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F1F362" w14:textId="77777777" w:rsidR="00B31456" w:rsidRPr="00727179" w:rsidRDefault="00B31456" w:rsidP="00600323">
      <w:pPr>
        <w:suppressAutoHyphens w:val="0"/>
        <w:jc w:val="center"/>
        <w:rPr>
          <w:rFonts w:ascii="Verdana" w:hAnsi="Verdana"/>
          <w:b/>
          <w:bCs/>
          <w:color w:val="FF0000"/>
          <w:sz w:val="18"/>
          <w:szCs w:val="18"/>
        </w:rPr>
      </w:pPr>
    </w:p>
    <w:p w14:paraId="1FB9012F" w14:textId="77777777" w:rsidR="00D95A9B" w:rsidRPr="00727179" w:rsidRDefault="00D95A9B" w:rsidP="00D95A9B">
      <w:pPr>
        <w:rPr>
          <w:rFonts w:ascii="Verdana" w:hAnsi="Verdana"/>
          <w:b/>
          <w:sz w:val="24"/>
        </w:rPr>
      </w:pPr>
      <w:r w:rsidRPr="00727179">
        <w:rPr>
          <w:rFonts w:ascii="Verdana" w:hAnsi="Verdana"/>
          <w:b/>
          <w:sz w:val="24"/>
        </w:rPr>
        <w:t>AVISO DE CONTRATAÇÃO DIRETA</w:t>
      </w:r>
    </w:p>
    <w:p w14:paraId="176F1BED" w14:textId="5EF739B2" w:rsidR="00D95A9B" w:rsidRPr="00727179" w:rsidRDefault="00D95A9B" w:rsidP="00D95A9B">
      <w:pPr>
        <w:rPr>
          <w:rFonts w:ascii="Verdana" w:hAnsi="Verdana"/>
          <w:b/>
          <w:sz w:val="24"/>
        </w:rPr>
      </w:pPr>
      <w:r w:rsidRPr="00727179">
        <w:rPr>
          <w:rFonts w:ascii="Verdana" w:hAnsi="Verdana"/>
          <w:b/>
          <w:sz w:val="24"/>
        </w:rPr>
        <w:t xml:space="preserve">DISPENSA DE LICITAÇÃO (SEM LANCES) </w:t>
      </w:r>
      <w:r w:rsidR="00527744">
        <w:rPr>
          <w:rFonts w:ascii="Verdana" w:hAnsi="Verdana"/>
          <w:b/>
          <w:sz w:val="24"/>
        </w:rPr>
        <w:t>010/2026</w:t>
      </w:r>
    </w:p>
    <w:p w14:paraId="1C8F2140" w14:textId="77777777" w:rsidR="00D95A9B" w:rsidRPr="00727179" w:rsidRDefault="00D95A9B" w:rsidP="00D95A9B">
      <w:pPr>
        <w:rPr>
          <w:rFonts w:ascii="Verdana" w:hAnsi="Verdana"/>
          <w:b/>
          <w:color w:val="405CA1"/>
          <w:sz w:val="18"/>
          <w:szCs w:val="18"/>
        </w:rPr>
      </w:pPr>
    </w:p>
    <w:p w14:paraId="39FB5909" w14:textId="77777777" w:rsidR="00D95A9B" w:rsidRPr="00727179" w:rsidRDefault="00D95A9B" w:rsidP="00D95A9B">
      <w:pPr>
        <w:rPr>
          <w:rFonts w:ascii="Verdana" w:hAnsi="Verdana"/>
          <w:b/>
          <w:color w:val="405CA1"/>
          <w:sz w:val="18"/>
          <w:szCs w:val="18"/>
        </w:rPr>
      </w:pPr>
    </w:p>
    <w:p w14:paraId="7A937E5D"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CONTRATANTE (UASG)</w:t>
      </w:r>
    </w:p>
    <w:p w14:paraId="0763BCA9" w14:textId="77777777" w:rsidR="00D95A9B" w:rsidRPr="00727179" w:rsidRDefault="00D95A9B" w:rsidP="00D95A9B">
      <w:pPr>
        <w:rPr>
          <w:rFonts w:ascii="Verdana" w:hAnsi="Verdana"/>
          <w:b/>
          <w:bCs/>
          <w:sz w:val="18"/>
          <w:szCs w:val="18"/>
        </w:rPr>
      </w:pPr>
      <w:r w:rsidRPr="00727179">
        <w:rPr>
          <w:rFonts w:ascii="Verdana" w:hAnsi="Verdana"/>
          <w:b/>
          <w:bCs/>
          <w:sz w:val="18"/>
          <w:szCs w:val="18"/>
        </w:rPr>
        <w:t>CÂMARA MUNICIPAL DE CIANORTE – ESTADO DO PARANÁ (UASG: 929856)</w:t>
      </w:r>
    </w:p>
    <w:p w14:paraId="18495113" w14:textId="77777777" w:rsidR="00D95A9B" w:rsidRPr="00727179" w:rsidRDefault="00D95A9B" w:rsidP="00D95A9B">
      <w:pPr>
        <w:rPr>
          <w:rFonts w:ascii="Verdana" w:hAnsi="Verdana"/>
          <w:sz w:val="18"/>
          <w:szCs w:val="18"/>
        </w:rPr>
      </w:pPr>
    </w:p>
    <w:p w14:paraId="4FB809C9" w14:textId="77777777" w:rsidR="00D95A9B" w:rsidRPr="00727179" w:rsidRDefault="00D95A9B" w:rsidP="00D95A9B">
      <w:pPr>
        <w:rPr>
          <w:rFonts w:ascii="Verdana" w:hAnsi="Verdana"/>
          <w:b/>
          <w:bCs/>
          <w:color w:val="405CA1"/>
          <w:sz w:val="18"/>
          <w:szCs w:val="18"/>
        </w:rPr>
      </w:pPr>
    </w:p>
    <w:p w14:paraId="625C5396"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OBJETO</w:t>
      </w:r>
    </w:p>
    <w:p w14:paraId="56C1805B" w14:textId="7E7B17D4" w:rsidR="00E55C26" w:rsidRPr="00527744" w:rsidRDefault="00527744" w:rsidP="00D95A9B">
      <w:pPr>
        <w:jc w:val="both"/>
        <w:rPr>
          <w:rFonts w:ascii="Verdana" w:hAnsi="Verdana"/>
          <w:b/>
          <w:bCs/>
          <w:color w:val="405CA1"/>
          <w:sz w:val="18"/>
          <w:szCs w:val="18"/>
        </w:rPr>
      </w:pPr>
      <w:r w:rsidRPr="00527744">
        <w:rPr>
          <w:rFonts w:ascii="Verdana" w:hAnsi="Verdana" w:cs="Arial"/>
          <w:b/>
          <w:bCs/>
          <w:sz w:val="18"/>
          <w:szCs w:val="18"/>
        </w:rPr>
        <w:t>CONTRATAÇÃO DE EMPRESA ESPECIALIZADA PARA A PRESTAÇÃO DE SERVIÇOS DE RECARGA DE EXTINTORES DE INCÊNDIO PERTENCENTES À CÂMARA MUNICIPAL DE CIANORTE, ESTADO DO PARANÁ, COM FORNECIMENTO DE TODOS OS MATERIAIS, EQUIPAMENTOS E MÃO DE OBRA QUALIFICADA NECESSÁRIOS À EXECUÇÃO</w:t>
      </w:r>
    </w:p>
    <w:p w14:paraId="2E0A8DAC" w14:textId="77777777" w:rsidR="00103CDC" w:rsidRPr="00527744" w:rsidRDefault="00103CDC" w:rsidP="00D95A9B">
      <w:pPr>
        <w:jc w:val="both"/>
        <w:rPr>
          <w:rFonts w:ascii="Verdana" w:hAnsi="Verdana"/>
          <w:b/>
          <w:bCs/>
          <w:color w:val="405CA1"/>
          <w:sz w:val="18"/>
          <w:szCs w:val="18"/>
        </w:rPr>
      </w:pPr>
    </w:p>
    <w:p w14:paraId="1F806C70" w14:textId="77777777" w:rsidR="00871554" w:rsidRPr="00527744" w:rsidRDefault="00871554" w:rsidP="00D95A9B">
      <w:pPr>
        <w:jc w:val="both"/>
        <w:rPr>
          <w:rFonts w:ascii="Verdana" w:hAnsi="Verdana"/>
          <w:b/>
          <w:bCs/>
          <w:color w:val="405CA1"/>
          <w:sz w:val="18"/>
          <w:szCs w:val="18"/>
        </w:rPr>
      </w:pPr>
    </w:p>
    <w:p w14:paraId="563A4C51" w14:textId="77777777" w:rsidR="00D95A9B" w:rsidRPr="00727179" w:rsidRDefault="00D95A9B" w:rsidP="00D95A9B">
      <w:pPr>
        <w:jc w:val="both"/>
        <w:rPr>
          <w:rFonts w:ascii="Verdana" w:hAnsi="Verdana"/>
          <w:b/>
          <w:bCs/>
          <w:color w:val="405CA1"/>
          <w:sz w:val="18"/>
          <w:szCs w:val="18"/>
        </w:rPr>
      </w:pPr>
      <w:r w:rsidRPr="00727179">
        <w:rPr>
          <w:rFonts w:ascii="Verdana" w:hAnsi="Verdana"/>
          <w:b/>
          <w:bCs/>
          <w:color w:val="405CA1"/>
          <w:sz w:val="18"/>
          <w:szCs w:val="18"/>
        </w:rPr>
        <w:t>VALOR TOTAL DA CONTRATAÇÃO</w:t>
      </w:r>
    </w:p>
    <w:p w14:paraId="02CD9E79" w14:textId="0F700165" w:rsidR="00871554" w:rsidRPr="00527744" w:rsidRDefault="00527744" w:rsidP="00D956AE">
      <w:pPr>
        <w:jc w:val="both"/>
        <w:rPr>
          <w:rFonts w:ascii="Verdana" w:hAnsi="Verdana"/>
          <w:color w:val="5B5B5F"/>
          <w:sz w:val="18"/>
          <w:szCs w:val="18"/>
        </w:rPr>
      </w:pPr>
      <w:r w:rsidRPr="00527744">
        <w:rPr>
          <w:rFonts w:ascii="Verdana" w:hAnsi="Verdana" w:cs="Calibri Light"/>
          <w:b/>
          <w:bCs/>
          <w:sz w:val="18"/>
          <w:szCs w:val="18"/>
        </w:rPr>
        <w:t>R$ 493,05 (QUATROCENTOS E NOVENTA E TRÊS REAIS E CINCO CENTAVOS)</w:t>
      </w:r>
    </w:p>
    <w:p w14:paraId="367734D6" w14:textId="77777777" w:rsidR="00D956AE" w:rsidRDefault="00D956AE" w:rsidP="00D956AE">
      <w:pPr>
        <w:jc w:val="both"/>
        <w:rPr>
          <w:rFonts w:ascii="Verdana" w:hAnsi="Verdana"/>
          <w:color w:val="5B5B5F"/>
          <w:sz w:val="18"/>
          <w:szCs w:val="18"/>
        </w:rPr>
      </w:pPr>
    </w:p>
    <w:p w14:paraId="26CF7135" w14:textId="77777777" w:rsidR="00527744" w:rsidRPr="00527744" w:rsidRDefault="00527744" w:rsidP="00D956AE">
      <w:pPr>
        <w:jc w:val="both"/>
        <w:rPr>
          <w:rFonts w:ascii="Verdana" w:hAnsi="Verdana"/>
          <w:color w:val="5B5B5F"/>
          <w:sz w:val="18"/>
          <w:szCs w:val="18"/>
        </w:rPr>
      </w:pPr>
    </w:p>
    <w:p w14:paraId="5CF79D27"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DATA DE INÍCIO PARA ENVIO DE PROPOSTAS ADICIONAIS</w:t>
      </w:r>
    </w:p>
    <w:p w14:paraId="2254CAF8" w14:textId="48E75B7B" w:rsidR="00D95A9B" w:rsidRPr="00727179" w:rsidRDefault="00D7461E" w:rsidP="00D95A9B">
      <w:pPr>
        <w:rPr>
          <w:rFonts w:ascii="Verdana" w:hAnsi="Verdana"/>
          <w:b/>
          <w:bCs/>
          <w:sz w:val="18"/>
          <w:szCs w:val="18"/>
        </w:rPr>
      </w:pPr>
      <w:r w:rsidRPr="00727179">
        <w:rPr>
          <w:rFonts w:ascii="Verdana" w:hAnsi="Verdana"/>
          <w:b/>
          <w:bCs/>
          <w:sz w:val="18"/>
          <w:szCs w:val="18"/>
        </w:rPr>
        <w:t xml:space="preserve">DE </w:t>
      </w:r>
      <w:r w:rsidR="00871554">
        <w:rPr>
          <w:rFonts w:ascii="Verdana" w:hAnsi="Verdana"/>
          <w:b/>
          <w:bCs/>
          <w:sz w:val="18"/>
          <w:szCs w:val="18"/>
        </w:rPr>
        <w:t>2</w:t>
      </w:r>
      <w:r w:rsidR="00527744">
        <w:rPr>
          <w:rFonts w:ascii="Verdana" w:hAnsi="Verdana"/>
          <w:b/>
          <w:bCs/>
          <w:sz w:val="18"/>
          <w:szCs w:val="18"/>
        </w:rPr>
        <w:t>9</w:t>
      </w:r>
      <w:r w:rsidR="00871554">
        <w:rPr>
          <w:rFonts w:ascii="Verdana" w:hAnsi="Verdana"/>
          <w:b/>
          <w:bCs/>
          <w:sz w:val="18"/>
          <w:szCs w:val="18"/>
        </w:rPr>
        <w:t>/0</w:t>
      </w:r>
      <w:r w:rsidR="00527744">
        <w:rPr>
          <w:rFonts w:ascii="Verdana" w:hAnsi="Verdana"/>
          <w:b/>
          <w:bCs/>
          <w:sz w:val="18"/>
          <w:szCs w:val="18"/>
        </w:rPr>
        <w:t>4</w:t>
      </w:r>
      <w:r>
        <w:rPr>
          <w:rFonts w:ascii="Verdana" w:hAnsi="Verdana"/>
          <w:b/>
          <w:bCs/>
          <w:sz w:val="18"/>
          <w:szCs w:val="18"/>
        </w:rPr>
        <w:t>/2026</w:t>
      </w:r>
      <w:r w:rsidRPr="00727179">
        <w:rPr>
          <w:rFonts w:ascii="Verdana" w:hAnsi="Verdana"/>
          <w:b/>
          <w:bCs/>
          <w:sz w:val="18"/>
          <w:szCs w:val="18"/>
        </w:rPr>
        <w:t xml:space="preserve"> ÀS 0</w:t>
      </w:r>
      <w:r>
        <w:rPr>
          <w:rFonts w:ascii="Verdana" w:hAnsi="Verdana"/>
          <w:b/>
          <w:bCs/>
          <w:sz w:val="18"/>
          <w:szCs w:val="18"/>
        </w:rPr>
        <w:t>8</w:t>
      </w:r>
      <w:r w:rsidRPr="00727179">
        <w:rPr>
          <w:rFonts w:ascii="Verdana" w:hAnsi="Verdana"/>
          <w:b/>
          <w:bCs/>
          <w:sz w:val="18"/>
          <w:szCs w:val="18"/>
        </w:rPr>
        <w:t>H</w:t>
      </w:r>
    </w:p>
    <w:p w14:paraId="29FB51DB" w14:textId="77777777" w:rsidR="00D95A9B" w:rsidRPr="00727179" w:rsidRDefault="00D95A9B" w:rsidP="00D95A9B">
      <w:pPr>
        <w:pStyle w:val="Corpodetexto"/>
        <w:spacing w:after="0" w:line="240" w:lineRule="auto"/>
        <w:rPr>
          <w:rFonts w:ascii="Verdana" w:hAnsi="Verdana"/>
          <w:b/>
          <w:sz w:val="18"/>
          <w:szCs w:val="18"/>
        </w:rPr>
      </w:pPr>
    </w:p>
    <w:p w14:paraId="297FF628" w14:textId="77777777" w:rsidR="00D95A9B" w:rsidRPr="00727179" w:rsidRDefault="00D95A9B" w:rsidP="00D95A9B">
      <w:pPr>
        <w:pStyle w:val="Corpodetexto"/>
        <w:spacing w:after="0" w:line="240" w:lineRule="auto"/>
        <w:rPr>
          <w:rFonts w:ascii="Verdana" w:hAnsi="Verdana"/>
          <w:b/>
          <w:sz w:val="18"/>
          <w:szCs w:val="18"/>
        </w:rPr>
      </w:pPr>
    </w:p>
    <w:p w14:paraId="2D132DD4" w14:textId="27278CC8" w:rsidR="00D95A9B" w:rsidRPr="00727179" w:rsidRDefault="00D7461E" w:rsidP="00D95A9B">
      <w:pPr>
        <w:rPr>
          <w:rFonts w:ascii="Verdana" w:hAnsi="Verdana"/>
          <w:b/>
          <w:bCs/>
          <w:color w:val="405CA1"/>
          <w:sz w:val="18"/>
          <w:szCs w:val="18"/>
        </w:rPr>
      </w:pPr>
      <w:r w:rsidRPr="00727179">
        <w:rPr>
          <w:rFonts w:ascii="Verdana" w:hAnsi="Verdana"/>
          <w:b/>
          <w:bCs/>
          <w:color w:val="405CA1"/>
          <w:sz w:val="18"/>
          <w:szCs w:val="18"/>
        </w:rPr>
        <w:t>DATA FINAL PARA ENVIO DE PROPOSTAS ADICIONAIS</w:t>
      </w:r>
    </w:p>
    <w:p w14:paraId="53D1FAED" w14:textId="11644352" w:rsidR="00D95A9B" w:rsidRPr="00727179" w:rsidRDefault="00D7461E" w:rsidP="00D95A9B">
      <w:pPr>
        <w:rPr>
          <w:rFonts w:ascii="Verdana" w:hAnsi="Verdana"/>
          <w:b/>
          <w:bCs/>
          <w:sz w:val="18"/>
          <w:szCs w:val="18"/>
        </w:rPr>
      </w:pPr>
      <w:r w:rsidRPr="00727179">
        <w:rPr>
          <w:rFonts w:ascii="Verdana" w:hAnsi="Verdana"/>
          <w:b/>
          <w:bCs/>
          <w:sz w:val="18"/>
          <w:szCs w:val="18"/>
        </w:rPr>
        <w:t xml:space="preserve">ATÉ </w:t>
      </w:r>
      <w:r w:rsidR="00527744">
        <w:rPr>
          <w:rFonts w:ascii="Verdana" w:hAnsi="Verdana"/>
          <w:b/>
          <w:bCs/>
          <w:sz w:val="18"/>
          <w:szCs w:val="18"/>
        </w:rPr>
        <w:t>05</w:t>
      </w:r>
      <w:r>
        <w:rPr>
          <w:rFonts w:ascii="Verdana" w:hAnsi="Verdana"/>
          <w:b/>
          <w:bCs/>
          <w:sz w:val="18"/>
          <w:szCs w:val="18"/>
        </w:rPr>
        <w:t>/0</w:t>
      </w:r>
      <w:r w:rsidR="00527744">
        <w:rPr>
          <w:rFonts w:ascii="Verdana" w:hAnsi="Verdana"/>
          <w:b/>
          <w:bCs/>
          <w:sz w:val="18"/>
          <w:szCs w:val="18"/>
        </w:rPr>
        <w:t>5</w:t>
      </w:r>
      <w:r>
        <w:rPr>
          <w:rFonts w:ascii="Verdana" w:hAnsi="Verdana"/>
          <w:b/>
          <w:bCs/>
          <w:sz w:val="18"/>
          <w:szCs w:val="18"/>
        </w:rPr>
        <w:t>/2026</w:t>
      </w:r>
      <w:r w:rsidRPr="00727179">
        <w:rPr>
          <w:rFonts w:ascii="Verdana" w:hAnsi="Verdana"/>
          <w:b/>
          <w:bCs/>
          <w:sz w:val="18"/>
          <w:szCs w:val="18"/>
        </w:rPr>
        <w:t xml:space="preserve"> ÀS 09H</w:t>
      </w:r>
    </w:p>
    <w:p w14:paraId="399438EE" w14:textId="77777777" w:rsidR="00D95A9B" w:rsidRPr="00727179" w:rsidRDefault="00D95A9B" w:rsidP="00D95A9B">
      <w:pPr>
        <w:pStyle w:val="Corpodetexto"/>
        <w:spacing w:after="0" w:line="240" w:lineRule="auto"/>
        <w:rPr>
          <w:rFonts w:ascii="Verdana" w:hAnsi="Verdana"/>
          <w:b/>
          <w:sz w:val="18"/>
          <w:szCs w:val="18"/>
        </w:rPr>
      </w:pPr>
    </w:p>
    <w:p w14:paraId="0658CC58" w14:textId="77777777" w:rsidR="00D95A9B" w:rsidRPr="00727179" w:rsidRDefault="00D95A9B" w:rsidP="00D95A9B">
      <w:pPr>
        <w:pStyle w:val="Corpodetexto"/>
        <w:spacing w:after="0" w:line="240" w:lineRule="auto"/>
        <w:rPr>
          <w:rFonts w:ascii="Verdana" w:hAnsi="Verdana"/>
          <w:b/>
          <w:sz w:val="18"/>
          <w:szCs w:val="18"/>
        </w:rPr>
      </w:pPr>
    </w:p>
    <w:p w14:paraId="17A40332"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FORMA DE ENVIO</w:t>
      </w:r>
    </w:p>
    <w:p w14:paraId="0A1B43A0" w14:textId="77777777" w:rsidR="00D95A9B" w:rsidRPr="00727179" w:rsidRDefault="00D95A9B" w:rsidP="00D95A9B">
      <w:pPr>
        <w:jc w:val="both"/>
        <w:rPr>
          <w:rFonts w:ascii="Verdana" w:hAnsi="Verdana"/>
          <w:b/>
          <w:bCs/>
          <w:sz w:val="18"/>
          <w:szCs w:val="18"/>
        </w:rPr>
      </w:pPr>
      <w:r w:rsidRPr="00727179">
        <w:rPr>
          <w:rFonts w:ascii="Verdana" w:hAnsi="Verdana"/>
          <w:b/>
          <w:bCs/>
          <w:sz w:val="18"/>
          <w:szCs w:val="18"/>
        </w:rPr>
        <w:t xml:space="preserve">O fornecedor interessado encaminhará exclusivamente por meio do e-mail institucional </w:t>
      </w:r>
      <w:hyperlink r:id="rId11" w:history="1">
        <w:r w:rsidRPr="00727179">
          <w:rPr>
            <w:rStyle w:val="Hyperlink"/>
            <w:rFonts w:ascii="Verdana" w:eastAsia="Calibri" w:hAnsi="Verdana"/>
            <w:b/>
            <w:bCs/>
            <w:color w:val="auto"/>
            <w:sz w:val="18"/>
            <w:szCs w:val="18"/>
          </w:rPr>
          <w:t>licitacoes@camaracianorte.pr.gov.br</w:t>
        </w:r>
      </w:hyperlink>
      <w:r w:rsidRPr="00727179">
        <w:rPr>
          <w:rFonts w:ascii="Verdana" w:hAnsi="Verdana"/>
          <w:b/>
          <w:bCs/>
          <w:sz w:val="18"/>
          <w:szCs w:val="18"/>
        </w:rPr>
        <w:t xml:space="preserve"> ou protocolar pessoalmente na Diretoria de Administração situada à Avenida Santa Catarina, 621, Zona 01, Cianorte – PR até à data e horário limites para recebimento prevista neste aviso de contratação direta</w:t>
      </w:r>
    </w:p>
    <w:p w14:paraId="52FDF5EA" w14:textId="77777777" w:rsidR="00D95A9B" w:rsidRPr="00727179" w:rsidRDefault="00D95A9B" w:rsidP="00D95A9B">
      <w:pPr>
        <w:jc w:val="both"/>
        <w:rPr>
          <w:rFonts w:ascii="Verdana" w:hAnsi="Verdana"/>
          <w:b/>
          <w:bCs/>
          <w:sz w:val="18"/>
          <w:szCs w:val="18"/>
        </w:rPr>
      </w:pPr>
    </w:p>
    <w:p w14:paraId="73CFF2F6" w14:textId="77777777" w:rsidR="00D95A9B" w:rsidRPr="00727179" w:rsidRDefault="00D95A9B" w:rsidP="00D95A9B">
      <w:pPr>
        <w:jc w:val="both"/>
        <w:rPr>
          <w:rFonts w:ascii="Verdana" w:hAnsi="Verdana"/>
          <w:b/>
          <w:bCs/>
          <w:sz w:val="18"/>
          <w:szCs w:val="18"/>
        </w:rPr>
      </w:pPr>
    </w:p>
    <w:p w14:paraId="0BA8C939"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CRITÉRIO DE JULGAMENTO:</w:t>
      </w:r>
    </w:p>
    <w:p w14:paraId="653C3AF0" w14:textId="43349C96" w:rsidR="00D95A9B" w:rsidRPr="00727179" w:rsidRDefault="00D95A9B" w:rsidP="00D95A9B">
      <w:pPr>
        <w:rPr>
          <w:rFonts w:ascii="Verdana" w:hAnsi="Verdana"/>
          <w:b/>
          <w:bCs/>
          <w:sz w:val="18"/>
          <w:szCs w:val="18"/>
        </w:rPr>
      </w:pPr>
      <w:r w:rsidRPr="00727179">
        <w:rPr>
          <w:rFonts w:ascii="Verdana" w:hAnsi="Verdana"/>
          <w:b/>
          <w:bCs/>
          <w:sz w:val="18"/>
          <w:szCs w:val="18"/>
        </w:rPr>
        <w:t xml:space="preserve">Menor preço </w:t>
      </w:r>
      <w:r w:rsidR="00527744">
        <w:rPr>
          <w:rFonts w:ascii="Verdana" w:hAnsi="Verdana"/>
          <w:b/>
          <w:bCs/>
          <w:sz w:val="18"/>
          <w:szCs w:val="18"/>
        </w:rPr>
        <w:t>global</w:t>
      </w:r>
    </w:p>
    <w:p w14:paraId="52AE01F9" w14:textId="77777777" w:rsidR="00D95A9B" w:rsidRPr="00727179" w:rsidRDefault="00D95A9B" w:rsidP="00D95A9B">
      <w:pPr>
        <w:rPr>
          <w:rFonts w:ascii="Verdana" w:hAnsi="Verdana"/>
          <w:b/>
          <w:bCs/>
          <w:color w:val="5B5B5F"/>
          <w:sz w:val="18"/>
          <w:szCs w:val="18"/>
        </w:rPr>
      </w:pPr>
    </w:p>
    <w:p w14:paraId="788E7FCD" w14:textId="77777777" w:rsidR="00D95A9B" w:rsidRPr="00727179" w:rsidRDefault="00D95A9B" w:rsidP="00D95A9B">
      <w:pPr>
        <w:rPr>
          <w:rFonts w:ascii="Verdana" w:hAnsi="Verdana"/>
          <w:b/>
          <w:bCs/>
          <w:color w:val="5B5B5F"/>
          <w:sz w:val="18"/>
          <w:szCs w:val="18"/>
        </w:rPr>
      </w:pPr>
    </w:p>
    <w:p w14:paraId="0DC9CD38" w14:textId="77777777" w:rsidR="00D95A9B" w:rsidRPr="00727179" w:rsidRDefault="00D95A9B" w:rsidP="00D95A9B">
      <w:pPr>
        <w:suppressAutoHyphens w:val="0"/>
        <w:rPr>
          <w:rFonts w:ascii="Verdana" w:hAnsi="Verdana"/>
          <w:b/>
          <w:bCs/>
          <w:sz w:val="18"/>
          <w:szCs w:val="18"/>
        </w:rPr>
      </w:pPr>
      <w:r w:rsidRPr="00727179">
        <w:rPr>
          <w:rFonts w:ascii="Verdana" w:hAnsi="Verdana"/>
          <w:b/>
          <w:bCs/>
          <w:color w:val="405CA1"/>
          <w:sz w:val="18"/>
          <w:szCs w:val="18"/>
        </w:rPr>
        <w:t>EXCLUSIVO PARA ME/EPP/EQUIPARADAS</w:t>
      </w:r>
      <w:r w:rsidRPr="00727179">
        <w:rPr>
          <w:rFonts w:ascii="Verdana" w:hAnsi="Verdana"/>
          <w:b/>
          <w:bCs/>
          <w:color w:val="405CA1"/>
          <w:sz w:val="18"/>
          <w:szCs w:val="18"/>
        </w:rPr>
        <w:br/>
      </w:r>
      <w:r w:rsidRPr="00727179">
        <w:rPr>
          <w:rFonts w:ascii="Verdana" w:hAnsi="Verdana"/>
          <w:b/>
          <w:bCs/>
          <w:sz w:val="18"/>
          <w:szCs w:val="18"/>
        </w:rPr>
        <w:t>SIM</w:t>
      </w:r>
    </w:p>
    <w:p w14:paraId="11D286A2" w14:textId="77777777" w:rsidR="00D95A9B" w:rsidRPr="00727179" w:rsidRDefault="00D95A9B" w:rsidP="00D95A9B">
      <w:pPr>
        <w:suppressAutoHyphens w:val="0"/>
        <w:rPr>
          <w:rFonts w:ascii="Verdana" w:hAnsi="Verdana"/>
          <w:b/>
          <w:bCs/>
          <w:i/>
          <w:iCs/>
          <w:color w:val="FF0000"/>
          <w:sz w:val="18"/>
          <w:szCs w:val="18"/>
        </w:rPr>
      </w:pPr>
    </w:p>
    <w:p w14:paraId="5483AB8C" w14:textId="77777777" w:rsidR="00D95A9B" w:rsidRPr="00727179" w:rsidRDefault="00D95A9B" w:rsidP="00D95A9B">
      <w:pPr>
        <w:suppressAutoHyphens w:val="0"/>
        <w:rPr>
          <w:rFonts w:ascii="Verdana" w:hAnsi="Verdana"/>
          <w:b/>
          <w:bCs/>
          <w:i/>
          <w:iCs/>
          <w:color w:val="FF0000"/>
          <w:sz w:val="18"/>
          <w:szCs w:val="18"/>
        </w:rPr>
      </w:pPr>
    </w:p>
    <w:p w14:paraId="5A590AA0"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PREFERÊNCIA CONTRATAÇÃO ME/EPP/EQUIPARADAS LOCAIS</w:t>
      </w:r>
    </w:p>
    <w:p w14:paraId="24F98421" w14:textId="77777777" w:rsidR="00D95A9B" w:rsidRPr="00727179" w:rsidRDefault="00D95A9B" w:rsidP="00D95A9B">
      <w:pPr>
        <w:pStyle w:val="Corpodetexto"/>
        <w:spacing w:after="0" w:line="240" w:lineRule="auto"/>
        <w:rPr>
          <w:rFonts w:ascii="Verdana" w:hAnsi="Verdana"/>
          <w:sz w:val="18"/>
          <w:szCs w:val="18"/>
        </w:rPr>
      </w:pPr>
      <w:r w:rsidRPr="00727179">
        <w:rPr>
          <w:rFonts w:ascii="Verdana" w:hAnsi="Verdana"/>
          <w:b/>
          <w:bCs/>
          <w:sz w:val="18"/>
          <w:szCs w:val="18"/>
        </w:rPr>
        <w:t>NÃO</w:t>
      </w:r>
    </w:p>
    <w:p w14:paraId="1B408A04" w14:textId="77777777" w:rsidR="00311DCB" w:rsidRPr="00727179" w:rsidRDefault="00311DCB" w:rsidP="00600323">
      <w:pPr>
        <w:pStyle w:val="Corpodetexto"/>
        <w:spacing w:after="0" w:line="240" w:lineRule="auto"/>
        <w:rPr>
          <w:rFonts w:ascii="Verdana" w:hAnsi="Verdana"/>
          <w:b/>
          <w:sz w:val="18"/>
          <w:szCs w:val="18"/>
        </w:rPr>
      </w:pPr>
    </w:p>
    <w:p w14:paraId="3E2C8F57" w14:textId="77777777" w:rsidR="00D95A9B" w:rsidRPr="00727179" w:rsidRDefault="00D95A9B" w:rsidP="00600323">
      <w:pPr>
        <w:pStyle w:val="Corpodetexto"/>
        <w:spacing w:after="0" w:line="240" w:lineRule="auto"/>
        <w:rPr>
          <w:rFonts w:ascii="Verdana" w:hAnsi="Verdana"/>
          <w:b/>
          <w:sz w:val="18"/>
          <w:szCs w:val="18"/>
        </w:rPr>
      </w:pPr>
    </w:p>
    <w:p w14:paraId="7353DFA9" w14:textId="77777777" w:rsidR="00311DCB" w:rsidRPr="00727179" w:rsidRDefault="00311DCB" w:rsidP="00600323">
      <w:pPr>
        <w:pStyle w:val="Corpodetexto"/>
        <w:spacing w:after="0" w:line="240" w:lineRule="auto"/>
        <w:rPr>
          <w:rFonts w:ascii="Verdana" w:hAnsi="Verdana"/>
          <w:b/>
          <w:sz w:val="18"/>
          <w:szCs w:val="18"/>
        </w:rPr>
      </w:pPr>
    </w:p>
    <w:p w14:paraId="5A2D9B93" w14:textId="77777777" w:rsidR="0030228B" w:rsidRPr="00727179" w:rsidRDefault="0030228B" w:rsidP="00600323">
      <w:pPr>
        <w:pStyle w:val="Corpodetexto"/>
        <w:spacing w:after="0" w:line="240" w:lineRule="auto"/>
        <w:rPr>
          <w:rFonts w:ascii="Verdana" w:hAnsi="Verdana"/>
          <w:b/>
          <w:sz w:val="18"/>
          <w:szCs w:val="18"/>
        </w:rPr>
      </w:pPr>
    </w:p>
    <w:p w14:paraId="43AA5D95" w14:textId="77777777" w:rsidR="0030228B" w:rsidRDefault="0030228B" w:rsidP="00600323">
      <w:pPr>
        <w:pStyle w:val="Corpodetexto"/>
        <w:spacing w:after="0" w:line="240" w:lineRule="auto"/>
        <w:rPr>
          <w:rFonts w:ascii="Verdana" w:hAnsi="Verdana"/>
          <w:b/>
          <w:sz w:val="18"/>
          <w:szCs w:val="18"/>
        </w:rPr>
      </w:pPr>
    </w:p>
    <w:p w14:paraId="34C5AAA6" w14:textId="77777777" w:rsidR="00D956AE" w:rsidRPr="00727179" w:rsidRDefault="00D956AE" w:rsidP="00600323">
      <w:pPr>
        <w:pStyle w:val="Corpodetexto"/>
        <w:spacing w:after="0" w:line="240" w:lineRule="auto"/>
        <w:rPr>
          <w:rFonts w:ascii="Verdana" w:hAnsi="Verdana"/>
          <w:b/>
          <w:sz w:val="18"/>
          <w:szCs w:val="18"/>
        </w:rPr>
      </w:pPr>
    </w:p>
    <w:p w14:paraId="52C9FDDF" w14:textId="77777777" w:rsidR="00E0696B" w:rsidRPr="00727179" w:rsidRDefault="00E0696B" w:rsidP="00600323">
      <w:pPr>
        <w:pStyle w:val="Corpodetexto"/>
        <w:spacing w:after="0" w:line="240" w:lineRule="auto"/>
        <w:rPr>
          <w:rFonts w:ascii="Verdana" w:hAnsi="Verdana"/>
          <w:b/>
          <w:sz w:val="18"/>
          <w:szCs w:val="18"/>
        </w:rPr>
      </w:pPr>
    </w:p>
    <w:p w14:paraId="3C8EB4B4" w14:textId="77777777" w:rsidR="00E0696B" w:rsidRPr="00727179" w:rsidRDefault="00E0696B" w:rsidP="00600323">
      <w:pPr>
        <w:pStyle w:val="Corpodetexto"/>
        <w:spacing w:after="0" w:line="240" w:lineRule="auto"/>
        <w:rPr>
          <w:rFonts w:ascii="Verdana" w:hAnsi="Verdana"/>
          <w:b/>
          <w:sz w:val="18"/>
          <w:szCs w:val="18"/>
        </w:rPr>
      </w:pPr>
    </w:p>
    <w:p w14:paraId="2C2597B6" w14:textId="77777777" w:rsidR="000538A1" w:rsidRPr="00727179" w:rsidRDefault="000538A1" w:rsidP="00600323">
      <w:pPr>
        <w:pStyle w:val="Corpodetexto"/>
        <w:spacing w:after="0" w:line="240" w:lineRule="auto"/>
        <w:rPr>
          <w:rFonts w:ascii="Verdana" w:hAnsi="Verdana"/>
          <w:b/>
          <w:sz w:val="18"/>
          <w:szCs w:val="18"/>
        </w:rPr>
      </w:pPr>
    </w:p>
    <w:p w14:paraId="7FE77FF9" w14:textId="77777777" w:rsidR="000538A1" w:rsidRDefault="000538A1" w:rsidP="00600323">
      <w:pPr>
        <w:pStyle w:val="Corpodetexto"/>
        <w:spacing w:after="0" w:line="240" w:lineRule="auto"/>
        <w:rPr>
          <w:rFonts w:ascii="Verdana" w:hAnsi="Verdana"/>
          <w:b/>
          <w:sz w:val="18"/>
          <w:szCs w:val="18"/>
        </w:rPr>
      </w:pPr>
    </w:p>
    <w:p w14:paraId="7463F62C" w14:textId="77777777" w:rsidR="00103CDC" w:rsidRPr="00727179" w:rsidRDefault="00103CDC" w:rsidP="00600323">
      <w:pPr>
        <w:pStyle w:val="Corpodetexto"/>
        <w:spacing w:after="0" w:line="240" w:lineRule="auto"/>
        <w:rPr>
          <w:rFonts w:ascii="Verdana" w:hAnsi="Verdana"/>
          <w:b/>
          <w:sz w:val="18"/>
          <w:szCs w:val="18"/>
        </w:rPr>
      </w:pPr>
    </w:p>
    <w:p w14:paraId="0D14B213" w14:textId="77777777" w:rsidR="000538A1" w:rsidRPr="00727179" w:rsidRDefault="000538A1" w:rsidP="00600323">
      <w:pPr>
        <w:pStyle w:val="Corpodetexto"/>
        <w:spacing w:after="0" w:line="240" w:lineRule="auto"/>
        <w:rPr>
          <w:rFonts w:ascii="Verdana" w:hAnsi="Verdana"/>
          <w:b/>
          <w:sz w:val="18"/>
          <w:szCs w:val="18"/>
        </w:rPr>
      </w:pPr>
    </w:p>
    <w:p w14:paraId="1B7D5E88" w14:textId="77777777" w:rsidR="000538A1" w:rsidRPr="00727179" w:rsidRDefault="000538A1" w:rsidP="00600323">
      <w:pPr>
        <w:pStyle w:val="Corpodetexto"/>
        <w:spacing w:after="0" w:line="240" w:lineRule="auto"/>
        <w:rPr>
          <w:rFonts w:ascii="Verdana" w:hAnsi="Verdana"/>
          <w:b/>
          <w:sz w:val="18"/>
          <w:szCs w:val="18"/>
        </w:rPr>
      </w:pPr>
    </w:p>
    <w:p w14:paraId="2572BC9A" w14:textId="77777777" w:rsidR="000538A1" w:rsidRPr="00727179" w:rsidRDefault="000538A1" w:rsidP="00600323">
      <w:pPr>
        <w:pStyle w:val="Corpodetexto"/>
        <w:spacing w:after="0" w:line="240" w:lineRule="auto"/>
        <w:rPr>
          <w:rFonts w:ascii="Verdana" w:hAnsi="Verdana"/>
          <w:b/>
          <w:sz w:val="18"/>
          <w:szCs w:val="18"/>
        </w:rPr>
      </w:pPr>
    </w:p>
    <w:p w14:paraId="73B844FC" w14:textId="55E83C48" w:rsidR="00311DCB" w:rsidRPr="00727179" w:rsidRDefault="009A2191" w:rsidP="00600323">
      <w:pPr>
        <w:jc w:val="center"/>
        <w:rPr>
          <w:rFonts w:ascii="Verdana" w:hAnsi="Verdana"/>
          <w:b/>
          <w:sz w:val="18"/>
          <w:szCs w:val="18"/>
        </w:rPr>
      </w:pPr>
      <w:r>
        <w:rPr>
          <w:rFonts w:ascii="Verdana" w:hAnsi="Verdana"/>
          <w:b/>
          <w:sz w:val="18"/>
          <w:szCs w:val="18"/>
        </w:rPr>
        <w:lastRenderedPageBreak/>
        <w:t>A</w:t>
      </w:r>
      <w:r w:rsidR="00311DCB" w:rsidRPr="00727179">
        <w:rPr>
          <w:rFonts w:ascii="Verdana" w:hAnsi="Verdana"/>
          <w:b/>
          <w:sz w:val="18"/>
          <w:szCs w:val="18"/>
        </w:rPr>
        <w:t>VISO</w:t>
      </w:r>
      <w:r w:rsidR="00311DCB" w:rsidRPr="00727179">
        <w:rPr>
          <w:rFonts w:ascii="Verdana" w:hAnsi="Verdana"/>
          <w:b/>
          <w:spacing w:val="1"/>
          <w:sz w:val="18"/>
          <w:szCs w:val="18"/>
        </w:rPr>
        <w:t xml:space="preserve"> </w:t>
      </w:r>
      <w:r w:rsidR="00311DCB" w:rsidRPr="00727179">
        <w:rPr>
          <w:rFonts w:ascii="Verdana" w:hAnsi="Verdana"/>
          <w:b/>
          <w:sz w:val="18"/>
          <w:szCs w:val="18"/>
        </w:rPr>
        <w:t>DE</w:t>
      </w:r>
      <w:r w:rsidR="00311DCB" w:rsidRPr="00727179">
        <w:rPr>
          <w:rFonts w:ascii="Verdana" w:hAnsi="Verdana"/>
          <w:b/>
          <w:spacing w:val="-1"/>
          <w:sz w:val="18"/>
          <w:szCs w:val="18"/>
        </w:rPr>
        <w:t xml:space="preserve"> </w:t>
      </w:r>
      <w:r w:rsidR="00311DCB" w:rsidRPr="00727179">
        <w:rPr>
          <w:rFonts w:ascii="Verdana" w:hAnsi="Verdana"/>
          <w:b/>
          <w:sz w:val="18"/>
          <w:szCs w:val="18"/>
        </w:rPr>
        <w:t>CONTRATAÇÃO</w:t>
      </w:r>
      <w:r w:rsidR="00311DCB" w:rsidRPr="00727179">
        <w:rPr>
          <w:rFonts w:ascii="Verdana" w:hAnsi="Verdana"/>
          <w:b/>
          <w:spacing w:val="-1"/>
          <w:sz w:val="18"/>
          <w:szCs w:val="18"/>
        </w:rPr>
        <w:t xml:space="preserve"> </w:t>
      </w:r>
      <w:r w:rsidR="00311DCB" w:rsidRPr="00727179">
        <w:rPr>
          <w:rFonts w:ascii="Verdana" w:hAnsi="Verdana"/>
          <w:b/>
          <w:sz w:val="18"/>
          <w:szCs w:val="18"/>
        </w:rPr>
        <w:t>DIRETA</w:t>
      </w:r>
      <w:r w:rsidR="00311DCB" w:rsidRPr="00727179">
        <w:rPr>
          <w:rFonts w:ascii="Verdana" w:hAnsi="Verdana"/>
          <w:b/>
          <w:spacing w:val="-7"/>
          <w:sz w:val="18"/>
          <w:szCs w:val="18"/>
        </w:rPr>
        <w:t xml:space="preserve"> </w:t>
      </w:r>
      <w:r w:rsidR="00311DCB" w:rsidRPr="00727179">
        <w:rPr>
          <w:rFonts w:ascii="Verdana" w:hAnsi="Verdana"/>
          <w:b/>
          <w:sz w:val="18"/>
          <w:szCs w:val="18"/>
        </w:rPr>
        <w:t>Nº</w:t>
      </w:r>
      <w:r w:rsidR="00311DCB" w:rsidRPr="00727179">
        <w:rPr>
          <w:rFonts w:ascii="Verdana" w:hAnsi="Verdana"/>
          <w:b/>
          <w:spacing w:val="1"/>
          <w:sz w:val="18"/>
          <w:szCs w:val="18"/>
        </w:rPr>
        <w:t xml:space="preserve"> </w:t>
      </w:r>
      <w:r w:rsidR="00527744">
        <w:rPr>
          <w:rFonts w:ascii="Verdana" w:hAnsi="Verdana"/>
          <w:b/>
          <w:sz w:val="18"/>
          <w:szCs w:val="18"/>
        </w:rPr>
        <w:t>010/2026</w:t>
      </w:r>
    </w:p>
    <w:p w14:paraId="55731F1E" w14:textId="0F82D8FF" w:rsidR="006520A5" w:rsidRPr="00727179" w:rsidRDefault="0030228B" w:rsidP="00600323">
      <w:pPr>
        <w:jc w:val="center"/>
        <w:rPr>
          <w:rFonts w:ascii="Verdana" w:hAnsi="Verdana"/>
          <w:b/>
          <w:sz w:val="18"/>
          <w:szCs w:val="18"/>
        </w:rPr>
      </w:pPr>
      <w:r w:rsidRPr="00727179">
        <w:rPr>
          <w:rFonts w:ascii="Verdana" w:hAnsi="Verdana"/>
          <w:b/>
          <w:sz w:val="18"/>
          <w:szCs w:val="18"/>
        </w:rPr>
        <w:t xml:space="preserve">Dispensa de Licitação n° </w:t>
      </w:r>
      <w:r w:rsidR="00527744">
        <w:rPr>
          <w:rFonts w:ascii="Verdana" w:hAnsi="Verdana"/>
          <w:b/>
          <w:sz w:val="18"/>
          <w:szCs w:val="18"/>
        </w:rPr>
        <w:t>010/2026</w:t>
      </w:r>
    </w:p>
    <w:p w14:paraId="5224FED6" w14:textId="742104A0" w:rsidR="0030228B" w:rsidRPr="00727179" w:rsidRDefault="0030228B" w:rsidP="00600323">
      <w:pPr>
        <w:jc w:val="center"/>
        <w:rPr>
          <w:rFonts w:ascii="Verdana" w:hAnsi="Verdana"/>
          <w:b/>
          <w:sz w:val="18"/>
          <w:szCs w:val="18"/>
        </w:rPr>
      </w:pPr>
      <w:r w:rsidRPr="00727179">
        <w:rPr>
          <w:rFonts w:ascii="Verdana" w:hAnsi="Verdana"/>
          <w:b/>
          <w:sz w:val="18"/>
          <w:szCs w:val="18"/>
        </w:rPr>
        <w:t>Processo</w:t>
      </w:r>
      <w:r w:rsidRPr="00727179">
        <w:rPr>
          <w:rFonts w:ascii="Verdana" w:hAnsi="Verdana"/>
          <w:b/>
          <w:spacing w:val="1"/>
          <w:sz w:val="18"/>
          <w:szCs w:val="18"/>
        </w:rPr>
        <w:t xml:space="preserve"> </w:t>
      </w:r>
      <w:r w:rsidRPr="00727179">
        <w:rPr>
          <w:rFonts w:ascii="Verdana" w:hAnsi="Verdana"/>
          <w:b/>
          <w:sz w:val="18"/>
          <w:szCs w:val="18"/>
        </w:rPr>
        <w:t xml:space="preserve">n° </w:t>
      </w:r>
      <w:r w:rsidR="00527744">
        <w:rPr>
          <w:rFonts w:ascii="Verdana" w:hAnsi="Verdana"/>
          <w:b/>
          <w:sz w:val="18"/>
          <w:szCs w:val="18"/>
        </w:rPr>
        <w:t>037/2026</w:t>
      </w:r>
    </w:p>
    <w:p w14:paraId="4456D48D" w14:textId="77777777" w:rsidR="0030228B" w:rsidRPr="00727179" w:rsidRDefault="0030228B" w:rsidP="00600323">
      <w:pPr>
        <w:jc w:val="both"/>
        <w:rPr>
          <w:rFonts w:ascii="Verdana" w:hAnsi="Verdana"/>
          <w:b/>
          <w:sz w:val="18"/>
          <w:szCs w:val="18"/>
        </w:rPr>
      </w:pPr>
    </w:p>
    <w:p w14:paraId="7F3B7BA4" w14:textId="77777777" w:rsidR="00311DCB" w:rsidRPr="00727179" w:rsidRDefault="00311DCB" w:rsidP="00600323">
      <w:pPr>
        <w:pStyle w:val="Corpodetexto"/>
        <w:spacing w:after="0" w:line="240" w:lineRule="auto"/>
        <w:jc w:val="both"/>
        <w:rPr>
          <w:rFonts w:ascii="Verdana" w:hAnsi="Verdana"/>
          <w:b/>
          <w:sz w:val="18"/>
          <w:szCs w:val="18"/>
        </w:rPr>
      </w:pPr>
    </w:p>
    <w:p w14:paraId="217EB4E3" w14:textId="6D2E5707" w:rsidR="00311DCB" w:rsidRPr="00727179" w:rsidRDefault="00311DCB" w:rsidP="00600323">
      <w:pPr>
        <w:pStyle w:val="Corpodetexto"/>
        <w:spacing w:after="0" w:line="240" w:lineRule="auto"/>
        <w:jc w:val="both"/>
        <w:rPr>
          <w:rFonts w:ascii="Verdana" w:hAnsi="Verdana" w:cs="Arial"/>
          <w:sz w:val="18"/>
          <w:szCs w:val="18"/>
        </w:rPr>
      </w:pPr>
      <w:r w:rsidRPr="00727179">
        <w:rPr>
          <w:rFonts w:ascii="Verdana" w:hAnsi="Verdana" w:cs="Arial"/>
          <w:sz w:val="18"/>
          <w:szCs w:val="18"/>
        </w:rPr>
        <w:t>Torna-se</w:t>
      </w:r>
      <w:r w:rsidRPr="00727179">
        <w:rPr>
          <w:rFonts w:ascii="Verdana" w:hAnsi="Verdana" w:cs="Arial"/>
          <w:spacing w:val="16"/>
          <w:sz w:val="18"/>
          <w:szCs w:val="18"/>
        </w:rPr>
        <w:t xml:space="preserve"> </w:t>
      </w:r>
      <w:r w:rsidRPr="00727179">
        <w:rPr>
          <w:rFonts w:ascii="Verdana" w:hAnsi="Verdana" w:cs="Arial"/>
          <w:sz w:val="18"/>
          <w:szCs w:val="18"/>
        </w:rPr>
        <w:t>público</w:t>
      </w:r>
      <w:r w:rsidRPr="00727179">
        <w:rPr>
          <w:rFonts w:ascii="Verdana" w:hAnsi="Verdana" w:cs="Arial"/>
          <w:spacing w:val="15"/>
          <w:sz w:val="18"/>
          <w:szCs w:val="18"/>
        </w:rPr>
        <w:t xml:space="preserve"> </w:t>
      </w:r>
      <w:r w:rsidRPr="00727179">
        <w:rPr>
          <w:rFonts w:ascii="Verdana" w:hAnsi="Verdana" w:cs="Arial"/>
          <w:sz w:val="18"/>
          <w:szCs w:val="18"/>
        </w:rPr>
        <w:t>que</w:t>
      </w:r>
      <w:r w:rsidRPr="00727179">
        <w:rPr>
          <w:rFonts w:ascii="Verdana" w:hAnsi="Verdana" w:cs="Arial"/>
          <w:spacing w:val="17"/>
          <w:sz w:val="18"/>
          <w:szCs w:val="18"/>
        </w:rPr>
        <w:t xml:space="preserve"> </w:t>
      </w:r>
      <w:r w:rsidRPr="00727179">
        <w:rPr>
          <w:rFonts w:ascii="Verdana" w:hAnsi="Verdana" w:cs="Arial"/>
          <w:sz w:val="18"/>
          <w:szCs w:val="18"/>
        </w:rPr>
        <w:t>a</w:t>
      </w:r>
      <w:r w:rsidRPr="00727179">
        <w:rPr>
          <w:rFonts w:ascii="Verdana" w:hAnsi="Verdana" w:cs="Arial"/>
          <w:spacing w:val="17"/>
          <w:sz w:val="18"/>
          <w:szCs w:val="18"/>
        </w:rPr>
        <w:t xml:space="preserve"> </w:t>
      </w:r>
      <w:r w:rsidRPr="00727179">
        <w:rPr>
          <w:rFonts w:ascii="Verdana" w:hAnsi="Verdana" w:cs="Arial"/>
          <w:sz w:val="18"/>
          <w:szCs w:val="18"/>
        </w:rPr>
        <w:t>CÂMARA</w:t>
      </w:r>
      <w:r w:rsidRPr="00727179">
        <w:rPr>
          <w:rFonts w:ascii="Verdana" w:hAnsi="Verdana" w:cs="Arial"/>
          <w:spacing w:val="16"/>
          <w:sz w:val="18"/>
          <w:szCs w:val="18"/>
        </w:rPr>
        <w:t xml:space="preserve"> </w:t>
      </w:r>
      <w:r w:rsidRPr="00727179">
        <w:rPr>
          <w:rFonts w:ascii="Verdana" w:hAnsi="Verdana" w:cs="Arial"/>
          <w:sz w:val="18"/>
          <w:szCs w:val="18"/>
        </w:rPr>
        <w:t>MUNICIPAL</w:t>
      </w:r>
      <w:r w:rsidRPr="00727179">
        <w:rPr>
          <w:rFonts w:ascii="Verdana" w:hAnsi="Verdana" w:cs="Arial"/>
          <w:spacing w:val="19"/>
          <w:sz w:val="18"/>
          <w:szCs w:val="18"/>
        </w:rPr>
        <w:t xml:space="preserve"> </w:t>
      </w:r>
      <w:r w:rsidRPr="00727179">
        <w:rPr>
          <w:rFonts w:ascii="Verdana" w:hAnsi="Verdana" w:cs="Arial"/>
          <w:sz w:val="18"/>
          <w:szCs w:val="18"/>
        </w:rPr>
        <w:t>DE</w:t>
      </w:r>
      <w:r w:rsidRPr="00727179">
        <w:rPr>
          <w:rFonts w:ascii="Verdana" w:hAnsi="Verdana" w:cs="Arial"/>
          <w:spacing w:val="12"/>
          <w:sz w:val="18"/>
          <w:szCs w:val="18"/>
        </w:rPr>
        <w:t xml:space="preserve"> </w:t>
      </w:r>
      <w:r w:rsidRPr="00727179">
        <w:rPr>
          <w:rFonts w:ascii="Verdana" w:hAnsi="Verdana" w:cs="Arial"/>
          <w:sz w:val="18"/>
          <w:szCs w:val="18"/>
        </w:rPr>
        <w:t>CIANORTE,</w:t>
      </w:r>
      <w:r w:rsidRPr="00727179">
        <w:rPr>
          <w:rFonts w:ascii="Verdana" w:hAnsi="Verdana" w:cs="Arial"/>
          <w:spacing w:val="15"/>
          <w:sz w:val="18"/>
          <w:szCs w:val="18"/>
        </w:rPr>
        <w:t xml:space="preserve"> </w:t>
      </w:r>
      <w:r w:rsidRPr="00727179">
        <w:rPr>
          <w:rFonts w:ascii="Verdana" w:hAnsi="Verdana" w:cs="Arial"/>
          <w:sz w:val="18"/>
          <w:szCs w:val="18"/>
        </w:rPr>
        <w:t>ESTADO</w:t>
      </w:r>
      <w:r w:rsidRPr="00727179">
        <w:rPr>
          <w:rFonts w:ascii="Verdana" w:hAnsi="Verdana" w:cs="Arial"/>
          <w:spacing w:val="14"/>
          <w:sz w:val="18"/>
          <w:szCs w:val="18"/>
        </w:rPr>
        <w:t xml:space="preserve"> </w:t>
      </w:r>
      <w:r w:rsidRPr="00727179">
        <w:rPr>
          <w:rFonts w:ascii="Verdana" w:hAnsi="Verdana" w:cs="Arial"/>
          <w:sz w:val="18"/>
          <w:szCs w:val="18"/>
        </w:rPr>
        <w:t>DO</w:t>
      </w:r>
      <w:r w:rsidRPr="00727179">
        <w:rPr>
          <w:rFonts w:ascii="Verdana" w:hAnsi="Verdana" w:cs="Arial"/>
          <w:spacing w:val="17"/>
          <w:sz w:val="18"/>
          <w:szCs w:val="18"/>
        </w:rPr>
        <w:t xml:space="preserve"> </w:t>
      </w:r>
      <w:r w:rsidRPr="00727179">
        <w:rPr>
          <w:rFonts w:ascii="Verdana" w:hAnsi="Verdana" w:cs="Arial"/>
          <w:sz w:val="18"/>
          <w:szCs w:val="18"/>
        </w:rPr>
        <w:t>PARANÁ,</w:t>
      </w:r>
      <w:r w:rsidR="00ED5528" w:rsidRPr="00727179">
        <w:rPr>
          <w:rFonts w:ascii="Verdana" w:hAnsi="Verdana" w:cs="Arial"/>
          <w:sz w:val="18"/>
          <w:szCs w:val="18"/>
        </w:rPr>
        <w:t xml:space="preserve"> </w:t>
      </w:r>
      <w:r w:rsidRPr="00727179">
        <w:rPr>
          <w:rFonts w:ascii="Verdana" w:hAnsi="Verdana" w:cs="Arial"/>
          <w:sz w:val="18"/>
          <w:szCs w:val="18"/>
        </w:rPr>
        <w:t>inscrita no CNPJ sob n.º 75.783.688/0001-22, sediada à Avenida Santa Catarina, 621, Zona 01, Cianorte-PR, CEP n° 87.200-129, por meio do Agente de Contratação Sr.</w:t>
      </w:r>
      <w:r w:rsidRPr="00727179">
        <w:rPr>
          <w:rFonts w:ascii="Verdana" w:hAnsi="Verdana" w:cs="Arial"/>
          <w:spacing w:val="1"/>
          <w:sz w:val="18"/>
          <w:szCs w:val="18"/>
        </w:rPr>
        <w:t xml:space="preserve"> </w:t>
      </w:r>
      <w:r w:rsidRPr="00727179">
        <w:rPr>
          <w:rFonts w:ascii="Verdana" w:hAnsi="Verdana" w:cs="Arial"/>
          <w:sz w:val="18"/>
          <w:szCs w:val="18"/>
        </w:rPr>
        <w:t>Fernando Fonseca de Melo (Portaria n° 016/2024), realizará Dispensa, na forma do</w:t>
      </w:r>
      <w:r w:rsidRPr="00727179">
        <w:rPr>
          <w:rFonts w:ascii="Verdana" w:hAnsi="Verdana" w:cs="Arial"/>
          <w:spacing w:val="1"/>
          <w:sz w:val="18"/>
          <w:szCs w:val="18"/>
        </w:rPr>
        <w:t xml:space="preserve"> </w:t>
      </w:r>
      <w:r w:rsidRPr="00727179">
        <w:rPr>
          <w:rFonts w:ascii="Verdana" w:hAnsi="Verdana" w:cs="Arial"/>
          <w:sz w:val="18"/>
          <w:szCs w:val="18"/>
        </w:rPr>
        <w:t>artigo 14° do Ato da Mesa n° 006/2023, da Câmara de Cianorte/PR, e na hipótese do art. 75,</w:t>
      </w:r>
      <w:r w:rsidRPr="00727179">
        <w:rPr>
          <w:rFonts w:ascii="Verdana" w:hAnsi="Verdana" w:cs="Arial"/>
          <w:spacing w:val="-64"/>
          <w:sz w:val="18"/>
          <w:szCs w:val="18"/>
        </w:rPr>
        <w:t xml:space="preserve"> </w:t>
      </w:r>
      <w:r w:rsidRPr="00727179">
        <w:rPr>
          <w:rFonts w:ascii="Verdana" w:hAnsi="Verdana" w:cs="Arial"/>
          <w:sz w:val="18"/>
          <w:szCs w:val="18"/>
        </w:rPr>
        <w:t>inciso</w:t>
      </w:r>
      <w:r w:rsidRPr="00727179">
        <w:rPr>
          <w:rFonts w:ascii="Verdana" w:hAnsi="Verdana" w:cs="Arial"/>
          <w:spacing w:val="-1"/>
          <w:sz w:val="18"/>
          <w:szCs w:val="18"/>
        </w:rPr>
        <w:t xml:space="preserve"> </w:t>
      </w:r>
      <w:r w:rsidRPr="00727179">
        <w:rPr>
          <w:rFonts w:ascii="Verdana" w:hAnsi="Verdana" w:cs="Arial"/>
          <w:sz w:val="18"/>
          <w:szCs w:val="18"/>
        </w:rPr>
        <w:t>II,</w:t>
      </w:r>
      <w:r w:rsidRPr="00727179">
        <w:rPr>
          <w:rFonts w:ascii="Verdana" w:hAnsi="Verdana" w:cs="Arial"/>
          <w:spacing w:val="-2"/>
          <w:sz w:val="18"/>
          <w:szCs w:val="18"/>
        </w:rPr>
        <w:t xml:space="preserve"> </w:t>
      </w:r>
      <w:r w:rsidRPr="00727179">
        <w:rPr>
          <w:rFonts w:ascii="Verdana" w:hAnsi="Verdana" w:cs="Arial"/>
          <w:sz w:val="18"/>
          <w:szCs w:val="18"/>
        </w:rPr>
        <w:t>da Lei n.º 14.133/2021, e demais normas aplicáveis.</w:t>
      </w:r>
    </w:p>
    <w:p w14:paraId="36CB9F6A" w14:textId="77777777" w:rsidR="001D3AEE" w:rsidRDefault="001D3AEE" w:rsidP="00F41762">
      <w:pPr>
        <w:rPr>
          <w:rFonts w:ascii="Verdana" w:hAnsi="Verdana"/>
          <w:b/>
          <w:bCs/>
          <w:color w:val="405CA1"/>
          <w:sz w:val="18"/>
          <w:szCs w:val="18"/>
        </w:rPr>
      </w:pPr>
    </w:p>
    <w:p w14:paraId="7FCB709A" w14:textId="77777777" w:rsidR="00527744" w:rsidRPr="00727179" w:rsidRDefault="00527744" w:rsidP="00527744">
      <w:pPr>
        <w:rPr>
          <w:rFonts w:ascii="Verdana" w:hAnsi="Verdana"/>
          <w:b/>
          <w:bCs/>
          <w:color w:val="405CA1"/>
          <w:sz w:val="18"/>
          <w:szCs w:val="18"/>
        </w:rPr>
      </w:pPr>
      <w:r w:rsidRPr="00727179">
        <w:rPr>
          <w:rFonts w:ascii="Verdana" w:hAnsi="Verdana"/>
          <w:b/>
          <w:bCs/>
          <w:color w:val="405CA1"/>
          <w:sz w:val="18"/>
          <w:szCs w:val="18"/>
        </w:rPr>
        <w:t>DATA DE INÍCIO PARA ENVIO DE PROPOSTAS ADICIONAIS</w:t>
      </w:r>
    </w:p>
    <w:p w14:paraId="3AABCD84" w14:textId="77777777" w:rsidR="00527744" w:rsidRPr="00727179" w:rsidRDefault="00527744" w:rsidP="00527744">
      <w:pPr>
        <w:rPr>
          <w:rFonts w:ascii="Verdana" w:hAnsi="Verdana"/>
          <w:b/>
          <w:bCs/>
          <w:sz w:val="18"/>
          <w:szCs w:val="18"/>
        </w:rPr>
      </w:pPr>
      <w:r w:rsidRPr="00727179">
        <w:rPr>
          <w:rFonts w:ascii="Verdana" w:hAnsi="Verdana"/>
          <w:b/>
          <w:bCs/>
          <w:sz w:val="18"/>
          <w:szCs w:val="18"/>
        </w:rPr>
        <w:t xml:space="preserve">DE </w:t>
      </w:r>
      <w:r>
        <w:rPr>
          <w:rFonts w:ascii="Verdana" w:hAnsi="Verdana"/>
          <w:b/>
          <w:bCs/>
          <w:sz w:val="18"/>
          <w:szCs w:val="18"/>
        </w:rPr>
        <w:t>29/04/2026</w:t>
      </w:r>
      <w:r w:rsidRPr="00727179">
        <w:rPr>
          <w:rFonts w:ascii="Verdana" w:hAnsi="Verdana"/>
          <w:b/>
          <w:bCs/>
          <w:sz w:val="18"/>
          <w:szCs w:val="18"/>
        </w:rPr>
        <w:t xml:space="preserve"> ÀS 0</w:t>
      </w:r>
      <w:r>
        <w:rPr>
          <w:rFonts w:ascii="Verdana" w:hAnsi="Verdana"/>
          <w:b/>
          <w:bCs/>
          <w:sz w:val="18"/>
          <w:szCs w:val="18"/>
        </w:rPr>
        <w:t>8</w:t>
      </w:r>
      <w:r w:rsidRPr="00727179">
        <w:rPr>
          <w:rFonts w:ascii="Verdana" w:hAnsi="Verdana"/>
          <w:b/>
          <w:bCs/>
          <w:sz w:val="18"/>
          <w:szCs w:val="18"/>
        </w:rPr>
        <w:t>H</w:t>
      </w:r>
    </w:p>
    <w:p w14:paraId="253D510B" w14:textId="77777777" w:rsidR="00527744" w:rsidRPr="00727179" w:rsidRDefault="00527744" w:rsidP="00527744">
      <w:pPr>
        <w:pStyle w:val="Corpodetexto"/>
        <w:spacing w:after="0" w:line="240" w:lineRule="auto"/>
        <w:rPr>
          <w:rFonts w:ascii="Verdana" w:hAnsi="Verdana"/>
          <w:b/>
          <w:sz w:val="18"/>
          <w:szCs w:val="18"/>
        </w:rPr>
      </w:pPr>
    </w:p>
    <w:p w14:paraId="3C5AE9D7" w14:textId="77777777" w:rsidR="00527744" w:rsidRPr="00727179" w:rsidRDefault="00527744" w:rsidP="00527744">
      <w:pPr>
        <w:rPr>
          <w:rFonts w:ascii="Verdana" w:hAnsi="Verdana"/>
          <w:b/>
          <w:bCs/>
          <w:color w:val="405CA1"/>
          <w:sz w:val="18"/>
          <w:szCs w:val="18"/>
        </w:rPr>
      </w:pPr>
      <w:r w:rsidRPr="00727179">
        <w:rPr>
          <w:rFonts w:ascii="Verdana" w:hAnsi="Verdana"/>
          <w:b/>
          <w:bCs/>
          <w:color w:val="405CA1"/>
          <w:sz w:val="18"/>
          <w:szCs w:val="18"/>
        </w:rPr>
        <w:t>DATA FINAL PARA ENVIO DE PROPOSTAS ADICIONAIS</w:t>
      </w:r>
    </w:p>
    <w:p w14:paraId="06C9A497" w14:textId="77777777" w:rsidR="00527744" w:rsidRPr="00727179" w:rsidRDefault="00527744" w:rsidP="00527744">
      <w:pPr>
        <w:rPr>
          <w:rFonts w:ascii="Verdana" w:hAnsi="Verdana"/>
          <w:b/>
          <w:bCs/>
          <w:sz w:val="18"/>
          <w:szCs w:val="18"/>
        </w:rPr>
      </w:pPr>
      <w:r w:rsidRPr="00727179">
        <w:rPr>
          <w:rFonts w:ascii="Verdana" w:hAnsi="Verdana"/>
          <w:b/>
          <w:bCs/>
          <w:sz w:val="18"/>
          <w:szCs w:val="18"/>
        </w:rPr>
        <w:t xml:space="preserve">ATÉ </w:t>
      </w:r>
      <w:r>
        <w:rPr>
          <w:rFonts w:ascii="Verdana" w:hAnsi="Verdana"/>
          <w:b/>
          <w:bCs/>
          <w:sz w:val="18"/>
          <w:szCs w:val="18"/>
        </w:rPr>
        <w:t>05/05/2026</w:t>
      </w:r>
      <w:r w:rsidRPr="00727179">
        <w:rPr>
          <w:rFonts w:ascii="Verdana" w:hAnsi="Verdana"/>
          <w:b/>
          <w:bCs/>
          <w:sz w:val="18"/>
          <w:szCs w:val="18"/>
        </w:rPr>
        <w:t xml:space="preserve"> ÀS 09H</w:t>
      </w:r>
    </w:p>
    <w:p w14:paraId="7CA514A8" w14:textId="77777777" w:rsidR="00871554" w:rsidRPr="00727179" w:rsidRDefault="00871554" w:rsidP="00871554">
      <w:pPr>
        <w:pStyle w:val="Corpodetexto"/>
        <w:spacing w:after="0" w:line="240" w:lineRule="auto"/>
        <w:rPr>
          <w:rFonts w:ascii="Verdana" w:hAnsi="Verdana"/>
          <w:b/>
          <w:sz w:val="18"/>
          <w:szCs w:val="18"/>
        </w:rPr>
      </w:pPr>
    </w:p>
    <w:p w14:paraId="68769B62" w14:textId="77777777" w:rsidR="0056577B" w:rsidRPr="00527744" w:rsidRDefault="0056577B" w:rsidP="0056577B">
      <w:pPr>
        <w:pStyle w:val="Ttulo1"/>
        <w:numPr>
          <w:ilvl w:val="0"/>
          <w:numId w:val="0"/>
        </w:numPr>
        <w:shd w:val="clear" w:color="auto" w:fill="D0CECE" w:themeFill="background2" w:themeFillShade="E6"/>
        <w:tabs>
          <w:tab w:val="left" w:pos="492"/>
        </w:tabs>
        <w:spacing w:before="0" w:after="0" w:line="240" w:lineRule="auto"/>
        <w:ind w:left="360" w:hanging="360"/>
        <w:rPr>
          <w:rFonts w:ascii="Verdana" w:hAnsi="Verdana"/>
          <w:sz w:val="18"/>
          <w:szCs w:val="18"/>
        </w:rPr>
      </w:pPr>
      <w:r w:rsidRPr="00527744">
        <w:rPr>
          <w:rFonts w:ascii="Verdana" w:hAnsi="Verdana"/>
          <w:sz w:val="18"/>
          <w:szCs w:val="18"/>
        </w:rPr>
        <w:t>1. OBJETO</w:t>
      </w:r>
      <w:r w:rsidRPr="00527744">
        <w:rPr>
          <w:rFonts w:ascii="Verdana" w:hAnsi="Verdana"/>
          <w:spacing w:val="-1"/>
          <w:sz w:val="18"/>
          <w:szCs w:val="18"/>
        </w:rPr>
        <w:t xml:space="preserve"> </w:t>
      </w:r>
      <w:r w:rsidRPr="00527744">
        <w:rPr>
          <w:rFonts w:ascii="Verdana" w:hAnsi="Verdana"/>
          <w:sz w:val="18"/>
          <w:szCs w:val="18"/>
        </w:rPr>
        <w:t>DA</w:t>
      </w:r>
      <w:r w:rsidRPr="00527744">
        <w:rPr>
          <w:rFonts w:ascii="Verdana" w:hAnsi="Verdana"/>
          <w:spacing w:val="-5"/>
          <w:sz w:val="18"/>
          <w:szCs w:val="18"/>
        </w:rPr>
        <w:t xml:space="preserve"> </w:t>
      </w:r>
      <w:r w:rsidRPr="00527744">
        <w:rPr>
          <w:rFonts w:ascii="Verdana" w:hAnsi="Verdana"/>
          <w:sz w:val="18"/>
          <w:szCs w:val="18"/>
        </w:rPr>
        <w:t>CONTRATAÇÃO</w:t>
      </w:r>
      <w:r w:rsidRPr="00527744">
        <w:rPr>
          <w:rFonts w:ascii="Verdana" w:hAnsi="Verdana"/>
          <w:spacing w:val="2"/>
          <w:sz w:val="18"/>
          <w:szCs w:val="18"/>
        </w:rPr>
        <w:t xml:space="preserve"> </w:t>
      </w:r>
      <w:r w:rsidRPr="00527744">
        <w:rPr>
          <w:rFonts w:ascii="Verdana" w:hAnsi="Verdana"/>
          <w:sz w:val="18"/>
          <w:szCs w:val="18"/>
        </w:rPr>
        <w:t>DIRETA</w:t>
      </w:r>
    </w:p>
    <w:p w14:paraId="2934004E" w14:textId="46B96D73" w:rsidR="0056577B" w:rsidRPr="00527744" w:rsidRDefault="0056577B" w:rsidP="0056577B">
      <w:pPr>
        <w:tabs>
          <w:tab w:val="left" w:pos="709"/>
          <w:tab w:val="left" w:pos="2410"/>
        </w:tabs>
        <w:jc w:val="both"/>
        <w:rPr>
          <w:rFonts w:ascii="Verdana" w:hAnsi="Verdana"/>
          <w:sz w:val="18"/>
          <w:szCs w:val="18"/>
        </w:rPr>
      </w:pPr>
      <w:r w:rsidRPr="0036643A">
        <w:rPr>
          <w:rFonts w:ascii="Verdana" w:hAnsi="Verdana"/>
          <w:b/>
          <w:bCs/>
          <w:sz w:val="18"/>
          <w:szCs w:val="18"/>
        </w:rPr>
        <w:t>1.1</w:t>
      </w:r>
      <w:r w:rsidR="0036643A" w:rsidRPr="0036643A">
        <w:rPr>
          <w:rFonts w:ascii="Verdana" w:hAnsi="Verdana"/>
          <w:b/>
          <w:bCs/>
          <w:sz w:val="18"/>
          <w:szCs w:val="18"/>
        </w:rPr>
        <w:t>.</w:t>
      </w:r>
      <w:r w:rsidRPr="00527744">
        <w:rPr>
          <w:rFonts w:ascii="Verdana" w:hAnsi="Verdana"/>
          <w:sz w:val="18"/>
          <w:szCs w:val="18"/>
        </w:rPr>
        <w:t xml:space="preserve"> O objeto do presente procedimento é a escolha da proposta mais vantajosa para a </w:t>
      </w:r>
      <w:r w:rsidR="00527744" w:rsidRPr="00527744">
        <w:rPr>
          <w:rFonts w:ascii="Verdana" w:hAnsi="Verdana" w:cs="Arial"/>
          <w:b/>
          <w:bCs/>
          <w:sz w:val="18"/>
          <w:szCs w:val="18"/>
          <w:u w:val="single"/>
        </w:rPr>
        <w:t>Contratação de empresa especializada para a prestação de serviços de recarga de extintores de incêndio pertencentes à Câmara Municipal de Cianorte, Estado do Paraná, com fornecimento de todos os materiais, equipamentos e mão de obra qualificada necessários à execução</w:t>
      </w:r>
      <w:r w:rsidRPr="00527744">
        <w:rPr>
          <w:rFonts w:ascii="Verdana" w:hAnsi="Verdana"/>
          <w:b/>
          <w:sz w:val="18"/>
          <w:szCs w:val="18"/>
        </w:rPr>
        <w:t xml:space="preserve">, </w:t>
      </w:r>
      <w:r w:rsidRPr="00527744">
        <w:rPr>
          <w:rFonts w:ascii="Verdana" w:hAnsi="Verdana"/>
          <w:sz w:val="18"/>
          <w:szCs w:val="18"/>
        </w:rPr>
        <w:t>conforme condições, quantidades e</w:t>
      </w:r>
      <w:r w:rsidRPr="00527744">
        <w:rPr>
          <w:rFonts w:ascii="Verdana" w:hAnsi="Verdana"/>
          <w:spacing w:val="1"/>
          <w:sz w:val="18"/>
          <w:szCs w:val="18"/>
        </w:rPr>
        <w:t xml:space="preserve"> </w:t>
      </w:r>
      <w:r w:rsidRPr="00527744">
        <w:rPr>
          <w:rFonts w:ascii="Verdana" w:hAnsi="Verdana"/>
          <w:sz w:val="18"/>
          <w:szCs w:val="18"/>
        </w:rPr>
        <w:t>exigências</w:t>
      </w:r>
      <w:r w:rsidRPr="00527744">
        <w:rPr>
          <w:rFonts w:ascii="Verdana" w:hAnsi="Verdana"/>
          <w:spacing w:val="-1"/>
          <w:sz w:val="18"/>
          <w:szCs w:val="18"/>
        </w:rPr>
        <w:t xml:space="preserve"> </w:t>
      </w:r>
      <w:r w:rsidRPr="00527744">
        <w:rPr>
          <w:rFonts w:ascii="Verdana" w:hAnsi="Verdana"/>
          <w:sz w:val="18"/>
          <w:szCs w:val="18"/>
        </w:rPr>
        <w:t>estabelecidas neste</w:t>
      </w:r>
      <w:r w:rsidRPr="00527744">
        <w:rPr>
          <w:rFonts w:ascii="Verdana" w:hAnsi="Verdana"/>
          <w:spacing w:val="-1"/>
          <w:sz w:val="18"/>
          <w:szCs w:val="18"/>
        </w:rPr>
        <w:t xml:space="preserve"> </w:t>
      </w:r>
      <w:r w:rsidRPr="00527744">
        <w:rPr>
          <w:rFonts w:ascii="Verdana" w:hAnsi="Verdana"/>
          <w:sz w:val="18"/>
          <w:szCs w:val="18"/>
        </w:rPr>
        <w:t>Aviso de</w:t>
      </w:r>
      <w:r w:rsidRPr="00527744">
        <w:rPr>
          <w:rFonts w:ascii="Verdana" w:hAnsi="Verdana"/>
          <w:spacing w:val="1"/>
          <w:sz w:val="18"/>
          <w:szCs w:val="18"/>
        </w:rPr>
        <w:t xml:space="preserve"> </w:t>
      </w:r>
      <w:r w:rsidRPr="00527744">
        <w:rPr>
          <w:rFonts w:ascii="Verdana" w:hAnsi="Verdana"/>
          <w:sz w:val="18"/>
          <w:szCs w:val="18"/>
        </w:rPr>
        <w:t>Contratação Direta</w:t>
      </w:r>
      <w:r w:rsidRPr="00527744">
        <w:rPr>
          <w:rFonts w:ascii="Verdana" w:hAnsi="Verdana"/>
          <w:spacing w:val="1"/>
          <w:sz w:val="18"/>
          <w:szCs w:val="18"/>
        </w:rPr>
        <w:t xml:space="preserve"> </w:t>
      </w:r>
      <w:r w:rsidRPr="00527744">
        <w:rPr>
          <w:rFonts w:ascii="Verdana" w:hAnsi="Verdana"/>
          <w:sz w:val="18"/>
          <w:szCs w:val="18"/>
        </w:rPr>
        <w:t>e</w:t>
      </w:r>
      <w:r w:rsidRPr="00527744">
        <w:rPr>
          <w:rFonts w:ascii="Verdana" w:hAnsi="Verdana"/>
          <w:spacing w:val="-1"/>
          <w:sz w:val="18"/>
          <w:szCs w:val="18"/>
        </w:rPr>
        <w:t xml:space="preserve"> </w:t>
      </w:r>
      <w:r w:rsidRPr="00527744">
        <w:rPr>
          <w:rFonts w:ascii="Verdana" w:hAnsi="Verdana"/>
          <w:sz w:val="18"/>
          <w:szCs w:val="18"/>
        </w:rPr>
        <w:t>seus anexos.</w:t>
      </w:r>
    </w:p>
    <w:p w14:paraId="51F7F86E" w14:textId="52A8A46D" w:rsidR="0056577B" w:rsidRDefault="0056577B" w:rsidP="0056577B">
      <w:pPr>
        <w:pStyle w:val="PargrafodaLista"/>
        <w:widowControl w:val="0"/>
        <w:tabs>
          <w:tab w:val="left" w:pos="568"/>
        </w:tabs>
        <w:suppressAutoHyphens w:val="0"/>
        <w:autoSpaceDE w:val="0"/>
        <w:autoSpaceDN w:val="0"/>
        <w:ind w:left="0"/>
        <w:contextualSpacing w:val="0"/>
        <w:jc w:val="both"/>
        <w:rPr>
          <w:rFonts w:ascii="Verdana" w:hAnsi="Verdana"/>
          <w:sz w:val="18"/>
          <w:szCs w:val="18"/>
        </w:rPr>
      </w:pPr>
      <w:r w:rsidRPr="0036643A">
        <w:rPr>
          <w:rFonts w:ascii="Verdana" w:hAnsi="Verdana"/>
          <w:b/>
          <w:bCs/>
          <w:sz w:val="18"/>
          <w:szCs w:val="18"/>
        </w:rPr>
        <w:t>1.1.1</w:t>
      </w:r>
      <w:r w:rsidR="0036643A" w:rsidRPr="0036643A">
        <w:rPr>
          <w:rFonts w:ascii="Verdana" w:hAnsi="Verdana"/>
          <w:b/>
          <w:bCs/>
          <w:sz w:val="18"/>
          <w:szCs w:val="18"/>
        </w:rPr>
        <w:t>.</w:t>
      </w:r>
      <w:r w:rsidRPr="00527744">
        <w:rPr>
          <w:rFonts w:ascii="Verdana" w:hAnsi="Verdana"/>
          <w:sz w:val="18"/>
          <w:szCs w:val="18"/>
        </w:rPr>
        <w:t xml:space="preserve"> O critério de julgamento adotado será o </w:t>
      </w:r>
      <w:r w:rsidRPr="00527744">
        <w:rPr>
          <w:rFonts w:ascii="Verdana" w:hAnsi="Verdana"/>
          <w:b/>
          <w:i/>
          <w:sz w:val="18"/>
          <w:szCs w:val="18"/>
        </w:rPr>
        <w:t xml:space="preserve">menor preço </w:t>
      </w:r>
      <w:r w:rsidR="00527744">
        <w:rPr>
          <w:rFonts w:ascii="Verdana" w:hAnsi="Verdana"/>
          <w:b/>
          <w:i/>
          <w:sz w:val="18"/>
          <w:szCs w:val="18"/>
        </w:rPr>
        <w:t>global</w:t>
      </w:r>
      <w:r w:rsidRPr="00527744">
        <w:rPr>
          <w:rFonts w:ascii="Verdana" w:hAnsi="Verdana"/>
          <w:i/>
          <w:sz w:val="18"/>
          <w:szCs w:val="18"/>
        </w:rPr>
        <w:t xml:space="preserve">, </w:t>
      </w:r>
      <w:r w:rsidRPr="00527744">
        <w:rPr>
          <w:rFonts w:ascii="Verdana" w:hAnsi="Verdana"/>
          <w:sz w:val="18"/>
          <w:szCs w:val="18"/>
        </w:rPr>
        <w:t>observadas as</w:t>
      </w:r>
      <w:r w:rsidRPr="00527744">
        <w:rPr>
          <w:rFonts w:ascii="Verdana" w:hAnsi="Verdana"/>
          <w:spacing w:val="1"/>
          <w:sz w:val="18"/>
          <w:szCs w:val="18"/>
        </w:rPr>
        <w:t xml:space="preserve"> </w:t>
      </w:r>
      <w:r w:rsidRPr="00527744">
        <w:rPr>
          <w:rFonts w:ascii="Verdana" w:hAnsi="Verdana"/>
          <w:sz w:val="18"/>
          <w:szCs w:val="18"/>
        </w:rPr>
        <w:t>exigências</w:t>
      </w:r>
      <w:r w:rsidRPr="00727179">
        <w:rPr>
          <w:rFonts w:ascii="Verdana" w:hAnsi="Verdana"/>
          <w:spacing w:val="1"/>
          <w:sz w:val="18"/>
          <w:szCs w:val="18"/>
        </w:rPr>
        <w:t xml:space="preserve"> </w:t>
      </w:r>
      <w:r w:rsidRPr="00727179">
        <w:rPr>
          <w:rFonts w:ascii="Verdana" w:hAnsi="Verdana"/>
          <w:sz w:val="18"/>
          <w:szCs w:val="18"/>
        </w:rPr>
        <w:t>contidas neste 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 e</w:t>
      </w:r>
      <w:r w:rsidRPr="00727179">
        <w:rPr>
          <w:rFonts w:ascii="Verdana" w:hAnsi="Verdana"/>
          <w:spacing w:val="1"/>
          <w:sz w:val="18"/>
          <w:szCs w:val="18"/>
        </w:rPr>
        <w:t xml:space="preserve"> </w:t>
      </w:r>
      <w:r w:rsidRPr="00727179">
        <w:rPr>
          <w:rFonts w:ascii="Verdana" w:hAnsi="Verdana"/>
          <w:sz w:val="18"/>
          <w:szCs w:val="18"/>
        </w:rPr>
        <w:t>seus Anexos,</w:t>
      </w:r>
      <w:r w:rsidRPr="00727179">
        <w:rPr>
          <w:rFonts w:ascii="Verdana" w:hAnsi="Verdana"/>
          <w:spacing w:val="1"/>
          <w:sz w:val="18"/>
          <w:szCs w:val="18"/>
        </w:rPr>
        <w:t xml:space="preserve"> </w:t>
      </w:r>
      <w:r w:rsidRPr="00727179">
        <w:rPr>
          <w:rFonts w:ascii="Verdana" w:hAnsi="Verdana"/>
          <w:sz w:val="18"/>
          <w:szCs w:val="18"/>
        </w:rPr>
        <w:t>quanto</w:t>
      </w:r>
      <w:r w:rsidRPr="00727179">
        <w:rPr>
          <w:rFonts w:ascii="Verdana" w:hAnsi="Verdana"/>
          <w:spacing w:val="1"/>
          <w:sz w:val="18"/>
          <w:szCs w:val="18"/>
        </w:rPr>
        <w:t xml:space="preserve"> </w:t>
      </w:r>
      <w:r w:rsidRPr="00727179">
        <w:rPr>
          <w:rFonts w:ascii="Verdana" w:hAnsi="Verdana"/>
          <w:sz w:val="18"/>
          <w:szCs w:val="18"/>
        </w:rPr>
        <w:t>às</w:t>
      </w:r>
      <w:r w:rsidRPr="00727179">
        <w:rPr>
          <w:rFonts w:ascii="Verdana" w:hAnsi="Verdana"/>
          <w:spacing w:val="1"/>
          <w:sz w:val="18"/>
          <w:szCs w:val="18"/>
        </w:rPr>
        <w:t xml:space="preserve"> </w:t>
      </w:r>
      <w:r w:rsidRPr="00727179">
        <w:rPr>
          <w:rFonts w:ascii="Verdana" w:hAnsi="Verdana"/>
          <w:sz w:val="18"/>
          <w:szCs w:val="18"/>
        </w:rPr>
        <w:t>especificações do</w:t>
      </w:r>
      <w:r w:rsidRPr="00727179">
        <w:rPr>
          <w:rFonts w:ascii="Verdana" w:hAnsi="Verdana"/>
          <w:spacing w:val="-2"/>
          <w:sz w:val="18"/>
          <w:szCs w:val="18"/>
        </w:rPr>
        <w:t xml:space="preserve"> </w:t>
      </w:r>
      <w:r w:rsidRPr="00727179">
        <w:rPr>
          <w:rFonts w:ascii="Verdana" w:hAnsi="Verdana"/>
          <w:sz w:val="18"/>
          <w:szCs w:val="18"/>
        </w:rPr>
        <w:t>objeto</w:t>
      </w:r>
      <w:r w:rsidR="00441B09" w:rsidRPr="00727179">
        <w:rPr>
          <w:rFonts w:ascii="Verdana" w:hAnsi="Verdana"/>
          <w:sz w:val="18"/>
          <w:szCs w:val="18"/>
        </w:rPr>
        <w:t>:</w:t>
      </w:r>
    </w:p>
    <w:tbl>
      <w:tblPr>
        <w:tblStyle w:val="TableNormal"/>
        <w:tblW w:w="879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
        <w:gridCol w:w="2977"/>
        <w:gridCol w:w="1276"/>
        <w:gridCol w:w="1276"/>
        <w:gridCol w:w="1276"/>
        <w:gridCol w:w="1276"/>
      </w:tblGrid>
      <w:tr w:rsidR="0036643A" w:rsidRPr="005B4887" w14:paraId="42850732" w14:textId="2B0C0483" w:rsidTr="0036643A">
        <w:trPr>
          <w:trHeight w:val="517"/>
          <w:jc w:val="center"/>
        </w:trPr>
        <w:tc>
          <w:tcPr>
            <w:tcW w:w="709" w:type="dxa"/>
            <w:tcBorders>
              <w:top w:val="single" w:sz="2" w:space="0" w:color="000000"/>
              <w:left w:val="single" w:sz="2" w:space="0" w:color="000000"/>
              <w:bottom w:val="single" w:sz="2" w:space="0" w:color="000000"/>
              <w:right w:val="single" w:sz="2" w:space="0" w:color="000000"/>
            </w:tcBorders>
            <w:vAlign w:val="center"/>
            <w:hideMark/>
          </w:tcPr>
          <w:p w14:paraId="4DEE7BAB" w14:textId="77777777" w:rsidR="0036643A" w:rsidRPr="005B4887" w:rsidRDefault="0036643A" w:rsidP="0036643A">
            <w:pPr>
              <w:pStyle w:val="TableParagraph"/>
              <w:jc w:val="center"/>
              <w:rPr>
                <w:rFonts w:ascii="Verdana" w:hAnsi="Verdana" w:cs="Tahoma"/>
                <w:b/>
                <w:sz w:val="18"/>
                <w:szCs w:val="18"/>
              </w:rPr>
            </w:pPr>
            <w:r w:rsidRPr="005B4887">
              <w:rPr>
                <w:rFonts w:ascii="Verdana" w:hAnsi="Verdana"/>
                <w:b/>
                <w:sz w:val="18"/>
                <w:szCs w:val="18"/>
              </w:rPr>
              <w:br w:type="page"/>
            </w:r>
            <w:r w:rsidRPr="005B4887">
              <w:rPr>
                <w:rFonts w:ascii="Verdana" w:hAnsi="Verdana" w:cs="Tahoma"/>
                <w:b/>
                <w:sz w:val="18"/>
                <w:szCs w:val="18"/>
              </w:rPr>
              <w:t>Lote 1</w:t>
            </w:r>
          </w:p>
        </w:tc>
        <w:tc>
          <w:tcPr>
            <w:tcW w:w="2977" w:type="dxa"/>
            <w:tcBorders>
              <w:top w:val="single" w:sz="2" w:space="0" w:color="000000"/>
              <w:left w:val="single" w:sz="2" w:space="0" w:color="000000"/>
              <w:bottom w:val="single" w:sz="2" w:space="0" w:color="000000"/>
              <w:right w:val="single" w:sz="2" w:space="0" w:color="000000"/>
            </w:tcBorders>
            <w:vAlign w:val="center"/>
            <w:hideMark/>
          </w:tcPr>
          <w:p w14:paraId="510B23A4" w14:textId="77777777" w:rsidR="0036643A" w:rsidRPr="005B4887" w:rsidRDefault="0036643A" w:rsidP="0036643A">
            <w:pPr>
              <w:pStyle w:val="TableParagraph"/>
              <w:jc w:val="center"/>
              <w:rPr>
                <w:rFonts w:ascii="Verdana" w:hAnsi="Verdana" w:cs="Tahoma"/>
                <w:b/>
                <w:sz w:val="18"/>
                <w:szCs w:val="18"/>
              </w:rPr>
            </w:pPr>
            <w:r w:rsidRPr="005B4887">
              <w:rPr>
                <w:rFonts w:ascii="Verdana" w:hAnsi="Verdana" w:cs="Tahoma"/>
                <w:b/>
                <w:sz w:val="18"/>
                <w:szCs w:val="18"/>
              </w:rPr>
              <w:t xml:space="preserve">Descrição </w:t>
            </w:r>
            <w:r w:rsidRPr="005B4887">
              <w:rPr>
                <w:rFonts w:ascii="Verdana" w:hAnsi="Verdana" w:cs="Tahoma"/>
                <w:b/>
                <w:spacing w:val="-59"/>
                <w:sz w:val="18"/>
                <w:szCs w:val="18"/>
              </w:rPr>
              <w:t xml:space="preserve"> </w:t>
            </w:r>
            <w:r w:rsidRPr="005B4887">
              <w:rPr>
                <w:rFonts w:ascii="Verdana" w:hAnsi="Verdana" w:cs="Tahoma"/>
                <w:b/>
                <w:sz w:val="18"/>
                <w:szCs w:val="18"/>
              </w:rPr>
              <w:t>do</w:t>
            </w:r>
            <w:r w:rsidRPr="005B4887">
              <w:rPr>
                <w:rFonts w:ascii="Verdana" w:hAnsi="Verdana" w:cs="Tahoma"/>
                <w:b/>
                <w:spacing w:val="-1"/>
                <w:sz w:val="18"/>
                <w:szCs w:val="18"/>
              </w:rPr>
              <w:t xml:space="preserve"> </w:t>
            </w:r>
            <w:r w:rsidRPr="005B4887">
              <w:rPr>
                <w:rFonts w:ascii="Verdana" w:hAnsi="Verdana" w:cs="Tahoma"/>
                <w:b/>
                <w:sz w:val="18"/>
                <w:szCs w:val="18"/>
              </w:rPr>
              <w:t>objeto</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33632039" w14:textId="77777777" w:rsidR="0036643A" w:rsidRPr="005B4887" w:rsidRDefault="0036643A" w:rsidP="0036643A">
            <w:pPr>
              <w:pStyle w:val="TableParagraph"/>
              <w:jc w:val="center"/>
              <w:rPr>
                <w:rFonts w:ascii="Verdana" w:hAnsi="Verdana" w:cs="Tahoma"/>
                <w:b/>
                <w:spacing w:val="-59"/>
                <w:sz w:val="18"/>
                <w:szCs w:val="18"/>
              </w:rPr>
            </w:pPr>
            <w:r w:rsidRPr="005B4887">
              <w:rPr>
                <w:rFonts w:ascii="Verdana" w:hAnsi="Verdana" w:cs="Tahoma"/>
                <w:b/>
                <w:sz w:val="18"/>
                <w:szCs w:val="18"/>
              </w:rPr>
              <w:t>Unidade</w:t>
            </w:r>
          </w:p>
          <w:p w14:paraId="7CD7F5C8" w14:textId="77777777" w:rsidR="0036643A" w:rsidRPr="005B4887" w:rsidRDefault="0036643A" w:rsidP="0036643A">
            <w:pPr>
              <w:pStyle w:val="TableParagraph"/>
              <w:jc w:val="center"/>
              <w:rPr>
                <w:rFonts w:ascii="Verdana" w:hAnsi="Verdana" w:cs="Tahoma"/>
                <w:b/>
                <w:spacing w:val="-59"/>
                <w:sz w:val="18"/>
                <w:szCs w:val="18"/>
              </w:rPr>
            </w:pPr>
            <w:r w:rsidRPr="005B4887">
              <w:rPr>
                <w:rFonts w:ascii="Verdana" w:hAnsi="Verdana" w:cs="Tahoma"/>
                <w:b/>
                <w:sz w:val="18"/>
                <w:szCs w:val="18"/>
              </w:rPr>
              <w:t>de</w:t>
            </w:r>
            <w:r w:rsidRPr="005B4887">
              <w:rPr>
                <w:rFonts w:ascii="Verdana" w:hAnsi="Verdana" w:cs="Tahoma"/>
                <w:b/>
                <w:spacing w:val="1"/>
                <w:sz w:val="18"/>
                <w:szCs w:val="18"/>
              </w:rPr>
              <w:t xml:space="preserve"> </w:t>
            </w:r>
            <w:r w:rsidRPr="005B4887">
              <w:rPr>
                <w:rFonts w:ascii="Verdana" w:hAnsi="Verdana" w:cs="Tahoma"/>
                <w:b/>
                <w:sz w:val="18"/>
                <w:szCs w:val="18"/>
              </w:rPr>
              <w:t>medida</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03FCFA03" w14:textId="77777777" w:rsidR="0036643A" w:rsidRPr="005B4887" w:rsidRDefault="0036643A" w:rsidP="0036643A">
            <w:pPr>
              <w:pStyle w:val="TableParagraph"/>
              <w:jc w:val="center"/>
              <w:rPr>
                <w:rFonts w:ascii="Verdana" w:hAnsi="Verdana" w:cs="Tahoma"/>
                <w:b/>
                <w:sz w:val="18"/>
                <w:szCs w:val="18"/>
              </w:rPr>
            </w:pPr>
            <w:r w:rsidRPr="005B4887">
              <w:rPr>
                <w:rFonts w:ascii="Verdana" w:hAnsi="Verdana" w:cs="Tahoma"/>
                <w:b/>
                <w:sz w:val="18"/>
                <w:szCs w:val="18"/>
              </w:rPr>
              <w:t>Quantidade</w:t>
            </w:r>
          </w:p>
        </w:tc>
        <w:tc>
          <w:tcPr>
            <w:tcW w:w="1276" w:type="dxa"/>
            <w:tcBorders>
              <w:top w:val="single" w:sz="2" w:space="0" w:color="000000"/>
              <w:left w:val="single" w:sz="2" w:space="0" w:color="000000"/>
              <w:bottom w:val="single" w:sz="2" w:space="0" w:color="000000"/>
              <w:right w:val="single" w:sz="2" w:space="0" w:color="000000"/>
            </w:tcBorders>
            <w:vAlign w:val="center"/>
          </w:tcPr>
          <w:p w14:paraId="2076C607" w14:textId="44392D43" w:rsidR="0036643A" w:rsidRPr="005B4887" w:rsidRDefault="0036643A" w:rsidP="0036643A">
            <w:pPr>
              <w:pStyle w:val="TableParagraph"/>
              <w:jc w:val="center"/>
              <w:rPr>
                <w:rFonts w:ascii="Verdana" w:hAnsi="Verdana" w:cs="Tahoma"/>
                <w:b/>
                <w:sz w:val="18"/>
                <w:szCs w:val="18"/>
              </w:rPr>
            </w:pPr>
            <w:r>
              <w:rPr>
                <w:rFonts w:ascii="Verdana" w:hAnsi="Verdana" w:cs="Tahoma"/>
                <w:b/>
                <w:sz w:val="18"/>
                <w:szCs w:val="18"/>
              </w:rPr>
              <w:t>Valor unitário máximo</w:t>
            </w:r>
          </w:p>
        </w:tc>
        <w:tc>
          <w:tcPr>
            <w:tcW w:w="1276" w:type="dxa"/>
            <w:tcBorders>
              <w:top w:val="single" w:sz="2" w:space="0" w:color="000000"/>
              <w:left w:val="single" w:sz="2" w:space="0" w:color="000000"/>
              <w:bottom w:val="single" w:sz="2" w:space="0" w:color="000000"/>
              <w:right w:val="single" w:sz="2" w:space="0" w:color="000000"/>
            </w:tcBorders>
            <w:vAlign w:val="center"/>
          </w:tcPr>
          <w:p w14:paraId="0715E88A" w14:textId="7E75FFED" w:rsidR="0036643A" w:rsidRPr="005B4887" w:rsidRDefault="0036643A" w:rsidP="0036643A">
            <w:pPr>
              <w:pStyle w:val="TableParagraph"/>
              <w:jc w:val="center"/>
              <w:rPr>
                <w:rFonts w:ascii="Verdana" w:hAnsi="Verdana" w:cs="Tahoma"/>
                <w:b/>
                <w:sz w:val="18"/>
                <w:szCs w:val="18"/>
              </w:rPr>
            </w:pPr>
            <w:r>
              <w:rPr>
                <w:rFonts w:ascii="Verdana" w:hAnsi="Verdana" w:cs="Tahoma"/>
                <w:b/>
                <w:sz w:val="18"/>
                <w:szCs w:val="18"/>
              </w:rPr>
              <w:t>Valor total máximo</w:t>
            </w:r>
          </w:p>
        </w:tc>
      </w:tr>
      <w:tr w:rsidR="0036643A" w:rsidRPr="005B4887" w14:paraId="1FBD6252" w14:textId="6E86AC87" w:rsidTr="0036643A">
        <w:trPr>
          <w:trHeight w:val="455"/>
          <w:jc w:val="center"/>
        </w:trPr>
        <w:tc>
          <w:tcPr>
            <w:tcW w:w="709" w:type="dxa"/>
            <w:tcBorders>
              <w:top w:val="single" w:sz="2" w:space="0" w:color="000000"/>
              <w:left w:val="single" w:sz="2" w:space="0" w:color="000000"/>
              <w:bottom w:val="single" w:sz="2" w:space="0" w:color="000000"/>
              <w:right w:val="single" w:sz="2" w:space="0" w:color="000000"/>
            </w:tcBorders>
            <w:vAlign w:val="center"/>
            <w:hideMark/>
          </w:tcPr>
          <w:p w14:paraId="0471CE40" w14:textId="77777777" w:rsidR="0036643A" w:rsidRPr="005B4887" w:rsidRDefault="0036643A" w:rsidP="005B4887">
            <w:pPr>
              <w:pStyle w:val="TableParagraph"/>
              <w:jc w:val="center"/>
              <w:rPr>
                <w:rFonts w:ascii="Verdana" w:hAnsi="Verdana" w:cs="Tahoma"/>
                <w:b/>
                <w:sz w:val="18"/>
                <w:szCs w:val="18"/>
              </w:rPr>
            </w:pPr>
            <w:r w:rsidRPr="005B4887">
              <w:rPr>
                <w:rFonts w:ascii="Verdana" w:hAnsi="Verdana" w:cs="Tahoma"/>
                <w:b/>
                <w:sz w:val="18"/>
                <w:szCs w:val="18"/>
              </w:rPr>
              <w:t>01</w:t>
            </w:r>
          </w:p>
        </w:tc>
        <w:tc>
          <w:tcPr>
            <w:tcW w:w="2977" w:type="dxa"/>
            <w:tcBorders>
              <w:top w:val="single" w:sz="2" w:space="0" w:color="000000"/>
              <w:left w:val="single" w:sz="2" w:space="0" w:color="000000"/>
              <w:bottom w:val="single" w:sz="2" w:space="0" w:color="000000"/>
              <w:right w:val="single" w:sz="2" w:space="0" w:color="000000"/>
            </w:tcBorders>
            <w:vAlign w:val="center"/>
          </w:tcPr>
          <w:p w14:paraId="1D0232DC" w14:textId="16E4C315" w:rsidR="0036643A" w:rsidRPr="005B4887" w:rsidRDefault="0036643A" w:rsidP="005B4887">
            <w:pPr>
              <w:overflowPunct w:val="0"/>
              <w:adjustRightInd w:val="0"/>
              <w:jc w:val="center"/>
              <w:textAlignment w:val="baseline"/>
              <w:rPr>
                <w:rFonts w:ascii="Verdana" w:hAnsi="Verdana"/>
                <w:b/>
                <w:bCs/>
                <w:sz w:val="18"/>
                <w:szCs w:val="18"/>
              </w:rPr>
            </w:pPr>
            <w:r>
              <w:rPr>
                <w:rFonts w:ascii="Verdana" w:hAnsi="Verdana"/>
                <w:sz w:val="18"/>
                <w:szCs w:val="18"/>
              </w:rPr>
              <w:t>Rec</w:t>
            </w:r>
            <w:r w:rsidRPr="005B4887">
              <w:rPr>
                <w:rFonts w:ascii="Verdana" w:hAnsi="Verdana"/>
                <w:sz w:val="18"/>
                <w:szCs w:val="18"/>
              </w:rPr>
              <w:t xml:space="preserve">arga </w:t>
            </w:r>
            <w:proofErr w:type="spellStart"/>
            <w:r w:rsidRPr="005B4887">
              <w:rPr>
                <w:rFonts w:ascii="Verdana" w:hAnsi="Verdana"/>
                <w:sz w:val="18"/>
                <w:szCs w:val="18"/>
              </w:rPr>
              <w:t>Extintor</w:t>
            </w:r>
            <w:proofErr w:type="spellEnd"/>
            <w:r w:rsidRPr="005B4887">
              <w:rPr>
                <w:rFonts w:ascii="Verdana" w:hAnsi="Verdana"/>
                <w:sz w:val="18"/>
                <w:szCs w:val="18"/>
              </w:rPr>
              <w:t xml:space="preserve"> AP 10 </w:t>
            </w:r>
            <w:proofErr w:type="spellStart"/>
            <w:r w:rsidRPr="005B4887">
              <w:rPr>
                <w:rFonts w:ascii="Verdana" w:hAnsi="Verdana"/>
                <w:sz w:val="18"/>
                <w:szCs w:val="18"/>
              </w:rPr>
              <w:t>Lts</w:t>
            </w:r>
            <w:proofErr w:type="spellEnd"/>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7865F1F1" w14:textId="7059F3CE" w:rsidR="0036643A" w:rsidRPr="005B4887" w:rsidRDefault="0036643A" w:rsidP="005B4887">
            <w:pPr>
              <w:pStyle w:val="TableParagraph"/>
              <w:jc w:val="center"/>
              <w:rPr>
                <w:rFonts w:ascii="Verdana" w:hAnsi="Verdana" w:cs="Tahoma"/>
                <w:b/>
                <w:sz w:val="18"/>
                <w:szCs w:val="18"/>
              </w:rPr>
            </w:pPr>
            <w:r w:rsidRPr="005B4887">
              <w:rPr>
                <w:rFonts w:ascii="Verdana" w:hAnsi="Verdana" w:cstheme="majorHAnsi"/>
                <w:b/>
                <w:sz w:val="18"/>
                <w:szCs w:val="18"/>
              </w:rPr>
              <w:t>Unidade</w:t>
            </w:r>
          </w:p>
        </w:tc>
        <w:tc>
          <w:tcPr>
            <w:tcW w:w="1276" w:type="dxa"/>
            <w:tcBorders>
              <w:top w:val="single" w:sz="2" w:space="0" w:color="000000"/>
              <w:left w:val="single" w:sz="2" w:space="0" w:color="000000"/>
              <w:bottom w:val="single" w:sz="2" w:space="0" w:color="000000"/>
              <w:right w:val="single" w:sz="2" w:space="0" w:color="000000"/>
            </w:tcBorders>
            <w:vAlign w:val="center"/>
          </w:tcPr>
          <w:p w14:paraId="79FFAA73" w14:textId="5AC72E90" w:rsidR="0036643A" w:rsidRPr="005B4887" w:rsidRDefault="0036643A" w:rsidP="005B4887">
            <w:pPr>
              <w:pStyle w:val="TableParagraph"/>
              <w:jc w:val="center"/>
              <w:rPr>
                <w:rFonts w:ascii="Verdana" w:hAnsi="Verdana" w:cs="Tahoma"/>
                <w:b/>
                <w:sz w:val="18"/>
                <w:szCs w:val="18"/>
              </w:rPr>
            </w:pPr>
            <w:r w:rsidRPr="005B4887">
              <w:rPr>
                <w:rFonts w:ascii="Verdana" w:hAnsi="Verdana" w:cstheme="majorHAnsi"/>
                <w:b/>
                <w:sz w:val="18"/>
                <w:szCs w:val="18"/>
              </w:rPr>
              <w:t>02</w:t>
            </w:r>
          </w:p>
        </w:tc>
        <w:tc>
          <w:tcPr>
            <w:tcW w:w="1276" w:type="dxa"/>
            <w:tcBorders>
              <w:top w:val="single" w:sz="2" w:space="0" w:color="000000"/>
              <w:left w:val="single" w:sz="2" w:space="0" w:color="000000"/>
              <w:bottom w:val="single" w:sz="2" w:space="0" w:color="000000"/>
              <w:right w:val="single" w:sz="2" w:space="0" w:color="000000"/>
            </w:tcBorders>
            <w:vAlign w:val="center"/>
          </w:tcPr>
          <w:p w14:paraId="624EF83A" w14:textId="667C0542" w:rsidR="0036643A" w:rsidRPr="005B4887" w:rsidRDefault="0036643A" w:rsidP="0036643A">
            <w:pPr>
              <w:pStyle w:val="TableParagraph"/>
              <w:jc w:val="center"/>
              <w:rPr>
                <w:rFonts w:ascii="Verdana" w:hAnsi="Verdana" w:cstheme="majorHAnsi"/>
                <w:b/>
                <w:sz w:val="18"/>
                <w:szCs w:val="18"/>
              </w:rPr>
            </w:pPr>
            <w:r>
              <w:rPr>
                <w:rFonts w:ascii="Verdana" w:hAnsi="Verdana" w:cstheme="majorHAnsi"/>
                <w:b/>
                <w:sz w:val="18"/>
                <w:szCs w:val="18"/>
              </w:rPr>
              <w:t>52,48</w:t>
            </w:r>
          </w:p>
        </w:tc>
        <w:tc>
          <w:tcPr>
            <w:tcW w:w="1276" w:type="dxa"/>
            <w:tcBorders>
              <w:top w:val="single" w:sz="2" w:space="0" w:color="000000"/>
              <w:left w:val="single" w:sz="2" w:space="0" w:color="000000"/>
              <w:bottom w:val="single" w:sz="2" w:space="0" w:color="000000"/>
              <w:right w:val="single" w:sz="2" w:space="0" w:color="000000"/>
            </w:tcBorders>
            <w:vAlign w:val="center"/>
          </w:tcPr>
          <w:p w14:paraId="3F95B24D" w14:textId="43F66CF7" w:rsidR="0036643A" w:rsidRPr="005B4887" w:rsidRDefault="0036643A" w:rsidP="0036643A">
            <w:pPr>
              <w:pStyle w:val="TableParagraph"/>
              <w:jc w:val="center"/>
              <w:rPr>
                <w:rFonts w:ascii="Verdana" w:hAnsi="Verdana" w:cstheme="majorHAnsi"/>
                <w:b/>
                <w:sz w:val="18"/>
                <w:szCs w:val="18"/>
              </w:rPr>
            </w:pPr>
            <w:r>
              <w:rPr>
                <w:rFonts w:ascii="Verdana" w:hAnsi="Verdana" w:cstheme="majorHAnsi"/>
                <w:b/>
                <w:sz w:val="18"/>
                <w:szCs w:val="18"/>
              </w:rPr>
              <w:t>104,96</w:t>
            </w:r>
          </w:p>
        </w:tc>
      </w:tr>
      <w:tr w:rsidR="0036643A" w:rsidRPr="005B4887" w14:paraId="1C6BFE4F" w14:textId="6CE6062B" w:rsidTr="0036643A">
        <w:trPr>
          <w:trHeight w:val="455"/>
          <w:jc w:val="center"/>
        </w:trPr>
        <w:tc>
          <w:tcPr>
            <w:tcW w:w="709" w:type="dxa"/>
            <w:tcBorders>
              <w:top w:val="single" w:sz="2" w:space="0" w:color="000000"/>
              <w:left w:val="single" w:sz="2" w:space="0" w:color="000000"/>
              <w:bottom w:val="single" w:sz="2" w:space="0" w:color="000000"/>
              <w:right w:val="single" w:sz="2" w:space="0" w:color="000000"/>
            </w:tcBorders>
            <w:vAlign w:val="center"/>
          </w:tcPr>
          <w:p w14:paraId="5352F456" w14:textId="27456371" w:rsidR="0036643A" w:rsidRPr="005B4887" w:rsidRDefault="0036643A" w:rsidP="005B4887">
            <w:pPr>
              <w:pStyle w:val="TableParagraph"/>
              <w:jc w:val="center"/>
              <w:rPr>
                <w:rFonts w:ascii="Verdana" w:hAnsi="Verdana" w:cs="Tahoma"/>
                <w:b/>
                <w:sz w:val="18"/>
                <w:szCs w:val="18"/>
              </w:rPr>
            </w:pPr>
            <w:r w:rsidRPr="005B4887">
              <w:rPr>
                <w:rFonts w:ascii="Verdana" w:hAnsi="Verdana" w:cs="Tahoma"/>
                <w:b/>
                <w:sz w:val="18"/>
                <w:szCs w:val="18"/>
              </w:rPr>
              <w:t>02</w:t>
            </w:r>
          </w:p>
        </w:tc>
        <w:tc>
          <w:tcPr>
            <w:tcW w:w="2977" w:type="dxa"/>
            <w:tcBorders>
              <w:top w:val="single" w:sz="2" w:space="0" w:color="000000"/>
              <w:left w:val="single" w:sz="2" w:space="0" w:color="000000"/>
              <w:bottom w:val="single" w:sz="2" w:space="0" w:color="000000"/>
              <w:right w:val="single" w:sz="2" w:space="0" w:color="000000"/>
            </w:tcBorders>
            <w:vAlign w:val="center"/>
          </w:tcPr>
          <w:p w14:paraId="3074679A" w14:textId="787C92B4" w:rsidR="0036643A" w:rsidRPr="005B4887" w:rsidRDefault="0036643A" w:rsidP="005B4887">
            <w:pPr>
              <w:overflowPunct w:val="0"/>
              <w:adjustRightInd w:val="0"/>
              <w:jc w:val="center"/>
              <w:textAlignment w:val="baseline"/>
              <w:rPr>
                <w:rFonts w:ascii="Verdana" w:hAnsi="Verdana" w:cstheme="minorHAnsi"/>
                <w:bCs/>
                <w:sz w:val="18"/>
                <w:szCs w:val="18"/>
              </w:rPr>
            </w:pPr>
            <w:r>
              <w:rPr>
                <w:rFonts w:ascii="Verdana" w:hAnsi="Verdana"/>
                <w:sz w:val="18"/>
                <w:szCs w:val="18"/>
              </w:rPr>
              <w:t>Rec</w:t>
            </w:r>
            <w:r w:rsidRPr="005B4887">
              <w:rPr>
                <w:rFonts w:ascii="Verdana" w:hAnsi="Verdana"/>
                <w:sz w:val="18"/>
                <w:szCs w:val="18"/>
              </w:rPr>
              <w:t xml:space="preserve">arga </w:t>
            </w:r>
            <w:proofErr w:type="spellStart"/>
            <w:r w:rsidRPr="005B4887">
              <w:rPr>
                <w:rFonts w:ascii="Verdana" w:hAnsi="Verdana"/>
                <w:sz w:val="18"/>
                <w:szCs w:val="18"/>
              </w:rPr>
              <w:t>Extintor</w:t>
            </w:r>
            <w:proofErr w:type="spellEnd"/>
            <w:r w:rsidRPr="005B4887">
              <w:rPr>
                <w:rFonts w:ascii="Verdana" w:hAnsi="Verdana"/>
                <w:sz w:val="18"/>
                <w:szCs w:val="18"/>
              </w:rPr>
              <w:t xml:space="preserve"> PQS 04 KG ABC</w:t>
            </w:r>
          </w:p>
        </w:tc>
        <w:tc>
          <w:tcPr>
            <w:tcW w:w="1276" w:type="dxa"/>
            <w:tcBorders>
              <w:top w:val="single" w:sz="2" w:space="0" w:color="000000"/>
              <w:left w:val="single" w:sz="2" w:space="0" w:color="000000"/>
              <w:bottom w:val="single" w:sz="2" w:space="0" w:color="000000"/>
              <w:right w:val="single" w:sz="2" w:space="0" w:color="000000"/>
            </w:tcBorders>
            <w:vAlign w:val="center"/>
          </w:tcPr>
          <w:p w14:paraId="7CB7490C" w14:textId="51F79DEE" w:rsidR="0036643A" w:rsidRPr="005B4887" w:rsidRDefault="0036643A" w:rsidP="005B4887">
            <w:pPr>
              <w:pStyle w:val="TableParagraph"/>
              <w:jc w:val="center"/>
              <w:rPr>
                <w:rFonts w:ascii="Verdana" w:hAnsi="Verdana" w:cstheme="majorHAnsi"/>
                <w:b/>
                <w:sz w:val="18"/>
                <w:szCs w:val="18"/>
              </w:rPr>
            </w:pPr>
            <w:r w:rsidRPr="005B4887">
              <w:rPr>
                <w:rFonts w:ascii="Verdana" w:hAnsi="Verdana" w:cstheme="majorHAnsi"/>
                <w:b/>
                <w:sz w:val="18"/>
                <w:szCs w:val="18"/>
              </w:rPr>
              <w:t>Unidade</w:t>
            </w:r>
          </w:p>
        </w:tc>
        <w:tc>
          <w:tcPr>
            <w:tcW w:w="1276" w:type="dxa"/>
            <w:tcBorders>
              <w:top w:val="single" w:sz="2" w:space="0" w:color="000000"/>
              <w:left w:val="single" w:sz="2" w:space="0" w:color="000000"/>
              <w:bottom w:val="single" w:sz="2" w:space="0" w:color="000000"/>
              <w:right w:val="single" w:sz="2" w:space="0" w:color="000000"/>
            </w:tcBorders>
            <w:vAlign w:val="center"/>
          </w:tcPr>
          <w:p w14:paraId="1E7A43DA" w14:textId="265243C6" w:rsidR="0036643A" w:rsidRPr="005B4887" w:rsidRDefault="0036643A" w:rsidP="005B4887">
            <w:pPr>
              <w:pStyle w:val="TableParagraph"/>
              <w:jc w:val="center"/>
              <w:rPr>
                <w:rFonts w:ascii="Verdana" w:hAnsi="Verdana" w:cstheme="majorHAnsi"/>
                <w:b/>
                <w:sz w:val="18"/>
                <w:szCs w:val="18"/>
              </w:rPr>
            </w:pPr>
            <w:r w:rsidRPr="005B4887">
              <w:rPr>
                <w:rFonts w:ascii="Verdana" w:hAnsi="Verdana" w:cstheme="majorHAnsi"/>
                <w:b/>
                <w:sz w:val="18"/>
                <w:szCs w:val="18"/>
              </w:rPr>
              <w:t>06</w:t>
            </w:r>
          </w:p>
        </w:tc>
        <w:tc>
          <w:tcPr>
            <w:tcW w:w="1276" w:type="dxa"/>
            <w:tcBorders>
              <w:top w:val="single" w:sz="2" w:space="0" w:color="000000"/>
              <w:left w:val="single" w:sz="2" w:space="0" w:color="000000"/>
              <w:bottom w:val="single" w:sz="2" w:space="0" w:color="000000"/>
              <w:right w:val="single" w:sz="2" w:space="0" w:color="000000"/>
            </w:tcBorders>
            <w:vAlign w:val="center"/>
          </w:tcPr>
          <w:p w14:paraId="2B6381A0" w14:textId="321CE0D5" w:rsidR="0036643A" w:rsidRPr="005B4887" w:rsidRDefault="0036643A" w:rsidP="0036643A">
            <w:pPr>
              <w:pStyle w:val="TableParagraph"/>
              <w:jc w:val="center"/>
              <w:rPr>
                <w:rFonts w:ascii="Verdana" w:hAnsi="Verdana" w:cstheme="majorHAnsi"/>
                <w:b/>
                <w:sz w:val="18"/>
                <w:szCs w:val="18"/>
              </w:rPr>
            </w:pPr>
            <w:r>
              <w:rPr>
                <w:rFonts w:ascii="Verdana" w:hAnsi="Verdana" w:cstheme="majorHAnsi"/>
                <w:b/>
                <w:sz w:val="18"/>
                <w:szCs w:val="18"/>
              </w:rPr>
              <w:t>51,02</w:t>
            </w:r>
          </w:p>
        </w:tc>
        <w:tc>
          <w:tcPr>
            <w:tcW w:w="1276" w:type="dxa"/>
            <w:tcBorders>
              <w:top w:val="single" w:sz="2" w:space="0" w:color="000000"/>
              <w:left w:val="single" w:sz="2" w:space="0" w:color="000000"/>
              <w:bottom w:val="single" w:sz="2" w:space="0" w:color="000000"/>
              <w:right w:val="single" w:sz="2" w:space="0" w:color="000000"/>
            </w:tcBorders>
            <w:vAlign w:val="center"/>
          </w:tcPr>
          <w:p w14:paraId="4F87836D" w14:textId="1EEFC825" w:rsidR="0036643A" w:rsidRPr="005B4887" w:rsidRDefault="0036643A" w:rsidP="0036643A">
            <w:pPr>
              <w:pStyle w:val="TableParagraph"/>
              <w:jc w:val="center"/>
              <w:rPr>
                <w:rFonts w:ascii="Verdana" w:hAnsi="Verdana" w:cstheme="majorHAnsi"/>
                <w:b/>
                <w:sz w:val="18"/>
                <w:szCs w:val="18"/>
              </w:rPr>
            </w:pPr>
            <w:r>
              <w:rPr>
                <w:rFonts w:ascii="Verdana" w:hAnsi="Verdana" w:cstheme="majorHAnsi"/>
                <w:b/>
                <w:sz w:val="18"/>
                <w:szCs w:val="18"/>
              </w:rPr>
              <w:t>306,12</w:t>
            </w:r>
          </w:p>
        </w:tc>
      </w:tr>
      <w:tr w:rsidR="0036643A" w:rsidRPr="0036643A" w14:paraId="14115E4D" w14:textId="1CC9C457" w:rsidTr="0036643A">
        <w:trPr>
          <w:trHeight w:val="455"/>
          <w:jc w:val="center"/>
        </w:trPr>
        <w:tc>
          <w:tcPr>
            <w:tcW w:w="709" w:type="dxa"/>
            <w:tcBorders>
              <w:top w:val="single" w:sz="2" w:space="0" w:color="000000"/>
              <w:left w:val="single" w:sz="2" w:space="0" w:color="000000"/>
              <w:bottom w:val="single" w:sz="2" w:space="0" w:color="000000"/>
              <w:right w:val="single" w:sz="2" w:space="0" w:color="000000"/>
            </w:tcBorders>
            <w:vAlign w:val="center"/>
          </w:tcPr>
          <w:p w14:paraId="4D91B026" w14:textId="48F29129" w:rsidR="0036643A" w:rsidRPr="0036643A" w:rsidRDefault="0036643A" w:rsidP="005B4887">
            <w:pPr>
              <w:pStyle w:val="TableParagraph"/>
              <w:jc w:val="center"/>
              <w:rPr>
                <w:rFonts w:ascii="Verdana" w:hAnsi="Verdana" w:cs="Tahoma"/>
                <w:b/>
                <w:sz w:val="18"/>
                <w:szCs w:val="18"/>
              </w:rPr>
            </w:pPr>
            <w:r w:rsidRPr="0036643A">
              <w:rPr>
                <w:rFonts w:ascii="Verdana" w:hAnsi="Verdana" w:cs="Tahoma"/>
                <w:b/>
                <w:sz w:val="18"/>
                <w:szCs w:val="18"/>
              </w:rPr>
              <w:t>03</w:t>
            </w:r>
          </w:p>
        </w:tc>
        <w:tc>
          <w:tcPr>
            <w:tcW w:w="2977" w:type="dxa"/>
            <w:tcBorders>
              <w:top w:val="single" w:sz="2" w:space="0" w:color="000000"/>
              <w:left w:val="single" w:sz="2" w:space="0" w:color="000000"/>
              <w:bottom w:val="single" w:sz="2" w:space="0" w:color="000000"/>
              <w:right w:val="single" w:sz="2" w:space="0" w:color="000000"/>
            </w:tcBorders>
            <w:vAlign w:val="center"/>
          </w:tcPr>
          <w:p w14:paraId="691F7306" w14:textId="5BCEB47B" w:rsidR="0036643A" w:rsidRPr="0036643A" w:rsidRDefault="0036643A" w:rsidP="005B4887">
            <w:pPr>
              <w:overflowPunct w:val="0"/>
              <w:adjustRightInd w:val="0"/>
              <w:jc w:val="center"/>
              <w:textAlignment w:val="baseline"/>
              <w:rPr>
                <w:rFonts w:ascii="Verdana" w:hAnsi="Verdana" w:cstheme="minorHAnsi"/>
                <w:bCs/>
                <w:sz w:val="18"/>
                <w:szCs w:val="18"/>
              </w:rPr>
            </w:pPr>
            <w:r w:rsidRPr="0036643A">
              <w:rPr>
                <w:rFonts w:ascii="Verdana" w:hAnsi="Verdana"/>
                <w:sz w:val="18"/>
                <w:szCs w:val="18"/>
              </w:rPr>
              <w:t>R</w:t>
            </w:r>
            <w:r w:rsidR="003D7A69">
              <w:rPr>
                <w:rFonts w:ascii="Verdana" w:hAnsi="Verdana"/>
                <w:sz w:val="18"/>
                <w:szCs w:val="18"/>
              </w:rPr>
              <w:t>ec</w:t>
            </w:r>
            <w:r w:rsidRPr="0036643A">
              <w:rPr>
                <w:rFonts w:ascii="Verdana" w:hAnsi="Verdana"/>
                <w:sz w:val="18"/>
                <w:szCs w:val="18"/>
              </w:rPr>
              <w:t xml:space="preserve">arga </w:t>
            </w:r>
            <w:proofErr w:type="spellStart"/>
            <w:r w:rsidRPr="0036643A">
              <w:rPr>
                <w:rFonts w:ascii="Verdana" w:hAnsi="Verdana"/>
                <w:sz w:val="18"/>
                <w:szCs w:val="18"/>
              </w:rPr>
              <w:t>Extintor</w:t>
            </w:r>
            <w:proofErr w:type="spellEnd"/>
            <w:r w:rsidRPr="0036643A">
              <w:rPr>
                <w:rFonts w:ascii="Verdana" w:hAnsi="Verdana"/>
                <w:sz w:val="18"/>
                <w:szCs w:val="18"/>
              </w:rPr>
              <w:t xml:space="preserve"> CO2 06 KG</w:t>
            </w:r>
          </w:p>
        </w:tc>
        <w:tc>
          <w:tcPr>
            <w:tcW w:w="1276" w:type="dxa"/>
            <w:tcBorders>
              <w:top w:val="single" w:sz="2" w:space="0" w:color="000000"/>
              <w:left w:val="single" w:sz="2" w:space="0" w:color="000000"/>
              <w:bottom w:val="single" w:sz="2" w:space="0" w:color="000000"/>
              <w:right w:val="single" w:sz="2" w:space="0" w:color="000000"/>
            </w:tcBorders>
            <w:vAlign w:val="center"/>
          </w:tcPr>
          <w:p w14:paraId="768CA97C" w14:textId="23728942" w:rsidR="0036643A" w:rsidRPr="0036643A" w:rsidRDefault="0036643A" w:rsidP="005B4887">
            <w:pPr>
              <w:pStyle w:val="TableParagraph"/>
              <w:jc w:val="center"/>
              <w:rPr>
                <w:rFonts w:ascii="Verdana" w:hAnsi="Verdana" w:cstheme="majorHAnsi"/>
                <w:b/>
                <w:sz w:val="18"/>
                <w:szCs w:val="18"/>
              </w:rPr>
            </w:pPr>
            <w:r w:rsidRPr="0036643A">
              <w:rPr>
                <w:rFonts w:ascii="Verdana" w:hAnsi="Verdana" w:cstheme="majorHAnsi"/>
                <w:b/>
                <w:sz w:val="18"/>
                <w:szCs w:val="18"/>
              </w:rPr>
              <w:t>Unidade</w:t>
            </w:r>
          </w:p>
        </w:tc>
        <w:tc>
          <w:tcPr>
            <w:tcW w:w="1276" w:type="dxa"/>
            <w:tcBorders>
              <w:top w:val="single" w:sz="2" w:space="0" w:color="000000"/>
              <w:left w:val="single" w:sz="2" w:space="0" w:color="000000"/>
              <w:bottom w:val="single" w:sz="2" w:space="0" w:color="000000"/>
              <w:right w:val="single" w:sz="2" w:space="0" w:color="000000"/>
            </w:tcBorders>
            <w:vAlign w:val="center"/>
          </w:tcPr>
          <w:p w14:paraId="0D4EE100" w14:textId="3CFEC744" w:rsidR="0036643A" w:rsidRPr="0036643A" w:rsidRDefault="0036643A" w:rsidP="005B4887">
            <w:pPr>
              <w:pStyle w:val="TableParagraph"/>
              <w:jc w:val="center"/>
              <w:rPr>
                <w:rFonts w:ascii="Verdana" w:hAnsi="Verdana" w:cstheme="majorHAnsi"/>
                <w:b/>
                <w:sz w:val="18"/>
                <w:szCs w:val="18"/>
              </w:rPr>
            </w:pPr>
            <w:r w:rsidRPr="0036643A">
              <w:rPr>
                <w:rFonts w:ascii="Verdana" w:hAnsi="Verdana" w:cstheme="majorHAnsi"/>
                <w:b/>
                <w:sz w:val="18"/>
                <w:szCs w:val="18"/>
              </w:rPr>
              <w:t>01</w:t>
            </w:r>
          </w:p>
        </w:tc>
        <w:tc>
          <w:tcPr>
            <w:tcW w:w="1276" w:type="dxa"/>
            <w:tcBorders>
              <w:top w:val="single" w:sz="2" w:space="0" w:color="000000"/>
              <w:left w:val="single" w:sz="2" w:space="0" w:color="000000"/>
              <w:bottom w:val="single" w:sz="2" w:space="0" w:color="000000"/>
              <w:right w:val="single" w:sz="2" w:space="0" w:color="000000"/>
            </w:tcBorders>
            <w:vAlign w:val="center"/>
          </w:tcPr>
          <w:p w14:paraId="341C9298" w14:textId="2BB29F12" w:rsidR="0036643A" w:rsidRPr="0036643A" w:rsidRDefault="0036643A" w:rsidP="0036643A">
            <w:pPr>
              <w:pStyle w:val="TableParagraph"/>
              <w:jc w:val="center"/>
              <w:rPr>
                <w:rFonts w:ascii="Verdana" w:hAnsi="Verdana" w:cstheme="majorHAnsi"/>
                <w:b/>
                <w:sz w:val="18"/>
                <w:szCs w:val="18"/>
              </w:rPr>
            </w:pPr>
            <w:r>
              <w:rPr>
                <w:rFonts w:ascii="Verdana" w:hAnsi="Verdana" w:cstheme="majorHAnsi"/>
                <w:b/>
                <w:sz w:val="18"/>
                <w:szCs w:val="18"/>
              </w:rPr>
              <w:t>81,97</w:t>
            </w:r>
          </w:p>
        </w:tc>
        <w:tc>
          <w:tcPr>
            <w:tcW w:w="1276" w:type="dxa"/>
            <w:tcBorders>
              <w:top w:val="single" w:sz="2" w:space="0" w:color="000000"/>
              <w:left w:val="single" w:sz="2" w:space="0" w:color="000000"/>
              <w:bottom w:val="single" w:sz="2" w:space="0" w:color="000000"/>
              <w:right w:val="single" w:sz="2" w:space="0" w:color="000000"/>
            </w:tcBorders>
            <w:vAlign w:val="center"/>
          </w:tcPr>
          <w:p w14:paraId="037E0BFC" w14:textId="5785FFB2" w:rsidR="0036643A" w:rsidRPr="0036643A" w:rsidRDefault="0036643A" w:rsidP="0036643A">
            <w:pPr>
              <w:pStyle w:val="TableParagraph"/>
              <w:jc w:val="center"/>
              <w:rPr>
                <w:rFonts w:ascii="Verdana" w:hAnsi="Verdana" w:cstheme="majorHAnsi"/>
                <w:b/>
                <w:sz w:val="18"/>
                <w:szCs w:val="18"/>
              </w:rPr>
            </w:pPr>
            <w:r>
              <w:rPr>
                <w:rFonts w:ascii="Verdana" w:hAnsi="Verdana" w:cstheme="majorHAnsi"/>
                <w:b/>
                <w:sz w:val="18"/>
                <w:szCs w:val="18"/>
              </w:rPr>
              <w:t>81,97</w:t>
            </w:r>
          </w:p>
        </w:tc>
      </w:tr>
      <w:tr w:rsidR="0036643A" w:rsidRPr="0036643A" w14:paraId="0EFDAC0D" w14:textId="77777777" w:rsidTr="0036643A">
        <w:trPr>
          <w:trHeight w:val="455"/>
          <w:jc w:val="center"/>
        </w:trPr>
        <w:tc>
          <w:tcPr>
            <w:tcW w:w="709" w:type="dxa"/>
            <w:tcBorders>
              <w:top w:val="single" w:sz="2" w:space="0" w:color="000000"/>
              <w:left w:val="single" w:sz="2" w:space="0" w:color="000000"/>
              <w:bottom w:val="single" w:sz="2" w:space="0" w:color="000000"/>
              <w:right w:val="single" w:sz="2" w:space="0" w:color="000000"/>
            </w:tcBorders>
            <w:vAlign w:val="center"/>
          </w:tcPr>
          <w:p w14:paraId="1F6E19F4" w14:textId="77777777" w:rsidR="0036643A" w:rsidRPr="0036643A" w:rsidRDefault="0036643A" w:rsidP="005B4887">
            <w:pPr>
              <w:pStyle w:val="TableParagraph"/>
              <w:jc w:val="center"/>
              <w:rPr>
                <w:rFonts w:ascii="Verdana" w:hAnsi="Verdana" w:cs="Tahoma"/>
                <w:b/>
                <w:sz w:val="18"/>
                <w:szCs w:val="18"/>
              </w:rPr>
            </w:pPr>
          </w:p>
        </w:tc>
        <w:tc>
          <w:tcPr>
            <w:tcW w:w="2977" w:type="dxa"/>
            <w:tcBorders>
              <w:top w:val="single" w:sz="2" w:space="0" w:color="000000"/>
              <w:left w:val="single" w:sz="2" w:space="0" w:color="000000"/>
              <w:bottom w:val="single" w:sz="2" w:space="0" w:color="000000"/>
              <w:right w:val="single" w:sz="2" w:space="0" w:color="000000"/>
            </w:tcBorders>
            <w:vAlign w:val="center"/>
          </w:tcPr>
          <w:p w14:paraId="5DE660E8" w14:textId="77777777" w:rsidR="0036643A" w:rsidRPr="0036643A" w:rsidRDefault="0036643A" w:rsidP="005B4887">
            <w:pPr>
              <w:overflowPunct w:val="0"/>
              <w:adjustRightInd w:val="0"/>
              <w:jc w:val="center"/>
              <w:textAlignment w:val="baseline"/>
              <w:rPr>
                <w:rFonts w:ascii="Verdana" w:hAnsi="Verdana"/>
                <w:sz w:val="18"/>
                <w:szCs w:val="18"/>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6A20981E" w14:textId="77777777" w:rsidR="0036643A" w:rsidRPr="0036643A" w:rsidRDefault="0036643A" w:rsidP="005B4887">
            <w:pPr>
              <w:pStyle w:val="TableParagraph"/>
              <w:jc w:val="center"/>
              <w:rPr>
                <w:rFonts w:ascii="Verdana" w:hAnsi="Verdana" w:cstheme="majorHAnsi"/>
                <w:b/>
                <w:sz w:val="18"/>
                <w:szCs w:val="18"/>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7F78B00E" w14:textId="77777777" w:rsidR="0036643A" w:rsidRPr="0036643A" w:rsidRDefault="0036643A" w:rsidP="005B4887">
            <w:pPr>
              <w:pStyle w:val="TableParagraph"/>
              <w:jc w:val="center"/>
              <w:rPr>
                <w:rFonts w:ascii="Verdana" w:hAnsi="Verdana" w:cstheme="majorHAnsi"/>
                <w:b/>
                <w:sz w:val="18"/>
                <w:szCs w:val="18"/>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5406FE46" w14:textId="0C53BE3F" w:rsidR="0036643A" w:rsidRDefault="0036643A" w:rsidP="0036643A">
            <w:pPr>
              <w:pStyle w:val="TableParagraph"/>
              <w:jc w:val="center"/>
              <w:rPr>
                <w:rFonts w:ascii="Verdana" w:hAnsi="Verdana" w:cstheme="majorHAnsi"/>
                <w:b/>
                <w:sz w:val="18"/>
                <w:szCs w:val="18"/>
              </w:rPr>
            </w:pPr>
            <w:r>
              <w:rPr>
                <w:rFonts w:ascii="Verdana" w:hAnsi="Verdana" w:cstheme="majorHAnsi"/>
                <w:b/>
                <w:sz w:val="18"/>
                <w:szCs w:val="18"/>
              </w:rPr>
              <w:t>Valor total</w:t>
            </w:r>
          </w:p>
        </w:tc>
        <w:tc>
          <w:tcPr>
            <w:tcW w:w="1276" w:type="dxa"/>
            <w:tcBorders>
              <w:top w:val="single" w:sz="2" w:space="0" w:color="000000"/>
              <w:left w:val="single" w:sz="2" w:space="0" w:color="000000"/>
              <w:bottom w:val="single" w:sz="2" w:space="0" w:color="000000"/>
              <w:right w:val="single" w:sz="2" w:space="0" w:color="000000"/>
            </w:tcBorders>
            <w:vAlign w:val="center"/>
          </w:tcPr>
          <w:p w14:paraId="2B55A091" w14:textId="4D05002C" w:rsidR="0036643A" w:rsidRDefault="0036643A" w:rsidP="0036643A">
            <w:pPr>
              <w:pStyle w:val="TableParagraph"/>
              <w:jc w:val="center"/>
              <w:rPr>
                <w:rFonts w:ascii="Verdana" w:hAnsi="Verdana" w:cstheme="majorHAnsi"/>
                <w:b/>
                <w:sz w:val="18"/>
                <w:szCs w:val="18"/>
              </w:rPr>
            </w:pPr>
            <w:r>
              <w:rPr>
                <w:rFonts w:ascii="Verdana" w:hAnsi="Verdana" w:cstheme="majorHAnsi"/>
                <w:b/>
                <w:sz w:val="18"/>
                <w:szCs w:val="18"/>
              </w:rPr>
              <w:t>493,05</w:t>
            </w:r>
          </w:p>
        </w:tc>
      </w:tr>
    </w:tbl>
    <w:p w14:paraId="0FB526B9" w14:textId="77777777" w:rsidR="00C14CA7" w:rsidRPr="0036643A" w:rsidRDefault="00C14CA7" w:rsidP="008E1F83">
      <w:pPr>
        <w:pStyle w:val="Corpodetexto"/>
        <w:spacing w:after="0" w:line="240" w:lineRule="auto"/>
        <w:jc w:val="both"/>
        <w:rPr>
          <w:rFonts w:ascii="Verdana" w:hAnsi="Verdana"/>
          <w:sz w:val="18"/>
          <w:szCs w:val="18"/>
        </w:rPr>
      </w:pPr>
    </w:p>
    <w:p w14:paraId="4E4D1159" w14:textId="77777777" w:rsidR="005B4887" w:rsidRPr="0036643A" w:rsidRDefault="005B4887" w:rsidP="008E1F83">
      <w:pPr>
        <w:pStyle w:val="Corpodetexto"/>
        <w:spacing w:after="0" w:line="240" w:lineRule="auto"/>
        <w:jc w:val="both"/>
        <w:rPr>
          <w:rFonts w:ascii="Verdana" w:hAnsi="Verdana"/>
          <w:sz w:val="18"/>
          <w:szCs w:val="18"/>
        </w:rPr>
      </w:pPr>
    </w:p>
    <w:p w14:paraId="6D195FC6" w14:textId="77777777" w:rsidR="002A7901" w:rsidRPr="0036643A" w:rsidRDefault="008E1F83" w:rsidP="002A7901">
      <w:pPr>
        <w:pStyle w:val="NormalWeb"/>
        <w:spacing w:before="0" w:beforeAutospacing="0" w:after="0" w:afterAutospacing="0"/>
        <w:jc w:val="both"/>
        <w:rPr>
          <w:rFonts w:ascii="Verdana" w:hAnsi="Verdana"/>
          <w:sz w:val="18"/>
          <w:szCs w:val="18"/>
        </w:rPr>
      </w:pPr>
      <w:r w:rsidRPr="0036643A">
        <w:rPr>
          <w:rFonts w:ascii="Verdana" w:hAnsi="Verdana" w:cs="Tahoma"/>
          <w:b/>
          <w:sz w:val="18"/>
          <w:szCs w:val="18"/>
        </w:rPr>
        <w:t>1.2.</w:t>
      </w:r>
      <w:r w:rsidRPr="0036643A">
        <w:rPr>
          <w:rFonts w:ascii="Verdana" w:hAnsi="Verdana" w:cs="Tahoma"/>
          <w:sz w:val="18"/>
          <w:szCs w:val="18"/>
        </w:rPr>
        <w:t xml:space="preserve"> </w:t>
      </w:r>
      <w:r w:rsidR="002A7901" w:rsidRPr="0036643A">
        <w:rPr>
          <w:rFonts w:ascii="Verdana" w:hAnsi="Verdana"/>
          <w:sz w:val="18"/>
          <w:szCs w:val="18"/>
        </w:rPr>
        <w:t xml:space="preserve">Os serviços deverão ser executados em conformidade com a ABNT NBR 12692:2016 (Inspeção, manutenção e recarga de extintores de incêndio), demais normas técnicas aplicáveis, legislação vigente e boas práticas do setor. </w:t>
      </w:r>
    </w:p>
    <w:p w14:paraId="529AAB5E" w14:textId="77777777" w:rsidR="002A7901" w:rsidRPr="0036643A" w:rsidRDefault="002A7901" w:rsidP="002A7901">
      <w:pPr>
        <w:pStyle w:val="NormalWeb"/>
        <w:spacing w:before="0" w:beforeAutospacing="0" w:after="0" w:afterAutospacing="0"/>
        <w:jc w:val="both"/>
        <w:rPr>
          <w:rFonts w:ascii="Verdana" w:hAnsi="Verdana"/>
          <w:sz w:val="18"/>
          <w:szCs w:val="18"/>
        </w:rPr>
      </w:pPr>
      <w:r w:rsidRPr="0036643A">
        <w:rPr>
          <w:rFonts w:ascii="Verdana" w:hAnsi="Verdana"/>
          <w:b/>
          <w:bCs/>
          <w:sz w:val="18"/>
          <w:szCs w:val="18"/>
        </w:rPr>
        <w:t>1.2.1.</w:t>
      </w:r>
      <w:r w:rsidRPr="0036643A">
        <w:rPr>
          <w:rFonts w:ascii="Verdana" w:hAnsi="Verdana"/>
          <w:sz w:val="18"/>
          <w:szCs w:val="18"/>
        </w:rPr>
        <w:t xml:space="preserve"> A contratada deverá afixar selo de identificação em cada extintor, contendo, no mínimo, a data da recarga e o respectivo prazo de validade, que será de 12 (doze) meses. </w:t>
      </w:r>
    </w:p>
    <w:p w14:paraId="0368ACEC" w14:textId="77777777" w:rsidR="002A7901" w:rsidRPr="0036643A" w:rsidRDefault="002A7901" w:rsidP="002A7901">
      <w:pPr>
        <w:pStyle w:val="NormalWeb"/>
        <w:spacing w:before="0" w:beforeAutospacing="0" w:after="0" w:afterAutospacing="0"/>
        <w:jc w:val="both"/>
        <w:rPr>
          <w:rFonts w:ascii="Verdana" w:hAnsi="Verdana"/>
          <w:sz w:val="18"/>
          <w:szCs w:val="18"/>
        </w:rPr>
      </w:pPr>
      <w:r w:rsidRPr="0036643A">
        <w:rPr>
          <w:rFonts w:ascii="Verdana" w:hAnsi="Verdana"/>
          <w:b/>
          <w:bCs/>
          <w:sz w:val="18"/>
          <w:szCs w:val="18"/>
        </w:rPr>
        <w:t>1.2.2.</w:t>
      </w:r>
      <w:r w:rsidRPr="0036643A">
        <w:rPr>
          <w:rFonts w:ascii="Verdana" w:hAnsi="Verdana"/>
          <w:sz w:val="18"/>
          <w:szCs w:val="18"/>
        </w:rPr>
        <w:t xml:space="preserve"> Ao término dos serviços, deverá ser fornecido memorial descritivo ou certificado de execução, devidamente assinado pelo responsável técnico. </w:t>
      </w:r>
    </w:p>
    <w:p w14:paraId="74C513C6" w14:textId="77777777" w:rsidR="002A7901" w:rsidRPr="0036643A" w:rsidRDefault="002A7901" w:rsidP="002A7901">
      <w:pPr>
        <w:pStyle w:val="NormalWeb"/>
        <w:spacing w:before="0" w:beforeAutospacing="0" w:after="0" w:afterAutospacing="0"/>
        <w:jc w:val="both"/>
        <w:rPr>
          <w:rFonts w:ascii="Verdana" w:hAnsi="Verdana"/>
          <w:sz w:val="18"/>
          <w:szCs w:val="18"/>
        </w:rPr>
      </w:pPr>
      <w:r w:rsidRPr="0036643A">
        <w:rPr>
          <w:rFonts w:ascii="Verdana" w:hAnsi="Verdana"/>
          <w:b/>
          <w:bCs/>
          <w:sz w:val="18"/>
          <w:szCs w:val="18"/>
        </w:rPr>
        <w:t>1.2.3.</w:t>
      </w:r>
      <w:r w:rsidRPr="0036643A">
        <w:rPr>
          <w:rFonts w:ascii="Verdana" w:hAnsi="Verdana"/>
          <w:sz w:val="18"/>
          <w:szCs w:val="18"/>
        </w:rPr>
        <w:t xml:space="preserve"> A contratada deverá disponibilizar, durante a execução dos serviços, extintores substitutos em quantidade equivalente àqueles retirados, a fim de garantir a continuidade das condições de segurança da edificação. </w:t>
      </w:r>
    </w:p>
    <w:p w14:paraId="7AEED444" w14:textId="77777777" w:rsidR="002A7901" w:rsidRPr="0036643A" w:rsidRDefault="002A7901" w:rsidP="002A7901">
      <w:pPr>
        <w:pStyle w:val="NormalWeb"/>
        <w:spacing w:before="0" w:beforeAutospacing="0" w:after="0" w:afterAutospacing="0"/>
        <w:jc w:val="both"/>
        <w:rPr>
          <w:rFonts w:ascii="Verdana" w:hAnsi="Verdana"/>
          <w:sz w:val="18"/>
          <w:szCs w:val="18"/>
        </w:rPr>
      </w:pPr>
      <w:r w:rsidRPr="0036643A">
        <w:rPr>
          <w:rFonts w:ascii="Verdana" w:hAnsi="Verdana"/>
          <w:b/>
          <w:bCs/>
          <w:sz w:val="18"/>
          <w:szCs w:val="18"/>
        </w:rPr>
        <w:t>1.2.4.</w:t>
      </w:r>
      <w:r w:rsidRPr="0036643A">
        <w:rPr>
          <w:rFonts w:ascii="Verdana" w:hAnsi="Verdana"/>
          <w:sz w:val="18"/>
          <w:szCs w:val="18"/>
        </w:rPr>
        <w:t xml:space="preserve"> Compete à contratada a retirada, o transporte e a reinstalação dos extintores após a recarga, sem ônus adicional para a contratante. </w:t>
      </w:r>
    </w:p>
    <w:p w14:paraId="67DE58C9" w14:textId="77777777" w:rsidR="002A7901" w:rsidRPr="0036643A" w:rsidRDefault="002A7901" w:rsidP="002A7901">
      <w:pPr>
        <w:pStyle w:val="NormalWeb"/>
        <w:spacing w:before="0" w:beforeAutospacing="0" w:after="0" w:afterAutospacing="0"/>
        <w:jc w:val="both"/>
        <w:rPr>
          <w:rFonts w:ascii="Verdana" w:hAnsi="Verdana"/>
          <w:sz w:val="18"/>
          <w:szCs w:val="18"/>
        </w:rPr>
      </w:pPr>
    </w:p>
    <w:p w14:paraId="5C99A9F1" w14:textId="77777777" w:rsidR="002A7901" w:rsidRPr="0036643A" w:rsidRDefault="002A7901" w:rsidP="002A7901">
      <w:pPr>
        <w:pStyle w:val="NormalWeb"/>
        <w:spacing w:before="0" w:beforeAutospacing="0" w:after="0" w:afterAutospacing="0"/>
        <w:jc w:val="both"/>
        <w:rPr>
          <w:rFonts w:ascii="Verdana" w:hAnsi="Verdana" w:cs="Tahoma"/>
          <w:b/>
          <w:sz w:val="18"/>
          <w:szCs w:val="18"/>
        </w:rPr>
      </w:pPr>
      <w:r w:rsidRPr="0036643A">
        <w:rPr>
          <w:rFonts w:ascii="Verdana" w:hAnsi="Verdana"/>
          <w:b/>
          <w:bCs/>
          <w:sz w:val="18"/>
          <w:szCs w:val="18"/>
        </w:rPr>
        <w:t>1.3.</w:t>
      </w:r>
      <w:r w:rsidRPr="0036643A">
        <w:rPr>
          <w:rFonts w:ascii="Verdana" w:hAnsi="Verdana"/>
          <w:sz w:val="18"/>
          <w:szCs w:val="18"/>
        </w:rPr>
        <w:t xml:space="preserve"> Durante o período de garantia, quaisquer irregularidades ou defeitos deverão ser sanados pela contratada, sem custos adicionais para a contratante.</w:t>
      </w:r>
      <w:r w:rsidRPr="0036643A">
        <w:rPr>
          <w:rFonts w:ascii="Verdana" w:hAnsi="Verdana" w:cs="Tahoma"/>
          <w:b/>
          <w:sz w:val="18"/>
          <w:szCs w:val="18"/>
        </w:rPr>
        <w:t xml:space="preserve"> </w:t>
      </w:r>
    </w:p>
    <w:p w14:paraId="70B25225" w14:textId="77777777" w:rsidR="002A7901" w:rsidRPr="0036643A" w:rsidRDefault="002A7901" w:rsidP="00D2754C">
      <w:pPr>
        <w:jc w:val="both"/>
        <w:rPr>
          <w:rFonts w:ascii="Verdana" w:hAnsi="Verdana"/>
          <w:sz w:val="18"/>
          <w:szCs w:val="18"/>
        </w:rPr>
      </w:pPr>
    </w:p>
    <w:p w14:paraId="6347E1BB" w14:textId="57ABB101" w:rsidR="002A7901" w:rsidRPr="0036643A" w:rsidRDefault="002A7901" w:rsidP="00D2754C">
      <w:pPr>
        <w:jc w:val="both"/>
        <w:rPr>
          <w:rFonts w:ascii="Verdana" w:hAnsi="Verdana"/>
          <w:sz w:val="18"/>
          <w:szCs w:val="18"/>
        </w:rPr>
      </w:pPr>
      <w:r w:rsidRPr="0036643A">
        <w:rPr>
          <w:rFonts w:ascii="Verdana" w:hAnsi="Verdana"/>
          <w:b/>
          <w:bCs/>
          <w:sz w:val="18"/>
          <w:szCs w:val="18"/>
        </w:rPr>
        <w:t>1.4.</w:t>
      </w:r>
      <w:r w:rsidRPr="0036643A">
        <w:rPr>
          <w:rFonts w:ascii="Verdana" w:hAnsi="Verdana"/>
          <w:sz w:val="18"/>
          <w:szCs w:val="18"/>
        </w:rPr>
        <w:t xml:space="preserve"> A substituição de extintores ou componentes considerados defeituosos ou em desacordo com as especificações deverá ocorrer em remessa única, no prazo máximo de 5 (cinco) dias úteis, contados da notificação. </w:t>
      </w:r>
    </w:p>
    <w:p w14:paraId="00C5DB7D" w14:textId="77777777" w:rsidR="002A7901" w:rsidRPr="0036643A" w:rsidRDefault="002A7901" w:rsidP="00D2754C">
      <w:pPr>
        <w:jc w:val="both"/>
        <w:rPr>
          <w:rFonts w:ascii="Verdana" w:hAnsi="Verdana"/>
          <w:sz w:val="18"/>
          <w:szCs w:val="18"/>
        </w:rPr>
      </w:pPr>
    </w:p>
    <w:p w14:paraId="25BA0D3A" w14:textId="625520ED" w:rsidR="00F55BEA" w:rsidRPr="0036643A" w:rsidRDefault="002A7901" w:rsidP="00D2754C">
      <w:pPr>
        <w:jc w:val="both"/>
        <w:rPr>
          <w:rFonts w:ascii="Verdana" w:hAnsi="Verdana"/>
          <w:sz w:val="18"/>
          <w:szCs w:val="18"/>
        </w:rPr>
      </w:pPr>
      <w:r w:rsidRPr="0036643A">
        <w:rPr>
          <w:rFonts w:ascii="Verdana" w:hAnsi="Verdana"/>
          <w:b/>
          <w:bCs/>
          <w:sz w:val="18"/>
          <w:szCs w:val="18"/>
        </w:rPr>
        <w:lastRenderedPageBreak/>
        <w:t>1.</w:t>
      </w:r>
      <w:r w:rsidR="003C6C54">
        <w:rPr>
          <w:rFonts w:ascii="Verdana" w:hAnsi="Verdana"/>
          <w:b/>
          <w:bCs/>
          <w:sz w:val="18"/>
          <w:szCs w:val="18"/>
        </w:rPr>
        <w:t>5</w:t>
      </w:r>
      <w:r w:rsidRPr="0036643A">
        <w:rPr>
          <w:rFonts w:ascii="Verdana" w:hAnsi="Verdana"/>
          <w:b/>
          <w:bCs/>
          <w:sz w:val="18"/>
          <w:szCs w:val="18"/>
        </w:rPr>
        <w:t>.</w:t>
      </w:r>
      <w:r w:rsidRPr="0036643A">
        <w:rPr>
          <w:rFonts w:ascii="Verdana" w:hAnsi="Verdana"/>
          <w:sz w:val="18"/>
          <w:szCs w:val="18"/>
        </w:rPr>
        <w:t xml:space="preserve"> O prazo de vigência e execução será de até 60 (sessenta) dias, corridos e consecutivos, contados da emissão da Nota de Empenho ou instrumento equivalente, não sendo admitida prorrogação.</w:t>
      </w:r>
    </w:p>
    <w:p w14:paraId="4ADC0442" w14:textId="77777777" w:rsidR="002A7901" w:rsidRPr="0036643A" w:rsidRDefault="002A7901" w:rsidP="00D2754C">
      <w:pPr>
        <w:jc w:val="both"/>
        <w:rPr>
          <w:rFonts w:ascii="Verdana" w:hAnsi="Verdana"/>
          <w:sz w:val="18"/>
          <w:szCs w:val="18"/>
        </w:rPr>
      </w:pPr>
    </w:p>
    <w:p w14:paraId="7EB53A28" w14:textId="1B705F09" w:rsidR="0036643A" w:rsidRPr="0036643A" w:rsidRDefault="0036643A" w:rsidP="00D2754C">
      <w:pPr>
        <w:jc w:val="both"/>
        <w:rPr>
          <w:rFonts w:ascii="Verdana" w:hAnsi="Verdana"/>
          <w:sz w:val="18"/>
          <w:szCs w:val="18"/>
        </w:rPr>
      </w:pPr>
      <w:r w:rsidRPr="0036643A">
        <w:rPr>
          <w:rFonts w:ascii="Verdana" w:hAnsi="Verdana"/>
          <w:b/>
          <w:bCs/>
          <w:sz w:val="18"/>
          <w:szCs w:val="18"/>
        </w:rPr>
        <w:t>1.</w:t>
      </w:r>
      <w:r w:rsidR="003C6C54">
        <w:rPr>
          <w:rFonts w:ascii="Verdana" w:hAnsi="Verdana"/>
          <w:b/>
          <w:bCs/>
          <w:sz w:val="18"/>
          <w:szCs w:val="18"/>
        </w:rPr>
        <w:t>6</w:t>
      </w:r>
      <w:r w:rsidRPr="0036643A">
        <w:rPr>
          <w:rFonts w:ascii="Verdana" w:hAnsi="Verdana"/>
          <w:b/>
          <w:bCs/>
          <w:sz w:val="18"/>
          <w:szCs w:val="18"/>
        </w:rPr>
        <w:t>.</w:t>
      </w:r>
      <w:r w:rsidRPr="0036643A">
        <w:rPr>
          <w:rFonts w:ascii="Verdana" w:hAnsi="Verdana"/>
          <w:sz w:val="18"/>
          <w:szCs w:val="18"/>
        </w:rPr>
        <w:t xml:space="preserve"> Condições de Execução: </w:t>
      </w:r>
    </w:p>
    <w:p w14:paraId="674CD883" w14:textId="661C398A" w:rsidR="0036643A" w:rsidRPr="0036643A" w:rsidRDefault="0036643A" w:rsidP="00D2754C">
      <w:pPr>
        <w:jc w:val="both"/>
        <w:rPr>
          <w:rFonts w:ascii="Verdana" w:hAnsi="Verdana"/>
          <w:sz w:val="18"/>
          <w:szCs w:val="18"/>
        </w:rPr>
      </w:pPr>
      <w:r w:rsidRPr="003C6C54">
        <w:rPr>
          <w:rFonts w:ascii="Verdana" w:hAnsi="Verdana"/>
          <w:b/>
          <w:bCs/>
          <w:sz w:val="18"/>
          <w:szCs w:val="18"/>
        </w:rPr>
        <w:t>1.</w:t>
      </w:r>
      <w:r w:rsidR="003C6C54" w:rsidRPr="003C6C54">
        <w:rPr>
          <w:rFonts w:ascii="Verdana" w:hAnsi="Verdana"/>
          <w:b/>
          <w:bCs/>
          <w:sz w:val="18"/>
          <w:szCs w:val="18"/>
        </w:rPr>
        <w:t>6.</w:t>
      </w:r>
      <w:r w:rsidRPr="003C6C54">
        <w:rPr>
          <w:rFonts w:ascii="Verdana" w:hAnsi="Verdana"/>
          <w:b/>
          <w:bCs/>
          <w:sz w:val="18"/>
          <w:szCs w:val="18"/>
        </w:rPr>
        <w:t>1.</w:t>
      </w:r>
      <w:r w:rsidRPr="0036643A">
        <w:rPr>
          <w:rFonts w:ascii="Verdana" w:hAnsi="Verdana"/>
          <w:sz w:val="18"/>
          <w:szCs w:val="18"/>
        </w:rPr>
        <w:t xml:space="preserve"> A execução dos serviços de recarga de extintores deverá observar integralmente as normas técnicas vigentes da Associação Brasileira de Normas Técnicas (ABNT), bem como as instruções técnicas do Corpo de Bombeiros Militar do Estado do Paraná e os regulamentos do INMETRO aplicáveis ao serviço. </w:t>
      </w:r>
    </w:p>
    <w:p w14:paraId="0DD553F9" w14:textId="7CE9889F" w:rsidR="0036643A" w:rsidRPr="0036643A" w:rsidRDefault="0036643A" w:rsidP="00D2754C">
      <w:pPr>
        <w:jc w:val="both"/>
        <w:rPr>
          <w:rFonts w:ascii="Verdana" w:hAnsi="Verdana"/>
          <w:sz w:val="18"/>
          <w:szCs w:val="18"/>
        </w:rPr>
      </w:pPr>
      <w:r w:rsidRPr="003C6C54">
        <w:rPr>
          <w:rFonts w:ascii="Verdana" w:hAnsi="Verdana"/>
          <w:b/>
          <w:bCs/>
          <w:sz w:val="18"/>
          <w:szCs w:val="18"/>
        </w:rPr>
        <w:t>1.</w:t>
      </w:r>
      <w:r w:rsidR="003C6C54" w:rsidRPr="003C6C54">
        <w:rPr>
          <w:rFonts w:ascii="Verdana" w:hAnsi="Verdana"/>
          <w:b/>
          <w:bCs/>
          <w:sz w:val="18"/>
          <w:szCs w:val="18"/>
        </w:rPr>
        <w:t>6</w:t>
      </w:r>
      <w:r w:rsidRPr="003C6C54">
        <w:rPr>
          <w:rFonts w:ascii="Verdana" w:hAnsi="Verdana"/>
          <w:b/>
          <w:bCs/>
          <w:sz w:val="18"/>
          <w:szCs w:val="18"/>
        </w:rPr>
        <w:t>.2.</w:t>
      </w:r>
      <w:r w:rsidRPr="0036643A">
        <w:rPr>
          <w:rFonts w:ascii="Verdana" w:hAnsi="Verdana"/>
          <w:sz w:val="18"/>
          <w:szCs w:val="18"/>
        </w:rPr>
        <w:t xml:space="preserve"> A execução e finalização dos serviços deverá ocorrer no prazo máximo de até 10 (dez) dias corridos e consecutivos, contados a partir do recebimento da nota de empenho ao endereço eletrônico (e-mail) da contratada. </w:t>
      </w:r>
    </w:p>
    <w:p w14:paraId="1E05A6AC" w14:textId="62B6CF57" w:rsidR="0036643A" w:rsidRPr="0036643A" w:rsidRDefault="0036643A" w:rsidP="00D2754C">
      <w:pPr>
        <w:jc w:val="both"/>
        <w:rPr>
          <w:rFonts w:ascii="Verdana" w:hAnsi="Verdana"/>
          <w:sz w:val="18"/>
          <w:szCs w:val="18"/>
        </w:rPr>
      </w:pPr>
      <w:r w:rsidRPr="003C6C54">
        <w:rPr>
          <w:rFonts w:ascii="Verdana" w:hAnsi="Verdana"/>
          <w:b/>
          <w:bCs/>
          <w:sz w:val="18"/>
          <w:szCs w:val="18"/>
        </w:rPr>
        <w:t>1.</w:t>
      </w:r>
      <w:r w:rsidR="003C6C54" w:rsidRPr="003C6C54">
        <w:rPr>
          <w:rFonts w:ascii="Verdana" w:hAnsi="Verdana"/>
          <w:b/>
          <w:bCs/>
          <w:sz w:val="18"/>
          <w:szCs w:val="18"/>
        </w:rPr>
        <w:t>6</w:t>
      </w:r>
      <w:r w:rsidRPr="003C6C54">
        <w:rPr>
          <w:rFonts w:ascii="Verdana" w:hAnsi="Verdana"/>
          <w:b/>
          <w:bCs/>
          <w:sz w:val="18"/>
          <w:szCs w:val="18"/>
        </w:rPr>
        <w:t>.3.</w:t>
      </w:r>
      <w:r w:rsidRPr="0036643A">
        <w:rPr>
          <w:rFonts w:ascii="Verdana" w:hAnsi="Verdana"/>
          <w:sz w:val="18"/>
          <w:szCs w:val="18"/>
        </w:rPr>
        <w:t xml:space="preserve"> Todos os serviços deverão ser realizados por profissionais qualificados e devidamente capacitados, utilizando equipamentos e insumos certificados, sob responsabilidade técnica de profissional habilitado. </w:t>
      </w:r>
    </w:p>
    <w:p w14:paraId="53AC2110" w14:textId="35AF7849" w:rsidR="0036643A" w:rsidRPr="0036643A" w:rsidRDefault="0036643A" w:rsidP="00D2754C">
      <w:pPr>
        <w:jc w:val="both"/>
        <w:rPr>
          <w:rFonts w:ascii="Verdana" w:hAnsi="Verdana"/>
          <w:sz w:val="18"/>
          <w:szCs w:val="18"/>
        </w:rPr>
      </w:pPr>
      <w:r w:rsidRPr="003C6C54">
        <w:rPr>
          <w:rFonts w:ascii="Verdana" w:hAnsi="Verdana"/>
          <w:b/>
          <w:bCs/>
          <w:sz w:val="18"/>
          <w:szCs w:val="18"/>
        </w:rPr>
        <w:t>1.</w:t>
      </w:r>
      <w:r w:rsidR="003C6C54" w:rsidRPr="003C6C54">
        <w:rPr>
          <w:rFonts w:ascii="Verdana" w:hAnsi="Verdana"/>
          <w:b/>
          <w:bCs/>
          <w:sz w:val="18"/>
          <w:szCs w:val="18"/>
        </w:rPr>
        <w:t>6</w:t>
      </w:r>
      <w:r w:rsidRPr="003C6C54">
        <w:rPr>
          <w:rFonts w:ascii="Verdana" w:hAnsi="Verdana"/>
          <w:b/>
          <w:bCs/>
          <w:sz w:val="18"/>
          <w:szCs w:val="18"/>
        </w:rPr>
        <w:t>.4.</w:t>
      </w:r>
      <w:r w:rsidRPr="0036643A">
        <w:rPr>
          <w:rFonts w:ascii="Verdana" w:hAnsi="Verdana"/>
          <w:sz w:val="18"/>
          <w:szCs w:val="18"/>
        </w:rPr>
        <w:t xml:space="preserve"> No ato da retirada dos extintores para recarga, a contratada deverá, obrigatoriamente, disponibilizar o mesmo quantitativo de extintores em perfeito estado de funcionamento e com validade vigente, a fim de garantir a continuidade das condições mínimas de segurança contra incêndio nas dependências da Câmara, sem qualquer prejuízo às atividades institucionais. </w:t>
      </w:r>
    </w:p>
    <w:p w14:paraId="1AEB290E" w14:textId="77777777" w:rsidR="0036643A" w:rsidRPr="0036643A" w:rsidRDefault="0036643A" w:rsidP="00D2754C">
      <w:pPr>
        <w:jc w:val="both"/>
        <w:rPr>
          <w:rFonts w:ascii="Verdana" w:hAnsi="Verdana"/>
          <w:sz w:val="18"/>
          <w:szCs w:val="18"/>
        </w:rPr>
      </w:pPr>
    </w:p>
    <w:p w14:paraId="2133B29D" w14:textId="3160BFE7" w:rsidR="0036643A" w:rsidRPr="0036643A" w:rsidRDefault="0036643A" w:rsidP="00D2754C">
      <w:pPr>
        <w:jc w:val="both"/>
        <w:rPr>
          <w:rFonts w:ascii="Verdana" w:hAnsi="Verdana"/>
          <w:sz w:val="18"/>
          <w:szCs w:val="18"/>
        </w:rPr>
      </w:pPr>
      <w:r w:rsidRPr="003C6C54">
        <w:rPr>
          <w:rFonts w:ascii="Verdana" w:hAnsi="Verdana"/>
          <w:b/>
          <w:bCs/>
          <w:sz w:val="18"/>
          <w:szCs w:val="18"/>
        </w:rPr>
        <w:t>1.</w:t>
      </w:r>
      <w:r w:rsidR="003C6C54" w:rsidRPr="003C6C54">
        <w:rPr>
          <w:rFonts w:ascii="Verdana" w:hAnsi="Verdana"/>
          <w:b/>
          <w:bCs/>
          <w:sz w:val="18"/>
          <w:szCs w:val="18"/>
        </w:rPr>
        <w:t>7</w:t>
      </w:r>
      <w:r w:rsidRPr="003C6C54">
        <w:rPr>
          <w:rFonts w:ascii="Verdana" w:hAnsi="Verdana"/>
          <w:b/>
          <w:bCs/>
          <w:sz w:val="18"/>
          <w:szCs w:val="18"/>
        </w:rPr>
        <w:t>.</w:t>
      </w:r>
      <w:r w:rsidRPr="0036643A">
        <w:rPr>
          <w:rFonts w:ascii="Verdana" w:hAnsi="Verdana"/>
          <w:sz w:val="18"/>
          <w:szCs w:val="18"/>
        </w:rPr>
        <w:t xml:space="preserve"> Local e horário da prestação dos serviços: </w:t>
      </w:r>
    </w:p>
    <w:p w14:paraId="723C7AF7" w14:textId="376D5448" w:rsidR="0036643A" w:rsidRPr="0036643A" w:rsidRDefault="0036643A" w:rsidP="00D2754C">
      <w:pPr>
        <w:jc w:val="both"/>
        <w:rPr>
          <w:rFonts w:ascii="Verdana" w:hAnsi="Verdana"/>
          <w:sz w:val="18"/>
          <w:szCs w:val="18"/>
        </w:rPr>
      </w:pPr>
      <w:r w:rsidRPr="003C6C54">
        <w:rPr>
          <w:rFonts w:ascii="Verdana" w:hAnsi="Verdana"/>
          <w:b/>
          <w:bCs/>
          <w:sz w:val="18"/>
          <w:szCs w:val="18"/>
        </w:rPr>
        <w:t>1.</w:t>
      </w:r>
      <w:r w:rsidR="003C6C54" w:rsidRPr="003C6C54">
        <w:rPr>
          <w:rFonts w:ascii="Verdana" w:hAnsi="Verdana"/>
          <w:b/>
          <w:bCs/>
          <w:sz w:val="18"/>
          <w:szCs w:val="18"/>
        </w:rPr>
        <w:t>7</w:t>
      </w:r>
      <w:r w:rsidRPr="003C6C54">
        <w:rPr>
          <w:rFonts w:ascii="Verdana" w:hAnsi="Verdana"/>
          <w:b/>
          <w:bCs/>
          <w:sz w:val="18"/>
          <w:szCs w:val="18"/>
        </w:rPr>
        <w:t>.1.</w:t>
      </w:r>
      <w:r w:rsidRPr="0036643A">
        <w:rPr>
          <w:rFonts w:ascii="Verdana" w:hAnsi="Verdana"/>
          <w:sz w:val="18"/>
          <w:szCs w:val="18"/>
        </w:rPr>
        <w:t xml:space="preserve"> Os serviços serão prestados junto a Diretoria de Administração da Câmara Municipal de Cianorte, localizada na Av. Santa Cataria, 621, Centro, Cianorte– PR, de segunda a sexta-feira, no período das 8:00 às 12:00hs e das 13:30 às 17:30hs, quando dias úteis. </w:t>
      </w:r>
    </w:p>
    <w:p w14:paraId="471C1AFB" w14:textId="77777777" w:rsidR="0036643A" w:rsidRPr="0036643A" w:rsidRDefault="0036643A" w:rsidP="00D2754C">
      <w:pPr>
        <w:jc w:val="both"/>
        <w:rPr>
          <w:rFonts w:ascii="Verdana" w:hAnsi="Verdana"/>
          <w:sz w:val="18"/>
          <w:szCs w:val="18"/>
        </w:rPr>
      </w:pPr>
    </w:p>
    <w:p w14:paraId="434181D3" w14:textId="5CF01225" w:rsidR="0036643A" w:rsidRPr="0036643A" w:rsidRDefault="0036643A" w:rsidP="00D2754C">
      <w:pPr>
        <w:jc w:val="both"/>
        <w:rPr>
          <w:rFonts w:ascii="Verdana" w:hAnsi="Verdana"/>
          <w:sz w:val="18"/>
          <w:szCs w:val="18"/>
        </w:rPr>
      </w:pPr>
      <w:r w:rsidRPr="003C6C54">
        <w:rPr>
          <w:rFonts w:ascii="Verdana" w:hAnsi="Verdana"/>
          <w:b/>
          <w:bCs/>
          <w:sz w:val="18"/>
          <w:szCs w:val="18"/>
        </w:rPr>
        <w:t>1.</w:t>
      </w:r>
      <w:r w:rsidR="003C6C54" w:rsidRPr="003C6C54">
        <w:rPr>
          <w:rFonts w:ascii="Verdana" w:hAnsi="Verdana"/>
          <w:b/>
          <w:bCs/>
          <w:sz w:val="18"/>
          <w:szCs w:val="18"/>
        </w:rPr>
        <w:t>8</w:t>
      </w:r>
      <w:r w:rsidRPr="003C6C54">
        <w:rPr>
          <w:rFonts w:ascii="Verdana" w:hAnsi="Verdana"/>
          <w:b/>
          <w:bCs/>
          <w:sz w:val="18"/>
          <w:szCs w:val="18"/>
        </w:rPr>
        <w:t>.</w:t>
      </w:r>
      <w:r w:rsidRPr="0036643A">
        <w:rPr>
          <w:rFonts w:ascii="Verdana" w:hAnsi="Verdana"/>
          <w:sz w:val="18"/>
          <w:szCs w:val="18"/>
        </w:rPr>
        <w:t xml:space="preserve"> Rotinas a serem cumpridas: </w:t>
      </w:r>
    </w:p>
    <w:p w14:paraId="4B1C0C92" w14:textId="75D1F5E7" w:rsidR="0036643A" w:rsidRPr="0036643A" w:rsidRDefault="0036643A" w:rsidP="00D2754C">
      <w:pPr>
        <w:jc w:val="both"/>
        <w:rPr>
          <w:rFonts w:ascii="Verdana" w:hAnsi="Verdana"/>
          <w:sz w:val="18"/>
          <w:szCs w:val="18"/>
        </w:rPr>
      </w:pPr>
      <w:r w:rsidRPr="003C6C54">
        <w:rPr>
          <w:rFonts w:ascii="Verdana" w:hAnsi="Verdana"/>
          <w:b/>
          <w:bCs/>
          <w:sz w:val="18"/>
          <w:szCs w:val="18"/>
        </w:rPr>
        <w:t>1.</w:t>
      </w:r>
      <w:r w:rsidR="003C6C54" w:rsidRPr="003C6C54">
        <w:rPr>
          <w:rFonts w:ascii="Verdana" w:hAnsi="Verdana"/>
          <w:b/>
          <w:bCs/>
          <w:sz w:val="18"/>
          <w:szCs w:val="18"/>
        </w:rPr>
        <w:t>8</w:t>
      </w:r>
      <w:r w:rsidRPr="003C6C54">
        <w:rPr>
          <w:rFonts w:ascii="Verdana" w:hAnsi="Verdana"/>
          <w:b/>
          <w:bCs/>
          <w:sz w:val="18"/>
          <w:szCs w:val="18"/>
        </w:rPr>
        <w:t>.1.</w:t>
      </w:r>
      <w:r w:rsidRPr="0036643A">
        <w:rPr>
          <w:rFonts w:ascii="Verdana" w:hAnsi="Verdana"/>
          <w:sz w:val="18"/>
          <w:szCs w:val="18"/>
        </w:rPr>
        <w:t xml:space="preserve"> A Contratada deverá agendar previamente a data para iniciar os serviços, encaminhando relação de funcionários que comparecerão no endereço da contratada para execução dos serviços. </w:t>
      </w:r>
    </w:p>
    <w:p w14:paraId="5B4E18CD" w14:textId="57A6C6CF" w:rsidR="0036643A" w:rsidRPr="0036643A" w:rsidRDefault="0036643A" w:rsidP="00D2754C">
      <w:pPr>
        <w:jc w:val="both"/>
        <w:rPr>
          <w:rFonts w:ascii="Verdana" w:hAnsi="Verdana"/>
          <w:sz w:val="18"/>
          <w:szCs w:val="18"/>
        </w:rPr>
      </w:pPr>
      <w:r w:rsidRPr="003C6C54">
        <w:rPr>
          <w:rFonts w:ascii="Verdana" w:hAnsi="Verdana"/>
          <w:b/>
          <w:bCs/>
          <w:sz w:val="18"/>
          <w:szCs w:val="18"/>
        </w:rPr>
        <w:t>1.</w:t>
      </w:r>
      <w:r w:rsidR="003C6C54" w:rsidRPr="003C6C54">
        <w:rPr>
          <w:rFonts w:ascii="Verdana" w:hAnsi="Verdana"/>
          <w:b/>
          <w:bCs/>
          <w:sz w:val="18"/>
          <w:szCs w:val="18"/>
        </w:rPr>
        <w:t>8</w:t>
      </w:r>
      <w:r w:rsidRPr="003C6C54">
        <w:rPr>
          <w:rFonts w:ascii="Verdana" w:hAnsi="Verdana"/>
          <w:b/>
          <w:bCs/>
          <w:sz w:val="18"/>
          <w:szCs w:val="18"/>
        </w:rPr>
        <w:t>.2.</w:t>
      </w:r>
      <w:r w:rsidRPr="0036643A">
        <w:rPr>
          <w:rFonts w:ascii="Verdana" w:hAnsi="Verdana"/>
          <w:sz w:val="18"/>
          <w:szCs w:val="18"/>
        </w:rPr>
        <w:t xml:space="preserve"> A Contratada deverá responder por danos, desaparecimento de bens materiais e avarias que venham a ser causadas por seus empregados ou prepostos, a terceiros ou ao próprio local de serviço, desde que fique comprovada sua responsabilidade, de acordo com o art. 120, da Lei n.º 14.133/21, respeitado o direito ao contraditório e ampla defesa. </w:t>
      </w:r>
    </w:p>
    <w:p w14:paraId="325108D9" w14:textId="77777777" w:rsidR="0036643A" w:rsidRPr="0036643A" w:rsidRDefault="0036643A" w:rsidP="00D2754C">
      <w:pPr>
        <w:jc w:val="both"/>
        <w:rPr>
          <w:rFonts w:ascii="Verdana" w:hAnsi="Verdana"/>
          <w:sz w:val="18"/>
          <w:szCs w:val="18"/>
        </w:rPr>
      </w:pPr>
    </w:p>
    <w:p w14:paraId="10B1EB07" w14:textId="037AC2F8" w:rsidR="0036643A" w:rsidRPr="0036643A" w:rsidRDefault="0036643A" w:rsidP="00D2754C">
      <w:pPr>
        <w:jc w:val="both"/>
        <w:rPr>
          <w:rFonts w:ascii="Verdana" w:hAnsi="Verdana"/>
          <w:sz w:val="18"/>
          <w:szCs w:val="18"/>
        </w:rPr>
      </w:pPr>
      <w:r w:rsidRPr="003C6C54">
        <w:rPr>
          <w:rFonts w:ascii="Verdana" w:hAnsi="Verdana"/>
          <w:b/>
          <w:bCs/>
          <w:sz w:val="18"/>
          <w:szCs w:val="18"/>
        </w:rPr>
        <w:t>1.</w:t>
      </w:r>
      <w:r w:rsidR="003C6C54" w:rsidRPr="003C6C54">
        <w:rPr>
          <w:rFonts w:ascii="Verdana" w:hAnsi="Verdana"/>
          <w:b/>
          <w:bCs/>
          <w:sz w:val="18"/>
          <w:szCs w:val="18"/>
        </w:rPr>
        <w:t>9</w:t>
      </w:r>
      <w:r w:rsidRPr="003C6C54">
        <w:rPr>
          <w:rFonts w:ascii="Verdana" w:hAnsi="Verdana"/>
          <w:b/>
          <w:bCs/>
          <w:sz w:val="18"/>
          <w:szCs w:val="18"/>
        </w:rPr>
        <w:t>.</w:t>
      </w:r>
      <w:r w:rsidRPr="0036643A">
        <w:rPr>
          <w:rFonts w:ascii="Verdana" w:hAnsi="Verdana"/>
          <w:sz w:val="18"/>
          <w:szCs w:val="18"/>
        </w:rPr>
        <w:t xml:space="preserve"> Materiais a serem utilizados: </w:t>
      </w:r>
    </w:p>
    <w:p w14:paraId="728D04DA" w14:textId="7BA767A1" w:rsidR="0036643A" w:rsidRPr="0036643A" w:rsidRDefault="0036643A" w:rsidP="00D2754C">
      <w:pPr>
        <w:jc w:val="both"/>
        <w:rPr>
          <w:rFonts w:ascii="Verdana" w:hAnsi="Verdana"/>
          <w:sz w:val="18"/>
          <w:szCs w:val="18"/>
        </w:rPr>
      </w:pPr>
      <w:r w:rsidRPr="003C6C54">
        <w:rPr>
          <w:rFonts w:ascii="Verdana" w:hAnsi="Verdana"/>
          <w:b/>
          <w:bCs/>
          <w:sz w:val="18"/>
          <w:szCs w:val="18"/>
        </w:rPr>
        <w:t>1.</w:t>
      </w:r>
      <w:r w:rsidR="003C6C54" w:rsidRPr="003C6C54">
        <w:rPr>
          <w:rFonts w:ascii="Verdana" w:hAnsi="Verdana"/>
          <w:b/>
          <w:bCs/>
          <w:sz w:val="18"/>
          <w:szCs w:val="18"/>
        </w:rPr>
        <w:t>9</w:t>
      </w:r>
      <w:r w:rsidRPr="003C6C54">
        <w:rPr>
          <w:rFonts w:ascii="Verdana" w:hAnsi="Verdana"/>
          <w:b/>
          <w:bCs/>
          <w:sz w:val="18"/>
          <w:szCs w:val="18"/>
        </w:rPr>
        <w:t>.1.</w:t>
      </w:r>
      <w:r w:rsidRPr="0036643A">
        <w:rPr>
          <w:rFonts w:ascii="Verdana" w:hAnsi="Verdana"/>
          <w:sz w:val="18"/>
          <w:szCs w:val="18"/>
        </w:rPr>
        <w:t xml:space="preserve"> Para a perfeita execução dos serviços, a Contratada deverá disponibilizar os todos os materiais, equipamentos, ferramentas e utensílios necessários, nas quantidades estimadas e qualidades estabelecidas nas normas legais vigentes, promovendo sua substituição quando necessário. </w:t>
      </w:r>
    </w:p>
    <w:p w14:paraId="46F2E991" w14:textId="77777777" w:rsidR="0036643A" w:rsidRPr="0036643A" w:rsidRDefault="0036643A" w:rsidP="00D2754C">
      <w:pPr>
        <w:jc w:val="both"/>
        <w:rPr>
          <w:rFonts w:ascii="Verdana" w:hAnsi="Verdana"/>
          <w:sz w:val="18"/>
          <w:szCs w:val="18"/>
        </w:rPr>
      </w:pPr>
    </w:p>
    <w:p w14:paraId="6C774B39" w14:textId="7F9725CA" w:rsidR="0036643A" w:rsidRPr="0036643A" w:rsidRDefault="0036643A" w:rsidP="00D2754C">
      <w:pPr>
        <w:jc w:val="both"/>
        <w:rPr>
          <w:rFonts w:ascii="Verdana" w:hAnsi="Verdana"/>
          <w:sz w:val="18"/>
          <w:szCs w:val="18"/>
        </w:rPr>
      </w:pPr>
      <w:r w:rsidRPr="003C6C54">
        <w:rPr>
          <w:rFonts w:ascii="Verdana" w:hAnsi="Verdana"/>
          <w:b/>
          <w:bCs/>
          <w:sz w:val="18"/>
          <w:szCs w:val="18"/>
        </w:rPr>
        <w:t>1.1</w:t>
      </w:r>
      <w:r w:rsidR="003C6C54" w:rsidRPr="003C6C54">
        <w:rPr>
          <w:rFonts w:ascii="Verdana" w:hAnsi="Verdana"/>
          <w:b/>
          <w:bCs/>
          <w:sz w:val="18"/>
          <w:szCs w:val="18"/>
        </w:rPr>
        <w:t>0</w:t>
      </w:r>
      <w:r w:rsidRPr="003C6C54">
        <w:rPr>
          <w:rFonts w:ascii="Verdana" w:hAnsi="Verdana"/>
          <w:b/>
          <w:bCs/>
          <w:sz w:val="18"/>
          <w:szCs w:val="18"/>
        </w:rPr>
        <w:t>.</w:t>
      </w:r>
      <w:r w:rsidRPr="0036643A">
        <w:rPr>
          <w:rFonts w:ascii="Verdana" w:hAnsi="Verdana"/>
          <w:sz w:val="18"/>
          <w:szCs w:val="18"/>
        </w:rPr>
        <w:t xml:space="preserve"> Do Cronograma de execução: </w:t>
      </w:r>
    </w:p>
    <w:tbl>
      <w:tblPr>
        <w:tblStyle w:val="Tabelacomgrade"/>
        <w:tblW w:w="0" w:type="auto"/>
        <w:tblLook w:val="04A0" w:firstRow="1" w:lastRow="0" w:firstColumn="1" w:lastColumn="0" w:noHBand="0" w:noVBand="1"/>
      </w:tblPr>
      <w:tblGrid>
        <w:gridCol w:w="3116"/>
        <w:gridCol w:w="3116"/>
        <w:gridCol w:w="3116"/>
      </w:tblGrid>
      <w:tr w:rsidR="0036643A" w:rsidRPr="0036643A" w14:paraId="638627AC" w14:textId="77777777" w:rsidTr="0036643A">
        <w:tc>
          <w:tcPr>
            <w:tcW w:w="3116" w:type="dxa"/>
            <w:vAlign w:val="center"/>
          </w:tcPr>
          <w:p w14:paraId="070CA5C4" w14:textId="1F06F031" w:rsidR="0036643A" w:rsidRPr="0036643A" w:rsidRDefault="0036643A" w:rsidP="0036643A">
            <w:pPr>
              <w:jc w:val="center"/>
              <w:rPr>
                <w:rFonts w:ascii="Verdana" w:hAnsi="Verdana"/>
                <w:b/>
                <w:bCs/>
                <w:sz w:val="18"/>
                <w:szCs w:val="18"/>
              </w:rPr>
            </w:pPr>
            <w:r w:rsidRPr="0036643A">
              <w:rPr>
                <w:rFonts w:ascii="Verdana" w:hAnsi="Verdana"/>
                <w:b/>
                <w:bCs/>
                <w:sz w:val="18"/>
                <w:szCs w:val="18"/>
              </w:rPr>
              <w:t>Parcela</w:t>
            </w:r>
          </w:p>
        </w:tc>
        <w:tc>
          <w:tcPr>
            <w:tcW w:w="3116" w:type="dxa"/>
            <w:vAlign w:val="center"/>
          </w:tcPr>
          <w:p w14:paraId="0B3FFD63" w14:textId="2B12D7FB" w:rsidR="0036643A" w:rsidRPr="0036643A" w:rsidRDefault="0036643A" w:rsidP="0036643A">
            <w:pPr>
              <w:jc w:val="center"/>
              <w:rPr>
                <w:rFonts w:ascii="Verdana" w:hAnsi="Verdana"/>
                <w:b/>
                <w:bCs/>
                <w:sz w:val="18"/>
                <w:szCs w:val="18"/>
              </w:rPr>
            </w:pPr>
            <w:r w:rsidRPr="0036643A">
              <w:rPr>
                <w:rFonts w:ascii="Verdana" w:hAnsi="Verdana"/>
                <w:b/>
                <w:bCs/>
                <w:sz w:val="18"/>
                <w:szCs w:val="18"/>
              </w:rPr>
              <w:t>Composição da parcela</w:t>
            </w:r>
          </w:p>
        </w:tc>
        <w:tc>
          <w:tcPr>
            <w:tcW w:w="3116" w:type="dxa"/>
            <w:vAlign w:val="center"/>
          </w:tcPr>
          <w:p w14:paraId="30E886BF" w14:textId="568FDCE0" w:rsidR="0036643A" w:rsidRPr="0036643A" w:rsidRDefault="0036643A" w:rsidP="0036643A">
            <w:pPr>
              <w:jc w:val="center"/>
              <w:rPr>
                <w:rFonts w:ascii="Verdana" w:hAnsi="Verdana"/>
                <w:b/>
                <w:bCs/>
                <w:sz w:val="18"/>
                <w:szCs w:val="18"/>
              </w:rPr>
            </w:pPr>
            <w:r w:rsidRPr="0036643A">
              <w:rPr>
                <w:rFonts w:ascii="Verdana" w:hAnsi="Verdana"/>
                <w:b/>
                <w:bCs/>
                <w:sz w:val="18"/>
                <w:szCs w:val="18"/>
              </w:rPr>
              <w:t>Data de solicitação</w:t>
            </w:r>
          </w:p>
        </w:tc>
      </w:tr>
      <w:tr w:rsidR="0036643A" w:rsidRPr="0036643A" w14:paraId="76A7B743" w14:textId="77777777" w:rsidTr="0036643A">
        <w:tc>
          <w:tcPr>
            <w:tcW w:w="3116" w:type="dxa"/>
            <w:vAlign w:val="center"/>
          </w:tcPr>
          <w:p w14:paraId="2CACECF8" w14:textId="2F03F62E" w:rsidR="0036643A" w:rsidRPr="0036643A" w:rsidRDefault="0036643A" w:rsidP="0036643A">
            <w:pPr>
              <w:jc w:val="center"/>
              <w:rPr>
                <w:rFonts w:ascii="Verdana" w:hAnsi="Verdana"/>
                <w:sz w:val="18"/>
                <w:szCs w:val="18"/>
              </w:rPr>
            </w:pPr>
            <w:r w:rsidRPr="0036643A">
              <w:rPr>
                <w:rFonts w:ascii="Verdana" w:hAnsi="Verdana"/>
                <w:sz w:val="18"/>
                <w:szCs w:val="18"/>
              </w:rPr>
              <w:t>Única</w:t>
            </w:r>
          </w:p>
        </w:tc>
        <w:tc>
          <w:tcPr>
            <w:tcW w:w="3116" w:type="dxa"/>
            <w:vAlign w:val="center"/>
          </w:tcPr>
          <w:p w14:paraId="010BA6C3" w14:textId="6EF49B68" w:rsidR="0036643A" w:rsidRPr="0036643A" w:rsidRDefault="0036643A" w:rsidP="0036643A">
            <w:pPr>
              <w:jc w:val="center"/>
              <w:rPr>
                <w:rFonts w:ascii="Verdana" w:hAnsi="Verdana"/>
                <w:sz w:val="18"/>
                <w:szCs w:val="18"/>
              </w:rPr>
            </w:pPr>
            <w:r w:rsidRPr="0036643A">
              <w:rPr>
                <w:rFonts w:ascii="Verdana" w:hAnsi="Verdana"/>
                <w:sz w:val="18"/>
                <w:szCs w:val="18"/>
              </w:rPr>
              <w:t>100% das unidades</w:t>
            </w:r>
          </w:p>
        </w:tc>
        <w:tc>
          <w:tcPr>
            <w:tcW w:w="3116" w:type="dxa"/>
            <w:vAlign w:val="center"/>
          </w:tcPr>
          <w:p w14:paraId="370930F3" w14:textId="41CF96A1" w:rsidR="0036643A" w:rsidRPr="0036643A" w:rsidRDefault="0036643A" w:rsidP="0036643A">
            <w:pPr>
              <w:jc w:val="center"/>
              <w:rPr>
                <w:rFonts w:ascii="Verdana" w:hAnsi="Verdana"/>
                <w:sz w:val="18"/>
                <w:szCs w:val="18"/>
              </w:rPr>
            </w:pPr>
            <w:r w:rsidRPr="0036643A">
              <w:rPr>
                <w:rFonts w:ascii="Verdana" w:hAnsi="Verdana"/>
                <w:sz w:val="18"/>
                <w:szCs w:val="18"/>
              </w:rPr>
              <w:t>Maio/2026</w:t>
            </w:r>
          </w:p>
        </w:tc>
      </w:tr>
    </w:tbl>
    <w:p w14:paraId="506EBC1B" w14:textId="77777777" w:rsidR="0036643A" w:rsidRPr="0036643A" w:rsidRDefault="0036643A" w:rsidP="00D2754C">
      <w:pPr>
        <w:jc w:val="both"/>
        <w:rPr>
          <w:rFonts w:ascii="Verdana" w:hAnsi="Verdana"/>
          <w:sz w:val="18"/>
          <w:szCs w:val="18"/>
        </w:rPr>
      </w:pPr>
    </w:p>
    <w:p w14:paraId="3D48E393" w14:textId="41BAF0D5" w:rsidR="00CD55CD" w:rsidRPr="0036643A" w:rsidRDefault="00CD55CD" w:rsidP="00D2754C">
      <w:pPr>
        <w:jc w:val="both"/>
        <w:rPr>
          <w:rFonts w:ascii="Verdana" w:hAnsi="Verdana"/>
          <w:sz w:val="18"/>
          <w:szCs w:val="18"/>
        </w:rPr>
      </w:pPr>
      <w:r w:rsidRPr="003C6C54">
        <w:rPr>
          <w:rFonts w:ascii="Verdana" w:hAnsi="Verdana"/>
          <w:b/>
          <w:bCs/>
          <w:sz w:val="18"/>
          <w:szCs w:val="18"/>
        </w:rPr>
        <w:t>1.</w:t>
      </w:r>
      <w:r w:rsidR="0036643A" w:rsidRPr="003C6C54">
        <w:rPr>
          <w:rFonts w:ascii="Verdana" w:hAnsi="Verdana"/>
          <w:b/>
          <w:bCs/>
          <w:sz w:val="18"/>
          <w:szCs w:val="18"/>
        </w:rPr>
        <w:t>1</w:t>
      </w:r>
      <w:r w:rsidR="003C6C54" w:rsidRPr="003C6C54">
        <w:rPr>
          <w:rFonts w:ascii="Verdana" w:hAnsi="Verdana"/>
          <w:b/>
          <w:bCs/>
          <w:sz w:val="18"/>
          <w:szCs w:val="18"/>
        </w:rPr>
        <w:t>1</w:t>
      </w:r>
      <w:r w:rsidRPr="003C6C54">
        <w:rPr>
          <w:rFonts w:ascii="Verdana" w:hAnsi="Verdana"/>
          <w:b/>
          <w:bCs/>
          <w:sz w:val="18"/>
          <w:szCs w:val="18"/>
        </w:rPr>
        <w:t>.</w:t>
      </w:r>
      <w:r w:rsidRPr="0036643A">
        <w:rPr>
          <w:rFonts w:ascii="Verdana" w:hAnsi="Verdana"/>
          <w:sz w:val="18"/>
          <w:szCs w:val="18"/>
        </w:rPr>
        <w:t xml:space="preserve"> São obrigações do Contratado: </w:t>
      </w:r>
    </w:p>
    <w:p w14:paraId="19E45687" w14:textId="044B4E52" w:rsidR="00011E5E" w:rsidRPr="0036643A" w:rsidRDefault="00011E5E" w:rsidP="00D2754C">
      <w:pPr>
        <w:jc w:val="both"/>
        <w:rPr>
          <w:rFonts w:ascii="Verdana" w:hAnsi="Verdana"/>
          <w:sz w:val="18"/>
          <w:szCs w:val="18"/>
        </w:rPr>
      </w:pPr>
      <w:r w:rsidRPr="0036643A">
        <w:rPr>
          <w:rFonts w:ascii="Verdana" w:hAnsi="Verdana"/>
          <w:sz w:val="18"/>
          <w:szCs w:val="18"/>
        </w:rPr>
        <w:t xml:space="preserve">a) efetuar a entrega do objeto em perfeitas condições, conforme especificações, prazo e local constantes no presente termo,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 </w:t>
      </w:r>
    </w:p>
    <w:p w14:paraId="6E4CF82A" w14:textId="67DBB9A9" w:rsidR="00011E5E" w:rsidRPr="0036643A" w:rsidRDefault="00011E5E" w:rsidP="00D2754C">
      <w:pPr>
        <w:jc w:val="both"/>
        <w:rPr>
          <w:rFonts w:ascii="Verdana" w:hAnsi="Verdana"/>
          <w:sz w:val="18"/>
          <w:szCs w:val="18"/>
        </w:rPr>
      </w:pPr>
      <w:r w:rsidRPr="0036643A">
        <w:rPr>
          <w:rFonts w:ascii="Verdana" w:hAnsi="Verdana"/>
          <w:sz w:val="18"/>
          <w:szCs w:val="18"/>
        </w:rPr>
        <w:t>b) responsabilizar-se pelos vícios e danos decorrentes do objeto, de acordo com os artigos 12, 13 e 17 a 27, do Código de Defesa do Consumidor (Lei n.º 8.078, de 1990);</w:t>
      </w:r>
    </w:p>
    <w:p w14:paraId="58E8F33B" w14:textId="62AB42D4" w:rsidR="00011E5E" w:rsidRPr="0036643A" w:rsidRDefault="00011E5E" w:rsidP="00D2754C">
      <w:pPr>
        <w:jc w:val="both"/>
        <w:rPr>
          <w:rFonts w:ascii="Verdana" w:hAnsi="Verdana"/>
          <w:sz w:val="18"/>
          <w:szCs w:val="18"/>
        </w:rPr>
      </w:pPr>
      <w:r w:rsidRPr="0036643A">
        <w:rPr>
          <w:rFonts w:ascii="Verdana" w:hAnsi="Verdana"/>
          <w:sz w:val="18"/>
          <w:szCs w:val="18"/>
        </w:rPr>
        <w:t xml:space="preserve">c) substituir, reparar ou corrigir, às suas expensas, no prazo fixado no termo de referência, o objeto com avarias ou defeitos; </w:t>
      </w:r>
    </w:p>
    <w:p w14:paraId="4540FC6D" w14:textId="5713459F" w:rsidR="00011E5E" w:rsidRPr="0036643A" w:rsidRDefault="00011E5E" w:rsidP="00D2754C">
      <w:pPr>
        <w:jc w:val="both"/>
        <w:rPr>
          <w:rFonts w:ascii="Verdana" w:hAnsi="Verdana"/>
          <w:sz w:val="18"/>
          <w:szCs w:val="18"/>
        </w:rPr>
      </w:pPr>
      <w:r w:rsidRPr="0036643A">
        <w:rPr>
          <w:rFonts w:ascii="Verdana" w:hAnsi="Verdana"/>
          <w:sz w:val="18"/>
          <w:szCs w:val="18"/>
        </w:rPr>
        <w:t xml:space="preserve">d) comunicar ao Contratante, no prazo máximo de 24 (vinte e quatro) horas que antecede a data da entrega, os motivos que impossibilitem o cumprimento do prazo previsto, com a devida comprovação; </w:t>
      </w:r>
    </w:p>
    <w:p w14:paraId="251D27E2" w14:textId="7EAF4F29" w:rsidR="00011E5E" w:rsidRPr="0036643A" w:rsidRDefault="00011E5E" w:rsidP="00D2754C">
      <w:pPr>
        <w:jc w:val="both"/>
        <w:rPr>
          <w:rFonts w:ascii="Verdana" w:hAnsi="Verdana"/>
          <w:sz w:val="18"/>
          <w:szCs w:val="18"/>
        </w:rPr>
      </w:pPr>
      <w:r w:rsidRPr="0036643A">
        <w:rPr>
          <w:rFonts w:ascii="Verdana" w:hAnsi="Verdana"/>
          <w:sz w:val="18"/>
          <w:szCs w:val="18"/>
        </w:rPr>
        <w:t xml:space="preserve">e) indicar preposto para representá-lo durante a execução do contrato, e manter comunicação com representante da Administração para a gestão do contrato; </w:t>
      </w:r>
    </w:p>
    <w:p w14:paraId="293674F0" w14:textId="571DD579" w:rsidR="00011E5E" w:rsidRPr="0036643A" w:rsidRDefault="00011E5E" w:rsidP="00D2754C">
      <w:pPr>
        <w:jc w:val="both"/>
        <w:rPr>
          <w:rFonts w:ascii="Verdana" w:hAnsi="Verdana"/>
          <w:sz w:val="18"/>
          <w:szCs w:val="18"/>
        </w:rPr>
      </w:pPr>
      <w:r w:rsidRPr="0036643A">
        <w:rPr>
          <w:rFonts w:ascii="Verdana" w:hAnsi="Verdana"/>
          <w:sz w:val="18"/>
          <w:szCs w:val="18"/>
        </w:rPr>
        <w:t xml:space="preserve">f) manter durante toda a vigência do contrato, em compatibilidade com as obrigações assumidas, todas as condições de habilitação e qualificação exigidas na licitação; </w:t>
      </w:r>
    </w:p>
    <w:p w14:paraId="522A0DC5" w14:textId="57BC51B4" w:rsidR="00011E5E" w:rsidRPr="0036643A" w:rsidRDefault="00011E5E" w:rsidP="00D2754C">
      <w:pPr>
        <w:jc w:val="both"/>
        <w:rPr>
          <w:rFonts w:ascii="Verdana" w:hAnsi="Verdana"/>
          <w:sz w:val="18"/>
          <w:szCs w:val="18"/>
        </w:rPr>
      </w:pPr>
      <w:r w:rsidRPr="0036643A">
        <w:rPr>
          <w:rFonts w:ascii="Verdana" w:hAnsi="Verdana"/>
          <w:sz w:val="18"/>
          <w:szCs w:val="18"/>
        </w:rPr>
        <w:t xml:space="preserve">g) manter atualizado os seus dados no Portal Nacional de Contratações Públicas (PNCP) e no Cadastro Unificado de Fornecedores do Estado do Paraná, conforme legislação vigente; </w:t>
      </w:r>
    </w:p>
    <w:p w14:paraId="0903B3BF" w14:textId="46B5D67F" w:rsidR="00011E5E" w:rsidRPr="0036643A" w:rsidRDefault="00011E5E" w:rsidP="00D2754C">
      <w:pPr>
        <w:jc w:val="both"/>
        <w:rPr>
          <w:rFonts w:ascii="Verdana" w:hAnsi="Verdana"/>
          <w:sz w:val="18"/>
          <w:szCs w:val="18"/>
        </w:rPr>
      </w:pPr>
      <w:r w:rsidRPr="0036643A">
        <w:rPr>
          <w:rFonts w:ascii="Verdana" w:hAnsi="Verdana"/>
          <w:sz w:val="18"/>
          <w:szCs w:val="18"/>
        </w:rPr>
        <w:t xml:space="preserve">h) guardar sigilo sobre todas as informações obtidas em decorrência do cumprimento do contrato; </w:t>
      </w:r>
    </w:p>
    <w:p w14:paraId="7593DA2A" w14:textId="0638DE4C" w:rsidR="00011E5E" w:rsidRPr="0036643A" w:rsidRDefault="00011E5E" w:rsidP="00D2754C">
      <w:pPr>
        <w:jc w:val="both"/>
        <w:rPr>
          <w:rFonts w:ascii="Verdana" w:hAnsi="Verdana"/>
          <w:sz w:val="18"/>
          <w:szCs w:val="18"/>
        </w:rPr>
      </w:pPr>
      <w:r w:rsidRPr="0036643A">
        <w:rPr>
          <w:rFonts w:ascii="Verdana" w:hAnsi="Verdana"/>
          <w:sz w:val="18"/>
          <w:szCs w:val="18"/>
        </w:rPr>
        <w:lastRenderedPageBreak/>
        <w:t xml:space="preserve">i) arcar com o ônus decorrente de eventual equívoco no dimensionamento dos quantitativos de sua proposta, devendo complementá-los, caso o previsto inicialmente em sua proposta não seja satisfatório para o atendimento ao objeto da licitação, exceto quando houver: </w:t>
      </w:r>
    </w:p>
    <w:p w14:paraId="6B0C037A" w14:textId="08DD6E9D" w:rsidR="00011E5E" w:rsidRPr="0036643A" w:rsidRDefault="00011E5E" w:rsidP="00D2754C">
      <w:pPr>
        <w:jc w:val="both"/>
        <w:rPr>
          <w:rFonts w:ascii="Verdana" w:hAnsi="Verdana"/>
          <w:sz w:val="18"/>
          <w:szCs w:val="18"/>
        </w:rPr>
      </w:pPr>
      <w:r w:rsidRPr="0036643A">
        <w:rPr>
          <w:rFonts w:ascii="Verdana" w:hAnsi="Verdana"/>
          <w:sz w:val="18"/>
          <w:szCs w:val="18"/>
        </w:rPr>
        <w:t xml:space="preserve">j) alteração qualitativa do projeto ou de suas especificações pela Administração; </w:t>
      </w:r>
    </w:p>
    <w:p w14:paraId="3FD6A064" w14:textId="58DC88C9" w:rsidR="00011E5E" w:rsidRPr="0036643A" w:rsidRDefault="00011E5E" w:rsidP="00D2754C">
      <w:pPr>
        <w:jc w:val="both"/>
        <w:rPr>
          <w:rFonts w:ascii="Verdana" w:hAnsi="Verdana"/>
          <w:sz w:val="18"/>
          <w:szCs w:val="18"/>
        </w:rPr>
      </w:pPr>
      <w:r w:rsidRPr="0036643A">
        <w:rPr>
          <w:rFonts w:ascii="Verdana" w:hAnsi="Verdana"/>
          <w:sz w:val="18"/>
          <w:szCs w:val="18"/>
        </w:rPr>
        <w:t xml:space="preserve">k) retardamento na expedição da ordem de execução do serviço ou autorização de fornecimento, interrupção da execução do contrato ou diminuição do ritmo do trabalho, por ordem e no interesse da Administração; </w:t>
      </w:r>
    </w:p>
    <w:p w14:paraId="0AD6D81F" w14:textId="5F79DBD9" w:rsidR="00CD55CD" w:rsidRPr="0036643A" w:rsidRDefault="00011E5E" w:rsidP="00D2754C">
      <w:pPr>
        <w:jc w:val="both"/>
        <w:rPr>
          <w:rFonts w:ascii="Verdana" w:hAnsi="Verdana" w:cs="Arial"/>
          <w:b/>
          <w:sz w:val="18"/>
          <w:szCs w:val="18"/>
          <w:u w:val="single"/>
          <w:shd w:val="clear" w:color="auto" w:fill="FFFFFF"/>
        </w:rPr>
      </w:pPr>
      <w:r w:rsidRPr="0036643A">
        <w:rPr>
          <w:rFonts w:ascii="Verdana" w:hAnsi="Verdana"/>
          <w:sz w:val="18"/>
          <w:szCs w:val="18"/>
        </w:rPr>
        <w:t>l) aumento das quantidades inicialmente previstas no contrato, nos limites permitidos pela Lei Federal n.º 14.133, de 2021.</w:t>
      </w:r>
    </w:p>
    <w:p w14:paraId="0BB1291D" w14:textId="77777777" w:rsidR="00011E5E" w:rsidRPr="0036643A" w:rsidRDefault="00011E5E" w:rsidP="00D2754C">
      <w:pPr>
        <w:jc w:val="both"/>
        <w:rPr>
          <w:rFonts w:ascii="Verdana" w:hAnsi="Verdana"/>
          <w:sz w:val="18"/>
          <w:szCs w:val="18"/>
        </w:rPr>
      </w:pPr>
    </w:p>
    <w:p w14:paraId="2D8E3EA9" w14:textId="4F2B4FE7" w:rsidR="00CD55CD" w:rsidRPr="0036643A" w:rsidRDefault="00CD55CD" w:rsidP="00D2754C">
      <w:pPr>
        <w:jc w:val="both"/>
        <w:rPr>
          <w:rFonts w:ascii="Verdana" w:hAnsi="Verdana"/>
          <w:sz w:val="18"/>
          <w:szCs w:val="18"/>
        </w:rPr>
      </w:pPr>
      <w:r w:rsidRPr="003C6C54">
        <w:rPr>
          <w:rFonts w:ascii="Verdana" w:hAnsi="Verdana"/>
          <w:b/>
          <w:bCs/>
          <w:sz w:val="18"/>
          <w:szCs w:val="18"/>
        </w:rPr>
        <w:t>1.</w:t>
      </w:r>
      <w:r w:rsidR="0036643A" w:rsidRPr="003C6C54">
        <w:rPr>
          <w:rFonts w:ascii="Verdana" w:hAnsi="Verdana"/>
          <w:b/>
          <w:bCs/>
          <w:sz w:val="18"/>
          <w:szCs w:val="18"/>
        </w:rPr>
        <w:t>1</w:t>
      </w:r>
      <w:r w:rsidR="003C6C54" w:rsidRPr="003C6C54">
        <w:rPr>
          <w:rFonts w:ascii="Verdana" w:hAnsi="Verdana"/>
          <w:b/>
          <w:bCs/>
          <w:sz w:val="18"/>
          <w:szCs w:val="18"/>
        </w:rPr>
        <w:t>2</w:t>
      </w:r>
      <w:r w:rsidRPr="003C6C54">
        <w:rPr>
          <w:rFonts w:ascii="Verdana" w:hAnsi="Verdana"/>
          <w:b/>
          <w:bCs/>
          <w:sz w:val="18"/>
          <w:szCs w:val="18"/>
        </w:rPr>
        <w:t>.</w:t>
      </w:r>
      <w:r w:rsidRPr="0036643A">
        <w:rPr>
          <w:rFonts w:ascii="Verdana" w:hAnsi="Verdana"/>
          <w:sz w:val="18"/>
          <w:szCs w:val="18"/>
        </w:rPr>
        <w:t xml:space="preserve"> São obrigações da Contratante: </w:t>
      </w:r>
    </w:p>
    <w:p w14:paraId="4A4F041C" w14:textId="294740D0" w:rsidR="00CD55CD" w:rsidRPr="0036643A" w:rsidRDefault="00CD55CD" w:rsidP="00D2754C">
      <w:pPr>
        <w:jc w:val="both"/>
        <w:rPr>
          <w:rFonts w:ascii="Verdana" w:hAnsi="Verdana"/>
          <w:sz w:val="18"/>
          <w:szCs w:val="18"/>
        </w:rPr>
      </w:pPr>
      <w:r w:rsidRPr="0036643A">
        <w:rPr>
          <w:rFonts w:ascii="Verdana" w:hAnsi="Verdana"/>
          <w:sz w:val="18"/>
          <w:szCs w:val="18"/>
        </w:rPr>
        <w:t>a) receber o objeto no prazo e condições estabelecidas neste Termo e seus anexos;</w:t>
      </w:r>
    </w:p>
    <w:p w14:paraId="29DDDB96" w14:textId="77777777" w:rsidR="00CD55CD" w:rsidRPr="0036643A" w:rsidRDefault="00CD55CD" w:rsidP="00D2754C">
      <w:pPr>
        <w:jc w:val="both"/>
        <w:rPr>
          <w:rFonts w:ascii="Verdana" w:hAnsi="Verdana"/>
          <w:sz w:val="18"/>
          <w:szCs w:val="18"/>
        </w:rPr>
      </w:pPr>
      <w:r w:rsidRPr="0036643A">
        <w:rPr>
          <w:rFonts w:ascii="Verdana" w:hAnsi="Verdana"/>
          <w:sz w:val="18"/>
          <w:szCs w:val="18"/>
        </w:rPr>
        <w:t xml:space="preserve">b) exigir o cumprimento de todas as obrigações assumidas pelo Contratado, de acordo com as cláusulas contratuais e os termos de sua proposta; </w:t>
      </w:r>
    </w:p>
    <w:p w14:paraId="433BB194" w14:textId="77777777" w:rsidR="00CD55CD" w:rsidRPr="0036643A" w:rsidRDefault="00CD55CD" w:rsidP="00D2754C">
      <w:pPr>
        <w:jc w:val="both"/>
        <w:rPr>
          <w:rFonts w:ascii="Verdana" w:hAnsi="Verdana"/>
          <w:sz w:val="18"/>
          <w:szCs w:val="18"/>
        </w:rPr>
      </w:pPr>
      <w:r w:rsidRPr="0036643A">
        <w:rPr>
          <w:rFonts w:ascii="Verdana" w:hAnsi="Verdana"/>
          <w:sz w:val="18"/>
          <w:szCs w:val="18"/>
        </w:rPr>
        <w:t xml:space="preserve">c) verificar minuciosamente, no prazo fixado, a conformidade do objeto recebido provisoriamente, com as especificações constantes do edital e da proposta, para fins de aceitação e recebimento definitivo; </w:t>
      </w:r>
    </w:p>
    <w:p w14:paraId="1452F168" w14:textId="77777777" w:rsidR="00CD55CD" w:rsidRPr="0036643A" w:rsidRDefault="00CD55CD" w:rsidP="00D2754C">
      <w:pPr>
        <w:jc w:val="both"/>
        <w:rPr>
          <w:rFonts w:ascii="Verdana" w:hAnsi="Verdana"/>
          <w:sz w:val="18"/>
          <w:szCs w:val="18"/>
        </w:rPr>
      </w:pPr>
      <w:r w:rsidRPr="0036643A">
        <w:rPr>
          <w:rFonts w:ascii="Verdana" w:hAnsi="Verdana"/>
          <w:sz w:val="18"/>
          <w:szCs w:val="18"/>
        </w:rPr>
        <w:t xml:space="preserve">d) comunicar ao Contratado, por escrito, as imperfeições, falhas ou irregularidades verificadas, fixando prazo para a sua correção; </w:t>
      </w:r>
    </w:p>
    <w:p w14:paraId="28398866" w14:textId="77777777" w:rsidR="00CD55CD" w:rsidRPr="0036643A" w:rsidRDefault="00CD55CD" w:rsidP="00D2754C">
      <w:pPr>
        <w:jc w:val="both"/>
        <w:rPr>
          <w:rFonts w:ascii="Verdana" w:hAnsi="Verdana"/>
          <w:sz w:val="18"/>
          <w:szCs w:val="18"/>
        </w:rPr>
      </w:pPr>
      <w:r w:rsidRPr="0036643A">
        <w:rPr>
          <w:rFonts w:ascii="Verdana" w:hAnsi="Verdana"/>
          <w:sz w:val="18"/>
          <w:szCs w:val="18"/>
        </w:rPr>
        <w:t xml:space="preserve">e) acompanhar e fiscalizar o cumprimento das obrigações do Contratado, através de comissão ou de servidores especialmente designados; </w:t>
      </w:r>
    </w:p>
    <w:p w14:paraId="25F93C88" w14:textId="77777777" w:rsidR="00CD55CD" w:rsidRPr="0036643A" w:rsidRDefault="00CD55CD" w:rsidP="00D2754C">
      <w:pPr>
        <w:jc w:val="both"/>
        <w:rPr>
          <w:rFonts w:ascii="Verdana" w:hAnsi="Verdana"/>
          <w:sz w:val="18"/>
          <w:szCs w:val="18"/>
        </w:rPr>
      </w:pPr>
      <w:r w:rsidRPr="0036643A">
        <w:rPr>
          <w:rFonts w:ascii="Verdana" w:hAnsi="Verdana"/>
          <w:sz w:val="18"/>
          <w:szCs w:val="18"/>
        </w:rPr>
        <w:t xml:space="preserve">f) efetuar o pagamento ao Contratado no valor correspondente ao fornecimento do objeto, no prazo e forma estabelecidos neste edital e seus anexos; </w:t>
      </w:r>
    </w:p>
    <w:p w14:paraId="78DE84F7" w14:textId="77777777" w:rsidR="00CD55CD" w:rsidRPr="0036643A" w:rsidRDefault="00CD55CD" w:rsidP="00D2754C">
      <w:pPr>
        <w:jc w:val="both"/>
        <w:rPr>
          <w:rFonts w:ascii="Verdana" w:hAnsi="Verdana"/>
          <w:sz w:val="18"/>
          <w:szCs w:val="18"/>
        </w:rPr>
      </w:pPr>
      <w:r w:rsidRPr="0036643A">
        <w:rPr>
          <w:rFonts w:ascii="Verdana" w:hAnsi="Verdana"/>
          <w:sz w:val="18"/>
          <w:szCs w:val="18"/>
        </w:rPr>
        <w:t>g) efetuar as eventuais retenções tributárias devidas sobre o valor da nota fiscal e fatura fornecida pelo Contratado, no que couber;</w:t>
      </w:r>
    </w:p>
    <w:p w14:paraId="5CC04C57" w14:textId="77777777" w:rsidR="00CD55CD" w:rsidRPr="0036643A" w:rsidRDefault="00CD55CD" w:rsidP="00D2754C">
      <w:pPr>
        <w:jc w:val="both"/>
        <w:rPr>
          <w:rFonts w:ascii="Verdana" w:hAnsi="Verdana"/>
          <w:sz w:val="18"/>
          <w:szCs w:val="18"/>
        </w:rPr>
      </w:pPr>
      <w:r w:rsidRPr="0036643A">
        <w:rPr>
          <w:rFonts w:ascii="Verdana" w:hAnsi="Verdana"/>
          <w:sz w:val="18"/>
          <w:szCs w:val="18"/>
        </w:rPr>
        <w:t xml:space="preserve">h) emitir decisão sobre as solicitações e reclamações relacionadas à execução do contrato, ressalvados requerimentos manifestamente impertinentes, meramente protelatórios ou de nenhum interesse para a boa execução do contrato; </w:t>
      </w:r>
    </w:p>
    <w:p w14:paraId="4F3A1171" w14:textId="77777777" w:rsidR="00CD55CD" w:rsidRPr="0036643A" w:rsidRDefault="00CD55CD" w:rsidP="00D2754C">
      <w:pPr>
        <w:jc w:val="both"/>
        <w:rPr>
          <w:rFonts w:ascii="Verdana" w:hAnsi="Verdana"/>
          <w:sz w:val="18"/>
          <w:szCs w:val="18"/>
        </w:rPr>
      </w:pPr>
      <w:r w:rsidRPr="0036643A">
        <w:rPr>
          <w:rFonts w:ascii="Verdana" w:hAnsi="Verdana"/>
          <w:sz w:val="18"/>
          <w:szCs w:val="18"/>
        </w:rPr>
        <w:t>i)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27901A4" w14:textId="71AC76AA" w:rsidR="00CD55CD" w:rsidRPr="0036643A" w:rsidRDefault="00CD55CD" w:rsidP="00D2754C">
      <w:pPr>
        <w:jc w:val="both"/>
        <w:rPr>
          <w:rFonts w:ascii="Verdana" w:hAnsi="Verdana"/>
          <w:sz w:val="18"/>
          <w:szCs w:val="18"/>
        </w:rPr>
      </w:pPr>
      <w:r w:rsidRPr="0036643A">
        <w:rPr>
          <w:rFonts w:ascii="Verdana" w:hAnsi="Verdana"/>
          <w:sz w:val="18"/>
          <w:szCs w:val="18"/>
        </w:rPr>
        <w:t xml:space="preserve">j)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 </w:t>
      </w:r>
    </w:p>
    <w:p w14:paraId="553613F7" w14:textId="01BBF37F" w:rsidR="00CD55CD" w:rsidRPr="0036643A" w:rsidRDefault="00CD55CD" w:rsidP="00D2754C">
      <w:pPr>
        <w:jc w:val="both"/>
        <w:rPr>
          <w:rFonts w:ascii="Verdana" w:hAnsi="Verdana" w:cs="Arial"/>
          <w:b/>
          <w:sz w:val="18"/>
          <w:szCs w:val="18"/>
          <w:u w:val="single"/>
          <w:shd w:val="clear" w:color="auto" w:fill="FFFFFF"/>
        </w:rPr>
      </w:pPr>
      <w:r w:rsidRPr="0036643A">
        <w:rPr>
          <w:rFonts w:ascii="Verdana" w:hAnsi="Verdana"/>
          <w:sz w:val="18"/>
          <w:szCs w:val="18"/>
        </w:rPr>
        <w:t>k) prestar as informações e os esclarecimentos que venham a ser solicitados pelo Contratado.</w:t>
      </w:r>
    </w:p>
    <w:p w14:paraId="7E2689C5" w14:textId="77777777" w:rsidR="00727179" w:rsidRPr="0036643A" w:rsidRDefault="00727179" w:rsidP="00C14CA7">
      <w:pPr>
        <w:jc w:val="both"/>
        <w:rPr>
          <w:rFonts w:ascii="Verdana" w:hAnsi="Verdana"/>
          <w:sz w:val="18"/>
          <w:szCs w:val="18"/>
        </w:rPr>
      </w:pPr>
    </w:p>
    <w:p w14:paraId="4A41F14D" w14:textId="1ADC00D9" w:rsidR="00FC0421" w:rsidRPr="0036643A" w:rsidRDefault="004F7668" w:rsidP="00FC0421">
      <w:pPr>
        <w:pStyle w:val="Corpodetexto"/>
        <w:spacing w:after="0" w:line="240" w:lineRule="auto"/>
        <w:jc w:val="both"/>
        <w:rPr>
          <w:rFonts w:ascii="Verdana" w:hAnsi="Verdana"/>
          <w:sz w:val="18"/>
          <w:szCs w:val="18"/>
        </w:rPr>
      </w:pPr>
      <w:r w:rsidRPr="003C6C54">
        <w:rPr>
          <w:rFonts w:ascii="Verdana" w:hAnsi="Verdana"/>
          <w:b/>
          <w:bCs/>
          <w:sz w:val="18"/>
          <w:szCs w:val="18"/>
        </w:rPr>
        <w:t>1.</w:t>
      </w:r>
      <w:r w:rsidR="0036643A" w:rsidRPr="003C6C54">
        <w:rPr>
          <w:rFonts w:ascii="Verdana" w:hAnsi="Verdana"/>
          <w:b/>
          <w:bCs/>
          <w:sz w:val="18"/>
          <w:szCs w:val="18"/>
        </w:rPr>
        <w:t>1</w:t>
      </w:r>
      <w:r w:rsidR="003C6C54" w:rsidRPr="003C6C54">
        <w:rPr>
          <w:rFonts w:ascii="Verdana" w:hAnsi="Verdana"/>
          <w:b/>
          <w:bCs/>
          <w:sz w:val="18"/>
          <w:szCs w:val="18"/>
        </w:rPr>
        <w:t>3</w:t>
      </w:r>
      <w:r w:rsidRPr="003C6C54">
        <w:rPr>
          <w:rFonts w:ascii="Verdana" w:hAnsi="Verdana"/>
          <w:b/>
          <w:bCs/>
          <w:sz w:val="18"/>
          <w:szCs w:val="18"/>
        </w:rPr>
        <w:t>.</w:t>
      </w:r>
      <w:r w:rsidR="00FC0421" w:rsidRPr="0036643A">
        <w:rPr>
          <w:rFonts w:ascii="Verdana" w:hAnsi="Verdana"/>
          <w:sz w:val="18"/>
          <w:szCs w:val="18"/>
        </w:rPr>
        <w:t xml:space="preserve"> Dos prazos de garantia do (s) objeto (s): </w:t>
      </w:r>
    </w:p>
    <w:p w14:paraId="5ED2E38C" w14:textId="7F52DF2F" w:rsidR="00FC0421" w:rsidRPr="0036643A" w:rsidRDefault="0036643A" w:rsidP="00FC0421">
      <w:pPr>
        <w:pStyle w:val="Corpodetexto"/>
        <w:spacing w:after="0" w:line="240" w:lineRule="auto"/>
        <w:jc w:val="both"/>
        <w:rPr>
          <w:rFonts w:ascii="Verdana" w:hAnsi="Verdana"/>
          <w:sz w:val="18"/>
          <w:szCs w:val="18"/>
        </w:rPr>
      </w:pPr>
      <w:r w:rsidRPr="0036643A">
        <w:rPr>
          <w:rFonts w:ascii="Verdana" w:hAnsi="Verdana"/>
          <w:sz w:val="18"/>
          <w:szCs w:val="18"/>
        </w:rPr>
        <w:t>a)</w:t>
      </w:r>
      <w:r w:rsidR="00FC0421" w:rsidRPr="0036643A">
        <w:rPr>
          <w:rFonts w:ascii="Verdana" w:hAnsi="Verdana"/>
          <w:sz w:val="18"/>
          <w:szCs w:val="18"/>
        </w:rPr>
        <w:t xml:space="preserve"> O prazo e as condições de garantia dos itens/produtos do presente objeto obedecerão ao disposto no Código Civil Brasileiro e Código de Defesa do Consumidor em vigor (Lei n.º 8.078, de 1990); </w:t>
      </w:r>
    </w:p>
    <w:p w14:paraId="5B706420" w14:textId="3034992C" w:rsidR="00FC0421" w:rsidRPr="0036643A" w:rsidRDefault="0036643A" w:rsidP="00FC0421">
      <w:pPr>
        <w:pStyle w:val="Corpodetexto"/>
        <w:spacing w:after="0" w:line="240" w:lineRule="auto"/>
        <w:jc w:val="both"/>
        <w:rPr>
          <w:rFonts w:ascii="Verdana" w:hAnsi="Verdana"/>
          <w:sz w:val="18"/>
          <w:szCs w:val="18"/>
        </w:rPr>
      </w:pPr>
      <w:r w:rsidRPr="0036643A">
        <w:rPr>
          <w:rFonts w:ascii="Verdana" w:hAnsi="Verdana"/>
          <w:sz w:val="18"/>
          <w:szCs w:val="18"/>
        </w:rPr>
        <w:t>b)</w:t>
      </w:r>
      <w:r w:rsidR="00FC0421" w:rsidRPr="0036643A">
        <w:rPr>
          <w:rFonts w:ascii="Verdana" w:hAnsi="Verdana"/>
          <w:sz w:val="18"/>
          <w:szCs w:val="18"/>
        </w:rPr>
        <w:t xml:space="preserve"> A garantia será prestada com vistas a manter os equipamentos fornecidos em perfeitas condições de uso, sem qualquer ônus ou custo adicional para o Contratante. </w:t>
      </w:r>
    </w:p>
    <w:p w14:paraId="01BDF98B" w14:textId="7302F0E0" w:rsidR="00FC0421" w:rsidRPr="0036643A" w:rsidRDefault="0036643A" w:rsidP="00FC0421">
      <w:pPr>
        <w:pStyle w:val="Corpodetexto"/>
        <w:spacing w:after="0" w:line="240" w:lineRule="auto"/>
        <w:jc w:val="both"/>
        <w:rPr>
          <w:rFonts w:ascii="Verdana" w:hAnsi="Verdana"/>
          <w:sz w:val="18"/>
          <w:szCs w:val="18"/>
        </w:rPr>
      </w:pPr>
      <w:r w:rsidRPr="0036643A">
        <w:rPr>
          <w:rFonts w:ascii="Verdana" w:hAnsi="Verdana"/>
          <w:sz w:val="18"/>
          <w:szCs w:val="18"/>
        </w:rPr>
        <w:t>c)</w:t>
      </w:r>
      <w:r w:rsidR="00FC0421" w:rsidRPr="0036643A">
        <w:rPr>
          <w:rFonts w:ascii="Verdana" w:hAnsi="Verdana"/>
          <w:sz w:val="18"/>
          <w:szCs w:val="18"/>
        </w:rPr>
        <w:t xml:space="preserve"> A garantia abrange a realização da manutenção corretiva dos bens pelo próprio Contratado, ou, se for o caso, por meio de assistência técnica autorizada, de acordo com as normas técnicas específicas. </w:t>
      </w:r>
    </w:p>
    <w:p w14:paraId="701AFBC5" w14:textId="59E0A659" w:rsidR="00FC0421" w:rsidRPr="0036643A" w:rsidRDefault="0036643A" w:rsidP="00FC0421">
      <w:pPr>
        <w:pStyle w:val="Corpodetexto"/>
        <w:spacing w:after="0" w:line="240" w:lineRule="auto"/>
        <w:jc w:val="both"/>
        <w:rPr>
          <w:rFonts w:ascii="Verdana" w:hAnsi="Verdana"/>
          <w:sz w:val="18"/>
          <w:szCs w:val="18"/>
        </w:rPr>
      </w:pPr>
      <w:r w:rsidRPr="0036643A">
        <w:rPr>
          <w:rFonts w:ascii="Verdana" w:hAnsi="Verdana"/>
          <w:sz w:val="18"/>
          <w:szCs w:val="18"/>
        </w:rPr>
        <w:t>d)</w:t>
      </w:r>
      <w:r w:rsidR="00FC0421" w:rsidRPr="0036643A">
        <w:rPr>
          <w:rFonts w:ascii="Verdana" w:hAnsi="Verdana"/>
          <w:sz w:val="18"/>
          <w:szCs w:val="18"/>
        </w:rPr>
        <w:t xml:space="preserve"> Entende-se por manutenção corretiva aquela destinada a corrigir os defeitos apresentados pelos bens, compreendendo a substituição de peças, a realização de ajustes, reparos e correções necessárias. </w:t>
      </w:r>
    </w:p>
    <w:p w14:paraId="5639B033" w14:textId="1920DF28" w:rsidR="00FC0421" w:rsidRPr="0036643A" w:rsidRDefault="0036643A" w:rsidP="00FC0421">
      <w:pPr>
        <w:pStyle w:val="Corpodetexto"/>
        <w:spacing w:after="0" w:line="240" w:lineRule="auto"/>
        <w:jc w:val="both"/>
        <w:rPr>
          <w:rFonts w:ascii="Verdana" w:hAnsi="Verdana"/>
          <w:sz w:val="18"/>
          <w:szCs w:val="18"/>
        </w:rPr>
      </w:pPr>
      <w:r w:rsidRPr="0036643A">
        <w:rPr>
          <w:rFonts w:ascii="Verdana" w:hAnsi="Verdana"/>
          <w:sz w:val="18"/>
          <w:szCs w:val="18"/>
        </w:rPr>
        <w:t>e)</w:t>
      </w:r>
      <w:r w:rsidR="00FC0421" w:rsidRPr="0036643A">
        <w:rPr>
          <w:rFonts w:ascii="Verdana" w:hAnsi="Verdana"/>
          <w:sz w:val="18"/>
          <w:szCs w:val="18"/>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7E297A34" w14:textId="21828CFF" w:rsidR="00FC0421" w:rsidRPr="0036643A" w:rsidRDefault="0036643A" w:rsidP="00FC0421">
      <w:pPr>
        <w:pStyle w:val="Corpodetexto"/>
        <w:spacing w:after="0" w:line="240" w:lineRule="auto"/>
        <w:jc w:val="both"/>
        <w:rPr>
          <w:rFonts w:ascii="Verdana" w:hAnsi="Verdana"/>
          <w:sz w:val="18"/>
          <w:szCs w:val="18"/>
        </w:rPr>
      </w:pPr>
      <w:r w:rsidRPr="0036643A">
        <w:rPr>
          <w:rFonts w:ascii="Verdana" w:hAnsi="Verdana"/>
          <w:sz w:val="18"/>
          <w:szCs w:val="18"/>
        </w:rPr>
        <w:t>f)</w:t>
      </w:r>
      <w:r w:rsidR="00FC0421" w:rsidRPr="0036643A">
        <w:rPr>
          <w:rFonts w:ascii="Verdana" w:hAnsi="Verdana"/>
          <w:sz w:val="18"/>
          <w:szCs w:val="18"/>
        </w:rPr>
        <w:t xml:space="preserve">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 </w:t>
      </w:r>
    </w:p>
    <w:p w14:paraId="18420964" w14:textId="5BB76B56" w:rsidR="00FC0421" w:rsidRPr="0036643A" w:rsidRDefault="0036643A" w:rsidP="00FC0421">
      <w:pPr>
        <w:pStyle w:val="Corpodetexto"/>
        <w:spacing w:after="0" w:line="240" w:lineRule="auto"/>
        <w:jc w:val="both"/>
        <w:rPr>
          <w:rFonts w:ascii="Verdana" w:hAnsi="Verdana"/>
          <w:sz w:val="18"/>
          <w:szCs w:val="18"/>
        </w:rPr>
      </w:pPr>
      <w:r w:rsidRPr="0036643A">
        <w:rPr>
          <w:rFonts w:ascii="Verdana" w:hAnsi="Verdana"/>
          <w:sz w:val="18"/>
          <w:szCs w:val="18"/>
        </w:rPr>
        <w:t>g)</w:t>
      </w:r>
      <w:r w:rsidR="00FC0421" w:rsidRPr="0036643A">
        <w:rPr>
          <w:rFonts w:ascii="Verdana" w:hAnsi="Verdana"/>
          <w:sz w:val="18"/>
          <w:szCs w:val="18"/>
        </w:rPr>
        <w:t xml:space="preserve"> O prazo indicado no subitem anterior, durante seu transcurso, poderá ser prorrogado uma única vez, por igual período, mediante solicitação escrita e justificada do Contratado, aceita pelo Contratante. </w:t>
      </w:r>
    </w:p>
    <w:p w14:paraId="386EF567" w14:textId="178E40C2" w:rsidR="00FC0421" w:rsidRPr="0036643A" w:rsidRDefault="0036643A" w:rsidP="00FC0421">
      <w:pPr>
        <w:pStyle w:val="Corpodetexto"/>
        <w:spacing w:after="0" w:line="240" w:lineRule="auto"/>
        <w:jc w:val="both"/>
        <w:rPr>
          <w:rFonts w:ascii="Verdana" w:hAnsi="Verdana"/>
          <w:sz w:val="18"/>
          <w:szCs w:val="18"/>
        </w:rPr>
      </w:pPr>
      <w:r w:rsidRPr="0036643A">
        <w:rPr>
          <w:rFonts w:ascii="Verdana" w:hAnsi="Verdana"/>
          <w:sz w:val="18"/>
          <w:szCs w:val="18"/>
        </w:rPr>
        <w:t>h)</w:t>
      </w:r>
      <w:r w:rsidR="00FC0421" w:rsidRPr="0036643A">
        <w:rPr>
          <w:rFonts w:ascii="Verdana" w:hAnsi="Verdana"/>
          <w:sz w:val="18"/>
          <w:szCs w:val="18"/>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13C9537A" w14:textId="1C59805C" w:rsidR="00FC0421" w:rsidRPr="0036643A" w:rsidRDefault="0036643A" w:rsidP="00FC0421">
      <w:pPr>
        <w:pStyle w:val="Corpodetexto"/>
        <w:spacing w:after="0" w:line="240" w:lineRule="auto"/>
        <w:jc w:val="both"/>
        <w:rPr>
          <w:rFonts w:ascii="Verdana" w:hAnsi="Verdana"/>
          <w:sz w:val="18"/>
          <w:szCs w:val="18"/>
        </w:rPr>
      </w:pPr>
      <w:r w:rsidRPr="0036643A">
        <w:rPr>
          <w:rFonts w:ascii="Verdana" w:hAnsi="Verdana"/>
          <w:sz w:val="18"/>
          <w:szCs w:val="18"/>
        </w:rPr>
        <w:lastRenderedPageBreak/>
        <w:t>i)</w:t>
      </w:r>
      <w:r w:rsidR="00FC0421" w:rsidRPr="0036643A">
        <w:rPr>
          <w:rFonts w:ascii="Verdana" w:hAnsi="Verdana"/>
          <w:sz w:val="18"/>
          <w:szCs w:val="18"/>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2D9427BE" w14:textId="1368AEDA" w:rsidR="00FC0421" w:rsidRPr="0036643A" w:rsidRDefault="0036643A" w:rsidP="00FC0421">
      <w:pPr>
        <w:pStyle w:val="Corpodetexto"/>
        <w:spacing w:after="0" w:line="240" w:lineRule="auto"/>
        <w:jc w:val="both"/>
        <w:rPr>
          <w:rFonts w:ascii="Verdana" w:hAnsi="Verdana"/>
          <w:sz w:val="18"/>
          <w:szCs w:val="18"/>
        </w:rPr>
      </w:pPr>
      <w:r w:rsidRPr="0036643A">
        <w:rPr>
          <w:rFonts w:ascii="Verdana" w:hAnsi="Verdana"/>
          <w:sz w:val="18"/>
          <w:szCs w:val="18"/>
        </w:rPr>
        <w:t>j)</w:t>
      </w:r>
      <w:r w:rsidR="00FC0421" w:rsidRPr="0036643A">
        <w:rPr>
          <w:rFonts w:ascii="Verdana" w:hAnsi="Verdana"/>
          <w:sz w:val="18"/>
          <w:szCs w:val="18"/>
        </w:rPr>
        <w:t xml:space="preserve"> O custo referente ao transporte dos equipamentos cobertos pela garantia será de responsabilidade do Contratado. </w:t>
      </w:r>
    </w:p>
    <w:p w14:paraId="27C5753F" w14:textId="12A69FC4" w:rsidR="00FC0421" w:rsidRPr="0036643A" w:rsidRDefault="0036643A" w:rsidP="00FC0421">
      <w:pPr>
        <w:pStyle w:val="Corpodetexto"/>
        <w:spacing w:after="0" w:line="240" w:lineRule="auto"/>
        <w:jc w:val="both"/>
        <w:rPr>
          <w:rFonts w:ascii="Verdana" w:hAnsi="Verdana"/>
          <w:sz w:val="18"/>
          <w:szCs w:val="18"/>
        </w:rPr>
      </w:pPr>
      <w:r w:rsidRPr="0036643A">
        <w:rPr>
          <w:rFonts w:ascii="Verdana" w:hAnsi="Verdana"/>
          <w:sz w:val="18"/>
          <w:szCs w:val="18"/>
        </w:rPr>
        <w:t>k)</w:t>
      </w:r>
      <w:r w:rsidR="00FC0421" w:rsidRPr="0036643A">
        <w:rPr>
          <w:rFonts w:ascii="Verdana" w:hAnsi="Verdana"/>
          <w:sz w:val="18"/>
          <w:szCs w:val="18"/>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26A120F" w14:textId="77777777" w:rsidR="00DC7CF6" w:rsidRPr="0036643A" w:rsidRDefault="00DC7CF6" w:rsidP="00600323">
      <w:pPr>
        <w:pStyle w:val="Corpodetexto"/>
        <w:spacing w:after="0" w:line="240" w:lineRule="auto"/>
        <w:jc w:val="both"/>
        <w:rPr>
          <w:rFonts w:ascii="Verdana" w:hAnsi="Verdana"/>
          <w:sz w:val="18"/>
          <w:szCs w:val="18"/>
        </w:rPr>
      </w:pPr>
    </w:p>
    <w:p w14:paraId="6D5D721F" w14:textId="77777777" w:rsidR="00E36F4A" w:rsidRPr="0036643A" w:rsidRDefault="00E36F4A" w:rsidP="00600323">
      <w:pPr>
        <w:pStyle w:val="Corpodetexto"/>
        <w:spacing w:after="0" w:line="240" w:lineRule="auto"/>
        <w:jc w:val="both"/>
        <w:rPr>
          <w:rFonts w:ascii="Verdana" w:hAnsi="Verdana"/>
          <w:sz w:val="18"/>
          <w:szCs w:val="18"/>
        </w:rPr>
      </w:pPr>
    </w:p>
    <w:p w14:paraId="3A3E2EE4" w14:textId="37F8BC07" w:rsidR="00311DCB" w:rsidRPr="00727179" w:rsidRDefault="000547FB" w:rsidP="00600323">
      <w:pPr>
        <w:pStyle w:val="Ttulo1"/>
        <w:numPr>
          <w:ilvl w:val="0"/>
          <w:numId w:val="0"/>
        </w:numPr>
        <w:shd w:val="clear" w:color="auto" w:fill="D0CECE" w:themeFill="background2" w:themeFillShade="E6"/>
        <w:tabs>
          <w:tab w:val="left" w:pos="559"/>
        </w:tabs>
        <w:spacing w:before="0" w:after="0" w:line="240" w:lineRule="auto"/>
        <w:rPr>
          <w:rFonts w:ascii="Verdana" w:hAnsi="Verdana"/>
          <w:sz w:val="18"/>
          <w:szCs w:val="18"/>
        </w:rPr>
      </w:pPr>
      <w:r w:rsidRPr="00727179">
        <w:rPr>
          <w:rFonts w:ascii="Verdana" w:hAnsi="Verdana"/>
          <w:sz w:val="18"/>
          <w:szCs w:val="18"/>
        </w:rPr>
        <w:t xml:space="preserve">2. </w:t>
      </w:r>
      <w:r w:rsidR="00311DCB" w:rsidRPr="00727179">
        <w:rPr>
          <w:rFonts w:ascii="Verdana" w:hAnsi="Verdana"/>
          <w:sz w:val="18"/>
          <w:szCs w:val="18"/>
        </w:rPr>
        <w:t>DA PARTICIPAÇÃO</w:t>
      </w:r>
      <w:r w:rsidR="00311DCB" w:rsidRPr="00727179">
        <w:rPr>
          <w:rFonts w:ascii="Verdana" w:hAnsi="Verdana"/>
          <w:spacing w:val="1"/>
          <w:sz w:val="18"/>
          <w:szCs w:val="18"/>
        </w:rPr>
        <w:t xml:space="preserve"> </w:t>
      </w:r>
      <w:r w:rsidR="00311DCB" w:rsidRPr="00727179">
        <w:rPr>
          <w:rFonts w:ascii="Verdana" w:hAnsi="Verdana"/>
          <w:sz w:val="18"/>
          <w:szCs w:val="18"/>
        </w:rPr>
        <w:t>E</w:t>
      </w:r>
      <w:r w:rsidR="00311DCB" w:rsidRPr="00727179">
        <w:rPr>
          <w:rFonts w:ascii="Verdana" w:hAnsi="Verdana"/>
          <w:spacing w:val="1"/>
          <w:sz w:val="18"/>
          <w:szCs w:val="18"/>
        </w:rPr>
        <w:t xml:space="preserve"> </w:t>
      </w:r>
      <w:r w:rsidR="00311DCB" w:rsidRPr="00727179">
        <w:rPr>
          <w:rFonts w:ascii="Verdana" w:hAnsi="Verdana"/>
          <w:sz w:val="18"/>
          <w:szCs w:val="18"/>
        </w:rPr>
        <w:t>FORMA DE</w:t>
      </w:r>
      <w:r w:rsidR="00311DCB" w:rsidRPr="00727179">
        <w:rPr>
          <w:rFonts w:ascii="Verdana" w:hAnsi="Verdana"/>
          <w:spacing w:val="1"/>
          <w:sz w:val="18"/>
          <w:szCs w:val="18"/>
        </w:rPr>
        <w:t xml:space="preserve"> </w:t>
      </w:r>
      <w:r w:rsidR="00311DCB" w:rsidRPr="00727179">
        <w:rPr>
          <w:rFonts w:ascii="Verdana" w:hAnsi="Verdana"/>
          <w:sz w:val="18"/>
          <w:szCs w:val="18"/>
        </w:rPr>
        <w:t>ENVIO</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PROPOSTA</w:t>
      </w:r>
      <w:r w:rsidR="00311DCB" w:rsidRPr="00727179">
        <w:rPr>
          <w:rFonts w:ascii="Verdana" w:hAnsi="Verdana"/>
          <w:spacing w:val="1"/>
          <w:sz w:val="18"/>
          <w:szCs w:val="18"/>
        </w:rPr>
        <w:t xml:space="preserve"> </w:t>
      </w:r>
      <w:r w:rsidR="00311DCB" w:rsidRPr="00727179">
        <w:rPr>
          <w:rFonts w:ascii="Verdana" w:hAnsi="Verdana"/>
          <w:sz w:val="18"/>
          <w:szCs w:val="18"/>
        </w:rPr>
        <w:t>ADICIONAL</w:t>
      </w:r>
      <w:r w:rsidR="00311DCB" w:rsidRPr="00727179">
        <w:rPr>
          <w:rFonts w:ascii="Verdana" w:hAnsi="Verdana"/>
          <w:spacing w:val="1"/>
          <w:sz w:val="18"/>
          <w:szCs w:val="18"/>
        </w:rPr>
        <w:t xml:space="preserve"> </w:t>
      </w:r>
      <w:r w:rsidR="00311DCB" w:rsidRPr="00727179">
        <w:rPr>
          <w:rFonts w:ascii="Verdana" w:hAnsi="Verdana"/>
          <w:sz w:val="18"/>
          <w:szCs w:val="18"/>
        </w:rPr>
        <w:t>POR</w:t>
      </w:r>
      <w:r w:rsidR="00311DCB" w:rsidRPr="00727179">
        <w:rPr>
          <w:rFonts w:ascii="Verdana" w:hAnsi="Verdana"/>
          <w:spacing w:val="1"/>
          <w:sz w:val="18"/>
          <w:szCs w:val="18"/>
        </w:rPr>
        <w:t xml:space="preserve"> </w:t>
      </w:r>
      <w:r w:rsidR="00311DCB" w:rsidRPr="00727179">
        <w:rPr>
          <w:rFonts w:ascii="Verdana" w:hAnsi="Verdana"/>
          <w:sz w:val="18"/>
          <w:szCs w:val="18"/>
        </w:rPr>
        <w:t>EVENTUAIS</w:t>
      </w:r>
      <w:r w:rsidR="00311DCB" w:rsidRPr="00727179">
        <w:rPr>
          <w:rFonts w:ascii="Verdana" w:hAnsi="Verdana"/>
          <w:spacing w:val="2"/>
          <w:sz w:val="18"/>
          <w:szCs w:val="18"/>
        </w:rPr>
        <w:t xml:space="preserve"> </w:t>
      </w:r>
      <w:r w:rsidR="00311DCB" w:rsidRPr="00727179">
        <w:rPr>
          <w:rFonts w:ascii="Verdana" w:hAnsi="Verdana"/>
          <w:sz w:val="18"/>
          <w:szCs w:val="18"/>
        </w:rPr>
        <w:t>INTERESSADOS</w:t>
      </w:r>
    </w:p>
    <w:p w14:paraId="7E99A89B" w14:textId="77777777" w:rsidR="00311DCB" w:rsidRPr="00727179" w:rsidRDefault="00311DCB" w:rsidP="00600323">
      <w:pPr>
        <w:jc w:val="both"/>
        <w:rPr>
          <w:rFonts w:ascii="Verdana" w:hAnsi="Verdana"/>
          <w:b/>
          <w:sz w:val="18"/>
          <w:szCs w:val="18"/>
        </w:rPr>
      </w:pPr>
      <w:r w:rsidRPr="00727179">
        <w:rPr>
          <w:rFonts w:ascii="Verdana" w:hAnsi="Verdana"/>
          <w:b/>
          <w:sz w:val="18"/>
          <w:szCs w:val="18"/>
        </w:rPr>
        <w:t>Da participação</w:t>
      </w:r>
    </w:p>
    <w:p w14:paraId="67E642F5" w14:textId="1A55053A" w:rsidR="00311DCB" w:rsidRPr="00727179" w:rsidRDefault="000547FB" w:rsidP="00600323">
      <w:pPr>
        <w:pStyle w:val="PargrafodaLista"/>
        <w:widowControl w:val="0"/>
        <w:tabs>
          <w:tab w:val="left" w:pos="695"/>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2.1</w:t>
      </w:r>
      <w:r w:rsidRPr="00727179">
        <w:rPr>
          <w:rFonts w:ascii="Verdana" w:hAnsi="Verdana"/>
          <w:sz w:val="18"/>
          <w:szCs w:val="18"/>
        </w:rPr>
        <w:t xml:space="preserve"> </w:t>
      </w:r>
      <w:r w:rsidR="00311DCB" w:rsidRPr="00727179">
        <w:rPr>
          <w:rFonts w:ascii="Verdana" w:hAnsi="Verdana"/>
          <w:sz w:val="18"/>
          <w:szCs w:val="18"/>
        </w:rPr>
        <w:t>Poderão participar desta contratação direta os interessados cujo ramo de atividade</w:t>
      </w:r>
      <w:r w:rsidR="00311DCB" w:rsidRPr="00727179">
        <w:rPr>
          <w:rFonts w:ascii="Verdana" w:hAnsi="Verdana"/>
          <w:spacing w:val="-64"/>
          <w:sz w:val="18"/>
          <w:szCs w:val="18"/>
        </w:rPr>
        <w:t xml:space="preserve"> </w:t>
      </w:r>
      <w:r w:rsidR="00311DCB" w:rsidRPr="00727179">
        <w:rPr>
          <w:rFonts w:ascii="Verdana" w:hAnsi="Verdana"/>
          <w:sz w:val="18"/>
          <w:szCs w:val="18"/>
        </w:rPr>
        <w:t>seja</w:t>
      </w:r>
      <w:r w:rsidR="00311DCB" w:rsidRPr="00727179">
        <w:rPr>
          <w:rFonts w:ascii="Verdana" w:hAnsi="Verdana"/>
          <w:spacing w:val="1"/>
          <w:sz w:val="18"/>
          <w:szCs w:val="18"/>
        </w:rPr>
        <w:t xml:space="preserve"> </w:t>
      </w:r>
      <w:r w:rsidR="00311DCB" w:rsidRPr="00727179">
        <w:rPr>
          <w:rFonts w:ascii="Verdana" w:hAnsi="Verdana"/>
          <w:sz w:val="18"/>
          <w:szCs w:val="18"/>
        </w:rPr>
        <w:t>compatível</w:t>
      </w:r>
      <w:r w:rsidR="00311DCB" w:rsidRPr="00727179">
        <w:rPr>
          <w:rFonts w:ascii="Verdana" w:hAnsi="Verdana"/>
          <w:spacing w:val="1"/>
          <w:sz w:val="18"/>
          <w:szCs w:val="18"/>
        </w:rPr>
        <w:t xml:space="preserve"> </w:t>
      </w:r>
      <w:r w:rsidR="00311DCB" w:rsidRPr="00727179">
        <w:rPr>
          <w:rFonts w:ascii="Verdana" w:hAnsi="Verdana"/>
          <w:sz w:val="18"/>
          <w:szCs w:val="18"/>
        </w:rPr>
        <w:t>com</w:t>
      </w:r>
      <w:r w:rsidR="00311DCB" w:rsidRPr="00727179">
        <w:rPr>
          <w:rFonts w:ascii="Verdana" w:hAnsi="Verdana"/>
          <w:spacing w:val="1"/>
          <w:sz w:val="18"/>
          <w:szCs w:val="18"/>
        </w:rPr>
        <w:t xml:space="preserve"> </w:t>
      </w:r>
      <w:r w:rsidR="00311DCB" w:rsidRPr="00727179">
        <w:rPr>
          <w:rFonts w:ascii="Verdana" w:hAnsi="Verdana"/>
          <w:sz w:val="18"/>
          <w:szCs w:val="18"/>
        </w:rPr>
        <w:t>o objeto</w:t>
      </w:r>
      <w:r w:rsidR="00311DCB" w:rsidRPr="00727179">
        <w:rPr>
          <w:rFonts w:ascii="Verdana" w:hAnsi="Verdana"/>
          <w:spacing w:val="-1"/>
          <w:sz w:val="18"/>
          <w:szCs w:val="18"/>
        </w:rPr>
        <w:t xml:space="preserve"> </w:t>
      </w:r>
      <w:r w:rsidR="00311DCB" w:rsidRPr="00727179">
        <w:rPr>
          <w:rFonts w:ascii="Verdana" w:hAnsi="Verdana"/>
          <w:sz w:val="18"/>
          <w:szCs w:val="18"/>
        </w:rPr>
        <w:t>desta</w:t>
      </w:r>
      <w:r w:rsidR="00311DCB" w:rsidRPr="00727179">
        <w:rPr>
          <w:rFonts w:ascii="Verdana" w:hAnsi="Verdana"/>
          <w:spacing w:val="2"/>
          <w:sz w:val="18"/>
          <w:szCs w:val="18"/>
        </w:rPr>
        <w:t xml:space="preserve"> </w:t>
      </w:r>
      <w:r w:rsidR="00311DCB" w:rsidRPr="00727179">
        <w:rPr>
          <w:rFonts w:ascii="Verdana" w:hAnsi="Verdana"/>
          <w:sz w:val="18"/>
          <w:szCs w:val="18"/>
        </w:rPr>
        <w:t>licitação.</w:t>
      </w:r>
    </w:p>
    <w:p w14:paraId="75EC77F9" w14:textId="77777777" w:rsidR="005855A7" w:rsidRPr="00727179" w:rsidRDefault="005855A7" w:rsidP="00600323">
      <w:pPr>
        <w:pStyle w:val="PargrafodaLista"/>
        <w:widowControl w:val="0"/>
        <w:tabs>
          <w:tab w:val="left" w:pos="695"/>
        </w:tabs>
        <w:suppressAutoHyphens w:val="0"/>
        <w:autoSpaceDE w:val="0"/>
        <w:autoSpaceDN w:val="0"/>
        <w:ind w:left="0"/>
        <w:contextualSpacing w:val="0"/>
        <w:jc w:val="both"/>
        <w:rPr>
          <w:rFonts w:ascii="Verdana" w:hAnsi="Verdana"/>
          <w:sz w:val="18"/>
          <w:szCs w:val="18"/>
        </w:rPr>
      </w:pPr>
    </w:p>
    <w:p w14:paraId="07A3AC90" w14:textId="7945C756" w:rsidR="00311DCB" w:rsidRPr="00727179" w:rsidRDefault="000547FB" w:rsidP="00600323">
      <w:pPr>
        <w:pStyle w:val="Ttulo1"/>
        <w:numPr>
          <w:ilvl w:val="0"/>
          <w:numId w:val="0"/>
        </w:numPr>
        <w:tabs>
          <w:tab w:val="left" w:pos="705"/>
        </w:tabs>
        <w:spacing w:before="0" w:after="0" w:line="240" w:lineRule="auto"/>
        <w:rPr>
          <w:rFonts w:ascii="Verdana" w:hAnsi="Verdana"/>
          <w:sz w:val="18"/>
          <w:szCs w:val="18"/>
        </w:rPr>
      </w:pPr>
      <w:r w:rsidRPr="00727179">
        <w:rPr>
          <w:rFonts w:ascii="Verdana" w:hAnsi="Verdana"/>
          <w:sz w:val="18"/>
          <w:szCs w:val="18"/>
        </w:rPr>
        <w:t xml:space="preserve">2.2 </w:t>
      </w:r>
      <w:r w:rsidR="00311DCB" w:rsidRPr="00727179">
        <w:rPr>
          <w:rFonts w:ascii="Verdana" w:hAnsi="Verdana"/>
          <w:sz w:val="18"/>
          <w:szCs w:val="18"/>
        </w:rPr>
        <w:t>Nos termos do art. 4°, da Lei Federal n° 14.133/2021, a PARTICIPAÇÃO nesta</w:t>
      </w:r>
      <w:r w:rsidR="00311DCB" w:rsidRPr="00727179">
        <w:rPr>
          <w:rFonts w:ascii="Verdana" w:hAnsi="Verdana"/>
          <w:spacing w:val="1"/>
          <w:sz w:val="18"/>
          <w:szCs w:val="18"/>
        </w:rPr>
        <w:t xml:space="preserve"> </w:t>
      </w:r>
      <w:r w:rsidR="00311DCB" w:rsidRPr="00727179">
        <w:rPr>
          <w:rFonts w:ascii="Verdana" w:hAnsi="Verdana"/>
          <w:sz w:val="18"/>
          <w:szCs w:val="18"/>
        </w:rPr>
        <w:t>dispensa</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licitação</w:t>
      </w:r>
      <w:r w:rsidR="00311DCB" w:rsidRPr="00727179">
        <w:rPr>
          <w:rFonts w:ascii="Verdana" w:hAnsi="Verdana"/>
          <w:spacing w:val="1"/>
          <w:sz w:val="18"/>
          <w:szCs w:val="18"/>
        </w:rPr>
        <w:t xml:space="preserve"> </w:t>
      </w:r>
      <w:r w:rsidR="00311DCB" w:rsidRPr="00727179">
        <w:rPr>
          <w:rFonts w:ascii="Verdana" w:hAnsi="Verdana"/>
          <w:sz w:val="18"/>
          <w:szCs w:val="18"/>
        </w:rPr>
        <w:t>será</w:t>
      </w:r>
      <w:r w:rsidR="00311DCB" w:rsidRPr="00727179">
        <w:rPr>
          <w:rFonts w:ascii="Verdana" w:hAnsi="Verdana"/>
          <w:spacing w:val="1"/>
          <w:sz w:val="18"/>
          <w:szCs w:val="18"/>
        </w:rPr>
        <w:t xml:space="preserve"> </w:t>
      </w:r>
      <w:r w:rsidR="00311DCB" w:rsidRPr="00727179">
        <w:rPr>
          <w:rFonts w:ascii="Verdana" w:hAnsi="Verdana"/>
          <w:sz w:val="18"/>
          <w:szCs w:val="18"/>
        </w:rPr>
        <w:t>EXCLUSIVA</w:t>
      </w:r>
      <w:r w:rsidR="00311DCB" w:rsidRPr="00727179">
        <w:rPr>
          <w:rFonts w:ascii="Verdana" w:hAnsi="Verdana"/>
          <w:spacing w:val="1"/>
          <w:sz w:val="18"/>
          <w:szCs w:val="18"/>
        </w:rPr>
        <w:t xml:space="preserve"> </w:t>
      </w:r>
      <w:r w:rsidR="00311DCB" w:rsidRPr="00727179">
        <w:rPr>
          <w:rFonts w:ascii="Verdana" w:hAnsi="Verdana"/>
          <w:sz w:val="18"/>
          <w:szCs w:val="18"/>
        </w:rPr>
        <w:t>para</w:t>
      </w:r>
      <w:r w:rsidR="00311DCB" w:rsidRPr="00727179">
        <w:rPr>
          <w:rFonts w:ascii="Verdana" w:hAnsi="Verdana"/>
          <w:spacing w:val="1"/>
          <w:sz w:val="18"/>
          <w:szCs w:val="18"/>
        </w:rPr>
        <w:t xml:space="preserve"> </w:t>
      </w:r>
      <w:r w:rsidR="00311DCB" w:rsidRPr="00727179">
        <w:rPr>
          <w:rFonts w:ascii="Verdana" w:hAnsi="Verdana"/>
          <w:sz w:val="18"/>
          <w:szCs w:val="18"/>
        </w:rPr>
        <w:t>Microempresas</w:t>
      </w:r>
      <w:r w:rsidR="00311DCB" w:rsidRPr="00727179">
        <w:rPr>
          <w:rFonts w:ascii="Verdana" w:hAnsi="Verdana"/>
          <w:spacing w:val="1"/>
          <w:sz w:val="18"/>
          <w:szCs w:val="18"/>
        </w:rPr>
        <w:t xml:space="preserve"> </w:t>
      </w:r>
      <w:r w:rsidR="00311DCB" w:rsidRPr="00727179">
        <w:rPr>
          <w:rFonts w:ascii="Verdana" w:hAnsi="Verdana"/>
          <w:sz w:val="18"/>
          <w:szCs w:val="18"/>
        </w:rPr>
        <w:t>e</w:t>
      </w:r>
      <w:r w:rsidR="00311DCB" w:rsidRPr="00727179">
        <w:rPr>
          <w:rFonts w:ascii="Verdana" w:hAnsi="Verdana"/>
          <w:spacing w:val="1"/>
          <w:sz w:val="18"/>
          <w:szCs w:val="18"/>
        </w:rPr>
        <w:t xml:space="preserve"> </w:t>
      </w:r>
      <w:r w:rsidR="00311DCB" w:rsidRPr="00727179">
        <w:rPr>
          <w:rFonts w:ascii="Verdana" w:hAnsi="Verdana"/>
          <w:sz w:val="18"/>
          <w:szCs w:val="18"/>
        </w:rPr>
        <w:t>empresas</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pequeno porte ou empresários individuais qualificados como tais, nos termos da</w:t>
      </w:r>
      <w:r w:rsidR="00311DCB" w:rsidRPr="00727179">
        <w:rPr>
          <w:rFonts w:ascii="Verdana" w:hAnsi="Verdana"/>
          <w:spacing w:val="1"/>
          <w:sz w:val="18"/>
          <w:szCs w:val="18"/>
        </w:rPr>
        <w:t xml:space="preserve"> </w:t>
      </w:r>
      <w:r w:rsidR="00311DCB" w:rsidRPr="00727179">
        <w:rPr>
          <w:rFonts w:ascii="Verdana" w:hAnsi="Verdana"/>
          <w:sz w:val="18"/>
          <w:szCs w:val="18"/>
        </w:rPr>
        <w:t>Lei</w:t>
      </w:r>
      <w:r w:rsidR="00311DCB" w:rsidRPr="00727179">
        <w:rPr>
          <w:rFonts w:ascii="Verdana" w:hAnsi="Verdana"/>
          <w:spacing w:val="2"/>
          <w:sz w:val="18"/>
          <w:szCs w:val="18"/>
        </w:rPr>
        <w:t xml:space="preserve"> </w:t>
      </w:r>
      <w:r w:rsidR="00311DCB" w:rsidRPr="00727179">
        <w:rPr>
          <w:rFonts w:ascii="Verdana" w:hAnsi="Verdana"/>
          <w:sz w:val="18"/>
          <w:szCs w:val="18"/>
        </w:rPr>
        <w:t>Complementar nº</w:t>
      </w:r>
      <w:r w:rsidR="00311DCB" w:rsidRPr="00727179">
        <w:rPr>
          <w:rFonts w:ascii="Verdana" w:hAnsi="Verdana"/>
          <w:spacing w:val="-2"/>
          <w:sz w:val="18"/>
          <w:szCs w:val="18"/>
        </w:rPr>
        <w:t xml:space="preserve"> </w:t>
      </w:r>
      <w:r w:rsidR="00311DCB" w:rsidRPr="00727179">
        <w:rPr>
          <w:rFonts w:ascii="Verdana" w:hAnsi="Verdana"/>
          <w:sz w:val="18"/>
          <w:szCs w:val="18"/>
        </w:rPr>
        <w:t>123/2006.</w:t>
      </w:r>
    </w:p>
    <w:p w14:paraId="69053660" w14:textId="77777777" w:rsidR="005855A7" w:rsidRPr="00727179" w:rsidRDefault="005855A7" w:rsidP="00600323">
      <w:pPr>
        <w:pStyle w:val="Ttulo1"/>
        <w:numPr>
          <w:ilvl w:val="0"/>
          <w:numId w:val="0"/>
        </w:numPr>
        <w:tabs>
          <w:tab w:val="left" w:pos="702"/>
        </w:tabs>
        <w:spacing w:before="0" w:after="0" w:line="240" w:lineRule="auto"/>
        <w:rPr>
          <w:rFonts w:ascii="Verdana" w:hAnsi="Verdana"/>
          <w:color w:val="FF0000"/>
          <w:sz w:val="18"/>
          <w:szCs w:val="18"/>
        </w:rPr>
      </w:pPr>
    </w:p>
    <w:p w14:paraId="3D0ECE14" w14:textId="534EA814" w:rsidR="00311DCB" w:rsidRPr="00727179" w:rsidRDefault="000547FB" w:rsidP="00600323">
      <w:pPr>
        <w:pStyle w:val="PargrafodaLista"/>
        <w:widowControl w:val="0"/>
        <w:tabs>
          <w:tab w:val="left" w:pos="724"/>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2.</w:t>
      </w:r>
      <w:r w:rsidR="005855A7" w:rsidRPr="00727179">
        <w:rPr>
          <w:rFonts w:ascii="Verdana" w:hAnsi="Verdana"/>
          <w:b/>
          <w:bCs/>
          <w:sz w:val="18"/>
          <w:szCs w:val="18"/>
        </w:rPr>
        <w:t>3</w:t>
      </w:r>
      <w:r w:rsidRPr="00727179">
        <w:rPr>
          <w:rFonts w:ascii="Verdana" w:hAnsi="Verdana"/>
          <w:sz w:val="18"/>
          <w:szCs w:val="18"/>
        </w:rPr>
        <w:t xml:space="preserve"> </w:t>
      </w:r>
      <w:r w:rsidR="00311DCB" w:rsidRPr="00727179">
        <w:rPr>
          <w:rFonts w:ascii="Verdana" w:hAnsi="Verdana"/>
          <w:sz w:val="18"/>
          <w:szCs w:val="18"/>
        </w:rPr>
        <w:t>Estarão impedidos de participar, direta ou indiretamente, de qualquer fase deste</w:t>
      </w:r>
      <w:r w:rsidR="00311DCB" w:rsidRPr="00727179">
        <w:rPr>
          <w:rFonts w:ascii="Verdana" w:hAnsi="Verdana"/>
          <w:spacing w:val="1"/>
          <w:sz w:val="18"/>
          <w:szCs w:val="18"/>
        </w:rPr>
        <w:t xml:space="preserve"> </w:t>
      </w:r>
      <w:r w:rsidR="00311DCB" w:rsidRPr="00727179">
        <w:rPr>
          <w:rFonts w:ascii="Verdana" w:hAnsi="Verdana"/>
          <w:sz w:val="18"/>
          <w:szCs w:val="18"/>
        </w:rPr>
        <w:t>processo de contratação direta, os interessados que se enquadrarem em uma ou mais</w:t>
      </w:r>
      <w:r w:rsidR="00311DCB" w:rsidRPr="00727179">
        <w:rPr>
          <w:rFonts w:ascii="Verdana" w:hAnsi="Verdana"/>
          <w:spacing w:val="1"/>
          <w:sz w:val="18"/>
          <w:szCs w:val="18"/>
        </w:rPr>
        <w:t xml:space="preserve"> </w:t>
      </w:r>
      <w:r w:rsidR="00311DCB" w:rsidRPr="00727179">
        <w:rPr>
          <w:rFonts w:ascii="Verdana" w:hAnsi="Verdana"/>
          <w:sz w:val="18"/>
          <w:szCs w:val="18"/>
        </w:rPr>
        <w:t>das</w:t>
      </w:r>
      <w:r w:rsidR="00311DCB" w:rsidRPr="00727179">
        <w:rPr>
          <w:rFonts w:ascii="Verdana" w:hAnsi="Verdana"/>
          <w:spacing w:val="2"/>
          <w:sz w:val="18"/>
          <w:szCs w:val="18"/>
        </w:rPr>
        <w:t xml:space="preserve"> </w:t>
      </w:r>
      <w:r w:rsidR="00311DCB" w:rsidRPr="00727179">
        <w:rPr>
          <w:rFonts w:ascii="Verdana" w:hAnsi="Verdana"/>
          <w:sz w:val="18"/>
          <w:szCs w:val="18"/>
        </w:rPr>
        <w:t>situações</w:t>
      </w:r>
      <w:r w:rsidR="00311DCB" w:rsidRPr="00727179">
        <w:rPr>
          <w:rFonts w:ascii="Verdana" w:hAnsi="Verdana"/>
          <w:spacing w:val="-4"/>
          <w:sz w:val="18"/>
          <w:szCs w:val="18"/>
        </w:rPr>
        <w:t xml:space="preserve"> </w:t>
      </w:r>
      <w:r w:rsidR="00311DCB" w:rsidRPr="00727179">
        <w:rPr>
          <w:rFonts w:ascii="Verdana" w:hAnsi="Verdana"/>
          <w:sz w:val="18"/>
          <w:szCs w:val="18"/>
        </w:rPr>
        <w:t>a seguir:</w:t>
      </w:r>
    </w:p>
    <w:p w14:paraId="30FE0FD8" w14:textId="77777777" w:rsidR="000547FB" w:rsidRPr="00727179" w:rsidRDefault="00311DCB" w:rsidP="00600323">
      <w:pPr>
        <w:pStyle w:val="Corpodetexto"/>
        <w:spacing w:after="0" w:line="240" w:lineRule="auto"/>
        <w:jc w:val="both"/>
        <w:rPr>
          <w:rFonts w:ascii="Verdana" w:hAnsi="Verdana"/>
          <w:spacing w:val="-64"/>
          <w:sz w:val="18"/>
          <w:szCs w:val="18"/>
        </w:rPr>
      </w:pPr>
      <w:r w:rsidRPr="00727179">
        <w:rPr>
          <w:rFonts w:ascii="Verdana" w:hAnsi="Verdana"/>
          <w:b/>
          <w:sz w:val="18"/>
          <w:szCs w:val="18"/>
        </w:rPr>
        <w:t xml:space="preserve">I </w:t>
      </w:r>
      <w:r w:rsidRPr="00727179">
        <w:rPr>
          <w:rFonts w:ascii="Verdana" w:hAnsi="Verdana"/>
          <w:sz w:val="18"/>
          <w:szCs w:val="18"/>
        </w:rPr>
        <w:t xml:space="preserve">– </w:t>
      </w:r>
      <w:proofErr w:type="gramStart"/>
      <w:r w:rsidRPr="00727179">
        <w:rPr>
          <w:rFonts w:ascii="Verdana" w:hAnsi="Verdana"/>
          <w:sz w:val="18"/>
          <w:szCs w:val="18"/>
        </w:rPr>
        <w:t>não</w:t>
      </w:r>
      <w:proofErr w:type="gramEnd"/>
      <w:r w:rsidRPr="00727179">
        <w:rPr>
          <w:rFonts w:ascii="Verdana" w:hAnsi="Verdana"/>
          <w:sz w:val="18"/>
          <w:szCs w:val="18"/>
        </w:rPr>
        <w:t xml:space="preserve"> atendimento às condições deste Aviso de Contratação Direta e seu(s) anexo(s);</w:t>
      </w:r>
      <w:r w:rsidRPr="00727179">
        <w:rPr>
          <w:rFonts w:ascii="Verdana" w:hAnsi="Verdana"/>
          <w:spacing w:val="-64"/>
          <w:sz w:val="18"/>
          <w:szCs w:val="18"/>
        </w:rPr>
        <w:t xml:space="preserve"> </w:t>
      </w:r>
    </w:p>
    <w:p w14:paraId="7C04BA31" w14:textId="7F30B17C"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b/>
          <w:sz w:val="18"/>
          <w:szCs w:val="18"/>
        </w:rPr>
        <w:t xml:space="preserve">II </w:t>
      </w:r>
      <w:r w:rsidRPr="00727179">
        <w:rPr>
          <w:rFonts w:ascii="Verdana" w:hAnsi="Verdana"/>
          <w:sz w:val="18"/>
          <w:szCs w:val="18"/>
        </w:rPr>
        <w:t xml:space="preserve">– </w:t>
      </w:r>
      <w:proofErr w:type="gramStart"/>
      <w:r w:rsidRPr="00727179">
        <w:rPr>
          <w:rFonts w:ascii="Verdana" w:hAnsi="Verdana"/>
          <w:sz w:val="18"/>
          <w:szCs w:val="18"/>
        </w:rPr>
        <w:t>estrangeiros</w:t>
      </w:r>
      <w:proofErr w:type="gramEnd"/>
      <w:r w:rsidRPr="00727179">
        <w:rPr>
          <w:rFonts w:ascii="Verdana" w:hAnsi="Verdana"/>
          <w:sz w:val="18"/>
          <w:szCs w:val="18"/>
        </w:rPr>
        <w:t xml:space="preserve"> que não tenham representação legal no Brasil com poderes expresso</w:t>
      </w:r>
      <w:r w:rsidR="00BB58E3" w:rsidRPr="00727179">
        <w:rPr>
          <w:rFonts w:ascii="Verdana" w:hAnsi="Verdana"/>
          <w:sz w:val="18"/>
          <w:szCs w:val="18"/>
        </w:rPr>
        <w:t>s p</w:t>
      </w:r>
      <w:r w:rsidRPr="00727179">
        <w:rPr>
          <w:rFonts w:ascii="Verdana" w:hAnsi="Verdana"/>
          <w:sz w:val="18"/>
          <w:szCs w:val="18"/>
        </w:rPr>
        <w:t>ara</w:t>
      </w:r>
      <w:r w:rsidRPr="00727179">
        <w:rPr>
          <w:rFonts w:ascii="Verdana" w:hAnsi="Verdana"/>
          <w:spacing w:val="-1"/>
          <w:sz w:val="18"/>
          <w:szCs w:val="18"/>
        </w:rPr>
        <w:t xml:space="preserve"> </w:t>
      </w:r>
      <w:r w:rsidRPr="00727179">
        <w:rPr>
          <w:rFonts w:ascii="Verdana" w:hAnsi="Verdana"/>
          <w:sz w:val="18"/>
          <w:szCs w:val="18"/>
        </w:rPr>
        <w:t>receber citação e responder</w:t>
      </w:r>
      <w:r w:rsidRPr="00727179">
        <w:rPr>
          <w:rFonts w:ascii="Verdana" w:hAnsi="Verdana"/>
          <w:spacing w:val="-2"/>
          <w:sz w:val="18"/>
          <w:szCs w:val="18"/>
        </w:rPr>
        <w:t xml:space="preserve"> </w:t>
      </w:r>
      <w:r w:rsidRPr="00727179">
        <w:rPr>
          <w:rFonts w:ascii="Verdana" w:hAnsi="Verdana"/>
          <w:sz w:val="18"/>
          <w:szCs w:val="18"/>
        </w:rPr>
        <w:t>administrativa</w:t>
      </w:r>
      <w:r w:rsidRPr="00727179">
        <w:rPr>
          <w:rFonts w:ascii="Verdana" w:hAnsi="Verdana"/>
          <w:spacing w:val="2"/>
          <w:sz w:val="18"/>
          <w:szCs w:val="18"/>
        </w:rPr>
        <w:t xml:space="preserve"> </w:t>
      </w:r>
      <w:r w:rsidRPr="00727179">
        <w:rPr>
          <w:rFonts w:ascii="Verdana" w:hAnsi="Verdana"/>
          <w:sz w:val="18"/>
          <w:szCs w:val="18"/>
        </w:rPr>
        <w:t>ou judicialmente;</w:t>
      </w:r>
    </w:p>
    <w:p w14:paraId="5C67DD57" w14:textId="0DBC0F56" w:rsidR="00311DCB" w:rsidRPr="00727179" w:rsidRDefault="000547FB" w:rsidP="00600323">
      <w:pPr>
        <w:pStyle w:val="PargrafodaLista"/>
        <w:widowControl w:val="0"/>
        <w:tabs>
          <w:tab w:val="left" w:pos="490"/>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III </w:t>
      </w:r>
      <w:r w:rsidR="00311DCB" w:rsidRPr="00727179">
        <w:rPr>
          <w:rFonts w:ascii="Verdana" w:hAnsi="Verdana"/>
          <w:b/>
          <w:bCs/>
          <w:sz w:val="18"/>
          <w:szCs w:val="18"/>
        </w:rPr>
        <w:t>–</w:t>
      </w:r>
      <w:r w:rsidR="00311DCB" w:rsidRPr="00727179">
        <w:rPr>
          <w:rFonts w:ascii="Verdana" w:hAnsi="Verdana"/>
          <w:sz w:val="18"/>
          <w:szCs w:val="18"/>
        </w:rPr>
        <w:t xml:space="preserve"> que</w:t>
      </w:r>
      <w:r w:rsidR="00311DCB" w:rsidRPr="00727179">
        <w:rPr>
          <w:rFonts w:ascii="Verdana" w:hAnsi="Verdana"/>
          <w:spacing w:val="-2"/>
          <w:sz w:val="18"/>
          <w:szCs w:val="18"/>
        </w:rPr>
        <w:t xml:space="preserve"> </w:t>
      </w:r>
      <w:r w:rsidR="00311DCB" w:rsidRPr="00727179">
        <w:rPr>
          <w:rFonts w:ascii="Verdana" w:hAnsi="Verdana"/>
          <w:sz w:val="18"/>
          <w:szCs w:val="18"/>
        </w:rPr>
        <w:t>se</w:t>
      </w:r>
      <w:r w:rsidR="00311DCB" w:rsidRPr="00727179">
        <w:rPr>
          <w:rFonts w:ascii="Verdana" w:hAnsi="Verdana"/>
          <w:spacing w:val="-1"/>
          <w:sz w:val="18"/>
          <w:szCs w:val="18"/>
        </w:rPr>
        <w:t xml:space="preserve"> </w:t>
      </w:r>
      <w:r w:rsidR="00311DCB" w:rsidRPr="00727179">
        <w:rPr>
          <w:rFonts w:ascii="Verdana" w:hAnsi="Verdana"/>
          <w:sz w:val="18"/>
          <w:szCs w:val="18"/>
        </w:rPr>
        <w:t>enquadrem</w:t>
      </w:r>
      <w:r w:rsidR="00311DCB" w:rsidRPr="00727179">
        <w:rPr>
          <w:rFonts w:ascii="Verdana" w:hAnsi="Verdana"/>
          <w:spacing w:val="-1"/>
          <w:sz w:val="18"/>
          <w:szCs w:val="18"/>
        </w:rPr>
        <w:t xml:space="preserve"> </w:t>
      </w:r>
      <w:r w:rsidR="00311DCB" w:rsidRPr="00727179">
        <w:rPr>
          <w:rFonts w:ascii="Verdana" w:hAnsi="Verdana"/>
          <w:sz w:val="18"/>
          <w:szCs w:val="18"/>
        </w:rPr>
        <w:t>nas</w:t>
      </w:r>
      <w:r w:rsidR="00311DCB" w:rsidRPr="00727179">
        <w:rPr>
          <w:rFonts w:ascii="Verdana" w:hAnsi="Verdana"/>
          <w:spacing w:val="-2"/>
          <w:sz w:val="18"/>
          <w:szCs w:val="18"/>
        </w:rPr>
        <w:t xml:space="preserve"> </w:t>
      </w:r>
      <w:r w:rsidR="00311DCB" w:rsidRPr="00727179">
        <w:rPr>
          <w:rFonts w:ascii="Verdana" w:hAnsi="Verdana"/>
          <w:sz w:val="18"/>
          <w:szCs w:val="18"/>
        </w:rPr>
        <w:t>seguintes vedações:</w:t>
      </w:r>
    </w:p>
    <w:p w14:paraId="17A3300B" w14:textId="11B7A9FE" w:rsidR="00311DCB" w:rsidRPr="00727179" w:rsidRDefault="000547FB" w:rsidP="00600323">
      <w:pPr>
        <w:pStyle w:val="PargrafodaLista"/>
        <w:widowControl w:val="0"/>
        <w:tabs>
          <w:tab w:val="left" w:pos="546"/>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a) </w:t>
      </w:r>
      <w:r w:rsidR="00311DCB" w:rsidRPr="00727179">
        <w:rPr>
          <w:rFonts w:ascii="Verdana" w:hAnsi="Verdana"/>
          <w:sz w:val="18"/>
          <w:szCs w:val="18"/>
        </w:rPr>
        <w:t>autor do anteprojeto, do projeto básico ou do projeto executivo, pessoa física ou</w:t>
      </w:r>
      <w:r w:rsidR="00311DCB" w:rsidRPr="00727179">
        <w:rPr>
          <w:rFonts w:ascii="Verdana" w:hAnsi="Verdana"/>
          <w:spacing w:val="1"/>
          <w:sz w:val="18"/>
          <w:szCs w:val="18"/>
        </w:rPr>
        <w:t xml:space="preserve"> </w:t>
      </w:r>
      <w:r w:rsidR="00311DCB" w:rsidRPr="00727179">
        <w:rPr>
          <w:rFonts w:ascii="Verdana" w:hAnsi="Verdana"/>
          <w:sz w:val="18"/>
          <w:szCs w:val="18"/>
        </w:rPr>
        <w:t>jurídica,</w:t>
      </w:r>
      <w:r w:rsidR="00311DCB" w:rsidRPr="00727179">
        <w:rPr>
          <w:rFonts w:ascii="Verdana" w:hAnsi="Verdana"/>
          <w:spacing w:val="-9"/>
          <w:sz w:val="18"/>
          <w:szCs w:val="18"/>
        </w:rPr>
        <w:t xml:space="preserve"> </w:t>
      </w:r>
      <w:r w:rsidR="00311DCB" w:rsidRPr="00727179">
        <w:rPr>
          <w:rFonts w:ascii="Verdana" w:hAnsi="Verdana"/>
          <w:sz w:val="18"/>
          <w:szCs w:val="18"/>
        </w:rPr>
        <w:t>quando</w:t>
      </w:r>
      <w:r w:rsidR="00311DCB" w:rsidRPr="00727179">
        <w:rPr>
          <w:rFonts w:ascii="Verdana" w:hAnsi="Verdana"/>
          <w:spacing w:val="-8"/>
          <w:sz w:val="18"/>
          <w:szCs w:val="18"/>
        </w:rPr>
        <w:t xml:space="preserve"> </w:t>
      </w:r>
      <w:r w:rsidR="00311DCB" w:rsidRPr="00727179">
        <w:rPr>
          <w:rFonts w:ascii="Verdana" w:hAnsi="Verdana"/>
          <w:sz w:val="18"/>
          <w:szCs w:val="18"/>
        </w:rPr>
        <w:t>a</w:t>
      </w:r>
      <w:r w:rsidR="00311DCB" w:rsidRPr="00727179">
        <w:rPr>
          <w:rFonts w:ascii="Verdana" w:hAnsi="Verdana"/>
          <w:spacing w:val="-13"/>
          <w:sz w:val="18"/>
          <w:szCs w:val="18"/>
        </w:rPr>
        <w:t xml:space="preserve"> </w:t>
      </w:r>
      <w:r w:rsidR="00311DCB" w:rsidRPr="00727179">
        <w:rPr>
          <w:rFonts w:ascii="Verdana" w:hAnsi="Verdana"/>
          <w:sz w:val="18"/>
          <w:szCs w:val="18"/>
        </w:rPr>
        <w:t>contratação</w:t>
      </w:r>
      <w:r w:rsidR="00311DCB" w:rsidRPr="00727179">
        <w:rPr>
          <w:rFonts w:ascii="Verdana" w:hAnsi="Verdana"/>
          <w:spacing w:val="-12"/>
          <w:sz w:val="18"/>
          <w:szCs w:val="18"/>
        </w:rPr>
        <w:t xml:space="preserve"> </w:t>
      </w:r>
      <w:r w:rsidR="00311DCB" w:rsidRPr="00727179">
        <w:rPr>
          <w:rFonts w:ascii="Verdana" w:hAnsi="Verdana"/>
          <w:sz w:val="18"/>
          <w:szCs w:val="18"/>
        </w:rPr>
        <w:t>versar</w:t>
      </w:r>
      <w:r w:rsidR="00311DCB" w:rsidRPr="00727179">
        <w:rPr>
          <w:rFonts w:ascii="Verdana" w:hAnsi="Verdana"/>
          <w:spacing w:val="-11"/>
          <w:sz w:val="18"/>
          <w:szCs w:val="18"/>
        </w:rPr>
        <w:t xml:space="preserve"> </w:t>
      </w:r>
      <w:r w:rsidR="00311DCB" w:rsidRPr="00727179">
        <w:rPr>
          <w:rFonts w:ascii="Verdana" w:hAnsi="Verdana"/>
          <w:sz w:val="18"/>
          <w:szCs w:val="18"/>
        </w:rPr>
        <w:t>sobre</w:t>
      </w:r>
      <w:r w:rsidR="00311DCB" w:rsidRPr="00727179">
        <w:rPr>
          <w:rFonts w:ascii="Verdana" w:hAnsi="Verdana"/>
          <w:spacing w:val="-15"/>
          <w:sz w:val="18"/>
          <w:szCs w:val="18"/>
        </w:rPr>
        <w:t xml:space="preserve"> </w:t>
      </w:r>
      <w:r w:rsidR="00311DCB" w:rsidRPr="00727179">
        <w:rPr>
          <w:rFonts w:ascii="Verdana" w:hAnsi="Verdana"/>
          <w:sz w:val="18"/>
          <w:szCs w:val="18"/>
        </w:rPr>
        <w:t>obra,</w:t>
      </w:r>
      <w:r w:rsidR="00311DCB" w:rsidRPr="00727179">
        <w:rPr>
          <w:rFonts w:ascii="Verdana" w:hAnsi="Verdana"/>
          <w:spacing w:val="-11"/>
          <w:sz w:val="18"/>
          <w:szCs w:val="18"/>
        </w:rPr>
        <w:t xml:space="preserve"> </w:t>
      </w:r>
      <w:r w:rsidR="00311DCB" w:rsidRPr="00727179">
        <w:rPr>
          <w:rFonts w:ascii="Verdana" w:hAnsi="Verdana"/>
          <w:sz w:val="18"/>
          <w:szCs w:val="18"/>
        </w:rPr>
        <w:t>serviços</w:t>
      </w:r>
      <w:r w:rsidR="00311DCB" w:rsidRPr="00727179">
        <w:rPr>
          <w:rFonts w:ascii="Verdana" w:hAnsi="Verdana"/>
          <w:spacing w:val="-8"/>
          <w:sz w:val="18"/>
          <w:szCs w:val="18"/>
        </w:rPr>
        <w:t xml:space="preserve"> </w:t>
      </w:r>
      <w:r w:rsidR="00311DCB" w:rsidRPr="00727179">
        <w:rPr>
          <w:rFonts w:ascii="Verdana" w:hAnsi="Verdana"/>
          <w:sz w:val="18"/>
          <w:szCs w:val="18"/>
        </w:rPr>
        <w:t>ou</w:t>
      </w:r>
      <w:r w:rsidR="00311DCB" w:rsidRPr="00727179">
        <w:rPr>
          <w:rFonts w:ascii="Verdana" w:hAnsi="Verdana"/>
          <w:spacing w:val="-14"/>
          <w:sz w:val="18"/>
          <w:szCs w:val="18"/>
        </w:rPr>
        <w:t xml:space="preserve"> </w:t>
      </w:r>
      <w:r w:rsidR="00311DCB" w:rsidRPr="00727179">
        <w:rPr>
          <w:rFonts w:ascii="Verdana" w:hAnsi="Verdana"/>
          <w:sz w:val="18"/>
          <w:szCs w:val="18"/>
        </w:rPr>
        <w:t>fornecimento</w:t>
      </w:r>
      <w:r w:rsidR="00311DCB" w:rsidRPr="00727179">
        <w:rPr>
          <w:rFonts w:ascii="Verdana" w:hAnsi="Verdana"/>
          <w:spacing w:val="-13"/>
          <w:sz w:val="18"/>
          <w:szCs w:val="18"/>
        </w:rPr>
        <w:t xml:space="preserve"> </w:t>
      </w:r>
      <w:r w:rsidR="00311DCB" w:rsidRPr="00727179">
        <w:rPr>
          <w:rFonts w:ascii="Verdana" w:hAnsi="Verdana"/>
          <w:sz w:val="18"/>
          <w:szCs w:val="18"/>
        </w:rPr>
        <w:t>de</w:t>
      </w:r>
      <w:r w:rsidR="00311DCB" w:rsidRPr="00727179">
        <w:rPr>
          <w:rFonts w:ascii="Verdana" w:hAnsi="Verdana"/>
          <w:spacing w:val="-11"/>
          <w:sz w:val="18"/>
          <w:szCs w:val="18"/>
        </w:rPr>
        <w:t xml:space="preserve"> </w:t>
      </w:r>
      <w:r w:rsidR="00311DCB" w:rsidRPr="00727179">
        <w:rPr>
          <w:rFonts w:ascii="Verdana" w:hAnsi="Verdana"/>
          <w:sz w:val="18"/>
          <w:szCs w:val="18"/>
        </w:rPr>
        <w:t>bens</w:t>
      </w:r>
      <w:r w:rsidR="00311DCB" w:rsidRPr="00727179">
        <w:rPr>
          <w:rFonts w:ascii="Verdana" w:hAnsi="Verdana"/>
          <w:spacing w:val="-14"/>
          <w:sz w:val="18"/>
          <w:szCs w:val="18"/>
        </w:rPr>
        <w:t xml:space="preserve"> </w:t>
      </w:r>
      <w:r w:rsidR="00311DCB" w:rsidRPr="00727179">
        <w:rPr>
          <w:rFonts w:ascii="Verdana" w:hAnsi="Verdana"/>
          <w:sz w:val="18"/>
          <w:szCs w:val="18"/>
        </w:rPr>
        <w:t>a</w:t>
      </w:r>
      <w:r w:rsidR="00311DCB" w:rsidRPr="00727179">
        <w:rPr>
          <w:rFonts w:ascii="Verdana" w:hAnsi="Verdana"/>
          <w:spacing w:val="-8"/>
          <w:sz w:val="18"/>
          <w:szCs w:val="18"/>
        </w:rPr>
        <w:t xml:space="preserve"> </w:t>
      </w:r>
      <w:r w:rsidR="00311DCB" w:rsidRPr="00727179">
        <w:rPr>
          <w:rFonts w:ascii="Verdana" w:hAnsi="Verdana"/>
          <w:sz w:val="18"/>
          <w:szCs w:val="18"/>
        </w:rPr>
        <w:t>ele</w:t>
      </w:r>
      <w:r w:rsidR="00BB58E3" w:rsidRPr="00727179">
        <w:rPr>
          <w:rFonts w:ascii="Verdana" w:hAnsi="Verdana"/>
          <w:sz w:val="18"/>
          <w:szCs w:val="18"/>
        </w:rPr>
        <w:t xml:space="preserve"> r</w:t>
      </w:r>
      <w:r w:rsidR="00311DCB" w:rsidRPr="00727179">
        <w:rPr>
          <w:rFonts w:ascii="Verdana" w:hAnsi="Verdana"/>
          <w:sz w:val="18"/>
          <w:szCs w:val="18"/>
        </w:rPr>
        <w:t>elacionados;</w:t>
      </w:r>
    </w:p>
    <w:p w14:paraId="6A76DCE0" w14:textId="2932631C" w:rsidR="00311DCB" w:rsidRPr="00727179" w:rsidRDefault="000547FB" w:rsidP="00600323">
      <w:pPr>
        <w:pStyle w:val="PargrafodaLista"/>
        <w:widowControl w:val="0"/>
        <w:tabs>
          <w:tab w:val="left" w:pos="556"/>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b) </w:t>
      </w:r>
      <w:r w:rsidR="00311DCB" w:rsidRPr="00727179">
        <w:rPr>
          <w:rFonts w:ascii="Verdana" w:hAnsi="Verdana"/>
          <w:sz w:val="18"/>
          <w:szCs w:val="18"/>
        </w:rPr>
        <w:t>empresa, isoladamente ou em consórcio, responsável pela elaboração do projeto</w:t>
      </w:r>
      <w:r w:rsidR="00311DCB" w:rsidRPr="00727179">
        <w:rPr>
          <w:rFonts w:ascii="Verdana" w:hAnsi="Verdana"/>
          <w:spacing w:val="1"/>
          <w:sz w:val="18"/>
          <w:szCs w:val="18"/>
        </w:rPr>
        <w:t xml:space="preserve"> </w:t>
      </w:r>
      <w:r w:rsidR="00311DCB" w:rsidRPr="00727179">
        <w:rPr>
          <w:rFonts w:ascii="Verdana" w:hAnsi="Verdana"/>
          <w:sz w:val="18"/>
          <w:szCs w:val="18"/>
        </w:rPr>
        <w:t>básico ou do projeto executivo, ou empresa da qual o autor do projeto seja dirigente,</w:t>
      </w:r>
      <w:r w:rsidR="00311DCB" w:rsidRPr="00727179">
        <w:rPr>
          <w:rFonts w:ascii="Verdana" w:hAnsi="Verdana"/>
          <w:spacing w:val="1"/>
          <w:sz w:val="18"/>
          <w:szCs w:val="18"/>
        </w:rPr>
        <w:t xml:space="preserve"> </w:t>
      </w:r>
      <w:r w:rsidR="00311DCB" w:rsidRPr="00727179">
        <w:rPr>
          <w:rFonts w:ascii="Verdana" w:hAnsi="Verdana"/>
          <w:sz w:val="18"/>
          <w:szCs w:val="18"/>
        </w:rPr>
        <w:t>gerente, controlador, acionista ou detentor de mais de 5% (cinco por cento) do capital</w:t>
      </w:r>
      <w:r w:rsidR="00311DCB" w:rsidRPr="00727179">
        <w:rPr>
          <w:rFonts w:ascii="Verdana" w:hAnsi="Verdana"/>
          <w:spacing w:val="1"/>
          <w:sz w:val="18"/>
          <w:szCs w:val="18"/>
        </w:rPr>
        <w:t xml:space="preserve"> </w:t>
      </w:r>
      <w:r w:rsidR="00311DCB" w:rsidRPr="00727179">
        <w:rPr>
          <w:rFonts w:ascii="Verdana" w:hAnsi="Verdana"/>
          <w:sz w:val="18"/>
          <w:szCs w:val="18"/>
        </w:rPr>
        <w:t>com direito a voto, responsável técnico ou subcontratado, quando a contratação versar</w:t>
      </w:r>
      <w:r w:rsidR="00311DCB" w:rsidRPr="00727179">
        <w:rPr>
          <w:rFonts w:ascii="Verdana" w:hAnsi="Verdana"/>
          <w:spacing w:val="1"/>
          <w:sz w:val="18"/>
          <w:szCs w:val="18"/>
        </w:rPr>
        <w:t xml:space="preserve"> </w:t>
      </w:r>
      <w:r w:rsidR="00311DCB" w:rsidRPr="00727179">
        <w:rPr>
          <w:rFonts w:ascii="Verdana" w:hAnsi="Verdana"/>
          <w:sz w:val="18"/>
          <w:szCs w:val="18"/>
        </w:rPr>
        <w:t>sobre</w:t>
      </w:r>
      <w:r w:rsidR="00311DCB" w:rsidRPr="00727179">
        <w:rPr>
          <w:rFonts w:ascii="Verdana" w:hAnsi="Verdana"/>
          <w:spacing w:val="-1"/>
          <w:sz w:val="18"/>
          <w:szCs w:val="18"/>
        </w:rPr>
        <w:t xml:space="preserve"> </w:t>
      </w:r>
      <w:r w:rsidR="00311DCB" w:rsidRPr="00727179">
        <w:rPr>
          <w:rFonts w:ascii="Verdana" w:hAnsi="Verdana"/>
          <w:sz w:val="18"/>
          <w:szCs w:val="18"/>
        </w:rPr>
        <w:t>obra, serviços</w:t>
      </w:r>
      <w:r w:rsidR="00311DCB" w:rsidRPr="00727179">
        <w:rPr>
          <w:rFonts w:ascii="Verdana" w:hAnsi="Verdana"/>
          <w:spacing w:val="2"/>
          <w:sz w:val="18"/>
          <w:szCs w:val="18"/>
        </w:rPr>
        <w:t xml:space="preserve"> </w:t>
      </w:r>
      <w:r w:rsidR="00311DCB" w:rsidRPr="00727179">
        <w:rPr>
          <w:rFonts w:ascii="Verdana" w:hAnsi="Verdana"/>
          <w:sz w:val="18"/>
          <w:szCs w:val="18"/>
        </w:rPr>
        <w:t>ou fornecimento</w:t>
      </w:r>
      <w:r w:rsidR="00311DCB" w:rsidRPr="00727179">
        <w:rPr>
          <w:rFonts w:ascii="Verdana" w:hAnsi="Verdana"/>
          <w:spacing w:val="-2"/>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bens</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ela</w:t>
      </w:r>
      <w:r w:rsidR="00311DCB" w:rsidRPr="00727179">
        <w:rPr>
          <w:rFonts w:ascii="Verdana" w:hAnsi="Verdana"/>
          <w:spacing w:val="-2"/>
          <w:sz w:val="18"/>
          <w:szCs w:val="18"/>
        </w:rPr>
        <w:t xml:space="preserve"> </w:t>
      </w:r>
      <w:r w:rsidR="00311DCB" w:rsidRPr="00727179">
        <w:rPr>
          <w:rFonts w:ascii="Verdana" w:hAnsi="Verdana"/>
          <w:sz w:val="18"/>
          <w:szCs w:val="18"/>
        </w:rPr>
        <w:t>necessários;</w:t>
      </w:r>
    </w:p>
    <w:p w14:paraId="6D047722" w14:textId="3AD8EDE5" w:rsidR="00311DCB" w:rsidRPr="00727179" w:rsidRDefault="000547F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c) </w:t>
      </w:r>
      <w:r w:rsidR="00311DCB" w:rsidRPr="00727179">
        <w:rPr>
          <w:rFonts w:ascii="Verdana" w:hAnsi="Verdana"/>
          <w:sz w:val="18"/>
          <w:szCs w:val="18"/>
        </w:rPr>
        <w:t>pessoa física ou jurídica que se encontre, ao tempo da contratação, impossibilitada</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contratar</w:t>
      </w:r>
      <w:r w:rsidR="00311DCB" w:rsidRPr="00727179">
        <w:rPr>
          <w:rFonts w:ascii="Verdana" w:hAnsi="Verdana"/>
          <w:spacing w:val="1"/>
          <w:sz w:val="18"/>
          <w:szCs w:val="18"/>
        </w:rPr>
        <w:t xml:space="preserve"> </w:t>
      </w:r>
      <w:r w:rsidR="00311DCB" w:rsidRPr="00727179">
        <w:rPr>
          <w:rFonts w:ascii="Verdana" w:hAnsi="Verdana"/>
          <w:sz w:val="18"/>
          <w:szCs w:val="18"/>
        </w:rPr>
        <w:t>em</w:t>
      </w:r>
      <w:r w:rsidR="00311DCB" w:rsidRPr="00727179">
        <w:rPr>
          <w:rFonts w:ascii="Verdana" w:hAnsi="Verdana"/>
          <w:spacing w:val="1"/>
          <w:sz w:val="18"/>
          <w:szCs w:val="18"/>
        </w:rPr>
        <w:t xml:space="preserve"> </w:t>
      </w:r>
      <w:r w:rsidR="00311DCB" w:rsidRPr="00727179">
        <w:rPr>
          <w:rFonts w:ascii="Verdana" w:hAnsi="Verdana"/>
          <w:sz w:val="18"/>
          <w:szCs w:val="18"/>
        </w:rPr>
        <w:t>decorrência</w:t>
      </w:r>
      <w:r w:rsidR="00311DCB" w:rsidRPr="00727179">
        <w:rPr>
          <w:rFonts w:ascii="Verdana" w:hAnsi="Verdana"/>
          <w:spacing w:val="-3"/>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sanção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1"/>
          <w:sz w:val="18"/>
          <w:szCs w:val="18"/>
        </w:rPr>
        <w:t xml:space="preserve"> </w:t>
      </w:r>
      <w:r w:rsidR="00311DCB" w:rsidRPr="00727179">
        <w:rPr>
          <w:rFonts w:ascii="Verdana" w:hAnsi="Verdana"/>
          <w:sz w:val="18"/>
          <w:szCs w:val="18"/>
        </w:rPr>
        <w:t>lhe</w:t>
      </w:r>
      <w:r w:rsidR="00311DCB" w:rsidRPr="00727179">
        <w:rPr>
          <w:rFonts w:ascii="Verdana" w:hAnsi="Verdana"/>
          <w:spacing w:val="1"/>
          <w:sz w:val="18"/>
          <w:szCs w:val="18"/>
        </w:rPr>
        <w:t xml:space="preserve"> </w:t>
      </w:r>
      <w:r w:rsidR="00311DCB" w:rsidRPr="00727179">
        <w:rPr>
          <w:rFonts w:ascii="Verdana" w:hAnsi="Verdana"/>
          <w:sz w:val="18"/>
          <w:szCs w:val="18"/>
        </w:rPr>
        <w:t>foi imposta;</w:t>
      </w:r>
    </w:p>
    <w:p w14:paraId="7E30166D" w14:textId="77777777" w:rsidR="00A4473A" w:rsidRPr="00727179" w:rsidRDefault="000547F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d) </w:t>
      </w:r>
      <w:r w:rsidR="00311DCB" w:rsidRPr="00727179">
        <w:rPr>
          <w:rFonts w:ascii="Verdana" w:hAnsi="Verdana"/>
          <w:sz w:val="18"/>
          <w:szCs w:val="18"/>
        </w:rPr>
        <w:t>aquele que mantenha vínculo de natureza técnica, comercial, econômica, financeir</w:t>
      </w:r>
      <w:r w:rsidR="00BB58E3" w:rsidRPr="00727179">
        <w:rPr>
          <w:rFonts w:ascii="Verdana" w:hAnsi="Verdana"/>
          <w:sz w:val="18"/>
          <w:szCs w:val="18"/>
        </w:rPr>
        <w:t>a, t</w:t>
      </w:r>
      <w:r w:rsidR="00311DCB" w:rsidRPr="00727179">
        <w:rPr>
          <w:rFonts w:ascii="Verdana" w:hAnsi="Verdana"/>
          <w:sz w:val="18"/>
          <w:szCs w:val="18"/>
        </w:rPr>
        <w:t>rabalhista</w:t>
      </w:r>
      <w:r w:rsidR="00311DCB" w:rsidRPr="00727179">
        <w:rPr>
          <w:rFonts w:ascii="Verdana" w:hAnsi="Verdana"/>
          <w:spacing w:val="-8"/>
          <w:sz w:val="18"/>
          <w:szCs w:val="18"/>
        </w:rPr>
        <w:t xml:space="preserve"> </w:t>
      </w:r>
      <w:r w:rsidR="00311DCB" w:rsidRPr="00727179">
        <w:rPr>
          <w:rFonts w:ascii="Verdana" w:hAnsi="Verdana"/>
          <w:sz w:val="18"/>
          <w:szCs w:val="18"/>
        </w:rPr>
        <w:t>ou</w:t>
      </w:r>
      <w:r w:rsidR="00311DCB" w:rsidRPr="00727179">
        <w:rPr>
          <w:rFonts w:ascii="Verdana" w:hAnsi="Verdana"/>
          <w:spacing w:val="-11"/>
          <w:sz w:val="18"/>
          <w:szCs w:val="18"/>
        </w:rPr>
        <w:t xml:space="preserve"> </w:t>
      </w:r>
      <w:r w:rsidR="00311DCB" w:rsidRPr="00727179">
        <w:rPr>
          <w:rFonts w:ascii="Verdana" w:hAnsi="Verdana"/>
          <w:sz w:val="18"/>
          <w:szCs w:val="18"/>
        </w:rPr>
        <w:t>civil</w:t>
      </w:r>
      <w:r w:rsidR="00311DCB" w:rsidRPr="00727179">
        <w:rPr>
          <w:rFonts w:ascii="Verdana" w:hAnsi="Verdana"/>
          <w:spacing w:val="-11"/>
          <w:sz w:val="18"/>
          <w:szCs w:val="18"/>
        </w:rPr>
        <w:t xml:space="preserve"> </w:t>
      </w:r>
      <w:r w:rsidR="00311DCB" w:rsidRPr="00727179">
        <w:rPr>
          <w:rFonts w:ascii="Verdana" w:hAnsi="Verdana"/>
          <w:sz w:val="18"/>
          <w:szCs w:val="18"/>
        </w:rPr>
        <w:t>com</w:t>
      </w:r>
      <w:r w:rsidR="00311DCB" w:rsidRPr="00727179">
        <w:rPr>
          <w:rFonts w:ascii="Verdana" w:hAnsi="Verdana"/>
          <w:spacing w:val="-9"/>
          <w:sz w:val="18"/>
          <w:szCs w:val="18"/>
        </w:rPr>
        <w:t xml:space="preserve"> </w:t>
      </w:r>
      <w:r w:rsidR="00311DCB" w:rsidRPr="00727179">
        <w:rPr>
          <w:rFonts w:ascii="Verdana" w:hAnsi="Verdana"/>
          <w:sz w:val="18"/>
          <w:szCs w:val="18"/>
        </w:rPr>
        <w:t>dirigente</w:t>
      </w:r>
      <w:r w:rsidR="00311DCB" w:rsidRPr="00727179">
        <w:rPr>
          <w:rFonts w:ascii="Verdana" w:hAnsi="Verdana"/>
          <w:spacing w:val="-10"/>
          <w:sz w:val="18"/>
          <w:szCs w:val="18"/>
        </w:rPr>
        <w:t xml:space="preserve"> </w:t>
      </w:r>
      <w:r w:rsidR="00311DCB" w:rsidRPr="00727179">
        <w:rPr>
          <w:rFonts w:ascii="Verdana" w:hAnsi="Verdana"/>
          <w:sz w:val="18"/>
          <w:szCs w:val="18"/>
        </w:rPr>
        <w:t>da</w:t>
      </w:r>
      <w:r w:rsidR="00311DCB" w:rsidRPr="00727179">
        <w:rPr>
          <w:rFonts w:ascii="Verdana" w:hAnsi="Verdana"/>
          <w:spacing w:val="-7"/>
          <w:sz w:val="18"/>
          <w:szCs w:val="18"/>
        </w:rPr>
        <w:t xml:space="preserve"> </w:t>
      </w:r>
      <w:r w:rsidR="00311DCB" w:rsidRPr="00727179">
        <w:rPr>
          <w:rFonts w:ascii="Verdana" w:hAnsi="Verdana"/>
          <w:sz w:val="18"/>
          <w:szCs w:val="18"/>
        </w:rPr>
        <w:t>Câmara</w:t>
      </w:r>
      <w:r w:rsidR="00311DCB" w:rsidRPr="00727179">
        <w:rPr>
          <w:rFonts w:ascii="Verdana" w:hAnsi="Verdana"/>
          <w:spacing w:val="-8"/>
          <w:sz w:val="18"/>
          <w:szCs w:val="18"/>
        </w:rPr>
        <w:t xml:space="preserve"> </w:t>
      </w:r>
      <w:r w:rsidR="00311DCB" w:rsidRPr="00727179">
        <w:rPr>
          <w:rFonts w:ascii="Verdana" w:hAnsi="Verdana"/>
          <w:sz w:val="18"/>
          <w:szCs w:val="18"/>
        </w:rPr>
        <w:t>de</w:t>
      </w:r>
      <w:r w:rsidR="00311DCB" w:rsidRPr="00727179">
        <w:rPr>
          <w:rFonts w:ascii="Verdana" w:hAnsi="Verdana"/>
          <w:spacing w:val="-11"/>
          <w:sz w:val="18"/>
          <w:szCs w:val="18"/>
        </w:rPr>
        <w:t xml:space="preserve"> </w:t>
      </w:r>
      <w:r w:rsidR="00311DCB" w:rsidRPr="00727179">
        <w:rPr>
          <w:rFonts w:ascii="Verdana" w:hAnsi="Verdana"/>
          <w:sz w:val="18"/>
          <w:szCs w:val="18"/>
        </w:rPr>
        <w:t>Cianorte/PR</w:t>
      </w:r>
      <w:r w:rsidR="00311DCB" w:rsidRPr="00727179">
        <w:rPr>
          <w:rFonts w:ascii="Verdana" w:hAnsi="Verdana"/>
          <w:spacing w:val="-12"/>
          <w:sz w:val="18"/>
          <w:szCs w:val="18"/>
        </w:rPr>
        <w:t xml:space="preserve"> </w:t>
      </w:r>
      <w:r w:rsidR="00311DCB" w:rsidRPr="00727179">
        <w:rPr>
          <w:rFonts w:ascii="Verdana" w:hAnsi="Verdana"/>
          <w:sz w:val="18"/>
          <w:szCs w:val="18"/>
        </w:rPr>
        <w:t>ou</w:t>
      </w:r>
      <w:r w:rsidR="00311DCB" w:rsidRPr="00727179">
        <w:rPr>
          <w:rFonts w:ascii="Verdana" w:hAnsi="Verdana"/>
          <w:spacing w:val="-7"/>
          <w:sz w:val="18"/>
          <w:szCs w:val="18"/>
        </w:rPr>
        <w:t xml:space="preserve"> </w:t>
      </w:r>
      <w:r w:rsidR="00311DCB" w:rsidRPr="00727179">
        <w:rPr>
          <w:rFonts w:ascii="Verdana" w:hAnsi="Verdana"/>
          <w:sz w:val="18"/>
          <w:szCs w:val="18"/>
        </w:rPr>
        <w:t>com</w:t>
      </w:r>
      <w:r w:rsidR="00311DCB" w:rsidRPr="00727179">
        <w:rPr>
          <w:rFonts w:ascii="Verdana" w:hAnsi="Verdana"/>
          <w:spacing w:val="-11"/>
          <w:sz w:val="18"/>
          <w:szCs w:val="18"/>
        </w:rPr>
        <w:t xml:space="preserve"> </w:t>
      </w:r>
      <w:r w:rsidR="00311DCB" w:rsidRPr="00727179">
        <w:rPr>
          <w:rFonts w:ascii="Verdana" w:hAnsi="Verdana"/>
          <w:sz w:val="18"/>
          <w:szCs w:val="18"/>
        </w:rPr>
        <w:t>o</w:t>
      </w:r>
      <w:r w:rsidR="00311DCB" w:rsidRPr="00727179">
        <w:rPr>
          <w:rFonts w:ascii="Verdana" w:hAnsi="Verdana"/>
          <w:spacing w:val="-11"/>
          <w:sz w:val="18"/>
          <w:szCs w:val="18"/>
        </w:rPr>
        <w:t xml:space="preserve"> </w:t>
      </w:r>
      <w:r w:rsidR="00311DCB" w:rsidRPr="00727179">
        <w:rPr>
          <w:rFonts w:ascii="Verdana" w:hAnsi="Verdana"/>
          <w:sz w:val="18"/>
          <w:szCs w:val="18"/>
        </w:rPr>
        <w:t>agente</w:t>
      </w:r>
      <w:r w:rsidR="00311DCB" w:rsidRPr="00727179">
        <w:rPr>
          <w:rFonts w:ascii="Verdana" w:hAnsi="Verdana"/>
          <w:spacing w:val="-10"/>
          <w:sz w:val="18"/>
          <w:szCs w:val="18"/>
        </w:rPr>
        <w:t xml:space="preserve"> </w:t>
      </w:r>
      <w:r w:rsidR="00311DCB" w:rsidRPr="00727179">
        <w:rPr>
          <w:rFonts w:ascii="Verdana" w:hAnsi="Verdana"/>
          <w:sz w:val="18"/>
          <w:szCs w:val="18"/>
        </w:rPr>
        <w:t>público</w:t>
      </w:r>
      <w:r w:rsidR="00311DCB" w:rsidRPr="00727179">
        <w:rPr>
          <w:rFonts w:ascii="Verdana" w:hAnsi="Verdana"/>
          <w:spacing w:val="-11"/>
          <w:sz w:val="18"/>
          <w:szCs w:val="18"/>
        </w:rPr>
        <w:t xml:space="preserve"> </w:t>
      </w:r>
      <w:r w:rsidR="00311DCB" w:rsidRPr="00727179">
        <w:rPr>
          <w:rFonts w:ascii="Verdana" w:hAnsi="Verdana"/>
          <w:sz w:val="18"/>
          <w:szCs w:val="18"/>
        </w:rPr>
        <w:t>qu</w:t>
      </w:r>
      <w:r w:rsidR="00BB58E3" w:rsidRPr="00727179">
        <w:rPr>
          <w:rFonts w:ascii="Verdana" w:hAnsi="Verdana"/>
          <w:sz w:val="18"/>
          <w:szCs w:val="18"/>
        </w:rPr>
        <w:t>e d</w:t>
      </w:r>
      <w:r w:rsidR="00311DCB" w:rsidRPr="00727179">
        <w:rPr>
          <w:rFonts w:ascii="Verdana" w:hAnsi="Verdana"/>
          <w:sz w:val="18"/>
          <w:szCs w:val="18"/>
        </w:rPr>
        <w:t>esempenhe</w:t>
      </w:r>
      <w:r w:rsidR="00311DCB" w:rsidRPr="00727179">
        <w:rPr>
          <w:rFonts w:ascii="Verdana" w:hAnsi="Verdana"/>
          <w:spacing w:val="-11"/>
          <w:sz w:val="18"/>
          <w:szCs w:val="18"/>
        </w:rPr>
        <w:t xml:space="preserve"> </w:t>
      </w:r>
      <w:r w:rsidR="00311DCB" w:rsidRPr="00727179">
        <w:rPr>
          <w:rFonts w:ascii="Verdana" w:hAnsi="Verdana"/>
          <w:sz w:val="18"/>
          <w:szCs w:val="18"/>
        </w:rPr>
        <w:t>função</w:t>
      </w:r>
      <w:r w:rsidR="00311DCB" w:rsidRPr="00727179">
        <w:rPr>
          <w:rFonts w:ascii="Verdana" w:hAnsi="Verdana"/>
          <w:spacing w:val="-11"/>
          <w:sz w:val="18"/>
          <w:szCs w:val="18"/>
        </w:rPr>
        <w:t xml:space="preserve"> </w:t>
      </w:r>
      <w:r w:rsidR="00311DCB" w:rsidRPr="00727179">
        <w:rPr>
          <w:rFonts w:ascii="Verdana" w:hAnsi="Verdana"/>
          <w:sz w:val="18"/>
          <w:szCs w:val="18"/>
        </w:rPr>
        <w:t>na</w:t>
      </w:r>
      <w:r w:rsidR="00311DCB" w:rsidRPr="00727179">
        <w:rPr>
          <w:rFonts w:ascii="Verdana" w:hAnsi="Verdana"/>
          <w:spacing w:val="-6"/>
          <w:sz w:val="18"/>
          <w:szCs w:val="18"/>
        </w:rPr>
        <w:t xml:space="preserve"> </w:t>
      </w:r>
      <w:r w:rsidR="00311DCB" w:rsidRPr="00727179">
        <w:rPr>
          <w:rFonts w:ascii="Verdana" w:hAnsi="Verdana"/>
          <w:sz w:val="18"/>
          <w:szCs w:val="18"/>
        </w:rPr>
        <w:t>dispensa</w:t>
      </w:r>
      <w:r w:rsidR="00311DCB" w:rsidRPr="00727179">
        <w:rPr>
          <w:rFonts w:ascii="Verdana" w:hAnsi="Verdana"/>
          <w:spacing w:val="-8"/>
          <w:sz w:val="18"/>
          <w:szCs w:val="18"/>
        </w:rPr>
        <w:t xml:space="preserve"> </w:t>
      </w:r>
      <w:r w:rsidR="00311DCB" w:rsidRPr="00727179">
        <w:rPr>
          <w:rFonts w:ascii="Verdana" w:hAnsi="Verdana"/>
          <w:sz w:val="18"/>
          <w:szCs w:val="18"/>
        </w:rPr>
        <w:t>de</w:t>
      </w:r>
      <w:r w:rsidR="00311DCB" w:rsidRPr="00727179">
        <w:rPr>
          <w:rFonts w:ascii="Verdana" w:hAnsi="Verdana"/>
          <w:spacing w:val="-6"/>
          <w:sz w:val="18"/>
          <w:szCs w:val="18"/>
        </w:rPr>
        <w:t xml:space="preserve"> </w:t>
      </w:r>
      <w:r w:rsidR="00311DCB" w:rsidRPr="00727179">
        <w:rPr>
          <w:rFonts w:ascii="Verdana" w:hAnsi="Verdana"/>
          <w:sz w:val="18"/>
          <w:szCs w:val="18"/>
        </w:rPr>
        <w:t>licitação,</w:t>
      </w:r>
      <w:r w:rsidR="00311DCB" w:rsidRPr="00727179">
        <w:rPr>
          <w:rFonts w:ascii="Verdana" w:hAnsi="Verdana"/>
          <w:spacing w:val="-8"/>
          <w:sz w:val="18"/>
          <w:szCs w:val="18"/>
        </w:rPr>
        <w:t xml:space="preserve"> </w:t>
      </w:r>
      <w:r w:rsidR="00311DCB" w:rsidRPr="00727179">
        <w:rPr>
          <w:rFonts w:ascii="Verdana" w:hAnsi="Verdana"/>
          <w:sz w:val="18"/>
          <w:szCs w:val="18"/>
        </w:rPr>
        <w:t>no</w:t>
      </w:r>
      <w:r w:rsidR="00311DCB" w:rsidRPr="00727179">
        <w:rPr>
          <w:rFonts w:ascii="Verdana" w:hAnsi="Verdana"/>
          <w:spacing w:val="-5"/>
          <w:sz w:val="18"/>
          <w:szCs w:val="18"/>
        </w:rPr>
        <w:t xml:space="preserve"> </w:t>
      </w:r>
      <w:r w:rsidR="00311DCB" w:rsidRPr="00727179">
        <w:rPr>
          <w:rFonts w:ascii="Verdana" w:hAnsi="Verdana"/>
          <w:sz w:val="18"/>
          <w:szCs w:val="18"/>
        </w:rPr>
        <w:t>controle</w:t>
      </w:r>
      <w:r w:rsidR="00311DCB" w:rsidRPr="00727179">
        <w:rPr>
          <w:rFonts w:ascii="Verdana" w:hAnsi="Verdana"/>
          <w:spacing w:val="-6"/>
          <w:sz w:val="18"/>
          <w:szCs w:val="18"/>
        </w:rPr>
        <w:t xml:space="preserve"> </w:t>
      </w:r>
      <w:r w:rsidR="00311DCB" w:rsidRPr="00727179">
        <w:rPr>
          <w:rFonts w:ascii="Verdana" w:hAnsi="Verdana"/>
          <w:sz w:val="18"/>
          <w:szCs w:val="18"/>
        </w:rPr>
        <w:t>interno</w:t>
      </w:r>
      <w:r w:rsidR="00311DCB" w:rsidRPr="00727179">
        <w:rPr>
          <w:rFonts w:ascii="Verdana" w:hAnsi="Verdana"/>
          <w:spacing w:val="-11"/>
          <w:sz w:val="18"/>
          <w:szCs w:val="18"/>
        </w:rPr>
        <w:t xml:space="preserve"> </w:t>
      </w:r>
      <w:r w:rsidR="00311DCB" w:rsidRPr="00727179">
        <w:rPr>
          <w:rFonts w:ascii="Verdana" w:hAnsi="Verdana"/>
          <w:sz w:val="18"/>
          <w:szCs w:val="18"/>
        </w:rPr>
        <w:t>ou</w:t>
      </w:r>
      <w:r w:rsidR="00311DCB" w:rsidRPr="00727179">
        <w:rPr>
          <w:rFonts w:ascii="Verdana" w:hAnsi="Verdana"/>
          <w:spacing w:val="-8"/>
          <w:sz w:val="18"/>
          <w:szCs w:val="18"/>
        </w:rPr>
        <w:t xml:space="preserve"> </w:t>
      </w:r>
      <w:r w:rsidR="00311DCB" w:rsidRPr="00727179">
        <w:rPr>
          <w:rFonts w:ascii="Verdana" w:hAnsi="Verdana"/>
          <w:sz w:val="18"/>
          <w:szCs w:val="18"/>
        </w:rPr>
        <w:t>atue</w:t>
      </w:r>
      <w:r w:rsidR="00311DCB" w:rsidRPr="00727179">
        <w:rPr>
          <w:rFonts w:ascii="Verdana" w:hAnsi="Verdana"/>
          <w:spacing w:val="-11"/>
          <w:sz w:val="18"/>
          <w:szCs w:val="18"/>
        </w:rPr>
        <w:t xml:space="preserve"> </w:t>
      </w:r>
      <w:r w:rsidR="00311DCB" w:rsidRPr="00727179">
        <w:rPr>
          <w:rFonts w:ascii="Verdana" w:hAnsi="Verdana"/>
          <w:sz w:val="18"/>
          <w:szCs w:val="18"/>
        </w:rPr>
        <w:t>na</w:t>
      </w:r>
      <w:r w:rsidR="00311DCB" w:rsidRPr="00727179">
        <w:rPr>
          <w:rFonts w:ascii="Verdana" w:hAnsi="Verdana"/>
          <w:spacing w:val="-7"/>
          <w:sz w:val="18"/>
          <w:szCs w:val="18"/>
        </w:rPr>
        <w:t xml:space="preserve"> </w:t>
      </w:r>
      <w:r w:rsidR="00311DCB" w:rsidRPr="00727179">
        <w:rPr>
          <w:rFonts w:ascii="Verdana" w:hAnsi="Verdana"/>
          <w:sz w:val="18"/>
          <w:szCs w:val="18"/>
        </w:rPr>
        <w:t>fiscalizaçã</w:t>
      </w:r>
      <w:r w:rsidR="00BB58E3" w:rsidRPr="00727179">
        <w:rPr>
          <w:rFonts w:ascii="Verdana" w:hAnsi="Verdana"/>
          <w:sz w:val="18"/>
          <w:szCs w:val="18"/>
        </w:rPr>
        <w:t>o o</w:t>
      </w:r>
      <w:r w:rsidR="00311DCB" w:rsidRPr="00727179">
        <w:rPr>
          <w:rFonts w:ascii="Verdana" w:hAnsi="Verdana"/>
          <w:sz w:val="18"/>
          <w:szCs w:val="18"/>
        </w:rPr>
        <w:t>u na gestão do contrato</w:t>
      </w:r>
    </w:p>
    <w:p w14:paraId="5F5B338F" w14:textId="3F92CF86" w:rsidR="00311DCB" w:rsidRPr="00727179" w:rsidRDefault="00311DC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ou que deles seja cônjuge, companheiro ou parente em linha</w:t>
      </w:r>
      <w:r w:rsidRPr="00727179">
        <w:rPr>
          <w:rFonts w:ascii="Verdana" w:hAnsi="Verdana"/>
          <w:spacing w:val="1"/>
          <w:sz w:val="18"/>
          <w:szCs w:val="18"/>
        </w:rPr>
        <w:t xml:space="preserve"> </w:t>
      </w:r>
      <w:r w:rsidRPr="00727179">
        <w:rPr>
          <w:rFonts w:ascii="Verdana" w:hAnsi="Verdana"/>
          <w:sz w:val="18"/>
          <w:szCs w:val="18"/>
        </w:rPr>
        <w:t>reta,</w:t>
      </w:r>
      <w:r w:rsidRPr="00727179">
        <w:rPr>
          <w:rFonts w:ascii="Verdana" w:hAnsi="Verdana"/>
          <w:spacing w:val="1"/>
          <w:sz w:val="18"/>
          <w:szCs w:val="18"/>
        </w:rPr>
        <w:t xml:space="preserve"> </w:t>
      </w:r>
      <w:r w:rsidRPr="00727179">
        <w:rPr>
          <w:rFonts w:ascii="Verdana" w:hAnsi="Verdana"/>
          <w:sz w:val="18"/>
          <w:szCs w:val="18"/>
        </w:rPr>
        <w:t>colateral</w:t>
      </w:r>
      <w:r w:rsidRPr="00727179">
        <w:rPr>
          <w:rFonts w:ascii="Verdana" w:hAnsi="Verdana"/>
          <w:spacing w:val="-2"/>
          <w:sz w:val="18"/>
          <w:szCs w:val="18"/>
        </w:rPr>
        <w:t xml:space="preserve"> </w:t>
      </w:r>
      <w:r w:rsidRPr="00727179">
        <w:rPr>
          <w:rFonts w:ascii="Verdana" w:hAnsi="Verdana"/>
          <w:sz w:val="18"/>
          <w:szCs w:val="18"/>
        </w:rPr>
        <w:t>ou por</w:t>
      </w:r>
      <w:r w:rsidRPr="00727179">
        <w:rPr>
          <w:rFonts w:ascii="Verdana" w:hAnsi="Verdana"/>
          <w:spacing w:val="1"/>
          <w:sz w:val="18"/>
          <w:szCs w:val="18"/>
        </w:rPr>
        <w:t xml:space="preserve"> </w:t>
      </w:r>
      <w:r w:rsidRPr="00727179">
        <w:rPr>
          <w:rFonts w:ascii="Verdana" w:hAnsi="Verdana"/>
          <w:sz w:val="18"/>
          <w:szCs w:val="18"/>
        </w:rPr>
        <w:t>afinidade,</w:t>
      </w:r>
      <w:r w:rsidRPr="00727179">
        <w:rPr>
          <w:rFonts w:ascii="Verdana" w:hAnsi="Verdana"/>
          <w:spacing w:val="2"/>
          <w:sz w:val="18"/>
          <w:szCs w:val="18"/>
        </w:rPr>
        <w:t xml:space="preserve"> </w:t>
      </w:r>
      <w:r w:rsidRPr="00727179">
        <w:rPr>
          <w:rFonts w:ascii="Verdana" w:hAnsi="Verdana"/>
          <w:sz w:val="18"/>
          <w:szCs w:val="18"/>
        </w:rPr>
        <w:t>até</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terceiro</w:t>
      </w:r>
      <w:r w:rsidRPr="00727179">
        <w:rPr>
          <w:rFonts w:ascii="Verdana" w:hAnsi="Verdana"/>
          <w:spacing w:val="-2"/>
          <w:sz w:val="18"/>
          <w:szCs w:val="18"/>
        </w:rPr>
        <w:t xml:space="preserve"> </w:t>
      </w:r>
      <w:r w:rsidRPr="00727179">
        <w:rPr>
          <w:rFonts w:ascii="Verdana" w:hAnsi="Verdana"/>
          <w:sz w:val="18"/>
          <w:szCs w:val="18"/>
        </w:rPr>
        <w:t>grau;</w:t>
      </w:r>
    </w:p>
    <w:p w14:paraId="48D5D77B" w14:textId="73702E8E" w:rsidR="00311DCB" w:rsidRPr="00727179" w:rsidRDefault="000547FB" w:rsidP="00600323">
      <w:pPr>
        <w:pStyle w:val="PargrafodaLista"/>
        <w:widowControl w:val="0"/>
        <w:tabs>
          <w:tab w:val="left" w:pos="50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e) </w:t>
      </w:r>
      <w:r w:rsidR="00311DCB" w:rsidRPr="00727179">
        <w:rPr>
          <w:rFonts w:ascii="Verdana" w:hAnsi="Verdana"/>
          <w:sz w:val="18"/>
          <w:szCs w:val="18"/>
        </w:rPr>
        <w:t>empresas</w:t>
      </w:r>
      <w:r w:rsidR="00311DCB" w:rsidRPr="00727179">
        <w:rPr>
          <w:rFonts w:ascii="Verdana" w:hAnsi="Verdana"/>
          <w:spacing w:val="-1"/>
          <w:sz w:val="18"/>
          <w:szCs w:val="18"/>
        </w:rPr>
        <w:t xml:space="preserve"> </w:t>
      </w:r>
      <w:r w:rsidR="00311DCB" w:rsidRPr="00727179">
        <w:rPr>
          <w:rFonts w:ascii="Verdana" w:hAnsi="Verdana"/>
          <w:sz w:val="18"/>
          <w:szCs w:val="18"/>
        </w:rPr>
        <w:t>controladoras,</w:t>
      </w:r>
      <w:r w:rsidR="00311DCB" w:rsidRPr="00727179">
        <w:rPr>
          <w:rFonts w:ascii="Verdana" w:hAnsi="Verdana"/>
          <w:spacing w:val="-3"/>
          <w:sz w:val="18"/>
          <w:szCs w:val="18"/>
        </w:rPr>
        <w:t xml:space="preserve"> </w:t>
      </w:r>
      <w:r w:rsidR="00311DCB" w:rsidRPr="00727179">
        <w:rPr>
          <w:rFonts w:ascii="Verdana" w:hAnsi="Verdana"/>
          <w:sz w:val="18"/>
          <w:szCs w:val="18"/>
        </w:rPr>
        <w:t>controladas</w:t>
      </w:r>
      <w:r w:rsidR="00311DCB" w:rsidRPr="00727179">
        <w:rPr>
          <w:rFonts w:ascii="Verdana" w:hAnsi="Verdana"/>
          <w:spacing w:val="-5"/>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coligadas,</w:t>
      </w:r>
      <w:r w:rsidR="00311DCB" w:rsidRPr="00727179">
        <w:rPr>
          <w:rFonts w:ascii="Verdana" w:hAnsi="Verdana"/>
          <w:spacing w:val="-3"/>
          <w:sz w:val="18"/>
          <w:szCs w:val="18"/>
        </w:rPr>
        <w:t xml:space="preserve"> </w:t>
      </w:r>
      <w:r w:rsidR="00311DCB" w:rsidRPr="00727179">
        <w:rPr>
          <w:rFonts w:ascii="Verdana" w:hAnsi="Verdana"/>
          <w:sz w:val="18"/>
          <w:szCs w:val="18"/>
        </w:rPr>
        <w:t>nos termos</w:t>
      </w:r>
      <w:r w:rsidR="00311DCB" w:rsidRPr="00727179">
        <w:rPr>
          <w:rFonts w:ascii="Verdana" w:hAnsi="Verdana"/>
          <w:spacing w:val="-6"/>
          <w:sz w:val="18"/>
          <w:szCs w:val="18"/>
        </w:rPr>
        <w:t xml:space="preserve"> </w:t>
      </w:r>
      <w:r w:rsidR="00311DCB" w:rsidRPr="00727179">
        <w:rPr>
          <w:rFonts w:ascii="Verdana" w:hAnsi="Verdana"/>
          <w:sz w:val="18"/>
          <w:szCs w:val="18"/>
        </w:rPr>
        <w:t>da</w:t>
      </w:r>
      <w:r w:rsidR="00311DCB" w:rsidRPr="00727179">
        <w:rPr>
          <w:rFonts w:ascii="Verdana" w:hAnsi="Verdana"/>
          <w:color w:val="0000FF"/>
          <w:spacing w:val="-3"/>
          <w:sz w:val="18"/>
          <w:szCs w:val="18"/>
        </w:rPr>
        <w:t xml:space="preserve"> </w:t>
      </w:r>
      <w:r w:rsidR="00311DCB" w:rsidRPr="00727179">
        <w:rPr>
          <w:rFonts w:ascii="Verdana" w:hAnsi="Verdana"/>
          <w:color w:val="0000FF"/>
          <w:sz w:val="18"/>
          <w:szCs w:val="18"/>
          <w:u w:val="single" w:color="0000FF"/>
        </w:rPr>
        <w:t>Lei nº</w:t>
      </w:r>
      <w:r w:rsidR="00311DCB" w:rsidRPr="00727179">
        <w:rPr>
          <w:rFonts w:ascii="Verdana" w:hAnsi="Verdana"/>
          <w:color w:val="0000FF"/>
          <w:spacing w:val="-3"/>
          <w:sz w:val="18"/>
          <w:szCs w:val="18"/>
          <w:u w:val="single" w:color="0000FF"/>
        </w:rPr>
        <w:t xml:space="preserve"> </w:t>
      </w:r>
      <w:r w:rsidR="00311DCB" w:rsidRPr="00727179">
        <w:rPr>
          <w:rFonts w:ascii="Verdana" w:hAnsi="Verdana"/>
          <w:color w:val="0000FF"/>
          <w:sz w:val="18"/>
          <w:szCs w:val="18"/>
          <w:u w:val="single" w:color="0000FF"/>
        </w:rPr>
        <w:t>6.404,</w:t>
      </w:r>
      <w:r w:rsidR="00311DCB" w:rsidRPr="00727179">
        <w:rPr>
          <w:rFonts w:ascii="Verdana" w:hAnsi="Verdana"/>
          <w:color w:val="0000FF"/>
          <w:spacing w:val="-3"/>
          <w:sz w:val="18"/>
          <w:szCs w:val="18"/>
          <w:u w:val="single" w:color="0000FF"/>
        </w:rPr>
        <w:t xml:space="preserve"> </w:t>
      </w:r>
      <w:r w:rsidR="00311DCB" w:rsidRPr="00727179">
        <w:rPr>
          <w:rFonts w:ascii="Verdana" w:hAnsi="Verdana"/>
          <w:color w:val="0000FF"/>
          <w:sz w:val="18"/>
          <w:szCs w:val="18"/>
          <w:u w:val="single" w:color="0000FF"/>
        </w:rPr>
        <w:t>de</w:t>
      </w:r>
      <w:r w:rsidR="00311DCB" w:rsidRPr="00727179">
        <w:rPr>
          <w:rFonts w:ascii="Verdana" w:hAnsi="Verdana"/>
          <w:color w:val="0000FF"/>
          <w:spacing w:val="-2"/>
          <w:sz w:val="18"/>
          <w:szCs w:val="18"/>
          <w:u w:val="single" w:color="0000FF"/>
        </w:rPr>
        <w:t xml:space="preserve"> </w:t>
      </w:r>
      <w:proofErr w:type="gramStart"/>
      <w:r w:rsidR="00311DCB" w:rsidRPr="00727179">
        <w:rPr>
          <w:rFonts w:ascii="Verdana" w:hAnsi="Verdana"/>
          <w:color w:val="0000FF"/>
          <w:sz w:val="18"/>
          <w:szCs w:val="18"/>
          <w:u w:val="single" w:color="0000FF"/>
        </w:rPr>
        <w:t>15</w:t>
      </w:r>
      <w:r w:rsidR="0045438E" w:rsidRPr="00727179">
        <w:rPr>
          <w:rFonts w:ascii="Verdana" w:hAnsi="Verdana"/>
          <w:color w:val="0000FF"/>
          <w:sz w:val="18"/>
          <w:szCs w:val="18"/>
          <w:u w:val="single" w:color="0000FF"/>
        </w:rPr>
        <w:t xml:space="preserve"> </w:t>
      </w:r>
      <w:r w:rsidR="00311DCB" w:rsidRPr="00727179">
        <w:rPr>
          <w:rFonts w:ascii="Verdana" w:hAnsi="Verdana"/>
          <w:color w:val="0000FF"/>
          <w:spacing w:val="-65"/>
          <w:sz w:val="18"/>
          <w:szCs w:val="18"/>
        </w:rPr>
        <w:t xml:space="preserve"> </w:t>
      </w:r>
      <w:r w:rsidR="00311DCB" w:rsidRPr="00727179">
        <w:rPr>
          <w:rFonts w:ascii="Verdana" w:hAnsi="Verdana"/>
          <w:color w:val="0000FF"/>
          <w:sz w:val="18"/>
          <w:szCs w:val="18"/>
          <w:u w:val="single" w:color="0000FF"/>
        </w:rPr>
        <w:t>de</w:t>
      </w:r>
      <w:proofErr w:type="gramEnd"/>
      <w:r w:rsidR="00311DCB" w:rsidRPr="00727179">
        <w:rPr>
          <w:rFonts w:ascii="Verdana" w:hAnsi="Verdana"/>
          <w:color w:val="0000FF"/>
          <w:spacing w:val="2"/>
          <w:sz w:val="18"/>
          <w:szCs w:val="18"/>
          <w:u w:val="single" w:color="0000FF"/>
        </w:rPr>
        <w:t xml:space="preserve"> </w:t>
      </w:r>
      <w:r w:rsidR="00311DCB" w:rsidRPr="00727179">
        <w:rPr>
          <w:rFonts w:ascii="Verdana" w:hAnsi="Verdana"/>
          <w:color w:val="0000FF"/>
          <w:sz w:val="18"/>
          <w:szCs w:val="18"/>
          <w:u w:val="single" w:color="0000FF"/>
        </w:rPr>
        <w:t>dezembro</w:t>
      </w:r>
      <w:r w:rsidR="00311DCB" w:rsidRPr="00727179">
        <w:rPr>
          <w:rFonts w:ascii="Verdana" w:hAnsi="Verdana"/>
          <w:color w:val="0000FF"/>
          <w:spacing w:val="-2"/>
          <w:sz w:val="18"/>
          <w:szCs w:val="18"/>
          <w:u w:val="single" w:color="0000FF"/>
        </w:rPr>
        <w:t xml:space="preserve"> </w:t>
      </w:r>
      <w:r w:rsidR="00311DCB" w:rsidRPr="00727179">
        <w:rPr>
          <w:rFonts w:ascii="Verdana" w:hAnsi="Verdana"/>
          <w:color w:val="0000FF"/>
          <w:sz w:val="18"/>
          <w:szCs w:val="18"/>
          <w:u w:val="single" w:color="0000FF"/>
        </w:rPr>
        <w:t>de 1976</w:t>
      </w:r>
      <w:r w:rsidR="00311DCB" w:rsidRPr="00727179">
        <w:rPr>
          <w:rFonts w:ascii="Verdana" w:hAnsi="Verdana"/>
          <w:sz w:val="18"/>
          <w:szCs w:val="18"/>
        </w:rPr>
        <w:t>,</w:t>
      </w:r>
      <w:r w:rsidR="00311DCB" w:rsidRPr="00727179">
        <w:rPr>
          <w:rFonts w:ascii="Verdana" w:hAnsi="Verdana"/>
          <w:spacing w:val="-2"/>
          <w:sz w:val="18"/>
          <w:szCs w:val="18"/>
        </w:rPr>
        <w:t xml:space="preserve"> </w:t>
      </w:r>
      <w:r w:rsidR="00311DCB" w:rsidRPr="00727179">
        <w:rPr>
          <w:rFonts w:ascii="Verdana" w:hAnsi="Verdana"/>
          <w:sz w:val="18"/>
          <w:szCs w:val="18"/>
        </w:rPr>
        <w:t>concorrendo</w:t>
      </w:r>
      <w:r w:rsidR="00311DCB" w:rsidRPr="00727179">
        <w:rPr>
          <w:rFonts w:ascii="Verdana" w:hAnsi="Verdana"/>
          <w:spacing w:val="-2"/>
          <w:sz w:val="18"/>
          <w:szCs w:val="18"/>
        </w:rPr>
        <w:t xml:space="preserve"> </w:t>
      </w:r>
      <w:r w:rsidR="00311DCB" w:rsidRPr="00727179">
        <w:rPr>
          <w:rFonts w:ascii="Verdana" w:hAnsi="Verdana"/>
          <w:sz w:val="18"/>
          <w:szCs w:val="18"/>
        </w:rPr>
        <w:t>entre si;</w:t>
      </w:r>
    </w:p>
    <w:p w14:paraId="4EB85E0D" w14:textId="1BC5503A" w:rsidR="00311DCB" w:rsidRPr="00727179" w:rsidRDefault="000547FB" w:rsidP="00600323">
      <w:pPr>
        <w:pStyle w:val="PargrafodaLista"/>
        <w:widowControl w:val="0"/>
        <w:tabs>
          <w:tab w:val="left" w:pos="476"/>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f) </w:t>
      </w:r>
      <w:r w:rsidR="00311DCB" w:rsidRPr="00727179">
        <w:rPr>
          <w:rFonts w:ascii="Verdana" w:hAnsi="Verdana"/>
          <w:sz w:val="18"/>
          <w:szCs w:val="18"/>
        </w:rPr>
        <w:t>pessoa física ou jurídica que, nos 5 (cinco) anos anteriores à divulgação do aviso,</w:t>
      </w:r>
      <w:r w:rsidR="00311DCB" w:rsidRPr="00727179">
        <w:rPr>
          <w:rFonts w:ascii="Verdana" w:hAnsi="Verdana"/>
          <w:spacing w:val="1"/>
          <w:sz w:val="18"/>
          <w:szCs w:val="18"/>
        </w:rPr>
        <w:t xml:space="preserve"> </w:t>
      </w:r>
      <w:r w:rsidR="00311DCB" w:rsidRPr="00727179">
        <w:rPr>
          <w:rFonts w:ascii="Verdana" w:hAnsi="Verdana"/>
          <w:spacing w:val="-1"/>
          <w:sz w:val="18"/>
          <w:szCs w:val="18"/>
        </w:rPr>
        <w:t>tenha</w:t>
      </w:r>
      <w:r w:rsidR="00311DCB" w:rsidRPr="00727179">
        <w:rPr>
          <w:rFonts w:ascii="Verdana" w:hAnsi="Verdana"/>
          <w:spacing w:val="-14"/>
          <w:sz w:val="18"/>
          <w:szCs w:val="18"/>
        </w:rPr>
        <w:t xml:space="preserve"> </w:t>
      </w:r>
      <w:r w:rsidR="00311DCB" w:rsidRPr="00727179">
        <w:rPr>
          <w:rFonts w:ascii="Verdana" w:hAnsi="Verdana"/>
          <w:spacing w:val="-1"/>
          <w:sz w:val="18"/>
          <w:szCs w:val="18"/>
        </w:rPr>
        <w:t>sido</w:t>
      </w:r>
      <w:r w:rsidR="00311DCB" w:rsidRPr="00727179">
        <w:rPr>
          <w:rFonts w:ascii="Verdana" w:hAnsi="Verdana"/>
          <w:spacing w:val="-11"/>
          <w:sz w:val="18"/>
          <w:szCs w:val="18"/>
        </w:rPr>
        <w:t xml:space="preserve"> </w:t>
      </w:r>
      <w:r w:rsidR="00311DCB" w:rsidRPr="00727179">
        <w:rPr>
          <w:rFonts w:ascii="Verdana" w:hAnsi="Verdana"/>
          <w:spacing w:val="-1"/>
          <w:sz w:val="18"/>
          <w:szCs w:val="18"/>
        </w:rPr>
        <w:t>condenada</w:t>
      </w:r>
      <w:r w:rsidR="00311DCB" w:rsidRPr="00727179">
        <w:rPr>
          <w:rFonts w:ascii="Verdana" w:hAnsi="Verdana"/>
          <w:spacing w:val="-13"/>
          <w:sz w:val="18"/>
          <w:szCs w:val="18"/>
        </w:rPr>
        <w:t xml:space="preserve"> </w:t>
      </w:r>
      <w:r w:rsidR="00311DCB" w:rsidRPr="00727179">
        <w:rPr>
          <w:rFonts w:ascii="Verdana" w:hAnsi="Verdana"/>
          <w:sz w:val="18"/>
          <w:szCs w:val="18"/>
        </w:rPr>
        <w:t>judicialmente,</w:t>
      </w:r>
      <w:r w:rsidR="00311DCB" w:rsidRPr="00727179">
        <w:rPr>
          <w:rFonts w:ascii="Verdana" w:hAnsi="Verdana"/>
          <w:spacing w:val="-14"/>
          <w:sz w:val="18"/>
          <w:szCs w:val="18"/>
        </w:rPr>
        <w:t xml:space="preserve"> </w:t>
      </w:r>
      <w:r w:rsidR="00311DCB" w:rsidRPr="00727179">
        <w:rPr>
          <w:rFonts w:ascii="Verdana" w:hAnsi="Verdana"/>
          <w:sz w:val="18"/>
          <w:szCs w:val="18"/>
        </w:rPr>
        <w:t>com</w:t>
      </w:r>
      <w:r w:rsidR="00311DCB" w:rsidRPr="00727179">
        <w:rPr>
          <w:rFonts w:ascii="Verdana" w:hAnsi="Verdana"/>
          <w:spacing w:val="-12"/>
          <w:sz w:val="18"/>
          <w:szCs w:val="18"/>
        </w:rPr>
        <w:t xml:space="preserve"> </w:t>
      </w:r>
      <w:r w:rsidR="00311DCB" w:rsidRPr="00727179">
        <w:rPr>
          <w:rFonts w:ascii="Verdana" w:hAnsi="Verdana"/>
          <w:sz w:val="18"/>
          <w:szCs w:val="18"/>
        </w:rPr>
        <w:t>trânsito</w:t>
      </w:r>
      <w:r w:rsidR="00311DCB" w:rsidRPr="00727179">
        <w:rPr>
          <w:rFonts w:ascii="Verdana" w:hAnsi="Verdana"/>
          <w:spacing w:val="-13"/>
          <w:sz w:val="18"/>
          <w:szCs w:val="18"/>
        </w:rPr>
        <w:t xml:space="preserve"> </w:t>
      </w:r>
      <w:r w:rsidR="00311DCB" w:rsidRPr="00727179">
        <w:rPr>
          <w:rFonts w:ascii="Verdana" w:hAnsi="Verdana"/>
          <w:sz w:val="18"/>
          <w:szCs w:val="18"/>
        </w:rPr>
        <w:t>em</w:t>
      </w:r>
      <w:r w:rsidR="00311DCB" w:rsidRPr="00727179">
        <w:rPr>
          <w:rFonts w:ascii="Verdana" w:hAnsi="Verdana"/>
          <w:spacing w:val="-10"/>
          <w:sz w:val="18"/>
          <w:szCs w:val="18"/>
        </w:rPr>
        <w:t xml:space="preserve"> </w:t>
      </w:r>
      <w:r w:rsidR="00311DCB" w:rsidRPr="00727179">
        <w:rPr>
          <w:rFonts w:ascii="Verdana" w:hAnsi="Verdana"/>
          <w:sz w:val="18"/>
          <w:szCs w:val="18"/>
        </w:rPr>
        <w:t>julgado,</w:t>
      </w:r>
      <w:r w:rsidR="00311DCB" w:rsidRPr="00727179">
        <w:rPr>
          <w:rFonts w:ascii="Verdana" w:hAnsi="Verdana"/>
          <w:spacing w:val="-13"/>
          <w:sz w:val="18"/>
          <w:szCs w:val="18"/>
        </w:rPr>
        <w:t xml:space="preserve"> </w:t>
      </w:r>
      <w:r w:rsidR="00311DCB" w:rsidRPr="00727179">
        <w:rPr>
          <w:rFonts w:ascii="Verdana" w:hAnsi="Verdana"/>
          <w:sz w:val="18"/>
          <w:szCs w:val="18"/>
        </w:rPr>
        <w:t>por</w:t>
      </w:r>
      <w:r w:rsidR="00311DCB" w:rsidRPr="00727179">
        <w:rPr>
          <w:rFonts w:ascii="Verdana" w:hAnsi="Verdana"/>
          <w:spacing w:val="-16"/>
          <w:sz w:val="18"/>
          <w:szCs w:val="18"/>
        </w:rPr>
        <w:t xml:space="preserve"> </w:t>
      </w:r>
      <w:r w:rsidR="00311DCB" w:rsidRPr="00727179">
        <w:rPr>
          <w:rFonts w:ascii="Verdana" w:hAnsi="Verdana"/>
          <w:sz w:val="18"/>
          <w:szCs w:val="18"/>
        </w:rPr>
        <w:t>exploração</w:t>
      </w:r>
      <w:r w:rsidR="00311DCB" w:rsidRPr="00727179">
        <w:rPr>
          <w:rFonts w:ascii="Verdana" w:hAnsi="Verdana"/>
          <w:spacing w:val="-10"/>
          <w:sz w:val="18"/>
          <w:szCs w:val="18"/>
        </w:rPr>
        <w:t xml:space="preserve"> </w:t>
      </w:r>
      <w:r w:rsidR="00311DCB" w:rsidRPr="00727179">
        <w:rPr>
          <w:rFonts w:ascii="Verdana" w:hAnsi="Verdana"/>
          <w:sz w:val="18"/>
          <w:szCs w:val="18"/>
        </w:rPr>
        <w:t>de</w:t>
      </w:r>
      <w:r w:rsidR="00311DCB" w:rsidRPr="00727179">
        <w:rPr>
          <w:rFonts w:ascii="Verdana" w:hAnsi="Verdana"/>
          <w:spacing w:val="-14"/>
          <w:sz w:val="18"/>
          <w:szCs w:val="18"/>
        </w:rPr>
        <w:t xml:space="preserve"> </w:t>
      </w:r>
      <w:r w:rsidR="00311DCB" w:rsidRPr="00727179">
        <w:rPr>
          <w:rFonts w:ascii="Verdana" w:hAnsi="Verdana"/>
          <w:sz w:val="18"/>
          <w:szCs w:val="18"/>
        </w:rPr>
        <w:t>trabalh</w:t>
      </w:r>
      <w:r w:rsidR="003D3840" w:rsidRPr="00727179">
        <w:rPr>
          <w:rFonts w:ascii="Verdana" w:hAnsi="Verdana"/>
          <w:sz w:val="18"/>
          <w:szCs w:val="18"/>
        </w:rPr>
        <w:t>o i</w:t>
      </w:r>
      <w:r w:rsidR="00311DCB" w:rsidRPr="00727179">
        <w:rPr>
          <w:rFonts w:ascii="Verdana" w:hAnsi="Verdana"/>
          <w:sz w:val="18"/>
          <w:szCs w:val="18"/>
        </w:rPr>
        <w:t>nfantil, por submissão de trabalhadores a condições análogas às de escravo ou por</w:t>
      </w:r>
      <w:r w:rsidR="00311DCB" w:rsidRPr="00727179">
        <w:rPr>
          <w:rFonts w:ascii="Verdana" w:hAnsi="Verdana"/>
          <w:spacing w:val="1"/>
          <w:sz w:val="18"/>
          <w:szCs w:val="18"/>
        </w:rPr>
        <w:t xml:space="preserve"> </w:t>
      </w:r>
      <w:r w:rsidR="00311DCB" w:rsidRPr="00727179">
        <w:rPr>
          <w:rFonts w:ascii="Verdana" w:hAnsi="Verdana"/>
          <w:sz w:val="18"/>
          <w:szCs w:val="18"/>
        </w:rPr>
        <w:t>contratação</w:t>
      </w:r>
      <w:r w:rsidR="00311DCB" w:rsidRPr="00727179">
        <w:rPr>
          <w:rFonts w:ascii="Verdana" w:hAnsi="Verdana"/>
          <w:spacing w:val="-3"/>
          <w:sz w:val="18"/>
          <w:szCs w:val="18"/>
        </w:rPr>
        <w:t xml:space="preserve"> </w:t>
      </w:r>
      <w:r w:rsidR="00311DCB" w:rsidRPr="00727179">
        <w:rPr>
          <w:rFonts w:ascii="Verdana" w:hAnsi="Verdana"/>
          <w:sz w:val="18"/>
          <w:szCs w:val="18"/>
        </w:rPr>
        <w:t>de adolescentes</w:t>
      </w:r>
      <w:r w:rsidR="00311DCB" w:rsidRPr="00727179">
        <w:rPr>
          <w:rFonts w:ascii="Verdana" w:hAnsi="Verdana"/>
          <w:spacing w:val="-3"/>
          <w:sz w:val="18"/>
          <w:szCs w:val="18"/>
        </w:rPr>
        <w:t xml:space="preserve"> </w:t>
      </w:r>
      <w:r w:rsidR="00311DCB" w:rsidRPr="00727179">
        <w:rPr>
          <w:rFonts w:ascii="Verdana" w:hAnsi="Verdana"/>
          <w:sz w:val="18"/>
          <w:szCs w:val="18"/>
        </w:rPr>
        <w:t>nos</w:t>
      </w:r>
      <w:r w:rsidR="00311DCB" w:rsidRPr="00727179">
        <w:rPr>
          <w:rFonts w:ascii="Verdana" w:hAnsi="Verdana"/>
          <w:spacing w:val="-3"/>
          <w:sz w:val="18"/>
          <w:szCs w:val="18"/>
        </w:rPr>
        <w:t xml:space="preserve"> </w:t>
      </w:r>
      <w:r w:rsidR="00311DCB" w:rsidRPr="00727179">
        <w:rPr>
          <w:rFonts w:ascii="Verdana" w:hAnsi="Verdana"/>
          <w:sz w:val="18"/>
          <w:szCs w:val="18"/>
        </w:rPr>
        <w:t>casos</w:t>
      </w:r>
      <w:r w:rsidR="00311DCB" w:rsidRPr="00727179">
        <w:rPr>
          <w:rFonts w:ascii="Verdana" w:hAnsi="Verdana"/>
          <w:spacing w:val="1"/>
          <w:sz w:val="18"/>
          <w:szCs w:val="18"/>
        </w:rPr>
        <w:t xml:space="preserve"> </w:t>
      </w:r>
      <w:r w:rsidR="00311DCB" w:rsidRPr="00727179">
        <w:rPr>
          <w:rFonts w:ascii="Verdana" w:hAnsi="Verdana"/>
          <w:sz w:val="18"/>
          <w:szCs w:val="18"/>
        </w:rPr>
        <w:t>vedados pela legislação</w:t>
      </w:r>
      <w:r w:rsidR="00311DCB" w:rsidRPr="00727179">
        <w:rPr>
          <w:rFonts w:ascii="Verdana" w:hAnsi="Verdana"/>
          <w:spacing w:val="-3"/>
          <w:sz w:val="18"/>
          <w:szCs w:val="18"/>
        </w:rPr>
        <w:t xml:space="preserve"> </w:t>
      </w:r>
      <w:r w:rsidR="00311DCB" w:rsidRPr="00727179">
        <w:rPr>
          <w:rFonts w:ascii="Verdana" w:hAnsi="Verdana"/>
          <w:sz w:val="18"/>
          <w:szCs w:val="18"/>
        </w:rPr>
        <w:t>trabalhista.</w:t>
      </w:r>
    </w:p>
    <w:p w14:paraId="53594E59" w14:textId="678691A4" w:rsidR="00311DCB" w:rsidRPr="00727179" w:rsidRDefault="000547FB" w:rsidP="00600323">
      <w:pPr>
        <w:pStyle w:val="PargrafodaLista"/>
        <w:widowControl w:val="0"/>
        <w:tabs>
          <w:tab w:val="left" w:pos="546"/>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IV </w:t>
      </w:r>
      <w:r w:rsidR="00311DCB" w:rsidRPr="00727179">
        <w:rPr>
          <w:rFonts w:ascii="Verdana" w:hAnsi="Verdana"/>
          <w:sz w:val="18"/>
          <w:szCs w:val="18"/>
        </w:rPr>
        <w:t>– Equiparam-se aos autores do projeto as empresas integrantes do mesmo grupo</w:t>
      </w:r>
      <w:r w:rsidR="00311DCB" w:rsidRPr="00727179">
        <w:rPr>
          <w:rFonts w:ascii="Verdana" w:hAnsi="Verdana"/>
          <w:spacing w:val="1"/>
          <w:sz w:val="18"/>
          <w:szCs w:val="18"/>
        </w:rPr>
        <w:t xml:space="preserve"> </w:t>
      </w:r>
      <w:r w:rsidR="00311DCB" w:rsidRPr="00727179">
        <w:rPr>
          <w:rFonts w:ascii="Verdana" w:hAnsi="Verdana"/>
          <w:sz w:val="18"/>
          <w:szCs w:val="18"/>
        </w:rPr>
        <w:t>econômico;</w:t>
      </w:r>
    </w:p>
    <w:p w14:paraId="241F7E9B" w14:textId="28F52A43" w:rsidR="00311DCB" w:rsidRPr="00727179" w:rsidRDefault="000547FB" w:rsidP="00600323">
      <w:pPr>
        <w:pStyle w:val="PargrafodaLista"/>
        <w:widowControl w:val="0"/>
        <w:tabs>
          <w:tab w:val="left" w:pos="445"/>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 </w:t>
      </w:r>
      <w:r w:rsidR="00311DCB" w:rsidRPr="00727179">
        <w:rPr>
          <w:rFonts w:ascii="Verdana" w:hAnsi="Verdana"/>
          <w:sz w:val="18"/>
          <w:szCs w:val="18"/>
        </w:rPr>
        <w:t>–</w:t>
      </w:r>
      <w:r w:rsidR="00311DCB" w:rsidRPr="00727179">
        <w:rPr>
          <w:rFonts w:ascii="Verdana" w:hAnsi="Verdana"/>
          <w:spacing w:val="-7"/>
          <w:sz w:val="18"/>
          <w:szCs w:val="18"/>
        </w:rPr>
        <w:t xml:space="preserve"> </w:t>
      </w:r>
      <w:r w:rsidR="00311DCB" w:rsidRPr="00727179">
        <w:rPr>
          <w:rFonts w:ascii="Verdana" w:hAnsi="Verdana"/>
          <w:sz w:val="18"/>
          <w:szCs w:val="18"/>
        </w:rPr>
        <w:t>O</w:t>
      </w:r>
      <w:r w:rsidR="00311DCB" w:rsidRPr="00727179">
        <w:rPr>
          <w:rFonts w:ascii="Verdana" w:hAnsi="Verdana"/>
          <w:spacing w:val="-3"/>
          <w:sz w:val="18"/>
          <w:szCs w:val="18"/>
        </w:rPr>
        <w:t xml:space="preserve"> </w:t>
      </w:r>
      <w:r w:rsidR="00311DCB" w:rsidRPr="00727179">
        <w:rPr>
          <w:rFonts w:ascii="Verdana" w:hAnsi="Verdana"/>
          <w:sz w:val="18"/>
          <w:szCs w:val="18"/>
        </w:rPr>
        <w:t>disposto</w:t>
      </w:r>
      <w:r w:rsidR="00311DCB" w:rsidRPr="00727179">
        <w:rPr>
          <w:rFonts w:ascii="Verdana" w:hAnsi="Verdana"/>
          <w:spacing w:val="-6"/>
          <w:sz w:val="18"/>
          <w:szCs w:val="18"/>
        </w:rPr>
        <w:t xml:space="preserve"> </w:t>
      </w:r>
      <w:r w:rsidR="00311DCB" w:rsidRPr="00727179">
        <w:rPr>
          <w:rFonts w:ascii="Verdana" w:hAnsi="Verdana"/>
          <w:sz w:val="18"/>
          <w:szCs w:val="18"/>
        </w:rPr>
        <w:t>na</w:t>
      </w:r>
      <w:r w:rsidR="00311DCB" w:rsidRPr="00727179">
        <w:rPr>
          <w:rFonts w:ascii="Verdana" w:hAnsi="Verdana"/>
          <w:spacing w:val="-6"/>
          <w:sz w:val="18"/>
          <w:szCs w:val="18"/>
        </w:rPr>
        <w:t xml:space="preserve"> </w:t>
      </w:r>
      <w:r w:rsidR="00311DCB" w:rsidRPr="00727179">
        <w:rPr>
          <w:rFonts w:ascii="Verdana" w:hAnsi="Verdana"/>
          <w:sz w:val="18"/>
          <w:szCs w:val="18"/>
        </w:rPr>
        <w:t>alínea</w:t>
      </w:r>
      <w:r w:rsidR="00311DCB" w:rsidRPr="00727179">
        <w:rPr>
          <w:rFonts w:ascii="Verdana" w:hAnsi="Verdana"/>
          <w:spacing w:val="-3"/>
          <w:sz w:val="18"/>
          <w:szCs w:val="18"/>
        </w:rPr>
        <w:t xml:space="preserve"> </w:t>
      </w:r>
      <w:r w:rsidR="00311DCB" w:rsidRPr="00727179">
        <w:rPr>
          <w:rFonts w:ascii="Verdana" w:hAnsi="Verdana"/>
          <w:sz w:val="18"/>
          <w:szCs w:val="18"/>
        </w:rPr>
        <w:t>“c”</w:t>
      </w:r>
      <w:r w:rsidR="00311DCB" w:rsidRPr="00727179">
        <w:rPr>
          <w:rFonts w:ascii="Verdana" w:hAnsi="Verdana"/>
          <w:spacing w:val="-8"/>
          <w:sz w:val="18"/>
          <w:szCs w:val="18"/>
        </w:rPr>
        <w:t xml:space="preserve"> </w:t>
      </w:r>
      <w:r w:rsidR="00311DCB" w:rsidRPr="00727179">
        <w:rPr>
          <w:rFonts w:ascii="Verdana" w:hAnsi="Verdana"/>
          <w:sz w:val="18"/>
          <w:szCs w:val="18"/>
        </w:rPr>
        <w:t>aplica-se</w:t>
      </w:r>
      <w:r w:rsidR="00311DCB" w:rsidRPr="00727179">
        <w:rPr>
          <w:rFonts w:ascii="Verdana" w:hAnsi="Verdana"/>
          <w:spacing w:val="-6"/>
          <w:sz w:val="18"/>
          <w:szCs w:val="18"/>
        </w:rPr>
        <w:t xml:space="preserve"> </w:t>
      </w:r>
      <w:r w:rsidR="00311DCB" w:rsidRPr="00727179">
        <w:rPr>
          <w:rFonts w:ascii="Verdana" w:hAnsi="Verdana"/>
          <w:sz w:val="18"/>
          <w:szCs w:val="18"/>
        </w:rPr>
        <w:t>também</w:t>
      </w:r>
      <w:r w:rsidR="00311DCB" w:rsidRPr="00727179">
        <w:rPr>
          <w:rFonts w:ascii="Verdana" w:hAnsi="Verdana"/>
          <w:spacing w:val="-4"/>
          <w:sz w:val="18"/>
          <w:szCs w:val="18"/>
        </w:rPr>
        <w:t xml:space="preserve"> </w:t>
      </w:r>
      <w:r w:rsidR="00311DCB" w:rsidRPr="00727179">
        <w:rPr>
          <w:rFonts w:ascii="Verdana" w:hAnsi="Verdana"/>
          <w:sz w:val="18"/>
          <w:szCs w:val="18"/>
        </w:rPr>
        <w:t>ao</w:t>
      </w:r>
      <w:r w:rsidR="00311DCB" w:rsidRPr="00727179">
        <w:rPr>
          <w:rFonts w:ascii="Verdana" w:hAnsi="Verdana"/>
          <w:spacing w:val="-6"/>
          <w:sz w:val="18"/>
          <w:szCs w:val="18"/>
        </w:rPr>
        <w:t xml:space="preserve"> </w:t>
      </w:r>
      <w:r w:rsidR="00311DCB" w:rsidRPr="00727179">
        <w:rPr>
          <w:rFonts w:ascii="Verdana" w:hAnsi="Verdana"/>
          <w:sz w:val="18"/>
          <w:szCs w:val="18"/>
        </w:rPr>
        <w:t>fornecedor</w:t>
      </w:r>
      <w:r w:rsidR="00311DCB" w:rsidRPr="00727179">
        <w:rPr>
          <w:rFonts w:ascii="Verdana" w:hAnsi="Verdana"/>
          <w:spacing w:val="-4"/>
          <w:sz w:val="18"/>
          <w:szCs w:val="18"/>
        </w:rPr>
        <w:t xml:space="preserve"> </w:t>
      </w:r>
      <w:r w:rsidR="00311DCB" w:rsidRPr="00727179">
        <w:rPr>
          <w:rFonts w:ascii="Verdana" w:hAnsi="Verdana"/>
          <w:sz w:val="18"/>
          <w:szCs w:val="18"/>
        </w:rPr>
        <w:t>que</w:t>
      </w:r>
      <w:r w:rsidR="00311DCB" w:rsidRPr="00727179">
        <w:rPr>
          <w:rFonts w:ascii="Verdana" w:hAnsi="Verdana"/>
          <w:spacing w:val="-6"/>
          <w:sz w:val="18"/>
          <w:szCs w:val="18"/>
        </w:rPr>
        <w:t xml:space="preserve"> </w:t>
      </w:r>
      <w:r w:rsidR="00311DCB" w:rsidRPr="00727179">
        <w:rPr>
          <w:rFonts w:ascii="Verdana" w:hAnsi="Verdana"/>
          <w:sz w:val="18"/>
          <w:szCs w:val="18"/>
        </w:rPr>
        <w:t>atue</w:t>
      </w:r>
      <w:r w:rsidR="00311DCB" w:rsidRPr="00727179">
        <w:rPr>
          <w:rFonts w:ascii="Verdana" w:hAnsi="Verdana"/>
          <w:spacing w:val="-6"/>
          <w:sz w:val="18"/>
          <w:szCs w:val="18"/>
        </w:rPr>
        <w:t xml:space="preserve"> </w:t>
      </w:r>
      <w:r w:rsidR="00311DCB" w:rsidRPr="00727179">
        <w:rPr>
          <w:rFonts w:ascii="Verdana" w:hAnsi="Verdana"/>
          <w:sz w:val="18"/>
          <w:szCs w:val="18"/>
        </w:rPr>
        <w:t>em</w:t>
      </w:r>
      <w:r w:rsidR="00311DCB" w:rsidRPr="00727179">
        <w:rPr>
          <w:rFonts w:ascii="Verdana" w:hAnsi="Verdana"/>
          <w:spacing w:val="-4"/>
          <w:sz w:val="18"/>
          <w:szCs w:val="18"/>
        </w:rPr>
        <w:t xml:space="preserve"> </w:t>
      </w:r>
      <w:r w:rsidR="00311DCB" w:rsidRPr="00727179">
        <w:rPr>
          <w:rFonts w:ascii="Verdana" w:hAnsi="Verdana"/>
          <w:sz w:val="18"/>
          <w:szCs w:val="18"/>
        </w:rPr>
        <w:t>substituição</w:t>
      </w:r>
      <w:r w:rsidR="00311DCB" w:rsidRPr="00727179">
        <w:rPr>
          <w:rFonts w:ascii="Verdana" w:hAnsi="Verdana"/>
          <w:spacing w:val="-3"/>
          <w:sz w:val="18"/>
          <w:szCs w:val="18"/>
        </w:rPr>
        <w:t xml:space="preserve"> </w:t>
      </w:r>
      <w:r w:rsidR="003D3840" w:rsidRPr="00727179">
        <w:rPr>
          <w:rFonts w:ascii="Verdana" w:hAnsi="Verdana"/>
          <w:sz w:val="18"/>
          <w:szCs w:val="18"/>
        </w:rPr>
        <w:t>a o</w:t>
      </w:r>
      <w:r w:rsidR="00311DCB" w:rsidRPr="00727179">
        <w:rPr>
          <w:rFonts w:ascii="Verdana" w:hAnsi="Verdana"/>
          <w:sz w:val="18"/>
          <w:szCs w:val="18"/>
        </w:rPr>
        <w:t>utra pessoa, física ou jurídica, com o intuito de burlar a efetividade da sanção a ela</w:t>
      </w:r>
      <w:r w:rsidR="00311DCB" w:rsidRPr="00727179">
        <w:rPr>
          <w:rFonts w:ascii="Verdana" w:hAnsi="Verdana"/>
          <w:spacing w:val="1"/>
          <w:sz w:val="18"/>
          <w:szCs w:val="18"/>
        </w:rPr>
        <w:t xml:space="preserve"> </w:t>
      </w:r>
      <w:r w:rsidR="00311DCB" w:rsidRPr="00727179">
        <w:rPr>
          <w:rFonts w:ascii="Verdana" w:hAnsi="Verdana"/>
          <w:sz w:val="18"/>
          <w:szCs w:val="18"/>
        </w:rPr>
        <w:t>aplicada, inclusive a sua controladora, controlada ou coligada, desde que devidamente</w:t>
      </w:r>
      <w:r w:rsidR="00311DCB" w:rsidRPr="00727179">
        <w:rPr>
          <w:rFonts w:ascii="Verdana" w:hAnsi="Verdana"/>
          <w:spacing w:val="1"/>
          <w:sz w:val="18"/>
          <w:szCs w:val="18"/>
        </w:rPr>
        <w:t xml:space="preserve"> </w:t>
      </w:r>
      <w:r w:rsidR="00311DCB" w:rsidRPr="00727179">
        <w:rPr>
          <w:rFonts w:ascii="Verdana" w:hAnsi="Verdana"/>
          <w:sz w:val="18"/>
          <w:szCs w:val="18"/>
        </w:rPr>
        <w:t>comprovado</w:t>
      </w:r>
      <w:r w:rsidR="00311DCB" w:rsidRPr="00727179">
        <w:rPr>
          <w:rFonts w:ascii="Verdana" w:hAnsi="Verdana"/>
          <w:spacing w:val="-4"/>
          <w:sz w:val="18"/>
          <w:szCs w:val="18"/>
        </w:rPr>
        <w:t xml:space="preserve"> </w:t>
      </w:r>
      <w:r w:rsidR="00311DCB" w:rsidRPr="00727179">
        <w:rPr>
          <w:rFonts w:ascii="Verdana" w:hAnsi="Verdana"/>
          <w:sz w:val="18"/>
          <w:szCs w:val="18"/>
        </w:rPr>
        <w:t>o ilícito</w:t>
      </w:r>
      <w:r w:rsidR="00311DCB" w:rsidRPr="00727179">
        <w:rPr>
          <w:rFonts w:ascii="Verdana" w:hAnsi="Verdana"/>
          <w:spacing w:val="-2"/>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utilização</w:t>
      </w:r>
      <w:r w:rsidR="00311DCB" w:rsidRPr="00727179">
        <w:rPr>
          <w:rFonts w:ascii="Verdana" w:hAnsi="Verdana"/>
          <w:spacing w:val="-1"/>
          <w:sz w:val="18"/>
          <w:szCs w:val="18"/>
        </w:rPr>
        <w:t xml:space="preserve"> </w:t>
      </w:r>
      <w:r w:rsidR="00311DCB" w:rsidRPr="00727179">
        <w:rPr>
          <w:rFonts w:ascii="Verdana" w:hAnsi="Verdana"/>
          <w:sz w:val="18"/>
          <w:szCs w:val="18"/>
        </w:rPr>
        <w:t>fraudulenta</w:t>
      </w:r>
      <w:r w:rsidR="00311DCB" w:rsidRPr="00727179">
        <w:rPr>
          <w:rFonts w:ascii="Verdana" w:hAnsi="Verdana"/>
          <w:spacing w:val="-3"/>
          <w:sz w:val="18"/>
          <w:szCs w:val="18"/>
        </w:rPr>
        <w:t xml:space="preserve"> </w:t>
      </w:r>
      <w:r w:rsidR="00311DCB" w:rsidRPr="00727179">
        <w:rPr>
          <w:rFonts w:ascii="Verdana" w:hAnsi="Verdana"/>
          <w:sz w:val="18"/>
          <w:szCs w:val="18"/>
        </w:rPr>
        <w:t>da</w:t>
      </w:r>
      <w:r w:rsidR="00311DCB" w:rsidRPr="00727179">
        <w:rPr>
          <w:rFonts w:ascii="Verdana" w:hAnsi="Verdana"/>
          <w:spacing w:val="-4"/>
          <w:sz w:val="18"/>
          <w:szCs w:val="18"/>
        </w:rPr>
        <w:t xml:space="preserve"> </w:t>
      </w:r>
      <w:r w:rsidR="00311DCB" w:rsidRPr="00727179">
        <w:rPr>
          <w:rFonts w:ascii="Verdana" w:hAnsi="Verdana"/>
          <w:sz w:val="18"/>
          <w:szCs w:val="18"/>
        </w:rPr>
        <w:t>personalidade jurídica</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6"/>
          <w:sz w:val="18"/>
          <w:szCs w:val="18"/>
        </w:rPr>
        <w:t xml:space="preserve"> </w:t>
      </w:r>
      <w:r w:rsidR="00311DCB" w:rsidRPr="00727179">
        <w:rPr>
          <w:rFonts w:ascii="Verdana" w:hAnsi="Verdana"/>
          <w:sz w:val="18"/>
          <w:szCs w:val="18"/>
        </w:rPr>
        <w:t>fornecedor;</w:t>
      </w:r>
    </w:p>
    <w:p w14:paraId="6748C4B7" w14:textId="6CAB2F58" w:rsidR="00311DCB" w:rsidRPr="00727179" w:rsidRDefault="000547FB" w:rsidP="00600323">
      <w:pPr>
        <w:pStyle w:val="PargrafodaLista"/>
        <w:widowControl w:val="0"/>
        <w:tabs>
          <w:tab w:val="left" w:pos="551"/>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 </w:t>
      </w:r>
      <w:r w:rsidR="00311DCB" w:rsidRPr="00727179">
        <w:rPr>
          <w:rFonts w:ascii="Verdana" w:hAnsi="Verdana"/>
          <w:sz w:val="18"/>
          <w:szCs w:val="18"/>
        </w:rPr>
        <w:t>– Organizações da Sociedade Civil de Interesse Público - OSCIP, atuando nessa</w:t>
      </w:r>
      <w:r w:rsidR="00311DCB" w:rsidRPr="00727179">
        <w:rPr>
          <w:rFonts w:ascii="Verdana" w:hAnsi="Verdana"/>
          <w:spacing w:val="1"/>
          <w:sz w:val="18"/>
          <w:szCs w:val="18"/>
        </w:rPr>
        <w:t xml:space="preserve"> </w:t>
      </w:r>
      <w:r w:rsidR="00311DCB" w:rsidRPr="00727179">
        <w:rPr>
          <w:rFonts w:ascii="Verdana" w:hAnsi="Verdana"/>
          <w:sz w:val="18"/>
          <w:szCs w:val="18"/>
        </w:rPr>
        <w:t>condição</w:t>
      </w:r>
      <w:r w:rsidR="00311DCB" w:rsidRPr="00727179">
        <w:rPr>
          <w:rFonts w:ascii="Verdana" w:hAnsi="Verdana"/>
          <w:spacing w:val="-1"/>
          <w:sz w:val="18"/>
          <w:szCs w:val="18"/>
        </w:rPr>
        <w:t xml:space="preserve"> </w:t>
      </w:r>
      <w:r w:rsidR="00311DCB" w:rsidRPr="00727179">
        <w:rPr>
          <w:rFonts w:ascii="Verdana" w:hAnsi="Verdana"/>
          <w:sz w:val="18"/>
          <w:szCs w:val="18"/>
        </w:rPr>
        <w:t>(Acórdão</w:t>
      </w:r>
      <w:r w:rsidR="00311DCB" w:rsidRPr="00727179">
        <w:rPr>
          <w:rFonts w:ascii="Verdana" w:hAnsi="Verdana"/>
          <w:spacing w:val="-2"/>
          <w:sz w:val="18"/>
          <w:szCs w:val="18"/>
        </w:rPr>
        <w:t xml:space="preserve"> </w:t>
      </w:r>
      <w:r w:rsidR="00311DCB" w:rsidRPr="00727179">
        <w:rPr>
          <w:rFonts w:ascii="Verdana" w:hAnsi="Verdana"/>
          <w:sz w:val="18"/>
          <w:szCs w:val="18"/>
        </w:rPr>
        <w:t>nº</w:t>
      </w:r>
      <w:r w:rsidR="00311DCB" w:rsidRPr="00727179">
        <w:rPr>
          <w:rFonts w:ascii="Verdana" w:hAnsi="Verdana"/>
          <w:spacing w:val="1"/>
          <w:sz w:val="18"/>
          <w:szCs w:val="18"/>
        </w:rPr>
        <w:t xml:space="preserve"> </w:t>
      </w:r>
      <w:r w:rsidR="00311DCB" w:rsidRPr="00727179">
        <w:rPr>
          <w:rFonts w:ascii="Verdana" w:hAnsi="Verdana"/>
          <w:sz w:val="18"/>
          <w:szCs w:val="18"/>
        </w:rPr>
        <w:t>746/2014-TCU-Plenário); e</w:t>
      </w:r>
    </w:p>
    <w:p w14:paraId="6DAF9A76" w14:textId="08362BAF" w:rsidR="00311DCB" w:rsidRPr="00727179" w:rsidRDefault="000547FB" w:rsidP="00600323">
      <w:pPr>
        <w:pStyle w:val="PargrafodaLista"/>
        <w:widowControl w:val="0"/>
        <w:tabs>
          <w:tab w:val="left" w:pos="584"/>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VII </w:t>
      </w:r>
      <w:r w:rsidR="00311DCB" w:rsidRPr="00727179">
        <w:rPr>
          <w:rFonts w:ascii="Verdana" w:hAnsi="Verdana"/>
          <w:sz w:val="18"/>
          <w:szCs w:val="18"/>
        </w:rPr>
        <w:t>–</w:t>
      </w:r>
      <w:r w:rsidR="00311DCB" w:rsidRPr="00727179">
        <w:rPr>
          <w:rFonts w:ascii="Verdana" w:hAnsi="Verdana"/>
          <w:spacing w:val="-5"/>
          <w:sz w:val="18"/>
          <w:szCs w:val="18"/>
        </w:rPr>
        <w:t xml:space="preserve"> </w:t>
      </w:r>
      <w:r w:rsidR="00311DCB" w:rsidRPr="00727179">
        <w:rPr>
          <w:rFonts w:ascii="Verdana" w:hAnsi="Verdana"/>
          <w:sz w:val="18"/>
          <w:szCs w:val="18"/>
        </w:rPr>
        <w:t>Sociedades cooperativas.</w:t>
      </w:r>
    </w:p>
    <w:p w14:paraId="04C595FC" w14:textId="5B43D17C" w:rsidR="00311DCB" w:rsidRPr="00727179" w:rsidRDefault="000547FB" w:rsidP="00600323">
      <w:pPr>
        <w:pStyle w:val="PargrafodaLista"/>
        <w:widowControl w:val="0"/>
        <w:tabs>
          <w:tab w:val="left" w:pos="673"/>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VIII </w:t>
      </w:r>
      <w:r w:rsidR="00311DCB" w:rsidRPr="00727179">
        <w:rPr>
          <w:rFonts w:ascii="Verdana" w:hAnsi="Verdana"/>
          <w:sz w:val="18"/>
          <w:szCs w:val="18"/>
        </w:rPr>
        <w:t>– Não poderá participar, direta ou indiretamente, da dispensa ou da execução do</w:t>
      </w:r>
      <w:r w:rsidR="00311DCB" w:rsidRPr="00727179">
        <w:rPr>
          <w:rFonts w:ascii="Verdana" w:hAnsi="Verdana"/>
          <w:spacing w:val="1"/>
          <w:sz w:val="18"/>
          <w:szCs w:val="18"/>
        </w:rPr>
        <w:t xml:space="preserve"> </w:t>
      </w:r>
      <w:r w:rsidR="00311DCB" w:rsidRPr="00727179">
        <w:rPr>
          <w:rFonts w:ascii="Verdana" w:hAnsi="Verdana"/>
          <w:sz w:val="18"/>
          <w:szCs w:val="18"/>
        </w:rPr>
        <w:t>contrato agente público da Câmara</w:t>
      </w:r>
      <w:r w:rsidR="003D3840" w:rsidRPr="00727179">
        <w:rPr>
          <w:rFonts w:ascii="Verdana" w:hAnsi="Verdana"/>
          <w:sz w:val="18"/>
          <w:szCs w:val="18"/>
        </w:rPr>
        <w:t xml:space="preserve"> de Cianorte</w:t>
      </w:r>
      <w:r w:rsidR="00311DCB" w:rsidRPr="00727179">
        <w:rPr>
          <w:rFonts w:ascii="Verdana" w:hAnsi="Verdana"/>
          <w:sz w:val="18"/>
          <w:szCs w:val="18"/>
        </w:rPr>
        <w:t>, devendo ser observadas as situações que possam</w:t>
      </w:r>
      <w:r w:rsidR="00311DCB" w:rsidRPr="00727179">
        <w:rPr>
          <w:rFonts w:ascii="Verdana" w:hAnsi="Verdana"/>
          <w:spacing w:val="1"/>
          <w:sz w:val="18"/>
          <w:szCs w:val="18"/>
        </w:rPr>
        <w:t xml:space="preserve"> </w:t>
      </w:r>
      <w:r w:rsidR="00311DCB" w:rsidRPr="00727179">
        <w:rPr>
          <w:rFonts w:ascii="Verdana" w:hAnsi="Verdana"/>
          <w:sz w:val="18"/>
          <w:szCs w:val="18"/>
        </w:rPr>
        <w:t xml:space="preserve">configurar conflito de </w:t>
      </w:r>
      <w:r w:rsidR="00311DCB" w:rsidRPr="00727179">
        <w:rPr>
          <w:rFonts w:ascii="Verdana" w:hAnsi="Verdana"/>
          <w:sz w:val="18"/>
          <w:szCs w:val="18"/>
        </w:rPr>
        <w:lastRenderedPageBreak/>
        <w:t>interesses no exercício ou após o exercício do cargo, nos termos</w:t>
      </w:r>
      <w:r w:rsidR="00311DCB" w:rsidRPr="00727179">
        <w:rPr>
          <w:rFonts w:ascii="Verdana" w:hAnsi="Verdana"/>
          <w:spacing w:val="1"/>
          <w:sz w:val="18"/>
          <w:szCs w:val="18"/>
        </w:rPr>
        <w:t xml:space="preserve"> </w:t>
      </w:r>
      <w:r w:rsidR="00311DCB" w:rsidRPr="00727179">
        <w:rPr>
          <w:rFonts w:ascii="Verdana" w:hAnsi="Verdana"/>
          <w:sz w:val="18"/>
          <w:szCs w:val="18"/>
        </w:rPr>
        <w:t>da</w:t>
      </w:r>
      <w:r w:rsidR="00311DCB" w:rsidRPr="00727179">
        <w:rPr>
          <w:rFonts w:ascii="Verdana" w:hAnsi="Verdana"/>
          <w:spacing w:val="1"/>
          <w:sz w:val="18"/>
          <w:szCs w:val="18"/>
        </w:rPr>
        <w:t xml:space="preserve"> </w:t>
      </w:r>
      <w:r w:rsidR="00311DCB" w:rsidRPr="00727179">
        <w:rPr>
          <w:rFonts w:ascii="Verdana" w:hAnsi="Verdana"/>
          <w:sz w:val="18"/>
          <w:szCs w:val="18"/>
        </w:rPr>
        <w:t>legislação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1"/>
          <w:sz w:val="18"/>
          <w:szCs w:val="18"/>
        </w:rPr>
        <w:t xml:space="preserve"> </w:t>
      </w:r>
      <w:r w:rsidR="00311DCB" w:rsidRPr="00727179">
        <w:rPr>
          <w:rFonts w:ascii="Verdana" w:hAnsi="Verdana"/>
          <w:sz w:val="18"/>
          <w:szCs w:val="18"/>
        </w:rPr>
        <w:t>disciplina</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matéria,</w:t>
      </w:r>
      <w:r w:rsidR="00311DCB" w:rsidRPr="00727179">
        <w:rPr>
          <w:rFonts w:ascii="Verdana" w:hAnsi="Verdana"/>
          <w:spacing w:val="1"/>
          <w:sz w:val="18"/>
          <w:szCs w:val="18"/>
        </w:rPr>
        <w:t xml:space="preserve"> </w:t>
      </w:r>
      <w:r w:rsidR="00311DCB" w:rsidRPr="00727179">
        <w:rPr>
          <w:rFonts w:ascii="Verdana" w:hAnsi="Verdana"/>
          <w:sz w:val="18"/>
          <w:szCs w:val="18"/>
        </w:rPr>
        <w:t>conforme</w:t>
      </w:r>
      <w:r w:rsidR="00311DCB" w:rsidRPr="00727179">
        <w:rPr>
          <w:rFonts w:ascii="Verdana" w:hAnsi="Verdana"/>
          <w:color w:val="0000FF"/>
          <w:spacing w:val="-4"/>
          <w:sz w:val="18"/>
          <w:szCs w:val="18"/>
        </w:rPr>
        <w:t xml:space="preserve"> </w:t>
      </w:r>
      <w:r w:rsidR="00311DCB" w:rsidRPr="00727179">
        <w:rPr>
          <w:rFonts w:ascii="Verdana" w:hAnsi="Verdana"/>
          <w:color w:val="0000FF"/>
          <w:sz w:val="18"/>
          <w:szCs w:val="18"/>
          <w:u w:val="single" w:color="0000FF"/>
        </w:rPr>
        <w:t>§</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1º,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do</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art.</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9º,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da</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Lei nº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14.133/2021</w:t>
      </w:r>
      <w:r w:rsidR="00311DCB" w:rsidRPr="00727179">
        <w:rPr>
          <w:rFonts w:ascii="Verdana" w:hAnsi="Verdana"/>
          <w:sz w:val="18"/>
          <w:szCs w:val="18"/>
        </w:rPr>
        <w:t>.</w:t>
      </w:r>
    </w:p>
    <w:p w14:paraId="73DD7CD5" w14:textId="77777777" w:rsidR="00311DCB" w:rsidRPr="00727179" w:rsidRDefault="00311DCB" w:rsidP="00600323">
      <w:pPr>
        <w:pStyle w:val="Corpodetexto"/>
        <w:spacing w:after="0" w:line="240" w:lineRule="auto"/>
        <w:jc w:val="both"/>
        <w:rPr>
          <w:rFonts w:ascii="Verdana" w:hAnsi="Verdana"/>
          <w:sz w:val="18"/>
          <w:szCs w:val="18"/>
        </w:rPr>
      </w:pPr>
    </w:p>
    <w:p w14:paraId="130AD9FD" w14:textId="2EF200AE" w:rsidR="00311DCB" w:rsidRPr="00727179" w:rsidRDefault="005855A7" w:rsidP="005855A7">
      <w:pPr>
        <w:pStyle w:val="Ttulo1"/>
        <w:numPr>
          <w:ilvl w:val="0"/>
          <w:numId w:val="0"/>
        </w:numPr>
        <w:spacing w:before="0" w:after="0" w:line="240" w:lineRule="auto"/>
        <w:rPr>
          <w:rFonts w:ascii="Verdana" w:hAnsi="Verdana"/>
          <w:sz w:val="18"/>
          <w:szCs w:val="18"/>
        </w:rPr>
      </w:pPr>
      <w:r w:rsidRPr="00727179">
        <w:rPr>
          <w:rFonts w:ascii="Verdana" w:hAnsi="Verdana"/>
          <w:sz w:val="18"/>
          <w:szCs w:val="18"/>
        </w:rPr>
        <w:t xml:space="preserve">2.4 </w:t>
      </w:r>
      <w:r w:rsidR="00311DCB" w:rsidRPr="00727179">
        <w:rPr>
          <w:rFonts w:ascii="Verdana" w:hAnsi="Verdana"/>
          <w:sz w:val="18"/>
          <w:szCs w:val="18"/>
        </w:rPr>
        <w:t>Da forma</w:t>
      </w:r>
      <w:r w:rsidR="00311DCB" w:rsidRPr="00727179">
        <w:rPr>
          <w:rFonts w:ascii="Verdana" w:hAnsi="Verdana"/>
          <w:spacing w:val="2"/>
          <w:sz w:val="18"/>
          <w:szCs w:val="18"/>
        </w:rPr>
        <w:t xml:space="preserve"> </w:t>
      </w:r>
      <w:r w:rsidR="00311DCB" w:rsidRPr="00727179">
        <w:rPr>
          <w:rFonts w:ascii="Verdana" w:hAnsi="Verdana"/>
          <w:sz w:val="18"/>
          <w:szCs w:val="18"/>
        </w:rPr>
        <w:t>de</w:t>
      </w:r>
      <w:r w:rsidR="00311DCB" w:rsidRPr="00727179">
        <w:rPr>
          <w:rFonts w:ascii="Verdana" w:hAnsi="Verdana"/>
          <w:spacing w:val="-4"/>
          <w:sz w:val="18"/>
          <w:szCs w:val="18"/>
        </w:rPr>
        <w:t xml:space="preserve"> </w:t>
      </w:r>
      <w:r w:rsidR="00311DCB" w:rsidRPr="00727179">
        <w:rPr>
          <w:rFonts w:ascii="Verdana" w:hAnsi="Verdana"/>
          <w:sz w:val="18"/>
          <w:szCs w:val="18"/>
        </w:rPr>
        <w:t>envio da proposta</w:t>
      </w:r>
    </w:p>
    <w:p w14:paraId="0A33FFAB" w14:textId="7FDB8B1A" w:rsidR="00600323" w:rsidRPr="00727179" w:rsidRDefault="000547FB" w:rsidP="00600323">
      <w:pPr>
        <w:pStyle w:val="Corpodetexto"/>
        <w:spacing w:after="0" w:line="240" w:lineRule="auto"/>
        <w:ind w:left="28" w:right="22"/>
        <w:jc w:val="both"/>
        <w:rPr>
          <w:rFonts w:ascii="Verdana" w:hAnsi="Verdana"/>
          <w:sz w:val="18"/>
          <w:szCs w:val="18"/>
        </w:rPr>
      </w:pPr>
      <w:r w:rsidRPr="00727179">
        <w:rPr>
          <w:rFonts w:ascii="Verdana" w:hAnsi="Verdana"/>
          <w:sz w:val="18"/>
          <w:szCs w:val="18"/>
        </w:rPr>
        <w:t xml:space="preserve">2.4.1 </w:t>
      </w:r>
      <w:r w:rsidR="00311DCB" w:rsidRPr="00727179">
        <w:rPr>
          <w:rFonts w:ascii="Verdana" w:hAnsi="Verdana"/>
          <w:sz w:val="18"/>
          <w:szCs w:val="18"/>
        </w:rPr>
        <w:t>O fornecedor interessado encaminhará exclusivamente por meio do e-mail</w:t>
      </w:r>
      <w:r w:rsidRPr="00727179">
        <w:rPr>
          <w:rFonts w:ascii="Verdana" w:hAnsi="Verdana"/>
          <w:sz w:val="18"/>
          <w:szCs w:val="18"/>
        </w:rPr>
        <w:t xml:space="preserve"> </w:t>
      </w:r>
      <w:r w:rsidR="00311DCB" w:rsidRPr="00727179">
        <w:rPr>
          <w:rFonts w:ascii="Verdana" w:hAnsi="Verdana"/>
          <w:sz w:val="18"/>
          <w:szCs w:val="18"/>
        </w:rPr>
        <w:t xml:space="preserve">institucional </w:t>
      </w:r>
      <w:hyperlink r:id="rId12" w:history="1">
        <w:r w:rsidR="00311DCB" w:rsidRPr="00727179">
          <w:rPr>
            <w:rFonts w:ascii="Verdana" w:hAnsi="Verdana"/>
            <w:b/>
            <w:bCs/>
            <w:sz w:val="18"/>
            <w:szCs w:val="18"/>
          </w:rPr>
          <w:t>licitacoes@camaracianorte.pr.gov.br</w:t>
        </w:r>
      </w:hyperlink>
      <w:r w:rsidR="00097AB7" w:rsidRPr="00727179">
        <w:rPr>
          <w:rFonts w:ascii="Verdana" w:hAnsi="Verdana"/>
          <w:b/>
          <w:bCs/>
          <w:sz w:val="18"/>
          <w:szCs w:val="18"/>
        </w:rPr>
        <w:t xml:space="preserve"> </w:t>
      </w:r>
      <w:r w:rsidR="00311DCB" w:rsidRPr="00727179">
        <w:rPr>
          <w:rFonts w:ascii="Verdana" w:hAnsi="Verdana"/>
          <w:sz w:val="18"/>
          <w:szCs w:val="18"/>
        </w:rPr>
        <w:t xml:space="preserve">ou protocolar pessoalmente na </w:t>
      </w:r>
      <w:r w:rsidR="00311DCB" w:rsidRPr="00727179">
        <w:rPr>
          <w:rFonts w:ascii="Verdana" w:hAnsi="Verdana"/>
          <w:b/>
          <w:bCs/>
          <w:sz w:val="18"/>
          <w:szCs w:val="18"/>
        </w:rPr>
        <w:t>Diretoria de Administração situada à Avenida Santa Catarina, 621, Zona 01, Cianorte – PR</w:t>
      </w:r>
      <w:r w:rsidR="00311DCB" w:rsidRPr="00727179">
        <w:rPr>
          <w:rFonts w:ascii="Verdana" w:hAnsi="Verdana"/>
          <w:sz w:val="18"/>
          <w:szCs w:val="18"/>
        </w:rPr>
        <w:t xml:space="preserve"> até à data e horário limites para recebimento prevista neste aviso de contratação direta, a PROPOSTA com a descrição do objeto ofertado, observado a íntegra d</w:t>
      </w:r>
      <w:r w:rsidR="00DC7CF6" w:rsidRPr="00727179">
        <w:rPr>
          <w:rFonts w:ascii="Verdana" w:hAnsi="Verdana"/>
          <w:sz w:val="18"/>
          <w:szCs w:val="18"/>
        </w:rPr>
        <w:t xml:space="preserve">as </w:t>
      </w:r>
      <w:r w:rsidR="00311DCB" w:rsidRPr="00727179">
        <w:rPr>
          <w:rFonts w:ascii="Verdana" w:hAnsi="Verdana"/>
          <w:sz w:val="18"/>
          <w:szCs w:val="18"/>
        </w:rPr>
        <w:t xml:space="preserve">exigências contidas no </w:t>
      </w:r>
      <w:r w:rsidR="00E61F87" w:rsidRPr="00727179">
        <w:rPr>
          <w:rFonts w:ascii="Verdana" w:hAnsi="Verdana"/>
          <w:sz w:val="18"/>
          <w:szCs w:val="18"/>
        </w:rPr>
        <w:t>T</w:t>
      </w:r>
      <w:r w:rsidR="00311DCB" w:rsidRPr="00727179">
        <w:rPr>
          <w:rFonts w:ascii="Verdana" w:hAnsi="Verdana"/>
          <w:sz w:val="18"/>
          <w:szCs w:val="18"/>
        </w:rPr>
        <w:t xml:space="preserve">ermo de </w:t>
      </w:r>
      <w:r w:rsidR="00E61F87" w:rsidRPr="00727179">
        <w:rPr>
          <w:rFonts w:ascii="Verdana" w:hAnsi="Verdana"/>
          <w:sz w:val="18"/>
          <w:szCs w:val="18"/>
        </w:rPr>
        <w:t>R</w:t>
      </w:r>
      <w:r w:rsidR="00311DCB" w:rsidRPr="00727179">
        <w:rPr>
          <w:rFonts w:ascii="Verdana" w:hAnsi="Verdana"/>
          <w:sz w:val="18"/>
          <w:szCs w:val="18"/>
        </w:rPr>
        <w:t>eferência</w:t>
      </w:r>
      <w:r w:rsidR="00E61F87" w:rsidRPr="00727179">
        <w:rPr>
          <w:rFonts w:ascii="Verdana" w:hAnsi="Verdana"/>
          <w:sz w:val="18"/>
          <w:szCs w:val="18"/>
        </w:rPr>
        <w:t xml:space="preserve"> (A</w:t>
      </w:r>
      <w:r w:rsidR="00311DCB" w:rsidRPr="00727179">
        <w:rPr>
          <w:rFonts w:ascii="Verdana" w:hAnsi="Verdana"/>
          <w:sz w:val="18"/>
          <w:szCs w:val="18"/>
        </w:rPr>
        <w:t>nexo I</w:t>
      </w:r>
      <w:r w:rsidR="00E61F87" w:rsidRPr="00727179">
        <w:rPr>
          <w:rFonts w:ascii="Verdana" w:hAnsi="Verdana"/>
          <w:sz w:val="18"/>
          <w:szCs w:val="18"/>
        </w:rPr>
        <w:t>)</w:t>
      </w:r>
      <w:r w:rsidR="00311DCB" w:rsidRPr="00727179">
        <w:rPr>
          <w:rFonts w:ascii="Verdana" w:hAnsi="Verdana"/>
          <w:sz w:val="18"/>
          <w:szCs w:val="18"/>
        </w:rPr>
        <w:t xml:space="preserve"> deste Aviso de </w:t>
      </w:r>
      <w:bookmarkStart w:id="0" w:name="_Hlk176333783"/>
      <w:r w:rsidR="00311DCB" w:rsidRPr="00727179">
        <w:rPr>
          <w:rFonts w:ascii="Verdana" w:hAnsi="Verdana"/>
          <w:sz w:val="18"/>
          <w:szCs w:val="18"/>
        </w:rPr>
        <w:t>Contratação, e o</w:t>
      </w:r>
      <w:r w:rsidR="00600323" w:rsidRPr="00727179">
        <w:rPr>
          <w:rFonts w:ascii="Verdana" w:hAnsi="Verdana"/>
          <w:sz w:val="18"/>
          <w:szCs w:val="18"/>
        </w:rPr>
        <w:t xml:space="preserve"> preço, até a </w:t>
      </w:r>
      <w:bookmarkEnd w:id="0"/>
      <w:r w:rsidR="00600323" w:rsidRPr="00727179">
        <w:rPr>
          <w:rFonts w:ascii="Verdana" w:hAnsi="Verdana"/>
          <w:sz w:val="18"/>
          <w:szCs w:val="18"/>
        </w:rPr>
        <w:t xml:space="preserve">data e o horário estabelecidos para envio de propostas adicionais, devendo, ainda, enviar uma declaração unificada, conforme modelo de Declaração Unificada </w:t>
      </w:r>
      <w:r w:rsidR="00E61F87" w:rsidRPr="00727179">
        <w:rPr>
          <w:rFonts w:ascii="Verdana" w:hAnsi="Verdana"/>
          <w:sz w:val="18"/>
          <w:szCs w:val="18"/>
        </w:rPr>
        <w:t>(</w:t>
      </w:r>
      <w:r w:rsidR="00600323" w:rsidRPr="00727179">
        <w:rPr>
          <w:rFonts w:ascii="Verdana" w:hAnsi="Verdana"/>
          <w:sz w:val="18"/>
          <w:szCs w:val="18"/>
        </w:rPr>
        <w:t>Anexo II</w:t>
      </w:r>
      <w:r w:rsidR="00E61F87" w:rsidRPr="00727179">
        <w:rPr>
          <w:rFonts w:ascii="Verdana" w:hAnsi="Verdana"/>
          <w:sz w:val="18"/>
          <w:szCs w:val="18"/>
        </w:rPr>
        <w:t>)</w:t>
      </w:r>
      <w:r w:rsidR="00600323" w:rsidRPr="00727179">
        <w:rPr>
          <w:rFonts w:ascii="Verdana" w:hAnsi="Verdana"/>
          <w:sz w:val="18"/>
          <w:szCs w:val="18"/>
        </w:rPr>
        <w:t>, relativ</w:t>
      </w:r>
      <w:r w:rsidR="00E61F87" w:rsidRPr="00727179">
        <w:rPr>
          <w:rFonts w:ascii="Verdana" w:hAnsi="Verdana"/>
          <w:sz w:val="18"/>
          <w:szCs w:val="18"/>
        </w:rPr>
        <w:t>a</w:t>
      </w:r>
      <w:r w:rsidR="00600323" w:rsidRPr="00727179">
        <w:rPr>
          <w:rFonts w:ascii="Verdana" w:hAnsi="Verdana"/>
          <w:sz w:val="18"/>
          <w:szCs w:val="18"/>
        </w:rPr>
        <w:t xml:space="preserve"> às seguintes declarações:</w:t>
      </w:r>
    </w:p>
    <w:p w14:paraId="0609046E" w14:textId="77777777" w:rsidR="00311DCB" w:rsidRPr="00727179" w:rsidRDefault="00311DCB" w:rsidP="00600323">
      <w:pPr>
        <w:pStyle w:val="PargrafodaLista"/>
        <w:widowControl w:val="0"/>
        <w:numPr>
          <w:ilvl w:val="0"/>
          <w:numId w:val="34"/>
        </w:numPr>
        <w:tabs>
          <w:tab w:val="left" w:pos="60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 inexistem fatos impeditivos para sua habilitação</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certame,</w:t>
      </w:r>
      <w:r w:rsidRPr="00727179">
        <w:rPr>
          <w:rFonts w:ascii="Verdana" w:hAnsi="Verdana"/>
          <w:spacing w:val="1"/>
          <w:sz w:val="18"/>
          <w:szCs w:val="18"/>
        </w:rPr>
        <w:t xml:space="preserve"> </w:t>
      </w:r>
      <w:r w:rsidRPr="00727179">
        <w:rPr>
          <w:rFonts w:ascii="Verdana" w:hAnsi="Verdana"/>
          <w:sz w:val="18"/>
          <w:szCs w:val="18"/>
        </w:rPr>
        <w:t>ciente</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obrigatoriedade</w:t>
      </w:r>
      <w:r w:rsidRPr="00727179">
        <w:rPr>
          <w:rFonts w:ascii="Verdana" w:hAnsi="Verdana"/>
          <w:spacing w:val="-1"/>
          <w:sz w:val="18"/>
          <w:szCs w:val="18"/>
        </w:rPr>
        <w:t xml:space="preserve"> </w:t>
      </w:r>
      <w:r w:rsidRPr="00727179">
        <w:rPr>
          <w:rFonts w:ascii="Verdana" w:hAnsi="Verdana"/>
          <w:sz w:val="18"/>
          <w:szCs w:val="18"/>
        </w:rPr>
        <w:t>de declarar ocorrências</w:t>
      </w:r>
      <w:r w:rsidRPr="00727179">
        <w:rPr>
          <w:rFonts w:ascii="Verdana" w:hAnsi="Verdana"/>
          <w:spacing w:val="-2"/>
          <w:sz w:val="18"/>
          <w:szCs w:val="18"/>
        </w:rPr>
        <w:t xml:space="preserve"> </w:t>
      </w:r>
      <w:r w:rsidRPr="00727179">
        <w:rPr>
          <w:rFonts w:ascii="Verdana" w:hAnsi="Verdana"/>
          <w:sz w:val="18"/>
          <w:szCs w:val="18"/>
        </w:rPr>
        <w:t>posteriores;</w:t>
      </w:r>
    </w:p>
    <w:p w14:paraId="22FB90EE" w14:textId="521957F1" w:rsidR="00311DCB" w:rsidRPr="00727179" w:rsidRDefault="00311DCB" w:rsidP="00600323">
      <w:pPr>
        <w:pStyle w:val="PargrafodaLista"/>
        <w:widowControl w:val="0"/>
        <w:numPr>
          <w:ilvl w:val="0"/>
          <w:numId w:val="34"/>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de</w:t>
      </w:r>
      <w:r w:rsidRPr="00727179">
        <w:rPr>
          <w:rFonts w:ascii="Verdana" w:hAnsi="Verdana"/>
          <w:spacing w:val="-13"/>
          <w:sz w:val="18"/>
          <w:szCs w:val="18"/>
        </w:rPr>
        <w:t xml:space="preserve"> </w:t>
      </w:r>
      <w:r w:rsidRPr="00727179">
        <w:rPr>
          <w:rFonts w:ascii="Verdana" w:hAnsi="Verdana"/>
          <w:sz w:val="18"/>
          <w:szCs w:val="18"/>
        </w:rPr>
        <w:t>pleno</w:t>
      </w:r>
      <w:r w:rsidRPr="00727179">
        <w:rPr>
          <w:rFonts w:ascii="Verdana" w:hAnsi="Verdana"/>
          <w:spacing w:val="-15"/>
          <w:sz w:val="18"/>
          <w:szCs w:val="18"/>
        </w:rPr>
        <w:t xml:space="preserve"> </w:t>
      </w:r>
      <w:r w:rsidRPr="00727179">
        <w:rPr>
          <w:rFonts w:ascii="Verdana" w:hAnsi="Verdana"/>
          <w:sz w:val="18"/>
          <w:szCs w:val="18"/>
        </w:rPr>
        <w:t>conhecimento</w:t>
      </w:r>
      <w:r w:rsidRPr="00727179">
        <w:rPr>
          <w:rFonts w:ascii="Verdana" w:hAnsi="Verdana"/>
          <w:spacing w:val="-14"/>
          <w:sz w:val="18"/>
          <w:szCs w:val="18"/>
        </w:rPr>
        <w:t xml:space="preserve"> </w:t>
      </w:r>
      <w:r w:rsidRPr="00727179">
        <w:rPr>
          <w:rFonts w:ascii="Verdana" w:hAnsi="Verdana"/>
          <w:sz w:val="18"/>
          <w:szCs w:val="18"/>
        </w:rPr>
        <w:t>e</w:t>
      </w:r>
      <w:r w:rsidRPr="00727179">
        <w:rPr>
          <w:rFonts w:ascii="Verdana" w:hAnsi="Verdana"/>
          <w:spacing w:val="-14"/>
          <w:sz w:val="18"/>
          <w:szCs w:val="18"/>
        </w:rPr>
        <w:t xml:space="preserve"> </w:t>
      </w:r>
      <w:r w:rsidRPr="00727179">
        <w:rPr>
          <w:rFonts w:ascii="Verdana" w:hAnsi="Verdana"/>
          <w:sz w:val="18"/>
          <w:szCs w:val="18"/>
        </w:rPr>
        <w:t>aceitação</w:t>
      </w:r>
      <w:r w:rsidRPr="00727179">
        <w:rPr>
          <w:rFonts w:ascii="Verdana" w:hAnsi="Verdana"/>
          <w:spacing w:val="-14"/>
          <w:sz w:val="18"/>
          <w:szCs w:val="18"/>
        </w:rPr>
        <w:t xml:space="preserve"> </w:t>
      </w:r>
      <w:r w:rsidRPr="00727179">
        <w:rPr>
          <w:rFonts w:ascii="Verdana" w:hAnsi="Verdana"/>
          <w:sz w:val="18"/>
          <w:szCs w:val="18"/>
        </w:rPr>
        <w:t>das</w:t>
      </w:r>
      <w:r w:rsidRPr="00727179">
        <w:rPr>
          <w:rFonts w:ascii="Verdana" w:hAnsi="Verdana"/>
          <w:spacing w:val="-12"/>
          <w:sz w:val="18"/>
          <w:szCs w:val="18"/>
        </w:rPr>
        <w:t xml:space="preserve"> </w:t>
      </w:r>
      <w:r w:rsidRPr="00727179">
        <w:rPr>
          <w:rFonts w:ascii="Verdana" w:hAnsi="Verdana"/>
          <w:sz w:val="18"/>
          <w:szCs w:val="18"/>
        </w:rPr>
        <w:t>regras</w:t>
      </w:r>
      <w:r w:rsidRPr="00727179">
        <w:rPr>
          <w:rFonts w:ascii="Verdana" w:hAnsi="Verdana"/>
          <w:spacing w:val="-14"/>
          <w:sz w:val="18"/>
          <w:szCs w:val="18"/>
        </w:rPr>
        <w:t xml:space="preserve"> </w:t>
      </w:r>
      <w:r w:rsidRPr="00727179">
        <w:rPr>
          <w:rFonts w:ascii="Verdana" w:hAnsi="Verdana"/>
          <w:sz w:val="18"/>
          <w:szCs w:val="18"/>
        </w:rPr>
        <w:t>e</w:t>
      </w:r>
      <w:r w:rsidRPr="00727179">
        <w:rPr>
          <w:rFonts w:ascii="Verdana" w:hAnsi="Verdana"/>
          <w:spacing w:val="-12"/>
          <w:sz w:val="18"/>
          <w:szCs w:val="18"/>
        </w:rPr>
        <w:t xml:space="preserve"> </w:t>
      </w:r>
      <w:r w:rsidRPr="00727179">
        <w:rPr>
          <w:rFonts w:ascii="Verdana" w:hAnsi="Verdana"/>
          <w:sz w:val="18"/>
          <w:szCs w:val="18"/>
        </w:rPr>
        <w:t>das</w:t>
      </w:r>
      <w:r w:rsidRPr="00727179">
        <w:rPr>
          <w:rFonts w:ascii="Verdana" w:hAnsi="Verdana"/>
          <w:spacing w:val="-14"/>
          <w:sz w:val="18"/>
          <w:szCs w:val="18"/>
        </w:rPr>
        <w:t xml:space="preserve"> </w:t>
      </w:r>
      <w:r w:rsidRPr="00727179">
        <w:rPr>
          <w:rFonts w:ascii="Verdana" w:hAnsi="Verdana"/>
          <w:sz w:val="18"/>
          <w:szCs w:val="18"/>
        </w:rPr>
        <w:t>condições</w:t>
      </w:r>
      <w:r w:rsidRPr="00727179">
        <w:rPr>
          <w:rFonts w:ascii="Verdana" w:hAnsi="Verdana"/>
          <w:spacing w:val="-14"/>
          <w:sz w:val="18"/>
          <w:szCs w:val="18"/>
        </w:rPr>
        <w:t xml:space="preserve"> </w:t>
      </w:r>
      <w:r w:rsidRPr="00727179">
        <w:rPr>
          <w:rFonts w:ascii="Verdana" w:hAnsi="Verdana"/>
          <w:sz w:val="18"/>
          <w:szCs w:val="18"/>
        </w:rPr>
        <w:t>gerais</w:t>
      </w:r>
      <w:r w:rsidRPr="00727179">
        <w:rPr>
          <w:rFonts w:ascii="Verdana" w:hAnsi="Verdana"/>
          <w:spacing w:val="-14"/>
          <w:sz w:val="18"/>
          <w:szCs w:val="18"/>
        </w:rPr>
        <w:t xml:space="preserve"> </w:t>
      </w:r>
      <w:r w:rsidRPr="00727179">
        <w:rPr>
          <w:rFonts w:ascii="Verdana" w:hAnsi="Verdana"/>
          <w:sz w:val="18"/>
          <w:szCs w:val="18"/>
        </w:rPr>
        <w:t>da</w:t>
      </w:r>
      <w:r w:rsidRPr="00727179">
        <w:rPr>
          <w:rFonts w:ascii="Verdana" w:hAnsi="Verdana"/>
          <w:spacing w:val="-13"/>
          <w:sz w:val="18"/>
          <w:szCs w:val="18"/>
        </w:rPr>
        <w:t xml:space="preserve"> </w:t>
      </w:r>
      <w:r w:rsidRPr="00727179">
        <w:rPr>
          <w:rFonts w:ascii="Verdana" w:hAnsi="Verdana"/>
          <w:sz w:val="18"/>
          <w:szCs w:val="18"/>
        </w:rPr>
        <w:t>contrataçã</w:t>
      </w:r>
      <w:r w:rsidR="00E61F87" w:rsidRPr="00727179">
        <w:rPr>
          <w:rFonts w:ascii="Verdana" w:hAnsi="Verdana"/>
          <w:sz w:val="18"/>
          <w:szCs w:val="18"/>
        </w:rPr>
        <w:t>o, c</w:t>
      </w:r>
      <w:r w:rsidRPr="00727179">
        <w:rPr>
          <w:rFonts w:ascii="Verdana" w:hAnsi="Verdana"/>
          <w:sz w:val="18"/>
          <w:szCs w:val="18"/>
        </w:rPr>
        <w:t>onstantes do procedimento e que de que o licitante tomou conhecimento de todas as</w:t>
      </w:r>
      <w:r w:rsidRPr="00727179">
        <w:rPr>
          <w:rFonts w:ascii="Verdana" w:hAnsi="Verdana"/>
          <w:spacing w:val="1"/>
          <w:sz w:val="18"/>
          <w:szCs w:val="18"/>
        </w:rPr>
        <w:t xml:space="preserve"> </w:t>
      </w:r>
      <w:r w:rsidRPr="00727179">
        <w:rPr>
          <w:rFonts w:ascii="Verdana" w:hAnsi="Verdana"/>
          <w:sz w:val="18"/>
          <w:szCs w:val="18"/>
        </w:rPr>
        <w:t>informações e das condições locais para o cumprimento das obrigações objeto da</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2"/>
          <w:sz w:val="18"/>
          <w:szCs w:val="18"/>
        </w:rPr>
        <w:t xml:space="preserve"> </w:t>
      </w:r>
      <w:r w:rsidRPr="00727179">
        <w:rPr>
          <w:rFonts w:ascii="Verdana" w:hAnsi="Verdana"/>
          <w:sz w:val="18"/>
          <w:szCs w:val="18"/>
        </w:rPr>
        <w:t>direta.</w:t>
      </w:r>
    </w:p>
    <w:p w14:paraId="27F3D14E" w14:textId="77777777" w:rsidR="00311DCB" w:rsidRPr="00727179" w:rsidRDefault="00311DCB" w:rsidP="00600323">
      <w:pPr>
        <w:pStyle w:val="PargrafodaLista"/>
        <w:widowControl w:val="0"/>
        <w:numPr>
          <w:ilvl w:val="0"/>
          <w:numId w:val="34"/>
        </w:numPr>
        <w:tabs>
          <w:tab w:val="left" w:pos="51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 cumpre as exigências de reserva de cargos para pessoa com deficiência e para</w:t>
      </w:r>
      <w:r w:rsidRPr="00727179">
        <w:rPr>
          <w:rFonts w:ascii="Verdana" w:hAnsi="Verdana"/>
          <w:spacing w:val="1"/>
          <w:sz w:val="18"/>
          <w:szCs w:val="18"/>
        </w:rPr>
        <w:t xml:space="preserve"> </w:t>
      </w:r>
      <w:r w:rsidRPr="00727179">
        <w:rPr>
          <w:rFonts w:ascii="Verdana" w:hAnsi="Verdana"/>
          <w:sz w:val="18"/>
          <w:szCs w:val="18"/>
        </w:rPr>
        <w:t>reabilitado</w:t>
      </w:r>
      <w:r w:rsidRPr="00727179">
        <w:rPr>
          <w:rFonts w:ascii="Verdana" w:hAnsi="Verdana"/>
          <w:spacing w:val="1"/>
          <w:sz w:val="18"/>
          <w:szCs w:val="18"/>
        </w:rPr>
        <w:t xml:space="preserve"> </w:t>
      </w:r>
      <w:r w:rsidRPr="00727179">
        <w:rPr>
          <w:rFonts w:ascii="Verdana" w:hAnsi="Verdana"/>
          <w:sz w:val="18"/>
          <w:szCs w:val="18"/>
        </w:rPr>
        <w:t>da Previdência Social,</w:t>
      </w:r>
      <w:r w:rsidRPr="00727179">
        <w:rPr>
          <w:rFonts w:ascii="Verdana" w:hAnsi="Verdana"/>
          <w:spacing w:val="-2"/>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que trata</w:t>
      </w:r>
      <w:r w:rsidRPr="00727179">
        <w:rPr>
          <w:rFonts w:ascii="Verdana" w:hAnsi="Verdana"/>
          <w:color w:val="0000FF"/>
          <w:spacing w:val="-2"/>
          <w:sz w:val="18"/>
          <w:szCs w:val="18"/>
        </w:rPr>
        <w:t xml:space="preserve"> </w:t>
      </w:r>
      <w:r w:rsidRPr="00727179">
        <w:rPr>
          <w:rFonts w:ascii="Verdana" w:hAnsi="Verdana"/>
          <w:color w:val="0000FF"/>
          <w:sz w:val="18"/>
          <w:szCs w:val="18"/>
          <w:u w:val="single" w:color="0000FF"/>
        </w:rPr>
        <w:t>o art.</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93</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Lei Federal nº 8.213/1991</w:t>
      </w:r>
      <w:r w:rsidRPr="00727179">
        <w:rPr>
          <w:rFonts w:ascii="Verdana" w:hAnsi="Verdana"/>
          <w:sz w:val="18"/>
          <w:szCs w:val="18"/>
        </w:rPr>
        <w:t>.</w:t>
      </w:r>
    </w:p>
    <w:p w14:paraId="4FB164D1" w14:textId="674C7570" w:rsidR="00311DCB" w:rsidRPr="00727179" w:rsidRDefault="00311DCB" w:rsidP="00600323">
      <w:pPr>
        <w:pStyle w:val="PargrafodaLista"/>
        <w:widowControl w:val="0"/>
        <w:numPr>
          <w:ilvl w:val="0"/>
          <w:numId w:val="34"/>
        </w:numPr>
        <w:tabs>
          <w:tab w:val="left" w:pos="505"/>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w:t>
      </w:r>
      <w:r w:rsidRPr="00727179">
        <w:rPr>
          <w:rFonts w:ascii="Verdana" w:hAnsi="Verdana"/>
          <w:spacing w:val="-9"/>
          <w:sz w:val="18"/>
          <w:szCs w:val="18"/>
        </w:rPr>
        <w:t xml:space="preserve"> </w:t>
      </w:r>
      <w:r w:rsidRPr="00727179">
        <w:rPr>
          <w:rFonts w:ascii="Verdana" w:hAnsi="Verdana"/>
          <w:sz w:val="18"/>
          <w:szCs w:val="18"/>
        </w:rPr>
        <w:t>não</w:t>
      </w:r>
      <w:r w:rsidRPr="00727179">
        <w:rPr>
          <w:rFonts w:ascii="Verdana" w:hAnsi="Verdana"/>
          <w:spacing w:val="-7"/>
          <w:sz w:val="18"/>
          <w:szCs w:val="18"/>
        </w:rPr>
        <w:t xml:space="preserve"> </w:t>
      </w:r>
      <w:r w:rsidRPr="00727179">
        <w:rPr>
          <w:rFonts w:ascii="Verdana" w:hAnsi="Verdana"/>
          <w:sz w:val="18"/>
          <w:szCs w:val="18"/>
        </w:rPr>
        <w:t>emprega</w:t>
      </w:r>
      <w:r w:rsidRPr="00727179">
        <w:rPr>
          <w:rFonts w:ascii="Verdana" w:hAnsi="Verdana"/>
          <w:spacing w:val="-11"/>
          <w:sz w:val="18"/>
          <w:szCs w:val="18"/>
        </w:rPr>
        <w:t xml:space="preserve"> </w:t>
      </w:r>
      <w:r w:rsidRPr="00727179">
        <w:rPr>
          <w:rFonts w:ascii="Verdana" w:hAnsi="Verdana"/>
          <w:sz w:val="18"/>
          <w:szCs w:val="18"/>
        </w:rPr>
        <w:t>menor</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13"/>
          <w:sz w:val="18"/>
          <w:szCs w:val="18"/>
        </w:rPr>
        <w:t xml:space="preserve"> </w:t>
      </w:r>
      <w:r w:rsidRPr="00727179">
        <w:rPr>
          <w:rFonts w:ascii="Verdana" w:hAnsi="Verdana"/>
          <w:sz w:val="18"/>
          <w:szCs w:val="18"/>
        </w:rPr>
        <w:t>18</w:t>
      </w:r>
      <w:r w:rsidRPr="00727179">
        <w:rPr>
          <w:rFonts w:ascii="Verdana" w:hAnsi="Verdana"/>
          <w:spacing w:val="-8"/>
          <w:sz w:val="18"/>
          <w:szCs w:val="18"/>
        </w:rPr>
        <w:t xml:space="preserve"> </w:t>
      </w:r>
      <w:r w:rsidRPr="00727179">
        <w:rPr>
          <w:rFonts w:ascii="Verdana" w:hAnsi="Verdana"/>
          <w:sz w:val="18"/>
          <w:szCs w:val="18"/>
        </w:rPr>
        <w:t>anos</w:t>
      </w:r>
      <w:r w:rsidRPr="00727179">
        <w:rPr>
          <w:rFonts w:ascii="Verdana" w:hAnsi="Verdana"/>
          <w:spacing w:val="-11"/>
          <w:sz w:val="18"/>
          <w:szCs w:val="18"/>
        </w:rPr>
        <w:t xml:space="preserve"> </w:t>
      </w:r>
      <w:r w:rsidRPr="00727179">
        <w:rPr>
          <w:rFonts w:ascii="Verdana" w:hAnsi="Verdana"/>
          <w:sz w:val="18"/>
          <w:szCs w:val="18"/>
        </w:rPr>
        <w:t>em</w:t>
      </w:r>
      <w:r w:rsidRPr="00727179">
        <w:rPr>
          <w:rFonts w:ascii="Verdana" w:hAnsi="Verdana"/>
          <w:spacing w:val="-9"/>
          <w:sz w:val="18"/>
          <w:szCs w:val="18"/>
        </w:rPr>
        <w:t xml:space="preserve"> </w:t>
      </w:r>
      <w:r w:rsidRPr="00727179">
        <w:rPr>
          <w:rFonts w:ascii="Verdana" w:hAnsi="Verdana"/>
          <w:sz w:val="18"/>
          <w:szCs w:val="18"/>
        </w:rPr>
        <w:t>trabalho</w:t>
      </w:r>
      <w:r w:rsidRPr="00727179">
        <w:rPr>
          <w:rFonts w:ascii="Verdana" w:hAnsi="Verdana"/>
          <w:spacing w:val="-10"/>
          <w:sz w:val="18"/>
          <w:szCs w:val="18"/>
        </w:rPr>
        <w:t xml:space="preserve"> </w:t>
      </w:r>
      <w:r w:rsidRPr="00727179">
        <w:rPr>
          <w:rFonts w:ascii="Verdana" w:hAnsi="Verdana"/>
          <w:sz w:val="18"/>
          <w:szCs w:val="18"/>
        </w:rPr>
        <w:t>noturno,</w:t>
      </w:r>
      <w:r w:rsidRPr="00727179">
        <w:rPr>
          <w:rFonts w:ascii="Verdana" w:hAnsi="Verdana"/>
          <w:spacing w:val="-8"/>
          <w:sz w:val="18"/>
          <w:szCs w:val="18"/>
        </w:rPr>
        <w:t xml:space="preserve"> </w:t>
      </w:r>
      <w:r w:rsidRPr="00727179">
        <w:rPr>
          <w:rFonts w:ascii="Verdana" w:hAnsi="Verdana"/>
          <w:sz w:val="18"/>
          <w:szCs w:val="18"/>
        </w:rPr>
        <w:t>perigoso</w:t>
      </w:r>
      <w:r w:rsidRPr="00727179">
        <w:rPr>
          <w:rFonts w:ascii="Verdana" w:hAnsi="Verdana"/>
          <w:spacing w:val="-11"/>
          <w:sz w:val="18"/>
          <w:szCs w:val="18"/>
        </w:rPr>
        <w:t xml:space="preserve"> </w:t>
      </w:r>
      <w:r w:rsidRPr="00727179">
        <w:rPr>
          <w:rFonts w:ascii="Verdana" w:hAnsi="Verdana"/>
          <w:sz w:val="18"/>
          <w:szCs w:val="18"/>
        </w:rPr>
        <w:t>ou</w:t>
      </w:r>
      <w:r w:rsidRPr="00727179">
        <w:rPr>
          <w:rFonts w:ascii="Verdana" w:hAnsi="Verdana"/>
          <w:spacing w:val="-8"/>
          <w:sz w:val="18"/>
          <w:szCs w:val="18"/>
        </w:rPr>
        <w:t xml:space="preserve"> </w:t>
      </w:r>
      <w:r w:rsidRPr="00727179">
        <w:rPr>
          <w:rFonts w:ascii="Verdana" w:hAnsi="Verdana"/>
          <w:sz w:val="18"/>
          <w:szCs w:val="18"/>
        </w:rPr>
        <w:t>insalubre</w:t>
      </w:r>
      <w:r w:rsidRPr="00727179">
        <w:rPr>
          <w:rFonts w:ascii="Verdana" w:hAnsi="Verdana"/>
          <w:spacing w:val="-11"/>
          <w:sz w:val="18"/>
          <w:szCs w:val="18"/>
        </w:rPr>
        <w:t xml:space="preserve"> </w:t>
      </w:r>
      <w:r w:rsidRPr="00727179">
        <w:rPr>
          <w:rFonts w:ascii="Verdana" w:hAnsi="Verdana"/>
          <w:sz w:val="18"/>
          <w:szCs w:val="18"/>
        </w:rPr>
        <w:t>e</w:t>
      </w:r>
      <w:r w:rsidRPr="00727179">
        <w:rPr>
          <w:rFonts w:ascii="Verdana" w:hAnsi="Verdana"/>
          <w:spacing w:val="-11"/>
          <w:sz w:val="18"/>
          <w:szCs w:val="18"/>
        </w:rPr>
        <w:t xml:space="preserve"> </w:t>
      </w:r>
      <w:r w:rsidRPr="00727179">
        <w:rPr>
          <w:rFonts w:ascii="Verdana" w:hAnsi="Verdana"/>
          <w:sz w:val="18"/>
          <w:szCs w:val="18"/>
        </w:rPr>
        <w:t>nã</w:t>
      </w:r>
      <w:r w:rsidR="00E61F87" w:rsidRPr="00727179">
        <w:rPr>
          <w:rFonts w:ascii="Verdana" w:hAnsi="Verdana"/>
          <w:sz w:val="18"/>
          <w:szCs w:val="18"/>
        </w:rPr>
        <w:t>o e</w:t>
      </w:r>
      <w:r w:rsidRPr="00727179">
        <w:rPr>
          <w:rFonts w:ascii="Verdana" w:hAnsi="Verdana"/>
          <w:sz w:val="18"/>
          <w:szCs w:val="18"/>
        </w:rPr>
        <w:t>mprega menor de 16 anos, salvo menor, a partir de 14 anos, na condição de aprendi</w:t>
      </w:r>
      <w:r w:rsidR="00E61F87" w:rsidRPr="00727179">
        <w:rPr>
          <w:rFonts w:ascii="Verdana" w:hAnsi="Verdana"/>
          <w:sz w:val="18"/>
          <w:szCs w:val="18"/>
        </w:rPr>
        <w:t>z, n</w:t>
      </w:r>
      <w:r w:rsidRPr="00727179">
        <w:rPr>
          <w:rFonts w:ascii="Verdana" w:hAnsi="Verdana"/>
          <w:sz w:val="18"/>
          <w:szCs w:val="18"/>
        </w:rPr>
        <w:t>os</w:t>
      </w:r>
      <w:r w:rsidRPr="00727179">
        <w:rPr>
          <w:rFonts w:ascii="Verdana" w:hAnsi="Verdana"/>
          <w:spacing w:val="1"/>
          <w:sz w:val="18"/>
          <w:szCs w:val="18"/>
        </w:rPr>
        <w:t xml:space="preserve"> </w:t>
      </w:r>
      <w:r w:rsidRPr="00727179">
        <w:rPr>
          <w:rFonts w:ascii="Verdana" w:hAnsi="Verdana"/>
          <w:sz w:val="18"/>
          <w:szCs w:val="18"/>
        </w:rPr>
        <w:t>termos</w:t>
      </w:r>
      <w:r w:rsidRPr="00727179">
        <w:rPr>
          <w:rFonts w:ascii="Verdana" w:hAnsi="Verdana"/>
          <w:spacing w:val="-3"/>
          <w:sz w:val="18"/>
          <w:szCs w:val="18"/>
        </w:rPr>
        <w:t xml:space="preserve"> </w:t>
      </w:r>
      <w:r w:rsidRPr="00727179">
        <w:rPr>
          <w:rFonts w:ascii="Verdana" w:hAnsi="Verdana"/>
          <w:sz w:val="18"/>
          <w:szCs w:val="18"/>
        </w:rPr>
        <w:t>do</w:t>
      </w:r>
      <w:r w:rsidRPr="00727179">
        <w:rPr>
          <w:rFonts w:ascii="Verdana" w:hAnsi="Verdana"/>
          <w:color w:val="0000FF"/>
          <w:spacing w:val="-2"/>
          <w:sz w:val="18"/>
          <w:szCs w:val="18"/>
        </w:rPr>
        <w:t xml:space="preserve"> </w:t>
      </w:r>
      <w:r w:rsidRPr="00727179">
        <w:rPr>
          <w:rFonts w:ascii="Verdana" w:hAnsi="Verdana"/>
          <w:color w:val="0000FF"/>
          <w:sz w:val="18"/>
          <w:szCs w:val="18"/>
          <w:u w:val="single" w:color="0000FF"/>
        </w:rPr>
        <w:t>artigo 7°, XXXIII, 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Constituição</w:t>
      </w:r>
      <w:r w:rsidRPr="00727179">
        <w:rPr>
          <w:rFonts w:ascii="Verdana" w:hAnsi="Verdana"/>
          <w:color w:val="0000FF"/>
          <w:spacing w:val="1"/>
          <w:sz w:val="18"/>
          <w:szCs w:val="18"/>
        </w:rPr>
        <w:t xml:space="preserve"> </w:t>
      </w:r>
      <w:r w:rsidRPr="00727179">
        <w:rPr>
          <w:rFonts w:ascii="Verdana" w:hAnsi="Verdana"/>
          <w:sz w:val="18"/>
          <w:szCs w:val="18"/>
        </w:rPr>
        <w:t>Federal;</w:t>
      </w:r>
    </w:p>
    <w:p w14:paraId="63758AB4" w14:textId="6855BE47" w:rsidR="00311DCB" w:rsidRPr="00727179" w:rsidRDefault="00311DCB" w:rsidP="00600323">
      <w:pPr>
        <w:pStyle w:val="PargrafodaLista"/>
        <w:widowControl w:val="0"/>
        <w:numPr>
          <w:ilvl w:val="0"/>
          <w:numId w:val="34"/>
        </w:numPr>
        <w:tabs>
          <w:tab w:val="left" w:pos="58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fornecedor</w:t>
      </w:r>
      <w:r w:rsidRPr="00727179">
        <w:rPr>
          <w:rFonts w:ascii="Verdana" w:hAnsi="Verdana"/>
          <w:spacing w:val="1"/>
          <w:sz w:val="18"/>
          <w:szCs w:val="18"/>
        </w:rPr>
        <w:t xml:space="preserve"> </w:t>
      </w:r>
      <w:r w:rsidRPr="00727179">
        <w:rPr>
          <w:rFonts w:ascii="Verdana" w:hAnsi="Verdana"/>
          <w:sz w:val="18"/>
          <w:szCs w:val="18"/>
        </w:rPr>
        <w:t>enquadrado</w:t>
      </w:r>
      <w:r w:rsidRPr="00727179">
        <w:rPr>
          <w:rFonts w:ascii="Verdana" w:hAnsi="Verdana"/>
          <w:spacing w:val="1"/>
          <w:sz w:val="18"/>
          <w:szCs w:val="18"/>
        </w:rPr>
        <w:t xml:space="preserve"> </w:t>
      </w:r>
      <w:r w:rsidRPr="00727179">
        <w:rPr>
          <w:rFonts w:ascii="Verdana" w:hAnsi="Verdana"/>
          <w:sz w:val="18"/>
          <w:szCs w:val="18"/>
        </w:rPr>
        <w:t>como</w:t>
      </w:r>
      <w:r w:rsidRPr="00727179">
        <w:rPr>
          <w:rFonts w:ascii="Verdana" w:hAnsi="Verdana"/>
          <w:spacing w:val="1"/>
          <w:sz w:val="18"/>
          <w:szCs w:val="18"/>
        </w:rPr>
        <w:t xml:space="preserve"> </w:t>
      </w:r>
      <w:r w:rsidRPr="00727179">
        <w:rPr>
          <w:rFonts w:ascii="Verdana" w:hAnsi="Verdana"/>
          <w:sz w:val="18"/>
          <w:szCs w:val="18"/>
        </w:rPr>
        <w:t>microempresa,</w:t>
      </w:r>
      <w:r w:rsidRPr="00727179">
        <w:rPr>
          <w:rFonts w:ascii="Verdana" w:hAnsi="Verdana"/>
          <w:spacing w:val="1"/>
          <w:sz w:val="18"/>
          <w:szCs w:val="18"/>
        </w:rPr>
        <w:t xml:space="preserve"> </w:t>
      </w:r>
      <w:r w:rsidRPr="00727179">
        <w:rPr>
          <w:rFonts w:ascii="Verdana" w:hAnsi="Verdana"/>
          <w:sz w:val="18"/>
          <w:szCs w:val="18"/>
        </w:rPr>
        <w:t>empresa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pequeno</w:t>
      </w:r>
      <w:r w:rsidRPr="00727179">
        <w:rPr>
          <w:rFonts w:ascii="Verdana" w:hAnsi="Verdana"/>
          <w:spacing w:val="1"/>
          <w:sz w:val="18"/>
          <w:szCs w:val="18"/>
        </w:rPr>
        <w:t xml:space="preserve"> </w:t>
      </w:r>
      <w:r w:rsidRPr="00727179">
        <w:rPr>
          <w:rFonts w:ascii="Verdana" w:hAnsi="Verdana"/>
          <w:sz w:val="18"/>
          <w:szCs w:val="18"/>
        </w:rPr>
        <w:t>porte</w:t>
      </w:r>
      <w:r w:rsidRPr="00727179">
        <w:rPr>
          <w:rFonts w:ascii="Verdana" w:hAnsi="Verdana"/>
          <w:spacing w:val="1"/>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 xml:space="preserve">sociedade cooperativa deverá declarar, ainda, </w:t>
      </w:r>
      <w:r w:rsidR="008B1156" w:rsidRPr="00727179">
        <w:rPr>
          <w:rFonts w:ascii="Verdana" w:hAnsi="Verdana"/>
          <w:sz w:val="18"/>
          <w:szCs w:val="18"/>
        </w:rPr>
        <w:t>q</w:t>
      </w:r>
      <w:r w:rsidRPr="00727179">
        <w:rPr>
          <w:rFonts w:ascii="Verdana" w:hAnsi="Verdana"/>
          <w:sz w:val="18"/>
          <w:szCs w:val="18"/>
        </w:rPr>
        <w:t>ue</w:t>
      </w:r>
      <w:r w:rsidRPr="00727179">
        <w:rPr>
          <w:rFonts w:ascii="Verdana" w:hAnsi="Verdana"/>
          <w:spacing w:val="5"/>
          <w:sz w:val="18"/>
          <w:szCs w:val="18"/>
        </w:rPr>
        <w:t xml:space="preserve"> </w:t>
      </w:r>
      <w:r w:rsidRPr="00727179">
        <w:rPr>
          <w:rFonts w:ascii="Verdana" w:hAnsi="Verdana"/>
          <w:sz w:val="18"/>
          <w:szCs w:val="18"/>
        </w:rPr>
        <w:t>cumpre</w:t>
      </w:r>
      <w:r w:rsidRPr="00727179">
        <w:rPr>
          <w:rFonts w:ascii="Verdana" w:hAnsi="Verdana"/>
          <w:spacing w:val="3"/>
          <w:sz w:val="18"/>
          <w:szCs w:val="18"/>
        </w:rPr>
        <w:t xml:space="preserve"> </w:t>
      </w:r>
      <w:r w:rsidRPr="00727179">
        <w:rPr>
          <w:rFonts w:ascii="Verdana" w:hAnsi="Verdana"/>
          <w:sz w:val="18"/>
          <w:szCs w:val="18"/>
        </w:rPr>
        <w:t>os</w:t>
      </w:r>
      <w:r w:rsidRPr="00727179">
        <w:rPr>
          <w:rFonts w:ascii="Verdana" w:hAnsi="Verdana"/>
          <w:spacing w:val="4"/>
          <w:sz w:val="18"/>
          <w:szCs w:val="18"/>
        </w:rPr>
        <w:t xml:space="preserve"> </w:t>
      </w:r>
      <w:r w:rsidRPr="00727179">
        <w:rPr>
          <w:rFonts w:ascii="Verdana" w:hAnsi="Verdana"/>
          <w:sz w:val="18"/>
          <w:szCs w:val="18"/>
        </w:rPr>
        <w:t>requisitos</w:t>
      </w:r>
      <w:r w:rsidRPr="00727179">
        <w:rPr>
          <w:rFonts w:ascii="Verdana" w:hAnsi="Verdana"/>
          <w:spacing w:val="3"/>
          <w:sz w:val="18"/>
          <w:szCs w:val="18"/>
        </w:rPr>
        <w:t xml:space="preserve"> </w:t>
      </w:r>
      <w:r w:rsidRPr="00727179">
        <w:rPr>
          <w:rFonts w:ascii="Verdana" w:hAnsi="Verdana"/>
          <w:sz w:val="18"/>
          <w:szCs w:val="18"/>
        </w:rPr>
        <w:t>estabelecidos</w:t>
      </w:r>
      <w:r w:rsidRPr="00727179">
        <w:rPr>
          <w:rFonts w:ascii="Verdana" w:hAnsi="Verdana"/>
          <w:spacing w:val="3"/>
          <w:sz w:val="18"/>
          <w:szCs w:val="18"/>
        </w:rPr>
        <w:t xml:space="preserve"> </w:t>
      </w:r>
      <w:r w:rsidRPr="00727179">
        <w:rPr>
          <w:rFonts w:ascii="Verdana" w:hAnsi="Verdana"/>
          <w:sz w:val="18"/>
          <w:szCs w:val="18"/>
        </w:rPr>
        <w:t>no</w:t>
      </w:r>
      <w:r w:rsidRPr="00727179">
        <w:rPr>
          <w:rFonts w:ascii="Verdana" w:hAnsi="Verdana"/>
          <w:color w:val="0000FF"/>
          <w:spacing w:val="3"/>
          <w:sz w:val="18"/>
          <w:szCs w:val="18"/>
        </w:rPr>
        <w:t xml:space="preserve"> </w:t>
      </w:r>
      <w:r w:rsidRPr="00727179">
        <w:rPr>
          <w:rFonts w:ascii="Verdana" w:hAnsi="Verdana"/>
          <w:color w:val="0000FF"/>
          <w:sz w:val="18"/>
          <w:szCs w:val="18"/>
          <w:u w:val="single" w:color="0000FF"/>
        </w:rPr>
        <w:t>artigo</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3°</w:t>
      </w:r>
      <w:r w:rsidRPr="00727179">
        <w:rPr>
          <w:rFonts w:ascii="Verdana" w:hAnsi="Verdana"/>
          <w:color w:val="0000FF"/>
          <w:spacing w:val="6"/>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Lei</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Complementar</w:t>
      </w:r>
      <w:r w:rsidRPr="00727179">
        <w:rPr>
          <w:rFonts w:ascii="Verdana" w:hAnsi="Verdana"/>
          <w:color w:val="0000FF"/>
          <w:spacing w:val="6"/>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123/2006</w:t>
      </w:r>
      <w:r w:rsidRPr="00727179">
        <w:rPr>
          <w:rFonts w:ascii="Verdana" w:hAnsi="Verdana"/>
          <w:sz w:val="18"/>
          <w:szCs w:val="18"/>
        </w:rPr>
        <w:t xml:space="preserve">, estando apto a usufruir do tratamento favorecido estabelecido em seus </w:t>
      </w:r>
      <w:proofErr w:type="spellStart"/>
      <w:r w:rsidRPr="00727179">
        <w:rPr>
          <w:rFonts w:ascii="Verdana" w:hAnsi="Verdana"/>
          <w:sz w:val="18"/>
          <w:szCs w:val="18"/>
        </w:rPr>
        <w:t>arts</w:t>
      </w:r>
      <w:proofErr w:type="spellEnd"/>
      <w:r w:rsidRPr="00727179">
        <w:rPr>
          <w:rFonts w:ascii="Verdana" w:hAnsi="Verdana"/>
          <w:sz w:val="18"/>
          <w:szCs w:val="18"/>
        </w:rPr>
        <w:t>. 42 a 49,</w:t>
      </w:r>
      <w:r w:rsidRPr="00727179">
        <w:rPr>
          <w:rFonts w:ascii="Verdana" w:hAnsi="Verdana"/>
          <w:spacing w:val="1"/>
          <w:sz w:val="18"/>
          <w:szCs w:val="18"/>
        </w:rPr>
        <w:t xml:space="preserve"> </w:t>
      </w:r>
      <w:r w:rsidRPr="00727179">
        <w:rPr>
          <w:rFonts w:ascii="Verdana" w:hAnsi="Verdana"/>
          <w:sz w:val="18"/>
          <w:szCs w:val="18"/>
        </w:rPr>
        <w:t>observado o disposto</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1"/>
          <w:sz w:val="18"/>
          <w:szCs w:val="18"/>
        </w:rPr>
        <w:t xml:space="preserve"> </w:t>
      </w:r>
      <w:r w:rsidRPr="00727179">
        <w:rPr>
          <w:rFonts w:ascii="Verdana" w:hAnsi="Verdana"/>
          <w:color w:val="0000FF"/>
          <w:sz w:val="18"/>
          <w:szCs w:val="18"/>
          <w:u w:val="single" w:color="0000FF"/>
        </w:rPr>
        <w:t>§§ 1º ao 3º, do</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art.</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4º,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da 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nº 14.133/2021.</w:t>
      </w:r>
    </w:p>
    <w:p w14:paraId="2F5700FF" w14:textId="77777777" w:rsidR="00311DCB" w:rsidRPr="00727179" w:rsidRDefault="00311DCB" w:rsidP="00600323">
      <w:pPr>
        <w:pStyle w:val="PargrafodaLista"/>
        <w:widowControl w:val="0"/>
        <w:numPr>
          <w:ilvl w:val="0"/>
          <w:numId w:val="34"/>
        </w:numPr>
        <w:tabs>
          <w:tab w:val="left" w:pos="47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 fornecedor organizado em cooperativa deverá declarar que cumpre os requisitos</w:t>
      </w:r>
      <w:r w:rsidRPr="00727179">
        <w:rPr>
          <w:rFonts w:ascii="Verdana" w:hAnsi="Verdana"/>
          <w:spacing w:val="1"/>
          <w:sz w:val="18"/>
          <w:szCs w:val="18"/>
        </w:rPr>
        <w:t xml:space="preserve"> </w:t>
      </w:r>
      <w:r w:rsidRPr="00727179">
        <w:rPr>
          <w:rFonts w:ascii="Verdana" w:hAnsi="Verdana"/>
          <w:sz w:val="18"/>
          <w:szCs w:val="18"/>
        </w:rPr>
        <w:t>estabelecidos no</w:t>
      </w:r>
      <w:r w:rsidRPr="00727179">
        <w:rPr>
          <w:rFonts w:ascii="Verdana" w:hAnsi="Verdana"/>
          <w:color w:val="0000FF"/>
          <w:spacing w:val="-1"/>
          <w:sz w:val="18"/>
          <w:szCs w:val="18"/>
        </w:rPr>
        <w:t xml:space="preserve"> </w:t>
      </w:r>
      <w:r w:rsidRPr="00727179">
        <w:rPr>
          <w:rFonts w:ascii="Verdana" w:hAnsi="Verdana"/>
          <w:color w:val="0000FF"/>
          <w:sz w:val="18"/>
          <w:szCs w:val="18"/>
          <w:u w:val="single" w:color="0000FF"/>
        </w:rPr>
        <w:t>artigo 16</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Lei Federal</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14.133/2021.</w:t>
      </w:r>
    </w:p>
    <w:p w14:paraId="18B9168F" w14:textId="77777777" w:rsidR="00DC3620" w:rsidRPr="00727179" w:rsidRDefault="00311DCB" w:rsidP="00DC3620">
      <w:pPr>
        <w:pStyle w:val="PargrafodaLista"/>
        <w:widowControl w:val="0"/>
        <w:numPr>
          <w:ilvl w:val="0"/>
          <w:numId w:val="34"/>
        </w:numPr>
        <w:tabs>
          <w:tab w:val="left" w:pos="54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de que suas propostas econômicas compreendem a integralidade dos custos para</w:t>
      </w:r>
      <w:r w:rsidRPr="00727179">
        <w:rPr>
          <w:rFonts w:ascii="Verdana" w:hAnsi="Verdana"/>
          <w:spacing w:val="1"/>
          <w:sz w:val="18"/>
          <w:szCs w:val="18"/>
        </w:rPr>
        <w:t xml:space="preserve"> </w:t>
      </w:r>
      <w:r w:rsidRPr="00727179">
        <w:rPr>
          <w:rFonts w:ascii="Verdana" w:hAnsi="Verdana"/>
          <w:sz w:val="18"/>
          <w:szCs w:val="18"/>
        </w:rPr>
        <w:t>atendimento dos direitos trabalhistas assegurados na Constituição Federal, nas leis</w:t>
      </w:r>
      <w:r w:rsidRPr="00727179">
        <w:rPr>
          <w:rFonts w:ascii="Verdana" w:hAnsi="Verdana"/>
          <w:spacing w:val="1"/>
          <w:sz w:val="18"/>
          <w:szCs w:val="18"/>
        </w:rPr>
        <w:t xml:space="preserve"> </w:t>
      </w:r>
      <w:r w:rsidRPr="00727179">
        <w:rPr>
          <w:rFonts w:ascii="Verdana" w:hAnsi="Verdana"/>
          <w:sz w:val="18"/>
          <w:szCs w:val="18"/>
        </w:rPr>
        <w:t>trabalhistas,</w:t>
      </w:r>
      <w:r w:rsidRPr="00727179">
        <w:rPr>
          <w:rFonts w:ascii="Verdana" w:hAnsi="Verdana"/>
          <w:spacing w:val="-4"/>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2"/>
          <w:sz w:val="18"/>
          <w:szCs w:val="18"/>
        </w:rPr>
        <w:t xml:space="preserve"> </w:t>
      </w:r>
      <w:r w:rsidRPr="00727179">
        <w:rPr>
          <w:rFonts w:ascii="Verdana" w:hAnsi="Verdana"/>
          <w:sz w:val="18"/>
          <w:szCs w:val="18"/>
        </w:rPr>
        <w:t>infralegais,</w:t>
      </w:r>
      <w:r w:rsidRPr="00727179">
        <w:rPr>
          <w:rFonts w:ascii="Verdana" w:hAnsi="Verdana"/>
          <w:spacing w:val="-2"/>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trabalho</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4"/>
          <w:sz w:val="18"/>
          <w:szCs w:val="18"/>
        </w:rPr>
        <w:t xml:space="preserve"> </w:t>
      </w:r>
      <w:r w:rsidRPr="00727179">
        <w:rPr>
          <w:rFonts w:ascii="Verdana" w:hAnsi="Verdana"/>
          <w:sz w:val="18"/>
          <w:szCs w:val="18"/>
        </w:rPr>
        <w:t>termos</w:t>
      </w:r>
      <w:r w:rsidRPr="00727179">
        <w:rPr>
          <w:rFonts w:ascii="Verdana" w:hAnsi="Verdana"/>
          <w:spacing w:val="-6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ajustamento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conduta</w:t>
      </w:r>
      <w:r w:rsidRPr="00727179">
        <w:rPr>
          <w:rFonts w:ascii="Verdana" w:hAnsi="Verdana"/>
          <w:spacing w:val="-3"/>
          <w:sz w:val="18"/>
          <w:szCs w:val="18"/>
        </w:rPr>
        <w:t xml:space="preserve"> </w:t>
      </w:r>
      <w:r w:rsidRPr="00727179">
        <w:rPr>
          <w:rFonts w:ascii="Verdana" w:hAnsi="Verdana"/>
          <w:sz w:val="18"/>
          <w:szCs w:val="18"/>
        </w:rPr>
        <w:t>vigentes na data de</w:t>
      </w:r>
      <w:r w:rsidRPr="00727179">
        <w:rPr>
          <w:rFonts w:ascii="Verdana" w:hAnsi="Verdana"/>
          <w:spacing w:val="1"/>
          <w:sz w:val="18"/>
          <w:szCs w:val="18"/>
        </w:rPr>
        <w:t xml:space="preserve"> </w:t>
      </w:r>
      <w:r w:rsidRPr="00727179">
        <w:rPr>
          <w:rFonts w:ascii="Verdana" w:hAnsi="Verdana"/>
          <w:sz w:val="18"/>
          <w:szCs w:val="18"/>
        </w:rPr>
        <w:t>entrega</w:t>
      </w:r>
      <w:r w:rsidRPr="00727179">
        <w:rPr>
          <w:rFonts w:ascii="Verdana" w:hAnsi="Verdana"/>
          <w:spacing w:val="2"/>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propostas.</w:t>
      </w:r>
    </w:p>
    <w:p w14:paraId="35FAB178" w14:textId="0215D1F6" w:rsidR="00DC3620" w:rsidRPr="00727179" w:rsidRDefault="00DC3620" w:rsidP="00DC3620">
      <w:pPr>
        <w:pStyle w:val="PargrafodaLista"/>
        <w:widowControl w:val="0"/>
        <w:numPr>
          <w:ilvl w:val="0"/>
          <w:numId w:val="34"/>
        </w:numPr>
        <w:tabs>
          <w:tab w:val="left" w:pos="54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 no tratamento de dados pessoais realizado em decorrência da relação estabelecida entre as partes, a CONTRATADA se compromete, conforme a Lei n.º 13.709/2018 (LGPD), ao seguinte:</w:t>
      </w:r>
    </w:p>
    <w:p w14:paraId="6D771039" w14:textId="14AF721F" w:rsidR="00DC3620" w:rsidRPr="00727179" w:rsidRDefault="00DC3620" w:rsidP="00DC3620">
      <w:pPr>
        <w:widowControl w:val="0"/>
        <w:tabs>
          <w:tab w:val="left" w:pos="426"/>
          <w:tab w:val="left" w:pos="880"/>
        </w:tabs>
        <w:suppressAutoHyphens w:val="0"/>
        <w:autoSpaceDE w:val="0"/>
        <w:autoSpaceDN w:val="0"/>
        <w:jc w:val="both"/>
        <w:rPr>
          <w:rFonts w:ascii="Verdana" w:hAnsi="Verdana"/>
          <w:sz w:val="18"/>
          <w:szCs w:val="18"/>
        </w:rPr>
      </w:pPr>
      <w:r w:rsidRPr="00727179">
        <w:rPr>
          <w:rFonts w:ascii="Verdana" w:hAnsi="Verdana"/>
          <w:sz w:val="18"/>
          <w:szCs w:val="18"/>
        </w:rPr>
        <w:t>I) cientificar-se da Política de Proteção de Dados Pessoais da CONTRATANTE;</w:t>
      </w:r>
    </w:p>
    <w:p w14:paraId="0BB64D6D" w14:textId="5BD68F68" w:rsidR="00DC3620" w:rsidRPr="00727179" w:rsidRDefault="00DC3620" w:rsidP="00DC3620">
      <w:pPr>
        <w:pStyle w:val="PargrafodaLista"/>
        <w:widowControl w:val="0"/>
        <w:tabs>
          <w:tab w:val="left" w:pos="426"/>
          <w:tab w:val="left" w:pos="923"/>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II) apresentar todos os dados e informações solicitados pela CONTRATANTE em relação ao tratamento de dados pessoais realizado em decorrência da relação estabelecida com a CONTRATANTE e/ou adotar as providências lícitas por ela indicadas;</w:t>
      </w:r>
    </w:p>
    <w:p w14:paraId="6BC505AB" w14:textId="693E375E" w:rsidR="00DC3620" w:rsidRPr="00727179" w:rsidRDefault="00DC3620" w:rsidP="00DC3620">
      <w:pPr>
        <w:pStyle w:val="PargrafodaLista"/>
        <w:widowControl w:val="0"/>
        <w:tabs>
          <w:tab w:val="left" w:pos="426"/>
          <w:tab w:val="left" w:pos="892"/>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III) não subcontratar atividades que envolvam o tratamento de dados pessoais, salvo com prévia autorização por escrito da CONTRATANTE e, nessa hipótese, exigir de subcontratados o cumprimento dos deveres decorrentes da LGPD e daqueles assumidos neste instrumento, permanecendo integralmente responsável por garantir a sua observância;</w:t>
      </w:r>
    </w:p>
    <w:p w14:paraId="00775E5F" w14:textId="53E880A2" w:rsidR="00DC3620" w:rsidRPr="00727179" w:rsidRDefault="00DC3620" w:rsidP="00DC3620">
      <w:pPr>
        <w:pStyle w:val="PargrafodaLista"/>
        <w:widowControl w:val="0"/>
        <w:tabs>
          <w:tab w:val="left" w:pos="426"/>
          <w:tab w:val="left" w:pos="88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IV) quando verificada qualquer das hipóteses de término do tratamento de dados pessoais previstas no art. 15 da LGPD, interromper o tratamento e eliminar completamente os dados pessoais e todas as cópias porventura existentes (em formato digital, físico ou outro qualquer), autorizada a conservação para as finalidades estabelecidas no art. 16 da LGPD.</w:t>
      </w:r>
    </w:p>
    <w:p w14:paraId="1B90A8F8" w14:textId="77777777" w:rsidR="005855A7" w:rsidRPr="00727179" w:rsidRDefault="005855A7" w:rsidP="005855A7">
      <w:pPr>
        <w:pStyle w:val="PargrafodaLista"/>
        <w:widowControl w:val="0"/>
        <w:tabs>
          <w:tab w:val="left" w:pos="697"/>
        </w:tabs>
        <w:suppressAutoHyphens w:val="0"/>
        <w:autoSpaceDE w:val="0"/>
        <w:autoSpaceDN w:val="0"/>
        <w:ind w:left="0"/>
        <w:contextualSpacing w:val="0"/>
        <w:jc w:val="both"/>
        <w:rPr>
          <w:rFonts w:ascii="Verdana" w:hAnsi="Verdana"/>
          <w:b/>
          <w:bCs/>
          <w:sz w:val="18"/>
          <w:szCs w:val="18"/>
        </w:rPr>
      </w:pPr>
    </w:p>
    <w:p w14:paraId="1BE44D97" w14:textId="0B92D8B7" w:rsidR="00311DCB" w:rsidRPr="00727179" w:rsidRDefault="005855A7" w:rsidP="005855A7">
      <w:pPr>
        <w:pStyle w:val="PargrafodaLista"/>
        <w:widowControl w:val="0"/>
        <w:tabs>
          <w:tab w:val="left" w:pos="697"/>
        </w:tabs>
        <w:suppressAutoHyphens w:val="0"/>
        <w:autoSpaceDE w:val="0"/>
        <w:autoSpaceDN w:val="0"/>
        <w:ind w:left="0"/>
        <w:contextualSpacing w:val="0"/>
        <w:jc w:val="both"/>
        <w:rPr>
          <w:rFonts w:ascii="Verdana" w:hAnsi="Verdana"/>
          <w:sz w:val="18"/>
          <w:szCs w:val="18"/>
        </w:rPr>
      </w:pPr>
      <w:bookmarkStart w:id="1" w:name="_Hlk176334043"/>
      <w:r w:rsidRPr="00727179">
        <w:rPr>
          <w:rFonts w:ascii="Verdana" w:hAnsi="Verdana"/>
          <w:b/>
          <w:bCs/>
          <w:sz w:val="18"/>
          <w:szCs w:val="18"/>
        </w:rPr>
        <w:t>2.5</w:t>
      </w:r>
      <w:r w:rsidRPr="00727179">
        <w:rPr>
          <w:rFonts w:ascii="Verdana" w:hAnsi="Verdana"/>
          <w:sz w:val="18"/>
          <w:szCs w:val="18"/>
        </w:rPr>
        <w:t xml:space="preserve"> </w:t>
      </w:r>
      <w:r w:rsidR="00311DCB" w:rsidRPr="00727179">
        <w:rPr>
          <w:rFonts w:ascii="Verdana" w:hAnsi="Verdana"/>
          <w:sz w:val="18"/>
          <w:szCs w:val="18"/>
        </w:rPr>
        <w:t>Todas as especificações do objeto contidas na proposta, em especial o preço ou o</w:t>
      </w:r>
      <w:r w:rsidR="00311DCB" w:rsidRPr="00727179">
        <w:rPr>
          <w:rFonts w:ascii="Verdana" w:hAnsi="Verdana"/>
          <w:spacing w:val="1"/>
          <w:sz w:val="18"/>
          <w:szCs w:val="18"/>
        </w:rPr>
        <w:t xml:space="preserve"> </w:t>
      </w:r>
      <w:r w:rsidR="00311DCB" w:rsidRPr="00727179">
        <w:rPr>
          <w:rFonts w:ascii="Verdana" w:hAnsi="Verdana"/>
          <w:sz w:val="18"/>
          <w:szCs w:val="18"/>
        </w:rPr>
        <w:t>desconto</w:t>
      </w:r>
      <w:r w:rsidR="00311DCB" w:rsidRPr="00727179">
        <w:rPr>
          <w:rFonts w:ascii="Verdana" w:hAnsi="Verdana"/>
          <w:spacing w:val="-1"/>
          <w:sz w:val="18"/>
          <w:szCs w:val="18"/>
        </w:rPr>
        <w:t xml:space="preserve"> </w:t>
      </w:r>
      <w:r w:rsidR="00311DCB" w:rsidRPr="00727179">
        <w:rPr>
          <w:rFonts w:ascii="Verdana" w:hAnsi="Verdana"/>
          <w:sz w:val="18"/>
          <w:szCs w:val="18"/>
        </w:rPr>
        <w:t>ofertado, vinculam</w:t>
      </w:r>
      <w:r w:rsidR="00311DCB" w:rsidRPr="00727179">
        <w:rPr>
          <w:rFonts w:ascii="Verdana" w:hAnsi="Verdana"/>
          <w:spacing w:val="-1"/>
          <w:sz w:val="18"/>
          <w:szCs w:val="18"/>
        </w:rPr>
        <w:t xml:space="preserve"> </w:t>
      </w:r>
      <w:bookmarkEnd w:id="1"/>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Contratada.</w:t>
      </w:r>
    </w:p>
    <w:p w14:paraId="2BC6A26B" w14:textId="77777777" w:rsidR="005855A7" w:rsidRPr="00727179" w:rsidRDefault="005855A7" w:rsidP="005855A7">
      <w:pPr>
        <w:pStyle w:val="PargrafodaLista"/>
        <w:widowControl w:val="0"/>
        <w:tabs>
          <w:tab w:val="left" w:pos="733"/>
        </w:tabs>
        <w:suppressAutoHyphens w:val="0"/>
        <w:autoSpaceDE w:val="0"/>
        <w:autoSpaceDN w:val="0"/>
        <w:ind w:left="0"/>
        <w:contextualSpacing w:val="0"/>
        <w:jc w:val="both"/>
        <w:rPr>
          <w:rFonts w:ascii="Verdana" w:hAnsi="Verdana"/>
          <w:b/>
          <w:bCs/>
          <w:sz w:val="18"/>
          <w:szCs w:val="18"/>
        </w:rPr>
      </w:pPr>
    </w:p>
    <w:p w14:paraId="208155E0" w14:textId="17AEE652" w:rsidR="00311DCB" w:rsidRPr="00727179" w:rsidRDefault="005855A7" w:rsidP="005855A7">
      <w:pPr>
        <w:pStyle w:val="PargrafodaLista"/>
        <w:widowControl w:val="0"/>
        <w:tabs>
          <w:tab w:val="left" w:pos="733"/>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2.6 </w:t>
      </w:r>
      <w:r w:rsidR="00311DCB" w:rsidRPr="00727179">
        <w:rPr>
          <w:rFonts w:ascii="Verdana" w:hAnsi="Verdana"/>
          <w:sz w:val="18"/>
          <w:szCs w:val="18"/>
        </w:rPr>
        <w:t>Nos valores propostos estarão inclusos todos os custos operacionais, encargos</w:t>
      </w:r>
      <w:r w:rsidR="00311DCB" w:rsidRPr="00727179">
        <w:rPr>
          <w:rFonts w:ascii="Verdana" w:hAnsi="Verdana"/>
          <w:spacing w:val="1"/>
          <w:sz w:val="18"/>
          <w:szCs w:val="18"/>
        </w:rPr>
        <w:t xml:space="preserve"> </w:t>
      </w:r>
      <w:r w:rsidR="00311DCB" w:rsidRPr="00727179">
        <w:rPr>
          <w:rFonts w:ascii="Verdana" w:hAnsi="Verdana"/>
          <w:sz w:val="18"/>
          <w:szCs w:val="18"/>
        </w:rPr>
        <w:t>previdenciários, trabalhistas, tributários, comerciais e quaisquer outros que</w:t>
      </w:r>
      <w:r w:rsidR="00311DCB" w:rsidRPr="00727179">
        <w:rPr>
          <w:rFonts w:ascii="Verdana" w:hAnsi="Verdana"/>
          <w:spacing w:val="1"/>
          <w:sz w:val="18"/>
          <w:szCs w:val="18"/>
        </w:rPr>
        <w:t xml:space="preserve"> </w:t>
      </w:r>
      <w:r w:rsidR="00311DCB" w:rsidRPr="00727179">
        <w:rPr>
          <w:rFonts w:ascii="Verdana" w:hAnsi="Verdana"/>
          <w:sz w:val="18"/>
          <w:szCs w:val="18"/>
        </w:rPr>
        <w:t>incidam</w:t>
      </w:r>
      <w:r w:rsidR="00311DCB" w:rsidRPr="00727179">
        <w:rPr>
          <w:rFonts w:ascii="Verdana" w:hAnsi="Verdana"/>
          <w:spacing w:val="1"/>
          <w:sz w:val="18"/>
          <w:szCs w:val="18"/>
        </w:rPr>
        <w:t xml:space="preserve"> </w:t>
      </w:r>
      <w:r w:rsidR="00311DCB" w:rsidRPr="00727179">
        <w:rPr>
          <w:rFonts w:ascii="Verdana" w:hAnsi="Verdana"/>
          <w:sz w:val="18"/>
          <w:szCs w:val="18"/>
        </w:rPr>
        <w:t>direta</w:t>
      </w:r>
      <w:r w:rsidR="00311DCB" w:rsidRPr="00727179">
        <w:rPr>
          <w:rFonts w:ascii="Verdana" w:hAnsi="Verdana"/>
          <w:spacing w:val="1"/>
          <w:sz w:val="18"/>
          <w:szCs w:val="18"/>
        </w:rPr>
        <w:t xml:space="preserve"> </w:t>
      </w:r>
      <w:r w:rsidR="00311DCB" w:rsidRPr="00727179">
        <w:rPr>
          <w:rFonts w:ascii="Verdana" w:hAnsi="Verdana"/>
          <w:sz w:val="18"/>
          <w:szCs w:val="18"/>
        </w:rPr>
        <w:t>ou indiretamente na execução</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2"/>
          <w:sz w:val="18"/>
          <w:szCs w:val="18"/>
        </w:rPr>
        <w:t xml:space="preserve"> </w:t>
      </w:r>
      <w:r w:rsidR="00311DCB" w:rsidRPr="00727179">
        <w:rPr>
          <w:rFonts w:ascii="Verdana" w:hAnsi="Verdana"/>
          <w:sz w:val="18"/>
          <w:szCs w:val="18"/>
        </w:rPr>
        <w:t>objeto:</w:t>
      </w:r>
    </w:p>
    <w:p w14:paraId="1CC838CF" w14:textId="18A7D798" w:rsidR="00311DCB" w:rsidRPr="00727179" w:rsidRDefault="00311DCB" w:rsidP="00600323">
      <w:pPr>
        <w:pStyle w:val="PargrafodaLista"/>
        <w:widowControl w:val="0"/>
        <w:numPr>
          <w:ilvl w:val="0"/>
          <w:numId w:val="33"/>
        </w:numPr>
        <w:tabs>
          <w:tab w:val="left" w:pos="51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proposta deverá conter declaração de que compreende a integralidade dos custos</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2"/>
          <w:sz w:val="18"/>
          <w:szCs w:val="18"/>
        </w:rPr>
        <w:t xml:space="preserve"> </w:t>
      </w:r>
      <w:r w:rsidRPr="00727179">
        <w:rPr>
          <w:rFonts w:ascii="Verdana" w:hAnsi="Verdana"/>
          <w:sz w:val="18"/>
          <w:szCs w:val="18"/>
        </w:rPr>
        <w:t>atendimento</w:t>
      </w:r>
      <w:r w:rsidRPr="00727179">
        <w:rPr>
          <w:rFonts w:ascii="Verdana" w:hAnsi="Verdana"/>
          <w:spacing w:val="-12"/>
          <w:sz w:val="18"/>
          <w:szCs w:val="18"/>
        </w:rPr>
        <w:t xml:space="preserve"> </w:t>
      </w:r>
      <w:r w:rsidRPr="00727179">
        <w:rPr>
          <w:rFonts w:ascii="Verdana" w:hAnsi="Verdana"/>
          <w:sz w:val="18"/>
          <w:szCs w:val="18"/>
        </w:rPr>
        <w:t>dos</w:t>
      </w:r>
      <w:r w:rsidRPr="00727179">
        <w:rPr>
          <w:rFonts w:ascii="Verdana" w:hAnsi="Verdana"/>
          <w:spacing w:val="-12"/>
          <w:sz w:val="18"/>
          <w:szCs w:val="18"/>
        </w:rPr>
        <w:t xml:space="preserve"> </w:t>
      </w:r>
      <w:r w:rsidRPr="00727179">
        <w:rPr>
          <w:rFonts w:ascii="Verdana" w:hAnsi="Verdana"/>
          <w:sz w:val="18"/>
          <w:szCs w:val="18"/>
        </w:rPr>
        <w:t>direitos</w:t>
      </w:r>
      <w:r w:rsidRPr="00727179">
        <w:rPr>
          <w:rFonts w:ascii="Verdana" w:hAnsi="Verdana"/>
          <w:spacing w:val="-8"/>
          <w:sz w:val="18"/>
          <w:szCs w:val="18"/>
        </w:rPr>
        <w:t xml:space="preserve"> </w:t>
      </w:r>
      <w:r w:rsidRPr="00727179">
        <w:rPr>
          <w:rFonts w:ascii="Verdana" w:hAnsi="Verdana"/>
          <w:sz w:val="18"/>
          <w:szCs w:val="18"/>
        </w:rPr>
        <w:t>trabalhistas</w:t>
      </w:r>
      <w:r w:rsidRPr="00727179">
        <w:rPr>
          <w:rFonts w:ascii="Verdana" w:hAnsi="Verdana"/>
          <w:spacing w:val="-12"/>
          <w:sz w:val="18"/>
          <w:szCs w:val="18"/>
        </w:rPr>
        <w:t xml:space="preserve"> </w:t>
      </w:r>
      <w:r w:rsidRPr="00727179">
        <w:rPr>
          <w:rFonts w:ascii="Verdana" w:hAnsi="Verdana"/>
          <w:sz w:val="18"/>
          <w:szCs w:val="18"/>
        </w:rPr>
        <w:t>assegurados</w:t>
      </w:r>
      <w:r w:rsidRPr="00727179">
        <w:rPr>
          <w:rFonts w:ascii="Verdana" w:hAnsi="Verdana"/>
          <w:spacing w:val="-9"/>
          <w:sz w:val="18"/>
          <w:szCs w:val="18"/>
        </w:rPr>
        <w:t xml:space="preserve"> </w:t>
      </w:r>
      <w:r w:rsidRPr="00727179">
        <w:rPr>
          <w:rFonts w:ascii="Verdana" w:hAnsi="Verdana"/>
          <w:sz w:val="18"/>
          <w:szCs w:val="18"/>
        </w:rPr>
        <w:t>na</w:t>
      </w:r>
      <w:r w:rsidRPr="00727179">
        <w:rPr>
          <w:rFonts w:ascii="Verdana" w:hAnsi="Verdana"/>
          <w:spacing w:val="-12"/>
          <w:sz w:val="18"/>
          <w:szCs w:val="18"/>
        </w:rPr>
        <w:t xml:space="preserve"> </w:t>
      </w:r>
      <w:r w:rsidRPr="00727179">
        <w:rPr>
          <w:rFonts w:ascii="Verdana" w:hAnsi="Verdana"/>
          <w:sz w:val="18"/>
          <w:szCs w:val="18"/>
        </w:rPr>
        <w:t>Constituição</w:t>
      </w:r>
      <w:r w:rsidRPr="00727179">
        <w:rPr>
          <w:rFonts w:ascii="Verdana" w:hAnsi="Verdana"/>
          <w:spacing w:val="-7"/>
          <w:sz w:val="18"/>
          <w:szCs w:val="18"/>
        </w:rPr>
        <w:t xml:space="preserve"> </w:t>
      </w:r>
      <w:r w:rsidRPr="00727179">
        <w:rPr>
          <w:rFonts w:ascii="Verdana" w:hAnsi="Verdana"/>
          <w:sz w:val="18"/>
          <w:szCs w:val="18"/>
        </w:rPr>
        <w:t>Federal,</w:t>
      </w:r>
      <w:r w:rsidRPr="00727179">
        <w:rPr>
          <w:rFonts w:ascii="Verdana" w:hAnsi="Verdana"/>
          <w:spacing w:val="-12"/>
          <w:sz w:val="18"/>
          <w:szCs w:val="18"/>
        </w:rPr>
        <w:t xml:space="preserve"> </w:t>
      </w:r>
      <w:r w:rsidRPr="00727179">
        <w:rPr>
          <w:rFonts w:ascii="Verdana" w:hAnsi="Verdana"/>
          <w:sz w:val="18"/>
          <w:szCs w:val="18"/>
        </w:rPr>
        <w:t>nas</w:t>
      </w:r>
      <w:r w:rsidRPr="00727179">
        <w:rPr>
          <w:rFonts w:ascii="Verdana" w:hAnsi="Verdana"/>
          <w:spacing w:val="-12"/>
          <w:sz w:val="18"/>
          <w:szCs w:val="18"/>
        </w:rPr>
        <w:t xml:space="preserve"> </w:t>
      </w:r>
      <w:r w:rsidRPr="00727179">
        <w:rPr>
          <w:rFonts w:ascii="Verdana" w:hAnsi="Verdana"/>
          <w:sz w:val="18"/>
          <w:szCs w:val="18"/>
        </w:rPr>
        <w:t>lei</w:t>
      </w:r>
      <w:r w:rsidR="00BE581A" w:rsidRPr="00727179">
        <w:rPr>
          <w:rFonts w:ascii="Verdana" w:hAnsi="Verdana"/>
          <w:sz w:val="18"/>
          <w:szCs w:val="18"/>
        </w:rPr>
        <w:t>s t</w:t>
      </w:r>
      <w:r w:rsidRPr="00727179">
        <w:rPr>
          <w:rFonts w:ascii="Verdana" w:hAnsi="Verdana"/>
          <w:sz w:val="18"/>
          <w:szCs w:val="18"/>
        </w:rPr>
        <w:t>rabalhistas,</w:t>
      </w:r>
      <w:r w:rsidRPr="00727179">
        <w:rPr>
          <w:rFonts w:ascii="Verdana" w:hAnsi="Verdana"/>
          <w:spacing w:val="-4"/>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2"/>
          <w:sz w:val="18"/>
          <w:szCs w:val="18"/>
        </w:rPr>
        <w:t xml:space="preserve"> </w:t>
      </w:r>
      <w:r w:rsidRPr="00727179">
        <w:rPr>
          <w:rFonts w:ascii="Verdana" w:hAnsi="Verdana"/>
          <w:sz w:val="18"/>
          <w:szCs w:val="18"/>
        </w:rPr>
        <w:t>infralegais,</w:t>
      </w:r>
      <w:r w:rsidRPr="00727179">
        <w:rPr>
          <w:rFonts w:ascii="Verdana" w:hAnsi="Verdana"/>
          <w:spacing w:val="-2"/>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trabalho</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4"/>
          <w:sz w:val="18"/>
          <w:szCs w:val="18"/>
        </w:rPr>
        <w:t xml:space="preserve"> </w:t>
      </w:r>
      <w:r w:rsidRPr="00727179">
        <w:rPr>
          <w:rFonts w:ascii="Verdana" w:hAnsi="Verdana"/>
          <w:sz w:val="18"/>
          <w:szCs w:val="18"/>
        </w:rPr>
        <w:t>termo</w:t>
      </w:r>
      <w:r w:rsidR="00BE581A" w:rsidRPr="00727179">
        <w:rPr>
          <w:rFonts w:ascii="Verdana" w:hAnsi="Verdana"/>
          <w:sz w:val="18"/>
          <w:szCs w:val="18"/>
        </w:rPr>
        <w:t>s d</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ajustamento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conduta</w:t>
      </w:r>
      <w:r w:rsidRPr="00727179">
        <w:rPr>
          <w:rFonts w:ascii="Verdana" w:hAnsi="Verdana"/>
          <w:spacing w:val="-3"/>
          <w:sz w:val="18"/>
          <w:szCs w:val="18"/>
        </w:rPr>
        <w:t xml:space="preserve"> </w:t>
      </w:r>
      <w:r w:rsidRPr="00727179">
        <w:rPr>
          <w:rFonts w:ascii="Verdana" w:hAnsi="Verdana"/>
          <w:sz w:val="18"/>
          <w:szCs w:val="18"/>
        </w:rPr>
        <w:t>vigentes na data de</w:t>
      </w:r>
      <w:r w:rsidRPr="00727179">
        <w:rPr>
          <w:rFonts w:ascii="Verdana" w:hAnsi="Verdana"/>
          <w:spacing w:val="1"/>
          <w:sz w:val="18"/>
          <w:szCs w:val="18"/>
        </w:rPr>
        <w:t xml:space="preserve"> </w:t>
      </w:r>
      <w:r w:rsidRPr="00727179">
        <w:rPr>
          <w:rFonts w:ascii="Verdana" w:hAnsi="Verdana"/>
          <w:sz w:val="18"/>
          <w:szCs w:val="18"/>
        </w:rPr>
        <w:t>entrega</w:t>
      </w:r>
      <w:r w:rsidRPr="00727179">
        <w:rPr>
          <w:rFonts w:ascii="Verdana" w:hAnsi="Verdana"/>
          <w:spacing w:val="2"/>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propostas.</w:t>
      </w:r>
    </w:p>
    <w:p w14:paraId="48382D26" w14:textId="77777777" w:rsidR="00311DCB" w:rsidRPr="00727179" w:rsidRDefault="00311DCB" w:rsidP="00600323">
      <w:pPr>
        <w:pStyle w:val="PargrafodaLista"/>
        <w:widowControl w:val="0"/>
        <w:numPr>
          <w:ilvl w:val="0"/>
          <w:numId w:val="33"/>
        </w:numPr>
        <w:tabs>
          <w:tab w:val="left" w:pos="57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preços ofertados, tanto na proposta, serão de exclusiva responsabilidade do</w:t>
      </w:r>
      <w:r w:rsidRPr="00727179">
        <w:rPr>
          <w:rFonts w:ascii="Verdana" w:hAnsi="Verdana"/>
          <w:spacing w:val="1"/>
          <w:sz w:val="18"/>
          <w:szCs w:val="18"/>
        </w:rPr>
        <w:t xml:space="preserve"> </w:t>
      </w:r>
      <w:r w:rsidRPr="00727179">
        <w:rPr>
          <w:rFonts w:ascii="Verdana" w:hAnsi="Verdana"/>
          <w:sz w:val="18"/>
          <w:szCs w:val="18"/>
        </w:rPr>
        <w:t>fornecedor, não lhe assistindo o direito de pleitear qualquer alteração, sob alegação de</w:t>
      </w:r>
      <w:r w:rsidRPr="00727179">
        <w:rPr>
          <w:rFonts w:ascii="Verdana" w:hAnsi="Verdana"/>
          <w:spacing w:val="1"/>
          <w:sz w:val="18"/>
          <w:szCs w:val="18"/>
        </w:rPr>
        <w:t xml:space="preserve"> </w:t>
      </w:r>
      <w:r w:rsidRPr="00727179">
        <w:rPr>
          <w:rFonts w:ascii="Verdana" w:hAnsi="Verdana"/>
          <w:sz w:val="18"/>
          <w:szCs w:val="18"/>
        </w:rPr>
        <w:t>erro,</w:t>
      </w:r>
      <w:r w:rsidRPr="00727179">
        <w:rPr>
          <w:rFonts w:ascii="Verdana" w:hAnsi="Verdana"/>
          <w:spacing w:val="-1"/>
          <w:sz w:val="18"/>
          <w:szCs w:val="18"/>
        </w:rPr>
        <w:t xml:space="preserve"> </w:t>
      </w:r>
      <w:r w:rsidRPr="00727179">
        <w:rPr>
          <w:rFonts w:ascii="Verdana" w:hAnsi="Verdana"/>
          <w:sz w:val="18"/>
          <w:szCs w:val="18"/>
        </w:rPr>
        <w:t>omissão ou</w:t>
      </w:r>
      <w:r w:rsidRPr="00727179">
        <w:rPr>
          <w:rFonts w:ascii="Verdana" w:hAnsi="Verdana"/>
          <w:spacing w:val="2"/>
          <w:sz w:val="18"/>
          <w:szCs w:val="18"/>
        </w:rPr>
        <w:t xml:space="preserve"> </w:t>
      </w:r>
      <w:r w:rsidRPr="00727179">
        <w:rPr>
          <w:rFonts w:ascii="Verdana" w:hAnsi="Verdana"/>
          <w:sz w:val="18"/>
          <w:szCs w:val="18"/>
        </w:rPr>
        <w:t xml:space="preserve">qualquer outro </w:t>
      </w:r>
      <w:r w:rsidRPr="00727179">
        <w:rPr>
          <w:rFonts w:ascii="Verdana" w:hAnsi="Verdana"/>
          <w:sz w:val="18"/>
          <w:szCs w:val="18"/>
        </w:rPr>
        <w:lastRenderedPageBreak/>
        <w:t>pretexto.</w:t>
      </w:r>
    </w:p>
    <w:p w14:paraId="2E28DD61" w14:textId="47072296" w:rsidR="00311DCB" w:rsidRPr="00727179" w:rsidRDefault="00311DCB" w:rsidP="00600323">
      <w:pPr>
        <w:pStyle w:val="PargrafodaLista"/>
        <w:widowControl w:val="0"/>
        <w:numPr>
          <w:ilvl w:val="0"/>
          <w:numId w:val="33"/>
        </w:numPr>
        <w:tabs>
          <w:tab w:val="left" w:pos="50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o regime tributário da empresa implicar o recolhimento de tributos em percentuai</w:t>
      </w:r>
      <w:r w:rsidR="00BE581A" w:rsidRPr="00727179">
        <w:rPr>
          <w:rFonts w:ascii="Verdana" w:hAnsi="Verdana"/>
          <w:sz w:val="18"/>
          <w:szCs w:val="18"/>
        </w:rPr>
        <w:t>s v</w:t>
      </w:r>
      <w:r w:rsidRPr="00727179">
        <w:rPr>
          <w:rFonts w:ascii="Verdana" w:hAnsi="Verdana"/>
          <w:sz w:val="18"/>
          <w:szCs w:val="18"/>
        </w:rPr>
        <w:t>ariáveis,</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cotação</w:t>
      </w:r>
      <w:r w:rsidRPr="00727179">
        <w:rPr>
          <w:rFonts w:ascii="Verdana" w:hAnsi="Verdana"/>
          <w:spacing w:val="1"/>
          <w:sz w:val="18"/>
          <w:szCs w:val="18"/>
        </w:rPr>
        <w:t xml:space="preserve"> </w:t>
      </w:r>
      <w:r w:rsidRPr="00727179">
        <w:rPr>
          <w:rFonts w:ascii="Verdana" w:hAnsi="Verdana"/>
          <w:sz w:val="18"/>
          <w:szCs w:val="18"/>
        </w:rPr>
        <w:t>adequada</w:t>
      </w:r>
      <w:r w:rsidRPr="00727179">
        <w:rPr>
          <w:rFonts w:ascii="Verdana" w:hAnsi="Verdana"/>
          <w:spacing w:val="1"/>
          <w:sz w:val="18"/>
          <w:szCs w:val="18"/>
        </w:rPr>
        <w:t xml:space="preserve"> </w:t>
      </w:r>
      <w:r w:rsidRPr="00727179">
        <w:rPr>
          <w:rFonts w:ascii="Verdana" w:hAnsi="Verdana"/>
          <w:sz w:val="18"/>
          <w:szCs w:val="18"/>
        </w:rPr>
        <w:t>será</w:t>
      </w:r>
      <w:r w:rsidRPr="00727179">
        <w:rPr>
          <w:rFonts w:ascii="Verdana" w:hAnsi="Verdana"/>
          <w:spacing w:val="1"/>
          <w:sz w:val="18"/>
          <w:szCs w:val="18"/>
        </w:rPr>
        <w:t xml:space="preserve"> </w:t>
      </w:r>
      <w:r w:rsidRPr="00727179">
        <w:rPr>
          <w:rFonts w:ascii="Verdana" w:hAnsi="Verdana"/>
          <w:sz w:val="18"/>
          <w:szCs w:val="18"/>
        </w:rPr>
        <w:t>aquela</w:t>
      </w:r>
      <w:r w:rsidRPr="00727179">
        <w:rPr>
          <w:rFonts w:ascii="Verdana" w:hAnsi="Verdana"/>
          <w:spacing w:val="1"/>
          <w:sz w:val="18"/>
          <w:szCs w:val="18"/>
        </w:rPr>
        <w:t xml:space="preserve"> </w:t>
      </w:r>
      <w:r w:rsidRPr="00727179">
        <w:rPr>
          <w:rFonts w:ascii="Verdana" w:hAnsi="Verdana"/>
          <w:sz w:val="18"/>
          <w:szCs w:val="18"/>
        </w:rPr>
        <w:t>correspondente</w:t>
      </w:r>
      <w:r w:rsidRPr="00727179">
        <w:rPr>
          <w:rFonts w:ascii="Verdana" w:hAnsi="Verdana"/>
          <w:spacing w:val="1"/>
          <w:sz w:val="18"/>
          <w:szCs w:val="18"/>
        </w:rPr>
        <w:t xml:space="preserve"> </w:t>
      </w:r>
      <w:r w:rsidRPr="00727179">
        <w:rPr>
          <w:rFonts w:ascii="Verdana" w:hAnsi="Verdana"/>
          <w:sz w:val="18"/>
          <w:szCs w:val="18"/>
        </w:rPr>
        <w:t>à</w:t>
      </w:r>
      <w:r w:rsidRPr="00727179">
        <w:rPr>
          <w:rFonts w:ascii="Verdana" w:hAnsi="Verdana"/>
          <w:spacing w:val="1"/>
          <w:sz w:val="18"/>
          <w:szCs w:val="18"/>
        </w:rPr>
        <w:t xml:space="preserve"> </w:t>
      </w:r>
      <w:r w:rsidRPr="00727179">
        <w:rPr>
          <w:rFonts w:ascii="Verdana" w:hAnsi="Verdana"/>
          <w:sz w:val="18"/>
          <w:szCs w:val="18"/>
        </w:rPr>
        <w:t>média</w:t>
      </w:r>
      <w:r w:rsidRPr="00727179">
        <w:rPr>
          <w:rFonts w:ascii="Verdana" w:hAnsi="Verdana"/>
          <w:spacing w:val="1"/>
          <w:sz w:val="18"/>
          <w:szCs w:val="18"/>
        </w:rPr>
        <w:t xml:space="preserve"> </w:t>
      </w:r>
      <w:r w:rsidRPr="00727179">
        <w:rPr>
          <w:rFonts w:ascii="Verdana" w:hAnsi="Verdana"/>
          <w:sz w:val="18"/>
          <w:szCs w:val="18"/>
        </w:rPr>
        <w:t>dos</w:t>
      </w:r>
      <w:r w:rsidRPr="00727179">
        <w:rPr>
          <w:rFonts w:ascii="Verdana" w:hAnsi="Verdana"/>
          <w:spacing w:val="1"/>
          <w:sz w:val="18"/>
          <w:szCs w:val="18"/>
        </w:rPr>
        <w:t xml:space="preserve"> </w:t>
      </w:r>
      <w:r w:rsidRPr="00727179">
        <w:rPr>
          <w:rFonts w:ascii="Verdana" w:hAnsi="Verdana"/>
          <w:sz w:val="18"/>
          <w:szCs w:val="18"/>
        </w:rPr>
        <w:t>efetivos</w:t>
      </w:r>
      <w:r w:rsidRPr="00727179">
        <w:rPr>
          <w:rFonts w:ascii="Verdana" w:hAnsi="Verdana"/>
          <w:spacing w:val="1"/>
          <w:sz w:val="18"/>
          <w:szCs w:val="18"/>
        </w:rPr>
        <w:t xml:space="preserve"> </w:t>
      </w:r>
      <w:r w:rsidRPr="00727179">
        <w:rPr>
          <w:rFonts w:ascii="Verdana" w:hAnsi="Verdana"/>
          <w:sz w:val="18"/>
          <w:szCs w:val="18"/>
        </w:rPr>
        <w:t>recolhimentos</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empresa nos</w:t>
      </w:r>
      <w:r w:rsidRPr="00727179">
        <w:rPr>
          <w:rFonts w:ascii="Verdana" w:hAnsi="Verdana"/>
          <w:spacing w:val="2"/>
          <w:sz w:val="18"/>
          <w:szCs w:val="18"/>
        </w:rPr>
        <w:t xml:space="preserve"> </w:t>
      </w:r>
      <w:r w:rsidRPr="00727179">
        <w:rPr>
          <w:rFonts w:ascii="Verdana" w:hAnsi="Verdana"/>
          <w:sz w:val="18"/>
          <w:szCs w:val="18"/>
        </w:rPr>
        <w:t>últimos doze</w:t>
      </w:r>
      <w:r w:rsidRPr="00727179">
        <w:rPr>
          <w:rFonts w:ascii="Verdana" w:hAnsi="Verdana"/>
          <w:spacing w:val="-2"/>
          <w:sz w:val="18"/>
          <w:szCs w:val="18"/>
        </w:rPr>
        <w:t xml:space="preserve"> </w:t>
      </w:r>
      <w:r w:rsidRPr="00727179">
        <w:rPr>
          <w:rFonts w:ascii="Verdana" w:hAnsi="Verdana"/>
          <w:sz w:val="18"/>
          <w:szCs w:val="18"/>
        </w:rPr>
        <w:t>meses.</w:t>
      </w:r>
    </w:p>
    <w:p w14:paraId="70C18C28" w14:textId="77777777" w:rsidR="00311DCB" w:rsidRPr="00727179" w:rsidRDefault="00311DCB" w:rsidP="00600323">
      <w:pPr>
        <w:pStyle w:val="PargrafodaLista"/>
        <w:widowControl w:val="0"/>
        <w:numPr>
          <w:ilvl w:val="0"/>
          <w:numId w:val="33"/>
        </w:numPr>
        <w:tabs>
          <w:tab w:val="left" w:pos="52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independentemente do percentual do tributo que constar da planilha, no pagamento</w:t>
      </w:r>
      <w:r w:rsidRPr="00727179">
        <w:rPr>
          <w:rFonts w:ascii="Verdana" w:hAnsi="Verdana"/>
          <w:spacing w:val="1"/>
          <w:sz w:val="18"/>
          <w:szCs w:val="18"/>
        </w:rPr>
        <w:t xml:space="preserve"> </w:t>
      </w:r>
      <w:r w:rsidRPr="00727179">
        <w:rPr>
          <w:rFonts w:ascii="Verdana" w:hAnsi="Verdana"/>
          <w:sz w:val="18"/>
          <w:szCs w:val="18"/>
        </w:rPr>
        <w:t>serão</w:t>
      </w:r>
      <w:r w:rsidRPr="00727179">
        <w:rPr>
          <w:rFonts w:ascii="Verdana" w:hAnsi="Verdana"/>
          <w:spacing w:val="1"/>
          <w:sz w:val="18"/>
          <w:szCs w:val="18"/>
        </w:rPr>
        <w:t xml:space="preserve"> </w:t>
      </w:r>
      <w:r w:rsidRPr="00727179">
        <w:rPr>
          <w:rFonts w:ascii="Verdana" w:hAnsi="Verdana"/>
          <w:sz w:val="18"/>
          <w:szCs w:val="18"/>
        </w:rPr>
        <w:t>retidos na</w:t>
      </w:r>
      <w:r w:rsidRPr="00727179">
        <w:rPr>
          <w:rFonts w:ascii="Verdana" w:hAnsi="Verdana"/>
          <w:spacing w:val="-2"/>
          <w:sz w:val="18"/>
          <w:szCs w:val="18"/>
        </w:rPr>
        <w:t xml:space="preserve"> </w:t>
      </w:r>
      <w:r w:rsidRPr="00727179">
        <w:rPr>
          <w:rFonts w:ascii="Verdana" w:hAnsi="Verdana"/>
          <w:sz w:val="18"/>
          <w:szCs w:val="18"/>
        </w:rPr>
        <w:t>fonte</w:t>
      </w:r>
      <w:r w:rsidRPr="00727179">
        <w:rPr>
          <w:rFonts w:ascii="Verdana" w:hAnsi="Verdana"/>
          <w:spacing w:val="-2"/>
          <w:sz w:val="18"/>
          <w:szCs w:val="18"/>
        </w:rPr>
        <w:t xml:space="preserve"> </w:t>
      </w:r>
      <w:r w:rsidRPr="00727179">
        <w:rPr>
          <w:rFonts w:ascii="Verdana" w:hAnsi="Verdana"/>
          <w:sz w:val="18"/>
          <w:szCs w:val="18"/>
        </w:rPr>
        <w:t>os percentuais</w:t>
      </w:r>
      <w:r w:rsidRPr="00727179">
        <w:rPr>
          <w:rFonts w:ascii="Verdana" w:hAnsi="Verdana"/>
          <w:spacing w:val="-1"/>
          <w:sz w:val="18"/>
          <w:szCs w:val="18"/>
        </w:rPr>
        <w:t xml:space="preserve"> </w:t>
      </w:r>
      <w:r w:rsidRPr="00727179">
        <w:rPr>
          <w:rFonts w:ascii="Verdana" w:hAnsi="Verdana"/>
          <w:sz w:val="18"/>
          <w:szCs w:val="18"/>
        </w:rPr>
        <w:t>estabelecidos</w:t>
      </w:r>
      <w:r w:rsidRPr="00727179">
        <w:rPr>
          <w:rFonts w:ascii="Verdana" w:hAnsi="Verdana"/>
          <w:spacing w:val="-2"/>
          <w:sz w:val="18"/>
          <w:szCs w:val="18"/>
        </w:rPr>
        <w:t xml:space="preserve"> </w:t>
      </w:r>
      <w:r w:rsidRPr="00727179">
        <w:rPr>
          <w:rFonts w:ascii="Verdana" w:hAnsi="Verdana"/>
          <w:sz w:val="18"/>
          <w:szCs w:val="18"/>
        </w:rPr>
        <w:t>pela legislação vigente.</w:t>
      </w:r>
    </w:p>
    <w:p w14:paraId="1A4639A2" w14:textId="77777777" w:rsidR="00BE581A" w:rsidRPr="00727179" w:rsidRDefault="00BE581A" w:rsidP="00BE581A">
      <w:pPr>
        <w:pStyle w:val="PargrafodaLista"/>
        <w:widowControl w:val="0"/>
        <w:tabs>
          <w:tab w:val="left" w:pos="527"/>
        </w:tabs>
        <w:suppressAutoHyphens w:val="0"/>
        <w:autoSpaceDE w:val="0"/>
        <w:autoSpaceDN w:val="0"/>
        <w:ind w:left="0"/>
        <w:contextualSpacing w:val="0"/>
        <w:jc w:val="both"/>
        <w:rPr>
          <w:rFonts w:ascii="Verdana" w:hAnsi="Verdana"/>
          <w:sz w:val="18"/>
          <w:szCs w:val="18"/>
        </w:rPr>
      </w:pPr>
    </w:p>
    <w:p w14:paraId="4C2AC408" w14:textId="5054F797" w:rsidR="00311DCB" w:rsidRPr="00727179" w:rsidRDefault="005855A7" w:rsidP="005855A7">
      <w:pPr>
        <w:pStyle w:val="PargrafodaLista"/>
        <w:widowControl w:val="0"/>
        <w:tabs>
          <w:tab w:val="left" w:pos="784"/>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2.7 </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apresentação</w:t>
      </w:r>
      <w:r w:rsidR="00311DCB" w:rsidRPr="00727179">
        <w:rPr>
          <w:rFonts w:ascii="Verdana" w:hAnsi="Verdana"/>
          <w:spacing w:val="1"/>
          <w:sz w:val="18"/>
          <w:szCs w:val="18"/>
        </w:rPr>
        <w:t xml:space="preserve"> </w:t>
      </w:r>
      <w:r w:rsidR="00311DCB" w:rsidRPr="00727179">
        <w:rPr>
          <w:rFonts w:ascii="Verdana" w:hAnsi="Verdana"/>
          <w:sz w:val="18"/>
          <w:szCs w:val="18"/>
        </w:rPr>
        <w:t>das</w:t>
      </w:r>
      <w:r w:rsidR="00311DCB" w:rsidRPr="00727179">
        <w:rPr>
          <w:rFonts w:ascii="Verdana" w:hAnsi="Verdana"/>
          <w:spacing w:val="1"/>
          <w:sz w:val="18"/>
          <w:szCs w:val="18"/>
        </w:rPr>
        <w:t xml:space="preserve"> </w:t>
      </w:r>
      <w:r w:rsidR="00311DCB" w:rsidRPr="00727179">
        <w:rPr>
          <w:rFonts w:ascii="Verdana" w:hAnsi="Verdana"/>
          <w:sz w:val="18"/>
          <w:szCs w:val="18"/>
        </w:rPr>
        <w:t>propostas</w:t>
      </w:r>
      <w:r w:rsidR="00311DCB" w:rsidRPr="00727179">
        <w:rPr>
          <w:rFonts w:ascii="Verdana" w:hAnsi="Verdana"/>
          <w:spacing w:val="1"/>
          <w:sz w:val="18"/>
          <w:szCs w:val="18"/>
        </w:rPr>
        <w:t xml:space="preserve"> </w:t>
      </w:r>
      <w:r w:rsidR="00311DCB" w:rsidRPr="00727179">
        <w:rPr>
          <w:rFonts w:ascii="Verdana" w:hAnsi="Verdana"/>
          <w:sz w:val="18"/>
          <w:szCs w:val="18"/>
        </w:rPr>
        <w:t>implica</w:t>
      </w:r>
      <w:r w:rsidR="00311DCB" w:rsidRPr="00727179">
        <w:rPr>
          <w:rFonts w:ascii="Verdana" w:hAnsi="Verdana"/>
          <w:spacing w:val="1"/>
          <w:sz w:val="18"/>
          <w:szCs w:val="18"/>
        </w:rPr>
        <w:t xml:space="preserve"> </w:t>
      </w:r>
      <w:r w:rsidR="00311DCB" w:rsidRPr="00727179">
        <w:rPr>
          <w:rFonts w:ascii="Verdana" w:hAnsi="Verdana"/>
          <w:sz w:val="18"/>
          <w:szCs w:val="18"/>
        </w:rPr>
        <w:t>obrigatoriedade</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1"/>
          <w:sz w:val="18"/>
          <w:szCs w:val="18"/>
        </w:rPr>
        <w:t xml:space="preserve"> </w:t>
      </w:r>
      <w:r w:rsidR="00311DCB" w:rsidRPr="00727179">
        <w:rPr>
          <w:rFonts w:ascii="Verdana" w:hAnsi="Verdana"/>
          <w:sz w:val="18"/>
          <w:szCs w:val="18"/>
        </w:rPr>
        <w:t>cumprimento</w:t>
      </w:r>
      <w:r w:rsidR="00311DCB" w:rsidRPr="00727179">
        <w:rPr>
          <w:rFonts w:ascii="Verdana" w:hAnsi="Verdana"/>
          <w:spacing w:val="1"/>
          <w:sz w:val="18"/>
          <w:szCs w:val="18"/>
        </w:rPr>
        <w:t xml:space="preserve"> </w:t>
      </w:r>
      <w:r w:rsidR="00311DCB" w:rsidRPr="00727179">
        <w:rPr>
          <w:rFonts w:ascii="Verdana" w:hAnsi="Verdana"/>
          <w:sz w:val="18"/>
          <w:szCs w:val="18"/>
        </w:rPr>
        <w:t>das</w:t>
      </w:r>
      <w:r w:rsidR="00311DCB" w:rsidRPr="00727179">
        <w:rPr>
          <w:rFonts w:ascii="Verdana" w:hAnsi="Verdana"/>
          <w:spacing w:val="1"/>
          <w:sz w:val="18"/>
          <w:szCs w:val="18"/>
        </w:rPr>
        <w:t xml:space="preserve"> </w:t>
      </w:r>
      <w:r w:rsidR="00311DCB" w:rsidRPr="00727179">
        <w:rPr>
          <w:rFonts w:ascii="Verdana" w:hAnsi="Verdana"/>
          <w:sz w:val="18"/>
          <w:szCs w:val="18"/>
        </w:rPr>
        <w:t>disposições</w:t>
      </w:r>
      <w:r w:rsidR="00311DCB" w:rsidRPr="00727179">
        <w:rPr>
          <w:rFonts w:ascii="Verdana" w:hAnsi="Verdana"/>
          <w:spacing w:val="-7"/>
          <w:sz w:val="18"/>
          <w:szCs w:val="18"/>
        </w:rPr>
        <w:t xml:space="preserve"> </w:t>
      </w:r>
      <w:r w:rsidR="00311DCB" w:rsidRPr="00727179">
        <w:rPr>
          <w:rFonts w:ascii="Verdana" w:hAnsi="Verdana"/>
          <w:sz w:val="18"/>
          <w:szCs w:val="18"/>
        </w:rPr>
        <w:t>nelas</w:t>
      </w:r>
      <w:r w:rsidR="00311DCB" w:rsidRPr="00727179">
        <w:rPr>
          <w:rFonts w:ascii="Verdana" w:hAnsi="Verdana"/>
          <w:spacing w:val="-3"/>
          <w:sz w:val="18"/>
          <w:szCs w:val="18"/>
        </w:rPr>
        <w:t xml:space="preserve"> </w:t>
      </w:r>
      <w:r w:rsidR="00311DCB" w:rsidRPr="00727179">
        <w:rPr>
          <w:rFonts w:ascii="Verdana" w:hAnsi="Verdana"/>
          <w:sz w:val="18"/>
          <w:szCs w:val="18"/>
        </w:rPr>
        <w:t>contidas,</w:t>
      </w:r>
      <w:r w:rsidR="00311DCB" w:rsidRPr="00727179">
        <w:rPr>
          <w:rFonts w:ascii="Verdana" w:hAnsi="Verdana"/>
          <w:spacing w:val="-7"/>
          <w:sz w:val="18"/>
          <w:szCs w:val="18"/>
        </w:rPr>
        <w:t xml:space="preserve"> </w:t>
      </w:r>
      <w:r w:rsidR="00311DCB" w:rsidRPr="00727179">
        <w:rPr>
          <w:rFonts w:ascii="Verdana" w:hAnsi="Verdana"/>
          <w:sz w:val="18"/>
          <w:szCs w:val="18"/>
        </w:rPr>
        <w:t>em</w:t>
      </w:r>
      <w:r w:rsidR="00311DCB" w:rsidRPr="00727179">
        <w:rPr>
          <w:rFonts w:ascii="Verdana" w:hAnsi="Verdana"/>
          <w:spacing w:val="-3"/>
          <w:sz w:val="18"/>
          <w:szCs w:val="18"/>
        </w:rPr>
        <w:t xml:space="preserve"> </w:t>
      </w:r>
      <w:r w:rsidR="00311DCB" w:rsidRPr="00727179">
        <w:rPr>
          <w:rFonts w:ascii="Verdana" w:hAnsi="Verdana"/>
          <w:sz w:val="18"/>
          <w:szCs w:val="18"/>
        </w:rPr>
        <w:t>conformidade</w:t>
      </w:r>
      <w:r w:rsidR="00311DCB" w:rsidRPr="00727179">
        <w:rPr>
          <w:rFonts w:ascii="Verdana" w:hAnsi="Verdana"/>
          <w:spacing w:val="-6"/>
          <w:sz w:val="18"/>
          <w:szCs w:val="18"/>
        </w:rPr>
        <w:t xml:space="preserve"> </w:t>
      </w:r>
      <w:r w:rsidR="00311DCB" w:rsidRPr="00727179">
        <w:rPr>
          <w:rFonts w:ascii="Verdana" w:hAnsi="Verdana"/>
          <w:sz w:val="18"/>
          <w:szCs w:val="18"/>
        </w:rPr>
        <w:t>com</w:t>
      </w:r>
      <w:r w:rsidR="00311DCB" w:rsidRPr="00727179">
        <w:rPr>
          <w:rFonts w:ascii="Verdana" w:hAnsi="Verdana"/>
          <w:spacing w:val="-4"/>
          <w:sz w:val="18"/>
          <w:szCs w:val="18"/>
        </w:rPr>
        <w:t xml:space="preserve"> </w:t>
      </w:r>
      <w:r w:rsidR="00311DCB" w:rsidRPr="00727179">
        <w:rPr>
          <w:rFonts w:ascii="Verdana" w:hAnsi="Verdana"/>
          <w:sz w:val="18"/>
          <w:szCs w:val="18"/>
        </w:rPr>
        <w:t>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5"/>
          <w:sz w:val="18"/>
          <w:szCs w:val="18"/>
        </w:rPr>
        <w:t xml:space="preserve"> </w:t>
      </w:r>
      <w:r w:rsidR="00311DCB" w:rsidRPr="00727179">
        <w:rPr>
          <w:rFonts w:ascii="Verdana" w:hAnsi="Verdana"/>
          <w:sz w:val="18"/>
          <w:szCs w:val="18"/>
        </w:rPr>
        <w:t>dispõe</w:t>
      </w:r>
      <w:r w:rsidR="00311DCB" w:rsidRPr="00727179">
        <w:rPr>
          <w:rFonts w:ascii="Verdana" w:hAnsi="Verdana"/>
          <w:spacing w:val="-6"/>
          <w:sz w:val="18"/>
          <w:szCs w:val="18"/>
        </w:rPr>
        <w:t xml:space="preserve"> </w:t>
      </w:r>
      <w:r w:rsidR="00311DCB" w:rsidRPr="00727179">
        <w:rPr>
          <w:rFonts w:ascii="Verdana" w:hAnsi="Verdana"/>
          <w:sz w:val="18"/>
          <w:szCs w:val="18"/>
        </w:rPr>
        <w:t>o</w:t>
      </w:r>
      <w:r w:rsidR="00311DCB" w:rsidRPr="00727179">
        <w:rPr>
          <w:rFonts w:ascii="Verdana" w:hAnsi="Verdana"/>
          <w:spacing w:val="-3"/>
          <w:sz w:val="18"/>
          <w:szCs w:val="18"/>
        </w:rPr>
        <w:t xml:space="preserve"> </w:t>
      </w:r>
      <w:r w:rsidR="00311DCB" w:rsidRPr="00727179">
        <w:rPr>
          <w:rFonts w:ascii="Verdana" w:hAnsi="Verdana"/>
          <w:sz w:val="18"/>
          <w:szCs w:val="18"/>
        </w:rPr>
        <w:t>Termo</w:t>
      </w:r>
      <w:r w:rsidR="00311DCB" w:rsidRPr="00727179">
        <w:rPr>
          <w:rFonts w:ascii="Verdana" w:hAnsi="Verdana"/>
          <w:spacing w:val="-5"/>
          <w:sz w:val="18"/>
          <w:szCs w:val="18"/>
        </w:rPr>
        <w:t xml:space="preserve"> </w:t>
      </w:r>
      <w:r w:rsidR="00311DCB" w:rsidRPr="00727179">
        <w:rPr>
          <w:rFonts w:ascii="Verdana" w:hAnsi="Verdana"/>
          <w:sz w:val="18"/>
          <w:szCs w:val="18"/>
        </w:rPr>
        <w:t>de</w:t>
      </w:r>
      <w:r w:rsidR="00311DCB" w:rsidRPr="00727179">
        <w:rPr>
          <w:rFonts w:ascii="Verdana" w:hAnsi="Verdana"/>
          <w:spacing w:val="-4"/>
          <w:sz w:val="18"/>
          <w:szCs w:val="18"/>
        </w:rPr>
        <w:t xml:space="preserve"> </w:t>
      </w:r>
      <w:r w:rsidR="00311DCB" w:rsidRPr="00727179">
        <w:rPr>
          <w:rFonts w:ascii="Verdana" w:hAnsi="Verdana"/>
          <w:sz w:val="18"/>
          <w:szCs w:val="18"/>
        </w:rPr>
        <w:t>Referênci</w:t>
      </w:r>
      <w:r w:rsidR="00BE581A" w:rsidRPr="00727179">
        <w:rPr>
          <w:rFonts w:ascii="Verdana" w:hAnsi="Verdana"/>
          <w:sz w:val="18"/>
          <w:szCs w:val="18"/>
        </w:rPr>
        <w:t>a, a</w:t>
      </w:r>
      <w:r w:rsidR="00311DCB" w:rsidRPr="00727179">
        <w:rPr>
          <w:rFonts w:ascii="Verdana" w:hAnsi="Verdana"/>
          <w:sz w:val="18"/>
          <w:szCs w:val="18"/>
        </w:rPr>
        <w:t>ssumindo</w:t>
      </w:r>
      <w:r w:rsidR="00311DCB" w:rsidRPr="00727179">
        <w:rPr>
          <w:rFonts w:ascii="Verdana" w:hAnsi="Verdana"/>
          <w:spacing w:val="1"/>
          <w:sz w:val="18"/>
          <w:szCs w:val="18"/>
        </w:rPr>
        <w:t xml:space="preserve"> </w:t>
      </w:r>
      <w:r w:rsidR="00311DCB" w:rsidRPr="00727179">
        <w:rPr>
          <w:rFonts w:ascii="Verdana" w:hAnsi="Verdana"/>
          <w:sz w:val="18"/>
          <w:szCs w:val="18"/>
        </w:rPr>
        <w:t>o</w:t>
      </w:r>
      <w:r w:rsidR="00311DCB" w:rsidRPr="00727179">
        <w:rPr>
          <w:rFonts w:ascii="Verdana" w:hAnsi="Verdana"/>
          <w:spacing w:val="1"/>
          <w:sz w:val="18"/>
          <w:szCs w:val="18"/>
        </w:rPr>
        <w:t xml:space="preserve"> </w:t>
      </w:r>
      <w:r w:rsidR="00311DCB" w:rsidRPr="00727179">
        <w:rPr>
          <w:rFonts w:ascii="Verdana" w:hAnsi="Verdana"/>
          <w:sz w:val="18"/>
          <w:szCs w:val="18"/>
        </w:rPr>
        <w:t>proponente</w:t>
      </w:r>
      <w:r w:rsidR="00311DCB" w:rsidRPr="00727179">
        <w:rPr>
          <w:rFonts w:ascii="Verdana" w:hAnsi="Verdana"/>
          <w:spacing w:val="1"/>
          <w:sz w:val="18"/>
          <w:szCs w:val="18"/>
        </w:rPr>
        <w:t xml:space="preserve"> </w:t>
      </w:r>
      <w:r w:rsidR="00311DCB" w:rsidRPr="00727179">
        <w:rPr>
          <w:rFonts w:ascii="Verdana" w:hAnsi="Verdana"/>
          <w:sz w:val="18"/>
          <w:szCs w:val="18"/>
        </w:rPr>
        <w:t>o</w:t>
      </w:r>
      <w:r w:rsidR="00311DCB" w:rsidRPr="00727179">
        <w:rPr>
          <w:rFonts w:ascii="Verdana" w:hAnsi="Verdana"/>
          <w:spacing w:val="1"/>
          <w:sz w:val="18"/>
          <w:szCs w:val="18"/>
        </w:rPr>
        <w:t xml:space="preserve"> </w:t>
      </w:r>
      <w:r w:rsidR="00311DCB" w:rsidRPr="00727179">
        <w:rPr>
          <w:rFonts w:ascii="Verdana" w:hAnsi="Verdana"/>
          <w:sz w:val="18"/>
          <w:szCs w:val="18"/>
        </w:rPr>
        <w:t>compromisso</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fornecer</w:t>
      </w:r>
      <w:r w:rsidR="00311DCB" w:rsidRPr="00727179">
        <w:rPr>
          <w:rFonts w:ascii="Verdana" w:hAnsi="Verdana"/>
          <w:spacing w:val="1"/>
          <w:sz w:val="18"/>
          <w:szCs w:val="18"/>
        </w:rPr>
        <w:t xml:space="preserve"> </w:t>
      </w:r>
      <w:r w:rsidR="00311DCB" w:rsidRPr="00727179">
        <w:rPr>
          <w:rFonts w:ascii="Verdana" w:hAnsi="Verdana"/>
          <w:sz w:val="18"/>
          <w:szCs w:val="18"/>
        </w:rPr>
        <w:t>os</w:t>
      </w:r>
      <w:r w:rsidR="00311DCB" w:rsidRPr="00727179">
        <w:rPr>
          <w:rFonts w:ascii="Verdana" w:hAnsi="Verdana"/>
          <w:spacing w:val="1"/>
          <w:sz w:val="18"/>
          <w:szCs w:val="18"/>
        </w:rPr>
        <w:t xml:space="preserve"> </w:t>
      </w:r>
      <w:r w:rsidR="00311DCB" w:rsidRPr="00727179">
        <w:rPr>
          <w:rFonts w:ascii="Verdana" w:hAnsi="Verdana"/>
          <w:sz w:val="18"/>
          <w:szCs w:val="18"/>
        </w:rPr>
        <w:t>materiais</w:t>
      </w:r>
      <w:r w:rsidR="00311DCB" w:rsidRPr="00727179">
        <w:rPr>
          <w:rFonts w:ascii="Verdana" w:hAnsi="Verdana"/>
          <w:spacing w:val="1"/>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executar</w:t>
      </w:r>
      <w:r w:rsidR="00311DCB" w:rsidRPr="00727179">
        <w:rPr>
          <w:rFonts w:ascii="Verdana" w:hAnsi="Verdana"/>
          <w:spacing w:val="1"/>
          <w:sz w:val="18"/>
          <w:szCs w:val="18"/>
        </w:rPr>
        <w:t xml:space="preserve"> </w:t>
      </w:r>
      <w:r w:rsidR="00311DCB" w:rsidRPr="00727179">
        <w:rPr>
          <w:rFonts w:ascii="Verdana" w:hAnsi="Verdana"/>
          <w:sz w:val="18"/>
          <w:szCs w:val="18"/>
        </w:rPr>
        <w:t>o</w:t>
      </w:r>
      <w:r w:rsidR="00BE581A" w:rsidRPr="00727179">
        <w:rPr>
          <w:rFonts w:ascii="Verdana" w:hAnsi="Verdana"/>
          <w:sz w:val="18"/>
          <w:szCs w:val="18"/>
        </w:rPr>
        <w:t>s s</w:t>
      </w:r>
      <w:r w:rsidR="00311DCB" w:rsidRPr="00727179">
        <w:rPr>
          <w:rFonts w:ascii="Verdana" w:hAnsi="Verdana"/>
          <w:sz w:val="18"/>
          <w:szCs w:val="18"/>
        </w:rPr>
        <w:t>erviços</w:t>
      </w:r>
      <w:r w:rsidR="00311DCB" w:rsidRPr="00727179">
        <w:rPr>
          <w:rFonts w:ascii="Verdana" w:hAnsi="Verdana"/>
          <w:spacing w:val="-4"/>
          <w:sz w:val="18"/>
          <w:szCs w:val="18"/>
        </w:rPr>
        <w:t xml:space="preserve"> </w:t>
      </w:r>
      <w:r w:rsidR="00311DCB" w:rsidRPr="00727179">
        <w:rPr>
          <w:rFonts w:ascii="Verdana" w:hAnsi="Verdana"/>
          <w:sz w:val="18"/>
          <w:szCs w:val="18"/>
        </w:rPr>
        <w:t>nos</w:t>
      </w:r>
      <w:r w:rsidR="00311DCB" w:rsidRPr="00727179">
        <w:rPr>
          <w:rFonts w:ascii="Verdana" w:hAnsi="Verdana"/>
          <w:spacing w:val="-4"/>
          <w:sz w:val="18"/>
          <w:szCs w:val="18"/>
        </w:rPr>
        <w:t xml:space="preserve"> </w:t>
      </w:r>
      <w:r w:rsidR="00311DCB" w:rsidRPr="00727179">
        <w:rPr>
          <w:rFonts w:ascii="Verdana" w:hAnsi="Verdana"/>
          <w:sz w:val="18"/>
          <w:szCs w:val="18"/>
        </w:rPr>
        <w:t>seus</w:t>
      </w:r>
      <w:r w:rsidR="00311DCB" w:rsidRPr="00727179">
        <w:rPr>
          <w:rFonts w:ascii="Verdana" w:hAnsi="Verdana"/>
          <w:spacing w:val="-6"/>
          <w:sz w:val="18"/>
          <w:szCs w:val="18"/>
        </w:rPr>
        <w:t xml:space="preserve"> </w:t>
      </w:r>
      <w:r w:rsidR="00311DCB" w:rsidRPr="00727179">
        <w:rPr>
          <w:rFonts w:ascii="Verdana" w:hAnsi="Verdana"/>
          <w:sz w:val="18"/>
          <w:szCs w:val="18"/>
        </w:rPr>
        <w:t>termos,</w:t>
      </w:r>
      <w:r w:rsidR="00311DCB" w:rsidRPr="00727179">
        <w:rPr>
          <w:rFonts w:ascii="Verdana" w:hAnsi="Verdana"/>
          <w:spacing w:val="-4"/>
          <w:sz w:val="18"/>
          <w:szCs w:val="18"/>
        </w:rPr>
        <w:t xml:space="preserve"> </w:t>
      </w:r>
      <w:r w:rsidR="00311DCB" w:rsidRPr="00727179">
        <w:rPr>
          <w:rFonts w:ascii="Verdana" w:hAnsi="Verdana"/>
          <w:sz w:val="18"/>
          <w:szCs w:val="18"/>
        </w:rPr>
        <w:t>em</w:t>
      </w:r>
      <w:r w:rsidR="00311DCB" w:rsidRPr="00727179">
        <w:rPr>
          <w:rFonts w:ascii="Verdana" w:hAnsi="Verdana"/>
          <w:spacing w:val="-4"/>
          <w:sz w:val="18"/>
          <w:szCs w:val="18"/>
        </w:rPr>
        <w:t xml:space="preserve"> </w:t>
      </w:r>
      <w:r w:rsidR="00311DCB" w:rsidRPr="00727179">
        <w:rPr>
          <w:rFonts w:ascii="Verdana" w:hAnsi="Verdana"/>
          <w:sz w:val="18"/>
          <w:szCs w:val="18"/>
        </w:rPr>
        <w:t>quantidades</w:t>
      </w:r>
      <w:r w:rsidR="00311DCB" w:rsidRPr="00727179">
        <w:rPr>
          <w:rFonts w:ascii="Verdana" w:hAnsi="Verdana"/>
          <w:spacing w:val="-3"/>
          <w:sz w:val="18"/>
          <w:szCs w:val="18"/>
        </w:rPr>
        <w:t xml:space="preserve"> </w:t>
      </w:r>
      <w:r w:rsidR="00311DCB" w:rsidRPr="00727179">
        <w:rPr>
          <w:rFonts w:ascii="Verdana" w:hAnsi="Verdana"/>
          <w:sz w:val="18"/>
          <w:szCs w:val="18"/>
        </w:rPr>
        <w:t>e</w:t>
      </w:r>
      <w:r w:rsidR="00311DCB" w:rsidRPr="00727179">
        <w:rPr>
          <w:rFonts w:ascii="Verdana" w:hAnsi="Verdana"/>
          <w:spacing w:val="-8"/>
          <w:sz w:val="18"/>
          <w:szCs w:val="18"/>
        </w:rPr>
        <w:t xml:space="preserve"> </w:t>
      </w:r>
      <w:r w:rsidR="00311DCB" w:rsidRPr="00727179">
        <w:rPr>
          <w:rFonts w:ascii="Verdana" w:hAnsi="Verdana"/>
          <w:sz w:val="18"/>
          <w:szCs w:val="18"/>
        </w:rPr>
        <w:t>qualidades</w:t>
      </w:r>
      <w:r w:rsidR="00311DCB" w:rsidRPr="00727179">
        <w:rPr>
          <w:rFonts w:ascii="Verdana" w:hAnsi="Verdana"/>
          <w:spacing w:val="-3"/>
          <w:sz w:val="18"/>
          <w:szCs w:val="18"/>
        </w:rPr>
        <w:t xml:space="preserve"> </w:t>
      </w:r>
      <w:r w:rsidR="00311DCB" w:rsidRPr="00727179">
        <w:rPr>
          <w:rFonts w:ascii="Verdana" w:hAnsi="Verdana"/>
          <w:sz w:val="18"/>
          <w:szCs w:val="18"/>
        </w:rPr>
        <w:t>adequadas</w:t>
      </w:r>
      <w:r w:rsidR="00311DCB" w:rsidRPr="00727179">
        <w:rPr>
          <w:rFonts w:ascii="Verdana" w:hAnsi="Verdana"/>
          <w:spacing w:val="-7"/>
          <w:sz w:val="18"/>
          <w:szCs w:val="18"/>
        </w:rPr>
        <w:t xml:space="preserve"> </w:t>
      </w:r>
      <w:r w:rsidR="00311DCB" w:rsidRPr="00727179">
        <w:rPr>
          <w:rFonts w:ascii="Verdana" w:hAnsi="Verdana"/>
          <w:sz w:val="18"/>
          <w:szCs w:val="18"/>
        </w:rPr>
        <w:t>à</w:t>
      </w:r>
      <w:r w:rsidR="00311DCB" w:rsidRPr="00727179">
        <w:rPr>
          <w:rFonts w:ascii="Verdana" w:hAnsi="Verdana"/>
          <w:spacing w:val="-5"/>
          <w:sz w:val="18"/>
          <w:szCs w:val="18"/>
        </w:rPr>
        <w:t xml:space="preserve"> </w:t>
      </w:r>
      <w:r w:rsidR="00311DCB" w:rsidRPr="00727179">
        <w:rPr>
          <w:rFonts w:ascii="Verdana" w:hAnsi="Verdana"/>
          <w:sz w:val="18"/>
          <w:szCs w:val="18"/>
        </w:rPr>
        <w:t>perfeita</w:t>
      </w:r>
      <w:r w:rsidR="00311DCB" w:rsidRPr="00727179">
        <w:rPr>
          <w:rFonts w:ascii="Verdana" w:hAnsi="Verdana"/>
          <w:spacing w:val="-6"/>
          <w:sz w:val="18"/>
          <w:szCs w:val="18"/>
        </w:rPr>
        <w:t xml:space="preserve"> </w:t>
      </w:r>
      <w:r w:rsidR="00311DCB" w:rsidRPr="00727179">
        <w:rPr>
          <w:rFonts w:ascii="Verdana" w:hAnsi="Verdana"/>
          <w:sz w:val="18"/>
          <w:szCs w:val="18"/>
        </w:rPr>
        <w:t>execução</w:t>
      </w:r>
      <w:r w:rsidR="00311DCB" w:rsidRPr="00727179">
        <w:rPr>
          <w:rFonts w:ascii="Verdana" w:hAnsi="Verdana"/>
          <w:spacing w:val="-64"/>
          <w:sz w:val="18"/>
          <w:szCs w:val="18"/>
        </w:rPr>
        <w:t xml:space="preserve"> </w:t>
      </w:r>
      <w:r w:rsidR="00311DCB" w:rsidRPr="00727179">
        <w:rPr>
          <w:rFonts w:ascii="Verdana" w:hAnsi="Verdana"/>
          <w:sz w:val="18"/>
          <w:szCs w:val="18"/>
        </w:rPr>
        <w:t>contratual,</w:t>
      </w:r>
      <w:r w:rsidR="00311DCB" w:rsidRPr="00727179">
        <w:rPr>
          <w:rFonts w:ascii="Verdana" w:hAnsi="Verdana"/>
          <w:spacing w:val="-3"/>
          <w:sz w:val="18"/>
          <w:szCs w:val="18"/>
        </w:rPr>
        <w:t xml:space="preserve"> </w:t>
      </w:r>
      <w:r w:rsidR="00311DCB" w:rsidRPr="00727179">
        <w:rPr>
          <w:rFonts w:ascii="Verdana" w:hAnsi="Verdana"/>
          <w:sz w:val="18"/>
          <w:szCs w:val="18"/>
        </w:rPr>
        <w:t>promovendo, quando</w:t>
      </w:r>
      <w:r w:rsidR="00311DCB" w:rsidRPr="00727179">
        <w:rPr>
          <w:rFonts w:ascii="Verdana" w:hAnsi="Verdana"/>
          <w:spacing w:val="3"/>
          <w:sz w:val="18"/>
          <w:szCs w:val="18"/>
        </w:rPr>
        <w:t xml:space="preserve"> </w:t>
      </w:r>
      <w:r w:rsidR="00311DCB" w:rsidRPr="00727179">
        <w:rPr>
          <w:rFonts w:ascii="Verdana" w:hAnsi="Verdana"/>
          <w:sz w:val="18"/>
          <w:szCs w:val="18"/>
        </w:rPr>
        <w:t>requerido,</w:t>
      </w:r>
      <w:r w:rsidR="00311DCB" w:rsidRPr="00727179">
        <w:rPr>
          <w:rFonts w:ascii="Verdana" w:hAnsi="Verdana"/>
          <w:spacing w:val="2"/>
          <w:sz w:val="18"/>
          <w:szCs w:val="18"/>
        </w:rPr>
        <w:t xml:space="preserve"> </w:t>
      </w:r>
      <w:r w:rsidR="00311DCB" w:rsidRPr="00727179">
        <w:rPr>
          <w:rFonts w:ascii="Verdana" w:hAnsi="Verdana"/>
          <w:sz w:val="18"/>
          <w:szCs w:val="18"/>
        </w:rPr>
        <w:t>sua</w:t>
      </w:r>
      <w:r w:rsidR="00311DCB" w:rsidRPr="00727179">
        <w:rPr>
          <w:rFonts w:ascii="Verdana" w:hAnsi="Verdana"/>
          <w:spacing w:val="-1"/>
          <w:sz w:val="18"/>
          <w:szCs w:val="18"/>
        </w:rPr>
        <w:t xml:space="preserve"> </w:t>
      </w:r>
      <w:r w:rsidR="00311DCB" w:rsidRPr="00727179">
        <w:rPr>
          <w:rFonts w:ascii="Verdana" w:hAnsi="Verdana"/>
          <w:sz w:val="18"/>
          <w:szCs w:val="18"/>
        </w:rPr>
        <w:t>substituição.</w:t>
      </w:r>
    </w:p>
    <w:p w14:paraId="77BBDA14" w14:textId="77777777" w:rsidR="00BE581A" w:rsidRPr="00727179" w:rsidRDefault="00BE581A" w:rsidP="005855A7">
      <w:pPr>
        <w:pStyle w:val="PargrafodaLista"/>
        <w:widowControl w:val="0"/>
        <w:tabs>
          <w:tab w:val="left" w:pos="688"/>
        </w:tabs>
        <w:suppressAutoHyphens w:val="0"/>
        <w:autoSpaceDE w:val="0"/>
        <w:autoSpaceDN w:val="0"/>
        <w:ind w:left="0"/>
        <w:contextualSpacing w:val="0"/>
        <w:jc w:val="both"/>
        <w:rPr>
          <w:rFonts w:ascii="Verdana" w:hAnsi="Verdana"/>
          <w:b/>
          <w:bCs/>
          <w:sz w:val="18"/>
          <w:szCs w:val="18"/>
        </w:rPr>
      </w:pPr>
    </w:p>
    <w:p w14:paraId="1FAF3728" w14:textId="0EBBAD30" w:rsidR="00311DCB" w:rsidRPr="00727179" w:rsidRDefault="005855A7" w:rsidP="005855A7">
      <w:pPr>
        <w:pStyle w:val="PargrafodaLista"/>
        <w:widowControl w:val="0"/>
        <w:tabs>
          <w:tab w:val="left" w:pos="688"/>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2.8 </w:t>
      </w:r>
      <w:r w:rsidR="00311DCB" w:rsidRPr="00727179">
        <w:rPr>
          <w:rFonts w:ascii="Verdana" w:hAnsi="Verdana"/>
          <w:sz w:val="18"/>
          <w:szCs w:val="18"/>
        </w:rPr>
        <w:t>O</w:t>
      </w:r>
      <w:r w:rsidR="00311DCB" w:rsidRPr="00727179">
        <w:rPr>
          <w:rFonts w:ascii="Verdana" w:hAnsi="Verdana"/>
          <w:spacing w:val="-7"/>
          <w:sz w:val="18"/>
          <w:szCs w:val="18"/>
        </w:rPr>
        <w:t xml:space="preserve"> </w:t>
      </w:r>
      <w:r w:rsidR="00311DCB" w:rsidRPr="00727179">
        <w:rPr>
          <w:rFonts w:ascii="Verdana" w:hAnsi="Verdana"/>
          <w:sz w:val="18"/>
          <w:szCs w:val="18"/>
        </w:rPr>
        <w:t>prazo</w:t>
      </w:r>
      <w:r w:rsidR="00311DCB" w:rsidRPr="00727179">
        <w:rPr>
          <w:rFonts w:ascii="Verdana" w:hAnsi="Verdana"/>
          <w:spacing w:val="-6"/>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validade</w:t>
      </w:r>
      <w:r w:rsidR="00311DCB" w:rsidRPr="00727179">
        <w:rPr>
          <w:rFonts w:ascii="Verdana" w:hAnsi="Verdana"/>
          <w:spacing w:val="-3"/>
          <w:sz w:val="18"/>
          <w:szCs w:val="18"/>
        </w:rPr>
        <w:t xml:space="preserve"> </w:t>
      </w:r>
      <w:r w:rsidR="00311DCB" w:rsidRPr="00727179">
        <w:rPr>
          <w:rFonts w:ascii="Verdana" w:hAnsi="Verdana"/>
          <w:sz w:val="18"/>
          <w:szCs w:val="18"/>
        </w:rPr>
        <w:t>da</w:t>
      </w:r>
      <w:r w:rsidR="00311DCB" w:rsidRPr="00727179">
        <w:rPr>
          <w:rFonts w:ascii="Verdana" w:hAnsi="Verdana"/>
          <w:spacing w:val="-6"/>
          <w:sz w:val="18"/>
          <w:szCs w:val="18"/>
        </w:rPr>
        <w:t xml:space="preserve"> </w:t>
      </w:r>
      <w:r w:rsidR="00311DCB" w:rsidRPr="00727179">
        <w:rPr>
          <w:rFonts w:ascii="Verdana" w:hAnsi="Verdana"/>
          <w:sz w:val="18"/>
          <w:szCs w:val="18"/>
        </w:rPr>
        <w:t>proposta</w:t>
      </w:r>
      <w:r w:rsidR="00311DCB" w:rsidRPr="00727179">
        <w:rPr>
          <w:rFonts w:ascii="Verdana" w:hAnsi="Verdana"/>
          <w:spacing w:val="-6"/>
          <w:sz w:val="18"/>
          <w:szCs w:val="18"/>
        </w:rPr>
        <w:t xml:space="preserve"> </w:t>
      </w:r>
      <w:r w:rsidR="00311DCB" w:rsidRPr="00727179">
        <w:rPr>
          <w:rFonts w:ascii="Verdana" w:hAnsi="Verdana"/>
          <w:sz w:val="18"/>
          <w:szCs w:val="18"/>
        </w:rPr>
        <w:t>não</w:t>
      </w:r>
      <w:r w:rsidR="00311DCB" w:rsidRPr="00727179">
        <w:rPr>
          <w:rFonts w:ascii="Verdana" w:hAnsi="Verdana"/>
          <w:spacing w:val="-2"/>
          <w:sz w:val="18"/>
          <w:szCs w:val="18"/>
        </w:rPr>
        <w:t xml:space="preserve"> </w:t>
      </w:r>
      <w:r w:rsidR="00311DCB" w:rsidRPr="00727179">
        <w:rPr>
          <w:rFonts w:ascii="Verdana" w:hAnsi="Verdana"/>
          <w:sz w:val="18"/>
          <w:szCs w:val="18"/>
        </w:rPr>
        <w:t>será</w:t>
      </w:r>
      <w:r w:rsidR="00311DCB" w:rsidRPr="00727179">
        <w:rPr>
          <w:rFonts w:ascii="Verdana" w:hAnsi="Verdana"/>
          <w:spacing w:val="-3"/>
          <w:sz w:val="18"/>
          <w:szCs w:val="18"/>
        </w:rPr>
        <w:t xml:space="preserve"> </w:t>
      </w:r>
      <w:r w:rsidR="00311DCB" w:rsidRPr="00727179">
        <w:rPr>
          <w:rFonts w:ascii="Verdana" w:hAnsi="Verdana"/>
          <w:sz w:val="18"/>
          <w:szCs w:val="18"/>
        </w:rPr>
        <w:t>inferior</w:t>
      </w:r>
      <w:r w:rsidR="00311DCB" w:rsidRPr="00727179">
        <w:rPr>
          <w:rFonts w:ascii="Verdana" w:hAnsi="Verdana"/>
          <w:spacing w:val="-6"/>
          <w:sz w:val="18"/>
          <w:szCs w:val="18"/>
        </w:rPr>
        <w:t xml:space="preserve"> </w:t>
      </w:r>
      <w:r w:rsidR="00311DCB" w:rsidRPr="00727179">
        <w:rPr>
          <w:rFonts w:ascii="Verdana" w:hAnsi="Verdana"/>
          <w:sz w:val="18"/>
          <w:szCs w:val="18"/>
        </w:rPr>
        <w:t>a</w:t>
      </w:r>
      <w:r w:rsidR="00311DCB" w:rsidRPr="00727179">
        <w:rPr>
          <w:rFonts w:ascii="Verdana" w:hAnsi="Verdana"/>
          <w:spacing w:val="-7"/>
          <w:sz w:val="18"/>
          <w:szCs w:val="18"/>
        </w:rPr>
        <w:t xml:space="preserve"> </w:t>
      </w:r>
      <w:r w:rsidR="00311DCB" w:rsidRPr="00727179">
        <w:rPr>
          <w:rFonts w:ascii="Verdana" w:hAnsi="Verdana"/>
          <w:sz w:val="18"/>
          <w:szCs w:val="18"/>
        </w:rPr>
        <w:t>30</w:t>
      </w:r>
      <w:r w:rsidR="00311DCB" w:rsidRPr="00727179">
        <w:rPr>
          <w:rFonts w:ascii="Verdana" w:hAnsi="Verdana"/>
          <w:spacing w:val="-3"/>
          <w:sz w:val="18"/>
          <w:szCs w:val="18"/>
        </w:rPr>
        <w:t xml:space="preserve"> </w:t>
      </w:r>
      <w:r w:rsidR="00311DCB" w:rsidRPr="00727179">
        <w:rPr>
          <w:rFonts w:ascii="Verdana" w:hAnsi="Verdana"/>
          <w:sz w:val="18"/>
          <w:szCs w:val="18"/>
        </w:rPr>
        <w:t>(trinta)</w:t>
      </w:r>
      <w:r w:rsidR="00311DCB" w:rsidRPr="00727179">
        <w:rPr>
          <w:rFonts w:ascii="Verdana" w:hAnsi="Verdana"/>
          <w:spacing w:val="-8"/>
          <w:sz w:val="18"/>
          <w:szCs w:val="18"/>
        </w:rPr>
        <w:t xml:space="preserve"> </w:t>
      </w:r>
      <w:r w:rsidR="00311DCB" w:rsidRPr="00727179">
        <w:rPr>
          <w:rFonts w:ascii="Verdana" w:hAnsi="Verdana"/>
          <w:sz w:val="18"/>
          <w:szCs w:val="18"/>
        </w:rPr>
        <w:t>dias</w:t>
      </w:r>
      <w:r w:rsidR="00311DCB" w:rsidRPr="00727179">
        <w:rPr>
          <w:rFonts w:ascii="Verdana" w:hAnsi="Verdana"/>
          <w:b/>
          <w:sz w:val="18"/>
          <w:szCs w:val="18"/>
        </w:rPr>
        <w:t>,</w:t>
      </w:r>
      <w:r w:rsidR="00311DCB" w:rsidRPr="00727179">
        <w:rPr>
          <w:rFonts w:ascii="Verdana" w:hAnsi="Verdana"/>
          <w:b/>
          <w:spacing w:val="-5"/>
          <w:sz w:val="18"/>
          <w:szCs w:val="18"/>
        </w:rPr>
        <w:t xml:space="preserve"> </w:t>
      </w:r>
      <w:r w:rsidR="00311DCB" w:rsidRPr="00727179">
        <w:rPr>
          <w:rFonts w:ascii="Verdana" w:hAnsi="Verdana"/>
          <w:sz w:val="18"/>
          <w:szCs w:val="18"/>
        </w:rPr>
        <w:t>a</w:t>
      </w:r>
      <w:r w:rsidR="00311DCB" w:rsidRPr="00727179">
        <w:rPr>
          <w:rFonts w:ascii="Verdana" w:hAnsi="Verdana"/>
          <w:spacing w:val="-6"/>
          <w:sz w:val="18"/>
          <w:szCs w:val="18"/>
        </w:rPr>
        <w:t xml:space="preserve"> </w:t>
      </w:r>
      <w:r w:rsidR="00311DCB" w:rsidRPr="00727179">
        <w:rPr>
          <w:rFonts w:ascii="Verdana" w:hAnsi="Verdana"/>
          <w:sz w:val="18"/>
          <w:szCs w:val="18"/>
        </w:rPr>
        <w:t>contar</w:t>
      </w:r>
      <w:r w:rsidR="00311DCB" w:rsidRPr="00727179">
        <w:rPr>
          <w:rFonts w:ascii="Verdana" w:hAnsi="Verdana"/>
          <w:spacing w:val="-6"/>
          <w:sz w:val="18"/>
          <w:szCs w:val="18"/>
        </w:rPr>
        <w:t xml:space="preserve"> </w:t>
      </w:r>
      <w:r w:rsidR="00311DCB" w:rsidRPr="00727179">
        <w:rPr>
          <w:rFonts w:ascii="Verdana" w:hAnsi="Verdana"/>
          <w:sz w:val="18"/>
          <w:szCs w:val="18"/>
        </w:rPr>
        <w:t>da</w:t>
      </w:r>
      <w:r w:rsidR="00311DCB" w:rsidRPr="00727179">
        <w:rPr>
          <w:rFonts w:ascii="Verdana" w:hAnsi="Verdana"/>
          <w:spacing w:val="-3"/>
          <w:sz w:val="18"/>
          <w:szCs w:val="18"/>
        </w:rPr>
        <w:t xml:space="preserve"> </w:t>
      </w:r>
      <w:r w:rsidR="00311DCB" w:rsidRPr="00727179">
        <w:rPr>
          <w:rFonts w:ascii="Verdana" w:hAnsi="Verdana"/>
          <w:sz w:val="18"/>
          <w:szCs w:val="18"/>
        </w:rPr>
        <w:t>dat</w:t>
      </w:r>
      <w:r w:rsidR="00BE581A" w:rsidRPr="00727179">
        <w:rPr>
          <w:rFonts w:ascii="Verdana" w:hAnsi="Verdana"/>
          <w:sz w:val="18"/>
          <w:szCs w:val="18"/>
        </w:rPr>
        <w:t>a d</w:t>
      </w:r>
      <w:r w:rsidR="00311DCB" w:rsidRPr="00727179">
        <w:rPr>
          <w:rFonts w:ascii="Verdana" w:hAnsi="Verdana"/>
          <w:sz w:val="18"/>
          <w:szCs w:val="18"/>
        </w:rPr>
        <w:t>e</w:t>
      </w:r>
      <w:r w:rsidR="00311DCB" w:rsidRPr="00727179">
        <w:rPr>
          <w:rFonts w:ascii="Verdana" w:hAnsi="Verdana"/>
          <w:spacing w:val="1"/>
          <w:sz w:val="18"/>
          <w:szCs w:val="18"/>
        </w:rPr>
        <w:t xml:space="preserve"> </w:t>
      </w:r>
      <w:r w:rsidR="00311DCB" w:rsidRPr="00727179">
        <w:rPr>
          <w:rFonts w:ascii="Verdana" w:hAnsi="Verdana"/>
          <w:sz w:val="18"/>
          <w:szCs w:val="18"/>
        </w:rPr>
        <w:t>sua apresentação.</w:t>
      </w:r>
    </w:p>
    <w:p w14:paraId="7A88CC1F" w14:textId="77777777" w:rsidR="005855A7" w:rsidRPr="00727179" w:rsidRDefault="005855A7" w:rsidP="005855A7">
      <w:pPr>
        <w:pStyle w:val="Ttulo1"/>
        <w:numPr>
          <w:ilvl w:val="0"/>
          <w:numId w:val="0"/>
        </w:numPr>
        <w:tabs>
          <w:tab w:val="left" w:pos="492"/>
        </w:tabs>
        <w:spacing w:before="0" w:after="0" w:line="240" w:lineRule="auto"/>
        <w:rPr>
          <w:rFonts w:ascii="Verdana" w:hAnsi="Verdana"/>
          <w:sz w:val="18"/>
          <w:szCs w:val="18"/>
        </w:rPr>
      </w:pPr>
    </w:p>
    <w:p w14:paraId="2C288C31" w14:textId="77777777" w:rsidR="00BE19F7" w:rsidRPr="00727179" w:rsidRDefault="00BE19F7" w:rsidP="00BE19F7">
      <w:pPr>
        <w:rPr>
          <w:rFonts w:ascii="Verdana" w:hAnsi="Verdana"/>
          <w:lang w:eastAsia="zh-CN" w:bidi="hi-IN"/>
        </w:rPr>
      </w:pPr>
    </w:p>
    <w:p w14:paraId="7F8773D5" w14:textId="6C93CC8E" w:rsidR="00311DCB" w:rsidRPr="00727179" w:rsidRDefault="005855A7" w:rsidP="00D27113">
      <w:pPr>
        <w:pStyle w:val="Ttulo1"/>
        <w:numPr>
          <w:ilvl w:val="0"/>
          <w:numId w:val="0"/>
        </w:numPr>
        <w:shd w:val="clear" w:color="auto" w:fill="D0CECE" w:themeFill="background2" w:themeFillShade="E6"/>
        <w:tabs>
          <w:tab w:val="left" w:pos="492"/>
        </w:tabs>
        <w:spacing w:before="0" w:after="0" w:line="240" w:lineRule="auto"/>
        <w:rPr>
          <w:rFonts w:ascii="Verdana" w:hAnsi="Verdana"/>
          <w:sz w:val="18"/>
          <w:szCs w:val="18"/>
        </w:rPr>
      </w:pPr>
      <w:r w:rsidRPr="00727179">
        <w:rPr>
          <w:rFonts w:ascii="Verdana" w:hAnsi="Verdana"/>
          <w:sz w:val="18"/>
          <w:szCs w:val="18"/>
        </w:rPr>
        <w:t xml:space="preserve">3. </w:t>
      </w:r>
      <w:r w:rsidR="00311DCB" w:rsidRPr="00727179">
        <w:rPr>
          <w:rFonts w:ascii="Verdana" w:hAnsi="Verdana"/>
          <w:sz w:val="18"/>
          <w:szCs w:val="18"/>
        </w:rPr>
        <w:t>JULGAMENTO</w:t>
      </w:r>
      <w:r w:rsidR="00311DCB" w:rsidRPr="00727179">
        <w:rPr>
          <w:rFonts w:ascii="Verdana" w:hAnsi="Verdana"/>
          <w:spacing w:val="-2"/>
          <w:sz w:val="18"/>
          <w:szCs w:val="18"/>
        </w:rPr>
        <w:t xml:space="preserve"> </w:t>
      </w:r>
      <w:r w:rsidR="00311DCB" w:rsidRPr="00727179">
        <w:rPr>
          <w:rFonts w:ascii="Verdana" w:hAnsi="Verdana"/>
          <w:sz w:val="18"/>
          <w:szCs w:val="18"/>
        </w:rPr>
        <w:t>E</w:t>
      </w:r>
      <w:r w:rsidR="00311DCB" w:rsidRPr="00727179">
        <w:rPr>
          <w:rFonts w:ascii="Verdana" w:hAnsi="Verdana"/>
          <w:spacing w:val="6"/>
          <w:sz w:val="18"/>
          <w:szCs w:val="18"/>
        </w:rPr>
        <w:t xml:space="preserve"> </w:t>
      </w:r>
      <w:r w:rsidR="00311DCB" w:rsidRPr="00727179">
        <w:rPr>
          <w:rFonts w:ascii="Verdana" w:hAnsi="Verdana"/>
          <w:sz w:val="18"/>
          <w:szCs w:val="18"/>
        </w:rPr>
        <w:t>ACEITAÇÃO</w:t>
      </w:r>
      <w:r w:rsidR="00311DCB" w:rsidRPr="00727179">
        <w:rPr>
          <w:rFonts w:ascii="Verdana" w:hAnsi="Verdana"/>
          <w:spacing w:val="-1"/>
          <w:sz w:val="18"/>
          <w:szCs w:val="18"/>
        </w:rPr>
        <w:t xml:space="preserve"> </w:t>
      </w:r>
      <w:r w:rsidR="00311DCB" w:rsidRPr="00727179">
        <w:rPr>
          <w:rFonts w:ascii="Verdana" w:hAnsi="Verdana"/>
          <w:sz w:val="18"/>
          <w:szCs w:val="18"/>
        </w:rPr>
        <w:t>DA</w:t>
      </w:r>
      <w:r w:rsidR="00311DCB" w:rsidRPr="00727179">
        <w:rPr>
          <w:rFonts w:ascii="Verdana" w:hAnsi="Verdana"/>
          <w:spacing w:val="-8"/>
          <w:sz w:val="18"/>
          <w:szCs w:val="18"/>
        </w:rPr>
        <w:t xml:space="preserve"> </w:t>
      </w:r>
      <w:r w:rsidR="00311DCB" w:rsidRPr="00727179">
        <w:rPr>
          <w:rFonts w:ascii="Verdana" w:hAnsi="Verdana"/>
          <w:sz w:val="18"/>
          <w:szCs w:val="18"/>
        </w:rPr>
        <w:t>PROPOSTA</w:t>
      </w:r>
    </w:p>
    <w:p w14:paraId="674C7F4B" w14:textId="77777777" w:rsidR="005855A7" w:rsidRPr="00727179"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61CA0D94" w14:textId="77777777" w:rsidR="005855A7" w:rsidRPr="00727179"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50B48583" w14:textId="77777777" w:rsidR="005855A7" w:rsidRPr="00727179"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0A739D61" w14:textId="5505EB86" w:rsidR="00311DCB" w:rsidRPr="00727179" w:rsidRDefault="00311DCB" w:rsidP="005855A7">
      <w:pPr>
        <w:pStyle w:val="PargrafodaLista"/>
        <w:widowControl w:val="0"/>
        <w:numPr>
          <w:ilvl w:val="1"/>
          <w:numId w:val="39"/>
        </w:numPr>
        <w:tabs>
          <w:tab w:val="left" w:pos="76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Encerrada</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prazo</w:t>
      </w:r>
      <w:r w:rsidRPr="00727179">
        <w:rPr>
          <w:rFonts w:ascii="Verdana" w:hAnsi="Verdana"/>
          <w:spacing w:val="1"/>
          <w:sz w:val="18"/>
          <w:szCs w:val="18"/>
        </w:rPr>
        <w:t xml:space="preserve"> </w:t>
      </w:r>
      <w:r w:rsidRPr="00727179">
        <w:rPr>
          <w:rFonts w:ascii="Verdana" w:hAnsi="Verdana"/>
          <w:sz w:val="18"/>
          <w:szCs w:val="18"/>
        </w:rPr>
        <w:t>definido</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respectivo</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agente</w:t>
      </w:r>
      <w:r w:rsidRPr="00727179">
        <w:rPr>
          <w:rFonts w:ascii="Verdana" w:hAnsi="Verdana"/>
          <w:spacing w:val="1"/>
          <w:sz w:val="18"/>
          <w:szCs w:val="18"/>
        </w:rPr>
        <w:t xml:space="preserve"> </w:t>
      </w:r>
      <w:r w:rsidRPr="00727179">
        <w:rPr>
          <w:rFonts w:ascii="Verdana" w:hAnsi="Verdana"/>
          <w:sz w:val="18"/>
          <w:szCs w:val="18"/>
        </w:rPr>
        <w:t>d</w:t>
      </w:r>
      <w:r w:rsidR="009932EB" w:rsidRPr="00727179">
        <w:rPr>
          <w:rFonts w:ascii="Verdana" w:hAnsi="Verdana"/>
          <w:sz w:val="18"/>
          <w:szCs w:val="18"/>
        </w:rPr>
        <w:t>e c</w:t>
      </w:r>
      <w:r w:rsidRPr="00727179">
        <w:rPr>
          <w:rFonts w:ascii="Verdana" w:hAnsi="Verdana"/>
          <w:sz w:val="18"/>
          <w:szCs w:val="18"/>
        </w:rPr>
        <w:t>ontratação</w:t>
      </w:r>
      <w:r w:rsidRPr="00727179">
        <w:rPr>
          <w:rFonts w:ascii="Verdana" w:hAnsi="Verdana"/>
          <w:spacing w:val="6"/>
          <w:sz w:val="18"/>
          <w:szCs w:val="18"/>
        </w:rPr>
        <w:t xml:space="preserve"> </w:t>
      </w:r>
      <w:r w:rsidRPr="00727179">
        <w:rPr>
          <w:rFonts w:ascii="Verdana" w:hAnsi="Verdana"/>
          <w:sz w:val="18"/>
          <w:szCs w:val="18"/>
        </w:rPr>
        <w:t>realizará</w:t>
      </w:r>
      <w:r w:rsidRPr="00727179">
        <w:rPr>
          <w:rFonts w:ascii="Verdana" w:hAnsi="Verdana"/>
          <w:spacing w:val="8"/>
          <w:sz w:val="18"/>
          <w:szCs w:val="18"/>
        </w:rPr>
        <w:t xml:space="preserve"> </w:t>
      </w:r>
      <w:r w:rsidRPr="00727179">
        <w:rPr>
          <w:rFonts w:ascii="Verdana" w:hAnsi="Verdana"/>
          <w:sz w:val="18"/>
          <w:szCs w:val="18"/>
        </w:rPr>
        <w:t>a</w:t>
      </w:r>
      <w:r w:rsidRPr="00727179">
        <w:rPr>
          <w:rFonts w:ascii="Verdana" w:hAnsi="Verdana"/>
          <w:spacing w:val="11"/>
          <w:sz w:val="18"/>
          <w:szCs w:val="18"/>
        </w:rPr>
        <w:t xml:space="preserve"> </w:t>
      </w:r>
      <w:r w:rsidRPr="00727179">
        <w:rPr>
          <w:rFonts w:ascii="Verdana" w:hAnsi="Verdana"/>
          <w:sz w:val="18"/>
          <w:szCs w:val="18"/>
        </w:rPr>
        <w:t>verificação</w:t>
      </w:r>
      <w:r w:rsidRPr="00727179">
        <w:rPr>
          <w:rFonts w:ascii="Verdana" w:hAnsi="Verdana"/>
          <w:spacing w:val="8"/>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conformidade</w:t>
      </w:r>
      <w:r w:rsidRPr="00727179">
        <w:rPr>
          <w:rFonts w:ascii="Verdana" w:hAnsi="Verdana"/>
          <w:spacing w:val="10"/>
          <w:sz w:val="18"/>
          <w:szCs w:val="18"/>
        </w:rPr>
        <w:t xml:space="preserve"> </w:t>
      </w:r>
      <w:r w:rsidRPr="00727179">
        <w:rPr>
          <w:rFonts w:ascii="Verdana" w:hAnsi="Verdana"/>
          <w:sz w:val="18"/>
          <w:szCs w:val="18"/>
        </w:rPr>
        <w:t>das</w:t>
      </w:r>
      <w:r w:rsidRPr="00727179">
        <w:rPr>
          <w:rFonts w:ascii="Verdana" w:hAnsi="Verdana"/>
          <w:spacing w:val="8"/>
          <w:sz w:val="18"/>
          <w:szCs w:val="18"/>
        </w:rPr>
        <w:t xml:space="preserve"> </w:t>
      </w:r>
      <w:r w:rsidRPr="00727179">
        <w:rPr>
          <w:rFonts w:ascii="Verdana" w:hAnsi="Verdana"/>
          <w:sz w:val="18"/>
          <w:szCs w:val="18"/>
        </w:rPr>
        <w:t>propostas</w:t>
      </w:r>
      <w:r w:rsidRPr="00727179">
        <w:rPr>
          <w:rFonts w:ascii="Verdana" w:hAnsi="Verdana"/>
          <w:spacing w:val="5"/>
          <w:sz w:val="18"/>
          <w:szCs w:val="18"/>
        </w:rPr>
        <w:t xml:space="preserve"> </w:t>
      </w:r>
      <w:r w:rsidRPr="00727179">
        <w:rPr>
          <w:rFonts w:ascii="Verdana" w:hAnsi="Verdana"/>
          <w:sz w:val="18"/>
          <w:szCs w:val="18"/>
        </w:rPr>
        <w:t>recebidas,</w:t>
      </w:r>
      <w:r w:rsidRPr="00727179">
        <w:rPr>
          <w:rFonts w:ascii="Verdana" w:hAnsi="Verdana"/>
          <w:spacing w:val="9"/>
          <w:sz w:val="18"/>
          <w:szCs w:val="18"/>
        </w:rPr>
        <w:t xml:space="preserve"> </w:t>
      </w:r>
      <w:r w:rsidRPr="00727179">
        <w:rPr>
          <w:rFonts w:ascii="Verdana" w:hAnsi="Verdana"/>
          <w:sz w:val="18"/>
          <w:szCs w:val="18"/>
        </w:rPr>
        <w:t>quanto</w:t>
      </w:r>
      <w:r w:rsidRPr="00727179">
        <w:rPr>
          <w:rFonts w:ascii="Verdana" w:hAnsi="Verdana"/>
          <w:spacing w:val="6"/>
          <w:sz w:val="18"/>
          <w:szCs w:val="18"/>
        </w:rPr>
        <w:t xml:space="preserve"> </w:t>
      </w:r>
      <w:r w:rsidRPr="00727179">
        <w:rPr>
          <w:rFonts w:ascii="Verdana" w:hAnsi="Verdana"/>
          <w:sz w:val="18"/>
          <w:szCs w:val="18"/>
        </w:rPr>
        <w:t>à adequação</w:t>
      </w:r>
      <w:r w:rsidRPr="00727179">
        <w:rPr>
          <w:rFonts w:ascii="Verdana" w:hAnsi="Verdana"/>
          <w:spacing w:val="34"/>
          <w:sz w:val="18"/>
          <w:szCs w:val="18"/>
        </w:rPr>
        <w:t xml:space="preserve"> </w:t>
      </w:r>
      <w:r w:rsidRPr="00727179">
        <w:rPr>
          <w:rFonts w:ascii="Verdana" w:hAnsi="Verdana"/>
          <w:sz w:val="18"/>
          <w:szCs w:val="18"/>
        </w:rPr>
        <w:t>ao</w:t>
      </w:r>
      <w:r w:rsidRPr="00727179">
        <w:rPr>
          <w:rFonts w:ascii="Verdana" w:hAnsi="Verdana"/>
          <w:spacing w:val="38"/>
          <w:sz w:val="18"/>
          <w:szCs w:val="18"/>
        </w:rPr>
        <w:t xml:space="preserve"> </w:t>
      </w:r>
      <w:r w:rsidRPr="00727179">
        <w:rPr>
          <w:rFonts w:ascii="Verdana" w:hAnsi="Verdana"/>
          <w:sz w:val="18"/>
          <w:szCs w:val="18"/>
        </w:rPr>
        <w:t>objeto</w:t>
      </w:r>
      <w:r w:rsidRPr="00727179">
        <w:rPr>
          <w:rFonts w:ascii="Verdana" w:hAnsi="Verdana"/>
          <w:spacing w:val="35"/>
          <w:sz w:val="18"/>
          <w:szCs w:val="18"/>
        </w:rPr>
        <w:t xml:space="preserve"> </w:t>
      </w:r>
      <w:r w:rsidRPr="00727179">
        <w:rPr>
          <w:rFonts w:ascii="Verdana" w:hAnsi="Verdana"/>
          <w:sz w:val="18"/>
          <w:szCs w:val="18"/>
        </w:rPr>
        <w:t>e</w:t>
      </w:r>
      <w:r w:rsidRPr="00727179">
        <w:rPr>
          <w:rFonts w:ascii="Verdana" w:hAnsi="Verdana"/>
          <w:spacing w:val="35"/>
          <w:sz w:val="18"/>
          <w:szCs w:val="18"/>
        </w:rPr>
        <w:t xml:space="preserve"> </w:t>
      </w:r>
      <w:r w:rsidRPr="00727179">
        <w:rPr>
          <w:rFonts w:ascii="Verdana" w:hAnsi="Verdana"/>
          <w:sz w:val="18"/>
          <w:szCs w:val="18"/>
        </w:rPr>
        <w:t>à</w:t>
      </w:r>
      <w:r w:rsidRPr="00727179">
        <w:rPr>
          <w:rFonts w:ascii="Verdana" w:hAnsi="Verdana"/>
          <w:spacing w:val="38"/>
          <w:sz w:val="18"/>
          <w:szCs w:val="18"/>
        </w:rPr>
        <w:t xml:space="preserve"> </w:t>
      </w:r>
      <w:r w:rsidRPr="00727179">
        <w:rPr>
          <w:rFonts w:ascii="Verdana" w:hAnsi="Verdana"/>
          <w:sz w:val="18"/>
          <w:szCs w:val="18"/>
        </w:rPr>
        <w:t>compatibilidade</w:t>
      </w:r>
      <w:r w:rsidRPr="00727179">
        <w:rPr>
          <w:rFonts w:ascii="Verdana" w:hAnsi="Verdana"/>
          <w:spacing w:val="33"/>
          <w:sz w:val="18"/>
          <w:szCs w:val="18"/>
        </w:rPr>
        <w:t xml:space="preserve"> </w:t>
      </w:r>
      <w:r w:rsidRPr="00727179">
        <w:rPr>
          <w:rFonts w:ascii="Verdana" w:hAnsi="Verdana"/>
          <w:sz w:val="18"/>
          <w:szCs w:val="18"/>
        </w:rPr>
        <w:t>do</w:t>
      </w:r>
      <w:r w:rsidRPr="00727179">
        <w:rPr>
          <w:rFonts w:ascii="Verdana" w:hAnsi="Verdana"/>
          <w:spacing w:val="34"/>
          <w:sz w:val="18"/>
          <w:szCs w:val="18"/>
        </w:rPr>
        <w:t xml:space="preserve"> </w:t>
      </w:r>
      <w:r w:rsidRPr="00727179">
        <w:rPr>
          <w:rFonts w:ascii="Verdana" w:hAnsi="Verdana"/>
          <w:sz w:val="18"/>
          <w:szCs w:val="18"/>
        </w:rPr>
        <w:t>preço</w:t>
      </w:r>
      <w:r w:rsidRPr="00727179">
        <w:rPr>
          <w:rFonts w:ascii="Verdana" w:hAnsi="Verdana"/>
          <w:spacing w:val="35"/>
          <w:sz w:val="18"/>
          <w:szCs w:val="18"/>
        </w:rPr>
        <w:t xml:space="preserve"> </w:t>
      </w:r>
      <w:r w:rsidRPr="00727179">
        <w:rPr>
          <w:rFonts w:ascii="Verdana" w:hAnsi="Verdana"/>
          <w:sz w:val="18"/>
          <w:szCs w:val="18"/>
        </w:rPr>
        <w:t>em</w:t>
      </w:r>
      <w:r w:rsidRPr="00727179">
        <w:rPr>
          <w:rFonts w:ascii="Verdana" w:hAnsi="Verdana"/>
          <w:spacing w:val="37"/>
          <w:sz w:val="18"/>
          <w:szCs w:val="18"/>
        </w:rPr>
        <w:t xml:space="preserve"> </w:t>
      </w:r>
      <w:r w:rsidRPr="00727179">
        <w:rPr>
          <w:rFonts w:ascii="Verdana" w:hAnsi="Verdana"/>
          <w:sz w:val="18"/>
          <w:szCs w:val="18"/>
        </w:rPr>
        <w:t>relação</w:t>
      </w:r>
      <w:r w:rsidRPr="00727179">
        <w:rPr>
          <w:rFonts w:ascii="Verdana" w:hAnsi="Verdana"/>
          <w:spacing w:val="35"/>
          <w:sz w:val="18"/>
          <w:szCs w:val="18"/>
        </w:rPr>
        <w:t xml:space="preserve"> </w:t>
      </w:r>
      <w:r w:rsidRPr="00727179">
        <w:rPr>
          <w:rFonts w:ascii="Verdana" w:hAnsi="Verdana"/>
          <w:sz w:val="18"/>
          <w:szCs w:val="18"/>
        </w:rPr>
        <w:t>ao</w:t>
      </w:r>
      <w:r w:rsidRPr="00727179">
        <w:rPr>
          <w:rFonts w:ascii="Verdana" w:hAnsi="Verdana"/>
          <w:spacing w:val="38"/>
          <w:sz w:val="18"/>
          <w:szCs w:val="18"/>
        </w:rPr>
        <w:t xml:space="preserve"> </w:t>
      </w:r>
      <w:r w:rsidRPr="00727179">
        <w:rPr>
          <w:rFonts w:ascii="Verdana" w:hAnsi="Verdana"/>
          <w:sz w:val="18"/>
          <w:szCs w:val="18"/>
        </w:rPr>
        <w:t>estipulado</w:t>
      </w:r>
      <w:r w:rsidRPr="00727179">
        <w:rPr>
          <w:rFonts w:ascii="Verdana" w:hAnsi="Verdana"/>
          <w:spacing w:val="38"/>
          <w:sz w:val="18"/>
          <w:szCs w:val="18"/>
        </w:rPr>
        <w:t xml:space="preserve"> </w:t>
      </w:r>
      <w:r w:rsidRPr="00727179">
        <w:rPr>
          <w:rFonts w:ascii="Verdana" w:hAnsi="Verdana"/>
          <w:sz w:val="18"/>
          <w:szCs w:val="18"/>
        </w:rPr>
        <w:t>para</w:t>
      </w:r>
      <w:r w:rsidRPr="00727179">
        <w:rPr>
          <w:rFonts w:ascii="Verdana" w:hAnsi="Verdana"/>
          <w:spacing w:val="35"/>
          <w:sz w:val="18"/>
          <w:szCs w:val="18"/>
        </w:rPr>
        <w:t xml:space="preserve"> </w:t>
      </w:r>
      <w:r w:rsidR="009932EB" w:rsidRPr="00727179">
        <w:rPr>
          <w:rFonts w:ascii="Verdana" w:hAnsi="Verdana"/>
          <w:sz w:val="18"/>
          <w:szCs w:val="18"/>
        </w:rPr>
        <w:t>a c</w:t>
      </w:r>
      <w:r w:rsidRPr="00727179">
        <w:rPr>
          <w:rFonts w:ascii="Verdana" w:hAnsi="Verdana"/>
          <w:sz w:val="18"/>
          <w:szCs w:val="18"/>
        </w:rPr>
        <w:t>ontratação,</w:t>
      </w:r>
      <w:r w:rsidRPr="00727179">
        <w:rPr>
          <w:rFonts w:ascii="Verdana" w:hAnsi="Verdana"/>
          <w:spacing w:val="-1"/>
          <w:sz w:val="18"/>
          <w:szCs w:val="18"/>
        </w:rPr>
        <w:t xml:space="preserve"> </w:t>
      </w:r>
      <w:r w:rsidRPr="00727179">
        <w:rPr>
          <w:rFonts w:ascii="Verdana" w:hAnsi="Verdana"/>
          <w:sz w:val="18"/>
          <w:szCs w:val="18"/>
        </w:rPr>
        <w:t>ordenando</w:t>
      </w:r>
      <w:r w:rsidRPr="00727179">
        <w:rPr>
          <w:rFonts w:ascii="Verdana" w:hAnsi="Verdana"/>
          <w:spacing w:val="2"/>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ordem</w:t>
      </w:r>
      <w:r w:rsidRPr="00727179">
        <w:rPr>
          <w:rFonts w:ascii="Verdana" w:hAnsi="Verdana"/>
          <w:spacing w:val="1"/>
          <w:sz w:val="18"/>
          <w:szCs w:val="18"/>
        </w:rPr>
        <w:t xml:space="preserve"> </w:t>
      </w:r>
      <w:r w:rsidRPr="00727179">
        <w:rPr>
          <w:rFonts w:ascii="Verdana" w:hAnsi="Verdana"/>
          <w:sz w:val="18"/>
          <w:szCs w:val="18"/>
        </w:rPr>
        <w:t>de classificação.</w:t>
      </w:r>
    </w:p>
    <w:p w14:paraId="2F6E1707" w14:textId="77777777" w:rsidR="005855A7" w:rsidRPr="00727179" w:rsidRDefault="005855A7" w:rsidP="005855A7">
      <w:pPr>
        <w:pStyle w:val="PargrafodaLista"/>
        <w:widowControl w:val="0"/>
        <w:tabs>
          <w:tab w:val="left" w:pos="760"/>
        </w:tabs>
        <w:suppressAutoHyphens w:val="0"/>
        <w:autoSpaceDE w:val="0"/>
        <w:autoSpaceDN w:val="0"/>
        <w:ind w:left="0"/>
        <w:contextualSpacing w:val="0"/>
        <w:jc w:val="both"/>
        <w:rPr>
          <w:rFonts w:ascii="Verdana" w:hAnsi="Verdana"/>
          <w:sz w:val="18"/>
          <w:szCs w:val="18"/>
        </w:rPr>
      </w:pPr>
    </w:p>
    <w:p w14:paraId="10695467" w14:textId="77777777" w:rsidR="00311DCB" w:rsidRPr="00727179" w:rsidRDefault="00311DCB" w:rsidP="005855A7">
      <w:pPr>
        <w:pStyle w:val="PargrafodaLista"/>
        <w:widowControl w:val="0"/>
        <w:numPr>
          <w:ilvl w:val="1"/>
          <w:numId w:val="39"/>
        </w:numPr>
        <w:tabs>
          <w:tab w:val="left" w:pos="69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Será</w:t>
      </w:r>
      <w:r w:rsidRPr="00727179">
        <w:rPr>
          <w:rFonts w:ascii="Verdana" w:hAnsi="Verdana"/>
          <w:spacing w:val="-2"/>
          <w:sz w:val="18"/>
          <w:szCs w:val="18"/>
        </w:rPr>
        <w:t xml:space="preserve"> </w:t>
      </w:r>
      <w:r w:rsidRPr="00727179">
        <w:rPr>
          <w:rFonts w:ascii="Verdana" w:hAnsi="Verdana"/>
          <w:sz w:val="18"/>
          <w:szCs w:val="18"/>
        </w:rPr>
        <w:t>desclassificada</w:t>
      </w:r>
      <w:r w:rsidRPr="00727179">
        <w:rPr>
          <w:rFonts w:ascii="Verdana" w:hAnsi="Verdana"/>
          <w:spacing w:val="2"/>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proposta</w:t>
      </w:r>
      <w:r w:rsidRPr="00727179">
        <w:rPr>
          <w:rFonts w:ascii="Verdana" w:hAnsi="Verdana"/>
          <w:spacing w:val="-2"/>
          <w:sz w:val="18"/>
          <w:szCs w:val="18"/>
        </w:rPr>
        <w:t xml:space="preserve"> </w:t>
      </w:r>
      <w:r w:rsidRPr="00727179">
        <w:rPr>
          <w:rFonts w:ascii="Verdana" w:hAnsi="Verdana"/>
          <w:sz w:val="18"/>
          <w:szCs w:val="18"/>
        </w:rPr>
        <w:t>vencedora que:</w:t>
      </w:r>
    </w:p>
    <w:p w14:paraId="33D7B5CE" w14:textId="77777777" w:rsidR="00311DCB" w:rsidRPr="00727179" w:rsidRDefault="00311DCB" w:rsidP="005855A7">
      <w:pPr>
        <w:pStyle w:val="PargrafodaLista"/>
        <w:widowControl w:val="0"/>
        <w:numPr>
          <w:ilvl w:val="0"/>
          <w:numId w:val="32"/>
        </w:numPr>
        <w:tabs>
          <w:tab w:val="left" w:pos="5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contiver</w:t>
      </w:r>
      <w:r w:rsidRPr="00727179">
        <w:rPr>
          <w:rFonts w:ascii="Verdana" w:hAnsi="Verdana"/>
          <w:spacing w:val="-1"/>
          <w:sz w:val="18"/>
          <w:szCs w:val="18"/>
        </w:rPr>
        <w:t xml:space="preserve"> </w:t>
      </w:r>
      <w:r w:rsidRPr="00727179">
        <w:rPr>
          <w:rFonts w:ascii="Verdana" w:hAnsi="Verdana"/>
          <w:sz w:val="18"/>
          <w:szCs w:val="18"/>
        </w:rPr>
        <w:t>vícios</w:t>
      </w:r>
      <w:r w:rsidRPr="00727179">
        <w:rPr>
          <w:rFonts w:ascii="Verdana" w:hAnsi="Verdana"/>
          <w:spacing w:val="-1"/>
          <w:sz w:val="18"/>
          <w:szCs w:val="18"/>
        </w:rPr>
        <w:t xml:space="preserve"> </w:t>
      </w:r>
      <w:r w:rsidRPr="00727179">
        <w:rPr>
          <w:rFonts w:ascii="Verdana" w:hAnsi="Verdana"/>
          <w:sz w:val="18"/>
          <w:szCs w:val="18"/>
        </w:rPr>
        <w:t>insanáveis;</w:t>
      </w:r>
    </w:p>
    <w:p w14:paraId="75667720" w14:textId="298255F5" w:rsidR="00311DCB" w:rsidRPr="00727179" w:rsidRDefault="00311DCB" w:rsidP="005855A7">
      <w:pPr>
        <w:pStyle w:val="PargrafodaLista"/>
        <w:widowControl w:val="0"/>
        <w:numPr>
          <w:ilvl w:val="0"/>
          <w:numId w:val="32"/>
        </w:numPr>
        <w:tabs>
          <w:tab w:val="left" w:pos="54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w:t>
      </w:r>
      <w:r w:rsidRPr="00727179">
        <w:rPr>
          <w:rFonts w:ascii="Verdana" w:hAnsi="Verdana"/>
          <w:spacing w:val="27"/>
          <w:sz w:val="18"/>
          <w:szCs w:val="18"/>
        </w:rPr>
        <w:t xml:space="preserve"> </w:t>
      </w:r>
      <w:r w:rsidRPr="00727179">
        <w:rPr>
          <w:rFonts w:ascii="Verdana" w:hAnsi="Verdana"/>
          <w:sz w:val="18"/>
          <w:szCs w:val="18"/>
        </w:rPr>
        <w:t>obedecer</w:t>
      </w:r>
      <w:r w:rsidRPr="00727179">
        <w:rPr>
          <w:rFonts w:ascii="Verdana" w:hAnsi="Verdana"/>
          <w:spacing w:val="25"/>
          <w:sz w:val="18"/>
          <w:szCs w:val="18"/>
        </w:rPr>
        <w:t xml:space="preserve"> </w:t>
      </w:r>
      <w:r w:rsidRPr="00727179">
        <w:rPr>
          <w:rFonts w:ascii="Verdana" w:hAnsi="Verdana"/>
          <w:sz w:val="18"/>
          <w:szCs w:val="18"/>
        </w:rPr>
        <w:t>às</w:t>
      </w:r>
      <w:r w:rsidRPr="00727179">
        <w:rPr>
          <w:rFonts w:ascii="Verdana" w:hAnsi="Verdana"/>
          <w:spacing w:val="25"/>
          <w:sz w:val="18"/>
          <w:szCs w:val="18"/>
        </w:rPr>
        <w:t xml:space="preserve"> </w:t>
      </w:r>
      <w:r w:rsidRPr="00727179">
        <w:rPr>
          <w:rFonts w:ascii="Verdana" w:hAnsi="Verdana"/>
          <w:sz w:val="18"/>
          <w:szCs w:val="18"/>
        </w:rPr>
        <w:t>especificações</w:t>
      </w:r>
      <w:r w:rsidRPr="00727179">
        <w:rPr>
          <w:rFonts w:ascii="Verdana" w:hAnsi="Verdana"/>
          <w:spacing w:val="27"/>
          <w:sz w:val="18"/>
          <w:szCs w:val="18"/>
        </w:rPr>
        <w:t xml:space="preserve"> </w:t>
      </w:r>
      <w:r w:rsidRPr="00727179">
        <w:rPr>
          <w:rFonts w:ascii="Verdana" w:hAnsi="Verdana"/>
          <w:sz w:val="18"/>
          <w:szCs w:val="18"/>
        </w:rPr>
        <w:t>técnicas</w:t>
      </w:r>
      <w:r w:rsidRPr="00727179">
        <w:rPr>
          <w:rFonts w:ascii="Verdana" w:hAnsi="Verdana"/>
          <w:spacing w:val="25"/>
          <w:sz w:val="18"/>
          <w:szCs w:val="18"/>
        </w:rPr>
        <w:t xml:space="preserve"> </w:t>
      </w:r>
      <w:r w:rsidRPr="00727179">
        <w:rPr>
          <w:rFonts w:ascii="Verdana" w:hAnsi="Verdana"/>
          <w:sz w:val="18"/>
          <w:szCs w:val="18"/>
        </w:rPr>
        <w:t>pormenorizadas</w:t>
      </w:r>
      <w:r w:rsidRPr="00727179">
        <w:rPr>
          <w:rFonts w:ascii="Verdana" w:hAnsi="Verdana"/>
          <w:spacing w:val="28"/>
          <w:sz w:val="18"/>
          <w:szCs w:val="18"/>
        </w:rPr>
        <w:t xml:space="preserve"> </w:t>
      </w:r>
      <w:r w:rsidRPr="00727179">
        <w:rPr>
          <w:rFonts w:ascii="Verdana" w:hAnsi="Verdana"/>
          <w:sz w:val="18"/>
          <w:szCs w:val="18"/>
        </w:rPr>
        <w:t>neste</w:t>
      </w:r>
      <w:r w:rsidRPr="00727179">
        <w:rPr>
          <w:rFonts w:ascii="Verdana" w:hAnsi="Verdana"/>
          <w:spacing w:val="28"/>
          <w:sz w:val="18"/>
          <w:szCs w:val="18"/>
        </w:rPr>
        <w:t xml:space="preserve"> </w:t>
      </w:r>
      <w:r w:rsidRPr="00727179">
        <w:rPr>
          <w:rFonts w:ascii="Verdana" w:hAnsi="Verdana"/>
          <w:sz w:val="18"/>
          <w:szCs w:val="18"/>
        </w:rPr>
        <w:t>aviso</w:t>
      </w:r>
      <w:r w:rsidRPr="00727179">
        <w:rPr>
          <w:rFonts w:ascii="Verdana" w:hAnsi="Verdana"/>
          <w:spacing w:val="27"/>
          <w:sz w:val="18"/>
          <w:szCs w:val="18"/>
        </w:rPr>
        <w:t xml:space="preserve"> </w:t>
      </w:r>
      <w:r w:rsidRPr="00727179">
        <w:rPr>
          <w:rFonts w:ascii="Verdana" w:hAnsi="Verdana"/>
          <w:sz w:val="18"/>
          <w:szCs w:val="18"/>
        </w:rPr>
        <w:t>ou</w:t>
      </w:r>
      <w:r w:rsidRPr="00727179">
        <w:rPr>
          <w:rFonts w:ascii="Verdana" w:hAnsi="Verdana"/>
          <w:spacing w:val="25"/>
          <w:sz w:val="18"/>
          <w:szCs w:val="18"/>
        </w:rPr>
        <w:t xml:space="preserve"> </w:t>
      </w:r>
      <w:r w:rsidRPr="00727179">
        <w:rPr>
          <w:rFonts w:ascii="Verdana" w:hAnsi="Verdana"/>
          <w:sz w:val="18"/>
          <w:szCs w:val="18"/>
        </w:rPr>
        <w:t>em</w:t>
      </w:r>
      <w:r w:rsidRPr="00727179">
        <w:rPr>
          <w:rFonts w:ascii="Verdana" w:hAnsi="Verdana"/>
          <w:spacing w:val="30"/>
          <w:sz w:val="18"/>
          <w:szCs w:val="18"/>
        </w:rPr>
        <w:t xml:space="preserve"> </w:t>
      </w:r>
      <w:r w:rsidRPr="00727179">
        <w:rPr>
          <w:rFonts w:ascii="Verdana" w:hAnsi="Verdana"/>
          <w:sz w:val="18"/>
          <w:szCs w:val="18"/>
        </w:rPr>
        <w:t>seu</w:t>
      </w:r>
      <w:r w:rsidR="009932EB" w:rsidRPr="00727179">
        <w:rPr>
          <w:rFonts w:ascii="Verdana" w:hAnsi="Verdana"/>
          <w:sz w:val="18"/>
          <w:szCs w:val="18"/>
        </w:rPr>
        <w:t>s a</w:t>
      </w:r>
      <w:r w:rsidRPr="00727179">
        <w:rPr>
          <w:rFonts w:ascii="Verdana" w:hAnsi="Verdana"/>
          <w:sz w:val="18"/>
          <w:szCs w:val="18"/>
        </w:rPr>
        <w:t>nexos;</w:t>
      </w:r>
    </w:p>
    <w:p w14:paraId="76F4F7EA" w14:textId="6EA12B15" w:rsidR="00311DCB" w:rsidRPr="00727179" w:rsidRDefault="00311DCB" w:rsidP="005855A7">
      <w:pPr>
        <w:pStyle w:val="PargrafodaLista"/>
        <w:widowControl w:val="0"/>
        <w:numPr>
          <w:ilvl w:val="0"/>
          <w:numId w:val="32"/>
        </w:numPr>
        <w:tabs>
          <w:tab w:val="left" w:pos="51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w:t>
      </w:r>
      <w:r w:rsidRPr="00727179">
        <w:rPr>
          <w:rFonts w:ascii="Verdana" w:hAnsi="Verdana"/>
          <w:spacing w:val="3"/>
          <w:sz w:val="18"/>
          <w:szCs w:val="18"/>
        </w:rPr>
        <w:t xml:space="preserve"> </w:t>
      </w:r>
      <w:r w:rsidRPr="00727179">
        <w:rPr>
          <w:rFonts w:ascii="Verdana" w:hAnsi="Verdana"/>
          <w:sz w:val="18"/>
          <w:szCs w:val="18"/>
        </w:rPr>
        <w:t>preços</w:t>
      </w:r>
      <w:r w:rsidRPr="00727179">
        <w:rPr>
          <w:rFonts w:ascii="Verdana" w:hAnsi="Verdana"/>
          <w:spacing w:val="5"/>
          <w:sz w:val="18"/>
          <w:szCs w:val="18"/>
        </w:rPr>
        <w:t xml:space="preserve"> </w:t>
      </w:r>
      <w:r w:rsidRPr="00727179">
        <w:rPr>
          <w:rFonts w:ascii="Verdana" w:hAnsi="Verdana"/>
          <w:sz w:val="18"/>
          <w:szCs w:val="18"/>
        </w:rPr>
        <w:t>inexequíveis</w:t>
      </w:r>
      <w:r w:rsidRPr="00727179">
        <w:rPr>
          <w:rFonts w:ascii="Verdana" w:hAnsi="Verdana"/>
          <w:spacing w:val="5"/>
          <w:sz w:val="18"/>
          <w:szCs w:val="18"/>
        </w:rPr>
        <w:t xml:space="preserve"> </w:t>
      </w:r>
      <w:r w:rsidRPr="00727179">
        <w:rPr>
          <w:rFonts w:ascii="Verdana" w:hAnsi="Verdana"/>
          <w:sz w:val="18"/>
          <w:szCs w:val="18"/>
        </w:rPr>
        <w:t>ou</w:t>
      </w:r>
      <w:r w:rsidRPr="00727179">
        <w:rPr>
          <w:rFonts w:ascii="Verdana" w:hAnsi="Verdana"/>
          <w:spacing w:val="7"/>
          <w:sz w:val="18"/>
          <w:szCs w:val="18"/>
        </w:rPr>
        <w:t xml:space="preserve"> </w:t>
      </w:r>
      <w:r w:rsidRPr="00727179">
        <w:rPr>
          <w:rFonts w:ascii="Verdana" w:hAnsi="Verdana"/>
          <w:sz w:val="18"/>
          <w:szCs w:val="18"/>
        </w:rPr>
        <w:t>que</w:t>
      </w:r>
      <w:r w:rsidRPr="00727179">
        <w:rPr>
          <w:rFonts w:ascii="Verdana" w:hAnsi="Verdana"/>
          <w:spacing w:val="8"/>
          <w:sz w:val="18"/>
          <w:szCs w:val="18"/>
        </w:rPr>
        <w:t xml:space="preserve"> </w:t>
      </w:r>
      <w:r w:rsidRPr="00727179">
        <w:rPr>
          <w:rFonts w:ascii="Verdana" w:hAnsi="Verdana"/>
          <w:sz w:val="18"/>
          <w:szCs w:val="18"/>
        </w:rPr>
        <w:t>permanecerem</w:t>
      </w:r>
      <w:r w:rsidRPr="00727179">
        <w:rPr>
          <w:rFonts w:ascii="Verdana" w:hAnsi="Verdana"/>
          <w:spacing w:val="7"/>
          <w:sz w:val="18"/>
          <w:szCs w:val="18"/>
        </w:rPr>
        <w:t xml:space="preserve"> </w:t>
      </w:r>
      <w:r w:rsidRPr="00727179">
        <w:rPr>
          <w:rFonts w:ascii="Verdana" w:hAnsi="Verdana"/>
          <w:sz w:val="18"/>
          <w:szCs w:val="18"/>
        </w:rPr>
        <w:t>acima</w:t>
      </w:r>
      <w:r w:rsidRPr="00727179">
        <w:rPr>
          <w:rFonts w:ascii="Verdana" w:hAnsi="Verdana"/>
          <w:spacing w:val="8"/>
          <w:sz w:val="18"/>
          <w:szCs w:val="18"/>
        </w:rPr>
        <w:t xml:space="preserve"> </w:t>
      </w:r>
      <w:r w:rsidRPr="00727179">
        <w:rPr>
          <w:rFonts w:ascii="Verdana" w:hAnsi="Verdana"/>
          <w:sz w:val="18"/>
          <w:szCs w:val="18"/>
        </w:rPr>
        <w:t>do</w:t>
      </w:r>
      <w:r w:rsidRPr="00727179">
        <w:rPr>
          <w:rFonts w:ascii="Verdana" w:hAnsi="Verdana"/>
          <w:spacing w:val="4"/>
          <w:sz w:val="18"/>
          <w:szCs w:val="18"/>
        </w:rPr>
        <w:t xml:space="preserve"> </w:t>
      </w:r>
      <w:r w:rsidRPr="00727179">
        <w:rPr>
          <w:rFonts w:ascii="Verdana" w:hAnsi="Verdana"/>
          <w:sz w:val="18"/>
          <w:szCs w:val="18"/>
        </w:rPr>
        <w:t>preço</w:t>
      </w:r>
      <w:r w:rsidRPr="00727179">
        <w:rPr>
          <w:rFonts w:ascii="Verdana" w:hAnsi="Verdana"/>
          <w:spacing w:val="5"/>
          <w:sz w:val="18"/>
          <w:szCs w:val="18"/>
        </w:rPr>
        <w:t xml:space="preserve"> </w:t>
      </w:r>
      <w:r w:rsidRPr="00727179">
        <w:rPr>
          <w:rFonts w:ascii="Verdana" w:hAnsi="Verdana"/>
          <w:sz w:val="18"/>
          <w:szCs w:val="18"/>
        </w:rPr>
        <w:t>de</w:t>
      </w:r>
      <w:r w:rsidRPr="00727179">
        <w:rPr>
          <w:rFonts w:ascii="Verdana" w:hAnsi="Verdana"/>
          <w:spacing w:val="8"/>
          <w:sz w:val="18"/>
          <w:szCs w:val="18"/>
        </w:rPr>
        <w:t xml:space="preserve"> </w:t>
      </w:r>
      <w:r w:rsidRPr="00727179">
        <w:rPr>
          <w:rFonts w:ascii="Verdana" w:hAnsi="Verdana"/>
          <w:sz w:val="18"/>
          <w:szCs w:val="18"/>
        </w:rPr>
        <w:t>referênci</w:t>
      </w:r>
      <w:r w:rsidR="009932EB" w:rsidRPr="00727179">
        <w:rPr>
          <w:rFonts w:ascii="Verdana" w:hAnsi="Verdana"/>
          <w:sz w:val="18"/>
          <w:szCs w:val="18"/>
        </w:rPr>
        <w:t>a d</w:t>
      </w:r>
      <w:r w:rsidRPr="00727179">
        <w:rPr>
          <w:rFonts w:ascii="Verdana" w:hAnsi="Verdana"/>
          <w:sz w:val="18"/>
          <w:szCs w:val="18"/>
        </w:rPr>
        <w:t>efinido</w:t>
      </w:r>
      <w:r w:rsidRPr="00727179">
        <w:rPr>
          <w:rFonts w:ascii="Verdana" w:hAnsi="Verdana"/>
          <w:spacing w:val="-1"/>
          <w:sz w:val="18"/>
          <w:szCs w:val="18"/>
        </w:rPr>
        <w:t xml:space="preserve"> </w:t>
      </w:r>
      <w:r w:rsidRPr="00727179">
        <w:rPr>
          <w:rFonts w:ascii="Verdana" w:hAnsi="Verdana"/>
          <w:sz w:val="18"/>
          <w:szCs w:val="18"/>
        </w:rPr>
        <w:t>para a</w:t>
      </w:r>
      <w:r w:rsidRPr="00727179">
        <w:rPr>
          <w:rFonts w:ascii="Verdana" w:hAnsi="Verdana"/>
          <w:spacing w:val="-2"/>
          <w:sz w:val="18"/>
          <w:szCs w:val="18"/>
        </w:rPr>
        <w:t xml:space="preserve"> </w:t>
      </w:r>
      <w:r w:rsidRPr="00727179">
        <w:rPr>
          <w:rFonts w:ascii="Verdana" w:hAnsi="Verdana"/>
          <w:sz w:val="18"/>
          <w:szCs w:val="18"/>
        </w:rPr>
        <w:t>contratação;</w:t>
      </w:r>
    </w:p>
    <w:p w14:paraId="2ED7BE6D" w14:textId="77777777" w:rsidR="00311DCB" w:rsidRPr="00727179" w:rsidRDefault="00311DCB" w:rsidP="005855A7">
      <w:pPr>
        <w:pStyle w:val="PargrafodaLista"/>
        <w:widowControl w:val="0"/>
        <w:numPr>
          <w:ilvl w:val="0"/>
          <w:numId w:val="32"/>
        </w:numPr>
        <w:tabs>
          <w:tab w:val="left" w:pos="51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w:t>
      </w:r>
      <w:r w:rsidRPr="00727179">
        <w:rPr>
          <w:rFonts w:ascii="Verdana" w:hAnsi="Verdana"/>
          <w:spacing w:val="-1"/>
          <w:sz w:val="18"/>
          <w:szCs w:val="18"/>
        </w:rPr>
        <w:t xml:space="preserve"> </w:t>
      </w:r>
      <w:r w:rsidRPr="00727179">
        <w:rPr>
          <w:rFonts w:ascii="Verdana" w:hAnsi="Verdana"/>
          <w:sz w:val="18"/>
          <w:szCs w:val="18"/>
        </w:rPr>
        <w:t>tiver sua exequibilidade</w:t>
      </w:r>
      <w:r w:rsidRPr="00727179">
        <w:rPr>
          <w:rFonts w:ascii="Verdana" w:hAnsi="Verdana"/>
          <w:spacing w:val="-3"/>
          <w:sz w:val="18"/>
          <w:szCs w:val="18"/>
        </w:rPr>
        <w:t xml:space="preserve"> </w:t>
      </w:r>
      <w:r w:rsidRPr="00727179">
        <w:rPr>
          <w:rFonts w:ascii="Verdana" w:hAnsi="Verdana"/>
          <w:sz w:val="18"/>
          <w:szCs w:val="18"/>
        </w:rPr>
        <w:t>demonstrada, quando</w:t>
      </w:r>
      <w:r w:rsidRPr="00727179">
        <w:rPr>
          <w:rFonts w:ascii="Verdana" w:hAnsi="Verdana"/>
          <w:spacing w:val="-3"/>
          <w:sz w:val="18"/>
          <w:szCs w:val="18"/>
        </w:rPr>
        <w:t xml:space="preserve"> </w:t>
      </w:r>
      <w:r w:rsidRPr="00727179">
        <w:rPr>
          <w:rFonts w:ascii="Verdana" w:hAnsi="Verdana"/>
          <w:sz w:val="18"/>
          <w:szCs w:val="18"/>
        </w:rPr>
        <w:t>exigido</w:t>
      </w:r>
      <w:r w:rsidRPr="00727179">
        <w:rPr>
          <w:rFonts w:ascii="Verdana" w:hAnsi="Verdana"/>
          <w:spacing w:val="2"/>
          <w:sz w:val="18"/>
          <w:szCs w:val="18"/>
        </w:rPr>
        <w:t xml:space="preserve"> </w:t>
      </w:r>
      <w:r w:rsidRPr="00727179">
        <w:rPr>
          <w:rFonts w:ascii="Verdana" w:hAnsi="Verdana"/>
          <w:sz w:val="18"/>
          <w:szCs w:val="18"/>
        </w:rPr>
        <w:t>pela</w:t>
      </w:r>
      <w:r w:rsidRPr="00727179">
        <w:rPr>
          <w:rFonts w:ascii="Verdana" w:hAnsi="Verdana"/>
          <w:spacing w:val="-3"/>
          <w:sz w:val="18"/>
          <w:szCs w:val="18"/>
        </w:rPr>
        <w:t xml:space="preserve"> </w:t>
      </w:r>
      <w:r w:rsidRPr="00727179">
        <w:rPr>
          <w:rFonts w:ascii="Verdana" w:hAnsi="Verdana"/>
          <w:sz w:val="18"/>
          <w:szCs w:val="18"/>
        </w:rPr>
        <w:t>Administração;</w:t>
      </w:r>
    </w:p>
    <w:p w14:paraId="25B11D29" w14:textId="77777777" w:rsidR="00311DCB" w:rsidRPr="00727179" w:rsidRDefault="00311DCB" w:rsidP="005855A7">
      <w:pPr>
        <w:pStyle w:val="PargrafodaLista"/>
        <w:widowControl w:val="0"/>
        <w:numPr>
          <w:ilvl w:val="0"/>
          <w:numId w:val="32"/>
        </w:numPr>
        <w:tabs>
          <w:tab w:val="left" w:pos="52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 desconformidade com quaisquer outras exigências deste aviso ou seus</w:t>
      </w:r>
      <w:r w:rsidRPr="00727179">
        <w:rPr>
          <w:rFonts w:ascii="Verdana" w:hAnsi="Verdana"/>
          <w:spacing w:val="1"/>
          <w:sz w:val="18"/>
          <w:szCs w:val="18"/>
        </w:rPr>
        <w:t xml:space="preserve"> </w:t>
      </w:r>
      <w:r w:rsidRPr="00727179">
        <w:rPr>
          <w:rFonts w:ascii="Verdana" w:hAnsi="Verdana"/>
          <w:sz w:val="18"/>
          <w:szCs w:val="18"/>
        </w:rPr>
        <w:t>anexos,</w:t>
      </w:r>
      <w:r w:rsidRPr="00727179">
        <w:rPr>
          <w:rFonts w:ascii="Verdana" w:hAnsi="Verdana"/>
          <w:spacing w:val="-1"/>
          <w:sz w:val="18"/>
          <w:szCs w:val="18"/>
        </w:rPr>
        <w:t xml:space="preserve"> </w:t>
      </w:r>
      <w:r w:rsidRPr="00727179">
        <w:rPr>
          <w:rFonts w:ascii="Verdana" w:hAnsi="Verdana"/>
          <w:sz w:val="18"/>
          <w:szCs w:val="18"/>
        </w:rPr>
        <w:t>desde que</w:t>
      </w:r>
      <w:r w:rsidRPr="00727179">
        <w:rPr>
          <w:rFonts w:ascii="Verdana" w:hAnsi="Verdana"/>
          <w:spacing w:val="3"/>
          <w:sz w:val="18"/>
          <w:szCs w:val="18"/>
        </w:rPr>
        <w:t xml:space="preserve"> </w:t>
      </w:r>
      <w:r w:rsidRPr="00727179">
        <w:rPr>
          <w:rFonts w:ascii="Verdana" w:hAnsi="Verdana"/>
          <w:sz w:val="18"/>
          <w:szCs w:val="18"/>
        </w:rPr>
        <w:t>insanável.</w:t>
      </w:r>
    </w:p>
    <w:p w14:paraId="16B88544" w14:textId="77777777" w:rsidR="00311DCB" w:rsidRPr="00727179" w:rsidRDefault="00311DCB" w:rsidP="005855A7">
      <w:pPr>
        <w:pStyle w:val="PargrafodaLista"/>
        <w:widowControl w:val="0"/>
        <w:numPr>
          <w:ilvl w:val="0"/>
          <w:numId w:val="32"/>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quando o fornecedor não conseguir comprovar que possui ou possuirá recursos</w:t>
      </w:r>
      <w:r w:rsidRPr="00727179">
        <w:rPr>
          <w:rFonts w:ascii="Verdana" w:hAnsi="Verdana"/>
          <w:spacing w:val="1"/>
          <w:sz w:val="18"/>
          <w:szCs w:val="18"/>
        </w:rPr>
        <w:t xml:space="preserve"> </w:t>
      </w:r>
      <w:r w:rsidRPr="00727179">
        <w:rPr>
          <w:rFonts w:ascii="Verdana" w:hAnsi="Verdana"/>
          <w:sz w:val="18"/>
          <w:szCs w:val="18"/>
        </w:rPr>
        <w:t>suficientes para executar a contento o objeto, será considerada inexequível a proposta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preços</w:t>
      </w:r>
      <w:r w:rsidRPr="00727179">
        <w:rPr>
          <w:rFonts w:ascii="Verdana" w:hAnsi="Verdana"/>
          <w:spacing w:val="2"/>
          <w:sz w:val="18"/>
          <w:szCs w:val="18"/>
        </w:rPr>
        <w:t xml:space="preserve"> </w:t>
      </w:r>
      <w:r w:rsidRPr="00727179">
        <w:rPr>
          <w:rFonts w:ascii="Verdana" w:hAnsi="Verdana"/>
          <w:sz w:val="18"/>
          <w:szCs w:val="18"/>
        </w:rPr>
        <w:t>ou</w:t>
      </w:r>
      <w:r w:rsidRPr="00727179">
        <w:rPr>
          <w:rFonts w:ascii="Verdana" w:hAnsi="Verdana"/>
          <w:spacing w:val="-2"/>
          <w:sz w:val="18"/>
          <w:szCs w:val="18"/>
        </w:rPr>
        <w:t xml:space="preserve"> </w:t>
      </w:r>
      <w:r w:rsidRPr="00727179">
        <w:rPr>
          <w:rFonts w:ascii="Verdana" w:hAnsi="Verdana"/>
          <w:sz w:val="18"/>
          <w:szCs w:val="18"/>
        </w:rPr>
        <w:t>menor lance</w:t>
      </w:r>
      <w:r w:rsidRPr="00727179">
        <w:rPr>
          <w:rFonts w:ascii="Verdana" w:hAnsi="Verdana"/>
          <w:spacing w:val="2"/>
          <w:sz w:val="18"/>
          <w:szCs w:val="18"/>
        </w:rPr>
        <w:t xml:space="preserve"> </w:t>
      </w:r>
      <w:r w:rsidRPr="00727179">
        <w:rPr>
          <w:rFonts w:ascii="Verdana" w:hAnsi="Verdana"/>
          <w:sz w:val="18"/>
          <w:szCs w:val="18"/>
        </w:rPr>
        <w:t>que:</w:t>
      </w:r>
    </w:p>
    <w:p w14:paraId="3FDD2D3D" w14:textId="5FB929B4" w:rsidR="00311DCB" w:rsidRPr="00727179" w:rsidRDefault="00311DCB" w:rsidP="005855A7">
      <w:pPr>
        <w:pStyle w:val="PargrafodaLista"/>
        <w:widowControl w:val="0"/>
        <w:numPr>
          <w:ilvl w:val="1"/>
          <w:numId w:val="32"/>
        </w:numPr>
        <w:tabs>
          <w:tab w:val="left" w:pos="635"/>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for insuficiente para a cobertura dos custos da contratação, apresente preços globa</w:t>
      </w:r>
      <w:r w:rsidR="009932EB" w:rsidRPr="00727179">
        <w:rPr>
          <w:rFonts w:ascii="Verdana" w:hAnsi="Verdana"/>
          <w:sz w:val="18"/>
          <w:szCs w:val="18"/>
        </w:rPr>
        <w:t>l o</w:t>
      </w:r>
      <w:r w:rsidRPr="00727179">
        <w:rPr>
          <w:rFonts w:ascii="Verdana" w:hAnsi="Verdana"/>
          <w:sz w:val="18"/>
          <w:szCs w:val="18"/>
        </w:rPr>
        <w:t>u unitários simbólicos, irrisórios ou de valor zero, incompatíveis com os preços dos</w:t>
      </w:r>
      <w:r w:rsidRPr="00727179">
        <w:rPr>
          <w:rFonts w:ascii="Verdana" w:hAnsi="Verdana"/>
          <w:spacing w:val="1"/>
          <w:sz w:val="18"/>
          <w:szCs w:val="18"/>
        </w:rPr>
        <w:t xml:space="preserve"> </w:t>
      </w:r>
      <w:r w:rsidRPr="00727179">
        <w:rPr>
          <w:rFonts w:ascii="Verdana" w:hAnsi="Verdana"/>
          <w:sz w:val="18"/>
          <w:szCs w:val="18"/>
        </w:rPr>
        <w:t>insumos e salários de mercado, acrescidos dos respectivos encargos, ainda que o ato</w:t>
      </w:r>
      <w:r w:rsidRPr="00727179">
        <w:rPr>
          <w:rFonts w:ascii="Verdana" w:hAnsi="Verdana"/>
          <w:spacing w:val="1"/>
          <w:sz w:val="18"/>
          <w:szCs w:val="18"/>
        </w:rPr>
        <w:t xml:space="preserve"> </w:t>
      </w:r>
      <w:r w:rsidRPr="00727179">
        <w:rPr>
          <w:rFonts w:ascii="Verdana" w:hAnsi="Verdana"/>
          <w:sz w:val="18"/>
          <w:szCs w:val="18"/>
        </w:rPr>
        <w:t>convocatório da dispensa não tenha estabelecido limites mínimos, exceto quando se</w:t>
      </w:r>
      <w:r w:rsidRPr="00727179">
        <w:rPr>
          <w:rFonts w:ascii="Verdana" w:hAnsi="Verdana"/>
          <w:spacing w:val="1"/>
          <w:sz w:val="18"/>
          <w:szCs w:val="18"/>
        </w:rPr>
        <w:t xml:space="preserve"> </w:t>
      </w:r>
      <w:r w:rsidRPr="00727179">
        <w:rPr>
          <w:rFonts w:ascii="Verdana" w:hAnsi="Verdana"/>
          <w:sz w:val="18"/>
          <w:szCs w:val="18"/>
        </w:rPr>
        <w:t>referirem a materiais e instalações de propriedade do próprio fornecedor, para os quais</w:t>
      </w:r>
      <w:r w:rsidRPr="00727179">
        <w:rPr>
          <w:rFonts w:ascii="Verdana" w:hAnsi="Verdana"/>
          <w:spacing w:val="1"/>
          <w:sz w:val="18"/>
          <w:szCs w:val="18"/>
        </w:rPr>
        <w:t xml:space="preserve"> </w:t>
      </w:r>
      <w:r w:rsidRPr="00727179">
        <w:rPr>
          <w:rFonts w:ascii="Verdana" w:hAnsi="Verdana"/>
          <w:sz w:val="18"/>
          <w:szCs w:val="18"/>
        </w:rPr>
        <w:t>ele</w:t>
      </w:r>
      <w:r w:rsidRPr="00727179">
        <w:rPr>
          <w:rFonts w:ascii="Verdana" w:hAnsi="Verdana"/>
          <w:spacing w:val="1"/>
          <w:sz w:val="18"/>
          <w:szCs w:val="18"/>
        </w:rPr>
        <w:t xml:space="preserve"> </w:t>
      </w:r>
      <w:r w:rsidRPr="00727179">
        <w:rPr>
          <w:rFonts w:ascii="Verdana" w:hAnsi="Verdana"/>
          <w:sz w:val="18"/>
          <w:szCs w:val="18"/>
        </w:rPr>
        <w:t>renuncie</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parcela</w:t>
      </w:r>
      <w:r w:rsidRPr="00727179">
        <w:rPr>
          <w:rFonts w:ascii="Verdana" w:hAnsi="Verdana"/>
          <w:spacing w:val="-2"/>
          <w:sz w:val="18"/>
          <w:szCs w:val="18"/>
        </w:rPr>
        <w:t xml:space="preserve"> </w:t>
      </w:r>
      <w:r w:rsidRPr="00727179">
        <w:rPr>
          <w:rFonts w:ascii="Verdana" w:hAnsi="Verdana"/>
          <w:sz w:val="18"/>
          <w:szCs w:val="18"/>
        </w:rPr>
        <w:t>ou</w:t>
      </w:r>
      <w:r w:rsidRPr="00727179">
        <w:rPr>
          <w:rFonts w:ascii="Verdana" w:hAnsi="Verdana"/>
          <w:spacing w:val="3"/>
          <w:sz w:val="18"/>
          <w:szCs w:val="18"/>
        </w:rPr>
        <w:t xml:space="preserve"> </w:t>
      </w:r>
      <w:r w:rsidRPr="00727179">
        <w:rPr>
          <w:rFonts w:ascii="Verdana" w:hAnsi="Verdana"/>
          <w:sz w:val="18"/>
          <w:szCs w:val="18"/>
        </w:rPr>
        <w:t>à</w:t>
      </w:r>
      <w:r w:rsidRPr="00727179">
        <w:rPr>
          <w:rFonts w:ascii="Verdana" w:hAnsi="Verdana"/>
          <w:spacing w:val="-2"/>
          <w:sz w:val="18"/>
          <w:szCs w:val="18"/>
        </w:rPr>
        <w:t xml:space="preserve"> </w:t>
      </w:r>
      <w:r w:rsidRPr="00727179">
        <w:rPr>
          <w:rFonts w:ascii="Verdana" w:hAnsi="Verdana"/>
          <w:sz w:val="18"/>
          <w:szCs w:val="18"/>
        </w:rPr>
        <w:t>totalidade</w:t>
      </w:r>
      <w:r w:rsidRPr="00727179">
        <w:rPr>
          <w:rFonts w:ascii="Verdana" w:hAnsi="Verdana"/>
          <w:spacing w:val="1"/>
          <w:sz w:val="18"/>
          <w:szCs w:val="18"/>
        </w:rPr>
        <w:t xml:space="preserve"> </w:t>
      </w:r>
      <w:r w:rsidRPr="00727179">
        <w:rPr>
          <w:rFonts w:ascii="Verdana" w:hAnsi="Verdana"/>
          <w:sz w:val="18"/>
          <w:szCs w:val="18"/>
        </w:rPr>
        <w:t>da remuneração.</w:t>
      </w:r>
    </w:p>
    <w:p w14:paraId="231D4518" w14:textId="77777777" w:rsidR="00311DCB" w:rsidRPr="00727179" w:rsidRDefault="00311DCB" w:rsidP="005855A7">
      <w:pPr>
        <w:pStyle w:val="PargrafodaLista"/>
        <w:widowControl w:val="0"/>
        <w:numPr>
          <w:ilvl w:val="0"/>
          <w:numId w:val="32"/>
        </w:numPr>
        <w:tabs>
          <w:tab w:val="left" w:pos="5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 um ou mais valores da planilha de custo que sejam inferiores àqueles</w:t>
      </w:r>
      <w:r w:rsidRPr="00727179">
        <w:rPr>
          <w:rFonts w:ascii="Verdana" w:hAnsi="Verdana"/>
          <w:spacing w:val="1"/>
          <w:sz w:val="18"/>
          <w:szCs w:val="18"/>
        </w:rPr>
        <w:t xml:space="preserve"> </w:t>
      </w:r>
      <w:r w:rsidRPr="00727179">
        <w:rPr>
          <w:rFonts w:ascii="Verdana" w:hAnsi="Verdana"/>
          <w:sz w:val="18"/>
          <w:szCs w:val="18"/>
        </w:rPr>
        <w:t>fixados</w:t>
      </w:r>
      <w:r w:rsidRPr="00727179">
        <w:rPr>
          <w:rFonts w:ascii="Verdana" w:hAnsi="Verdana"/>
          <w:spacing w:val="1"/>
          <w:sz w:val="18"/>
          <w:szCs w:val="18"/>
        </w:rPr>
        <w:t xml:space="preserve"> </w:t>
      </w:r>
      <w:r w:rsidRPr="00727179">
        <w:rPr>
          <w:rFonts w:ascii="Verdana" w:hAnsi="Verdana"/>
          <w:sz w:val="18"/>
          <w:szCs w:val="18"/>
        </w:rPr>
        <w:t>em</w:t>
      </w:r>
      <w:r w:rsidRPr="00727179">
        <w:rPr>
          <w:rFonts w:ascii="Verdana" w:hAnsi="Verdana"/>
          <w:spacing w:val="1"/>
          <w:sz w:val="18"/>
          <w:szCs w:val="18"/>
        </w:rPr>
        <w:t xml:space="preserve"> </w:t>
      </w:r>
      <w:r w:rsidRPr="00727179">
        <w:rPr>
          <w:rFonts w:ascii="Verdana" w:hAnsi="Verdana"/>
          <w:sz w:val="18"/>
          <w:szCs w:val="18"/>
        </w:rPr>
        <w:t>instrumentos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caráter</w:t>
      </w:r>
      <w:r w:rsidRPr="00727179">
        <w:rPr>
          <w:rFonts w:ascii="Verdana" w:hAnsi="Verdana"/>
          <w:spacing w:val="1"/>
          <w:sz w:val="18"/>
          <w:szCs w:val="18"/>
        </w:rPr>
        <w:t xml:space="preserve"> </w:t>
      </w:r>
      <w:r w:rsidRPr="00727179">
        <w:rPr>
          <w:rFonts w:ascii="Verdana" w:hAnsi="Verdana"/>
          <w:sz w:val="18"/>
          <w:szCs w:val="18"/>
        </w:rPr>
        <w:t>normativo</w:t>
      </w:r>
      <w:r w:rsidRPr="00727179">
        <w:rPr>
          <w:rFonts w:ascii="Verdana" w:hAnsi="Verdana"/>
          <w:spacing w:val="1"/>
          <w:sz w:val="18"/>
          <w:szCs w:val="18"/>
        </w:rPr>
        <w:t xml:space="preserve"> </w:t>
      </w:r>
      <w:r w:rsidRPr="00727179">
        <w:rPr>
          <w:rFonts w:ascii="Verdana" w:hAnsi="Verdana"/>
          <w:sz w:val="18"/>
          <w:szCs w:val="18"/>
        </w:rPr>
        <w:t>obrigatório,</w:t>
      </w:r>
      <w:r w:rsidRPr="00727179">
        <w:rPr>
          <w:rFonts w:ascii="Verdana" w:hAnsi="Verdana"/>
          <w:spacing w:val="1"/>
          <w:sz w:val="18"/>
          <w:szCs w:val="18"/>
        </w:rPr>
        <w:t xml:space="preserve"> </w:t>
      </w:r>
      <w:r w:rsidRPr="00727179">
        <w:rPr>
          <w:rFonts w:ascii="Verdana" w:hAnsi="Verdana"/>
          <w:sz w:val="18"/>
          <w:szCs w:val="18"/>
        </w:rPr>
        <w:t>tais</w:t>
      </w:r>
      <w:r w:rsidRPr="00727179">
        <w:rPr>
          <w:rFonts w:ascii="Verdana" w:hAnsi="Verdana"/>
          <w:spacing w:val="1"/>
          <w:sz w:val="18"/>
          <w:szCs w:val="18"/>
        </w:rPr>
        <w:t xml:space="preserve"> </w:t>
      </w:r>
      <w:r w:rsidRPr="00727179">
        <w:rPr>
          <w:rFonts w:ascii="Verdana" w:hAnsi="Verdana"/>
          <w:sz w:val="18"/>
          <w:szCs w:val="18"/>
        </w:rPr>
        <w:t>como</w:t>
      </w:r>
      <w:r w:rsidRPr="00727179">
        <w:rPr>
          <w:rFonts w:ascii="Verdana" w:hAnsi="Verdana"/>
          <w:spacing w:val="1"/>
          <w:sz w:val="18"/>
          <w:szCs w:val="18"/>
        </w:rPr>
        <w:t xml:space="preserve"> </w:t>
      </w:r>
      <w:r w:rsidRPr="00727179">
        <w:rPr>
          <w:rFonts w:ascii="Verdana" w:hAnsi="Verdana"/>
          <w:sz w:val="18"/>
          <w:szCs w:val="18"/>
        </w:rPr>
        <w:t>leis, medidas</w:t>
      </w:r>
      <w:r w:rsidRPr="00727179">
        <w:rPr>
          <w:rFonts w:ascii="Verdana" w:hAnsi="Verdana"/>
          <w:spacing w:val="-64"/>
          <w:sz w:val="18"/>
          <w:szCs w:val="18"/>
        </w:rPr>
        <w:t xml:space="preserve"> </w:t>
      </w:r>
      <w:r w:rsidRPr="00727179">
        <w:rPr>
          <w:rFonts w:ascii="Verdana" w:hAnsi="Verdana"/>
          <w:sz w:val="18"/>
          <w:szCs w:val="18"/>
        </w:rPr>
        <w:t>provisórias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3"/>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trabalho vigentes.</w:t>
      </w:r>
    </w:p>
    <w:p w14:paraId="3DA02FCB" w14:textId="77777777" w:rsidR="009E2947" w:rsidRPr="00727179" w:rsidRDefault="009E2947" w:rsidP="009E2947">
      <w:pPr>
        <w:pStyle w:val="PargrafodaLista"/>
        <w:widowControl w:val="0"/>
        <w:tabs>
          <w:tab w:val="left" w:pos="548"/>
        </w:tabs>
        <w:suppressAutoHyphens w:val="0"/>
        <w:autoSpaceDE w:val="0"/>
        <w:autoSpaceDN w:val="0"/>
        <w:ind w:left="0"/>
        <w:contextualSpacing w:val="0"/>
        <w:jc w:val="both"/>
        <w:rPr>
          <w:rFonts w:ascii="Verdana" w:hAnsi="Verdana"/>
          <w:sz w:val="18"/>
          <w:szCs w:val="18"/>
        </w:rPr>
      </w:pPr>
    </w:p>
    <w:p w14:paraId="34F06B95" w14:textId="77777777" w:rsidR="00311DCB" w:rsidRPr="00727179" w:rsidRDefault="00311DCB" w:rsidP="005855A7">
      <w:pPr>
        <w:pStyle w:val="PargrafodaLista"/>
        <w:widowControl w:val="0"/>
        <w:numPr>
          <w:ilvl w:val="1"/>
          <w:numId w:val="39"/>
        </w:numPr>
        <w:tabs>
          <w:tab w:val="left" w:pos="7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houver indícios de inexequibilidade da proposta de preço, ou em caso da</w:t>
      </w:r>
      <w:r w:rsidRPr="00727179">
        <w:rPr>
          <w:rFonts w:ascii="Verdana" w:hAnsi="Verdana"/>
          <w:spacing w:val="1"/>
          <w:sz w:val="18"/>
          <w:szCs w:val="18"/>
        </w:rPr>
        <w:t xml:space="preserve"> </w:t>
      </w:r>
      <w:r w:rsidRPr="00727179">
        <w:rPr>
          <w:rFonts w:ascii="Verdana" w:hAnsi="Verdana"/>
          <w:sz w:val="18"/>
          <w:szCs w:val="18"/>
        </w:rPr>
        <w:t>necessidade de esclarecimentos complementares, poderão ser efetuadas diligências,</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fornecedor</w:t>
      </w:r>
      <w:r w:rsidRPr="00727179">
        <w:rPr>
          <w:rFonts w:ascii="Verdana" w:hAnsi="Verdana"/>
          <w:spacing w:val="-2"/>
          <w:sz w:val="18"/>
          <w:szCs w:val="18"/>
        </w:rPr>
        <w:t xml:space="preserve"> </w:t>
      </w:r>
      <w:r w:rsidRPr="00727179">
        <w:rPr>
          <w:rFonts w:ascii="Verdana" w:hAnsi="Verdana"/>
          <w:sz w:val="18"/>
          <w:szCs w:val="18"/>
        </w:rPr>
        <w:t>comprove a</w:t>
      </w:r>
      <w:r w:rsidRPr="00727179">
        <w:rPr>
          <w:rFonts w:ascii="Verdana" w:hAnsi="Verdana"/>
          <w:spacing w:val="2"/>
          <w:sz w:val="18"/>
          <w:szCs w:val="18"/>
        </w:rPr>
        <w:t xml:space="preserve"> </w:t>
      </w:r>
      <w:r w:rsidRPr="00727179">
        <w:rPr>
          <w:rFonts w:ascii="Verdana" w:hAnsi="Verdana"/>
          <w:sz w:val="18"/>
          <w:szCs w:val="18"/>
        </w:rPr>
        <w:t>exequibilidade</w:t>
      </w:r>
      <w:r w:rsidRPr="00727179">
        <w:rPr>
          <w:rFonts w:ascii="Verdana" w:hAnsi="Verdana"/>
          <w:spacing w:val="1"/>
          <w:sz w:val="18"/>
          <w:szCs w:val="18"/>
        </w:rPr>
        <w:t xml:space="preserve"> </w:t>
      </w:r>
      <w:r w:rsidRPr="00727179">
        <w:rPr>
          <w:rFonts w:ascii="Verdana" w:hAnsi="Verdana"/>
          <w:sz w:val="18"/>
          <w:szCs w:val="18"/>
        </w:rPr>
        <w:t>da proposta.</w:t>
      </w:r>
    </w:p>
    <w:p w14:paraId="1BFEAAC3" w14:textId="77777777" w:rsidR="009E2947" w:rsidRPr="00727179" w:rsidRDefault="009E2947" w:rsidP="009E2947">
      <w:pPr>
        <w:pStyle w:val="PargrafodaLista"/>
        <w:widowControl w:val="0"/>
        <w:tabs>
          <w:tab w:val="left" w:pos="748"/>
        </w:tabs>
        <w:suppressAutoHyphens w:val="0"/>
        <w:autoSpaceDE w:val="0"/>
        <w:autoSpaceDN w:val="0"/>
        <w:ind w:left="0"/>
        <w:contextualSpacing w:val="0"/>
        <w:jc w:val="both"/>
        <w:rPr>
          <w:rFonts w:ascii="Verdana" w:hAnsi="Verdana"/>
          <w:sz w:val="18"/>
          <w:szCs w:val="18"/>
        </w:rPr>
      </w:pPr>
    </w:p>
    <w:p w14:paraId="065C0002" w14:textId="77777777" w:rsidR="00311DCB" w:rsidRPr="00727179" w:rsidRDefault="00311DCB" w:rsidP="005855A7">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Erros no preenchimento da planilha não constituem motivo para a desclassificação</w:t>
      </w:r>
      <w:r w:rsidRPr="00727179">
        <w:rPr>
          <w:rFonts w:ascii="Verdana" w:hAnsi="Verdana"/>
          <w:spacing w:val="1"/>
          <w:sz w:val="18"/>
          <w:szCs w:val="18"/>
        </w:rPr>
        <w:t xml:space="preserve"> </w:t>
      </w:r>
      <w:r w:rsidRPr="00727179">
        <w:rPr>
          <w:rFonts w:ascii="Verdana" w:hAnsi="Verdana"/>
          <w:spacing w:val="-1"/>
          <w:sz w:val="18"/>
          <w:szCs w:val="18"/>
        </w:rPr>
        <w:t>da</w:t>
      </w:r>
      <w:r w:rsidRPr="00727179">
        <w:rPr>
          <w:rFonts w:ascii="Verdana" w:hAnsi="Verdana"/>
          <w:spacing w:val="-12"/>
          <w:sz w:val="18"/>
          <w:szCs w:val="18"/>
        </w:rPr>
        <w:t xml:space="preserve"> </w:t>
      </w:r>
      <w:r w:rsidRPr="00727179">
        <w:rPr>
          <w:rFonts w:ascii="Verdana" w:hAnsi="Verdana"/>
          <w:spacing w:val="-1"/>
          <w:sz w:val="18"/>
          <w:szCs w:val="18"/>
        </w:rPr>
        <w:t>proposta.</w:t>
      </w:r>
      <w:r w:rsidRPr="00727179">
        <w:rPr>
          <w:rFonts w:ascii="Verdana" w:hAnsi="Verdana"/>
          <w:spacing w:val="-14"/>
          <w:sz w:val="18"/>
          <w:szCs w:val="18"/>
        </w:rPr>
        <w:t xml:space="preserve"> </w:t>
      </w:r>
      <w:r w:rsidRPr="00727179">
        <w:rPr>
          <w:rFonts w:ascii="Verdana" w:hAnsi="Verdana"/>
          <w:spacing w:val="-1"/>
          <w:sz w:val="18"/>
          <w:szCs w:val="18"/>
        </w:rPr>
        <w:t>A</w:t>
      </w:r>
      <w:r w:rsidRPr="00727179">
        <w:rPr>
          <w:rFonts w:ascii="Verdana" w:hAnsi="Verdana"/>
          <w:spacing w:val="-14"/>
          <w:sz w:val="18"/>
          <w:szCs w:val="18"/>
        </w:rPr>
        <w:t xml:space="preserve"> </w:t>
      </w:r>
      <w:r w:rsidRPr="00727179">
        <w:rPr>
          <w:rFonts w:ascii="Verdana" w:hAnsi="Verdana"/>
          <w:sz w:val="18"/>
          <w:szCs w:val="18"/>
        </w:rPr>
        <w:t>planilha</w:t>
      </w:r>
      <w:r w:rsidRPr="00727179">
        <w:rPr>
          <w:rFonts w:ascii="Verdana" w:hAnsi="Verdana"/>
          <w:spacing w:val="-16"/>
          <w:sz w:val="18"/>
          <w:szCs w:val="18"/>
        </w:rPr>
        <w:t xml:space="preserve"> </w:t>
      </w:r>
      <w:r w:rsidRPr="00727179">
        <w:rPr>
          <w:rFonts w:ascii="Verdana" w:hAnsi="Verdana"/>
          <w:sz w:val="18"/>
          <w:szCs w:val="18"/>
        </w:rPr>
        <w:t>poderá</w:t>
      </w:r>
      <w:r w:rsidRPr="00727179">
        <w:rPr>
          <w:rFonts w:ascii="Verdana" w:hAnsi="Verdana"/>
          <w:spacing w:val="-12"/>
          <w:sz w:val="18"/>
          <w:szCs w:val="18"/>
        </w:rPr>
        <w:t xml:space="preserve"> </w:t>
      </w:r>
      <w:r w:rsidRPr="00727179">
        <w:rPr>
          <w:rFonts w:ascii="Verdana" w:hAnsi="Verdana"/>
          <w:sz w:val="18"/>
          <w:szCs w:val="18"/>
        </w:rPr>
        <w:t>ser</w:t>
      </w:r>
      <w:r w:rsidRPr="00727179">
        <w:rPr>
          <w:rFonts w:ascii="Verdana" w:hAnsi="Verdana"/>
          <w:spacing w:val="-14"/>
          <w:sz w:val="18"/>
          <w:szCs w:val="18"/>
        </w:rPr>
        <w:t xml:space="preserve"> </w:t>
      </w:r>
      <w:r w:rsidRPr="00727179">
        <w:rPr>
          <w:rFonts w:ascii="Verdana" w:hAnsi="Verdana"/>
          <w:sz w:val="18"/>
          <w:szCs w:val="18"/>
        </w:rPr>
        <w:t>ajustada</w:t>
      </w:r>
      <w:r w:rsidRPr="00727179">
        <w:rPr>
          <w:rFonts w:ascii="Verdana" w:hAnsi="Verdana"/>
          <w:spacing w:val="-12"/>
          <w:sz w:val="18"/>
          <w:szCs w:val="18"/>
        </w:rPr>
        <w:t xml:space="preserve"> </w:t>
      </w:r>
      <w:r w:rsidRPr="00727179">
        <w:rPr>
          <w:rFonts w:ascii="Verdana" w:hAnsi="Verdana"/>
          <w:sz w:val="18"/>
          <w:szCs w:val="18"/>
        </w:rPr>
        <w:t>pelo</w:t>
      </w:r>
      <w:r w:rsidRPr="00727179">
        <w:rPr>
          <w:rFonts w:ascii="Verdana" w:hAnsi="Verdana"/>
          <w:spacing w:val="-17"/>
          <w:sz w:val="18"/>
          <w:szCs w:val="18"/>
        </w:rPr>
        <w:t xml:space="preserve"> </w:t>
      </w:r>
      <w:r w:rsidRPr="00727179">
        <w:rPr>
          <w:rFonts w:ascii="Verdana" w:hAnsi="Verdana"/>
          <w:sz w:val="18"/>
          <w:szCs w:val="18"/>
        </w:rPr>
        <w:t>fornecedor,</w:t>
      </w:r>
      <w:r w:rsidRPr="00727179">
        <w:rPr>
          <w:rFonts w:ascii="Verdana" w:hAnsi="Verdana"/>
          <w:spacing w:val="-17"/>
          <w:sz w:val="18"/>
          <w:szCs w:val="18"/>
        </w:rPr>
        <w:t xml:space="preserve"> </w:t>
      </w:r>
      <w:r w:rsidRPr="00727179">
        <w:rPr>
          <w:rFonts w:ascii="Verdana" w:hAnsi="Verdana"/>
          <w:sz w:val="18"/>
          <w:szCs w:val="18"/>
        </w:rPr>
        <w:t>no</w:t>
      </w:r>
      <w:r w:rsidRPr="00727179">
        <w:rPr>
          <w:rFonts w:ascii="Verdana" w:hAnsi="Verdana"/>
          <w:spacing w:val="-12"/>
          <w:sz w:val="18"/>
          <w:szCs w:val="18"/>
        </w:rPr>
        <w:t xml:space="preserve"> </w:t>
      </w:r>
      <w:r w:rsidRPr="00727179">
        <w:rPr>
          <w:rFonts w:ascii="Verdana" w:hAnsi="Verdana"/>
          <w:sz w:val="18"/>
          <w:szCs w:val="18"/>
        </w:rPr>
        <w:t>prazo</w:t>
      </w:r>
      <w:r w:rsidRPr="00727179">
        <w:rPr>
          <w:rFonts w:ascii="Verdana" w:hAnsi="Verdana"/>
          <w:spacing w:val="-12"/>
          <w:sz w:val="18"/>
          <w:szCs w:val="18"/>
        </w:rPr>
        <w:t xml:space="preserve"> </w:t>
      </w:r>
      <w:r w:rsidRPr="00727179">
        <w:rPr>
          <w:rFonts w:ascii="Verdana" w:hAnsi="Verdana"/>
          <w:sz w:val="18"/>
          <w:szCs w:val="18"/>
        </w:rPr>
        <w:t>indicado</w:t>
      </w:r>
      <w:r w:rsidRPr="00727179">
        <w:rPr>
          <w:rFonts w:ascii="Verdana" w:hAnsi="Verdana"/>
          <w:spacing w:val="-14"/>
          <w:sz w:val="18"/>
          <w:szCs w:val="18"/>
        </w:rPr>
        <w:t xml:space="preserve"> </w:t>
      </w:r>
      <w:r w:rsidRPr="00727179">
        <w:rPr>
          <w:rFonts w:ascii="Verdana" w:hAnsi="Verdana"/>
          <w:sz w:val="18"/>
          <w:szCs w:val="18"/>
        </w:rPr>
        <w:t>no</w:t>
      </w:r>
      <w:r w:rsidRPr="00727179">
        <w:rPr>
          <w:rFonts w:ascii="Verdana" w:hAnsi="Verdana"/>
          <w:spacing w:val="-11"/>
          <w:sz w:val="18"/>
          <w:szCs w:val="18"/>
        </w:rPr>
        <w:t xml:space="preserve"> </w:t>
      </w:r>
      <w:r w:rsidRPr="00727179">
        <w:rPr>
          <w:rFonts w:ascii="Verdana" w:hAnsi="Verdana"/>
          <w:sz w:val="18"/>
          <w:szCs w:val="18"/>
        </w:rPr>
        <w:t>pedido</w:t>
      </w:r>
      <w:r w:rsidRPr="00727179">
        <w:rPr>
          <w:rFonts w:ascii="Verdana" w:hAnsi="Verdana"/>
          <w:spacing w:val="-65"/>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diligência,</w:t>
      </w:r>
      <w:r w:rsidRPr="00727179">
        <w:rPr>
          <w:rFonts w:ascii="Verdana" w:hAnsi="Verdana"/>
          <w:spacing w:val="-2"/>
          <w:sz w:val="18"/>
          <w:szCs w:val="18"/>
        </w:rPr>
        <w:t xml:space="preserve"> </w:t>
      </w:r>
      <w:r w:rsidRPr="00727179">
        <w:rPr>
          <w:rFonts w:ascii="Verdana" w:hAnsi="Verdana"/>
          <w:sz w:val="18"/>
          <w:szCs w:val="18"/>
        </w:rPr>
        <w:t>desde que não haja</w:t>
      </w:r>
      <w:r w:rsidRPr="00727179">
        <w:rPr>
          <w:rFonts w:ascii="Verdana" w:hAnsi="Verdana"/>
          <w:spacing w:val="-2"/>
          <w:sz w:val="18"/>
          <w:szCs w:val="18"/>
        </w:rPr>
        <w:t xml:space="preserve"> </w:t>
      </w:r>
      <w:r w:rsidRPr="00727179">
        <w:rPr>
          <w:rFonts w:ascii="Verdana" w:hAnsi="Verdana"/>
          <w:sz w:val="18"/>
          <w:szCs w:val="18"/>
        </w:rPr>
        <w:t>majoração do</w:t>
      </w:r>
      <w:r w:rsidRPr="00727179">
        <w:rPr>
          <w:rFonts w:ascii="Verdana" w:hAnsi="Verdana"/>
          <w:spacing w:val="1"/>
          <w:sz w:val="18"/>
          <w:szCs w:val="18"/>
        </w:rPr>
        <w:t xml:space="preserve"> </w:t>
      </w:r>
      <w:r w:rsidRPr="00727179">
        <w:rPr>
          <w:rFonts w:ascii="Verdana" w:hAnsi="Verdana"/>
          <w:sz w:val="18"/>
          <w:szCs w:val="18"/>
        </w:rPr>
        <w:t>preço.</w:t>
      </w:r>
    </w:p>
    <w:p w14:paraId="09802C31" w14:textId="77777777" w:rsidR="009E2947" w:rsidRPr="00727179" w:rsidRDefault="009E2947" w:rsidP="009E2947">
      <w:pPr>
        <w:pStyle w:val="PargrafodaLista"/>
        <w:widowControl w:val="0"/>
        <w:tabs>
          <w:tab w:val="left" w:pos="697"/>
        </w:tabs>
        <w:suppressAutoHyphens w:val="0"/>
        <w:autoSpaceDE w:val="0"/>
        <w:autoSpaceDN w:val="0"/>
        <w:ind w:left="0"/>
        <w:contextualSpacing w:val="0"/>
        <w:jc w:val="both"/>
        <w:rPr>
          <w:rFonts w:ascii="Verdana" w:hAnsi="Verdana"/>
          <w:sz w:val="18"/>
          <w:szCs w:val="18"/>
        </w:rPr>
      </w:pPr>
    </w:p>
    <w:p w14:paraId="12790E24" w14:textId="4CB8BAB6" w:rsidR="00311DCB" w:rsidRPr="00727179" w:rsidRDefault="00311DCB" w:rsidP="005855A7">
      <w:pPr>
        <w:pStyle w:val="PargrafodaLista"/>
        <w:widowControl w:val="0"/>
        <w:numPr>
          <w:ilvl w:val="1"/>
          <w:numId w:val="39"/>
        </w:numPr>
        <w:tabs>
          <w:tab w:val="left" w:pos="67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6"/>
          <w:sz w:val="18"/>
          <w:szCs w:val="18"/>
        </w:rPr>
        <w:t xml:space="preserve"> </w:t>
      </w:r>
      <w:r w:rsidRPr="00727179">
        <w:rPr>
          <w:rFonts w:ascii="Verdana" w:hAnsi="Verdana"/>
          <w:sz w:val="18"/>
          <w:szCs w:val="18"/>
        </w:rPr>
        <w:t>ajuste</w:t>
      </w:r>
      <w:r w:rsidRPr="00727179">
        <w:rPr>
          <w:rFonts w:ascii="Verdana" w:hAnsi="Verdana"/>
          <w:spacing w:val="-14"/>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que</w:t>
      </w:r>
      <w:r w:rsidRPr="00727179">
        <w:rPr>
          <w:rFonts w:ascii="Verdana" w:hAnsi="Verdana"/>
          <w:spacing w:val="-14"/>
          <w:sz w:val="18"/>
          <w:szCs w:val="18"/>
        </w:rPr>
        <w:t xml:space="preserve"> </w:t>
      </w:r>
      <w:r w:rsidRPr="00727179">
        <w:rPr>
          <w:rFonts w:ascii="Verdana" w:hAnsi="Verdana"/>
          <w:sz w:val="18"/>
          <w:szCs w:val="18"/>
        </w:rPr>
        <w:t>trata</w:t>
      </w:r>
      <w:r w:rsidRPr="00727179">
        <w:rPr>
          <w:rFonts w:ascii="Verdana" w:hAnsi="Verdana"/>
          <w:spacing w:val="-13"/>
          <w:sz w:val="18"/>
          <w:szCs w:val="18"/>
        </w:rPr>
        <w:t xml:space="preserve"> </w:t>
      </w:r>
      <w:r w:rsidRPr="00727179">
        <w:rPr>
          <w:rFonts w:ascii="Verdana" w:hAnsi="Verdana"/>
          <w:sz w:val="18"/>
          <w:szCs w:val="18"/>
        </w:rPr>
        <w:t>o</w:t>
      </w:r>
      <w:r w:rsidRPr="00727179">
        <w:rPr>
          <w:rFonts w:ascii="Verdana" w:hAnsi="Verdana"/>
          <w:spacing w:val="-14"/>
          <w:sz w:val="18"/>
          <w:szCs w:val="18"/>
        </w:rPr>
        <w:t xml:space="preserve"> </w:t>
      </w:r>
      <w:r w:rsidRPr="00727179">
        <w:rPr>
          <w:rFonts w:ascii="Verdana" w:hAnsi="Verdana"/>
          <w:sz w:val="18"/>
          <w:szCs w:val="18"/>
        </w:rPr>
        <w:t>item</w:t>
      </w:r>
      <w:r w:rsidRPr="00727179">
        <w:rPr>
          <w:rFonts w:ascii="Verdana" w:hAnsi="Verdana"/>
          <w:spacing w:val="-14"/>
          <w:sz w:val="18"/>
          <w:szCs w:val="18"/>
        </w:rPr>
        <w:t xml:space="preserve"> </w:t>
      </w:r>
      <w:r w:rsidRPr="00727179">
        <w:rPr>
          <w:rFonts w:ascii="Verdana" w:hAnsi="Verdana"/>
          <w:sz w:val="18"/>
          <w:szCs w:val="18"/>
        </w:rPr>
        <w:t>anterior</w:t>
      </w:r>
      <w:r w:rsidRPr="00727179">
        <w:rPr>
          <w:rFonts w:ascii="Verdana" w:hAnsi="Verdana"/>
          <w:spacing w:val="-14"/>
          <w:sz w:val="18"/>
          <w:szCs w:val="18"/>
        </w:rPr>
        <w:t xml:space="preserve"> </w:t>
      </w:r>
      <w:r w:rsidRPr="00727179">
        <w:rPr>
          <w:rFonts w:ascii="Verdana" w:hAnsi="Verdana"/>
          <w:sz w:val="18"/>
          <w:szCs w:val="18"/>
        </w:rPr>
        <w:t>se</w:t>
      </w:r>
      <w:r w:rsidRPr="00727179">
        <w:rPr>
          <w:rFonts w:ascii="Verdana" w:hAnsi="Verdana"/>
          <w:spacing w:val="-13"/>
          <w:sz w:val="18"/>
          <w:szCs w:val="18"/>
        </w:rPr>
        <w:t xml:space="preserve"> </w:t>
      </w:r>
      <w:r w:rsidRPr="00727179">
        <w:rPr>
          <w:rFonts w:ascii="Verdana" w:hAnsi="Verdana"/>
          <w:sz w:val="18"/>
          <w:szCs w:val="18"/>
        </w:rPr>
        <w:t>limita</w:t>
      </w:r>
      <w:r w:rsidRPr="00727179">
        <w:rPr>
          <w:rFonts w:ascii="Verdana" w:hAnsi="Verdana"/>
          <w:spacing w:val="-11"/>
          <w:sz w:val="18"/>
          <w:szCs w:val="18"/>
        </w:rPr>
        <w:t xml:space="preserve"> </w:t>
      </w:r>
      <w:r w:rsidRPr="00727179">
        <w:rPr>
          <w:rFonts w:ascii="Verdana" w:hAnsi="Verdana"/>
          <w:sz w:val="18"/>
          <w:szCs w:val="18"/>
        </w:rPr>
        <w:t>a</w:t>
      </w:r>
      <w:r w:rsidRPr="00727179">
        <w:rPr>
          <w:rFonts w:ascii="Verdana" w:hAnsi="Verdana"/>
          <w:spacing w:val="-14"/>
          <w:sz w:val="18"/>
          <w:szCs w:val="18"/>
        </w:rPr>
        <w:t xml:space="preserve"> </w:t>
      </w:r>
      <w:r w:rsidRPr="00727179">
        <w:rPr>
          <w:rFonts w:ascii="Verdana" w:hAnsi="Verdana"/>
          <w:sz w:val="18"/>
          <w:szCs w:val="18"/>
        </w:rPr>
        <w:t>sanar</w:t>
      </w:r>
      <w:r w:rsidRPr="00727179">
        <w:rPr>
          <w:rFonts w:ascii="Verdana" w:hAnsi="Verdana"/>
          <w:spacing w:val="-11"/>
          <w:sz w:val="18"/>
          <w:szCs w:val="18"/>
        </w:rPr>
        <w:t xml:space="preserve"> </w:t>
      </w:r>
      <w:r w:rsidRPr="00727179">
        <w:rPr>
          <w:rFonts w:ascii="Verdana" w:hAnsi="Verdana"/>
          <w:sz w:val="18"/>
          <w:szCs w:val="18"/>
        </w:rPr>
        <w:t>erros</w:t>
      </w:r>
      <w:r w:rsidRPr="00727179">
        <w:rPr>
          <w:rFonts w:ascii="Verdana" w:hAnsi="Verdana"/>
          <w:spacing w:val="-15"/>
          <w:sz w:val="18"/>
          <w:szCs w:val="18"/>
        </w:rPr>
        <w:t xml:space="preserve"> </w:t>
      </w:r>
      <w:r w:rsidRPr="00727179">
        <w:rPr>
          <w:rFonts w:ascii="Verdana" w:hAnsi="Verdana"/>
          <w:sz w:val="18"/>
          <w:szCs w:val="18"/>
        </w:rPr>
        <w:t>ou</w:t>
      </w:r>
      <w:r w:rsidRPr="00727179">
        <w:rPr>
          <w:rFonts w:ascii="Verdana" w:hAnsi="Verdana"/>
          <w:spacing w:val="-16"/>
          <w:sz w:val="18"/>
          <w:szCs w:val="18"/>
        </w:rPr>
        <w:t xml:space="preserve"> </w:t>
      </w:r>
      <w:r w:rsidRPr="00727179">
        <w:rPr>
          <w:rFonts w:ascii="Verdana" w:hAnsi="Verdana"/>
          <w:sz w:val="18"/>
          <w:szCs w:val="18"/>
        </w:rPr>
        <w:t>falhas</w:t>
      </w:r>
      <w:r w:rsidRPr="00727179">
        <w:rPr>
          <w:rFonts w:ascii="Verdana" w:hAnsi="Verdana"/>
          <w:spacing w:val="-11"/>
          <w:sz w:val="18"/>
          <w:szCs w:val="18"/>
        </w:rPr>
        <w:t xml:space="preserve"> </w:t>
      </w:r>
      <w:r w:rsidRPr="00727179">
        <w:rPr>
          <w:rFonts w:ascii="Verdana" w:hAnsi="Verdana"/>
          <w:sz w:val="18"/>
          <w:szCs w:val="18"/>
        </w:rPr>
        <w:t>que</w:t>
      </w:r>
      <w:r w:rsidRPr="00727179">
        <w:rPr>
          <w:rFonts w:ascii="Verdana" w:hAnsi="Verdana"/>
          <w:spacing w:val="-14"/>
          <w:sz w:val="18"/>
          <w:szCs w:val="18"/>
        </w:rPr>
        <w:t xml:space="preserve"> </w:t>
      </w:r>
      <w:r w:rsidRPr="00727179">
        <w:rPr>
          <w:rFonts w:ascii="Verdana" w:hAnsi="Verdana"/>
          <w:sz w:val="18"/>
          <w:szCs w:val="18"/>
        </w:rPr>
        <w:t>não</w:t>
      </w:r>
      <w:r w:rsidRPr="00727179">
        <w:rPr>
          <w:rFonts w:ascii="Verdana" w:hAnsi="Verdana"/>
          <w:spacing w:val="-13"/>
          <w:sz w:val="18"/>
          <w:szCs w:val="18"/>
        </w:rPr>
        <w:t xml:space="preserve"> </w:t>
      </w:r>
      <w:r w:rsidRPr="00727179">
        <w:rPr>
          <w:rFonts w:ascii="Verdana" w:hAnsi="Verdana"/>
          <w:sz w:val="18"/>
          <w:szCs w:val="18"/>
        </w:rPr>
        <w:t>altere</w:t>
      </w:r>
      <w:r w:rsidR="008F7237" w:rsidRPr="00727179">
        <w:rPr>
          <w:rFonts w:ascii="Verdana" w:hAnsi="Verdana"/>
          <w:sz w:val="18"/>
          <w:szCs w:val="18"/>
        </w:rPr>
        <w:t>m a</w:t>
      </w:r>
      <w:r w:rsidRPr="00727179">
        <w:rPr>
          <w:rFonts w:ascii="Verdana" w:hAnsi="Verdana"/>
          <w:sz w:val="18"/>
          <w:szCs w:val="18"/>
        </w:rPr>
        <w:t xml:space="preserve"> substância</w:t>
      </w:r>
      <w:r w:rsidRPr="00727179">
        <w:rPr>
          <w:rFonts w:ascii="Verdana" w:hAnsi="Verdana"/>
          <w:spacing w:val="-2"/>
          <w:sz w:val="18"/>
          <w:szCs w:val="18"/>
        </w:rPr>
        <w:t xml:space="preserve"> </w:t>
      </w:r>
      <w:r w:rsidRPr="00727179">
        <w:rPr>
          <w:rFonts w:ascii="Verdana" w:hAnsi="Verdana"/>
          <w:sz w:val="18"/>
          <w:szCs w:val="18"/>
        </w:rPr>
        <w:t>das propostas.</w:t>
      </w:r>
    </w:p>
    <w:p w14:paraId="46412F6B" w14:textId="77777777" w:rsidR="009E2947" w:rsidRPr="00727179" w:rsidRDefault="009E2947" w:rsidP="009E2947">
      <w:pPr>
        <w:pStyle w:val="PargrafodaLista"/>
        <w:widowControl w:val="0"/>
        <w:tabs>
          <w:tab w:val="left" w:pos="678"/>
        </w:tabs>
        <w:suppressAutoHyphens w:val="0"/>
        <w:autoSpaceDE w:val="0"/>
        <w:autoSpaceDN w:val="0"/>
        <w:ind w:left="0"/>
        <w:contextualSpacing w:val="0"/>
        <w:jc w:val="both"/>
        <w:rPr>
          <w:rFonts w:ascii="Verdana" w:hAnsi="Verdana"/>
          <w:sz w:val="18"/>
          <w:szCs w:val="18"/>
        </w:rPr>
      </w:pPr>
    </w:p>
    <w:p w14:paraId="49204482" w14:textId="570D4E0C" w:rsidR="00311DCB" w:rsidRPr="00727179" w:rsidRDefault="00311DCB" w:rsidP="005855A7">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Considera-se erro no preenchimento da planilha passível de correção, a indicação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recolhimento</w:t>
      </w:r>
      <w:r w:rsidRPr="00727179">
        <w:rPr>
          <w:rFonts w:ascii="Verdana" w:hAnsi="Verdana"/>
          <w:spacing w:val="-6"/>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impostos</w:t>
      </w:r>
      <w:r w:rsidRPr="00727179">
        <w:rPr>
          <w:rFonts w:ascii="Verdana" w:hAnsi="Verdana"/>
          <w:spacing w:val="-8"/>
          <w:sz w:val="18"/>
          <w:szCs w:val="18"/>
        </w:rPr>
        <w:t xml:space="preserve"> </w:t>
      </w:r>
      <w:r w:rsidRPr="00727179">
        <w:rPr>
          <w:rFonts w:ascii="Verdana" w:hAnsi="Verdana"/>
          <w:sz w:val="18"/>
          <w:szCs w:val="18"/>
        </w:rPr>
        <w:t>e</w:t>
      </w:r>
      <w:r w:rsidRPr="00727179">
        <w:rPr>
          <w:rFonts w:ascii="Verdana" w:hAnsi="Verdana"/>
          <w:spacing w:val="-8"/>
          <w:sz w:val="18"/>
          <w:szCs w:val="18"/>
        </w:rPr>
        <w:t xml:space="preserve"> </w:t>
      </w:r>
      <w:r w:rsidRPr="00727179">
        <w:rPr>
          <w:rFonts w:ascii="Verdana" w:hAnsi="Verdana"/>
          <w:sz w:val="18"/>
          <w:szCs w:val="18"/>
        </w:rPr>
        <w:t>contribuições</w:t>
      </w:r>
      <w:r w:rsidRPr="00727179">
        <w:rPr>
          <w:rFonts w:ascii="Verdana" w:hAnsi="Verdana"/>
          <w:spacing w:val="-11"/>
          <w:sz w:val="18"/>
          <w:szCs w:val="18"/>
        </w:rPr>
        <w:t xml:space="preserve"> </w:t>
      </w:r>
      <w:r w:rsidRPr="00727179">
        <w:rPr>
          <w:rFonts w:ascii="Verdana" w:hAnsi="Verdana"/>
          <w:sz w:val="18"/>
          <w:szCs w:val="18"/>
        </w:rPr>
        <w:t>na</w:t>
      </w:r>
      <w:r w:rsidRPr="00727179">
        <w:rPr>
          <w:rFonts w:ascii="Verdana" w:hAnsi="Verdana"/>
          <w:spacing w:val="-5"/>
          <w:sz w:val="18"/>
          <w:szCs w:val="18"/>
        </w:rPr>
        <w:t xml:space="preserve"> </w:t>
      </w:r>
      <w:r w:rsidRPr="00727179">
        <w:rPr>
          <w:rFonts w:ascii="Verdana" w:hAnsi="Verdana"/>
          <w:sz w:val="18"/>
          <w:szCs w:val="18"/>
        </w:rPr>
        <w:t>forma</w:t>
      </w:r>
      <w:r w:rsidRPr="00727179">
        <w:rPr>
          <w:rFonts w:ascii="Verdana" w:hAnsi="Verdana"/>
          <w:spacing w:val="-6"/>
          <w:sz w:val="18"/>
          <w:szCs w:val="18"/>
        </w:rPr>
        <w:t xml:space="preserve"> </w:t>
      </w:r>
      <w:r w:rsidRPr="00727179">
        <w:rPr>
          <w:rFonts w:ascii="Verdana" w:hAnsi="Verdana"/>
          <w:sz w:val="18"/>
          <w:szCs w:val="18"/>
        </w:rPr>
        <w:t>do</w:t>
      </w:r>
      <w:r w:rsidRPr="00727179">
        <w:rPr>
          <w:rFonts w:ascii="Verdana" w:hAnsi="Verdana"/>
          <w:spacing w:val="-8"/>
          <w:sz w:val="18"/>
          <w:szCs w:val="18"/>
        </w:rPr>
        <w:t xml:space="preserve"> </w:t>
      </w:r>
      <w:r w:rsidRPr="00727179">
        <w:rPr>
          <w:rFonts w:ascii="Verdana" w:hAnsi="Verdana"/>
          <w:sz w:val="18"/>
          <w:szCs w:val="18"/>
        </w:rPr>
        <w:t>Simples</w:t>
      </w:r>
      <w:r w:rsidRPr="00727179">
        <w:rPr>
          <w:rFonts w:ascii="Verdana" w:hAnsi="Verdana"/>
          <w:spacing w:val="-4"/>
          <w:sz w:val="18"/>
          <w:szCs w:val="18"/>
        </w:rPr>
        <w:t xml:space="preserve"> </w:t>
      </w:r>
      <w:r w:rsidRPr="00727179">
        <w:rPr>
          <w:rFonts w:ascii="Verdana" w:hAnsi="Verdana"/>
          <w:sz w:val="18"/>
          <w:szCs w:val="18"/>
        </w:rPr>
        <w:t>Nacional,</w:t>
      </w:r>
      <w:r w:rsidRPr="00727179">
        <w:rPr>
          <w:rFonts w:ascii="Verdana" w:hAnsi="Verdana"/>
          <w:spacing w:val="-8"/>
          <w:sz w:val="18"/>
          <w:szCs w:val="18"/>
        </w:rPr>
        <w:t xml:space="preserve"> </w:t>
      </w:r>
      <w:r w:rsidRPr="00727179">
        <w:rPr>
          <w:rFonts w:ascii="Verdana" w:hAnsi="Verdana"/>
          <w:sz w:val="18"/>
          <w:szCs w:val="18"/>
        </w:rPr>
        <w:t>quando</w:t>
      </w:r>
      <w:r w:rsidRPr="00727179">
        <w:rPr>
          <w:rFonts w:ascii="Verdana" w:hAnsi="Verdana"/>
          <w:spacing w:val="-7"/>
          <w:sz w:val="18"/>
          <w:szCs w:val="18"/>
        </w:rPr>
        <w:t xml:space="preserve"> </w:t>
      </w:r>
      <w:r w:rsidRPr="00727179">
        <w:rPr>
          <w:rFonts w:ascii="Verdana" w:hAnsi="Verdana"/>
          <w:sz w:val="18"/>
          <w:szCs w:val="18"/>
        </w:rPr>
        <w:t>nã</w:t>
      </w:r>
      <w:r w:rsidR="008F7237" w:rsidRPr="00727179">
        <w:rPr>
          <w:rFonts w:ascii="Verdana" w:hAnsi="Verdana"/>
          <w:sz w:val="18"/>
          <w:szCs w:val="18"/>
        </w:rPr>
        <w:t>o c</w:t>
      </w:r>
      <w:r w:rsidRPr="00727179">
        <w:rPr>
          <w:rFonts w:ascii="Verdana" w:hAnsi="Verdana"/>
          <w:sz w:val="18"/>
          <w:szCs w:val="18"/>
        </w:rPr>
        <w:t>abível</w:t>
      </w:r>
      <w:r w:rsidRPr="00727179">
        <w:rPr>
          <w:rFonts w:ascii="Verdana" w:hAnsi="Verdana"/>
          <w:spacing w:val="-1"/>
          <w:sz w:val="18"/>
          <w:szCs w:val="18"/>
        </w:rPr>
        <w:t xml:space="preserve"> </w:t>
      </w:r>
      <w:r w:rsidRPr="00727179">
        <w:rPr>
          <w:rFonts w:ascii="Verdana" w:hAnsi="Verdana"/>
          <w:sz w:val="18"/>
          <w:szCs w:val="18"/>
        </w:rPr>
        <w:t>esse regime.</w:t>
      </w:r>
    </w:p>
    <w:p w14:paraId="75F1095D" w14:textId="1E27B6EF" w:rsidR="00311DCB" w:rsidRPr="00727179" w:rsidRDefault="00311DCB" w:rsidP="005855A7">
      <w:pPr>
        <w:pStyle w:val="PargrafodaLista"/>
        <w:widowControl w:val="0"/>
        <w:numPr>
          <w:ilvl w:val="0"/>
          <w:numId w:val="31"/>
        </w:numPr>
        <w:tabs>
          <w:tab w:val="left" w:pos="49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para</w:t>
      </w:r>
      <w:r w:rsidRPr="00727179">
        <w:rPr>
          <w:rFonts w:ascii="Verdana" w:hAnsi="Verdana"/>
          <w:spacing w:val="-15"/>
          <w:sz w:val="18"/>
          <w:szCs w:val="18"/>
        </w:rPr>
        <w:t xml:space="preserve"> </w:t>
      </w:r>
      <w:r w:rsidRPr="00727179">
        <w:rPr>
          <w:rFonts w:ascii="Verdana" w:hAnsi="Verdana"/>
          <w:sz w:val="18"/>
          <w:szCs w:val="18"/>
        </w:rPr>
        <w:t>fins</w:t>
      </w:r>
      <w:r w:rsidRPr="00727179">
        <w:rPr>
          <w:rFonts w:ascii="Verdana" w:hAnsi="Verdana"/>
          <w:spacing w:val="-14"/>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análise</w:t>
      </w:r>
      <w:r w:rsidRPr="00727179">
        <w:rPr>
          <w:rFonts w:ascii="Verdana" w:hAnsi="Verdana"/>
          <w:spacing w:val="-13"/>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proposta</w:t>
      </w:r>
      <w:r w:rsidRPr="00727179">
        <w:rPr>
          <w:rFonts w:ascii="Verdana" w:hAnsi="Verdana"/>
          <w:spacing w:val="-13"/>
          <w:sz w:val="18"/>
          <w:szCs w:val="18"/>
        </w:rPr>
        <w:t xml:space="preserve"> </w:t>
      </w:r>
      <w:r w:rsidRPr="00727179">
        <w:rPr>
          <w:rFonts w:ascii="Verdana" w:hAnsi="Verdana"/>
          <w:sz w:val="18"/>
          <w:szCs w:val="18"/>
        </w:rPr>
        <w:t>quanto</w:t>
      </w:r>
      <w:r w:rsidRPr="00727179">
        <w:rPr>
          <w:rFonts w:ascii="Verdana" w:hAnsi="Verdana"/>
          <w:spacing w:val="-12"/>
          <w:sz w:val="18"/>
          <w:szCs w:val="18"/>
        </w:rPr>
        <w:t xml:space="preserve"> </w:t>
      </w:r>
      <w:r w:rsidRPr="00727179">
        <w:rPr>
          <w:rFonts w:ascii="Verdana" w:hAnsi="Verdana"/>
          <w:sz w:val="18"/>
          <w:szCs w:val="18"/>
        </w:rPr>
        <w:t>ao</w:t>
      </w:r>
      <w:r w:rsidRPr="00727179">
        <w:rPr>
          <w:rFonts w:ascii="Verdana" w:hAnsi="Verdana"/>
          <w:spacing w:val="-15"/>
          <w:sz w:val="18"/>
          <w:szCs w:val="18"/>
        </w:rPr>
        <w:t xml:space="preserve"> </w:t>
      </w:r>
      <w:r w:rsidRPr="00727179">
        <w:rPr>
          <w:rFonts w:ascii="Verdana" w:hAnsi="Verdana"/>
          <w:sz w:val="18"/>
          <w:szCs w:val="18"/>
        </w:rPr>
        <w:t>cumprimento</w:t>
      </w:r>
      <w:r w:rsidRPr="00727179">
        <w:rPr>
          <w:rFonts w:ascii="Verdana" w:hAnsi="Verdana"/>
          <w:spacing w:val="-11"/>
          <w:sz w:val="18"/>
          <w:szCs w:val="18"/>
        </w:rPr>
        <w:t xml:space="preserve"> </w:t>
      </w:r>
      <w:r w:rsidRPr="00727179">
        <w:rPr>
          <w:rFonts w:ascii="Verdana" w:hAnsi="Verdana"/>
          <w:sz w:val="18"/>
          <w:szCs w:val="18"/>
        </w:rPr>
        <w:t>das</w:t>
      </w:r>
      <w:r w:rsidRPr="00727179">
        <w:rPr>
          <w:rFonts w:ascii="Verdana" w:hAnsi="Verdana"/>
          <w:spacing w:val="-13"/>
          <w:sz w:val="18"/>
          <w:szCs w:val="18"/>
        </w:rPr>
        <w:t xml:space="preserve"> </w:t>
      </w:r>
      <w:r w:rsidRPr="00727179">
        <w:rPr>
          <w:rFonts w:ascii="Verdana" w:hAnsi="Verdana"/>
          <w:sz w:val="18"/>
          <w:szCs w:val="18"/>
        </w:rPr>
        <w:t>especificações</w:t>
      </w:r>
      <w:r w:rsidRPr="00727179">
        <w:rPr>
          <w:rFonts w:ascii="Verdana" w:hAnsi="Verdana"/>
          <w:spacing w:val="-11"/>
          <w:sz w:val="18"/>
          <w:szCs w:val="18"/>
        </w:rPr>
        <w:t xml:space="preserve"> </w:t>
      </w:r>
      <w:r w:rsidRPr="00727179">
        <w:rPr>
          <w:rFonts w:ascii="Verdana" w:hAnsi="Verdana"/>
          <w:sz w:val="18"/>
          <w:szCs w:val="18"/>
        </w:rPr>
        <w:t>do</w:t>
      </w:r>
      <w:r w:rsidRPr="00727179">
        <w:rPr>
          <w:rFonts w:ascii="Verdana" w:hAnsi="Verdana"/>
          <w:spacing w:val="-13"/>
          <w:sz w:val="18"/>
          <w:szCs w:val="18"/>
        </w:rPr>
        <w:t xml:space="preserve"> </w:t>
      </w:r>
      <w:r w:rsidRPr="00727179">
        <w:rPr>
          <w:rFonts w:ascii="Verdana" w:hAnsi="Verdana"/>
          <w:sz w:val="18"/>
          <w:szCs w:val="18"/>
        </w:rPr>
        <w:t>objet</w:t>
      </w:r>
      <w:r w:rsidR="008F7237" w:rsidRPr="00727179">
        <w:rPr>
          <w:rFonts w:ascii="Verdana" w:hAnsi="Verdana"/>
          <w:sz w:val="18"/>
          <w:szCs w:val="18"/>
        </w:rPr>
        <w:t>o, p</w:t>
      </w:r>
      <w:r w:rsidRPr="00727179">
        <w:rPr>
          <w:rFonts w:ascii="Verdana" w:hAnsi="Verdana"/>
          <w:sz w:val="18"/>
          <w:szCs w:val="18"/>
        </w:rPr>
        <w:t>oderá ser colhida a manifestação escrita do setor requisitante do serviço ou da área</w:t>
      </w:r>
      <w:r w:rsidRPr="00727179">
        <w:rPr>
          <w:rFonts w:ascii="Verdana" w:hAnsi="Verdana"/>
          <w:spacing w:val="1"/>
          <w:sz w:val="18"/>
          <w:szCs w:val="18"/>
        </w:rPr>
        <w:t xml:space="preserve"> </w:t>
      </w:r>
      <w:r w:rsidRPr="00727179">
        <w:rPr>
          <w:rFonts w:ascii="Verdana" w:hAnsi="Verdana"/>
          <w:sz w:val="18"/>
          <w:szCs w:val="18"/>
        </w:rPr>
        <w:t>especializada</w:t>
      </w:r>
      <w:r w:rsidRPr="00727179">
        <w:rPr>
          <w:rFonts w:ascii="Verdana" w:hAnsi="Verdana"/>
          <w:spacing w:val="-2"/>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objeto.</w:t>
      </w:r>
    </w:p>
    <w:p w14:paraId="3B012255" w14:textId="77777777" w:rsidR="00311DCB" w:rsidRPr="00727179" w:rsidRDefault="00311DCB" w:rsidP="005855A7">
      <w:pPr>
        <w:pStyle w:val="PargrafodaLista"/>
        <w:widowControl w:val="0"/>
        <w:numPr>
          <w:ilvl w:val="0"/>
          <w:numId w:val="31"/>
        </w:numPr>
        <w:tabs>
          <w:tab w:val="left" w:pos="52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a proposta ou lance vencedor for desclassificado, será examinada a proposta ou</w:t>
      </w:r>
      <w:r w:rsidRPr="00727179">
        <w:rPr>
          <w:rFonts w:ascii="Verdana" w:hAnsi="Verdana"/>
          <w:spacing w:val="1"/>
          <w:sz w:val="18"/>
          <w:szCs w:val="18"/>
        </w:rPr>
        <w:t xml:space="preserve"> </w:t>
      </w:r>
      <w:r w:rsidRPr="00727179">
        <w:rPr>
          <w:rFonts w:ascii="Verdana" w:hAnsi="Verdana"/>
          <w:sz w:val="18"/>
          <w:szCs w:val="18"/>
        </w:rPr>
        <w:t>lance</w:t>
      </w:r>
      <w:r w:rsidRPr="00727179">
        <w:rPr>
          <w:rFonts w:ascii="Verdana" w:hAnsi="Verdana"/>
          <w:spacing w:val="-1"/>
          <w:sz w:val="18"/>
          <w:szCs w:val="18"/>
        </w:rPr>
        <w:t xml:space="preserve"> </w:t>
      </w:r>
      <w:r w:rsidRPr="00727179">
        <w:rPr>
          <w:rFonts w:ascii="Verdana" w:hAnsi="Verdana"/>
          <w:sz w:val="18"/>
          <w:szCs w:val="18"/>
        </w:rPr>
        <w:t>subsequente, e,</w:t>
      </w:r>
      <w:r w:rsidRPr="00727179">
        <w:rPr>
          <w:rFonts w:ascii="Verdana" w:hAnsi="Verdana"/>
          <w:spacing w:val="-5"/>
          <w:sz w:val="18"/>
          <w:szCs w:val="18"/>
        </w:rPr>
        <w:t xml:space="preserve"> </w:t>
      </w:r>
      <w:r w:rsidRPr="00727179">
        <w:rPr>
          <w:rFonts w:ascii="Verdana" w:hAnsi="Verdana"/>
          <w:sz w:val="18"/>
          <w:szCs w:val="18"/>
        </w:rPr>
        <w:t>assim</w:t>
      </w:r>
      <w:r w:rsidRPr="00727179">
        <w:rPr>
          <w:rFonts w:ascii="Verdana" w:hAnsi="Verdana"/>
          <w:spacing w:val="1"/>
          <w:sz w:val="18"/>
          <w:szCs w:val="18"/>
        </w:rPr>
        <w:t xml:space="preserve"> </w:t>
      </w:r>
      <w:r w:rsidRPr="00727179">
        <w:rPr>
          <w:rFonts w:ascii="Verdana" w:hAnsi="Verdana"/>
          <w:sz w:val="18"/>
          <w:szCs w:val="18"/>
        </w:rPr>
        <w:t>sucessivamente,</w:t>
      </w:r>
      <w:r w:rsidRPr="00727179">
        <w:rPr>
          <w:rFonts w:ascii="Verdana" w:hAnsi="Verdana"/>
          <w:spacing w:val="2"/>
          <w:sz w:val="18"/>
          <w:szCs w:val="18"/>
        </w:rPr>
        <w:t xml:space="preserve"> </w:t>
      </w:r>
      <w:r w:rsidRPr="00727179">
        <w:rPr>
          <w:rFonts w:ascii="Verdana" w:hAnsi="Verdana"/>
          <w:sz w:val="18"/>
          <w:szCs w:val="18"/>
        </w:rPr>
        <w:t>na</w:t>
      </w:r>
      <w:r w:rsidRPr="00727179">
        <w:rPr>
          <w:rFonts w:ascii="Verdana" w:hAnsi="Verdana"/>
          <w:spacing w:val="-3"/>
          <w:sz w:val="18"/>
          <w:szCs w:val="18"/>
        </w:rPr>
        <w:t xml:space="preserve"> </w:t>
      </w:r>
      <w:r w:rsidRPr="00727179">
        <w:rPr>
          <w:rFonts w:ascii="Verdana" w:hAnsi="Verdana"/>
          <w:sz w:val="18"/>
          <w:szCs w:val="18"/>
        </w:rPr>
        <w:t>ordem</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classificação.</w:t>
      </w:r>
    </w:p>
    <w:p w14:paraId="1E72BDD6" w14:textId="77777777" w:rsidR="00311DCB" w:rsidRPr="00727179" w:rsidRDefault="00311DCB" w:rsidP="005855A7">
      <w:pPr>
        <w:pStyle w:val="Corpodetexto"/>
        <w:spacing w:after="0" w:line="240" w:lineRule="auto"/>
        <w:jc w:val="both"/>
        <w:rPr>
          <w:rFonts w:ascii="Verdana" w:hAnsi="Verdana"/>
          <w:sz w:val="18"/>
          <w:szCs w:val="18"/>
        </w:rPr>
      </w:pPr>
    </w:p>
    <w:p w14:paraId="32E981C6" w14:textId="77777777" w:rsidR="00311DCB" w:rsidRPr="00727179" w:rsidRDefault="00311DCB" w:rsidP="005855A7">
      <w:pPr>
        <w:pStyle w:val="PargrafodaLista"/>
        <w:widowControl w:val="0"/>
        <w:numPr>
          <w:ilvl w:val="1"/>
          <w:numId w:val="39"/>
        </w:numPr>
        <w:tabs>
          <w:tab w:val="left" w:pos="75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Encerrada a análise quanto à aceitação da proposta, será iniciada</w:t>
      </w:r>
      <w:r w:rsidRPr="00727179">
        <w:rPr>
          <w:rFonts w:ascii="Verdana" w:hAnsi="Verdana"/>
          <w:spacing w:val="1"/>
          <w:sz w:val="18"/>
          <w:szCs w:val="18"/>
        </w:rPr>
        <w:t xml:space="preserve"> </w:t>
      </w:r>
      <w:r w:rsidRPr="00727179">
        <w:rPr>
          <w:rFonts w:ascii="Verdana" w:hAnsi="Verdana"/>
          <w:sz w:val="18"/>
          <w:szCs w:val="18"/>
        </w:rPr>
        <w:t>a fase de</w:t>
      </w:r>
      <w:r w:rsidRPr="00727179">
        <w:rPr>
          <w:rFonts w:ascii="Verdana" w:hAnsi="Verdana"/>
          <w:spacing w:val="1"/>
          <w:sz w:val="18"/>
          <w:szCs w:val="18"/>
        </w:rPr>
        <w:t xml:space="preserve"> </w:t>
      </w:r>
      <w:r w:rsidRPr="00727179">
        <w:rPr>
          <w:rFonts w:ascii="Verdana" w:hAnsi="Verdana"/>
          <w:sz w:val="18"/>
          <w:szCs w:val="18"/>
        </w:rPr>
        <w:t>habilitação,</w:t>
      </w:r>
      <w:r w:rsidRPr="00727179">
        <w:rPr>
          <w:rFonts w:ascii="Verdana" w:hAnsi="Verdana"/>
          <w:spacing w:val="-3"/>
          <w:sz w:val="18"/>
          <w:szCs w:val="18"/>
        </w:rPr>
        <w:t xml:space="preserve"> </w:t>
      </w:r>
      <w:r w:rsidRPr="00727179">
        <w:rPr>
          <w:rFonts w:ascii="Verdana" w:hAnsi="Verdana"/>
          <w:sz w:val="18"/>
          <w:szCs w:val="18"/>
        </w:rPr>
        <w:t>observado</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disposto</w:t>
      </w:r>
      <w:r w:rsidRPr="00727179">
        <w:rPr>
          <w:rFonts w:ascii="Verdana" w:hAnsi="Verdana"/>
          <w:spacing w:val="-1"/>
          <w:sz w:val="18"/>
          <w:szCs w:val="18"/>
        </w:rPr>
        <w:t xml:space="preserve"> </w:t>
      </w:r>
      <w:r w:rsidRPr="00727179">
        <w:rPr>
          <w:rFonts w:ascii="Verdana" w:hAnsi="Verdana"/>
          <w:sz w:val="18"/>
          <w:szCs w:val="18"/>
        </w:rPr>
        <w:t>neste Aviso</w:t>
      </w:r>
      <w:r w:rsidRPr="00727179">
        <w:rPr>
          <w:rFonts w:ascii="Verdana" w:hAnsi="Verdana"/>
          <w:spacing w:val="2"/>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p>
    <w:p w14:paraId="43246A43" w14:textId="77777777" w:rsidR="00311DCB" w:rsidRPr="00727179" w:rsidRDefault="00311DCB" w:rsidP="00600323">
      <w:pPr>
        <w:pStyle w:val="Corpodetexto"/>
        <w:spacing w:after="0" w:line="240" w:lineRule="auto"/>
        <w:jc w:val="both"/>
        <w:rPr>
          <w:rFonts w:ascii="Verdana" w:hAnsi="Verdana"/>
          <w:sz w:val="18"/>
          <w:szCs w:val="18"/>
        </w:rPr>
      </w:pPr>
    </w:p>
    <w:p w14:paraId="0EDFBC73" w14:textId="77777777" w:rsidR="00D27113" w:rsidRPr="00727179" w:rsidRDefault="00D27113" w:rsidP="00600323">
      <w:pPr>
        <w:pStyle w:val="Corpodetexto"/>
        <w:spacing w:after="0" w:line="240" w:lineRule="auto"/>
        <w:jc w:val="both"/>
        <w:rPr>
          <w:rFonts w:ascii="Verdana" w:hAnsi="Verdana"/>
          <w:sz w:val="18"/>
          <w:szCs w:val="18"/>
        </w:rPr>
      </w:pPr>
    </w:p>
    <w:p w14:paraId="670D644E" w14:textId="12BD9A46" w:rsidR="00311DCB" w:rsidRPr="00727179" w:rsidRDefault="00311DCB" w:rsidP="00D27113">
      <w:pPr>
        <w:pStyle w:val="Ttulo1"/>
        <w:numPr>
          <w:ilvl w:val="0"/>
          <w:numId w:val="39"/>
        </w:numPr>
        <w:shd w:val="clear" w:color="auto" w:fill="D0CECE" w:themeFill="background2" w:themeFillShade="E6"/>
        <w:tabs>
          <w:tab w:val="left" w:pos="504"/>
        </w:tabs>
        <w:spacing w:before="0" w:after="0" w:line="240" w:lineRule="auto"/>
        <w:ind w:left="0" w:firstLine="0"/>
        <w:rPr>
          <w:rFonts w:ascii="Verdana" w:hAnsi="Verdana"/>
          <w:sz w:val="18"/>
          <w:szCs w:val="18"/>
        </w:rPr>
      </w:pPr>
      <w:r w:rsidRPr="00727179">
        <w:rPr>
          <w:rFonts w:ascii="Verdana" w:hAnsi="Verdana"/>
          <w:sz w:val="18"/>
          <w:szCs w:val="18"/>
        </w:rPr>
        <w:t>DOS</w:t>
      </w:r>
      <w:r w:rsidRPr="00727179">
        <w:rPr>
          <w:rFonts w:ascii="Verdana" w:hAnsi="Verdana"/>
          <w:spacing w:val="12"/>
          <w:sz w:val="18"/>
          <w:szCs w:val="18"/>
        </w:rPr>
        <w:t xml:space="preserve"> </w:t>
      </w:r>
      <w:r w:rsidRPr="00727179">
        <w:rPr>
          <w:rFonts w:ascii="Verdana" w:hAnsi="Verdana"/>
          <w:sz w:val="18"/>
          <w:szCs w:val="18"/>
        </w:rPr>
        <w:t>DOCUMENTOS</w:t>
      </w:r>
      <w:r w:rsidRPr="00727179">
        <w:rPr>
          <w:rFonts w:ascii="Verdana" w:hAnsi="Verdana"/>
          <w:spacing w:val="10"/>
          <w:sz w:val="18"/>
          <w:szCs w:val="18"/>
        </w:rPr>
        <w:t xml:space="preserve"> </w:t>
      </w:r>
      <w:r w:rsidRPr="00727179">
        <w:rPr>
          <w:rFonts w:ascii="Verdana" w:hAnsi="Verdana"/>
          <w:sz w:val="18"/>
          <w:szCs w:val="18"/>
        </w:rPr>
        <w:t>NECESSÁRIOS</w:t>
      </w:r>
      <w:r w:rsidRPr="00727179">
        <w:rPr>
          <w:rFonts w:ascii="Verdana" w:hAnsi="Verdana"/>
          <w:spacing w:val="13"/>
          <w:sz w:val="18"/>
          <w:szCs w:val="18"/>
        </w:rPr>
        <w:t xml:space="preserve"> </w:t>
      </w:r>
      <w:r w:rsidRPr="00727179">
        <w:rPr>
          <w:rFonts w:ascii="Verdana" w:hAnsi="Verdana"/>
          <w:sz w:val="18"/>
          <w:szCs w:val="18"/>
        </w:rPr>
        <w:t>PARA</w:t>
      </w:r>
      <w:r w:rsidRPr="00727179">
        <w:rPr>
          <w:rFonts w:ascii="Verdana" w:hAnsi="Verdana"/>
          <w:spacing w:val="8"/>
          <w:sz w:val="18"/>
          <w:szCs w:val="18"/>
        </w:rPr>
        <w:t xml:space="preserve"> </w:t>
      </w:r>
      <w:r w:rsidRPr="00727179">
        <w:rPr>
          <w:rFonts w:ascii="Verdana" w:hAnsi="Verdana"/>
          <w:sz w:val="18"/>
          <w:szCs w:val="18"/>
        </w:rPr>
        <w:t>DEMONSTRAR</w:t>
      </w:r>
      <w:r w:rsidRPr="00727179">
        <w:rPr>
          <w:rFonts w:ascii="Verdana" w:hAnsi="Verdana"/>
          <w:spacing w:val="15"/>
          <w:sz w:val="18"/>
          <w:szCs w:val="18"/>
        </w:rPr>
        <w:t xml:space="preserve"> </w:t>
      </w:r>
      <w:r w:rsidRPr="00727179">
        <w:rPr>
          <w:rFonts w:ascii="Verdana" w:hAnsi="Verdana"/>
          <w:sz w:val="18"/>
          <w:szCs w:val="18"/>
        </w:rPr>
        <w:t>A</w:t>
      </w:r>
      <w:r w:rsidRPr="00727179">
        <w:rPr>
          <w:rFonts w:ascii="Verdana" w:hAnsi="Verdana"/>
          <w:spacing w:val="8"/>
          <w:sz w:val="18"/>
          <w:szCs w:val="18"/>
        </w:rPr>
        <w:t xml:space="preserve"> </w:t>
      </w:r>
      <w:r w:rsidRPr="00727179">
        <w:rPr>
          <w:rFonts w:ascii="Verdana" w:hAnsi="Verdana"/>
          <w:sz w:val="18"/>
          <w:szCs w:val="18"/>
        </w:rPr>
        <w:t>CAPACIDADE</w:t>
      </w:r>
      <w:r w:rsidRPr="00727179">
        <w:rPr>
          <w:rFonts w:ascii="Verdana" w:hAnsi="Verdana"/>
          <w:spacing w:val="10"/>
          <w:sz w:val="18"/>
          <w:szCs w:val="18"/>
        </w:rPr>
        <w:t xml:space="preserve"> </w:t>
      </w:r>
      <w:r w:rsidR="00097AB7" w:rsidRPr="00727179">
        <w:rPr>
          <w:rFonts w:ascii="Verdana" w:hAnsi="Verdana"/>
          <w:spacing w:val="10"/>
          <w:sz w:val="18"/>
          <w:szCs w:val="18"/>
        </w:rPr>
        <w:t xml:space="preserve">DA </w:t>
      </w:r>
      <w:r w:rsidRPr="00727179">
        <w:rPr>
          <w:rFonts w:ascii="Verdana" w:hAnsi="Verdana"/>
          <w:sz w:val="18"/>
          <w:szCs w:val="18"/>
        </w:rPr>
        <w:t>EMPRESA</w:t>
      </w:r>
      <w:r w:rsidRPr="00727179">
        <w:rPr>
          <w:rFonts w:ascii="Verdana" w:hAnsi="Verdana"/>
          <w:spacing w:val="-6"/>
          <w:sz w:val="18"/>
          <w:szCs w:val="18"/>
        </w:rPr>
        <w:t xml:space="preserve"> </w:t>
      </w:r>
      <w:r w:rsidRPr="00727179">
        <w:rPr>
          <w:rFonts w:ascii="Verdana" w:hAnsi="Verdana"/>
          <w:sz w:val="18"/>
          <w:szCs w:val="18"/>
        </w:rPr>
        <w:t>- HABILITAÇÃO</w:t>
      </w:r>
    </w:p>
    <w:p w14:paraId="0031F62A" w14:textId="45AE97A0" w:rsidR="00036080" w:rsidRPr="00727179" w:rsidRDefault="00036080" w:rsidP="00036080">
      <w:pPr>
        <w:pStyle w:val="PargrafodaLista"/>
        <w:widowControl w:val="0"/>
        <w:numPr>
          <w:ilvl w:val="1"/>
          <w:numId w:val="39"/>
        </w:numPr>
        <w:tabs>
          <w:tab w:val="left" w:pos="68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lang w:eastAsia="ar-SA"/>
        </w:rPr>
        <w:t xml:space="preserve">Os </w:t>
      </w:r>
      <w:r w:rsidRPr="00727179">
        <w:rPr>
          <w:rFonts w:ascii="Verdana" w:hAnsi="Verdana"/>
          <w:color w:val="000000"/>
          <w:sz w:val="18"/>
          <w:szCs w:val="18"/>
        </w:rPr>
        <w:t>documentos</w:t>
      </w:r>
      <w:r w:rsidRPr="00727179">
        <w:rPr>
          <w:rFonts w:ascii="Verdana" w:hAnsi="Verdana"/>
          <w:sz w:val="18"/>
          <w:szCs w:val="18"/>
          <w:lang w:eastAsia="ar-SA"/>
        </w:rPr>
        <w:t xml:space="preserve"> a serem exigidos para fins de habilitação, </w:t>
      </w:r>
      <w:r w:rsidRPr="00727179">
        <w:rPr>
          <w:rFonts w:ascii="Verdana" w:hAnsi="Verdana"/>
          <w:b/>
          <w:sz w:val="18"/>
          <w:szCs w:val="18"/>
          <w:lang w:eastAsia="ar-SA"/>
        </w:rPr>
        <w:t xml:space="preserve">nos termos dos </w:t>
      </w:r>
      <w:proofErr w:type="spellStart"/>
      <w:r w:rsidRPr="00727179">
        <w:rPr>
          <w:rFonts w:ascii="Verdana" w:hAnsi="Verdana"/>
          <w:b/>
          <w:sz w:val="18"/>
          <w:szCs w:val="18"/>
          <w:lang w:eastAsia="ar-SA"/>
        </w:rPr>
        <w:t>arts</w:t>
      </w:r>
      <w:proofErr w:type="spellEnd"/>
      <w:r w:rsidRPr="00727179">
        <w:rPr>
          <w:rFonts w:ascii="Verdana" w:hAnsi="Verdana"/>
          <w:b/>
          <w:sz w:val="18"/>
          <w:szCs w:val="18"/>
          <w:lang w:eastAsia="ar-SA"/>
        </w:rPr>
        <w:t>. 62 a 70 da Lei nº 14.133, de 2021,</w:t>
      </w:r>
      <w:r w:rsidRPr="00727179">
        <w:rPr>
          <w:rFonts w:ascii="Verdana" w:hAnsi="Verdana"/>
          <w:sz w:val="18"/>
          <w:szCs w:val="18"/>
          <w:lang w:eastAsia="ar-SA"/>
        </w:rPr>
        <w:t xml:space="preserve"> constam do Termo de Referência e serão solicitados do fornecedor </w:t>
      </w:r>
      <w:r w:rsidR="00A93203" w:rsidRPr="00727179">
        <w:rPr>
          <w:rFonts w:ascii="Verdana" w:hAnsi="Verdana"/>
          <w:sz w:val="18"/>
          <w:szCs w:val="18"/>
          <w:lang w:eastAsia="ar-SA"/>
        </w:rPr>
        <w:t>que apresentar a menor proposta para cada item</w:t>
      </w:r>
      <w:r w:rsidRPr="00727179">
        <w:rPr>
          <w:rFonts w:ascii="Verdana" w:hAnsi="Verdana"/>
          <w:sz w:val="18"/>
          <w:szCs w:val="18"/>
          <w:lang w:eastAsia="ar-SA"/>
        </w:rPr>
        <w:t>.</w:t>
      </w:r>
    </w:p>
    <w:p w14:paraId="54372584" w14:textId="77777777" w:rsidR="00036080" w:rsidRPr="00727179" w:rsidRDefault="00036080" w:rsidP="00036080">
      <w:pPr>
        <w:pStyle w:val="PargrafodaLista"/>
        <w:widowControl w:val="0"/>
        <w:tabs>
          <w:tab w:val="left" w:pos="688"/>
        </w:tabs>
        <w:suppressAutoHyphens w:val="0"/>
        <w:autoSpaceDE w:val="0"/>
        <w:autoSpaceDN w:val="0"/>
        <w:ind w:left="0"/>
        <w:contextualSpacing w:val="0"/>
        <w:jc w:val="both"/>
        <w:rPr>
          <w:rFonts w:ascii="Verdana" w:hAnsi="Verdana"/>
          <w:sz w:val="18"/>
          <w:szCs w:val="18"/>
        </w:rPr>
      </w:pPr>
    </w:p>
    <w:p w14:paraId="64438309" w14:textId="06FF0365" w:rsidR="00036080" w:rsidRPr="00727179" w:rsidRDefault="00036080" w:rsidP="00036080">
      <w:pPr>
        <w:pStyle w:val="PargrafodaLista"/>
        <w:widowControl w:val="0"/>
        <w:numPr>
          <w:ilvl w:val="1"/>
          <w:numId w:val="39"/>
        </w:numPr>
        <w:tabs>
          <w:tab w:val="left" w:pos="68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habilitação dos fornecedores será verificada por meio do SICAF, nos documentos por ele abrangidos</w:t>
      </w:r>
      <w:r w:rsidRPr="00727179">
        <w:rPr>
          <w:rFonts w:ascii="Verdana" w:hAnsi="Verdana"/>
          <w:color w:val="000000" w:themeColor="text1"/>
          <w:sz w:val="18"/>
          <w:szCs w:val="18"/>
        </w:rPr>
        <w:t>.</w:t>
      </w:r>
    </w:p>
    <w:p w14:paraId="2BB12165" w14:textId="57E09F7E" w:rsidR="00036080" w:rsidRPr="00727179" w:rsidRDefault="00036080" w:rsidP="00036080">
      <w:pPr>
        <w:pStyle w:val="PargrafodaLista"/>
        <w:numPr>
          <w:ilvl w:val="2"/>
          <w:numId w:val="39"/>
        </w:numPr>
        <w:ind w:left="0" w:firstLine="0"/>
        <w:jc w:val="both"/>
        <w:rPr>
          <w:rFonts w:ascii="Verdana" w:hAnsi="Verdana"/>
          <w:color w:val="000000" w:themeColor="text1"/>
          <w:sz w:val="18"/>
          <w:szCs w:val="18"/>
        </w:rPr>
      </w:pPr>
      <w:r w:rsidRPr="00727179">
        <w:rPr>
          <w:rFonts w:ascii="Verdana" w:hAnsi="Verdana"/>
          <w:b/>
          <w:bCs/>
          <w:color w:val="000000" w:themeColor="text1"/>
          <w:sz w:val="18"/>
          <w:szCs w:val="18"/>
        </w:rPr>
        <w:t>É dever do fornecedor atualizar previamente as comprovações constantes do SICAF para que estejam vigentes na data da abertura da sessão pública, ou encaminhar, quando solicitado, a respectiva documentação atualizada</w:t>
      </w:r>
      <w:r w:rsidRPr="00727179">
        <w:rPr>
          <w:rFonts w:ascii="Verdana" w:hAnsi="Verdana"/>
          <w:color w:val="000000" w:themeColor="text1"/>
          <w:sz w:val="18"/>
          <w:szCs w:val="18"/>
        </w:rPr>
        <w:t>.</w:t>
      </w:r>
    </w:p>
    <w:p w14:paraId="5A1113FF" w14:textId="380179F9" w:rsidR="00036080" w:rsidRPr="00727179" w:rsidRDefault="00036080" w:rsidP="00036080">
      <w:pPr>
        <w:pStyle w:val="PargrafodaLista"/>
        <w:numPr>
          <w:ilvl w:val="2"/>
          <w:numId w:val="39"/>
        </w:numPr>
        <w:ind w:left="0" w:firstLine="0"/>
        <w:jc w:val="both"/>
        <w:rPr>
          <w:rFonts w:ascii="Verdana" w:hAnsi="Verdana"/>
          <w:color w:val="000000" w:themeColor="text1"/>
          <w:sz w:val="18"/>
          <w:szCs w:val="18"/>
        </w:rPr>
      </w:pPr>
      <w:r w:rsidRPr="00727179">
        <w:rPr>
          <w:rFonts w:ascii="Verdana" w:hAnsi="Verdana"/>
          <w:color w:val="000000" w:themeColor="text1"/>
          <w:sz w:val="18"/>
          <w:szCs w:val="18"/>
        </w:rPr>
        <w:t>O descumprimento do subitem acima implicará a inabilitação do fornecedor, exceto se a consulta aos sítios eletrônicos oficiais emissores de certidões lograr êxito em encontrar a(s) certidão(</w:t>
      </w:r>
      <w:proofErr w:type="spellStart"/>
      <w:r w:rsidRPr="00727179">
        <w:rPr>
          <w:rFonts w:ascii="Verdana" w:hAnsi="Verdana"/>
          <w:color w:val="000000" w:themeColor="text1"/>
          <w:sz w:val="18"/>
          <w:szCs w:val="18"/>
        </w:rPr>
        <w:t>ões</w:t>
      </w:r>
      <w:proofErr w:type="spellEnd"/>
      <w:r w:rsidRPr="00727179">
        <w:rPr>
          <w:rFonts w:ascii="Verdana" w:hAnsi="Verdana"/>
          <w:color w:val="000000" w:themeColor="text1"/>
          <w:sz w:val="18"/>
          <w:szCs w:val="18"/>
        </w:rPr>
        <w:t>) válida(s).</w:t>
      </w:r>
    </w:p>
    <w:p w14:paraId="5C38FDC5" w14:textId="77777777" w:rsidR="00036080" w:rsidRPr="00727179" w:rsidRDefault="00036080" w:rsidP="00036080">
      <w:pPr>
        <w:contextualSpacing/>
        <w:jc w:val="both"/>
        <w:rPr>
          <w:rFonts w:ascii="Verdana" w:hAnsi="Verdana"/>
          <w:color w:val="000000" w:themeColor="text1"/>
          <w:sz w:val="18"/>
          <w:szCs w:val="18"/>
        </w:rPr>
      </w:pPr>
    </w:p>
    <w:p w14:paraId="116C4A22" w14:textId="63312526" w:rsidR="00036080" w:rsidRPr="00727179" w:rsidRDefault="00036080" w:rsidP="00036080">
      <w:pPr>
        <w:pStyle w:val="PargrafodaLista"/>
        <w:numPr>
          <w:ilvl w:val="1"/>
          <w:numId w:val="39"/>
        </w:numPr>
        <w:ind w:left="0" w:firstLine="0"/>
        <w:jc w:val="both"/>
        <w:rPr>
          <w:rFonts w:ascii="Verdana" w:hAnsi="Verdana"/>
          <w:color w:val="000000" w:themeColor="text1"/>
          <w:sz w:val="18"/>
          <w:szCs w:val="18"/>
        </w:rPr>
      </w:pPr>
      <w:r w:rsidRPr="00727179">
        <w:rPr>
          <w:rFonts w:ascii="Verdana" w:hAnsi="Verdana"/>
          <w:color w:val="000000" w:themeColor="text1"/>
          <w:sz w:val="18"/>
          <w:szCs w:val="18"/>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w:t>
      </w:r>
      <w:r w:rsidR="0073482A" w:rsidRPr="00727179">
        <w:rPr>
          <w:rFonts w:ascii="Verdana" w:hAnsi="Verdana"/>
          <w:color w:val="000000" w:themeColor="text1"/>
          <w:sz w:val="18"/>
          <w:szCs w:val="18"/>
        </w:rPr>
        <w:t>de correspondência eletrônica (e-mail)</w:t>
      </w:r>
      <w:r w:rsidRPr="00727179">
        <w:rPr>
          <w:rFonts w:ascii="Verdana" w:hAnsi="Verdana"/>
          <w:color w:val="000000" w:themeColor="text1"/>
          <w:sz w:val="18"/>
          <w:szCs w:val="18"/>
        </w:rPr>
        <w:t xml:space="preserve">, no prazo de 2 (duas) horas, prorrogável por igual período, contado da solicitação do </w:t>
      </w:r>
      <w:r w:rsidR="0073482A" w:rsidRPr="00727179">
        <w:rPr>
          <w:rFonts w:ascii="Verdana" w:hAnsi="Verdana"/>
          <w:color w:val="000000" w:themeColor="text1"/>
          <w:sz w:val="18"/>
          <w:szCs w:val="18"/>
        </w:rPr>
        <w:t>agente de contratação</w:t>
      </w:r>
      <w:r w:rsidRPr="00727179">
        <w:rPr>
          <w:rFonts w:ascii="Verdana" w:hAnsi="Verdana"/>
          <w:color w:val="000000" w:themeColor="text1"/>
          <w:sz w:val="18"/>
          <w:szCs w:val="18"/>
        </w:rPr>
        <w:t xml:space="preserve">, sob pena de inabilitação. </w:t>
      </w:r>
    </w:p>
    <w:p w14:paraId="0264AC7C" w14:textId="77777777" w:rsidR="00036080" w:rsidRPr="00727179" w:rsidRDefault="00036080" w:rsidP="00036080">
      <w:pPr>
        <w:contextualSpacing/>
        <w:jc w:val="both"/>
        <w:rPr>
          <w:rFonts w:ascii="Verdana" w:hAnsi="Verdana"/>
          <w:color w:val="000000" w:themeColor="text1"/>
          <w:sz w:val="18"/>
          <w:szCs w:val="18"/>
        </w:rPr>
      </w:pPr>
    </w:p>
    <w:p w14:paraId="6B39B203" w14:textId="77777777" w:rsidR="00036080" w:rsidRPr="00727179" w:rsidRDefault="00036080" w:rsidP="00036080">
      <w:pPr>
        <w:numPr>
          <w:ilvl w:val="1"/>
          <w:numId w:val="39"/>
        </w:numPr>
        <w:ind w:left="0" w:firstLine="0"/>
        <w:contextualSpacing/>
        <w:jc w:val="both"/>
        <w:rPr>
          <w:rFonts w:ascii="Verdana" w:hAnsi="Verdana"/>
          <w:b/>
          <w:bCs/>
          <w:sz w:val="18"/>
          <w:szCs w:val="18"/>
        </w:rPr>
      </w:pPr>
      <w:r w:rsidRPr="00727179">
        <w:rPr>
          <w:rFonts w:ascii="Verdana" w:hAnsi="Verdana"/>
          <w:color w:val="000000" w:themeColor="text1"/>
          <w:sz w:val="18"/>
          <w:szCs w:val="18"/>
        </w:rPr>
        <w:t xml:space="preserve">Somente haverá a necessidade de comprovação do preenchimento de requisitos mediante apresentação dos documentos originais </w:t>
      </w:r>
      <w:proofErr w:type="spellStart"/>
      <w:r w:rsidRPr="00727179">
        <w:rPr>
          <w:rFonts w:ascii="Verdana" w:hAnsi="Verdana"/>
          <w:color w:val="000000" w:themeColor="text1"/>
          <w:sz w:val="18"/>
          <w:szCs w:val="18"/>
        </w:rPr>
        <w:t>não-digitais</w:t>
      </w:r>
      <w:proofErr w:type="spellEnd"/>
      <w:r w:rsidRPr="00727179">
        <w:rPr>
          <w:rFonts w:ascii="Verdana" w:hAnsi="Verdana"/>
          <w:color w:val="000000" w:themeColor="text1"/>
          <w:sz w:val="18"/>
          <w:szCs w:val="18"/>
        </w:rPr>
        <w:t xml:space="preserve"> quando houver dúvida em relação à integridade do documento digital.</w:t>
      </w:r>
    </w:p>
    <w:p w14:paraId="1F6F1A4D" w14:textId="77777777" w:rsidR="00036080" w:rsidRPr="00727179" w:rsidRDefault="00036080" w:rsidP="00036080">
      <w:pPr>
        <w:contextualSpacing/>
        <w:jc w:val="both"/>
        <w:rPr>
          <w:rFonts w:ascii="Verdana" w:hAnsi="Verdana"/>
          <w:b/>
          <w:bCs/>
          <w:sz w:val="18"/>
          <w:szCs w:val="18"/>
        </w:rPr>
      </w:pPr>
    </w:p>
    <w:p w14:paraId="0450B419" w14:textId="77777777" w:rsidR="00036080" w:rsidRPr="00727179" w:rsidRDefault="00036080" w:rsidP="00036080">
      <w:pPr>
        <w:numPr>
          <w:ilvl w:val="1"/>
          <w:numId w:val="39"/>
        </w:numPr>
        <w:ind w:left="0" w:firstLine="0"/>
        <w:contextualSpacing/>
        <w:jc w:val="both"/>
        <w:rPr>
          <w:rFonts w:ascii="Verdana" w:hAnsi="Verdana"/>
          <w:color w:val="000000" w:themeColor="text1"/>
          <w:sz w:val="18"/>
          <w:szCs w:val="18"/>
        </w:rPr>
      </w:pPr>
      <w:r w:rsidRPr="00727179">
        <w:rPr>
          <w:rFonts w:ascii="Verdana" w:hAnsi="Verdana"/>
          <w:color w:val="000000" w:themeColor="text1"/>
          <w:sz w:val="18"/>
          <w:szCs w:val="18"/>
        </w:rPr>
        <w:t>Não serão aceitos documentos de habilitação com indicação de CNPJ/CPF diferentes, salvo aqueles legalmente permitidos.</w:t>
      </w:r>
    </w:p>
    <w:p w14:paraId="2719D86F" w14:textId="77777777" w:rsidR="00036080" w:rsidRPr="00727179" w:rsidRDefault="00036080" w:rsidP="00036080">
      <w:pPr>
        <w:contextualSpacing/>
        <w:jc w:val="both"/>
        <w:rPr>
          <w:rFonts w:ascii="Verdana" w:hAnsi="Verdana"/>
          <w:color w:val="000000" w:themeColor="text1"/>
          <w:sz w:val="18"/>
          <w:szCs w:val="18"/>
        </w:rPr>
      </w:pPr>
    </w:p>
    <w:p w14:paraId="2590DA64" w14:textId="77777777" w:rsidR="00036080" w:rsidRPr="00727179" w:rsidRDefault="00036080" w:rsidP="00036080">
      <w:pPr>
        <w:numPr>
          <w:ilvl w:val="1"/>
          <w:numId w:val="39"/>
        </w:numPr>
        <w:ind w:left="0" w:firstLine="0"/>
        <w:contextualSpacing/>
        <w:jc w:val="both"/>
        <w:rPr>
          <w:rFonts w:ascii="Verdana" w:hAnsi="Verdana"/>
          <w:color w:val="000000" w:themeColor="text1"/>
          <w:sz w:val="18"/>
          <w:szCs w:val="18"/>
        </w:rPr>
      </w:pPr>
      <w:r w:rsidRPr="00727179">
        <w:rPr>
          <w:rFonts w:ascii="Verdana" w:hAnsi="Verdana"/>
          <w:color w:val="000000" w:themeColor="text1"/>
          <w:sz w:val="18"/>
          <w:szCs w:val="1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116ED6B" w14:textId="77777777" w:rsidR="00036080" w:rsidRPr="00727179" w:rsidRDefault="00036080" w:rsidP="00036080">
      <w:pPr>
        <w:contextualSpacing/>
        <w:jc w:val="both"/>
        <w:rPr>
          <w:rFonts w:ascii="Verdana" w:hAnsi="Verdana"/>
          <w:color w:val="000000" w:themeColor="text1"/>
          <w:sz w:val="18"/>
          <w:szCs w:val="18"/>
        </w:rPr>
      </w:pPr>
    </w:p>
    <w:p w14:paraId="09FD3148" w14:textId="77777777" w:rsidR="00CD2B32" w:rsidRPr="00727179" w:rsidRDefault="00036080" w:rsidP="00CD2B32">
      <w:pPr>
        <w:numPr>
          <w:ilvl w:val="1"/>
          <w:numId w:val="39"/>
        </w:numPr>
        <w:ind w:left="0" w:firstLine="0"/>
        <w:contextualSpacing/>
        <w:jc w:val="both"/>
        <w:rPr>
          <w:rFonts w:ascii="Verdana" w:hAnsi="Verdana"/>
          <w:color w:val="000000"/>
          <w:sz w:val="18"/>
          <w:szCs w:val="18"/>
        </w:rPr>
      </w:pPr>
      <w:r w:rsidRPr="00727179">
        <w:rPr>
          <w:rFonts w:ascii="Verdana" w:hAnsi="Verdana"/>
          <w:color w:val="000000" w:themeColor="text1"/>
          <w:sz w:val="18"/>
          <w:szCs w:val="18"/>
        </w:rPr>
        <w:t>Serão aceitos registros de CNPJ de fornecedor matriz e filial com diferenças de números de documentos pertinentes ao CND e ao CRF/FGTS, quando for comprovada a centralização do recolhimento dessas contribuições.</w:t>
      </w:r>
    </w:p>
    <w:p w14:paraId="515845B0" w14:textId="77777777" w:rsidR="00CD2B32" w:rsidRPr="00727179" w:rsidRDefault="00CD2B32" w:rsidP="00CD2B32">
      <w:pPr>
        <w:pStyle w:val="PargrafodaLista"/>
        <w:rPr>
          <w:rFonts w:ascii="Verdana" w:hAnsi="Verdana"/>
          <w:color w:val="000000"/>
          <w:sz w:val="18"/>
          <w:szCs w:val="18"/>
        </w:rPr>
      </w:pPr>
    </w:p>
    <w:p w14:paraId="5E642DA6" w14:textId="38FAD654" w:rsidR="00036080" w:rsidRPr="00727179" w:rsidRDefault="00036080" w:rsidP="00CD2B32">
      <w:pPr>
        <w:numPr>
          <w:ilvl w:val="1"/>
          <w:numId w:val="39"/>
        </w:numPr>
        <w:ind w:left="0" w:firstLine="0"/>
        <w:contextualSpacing/>
        <w:jc w:val="both"/>
        <w:rPr>
          <w:rFonts w:ascii="Verdana" w:hAnsi="Verdana"/>
          <w:color w:val="000000"/>
          <w:sz w:val="18"/>
          <w:szCs w:val="18"/>
        </w:rPr>
      </w:pPr>
      <w:r w:rsidRPr="00727179">
        <w:rPr>
          <w:rFonts w:ascii="Verdana" w:hAnsi="Verdana"/>
          <w:color w:val="000000"/>
          <w:sz w:val="18"/>
          <w:szCs w:val="18"/>
        </w:rPr>
        <w:t xml:space="preserve">Será inabilitado o fornecedor que não comprovar sua habilitação, seja por não apresentar </w:t>
      </w:r>
      <w:r w:rsidRPr="00727179">
        <w:rPr>
          <w:rFonts w:ascii="Verdana" w:hAnsi="Verdana"/>
          <w:iCs/>
          <w:sz w:val="18"/>
          <w:szCs w:val="18"/>
        </w:rPr>
        <w:t>quaisquer</w:t>
      </w:r>
      <w:r w:rsidRPr="00727179">
        <w:rPr>
          <w:rFonts w:ascii="Verdana" w:hAnsi="Verdana"/>
          <w:color w:val="000000"/>
          <w:sz w:val="18"/>
          <w:szCs w:val="18"/>
        </w:rPr>
        <w:t xml:space="preserve"> dos </w:t>
      </w:r>
      <w:r w:rsidRPr="00727179">
        <w:rPr>
          <w:rFonts w:ascii="Verdana" w:hAnsi="Verdana"/>
          <w:bCs/>
          <w:sz w:val="18"/>
          <w:szCs w:val="18"/>
        </w:rPr>
        <w:t>documentos</w:t>
      </w:r>
      <w:r w:rsidRPr="00727179">
        <w:rPr>
          <w:rFonts w:ascii="Verdana" w:hAnsi="Verdana"/>
          <w:color w:val="000000"/>
          <w:sz w:val="18"/>
          <w:szCs w:val="18"/>
        </w:rPr>
        <w:t xml:space="preserve"> exigidos, ou apresentá-los em desacordo com o estabelecido neste Aviso de Contratação Direta.</w:t>
      </w:r>
    </w:p>
    <w:p w14:paraId="44381F35" w14:textId="77777777" w:rsidR="00036080" w:rsidRPr="00727179" w:rsidRDefault="00036080" w:rsidP="00036080">
      <w:pPr>
        <w:numPr>
          <w:ilvl w:val="2"/>
          <w:numId w:val="39"/>
        </w:numPr>
        <w:ind w:left="0" w:firstLine="0"/>
        <w:contextualSpacing/>
        <w:jc w:val="both"/>
        <w:rPr>
          <w:rFonts w:ascii="Verdana" w:hAnsi="Verdana"/>
          <w:color w:val="000000"/>
          <w:sz w:val="18"/>
          <w:szCs w:val="18"/>
        </w:rPr>
      </w:pPr>
      <w:r w:rsidRPr="00727179">
        <w:rPr>
          <w:rFonts w:ascii="Verdana" w:hAnsi="Verdana"/>
          <w:color w:val="000000"/>
          <w:sz w:val="18"/>
          <w:szCs w:val="18"/>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8120F4B" w14:textId="77777777" w:rsidR="00036080" w:rsidRPr="00727179" w:rsidRDefault="00036080" w:rsidP="00036080">
      <w:pPr>
        <w:contextualSpacing/>
        <w:jc w:val="both"/>
        <w:rPr>
          <w:rFonts w:ascii="Verdana" w:hAnsi="Verdana"/>
          <w:color w:val="000000"/>
          <w:sz w:val="18"/>
          <w:szCs w:val="18"/>
        </w:rPr>
      </w:pPr>
    </w:p>
    <w:p w14:paraId="48A51A00" w14:textId="77777777" w:rsidR="0045681C" w:rsidRPr="00727179" w:rsidRDefault="00036080" w:rsidP="0045681C">
      <w:pPr>
        <w:numPr>
          <w:ilvl w:val="1"/>
          <w:numId w:val="39"/>
        </w:numPr>
        <w:ind w:left="0" w:firstLine="0"/>
        <w:contextualSpacing/>
        <w:jc w:val="both"/>
        <w:rPr>
          <w:rFonts w:ascii="Verdana" w:hAnsi="Verdana"/>
          <w:sz w:val="18"/>
          <w:szCs w:val="18"/>
        </w:rPr>
      </w:pPr>
      <w:r w:rsidRPr="00727179">
        <w:rPr>
          <w:rFonts w:ascii="Verdana" w:hAnsi="Verdana"/>
          <w:iCs/>
          <w:sz w:val="18"/>
          <w:szCs w:val="18"/>
        </w:rPr>
        <w:t>Constatado o atendimento às exigências de habilitação, o fornecedor será habilitado.</w:t>
      </w:r>
    </w:p>
    <w:p w14:paraId="29269CB2" w14:textId="77777777" w:rsidR="0045681C" w:rsidRPr="00727179" w:rsidRDefault="0045681C" w:rsidP="0045681C">
      <w:pPr>
        <w:contextualSpacing/>
        <w:jc w:val="both"/>
        <w:rPr>
          <w:rFonts w:ascii="Verdana" w:hAnsi="Verdana"/>
          <w:sz w:val="18"/>
          <w:szCs w:val="18"/>
        </w:rPr>
      </w:pPr>
    </w:p>
    <w:p w14:paraId="77ED0684" w14:textId="12C2723C" w:rsidR="009E2947" w:rsidRPr="00727179" w:rsidRDefault="00311DCB" w:rsidP="0045681C">
      <w:pPr>
        <w:numPr>
          <w:ilvl w:val="1"/>
          <w:numId w:val="39"/>
        </w:numPr>
        <w:ind w:left="0" w:firstLine="0"/>
        <w:contextualSpacing/>
        <w:jc w:val="both"/>
        <w:rPr>
          <w:rFonts w:ascii="Verdana" w:hAnsi="Verdana"/>
          <w:sz w:val="18"/>
          <w:szCs w:val="18"/>
        </w:rPr>
      </w:pPr>
      <w:r w:rsidRPr="00727179">
        <w:rPr>
          <w:rFonts w:ascii="Verdana" w:hAnsi="Verdana"/>
          <w:sz w:val="18"/>
          <w:szCs w:val="18"/>
        </w:rPr>
        <w:t>P</w:t>
      </w:r>
      <w:r w:rsidR="00CD2B32" w:rsidRPr="00727179">
        <w:rPr>
          <w:rFonts w:ascii="Verdana" w:hAnsi="Verdana"/>
          <w:sz w:val="18"/>
          <w:szCs w:val="18"/>
        </w:rPr>
        <w:t>or se tratar de uma dispensa que aceitará a entrega das propostas</w:t>
      </w:r>
      <w:r w:rsidR="005C3269" w:rsidRPr="00727179">
        <w:rPr>
          <w:rFonts w:ascii="Verdana" w:hAnsi="Verdana"/>
          <w:sz w:val="18"/>
          <w:szCs w:val="18"/>
        </w:rPr>
        <w:t xml:space="preserve"> adicionais</w:t>
      </w:r>
      <w:r w:rsidR="00CD2B32" w:rsidRPr="00727179">
        <w:rPr>
          <w:rFonts w:ascii="Verdana" w:hAnsi="Verdana"/>
          <w:sz w:val="18"/>
          <w:szCs w:val="18"/>
        </w:rPr>
        <w:t xml:space="preserve"> por meio eletrônico de correspondência (e-mail) ou presencialmente, protocolado na sede da Câmara de Cianorte, os fornecedores poderão, caso não tenham cadastro junto ao SICAF, realizar a entrega dos documentos de habilitação, em versão digitalizada para e-mail ou impressa no caso de envelope</w:t>
      </w:r>
      <w:r w:rsidR="005C3269" w:rsidRPr="00727179">
        <w:rPr>
          <w:rFonts w:ascii="Verdana" w:hAnsi="Verdana"/>
          <w:sz w:val="18"/>
          <w:szCs w:val="18"/>
        </w:rPr>
        <w:t>, nos endereços citados no item 2.4</w:t>
      </w:r>
      <w:r w:rsidR="00CD2B32" w:rsidRPr="00727179">
        <w:rPr>
          <w:rFonts w:ascii="Verdana" w:hAnsi="Verdana"/>
          <w:sz w:val="18"/>
          <w:szCs w:val="18"/>
        </w:rPr>
        <w:t>.</w:t>
      </w:r>
      <w:r w:rsidR="005C3269" w:rsidRPr="00727179">
        <w:rPr>
          <w:rFonts w:ascii="Verdana" w:hAnsi="Verdana"/>
          <w:sz w:val="18"/>
          <w:szCs w:val="18"/>
        </w:rPr>
        <w:t>1.</w:t>
      </w:r>
      <w:r w:rsidR="00CD2B32" w:rsidRPr="00727179">
        <w:rPr>
          <w:rFonts w:ascii="Verdana" w:hAnsi="Verdana"/>
          <w:sz w:val="18"/>
          <w:szCs w:val="18"/>
        </w:rPr>
        <w:t xml:space="preserve"> Assim p</w:t>
      </w:r>
      <w:r w:rsidRPr="00727179">
        <w:rPr>
          <w:rFonts w:ascii="Verdana" w:hAnsi="Verdana"/>
          <w:sz w:val="18"/>
          <w:szCs w:val="18"/>
        </w:rPr>
        <w:t>ara a</w:t>
      </w:r>
      <w:r w:rsidRPr="00727179">
        <w:rPr>
          <w:rFonts w:ascii="Verdana" w:hAnsi="Verdana"/>
          <w:spacing w:val="-4"/>
          <w:sz w:val="18"/>
          <w:szCs w:val="18"/>
        </w:rPr>
        <w:t xml:space="preserve"> </w:t>
      </w:r>
      <w:r w:rsidRPr="00727179">
        <w:rPr>
          <w:rFonts w:ascii="Verdana" w:hAnsi="Verdana"/>
          <w:sz w:val="18"/>
          <w:szCs w:val="18"/>
        </w:rPr>
        <w:t>habilitação</w:t>
      </w:r>
      <w:r w:rsidRPr="00727179">
        <w:rPr>
          <w:rFonts w:ascii="Verdana" w:hAnsi="Verdana"/>
          <w:spacing w:val="-4"/>
          <w:sz w:val="18"/>
          <w:szCs w:val="18"/>
        </w:rPr>
        <w:t xml:space="preserve"> </w:t>
      </w:r>
      <w:r w:rsidRPr="00727179">
        <w:rPr>
          <w:rFonts w:ascii="Verdana" w:hAnsi="Verdana"/>
          <w:sz w:val="18"/>
          <w:szCs w:val="18"/>
        </w:rPr>
        <w:t>dos</w:t>
      </w:r>
      <w:r w:rsidRPr="00727179">
        <w:rPr>
          <w:rFonts w:ascii="Verdana" w:hAnsi="Verdana"/>
          <w:spacing w:val="-1"/>
          <w:sz w:val="18"/>
          <w:szCs w:val="18"/>
        </w:rPr>
        <w:t xml:space="preserve"> </w:t>
      </w:r>
      <w:r w:rsidRPr="00727179">
        <w:rPr>
          <w:rFonts w:ascii="Verdana" w:hAnsi="Verdana"/>
          <w:sz w:val="18"/>
          <w:szCs w:val="18"/>
        </w:rPr>
        <w:t>licitantes,</w:t>
      </w:r>
      <w:r w:rsidRPr="00727179">
        <w:rPr>
          <w:rFonts w:ascii="Verdana" w:hAnsi="Verdana"/>
          <w:spacing w:val="-2"/>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exigida</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3"/>
          <w:sz w:val="18"/>
          <w:szCs w:val="18"/>
        </w:rPr>
        <w:t xml:space="preserve"> </w:t>
      </w:r>
      <w:r w:rsidRPr="00727179">
        <w:rPr>
          <w:rFonts w:ascii="Verdana" w:hAnsi="Verdana"/>
          <w:sz w:val="18"/>
          <w:szCs w:val="18"/>
        </w:rPr>
        <w:t>documentação</w:t>
      </w:r>
      <w:r w:rsidRPr="00727179">
        <w:rPr>
          <w:rFonts w:ascii="Verdana" w:hAnsi="Verdana"/>
          <w:spacing w:val="-2"/>
          <w:sz w:val="18"/>
          <w:szCs w:val="18"/>
        </w:rPr>
        <w:t xml:space="preserve"> </w:t>
      </w:r>
      <w:r w:rsidRPr="00727179">
        <w:rPr>
          <w:rFonts w:ascii="Verdana" w:hAnsi="Verdana"/>
          <w:sz w:val="18"/>
          <w:szCs w:val="18"/>
        </w:rPr>
        <w:t>relativa:</w:t>
      </w:r>
      <w:r w:rsidRPr="00727179">
        <w:rPr>
          <w:rFonts w:ascii="Verdana" w:hAnsi="Verdana"/>
          <w:spacing w:val="-64"/>
          <w:sz w:val="18"/>
          <w:szCs w:val="18"/>
        </w:rPr>
        <w:t xml:space="preserve"> </w:t>
      </w:r>
    </w:p>
    <w:p w14:paraId="55F4D314" w14:textId="77777777" w:rsidR="00135A4A" w:rsidRPr="00727179" w:rsidRDefault="00135A4A" w:rsidP="00135A4A">
      <w:pPr>
        <w:rPr>
          <w:rFonts w:ascii="Verdana" w:hAnsi="Verdana"/>
          <w:lang w:eastAsia="zh-CN" w:bidi="hi-IN"/>
        </w:rPr>
      </w:pPr>
    </w:p>
    <w:p w14:paraId="2D6C3408" w14:textId="77777777" w:rsidR="00311DCB" w:rsidRPr="00727179" w:rsidRDefault="00311DCB" w:rsidP="005C3269">
      <w:pPr>
        <w:pStyle w:val="Ttulo1"/>
        <w:numPr>
          <w:ilvl w:val="2"/>
          <w:numId w:val="39"/>
        </w:numPr>
        <w:shd w:val="clear" w:color="auto" w:fill="D0CECE" w:themeFill="background2" w:themeFillShade="E6"/>
        <w:tabs>
          <w:tab w:val="left" w:pos="891"/>
        </w:tabs>
        <w:spacing w:before="0" w:after="0" w:line="240" w:lineRule="auto"/>
        <w:ind w:left="0" w:firstLine="0"/>
        <w:rPr>
          <w:rFonts w:ascii="Verdana" w:hAnsi="Verdana"/>
          <w:b w:val="0"/>
          <w:sz w:val="18"/>
          <w:szCs w:val="18"/>
        </w:rPr>
      </w:pPr>
      <w:r w:rsidRPr="00727179">
        <w:rPr>
          <w:rFonts w:ascii="Verdana" w:hAnsi="Verdana"/>
          <w:sz w:val="18"/>
          <w:szCs w:val="18"/>
        </w:rPr>
        <w:t>Documentos</w:t>
      </w:r>
      <w:r w:rsidRPr="00727179">
        <w:rPr>
          <w:rFonts w:ascii="Verdana" w:hAnsi="Verdana"/>
          <w:spacing w:val="-4"/>
          <w:sz w:val="18"/>
          <w:szCs w:val="18"/>
        </w:rPr>
        <w:t xml:space="preserve"> </w:t>
      </w:r>
      <w:r w:rsidRPr="00727179">
        <w:rPr>
          <w:rFonts w:ascii="Verdana" w:hAnsi="Verdana"/>
          <w:sz w:val="18"/>
          <w:szCs w:val="18"/>
        </w:rPr>
        <w:t>relativos</w:t>
      </w:r>
      <w:r w:rsidRPr="00727179">
        <w:rPr>
          <w:rFonts w:ascii="Verdana" w:hAnsi="Verdana"/>
          <w:spacing w:val="1"/>
          <w:sz w:val="18"/>
          <w:szCs w:val="18"/>
        </w:rPr>
        <w:t xml:space="preserve"> </w:t>
      </w:r>
      <w:r w:rsidRPr="00727179">
        <w:rPr>
          <w:rFonts w:ascii="Verdana" w:hAnsi="Verdana"/>
          <w:sz w:val="18"/>
          <w:szCs w:val="18"/>
        </w:rPr>
        <w:t>à habilitação</w:t>
      </w:r>
      <w:r w:rsidRPr="00727179">
        <w:rPr>
          <w:rFonts w:ascii="Verdana" w:hAnsi="Verdana"/>
          <w:spacing w:val="1"/>
          <w:sz w:val="18"/>
          <w:szCs w:val="18"/>
        </w:rPr>
        <w:t xml:space="preserve"> </w:t>
      </w:r>
      <w:r w:rsidRPr="00727179">
        <w:rPr>
          <w:rFonts w:ascii="Verdana" w:hAnsi="Verdana"/>
          <w:sz w:val="18"/>
          <w:szCs w:val="18"/>
        </w:rPr>
        <w:t>jurídica</w:t>
      </w:r>
      <w:r w:rsidRPr="00727179">
        <w:rPr>
          <w:rFonts w:ascii="Verdana" w:hAnsi="Verdana"/>
          <w:b w:val="0"/>
          <w:sz w:val="18"/>
          <w:szCs w:val="18"/>
        </w:rPr>
        <w:t>:</w:t>
      </w:r>
    </w:p>
    <w:p w14:paraId="2B14D865" w14:textId="6CBF1DDF"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b/>
          <w:sz w:val="18"/>
          <w:szCs w:val="18"/>
        </w:rPr>
        <w:lastRenderedPageBreak/>
        <w:t xml:space="preserve">I </w:t>
      </w:r>
      <w:r w:rsidRPr="00727179">
        <w:rPr>
          <w:rFonts w:ascii="Verdana" w:hAnsi="Verdana"/>
          <w:sz w:val="18"/>
          <w:szCs w:val="18"/>
        </w:rPr>
        <w:t xml:space="preserve">– </w:t>
      </w:r>
      <w:r w:rsidR="005C3269" w:rsidRPr="00727179">
        <w:rPr>
          <w:rFonts w:ascii="Verdana" w:hAnsi="Verdana"/>
          <w:sz w:val="18"/>
          <w:szCs w:val="18"/>
        </w:rPr>
        <w:t>Microempreendedor Individual - MEI: Certificado da Condição de Microempreendedor Individual - CCMEI, cuja aceitação ficará condicionada à verificação da autenticidade no sítio https://www.gov.br/empresas-e-negocios/pt-br/empreendedor;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Sociedade simples: inscrição do ato constitutivo no Registro Civil de Pessoas Jurídicas do local de sua sede, acompanhada de documento comprobatório de seus administradores;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42EBBCC" w14:textId="77777777" w:rsidR="00135A4A" w:rsidRPr="003C6C54" w:rsidRDefault="00135A4A" w:rsidP="00600323">
      <w:pPr>
        <w:pStyle w:val="Corpodetexto"/>
        <w:spacing w:after="0" w:line="240" w:lineRule="auto"/>
        <w:jc w:val="both"/>
        <w:rPr>
          <w:rFonts w:ascii="Verdana" w:hAnsi="Verdana"/>
          <w:sz w:val="18"/>
          <w:szCs w:val="18"/>
        </w:rPr>
      </w:pPr>
    </w:p>
    <w:p w14:paraId="59BE6B17" w14:textId="77777777" w:rsidR="00311DCB" w:rsidRPr="003C6C54" w:rsidRDefault="00311DCB" w:rsidP="005C3269">
      <w:pPr>
        <w:pStyle w:val="Ttulo1"/>
        <w:numPr>
          <w:ilvl w:val="2"/>
          <w:numId w:val="39"/>
        </w:numPr>
        <w:shd w:val="clear" w:color="auto" w:fill="D0CECE" w:themeFill="background2" w:themeFillShade="E6"/>
        <w:tabs>
          <w:tab w:val="left" w:pos="891"/>
        </w:tabs>
        <w:spacing w:before="0" w:after="0" w:line="240" w:lineRule="auto"/>
        <w:ind w:left="0" w:firstLine="0"/>
        <w:rPr>
          <w:rFonts w:ascii="Verdana" w:hAnsi="Verdana"/>
          <w:sz w:val="18"/>
          <w:szCs w:val="18"/>
        </w:rPr>
      </w:pPr>
      <w:r w:rsidRPr="003C6C54">
        <w:rPr>
          <w:rFonts w:ascii="Verdana" w:hAnsi="Verdana"/>
          <w:sz w:val="18"/>
          <w:szCs w:val="18"/>
        </w:rPr>
        <w:t>Documentos</w:t>
      </w:r>
      <w:r w:rsidRPr="003C6C54">
        <w:rPr>
          <w:rFonts w:ascii="Verdana" w:hAnsi="Verdana"/>
          <w:spacing w:val="-5"/>
          <w:sz w:val="18"/>
          <w:szCs w:val="18"/>
        </w:rPr>
        <w:t xml:space="preserve"> </w:t>
      </w:r>
      <w:r w:rsidRPr="003C6C54">
        <w:rPr>
          <w:rFonts w:ascii="Verdana" w:hAnsi="Verdana"/>
          <w:sz w:val="18"/>
          <w:szCs w:val="18"/>
        </w:rPr>
        <w:t>relativos</w:t>
      </w:r>
      <w:r w:rsidRPr="003C6C54">
        <w:rPr>
          <w:rFonts w:ascii="Verdana" w:hAnsi="Verdana"/>
          <w:spacing w:val="-1"/>
          <w:sz w:val="18"/>
          <w:szCs w:val="18"/>
        </w:rPr>
        <w:t xml:space="preserve"> </w:t>
      </w:r>
      <w:r w:rsidRPr="003C6C54">
        <w:rPr>
          <w:rFonts w:ascii="Verdana" w:hAnsi="Verdana"/>
          <w:sz w:val="18"/>
          <w:szCs w:val="18"/>
        </w:rPr>
        <w:t>à regularidade</w:t>
      </w:r>
      <w:r w:rsidRPr="003C6C54">
        <w:rPr>
          <w:rFonts w:ascii="Verdana" w:hAnsi="Verdana"/>
          <w:spacing w:val="1"/>
          <w:sz w:val="18"/>
          <w:szCs w:val="18"/>
        </w:rPr>
        <w:t xml:space="preserve"> </w:t>
      </w:r>
      <w:r w:rsidRPr="003C6C54">
        <w:rPr>
          <w:rFonts w:ascii="Verdana" w:hAnsi="Verdana"/>
          <w:sz w:val="18"/>
          <w:szCs w:val="18"/>
        </w:rPr>
        <w:t>fiscal, social</w:t>
      </w:r>
      <w:r w:rsidRPr="003C6C54">
        <w:rPr>
          <w:rFonts w:ascii="Verdana" w:hAnsi="Verdana"/>
          <w:spacing w:val="1"/>
          <w:sz w:val="18"/>
          <w:szCs w:val="18"/>
        </w:rPr>
        <w:t xml:space="preserve"> </w:t>
      </w:r>
      <w:r w:rsidRPr="003C6C54">
        <w:rPr>
          <w:rFonts w:ascii="Verdana" w:hAnsi="Verdana"/>
          <w:sz w:val="18"/>
          <w:szCs w:val="18"/>
        </w:rPr>
        <w:t>e</w:t>
      </w:r>
      <w:r w:rsidRPr="003C6C54">
        <w:rPr>
          <w:rFonts w:ascii="Verdana" w:hAnsi="Verdana"/>
          <w:spacing w:val="-1"/>
          <w:sz w:val="18"/>
          <w:szCs w:val="18"/>
        </w:rPr>
        <w:t xml:space="preserve"> </w:t>
      </w:r>
      <w:r w:rsidRPr="003C6C54">
        <w:rPr>
          <w:rFonts w:ascii="Verdana" w:hAnsi="Verdana"/>
          <w:sz w:val="18"/>
          <w:szCs w:val="18"/>
        </w:rPr>
        <w:t>trabalhista:</w:t>
      </w:r>
    </w:p>
    <w:p w14:paraId="791F275F" w14:textId="652A10CB" w:rsidR="00311DCB" w:rsidRPr="003C6C54" w:rsidRDefault="00311DCB" w:rsidP="00600323">
      <w:pPr>
        <w:pStyle w:val="PargrafodaLista"/>
        <w:widowControl w:val="0"/>
        <w:numPr>
          <w:ilvl w:val="0"/>
          <w:numId w:val="30"/>
        </w:numPr>
        <w:tabs>
          <w:tab w:val="left" w:pos="400"/>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 xml:space="preserve">– </w:t>
      </w:r>
      <w:r w:rsidR="005C3269" w:rsidRPr="003C6C54">
        <w:rPr>
          <w:rFonts w:ascii="Verdana" w:hAnsi="Verdana"/>
          <w:sz w:val="18"/>
          <w:szCs w:val="18"/>
        </w:rPr>
        <w:t>Prova de inscrição no Cadastro Nacional de Pessoas Jurídicas (CNPJ) ou no Cadastro de Pessoas Físicas (CPF), conforme o caso;</w:t>
      </w:r>
    </w:p>
    <w:p w14:paraId="3B36556F" w14:textId="5ECD2716" w:rsidR="00311DCB" w:rsidRPr="003C6C54" w:rsidRDefault="00311DCB" w:rsidP="00600323">
      <w:pPr>
        <w:pStyle w:val="PargrafodaLista"/>
        <w:widowControl w:val="0"/>
        <w:numPr>
          <w:ilvl w:val="0"/>
          <w:numId w:val="30"/>
        </w:numPr>
        <w:tabs>
          <w:tab w:val="left" w:pos="426"/>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 xml:space="preserve">– </w:t>
      </w:r>
      <w:r w:rsidR="005C3269" w:rsidRPr="003C6C54">
        <w:rPr>
          <w:rFonts w:ascii="Verdana" w:hAnsi="Verdana"/>
          <w:sz w:val="18"/>
          <w:szCs w:val="18"/>
        </w:rPr>
        <w:t>Prova de regularidade para com a Fazenda Nacional por meio de Certidão Negativa de Débitos Relativos aos Tributos Federais e à Dívida Ativa da União, abrangendo inclusive as contribuições sociais, conforme alterações da Portaria MF 358, de 05 de setembro de 2014 (tributos federais, contribuições previdenciárias e dívida ativa da União)</w:t>
      </w:r>
      <w:r w:rsidRPr="003C6C54">
        <w:rPr>
          <w:rFonts w:ascii="Verdana" w:hAnsi="Verdana"/>
          <w:sz w:val="18"/>
          <w:szCs w:val="18"/>
        </w:rPr>
        <w:t>;</w:t>
      </w:r>
    </w:p>
    <w:p w14:paraId="2E7848C9" w14:textId="7F333384" w:rsidR="00311DCB" w:rsidRPr="003C6C54" w:rsidRDefault="00311DCB" w:rsidP="00600323">
      <w:pPr>
        <w:pStyle w:val="PargrafodaLista"/>
        <w:widowControl w:val="0"/>
        <w:numPr>
          <w:ilvl w:val="0"/>
          <w:numId w:val="30"/>
        </w:numPr>
        <w:tabs>
          <w:tab w:val="left" w:pos="500"/>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 xml:space="preserve">– </w:t>
      </w:r>
      <w:r w:rsidR="005C3269" w:rsidRPr="003C6C54">
        <w:rPr>
          <w:rFonts w:ascii="Verdana" w:hAnsi="Verdana"/>
          <w:sz w:val="18"/>
          <w:szCs w:val="18"/>
        </w:rPr>
        <w:t>Certidão Negativa de Débitos da Fazenda Estadual do domicílio da empresa</w:t>
      </w:r>
      <w:r w:rsidRPr="003C6C54">
        <w:rPr>
          <w:rFonts w:ascii="Verdana" w:hAnsi="Verdana"/>
          <w:sz w:val="18"/>
          <w:szCs w:val="18"/>
        </w:rPr>
        <w:t>;</w:t>
      </w:r>
    </w:p>
    <w:p w14:paraId="578D091B" w14:textId="7C71AD0C" w:rsidR="00311DCB" w:rsidRPr="003C6C54" w:rsidRDefault="00311DCB" w:rsidP="00600323">
      <w:pPr>
        <w:pStyle w:val="PargrafodaLista"/>
        <w:widowControl w:val="0"/>
        <w:numPr>
          <w:ilvl w:val="0"/>
          <w:numId w:val="30"/>
        </w:numPr>
        <w:tabs>
          <w:tab w:val="left" w:pos="505"/>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w:t>
      </w:r>
      <w:r w:rsidRPr="003C6C54">
        <w:rPr>
          <w:rFonts w:ascii="Verdana" w:hAnsi="Verdana"/>
          <w:spacing w:val="-17"/>
          <w:sz w:val="18"/>
          <w:szCs w:val="18"/>
        </w:rPr>
        <w:t xml:space="preserve"> </w:t>
      </w:r>
      <w:r w:rsidR="005C3269" w:rsidRPr="003C6C54">
        <w:rPr>
          <w:rFonts w:ascii="Verdana" w:hAnsi="Verdana"/>
          <w:sz w:val="18"/>
          <w:szCs w:val="18"/>
        </w:rPr>
        <w:t>Certidão Negativa de Débitos Municipais, e caso exista filial no Município de Cianorte a Certidão Negativa desta também deverá ser apresentada</w:t>
      </w:r>
      <w:r w:rsidRPr="003C6C54">
        <w:rPr>
          <w:rFonts w:ascii="Verdana" w:hAnsi="Verdana"/>
          <w:sz w:val="18"/>
          <w:szCs w:val="18"/>
        </w:rPr>
        <w:t>;</w:t>
      </w:r>
    </w:p>
    <w:p w14:paraId="58A33297" w14:textId="23683491" w:rsidR="00311DCB" w:rsidRPr="003C6C54" w:rsidRDefault="00311DCB" w:rsidP="00600323">
      <w:pPr>
        <w:pStyle w:val="PargrafodaLista"/>
        <w:widowControl w:val="0"/>
        <w:numPr>
          <w:ilvl w:val="0"/>
          <w:numId w:val="30"/>
        </w:numPr>
        <w:tabs>
          <w:tab w:val="left" w:pos="450"/>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w:t>
      </w:r>
      <w:r w:rsidRPr="003C6C54">
        <w:rPr>
          <w:rFonts w:ascii="Verdana" w:hAnsi="Verdana"/>
          <w:spacing w:val="2"/>
          <w:sz w:val="18"/>
          <w:szCs w:val="18"/>
        </w:rPr>
        <w:t xml:space="preserve"> </w:t>
      </w:r>
      <w:r w:rsidR="005C3269" w:rsidRPr="003C6C54">
        <w:rPr>
          <w:rFonts w:ascii="Verdana" w:hAnsi="Verdana"/>
          <w:sz w:val="18"/>
          <w:szCs w:val="18"/>
        </w:rPr>
        <w:t>Prova de regularidade junto ao Fundo de Garantia por Tempo de Serviço, FGTS, em vigor, demonstrando a situação regular ao cumprimento dos encargos sociais instituídos por lei</w:t>
      </w:r>
      <w:r w:rsidRPr="003C6C54">
        <w:rPr>
          <w:rFonts w:ascii="Verdana" w:hAnsi="Verdana"/>
          <w:sz w:val="18"/>
          <w:szCs w:val="18"/>
        </w:rPr>
        <w:t>;</w:t>
      </w:r>
    </w:p>
    <w:p w14:paraId="07D8A646" w14:textId="5E55A448" w:rsidR="00311DCB" w:rsidRPr="003C6C54" w:rsidRDefault="00311DCB" w:rsidP="00600323">
      <w:pPr>
        <w:pStyle w:val="PargrafodaLista"/>
        <w:widowControl w:val="0"/>
        <w:numPr>
          <w:ilvl w:val="0"/>
          <w:numId w:val="30"/>
        </w:numPr>
        <w:tabs>
          <w:tab w:val="left" w:pos="510"/>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w:t>
      </w:r>
      <w:r w:rsidRPr="003C6C54">
        <w:rPr>
          <w:rFonts w:ascii="Verdana" w:hAnsi="Verdana"/>
          <w:spacing w:val="-9"/>
          <w:sz w:val="18"/>
          <w:szCs w:val="18"/>
        </w:rPr>
        <w:t xml:space="preserve"> </w:t>
      </w:r>
      <w:r w:rsidR="005C3269" w:rsidRPr="003C6C54">
        <w:rPr>
          <w:rFonts w:ascii="Verdana" w:hAnsi="Verdana"/>
          <w:sz w:val="18"/>
          <w:szCs w:val="18"/>
        </w:rPr>
        <w:t>Prova de regularidade junto à Justiça do Trabalho, através da Certidão Negativa de Débitos Trabalhistas (CNDT), com data de emissão não anterior a 180 (cento e oitenta) dias da data de abertura e julgamento, conforme Lei 12.440 de 07 de julho de 2011;</w:t>
      </w:r>
    </w:p>
    <w:p w14:paraId="1EF644A9" w14:textId="0EDF8D41" w:rsidR="005C3269" w:rsidRPr="003C6C54" w:rsidRDefault="005C3269" w:rsidP="00600323">
      <w:pPr>
        <w:pStyle w:val="PargrafodaLista"/>
        <w:widowControl w:val="0"/>
        <w:numPr>
          <w:ilvl w:val="0"/>
          <w:numId w:val="30"/>
        </w:numPr>
        <w:tabs>
          <w:tab w:val="left" w:pos="510"/>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 Comprovante de Inscrição Cadastral Estadual (CICAD) ou Municipal (Cópia do Alvará), referente à inscrição da empresa junto a Receita Estadual ou a Fazenda Municipal.</w:t>
      </w:r>
    </w:p>
    <w:p w14:paraId="71B77859" w14:textId="77777777" w:rsidR="00F864AA" w:rsidRPr="003C6C54" w:rsidRDefault="00F864AA" w:rsidP="00600323">
      <w:pPr>
        <w:pStyle w:val="Corpodetexto"/>
        <w:spacing w:after="0" w:line="240" w:lineRule="auto"/>
        <w:jc w:val="both"/>
        <w:rPr>
          <w:rFonts w:ascii="Verdana" w:hAnsi="Verdana"/>
          <w:b/>
          <w:sz w:val="18"/>
          <w:szCs w:val="18"/>
        </w:rPr>
      </w:pPr>
    </w:p>
    <w:p w14:paraId="7F313F2A" w14:textId="26036594" w:rsidR="003C6C54" w:rsidRPr="003C6C54" w:rsidRDefault="003C6C54" w:rsidP="003C6C54">
      <w:pPr>
        <w:pStyle w:val="Ttulo1"/>
        <w:numPr>
          <w:ilvl w:val="2"/>
          <w:numId w:val="39"/>
        </w:numPr>
        <w:shd w:val="clear" w:color="auto" w:fill="D0CECE" w:themeFill="background2" w:themeFillShade="E6"/>
        <w:tabs>
          <w:tab w:val="left" w:pos="891"/>
        </w:tabs>
        <w:spacing w:before="0" w:after="0" w:line="240" w:lineRule="auto"/>
        <w:ind w:left="0" w:firstLine="0"/>
        <w:rPr>
          <w:rFonts w:ascii="Verdana" w:hAnsi="Verdana"/>
          <w:sz w:val="18"/>
          <w:szCs w:val="18"/>
        </w:rPr>
      </w:pPr>
      <w:r w:rsidRPr="003C6C54">
        <w:rPr>
          <w:rFonts w:ascii="Verdana" w:hAnsi="Verdana"/>
          <w:sz w:val="18"/>
          <w:szCs w:val="18"/>
        </w:rPr>
        <w:t>Documentos</w:t>
      </w:r>
      <w:r w:rsidRPr="003C6C54">
        <w:rPr>
          <w:rFonts w:ascii="Verdana" w:hAnsi="Verdana"/>
          <w:spacing w:val="-5"/>
          <w:sz w:val="18"/>
          <w:szCs w:val="18"/>
        </w:rPr>
        <w:t xml:space="preserve"> </w:t>
      </w:r>
      <w:r w:rsidRPr="003C6C54">
        <w:rPr>
          <w:rFonts w:ascii="Verdana" w:hAnsi="Verdana"/>
          <w:sz w:val="18"/>
          <w:szCs w:val="18"/>
        </w:rPr>
        <w:t>relativos</w:t>
      </w:r>
      <w:r w:rsidRPr="003C6C54">
        <w:rPr>
          <w:rFonts w:ascii="Verdana" w:hAnsi="Verdana"/>
          <w:spacing w:val="-1"/>
          <w:sz w:val="18"/>
          <w:szCs w:val="18"/>
        </w:rPr>
        <w:t xml:space="preserve"> </w:t>
      </w:r>
      <w:r w:rsidRPr="003C6C54">
        <w:rPr>
          <w:rFonts w:ascii="Verdana" w:hAnsi="Verdana"/>
          <w:sz w:val="18"/>
          <w:szCs w:val="18"/>
        </w:rPr>
        <w:t>à habilitação técnica:</w:t>
      </w:r>
    </w:p>
    <w:p w14:paraId="1F512625" w14:textId="7D7FDBAB" w:rsidR="003C6C54" w:rsidRPr="003C6C54" w:rsidRDefault="003C6C54" w:rsidP="003C6C54">
      <w:pPr>
        <w:widowControl w:val="0"/>
        <w:tabs>
          <w:tab w:val="left" w:pos="400"/>
        </w:tabs>
        <w:suppressAutoHyphens w:val="0"/>
        <w:autoSpaceDE w:val="0"/>
        <w:autoSpaceDN w:val="0"/>
        <w:ind w:left="43"/>
        <w:jc w:val="both"/>
        <w:rPr>
          <w:rFonts w:ascii="Verdana" w:hAnsi="Verdana"/>
          <w:sz w:val="18"/>
          <w:szCs w:val="18"/>
        </w:rPr>
      </w:pPr>
      <w:r w:rsidRPr="003C6C54">
        <w:rPr>
          <w:rFonts w:ascii="Verdana" w:hAnsi="Verdana"/>
          <w:b/>
          <w:bCs/>
          <w:sz w:val="18"/>
          <w:szCs w:val="18"/>
        </w:rPr>
        <w:t>I</w:t>
      </w:r>
      <w:r w:rsidRPr="003C6C54">
        <w:rPr>
          <w:rFonts w:ascii="Verdana" w:hAnsi="Verdana"/>
          <w:sz w:val="18"/>
          <w:szCs w:val="18"/>
        </w:rPr>
        <w:t xml:space="preserve"> – Certificação, licença ou registro válido vigente junto ao INMETRO que comprove a aptidão da empresa para execução de serviços de inspeção, manutenção e recarga de extintores de incêndio;</w:t>
      </w:r>
    </w:p>
    <w:p w14:paraId="073124E6" w14:textId="5146FDB8" w:rsidR="003C6C54" w:rsidRPr="003C6C54" w:rsidRDefault="003C6C54" w:rsidP="003C6C54">
      <w:pPr>
        <w:widowControl w:val="0"/>
        <w:tabs>
          <w:tab w:val="left" w:pos="426"/>
        </w:tabs>
        <w:suppressAutoHyphens w:val="0"/>
        <w:autoSpaceDE w:val="0"/>
        <w:autoSpaceDN w:val="0"/>
        <w:ind w:left="43"/>
        <w:jc w:val="both"/>
        <w:rPr>
          <w:rFonts w:ascii="Verdana" w:hAnsi="Verdana"/>
          <w:sz w:val="18"/>
          <w:szCs w:val="18"/>
        </w:rPr>
      </w:pPr>
      <w:r w:rsidRPr="003C6C54">
        <w:rPr>
          <w:rFonts w:ascii="Verdana" w:hAnsi="Verdana"/>
          <w:b/>
          <w:bCs/>
          <w:sz w:val="18"/>
          <w:szCs w:val="18"/>
        </w:rPr>
        <w:t xml:space="preserve">II </w:t>
      </w:r>
      <w:r w:rsidRPr="003C6C54">
        <w:rPr>
          <w:rFonts w:ascii="Verdana" w:hAnsi="Verdana"/>
          <w:sz w:val="18"/>
          <w:szCs w:val="18"/>
        </w:rPr>
        <w:t>– Indicação de responsável técnico habilitado com a devida comprovação de vínculo com a empresa.</w:t>
      </w:r>
    </w:p>
    <w:p w14:paraId="46CE9B86" w14:textId="77777777" w:rsidR="003C6C54" w:rsidRPr="003C6C54" w:rsidRDefault="003C6C54" w:rsidP="00600323">
      <w:pPr>
        <w:pStyle w:val="Corpodetexto"/>
        <w:spacing w:after="0" w:line="240" w:lineRule="auto"/>
        <w:jc w:val="both"/>
        <w:rPr>
          <w:rFonts w:ascii="Verdana" w:hAnsi="Verdana"/>
          <w:b/>
          <w:sz w:val="18"/>
          <w:szCs w:val="18"/>
        </w:rPr>
      </w:pPr>
    </w:p>
    <w:p w14:paraId="1D6F6F9F" w14:textId="08E26E8B" w:rsidR="00311DCB" w:rsidRPr="003C6C54" w:rsidRDefault="00311DCB" w:rsidP="00600323">
      <w:pPr>
        <w:pStyle w:val="Corpodetexto"/>
        <w:spacing w:after="0" w:line="240" w:lineRule="auto"/>
        <w:jc w:val="both"/>
        <w:rPr>
          <w:rFonts w:ascii="Verdana" w:hAnsi="Verdana"/>
          <w:sz w:val="18"/>
          <w:szCs w:val="18"/>
        </w:rPr>
      </w:pPr>
      <w:r w:rsidRPr="003C6C54">
        <w:rPr>
          <w:rFonts w:ascii="Verdana" w:hAnsi="Verdana"/>
          <w:b/>
          <w:sz w:val="18"/>
          <w:szCs w:val="18"/>
        </w:rPr>
        <w:t>§ 1º</w:t>
      </w:r>
      <w:r w:rsidRPr="003C6C54">
        <w:rPr>
          <w:rFonts w:ascii="Verdana" w:hAnsi="Verdana"/>
          <w:b/>
          <w:spacing w:val="1"/>
          <w:sz w:val="18"/>
          <w:szCs w:val="18"/>
        </w:rPr>
        <w:t xml:space="preserve"> </w:t>
      </w:r>
      <w:r w:rsidRPr="003C6C54">
        <w:rPr>
          <w:rFonts w:ascii="Verdana" w:hAnsi="Verdana"/>
          <w:sz w:val="18"/>
          <w:szCs w:val="18"/>
        </w:rPr>
        <w:t>Os documentos referidos nos incisos deste item poderão ser substituídos ou</w:t>
      </w:r>
      <w:r w:rsidRPr="003C6C54">
        <w:rPr>
          <w:rFonts w:ascii="Verdana" w:hAnsi="Verdana"/>
          <w:spacing w:val="1"/>
          <w:sz w:val="18"/>
          <w:szCs w:val="18"/>
        </w:rPr>
        <w:t xml:space="preserve"> </w:t>
      </w:r>
      <w:r w:rsidRPr="003C6C54">
        <w:rPr>
          <w:rFonts w:ascii="Verdana" w:hAnsi="Verdana"/>
          <w:sz w:val="18"/>
          <w:szCs w:val="18"/>
        </w:rPr>
        <w:t>supridos, no todo ou em parte, por outros meios hábeis a comprovar a regularidade do</w:t>
      </w:r>
      <w:r w:rsidRPr="003C6C54">
        <w:rPr>
          <w:rFonts w:ascii="Verdana" w:hAnsi="Verdana"/>
          <w:spacing w:val="1"/>
          <w:sz w:val="18"/>
          <w:szCs w:val="18"/>
        </w:rPr>
        <w:t xml:space="preserve"> </w:t>
      </w:r>
      <w:r w:rsidRPr="003C6C54">
        <w:rPr>
          <w:rFonts w:ascii="Verdana" w:hAnsi="Verdana"/>
          <w:sz w:val="18"/>
          <w:szCs w:val="18"/>
        </w:rPr>
        <w:t>licitante,</w:t>
      </w:r>
      <w:r w:rsidRPr="003C6C54">
        <w:rPr>
          <w:rFonts w:ascii="Verdana" w:hAnsi="Verdana"/>
          <w:spacing w:val="1"/>
          <w:sz w:val="18"/>
          <w:szCs w:val="18"/>
        </w:rPr>
        <w:t xml:space="preserve"> </w:t>
      </w:r>
      <w:r w:rsidRPr="003C6C54">
        <w:rPr>
          <w:rFonts w:ascii="Verdana" w:hAnsi="Verdana"/>
          <w:sz w:val="18"/>
          <w:szCs w:val="18"/>
        </w:rPr>
        <w:t>inclusive por</w:t>
      </w:r>
      <w:r w:rsidRPr="003C6C54">
        <w:rPr>
          <w:rFonts w:ascii="Verdana" w:hAnsi="Verdana"/>
          <w:spacing w:val="-2"/>
          <w:sz w:val="18"/>
          <w:szCs w:val="18"/>
        </w:rPr>
        <w:t xml:space="preserve"> </w:t>
      </w:r>
      <w:r w:rsidRPr="003C6C54">
        <w:rPr>
          <w:rFonts w:ascii="Verdana" w:hAnsi="Verdana"/>
          <w:sz w:val="18"/>
          <w:szCs w:val="18"/>
        </w:rPr>
        <w:t>meio</w:t>
      </w:r>
      <w:r w:rsidRPr="003C6C54">
        <w:rPr>
          <w:rFonts w:ascii="Verdana" w:hAnsi="Verdana"/>
          <w:spacing w:val="-2"/>
          <w:sz w:val="18"/>
          <w:szCs w:val="18"/>
        </w:rPr>
        <w:t xml:space="preserve"> </w:t>
      </w:r>
      <w:r w:rsidRPr="003C6C54">
        <w:rPr>
          <w:rFonts w:ascii="Verdana" w:hAnsi="Verdana"/>
          <w:sz w:val="18"/>
          <w:szCs w:val="18"/>
        </w:rPr>
        <w:t>eletrônico.</w:t>
      </w:r>
    </w:p>
    <w:p w14:paraId="220D44A8" w14:textId="77777777" w:rsidR="00F864AA" w:rsidRPr="003C6C54" w:rsidRDefault="00F864AA" w:rsidP="00600323">
      <w:pPr>
        <w:pStyle w:val="Corpodetexto"/>
        <w:spacing w:after="0" w:line="240" w:lineRule="auto"/>
        <w:jc w:val="both"/>
        <w:rPr>
          <w:rFonts w:ascii="Verdana" w:hAnsi="Verdana"/>
          <w:b/>
          <w:spacing w:val="-1"/>
          <w:sz w:val="18"/>
          <w:szCs w:val="18"/>
        </w:rPr>
      </w:pPr>
    </w:p>
    <w:p w14:paraId="4D3EA2D4" w14:textId="2690F4D5" w:rsidR="00311DCB" w:rsidRPr="003C6C54" w:rsidRDefault="00311DCB" w:rsidP="00600323">
      <w:pPr>
        <w:pStyle w:val="Corpodetexto"/>
        <w:spacing w:after="0" w:line="240" w:lineRule="auto"/>
        <w:jc w:val="both"/>
        <w:rPr>
          <w:rFonts w:ascii="Verdana" w:hAnsi="Verdana"/>
          <w:sz w:val="18"/>
          <w:szCs w:val="18"/>
        </w:rPr>
      </w:pPr>
      <w:r w:rsidRPr="003C6C54">
        <w:rPr>
          <w:rFonts w:ascii="Verdana" w:hAnsi="Verdana"/>
          <w:b/>
          <w:spacing w:val="-1"/>
          <w:sz w:val="18"/>
          <w:szCs w:val="18"/>
        </w:rPr>
        <w:t>§</w:t>
      </w:r>
      <w:r w:rsidRPr="003C6C54">
        <w:rPr>
          <w:rFonts w:ascii="Verdana" w:hAnsi="Verdana"/>
          <w:b/>
          <w:spacing w:val="-17"/>
          <w:sz w:val="18"/>
          <w:szCs w:val="18"/>
        </w:rPr>
        <w:t xml:space="preserve"> </w:t>
      </w:r>
      <w:r w:rsidRPr="003C6C54">
        <w:rPr>
          <w:rFonts w:ascii="Verdana" w:hAnsi="Verdana"/>
          <w:b/>
          <w:spacing w:val="-1"/>
          <w:sz w:val="18"/>
          <w:szCs w:val="18"/>
        </w:rPr>
        <w:t>2º</w:t>
      </w:r>
      <w:r w:rsidRPr="003C6C54">
        <w:rPr>
          <w:rFonts w:ascii="Verdana" w:hAnsi="Verdana"/>
          <w:b/>
          <w:spacing w:val="34"/>
          <w:sz w:val="18"/>
          <w:szCs w:val="18"/>
        </w:rPr>
        <w:t xml:space="preserve"> </w:t>
      </w:r>
      <w:r w:rsidRPr="003C6C54">
        <w:rPr>
          <w:rFonts w:ascii="Verdana" w:hAnsi="Verdana"/>
          <w:spacing w:val="-1"/>
          <w:sz w:val="18"/>
          <w:szCs w:val="18"/>
        </w:rPr>
        <w:t>A</w:t>
      </w:r>
      <w:r w:rsidRPr="003C6C54">
        <w:rPr>
          <w:rFonts w:ascii="Verdana" w:hAnsi="Verdana"/>
          <w:spacing w:val="-17"/>
          <w:sz w:val="18"/>
          <w:szCs w:val="18"/>
        </w:rPr>
        <w:t xml:space="preserve"> </w:t>
      </w:r>
      <w:r w:rsidRPr="003C6C54">
        <w:rPr>
          <w:rFonts w:ascii="Verdana" w:hAnsi="Verdana"/>
          <w:spacing w:val="-1"/>
          <w:sz w:val="18"/>
          <w:szCs w:val="18"/>
        </w:rPr>
        <w:t>existência</w:t>
      </w:r>
      <w:r w:rsidRPr="003C6C54">
        <w:rPr>
          <w:rFonts w:ascii="Verdana" w:hAnsi="Verdana"/>
          <w:spacing w:val="-18"/>
          <w:sz w:val="18"/>
          <w:szCs w:val="18"/>
        </w:rPr>
        <w:t xml:space="preserve"> </w:t>
      </w:r>
      <w:r w:rsidRPr="003C6C54">
        <w:rPr>
          <w:rFonts w:ascii="Verdana" w:hAnsi="Verdana"/>
          <w:sz w:val="18"/>
          <w:szCs w:val="18"/>
        </w:rPr>
        <w:t>de</w:t>
      </w:r>
      <w:r w:rsidRPr="003C6C54">
        <w:rPr>
          <w:rFonts w:ascii="Verdana" w:hAnsi="Verdana"/>
          <w:spacing w:val="-13"/>
          <w:sz w:val="18"/>
          <w:szCs w:val="18"/>
        </w:rPr>
        <w:t xml:space="preserve"> </w:t>
      </w:r>
      <w:r w:rsidRPr="003C6C54">
        <w:rPr>
          <w:rFonts w:ascii="Verdana" w:hAnsi="Verdana"/>
          <w:sz w:val="18"/>
          <w:szCs w:val="18"/>
        </w:rPr>
        <w:t>restrição</w:t>
      </w:r>
      <w:r w:rsidRPr="003C6C54">
        <w:rPr>
          <w:rFonts w:ascii="Verdana" w:hAnsi="Verdana"/>
          <w:spacing w:val="-13"/>
          <w:sz w:val="18"/>
          <w:szCs w:val="18"/>
        </w:rPr>
        <w:t xml:space="preserve"> </w:t>
      </w:r>
      <w:r w:rsidRPr="003C6C54">
        <w:rPr>
          <w:rFonts w:ascii="Verdana" w:hAnsi="Verdana"/>
          <w:sz w:val="18"/>
          <w:szCs w:val="18"/>
        </w:rPr>
        <w:t>relativamente</w:t>
      </w:r>
      <w:r w:rsidRPr="003C6C54">
        <w:rPr>
          <w:rFonts w:ascii="Verdana" w:hAnsi="Verdana"/>
          <w:spacing w:val="-17"/>
          <w:sz w:val="18"/>
          <w:szCs w:val="18"/>
        </w:rPr>
        <w:t xml:space="preserve"> </w:t>
      </w:r>
      <w:r w:rsidRPr="003C6C54">
        <w:rPr>
          <w:rFonts w:ascii="Verdana" w:hAnsi="Verdana"/>
          <w:sz w:val="18"/>
          <w:szCs w:val="18"/>
        </w:rPr>
        <w:t>à</w:t>
      </w:r>
      <w:r w:rsidRPr="003C6C54">
        <w:rPr>
          <w:rFonts w:ascii="Verdana" w:hAnsi="Verdana"/>
          <w:spacing w:val="-19"/>
          <w:sz w:val="18"/>
          <w:szCs w:val="18"/>
        </w:rPr>
        <w:t xml:space="preserve"> </w:t>
      </w:r>
      <w:r w:rsidRPr="003C6C54">
        <w:rPr>
          <w:rFonts w:ascii="Verdana" w:hAnsi="Verdana"/>
          <w:sz w:val="18"/>
          <w:szCs w:val="18"/>
        </w:rPr>
        <w:t>regularidade</w:t>
      </w:r>
      <w:r w:rsidRPr="003C6C54">
        <w:rPr>
          <w:rFonts w:ascii="Verdana" w:hAnsi="Verdana"/>
          <w:spacing w:val="-19"/>
          <w:sz w:val="18"/>
          <w:szCs w:val="18"/>
        </w:rPr>
        <w:t xml:space="preserve"> </w:t>
      </w:r>
      <w:r w:rsidRPr="003C6C54">
        <w:rPr>
          <w:rFonts w:ascii="Verdana" w:hAnsi="Verdana"/>
          <w:sz w:val="18"/>
          <w:szCs w:val="18"/>
        </w:rPr>
        <w:t>fiscal</w:t>
      </w:r>
      <w:r w:rsidRPr="003C6C54">
        <w:rPr>
          <w:rFonts w:ascii="Verdana" w:hAnsi="Verdana"/>
          <w:spacing w:val="-19"/>
          <w:sz w:val="18"/>
          <w:szCs w:val="18"/>
        </w:rPr>
        <w:t xml:space="preserve"> </w:t>
      </w:r>
      <w:r w:rsidRPr="003C6C54">
        <w:rPr>
          <w:rFonts w:ascii="Verdana" w:hAnsi="Verdana"/>
          <w:sz w:val="18"/>
          <w:szCs w:val="18"/>
        </w:rPr>
        <w:t>e</w:t>
      </w:r>
      <w:r w:rsidRPr="003C6C54">
        <w:rPr>
          <w:rFonts w:ascii="Verdana" w:hAnsi="Verdana"/>
          <w:spacing w:val="-14"/>
          <w:sz w:val="18"/>
          <w:szCs w:val="18"/>
        </w:rPr>
        <w:t xml:space="preserve"> </w:t>
      </w:r>
      <w:r w:rsidRPr="003C6C54">
        <w:rPr>
          <w:rFonts w:ascii="Verdana" w:hAnsi="Verdana"/>
          <w:sz w:val="18"/>
          <w:szCs w:val="18"/>
        </w:rPr>
        <w:t>trabalhista</w:t>
      </w:r>
      <w:r w:rsidRPr="003C6C54">
        <w:rPr>
          <w:rFonts w:ascii="Verdana" w:hAnsi="Verdana"/>
          <w:spacing w:val="-19"/>
          <w:sz w:val="18"/>
          <w:szCs w:val="18"/>
        </w:rPr>
        <w:t xml:space="preserve"> </w:t>
      </w:r>
      <w:r w:rsidRPr="003C6C54">
        <w:rPr>
          <w:rFonts w:ascii="Verdana" w:hAnsi="Verdana"/>
          <w:sz w:val="18"/>
          <w:szCs w:val="18"/>
        </w:rPr>
        <w:t>não</w:t>
      </w:r>
      <w:r w:rsidRPr="003C6C54">
        <w:rPr>
          <w:rFonts w:ascii="Verdana" w:hAnsi="Verdana"/>
          <w:spacing w:val="-14"/>
          <w:sz w:val="18"/>
          <w:szCs w:val="18"/>
        </w:rPr>
        <w:t xml:space="preserve"> </w:t>
      </w:r>
      <w:r w:rsidRPr="003C6C54">
        <w:rPr>
          <w:rFonts w:ascii="Verdana" w:hAnsi="Verdana"/>
          <w:sz w:val="18"/>
          <w:szCs w:val="18"/>
        </w:rPr>
        <w:t>imped</w:t>
      </w:r>
      <w:r w:rsidR="00430720" w:rsidRPr="003C6C54">
        <w:rPr>
          <w:rFonts w:ascii="Verdana" w:hAnsi="Verdana"/>
          <w:sz w:val="18"/>
          <w:szCs w:val="18"/>
        </w:rPr>
        <w:t>e q</w:t>
      </w:r>
      <w:r w:rsidRPr="003C6C54">
        <w:rPr>
          <w:rFonts w:ascii="Verdana" w:hAnsi="Verdana"/>
          <w:sz w:val="18"/>
          <w:szCs w:val="18"/>
        </w:rPr>
        <w:t>ue o licitante qualificado como microempresa ou empresa de pequeno porte seja</w:t>
      </w:r>
      <w:r w:rsidRPr="003C6C54">
        <w:rPr>
          <w:rFonts w:ascii="Verdana" w:hAnsi="Verdana"/>
          <w:spacing w:val="1"/>
          <w:sz w:val="18"/>
          <w:szCs w:val="18"/>
        </w:rPr>
        <w:t xml:space="preserve"> </w:t>
      </w:r>
      <w:r w:rsidRPr="003C6C54">
        <w:rPr>
          <w:rFonts w:ascii="Verdana" w:hAnsi="Verdana"/>
          <w:sz w:val="18"/>
          <w:szCs w:val="18"/>
        </w:rPr>
        <w:t>declarado vencedor, uma vez que atenda a todas as demais exigências do presente</w:t>
      </w:r>
      <w:r w:rsidRPr="003C6C54">
        <w:rPr>
          <w:rFonts w:ascii="Verdana" w:hAnsi="Verdana"/>
          <w:spacing w:val="1"/>
          <w:sz w:val="18"/>
          <w:szCs w:val="18"/>
        </w:rPr>
        <w:t xml:space="preserve"> </w:t>
      </w:r>
      <w:r w:rsidRPr="003C6C54">
        <w:rPr>
          <w:rFonts w:ascii="Verdana" w:hAnsi="Verdana"/>
          <w:sz w:val="18"/>
          <w:szCs w:val="18"/>
        </w:rPr>
        <w:t>aviso</w:t>
      </w:r>
      <w:r w:rsidRPr="003C6C54">
        <w:rPr>
          <w:rFonts w:ascii="Verdana" w:hAnsi="Verdana"/>
          <w:spacing w:val="1"/>
          <w:sz w:val="18"/>
          <w:szCs w:val="18"/>
        </w:rPr>
        <w:t xml:space="preserve"> </w:t>
      </w:r>
      <w:r w:rsidRPr="003C6C54">
        <w:rPr>
          <w:rFonts w:ascii="Verdana" w:hAnsi="Verdana"/>
          <w:sz w:val="18"/>
          <w:szCs w:val="18"/>
        </w:rPr>
        <w:t>de contratação direta.</w:t>
      </w:r>
    </w:p>
    <w:p w14:paraId="76F980DE" w14:textId="77777777" w:rsidR="00311DCB" w:rsidRPr="00727179" w:rsidRDefault="00311DCB" w:rsidP="00600323">
      <w:pPr>
        <w:pStyle w:val="PargrafodaLista"/>
        <w:widowControl w:val="0"/>
        <w:numPr>
          <w:ilvl w:val="0"/>
          <w:numId w:val="29"/>
        </w:numPr>
        <w:tabs>
          <w:tab w:val="left" w:pos="553"/>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As microempresas e as empresas de pequeno porte deverão apresentar toda a</w:t>
      </w:r>
      <w:r w:rsidRPr="003C6C54">
        <w:rPr>
          <w:rFonts w:ascii="Verdana" w:hAnsi="Verdana"/>
          <w:spacing w:val="1"/>
          <w:sz w:val="18"/>
          <w:szCs w:val="18"/>
        </w:rPr>
        <w:t xml:space="preserve"> </w:t>
      </w:r>
      <w:r w:rsidRPr="003C6C54">
        <w:rPr>
          <w:rFonts w:ascii="Verdana" w:hAnsi="Verdana"/>
          <w:sz w:val="18"/>
          <w:szCs w:val="18"/>
        </w:rPr>
        <w:t>documentação exigida para efeito de comprovação de regularidade fiscal e trabalhista,</w:t>
      </w:r>
      <w:r w:rsidRPr="003C6C54">
        <w:rPr>
          <w:rFonts w:ascii="Verdana" w:hAnsi="Verdana"/>
          <w:spacing w:val="1"/>
          <w:sz w:val="18"/>
          <w:szCs w:val="18"/>
        </w:rPr>
        <w:t xml:space="preserve"> </w:t>
      </w:r>
      <w:r w:rsidRPr="003C6C54">
        <w:rPr>
          <w:rFonts w:ascii="Verdana" w:hAnsi="Verdana"/>
          <w:sz w:val="18"/>
          <w:szCs w:val="18"/>
        </w:rPr>
        <w:t>mesmo</w:t>
      </w:r>
      <w:r w:rsidRPr="003C6C54">
        <w:rPr>
          <w:rFonts w:ascii="Verdana" w:hAnsi="Verdana"/>
          <w:spacing w:val="1"/>
          <w:sz w:val="18"/>
          <w:szCs w:val="18"/>
        </w:rPr>
        <w:t xml:space="preserve"> </w:t>
      </w:r>
      <w:r w:rsidRPr="003C6C54">
        <w:rPr>
          <w:rFonts w:ascii="Verdana" w:hAnsi="Verdana"/>
          <w:sz w:val="18"/>
          <w:szCs w:val="18"/>
        </w:rPr>
        <w:t>que</w:t>
      </w:r>
      <w:r w:rsidRPr="003C6C54">
        <w:rPr>
          <w:rFonts w:ascii="Verdana" w:hAnsi="Verdana"/>
          <w:spacing w:val="-2"/>
          <w:sz w:val="18"/>
          <w:szCs w:val="18"/>
        </w:rPr>
        <w:t xml:space="preserve"> </w:t>
      </w:r>
      <w:r w:rsidRPr="003C6C54">
        <w:rPr>
          <w:rFonts w:ascii="Verdana" w:hAnsi="Verdana"/>
          <w:sz w:val="18"/>
          <w:szCs w:val="18"/>
        </w:rPr>
        <w:t>esta apresente</w:t>
      </w:r>
      <w:r w:rsidRPr="00727179">
        <w:rPr>
          <w:rFonts w:ascii="Verdana" w:hAnsi="Verdana"/>
          <w:spacing w:val="-2"/>
          <w:sz w:val="18"/>
          <w:szCs w:val="18"/>
        </w:rPr>
        <w:t xml:space="preserve"> </w:t>
      </w:r>
      <w:r w:rsidRPr="00727179">
        <w:rPr>
          <w:rFonts w:ascii="Verdana" w:hAnsi="Verdana"/>
          <w:sz w:val="18"/>
          <w:szCs w:val="18"/>
        </w:rPr>
        <w:t>alguma restrição.</w:t>
      </w:r>
    </w:p>
    <w:p w14:paraId="5CD1CD64" w14:textId="15DE59D3" w:rsidR="00311DCB" w:rsidRPr="00727179" w:rsidRDefault="00311DCB" w:rsidP="00600323">
      <w:pPr>
        <w:pStyle w:val="PargrafodaLista"/>
        <w:widowControl w:val="0"/>
        <w:numPr>
          <w:ilvl w:val="0"/>
          <w:numId w:val="29"/>
        </w:numPr>
        <w:tabs>
          <w:tab w:val="left" w:pos="5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comprovação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regularidade</w:t>
      </w:r>
      <w:r w:rsidRPr="00727179">
        <w:rPr>
          <w:rFonts w:ascii="Verdana" w:hAnsi="Verdana"/>
          <w:spacing w:val="1"/>
          <w:sz w:val="18"/>
          <w:szCs w:val="18"/>
        </w:rPr>
        <w:t xml:space="preserve"> </w:t>
      </w:r>
      <w:r w:rsidRPr="00727179">
        <w:rPr>
          <w:rFonts w:ascii="Verdana" w:hAnsi="Verdana"/>
          <w:sz w:val="18"/>
          <w:szCs w:val="18"/>
        </w:rPr>
        <w:t>fiscal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trabalhista</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microempresas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empresas</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5"/>
          <w:sz w:val="18"/>
          <w:szCs w:val="18"/>
        </w:rPr>
        <w:t xml:space="preserve"> </w:t>
      </w:r>
      <w:r w:rsidRPr="00727179">
        <w:rPr>
          <w:rFonts w:ascii="Verdana" w:hAnsi="Verdana"/>
          <w:sz w:val="18"/>
          <w:szCs w:val="18"/>
        </w:rPr>
        <w:t>pequeno</w:t>
      </w:r>
      <w:r w:rsidRPr="00727179">
        <w:rPr>
          <w:rFonts w:ascii="Verdana" w:hAnsi="Verdana"/>
          <w:spacing w:val="-7"/>
          <w:sz w:val="18"/>
          <w:szCs w:val="18"/>
        </w:rPr>
        <w:t xml:space="preserve"> </w:t>
      </w:r>
      <w:r w:rsidRPr="00727179">
        <w:rPr>
          <w:rFonts w:ascii="Verdana" w:hAnsi="Verdana"/>
          <w:sz w:val="18"/>
          <w:szCs w:val="18"/>
        </w:rPr>
        <w:t>porte</w:t>
      </w:r>
      <w:r w:rsidRPr="00727179">
        <w:rPr>
          <w:rFonts w:ascii="Verdana" w:hAnsi="Verdana"/>
          <w:spacing w:val="-5"/>
          <w:sz w:val="18"/>
          <w:szCs w:val="18"/>
        </w:rPr>
        <w:t xml:space="preserve"> </w:t>
      </w:r>
      <w:r w:rsidRPr="00727179">
        <w:rPr>
          <w:rFonts w:ascii="Verdana" w:hAnsi="Verdana"/>
          <w:sz w:val="18"/>
          <w:szCs w:val="18"/>
        </w:rPr>
        <w:t>somente</w:t>
      </w:r>
      <w:r w:rsidRPr="00727179">
        <w:rPr>
          <w:rFonts w:ascii="Verdana" w:hAnsi="Verdana"/>
          <w:spacing w:val="-5"/>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exigida</w:t>
      </w:r>
      <w:r w:rsidRPr="00727179">
        <w:rPr>
          <w:rFonts w:ascii="Verdana" w:hAnsi="Verdana"/>
          <w:spacing w:val="-3"/>
          <w:sz w:val="18"/>
          <w:szCs w:val="18"/>
        </w:rPr>
        <w:t xml:space="preserve"> </w:t>
      </w:r>
      <w:r w:rsidRPr="00727179">
        <w:rPr>
          <w:rFonts w:ascii="Verdana" w:hAnsi="Verdana"/>
          <w:sz w:val="18"/>
          <w:szCs w:val="18"/>
        </w:rPr>
        <w:t>para</w:t>
      </w:r>
      <w:r w:rsidRPr="00727179">
        <w:rPr>
          <w:rFonts w:ascii="Verdana" w:hAnsi="Verdana"/>
          <w:spacing w:val="-5"/>
          <w:sz w:val="18"/>
          <w:szCs w:val="18"/>
        </w:rPr>
        <w:t xml:space="preserve"> </w:t>
      </w:r>
      <w:r w:rsidRPr="00727179">
        <w:rPr>
          <w:rFonts w:ascii="Verdana" w:hAnsi="Verdana"/>
          <w:sz w:val="18"/>
          <w:szCs w:val="18"/>
        </w:rPr>
        <w:t>efeito</w:t>
      </w:r>
      <w:r w:rsidRPr="00727179">
        <w:rPr>
          <w:rFonts w:ascii="Verdana" w:hAnsi="Verdana"/>
          <w:spacing w:val="-5"/>
          <w:sz w:val="18"/>
          <w:szCs w:val="18"/>
        </w:rPr>
        <w:t xml:space="preserve"> </w:t>
      </w:r>
      <w:r w:rsidRPr="00727179">
        <w:rPr>
          <w:rFonts w:ascii="Verdana" w:hAnsi="Verdana"/>
          <w:sz w:val="18"/>
          <w:szCs w:val="18"/>
        </w:rPr>
        <w:t>d</w:t>
      </w:r>
      <w:r w:rsidR="00911B65" w:rsidRPr="00727179">
        <w:rPr>
          <w:rFonts w:ascii="Verdana" w:hAnsi="Verdana"/>
          <w:sz w:val="18"/>
          <w:szCs w:val="18"/>
        </w:rPr>
        <w:t>a emissão da nota de empenho ou equivalente</w:t>
      </w:r>
      <w:r w:rsidRPr="00727179">
        <w:rPr>
          <w:rFonts w:ascii="Verdana" w:hAnsi="Verdana"/>
          <w:sz w:val="18"/>
          <w:szCs w:val="18"/>
        </w:rPr>
        <w:t>.</w:t>
      </w:r>
    </w:p>
    <w:p w14:paraId="77C16232" w14:textId="77777777" w:rsidR="00311DCB" w:rsidRPr="00727179" w:rsidRDefault="00311DCB" w:rsidP="00600323">
      <w:pPr>
        <w:pStyle w:val="PargrafodaLista"/>
        <w:widowControl w:val="0"/>
        <w:numPr>
          <w:ilvl w:val="0"/>
          <w:numId w:val="29"/>
        </w:numPr>
        <w:tabs>
          <w:tab w:val="left" w:pos="51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Havendo alguma restrição na comprovação da regularidade fiscal e trabalhista, será</w:t>
      </w:r>
      <w:r w:rsidRPr="00727179">
        <w:rPr>
          <w:rFonts w:ascii="Verdana" w:hAnsi="Verdana"/>
          <w:spacing w:val="1"/>
          <w:sz w:val="18"/>
          <w:szCs w:val="18"/>
        </w:rPr>
        <w:t xml:space="preserve"> </w:t>
      </w:r>
      <w:r w:rsidRPr="00727179">
        <w:rPr>
          <w:rFonts w:ascii="Verdana" w:hAnsi="Verdana"/>
          <w:sz w:val="18"/>
          <w:szCs w:val="18"/>
        </w:rPr>
        <w:t>assegurado o prazo de 5 (cinco) dias úteis, contados do pedido encaminhado pelo</w:t>
      </w:r>
      <w:r w:rsidRPr="00727179">
        <w:rPr>
          <w:rFonts w:ascii="Verdana" w:hAnsi="Verdana"/>
          <w:spacing w:val="1"/>
          <w:sz w:val="18"/>
          <w:szCs w:val="18"/>
        </w:rPr>
        <w:t xml:space="preserve"> </w:t>
      </w:r>
      <w:r w:rsidRPr="00727179">
        <w:rPr>
          <w:rFonts w:ascii="Verdana" w:hAnsi="Verdana"/>
          <w:sz w:val="18"/>
          <w:szCs w:val="18"/>
        </w:rPr>
        <w:t>Agente</w:t>
      </w:r>
      <w:r w:rsidRPr="00727179">
        <w:rPr>
          <w:rFonts w:ascii="Verdana" w:hAnsi="Verdana"/>
          <w:spacing w:val="-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4"/>
          <w:sz w:val="18"/>
          <w:szCs w:val="18"/>
        </w:rPr>
        <w:t xml:space="preserve"> </w:t>
      </w:r>
      <w:r w:rsidRPr="00727179">
        <w:rPr>
          <w:rFonts w:ascii="Verdana" w:hAnsi="Verdana"/>
          <w:sz w:val="18"/>
          <w:szCs w:val="18"/>
        </w:rPr>
        <w:t>no</w:t>
      </w:r>
      <w:r w:rsidRPr="00727179">
        <w:rPr>
          <w:rFonts w:ascii="Verdana" w:hAnsi="Verdana"/>
          <w:spacing w:val="-3"/>
          <w:sz w:val="18"/>
          <w:szCs w:val="18"/>
        </w:rPr>
        <w:t xml:space="preserve"> </w:t>
      </w:r>
      <w:proofErr w:type="spellStart"/>
      <w:r w:rsidRPr="00727179">
        <w:rPr>
          <w:rFonts w:ascii="Verdana" w:hAnsi="Verdana"/>
          <w:sz w:val="18"/>
          <w:szCs w:val="18"/>
        </w:rPr>
        <w:t>email</w:t>
      </w:r>
      <w:proofErr w:type="spellEnd"/>
      <w:r w:rsidRPr="00727179">
        <w:rPr>
          <w:rFonts w:ascii="Verdana" w:hAnsi="Verdana"/>
          <w:spacing w:val="-4"/>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empresa,</w:t>
      </w:r>
      <w:r w:rsidRPr="00727179">
        <w:rPr>
          <w:rFonts w:ascii="Verdana" w:hAnsi="Verdana"/>
          <w:spacing w:val="-4"/>
          <w:sz w:val="18"/>
          <w:szCs w:val="18"/>
        </w:rPr>
        <w:t xml:space="preserve"> </w:t>
      </w:r>
      <w:r w:rsidRPr="00727179">
        <w:rPr>
          <w:rFonts w:ascii="Verdana" w:hAnsi="Verdana"/>
          <w:sz w:val="18"/>
          <w:szCs w:val="18"/>
        </w:rPr>
        <w:t>prorrogável</w:t>
      </w:r>
      <w:r w:rsidRPr="00727179">
        <w:rPr>
          <w:rFonts w:ascii="Verdana" w:hAnsi="Verdana"/>
          <w:spacing w:val="-1"/>
          <w:sz w:val="18"/>
          <w:szCs w:val="18"/>
        </w:rPr>
        <w:t xml:space="preserve"> </w:t>
      </w:r>
      <w:r w:rsidRPr="00727179">
        <w:rPr>
          <w:rFonts w:ascii="Verdana" w:hAnsi="Verdana"/>
          <w:sz w:val="18"/>
          <w:szCs w:val="18"/>
        </w:rPr>
        <w:t>por</w:t>
      </w:r>
      <w:r w:rsidRPr="00727179">
        <w:rPr>
          <w:rFonts w:ascii="Verdana" w:hAnsi="Verdana"/>
          <w:spacing w:val="-4"/>
          <w:sz w:val="18"/>
          <w:szCs w:val="18"/>
        </w:rPr>
        <w:t xml:space="preserve"> </w:t>
      </w:r>
      <w:r w:rsidRPr="00727179">
        <w:rPr>
          <w:rFonts w:ascii="Verdana" w:hAnsi="Verdana"/>
          <w:sz w:val="18"/>
          <w:szCs w:val="18"/>
        </w:rPr>
        <w:t>igual</w:t>
      </w:r>
      <w:r w:rsidRPr="00727179">
        <w:rPr>
          <w:rFonts w:ascii="Verdana" w:hAnsi="Verdana"/>
          <w:spacing w:val="-1"/>
          <w:sz w:val="18"/>
          <w:szCs w:val="18"/>
        </w:rPr>
        <w:t xml:space="preserve"> </w:t>
      </w:r>
      <w:r w:rsidRPr="00727179">
        <w:rPr>
          <w:rFonts w:ascii="Verdana" w:hAnsi="Verdana"/>
          <w:sz w:val="18"/>
          <w:szCs w:val="18"/>
        </w:rPr>
        <w:t>período,</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4"/>
          <w:sz w:val="18"/>
          <w:szCs w:val="18"/>
        </w:rPr>
        <w:t xml:space="preserve"> </w:t>
      </w:r>
      <w:r w:rsidRPr="00727179">
        <w:rPr>
          <w:rFonts w:ascii="Verdana" w:hAnsi="Verdana"/>
          <w:sz w:val="18"/>
          <w:szCs w:val="18"/>
        </w:rPr>
        <w:t>critério</w:t>
      </w:r>
      <w:r w:rsidRPr="00727179">
        <w:rPr>
          <w:rFonts w:ascii="Verdana" w:hAnsi="Verdana"/>
          <w:spacing w:val="-5"/>
          <w:sz w:val="18"/>
          <w:szCs w:val="18"/>
        </w:rPr>
        <w:t xml:space="preserve"> </w:t>
      </w:r>
      <w:r w:rsidRPr="00727179">
        <w:rPr>
          <w:rFonts w:ascii="Verdana" w:hAnsi="Verdana"/>
          <w:sz w:val="18"/>
          <w:szCs w:val="18"/>
        </w:rPr>
        <w:t>da</w:t>
      </w:r>
      <w:r w:rsidRPr="00727179">
        <w:rPr>
          <w:rFonts w:ascii="Verdana" w:hAnsi="Verdana"/>
          <w:spacing w:val="-64"/>
          <w:sz w:val="18"/>
          <w:szCs w:val="18"/>
        </w:rPr>
        <w:t xml:space="preserve"> </w:t>
      </w:r>
      <w:r w:rsidRPr="00727179">
        <w:rPr>
          <w:rFonts w:ascii="Verdana" w:hAnsi="Verdana"/>
          <w:sz w:val="18"/>
          <w:szCs w:val="18"/>
        </w:rPr>
        <w:t>Administração</w:t>
      </w:r>
      <w:r w:rsidRPr="00727179">
        <w:rPr>
          <w:rFonts w:ascii="Verdana" w:hAnsi="Verdana"/>
          <w:spacing w:val="1"/>
          <w:sz w:val="18"/>
          <w:szCs w:val="18"/>
        </w:rPr>
        <w:t xml:space="preserve"> </w:t>
      </w:r>
      <w:r w:rsidRPr="00727179">
        <w:rPr>
          <w:rFonts w:ascii="Verdana" w:hAnsi="Verdana"/>
          <w:sz w:val="18"/>
          <w:szCs w:val="18"/>
        </w:rPr>
        <w:t>Pública,</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regularização</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documentação,</w:t>
      </w:r>
      <w:r w:rsidRPr="00727179">
        <w:rPr>
          <w:rFonts w:ascii="Verdana" w:hAnsi="Verdana"/>
          <w:spacing w:val="1"/>
          <w:sz w:val="18"/>
          <w:szCs w:val="18"/>
        </w:rPr>
        <w:t xml:space="preserve"> </w:t>
      </w:r>
      <w:r w:rsidRPr="00727179">
        <w:rPr>
          <w:rFonts w:ascii="Verdana" w:hAnsi="Verdana"/>
          <w:sz w:val="18"/>
          <w:szCs w:val="18"/>
        </w:rPr>
        <w:t>pagamento</w:t>
      </w:r>
      <w:r w:rsidRPr="00727179">
        <w:rPr>
          <w:rFonts w:ascii="Verdana" w:hAnsi="Verdana"/>
          <w:spacing w:val="1"/>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parcelamento do débito, e emissão de eventuais certidões negativas ou positivas com</w:t>
      </w:r>
      <w:r w:rsidRPr="00727179">
        <w:rPr>
          <w:rFonts w:ascii="Verdana" w:hAnsi="Verdana"/>
          <w:spacing w:val="1"/>
          <w:sz w:val="18"/>
          <w:szCs w:val="18"/>
        </w:rPr>
        <w:t xml:space="preserve"> </w:t>
      </w:r>
      <w:r w:rsidRPr="00727179">
        <w:rPr>
          <w:rFonts w:ascii="Verdana" w:hAnsi="Verdana"/>
          <w:sz w:val="18"/>
          <w:szCs w:val="18"/>
        </w:rPr>
        <w:t>efeito</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certidão</w:t>
      </w:r>
      <w:r w:rsidRPr="00727179">
        <w:rPr>
          <w:rFonts w:ascii="Verdana" w:hAnsi="Verdana"/>
          <w:spacing w:val="2"/>
          <w:sz w:val="18"/>
          <w:szCs w:val="18"/>
        </w:rPr>
        <w:t xml:space="preserve"> </w:t>
      </w:r>
      <w:r w:rsidRPr="00727179">
        <w:rPr>
          <w:rFonts w:ascii="Verdana" w:hAnsi="Verdana"/>
          <w:sz w:val="18"/>
          <w:szCs w:val="18"/>
        </w:rPr>
        <w:t>negativa.</w:t>
      </w:r>
    </w:p>
    <w:p w14:paraId="50E11572" w14:textId="7263BFB8" w:rsidR="00311DCB" w:rsidRPr="00727179" w:rsidRDefault="00311DCB" w:rsidP="00600323">
      <w:pPr>
        <w:pStyle w:val="PargrafodaLista"/>
        <w:widowControl w:val="0"/>
        <w:numPr>
          <w:ilvl w:val="0"/>
          <w:numId w:val="29"/>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7"/>
          <w:sz w:val="18"/>
          <w:szCs w:val="18"/>
        </w:rPr>
        <w:t xml:space="preserve"> </w:t>
      </w:r>
      <w:r w:rsidRPr="00727179">
        <w:rPr>
          <w:rFonts w:ascii="Verdana" w:hAnsi="Verdana"/>
          <w:sz w:val="18"/>
          <w:szCs w:val="18"/>
        </w:rPr>
        <w:t>não-regularização</w:t>
      </w:r>
      <w:r w:rsidRPr="00727179">
        <w:rPr>
          <w:rFonts w:ascii="Verdana" w:hAnsi="Verdana"/>
          <w:spacing w:val="-15"/>
          <w:sz w:val="18"/>
          <w:szCs w:val="18"/>
        </w:rPr>
        <w:t xml:space="preserve"> </w:t>
      </w:r>
      <w:r w:rsidRPr="00727179">
        <w:rPr>
          <w:rFonts w:ascii="Verdana" w:hAnsi="Verdana"/>
          <w:sz w:val="18"/>
          <w:szCs w:val="18"/>
        </w:rPr>
        <w:t>da</w:t>
      </w:r>
      <w:r w:rsidRPr="00727179">
        <w:rPr>
          <w:rFonts w:ascii="Verdana" w:hAnsi="Verdana"/>
          <w:spacing w:val="-14"/>
          <w:sz w:val="18"/>
          <w:szCs w:val="18"/>
        </w:rPr>
        <w:t xml:space="preserve"> </w:t>
      </w:r>
      <w:r w:rsidRPr="00727179">
        <w:rPr>
          <w:rFonts w:ascii="Verdana" w:hAnsi="Verdana"/>
          <w:sz w:val="18"/>
          <w:szCs w:val="18"/>
        </w:rPr>
        <w:t>documentação,</w:t>
      </w:r>
      <w:r w:rsidRPr="00727179">
        <w:rPr>
          <w:rFonts w:ascii="Verdana" w:hAnsi="Verdana"/>
          <w:spacing w:val="-16"/>
          <w:sz w:val="18"/>
          <w:szCs w:val="18"/>
        </w:rPr>
        <w:t xml:space="preserve"> </w:t>
      </w:r>
      <w:r w:rsidRPr="00727179">
        <w:rPr>
          <w:rFonts w:ascii="Verdana" w:hAnsi="Verdana"/>
          <w:sz w:val="18"/>
          <w:szCs w:val="18"/>
        </w:rPr>
        <w:t>no</w:t>
      </w:r>
      <w:r w:rsidRPr="00727179">
        <w:rPr>
          <w:rFonts w:ascii="Verdana" w:hAnsi="Verdana"/>
          <w:spacing w:val="-14"/>
          <w:sz w:val="18"/>
          <w:szCs w:val="18"/>
        </w:rPr>
        <w:t xml:space="preserve"> </w:t>
      </w:r>
      <w:r w:rsidRPr="00727179">
        <w:rPr>
          <w:rFonts w:ascii="Verdana" w:hAnsi="Verdana"/>
          <w:sz w:val="18"/>
          <w:szCs w:val="18"/>
        </w:rPr>
        <w:t>prazo</w:t>
      </w:r>
      <w:r w:rsidRPr="00727179">
        <w:rPr>
          <w:rFonts w:ascii="Verdana" w:hAnsi="Verdana"/>
          <w:spacing w:val="-12"/>
          <w:sz w:val="18"/>
          <w:szCs w:val="18"/>
        </w:rPr>
        <w:t xml:space="preserve"> </w:t>
      </w:r>
      <w:r w:rsidRPr="00727179">
        <w:rPr>
          <w:rFonts w:ascii="Verdana" w:hAnsi="Verdana"/>
          <w:sz w:val="18"/>
          <w:szCs w:val="18"/>
        </w:rPr>
        <w:t>previsto</w:t>
      </w:r>
      <w:r w:rsidRPr="00727179">
        <w:rPr>
          <w:rFonts w:ascii="Verdana" w:hAnsi="Verdana"/>
          <w:spacing w:val="-14"/>
          <w:sz w:val="18"/>
          <w:szCs w:val="18"/>
        </w:rPr>
        <w:t xml:space="preserve"> </w:t>
      </w:r>
      <w:r w:rsidRPr="00727179">
        <w:rPr>
          <w:rFonts w:ascii="Verdana" w:hAnsi="Verdana"/>
          <w:sz w:val="18"/>
          <w:szCs w:val="18"/>
        </w:rPr>
        <w:t>acima,</w:t>
      </w:r>
      <w:r w:rsidRPr="00727179">
        <w:rPr>
          <w:rFonts w:ascii="Verdana" w:hAnsi="Verdana"/>
          <w:spacing w:val="-16"/>
          <w:sz w:val="18"/>
          <w:szCs w:val="18"/>
        </w:rPr>
        <w:t xml:space="preserve"> </w:t>
      </w:r>
      <w:r w:rsidRPr="00727179">
        <w:rPr>
          <w:rFonts w:ascii="Verdana" w:hAnsi="Verdana"/>
          <w:sz w:val="18"/>
          <w:szCs w:val="18"/>
        </w:rPr>
        <w:t>implicará</w:t>
      </w:r>
      <w:r w:rsidRPr="00727179">
        <w:rPr>
          <w:rFonts w:ascii="Verdana" w:hAnsi="Verdana"/>
          <w:spacing w:val="-16"/>
          <w:sz w:val="18"/>
          <w:szCs w:val="18"/>
        </w:rPr>
        <w:t xml:space="preserve"> </w:t>
      </w:r>
      <w:r w:rsidRPr="00727179">
        <w:rPr>
          <w:rFonts w:ascii="Verdana" w:hAnsi="Verdana"/>
          <w:sz w:val="18"/>
          <w:szCs w:val="18"/>
        </w:rPr>
        <w:t>decadênci</w:t>
      </w:r>
      <w:r w:rsidR="00430720" w:rsidRPr="00727179">
        <w:rPr>
          <w:rFonts w:ascii="Verdana" w:hAnsi="Verdana"/>
          <w:sz w:val="18"/>
          <w:szCs w:val="18"/>
        </w:rPr>
        <w:t>a d</w:t>
      </w:r>
      <w:r w:rsidRPr="00727179">
        <w:rPr>
          <w:rFonts w:ascii="Verdana" w:hAnsi="Verdana"/>
          <w:sz w:val="18"/>
          <w:szCs w:val="18"/>
        </w:rPr>
        <w:t xml:space="preserve">o direito à </w:t>
      </w:r>
      <w:r w:rsidRPr="00727179">
        <w:rPr>
          <w:rFonts w:ascii="Verdana" w:hAnsi="Verdana"/>
          <w:sz w:val="18"/>
          <w:szCs w:val="18"/>
        </w:rPr>
        <w:lastRenderedPageBreak/>
        <w:t>contratação, sem prejuízo de aplicação das sanções previstas neste aviso</w:t>
      </w:r>
      <w:r w:rsidRPr="00727179">
        <w:rPr>
          <w:rFonts w:ascii="Verdana" w:hAnsi="Verdana"/>
          <w:spacing w:val="1"/>
          <w:sz w:val="18"/>
          <w:szCs w:val="18"/>
        </w:rPr>
        <w:t xml:space="preserve"> </w:t>
      </w:r>
      <w:r w:rsidRPr="00727179">
        <w:rPr>
          <w:rFonts w:ascii="Verdana" w:hAnsi="Verdana"/>
          <w:sz w:val="18"/>
          <w:szCs w:val="18"/>
        </w:rPr>
        <w:t>de contratação direta, sendo facultado ao Agente de Contratação convocar o autor do</w:t>
      </w:r>
      <w:r w:rsidRPr="00727179">
        <w:rPr>
          <w:rFonts w:ascii="Verdana" w:hAnsi="Verdana"/>
          <w:spacing w:val="1"/>
          <w:sz w:val="18"/>
          <w:szCs w:val="18"/>
        </w:rPr>
        <w:t xml:space="preserve"> </w:t>
      </w:r>
      <w:r w:rsidRPr="00727179">
        <w:rPr>
          <w:rFonts w:ascii="Verdana" w:hAnsi="Verdana"/>
          <w:sz w:val="18"/>
          <w:szCs w:val="18"/>
        </w:rPr>
        <w:t>menor preço proposta seguinte para apresentar sua documentação de habilitação e, s</w:t>
      </w:r>
      <w:r w:rsidR="00430720" w:rsidRPr="00727179">
        <w:rPr>
          <w:rFonts w:ascii="Verdana" w:hAnsi="Verdana"/>
          <w:sz w:val="18"/>
          <w:szCs w:val="18"/>
        </w:rPr>
        <w:t>e n</w:t>
      </w:r>
      <w:r w:rsidRPr="00727179">
        <w:rPr>
          <w:rFonts w:ascii="Verdana" w:hAnsi="Verdana"/>
          <w:sz w:val="18"/>
          <w:szCs w:val="18"/>
        </w:rPr>
        <w:t>ecessário, observada a ordem crescente de preço, os autores das demais propostas,</w:t>
      </w:r>
      <w:r w:rsidRPr="00727179">
        <w:rPr>
          <w:rFonts w:ascii="Verdana" w:hAnsi="Verdana"/>
          <w:spacing w:val="1"/>
          <w:sz w:val="18"/>
          <w:szCs w:val="18"/>
        </w:rPr>
        <w:t xml:space="preserve"> </w:t>
      </w:r>
      <w:r w:rsidRPr="00727179">
        <w:rPr>
          <w:rFonts w:ascii="Verdana" w:hAnsi="Verdana"/>
          <w:sz w:val="18"/>
          <w:szCs w:val="18"/>
        </w:rPr>
        <w:t>desde</w:t>
      </w:r>
      <w:r w:rsidRPr="00727179">
        <w:rPr>
          <w:rFonts w:ascii="Verdana" w:hAnsi="Verdana"/>
          <w:spacing w:val="-12"/>
          <w:sz w:val="18"/>
          <w:szCs w:val="18"/>
        </w:rPr>
        <w:t xml:space="preserve"> </w:t>
      </w:r>
      <w:r w:rsidRPr="00727179">
        <w:rPr>
          <w:rFonts w:ascii="Verdana" w:hAnsi="Verdana"/>
          <w:sz w:val="18"/>
          <w:szCs w:val="18"/>
        </w:rPr>
        <w:t>que</w:t>
      </w:r>
      <w:r w:rsidRPr="00727179">
        <w:rPr>
          <w:rFonts w:ascii="Verdana" w:hAnsi="Verdana"/>
          <w:spacing w:val="-8"/>
          <w:sz w:val="18"/>
          <w:szCs w:val="18"/>
        </w:rPr>
        <w:t xml:space="preserve"> </w:t>
      </w:r>
      <w:r w:rsidRPr="00727179">
        <w:rPr>
          <w:rFonts w:ascii="Verdana" w:hAnsi="Verdana"/>
          <w:sz w:val="18"/>
          <w:szCs w:val="18"/>
        </w:rPr>
        <w:t>atendam</w:t>
      </w:r>
      <w:r w:rsidRPr="00727179">
        <w:rPr>
          <w:rFonts w:ascii="Verdana" w:hAnsi="Verdana"/>
          <w:spacing w:val="-11"/>
          <w:sz w:val="18"/>
          <w:szCs w:val="18"/>
        </w:rPr>
        <w:t xml:space="preserve"> </w:t>
      </w:r>
      <w:r w:rsidRPr="00727179">
        <w:rPr>
          <w:rFonts w:ascii="Verdana" w:hAnsi="Verdana"/>
          <w:sz w:val="18"/>
          <w:szCs w:val="18"/>
        </w:rPr>
        <w:t>ao</w:t>
      </w:r>
      <w:r w:rsidRPr="00727179">
        <w:rPr>
          <w:rFonts w:ascii="Verdana" w:hAnsi="Verdana"/>
          <w:spacing w:val="-13"/>
          <w:sz w:val="18"/>
          <w:szCs w:val="18"/>
        </w:rPr>
        <w:t xml:space="preserve"> </w:t>
      </w:r>
      <w:r w:rsidRPr="00727179">
        <w:rPr>
          <w:rFonts w:ascii="Verdana" w:hAnsi="Verdana"/>
          <w:sz w:val="18"/>
          <w:szCs w:val="18"/>
        </w:rPr>
        <w:t>critério</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aceitabilidade</w:t>
      </w:r>
      <w:r w:rsidRPr="00727179">
        <w:rPr>
          <w:rFonts w:ascii="Verdana" w:hAnsi="Verdana"/>
          <w:spacing w:val="-8"/>
          <w:sz w:val="18"/>
          <w:szCs w:val="18"/>
        </w:rPr>
        <w:t xml:space="preserve"> </w:t>
      </w:r>
      <w:r w:rsidRPr="00727179">
        <w:rPr>
          <w:rFonts w:ascii="Verdana" w:hAnsi="Verdana"/>
          <w:sz w:val="18"/>
          <w:szCs w:val="18"/>
        </w:rPr>
        <w:t>estabelecido</w:t>
      </w:r>
      <w:r w:rsidRPr="00727179">
        <w:rPr>
          <w:rFonts w:ascii="Verdana" w:hAnsi="Verdana"/>
          <w:spacing w:val="-12"/>
          <w:sz w:val="18"/>
          <w:szCs w:val="18"/>
        </w:rPr>
        <w:t xml:space="preserve"> </w:t>
      </w:r>
      <w:r w:rsidRPr="00727179">
        <w:rPr>
          <w:rFonts w:ascii="Verdana" w:hAnsi="Verdana"/>
          <w:sz w:val="18"/>
          <w:szCs w:val="18"/>
        </w:rPr>
        <w:t>neste</w:t>
      </w:r>
      <w:r w:rsidRPr="00727179">
        <w:rPr>
          <w:rFonts w:ascii="Verdana" w:hAnsi="Verdana"/>
          <w:spacing w:val="-14"/>
          <w:sz w:val="18"/>
          <w:szCs w:val="18"/>
        </w:rPr>
        <w:t xml:space="preserve"> </w:t>
      </w:r>
      <w:r w:rsidRPr="00727179">
        <w:rPr>
          <w:rFonts w:ascii="Verdana" w:hAnsi="Verdana"/>
          <w:sz w:val="18"/>
          <w:szCs w:val="18"/>
        </w:rPr>
        <w:t>aviso</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9"/>
          <w:sz w:val="18"/>
          <w:szCs w:val="18"/>
        </w:rPr>
        <w:t xml:space="preserve"> </w:t>
      </w:r>
      <w:r w:rsidRPr="00727179">
        <w:rPr>
          <w:rFonts w:ascii="Verdana" w:hAnsi="Verdana"/>
          <w:sz w:val="18"/>
          <w:szCs w:val="18"/>
        </w:rPr>
        <w:t>contratação</w:t>
      </w:r>
      <w:r w:rsidRPr="00727179">
        <w:rPr>
          <w:rFonts w:ascii="Verdana" w:hAnsi="Verdana"/>
          <w:spacing w:val="-64"/>
          <w:sz w:val="18"/>
          <w:szCs w:val="18"/>
        </w:rPr>
        <w:t xml:space="preserve"> </w:t>
      </w:r>
      <w:r w:rsidRPr="00727179">
        <w:rPr>
          <w:rFonts w:ascii="Verdana" w:hAnsi="Verdana"/>
          <w:sz w:val="18"/>
          <w:szCs w:val="18"/>
        </w:rPr>
        <w:t>direta.</w:t>
      </w:r>
    </w:p>
    <w:p w14:paraId="7425B9C7" w14:textId="77777777" w:rsidR="00430720" w:rsidRPr="00727179" w:rsidRDefault="00430720" w:rsidP="00430720">
      <w:pPr>
        <w:pStyle w:val="PargrafodaLista"/>
        <w:widowControl w:val="0"/>
        <w:tabs>
          <w:tab w:val="left" w:pos="503"/>
        </w:tabs>
        <w:suppressAutoHyphens w:val="0"/>
        <w:autoSpaceDE w:val="0"/>
        <w:autoSpaceDN w:val="0"/>
        <w:ind w:left="0"/>
        <w:contextualSpacing w:val="0"/>
        <w:jc w:val="both"/>
        <w:rPr>
          <w:rFonts w:ascii="Verdana" w:hAnsi="Verdana"/>
          <w:sz w:val="18"/>
          <w:szCs w:val="18"/>
        </w:rPr>
      </w:pPr>
    </w:p>
    <w:p w14:paraId="660084DD" w14:textId="72587A05" w:rsidR="00311DCB" w:rsidRPr="003C6C54" w:rsidRDefault="00311DCB" w:rsidP="00036080">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O agente de contratação verificará os atendimentos das condições de participação</w:t>
      </w:r>
      <w:r w:rsidRPr="003C6C54">
        <w:rPr>
          <w:rFonts w:ascii="Verdana" w:hAnsi="Verdana"/>
          <w:spacing w:val="1"/>
          <w:sz w:val="18"/>
          <w:szCs w:val="18"/>
        </w:rPr>
        <w:t xml:space="preserve"> </w:t>
      </w:r>
      <w:r w:rsidRPr="003C6C54">
        <w:rPr>
          <w:rFonts w:ascii="Verdana" w:hAnsi="Verdana"/>
          <w:sz w:val="18"/>
          <w:szCs w:val="18"/>
        </w:rPr>
        <w:t>pelo</w:t>
      </w:r>
      <w:r w:rsidRPr="003C6C54">
        <w:rPr>
          <w:rFonts w:ascii="Verdana" w:hAnsi="Verdana"/>
          <w:spacing w:val="-15"/>
          <w:sz w:val="18"/>
          <w:szCs w:val="18"/>
        </w:rPr>
        <w:t xml:space="preserve"> </w:t>
      </w:r>
      <w:r w:rsidRPr="003C6C54">
        <w:rPr>
          <w:rFonts w:ascii="Verdana" w:hAnsi="Verdana"/>
          <w:sz w:val="18"/>
          <w:szCs w:val="18"/>
        </w:rPr>
        <w:t>fornecedor</w:t>
      </w:r>
      <w:r w:rsidRPr="003C6C54">
        <w:rPr>
          <w:rFonts w:ascii="Verdana" w:hAnsi="Verdana"/>
          <w:spacing w:val="-12"/>
          <w:sz w:val="18"/>
          <w:szCs w:val="18"/>
        </w:rPr>
        <w:t xml:space="preserve"> </w:t>
      </w:r>
      <w:r w:rsidRPr="003C6C54">
        <w:rPr>
          <w:rFonts w:ascii="Verdana" w:hAnsi="Verdana"/>
          <w:sz w:val="18"/>
          <w:szCs w:val="18"/>
        </w:rPr>
        <w:t>classificado</w:t>
      </w:r>
      <w:r w:rsidRPr="003C6C54">
        <w:rPr>
          <w:rFonts w:ascii="Verdana" w:hAnsi="Verdana"/>
          <w:spacing w:val="-15"/>
          <w:sz w:val="18"/>
          <w:szCs w:val="18"/>
        </w:rPr>
        <w:t xml:space="preserve"> </w:t>
      </w:r>
      <w:r w:rsidRPr="003C6C54">
        <w:rPr>
          <w:rFonts w:ascii="Verdana" w:hAnsi="Verdana"/>
          <w:sz w:val="18"/>
          <w:szCs w:val="18"/>
        </w:rPr>
        <w:t>em</w:t>
      </w:r>
      <w:r w:rsidRPr="003C6C54">
        <w:rPr>
          <w:rFonts w:ascii="Verdana" w:hAnsi="Verdana"/>
          <w:spacing w:val="-13"/>
          <w:sz w:val="18"/>
          <w:szCs w:val="18"/>
        </w:rPr>
        <w:t xml:space="preserve"> </w:t>
      </w:r>
      <w:r w:rsidRPr="003C6C54">
        <w:rPr>
          <w:rFonts w:ascii="Verdana" w:hAnsi="Verdana"/>
          <w:sz w:val="18"/>
          <w:szCs w:val="18"/>
        </w:rPr>
        <w:t>primeiro</w:t>
      </w:r>
      <w:r w:rsidRPr="003C6C54">
        <w:rPr>
          <w:rFonts w:ascii="Verdana" w:hAnsi="Verdana"/>
          <w:spacing w:val="-14"/>
          <w:sz w:val="18"/>
          <w:szCs w:val="18"/>
        </w:rPr>
        <w:t xml:space="preserve"> </w:t>
      </w:r>
      <w:r w:rsidRPr="003C6C54">
        <w:rPr>
          <w:rFonts w:ascii="Verdana" w:hAnsi="Verdana"/>
          <w:sz w:val="18"/>
          <w:szCs w:val="18"/>
        </w:rPr>
        <w:t>lugar</w:t>
      </w:r>
      <w:r w:rsidRPr="003C6C54">
        <w:rPr>
          <w:rFonts w:ascii="Verdana" w:hAnsi="Verdana"/>
          <w:spacing w:val="-14"/>
          <w:sz w:val="18"/>
          <w:szCs w:val="18"/>
        </w:rPr>
        <w:t xml:space="preserve"> </w:t>
      </w:r>
      <w:r w:rsidRPr="003C6C54">
        <w:rPr>
          <w:rFonts w:ascii="Verdana" w:hAnsi="Verdana"/>
          <w:sz w:val="18"/>
          <w:szCs w:val="18"/>
        </w:rPr>
        <w:t>provisoriamente,</w:t>
      </w:r>
      <w:r w:rsidRPr="003C6C54">
        <w:rPr>
          <w:rFonts w:ascii="Verdana" w:hAnsi="Verdana"/>
          <w:spacing w:val="-13"/>
          <w:sz w:val="18"/>
          <w:szCs w:val="18"/>
        </w:rPr>
        <w:t xml:space="preserve"> </w:t>
      </w:r>
      <w:r w:rsidRPr="003C6C54">
        <w:rPr>
          <w:rFonts w:ascii="Verdana" w:hAnsi="Verdana"/>
          <w:sz w:val="18"/>
          <w:szCs w:val="18"/>
        </w:rPr>
        <w:t>conforme</w:t>
      </w:r>
      <w:r w:rsidRPr="003C6C54">
        <w:rPr>
          <w:rFonts w:ascii="Verdana" w:hAnsi="Verdana"/>
          <w:spacing w:val="-14"/>
          <w:sz w:val="18"/>
          <w:szCs w:val="18"/>
        </w:rPr>
        <w:t xml:space="preserve"> </w:t>
      </w:r>
      <w:r w:rsidRPr="003C6C54">
        <w:rPr>
          <w:rFonts w:ascii="Verdana" w:hAnsi="Verdana"/>
          <w:sz w:val="18"/>
          <w:szCs w:val="18"/>
        </w:rPr>
        <w:t>previsto</w:t>
      </w:r>
      <w:r w:rsidRPr="003C6C54">
        <w:rPr>
          <w:rFonts w:ascii="Verdana" w:hAnsi="Verdana"/>
          <w:spacing w:val="-13"/>
          <w:sz w:val="18"/>
          <w:szCs w:val="18"/>
        </w:rPr>
        <w:t xml:space="preserve"> </w:t>
      </w:r>
      <w:r w:rsidRPr="003C6C54">
        <w:rPr>
          <w:rFonts w:ascii="Verdana" w:hAnsi="Verdana"/>
          <w:sz w:val="18"/>
          <w:szCs w:val="18"/>
        </w:rPr>
        <w:t>no</w:t>
      </w:r>
      <w:r w:rsidRPr="003C6C54">
        <w:rPr>
          <w:rFonts w:ascii="Verdana" w:hAnsi="Verdana"/>
          <w:spacing w:val="-9"/>
          <w:sz w:val="18"/>
          <w:szCs w:val="18"/>
        </w:rPr>
        <w:t xml:space="preserve"> </w:t>
      </w:r>
      <w:r w:rsidRPr="003C6C54">
        <w:rPr>
          <w:rFonts w:ascii="Verdana" w:hAnsi="Verdana"/>
          <w:sz w:val="18"/>
          <w:szCs w:val="18"/>
        </w:rPr>
        <w:t>art.</w:t>
      </w:r>
      <w:r w:rsidRPr="003C6C54">
        <w:rPr>
          <w:rFonts w:ascii="Verdana" w:hAnsi="Verdana"/>
          <w:spacing w:val="-65"/>
          <w:sz w:val="18"/>
          <w:szCs w:val="18"/>
        </w:rPr>
        <w:t xml:space="preserve"> </w:t>
      </w:r>
      <w:r w:rsidRPr="003C6C54">
        <w:rPr>
          <w:rFonts w:ascii="Verdana" w:hAnsi="Verdana"/>
          <w:sz w:val="18"/>
          <w:szCs w:val="18"/>
        </w:rPr>
        <w:t>14, da Lei Federal nº 14.133/2021, legislação correlata e nos itens 2.2 e 2.3 e seguinte</w:t>
      </w:r>
      <w:r w:rsidR="00941043" w:rsidRPr="003C6C54">
        <w:rPr>
          <w:rFonts w:ascii="Verdana" w:hAnsi="Verdana"/>
          <w:sz w:val="18"/>
          <w:szCs w:val="18"/>
        </w:rPr>
        <w:t>s d</w:t>
      </w:r>
      <w:r w:rsidRPr="003C6C54">
        <w:rPr>
          <w:rFonts w:ascii="Verdana" w:hAnsi="Verdana"/>
          <w:sz w:val="18"/>
          <w:szCs w:val="18"/>
        </w:rPr>
        <w:t>este</w:t>
      </w:r>
      <w:r w:rsidRPr="003C6C54">
        <w:rPr>
          <w:rFonts w:ascii="Verdana" w:hAnsi="Verdana"/>
          <w:spacing w:val="-12"/>
          <w:sz w:val="18"/>
          <w:szCs w:val="18"/>
        </w:rPr>
        <w:t xml:space="preserve"> </w:t>
      </w:r>
      <w:r w:rsidRPr="003C6C54">
        <w:rPr>
          <w:rFonts w:ascii="Verdana" w:hAnsi="Verdana"/>
          <w:sz w:val="18"/>
          <w:szCs w:val="18"/>
        </w:rPr>
        <w:t>Aviso,</w:t>
      </w:r>
      <w:r w:rsidRPr="003C6C54">
        <w:rPr>
          <w:rFonts w:ascii="Verdana" w:hAnsi="Verdana"/>
          <w:spacing w:val="-5"/>
          <w:sz w:val="18"/>
          <w:szCs w:val="18"/>
        </w:rPr>
        <w:t xml:space="preserve"> </w:t>
      </w:r>
      <w:r w:rsidRPr="003C6C54">
        <w:rPr>
          <w:rFonts w:ascii="Verdana" w:hAnsi="Verdana"/>
          <w:sz w:val="18"/>
          <w:szCs w:val="18"/>
        </w:rPr>
        <w:t>especialmente</w:t>
      </w:r>
      <w:r w:rsidRPr="003C6C54">
        <w:rPr>
          <w:rFonts w:ascii="Verdana" w:hAnsi="Verdana"/>
          <w:spacing w:val="-8"/>
          <w:sz w:val="18"/>
          <w:szCs w:val="18"/>
        </w:rPr>
        <w:t xml:space="preserve"> </w:t>
      </w:r>
      <w:r w:rsidRPr="003C6C54">
        <w:rPr>
          <w:rFonts w:ascii="Verdana" w:hAnsi="Verdana"/>
          <w:sz w:val="18"/>
          <w:szCs w:val="18"/>
        </w:rPr>
        <w:t>quanto</w:t>
      </w:r>
      <w:r w:rsidRPr="003C6C54">
        <w:rPr>
          <w:rFonts w:ascii="Verdana" w:hAnsi="Verdana"/>
          <w:spacing w:val="-7"/>
          <w:sz w:val="18"/>
          <w:szCs w:val="18"/>
        </w:rPr>
        <w:t xml:space="preserve"> </w:t>
      </w:r>
      <w:r w:rsidRPr="003C6C54">
        <w:rPr>
          <w:rFonts w:ascii="Verdana" w:hAnsi="Verdana"/>
          <w:sz w:val="18"/>
          <w:szCs w:val="18"/>
        </w:rPr>
        <w:t>à</w:t>
      </w:r>
      <w:r w:rsidRPr="003C6C54">
        <w:rPr>
          <w:rFonts w:ascii="Verdana" w:hAnsi="Verdana"/>
          <w:spacing w:val="-9"/>
          <w:sz w:val="18"/>
          <w:szCs w:val="18"/>
        </w:rPr>
        <w:t xml:space="preserve"> </w:t>
      </w:r>
      <w:r w:rsidRPr="003C6C54">
        <w:rPr>
          <w:rFonts w:ascii="Verdana" w:hAnsi="Verdana"/>
          <w:sz w:val="18"/>
          <w:szCs w:val="18"/>
        </w:rPr>
        <w:t>existência</w:t>
      </w:r>
      <w:r w:rsidRPr="003C6C54">
        <w:rPr>
          <w:rFonts w:ascii="Verdana" w:hAnsi="Verdana"/>
          <w:spacing w:val="-8"/>
          <w:sz w:val="18"/>
          <w:szCs w:val="18"/>
        </w:rPr>
        <w:t xml:space="preserve"> </w:t>
      </w:r>
      <w:r w:rsidRPr="003C6C54">
        <w:rPr>
          <w:rFonts w:ascii="Verdana" w:hAnsi="Verdana"/>
          <w:sz w:val="18"/>
          <w:szCs w:val="18"/>
        </w:rPr>
        <w:t>de</w:t>
      </w:r>
      <w:r w:rsidRPr="003C6C54">
        <w:rPr>
          <w:rFonts w:ascii="Verdana" w:hAnsi="Verdana"/>
          <w:spacing w:val="-5"/>
          <w:sz w:val="18"/>
          <w:szCs w:val="18"/>
        </w:rPr>
        <w:t xml:space="preserve"> </w:t>
      </w:r>
      <w:r w:rsidRPr="003C6C54">
        <w:rPr>
          <w:rFonts w:ascii="Verdana" w:hAnsi="Verdana"/>
          <w:sz w:val="18"/>
          <w:szCs w:val="18"/>
        </w:rPr>
        <w:t>sanção</w:t>
      </w:r>
      <w:r w:rsidRPr="003C6C54">
        <w:rPr>
          <w:rFonts w:ascii="Verdana" w:hAnsi="Verdana"/>
          <w:spacing w:val="-8"/>
          <w:sz w:val="18"/>
          <w:szCs w:val="18"/>
        </w:rPr>
        <w:t xml:space="preserve"> </w:t>
      </w:r>
      <w:r w:rsidRPr="003C6C54">
        <w:rPr>
          <w:rFonts w:ascii="Verdana" w:hAnsi="Verdana"/>
          <w:sz w:val="18"/>
          <w:szCs w:val="18"/>
        </w:rPr>
        <w:t>que</w:t>
      </w:r>
      <w:r w:rsidRPr="003C6C54">
        <w:rPr>
          <w:rFonts w:ascii="Verdana" w:hAnsi="Verdana"/>
          <w:spacing w:val="-5"/>
          <w:sz w:val="18"/>
          <w:szCs w:val="18"/>
        </w:rPr>
        <w:t xml:space="preserve"> </w:t>
      </w:r>
      <w:r w:rsidRPr="003C6C54">
        <w:rPr>
          <w:rFonts w:ascii="Verdana" w:hAnsi="Verdana"/>
          <w:sz w:val="18"/>
          <w:szCs w:val="18"/>
        </w:rPr>
        <w:t>impeça</w:t>
      </w:r>
      <w:r w:rsidRPr="003C6C54">
        <w:rPr>
          <w:rFonts w:ascii="Verdana" w:hAnsi="Verdana"/>
          <w:spacing w:val="-9"/>
          <w:sz w:val="18"/>
          <w:szCs w:val="18"/>
        </w:rPr>
        <w:t xml:space="preserve"> </w:t>
      </w:r>
      <w:r w:rsidRPr="003C6C54">
        <w:rPr>
          <w:rFonts w:ascii="Verdana" w:hAnsi="Verdana"/>
          <w:sz w:val="18"/>
          <w:szCs w:val="18"/>
        </w:rPr>
        <w:t>a</w:t>
      </w:r>
      <w:r w:rsidRPr="003C6C54">
        <w:rPr>
          <w:rFonts w:ascii="Verdana" w:hAnsi="Verdana"/>
          <w:spacing w:val="-8"/>
          <w:sz w:val="18"/>
          <w:szCs w:val="18"/>
        </w:rPr>
        <w:t xml:space="preserve"> </w:t>
      </w:r>
      <w:r w:rsidRPr="003C6C54">
        <w:rPr>
          <w:rFonts w:ascii="Verdana" w:hAnsi="Verdana"/>
          <w:sz w:val="18"/>
          <w:szCs w:val="18"/>
        </w:rPr>
        <w:t>participação</w:t>
      </w:r>
      <w:r w:rsidRPr="003C6C54">
        <w:rPr>
          <w:rFonts w:ascii="Verdana" w:hAnsi="Verdana"/>
          <w:spacing w:val="-7"/>
          <w:sz w:val="18"/>
          <w:szCs w:val="18"/>
        </w:rPr>
        <w:t xml:space="preserve"> </w:t>
      </w:r>
      <w:r w:rsidRPr="003C6C54">
        <w:rPr>
          <w:rFonts w:ascii="Verdana" w:hAnsi="Verdana"/>
          <w:sz w:val="18"/>
          <w:szCs w:val="18"/>
        </w:rPr>
        <w:t>n</w:t>
      </w:r>
      <w:r w:rsidR="00AE2465" w:rsidRPr="003C6C54">
        <w:rPr>
          <w:rFonts w:ascii="Verdana" w:hAnsi="Verdana"/>
          <w:sz w:val="18"/>
          <w:szCs w:val="18"/>
        </w:rPr>
        <w:t>o p</w:t>
      </w:r>
      <w:r w:rsidRPr="003C6C54">
        <w:rPr>
          <w:rFonts w:ascii="Verdana" w:hAnsi="Verdana"/>
          <w:sz w:val="18"/>
          <w:szCs w:val="18"/>
        </w:rPr>
        <w:t>rocesso</w:t>
      </w:r>
      <w:r w:rsidRPr="003C6C54">
        <w:rPr>
          <w:rFonts w:ascii="Verdana" w:hAnsi="Verdana"/>
          <w:spacing w:val="1"/>
          <w:sz w:val="18"/>
          <w:szCs w:val="18"/>
        </w:rPr>
        <w:t xml:space="preserve"> </w:t>
      </w:r>
      <w:r w:rsidRPr="003C6C54">
        <w:rPr>
          <w:rFonts w:ascii="Verdana" w:hAnsi="Verdana"/>
          <w:sz w:val="18"/>
          <w:szCs w:val="18"/>
        </w:rPr>
        <w:t>de</w:t>
      </w:r>
      <w:r w:rsidRPr="003C6C54">
        <w:rPr>
          <w:rFonts w:ascii="Verdana" w:hAnsi="Verdana"/>
          <w:spacing w:val="1"/>
          <w:sz w:val="18"/>
          <w:szCs w:val="18"/>
        </w:rPr>
        <w:t xml:space="preserve"> </w:t>
      </w:r>
      <w:r w:rsidRPr="003C6C54">
        <w:rPr>
          <w:rFonts w:ascii="Verdana" w:hAnsi="Verdana"/>
          <w:sz w:val="18"/>
          <w:szCs w:val="18"/>
        </w:rPr>
        <w:t>contratação</w:t>
      </w:r>
      <w:r w:rsidRPr="003C6C54">
        <w:rPr>
          <w:rFonts w:ascii="Verdana" w:hAnsi="Verdana"/>
          <w:spacing w:val="1"/>
          <w:sz w:val="18"/>
          <w:szCs w:val="18"/>
        </w:rPr>
        <w:t xml:space="preserve"> </w:t>
      </w:r>
      <w:r w:rsidRPr="003C6C54">
        <w:rPr>
          <w:rFonts w:ascii="Verdana" w:hAnsi="Verdana"/>
          <w:sz w:val="18"/>
          <w:szCs w:val="18"/>
        </w:rPr>
        <w:t>direta</w:t>
      </w:r>
      <w:r w:rsidRPr="003C6C54">
        <w:rPr>
          <w:rFonts w:ascii="Verdana" w:hAnsi="Verdana"/>
          <w:spacing w:val="1"/>
          <w:sz w:val="18"/>
          <w:szCs w:val="18"/>
        </w:rPr>
        <w:t xml:space="preserve"> </w:t>
      </w:r>
      <w:r w:rsidRPr="003C6C54">
        <w:rPr>
          <w:rFonts w:ascii="Verdana" w:hAnsi="Verdana"/>
          <w:sz w:val="18"/>
          <w:szCs w:val="18"/>
        </w:rPr>
        <w:t>ou</w:t>
      </w:r>
      <w:r w:rsidRPr="003C6C54">
        <w:rPr>
          <w:rFonts w:ascii="Verdana" w:hAnsi="Verdana"/>
          <w:spacing w:val="1"/>
          <w:sz w:val="18"/>
          <w:szCs w:val="18"/>
        </w:rPr>
        <w:t xml:space="preserve"> </w:t>
      </w:r>
      <w:r w:rsidRPr="003C6C54">
        <w:rPr>
          <w:rFonts w:ascii="Verdana" w:hAnsi="Verdana"/>
          <w:sz w:val="18"/>
          <w:szCs w:val="18"/>
        </w:rPr>
        <w:t>a</w:t>
      </w:r>
      <w:r w:rsidRPr="003C6C54">
        <w:rPr>
          <w:rFonts w:ascii="Verdana" w:hAnsi="Verdana"/>
          <w:spacing w:val="1"/>
          <w:sz w:val="18"/>
          <w:szCs w:val="18"/>
        </w:rPr>
        <w:t xml:space="preserve"> </w:t>
      </w:r>
      <w:r w:rsidRPr="003C6C54">
        <w:rPr>
          <w:rFonts w:ascii="Verdana" w:hAnsi="Verdana"/>
          <w:sz w:val="18"/>
          <w:szCs w:val="18"/>
        </w:rPr>
        <w:t>futura</w:t>
      </w:r>
      <w:r w:rsidRPr="003C6C54">
        <w:rPr>
          <w:rFonts w:ascii="Verdana" w:hAnsi="Verdana"/>
          <w:spacing w:val="1"/>
          <w:sz w:val="18"/>
          <w:szCs w:val="18"/>
        </w:rPr>
        <w:t xml:space="preserve"> </w:t>
      </w:r>
      <w:r w:rsidRPr="003C6C54">
        <w:rPr>
          <w:rFonts w:ascii="Verdana" w:hAnsi="Verdana"/>
          <w:sz w:val="18"/>
          <w:szCs w:val="18"/>
        </w:rPr>
        <w:t>contratação,</w:t>
      </w:r>
      <w:r w:rsidRPr="003C6C54">
        <w:rPr>
          <w:rFonts w:ascii="Verdana" w:hAnsi="Verdana"/>
          <w:spacing w:val="1"/>
          <w:sz w:val="18"/>
          <w:szCs w:val="18"/>
        </w:rPr>
        <w:t xml:space="preserve"> </w:t>
      </w:r>
      <w:r w:rsidRPr="003C6C54">
        <w:rPr>
          <w:rFonts w:ascii="Verdana" w:hAnsi="Verdana"/>
          <w:sz w:val="18"/>
          <w:szCs w:val="18"/>
        </w:rPr>
        <w:t>mediante</w:t>
      </w:r>
      <w:r w:rsidRPr="003C6C54">
        <w:rPr>
          <w:rFonts w:ascii="Verdana" w:hAnsi="Verdana"/>
          <w:spacing w:val="1"/>
          <w:sz w:val="18"/>
          <w:szCs w:val="18"/>
        </w:rPr>
        <w:t xml:space="preserve"> </w:t>
      </w:r>
      <w:r w:rsidRPr="003C6C54">
        <w:rPr>
          <w:rFonts w:ascii="Verdana" w:hAnsi="Verdana"/>
          <w:sz w:val="18"/>
          <w:szCs w:val="18"/>
        </w:rPr>
        <w:t>a</w:t>
      </w:r>
      <w:r w:rsidRPr="003C6C54">
        <w:rPr>
          <w:rFonts w:ascii="Verdana" w:hAnsi="Verdana"/>
          <w:spacing w:val="1"/>
          <w:sz w:val="18"/>
          <w:szCs w:val="18"/>
        </w:rPr>
        <w:t xml:space="preserve"> </w:t>
      </w:r>
      <w:r w:rsidRPr="003C6C54">
        <w:rPr>
          <w:rFonts w:ascii="Verdana" w:hAnsi="Verdana"/>
          <w:sz w:val="18"/>
          <w:szCs w:val="18"/>
        </w:rPr>
        <w:t>consulta</w:t>
      </w:r>
      <w:r w:rsidRPr="003C6C54">
        <w:rPr>
          <w:rFonts w:ascii="Verdana" w:hAnsi="Verdana"/>
          <w:spacing w:val="1"/>
          <w:sz w:val="18"/>
          <w:szCs w:val="18"/>
        </w:rPr>
        <w:t xml:space="preserve"> </w:t>
      </w:r>
      <w:r w:rsidRPr="003C6C54">
        <w:rPr>
          <w:rFonts w:ascii="Verdana" w:hAnsi="Verdana"/>
          <w:sz w:val="18"/>
          <w:szCs w:val="18"/>
        </w:rPr>
        <w:t>aos</w:t>
      </w:r>
      <w:r w:rsidRPr="003C6C54">
        <w:rPr>
          <w:rFonts w:ascii="Verdana" w:hAnsi="Verdana"/>
          <w:spacing w:val="-64"/>
          <w:sz w:val="18"/>
          <w:szCs w:val="18"/>
        </w:rPr>
        <w:t xml:space="preserve"> </w:t>
      </w:r>
      <w:r w:rsidRPr="003C6C54">
        <w:rPr>
          <w:rFonts w:ascii="Verdana" w:hAnsi="Verdana"/>
          <w:sz w:val="18"/>
          <w:szCs w:val="18"/>
        </w:rPr>
        <w:t>seguintes</w:t>
      </w:r>
      <w:r w:rsidRPr="003C6C54">
        <w:rPr>
          <w:rFonts w:ascii="Verdana" w:hAnsi="Verdana"/>
          <w:spacing w:val="1"/>
          <w:sz w:val="18"/>
          <w:szCs w:val="18"/>
        </w:rPr>
        <w:t xml:space="preserve"> </w:t>
      </w:r>
      <w:r w:rsidRPr="003C6C54">
        <w:rPr>
          <w:rFonts w:ascii="Verdana" w:hAnsi="Verdana"/>
          <w:sz w:val="18"/>
          <w:szCs w:val="18"/>
        </w:rPr>
        <w:t>cadastros:</w:t>
      </w:r>
    </w:p>
    <w:p w14:paraId="223774F8" w14:textId="54597DC3" w:rsidR="00AE2465" w:rsidRPr="003C6C54" w:rsidRDefault="00AE2465" w:rsidP="00600323">
      <w:pPr>
        <w:pStyle w:val="PargrafodaLista"/>
        <w:widowControl w:val="0"/>
        <w:numPr>
          <w:ilvl w:val="0"/>
          <w:numId w:val="28"/>
        </w:numPr>
        <w:tabs>
          <w:tab w:val="left" w:pos="608"/>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Cadastro Nacional de Empresas Inidôneas e Suspensas - CEIS, mantido pela Controladoria-Geral da União (</w:t>
      </w:r>
      <w:hyperlink r:id="rId13" w:history="1">
        <w:r w:rsidRPr="003C6C54">
          <w:rPr>
            <w:rStyle w:val="Hyperlink"/>
            <w:rFonts w:ascii="Verdana" w:hAnsi="Verdana"/>
            <w:sz w:val="18"/>
            <w:szCs w:val="18"/>
          </w:rPr>
          <w:t>www.portaldatransparencia.gov.br/ceis</w:t>
        </w:r>
      </w:hyperlink>
      <w:r w:rsidRPr="003C6C54">
        <w:rPr>
          <w:rFonts w:ascii="Verdana" w:hAnsi="Verdana"/>
          <w:sz w:val="18"/>
          <w:szCs w:val="18"/>
        </w:rPr>
        <w:t>)</w:t>
      </w:r>
      <w:r w:rsidR="00311DCB" w:rsidRPr="003C6C54">
        <w:rPr>
          <w:rFonts w:ascii="Verdana" w:hAnsi="Verdana"/>
          <w:sz w:val="18"/>
          <w:szCs w:val="18"/>
        </w:rPr>
        <w:t>;</w:t>
      </w:r>
    </w:p>
    <w:p w14:paraId="4126360D" w14:textId="0F73615A" w:rsidR="00311DCB" w:rsidRPr="003C6C54" w:rsidRDefault="00AE2465" w:rsidP="00600323">
      <w:pPr>
        <w:pStyle w:val="PargrafodaLista"/>
        <w:widowControl w:val="0"/>
        <w:numPr>
          <w:ilvl w:val="0"/>
          <w:numId w:val="28"/>
        </w:numPr>
        <w:tabs>
          <w:tab w:val="left" w:pos="608"/>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Cadastro Nacional de Condenações Cíveis por Atos de Improbidade Administrativa, mantido pelo Conselho Nacional de Justiça (</w:t>
      </w:r>
      <w:hyperlink r:id="rId14" w:history="1">
        <w:r w:rsidRPr="003C6C54">
          <w:rPr>
            <w:rStyle w:val="Hyperlink"/>
            <w:rFonts w:ascii="Verdana" w:hAnsi="Verdana"/>
            <w:sz w:val="18"/>
            <w:szCs w:val="18"/>
          </w:rPr>
          <w:t>www.cnj.jus.br/improbidade_adm /</w:t>
        </w:r>
        <w:proofErr w:type="spellStart"/>
        <w:r w:rsidRPr="003C6C54">
          <w:rPr>
            <w:rStyle w:val="Hyperlink"/>
            <w:rFonts w:ascii="Verdana" w:hAnsi="Verdana"/>
            <w:sz w:val="18"/>
            <w:szCs w:val="18"/>
          </w:rPr>
          <w:t>consultar_requerido.php</w:t>
        </w:r>
        <w:proofErr w:type="spellEnd"/>
      </w:hyperlink>
      <w:r w:rsidRPr="003C6C54">
        <w:rPr>
          <w:rFonts w:ascii="Verdana" w:hAnsi="Verdana"/>
          <w:sz w:val="18"/>
          <w:szCs w:val="18"/>
        </w:rPr>
        <w:t>)</w:t>
      </w:r>
      <w:r w:rsidR="00311DCB" w:rsidRPr="003C6C54">
        <w:rPr>
          <w:rFonts w:ascii="Verdana" w:hAnsi="Verdana"/>
          <w:sz w:val="18"/>
          <w:szCs w:val="18"/>
        </w:rPr>
        <w:t>;</w:t>
      </w:r>
    </w:p>
    <w:p w14:paraId="17ACF207" w14:textId="31543641" w:rsidR="00AE2465" w:rsidRPr="003C6C54" w:rsidRDefault="00AE2465" w:rsidP="00600323">
      <w:pPr>
        <w:pStyle w:val="PargrafodaLista"/>
        <w:widowControl w:val="0"/>
        <w:numPr>
          <w:ilvl w:val="0"/>
          <w:numId w:val="28"/>
        </w:numPr>
        <w:tabs>
          <w:tab w:val="left" w:pos="498"/>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Cadastro de restrições ao direito de contratar com a Administração Pública mantido pelo TCE/PR (</w:t>
      </w:r>
      <w:hyperlink r:id="rId15" w:history="1">
        <w:r w:rsidRPr="003C6C54">
          <w:rPr>
            <w:rStyle w:val="Hyperlink"/>
            <w:rFonts w:ascii="Verdana" w:hAnsi="Verdana"/>
            <w:sz w:val="18"/>
            <w:szCs w:val="18"/>
          </w:rPr>
          <w:t>https://servicos.tce.pr.gov.br/tcepr/municipal/ail/ConsultarImpedidos.aspx</w:t>
        </w:r>
      </w:hyperlink>
      <w:r w:rsidRPr="003C6C54">
        <w:rPr>
          <w:rFonts w:ascii="Verdana" w:hAnsi="Verdana"/>
          <w:sz w:val="18"/>
          <w:szCs w:val="18"/>
        </w:rPr>
        <w:t>);</w:t>
      </w:r>
    </w:p>
    <w:p w14:paraId="71F45AAD" w14:textId="01DA841B" w:rsidR="00311DCB" w:rsidRPr="003C6C54" w:rsidRDefault="00311DCB" w:rsidP="00600323">
      <w:pPr>
        <w:pStyle w:val="PargrafodaLista"/>
        <w:widowControl w:val="0"/>
        <w:numPr>
          <w:ilvl w:val="0"/>
          <w:numId w:val="28"/>
        </w:numPr>
        <w:tabs>
          <w:tab w:val="left" w:pos="498"/>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A</w:t>
      </w:r>
      <w:r w:rsidRPr="003C6C54">
        <w:rPr>
          <w:rFonts w:ascii="Verdana" w:hAnsi="Verdana"/>
          <w:spacing w:val="-7"/>
          <w:sz w:val="18"/>
          <w:szCs w:val="18"/>
        </w:rPr>
        <w:t xml:space="preserve"> </w:t>
      </w:r>
      <w:r w:rsidRPr="003C6C54">
        <w:rPr>
          <w:rFonts w:ascii="Verdana" w:hAnsi="Verdana"/>
          <w:sz w:val="18"/>
          <w:szCs w:val="18"/>
        </w:rPr>
        <w:t>consulta</w:t>
      </w:r>
      <w:r w:rsidRPr="003C6C54">
        <w:rPr>
          <w:rFonts w:ascii="Verdana" w:hAnsi="Verdana"/>
          <w:spacing w:val="-8"/>
          <w:sz w:val="18"/>
          <w:szCs w:val="18"/>
        </w:rPr>
        <w:t xml:space="preserve"> </w:t>
      </w:r>
      <w:r w:rsidRPr="003C6C54">
        <w:rPr>
          <w:rFonts w:ascii="Verdana" w:hAnsi="Verdana"/>
          <w:sz w:val="18"/>
          <w:szCs w:val="18"/>
        </w:rPr>
        <w:t>aos</w:t>
      </w:r>
      <w:r w:rsidRPr="003C6C54">
        <w:rPr>
          <w:rFonts w:ascii="Verdana" w:hAnsi="Verdana"/>
          <w:spacing w:val="-7"/>
          <w:sz w:val="18"/>
          <w:szCs w:val="18"/>
        </w:rPr>
        <w:t xml:space="preserve"> </w:t>
      </w:r>
      <w:r w:rsidRPr="003C6C54">
        <w:rPr>
          <w:rFonts w:ascii="Verdana" w:hAnsi="Verdana"/>
          <w:sz w:val="18"/>
          <w:szCs w:val="18"/>
        </w:rPr>
        <w:t>cadastros</w:t>
      </w:r>
      <w:r w:rsidRPr="003C6C54">
        <w:rPr>
          <w:rFonts w:ascii="Verdana" w:hAnsi="Verdana"/>
          <w:spacing w:val="-4"/>
          <w:sz w:val="18"/>
          <w:szCs w:val="18"/>
        </w:rPr>
        <w:t xml:space="preserve"> </w:t>
      </w:r>
      <w:r w:rsidRPr="003C6C54">
        <w:rPr>
          <w:rFonts w:ascii="Verdana" w:hAnsi="Verdana"/>
          <w:sz w:val="18"/>
          <w:szCs w:val="18"/>
        </w:rPr>
        <w:t>será</w:t>
      </w:r>
      <w:r w:rsidRPr="003C6C54">
        <w:rPr>
          <w:rFonts w:ascii="Verdana" w:hAnsi="Verdana"/>
          <w:spacing w:val="-7"/>
          <w:sz w:val="18"/>
          <w:szCs w:val="18"/>
        </w:rPr>
        <w:t xml:space="preserve"> </w:t>
      </w:r>
      <w:r w:rsidRPr="003C6C54">
        <w:rPr>
          <w:rFonts w:ascii="Verdana" w:hAnsi="Verdana"/>
          <w:sz w:val="18"/>
          <w:szCs w:val="18"/>
        </w:rPr>
        <w:t>realizada</w:t>
      </w:r>
      <w:r w:rsidRPr="003C6C54">
        <w:rPr>
          <w:rFonts w:ascii="Verdana" w:hAnsi="Verdana"/>
          <w:spacing w:val="-4"/>
          <w:sz w:val="18"/>
          <w:szCs w:val="18"/>
        </w:rPr>
        <w:t xml:space="preserve"> </w:t>
      </w:r>
      <w:r w:rsidRPr="003C6C54">
        <w:rPr>
          <w:rFonts w:ascii="Verdana" w:hAnsi="Verdana"/>
          <w:sz w:val="18"/>
          <w:szCs w:val="18"/>
        </w:rPr>
        <w:t>em</w:t>
      </w:r>
      <w:r w:rsidRPr="003C6C54">
        <w:rPr>
          <w:rFonts w:ascii="Verdana" w:hAnsi="Verdana"/>
          <w:spacing w:val="-5"/>
          <w:sz w:val="18"/>
          <w:szCs w:val="18"/>
        </w:rPr>
        <w:t xml:space="preserve"> </w:t>
      </w:r>
      <w:r w:rsidRPr="003C6C54">
        <w:rPr>
          <w:rFonts w:ascii="Verdana" w:hAnsi="Verdana"/>
          <w:sz w:val="18"/>
          <w:szCs w:val="18"/>
        </w:rPr>
        <w:t>nome</w:t>
      </w:r>
      <w:r w:rsidRPr="003C6C54">
        <w:rPr>
          <w:rFonts w:ascii="Verdana" w:hAnsi="Verdana"/>
          <w:spacing w:val="-6"/>
          <w:sz w:val="18"/>
          <w:szCs w:val="18"/>
        </w:rPr>
        <w:t xml:space="preserve"> </w:t>
      </w:r>
      <w:r w:rsidRPr="003C6C54">
        <w:rPr>
          <w:rFonts w:ascii="Verdana" w:hAnsi="Verdana"/>
          <w:sz w:val="18"/>
          <w:szCs w:val="18"/>
        </w:rPr>
        <w:t>da</w:t>
      </w:r>
      <w:r w:rsidRPr="003C6C54">
        <w:rPr>
          <w:rFonts w:ascii="Verdana" w:hAnsi="Verdana"/>
          <w:spacing w:val="-4"/>
          <w:sz w:val="18"/>
          <w:szCs w:val="18"/>
        </w:rPr>
        <w:t xml:space="preserve"> </w:t>
      </w:r>
      <w:r w:rsidRPr="003C6C54">
        <w:rPr>
          <w:rFonts w:ascii="Verdana" w:hAnsi="Verdana"/>
          <w:sz w:val="18"/>
          <w:szCs w:val="18"/>
        </w:rPr>
        <w:t>empresa</w:t>
      </w:r>
      <w:r w:rsidRPr="003C6C54">
        <w:rPr>
          <w:rFonts w:ascii="Verdana" w:hAnsi="Verdana"/>
          <w:spacing w:val="-7"/>
          <w:sz w:val="18"/>
          <w:szCs w:val="18"/>
        </w:rPr>
        <w:t xml:space="preserve"> </w:t>
      </w:r>
      <w:r w:rsidRPr="003C6C54">
        <w:rPr>
          <w:rFonts w:ascii="Verdana" w:hAnsi="Verdana"/>
          <w:sz w:val="18"/>
          <w:szCs w:val="18"/>
        </w:rPr>
        <w:t>fornecedora</w:t>
      </w:r>
      <w:r w:rsidRPr="003C6C54">
        <w:rPr>
          <w:rFonts w:ascii="Verdana" w:hAnsi="Verdana"/>
          <w:spacing w:val="-7"/>
          <w:sz w:val="18"/>
          <w:szCs w:val="18"/>
        </w:rPr>
        <w:t xml:space="preserve"> </w:t>
      </w:r>
      <w:r w:rsidRPr="003C6C54">
        <w:rPr>
          <w:rFonts w:ascii="Verdana" w:hAnsi="Verdana"/>
          <w:sz w:val="18"/>
          <w:szCs w:val="18"/>
        </w:rPr>
        <w:t>e</w:t>
      </w:r>
      <w:r w:rsidRPr="003C6C54">
        <w:rPr>
          <w:rFonts w:ascii="Verdana" w:hAnsi="Verdana"/>
          <w:spacing w:val="-8"/>
          <w:sz w:val="18"/>
          <w:szCs w:val="18"/>
        </w:rPr>
        <w:t xml:space="preserve"> </w:t>
      </w:r>
      <w:r w:rsidRPr="003C6C54">
        <w:rPr>
          <w:rFonts w:ascii="Verdana" w:hAnsi="Verdana"/>
          <w:sz w:val="18"/>
          <w:szCs w:val="18"/>
        </w:rPr>
        <w:t>també</w:t>
      </w:r>
      <w:r w:rsidR="00AE2465" w:rsidRPr="003C6C54">
        <w:rPr>
          <w:rFonts w:ascii="Verdana" w:hAnsi="Verdana"/>
          <w:sz w:val="18"/>
          <w:szCs w:val="18"/>
        </w:rPr>
        <w:t>m d</w:t>
      </w:r>
      <w:r w:rsidRPr="003C6C54">
        <w:rPr>
          <w:rFonts w:ascii="Verdana" w:hAnsi="Verdana"/>
          <w:sz w:val="18"/>
          <w:szCs w:val="18"/>
        </w:rPr>
        <w:t>e</w:t>
      </w:r>
      <w:r w:rsidRPr="003C6C54">
        <w:rPr>
          <w:rFonts w:ascii="Verdana" w:hAnsi="Verdana"/>
          <w:spacing w:val="-3"/>
          <w:sz w:val="18"/>
          <w:szCs w:val="18"/>
        </w:rPr>
        <w:t xml:space="preserve"> </w:t>
      </w:r>
      <w:r w:rsidRPr="003C6C54">
        <w:rPr>
          <w:rFonts w:ascii="Verdana" w:hAnsi="Verdana"/>
          <w:sz w:val="18"/>
          <w:szCs w:val="18"/>
        </w:rPr>
        <w:t>seu</w:t>
      </w:r>
      <w:r w:rsidRPr="003C6C54">
        <w:rPr>
          <w:rFonts w:ascii="Verdana" w:hAnsi="Verdana"/>
          <w:spacing w:val="-5"/>
          <w:sz w:val="18"/>
          <w:szCs w:val="18"/>
        </w:rPr>
        <w:t xml:space="preserve"> </w:t>
      </w:r>
      <w:r w:rsidRPr="003C6C54">
        <w:rPr>
          <w:rFonts w:ascii="Verdana" w:hAnsi="Verdana"/>
          <w:sz w:val="18"/>
          <w:szCs w:val="18"/>
        </w:rPr>
        <w:t>sócio</w:t>
      </w:r>
      <w:r w:rsidRPr="003C6C54">
        <w:rPr>
          <w:rFonts w:ascii="Verdana" w:hAnsi="Verdana"/>
          <w:spacing w:val="-10"/>
          <w:sz w:val="18"/>
          <w:szCs w:val="18"/>
        </w:rPr>
        <w:t xml:space="preserve"> </w:t>
      </w:r>
      <w:r w:rsidRPr="003C6C54">
        <w:rPr>
          <w:rFonts w:ascii="Verdana" w:hAnsi="Verdana"/>
          <w:sz w:val="18"/>
          <w:szCs w:val="18"/>
        </w:rPr>
        <w:t>majoritário,</w:t>
      </w:r>
      <w:r w:rsidRPr="003C6C54">
        <w:rPr>
          <w:rFonts w:ascii="Verdana" w:hAnsi="Verdana"/>
          <w:spacing w:val="-5"/>
          <w:sz w:val="18"/>
          <w:szCs w:val="18"/>
        </w:rPr>
        <w:t xml:space="preserve"> </w:t>
      </w:r>
      <w:r w:rsidRPr="003C6C54">
        <w:rPr>
          <w:rFonts w:ascii="Verdana" w:hAnsi="Verdana"/>
          <w:sz w:val="18"/>
          <w:szCs w:val="18"/>
        </w:rPr>
        <w:t>por</w:t>
      </w:r>
      <w:r w:rsidRPr="003C6C54">
        <w:rPr>
          <w:rFonts w:ascii="Verdana" w:hAnsi="Verdana"/>
          <w:spacing w:val="-7"/>
          <w:sz w:val="18"/>
          <w:szCs w:val="18"/>
        </w:rPr>
        <w:t xml:space="preserve"> </w:t>
      </w:r>
      <w:r w:rsidRPr="003C6C54">
        <w:rPr>
          <w:rFonts w:ascii="Verdana" w:hAnsi="Verdana"/>
          <w:sz w:val="18"/>
          <w:szCs w:val="18"/>
        </w:rPr>
        <w:t>força</w:t>
      </w:r>
      <w:r w:rsidRPr="003C6C54">
        <w:rPr>
          <w:rFonts w:ascii="Verdana" w:hAnsi="Verdana"/>
          <w:spacing w:val="-8"/>
          <w:sz w:val="18"/>
          <w:szCs w:val="18"/>
        </w:rPr>
        <w:t xml:space="preserve"> </w:t>
      </w:r>
      <w:r w:rsidRPr="003C6C54">
        <w:rPr>
          <w:rFonts w:ascii="Verdana" w:hAnsi="Verdana"/>
          <w:sz w:val="18"/>
          <w:szCs w:val="18"/>
        </w:rPr>
        <w:t>da</w:t>
      </w:r>
      <w:r w:rsidRPr="003C6C54">
        <w:rPr>
          <w:rFonts w:ascii="Verdana" w:hAnsi="Verdana"/>
          <w:spacing w:val="-2"/>
          <w:sz w:val="18"/>
          <w:szCs w:val="18"/>
        </w:rPr>
        <w:t xml:space="preserve"> </w:t>
      </w:r>
      <w:r w:rsidRPr="003C6C54">
        <w:rPr>
          <w:rFonts w:ascii="Verdana" w:hAnsi="Verdana"/>
          <w:sz w:val="18"/>
          <w:szCs w:val="18"/>
        </w:rPr>
        <w:t>vedação</w:t>
      </w:r>
      <w:r w:rsidRPr="003C6C54">
        <w:rPr>
          <w:rFonts w:ascii="Verdana" w:hAnsi="Verdana"/>
          <w:spacing w:val="-6"/>
          <w:sz w:val="18"/>
          <w:szCs w:val="18"/>
        </w:rPr>
        <w:t xml:space="preserve"> </w:t>
      </w:r>
      <w:r w:rsidRPr="003C6C54">
        <w:rPr>
          <w:rFonts w:ascii="Verdana" w:hAnsi="Verdana"/>
          <w:sz w:val="18"/>
          <w:szCs w:val="18"/>
        </w:rPr>
        <w:t>de</w:t>
      </w:r>
      <w:r w:rsidRPr="003C6C54">
        <w:rPr>
          <w:rFonts w:ascii="Verdana" w:hAnsi="Verdana"/>
          <w:spacing w:val="-5"/>
          <w:sz w:val="18"/>
          <w:szCs w:val="18"/>
        </w:rPr>
        <w:t xml:space="preserve"> </w:t>
      </w:r>
      <w:r w:rsidRPr="003C6C54">
        <w:rPr>
          <w:rFonts w:ascii="Verdana" w:hAnsi="Verdana"/>
          <w:sz w:val="18"/>
          <w:szCs w:val="18"/>
        </w:rPr>
        <w:t>que</w:t>
      </w:r>
      <w:r w:rsidRPr="003C6C54">
        <w:rPr>
          <w:rFonts w:ascii="Verdana" w:hAnsi="Verdana"/>
          <w:spacing w:val="-3"/>
          <w:sz w:val="18"/>
          <w:szCs w:val="18"/>
        </w:rPr>
        <w:t xml:space="preserve"> </w:t>
      </w:r>
      <w:r w:rsidRPr="003C6C54">
        <w:rPr>
          <w:rFonts w:ascii="Verdana" w:hAnsi="Verdana"/>
          <w:sz w:val="18"/>
          <w:szCs w:val="18"/>
        </w:rPr>
        <w:t>trata</w:t>
      </w:r>
      <w:r w:rsidRPr="003C6C54">
        <w:rPr>
          <w:rFonts w:ascii="Verdana" w:hAnsi="Verdana"/>
          <w:spacing w:val="-5"/>
          <w:sz w:val="18"/>
          <w:szCs w:val="18"/>
        </w:rPr>
        <w:t xml:space="preserve"> </w:t>
      </w:r>
      <w:r w:rsidRPr="003C6C54">
        <w:rPr>
          <w:rFonts w:ascii="Verdana" w:hAnsi="Verdana"/>
          <w:sz w:val="18"/>
          <w:szCs w:val="18"/>
        </w:rPr>
        <w:t>o</w:t>
      </w:r>
      <w:r w:rsidRPr="003C6C54">
        <w:rPr>
          <w:rFonts w:ascii="Verdana" w:hAnsi="Verdana"/>
          <w:spacing w:val="-6"/>
          <w:sz w:val="18"/>
          <w:szCs w:val="18"/>
        </w:rPr>
        <w:t xml:space="preserve"> </w:t>
      </w:r>
      <w:r w:rsidRPr="003C6C54">
        <w:rPr>
          <w:rFonts w:ascii="Verdana" w:hAnsi="Verdana"/>
          <w:sz w:val="18"/>
          <w:szCs w:val="18"/>
        </w:rPr>
        <w:t>artigo</w:t>
      </w:r>
      <w:r w:rsidRPr="003C6C54">
        <w:rPr>
          <w:rFonts w:ascii="Verdana" w:hAnsi="Verdana"/>
          <w:spacing w:val="-8"/>
          <w:sz w:val="18"/>
          <w:szCs w:val="18"/>
        </w:rPr>
        <w:t xml:space="preserve"> </w:t>
      </w:r>
      <w:r w:rsidRPr="003C6C54">
        <w:rPr>
          <w:rFonts w:ascii="Verdana" w:hAnsi="Verdana"/>
          <w:sz w:val="18"/>
          <w:szCs w:val="18"/>
        </w:rPr>
        <w:t>12,</w:t>
      </w:r>
      <w:r w:rsidRPr="003C6C54">
        <w:rPr>
          <w:rFonts w:ascii="Verdana" w:hAnsi="Verdana"/>
          <w:spacing w:val="-7"/>
          <w:sz w:val="18"/>
          <w:szCs w:val="18"/>
        </w:rPr>
        <w:t xml:space="preserve"> </w:t>
      </w:r>
      <w:r w:rsidRPr="003C6C54">
        <w:rPr>
          <w:rFonts w:ascii="Verdana" w:hAnsi="Verdana"/>
          <w:sz w:val="18"/>
          <w:szCs w:val="18"/>
        </w:rPr>
        <w:t>da</w:t>
      </w:r>
      <w:r w:rsidRPr="003C6C54">
        <w:rPr>
          <w:rFonts w:ascii="Verdana" w:hAnsi="Verdana"/>
          <w:spacing w:val="-6"/>
          <w:sz w:val="18"/>
          <w:szCs w:val="18"/>
        </w:rPr>
        <w:t xml:space="preserve"> </w:t>
      </w:r>
      <w:r w:rsidRPr="003C6C54">
        <w:rPr>
          <w:rFonts w:ascii="Verdana" w:hAnsi="Verdana"/>
          <w:sz w:val="18"/>
          <w:szCs w:val="18"/>
        </w:rPr>
        <w:t>Lei</w:t>
      </w:r>
      <w:r w:rsidRPr="003C6C54">
        <w:rPr>
          <w:rFonts w:ascii="Verdana" w:hAnsi="Verdana"/>
          <w:spacing w:val="-5"/>
          <w:sz w:val="18"/>
          <w:szCs w:val="18"/>
        </w:rPr>
        <w:t xml:space="preserve"> </w:t>
      </w:r>
      <w:r w:rsidRPr="003C6C54">
        <w:rPr>
          <w:rFonts w:ascii="Verdana" w:hAnsi="Verdana"/>
          <w:sz w:val="18"/>
          <w:szCs w:val="18"/>
        </w:rPr>
        <w:t>Federal</w:t>
      </w:r>
      <w:r w:rsidRPr="003C6C54">
        <w:rPr>
          <w:rFonts w:ascii="Verdana" w:hAnsi="Verdana"/>
          <w:spacing w:val="-5"/>
          <w:sz w:val="18"/>
          <w:szCs w:val="18"/>
        </w:rPr>
        <w:t xml:space="preserve"> </w:t>
      </w:r>
      <w:r w:rsidRPr="003C6C54">
        <w:rPr>
          <w:rFonts w:ascii="Verdana" w:hAnsi="Verdana"/>
          <w:sz w:val="18"/>
          <w:szCs w:val="18"/>
        </w:rPr>
        <w:t>n°</w:t>
      </w:r>
      <w:r w:rsidRPr="003C6C54">
        <w:rPr>
          <w:rFonts w:ascii="Verdana" w:hAnsi="Verdana"/>
          <w:spacing w:val="-65"/>
          <w:sz w:val="18"/>
          <w:szCs w:val="18"/>
        </w:rPr>
        <w:t xml:space="preserve"> </w:t>
      </w:r>
      <w:r w:rsidRPr="003C6C54">
        <w:rPr>
          <w:rFonts w:ascii="Verdana" w:hAnsi="Verdana"/>
          <w:sz w:val="18"/>
          <w:szCs w:val="18"/>
        </w:rPr>
        <w:t>8.429/1992;</w:t>
      </w:r>
    </w:p>
    <w:p w14:paraId="46478367" w14:textId="77777777" w:rsidR="00311DCB" w:rsidRPr="003C6C54" w:rsidRDefault="00311DCB" w:rsidP="00600323">
      <w:pPr>
        <w:pStyle w:val="PargrafodaLista"/>
        <w:widowControl w:val="0"/>
        <w:numPr>
          <w:ilvl w:val="0"/>
          <w:numId w:val="28"/>
        </w:numPr>
        <w:tabs>
          <w:tab w:val="left" w:pos="553"/>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Caso conste na Consulta de Situação do fornecedor a existência de Ocorrências</w:t>
      </w:r>
      <w:r w:rsidRPr="003C6C54">
        <w:rPr>
          <w:rFonts w:ascii="Verdana" w:hAnsi="Verdana"/>
          <w:spacing w:val="1"/>
          <w:sz w:val="18"/>
          <w:szCs w:val="18"/>
        </w:rPr>
        <w:t xml:space="preserve"> </w:t>
      </w:r>
      <w:r w:rsidRPr="003C6C54">
        <w:rPr>
          <w:rFonts w:ascii="Verdana" w:hAnsi="Verdana"/>
          <w:sz w:val="18"/>
          <w:szCs w:val="18"/>
        </w:rPr>
        <w:t>Impeditivas</w:t>
      </w:r>
      <w:r w:rsidRPr="003C6C54">
        <w:rPr>
          <w:rFonts w:ascii="Verdana" w:hAnsi="Verdana"/>
          <w:spacing w:val="-2"/>
          <w:sz w:val="18"/>
          <w:szCs w:val="18"/>
        </w:rPr>
        <w:t xml:space="preserve"> </w:t>
      </w:r>
      <w:r w:rsidRPr="003C6C54">
        <w:rPr>
          <w:rFonts w:ascii="Verdana" w:hAnsi="Verdana"/>
          <w:sz w:val="18"/>
          <w:szCs w:val="18"/>
        </w:rPr>
        <w:t>Indiretas,</w:t>
      </w:r>
      <w:r w:rsidRPr="003C6C54">
        <w:rPr>
          <w:rFonts w:ascii="Verdana" w:hAnsi="Verdana"/>
          <w:spacing w:val="-8"/>
          <w:sz w:val="18"/>
          <w:szCs w:val="18"/>
        </w:rPr>
        <w:t xml:space="preserve"> </w:t>
      </w:r>
      <w:r w:rsidRPr="003C6C54">
        <w:rPr>
          <w:rFonts w:ascii="Verdana" w:hAnsi="Verdana"/>
          <w:sz w:val="18"/>
          <w:szCs w:val="18"/>
        </w:rPr>
        <w:t>a</w:t>
      </w:r>
      <w:r w:rsidRPr="003C6C54">
        <w:rPr>
          <w:rFonts w:ascii="Verdana" w:hAnsi="Verdana"/>
          <w:spacing w:val="-3"/>
          <w:sz w:val="18"/>
          <w:szCs w:val="18"/>
        </w:rPr>
        <w:t xml:space="preserve"> </w:t>
      </w:r>
      <w:r w:rsidRPr="003C6C54">
        <w:rPr>
          <w:rFonts w:ascii="Verdana" w:hAnsi="Verdana"/>
          <w:sz w:val="18"/>
          <w:szCs w:val="18"/>
        </w:rPr>
        <w:t>Câmara</w:t>
      </w:r>
      <w:r w:rsidRPr="003C6C54">
        <w:rPr>
          <w:rFonts w:ascii="Verdana" w:hAnsi="Verdana"/>
          <w:spacing w:val="-5"/>
          <w:sz w:val="18"/>
          <w:szCs w:val="18"/>
        </w:rPr>
        <w:t xml:space="preserve"> </w:t>
      </w:r>
      <w:r w:rsidRPr="003C6C54">
        <w:rPr>
          <w:rFonts w:ascii="Verdana" w:hAnsi="Verdana"/>
          <w:sz w:val="18"/>
          <w:szCs w:val="18"/>
        </w:rPr>
        <w:t>diligenciará</w:t>
      </w:r>
      <w:r w:rsidRPr="003C6C54">
        <w:rPr>
          <w:rFonts w:ascii="Verdana" w:hAnsi="Verdana"/>
          <w:spacing w:val="-6"/>
          <w:sz w:val="18"/>
          <w:szCs w:val="18"/>
        </w:rPr>
        <w:t xml:space="preserve"> </w:t>
      </w:r>
      <w:r w:rsidRPr="003C6C54">
        <w:rPr>
          <w:rFonts w:ascii="Verdana" w:hAnsi="Verdana"/>
          <w:sz w:val="18"/>
          <w:szCs w:val="18"/>
        </w:rPr>
        <w:t>para</w:t>
      </w:r>
      <w:r w:rsidRPr="003C6C54">
        <w:rPr>
          <w:rFonts w:ascii="Verdana" w:hAnsi="Verdana"/>
          <w:spacing w:val="-3"/>
          <w:sz w:val="18"/>
          <w:szCs w:val="18"/>
        </w:rPr>
        <w:t xml:space="preserve"> </w:t>
      </w:r>
      <w:r w:rsidRPr="003C6C54">
        <w:rPr>
          <w:rFonts w:ascii="Verdana" w:hAnsi="Verdana"/>
          <w:sz w:val="18"/>
          <w:szCs w:val="18"/>
        </w:rPr>
        <w:t>verificar</w:t>
      </w:r>
      <w:r w:rsidRPr="003C6C54">
        <w:rPr>
          <w:rFonts w:ascii="Verdana" w:hAnsi="Verdana"/>
          <w:spacing w:val="-3"/>
          <w:sz w:val="18"/>
          <w:szCs w:val="18"/>
        </w:rPr>
        <w:t xml:space="preserve"> </w:t>
      </w:r>
      <w:r w:rsidRPr="003C6C54">
        <w:rPr>
          <w:rFonts w:ascii="Verdana" w:hAnsi="Verdana"/>
          <w:sz w:val="18"/>
          <w:szCs w:val="18"/>
        </w:rPr>
        <w:t>se</w:t>
      </w:r>
      <w:r w:rsidRPr="003C6C54">
        <w:rPr>
          <w:rFonts w:ascii="Verdana" w:hAnsi="Verdana"/>
          <w:spacing w:val="-6"/>
          <w:sz w:val="18"/>
          <w:szCs w:val="18"/>
        </w:rPr>
        <w:t xml:space="preserve"> </w:t>
      </w:r>
      <w:r w:rsidRPr="003C6C54">
        <w:rPr>
          <w:rFonts w:ascii="Verdana" w:hAnsi="Verdana"/>
          <w:sz w:val="18"/>
          <w:szCs w:val="18"/>
        </w:rPr>
        <w:t>houve</w:t>
      </w:r>
      <w:r w:rsidRPr="003C6C54">
        <w:rPr>
          <w:rFonts w:ascii="Verdana" w:hAnsi="Verdana"/>
          <w:spacing w:val="-6"/>
          <w:sz w:val="18"/>
          <w:szCs w:val="18"/>
        </w:rPr>
        <w:t xml:space="preserve"> </w:t>
      </w:r>
      <w:r w:rsidRPr="003C6C54">
        <w:rPr>
          <w:rFonts w:ascii="Verdana" w:hAnsi="Verdana"/>
          <w:sz w:val="18"/>
          <w:szCs w:val="18"/>
        </w:rPr>
        <w:t>fraude</w:t>
      </w:r>
      <w:r w:rsidRPr="003C6C54">
        <w:rPr>
          <w:rFonts w:ascii="Verdana" w:hAnsi="Verdana"/>
          <w:spacing w:val="-3"/>
          <w:sz w:val="18"/>
          <w:szCs w:val="18"/>
        </w:rPr>
        <w:t xml:space="preserve"> </w:t>
      </w:r>
      <w:r w:rsidRPr="003C6C54">
        <w:rPr>
          <w:rFonts w:ascii="Verdana" w:hAnsi="Verdana"/>
          <w:sz w:val="18"/>
          <w:szCs w:val="18"/>
        </w:rPr>
        <w:t>por</w:t>
      </w:r>
      <w:r w:rsidRPr="003C6C54">
        <w:rPr>
          <w:rFonts w:ascii="Verdana" w:hAnsi="Verdana"/>
          <w:spacing w:val="-4"/>
          <w:sz w:val="18"/>
          <w:szCs w:val="18"/>
        </w:rPr>
        <w:t xml:space="preserve"> </w:t>
      </w:r>
      <w:r w:rsidRPr="003C6C54">
        <w:rPr>
          <w:rFonts w:ascii="Verdana" w:hAnsi="Verdana"/>
          <w:sz w:val="18"/>
          <w:szCs w:val="18"/>
        </w:rPr>
        <w:t>parte</w:t>
      </w:r>
      <w:r w:rsidRPr="003C6C54">
        <w:rPr>
          <w:rFonts w:ascii="Verdana" w:hAnsi="Verdana"/>
          <w:spacing w:val="-5"/>
          <w:sz w:val="18"/>
          <w:szCs w:val="18"/>
        </w:rPr>
        <w:t xml:space="preserve"> </w:t>
      </w:r>
      <w:r w:rsidRPr="003C6C54">
        <w:rPr>
          <w:rFonts w:ascii="Verdana" w:hAnsi="Verdana"/>
          <w:sz w:val="18"/>
          <w:szCs w:val="18"/>
        </w:rPr>
        <w:t>das</w:t>
      </w:r>
      <w:r w:rsidRPr="003C6C54">
        <w:rPr>
          <w:rFonts w:ascii="Verdana" w:hAnsi="Verdana"/>
          <w:spacing w:val="-64"/>
          <w:sz w:val="18"/>
          <w:szCs w:val="18"/>
        </w:rPr>
        <w:t xml:space="preserve"> </w:t>
      </w:r>
      <w:r w:rsidRPr="003C6C54">
        <w:rPr>
          <w:rFonts w:ascii="Verdana" w:hAnsi="Verdana"/>
          <w:sz w:val="18"/>
          <w:szCs w:val="18"/>
        </w:rPr>
        <w:t>empresas apontadas no Relatório de Ocorrências Impeditivas Indiretas (IN nº 3/2018,</w:t>
      </w:r>
      <w:r w:rsidRPr="003C6C54">
        <w:rPr>
          <w:rFonts w:ascii="Verdana" w:hAnsi="Verdana"/>
          <w:spacing w:val="1"/>
          <w:sz w:val="18"/>
          <w:szCs w:val="18"/>
        </w:rPr>
        <w:t xml:space="preserve"> </w:t>
      </w:r>
      <w:r w:rsidRPr="003C6C54">
        <w:rPr>
          <w:rFonts w:ascii="Verdana" w:hAnsi="Verdana"/>
          <w:sz w:val="18"/>
          <w:szCs w:val="18"/>
        </w:rPr>
        <w:t>art.</w:t>
      </w:r>
      <w:r w:rsidRPr="003C6C54">
        <w:rPr>
          <w:rFonts w:ascii="Verdana" w:hAnsi="Verdana"/>
          <w:spacing w:val="2"/>
          <w:sz w:val="18"/>
          <w:szCs w:val="18"/>
        </w:rPr>
        <w:t xml:space="preserve"> </w:t>
      </w:r>
      <w:r w:rsidRPr="003C6C54">
        <w:rPr>
          <w:rFonts w:ascii="Verdana" w:hAnsi="Verdana"/>
          <w:sz w:val="18"/>
          <w:szCs w:val="18"/>
        </w:rPr>
        <w:t>29).</w:t>
      </w:r>
    </w:p>
    <w:p w14:paraId="311F6299" w14:textId="77777777" w:rsidR="00AE2465" w:rsidRPr="003C6C54" w:rsidRDefault="00AE2465" w:rsidP="00AE2465">
      <w:pPr>
        <w:pStyle w:val="PargrafodaLista"/>
        <w:widowControl w:val="0"/>
        <w:tabs>
          <w:tab w:val="left" w:pos="553"/>
        </w:tabs>
        <w:suppressAutoHyphens w:val="0"/>
        <w:autoSpaceDE w:val="0"/>
        <w:autoSpaceDN w:val="0"/>
        <w:ind w:left="0"/>
        <w:contextualSpacing w:val="0"/>
        <w:jc w:val="both"/>
        <w:rPr>
          <w:rFonts w:ascii="Verdana" w:hAnsi="Verdana"/>
          <w:sz w:val="18"/>
          <w:szCs w:val="18"/>
        </w:rPr>
      </w:pPr>
    </w:p>
    <w:p w14:paraId="4088D744" w14:textId="77777777" w:rsidR="00311DCB" w:rsidRPr="003C6C54" w:rsidRDefault="00311DCB" w:rsidP="00036080">
      <w:pPr>
        <w:pStyle w:val="PargrafodaLista"/>
        <w:widowControl w:val="0"/>
        <w:numPr>
          <w:ilvl w:val="1"/>
          <w:numId w:val="39"/>
        </w:numPr>
        <w:tabs>
          <w:tab w:val="left" w:pos="728"/>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A tentativa de burla será verificada por meio dos vínculos societários, linhas de</w:t>
      </w:r>
      <w:r w:rsidRPr="003C6C54">
        <w:rPr>
          <w:rFonts w:ascii="Verdana" w:hAnsi="Verdana"/>
          <w:spacing w:val="1"/>
          <w:sz w:val="18"/>
          <w:szCs w:val="18"/>
        </w:rPr>
        <w:t xml:space="preserve"> </w:t>
      </w:r>
      <w:r w:rsidRPr="003C6C54">
        <w:rPr>
          <w:rFonts w:ascii="Verdana" w:hAnsi="Verdana"/>
          <w:sz w:val="18"/>
          <w:szCs w:val="18"/>
        </w:rPr>
        <w:t>fornecimento</w:t>
      </w:r>
      <w:r w:rsidRPr="003C6C54">
        <w:rPr>
          <w:rFonts w:ascii="Verdana" w:hAnsi="Verdana"/>
          <w:spacing w:val="-1"/>
          <w:sz w:val="18"/>
          <w:szCs w:val="18"/>
        </w:rPr>
        <w:t xml:space="preserve"> </w:t>
      </w:r>
      <w:r w:rsidRPr="003C6C54">
        <w:rPr>
          <w:rFonts w:ascii="Verdana" w:hAnsi="Verdana"/>
          <w:sz w:val="18"/>
          <w:szCs w:val="18"/>
        </w:rPr>
        <w:t>similares,</w:t>
      </w:r>
      <w:r w:rsidRPr="003C6C54">
        <w:rPr>
          <w:rFonts w:ascii="Verdana" w:hAnsi="Verdana"/>
          <w:spacing w:val="2"/>
          <w:sz w:val="18"/>
          <w:szCs w:val="18"/>
        </w:rPr>
        <w:t xml:space="preserve"> </w:t>
      </w:r>
      <w:r w:rsidRPr="003C6C54">
        <w:rPr>
          <w:rFonts w:ascii="Verdana" w:hAnsi="Verdana"/>
          <w:sz w:val="18"/>
          <w:szCs w:val="18"/>
        </w:rPr>
        <w:t>dentre outros.</w:t>
      </w:r>
      <w:r w:rsidRPr="003C6C54">
        <w:rPr>
          <w:rFonts w:ascii="Verdana" w:hAnsi="Verdana"/>
          <w:spacing w:val="-2"/>
          <w:sz w:val="18"/>
          <w:szCs w:val="18"/>
        </w:rPr>
        <w:t xml:space="preserve"> </w:t>
      </w:r>
      <w:r w:rsidRPr="003C6C54">
        <w:rPr>
          <w:rFonts w:ascii="Verdana" w:hAnsi="Verdana"/>
          <w:sz w:val="18"/>
          <w:szCs w:val="18"/>
        </w:rPr>
        <w:t>(IN nº</w:t>
      </w:r>
      <w:r w:rsidRPr="003C6C54">
        <w:rPr>
          <w:rFonts w:ascii="Verdana" w:hAnsi="Verdana"/>
          <w:spacing w:val="-3"/>
          <w:sz w:val="18"/>
          <w:szCs w:val="18"/>
        </w:rPr>
        <w:t xml:space="preserve"> </w:t>
      </w:r>
      <w:r w:rsidRPr="003C6C54">
        <w:rPr>
          <w:rFonts w:ascii="Verdana" w:hAnsi="Verdana"/>
          <w:sz w:val="18"/>
          <w:szCs w:val="18"/>
        </w:rPr>
        <w:t>3/2018, art.</w:t>
      </w:r>
      <w:r w:rsidRPr="003C6C54">
        <w:rPr>
          <w:rFonts w:ascii="Verdana" w:hAnsi="Verdana"/>
          <w:spacing w:val="-2"/>
          <w:sz w:val="18"/>
          <w:szCs w:val="18"/>
        </w:rPr>
        <w:t xml:space="preserve"> </w:t>
      </w:r>
      <w:r w:rsidRPr="003C6C54">
        <w:rPr>
          <w:rFonts w:ascii="Verdana" w:hAnsi="Verdana"/>
          <w:sz w:val="18"/>
          <w:szCs w:val="18"/>
        </w:rPr>
        <w:t>29,</w:t>
      </w:r>
      <w:r w:rsidRPr="003C6C54">
        <w:rPr>
          <w:rFonts w:ascii="Verdana" w:hAnsi="Verdana"/>
          <w:spacing w:val="1"/>
          <w:sz w:val="18"/>
          <w:szCs w:val="18"/>
        </w:rPr>
        <w:t xml:space="preserve"> </w:t>
      </w:r>
      <w:r w:rsidRPr="003C6C54">
        <w:rPr>
          <w:rFonts w:ascii="Verdana" w:hAnsi="Verdana"/>
          <w:sz w:val="18"/>
          <w:szCs w:val="18"/>
        </w:rPr>
        <w:t>§1º).</w:t>
      </w:r>
    </w:p>
    <w:p w14:paraId="224536AB" w14:textId="77777777" w:rsidR="00AE2465" w:rsidRPr="003C6C54" w:rsidRDefault="00AE2465" w:rsidP="00AE2465">
      <w:pPr>
        <w:pStyle w:val="PargrafodaLista"/>
        <w:widowControl w:val="0"/>
        <w:tabs>
          <w:tab w:val="left" w:pos="750"/>
        </w:tabs>
        <w:suppressAutoHyphens w:val="0"/>
        <w:autoSpaceDE w:val="0"/>
        <w:autoSpaceDN w:val="0"/>
        <w:ind w:left="0"/>
        <w:contextualSpacing w:val="0"/>
        <w:jc w:val="both"/>
        <w:rPr>
          <w:rFonts w:ascii="Verdana" w:hAnsi="Verdana"/>
          <w:sz w:val="18"/>
          <w:szCs w:val="18"/>
        </w:rPr>
      </w:pPr>
    </w:p>
    <w:p w14:paraId="1A9D1D47" w14:textId="1C16659F" w:rsidR="0035765D" w:rsidRPr="003C6C54" w:rsidRDefault="00311DCB" w:rsidP="00036080">
      <w:pPr>
        <w:pStyle w:val="PargrafodaLista"/>
        <w:widowControl w:val="0"/>
        <w:numPr>
          <w:ilvl w:val="1"/>
          <w:numId w:val="39"/>
        </w:numPr>
        <w:tabs>
          <w:tab w:val="left" w:pos="750"/>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O fornecedor será convocado para manifestação previamente a uma eventual</w:t>
      </w:r>
      <w:r w:rsidRPr="003C6C54">
        <w:rPr>
          <w:rFonts w:ascii="Verdana" w:hAnsi="Verdana"/>
          <w:spacing w:val="1"/>
          <w:sz w:val="18"/>
          <w:szCs w:val="18"/>
        </w:rPr>
        <w:t xml:space="preserve"> </w:t>
      </w:r>
      <w:r w:rsidRPr="003C6C54">
        <w:rPr>
          <w:rFonts w:ascii="Verdana" w:hAnsi="Verdana"/>
          <w:sz w:val="18"/>
          <w:szCs w:val="18"/>
        </w:rPr>
        <w:t>desclassificação.</w:t>
      </w:r>
      <w:r w:rsidRPr="003C6C54">
        <w:rPr>
          <w:rFonts w:ascii="Verdana" w:hAnsi="Verdana"/>
          <w:spacing w:val="1"/>
          <w:sz w:val="18"/>
          <w:szCs w:val="18"/>
        </w:rPr>
        <w:t xml:space="preserve"> </w:t>
      </w:r>
      <w:r w:rsidRPr="003C6C54">
        <w:rPr>
          <w:rFonts w:ascii="Verdana" w:hAnsi="Verdana"/>
          <w:sz w:val="18"/>
          <w:szCs w:val="18"/>
        </w:rPr>
        <w:t>(IN</w:t>
      </w:r>
      <w:r w:rsidRPr="003C6C54">
        <w:rPr>
          <w:rFonts w:ascii="Verdana" w:hAnsi="Verdana"/>
          <w:spacing w:val="-2"/>
          <w:sz w:val="18"/>
          <w:szCs w:val="18"/>
        </w:rPr>
        <w:t xml:space="preserve"> </w:t>
      </w:r>
      <w:r w:rsidRPr="003C6C54">
        <w:rPr>
          <w:rFonts w:ascii="Verdana" w:hAnsi="Verdana"/>
          <w:sz w:val="18"/>
          <w:szCs w:val="18"/>
        </w:rPr>
        <w:t>nº</w:t>
      </w:r>
      <w:r w:rsidRPr="003C6C54">
        <w:rPr>
          <w:rFonts w:ascii="Verdana" w:hAnsi="Verdana"/>
          <w:spacing w:val="2"/>
          <w:sz w:val="18"/>
          <w:szCs w:val="18"/>
        </w:rPr>
        <w:t xml:space="preserve"> </w:t>
      </w:r>
      <w:r w:rsidRPr="003C6C54">
        <w:rPr>
          <w:rFonts w:ascii="Verdana" w:hAnsi="Verdana"/>
          <w:sz w:val="18"/>
          <w:szCs w:val="18"/>
        </w:rPr>
        <w:t>3/2018,</w:t>
      </w:r>
      <w:r w:rsidRPr="003C6C54">
        <w:rPr>
          <w:rFonts w:ascii="Verdana" w:hAnsi="Verdana"/>
          <w:spacing w:val="1"/>
          <w:sz w:val="18"/>
          <w:szCs w:val="18"/>
        </w:rPr>
        <w:t xml:space="preserve"> </w:t>
      </w:r>
      <w:r w:rsidRPr="003C6C54">
        <w:rPr>
          <w:rFonts w:ascii="Verdana" w:hAnsi="Verdana"/>
          <w:sz w:val="18"/>
          <w:szCs w:val="18"/>
        </w:rPr>
        <w:t>art. 29,</w:t>
      </w:r>
      <w:r w:rsidRPr="003C6C54">
        <w:rPr>
          <w:rFonts w:ascii="Verdana" w:hAnsi="Verdana"/>
          <w:spacing w:val="1"/>
          <w:sz w:val="18"/>
          <w:szCs w:val="18"/>
        </w:rPr>
        <w:t xml:space="preserve"> </w:t>
      </w:r>
      <w:r w:rsidRPr="003C6C54">
        <w:rPr>
          <w:rFonts w:ascii="Verdana" w:hAnsi="Verdana"/>
          <w:sz w:val="18"/>
          <w:szCs w:val="18"/>
        </w:rPr>
        <w:t>§2º).</w:t>
      </w:r>
    </w:p>
    <w:p w14:paraId="736F0E10" w14:textId="77777777" w:rsidR="00AE2465" w:rsidRPr="003C6C54" w:rsidRDefault="00AE2465" w:rsidP="00AE2465">
      <w:pPr>
        <w:pStyle w:val="PargrafodaLista"/>
        <w:widowControl w:val="0"/>
        <w:tabs>
          <w:tab w:val="left" w:pos="750"/>
        </w:tabs>
        <w:suppressAutoHyphens w:val="0"/>
        <w:autoSpaceDE w:val="0"/>
        <w:autoSpaceDN w:val="0"/>
        <w:ind w:left="0"/>
        <w:contextualSpacing w:val="0"/>
        <w:jc w:val="both"/>
        <w:rPr>
          <w:rFonts w:ascii="Verdana" w:hAnsi="Verdana"/>
          <w:sz w:val="18"/>
          <w:szCs w:val="18"/>
        </w:rPr>
      </w:pPr>
    </w:p>
    <w:p w14:paraId="5FB0AD55" w14:textId="544EF08C" w:rsidR="00311DCB" w:rsidRPr="003C6C54" w:rsidRDefault="00311DCB" w:rsidP="00036080">
      <w:pPr>
        <w:pStyle w:val="PargrafodaLista"/>
        <w:widowControl w:val="0"/>
        <w:numPr>
          <w:ilvl w:val="1"/>
          <w:numId w:val="39"/>
        </w:numPr>
        <w:tabs>
          <w:tab w:val="left" w:pos="750"/>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Constatada</w:t>
      </w:r>
      <w:r w:rsidRPr="003C6C54">
        <w:rPr>
          <w:rFonts w:ascii="Verdana" w:hAnsi="Verdana"/>
          <w:spacing w:val="-3"/>
          <w:sz w:val="18"/>
          <w:szCs w:val="18"/>
        </w:rPr>
        <w:t xml:space="preserve"> </w:t>
      </w:r>
      <w:r w:rsidRPr="003C6C54">
        <w:rPr>
          <w:rFonts w:ascii="Verdana" w:hAnsi="Verdana"/>
          <w:sz w:val="18"/>
          <w:szCs w:val="18"/>
        </w:rPr>
        <w:t>a</w:t>
      </w:r>
      <w:r w:rsidRPr="003C6C54">
        <w:rPr>
          <w:rFonts w:ascii="Verdana" w:hAnsi="Verdana"/>
          <w:spacing w:val="-6"/>
          <w:sz w:val="18"/>
          <w:szCs w:val="18"/>
        </w:rPr>
        <w:t xml:space="preserve"> </w:t>
      </w:r>
      <w:r w:rsidRPr="003C6C54">
        <w:rPr>
          <w:rFonts w:ascii="Verdana" w:hAnsi="Verdana"/>
          <w:sz w:val="18"/>
          <w:szCs w:val="18"/>
        </w:rPr>
        <w:t>existência</w:t>
      </w:r>
      <w:r w:rsidRPr="003C6C54">
        <w:rPr>
          <w:rFonts w:ascii="Verdana" w:hAnsi="Verdana"/>
          <w:spacing w:val="-5"/>
          <w:sz w:val="18"/>
          <w:szCs w:val="18"/>
        </w:rPr>
        <w:t xml:space="preserve"> </w:t>
      </w:r>
      <w:r w:rsidRPr="003C6C54">
        <w:rPr>
          <w:rFonts w:ascii="Verdana" w:hAnsi="Verdana"/>
          <w:sz w:val="18"/>
          <w:szCs w:val="18"/>
        </w:rPr>
        <w:t>de</w:t>
      </w:r>
      <w:r w:rsidRPr="003C6C54">
        <w:rPr>
          <w:rFonts w:ascii="Verdana" w:hAnsi="Verdana"/>
          <w:spacing w:val="-1"/>
          <w:sz w:val="18"/>
          <w:szCs w:val="18"/>
        </w:rPr>
        <w:t xml:space="preserve"> </w:t>
      </w:r>
      <w:r w:rsidRPr="003C6C54">
        <w:rPr>
          <w:rFonts w:ascii="Verdana" w:hAnsi="Verdana"/>
          <w:sz w:val="18"/>
          <w:szCs w:val="18"/>
        </w:rPr>
        <w:t>sanção,</w:t>
      </w:r>
      <w:r w:rsidRPr="003C6C54">
        <w:rPr>
          <w:rFonts w:ascii="Verdana" w:hAnsi="Verdana"/>
          <w:spacing w:val="-3"/>
          <w:sz w:val="18"/>
          <w:szCs w:val="18"/>
        </w:rPr>
        <w:t xml:space="preserve"> </w:t>
      </w:r>
      <w:r w:rsidRPr="003C6C54">
        <w:rPr>
          <w:rFonts w:ascii="Verdana" w:hAnsi="Verdana"/>
          <w:sz w:val="18"/>
          <w:szCs w:val="18"/>
        </w:rPr>
        <w:t>o</w:t>
      </w:r>
      <w:r w:rsidRPr="003C6C54">
        <w:rPr>
          <w:rFonts w:ascii="Verdana" w:hAnsi="Verdana"/>
          <w:spacing w:val="-3"/>
          <w:sz w:val="18"/>
          <w:szCs w:val="18"/>
        </w:rPr>
        <w:t xml:space="preserve"> </w:t>
      </w:r>
      <w:r w:rsidRPr="003C6C54">
        <w:rPr>
          <w:rFonts w:ascii="Verdana" w:hAnsi="Verdana"/>
          <w:sz w:val="18"/>
          <w:szCs w:val="18"/>
        </w:rPr>
        <w:t>fornecedor</w:t>
      </w:r>
      <w:r w:rsidRPr="003C6C54">
        <w:rPr>
          <w:rFonts w:ascii="Verdana" w:hAnsi="Verdana"/>
          <w:spacing w:val="-3"/>
          <w:sz w:val="18"/>
          <w:szCs w:val="18"/>
        </w:rPr>
        <w:t xml:space="preserve"> </w:t>
      </w:r>
      <w:r w:rsidRPr="003C6C54">
        <w:rPr>
          <w:rFonts w:ascii="Verdana" w:hAnsi="Verdana"/>
          <w:sz w:val="18"/>
          <w:szCs w:val="18"/>
        </w:rPr>
        <w:t>será</w:t>
      </w:r>
      <w:r w:rsidRPr="003C6C54">
        <w:rPr>
          <w:rFonts w:ascii="Verdana" w:hAnsi="Verdana"/>
          <w:spacing w:val="-3"/>
          <w:sz w:val="18"/>
          <w:szCs w:val="18"/>
        </w:rPr>
        <w:t xml:space="preserve"> </w:t>
      </w:r>
      <w:r w:rsidRPr="003C6C54">
        <w:rPr>
          <w:rFonts w:ascii="Verdana" w:hAnsi="Verdana"/>
          <w:sz w:val="18"/>
          <w:szCs w:val="18"/>
        </w:rPr>
        <w:t>reputado</w:t>
      </w:r>
      <w:r w:rsidRPr="003C6C54">
        <w:rPr>
          <w:rFonts w:ascii="Verdana" w:hAnsi="Verdana"/>
          <w:spacing w:val="-5"/>
          <w:sz w:val="18"/>
          <w:szCs w:val="18"/>
        </w:rPr>
        <w:t xml:space="preserve"> </w:t>
      </w:r>
      <w:r w:rsidRPr="003C6C54">
        <w:rPr>
          <w:rFonts w:ascii="Verdana" w:hAnsi="Verdana"/>
          <w:sz w:val="18"/>
          <w:szCs w:val="18"/>
        </w:rPr>
        <w:t>inabilitado,</w:t>
      </w:r>
      <w:r w:rsidRPr="003C6C54">
        <w:rPr>
          <w:rFonts w:ascii="Verdana" w:hAnsi="Verdana"/>
          <w:spacing w:val="-1"/>
          <w:sz w:val="18"/>
          <w:szCs w:val="18"/>
        </w:rPr>
        <w:t xml:space="preserve"> </w:t>
      </w:r>
      <w:r w:rsidRPr="003C6C54">
        <w:rPr>
          <w:rFonts w:ascii="Verdana" w:hAnsi="Verdana"/>
          <w:sz w:val="18"/>
          <w:szCs w:val="18"/>
        </w:rPr>
        <w:t>por</w:t>
      </w:r>
      <w:r w:rsidRPr="003C6C54">
        <w:rPr>
          <w:rFonts w:ascii="Verdana" w:hAnsi="Verdana"/>
          <w:spacing w:val="-6"/>
          <w:sz w:val="18"/>
          <w:szCs w:val="18"/>
        </w:rPr>
        <w:t xml:space="preserve"> </w:t>
      </w:r>
      <w:r w:rsidRPr="003C6C54">
        <w:rPr>
          <w:rFonts w:ascii="Verdana" w:hAnsi="Verdana"/>
          <w:sz w:val="18"/>
          <w:szCs w:val="18"/>
        </w:rPr>
        <w:t>falta</w:t>
      </w:r>
      <w:r w:rsidRPr="003C6C54">
        <w:rPr>
          <w:rFonts w:ascii="Verdana" w:hAnsi="Verdana"/>
          <w:spacing w:val="-64"/>
          <w:sz w:val="18"/>
          <w:szCs w:val="18"/>
        </w:rPr>
        <w:t xml:space="preserve"> </w:t>
      </w:r>
      <w:r w:rsidRPr="003C6C54">
        <w:rPr>
          <w:rFonts w:ascii="Verdana" w:hAnsi="Verdana"/>
          <w:sz w:val="18"/>
          <w:szCs w:val="18"/>
        </w:rPr>
        <w:t>de</w:t>
      </w:r>
      <w:r w:rsidRPr="003C6C54">
        <w:rPr>
          <w:rFonts w:ascii="Verdana" w:hAnsi="Verdana"/>
          <w:spacing w:val="1"/>
          <w:sz w:val="18"/>
          <w:szCs w:val="18"/>
        </w:rPr>
        <w:t xml:space="preserve"> </w:t>
      </w:r>
      <w:r w:rsidRPr="003C6C54">
        <w:rPr>
          <w:rFonts w:ascii="Verdana" w:hAnsi="Verdana"/>
          <w:sz w:val="18"/>
          <w:szCs w:val="18"/>
        </w:rPr>
        <w:t>condição de</w:t>
      </w:r>
      <w:r w:rsidRPr="003C6C54">
        <w:rPr>
          <w:rFonts w:ascii="Verdana" w:hAnsi="Verdana"/>
          <w:spacing w:val="2"/>
          <w:sz w:val="18"/>
          <w:szCs w:val="18"/>
        </w:rPr>
        <w:t xml:space="preserve"> </w:t>
      </w:r>
      <w:r w:rsidRPr="003C6C54">
        <w:rPr>
          <w:rFonts w:ascii="Verdana" w:hAnsi="Verdana"/>
          <w:sz w:val="18"/>
          <w:szCs w:val="18"/>
        </w:rPr>
        <w:t>participação.</w:t>
      </w:r>
    </w:p>
    <w:p w14:paraId="476618D3" w14:textId="77777777" w:rsidR="00AE2465" w:rsidRPr="003C6C54" w:rsidRDefault="00AE2465" w:rsidP="00AE2465">
      <w:pPr>
        <w:pStyle w:val="PargrafodaLista"/>
        <w:widowControl w:val="0"/>
        <w:tabs>
          <w:tab w:val="left" w:pos="680"/>
        </w:tabs>
        <w:suppressAutoHyphens w:val="0"/>
        <w:autoSpaceDE w:val="0"/>
        <w:autoSpaceDN w:val="0"/>
        <w:ind w:left="0"/>
        <w:contextualSpacing w:val="0"/>
        <w:jc w:val="both"/>
        <w:rPr>
          <w:rFonts w:ascii="Verdana" w:hAnsi="Verdana"/>
          <w:sz w:val="18"/>
          <w:szCs w:val="18"/>
        </w:rPr>
      </w:pPr>
    </w:p>
    <w:p w14:paraId="17F67C29" w14:textId="50769455" w:rsidR="00311DCB" w:rsidRPr="003C6C54" w:rsidRDefault="00311DCB" w:rsidP="00DE6C9F">
      <w:pPr>
        <w:pStyle w:val="PargrafodaLista"/>
        <w:widowControl w:val="0"/>
        <w:numPr>
          <w:ilvl w:val="1"/>
          <w:numId w:val="39"/>
        </w:numPr>
        <w:tabs>
          <w:tab w:val="left" w:pos="680"/>
        </w:tabs>
        <w:suppressAutoHyphens w:val="0"/>
        <w:autoSpaceDE w:val="0"/>
        <w:autoSpaceDN w:val="0"/>
        <w:ind w:left="0" w:firstLine="0"/>
        <w:contextualSpacing w:val="0"/>
        <w:jc w:val="both"/>
        <w:rPr>
          <w:rFonts w:ascii="Verdana" w:hAnsi="Verdana"/>
          <w:sz w:val="18"/>
          <w:szCs w:val="18"/>
        </w:rPr>
      </w:pPr>
      <w:r w:rsidRPr="003C6C54">
        <w:rPr>
          <w:rFonts w:ascii="Verdana" w:hAnsi="Verdana"/>
          <w:sz w:val="18"/>
          <w:szCs w:val="18"/>
        </w:rPr>
        <w:t>Na</w:t>
      </w:r>
      <w:r w:rsidRPr="003C6C54">
        <w:rPr>
          <w:rFonts w:ascii="Verdana" w:hAnsi="Verdana"/>
          <w:spacing w:val="-15"/>
          <w:sz w:val="18"/>
          <w:szCs w:val="18"/>
        </w:rPr>
        <w:t xml:space="preserve"> </w:t>
      </w:r>
      <w:r w:rsidRPr="003C6C54">
        <w:rPr>
          <w:rFonts w:ascii="Verdana" w:hAnsi="Verdana"/>
          <w:sz w:val="18"/>
          <w:szCs w:val="18"/>
        </w:rPr>
        <w:t>hipótese</w:t>
      </w:r>
      <w:r w:rsidRPr="003C6C54">
        <w:rPr>
          <w:rFonts w:ascii="Verdana" w:hAnsi="Verdana"/>
          <w:spacing w:val="-13"/>
          <w:sz w:val="18"/>
          <w:szCs w:val="18"/>
        </w:rPr>
        <w:t xml:space="preserve"> </w:t>
      </w:r>
      <w:r w:rsidRPr="003C6C54">
        <w:rPr>
          <w:rFonts w:ascii="Verdana" w:hAnsi="Verdana"/>
          <w:sz w:val="18"/>
          <w:szCs w:val="18"/>
        </w:rPr>
        <w:t>de</w:t>
      </w:r>
      <w:r w:rsidRPr="003C6C54">
        <w:rPr>
          <w:rFonts w:ascii="Verdana" w:hAnsi="Verdana"/>
          <w:spacing w:val="-12"/>
          <w:sz w:val="18"/>
          <w:szCs w:val="18"/>
        </w:rPr>
        <w:t xml:space="preserve"> </w:t>
      </w:r>
      <w:r w:rsidRPr="003C6C54">
        <w:rPr>
          <w:rFonts w:ascii="Verdana" w:hAnsi="Verdana"/>
          <w:sz w:val="18"/>
          <w:szCs w:val="18"/>
        </w:rPr>
        <w:t>o</w:t>
      </w:r>
      <w:r w:rsidRPr="003C6C54">
        <w:rPr>
          <w:rFonts w:ascii="Verdana" w:hAnsi="Verdana"/>
          <w:spacing w:val="-13"/>
          <w:sz w:val="18"/>
          <w:szCs w:val="18"/>
        </w:rPr>
        <w:t xml:space="preserve"> </w:t>
      </w:r>
      <w:r w:rsidRPr="003C6C54">
        <w:rPr>
          <w:rFonts w:ascii="Verdana" w:hAnsi="Verdana"/>
          <w:sz w:val="18"/>
          <w:szCs w:val="18"/>
        </w:rPr>
        <w:t>fornecedor</w:t>
      </w:r>
      <w:r w:rsidRPr="003C6C54">
        <w:rPr>
          <w:rFonts w:ascii="Verdana" w:hAnsi="Verdana"/>
          <w:spacing w:val="-12"/>
          <w:sz w:val="18"/>
          <w:szCs w:val="18"/>
        </w:rPr>
        <w:t xml:space="preserve"> </w:t>
      </w:r>
      <w:r w:rsidRPr="003C6C54">
        <w:rPr>
          <w:rFonts w:ascii="Verdana" w:hAnsi="Verdana"/>
          <w:sz w:val="18"/>
          <w:szCs w:val="18"/>
        </w:rPr>
        <w:t>não</w:t>
      </w:r>
      <w:r w:rsidRPr="003C6C54">
        <w:rPr>
          <w:rFonts w:ascii="Verdana" w:hAnsi="Verdana"/>
          <w:spacing w:val="-11"/>
          <w:sz w:val="18"/>
          <w:szCs w:val="18"/>
        </w:rPr>
        <w:t xml:space="preserve"> </w:t>
      </w:r>
      <w:r w:rsidRPr="003C6C54">
        <w:rPr>
          <w:rFonts w:ascii="Verdana" w:hAnsi="Verdana"/>
          <w:sz w:val="18"/>
          <w:szCs w:val="18"/>
        </w:rPr>
        <w:t>atender</w:t>
      </w:r>
      <w:r w:rsidRPr="003C6C54">
        <w:rPr>
          <w:rFonts w:ascii="Verdana" w:hAnsi="Verdana"/>
          <w:spacing w:val="-16"/>
          <w:sz w:val="18"/>
          <w:szCs w:val="18"/>
        </w:rPr>
        <w:t xml:space="preserve"> </w:t>
      </w:r>
      <w:r w:rsidRPr="003C6C54">
        <w:rPr>
          <w:rFonts w:ascii="Verdana" w:hAnsi="Verdana"/>
          <w:sz w:val="18"/>
          <w:szCs w:val="18"/>
        </w:rPr>
        <w:t>às</w:t>
      </w:r>
      <w:r w:rsidRPr="003C6C54">
        <w:rPr>
          <w:rFonts w:ascii="Verdana" w:hAnsi="Verdana"/>
          <w:spacing w:val="-12"/>
          <w:sz w:val="18"/>
          <w:szCs w:val="18"/>
        </w:rPr>
        <w:t xml:space="preserve"> </w:t>
      </w:r>
      <w:r w:rsidRPr="003C6C54">
        <w:rPr>
          <w:rFonts w:ascii="Verdana" w:hAnsi="Verdana"/>
          <w:sz w:val="18"/>
          <w:szCs w:val="18"/>
        </w:rPr>
        <w:t>exigências</w:t>
      </w:r>
      <w:r w:rsidRPr="003C6C54">
        <w:rPr>
          <w:rFonts w:ascii="Verdana" w:hAnsi="Verdana"/>
          <w:spacing w:val="-13"/>
          <w:sz w:val="18"/>
          <w:szCs w:val="18"/>
        </w:rPr>
        <w:t xml:space="preserve"> </w:t>
      </w:r>
      <w:r w:rsidRPr="003C6C54">
        <w:rPr>
          <w:rFonts w:ascii="Verdana" w:hAnsi="Verdana"/>
          <w:sz w:val="18"/>
          <w:szCs w:val="18"/>
        </w:rPr>
        <w:t>para</w:t>
      </w:r>
      <w:r w:rsidRPr="003C6C54">
        <w:rPr>
          <w:rFonts w:ascii="Verdana" w:hAnsi="Verdana"/>
          <w:spacing w:val="-12"/>
          <w:sz w:val="18"/>
          <w:szCs w:val="18"/>
        </w:rPr>
        <w:t xml:space="preserve"> </w:t>
      </w:r>
      <w:r w:rsidRPr="003C6C54">
        <w:rPr>
          <w:rFonts w:ascii="Verdana" w:hAnsi="Verdana"/>
          <w:sz w:val="18"/>
          <w:szCs w:val="18"/>
        </w:rPr>
        <w:t>a</w:t>
      </w:r>
      <w:r w:rsidRPr="003C6C54">
        <w:rPr>
          <w:rFonts w:ascii="Verdana" w:hAnsi="Verdana"/>
          <w:spacing w:val="-11"/>
          <w:sz w:val="18"/>
          <w:szCs w:val="18"/>
        </w:rPr>
        <w:t xml:space="preserve"> </w:t>
      </w:r>
      <w:r w:rsidRPr="003C6C54">
        <w:rPr>
          <w:rFonts w:ascii="Verdana" w:hAnsi="Verdana"/>
          <w:sz w:val="18"/>
          <w:szCs w:val="18"/>
        </w:rPr>
        <w:t>habilitação,</w:t>
      </w:r>
      <w:r w:rsidRPr="003C6C54">
        <w:rPr>
          <w:rFonts w:ascii="Verdana" w:hAnsi="Verdana"/>
          <w:spacing w:val="-13"/>
          <w:sz w:val="18"/>
          <w:szCs w:val="18"/>
        </w:rPr>
        <w:t xml:space="preserve"> </w:t>
      </w:r>
      <w:r w:rsidR="00DE6C9F" w:rsidRPr="003C6C54">
        <w:rPr>
          <w:rFonts w:ascii="Verdana" w:hAnsi="Verdana"/>
          <w:spacing w:val="-13"/>
          <w:sz w:val="18"/>
          <w:szCs w:val="18"/>
        </w:rPr>
        <w:t xml:space="preserve">a Câmara examinará </w:t>
      </w:r>
      <w:r w:rsidRPr="003C6C54">
        <w:rPr>
          <w:rFonts w:ascii="Verdana" w:hAnsi="Verdana"/>
          <w:sz w:val="18"/>
          <w:szCs w:val="18"/>
        </w:rPr>
        <w:t>a</w:t>
      </w:r>
      <w:r w:rsidRPr="003C6C54">
        <w:rPr>
          <w:rFonts w:ascii="Verdana" w:hAnsi="Verdana"/>
          <w:spacing w:val="-8"/>
          <w:sz w:val="18"/>
          <w:szCs w:val="18"/>
        </w:rPr>
        <w:t xml:space="preserve"> </w:t>
      </w:r>
      <w:r w:rsidRPr="003C6C54">
        <w:rPr>
          <w:rFonts w:ascii="Verdana" w:hAnsi="Verdana"/>
          <w:sz w:val="18"/>
          <w:szCs w:val="18"/>
        </w:rPr>
        <w:t>proposta</w:t>
      </w:r>
      <w:r w:rsidRPr="003C6C54">
        <w:rPr>
          <w:rFonts w:ascii="Verdana" w:hAnsi="Verdana"/>
          <w:spacing w:val="-11"/>
          <w:sz w:val="18"/>
          <w:szCs w:val="18"/>
        </w:rPr>
        <w:t xml:space="preserve"> </w:t>
      </w:r>
      <w:r w:rsidRPr="003C6C54">
        <w:rPr>
          <w:rFonts w:ascii="Verdana" w:hAnsi="Verdana"/>
          <w:sz w:val="18"/>
          <w:szCs w:val="18"/>
        </w:rPr>
        <w:t>subsequente</w:t>
      </w:r>
      <w:r w:rsidRPr="003C6C54">
        <w:rPr>
          <w:rFonts w:ascii="Verdana" w:hAnsi="Verdana"/>
          <w:spacing w:val="-11"/>
          <w:sz w:val="18"/>
          <w:szCs w:val="18"/>
        </w:rPr>
        <w:t xml:space="preserve"> </w:t>
      </w:r>
      <w:r w:rsidRPr="003C6C54">
        <w:rPr>
          <w:rFonts w:ascii="Verdana" w:hAnsi="Verdana"/>
          <w:sz w:val="18"/>
          <w:szCs w:val="18"/>
        </w:rPr>
        <w:t>e</w:t>
      </w:r>
      <w:r w:rsidRPr="003C6C54">
        <w:rPr>
          <w:rFonts w:ascii="Verdana" w:hAnsi="Verdana"/>
          <w:spacing w:val="-7"/>
          <w:sz w:val="18"/>
          <w:szCs w:val="18"/>
        </w:rPr>
        <w:t xml:space="preserve"> </w:t>
      </w:r>
      <w:r w:rsidRPr="003C6C54">
        <w:rPr>
          <w:rFonts w:ascii="Verdana" w:hAnsi="Verdana"/>
          <w:sz w:val="18"/>
          <w:szCs w:val="18"/>
        </w:rPr>
        <w:t>assim</w:t>
      </w:r>
      <w:r w:rsidRPr="003C6C54">
        <w:rPr>
          <w:rFonts w:ascii="Verdana" w:hAnsi="Verdana"/>
          <w:spacing w:val="-6"/>
          <w:sz w:val="18"/>
          <w:szCs w:val="18"/>
        </w:rPr>
        <w:t xml:space="preserve"> </w:t>
      </w:r>
      <w:r w:rsidRPr="003C6C54">
        <w:rPr>
          <w:rFonts w:ascii="Verdana" w:hAnsi="Verdana"/>
          <w:sz w:val="18"/>
          <w:szCs w:val="18"/>
        </w:rPr>
        <w:t>sucessivamente,</w:t>
      </w:r>
      <w:r w:rsidRPr="003C6C54">
        <w:rPr>
          <w:rFonts w:ascii="Verdana" w:hAnsi="Verdana"/>
          <w:spacing w:val="-5"/>
          <w:sz w:val="18"/>
          <w:szCs w:val="18"/>
        </w:rPr>
        <w:t xml:space="preserve"> </w:t>
      </w:r>
      <w:r w:rsidRPr="003C6C54">
        <w:rPr>
          <w:rFonts w:ascii="Verdana" w:hAnsi="Verdana"/>
          <w:sz w:val="18"/>
          <w:szCs w:val="18"/>
        </w:rPr>
        <w:t>na</w:t>
      </w:r>
      <w:r w:rsidRPr="003C6C54">
        <w:rPr>
          <w:rFonts w:ascii="Verdana" w:hAnsi="Verdana"/>
          <w:spacing w:val="-8"/>
          <w:sz w:val="18"/>
          <w:szCs w:val="18"/>
        </w:rPr>
        <w:t xml:space="preserve"> </w:t>
      </w:r>
      <w:r w:rsidRPr="003C6C54">
        <w:rPr>
          <w:rFonts w:ascii="Verdana" w:hAnsi="Verdana"/>
          <w:sz w:val="18"/>
          <w:szCs w:val="18"/>
        </w:rPr>
        <w:t>ordem</w:t>
      </w:r>
      <w:r w:rsidRPr="003C6C54">
        <w:rPr>
          <w:rFonts w:ascii="Verdana" w:hAnsi="Verdana"/>
          <w:spacing w:val="-7"/>
          <w:sz w:val="18"/>
          <w:szCs w:val="18"/>
        </w:rPr>
        <w:t xml:space="preserve"> </w:t>
      </w:r>
      <w:r w:rsidRPr="003C6C54">
        <w:rPr>
          <w:rFonts w:ascii="Verdana" w:hAnsi="Verdana"/>
          <w:sz w:val="18"/>
          <w:szCs w:val="18"/>
        </w:rPr>
        <w:t>de</w:t>
      </w:r>
      <w:r w:rsidRPr="003C6C54">
        <w:rPr>
          <w:rFonts w:ascii="Verdana" w:hAnsi="Verdana"/>
          <w:spacing w:val="-6"/>
          <w:sz w:val="18"/>
          <w:szCs w:val="18"/>
        </w:rPr>
        <w:t xml:space="preserve"> </w:t>
      </w:r>
      <w:r w:rsidRPr="003C6C54">
        <w:rPr>
          <w:rFonts w:ascii="Verdana" w:hAnsi="Verdana"/>
          <w:sz w:val="18"/>
          <w:szCs w:val="18"/>
        </w:rPr>
        <w:t>classificação,</w:t>
      </w:r>
      <w:r w:rsidRPr="003C6C54">
        <w:rPr>
          <w:rFonts w:ascii="Verdana" w:hAnsi="Verdana"/>
          <w:spacing w:val="-64"/>
          <w:sz w:val="18"/>
          <w:szCs w:val="18"/>
        </w:rPr>
        <w:t xml:space="preserve"> </w:t>
      </w:r>
      <w:r w:rsidRPr="003C6C54">
        <w:rPr>
          <w:rFonts w:ascii="Verdana" w:hAnsi="Verdana"/>
          <w:sz w:val="18"/>
          <w:szCs w:val="18"/>
        </w:rPr>
        <w:t>até</w:t>
      </w:r>
      <w:r w:rsidRPr="003C6C54">
        <w:rPr>
          <w:rFonts w:ascii="Verdana" w:hAnsi="Verdana"/>
          <w:spacing w:val="-6"/>
          <w:sz w:val="18"/>
          <w:szCs w:val="18"/>
        </w:rPr>
        <w:t xml:space="preserve"> </w:t>
      </w:r>
      <w:r w:rsidRPr="003C6C54">
        <w:rPr>
          <w:rFonts w:ascii="Verdana" w:hAnsi="Verdana"/>
          <w:sz w:val="18"/>
          <w:szCs w:val="18"/>
        </w:rPr>
        <w:t>a</w:t>
      </w:r>
      <w:r w:rsidRPr="003C6C54">
        <w:rPr>
          <w:rFonts w:ascii="Verdana" w:hAnsi="Verdana"/>
          <w:spacing w:val="-6"/>
          <w:sz w:val="18"/>
          <w:szCs w:val="18"/>
        </w:rPr>
        <w:t xml:space="preserve"> </w:t>
      </w:r>
      <w:r w:rsidRPr="003C6C54">
        <w:rPr>
          <w:rFonts w:ascii="Verdana" w:hAnsi="Verdana"/>
          <w:sz w:val="18"/>
          <w:szCs w:val="18"/>
        </w:rPr>
        <w:t>apuração</w:t>
      </w:r>
      <w:r w:rsidRPr="003C6C54">
        <w:rPr>
          <w:rFonts w:ascii="Verdana" w:hAnsi="Verdana"/>
          <w:spacing w:val="-3"/>
          <w:sz w:val="18"/>
          <w:szCs w:val="18"/>
        </w:rPr>
        <w:t xml:space="preserve"> </w:t>
      </w:r>
      <w:r w:rsidRPr="003C6C54">
        <w:rPr>
          <w:rFonts w:ascii="Verdana" w:hAnsi="Verdana"/>
          <w:sz w:val="18"/>
          <w:szCs w:val="18"/>
        </w:rPr>
        <w:t>de</w:t>
      </w:r>
      <w:r w:rsidRPr="003C6C54">
        <w:rPr>
          <w:rFonts w:ascii="Verdana" w:hAnsi="Verdana"/>
          <w:spacing w:val="-7"/>
          <w:sz w:val="18"/>
          <w:szCs w:val="18"/>
        </w:rPr>
        <w:t xml:space="preserve"> </w:t>
      </w:r>
      <w:r w:rsidRPr="003C6C54">
        <w:rPr>
          <w:rFonts w:ascii="Verdana" w:hAnsi="Verdana"/>
          <w:sz w:val="18"/>
          <w:szCs w:val="18"/>
        </w:rPr>
        <w:t>uma</w:t>
      </w:r>
      <w:r w:rsidRPr="003C6C54">
        <w:rPr>
          <w:rFonts w:ascii="Verdana" w:hAnsi="Verdana"/>
          <w:spacing w:val="-7"/>
          <w:sz w:val="18"/>
          <w:szCs w:val="18"/>
        </w:rPr>
        <w:t xml:space="preserve"> </w:t>
      </w:r>
      <w:r w:rsidRPr="003C6C54">
        <w:rPr>
          <w:rFonts w:ascii="Verdana" w:hAnsi="Verdana"/>
          <w:sz w:val="18"/>
          <w:szCs w:val="18"/>
        </w:rPr>
        <w:t>proposta</w:t>
      </w:r>
      <w:r w:rsidRPr="003C6C54">
        <w:rPr>
          <w:rFonts w:ascii="Verdana" w:hAnsi="Verdana"/>
          <w:spacing w:val="-6"/>
          <w:sz w:val="18"/>
          <w:szCs w:val="18"/>
        </w:rPr>
        <w:t xml:space="preserve"> </w:t>
      </w:r>
      <w:r w:rsidRPr="003C6C54">
        <w:rPr>
          <w:rFonts w:ascii="Verdana" w:hAnsi="Verdana"/>
          <w:sz w:val="18"/>
          <w:szCs w:val="18"/>
        </w:rPr>
        <w:t>que</w:t>
      </w:r>
      <w:r w:rsidRPr="003C6C54">
        <w:rPr>
          <w:rFonts w:ascii="Verdana" w:hAnsi="Verdana"/>
          <w:spacing w:val="-5"/>
          <w:sz w:val="18"/>
          <w:szCs w:val="18"/>
        </w:rPr>
        <w:t xml:space="preserve"> </w:t>
      </w:r>
      <w:r w:rsidRPr="003C6C54">
        <w:rPr>
          <w:rFonts w:ascii="Verdana" w:hAnsi="Verdana"/>
          <w:sz w:val="18"/>
          <w:szCs w:val="18"/>
        </w:rPr>
        <w:t>atenda</w:t>
      </w:r>
      <w:r w:rsidRPr="003C6C54">
        <w:rPr>
          <w:rFonts w:ascii="Verdana" w:hAnsi="Verdana"/>
          <w:spacing w:val="-7"/>
          <w:sz w:val="18"/>
          <w:szCs w:val="18"/>
        </w:rPr>
        <w:t xml:space="preserve"> </w:t>
      </w:r>
      <w:r w:rsidRPr="003C6C54">
        <w:rPr>
          <w:rFonts w:ascii="Verdana" w:hAnsi="Verdana"/>
          <w:sz w:val="18"/>
          <w:szCs w:val="18"/>
        </w:rPr>
        <w:t>às</w:t>
      </w:r>
      <w:r w:rsidRPr="003C6C54">
        <w:rPr>
          <w:rFonts w:ascii="Verdana" w:hAnsi="Verdana"/>
          <w:spacing w:val="-6"/>
          <w:sz w:val="18"/>
          <w:szCs w:val="18"/>
        </w:rPr>
        <w:t xml:space="preserve"> </w:t>
      </w:r>
      <w:r w:rsidRPr="003C6C54">
        <w:rPr>
          <w:rFonts w:ascii="Verdana" w:hAnsi="Verdana"/>
          <w:sz w:val="18"/>
          <w:szCs w:val="18"/>
        </w:rPr>
        <w:t>especificações</w:t>
      </w:r>
      <w:r w:rsidRPr="003C6C54">
        <w:rPr>
          <w:rFonts w:ascii="Verdana" w:hAnsi="Verdana"/>
          <w:spacing w:val="-6"/>
          <w:sz w:val="18"/>
          <w:szCs w:val="18"/>
        </w:rPr>
        <w:t xml:space="preserve"> </w:t>
      </w:r>
      <w:r w:rsidRPr="003C6C54">
        <w:rPr>
          <w:rFonts w:ascii="Verdana" w:hAnsi="Verdana"/>
          <w:sz w:val="18"/>
          <w:szCs w:val="18"/>
        </w:rPr>
        <w:t>do</w:t>
      </w:r>
      <w:r w:rsidRPr="003C6C54">
        <w:rPr>
          <w:rFonts w:ascii="Verdana" w:hAnsi="Verdana"/>
          <w:spacing w:val="-8"/>
          <w:sz w:val="18"/>
          <w:szCs w:val="18"/>
        </w:rPr>
        <w:t xml:space="preserve"> </w:t>
      </w:r>
      <w:r w:rsidRPr="003C6C54">
        <w:rPr>
          <w:rFonts w:ascii="Verdana" w:hAnsi="Verdana"/>
          <w:sz w:val="18"/>
          <w:szCs w:val="18"/>
        </w:rPr>
        <w:t>objeto</w:t>
      </w:r>
      <w:r w:rsidRPr="003C6C54">
        <w:rPr>
          <w:rFonts w:ascii="Verdana" w:hAnsi="Verdana"/>
          <w:spacing w:val="-3"/>
          <w:sz w:val="18"/>
          <w:szCs w:val="18"/>
        </w:rPr>
        <w:t xml:space="preserve"> </w:t>
      </w:r>
      <w:r w:rsidRPr="003C6C54">
        <w:rPr>
          <w:rFonts w:ascii="Verdana" w:hAnsi="Verdana"/>
          <w:sz w:val="18"/>
          <w:szCs w:val="18"/>
        </w:rPr>
        <w:t>e</w:t>
      </w:r>
      <w:r w:rsidRPr="003C6C54">
        <w:rPr>
          <w:rFonts w:ascii="Verdana" w:hAnsi="Verdana"/>
          <w:spacing w:val="-9"/>
          <w:sz w:val="18"/>
          <w:szCs w:val="18"/>
        </w:rPr>
        <w:t xml:space="preserve"> </w:t>
      </w:r>
      <w:r w:rsidRPr="003C6C54">
        <w:rPr>
          <w:rFonts w:ascii="Verdana" w:hAnsi="Verdana"/>
          <w:sz w:val="18"/>
          <w:szCs w:val="18"/>
        </w:rPr>
        <w:t>as</w:t>
      </w:r>
      <w:r w:rsidRPr="003C6C54">
        <w:rPr>
          <w:rFonts w:ascii="Verdana" w:hAnsi="Verdana"/>
          <w:spacing w:val="-3"/>
          <w:sz w:val="18"/>
          <w:szCs w:val="18"/>
        </w:rPr>
        <w:t xml:space="preserve"> </w:t>
      </w:r>
      <w:r w:rsidRPr="003C6C54">
        <w:rPr>
          <w:rFonts w:ascii="Verdana" w:hAnsi="Verdana"/>
          <w:sz w:val="18"/>
          <w:szCs w:val="18"/>
        </w:rPr>
        <w:t>condições</w:t>
      </w:r>
      <w:r w:rsidRPr="003C6C54">
        <w:rPr>
          <w:rFonts w:ascii="Verdana" w:hAnsi="Verdana"/>
          <w:spacing w:val="-64"/>
          <w:sz w:val="18"/>
          <w:szCs w:val="18"/>
        </w:rPr>
        <w:t xml:space="preserve"> </w:t>
      </w:r>
      <w:r w:rsidRPr="003C6C54">
        <w:rPr>
          <w:rFonts w:ascii="Verdana" w:hAnsi="Verdana"/>
          <w:sz w:val="18"/>
          <w:szCs w:val="18"/>
        </w:rPr>
        <w:t>de</w:t>
      </w:r>
      <w:r w:rsidRPr="003C6C54">
        <w:rPr>
          <w:rFonts w:ascii="Verdana" w:hAnsi="Verdana"/>
          <w:spacing w:val="1"/>
          <w:sz w:val="18"/>
          <w:szCs w:val="18"/>
        </w:rPr>
        <w:t xml:space="preserve"> </w:t>
      </w:r>
      <w:r w:rsidRPr="003C6C54">
        <w:rPr>
          <w:rFonts w:ascii="Verdana" w:hAnsi="Verdana"/>
          <w:sz w:val="18"/>
          <w:szCs w:val="18"/>
        </w:rPr>
        <w:t>habilitação.</w:t>
      </w:r>
    </w:p>
    <w:p w14:paraId="5D7471F9" w14:textId="77777777" w:rsidR="00DE6C9F" w:rsidRPr="00727179" w:rsidRDefault="00DE6C9F" w:rsidP="00DE6C9F">
      <w:pPr>
        <w:pStyle w:val="PargrafodaLista"/>
        <w:rPr>
          <w:rFonts w:ascii="Verdana" w:hAnsi="Verdana"/>
          <w:sz w:val="18"/>
          <w:szCs w:val="18"/>
        </w:rPr>
      </w:pPr>
    </w:p>
    <w:p w14:paraId="66E7960E" w14:textId="0E6699E0" w:rsidR="00DE6C9F" w:rsidRPr="00727179" w:rsidRDefault="00DE6C9F" w:rsidP="00DE6C9F">
      <w:pPr>
        <w:pStyle w:val="PargrafodaLista"/>
        <w:widowControl w:val="0"/>
        <w:numPr>
          <w:ilvl w:val="1"/>
          <w:numId w:val="39"/>
        </w:numPr>
        <w:tabs>
          <w:tab w:val="left" w:pos="68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documentos apresentados que não expressar o prazo de validade deverá ter data de expedição não superiora 180 (cento e oitenta) dias sob pena de inabilitação da proponente</w:t>
      </w:r>
    </w:p>
    <w:p w14:paraId="6605E20C" w14:textId="77777777" w:rsidR="00311DCB" w:rsidRPr="00727179" w:rsidRDefault="00311DCB" w:rsidP="00DE6C9F">
      <w:pPr>
        <w:pStyle w:val="Corpodetexto"/>
        <w:spacing w:after="0" w:line="240" w:lineRule="auto"/>
        <w:jc w:val="both"/>
        <w:rPr>
          <w:rFonts w:ascii="Verdana" w:hAnsi="Verdana"/>
          <w:sz w:val="18"/>
          <w:szCs w:val="18"/>
        </w:rPr>
      </w:pPr>
    </w:p>
    <w:p w14:paraId="6B8ABCD9" w14:textId="77777777" w:rsidR="00AE2465" w:rsidRPr="00727179" w:rsidRDefault="00AE2465" w:rsidP="00DE6C9F">
      <w:pPr>
        <w:pStyle w:val="Corpodetexto"/>
        <w:spacing w:after="0" w:line="240" w:lineRule="auto"/>
        <w:jc w:val="both"/>
        <w:rPr>
          <w:rFonts w:ascii="Verdana" w:hAnsi="Verdana"/>
          <w:sz w:val="18"/>
          <w:szCs w:val="18"/>
        </w:rPr>
      </w:pPr>
    </w:p>
    <w:p w14:paraId="0ABDC632" w14:textId="77777777" w:rsidR="00311DCB" w:rsidRPr="00727179" w:rsidRDefault="00311DCB" w:rsidP="00AE2465">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rPr>
        <w:t>CONTRATAÇÃO</w:t>
      </w:r>
    </w:p>
    <w:p w14:paraId="2D692BDB" w14:textId="77777777" w:rsidR="00311DCB" w:rsidRPr="00727179" w:rsidRDefault="00311DCB" w:rsidP="00036080">
      <w:pPr>
        <w:pStyle w:val="PargrafodaLista"/>
        <w:widowControl w:val="0"/>
        <w:numPr>
          <w:ilvl w:val="1"/>
          <w:numId w:val="39"/>
        </w:numPr>
        <w:tabs>
          <w:tab w:val="left" w:pos="72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Após a homologação e adjudicação, será firmado Termo de Contrato ou emitido</w:t>
      </w:r>
      <w:r w:rsidRPr="00727179">
        <w:rPr>
          <w:rFonts w:ascii="Verdana" w:hAnsi="Verdana"/>
          <w:spacing w:val="1"/>
          <w:sz w:val="18"/>
          <w:szCs w:val="18"/>
        </w:rPr>
        <w:t xml:space="preserve"> </w:t>
      </w:r>
      <w:r w:rsidRPr="00727179">
        <w:rPr>
          <w:rFonts w:ascii="Verdana" w:hAnsi="Verdana"/>
          <w:sz w:val="18"/>
          <w:szCs w:val="18"/>
        </w:rPr>
        <w:t>instrumento</w:t>
      </w:r>
      <w:r w:rsidRPr="00727179">
        <w:rPr>
          <w:rFonts w:ascii="Verdana" w:hAnsi="Verdana"/>
          <w:spacing w:val="-2"/>
          <w:sz w:val="18"/>
          <w:szCs w:val="18"/>
        </w:rPr>
        <w:t xml:space="preserve"> </w:t>
      </w:r>
      <w:r w:rsidRPr="00727179">
        <w:rPr>
          <w:rFonts w:ascii="Verdana" w:hAnsi="Verdana"/>
          <w:sz w:val="18"/>
          <w:szCs w:val="18"/>
        </w:rPr>
        <w:t>equivalente.</w:t>
      </w:r>
    </w:p>
    <w:p w14:paraId="36C4332C" w14:textId="77777777" w:rsidR="00311DCB" w:rsidRPr="00727179" w:rsidRDefault="00311DCB" w:rsidP="00036080">
      <w:pPr>
        <w:pStyle w:val="PargrafodaLista"/>
        <w:widowControl w:val="0"/>
        <w:numPr>
          <w:ilvl w:val="1"/>
          <w:numId w:val="39"/>
        </w:numPr>
        <w:tabs>
          <w:tab w:val="left" w:pos="69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adjudicatário</w:t>
      </w:r>
      <w:r w:rsidRPr="00727179">
        <w:rPr>
          <w:rFonts w:ascii="Verdana" w:hAnsi="Verdana"/>
          <w:spacing w:val="-5"/>
          <w:sz w:val="18"/>
          <w:szCs w:val="18"/>
        </w:rPr>
        <w:t xml:space="preserve"> </w:t>
      </w:r>
      <w:r w:rsidRPr="00727179">
        <w:rPr>
          <w:rFonts w:ascii="Verdana" w:hAnsi="Verdana"/>
          <w:sz w:val="18"/>
          <w:szCs w:val="18"/>
        </w:rPr>
        <w:t>terá</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prazo de</w:t>
      </w:r>
      <w:r w:rsidRPr="00727179">
        <w:rPr>
          <w:rFonts w:ascii="Verdana" w:hAnsi="Verdana"/>
          <w:spacing w:val="-1"/>
          <w:sz w:val="18"/>
          <w:szCs w:val="18"/>
        </w:rPr>
        <w:t xml:space="preserve"> </w:t>
      </w:r>
      <w:r w:rsidRPr="00727179">
        <w:rPr>
          <w:rFonts w:ascii="Verdana" w:hAnsi="Verdana"/>
          <w:sz w:val="18"/>
          <w:szCs w:val="18"/>
        </w:rPr>
        <w:t>03</w:t>
      </w:r>
      <w:r w:rsidRPr="00727179">
        <w:rPr>
          <w:rFonts w:ascii="Verdana" w:hAnsi="Verdana"/>
          <w:spacing w:val="-2"/>
          <w:sz w:val="18"/>
          <w:szCs w:val="18"/>
        </w:rPr>
        <w:t xml:space="preserve"> </w:t>
      </w:r>
      <w:r w:rsidRPr="00727179">
        <w:rPr>
          <w:rFonts w:ascii="Verdana" w:hAnsi="Verdana"/>
          <w:sz w:val="18"/>
          <w:szCs w:val="18"/>
        </w:rPr>
        <w:t>(três)</w:t>
      </w:r>
      <w:r w:rsidRPr="00727179">
        <w:rPr>
          <w:rFonts w:ascii="Verdana" w:hAnsi="Verdana"/>
          <w:spacing w:val="-6"/>
          <w:sz w:val="18"/>
          <w:szCs w:val="18"/>
        </w:rPr>
        <w:t xml:space="preserve"> </w:t>
      </w:r>
      <w:r w:rsidRPr="00727179">
        <w:rPr>
          <w:rFonts w:ascii="Verdana" w:hAnsi="Verdana"/>
          <w:sz w:val="18"/>
          <w:szCs w:val="18"/>
        </w:rPr>
        <w:t>dias</w:t>
      </w:r>
      <w:r w:rsidRPr="00727179">
        <w:rPr>
          <w:rFonts w:ascii="Verdana" w:hAnsi="Verdana"/>
          <w:spacing w:val="-2"/>
          <w:sz w:val="18"/>
          <w:szCs w:val="18"/>
        </w:rPr>
        <w:t xml:space="preserve"> </w:t>
      </w:r>
      <w:r w:rsidRPr="00727179">
        <w:rPr>
          <w:rFonts w:ascii="Verdana" w:hAnsi="Verdana"/>
          <w:sz w:val="18"/>
          <w:szCs w:val="18"/>
        </w:rPr>
        <w:t>úteis,</w:t>
      </w:r>
      <w:r w:rsidRPr="00727179">
        <w:rPr>
          <w:rFonts w:ascii="Verdana" w:hAnsi="Verdana"/>
          <w:spacing w:val="-1"/>
          <w:sz w:val="18"/>
          <w:szCs w:val="18"/>
        </w:rPr>
        <w:t xml:space="preserve"> </w:t>
      </w:r>
      <w:r w:rsidRPr="00727179">
        <w:rPr>
          <w:rFonts w:ascii="Verdana" w:hAnsi="Verdana"/>
          <w:sz w:val="18"/>
          <w:szCs w:val="18"/>
        </w:rPr>
        <w:t>contados</w:t>
      </w:r>
      <w:r w:rsidRPr="00727179">
        <w:rPr>
          <w:rFonts w:ascii="Verdana" w:hAnsi="Verdana"/>
          <w:spacing w:val="-3"/>
          <w:sz w:val="18"/>
          <w:szCs w:val="18"/>
        </w:rPr>
        <w:t xml:space="preserve"> </w:t>
      </w:r>
      <w:r w:rsidRPr="00727179">
        <w:rPr>
          <w:rFonts w:ascii="Verdana" w:hAnsi="Verdana"/>
          <w:sz w:val="18"/>
          <w:szCs w:val="18"/>
        </w:rPr>
        <w:t>a</w:t>
      </w:r>
      <w:r w:rsidRPr="00727179">
        <w:rPr>
          <w:rFonts w:ascii="Verdana" w:hAnsi="Verdana"/>
          <w:spacing w:val="-5"/>
          <w:sz w:val="18"/>
          <w:szCs w:val="18"/>
        </w:rPr>
        <w:t xml:space="preserve"> </w:t>
      </w:r>
      <w:r w:rsidRPr="00727179">
        <w:rPr>
          <w:rFonts w:ascii="Verdana" w:hAnsi="Verdana"/>
          <w:sz w:val="18"/>
          <w:szCs w:val="18"/>
        </w:rPr>
        <w:t>partir</w:t>
      </w:r>
      <w:r w:rsidRPr="00727179">
        <w:rPr>
          <w:rFonts w:ascii="Verdana" w:hAnsi="Verdana"/>
          <w:spacing w:val="-6"/>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data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sua</w:t>
      </w:r>
      <w:r w:rsidRPr="00727179">
        <w:rPr>
          <w:rFonts w:ascii="Verdana" w:hAnsi="Verdana"/>
          <w:spacing w:val="-65"/>
          <w:sz w:val="18"/>
          <w:szCs w:val="18"/>
        </w:rPr>
        <w:t xml:space="preserve"> </w:t>
      </w:r>
      <w:r w:rsidRPr="00727179">
        <w:rPr>
          <w:rFonts w:ascii="Verdana" w:hAnsi="Verdana"/>
          <w:sz w:val="18"/>
          <w:szCs w:val="18"/>
        </w:rPr>
        <w:t>convocação</w:t>
      </w:r>
      <w:r w:rsidRPr="00727179">
        <w:rPr>
          <w:rFonts w:ascii="Verdana" w:hAnsi="Verdana"/>
          <w:spacing w:val="1"/>
          <w:sz w:val="18"/>
          <w:szCs w:val="18"/>
        </w:rPr>
        <w:t xml:space="preserve"> </w:t>
      </w:r>
      <w:r w:rsidRPr="00727179">
        <w:rPr>
          <w:rFonts w:ascii="Verdana" w:hAnsi="Verdana"/>
          <w:sz w:val="18"/>
          <w:szCs w:val="18"/>
        </w:rPr>
        <w:t>via</w:t>
      </w:r>
      <w:r w:rsidRPr="00727179">
        <w:rPr>
          <w:rFonts w:ascii="Verdana" w:hAnsi="Verdana"/>
          <w:spacing w:val="1"/>
          <w:sz w:val="18"/>
          <w:szCs w:val="18"/>
        </w:rPr>
        <w:t xml:space="preserve"> </w:t>
      </w:r>
      <w:r w:rsidRPr="00727179">
        <w:rPr>
          <w:rFonts w:ascii="Verdana" w:hAnsi="Verdana"/>
          <w:sz w:val="18"/>
          <w:szCs w:val="18"/>
        </w:rPr>
        <w:t>e-mail</w:t>
      </w:r>
      <w:r w:rsidRPr="00727179">
        <w:rPr>
          <w:rFonts w:ascii="Verdana" w:hAnsi="Verdana"/>
          <w:spacing w:val="1"/>
          <w:sz w:val="18"/>
          <w:szCs w:val="18"/>
        </w:rPr>
        <w:t xml:space="preserve"> </w:t>
      </w:r>
      <w:r w:rsidRPr="00727179">
        <w:rPr>
          <w:rFonts w:ascii="Verdana" w:hAnsi="Verdana"/>
          <w:sz w:val="18"/>
          <w:szCs w:val="18"/>
        </w:rPr>
        <w:t>institucional,</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aceitar</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Nota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Empenho/Carta</w:t>
      </w:r>
      <w:r w:rsidRPr="00727179">
        <w:rPr>
          <w:rFonts w:ascii="Verdana" w:hAnsi="Verdana"/>
          <w:spacing w:val="1"/>
          <w:sz w:val="18"/>
          <w:szCs w:val="18"/>
        </w:rPr>
        <w:t xml:space="preserve"> </w:t>
      </w:r>
      <w:r w:rsidRPr="00727179">
        <w:rPr>
          <w:rFonts w:ascii="Verdana" w:hAnsi="Verdana"/>
          <w:sz w:val="18"/>
          <w:szCs w:val="18"/>
        </w:rPr>
        <w:t>Contrato/Autorização, sob pena de decair o direito à contratação, sem prejuízo das</w:t>
      </w:r>
      <w:r w:rsidRPr="00727179">
        <w:rPr>
          <w:rFonts w:ascii="Verdana" w:hAnsi="Verdana"/>
          <w:spacing w:val="1"/>
          <w:sz w:val="18"/>
          <w:szCs w:val="18"/>
        </w:rPr>
        <w:t xml:space="preserve"> </w:t>
      </w:r>
      <w:r w:rsidRPr="00727179">
        <w:rPr>
          <w:rFonts w:ascii="Verdana" w:hAnsi="Verdana"/>
          <w:sz w:val="18"/>
          <w:szCs w:val="18"/>
        </w:rPr>
        <w:t>sanções</w:t>
      </w:r>
      <w:r w:rsidRPr="00727179">
        <w:rPr>
          <w:rFonts w:ascii="Verdana" w:hAnsi="Verdana"/>
          <w:spacing w:val="-1"/>
          <w:sz w:val="18"/>
          <w:szCs w:val="18"/>
        </w:rPr>
        <w:t xml:space="preserve"> </w:t>
      </w:r>
      <w:r w:rsidRPr="00727179">
        <w:rPr>
          <w:rFonts w:ascii="Verdana" w:hAnsi="Verdana"/>
          <w:sz w:val="18"/>
          <w:szCs w:val="18"/>
        </w:rPr>
        <w:t>previstas</w:t>
      </w:r>
      <w:r w:rsidRPr="00727179">
        <w:rPr>
          <w:rFonts w:ascii="Verdana" w:hAnsi="Verdana"/>
          <w:spacing w:val="2"/>
          <w:sz w:val="18"/>
          <w:szCs w:val="18"/>
        </w:rPr>
        <w:t xml:space="preserve"> </w:t>
      </w:r>
      <w:r w:rsidRPr="00727179">
        <w:rPr>
          <w:rFonts w:ascii="Verdana" w:hAnsi="Verdana"/>
          <w:sz w:val="18"/>
          <w:szCs w:val="18"/>
        </w:rPr>
        <w:t>neste 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Contratação</w:t>
      </w:r>
      <w:r w:rsidRPr="00727179">
        <w:rPr>
          <w:rFonts w:ascii="Verdana" w:hAnsi="Verdana"/>
          <w:spacing w:val="2"/>
          <w:sz w:val="18"/>
          <w:szCs w:val="18"/>
        </w:rPr>
        <w:t xml:space="preserve"> </w:t>
      </w:r>
      <w:r w:rsidRPr="00727179">
        <w:rPr>
          <w:rFonts w:ascii="Verdana" w:hAnsi="Verdana"/>
          <w:sz w:val="18"/>
          <w:szCs w:val="18"/>
        </w:rPr>
        <w:t>Direta.</w:t>
      </w:r>
    </w:p>
    <w:p w14:paraId="1FEBE4D2" w14:textId="2E0C0466" w:rsidR="00311DCB" w:rsidRPr="00727179" w:rsidRDefault="00311DCB" w:rsidP="00036080">
      <w:pPr>
        <w:pStyle w:val="PargrafodaLista"/>
        <w:widowControl w:val="0"/>
        <w:numPr>
          <w:ilvl w:val="1"/>
          <w:numId w:val="39"/>
        </w:numPr>
        <w:tabs>
          <w:tab w:val="left" w:pos="68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1"/>
          <w:sz w:val="18"/>
          <w:szCs w:val="18"/>
        </w:rPr>
        <w:t xml:space="preserve"> </w:t>
      </w:r>
      <w:r w:rsidRPr="00727179">
        <w:rPr>
          <w:rFonts w:ascii="Verdana" w:hAnsi="Verdana"/>
          <w:sz w:val="18"/>
          <w:szCs w:val="18"/>
        </w:rPr>
        <w:t>Aceite</w:t>
      </w:r>
      <w:r w:rsidRPr="00727179">
        <w:rPr>
          <w:rFonts w:ascii="Verdana" w:hAnsi="Verdana"/>
          <w:spacing w:val="-11"/>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Nota</w:t>
      </w:r>
      <w:r w:rsidRPr="00727179">
        <w:rPr>
          <w:rFonts w:ascii="Verdana" w:hAnsi="Verdana"/>
          <w:spacing w:val="-10"/>
          <w:sz w:val="18"/>
          <w:szCs w:val="18"/>
        </w:rPr>
        <w:t xml:space="preserve"> </w:t>
      </w:r>
      <w:r w:rsidRPr="00727179">
        <w:rPr>
          <w:rFonts w:ascii="Verdana" w:hAnsi="Verdana"/>
          <w:sz w:val="18"/>
          <w:szCs w:val="18"/>
        </w:rPr>
        <w:t>de</w:t>
      </w:r>
      <w:r w:rsidRPr="00727179">
        <w:rPr>
          <w:rFonts w:ascii="Verdana" w:hAnsi="Verdana"/>
          <w:spacing w:val="-8"/>
          <w:sz w:val="18"/>
          <w:szCs w:val="18"/>
        </w:rPr>
        <w:t xml:space="preserve"> </w:t>
      </w:r>
      <w:r w:rsidRPr="00727179">
        <w:rPr>
          <w:rFonts w:ascii="Verdana" w:hAnsi="Verdana"/>
          <w:sz w:val="18"/>
          <w:szCs w:val="18"/>
        </w:rPr>
        <w:t>Empenho</w:t>
      </w:r>
      <w:r w:rsidRPr="00727179">
        <w:rPr>
          <w:rFonts w:ascii="Verdana" w:hAnsi="Verdana"/>
          <w:spacing w:val="-9"/>
          <w:sz w:val="18"/>
          <w:szCs w:val="18"/>
        </w:rPr>
        <w:t xml:space="preserve"> </w:t>
      </w:r>
      <w:r w:rsidRPr="00727179">
        <w:rPr>
          <w:rFonts w:ascii="Verdana" w:hAnsi="Verdana"/>
          <w:sz w:val="18"/>
          <w:szCs w:val="18"/>
        </w:rPr>
        <w:t>ou</w:t>
      </w:r>
      <w:r w:rsidRPr="00727179">
        <w:rPr>
          <w:rFonts w:ascii="Verdana" w:hAnsi="Verdana"/>
          <w:spacing w:val="-10"/>
          <w:sz w:val="18"/>
          <w:szCs w:val="18"/>
        </w:rPr>
        <w:t xml:space="preserve"> </w:t>
      </w:r>
      <w:r w:rsidRPr="00727179">
        <w:rPr>
          <w:rFonts w:ascii="Verdana" w:hAnsi="Verdana"/>
          <w:sz w:val="18"/>
          <w:szCs w:val="18"/>
        </w:rPr>
        <w:t>do</w:t>
      </w:r>
      <w:r w:rsidRPr="00727179">
        <w:rPr>
          <w:rFonts w:ascii="Verdana" w:hAnsi="Verdana"/>
          <w:spacing w:val="-8"/>
          <w:sz w:val="18"/>
          <w:szCs w:val="18"/>
        </w:rPr>
        <w:t xml:space="preserve"> </w:t>
      </w:r>
      <w:r w:rsidRPr="00727179">
        <w:rPr>
          <w:rFonts w:ascii="Verdana" w:hAnsi="Verdana"/>
          <w:sz w:val="18"/>
          <w:szCs w:val="18"/>
        </w:rPr>
        <w:t>instrumento</w:t>
      </w:r>
      <w:r w:rsidRPr="00727179">
        <w:rPr>
          <w:rFonts w:ascii="Verdana" w:hAnsi="Verdana"/>
          <w:spacing w:val="-8"/>
          <w:sz w:val="18"/>
          <w:szCs w:val="18"/>
        </w:rPr>
        <w:t xml:space="preserve"> </w:t>
      </w:r>
      <w:r w:rsidRPr="00727179">
        <w:rPr>
          <w:rFonts w:ascii="Verdana" w:hAnsi="Verdana"/>
          <w:sz w:val="18"/>
          <w:szCs w:val="18"/>
        </w:rPr>
        <w:t>equivalente,</w:t>
      </w:r>
      <w:r w:rsidRPr="00727179">
        <w:rPr>
          <w:rFonts w:ascii="Verdana" w:hAnsi="Verdana"/>
          <w:spacing w:val="-12"/>
          <w:sz w:val="18"/>
          <w:szCs w:val="18"/>
        </w:rPr>
        <w:t xml:space="preserve"> </w:t>
      </w:r>
      <w:r w:rsidRPr="00727179">
        <w:rPr>
          <w:rFonts w:ascii="Verdana" w:hAnsi="Verdana"/>
          <w:sz w:val="18"/>
          <w:szCs w:val="18"/>
        </w:rPr>
        <w:t>emitida</w:t>
      </w:r>
      <w:r w:rsidRPr="00727179">
        <w:rPr>
          <w:rFonts w:ascii="Verdana" w:hAnsi="Verdana"/>
          <w:spacing w:val="-10"/>
          <w:sz w:val="18"/>
          <w:szCs w:val="18"/>
        </w:rPr>
        <w:t xml:space="preserve"> </w:t>
      </w:r>
      <w:r w:rsidRPr="00727179">
        <w:rPr>
          <w:rFonts w:ascii="Verdana" w:hAnsi="Verdana"/>
          <w:sz w:val="18"/>
          <w:szCs w:val="18"/>
        </w:rPr>
        <w:t>ao</w:t>
      </w:r>
      <w:r w:rsidRPr="00727179">
        <w:rPr>
          <w:rFonts w:ascii="Verdana" w:hAnsi="Verdana"/>
          <w:spacing w:val="-11"/>
          <w:sz w:val="18"/>
          <w:szCs w:val="18"/>
        </w:rPr>
        <w:t xml:space="preserve"> </w:t>
      </w:r>
      <w:proofErr w:type="gramStart"/>
      <w:r w:rsidRPr="00727179">
        <w:rPr>
          <w:rFonts w:ascii="Verdana" w:hAnsi="Verdana"/>
          <w:sz w:val="18"/>
          <w:szCs w:val="18"/>
        </w:rPr>
        <w:t>fornecedor</w:t>
      </w:r>
      <w:r w:rsidR="004F7668">
        <w:rPr>
          <w:rFonts w:ascii="Verdana" w:hAnsi="Verdana"/>
          <w:sz w:val="18"/>
          <w:szCs w:val="18"/>
        </w:rPr>
        <w:t xml:space="preserve"> </w:t>
      </w:r>
      <w:r w:rsidRPr="00727179">
        <w:rPr>
          <w:rFonts w:ascii="Verdana" w:hAnsi="Verdana"/>
          <w:spacing w:val="-64"/>
          <w:sz w:val="18"/>
          <w:szCs w:val="18"/>
        </w:rPr>
        <w:t xml:space="preserve"> </w:t>
      </w:r>
      <w:r w:rsidRPr="00727179">
        <w:rPr>
          <w:rFonts w:ascii="Verdana" w:hAnsi="Verdana"/>
          <w:sz w:val="18"/>
          <w:szCs w:val="18"/>
        </w:rPr>
        <w:t>adjudicado</w:t>
      </w:r>
      <w:proofErr w:type="gramEnd"/>
      <w:r w:rsidRPr="00727179">
        <w:rPr>
          <w:rFonts w:ascii="Verdana" w:hAnsi="Verdana"/>
          <w:sz w:val="18"/>
          <w:szCs w:val="18"/>
        </w:rPr>
        <w:t>,</w:t>
      </w:r>
      <w:r w:rsidRPr="00727179">
        <w:rPr>
          <w:rFonts w:ascii="Verdana" w:hAnsi="Verdana"/>
          <w:spacing w:val="-3"/>
          <w:sz w:val="18"/>
          <w:szCs w:val="18"/>
        </w:rPr>
        <w:t xml:space="preserve"> </w:t>
      </w:r>
      <w:r w:rsidRPr="00727179">
        <w:rPr>
          <w:rFonts w:ascii="Verdana" w:hAnsi="Verdana"/>
          <w:sz w:val="18"/>
          <w:szCs w:val="18"/>
        </w:rPr>
        <w:t>implica o</w:t>
      </w:r>
      <w:r w:rsidRPr="00727179">
        <w:rPr>
          <w:rFonts w:ascii="Verdana" w:hAnsi="Verdana"/>
          <w:spacing w:val="2"/>
          <w:sz w:val="18"/>
          <w:szCs w:val="18"/>
        </w:rPr>
        <w:t xml:space="preserve"> </w:t>
      </w:r>
      <w:r w:rsidRPr="00727179">
        <w:rPr>
          <w:rFonts w:ascii="Verdana" w:hAnsi="Verdana"/>
          <w:sz w:val="18"/>
          <w:szCs w:val="18"/>
        </w:rPr>
        <w:t>reconhecimento de</w:t>
      </w:r>
      <w:r w:rsidRPr="00727179">
        <w:rPr>
          <w:rFonts w:ascii="Verdana" w:hAnsi="Verdana"/>
          <w:spacing w:val="2"/>
          <w:sz w:val="18"/>
          <w:szCs w:val="18"/>
        </w:rPr>
        <w:t xml:space="preserve"> </w:t>
      </w:r>
      <w:r w:rsidRPr="00727179">
        <w:rPr>
          <w:rFonts w:ascii="Verdana" w:hAnsi="Verdana"/>
          <w:sz w:val="18"/>
          <w:szCs w:val="18"/>
        </w:rPr>
        <w:t>que:</w:t>
      </w:r>
    </w:p>
    <w:p w14:paraId="37B60ADB" w14:textId="77777777" w:rsidR="00311DCB" w:rsidRPr="00727179" w:rsidRDefault="00311DCB" w:rsidP="00600323">
      <w:pPr>
        <w:pStyle w:val="PargrafodaLista"/>
        <w:widowControl w:val="0"/>
        <w:numPr>
          <w:ilvl w:val="0"/>
          <w:numId w:val="27"/>
        </w:numPr>
        <w:tabs>
          <w:tab w:val="left" w:pos="52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referida Nota está substituindo o contrato, aplicando-se à relação de negócios ali</w:t>
      </w:r>
      <w:r w:rsidRPr="00727179">
        <w:rPr>
          <w:rFonts w:ascii="Verdana" w:hAnsi="Verdana"/>
          <w:spacing w:val="1"/>
          <w:sz w:val="18"/>
          <w:szCs w:val="18"/>
        </w:rPr>
        <w:t xml:space="preserve"> </w:t>
      </w:r>
      <w:r w:rsidRPr="00727179">
        <w:rPr>
          <w:rFonts w:ascii="Verdana" w:hAnsi="Verdana"/>
          <w:sz w:val="18"/>
          <w:szCs w:val="18"/>
        </w:rPr>
        <w:t>estabelecida</w:t>
      </w:r>
      <w:r w:rsidRPr="00727179">
        <w:rPr>
          <w:rFonts w:ascii="Verdana" w:hAnsi="Verdana"/>
          <w:spacing w:val="-3"/>
          <w:sz w:val="18"/>
          <w:szCs w:val="18"/>
        </w:rPr>
        <w:t xml:space="preserve"> </w:t>
      </w:r>
      <w:r w:rsidRPr="00727179">
        <w:rPr>
          <w:rFonts w:ascii="Verdana" w:hAnsi="Verdana"/>
          <w:sz w:val="18"/>
          <w:szCs w:val="18"/>
        </w:rPr>
        <w:t>as</w:t>
      </w:r>
      <w:r w:rsidRPr="00727179">
        <w:rPr>
          <w:rFonts w:ascii="Verdana" w:hAnsi="Verdana"/>
          <w:spacing w:val="-2"/>
          <w:sz w:val="18"/>
          <w:szCs w:val="18"/>
        </w:rPr>
        <w:t xml:space="preserve"> </w:t>
      </w:r>
      <w:r w:rsidRPr="00727179">
        <w:rPr>
          <w:rFonts w:ascii="Verdana" w:hAnsi="Verdana"/>
          <w:sz w:val="18"/>
          <w:szCs w:val="18"/>
        </w:rPr>
        <w:t>disposições da</w:t>
      </w:r>
      <w:r w:rsidRPr="00727179">
        <w:rPr>
          <w:rFonts w:ascii="Verdana" w:hAnsi="Verdana"/>
          <w:color w:val="0000FF"/>
          <w:sz w:val="18"/>
          <w:szCs w:val="18"/>
        </w:rPr>
        <w:t xml:space="preserve"> </w:t>
      </w:r>
      <w:r w:rsidRPr="00727179">
        <w:rPr>
          <w:rFonts w:ascii="Verdana" w:hAnsi="Verdana"/>
          <w:color w:val="0000FF"/>
          <w:sz w:val="18"/>
          <w:szCs w:val="18"/>
          <w:u w:val="single" w:color="0000FF"/>
        </w:rPr>
        <w:t>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 nº 14.133/2021</w:t>
      </w:r>
      <w:r w:rsidRPr="00727179">
        <w:rPr>
          <w:rFonts w:ascii="Verdana" w:hAnsi="Verdana"/>
          <w:sz w:val="18"/>
          <w:szCs w:val="18"/>
        </w:rPr>
        <w:t>;</w:t>
      </w:r>
    </w:p>
    <w:p w14:paraId="5DCB40BC" w14:textId="77777777" w:rsidR="00311DCB" w:rsidRPr="00727179" w:rsidRDefault="00311DCB" w:rsidP="00600323">
      <w:pPr>
        <w:pStyle w:val="PargrafodaLista"/>
        <w:widowControl w:val="0"/>
        <w:numPr>
          <w:ilvl w:val="0"/>
          <w:numId w:val="27"/>
        </w:numPr>
        <w:tabs>
          <w:tab w:val="left" w:pos="58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contratada</w:t>
      </w:r>
      <w:r w:rsidRPr="00727179">
        <w:rPr>
          <w:rFonts w:ascii="Verdana" w:hAnsi="Verdana"/>
          <w:spacing w:val="1"/>
          <w:sz w:val="18"/>
          <w:szCs w:val="18"/>
        </w:rPr>
        <w:t xml:space="preserve"> </w:t>
      </w:r>
      <w:r w:rsidRPr="00727179">
        <w:rPr>
          <w:rFonts w:ascii="Verdana" w:hAnsi="Verdana"/>
          <w:sz w:val="18"/>
          <w:szCs w:val="18"/>
        </w:rPr>
        <w:t>se</w:t>
      </w:r>
      <w:r w:rsidRPr="00727179">
        <w:rPr>
          <w:rFonts w:ascii="Verdana" w:hAnsi="Verdana"/>
          <w:spacing w:val="1"/>
          <w:sz w:val="18"/>
          <w:szCs w:val="18"/>
        </w:rPr>
        <w:t xml:space="preserve"> </w:t>
      </w:r>
      <w:r w:rsidRPr="00727179">
        <w:rPr>
          <w:rFonts w:ascii="Verdana" w:hAnsi="Verdana"/>
          <w:sz w:val="18"/>
          <w:szCs w:val="18"/>
        </w:rPr>
        <w:t>vincula</w:t>
      </w:r>
      <w:r w:rsidRPr="00727179">
        <w:rPr>
          <w:rFonts w:ascii="Verdana" w:hAnsi="Verdana"/>
          <w:spacing w:val="1"/>
          <w:sz w:val="18"/>
          <w:szCs w:val="18"/>
        </w:rPr>
        <w:t xml:space="preserve"> </w:t>
      </w:r>
      <w:r w:rsidRPr="00727179">
        <w:rPr>
          <w:rFonts w:ascii="Verdana" w:hAnsi="Verdana"/>
          <w:sz w:val="18"/>
          <w:szCs w:val="18"/>
        </w:rPr>
        <w:t>à</w:t>
      </w:r>
      <w:r w:rsidRPr="00727179">
        <w:rPr>
          <w:rFonts w:ascii="Verdana" w:hAnsi="Verdana"/>
          <w:spacing w:val="1"/>
          <w:sz w:val="18"/>
          <w:szCs w:val="18"/>
        </w:rPr>
        <w:t xml:space="preserve"> </w:t>
      </w:r>
      <w:r w:rsidRPr="00727179">
        <w:rPr>
          <w:rFonts w:ascii="Verdana" w:hAnsi="Verdana"/>
          <w:sz w:val="18"/>
          <w:szCs w:val="18"/>
        </w:rPr>
        <w:t>sua</w:t>
      </w:r>
      <w:r w:rsidRPr="00727179">
        <w:rPr>
          <w:rFonts w:ascii="Verdana" w:hAnsi="Verdana"/>
          <w:spacing w:val="1"/>
          <w:sz w:val="18"/>
          <w:szCs w:val="18"/>
        </w:rPr>
        <w:t xml:space="preserve"> </w:t>
      </w:r>
      <w:r w:rsidRPr="00727179">
        <w:rPr>
          <w:rFonts w:ascii="Verdana" w:hAnsi="Verdana"/>
          <w:sz w:val="18"/>
          <w:szCs w:val="18"/>
        </w:rPr>
        <w:t>proposta</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às</w:t>
      </w:r>
      <w:r w:rsidRPr="00727179">
        <w:rPr>
          <w:rFonts w:ascii="Verdana" w:hAnsi="Verdana"/>
          <w:spacing w:val="1"/>
          <w:sz w:val="18"/>
          <w:szCs w:val="18"/>
        </w:rPr>
        <w:t xml:space="preserve"> </w:t>
      </w:r>
      <w:r w:rsidRPr="00727179">
        <w:rPr>
          <w:rFonts w:ascii="Verdana" w:hAnsi="Verdana"/>
          <w:sz w:val="18"/>
          <w:szCs w:val="18"/>
        </w:rPr>
        <w:t>previsões</w:t>
      </w:r>
      <w:r w:rsidRPr="00727179">
        <w:rPr>
          <w:rFonts w:ascii="Verdana" w:hAnsi="Verdana"/>
          <w:spacing w:val="1"/>
          <w:sz w:val="18"/>
          <w:szCs w:val="18"/>
        </w:rPr>
        <w:t xml:space="preserve"> </w:t>
      </w:r>
      <w:r w:rsidRPr="00727179">
        <w:rPr>
          <w:rFonts w:ascii="Verdana" w:hAnsi="Verdana"/>
          <w:sz w:val="18"/>
          <w:szCs w:val="18"/>
        </w:rPr>
        <w:t>contidas</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2"/>
          <w:sz w:val="18"/>
          <w:szCs w:val="18"/>
        </w:rPr>
        <w:t xml:space="preserve"> </w:t>
      </w:r>
      <w:r w:rsidRPr="00727179">
        <w:rPr>
          <w:rFonts w:ascii="Verdana" w:hAnsi="Verdana"/>
          <w:sz w:val="18"/>
          <w:szCs w:val="18"/>
        </w:rPr>
        <w:t>e seus anexos;</w:t>
      </w:r>
    </w:p>
    <w:p w14:paraId="597F4995" w14:textId="77777777" w:rsidR="00311DCB" w:rsidRPr="00727179" w:rsidRDefault="00311DCB" w:rsidP="00600323">
      <w:pPr>
        <w:pStyle w:val="PargrafodaLista"/>
        <w:widowControl w:val="0"/>
        <w:numPr>
          <w:ilvl w:val="0"/>
          <w:numId w:val="27"/>
        </w:numPr>
        <w:tabs>
          <w:tab w:val="left" w:pos="5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contratada reconhece que as hipóteses de rescisão são aquelas previstas nos</w:t>
      </w:r>
      <w:r w:rsidRPr="00727179">
        <w:rPr>
          <w:rFonts w:ascii="Verdana" w:hAnsi="Verdana"/>
          <w:color w:val="0000FF"/>
          <w:spacing w:val="1"/>
          <w:sz w:val="18"/>
          <w:szCs w:val="18"/>
        </w:rPr>
        <w:t xml:space="preserve"> </w:t>
      </w:r>
      <w:r w:rsidRPr="00727179">
        <w:rPr>
          <w:rFonts w:ascii="Verdana" w:hAnsi="Verdana"/>
          <w:color w:val="0000FF"/>
          <w:sz w:val="18"/>
          <w:szCs w:val="18"/>
          <w:u w:val="single" w:color="0000FF"/>
        </w:rPr>
        <w:t>artigos</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137</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e</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138,</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14.133/2021</w:t>
      </w:r>
      <w:r w:rsidRPr="00727179">
        <w:rPr>
          <w:rFonts w:ascii="Verdana" w:hAnsi="Verdana"/>
          <w:color w:val="0000FF"/>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reconhece</w:t>
      </w:r>
      <w:r w:rsidRPr="00727179">
        <w:rPr>
          <w:rFonts w:ascii="Verdana" w:hAnsi="Verdana"/>
          <w:spacing w:val="1"/>
          <w:sz w:val="18"/>
          <w:szCs w:val="18"/>
        </w:rPr>
        <w:t xml:space="preserve"> </w:t>
      </w:r>
      <w:r w:rsidRPr="00727179">
        <w:rPr>
          <w:rFonts w:ascii="Verdana" w:hAnsi="Verdana"/>
          <w:sz w:val="18"/>
          <w:szCs w:val="18"/>
        </w:rPr>
        <w:t>os</w:t>
      </w:r>
      <w:r w:rsidRPr="00727179">
        <w:rPr>
          <w:rFonts w:ascii="Verdana" w:hAnsi="Verdana"/>
          <w:spacing w:val="1"/>
          <w:sz w:val="18"/>
          <w:szCs w:val="18"/>
        </w:rPr>
        <w:t xml:space="preserve"> </w:t>
      </w:r>
      <w:r w:rsidRPr="00727179">
        <w:rPr>
          <w:rFonts w:ascii="Verdana" w:hAnsi="Verdana"/>
          <w:sz w:val="18"/>
          <w:szCs w:val="18"/>
        </w:rPr>
        <w:t>direitos</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Administração previstos nos</w:t>
      </w:r>
      <w:r w:rsidRPr="00727179">
        <w:rPr>
          <w:rFonts w:ascii="Verdana" w:hAnsi="Verdana"/>
          <w:color w:val="0000FF"/>
          <w:spacing w:val="-3"/>
          <w:sz w:val="18"/>
          <w:szCs w:val="18"/>
        </w:rPr>
        <w:t xml:space="preserve"> </w:t>
      </w:r>
      <w:r w:rsidRPr="00727179">
        <w:rPr>
          <w:rFonts w:ascii="Verdana" w:hAnsi="Verdana"/>
          <w:color w:val="0000FF"/>
          <w:sz w:val="18"/>
          <w:szCs w:val="18"/>
          <w:u w:val="single" w:color="0000FF"/>
        </w:rPr>
        <w:t>artigos 137</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a 139</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mesma Lei</w:t>
      </w:r>
      <w:r w:rsidRPr="00727179">
        <w:rPr>
          <w:rFonts w:ascii="Verdana" w:hAnsi="Verdana"/>
          <w:sz w:val="18"/>
          <w:szCs w:val="18"/>
        </w:rPr>
        <w:t>;</w:t>
      </w:r>
    </w:p>
    <w:p w14:paraId="0336B871" w14:textId="77777777" w:rsidR="00311DCB" w:rsidRPr="00727179" w:rsidRDefault="00311DCB" w:rsidP="00600323">
      <w:pPr>
        <w:pStyle w:val="PargrafodaLista"/>
        <w:widowControl w:val="0"/>
        <w:numPr>
          <w:ilvl w:val="0"/>
          <w:numId w:val="27"/>
        </w:numPr>
        <w:tabs>
          <w:tab w:val="left" w:pos="51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prazo de</w:t>
      </w:r>
      <w:r w:rsidRPr="00727179">
        <w:rPr>
          <w:rFonts w:ascii="Verdana" w:hAnsi="Verdana"/>
          <w:spacing w:val="-1"/>
          <w:sz w:val="18"/>
          <w:szCs w:val="18"/>
        </w:rPr>
        <w:t xml:space="preserve"> </w:t>
      </w:r>
      <w:r w:rsidRPr="00727179">
        <w:rPr>
          <w:rFonts w:ascii="Verdana" w:hAnsi="Verdana"/>
          <w:sz w:val="18"/>
          <w:szCs w:val="18"/>
        </w:rPr>
        <w:t>vigência</w:t>
      </w:r>
      <w:r w:rsidRPr="00727179">
        <w:rPr>
          <w:rFonts w:ascii="Verdana" w:hAnsi="Verdana"/>
          <w:spacing w:val="-2"/>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contratação</w:t>
      </w:r>
      <w:r w:rsidRPr="00727179">
        <w:rPr>
          <w:rFonts w:ascii="Verdana" w:hAnsi="Verdana"/>
          <w:spacing w:val="-3"/>
          <w:sz w:val="18"/>
          <w:szCs w:val="18"/>
        </w:rPr>
        <w:t xml:space="preserve"> </w:t>
      </w:r>
      <w:r w:rsidRPr="00727179">
        <w:rPr>
          <w:rFonts w:ascii="Verdana" w:hAnsi="Verdana"/>
          <w:sz w:val="18"/>
          <w:szCs w:val="18"/>
        </w:rPr>
        <w:t>é o</w:t>
      </w:r>
      <w:r w:rsidRPr="00727179">
        <w:rPr>
          <w:rFonts w:ascii="Verdana" w:hAnsi="Verdana"/>
          <w:spacing w:val="-1"/>
          <w:sz w:val="18"/>
          <w:szCs w:val="18"/>
        </w:rPr>
        <w:t xml:space="preserve"> </w:t>
      </w:r>
      <w:r w:rsidRPr="00727179">
        <w:rPr>
          <w:rFonts w:ascii="Verdana" w:hAnsi="Verdana"/>
          <w:sz w:val="18"/>
          <w:szCs w:val="18"/>
        </w:rPr>
        <w:t>estabelecido no</w:t>
      </w:r>
      <w:r w:rsidRPr="00727179">
        <w:rPr>
          <w:rFonts w:ascii="Verdana" w:hAnsi="Verdana"/>
          <w:spacing w:val="-2"/>
          <w:sz w:val="18"/>
          <w:szCs w:val="18"/>
        </w:rPr>
        <w:t xml:space="preserve"> </w:t>
      </w:r>
      <w:r w:rsidRPr="00727179">
        <w:rPr>
          <w:rFonts w:ascii="Verdana" w:hAnsi="Verdana"/>
          <w:sz w:val="18"/>
          <w:szCs w:val="18"/>
        </w:rPr>
        <w:t>Termo</w:t>
      </w:r>
      <w:r w:rsidRPr="00727179">
        <w:rPr>
          <w:rFonts w:ascii="Verdana" w:hAnsi="Verdana"/>
          <w:spacing w:val="-3"/>
          <w:sz w:val="18"/>
          <w:szCs w:val="18"/>
        </w:rPr>
        <w:t xml:space="preserve"> </w:t>
      </w:r>
      <w:r w:rsidRPr="00727179">
        <w:rPr>
          <w:rFonts w:ascii="Verdana" w:hAnsi="Verdana"/>
          <w:sz w:val="18"/>
          <w:szCs w:val="18"/>
        </w:rPr>
        <w:t>de Referência;</w:t>
      </w:r>
    </w:p>
    <w:p w14:paraId="654E7C53" w14:textId="77777777" w:rsidR="00311DCB" w:rsidRPr="00727179" w:rsidRDefault="00311DCB" w:rsidP="00600323">
      <w:pPr>
        <w:pStyle w:val="PargrafodaLista"/>
        <w:widowControl w:val="0"/>
        <w:numPr>
          <w:ilvl w:val="0"/>
          <w:numId w:val="27"/>
        </w:numPr>
        <w:tabs>
          <w:tab w:val="left" w:pos="56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aceite da</w:t>
      </w:r>
      <w:r w:rsidRPr="00727179">
        <w:rPr>
          <w:rFonts w:ascii="Verdana" w:hAnsi="Verdana"/>
          <w:spacing w:val="1"/>
          <w:sz w:val="18"/>
          <w:szCs w:val="18"/>
        </w:rPr>
        <w:t xml:space="preserve"> </w:t>
      </w:r>
      <w:r w:rsidRPr="00727179">
        <w:rPr>
          <w:rFonts w:ascii="Verdana" w:hAnsi="Verdana"/>
          <w:sz w:val="18"/>
          <w:szCs w:val="18"/>
        </w:rPr>
        <w:t>nota de</w:t>
      </w:r>
      <w:r w:rsidRPr="00727179">
        <w:rPr>
          <w:rFonts w:ascii="Verdana" w:hAnsi="Verdana"/>
          <w:spacing w:val="1"/>
          <w:sz w:val="18"/>
          <w:szCs w:val="18"/>
        </w:rPr>
        <w:t xml:space="preserve"> </w:t>
      </w:r>
      <w:r w:rsidRPr="00727179">
        <w:rPr>
          <w:rFonts w:ascii="Verdana" w:hAnsi="Verdana"/>
          <w:sz w:val="18"/>
          <w:szCs w:val="18"/>
        </w:rPr>
        <w:t>empenho será exigida</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comprovação</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condições de</w:t>
      </w:r>
      <w:r w:rsidRPr="00727179">
        <w:rPr>
          <w:rFonts w:ascii="Verdana" w:hAnsi="Verdana"/>
          <w:spacing w:val="1"/>
          <w:sz w:val="18"/>
          <w:szCs w:val="18"/>
        </w:rPr>
        <w:t xml:space="preserve"> </w:t>
      </w:r>
      <w:r w:rsidRPr="00727179">
        <w:rPr>
          <w:rFonts w:ascii="Verdana" w:hAnsi="Verdana"/>
          <w:sz w:val="18"/>
          <w:szCs w:val="18"/>
        </w:rPr>
        <w:t>habilitação e contratação consignadas neste aviso, que deverão ser mantidas pelo</w:t>
      </w:r>
      <w:r w:rsidRPr="00727179">
        <w:rPr>
          <w:rFonts w:ascii="Verdana" w:hAnsi="Verdana"/>
          <w:spacing w:val="1"/>
          <w:sz w:val="18"/>
          <w:szCs w:val="18"/>
        </w:rPr>
        <w:t xml:space="preserve"> </w:t>
      </w:r>
      <w:r w:rsidRPr="00727179">
        <w:rPr>
          <w:rFonts w:ascii="Verdana" w:hAnsi="Verdana"/>
          <w:sz w:val="18"/>
          <w:szCs w:val="18"/>
        </w:rPr>
        <w:t>fornecedor</w:t>
      </w:r>
      <w:r w:rsidRPr="00727179">
        <w:rPr>
          <w:rFonts w:ascii="Verdana" w:hAnsi="Verdana"/>
          <w:spacing w:val="-3"/>
          <w:sz w:val="18"/>
          <w:szCs w:val="18"/>
        </w:rPr>
        <w:t xml:space="preserve"> </w:t>
      </w:r>
      <w:r w:rsidRPr="00727179">
        <w:rPr>
          <w:rFonts w:ascii="Verdana" w:hAnsi="Verdana"/>
          <w:sz w:val="18"/>
          <w:szCs w:val="18"/>
        </w:rPr>
        <w:t>durante a vigência do</w:t>
      </w:r>
      <w:r w:rsidRPr="00727179">
        <w:rPr>
          <w:rFonts w:ascii="Verdana" w:hAnsi="Verdana"/>
          <w:spacing w:val="3"/>
          <w:sz w:val="18"/>
          <w:szCs w:val="18"/>
        </w:rPr>
        <w:t xml:space="preserve"> </w:t>
      </w:r>
      <w:r w:rsidRPr="00727179">
        <w:rPr>
          <w:rFonts w:ascii="Verdana" w:hAnsi="Verdana"/>
          <w:sz w:val="18"/>
          <w:szCs w:val="18"/>
        </w:rPr>
        <w:t>contrato.</w:t>
      </w:r>
    </w:p>
    <w:p w14:paraId="353B7040" w14:textId="77777777" w:rsidR="00311DCB" w:rsidRPr="00727179" w:rsidRDefault="00311DCB" w:rsidP="00AE2465">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shd w:val="clear" w:color="auto" w:fill="D0CECE" w:themeFill="background2" w:themeFillShade="E6"/>
        </w:rPr>
        <w:lastRenderedPageBreak/>
        <w:t>INFRAÇÕES</w:t>
      </w:r>
      <w:r w:rsidRPr="00727179">
        <w:rPr>
          <w:rFonts w:ascii="Verdana" w:hAnsi="Verdana"/>
          <w:spacing w:val="-3"/>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E</w:t>
      </w:r>
      <w:r w:rsidRPr="00727179">
        <w:rPr>
          <w:rFonts w:ascii="Verdana" w:hAnsi="Verdana"/>
          <w:spacing w:val="-4"/>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SANÇÕES</w:t>
      </w:r>
      <w:r w:rsidRPr="00727179">
        <w:rPr>
          <w:rFonts w:ascii="Verdana" w:hAnsi="Verdana"/>
          <w:spacing w:val="-1"/>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ADMINISTRATIVAS</w:t>
      </w:r>
    </w:p>
    <w:p w14:paraId="028FC34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w:t>
      </w:r>
      <w:r w:rsidRPr="00BA468B">
        <w:rPr>
          <w:rFonts w:ascii="Verdana" w:hAnsi="Verdana" w:cs="Tahoma"/>
          <w:color w:val="auto"/>
          <w:sz w:val="18"/>
          <w:szCs w:val="18"/>
        </w:rPr>
        <w:t xml:space="preserve"> Comete infração administrativa o fornecedor que praticar quaisquer das hipóteses previstas no art. 155, da Lei Federal nº 14.133/2021, quais sejam: </w:t>
      </w:r>
    </w:p>
    <w:p w14:paraId="6042226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dar causa à inexecução parcial do contrato; </w:t>
      </w:r>
    </w:p>
    <w:p w14:paraId="642E8D1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dar causa à inexecução parcial do contrato que cause grave dano à Administração, ao funcionamento dos serviços públicos ou ao interesse coletivo; </w:t>
      </w:r>
    </w:p>
    <w:p w14:paraId="68E729E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dar causa à inexecução total do contrato; </w:t>
      </w:r>
    </w:p>
    <w:p w14:paraId="07407E5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deixar de entregar a documentação exigida para o certame; </w:t>
      </w:r>
    </w:p>
    <w:p w14:paraId="503C3C4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e) não manter a proposta, salvo em decorrência de fato superveniente devidamente justificado; </w:t>
      </w:r>
    </w:p>
    <w:p w14:paraId="31E24E9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f) não celebrar o contrato ou não entregar a documentação exigida para a contratação, quando convocado dentro do prazo de validade de sua proposta; </w:t>
      </w:r>
    </w:p>
    <w:p w14:paraId="51EE7B15"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g) ensejar o retardamento da execução ou da entrega do objeto da contratação direta sem motivo justificado; </w:t>
      </w:r>
    </w:p>
    <w:p w14:paraId="44F4A84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h) apresentar declaração ou documentação falsa exigida para o certame ou prestar declaração falsa durante a dispensa de licitação ou a execução do contrato; </w:t>
      </w:r>
    </w:p>
    <w:p w14:paraId="78E76DFF"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 fraudar a dispensa de licitação ou praticar ato fraudulento na execução do contrato; </w:t>
      </w:r>
    </w:p>
    <w:p w14:paraId="6173CC2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j) comportar-se de modo inidôneo ou cometer fraude de qualquer natureza; </w:t>
      </w:r>
    </w:p>
    <w:p w14:paraId="326C634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k) praticar atos ilícitos com vistas a frustrar os objetivos da contratação; </w:t>
      </w:r>
    </w:p>
    <w:p w14:paraId="0328F2C9" w14:textId="77777777" w:rsidR="00267C43" w:rsidRPr="00BA468B" w:rsidRDefault="00267C43" w:rsidP="00267C43">
      <w:pPr>
        <w:pStyle w:val="Default"/>
        <w:jc w:val="both"/>
        <w:rPr>
          <w:rFonts w:ascii="Verdana" w:hAnsi="Verdana" w:cs="Tahoma"/>
          <w:b/>
          <w:bCs/>
          <w:color w:val="auto"/>
          <w:sz w:val="18"/>
          <w:szCs w:val="18"/>
        </w:rPr>
      </w:pPr>
      <w:r w:rsidRPr="00BA468B">
        <w:rPr>
          <w:rFonts w:ascii="Verdana" w:hAnsi="Verdana" w:cs="Tahoma"/>
          <w:color w:val="auto"/>
          <w:sz w:val="18"/>
          <w:szCs w:val="18"/>
        </w:rPr>
        <w:t>l) praticar ato lesivo previsto no art. 5º da Lei Federal nº 12.846/2013.</w:t>
      </w:r>
    </w:p>
    <w:p w14:paraId="54F6BCA5" w14:textId="77777777" w:rsidR="00267C43" w:rsidRPr="00BA468B" w:rsidRDefault="00267C43" w:rsidP="00267C43">
      <w:pPr>
        <w:pStyle w:val="Default"/>
        <w:jc w:val="both"/>
        <w:rPr>
          <w:rFonts w:ascii="Verdana" w:hAnsi="Verdana" w:cs="Tahoma"/>
          <w:b/>
          <w:bCs/>
          <w:color w:val="auto"/>
          <w:sz w:val="18"/>
          <w:szCs w:val="18"/>
        </w:rPr>
      </w:pPr>
    </w:p>
    <w:p w14:paraId="18AFE58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 </w:t>
      </w:r>
      <w:r w:rsidRPr="00BA468B">
        <w:rPr>
          <w:rFonts w:ascii="Verdana" w:hAnsi="Verdana" w:cs="Tahoma"/>
          <w:color w:val="auto"/>
          <w:sz w:val="18"/>
          <w:szCs w:val="18"/>
        </w:rPr>
        <w:t xml:space="preserve">A contratada que que cometer qualquer das infrações discriminadas nos subitens anteriores ficará sujeito, sem prejuízo da responsabilidade civil e criminal, fica sujeita às seguintes sanções administrativas: </w:t>
      </w:r>
    </w:p>
    <w:p w14:paraId="2F063A6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advertência; </w:t>
      </w:r>
    </w:p>
    <w:p w14:paraId="1CFA3AC9"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multa de mora e compensatória; </w:t>
      </w:r>
    </w:p>
    <w:p w14:paraId="46ADF68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impedimento de licitar e contratar no âmbito da Administração Pública direta e indireta do Município de Cianorte pelo prazo máximo de 3 (três) anos; </w:t>
      </w:r>
    </w:p>
    <w:p w14:paraId="1AD86EA5"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declaração de inidoneidade para licitar ou contratar com a Administração Pública direta e indireta de todos os entes federativos pelo prazo mínimo de 3 (três) anos e máximo de 6 (seis) anos. </w:t>
      </w:r>
    </w:p>
    <w:p w14:paraId="7C19673C" w14:textId="77777777" w:rsidR="00267C43" w:rsidRPr="00BA468B" w:rsidRDefault="00267C43" w:rsidP="00267C43">
      <w:pPr>
        <w:pStyle w:val="Default"/>
        <w:jc w:val="both"/>
        <w:rPr>
          <w:rFonts w:ascii="Verdana" w:hAnsi="Verdana" w:cs="Tahoma"/>
          <w:b/>
          <w:bCs/>
          <w:color w:val="auto"/>
          <w:sz w:val="18"/>
          <w:szCs w:val="18"/>
        </w:rPr>
      </w:pPr>
    </w:p>
    <w:p w14:paraId="759A6AF2"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w:t>
      </w:r>
      <w:r w:rsidRPr="00BA468B">
        <w:rPr>
          <w:rFonts w:ascii="Verdana" w:hAnsi="Verdana" w:cs="Tahoma"/>
          <w:color w:val="auto"/>
          <w:sz w:val="18"/>
          <w:szCs w:val="18"/>
        </w:rPr>
        <w:t xml:space="preserve"> As sanções a que se referem as alíneas “a”, “c” e “d” do item </w:t>
      </w:r>
      <w:r w:rsidRPr="00BA468B">
        <w:rPr>
          <w:rFonts w:ascii="Verdana" w:hAnsi="Verdana" w:cs="Tahoma"/>
          <w:b/>
          <w:bCs/>
          <w:color w:val="auto"/>
          <w:sz w:val="18"/>
          <w:szCs w:val="18"/>
        </w:rPr>
        <w:t>6.2</w:t>
      </w:r>
      <w:r w:rsidRPr="00BA468B">
        <w:rPr>
          <w:rFonts w:ascii="Verdana" w:hAnsi="Verdana" w:cs="Tahoma"/>
          <w:color w:val="auto"/>
          <w:sz w:val="18"/>
          <w:szCs w:val="18"/>
        </w:rPr>
        <w:t xml:space="preserve"> poderão ser aplicadas cumulativamente com a sanção de multa. </w:t>
      </w:r>
    </w:p>
    <w:p w14:paraId="4005B362" w14:textId="77777777" w:rsidR="00267C43" w:rsidRPr="00BA468B" w:rsidRDefault="00267C43" w:rsidP="00267C43">
      <w:pPr>
        <w:pStyle w:val="Default"/>
        <w:jc w:val="both"/>
        <w:rPr>
          <w:rFonts w:ascii="Verdana" w:hAnsi="Verdana" w:cs="Tahoma"/>
          <w:b/>
          <w:bCs/>
          <w:color w:val="auto"/>
          <w:sz w:val="18"/>
          <w:szCs w:val="18"/>
        </w:rPr>
      </w:pPr>
    </w:p>
    <w:p w14:paraId="35BF9EF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6.4</w:t>
      </w:r>
      <w:r w:rsidRPr="00BA468B">
        <w:rPr>
          <w:rFonts w:ascii="Verdana" w:hAnsi="Verdana" w:cs="Tahoma"/>
          <w:color w:val="auto"/>
          <w:sz w:val="18"/>
          <w:szCs w:val="18"/>
        </w:rPr>
        <w:t xml:space="preserve"> A sanção de impedimento de licitar e de contratar com a Administração não poderá ser aplicada cumulativamente com a de declaração de inidoneidade. </w:t>
      </w:r>
    </w:p>
    <w:p w14:paraId="1342B7A3" w14:textId="77777777" w:rsidR="00267C43" w:rsidRPr="00267C43" w:rsidRDefault="00267C43" w:rsidP="00267C43">
      <w:pPr>
        <w:jc w:val="both"/>
        <w:rPr>
          <w:rFonts w:ascii="Verdana" w:hAnsi="Verdana"/>
          <w:b/>
          <w:bCs/>
          <w:sz w:val="18"/>
          <w:szCs w:val="18"/>
        </w:rPr>
      </w:pPr>
    </w:p>
    <w:p w14:paraId="018BA164"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6.5.</w:t>
      </w:r>
      <w:r w:rsidRPr="00267C43">
        <w:rPr>
          <w:rFonts w:ascii="Verdana" w:hAnsi="Verdana"/>
          <w:sz w:val="18"/>
          <w:szCs w:val="18"/>
        </w:rPr>
        <w:t xml:space="preserve"> A aplicação das sanções previstas no item </w:t>
      </w:r>
      <w:r w:rsidRPr="00267C43">
        <w:rPr>
          <w:rFonts w:ascii="Verdana" w:hAnsi="Verdana"/>
          <w:b/>
          <w:bCs/>
          <w:sz w:val="18"/>
          <w:szCs w:val="18"/>
        </w:rPr>
        <w:t>6.2</w:t>
      </w:r>
      <w:r w:rsidRPr="00267C43">
        <w:rPr>
          <w:rFonts w:ascii="Verdana" w:hAnsi="Verdana"/>
          <w:sz w:val="18"/>
          <w:szCs w:val="18"/>
        </w:rPr>
        <w:t xml:space="preserve"> não exclui a obrigação de reparação integral do dano causado à Administração Pública.</w:t>
      </w:r>
    </w:p>
    <w:p w14:paraId="64BB1D24" w14:textId="77777777" w:rsidR="00267C43" w:rsidRPr="00BA468B" w:rsidRDefault="00267C43" w:rsidP="00267C43">
      <w:pPr>
        <w:pStyle w:val="Default"/>
        <w:jc w:val="both"/>
        <w:rPr>
          <w:rFonts w:ascii="Verdana" w:hAnsi="Verdana" w:cs="Tahoma"/>
          <w:b/>
          <w:bCs/>
          <w:color w:val="auto"/>
          <w:sz w:val="18"/>
          <w:szCs w:val="18"/>
        </w:rPr>
      </w:pPr>
    </w:p>
    <w:p w14:paraId="7959E789"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6.6. </w:t>
      </w:r>
      <w:r w:rsidRPr="00BA468B">
        <w:rPr>
          <w:rFonts w:ascii="Verdana" w:hAnsi="Verdana" w:cs="Tahoma"/>
          <w:color w:val="auto"/>
          <w:sz w:val="18"/>
          <w:szCs w:val="18"/>
        </w:rPr>
        <w:t xml:space="preserve">A advertência será aplicada, exclusivamente, pela infração administrativa prevista na alínea “a” do item </w:t>
      </w:r>
      <w:r w:rsidRPr="00BA468B">
        <w:rPr>
          <w:rFonts w:ascii="Verdana" w:hAnsi="Verdana" w:cs="Tahoma"/>
          <w:b/>
          <w:bCs/>
          <w:color w:val="auto"/>
          <w:sz w:val="18"/>
          <w:szCs w:val="18"/>
        </w:rPr>
        <w:t>6.1</w:t>
      </w:r>
      <w:r w:rsidRPr="00BA468B">
        <w:rPr>
          <w:rFonts w:ascii="Verdana" w:hAnsi="Verdana" w:cs="Tahoma"/>
          <w:color w:val="auto"/>
          <w:sz w:val="18"/>
          <w:szCs w:val="18"/>
        </w:rPr>
        <w:t xml:space="preserve"> e no inciso I do caput do art. 155 da Lei Federal nº 14.133/2021, como instrumento de correção de conduta relativa à inexecução parcial de obrigação contratual principal ou acessória de pequena relevância, quando não se justificar a imposição de penalidade mais grave. </w:t>
      </w:r>
    </w:p>
    <w:p w14:paraId="091468EF" w14:textId="77777777" w:rsidR="00267C43" w:rsidRPr="00BA468B" w:rsidRDefault="00267C43" w:rsidP="00267C43">
      <w:pPr>
        <w:pStyle w:val="Default"/>
        <w:jc w:val="both"/>
        <w:rPr>
          <w:rFonts w:ascii="Verdana" w:hAnsi="Verdana" w:cs="Tahoma"/>
          <w:b/>
          <w:bCs/>
          <w:color w:val="auto"/>
          <w:sz w:val="18"/>
          <w:szCs w:val="18"/>
        </w:rPr>
      </w:pPr>
    </w:p>
    <w:p w14:paraId="6F0A5D8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6.7.</w:t>
      </w:r>
      <w:r w:rsidRPr="00BA468B">
        <w:rPr>
          <w:rFonts w:ascii="Verdana" w:hAnsi="Verdana" w:cs="Tahoma"/>
          <w:color w:val="auto"/>
          <w:sz w:val="18"/>
          <w:szCs w:val="18"/>
        </w:rPr>
        <w:t xml:space="preserve"> Considera-se pequena relevância o descumprimento de obrigações ou deveres instrumentais ou formais que não impactem objetivamente a execução do contrato e não causem prejuízos à Administração. </w:t>
      </w:r>
    </w:p>
    <w:p w14:paraId="7BB319E5" w14:textId="77777777" w:rsidR="00267C43" w:rsidRPr="00BA468B" w:rsidRDefault="00267C43" w:rsidP="00267C43">
      <w:pPr>
        <w:pStyle w:val="Default"/>
        <w:jc w:val="both"/>
        <w:rPr>
          <w:rFonts w:ascii="Verdana" w:hAnsi="Verdana" w:cs="Tahoma"/>
          <w:b/>
          <w:bCs/>
          <w:color w:val="auto"/>
          <w:sz w:val="18"/>
          <w:szCs w:val="18"/>
        </w:rPr>
      </w:pPr>
    </w:p>
    <w:p w14:paraId="20F5713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6.8.</w:t>
      </w:r>
      <w:r w:rsidRPr="00BA468B">
        <w:rPr>
          <w:rFonts w:ascii="Verdana" w:hAnsi="Verdana" w:cs="Tahoma"/>
          <w:color w:val="auto"/>
          <w:sz w:val="18"/>
          <w:szCs w:val="18"/>
        </w:rPr>
        <w:t xml:space="preserve"> Na hipótese de aplicação exclusiva da advertência deverá ser aplicado, no que couber, o processo administrativo sumário previsto no art. 48 do Ato da Mesa n</w:t>
      </w:r>
      <w:r w:rsidRPr="00BA468B">
        <w:rPr>
          <w:rFonts w:ascii="Verdana" w:hAnsi="Verdana" w:cs="Tahoma"/>
          <w:color w:val="auto"/>
          <w:sz w:val="18"/>
          <w:szCs w:val="18"/>
          <w:vertAlign w:val="superscript"/>
        </w:rPr>
        <w:t>o</w:t>
      </w:r>
      <w:r w:rsidRPr="00BA468B">
        <w:rPr>
          <w:rFonts w:ascii="Verdana" w:hAnsi="Verdana" w:cs="Tahoma"/>
          <w:color w:val="auto"/>
          <w:sz w:val="18"/>
          <w:szCs w:val="18"/>
        </w:rPr>
        <w:t xml:space="preserve"> 7, de 26 de abril de 2024.</w:t>
      </w:r>
    </w:p>
    <w:p w14:paraId="0303EFD2" w14:textId="77777777" w:rsidR="00267C43" w:rsidRPr="00BA468B" w:rsidRDefault="00267C43" w:rsidP="00267C43">
      <w:pPr>
        <w:pStyle w:val="Default"/>
        <w:jc w:val="both"/>
        <w:rPr>
          <w:rFonts w:ascii="Verdana" w:hAnsi="Verdana" w:cs="Tahoma"/>
          <w:b/>
          <w:bCs/>
          <w:color w:val="auto"/>
          <w:sz w:val="18"/>
          <w:szCs w:val="18"/>
        </w:rPr>
      </w:pPr>
    </w:p>
    <w:p w14:paraId="4913F34D"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6.9. </w:t>
      </w:r>
      <w:r w:rsidRPr="00BA468B">
        <w:rPr>
          <w:rFonts w:ascii="Verdana" w:hAnsi="Verdana" w:cs="Tahoma"/>
          <w:color w:val="auto"/>
          <w:sz w:val="18"/>
          <w:szCs w:val="18"/>
        </w:rPr>
        <w:t xml:space="preserve">A sanção de multa, por mora ou compensatória, será aplicada ao responsável pelo cometimento de qualquer das infrações administrativas previstas no item </w:t>
      </w:r>
      <w:r w:rsidRPr="00BA468B">
        <w:rPr>
          <w:rFonts w:ascii="Verdana" w:hAnsi="Verdana" w:cs="Tahoma"/>
          <w:b/>
          <w:bCs/>
          <w:color w:val="auto"/>
          <w:sz w:val="18"/>
          <w:szCs w:val="18"/>
        </w:rPr>
        <w:t>6.1</w:t>
      </w:r>
      <w:r w:rsidRPr="00BA468B">
        <w:rPr>
          <w:rFonts w:ascii="Verdana" w:hAnsi="Verdana" w:cs="Tahoma"/>
          <w:color w:val="auto"/>
          <w:sz w:val="18"/>
          <w:szCs w:val="18"/>
        </w:rPr>
        <w:t xml:space="preserve"> e no artigo 155 da Lei Federal nº 14.133/2021. </w:t>
      </w:r>
    </w:p>
    <w:p w14:paraId="1D69AAAB" w14:textId="77777777" w:rsidR="00267C43" w:rsidRPr="00BA468B" w:rsidRDefault="00267C43" w:rsidP="00267C43">
      <w:pPr>
        <w:pStyle w:val="Default"/>
        <w:jc w:val="both"/>
        <w:rPr>
          <w:rFonts w:ascii="Verdana" w:hAnsi="Verdana" w:cs="Tahoma"/>
          <w:b/>
          <w:bCs/>
          <w:color w:val="auto"/>
          <w:sz w:val="18"/>
          <w:szCs w:val="18"/>
        </w:rPr>
      </w:pPr>
    </w:p>
    <w:p w14:paraId="79C5167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6.10. </w:t>
      </w:r>
      <w:r w:rsidRPr="00BA468B">
        <w:rPr>
          <w:rFonts w:ascii="Verdana" w:hAnsi="Verdana" w:cs="Tahoma"/>
          <w:color w:val="auto"/>
          <w:sz w:val="18"/>
          <w:szCs w:val="18"/>
        </w:rPr>
        <w:t xml:space="preserve">A multa de mora será imposta à contratada que entregar o objeto ou executar o serviço com atraso injustificado em relação ao prazo fixado no contrato. </w:t>
      </w:r>
    </w:p>
    <w:p w14:paraId="18FCDEB4" w14:textId="77777777" w:rsidR="00267C43" w:rsidRPr="00BA468B" w:rsidRDefault="00267C43" w:rsidP="00267C43">
      <w:pPr>
        <w:pStyle w:val="Default"/>
        <w:jc w:val="both"/>
        <w:rPr>
          <w:rFonts w:ascii="Verdana" w:hAnsi="Verdana" w:cs="Tahoma"/>
          <w:b/>
          <w:bCs/>
          <w:color w:val="auto"/>
          <w:sz w:val="18"/>
          <w:szCs w:val="18"/>
        </w:rPr>
      </w:pPr>
    </w:p>
    <w:p w14:paraId="37F86DD7"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lastRenderedPageBreak/>
        <w:t>6.11.</w:t>
      </w:r>
      <w:r w:rsidRPr="00BA468B">
        <w:rPr>
          <w:rFonts w:ascii="Verdana" w:hAnsi="Verdana" w:cs="Tahoma"/>
          <w:color w:val="auto"/>
          <w:sz w:val="18"/>
          <w:szCs w:val="18"/>
        </w:rPr>
        <w:t xml:space="preserve"> O percentual da multa de mora será aplicado </w:t>
      </w:r>
      <w:r w:rsidRPr="00BA468B">
        <w:rPr>
          <w:rFonts w:ascii="Verdana" w:hAnsi="Verdana" w:cs="Tahoma"/>
          <w:b/>
          <w:bCs/>
          <w:color w:val="auto"/>
          <w:sz w:val="18"/>
          <w:szCs w:val="18"/>
        </w:rPr>
        <w:t>por dia de atraso</w:t>
      </w:r>
      <w:r w:rsidRPr="00BA468B">
        <w:rPr>
          <w:rFonts w:ascii="Verdana" w:hAnsi="Verdana" w:cs="Tahoma"/>
          <w:color w:val="auto"/>
          <w:sz w:val="18"/>
          <w:szCs w:val="18"/>
        </w:rPr>
        <w:t>, tendo por base o valor da parcela executada em desconformidade com o prazo previsto no contrato, até o limite máximo de dias de atraso fixado no termo de referência e/ou no contrato.</w:t>
      </w:r>
    </w:p>
    <w:p w14:paraId="509AB1C3" w14:textId="77777777" w:rsidR="00267C43" w:rsidRPr="00BA468B" w:rsidRDefault="00267C43" w:rsidP="00267C43">
      <w:pPr>
        <w:pStyle w:val="Default"/>
        <w:jc w:val="both"/>
        <w:rPr>
          <w:rFonts w:ascii="Verdana" w:hAnsi="Verdana" w:cs="Tahoma"/>
          <w:b/>
          <w:bCs/>
          <w:color w:val="auto"/>
          <w:sz w:val="18"/>
          <w:szCs w:val="18"/>
        </w:rPr>
      </w:pPr>
    </w:p>
    <w:p w14:paraId="59A26BD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6.12.</w:t>
      </w:r>
      <w:r w:rsidRPr="00BA468B">
        <w:rPr>
          <w:rFonts w:ascii="Verdana" w:hAnsi="Verdana" w:cs="Tahoma"/>
          <w:color w:val="auto"/>
          <w:sz w:val="18"/>
          <w:szCs w:val="18"/>
        </w:rPr>
        <w:t xml:space="preserve"> Na hipótese de o limite máximo de atraso ser atingido, o gestor do contrato deverá comunicar à Diretoria de Administração, motivadamente, se persiste o interesse na contratação. </w:t>
      </w:r>
    </w:p>
    <w:p w14:paraId="470F12EF" w14:textId="77777777" w:rsidR="00267C43" w:rsidRPr="00BA468B" w:rsidRDefault="00267C43" w:rsidP="00267C43">
      <w:pPr>
        <w:pStyle w:val="Default"/>
        <w:jc w:val="both"/>
        <w:rPr>
          <w:rFonts w:ascii="Verdana" w:hAnsi="Verdana" w:cs="Tahoma"/>
          <w:b/>
          <w:bCs/>
          <w:color w:val="auto"/>
          <w:sz w:val="18"/>
          <w:szCs w:val="18"/>
        </w:rPr>
      </w:pPr>
    </w:p>
    <w:p w14:paraId="285624C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6.13.</w:t>
      </w:r>
      <w:r w:rsidRPr="00BA468B">
        <w:rPr>
          <w:rFonts w:ascii="Verdana" w:hAnsi="Verdana" w:cs="Tahoma"/>
          <w:color w:val="auto"/>
          <w:sz w:val="18"/>
          <w:szCs w:val="18"/>
        </w:rPr>
        <w:t xml:space="preserve"> A aplicação de multa de mora não impedirá que a Administração a converta em compensatória e promova a rescisão unilateral do contrato com a aplicação cumulada de outras sanções. </w:t>
      </w:r>
    </w:p>
    <w:p w14:paraId="0BCDCADA" w14:textId="77777777" w:rsidR="00267C43" w:rsidRPr="00BA468B" w:rsidRDefault="00267C43" w:rsidP="00267C43">
      <w:pPr>
        <w:pStyle w:val="Default"/>
        <w:jc w:val="both"/>
        <w:rPr>
          <w:rFonts w:ascii="Verdana" w:hAnsi="Verdana" w:cs="Tahoma"/>
          <w:b/>
          <w:bCs/>
          <w:color w:val="auto"/>
          <w:sz w:val="18"/>
          <w:szCs w:val="18"/>
        </w:rPr>
      </w:pPr>
    </w:p>
    <w:p w14:paraId="70EBB787"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6.14. </w:t>
      </w:r>
      <w:r w:rsidRPr="00BA468B">
        <w:rPr>
          <w:rFonts w:ascii="Verdana" w:hAnsi="Verdana" w:cs="Tahoma"/>
          <w:color w:val="auto"/>
          <w:sz w:val="18"/>
          <w:szCs w:val="18"/>
        </w:rPr>
        <w:t xml:space="preserve">A multa compensatória será aplicada em razão da inexecução, parcial ou total, do objeto contratado e poderá ensejar a extinção do contrato nos termos do artigo 137 da Lei nº 14.133/2021. </w:t>
      </w:r>
    </w:p>
    <w:p w14:paraId="1DECA7F0" w14:textId="77777777" w:rsidR="00267C43" w:rsidRPr="00267C43" w:rsidRDefault="00267C43" w:rsidP="00267C43">
      <w:pPr>
        <w:jc w:val="both"/>
        <w:rPr>
          <w:rFonts w:ascii="Verdana" w:hAnsi="Verdana"/>
          <w:b/>
          <w:bCs/>
          <w:sz w:val="18"/>
          <w:szCs w:val="18"/>
        </w:rPr>
      </w:pPr>
    </w:p>
    <w:p w14:paraId="56A32A65" w14:textId="77777777" w:rsidR="00267C43" w:rsidRDefault="00267C43" w:rsidP="00267C43">
      <w:pPr>
        <w:jc w:val="both"/>
        <w:rPr>
          <w:rFonts w:ascii="Verdana" w:hAnsi="Verdana"/>
          <w:sz w:val="18"/>
          <w:szCs w:val="18"/>
        </w:rPr>
      </w:pPr>
      <w:r w:rsidRPr="00267C43">
        <w:rPr>
          <w:rFonts w:ascii="Verdana" w:hAnsi="Verdana"/>
          <w:b/>
          <w:bCs/>
          <w:sz w:val="18"/>
          <w:szCs w:val="18"/>
        </w:rPr>
        <w:t>6.15</w:t>
      </w:r>
      <w:r w:rsidRPr="00267C43">
        <w:rPr>
          <w:rFonts w:ascii="Verdana" w:hAnsi="Verdana"/>
          <w:sz w:val="18"/>
          <w:szCs w:val="18"/>
        </w:rPr>
        <w:t>. No caso de inexecução parcial do objeto, a multa compensatória será de 20% (vinte por cento) sobre o valor da parcela não cumprida, observado que o valor final apurado para a multa não poderá ser inferior a 0,5% (meio por cento) do valor total do contrato, nos termos do § 3º do artigo 156 da Lei Federal nº 14.133/2021.</w:t>
      </w:r>
    </w:p>
    <w:p w14:paraId="6DC63998" w14:textId="77777777" w:rsidR="00267C43" w:rsidRDefault="00267C43" w:rsidP="00267C43">
      <w:pPr>
        <w:jc w:val="both"/>
        <w:rPr>
          <w:rFonts w:ascii="Verdana" w:hAnsi="Verdana"/>
          <w:sz w:val="18"/>
          <w:szCs w:val="18"/>
        </w:rPr>
      </w:pPr>
    </w:p>
    <w:p w14:paraId="0E2B2C1B" w14:textId="4C9E3E3B" w:rsidR="00267C43" w:rsidRPr="00BA468B" w:rsidRDefault="00267C43" w:rsidP="00267C43">
      <w:pPr>
        <w:jc w:val="both"/>
        <w:rPr>
          <w:rFonts w:ascii="Verdana" w:hAnsi="Verdana"/>
          <w:sz w:val="18"/>
          <w:szCs w:val="18"/>
        </w:rPr>
      </w:pPr>
      <w:r w:rsidRPr="00BA468B">
        <w:rPr>
          <w:rFonts w:ascii="Verdana" w:hAnsi="Verdana"/>
          <w:b/>
          <w:bCs/>
          <w:sz w:val="18"/>
          <w:szCs w:val="18"/>
        </w:rPr>
        <w:t>6.16.</w:t>
      </w:r>
      <w:r w:rsidRPr="00BA468B">
        <w:rPr>
          <w:rFonts w:ascii="Verdana" w:hAnsi="Verdana"/>
          <w:sz w:val="18"/>
          <w:szCs w:val="18"/>
        </w:rPr>
        <w:t xml:space="preserve"> A inexecução total do objeto do contrato implicará a aplicação de multa compensatória de </w:t>
      </w:r>
      <w:r w:rsidRPr="00BA468B">
        <w:rPr>
          <w:rFonts w:ascii="Verdana" w:hAnsi="Verdana"/>
          <w:b/>
          <w:bCs/>
          <w:sz w:val="18"/>
          <w:szCs w:val="18"/>
        </w:rPr>
        <w:t>30% (trinta por cento)</w:t>
      </w:r>
      <w:r w:rsidRPr="00BA468B">
        <w:rPr>
          <w:rFonts w:ascii="Verdana" w:hAnsi="Verdana"/>
          <w:sz w:val="18"/>
          <w:szCs w:val="18"/>
        </w:rPr>
        <w:t xml:space="preserve"> sobre o valor do contrato. </w:t>
      </w:r>
    </w:p>
    <w:p w14:paraId="2947C1A8" w14:textId="77777777" w:rsidR="00267C43" w:rsidRPr="00BA468B" w:rsidRDefault="00267C43" w:rsidP="00267C43">
      <w:pPr>
        <w:pStyle w:val="Default"/>
        <w:jc w:val="both"/>
        <w:rPr>
          <w:rFonts w:ascii="Verdana" w:hAnsi="Verdana" w:cs="Tahoma"/>
          <w:b/>
          <w:bCs/>
          <w:color w:val="auto"/>
          <w:sz w:val="18"/>
          <w:szCs w:val="18"/>
        </w:rPr>
      </w:pPr>
    </w:p>
    <w:p w14:paraId="40DD063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6.17. </w:t>
      </w:r>
      <w:r w:rsidRPr="00BA468B">
        <w:rPr>
          <w:rFonts w:ascii="Verdana" w:hAnsi="Verdana" w:cs="Tahoma"/>
          <w:color w:val="auto"/>
          <w:sz w:val="18"/>
          <w:szCs w:val="18"/>
        </w:rPr>
        <w:t xml:space="preserve">A Administração pode, ad cautelam, efetuar a retenção do valor presumido da multa concomitantemente à instauração do regular procedimento administrativo sancionador, no qual será assegurado à contratada o direito ao contraditório e à ampla defesa. </w:t>
      </w:r>
    </w:p>
    <w:p w14:paraId="7A43A6E5" w14:textId="77777777" w:rsidR="00267C43" w:rsidRPr="00BA468B" w:rsidRDefault="00267C43" w:rsidP="00267C43">
      <w:pPr>
        <w:pStyle w:val="Default"/>
        <w:jc w:val="both"/>
        <w:rPr>
          <w:rFonts w:ascii="Verdana" w:hAnsi="Verdana" w:cs="Tahoma"/>
          <w:b/>
          <w:bCs/>
          <w:color w:val="auto"/>
          <w:sz w:val="18"/>
          <w:szCs w:val="18"/>
        </w:rPr>
      </w:pPr>
    </w:p>
    <w:p w14:paraId="10668D4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6.18</w:t>
      </w:r>
      <w:r w:rsidRPr="00BA468B">
        <w:rPr>
          <w:rFonts w:ascii="Verdana" w:hAnsi="Verdana" w:cs="Tahoma"/>
          <w:color w:val="auto"/>
          <w:sz w:val="18"/>
          <w:szCs w:val="18"/>
        </w:rPr>
        <w:t xml:space="preserve">. O valor de multa retido cautelarmente será liberado à contratada no prazo máximo de 10 (dez) dez dias úteis, após o provimento do recurso ou da reconsideração da decisão que aplicou a penalidade. </w:t>
      </w:r>
    </w:p>
    <w:p w14:paraId="494616BC" w14:textId="77777777" w:rsidR="00267C43" w:rsidRPr="00BA468B" w:rsidRDefault="00267C43" w:rsidP="00267C43">
      <w:pPr>
        <w:pStyle w:val="Default"/>
        <w:jc w:val="both"/>
        <w:rPr>
          <w:rFonts w:ascii="Verdana" w:hAnsi="Verdana" w:cs="Tahoma"/>
          <w:b/>
          <w:bCs/>
          <w:color w:val="auto"/>
          <w:sz w:val="18"/>
          <w:szCs w:val="18"/>
        </w:rPr>
      </w:pPr>
    </w:p>
    <w:p w14:paraId="20E30A82"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6.19. </w:t>
      </w:r>
      <w:r w:rsidRPr="00BA468B">
        <w:rPr>
          <w:rFonts w:ascii="Verdana" w:hAnsi="Verdana" w:cs="Tahoma"/>
          <w:color w:val="auto"/>
          <w:sz w:val="18"/>
          <w:szCs w:val="18"/>
        </w:rPr>
        <w:t xml:space="preserve">O valor da multa aplicada, observada a seguinte ordem, será: </w:t>
      </w:r>
    </w:p>
    <w:p w14:paraId="4116D965"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descontado dos pagamentos devidos pela Administração; </w:t>
      </w:r>
    </w:p>
    <w:p w14:paraId="249ECC1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pago por meio de guia de recolhimento ou outro meio indicado pelo Município de Cianorte; </w:t>
      </w:r>
    </w:p>
    <w:p w14:paraId="7B07498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descontado do valor da garantia prestada; ou </w:t>
      </w:r>
    </w:p>
    <w:p w14:paraId="619C46A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cobrado judicialmente. </w:t>
      </w:r>
    </w:p>
    <w:p w14:paraId="434EB474" w14:textId="77777777" w:rsidR="00267C43" w:rsidRPr="00267C43" w:rsidRDefault="00267C43" w:rsidP="00267C43">
      <w:pPr>
        <w:jc w:val="both"/>
        <w:rPr>
          <w:rFonts w:ascii="Verdana" w:hAnsi="Verdana"/>
          <w:b/>
          <w:bCs/>
          <w:sz w:val="18"/>
          <w:szCs w:val="18"/>
        </w:rPr>
      </w:pPr>
    </w:p>
    <w:p w14:paraId="3D6DACCB"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6.20.</w:t>
      </w:r>
      <w:r w:rsidRPr="00267C43">
        <w:rPr>
          <w:rFonts w:ascii="Verdana" w:hAnsi="Verdana"/>
          <w:sz w:val="18"/>
          <w:szCs w:val="18"/>
        </w:rPr>
        <w:t xml:space="preserve"> Quando a multa aplicada e as indenizações cabíveis forem superiores ao valor de pagamento eventualmente devido pela Administração à contratada, além da perda desse valor, a diferença será cobrada por meio de guia de recolhimento, descontada da garantia prestada ou cobrada judicialmente</w:t>
      </w:r>
    </w:p>
    <w:p w14:paraId="338ABBBE" w14:textId="77777777" w:rsidR="00267C43" w:rsidRPr="00BA468B" w:rsidRDefault="00267C43" w:rsidP="00267C43">
      <w:pPr>
        <w:pStyle w:val="Default"/>
        <w:jc w:val="both"/>
        <w:rPr>
          <w:rFonts w:ascii="Verdana" w:hAnsi="Verdana" w:cs="Tahoma"/>
          <w:b/>
          <w:bCs/>
          <w:color w:val="auto"/>
          <w:sz w:val="18"/>
          <w:szCs w:val="18"/>
        </w:rPr>
      </w:pPr>
    </w:p>
    <w:p w14:paraId="6C51334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6.21. </w:t>
      </w:r>
      <w:r w:rsidRPr="00BA468B">
        <w:rPr>
          <w:rFonts w:ascii="Verdana" w:hAnsi="Verdana" w:cs="Tahoma"/>
          <w:color w:val="auto"/>
          <w:sz w:val="18"/>
          <w:szCs w:val="18"/>
        </w:rPr>
        <w:t xml:space="preserve">O impedimento de licitar e contratar, quando não se justificar a imposição de penalidade mais grave, será aplicado ao responsável pelos seguintes prazos e infrações administrativas: </w:t>
      </w:r>
    </w:p>
    <w:p w14:paraId="0228062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pelo período de doze até vinte e quatro meses quando o licitante ou o contratado dar causa à inexecução parcial do contrato que cause grave dano à Administração, ao funcionamento dos serviços públicos ou ao interesse coletivo; </w:t>
      </w:r>
    </w:p>
    <w:p w14:paraId="5481C3CA" w14:textId="77777777" w:rsidR="00267C43" w:rsidRPr="00267C43" w:rsidRDefault="00267C43" w:rsidP="00267C43">
      <w:pPr>
        <w:jc w:val="both"/>
        <w:rPr>
          <w:rFonts w:ascii="Verdana" w:hAnsi="Verdana"/>
          <w:sz w:val="18"/>
          <w:szCs w:val="18"/>
        </w:rPr>
      </w:pPr>
      <w:r w:rsidRPr="00267C43">
        <w:rPr>
          <w:rFonts w:ascii="Verdana" w:hAnsi="Verdana"/>
          <w:sz w:val="18"/>
          <w:szCs w:val="18"/>
        </w:rPr>
        <w:t>b) pelo período de dezoito meses a três anos quando o licitante ou o contratado dar causa à inexecução total do contrato;</w:t>
      </w:r>
    </w:p>
    <w:p w14:paraId="1140F54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pelo período de quatro até oito meses quando o licitante ou o contratado deixar de entregar a documentação exigida para o certame; </w:t>
      </w:r>
    </w:p>
    <w:p w14:paraId="040D731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pelo período de seis até doze meses quando o licitante ou o contratado não mantiver a proposta, salvo em decorrência de fato superveniente devidamente justificado. </w:t>
      </w:r>
    </w:p>
    <w:p w14:paraId="13040C59"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e) pelo período de nove até dezoito meses quando o licitante ou o contratado não celebrar o contrato/ata de registro de preços ou não aceitar/retirar o instrumento equivalente ou não entregar a documentação exigida para a contratação, quando convocado dentro do prazo de validade de sua proposta; </w:t>
      </w:r>
    </w:p>
    <w:p w14:paraId="1D5A7C8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f) pelo período de seis até dezoito meses quando o licitante ou o contratado ensejar o retardamento da execução ou da entrega do objeto da licitação sem motivo justificado. </w:t>
      </w:r>
    </w:p>
    <w:p w14:paraId="336780B0" w14:textId="77777777" w:rsidR="00267C43" w:rsidRPr="00BA468B" w:rsidRDefault="00267C43" w:rsidP="00267C43">
      <w:pPr>
        <w:pStyle w:val="Default"/>
        <w:jc w:val="both"/>
        <w:rPr>
          <w:rFonts w:ascii="Verdana" w:hAnsi="Verdana" w:cs="Tahoma"/>
          <w:b/>
          <w:bCs/>
          <w:color w:val="auto"/>
          <w:sz w:val="18"/>
          <w:szCs w:val="18"/>
        </w:rPr>
      </w:pPr>
    </w:p>
    <w:p w14:paraId="24C0A44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6.22.</w:t>
      </w:r>
      <w:r w:rsidRPr="00BA468B">
        <w:rPr>
          <w:rFonts w:ascii="Verdana" w:hAnsi="Verdana" w:cs="Tahoma"/>
          <w:color w:val="auto"/>
          <w:sz w:val="18"/>
          <w:szCs w:val="18"/>
        </w:rPr>
        <w:t xml:space="preserve"> A penalidade prevista na alínea “c” do item </w:t>
      </w:r>
      <w:r w:rsidRPr="00BA468B">
        <w:rPr>
          <w:rFonts w:ascii="Verdana" w:hAnsi="Verdana" w:cs="Tahoma"/>
          <w:b/>
          <w:bCs/>
          <w:color w:val="auto"/>
          <w:sz w:val="18"/>
          <w:szCs w:val="18"/>
        </w:rPr>
        <w:t>6.21</w:t>
      </w:r>
      <w:r w:rsidRPr="00BA468B">
        <w:rPr>
          <w:rFonts w:ascii="Verdana" w:hAnsi="Verdana" w:cs="Tahoma"/>
          <w:color w:val="auto"/>
          <w:sz w:val="18"/>
          <w:szCs w:val="18"/>
        </w:rPr>
        <w:t xml:space="preserve"> poderá ser afastada quando ocorrer a entrega da documentação fora dos prazos estabelecidos, desde que não tenha acarretado prejuízo à Administração e sejam observados, cumulativamente: </w:t>
      </w:r>
    </w:p>
    <w:p w14:paraId="0D6ADE1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a ausência de dolo na conduta; </w:t>
      </w:r>
    </w:p>
    <w:p w14:paraId="57D69E8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lastRenderedPageBreak/>
        <w:t xml:space="preserve">b) que o eventual atraso no cumprimento dos prazos não seja superior à sua quarta parte; </w:t>
      </w:r>
    </w:p>
    <w:p w14:paraId="5F8B6A4B"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não tenha ocorrido nenhuma solicitação de prorrogação dos prazos; e </w:t>
      </w:r>
    </w:p>
    <w:p w14:paraId="0279984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que não tenha sido registrada sanção aplicada à licitante por parte da Administração em decorrência da prática de tipos infracionais em licitações e contratos administrativos nos 24 (vinte e quatro) meses que antecederam o fato que ensejou a abertura de processo sancionador pela Câmara Municipal de Cianorte. </w:t>
      </w:r>
    </w:p>
    <w:p w14:paraId="0DD31417" w14:textId="77777777" w:rsidR="00267C43" w:rsidRPr="00267C43" w:rsidRDefault="00267C43" w:rsidP="00267C43">
      <w:pPr>
        <w:jc w:val="both"/>
        <w:rPr>
          <w:rFonts w:ascii="Verdana" w:hAnsi="Verdana"/>
          <w:b/>
          <w:bCs/>
          <w:sz w:val="18"/>
          <w:szCs w:val="18"/>
        </w:rPr>
      </w:pPr>
    </w:p>
    <w:p w14:paraId="75B67059"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6.23</w:t>
      </w:r>
      <w:r w:rsidRPr="00267C43">
        <w:rPr>
          <w:rFonts w:ascii="Verdana" w:hAnsi="Verdana"/>
          <w:sz w:val="18"/>
          <w:szCs w:val="18"/>
        </w:rPr>
        <w:t xml:space="preserve">. Nas hipóteses de que tratam as alíneas “a”, “b” e “f” do item </w:t>
      </w:r>
      <w:r w:rsidRPr="00267C43">
        <w:rPr>
          <w:rFonts w:ascii="Verdana" w:hAnsi="Verdana"/>
          <w:b/>
          <w:bCs/>
          <w:sz w:val="18"/>
          <w:szCs w:val="18"/>
        </w:rPr>
        <w:t>6.21</w:t>
      </w:r>
      <w:r w:rsidRPr="00267C43">
        <w:rPr>
          <w:rFonts w:ascii="Verdana" w:hAnsi="Verdana"/>
          <w:sz w:val="18"/>
          <w:szCs w:val="18"/>
        </w:rPr>
        <w:t>, a definição do período dependerá da especificidade do objeto, do seu impacto no funcionamento das atividades da Câmara Municipal de Cianorte e das circunstâncias atenuantes e agravantes.</w:t>
      </w:r>
    </w:p>
    <w:p w14:paraId="73010DCD" w14:textId="77777777" w:rsidR="00267C43" w:rsidRPr="00BA468B" w:rsidRDefault="00267C43" w:rsidP="00267C43">
      <w:pPr>
        <w:pStyle w:val="Default"/>
        <w:jc w:val="both"/>
        <w:rPr>
          <w:rFonts w:ascii="Verdana" w:hAnsi="Verdana" w:cs="Tahoma"/>
          <w:b/>
          <w:bCs/>
          <w:color w:val="auto"/>
          <w:sz w:val="18"/>
          <w:szCs w:val="18"/>
        </w:rPr>
      </w:pPr>
    </w:p>
    <w:p w14:paraId="0A7B5AE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6.24. </w:t>
      </w:r>
      <w:r w:rsidRPr="00BA468B">
        <w:rPr>
          <w:rFonts w:ascii="Verdana" w:hAnsi="Verdana" w:cs="Tahoma"/>
          <w:color w:val="auto"/>
          <w:sz w:val="18"/>
          <w:szCs w:val="18"/>
        </w:rPr>
        <w:t xml:space="preserve">A declaração de inidoneidade será aplicada ao responsável pelas seguintes infrações administrativas: </w:t>
      </w:r>
    </w:p>
    <w:p w14:paraId="395AF2E9" w14:textId="77777777" w:rsidR="00267C43" w:rsidRPr="00267C43" w:rsidRDefault="00267C43" w:rsidP="00267C43">
      <w:pPr>
        <w:jc w:val="both"/>
        <w:rPr>
          <w:rFonts w:ascii="Verdana" w:hAnsi="Verdana"/>
          <w:sz w:val="18"/>
          <w:szCs w:val="18"/>
        </w:rPr>
      </w:pPr>
      <w:r w:rsidRPr="00267C43">
        <w:rPr>
          <w:rFonts w:ascii="Verdana" w:hAnsi="Verdana"/>
          <w:sz w:val="18"/>
          <w:szCs w:val="18"/>
        </w:rPr>
        <w:t>a) apresentar declaração ou documentação falsa exigida para o certame ou prestar declaração falsa durante a licitação ou a execução do contrato;</w:t>
      </w:r>
    </w:p>
    <w:p w14:paraId="7125A7D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fraudar a licitação ou praticar ato fraudulento na execução do contrato; </w:t>
      </w:r>
    </w:p>
    <w:p w14:paraId="4CA3C83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comportar-se de modo inidôneo ou cometer fraude de qualquer natureza; </w:t>
      </w:r>
    </w:p>
    <w:p w14:paraId="4245480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praticar atos ilícitos com vistas a frustrar os objetivos da licitação; ou </w:t>
      </w:r>
    </w:p>
    <w:p w14:paraId="76E981D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e) praticar ato lesivo previsto no artigo 5º da Lei nº 12.846, de 1º de agosto de 2013. </w:t>
      </w:r>
    </w:p>
    <w:p w14:paraId="77272FFB" w14:textId="77777777" w:rsidR="00267C43" w:rsidRPr="00BA468B" w:rsidRDefault="00267C43" w:rsidP="00267C43">
      <w:pPr>
        <w:pStyle w:val="Default"/>
        <w:jc w:val="both"/>
        <w:rPr>
          <w:rFonts w:ascii="Verdana" w:hAnsi="Verdana" w:cs="Tahoma"/>
          <w:b/>
          <w:bCs/>
          <w:color w:val="auto"/>
          <w:sz w:val="18"/>
          <w:szCs w:val="18"/>
        </w:rPr>
      </w:pPr>
    </w:p>
    <w:p w14:paraId="35689B6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6.25.</w:t>
      </w:r>
      <w:r w:rsidRPr="00BA468B">
        <w:rPr>
          <w:rFonts w:ascii="Verdana" w:hAnsi="Verdana" w:cs="Tahoma"/>
          <w:color w:val="auto"/>
          <w:sz w:val="18"/>
          <w:szCs w:val="18"/>
        </w:rPr>
        <w:t xml:space="preserve"> Quando as infrações previstas nas alíneas “a” a “f” do item </w:t>
      </w:r>
      <w:r w:rsidRPr="00BA468B">
        <w:rPr>
          <w:rFonts w:ascii="Verdana" w:hAnsi="Verdana" w:cs="Tahoma"/>
          <w:b/>
          <w:bCs/>
          <w:color w:val="auto"/>
          <w:sz w:val="18"/>
          <w:szCs w:val="18"/>
        </w:rPr>
        <w:t>6.21</w:t>
      </w:r>
      <w:r w:rsidRPr="00BA468B">
        <w:rPr>
          <w:rFonts w:ascii="Verdana" w:hAnsi="Verdana" w:cs="Tahoma"/>
          <w:color w:val="auto"/>
          <w:sz w:val="18"/>
          <w:szCs w:val="18"/>
        </w:rPr>
        <w:t xml:space="preserve"> forem caracterizadas como gravíssimas, assim consideradas aquelas de natureza dolosa e de difícil reversão dos prejuízos causados ao interesse público, que justifiquem a aplicação de sanção mais grave do que o impedimento de licitar e contratar com a Administração, aplicar-se-á a sanção prevista no caput deste artigo. </w:t>
      </w:r>
    </w:p>
    <w:p w14:paraId="091EBBED" w14:textId="77777777" w:rsidR="00267C43" w:rsidRPr="00BA468B" w:rsidRDefault="00267C43" w:rsidP="00267C43">
      <w:pPr>
        <w:pStyle w:val="Default"/>
        <w:jc w:val="both"/>
        <w:rPr>
          <w:rFonts w:ascii="Verdana" w:hAnsi="Verdana" w:cs="Tahoma"/>
          <w:b/>
          <w:bCs/>
          <w:color w:val="auto"/>
          <w:sz w:val="18"/>
          <w:szCs w:val="18"/>
        </w:rPr>
      </w:pPr>
    </w:p>
    <w:p w14:paraId="7B1C301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6.26.</w:t>
      </w:r>
      <w:r w:rsidRPr="00BA468B">
        <w:rPr>
          <w:rFonts w:ascii="Verdana" w:hAnsi="Verdana" w:cs="Tahoma"/>
          <w:color w:val="auto"/>
          <w:sz w:val="18"/>
          <w:szCs w:val="18"/>
        </w:rPr>
        <w:t xml:space="preserve"> A aplicação da sanção estabelecida no item </w:t>
      </w:r>
      <w:r w:rsidRPr="00BA468B">
        <w:rPr>
          <w:rFonts w:ascii="Verdana" w:hAnsi="Verdana" w:cs="Tahoma"/>
          <w:b/>
          <w:bCs/>
          <w:color w:val="auto"/>
          <w:sz w:val="18"/>
          <w:szCs w:val="18"/>
        </w:rPr>
        <w:t>6.24</w:t>
      </w:r>
      <w:r w:rsidRPr="00BA468B">
        <w:rPr>
          <w:rFonts w:ascii="Verdana" w:hAnsi="Verdana" w:cs="Tahoma"/>
          <w:color w:val="auto"/>
          <w:sz w:val="18"/>
          <w:szCs w:val="18"/>
        </w:rPr>
        <w:t xml:space="preserve"> será precedida de análise jurídica e será de competência exclusiva da Mesa Diretora, nos termos do inciso II do § 6º do artigo 155 da Lei Federal nº 14.133/2021. </w:t>
      </w:r>
    </w:p>
    <w:p w14:paraId="036DB6A7" w14:textId="77777777" w:rsidR="00267C43" w:rsidRPr="00267C43" w:rsidRDefault="00267C43" w:rsidP="00267C43">
      <w:pPr>
        <w:jc w:val="both"/>
        <w:rPr>
          <w:rFonts w:ascii="Verdana" w:hAnsi="Verdana"/>
          <w:b/>
          <w:bCs/>
          <w:sz w:val="18"/>
          <w:szCs w:val="18"/>
        </w:rPr>
      </w:pPr>
    </w:p>
    <w:p w14:paraId="2304E57C"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6.27.</w:t>
      </w:r>
      <w:r w:rsidRPr="00267C43">
        <w:rPr>
          <w:rFonts w:ascii="Verdana" w:hAnsi="Verdana"/>
          <w:sz w:val="18"/>
          <w:szCs w:val="18"/>
        </w:rPr>
        <w:t xml:space="preserve"> A declaração de inidoneidade será aplicada pelo prazo mínimo de 3 (três) anos e máximo de 6 (seis) anos, conforme a gravidade da infração e o prejuízo causado em decorrência das irregularidades constatadas.</w:t>
      </w:r>
    </w:p>
    <w:p w14:paraId="0DE47E19" w14:textId="77777777" w:rsidR="00267C43" w:rsidRPr="00BA468B" w:rsidRDefault="00267C43" w:rsidP="00267C43">
      <w:pPr>
        <w:pStyle w:val="Default"/>
        <w:jc w:val="both"/>
        <w:rPr>
          <w:rFonts w:ascii="Verdana" w:hAnsi="Verdana" w:cs="Tahoma"/>
          <w:b/>
          <w:bCs/>
          <w:color w:val="auto"/>
          <w:sz w:val="18"/>
          <w:szCs w:val="18"/>
        </w:rPr>
      </w:pPr>
    </w:p>
    <w:p w14:paraId="11C63377"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6.28. </w:t>
      </w:r>
      <w:r w:rsidRPr="00BA468B">
        <w:rPr>
          <w:rFonts w:ascii="Verdana" w:hAnsi="Verdana" w:cs="Tahoma"/>
          <w:color w:val="auto"/>
          <w:sz w:val="18"/>
          <w:szCs w:val="18"/>
        </w:rPr>
        <w:t xml:space="preserve">Na instrução da aplicação das sanções administrativas devem ser consideradas as seguintes circunstâncias e observados os princípios da razoabilidade, da proporcionalidade, do contraditório e da ampla defesa: </w:t>
      </w:r>
    </w:p>
    <w:p w14:paraId="7BB12069"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a natureza e a gravidade da infração cometida; </w:t>
      </w:r>
    </w:p>
    <w:p w14:paraId="55356796"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as peculiaridades do caso concreto; </w:t>
      </w:r>
    </w:p>
    <w:p w14:paraId="7CD3C0AD"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as circunstâncias agravantes ou atenuantes; </w:t>
      </w:r>
    </w:p>
    <w:p w14:paraId="6293AF39"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os danos que dela provierem para a Câmara Municipal de Cianorte; </w:t>
      </w:r>
    </w:p>
    <w:p w14:paraId="56B5F9A5"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e) a implantação ou o aperfeiçoamento de programa de integridade, conforme normas e orientações dos órgãos de controle; </w:t>
      </w:r>
    </w:p>
    <w:p w14:paraId="1E3703EA" w14:textId="77777777" w:rsidR="00267C43" w:rsidRPr="00267C43" w:rsidRDefault="00267C43" w:rsidP="00267C43">
      <w:pPr>
        <w:jc w:val="both"/>
        <w:rPr>
          <w:rFonts w:ascii="Verdana" w:hAnsi="Verdana"/>
          <w:sz w:val="18"/>
          <w:szCs w:val="18"/>
        </w:rPr>
      </w:pPr>
      <w:r w:rsidRPr="00267C43">
        <w:rPr>
          <w:rFonts w:ascii="Verdana" w:hAnsi="Verdana"/>
          <w:sz w:val="18"/>
          <w:szCs w:val="18"/>
        </w:rPr>
        <w:t>f) a situação econômico-financeira do acusado, em especial sua capacidade de geração de receitas e seu patrimônio, no caso de aplicação de multa; e</w:t>
      </w:r>
    </w:p>
    <w:p w14:paraId="3F9DDAB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g) o custo e benefício da instrução do processo em relação à sanção a ser aplicada. </w:t>
      </w:r>
    </w:p>
    <w:p w14:paraId="25DD3704" w14:textId="77777777" w:rsidR="00267C43" w:rsidRPr="00BA468B" w:rsidRDefault="00267C43" w:rsidP="00267C43">
      <w:pPr>
        <w:pStyle w:val="Default"/>
        <w:jc w:val="both"/>
        <w:rPr>
          <w:rFonts w:ascii="Verdana" w:hAnsi="Verdana" w:cs="Tahoma"/>
          <w:b/>
          <w:bCs/>
          <w:color w:val="auto"/>
          <w:sz w:val="18"/>
          <w:szCs w:val="18"/>
        </w:rPr>
      </w:pPr>
    </w:p>
    <w:p w14:paraId="32944A54"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6.29. </w:t>
      </w:r>
      <w:r w:rsidRPr="00BA468B">
        <w:rPr>
          <w:rFonts w:ascii="Verdana" w:hAnsi="Verdana" w:cs="Tahoma"/>
          <w:color w:val="auto"/>
          <w:sz w:val="18"/>
          <w:szCs w:val="18"/>
        </w:rPr>
        <w:t xml:space="preserve">São circunstâncias agravantes: </w:t>
      </w:r>
    </w:p>
    <w:p w14:paraId="7DF442F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a prática da infração com violação de dever inerente a cargo, ofício ou profissão; </w:t>
      </w:r>
    </w:p>
    <w:p w14:paraId="1EBAF93F"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o conluio entre licitantes ou contratantes para a prática da infração; </w:t>
      </w:r>
    </w:p>
    <w:p w14:paraId="05F899D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a apresentação de documento falso no curso do processo administrativo sancionador; </w:t>
      </w:r>
    </w:p>
    <w:p w14:paraId="2D3195AF"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quando restar comprovado o registro de 2 (duas) ou mais sanções aplicadas à licitante ou à contratada por parte da Câmara Municipal de Cianorte em decorrência da prática de tipos infracionais em licitações e contratos administrativos nos 24 (vinte e quatro) meses que antecederam o fato que ensejou a abertura de processo sancionador pela Câmara Municipal de Cianorte; </w:t>
      </w:r>
    </w:p>
    <w:p w14:paraId="62481B3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e) quando restar comprovado que a licitante tenha sido desclassificada ou inabilitada por não atender às condições do edital, sendo de notória identificação a impossibilidade de atendimento ao estabelecido no ato convocatório; </w:t>
      </w:r>
    </w:p>
    <w:p w14:paraId="0349C3A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f) quando a licitante, deliberadamente, não responder às diligências destinadas a esclarecer ou a complementar a instrução do processo; </w:t>
      </w:r>
    </w:p>
    <w:p w14:paraId="3FE2FAD7"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lastRenderedPageBreak/>
        <w:t xml:space="preserve">g) quando firmada a convicção, no âmbito administrativo, de que a licitante tenha prestado declaração falsa de que é beneficiária do tratamento diferenciado concedido em legislação específica; </w:t>
      </w:r>
    </w:p>
    <w:p w14:paraId="01BDCD8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h) quando a conduta acarretar prejuízo grave ao funcionamento dos serviços públicos ou ao interesse coletivo; ou </w:t>
      </w:r>
    </w:p>
    <w:p w14:paraId="69832A4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 a reincidência. </w:t>
      </w:r>
    </w:p>
    <w:p w14:paraId="67F8FADF" w14:textId="77777777" w:rsidR="00267C43" w:rsidRPr="00BA468B" w:rsidRDefault="00267C43" w:rsidP="00267C43">
      <w:pPr>
        <w:pStyle w:val="Default"/>
        <w:jc w:val="both"/>
        <w:rPr>
          <w:rFonts w:ascii="Verdana" w:hAnsi="Verdana" w:cs="Tahoma"/>
          <w:b/>
          <w:bCs/>
          <w:color w:val="auto"/>
          <w:sz w:val="18"/>
          <w:szCs w:val="18"/>
        </w:rPr>
      </w:pPr>
    </w:p>
    <w:p w14:paraId="55BD262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6.30.</w:t>
      </w:r>
      <w:r w:rsidRPr="00BA468B">
        <w:rPr>
          <w:rFonts w:ascii="Verdana" w:hAnsi="Verdana" w:cs="Tahoma"/>
          <w:color w:val="auto"/>
          <w:sz w:val="18"/>
          <w:szCs w:val="18"/>
        </w:rPr>
        <w:t xml:space="preserve"> Constata-se a reincidência quando o acusado comete nova infração depois de sancionado definitivamente por idêntica infração anterior.</w:t>
      </w:r>
    </w:p>
    <w:p w14:paraId="546CE07C" w14:textId="77777777" w:rsidR="00267C43" w:rsidRPr="00BA468B" w:rsidRDefault="00267C43" w:rsidP="00267C43">
      <w:pPr>
        <w:pStyle w:val="Default"/>
        <w:jc w:val="both"/>
        <w:rPr>
          <w:rFonts w:ascii="Verdana" w:hAnsi="Verdana" w:cs="Tahoma"/>
          <w:b/>
          <w:bCs/>
          <w:color w:val="auto"/>
          <w:sz w:val="18"/>
          <w:szCs w:val="18"/>
        </w:rPr>
      </w:pPr>
    </w:p>
    <w:p w14:paraId="6FECD1BB"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6.31</w:t>
      </w:r>
      <w:r w:rsidRPr="00BA468B">
        <w:rPr>
          <w:rFonts w:ascii="Verdana" w:hAnsi="Verdana" w:cs="Tahoma"/>
          <w:color w:val="auto"/>
          <w:sz w:val="18"/>
          <w:szCs w:val="18"/>
        </w:rPr>
        <w:t xml:space="preserve">. Para efeito de reincidência: </w:t>
      </w:r>
    </w:p>
    <w:p w14:paraId="6B36E73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a)</w:t>
      </w:r>
      <w:r w:rsidRPr="00BA468B">
        <w:rPr>
          <w:rFonts w:ascii="Verdana" w:hAnsi="Verdana" w:cs="Tahoma"/>
          <w:b/>
          <w:bCs/>
          <w:color w:val="auto"/>
          <w:sz w:val="18"/>
          <w:szCs w:val="18"/>
        </w:rPr>
        <w:t xml:space="preserve"> </w:t>
      </w:r>
      <w:r w:rsidRPr="00BA468B">
        <w:rPr>
          <w:rFonts w:ascii="Verdana" w:hAnsi="Verdana" w:cs="Tahoma"/>
          <w:color w:val="auto"/>
          <w:sz w:val="18"/>
          <w:szCs w:val="18"/>
        </w:rPr>
        <w:t xml:space="preserve">considera-se a decisão proferida no âmbito da Administração Pública Direta e Indireta dos de todos os entes federativos, se imposta a pena de declaração de inidoneidade de licitar e contratar; </w:t>
      </w:r>
    </w:p>
    <w:p w14:paraId="34514BF3" w14:textId="77777777" w:rsidR="00267C43" w:rsidRPr="00267C43" w:rsidRDefault="00267C43" w:rsidP="00267C43">
      <w:pPr>
        <w:jc w:val="both"/>
        <w:rPr>
          <w:rFonts w:ascii="Verdana" w:hAnsi="Verdana"/>
          <w:sz w:val="18"/>
          <w:szCs w:val="18"/>
        </w:rPr>
      </w:pPr>
      <w:r w:rsidRPr="00267C43">
        <w:rPr>
          <w:rFonts w:ascii="Verdana" w:hAnsi="Verdana"/>
          <w:sz w:val="18"/>
          <w:szCs w:val="18"/>
        </w:rPr>
        <w:t>b) não prevalece a condenação anterior se, entre a data da publicação da decisão definitiva dessa e a do cometimento da nova infração, tiver decorrido período de tempo superior a 5 (cinco) anos; e</w:t>
      </w:r>
    </w:p>
    <w:p w14:paraId="2DDB85D1"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não se verifica, se tiver ocorrido a reabilitação em relação a infração anterior. </w:t>
      </w:r>
    </w:p>
    <w:p w14:paraId="59A962EA" w14:textId="77777777" w:rsidR="00267C43" w:rsidRPr="00BA468B" w:rsidRDefault="00267C43" w:rsidP="00267C43">
      <w:pPr>
        <w:pStyle w:val="Default"/>
        <w:jc w:val="both"/>
        <w:rPr>
          <w:rFonts w:ascii="Verdana" w:hAnsi="Verdana" w:cs="Tahoma"/>
          <w:b/>
          <w:bCs/>
          <w:color w:val="auto"/>
          <w:sz w:val="18"/>
          <w:szCs w:val="18"/>
        </w:rPr>
      </w:pPr>
    </w:p>
    <w:p w14:paraId="5244897E"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6.32. </w:t>
      </w:r>
      <w:r w:rsidRPr="00BA468B">
        <w:rPr>
          <w:rFonts w:ascii="Verdana" w:hAnsi="Verdana" w:cs="Tahoma"/>
          <w:color w:val="auto"/>
          <w:sz w:val="18"/>
          <w:szCs w:val="18"/>
        </w:rPr>
        <w:t xml:space="preserve">São circunstâncias atenuantes: </w:t>
      </w:r>
    </w:p>
    <w:p w14:paraId="2A5B827D"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 - </w:t>
      </w:r>
      <w:proofErr w:type="gramStart"/>
      <w:r w:rsidRPr="00BA468B">
        <w:rPr>
          <w:rFonts w:ascii="Verdana" w:hAnsi="Verdana" w:cs="Tahoma"/>
          <w:color w:val="auto"/>
          <w:sz w:val="18"/>
          <w:szCs w:val="18"/>
        </w:rPr>
        <w:t>a</w:t>
      </w:r>
      <w:proofErr w:type="gramEnd"/>
      <w:r w:rsidRPr="00BA468B">
        <w:rPr>
          <w:rFonts w:ascii="Verdana" w:hAnsi="Verdana" w:cs="Tahoma"/>
          <w:color w:val="auto"/>
          <w:sz w:val="18"/>
          <w:szCs w:val="18"/>
        </w:rPr>
        <w:t xml:space="preserve"> primariedade; </w:t>
      </w:r>
    </w:p>
    <w:p w14:paraId="13A9B57A"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II - </w:t>
      </w:r>
      <w:proofErr w:type="gramStart"/>
      <w:r w:rsidRPr="00BA468B">
        <w:rPr>
          <w:rFonts w:ascii="Verdana" w:hAnsi="Verdana" w:cs="Tahoma"/>
          <w:color w:val="auto"/>
          <w:sz w:val="18"/>
          <w:szCs w:val="18"/>
        </w:rPr>
        <w:t>o</w:t>
      </w:r>
      <w:proofErr w:type="gramEnd"/>
      <w:r w:rsidRPr="00BA468B">
        <w:rPr>
          <w:rFonts w:ascii="Verdana" w:hAnsi="Verdana" w:cs="Tahoma"/>
          <w:color w:val="auto"/>
          <w:sz w:val="18"/>
          <w:szCs w:val="18"/>
        </w:rPr>
        <w:t xml:space="preserve"> fato de procurar evitar ou minorar as consequências da infração antes da decisão sancionadora; </w:t>
      </w:r>
    </w:p>
    <w:p w14:paraId="70A3C868"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III - o fato de reparar o dano antes do julgamento; ou </w:t>
      </w:r>
    </w:p>
    <w:p w14:paraId="564C3BB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IV - </w:t>
      </w:r>
      <w:proofErr w:type="gramStart"/>
      <w:r w:rsidRPr="00BA468B">
        <w:rPr>
          <w:rFonts w:ascii="Verdana" w:hAnsi="Verdana" w:cs="Tahoma"/>
          <w:color w:val="auto"/>
          <w:sz w:val="18"/>
          <w:szCs w:val="18"/>
        </w:rPr>
        <w:t>nas</w:t>
      </w:r>
      <w:proofErr w:type="gramEnd"/>
      <w:r w:rsidRPr="00BA468B">
        <w:rPr>
          <w:rFonts w:ascii="Verdana" w:hAnsi="Verdana" w:cs="Tahoma"/>
          <w:color w:val="auto"/>
          <w:sz w:val="18"/>
          <w:szCs w:val="18"/>
        </w:rPr>
        <w:t xml:space="preserve"> condutas que ensejarem as sanções previstas nas alíneas “c” e “d” do item </w:t>
      </w:r>
      <w:r w:rsidRPr="00BA468B">
        <w:rPr>
          <w:rFonts w:ascii="Verdana" w:hAnsi="Verdana" w:cs="Tahoma"/>
          <w:b/>
          <w:bCs/>
          <w:color w:val="auto"/>
          <w:sz w:val="18"/>
          <w:szCs w:val="18"/>
        </w:rPr>
        <w:t>6.21</w:t>
      </w:r>
      <w:r w:rsidRPr="00BA468B">
        <w:rPr>
          <w:rFonts w:ascii="Verdana" w:hAnsi="Verdana" w:cs="Tahoma"/>
          <w:color w:val="auto"/>
          <w:sz w:val="18"/>
          <w:szCs w:val="18"/>
        </w:rPr>
        <w:t xml:space="preserve">: </w:t>
      </w:r>
    </w:p>
    <w:p w14:paraId="459C822C"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a) quando a conduta praticada tenha sido, desde que devidamente comprovada, decorrente de falha de menor repercussão da licitante ou da contratada; </w:t>
      </w:r>
    </w:p>
    <w:p w14:paraId="203ABAE3"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b) de falha ou erro escusável da licitante ou da contratada; </w:t>
      </w:r>
    </w:p>
    <w:p w14:paraId="08205555"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c) quando a conduta praticada seja decorrente da apresentação de documentação que contenha vícios ou omissões para os quais não tenha contribuído e que não sejam de fácil identificação, desde que devidamente comprovada; ou </w:t>
      </w:r>
    </w:p>
    <w:p w14:paraId="5B76609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color w:val="auto"/>
          <w:sz w:val="18"/>
          <w:szCs w:val="18"/>
        </w:rPr>
        <w:t xml:space="preserve">d) quando a conduta praticada seja decorrente da apresentação de documentação que não atendeu às exigências do edital, desde que reste evidenciado equívoco em seu encaminhamento e ausência de dolo. </w:t>
      </w:r>
    </w:p>
    <w:p w14:paraId="6763677A" w14:textId="77777777" w:rsidR="00267C43" w:rsidRPr="00BA468B" w:rsidRDefault="00267C43" w:rsidP="00267C43">
      <w:pPr>
        <w:pStyle w:val="Default"/>
        <w:jc w:val="both"/>
        <w:rPr>
          <w:rFonts w:ascii="Verdana" w:hAnsi="Verdana" w:cs="Tahoma"/>
          <w:b/>
          <w:bCs/>
          <w:color w:val="auto"/>
          <w:sz w:val="18"/>
          <w:szCs w:val="18"/>
        </w:rPr>
      </w:pPr>
    </w:p>
    <w:p w14:paraId="6B859420" w14:textId="77777777" w:rsidR="00267C43" w:rsidRPr="00BA468B"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6.33.</w:t>
      </w:r>
      <w:r w:rsidRPr="00BA468B">
        <w:rPr>
          <w:rFonts w:ascii="Verdana" w:hAnsi="Verdana" w:cs="Tahoma"/>
          <w:color w:val="auto"/>
          <w:sz w:val="18"/>
          <w:szCs w:val="18"/>
        </w:rPr>
        <w:t xml:space="preserve"> Considera-se primário aquele que não tenha sido condenado definitivamente por infração administrativa prevista em lei ou esteja na situação em que o prazo depurador de 5 (cinco) anos já tenha expirado. </w:t>
      </w:r>
    </w:p>
    <w:p w14:paraId="7E908389" w14:textId="77777777" w:rsidR="00267C43" w:rsidRPr="00267C43" w:rsidRDefault="00267C43" w:rsidP="00267C43">
      <w:pPr>
        <w:jc w:val="both"/>
        <w:rPr>
          <w:rFonts w:ascii="Verdana" w:hAnsi="Verdana"/>
          <w:b/>
          <w:bCs/>
          <w:sz w:val="18"/>
          <w:szCs w:val="18"/>
        </w:rPr>
      </w:pPr>
    </w:p>
    <w:p w14:paraId="09131EFA"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 xml:space="preserve">6.34. </w:t>
      </w:r>
      <w:r w:rsidRPr="00267C43">
        <w:rPr>
          <w:rFonts w:ascii="Verdana" w:hAnsi="Verdana"/>
          <w:sz w:val="18"/>
          <w:szCs w:val="18"/>
        </w:rPr>
        <w:t>Quando a ação ou omissão da licitante ou contratada ensejar o enquadramento de concurso de condutas, aplicar-se-á a pena mais grave.</w:t>
      </w:r>
    </w:p>
    <w:p w14:paraId="3D980834" w14:textId="77777777" w:rsidR="00267C43" w:rsidRPr="00267C43" w:rsidRDefault="00267C43" w:rsidP="00267C43">
      <w:pPr>
        <w:jc w:val="both"/>
        <w:rPr>
          <w:rFonts w:ascii="Verdana" w:hAnsi="Verdana"/>
          <w:sz w:val="18"/>
          <w:szCs w:val="18"/>
        </w:rPr>
      </w:pPr>
    </w:p>
    <w:p w14:paraId="0C7F9340"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6.35</w:t>
      </w:r>
      <w:r w:rsidRPr="00267C43">
        <w:rPr>
          <w:rFonts w:ascii="Verdana" w:hAnsi="Verdana"/>
          <w:sz w:val="18"/>
          <w:szCs w:val="18"/>
        </w:rPr>
        <w:t>. os atos previstos como infrações administrativas na Lei Federal nº 14.133/2021, ou em outras leis de licitações e contratos da Administração Pública que também sejam tipificados como atos lesivos na Lei Federal nº 12.846/2013, serão apurados e julgados conjuntamente, nos mesmos autos, observados o rito processual previsto no Ato da Mesa n</w:t>
      </w:r>
      <w:r w:rsidRPr="00267C43">
        <w:rPr>
          <w:rFonts w:ascii="Verdana" w:hAnsi="Verdana"/>
          <w:sz w:val="18"/>
          <w:szCs w:val="18"/>
          <w:vertAlign w:val="superscript"/>
        </w:rPr>
        <w:t>o</w:t>
      </w:r>
      <w:r w:rsidRPr="00267C43">
        <w:rPr>
          <w:rFonts w:ascii="Verdana" w:hAnsi="Verdana"/>
          <w:sz w:val="18"/>
          <w:szCs w:val="18"/>
        </w:rPr>
        <w:t xml:space="preserve"> 7, de 26 de abril de 2024 ou ato que o substitua;</w:t>
      </w:r>
    </w:p>
    <w:p w14:paraId="1540C85B" w14:textId="77777777" w:rsidR="00267C43" w:rsidRPr="00267C43" w:rsidRDefault="00267C43" w:rsidP="00267C43">
      <w:pPr>
        <w:jc w:val="both"/>
        <w:rPr>
          <w:rFonts w:ascii="Verdana" w:hAnsi="Verdana"/>
          <w:b/>
          <w:bCs/>
          <w:sz w:val="18"/>
          <w:szCs w:val="18"/>
        </w:rPr>
      </w:pPr>
    </w:p>
    <w:p w14:paraId="7153172F"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6.36.</w:t>
      </w:r>
      <w:r w:rsidRPr="00267C43">
        <w:rPr>
          <w:rFonts w:ascii="Verdana" w:hAnsi="Verdana"/>
          <w:sz w:val="18"/>
          <w:szCs w:val="18"/>
        </w:rPr>
        <w:t xml:space="preserve"> A personalidade jurídica do Contratado poderá ser desconsiderada sempre que utilizada com abuso do direito para facilitar, encobrir ou dissimular a prática dos atos ilícitos previstos na Lei Federal nº 14.133/2021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BAD54E5" w14:textId="77777777" w:rsidR="00267C43" w:rsidRPr="00267C43" w:rsidRDefault="00267C43" w:rsidP="00267C43">
      <w:pPr>
        <w:jc w:val="both"/>
        <w:rPr>
          <w:rFonts w:ascii="Verdana" w:hAnsi="Verdana"/>
          <w:b/>
          <w:bCs/>
          <w:sz w:val="18"/>
          <w:szCs w:val="18"/>
        </w:rPr>
      </w:pPr>
    </w:p>
    <w:p w14:paraId="639EA18B"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6.37.</w:t>
      </w:r>
      <w:r w:rsidRPr="00267C43">
        <w:rPr>
          <w:rFonts w:ascii="Verdana" w:hAnsi="Verdana"/>
          <w:sz w:val="18"/>
          <w:szCs w:val="18"/>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p>
    <w:p w14:paraId="57A82EDB" w14:textId="77777777" w:rsidR="00267C43" w:rsidRPr="00267C43" w:rsidRDefault="00267C43" w:rsidP="00267C43">
      <w:pPr>
        <w:jc w:val="both"/>
        <w:rPr>
          <w:rFonts w:ascii="Verdana" w:hAnsi="Verdana"/>
          <w:b/>
          <w:bCs/>
          <w:sz w:val="18"/>
          <w:szCs w:val="18"/>
        </w:rPr>
      </w:pPr>
    </w:p>
    <w:p w14:paraId="6A1A6DD5" w14:textId="77777777" w:rsidR="00267C43" w:rsidRPr="00267C43" w:rsidRDefault="00267C43" w:rsidP="00267C43">
      <w:pPr>
        <w:jc w:val="both"/>
        <w:rPr>
          <w:rFonts w:ascii="Verdana" w:hAnsi="Verdana"/>
          <w:sz w:val="18"/>
          <w:szCs w:val="18"/>
        </w:rPr>
      </w:pPr>
      <w:r w:rsidRPr="00267C43">
        <w:rPr>
          <w:rFonts w:ascii="Verdana" w:hAnsi="Verdana"/>
          <w:b/>
          <w:bCs/>
          <w:sz w:val="18"/>
          <w:szCs w:val="18"/>
        </w:rPr>
        <w:t>6.38.</w:t>
      </w:r>
      <w:r w:rsidRPr="00267C43">
        <w:rPr>
          <w:rFonts w:ascii="Verdana" w:hAnsi="Verdana"/>
          <w:sz w:val="18"/>
          <w:szCs w:val="18"/>
        </w:rPr>
        <w:t xml:space="preserve"> É admitida a reabilitação do contratado na forma do art. 163 da Lei Federal nº 14.133/2021.</w:t>
      </w:r>
    </w:p>
    <w:p w14:paraId="12F48243" w14:textId="77777777" w:rsidR="00267C43" w:rsidRPr="00BA468B" w:rsidRDefault="00267C43" w:rsidP="00267C43">
      <w:pPr>
        <w:pStyle w:val="Default"/>
        <w:jc w:val="both"/>
        <w:rPr>
          <w:rFonts w:ascii="Verdana" w:hAnsi="Verdana" w:cs="Tahoma"/>
          <w:b/>
          <w:bCs/>
          <w:color w:val="auto"/>
          <w:sz w:val="18"/>
          <w:szCs w:val="18"/>
        </w:rPr>
      </w:pPr>
    </w:p>
    <w:p w14:paraId="1919843A" w14:textId="7710D94A" w:rsidR="00267C43" w:rsidRPr="00267C43" w:rsidRDefault="00267C43" w:rsidP="00267C43">
      <w:pPr>
        <w:pStyle w:val="Default"/>
        <w:jc w:val="both"/>
        <w:rPr>
          <w:rFonts w:ascii="Verdana" w:hAnsi="Verdana" w:cs="Tahoma"/>
          <w:color w:val="auto"/>
          <w:sz w:val="18"/>
          <w:szCs w:val="18"/>
        </w:rPr>
      </w:pPr>
      <w:r w:rsidRPr="00BA468B">
        <w:rPr>
          <w:rFonts w:ascii="Verdana" w:hAnsi="Verdana" w:cs="Tahoma"/>
          <w:b/>
          <w:bCs/>
          <w:color w:val="auto"/>
          <w:sz w:val="18"/>
          <w:szCs w:val="18"/>
        </w:rPr>
        <w:t>6.39.</w:t>
      </w:r>
      <w:r w:rsidRPr="00BA468B">
        <w:rPr>
          <w:rFonts w:ascii="Verdana" w:hAnsi="Verdana" w:cs="Tahoma"/>
          <w:color w:val="auto"/>
          <w:sz w:val="18"/>
          <w:szCs w:val="18"/>
        </w:rPr>
        <w:t xml:space="preserve"> O processo administrativo sancionador observará o rito processual previsto no Ato da Mesa n</w:t>
      </w:r>
      <w:r w:rsidRPr="00BA468B">
        <w:rPr>
          <w:rFonts w:ascii="Verdana" w:hAnsi="Verdana" w:cs="Tahoma"/>
          <w:color w:val="auto"/>
          <w:sz w:val="18"/>
          <w:szCs w:val="18"/>
          <w:vertAlign w:val="superscript"/>
        </w:rPr>
        <w:t>o</w:t>
      </w:r>
      <w:r w:rsidRPr="00BA468B">
        <w:rPr>
          <w:rFonts w:ascii="Verdana" w:hAnsi="Verdana" w:cs="Tahoma"/>
          <w:color w:val="auto"/>
          <w:sz w:val="18"/>
          <w:szCs w:val="18"/>
        </w:rPr>
        <w:t xml:space="preserve"> 7, de 26 de abril de 2024 ou ato que o substitua.</w:t>
      </w:r>
    </w:p>
    <w:p w14:paraId="7466123D" w14:textId="77777777" w:rsidR="00311DCB" w:rsidRPr="00727179" w:rsidRDefault="00311DCB" w:rsidP="00F8619F">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rPr>
        <w:lastRenderedPageBreak/>
        <w:t>DAS</w:t>
      </w:r>
      <w:r w:rsidRPr="00727179">
        <w:rPr>
          <w:rFonts w:ascii="Verdana" w:hAnsi="Verdana"/>
          <w:spacing w:val="-4"/>
          <w:sz w:val="18"/>
          <w:szCs w:val="18"/>
        </w:rPr>
        <w:t xml:space="preserve"> </w:t>
      </w:r>
      <w:r w:rsidRPr="00727179">
        <w:rPr>
          <w:rFonts w:ascii="Verdana" w:hAnsi="Verdana"/>
          <w:sz w:val="18"/>
          <w:szCs w:val="18"/>
        </w:rPr>
        <w:t>DISPOSIÇÕES</w:t>
      </w:r>
      <w:r w:rsidRPr="00727179">
        <w:rPr>
          <w:rFonts w:ascii="Verdana" w:hAnsi="Verdana"/>
          <w:spacing w:val="-1"/>
          <w:sz w:val="18"/>
          <w:szCs w:val="18"/>
        </w:rPr>
        <w:t xml:space="preserve"> </w:t>
      </w:r>
      <w:r w:rsidRPr="00727179">
        <w:rPr>
          <w:rFonts w:ascii="Verdana" w:hAnsi="Verdana"/>
          <w:sz w:val="18"/>
          <w:szCs w:val="18"/>
        </w:rPr>
        <w:t>GERAIS</w:t>
      </w:r>
    </w:p>
    <w:p w14:paraId="0AD6A899" w14:textId="77777777" w:rsidR="00311DCB" w:rsidRPr="00727179" w:rsidRDefault="00311DCB"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caso</w:t>
      </w:r>
      <w:r w:rsidRPr="00727179">
        <w:rPr>
          <w:rFonts w:ascii="Verdana" w:hAnsi="Verdana"/>
          <w:spacing w:val="-2"/>
          <w:sz w:val="18"/>
          <w:szCs w:val="18"/>
        </w:rPr>
        <w:t xml:space="preserve"> </w:t>
      </w:r>
      <w:proofErr w:type="gramStart"/>
      <w:r w:rsidRPr="00727179">
        <w:rPr>
          <w:rFonts w:ascii="Verdana" w:hAnsi="Verdana"/>
          <w:sz w:val="18"/>
          <w:szCs w:val="18"/>
        </w:rPr>
        <w:t>do</w:t>
      </w:r>
      <w:proofErr w:type="gramEnd"/>
      <w:r w:rsidRPr="00727179">
        <w:rPr>
          <w:rFonts w:ascii="Verdana" w:hAnsi="Verdana"/>
          <w:spacing w:val="-2"/>
          <w:sz w:val="18"/>
          <w:szCs w:val="18"/>
        </w:rPr>
        <w:t xml:space="preserve"> </w:t>
      </w:r>
      <w:r w:rsidRPr="00727179">
        <w:rPr>
          <w:rFonts w:ascii="Verdana" w:hAnsi="Verdana"/>
          <w:sz w:val="18"/>
          <w:szCs w:val="18"/>
        </w:rPr>
        <w:t>procedimento restar</w:t>
      </w:r>
      <w:r w:rsidRPr="00727179">
        <w:rPr>
          <w:rFonts w:ascii="Verdana" w:hAnsi="Verdana"/>
          <w:spacing w:val="-3"/>
          <w:sz w:val="18"/>
          <w:szCs w:val="18"/>
        </w:rPr>
        <w:t xml:space="preserve"> </w:t>
      </w:r>
      <w:r w:rsidRPr="00727179">
        <w:rPr>
          <w:rFonts w:ascii="Verdana" w:hAnsi="Verdana"/>
          <w:sz w:val="18"/>
          <w:szCs w:val="18"/>
        </w:rPr>
        <w:t>fracassado,</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agente</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4"/>
          <w:sz w:val="18"/>
          <w:szCs w:val="18"/>
        </w:rPr>
        <w:t xml:space="preserve"> </w:t>
      </w:r>
      <w:r w:rsidRPr="00727179">
        <w:rPr>
          <w:rFonts w:ascii="Verdana" w:hAnsi="Verdana"/>
          <w:sz w:val="18"/>
          <w:szCs w:val="18"/>
        </w:rPr>
        <w:t>poderá:</w:t>
      </w:r>
    </w:p>
    <w:p w14:paraId="680EA190" w14:textId="77777777" w:rsidR="00311DCB" w:rsidRPr="00727179" w:rsidRDefault="00311DCB" w:rsidP="00600323">
      <w:pPr>
        <w:pStyle w:val="PargrafodaLista"/>
        <w:widowControl w:val="0"/>
        <w:numPr>
          <w:ilvl w:val="0"/>
          <w:numId w:val="24"/>
        </w:numPr>
        <w:tabs>
          <w:tab w:val="left" w:pos="5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republicar</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procedimento;</w:t>
      </w:r>
    </w:p>
    <w:p w14:paraId="1459030E" w14:textId="77777777" w:rsidR="00311DCB" w:rsidRPr="00727179" w:rsidRDefault="00311DCB" w:rsidP="00600323">
      <w:pPr>
        <w:pStyle w:val="PargrafodaLista"/>
        <w:widowControl w:val="0"/>
        <w:numPr>
          <w:ilvl w:val="0"/>
          <w:numId w:val="24"/>
        </w:numPr>
        <w:tabs>
          <w:tab w:val="left" w:pos="52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fixar prazo para que os fornecedores interessados possam adequar sua situação no</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se refere à</w:t>
      </w:r>
      <w:r w:rsidRPr="00727179">
        <w:rPr>
          <w:rFonts w:ascii="Verdana" w:hAnsi="Verdana"/>
          <w:spacing w:val="-2"/>
          <w:sz w:val="18"/>
          <w:szCs w:val="18"/>
        </w:rPr>
        <w:t xml:space="preserve"> </w:t>
      </w:r>
      <w:r w:rsidRPr="00727179">
        <w:rPr>
          <w:rFonts w:ascii="Verdana" w:hAnsi="Verdana"/>
          <w:sz w:val="18"/>
          <w:szCs w:val="18"/>
        </w:rPr>
        <w:t>habilitação;</w:t>
      </w:r>
    </w:p>
    <w:p w14:paraId="35D6FF96" w14:textId="57A2ACE7" w:rsidR="00311DCB" w:rsidRPr="00727179" w:rsidRDefault="00311DCB" w:rsidP="00600323">
      <w:pPr>
        <w:pStyle w:val="PargrafodaLista"/>
        <w:widowControl w:val="0"/>
        <w:numPr>
          <w:ilvl w:val="0"/>
          <w:numId w:val="24"/>
        </w:numPr>
        <w:tabs>
          <w:tab w:val="left" w:pos="50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valer-se,</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3"/>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proposta</w:t>
      </w:r>
      <w:r w:rsidRPr="00727179">
        <w:rPr>
          <w:rFonts w:ascii="Verdana" w:hAnsi="Verdana"/>
          <w:spacing w:val="-6"/>
          <w:sz w:val="18"/>
          <w:szCs w:val="18"/>
        </w:rPr>
        <w:t xml:space="preserve"> </w:t>
      </w:r>
      <w:r w:rsidRPr="00727179">
        <w:rPr>
          <w:rFonts w:ascii="Verdana" w:hAnsi="Verdana"/>
          <w:sz w:val="18"/>
          <w:szCs w:val="18"/>
        </w:rPr>
        <w:t>obtida</w:t>
      </w:r>
      <w:r w:rsidRPr="00727179">
        <w:rPr>
          <w:rFonts w:ascii="Verdana" w:hAnsi="Verdana"/>
          <w:spacing w:val="-3"/>
          <w:sz w:val="18"/>
          <w:szCs w:val="18"/>
        </w:rPr>
        <w:t xml:space="preserve"> </w:t>
      </w:r>
      <w:r w:rsidRPr="00727179">
        <w:rPr>
          <w:rFonts w:ascii="Verdana" w:hAnsi="Verdana"/>
          <w:sz w:val="18"/>
          <w:szCs w:val="18"/>
        </w:rPr>
        <w:t>na</w:t>
      </w:r>
      <w:r w:rsidRPr="00727179">
        <w:rPr>
          <w:rFonts w:ascii="Verdana" w:hAnsi="Verdana"/>
          <w:spacing w:val="-3"/>
          <w:sz w:val="18"/>
          <w:szCs w:val="18"/>
        </w:rPr>
        <w:t xml:space="preserve"> </w:t>
      </w:r>
      <w:r w:rsidRPr="00727179">
        <w:rPr>
          <w:rFonts w:ascii="Verdana" w:hAnsi="Verdana"/>
          <w:sz w:val="18"/>
          <w:szCs w:val="18"/>
        </w:rPr>
        <w:t>pesquisa</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preços</w:t>
      </w:r>
      <w:r w:rsidRPr="00727179">
        <w:rPr>
          <w:rFonts w:ascii="Verdana" w:hAnsi="Verdana"/>
          <w:spacing w:val="-3"/>
          <w:sz w:val="18"/>
          <w:szCs w:val="18"/>
        </w:rPr>
        <w:t xml:space="preserve"> </w:t>
      </w:r>
      <w:r w:rsidRPr="00727179">
        <w:rPr>
          <w:rFonts w:ascii="Verdana" w:hAnsi="Verdana"/>
          <w:sz w:val="18"/>
          <w:szCs w:val="18"/>
        </w:rPr>
        <w:t>que serviu</w:t>
      </w:r>
      <w:r w:rsidRPr="00727179">
        <w:rPr>
          <w:rFonts w:ascii="Verdana" w:hAnsi="Verdana"/>
          <w:spacing w:val="-3"/>
          <w:sz w:val="18"/>
          <w:szCs w:val="18"/>
        </w:rPr>
        <w:t xml:space="preserve"> </w:t>
      </w:r>
      <w:r w:rsidR="007E67A1" w:rsidRPr="00727179">
        <w:rPr>
          <w:rFonts w:ascii="Verdana" w:hAnsi="Verdana"/>
          <w:sz w:val="18"/>
          <w:szCs w:val="18"/>
        </w:rPr>
        <w:t>de b</w:t>
      </w:r>
      <w:r w:rsidRPr="00727179">
        <w:rPr>
          <w:rFonts w:ascii="Verdana" w:hAnsi="Verdana"/>
          <w:sz w:val="18"/>
          <w:szCs w:val="18"/>
        </w:rPr>
        <w:t>ase ao procedimento, se houver, privilegiando-se os menores preços, sempre que</w:t>
      </w:r>
      <w:r w:rsidRPr="00727179">
        <w:rPr>
          <w:rFonts w:ascii="Verdana" w:hAnsi="Verdana"/>
          <w:spacing w:val="1"/>
          <w:sz w:val="18"/>
          <w:szCs w:val="18"/>
        </w:rPr>
        <w:t xml:space="preserve"> </w:t>
      </w:r>
      <w:r w:rsidRPr="00727179">
        <w:rPr>
          <w:rFonts w:ascii="Verdana" w:hAnsi="Verdana"/>
          <w:sz w:val="18"/>
          <w:szCs w:val="18"/>
        </w:rPr>
        <w:t>possível,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2"/>
          <w:sz w:val="18"/>
          <w:szCs w:val="18"/>
        </w:rPr>
        <w:t xml:space="preserve"> </w:t>
      </w:r>
      <w:r w:rsidRPr="00727179">
        <w:rPr>
          <w:rFonts w:ascii="Verdana" w:hAnsi="Verdana"/>
          <w:sz w:val="18"/>
          <w:szCs w:val="18"/>
        </w:rPr>
        <w:t>desde que atendidas às condições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habilitação</w:t>
      </w:r>
      <w:r w:rsidRPr="00727179">
        <w:rPr>
          <w:rFonts w:ascii="Verdana" w:hAnsi="Verdana"/>
          <w:spacing w:val="-2"/>
          <w:sz w:val="18"/>
          <w:szCs w:val="18"/>
        </w:rPr>
        <w:t xml:space="preserve"> </w:t>
      </w:r>
      <w:r w:rsidRPr="00727179">
        <w:rPr>
          <w:rFonts w:ascii="Verdana" w:hAnsi="Verdana"/>
          <w:sz w:val="18"/>
          <w:szCs w:val="18"/>
        </w:rPr>
        <w:t>exigidas.</w:t>
      </w:r>
    </w:p>
    <w:p w14:paraId="1417EC9F" w14:textId="1B1FE37F"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b/>
          <w:sz w:val="18"/>
          <w:szCs w:val="18"/>
        </w:rPr>
        <w:t xml:space="preserve">Parágrafo único. </w:t>
      </w:r>
      <w:r w:rsidRPr="00727179">
        <w:rPr>
          <w:rFonts w:ascii="Verdana" w:hAnsi="Verdana"/>
          <w:sz w:val="18"/>
          <w:szCs w:val="18"/>
        </w:rPr>
        <w:t xml:space="preserve">O disposto nos incisos I e III </w:t>
      </w:r>
      <w:r w:rsidRPr="00727179">
        <w:rPr>
          <w:rFonts w:ascii="Verdana" w:hAnsi="Verdana"/>
          <w:i/>
          <w:sz w:val="18"/>
          <w:szCs w:val="18"/>
        </w:rPr>
        <w:t xml:space="preserve">caput </w:t>
      </w:r>
      <w:r w:rsidRPr="00727179">
        <w:rPr>
          <w:rFonts w:ascii="Verdana" w:hAnsi="Verdana"/>
          <w:sz w:val="18"/>
          <w:szCs w:val="18"/>
        </w:rPr>
        <w:t>poderá ser utilizado nas hipótese</w:t>
      </w:r>
      <w:r w:rsidR="007E67A1" w:rsidRPr="00727179">
        <w:rPr>
          <w:rFonts w:ascii="Verdana" w:hAnsi="Verdana"/>
          <w:sz w:val="18"/>
          <w:szCs w:val="18"/>
        </w:rPr>
        <w:t>s d</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procedimento</w:t>
      </w:r>
      <w:r w:rsidRPr="00727179">
        <w:rPr>
          <w:rFonts w:ascii="Verdana" w:hAnsi="Verdana"/>
          <w:spacing w:val="2"/>
          <w:sz w:val="18"/>
          <w:szCs w:val="18"/>
        </w:rPr>
        <w:t xml:space="preserve"> </w:t>
      </w:r>
      <w:r w:rsidRPr="00727179">
        <w:rPr>
          <w:rFonts w:ascii="Verdana" w:hAnsi="Verdana"/>
          <w:sz w:val="18"/>
          <w:szCs w:val="18"/>
        </w:rPr>
        <w:t>restar</w:t>
      </w:r>
      <w:r w:rsidRPr="00727179">
        <w:rPr>
          <w:rFonts w:ascii="Verdana" w:hAnsi="Verdana"/>
          <w:spacing w:val="1"/>
          <w:sz w:val="18"/>
          <w:szCs w:val="18"/>
        </w:rPr>
        <w:t xml:space="preserve"> </w:t>
      </w:r>
      <w:r w:rsidRPr="00727179">
        <w:rPr>
          <w:rFonts w:ascii="Verdana" w:hAnsi="Verdana"/>
          <w:sz w:val="18"/>
          <w:szCs w:val="18"/>
        </w:rPr>
        <w:t>deserto.</w:t>
      </w:r>
    </w:p>
    <w:p w14:paraId="63D8EB7C" w14:textId="77777777" w:rsidR="007E67A1" w:rsidRPr="00727179" w:rsidRDefault="007E67A1" w:rsidP="00600323">
      <w:pPr>
        <w:pStyle w:val="Corpodetexto"/>
        <w:spacing w:after="0" w:line="240" w:lineRule="auto"/>
        <w:jc w:val="both"/>
        <w:rPr>
          <w:rFonts w:ascii="Verdana" w:hAnsi="Verdana"/>
          <w:sz w:val="18"/>
          <w:szCs w:val="18"/>
        </w:rPr>
      </w:pPr>
    </w:p>
    <w:p w14:paraId="74DD3C0B" w14:textId="77777777" w:rsidR="00311DCB" w:rsidRPr="00727179" w:rsidRDefault="00311DCB" w:rsidP="00036080">
      <w:pPr>
        <w:pStyle w:val="PargrafodaLista"/>
        <w:widowControl w:val="0"/>
        <w:numPr>
          <w:ilvl w:val="1"/>
          <w:numId w:val="39"/>
        </w:numPr>
        <w:tabs>
          <w:tab w:val="left" w:pos="79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Havendo</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necessidade</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realização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ato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qualquer</w:t>
      </w:r>
      <w:r w:rsidRPr="00727179">
        <w:rPr>
          <w:rFonts w:ascii="Verdana" w:hAnsi="Verdana"/>
          <w:spacing w:val="1"/>
          <w:sz w:val="18"/>
          <w:szCs w:val="18"/>
        </w:rPr>
        <w:t xml:space="preserve"> </w:t>
      </w:r>
      <w:r w:rsidRPr="00727179">
        <w:rPr>
          <w:rFonts w:ascii="Verdana" w:hAnsi="Verdana"/>
          <w:sz w:val="18"/>
          <w:szCs w:val="18"/>
        </w:rPr>
        <w:t>natureza</w:t>
      </w:r>
      <w:r w:rsidRPr="00727179">
        <w:rPr>
          <w:rFonts w:ascii="Verdana" w:hAnsi="Verdana"/>
          <w:spacing w:val="1"/>
          <w:sz w:val="18"/>
          <w:szCs w:val="18"/>
        </w:rPr>
        <w:t xml:space="preserve"> </w:t>
      </w:r>
      <w:r w:rsidRPr="00727179">
        <w:rPr>
          <w:rFonts w:ascii="Verdana" w:hAnsi="Verdana"/>
          <w:sz w:val="18"/>
          <w:szCs w:val="18"/>
        </w:rPr>
        <w:t>pelos</w:t>
      </w:r>
      <w:r w:rsidRPr="00727179">
        <w:rPr>
          <w:rFonts w:ascii="Verdana" w:hAnsi="Verdana"/>
          <w:spacing w:val="1"/>
          <w:sz w:val="18"/>
          <w:szCs w:val="18"/>
        </w:rPr>
        <w:t xml:space="preserve"> </w:t>
      </w:r>
      <w:r w:rsidRPr="00727179">
        <w:rPr>
          <w:rFonts w:ascii="Verdana" w:hAnsi="Verdana"/>
          <w:sz w:val="18"/>
          <w:szCs w:val="18"/>
        </w:rPr>
        <w:t>fornecedores, cujo prazo não conste deste Aviso de Contratação Direta, deverá ser</w:t>
      </w:r>
      <w:r w:rsidRPr="00727179">
        <w:rPr>
          <w:rFonts w:ascii="Verdana" w:hAnsi="Verdana"/>
          <w:spacing w:val="1"/>
          <w:sz w:val="18"/>
          <w:szCs w:val="18"/>
        </w:rPr>
        <w:t xml:space="preserve"> </w:t>
      </w:r>
      <w:r w:rsidRPr="00727179">
        <w:rPr>
          <w:rFonts w:ascii="Verdana" w:hAnsi="Verdana"/>
          <w:sz w:val="18"/>
          <w:szCs w:val="18"/>
        </w:rPr>
        <w:t>atendido o prazo indicado pelo agente competente da Administração na respectiva</w:t>
      </w:r>
      <w:r w:rsidRPr="00727179">
        <w:rPr>
          <w:rFonts w:ascii="Verdana" w:hAnsi="Verdana"/>
          <w:spacing w:val="1"/>
          <w:sz w:val="18"/>
          <w:szCs w:val="18"/>
        </w:rPr>
        <w:t xml:space="preserve"> </w:t>
      </w:r>
      <w:r w:rsidRPr="00727179">
        <w:rPr>
          <w:rFonts w:ascii="Verdana" w:hAnsi="Verdana"/>
          <w:sz w:val="18"/>
          <w:szCs w:val="18"/>
        </w:rPr>
        <w:t>notificação.</w:t>
      </w:r>
    </w:p>
    <w:p w14:paraId="006CA741" w14:textId="77777777" w:rsidR="007E67A1" w:rsidRPr="00727179" w:rsidRDefault="007E67A1" w:rsidP="007E67A1">
      <w:pPr>
        <w:pStyle w:val="PargrafodaLista"/>
        <w:widowControl w:val="0"/>
        <w:tabs>
          <w:tab w:val="left" w:pos="793"/>
        </w:tabs>
        <w:suppressAutoHyphens w:val="0"/>
        <w:autoSpaceDE w:val="0"/>
        <w:autoSpaceDN w:val="0"/>
        <w:ind w:left="0"/>
        <w:contextualSpacing w:val="0"/>
        <w:jc w:val="both"/>
        <w:rPr>
          <w:rFonts w:ascii="Verdana" w:hAnsi="Verdana"/>
          <w:sz w:val="18"/>
          <w:szCs w:val="18"/>
        </w:rPr>
      </w:pPr>
    </w:p>
    <w:p w14:paraId="6655593F" w14:textId="77777777" w:rsidR="00311DCB" w:rsidRPr="00727179" w:rsidRDefault="00311DCB" w:rsidP="00036080">
      <w:pPr>
        <w:pStyle w:val="PargrafodaLista"/>
        <w:widowControl w:val="0"/>
        <w:numPr>
          <w:ilvl w:val="1"/>
          <w:numId w:val="39"/>
        </w:numPr>
        <w:tabs>
          <w:tab w:val="left" w:pos="70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 havendo expediente ou ocorrendo qualquer fato superveniente que impeça a</w:t>
      </w:r>
      <w:r w:rsidRPr="00727179">
        <w:rPr>
          <w:rFonts w:ascii="Verdana" w:hAnsi="Verdana"/>
          <w:spacing w:val="1"/>
          <w:sz w:val="18"/>
          <w:szCs w:val="18"/>
        </w:rPr>
        <w:t xml:space="preserve"> </w:t>
      </w:r>
      <w:r w:rsidRPr="00727179">
        <w:rPr>
          <w:rFonts w:ascii="Verdana" w:hAnsi="Verdana"/>
          <w:sz w:val="18"/>
          <w:szCs w:val="18"/>
        </w:rPr>
        <w:t>realização da análise da proposta e da documentação de habilitação na data marcada,</w:t>
      </w:r>
      <w:r w:rsidRPr="00727179">
        <w:rPr>
          <w:rFonts w:ascii="Verdana" w:hAnsi="Verdana"/>
          <w:spacing w:val="1"/>
          <w:sz w:val="18"/>
          <w:szCs w:val="18"/>
        </w:rPr>
        <w:t xml:space="preserve"> </w:t>
      </w:r>
      <w:r w:rsidRPr="00727179">
        <w:rPr>
          <w:rFonts w:ascii="Verdana" w:hAnsi="Verdana"/>
          <w:sz w:val="18"/>
          <w:szCs w:val="18"/>
        </w:rPr>
        <w:t>a sessão será automaticamente transferida para o primeiro dia útil subsequente, no</w:t>
      </w:r>
      <w:r w:rsidRPr="00727179">
        <w:rPr>
          <w:rFonts w:ascii="Verdana" w:hAnsi="Verdana"/>
          <w:spacing w:val="1"/>
          <w:sz w:val="18"/>
          <w:szCs w:val="18"/>
        </w:rPr>
        <w:t xml:space="preserve"> </w:t>
      </w:r>
      <w:r w:rsidRPr="00727179">
        <w:rPr>
          <w:rFonts w:ascii="Verdana" w:hAnsi="Verdana"/>
          <w:sz w:val="18"/>
          <w:szCs w:val="18"/>
        </w:rPr>
        <w:t>mesmo</w:t>
      </w:r>
      <w:r w:rsidRPr="00727179">
        <w:rPr>
          <w:rFonts w:ascii="Verdana" w:hAnsi="Verdana"/>
          <w:spacing w:val="1"/>
          <w:sz w:val="18"/>
          <w:szCs w:val="18"/>
        </w:rPr>
        <w:t xml:space="preserve"> </w:t>
      </w:r>
      <w:r w:rsidRPr="00727179">
        <w:rPr>
          <w:rFonts w:ascii="Verdana" w:hAnsi="Verdana"/>
          <w:sz w:val="18"/>
          <w:szCs w:val="18"/>
        </w:rPr>
        <w:t>horário</w:t>
      </w:r>
      <w:r w:rsidRPr="00727179">
        <w:rPr>
          <w:rFonts w:ascii="Verdana" w:hAnsi="Verdana"/>
          <w:spacing w:val="1"/>
          <w:sz w:val="18"/>
          <w:szCs w:val="18"/>
        </w:rPr>
        <w:t xml:space="preserve"> </w:t>
      </w:r>
      <w:r w:rsidRPr="00727179">
        <w:rPr>
          <w:rFonts w:ascii="Verdana" w:hAnsi="Verdana"/>
          <w:sz w:val="18"/>
          <w:szCs w:val="18"/>
        </w:rPr>
        <w:t>anteriormente</w:t>
      </w:r>
      <w:r w:rsidRPr="00727179">
        <w:rPr>
          <w:rFonts w:ascii="Verdana" w:hAnsi="Verdana"/>
          <w:spacing w:val="1"/>
          <w:sz w:val="18"/>
          <w:szCs w:val="18"/>
        </w:rPr>
        <w:t xml:space="preserve"> </w:t>
      </w:r>
      <w:r w:rsidRPr="00727179">
        <w:rPr>
          <w:rFonts w:ascii="Verdana" w:hAnsi="Verdana"/>
          <w:sz w:val="18"/>
          <w:szCs w:val="18"/>
        </w:rPr>
        <w:t>estabelecido,</w:t>
      </w:r>
      <w:r w:rsidRPr="00727179">
        <w:rPr>
          <w:rFonts w:ascii="Verdana" w:hAnsi="Verdana"/>
          <w:spacing w:val="1"/>
          <w:sz w:val="18"/>
          <w:szCs w:val="18"/>
        </w:rPr>
        <w:t xml:space="preserve"> </w:t>
      </w:r>
      <w:r w:rsidRPr="00727179">
        <w:rPr>
          <w:rFonts w:ascii="Verdana" w:hAnsi="Verdana"/>
          <w:sz w:val="18"/>
          <w:szCs w:val="18"/>
        </w:rPr>
        <w:t>desde</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não</w:t>
      </w:r>
      <w:r w:rsidRPr="00727179">
        <w:rPr>
          <w:rFonts w:ascii="Verdana" w:hAnsi="Verdana"/>
          <w:spacing w:val="1"/>
          <w:sz w:val="18"/>
          <w:szCs w:val="18"/>
        </w:rPr>
        <w:t xml:space="preserve"> </w:t>
      </w:r>
      <w:r w:rsidRPr="00727179">
        <w:rPr>
          <w:rFonts w:ascii="Verdana" w:hAnsi="Verdana"/>
          <w:sz w:val="18"/>
          <w:szCs w:val="18"/>
        </w:rPr>
        <w:t>haja</w:t>
      </w:r>
      <w:r w:rsidRPr="00727179">
        <w:rPr>
          <w:rFonts w:ascii="Verdana" w:hAnsi="Verdana"/>
          <w:spacing w:val="1"/>
          <w:sz w:val="18"/>
          <w:szCs w:val="18"/>
        </w:rPr>
        <w:t xml:space="preserve"> </w:t>
      </w:r>
      <w:r w:rsidRPr="00727179">
        <w:rPr>
          <w:rFonts w:ascii="Verdana" w:hAnsi="Verdana"/>
          <w:sz w:val="18"/>
          <w:szCs w:val="18"/>
        </w:rPr>
        <w:t>comunicação</w:t>
      </w:r>
      <w:r w:rsidRPr="00727179">
        <w:rPr>
          <w:rFonts w:ascii="Verdana" w:hAnsi="Verdana"/>
          <w:spacing w:val="1"/>
          <w:sz w:val="18"/>
          <w:szCs w:val="18"/>
        </w:rPr>
        <w:t xml:space="preserve"> </w:t>
      </w:r>
      <w:r w:rsidRPr="00727179">
        <w:rPr>
          <w:rFonts w:ascii="Verdana" w:hAnsi="Verdana"/>
          <w:sz w:val="18"/>
          <w:szCs w:val="18"/>
        </w:rPr>
        <w:t>em</w:t>
      </w:r>
      <w:r w:rsidRPr="00727179">
        <w:rPr>
          <w:rFonts w:ascii="Verdana" w:hAnsi="Verdana"/>
          <w:spacing w:val="1"/>
          <w:sz w:val="18"/>
          <w:szCs w:val="18"/>
        </w:rPr>
        <w:t xml:space="preserve"> </w:t>
      </w:r>
      <w:r w:rsidRPr="00727179">
        <w:rPr>
          <w:rFonts w:ascii="Verdana" w:hAnsi="Verdana"/>
          <w:sz w:val="18"/>
          <w:szCs w:val="18"/>
        </w:rPr>
        <w:t>contrário.</w:t>
      </w:r>
    </w:p>
    <w:p w14:paraId="6958B567" w14:textId="77777777" w:rsidR="007E67A1" w:rsidRPr="00727179" w:rsidRDefault="007E67A1" w:rsidP="007E67A1">
      <w:pPr>
        <w:pStyle w:val="PargrafodaLista"/>
        <w:widowControl w:val="0"/>
        <w:tabs>
          <w:tab w:val="left" w:pos="709"/>
        </w:tabs>
        <w:suppressAutoHyphens w:val="0"/>
        <w:autoSpaceDE w:val="0"/>
        <w:autoSpaceDN w:val="0"/>
        <w:ind w:left="0"/>
        <w:contextualSpacing w:val="0"/>
        <w:jc w:val="both"/>
        <w:rPr>
          <w:rFonts w:ascii="Verdana" w:hAnsi="Verdana"/>
          <w:sz w:val="18"/>
          <w:szCs w:val="18"/>
        </w:rPr>
      </w:pPr>
    </w:p>
    <w:p w14:paraId="734DAB69" w14:textId="706783DB" w:rsidR="00311DCB" w:rsidRPr="00727179" w:rsidRDefault="00311DCB" w:rsidP="00036080">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horários estabelecidos na divulgação deste procedimento e durante o envio de</w:t>
      </w:r>
      <w:r w:rsidRPr="00727179">
        <w:rPr>
          <w:rFonts w:ascii="Verdana" w:hAnsi="Verdana"/>
          <w:spacing w:val="1"/>
          <w:sz w:val="18"/>
          <w:szCs w:val="18"/>
        </w:rPr>
        <w:t xml:space="preserve"> </w:t>
      </w:r>
      <w:r w:rsidRPr="00727179">
        <w:rPr>
          <w:rFonts w:ascii="Verdana" w:hAnsi="Verdana"/>
          <w:sz w:val="18"/>
          <w:szCs w:val="18"/>
        </w:rPr>
        <w:t>lances</w:t>
      </w:r>
      <w:r w:rsidRPr="00727179">
        <w:rPr>
          <w:rFonts w:ascii="Verdana" w:hAnsi="Verdana"/>
          <w:spacing w:val="-9"/>
          <w:sz w:val="18"/>
          <w:szCs w:val="18"/>
        </w:rPr>
        <w:t xml:space="preserve"> </w:t>
      </w:r>
      <w:r w:rsidRPr="00727179">
        <w:rPr>
          <w:rFonts w:ascii="Verdana" w:hAnsi="Verdana"/>
          <w:sz w:val="18"/>
          <w:szCs w:val="18"/>
        </w:rPr>
        <w:t>observarão</w:t>
      </w:r>
      <w:r w:rsidRPr="00727179">
        <w:rPr>
          <w:rFonts w:ascii="Verdana" w:hAnsi="Verdana"/>
          <w:spacing w:val="-7"/>
          <w:sz w:val="18"/>
          <w:szCs w:val="18"/>
        </w:rPr>
        <w:t xml:space="preserve"> </w:t>
      </w:r>
      <w:r w:rsidRPr="00727179">
        <w:rPr>
          <w:rFonts w:ascii="Verdana" w:hAnsi="Verdana"/>
          <w:sz w:val="18"/>
          <w:szCs w:val="18"/>
        </w:rPr>
        <w:t>o</w:t>
      </w:r>
      <w:r w:rsidRPr="00727179">
        <w:rPr>
          <w:rFonts w:ascii="Verdana" w:hAnsi="Verdana"/>
          <w:spacing w:val="-8"/>
          <w:sz w:val="18"/>
          <w:szCs w:val="18"/>
        </w:rPr>
        <w:t xml:space="preserve"> </w:t>
      </w:r>
      <w:r w:rsidRPr="00727179">
        <w:rPr>
          <w:rFonts w:ascii="Verdana" w:hAnsi="Verdana"/>
          <w:sz w:val="18"/>
          <w:szCs w:val="18"/>
        </w:rPr>
        <w:t>horário</w:t>
      </w:r>
      <w:r w:rsidRPr="00727179">
        <w:rPr>
          <w:rFonts w:ascii="Verdana" w:hAnsi="Verdana"/>
          <w:spacing w:val="-9"/>
          <w:sz w:val="18"/>
          <w:szCs w:val="18"/>
        </w:rPr>
        <w:t xml:space="preserve"> </w:t>
      </w:r>
      <w:r w:rsidRPr="00727179">
        <w:rPr>
          <w:rFonts w:ascii="Verdana" w:hAnsi="Verdana"/>
          <w:sz w:val="18"/>
          <w:szCs w:val="18"/>
        </w:rPr>
        <w:t>de</w:t>
      </w:r>
      <w:r w:rsidRPr="00727179">
        <w:rPr>
          <w:rFonts w:ascii="Verdana" w:hAnsi="Verdana"/>
          <w:spacing w:val="-6"/>
          <w:sz w:val="18"/>
          <w:szCs w:val="18"/>
        </w:rPr>
        <w:t xml:space="preserve"> </w:t>
      </w:r>
      <w:r w:rsidRPr="00727179">
        <w:rPr>
          <w:rFonts w:ascii="Verdana" w:hAnsi="Verdana"/>
          <w:sz w:val="18"/>
          <w:szCs w:val="18"/>
        </w:rPr>
        <w:t>Brasília-DF,</w:t>
      </w:r>
      <w:r w:rsidRPr="00727179">
        <w:rPr>
          <w:rFonts w:ascii="Verdana" w:hAnsi="Verdana"/>
          <w:spacing w:val="-6"/>
          <w:sz w:val="18"/>
          <w:szCs w:val="18"/>
        </w:rPr>
        <w:t xml:space="preserve"> </w:t>
      </w:r>
      <w:r w:rsidRPr="00727179">
        <w:rPr>
          <w:rFonts w:ascii="Verdana" w:hAnsi="Verdana"/>
          <w:sz w:val="18"/>
          <w:szCs w:val="18"/>
        </w:rPr>
        <w:t>inclusive</w:t>
      </w:r>
      <w:r w:rsidRPr="00727179">
        <w:rPr>
          <w:rFonts w:ascii="Verdana" w:hAnsi="Verdana"/>
          <w:spacing w:val="-7"/>
          <w:sz w:val="18"/>
          <w:szCs w:val="18"/>
        </w:rPr>
        <w:t xml:space="preserve"> </w:t>
      </w:r>
      <w:r w:rsidRPr="00727179">
        <w:rPr>
          <w:rFonts w:ascii="Verdana" w:hAnsi="Verdana"/>
          <w:sz w:val="18"/>
          <w:szCs w:val="18"/>
        </w:rPr>
        <w:t>para</w:t>
      </w:r>
      <w:r w:rsidRPr="00727179">
        <w:rPr>
          <w:rFonts w:ascii="Verdana" w:hAnsi="Verdana"/>
          <w:spacing w:val="-8"/>
          <w:sz w:val="18"/>
          <w:szCs w:val="18"/>
        </w:rPr>
        <w:t xml:space="preserve"> </w:t>
      </w:r>
      <w:r w:rsidRPr="00727179">
        <w:rPr>
          <w:rFonts w:ascii="Verdana" w:hAnsi="Verdana"/>
          <w:sz w:val="18"/>
          <w:szCs w:val="18"/>
        </w:rPr>
        <w:t>contagem</w:t>
      </w:r>
      <w:r w:rsidRPr="00727179">
        <w:rPr>
          <w:rFonts w:ascii="Verdana" w:hAnsi="Verdana"/>
          <w:spacing w:val="-5"/>
          <w:sz w:val="18"/>
          <w:szCs w:val="18"/>
        </w:rPr>
        <w:t xml:space="preserve"> </w:t>
      </w:r>
      <w:r w:rsidRPr="00727179">
        <w:rPr>
          <w:rFonts w:ascii="Verdana" w:hAnsi="Verdana"/>
          <w:sz w:val="18"/>
          <w:szCs w:val="18"/>
        </w:rPr>
        <w:t>de</w:t>
      </w:r>
      <w:r w:rsidRPr="00727179">
        <w:rPr>
          <w:rFonts w:ascii="Verdana" w:hAnsi="Verdana"/>
          <w:spacing w:val="-9"/>
          <w:sz w:val="18"/>
          <w:szCs w:val="18"/>
        </w:rPr>
        <w:t xml:space="preserve"> </w:t>
      </w:r>
      <w:r w:rsidRPr="00727179">
        <w:rPr>
          <w:rFonts w:ascii="Verdana" w:hAnsi="Verdana"/>
          <w:sz w:val="18"/>
          <w:szCs w:val="18"/>
        </w:rPr>
        <w:t>tempo</w:t>
      </w:r>
      <w:r w:rsidRPr="00727179">
        <w:rPr>
          <w:rFonts w:ascii="Verdana" w:hAnsi="Verdana"/>
          <w:spacing w:val="-7"/>
          <w:sz w:val="18"/>
          <w:szCs w:val="18"/>
        </w:rPr>
        <w:t xml:space="preserve"> </w:t>
      </w:r>
      <w:r w:rsidRPr="00727179">
        <w:rPr>
          <w:rFonts w:ascii="Verdana" w:hAnsi="Verdana"/>
          <w:sz w:val="18"/>
          <w:szCs w:val="18"/>
        </w:rPr>
        <w:t>e</w:t>
      </w:r>
      <w:r w:rsidRPr="00727179">
        <w:rPr>
          <w:rFonts w:ascii="Verdana" w:hAnsi="Verdana"/>
          <w:spacing w:val="-9"/>
          <w:sz w:val="18"/>
          <w:szCs w:val="18"/>
        </w:rPr>
        <w:t xml:space="preserve"> </w:t>
      </w:r>
      <w:r w:rsidRPr="00727179">
        <w:rPr>
          <w:rFonts w:ascii="Verdana" w:hAnsi="Verdana"/>
          <w:sz w:val="18"/>
          <w:szCs w:val="18"/>
        </w:rPr>
        <w:t>registr</w:t>
      </w:r>
      <w:r w:rsidR="007E67A1" w:rsidRPr="00727179">
        <w:rPr>
          <w:rFonts w:ascii="Verdana" w:hAnsi="Verdana"/>
          <w:sz w:val="18"/>
          <w:szCs w:val="18"/>
        </w:rPr>
        <w:t>o n</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Sistema e na documentação</w:t>
      </w:r>
      <w:r w:rsidRPr="00727179">
        <w:rPr>
          <w:rFonts w:ascii="Verdana" w:hAnsi="Verdana"/>
          <w:spacing w:val="-1"/>
          <w:sz w:val="18"/>
          <w:szCs w:val="18"/>
        </w:rPr>
        <w:t xml:space="preserve"> </w:t>
      </w:r>
      <w:r w:rsidRPr="00727179">
        <w:rPr>
          <w:rFonts w:ascii="Verdana" w:hAnsi="Verdana"/>
          <w:sz w:val="18"/>
          <w:szCs w:val="18"/>
        </w:rPr>
        <w:t>relativa</w:t>
      </w:r>
      <w:r w:rsidRPr="00727179">
        <w:rPr>
          <w:rFonts w:ascii="Verdana" w:hAnsi="Verdana"/>
          <w:spacing w:val="2"/>
          <w:sz w:val="18"/>
          <w:szCs w:val="18"/>
        </w:rPr>
        <w:t xml:space="preserve"> </w:t>
      </w:r>
      <w:r w:rsidRPr="00727179">
        <w:rPr>
          <w:rFonts w:ascii="Verdana" w:hAnsi="Verdana"/>
          <w:sz w:val="18"/>
          <w:szCs w:val="18"/>
        </w:rPr>
        <w:t>ao procedimento.</w:t>
      </w:r>
    </w:p>
    <w:p w14:paraId="2EDAF4BB" w14:textId="77777777" w:rsidR="007E67A1" w:rsidRPr="00727179" w:rsidRDefault="007E67A1" w:rsidP="007E67A1">
      <w:pPr>
        <w:pStyle w:val="PargrafodaLista"/>
        <w:widowControl w:val="0"/>
        <w:tabs>
          <w:tab w:val="left" w:pos="702"/>
        </w:tabs>
        <w:suppressAutoHyphens w:val="0"/>
        <w:autoSpaceDE w:val="0"/>
        <w:autoSpaceDN w:val="0"/>
        <w:ind w:left="0"/>
        <w:contextualSpacing w:val="0"/>
        <w:jc w:val="both"/>
        <w:rPr>
          <w:rFonts w:ascii="Verdana" w:hAnsi="Verdana"/>
          <w:sz w:val="18"/>
          <w:szCs w:val="18"/>
        </w:rPr>
      </w:pPr>
    </w:p>
    <w:p w14:paraId="05B5E012" w14:textId="77777777" w:rsidR="00311DCB" w:rsidRPr="00727179" w:rsidRDefault="00311DCB" w:rsidP="00036080">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julgamento das propostas e da habilitação, a Administração poderá sanar erros</w:t>
      </w:r>
      <w:r w:rsidRPr="00727179">
        <w:rPr>
          <w:rFonts w:ascii="Verdana" w:hAnsi="Verdana"/>
          <w:spacing w:val="1"/>
          <w:sz w:val="18"/>
          <w:szCs w:val="18"/>
        </w:rPr>
        <w:t xml:space="preserve"> </w:t>
      </w:r>
      <w:r w:rsidRPr="00727179">
        <w:rPr>
          <w:rFonts w:ascii="Verdana" w:hAnsi="Verdana"/>
          <w:sz w:val="18"/>
          <w:szCs w:val="18"/>
        </w:rPr>
        <w:t>ou falhas que não alterem a substância das propostas, dos documentos e sua validade</w:t>
      </w:r>
      <w:r w:rsidRPr="00727179">
        <w:rPr>
          <w:rFonts w:ascii="Verdana" w:hAnsi="Verdana"/>
          <w:spacing w:val="1"/>
          <w:sz w:val="18"/>
          <w:szCs w:val="18"/>
        </w:rPr>
        <w:t xml:space="preserve"> </w:t>
      </w:r>
      <w:r w:rsidRPr="00727179">
        <w:rPr>
          <w:rFonts w:ascii="Verdana" w:hAnsi="Verdana"/>
          <w:sz w:val="18"/>
          <w:szCs w:val="18"/>
        </w:rPr>
        <w:t>jurídica, mediante despacho fundamentado, registrado em ata e acessível a todos,</w:t>
      </w:r>
      <w:r w:rsidRPr="00727179">
        <w:rPr>
          <w:rFonts w:ascii="Verdana" w:hAnsi="Verdana"/>
          <w:spacing w:val="1"/>
          <w:sz w:val="18"/>
          <w:szCs w:val="18"/>
        </w:rPr>
        <w:t xml:space="preserve"> </w:t>
      </w:r>
      <w:r w:rsidRPr="00727179">
        <w:rPr>
          <w:rFonts w:ascii="Verdana" w:hAnsi="Verdana"/>
          <w:sz w:val="18"/>
          <w:szCs w:val="18"/>
        </w:rPr>
        <w:t>atribuindo-lhes</w:t>
      </w:r>
      <w:r w:rsidRPr="00727179">
        <w:rPr>
          <w:rFonts w:ascii="Verdana" w:hAnsi="Verdana"/>
          <w:spacing w:val="1"/>
          <w:sz w:val="18"/>
          <w:szCs w:val="18"/>
        </w:rPr>
        <w:t xml:space="preserve"> </w:t>
      </w:r>
      <w:r w:rsidRPr="00727179">
        <w:rPr>
          <w:rFonts w:ascii="Verdana" w:hAnsi="Verdana"/>
          <w:sz w:val="18"/>
          <w:szCs w:val="18"/>
        </w:rPr>
        <w:t>validade e</w:t>
      </w:r>
      <w:r w:rsidRPr="00727179">
        <w:rPr>
          <w:rFonts w:ascii="Verdana" w:hAnsi="Verdana"/>
          <w:spacing w:val="1"/>
          <w:sz w:val="18"/>
          <w:szCs w:val="18"/>
        </w:rPr>
        <w:t xml:space="preserve"> </w:t>
      </w:r>
      <w:r w:rsidRPr="00727179">
        <w:rPr>
          <w:rFonts w:ascii="Verdana" w:hAnsi="Verdana"/>
          <w:sz w:val="18"/>
          <w:szCs w:val="18"/>
        </w:rPr>
        <w:t>eficácia</w:t>
      </w:r>
      <w:r w:rsidRPr="00727179">
        <w:rPr>
          <w:rFonts w:ascii="Verdana" w:hAnsi="Verdana"/>
          <w:spacing w:val="-3"/>
          <w:sz w:val="18"/>
          <w:szCs w:val="18"/>
        </w:rPr>
        <w:t xml:space="preserve"> </w:t>
      </w:r>
      <w:r w:rsidRPr="00727179">
        <w:rPr>
          <w:rFonts w:ascii="Verdana" w:hAnsi="Verdana"/>
          <w:sz w:val="18"/>
          <w:szCs w:val="18"/>
        </w:rPr>
        <w:t>para</w:t>
      </w:r>
      <w:r w:rsidRPr="00727179">
        <w:rPr>
          <w:rFonts w:ascii="Verdana" w:hAnsi="Verdana"/>
          <w:spacing w:val="-2"/>
          <w:sz w:val="18"/>
          <w:szCs w:val="18"/>
        </w:rPr>
        <w:t xml:space="preserve"> </w:t>
      </w:r>
      <w:r w:rsidRPr="00727179">
        <w:rPr>
          <w:rFonts w:ascii="Verdana" w:hAnsi="Verdana"/>
          <w:sz w:val="18"/>
          <w:szCs w:val="18"/>
        </w:rPr>
        <w:t>fins de</w:t>
      </w:r>
      <w:r w:rsidRPr="00727179">
        <w:rPr>
          <w:rFonts w:ascii="Verdana" w:hAnsi="Verdana"/>
          <w:spacing w:val="-1"/>
          <w:sz w:val="18"/>
          <w:szCs w:val="18"/>
        </w:rPr>
        <w:t xml:space="preserve"> </w:t>
      </w:r>
      <w:r w:rsidRPr="00727179">
        <w:rPr>
          <w:rFonts w:ascii="Verdana" w:hAnsi="Verdana"/>
          <w:sz w:val="18"/>
          <w:szCs w:val="18"/>
        </w:rPr>
        <w:t>habilitação</w:t>
      </w:r>
      <w:r w:rsidRPr="00727179">
        <w:rPr>
          <w:rFonts w:ascii="Verdana" w:hAnsi="Verdana"/>
          <w:spacing w:val="-2"/>
          <w:sz w:val="18"/>
          <w:szCs w:val="18"/>
        </w:rPr>
        <w:t xml:space="preserve"> </w:t>
      </w:r>
      <w:r w:rsidRPr="00727179">
        <w:rPr>
          <w:rFonts w:ascii="Verdana" w:hAnsi="Verdana"/>
          <w:sz w:val="18"/>
          <w:szCs w:val="18"/>
        </w:rPr>
        <w:t>e</w:t>
      </w:r>
      <w:r w:rsidRPr="00727179">
        <w:rPr>
          <w:rFonts w:ascii="Verdana" w:hAnsi="Verdana"/>
          <w:spacing w:val="2"/>
          <w:sz w:val="18"/>
          <w:szCs w:val="18"/>
        </w:rPr>
        <w:t xml:space="preserve"> </w:t>
      </w:r>
      <w:r w:rsidRPr="00727179">
        <w:rPr>
          <w:rFonts w:ascii="Verdana" w:hAnsi="Verdana"/>
          <w:sz w:val="18"/>
          <w:szCs w:val="18"/>
        </w:rPr>
        <w:t>classificação.</w:t>
      </w:r>
    </w:p>
    <w:p w14:paraId="16E9E9B2" w14:textId="77777777" w:rsidR="007E67A1" w:rsidRPr="00727179" w:rsidRDefault="007E67A1" w:rsidP="007E67A1">
      <w:pPr>
        <w:pStyle w:val="PargrafodaLista"/>
        <w:widowControl w:val="0"/>
        <w:tabs>
          <w:tab w:val="left" w:pos="697"/>
        </w:tabs>
        <w:suppressAutoHyphens w:val="0"/>
        <w:autoSpaceDE w:val="0"/>
        <w:autoSpaceDN w:val="0"/>
        <w:ind w:left="0"/>
        <w:contextualSpacing w:val="0"/>
        <w:jc w:val="both"/>
        <w:rPr>
          <w:rFonts w:ascii="Verdana" w:hAnsi="Verdana"/>
          <w:sz w:val="18"/>
          <w:szCs w:val="18"/>
        </w:rPr>
      </w:pPr>
    </w:p>
    <w:p w14:paraId="41B7883E" w14:textId="7E6B2E52" w:rsidR="00311DCB" w:rsidRPr="00727179" w:rsidRDefault="00311DCB" w:rsidP="00600323">
      <w:pPr>
        <w:pStyle w:val="PargrafodaLista"/>
        <w:widowControl w:val="0"/>
        <w:numPr>
          <w:ilvl w:val="1"/>
          <w:numId w:val="39"/>
        </w:numPr>
        <w:tabs>
          <w:tab w:val="left" w:pos="77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1"/>
          <w:sz w:val="18"/>
          <w:szCs w:val="18"/>
        </w:rPr>
        <w:t xml:space="preserve"> </w:t>
      </w:r>
      <w:r w:rsidRPr="00727179">
        <w:rPr>
          <w:rFonts w:ascii="Verdana" w:hAnsi="Verdana"/>
          <w:sz w:val="18"/>
          <w:szCs w:val="18"/>
        </w:rPr>
        <w:t>disciplinadoras</w:t>
      </w:r>
      <w:r w:rsidRPr="00727179">
        <w:rPr>
          <w:rFonts w:ascii="Verdana" w:hAnsi="Verdana"/>
          <w:spacing w:val="1"/>
          <w:sz w:val="18"/>
          <w:szCs w:val="18"/>
        </w:rPr>
        <w:t xml:space="preserve"> </w:t>
      </w:r>
      <w:r w:rsidRPr="00727179">
        <w:rPr>
          <w:rFonts w:ascii="Verdana" w:hAnsi="Verdana"/>
          <w:sz w:val="18"/>
          <w:szCs w:val="18"/>
        </w:rPr>
        <w:t>deste</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1"/>
          <w:sz w:val="18"/>
          <w:szCs w:val="18"/>
        </w:rPr>
        <w:t xml:space="preserve"> </w:t>
      </w:r>
      <w:r w:rsidRPr="00727179">
        <w:rPr>
          <w:rFonts w:ascii="Verdana" w:hAnsi="Verdana"/>
          <w:sz w:val="18"/>
          <w:szCs w:val="18"/>
        </w:rPr>
        <w:t>serão</w:t>
      </w:r>
      <w:r w:rsidRPr="00727179">
        <w:rPr>
          <w:rFonts w:ascii="Verdana" w:hAnsi="Verdana"/>
          <w:spacing w:val="1"/>
          <w:sz w:val="18"/>
          <w:szCs w:val="18"/>
        </w:rPr>
        <w:t xml:space="preserve"> </w:t>
      </w:r>
      <w:r w:rsidRPr="00727179">
        <w:rPr>
          <w:rFonts w:ascii="Verdana" w:hAnsi="Verdana"/>
          <w:sz w:val="18"/>
          <w:szCs w:val="18"/>
        </w:rPr>
        <w:t>sempre</w:t>
      </w:r>
      <w:r w:rsidRPr="00727179">
        <w:rPr>
          <w:rFonts w:ascii="Verdana" w:hAnsi="Verdana"/>
          <w:spacing w:val="1"/>
          <w:sz w:val="18"/>
          <w:szCs w:val="18"/>
        </w:rPr>
        <w:t xml:space="preserve"> </w:t>
      </w:r>
      <w:r w:rsidRPr="00727179">
        <w:rPr>
          <w:rFonts w:ascii="Verdana" w:hAnsi="Verdana"/>
          <w:sz w:val="18"/>
          <w:szCs w:val="18"/>
        </w:rPr>
        <w:t>interpretadas</w:t>
      </w:r>
      <w:r w:rsidRPr="00727179">
        <w:rPr>
          <w:rFonts w:ascii="Verdana" w:hAnsi="Verdana"/>
          <w:spacing w:val="13"/>
          <w:sz w:val="18"/>
          <w:szCs w:val="18"/>
        </w:rPr>
        <w:t xml:space="preserve"> </w:t>
      </w:r>
      <w:r w:rsidRPr="00727179">
        <w:rPr>
          <w:rFonts w:ascii="Verdana" w:hAnsi="Verdana"/>
          <w:sz w:val="18"/>
          <w:szCs w:val="18"/>
        </w:rPr>
        <w:t>em</w:t>
      </w:r>
      <w:r w:rsidRPr="00727179">
        <w:rPr>
          <w:rFonts w:ascii="Verdana" w:hAnsi="Verdana"/>
          <w:spacing w:val="16"/>
          <w:sz w:val="18"/>
          <w:szCs w:val="18"/>
        </w:rPr>
        <w:t xml:space="preserve"> </w:t>
      </w:r>
      <w:r w:rsidRPr="00727179">
        <w:rPr>
          <w:rFonts w:ascii="Verdana" w:hAnsi="Verdana"/>
          <w:sz w:val="18"/>
          <w:szCs w:val="18"/>
        </w:rPr>
        <w:t>favor</w:t>
      </w:r>
      <w:r w:rsidRPr="00727179">
        <w:rPr>
          <w:rFonts w:ascii="Verdana" w:hAnsi="Verdana"/>
          <w:spacing w:val="19"/>
          <w:sz w:val="18"/>
          <w:szCs w:val="18"/>
        </w:rPr>
        <w:t xml:space="preserve"> </w:t>
      </w:r>
      <w:r w:rsidRPr="00727179">
        <w:rPr>
          <w:rFonts w:ascii="Verdana" w:hAnsi="Verdana"/>
          <w:sz w:val="18"/>
          <w:szCs w:val="18"/>
        </w:rPr>
        <w:t>da</w:t>
      </w:r>
      <w:r w:rsidRPr="00727179">
        <w:rPr>
          <w:rFonts w:ascii="Verdana" w:hAnsi="Verdana"/>
          <w:spacing w:val="16"/>
          <w:sz w:val="18"/>
          <w:szCs w:val="18"/>
        </w:rPr>
        <w:t xml:space="preserve"> </w:t>
      </w:r>
      <w:r w:rsidRPr="00727179">
        <w:rPr>
          <w:rFonts w:ascii="Verdana" w:hAnsi="Verdana"/>
          <w:sz w:val="18"/>
          <w:szCs w:val="18"/>
        </w:rPr>
        <w:t>ampliação</w:t>
      </w:r>
      <w:r w:rsidRPr="00727179">
        <w:rPr>
          <w:rFonts w:ascii="Verdana" w:hAnsi="Verdana"/>
          <w:spacing w:val="15"/>
          <w:sz w:val="18"/>
          <w:szCs w:val="18"/>
        </w:rPr>
        <w:t xml:space="preserve"> </w:t>
      </w:r>
      <w:r w:rsidRPr="00727179">
        <w:rPr>
          <w:rFonts w:ascii="Verdana" w:hAnsi="Verdana"/>
          <w:sz w:val="18"/>
          <w:szCs w:val="18"/>
        </w:rPr>
        <w:t>da</w:t>
      </w:r>
      <w:r w:rsidRPr="00727179">
        <w:rPr>
          <w:rFonts w:ascii="Verdana" w:hAnsi="Verdana"/>
          <w:spacing w:val="17"/>
          <w:sz w:val="18"/>
          <w:szCs w:val="18"/>
        </w:rPr>
        <w:t xml:space="preserve"> </w:t>
      </w:r>
      <w:r w:rsidRPr="00727179">
        <w:rPr>
          <w:rFonts w:ascii="Verdana" w:hAnsi="Verdana"/>
          <w:sz w:val="18"/>
          <w:szCs w:val="18"/>
        </w:rPr>
        <w:t>disputa</w:t>
      </w:r>
      <w:r w:rsidRPr="00727179">
        <w:rPr>
          <w:rFonts w:ascii="Verdana" w:hAnsi="Verdana"/>
          <w:spacing w:val="13"/>
          <w:sz w:val="18"/>
          <w:szCs w:val="18"/>
        </w:rPr>
        <w:t xml:space="preserve"> </w:t>
      </w:r>
      <w:r w:rsidRPr="00727179">
        <w:rPr>
          <w:rFonts w:ascii="Verdana" w:hAnsi="Verdana"/>
          <w:sz w:val="18"/>
          <w:szCs w:val="18"/>
        </w:rPr>
        <w:t>entre</w:t>
      </w:r>
      <w:r w:rsidRPr="00727179">
        <w:rPr>
          <w:rFonts w:ascii="Verdana" w:hAnsi="Verdana"/>
          <w:spacing w:val="13"/>
          <w:sz w:val="18"/>
          <w:szCs w:val="18"/>
        </w:rPr>
        <w:t xml:space="preserve"> </w:t>
      </w:r>
      <w:r w:rsidRPr="00727179">
        <w:rPr>
          <w:rFonts w:ascii="Verdana" w:hAnsi="Verdana"/>
          <w:sz w:val="18"/>
          <w:szCs w:val="18"/>
        </w:rPr>
        <w:t>os</w:t>
      </w:r>
      <w:r w:rsidRPr="00727179">
        <w:rPr>
          <w:rFonts w:ascii="Verdana" w:hAnsi="Verdana"/>
          <w:spacing w:val="19"/>
          <w:sz w:val="18"/>
          <w:szCs w:val="18"/>
        </w:rPr>
        <w:t xml:space="preserve"> </w:t>
      </w:r>
      <w:r w:rsidRPr="00727179">
        <w:rPr>
          <w:rFonts w:ascii="Verdana" w:hAnsi="Verdana"/>
          <w:sz w:val="18"/>
          <w:szCs w:val="18"/>
        </w:rPr>
        <w:t>interessados,</w:t>
      </w:r>
      <w:r w:rsidRPr="00727179">
        <w:rPr>
          <w:rFonts w:ascii="Verdana" w:hAnsi="Verdana"/>
          <w:spacing w:val="13"/>
          <w:sz w:val="18"/>
          <w:szCs w:val="18"/>
        </w:rPr>
        <w:t xml:space="preserve"> </w:t>
      </w:r>
      <w:r w:rsidRPr="00727179">
        <w:rPr>
          <w:rFonts w:ascii="Verdana" w:hAnsi="Verdana"/>
          <w:sz w:val="18"/>
          <w:szCs w:val="18"/>
        </w:rPr>
        <w:t>desde</w:t>
      </w:r>
      <w:r w:rsidRPr="00727179">
        <w:rPr>
          <w:rFonts w:ascii="Verdana" w:hAnsi="Verdana"/>
          <w:spacing w:val="17"/>
          <w:sz w:val="18"/>
          <w:szCs w:val="18"/>
        </w:rPr>
        <w:t xml:space="preserve"> </w:t>
      </w:r>
      <w:r w:rsidRPr="00727179">
        <w:rPr>
          <w:rFonts w:ascii="Verdana" w:hAnsi="Verdana"/>
          <w:sz w:val="18"/>
          <w:szCs w:val="18"/>
        </w:rPr>
        <w:t>que</w:t>
      </w:r>
      <w:r w:rsidRPr="00727179">
        <w:rPr>
          <w:rFonts w:ascii="Verdana" w:hAnsi="Verdana"/>
          <w:spacing w:val="18"/>
          <w:sz w:val="18"/>
          <w:szCs w:val="18"/>
        </w:rPr>
        <w:t xml:space="preserve"> </w:t>
      </w:r>
      <w:r w:rsidRPr="00727179">
        <w:rPr>
          <w:rFonts w:ascii="Verdana" w:hAnsi="Verdana"/>
          <w:sz w:val="18"/>
          <w:szCs w:val="18"/>
        </w:rPr>
        <w:t>não</w:t>
      </w:r>
      <w:r w:rsidR="007E67A1" w:rsidRPr="00727179">
        <w:rPr>
          <w:rFonts w:ascii="Verdana" w:hAnsi="Verdana"/>
          <w:sz w:val="18"/>
          <w:szCs w:val="18"/>
        </w:rPr>
        <w:t xml:space="preserve"> </w:t>
      </w:r>
      <w:r w:rsidRPr="00727179">
        <w:rPr>
          <w:rFonts w:ascii="Verdana" w:hAnsi="Verdana"/>
          <w:sz w:val="18"/>
          <w:szCs w:val="18"/>
        </w:rPr>
        <w:t>comprometam o interesse da Administração, o princípio da isonomia, a finalidade e a</w:t>
      </w:r>
      <w:r w:rsidRPr="00727179">
        <w:rPr>
          <w:rFonts w:ascii="Verdana" w:hAnsi="Verdana"/>
          <w:spacing w:val="1"/>
          <w:sz w:val="18"/>
          <w:szCs w:val="18"/>
        </w:rPr>
        <w:t xml:space="preserve"> </w:t>
      </w:r>
      <w:r w:rsidRPr="00727179">
        <w:rPr>
          <w:rFonts w:ascii="Verdana" w:hAnsi="Verdana"/>
          <w:sz w:val="18"/>
          <w:szCs w:val="18"/>
        </w:rPr>
        <w:t>segurança</w:t>
      </w:r>
      <w:r w:rsidRPr="00727179">
        <w:rPr>
          <w:rFonts w:ascii="Verdana" w:hAnsi="Verdana"/>
          <w:spacing w:val="-3"/>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contratação.</w:t>
      </w:r>
    </w:p>
    <w:p w14:paraId="68C8AB6E" w14:textId="77777777" w:rsidR="007E67A1" w:rsidRPr="00727179" w:rsidRDefault="007E67A1" w:rsidP="007E67A1">
      <w:pPr>
        <w:pStyle w:val="PargrafodaLista"/>
        <w:widowControl w:val="0"/>
        <w:tabs>
          <w:tab w:val="left" w:pos="774"/>
        </w:tabs>
        <w:suppressAutoHyphens w:val="0"/>
        <w:autoSpaceDE w:val="0"/>
        <w:autoSpaceDN w:val="0"/>
        <w:ind w:left="0"/>
        <w:contextualSpacing w:val="0"/>
        <w:jc w:val="both"/>
        <w:rPr>
          <w:rFonts w:ascii="Verdana" w:hAnsi="Verdana"/>
          <w:sz w:val="18"/>
          <w:szCs w:val="18"/>
        </w:rPr>
      </w:pPr>
    </w:p>
    <w:p w14:paraId="38F2937B" w14:textId="1D0AEF34" w:rsidR="00311DCB" w:rsidRPr="00727179" w:rsidRDefault="00311DCB"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fornecedores assumem todos os custos de preparação e apresentação de sua</w:t>
      </w:r>
      <w:r w:rsidR="007E67A1" w:rsidRPr="00727179">
        <w:rPr>
          <w:rFonts w:ascii="Verdana" w:hAnsi="Verdana"/>
          <w:sz w:val="18"/>
          <w:szCs w:val="18"/>
        </w:rPr>
        <w:t>s p</w:t>
      </w:r>
      <w:r w:rsidRPr="00727179">
        <w:rPr>
          <w:rFonts w:ascii="Verdana" w:hAnsi="Verdana"/>
          <w:sz w:val="18"/>
          <w:szCs w:val="18"/>
        </w:rPr>
        <w:t>ropostas</w:t>
      </w:r>
      <w:r w:rsidRPr="00727179">
        <w:rPr>
          <w:rFonts w:ascii="Verdana" w:hAnsi="Verdana"/>
          <w:spacing w:val="-4"/>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3"/>
          <w:sz w:val="18"/>
          <w:szCs w:val="18"/>
        </w:rPr>
        <w:t xml:space="preserve"> </w:t>
      </w:r>
      <w:r w:rsidRPr="00727179">
        <w:rPr>
          <w:rFonts w:ascii="Verdana" w:hAnsi="Verdana"/>
          <w:sz w:val="18"/>
          <w:szCs w:val="18"/>
        </w:rPr>
        <w:t>Administração</w:t>
      </w:r>
      <w:r w:rsidRPr="00727179">
        <w:rPr>
          <w:rFonts w:ascii="Verdana" w:hAnsi="Verdana"/>
          <w:spacing w:val="-1"/>
          <w:sz w:val="18"/>
          <w:szCs w:val="18"/>
        </w:rPr>
        <w:t xml:space="preserve"> </w:t>
      </w:r>
      <w:r w:rsidRPr="00727179">
        <w:rPr>
          <w:rFonts w:ascii="Verdana" w:hAnsi="Verdana"/>
          <w:sz w:val="18"/>
          <w:szCs w:val="18"/>
        </w:rPr>
        <w:t>não</w:t>
      </w:r>
      <w:r w:rsidRPr="00727179">
        <w:rPr>
          <w:rFonts w:ascii="Verdana" w:hAnsi="Verdana"/>
          <w:spacing w:val="-3"/>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em</w:t>
      </w:r>
      <w:r w:rsidRPr="00727179">
        <w:rPr>
          <w:rFonts w:ascii="Verdana" w:hAnsi="Verdana"/>
          <w:spacing w:val="-2"/>
          <w:sz w:val="18"/>
          <w:szCs w:val="18"/>
        </w:rPr>
        <w:t xml:space="preserve"> </w:t>
      </w:r>
      <w:r w:rsidRPr="00727179">
        <w:rPr>
          <w:rFonts w:ascii="Verdana" w:hAnsi="Verdana"/>
          <w:sz w:val="18"/>
          <w:szCs w:val="18"/>
        </w:rPr>
        <w:t>nenhum</w:t>
      </w:r>
      <w:r w:rsidRPr="00727179">
        <w:rPr>
          <w:rFonts w:ascii="Verdana" w:hAnsi="Verdana"/>
          <w:spacing w:val="-3"/>
          <w:sz w:val="18"/>
          <w:szCs w:val="18"/>
        </w:rPr>
        <w:t xml:space="preserve"> </w:t>
      </w:r>
      <w:r w:rsidRPr="00727179">
        <w:rPr>
          <w:rFonts w:ascii="Verdana" w:hAnsi="Verdana"/>
          <w:sz w:val="18"/>
          <w:szCs w:val="18"/>
        </w:rPr>
        <w:t>caso,</w:t>
      </w:r>
      <w:r w:rsidRPr="00727179">
        <w:rPr>
          <w:rFonts w:ascii="Verdana" w:hAnsi="Verdana"/>
          <w:spacing w:val="-1"/>
          <w:sz w:val="18"/>
          <w:szCs w:val="18"/>
        </w:rPr>
        <w:t xml:space="preserve"> </w:t>
      </w:r>
      <w:r w:rsidRPr="00727179">
        <w:rPr>
          <w:rFonts w:ascii="Verdana" w:hAnsi="Verdana"/>
          <w:sz w:val="18"/>
          <w:szCs w:val="18"/>
        </w:rPr>
        <w:t>responsável</w:t>
      </w:r>
      <w:r w:rsidRPr="00727179">
        <w:rPr>
          <w:rFonts w:ascii="Verdana" w:hAnsi="Verdana"/>
          <w:spacing w:val="-2"/>
          <w:sz w:val="18"/>
          <w:szCs w:val="18"/>
        </w:rPr>
        <w:t xml:space="preserve"> </w:t>
      </w:r>
      <w:r w:rsidRPr="00727179">
        <w:rPr>
          <w:rFonts w:ascii="Verdana" w:hAnsi="Verdana"/>
          <w:sz w:val="18"/>
          <w:szCs w:val="18"/>
        </w:rPr>
        <w:t>por</w:t>
      </w:r>
      <w:r w:rsidRPr="00727179">
        <w:rPr>
          <w:rFonts w:ascii="Verdana" w:hAnsi="Verdana"/>
          <w:spacing w:val="-4"/>
          <w:sz w:val="18"/>
          <w:szCs w:val="18"/>
        </w:rPr>
        <w:t xml:space="preserve"> </w:t>
      </w:r>
      <w:r w:rsidRPr="00727179">
        <w:rPr>
          <w:rFonts w:ascii="Verdana" w:hAnsi="Verdana"/>
          <w:sz w:val="18"/>
          <w:szCs w:val="18"/>
        </w:rPr>
        <w:t>esses</w:t>
      </w:r>
      <w:r w:rsidRPr="00727179">
        <w:rPr>
          <w:rFonts w:ascii="Verdana" w:hAnsi="Verdana"/>
          <w:spacing w:val="-3"/>
          <w:sz w:val="18"/>
          <w:szCs w:val="18"/>
        </w:rPr>
        <w:t xml:space="preserve"> </w:t>
      </w:r>
      <w:r w:rsidRPr="00727179">
        <w:rPr>
          <w:rFonts w:ascii="Verdana" w:hAnsi="Verdana"/>
          <w:sz w:val="18"/>
          <w:szCs w:val="18"/>
        </w:rPr>
        <w:t>custos</w:t>
      </w:r>
      <w:r w:rsidR="007E67A1" w:rsidRPr="00727179">
        <w:rPr>
          <w:rFonts w:ascii="Verdana" w:hAnsi="Verdana"/>
          <w:sz w:val="18"/>
          <w:szCs w:val="18"/>
        </w:rPr>
        <w:t>, i</w:t>
      </w:r>
      <w:r w:rsidRPr="00727179">
        <w:rPr>
          <w:rFonts w:ascii="Verdana" w:hAnsi="Verdana"/>
          <w:sz w:val="18"/>
          <w:szCs w:val="18"/>
        </w:rPr>
        <w:t>ndependentemente</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condução</w:t>
      </w:r>
      <w:r w:rsidRPr="00727179">
        <w:rPr>
          <w:rFonts w:ascii="Verdana" w:hAnsi="Verdana"/>
          <w:spacing w:val="-2"/>
          <w:sz w:val="18"/>
          <w:szCs w:val="18"/>
        </w:rPr>
        <w:t xml:space="preserve"> </w:t>
      </w:r>
      <w:r w:rsidRPr="00727179">
        <w:rPr>
          <w:rFonts w:ascii="Verdana" w:hAnsi="Verdana"/>
          <w:sz w:val="18"/>
          <w:szCs w:val="18"/>
        </w:rPr>
        <w:t>ou do</w:t>
      </w:r>
      <w:r w:rsidRPr="00727179">
        <w:rPr>
          <w:rFonts w:ascii="Verdana" w:hAnsi="Verdana"/>
          <w:spacing w:val="-1"/>
          <w:sz w:val="18"/>
          <w:szCs w:val="18"/>
        </w:rPr>
        <w:t xml:space="preserve"> </w:t>
      </w:r>
      <w:r w:rsidRPr="00727179">
        <w:rPr>
          <w:rFonts w:ascii="Verdana" w:hAnsi="Verdana"/>
          <w:sz w:val="18"/>
          <w:szCs w:val="18"/>
        </w:rPr>
        <w:t>resultado</w:t>
      </w:r>
      <w:r w:rsidRPr="00727179">
        <w:rPr>
          <w:rFonts w:ascii="Verdana" w:hAnsi="Verdana"/>
          <w:spacing w:val="1"/>
          <w:sz w:val="18"/>
          <w:szCs w:val="18"/>
        </w:rPr>
        <w:t xml:space="preserve"> </w:t>
      </w:r>
      <w:r w:rsidRPr="00727179">
        <w:rPr>
          <w:rFonts w:ascii="Verdana" w:hAnsi="Verdana"/>
          <w:sz w:val="18"/>
          <w:szCs w:val="18"/>
        </w:rPr>
        <w:t>do</w:t>
      </w:r>
      <w:r w:rsidRPr="00727179">
        <w:rPr>
          <w:rFonts w:ascii="Verdana" w:hAnsi="Verdana"/>
          <w:spacing w:val="-2"/>
          <w:sz w:val="18"/>
          <w:szCs w:val="18"/>
        </w:rPr>
        <w:t xml:space="preserve"> </w:t>
      </w:r>
      <w:r w:rsidRPr="00727179">
        <w:rPr>
          <w:rFonts w:ascii="Verdana" w:hAnsi="Verdana"/>
          <w:sz w:val="18"/>
          <w:szCs w:val="18"/>
        </w:rPr>
        <w:t>processo</w:t>
      </w:r>
      <w:r w:rsidRPr="00727179">
        <w:rPr>
          <w:rFonts w:ascii="Verdana" w:hAnsi="Verdana"/>
          <w:spacing w:val="2"/>
          <w:sz w:val="18"/>
          <w:szCs w:val="18"/>
        </w:rPr>
        <w:t xml:space="preserve"> </w:t>
      </w:r>
      <w:r w:rsidRPr="00727179">
        <w:rPr>
          <w:rFonts w:ascii="Verdana" w:hAnsi="Verdana"/>
          <w:sz w:val="18"/>
          <w:szCs w:val="18"/>
        </w:rPr>
        <w:t>de contratação.</w:t>
      </w:r>
    </w:p>
    <w:p w14:paraId="2DEA4D94"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3DB7ACF0"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4D10B12C" w14:textId="77777777" w:rsidR="00311DCB" w:rsidRPr="00727179" w:rsidRDefault="00311DCB" w:rsidP="00036080">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Em caso de divergência entre disposições deste Aviso de Contratação Direta e de</w:t>
      </w:r>
      <w:r w:rsidRPr="00727179">
        <w:rPr>
          <w:rFonts w:ascii="Verdana" w:hAnsi="Verdana"/>
          <w:spacing w:val="1"/>
          <w:sz w:val="18"/>
          <w:szCs w:val="18"/>
        </w:rPr>
        <w:t xml:space="preserve"> </w:t>
      </w:r>
      <w:r w:rsidRPr="00727179">
        <w:rPr>
          <w:rFonts w:ascii="Verdana" w:hAnsi="Verdana"/>
          <w:sz w:val="18"/>
          <w:szCs w:val="18"/>
        </w:rPr>
        <w:t>seus</w:t>
      </w:r>
      <w:r w:rsidRPr="00727179">
        <w:rPr>
          <w:rFonts w:ascii="Verdana" w:hAnsi="Verdana"/>
          <w:spacing w:val="1"/>
          <w:sz w:val="18"/>
          <w:szCs w:val="18"/>
        </w:rPr>
        <w:t xml:space="preserve"> </w:t>
      </w:r>
      <w:r w:rsidRPr="00727179">
        <w:rPr>
          <w:rFonts w:ascii="Verdana" w:hAnsi="Verdana"/>
          <w:sz w:val="18"/>
          <w:szCs w:val="18"/>
        </w:rPr>
        <w:t>anexos</w:t>
      </w:r>
      <w:r w:rsidRPr="00727179">
        <w:rPr>
          <w:rFonts w:ascii="Verdana" w:hAnsi="Verdana"/>
          <w:spacing w:val="-1"/>
          <w:sz w:val="18"/>
          <w:szCs w:val="18"/>
        </w:rPr>
        <w:t xml:space="preserve"> </w:t>
      </w:r>
      <w:r w:rsidRPr="00727179">
        <w:rPr>
          <w:rFonts w:ascii="Verdana" w:hAnsi="Verdana"/>
          <w:sz w:val="18"/>
          <w:szCs w:val="18"/>
        </w:rPr>
        <w:t>ou demais</w:t>
      </w:r>
      <w:r w:rsidRPr="00727179">
        <w:rPr>
          <w:rFonts w:ascii="Verdana" w:hAnsi="Verdana"/>
          <w:spacing w:val="-1"/>
          <w:sz w:val="18"/>
          <w:szCs w:val="18"/>
        </w:rPr>
        <w:t xml:space="preserve"> </w:t>
      </w:r>
      <w:r w:rsidRPr="00727179">
        <w:rPr>
          <w:rFonts w:ascii="Verdana" w:hAnsi="Verdana"/>
          <w:sz w:val="18"/>
          <w:szCs w:val="18"/>
        </w:rPr>
        <w:t>peças</w:t>
      </w:r>
      <w:r w:rsidRPr="00727179">
        <w:rPr>
          <w:rFonts w:ascii="Verdana" w:hAnsi="Verdana"/>
          <w:spacing w:val="-4"/>
          <w:sz w:val="18"/>
          <w:szCs w:val="18"/>
        </w:rPr>
        <w:t xml:space="preserve"> </w:t>
      </w:r>
      <w:r w:rsidRPr="00727179">
        <w:rPr>
          <w:rFonts w:ascii="Verdana" w:hAnsi="Verdana"/>
          <w:sz w:val="18"/>
          <w:szCs w:val="18"/>
        </w:rPr>
        <w:t>que</w:t>
      </w:r>
      <w:r w:rsidRPr="00727179">
        <w:rPr>
          <w:rFonts w:ascii="Verdana" w:hAnsi="Verdana"/>
          <w:spacing w:val="3"/>
          <w:sz w:val="18"/>
          <w:szCs w:val="18"/>
        </w:rPr>
        <w:t xml:space="preserve"> </w:t>
      </w:r>
      <w:r w:rsidRPr="00727179">
        <w:rPr>
          <w:rFonts w:ascii="Verdana" w:hAnsi="Verdana"/>
          <w:sz w:val="18"/>
          <w:szCs w:val="18"/>
        </w:rPr>
        <w:t>compõem</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processo,</w:t>
      </w:r>
      <w:r w:rsidRPr="00727179">
        <w:rPr>
          <w:rFonts w:ascii="Verdana" w:hAnsi="Verdana"/>
          <w:spacing w:val="-2"/>
          <w:sz w:val="18"/>
          <w:szCs w:val="18"/>
        </w:rPr>
        <w:t xml:space="preserve"> </w:t>
      </w:r>
      <w:r w:rsidRPr="00727179">
        <w:rPr>
          <w:rFonts w:ascii="Verdana" w:hAnsi="Verdana"/>
          <w:sz w:val="18"/>
          <w:szCs w:val="18"/>
        </w:rPr>
        <w:t>prevalecerá</w:t>
      </w:r>
      <w:r w:rsidRPr="00727179">
        <w:rPr>
          <w:rFonts w:ascii="Verdana" w:hAnsi="Verdana"/>
          <w:spacing w:val="-3"/>
          <w:sz w:val="18"/>
          <w:szCs w:val="18"/>
        </w:rPr>
        <w:t xml:space="preserve"> </w:t>
      </w:r>
      <w:r w:rsidRPr="00727179">
        <w:rPr>
          <w:rFonts w:ascii="Verdana" w:hAnsi="Verdana"/>
          <w:sz w:val="18"/>
          <w:szCs w:val="18"/>
        </w:rPr>
        <w:t>as</w:t>
      </w:r>
      <w:r w:rsidRPr="00727179">
        <w:rPr>
          <w:rFonts w:ascii="Verdana" w:hAnsi="Verdana"/>
          <w:spacing w:val="-1"/>
          <w:sz w:val="18"/>
          <w:szCs w:val="18"/>
        </w:rPr>
        <w:t xml:space="preserve"> </w:t>
      </w:r>
      <w:r w:rsidRPr="00727179">
        <w:rPr>
          <w:rFonts w:ascii="Verdana" w:hAnsi="Verdana"/>
          <w:sz w:val="18"/>
          <w:szCs w:val="18"/>
        </w:rPr>
        <w:t>deste Aviso.</w:t>
      </w:r>
    </w:p>
    <w:p w14:paraId="1E9D103C" w14:textId="77777777" w:rsidR="007E67A1" w:rsidRPr="00727179" w:rsidRDefault="007E67A1" w:rsidP="007E67A1">
      <w:pPr>
        <w:pStyle w:val="PargrafodaLista"/>
        <w:widowControl w:val="0"/>
        <w:tabs>
          <w:tab w:val="left" w:pos="702"/>
        </w:tabs>
        <w:suppressAutoHyphens w:val="0"/>
        <w:autoSpaceDE w:val="0"/>
        <w:autoSpaceDN w:val="0"/>
        <w:ind w:left="0"/>
        <w:contextualSpacing w:val="0"/>
        <w:jc w:val="both"/>
        <w:rPr>
          <w:rFonts w:ascii="Verdana" w:hAnsi="Verdana"/>
          <w:sz w:val="18"/>
          <w:szCs w:val="18"/>
        </w:rPr>
      </w:pPr>
    </w:p>
    <w:p w14:paraId="1469B682" w14:textId="38A39277" w:rsidR="00311DCB" w:rsidRPr="00727179" w:rsidRDefault="007E67A1"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ata d</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sessão</w:t>
      </w:r>
      <w:r w:rsidR="00311DCB" w:rsidRPr="00727179">
        <w:rPr>
          <w:rFonts w:ascii="Verdana" w:hAnsi="Verdana"/>
          <w:spacing w:val="-1"/>
          <w:sz w:val="18"/>
          <w:szCs w:val="18"/>
        </w:rPr>
        <w:t xml:space="preserve"> </w:t>
      </w:r>
      <w:r w:rsidR="00311DCB" w:rsidRPr="00727179">
        <w:rPr>
          <w:rFonts w:ascii="Verdana" w:hAnsi="Verdana"/>
          <w:sz w:val="18"/>
          <w:szCs w:val="18"/>
        </w:rPr>
        <w:t>pública</w:t>
      </w:r>
      <w:r w:rsidR="00311DCB" w:rsidRPr="00727179">
        <w:rPr>
          <w:rFonts w:ascii="Verdana" w:hAnsi="Verdana"/>
          <w:spacing w:val="-3"/>
          <w:sz w:val="18"/>
          <w:szCs w:val="18"/>
        </w:rPr>
        <w:t xml:space="preserve"> </w:t>
      </w:r>
      <w:r w:rsidR="00311DCB" w:rsidRPr="00727179">
        <w:rPr>
          <w:rFonts w:ascii="Verdana" w:hAnsi="Verdana"/>
          <w:sz w:val="18"/>
          <w:szCs w:val="18"/>
        </w:rPr>
        <w:t>será</w:t>
      </w:r>
      <w:r w:rsidR="00311DCB" w:rsidRPr="00727179">
        <w:rPr>
          <w:rFonts w:ascii="Verdana" w:hAnsi="Verdana"/>
          <w:spacing w:val="-1"/>
          <w:sz w:val="18"/>
          <w:szCs w:val="18"/>
        </w:rPr>
        <w:t xml:space="preserve"> </w:t>
      </w:r>
      <w:r w:rsidR="00311DCB" w:rsidRPr="00727179">
        <w:rPr>
          <w:rFonts w:ascii="Verdana" w:hAnsi="Verdana"/>
          <w:sz w:val="18"/>
          <w:szCs w:val="18"/>
        </w:rPr>
        <w:t>divulgada</w:t>
      </w:r>
      <w:r w:rsidR="00311DCB" w:rsidRPr="00727179">
        <w:rPr>
          <w:rFonts w:ascii="Verdana" w:hAnsi="Verdana"/>
          <w:spacing w:val="3"/>
          <w:sz w:val="18"/>
          <w:szCs w:val="18"/>
        </w:rPr>
        <w:t xml:space="preserve"> </w:t>
      </w:r>
      <w:r w:rsidR="00311DCB" w:rsidRPr="00727179">
        <w:rPr>
          <w:rFonts w:ascii="Verdana" w:hAnsi="Verdana"/>
          <w:sz w:val="18"/>
          <w:szCs w:val="18"/>
        </w:rPr>
        <w:t>no</w:t>
      </w:r>
      <w:r w:rsidR="00311DCB" w:rsidRPr="00727179">
        <w:rPr>
          <w:rFonts w:ascii="Verdana" w:hAnsi="Verdana"/>
          <w:spacing w:val="-3"/>
          <w:sz w:val="18"/>
          <w:szCs w:val="18"/>
        </w:rPr>
        <w:t xml:space="preserve"> </w:t>
      </w:r>
      <w:r w:rsidR="00311DCB" w:rsidRPr="00727179">
        <w:rPr>
          <w:rFonts w:ascii="Verdana" w:hAnsi="Verdana"/>
          <w:sz w:val="18"/>
          <w:szCs w:val="18"/>
        </w:rPr>
        <w:t>sistema</w:t>
      </w:r>
      <w:r w:rsidR="00311DCB" w:rsidRPr="00727179">
        <w:rPr>
          <w:rFonts w:ascii="Verdana" w:hAnsi="Verdana"/>
          <w:spacing w:val="-3"/>
          <w:sz w:val="18"/>
          <w:szCs w:val="18"/>
        </w:rPr>
        <w:t xml:space="preserve"> </w:t>
      </w:r>
      <w:r w:rsidR="00311DCB" w:rsidRPr="00727179">
        <w:rPr>
          <w:rFonts w:ascii="Verdana" w:hAnsi="Verdana"/>
          <w:sz w:val="18"/>
          <w:szCs w:val="18"/>
        </w:rPr>
        <w:t>eletrônico.</w:t>
      </w:r>
    </w:p>
    <w:p w14:paraId="19741FB0"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368B64AE" w14:textId="77777777" w:rsidR="00311DCB" w:rsidRPr="00727179" w:rsidRDefault="00311DCB" w:rsidP="00036080">
      <w:pPr>
        <w:pStyle w:val="PargrafodaLista"/>
        <w:widowControl w:val="0"/>
        <w:numPr>
          <w:ilvl w:val="1"/>
          <w:numId w:val="39"/>
        </w:numPr>
        <w:tabs>
          <w:tab w:val="left" w:pos="88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Integram</w:t>
      </w:r>
      <w:r w:rsidRPr="00727179">
        <w:rPr>
          <w:rFonts w:ascii="Verdana" w:hAnsi="Verdana"/>
          <w:spacing w:val="1"/>
          <w:sz w:val="18"/>
          <w:szCs w:val="18"/>
        </w:rPr>
        <w:t xml:space="preserve"> </w:t>
      </w:r>
      <w:r w:rsidRPr="00727179">
        <w:rPr>
          <w:rFonts w:ascii="Verdana" w:hAnsi="Verdana"/>
          <w:sz w:val="18"/>
          <w:szCs w:val="18"/>
        </w:rPr>
        <w:t>este 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todos os fins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efeitos, os</w:t>
      </w:r>
      <w:r w:rsidRPr="00727179">
        <w:rPr>
          <w:rFonts w:ascii="Verdana" w:hAnsi="Verdana"/>
          <w:spacing w:val="1"/>
          <w:sz w:val="18"/>
          <w:szCs w:val="18"/>
        </w:rPr>
        <w:t xml:space="preserve"> </w:t>
      </w:r>
      <w:r w:rsidRPr="00727179">
        <w:rPr>
          <w:rFonts w:ascii="Verdana" w:hAnsi="Verdana"/>
          <w:sz w:val="18"/>
          <w:szCs w:val="18"/>
        </w:rPr>
        <w:t>seguintes</w:t>
      </w:r>
      <w:r w:rsidRPr="00727179">
        <w:rPr>
          <w:rFonts w:ascii="Verdana" w:hAnsi="Verdana"/>
          <w:spacing w:val="1"/>
          <w:sz w:val="18"/>
          <w:szCs w:val="18"/>
        </w:rPr>
        <w:t xml:space="preserve"> </w:t>
      </w:r>
      <w:r w:rsidRPr="00727179">
        <w:rPr>
          <w:rFonts w:ascii="Verdana" w:hAnsi="Verdana"/>
          <w:sz w:val="18"/>
          <w:szCs w:val="18"/>
        </w:rPr>
        <w:t>anexos:</w:t>
      </w:r>
    </w:p>
    <w:p w14:paraId="02929C01" w14:textId="68A8F994" w:rsidR="00311DCB" w:rsidRPr="00727179" w:rsidRDefault="00311DCB" w:rsidP="00600323">
      <w:pPr>
        <w:jc w:val="both"/>
        <w:rPr>
          <w:rFonts w:ascii="Verdana" w:hAnsi="Verdana"/>
          <w:sz w:val="18"/>
          <w:szCs w:val="18"/>
        </w:rPr>
      </w:pPr>
      <w:r w:rsidRPr="00727179">
        <w:rPr>
          <w:rFonts w:ascii="Verdana" w:hAnsi="Verdana"/>
          <w:b/>
          <w:sz w:val="18"/>
          <w:szCs w:val="18"/>
        </w:rPr>
        <w:t>ANEXO</w:t>
      </w:r>
      <w:r w:rsidRPr="00727179">
        <w:rPr>
          <w:rFonts w:ascii="Verdana" w:hAnsi="Verdana"/>
          <w:b/>
          <w:spacing w:val="1"/>
          <w:sz w:val="18"/>
          <w:szCs w:val="18"/>
        </w:rPr>
        <w:t xml:space="preserve"> </w:t>
      </w:r>
      <w:r w:rsidRPr="00727179">
        <w:rPr>
          <w:rFonts w:ascii="Verdana" w:hAnsi="Verdana"/>
          <w:b/>
          <w:sz w:val="18"/>
          <w:szCs w:val="18"/>
        </w:rPr>
        <w:t>I</w:t>
      </w:r>
      <w:r w:rsidRPr="00727179">
        <w:rPr>
          <w:rFonts w:ascii="Verdana" w:hAnsi="Verdana"/>
          <w:b/>
          <w:spacing w:val="-1"/>
          <w:sz w:val="18"/>
          <w:szCs w:val="18"/>
        </w:rPr>
        <w:t xml:space="preserve"> </w:t>
      </w:r>
      <w:r w:rsidRPr="00727179">
        <w:rPr>
          <w:rFonts w:ascii="Verdana" w:hAnsi="Verdana"/>
          <w:sz w:val="18"/>
          <w:szCs w:val="18"/>
        </w:rPr>
        <w:t>- Termo</w:t>
      </w:r>
      <w:r w:rsidRPr="00727179">
        <w:rPr>
          <w:rFonts w:ascii="Verdana" w:hAnsi="Verdana"/>
          <w:spacing w:val="-3"/>
          <w:sz w:val="18"/>
          <w:szCs w:val="18"/>
        </w:rPr>
        <w:t xml:space="preserve"> </w:t>
      </w:r>
      <w:r w:rsidRPr="00727179">
        <w:rPr>
          <w:rFonts w:ascii="Verdana" w:hAnsi="Verdana"/>
          <w:sz w:val="18"/>
          <w:szCs w:val="18"/>
        </w:rPr>
        <w:t>de Referência</w:t>
      </w:r>
      <w:r w:rsidR="00D02116" w:rsidRPr="00727179">
        <w:rPr>
          <w:rFonts w:ascii="Verdana" w:hAnsi="Verdana"/>
          <w:sz w:val="18"/>
          <w:szCs w:val="18"/>
        </w:rPr>
        <w:t xml:space="preserve"> e seus anexos</w:t>
      </w:r>
      <w:r w:rsidRPr="00727179">
        <w:rPr>
          <w:rFonts w:ascii="Verdana" w:hAnsi="Verdana"/>
          <w:sz w:val="18"/>
          <w:szCs w:val="18"/>
        </w:rPr>
        <w:t>;</w:t>
      </w:r>
    </w:p>
    <w:p w14:paraId="4D778FBB" w14:textId="357BA42B" w:rsidR="00311DCB" w:rsidRPr="00727179" w:rsidRDefault="00311DCB" w:rsidP="00600323">
      <w:pPr>
        <w:jc w:val="both"/>
        <w:rPr>
          <w:rFonts w:ascii="Verdana" w:hAnsi="Verdana"/>
          <w:sz w:val="18"/>
          <w:szCs w:val="18"/>
        </w:rPr>
      </w:pPr>
      <w:r w:rsidRPr="00727179">
        <w:rPr>
          <w:rFonts w:ascii="Verdana" w:hAnsi="Verdana"/>
          <w:b/>
          <w:sz w:val="18"/>
          <w:szCs w:val="18"/>
        </w:rPr>
        <w:t>ANEXO</w:t>
      </w:r>
      <w:r w:rsidRPr="00727179">
        <w:rPr>
          <w:rFonts w:ascii="Verdana" w:hAnsi="Verdana"/>
          <w:b/>
          <w:spacing w:val="-1"/>
          <w:sz w:val="18"/>
          <w:szCs w:val="18"/>
        </w:rPr>
        <w:t xml:space="preserve"> </w:t>
      </w:r>
      <w:r w:rsidRPr="00727179">
        <w:rPr>
          <w:rFonts w:ascii="Verdana" w:hAnsi="Verdana"/>
          <w:b/>
          <w:sz w:val="18"/>
          <w:szCs w:val="18"/>
        </w:rPr>
        <w:t>II</w:t>
      </w:r>
      <w:r w:rsidRPr="00727179">
        <w:rPr>
          <w:rFonts w:ascii="Verdana" w:hAnsi="Verdana"/>
          <w:b/>
          <w:spacing w:val="-2"/>
          <w:sz w:val="18"/>
          <w:szCs w:val="18"/>
        </w:rPr>
        <w:t xml:space="preserve"> </w:t>
      </w:r>
      <w:r w:rsidRPr="00727179">
        <w:rPr>
          <w:rFonts w:ascii="Verdana" w:hAnsi="Verdana"/>
          <w:sz w:val="18"/>
          <w:szCs w:val="18"/>
        </w:rPr>
        <w:t>– Modelo</w:t>
      </w:r>
      <w:r w:rsidRPr="00727179">
        <w:rPr>
          <w:rFonts w:ascii="Verdana" w:hAnsi="Verdana"/>
          <w:spacing w:val="-4"/>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Declaração</w:t>
      </w:r>
      <w:r w:rsidRPr="00727179">
        <w:rPr>
          <w:rFonts w:ascii="Verdana" w:hAnsi="Verdana"/>
          <w:spacing w:val="-1"/>
          <w:sz w:val="18"/>
          <w:szCs w:val="18"/>
        </w:rPr>
        <w:t xml:space="preserve"> </w:t>
      </w:r>
      <w:r w:rsidRPr="00727179">
        <w:rPr>
          <w:rFonts w:ascii="Verdana" w:hAnsi="Verdana"/>
          <w:sz w:val="18"/>
          <w:szCs w:val="18"/>
        </w:rPr>
        <w:t>Unificada;</w:t>
      </w:r>
    </w:p>
    <w:p w14:paraId="7ADC5381" w14:textId="16FC7B89" w:rsidR="00E738FC" w:rsidRDefault="00E738FC" w:rsidP="00600323">
      <w:pPr>
        <w:jc w:val="both"/>
        <w:rPr>
          <w:rFonts w:ascii="Verdana" w:hAnsi="Verdana"/>
          <w:sz w:val="18"/>
          <w:szCs w:val="18"/>
        </w:rPr>
      </w:pPr>
      <w:r w:rsidRPr="00727179">
        <w:rPr>
          <w:rFonts w:ascii="Verdana" w:hAnsi="Verdana"/>
          <w:b/>
          <w:bCs/>
          <w:sz w:val="18"/>
          <w:szCs w:val="18"/>
        </w:rPr>
        <w:t xml:space="preserve">ANEXO </w:t>
      </w:r>
      <w:r w:rsidR="001D0DFE" w:rsidRPr="00727179">
        <w:rPr>
          <w:rFonts w:ascii="Verdana" w:hAnsi="Verdana"/>
          <w:b/>
          <w:bCs/>
          <w:sz w:val="18"/>
          <w:szCs w:val="18"/>
        </w:rPr>
        <w:t>III</w:t>
      </w:r>
      <w:r w:rsidRPr="00727179">
        <w:rPr>
          <w:rFonts w:ascii="Verdana" w:hAnsi="Verdana"/>
          <w:b/>
          <w:bCs/>
          <w:sz w:val="18"/>
          <w:szCs w:val="18"/>
        </w:rPr>
        <w:t xml:space="preserve"> – </w:t>
      </w:r>
      <w:r w:rsidRPr="00727179">
        <w:rPr>
          <w:rFonts w:ascii="Verdana" w:hAnsi="Verdana"/>
          <w:sz w:val="18"/>
          <w:szCs w:val="18"/>
        </w:rPr>
        <w:t>Modelo de Proposta</w:t>
      </w:r>
      <w:r w:rsidR="008F263F">
        <w:rPr>
          <w:rFonts w:ascii="Verdana" w:hAnsi="Verdana"/>
          <w:sz w:val="18"/>
          <w:szCs w:val="18"/>
        </w:rPr>
        <w:t>.</w:t>
      </w:r>
    </w:p>
    <w:p w14:paraId="7704EB81" w14:textId="77777777" w:rsidR="008F263F" w:rsidRPr="00727179" w:rsidRDefault="008F263F" w:rsidP="00600323">
      <w:pPr>
        <w:jc w:val="both"/>
        <w:rPr>
          <w:rFonts w:ascii="Verdana" w:hAnsi="Verdana"/>
          <w:sz w:val="18"/>
          <w:szCs w:val="18"/>
        </w:rPr>
      </w:pPr>
    </w:p>
    <w:p w14:paraId="33AD6EF3" w14:textId="361C4693"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sz w:val="18"/>
          <w:szCs w:val="18"/>
        </w:rPr>
        <w:t>Cianorte,</w:t>
      </w:r>
      <w:r w:rsidRPr="00727179">
        <w:rPr>
          <w:rFonts w:ascii="Verdana" w:hAnsi="Verdana"/>
          <w:spacing w:val="2"/>
          <w:sz w:val="18"/>
          <w:szCs w:val="18"/>
        </w:rPr>
        <w:t xml:space="preserve"> </w:t>
      </w:r>
      <w:r w:rsidR="00A4399F" w:rsidRPr="00727179">
        <w:rPr>
          <w:rFonts w:ascii="Verdana" w:hAnsi="Verdana"/>
          <w:sz w:val="18"/>
          <w:szCs w:val="18"/>
        </w:rPr>
        <w:t>Estado do Paraná,</w:t>
      </w:r>
      <w:r w:rsidRPr="00727179">
        <w:rPr>
          <w:rFonts w:ascii="Verdana" w:hAnsi="Verdana"/>
          <w:spacing w:val="-3"/>
          <w:sz w:val="18"/>
          <w:szCs w:val="18"/>
        </w:rPr>
        <w:t xml:space="preserve"> </w:t>
      </w:r>
      <w:r w:rsidR="003C6C54">
        <w:rPr>
          <w:rFonts w:ascii="Verdana" w:hAnsi="Verdana"/>
          <w:spacing w:val="-3"/>
          <w:sz w:val="18"/>
          <w:szCs w:val="18"/>
        </w:rPr>
        <w:t>28 de abril</w:t>
      </w:r>
      <w:r w:rsidR="008F263F">
        <w:rPr>
          <w:rFonts w:ascii="Verdana" w:hAnsi="Verdana"/>
          <w:spacing w:val="-3"/>
          <w:sz w:val="18"/>
          <w:szCs w:val="18"/>
        </w:rPr>
        <w:t xml:space="preserve"> de 2026</w:t>
      </w:r>
      <w:r w:rsidRPr="00727179">
        <w:rPr>
          <w:rFonts w:ascii="Verdana" w:hAnsi="Verdana"/>
          <w:sz w:val="18"/>
          <w:szCs w:val="18"/>
        </w:rPr>
        <w:t>.</w:t>
      </w:r>
    </w:p>
    <w:p w14:paraId="555DAD84" w14:textId="77777777" w:rsidR="0014562A" w:rsidRPr="00727179" w:rsidRDefault="0014562A" w:rsidP="00600323">
      <w:pPr>
        <w:pStyle w:val="Corpodetexto"/>
        <w:spacing w:after="0" w:line="240" w:lineRule="auto"/>
        <w:jc w:val="both"/>
        <w:rPr>
          <w:rFonts w:ascii="Verdana" w:hAnsi="Verdana"/>
          <w:sz w:val="18"/>
          <w:szCs w:val="18"/>
        </w:rPr>
      </w:pPr>
    </w:p>
    <w:p w14:paraId="6C61F324" w14:textId="77777777" w:rsidR="000D1AA3" w:rsidRDefault="000D1AA3" w:rsidP="00600323">
      <w:pPr>
        <w:pStyle w:val="Corpodetexto"/>
        <w:spacing w:after="0" w:line="240" w:lineRule="auto"/>
        <w:jc w:val="both"/>
        <w:rPr>
          <w:rFonts w:ascii="Verdana" w:hAnsi="Verdana"/>
          <w:sz w:val="18"/>
          <w:szCs w:val="18"/>
        </w:rPr>
      </w:pPr>
    </w:p>
    <w:p w14:paraId="20174164" w14:textId="77777777" w:rsidR="009A2191" w:rsidRDefault="009A2191" w:rsidP="00600323">
      <w:pPr>
        <w:pStyle w:val="Corpodetexto"/>
        <w:spacing w:after="0" w:line="240" w:lineRule="auto"/>
        <w:jc w:val="both"/>
        <w:rPr>
          <w:rFonts w:ascii="Verdana" w:hAnsi="Verdana"/>
          <w:sz w:val="18"/>
          <w:szCs w:val="18"/>
        </w:rPr>
      </w:pPr>
    </w:p>
    <w:p w14:paraId="6CA9EA0C" w14:textId="77777777" w:rsidR="009A2191" w:rsidRPr="00727179" w:rsidRDefault="009A2191" w:rsidP="00600323">
      <w:pPr>
        <w:pStyle w:val="Corpodetexto"/>
        <w:spacing w:after="0" w:line="240" w:lineRule="auto"/>
        <w:jc w:val="both"/>
        <w:rPr>
          <w:rFonts w:ascii="Verdana" w:hAnsi="Verdana"/>
          <w:sz w:val="18"/>
          <w:szCs w:val="18"/>
        </w:rPr>
      </w:pPr>
    </w:p>
    <w:p w14:paraId="5D5BCE38" w14:textId="77777777" w:rsidR="000D1AA3" w:rsidRPr="00727179" w:rsidRDefault="000D1AA3" w:rsidP="00600323">
      <w:pPr>
        <w:pStyle w:val="Corpodetexto"/>
        <w:spacing w:after="0" w:line="240" w:lineRule="auto"/>
        <w:jc w:val="both"/>
        <w:rPr>
          <w:rFonts w:ascii="Verdana" w:hAnsi="Verdana"/>
          <w:sz w:val="18"/>
          <w:szCs w:val="18"/>
        </w:rPr>
      </w:pPr>
    </w:p>
    <w:p w14:paraId="60D0ADBC" w14:textId="23B65F55" w:rsidR="000D1AA3" w:rsidRPr="00727179" w:rsidRDefault="000D1AA3" w:rsidP="000D1AA3">
      <w:pPr>
        <w:pStyle w:val="Corpodetexto"/>
        <w:spacing w:after="0" w:line="240" w:lineRule="auto"/>
        <w:jc w:val="center"/>
        <w:rPr>
          <w:rFonts w:ascii="Verdana" w:hAnsi="Verdana"/>
          <w:b/>
          <w:bCs/>
          <w:sz w:val="18"/>
          <w:szCs w:val="18"/>
        </w:rPr>
      </w:pPr>
      <w:r w:rsidRPr="00727179">
        <w:rPr>
          <w:rFonts w:ascii="Verdana" w:hAnsi="Verdana"/>
          <w:b/>
          <w:bCs/>
          <w:sz w:val="18"/>
          <w:szCs w:val="18"/>
        </w:rPr>
        <w:t>FERNANDO FONSECA DE MELO</w:t>
      </w:r>
    </w:p>
    <w:p w14:paraId="4A59EF93" w14:textId="1FFC9E0D" w:rsidR="000D1AA3" w:rsidRPr="00727179" w:rsidRDefault="000D1AA3" w:rsidP="000D1AA3">
      <w:pPr>
        <w:pStyle w:val="Corpodetexto"/>
        <w:spacing w:after="0" w:line="240" w:lineRule="auto"/>
        <w:jc w:val="center"/>
        <w:rPr>
          <w:rFonts w:ascii="Verdana" w:hAnsi="Verdana"/>
          <w:b/>
          <w:bCs/>
          <w:sz w:val="16"/>
          <w:szCs w:val="16"/>
        </w:rPr>
      </w:pPr>
      <w:r w:rsidRPr="00727179">
        <w:rPr>
          <w:rFonts w:ascii="Verdana" w:hAnsi="Verdana"/>
          <w:b/>
          <w:bCs/>
          <w:sz w:val="16"/>
          <w:szCs w:val="16"/>
        </w:rPr>
        <w:t>Agente de Contratação</w:t>
      </w:r>
    </w:p>
    <w:p w14:paraId="1F336DBB" w14:textId="2207909D" w:rsidR="000D1AA3" w:rsidRDefault="000D1AA3" w:rsidP="000D1AA3">
      <w:pPr>
        <w:pStyle w:val="Corpodetexto"/>
        <w:spacing w:after="0" w:line="240" w:lineRule="auto"/>
        <w:jc w:val="center"/>
        <w:rPr>
          <w:rFonts w:ascii="Verdana" w:hAnsi="Verdana"/>
          <w:b/>
          <w:bCs/>
          <w:sz w:val="16"/>
          <w:szCs w:val="16"/>
        </w:rPr>
      </w:pPr>
      <w:r w:rsidRPr="00727179">
        <w:rPr>
          <w:rFonts w:ascii="Verdana" w:hAnsi="Verdana"/>
          <w:b/>
          <w:bCs/>
          <w:sz w:val="16"/>
          <w:szCs w:val="16"/>
        </w:rPr>
        <w:t>Portaria nº 016/2024</w:t>
      </w:r>
    </w:p>
    <w:p w14:paraId="6FC297BD" w14:textId="0621349B" w:rsidR="00E352FE" w:rsidRDefault="00E352FE" w:rsidP="000D1AA3">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1777919D" w14:textId="77777777" w:rsidR="00E352FE" w:rsidRPr="00E352FE" w:rsidRDefault="00E352FE" w:rsidP="00E352FE">
      <w:pPr>
        <w:pStyle w:val="Ttulo"/>
        <w:shd w:val="clear" w:color="auto" w:fill="D0CECE"/>
        <w:spacing w:before="0" w:after="0"/>
        <w:jc w:val="center"/>
        <w:rPr>
          <w:rFonts w:ascii="Verdana" w:hAnsi="Verdana"/>
          <w:b/>
          <w:bCs/>
          <w:sz w:val="18"/>
          <w:szCs w:val="18"/>
        </w:rPr>
      </w:pPr>
      <w:r w:rsidRPr="00E352FE">
        <w:rPr>
          <w:rFonts w:ascii="Verdana" w:eastAsia="Arial MT" w:hAnsi="Verdana" w:cs="Arial MT"/>
          <w:b/>
          <w:bCs/>
          <w:sz w:val="18"/>
          <w:szCs w:val="18"/>
        </w:rPr>
        <w:lastRenderedPageBreak/>
        <w:t>ANEXO II - DECLARAÇÃO UNIFICADA</w:t>
      </w:r>
    </w:p>
    <w:p w14:paraId="611A04A8" w14:textId="77777777" w:rsidR="00E352FE" w:rsidRDefault="00E352FE" w:rsidP="00E352FE">
      <w:pPr>
        <w:pStyle w:val="Corpodetexto"/>
        <w:spacing w:after="0" w:line="240" w:lineRule="auto"/>
        <w:rPr>
          <w:rFonts w:ascii="Verdana" w:hAnsi="Verdana"/>
          <w:sz w:val="18"/>
          <w:szCs w:val="18"/>
        </w:rPr>
      </w:pPr>
    </w:p>
    <w:p w14:paraId="3E318BF4" w14:textId="77777777" w:rsidR="00E352FE" w:rsidRPr="002B35F7" w:rsidRDefault="00E352FE" w:rsidP="00E352FE">
      <w:pPr>
        <w:pStyle w:val="Corpodetexto"/>
        <w:spacing w:after="0" w:line="240" w:lineRule="auto"/>
        <w:rPr>
          <w:rFonts w:ascii="Verdana" w:hAnsi="Verdana"/>
          <w:sz w:val="18"/>
          <w:szCs w:val="18"/>
        </w:rPr>
      </w:pPr>
    </w:p>
    <w:p w14:paraId="0DD2F133" w14:textId="77777777" w:rsidR="00E352FE" w:rsidRPr="002B35F7" w:rsidRDefault="00E352FE" w:rsidP="00E352FE">
      <w:pPr>
        <w:pStyle w:val="Corpodetexto"/>
        <w:spacing w:after="0" w:line="240" w:lineRule="auto"/>
        <w:jc w:val="both"/>
        <w:rPr>
          <w:rFonts w:ascii="Verdana" w:hAnsi="Verdana"/>
          <w:sz w:val="18"/>
          <w:szCs w:val="18"/>
        </w:rPr>
      </w:pPr>
      <w:r w:rsidRPr="002B35F7">
        <w:rPr>
          <w:rFonts w:ascii="Verdana" w:hAnsi="Verdana"/>
          <w:sz w:val="18"/>
          <w:szCs w:val="18"/>
        </w:rPr>
        <w:t xml:space="preserve">A EMPRESA </w:t>
      </w:r>
      <w:r>
        <w:rPr>
          <w:rFonts w:ascii="Verdana" w:hAnsi="Verdana"/>
          <w:sz w:val="18"/>
          <w:szCs w:val="18"/>
        </w:rPr>
        <w:t>________________________________________________</w:t>
      </w:r>
      <w:r w:rsidRPr="002B35F7">
        <w:rPr>
          <w:rFonts w:ascii="Verdana" w:hAnsi="Verdana"/>
          <w:sz w:val="18"/>
          <w:szCs w:val="18"/>
        </w:rPr>
        <w:t xml:space="preserve">, personalidade jurídica inscrita no CNPJ </w:t>
      </w:r>
      <w:r>
        <w:rPr>
          <w:rFonts w:ascii="Verdana" w:hAnsi="Verdana"/>
          <w:sz w:val="18"/>
          <w:szCs w:val="18"/>
        </w:rPr>
        <w:t>_______________________________, com sede na Rua ____________________________</w:t>
      </w:r>
      <w:r w:rsidRPr="002B35F7">
        <w:rPr>
          <w:rFonts w:ascii="Verdana" w:hAnsi="Verdana"/>
          <w:sz w:val="18"/>
          <w:szCs w:val="18"/>
        </w:rPr>
        <w:t xml:space="preserve">, nº </w:t>
      </w:r>
      <w:r>
        <w:rPr>
          <w:rFonts w:ascii="Verdana" w:hAnsi="Verdana"/>
          <w:sz w:val="18"/>
          <w:szCs w:val="18"/>
        </w:rPr>
        <w:t>__________________</w:t>
      </w:r>
      <w:r w:rsidRPr="002B35F7">
        <w:rPr>
          <w:rFonts w:ascii="Verdana" w:hAnsi="Verdana"/>
          <w:sz w:val="18"/>
          <w:szCs w:val="18"/>
        </w:rPr>
        <w:t xml:space="preserve">, BAIRRO </w:t>
      </w:r>
      <w:r>
        <w:rPr>
          <w:rFonts w:ascii="Verdana" w:hAnsi="Verdana"/>
          <w:sz w:val="18"/>
          <w:szCs w:val="18"/>
        </w:rPr>
        <w:t>_____________________</w:t>
      </w:r>
      <w:r w:rsidRPr="002B35F7">
        <w:rPr>
          <w:rFonts w:ascii="Verdana" w:hAnsi="Verdana"/>
          <w:sz w:val="18"/>
          <w:szCs w:val="18"/>
        </w:rPr>
        <w:t xml:space="preserve">, CIDADE/ESTADO, representada por seu Administrador/Sócio/Procurador Sr. </w:t>
      </w:r>
      <w:r>
        <w:rPr>
          <w:rFonts w:ascii="Verdana" w:hAnsi="Verdana"/>
          <w:sz w:val="18"/>
          <w:szCs w:val="18"/>
        </w:rPr>
        <w:t>_________________________________________________</w:t>
      </w:r>
      <w:r w:rsidRPr="002B35F7">
        <w:rPr>
          <w:rFonts w:ascii="Verdana" w:hAnsi="Verdana"/>
          <w:sz w:val="18"/>
          <w:szCs w:val="18"/>
        </w:rPr>
        <w:t>, DECLARA:</w:t>
      </w:r>
    </w:p>
    <w:p w14:paraId="707BF808" w14:textId="77777777" w:rsidR="00E352FE" w:rsidRPr="002B35F7" w:rsidRDefault="00E352FE" w:rsidP="00E352FE">
      <w:pPr>
        <w:pStyle w:val="Corpodetexto"/>
        <w:spacing w:after="0" w:line="240" w:lineRule="auto"/>
        <w:rPr>
          <w:rFonts w:ascii="Verdana" w:hAnsi="Verdana"/>
          <w:sz w:val="18"/>
          <w:szCs w:val="18"/>
        </w:rPr>
      </w:pPr>
    </w:p>
    <w:p w14:paraId="5EE7482F" w14:textId="77777777" w:rsidR="00E352FE" w:rsidRDefault="00E352FE" w:rsidP="00E352F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inexistem fatos impeditivos para sua habilitação no processo, ciente da obrigatoriedade de declarar ocorrências posteriores;</w:t>
      </w:r>
    </w:p>
    <w:p w14:paraId="69C927E3" w14:textId="77777777" w:rsidR="00E352FE" w:rsidRPr="002B35F7" w:rsidRDefault="00E352FE" w:rsidP="00E352FE">
      <w:pPr>
        <w:pStyle w:val="PargrafodaLista"/>
        <w:tabs>
          <w:tab w:val="left" w:pos="426"/>
        </w:tabs>
        <w:ind w:left="0"/>
        <w:rPr>
          <w:rFonts w:ascii="Verdana" w:hAnsi="Verdana"/>
          <w:sz w:val="18"/>
          <w:szCs w:val="18"/>
        </w:rPr>
      </w:pPr>
    </w:p>
    <w:p w14:paraId="650C101F" w14:textId="77777777" w:rsidR="00E352FE" w:rsidRDefault="00E352FE" w:rsidP="00E352F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de pleno conhecimento e aceitação das regras e das condições gerais da contratação, constantes do procedimento e que de que o licitante tomou conhecimento de todas as informações e das condições locais para o cumprimento das obrigações objeto da contratação direta.</w:t>
      </w:r>
    </w:p>
    <w:p w14:paraId="1AD35B3E" w14:textId="77777777" w:rsidR="00E352FE" w:rsidRPr="002B35F7" w:rsidRDefault="00E352FE" w:rsidP="00E352FE">
      <w:pPr>
        <w:pStyle w:val="PargrafodaLista"/>
        <w:tabs>
          <w:tab w:val="left" w:pos="426"/>
        </w:tabs>
        <w:ind w:left="0"/>
        <w:rPr>
          <w:rFonts w:ascii="Verdana" w:hAnsi="Verdana"/>
          <w:sz w:val="18"/>
          <w:szCs w:val="18"/>
        </w:rPr>
      </w:pPr>
    </w:p>
    <w:p w14:paraId="3960152B" w14:textId="77777777" w:rsidR="00E352FE" w:rsidRDefault="00E352FE" w:rsidP="00E352F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cumpre as exigências de reserva de cargos para pessoa com deficiência e para reabilitado da Previdência Social, de que trata o art. 93 da Lei Federal nº 8.213/1991.</w:t>
      </w:r>
    </w:p>
    <w:p w14:paraId="3618DC94" w14:textId="77777777" w:rsidR="00E352FE" w:rsidRPr="002B35F7" w:rsidRDefault="00E352FE" w:rsidP="00E352FE">
      <w:pPr>
        <w:pStyle w:val="PargrafodaLista"/>
        <w:tabs>
          <w:tab w:val="left" w:pos="426"/>
        </w:tabs>
        <w:ind w:left="0"/>
        <w:rPr>
          <w:rFonts w:ascii="Verdana" w:hAnsi="Verdana"/>
          <w:sz w:val="18"/>
          <w:szCs w:val="18"/>
        </w:rPr>
      </w:pPr>
    </w:p>
    <w:p w14:paraId="72D2D7F4" w14:textId="77777777" w:rsidR="00E352FE" w:rsidRDefault="00E352FE" w:rsidP="00E352F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não emprega menor de 18 anos em trabalho noturno, perigoso ou insalubre e não emprega menor de 16 anos, salvo menor, a partir de 14 anos, na condição de aprendiz, nos termos do artigo 7°, XXXIII, da Constituição Federal;</w:t>
      </w:r>
    </w:p>
    <w:p w14:paraId="1DB3A2B4" w14:textId="77777777" w:rsidR="00E352FE" w:rsidRPr="002B35F7" w:rsidRDefault="00E352FE" w:rsidP="00E352FE">
      <w:pPr>
        <w:pStyle w:val="PargrafodaLista"/>
        <w:tabs>
          <w:tab w:val="left" w:pos="426"/>
        </w:tabs>
        <w:ind w:left="0"/>
        <w:rPr>
          <w:rFonts w:ascii="Verdana" w:hAnsi="Verdana"/>
          <w:sz w:val="18"/>
          <w:szCs w:val="18"/>
        </w:rPr>
      </w:pPr>
    </w:p>
    <w:p w14:paraId="0F759EFF" w14:textId="77777777" w:rsidR="00E352FE" w:rsidRDefault="00E352FE" w:rsidP="00E352F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 xml:space="preserve">que está enquadrado como microempresa, empresa de pequeno porte ou sociedade cooperativa, declara ainda, que cumpre os requisitos estabelecidos no artigo 3° da Lei Complementar nº 123/2006, estando apto a usufruir do tratamento favorecido estabelecido em seus </w:t>
      </w:r>
      <w:proofErr w:type="spellStart"/>
      <w:r w:rsidRPr="002B35F7">
        <w:rPr>
          <w:rFonts w:ascii="Verdana" w:hAnsi="Verdana"/>
          <w:sz w:val="18"/>
          <w:szCs w:val="18"/>
        </w:rPr>
        <w:t>arts</w:t>
      </w:r>
      <w:proofErr w:type="spellEnd"/>
      <w:r w:rsidRPr="002B35F7">
        <w:rPr>
          <w:rFonts w:ascii="Verdana" w:hAnsi="Verdana"/>
          <w:sz w:val="18"/>
          <w:szCs w:val="18"/>
        </w:rPr>
        <w:t>. 42 a 49, observado o disposto nos §§ 1º ao 3º, do art. 4º, da Lei Federal nº 14.133/2021.</w:t>
      </w:r>
    </w:p>
    <w:p w14:paraId="2E615AAE" w14:textId="77777777" w:rsidR="00E352FE" w:rsidRPr="002B35F7" w:rsidRDefault="00E352FE" w:rsidP="00E352FE">
      <w:pPr>
        <w:pStyle w:val="PargrafodaLista"/>
        <w:tabs>
          <w:tab w:val="left" w:pos="426"/>
        </w:tabs>
        <w:ind w:left="0"/>
        <w:rPr>
          <w:rFonts w:ascii="Verdana" w:hAnsi="Verdana"/>
          <w:sz w:val="18"/>
          <w:szCs w:val="18"/>
        </w:rPr>
      </w:pPr>
    </w:p>
    <w:p w14:paraId="67E087F8" w14:textId="77777777" w:rsidR="00E352FE" w:rsidRDefault="00E352FE" w:rsidP="00E352F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Caso seja fornecedor organizado em cooperativa, declara que cumpre os requisitos estabelecidos no artigo 16 da Lei Federal nº 14.133/2021.</w:t>
      </w:r>
    </w:p>
    <w:p w14:paraId="2BCD2F3A" w14:textId="77777777" w:rsidR="00E352FE" w:rsidRPr="002B35F7" w:rsidRDefault="00E352FE" w:rsidP="00E352FE">
      <w:pPr>
        <w:pStyle w:val="PargrafodaLista"/>
        <w:tabs>
          <w:tab w:val="left" w:pos="426"/>
        </w:tabs>
        <w:ind w:left="0"/>
        <w:rPr>
          <w:rFonts w:ascii="Verdana" w:hAnsi="Verdana"/>
          <w:sz w:val="18"/>
          <w:szCs w:val="18"/>
        </w:rPr>
      </w:pPr>
    </w:p>
    <w:p w14:paraId="7999A0C1" w14:textId="77777777" w:rsidR="00E352FE" w:rsidRDefault="00E352FE" w:rsidP="00E352F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5B90068" w14:textId="77777777" w:rsidR="00E352FE" w:rsidRPr="002B35F7" w:rsidRDefault="00E352FE" w:rsidP="00E352FE">
      <w:pPr>
        <w:pStyle w:val="PargrafodaLista"/>
        <w:tabs>
          <w:tab w:val="left" w:pos="426"/>
        </w:tabs>
        <w:ind w:left="0"/>
        <w:rPr>
          <w:rFonts w:ascii="Verdana" w:hAnsi="Verdana"/>
          <w:sz w:val="18"/>
          <w:szCs w:val="18"/>
        </w:rPr>
      </w:pPr>
    </w:p>
    <w:p w14:paraId="755145A8" w14:textId="77777777" w:rsidR="00E352FE" w:rsidRDefault="00E352FE" w:rsidP="00E352F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todas as especificações do objeto contidas na proposta, em especial o preço ou o desconto ofertado, vinculam a Contratada.</w:t>
      </w:r>
    </w:p>
    <w:p w14:paraId="49EA40DB" w14:textId="77777777" w:rsidR="00E352FE" w:rsidRPr="002B35F7" w:rsidRDefault="00E352FE" w:rsidP="00E352FE">
      <w:pPr>
        <w:pStyle w:val="PargrafodaLista"/>
        <w:tabs>
          <w:tab w:val="left" w:pos="426"/>
        </w:tabs>
        <w:ind w:left="0"/>
        <w:rPr>
          <w:rFonts w:ascii="Verdana" w:hAnsi="Verdana"/>
          <w:sz w:val="18"/>
          <w:szCs w:val="18"/>
        </w:rPr>
      </w:pPr>
    </w:p>
    <w:p w14:paraId="3AC6F118" w14:textId="77777777" w:rsidR="00E352FE" w:rsidRPr="002B35F7" w:rsidRDefault="00E352FE" w:rsidP="00E352F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no tratamento de dados pessoais realizado em decorrência da relação estabelecida entre as partes, a CONTRATADA se compromete, conforme a Lei n.º 13.709/2018 (LGPD), ao seguinte:</w:t>
      </w:r>
    </w:p>
    <w:p w14:paraId="7D1BEFE5" w14:textId="77777777" w:rsidR="00E352FE" w:rsidRPr="002B35F7" w:rsidRDefault="00E352FE" w:rsidP="00E352FE">
      <w:pPr>
        <w:pStyle w:val="PargrafodaLista"/>
        <w:widowControl w:val="0"/>
        <w:numPr>
          <w:ilvl w:val="0"/>
          <w:numId w:val="42"/>
        </w:numPr>
        <w:tabs>
          <w:tab w:val="left" w:pos="426"/>
          <w:tab w:val="left" w:pos="880"/>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cientificar-se da Política de Proteção de Dados Pessoais da CONTRATANTE;</w:t>
      </w:r>
    </w:p>
    <w:p w14:paraId="33CF1DA7" w14:textId="77777777" w:rsidR="00E352FE" w:rsidRPr="002B35F7" w:rsidRDefault="00E352FE" w:rsidP="00E352FE">
      <w:pPr>
        <w:pStyle w:val="PargrafodaLista"/>
        <w:widowControl w:val="0"/>
        <w:numPr>
          <w:ilvl w:val="0"/>
          <w:numId w:val="42"/>
        </w:numPr>
        <w:tabs>
          <w:tab w:val="left" w:pos="426"/>
          <w:tab w:val="left" w:pos="923"/>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apresentar todos os dados e informações solicitados pela CONTRATANTE em relação ao tratamento de dados pessoais realizado em decorrência da relação estabelecida com a CONTRATANTE e/ou adotar as providências lícitas por ela indicadas;</w:t>
      </w:r>
    </w:p>
    <w:p w14:paraId="2BB15414" w14:textId="77777777" w:rsidR="00E352FE" w:rsidRPr="00801CBC" w:rsidRDefault="00E352FE" w:rsidP="00E352FE">
      <w:pPr>
        <w:pStyle w:val="PargrafodaLista"/>
        <w:widowControl w:val="0"/>
        <w:numPr>
          <w:ilvl w:val="0"/>
          <w:numId w:val="42"/>
        </w:numPr>
        <w:tabs>
          <w:tab w:val="left" w:pos="426"/>
          <w:tab w:val="left" w:pos="892"/>
        </w:tabs>
        <w:suppressAutoHyphens w:val="0"/>
        <w:autoSpaceDE w:val="0"/>
        <w:autoSpaceDN w:val="0"/>
        <w:ind w:left="0" w:firstLine="0"/>
        <w:contextualSpacing w:val="0"/>
        <w:jc w:val="both"/>
        <w:rPr>
          <w:rFonts w:ascii="Verdana" w:hAnsi="Verdana"/>
          <w:sz w:val="18"/>
          <w:szCs w:val="18"/>
        </w:rPr>
      </w:pPr>
      <w:r w:rsidRPr="00801CBC">
        <w:rPr>
          <w:rFonts w:ascii="Verdana" w:hAnsi="Verdana"/>
          <w:sz w:val="18"/>
          <w:szCs w:val="18"/>
        </w:rPr>
        <w:t>não subcontratar atividades que envolvam o tratamento de dados pessoais, salvo com prévia autorização por escrito da CONTRATANTE e, nessa hipótese, exigir de subcontratados o</w:t>
      </w:r>
      <w:r>
        <w:rPr>
          <w:rFonts w:ascii="Verdana" w:hAnsi="Verdana"/>
          <w:sz w:val="18"/>
          <w:szCs w:val="18"/>
        </w:rPr>
        <w:t xml:space="preserve"> </w:t>
      </w:r>
      <w:r w:rsidRPr="00801CBC">
        <w:rPr>
          <w:rFonts w:ascii="Verdana" w:hAnsi="Verdana"/>
          <w:sz w:val="18"/>
          <w:szCs w:val="18"/>
        </w:rPr>
        <w:t>cumprimento dos deveres decorrentes da LGPD e daqueles assumidos neste instrumento, permanecendo integralmente responsável por garantir a sua observância;</w:t>
      </w:r>
    </w:p>
    <w:p w14:paraId="4CF356E3" w14:textId="77777777" w:rsidR="00E352FE" w:rsidRPr="002B35F7" w:rsidRDefault="00E352FE" w:rsidP="00E352FE">
      <w:pPr>
        <w:pStyle w:val="PargrafodaLista"/>
        <w:widowControl w:val="0"/>
        <w:numPr>
          <w:ilvl w:val="0"/>
          <w:numId w:val="42"/>
        </w:numPr>
        <w:tabs>
          <w:tab w:val="left" w:pos="426"/>
          <w:tab w:val="left" w:pos="880"/>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quando verificada qualquer das hipóteses de término do tratamento de dados pessoais previstas no art. 15 da LGPD, interromper o tratamento e eliminar completamente os dados pessoais e todas as cópias porventura existentes (em formato digital, físico ou outro qualquer), autorizada a conservação para as finalidades estabelecidas no art. 16 da LGPD.</w:t>
      </w:r>
    </w:p>
    <w:p w14:paraId="2E591137" w14:textId="77777777" w:rsidR="00E352FE" w:rsidRPr="002B35F7" w:rsidRDefault="00E352FE" w:rsidP="00E352FE">
      <w:pPr>
        <w:pStyle w:val="Corpodetexto"/>
        <w:spacing w:after="0" w:line="240" w:lineRule="auto"/>
        <w:rPr>
          <w:rFonts w:ascii="Verdana" w:hAnsi="Verdana"/>
          <w:sz w:val="18"/>
          <w:szCs w:val="18"/>
        </w:rPr>
      </w:pPr>
      <w:r>
        <w:rPr>
          <w:rFonts w:ascii="Verdana" w:hAnsi="Verdana"/>
          <w:sz w:val="18"/>
          <w:szCs w:val="18"/>
        </w:rPr>
        <w:t xml:space="preserve">Cianorte, ___________ de _____________ </w:t>
      </w:r>
      <w:proofErr w:type="spellStart"/>
      <w:r>
        <w:rPr>
          <w:rFonts w:ascii="Verdana" w:hAnsi="Verdana"/>
          <w:sz w:val="18"/>
          <w:szCs w:val="18"/>
        </w:rPr>
        <w:t>de</w:t>
      </w:r>
      <w:proofErr w:type="spellEnd"/>
      <w:r>
        <w:rPr>
          <w:rFonts w:ascii="Verdana" w:hAnsi="Verdana"/>
          <w:sz w:val="18"/>
          <w:szCs w:val="18"/>
        </w:rPr>
        <w:t xml:space="preserve"> 2026.</w:t>
      </w:r>
    </w:p>
    <w:p w14:paraId="29F64126" w14:textId="77777777" w:rsidR="00E352FE" w:rsidRDefault="00E352FE" w:rsidP="00E352FE">
      <w:pPr>
        <w:pStyle w:val="Corpodetexto"/>
        <w:spacing w:after="0" w:line="240" w:lineRule="auto"/>
        <w:rPr>
          <w:rFonts w:ascii="Verdana" w:hAnsi="Verdana"/>
          <w:sz w:val="18"/>
          <w:szCs w:val="18"/>
        </w:rPr>
      </w:pPr>
    </w:p>
    <w:p w14:paraId="672E244C" w14:textId="77777777" w:rsidR="00E352FE" w:rsidRDefault="00E352FE" w:rsidP="00E352FE">
      <w:pPr>
        <w:pStyle w:val="Corpodetexto"/>
        <w:spacing w:after="0" w:line="240" w:lineRule="auto"/>
        <w:rPr>
          <w:rFonts w:ascii="Verdana" w:hAnsi="Verdana"/>
          <w:sz w:val="18"/>
          <w:szCs w:val="18"/>
        </w:rPr>
      </w:pPr>
    </w:p>
    <w:p w14:paraId="70335B1D" w14:textId="77777777" w:rsidR="00E352FE" w:rsidRPr="002B35F7" w:rsidRDefault="00E352FE" w:rsidP="00E352FE">
      <w:pPr>
        <w:pStyle w:val="Corpodetexto"/>
        <w:spacing w:after="0" w:line="240" w:lineRule="auto"/>
        <w:rPr>
          <w:rFonts w:ascii="Verdana" w:hAnsi="Verdana"/>
          <w:sz w:val="18"/>
          <w:szCs w:val="18"/>
        </w:rPr>
      </w:pPr>
    </w:p>
    <w:p w14:paraId="7D3B49C3" w14:textId="77777777" w:rsidR="00E352FE" w:rsidRPr="002B35F7" w:rsidRDefault="00E352FE" w:rsidP="00E352FE">
      <w:pPr>
        <w:jc w:val="center"/>
        <w:rPr>
          <w:rFonts w:ascii="Verdana" w:hAnsi="Verdana"/>
          <w:sz w:val="18"/>
          <w:szCs w:val="18"/>
        </w:rPr>
      </w:pPr>
      <w:r w:rsidRPr="002B35F7">
        <w:rPr>
          <w:rFonts w:ascii="Verdana" w:hAnsi="Verdana"/>
          <w:sz w:val="18"/>
          <w:szCs w:val="18"/>
        </w:rPr>
        <w:t>ASSINATURA REPRESENTANTE LEGAL.</w:t>
      </w:r>
    </w:p>
    <w:p w14:paraId="42EBD947" w14:textId="303777C6" w:rsidR="00E352FE" w:rsidRDefault="00E352FE" w:rsidP="00E352FE">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205FAC94" w14:textId="77777777" w:rsidR="00E352FE" w:rsidRPr="00E352FE" w:rsidRDefault="00E352FE" w:rsidP="00E352FE">
      <w:pPr>
        <w:pStyle w:val="Ttulo2"/>
        <w:pageBreakBefore/>
        <w:numPr>
          <w:ilvl w:val="0"/>
          <w:numId w:val="45"/>
        </w:numPr>
        <w:tabs>
          <w:tab w:val="clear" w:pos="0"/>
        </w:tabs>
        <w:spacing w:before="0"/>
        <w:ind w:left="360" w:hanging="360"/>
        <w:jc w:val="center"/>
        <w:rPr>
          <w:rFonts w:ascii="Verdana" w:hAnsi="Verdana"/>
          <w:b/>
          <w:bCs/>
          <w:color w:val="auto"/>
          <w:sz w:val="18"/>
          <w:szCs w:val="18"/>
        </w:rPr>
      </w:pPr>
      <w:r w:rsidRPr="00E352FE">
        <w:rPr>
          <w:rFonts w:ascii="Verdana" w:hAnsi="Verdana"/>
          <w:b/>
          <w:bCs/>
          <w:color w:val="auto"/>
          <w:sz w:val="18"/>
          <w:szCs w:val="18"/>
        </w:rPr>
        <w:lastRenderedPageBreak/>
        <w:t>ANEXO III</w:t>
      </w:r>
    </w:p>
    <w:p w14:paraId="116C6BC8" w14:textId="77777777" w:rsidR="00E352FE" w:rsidRPr="000117CD" w:rsidRDefault="00E352FE" w:rsidP="00E352FE"/>
    <w:tbl>
      <w:tblPr>
        <w:tblW w:w="5240" w:type="pct"/>
        <w:jc w:val="center"/>
        <w:tblLayout w:type="fixed"/>
        <w:tblCellMar>
          <w:left w:w="70" w:type="dxa"/>
          <w:right w:w="70" w:type="dxa"/>
        </w:tblCellMar>
        <w:tblLook w:val="0000" w:firstRow="0" w:lastRow="0" w:firstColumn="0" w:lastColumn="0" w:noHBand="0" w:noVBand="0"/>
      </w:tblPr>
      <w:tblGrid>
        <w:gridCol w:w="1708"/>
        <w:gridCol w:w="1105"/>
        <w:gridCol w:w="2080"/>
        <w:gridCol w:w="718"/>
        <w:gridCol w:w="4186"/>
      </w:tblGrid>
      <w:tr w:rsidR="00E352FE" w:rsidRPr="00B04559" w14:paraId="18124527" w14:textId="77777777" w:rsidTr="00FD2C3D">
        <w:trPr>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E5E5E5"/>
            <w:vAlign w:val="center"/>
          </w:tcPr>
          <w:p w14:paraId="076F8C1C" w14:textId="77777777" w:rsidR="00E352FE" w:rsidRPr="00B04559" w:rsidRDefault="00E352FE" w:rsidP="00FD2C3D">
            <w:pPr>
              <w:overflowPunct w:val="0"/>
              <w:autoSpaceDE w:val="0"/>
              <w:jc w:val="center"/>
              <w:textAlignment w:val="baseline"/>
              <w:rPr>
                <w:rFonts w:ascii="Verdana" w:hAnsi="Verdana"/>
                <w:sz w:val="18"/>
                <w:szCs w:val="18"/>
                <w:u w:val="single"/>
              </w:rPr>
            </w:pPr>
            <w:r w:rsidRPr="00B04559">
              <w:rPr>
                <w:rFonts w:ascii="Verdana" w:hAnsi="Verdana" w:cs="Verdana"/>
                <w:b/>
                <w:sz w:val="18"/>
                <w:szCs w:val="18"/>
                <w:u w:val="single"/>
              </w:rPr>
              <w:t>MODELO DA PROPOSTA</w:t>
            </w:r>
          </w:p>
          <w:p w14:paraId="5D5EC757" w14:textId="77777777" w:rsidR="00E352FE" w:rsidRPr="00B04559" w:rsidRDefault="00E352FE" w:rsidP="00FD2C3D">
            <w:pPr>
              <w:overflowPunct w:val="0"/>
              <w:autoSpaceDE w:val="0"/>
              <w:jc w:val="center"/>
              <w:textAlignment w:val="baseline"/>
              <w:rPr>
                <w:rFonts w:ascii="Verdana" w:hAnsi="Verdana"/>
                <w:sz w:val="18"/>
                <w:szCs w:val="18"/>
              </w:rPr>
            </w:pPr>
            <w:r>
              <w:rPr>
                <w:rFonts w:ascii="Verdana" w:eastAsia="MS Mincho" w:hAnsi="Verdana" w:cs="Verdana"/>
                <w:b/>
                <w:bCs/>
                <w:sz w:val="18"/>
                <w:szCs w:val="18"/>
              </w:rPr>
              <w:t>DISPENSA DE LICITAÇÃO (SEM LANCES)</w:t>
            </w:r>
            <w:r w:rsidRPr="00B04559">
              <w:rPr>
                <w:rFonts w:ascii="Verdana" w:eastAsia="MS Mincho" w:hAnsi="Verdana" w:cs="Verdana"/>
                <w:b/>
                <w:bCs/>
                <w:sz w:val="18"/>
                <w:szCs w:val="18"/>
              </w:rPr>
              <w:t xml:space="preserve"> </w:t>
            </w:r>
            <w:r>
              <w:rPr>
                <w:rFonts w:ascii="Verdana" w:eastAsia="MS Mincho" w:hAnsi="Verdana" w:cs="Verdana"/>
                <w:b/>
                <w:bCs/>
                <w:sz w:val="18"/>
                <w:szCs w:val="18"/>
              </w:rPr>
              <w:t>010/2026</w:t>
            </w:r>
          </w:p>
        </w:tc>
      </w:tr>
      <w:tr w:rsidR="00E352FE" w:rsidRPr="00B04559" w14:paraId="0ECA8342" w14:textId="77777777" w:rsidTr="00FD2C3D">
        <w:trPr>
          <w:cantSplit/>
          <w:trHeigh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FF395E7" w14:textId="77777777" w:rsidR="00E352FE" w:rsidRPr="00B04559" w:rsidRDefault="00E352FE" w:rsidP="00FD2C3D">
            <w:pPr>
              <w:overflowPunct w:val="0"/>
              <w:autoSpaceDE w:val="0"/>
              <w:jc w:val="both"/>
              <w:textAlignment w:val="baseline"/>
              <w:rPr>
                <w:rFonts w:ascii="Verdana" w:hAnsi="Verdana" w:cs="Verdana"/>
                <w:b/>
                <w:sz w:val="18"/>
                <w:szCs w:val="18"/>
              </w:rPr>
            </w:pPr>
            <w:r w:rsidRPr="00B04559">
              <w:rPr>
                <w:rFonts w:ascii="Verdana" w:hAnsi="Verdana" w:cs="Verdana"/>
                <w:b/>
                <w:sz w:val="18"/>
                <w:szCs w:val="18"/>
              </w:rPr>
              <w:t xml:space="preserve">Objeto: </w:t>
            </w:r>
            <w:r w:rsidRPr="00527744">
              <w:rPr>
                <w:rFonts w:ascii="Verdana" w:hAnsi="Verdana" w:cs="Arial"/>
                <w:b/>
                <w:bCs/>
                <w:sz w:val="18"/>
                <w:szCs w:val="18"/>
                <w:u w:val="single"/>
              </w:rPr>
              <w:t>Contratação de empresa especializada para a prestação de serviços de recarga de extintores de incêndio pertencentes à Câmara Municipal de Cianorte, Estado do Paraná, com fornecimento de todos os materiais, equipamentos e mão de obra qualificada necessários à execução</w:t>
            </w:r>
          </w:p>
        </w:tc>
      </w:tr>
      <w:tr w:rsidR="00E352FE" w:rsidRPr="00B04559" w14:paraId="277B0093" w14:textId="77777777" w:rsidTr="00FD2C3D">
        <w:trPr>
          <w:cantSplit/>
          <w:trHeigh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0A1A2145" w14:textId="77777777" w:rsidR="00E352FE" w:rsidRPr="00B04559" w:rsidRDefault="00E352FE" w:rsidP="00FD2C3D">
            <w:pPr>
              <w:overflowPunct w:val="0"/>
              <w:autoSpaceDE w:val="0"/>
              <w:textAlignment w:val="baseline"/>
              <w:rPr>
                <w:rFonts w:ascii="Verdana" w:hAnsi="Verdana"/>
                <w:sz w:val="18"/>
                <w:szCs w:val="18"/>
              </w:rPr>
            </w:pPr>
            <w:r w:rsidRPr="00B04559">
              <w:rPr>
                <w:rFonts w:ascii="Verdana" w:hAnsi="Verdana" w:cs="Verdana"/>
                <w:sz w:val="18"/>
                <w:szCs w:val="18"/>
              </w:rPr>
              <w:t>Empresa:</w:t>
            </w:r>
          </w:p>
        </w:tc>
      </w:tr>
      <w:tr w:rsidR="00E352FE" w:rsidRPr="00B04559" w14:paraId="721FA02D" w14:textId="77777777" w:rsidTr="00FD2C3D">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4D1DD32" w14:textId="77777777" w:rsidR="00E352FE" w:rsidRPr="00B04559" w:rsidRDefault="00E352FE" w:rsidP="00FD2C3D">
            <w:pPr>
              <w:overflowPunct w:val="0"/>
              <w:autoSpaceDE w:val="0"/>
              <w:textAlignment w:val="baseline"/>
              <w:rPr>
                <w:rFonts w:ascii="Verdana" w:hAnsi="Verdana"/>
                <w:sz w:val="18"/>
                <w:szCs w:val="18"/>
              </w:rPr>
            </w:pPr>
            <w:r w:rsidRPr="00B04559">
              <w:rPr>
                <w:rFonts w:ascii="Verdana" w:hAnsi="Verdana" w:cs="Verdana"/>
                <w:sz w:val="18"/>
                <w:szCs w:val="18"/>
              </w:rPr>
              <w:t>CNPJ:</w:t>
            </w:r>
          </w:p>
        </w:tc>
      </w:tr>
      <w:tr w:rsidR="00E352FE" w:rsidRPr="00B04559" w14:paraId="324026F0" w14:textId="77777777" w:rsidTr="00FD2C3D">
        <w:trPr>
          <w:cantSplit/>
          <w:trHeight w:hRule="exac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4250D675" w14:textId="77777777" w:rsidR="00E352FE" w:rsidRPr="00B04559" w:rsidRDefault="00E352FE" w:rsidP="00FD2C3D">
            <w:pPr>
              <w:overflowPunct w:val="0"/>
              <w:autoSpaceDE w:val="0"/>
              <w:textAlignment w:val="baseline"/>
              <w:rPr>
                <w:rFonts w:ascii="Verdana" w:hAnsi="Verdana"/>
                <w:sz w:val="18"/>
                <w:szCs w:val="18"/>
              </w:rPr>
            </w:pPr>
            <w:r w:rsidRPr="00B04559">
              <w:rPr>
                <w:rFonts w:ascii="Verdana" w:hAnsi="Verdana" w:cs="Verdana"/>
                <w:sz w:val="18"/>
                <w:szCs w:val="18"/>
              </w:rPr>
              <w:t>Enquadramento da empresa</w:t>
            </w:r>
            <w:proofErr w:type="gramStart"/>
            <w:r w:rsidRPr="00B04559">
              <w:rPr>
                <w:rFonts w:ascii="Verdana" w:hAnsi="Verdana" w:cs="Verdana"/>
                <w:sz w:val="18"/>
                <w:szCs w:val="18"/>
              </w:rPr>
              <w:t>:(Mencionar</w:t>
            </w:r>
            <w:proofErr w:type="gramEnd"/>
            <w:r w:rsidRPr="00B04559">
              <w:rPr>
                <w:rFonts w:ascii="Verdana" w:hAnsi="Verdana" w:cs="Verdana"/>
                <w:sz w:val="18"/>
                <w:szCs w:val="18"/>
              </w:rPr>
              <w:t xml:space="preserve"> se a empresa é </w:t>
            </w:r>
            <w:r w:rsidRPr="00B04559">
              <w:rPr>
                <w:rFonts w:ascii="Verdana" w:hAnsi="Verdana" w:cs="Verdana"/>
                <w:sz w:val="18"/>
                <w:szCs w:val="18"/>
                <w:highlight w:val="yellow"/>
              </w:rPr>
              <w:t>ME / EPP/MEI</w:t>
            </w:r>
            <w:r w:rsidRPr="00B04559">
              <w:rPr>
                <w:rFonts w:ascii="Verdana" w:hAnsi="Verdana" w:cs="Verdana"/>
                <w:sz w:val="18"/>
                <w:szCs w:val="18"/>
              </w:rPr>
              <w:t>)</w:t>
            </w:r>
          </w:p>
        </w:tc>
      </w:tr>
      <w:tr w:rsidR="00E352FE" w:rsidRPr="00B04559" w14:paraId="63EB5058" w14:textId="77777777" w:rsidTr="00FD2C3D">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2229642" w14:textId="77777777" w:rsidR="00E352FE" w:rsidRPr="00B04559" w:rsidRDefault="00E352FE" w:rsidP="00FD2C3D">
            <w:pPr>
              <w:overflowPunct w:val="0"/>
              <w:autoSpaceDE w:val="0"/>
              <w:textAlignment w:val="baseline"/>
              <w:rPr>
                <w:rFonts w:ascii="Verdana" w:hAnsi="Verdana"/>
                <w:sz w:val="18"/>
                <w:szCs w:val="18"/>
              </w:rPr>
            </w:pPr>
            <w:r w:rsidRPr="00B04559">
              <w:rPr>
                <w:rFonts w:ascii="Verdana" w:hAnsi="Verdana" w:cs="Verdana"/>
                <w:sz w:val="18"/>
                <w:szCs w:val="18"/>
              </w:rPr>
              <w:t>Endereço:</w:t>
            </w:r>
          </w:p>
        </w:tc>
      </w:tr>
      <w:tr w:rsidR="00E352FE" w:rsidRPr="00B04559" w14:paraId="31FC2704" w14:textId="77777777" w:rsidTr="00FD2C3D">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5762F29" w14:textId="77777777" w:rsidR="00E352FE" w:rsidRPr="00B04559" w:rsidRDefault="00E352FE" w:rsidP="00FD2C3D">
            <w:pPr>
              <w:overflowPunct w:val="0"/>
              <w:autoSpaceDE w:val="0"/>
              <w:textAlignment w:val="baseline"/>
              <w:rPr>
                <w:rFonts w:ascii="Verdana" w:hAnsi="Verdana"/>
                <w:sz w:val="18"/>
                <w:szCs w:val="18"/>
              </w:rPr>
            </w:pPr>
            <w:r w:rsidRPr="00B04559">
              <w:rPr>
                <w:rFonts w:ascii="Verdana" w:hAnsi="Verdana" w:cs="Verdana"/>
                <w:sz w:val="18"/>
                <w:szCs w:val="18"/>
              </w:rPr>
              <w:t>Fone/fax:</w:t>
            </w:r>
          </w:p>
        </w:tc>
      </w:tr>
      <w:tr w:rsidR="00E352FE" w:rsidRPr="00B04559" w14:paraId="6B37BE6E" w14:textId="77777777" w:rsidTr="00FD2C3D">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171863E" w14:textId="77777777" w:rsidR="00E352FE" w:rsidRPr="00B04559" w:rsidRDefault="00E352FE" w:rsidP="00FD2C3D">
            <w:pPr>
              <w:overflowPunct w:val="0"/>
              <w:autoSpaceDE w:val="0"/>
              <w:textAlignment w:val="baseline"/>
              <w:rPr>
                <w:rFonts w:ascii="Verdana" w:hAnsi="Verdana"/>
                <w:sz w:val="18"/>
                <w:szCs w:val="18"/>
              </w:rPr>
            </w:pPr>
            <w:r w:rsidRPr="00B04559">
              <w:rPr>
                <w:rFonts w:ascii="Verdana" w:hAnsi="Verdana" w:cs="Verdana"/>
                <w:sz w:val="18"/>
                <w:szCs w:val="18"/>
              </w:rPr>
              <w:t>E-mail:</w:t>
            </w:r>
          </w:p>
        </w:tc>
      </w:tr>
      <w:tr w:rsidR="00E352FE" w:rsidRPr="00B04559" w14:paraId="6A3059FA" w14:textId="77777777" w:rsidTr="00FD2C3D">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4916DDB" w14:textId="77777777" w:rsidR="00E352FE" w:rsidRPr="00B04559" w:rsidRDefault="00E352FE" w:rsidP="00FD2C3D">
            <w:pPr>
              <w:overflowPunct w:val="0"/>
              <w:autoSpaceDE w:val="0"/>
              <w:textAlignment w:val="baseline"/>
              <w:rPr>
                <w:rFonts w:ascii="Verdana" w:hAnsi="Verdana"/>
                <w:sz w:val="18"/>
                <w:szCs w:val="18"/>
              </w:rPr>
            </w:pPr>
            <w:r w:rsidRPr="00B04559">
              <w:rPr>
                <w:rFonts w:ascii="Verdana" w:hAnsi="Verdana" w:cs="Verdana"/>
                <w:sz w:val="18"/>
                <w:szCs w:val="18"/>
              </w:rPr>
              <w:t>Cidade/Estado:</w:t>
            </w:r>
          </w:p>
        </w:tc>
      </w:tr>
      <w:tr w:rsidR="00E352FE" w:rsidRPr="00B04559" w14:paraId="6D8AAF78" w14:textId="77777777" w:rsidTr="00FD2C3D">
        <w:trPr>
          <w:cantSplit/>
          <w:trHeight w:hRule="exact" w:val="636"/>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5BF8A97B" w14:textId="77777777" w:rsidR="00E352FE" w:rsidRPr="00B04559" w:rsidRDefault="00E352FE" w:rsidP="00FD2C3D">
            <w:pPr>
              <w:overflowPunct w:val="0"/>
              <w:autoSpaceDE w:val="0"/>
              <w:jc w:val="both"/>
              <w:textAlignment w:val="baseline"/>
              <w:rPr>
                <w:rFonts w:ascii="Verdana" w:hAnsi="Verdana"/>
                <w:sz w:val="18"/>
                <w:szCs w:val="18"/>
              </w:rPr>
            </w:pPr>
            <w:r w:rsidRPr="00B04559">
              <w:rPr>
                <w:rFonts w:ascii="Verdana" w:eastAsia="MS Mincho" w:hAnsi="Verdana" w:cs="Verdana"/>
                <w:sz w:val="18"/>
                <w:szCs w:val="18"/>
              </w:rPr>
              <w:t xml:space="preserve">Tipo de licitação: </w:t>
            </w:r>
            <w:r w:rsidRPr="0099154D">
              <w:rPr>
                <w:rFonts w:ascii="Verdana" w:hAnsi="Verdana"/>
                <w:color w:val="FF0000"/>
                <w:sz w:val="18"/>
                <w:szCs w:val="18"/>
                <w:highlight w:val="yellow"/>
              </w:rPr>
              <w:t xml:space="preserve">MENOR PREÇO </w:t>
            </w:r>
            <w:r>
              <w:rPr>
                <w:rFonts w:ascii="Verdana" w:hAnsi="Verdana"/>
                <w:color w:val="FF0000"/>
                <w:sz w:val="18"/>
                <w:szCs w:val="18"/>
                <w:highlight w:val="yellow"/>
              </w:rPr>
              <w:t>GLOBAL</w:t>
            </w:r>
            <w:r w:rsidRPr="0099154D">
              <w:rPr>
                <w:rFonts w:ascii="Verdana" w:hAnsi="Verdana"/>
                <w:color w:val="FF0000"/>
                <w:sz w:val="18"/>
                <w:szCs w:val="18"/>
                <w:highlight w:val="yellow"/>
              </w:rPr>
              <w:t xml:space="preserve"> </w:t>
            </w:r>
          </w:p>
        </w:tc>
      </w:tr>
      <w:tr w:rsidR="00E352FE" w:rsidRPr="00B04559" w14:paraId="01F37A3F" w14:textId="77777777" w:rsidTr="00FD2C3D">
        <w:trPr>
          <w:cantSplit/>
          <w:trHeight w:hRule="exact" w:val="538"/>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7C7A7BFC" w14:textId="77777777" w:rsidR="00E352FE" w:rsidRPr="00B04559" w:rsidRDefault="00E352FE" w:rsidP="00FD2C3D">
            <w:pPr>
              <w:overflowPunct w:val="0"/>
              <w:autoSpaceDE w:val="0"/>
              <w:jc w:val="both"/>
              <w:textAlignment w:val="baseline"/>
              <w:rPr>
                <w:rFonts w:ascii="Verdana" w:hAnsi="Verdana"/>
                <w:sz w:val="18"/>
                <w:szCs w:val="18"/>
              </w:rPr>
            </w:pPr>
            <w:r w:rsidRPr="00B04559">
              <w:rPr>
                <w:rFonts w:ascii="Verdana" w:hAnsi="Verdana" w:cs="Verdana"/>
                <w:sz w:val="18"/>
                <w:szCs w:val="18"/>
              </w:rPr>
              <w:t xml:space="preserve">Este e todos os outros anexos fazem parte do </w:t>
            </w:r>
            <w:r>
              <w:rPr>
                <w:rFonts w:ascii="Verdana" w:hAnsi="Verdana" w:cs="Verdana"/>
                <w:sz w:val="18"/>
                <w:szCs w:val="18"/>
              </w:rPr>
              <w:t>Aviso de Contratação Direta – Dispensa de Licitação (sem lances)</w:t>
            </w:r>
            <w:r w:rsidRPr="00B04559">
              <w:rPr>
                <w:rFonts w:ascii="Verdana" w:hAnsi="Verdana" w:cs="Verdana"/>
                <w:sz w:val="18"/>
                <w:szCs w:val="18"/>
              </w:rPr>
              <w:t xml:space="preserve"> nº </w:t>
            </w:r>
            <w:r>
              <w:rPr>
                <w:rFonts w:ascii="Verdana" w:hAnsi="Verdana" w:cs="Verdana"/>
                <w:b/>
                <w:sz w:val="18"/>
                <w:szCs w:val="18"/>
              </w:rPr>
              <w:t>010/2026</w:t>
            </w:r>
            <w:r w:rsidRPr="00B04559">
              <w:rPr>
                <w:rFonts w:ascii="Verdana" w:hAnsi="Verdana" w:cs="Verdana"/>
                <w:b/>
                <w:sz w:val="18"/>
                <w:szCs w:val="18"/>
                <w:lang w:val="x-none" w:eastAsia="x-none"/>
              </w:rPr>
              <w:t xml:space="preserve"> </w:t>
            </w:r>
            <w:r w:rsidRPr="00B04559">
              <w:rPr>
                <w:rFonts w:ascii="Verdana" w:hAnsi="Verdana" w:cs="Verdana"/>
                <w:sz w:val="18"/>
                <w:szCs w:val="18"/>
              </w:rPr>
              <w:t>como se nele estivessem transcritos.</w:t>
            </w:r>
          </w:p>
        </w:tc>
      </w:tr>
      <w:tr w:rsidR="00E352FE" w:rsidRPr="00B04559" w14:paraId="0A75A291" w14:textId="77777777" w:rsidTr="00FD2C3D">
        <w:trPr>
          <w:cantSplit/>
          <w:trHeight w:val="293"/>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74A57490" w14:textId="77777777" w:rsidR="00E352FE" w:rsidRPr="00B04559" w:rsidRDefault="00E352FE" w:rsidP="00FD2C3D">
            <w:pPr>
              <w:overflowPunct w:val="0"/>
              <w:autoSpaceDE w:val="0"/>
              <w:jc w:val="both"/>
              <w:textAlignment w:val="baseline"/>
              <w:rPr>
                <w:rFonts w:ascii="Verdana" w:hAnsi="Verdana"/>
                <w:sz w:val="18"/>
                <w:szCs w:val="18"/>
              </w:rPr>
            </w:pPr>
            <w:r w:rsidRPr="00B04559">
              <w:rPr>
                <w:rFonts w:ascii="Verdana" w:hAnsi="Verdana" w:cs="Verdana"/>
                <w:b/>
                <w:sz w:val="18"/>
                <w:szCs w:val="18"/>
              </w:rPr>
              <w:t xml:space="preserve">Condições de pagamento: </w:t>
            </w:r>
            <w:r>
              <w:rPr>
                <w:rFonts w:ascii="Verdana" w:hAnsi="Verdana" w:cs="Verdana"/>
                <w:sz w:val="18"/>
                <w:szCs w:val="18"/>
              </w:rPr>
              <w:t>Conforme Termo de Referência do Aviso de Contratação Direta, itens 7.3 e subsequentes</w:t>
            </w:r>
            <w:r w:rsidRPr="00B04559">
              <w:rPr>
                <w:rFonts w:ascii="Verdana" w:hAnsi="Verdana" w:cs="Verdana"/>
                <w:sz w:val="18"/>
                <w:szCs w:val="18"/>
              </w:rPr>
              <w:t>.</w:t>
            </w:r>
          </w:p>
        </w:tc>
      </w:tr>
      <w:tr w:rsidR="00E352FE" w:rsidRPr="00B04559" w14:paraId="00D606B9" w14:textId="77777777" w:rsidTr="00FD2C3D">
        <w:trPr>
          <w:cantSplit/>
          <w:trHeight w:hRule="exac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5DEA4E98" w14:textId="77777777" w:rsidR="00E352FE" w:rsidRPr="00B04559" w:rsidRDefault="00E352FE" w:rsidP="00FD2C3D">
            <w:pPr>
              <w:overflowPunct w:val="0"/>
              <w:autoSpaceDE w:val="0"/>
              <w:textAlignment w:val="baseline"/>
              <w:rPr>
                <w:rFonts w:ascii="Verdana" w:hAnsi="Verdana"/>
                <w:sz w:val="18"/>
                <w:szCs w:val="18"/>
              </w:rPr>
            </w:pPr>
            <w:r w:rsidRPr="00B04559">
              <w:rPr>
                <w:rFonts w:ascii="Verdana" w:hAnsi="Verdana" w:cs="Verdana"/>
                <w:b/>
                <w:sz w:val="18"/>
                <w:szCs w:val="18"/>
              </w:rPr>
              <w:t xml:space="preserve">Validade da proposta: </w:t>
            </w:r>
            <w:r w:rsidRPr="00B04559">
              <w:rPr>
                <w:rFonts w:ascii="Verdana" w:hAnsi="Verdana" w:cs="Verdana"/>
                <w:sz w:val="18"/>
                <w:szCs w:val="18"/>
              </w:rPr>
              <w:t xml:space="preserve">60 dias; </w:t>
            </w:r>
            <w:r>
              <w:rPr>
                <w:rFonts w:ascii="Verdana" w:hAnsi="Verdana" w:cs="Verdana"/>
                <w:b/>
                <w:bCs/>
                <w:sz w:val="18"/>
                <w:szCs w:val="18"/>
              </w:rPr>
              <w:t>Vigência/</w:t>
            </w:r>
            <w:r w:rsidRPr="00B04559">
              <w:rPr>
                <w:rFonts w:ascii="Verdana" w:hAnsi="Verdana" w:cs="Verdana"/>
                <w:b/>
                <w:sz w:val="18"/>
                <w:szCs w:val="18"/>
              </w:rPr>
              <w:t xml:space="preserve">Execução: </w:t>
            </w:r>
            <w:r>
              <w:rPr>
                <w:rFonts w:ascii="Verdana" w:hAnsi="Verdana" w:cs="Verdana"/>
                <w:sz w:val="18"/>
                <w:szCs w:val="18"/>
              </w:rPr>
              <w:t>60 dias</w:t>
            </w:r>
            <w:r w:rsidRPr="00B04559">
              <w:rPr>
                <w:rFonts w:ascii="Verdana" w:hAnsi="Verdana" w:cs="Verdana"/>
                <w:sz w:val="18"/>
                <w:szCs w:val="18"/>
              </w:rPr>
              <w:t>.</w:t>
            </w:r>
          </w:p>
        </w:tc>
      </w:tr>
      <w:tr w:rsidR="00E352FE" w:rsidRPr="00B04559" w14:paraId="1BE70DCE" w14:textId="77777777" w:rsidTr="00FD2C3D">
        <w:tblPrEx>
          <w:tblCellMar>
            <w:top w:w="55" w:type="dxa"/>
            <w:bottom w:w="55" w:type="dxa"/>
          </w:tblCellMar>
        </w:tblPrEx>
        <w:trPr>
          <w:cantSplit/>
          <w:trHeight w:val="622"/>
          <w:jc w:val="center"/>
        </w:trPr>
        <w:tc>
          <w:tcPr>
            <w:tcW w:w="10100" w:type="dxa"/>
            <w:gridSpan w:val="5"/>
            <w:tcBorders>
              <w:top w:val="single" w:sz="4" w:space="0" w:color="000000"/>
              <w:left w:val="single" w:sz="4" w:space="0" w:color="000000"/>
              <w:right w:val="single" w:sz="4" w:space="0" w:color="000000"/>
            </w:tcBorders>
            <w:shd w:val="clear" w:color="auto" w:fill="auto"/>
            <w:vAlign w:val="center"/>
          </w:tcPr>
          <w:p w14:paraId="2DCC9118" w14:textId="77777777" w:rsidR="00E352FE" w:rsidRPr="00B04559" w:rsidRDefault="00E352FE" w:rsidP="00FD2C3D">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Propomos o fornecimento dos itens/produtos nos valores e nos prazos mencionados, sob as condições gerais e específicas indicadas neste formulário, com as quais concordamos.</w:t>
            </w:r>
          </w:p>
        </w:tc>
      </w:tr>
      <w:tr w:rsidR="00E352FE" w:rsidRPr="00B04559" w14:paraId="1E72501E" w14:textId="77777777" w:rsidTr="00FD2C3D">
        <w:tblPrEx>
          <w:tblCellMar>
            <w:top w:w="55" w:type="dxa"/>
            <w:bottom w:w="55" w:type="dxa"/>
          </w:tblCellMar>
        </w:tblPrEx>
        <w:trPr>
          <w:cantSplit/>
          <w:trHeight w:val="482"/>
          <w:jc w:val="center"/>
        </w:trPr>
        <w:tc>
          <w:tcPr>
            <w:tcW w:w="2899" w:type="dxa"/>
            <w:gridSpan w:val="2"/>
            <w:tcBorders>
              <w:left w:val="single" w:sz="4" w:space="0" w:color="000000"/>
              <w:bottom w:val="single" w:sz="4" w:space="0" w:color="000000"/>
            </w:tcBorders>
            <w:shd w:val="clear" w:color="auto" w:fill="auto"/>
            <w:vAlign w:val="center"/>
          </w:tcPr>
          <w:p w14:paraId="0A094CC7" w14:textId="77777777" w:rsidR="00E352FE" w:rsidRPr="00B04559" w:rsidRDefault="00E352FE" w:rsidP="00FD2C3D">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 xml:space="preserve">Em ____/____/____ </w:t>
            </w:r>
          </w:p>
        </w:tc>
        <w:tc>
          <w:tcPr>
            <w:tcW w:w="7201" w:type="dxa"/>
            <w:gridSpan w:val="3"/>
            <w:tcBorders>
              <w:bottom w:val="single" w:sz="4" w:space="0" w:color="000000"/>
              <w:right w:val="single" w:sz="4" w:space="0" w:color="000000"/>
            </w:tcBorders>
            <w:shd w:val="clear" w:color="auto" w:fill="auto"/>
            <w:vAlign w:val="bottom"/>
          </w:tcPr>
          <w:p w14:paraId="21D31B37" w14:textId="77777777" w:rsidR="00E352FE" w:rsidRPr="00B04559" w:rsidRDefault="00E352FE" w:rsidP="00FD2C3D">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_________________________________________</w:t>
            </w:r>
          </w:p>
          <w:p w14:paraId="3AC7CF8E" w14:textId="77777777" w:rsidR="00E352FE" w:rsidRPr="00B04559" w:rsidRDefault="00E352FE" w:rsidP="00FD2C3D">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ASSINATURA</w:t>
            </w:r>
          </w:p>
        </w:tc>
      </w:tr>
      <w:tr w:rsidR="00E352FE" w:rsidRPr="00B04559" w14:paraId="7F6E16CE" w14:textId="77777777" w:rsidTr="00FD2C3D">
        <w:tblPrEx>
          <w:tblCellMar>
            <w:top w:w="55" w:type="dxa"/>
            <w:bottom w:w="55" w:type="dxa"/>
          </w:tblCellMar>
        </w:tblPrEx>
        <w:trPr>
          <w:cantSplit/>
          <w:trHeight w:val="322"/>
          <w:tblHeader/>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27862AC" w14:textId="77777777" w:rsidR="00E352FE" w:rsidRPr="00B04559" w:rsidRDefault="00E352FE" w:rsidP="00FD2C3D">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Caso nossa empresa seja uma das vencedoras desta licitação, o contrato deverá ser assinado por:</w:t>
            </w:r>
          </w:p>
        </w:tc>
      </w:tr>
      <w:tr w:rsidR="00E352FE" w:rsidRPr="00B04559" w14:paraId="38FC8EDE" w14:textId="77777777" w:rsidTr="00FD2C3D">
        <w:tblPrEx>
          <w:tblCellMar>
            <w:top w:w="55" w:type="dxa"/>
            <w:bottom w:w="55" w:type="dxa"/>
          </w:tblCellMar>
        </w:tblPrEx>
        <w:trPr>
          <w:cantSplit/>
          <w:trHeight w:val="25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3D6DD120" w14:textId="77777777" w:rsidR="00E352FE" w:rsidRPr="00B04559" w:rsidRDefault="00E352FE" w:rsidP="00FD2C3D">
            <w:pPr>
              <w:overflowPunct w:val="0"/>
              <w:autoSpaceDE w:val="0"/>
              <w:textAlignment w:val="baseline"/>
              <w:rPr>
                <w:rFonts w:ascii="Verdana" w:hAnsi="Verdana"/>
                <w:sz w:val="18"/>
                <w:szCs w:val="18"/>
              </w:rPr>
            </w:pPr>
            <w:r w:rsidRPr="00B04559">
              <w:rPr>
                <w:rFonts w:ascii="Verdana" w:eastAsia="MS Mincho" w:hAnsi="Verdana" w:cs="Verdana"/>
                <w:sz w:val="18"/>
                <w:szCs w:val="18"/>
              </w:rPr>
              <w:t>NOME</w:t>
            </w:r>
          </w:p>
        </w:tc>
      </w:tr>
      <w:tr w:rsidR="00E352FE" w:rsidRPr="00B04559" w14:paraId="4B7465BD" w14:textId="77777777" w:rsidTr="00FD2C3D">
        <w:tblPrEx>
          <w:tblCellMar>
            <w:top w:w="55" w:type="dxa"/>
            <w:bottom w:w="55" w:type="dxa"/>
          </w:tblCellMar>
        </w:tblPrEx>
        <w:trPr>
          <w:cantSplit/>
          <w:trHeight w:val="240"/>
          <w:jc w:val="center"/>
        </w:trPr>
        <w:tc>
          <w:tcPr>
            <w:tcW w:w="1760" w:type="dxa"/>
            <w:tcBorders>
              <w:left w:val="single" w:sz="4" w:space="0" w:color="000000"/>
              <w:bottom w:val="single" w:sz="4" w:space="0" w:color="000000"/>
            </w:tcBorders>
            <w:shd w:val="clear" w:color="auto" w:fill="auto"/>
            <w:vAlign w:val="center"/>
          </w:tcPr>
          <w:p w14:paraId="4C01B71C" w14:textId="77777777" w:rsidR="00E352FE" w:rsidRPr="00B04559" w:rsidRDefault="00E352FE" w:rsidP="00FD2C3D">
            <w:pPr>
              <w:overflowPunct w:val="0"/>
              <w:autoSpaceDE w:val="0"/>
              <w:jc w:val="center"/>
              <w:textAlignment w:val="baseline"/>
              <w:rPr>
                <w:rFonts w:ascii="Verdana" w:hAnsi="Verdana"/>
                <w:sz w:val="18"/>
                <w:szCs w:val="18"/>
              </w:rPr>
            </w:pPr>
            <w:proofErr w:type="gramStart"/>
            <w:r w:rsidRPr="00B04559">
              <w:rPr>
                <w:rFonts w:ascii="Verdana" w:eastAsia="MS Mincho" w:hAnsi="Verdana" w:cs="Verdana"/>
                <w:bCs/>
                <w:sz w:val="18"/>
                <w:szCs w:val="18"/>
              </w:rPr>
              <w:t>R.G</w:t>
            </w:r>
            <w:proofErr w:type="gramEnd"/>
          </w:p>
        </w:tc>
        <w:tc>
          <w:tcPr>
            <w:tcW w:w="3285" w:type="dxa"/>
            <w:gridSpan w:val="2"/>
            <w:tcBorders>
              <w:bottom w:val="single" w:sz="4" w:space="0" w:color="000000"/>
            </w:tcBorders>
            <w:shd w:val="clear" w:color="auto" w:fill="auto"/>
            <w:vAlign w:val="center"/>
          </w:tcPr>
          <w:p w14:paraId="78DA8C8D" w14:textId="77777777" w:rsidR="00E352FE" w:rsidRPr="00B04559" w:rsidRDefault="00E352FE" w:rsidP="00FD2C3D">
            <w:pPr>
              <w:overflowPunct w:val="0"/>
              <w:autoSpaceDE w:val="0"/>
              <w:snapToGrid w:val="0"/>
              <w:jc w:val="center"/>
              <w:textAlignment w:val="baseline"/>
              <w:rPr>
                <w:rFonts w:ascii="Verdana" w:eastAsia="MS Mincho" w:hAnsi="Verdana" w:cs="Verdana"/>
                <w:sz w:val="18"/>
                <w:szCs w:val="18"/>
              </w:rPr>
            </w:pPr>
          </w:p>
        </w:tc>
        <w:tc>
          <w:tcPr>
            <w:tcW w:w="736" w:type="dxa"/>
            <w:tcBorders>
              <w:bottom w:val="single" w:sz="4" w:space="0" w:color="000000"/>
            </w:tcBorders>
            <w:shd w:val="clear" w:color="auto" w:fill="auto"/>
            <w:vAlign w:val="center"/>
          </w:tcPr>
          <w:p w14:paraId="734F0630" w14:textId="77777777" w:rsidR="00E352FE" w:rsidRPr="00B04559" w:rsidRDefault="00E352FE" w:rsidP="00FD2C3D">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C.</w:t>
            </w:r>
            <w:proofErr w:type="gramStart"/>
            <w:r w:rsidRPr="00B04559">
              <w:rPr>
                <w:rFonts w:ascii="Verdana" w:eastAsia="MS Mincho" w:hAnsi="Verdana" w:cs="Verdana"/>
                <w:bCs/>
                <w:sz w:val="18"/>
                <w:szCs w:val="18"/>
              </w:rPr>
              <w:t>P.F</w:t>
            </w:r>
            <w:proofErr w:type="gramEnd"/>
          </w:p>
        </w:tc>
        <w:tc>
          <w:tcPr>
            <w:tcW w:w="4319" w:type="dxa"/>
            <w:tcBorders>
              <w:bottom w:val="single" w:sz="4" w:space="0" w:color="000000"/>
              <w:right w:val="single" w:sz="4" w:space="0" w:color="000000"/>
            </w:tcBorders>
            <w:shd w:val="clear" w:color="auto" w:fill="auto"/>
            <w:vAlign w:val="center"/>
          </w:tcPr>
          <w:p w14:paraId="39AD6124" w14:textId="77777777" w:rsidR="00E352FE" w:rsidRPr="00B04559" w:rsidRDefault="00E352FE" w:rsidP="00FD2C3D">
            <w:pPr>
              <w:overflowPunct w:val="0"/>
              <w:autoSpaceDE w:val="0"/>
              <w:snapToGrid w:val="0"/>
              <w:jc w:val="center"/>
              <w:textAlignment w:val="baseline"/>
              <w:rPr>
                <w:rFonts w:ascii="Verdana" w:eastAsia="MS Mincho" w:hAnsi="Verdana" w:cs="Verdana"/>
                <w:sz w:val="18"/>
                <w:szCs w:val="18"/>
              </w:rPr>
            </w:pPr>
          </w:p>
        </w:tc>
      </w:tr>
      <w:tr w:rsidR="00E352FE" w:rsidRPr="00B04559" w14:paraId="1DB0E7C0" w14:textId="77777777" w:rsidTr="00FD2C3D">
        <w:tblPrEx>
          <w:tblCellMar>
            <w:top w:w="55" w:type="dxa"/>
            <w:bottom w:w="55" w:type="dxa"/>
          </w:tblCellMar>
        </w:tblPrEx>
        <w:trPr>
          <w:cantSplit/>
          <w:trHeight w:val="24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4B6FDE53" w14:textId="77777777" w:rsidR="00E352FE" w:rsidRPr="00B04559" w:rsidRDefault="00E352FE" w:rsidP="00FD2C3D">
            <w:pPr>
              <w:overflowPunct w:val="0"/>
              <w:autoSpaceDE w:val="0"/>
              <w:textAlignment w:val="baseline"/>
              <w:rPr>
                <w:rFonts w:ascii="Verdana" w:hAnsi="Verdana"/>
                <w:sz w:val="18"/>
                <w:szCs w:val="18"/>
              </w:rPr>
            </w:pPr>
            <w:r w:rsidRPr="00B04559">
              <w:rPr>
                <w:rFonts w:ascii="Verdana" w:eastAsia="MS Mincho" w:hAnsi="Verdana" w:cs="Verdana"/>
                <w:sz w:val="18"/>
                <w:szCs w:val="18"/>
              </w:rPr>
              <w:t>NOME</w:t>
            </w:r>
          </w:p>
        </w:tc>
      </w:tr>
      <w:tr w:rsidR="00E352FE" w:rsidRPr="00B04559" w14:paraId="4B1BEB85" w14:textId="77777777" w:rsidTr="00FD2C3D">
        <w:tblPrEx>
          <w:tblCellMar>
            <w:top w:w="55" w:type="dxa"/>
            <w:bottom w:w="55" w:type="dxa"/>
          </w:tblCellMar>
        </w:tblPrEx>
        <w:trPr>
          <w:cantSplit/>
          <w:trHeight w:val="240"/>
          <w:jc w:val="center"/>
        </w:trPr>
        <w:tc>
          <w:tcPr>
            <w:tcW w:w="1760" w:type="dxa"/>
            <w:tcBorders>
              <w:left w:val="single" w:sz="4" w:space="0" w:color="000000"/>
              <w:bottom w:val="single" w:sz="4" w:space="0" w:color="000000"/>
            </w:tcBorders>
            <w:shd w:val="clear" w:color="auto" w:fill="auto"/>
            <w:vAlign w:val="center"/>
          </w:tcPr>
          <w:p w14:paraId="26B7832C" w14:textId="77777777" w:rsidR="00E352FE" w:rsidRPr="00B04559" w:rsidRDefault="00E352FE" w:rsidP="00FD2C3D">
            <w:pPr>
              <w:overflowPunct w:val="0"/>
              <w:autoSpaceDE w:val="0"/>
              <w:jc w:val="center"/>
              <w:textAlignment w:val="baseline"/>
              <w:rPr>
                <w:rFonts w:ascii="Verdana" w:hAnsi="Verdana"/>
                <w:sz w:val="18"/>
                <w:szCs w:val="18"/>
              </w:rPr>
            </w:pPr>
            <w:proofErr w:type="gramStart"/>
            <w:r w:rsidRPr="00B04559">
              <w:rPr>
                <w:rFonts w:ascii="Verdana" w:eastAsia="MS Mincho" w:hAnsi="Verdana" w:cs="Verdana"/>
                <w:bCs/>
                <w:sz w:val="18"/>
                <w:szCs w:val="18"/>
              </w:rPr>
              <w:t>R.G</w:t>
            </w:r>
            <w:proofErr w:type="gramEnd"/>
          </w:p>
        </w:tc>
        <w:tc>
          <w:tcPr>
            <w:tcW w:w="3285" w:type="dxa"/>
            <w:gridSpan w:val="2"/>
            <w:tcBorders>
              <w:bottom w:val="single" w:sz="4" w:space="0" w:color="000000"/>
            </w:tcBorders>
            <w:shd w:val="clear" w:color="auto" w:fill="auto"/>
            <w:vAlign w:val="center"/>
          </w:tcPr>
          <w:p w14:paraId="69300154" w14:textId="77777777" w:rsidR="00E352FE" w:rsidRPr="00B04559" w:rsidRDefault="00E352FE" w:rsidP="00FD2C3D">
            <w:pPr>
              <w:overflowPunct w:val="0"/>
              <w:autoSpaceDE w:val="0"/>
              <w:snapToGrid w:val="0"/>
              <w:jc w:val="center"/>
              <w:textAlignment w:val="baseline"/>
              <w:rPr>
                <w:rFonts w:ascii="Verdana" w:eastAsia="MS Mincho" w:hAnsi="Verdana" w:cs="Verdana"/>
                <w:sz w:val="18"/>
                <w:szCs w:val="18"/>
              </w:rPr>
            </w:pPr>
          </w:p>
        </w:tc>
        <w:tc>
          <w:tcPr>
            <w:tcW w:w="736" w:type="dxa"/>
            <w:tcBorders>
              <w:bottom w:val="single" w:sz="4" w:space="0" w:color="000000"/>
            </w:tcBorders>
            <w:shd w:val="clear" w:color="auto" w:fill="auto"/>
            <w:vAlign w:val="center"/>
          </w:tcPr>
          <w:p w14:paraId="71AFE541" w14:textId="77777777" w:rsidR="00E352FE" w:rsidRPr="00B04559" w:rsidRDefault="00E352FE" w:rsidP="00FD2C3D">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C.</w:t>
            </w:r>
            <w:proofErr w:type="gramStart"/>
            <w:r w:rsidRPr="00B04559">
              <w:rPr>
                <w:rFonts w:ascii="Verdana" w:eastAsia="MS Mincho" w:hAnsi="Verdana" w:cs="Verdana"/>
                <w:bCs/>
                <w:sz w:val="18"/>
                <w:szCs w:val="18"/>
              </w:rPr>
              <w:t>P.F</w:t>
            </w:r>
            <w:proofErr w:type="gramEnd"/>
          </w:p>
        </w:tc>
        <w:tc>
          <w:tcPr>
            <w:tcW w:w="4319" w:type="dxa"/>
            <w:tcBorders>
              <w:bottom w:val="single" w:sz="4" w:space="0" w:color="000000"/>
              <w:right w:val="single" w:sz="4" w:space="0" w:color="000000"/>
            </w:tcBorders>
            <w:shd w:val="clear" w:color="auto" w:fill="auto"/>
            <w:vAlign w:val="center"/>
          </w:tcPr>
          <w:p w14:paraId="03FAE47B" w14:textId="77777777" w:rsidR="00E352FE" w:rsidRPr="00B04559" w:rsidRDefault="00E352FE" w:rsidP="00FD2C3D">
            <w:pPr>
              <w:overflowPunct w:val="0"/>
              <w:autoSpaceDE w:val="0"/>
              <w:snapToGrid w:val="0"/>
              <w:jc w:val="center"/>
              <w:textAlignment w:val="baseline"/>
              <w:rPr>
                <w:rFonts w:ascii="Verdana" w:eastAsia="MS Mincho" w:hAnsi="Verdana" w:cs="Verdana"/>
                <w:sz w:val="18"/>
                <w:szCs w:val="18"/>
              </w:rPr>
            </w:pPr>
          </w:p>
        </w:tc>
      </w:tr>
    </w:tbl>
    <w:p w14:paraId="092726EF" w14:textId="77777777" w:rsidR="00E352FE" w:rsidRDefault="00E352FE" w:rsidP="00E352FE">
      <w:pPr>
        <w:pStyle w:val="Ttulo2"/>
        <w:pageBreakBefore/>
        <w:spacing w:before="0"/>
        <w:rPr>
          <w:rFonts w:ascii="Verdana" w:hAnsi="Verdana"/>
          <w:sz w:val="18"/>
          <w:szCs w:val="18"/>
        </w:rPr>
      </w:pPr>
    </w:p>
    <w:tbl>
      <w:tblPr>
        <w:tblW w:w="52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888"/>
        <w:gridCol w:w="2485"/>
        <w:gridCol w:w="1383"/>
        <w:gridCol w:w="1246"/>
        <w:gridCol w:w="1027"/>
        <w:gridCol w:w="1028"/>
        <w:gridCol w:w="1028"/>
      </w:tblGrid>
      <w:tr w:rsidR="00E352FE" w:rsidRPr="009F1048" w14:paraId="2336832A" w14:textId="77777777" w:rsidTr="00FD2C3D">
        <w:trPr>
          <w:cantSplit/>
          <w:tblHeader/>
          <w:jc w:val="center"/>
        </w:trPr>
        <w:tc>
          <w:tcPr>
            <w:tcW w:w="688" w:type="dxa"/>
            <w:shd w:val="clear" w:color="auto" w:fill="D9D9D9"/>
            <w:hideMark/>
          </w:tcPr>
          <w:p w14:paraId="3E0D5B97" w14:textId="77777777" w:rsidR="00E352FE" w:rsidRPr="009F1048" w:rsidRDefault="00E352FE" w:rsidP="00FD2C3D">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Item</w:t>
            </w:r>
          </w:p>
        </w:tc>
        <w:tc>
          <w:tcPr>
            <w:tcW w:w="907" w:type="dxa"/>
            <w:shd w:val="clear" w:color="auto" w:fill="D9D9D9"/>
          </w:tcPr>
          <w:p w14:paraId="217F959C" w14:textId="77777777" w:rsidR="00E352FE" w:rsidRPr="009F1048" w:rsidRDefault="00E352FE" w:rsidP="00FD2C3D">
            <w:pPr>
              <w:overflowPunct w:val="0"/>
              <w:autoSpaceDE w:val="0"/>
              <w:autoSpaceDN w:val="0"/>
              <w:adjustRightInd w:val="0"/>
              <w:jc w:val="center"/>
              <w:textAlignment w:val="baseline"/>
              <w:rPr>
                <w:rFonts w:ascii="Verdana" w:eastAsia="MS Mincho" w:hAnsi="Verdana" w:cs="Arial"/>
                <w:b/>
                <w:sz w:val="16"/>
                <w:szCs w:val="16"/>
              </w:rPr>
            </w:pPr>
            <w:proofErr w:type="spellStart"/>
            <w:r w:rsidRPr="009F1048">
              <w:rPr>
                <w:rFonts w:ascii="Verdana" w:eastAsia="MS Mincho" w:hAnsi="Verdana" w:cs="Arial"/>
                <w:b/>
                <w:sz w:val="16"/>
                <w:szCs w:val="16"/>
              </w:rPr>
              <w:t>Qtd</w:t>
            </w:r>
            <w:proofErr w:type="spellEnd"/>
            <w:r w:rsidRPr="009F1048">
              <w:rPr>
                <w:rFonts w:ascii="Verdana" w:eastAsia="MS Mincho" w:hAnsi="Verdana" w:cs="Arial"/>
                <w:b/>
                <w:sz w:val="16"/>
                <w:szCs w:val="16"/>
              </w:rPr>
              <w:t>.</w:t>
            </w:r>
          </w:p>
        </w:tc>
        <w:tc>
          <w:tcPr>
            <w:tcW w:w="2552" w:type="dxa"/>
            <w:shd w:val="clear" w:color="auto" w:fill="D9D9D9"/>
          </w:tcPr>
          <w:p w14:paraId="369B4EC6" w14:textId="77777777" w:rsidR="00E352FE" w:rsidRPr="009F1048" w:rsidRDefault="00E352FE" w:rsidP="00FD2C3D">
            <w:pPr>
              <w:overflowPunct w:val="0"/>
              <w:autoSpaceDE w:val="0"/>
              <w:autoSpaceDN w:val="0"/>
              <w:adjustRightInd w:val="0"/>
              <w:jc w:val="center"/>
              <w:textAlignment w:val="baseline"/>
              <w:rPr>
                <w:rFonts w:ascii="Verdana" w:eastAsia="MS Mincho" w:hAnsi="Verdana" w:cs="Arial"/>
                <w:b/>
                <w:bCs/>
                <w:sz w:val="16"/>
                <w:szCs w:val="16"/>
              </w:rPr>
            </w:pPr>
            <w:r w:rsidRPr="009F1048">
              <w:rPr>
                <w:rFonts w:ascii="Verdana" w:eastAsia="MS Mincho" w:hAnsi="Verdana" w:cs="Arial"/>
                <w:b/>
                <w:sz w:val="16"/>
                <w:szCs w:val="16"/>
              </w:rPr>
              <w:t>Especificações</w:t>
            </w:r>
          </w:p>
        </w:tc>
        <w:tc>
          <w:tcPr>
            <w:tcW w:w="1417" w:type="dxa"/>
            <w:shd w:val="clear" w:color="auto" w:fill="D9D9D9"/>
            <w:vAlign w:val="center"/>
          </w:tcPr>
          <w:p w14:paraId="7F29D83E" w14:textId="77777777" w:rsidR="00E352FE" w:rsidRPr="009F1048" w:rsidRDefault="00E352FE" w:rsidP="00FD2C3D">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Unitário de referência</w:t>
            </w:r>
          </w:p>
        </w:tc>
        <w:tc>
          <w:tcPr>
            <w:tcW w:w="1276" w:type="dxa"/>
            <w:shd w:val="clear" w:color="auto" w:fill="D9D9D9"/>
            <w:vAlign w:val="center"/>
          </w:tcPr>
          <w:p w14:paraId="0359CC52" w14:textId="77777777" w:rsidR="00E352FE" w:rsidRPr="009F1048" w:rsidRDefault="00E352FE" w:rsidP="00FD2C3D">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TOTAL de referência</w:t>
            </w:r>
          </w:p>
          <w:p w14:paraId="27001AC4" w14:textId="77777777" w:rsidR="00E352FE" w:rsidRPr="009F1048" w:rsidRDefault="00E352FE" w:rsidP="00FD2C3D">
            <w:pPr>
              <w:overflowPunct w:val="0"/>
              <w:autoSpaceDE w:val="0"/>
              <w:autoSpaceDN w:val="0"/>
              <w:adjustRightInd w:val="0"/>
              <w:jc w:val="center"/>
              <w:textAlignment w:val="baseline"/>
              <w:rPr>
                <w:rFonts w:ascii="Verdana" w:eastAsia="MS Mincho" w:hAnsi="Verdana" w:cs="Arial"/>
                <w:b/>
                <w:sz w:val="16"/>
                <w:szCs w:val="16"/>
              </w:rPr>
            </w:pPr>
          </w:p>
        </w:tc>
        <w:tc>
          <w:tcPr>
            <w:tcW w:w="1050" w:type="dxa"/>
            <w:shd w:val="clear" w:color="auto" w:fill="D9D9D9"/>
          </w:tcPr>
          <w:p w14:paraId="4A0F94CA" w14:textId="77777777" w:rsidR="00E352FE" w:rsidRPr="009F1048" w:rsidRDefault="00E352FE" w:rsidP="00FD2C3D">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Unitário proposto</w:t>
            </w:r>
          </w:p>
        </w:tc>
        <w:tc>
          <w:tcPr>
            <w:tcW w:w="1051" w:type="dxa"/>
            <w:shd w:val="clear" w:color="auto" w:fill="D9D9D9"/>
          </w:tcPr>
          <w:p w14:paraId="52CBDD14" w14:textId="77777777" w:rsidR="00E352FE" w:rsidRPr="009F1048" w:rsidRDefault="00E352FE" w:rsidP="00FD2C3D">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TOTAL Proposto</w:t>
            </w:r>
          </w:p>
          <w:p w14:paraId="71ED1DFB" w14:textId="77777777" w:rsidR="00E352FE" w:rsidRPr="009F1048" w:rsidRDefault="00E352FE" w:rsidP="00FD2C3D">
            <w:pPr>
              <w:overflowPunct w:val="0"/>
              <w:autoSpaceDE w:val="0"/>
              <w:autoSpaceDN w:val="0"/>
              <w:adjustRightInd w:val="0"/>
              <w:textAlignment w:val="baseline"/>
              <w:rPr>
                <w:rFonts w:ascii="Verdana" w:eastAsia="MS Mincho" w:hAnsi="Verdana" w:cs="Arial"/>
                <w:b/>
                <w:sz w:val="16"/>
                <w:szCs w:val="16"/>
              </w:rPr>
            </w:pPr>
          </w:p>
        </w:tc>
        <w:tc>
          <w:tcPr>
            <w:tcW w:w="1051" w:type="dxa"/>
            <w:shd w:val="clear" w:color="auto" w:fill="D9D9D9"/>
          </w:tcPr>
          <w:p w14:paraId="30A41E98" w14:textId="77777777" w:rsidR="00E352FE" w:rsidRPr="009F1048" w:rsidRDefault="00E352FE" w:rsidP="00FD2C3D">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 xml:space="preserve">Marca proposta </w:t>
            </w:r>
          </w:p>
        </w:tc>
      </w:tr>
      <w:tr w:rsidR="00E352FE" w:rsidRPr="00785D81" w14:paraId="6243666E" w14:textId="77777777" w:rsidTr="00FD2C3D">
        <w:trPr>
          <w:cantSplit/>
          <w:jc w:val="center"/>
        </w:trPr>
        <w:tc>
          <w:tcPr>
            <w:tcW w:w="688" w:type="dxa"/>
            <w:shd w:val="clear" w:color="auto" w:fill="auto"/>
            <w:vAlign w:val="center"/>
          </w:tcPr>
          <w:p w14:paraId="7D52A2D8" w14:textId="77777777" w:rsidR="00E352FE" w:rsidRPr="000117CD" w:rsidRDefault="00E352FE" w:rsidP="00FD2C3D">
            <w:pPr>
              <w:overflowPunct w:val="0"/>
              <w:autoSpaceDE w:val="0"/>
              <w:autoSpaceDN w:val="0"/>
              <w:adjustRightInd w:val="0"/>
              <w:jc w:val="center"/>
              <w:textAlignment w:val="baseline"/>
              <w:rPr>
                <w:rFonts w:ascii="Verdana" w:hAnsi="Verdana" w:cs="Arial"/>
                <w:b/>
                <w:sz w:val="18"/>
                <w:szCs w:val="18"/>
              </w:rPr>
            </w:pPr>
            <w:r w:rsidRPr="005B4887">
              <w:rPr>
                <w:rFonts w:ascii="Verdana" w:hAnsi="Verdana"/>
                <w:b/>
                <w:sz w:val="18"/>
                <w:szCs w:val="18"/>
              </w:rPr>
              <w:t>01</w:t>
            </w:r>
          </w:p>
        </w:tc>
        <w:tc>
          <w:tcPr>
            <w:tcW w:w="907" w:type="dxa"/>
            <w:shd w:val="clear" w:color="auto" w:fill="auto"/>
            <w:vAlign w:val="center"/>
          </w:tcPr>
          <w:p w14:paraId="663E2856" w14:textId="77777777" w:rsidR="00E352FE" w:rsidRPr="000117CD" w:rsidRDefault="00E352FE" w:rsidP="00FD2C3D">
            <w:pPr>
              <w:overflowPunct w:val="0"/>
              <w:autoSpaceDE w:val="0"/>
              <w:autoSpaceDN w:val="0"/>
              <w:adjustRightInd w:val="0"/>
              <w:jc w:val="center"/>
              <w:textAlignment w:val="baseline"/>
              <w:rPr>
                <w:rFonts w:ascii="Verdana" w:hAnsi="Verdana" w:cs="Arial"/>
                <w:sz w:val="18"/>
                <w:szCs w:val="18"/>
              </w:rPr>
            </w:pPr>
            <w:r w:rsidRPr="00D13981">
              <w:rPr>
                <w:rFonts w:ascii="Verdana" w:hAnsi="Verdana" w:cs="Calibri Light"/>
                <w:b/>
                <w:sz w:val="18"/>
                <w:szCs w:val="18"/>
              </w:rPr>
              <w:t>02</w:t>
            </w:r>
          </w:p>
        </w:tc>
        <w:tc>
          <w:tcPr>
            <w:tcW w:w="2552" w:type="dxa"/>
            <w:shd w:val="clear" w:color="auto" w:fill="auto"/>
            <w:vAlign w:val="center"/>
          </w:tcPr>
          <w:p w14:paraId="799E4C6C" w14:textId="77777777" w:rsidR="00E352FE" w:rsidRPr="000117CD" w:rsidRDefault="00E352FE" w:rsidP="00FD2C3D">
            <w:pPr>
              <w:overflowPunct w:val="0"/>
              <w:autoSpaceDE w:val="0"/>
              <w:autoSpaceDN w:val="0"/>
              <w:adjustRightInd w:val="0"/>
              <w:jc w:val="both"/>
              <w:textAlignment w:val="baseline"/>
              <w:rPr>
                <w:rFonts w:ascii="Verdana" w:hAnsi="Verdana" w:cs="Arial"/>
                <w:sz w:val="18"/>
                <w:szCs w:val="18"/>
              </w:rPr>
            </w:pPr>
            <w:r>
              <w:rPr>
                <w:rFonts w:ascii="Verdana" w:hAnsi="Verdana"/>
                <w:sz w:val="18"/>
                <w:szCs w:val="18"/>
              </w:rPr>
              <w:t>Rec</w:t>
            </w:r>
            <w:r w:rsidRPr="005B4887">
              <w:rPr>
                <w:rFonts w:ascii="Verdana" w:hAnsi="Verdana"/>
                <w:sz w:val="18"/>
                <w:szCs w:val="18"/>
              </w:rPr>
              <w:t xml:space="preserve">arga Extintor AP 10 </w:t>
            </w:r>
            <w:proofErr w:type="spellStart"/>
            <w:r w:rsidRPr="005B4887">
              <w:rPr>
                <w:rFonts w:ascii="Verdana" w:hAnsi="Verdana"/>
                <w:sz w:val="18"/>
                <w:szCs w:val="18"/>
              </w:rPr>
              <w:t>Lts</w:t>
            </w:r>
            <w:proofErr w:type="spellEnd"/>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48E6BBA0" w14:textId="77777777" w:rsidR="00E352FE" w:rsidRPr="005C0AE4" w:rsidRDefault="00E352FE" w:rsidP="00FD2C3D">
            <w:pPr>
              <w:jc w:val="center"/>
              <w:rPr>
                <w:rFonts w:ascii="Verdana" w:hAnsi="Verdana" w:cs="Calibri"/>
                <w:b/>
                <w:bCs/>
                <w:color w:val="000000"/>
                <w:sz w:val="18"/>
                <w:szCs w:val="18"/>
              </w:rPr>
            </w:pPr>
            <w:r w:rsidRPr="00D13981">
              <w:rPr>
                <w:rFonts w:ascii="Verdana" w:hAnsi="Verdana" w:cs="Calibri Light"/>
                <w:b/>
                <w:sz w:val="18"/>
                <w:szCs w:val="18"/>
              </w:rPr>
              <w:t>52,48</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56B8D4A5" w14:textId="77777777" w:rsidR="00E352FE" w:rsidRPr="005C0AE4" w:rsidRDefault="00E352FE" w:rsidP="00FD2C3D">
            <w:pPr>
              <w:jc w:val="center"/>
              <w:rPr>
                <w:rFonts w:ascii="Verdana" w:hAnsi="Verdana" w:cs="Calibri"/>
                <w:b/>
                <w:bCs/>
                <w:color w:val="000000"/>
                <w:sz w:val="18"/>
                <w:szCs w:val="18"/>
              </w:rPr>
            </w:pPr>
            <w:r w:rsidRPr="00D13981">
              <w:rPr>
                <w:rFonts w:ascii="Verdana" w:hAnsi="Verdana" w:cs="Calibri Light"/>
                <w:b/>
                <w:sz w:val="18"/>
                <w:szCs w:val="18"/>
              </w:rPr>
              <w:t>104,96</w:t>
            </w:r>
          </w:p>
        </w:tc>
        <w:tc>
          <w:tcPr>
            <w:tcW w:w="1050" w:type="dxa"/>
          </w:tcPr>
          <w:p w14:paraId="0BC2B0E3" w14:textId="77777777" w:rsidR="00E352FE" w:rsidRPr="000117CD" w:rsidRDefault="00E352FE" w:rsidP="00FD2C3D">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47089A01" w14:textId="77777777" w:rsidR="00E352FE" w:rsidRPr="000117CD" w:rsidRDefault="00E352FE" w:rsidP="00FD2C3D">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3008F247" w14:textId="77777777" w:rsidR="00E352FE" w:rsidRPr="000117CD" w:rsidRDefault="00E352FE" w:rsidP="00FD2C3D">
            <w:pPr>
              <w:overflowPunct w:val="0"/>
              <w:autoSpaceDE w:val="0"/>
              <w:autoSpaceDN w:val="0"/>
              <w:adjustRightInd w:val="0"/>
              <w:jc w:val="center"/>
              <w:textAlignment w:val="baseline"/>
              <w:rPr>
                <w:rFonts w:ascii="Verdana" w:eastAsia="MS Mincho" w:hAnsi="Verdana" w:cs="Arial"/>
                <w:bCs/>
                <w:sz w:val="18"/>
                <w:szCs w:val="18"/>
              </w:rPr>
            </w:pPr>
          </w:p>
        </w:tc>
      </w:tr>
      <w:tr w:rsidR="00E352FE" w:rsidRPr="00785D81" w14:paraId="6EBA539A" w14:textId="77777777" w:rsidTr="00FD2C3D">
        <w:trPr>
          <w:cantSplit/>
          <w:jc w:val="center"/>
        </w:trPr>
        <w:tc>
          <w:tcPr>
            <w:tcW w:w="688" w:type="dxa"/>
            <w:shd w:val="clear" w:color="auto" w:fill="auto"/>
            <w:vAlign w:val="center"/>
          </w:tcPr>
          <w:p w14:paraId="4EBD8598" w14:textId="77777777" w:rsidR="00E352FE" w:rsidRPr="00103CDC" w:rsidRDefault="00E352FE" w:rsidP="00FD2C3D">
            <w:pPr>
              <w:overflowPunct w:val="0"/>
              <w:autoSpaceDE w:val="0"/>
              <w:autoSpaceDN w:val="0"/>
              <w:adjustRightInd w:val="0"/>
              <w:jc w:val="center"/>
              <w:textAlignment w:val="baseline"/>
              <w:rPr>
                <w:rFonts w:ascii="Verdana" w:hAnsi="Verdana"/>
                <w:b/>
                <w:sz w:val="18"/>
                <w:szCs w:val="18"/>
              </w:rPr>
            </w:pPr>
            <w:r w:rsidRPr="005B4887">
              <w:rPr>
                <w:rFonts w:ascii="Verdana" w:hAnsi="Verdana"/>
                <w:b/>
                <w:sz w:val="18"/>
                <w:szCs w:val="18"/>
              </w:rPr>
              <w:t>02</w:t>
            </w:r>
          </w:p>
        </w:tc>
        <w:tc>
          <w:tcPr>
            <w:tcW w:w="907" w:type="dxa"/>
            <w:shd w:val="clear" w:color="auto" w:fill="auto"/>
            <w:vAlign w:val="center"/>
          </w:tcPr>
          <w:p w14:paraId="57BAE6D1" w14:textId="77777777" w:rsidR="00E352FE" w:rsidRDefault="00E352FE" w:rsidP="00FD2C3D">
            <w:pPr>
              <w:overflowPunct w:val="0"/>
              <w:autoSpaceDE w:val="0"/>
              <w:autoSpaceDN w:val="0"/>
              <w:adjustRightInd w:val="0"/>
              <w:jc w:val="center"/>
              <w:textAlignment w:val="baseline"/>
              <w:rPr>
                <w:rFonts w:ascii="Verdana" w:hAnsi="Verdana" w:cs="Calibri Light"/>
                <w:b/>
                <w:sz w:val="18"/>
                <w:szCs w:val="18"/>
              </w:rPr>
            </w:pPr>
            <w:r w:rsidRPr="00D13981">
              <w:rPr>
                <w:rFonts w:ascii="Verdana" w:hAnsi="Verdana" w:cs="Calibri Light"/>
                <w:b/>
                <w:sz w:val="18"/>
                <w:szCs w:val="18"/>
              </w:rPr>
              <w:t>06</w:t>
            </w:r>
          </w:p>
        </w:tc>
        <w:tc>
          <w:tcPr>
            <w:tcW w:w="2552" w:type="dxa"/>
            <w:shd w:val="clear" w:color="auto" w:fill="auto"/>
            <w:vAlign w:val="center"/>
          </w:tcPr>
          <w:p w14:paraId="3835CE85" w14:textId="77777777" w:rsidR="00E352FE" w:rsidRPr="005C0AE4" w:rsidRDefault="00E352FE" w:rsidP="00FD2C3D">
            <w:pPr>
              <w:overflowPunct w:val="0"/>
              <w:autoSpaceDE w:val="0"/>
              <w:autoSpaceDN w:val="0"/>
              <w:adjustRightInd w:val="0"/>
              <w:jc w:val="both"/>
              <w:textAlignment w:val="baseline"/>
              <w:rPr>
                <w:rFonts w:ascii="Verdana" w:hAnsi="Verdana" w:cs="Calibri"/>
                <w:bCs/>
                <w:sz w:val="18"/>
                <w:szCs w:val="18"/>
              </w:rPr>
            </w:pPr>
            <w:r>
              <w:rPr>
                <w:rFonts w:ascii="Verdana" w:hAnsi="Verdana"/>
                <w:sz w:val="18"/>
                <w:szCs w:val="18"/>
              </w:rPr>
              <w:t>Rec</w:t>
            </w:r>
            <w:r w:rsidRPr="005B4887">
              <w:rPr>
                <w:rFonts w:ascii="Verdana" w:hAnsi="Verdana"/>
                <w:sz w:val="18"/>
                <w:szCs w:val="18"/>
              </w:rPr>
              <w:t>arga Extintor PQS 04 KG ABC</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0340A20E" w14:textId="77777777" w:rsidR="00E352FE" w:rsidRPr="005C0AE4" w:rsidRDefault="00E352FE" w:rsidP="00FD2C3D">
            <w:pPr>
              <w:jc w:val="center"/>
              <w:rPr>
                <w:rFonts w:ascii="Verdana" w:hAnsi="Verdana" w:cs="Calibri Light"/>
                <w:b/>
                <w:bCs/>
                <w:sz w:val="18"/>
                <w:szCs w:val="18"/>
              </w:rPr>
            </w:pPr>
            <w:r w:rsidRPr="00D13981">
              <w:rPr>
                <w:rFonts w:ascii="Verdana" w:hAnsi="Verdana" w:cs="Calibri Light"/>
                <w:b/>
                <w:sz w:val="18"/>
                <w:szCs w:val="18"/>
              </w:rPr>
              <w:t>51,02</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6195AF7A" w14:textId="77777777" w:rsidR="00E352FE" w:rsidRPr="005C0AE4" w:rsidRDefault="00E352FE" w:rsidP="00FD2C3D">
            <w:pPr>
              <w:jc w:val="center"/>
              <w:rPr>
                <w:rFonts w:ascii="Verdana" w:hAnsi="Verdana" w:cs="Calibri Light"/>
                <w:b/>
                <w:bCs/>
                <w:sz w:val="18"/>
                <w:szCs w:val="18"/>
              </w:rPr>
            </w:pPr>
            <w:r w:rsidRPr="00D13981">
              <w:rPr>
                <w:rFonts w:ascii="Verdana" w:hAnsi="Verdana" w:cs="Calibri Light"/>
                <w:b/>
                <w:sz w:val="18"/>
                <w:szCs w:val="18"/>
              </w:rPr>
              <w:t>306,12</w:t>
            </w:r>
          </w:p>
        </w:tc>
        <w:tc>
          <w:tcPr>
            <w:tcW w:w="1050" w:type="dxa"/>
          </w:tcPr>
          <w:p w14:paraId="4679C499" w14:textId="77777777" w:rsidR="00E352FE" w:rsidRPr="000117CD" w:rsidRDefault="00E352FE" w:rsidP="00FD2C3D">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4877F3EE" w14:textId="77777777" w:rsidR="00E352FE" w:rsidRPr="000117CD" w:rsidRDefault="00E352FE" w:rsidP="00FD2C3D">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3CD5BCD7" w14:textId="77777777" w:rsidR="00E352FE" w:rsidRPr="000117CD" w:rsidRDefault="00E352FE" w:rsidP="00FD2C3D">
            <w:pPr>
              <w:overflowPunct w:val="0"/>
              <w:autoSpaceDE w:val="0"/>
              <w:autoSpaceDN w:val="0"/>
              <w:adjustRightInd w:val="0"/>
              <w:jc w:val="center"/>
              <w:textAlignment w:val="baseline"/>
              <w:rPr>
                <w:rFonts w:ascii="Verdana" w:eastAsia="MS Mincho" w:hAnsi="Verdana" w:cs="Arial"/>
                <w:bCs/>
                <w:sz w:val="18"/>
                <w:szCs w:val="18"/>
              </w:rPr>
            </w:pPr>
          </w:p>
        </w:tc>
      </w:tr>
      <w:tr w:rsidR="00E352FE" w:rsidRPr="00785D81" w14:paraId="6E646A63" w14:textId="77777777" w:rsidTr="00FD2C3D">
        <w:trPr>
          <w:cantSplit/>
          <w:jc w:val="center"/>
        </w:trPr>
        <w:tc>
          <w:tcPr>
            <w:tcW w:w="688" w:type="dxa"/>
            <w:shd w:val="clear" w:color="auto" w:fill="auto"/>
            <w:vAlign w:val="center"/>
          </w:tcPr>
          <w:p w14:paraId="7D26306E" w14:textId="77777777" w:rsidR="00E352FE" w:rsidRPr="00103CDC" w:rsidRDefault="00E352FE" w:rsidP="00FD2C3D">
            <w:pPr>
              <w:overflowPunct w:val="0"/>
              <w:autoSpaceDE w:val="0"/>
              <w:autoSpaceDN w:val="0"/>
              <w:adjustRightInd w:val="0"/>
              <w:jc w:val="center"/>
              <w:textAlignment w:val="baseline"/>
              <w:rPr>
                <w:rFonts w:ascii="Verdana" w:hAnsi="Verdana"/>
                <w:b/>
                <w:sz w:val="18"/>
                <w:szCs w:val="18"/>
              </w:rPr>
            </w:pPr>
            <w:r w:rsidRPr="0036643A">
              <w:rPr>
                <w:rFonts w:ascii="Verdana" w:hAnsi="Verdana"/>
                <w:b/>
                <w:sz w:val="18"/>
                <w:szCs w:val="18"/>
              </w:rPr>
              <w:t>03</w:t>
            </w:r>
          </w:p>
        </w:tc>
        <w:tc>
          <w:tcPr>
            <w:tcW w:w="907" w:type="dxa"/>
            <w:shd w:val="clear" w:color="auto" w:fill="auto"/>
            <w:vAlign w:val="center"/>
          </w:tcPr>
          <w:p w14:paraId="3D1CE4F8" w14:textId="77777777" w:rsidR="00E352FE" w:rsidRDefault="00E352FE" w:rsidP="00FD2C3D">
            <w:pPr>
              <w:overflowPunct w:val="0"/>
              <w:autoSpaceDE w:val="0"/>
              <w:autoSpaceDN w:val="0"/>
              <w:adjustRightInd w:val="0"/>
              <w:jc w:val="center"/>
              <w:textAlignment w:val="baseline"/>
              <w:rPr>
                <w:rFonts w:ascii="Verdana" w:hAnsi="Verdana" w:cs="Calibri Light"/>
                <w:b/>
                <w:sz w:val="18"/>
                <w:szCs w:val="18"/>
              </w:rPr>
            </w:pPr>
            <w:r w:rsidRPr="00D13981">
              <w:rPr>
                <w:rFonts w:ascii="Verdana" w:hAnsi="Verdana" w:cs="Calibri Light"/>
                <w:b/>
                <w:sz w:val="18"/>
                <w:szCs w:val="18"/>
              </w:rPr>
              <w:t>01</w:t>
            </w:r>
          </w:p>
        </w:tc>
        <w:tc>
          <w:tcPr>
            <w:tcW w:w="2552" w:type="dxa"/>
            <w:shd w:val="clear" w:color="auto" w:fill="auto"/>
            <w:vAlign w:val="center"/>
          </w:tcPr>
          <w:p w14:paraId="1888E56C" w14:textId="77777777" w:rsidR="00E352FE" w:rsidRPr="005C0AE4" w:rsidRDefault="00E352FE" w:rsidP="00FD2C3D">
            <w:pPr>
              <w:overflowPunct w:val="0"/>
              <w:autoSpaceDE w:val="0"/>
              <w:autoSpaceDN w:val="0"/>
              <w:adjustRightInd w:val="0"/>
              <w:jc w:val="both"/>
              <w:textAlignment w:val="baseline"/>
              <w:rPr>
                <w:rFonts w:ascii="Verdana" w:hAnsi="Verdana" w:cs="Calibri"/>
                <w:bCs/>
                <w:sz w:val="18"/>
                <w:szCs w:val="18"/>
              </w:rPr>
            </w:pPr>
            <w:r w:rsidRPr="0036643A">
              <w:rPr>
                <w:rFonts w:ascii="Verdana" w:hAnsi="Verdana"/>
                <w:sz w:val="18"/>
                <w:szCs w:val="18"/>
              </w:rPr>
              <w:t>R</w:t>
            </w:r>
            <w:r>
              <w:rPr>
                <w:rFonts w:ascii="Verdana" w:hAnsi="Verdana"/>
                <w:sz w:val="18"/>
                <w:szCs w:val="18"/>
              </w:rPr>
              <w:t>ec</w:t>
            </w:r>
            <w:r w:rsidRPr="0036643A">
              <w:rPr>
                <w:rFonts w:ascii="Verdana" w:hAnsi="Verdana"/>
                <w:sz w:val="18"/>
                <w:szCs w:val="18"/>
              </w:rPr>
              <w:t>arga Extintor CO2 06 KG</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56D62637" w14:textId="77777777" w:rsidR="00E352FE" w:rsidRPr="005C0AE4" w:rsidRDefault="00E352FE" w:rsidP="00FD2C3D">
            <w:pPr>
              <w:jc w:val="center"/>
              <w:rPr>
                <w:rFonts w:ascii="Verdana" w:hAnsi="Verdana" w:cs="Calibri Light"/>
                <w:b/>
                <w:bCs/>
                <w:sz w:val="18"/>
                <w:szCs w:val="18"/>
              </w:rPr>
            </w:pPr>
            <w:r w:rsidRPr="00D13981">
              <w:rPr>
                <w:rFonts w:ascii="Verdana" w:hAnsi="Verdana" w:cs="Calibri Light"/>
                <w:b/>
                <w:sz w:val="18"/>
                <w:szCs w:val="18"/>
              </w:rPr>
              <w:t>81,97</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7084FED8" w14:textId="77777777" w:rsidR="00E352FE" w:rsidRPr="005C0AE4" w:rsidRDefault="00E352FE" w:rsidP="00FD2C3D">
            <w:pPr>
              <w:jc w:val="center"/>
              <w:rPr>
                <w:rFonts w:ascii="Verdana" w:hAnsi="Verdana" w:cs="Calibri Light"/>
                <w:b/>
                <w:bCs/>
                <w:sz w:val="18"/>
                <w:szCs w:val="18"/>
              </w:rPr>
            </w:pPr>
            <w:r w:rsidRPr="00D13981">
              <w:rPr>
                <w:rFonts w:ascii="Verdana" w:hAnsi="Verdana" w:cs="Calibri Light"/>
                <w:b/>
                <w:sz w:val="18"/>
                <w:szCs w:val="18"/>
              </w:rPr>
              <w:t>81,97</w:t>
            </w:r>
          </w:p>
        </w:tc>
        <w:tc>
          <w:tcPr>
            <w:tcW w:w="1050" w:type="dxa"/>
          </w:tcPr>
          <w:p w14:paraId="39318FC4" w14:textId="77777777" w:rsidR="00E352FE" w:rsidRPr="000117CD" w:rsidRDefault="00E352FE" w:rsidP="00FD2C3D">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3D65303D" w14:textId="77777777" w:rsidR="00E352FE" w:rsidRPr="000117CD" w:rsidRDefault="00E352FE" w:rsidP="00FD2C3D">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6DF86C6C" w14:textId="77777777" w:rsidR="00E352FE" w:rsidRPr="000117CD" w:rsidRDefault="00E352FE" w:rsidP="00FD2C3D">
            <w:pPr>
              <w:overflowPunct w:val="0"/>
              <w:autoSpaceDE w:val="0"/>
              <w:autoSpaceDN w:val="0"/>
              <w:adjustRightInd w:val="0"/>
              <w:jc w:val="center"/>
              <w:textAlignment w:val="baseline"/>
              <w:rPr>
                <w:rFonts w:ascii="Verdana" w:eastAsia="MS Mincho" w:hAnsi="Verdana" w:cs="Arial"/>
                <w:bCs/>
                <w:sz w:val="18"/>
                <w:szCs w:val="18"/>
              </w:rPr>
            </w:pPr>
          </w:p>
        </w:tc>
      </w:tr>
      <w:tr w:rsidR="00E352FE" w:rsidRPr="00785D81" w14:paraId="301EC2F2" w14:textId="77777777" w:rsidTr="00FD2C3D">
        <w:tblPrEx>
          <w:tblCellMar>
            <w:left w:w="70" w:type="dxa"/>
            <w:right w:w="70" w:type="dxa"/>
          </w:tblCellMar>
          <w:tblLook w:val="0000" w:firstRow="0" w:lastRow="0" w:firstColumn="0" w:lastColumn="0" w:noHBand="0" w:noVBand="0"/>
        </w:tblPrEx>
        <w:trPr>
          <w:trHeight w:val="960"/>
          <w:jc w:val="center"/>
        </w:trPr>
        <w:tc>
          <w:tcPr>
            <w:tcW w:w="5564" w:type="dxa"/>
            <w:gridSpan w:val="4"/>
            <w:vAlign w:val="center"/>
          </w:tcPr>
          <w:p w14:paraId="1D523B3F" w14:textId="77777777" w:rsidR="00E352FE" w:rsidRPr="00E42CA1" w:rsidRDefault="00E352FE" w:rsidP="00FD2C3D">
            <w:pPr>
              <w:jc w:val="center"/>
              <w:rPr>
                <w:rFonts w:ascii="Verdana" w:hAnsi="Verdana"/>
                <w:b/>
                <w:sz w:val="18"/>
                <w:szCs w:val="18"/>
                <w:highlight w:val="yellow"/>
              </w:rPr>
            </w:pPr>
          </w:p>
          <w:p w14:paraId="76B7AD49" w14:textId="77777777" w:rsidR="00E352FE" w:rsidRPr="005C0AE4" w:rsidRDefault="00E352FE" w:rsidP="00FD2C3D">
            <w:pPr>
              <w:pStyle w:val="Corpodetexto2"/>
              <w:spacing w:line="240" w:lineRule="auto"/>
              <w:rPr>
                <w:rFonts w:cs="Calibri"/>
                <w:sz w:val="18"/>
                <w:szCs w:val="18"/>
                <w:highlight w:val="yellow"/>
                <w:u w:val="single"/>
              </w:rPr>
            </w:pPr>
            <w:r w:rsidRPr="005C0AE4">
              <w:rPr>
                <w:b/>
                <w:sz w:val="18"/>
                <w:szCs w:val="18"/>
                <w:highlight w:val="yellow"/>
              </w:rPr>
              <w:t xml:space="preserve">Valor total de referência: </w:t>
            </w:r>
            <w:r w:rsidRPr="005C0AE4">
              <w:rPr>
                <w:rFonts w:cs="Calibri Light"/>
                <w:b/>
                <w:bCs/>
                <w:sz w:val="18"/>
                <w:szCs w:val="18"/>
                <w:highlight w:val="yellow"/>
              </w:rPr>
              <w:t xml:space="preserve">R$ </w:t>
            </w:r>
            <w:r>
              <w:rPr>
                <w:rFonts w:cs="Calibri Light"/>
                <w:b/>
                <w:bCs/>
                <w:sz w:val="18"/>
                <w:szCs w:val="18"/>
                <w:highlight w:val="yellow"/>
              </w:rPr>
              <w:t>493,05</w:t>
            </w:r>
            <w:r w:rsidRPr="005C0AE4">
              <w:rPr>
                <w:rFonts w:cs="Calibri Light"/>
                <w:b/>
                <w:bCs/>
                <w:sz w:val="18"/>
                <w:szCs w:val="18"/>
                <w:highlight w:val="yellow"/>
              </w:rPr>
              <w:t xml:space="preserve"> (</w:t>
            </w:r>
            <w:r>
              <w:rPr>
                <w:rFonts w:cs="Calibri Light"/>
                <w:b/>
                <w:bCs/>
                <w:sz w:val="18"/>
                <w:szCs w:val="18"/>
                <w:highlight w:val="yellow"/>
              </w:rPr>
              <w:t>quatrocentos e noventa e três reais e cinco</w:t>
            </w:r>
            <w:r w:rsidRPr="005C0AE4">
              <w:rPr>
                <w:rFonts w:cs="Calibri Light"/>
                <w:b/>
                <w:bCs/>
                <w:sz w:val="18"/>
                <w:szCs w:val="18"/>
                <w:highlight w:val="yellow"/>
              </w:rPr>
              <w:t xml:space="preserve"> centavos).</w:t>
            </w:r>
          </w:p>
          <w:p w14:paraId="7F7FBBB5" w14:textId="77777777" w:rsidR="00E352FE" w:rsidRPr="005C0AE4" w:rsidRDefault="00E352FE" w:rsidP="00FD2C3D">
            <w:pPr>
              <w:jc w:val="center"/>
              <w:rPr>
                <w:rFonts w:ascii="Verdana" w:hAnsi="Verdana"/>
                <w:color w:val="5B5B5F"/>
                <w:sz w:val="18"/>
                <w:szCs w:val="18"/>
                <w:highlight w:val="yellow"/>
              </w:rPr>
            </w:pPr>
          </w:p>
          <w:p w14:paraId="62510810" w14:textId="77777777" w:rsidR="00E352FE" w:rsidRPr="00556A35" w:rsidRDefault="00E352FE" w:rsidP="00FD2C3D">
            <w:pPr>
              <w:jc w:val="center"/>
              <w:rPr>
                <w:rFonts w:ascii="Verdana" w:hAnsi="Verdana"/>
                <w:b/>
                <w:bCs/>
                <w:color w:val="5B5B5F"/>
                <w:sz w:val="18"/>
                <w:szCs w:val="18"/>
                <w:highlight w:val="yellow"/>
              </w:rPr>
            </w:pPr>
          </w:p>
          <w:p w14:paraId="59AF2AA6" w14:textId="77777777" w:rsidR="00E352FE" w:rsidRPr="009502C0" w:rsidRDefault="00E352FE" w:rsidP="00FD2C3D">
            <w:pPr>
              <w:jc w:val="center"/>
              <w:rPr>
                <w:rFonts w:ascii="Verdana" w:hAnsi="Verdana"/>
                <w:b/>
                <w:bCs/>
                <w:sz w:val="18"/>
                <w:szCs w:val="18"/>
                <w:highlight w:val="yellow"/>
              </w:rPr>
            </w:pPr>
          </w:p>
          <w:p w14:paraId="3003FE2B" w14:textId="77777777" w:rsidR="00E352FE" w:rsidRPr="00E42CA1" w:rsidRDefault="00E352FE" w:rsidP="00FD2C3D">
            <w:pPr>
              <w:jc w:val="center"/>
              <w:rPr>
                <w:rFonts w:ascii="Verdana" w:hAnsi="Verdana"/>
                <w:b/>
                <w:sz w:val="18"/>
                <w:szCs w:val="18"/>
                <w:highlight w:val="yellow"/>
              </w:rPr>
            </w:pPr>
          </w:p>
        </w:tc>
        <w:tc>
          <w:tcPr>
            <w:tcW w:w="4428" w:type="dxa"/>
            <w:gridSpan w:val="4"/>
            <w:vAlign w:val="center"/>
          </w:tcPr>
          <w:p w14:paraId="243A85A0" w14:textId="77777777" w:rsidR="00E352FE" w:rsidRDefault="00E352FE" w:rsidP="00FD2C3D">
            <w:pPr>
              <w:rPr>
                <w:rFonts w:ascii="Verdana" w:hAnsi="Verdana"/>
                <w:b/>
                <w:sz w:val="18"/>
                <w:szCs w:val="18"/>
              </w:rPr>
            </w:pPr>
            <w:r w:rsidRPr="000117CD">
              <w:rPr>
                <w:rFonts w:ascii="Verdana" w:hAnsi="Verdana"/>
                <w:b/>
                <w:sz w:val="18"/>
                <w:szCs w:val="18"/>
              </w:rPr>
              <w:t>Valor total proposto:</w:t>
            </w:r>
            <w:r>
              <w:rPr>
                <w:rFonts w:ascii="Verdana" w:hAnsi="Verdana"/>
                <w:b/>
                <w:sz w:val="18"/>
                <w:szCs w:val="18"/>
              </w:rPr>
              <w:t xml:space="preserve"> R$</w:t>
            </w:r>
          </w:p>
          <w:p w14:paraId="742501F8" w14:textId="77777777" w:rsidR="00E352FE" w:rsidRDefault="00E352FE" w:rsidP="00FD2C3D">
            <w:pPr>
              <w:jc w:val="center"/>
              <w:rPr>
                <w:rFonts w:ascii="Verdana" w:hAnsi="Verdana"/>
                <w:b/>
                <w:sz w:val="18"/>
                <w:szCs w:val="18"/>
              </w:rPr>
            </w:pPr>
          </w:p>
          <w:p w14:paraId="4AC985CC" w14:textId="77777777" w:rsidR="00E352FE" w:rsidRPr="000117CD" w:rsidRDefault="00E352FE" w:rsidP="00FD2C3D">
            <w:pPr>
              <w:jc w:val="center"/>
              <w:rPr>
                <w:rFonts w:ascii="Verdana" w:hAnsi="Verdana"/>
                <w:b/>
                <w:sz w:val="18"/>
                <w:szCs w:val="18"/>
              </w:rPr>
            </w:pPr>
          </w:p>
        </w:tc>
      </w:tr>
    </w:tbl>
    <w:p w14:paraId="27297D9B" w14:textId="77777777" w:rsidR="00E352FE" w:rsidRDefault="00E352FE" w:rsidP="00E352FE"/>
    <w:p w14:paraId="7DC465EB" w14:textId="77777777" w:rsidR="00E352FE" w:rsidRPr="0033655C" w:rsidRDefault="00E352FE" w:rsidP="00E352FE"/>
    <w:p w14:paraId="5AFAB647" w14:textId="77777777" w:rsidR="00E352FE" w:rsidRPr="00727179" w:rsidRDefault="00E352FE" w:rsidP="00E352FE">
      <w:pPr>
        <w:pStyle w:val="Corpodetexto"/>
        <w:spacing w:after="0" w:line="240" w:lineRule="auto"/>
        <w:jc w:val="center"/>
        <w:rPr>
          <w:rFonts w:ascii="Verdana" w:hAnsi="Verdana"/>
          <w:b/>
          <w:bCs/>
          <w:sz w:val="16"/>
          <w:szCs w:val="16"/>
        </w:rPr>
      </w:pPr>
    </w:p>
    <w:sectPr w:rsidR="00E352FE" w:rsidRPr="00727179" w:rsidSect="000538A1">
      <w:headerReference w:type="default" r:id="rId16"/>
      <w:footerReference w:type="default" r:id="rId17"/>
      <w:headerReference w:type="first" r:id="rId18"/>
      <w:footerReference w:type="first" r:id="rId19"/>
      <w:pgSz w:w="11910" w:h="16840"/>
      <w:pgMar w:top="1940" w:right="1134" w:bottom="1200" w:left="1418" w:header="488"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81CEE0" w14:textId="77777777" w:rsidR="00D4632F" w:rsidRDefault="00D4632F">
      <w:r>
        <w:separator/>
      </w:r>
    </w:p>
  </w:endnote>
  <w:endnote w:type="continuationSeparator" w:id="0">
    <w:p w14:paraId="2D69FA6B" w14:textId="77777777" w:rsidR="00D4632F" w:rsidRDefault="00D4632F">
      <w:r>
        <w:continuationSeparator/>
      </w:r>
    </w:p>
  </w:endnote>
  <w:endnote w:type="continuationNotice" w:id="1">
    <w:p w14:paraId="29138623" w14:textId="77777777" w:rsidR="00D4632F" w:rsidRDefault="00D463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enQuanYi Micro He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9CC667" w14:textId="77777777" w:rsidR="001B6962" w:rsidRPr="005D09DD" w:rsidRDefault="001B6962" w:rsidP="001B6962">
    <w:pPr>
      <w:jc w:val="center"/>
      <w:textAlignment w:val="baseline"/>
      <w:rPr>
        <w:rFonts w:ascii="Tahoma" w:eastAsia="Tahoma" w:hAnsi="Tahoma"/>
        <w:color w:val="1F0B69"/>
        <w:spacing w:val="24"/>
      </w:rPr>
    </w:pPr>
    <w:r w:rsidRPr="005D09DD">
      <w:rPr>
        <w:rFonts w:ascii="Tahoma" w:eastAsia="Tahoma" w:hAnsi="Tahoma"/>
        <w:color w:val="1F0B69"/>
        <w:spacing w:val="24"/>
      </w:rPr>
      <w:t>AV. SANTA CATARINA, 621 - CENTRO CÍVICO EDNO GUIMARÃES</w:t>
    </w:r>
  </w:p>
  <w:p w14:paraId="6674286B" w14:textId="77777777" w:rsidR="001B6962" w:rsidRPr="005D09DD" w:rsidRDefault="001B6962" w:rsidP="001B6962">
    <w:pPr>
      <w:jc w:val="center"/>
      <w:textAlignment w:val="baseline"/>
      <w:rPr>
        <w:rFonts w:ascii="Tahoma" w:eastAsia="Tahoma" w:hAnsi="Tahoma"/>
        <w:color w:val="1F0B69"/>
        <w:spacing w:val="11"/>
      </w:rPr>
    </w:pPr>
    <w:r w:rsidRPr="005D09DD">
      <w:rPr>
        <w:rFonts w:ascii="Tahoma" w:eastAsia="Tahoma" w:hAnsi="Tahoma"/>
        <w:color w:val="1F0B69"/>
        <w:spacing w:val="11"/>
      </w:rPr>
      <w:t>FONE: (44) 3629-1922 - CEP 87200-129 - CIANORTE - PR - CNPJ 75.783.688/0001-22</w:t>
    </w:r>
  </w:p>
  <w:p w14:paraId="113F8A42" w14:textId="77777777" w:rsidR="001B6962" w:rsidRPr="005D09DD" w:rsidRDefault="001B6962" w:rsidP="001B6962">
    <w:pPr>
      <w:tabs>
        <w:tab w:val="left" w:pos="5112"/>
      </w:tabs>
      <w:ind w:left="216"/>
      <w:jc w:val="center"/>
      <w:textAlignment w:val="baseline"/>
      <w:rPr>
        <w:rFonts w:ascii="Tahoma" w:eastAsia="Tahoma" w:hAnsi="Tahoma"/>
        <w:color w:val="1F0B69"/>
        <w:spacing w:val="7"/>
      </w:rPr>
    </w:pPr>
    <w:r w:rsidRPr="005D09DD">
      <w:rPr>
        <w:rFonts w:ascii="Tahoma" w:eastAsia="Tahoma" w:hAnsi="Tahoma"/>
        <w:color w:val="1F0B69"/>
        <w:spacing w:val="7"/>
      </w:rPr>
      <w:t xml:space="preserve">site: </w:t>
    </w:r>
    <w:hyperlink r:id="rId1">
      <w:r w:rsidRPr="005D09DD">
        <w:rPr>
          <w:rFonts w:ascii="Tahoma" w:eastAsia="Tahoma" w:hAnsi="Tahoma"/>
          <w:color w:val="1F0B69"/>
          <w:spacing w:val="7"/>
        </w:rPr>
        <w:t>www.camaracianorte.pr.gov.br</w:t>
      </w:r>
    </w:hyperlink>
    <w:r w:rsidRPr="005D09DD">
      <w:rPr>
        <w:rFonts w:ascii="Tahoma" w:eastAsia="Tahoma" w:hAnsi="Tahoma"/>
        <w:color w:val="1F0B69"/>
        <w:spacing w:val="7"/>
      </w:rPr>
      <w:t xml:space="preserve"> – </w:t>
    </w:r>
    <w:hyperlink r:id="rId2" w:history="1">
      <w:r w:rsidRPr="005D09DD">
        <w:rPr>
          <w:rStyle w:val="Hyperlink"/>
          <w:rFonts w:ascii="Tahoma" w:eastAsia="Tahoma" w:hAnsi="Tahoma"/>
          <w:color w:val="1F0B69"/>
          <w:spacing w:val="7"/>
        </w:rPr>
        <w:t>contato@camaracianorte.pr</w:t>
      </w:r>
    </w:hyperlink>
    <w:r w:rsidRPr="005D09DD">
      <w:rPr>
        <w:rFonts w:ascii="Tahoma" w:eastAsia="Tahoma" w:hAnsi="Tahoma"/>
        <w:color w:val="1F0B69"/>
        <w:spacing w:val="7"/>
      </w:rPr>
      <w:t>.gov.br</w:t>
    </w:r>
  </w:p>
  <w:p w14:paraId="0A7429D9" w14:textId="77777777" w:rsidR="00D4632F" w:rsidRDefault="00D4632F">
    <w:pPr>
      <w:pStyle w:val="Rodap"/>
      <w:rPr>
        <w:sz w:val="12"/>
        <w:szCs w:val="12"/>
      </w:rPr>
    </w:pPr>
  </w:p>
  <w:p w14:paraId="71527474" w14:textId="77777777" w:rsidR="00D4632F" w:rsidRPr="00FF1929" w:rsidRDefault="00D4632F"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760AA6">
      <w:rPr>
        <w:noProof/>
        <w:color w:val="323E4F" w:themeColor="text2" w:themeShade="BF"/>
        <w:sz w:val="18"/>
        <w:szCs w:val="18"/>
      </w:rPr>
      <w:t>13</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760AA6">
      <w:rPr>
        <w:noProof/>
        <w:color w:val="323E4F" w:themeColor="text2" w:themeShade="BF"/>
        <w:sz w:val="18"/>
        <w:szCs w:val="18"/>
      </w:rPr>
      <w:t>13</w:t>
    </w:r>
    <w:r w:rsidRPr="00FF1929">
      <w:rPr>
        <w:color w:val="323E4F" w:themeColor="text2" w:themeShade="BF"/>
        <w:sz w:val="18"/>
        <w:szCs w:val="18"/>
      </w:rPr>
      <w:fldChar w:fldCharType="end"/>
    </w:r>
  </w:p>
  <w:p w14:paraId="4735615D" w14:textId="77777777" w:rsidR="00D4632F" w:rsidRPr="00C44BA4" w:rsidRDefault="00D4632F">
    <w:pPr>
      <w:pStyle w:val="Rodap"/>
      <w:rPr>
        <w:sz w:val="18"/>
        <w:szCs w:val="18"/>
      </w:rPr>
    </w:pPr>
  </w:p>
  <w:p w14:paraId="208DD387" w14:textId="77777777" w:rsidR="006231E7" w:rsidRDefault="006231E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97D55" w14:textId="77777777" w:rsidR="00A43F55" w:rsidRPr="005D09DD" w:rsidRDefault="00A43F55" w:rsidP="00A43F55">
    <w:pPr>
      <w:jc w:val="center"/>
      <w:textAlignment w:val="baseline"/>
      <w:rPr>
        <w:rFonts w:ascii="Tahoma" w:eastAsia="Tahoma" w:hAnsi="Tahoma"/>
        <w:color w:val="1F0B69"/>
        <w:spacing w:val="24"/>
      </w:rPr>
    </w:pPr>
    <w:r w:rsidRPr="005D09DD">
      <w:rPr>
        <w:rFonts w:ascii="Tahoma" w:eastAsia="Tahoma" w:hAnsi="Tahoma"/>
        <w:color w:val="1F0B69"/>
        <w:spacing w:val="24"/>
      </w:rPr>
      <w:t>AV. SANTA CATARINA, 621 - CENTRO CÍVICO EDNO GUIMARÃES</w:t>
    </w:r>
  </w:p>
  <w:p w14:paraId="0939F3F5" w14:textId="77777777" w:rsidR="00A43F55" w:rsidRPr="005D09DD" w:rsidRDefault="00A43F55" w:rsidP="00A43F55">
    <w:pPr>
      <w:jc w:val="center"/>
      <w:textAlignment w:val="baseline"/>
      <w:rPr>
        <w:rFonts w:ascii="Tahoma" w:eastAsia="Tahoma" w:hAnsi="Tahoma"/>
        <w:color w:val="1F0B69"/>
        <w:spacing w:val="11"/>
      </w:rPr>
    </w:pPr>
    <w:r w:rsidRPr="005D09DD">
      <w:rPr>
        <w:rFonts w:ascii="Tahoma" w:eastAsia="Tahoma" w:hAnsi="Tahoma"/>
        <w:color w:val="1F0B69"/>
        <w:spacing w:val="11"/>
      </w:rPr>
      <w:t>FONE: (44) 3629-1922 - CEP 87200-129 - CIANORTE - PR - CNPJ 75.783.688/0001-22</w:t>
    </w:r>
  </w:p>
  <w:p w14:paraId="0F50BBD3" w14:textId="77777777" w:rsidR="00A43F55" w:rsidRPr="005D09DD" w:rsidRDefault="00A43F55" w:rsidP="00A43F55">
    <w:pPr>
      <w:tabs>
        <w:tab w:val="left" w:pos="5112"/>
      </w:tabs>
      <w:ind w:left="216"/>
      <w:jc w:val="center"/>
      <w:textAlignment w:val="baseline"/>
      <w:rPr>
        <w:rFonts w:ascii="Tahoma" w:eastAsia="Tahoma" w:hAnsi="Tahoma"/>
        <w:color w:val="1F0B69"/>
        <w:spacing w:val="7"/>
      </w:rPr>
    </w:pPr>
    <w:r w:rsidRPr="005D09DD">
      <w:rPr>
        <w:rFonts w:ascii="Tahoma" w:eastAsia="Tahoma" w:hAnsi="Tahoma"/>
        <w:color w:val="1F0B69"/>
        <w:spacing w:val="7"/>
      </w:rPr>
      <w:t xml:space="preserve">site: </w:t>
    </w:r>
    <w:hyperlink r:id="rId1">
      <w:r w:rsidRPr="005D09DD">
        <w:rPr>
          <w:rFonts w:ascii="Tahoma" w:eastAsia="Tahoma" w:hAnsi="Tahoma"/>
          <w:color w:val="1F0B69"/>
          <w:spacing w:val="7"/>
        </w:rPr>
        <w:t>www.camaracianorte.pr.gov.br</w:t>
      </w:r>
    </w:hyperlink>
    <w:r w:rsidRPr="005D09DD">
      <w:rPr>
        <w:rFonts w:ascii="Tahoma" w:eastAsia="Tahoma" w:hAnsi="Tahoma"/>
        <w:color w:val="1F0B69"/>
        <w:spacing w:val="7"/>
      </w:rPr>
      <w:t xml:space="preserve"> – </w:t>
    </w:r>
    <w:hyperlink r:id="rId2" w:history="1">
      <w:r w:rsidRPr="005D09DD">
        <w:rPr>
          <w:rStyle w:val="Hyperlink"/>
          <w:rFonts w:ascii="Tahoma" w:eastAsia="Tahoma" w:hAnsi="Tahoma"/>
          <w:color w:val="1F0B69"/>
          <w:spacing w:val="7"/>
        </w:rPr>
        <w:t>contato@camaracianorte.pr</w:t>
      </w:r>
    </w:hyperlink>
    <w:r w:rsidRPr="005D09DD">
      <w:rPr>
        <w:rFonts w:ascii="Tahoma" w:eastAsia="Tahoma" w:hAnsi="Tahoma"/>
        <w:color w:val="1F0B69"/>
        <w:spacing w:val="7"/>
      </w:rPr>
      <w:t>.gov.br</w:t>
    </w:r>
  </w:p>
  <w:p w14:paraId="694E21A3" w14:textId="77777777" w:rsidR="00A43F55" w:rsidRDefault="00A43F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017DD2" w14:textId="77777777" w:rsidR="00D4632F" w:rsidRDefault="00D4632F">
      <w:r>
        <w:separator/>
      </w:r>
    </w:p>
  </w:footnote>
  <w:footnote w:type="continuationSeparator" w:id="0">
    <w:p w14:paraId="076FE250" w14:textId="77777777" w:rsidR="00D4632F" w:rsidRDefault="00D4632F">
      <w:r>
        <w:continuationSeparator/>
      </w:r>
    </w:p>
  </w:footnote>
  <w:footnote w:type="continuationNotice" w:id="1">
    <w:p w14:paraId="2BD7C2B6" w14:textId="77777777" w:rsidR="00D4632F" w:rsidRDefault="00D463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4D6680" w:rsidRPr="003D3B0C" w14:paraId="6B571C25" w14:textId="77777777" w:rsidTr="00D91D50">
      <w:trPr>
        <w:cantSplit/>
        <w:trHeight w:val="690"/>
      </w:trPr>
      <w:tc>
        <w:tcPr>
          <w:tcW w:w="1713" w:type="dxa"/>
        </w:tcPr>
        <w:p w14:paraId="7E810B50" w14:textId="2B65A655" w:rsidR="004D6680" w:rsidRPr="00145453" w:rsidRDefault="004D6680" w:rsidP="004D6680">
          <w:pPr>
            <w:rPr>
              <w:rFonts w:ascii="Tahoma" w:eastAsia="Arial Unicode MS" w:hAnsi="Tahoma"/>
              <w:sz w:val="10"/>
              <w:szCs w:val="10"/>
            </w:rPr>
          </w:pPr>
        </w:p>
      </w:tc>
      <w:tc>
        <w:tcPr>
          <w:tcW w:w="8877" w:type="dxa"/>
        </w:tcPr>
        <w:p w14:paraId="379BFFB6" w14:textId="1E4703E6" w:rsidR="004D6680" w:rsidRPr="0079170A" w:rsidRDefault="004D6680" w:rsidP="004D6680">
          <w:pPr>
            <w:spacing w:line="593" w:lineRule="exact"/>
            <w:textAlignment w:val="baseline"/>
            <w:rPr>
              <w:rFonts w:ascii="Tahoma" w:eastAsia="Tahoma" w:hAnsi="Tahoma"/>
              <w:b/>
              <w:color w:val="393B85"/>
              <w:w w:val="90"/>
              <w:sz w:val="55"/>
            </w:rPr>
          </w:pPr>
          <w:r>
            <w:rPr>
              <w:rFonts w:ascii="Tahoma" w:hAnsi="Tahoma"/>
              <w:b/>
              <w:noProof/>
              <w:sz w:val="28"/>
              <w:szCs w:val="28"/>
            </w:rPr>
            <mc:AlternateContent>
              <mc:Choice Requires="wps">
                <w:drawing>
                  <wp:anchor distT="0" distB="0" distL="114300" distR="114300" simplePos="0" relativeHeight="251658240" behindDoc="0" locked="0" layoutInCell="1" allowOverlap="1" wp14:anchorId="701C8F8D" wp14:editId="026CAD75">
                    <wp:simplePos x="0" y="0"/>
                    <wp:positionH relativeFrom="column">
                      <wp:posOffset>2890520</wp:posOffset>
                    </wp:positionH>
                    <wp:positionV relativeFrom="paragraph">
                      <wp:posOffset>340360</wp:posOffset>
                    </wp:positionV>
                    <wp:extent cx="2305050" cy="0"/>
                    <wp:effectExtent l="13970" t="6985" r="5080" b="12065"/>
                    <wp:wrapNone/>
                    <wp:docPr id="1305830631" name="Conector de Seta Reta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CBD18CA" id="_x0000_t32" coordsize="21600,21600" o:spt="32" o:oned="t" path="m,l21600,21600e" filled="f">
                    <v:path arrowok="t" fillok="f" o:connecttype="none"/>
                    <o:lock v:ext="edit" shapetype="t"/>
                  </v:shapetype>
                  <v:shape id="Conector de Seta Reta 12" o:spid="_x0000_s1026" type="#_x0000_t32" style="position:absolute;margin-left:227.6pt;margin-top:26.8pt;width:181.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Pr>
              <w:rFonts w:ascii="Tahoma" w:hAnsi="Tahoma"/>
              <w:b/>
              <w:noProof/>
              <w:sz w:val="28"/>
              <w:szCs w:val="28"/>
            </w:rPr>
            <mc:AlternateContent>
              <mc:Choice Requires="wps">
                <w:drawing>
                  <wp:anchor distT="0" distB="0" distL="114300" distR="114300" simplePos="0" relativeHeight="251657216" behindDoc="0" locked="0" layoutInCell="1" allowOverlap="1" wp14:anchorId="12BC013F" wp14:editId="5558136B">
                    <wp:simplePos x="0" y="0"/>
                    <wp:positionH relativeFrom="column">
                      <wp:posOffset>433070</wp:posOffset>
                    </wp:positionH>
                    <wp:positionV relativeFrom="paragraph">
                      <wp:posOffset>340360</wp:posOffset>
                    </wp:positionV>
                    <wp:extent cx="2352675" cy="0"/>
                    <wp:effectExtent l="13970" t="6985" r="5080" b="12065"/>
                    <wp:wrapNone/>
                    <wp:docPr id="2108666489" name="Conector de Seta Reta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AFC887" id="Conector de Seta Reta 11" o:spid="_x0000_s1026" type="#_x0000_t32" style="position:absolute;margin-left:34.1pt;margin-top:26.8pt;width:185.2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Pr>
              <w:rFonts w:ascii="Tahoma" w:hAnsi="Tahoma"/>
              <w:b/>
              <w:sz w:val="28"/>
              <w:szCs w:val="28"/>
            </w:rPr>
            <w:tab/>
          </w:r>
          <w:r w:rsidRPr="0079170A">
            <w:rPr>
              <w:rFonts w:ascii="Tahoma" w:eastAsia="Tahoma" w:hAnsi="Tahoma"/>
              <w:b/>
              <w:color w:val="393B85"/>
              <w:w w:val="90"/>
              <w:sz w:val="55"/>
            </w:rPr>
            <w:t>Câmara Municipal de Cianorte</w:t>
          </w:r>
        </w:p>
        <w:p w14:paraId="76ADC87F" w14:textId="77777777" w:rsidR="004D6680" w:rsidRPr="0079170A" w:rsidRDefault="004D6680" w:rsidP="004D6680">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03F1B91C" w14:textId="77777777" w:rsidR="004D6680" w:rsidRPr="003D3B0C" w:rsidRDefault="004D6680" w:rsidP="004D6680">
          <w:pPr>
            <w:tabs>
              <w:tab w:val="left" w:pos="3330"/>
            </w:tabs>
            <w:jc w:val="center"/>
            <w:rPr>
              <w:rFonts w:ascii="Tahoma" w:hAnsi="Tahoma"/>
              <w:b/>
              <w:sz w:val="28"/>
              <w:szCs w:val="28"/>
            </w:rPr>
          </w:pPr>
        </w:p>
      </w:tc>
    </w:tr>
  </w:tbl>
  <w:p w14:paraId="07DFA165" w14:textId="24B94445" w:rsidR="004D6680" w:rsidRDefault="00311DCB" w:rsidP="004D6680">
    <w:pPr>
      <w:pStyle w:val="Cabealho"/>
    </w:pPr>
    <w:r>
      <w:rPr>
        <w:rFonts w:ascii="Tahoma" w:eastAsia="Arial Unicode MS" w:hAnsi="Tahoma"/>
        <w:noProof/>
        <w:sz w:val="10"/>
        <w:szCs w:val="10"/>
      </w:rPr>
      <w:drawing>
        <wp:anchor distT="0" distB="0" distL="114300" distR="114300" simplePos="0" relativeHeight="251660288" behindDoc="1" locked="0" layoutInCell="0" allowOverlap="1" wp14:anchorId="51A989E9" wp14:editId="76292D3C">
          <wp:simplePos x="0" y="0"/>
          <wp:positionH relativeFrom="margin">
            <wp:align>center</wp:align>
          </wp:positionH>
          <wp:positionV relativeFrom="margin">
            <wp:align>center</wp:align>
          </wp:positionV>
          <wp:extent cx="5717540" cy="6751320"/>
          <wp:effectExtent l="0" t="0" r="0" b="0"/>
          <wp:wrapNone/>
          <wp:docPr id="1586253000"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17540" cy="6751320"/>
                  </a:xfrm>
                  <a:prstGeom prst="rect">
                    <a:avLst/>
                  </a:prstGeom>
                  <a:noFill/>
                </pic:spPr>
              </pic:pic>
            </a:graphicData>
          </a:graphic>
          <wp14:sizeRelH relativeFrom="page">
            <wp14:pctWidth>0</wp14:pctWidth>
          </wp14:sizeRelH>
          <wp14:sizeRelV relativeFrom="page">
            <wp14:pctHeight>0</wp14:pctHeight>
          </wp14:sizeRelV>
        </wp:anchor>
      </w:drawing>
    </w:r>
    <w:r w:rsidR="004D6680">
      <w:rPr>
        <w:noProof/>
      </w:rPr>
      <w:drawing>
        <wp:anchor distT="0" distB="0" distL="114300" distR="114300" simplePos="0" relativeHeight="251659264" behindDoc="0" locked="0" layoutInCell="1" allowOverlap="1" wp14:anchorId="51888C73" wp14:editId="67ABA631">
          <wp:simplePos x="0" y="0"/>
          <wp:positionH relativeFrom="column">
            <wp:posOffset>-343535</wp:posOffset>
          </wp:positionH>
          <wp:positionV relativeFrom="paragraph">
            <wp:posOffset>-992505</wp:posOffset>
          </wp:positionV>
          <wp:extent cx="979805" cy="1164590"/>
          <wp:effectExtent l="0" t="0" r="0" b="0"/>
          <wp:wrapNone/>
          <wp:docPr id="173042447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9805" cy="1164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283A98" w14:textId="5725CCBB" w:rsidR="00D4632F" w:rsidRDefault="00D4632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A43F55" w:rsidRPr="003D3B0C" w14:paraId="0E19315B" w14:textId="77777777" w:rsidTr="00A43F55">
      <w:trPr>
        <w:cantSplit/>
        <w:trHeight w:val="690"/>
      </w:trPr>
      <w:tc>
        <w:tcPr>
          <w:tcW w:w="1713" w:type="dxa"/>
        </w:tcPr>
        <w:p w14:paraId="6EA289B4" w14:textId="3F7FEE86" w:rsidR="00A43F55" w:rsidRPr="00145453" w:rsidRDefault="00A43F55" w:rsidP="00A43F55">
          <w:pPr>
            <w:rPr>
              <w:rFonts w:ascii="Tahoma" w:eastAsia="Arial Unicode MS" w:hAnsi="Tahoma"/>
              <w:sz w:val="10"/>
              <w:szCs w:val="10"/>
            </w:rPr>
          </w:pPr>
        </w:p>
      </w:tc>
      <w:tc>
        <w:tcPr>
          <w:tcW w:w="8877" w:type="dxa"/>
          <w:shd w:val="clear" w:color="auto" w:fill="auto"/>
        </w:tcPr>
        <w:p w14:paraId="309664F5" w14:textId="77777777" w:rsidR="00A43F55" w:rsidRPr="0079170A" w:rsidRDefault="00A43F55" w:rsidP="00A43F55">
          <w:pPr>
            <w:spacing w:line="593" w:lineRule="exact"/>
            <w:textAlignment w:val="baseline"/>
            <w:rPr>
              <w:rFonts w:ascii="Tahoma" w:eastAsia="Tahoma" w:hAnsi="Tahoma"/>
              <w:b/>
              <w:color w:val="393B85"/>
              <w:w w:val="90"/>
              <w:sz w:val="55"/>
            </w:rPr>
          </w:pPr>
          <w:r w:rsidRPr="00A43F55">
            <w:rPr>
              <w:rFonts w:ascii="Tahoma" w:hAnsi="Tahoma"/>
              <w:b/>
              <w:noProof/>
              <w:sz w:val="28"/>
              <w:szCs w:val="28"/>
            </w:rPr>
            <mc:AlternateContent>
              <mc:Choice Requires="wps">
                <w:drawing>
                  <wp:anchor distT="0" distB="0" distL="114300" distR="114300" simplePos="0" relativeHeight="251655168" behindDoc="0" locked="0" layoutInCell="1" allowOverlap="1" wp14:anchorId="65539FA6" wp14:editId="3393CBA8">
                    <wp:simplePos x="0" y="0"/>
                    <wp:positionH relativeFrom="column">
                      <wp:posOffset>2890520</wp:posOffset>
                    </wp:positionH>
                    <wp:positionV relativeFrom="paragraph">
                      <wp:posOffset>340360</wp:posOffset>
                    </wp:positionV>
                    <wp:extent cx="2305050" cy="0"/>
                    <wp:effectExtent l="13970" t="6985" r="5080" b="12065"/>
                    <wp:wrapNone/>
                    <wp:docPr id="886052699" name="Conector de Seta Reta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EF9EBD" id="_x0000_t32" coordsize="21600,21600" o:spt="32" o:oned="t" path="m,l21600,21600e" filled="f">
                    <v:path arrowok="t" fillok="f" o:connecttype="none"/>
                    <o:lock v:ext="edit" shapetype="t"/>
                  </v:shapetype>
                  <v:shape id="Conector de Seta Reta 9" o:spid="_x0000_s1026" type="#_x0000_t32" style="position:absolute;margin-left:227.6pt;margin-top:26.8pt;width:18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sidRPr="00A43F55">
            <w:rPr>
              <w:rFonts w:ascii="Tahoma" w:hAnsi="Tahoma"/>
              <w:b/>
              <w:noProof/>
              <w:sz w:val="28"/>
              <w:szCs w:val="28"/>
            </w:rPr>
            <mc:AlternateContent>
              <mc:Choice Requires="wps">
                <w:drawing>
                  <wp:anchor distT="0" distB="0" distL="114300" distR="114300" simplePos="0" relativeHeight="251654144" behindDoc="0" locked="0" layoutInCell="1" allowOverlap="1" wp14:anchorId="54209E30" wp14:editId="75C537D4">
                    <wp:simplePos x="0" y="0"/>
                    <wp:positionH relativeFrom="column">
                      <wp:posOffset>433070</wp:posOffset>
                    </wp:positionH>
                    <wp:positionV relativeFrom="paragraph">
                      <wp:posOffset>340360</wp:posOffset>
                    </wp:positionV>
                    <wp:extent cx="2352675" cy="0"/>
                    <wp:effectExtent l="13970" t="6985" r="5080" b="12065"/>
                    <wp:wrapNone/>
                    <wp:docPr id="2062277807" name="Conector de Seta Reta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D1D7CD" id="Conector de Seta Reta 8" o:spid="_x0000_s1026" type="#_x0000_t32" style="position:absolute;margin-left:34.1pt;margin-top:26.8pt;width:185.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sidRPr="00A43F55">
            <w:rPr>
              <w:rFonts w:ascii="Tahoma" w:hAnsi="Tahoma"/>
              <w:b/>
              <w:sz w:val="28"/>
              <w:szCs w:val="28"/>
            </w:rPr>
            <w:tab/>
          </w:r>
          <w:r w:rsidRPr="0079170A">
            <w:rPr>
              <w:rFonts w:ascii="Tahoma" w:eastAsia="Tahoma" w:hAnsi="Tahoma"/>
              <w:b/>
              <w:color w:val="393B85"/>
              <w:w w:val="90"/>
              <w:sz w:val="55"/>
            </w:rPr>
            <w:t>Câmara Municipal de Cianorte</w:t>
          </w:r>
        </w:p>
        <w:p w14:paraId="14ABC96C" w14:textId="77777777" w:rsidR="00A43F55" w:rsidRPr="0079170A" w:rsidRDefault="00A43F55" w:rsidP="00A43F55">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4B18B65F" w14:textId="1D5AF37A" w:rsidR="00A43F55" w:rsidRPr="003D3B0C" w:rsidRDefault="00A43F55" w:rsidP="00A43F55">
          <w:pPr>
            <w:tabs>
              <w:tab w:val="left" w:pos="3330"/>
            </w:tabs>
            <w:jc w:val="center"/>
            <w:rPr>
              <w:rFonts w:ascii="Tahoma" w:hAnsi="Tahoma"/>
              <w:b/>
              <w:sz w:val="28"/>
              <w:szCs w:val="28"/>
            </w:rPr>
          </w:pPr>
        </w:p>
      </w:tc>
    </w:tr>
  </w:tbl>
  <w:p w14:paraId="7787378A" w14:textId="24B11BD9" w:rsidR="00A43F55" w:rsidRDefault="00E352FE" w:rsidP="00A43F55">
    <w:pPr>
      <w:pStyle w:val="Cabealho"/>
    </w:pPr>
    <w:r>
      <w:rPr>
        <w:rFonts w:ascii="Tahoma" w:eastAsia="Arial Unicode MS" w:hAnsi="Tahoma"/>
        <w:noProof/>
        <w:sz w:val="10"/>
        <w:szCs w:val="10"/>
      </w:rPr>
      <w:pict w14:anchorId="3289A3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8064" o:spid="_x0000_s1039" type="#_x0000_t75" style="position:absolute;margin-left:0;margin-top:0;width:450.2pt;height:531.6pt;z-index:-251655168;mso-position-horizontal:center;mso-position-horizontal-relative:margin;mso-position-vertical:center;mso-position-vertical-relative:margin" o:allowincell="f">
          <v:imagedata r:id="rId1" o:title="Brasão Município de Cianorte 2016 jpg" gain="19661f" blacklevel="22938f"/>
          <w10:wrap anchorx="margin" anchory="margin"/>
        </v:shape>
      </w:pict>
    </w:r>
    <w:r w:rsidR="00A43F55">
      <w:rPr>
        <w:noProof/>
      </w:rPr>
      <w:drawing>
        <wp:anchor distT="0" distB="0" distL="114300" distR="114300" simplePos="0" relativeHeight="251656192" behindDoc="0" locked="0" layoutInCell="1" allowOverlap="1" wp14:anchorId="02616D16" wp14:editId="32F28FE2">
          <wp:simplePos x="0" y="0"/>
          <wp:positionH relativeFrom="column">
            <wp:posOffset>-343535</wp:posOffset>
          </wp:positionH>
          <wp:positionV relativeFrom="paragraph">
            <wp:posOffset>-992505</wp:posOffset>
          </wp:positionV>
          <wp:extent cx="979805" cy="1164590"/>
          <wp:effectExtent l="0" t="0" r="0" b="0"/>
          <wp:wrapNone/>
          <wp:docPr id="23339752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9805" cy="1164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8A038F" w14:textId="4DC6F4A3" w:rsidR="00D4632F" w:rsidRDefault="00D4632F" w:rsidP="005240A6">
    <w:pPr>
      <w:pStyle w:val="Cabealho"/>
      <w:rPr>
        <w:noProof/>
      </w:rPr>
    </w:pPr>
  </w:p>
  <w:p w14:paraId="64A3E655" w14:textId="77777777" w:rsidR="00C44BA4" w:rsidRDefault="00C44BA4" w:rsidP="005240A6">
    <w:pPr>
      <w:pStyle w:val="Cabealho"/>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FA76FB"/>
    <w:multiLevelType w:val="multilevel"/>
    <w:tmpl w:val="84D68EFA"/>
    <w:lvl w:ilvl="0">
      <w:start w:val="2"/>
      <w:numFmt w:val="decimal"/>
      <w:lvlText w:val="%1"/>
      <w:lvlJc w:val="left"/>
      <w:pPr>
        <w:ind w:left="764" w:hanging="572"/>
      </w:pPr>
      <w:rPr>
        <w:rFonts w:hint="default"/>
        <w:lang w:val="pt-PT" w:eastAsia="en-US" w:bidi="ar-SA"/>
      </w:rPr>
    </w:lvl>
    <w:lvl w:ilvl="1">
      <w:start w:val="4"/>
      <w:numFmt w:val="decimal"/>
      <w:lvlText w:val="%1.%2."/>
      <w:lvlJc w:val="left"/>
      <w:pPr>
        <w:ind w:left="764" w:hanging="572"/>
      </w:pPr>
      <w:rPr>
        <w:rFonts w:hint="default"/>
        <w:b/>
        <w:bCs/>
        <w:w w:val="100"/>
        <w:lang w:val="pt-PT" w:eastAsia="en-US" w:bidi="ar-SA"/>
      </w:rPr>
    </w:lvl>
    <w:lvl w:ilvl="2">
      <w:numFmt w:val="bullet"/>
      <w:lvlText w:val="•"/>
      <w:lvlJc w:val="left"/>
      <w:pPr>
        <w:ind w:left="2569" w:hanging="572"/>
      </w:pPr>
      <w:rPr>
        <w:rFonts w:hint="default"/>
        <w:lang w:val="pt-PT" w:eastAsia="en-US" w:bidi="ar-SA"/>
      </w:rPr>
    </w:lvl>
    <w:lvl w:ilvl="3">
      <w:numFmt w:val="bullet"/>
      <w:lvlText w:val="•"/>
      <w:lvlJc w:val="left"/>
      <w:pPr>
        <w:ind w:left="3473" w:hanging="572"/>
      </w:pPr>
      <w:rPr>
        <w:rFonts w:hint="default"/>
        <w:lang w:val="pt-PT" w:eastAsia="en-US" w:bidi="ar-SA"/>
      </w:rPr>
    </w:lvl>
    <w:lvl w:ilvl="4">
      <w:numFmt w:val="bullet"/>
      <w:lvlText w:val="•"/>
      <w:lvlJc w:val="left"/>
      <w:pPr>
        <w:ind w:left="4378" w:hanging="572"/>
      </w:pPr>
      <w:rPr>
        <w:rFonts w:hint="default"/>
        <w:lang w:val="pt-PT" w:eastAsia="en-US" w:bidi="ar-SA"/>
      </w:rPr>
    </w:lvl>
    <w:lvl w:ilvl="5">
      <w:numFmt w:val="bullet"/>
      <w:lvlText w:val="•"/>
      <w:lvlJc w:val="left"/>
      <w:pPr>
        <w:ind w:left="5283" w:hanging="572"/>
      </w:pPr>
      <w:rPr>
        <w:rFonts w:hint="default"/>
        <w:lang w:val="pt-PT" w:eastAsia="en-US" w:bidi="ar-SA"/>
      </w:rPr>
    </w:lvl>
    <w:lvl w:ilvl="6">
      <w:numFmt w:val="bullet"/>
      <w:lvlText w:val="•"/>
      <w:lvlJc w:val="left"/>
      <w:pPr>
        <w:ind w:left="6187" w:hanging="572"/>
      </w:pPr>
      <w:rPr>
        <w:rFonts w:hint="default"/>
        <w:lang w:val="pt-PT" w:eastAsia="en-US" w:bidi="ar-SA"/>
      </w:rPr>
    </w:lvl>
    <w:lvl w:ilvl="7">
      <w:numFmt w:val="bullet"/>
      <w:lvlText w:val="•"/>
      <w:lvlJc w:val="left"/>
      <w:pPr>
        <w:ind w:left="7092" w:hanging="572"/>
      </w:pPr>
      <w:rPr>
        <w:rFonts w:hint="default"/>
        <w:lang w:val="pt-PT" w:eastAsia="en-US" w:bidi="ar-SA"/>
      </w:rPr>
    </w:lvl>
    <w:lvl w:ilvl="8">
      <w:numFmt w:val="bullet"/>
      <w:lvlText w:val="•"/>
      <w:lvlJc w:val="left"/>
      <w:pPr>
        <w:ind w:left="7997" w:hanging="572"/>
      </w:pPr>
      <w:rPr>
        <w:rFonts w:hint="default"/>
        <w:lang w:val="pt-PT" w:eastAsia="en-US" w:bidi="ar-SA"/>
      </w:rPr>
    </w:lvl>
  </w:abstractNum>
  <w:abstractNum w:abstractNumId="3" w15:restartNumberingAfterBreak="0">
    <w:nsid w:val="020A70B7"/>
    <w:multiLevelType w:val="hybridMultilevel"/>
    <w:tmpl w:val="E8D6F4E4"/>
    <w:lvl w:ilvl="0" w:tplc="9432A796">
      <w:start w:val="1"/>
      <w:numFmt w:val="lowerLetter"/>
      <w:lvlText w:val="%1)"/>
      <w:lvlJc w:val="left"/>
      <w:pPr>
        <w:ind w:left="221" w:hanging="303"/>
      </w:pPr>
      <w:rPr>
        <w:rFonts w:ascii="Verdana" w:eastAsia="Arial" w:hAnsi="Verdana" w:cs="Arial" w:hint="default"/>
        <w:b/>
        <w:bCs/>
        <w:w w:val="100"/>
        <w:sz w:val="18"/>
        <w:szCs w:val="24"/>
        <w:lang w:val="pt-PT" w:eastAsia="en-US" w:bidi="ar-SA"/>
      </w:rPr>
    </w:lvl>
    <w:lvl w:ilvl="1" w:tplc="AD484B4C">
      <w:numFmt w:val="bullet"/>
      <w:lvlText w:val="•"/>
      <w:lvlJc w:val="left"/>
      <w:pPr>
        <w:ind w:left="1178" w:hanging="303"/>
      </w:pPr>
      <w:rPr>
        <w:rFonts w:hint="default"/>
        <w:lang w:val="pt-PT" w:eastAsia="en-US" w:bidi="ar-SA"/>
      </w:rPr>
    </w:lvl>
    <w:lvl w:ilvl="2" w:tplc="090C4B0E">
      <w:numFmt w:val="bullet"/>
      <w:lvlText w:val="•"/>
      <w:lvlJc w:val="left"/>
      <w:pPr>
        <w:ind w:left="2137" w:hanging="303"/>
      </w:pPr>
      <w:rPr>
        <w:rFonts w:hint="default"/>
        <w:lang w:val="pt-PT" w:eastAsia="en-US" w:bidi="ar-SA"/>
      </w:rPr>
    </w:lvl>
    <w:lvl w:ilvl="3" w:tplc="CB7A828E">
      <w:numFmt w:val="bullet"/>
      <w:lvlText w:val="•"/>
      <w:lvlJc w:val="left"/>
      <w:pPr>
        <w:ind w:left="3095" w:hanging="303"/>
      </w:pPr>
      <w:rPr>
        <w:rFonts w:hint="default"/>
        <w:lang w:val="pt-PT" w:eastAsia="en-US" w:bidi="ar-SA"/>
      </w:rPr>
    </w:lvl>
    <w:lvl w:ilvl="4" w:tplc="21201478">
      <w:numFmt w:val="bullet"/>
      <w:lvlText w:val="•"/>
      <w:lvlJc w:val="left"/>
      <w:pPr>
        <w:ind w:left="4054" w:hanging="303"/>
      </w:pPr>
      <w:rPr>
        <w:rFonts w:hint="default"/>
        <w:lang w:val="pt-PT" w:eastAsia="en-US" w:bidi="ar-SA"/>
      </w:rPr>
    </w:lvl>
    <w:lvl w:ilvl="5" w:tplc="A306B4F2">
      <w:numFmt w:val="bullet"/>
      <w:lvlText w:val="•"/>
      <w:lvlJc w:val="left"/>
      <w:pPr>
        <w:ind w:left="5013" w:hanging="303"/>
      </w:pPr>
      <w:rPr>
        <w:rFonts w:hint="default"/>
        <w:lang w:val="pt-PT" w:eastAsia="en-US" w:bidi="ar-SA"/>
      </w:rPr>
    </w:lvl>
    <w:lvl w:ilvl="6" w:tplc="4C908000">
      <w:numFmt w:val="bullet"/>
      <w:lvlText w:val="•"/>
      <w:lvlJc w:val="left"/>
      <w:pPr>
        <w:ind w:left="5971" w:hanging="303"/>
      </w:pPr>
      <w:rPr>
        <w:rFonts w:hint="default"/>
        <w:lang w:val="pt-PT" w:eastAsia="en-US" w:bidi="ar-SA"/>
      </w:rPr>
    </w:lvl>
    <w:lvl w:ilvl="7" w:tplc="126E646E">
      <w:numFmt w:val="bullet"/>
      <w:lvlText w:val="•"/>
      <w:lvlJc w:val="left"/>
      <w:pPr>
        <w:ind w:left="6930" w:hanging="303"/>
      </w:pPr>
      <w:rPr>
        <w:rFonts w:hint="default"/>
        <w:lang w:val="pt-PT" w:eastAsia="en-US" w:bidi="ar-SA"/>
      </w:rPr>
    </w:lvl>
    <w:lvl w:ilvl="8" w:tplc="3752ADAA">
      <w:numFmt w:val="bullet"/>
      <w:lvlText w:val="•"/>
      <w:lvlJc w:val="left"/>
      <w:pPr>
        <w:ind w:left="7889" w:hanging="303"/>
      </w:pPr>
      <w:rPr>
        <w:rFonts w:hint="default"/>
        <w:lang w:val="pt-PT" w:eastAsia="en-US" w:bidi="ar-SA"/>
      </w:rPr>
    </w:lvl>
  </w:abstractNum>
  <w:abstractNum w:abstractNumId="4" w15:restartNumberingAfterBreak="0">
    <w:nsid w:val="08AC6FD1"/>
    <w:multiLevelType w:val="hybridMultilevel"/>
    <w:tmpl w:val="C4080EBA"/>
    <w:lvl w:ilvl="0" w:tplc="78BC5D78">
      <w:start w:val="1"/>
      <w:numFmt w:val="lowerLetter"/>
      <w:lvlText w:val="%1)"/>
      <w:lvlJc w:val="left"/>
      <w:pPr>
        <w:ind w:left="221" w:hanging="387"/>
      </w:pPr>
      <w:rPr>
        <w:rFonts w:ascii="Verdana" w:eastAsia="Arial" w:hAnsi="Verdana" w:cs="Arial" w:hint="default"/>
        <w:b/>
        <w:bCs/>
        <w:w w:val="100"/>
        <w:sz w:val="18"/>
        <w:szCs w:val="24"/>
        <w:lang w:val="pt-PT" w:eastAsia="en-US" w:bidi="ar-SA"/>
      </w:rPr>
    </w:lvl>
    <w:lvl w:ilvl="1" w:tplc="C92E9AEA">
      <w:numFmt w:val="bullet"/>
      <w:lvlText w:val="•"/>
      <w:lvlJc w:val="left"/>
      <w:pPr>
        <w:ind w:left="1178" w:hanging="387"/>
      </w:pPr>
      <w:rPr>
        <w:rFonts w:hint="default"/>
        <w:lang w:val="pt-PT" w:eastAsia="en-US" w:bidi="ar-SA"/>
      </w:rPr>
    </w:lvl>
    <w:lvl w:ilvl="2" w:tplc="7910BA68">
      <w:numFmt w:val="bullet"/>
      <w:lvlText w:val="•"/>
      <w:lvlJc w:val="left"/>
      <w:pPr>
        <w:ind w:left="2137" w:hanging="387"/>
      </w:pPr>
      <w:rPr>
        <w:rFonts w:hint="default"/>
        <w:lang w:val="pt-PT" w:eastAsia="en-US" w:bidi="ar-SA"/>
      </w:rPr>
    </w:lvl>
    <w:lvl w:ilvl="3" w:tplc="DEE47FB8">
      <w:numFmt w:val="bullet"/>
      <w:lvlText w:val="•"/>
      <w:lvlJc w:val="left"/>
      <w:pPr>
        <w:ind w:left="3095" w:hanging="387"/>
      </w:pPr>
      <w:rPr>
        <w:rFonts w:hint="default"/>
        <w:lang w:val="pt-PT" w:eastAsia="en-US" w:bidi="ar-SA"/>
      </w:rPr>
    </w:lvl>
    <w:lvl w:ilvl="4" w:tplc="4E84ACCC">
      <w:numFmt w:val="bullet"/>
      <w:lvlText w:val="•"/>
      <w:lvlJc w:val="left"/>
      <w:pPr>
        <w:ind w:left="4054" w:hanging="387"/>
      </w:pPr>
      <w:rPr>
        <w:rFonts w:hint="default"/>
        <w:lang w:val="pt-PT" w:eastAsia="en-US" w:bidi="ar-SA"/>
      </w:rPr>
    </w:lvl>
    <w:lvl w:ilvl="5" w:tplc="A2D8BD72">
      <w:numFmt w:val="bullet"/>
      <w:lvlText w:val="•"/>
      <w:lvlJc w:val="left"/>
      <w:pPr>
        <w:ind w:left="5013" w:hanging="387"/>
      </w:pPr>
      <w:rPr>
        <w:rFonts w:hint="default"/>
        <w:lang w:val="pt-PT" w:eastAsia="en-US" w:bidi="ar-SA"/>
      </w:rPr>
    </w:lvl>
    <w:lvl w:ilvl="6" w:tplc="49746476">
      <w:numFmt w:val="bullet"/>
      <w:lvlText w:val="•"/>
      <w:lvlJc w:val="left"/>
      <w:pPr>
        <w:ind w:left="5971" w:hanging="387"/>
      </w:pPr>
      <w:rPr>
        <w:rFonts w:hint="default"/>
        <w:lang w:val="pt-PT" w:eastAsia="en-US" w:bidi="ar-SA"/>
      </w:rPr>
    </w:lvl>
    <w:lvl w:ilvl="7" w:tplc="84E2704A">
      <w:numFmt w:val="bullet"/>
      <w:lvlText w:val="•"/>
      <w:lvlJc w:val="left"/>
      <w:pPr>
        <w:ind w:left="6930" w:hanging="387"/>
      </w:pPr>
      <w:rPr>
        <w:rFonts w:hint="default"/>
        <w:lang w:val="pt-PT" w:eastAsia="en-US" w:bidi="ar-SA"/>
      </w:rPr>
    </w:lvl>
    <w:lvl w:ilvl="8" w:tplc="25406FF0">
      <w:numFmt w:val="bullet"/>
      <w:lvlText w:val="•"/>
      <w:lvlJc w:val="left"/>
      <w:pPr>
        <w:ind w:left="7889" w:hanging="387"/>
      </w:pPr>
      <w:rPr>
        <w:rFonts w:hint="default"/>
        <w:lang w:val="pt-PT" w:eastAsia="en-US" w:bidi="ar-SA"/>
      </w:rPr>
    </w:lvl>
  </w:abstractNum>
  <w:abstractNum w:abstractNumId="5" w15:restartNumberingAfterBreak="0">
    <w:nsid w:val="0FD05EAA"/>
    <w:multiLevelType w:val="multilevel"/>
    <w:tmpl w:val="D2F0B7E0"/>
    <w:lvl w:ilvl="0">
      <w:start w:val="1"/>
      <w:numFmt w:val="decimal"/>
      <w:lvlText w:val="%1."/>
      <w:lvlJc w:val="left"/>
      <w:pPr>
        <w:ind w:left="384" w:hanging="270"/>
      </w:pPr>
      <w:rPr>
        <w:rFonts w:ascii="Verdana" w:eastAsia="Arial MT" w:hAnsi="Verdana" w:cs="Arial MT"/>
        <w:b/>
        <w:bCs/>
        <w:w w:val="100"/>
        <w:sz w:val="20"/>
        <w:szCs w:val="20"/>
        <w:lang w:val="pt-PT" w:eastAsia="en-US" w:bidi="ar-SA"/>
      </w:rPr>
    </w:lvl>
    <w:lvl w:ilvl="1">
      <w:start w:val="1"/>
      <w:numFmt w:val="decimal"/>
      <w:lvlText w:val="%1.%2."/>
      <w:lvlJc w:val="left"/>
      <w:pPr>
        <w:ind w:left="114" w:hanging="472"/>
      </w:pPr>
      <w:rPr>
        <w:rFonts w:hint="default"/>
        <w:w w:val="100"/>
        <w:lang w:val="pt-PT" w:eastAsia="en-US" w:bidi="ar-SA"/>
      </w:rPr>
    </w:lvl>
    <w:lvl w:ilvl="2">
      <w:start w:val="1"/>
      <w:numFmt w:val="decimal"/>
      <w:lvlText w:val="%1.%2.%3."/>
      <w:lvlJc w:val="left"/>
      <w:pPr>
        <w:ind w:left="114" w:hanging="472"/>
      </w:pPr>
      <w:rPr>
        <w:rFonts w:hint="default"/>
        <w:w w:val="100"/>
        <w:lang w:val="pt-PT" w:eastAsia="en-US" w:bidi="ar-SA"/>
      </w:rPr>
    </w:lvl>
    <w:lvl w:ilvl="3">
      <w:start w:val="1"/>
      <w:numFmt w:val="lowerLetter"/>
      <w:lvlText w:val="%4."/>
      <w:lvlJc w:val="left"/>
      <w:pPr>
        <w:ind w:left="714" w:hanging="472"/>
      </w:pPr>
      <w:rPr>
        <w:rFonts w:ascii="Times New Roman" w:eastAsia="Times New Roman" w:hAnsi="Times New Roman" w:cs="Times New Roman" w:hint="default"/>
        <w:spacing w:val="-1"/>
        <w:w w:val="100"/>
        <w:position w:val="1"/>
        <w:sz w:val="18"/>
        <w:szCs w:val="18"/>
        <w:lang w:val="pt-PT" w:eastAsia="en-US" w:bidi="ar-SA"/>
      </w:rPr>
    </w:lvl>
    <w:lvl w:ilvl="4">
      <w:numFmt w:val="bullet"/>
      <w:lvlText w:val="•"/>
      <w:lvlJc w:val="left"/>
      <w:pPr>
        <w:ind w:left="620" w:hanging="472"/>
      </w:pPr>
      <w:rPr>
        <w:rFonts w:hint="default"/>
        <w:lang w:val="pt-PT" w:eastAsia="en-US" w:bidi="ar-SA"/>
      </w:rPr>
    </w:lvl>
    <w:lvl w:ilvl="5">
      <w:numFmt w:val="bullet"/>
      <w:lvlText w:val="•"/>
      <w:lvlJc w:val="left"/>
      <w:pPr>
        <w:ind w:left="680" w:hanging="472"/>
      </w:pPr>
      <w:rPr>
        <w:rFonts w:hint="default"/>
        <w:lang w:val="pt-PT" w:eastAsia="en-US" w:bidi="ar-SA"/>
      </w:rPr>
    </w:lvl>
    <w:lvl w:ilvl="6">
      <w:numFmt w:val="bullet"/>
      <w:lvlText w:val="•"/>
      <w:lvlJc w:val="left"/>
      <w:pPr>
        <w:ind w:left="720" w:hanging="472"/>
      </w:pPr>
      <w:rPr>
        <w:rFonts w:hint="default"/>
        <w:lang w:val="pt-PT" w:eastAsia="en-US" w:bidi="ar-SA"/>
      </w:rPr>
    </w:lvl>
    <w:lvl w:ilvl="7">
      <w:numFmt w:val="bullet"/>
      <w:lvlText w:val="•"/>
      <w:lvlJc w:val="left"/>
      <w:pPr>
        <w:ind w:left="2976" w:hanging="472"/>
      </w:pPr>
      <w:rPr>
        <w:rFonts w:hint="default"/>
        <w:lang w:val="pt-PT" w:eastAsia="en-US" w:bidi="ar-SA"/>
      </w:rPr>
    </w:lvl>
    <w:lvl w:ilvl="8">
      <w:numFmt w:val="bullet"/>
      <w:lvlText w:val="•"/>
      <w:lvlJc w:val="left"/>
      <w:pPr>
        <w:ind w:left="5232" w:hanging="472"/>
      </w:pPr>
      <w:rPr>
        <w:rFonts w:hint="default"/>
        <w:lang w:val="pt-PT" w:eastAsia="en-US" w:bidi="ar-SA"/>
      </w:rPr>
    </w:lvl>
  </w:abstractNum>
  <w:abstractNum w:abstractNumId="6" w15:restartNumberingAfterBreak="0">
    <w:nsid w:val="121850E9"/>
    <w:multiLevelType w:val="hybridMultilevel"/>
    <w:tmpl w:val="AB5EABAC"/>
    <w:lvl w:ilvl="0" w:tplc="8162F3D4">
      <w:start w:val="1"/>
      <w:numFmt w:val="lowerLetter"/>
      <w:lvlText w:val="%1)"/>
      <w:lvlJc w:val="left"/>
      <w:pPr>
        <w:ind w:left="221" w:hanging="387"/>
      </w:pPr>
      <w:rPr>
        <w:rFonts w:ascii="Verdana" w:eastAsia="Arial" w:hAnsi="Verdana" w:cs="Arial" w:hint="default"/>
        <w:b/>
        <w:bCs/>
        <w:w w:val="100"/>
        <w:sz w:val="18"/>
        <w:szCs w:val="24"/>
        <w:lang w:val="pt-PT" w:eastAsia="en-US" w:bidi="ar-SA"/>
      </w:rPr>
    </w:lvl>
    <w:lvl w:ilvl="1" w:tplc="5826FF32">
      <w:numFmt w:val="bullet"/>
      <w:lvlText w:val="•"/>
      <w:lvlJc w:val="left"/>
      <w:pPr>
        <w:ind w:left="1178" w:hanging="387"/>
      </w:pPr>
      <w:rPr>
        <w:rFonts w:hint="default"/>
        <w:lang w:val="pt-PT" w:eastAsia="en-US" w:bidi="ar-SA"/>
      </w:rPr>
    </w:lvl>
    <w:lvl w:ilvl="2" w:tplc="C32ADAB8">
      <w:numFmt w:val="bullet"/>
      <w:lvlText w:val="•"/>
      <w:lvlJc w:val="left"/>
      <w:pPr>
        <w:ind w:left="2137" w:hanging="387"/>
      </w:pPr>
      <w:rPr>
        <w:rFonts w:hint="default"/>
        <w:lang w:val="pt-PT" w:eastAsia="en-US" w:bidi="ar-SA"/>
      </w:rPr>
    </w:lvl>
    <w:lvl w:ilvl="3" w:tplc="57B67C56">
      <w:numFmt w:val="bullet"/>
      <w:lvlText w:val="•"/>
      <w:lvlJc w:val="left"/>
      <w:pPr>
        <w:ind w:left="3095" w:hanging="387"/>
      </w:pPr>
      <w:rPr>
        <w:rFonts w:hint="default"/>
        <w:lang w:val="pt-PT" w:eastAsia="en-US" w:bidi="ar-SA"/>
      </w:rPr>
    </w:lvl>
    <w:lvl w:ilvl="4" w:tplc="84D45B16">
      <w:numFmt w:val="bullet"/>
      <w:lvlText w:val="•"/>
      <w:lvlJc w:val="left"/>
      <w:pPr>
        <w:ind w:left="4054" w:hanging="387"/>
      </w:pPr>
      <w:rPr>
        <w:rFonts w:hint="default"/>
        <w:lang w:val="pt-PT" w:eastAsia="en-US" w:bidi="ar-SA"/>
      </w:rPr>
    </w:lvl>
    <w:lvl w:ilvl="5" w:tplc="ECB46226">
      <w:numFmt w:val="bullet"/>
      <w:lvlText w:val="•"/>
      <w:lvlJc w:val="left"/>
      <w:pPr>
        <w:ind w:left="5013" w:hanging="387"/>
      </w:pPr>
      <w:rPr>
        <w:rFonts w:hint="default"/>
        <w:lang w:val="pt-PT" w:eastAsia="en-US" w:bidi="ar-SA"/>
      </w:rPr>
    </w:lvl>
    <w:lvl w:ilvl="6" w:tplc="BF162400">
      <w:numFmt w:val="bullet"/>
      <w:lvlText w:val="•"/>
      <w:lvlJc w:val="left"/>
      <w:pPr>
        <w:ind w:left="5971" w:hanging="387"/>
      </w:pPr>
      <w:rPr>
        <w:rFonts w:hint="default"/>
        <w:lang w:val="pt-PT" w:eastAsia="en-US" w:bidi="ar-SA"/>
      </w:rPr>
    </w:lvl>
    <w:lvl w:ilvl="7" w:tplc="6AF6F7FE">
      <w:numFmt w:val="bullet"/>
      <w:lvlText w:val="•"/>
      <w:lvlJc w:val="left"/>
      <w:pPr>
        <w:ind w:left="6930" w:hanging="387"/>
      </w:pPr>
      <w:rPr>
        <w:rFonts w:hint="default"/>
        <w:lang w:val="pt-PT" w:eastAsia="en-US" w:bidi="ar-SA"/>
      </w:rPr>
    </w:lvl>
    <w:lvl w:ilvl="8" w:tplc="568A7268">
      <w:numFmt w:val="bullet"/>
      <w:lvlText w:val="•"/>
      <w:lvlJc w:val="left"/>
      <w:pPr>
        <w:ind w:left="7889" w:hanging="387"/>
      </w:pPr>
      <w:rPr>
        <w:rFonts w:hint="default"/>
        <w:lang w:val="pt-PT" w:eastAsia="en-US" w:bidi="ar-SA"/>
      </w:rPr>
    </w:lvl>
  </w:abstractNum>
  <w:abstractNum w:abstractNumId="7" w15:restartNumberingAfterBreak="0">
    <w:nsid w:val="139453A3"/>
    <w:multiLevelType w:val="hybridMultilevel"/>
    <w:tmpl w:val="849E4658"/>
    <w:lvl w:ilvl="0" w:tplc="F89E6E1E">
      <w:start w:val="1"/>
      <w:numFmt w:val="lowerLetter"/>
      <w:lvlText w:val="%1)"/>
      <w:lvlJc w:val="left"/>
      <w:pPr>
        <w:ind w:left="221" w:hanging="291"/>
      </w:pPr>
      <w:rPr>
        <w:rFonts w:ascii="Verdana" w:eastAsia="Arial" w:hAnsi="Verdana" w:cs="Arial" w:hint="default"/>
        <w:b/>
        <w:bCs/>
        <w:w w:val="100"/>
        <w:sz w:val="18"/>
        <w:szCs w:val="24"/>
        <w:lang w:val="pt-PT" w:eastAsia="en-US" w:bidi="ar-SA"/>
      </w:rPr>
    </w:lvl>
    <w:lvl w:ilvl="1" w:tplc="18B08620">
      <w:numFmt w:val="bullet"/>
      <w:lvlText w:val="•"/>
      <w:lvlJc w:val="left"/>
      <w:pPr>
        <w:ind w:left="1178" w:hanging="291"/>
      </w:pPr>
      <w:rPr>
        <w:rFonts w:hint="default"/>
        <w:lang w:val="pt-PT" w:eastAsia="en-US" w:bidi="ar-SA"/>
      </w:rPr>
    </w:lvl>
    <w:lvl w:ilvl="2" w:tplc="D8280F0E">
      <w:numFmt w:val="bullet"/>
      <w:lvlText w:val="•"/>
      <w:lvlJc w:val="left"/>
      <w:pPr>
        <w:ind w:left="2137" w:hanging="291"/>
      </w:pPr>
      <w:rPr>
        <w:rFonts w:hint="default"/>
        <w:lang w:val="pt-PT" w:eastAsia="en-US" w:bidi="ar-SA"/>
      </w:rPr>
    </w:lvl>
    <w:lvl w:ilvl="3" w:tplc="E864C098">
      <w:numFmt w:val="bullet"/>
      <w:lvlText w:val="•"/>
      <w:lvlJc w:val="left"/>
      <w:pPr>
        <w:ind w:left="3095" w:hanging="291"/>
      </w:pPr>
      <w:rPr>
        <w:rFonts w:hint="default"/>
        <w:lang w:val="pt-PT" w:eastAsia="en-US" w:bidi="ar-SA"/>
      </w:rPr>
    </w:lvl>
    <w:lvl w:ilvl="4" w:tplc="3D3A58CA">
      <w:numFmt w:val="bullet"/>
      <w:lvlText w:val="•"/>
      <w:lvlJc w:val="left"/>
      <w:pPr>
        <w:ind w:left="4054" w:hanging="291"/>
      </w:pPr>
      <w:rPr>
        <w:rFonts w:hint="default"/>
        <w:lang w:val="pt-PT" w:eastAsia="en-US" w:bidi="ar-SA"/>
      </w:rPr>
    </w:lvl>
    <w:lvl w:ilvl="5" w:tplc="989C0A52">
      <w:numFmt w:val="bullet"/>
      <w:lvlText w:val="•"/>
      <w:lvlJc w:val="left"/>
      <w:pPr>
        <w:ind w:left="5013" w:hanging="291"/>
      </w:pPr>
      <w:rPr>
        <w:rFonts w:hint="default"/>
        <w:lang w:val="pt-PT" w:eastAsia="en-US" w:bidi="ar-SA"/>
      </w:rPr>
    </w:lvl>
    <w:lvl w:ilvl="6" w:tplc="4F6C5F78">
      <w:numFmt w:val="bullet"/>
      <w:lvlText w:val="•"/>
      <w:lvlJc w:val="left"/>
      <w:pPr>
        <w:ind w:left="5971" w:hanging="291"/>
      </w:pPr>
      <w:rPr>
        <w:rFonts w:hint="default"/>
        <w:lang w:val="pt-PT" w:eastAsia="en-US" w:bidi="ar-SA"/>
      </w:rPr>
    </w:lvl>
    <w:lvl w:ilvl="7" w:tplc="FAA659B2">
      <w:numFmt w:val="bullet"/>
      <w:lvlText w:val="•"/>
      <w:lvlJc w:val="left"/>
      <w:pPr>
        <w:ind w:left="6930" w:hanging="291"/>
      </w:pPr>
      <w:rPr>
        <w:rFonts w:hint="default"/>
        <w:lang w:val="pt-PT" w:eastAsia="en-US" w:bidi="ar-SA"/>
      </w:rPr>
    </w:lvl>
    <w:lvl w:ilvl="8" w:tplc="97D42FC8">
      <w:numFmt w:val="bullet"/>
      <w:lvlText w:val="•"/>
      <w:lvlJc w:val="left"/>
      <w:pPr>
        <w:ind w:left="7889" w:hanging="291"/>
      </w:pPr>
      <w:rPr>
        <w:rFonts w:hint="default"/>
        <w:lang w:val="pt-PT" w:eastAsia="en-US" w:bidi="ar-SA"/>
      </w:rPr>
    </w:lvl>
  </w:abstractNum>
  <w:abstractNum w:abstractNumId="8" w15:restartNumberingAfterBreak="0">
    <w:nsid w:val="180105E4"/>
    <w:multiLevelType w:val="hybridMultilevel"/>
    <w:tmpl w:val="5434AEB8"/>
    <w:lvl w:ilvl="0" w:tplc="3C68E984">
      <w:start w:val="1"/>
      <w:numFmt w:val="lowerLetter"/>
      <w:lvlText w:val="%1)"/>
      <w:lvlJc w:val="left"/>
      <w:pPr>
        <w:ind w:left="221" w:hanging="300"/>
      </w:pPr>
      <w:rPr>
        <w:rFonts w:ascii="Arial" w:eastAsia="Arial" w:hAnsi="Arial" w:cs="Arial" w:hint="default"/>
        <w:b/>
        <w:bCs/>
        <w:w w:val="100"/>
        <w:sz w:val="24"/>
        <w:szCs w:val="24"/>
        <w:lang w:val="pt-PT" w:eastAsia="en-US" w:bidi="ar-SA"/>
      </w:rPr>
    </w:lvl>
    <w:lvl w:ilvl="1" w:tplc="329CED86">
      <w:numFmt w:val="bullet"/>
      <w:lvlText w:val="•"/>
      <w:lvlJc w:val="left"/>
      <w:pPr>
        <w:ind w:left="1178" w:hanging="300"/>
      </w:pPr>
      <w:rPr>
        <w:rFonts w:hint="default"/>
        <w:lang w:val="pt-PT" w:eastAsia="en-US" w:bidi="ar-SA"/>
      </w:rPr>
    </w:lvl>
    <w:lvl w:ilvl="2" w:tplc="E59E5CAE">
      <w:numFmt w:val="bullet"/>
      <w:lvlText w:val="•"/>
      <w:lvlJc w:val="left"/>
      <w:pPr>
        <w:ind w:left="2137" w:hanging="300"/>
      </w:pPr>
      <w:rPr>
        <w:rFonts w:hint="default"/>
        <w:lang w:val="pt-PT" w:eastAsia="en-US" w:bidi="ar-SA"/>
      </w:rPr>
    </w:lvl>
    <w:lvl w:ilvl="3" w:tplc="05B44078">
      <w:numFmt w:val="bullet"/>
      <w:lvlText w:val="•"/>
      <w:lvlJc w:val="left"/>
      <w:pPr>
        <w:ind w:left="3095" w:hanging="300"/>
      </w:pPr>
      <w:rPr>
        <w:rFonts w:hint="default"/>
        <w:lang w:val="pt-PT" w:eastAsia="en-US" w:bidi="ar-SA"/>
      </w:rPr>
    </w:lvl>
    <w:lvl w:ilvl="4" w:tplc="A600C808">
      <w:numFmt w:val="bullet"/>
      <w:lvlText w:val="•"/>
      <w:lvlJc w:val="left"/>
      <w:pPr>
        <w:ind w:left="4054" w:hanging="300"/>
      </w:pPr>
      <w:rPr>
        <w:rFonts w:hint="default"/>
        <w:lang w:val="pt-PT" w:eastAsia="en-US" w:bidi="ar-SA"/>
      </w:rPr>
    </w:lvl>
    <w:lvl w:ilvl="5" w:tplc="7B54B0B0">
      <w:numFmt w:val="bullet"/>
      <w:lvlText w:val="•"/>
      <w:lvlJc w:val="left"/>
      <w:pPr>
        <w:ind w:left="5013" w:hanging="300"/>
      </w:pPr>
      <w:rPr>
        <w:rFonts w:hint="default"/>
        <w:lang w:val="pt-PT" w:eastAsia="en-US" w:bidi="ar-SA"/>
      </w:rPr>
    </w:lvl>
    <w:lvl w:ilvl="6" w:tplc="D0BC3ED4">
      <w:numFmt w:val="bullet"/>
      <w:lvlText w:val="•"/>
      <w:lvlJc w:val="left"/>
      <w:pPr>
        <w:ind w:left="5971" w:hanging="300"/>
      </w:pPr>
      <w:rPr>
        <w:rFonts w:hint="default"/>
        <w:lang w:val="pt-PT" w:eastAsia="en-US" w:bidi="ar-SA"/>
      </w:rPr>
    </w:lvl>
    <w:lvl w:ilvl="7" w:tplc="CFEC0E04">
      <w:numFmt w:val="bullet"/>
      <w:lvlText w:val="•"/>
      <w:lvlJc w:val="left"/>
      <w:pPr>
        <w:ind w:left="6930" w:hanging="300"/>
      </w:pPr>
      <w:rPr>
        <w:rFonts w:hint="default"/>
        <w:lang w:val="pt-PT" w:eastAsia="en-US" w:bidi="ar-SA"/>
      </w:rPr>
    </w:lvl>
    <w:lvl w:ilvl="8" w:tplc="33F22BAC">
      <w:numFmt w:val="bullet"/>
      <w:lvlText w:val="•"/>
      <w:lvlJc w:val="left"/>
      <w:pPr>
        <w:ind w:left="7889" w:hanging="300"/>
      </w:pPr>
      <w:rPr>
        <w:rFonts w:hint="default"/>
        <w:lang w:val="pt-PT" w:eastAsia="en-US" w:bidi="ar-SA"/>
      </w:rPr>
    </w:lvl>
  </w:abstractNum>
  <w:abstractNum w:abstractNumId="9" w15:restartNumberingAfterBreak="0">
    <w:nsid w:val="1A671365"/>
    <w:multiLevelType w:val="hybridMultilevel"/>
    <w:tmpl w:val="7C9AA62A"/>
    <w:lvl w:ilvl="0" w:tplc="18E8C5AA">
      <w:start w:val="1"/>
      <w:numFmt w:val="upperRoman"/>
      <w:lvlText w:val="%1"/>
      <w:lvlJc w:val="left"/>
      <w:pPr>
        <w:ind w:left="221" w:hanging="178"/>
      </w:pPr>
      <w:rPr>
        <w:rFonts w:ascii="Verdana" w:eastAsia="Arial" w:hAnsi="Verdana" w:cs="Arial" w:hint="default"/>
        <w:b/>
        <w:bCs/>
        <w:w w:val="100"/>
        <w:sz w:val="18"/>
        <w:szCs w:val="24"/>
        <w:lang w:val="pt-PT" w:eastAsia="en-US" w:bidi="ar-SA"/>
      </w:rPr>
    </w:lvl>
    <w:lvl w:ilvl="1" w:tplc="F4F898FC">
      <w:numFmt w:val="bullet"/>
      <w:lvlText w:val="•"/>
      <w:lvlJc w:val="left"/>
      <w:pPr>
        <w:ind w:left="1178" w:hanging="178"/>
      </w:pPr>
      <w:rPr>
        <w:rFonts w:hint="default"/>
        <w:lang w:val="pt-PT" w:eastAsia="en-US" w:bidi="ar-SA"/>
      </w:rPr>
    </w:lvl>
    <w:lvl w:ilvl="2" w:tplc="7A6C225E">
      <w:numFmt w:val="bullet"/>
      <w:lvlText w:val="•"/>
      <w:lvlJc w:val="left"/>
      <w:pPr>
        <w:ind w:left="2137" w:hanging="178"/>
      </w:pPr>
      <w:rPr>
        <w:rFonts w:hint="default"/>
        <w:lang w:val="pt-PT" w:eastAsia="en-US" w:bidi="ar-SA"/>
      </w:rPr>
    </w:lvl>
    <w:lvl w:ilvl="3" w:tplc="F7762824">
      <w:numFmt w:val="bullet"/>
      <w:lvlText w:val="•"/>
      <w:lvlJc w:val="left"/>
      <w:pPr>
        <w:ind w:left="3095" w:hanging="178"/>
      </w:pPr>
      <w:rPr>
        <w:rFonts w:hint="default"/>
        <w:lang w:val="pt-PT" w:eastAsia="en-US" w:bidi="ar-SA"/>
      </w:rPr>
    </w:lvl>
    <w:lvl w:ilvl="4" w:tplc="75E65736">
      <w:numFmt w:val="bullet"/>
      <w:lvlText w:val="•"/>
      <w:lvlJc w:val="left"/>
      <w:pPr>
        <w:ind w:left="4054" w:hanging="178"/>
      </w:pPr>
      <w:rPr>
        <w:rFonts w:hint="default"/>
        <w:lang w:val="pt-PT" w:eastAsia="en-US" w:bidi="ar-SA"/>
      </w:rPr>
    </w:lvl>
    <w:lvl w:ilvl="5" w:tplc="2ADA7854">
      <w:numFmt w:val="bullet"/>
      <w:lvlText w:val="•"/>
      <w:lvlJc w:val="left"/>
      <w:pPr>
        <w:ind w:left="5013" w:hanging="178"/>
      </w:pPr>
      <w:rPr>
        <w:rFonts w:hint="default"/>
        <w:lang w:val="pt-PT" w:eastAsia="en-US" w:bidi="ar-SA"/>
      </w:rPr>
    </w:lvl>
    <w:lvl w:ilvl="6" w:tplc="A9A217D4">
      <w:numFmt w:val="bullet"/>
      <w:lvlText w:val="•"/>
      <w:lvlJc w:val="left"/>
      <w:pPr>
        <w:ind w:left="5971" w:hanging="178"/>
      </w:pPr>
      <w:rPr>
        <w:rFonts w:hint="default"/>
        <w:lang w:val="pt-PT" w:eastAsia="en-US" w:bidi="ar-SA"/>
      </w:rPr>
    </w:lvl>
    <w:lvl w:ilvl="7" w:tplc="7946CD9A">
      <w:numFmt w:val="bullet"/>
      <w:lvlText w:val="•"/>
      <w:lvlJc w:val="left"/>
      <w:pPr>
        <w:ind w:left="6930" w:hanging="178"/>
      </w:pPr>
      <w:rPr>
        <w:rFonts w:hint="default"/>
        <w:lang w:val="pt-PT" w:eastAsia="en-US" w:bidi="ar-SA"/>
      </w:rPr>
    </w:lvl>
    <w:lvl w:ilvl="8" w:tplc="139823DA">
      <w:numFmt w:val="bullet"/>
      <w:lvlText w:val="•"/>
      <w:lvlJc w:val="left"/>
      <w:pPr>
        <w:ind w:left="7889" w:hanging="178"/>
      </w:pPr>
      <w:rPr>
        <w:rFonts w:hint="default"/>
        <w:lang w:val="pt-PT" w:eastAsia="en-US" w:bidi="ar-SA"/>
      </w:rPr>
    </w:lvl>
  </w:abstractNum>
  <w:abstractNum w:abstractNumId="10"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11" w15:restartNumberingAfterBreak="0">
    <w:nsid w:val="1BB2353A"/>
    <w:multiLevelType w:val="multilevel"/>
    <w:tmpl w:val="9B9412E4"/>
    <w:lvl w:ilvl="0">
      <w:start w:val="1"/>
      <w:numFmt w:val="decimal"/>
      <w:lvlText w:val="%1."/>
      <w:lvlJc w:val="left"/>
      <w:pPr>
        <w:ind w:left="491" w:hanging="270"/>
      </w:pPr>
      <w:rPr>
        <w:rFonts w:ascii="Verdana" w:eastAsia="Arial" w:hAnsi="Verdana" w:cs="Arial" w:hint="default"/>
        <w:b/>
        <w:bCs/>
        <w:w w:val="100"/>
        <w:sz w:val="18"/>
        <w:szCs w:val="24"/>
        <w:lang w:val="pt-PT" w:eastAsia="en-US" w:bidi="ar-SA"/>
      </w:rPr>
    </w:lvl>
    <w:lvl w:ilvl="1">
      <w:start w:val="1"/>
      <w:numFmt w:val="decimal"/>
      <w:lvlText w:val="%1.%2."/>
      <w:lvlJc w:val="left"/>
      <w:pPr>
        <w:ind w:left="691" w:hanging="470"/>
      </w:pPr>
      <w:rPr>
        <w:rFonts w:hint="default"/>
        <w:b/>
        <w:bCs/>
        <w:w w:val="100"/>
        <w:lang w:val="pt-PT" w:eastAsia="en-US" w:bidi="ar-SA"/>
      </w:rPr>
    </w:lvl>
    <w:lvl w:ilvl="2">
      <w:start w:val="1"/>
      <w:numFmt w:val="decimal"/>
      <w:lvlText w:val="%1.%2.%3."/>
      <w:lvlJc w:val="left"/>
      <w:pPr>
        <w:ind w:left="890" w:hanging="470"/>
      </w:pPr>
      <w:rPr>
        <w:rFonts w:ascii="Verdana" w:eastAsia="Arial" w:hAnsi="Verdana" w:cs="Arial" w:hint="default"/>
        <w:b/>
        <w:bCs/>
        <w:spacing w:val="-2"/>
        <w:w w:val="100"/>
        <w:sz w:val="18"/>
        <w:szCs w:val="24"/>
        <w:lang w:val="pt-PT" w:eastAsia="en-US" w:bidi="ar-SA"/>
      </w:rPr>
    </w:lvl>
    <w:lvl w:ilvl="3">
      <w:numFmt w:val="bullet"/>
      <w:lvlText w:val="•"/>
      <w:lvlJc w:val="left"/>
      <w:pPr>
        <w:ind w:left="900" w:hanging="470"/>
      </w:pPr>
      <w:rPr>
        <w:rFonts w:hint="default"/>
        <w:lang w:val="pt-PT" w:eastAsia="en-US" w:bidi="ar-SA"/>
      </w:rPr>
    </w:lvl>
    <w:lvl w:ilvl="4">
      <w:numFmt w:val="bullet"/>
      <w:lvlText w:val="•"/>
      <w:lvlJc w:val="left"/>
      <w:pPr>
        <w:ind w:left="2172" w:hanging="470"/>
      </w:pPr>
      <w:rPr>
        <w:rFonts w:hint="default"/>
        <w:lang w:val="pt-PT" w:eastAsia="en-US" w:bidi="ar-SA"/>
      </w:rPr>
    </w:lvl>
    <w:lvl w:ilvl="5">
      <w:numFmt w:val="bullet"/>
      <w:lvlText w:val="•"/>
      <w:lvlJc w:val="left"/>
      <w:pPr>
        <w:ind w:left="3444" w:hanging="470"/>
      </w:pPr>
      <w:rPr>
        <w:rFonts w:hint="default"/>
        <w:lang w:val="pt-PT" w:eastAsia="en-US" w:bidi="ar-SA"/>
      </w:rPr>
    </w:lvl>
    <w:lvl w:ilvl="6">
      <w:numFmt w:val="bullet"/>
      <w:lvlText w:val="•"/>
      <w:lvlJc w:val="left"/>
      <w:pPr>
        <w:ind w:left="4717" w:hanging="470"/>
      </w:pPr>
      <w:rPr>
        <w:rFonts w:hint="default"/>
        <w:lang w:val="pt-PT" w:eastAsia="en-US" w:bidi="ar-SA"/>
      </w:rPr>
    </w:lvl>
    <w:lvl w:ilvl="7">
      <w:numFmt w:val="bullet"/>
      <w:lvlText w:val="•"/>
      <w:lvlJc w:val="left"/>
      <w:pPr>
        <w:ind w:left="5989" w:hanging="470"/>
      </w:pPr>
      <w:rPr>
        <w:rFonts w:hint="default"/>
        <w:lang w:val="pt-PT" w:eastAsia="en-US" w:bidi="ar-SA"/>
      </w:rPr>
    </w:lvl>
    <w:lvl w:ilvl="8">
      <w:numFmt w:val="bullet"/>
      <w:lvlText w:val="•"/>
      <w:lvlJc w:val="left"/>
      <w:pPr>
        <w:ind w:left="7261" w:hanging="470"/>
      </w:pPr>
      <w:rPr>
        <w:rFonts w:hint="default"/>
        <w:lang w:val="pt-PT" w:eastAsia="en-US" w:bidi="ar-SA"/>
      </w:rPr>
    </w:lvl>
  </w:abstractNum>
  <w:abstractNum w:abstractNumId="1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4FA3360"/>
    <w:multiLevelType w:val="multilevel"/>
    <w:tmpl w:val="7E6C9CF8"/>
    <w:lvl w:ilvl="0">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start w:val="1"/>
      <w:numFmt w:val="decimal"/>
      <w:lvlText w:val="%1.%2."/>
      <w:lvlJc w:val="left"/>
      <w:pPr>
        <w:ind w:left="221" w:hanging="413"/>
      </w:pPr>
      <w:rPr>
        <w:rFonts w:ascii="Verdana" w:eastAsia="Arial" w:hAnsi="Verdana" w:cs="Arial" w:hint="default"/>
        <w:b/>
        <w:bCs/>
        <w:w w:val="100"/>
        <w:sz w:val="18"/>
        <w:szCs w:val="24"/>
        <w:lang w:val="pt-PT" w:eastAsia="en-US" w:bidi="ar-SA"/>
      </w:rPr>
    </w:lvl>
    <w:lvl w:ilvl="2">
      <w:numFmt w:val="bullet"/>
      <w:lvlText w:val="•"/>
      <w:lvlJc w:val="left"/>
      <w:pPr>
        <w:ind w:left="1534" w:hanging="413"/>
      </w:pPr>
      <w:rPr>
        <w:rFonts w:hint="default"/>
        <w:lang w:val="pt-PT" w:eastAsia="en-US" w:bidi="ar-SA"/>
      </w:rPr>
    </w:lvl>
    <w:lvl w:ilvl="3">
      <w:numFmt w:val="bullet"/>
      <w:lvlText w:val="•"/>
      <w:lvlJc w:val="left"/>
      <w:pPr>
        <w:ind w:left="2568" w:hanging="413"/>
      </w:pPr>
      <w:rPr>
        <w:rFonts w:hint="default"/>
        <w:lang w:val="pt-PT" w:eastAsia="en-US" w:bidi="ar-SA"/>
      </w:rPr>
    </w:lvl>
    <w:lvl w:ilvl="4">
      <w:numFmt w:val="bullet"/>
      <w:lvlText w:val="•"/>
      <w:lvlJc w:val="left"/>
      <w:pPr>
        <w:ind w:left="3602" w:hanging="413"/>
      </w:pPr>
      <w:rPr>
        <w:rFonts w:hint="default"/>
        <w:lang w:val="pt-PT" w:eastAsia="en-US" w:bidi="ar-SA"/>
      </w:rPr>
    </w:lvl>
    <w:lvl w:ilvl="5">
      <w:numFmt w:val="bullet"/>
      <w:lvlText w:val="•"/>
      <w:lvlJc w:val="left"/>
      <w:pPr>
        <w:ind w:left="4636" w:hanging="413"/>
      </w:pPr>
      <w:rPr>
        <w:rFonts w:hint="default"/>
        <w:lang w:val="pt-PT" w:eastAsia="en-US" w:bidi="ar-SA"/>
      </w:rPr>
    </w:lvl>
    <w:lvl w:ilvl="6">
      <w:numFmt w:val="bullet"/>
      <w:lvlText w:val="•"/>
      <w:lvlJc w:val="left"/>
      <w:pPr>
        <w:ind w:left="5670" w:hanging="413"/>
      </w:pPr>
      <w:rPr>
        <w:rFonts w:hint="default"/>
        <w:lang w:val="pt-PT" w:eastAsia="en-US" w:bidi="ar-SA"/>
      </w:rPr>
    </w:lvl>
    <w:lvl w:ilvl="7">
      <w:numFmt w:val="bullet"/>
      <w:lvlText w:val="•"/>
      <w:lvlJc w:val="left"/>
      <w:pPr>
        <w:ind w:left="6704" w:hanging="413"/>
      </w:pPr>
      <w:rPr>
        <w:rFonts w:hint="default"/>
        <w:lang w:val="pt-PT" w:eastAsia="en-US" w:bidi="ar-SA"/>
      </w:rPr>
    </w:lvl>
    <w:lvl w:ilvl="8">
      <w:numFmt w:val="bullet"/>
      <w:lvlText w:val="•"/>
      <w:lvlJc w:val="left"/>
      <w:pPr>
        <w:ind w:left="7738" w:hanging="413"/>
      </w:pPr>
      <w:rPr>
        <w:rFonts w:hint="default"/>
        <w:lang w:val="pt-PT" w:eastAsia="en-US" w:bidi="ar-SA"/>
      </w:rPr>
    </w:lvl>
  </w:abstractNum>
  <w:abstractNum w:abstractNumId="14"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2CF025B1"/>
    <w:multiLevelType w:val="hybridMultilevel"/>
    <w:tmpl w:val="BCAED596"/>
    <w:lvl w:ilvl="0" w:tplc="9640B414">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tplc="A85087A8">
      <w:numFmt w:val="bullet"/>
      <w:lvlText w:val="•"/>
      <w:lvlJc w:val="left"/>
      <w:pPr>
        <w:ind w:left="1430" w:hanging="281"/>
      </w:pPr>
      <w:rPr>
        <w:rFonts w:hint="default"/>
        <w:lang w:val="pt-PT" w:eastAsia="en-US" w:bidi="ar-SA"/>
      </w:rPr>
    </w:lvl>
    <w:lvl w:ilvl="2" w:tplc="B798E10A">
      <w:numFmt w:val="bullet"/>
      <w:lvlText w:val="•"/>
      <w:lvlJc w:val="left"/>
      <w:pPr>
        <w:ind w:left="2361" w:hanging="281"/>
      </w:pPr>
      <w:rPr>
        <w:rFonts w:hint="default"/>
        <w:lang w:val="pt-PT" w:eastAsia="en-US" w:bidi="ar-SA"/>
      </w:rPr>
    </w:lvl>
    <w:lvl w:ilvl="3" w:tplc="E3BE8286">
      <w:numFmt w:val="bullet"/>
      <w:lvlText w:val="•"/>
      <w:lvlJc w:val="left"/>
      <w:pPr>
        <w:ind w:left="3291" w:hanging="281"/>
      </w:pPr>
      <w:rPr>
        <w:rFonts w:hint="default"/>
        <w:lang w:val="pt-PT" w:eastAsia="en-US" w:bidi="ar-SA"/>
      </w:rPr>
    </w:lvl>
    <w:lvl w:ilvl="4" w:tplc="AC141B6C">
      <w:numFmt w:val="bullet"/>
      <w:lvlText w:val="•"/>
      <w:lvlJc w:val="left"/>
      <w:pPr>
        <w:ind w:left="4222" w:hanging="281"/>
      </w:pPr>
      <w:rPr>
        <w:rFonts w:hint="default"/>
        <w:lang w:val="pt-PT" w:eastAsia="en-US" w:bidi="ar-SA"/>
      </w:rPr>
    </w:lvl>
    <w:lvl w:ilvl="5" w:tplc="7ECCC218">
      <w:numFmt w:val="bullet"/>
      <w:lvlText w:val="•"/>
      <w:lvlJc w:val="left"/>
      <w:pPr>
        <w:ind w:left="5153" w:hanging="281"/>
      </w:pPr>
      <w:rPr>
        <w:rFonts w:hint="default"/>
        <w:lang w:val="pt-PT" w:eastAsia="en-US" w:bidi="ar-SA"/>
      </w:rPr>
    </w:lvl>
    <w:lvl w:ilvl="6" w:tplc="A782AACC">
      <w:numFmt w:val="bullet"/>
      <w:lvlText w:val="•"/>
      <w:lvlJc w:val="left"/>
      <w:pPr>
        <w:ind w:left="6083" w:hanging="281"/>
      </w:pPr>
      <w:rPr>
        <w:rFonts w:hint="default"/>
        <w:lang w:val="pt-PT" w:eastAsia="en-US" w:bidi="ar-SA"/>
      </w:rPr>
    </w:lvl>
    <w:lvl w:ilvl="7" w:tplc="C6621F70">
      <w:numFmt w:val="bullet"/>
      <w:lvlText w:val="•"/>
      <w:lvlJc w:val="left"/>
      <w:pPr>
        <w:ind w:left="7014" w:hanging="281"/>
      </w:pPr>
      <w:rPr>
        <w:rFonts w:hint="default"/>
        <w:lang w:val="pt-PT" w:eastAsia="en-US" w:bidi="ar-SA"/>
      </w:rPr>
    </w:lvl>
    <w:lvl w:ilvl="8" w:tplc="91D07938">
      <w:numFmt w:val="bullet"/>
      <w:lvlText w:val="•"/>
      <w:lvlJc w:val="left"/>
      <w:pPr>
        <w:ind w:left="7945" w:hanging="281"/>
      </w:pPr>
      <w:rPr>
        <w:rFonts w:hint="default"/>
        <w:lang w:val="pt-PT" w:eastAsia="en-US" w:bidi="ar-SA"/>
      </w:rPr>
    </w:lvl>
  </w:abstractNum>
  <w:abstractNum w:abstractNumId="16"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37BA2650"/>
    <w:multiLevelType w:val="hybridMultilevel"/>
    <w:tmpl w:val="EB884360"/>
    <w:lvl w:ilvl="0" w:tplc="1BBC792A">
      <w:start w:val="1"/>
      <w:numFmt w:val="lowerLetter"/>
      <w:lvlText w:val="%1)"/>
      <w:lvlJc w:val="left"/>
      <w:pPr>
        <w:ind w:left="879" w:hanging="212"/>
      </w:pPr>
      <w:rPr>
        <w:rFonts w:ascii="Arial MT" w:eastAsia="Arial MT" w:hAnsi="Arial MT" w:cs="Arial MT" w:hint="default"/>
        <w:spacing w:val="-1"/>
        <w:w w:val="82"/>
        <w:sz w:val="22"/>
        <w:szCs w:val="22"/>
        <w:lang w:val="pt-PT" w:eastAsia="en-US" w:bidi="ar-SA"/>
      </w:rPr>
    </w:lvl>
    <w:lvl w:ilvl="1" w:tplc="D24EB10C">
      <w:numFmt w:val="bullet"/>
      <w:lvlText w:val="•"/>
      <w:lvlJc w:val="left"/>
      <w:pPr>
        <w:ind w:left="1664" w:hanging="212"/>
      </w:pPr>
      <w:rPr>
        <w:rFonts w:hint="default"/>
        <w:lang w:val="pt-PT" w:eastAsia="en-US" w:bidi="ar-SA"/>
      </w:rPr>
    </w:lvl>
    <w:lvl w:ilvl="2" w:tplc="87869A30">
      <w:numFmt w:val="bullet"/>
      <w:lvlText w:val="•"/>
      <w:lvlJc w:val="left"/>
      <w:pPr>
        <w:ind w:left="2449" w:hanging="212"/>
      </w:pPr>
      <w:rPr>
        <w:rFonts w:hint="default"/>
        <w:lang w:val="pt-PT" w:eastAsia="en-US" w:bidi="ar-SA"/>
      </w:rPr>
    </w:lvl>
    <w:lvl w:ilvl="3" w:tplc="BFB04F56">
      <w:numFmt w:val="bullet"/>
      <w:lvlText w:val="•"/>
      <w:lvlJc w:val="left"/>
      <w:pPr>
        <w:ind w:left="3233" w:hanging="212"/>
      </w:pPr>
      <w:rPr>
        <w:rFonts w:hint="default"/>
        <w:lang w:val="pt-PT" w:eastAsia="en-US" w:bidi="ar-SA"/>
      </w:rPr>
    </w:lvl>
    <w:lvl w:ilvl="4" w:tplc="1B922838">
      <w:numFmt w:val="bullet"/>
      <w:lvlText w:val="•"/>
      <w:lvlJc w:val="left"/>
      <w:pPr>
        <w:ind w:left="4018" w:hanging="212"/>
      </w:pPr>
      <w:rPr>
        <w:rFonts w:hint="default"/>
        <w:lang w:val="pt-PT" w:eastAsia="en-US" w:bidi="ar-SA"/>
      </w:rPr>
    </w:lvl>
    <w:lvl w:ilvl="5" w:tplc="3A10E68A">
      <w:numFmt w:val="bullet"/>
      <w:lvlText w:val="•"/>
      <w:lvlJc w:val="left"/>
      <w:pPr>
        <w:ind w:left="4803" w:hanging="212"/>
      </w:pPr>
      <w:rPr>
        <w:rFonts w:hint="default"/>
        <w:lang w:val="pt-PT" w:eastAsia="en-US" w:bidi="ar-SA"/>
      </w:rPr>
    </w:lvl>
    <w:lvl w:ilvl="6" w:tplc="B7ACBD86">
      <w:numFmt w:val="bullet"/>
      <w:lvlText w:val="•"/>
      <w:lvlJc w:val="left"/>
      <w:pPr>
        <w:ind w:left="5587" w:hanging="212"/>
      </w:pPr>
      <w:rPr>
        <w:rFonts w:hint="default"/>
        <w:lang w:val="pt-PT" w:eastAsia="en-US" w:bidi="ar-SA"/>
      </w:rPr>
    </w:lvl>
    <w:lvl w:ilvl="7" w:tplc="5EAE9D30">
      <w:numFmt w:val="bullet"/>
      <w:lvlText w:val="•"/>
      <w:lvlJc w:val="left"/>
      <w:pPr>
        <w:ind w:left="6372" w:hanging="212"/>
      </w:pPr>
      <w:rPr>
        <w:rFonts w:hint="default"/>
        <w:lang w:val="pt-PT" w:eastAsia="en-US" w:bidi="ar-SA"/>
      </w:rPr>
    </w:lvl>
    <w:lvl w:ilvl="8" w:tplc="B67E955C">
      <w:numFmt w:val="bullet"/>
      <w:lvlText w:val="•"/>
      <w:lvlJc w:val="left"/>
      <w:pPr>
        <w:ind w:left="7157" w:hanging="212"/>
      </w:pPr>
      <w:rPr>
        <w:rFonts w:hint="default"/>
        <w:lang w:val="pt-PT" w:eastAsia="en-US" w:bidi="ar-SA"/>
      </w:rPr>
    </w:lvl>
  </w:abstractNum>
  <w:abstractNum w:abstractNumId="18" w15:restartNumberingAfterBreak="0">
    <w:nsid w:val="3A627995"/>
    <w:multiLevelType w:val="hybridMultilevel"/>
    <w:tmpl w:val="4B94F48A"/>
    <w:lvl w:ilvl="0" w:tplc="E4F0856A">
      <w:start w:val="1"/>
      <w:numFmt w:val="lowerLetter"/>
      <w:lvlText w:val="%1)"/>
      <w:lvlJc w:val="left"/>
      <w:pPr>
        <w:ind w:left="221" w:hanging="324"/>
      </w:pPr>
      <w:rPr>
        <w:rFonts w:ascii="Arial" w:eastAsia="Arial" w:hAnsi="Arial" w:cs="Arial" w:hint="default"/>
        <w:b/>
        <w:bCs/>
        <w:w w:val="100"/>
        <w:sz w:val="24"/>
        <w:szCs w:val="24"/>
        <w:lang w:val="pt-PT" w:eastAsia="en-US" w:bidi="ar-SA"/>
      </w:rPr>
    </w:lvl>
    <w:lvl w:ilvl="1" w:tplc="D1903D0A">
      <w:numFmt w:val="bullet"/>
      <w:lvlText w:val="•"/>
      <w:lvlJc w:val="left"/>
      <w:pPr>
        <w:ind w:left="1178" w:hanging="324"/>
      </w:pPr>
      <w:rPr>
        <w:rFonts w:hint="default"/>
        <w:lang w:val="pt-PT" w:eastAsia="en-US" w:bidi="ar-SA"/>
      </w:rPr>
    </w:lvl>
    <w:lvl w:ilvl="2" w:tplc="061A90C2">
      <w:numFmt w:val="bullet"/>
      <w:lvlText w:val="•"/>
      <w:lvlJc w:val="left"/>
      <w:pPr>
        <w:ind w:left="2137" w:hanging="324"/>
      </w:pPr>
      <w:rPr>
        <w:rFonts w:hint="default"/>
        <w:lang w:val="pt-PT" w:eastAsia="en-US" w:bidi="ar-SA"/>
      </w:rPr>
    </w:lvl>
    <w:lvl w:ilvl="3" w:tplc="096277A4">
      <w:numFmt w:val="bullet"/>
      <w:lvlText w:val="•"/>
      <w:lvlJc w:val="left"/>
      <w:pPr>
        <w:ind w:left="3095" w:hanging="324"/>
      </w:pPr>
      <w:rPr>
        <w:rFonts w:hint="default"/>
        <w:lang w:val="pt-PT" w:eastAsia="en-US" w:bidi="ar-SA"/>
      </w:rPr>
    </w:lvl>
    <w:lvl w:ilvl="4" w:tplc="44049D58">
      <w:numFmt w:val="bullet"/>
      <w:lvlText w:val="•"/>
      <w:lvlJc w:val="left"/>
      <w:pPr>
        <w:ind w:left="4054" w:hanging="324"/>
      </w:pPr>
      <w:rPr>
        <w:rFonts w:hint="default"/>
        <w:lang w:val="pt-PT" w:eastAsia="en-US" w:bidi="ar-SA"/>
      </w:rPr>
    </w:lvl>
    <w:lvl w:ilvl="5" w:tplc="A9A6DDF2">
      <w:numFmt w:val="bullet"/>
      <w:lvlText w:val="•"/>
      <w:lvlJc w:val="left"/>
      <w:pPr>
        <w:ind w:left="5013" w:hanging="324"/>
      </w:pPr>
      <w:rPr>
        <w:rFonts w:hint="default"/>
        <w:lang w:val="pt-PT" w:eastAsia="en-US" w:bidi="ar-SA"/>
      </w:rPr>
    </w:lvl>
    <w:lvl w:ilvl="6" w:tplc="105E274A">
      <w:numFmt w:val="bullet"/>
      <w:lvlText w:val="•"/>
      <w:lvlJc w:val="left"/>
      <w:pPr>
        <w:ind w:left="5971" w:hanging="324"/>
      </w:pPr>
      <w:rPr>
        <w:rFonts w:hint="default"/>
        <w:lang w:val="pt-PT" w:eastAsia="en-US" w:bidi="ar-SA"/>
      </w:rPr>
    </w:lvl>
    <w:lvl w:ilvl="7" w:tplc="843EE820">
      <w:numFmt w:val="bullet"/>
      <w:lvlText w:val="•"/>
      <w:lvlJc w:val="left"/>
      <w:pPr>
        <w:ind w:left="6930" w:hanging="324"/>
      </w:pPr>
      <w:rPr>
        <w:rFonts w:hint="default"/>
        <w:lang w:val="pt-PT" w:eastAsia="en-US" w:bidi="ar-SA"/>
      </w:rPr>
    </w:lvl>
    <w:lvl w:ilvl="8" w:tplc="C0DA199C">
      <w:numFmt w:val="bullet"/>
      <w:lvlText w:val="•"/>
      <w:lvlJc w:val="left"/>
      <w:pPr>
        <w:ind w:left="7889" w:hanging="324"/>
      </w:pPr>
      <w:rPr>
        <w:rFonts w:hint="default"/>
        <w:lang w:val="pt-PT" w:eastAsia="en-US" w:bidi="ar-SA"/>
      </w:rPr>
    </w:lvl>
  </w:abstractNum>
  <w:abstractNum w:abstractNumId="19" w15:restartNumberingAfterBreak="0">
    <w:nsid w:val="4431499D"/>
    <w:multiLevelType w:val="hybridMultilevel"/>
    <w:tmpl w:val="AB6854FC"/>
    <w:lvl w:ilvl="0" w:tplc="E32005B4">
      <w:start w:val="1"/>
      <w:numFmt w:val="decimal"/>
      <w:lvlText w:val="%1."/>
      <w:lvlJc w:val="left"/>
      <w:pPr>
        <w:ind w:left="668" w:hanging="850"/>
      </w:pPr>
      <w:rPr>
        <w:rFonts w:hint="default"/>
        <w:w w:val="82"/>
        <w:lang w:val="pt-PT" w:eastAsia="en-US" w:bidi="ar-SA"/>
      </w:rPr>
    </w:lvl>
    <w:lvl w:ilvl="1" w:tplc="1C5E96FA">
      <w:numFmt w:val="bullet"/>
      <w:lvlText w:val="•"/>
      <w:lvlJc w:val="left"/>
      <w:pPr>
        <w:ind w:left="1466" w:hanging="850"/>
      </w:pPr>
      <w:rPr>
        <w:rFonts w:hint="default"/>
        <w:lang w:val="pt-PT" w:eastAsia="en-US" w:bidi="ar-SA"/>
      </w:rPr>
    </w:lvl>
    <w:lvl w:ilvl="2" w:tplc="7D080330">
      <w:numFmt w:val="bullet"/>
      <w:lvlText w:val="•"/>
      <w:lvlJc w:val="left"/>
      <w:pPr>
        <w:ind w:left="2273" w:hanging="850"/>
      </w:pPr>
      <w:rPr>
        <w:rFonts w:hint="default"/>
        <w:lang w:val="pt-PT" w:eastAsia="en-US" w:bidi="ar-SA"/>
      </w:rPr>
    </w:lvl>
    <w:lvl w:ilvl="3" w:tplc="8BA2564E">
      <w:numFmt w:val="bullet"/>
      <w:lvlText w:val="•"/>
      <w:lvlJc w:val="left"/>
      <w:pPr>
        <w:ind w:left="3079" w:hanging="850"/>
      </w:pPr>
      <w:rPr>
        <w:rFonts w:hint="default"/>
        <w:lang w:val="pt-PT" w:eastAsia="en-US" w:bidi="ar-SA"/>
      </w:rPr>
    </w:lvl>
    <w:lvl w:ilvl="4" w:tplc="45FAE59A">
      <w:numFmt w:val="bullet"/>
      <w:lvlText w:val="•"/>
      <w:lvlJc w:val="left"/>
      <w:pPr>
        <w:ind w:left="3886" w:hanging="850"/>
      </w:pPr>
      <w:rPr>
        <w:rFonts w:hint="default"/>
        <w:lang w:val="pt-PT" w:eastAsia="en-US" w:bidi="ar-SA"/>
      </w:rPr>
    </w:lvl>
    <w:lvl w:ilvl="5" w:tplc="DCA64C34">
      <w:numFmt w:val="bullet"/>
      <w:lvlText w:val="•"/>
      <w:lvlJc w:val="left"/>
      <w:pPr>
        <w:ind w:left="4693" w:hanging="850"/>
      </w:pPr>
      <w:rPr>
        <w:rFonts w:hint="default"/>
        <w:lang w:val="pt-PT" w:eastAsia="en-US" w:bidi="ar-SA"/>
      </w:rPr>
    </w:lvl>
    <w:lvl w:ilvl="6" w:tplc="F0E06894">
      <w:numFmt w:val="bullet"/>
      <w:lvlText w:val="•"/>
      <w:lvlJc w:val="left"/>
      <w:pPr>
        <w:ind w:left="5499" w:hanging="850"/>
      </w:pPr>
      <w:rPr>
        <w:rFonts w:hint="default"/>
        <w:lang w:val="pt-PT" w:eastAsia="en-US" w:bidi="ar-SA"/>
      </w:rPr>
    </w:lvl>
    <w:lvl w:ilvl="7" w:tplc="7CF093D8">
      <w:numFmt w:val="bullet"/>
      <w:lvlText w:val="•"/>
      <w:lvlJc w:val="left"/>
      <w:pPr>
        <w:ind w:left="6306" w:hanging="850"/>
      </w:pPr>
      <w:rPr>
        <w:rFonts w:hint="default"/>
        <w:lang w:val="pt-PT" w:eastAsia="en-US" w:bidi="ar-SA"/>
      </w:rPr>
    </w:lvl>
    <w:lvl w:ilvl="8" w:tplc="68AE72DC">
      <w:numFmt w:val="bullet"/>
      <w:lvlText w:val="•"/>
      <w:lvlJc w:val="left"/>
      <w:pPr>
        <w:ind w:left="7113" w:hanging="850"/>
      </w:pPr>
      <w:rPr>
        <w:rFonts w:hint="default"/>
        <w:lang w:val="pt-PT" w:eastAsia="en-US" w:bidi="ar-SA"/>
      </w:rPr>
    </w:lvl>
  </w:abstractNum>
  <w:abstractNum w:abstractNumId="20" w15:restartNumberingAfterBreak="0">
    <w:nsid w:val="44430318"/>
    <w:multiLevelType w:val="hybridMultilevel"/>
    <w:tmpl w:val="E2F46B3E"/>
    <w:lvl w:ilvl="0" w:tplc="AD562F50">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tplc="54887778">
      <w:numFmt w:val="bullet"/>
      <w:lvlText w:val="•"/>
      <w:lvlJc w:val="left"/>
      <w:pPr>
        <w:ind w:left="1430" w:hanging="281"/>
      </w:pPr>
      <w:rPr>
        <w:rFonts w:hint="default"/>
        <w:lang w:val="pt-PT" w:eastAsia="en-US" w:bidi="ar-SA"/>
      </w:rPr>
    </w:lvl>
    <w:lvl w:ilvl="2" w:tplc="B6EE4B6E">
      <w:numFmt w:val="bullet"/>
      <w:lvlText w:val="•"/>
      <w:lvlJc w:val="left"/>
      <w:pPr>
        <w:ind w:left="2361" w:hanging="281"/>
      </w:pPr>
      <w:rPr>
        <w:rFonts w:hint="default"/>
        <w:lang w:val="pt-PT" w:eastAsia="en-US" w:bidi="ar-SA"/>
      </w:rPr>
    </w:lvl>
    <w:lvl w:ilvl="3" w:tplc="325C55B6">
      <w:numFmt w:val="bullet"/>
      <w:lvlText w:val="•"/>
      <w:lvlJc w:val="left"/>
      <w:pPr>
        <w:ind w:left="3291" w:hanging="281"/>
      </w:pPr>
      <w:rPr>
        <w:rFonts w:hint="default"/>
        <w:lang w:val="pt-PT" w:eastAsia="en-US" w:bidi="ar-SA"/>
      </w:rPr>
    </w:lvl>
    <w:lvl w:ilvl="4" w:tplc="A0568F86">
      <w:numFmt w:val="bullet"/>
      <w:lvlText w:val="•"/>
      <w:lvlJc w:val="left"/>
      <w:pPr>
        <w:ind w:left="4222" w:hanging="281"/>
      </w:pPr>
      <w:rPr>
        <w:rFonts w:hint="default"/>
        <w:lang w:val="pt-PT" w:eastAsia="en-US" w:bidi="ar-SA"/>
      </w:rPr>
    </w:lvl>
    <w:lvl w:ilvl="5" w:tplc="B2A4E906">
      <w:numFmt w:val="bullet"/>
      <w:lvlText w:val="•"/>
      <w:lvlJc w:val="left"/>
      <w:pPr>
        <w:ind w:left="5153" w:hanging="281"/>
      </w:pPr>
      <w:rPr>
        <w:rFonts w:hint="default"/>
        <w:lang w:val="pt-PT" w:eastAsia="en-US" w:bidi="ar-SA"/>
      </w:rPr>
    </w:lvl>
    <w:lvl w:ilvl="6" w:tplc="1A48B826">
      <w:numFmt w:val="bullet"/>
      <w:lvlText w:val="•"/>
      <w:lvlJc w:val="left"/>
      <w:pPr>
        <w:ind w:left="6083" w:hanging="281"/>
      </w:pPr>
      <w:rPr>
        <w:rFonts w:hint="default"/>
        <w:lang w:val="pt-PT" w:eastAsia="en-US" w:bidi="ar-SA"/>
      </w:rPr>
    </w:lvl>
    <w:lvl w:ilvl="7" w:tplc="032E72AA">
      <w:numFmt w:val="bullet"/>
      <w:lvlText w:val="•"/>
      <w:lvlJc w:val="left"/>
      <w:pPr>
        <w:ind w:left="7014" w:hanging="281"/>
      </w:pPr>
      <w:rPr>
        <w:rFonts w:hint="default"/>
        <w:lang w:val="pt-PT" w:eastAsia="en-US" w:bidi="ar-SA"/>
      </w:rPr>
    </w:lvl>
    <w:lvl w:ilvl="8" w:tplc="521C8772">
      <w:numFmt w:val="bullet"/>
      <w:lvlText w:val="•"/>
      <w:lvlJc w:val="left"/>
      <w:pPr>
        <w:ind w:left="7945" w:hanging="281"/>
      </w:pPr>
      <w:rPr>
        <w:rFonts w:hint="default"/>
        <w:lang w:val="pt-PT" w:eastAsia="en-US" w:bidi="ar-SA"/>
      </w:rPr>
    </w:lvl>
  </w:abstractNum>
  <w:abstractNum w:abstractNumId="21"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45091A02"/>
    <w:multiLevelType w:val="hybridMultilevel"/>
    <w:tmpl w:val="D918F5CC"/>
    <w:lvl w:ilvl="0" w:tplc="2230DDC4">
      <w:start w:val="1"/>
      <w:numFmt w:val="lowerLetter"/>
      <w:lvlText w:val="%1)"/>
      <w:lvlJc w:val="left"/>
      <w:pPr>
        <w:ind w:left="221" w:hanging="291"/>
      </w:pPr>
      <w:rPr>
        <w:rFonts w:ascii="Verdana" w:eastAsia="Arial" w:hAnsi="Verdana" w:cs="Arial" w:hint="default"/>
        <w:b/>
        <w:bCs/>
        <w:w w:val="100"/>
        <w:sz w:val="18"/>
        <w:szCs w:val="24"/>
        <w:lang w:val="pt-PT" w:eastAsia="en-US" w:bidi="ar-SA"/>
      </w:rPr>
    </w:lvl>
    <w:lvl w:ilvl="1" w:tplc="0024C346">
      <w:numFmt w:val="bullet"/>
      <w:lvlText w:val="•"/>
      <w:lvlJc w:val="left"/>
      <w:pPr>
        <w:ind w:left="1178" w:hanging="291"/>
      </w:pPr>
      <w:rPr>
        <w:rFonts w:hint="default"/>
        <w:lang w:val="pt-PT" w:eastAsia="en-US" w:bidi="ar-SA"/>
      </w:rPr>
    </w:lvl>
    <w:lvl w:ilvl="2" w:tplc="0E644F3A">
      <w:numFmt w:val="bullet"/>
      <w:lvlText w:val="•"/>
      <w:lvlJc w:val="left"/>
      <w:pPr>
        <w:ind w:left="2137" w:hanging="291"/>
      </w:pPr>
      <w:rPr>
        <w:rFonts w:hint="default"/>
        <w:lang w:val="pt-PT" w:eastAsia="en-US" w:bidi="ar-SA"/>
      </w:rPr>
    </w:lvl>
    <w:lvl w:ilvl="3" w:tplc="E9E47570">
      <w:numFmt w:val="bullet"/>
      <w:lvlText w:val="•"/>
      <w:lvlJc w:val="left"/>
      <w:pPr>
        <w:ind w:left="3095" w:hanging="291"/>
      </w:pPr>
      <w:rPr>
        <w:rFonts w:hint="default"/>
        <w:lang w:val="pt-PT" w:eastAsia="en-US" w:bidi="ar-SA"/>
      </w:rPr>
    </w:lvl>
    <w:lvl w:ilvl="4" w:tplc="C69CC8F4">
      <w:numFmt w:val="bullet"/>
      <w:lvlText w:val="•"/>
      <w:lvlJc w:val="left"/>
      <w:pPr>
        <w:ind w:left="4054" w:hanging="291"/>
      </w:pPr>
      <w:rPr>
        <w:rFonts w:hint="default"/>
        <w:lang w:val="pt-PT" w:eastAsia="en-US" w:bidi="ar-SA"/>
      </w:rPr>
    </w:lvl>
    <w:lvl w:ilvl="5" w:tplc="DC8EDD3E">
      <w:numFmt w:val="bullet"/>
      <w:lvlText w:val="•"/>
      <w:lvlJc w:val="left"/>
      <w:pPr>
        <w:ind w:left="5013" w:hanging="291"/>
      </w:pPr>
      <w:rPr>
        <w:rFonts w:hint="default"/>
        <w:lang w:val="pt-PT" w:eastAsia="en-US" w:bidi="ar-SA"/>
      </w:rPr>
    </w:lvl>
    <w:lvl w:ilvl="6" w:tplc="49FC9D9C">
      <w:numFmt w:val="bullet"/>
      <w:lvlText w:val="•"/>
      <w:lvlJc w:val="left"/>
      <w:pPr>
        <w:ind w:left="5971" w:hanging="291"/>
      </w:pPr>
      <w:rPr>
        <w:rFonts w:hint="default"/>
        <w:lang w:val="pt-PT" w:eastAsia="en-US" w:bidi="ar-SA"/>
      </w:rPr>
    </w:lvl>
    <w:lvl w:ilvl="7" w:tplc="DE2E3AC0">
      <w:numFmt w:val="bullet"/>
      <w:lvlText w:val="•"/>
      <w:lvlJc w:val="left"/>
      <w:pPr>
        <w:ind w:left="6930" w:hanging="291"/>
      </w:pPr>
      <w:rPr>
        <w:rFonts w:hint="default"/>
        <w:lang w:val="pt-PT" w:eastAsia="en-US" w:bidi="ar-SA"/>
      </w:rPr>
    </w:lvl>
    <w:lvl w:ilvl="8" w:tplc="46F0FAB8">
      <w:numFmt w:val="bullet"/>
      <w:lvlText w:val="•"/>
      <w:lvlJc w:val="left"/>
      <w:pPr>
        <w:ind w:left="7889" w:hanging="291"/>
      </w:pPr>
      <w:rPr>
        <w:rFonts w:hint="default"/>
        <w:lang w:val="pt-PT" w:eastAsia="en-US" w:bidi="ar-SA"/>
      </w:rPr>
    </w:lvl>
  </w:abstractNum>
  <w:abstractNum w:abstractNumId="23"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4DA5748E"/>
    <w:multiLevelType w:val="hybridMultilevel"/>
    <w:tmpl w:val="20163300"/>
    <w:lvl w:ilvl="0" w:tplc="EB18992A">
      <w:start w:val="1"/>
      <w:numFmt w:val="lowerLetter"/>
      <w:lvlText w:val="%1)"/>
      <w:lvlJc w:val="left"/>
      <w:pPr>
        <w:ind w:left="221" w:hanging="332"/>
      </w:pPr>
      <w:rPr>
        <w:rFonts w:ascii="Verdana" w:eastAsia="Arial" w:hAnsi="Verdana" w:cs="Arial" w:hint="default"/>
        <w:b/>
        <w:bCs/>
        <w:w w:val="100"/>
        <w:sz w:val="18"/>
        <w:szCs w:val="24"/>
        <w:lang w:val="pt-PT" w:eastAsia="en-US" w:bidi="ar-SA"/>
      </w:rPr>
    </w:lvl>
    <w:lvl w:ilvl="1" w:tplc="26C24F50">
      <w:numFmt w:val="bullet"/>
      <w:lvlText w:val="•"/>
      <w:lvlJc w:val="left"/>
      <w:pPr>
        <w:ind w:left="1178" w:hanging="332"/>
      </w:pPr>
      <w:rPr>
        <w:rFonts w:hint="default"/>
        <w:lang w:val="pt-PT" w:eastAsia="en-US" w:bidi="ar-SA"/>
      </w:rPr>
    </w:lvl>
    <w:lvl w:ilvl="2" w:tplc="3676CFF2">
      <w:numFmt w:val="bullet"/>
      <w:lvlText w:val="•"/>
      <w:lvlJc w:val="left"/>
      <w:pPr>
        <w:ind w:left="2137" w:hanging="332"/>
      </w:pPr>
      <w:rPr>
        <w:rFonts w:hint="default"/>
        <w:lang w:val="pt-PT" w:eastAsia="en-US" w:bidi="ar-SA"/>
      </w:rPr>
    </w:lvl>
    <w:lvl w:ilvl="3" w:tplc="27DC91FC">
      <w:numFmt w:val="bullet"/>
      <w:lvlText w:val="•"/>
      <w:lvlJc w:val="left"/>
      <w:pPr>
        <w:ind w:left="3095" w:hanging="332"/>
      </w:pPr>
      <w:rPr>
        <w:rFonts w:hint="default"/>
        <w:lang w:val="pt-PT" w:eastAsia="en-US" w:bidi="ar-SA"/>
      </w:rPr>
    </w:lvl>
    <w:lvl w:ilvl="4" w:tplc="F5BE2168">
      <w:numFmt w:val="bullet"/>
      <w:lvlText w:val="•"/>
      <w:lvlJc w:val="left"/>
      <w:pPr>
        <w:ind w:left="4054" w:hanging="332"/>
      </w:pPr>
      <w:rPr>
        <w:rFonts w:hint="default"/>
        <w:lang w:val="pt-PT" w:eastAsia="en-US" w:bidi="ar-SA"/>
      </w:rPr>
    </w:lvl>
    <w:lvl w:ilvl="5" w:tplc="1C58B2F6">
      <w:numFmt w:val="bullet"/>
      <w:lvlText w:val="•"/>
      <w:lvlJc w:val="left"/>
      <w:pPr>
        <w:ind w:left="5013" w:hanging="332"/>
      </w:pPr>
      <w:rPr>
        <w:rFonts w:hint="default"/>
        <w:lang w:val="pt-PT" w:eastAsia="en-US" w:bidi="ar-SA"/>
      </w:rPr>
    </w:lvl>
    <w:lvl w:ilvl="6" w:tplc="3586B990">
      <w:numFmt w:val="bullet"/>
      <w:lvlText w:val="•"/>
      <w:lvlJc w:val="left"/>
      <w:pPr>
        <w:ind w:left="5971" w:hanging="332"/>
      </w:pPr>
      <w:rPr>
        <w:rFonts w:hint="default"/>
        <w:lang w:val="pt-PT" w:eastAsia="en-US" w:bidi="ar-SA"/>
      </w:rPr>
    </w:lvl>
    <w:lvl w:ilvl="7" w:tplc="6FA44D10">
      <w:numFmt w:val="bullet"/>
      <w:lvlText w:val="•"/>
      <w:lvlJc w:val="left"/>
      <w:pPr>
        <w:ind w:left="6930" w:hanging="332"/>
      </w:pPr>
      <w:rPr>
        <w:rFonts w:hint="default"/>
        <w:lang w:val="pt-PT" w:eastAsia="en-US" w:bidi="ar-SA"/>
      </w:rPr>
    </w:lvl>
    <w:lvl w:ilvl="8" w:tplc="C31214D6">
      <w:numFmt w:val="bullet"/>
      <w:lvlText w:val="•"/>
      <w:lvlJc w:val="left"/>
      <w:pPr>
        <w:ind w:left="7889" w:hanging="332"/>
      </w:pPr>
      <w:rPr>
        <w:rFonts w:hint="default"/>
        <w:lang w:val="pt-PT" w:eastAsia="en-US" w:bidi="ar-SA"/>
      </w:rPr>
    </w:lvl>
  </w:abstractNum>
  <w:abstractNum w:abstractNumId="25"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26"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530068A1"/>
    <w:multiLevelType w:val="multilevel"/>
    <w:tmpl w:val="8294D46A"/>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9" w15:restartNumberingAfterBreak="0">
    <w:nsid w:val="59AD7928"/>
    <w:multiLevelType w:val="multilevel"/>
    <w:tmpl w:val="7EC6DD1C"/>
    <w:lvl w:ilvl="0">
      <w:start w:val="4"/>
      <w:numFmt w:val="decimal"/>
      <w:lvlText w:val="%1."/>
      <w:lvlJc w:val="left"/>
      <w:pPr>
        <w:ind w:left="585" w:hanging="585"/>
      </w:pPr>
      <w:rPr>
        <w:rFonts w:hint="default"/>
        <w:b/>
      </w:rPr>
    </w:lvl>
    <w:lvl w:ilvl="1">
      <w:start w:val="1"/>
      <w:numFmt w:val="decimal"/>
      <w:lvlText w:val="%1.%2."/>
      <w:lvlJc w:val="left"/>
      <w:pPr>
        <w:ind w:left="1080" w:hanging="72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30" w15:restartNumberingAfterBreak="0">
    <w:nsid w:val="5B67561C"/>
    <w:multiLevelType w:val="hybridMultilevel"/>
    <w:tmpl w:val="E5047F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CE74ACB"/>
    <w:multiLevelType w:val="multilevel"/>
    <w:tmpl w:val="2DEC1124"/>
    <w:lvl w:ilvl="0">
      <w:start w:val="7"/>
      <w:numFmt w:val="decimal"/>
      <w:lvlText w:val="%1"/>
      <w:lvlJc w:val="left"/>
      <w:pPr>
        <w:ind w:left="510" w:hanging="510"/>
      </w:pPr>
      <w:rPr>
        <w:rFonts w:hint="default"/>
      </w:rPr>
    </w:lvl>
    <w:lvl w:ilvl="1">
      <w:start w:val="1"/>
      <w:numFmt w:val="decimal"/>
      <w:lvlText w:val="%1.%2"/>
      <w:lvlJc w:val="left"/>
      <w:pPr>
        <w:ind w:left="932" w:hanging="72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3072" w:hanging="180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856" w:hanging="2160"/>
      </w:pPr>
      <w:rPr>
        <w:rFonts w:hint="default"/>
      </w:rPr>
    </w:lvl>
  </w:abstractNum>
  <w:abstractNum w:abstractNumId="32" w15:restartNumberingAfterBreak="0">
    <w:nsid w:val="5EF3553A"/>
    <w:multiLevelType w:val="hybridMultilevel"/>
    <w:tmpl w:val="81728A4A"/>
    <w:lvl w:ilvl="0" w:tplc="D1924C26">
      <w:start w:val="1"/>
      <w:numFmt w:val="lowerLetter"/>
      <w:lvlText w:val="%1)"/>
      <w:lvlJc w:val="left"/>
      <w:pPr>
        <w:ind w:left="221" w:hanging="269"/>
      </w:pPr>
      <w:rPr>
        <w:rFonts w:ascii="Verdana" w:eastAsia="Arial" w:hAnsi="Verdana" w:cs="Arial" w:hint="default"/>
        <w:b/>
        <w:bCs/>
        <w:w w:val="100"/>
        <w:sz w:val="18"/>
        <w:szCs w:val="24"/>
        <w:lang w:val="pt-PT" w:eastAsia="en-US" w:bidi="ar-SA"/>
      </w:rPr>
    </w:lvl>
    <w:lvl w:ilvl="1" w:tplc="1E1214EC">
      <w:numFmt w:val="bullet"/>
      <w:lvlText w:val="•"/>
      <w:lvlJc w:val="left"/>
      <w:pPr>
        <w:ind w:left="1178" w:hanging="269"/>
      </w:pPr>
      <w:rPr>
        <w:rFonts w:hint="default"/>
        <w:lang w:val="pt-PT" w:eastAsia="en-US" w:bidi="ar-SA"/>
      </w:rPr>
    </w:lvl>
    <w:lvl w:ilvl="2" w:tplc="F03CCE26">
      <w:numFmt w:val="bullet"/>
      <w:lvlText w:val="•"/>
      <w:lvlJc w:val="left"/>
      <w:pPr>
        <w:ind w:left="2137" w:hanging="269"/>
      </w:pPr>
      <w:rPr>
        <w:rFonts w:hint="default"/>
        <w:lang w:val="pt-PT" w:eastAsia="en-US" w:bidi="ar-SA"/>
      </w:rPr>
    </w:lvl>
    <w:lvl w:ilvl="3" w:tplc="2C52B2FE">
      <w:numFmt w:val="bullet"/>
      <w:lvlText w:val="•"/>
      <w:lvlJc w:val="left"/>
      <w:pPr>
        <w:ind w:left="3095" w:hanging="269"/>
      </w:pPr>
      <w:rPr>
        <w:rFonts w:hint="default"/>
        <w:lang w:val="pt-PT" w:eastAsia="en-US" w:bidi="ar-SA"/>
      </w:rPr>
    </w:lvl>
    <w:lvl w:ilvl="4" w:tplc="34002EF0">
      <w:numFmt w:val="bullet"/>
      <w:lvlText w:val="•"/>
      <w:lvlJc w:val="left"/>
      <w:pPr>
        <w:ind w:left="4054" w:hanging="269"/>
      </w:pPr>
      <w:rPr>
        <w:rFonts w:hint="default"/>
        <w:lang w:val="pt-PT" w:eastAsia="en-US" w:bidi="ar-SA"/>
      </w:rPr>
    </w:lvl>
    <w:lvl w:ilvl="5" w:tplc="175A3AD6">
      <w:numFmt w:val="bullet"/>
      <w:lvlText w:val="•"/>
      <w:lvlJc w:val="left"/>
      <w:pPr>
        <w:ind w:left="5013" w:hanging="269"/>
      </w:pPr>
      <w:rPr>
        <w:rFonts w:hint="default"/>
        <w:lang w:val="pt-PT" w:eastAsia="en-US" w:bidi="ar-SA"/>
      </w:rPr>
    </w:lvl>
    <w:lvl w:ilvl="6" w:tplc="ABAEDDFA">
      <w:numFmt w:val="bullet"/>
      <w:lvlText w:val="•"/>
      <w:lvlJc w:val="left"/>
      <w:pPr>
        <w:ind w:left="5971" w:hanging="269"/>
      </w:pPr>
      <w:rPr>
        <w:rFonts w:hint="default"/>
        <w:lang w:val="pt-PT" w:eastAsia="en-US" w:bidi="ar-SA"/>
      </w:rPr>
    </w:lvl>
    <w:lvl w:ilvl="7" w:tplc="62780B6A">
      <w:numFmt w:val="bullet"/>
      <w:lvlText w:val="•"/>
      <w:lvlJc w:val="left"/>
      <w:pPr>
        <w:ind w:left="6930" w:hanging="269"/>
      </w:pPr>
      <w:rPr>
        <w:rFonts w:hint="default"/>
        <w:lang w:val="pt-PT" w:eastAsia="en-US" w:bidi="ar-SA"/>
      </w:rPr>
    </w:lvl>
    <w:lvl w:ilvl="8" w:tplc="270424A0">
      <w:numFmt w:val="bullet"/>
      <w:lvlText w:val="•"/>
      <w:lvlJc w:val="left"/>
      <w:pPr>
        <w:ind w:left="7889" w:hanging="269"/>
      </w:pPr>
      <w:rPr>
        <w:rFonts w:hint="default"/>
        <w:lang w:val="pt-PT" w:eastAsia="en-US" w:bidi="ar-SA"/>
      </w:rPr>
    </w:lvl>
  </w:abstractNum>
  <w:abstractNum w:abstractNumId="33"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62A46E90"/>
    <w:multiLevelType w:val="hybridMultilevel"/>
    <w:tmpl w:val="CF0CA832"/>
    <w:lvl w:ilvl="0" w:tplc="2D66063C">
      <w:start w:val="3"/>
      <w:numFmt w:val="upperRoman"/>
      <w:lvlText w:val="%1"/>
      <w:lvlJc w:val="left"/>
      <w:pPr>
        <w:ind w:left="489" w:hanging="269"/>
      </w:pPr>
      <w:rPr>
        <w:rFonts w:ascii="Arial" w:eastAsia="Arial" w:hAnsi="Arial" w:cs="Arial" w:hint="default"/>
        <w:b/>
        <w:bCs/>
        <w:w w:val="100"/>
        <w:sz w:val="24"/>
        <w:szCs w:val="24"/>
        <w:lang w:val="pt-PT" w:eastAsia="en-US" w:bidi="ar-SA"/>
      </w:rPr>
    </w:lvl>
    <w:lvl w:ilvl="1" w:tplc="8D18524A">
      <w:numFmt w:val="bullet"/>
      <w:lvlText w:val="•"/>
      <w:lvlJc w:val="left"/>
      <w:pPr>
        <w:ind w:left="1412" w:hanging="269"/>
      </w:pPr>
      <w:rPr>
        <w:rFonts w:hint="default"/>
        <w:lang w:val="pt-PT" w:eastAsia="en-US" w:bidi="ar-SA"/>
      </w:rPr>
    </w:lvl>
    <w:lvl w:ilvl="2" w:tplc="532A0178">
      <w:numFmt w:val="bullet"/>
      <w:lvlText w:val="•"/>
      <w:lvlJc w:val="left"/>
      <w:pPr>
        <w:ind w:left="2345" w:hanging="269"/>
      </w:pPr>
      <w:rPr>
        <w:rFonts w:hint="default"/>
        <w:lang w:val="pt-PT" w:eastAsia="en-US" w:bidi="ar-SA"/>
      </w:rPr>
    </w:lvl>
    <w:lvl w:ilvl="3" w:tplc="B64E4908">
      <w:numFmt w:val="bullet"/>
      <w:lvlText w:val="•"/>
      <w:lvlJc w:val="left"/>
      <w:pPr>
        <w:ind w:left="3277" w:hanging="269"/>
      </w:pPr>
      <w:rPr>
        <w:rFonts w:hint="default"/>
        <w:lang w:val="pt-PT" w:eastAsia="en-US" w:bidi="ar-SA"/>
      </w:rPr>
    </w:lvl>
    <w:lvl w:ilvl="4" w:tplc="4FB42366">
      <w:numFmt w:val="bullet"/>
      <w:lvlText w:val="•"/>
      <w:lvlJc w:val="left"/>
      <w:pPr>
        <w:ind w:left="4210" w:hanging="269"/>
      </w:pPr>
      <w:rPr>
        <w:rFonts w:hint="default"/>
        <w:lang w:val="pt-PT" w:eastAsia="en-US" w:bidi="ar-SA"/>
      </w:rPr>
    </w:lvl>
    <w:lvl w:ilvl="5" w:tplc="45FC2C3A">
      <w:numFmt w:val="bullet"/>
      <w:lvlText w:val="•"/>
      <w:lvlJc w:val="left"/>
      <w:pPr>
        <w:ind w:left="5143" w:hanging="269"/>
      </w:pPr>
      <w:rPr>
        <w:rFonts w:hint="default"/>
        <w:lang w:val="pt-PT" w:eastAsia="en-US" w:bidi="ar-SA"/>
      </w:rPr>
    </w:lvl>
    <w:lvl w:ilvl="6" w:tplc="FF3E7C1C">
      <w:numFmt w:val="bullet"/>
      <w:lvlText w:val="•"/>
      <w:lvlJc w:val="left"/>
      <w:pPr>
        <w:ind w:left="6075" w:hanging="269"/>
      </w:pPr>
      <w:rPr>
        <w:rFonts w:hint="default"/>
        <w:lang w:val="pt-PT" w:eastAsia="en-US" w:bidi="ar-SA"/>
      </w:rPr>
    </w:lvl>
    <w:lvl w:ilvl="7" w:tplc="D3DE7558">
      <w:numFmt w:val="bullet"/>
      <w:lvlText w:val="•"/>
      <w:lvlJc w:val="left"/>
      <w:pPr>
        <w:ind w:left="7008" w:hanging="269"/>
      </w:pPr>
      <w:rPr>
        <w:rFonts w:hint="default"/>
        <w:lang w:val="pt-PT" w:eastAsia="en-US" w:bidi="ar-SA"/>
      </w:rPr>
    </w:lvl>
    <w:lvl w:ilvl="8" w:tplc="43685D3E">
      <w:numFmt w:val="bullet"/>
      <w:lvlText w:val="•"/>
      <w:lvlJc w:val="left"/>
      <w:pPr>
        <w:ind w:left="7941" w:hanging="269"/>
      </w:pPr>
      <w:rPr>
        <w:rFonts w:hint="default"/>
        <w:lang w:val="pt-PT" w:eastAsia="en-US" w:bidi="ar-SA"/>
      </w:rPr>
    </w:lvl>
  </w:abstractNum>
  <w:abstractNum w:abstractNumId="35" w15:restartNumberingAfterBreak="0">
    <w:nsid w:val="6A593610"/>
    <w:multiLevelType w:val="multilevel"/>
    <w:tmpl w:val="4EE289FE"/>
    <w:lvl w:ilvl="0">
      <w:start w:val="6"/>
      <w:numFmt w:val="decimal"/>
      <w:lvlText w:val="%1"/>
      <w:lvlJc w:val="left"/>
      <w:pPr>
        <w:ind w:left="132" w:hanging="407"/>
      </w:pPr>
      <w:rPr>
        <w:rFonts w:hint="default"/>
        <w:lang w:val="pt-PT" w:eastAsia="en-US" w:bidi="ar-SA"/>
      </w:rPr>
    </w:lvl>
    <w:lvl w:ilvl="1">
      <w:start w:val="1"/>
      <w:numFmt w:val="decimal"/>
      <w:lvlText w:val="%1.%2."/>
      <w:lvlJc w:val="left"/>
      <w:pPr>
        <w:ind w:left="132" w:hanging="407"/>
      </w:pPr>
      <w:rPr>
        <w:rFonts w:ascii="Arial" w:eastAsia="Arial" w:hAnsi="Arial" w:cs="Arial" w:hint="default"/>
        <w:b/>
        <w:bCs/>
        <w:spacing w:val="-1"/>
        <w:w w:val="99"/>
        <w:sz w:val="20"/>
        <w:szCs w:val="20"/>
        <w:lang w:val="pt-PT" w:eastAsia="en-US" w:bidi="ar-SA"/>
      </w:rPr>
    </w:lvl>
    <w:lvl w:ilvl="2">
      <w:start w:val="1"/>
      <w:numFmt w:val="decimal"/>
      <w:lvlText w:val="%1.%2.%3."/>
      <w:lvlJc w:val="left"/>
      <w:pPr>
        <w:ind w:left="970" w:hanging="555"/>
      </w:pPr>
      <w:rPr>
        <w:rFonts w:ascii="Arial" w:eastAsia="Arial" w:hAnsi="Arial" w:cs="Arial" w:hint="default"/>
        <w:b/>
        <w:bCs/>
        <w:spacing w:val="-1"/>
        <w:w w:val="99"/>
        <w:sz w:val="20"/>
        <w:szCs w:val="20"/>
        <w:lang w:val="pt-PT" w:eastAsia="en-US" w:bidi="ar-SA"/>
      </w:rPr>
    </w:lvl>
    <w:lvl w:ilvl="3">
      <w:start w:val="1"/>
      <w:numFmt w:val="decimal"/>
      <w:lvlText w:val="%1.%2.%3.%4."/>
      <w:lvlJc w:val="left"/>
      <w:pPr>
        <w:ind w:left="699" w:hanging="732"/>
      </w:pPr>
      <w:rPr>
        <w:rFonts w:ascii="Arial" w:eastAsia="Arial" w:hAnsi="Arial" w:cs="Arial" w:hint="default"/>
        <w:b/>
        <w:bCs/>
        <w:spacing w:val="-1"/>
        <w:w w:val="99"/>
        <w:sz w:val="20"/>
        <w:szCs w:val="20"/>
        <w:lang w:val="pt-PT" w:eastAsia="en-US" w:bidi="ar-SA"/>
      </w:rPr>
    </w:lvl>
    <w:lvl w:ilvl="4">
      <w:numFmt w:val="bullet"/>
      <w:lvlText w:val="•"/>
      <w:lvlJc w:val="left"/>
      <w:pPr>
        <w:ind w:left="2275" w:hanging="732"/>
      </w:pPr>
      <w:rPr>
        <w:rFonts w:hint="default"/>
        <w:lang w:val="pt-PT" w:eastAsia="en-US" w:bidi="ar-SA"/>
      </w:rPr>
    </w:lvl>
    <w:lvl w:ilvl="5">
      <w:numFmt w:val="bullet"/>
      <w:lvlText w:val="•"/>
      <w:lvlJc w:val="left"/>
      <w:pPr>
        <w:ind w:left="3570" w:hanging="732"/>
      </w:pPr>
      <w:rPr>
        <w:rFonts w:hint="default"/>
        <w:lang w:val="pt-PT" w:eastAsia="en-US" w:bidi="ar-SA"/>
      </w:rPr>
    </w:lvl>
    <w:lvl w:ilvl="6">
      <w:numFmt w:val="bullet"/>
      <w:lvlText w:val="•"/>
      <w:lvlJc w:val="left"/>
      <w:pPr>
        <w:ind w:left="4865" w:hanging="732"/>
      </w:pPr>
      <w:rPr>
        <w:rFonts w:hint="default"/>
        <w:lang w:val="pt-PT" w:eastAsia="en-US" w:bidi="ar-SA"/>
      </w:rPr>
    </w:lvl>
    <w:lvl w:ilvl="7">
      <w:numFmt w:val="bullet"/>
      <w:lvlText w:val="•"/>
      <w:lvlJc w:val="left"/>
      <w:pPr>
        <w:ind w:left="6160" w:hanging="732"/>
      </w:pPr>
      <w:rPr>
        <w:rFonts w:hint="default"/>
        <w:lang w:val="pt-PT" w:eastAsia="en-US" w:bidi="ar-SA"/>
      </w:rPr>
    </w:lvl>
    <w:lvl w:ilvl="8">
      <w:numFmt w:val="bullet"/>
      <w:lvlText w:val="•"/>
      <w:lvlJc w:val="left"/>
      <w:pPr>
        <w:ind w:left="7456" w:hanging="732"/>
      </w:pPr>
      <w:rPr>
        <w:rFonts w:hint="default"/>
        <w:lang w:val="pt-PT" w:eastAsia="en-US" w:bidi="ar-SA"/>
      </w:rPr>
    </w:lvl>
  </w:abstractNum>
  <w:abstractNum w:abstractNumId="3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8"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9"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40"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1" w15:restartNumberingAfterBreak="0">
    <w:nsid w:val="7D3F3659"/>
    <w:multiLevelType w:val="multilevel"/>
    <w:tmpl w:val="6334472A"/>
    <w:lvl w:ilvl="0">
      <w:start w:val="7"/>
      <w:numFmt w:val="decimal"/>
      <w:lvlText w:val="%1"/>
      <w:lvlJc w:val="left"/>
      <w:pPr>
        <w:ind w:left="510" w:hanging="510"/>
      </w:pPr>
      <w:rPr>
        <w:rFonts w:hint="default"/>
      </w:rPr>
    </w:lvl>
    <w:lvl w:ilvl="1">
      <w:start w:val="5"/>
      <w:numFmt w:val="decimal"/>
      <w:lvlText w:val="%1.%2"/>
      <w:lvlJc w:val="left"/>
      <w:pPr>
        <w:ind w:left="932" w:hanging="72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3072" w:hanging="180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856" w:hanging="2160"/>
      </w:pPr>
      <w:rPr>
        <w:rFonts w:hint="default"/>
      </w:rPr>
    </w:lvl>
  </w:abstractNum>
  <w:num w:numId="1" w16cid:durableId="1144811471">
    <w:abstractNumId w:val="16"/>
  </w:num>
  <w:num w:numId="2" w16cid:durableId="260457737">
    <w:abstractNumId w:val="28"/>
  </w:num>
  <w:num w:numId="3" w16cid:durableId="1940487576">
    <w:abstractNumId w:val="33"/>
  </w:num>
  <w:num w:numId="4" w16cid:durableId="614562635">
    <w:abstractNumId w:val="26"/>
  </w:num>
  <w:num w:numId="5" w16cid:durableId="453907047">
    <w:abstractNumId w:val="23"/>
  </w:num>
  <w:num w:numId="6" w16cid:durableId="2130736497">
    <w:abstractNumId w:val="10"/>
  </w:num>
  <w:num w:numId="7" w16cid:durableId="1564484288">
    <w:abstractNumId w:val="21"/>
  </w:num>
  <w:num w:numId="8" w16cid:durableId="637800311">
    <w:abstractNumId w:val="14"/>
  </w:num>
  <w:num w:numId="9" w16cid:durableId="1090665387">
    <w:abstractNumId w:val="25"/>
  </w:num>
  <w:num w:numId="10" w16cid:durableId="1694650271">
    <w:abstractNumId w:val="12"/>
  </w:num>
  <w:num w:numId="11" w16cid:durableId="1113748912">
    <w:abstractNumId w:val="36"/>
  </w:num>
  <w:num w:numId="12" w16cid:durableId="1501584181">
    <w:abstractNumId w:val="38"/>
  </w:num>
  <w:num w:numId="13" w16cid:durableId="1746032557">
    <w:abstractNumId w:val="1"/>
  </w:num>
  <w:num w:numId="14" w16cid:durableId="697000242">
    <w:abstractNumId w:val="39"/>
  </w:num>
  <w:num w:numId="15" w16cid:durableId="221701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43642306">
    <w:abstractNumId w:val="12"/>
    <w:lvlOverride w:ilvl="0">
      <w:startOverride w:val="9"/>
    </w:lvlOverride>
    <w:lvlOverride w:ilvl="1">
      <w:startOverride w:val="2"/>
    </w:lvlOverride>
    <w:lvlOverride w:ilvl="2">
      <w:startOverride w:val="1"/>
    </w:lvlOverride>
  </w:num>
  <w:num w:numId="17" w16cid:durableId="2049985186">
    <w:abstractNumId w:val="40"/>
  </w:num>
  <w:num w:numId="18" w16cid:durableId="31271921">
    <w:abstractNumId w:val="37"/>
  </w:num>
  <w:num w:numId="19" w16cid:durableId="1628077433">
    <w:abstractNumId w:val="35"/>
  </w:num>
  <w:num w:numId="20" w16cid:durableId="849492634">
    <w:abstractNumId w:val="31"/>
  </w:num>
  <w:num w:numId="21" w16cid:durableId="505903744">
    <w:abstractNumId w:val="41"/>
  </w:num>
  <w:num w:numId="22" w16cid:durableId="326246406">
    <w:abstractNumId w:val="30"/>
  </w:num>
  <w:num w:numId="23" w16cid:durableId="1674263109">
    <w:abstractNumId w:val="16"/>
    <w:lvlOverride w:ilvl="0">
      <w:startOverride w:val="6"/>
    </w:lvlOverride>
    <w:lvlOverride w:ilvl="1">
      <w:startOverride w:val="10"/>
    </w:lvlOverride>
  </w:num>
  <w:num w:numId="24" w16cid:durableId="1116556994">
    <w:abstractNumId w:val="20"/>
  </w:num>
  <w:num w:numId="25" w16cid:durableId="2070305504">
    <w:abstractNumId w:val="7"/>
  </w:num>
  <w:num w:numId="26" w16cid:durableId="976110276">
    <w:abstractNumId w:val="15"/>
  </w:num>
  <w:num w:numId="27" w16cid:durableId="1857571076">
    <w:abstractNumId w:val="3"/>
  </w:num>
  <w:num w:numId="28" w16cid:durableId="257369818">
    <w:abstractNumId w:val="6"/>
  </w:num>
  <w:num w:numId="29" w16cid:durableId="1766027330">
    <w:abstractNumId w:val="24"/>
  </w:num>
  <w:num w:numId="30" w16cid:durableId="1934895134">
    <w:abstractNumId w:val="9"/>
  </w:num>
  <w:num w:numId="31" w16cid:durableId="1163854662">
    <w:abstractNumId w:val="32"/>
  </w:num>
  <w:num w:numId="32" w16cid:durableId="1721242023">
    <w:abstractNumId w:val="13"/>
  </w:num>
  <w:num w:numId="33" w16cid:durableId="386953496">
    <w:abstractNumId w:val="22"/>
  </w:num>
  <w:num w:numId="34" w16cid:durableId="813714885">
    <w:abstractNumId w:val="4"/>
  </w:num>
  <w:num w:numId="35" w16cid:durableId="899707702">
    <w:abstractNumId w:val="2"/>
  </w:num>
  <w:num w:numId="36" w16cid:durableId="1587883357">
    <w:abstractNumId w:val="18"/>
  </w:num>
  <w:num w:numId="37" w16cid:durableId="558518542">
    <w:abstractNumId w:val="34"/>
  </w:num>
  <w:num w:numId="38" w16cid:durableId="1645086145">
    <w:abstractNumId w:val="8"/>
  </w:num>
  <w:num w:numId="39" w16cid:durableId="159976939">
    <w:abstractNumId w:val="11"/>
  </w:num>
  <w:num w:numId="40" w16cid:durableId="1734153989">
    <w:abstractNumId w:val="27"/>
  </w:num>
  <w:num w:numId="41" w16cid:durableId="800808888">
    <w:abstractNumId w:val="29"/>
  </w:num>
  <w:num w:numId="42" w16cid:durableId="1486900144">
    <w:abstractNumId w:val="17"/>
  </w:num>
  <w:num w:numId="43" w16cid:durableId="1816337279">
    <w:abstractNumId w:val="19"/>
  </w:num>
  <w:num w:numId="44" w16cid:durableId="1193881223">
    <w:abstractNumId w:val="5"/>
  </w:num>
  <w:num w:numId="45" w16cid:durableId="925109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1E48"/>
    <w:rsid w:val="0000594B"/>
    <w:rsid w:val="00011E5E"/>
    <w:rsid w:val="00013D0F"/>
    <w:rsid w:val="00016510"/>
    <w:rsid w:val="00017D73"/>
    <w:rsid w:val="0003413F"/>
    <w:rsid w:val="00036080"/>
    <w:rsid w:val="00036AE4"/>
    <w:rsid w:val="00041FC4"/>
    <w:rsid w:val="000538A1"/>
    <w:rsid w:val="000547FB"/>
    <w:rsid w:val="00065565"/>
    <w:rsid w:val="000726DE"/>
    <w:rsid w:val="0007324C"/>
    <w:rsid w:val="0007430F"/>
    <w:rsid w:val="00082533"/>
    <w:rsid w:val="00087EBD"/>
    <w:rsid w:val="000907E1"/>
    <w:rsid w:val="00097A7D"/>
    <w:rsid w:val="00097AB7"/>
    <w:rsid w:val="000A6E4E"/>
    <w:rsid w:val="000C3502"/>
    <w:rsid w:val="000C7D67"/>
    <w:rsid w:val="000D1AA3"/>
    <w:rsid w:val="000D5817"/>
    <w:rsid w:val="000E3CFE"/>
    <w:rsid w:val="000F7B98"/>
    <w:rsid w:val="00103CDC"/>
    <w:rsid w:val="001114AA"/>
    <w:rsid w:val="001119CA"/>
    <w:rsid w:val="00127714"/>
    <w:rsid w:val="001307D7"/>
    <w:rsid w:val="00131C8C"/>
    <w:rsid w:val="00131D02"/>
    <w:rsid w:val="00135301"/>
    <w:rsid w:val="00135A4A"/>
    <w:rsid w:val="0014562A"/>
    <w:rsid w:val="0015107D"/>
    <w:rsid w:val="00152AC9"/>
    <w:rsid w:val="0016421C"/>
    <w:rsid w:val="00192319"/>
    <w:rsid w:val="00192417"/>
    <w:rsid w:val="001B0A83"/>
    <w:rsid w:val="001B32B2"/>
    <w:rsid w:val="001B3E19"/>
    <w:rsid w:val="001B6962"/>
    <w:rsid w:val="001D0DFE"/>
    <w:rsid w:val="001D3AEE"/>
    <w:rsid w:val="001D3C5F"/>
    <w:rsid w:val="001E31B4"/>
    <w:rsid w:val="001E5350"/>
    <w:rsid w:val="00205543"/>
    <w:rsid w:val="00205DA9"/>
    <w:rsid w:val="00206542"/>
    <w:rsid w:val="0020703B"/>
    <w:rsid w:val="00210DEB"/>
    <w:rsid w:val="002129E1"/>
    <w:rsid w:val="00217208"/>
    <w:rsid w:val="00226EC1"/>
    <w:rsid w:val="002300A3"/>
    <w:rsid w:val="00232DBA"/>
    <w:rsid w:val="0023325E"/>
    <w:rsid w:val="002368AD"/>
    <w:rsid w:val="00243835"/>
    <w:rsid w:val="00245F91"/>
    <w:rsid w:val="002473A5"/>
    <w:rsid w:val="002562FD"/>
    <w:rsid w:val="002571AA"/>
    <w:rsid w:val="002646D8"/>
    <w:rsid w:val="00267C43"/>
    <w:rsid w:val="00272076"/>
    <w:rsid w:val="00275FFE"/>
    <w:rsid w:val="002850E4"/>
    <w:rsid w:val="00287B4B"/>
    <w:rsid w:val="00292503"/>
    <w:rsid w:val="002A0FB2"/>
    <w:rsid w:val="002A1419"/>
    <w:rsid w:val="002A7901"/>
    <w:rsid w:val="002B20CE"/>
    <w:rsid w:val="002B28D7"/>
    <w:rsid w:val="002C0718"/>
    <w:rsid w:val="002C30D2"/>
    <w:rsid w:val="002C3959"/>
    <w:rsid w:val="002D41C2"/>
    <w:rsid w:val="002E1BDA"/>
    <w:rsid w:val="002E384A"/>
    <w:rsid w:val="002F291B"/>
    <w:rsid w:val="002F2ADC"/>
    <w:rsid w:val="00301EE4"/>
    <w:rsid w:val="0030228B"/>
    <w:rsid w:val="003100CF"/>
    <w:rsid w:val="00311DCB"/>
    <w:rsid w:val="00324D2A"/>
    <w:rsid w:val="0032745E"/>
    <w:rsid w:val="00332C9B"/>
    <w:rsid w:val="00343925"/>
    <w:rsid w:val="00346630"/>
    <w:rsid w:val="0035112D"/>
    <w:rsid w:val="0035765D"/>
    <w:rsid w:val="00360C0F"/>
    <w:rsid w:val="003612CE"/>
    <w:rsid w:val="0036643A"/>
    <w:rsid w:val="0036666B"/>
    <w:rsid w:val="00381F3F"/>
    <w:rsid w:val="00385CE7"/>
    <w:rsid w:val="003860A3"/>
    <w:rsid w:val="003900B3"/>
    <w:rsid w:val="00390C1C"/>
    <w:rsid w:val="003A2726"/>
    <w:rsid w:val="003A59E1"/>
    <w:rsid w:val="003B1FE2"/>
    <w:rsid w:val="003B2AB8"/>
    <w:rsid w:val="003B51F1"/>
    <w:rsid w:val="003B7023"/>
    <w:rsid w:val="003C453F"/>
    <w:rsid w:val="003C5A32"/>
    <w:rsid w:val="003C6C54"/>
    <w:rsid w:val="003D3840"/>
    <w:rsid w:val="003D7A69"/>
    <w:rsid w:val="003F2DC0"/>
    <w:rsid w:val="003F56C2"/>
    <w:rsid w:val="00403D13"/>
    <w:rsid w:val="004073B0"/>
    <w:rsid w:val="004109E9"/>
    <w:rsid w:val="004170CF"/>
    <w:rsid w:val="00421172"/>
    <w:rsid w:val="00423540"/>
    <w:rsid w:val="00424946"/>
    <w:rsid w:val="00430497"/>
    <w:rsid w:val="00430720"/>
    <w:rsid w:val="00441B09"/>
    <w:rsid w:val="004516F7"/>
    <w:rsid w:val="0045438E"/>
    <w:rsid w:val="00454E06"/>
    <w:rsid w:val="0045681C"/>
    <w:rsid w:val="0045721D"/>
    <w:rsid w:val="00470139"/>
    <w:rsid w:val="004727ED"/>
    <w:rsid w:val="00472E67"/>
    <w:rsid w:val="0047494F"/>
    <w:rsid w:val="00476BD8"/>
    <w:rsid w:val="00482529"/>
    <w:rsid w:val="0049086A"/>
    <w:rsid w:val="00497DFB"/>
    <w:rsid w:val="004A1B74"/>
    <w:rsid w:val="004A27B0"/>
    <w:rsid w:val="004A48CB"/>
    <w:rsid w:val="004A7DA5"/>
    <w:rsid w:val="004B204A"/>
    <w:rsid w:val="004B367C"/>
    <w:rsid w:val="004D3C0A"/>
    <w:rsid w:val="004D6680"/>
    <w:rsid w:val="004D7ACD"/>
    <w:rsid w:val="004F1ACA"/>
    <w:rsid w:val="004F7668"/>
    <w:rsid w:val="0050027A"/>
    <w:rsid w:val="00506B62"/>
    <w:rsid w:val="00512E62"/>
    <w:rsid w:val="00513011"/>
    <w:rsid w:val="005240A6"/>
    <w:rsid w:val="00525F1B"/>
    <w:rsid w:val="00526B36"/>
    <w:rsid w:val="00527744"/>
    <w:rsid w:val="005330E3"/>
    <w:rsid w:val="005345E2"/>
    <w:rsid w:val="005357BF"/>
    <w:rsid w:val="00537248"/>
    <w:rsid w:val="00541693"/>
    <w:rsid w:val="00546C3F"/>
    <w:rsid w:val="005540B2"/>
    <w:rsid w:val="005559B2"/>
    <w:rsid w:val="005634AF"/>
    <w:rsid w:val="005639CC"/>
    <w:rsid w:val="00563BA0"/>
    <w:rsid w:val="00564389"/>
    <w:rsid w:val="0056577B"/>
    <w:rsid w:val="005722E5"/>
    <w:rsid w:val="0057714C"/>
    <w:rsid w:val="005855A7"/>
    <w:rsid w:val="00590D16"/>
    <w:rsid w:val="005A4A43"/>
    <w:rsid w:val="005A4CD0"/>
    <w:rsid w:val="005B43BE"/>
    <w:rsid w:val="005B4887"/>
    <w:rsid w:val="005C1ACA"/>
    <w:rsid w:val="005C1CA2"/>
    <w:rsid w:val="005C2F01"/>
    <w:rsid w:val="005C3269"/>
    <w:rsid w:val="005C6619"/>
    <w:rsid w:val="005C6A23"/>
    <w:rsid w:val="005C7274"/>
    <w:rsid w:val="005D1A69"/>
    <w:rsid w:val="005E17D0"/>
    <w:rsid w:val="005F0BB8"/>
    <w:rsid w:val="005F13DF"/>
    <w:rsid w:val="005F281C"/>
    <w:rsid w:val="00600323"/>
    <w:rsid w:val="00601ED2"/>
    <w:rsid w:val="006031F4"/>
    <w:rsid w:val="00604C82"/>
    <w:rsid w:val="006231E7"/>
    <w:rsid w:val="00644BA4"/>
    <w:rsid w:val="0065173F"/>
    <w:rsid w:val="00651FED"/>
    <w:rsid w:val="006520A5"/>
    <w:rsid w:val="0065570E"/>
    <w:rsid w:val="0065619A"/>
    <w:rsid w:val="0065632E"/>
    <w:rsid w:val="00656BFD"/>
    <w:rsid w:val="0065787D"/>
    <w:rsid w:val="00660757"/>
    <w:rsid w:val="00665FCE"/>
    <w:rsid w:val="00667285"/>
    <w:rsid w:val="00675F72"/>
    <w:rsid w:val="00677521"/>
    <w:rsid w:val="0068031E"/>
    <w:rsid w:val="0069129C"/>
    <w:rsid w:val="00694A2F"/>
    <w:rsid w:val="00695241"/>
    <w:rsid w:val="006A36F9"/>
    <w:rsid w:val="006A7D10"/>
    <w:rsid w:val="006B15F7"/>
    <w:rsid w:val="006B5101"/>
    <w:rsid w:val="006B6755"/>
    <w:rsid w:val="006B76E2"/>
    <w:rsid w:val="006C3472"/>
    <w:rsid w:val="006C61F4"/>
    <w:rsid w:val="006D1F94"/>
    <w:rsid w:val="006D3242"/>
    <w:rsid w:val="006D4E40"/>
    <w:rsid w:val="006E2911"/>
    <w:rsid w:val="006E3091"/>
    <w:rsid w:val="006E54E9"/>
    <w:rsid w:val="006F1F0D"/>
    <w:rsid w:val="006F4169"/>
    <w:rsid w:val="006F5EE4"/>
    <w:rsid w:val="007069F4"/>
    <w:rsid w:val="00711387"/>
    <w:rsid w:val="0071152B"/>
    <w:rsid w:val="007233CD"/>
    <w:rsid w:val="00727179"/>
    <w:rsid w:val="0073482A"/>
    <w:rsid w:val="00740F2F"/>
    <w:rsid w:val="007454BD"/>
    <w:rsid w:val="00760AA6"/>
    <w:rsid w:val="00767B22"/>
    <w:rsid w:val="00767D66"/>
    <w:rsid w:val="007709AE"/>
    <w:rsid w:val="00770F49"/>
    <w:rsid w:val="007734F3"/>
    <w:rsid w:val="007817B3"/>
    <w:rsid w:val="00781AFF"/>
    <w:rsid w:val="00785509"/>
    <w:rsid w:val="00785F02"/>
    <w:rsid w:val="00791A5D"/>
    <w:rsid w:val="007923D0"/>
    <w:rsid w:val="00793940"/>
    <w:rsid w:val="007A0DF6"/>
    <w:rsid w:val="007A0EF7"/>
    <w:rsid w:val="007A4FF7"/>
    <w:rsid w:val="007A564C"/>
    <w:rsid w:val="007B1CBD"/>
    <w:rsid w:val="007C0255"/>
    <w:rsid w:val="007C37B6"/>
    <w:rsid w:val="007C42A0"/>
    <w:rsid w:val="007D4A73"/>
    <w:rsid w:val="007E67A1"/>
    <w:rsid w:val="008024D5"/>
    <w:rsid w:val="00802FFD"/>
    <w:rsid w:val="00811C98"/>
    <w:rsid w:val="008215D2"/>
    <w:rsid w:val="00833456"/>
    <w:rsid w:val="00836290"/>
    <w:rsid w:val="008421D5"/>
    <w:rsid w:val="00843C64"/>
    <w:rsid w:val="00852A52"/>
    <w:rsid w:val="0085324E"/>
    <w:rsid w:val="00855A8A"/>
    <w:rsid w:val="00855FAB"/>
    <w:rsid w:val="00871554"/>
    <w:rsid w:val="00871D18"/>
    <w:rsid w:val="00871E34"/>
    <w:rsid w:val="00873B3F"/>
    <w:rsid w:val="0087679E"/>
    <w:rsid w:val="0088171A"/>
    <w:rsid w:val="0088296C"/>
    <w:rsid w:val="00887C8B"/>
    <w:rsid w:val="0089437D"/>
    <w:rsid w:val="008946DB"/>
    <w:rsid w:val="0089538D"/>
    <w:rsid w:val="008A40EC"/>
    <w:rsid w:val="008A4C4D"/>
    <w:rsid w:val="008A7210"/>
    <w:rsid w:val="008B1156"/>
    <w:rsid w:val="008B3A8D"/>
    <w:rsid w:val="008B5076"/>
    <w:rsid w:val="008B7546"/>
    <w:rsid w:val="008C6A48"/>
    <w:rsid w:val="008C7F01"/>
    <w:rsid w:val="008D45CB"/>
    <w:rsid w:val="008E18B3"/>
    <w:rsid w:val="008E1F83"/>
    <w:rsid w:val="008E7EF6"/>
    <w:rsid w:val="008F1898"/>
    <w:rsid w:val="008F2323"/>
    <w:rsid w:val="008F263F"/>
    <w:rsid w:val="008F53DB"/>
    <w:rsid w:val="008F5AD2"/>
    <w:rsid w:val="008F7237"/>
    <w:rsid w:val="00900245"/>
    <w:rsid w:val="00900971"/>
    <w:rsid w:val="00901AC8"/>
    <w:rsid w:val="00902E87"/>
    <w:rsid w:val="00911B65"/>
    <w:rsid w:val="00912A8E"/>
    <w:rsid w:val="00916FB5"/>
    <w:rsid w:val="00917D4F"/>
    <w:rsid w:val="00922D33"/>
    <w:rsid w:val="0092451E"/>
    <w:rsid w:val="009257AD"/>
    <w:rsid w:val="00933474"/>
    <w:rsid w:val="00934039"/>
    <w:rsid w:val="00934E2A"/>
    <w:rsid w:val="00936ADE"/>
    <w:rsid w:val="00937679"/>
    <w:rsid w:val="00941043"/>
    <w:rsid w:val="009451C5"/>
    <w:rsid w:val="009502F1"/>
    <w:rsid w:val="00951F10"/>
    <w:rsid w:val="00954A5D"/>
    <w:rsid w:val="00960496"/>
    <w:rsid w:val="00971B69"/>
    <w:rsid w:val="009831C8"/>
    <w:rsid w:val="00986A7E"/>
    <w:rsid w:val="009932EB"/>
    <w:rsid w:val="00996B11"/>
    <w:rsid w:val="009A1B5C"/>
    <w:rsid w:val="009A2191"/>
    <w:rsid w:val="009B688F"/>
    <w:rsid w:val="009C5849"/>
    <w:rsid w:val="009D01E1"/>
    <w:rsid w:val="009E2947"/>
    <w:rsid w:val="009E7FBE"/>
    <w:rsid w:val="009F31CC"/>
    <w:rsid w:val="009F6CE4"/>
    <w:rsid w:val="00A03BB0"/>
    <w:rsid w:val="00A1772F"/>
    <w:rsid w:val="00A22159"/>
    <w:rsid w:val="00A3658F"/>
    <w:rsid w:val="00A431F6"/>
    <w:rsid w:val="00A4399F"/>
    <w:rsid w:val="00A43F55"/>
    <w:rsid w:val="00A4473A"/>
    <w:rsid w:val="00A47C33"/>
    <w:rsid w:val="00A50578"/>
    <w:rsid w:val="00A52D7A"/>
    <w:rsid w:val="00A54E7D"/>
    <w:rsid w:val="00A62DB1"/>
    <w:rsid w:val="00A65EB2"/>
    <w:rsid w:val="00A714E3"/>
    <w:rsid w:val="00A73455"/>
    <w:rsid w:val="00A80F2C"/>
    <w:rsid w:val="00A924D9"/>
    <w:rsid w:val="00A93203"/>
    <w:rsid w:val="00AA62C6"/>
    <w:rsid w:val="00AB07FA"/>
    <w:rsid w:val="00AB43FD"/>
    <w:rsid w:val="00AE2465"/>
    <w:rsid w:val="00AE656C"/>
    <w:rsid w:val="00AF0D79"/>
    <w:rsid w:val="00AF5C91"/>
    <w:rsid w:val="00B04263"/>
    <w:rsid w:val="00B14073"/>
    <w:rsid w:val="00B16466"/>
    <w:rsid w:val="00B24029"/>
    <w:rsid w:val="00B31456"/>
    <w:rsid w:val="00B43AA7"/>
    <w:rsid w:val="00B44A76"/>
    <w:rsid w:val="00B57E8D"/>
    <w:rsid w:val="00B72B95"/>
    <w:rsid w:val="00B77399"/>
    <w:rsid w:val="00B85D5B"/>
    <w:rsid w:val="00B86B2E"/>
    <w:rsid w:val="00B87589"/>
    <w:rsid w:val="00B97D5F"/>
    <w:rsid w:val="00BA4479"/>
    <w:rsid w:val="00BA4B1F"/>
    <w:rsid w:val="00BB58E3"/>
    <w:rsid w:val="00BC4FDE"/>
    <w:rsid w:val="00BD11F6"/>
    <w:rsid w:val="00BD16B6"/>
    <w:rsid w:val="00BE19F7"/>
    <w:rsid w:val="00BE581A"/>
    <w:rsid w:val="00BF2F25"/>
    <w:rsid w:val="00BF400D"/>
    <w:rsid w:val="00BF7BD7"/>
    <w:rsid w:val="00C024BE"/>
    <w:rsid w:val="00C0373A"/>
    <w:rsid w:val="00C074DA"/>
    <w:rsid w:val="00C13114"/>
    <w:rsid w:val="00C134C4"/>
    <w:rsid w:val="00C14CA7"/>
    <w:rsid w:val="00C157E7"/>
    <w:rsid w:val="00C352C3"/>
    <w:rsid w:val="00C40AB4"/>
    <w:rsid w:val="00C44BA4"/>
    <w:rsid w:val="00C46B38"/>
    <w:rsid w:val="00C53100"/>
    <w:rsid w:val="00C54A79"/>
    <w:rsid w:val="00C5743C"/>
    <w:rsid w:val="00C607DE"/>
    <w:rsid w:val="00C64163"/>
    <w:rsid w:val="00C65850"/>
    <w:rsid w:val="00C7285C"/>
    <w:rsid w:val="00C72FA0"/>
    <w:rsid w:val="00C92A02"/>
    <w:rsid w:val="00C933EC"/>
    <w:rsid w:val="00C93679"/>
    <w:rsid w:val="00CB236F"/>
    <w:rsid w:val="00CB2715"/>
    <w:rsid w:val="00CB6D03"/>
    <w:rsid w:val="00CC0487"/>
    <w:rsid w:val="00CC1C42"/>
    <w:rsid w:val="00CC3937"/>
    <w:rsid w:val="00CD2B32"/>
    <w:rsid w:val="00CD55CD"/>
    <w:rsid w:val="00CD5F0B"/>
    <w:rsid w:val="00CE36D9"/>
    <w:rsid w:val="00CE5CE1"/>
    <w:rsid w:val="00CE638A"/>
    <w:rsid w:val="00CF5036"/>
    <w:rsid w:val="00D00323"/>
    <w:rsid w:val="00D02116"/>
    <w:rsid w:val="00D078A9"/>
    <w:rsid w:val="00D22AA6"/>
    <w:rsid w:val="00D27113"/>
    <w:rsid w:val="00D2754C"/>
    <w:rsid w:val="00D44954"/>
    <w:rsid w:val="00D4500C"/>
    <w:rsid w:val="00D4632F"/>
    <w:rsid w:val="00D46353"/>
    <w:rsid w:val="00D50E2F"/>
    <w:rsid w:val="00D5125B"/>
    <w:rsid w:val="00D52B5C"/>
    <w:rsid w:val="00D60EC5"/>
    <w:rsid w:val="00D64F5C"/>
    <w:rsid w:val="00D7461E"/>
    <w:rsid w:val="00D805D9"/>
    <w:rsid w:val="00D84CEF"/>
    <w:rsid w:val="00D938E8"/>
    <w:rsid w:val="00D93A8F"/>
    <w:rsid w:val="00D93B2A"/>
    <w:rsid w:val="00D95376"/>
    <w:rsid w:val="00D956AE"/>
    <w:rsid w:val="00D95A9B"/>
    <w:rsid w:val="00D972C1"/>
    <w:rsid w:val="00D975FC"/>
    <w:rsid w:val="00DA1FB3"/>
    <w:rsid w:val="00DA6A99"/>
    <w:rsid w:val="00DB283B"/>
    <w:rsid w:val="00DC0340"/>
    <w:rsid w:val="00DC3620"/>
    <w:rsid w:val="00DC4BC3"/>
    <w:rsid w:val="00DC7CF6"/>
    <w:rsid w:val="00DD2A4A"/>
    <w:rsid w:val="00DD52D6"/>
    <w:rsid w:val="00DE435B"/>
    <w:rsid w:val="00DE6C9F"/>
    <w:rsid w:val="00DF660D"/>
    <w:rsid w:val="00E02330"/>
    <w:rsid w:val="00E02C55"/>
    <w:rsid w:val="00E0696B"/>
    <w:rsid w:val="00E17CF4"/>
    <w:rsid w:val="00E27B6A"/>
    <w:rsid w:val="00E3173D"/>
    <w:rsid w:val="00E352FE"/>
    <w:rsid w:val="00E36F4A"/>
    <w:rsid w:val="00E45F9C"/>
    <w:rsid w:val="00E47333"/>
    <w:rsid w:val="00E5234F"/>
    <w:rsid w:val="00E552D2"/>
    <w:rsid w:val="00E55BA1"/>
    <w:rsid w:val="00E55C26"/>
    <w:rsid w:val="00E61F87"/>
    <w:rsid w:val="00E738FC"/>
    <w:rsid w:val="00E73CB8"/>
    <w:rsid w:val="00E74F5E"/>
    <w:rsid w:val="00E826F1"/>
    <w:rsid w:val="00E86A2A"/>
    <w:rsid w:val="00EA468D"/>
    <w:rsid w:val="00EA5430"/>
    <w:rsid w:val="00EA5B2E"/>
    <w:rsid w:val="00EB1AF7"/>
    <w:rsid w:val="00EB540C"/>
    <w:rsid w:val="00EB68AC"/>
    <w:rsid w:val="00ED5528"/>
    <w:rsid w:val="00ED7D2E"/>
    <w:rsid w:val="00EE5D3C"/>
    <w:rsid w:val="00EF1074"/>
    <w:rsid w:val="00EF7B26"/>
    <w:rsid w:val="00F10EB7"/>
    <w:rsid w:val="00F12E6B"/>
    <w:rsid w:val="00F14A99"/>
    <w:rsid w:val="00F20C01"/>
    <w:rsid w:val="00F21934"/>
    <w:rsid w:val="00F21BF9"/>
    <w:rsid w:val="00F31285"/>
    <w:rsid w:val="00F31827"/>
    <w:rsid w:val="00F37C6B"/>
    <w:rsid w:val="00F41762"/>
    <w:rsid w:val="00F437CF"/>
    <w:rsid w:val="00F54FDC"/>
    <w:rsid w:val="00F55BEA"/>
    <w:rsid w:val="00F67805"/>
    <w:rsid w:val="00F67B43"/>
    <w:rsid w:val="00F7228C"/>
    <w:rsid w:val="00F778BD"/>
    <w:rsid w:val="00F8619F"/>
    <w:rsid w:val="00F864AA"/>
    <w:rsid w:val="00F86E08"/>
    <w:rsid w:val="00F945F2"/>
    <w:rsid w:val="00F968E8"/>
    <w:rsid w:val="00F977C7"/>
    <w:rsid w:val="00FA35BE"/>
    <w:rsid w:val="00FB3D71"/>
    <w:rsid w:val="00FC0421"/>
    <w:rsid w:val="00FC40C7"/>
    <w:rsid w:val="00FE7305"/>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CC3937"/>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0"/>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qFormat/>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table" w:customStyle="1" w:styleId="TableNormal">
    <w:name w:val="Table Normal"/>
    <w:uiPriority w:val="2"/>
    <w:semiHidden/>
    <w:unhideWhenUsed/>
    <w:qFormat/>
    <w:rsid w:val="00EF7B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7B26"/>
    <w:pPr>
      <w:widowControl w:val="0"/>
      <w:suppressAutoHyphens w:val="0"/>
      <w:autoSpaceDE w:val="0"/>
      <w:autoSpaceDN w:val="0"/>
    </w:pPr>
    <w:rPr>
      <w:rFonts w:ascii="Arial MT" w:eastAsia="Arial MT" w:hAnsi="Arial MT" w:cs="Arial MT"/>
      <w:sz w:val="22"/>
      <w:szCs w:val="22"/>
      <w:lang w:val="pt-PT" w:eastAsia="en-US"/>
    </w:rPr>
  </w:style>
  <w:style w:type="character" w:customStyle="1" w:styleId="MenoPendente3">
    <w:name w:val="Menção Pendente3"/>
    <w:basedOn w:val="Fontepargpadro"/>
    <w:uiPriority w:val="99"/>
    <w:semiHidden/>
    <w:unhideWhenUsed/>
    <w:rsid w:val="00802FFD"/>
    <w:rPr>
      <w:color w:val="605E5C"/>
      <w:shd w:val="clear" w:color="auto" w:fill="E1DFDD"/>
    </w:rPr>
  </w:style>
  <w:style w:type="character" w:customStyle="1" w:styleId="Ttulo2Char">
    <w:name w:val="Título 2 Char"/>
    <w:basedOn w:val="Fontepargpadro"/>
    <w:link w:val="Ttulo2"/>
    <w:uiPriority w:val="9"/>
    <w:semiHidden/>
    <w:rsid w:val="00CC3937"/>
    <w:rPr>
      <w:rFonts w:asciiTheme="majorHAnsi" w:eastAsiaTheme="majorEastAsia" w:hAnsiTheme="majorHAnsi" w:cstheme="majorBidi"/>
      <w:color w:val="2E74B5" w:themeColor="accent1" w:themeShade="BF"/>
      <w:sz w:val="26"/>
      <w:szCs w:val="26"/>
      <w:lang w:eastAsia="pt-BR"/>
    </w:rPr>
  </w:style>
  <w:style w:type="paragraph" w:styleId="Textodenotaderodap">
    <w:name w:val="footnote text"/>
    <w:basedOn w:val="Normal"/>
    <w:link w:val="TextodenotaderodapChar"/>
    <w:uiPriority w:val="99"/>
    <w:semiHidden/>
    <w:unhideWhenUsed/>
    <w:rsid w:val="000547FB"/>
    <w:rPr>
      <w:szCs w:val="20"/>
    </w:rPr>
  </w:style>
  <w:style w:type="character" w:customStyle="1" w:styleId="TextodenotaderodapChar">
    <w:name w:val="Texto de nota de rodapé Char"/>
    <w:basedOn w:val="Fontepargpadro"/>
    <w:link w:val="Textodenotaderodap"/>
    <w:uiPriority w:val="99"/>
    <w:semiHidden/>
    <w:rsid w:val="000547FB"/>
    <w:rPr>
      <w:rFonts w:ascii="Arial" w:eastAsia="Times New Roman" w:hAnsi="Arial" w:cs="Tahoma"/>
      <w:sz w:val="20"/>
      <w:szCs w:val="20"/>
      <w:lang w:eastAsia="pt-BR"/>
    </w:rPr>
  </w:style>
  <w:style w:type="character" w:styleId="Refdenotaderodap">
    <w:name w:val="footnote reference"/>
    <w:basedOn w:val="Fontepargpadro"/>
    <w:uiPriority w:val="99"/>
    <w:semiHidden/>
    <w:unhideWhenUsed/>
    <w:rsid w:val="000547FB"/>
    <w:rPr>
      <w:vertAlign w:val="superscript"/>
    </w:rPr>
  </w:style>
  <w:style w:type="character" w:styleId="MenoPendente">
    <w:name w:val="Unresolved Mention"/>
    <w:basedOn w:val="Fontepargpadro"/>
    <w:uiPriority w:val="99"/>
    <w:semiHidden/>
    <w:unhideWhenUsed/>
    <w:rsid w:val="006C3472"/>
    <w:rPr>
      <w:color w:val="605E5C"/>
      <w:shd w:val="clear" w:color="auto" w:fill="E1DFDD"/>
    </w:rPr>
  </w:style>
  <w:style w:type="paragraph" w:styleId="NormalWeb">
    <w:name w:val="Normal (Web)"/>
    <w:basedOn w:val="Normal"/>
    <w:uiPriority w:val="99"/>
    <w:unhideWhenUsed/>
    <w:rsid w:val="008E1F83"/>
    <w:pPr>
      <w:suppressAutoHyphens w:val="0"/>
      <w:spacing w:before="100" w:beforeAutospacing="1" w:after="100" w:afterAutospacing="1"/>
    </w:pPr>
    <w:rPr>
      <w:rFonts w:ascii="Times New Roman" w:hAnsi="Times New Roman" w:cs="Times New Roman"/>
      <w:sz w:val="24"/>
    </w:rPr>
  </w:style>
  <w:style w:type="paragraph" w:customStyle="1" w:styleId="Default">
    <w:name w:val="Default"/>
    <w:rsid w:val="00267C43"/>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Corpodetexto2">
    <w:name w:val="Body Text 2"/>
    <w:basedOn w:val="Normal"/>
    <w:link w:val="Corpodetexto2Char"/>
    <w:uiPriority w:val="99"/>
    <w:semiHidden/>
    <w:unhideWhenUsed/>
    <w:rsid w:val="00E352FE"/>
    <w:pPr>
      <w:spacing w:after="120" w:line="480" w:lineRule="auto"/>
    </w:pPr>
  </w:style>
  <w:style w:type="character" w:customStyle="1" w:styleId="Corpodetexto2Char">
    <w:name w:val="Corpo de texto 2 Char"/>
    <w:basedOn w:val="Fontepargpadro"/>
    <w:link w:val="Corpodetexto2"/>
    <w:uiPriority w:val="99"/>
    <w:semiHidden/>
    <w:rsid w:val="00E352FE"/>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38716">
      <w:bodyDiv w:val="1"/>
      <w:marLeft w:val="0"/>
      <w:marRight w:val="0"/>
      <w:marTop w:val="0"/>
      <w:marBottom w:val="0"/>
      <w:divBdr>
        <w:top w:val="none" w:sz="0" w:space="0" w:color="auto"/>
        <w:left w:val="none" w:sz="0" w:space="0" w:color="auto"/>
        <w:bottom w:val="none" w:sz="0" w:space="0" w:color="auto"/>
        <w:right w:val="none" w:sz="0" w:space="0" w:color="auto"/>
      </w:divBdr>
    </w:div>
    <w:div w:id="74205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atransparencia.gov.br/cei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licitacoes@camaracianorte.pr.gov.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icitacoes@camaracianorte.pr.gov.br" TargetMode="External"/><Relationship Id="rId5" Type="http://schemas.openxmlformats.org/officeDocument/2006/relationships/numbering" Target="numbering.xml"/><Relationship Id="rId15" Type="http://schemas.openxmlformats.org/officeDocument/2006/relationships/hyperlink" Target="https://servicos.tce.pr.gov.br/tcepr/municipal/ail/ConsultarImpedidos.aspx"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20/consultar_requerido.php"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2006/documentManagement/types"/>
    <ds:schemaRef ds:uri="http://schemas.openxmlformats.org/package/2006/metadata/core-properties"/>
    <ds:schemaRef ds:uri="52c93ea8-e2de-466c-b401-d7fabeb9490e"/>
    <ds:schemaRef ds:uri="http://schemas.microsoft.com/office/infopath/2007/PartnerControls"/>
    <ds:schemaRef ds:uri="http://purl.org/dc/elements/1.1/"/>
    <ds:schemaRef ds:uri="d7c48ea4-4748-4e79-bb61-d51d73419c91"/>
    <ds:schemaRef ds:uri="http://www.w3.org/XML/1998/namespace"/>
    <ds:schemaRef ds:uri="http://purl.org/dc/dcmitype/"/>
    <ds:schemaRef ds:uri="http://purl.org/dc/terms/"/>
  </ds:schemaRefs>
</ds:datastoreItem>
</file>

<file path=customXml/itemProps4.xml><?xml version="1.0" encoding="utf-8"?>
<ds:datastoreItem xmlns:ds="http://schemas.openxmlformats.org/officeDocument/2006/customXml" ds:itemID="{A1FF27D3-4074-4659-AA81-9CC0FF642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9525</Words>
  <Characters>51437</Characters>
  <Application>Microsoft Office Word</Application>
  <DocSecurity>0</DocSecurity>
  <Lines>428</Lines>
  <Paragraphs>121</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60841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2023-12-14T12:01:00Z</dcterms:created>
  <dcterms:modified xsi:type="dcterms:W3CDTF">2026-04-28T18:02:00Z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