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062E81CC"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55615A">
        <w:rPr>
          <w:rFonts w:ascii="Verdana" w:hAnsi="Verdana"/>
          <w:b/>
          <w:sz w:val="24"/>
        </w:rPr>
        <w:t>018/2026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DB38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1ABCE7E6" w14:textId="018D8904" w:rsidR="0060032F" w:rsidRPr="00D416E2" w:rsidRDefault="00D416E2" w:rsidP="0060032F">
      <w:pPr>
        <w:jc w:val="both"/>
        <w:rPr>
          <w:rFonts w:ascii="Verdana" w:hAnsi="Verdana"/>
          <w:b/>
          <w:bCs/>
          <w:color w:val="405CA1"/>
          <w:sz w:val="18"/>
          <w:szCs w:val="18"/>
        </w:rPr>
      </w:pPr>
      <w:r w:rsidRPr="00D416E2">
        <w:rPr>
          <w:rFonts w:ascii="Verdana" w:hAnsi="Verdana" w:cs="Arial"/>
          <w:b/>
          <w:bCs/>
          <w:sz w:val="18"/>
          <w:szCs w:val="18"/>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p>
    <w:p w14:paraId="2E0A8DAC" w14:textId="77777777" w:rsidR="00103CDC" w:rsidRPr="00D416E2" w:rsidRDefault="00103CDC" w:rsidP="00D95A9B">
      <w:pPr>
        <w:jc w:val="both"/>
        <w:rPr>
          <w:rFonts w:ascii="Verdana" w:hAnsi="Verdana"/>
          <w:b/>
          <w:bCs/>
          <w:color w:val="405CA1"/>
          <w:sz w:val="18"/>
          <w:szCs w:val="18"/>
        </w:rPr>
      </w:pPr>
    </w:p>
    <w:p w14:paraId="1F806C70" w14:textId="77777777" w:rsidR="00871554" w:rsidRPr="00D416E2" w:rsidRDefault="00871554" w:rsidP="00D95A9B">
      <w:pPr>
        <w:jc w:val="both"/>
        <w:rPr>
          <w:rFonts w:ascii="Verdana" w:hAnsi="Verdana"/>
          <w:b/>
          <w:bCs/>
          <w:color w:val="405CA1"/>
          <w:sz w:val="18"/>
          <w:szCs w:val="18"/>
        </w:rPr>
      </w:pPr>
    </w:p>
    <w:p w14:paraId="563A4C51" w14:textId="77777777" w:rsidR="00D95A9B" w:rsidRPr="00D416E2" w:rsidRDefault="00D95A9B" w:rsidP="00D95A9B">
      <w:pPr>
        <w:jc w:val="both"/>
        <w:rPr>
          <w:rFonts w:ascii="Verdana" w:hAnsi="Verdana"/>
          <w:b/>
          <w:bCs/>
          <w:sz w:val="18"/>
          <w:szCs w:val="18"/>
        </w:rPr>
      </w:pPr>
      <w:r w:rsidRPr="00727179">
        <w:rPr>
          <w:rFonts w:ascii="Verdana" w:hAnsi="Verdana"/>
          <w:b/>
          <w:bCs/>
          <w:color w:val="405CA1"/>
          <w:sz w:val="18"/>
          <w:szCs w:val="18"/>
        </w:rPr>
        <w:t>VALOR TOTAL DA CONTRATAÇÃO</w:t>
      </w:r>
    </w:p>
    <w:p w14:paraId="367734D6" w14:textId="4DCA326A" w:rsidR="00D956AE" w:rsidRPr="00D416E2" w:rsidRDefault="00D416E2" w:rsidP="00D956AE">
      <w:pPr>
        <w:jc w:val="both"/>
        <w:rPr>
          <w:rFonts w:ascii="Verdana" w:hAnsi="Verdana"/>
          <w:color w:val="5B5B5F"/>
          <w:sz w:val="18"/>
          <w:szCs w:val="18"/>
        </w:rPr>
      </w:pPr>
      <w:r w:rsidRPr="00D416E2">
        <w:rPr>
          <w:rFonts w:ascii="Verdana" w:hAnsi="Verdana" w:cs="Calibri Light"/>
          <w:b/>
          <w:bCs/>
          <w:sz w:val="18"/>
          <w:szCs w:val="18"/>
        </w:rPr>
        <w:t>R$ 1.653,63 (UM MIL, SEISCENTOS CINQUENTA E TRÊS REAIS E SESSENTA E TRÊS CENTAVOS)</w:t>
      </w:r>
    </w:p>
    <w:p w14:paraId="26CF7135" w14:textId="77777777" w:rsidR="00527744" w:rsidRDefault="00527744" w:rsidP="00D956AE">
      <w:pPr>
        <w:jc w:val="both"/>
        <w:rPr>
          <w:rFonts w:ascii="Verdana" w:hAnsi="Verdana"/>
          <w:color w:val="5B5B5F"/>
          <w:sz w:val="18"/>
          <w:szCs w:val="18"/>
        </w:rPr>
      </w:pPr>
    </w:p>
    <w:p w14:paraId="6079DD60" w14:textId="77777777" w:rsidR="00D416E2" w:rsidRPr="00527744" w:rsidRDefault="00D416E2" w:rsidP="00D956AE">
      <w:pPr>
        <w:jc w:val="both"/>
        <w:rPr>
          <w:rFonts w:ascii="Verdana" w:hAnsi="Verdana"/>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59586111"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55615A">
        <w:rPr>
          <w:rFonts w:ascii="Verdana" w:hAnsi="Verdana"/>
          <w:b/>
          <w:bCs/>
          <w:sz w:val="18"/>
          <w:szCs w:val="18"/>
        </w:rPr>
        <w:t>13/07</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258B88EC"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D416E2">
        <w:rPr>
          <w:rFonts w:ascii="Verdana" w:hAnsi="Verdana"/>
          <w:b/>
          <w:bCs/>
          <w:sz w:val="18"/>
          <w:szCs w:val="18"/>
        </w:rPr>
        <w:t>1</w:t>
      </w:r>
      <w:r w:rsidR="0055615A">
        <w:rPr>
          <w:rFonts w:ascii="Verdana" w:hAnsi="Verdana"/>
          <w:b/>
          <w:bCs/>
          <w:sz w:val="18"/>
          <w:szCs w:val="18"/>
        </w:rPr>
        <w:t>6/07</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0A69E1CD"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r w:rsidR="00734D13">
        <w:rPr>
          <w:rFonts w:ascii="Verdana" w:hAnsi="Verdana"/>
          <w:b/>
          <w:bCs/>
          <w:sz w:val="18"/>
          <w:szCs w:val="18"/>
        </w:rPr>
        <w:t xml:space="preserve">. </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750B8CD4" w:rsidR="00D95A9B" w:rsidRPr="00727179" w:rsidRDefault="00D95A9B" w:rsidP="00D95A9B">
      <w:pPr>
        <w:rPr>
          <w:rFonts w:ascii="Verdana" w:hAnsi="Verdana"/>
          <w:b/>
          <w:bCs/>
          <w:sz w:val="18"/>
          <w:szCs w:val="18"/>
        </w:rPr>
      </w:pPr>
      <w:r w:rsidRPr="00727179">
        <w:rPr>
          <w:rFonts w:ascii="Verdana" w:hAnsi="Verdana"/>
          <w:b/>
          <w:bCs/>
          <w:sz w:val="18"/>
          <w:szCs w:val="18"/>
        </w:rPr>
        <w:t xml:space="preserve">Menor preço </w:t>
      </w:r>
      <w:r w:rsidR="0060032F">
        <w:rPr>
          <w:rFonts w:ascii="Verdana" w:hAnsi="Verdana"/>
          <w:b/>
          <w:bCs/>
          <w:sz w:val="18"/>
          <w:szCs w:val="18"/>
        </w:rPr>
        <w:t>por item</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3C555E20"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004633A9">
        <w:rPr>
          <w:rFonts w:ascii="Verdana" w:hAnsi="Verdana"/>
          <w:b/>
          <w:bCs/>
          <w:sz w:val="18"/>
          <w:szCs w:val="18"/>
        </w:rPr>
        <w:t>NÃO</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Default="000538A1" w:rsidP="00600323">
      <w:pPr>
        <w:pStyle w:val="Corpodetexto"/>
        <w:spacing w:after="0" w:line="240" w:lineRule="auto"/>
        <w:rPr>
          <w:rFonts w:ascii="Verdana" w:hAnsi="Verdana"/>
          <w:b/>
          <w:sz w:val="18"/>
          <w:szCs w:val="18"/>
        </w:rPr>
      </w:pPr>
    </w:p>
    <w:p w14:paraId="0E7C1F59" w14:textId="77777777" w:rsidR="0060032F" w:rsidRDefault="0060032F" w:rsidP="00600323">
      <w:pPr>
        <w:pStyle w:val="Corpodetexto"/>
        <w:spacing w:after="0" w:line="240" w:lineRule="auto"/>
        <w:rPr>
          <w:rFonts w:ascii="Verdana" w:hAnsi="Verdana"/>
          <w:b/>
          <w:sz w:val="18"/>
          <w:szCs w:val="18"/>
        </w:rPr>
      </w:pPr>
    </w:p>
    <w:p w14:paraId="77C3CB09" w14:textId="77777777" w:rsidR="0060032F" w:rsidRPr="00727179" w:rsidRDefault="0060032F"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73B844FC" w14:textId="560A5874" w:rsidR="00311DCB" w:rsidRPr="001345DD" w:rsidRDefault="009A2191" w:rsidP="00600323">
      <w:pPr>
        <w:jc w:val="center"/>
        <w:rPr>
          <w:rFonts w:ascii="Verdana" w:hAnsi="Verdana"/>
          <w:b/>
          <w:sz w:val="18"/>
          <w:szCs w:val="18"/>
        </w:rPr>
      </w:pPr>
      <w:r w:rsidRPr="001345DD">
        <w:rPr>
          <w:rFonts w:ascii="Verdana" w:hAnsi="Verdana"/>
          <w:b/>
          <w:sz w:val="18"/>
          <w:szCs w:val="18"/>
        </w:rPr>
        <w:t>A</w:t>
      </w:r>
      <w:r w:rsidR="00311DCB" w:rsidRPr="001345DD">
        <w:rPr>
          <w:rFonts w:ascii="Verdana" w:hAnsi="Verdana"/>
          <w:b/>
          <w:sz w:val="18"/>
          <w:szCs w:val="18"/>
        </w:rPr>
        <w:t>VISO</w:t>
      </w:r>
      <w:r w:rsidR="00311DCB" w:rsidRPr="001345DD">
        <w:rPr>
          <w:rFonts w:ascii="Verdana" w:hAnsi="Verdana"/>
          <w:b/>
          <w:spacing w:val="1"/>
          <w:sz w:val="18"/>
          <w:szCs w:val="18"/>
        </w:rPr>
        <w:t xml:space="preserve"> </w:t>
      </w:r>
      <w:r w:rsidR="00311DCB" w:rsidRPr="001345DD">
        <w:rPr>
          <w:rFonts w:ascii="Verdana" w:hAnsi="Verdana"/>
          <w:b/>
          <w:sz w:val="18"/>
          <w:szCs w:val="18"/>
        </w:rPr>
        <w:t>DE</w:t>
      </w:r>
      <w:r w:rsidR="00311DCB" w:rsidRPr="001345DD">
        <w:rPr>
          <w:rFonts w:ascii="Verdana" w:hAnsi="Verdana"/>
          <w:b/>
          <w:spacing w:val="-1"/>
          <w:sz w:val="18"/>
          <w:szCs w:val="18"/>
        </w:rPr>
        <w:t xml:space="preserve"> </w:t>
      </w:r>
      <w:r w:rsidR="00311DCB" w:rsidRPr="001345DD">
        <w:rPr>
          <w:rFonts w:ascii="Verdana" w:hAnsi="Verdana"/>
          <w:b/>
          <w:sz w:val="18"/>
          <w:szCs w:val="18"/>
        </w:rPr>
        <w:t>CONTRATAÇÃO</w:t>
      </w:r>
      <w:r w:rsidR="00311DCB" w:rsidRPr="001345DD">
        <w:rPr>
          <w:rFonts w:ascii="Verdana" w:hAnsi="Verdana"/>
          <w:b/>
          <w:spacing w:val="-1"/>
          <w:sz w:val="18"/>
          <w:szCs w:val="18"/>
        </w:rPr>
        <w:t xml:space="preserve"> </w:t>
      </w:r>
      <w:r w:rsidR="00311DCB" w:rsidRPr="001345DD">
        <w:rPr>
          <w:rFonts w:ascii="Verdana" w:hAnsi="Verdana"/>
          <w:b/>
          <w:sz w:val="18"/>
          <w:szCs w:val="18"/>
        </w:rPr>
        <w:t>DIRETA</w:t>
      </w:r>
      <w:r w:rsidR="00311DCB" w:rsidRPr="001345DD">
        <w:rPr>
          <w:rFonts w:ascii="Verdana" w:hAnsi="Verdana"/>
          <w:b/>
          <w:spacing w:val="-7"/>
          <w:sz w:val="18"/>
          <w:szCs w:val="18"/>
        </w:rPr>
        <w:t xml:space="preserve"> </w:t>
      </w:r>
      <w:r w:rsidR="00311DCB" w:rsidRPr="001345DD">
        <w:rPr>
          <w:rFonts w:ascii="Verdana" w:hAnsi="Verdana"/>
          <w:b/>
          <w:sz w:val="18"/>
          <w:szCs w:val="18"/>
        </w:rPr>
        <w:t>Nº</w:t>
      </w:r>
      <w:r w:rsidR="00311DCB" w:rsidRPr="001345DD">
        <w:rPr>
          <w:rFonts w:ascii="Verdana" w:hAnsi="Verdana"/>
          <w:b/>
          <w:spacing w:val="1"/>
          <w:sz w:val="18"/>
          <w:szCs w:val="18"/>
        </w:rPr>
        <w:t xml:space="preserve"> </w:t>
      </w:r>
      <w:r w:rsidR="0055615A" w:rsidRPr="001345DD">
        <w:rPr>
          <w:rFonts w:ascii="Verdana" w:hAnsi="Verdana"/>
          <w:b/>
          <w:sz w:val="18"/>
          <w:szCs w:val="18"/>
        </w:rPr>
        <w:t>018/2026</w:t>
      </w:r>
    </w:p>
    <w:p w14:paraId="55731F1E" w14:textId="4E7C4E06" w:rsidR="006520A5" w:rsidRPr="001345DD" w:rsidRDefault="0030228B" w:rsidP="00600323">
      <w:pPr>
        <w:jc w:val="center"/>
        <w:rPr>
          <w:rFonts w:ascii="Verdana" w:hAnsi="Verdana"/>
          <w:b/>
          <w:sz w:val="18"/>
          <w:szCs w:val="18"/>
        </w:rPr>
      </w:pPr>
      <w:r w:rsidRPr="001345DD">
        <w:rPr>
          <w:rFonts w:ascii="Verdana" w:hAnsi="Verdana"/>
          <w:b/>
          <w:sz w:val="18"/>
          <w:szCs w:val="18"/>
        </w:rPr>
        <w:t xml:space="preserve">Dispensa de Licitação n° </w:t>
      </w:r>
      <w:r w:rsidR="0055615A" w:rsidRPr="001345DD">
        <w:rPr>
          <w:rFonts w:ascii="Verdana" w:hAnsi="Verdana"/>
          <w:b/>
          <w:sz w:val="18"/>
          <w:szCs w:val="18"/>
        </w:rPr>
        <w:t>018/2026</w:t>
      </w:r>
    </w:p>
    <w:p w14:paraId="5224FED6" w14:textId="102BD5F5" w:rsidR="0030228B" w:rsidRPr="001345DD" w:rsidRDefault="0030228B" w:rsidP="00600323">
      <w:pPr>
        <w:jc w:val="center"/>
        <w:rPr>
          <w:rFonts w:ascii="Verdana" w:hAnsi="Verdana"/>
          <w:b/>
          <w:sz w:val="18"/>
          <w:szCs w:val="18"/>
        </w:rPr>
      </w:pPr>
      <w:r w:rsidRPr="001345DD">
        <w:rPr>
          <w:rFonts w:ascii="Verdana" w:hAnsi="Verdana"/>
          <w:b/>
          <w:sz w:val="18"/>
          <w:szCs w:val="18"/>
        </w:rPr>
        <w:t>Processo</w:t>
      </w:r>
      <w:r w:rsidRPr="001345DD">
        <w:rPr>
          <w:rFonts w:ascii="Verdana" w:hAnsi="Verdana"/>
          <w:b/>
          <w:spacing w:val="1"/>
          <w:sz w:val="18"/>
          <w:szCs w:val="18"/>
        </w:rPr>
        <w:t xml:space="preserve"> </w:t>
      </w:r>
      <w:r w:rsidRPr="001345DD">
        <w:rPr>
          <w:rFonts w:ascii="Verdana" w:hAnsi="Verdana"/>
          <w:b/>
          <w:sz w:val="18"/>
          <w:szCs w:val="18"/>
        </w:rPr>
        <w:t xml:space="preserve">n° </w:t>
      </w:r>
      <w:r w:rsidR="0055615A" w:rsidRPr="001345DD">
        <w:rPr>
          <w:rFonts w:ascii="Verdana" w:hAnsi="Verdana"/>
          <w:b/>
          <w:sz w:val="18"/>
          <w:szCs w:val="18"/>
        </w:rPr>
        <w:t>084/2026</w:t>
      </w:r>
    </w:p>
    <w:p w14:paraId="4456D48D" w14:textId="77777777" w:rsidR="0030228B" w:rsidRPr="001345DD" w:rsidRDefault="0030228B" w:rsidP="00600323">
      <w:pPr>
        <w:jc w:val="both"/>
        <w:rPr>
          <w:rFonts w:ascii="Verdana" w:hAnsi="Verdana"/>
          <w:b/>
          <w:sz w:val="18"/>
          <w:szCs w:val="18"/>
        </w:rPr>
      </w:pPr>
    </w:p>
    <w:p w14:paraId="7F3B7BA4" w14:textId="77777777" w:rsidR="00311DCB" w:rsidRPr="001345DD" w:rsidRDefault="00311DCB" w:rsidP="00600323">
      <w:pPr>
        <w:pStyle w:val="Corpodetexto"/>
        <w:spacing w:after="0" w:line="240" w:lineRule="auto"/>
        <w:jc w:val="both"/>
        <w:rPr>
          <w:rFonts w:ascii="Verdana" w:hAnsi="Verdana"/>
          <w:b/>
          <w:sz w:val="18"/>
          <w:szCs w:val="18"/>
        </w:rPr>
      </w:pPr>
    </w:p>
    <w:p w14:paraId="217EB4E3" w14:textId="6D2E5707" w:rsidR="00311DCB" w:rsidRPr="001345DD" w:rsidRDefault="00311DCB" w:rsidP="00600323">
      <w:pPr>
        <w:pStyle w:val="Corpodetexto"/>
        <w:spacing w:after="0" w:line="240" w:lineRule="auto"/>
        <w:jc w:val="both"/>
        <w:rPr>
          <w:rFonts w:ascii="Verdana" w:hAnsi="Verdana" w:cs="Arial"/>
          <w:sz w:val="18"/>
          <w:szCs w:val="18"/>
        </w:rPr>
      </w:pPr>
      <w:r w:rsidRPr="001345DD">
        <w:rPr>
          <w:rFonts w:ascii="Verdana" w:hAnsi="Verdana" w:cs="Arial"/>
          <w:sz w:val="18"/>
          <w:szCs w:val="18"/>
        </w:rPr>
        <w:t>Torna-se</w:t>
      </w:r>
      <w:r w:rsidRPr="001345DD">
        <w:rPr>
          <w:rFonts w:ascii="Verdana" w:hAnsi="Verdana" w:cs="Arial"/>
          <w:spacing w:val="16"/>
          <w:sz w:val="18"/>
          <w:szCs w:val="18"/>
        </w:rPr>
        <w:t xml:space="preserve"> </w:t>
      </w:r>
      <w:r w:rsidRPr="001345DD">
        <w:rPr>
          <w:rFonts w:ascii="Verdana" w:hAnsi="Verdana" w:cs="Arial"/>
          <w:sz w:val="18"/>
          <w:szCs w:val="18"/>
        </w:rPr>
        <w:t>público</w:t>
      </w:r>
      <w:r w:rsidRPr="001345DD">
        <w:rPr>
          <w:rFonts w:ascii="Verdana" w:hAnsi="Verdana" w:cs="Arial"/>
          <w:spacing w:val="15"/>
          <w:sz w:val="18"/>
          <w:szCs w:val="18"/>
        </w:rPr>
        <w:t xml:space="preserve"> </w:t>
      </w:r>
      <w:r w:rsidRPr="001345DD">
        <w:rPr>
          <w:rFonts w:ascii="Verdana" w:hAnsi="Verdana" w:cs="Arial"/>
          <w:sz w:val="18"/>
          <w:szCs w:val="18"/>
        </w:rPr>
        <w:t>que</w:t>
      </w:r>
      <w:r w:rsidRPr="001345DD">
        <w:rPr>
          <w:rFonts w:ascii="Verdana" w:hAnsi="Verdana" w:cs="Arial"/>
          <w:spacing w:val="17"/>
          <w:sz w:val="18"/>
          <w:szCs w:val="18"/>
        </w:rPr>
        <w:t xml:space="preserve"> </w:t>
      </w:r>
      <w:r w:rsidRPr="001345DD">
        <w:rPr>
          <w:rFonts w:ascii="Verdana" w:hAnsi="Verdana" w:cs="Arial"/>
          <w:sz w:val="18"/>
          <w:szCs w:val="18"/>
        </w:rPr>
        <w:t>a</w:t>
      </w:r>
      <w:r w:rsidRPr="001345DD">
        <w:rPr>
          <w:rFonts w:ascii="Verdana" w:hAnsi="Verdana" w:cs="Arial"/>
          <w:spacing w:val="17"/>
          <w:sz w:val="18"/>
          <w:szCs w:val="18"/>
        </w:rPr>
        <w:t xml:space="preserve"> </w:t>
      </w:r>
      <w:r w:rsidRPr="001345DD">
        <w:rPr>
          <w:rFonts w:ascii="Verdana" w:hAnsi="Verdana" w:cs="Arial"/>
          <w:sz w:val="18"/>
          <w:szCs w:val="18"/>
        </w:rPr>
        <w:t>CÂMARA</w:t>
      </w:r>
      <w:r w:rsidRPr="001345DD">
        <w:rPr>
          <w:rFonts w:ascii="Verdana" w:hAnsi="Verdana" w:cs="Arial"/>
          <w:spacing w:val="16"/>
          <w:sz w:val="18"/>
          <w:szCs w:val="18"/>
        </w:rPr>
        <w:t xml:space="preserve"> </w:t>
      </w:r>
      <w:r w:rsidRPr="001345DD">
        <w:rPr>
          <w:rFonts w:ascii="Verdana" w:hAnsi="Verdana" w:cs="Arial"/>
          <w:sz w:val="18"/>
          <w:szCs w:val="18"/>
        </w:rPr>
        <w:t>MUNICIPAL</w:t>
      </w:r>
      <w:r w:rsidRPr="001345DD">
        <w:rPr>
          <w:rFonts w:ascii="Verdana" w:hAnsi="Verdana" w:cs="Arial"/>
          <w:spacing w:val="19"/>
          <w:sz w:val="18"/>
          <w:szCs w:val="18"/>
        </w:rPr>
        <w:t xml:space="preserve"> </w:t>
      </w:r>
      <w:r w:rsidRPr="001345DD">
        <w:rPr>
          <w:rFonts w:ascii="Verdana" w:hAnsi="Verdana" w:cs="Arial"/>
          <w:sz w:val="18"/>
          <w:szCs w:val="18"/>
        </w:rPr>
        <w:t>DE</w:t>
      </w:r>
      <w:r w:rsidRPr="001345DD">
        <w:rPr>
          <w:rFonts w:ascii="Verdana" w:hAnsi="Verdana" w:cs="Arial"/>
          <w:spacing w:val="12"/>
          <w:sz w:val="18"/>
          <w:szCs w:val="18"/>
        </w:rPr>
        <w:t xml:space="preserve"> </w:t>
      </w:r>
      <w:r w:rsidRPr="001345DD">
        <w:rPr>
          <w:rFonts w:ascii="Verdana" w:hAnsi="Verdana" w:cs="Arial"/>
          <w:sz w:val="18"/>
          <w:szCs w:val="18"/>
        </w:rPr>
        <w:t>CIANORTE,</w:t>
      </w:r>
      <w:r w:rsidRPr="001345DD">
        <w:rPr>
          <w:rFonts w:ascii="Verdana" w:hAnsi="Verdana" w:cs="Arial"/>
          <w:spacing w:val="15"/>
          <w:sz w:val="18"/>
          <w:szCs w:val="18"/>
        </w:rPr>
        <w:t xml:space="preserve"> </w:t>
      </w:r>
      <w:r w:rsidRPr="001345DD">
        <w:rPr>
          <w:rFonts w:ascii="Verdana" w:hAnsi="Verdana" w:cs="Arial"/>
          <w:sz w:val="18"/>
          <w:szCs w:val="18"/>
        </w:rPr>
        <w:t>ESTADO</w:t>
      </w:r>
      <w:r w:rsidRPr="001345DD">
        <w:rPr>
          <w:rFonts w:ascii="Verdana" w:hAnsi="Verdana" w:cs="Arial"/>
          <w:spacing w:val="14"/>
          <w:sz w:val="18"/>
          <w:szCs w:val="18"/>
        </w:rPr>
        <w:t xml:space="preserve"> </w:t>
      </w:r>
      <w:r w:rsidRPr="001345DD">
        <w:rPr>
          <w:rFonts w:ascii="Verdana" w:hAnsi="Verdana" w:cs="Arial"/>
          <w:sz w:val="18"/>
          <w:szCs w:val="18"/>
        </w:rPr>
        <w:t>DO</w:t>
      </w:r>
      <w:r w:rsidRPr="001345DD">
        <w:rPr>
          <w:rFonts w:ascii="Verdana" w:hAnsi="Verdana" w:cs="Arial"/>
          <w:spacing w:val="17"/>
          <w:sz w:val="18"/>
          <w:szCs w:val="18"/>
        </w:rPr>
        <w:t xml:space="preserve"> </w:t>
      </w:r>
      <w:r w:rsidRPr="001345DD">
        <w:rPr>
          <w:rFonts w:ascii="Verdana" w:hAnsi="Verdana" w:cs="Arial"/>
          <w:sz w:val="18"/>
          <w:szCs w:val="18"/>
        </w:rPr>
        <w:t>PARANÁ,</w:t>
      </w:r>
      <w:r w:rsidR="00ED5528" w:rsidRPr="001345DD">
        <w:rPr>
          <w:rFonts w:ascii="Verdana" w:hAnsi="Verdana" w:cs="Arial"/>
          <w:sz w:val="18"/>
          <w:szCs w:val="18"/>
        </w:rPr>
        <w:t xml:space="preserve"> </w:t>
      </w:r>
      <w:r w:rsidRPr="001345DD">
        <w:rPr>
          <w:rFonts w:ascii="Verdana" w:hAnsi="Verdana" w:cs="Arial"/>
          <w:sz w:val="18"/>
          <w:szCs w:val="18"/>
        </w:rPr>
        <w:t>inscrita no CNPJ sob n.º 75.783.688/0001-22, sediada à Avenida Santa Catarina, 621, Zona 01, Cianorte-PR, CEP n° 87.200-129, por meio do Agente de Contratação Sr.</w:t>
      </w:r>
      <w:r w:rsidRPr="001345DD">
        <w:rPr>
          <w:rFonts w:ascii="Verdana" w:hAnsi="Verdana" w:cs="Arial"/>
          <w:spacing w:val="1"/>
          <w:sz w:val="18"/>
          <w:szCs w:val="18"/>
        </w:rPr>
        <w:t xml:space="preserve"> </w:t>
      </w:r>
      <w:r w:rsidRPr="001345DD">
        <w:rPr>
          <w:rFonts w:ascii="Verdana" w:hAnsi="Verdana" w:cs="Arial"/>
          <w:sz w:val="18"/>
          <w:szCs w:val="18"/>
        </w:rPr>
        <w:t>Fernando Fonseca de Melo (Portaria n° 016/2024), realizará Dispensa, na forma do</w:t>
      </w:r>
      <w:r w:rsidRPr="001345DD">
        <w:rPr>
          <w:rFonts w:ascii="Verdana" w:hAnsi="Verdana" w:cs="Arial"/>
          <w:spacing w:val="1"/>
          <w:sz w:val="18"/>
          <w:szCs w:val="18"/>
        </w:rPr>
        <w:t xml:space="preserve"> </w:t>
      </w:r>
      <w:r w:rsidRPr="001345DD">
        <w:rPr>
          <w:rFonts w:ascii="Verdana" w:hAnsi="Verdana" w:cs="Arial"/>
          <w:sz w:val="18"/>
          <w:szCs w:val="18"/>
        </w:rPr>
        <w:t>artigo 14° do Ato da Mesa n° 006/2023, da Câmara de Cianorte/PR, e na hipótese do art. 75,</w:t>
      </w:r>
      <w:r w:rsidRPr="001345DD">
        <w:rPr>
          <w:rFonts w:ascii="Verdana" w:hAnsi="Verdana" w:cs="Arial"/>
          <w:spacing w:val="-64"/>
          <w:sz w:val="18"/>
          <w:szCs w:val="18"/>
        </w:rPr>
        <w:t xml:space="preserve"> </w:t>
      </w:r>
      <w:r w:rsidRPr="001345DD">
        <w:rPr>
          <w:rFonts w:ascii="Verdana" w:hAnsi="Verdana" w:cs="Arial"/>
          <w:sz w:val="18"/>
          <w:szCs w:val="18"/>
        </w:rPr>
        <w:t>inciso</w:t>
      </w:r>
      <w:r w:rsidRPr="001345DD">
        <w:rPr>
          <w:rFonts w:ascii="Verdana" w:hAnsi="Verdana" w:cs="Arial"/>
          <w:spacing w:val="-1"/>
          <w:sz w:val="18"/>
          <w:szCs w:val="18"/>
        </w:rPr>
        <w:t xml:space="preserve"> </w:t>
      </w:r>
      <w:r w:rsidRPr="001345DD">
        <w:rPr>
          <w:rFonts w:ascii="Verdana" w:hAnsi="Verdana" w:cs="Arial"/>
          <w:sz w:val="18"/>
          <w:szCs w:val="18"/>
        </w:rPr>
        <w:t>II,</w:t>
      </w:r>
      <w:r w:rsidRPr="001345DD">
        <w:rPr>
          <w:rFonts w:ascii="Verdana" w:hAnsi="Verdana" w:cs="Arial"/>
          <w:spacing w:val="-2"/>
          <w:sz w:val="18"/>
          <w:szCs w:val="18"/>
        </w:rPr>
        <w:t xml:space="preserve"> </w:t>
      </w:r>
      <w:r w:rsidRPr="001345DD">
        <w:rPr>
          <w:rFonts w:ascii="Verdana" w:hAnsi="Verdana" w:cs="Arial"/>
          <w:sz w:val="18"/>
          <w:szCs w:val="18"/>
        </w:rPr>
        <w:t>da Lei n.º 14.133/2021, e demais normas aplicáveis.</w:t>
      </w:r>
    </w:p>
    <w:p w14:paraId="36CB9F6A" w14:textId="77777777" w:rsidR="001D3AEE" w:rsidRPr="001345DD" w:rsidRDefault="001D3AEE" w:rsidP="00F41762">
      <w:pPr>
        <w:rPr>
          <w:rFonts w:ascii="Verdana" w:hAnsi="Verdana"/>
          <w:b/>
          <w:bCs/>
          <w:color w:val="405CA1"/>
          <w:sz w:val="18"/>
          <w:szCs w:val="18"/>
        </w:rPr>
      </w:pPr>
    </w:p>
    <w:p w14:paraId="75EEC983" w14:textId="77777777" w:rsidR="00522891" w:rsidRPr="001345DD" w:rsidRDefault="00522891" w:rsidP="00F41762">
      <w:pPr>
        <w:rPr>
          <w:rFonts w:ascii="Verdana" w:hAnsi="Verdana"/>
          <w:b/>
          <w:bCs/>
          <w:color w:val="405CA1"/>
          <w:sz w:val="18"/>
          <w:szCs w:val="18"/>
        </w:rPr>
      </w:pPr>
    </w:p>
    <w:p w14:paraId="095604C5" w14:textId="77777777" w:rsidR="0055615A" w:rsidRPr="001345DD" w:rsidRDefault="0055615A" w:rsidP="0055615A">
      <w:pPr>
        <w:rPr>
          <w:rFonts w:ascii="Verdana" w:hAnsi="Verdana"/>
          <w:b/>
          <w:bCs/>
          <w:color w:val="405CA1"/>
          <w:sz w:val="18"/>
          <w:szCs w:val="18"/>
        </w:rPr>
      </w:pPr>
      <w:r w:rsidRPr="001345DD">
        <w:rPr>
          <w:rFonts w:ascii="Verdana" w:hAnsi="Verdana"/>
          <w:b/>
          <w:bCs/>
          <w:color w:val="405CA1"/>
          <w:sz w:val="18"/>
          <w:szCs w:val="18"/>
        </w:rPr>
        <w:t>DATA DE INÍCIO PARA ENVIO DE PROPOSTAS ADICIONAIS</w:t>
      </w:r>
    </w:p>
    <w:p w14:paraId="4401A15A" w14:textId="77777777" w:rsidR="0055615A" w:rsidRPr="001345DD" w:rsidRDefault="0055615A" w:rsidP="0055615A">
      <w:pPr>
        <w:rPr>
          <w:rFonts w:ascii="Verdana" w:hAnsi="Verdana"/>
          <w:b/>
          <w:bCs/>
          <w:sz w:val="18"/>
          <w:szCs w:val="18"/>
        </w:rPr>
      </w:pPr>
      <w:r w:rsidRPr="001345DD">
        <w:rPr>
          <w:rFonts w:ascii="Verdana" w:hAnsi="Verdana"/>
          <w:b/>
          <w:bCs/>
          <w:sz w:val="18"/>
          <w:szCs w:val="18"/>
        </w:rPr>
        <w:t>DE 13/07/2026 ÀS 08H</w:t>
      </w:r>
    </w:p>
    <w:p w14:paraId="0D97E4D9" w14:textId="77777777" w:rsidR="0055615A" w:rsidRPr="001345DD" w:rsidRDefault="0055615A" w:rsidP="0055615A">
      <w:pPr>
        <w:pStyle w:val="Corpodetexto"/>
        <w:spacing w:after="0" w:line="240" w:lineRule="auto"/>
        <w:rPr>
          <w:rFonts w:ascii="Verdana" w:hAnsi="Verdana"/>
          <w:b/>
          <w:sz w:val="18"/>
          <w:szCs w:val="18"/>
        </w:rPr>
      </w:pPr>
    </w:p>
    <w:p w14:paraId="17330292" w14:textId="77777777" w:rsidR="0055615A" w:rsidRPr="001345DD" w:rsidRDefault="0055615A" w:rsidP="0055615A">
      <w:pPr>
        <w:pStyle w:val="Corpodetexto"/>
        <w:spacing w:after="0" w:line="240" w:lineRule="auto"/>
        <w:rPr>
          <w:rFonts w:ascii="Verdana" w:hAnsi="Verdana"/>
          <w:b/>
          <w:sz w:val="18"/>
          <w:szCs w:val="18"/>
        </w:rPr>
      </w:pPr>
    </w:p>
    <w:p w14:paraId="1AF65530" w14:textId="77777777" w:rsidR="0055615A" w:rsidRPr="001345DD" w:rsidRDefault="0055615A" w:rsidP="0055615A">
      <w:pPr>
        <w:rPr>
          <w:rFonts w:ascii="Verdana" w:hAnsi="Verdana"/>
          <w:b/>
          <w:bCs/>
          <w:color w:val="405CA1"/>
          <w:sz w:val="18"/>
          <w:szCs w:val="18"/>
        </w:rPr>
      </w:pPr>
      <w:r w:rsidRPr="001345DD">
        <w:rPr>
          <w:rFonts w:ascii="Verdana" w:hAnsi="Verdana"/>
          <w:b/>
          <w:bCs/>
          <w:color w:val="405CA1"/>
          <w:sz w:val="18"/>
          <w:szCs w:val="18"/>
        </w:rPr>
        <w:t>DATA FINAL PARA ENVIO DE PROPOSTAS ADICIONAIS</w:t>
      </w:r>
    </w:p>
    <w:p w14:paraId="7CA514A8" w14:textId="772EC41D" w:rsidR="00871554" w:rsidRPr="001345DD" w:rsidRDefault="0055615A" w:rsidP="0055615A">
      <w:pPr>
        <w:pStyle w:val="Corpodetexto"/>
        <w:spacing w:after="0" w:line="240" w:lineRule="auto"/>
        <w:rPr>
          <w:rFonts w:ascii="Verdana" w:hAnsi="Verdana"/>
          <w:b/>
          <w:sz w:val="18"/>
          <w:szCs w:val="18"/>
        </w:rPr>
      </w:pPr>
      <w:r w:rsidRPr="001345DD">
        <w:rPr>
          <w:rFonts w:ascii="Verdana" w:hAnsi="Verdana"/>
          <w:b/>
          <w:bCs/>
          <w:sz w:val="18"/>
          <w:szCs w:val="18"/>
        </w:rPr>
        <w:t>ATÉ 16/07/2026 ÀS 09H</w:t>
      </w:r>
    </w:p>
    <w:p w14:paraId="5D721118" w14:textId="77777777" w:rsidR="006D4ACA" w:rsidRPr="001345DD" w:rsidRDefault="006D4ACA" w:rsidP="00871554">
      <w:pPr>
        <w:pStyle w:val="Corpodetexto"/>
        <w:spacing w:after="0" w:line="240" w:lineRule="auto"/>
        <w:rPr>
          <w:rFonts w:ascii="Verdana" w:hAnsi="Verdana"/>
          <w:b/>
          <w:sz w:val="18"/>
          <w:szCs w:val="18"/>
        </w:rPr>
      </w:pPr>
    </w:p>
    <w:p w14:paraId="250BF978" w14:textId="77777777" w:rsidR="00583FCB" w:rsidRPr="001345DD" w:rsidRDefault="00583FCB" w:rsidP="00871554">
      <w:pPr>
        <w:pStyle w:val="Corpodetexto"/>
        <w:spacing w:after="0" w:line="240" w:lineRule="auto"/>
        <w:rPr>
          <w:rFonts w:ascii="Verdana" w:hAnsi="Verdana"/>
          <w:b/>
          <w:sz w:val="18"/>
          <w:szCs w:val="18"/>
        </w:rPr>
      </w:pPr>
    </w:p>
    <w:p w14:paraId="68769B62" w14:textId="77777777" w:rsidR="0056577B" w:rsidRPr="001345DD"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1345DD">
        <w:rPr>
          <w:rFonts w:ascii="Verdana" w:hAnsi="Verdana"/>
          <w:sz w:val="18"/>
          <w:szCs w:val="18"/>
        </w:rPr>
        <w:t>1. OBJETO</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5"/>
          <w:sz w:val="18"/>
          <w:szCs w:val="18"/>
        </w:rPr>
        <w:t xml:space="preserve"> </w:t>
      </w:r>
      <w:r w:rsidRPr="001345DD">
        <w:rPr>
          <w:rFonts w:ascii="Verdana" w:hAnsi="Verdana"/>
          <w:sz w:val="18"/>
          <w:szCs w:val="18"/>
        </w:rPr>
        <w:t>CONTRATAÇÃO</w:t>
      </w:r>
      <w:r w:rsidRPr="001345DD">
        <w:rPr>
          <w:rFonts w:ascii="Verdana" w:hAnsi="Verdana"/>
          <w:spacing w:val="2"/>
          <w:sz w:val="18"/>
          <w:szCs w:val="18"/>
        </w:rPr>
        <w:t xml:space="preserve"> </w:t>
      </w:r>
      <w:r w:rsidRPr="001345DD">
        <w:rPr>
          <w:rFonts w:ascii="Verdana" w:hAnsi="Verdana"/>
          <w:sz w:val="18"/>
          <w:szCs w:val="18"/>
        </w:rPr>
        <w:t>DIRETA</w:t>
      </w:r>
    </w:p>
    <w:p w14:paraId="4C5D500F" w14:textId="39705658" w:rsidR="0060032F" w:rsidRPr="001345DD" w:rsidRDefault="0060032F" w:rsidP="0060032F">
      <w:pPr>
        <w:tabs>
          <w:tab w:val="left" w:pos="709"/>
          <w:tab w:val="left" w:pos="2410"/>
        </w:tabs>
        <w:jc w:val="both"/>
        <w:rPr>
          <w:rFonts w:ascii="Verdana" w:hAnsi="Verdana"/>
          <w:sz w:val="18"/>
          <w:szCs w:val="18"/>
        </w:rPr>
      </w:pPr>
      <w:r w:rsidRPr="001345DD">
        <w:rPr>
          <w:rFonts w:ascii="Verdana" w:hAnsi="Verdana"/>
          <w:b/>
          <w:bCs/>
          <w:sz w:val="18"/>
          <w:szCs w:val="18"/>
        </w:rPr>
        <w:t>1.1.</w:t>
      </w:r>
      <w:r w:rsidRPr="001345DD">
        <w:rPr>
          <w:rFonts w:ascii="Verdana" w:hAnsi="Verdana"/>
          <w:sz w:val="18"/>
          <w:szCs w:val="18"/>
        </w:rPr>
        <w:t xml:space="preserve"> O objeto do presente procedimento é a escolha da proposta mais vantajosa para a </w:t>
      </w:r>
      <w:r w:rsidR="00D416E2" w:rsidRPr="001345DD">
        <w:rPr>
          <w:rFonts w:ascii="Verdana" w:hAnsi="Verdana" w:cs="Arial"/>
          <w:b/>
          <w:bCs/>
          <w:sz w:val="18"/>
          <w:szCs w:val="18"/>
          <w:u w:val="single"/>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r w:rsidRPr="001345DD">
        <w:rPr>
          <w:rFonts w:ascii="Verdana" w:hAnsi="Verdana"/>
          <w:b/>
          <w:sz w:val="18"/>
          <w:szCs w:val="18"/>
        </w:rPr>
        <w:t xml:space="preserve">, </w:t>
      </w:r>
      <w:r w:rsidRPr="001345DD">
        <w:rPr>
          <w:rFonts w:ascii="Verdana" w:hAnsi="Verdana"/>
          <w:sz w:val="18"/>
          <w:szCs w:val="18"/>
        </w:rPr>
        <w:t>conforme condições, quantidades e</w:t>
      </w:r>
      <w:r w:rsidRPr="001345DD">
        <w:rPr>
          <w:rFonts w:ascii="Verdana" w:hAnsi="Verdana"/>
          <w:spacing w:val="1"/>
          <w:sz w:val="18"/>
          <w:szCs w:val="18"/>
        </w:rPr>
        <w:t xml:space="preserve"> </w:t>
      </w:r>
      <w:r w:rsidRPr="001345DD">
        <w:rPr>
          <w:rFonts w:ascii="Verdana" w:hAnsi="Verdana"/>
          <w:sz w:val="18"/>
          <w:szCs w:val="18"/>
        </w:rPr>
        <w:t>exigências</w:t>
      </w:r>
      <w:r w:rsidRPr="001345DD">
        <w:rPr>
          <w:rFonts w:ascii="Verdana" w:hAnsi="Verdana"/>
          <w:spacing w:val="-1"/>
          <w:sz w:val="18"/>
          <w:szCs w:val="18"/>
        </w:rPr>
        <w:t xml:space="preserve"> </w:t>
      </w:r>
      <w:r w:rsidRPr="001345DD">
        <w:rPr>
          <w:rFonts w:ascii="Verdana" w:hAnsi="Verdana"/>
          <w:sz w:val="18"/>
          <w:szCs w:val="18"/>
        </w:rPr>
        <w:t>estabelecidas neste</w:t>
      </w:r>
      <w:r w:rsidRPr="001345DD">
        <w:rPr>
          <w:rFonts w:ascii="Verdana" w:hAnsi="Verdana"/>
          <w:spacing w:val="-1"/>
          <w:sz w:val="18"/>
          <w:szCs w:val="18"/>
        </w:rPr>
        <w:t xml:space="preserve"> </w:t>
      </w:r>
      <w:r w:rsidRPr="001345DD">
        <w:rPr>
          <w:rFonts w:ascii="Verdana" w:hAnsi="Verdana"/>
          <w:sz w:val="18"/>
          <w:szCs w:val="18"/>
        </w:rPr>
        <w:t>Aviso de</w:t>
      </w:r>
      <w:r w:rsidRPr="001345DD">
        <w:rPr>
          <w:rFonts w:ascii="Verdana" w:hAnsi="Verdana"/>
          <w:spacing w:val="1"/>
          <w:sz w:val="18"/>
          <w:szCs w:val="18"/>
        </w:rPr>
        <w:t xml:space="preserve"> </w:t>
      </w:r>
      <w:r w:rsidRPr="001345DD">
        <w:rPr>
          <w:rFonts w:ascii="Verdana" w:hAnsi="Verdana"/>
          <w:sz w:val="18"/>
          <w:szCs w:val="18"/>
        </w:rPr>
        <w:t>Contratação Direta</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seus anexos.</w:t>
      </w:r>
    </w:p>
    <w:p w14:paraId="37C0207E" w14:textId="62907209" w:rsidR="0060032F" w:rsidRPr="001345DD" w:rsidRDefault="0060032F" w:rsidP="0060032F">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1.1.1.</w:t>
      </w:r>
      <w:r w:rsidRPr="001345DD">
        <w:rPr>
          <w:rFonts w:ascii="Verdana" w:hAnsi="Verdana"/>
          <w:sz w:val="18"/>
          <w:szCs w:val="18"/>
        </w:rPr>
        <w:t xml:space="preserve"> O critério de julgamento adotado será o </w:t>
      </w:r>
      <w:r w:rsidRPr="001345DD">
        <w:rPr>
          <w:rFonts w:ascii="Verdana" w:hAnsi="Verdana"/>
          <w:b/>
          <w:i/>
          <w:sz w:val="18"/>
          <w:szCs w:val="18"/>
        </w:rPr>
        <w:t>menor preço por item</w:t>
      </w:r>
      <w:r w:rsidRPr="001345DD">
        <w:rPr>
          <w:rFonts w:ascii="Verdana" w:hAnsi="Verdana"/>
          <w:i/>
          <w:sz w:val="18"/>
          <w:szCs w:val="18"/>
        </w:rPr>
        <w:t xml:space="preserve">, </w:t>
      </w:r>
      <w:r w:rsidRPr="001345DD">
        <w:rPr>
          <w:rFonts w:ascii="Verdana" w:hAnsi="Verdana"/>
          <w:sz w:val="18"/>
          <w:szCs w:val="18"/>
        </w:rPr>
        <w:t>observadas as</w:t>
      </w:r>
      <w:r w:rsidRPr="001345DD">
        <w:rPr>
          <w:rFonts w:ascii="Verdana" w:hAnsi="Verdana"/>
          <w:spacing w:val="1"/>
          <w:sz w:val="18"/>
          <w:szCs w:val="18"/>
        </w:rPr>
        <w:t xml:space="preserve"> </w:t>
      </w:r>
      <w:r w:rsidRPr="001345DD">
        <w:rPr>
          <w:rFonts w:ascii="Verdana" w:hAnsi="Verdana"/>
          <w:sz w:val="18"/>
          <w:szCs w:val="18"/>
        </w:rPr>
        <w:t>exigências</w:t>
      </w:r>
      <w:r w:rsidRPr="001345DD">
        <w:rPr>
          <w:rFonts w:ascii="Verdana" w:hAnsi="Verdana"/>
          <w:spacing w:val="1"/>
          <w:sz w:val="18"/>
          <w:szCs w:val="18"/>
        </w:rPr>
        <w:t xml:space="preserve"> </w:t>
      </w:r>
      <w:r w:rsidRPr="001345DD">
        <w:rPr>
          <w:rFonts w:ascii="Verdana" w:hAnsi="Verdana"/>
          <w:sz w:val="18"/>
          <w:szCs w:val="18"/>
        </w:rPr>
        <w:t>contidas neste 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 e</w:t>
      </w:r>
      <w:r w:rsidRPr="001345DD">
        <w:rPr>
          <w:rFonts w:ascii="Verdana" w:hAnsi="Verdana"/>
          <w:spacing w:val="1"/>
          <w:sz w:val="18"/>
          <w:szCs w:val="18"/>
        </w:rPr>
        <w:t xml:space="preserve"> </w:t>
      </w:r>
      <w:r w:rsidRPr="001345DD">
        <w:rPr>
          <w:rFonts w:ascii="Verdana" w:hAnsi="Verdana"/>
          <w:sz w:val="18"/>
          <w:szCs w:val="18"/>
        </w:rPr>
        <w:t>seus Anexos,</w:t>
      </w:r>
      <w:r w:rsidRPr="001345DD">
        <w:rPr>
          <w:rFonts w:ascii="Verdana" w:hAnsi="Verdana"/>
          <w:spacing w:val="1"/>
          <w:sz w:val="18"/>
          <w:szCs w:val="18"/>
        </w:rPr>
        <w:t xml:space="preserve"> </w:t>
      </w:r>
      <w:r w:rsidRPr="001345DD">
        <w:rPr>
          <w:rFonts w:ascii="Verdana" w:hAnsi="Verdana"/>
          <w:sz w:val="18"/>
          <w:szCs w:val="18"/>
        </w:rPr>
        <w:t>quanto</w:t>
      </w:r>
      <w:r w:rsidRPr="001345DD">
        <w:rPr>
          <w:rFonts w:ascii="Verdana" w:hAnsi="Verdana"/>
          <w:spacing w:val="1"/>
          <w:sz w:val="18"/>
          <w:szCs w:val="18"/>
        </w:rPr>
        <w:t xml:space="preserve"> </w:t>
      </w:r>
      <w:r w:rsidRPr="001345DD">
        <w:rPr>
          <w:rFonts w:ascii="Verdana" w:hAnsi="Verdana"/>
          <w:sz w:val="18"/>
          <w:szCs w:val="18"/>
        </w:rPr>
        <w:t>às</w:t>
      </w:r>
      <w:r w:rsidRPr="001345DD">
        <w:rPr>
          <w:rFonts w:ascii="Verdana" w:hAnsi="Verdana"/>
          <w:spacing w:val="1"/>
          <w:sz w:val="18"/>
          <w:szCs w:val="18"/>
        </w:rPr>
        <w:t xml:space="preserve"> </w:t>
      </w:r>
      <w:r w:rsidRPr="001345DD">
        <w:rPr>
          <w:rFonts w:ascii="Verdana" w:hAnsi="Verdana"/>
          <w:sz w:val="18"/>
          <w:szCs w:val="18"/>
        </w:rPr>
        <w:t>especificações do</w:t>
      </w:r>
      <w:r w:rsidRPr="001345DD">
        <w:rPr>
          <w:rFonts w:ascii="Verdana" w:hAnsi="Verdana"/>
          <w:spacing w:val="-2"/>
          <w:sz w:val="18"/>
          <w:szCs w:val="18"/>
        </w:rPr>
        <w:t xml:space="preserve"> </w:t>
      </w:r>
      <w:r w:rsidRPr="001345DD">
        <w:rPr>
          <w:rFonts w:ascii="Verdana" w:hAnsi="Verdana"/>
          <w:sz w:val="18"/>
          <w:szCs w:val="18"/>
        </w:rPr>
        <w:t>objeto:</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3402"/>
        <w:gridCol w:w="1276"/>
        <w:gridCol w:w="1276"/>
        <w:gridCol w:w="1488"/>
        <w:gridCol w:w="1347"/>
      </w:tblGrid>
      <w:tr w:rsidR="0060032F" w:rsidRPr="001345DD" w14:paraId="6D7495CE" w14:textId="77777777" w:rsidTr="00D85F17">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9B27E87"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b/>
                <w:sz w:val="18"/>
                <w:szCs w:val="18"/>
              </w:rPr>
              <w:br w:type="page"/>
            </w:r>
            <w:r w:rsidRPr="001345DD">
              <w:rPr>
                <w:rFonts w:ascii="Verdana" w:hAnsi="Verdana" w:cs="Tahoma"/>
                <w:b/>
                <w:sz w:val="18"/>
                <w:szCs w:val="18"/>
              </w:rPr>
              <w:t>Lote 1</w:t>
            </w:r>
          </w:p>
        </w:tc>
        <w:tc>
          <w:tcPr>
            <w:tcW w:w="3402" w:type="dxa"/>
            <w:tcBorders>
              <w:top w:val="single" w:sz="2" w:space="0" w:color="000000"/>
              <w:left w:val="single" w:sz="2" w:space="0" w:color="000000"/>
              <w:bottom w:val="single" w:sz="2" w:space="0" w:color="000000"/>
              <w:right w:val="single" w:sz="2" w:space="0" w:color="000000"/>
            </w:tcBorders>
            <w:vAlign w:val="center"/>
            <w:hideMark/>
          </w:tcPr>
          <w:p w14:paraId="3FACC261"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 xml:space="preserve">Descrição </w:t>
            </w:r>
            <w:r w:rsidRPr="001345DD">
              <w:rPr>
                <w:rFonts w:ascii="Verdana" w:hAnsi="Verdana" w:cs="Tahoma"/>
                <w:b/>
                <w:spacing w:val="-59"/>
                <w:sz w:val="18"/>
                <w:szCs w:val="18"/>
              </w:rPr>
              <w:t xml:space="preserve"> </w:t>
            </w:r>
            <w:r w:rsidRPr="001345DD">
              <w:rPr>
                <w:rFonts w:ascii="Verdana" w:hAnsi="Verdana" w:cs="Tahoma"/>
                <w:b/>
                <w:sz w:val="18"/>
                <w:szCs w:val="18"/>
              </w:rPr>
              <w:t>do</w:t>
            </w:r>
            <w:r w:rsidRPr="001345DD">
              <w:rPr>
                <w:rFonts w:ascii="Verdana" w:hAnsi="Verdana" w:cs="Tahoma"/>
                <w:b/>
                <w:spacing w:val="-1"/>
                <w:sz w:val="18"/>
                <w:szCs w:val="18"/>
              </w:rPr>
              <w:t xml:space="preserve"> </w:t>
            </w:r>
            <w:r w:rsidRPr="001345DD">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1A9EC10" w14:textId="77777777" w:rsidR="0060032F" w:rsidRPr="001345DD" w:rsidRDefault="0060032F" w:rsidP="00A05ADA">
            <w:pPr>
              <w:pStyle w:val="TableParagraph"/>
              <w:jc w:val="center"/>
              <w:rPr>
                <w:rFonts w:ascii="Verdana" w:hAnsi="Verdana" w:cs="Tahoma"/>
                <w:b/>
                <w:spacing w:val="-59"/>
                <w:sz w:val="18"/>
                <w:szCs w:val="18"/>
              </w:rPr>
            </w:pPr>
            <w:r w:rsidRPr="001345DD">
              <w:rPr>
                <w:rFonts w:ascii="Verdana" w:hAnsi="Verdana" w:cs="Tahoma"/>
                <w:b/>
                <w:sz w:val="18"/>
                <w:szCs w:val="18"/>
              </w:rPr>
              <w:t>Unidade</w:t>
            </w:r>
          </w:p>
          <w:p w14:paraId="4ED20012" w14:textId="77777777" w:rsidR="0060032F" w:rsidRPr="001345DD" w:rsidRDefault="0060032F" w:rsidP="00A05ADA">
            <w:pPr>
              <w:pStyle w:val="TableParagraph"/>
              <w:jc w:val="center"/>
              <w:rPr>
                <w:rFonts w:ascii="Verdana" w:hAnsi="Verdana" w:cs="Tahoma"/>
                <w:b/>
                <w:spacing w:val="-59"/>
                <w:sz w:val="18"/>
                <w:szCs w:val="18"/>
              </w:rPr>
            </w:pPr>
            <w:r w:rsidRPr="001345DD">
              <w:rPr>
                <w:rFonts w:ascii="Verdana" w:hAnsi="Verdana" w:cs="Tahoma"/>
                <w:b/>
                <w:sz w:val="18"/>
                <w:szCs w:val="18"/>
              </w:rPr>
              <w:t>de</w:t>
            </w:r>
            <w:r w:rsidRPr="001345DD">
              <w:rPr>
                <w:rFonts w:ascii="Verdana" w:hAnsi="Verdana" w:cs="Tahoma"/>
                <w:b/>
                <w:spacing w:val="1"/>
                <w:sz w:val="18"/>
                <w:szCs w:val="18"/>
              </w:rPr>
              <w:t xml:space="preserve"> </w:t>
            </w:r>
            <w:r w:rsidRPr="001345DD">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69599FB5"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Quantidade</w:t>
            </w: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2E50D58C"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Valor unitário máximo</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6E1D19D3"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Valor</w:t>
            </w:r>
            <w:r w:rsidRPr="001345DD">
              <w:rPr>
                <w:rFonts w:ascii="Verdana" w:hAnsi="Verdana" w:cs="Tahoma"/>
                <w:b/>
                <w:spacing w:val="-2"/>
                <w:sz w:val="18"/>
                <w:szCs w:val="18"/>
              </w:rPr>
              <w:t xml:space="preserve"> </w:t>
            </w:r>
            <w:r w:rsidRPr="001345DD">
              <w:rPr>
                <w:rFonts w:ascii="Verdana" w:hAnsi="Verdana" w:cs="Tahoma"/>
                <w:b/>
                <w:sz w:val="18"/>
                <w:szCs w:val="18"/>
              </w:rPr>
              <w:t>total máximo</w:t>
            </w:r>
          </w:p>
        </w:tc>
      </w:tr>
      <w:tr w:rsidR="0060032F" w:rsidRPr="001345DD" w14:paraId="0385686D" w14:textId="77777777" w:rsidTr="00D85F17">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2CA3FE3E"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01</w:t>
            </w:r>
          </w:p>
        </w:tc>
        <w:tc>
          <w:tcPr>
            <w:tcW w:w="3402" w:type="dxa"/>
            <w:tcBorders>
              <w:top w:val="single" w:sz="2" w:space="0" w:color="000000"/>
              <w:left w:val="single" w:sz="2" w:space="0" w:color="000000"/>
              <w:bottom w:val="single" w:sz="2" w:space="0" w:color="000000"/>
              <w:right w:val="single" w:sz="2" w:space="0" w:color="000000"/>
            </w:tcBorders>
            <w:vAlign w:val="center"/>
          </w:tcPr>
          <w:p w14:paraId="4A785852" w14:textId="77777777" w:rsidR="00263C4E" w:rsidRPr="001345DD" w:rsidRDefault="00263C4E" w:rsidP="00C00FBA">
            <w:pPr>
              <w:jc w:val="both"/>
              <w:rPr>
                <w:rFonts w:ascii="Verdana" w:hAnsi="Verdana"/>
                <w:sz w:val="18"/>
                <w:szCs w:val="18"/>
              </w:rPr>
            </w:pPr>
            <w:r w:rsidRPr="001345DD">
              <w:rPr>
                <w:rFonts w:ascii="Verdana" w:hAnsi="Verdana" w:cstheme="minorHAnsi"/>
                <w:b/>
                <w:sz w:val="18"/>
                <w:szCs w:val="18"/>
              </w:rPr>
              <w:t>Seguro Predial</w:t>
            </w:r>
            <w:r w:rsidR="00A000EA" w:rsidRPr="001345DD">
              <w:rPr>
                <w:rFonts w:ascii="Verdana" w:hAnsi="Verdana" w:cstheme="minorHAnsi"/>
                <w:b/>
                <w:sz w:val="18"/>
                <w:szCs w:val="18"/>
              </w:rPr>
              <w:t>:</w:t>
            </w:r>
            <w:r w:rsidR="00A000EA" w:rsidRPr="001345DD">
              <w:rPr>
                <w:rFonts w:ascii="Verdana" w:hAnsi="Verdana" w:cstheme="minorHAnsi"/>
                <w:bCs/>
                <w:sz w:val="18"/>
                <w:szCs w:val="18"/>
              </w:rPr>
              <w:t xml:space="preserve"> </w:t>
            </w:r>
            <w:proofErr w:type="spellStart"/>
            <w:r w:rsidRPr="001345DD">
              <w:rPr>
                <w:rFonts w:ascii="Verdana" w:hAnsi="Verdana"/>
                <w:sz w:val="18"/>
                <w:szCs w:val="18"/>
              </w:rPr>
              <w:t>Imóvel</w:t>
            </w:r>
            <w:proofErr w:type="spellEnd"/>
            <w:r w:rsidRPr="001345DD">
              <w:rPr>
                <w:rFonts w:ascii="Verdana" w:hAnsi="Verdana"/>
                <w:sz w:val="18"/>
                <w:szCs w:val="18"/>
              </w:rPr>
              <w:t xml:space="preserve"> </w:t>
            </w:r>
            <w:proofErr w:type="spellStart"/>
            <w:r w:rsidRPr="001345DD">
              <w:rPr>
                <w:rFonts w:ascii="Verdana" w:hAnsi="Verdana"/>
                <w:sz w:val="18"/>
                <w:szCs w:val="18"/>
              </w:rPr>
              <w:t>institucional</w:t>
            </w:r>
            <w:proofErr w:type="spellEnd"/>
            <w:r w:rsidRPr="001345DD">
              <w:rPr>
                <w:rFonts w:ascii="Verdana" w:hAnsi="Verdana"/>
                <w:sz w:val="18"/>
                <w:szCs w:val="18"/>
              </w:rPr>
              <w:t xml:space="preserve"> </w:t>
            </w:r>
            <w:proofErr w:type="spellStart"/>
            <w:r w:rsidRPr="001345DD">
              <w:rPr>
                <w:rFonts w:ascii="Verdana" w:hAnsi="Verdana"/>
                <w:sz w:val="18"/>
                <w:szCs w:val="18"/>
              </w:rPr>
              <w:t>destinado</w:t>
            </w:r>
            <w:proofErr w:type="spellEnd"/>
            <w:r w:rsidRPr="001345DD">
              <w:rPr>
                <w:rFonts w:ascii="Verdana" w:hAnsi="Verdana"/>
                <w:sz w:val="18"/>
                <w:szCs w:val="18"/>
              </w:rPr>
              <w:t xml:space="preserve"> </w:t>
            </w:r>
            <w:proofErr w:type="spellStart"/>
            <w:r w:rsidRPr="001345DD">
              <w:rPr>
                <w:rFonts w:ascii="Verdana" w:hAnsi="Verdana"/>
                <w:sz w:val="18"/>
                <w:szCs w:val="18"/>
              </w:rPr>
              <w:t>às</w:t>
            </w:r>
            <w:proofErr w:type="spellEnd"/>
            <w:r w:rsidRPr="001345DD">
              <w:rPr>
                <w:rFonts w:ascii="Verdana" w:hAnsi="Verdana"/>
                <w:sz w:val="18"/>
                <w:szCs w:val="18"/>
              </w:rPr>
              <w:t xml:space="preserve"> </w:t>
            </w:r>
            <w:proofErr w:type="spellStart"/>
            <w:r w:rsidRPr="001345DD">
              <w:rPr>
                <w:rFonts w:ascii="Verdana" w:hAnsi="Verdana"/>
                <w:sz w:val="18"/>
                <w:szCs w:val="18"/>
              </w:rPr>
              <w:t>atividades</w:t>
            </w:r>
            <w:proofErr w:type="spellEnd"/>
            <w:r w:rsidRPr="001345DD">
              <w:rPr>
                <w:rFonts w:ascii="Verdana" w:hAnsi="Verdana"/>
                <w:sz w:val="18"/>
                <w:szCs w:val="18"/>
              </w:rPr>
              <w:t xml:space="preserve"> </w:t>
            </w:r>
            <w:proofErr w:type="spellStart"/>
            <w:r w:rsidRPr="001345DD">
              <w:rPr>
                <w:rFonts w:ascii="Verdana" w:hAnsi="Verdana"/>
                <w:sz w:val="18"/>
                <w:szCs w:val="18"/>
              </w:rPr>
              <w:t>administrativas</w:t>
            </w:r>
            <w:proofErr w:type="spellEnd"/>
            <w:r w:rsidRPr="001345DD">
              <w:rPr>
                <w:rFonts w:ascii="Verdana" w:hAnsi="Verdana"/>
                <w:sz w:val="18"/>
                <w:szCs w:val="18"/>
              </w:rPr>
              <w:t xml:space="preserve"> e </w:t>
            </w:r>
            <w:proofErr w:type="spellStart"/>
            <w:r w:rsidRPr="001345DD">
              <w:rPr>
                <w:rFonts w:ascii="Verdana" w:hAnsi="Verdana"/>
                <w:sz w:val="18"/>
                <w:szCs w:val="18"/>
              </w:rPr>
              <w:t>legislativas</w:t>
            </w:r>
            <w:proofErr w:type="spellEnd"/>
            <w:r w:rsidRPr="001345DD">
              <w:rPr>
                <w:rFonts w:ascii="Verdana" w:hAnsi="Verdana"/>
                <w:sz w:val="18"/>
                <w:szCs w:val="18"/>
              </w:rPr>
              <w:t xml:space="preserve"> da Câmara Municipal de </w:t>
            </w:r>
            <w:proofErr w:type="spellStart"/>
            <w:r w:rsidRPr="001345DD">
              <w:rPr>
                <w:rFonts w:ascii="Verdana" w:hAnsi="Verdana"/>
                <w:sz w:val="18"/>
                <w:szCs w:val="18"/>
              </w:rPr>
              <w:t>Cianorte</w:t>
            </w:r>
            <w:proofErr w:type="spellEnd"/>
            <w:r w:rsidRPr="001345DD">
              <w:rPr>
                <w:rFonts w:ascii="Verdana" w:hAnsi="Verdana"/>
                <w:sz w:val="18"/>
                <w:szCs w:val="18"/>
              </w:rPr>
              <w:t xml:space="preserve">, </w:t>
            </w:r>
            <w:proofErr w:type="spellStart"/>
            <w:r w:rsidRPr="001345DD">
              <w:rPr>
                <w:rFonts w:ascii="Verdana" w:hAnsi="Verdana"/>
                <w:sz w:val="18"/>
                <w:szCs w:val="18"/>
              </w:rPr>
              <w:t>construído</w:t>
            </w:r>
            <w:proofErr w:type="spellEnd"/>
            <w:r w:rsidRPr="001345DD">
              <w:rPr>
                <w:rFonts w:ascii="Verdana" w:hAnsi="Verdana"/>
                <w:sz w:val="18"/>
                <w:szCs w:val="18"/>
              </w:rPr>
              <w:t xml:space="preserve"> </w:t>
            </w:r>
            <w:proofErr w:type="spellStart"/>
            <w:r w:rsidRPr="001345DD">
              <w:rPr>
                <w:rFonts w:ascii="Verdana" w:hAnsi="Verdana"/>
                <w:sz w:val="18"/>
                <w:szCs w:val="18"/>
              </w:rPr>
              <w:t>em</w:t>
            </w:r>
            <w:proofErr w:type="spellEnd"/>
            <w:r w:rsidRPr="001345DD">
              <w:rPr>
                <w:rFonts w:ascii="Verdana" w:hAnsi="Verdana"/>
                <w:sz w:val="18"/>
                <w:szCs w:val="18"/>
              </w:rPr>
              <w:t xml:space="preserve"> </w:t>
            </w:r>
            <w:proofErr w:type="spellStart"/>
            <w:r w:rsidRPr="001345DD">
              <w:rPr>
                <w:rFonts w:ascii="Verdana" w:hAnsi="Verdana"/>
                <w:sz w:val="18"/>
                <w:szCs w:val="18"/>
              </w:rPr>
              <w:t>alvenaria</w:t>
            </w:r>
            <w:proofErr w:type="spellEnd"/>
            <w:r w:rsidRPr="001345DD">
              <w:rPr>
                <w:rFonts w:ascii="Verdana" w:hAnsi="Verdana"/>
                <w:sz w:val="18"/>
                <w:szCs w:val="18"/>
              </w:rPr>
              <w:t xml:space="preserve">, </w:t>
            </w:r>
            <w:proofErr w:type="spellStart"/>
            <w:r w:rsidRPr="001345DD">
              <w:rPr>
                <w:rFonts w:ascii="Verdana" w:hAnsi="Verdana"/>
                <w:sz w:val="18"/>
                <w:szCs w:val="18"/>
              </w:rPr>
              <w:t>contendo</w:t>
            </w:r>
            <w:proofErr w:type="spellEnd"/>
            <w:r w:rsidRPr="001345DD">
              <w:rPr>
                <w:rFonts w:ascii="Verdana" w:hAnsi="Verdana"/>
                <w:sz w:val="18"/>
                <w:szCs w:val="18"/>
              </w:rPr>
              <w:t xml:space="preserve"> </w:t>
            </w:r>
            <w:proofErr w:type="spellStart"/>
            <w:r w:rsidRPr="001345DD">
              <w:rPr>
                <w:rFonts w:ascii="Verdana" w:hAnsi="Verdana"/>
                <w:sz w:val="18"/>
                <w:szCs w:val="18"/>
              </w:rPr>
              <w:t>área</w:t>
            </w:r>
            <w:proofErr w:type="spellEnd"/>
            <w:r w:rsidRPr="001345DD">
              <w:rPr>
                <w:rFonts w:ascii="Verdana" w:hAnsi="Verdana"/>
                <w:sz w:val="18"/>
                <w:szCs w:val="18"/>
              </w:rPr>
              <w:t xml:space="preserve"> </w:t>
            </w:r>
            <w:proofErr w:type="spellStart"/>
            <w:r w:rsidRPr="001345DD">
              <w:rPr>
                <w:rFonts w:ascii="Verdana" w:hAnsi="Verdana"/>
                <w:sz w:val="18"/>
                <w:szCs w:val="18"/>
              </w:rPr>
              <w:t>edificada</w:t>
            </w:r>
            <w:proofErr w:type="spellEnd"/>
            <w:r w:rsidRPr="001345DD">
              <w:rPr>
                <w:rFonts w:ascii="Verdana" w:hAnsi="Verdana"/>
                <w:sz w:val="18"/>
                <w:szCs w:val="18"/>
              </w:rPr>
              <w:t xml:space="preserve"> de 522,00 m², </w:t>
            </w:r>
            <w:proofErr w:type="spellStart"/>
            <w:r w:rsidRPr="001345DD">
              <w:rPr>
                <w:rFonts w:ascii="Verdana" w:hAnsi="Verdana"/>
                <w:sz w:val="18"/>
                <w:szCs w:val="18"/>
              </w:rPr>
              <w:t>implantado</w:t>
            </w:r>
            <w:proofErr w:type="spellEnd"/>
            <w:r w:rsidRPr="001345DD">
              <w:rPr>
                <w:rFonts w:ascii="Verdana" w:hAnsi="Verdana"/>
                <w:sz w:val="18"/>
                <w:szCs w:val="18"/>
              </w:rPr>
              <w:t xml:space="preserve"> </w:t>
            </w:r>
            <w:proofErr w:type="spellStart"/>
            <w:r w:rsidRPr="001345DD">
              <w:rPr>
                <w:rFonts w:ascii="Verdana" w:hAnsi="Verdana"/>
                <w:sz w:val="18"/>
                <w:szCs w:val="18"/>
              </w:rPr>
              <w:t>sobre</w:t>
            </w:r>
            <w:proofErr w:type="spellEnd"/>
            <w:r w:rsidRPr="001345DD">
              <w:rPr>
                <w:rFonts w:ascii="Verdana" w:hAnsi="Verdana"/>
                <w:sz w:val="18"/>
                <w:szCs w:val="18"/>
              </w:rPr>
              <w:t xml:space="preserve"> </w:t>
            </w:r>
            <w:proofErr w:type="spellStart"/>
            <w:r w:rsidRPr="001345DD">
              <w:rPr>
                <w:rFonts w:ascii="Verdana" w:hAnsi="Verdana"/>
                <w:sz w:val="18"/>
                <w:szCs w:val="18"/>
              </w:rPr>
              <w:t>os</w:t>
            </w:r>
            <w:proofErr w:type="spellEnd"/>
            <w:r w:rsidRPr="001345DD">
              <w:rPr>
                <w:rFonts w:ascii="Verdana" w:hAnsi="Verdana"/>
                <w:sz w:val="18"/>
                <w:szCs w:val="18"/>
              </w:rPr>
              <w:t xml:space="preserve"> </w:t>
            </w:r>
            <w:proofErr w:type="spellStart"/>
            <w:r w:rsidRPr="001345DD">
              <w:rPr>
                <w:rFonts w:ascii="Verdana" w:hAnsi="Verdana"/>
                <w:sz w:val="18"/>
                <w:szCs w:val="18"/>
              </w:rPr>
              <w:t>lotes</w:t>
            </w:r>
            <w:proofErr w:type="spellEnd"/>
            <w:r w:rsidRPr="001345DD">
              <w:rPr>
                <w:rFonts w:ascii="Verdana" w:hAnsi="Verdana"/>
                <w:sz w:val="18"/>
                <w:szCs w:val="18"/>
              </w:rPr>
              <w:t xml:space="preserve"> de </w:t>
            </w:r>
            <w:proofErr w:type="spellStart"/>
            <w:r w:rsidRPr="001345DD">
              <w:rPr>
                <w:rFonts w:ascii="Verdana" w:hAnsi="Verdana"/>
                <w:sz w:val="18"/>
                <w:szCs w:val="18"/>
              </w:rPr>
              <w:t>datas</w:t>
            </w:r>
            <w:proofErr w:type="spellEnd"/>
            <w:r w:rsidRPr="001345DD">
              <w:rPr>
                <w:rFonts w:ascii="Verdana" w:hAnsi="Verdana"/>
                <w:sz w:val="18"/>
                <w:szCs w:val="18"/>
              </w:rPr>
              <w:t xml:space="preserve"> nº 04 e 05 da Quadra nº 58, Zona 01, com </w:t>
            </w:r>
            <w:proofErr w:type="spellStart"/>
            <w:r w:rsidRPr="001345DD">
              <w:rPr>
                <w:rFonts w:ascii="Verdana" w:hAnsi="Verdana"/>
                <w:sz w:val="18"/>
                <w:szCs w:val="18"/>
              </w:rPr>
              <w:t>área</w:t>
            </w:r>
            <w:proofErr w:type="spellEnd"/>
            <w:r w:rsidRPr="001345DD">
              <w:rPr>
                <w:rFonts w:ascii="Verdana" w:hAnsi="Verdana"/>
                <w:sz w:val="18"/>
                <w:szCs w:val="18"/>
              </w:rPr>
              <w:t xml:space="preserve"> territorial total de 1.500,00 m², </w:t>
            </w:r>
            <w:proofErr w:type="spellStart"/>
            <w:r w:rsidRPr="001345DD">
              <w:rPr>
                <w:rFonts w:ascii="Verdana" w:hAnsi="Verdana"/>
                <w:sz w:val="18"/>
                <w:szCs w:val="18"/>
              </w:rPr>
              <w:t>registrado</w:t>
            </w:r>
            <w:proofErr w:type="spellEnd"/>
            <w:r w:rsidRPr="001345DD">
              <w:rPr>
                <w:rFonts w:ascii="Verdana" w:hAnsi="Verdana"/>
                <w:sz w:val="18"/>
                <w:szCs w:val="18"/>
              </w:rPr>
              <w:t xml:space="preserve"> sob a </w:t>
            </w:r>
            <w:proofErr w:type="spellStart"/>
            <w:r w:rsidRPr="001345DD">
              <w:rPr>
                <w:rFonts w:ascii="Verdana" w:hAnsi="Verdana"/>
                <w:sz w:val="18"/>
                <w:szCs w:val="18"/>
              </w:rPr>
              <w:t>Matrícula</w:t>
            </w:r>
            <w:proofErr w:type="spellEnd"/>
            <w:r w:rsidRPr="001345DD">
              <w:rPr>
                <w:rFonts w:ascii="Verdana" w:hAnsi="Verdana"/>
                <w:sz w:val="18"/>
                <w:szCs w:val="18"/>
              </w:rPr>
              <w:t xml:space="preserve"> nº 4.854 do 1º </w:t>
            </w:r>
            <w:proofErr w:type="spellStart"/>
            <w:r w:rsidRPr="001345DD">
              <w:rPr>
                <w:rFonts w:ascii="Verdana" w:hAnsi="Verdana"/>
                <w:sz w:val="18"/>
                <w:szCs w:val="18"/>
              </w:rPr>
              <w:t>Ofício</w:t>
            </w:r>
            <w:proofErr w:type="spellEnd"/>
            <w:r w:rsidRPr="001345DD">
              <w:rPr>
                <w:rFonts w:ascii="Verdana" w:hAnsi="Verdana"/>
                <w:sz w:val="18"/>
                <w:szCs w:val="18"/>
              </w:rPr>
              <w:t xml:space="preserve"> de </w:t>
            </w:r>
            <w:proofErr w:type="spellStart"/>
            <w:r w:rsidRPr="001345DD">
              <w:rPr>
                <w:rFonts w:ascii="Verdana" w:hAnsi="Verdana"/>
                <w:sz w:val="18"/>
                <w:szCs w:val="18"/>
              </w:rPr>
              <w:t>Registro</w:t>
            </w:r>
            <w:proofErr w:type="spellEnd"/>
            <w:r w:rsidRPr="001345DD">
              <w:rPr>
                <w:rFonts w:ascii="Verdana" w:hAnsi="Verdana"/>
                <w:sz w:val="18"/>
                <w:szCs w:val="18"/>
              </w:rPr>
              <w:t xml:space="preserve"> de </w:t>
            </w:r>
            <w:proofErr w:type="spellStart"/>
            <w:r w:rsidRPr="001345DD">
              <w:rPr>
                <w:rFonts w:ascii="Verdana" w:hAnsi="Verdana"/>
                <w:sz w:val="18"/>
                <w:szCs w:val="18"/>
              </w:rPr>
              <w:t>Imóveis</w:t>
            </w:r>
            <w:proofErr w:type="spellEnd"/>
            <w:r w:rsidRPr="001345DD">
              <w:rPr>
                <w:rFonts w:ascii="Verdana" w:hAnsi="Verdana"/>
                <w:sz w:val="18"/>
                <w:szCs w:val="18"/>
              </w:rPr>
              <w:t xml:space="preserve"> da Comarca de </w:t>
            </w:r>
            <w:proofErr w:type="spellStart"/>
            <w:r w:rsidRPr="001345DD">
              <w:rPr>
                <w:rFonts w:ascii="Verdana" w:hAnsi="Verdana"/>
                <w:sz w:val="18"/>
                <w:szCs w:val="18"/>
              </w:rPr>
              <w:t>Cianorte</w:t>
            </w:r>
            <w:proofErr w:type="spellEnd"/>
            <w:r w:rsidRPr="001345DD">
              <w:rPr>
                <w:rFonts w:ascii="Verdana" w:hAnsi="Verdana"/>
                <w:sz w:val="18"/>
                <w:szCs w:val="18"/>
              </w:rPr>
              <w:t>, Estado do Paraná.</w:t>
            </w:r>
          </w:p>
          <w:p w14:paraId="265B98EC" w14:textId="5C669727" w:rsidR="00A000EA" w:rsidRPr="001345DD" w:rsidRDefault="00A000EA" w:rsidP="00C00FBA">
            <w:pPr>
              <w:jc w:val="both"/>
              <w:rPr>
                <w:rFonts w:ascii="Verdana" w:hAnsi="Verdana" w:cstheme="minorHAnsi"/>
                <w:bCs/>
                <w:sz w:val="18"/>
                <w:szCs w:val="18"/>
              </w:rPr>
            </w:pPr>
          </w:p>
          <w:p w14:paraId="2A5D547C" w14:textId="0D3EB899" w:rsidR="0060032F" w:rsidRPr="001345DD" w:rsidRDefault="00263C4E" w:rsidP="00C00FBA">
            <w:pPr>
              <w:jc w:val="both"/>
              <w:rPr>
                <w:rFonts w:ascii="Verdana" w:hAnsi="Verdana"/>
                <w:b/>
                <w:bCs/>
                <w:sz w:val="18"/>
                <w:szCs w:val="18"/>
              </w:rPr>
            </w:pPr>
            <w:proofErr w:type="spellStart"/>
            <w:r w:rsidRPr="001345DD">
              <w:rPr>
                <w:rFonts w:ascii="Verdana" w:hAnsi="Verdana" w:cstheme="minorHAnsi"/>
                <w:b/>
                <w:sz w:val="18"/>
                <w:szCs w:val="18"/>
              </w:rPr>
              <w:t>Cobertura</w:t>
            </w:r>
            <w:proofErr w:type="spellEnd"/>
            <w:r w:rsidR="00A000EA" w:rsidRPr="001345DD">
              <w:rPr>
                <w:rFonts w:ascii="Verdana" w:hAnsi="Verdana" w:cstheme="minorHAnsi"/>
                <w:b/>
                <w:sz w:val="18"/>
                <w:szCs w:val="18"/>
              </w:rPr>
              <w:t>:</w:t>
            </w:r>
            <w:r w:rsidRPr="001345DD">
              <w:rPr>
                <w:rFonts w:ascii="Verdana" w:hAnsi="Verdana" w:cstheme="minorHAnsi"/>
                <w:b/>
                <w:sz w:val="18"/>
                <w:szCs w:val="18"/>
              </w:rPr>
              <w:t xml:space="preserve"> </w:t>
            </w:r>
            <w:r w:rsidR="00A000EA" w:rsidRPr="001345DD">
              <w:rPr>
                <w:rFonts w:ascii="Verdana" w:hAnsi="Verdana" w:cstheme="minorHAnsi"/>
                <w:bCs/>
                <w:sz w:val="18"/>
                <w:szCs w:val="18"/>
              </w:rPr>
              <w:t>CONFORME TR.</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597EE938" w14:textId="77777777" w:rsidR="0060032F" w:rsidRPr="001345DD" w:rsidRDefault="0060032F" w:rsidP="00A05ADA">
            <w:pPr>
              <w:pStyle w:val="TableParagraph"/>
              <w:jc w:val="center"/>
              <w:rPr>
                <w:rFonts w:ascii="Verdana" w:hAnsi="Verdana" w:cs="Tahoma"/>
                <w:b/>
                <w:sz w:val="18"/>
                <w:szCs w:val="18"/>
              </w:rPr>
            </w:pPr>
            <w:r w:rsidRPr="001345DD">
              <w:rPr>
                <w:rFonts w:ascii="Verdana" w:hAnsi="Verdana" w:cs="Tahoma"/>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4C5F0D1" w14:textId="77777777" w:rsidR="0060032F" w:rsidRPr="001345DD" w:rsidRDefault="0060032F" w:rsidP="00A05ADA">
            <w:pPr>
              <w:pStyle w:val="TableParagraph"/>
              <w:jc w:val="center"/>
              <w:rPr>
                <w:rFonts w:ascii="Verdana" w:hAnsi="Verdana" w:cs="Tahoma"/>
                <w:sz w:val="18"/>
                <w:szCs w:val="18"/>
              </w:rPr>
            </w:pPr>
            <w:r w:rsidRPr="001345DD">
              <w:rPr>
                <w:rFonts w:ascii="Verdana" w:hAnsi="Verdana" w:cstheme="majorHAnsi"/>
                <w:b/>
                <w:sz w:val="18"/>
                <w:szCs w:val="18"/>
              </w:rPr>
              <w:t>01</w:t>
            </w:r>
          </w:p>
        </w:tc>
        <w:tc>
          <w:tcPr>
            <w:tcW w:w="1488" w:type="dxa"/>
            <w:tcBorders>
              <w:top w:val="single" w:sz="2" w:space="0" w:color="000000"/>
              <w:left w:val="single" w:sz="2" w:space="0" w:color="000000"/>
              <w:bottom w:val="single" w:sz="2" w:space="0" w:color="000000"/>
              <w:right w:val="single" w:sz="2" w:space="0" w:color="000000"/>
            </w:tcBorders>
            <w:vAlign w:val="center"/>
          </w:tcPr>
          <w:p w14:paraId="68B47C35" w14:textId="20C2DF7F" w:rsidR="0060032F" w:rsidRPr="001345DD" w:rsidRDefault="00263C4E" w:rsidP="00A05ADA">
            <w:pPr>
              <w:pStyle w:val="TableParagraph"/>
              <w:jc w:val="center"/>
              <w:rPr>
                <w:rFonts w:ascii="Verdana" w:hAnsi="Verdana" w:cs="Tahoma"/>
                <w:b/>
                <w:bCs/>
                <w:sz w:val="18"/>
                <w:szCs w:val="18"/>
              </w:rPr>
            </w:pPr>
            <w:r w:rsidRPr="001345DD">
              <w:rPr>
                <w:rFonts w:ascii="Verdana" w:hAnsi="Verdana" w:cs="Calibri Light"/>
                <w:b/>
                <w:bCs/>
                <w:sz w:val="18"/>
                <w:szCs w:val="18"/>
              </w:rPr>
              <w:t>1.653,63</w:t>
            </w:r>
          </w:p>
        </w:tc>
        <w:tc>
          <w:tcPr>
            <w:tcW w:w="1347" w:type="dxa"/>
            <w:tcBorders>
              <w:top w:val="single" w:sz="2" w:space="0" w:color="000000"/>
              <w:left w:val="single" w:sz="2" w:space="0" w:color="000000"/>
              <w:bottom w:val="single" w:sz="2" w:space="0" w:color="000000"/>
              <w:right w:val="single" w:sz="2" w:space="0" w:color="000000"/>
            </w:tcBorders>
            <w:vAlign w:val="center"/>
          </w:tcPr>
          <w:p w14:paraId="6F0DE7E0" w14:textId="2433DD28" w:rsidR="0060032F" w:rsidRPr="001345DD" w:rsidRDefault="00263C4E" w:rsidP="00A05ADA">
            <w:pPr>
              <w:pStyle w:val="TableParagraph"/>
              <w:jc w:val="center"/>
              <w:rPr>
                <w:rFonts w:ascii="Verdana" w:hAnsi="Verdana" w:cs="Tahoma"/>
                <w:b/>
                <w:bCs/>
                <w:sz w:val="18"/>
                <w:szCs w:val="18"/>
              </w:rPr>
            </w:pPr>
            <w:r w:rsidRPr="001345DD">
              <w:rPr>
                <w:rFonts w:ascii="Verdana" w:hAnsi="Verdana" w:cs="Calibri Light"/>
                <w:b/>
                <w:bCs/>
                <w:sz w:val="18"/>
                <w:szCs w:val="18"/>
              </w:rPr>
              <w:t>1.653,63</w:t>
            </w:r>
          </w:p>
        </w:tc>
      </w:tr>
      <w:tr w:rsidR="0060032F" w:rsidRPr="001345DD" w14:paraId="6A05E901" w14:textId="77777777" w:rsidTr="00D85F17">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003CE61" w14:textId="77777777" w:rsidR="0060032F" w:rsidRPr="001345DD" w:rsidRDefault="0060032F" w:rsidP="00A05ADA">
            <w:pPr>
              <w:pStyle w:val="TableParagraph"/>
              <w:jc w:val="center"/>
              <w:rPr>
                <w:rFonts w:ascii="Verdana" w:hAnsi="Verdana" w:cs="Tahoma"/>
                <w:sz w:val="18"/>
                <w:szCs w:val="18"/>
              </w:rPr>
            </w:pPr>
          </w:p>
        </w:tc>
        <w:tc>
          <w:tcPr>
            <w:tcW w:w="3402" w:type="dxa"/>
            <w:tcBorders>
              <w:top w:val="single" w:sz="2" w:space="0" w:color="000000"/>
              <w:left w:val="single" w:sz="2" w:space="0" w:color="000000"/>
              <w:bottom w:val="single" w:sz="2" w:space="0" w:color="000000"/>
              <w:right w:val="single" w:sz="2" w:space="0" w:color="000000"/>
            </w:tcBorders>
            <w:vAlign w:val="center"/>
          </w:tcPr>
          <w:p w14:paraId="1D111C3B" w14:textId="77777777" w:rsidR="0060032F" w:rsidRPr="001345DD"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3474D7BB" w14:textId="77777777" w:rsidR="0060032F" w:rsidRPr="001345DD" w:rsidRDefault="0060032F" w:rsidP="00A05ADA">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0184E1AD" w14:textId="77777777" w:rsidR="0060032F" w:rsidRPr="001345DD" w:rsidRDefault="0060032F" w:rsidP="00A05ADA">
            <w:pPr>
              <w:pStyle w:val="TableParagraph"/>
              <w:jc w:val="center"/>
              <w:rPr>
                <w:rFonts w:ascii="Verdana" w:hAnsi="Verdana" w:cs="Tahoma"/>
                <w:sz w:val="18"/>
                <w:szCs w:val="18"/>
              </w:rPr>
            </w:pPr>
          </w:p>
        </w:tc>
        <w:tc>
          <w:tcPr>
            <w:tcW w:w="1488" w:type="dxa"/>
            <w:tcBorders>
              <w:top w:val="single" w:sz="2" w:space="0" w:color="000000"/>
              <w:left w:val="single" w:sz="2" w:space="0" w:color="000000"/>
              <w:bottom w:val="single" w:sz="2" w:space="0" w:color="000000"/>
              <w:right w:val="single" w:sz="2" w:space="0" w:color="000000"/>
            </w:tcBorders>
            <w:vAlign w:val="center"/>
            <w:hideMark/>
          </w:tcPr>
          <w:p w14:paraId="61D25AED" w14:textId="77777777" w:rsidR="0060032F" w:rsidRPr="001345DD" w:rsidRDefault="0060032F" w:rsidP="00A05ADA">
            <w:pPr>
              <w:pStyle w:val="TableParagraph"/>
              <w:jc w:val="center"/>
              <w:rPr>
                <w:rFonts w:ascii="Verdana" w:hAnsi="Verdana" w:cs="Tahoma"/>
                <w:b/>
                <w:bCs/>
                <w:sz w:val="18"/>
                <w:szCs w:val="18"/>
              </w:rPr>
            </w:pPr>
            <w:r w:rsidRPr="001345DD">
              <w:rPr>
                <w:rFonts w:ascii="Verdana" w:hAnsi="Verdana" w:cs="Tahoma"/>
                <w:b/>
                <w:bCs/>
                <w:sz w:val="18"/>
                <w:szCs w:val="18"/>
              </w:rPr>
              <w:t>Valor Total</w:t>
            </w:r>
          </w:p>
        </w:tc>
        <w:tc>
          <w:tcPr>
            <w:tcW w:w="1347" w:type="dxa"/>
            <w:tcBorders>
              <w:top w:val="single" w:sz="2" w:space="0" w:color="000000"/>
              <w:left w:val="single" w:sz="2" w:space="0" w:color="000000"/>
              <w:bottom w:val="single" w:sz="2" w:space="0" w:color="000000"/>
              <w:right w:val="single" w:sz="2" w:space="0" w:color="000000"/>
            </w:tcBorders>
            <w:vAlign w:val="center"/>
            <w:hideMark/>
          </w:tcPr>
          <w:p w14:paraId="5DF70EF6" w14:textId="55301ED7" w:rsidR="0060032F" w:rsidRPr="001345DD" w:rsidRDefault="00263C4E" w:rsidP="00A05ADA">
            <w:pPr>
              <w:pStyle w:val="TableParagraph"/>
              <w:jc w:val="center"/>
              <w:rPr>
                <w:rFonts w:ascii="Verdana" w:hAnsi="Verdana" w:cs="Tahoma"/>
                <w:b/>
                <w:bCs/>
                <w:sz w:val="18"/>
                <w:szCs w:val="18"/>
              </w:rPr>
            </w:pPr>
            <w:r w:rsidRPr="001345DD">
              <w:rPr>
                <w:rFonts w:ascii="Verdana" w:hAnsi="Verdana" w:cs="Calibri Light"/>
                <w:b/>
                <w:bCs/>
                <w:sz w:val="18"/>
                <w:szCs w:val="18"/>
              </w:rPr>
              <w:t>1.653,63</w:t>
            </w:r>
          </w:p>
        </w:tc>
      </w:tr>
    </w:tbl>
    <w:p w14:paraId="7FC8ABF1" w14:textId="77777777" w:rsidR="0060032F" w:rsidRPr="001345DD" w:rsidRDefault="0060032F" w:rsidP="0060032F">
      <w:pPr>
        <w:pStyle w:val="Corpodetexto"/>
        <w:spacing w:after="0" w:line="240" w:lineRule="auto"/>
        <w:jc w:val="both"/>
        <w:rPr>
          <w:rFonts w:ascii="Verdana" w:hAnsi="Verdana"/>
          <w:sz w:val="18"/>
          <w:szCs w:val="18"/>
        </w:rPr>
      </w:pPr>
    </w:p>
    <w:p w14:paraId="41B312AC" w14:textId="77777777" w:rsidR="00583FCB" w:rsidRPr="001345DD" w:rsidRDefault="00583FCB" w:rsidP="0060032F">
      <w:pPr>
        <w:pStyle w:val="Corpodetexto"/>
        <w:spacing w:after="0" w:line="240" w:lineRule="auto"/>
        <w:jc w:val="both"/>
        <w:rPr>
          <w:rFonts w:ascii="Verdana" w:hAnsi="Verdana"/>
          <w:sz w:val="18"/>
          <w:szCs w:val="18"/>
        </w:rPr>
      </w:pPr>
      <w:r w:rsidRPr="001345DD">
        <w:rPr>
          <w:rFonts w:ascii="Verdana" w:hAnsi="Verdana"/>
          <w:b/>
          <w:bCs/>
          <w:sz w:val="18"/>
          <w:szCs w:val="18"/>
        </w:rPr>
        <w:t>1.1.2.</w:t>
      </w:r>
      <w:r w:rsidRPr="001345DD">
        <w:rPr>
          <w:rFonts w:ascii="Verdana" w:hAnsi="Verdana"/>
          <w:sz w:val="18"/>
          <w:szCs w:val="18"/>
        </w:rPr>
        <w:t xml:space="preserve"> </w:t>
      </w:r>
      <w:r w:rsidRPr="001345DD">
        <w:rPr>
          <w:rFonts w:ascii="Verdana" w:hAnsi="Verdana"/>
          <w:b/>
          <w:bCs/>
          <w:sz w:val="18"/>
          <w:szCs w:val="18"/>
        </w:rPr>
        <w:t xml:space="preserve">DO IMÓVEL SEGURADO: </w:t>
      </w:r>
      <w:r w:rsidRPr="001345DD">
        <w:rPr>
          <w:rFonts w:ascii="Verdana" w:hAnsi="Verdana"/>
          <w:sz w:val="18"/>
          <w:szCs w:val="18"/>
        </w:rPr>
        <w:t xml:space="preserve">Imóvel institucional destinado às atividades administrativas e legislativas da Câmara Municipal de Cianorte, construído em alvenaria, contendo área edificada de 522,00 m², implantado sobre os lotes de datas nº 04 e 05 da Quadra nº 58, Zona 01, com área territorial total de 1.500,00 m², registrado sob a Matrícula nº 4.854 do 1º Ofício de Registro de Imóveis da Comarca de Cianorte, PR. </w:t>
      </w:r>
    </w:p>
    <w:p w14:paraId="1AFA92DD" w14:textId="77777777" w:rsidR="001345DD" w:rsidRPr="001345DD" w:rsidRDefault="001345DD" w:rsidP="0060032F">
      <w:pPr>
        <w:pStyle w:val="Corpodetexto"/>
        <w:spacing w:after="0" w:line="240" w:lineRule="auto"/>
        <w:jc w:val="both"/>
        <w:rPr>
          <w:rFonts w:ascii="Verdana" w:hAnsi="Verdana"/>
          <w:b/>
          <w:bCs/>
          <w:sz w:val="18"/>
          <w:szCs w:val="18"/>
        </w:rPr>
      </w:pPr>
    </w:p>
    <w:p w14:paraId="3CC89A65" w14:textId="7CA9D919" w:rsidR="00583FCB" w:rsidRPr="001345DD" w:rsidRDefault="00583FCB" w:rsidP="0060032F">
      <w:pPr>
        <w:pStyle w:val="Corpodetexto"/>
        <w:spacing w:after="0" w:line="240" w:lineRule="auto"/>
        <w:jc w:val="both"/>
        <w:rPr>
          <w:rFonts w:ascii="Verdana" w:hAnsi="Verdana"/>
          <w:sz w:val="18"/>
          <w:szCs w:val="18"/>
        </w:rPr>
      </w:pPr>
      <w:r w:rsidRPr="001345DD">
        <w:rPr>
          <w:rFonts w:ascii="Verdana" w:hAnsi="Verdana"/>
          <w:b/>
          <w:bCs/>
          <w:sz w:val="18"/>
          <w:szCs w:val="18"/>
        </w:rPr>
        <w:t>1.1.3.</w:t>
      </w:r>
      <w:r w:rsidRPr="001345DD">
        <w:rPr>
          <w:rFonts w:ascii="Verdana" w:hAnsi="Verdana"/>
          <w:sz w:val="18"/>
          <w:szCs w:val="18"/>
        </w:rPr>
        <w:t xml:space="preserve"> </w:t>
      </w:r>
      <w:r w:rsidRPr="001345DD">
        <w:rPr>
          <w:rFonts w:ascii="Verdana" w:hAnsi="Verdana"/>
          <w:b/>
          <w:bCs/>
          <w:sz w:val="18"/>
          <w:szCs w:val="18"/>
        </w:rPr>
        <w:t>DO BENEFICIÁRIO DA APÓLICE:</w:t>
      </w:r>
      <w:r w:rsidRPr="001345DD">
        <w:rPr>
          <w:rFonts w:ascii="Verdana" w:hAnsi="Verdana"/>
          <w:sz w:val="18"/>
          <w:szCs w:val="18"/>
        </w:rPr>
        <w:t xml:space="preserve"> O Município de Cianorte, inscrito no CNPJ sob nº 76.309.806/0001-28, deverá figurar como beneficiário da indenização securitária relativa aos danos causados ao imóvel segurado, tendo em vista ser o proprietário do bem, permanecendo a Câmara Municipal de Cianorte como estipulante e contratante da apólice, responsável pela contratação e pela gestão administrativa do seguro.</w:t>
      </w:r>
    </w:p>
    <w:p w14:paraId="49F79612" w14:textId="4E7E1E81" w:rsidR="003D2587" w:rsidRPr="001345DD" w:rsidRDefault="003D2587" w:rsidP="0060032F">
      <w:pPr>
        <w:pStyle w:val="Corpodetexto"/>
        <w:spacing w:after="0" w:line="240" w:lineRule="auto"/>
        <w:jc w:val="both"/>
        <w:rPr>
          <w:rFonts w:ascii="Verdana" w:hAnsi="Verdana"/>
          <w:sz w:val="18"/>
          <w:szCs w:val="18"/>
        </w:rPr>
      </w:pPr>
      <w:r w:rsidRPr="001345DD">
        <w:rPr>
          <w:rFonts w:ascii="Verdana" w:hAnsi="Verdana"/>
          <w:b/>
          <w:bCs/>
          <w:sz w:val="18"/>
          <w:szCs w:val="18"/>
        </w:rPr>
        <w:lastRenderedPageBreak/>
        <w:t>1.1.4. Início da execução do objeto:</w:t>
      </w:r>
      <w:r w:rsidRPr="001345DD">
        <w:rPr>
          <w:rFonts w:ascii="Verdana" w:hAnsi="Verdana"/>
          <w:sz w:val="18"/>
          <w:szCs w:val="18"/>
        </w:rPr>
        <w:t xml:space="preserve"> A CONTRATADA deverá, após o recebimento da Nota de Empenho, emitir a apólice de seguro em conformidade com as especificações, coberturas, limites máximos de indenização, franquias, condições e demais exigências estabelecidas nos itens 1.1, 1.1.1, 1.1.2, 1.2, 1.3, 1.3.1, alíneas “a” a “i”, 1.4, 1.5 e 1.6 do Termo de Referência anexo a este Aviso de contratação direta, garantindo a integral cobertura do imóvel segurado e dos bens nele existentes durante toda a vigência contratual. </w:t>
      </w:r>
    </w:p>
    <w:p w14:paraId="644A0344" w14:textId="77777777" w:rsidR="001345DD" w:rsidRPr="001345DD" w:rsidRDefault="001345DD" w:rsidP="0060032F">
      <w:pPr>
        <w:pStyle w:val="Corpodetexto"/>
        <w:spacing w:after="0" w:line="240" w:lineRule="auto"/>
        <w:jc w:val="both"/>
        <w:rPr>
          <w:rFonts w:ascii="Verdana" w:hAnsi="Verdana"/>
          <w:b/>
          <w:bCs/>
          <w:sz w:val="18"/>
          <w:szCs w:val="18"/>
        </w:rPr>
      </w:pPr>
    </w:p>
    <w:p w14:paraId="2DC93C71" w14:textId="19E0E8A7" w:rsidR="00FF1C90" w:rsidRPr="001345DD" w:rsidRDefault="003D2587" w:rsidP="0060032F">
      <w:pPr>
        <w:pStyle w:val="Corpodetexto"/>
        <w:spacing w:after="0" w:line="240" w:lineRule="auto"/>
        <w:jc w:val="both"/>
        <w:rPr>
          <w:rFonts w:ascii="Verdana" w:hAnsi="Verdana"/>
          <w:sz w:val="18"/>
          <w:szCs w:val="18"/>
        </w:rPr>
      </w:pPr>
      <w:r w:rsidRPr="001345DD">
        <w:rPr>
          <w:rFonts w:ascii="Verdana" w:hAnsi="Verdana"/>
          <w:b/>
          <w:bCs/>
          <w:sz w:val="18"/>
          <w:szCs w:val="18"/>
        </w:rPr>
        <w:t>1.1.5.</w:t>
      </w:r>
      <w:r w:rsidRPr="001345DD">
        <w:rPr>
          <w:rFonts w:ascii="Verdana" w:hAnsi="Verdana"/>
          <w:sz w:val="18"/>
          <w:szCs w:val="18"/>
        </w:rPr>
        <w:t xml:space="preserve"> A apólice do seguro e o respectivo documento de cobrança (fatura ou boleto) deverão ser encaminhados aos cuidados da Diretoria de Administração da Câmara Municipal de Cianorte, no prazo máximo de 30 (trinta) dias corridos, contados da emissão da Nota de Empenho, preferencialmente por meio eletrônico, para o endereço de e-mail contato@camaracianorte.pr.gov.br, sem prejuízo do envio físico quando necessário, para o seguinte endereço: </w:t>
      </w:r>
    </w:p>
    <w:p w14:paraId="254DEAEC" w14:textId="77777777" w:rsidR="00FF1C90" w:rsidRPr="001345DD" w:rsidRDefault="003D2587" w:rsidP="0060032F">
      <w:pPr>
        <w:pStyle w:val="Corpodetexto"/>
        <w:spacing w:after="0" w:line="240" w:lineRule="auto"/>
        <w:jc w:val="both"/>
        <w:rPr>
          <w:rFonts w:ascii="Verdana" w:hAnsi="Verdana"/>
          <w:sz w:val="18"/>
          <w:szCs w:val="18"/>
        </w:rPr>
      </w:pPr>
      <w:r w:rsidRPr="001345DD">
        <w:rPr>
          <w:rFonts w:ascii="Verdana" w:hAnsi="Verdana"/>
          <w:sz w:val="18"/>
          <w:szCs w:val="18"/>
        </w:rPr>
        <w:t xml:space="preserve">CÂMARA MUNICIPAL DE CIANORTE - DIRETORIA DE ADMINSTRAÇÃO </w:t>
      </w:r>
    </w:p>
    <w:p w14:paraId="0547818D" w14:textId="77777777" w:rsidR="00FF1C90" w:rsidRPr="001345DD" w:rsidRDefault="003D2587" w:rsidP="0060032F">
      <w:pPr>
        <w:pStyle w:val="Corpodetexto"/>
        <w:spacing w:after="0" w:line="240" w:lineRule="auto"/>
        <w:jc w:val="both"/>
        <w:rPr>
          <w:rFonts w:ascii="Verdana" w:hAnsi="Verdana"/>
          <w:sz w:val="18"/>
          <w:szCs w:val="18"/>
        </w:rPr>
      </w:pPr>
      <w:proofErr w:type="gramStart"/>
      <w:r w:rsidRPr="001345DD">
        <w:rPr>
          <w:rFonts w:ascii="Verdana" w:hAnsi="Verdana"/>
          <w:sz w:val="18"/>
          <w:szCs w:val="18"/>
        </w:rPr>
        <w:t>AV .</w:t>
      </w:r>
      <w:proofErr w:type="gramEnd"/>
      <w:r w:rsidRPr="001345DD">
        <w:rPr>
          <w:rFonts w:ascii="Verdana" w:hAnsi="Verdana"/>
          <w:sz w:val="18"/>
          <w:szCs w:val="18"/>
        </w:rPr>
        <w:t xml:space="preserve"> SANTA CATARINA, 621, ZONA 01 - CEP: 87.200-129 - CIANORTE/PR. </w:t>
      </w:r>
    </w:p>
    <w:p w14:paraId="0040C14A" w14:textId="77777777" w:rsidR="001345DD" w:rsidRPr="001345DD" w:rsidRDefault="001345DD" w:rsidP="0060032F">
      <w:pPr>
        <w:pStyle w:val="Corpodetexto"/>
        <w:spacing w:after="0" w:line="240" w:lineRule="auto"/>
        <w:jc w:val="both"/>
        <w:rPr>
          <w:rFonts w:ascii="Verdana" w:hAnsi="Verdana"/>
          <w:b/>
          <w:bCs/>
          <w:sz w:val="18"/>
          <w:szCs w:val="18"/>
        </w:rPr>
      </w:pPr>
    </w:p>
    <w:p w14:paraId="52D5C0E0" w14:textId="066C352D" w:rsidR="00583FCB" w:rsidRPr="001345DD" w:rsidRDefault="00FF1C90"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1.1.6.</w:t>
      </w:r>
      <w:r w:rsidR="003D2587" w:rsidRPr="001345DD">
        <w:rPr>
          <w:rFonts w:ascii="Verdana" w:hAnsi="Verdana"/>
          <w:b/>
          <w:bCs/>
          <w:sz w:val="18"/>
          <w:szCs w:val="18"/>
        </w:rPr>
        <w:t xml:space="preserve"> Do cronograma de prestação dos serviços:</w:t>
      </w:r>
    </w:p>
    <w:tbl>
      <w:tblPr>
        <w:tblStyle w:val="Tabelacomgrade"/>
        <w:tblW w:w="0" w:type="auto"/>
        <w:tblLook w:val="04A0" w:firstRow="1" w:lastRow="0" w:firstColumn="1" w:lastColumn="0" w:noHBand="0" w:noVBand="1"/>
      </w:tblPr>
      <w:tblGrid>
        <w:gridCol w:w="988"/>
        <w:gridCol w:w="5528"/>
        <w:gridCol w:w="2832"/>
      </w:tblGrid>
      <w:tr w:rsidR="00FF1C90" w:rsidRPr="001345DD" w14:paraId="766EC4BC" w14:textId="77777777" w:rsidTr="00FF1C90">
        <w:tc>
          <w:tcPr>
            <w:tcW w:w="988" w:type="dxa"/>
            <w:vAlign w:val="center"/>
          </w:tcPr>
          <w:p w14:paraId="008E37D0" w14:textId="14137BF5"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ITEM</w:t>
            </w:r>
          </w:p>
        </w:tc>
        <w:tc>
          <w:tcPr>
            <w:tcW w:w="5528" w:type="dxa"/>
            <w:vAlign w:val="center"/>
          </w:tcPr>
          <w:p w14:paraId="6AFFE619" w14:textId="346BD3E4"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DATA MÁXIMA PARA EMISSÃO DA APÓLICE</w:t>
            </w:r>
          </w:p>
        </w:tc>
        <w:tc>
          <w:tcPr>
            <w:tcW w:w="2832" w:type="dxa"/>
            <w:vAlign w:val="center"/>
          </w:tcPr>
          <w:p w14:paraId="762B4E7B" w14:textId="6FBF4D6B"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COMPOSIÇÃO DA PARCELA</w:t>
            </w:r>
          </w:p>
        </w:tc>
      </w:tr>
      <w:tr w:rsidR="00FF1C90" w:rsidRPr="001345DD" w14:paraId="1C2B6C61" w14:textId="77777777" w:rsidTr="00FF1C90">
        <w:tc>
          <w:tcPr>
            <w:tcW w:w="988" w:type="dxa"/>
            <w:vAlign w:val="center"/>
          </w:tcPr>
          <w:p w14:paraId="127E4A79" w14:textId="0ADFCE1B"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01</w:t>
            </w:r>
          </w:p>
        </w:tc>
        <w:tc>
          <w:tcPr>
            <w:tcW w:w="5528" w:type="dxa"/>
            <w:vAlign w:val="center"/>
          </w:tcPr>
          <w:p w14:paraId="11FBC646" w14:textId="49B4B6E4"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ÀS 00H00 DO DIA SEGUINTE AO RECEBIMENTO DA NOTA</w:t>
            </w:r>
          </w:p>
        </w:tc>
        <w:tc>
          <w:tcPr>
            <w:tcW w:w="2832" w:type="dxa"/>
            <w:vAlign w:val="center"/>
          </w:tcPr>
          <w:p w14:paraId="02F21565" w14:textId="6DDCB89F" w:rsidR="00FF1C90" w:rsidRPr="001345DD" w:rsidRDefault="00FF1C90" w:rsidP="00FF1C90">
            <w:pPr>
              <w:pStyle w:val="Corpodetexto"/>
              <w:spacing w:after="0" w:line="240" w:lineRule="auto"/>
              <w:jc w:val="center"/>
              <w:rPr>
                <w:rFonts w:ascii="Verdana" w:hAnsi="Verdana"/>
                <w:sz w:val="18"/>
                <w:szCs w:val="18"/>
              </w:rPr>
            </w:pPr>
            <w:r w:rsidRPr="001345DD">
              <w:rPr>
                <w:rFonts w:ascii="Verdana" w:hAnsi="Verdana"/>
                <w:sz w:val="18"/>
                <w:szCs w:val="18"/>
              </w:rPr>
              <w:t>100%</w:t>
            </w:r>
          </w:p>
        </w:tc>
      </w:tr>
    </w:tbl>
    <w:p w14:paraId="3E0B9713" w14:textId="77777777" w:rsidR="003D2587" w:rsidRPr="001345DD" w:rsidRDefault="003D2587" w:rsidP="0060032F">
      <w:pPr>
        <w:pStyle w:val="Corpodetexto"/>
        <w:spacing w:after="0" w:line="240" w:lineRule="auto"/>
        <w:jc w:val="both"/>
        <w:rPr>
          <w:rFonts w:ascii="Verdana" w:hAnsi="Verdana"/>
          <w:sz w:val="18"/>
          <w:szCs w:val="18"/>
        </w:rPr>
      </w:pPr>
    </w:p>
    <w:p w14:paraId="1E8BC085"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1.1.7. Vigência da cobertura securitária:</w:t>
      </w:r>
      <w:r w:rsidRPr="001345DD">
        <w:rPr>
          <w:rFonts w:ascii="Verdana" w:hAnsi="Verdana"/>
          <w:sz w:val="18"/>
          <w:szCs w:val="18"/>
        </w:rPr>
        <w:t xml:space="preserve"> </w:t>
      </w:r>
    </w:p>
    <w:p w14:paraId="158EF721" w14:textId="7652CDF2"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1.1.7.1.</w:t>
      </w:r>
      <w:r w:rsidRPr="001345DD">
        <w:rPr>
          <w:rFonts w:ascii="Verdana" w:hAnsi="Verdana"/>
          <w:sz w:val="18"/>
          <w:szCs w:val="18"/>
        </w:rPr>
        <w:t xml:space="preserve"> A apólice do seguro terá vigência de 12 (doze) meses, contados a partir das 00h00 do dia seguinte ao recebimento da Nota de Empenho pela contratada, assegurada a continuidade da cobertura securitária sem qualquer interrupção durante o período contratado.</w:t>
      </w:r>
    </w:p>
    <w:p w14:paraId="7A299070" w14:textId="77777777" w:rsidR="001345DD" w:rsidRPr="001345DD" w:rsidRDefault="001345DD" w:rsidP="0060032F">
      <w:pPr>
        <w:pStyle w:val="Corpodetexto"/>
        <w:spacing w:after="0" w:line="240" w:lineRule="auto"/>
        <w:jc w:val="both"/>
        <w:rPr>
          <w:rFonts w:ascii="Verdana" w:hAnsi="Verdana"/>
          <w:b/>
          <w:bCs/>
          <w:sz w:val="18"/>
          <w:szCs w:val="18"/>
        </w:rPr>
      </w:pPr>
    </w:p>
    <w:p w14:paraId="2BF75665" w14:textId="4F43E15D"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1.1.8.</w:t>
      </w:r>
      <w:r w:rsidR="00FF1C90" w:rsidRPr="001345DD">
        <w:rPr>
          <w:rFonts w:ascii="Verdana" w:hAnsi="Verdana"/>
          <w:sz w:val="18"/>
          <w:szCs w:val="18"/>
        </w:rPr>
        <w:t xml:space="preserve"> </w:t>
      </w:r>
      <w:r w:rsidR="00FF1C90" w:rsidRPr="001345DD">
        <w:rPr>
          <w:rFonts w:ascii="Verdana" w:hAnsi="Verdana"/>
          <w:b/>
          <w:bCs/>
          <w:sz w:val="18"/>
          <w:szCs w:val="18"/>
        </w:rPr>
        <w:t>Execução dos serviços securitários:</w:t>
      </w:r>
      <w:r w:rsidR="00FF1C90" w:rsidRPr="001345DD">
        <w:rPr>
          <w:rFonts w:ascii="Verdana" w:hAnsi="Verdana"/>
          <w:sz w:val="18"/>
          <w:szCs w:val="18"/>
        </w:rPr>
        <w:t xml:space="preserve"> </w:t>
      </w:r>
    </w:p>
    <w:p w14:paraId="2AF4BD02" w14:textId="5615D739"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w:t>
      </w:r>
      <w:r w:rsidR="00FF1C90" w:rsidRPr="001345DD">
        <w:rPr>
          <w:rFonts w:ascii="Verdana" w:hAnsi="Verdana"/>
          <w:b/>
          <w:bCs/>
          <w:sz w:val="18"/>
          <w:szCs w:val="18"/>
        </w:rPr>
        <w:t>.1.</w:t>
      </w:r>
      <w:r w:rsidRPr="001345DD">
        <w:rPr>
          <w:rFonts w:ascii="Verdana" w:hAnsi="Verdana"/>
          <w:b/>
          <w:bCs/>
          <w:sz w:val="18"/>
          <w:szCs w:val="18"/>
        </w:rPr>
        <w:t>8.1.</w:t>
      </w:r>
      <w:r w:rsidR="00FF1C90" w:rsidRPr="001345DD">
        <w:rPr>
          <w:rFonts w:ascii="Verdana" w:hAnsi="Verdana"/>
          <w:sz w:val="18"/>
          <w:szCs w:val="18"/>
        </w:rPr>
        <w:t xml:space="preserve"> A execução contratual compreende, além da emissão e manutenção da apólice, a prestação de todos os serviços inerentes à operação do seguro patrimonial contratado, incluindo atendimento ao segurado, disponibilização de canais de comunicação para registro e acompanhamento de ocorrências, orientação quanto aos procedimentos em caso de sinistro, regulação de eventos cobertos e pagamento das indenizações devidas, nos termos da apólice e da legislação aplicável. </w:t>
      </w:r>
    </w:p>
    <w:p w14:paraId="6A63776B" w14:textId="77777777" w:rsidR="001345DD" w:rsidRPr="001345DD" w:rsidRDefault="001345DD" w:rsidP="0060032F">
      <w:pPr>
        <w:pStyle w:val="Corpodetexto"/>
        <w:spacing w:after="0" w:line="240" w:lineRule="auto"/>
        <w:jc w:val="both"/>
        <w:rPr>
          <w:rFonts w:ascii="Verdana" w:hAnsi="Verdana"/>
          <w:b/>
          <w:bCs/>
          <w:sz w:val="18"/>
          <w:szCs w:val="18"/>
        </w:rPr>
      </w:pPr>
    </w:p>
    <w:p w14:paraId="0C9C5587" w14:textId="2797173E"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1.1.9.</w:t>
      </w:r>
      <w:r w:rsidR="00FF1C90" w:rsidRPr="001345DD">
        <w:rPr>
          <w:rFonts w:ascii="Verdana" w:hAnsi="Verdana"/>
          <w:sz w:val="18"/>
          <w:szCs w:val="18"/>
        </w:rPr>
        <w:t xml:space="preserve"> </w:t>
      </w:r>
      <w:r w:rsidR="00FF1C90" w:rsidRPr="001345DD">
        <w:rPr>
          <w:rFonts w:ascii="Verdana" w:hAnsi="Verdana"/>
          <w:b/>
          <w:bCs/>
          <w:sz w:val="18"/>
          <w:szCs w:val="18"/>
        </w:rPr>
        <w:t>Atendimento e regulação de sinistros:</w:t>
      </w:r>
      <w:r w:rsidR="00FF1C90" w:rsidRPr="001345DD">
        <w:rPr>
          <w:rFonts w:ascii="Verdana" w:hAnsi="Verdana"/>
          <w:sz w:val="18"/>
          <w:szCs w:val="18"/>
        </w:rPr>
        <w:t xml:space="preserve"> </w:t>
      </w:r>
    </w:p>
    <w:p w14:paraId="2EAC0566"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1.1.9</w:t>
      </w:r>
      <w:r w:rsidR="00FF1C90" w:rsidRPr="001345DD">
        <w:rPr>
          <w:rFonts w:ascii="Verdana" w:hAnsi="Verdana"/>
          <w:b/>
          <w:bCs/>
          <w:sz w:val="18"/>
          <w:szCs w:val="18"/>
        </w:rPr>
        <w:t>.1.</w:t>
      </w:r>
      <w:r w:rsidR="00FF1C90" w:rsidRPr="001345DD">
        <w:rPr>
          <w:rFonts w:ascii="Verdana" w:hAnsi="Verdana"/>
          <w:sz w:val="18"/>
          <w:szCs w:val="18"/>
        </w:rPr>
        <w:t xml:space="preserve"> Em caso de sinistro, a CONTRATADA deverá promover a abertura, análise, regulação e liquidação do evento coberto em conformidade com as condições da apólice e com a regulamentação expedida pela Superintendência de Seguros Privados – SUSEP, observando critérios de eficiência, razoabilidade e celeridade na apuração dos prejuízos e na correspondente indenização. </w:t>
      </w:r>
    </w:p>
    <w:p w14:paraId="01365D7D" w14:textId="77777777" w:rsidR="001345DD" w:rsidRPr="001345DD" w:rsidRDefault="001345DD" w:rsidP="0060032F">
      <w:pPr>
        <w:pStyle w:val="Corpodetexto"/>
        <w:spacing w:after="0" w:line="240" w:lineRule="auto"/>
        <w:jc w:val="both"/>
        <w:rPr>
          <w:rFonts w:ascii="Verdana" w:hAnsi="Verdana"/>
          <w:b/>
          <w:bCs/>
          <w:sz w:val="18"/>
          <w:szCs w:val="18"/>
        </w:rPr>
      </w:pPr>
    </w:p>
    <w:p w14:paraId="5E99F24B" w14:textId="04E9322B"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1.1.10.</w:t>
      </w:r>
      <w:r w:rsidR="00FF1C90" w:rsidRPr="001345DD">
        <w:rPr>
          <w:rFonts w:ascii="Verdana" w:hAnsi="Verdana"/>
          <w:b/>
          <w:bCs/>
          <w:sz w:val="18"/>
          <w:szCs w:val="18"/>
        </w:rPr>
        <w:t xml:space="preserve"> Representação e comunicação: </w:t>
      </w:r>
    </w:p>
    <w:p w14:paraId="30F677ED"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1.1.10</w:t>
      </w:r>
      <w:r w:rsidR="00FF1C90" w:rsidRPr="001345DD">
        <w:rPr>
          <w:rFonts w:ascii="Verdana" w:hAnsi="Verdana"/>
          <w:b/>
          <w:bCs/>
          <w:sz w:val="18"/>
          <w:szCs w:val="18"/>
        </w:rPr>
        <w:t>.1.</w:t>
      </w:r>
      <w:r w:rsidR="00FF1C90" w:rsidRPr="001345DD">
        <w:rPr>
          <w:rFonts w:ascii="Verdana" w:hAnsi="Verdana"/>
          <w:sz w:val="18"/>
          <w:szCs w:val="18"/>
        </w:rPr>
        <w:t xml:space="preserve"> A CONTRATADA deverá indicar preposto responsável pela interlocução com a Administração durante toda a execução contratual, disponibilizando meios de contato atualizados para atendimento das demandas relacionadas ao contrato e à apólice. </w:t>
      </w:r>
    </w:p>
    <w:p w14:paraId="17548784" w14:textId="77777777" w:rsidR="001345DD" w:rsidRPr="001345DD" w:rsidRDefault="001345DD" w:rsidP="0060032F">
      <w:pPr>
        <w:pStyle w:val="Corpodetexto"/>
        <w:spacing w:after="0" w:line="240" w:lineRule="auto"/>
        <w:jc w:val="both"/>
        <w:rPr>
          <w:rFonts w:ascii="Verdana" w:hAnsi="Verdana"/>
          <w:b/>
          <w:bCs/>
          <w:sz w:val="18"/>
          <w:szCs w:val="18"/>
        </w:rPr>
      </w:pPr>
    </w:p>
    <w:p w14:paraId="15A46156" w14:textId="1DAD2AED"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1.1.11</w:t>
      </w:r>
      <w:r w:rsidR="00FF1C90" w:rsidRPr="001345DD">
        <w:rPr>
          <w:rFonts w:ascii="Verdana" w:hAnsi="Verdana"/>
          <w:b/>
          <w:bCs/>
          <w:sz w:val="18"/>
          <w:szCs w:val="18"/>
        </w:rPr>
        <w:t xml:space="preserve">. Manutenção das condições de habilitação: </w:t>
      </w:r>
    </w:p>
    <w:p w14:paraId="32326146"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1.1.11</w:t>
      </w:r>
      <w:r w:rsidR="00FF1C90" w:rsidRPr="001345DD">
        <w:rPr>
          <w:rFonts w:ascii="Verdana" w:hAnsi="Verdana"/>
          <w:b/>
          <w:bCs/>
          <w:sz w:val="18"/>
          <w:szCs w:val="18"/>
        </w:rPr>
        <w:t>.1.</w:t>
      </w:r>
      <w:r w:rsidR="00FF1C90" w:rsidRPr="001345DD">
        <w:rPr>
          <w:rFonts w:ascii="Verdana" w:hAnsi="Verdana"/>
          <w:sz w:val="18"/>
          <w:szCs w:val="18"/>
        </w:rPr>
        <w:t xml:space="preserve"> A CONTRATADA deverá manter, durante toda a vigência da contratação, todas as condições de habilitação e qualificação exigidas no processo de contratação, bem como sua regular autorização de funcionamento perante a SUSEP. </w:t>
      </w:r>
    </w:p>
    <w:p w14:paraId="3978B41B" w14:textId="77777777" w:rsidR="001345DD" w:rsidRPr="001345DD" w:rsidRDefault="001345DD" w:rsidP="0060032F">
      <w:pPr>
        <w:pStyle w:val="Corpodetexto"/>
        <w:spacing w:after="0" w:line="240" w:lineRule="auto"/>
        <w:jc w:val="both"/>
        <w:rPr>
          <w:rFonts w:ascii="Verdana" w:hAnsi="Verdana"/>
          <w:b/>
          <w:bCs/>
          <w:sz w:val="18"/>
          <w:szCs w:val="18"/>
        </w:rPr>
      </w:pPr>
    </w:p>
    <w:p w14:paraId="42FC9E47" w14:textId="20DF8186"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1.1.12</w:t>
      </w:r>
      <w:r w:rsidR="00FF1C90" w:rsidRPr="001345DD">
        <w:rPr>
          <w:rFonts w:ascii="Verdana" w:hAnsi="Verdana"/>
          <w:b/>
          <w:bCs/>
          <w:sz w:val="18"/>
          <w:szCs w:val="18"/>
        </w:rPr>
        <w:t xml:space="preserve">. Responsabilidade pela execução: </w:t>
      </w:r>
    </w:p>
    <w:p w14:paraId="597D14AC"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1.1.12</w:t>
      </w:r>
      <w:r w:rsidR="00FF1C90" w:rsidRPr="001345DD">
        <w:rPr>
          <w:rFonts w:ascii="Verdana" w:hAnsi="Verdana"/>
          <w:b/>
          <w:bCs/>
          <w:sz w:val="18"/>
          <w:szCs w:val="18"/>
        </w:rPr>
        <w:t>.1.</w:t>
      </w:r>
      <w:r w:rsidR="00FF1C90" w:rsidRPr="001345DD">
        <w:rPr>
          <w:rFonts w:ascii="Verdana" w:hAnsi="Verdana"/>
          <w:sz w:val="18"/>
          <w:szCs w:val="18"/>
        </w:rPr>
        <w:t xml:space="preserve"> A CONTRATADA responderá pela correta execução dos serviços securitários contratados, obrigando-se a sanar, às suas expensas, eventuais falhas, inconsistências, omissões ou irregularidades verificadas na apólice, nos endossos, nos procedimentos de regulação de sinistros ou em quaisquer atos relacionados à execução contratual. </w:t>
      </w:r>
    </w:p>
    <w:p w14:paraId="7834466D" w14:textId="77777777" w:rsidR="001345DD" w:rsidRPr="001345DD" w:rsidRDefault="001345DD" w:rsidP="0060032F">
      <w:pPr>
        <w:pStyle w:val="Corpodetexto"/>
        <w:spacing w:after="0" w:line="240" w:lineRule="auto"/>
        <w:jc w:val="both"/>
        <w:rPr>
          <w:rFonts w:ascii="Verdana" w:hAnsi="Verdana"/>
          <w:b/>
          <w:bCs/>
          <w:sz w:val="18"/>
          <w:szCs w:val="18"/>
        </w:rPr>
      </w:pPr>
    </w:p>
    <w:p w14:paraId="3404F61D" w14:textId="66A23767"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1.1.13</w:t>
      </w:r>
      <w:r w:rsidR="00FF1C90" w:rsidRPr="001345DD">
        <w:rPr>
          <w:rFonts w:ascii="Verdana" w:hAnsi="Verdana"/>
          <w:b/>
          <w:bCs/>
          <w:sz w:val="18"/>
          <w:szCs w:val="18"/>
        </w:rPr>
        <w:t xml:space="preserve">. Fiscalização contratual: </w:t>
      </w:r>
    </w:p>
    <w:p w14:paraId="11EFC1A4"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1.1.13</w:t>
      </w:r>
      <w:r w:rsidR="00FF1C90" w:rsidRPr="001345DD">
        <w:rPr>
          <w:rFonts w:ascii="Verdana" w:hAnsi="Verdana"/>
          <w:b/>
          <w:bCs/>
          <w:sz w:val="18"/>
          <w:szCs w:val="18"/>
        </w:rPr>
        <w:t>.1.</w:t>
      </w:r>
      <w:r w:rsidR="00FF1C90" w:rsidRPr="001345DD">
        <w:rPr>
          <w:rFonts w:ascii="Verdana" w:hAnsi="Verdana"/>
          <w:sz w:val="18"/>
          <w:szCs w:val="18"/>
        </w:rPr>
        <w:t xml:space="preserve"> A execução do contrato será acompanhada e fiscalizada por servidor formalmente designado pela Administração, nos termos da Lei Federal nº 14.133/2021, competindo-lhe verificar o cumprimento das obrigações contratuais e adotar as providências necessárias à sua regular execução. </w:t>
      </w:r>
    </w:p>
    <w:p w14:paraId="027ADD9A" w14:textId="77777777" w:rsidR="001345DD" w:rsidRPr="001345DD" w:rsidRDefault="001345DD" w:rsidP="0060032F">
      <w:pPr>
        <w:pStyle w:val="Corpodetexto"/>
        <w:spacing w:after="0" w:line="240" w:lineRule="auto"/>
        <w:jc w:val="both"/>
        <w:rPr>
          <w:rFonts w:ascii="Verdana" w:hAnsi="Verdana"/>
          <w:b/>
          <w:bCs/>
          <w:sz w:val="18"/>
          <w:szCs w:val="18"/>
        </w:rPr>
      </w:pPr>
    </w:p>
    <w:p w14:paraId="5235662C" w14:textId="77777777" w:rsidR="001345DD" w:rsidRPr="001345DD" w:rsidRDefault="001345DD" w:rsidP="0060032F">
      <w:pPr>
        <w:pStyle w:val="Corpodetexto"/>
        <w:spacing w:after="0" w:line="240" w:lineRule="auto"/>
        <w:jc w:val="both"/>
        <w:rPr>
          <w:rFonts w:ascii="Verdana" w:hAnsi="Verdana"/>
          <w:b/>
          <w:bCs/>
          <w:sz w:val="18"/>
          <w:szCs w:val="18"/>
        </w:rPr>
      </w:pPr>
    </w:p>
    <w:p w14:paraId="4C76A5D3" w14:textId="77777777" w:rsidR="008F3F92" w:rsidRDefault="008F3F92" w:rsidP="0060032F">
      <w:pPr>
        <w:pStyle w:val="Corpodetexto"/>
        <w:spacing w:after="0" w:line="240" w:lineRule="auto"/>
        <w:jc w:val="both"/>
        <w:rPr>
          <w:rFonts w:ascii="Verdana" w:hAnsi="Verdana"/>
          <w:b/>
          <w:bCs/>
          <w:sz w:val="18"/>
          <w:szCs w:val="18"/>
        </w:rPr>
      </w:pPr>
    </w:p>
    <w:p w14:paraId="1930F44B" w14:textId="5129D253"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1.1.14</w:t>
      </w:r>
      <w:r w:rsidR="00FF1C90" w:rsidRPr="001345DD">
        <w:rPr>
          <w:rFonts w:ascii="Verdana" w:hAnsi="Verdana"/>
          <w:b/>
          <w:bCs/>
          <w:sz w:val="18"/>
          <w:szCs w:val="18"/>
        </w:rPr>
        <w:t xml:space="preserve">. Obrigações da contratante: </w:t>
      </w:r>
    </w:p>
    <w:p w14:paraId="45CED833"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1.1.14</w:t>
      </w:r>
      <w:r w:rsidR="00FF1C90" w:rsidRPr="001345DD">
        <w:rPr>
          <w:rFonts w:ascii="Verdana" w:hAnsi="Verdana"/>
          <w:b/>
          <w:bCs/>
          <w:sz w:val="18"/>
          <w:szCs w:val="18"/>
        </w:rPr>
        <w:t>.1.</w:t>
      </w:r>
      <w:r w:rsidR="00FF1C90" w:rsidRPr="001345DD">
        <w:rPr>
          <w:rFonts w:ascii="Verdana" w:hAnsi="Verdana"/>
          <w:sz w:val="18"/>
          <w:szCs w:val="18"/>
        </w:rPr>
        <w:t xml:space="preserve"> Compete à CONTRATANTE efetuar o pagamento do prêmio do seguro nas condições estabelecidas, acompanhar e fiscalizar a execução contratual, comunicar tempestivamente a ocorrência de sinistros e fornecer as informações necessárias à adequada execução do objeto. </w:t>
      </w:r>
    </w:p>
    <w:p w14:paraId="6A1A66D5" w14:textId="77777777" w:rsidR="001345DD" w:rsidRPr="001345DD" w:rsidRDefault="001345DD" w:rsidP="0060032F">
      <w:pPr>
        <w:pStyle w:val="Corpodetexto"/>
        <w:spacing w:after="0" w:line="240" w:lineRule="auto"/>
        <w:jc w:val="both"/>
        <w:rPr>
          <w:rFonts w:ascii="Verdana" w:hAnsi="Verdana"/>
          <w:b/>
          <w:bCs/>
          <w:sz w:val="18"/>
          <w:szCs w:val="18"/>
        </w:rPr>
      </w:pPr>
    </w:p>
    <w:p w14:paraId="5A695556" w14:textId="659D9999"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1.1.15</w:t>
      </w:r>
      <w:r w:rsidR="00FF1C90" w:rsidRPr="001345DD">
        <w:rPr>
          <w:rFonts w:ascii="Verdana" w:hAnsi="Verdana"/>
          <w:b/>
          <w:bCs/>
          <w:sz w:val="18"/>
          <w:szCs w:val="18"/>
        </w:rPr>
        <w:t xml:space="preserve">. Alterações contratuais: </w:t>
      </w:r>
    </w:p>
    <w:p w14:paraId="320D3F6C" w14:textId="77777777" w:rsidR="00C00FBA"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1.1.15</w:t>
      </w:r>
      <w:r w:rsidR="00FF1C90" w:rsidRPr="001345DD">
        <w:rPr>
          <w:rFonts w:ascii="Verdana" w:hAnsi="Verdana"/>
          <w:b/>
          <w:bCs/>
          <w:sz w:val="18"/>
          <w:szCs w:val="18"/>
        </w:rPr>
        <w:t>.1.</w:t>
      </w:r>
      <w:r w:rsidR="00FF1C90" w:rsidRPr="001345DD">
        <w:rPr>
          <w:rFonts w:ascii="Verdana" w:hAnsi="Verdana"/>
          <w:sz w:val="18"/>
          <w:szCs w:val="18"/>
        </w:rPr>
        <w:t xml:space="preserve"> Eventuais alterações quantitativas ou qualitativas relacionadas ao risco segurado, inclusive inclusão, exclusão ou atualização de bens segurados, poderão ser promovidas mediante endosso da apólice, observadas as hipóteses, limites e condições previstos na Lei Federal nº 14.133/2021 e na regulamentação securitária aplicável. </w:t>
      </w:r>
    </w:p>
    <w:p w14:paraId="0B92587A" w14:textId="77777777" w:rsidR="001345DD" w:rsidRPr="001345DD" w:rsidRDefault="001345DD" w:rsidP="0060032F">
      <w:pPr>
        <w:pStyle w:val="Corpodetexto"/>
        <w:spacing w:after="0" w:line="240" w:lineRule="auto"/>
        <w:jc w:val="both"/>
        <w:rPr>
          <w:rFonts w:ascii="Verdana" w:hAnsi="Verdana"/>
          <w:b/>
          <w:bCs/>
          <w:sz w:val="18"/>
          <w:szCs w:val="18"/>
        </w:rPr>
      </w:pPr>
    </w:p>
    <w:p w14:paraId="5978D568" w14:textId="11E7FAEF" w:rsidR="00C00FBA" w:rsidRPr="001345DD" w:rsidRDefault="00C00FBA" w:rsidP="0060032F">
      <w:pPr>
        <w:pStyle w:val="Corpodetexto"/>
        <w:spacing w:after="0" w:line="240" w:lineRule="auto"/>
        <w:jc w:val="both"/>
        <w:rPr>
          <w:rFonts w:ascii="Verdana" w:hAnsi="Verdana"/>
          <w:b/>
          <w:bCs/>
          <w:sz w:val="18"/>
          <w:szCs w:val="18"/>
        </w:rPr>
      </w:pPr>
      <w:r w:rsidRPr="001345DD">
        <w:rPr>
          <w:rFonts w:ascii="Verdana" w:hAnsi="Verdana"/>
          <w:b/>
          <w:bCs/>
          <w:sz w:val="18"/>
          <w:szCs w:val="18"/>
        </w:rPr>
        <w:t>1.1.16</w:t>
      </w:r>
      <w:r w:rsidR="00FF1C90" w:rsidRPr="001345DD">
        <w:rPr>
          <w:rFonts w:ascii="Verdana" w:hAnsi="Verdana"/>
          <w:b/>
          <w:bCs/>
          <w:sz w:val="18"/>
          <w:szCs w:val="18"/>
        </w:rPr>
        <w:t xml:space="preserve">. Sanções administrativas: </w:t>
      </w:r>
    </w:p>
    <w:p w14:paraId="2FB5C80A" w14:textId="66DC3AAE" w:rsidR="003D2587" w:rsidRPr="001345DD" w:rsidRDefault="00C00FBA" w:rsidP="0060032F">
      <w:pPr>
        <w:pStyle w:val="Corpodetexto"/>
        <w:spacing w:after="0" w:line="240" w:lineRule="auto"/>
        <w:jc w:val="both"/>
        <w:rPr>
          <w:rFonts w:ascii="Verdana" w:hAnsi="Verdana"/>
          <w:sz w:val="18"/>
          <w:szCs w:val="18"/>
        </w:rPr>
      </w:pPr>
      <w:r w:rsidRPr="001345DD">
        <w:rPr>
          <w:rFonts w:ascii="Verdana" w:hAnsi="Verdana"/>
          <w:b/>
          <w:bCs/>
          <w:sz w:val="18"/>
          <w:szCs w:val="18"/>
        </w:rPr>
        <w:t>1.1.16</w:t>
      </w:r>
      <w:r w:rsidR="00FF1C90" w:rsidRPr="001345DD">
        <w:rPr>
          <w:rFonts w:ascii="Verdana" w:hAnsi="Verdana"/>
          <w:b/>
          <w:bCs/>
          <w:sz w:val="18"/>
          <w:szCs w:val="18"/>
        </w:rPr>
        <w:t>.1.</w:t>
      </w:r>
      <w:r w:rsidR="00FF1C90" w:rsidRPr="001345DD">
        <w:rPr>
          <w:rFonts w:ascii="Verdana" w:hAnsi="Verdana"/>
          <w:sz w:val="18"/>
          <w:szCs w:val="18"/>
        </w:rPr>
        <w:t xml:space="preserve"> O descumprimento das obrigações contratuais sujeitará a CONTRATADA às sanções previstas no art. 156 da Lei Federal nº 14.133/2021, assegurados o contraditório e a ampla defesa, sem prejuízo das demais responsabilidades civis, administrativas e contratuais cabíveis.</w:t>
      </w:r>
    </w:p>
    <w:p w14:paraId="2B7DAF4D" w14:textId="77777777" w:rsidR="00FF1C90" w:rsidRPr="001345DD" w:rsidRDefault="00FF1C90" w:rsidP="0060032F">
      <w:pPr>
        <w:pStyle w:val="Corpodetexto"/>
        <w:spacing w:after="0" w:line="240" w:lineRule="auto"/>
        <w:jc w:val="both"/>
        <w:rPr>
          <w:rFonts w:ascii="Verdana" w:hAnsi="Verdana"/>
          <w:sz w:val="18"/>
          <w:szCs w:val="18"/>
        </w:rPr>
      </w:pPr>
    </w:p>
    <w:p w14:paraId="507941EC" w14:textId="1A02F4EA" w:rsidR="0060032F" w:rsidRPr="001345DD" w:rsidRDefault="0060032F"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 xml:space="preserve">1.2.  Das </w:t>
      </w:r>
      <w:r w:rsidR="00263C4E" w:rsidRPr="001345DD">
        <w:rPr>
          <w:rFonts w:ascii="Verdana" w:hAnsi="Verdana"/>
          <w:b/>
          <w:bCs/>
          <w:sz w:val="18"/>
          <w:szCs w:val="18"/>
        </w:rPr>
        <w:t>coberturas e limites máximos de indenização</w:t>
      </w:r>
      <w:r w:rsidR="00FF75E3" w:rsidRPr="001345DD">
        <w:rPr>
          <w:rFonts w:ascii="Verdana" w:hAnsi="Verdana"/>
          <w:b/>
          <w:bCs/>
          <w:sz w:val="18"/>
          <w:szCs w:val="18"/>
        </w:rPr>
        <w:t xml:space="preserve"> (LMI)</w:t>
      </w:r>
      <w:r w:rsidRPr="001345DD">
        <w:rPr>
          <w:rFonts w:ascii="Verdana" w:hAnsi="Verdana"/>
          <w:b/>
          <w:bCs/>
          <w:sz w:val="18"/>
          <w:szCs w:val="18"/>
        </w:rPr>
        <w:t>:</w:t>
      </w:r>
    </w:p>
    <w:tbl>
      <w:tblPr>
        <w:tblStyle w:val="Tabelacomgrade"/>
        <w:tblW w:w="0" w:type="auto"/>
        <w:tblLook w:val="04A0" w:firstRow="1" w:lastRow="0" w:firstColumn="1" w:lastColumn="0" w:noHBand="0" w:noVBand="1"/>
      </w:tblPr>
      <w:tblGrid>
        <w:gridCol w:w="5240"/>
        <w:gridCol w:w="4108"/>
      </w:tblGrid>
      <w:tr w:rsidR="00263C4E" w:rsidRPr="001345DD" w14:paraId="4CEAFD3C" w14:textId="77777777" w:rsidTr="00C9215B">
        <w:tc>
          <w:tcPr>
            <w:tcW w:w="5240" w:type="dxa"/>
          </w:tcPr>
          <w:p w14:paraId="19A37C32" w14:textId="0B028FEC"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Cobertura</w:t>
            </w:r>
          </w:p>
        </w:tc>
        <w:tc>
          <w:tcPr>
            <w:tcW w:w="4108" w:type="dxa"/>
          </w:tcPr>
          <w:p w14:paraId="2FE05A0A" w14:textId="453C74E1"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Limite Máximo de Indenização (LMI)</w:t>
            </w:r>
          </w:p>
        </w:tc>
      </w:tr>
      <w:tr w:rsidR="00263C4E" w:rsidRPr="001345DD" w14:paraId="25D27684" w14:textId="77777777" w:rsidTr="00C9215B">
        <w:tc>
          <w:tcPr>
            <w:tcW w:w="5240" w:type="dxa"/>
          </w:tcPr>
          <w:p w14:paraId="6E01CB33" w14:textId="041B5588"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Incêndio, Explosão, Queda de Raio e Fumaça</w:t>
            </w:r>
          </w:p>
        </w:tc>
        <w:tc>
          <w:tcPr>
            <w:tcW w:w="4108" w:type="dxa"/>
          </w:tcPr>
          <w:p w14:paraId="55DD4CA7" w14:textId="7894B9D4"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R$ 2.000.000,00</w:t>
            </w:r>
          </w:p>
        </w:tc>
      </w:tr>
      <w:tr w:rsidR="00263C4E" w:rsidRPr="001345DD" w14:paraId="33DC29EB" w14:textId="77777777" w:rsidTr="00C9215B">
        <w:tc>
          <w:tcPr>
            <w:tcW w:w="5240" w:type="dxa"/>
          </w:tcPr>
          <w:p w14:paraId="1619633F" w14:textId="743D4D19"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Danos Elétricos por curto-circuito, variação de tensão, descarga elétrica ou queima de componentes elétricos e eletrônicos, desde que não amparados exclusivamente pela cobertura básica de incêndio</w:t>
            </w:r>
          </w:p>
        </w:tc>
        <w:tc>
          <w:tcPr>
            <w:tcW w:w="4108" w:type="dxa"/>
          </w:tcPr>
          <w:p w14:paraId="670131B0" w14:textId="466DBE0E"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r>
      <w:tr w:rsidR="00263C4E" w:rsidRPr="001345DD" w14:paraId="3398C496" w14:textId="77777777" w:rsidTr="00C9215B">
        <w:tc>
          <w:tcPr>
            <w:tcW w:w="5240" w:type="dxa"/>
          </w:tcPr>
          <w:p w14:paraId="2040F550" w14:textId="48D077CE"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Vendaval, Granizo, Ciclone e Danos por Chuvas</w:t>
            </w:r>
          </w:p>
        </w:tc>
        <w:tc>
          <w:tcPr>
            <w:tcW w:w="4108" w:type="dxa"/>
          </w:tcPr>
          <w:p w14:paraId="770FC8D7" w14:textId="58CCF7B9"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r>
      <w:tr w:rsidR="00263C4E" w:rsidRPr="001345DD" w14:paraId="067ED404" w14:textId="77777777" w:rsidTr="00C9215B">
        <w:tc>
          <w:tcPr>
            <w:tcW w:w="5240" w:type="dxa"/>
          </w:tcPr>
          <w:p w14:paraId="06BA784D" w14:textId="7363379A"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Responsabilidade Civil – Operações</w:t>
            </w:r>
          </w:p>
        </w:tc>
        <w:tc>
          <w:tcPr>
            <w:tcW w:w="4108" w:type="dxa"/>
          </w:tcPr>
          <w:p w14:paraId="3AA5D23A" w14:textId="0B763971"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r>
      <w:tr w:rsidR="00263C4E" w:rsidRPr="001345DD" w14:paraId="4D74A9B8" w14:textId="77777777" w:rsidTr="00C9215B">
        <w:tc>
          <w:tcPr>
            <w:tcW w:w="5240" w:type="dxa"/>
          </w:tcPr>
          <w:p w14:paraId="4A9841DE" w14:textId="32F57892" w:rsidR="00263C4E" w:rsidRPr="001345DD" w:rsidRDefault="00263C4E" w:rsidP="00263C4E">
            <w:pPr>
              <w:pStyle w:val="PargrafodaLista"/>
              <w:widowControl w:val="0"/>
              <w:tabs>
                <w:tab w:val="left" w:pos="93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Subtração de bens mediante arrombamento, roubo ou furto qualificado</w:t>
            </w:r>
          </w:p>
        </w:tc>
        <w:tc>
          <w:tcPr>
            <w:tcW w:w="4108" w:type="dxa"/>
          </w:tcPr>
          <w:p w14:paraId="4E23C620" w14:textId="6AAAE03D"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r>
      <w:tr w:rsidR="00263C4E" w:rsidRPr="001345DD" w14:paraId="5F472125" w14:textId="77777777" w:rsidTr="00C9215B">
        <w:tc>
          <w:tcPr>
            <w:tcW w:w="5240" w:type="dxa"/>
          </w:tcPr>
          <w:p w14:paraId="0F9FC77F" w14:textId="3906DE2D" w:rsidR="00263C4E" w:rsidRPr="001345DD" w:rsidRDefault="00263C4E" w:rsidP="00263C4E">
            <w:pPr>
              <w:pStyle w:val="PargrafodaLista"/>
              <w:widowControl w:val="0"/>
              <w:tabs>
                <w:tab w:val="left" w:pos="1605"/>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Quebra de Vidros, Espelhos e Fachadas</w:t>
            </w:r>
          </w:p>
        </w:tc>
        <w:tc>
          <w:tcPr>
            <w:tcW w:w="4108" w:type="dxa"/>
          </w:tcPr>
          <w:p w14:paraId="7FB509D5" w14:textId="572D0703"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R$ 40.000,00</w:t>
            </w:r>
          </w:p>
        </w:tc>
      </w:tr>
      <w:tr w:rsidR="00263C4E" w:rsidRPr="001345DD" w14:paraId="1E3276A2" w14:textId="77777777" w:rsidTr="00C9215B">
        <w:tc>
          <w:tcPr>
            <w:tcW w:w="5240" w:type="dxa"/>
          </w:tcPr>
          <w:p w14:paraId="46CF7084" w14:textId="3E5C9C0C"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Tumultos, greves, motins, comoção civil e atos dolosos de terceiros</w:t>
            </w:r>
          </w:p>
        </w:tc>
        <w:tc>
          <w:tcPr>
            <w:tcW w:w="4108" w:type="dxa"/>
          </w:tcPr>
          <w:p w14:paraId="1F1C5D42" w14:textId="7572D41B"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r>
      <w:tr w:rsidR="00263C4E" w:rsidRPr="001345DD" w14:paraId="37F1A051" w14:textId="77777777" w:rsidTr="00C9215B">
        <w:tc>
          <w:tcPr>
            <w:tcW w:w="5240" w:type="dxa"/>
          </w:tcPr>
          <w:p w14:paraId="531648C7" w14:textId="54879BB8"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Impacto de Veículos Terrestres e Queda de Aeronaves</w:t>
            </w:r>
          </w:p>
        </w:tc>
        <w:tc>
          <w:tcPr>
            <w:tcW w:w="4108" w:type="dxa"/>
          </w:tcPr>
          <w:p w14:paraId="18F2DC14" w14:textId="564525C2"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r>
      <w:tr w:rsidR="00263C4E" w:rsidRPr="001345DD" w14:paraId="76080460" w14:textId="77777777" w:rsidTr="00C9215B">
        <w:tc>
          <w:tcPr>
            <w:tcW w:w="5240" w:type="dxa"/>
          </w:tcPr>
          <w:p w14:paraId="2C26EFF1" w14:textId="3514A3F0"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Anúncios Luminosos e Letreiros</w:t>
            </w:r>
          </w:p>
        </w:tc>
        <w:tc>
          <w:tcPr>
            <w:tcW w:w="4108" w:type="dxa"/>
          </w:tcPr>
          <w:p w14:paraId="6CCFAC0B" w14:textId="60BB57A8"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w:t>
            </w:r>
          </w:p>
        </w:tc>
      </w:tr>
    </w:tbl>
    <w:p w14:paraId="00AADBCC" w14:textId="77777777" w:rsidR="00263C4E" w:rsidRPr="001345DD" w:rsidRDefault="00263C4E" w:rsidP="0060032F">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p>
    <w:p w14:paraId="41A15F8F" w14:textId="77777777" w:rsidR="001A4E5C" w:rsidRPr="001345DD"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1.3. DO DESCRITIVO TÉCNICO DAS COBERTURAS CONTRATADAS: </w:t>
      </w:r>
    </w:p>
    <w:p w14:paraId="744A5A54"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1.3.1.</w:t>
      </w:r>
      <w:r w:rsidRPr="001345DD">
        <w:rPr>
          <w:rFonts w:ascii="Verdana" w:hAnsi="Verdana"/>
          <w:sz w:val="18"/>
          <w:szCs w:val="18"/>
        </w:rPr>
        <w:t xml:space="preserve"> A presente contratação deverá garantir cobertura securitária para o imóvel segurado, bem como para todos os bens móveis, máquinas, móveis, equipamentos eletrônicos, informática, comunicação, rede lógica, telecomunicações, monitoramento e CFTV existentes no local segurado, observados os respectivos Limites Máximos de Indenização (LMI) previstos na apólice, conforme aplicável à natureza do sinistro: </w:t>
      </w:r>
    </w:p>
    <w:p w14:paraId="193FA485"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a) Incêndio, Explosão, Queda de Raio e Fumaça:</w:t>
      </w:r>
      <w:r w:rsidRPr="001345DD">
        <w:rPr>
          <w:rFonts w:ascii="Verdana" w:hAnsi="Verdana"/>
          <w:sz w:val="18"/>
          <w:szCs w:val="18"/>
        </w:rPr>
        <w:t xml:space="preserve"> garante indenização por danos materiais diretos causados ao imóvel segurado e aos bens nele contidos (Máquinas, Móveis e Utensílios - MMU e Equipamentos de Informática, Comunicação e CFTV), em decorrência de incêndio, explosão, descarga atmosférica, queda de raio e danos provocados por fumaça resultante desses eventos. </w:t>
      </w:r>
    </w:p>
    <w:p w14:paraId="7C52F7BF"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b) Danos Elétricos:</w:t>
      </w:r>
      <w:r w:rsidRPr="001345DD">
        <w:rPr>
          <w:rFonts w:ascii="Verdana" w:hAnsi="Verdana"/>
          <w:sz w:val="18"/>
          <w:szCs w:val="18"/>
        </w:rPr>
        <w:t xml:space="preserve"> cobre prejuízos causados a equipamentos elétricos, eletrônicos, bens classificados como MMU e equipamentos de informática, comunicação e CFTV, decorrentes de curto-circuito, variação de tensão, sobrecarga, descarga elétrica e queima de componentes elétricos e eletrônicos, inclusive em decorrência de descarga atmosférica ou oscilações na rede elétrica, desde que tais danos não estejam abrangidos pela cobertura básica de incêndio. </w:t>
      </w:r>
    </w:p>
    <w:p w14:paraId="50C03411"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c) Vendaval, Granizo, Ciclone e Danos por Chuvas:</w:t>
      </w:r>
      <w:r w:rsidRPr="001345DD">
        <w:rPr>
          <w:rFonts w:ascii="Verdana" w:hAnsi="Verdana"/>
          <w:sz w:val="18"/>
          <w:szCs w:val="18"/>
        </w:rPr>
        <w:t xml:space="preserve"> cobre danos materiais causados ao imóvel segurado e aos bens nele contidos em decorrência de vendaval, granizo, ciclone, tornado, furacão, destelhamento e entrada de água de chuva súbita decorrentes de eventos climáticos cobertos, inclusive danos causados a bens móveis, máquinas, móveis, utensílios e equipamentos eletrônicos existentes no local segurado. </w:t>
      </w:r>
    </w:p>
    <w:p w14:paraId="5194F2F2"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d) Responsabilidade Civil – Operações:</w:t>
      </w:r>
      <w:r w:rsidRPr="001345DD">
        <w:rPr>
          <w:rFonts w:ascii="Verdana" w:hAnsi="Verdana"/>
          <w:sz w:val="18"/>
          <w:szCs w:val="18"/>
        </w:rPr>
        <w:t xml:space="preserve"> garante indenização por danos materiais, corporais e morais causados a terceiros em decorrência das atividades administrativas e operacionais desenvolvidas no local segurado. </w:t>
      </w:r>
    </w:p>
    <w:p w14:paraId="57E8946C"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e) Subtração de Bens:</w:t>
      </w:r>
      <w:r w:rsidRPr="001345DD">
        <w:rPr>
          <w:rFonts w:ascii="Verdana" w:hAnsi="Verdana"/>
          <w:sz w:val="18"/>
          <w:szCs w:val="18"/>
        </w:rPr>
        <w:t xml:space="preserve"> cobre perdas decorrentes de roubo, furto qualificado ou subtração de bens pertencentes ao conteúdo do imóvel segurado, inclusive MMU, equipamentos eletrônicos, equipamentos </w:t>
      </w:r>
      <w:r w:rsidRPr="001345DD">
        <w:rPr>
          <w:rFonts w:ascii="Verdana" w:hAnsi="Verdana"/>
          <w:sz w:val="18"/>
          <w:szCs w:val="18"/>
        </w:rPr>
        <w:lastRenderedPageBreak/>
        <w:t xml:space="preserve">de informática, comunicação, rede lógica, telecomunicações e CFTV, mediante arrombamento do imóvel, rompimento de obstáculo, emprego de violência ou grave ameaça. </w:t>
      </w:r>
    </w:p>
    <w:p w14:paraId="6E97F81E"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f) Quebra de Vidros, Espelhos e Fachadas:</w:t>
      </w:r>
      <w:r w:rsidRPr="001345DD">
        <w:rPr>
          <w:rFonts w:ascii="Verdana" w:hAnsi="Verdana"/>
          <w:sz w:val="18"/>
          <w:szCs w:val="18"/>
        </w:rPr>
        <w:t xml:space="preserve"> cobre danos acidentais a vidros planos, espelhos, vidros temperados e esquadrias envidraçadas. </w:t>
      </w:r>
    </w:p>
    <w:p w14:paraId="1814592E"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g) Tumultos e Atos Dolosos:</w:t>
      </w:r>
      <w:r w:rsidRPr="001345DD">
        <w:rPr>
          <w:rFonts w:ascii="Verdana" w:hAnsi="Verdana"/>
          <w:sz w:val="18"/>
          <w:szCs w:val="18"/>
        </w:rPr>
        <w:t xml:space="preserve"> cobre danos materiais causados ao imóvel segurado e aos bens nele contidos, inclusive MMU e equipamentos eletrônicos e de informática, em decorrência de tumultos, greves, motins, comoção civil, invasões, vandalismo e atos dolosos praticados por terceiros. </w:t>
      </w:r>
    </w:p>
    <w:p w14:paraId="2E45FE0D"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h) Impacto de Veículos Terrestres e Queda de Aeronaves:</w:t>
      </w:r>
      <w:r w:rsidRPr="001345DD">
        <w:rPr>
          <w:rFonts w:ascii="Verdana" w:hAnsi="Verdana"/>
          <w:sz w:val="18"/>
          <w:szCs w:val="18"/>
        </w:rPr>
        <w:t xml:space="preserve"> cobre danos materiais decorrentes de impacto involuntário de veículos terrestres, queda de aeronaves ou objetos delas desprendidos. </w:t>
      </w:r>
    </w:p>
    <w:p w14:paraId="22F7AA80"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i) Anúncios Luminosos e Letreiros:</w:t>
      </w:r>
      <w:r w:rsidRPr="001345DD">
        <w:rPr>
          <w:rFonts w:ascii="Verdana" w:hAnsi="Verdana"/>
          <w:sz w:val="18"/>
          <w:szCs w:val="18"/>
        </w:rPr>
        <w:t xml:space="preserve"> cobre danos materiais a letreiros, placas, totens, painéis e elementos fixos de comunicação visual do imóvel segurado. </w:t>
      </w:r>
    </w:p>
    <w:p w14:paraId="1C47F832" w14:textId="1FD83344" w:rsidR="001A4E5C"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1.3.2. </w:t>
      </w:r>
      <w:r w:rsidRPr="001345DD">
        <w:rPr>
          <w:rFonts w:ascii="Verdana" w:hAnsi="Verdana"/>
          <w:sz w:val="18"/>
          <w:szCs w:val="18"/>
        </w:rPr>
        <w:t>As coberturas previstas n</w:t>
      </w:r>
      <w:r w:rsidR="00C00FBA" w:rsidRPr="001345DD">
        <w:rPr>
          <w:rFonts w:ascii="Verdana" w:hAnsi="Verdana"/>
          <w:sz w:val="18"/>
          <w:szCs w:val="18"/>
        </w:rPr>
        <w:t>o</w:t>
      </w:r>
      <w:r w:rsidRPr="001345DD">
        <w:rPr>
          <w:rFonts w:ascii="Verdana" w:hAnsi="Verdana"/>
          <w:sz w:val="18"/>
          <w:szCs w:val="18"/>
        </w:rPr>
        <w:t xml:space="preserve"> Termo de Referência</w:t>
      </w:r>
      <w:r w:rsidR="00C00FBA" w:rsidRPr="001345DD">
        <w:rPr>
          <w:rFonts w:ascii="Verdana" w:hAnsi="Verdana"/>
          <w:sz w:val="18"/>
          <w:szCs w:val="18"/>
        </w:rPr>
        <w:t>, anexo a este aviso,</w:t>
      </w:r>
      <w:r w:rsidRPr="001345DD">
        <w:rPr>
          <w:rFonts w:ascii="Verdana" w:hAnsi="Verdana"/>
          <w:sz w:val="18"/>
          <w:szCs w:val="18"/>
        </w:rPr>
        <w:t xml:space="preserve"> constituem requisitos mínimos da contratação, admitindo-se a oferta de garantias, coberturas acessórias, cláusulas adicionais ou condições mais amplas, desde que não impliquem restrição às coberturas mínimas exigidas nem acréscimo de custos para a Administração.</w:t>
      </w:r>
    </w:p>
    <w:p w14:paraId="5431DED8" w14:textId="77777777" w:rsidR="00FF75E3" w:rsidRPr="001345DD" w:rsidRDefault="00FF75E3"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5199D062" w14:textId="77777777" w:rsidR="001A4E5C" w:rsidRPr="001345DD"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 xml:space="preserve">1.4. DO RATEIO PROPORCIONAL: </w:t>
      </w:r>
    </w:p>
    <w:p w14:paraId="732468D5" w14:textId="321A17EB" w:rsidR="001A4E5C"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1.4.1.</w:t>
      </w:r>
      <w:r w:rsidRPr="001345DD">
        <w:rPr>
          <w:rFonts w:ascii="Verdana" w:hAnsi="Verdana"/>
          <w:sz w:val="18"/>
          <w:szCs w:val="18"/>
        </w:rPr>
        <w:t xml:space="preserve"> A proposta deverá conter aceitação integral das disposições desta cláusula, devendo suas condições constar da apólice a ser emitida, prevalecendo sobre eventuais disposições contrárias constantes das condições gerais do seguro.</w:t>
      </w:r>
    </w:p>
    <w:p w14:paraId="363F742F"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1.4.2.</w:t>
      </w:r>
      <w:r w:rsidRPr="001345DD">
        <w:rPr>
          <w:rFonts w:ascii="Verdana" w:hAnsi="Verdana"/>
          <w:sz w:val="18"/>
          <w:szCs w:val="18"/>
        </w:rPr>
        <w:t xml:space="preserve"> Não haverá aplicação de rateio ou redução proporcional da indenização quando o Valor em Risco Declarado (VRD) corresponder a, no mínimo, 80% (oitenta por cento) do Valor em Risco Apurado (VRA) existente na data do sinistro, desde que observado o critério estabelecido nesta cláusula. </w:t>
      </w:r>
    </w:p>
    <w:p w14:paraId="5DDAF72B"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1.4.3.</w:t>
      </w:r>
      <w:r w:rsidRPr="001345DD">
        <w:rPr>
          <w:rFonts w:ascii="Verdana" w:hAnsi="Verdana"/>
          <w:sz w:val="18"/>
          <w:szCs w:val="18"/>
        </w:rPr>
        <w:t xml:space="preserve"> A eventual redução proporcional da indenização somente poderá ocorrer quando a seguradora comprovar, mediante laudo técnico fundamentado, que o Valor em Risco Declarado (VRD) era inferior a 80% (oitenta por cento) do Valor em Risco Apurado (VRA) existente na data do sinistro. </w:t>
      </w:r>
    </w:p>
    <w:p w14:paraId="6FB8F50A" w14:textId="3B58EF23"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1.4.4.</w:t>
      </w:r>
      <w:r w:rsidRPr="001345DD">
        <w:rPr>
          <w:rFonts w:ascii="Verdana" w:hAnsi="Verdana"/>
          <w:sz w:val="18"/>
          <w:szCs w:val="18"/>
        </w:rPr>
        <w:t xml:space="preserve"> Em qualquer hipótese, a aplicação de </w:t>
      </w:r>
      <w:proofErr w:type="spellStart"/>
      <w:r w:rsidRPr="001345DD">
        <w:rPr>
          <w:rFonts w:ascii="Verdana" w:hAnsi="Verdana"/>
          <w:sz w:val="18"/>
          <w:szCs w:val="18"/>
        </w:rPr>
        <w:t>proporcionalização</w:t>
      </w:r>
      <w:proofErr w:type="spellEnd"/>
      <w:r w:rsidRPr="001345DD">
        <w:rPr>
          <w:rFonts w:ascii="Verdana" w:hAnsi="Verdana"/>
          <w:sz w:val="18"/>
          <w:szCs w:val="18"/>
        </w:rPr>
        <w:t xml:space="preserve"> deverá observar critérios técnicos objetivos, demonstrando de forma inequívoca a diferença entre o prêmio efetivamente pago e o prêmio que seria devido em razão do risco apurado, vedada a aplicação automática ou presumida do rateio.</w:t>
      </w:r>
    </w:p>
    <w:p w14:paraId="221A54E5"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05D0EB96" w14:textId="77777777" w:rsidR="001A4E5C" w:rsidRPr="001345DD"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 xml:space="preserve">1.5. DO PRAZO DE VIGÊNCIA DA APÓLICE: </w:t>
      </w:r>
    </w:p>
    <w:p w14:paraId="427AC5F7"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1.5.1.</w:t>
      </w:r>
      <w:r w:rsidRPr="001345DD">
        <w:rPr>
          <w:rFonts w:ascii="Verdana" w:hAnsi="Verdana"/>
          <w:sz w:val="18"/>
          <w:szCs w:val="18"/>
        </w:rPr>
        <w:t xml:space="preserve"> A apólice do seguro terá vigência de 12 (doze) meses, contados a partir das 00h00 do dia seguinte ao recebimento da Nota de Empenho pela contratada. </w:t>
      </w:r>
    </w:p>
    <w:p w14:paraId="3605D024"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1.5.2.</w:t>
      </w:r>
      <w:r w:rsidRPr="001345DD">
        <w:rPr>
          <w:rFonts w:ascii="Verdana" w:hAnsi="Verdana"/>
          <w:sz w:val="18"/>
          <w:szCs w:val="18"/>
        </w:rPr>
        <w:t xml:space="preserve"> O prazo de vigência da contratação e da cobertura securitária será de 12 (doze) meses, podendo ser prorrogado nos termos dos </w:t>
      </w:r>
      <w:proofErr w:type="spellStart"/>
      <w:r w:rsidRPr="001345DD">
        <w:rPr>
          <w:rFonts w:ascii="Verdana" w:hAnsi="Verdana"/>
          <w:sz w:val="18"/>
          <w:szCs w:val="18"/>
        </w:rPr>
        <w:t>arts</w:t>
      </w:r>
      <w:proofErr w:type="spellEnd"/>
      <w:r w:rsidRPr="001345DD">
        <w:rPr>
          <w:rFonts w:ascii="Verdana" w:hAnsi="Verdana"/>
          <w:sz w:val="18"/>
          <w:szCs w:val="18"/>
        </w:rPr>
        <w:t xml:space="preserve">. 106 e 107 da Lei Federal nº 14.133/2021, desde que demonstrada a vantajosidade para a Administração. </w:t>
      </w:r>
    </w:p>
    <w:p w14:paraId="08B7FAFB"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1.5.3.</w:t>
      </w:r>
      <w:r w:rsidRPr="001345DD">
        <w:rPr>
          <w:rFonts w:ascii="Verdana" w:hAnsi="Verdana"/>
          <w:sz w:val="18"/>
          <w:szCs w:val="18"/>
        </w:rPr>
        <w:t xml:space="preserve"> Na hipótese de prorrogação da contratação, os valores inicialmente pactuados poderão ser reajustados a cada período de 12 (doze) meses, contado da data da apresentação da proposta ou do último reajuste concedido, mediante aplicação do IPCA/IBGE – Índice Nacional de Preços ao Consumidor Amplo, acumulado no período, ou outro índice oficial que venha a substituí-lo e que melhor reflita a variação dos custos do mercado securitário, observada a manutenção do equilíbrio econômico-financeiro do contrato, nos termos da Lei Federal nº 14.133/2021. </w:t>
      </w:r>
    </w:p>
    <w:p w14:paraId="612D3BF1" w14:textId="180EBEBC" w:rsidR="001A4E5C"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1.5.4.</w:t>
      </w:r>
      <w:r w:rsidRPr="001345DD">
        <w:rPr>
          <w:rFonts w:ascii="Verdana" w:hAnsi="Verdana"/>
          <w:sz w:val="18"/>
          <w:szCs w:val="18"/>
        </w:rPr>
        <w:t xml:space="preserve"> Durante a vigência contratual, poderão ocorrer alterações quantitativas ou qualitativas relacionadas ao risco segurado, inclusive inclusão ou exclusão de bens, observados os limites e condições previstos no art. 125 da Lei Federal nº 14.133/2021, mediante endosso da apólice e manutenção do equilíbrio econômico-financeiro da contratação.</w:t>
      </w:r>
    </w:p>
    <w:p w14:paraId="22B1D437"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797BFB26" w14:textId="2FF43839" w:rsidR="001A4E5C" w:rsidRPr="001345DD" w:rsidRDefault="00263C4E" w:rsidP="006D4ACA">
      <w:pPr>
        <w:pStyle w:val="PargrafodaLista"/>
        <w:widowControl w:val="0"/>
        <w:tabs>
          <w:tab w:val="left" w:pos="1005"/>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1.6. DAS FRANQUIAS</w:t>
      </w:r>
      <w:r w:rsidR="00C9215B" w:rsidRPr="001345DD">
        <w:rPr>
          <w:rFonts w:ascii="Verdana" w:hAnsi="Verdana"/>
          <w:b/>
          <w:bCs/>
          <w:sz w:val="18"/>
          <w:szCs w:val="18"/>
        </w:rPr>
        <w:t xml:space="preserve"> E SEUS RESPECTIVOS LIMITES</w:t>
      </w:r>
      <w:r w:rsidRPr="001345DD">
        <w:rPr>
          <w:rFonts w:ascii="Verdana" w:hAnsi="Verdana"/>
          <w:b/>
          <w:bCs/>
          <w:sz w:val="18"/>
          <w:szCs w:val="18"/>
        </w:rPr>
        <w:t xml:space="preserve">: </w:t>
      </w:r>
    </w:p>
    <w:p w14:paraId="59888350"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1.6.1.</w:t>
      </w:r>
      <w:r w:rsidRPr="001345DD">
        <w:rPr>
          <w:rFonts w:ascii="Verdana" w:hAnsi="Verdana"/>
          <w:sz w:val="18"/>
          <w:szCs w:val="18"/>
        </w:rPr>
        <w:t xml:space="preserve"> As franquias deverão observar os padrões praticados pelo mercado securitário para cada cobertura contratada, conforme pesquisa mercadológica realizada pela Administração, sendo vedada a apresentação de franquias superiores aos limites estabelecidos nesta cláusula. </w:t>
      </w:r>
    </w:p>
    <w:p w14:paraId="2EC85013" w14:textId="49D3B30B" w:rsidR="00BD038F"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1.6.2.</w:t>
      </w:r>
      <w:r w:rsidRPr="001345DD">
        <w:rPr>
          <w:rFonts w:ascii="Verdana" w:hAnsi="Verdana"/>
          <w:sz w:val="18"/>
          <w:szCs w:val="18"/>
        </w:rPr>
        <w:t xml:space="preserve"> Será admitida a estipulação de franquia mediante percentual incidente sobre os prejuízos indenizáveis, observado, quando aplicável, valor mínimo em moeda corrente nacional, conforme as condições comerciais praticadas pela seguradora, desde que respeitados os limites máximos estabelecidos para cada cobertura, na forma da tabela abaixo:</w:t>
      </w:r>
    </w:p>
    <w:p w14:paraId="6B1E2B02" w14:textId="77777777" w:rsidR="008F3F92" w:rsidRDefault="008F3F92"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5DC47AE5" w14:textId="77777777" w:rsidR="008F3F92" w:rsidRDefault="008F3F92"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2F166B83" w14:textId="77777777" w:rsidR="008F3F92" w:rsidRDefault="008F3F92"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1E91F001" w14:textId="77777777" w:rsidR="008F3F92" w:rsidRDefault="008F3F92"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tbl>
      <w:tblPr>
        <w:tblStyle w:val="Tabelacomgrade"/>
        <w:tblW w:w="9351" w:type="dxa"/>
        <w:tblLook w:val="04A0" w:firstRow="1" w:lastRow="0" w:firstColumn="1" w:lastColumn="0" w:noHBand="0" w:noVBand="1"/>
      </w:tblPr>
      <w:tblGrid>
        <w:gridCol w:w="4248"/>
        <w:gridCol w:w="1984"/>
        <w:gridCol w:w="1701"/>
        <w:gridCol w:w="1418"/>
      </w:tblGrid>
      <w:tr w:rsidR="00C9215B" w:rsidRPr="001345DD" w14:paraId="41B944C9" w14:textId="3AFC4AEA" w:rsidTr="00C9215B">
        <w:tc>
          <w:tcPr>
            <w:tcW w:w="4248" w:type="dxa"/>
          </w:tcPr>
          <w:p w14:paraId="26F9C41F"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lastRenderedPageBreak/>
              <w:t>Cobertura</w:t>
            </w:r>
          </w:p>
        </w:tc>
        <w:tc>
          <w:tcPr>
            <w:tcW w:w="1984" w:type="dxa"/>
          </w:tcPr>
          <w:p w14:paraId="56E59CB2"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Limite Máximo de Indenização (LMI)</w:t>
            </w:r>
          </w:p>
        </w:tc>
        <w:tc>
          <w:tcPr>
            <w:tcW w:w="1701" w:type="dxa"/>
          </w:tcPr>
          <w:p w14:paraId="5386949E" w14:textId="032215BE"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Valor máximo admitido para franquia mínima (R$)</w:t>
            </w:r>
          </w:p>
        </w:tc>
        <w:tc>
          <w:tcPr>
            <w:tcW w:w="1418" w:type="dxa"/>
          </w:tcPr>
          <w:p w14:paraId="7BD2B58A" w14:textId="2E352802"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b/>
                <w:bCs/>
                <w:sz w:val="18"/>
                <w:szCs w:val="18"/>
              </w:rPr>
            </w:pPr>
            <w:r w:rsidRPr="001345DD">
              <w:rPr>
                <w:rFonts w:ascii="Verdana" w:hAnsi="Verdana"/>
                <w:b/>
                <w:bCs/>
                <w:sz w:val="18"/>
                <w:szCs w:val="18"/>
              </w:rPr>
              <w:t>Percentual de franquia máxima (%)</w:t>
            </w:r>
          </w:p>
        </w:tc>
      </w:tr>
      <w:tr w:rsidR="00C9215B" w:rsidRPr="001345DD" w14:paraId="1F4F71AC" w14:textId="5D8B7AB9" w:rsidTr="00C9215B">
        <w:tc>
          <w:tcPr>
            <w:tcW w:w="4248" w:type="dxa"/>
          </w:tcPr>
          <w:p w14:paraId="7B90B0FA"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Incêndio, Explosão, Queda de Raio e Fumaça</w:t>
            </w:r>
          </w:p>
        </w:tc>
        <w:tc>
          <w:tcPr>
            <w:tcW w:w="1984" w:type="dxa"/>
          </w:tcPr>
          <w:p w14:paraId="78E25E7A"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R$ 2.000.000,00</w:t>
            </w:r>
          </w:p>
        </w:tc>
        <w:tc>
          <w:tcPr>
            <w:tcW w:w="1701" w:type="dxa"/>
          </w:tcPr>
          <w:p w14:paraId="411F2024" w14:textId="0E181769"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w:t>
            </w:r>
          </w:p>
        </w:tc>
        <w:tc>
          <w:tcPr>
            <w:tcW w:w="1418" w:type="dxa"/>
          </w:tcPr>
          <w:p w14:paraId="4AEFF455" w14:textId="37F51935"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15,00%</w:t>
            </w:r>
          </w:p>
        </w:tc>
      </w:tr>
      <w:tr w:rsidR="00C9215B" w:rsidRPr="001345DD" w14:paraId="5A50A69F" w14:textId="727D34A5" w:rsidTr="00C9215B">
        <w:tc>
          <w:tcPr>
            <w:tcW w:w="4248" w:type="dxa"/>
          </w:tcPr>
          <w:p w14:paraId="45C896FF"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Danos Elétricos por curto-circuito, variação de tensão, descarga elétrica ou queima de componentes elétricos e eletrônicos, desde que não amparados exclusivamente pela cobertura básica de incêndio</w:t>
            </w:r>
          </w:p>
        </w:tc>
        <w:tc>
          <w:tcPr>
            <w:tcW w:w="1984" w:type="dxa"/>
          </w:tcPr>
          <w:p w14:paraId="3B55815D"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c>
          <w:tcPr>
            <w:tcW w:w="1701" w:type="dxa"/>
          </w:tcPr>
          <w:p w14:paraId="20F53BFA" w14:textId="76B2D793"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R$ 2.000,00</w:t>
            </w:r>
          </w:p>
        </w:tc>
        <w:tc>
          <w:tcPr>
            <w:tcW w:w="1418" w:type="dxa"/>
          </w:tcPr>
          <w:p w14:paraId="4859A0FE" w14:textId="6830FA22"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15,00%</w:t>
            </w:r>
          </w:p>
        </w:tc>
      </w:tr>
      <w:tr w:rsidR="00C9215B" w:rsidRPr="001345DD" w14:paraId="71CD7CB9" w14:textId="3181FE46" w:rsidTr="00C9215B">
        <w:tc>
          <w:tcPr>
            <w:tcW w:w="4248" w:type="dxa"/>
          </w:tcPr>
          <w:p w14:paraId="631519CC"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Vendaval, Granizo, Ciclone e Danos por Chuvas</w:t>
            </w:r>
          </w:p>
        </w:tc>
        <w:tc>
          <w:tcPr>
            <w:tcW w:w="1984" w:type="dxa"/>
          </w:tcPr>
          <w:p w14:paraId="3B8B8080"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c>
          <w:tcPr>
            <w:tcW w:w="1701" w:type="dxa"/>
          </w:tcPr>
          <w:p w14:paraId="64DAD9E9" w14:textId="26950EF9"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R$ 3.000,00</w:t>
            </w:r>
          </w:p>
        </w:tc>
        <w:tc>
          <w:tcPr>
            <w:tcW w:w="1418" w:type="dxa"/>
          </w:tcPr>
          <w:p w14:paraId="6304A0A3" w14:textId="743FE07D"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15,00%</w:t>
            </w:r>
          </w:p>
        </w:tc>
      </w:tr>
      <w:tr w:rsidR="00C9215B" w:rsidRPr="001345DD" w14:paraId="16382DD2" w14:textId="43938BEB" w:rsidTr="00C9215B">
        <w:tc>
          <w:tcPr>
            <w:tcW w:w="4248" w:type="dxa"/>
          </w:tcPr>
          <w:p w14:paraId="7336B752"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Responsabilidade Civil – Operações</w:t>
            </w:r>
          </w:p>
        </w:tc>
        <w:tc>
          <w:tcPr>
            <w:tcW w:w="1984" w:type="dxa"/>
          </w:tcPr>
          <w:p w14:paraId="1523B735"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c>
          <w:tcPr>
            <w:tcW w:w="1701" w:type="dxa"/>
          </w:tcPr>
          <w:p w14:paraId="4046C5EB" w14:textId="45B191D9"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R$ 2.000,00</w:t>
            </w:r>
          </w:p>
        </w:tc>
        <w:tc>
          <w:tcPr>
            <w:tcW w:w="1418" w:type="dxa"/>
          </w:tcPr>
          <w:p w14:paraId="0E6B9622" w14:textId="6B17EE51"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20,00%</w:t>
            </w:r>
          </w:p>
        </w:tc>
      </w:tr>
      <w:tr w:rsidR="00C9215B" w:rsidRPr="001345DD" w14:paraId="753BD85F" w14:textId="506B4F12" w:rsidTr="00C9215B">
        <w:tc>
          <w:tcPr>
            <w:tcW w:w="4248" w:type="dxa"/>
          </w:tcPr>
          <w:p w14:paraId="0442824C" w14:textId="77777777" w:rsidR="00C9215B" w:rsidRPr="001345DD" w:rsidRDefault="00C9215B" w:rsidP="000F1850">
            <w:pPr>
              <w:pStyle w:val="PargrafodaLista"/>
              <w:widowControl w:val="0"/>
              <w:tabs>
                <w:tab w:val="left" w:pos="93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Subtração de bens mediante arrombamento, roubo ou furto qualificado</w:t>
            </w:r>
          </w:p>
        </w:tc>
        <w:tc>
          <w:tcPr>
            <w:tcW w:w="1984" w:type="dxa"/>
          </w:tcPr>
          <w:p w14:paraId="068D4926"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c>
          <w:tcPr>
            <w:tcW w:w="1701" w:type="dxa"/>
          </w:tcPr>
          <w:p w14:paraId="51CD6F5F" w14:textId="5362E768"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w:t>
            </w:r>
          </w:p>
        </w:tc>
        <w:tc>
          <w:tcPr>
            <w:tcW w:w="1418" w:type="dxa"/>
          </w:tcPr>
          <w:p w14:paraId="3FC552A3" w14:textId="0576FFA8"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10,00%</w:t>
            </w:r>
          </w:p>
        </w:tc>
      </w:tr>
      <w:tr w:rsidR="00C9215B" w:rsidRPr="001345DD" w14:paraId="547D0E6A" w14:textId="0FFFFCAD" w:rsidTr="00C9215B">
        <w:tc>
          <w:tcPr>
            <w:tcW w:w="4248" w:type="dxa"/>
          </w:tcPr>
          <w:p w14:paraId="13E89CBD" w14:textId="77777777" w:rsidR="00C9215B" w:rsidRPr="001345DD" w:rsidRDefault="00C9215B" w:rsidP="000F1850">
            <w:pPr>
              <w:pStyle w:val="PargrafodaLista"/>
              <w:widowControl w:val="0"/>
              <w:tabs>
                <w:tab w:val="left" w:pos="1605"/>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Quebra de Vidros, Espelhos e Fachadas</w:t>
            </w:r>
          </w:p>
        </w:tc>
        <w:tc>
          <w:tcPr>
            <w:tcW w:w="1984" w:type="dxa"/>
          </w:tcPr>
          <w:p w14:paraId="5DD1CB9C"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R$ 40.000,00</w:t>
            </w:r>
          </w:p>
        </w:tc>
        <w:tc>
          <w:tcPr>
            <w:tcW w:w="1701" w:type="dxa"/>
          </w:tcPr>
          <w:p w14:paraId="3203D5E2" w14:textId="77772994"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R$ </w:t>
            </w:r>
            <w:r w:rsidR="003D2587" w:rsidRPr="001345DD">
              <w:rPr>
                <w:rFonts w:ascii="Verdana" w:hAnsi="Verdana"/>
                <w:sz w:val="18"/>
                <w:szCs w:val="18"/>
              </w:rPr>
              <w:t>950,00</w:t>
            </w:r>
          </w:p>
        </w:tc>
        <w:tc>
          <w:tcPr>
            <w:tcW w:w="1418" w:type="dxa"/>
          </w:tcPr>
          <w:p w14:paraId="6A8D3AEF" w14:textId="30B57CB5"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20,00%</w:t>
            </w:r>
          </w:p>
        </w:tc>
      </w:tr>
      <w:tr w:rsidR="00C9215B" w:rsidRPr="001345DD" w14:paraId="02B0DBBC" w14:textId="471AC49B" w:rsidTr="00C9215B">
        <w:tc>
          <w:tcPr>
            <w:tcW w:w="4248" w:type="dxa"/>
          </w:tcPr>
          <w:p w14:paraId="5C9EE42E"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Tumultos, greves, motins, comoção civil e atos dolosos de terceiros</w:t>
            </w:r>
          </w:p>
        </w:tc>
        <w:tc>
          <w:tcPr>
            <w:tcW w:w="1984" w:type="dxa"/>
          </w:tcPr>
          <w:p w14:paraId="56A49339"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R$ 50.000,00</w:t>
            </w:r>
          </w:p>
        </w:tc>
        <w:tc>
          <w:tcPr>
            <w:tcW w:w="1701" w:type="dxa"/>
          </w:tcPr>
          <w:p w14:paraId="6BB10896" w14:textId="38822DD7"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w:t>
            </w:r>
          </w:p>
        </w:tc>
        <w:tc>
          <w:tcPr>
            <w:tcW w:w="1418" w:type="dxa"/>
          </w:tcPr>
          <w:p w14:paraId="68F549B8" w14:textId="0018FA3E"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15,00%</w:t>
            </w:r>
          </w:p>
        </w:tc>
      </w:tr>
      <w:tr w:rsidR="00C9215B" w:rsidRPr="001345DD" w14:paraId="1F6E5823" w14:textId="251A08C3" w:rsidTr="00C9215B">
        <w:tc>
          <w:tcPr>
            <w:tcW w:w="4248" w:type="dxa"/>
          </w:tcPr>
          <w:p w14:paraId="55EA6F99"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Impacto de Veículos Terrestres e Queda de Aeronaves</w:t>
            </w:r>
          </w:p>
        </w:tc>
        <w:tc>
          <w:tcPr>
            <w:tcW w:w="1984" w:type="dxa"/>
          </w:tcPr>
          <w:p w14:paraId="1DC8122F"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R$ 150.000,00</w:t>
            </w:r>
          </w:p>
        </w:tc>
        <w:tc>
          <w:tcPr>
            <w:tcW w:w="1701" w:type="dxa"/>
          </w:tcPr>
          <w:p w14:paraId="72592C11" w14:textId="1EE264FC"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R$ 3.000,00</w:t>
            </w:r>
          </w:p>
        </w:tc>
        <w:tc>
          <w:tcPr>
            <w:tcW w:w="1418" w:type="dxa"/>
          </w:tcPr>
          <w:p w14:paraId="72CEF069" w14:textId="6E570A41"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20,00%</w:t>
            </w:r>
          </w:p>
        </w:tc>
      </w:tr>
      <w:tr w:rsidR="00C9215B" w:rsidRPr="001345DD" w14:paraId="323AF888" w14:textId="07E9E89B" w:rsidTr="00C9215B">
        <w:tc>
          <w:tcPr>
            <w:tcW w:w="4248" w:type="dxa"/>
          </w:tcPr>
          <w:p w14:paraId="6737FFFE"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Anúncios Luminosos e Letreiros</w:t>
            </w:r>
          </w:p>
        </w:tc>
        <w:tc>
          <w:tcPr>
            <w:tcW w:w="1984" w:type="dxa"/>
          </w:tcPr>
          <w:p w14:paraId="6A64A5D6" w14:textId="77777777" w:rsidR="00C9215B" w:rsidRPr="001345DD" w:rsidRDefault="00C9215B"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R$ 15.000,00</w:t>
            </w:r>
          </w:p>
        </w:tc>
        <w:tc>
          <w:tcPr>
            <w:tcW w:w="1701" w:type="dxa"/>
          </w:tcPr>
          <w:p w14:paraId="2D260FB0" w14:textId="4B17970E"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R$ 2.000,00</w:t>
            </w:r>
          </w:p>
        </w:tc>
        <w:tc>
          <w:tcPr>
            <w:tcW w:w="1418" w:type="dxa"/>
          </w:tcPr>
          <w:p w14:paraId="338D2A8C" w14:textId="77822B5D" w:rsidR="00C9215B" w:rsidRPr="001345DD" w:rsidRDefault="003D2587" w:rsidP="000F1850">
            <w:pPr>
              <w:pStyle w:val="PargrafodaLista"/>
              <w:widowControl w:val="0"/>
              <w:tabs>
                <w:tab w:val="left" w:pos="493"/>
                <w:tab w:val="left" w:pos="709"/>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20,00%</w:t>
            </w:r>
          </w:p>
        </w:tc>
      </w:tr>
    </w:tbl>
    <w:p w14:paraId="34AC1CA5"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6A8D0D61" w14:textId="77777777" w:rsidR="003D2587" w:rsidRPr="001345DD" w:rsidRDefault="003D2587"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1.6.3.</w:t>
      </w:r>
      <w:r w:rsidRPr="001345DD">
        <w:rPr>
          <w:rFonts w:ascii="Verdana" w:hAnsi="Verdana"/>
          <w:sz w:val="18"/>
          <w:szCs w:val="18"/>
        </w:rPr>
        <w:t xml:space="preserve"> Para fins de aceitabilidade da proposta, as franquias deverão observar, cumulativamente, o percentual máximo admitido e o valor máximo da franquia mínima estabelecida para a respectiva cobertura. </w:t>
      </w:r>
    </w:p>
    <w:p w14:paraId="06CA48E1" w14:textId="2C9935E9" w:rsidR="003D2587" w:rsidRPr="001345DD" w:rsidRDefault="003D2587"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1.6.4.</w:t>
      </w:r>
      <w:r w:rsidRPr="001345DD">
        <w:rPr>
          <w:rFonts w:ascii="Verdana" w:hAnsi="Verdana"/>
          <w:sz w:val="18"/>
          <w:szCs w:val="18"/>
        </w:rPr>
        <w:t xml:space="preserve"> Não serão aceitas propostas que apresentem franquias superiores aos limites estabelecidos para a respectiva cobertura estabelecidos no Termo de Referência, por incompatibilidade com as especificações técnicas do objeto. </w:t>
      </w:r>
    </w:p>
    <w:p w14:paraId="741E179F" w14:textId="40473508" w:rsidR="003D2587" w:rsidRPr="001345DD" w:rsidRDefault="003D2587"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1.6.5.</w:t>
      </w:r>
      <w:r w:rsidRPr="001345DD">
        <w:rPr>
          <w:rFonts w:ascii="Verdana" w:hAnsi="Verdana"/>
          <w:sz w:val="18"/>
          <w:szCs w:val="18"/>
        </w:rPr>
        <w:t xml:space="preserve"> Os limites de franquia estabelecidos neste Termo de Referência constituem critérios máximos de aceitabilidade, facultando-se às licitantes oferecer condições mais vantajosas à Administração, mediante redução do percentual incidente sobre o valor do prejuízo indenizável, do valor da franquia mínima ou de ambos</w:t>
      </w:r>
    </w:p>
    <w:p w14:paraId="06EB9E46" w14:textId="77777777" w:rsidR="00C9215B" w:rsidRPr="001345DD" w:rsidRDefault="00C9215B"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p>
    <w:p w14:paraId="2E28DED8" w14:textId="1238495B" w:rsidR="00263C4E" w:rsidRPr="001345DD" w:rsidRDefault="00BD038F" w:rsidP="006D4ACA">
      <w:pPr>
        <w:pStyle w:val="PargrafodaLista"/>
        <w:widowControl w:val="0"/>
        <w:tabs>
          <w:tab w:val="left" w:pos="100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1</w:t>
      </w:r>
      <w:r w:rsidR="00263C4E" w:rsidRPr="001345DD">
        <w:rPr>
          <w:rFonts w:ascii="Verdana" w:hAnsi="Verdana"/>
          <w:b/>
          <w:bCs/>
          <w:sz w:val="18"/>
          <w:szCs w:val="18"/>
        </w:rPr>
        <w:t>.7.</w:t>
      </w:r>
      <w:r w:rsidR="00263C4E" w:rsidRPr="001345DD">
        <w:rPr>
          <w:rFonts w:ascii="Verdana" w:hAnsi="Verdana"/>
          <w:sz w:val="18"/>
          <w:szCs w:val="18"/>
        </w:rPr>
        <w:t xml:space="preserve"> O objeto desta contratação não se enquadra como bens de luxo, conforme Decreto Municipal nº 31, de 24 de fevereiro de 2023.</w:t>
      </w:r>
    </w:p>
    <w:p w14:paraId="2EB83203" w14:textId="77777777" w:rsidR="00BD038F" w:rsidRPr="001345DD" w:rsidRDefault="00BD038F" w:rsidP="00D2754C">
      <w:pPr>
        <w:jc w:val="both"/>
        <w:rPr>
          <w:rFonts w:ascii="Verdana" w:hAnsi="Verdana"/>
          <w:b/>
          <w:bCs/>
          <w:sz w:val="18"/>
          <w:szCs w:val="18"/>
        </w:rPr>
      </w:pPr>
    </w:p>
    <w:p w14:paraId="3D48E393" w14:textId="13AC8186" w:rsidR="00CD55CD" w:rsidRPr="008F3F92" w:rsidRDefault="00CD55CD" w:rsidP="00D2754C">
      <w:pPr>
        <w:jc w:val="both"/>
        <w:rPr>
          <w:rFonts w:ascii="Verdana" w:hAnsi="Verdana"/>
          <w:b/>
          <w:bCs/>
          <w:sz w:val="18"/>
          <w:szCs w:val="18"/>
        </w:rPr>
      </w:pPr>
      <w:r w:rsidRPr="008F3F92">
        <w:rPr>
          <w:rFonts w:ascii="Verdana" w:hAnsi="Verdana"/>
          <w:b/>
          <w:bCs/>
          <w:sz w:val="18"/>
          <w:szCs w:val="18"/>
        </w:rPr>
        <w:t>1.</w:t>
      </w:r>
      <w:r w:rsidR="00BD038F" w:rsidRPr="008F3F92">
        <w:rPr>
          <w:rFonts w:ascii="Verdana" w:hAnsi="Verdana"/>
          <w:b/>
          <w:bCs/>
          <w:sz w:val="18"/>
          <w:szCs w:val="18"/>
        </w:rPr>
        <w:t>8.</w:t>
      </w:r>
      <w:r w:rsidRPr="008F3F92">
        <w:rPr>
          <w:rFonts w:ascii="Verdana" w:hAnsi="Verdana"/>
          <w:b/>
          <w:bCs/>
          <w:sz w:val="18"/>
          <w:szCs w:val="18"/>
        </w:rPr>
        <w:t xml:space="preserve"> São obrigações do Contratado: </w:t>
      </w:r>
    </w:p>
    <w:p w14:paraId="19E45687" w14:textId="044B4E52" w:rsidR="00011E5E" w:rsidRPr="001345DD" w:rsidRDefault="00011E5E" w:rsidP="00D2754C">
      <w:pPr>
        <w:jc w:val="both"/>
        <w:rPr>
          <w:rFonts w:ascii="Verdana" w:hAnsi="Verdana"/>
          <w:sz w:val="18"/>
          <w:szCs w:val="18"/>
        </w:rPr>
      </w:pPr>
      <w:r w:rsidRPr="001345DD">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1345DD" w:rsidRDefault="00011E5E" w:rsidP="00D2754C">
      <w:pPr>
        <w:jc w:val="both"/>
        <w:rPr>
          <w:rFonts w:ascii="Verdana" w:hAnsi="Verdana"/>
          <w:sz w:val="18"/>
          <w:szCs w:val="18"/>
        </w:rPr>
      </w:pPr>
      <w:r w:rsidRPr="001345DD">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1345DD" w:rsidRDefault="00011E5E" w:rsidP="00D2754C">
      <w:pPr>
        <w:jc w:val="both"/>
        <w:rPr>
          <w:rFonts w:ascii="Verdana" w:hAnsi="Verdana"/>
          <w:sz w:val="18"/>
          <w:szCs w:val="18"/>
        </w:rPr>
      </w:pPr>
      <w:r w:rsidRPr="001345DD">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1345DD" w:rsidRDefault="00011E5E" w:rsidP="00D2754C">
      <w:pPr>
        <w:jc w:val="both"/>
        <w:rPr>
          <w:rFonts w:ascii="Verdana" w:hAnsi="Verdana"/>
          <w:sz w:val="18"/>
          <w:szCs w:val="18"/>
        </w:rPr>
      </w:pPr>
      <w:r w:rsidRPr="001345DD">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1345DD" w:rsidRDefault="00011E5E" w:rsidP="00D2754C">
      <w:pPr>
        <w:jc w:val="both"/>
        <w:rPr>
          <w:rFonts w:ascii="Verdana" w:hAnsi="Verdana"/>
          <w:sz w:val="18"/>
          <w:szCs w:val="18"/>
        </w:rPr>
      </w:pPr>
      <w:r w:rsidRPr="001345DD">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1345DD" w:rsidRDefault="00011E5E" w:rsidP="00D2754C">
      <w:pPr>
        <w:jc w:val="both"/>
        <w:rPr>
          <w:rFonts w:ascii="Verdana" w:hAnsi="Verdana"/>
          <w:sz w:val="18"/>
          <w:szCs w:val="18"/>
        </w:rPr>
      </w:pPr>
      <w:r w:rsidRPr="001345DD">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1345DD" w:rsidRDefault="00011E5E" w:rsidP="00D2754C">
      <w:pPr>
        <w:jc w:val="both"/>
        <w:rPr>
          <w:rFonts w:ascii="Verdana" w:hAnsi="Verdana"/>
          <w:sz w:val="18"/>
          <w:szCs w:val="18"/>
        </w:rPr>
      </w:pPr>
      <w:r w:rsidRPr="001345DD">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1345DD" w:rsidRDefault="00011E5E" w:rsidP="00D2754C">
      <w:pPr>
        <w:jc w:val="both"/>
        <w:rPr>
          <w:rFonts w:ascii="Verdana" w:hAnsi="Verdana"/>
          <w:sz w:val="18"/>
          <w:szCs w:val="18"/>
        </w:rPr>
      </w:pPr>
      <w:r w:rsidRPr="001345DD">
        <w:rPr>
          <w:rFonts w:ascii="Verdana" w:hAnsi="Verdana"/>
          <w:sz w:val="18"/>
          <w:szCs w:val="18"/>
        </w:rPr>
        <w:t xml:space="preserve">h) guardar sigilo sobre todas as informações obtidas em decorrência do cumprimento do contrato; </w:t>
      </w:r>
    </w:p>
    <w:p w14:paraId="7593DA2A" w14:textId="0638DE4C" w:rsidR="00011E5E" w:rsidRPr="001345DD" w:rsidRDefault="00011E5E" w:rsidP="00D2754C">
      <w:pPr>
        <w:jc w:val="both"/>
        <w:rPr>
          <w:rFonts w:ascii="Verdana" w:hAnsi="Verdana"/>
          <w:sz w:val="18"/>
          <w:szCs w:val="18"/>
        </w:rPr>
      </w:pPr>
      <w:r w:rsidRPr="001345DD">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1345DD" w:rsidRDefault="00011E5E" w:rsidP="00D2754C">
      <w:pPr>
        <w:jc w:val="both"/>
        <w:rPr>
          <w:rFonts w:ascii="Verdana" w:hAnsi="Verdana"/>
          <w:sz w:val="18"/>
          <w:szCs w:val="18"/>
        </w:rPr>
      </w:pPr>
      <w:r w:rsidRPr="001345DD">
        <w:rPr>
          <w:rFonts w:ascii="Verdana" w:hAnsi="Verdana"/>
          <w:sz w:val="18"/>
          <w:szCs w:val="18"/>
        </w:rPr>
        <w:t xml:space="preserve">j) alteração qualitativa do projeto ou de suas especificações pela Administração; </w:t>
      </w:r>
    </w:p>
    <w:p w14:paraId="3FD6A064" w14:textId="58DC88C9" w:rsidR="00011E5E" w:rsidRPr="001345DD" w:rsidRDefault="00011E5E" w:rsidP="00D2754C">
      <w:pPr>
        <w:jc w:val="both"/>
        <w:rPr>
          <w:rFonts w:ascii="Verdana" w:hAnsi="Verdana"/>
          <w:sz w:val="18"/>
          <w:szCs w:val="18"/>
        </w:rPr>
      </w:pPr>
      <w:r w:rsidRPr="001345DD">
        <w:rPr>
          <w:rFonts w:ascii="Verdana" w:hAnsi="Verdana"/>
          <w:sz w:val="18"/>
          <w:szCs w:val="18"/>
        </w:rPr>
        <w:lastRenderedPageBreak/>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1345DD" w:rsidRDefault="00011E5E" w:rsidP="00D2754C">
      <w:pPr>
        <w:jc w:val="both"/>
        <w:rPr>
          <w:rFonts w:ascii="Verdana" w:hAnsi="Verdana" w:cs="Arial"/>
          <w:b/>
          <w:sz w:val="18"/>
          <w:szCs w:val="18"/>
          <w:u w:val="single"/>
          <w:shd w:val="clear" w:color="auto" w:fill="FFFFFF"/>
        </w:rPr>
      </w:pPr>
      <w:r w:rsidRPr="001345DD">
        <w:rPr>
          <w:rFonts w:ascii="Verdana" w:hAnsi="Verdana"/>
          <w:sz w:val="18"/>
          <w:szCs w:val="18"/>
        </w:rPr>
        <w:t>l) aumento das quantidades inicialmente previstas no contrato, nos limites permitidos pela Lei Federal n.º 14.133, de 2021.</w:t>
      </w:r>
    </w:p>
    <w:p w14:paraId="0BB1291D" w14:textId="77777777" w:rsidR="00011E5E" w:rsidRPr="001345DD" w:rsidRDefault="00011E5E" w:rsidP="00D2754C">
      <w:pPr>
        <w:jc w:val="both"/>
        <w:rPr>
          <w:rFonts w:ascii="Verdana" w:hAnsi="Verdana"/>
          <w:sz w:val="18"/>
          <w:szCs w:val="18"/>
        </w:rPr>
      </w:pPr>
    </w:p>
    <w:p w14:paraId="2D8E3EA9" w14:textId="703CA557" w:rsidR="00CD55CD" w:rsidRPr="008F3F92" w:rsidRDefault="00CD55CD" w:rsidP="00D2754C">
      <w:pPr>
        <w:jc w:val="both"/>
        <w:rPr>
          <w:rFonts w:ascii="Verdana" w:hAnsi="Verdana"/>
          <w:b/>
          <w:bCs/>
          <w:sz w:val="18"/>
          <w:szCs w:val="18"/>
        </w:rPr>
      </w:pPr>
      <w:r w:rsidRPr="008F3F92">
        <w:rPr>
          <w:rFonts w:ascii="Verdana" w:hAnsi="Verdana"/>
          <w:b/>
          <w:bCs/>
          <w:sz w:val="18"/>
          <w:szCs w:val="18"/>
        </w:rPr>
        <w:t>1.</w:t>
      </w:r>
      <w:r w:rsidR="00BD038F" w:rsidRPr="008F3F92">
        <w:rPr>
          <w:rFonts w:ascii="Verdana" w:hAnsi="Verdana"/>
          <w:b/>
          <w:bCs/>
          <w:sz w:val="18"/>
          <w:szCs w:val="18"/>
        </w:rPr>
        <w:t>9</w:t>
      </w:r>
      <w:r w:rsidRPr="008F3F92">
        <w:rPr>
          <w:rFonts w:ascii="Verdana" w:hAnsi="Verdana"/>
          <w:b/>
          <w:bCs/>
          <w:sz w:val="18"/>
          <w:szCs w:val="18"/>
        </w:rPr>
        <w:t xml:space="preserve">. São obrigações da Contratante: </w:t>
      </w:r>
    </w:p>
    <w:p w14:paraId="4A4F041C" w14:textId="294740D0" w:rsidR="00CD55CD" w:rsidRPr="001345DD" w:rsidRDefault="00CD55CD" w:rsidP="00D2754C">
      <w:pPr>
        <w:jc w:val="both"/>
        <w:rPr>
          <w:rFonts w:ascii="Verdana" w:hAnsi="Verdana"/>
          <w:sz w:val="18"/>
          <w:szCs w:val="18"/>
        </w:rPr>
      </w:pPr>
      <w:r w:rsidRPr="001345DD">
        <w:rPr>
          <w:rFonts w:ascii="Verdana" w:hAnsi="Verdana"/>
          <w:sz w:val="18"/>
          <w:szCs w:val="18"/>
        </w:rPr>
        <w:t>a) receber o objeto no prazo e condições estabelecidas neste Termo e seus anexos;</w:t>
      </w:r>
    </w:p>
    <w:p w14:paraId="29DDDB96"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1345DD" w:rsidRDefault="00CD55CD" w:rsidP="00D2754C">
      <w:pPr>
        <w:jc w:val="both"/>
        <w:rPr>
          <w:rFonts w:ascii="Verdana" w:hAnsi="Verdana"/>
          <w:sz w:val="18"/>
          <w:szCs w:val="18"/>
        </w:rPr>
      </w:pPr>
      <w:r w:rsidRPr="001345DD">
        <w:rPr>
          <w:rFonts w:ascii="Verdana" w:hAnsi="Verdana"/>
          <w:sz w:val="18"/>
          <w:szCs w:val="18"/>
        </w:rPr>
        <w:t>g) efetuar as eventuais retenções tributárias devidas sobre o valor da nota fiscal e fatura fornecida pelo Contratado, no que couber;</w:t>
      </w:r>
    </w:p>
    <w:p w14:paraId="5CC04C57" w14:textId="77777777" w:rsidR="00CD55CD" w:rsidRPr="001345DD" w:rsidRDefault="00CD55CD" w:rsidP="00D2754C">
      <w:pPr>
        <w:jc w:val="both"/>
        <w:rPr>
          <w:rFonts w:ascii="Verdana" w:hAnsi="Verdana"/>
          <w:sz w:val="18"/>
          <w:szCs w:val="18"/>
        </w:rPr>
      </w:pPr>
      <w:r w:rsidRPr="001345DD">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1345DD" w:rsidRDefault="00CD55CD" w:rsidP="00D2754C">
      <w:pPr>
        <w:jc w:val="both"/>
        <w:rPr>
          <w:rFonts w:ascii="Verdana" w:hAnsi="Verdana"/>
          <w:sz w:val="18"/>
          <w:szCs w:val="18"/>
        </w:rPr>
      </w:pPr>
      <w:r w:rsidRPr="001345DD">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1345DD" w:rsidRDefault="00CD55CD" w:rsidP="00D2754C">
      <w:pPr>
        <w:jc w:val="both"/>
        <w:rPr>
          <w:rFonts w:ascii="Verdana" w:hAnsi="Verdana"/>
          <w:sz w:val="18"/>
          <w:szCs w:val="18"/>
        </w:rPr>
      </w:pPr>
      <w:r w:rsidRPr="001345DD">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1345DD" w:rsidRDefault="00CD55CD" w:rsidP="00D2754C">
      <w:pPr>
        <w:jc w:val="both"/>
        <w:rPr>
          <w:rFonts w:ascii="Verdana" w:hAnsi="Verdana" w:cs="Arial"/>
          <w:b/>
          <w:sz w:val="18"/>
          <w:szCs w:val="18"/>
          <w:u w:val="single"/>
          <w:shd w:val="clear" w:color="auto" w:fill="FFFFFF"/>
        </w:rPr>
      </w:pPr>
      <w:r w:rsidRPr="001345DD">
        <w:rPr>
          <w:rFonts w:ascii="Verdana" w:hAnsi="Verdana"/>
          <w:sz w:val="18"/>
          <w:szCs w:val="18"/>
        </w:rPr>
        <w:t>k) prestar as informações e os esclarecimentos que venham a ser solicitados pelo Contratado.</w:t>
      </w:r>
    </w:p>
    <w:p w14:paraId="7E2689C5" w14:textId="77777777" w:rsidR="00727179" w:rsidRPr="001345DD" w:rsidRDefault="00727179" w:rsidP="00C14CA7">
      <w:pPr>
        <w:jc w:val="both"/>
        <w:rPr>
          <w:rFonts w:ascii="Verdana" w:hAnsi="Verdana"/>
          <w:sz w:val="18"/>
          <w:szCs w:val="18"/>
        </w:rPr>
      </w:pPr>
    </w:p>
    <w:p w14:paraId="4A41F14D" w14:textId="51AD85A3" w:rsidR="00FC0421" w:rsidRPr="008F3F92" w:rsidRDefault="004F7668" w:rsidP="00FC0421">
      <w:pPr>
        <w:pStyle w:val="Corpodetexto"/>
        <w:spacing w:after="0" w:line="240" w:lineRule="auto"/>
        <w:jc w:val="both"/>
        <w:rPr>
          <w:rFonts w:ascii="Verdana" w:hAnsi="Verdana"/>
          <w:b/>
          <w:bCs/>
          <w:sz w:val="18"/>
          <w:szCs w:val="18"/>
        </w:rPr>
      </w:pPr>
      <w:r w:rsidRPr="008F3F92">
        <w:rPr>
          <w:rFonts w:ascii="Verdana" w:hAnsi="Verdana"/>
          <w:b/>
          <w:bCs/>
          <w:sz w:val="18"/>
          <w:szCs w:val="18"/>
        </w:rPr>
        <w:t>1.</w:t>
      </w:r>
      <w:r w:rsidR="00DD0738" w:rsidRPr="008F3F92">
        <w:rPr>
          <w:rFonts w:ascii="Verdana" w:hAnsi="Verdana"/>
          <w:b/>
          <w:bCs/>
          <w:sz w:val="18"/>
          <w:szCs w:val="18"/>
        </w:rPr>
        <w:t>1</w:t>
      </w:r>
      <w:r w:rsidR="00BD038F" w:rsidRPr="008F3F92">
        <w:rPr>
          <w:rFonts w:ascii="Verdana" w:hAnsi="Verdana"/>
          <w:b/>
          <w:bCs/>
          <w:sz w:val="18"/>
          <w:szCs w:val="18"/>
        </w:rPr>
        <w:t>0</w:t>
      </w:r>
      <w:r w:rsidRPr="008F3F92">
        <w:rPr>
          <w:rFonts w:ascii="Verdana" w:hAnsi="Verdana"/>
          <w:b/>
          <w:bCs/>
          <w:sz w:val="18"/>
          <w:szCs w:val="18"/>
        </w:rPr>
        <w:t>.</w:t>
      </w:r>
      <w:r w:rsidR="00FC0421" w:rsidRPr="008F3F92">
        <w:rPr>
          <w:rFonts w:ascii="Verdana" w:hAnsi="Verdana"/>
          <w:b/>
          <w:bCs/>
          <w:sz w:val="18"/>
          <w:szCs w:val="18"/>
        </w:rPr>
        <w:t xml:space="preserve"> Dos prazos de garantia do (s) objeto (s): </w:t>
      </w:r>
    </w:p>
    <w:p w14:paraId="5ED2E38C" w14:textId="7F52DF2F"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a)</w:t>
      </w:r>
      <w:r w:rsidR="00FC0421" w:rsidRPr="001345DD">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3034992C"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b)</w:t>
      </w:r>
      <w:r w:rsidR="00FC0421" w:rsidRPr="001345DD">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7302F0E0"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c)</w:t>
      </w:r>
      <w:r w:rsidR="00FC0421" w:rsidRPr="001345DD">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59E0A659"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d)</w:t>
      </w:r>
      <w:r w:rsidR="00FC0421" w:rsidRPr="001345DD">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1920DF28"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e)</w:t>
      </w:r>
      <w:r w:rsidR="00FC0421" w:rsidRPr="001345DD">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21828CFF"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f)</w:t>
      </w:r>
      <w:r w:rsidR="00FC0421" w:rsidRPr="001345DD">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5BB76B56"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g)</w:t>
      </w:r>
      <w:r w:rsidR="00FC0421" w:rsidRPr="001345DD">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178E40C2"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h)</w:t>
      </w:r>
      <w:r w:rsidR="00FC0421" w:rsidRPr="001345DD">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1C59805C"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i)</w:t>
      </w:r>
      <w:r w:rsidR="00FC0421" w:rsidRPr="001345DD">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1368AEDA"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lastRenderedPageBreak/>
        <w:t>j)</w:t>
      </w:r>
      <w:r w:rsidR="00FC0421" w:rsidRPr="001345DD">
        <w:rPr>
          <w:rFonts w:ascii="Verdana" w:hAnsi="Verdana"/>
          <w:sz w:val="18"/>
          <w:szCs w:val="18"/>
        </w:rPr>
        <w:t xml:space="preserve"> O custo referente ao transporte dos equipamentos cobertos pela garantia será de responsabilidade do Contratado. </w:t>
      </w:r>
    </w:p>
    <w:p w14:paraId="27C5753F" w14:textId="12A69FC4" w:rsidR="00FC0421" w:rsidRPr="001345DD" w:rsidRDefault="0036643A" w:rsidP="00FC0421">
      <w:pPr>
        <w:pStyle w:val="Corpodetexto"/>
        <w:spacing w:after="0" w:line="240" w:lineRule="auto"/>
        <w:jc w:val="both"/>
        <w:rPr>
          <w:rFonts w:ascii="Verdana" w:hAnsi="Verdana"/>
          <w:sz w:val="18"/>
          <w:szCs w:val="18"/>
        </w:rPr>
      </w:pPr>
      <w:r w:rsidRPr="001345DD">
        <w:rPr>
          <w:rFonts w:ascii="Verdana" w:hAnsi="Verdana"/>
          <w:sz w:val="18"/>
          <w:szCs w:val="18"/>
        </w:rPr>
        <w:t>k)</w:t>
      </w:r>
      <w:r w:rsidR="00FC0421" w:rsidRPr="001345DD">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1345DD" w:rsidRDefault="00DC7CF6" w:rsidP="00600323">
      <w:pPr>
        <w:pStyle w:val="Corpodetexto"/>
        <w:spacing w:after="0" w:line="240" w:lineRule="auto"/>
        <w:jc w:val="both"/>
        <w:rPr>
          <w:rFonts w:ascii="Verdana" w:hAnsi="Verdana"/>
          <w:sz w:val="18"/>
          <w:szCs w:val="18"/>
        </w:rPr>
      </w:pPr>
    </w:p>
    <w:p w14:paraId="6D5D721F" w14:textId="77777777" w:rsidR="00E36F4A" w:rsidRPr="001345DD" w:rsidRDefault="00E36F4A" w:rsidP="00600323">
      <w:pPr>
        <w:pStyle w:val="Corpodetexto"/>
        <w:spacing w:after="0" w:line="240" w:lineRule="auto"/>
        <w:jc w:val="both"/>
        <w:rPr>
          <w:rFonts w:ascii="Verdana" w:hAnsi="Verdana"/>
          <w:sz w:val="18"/>
          <w:szCs w:val="18"/>
        </w:rPr>
      </w:pPr>
    </w:p>
    <w:p w14:paraId="3A3E2EE4" w14:textId="37F8BC07" w:rsidR="00311DCB" w:rsidRPr="001345DD"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1345DD">
        <w:rPr>
          <w:rFonts w:ascii="Verdana" w:hAnsi="Verdana"/>
          <w:sz w:val="18"/>
          <w:szCs w:val="18"/>
        </w:rPr>
        <w:t xml:space="preserve">2. </w:t>
      </w:r>
      <w:r w:rsidR="00311DCB" w:rsidRPr="001345DD">
        <w:rPr>
          <w:rFonts w:ascii="Verdana" w:hAnsi="Verdana"/>
          <w:sz w:val="18"/>
          <w:szCs w:val="18"/>
        </w:rPr>
        <w:t>DA PARTICIPAÇÃO</w:t>
      </w:r>
      <w:r w:rsidR="00311DCB" w:rsidRPr="001345DD">
        <w:rPr>
          <w:rFonts w:ascii="Verdana" w:hAnsi="Verdana"/>
          <w:spacing w:val="1"/>
          <w:sz w:val="18"/>
          <w:szCs w:val="18"/>
        </w:rPr>
        <w:t xml:space="preserve"> </w:t>
      </w:r>
      <w:r w:rsidR="00311DCB" w:rsidRPr="001345DD">
        <w:rPr>
          <w:rFonts w:ascii="Verdana" w:hAnsi="Verdana"/>
          <w:sz w:val="18"/>
          <w:szCs w:val="18"/>
        </w:rPr>
        <w:t>E</w:t>
      </w:r>
      <w:r w:rsidR="00311DCB" w:rsidRPr="001345DD">
        <w:rPr>
          <w:rFonts w:ascii="Verdana" w:hAnsi="Verdana"/>
          <w:spacing w:val="1"/>
          <w:sz w:val="18"/>
          <w:szCs w:val="18"/>
        </w:rPr>
        <w:t xml:space="preserve"> </w:t>
      </w:r>
      <w:r w:rsidR="00311DCB" w:rsidRPr="001345DD">
        <w:rPr>
          <w:rFonts w:ascii="Verdana" w:hAnsi="Verdana"/>
          <w:sz w:val="18"/>
          <w:szCs w:val="18"/>
        </w:rPr>
        <w:t>FORMA DE</w:t>
      </w:r>
      <w:r w:rsidR="00311DCB" w:rsidRPr="001345DD">
        <w:rPr>
          <w:rFonts w:ascii="Verdana" w:hAnsi="Verdana"/>
          <w:spacing w:val="1"/>
          <w:sz w:val="18"/>
          <w:szCs w:val="18"/>
        </w:rPr>
        <w:t xml:space="preserve"> </w:t>
      </w:r>
      <w:r w:rsidR="00311DCB" w:rsidRPr="001345DD">
        <w:rPr>
          <w:rFonts w:ascii="Verdana" w:hAnsi="Verdana"/>
          <w:sz w:val="18"/>
          <w:szCs w:val="18"/>
        </w:rPr>
        <w:t>ENVIO</w:t>
      </w:r>
      <w:r w:rsidR="00311DCB" w:rsidRPr="001345DD">
        <w:rPr>
          <w:rFonts w:ascii="Verdana" w:hAnsi="Verdana"/>
          <w:spacing w:val="1"/>
          <w:sz w:val="18"/>
          <w:szCs w:val="18"/>
        </w:rPr>
        <w:t xml:space="preserve"> </w:t>
      </w:r>
      <w:r w:rsidR="00311DCB" w:rsidRPr="001345DD">
        <w:rPr>
          <w:rFonts w:ascii="Verdana" w:hAnsi="Verdana"/>
          <w:sz w:val="18"/>
          <w:szCs w:val="18"/>
        </w:rPr>
        <w:t>DE</w:t>
      </w:r>
      <w:r w:rsidR="00311DCB" w:rsidRPr="001345DD">
        <w:rPr>
          <w:rFonts w:ascii="Verdana" w:hAnsi="Verdana"/>
          <w:spacing w:val="1"/>
          <w:sz w:val="18"/>
          <w:szCs w:val="18"/>
        </w:rPr>
        <w:t xml:space="preserve"> </w:t>
      </w:r>
      <w:r w:rsidR="00311DCB" w:rsidRPr="001345DD">
        <w:rPr>
          <w:rFonts w:ascii="Verdana" w:hAnsi="Verdana"/>
          <w:sz w:val="18"/>
          <w:szCs w:val="18"/>
        </w:rPr>
        <w:t>PROPOSTA</w:t>
      </w:r>
      <w:r w:rsidR="00311DCB" w:rsidRPr="001345DD">
        <w:rPr>
          <w:rFonts w:ascii="Verdana" w:hAnsi="Verdana"/>
          <w:spacing w:val="1"/>
          <w:sz w:val="18"/>
          <w:szCs w:val="18"/>
        </w:rPr>
        <w:t xml:space="preserve"> </w:t>
      </w:r>
      <w:r w:rsidR="00311DCB" w:rsidRPr="001345DD">
        <w:rPr>
          <w:rFonts w:ascii="Verdana" w:hAnsi="Verdana"/>
          <w:sz w:val="18"/>
          <w:szCs w:val="18"/>
        </w:rPr>
        <w:t>ADICIONAL</w:t>
      </w:r>
      <w:r w:rsidR="00311DCB" w:rsidRPr="001345DD">
        <w:rPr>
          <w:rFonts w:ascii="Verdana" w:hAnsi="Verdana"/>
          <w:spacing w:val="1"/>
          <w:sz w:val="18"/>
          <w:szCs w:val="18"/>
        </w:rPr>
        <w:t xml:space="preserve"> </w:t>
      </w:r>
      <w:r w:rsidR="00311DCB" w:rsidRPr="001345DD">
        <w:rPr>
          <w:rFonts w:ascii="Verdana" w:hAnsi="Verdana"/>
          <w:sz w:val="18"/>
          <w:szCs w:val="18"/>
        </w:rPr>
        <w:t>POR</w:t>
      </w:r>
      <w:r w:rsidR="00311DCB" w:rsidRPr="001345DD">
        <w:rPr>
          <w:rFonts w:ascii="Verdana" w:hAnsi="Verdana"/>
          <w:spacing w:val="1"/>
          <w:sz w:val="18"/>
          <w:szCs w:val="18"/>
        </w:rPr>
        <w:t xml:space="preserve"> </w:t>
      </w:r>
      <w:r w:rsidR="00311DCB" w:rsidRPr="001345DD">
        <w:rPr>
          <w:rFonts w:ascii="Verdana" w:hAnsi="Verdana"/>
          <w:sz w:val="18"/>
          <w:szCs w:val="18"/>
        </w:rPr>
        <w:t>EVENTUAIS</w:t>
      </w:r>
      <w:r w:rsidR="00311DCB" w:rsidRPr="001345DD">
        <w:rPr>
          <w:rFonts w:ascii="Verdana" w:hAnsi="Verdana"/>
          <w:spacing w:val="2"/>
          <w:sz w:val="18"/>
          <w:szCs w:val="18"/>
        </w:rPr>
        <w:t xml:space="preserve"> </w:t>
      </w:r>
      <w:r w:rsidR="00311DCB" w:rsidRPr="001345DD">
        <w:rPr>
          <w:rFonts w:ascii="Verdana" w:hAnsi="Verdana"/>
          <w:sz w:val="18"/>
          <w:szCs w:val="18"/>
        </w:rPr>
        <w:t>INTERESSADOS</w:t>
      </w:r>
    </w:p>
    <w:p w14:paraId="7E99A89B" w14:textId="77777777" w:rsidR="00311DCB" w:rsidRPr="001345DD" w:rsidRDefault="00311DCB" w:rsidP="00600323">
      <w:pPr>
        <w:jc w:val="both"/>
        <w:rPr>
          <w:rFonts w:ascii="Verdana" w:hAnsi="Verdana"/>
          <w:b/>
          <w:sz w:val="18"/>
          <w:szCs w:val="18"/>
        </w:rPr>
      </w:pPr>
      <w:r w:rsidRPr="001345DD">
        <w:rPr>
          <w:rFonts w:ascii="Verdana" w:hAnsi="Verdana"/>
          <w:b/>
          <w:sz w:val="18"/>
          <w:szCs w:val="18"/>
        </w:rPr>
        <w:t>Da participação</w:t>
      </w:r>
    </w:p>
    <w:p w14:paraId="19A54E94" w14:textId="77777777" w:rsidR="0060032F" w:rsidRPr="001345DD"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2.1</w:t>
      </w:r>
      <w:r w:rsidRPr="001345DD">
        <w:rPr>
          <w:rFonts w:ascii="Verdana" w:hAnsi="Verdana"/>
          <w:sz w:val="18"/>
          <w:szCs w:val="18"/>
        </w:rPr>
        <w:t xml:space="preserve"> Poderão participar desta contratação direta os interessados cujo ramo de atividade</w:t>
      </w:r>
      <w:r w:rsidRPr="001345DD">
        <w:rPr>
          <w:rFonts w:ascii="Verdana" w:hAnsi="Verdana"/>
          <w:spacing w:val="-64"/>
          <w:sz w:val="18"/>
          <w:szCs w:val="18"/>
        </w:rPr>
        <w:t xml:space="preserve"> </w:t>
      </w:r>
      <w:r w:rsidRPr="001345DD">
        <w:rPr>
          <w:rFonts w:ascii="Verdana" w:hAnsi="Verdana"/>
          <w:sz w:val="18"/>
          <w:szCs w:val="18"/>
        </w:rPr>
        <w:t>seja</w:t>
      </w:r>
      <w:r w:rsidRPr="001345DD">
        <w:rPr>
          <w:rFonts w:ascii="Verdana" w:hAnsi="Verdana"/>
          <w:spacing w:val="1"/>
          <w:sz w:val="18"/>
          <w:szCs w:val="18"/>
        </w:rPr>
        <w:t xml:space="preserve"> </w:t>
      </w:r>
      <w:r w:rsidRPr="001345DD">
        <w:rPr>
          <w:rFonts w:ascii="Verdana" w:hAnsi="Verdana"/>
          <w:sz w:val="18"/>
          <w:szCs w:val="18"/>
        </w:rPr>
        <w:t>compatível</w:t>
      </w:r>
      <w:r w:rsidRPr="001345DD">
        <w:rPr>
          <w:rFonts w:ascii="Verdana" w:hAnsi="Verdana"/>
          <w:spacing w:val="1"/>
          <w:sz w:val="18"/>
          <w:szCs w:val="18"/>
        </w:rPr>
        <w:t xml:space="preserve"> </w:t>
      </w:r>
      <w:r w:rsidRPr="001345DD">
        <w:rPr>
          <w:rFonts w:ascii="Verdana" w:hAnsi="Verdana"/>
          <w:sz w:val="18"/>
          <w:szCs w:val="18"/>
        </w:rPr>
        <w:t>com</w:t>
      </w:r>
      <w:r w:rsidRPr="001345DD">
        <w:rPr>
          <w:rFonts w:ascii="Verdana" w:hAnsi="Verdana"/>
          <w:spacing w:val="1"/>
          <w:sz w:val="18"/>
          <w:szCs w:val="18"/>
        </w:rPr>
        <w:t xml:space="preserve"> </w:t>
      </w:r>
      <w:r w:rsidRPr="001345DD">
        <w:rPr>
          <w:rFonts w:ascii="Verdana" w:hAnsi="Verdana"/>
          <w:sz w:val="18"/>
          <w:szCs w:val="18"/>
        </w:rPr>
        <w:t>o objeto</w:t>
      </w:r>
      <w:r w:rsidRPr="001345DD">
        <w:rPr>
          <w:rFonts w:ascii="Verdana" w:hAnsi="Verdana"/>
          <w:spacing w:val="-1"/>
          <w:sz w:val="18"/>
          <w:szCs w:val="18"/>
        </w:rPr>
        <w:t xml:space="preserve"> </w:t>
      </w:r>
      <w:r w:rsidRPr="001345DD">
        <w:rPr>
          <w:rFonts w:ascii="Verdana" w:hAnsi="Verdana"/>
          <w:sz w:val="18"/>
          <w:szCs w:val="18"/>
        </w:rPr>
        <w:t>desta</w:t>
      </w:r>
      <w:r w:rsidRPr="001345DD">
        <w:rPr>
          <w:rFonts w:ascii="Verdana" w:hAnsi="Verdana"/>
          <w:spacing w:val="2"/>
          <w:sz w:val="18"/>
          <w:szCs w:val="18"/>
        </w:rPr>
        <w:t xml:space="preserve"> </w:t>
      </w:r>
      <w:r w:rsidRPr="001345DD">
        <w:rPr>
          <w:rFonts w:ascii="Verdana" w:hAnsi="Verdana"/>
          <w:sz w:val="18"/>
          <w:szCs w:val="18"/>
        </w:rPr>
        <w:t>licitação.</w:t>
      </w:r>
    </w:p>
    <w:p w14:paraId="75C43943" w14:textId="77777777" w:rsidR="0060032F" w:rsidRPr="001345DD" w:rsidRDefault="0060032F" w:rsidP="0060032F">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3D5C213" w14:textId="77777777" w:rsidR="0060032F" w:rsidRPr="001345DD" w:rsidRDefault="0060032F" w:rsidP="0060032F">
      <w:pPr>
        <w:pStyle w:val="Ttulo1"/>
        <w:numPr>
          <w:ilvl w:val="0"/>
          <w:numId w:val="0"/>
        </w:numPr>
        <w:tabs>
          <w:tab w:val="left" w:pos="702"/>
        </w:tabs>
        <w:spacing w:before="0" w:after="0" w:line="240" w:lineRule="auto"/>
        <w:rPr>
          <w:rFonts w:ascii="Verdana" w:hAnsi="Verdana"/>
          <w:sz w:val="18"/>
          <w:szCs w:val="18"/>
        </w:rPr>
      </w:pPr>
      <w:r w:rsidRPr="001345DD">
        <w:rPr>
          <w:rFonts w:ascii="Verdana" w:hAnsi="Verdana"/>
          <w:sz w:val="18"/>
          <w:szCs w:val="18"/>
        </w:rPr>
        <w:t xml:space="preserve">2.2 Se faz necessário destacar que em razão do valor máximo/referência dessa licitação não ultrapassar o valor de R$ 80.000,00 (oitenta mil reais), a mesma deveria ser destinada exclusivamente a Microempresas (ME) e Empresas de Pequeno Porte (EPP), conforme determina a Lei Complementar nº 123/2006 e suas alterações posteriores. </w:t>
      </w:r>
    </w:p>
    <w:p w14:paraId="3A830CD3" w14:textId="77777777" w:rsidR="0060032F" w:rsidRPr="001345DD" w:rsidRDefault="0060032F" w:rsidP="0060032F">
      <w:pPr>
        <w:pStyle w:val="Ttulo1"/>
        <w:numPr>
          <w:ilvl w:val="0"/>
          <w:numId w:val="0"/>
        </w:numPr>
        <w:tabs>
          <w:tab w:val="left" w:pos="702"/>
        </w:tabs>
        <w:spacing w:before="0" w:after="0" w:line="240" w:lineRule="auto"/>
        <w:rPr>
          <w:rFonts w:ascii="Verdana" w:hAnsi="Verdana"/>
          <w:sz w:val="18"/>
          <w:szCs w:val="18"/>
        </w:rPr>
      </w:pPr>
      <w:r w:rsidRPr="001345DD">
        <w:rPr>
          <w:rFonts w:ascii="Verdana" w:hAnsi="Verdana"/>
          <w:sz w:val="18"/>
          <w:szCs w:val="18"/>
        </w:rPr>
        <w:t>2.2.1. Entretanto, em razão da especificidade do objeto e do vulto de capital empregado pelas empresas de seguro para abranger todo o território nacional, preferível abrir uma licitação de ampla concorrência, devendo, contudo, ser assegurado, como critério de desempate, a preferência de contratação para ME e EPP caso ocorra o credenciamento de empresas enquadradas nos respectivos portes, conforme critérios da Lei Complementar nº 123/2006.</w:t>
      </w:r>
    </w:p>
    <w:p w14:paraId="69053660" w14:textId="77777777" w:rsidR="005855A7" w:rsidRPr="001345DD"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1345DD"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2.</w:t>
      </w:r>
      <w:r w:rsidR="005855A7" w:rsidRPr="001345DD">
        <w:rPr>
          <w:rFonts w:ascii="Verdana" w:hAnsi="Verdana"/>
          <w:b/>
          <w:bCs/>
          <w:sz w:val="18"/>
          <w:szCs w:val="18"/>
        </w:rPr>
        <w:t>3</w:t>
      </w:r>
      <w:r w:rsidRPr="001345DD">
        <w:rPr>
          <w:rFonts w:ascii="Verdana" w:hAnsi="Verdana"/>
          <w:sz w:val="18"/>
          <w:szCs w:val="18"/>
        </w:rPr>
        <w:t xml:space="preserve"> </w:t>
      </w:r>
      <w:r w:rsidR="00311DCB" w:rsidRPr="001345DD">
        <w:rPr>
          <w:rFonts w:ascii="Verdana" w:hAnsi="Verdana"/>
          <w:sz w:val="18"/>
          <w:szCs w:val="18"/>
        </w:rPr>
        <w:t>Estarão impedidos de participar, direta ou indiretamente, de qualquer fase deste</w:t>
      </w:r>
      <w:r w:rsidR="00311DCB" w:rsidRPr="001345DD">
        <w:rPr>
          <w:rFonts w:ascii="Verdana" w:hAnsi="Verdana"/>
          <w:spacing w:val="1"/>
          <w:sz w:val="18"/>
          <w:szCs w:val="18"/>
        </w:rPr>
        <w:t xml:space="preserve"> </w:t>
      </w:r>
      <w:r w:rsidR="00311DCB" w:rsidRPr="001345DD">
        <w:rPr>
          <w:rFonts w:ascii="Verdana" w:hAnsi="Verdana"/>
          <w:sz w:val="18"/>
          <w:szCs w:val="18"/>
        </w:rPr>
        <w:t>processo de contratação direta, os interessados que se enquadrarem em uma ou mais</w:t>
      </w:r>
      <w:r w:rsidR="00311DCB" w:rsidRPr="001345DD">
        <w:rPr>
          <w:rFonts w:ascii="Verdana" w:hAnsi="Verdana"/>
          <w:spacing w:val="1"/>
          <w:sz w:val="18"/>
          <w:szCs w:val="18"/>
        </w:rPr>
        <w:t xml:space="preserve"> </w:t>
      </w:r>
      <w:r w:rsidR="00311DCB" w:rsidRPr="001345DD">
        <w:rPr>
          <w:rFonts w:ascii="Verdana" w:hAnsi="Verdana"/>
          <w:sz w:val="18"/>
          <w:szCs w:val="18"/>
        </w:rPr>
        <w:t>das</w:t>
      </w:r>
      <w:r w:rsidR="00311DCB" w:rsidRPr="001345DD">
        <w:rPr>
          <w:rFonts w:ascii="Verdana" w:hAnsi="Verdana"/>
          <w:spacing w:val="2"/>
          <w:sz w:val="18"/>
          <w:szCs w:val="18"/>
        </w:rPr>
        <w:t xml:space="preserve"> </w:t>
      </w:r>
      <w:r w:rsidR="00311DCB" w:rsidRPr="001345DD">
        <w:rPr>
          <w:rFonts w:ascii="Verdana" w:hAnsi="Verdana"/>
          <w:sz w:val="18"/>
          <w:szCs w:val="18"/>
        </w:rPr>
        <w:t>situações</w:t>
      </w:r>
      <w:r w:rsidR="00311DCB" w:rsidRPr="001345DD">
        <w:rPr>
          <w:rFonts w:ascii="Verdana" w:hAnsi="Verdana"/>
          <w:spacing w:val="-4"/>
          <w:sz w:val="18"/>
          <w:szCs w:val="18"/>
        </w:rPr>
        <w:t xml:space="preserve"> </w:t>
      </w:r>
      <w:r w:rsidR="00311DCB" w:rsidRPr="001345DD">
        <w:rPr>
          <w:rFonts w:ascii="Verdana" w:hAnsi="Verdana"/>
          <w:sz w:val="18"/>
          <w:szCs w:val="18"/>
        </w:rPr>
        <w:t>a seguir:</w:t>
      </w:r>
    </w:p>
    <w:p w14:paraId="30FE0FD8" w14:textId="77777777" w:rsidR="000547FB" w:rsidRPr="001345DD" w:rsidRDefault="00311DCB" w:rsidP="00600323">
      <w:pPr>
        <w:pStyle w:val="Corpodetexto"/>
        <w:spacing w:after="0" w:line="240" w:lineRule="auto"/>
        <w:jc w:val="both"/>
        <w:rPr>
          <w:rFonts w:ascii="Verdana" w:hAnsi="Verdana"/>
          <w:spacing w:val="-64"/>
          <w:sz w:val="18"/>
          <w:szCs w:val="18"/>
        </w:rPr>
      </w:pPr>
      <w:r w:rsidRPr="001345DD">
        <w:rPr>
          <w:rFonts w:ascii="Verdana" w:hAnsi="Verdana"/>
          <w:b/>
          <w:sz w:val="18"/>
          <w:szCs w:val="18"/>
        </w:rPr>
        <w:t xml:space="preserve">I </w:t>
      </w:r>
      <w:r w:rsidRPr="001345DD">
        <w:rPr>
          <w:rFonts w:ascii="Verdana" w:hAnsi="Verdana"/>
          <w:sz w:val="18"/>
          <w:szCs w:val="18"/>
        </w:rPr>
        <w:t xml:space="preserve">– </w:t>
      </w:r>
      <w:proofErr w:type="gramStart"/>
      <w:r w:rsidRPr="001345DD">
        <w:rPr>
          <w:rFonts w:ascii="Verdana" w:hAnsi="Verdana"/>
          <w:sz w:val="18"/>
          <w:szCs w:val="18"/>
        </w:rPr>
        <w:t>não</w:t>
      </w:r>
      <w:proofErr w:type="gramEnd"/>
      <w:r w:rsidRPr="001345DD">
        <w:rPr>
          <w:rFonts w:ascii="Verdana" w:hAnsi="Verdana"/>
          <w:sz w:val="18"/>
          <w:szCs w:val="18"/>
        </w:rPr>
        <w:t xml:space="preserve"> atendimento às condições deste Aviso de Contratação Direta e seu(s) anexo(s);</w:t>
      </w:r>
      <w:r w:rsidRPr="001345DD">
        <w:rPr>
          <w:rFonts w:ascii="Verdana" w:hAnsi="Verdana"/>
          <w:spacing w:val="-64"/>
          <w:sz w:val="18"/>
          <w:szCs w:val="18"/>
        </w:rPr>
        <w:t xml:space="preserve"> </w:t>
      </w:r>
    </w:p>
    <w:p w14:paraId="7C04BA31" w14:textId="7F30B17C"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b/>
          <w:sz w:val="18"/>
          <w:szCs w:val="18"/>
        </w:rPr>
        <w:t xml:space="preserve">II </w:t>
      </w:r>
      <w:r w:rsidRPr="001345DD">
        <w:rPr>
          <w:rFonts w:ascii="Verdana" w:hAnsi="Verdana"/>
          <w:sz w:val="18"/>
          <w:szCs w:val="18"/>
        </w:rPr>
        <w:t xml:space="preserve">– </w:t>
      </w:r>
      <w:proofErr w:type="gramStart"/>
      <w:r w:rsidRPr="001345DD">
        <w:rPr>
          <w:rFonts w:ascii="Verdana" w:hAnsi="Verdana"/>
          <w:sz w:val="18"/>
          <w:szCs w:val="18"/>
        </w:rPr>
        <w:t>estrangeiros</w:t>
      </w:r>
      <w:proofErr w:type="gramEnd"/>
      <w:r w:rsidRPr="001345DD">
        <w:rPr>
          <w:rFonts w:ascii="Verdana" w:hAnsi="Verdana"/>
          <w:sz w:val="18"/>
          <w:szCs w:val="18"/>
        </w:rPr>
        <w:t xml:space="preserve"> que não tenham representação legal no Brasil com poderes expresso</w:t>
      </w:r>
      <w:r w:rsidR="00BB58E3" w:rsidRPr="001345DD">
        <w:rPr>
          <w:rFonts w:ascii="Verdana" w:hAnsi="Verdana"/>
          <w:sz w:val="18"/>
          <w:szCs w:val="18"/>
        </w:rPr>
        <w:t>s p</w:t>
      </w:r>
      <w:r w:rsidRPr="001345DD">
        <w:rPr>
          <w:rFonts w:ascii="Verdana" w:hAnsi="Verdana"/>
          <w:sz w:val="18"/>
          <w:szCs w:val="18"/>
        </w:rPr>
        <w:t>ara</w:t>
      </w:r>
      <w:r w:rsidRPr="001345DD">
        <w:rPr>
          <w:rFonts w:ascii="Verdana" w:hAnsi="Verdana"/>
          <w:spacing w:val="-1"/>
          <w:sz w:val="18"/>
          <w:szCs w:val="18"/>
        </w:rPr>
        <w:t xml:space="preserve"> </w:t>
      </w:r>
      <w:r w:rsidRPr="001345DD">
        <w:rPr>
          <w:rFonts w:ascii="Verdana" w:hAnsi="Verdana"/>
          <w:sz w:val="18"/>
          <w:szCs w:val="18"/>
        </w:rPr>
        <w:t>receber citação e responder</w:t>
      </w:r>
      <w:r w:rsidRPr="001345DD">
        <w:rPr>
          <w:rFonts w:ascii="Verdana" w:hAnsi="Verdana"/>
          <w:spacing w:val="-2"/>
          <w:sz w:val="18"/>
          <w:szCs w:val="18"/>
        </w:rPr>
        <w:t xml:space="preserve"> </w:t>
      </w:r>
      <w:r w:rsidRPr="001345DD">
        <w:rPr>
          <w:rFonts w:ascii="Verdana" w:hAnsi="Verdana"/>
          <w:sz w:val="18"/>
          <w:szCs w:val="18"/>
        </w:rPr>
        <w:t>administrativa</w:t>
      </w:r>
      <w:r w:rsidRPr="001345DD">
        <w:rPr>
          <w:rFonts w:ascii="Verdana" w:hAnsi="Verdana"/>
          <w:spacing w:val="2"/>
          <w:sz w:val="18"/>
          <w:szCs w:val="18"/>
        </w:rPr>
        <w:t xml:space="preserve"> </w:t>
      </w:r>
      <w:r w:rsidRPr="001345DD">
        <w:rPr>
          <w:rFonts w:ascii="Verdana" w:hAnsi="Verdana"/>
          <w:sz w:val="18"/>
          <w:szCs w:val="18"/>
        </w:rPr>
        <w:t>ou judicialmente;</w:t>
      </w:r>
    </w:p>
    <w:p w14:paraId="5C67DD57" w14:textId="0DBC0F56" w:rsidR="00311DCB" w:rsidRPr="001345DD"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III </w:t>
      </w:r>
      <w:r w:rsidR="00311DCB" w:rsidRPr="001345DD">
        <w:rPr>
          <w:rFonts w:ascii="Verdana" w:hAnsi="Verdana"/>
          <w:b/>
          <w:bCs/>
          <w:sz w:val="18"/>
          <w:szCs w:val="18"/>
        </w:rPr>
        <w:t>–</w:t>
      </w:r>
      <w:r w:rsidR="00311DCB" w:rsidRPr="001345DD">
        <w:rPr>
          <w:rFonts w:ascii="Verdana" w:hAnsi="Verdana"/>
          <w:sz w:val="18"/>
          <w:szCs w:val="18"/>
        </w:rPr>
        <w:t xml:space="preserve"> que</w:t>
      </w:r>
      <w:r w:rsidR="00311DCB" w:rsidRPr="001345DD">
        <w:rPr>
          <w:rFonts w:ascii="Verdana" w:hAnsi="Verdana"/>
          <w:spacing w:val="-2"/>
          <w:sz w:val="18"/>
          <w:szCs w:val="18"/>
        </w:rPr>
        <w:t xml:space="preserve"> </w:t>
      </w:r>
      <w:r w:rsidR="00311DCB" w:rsidRPr="001345DD">
        <w:rPr>
          <w:rFonts w:ascii="Verdana" w:hAnsi="Verdana"/>
          <w:sz w:val="18"/>
          <w:szCs w:val="18"/>
        </w:rPr>
        <w:t>se</w:t>
      </w:r>
      <w:r w:rsidR="00311DCB" w:rsidRPr="001345DD">
        <w:rPr>
          <w:rFonts w:ascii="Verdana" w:hAnsi="Verdana"/>
          <w:spacing w:val="-1"/>
          <w:sz w:val="18"/>
          <w:szCs w:val="18"/>
        </w:rPr>
        <w:t xml:space="preserve"> </w:t>
      </w:r>
      <w:r w:rsidR="00311DCB" w:rsidRPr="001345DD">
        <w:rPr>
          <w:rFonts w:ascii="Verdana" w:hAnsi="Verdana"/>
          <w:sz w:val="18"/>
          <w:szCs w:val="18"/>
        </w:rPr>
        <w:t>enquadrem</w:t>
      </w:r>
      <w:r w:rsidR="00311DCB" w:rsidRPr="001345DD">
        <w:rPr>
          <w:rFonts w:ascii="Verdana" w:hAnsi="Verdana"/>
          <w:spacing w:val="-1"/>
          <w:sz w:val="18"/>
          <w:szCs w:val="18"/>
        </w:rPr>
        <w:t xml:space="preserve"> </w:t>
      </w:r>
      <w:r w:rsidR="00311DCB" w:rsidRPr="001345DD">
        <w:rPr>
          <w:rFonts w:ascii="Verdana" w:hAnsi="Verdana"/>
          <w:sz w:val="18"/>
          <w:szCs w:val="18"/>
        </w:rPr>
        <w:t>nas</w:t>
      </w:r>
      <w:r w:rsidR="00311DCB" w:rsidRPr="001345DD">
        <w:rPr>
          <w:rFonts w:ascii="Verdana" w:hAnsi="Verdana"/>
          <w:spacing w:val="-2"/>
          <w:sz w:val="18"/>
          <w:szCs w:val="18"/>
        </w:rPr>
        <w:t xml:space="preserve"> </w:t>
      </w:r>
      <w:r w:rsidR="00311DCB" w:rsidRPr="001345DD">
        <w:rPr>
          <w:rFonts w:ascii="Verdana" w:hAnsi="Verdana"/>
          <w:sz w:val="18"/>
          <w:szCs w:val="18"/>
        </w:rPr>
        <w:t>seguintes vedações:</w:t>
      </w:r>
    </w:p>
    <w:p w14:paraId="17A3300B" w14:textId="11B7A9FE" w:rsidR="00311DCB" w:rsidRPr="001345DD"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a) </w:t>
      </w:r>
      <w:r w:rsidR="00311DCB" w:rsidRPr="001345DD">
        <w:rPr>
          <w:rFonts w:ascii="Verdana" w:hAnsi="Verdana"/>
          <w:sz w:val="18"/>
          <w:szCs w:val="18"/>
        </w:rPr>
        <w:t>autor do anteprojeto, do projeto básico ou do projeto executivo, pessoa física ou</w:t>
      </w:r>
      <w:r w:rsidR="00311DCB" w:rsidRPr="001345DD">
        <w:rPr>
          <w:rFonts w:ascii="Verdana" w:hAnsi="Verdana"/>
          <w:spacing w:val="1"/>
          <w:sz w:val="18"/>
          <w:szCs w:val="18"/>
        </w:rPr>
        <w:t xml:space="preserve"> </w:t>
      </w:r>
      <w:r w:rsidR="00311DCB" w:rsidRPr="001345DD">
        <w:rPr>
          <w:rFonts w:ascii="Verdana" w:hAnsi="Verdana"/>
          <w:sz w:val="18"/>
          <w:szCs w:val="18"/>
        </w:rPr>
        <w:t>jurídica,</w:t>
      </w:r>
      <w:r w:rsidR="00311DCB" w:rsidRPr="001345DD">
        <w:rPr>
          <w:rFonts w:ascii="Verdana" w:hAnsi="Verdana"/>
          <w:spacing w:val="-9"/>
          <w:sz w:val="18"/>
          <w:szCs w:val="18"/>
        </w:rPr>
        <w:t xml:space="preserve"> </w:t>
      </w:r>
      <w:r w:rsidR="00311DCB" w:rsidRPr="001345DD">
        <w:rPr>
          <w:rFonts w:ascii="Verdana" w:hAnsi="Verdana"/>
          <w:sz w:val="18"/>
          <w:szCs w:val="18"/>
        </w:rPr>
        <w:t>quando</w:t>
      </w:r>
      <w:r w:rsidR="00311DCB" w:rsidRPr="001345DD">
        <w:rPr>
          <w:rFonts w:ascii="Verdana" w:hAnsi="Verdana"/>
          <w:spacing w:val="-8"/>
          <w:sz w:val="18"/>
          <w:szCs w:val="18"/>
        </w:rPr>
        <w:t xml:space="preserve"> </w:t>
      </w:r>
      <w:r w:rsidR="00311DCB" w:rsidRPr="001345DD">
        <w:rPr>
          <w:rFonts w:ascii="Verdana" w:hAnsi="Verdana"/>
          <w:sz w:val="18"/>
          <w:szCs w:val="18"/>
        </w:rPr>
        <w:t>a</w:t>
      </w:r>
      <w:r w:rsidR="00311DCB" w:rsidRPr="001345DD">
        <w:rPr>
          <w:rFonts w:ascii="Verdana" w:hAnsi="Verdana"/>
          <w:spacing w:val="-13"/>
          <w:sz w:val="18"/>
          <w:szCs w:val="18"/>
        </w:rPr>
        <w:t xml:space="preserve"> </w:t>
      </w:r>
      <w:r w:rsidR="00311DCB" w:rsidRPr="001345DD">
        <w:rPr>
          <w:rFonts w:ascii="Verdana" w:hAnsi="Verdana"/>
          <w:sz w:val="18"/>
          <w:szCs w:val="18"/>
        </w:rPr>
        <w:t>contratação</w:t>
      </w:r>
      <w:r w:rsidR="00311DCB" w:rsidRPr="001345DD">
        <w:rPr>
          <w:rFonts w:ascii="Verdana" w:hAnsi="Verdana"/>
          <w:spacing w:val="-12"/>
          <w:sz w:val="18"/>
          <w:szCs w:val="18"/>
        </w:rPr>
        <w:t xml:space="preserve"> </w:t>
      </w:r>
      <w:r w:rsidR="00311DCB" w:rsidRPr="001345DD">
        <w:rPr>
          <w:rFonts w:ascii="Verdana" w:hAnsi="Verdana"/>
          <w:sz w:val="18"/>
          <w:szCs w:val="18"/>
        </w:rPr>
        <w:t>versar</w:t>
      </w:r>
      <w:r w:rsidR="00311DCB" w:rsidRPr="001345DD">
        <w:rPr>
          <w:rFonts w:ascii="Verdana" w:hAnsi="Verdana"/>
          <w:spacing w:val="-11"/>
          <w:sz w:val="18"/>
          <w:szCs w:val="18"/>
        </w:rPr>
        <w:t xml:space="preserve"> </w:t>
      </w:r>
      <w:r w:rsidR="00311DCB" w:rsidRPr="001345DD">
        <w:rPr>
          <w:rFonts w:ascii="Verdana" w:hAnsi="Verdana"/>
          <w:sz w:val="18"/>
          <w:szCs w:val="18"/>
        </w:rPr>
        <w:t>sobre</w:t>
      </w:r>
      <w:r w:rsidR="00311DCB" w:rsidRPr="001345DD">
        <w:rPr>
          <w:rFonts w:ascii="Verdana" w:hAnsi="Verdana"/>
          <w:spacing w:val="-15"/>
          <w:sz w:val="18"/>
          <w:szCs w:val="18"/>
        </w:rPr>
        <w:t xml:space="preserve"> </w:t>
      </w:r>
      <w:r w:rsidR="00311DCB" w:rsidRPr="001345DD">
        <w:rPr>
          <w:rFonts w:ascii="Verdana" w:hAnsi="Verdana"/>
          <w:sz w:val="18"/>
          <w:szCs w:val="18"/>
        </w:rPr>
        <w:t>obra,</w:t>
      </w:r>
      <w:r w:rsidR="00311DCB" w:rsidRPr="001345DD">
        <w:rPr>
          <w:rFonts w:ascii="Verdana" w:hAnsi="Verdana"/>
          <w:spacing w:val="-11"/>
          <w:sz w:val="18"/>
          <w:szCs w:val="18"/>
        </w:rPr>
        <w:t xml:space="preserve"> </w:t>
      </w:r>
      <w:r w:rsidR="00311DCB" w:rsidRPr="001345DD">
        <w:rPr>
          <w:rFonts w:ascii="Verdana" w:hAnsi="Verdana"/>
          <w:sz w:val="18"/>
          <w:szCs w:val="18"/>
        </w:rPr>
        <w:t>serviços</w:t>
      </w:r>
      <w:r w:rsidR="00311DCB" w:rsidRPr="001345DD">
        <w:rPr>
          <w:rFonts w:ascii="Verdana" w:hAnsi="Verdana"/>
          <w:spacing w:val="-8"/>
          <w:sz w:val="18"/>
          <w:szCs w:val="18"/>
        </w:rPr>
        <w:t xml:space="preserve"> </w:t>
      </w:r>
      <w:r w:rsidR="00311DCB" w:rsidRPr="001345DD">
        <w:rPr>
          <w:rFonts w:ascii="Verdana" w:hAnsi="Verdana"/>
          <w:sz w:val="18"/>
          <w:szCs w:val="18"/>
        </w:rPr>
        <w:t>ou</w:t>
      </w:r>
      <w:r w:rsidR="00311DCB" w:rsidRPr="001345DD">
        <w:rPr>
          <w:rFonts w:ascii="Verdana" w:hAnsi="Verdana"/>
          <w:spacing w:val="-14"/>
          <w:sz w:val="18"/>
          <w:szCs w:val="18"/>
        </w:rPr>
        <w:t xml:space="preserve"> </w:t>
      </w:r>
      <w:r w:rsidR="00311DCB" w:rsidRPr="001345DD">
        <w:rPr>
          <w:rFonts w:ascii="Verdana" w:hAnsi="Verdana"/>
          <w:sz w:val="18"/>
          <w:szCs w:val="18"/>
        </w:rPr>
        <w:t>fornecimento</w:t>
      </w:r>
      <w:r w:rsidR="00311DCB" w:rsidRPr="001345DD">
        <w:rPr>
          <w:rFonts w:ascii="Verdana" w:hAnsi="Verdana"/>
          <w:spacing w:val="-13"/>
          <w:sz w:val="18"/>
          <w:szCs w:val="18"/>
        </w:rPr>
        <w:t xml:space="preserve"> </w:t>
      </w:r>
      <w:r w:rsidR="00311DCB" w:rsidRPr="001345DD">
        <w:rPr>
          <w:rFonts w:ascii="Verdana" w:hAnsi="Verdana"/>
          <w:sz w:val="18"/>
          <w:szCs w:val="18"/>
        </w:rPr>
        <w:t>de</w:t>
      </w:r>
      <w:r w:rsidR="00311DCB" w:rsidRPr="001345DD">
        <w:rPr>
          <w:rFonts w:ascii="Verdana" w:hAnsi="Verdana"/>
          <w:spacing w:val="-11"/>
          <w:sz w:val="18"/>
          <w:szCs w:val="18"/>
        </w:rPr>
        <w:t xml:space="preserve"> </w:t>
      </w:r>
      <w:r w:rsidR="00311DCB" w:rsidRPr="001345DD">
        <w:rPr>
          <w:rFonts w:ascii="Verdana" w:hAnsi="Verdana"/>
          <w:sz w:val="18"/>
          <w:szCs w:val="18"/>
        </w:rPr>
        <w:t>bens</w:t>
      </w:r>
      <w:r w:rsidR="00311DCB" w:rsidRPr="001345DD">
        <w:rPr>
          <w:rFonts w:ascii="Verdana" w:hAnsi="Verdana"/>
          <w:spacing w:val="-14"/>
          <w:sz w:val="18"/>
          <w:szCs w:val="18"/>
        </w:rPr>
        <w:t xml:space="preserve"> </w:t>
      </w:r>
      <w:r w:rsidR="00311DCB" w:rsidRPr="001345DD">
        <w:rPr>
          <w:rFonts w:ascii="Verdana" w:hAnsi="Verdana"/>
          <w:sz w:val="18"/>
          <w:szCs w:val="18"/>
        </w:rPr>
        <w:t>a</w:t>
      </w:r>
      <w:r w:rsidR="00311DCB" w:rsidRPr="001345DD">
        <w:rPr>
          <w:rFonts w:ascii="Verdana" w:hAnsi="Verdana"/>
          <w:spacing w:val="-8"/>
          <w:sz w:val="18"/>
          <w:szCs w:val="18"/>
        </w:rPr>
        <w:t xml:space="preserve"> </w:t>
      </w:r>
      <w:r w:rsidR="00311DCB" w:rsidRPr="001345DD">
        <w:rPr>
          <w:rFonts w:ascii="Verdana" w:hAnsi="Verdana"/>
          <w:sz w:val="18"/>
          <w:szCs w:val="18"/>
        </w:rPr>
        <w:t>ele</w:t>
      </w:r>
      <w:r w:rsidR="00BB58E3" w:rsidRPr="001345DD">
        <w:rPr>
          <w:rFonts w:ascii="Verdana" w:hAnsi="Verdana"/>
          <w:sz w:val="18"/>
          <w:szCs w:val="18"/>
        </w:rPr>
        <w:t xml:space="preserve"> r</w:t>
      </w:r>
      <w:r w:rsidR="00311DCB" w:rsidRPr="001345DD">
        <w:rPr>
          <w:rFonts w:ascii="Verdana" w:hAnsi="Verdana"/>
          <w:sz w:val="18"/>
          <w:szCs w:val="18"/>
        </w:rPr>
        <w:t>elacionados;</w:t>
      </w:r>
    </w:p>
    <w:p w14:paraId="6A76DCE0" w14:textId="2932631C" w:rsidR="00311DCB" w:rsidRPr="001345DD"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b) </w:t>
      </w:r>
      <w:r w:rsidR="00311DCB" w:rsidRPr="001345DD">
        <w:rPr>
          <w:rFonts w:ascii="Verdana" w:hAnsi="Verdana"/>
          <w:sz w:val="18"/>
          <w:szCs w:val="18"/>
        </w:rPr>
        <w:t>empresa, isoladamente ou em consórcio, responsável pela elaboração do projeto</w:t>
      </w:r>
      <w:r w:rsidR="00311DCB" w:rsidRPr="001345DD">
        <w:rPr>
          <w:rFonts w:ascii="Verdana" w:hAnsi="Verdana"/>
          <w:spacing w:val="1"/>
          <w:sz w:val="18"/>
          <w:szCs w:val="18"/>
        </w:rPr>
        <w:t xml:space="preserve"> </w:t>
      </w:r>
      <w:r w:rsidR="00311DCB" w:rsidRPr="001345DD">
        <w:rPr>
          <w:rFonts w:ascii="Verdana" w:hAnsi="Verdana"/>
          <w:sz w:val="18"/>
          <w:szCs w:val="18"/>
        </w:rPr>
        <w:t>básico ou do projeto executivo, ou empresa da qual o autor do projeto seja dirigente,</w:t>
      </w:r>
      <w:r w:rsidR="00311DCB" w:rsidRPr="001345DD">
        <w:rPr>
          <w:rFonts w:ascii="Verdana" w:hAnsi="Verdana"/>
          <w:spacing w:val="1"/>
          <w:sz w:val="18"/>
          <w:szCs w:val="18"/>
        </w:rPr>
        <w:t xml:space="preserve"> </w:t>
      </w:r>
      <w:r w:rsidR="00311DCB" w:rsidRPr="001345DD">
        <w:rPr>
          <w:rFonts w:ascii="Verdana" w:hAnsi="Verdana"/>
          <w:sz w:val="18"/>
          <w:szCs w:val="18"/>
        </w:rPr>
        <w:t>gerente, controlador, acionista ou detentor de mais de 5% (cinco por cento) do capital</w:t>
      </w:r>
      <w:r w:rsidR="00311DCB" w:rsidRPr="001345DD">
        <w:rPr>
          <w:rFonts w:ascii="Verdana" w:hAnsi="Verdana"/>
          <w:spacing w:val="1"/>
          <w:sz w:val="18"/>
          <w:szCs w:val="18"/>
        </w:rPr>
        <w:t xml:space="preserve"> </w:t>
      </w:r>
      <w:r w:rsidR="00311DCB" w:rsidRPr="001345DD">
        <w:rPr>
          <w:rFonts w:ascii="Verdana" w:hAnsi="Verdana"/>
          <w:sz w:val="18"/>
          <w:szCs w:val="18"/>
        </w:rPr>
        <w:t>com direito a voto, responsável técnico ou subcontratado, quando a contratação versar</w:t>
      </w:r>
      <w:r w:rsidR="00311DCB" w:rsidRPr="001345DD">
        <w:rPr>
          <w:rFonts w:ascii="Verdana" w:hAnsi="Verdana"/>
          <w:spacing w:val="1"/>
          <w:sz w:val="18"/>
          <w:szCs w:val="18"/>
        </w:rPr>
        <w:t xml:space="preserve"> </w:t>
      </w:r>
      <w:r w:rsidR="00311DCB" w:rsidRPr="001345DD">
        <w:rPr>
          <w:rFonts w:ascii="Verdana" w:hAnsi="Verdana"/>
          <w:sz w:val="18"/>
          <w:szCs w:val="18"/>
        </w:rPr>
        <w:t>sobre</w:t>
      </w:r>
      <w:r w:rsidR="00311DCB" w:rsidRPr="001345DD">
        <w:rPr>
          <w:rFonts w:ascii="Verdana" w:hAnsi="Verdana"/>
          <w:spacing w:val="-1"/>
          <w:sz w:val="18"/>
          <w:szCs w:val="18"/>
        </w:rPr>
        <w:t xml:space="preserve"> </w:t>
      </w:r>
      <w:r w:rsidR="00311DCB" w:rsidRPr="001345DD">
        <w:rPr>
          <w:rFonts w:ascii="Verdana" w:hAnsi="Verdana"/>
          <w:sz w:val="18"/>
          <w:szCs w:val="18"/>
        </w:rPr>
        <w:t>obra, serviços</w:t>
      </w:r>
      <w:r w:rsidR="00311DCB" w:rsidRPr="001345DD">
        <w:rPr>
          <w:rFonts w:ascii="Verdana" w:hAnsi="Verdana"/>
          <w:spacing w:val="2"/>
          <w:sz w:val="18"/>
          <w:szCs w:val="18"/>
        </w:rPr>
        <w:t xml:space="preserve"> </w:t>
      </w:r>
      <w:r w:rsidR="00311DCB" w:rsidRPr="001345DD">
        <w:rPr>
          <w:rFonts w:ascii="Verdana" w:hAnsi="Verdana"/>
          <w:sz w:val="18"/>
          <w:szCs w:val="18"/>
        </w:rPr>
        <w:t>ou fornecimento</w:t>
      </w:r>
      <w:r w:rsidR="00311DCB" w:rsidRPr="001345DD">
        <w:rPr>
          <w:rFonts w:ascii="Verdana" w:hAnsi="Verdana"/>
          <w:spacing w:val="-2"/>
          <w:sz w:val="18"/>
          <w:szCs w:val="18"/>
        </w:rPr>
        <w:t xml:space="preserve"> </w:t>
      </w:r>
      <w:r w:rsidR="00311DCB" w:rsidRPr="001345DD">
        <w:rPr>
          <w:rFonts w:ascii="Verdana" w:hAnsi="Verdana"/>
          <w:sz w:val="18"/>
          <w:szCs w:val="18"/>
        </w:rPr>
        <w:t>de</w:t>
      </w:r>
      <w:r w:rsidR="00311DCB" w:rsidRPr="001345DD">
        <w:rPr>
          <w:rFonts w:ascii="Verdana" w:hAnsi="Verdana"/>
          <w:spacing w:val="-2"/>
          <w:sz w:val="18"/>
          <w:szCs w:val="18"/>
        </w:rPr>
        <w:t xml:space="preserve"> </w:t>
      </w:r>
      <w:r w:rsidR="00311DCB" w:rsidRPr="001345DD">
        <w:rPr>
          <w:rFonts w:ascii="Verdana" w:hAnsi="Verdana"/>
          <w:sz w:val="18"/>
          <w:szCs w:val="18"/>
        </w:rPr>
        <w:t>bens</w:t>
      </w:r>
      <w:r w:rsidR="00311DCB" w:rsidRPr="001345DD">
        <w:rPr>
          <w:rFonts w:ascii="Verdana" w:hAnsi="Verdana"/>
          <w:spacing w:val="-1"/>
          <w:sz w:val="18"/>
          <w:szCs w:val="18"/>
        </w:rPr>
        <w:t xml:space="preserve"> </w:t>
      </w:r>
      <w:r w:rsidR="00311DCB" w:rsidRPr="001345DD">
        <w:rPr>
          <w:rFonts w:ascii="Verdana" w:hAnsi="Verdana"/>
          <w:sz w:val="18"/>
          <w:szCs w:val="18"/>
        </w:rPr>
        <w:t>a</w:t>
      </w:r>
      <w:r w:rsidR="00311DCB" w:rsidRPr="001345DD">
        <w:rPr>
          <w:rFonts w:ascii="Verdana" w:hAnsi="Verdana"/>
          <w:spacing w:val="2"/>
          <w:sz w:val="18"/>
          <w:szCs w:val="18"/>
        </w:rPr>
        <w:t xml:space="preserve"> </w:t>
      </w:r>
      <w:r w:rsidR="00311DCB" w:rsidRPr="001345DD">
        <w:rPr>
          <w:rFonts w:ascii="Verdana" w:hAnsi="Verdana"/>
          <w:sz w:val="18"/>
          <w:szCs w:val="18"/>
        </w:rPr>
        <w:t>ela</w:t>
      </w:r>
      <w:r w:rsidR="00311DCB" w:rsidRPr="001345DD">
        <w:rPr>
          <w:rFonts w:ascii="Verdana" w:hAnsi="Verdana"/>
          <w:spacing w:val="-2"/>
          <w:sz w:val="18"/>
          <w:szCs w:val="18"/>
        </w:rPr>
        <w:t xml:space="preserve"> </w:t>
      </w:r>
      <w:r w:rsidR="00311DCB" w:rsidRPr="001345DD">
        <w:rPr>
          <w:rFonts w:ascii="Verdana" w:hAnsi="Verdana"/>
          <w:sz w:val="18"/>
          <w:szCs w:val="18"/>
        </w:rPr>
        <w:t>necessários;</w:t>
      </w:r>
    </w:p>
    <w:p w14:paraId="6D047722" w14:textId="3AD8EDE5" w:rsidR="00311DCB" w:rsidRPr="001345DD"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c) </w:t>
      </w:r>
      <w:r w:rsidR="00311DCB" w:rsidRPr="001345DD">
        <w:rPr>
          <w:rFonts w:ascii="Verdana" w:hAnsi="Verdana"/>
          <w:sz w:val="18"/>
          <w:szCs w:val="18"/>
        </w:rPr>
        <w:t>pessoa física ou jurídica que se encontre, ao tempo da contratação, impossibilitada</w:t>
      </w:r>
      <w:r w:rsidR="00311DCB" w:rsidRPr="001345DD">
        <w:rPr>
          <w:rFonts w:ascii="Verdana" w:hAnsi="Verdana"/>
          <w:spacing w:val="1"/>
          <w:sz w:val="18"/>
          <w:szCs w:val="18"/>
        </w:rPr>
        <w:t xml:space="preserve"> </w:t>
      </w:r>
      <w:r w:rsidR="00311DCB" w:rsidRPr="001345DD">
        <w:rPr>
          <w:rFonts w:ascii="Verdana" w:hAnsi="Verdana"/>
          <w:sz w:val="18"/>
          <w:szCs w:val="18"/>
        </w:rPr>
        <w:t>de</w:t>
      </w:r>
      <w:r w:rsidR="00311DCB" w:rsidRPr="001345DD">
        <w:rPr>
          <w:rFonts w:ascii="Verdana" w:hAnsi="Verdana"/>
          <w:spacing w:val="1"/>
          <w:sz w:val="18"/>
          <w:szCs w:val="18"/>
        </w:rPr>
        <w:t xml:space="preserve"> </w:t>
      </w:r>
      <w:r w:rsidR="00311DCB" w:rsidRPr="001345DD">
        <w:rPr>
          <w:rFonts w:ascii="Verdana" w:hAnsi="Verdana"/>
          <w:sz w:val="18"/>
          <w:szCs w:val="18"/>
        </w:rPr>
        <w:t>contratar</w:t>
      </w:r>
      <w:r w:rsidR="00311DCB" w:rsidRPr="001345DD">
        <w:rPr>
          <w:rFonts w:ascii="Verdana" w:hAnsi="Verdana"/>
          <w:spacing w:val="1"/>
          <w:sz w:val="18"/>
          <w:szCs w:val="18"/>
        </w:rPr>
        <w:t xml:space="preserve"> </w:t>
      </w:r>
      <w:r w:rsidR="00311DCB" w:rsidRPr="001345DD">
        <w:rPr>
          <w:rFonts w:ascii="Verdana" w:hAnsi="Verdana"/>
          <w:sz w:val="18"/>
          <w:szCs w:val="18"/>
        </w:rPr>
        <w:t>em</w:t>
      </w:r>
      <w:r w:rsidR="00311DCB" w:rsidRPr="001345DD">
        <w:rPr>
          <w:rFonts w:ascii="Verdana" w:hAnsi="Verdana"/>
          <w:spacing w:val="1"/>
          <w:sz w:val="18"/>
          <w:szCs w:val="18"/>
        </w:rPr>
        <w:t xml:space="preserve"> </w:t>
      </w:r>
      <w:r w:rsidR="00311DCB" w:rsidRPr="001345DD">
        <w:rPr>
          <w:rFonts w:ascii="Verdana" w:hAnsi="Verdana"/>
          <w:sz w:val="18"/>
          <w:szCs w:val="18"/>
        </w:rPr>
        <w:t>decorrência</w:t>
      </w:r>
      <w:r w:rsidR="00311DCB" w:rsidRPr="001345DD">
        <w:rPr>
          <w:rFonts w:ascii="Verdana" w:hAnsi="Verdana"/>
          <w:spacing w:val="-3"/>
          <w:sz w:val="18"/>
          <w:szCs w:val="18"/>
        </w:rPr>
        <w:t xml:space="preserve"> </w:t>
      </w:r>
      <w:r w:rsidR="00311DCB" w:rsidRPr="001345DD">
        <w:rPr>
          <w:rFonts w:ascii="Verdana" w:hAnsi="Verdana"/>
          <w:sz w:val="18"/>
          <w:szCs w:val="18"/>
        </w:rPr>
        <w:t>de</w:t>
      </w:r>
      <w:r w:rsidR="00311DCB" w:rsidRPr="001345DD">
        <w:rPr>
          <w:rFonts w:ascii="Verdana" w:hAnsi="Verdana"/>
          <w:spacing w:val="2"/>
          <w:sz w:val="18"/>
          <w:szCs w:val="18"/>
        </w:rPr>
        <w:t xml:space="preserve"> </w:t>
      </w:r>
      <w:r w:rsidR="00311DCB" w:rsidRPr="001345DD">
        <w:rPr>
          <w:rFonts w:ascii="Verdana" w:hAnsi="Verdana"/>
          <w:sz w:val="18"/>
          <w:szCs w:val="18"/>
        </w:rPr>
        <w:t>sanção</w:t>
      </w:r>
      <w:r w:rsidR="00311DCB" w:rsidRPr="001345DD">
        <w:rPr>
          <w:rFonts w:ascii="Verdana" w:hAnsi="Verdana"/>
          <w:spacing w:val="2"/>
          <w:sz w:val="18"/>
          <w:szCs w:val="18"/>
        </w:rPr>
        <w:t xml:space="preserve"> </w:t>
      </w:r>
      <w:r w:rsidR="00311DCB" w:rsidRPr="001345DD">
        <w:rPr>
          <w:rFonts w:ascii="Verdana" w:hAnsi="Verdana"/>
          <w:sz w:val="18"/>
          <w:szCs w:val="18"/>
        </w:rPr>
        <w:t>que</w:t>
      </w:r>
      <w:r w:rsidR="00311DCB" w:rsidRPr="001345DD">
        <w:rPr>
          <w:rFonts w:ascii="Verdana" w:hAnsi="Verdana"/>
          <w:spacing w:val="-1"/>
          <w:sz w:val="18"/>
          <w:szCs w:val="18"/>
        </w:rPr>
        <w:t xml:space="preserve"> </w:t>
      </w:r>
      <w:r w:rsidR="00311DCB" w:rsidRPr="001345DD">
        <w:rPr>
          <w:rFonts w:ascii="Verdana" w:hAnsi="Verdana"/>
          <w:sz w:val="18"/>
          <w:szCs w:val="18"/>
        </w:rPr>
        <w:t>lhe</w:t>
      </w:r>
      <w:r w:rsidR="00311DCB" w:rsidRPr="001345DD">
        <w:rPr>
          <w:rFonts w:ascii="Verdana" w:hAnsi="Verdana"/>
          <w:spacing w:val="1"/>
          <w:sz w:val="18"/>
          <w:szCs w:val="18"/>
        </w:rPr>
        <w:t xml:space="preserve"> </w:t>
      </w:r>
      <w:r w:rsidR="00311DCB" w:rsidRPr="001345DD">
        <w:rPr>
          <w:rFonts w:ascii="Verdana" w:hAnsi="Verdana"/>
          <w:sz w:val="18"/>
          <w:szCs w:val="18"/>
        </w:rPr>
        <w:t>foi imposta;</w:t>
      </w:r>
    </w:p>
    <w:p w14:paraId="7E30166D" w14:textId="77777777" w:rsidR="00A4473A" w:rsidRPr="001345DD"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d) </w:t>
      </w:r>
      <w:r w:rsidR="00311DCB" w:rsidRPr="001345DD">
        <w:rPr>
          <w:rFonts w:ascii="Verdana" w:hAnsi="Verdana"/>
          <w:sz w:val="18"/>
          <w:szCs w:val="18"/>
        </w:rPr>
        <w:t>aquele que mantenha vínculo de natureza técnica, comercial, econômica, financeir</w:t>
      </w:r>
      <w:r w:rsidR="00BB58E3" w:rsidRPr="001345DD">
        <w:rPr>
          <w:rFonts w:ascii="Verdana" w:hAnsi="Verdana"/>
          <w:sz w:val="18"/>
          <w:szCs w:val="18"/>
        </w:rPr>
        <w:t>a, t</w:t>
      </w:r>
      <w:r w:rsidR="00311DCB" w:rsidRPr="001345DD">
        <w:rPr>
          <w:rFonts w:ascii="Verdana" w:hAnsi="Verdana"/>
          <w:sz w:val="18"/>
          <w:szCs w:val="18"/>
        </w:rPr>
        <w:t>rabalhista</w:t>
      </w:r>
      <w:r w:rsidR="00311DCB" w:rsidRPr="001345DD">
        <w:rPr>
          <w:rFonts w:ascii="Verdana" w:hAnsi="Verdana"/>
          <w:spacing w:val="-8"/>
          <w:sz w:val="18"/>
          <w:szCs w:val="18"/>
        </w:rPr>
        <w:t xml:space="preserve"> </w:t>
      </w:r>
      <w:r w:rsidR="00311DCB" w:rsidRPr="001345DD">
        <w:rPr>
          <w:rFonts w:ascii="Verdana" w:hAnsi="Verdana"/>
          <w:sz w:val="18"/>
          <w:szCs w:val="18"/>
        </w:rPr>
        <w:t>ou</w:t>
      </w:r>
      <w:r w:rsidR="00311DCB" w:rsidRPr="001345DD">
        <w:rPr>
          <w:rFonts w:ascii="Verdana" w:hAnsi="Verdana"/>
          <w:spacing w:val="-11"/>
          <w:sz w:val="18"/>
          <w:szCs w:val="18"/>
        </w:rPr>
        <w:t xml:space="preserve"> </w:t>
      </w:r>
      <w:r w:rsidR="00311DCB" w:rsidRPr="001345DD">
        <w:rPr>
          <w:rFonts w:ascii="Verdana" w:hAnsi="Verdana"/>
          <w:sz w:val="18"/>
          <w:szCs w:val="18"/>
        </w:rPr>
        <w:t>civil</w:t>
      </w:r>
      <w:r w:rsidR="00311DCB" w:rsidRPr="001345DD">
        <w:rPr>
          <w:rFonts w:ascii="Verdana" w:hAnsi="Verdana"/>
          <w:spacing w:val="-11"/>
          <w:sz w:val="18"/>
          <w:szCs w:val="18"/>
        </w:rPr>
        <w:t xml:space="preserve"> </w:t>
      </w:r>
      <w:r w:rsidR="00311DCB" w:rsidRPr="001345DD">
        <w:rPr>
          <w:rFonts w:ascii="Verdana" w:hAnsi="Verdana"/>
          <w:sz w:val="18"/>
          <w:szCs w:val="18"/>
        </w:rPr>
        <w:t>com</w:t>
      </w:r>
      <w:r w:rsidR="00311DCB" w:rsidRPr="001345DD">
        <w:rPr>
          <w:rFonts w:ascii="Verdana" w:hAnsi="Verdana"/>
          <w:spacing w:val="-9"/>
          <w:sz w:val="18"/>
          <w:szCs w:val="18"/>
        </w:rPr>
        <w:t xml:space="preserve"> </w:t>
      </w:r>
      <w:r w:rsidR="00311DCB" w:rsidRPr="001345DD">
        <w:rPr>
          <w:rFonts w:ascii="Verdana" w:hAnsi="Verdana"/>
          <w:sz w:val="18"/>
          <w:szCs w:val="18"/>
        </w:rPr>
        <w:t>dirigente</w:t>
      </w:r>
      <w:r w:rsidR="00311DCB" w:rsidRPr="001345DD">
        <w:rPr>
          <w:rFonts w:ascii="Verdana" w:hAnsi="Verdana"/>
          <w:spacing w:val="-10"/>
          <w:sz w:val="18"/>
          <w:szCs w:val="18"/>
        </w:rPr>
        <w:t xml:space="preserve"> </w:t>
      </w:r>
      <w:r w:rsidR="00311DCB" w:rsidRPr="001345DD">
        <w:rPr>
          <w:rFonts w:ascii="Verdana" w:hAnsi="Verdana"/>
          <w:sz w:val="18"/>
          <w:szCs w:val="18"/>
        </w:rPr>
        <w:t>da</w:t>
      </w:r>
      <w:r w:rsidR="00311DCB" w:rsidRPr="001345DD">
        <w:rPr>
          <w:rFonts w:ascii="Verdana" w:hAnsi="Verdana"/>
          <w:spacing w:val="-7"/>
          <w:sz w:val="18"/>
          <w:szCs w:val="18"/>
        </w:rPr>
        <w:t xml:space="preserve"> </w:t>
      </w:r>
      <w:r w:rsidR="00311DCB" w:rsidRPr="001345DD">
        <w:rPr>
          <w:rFonts w:ascii="Verdana" w:hAnsi="Verdana"/>
          <w:sz w:val="18"/>
          <w:szCs w:val="18"/>
        </w:rPr>
        <w:t>Câmara</w:t>
      </w:r>
      <w:r w:rsidR="00311DCB" w:rsidRPr="001345DD">
        <w:rPr>
          <w:rFonts w:ascii="Verdana" w:hAnsi="Verdana"/>
          <w:spacing w:val="-8"/>
          <w:sz w:val="18"/>
          <w:szCs w:val="18"/>
        </w:rPr>
        <w:t xml:space="preserve"> </w:t>
      </w:r>
      <w:r w:rsidR="00311DCB" w:rsidRPr="001345DD">
        <w:rPr>
          <w:rFonts w:ascii="Verdana" w:hAnsi="Verdana"/>
          <w:sz w:val="18"/>
          <w:szCs w:val="18"/>
        </w:rPr>
        <w:t>de</w:t>
      </w:r>
      <w:r w:rsidR="00311DCB" w:rsidRPr="001345DD">
        <w:rPr>
          <w:rFonts w:ascii="Verdana" w:hAnsi="Verdana"/>
          <w:spacing w:val="-11"/>
          <w:sz w:val="18"/>
          <w:szCs w:val="18"/>
        </w:rPr>
        <w:t xml:space="preserve"> </w:t>
      </w:r>
      <w:r w:rsidR="00311DCB" w:rsidRPr="001345DD">
        <w:rPr>
          <w:rFonts w:ascii="Verdana" w:hAnsi="Verdana"/>
          <w:sz w:val="18"/>
          <w:szCs w:val="18"/>
        </w:rPr>
        <w:t>Cianorte/PR</w:t>
      </w:r>
      <w:r w:rsidR="00311DCB" w:rsidRPr="001345DD">
        <w:rPr>
          <w:rFonts w:ascii="Verdana" w:hAnsi="Verdana"/>
          <w:spacing w:val="-12"/>
          <w:sz w:val="18"/>
          <w:szCs w:val="18"/>
        </w:rPr>
        <w:t xml:space="preserve"> </w:t>
      </w:r>
      <w:r w:rsidR="00311DCB" w:rsidRPr="001345DD">
        <w:rPr>
          <w:rFonts w:ascii="Verdana" w:hAnsi="Verdana"/>
          <w:sz w:val="18"/>
          <w:szCs w:val="18"/>
        </w:rPr>
        <w:t>ou</w:t>
      </w:r>
      <w:r w:rsidR="00311DCB" w:rsidRPr="001345DD">
        <w:rPr>
          <w:rFonts w:ascii="Verdana" w:hAnsi="Verdana"/>
          <w:spacing w:val="-7"/>
          <w:sz w:val="18"/>
          <w:szCs w:val="18"/>
        </w:rPr>
        <w:t xml:space="preserve"> </w:t>
      </w:r>
      <w:r w:rsidR="00311DCB" w:rsidRPr="001345DD">
        <w:rPr>
          <w:rFonts w:ascii="Verdana" w:hAnsi="Verdana"/>
          <w:sz w:val="18"/>
          <w:szCs w:val="18"/>
        </w:rPr>
        <w:t>com</w:t>
      </w:r>
      <w:r w:rsidR="00311DCB" w:rsidRPr="001345DD">
        <w:rPr>
          <w:rFonts w:ascii="Verdana" w:hAnsi="Verdana"/>
          <w:spacing w:val="-11"/>
          <w:sz w:val="18"/>
          <w:szCs w:val="18"/>
        </w:rPr>
        <w:t xml:space="preserve"> </w:t>
      </w:r>
      <w:r w:rsidR="00311DCB" w:rsidRPr="001345DD">
        <w:rPr>
          <w:rFonts w:ascii="Verdana" w:hAnsi="Verdana"/>
          <w:sz w:val="18"/>
          <w:szCs w:val="18"/>
        </w:rPr>
        <w:t>o</w:t>
      </w:r>
      <w:r w:rsidR="00311DCB" w:rsidRPr="001345DD">
        <w:rPr>
          <w:rFonts w:ascii="Verdana" w:hAnsi="Verdana"/>
          <w:spacing w:val="-11"/>
          <w:sz w:val="18"/>
          <w:szCs w:val="18"/>
        </w:rPr>
        <w:t xml:space="preserve"> </w:t>
      </w:r>
      <w:r w:rsidR="00311DCB" w:rsidRPr="001345DD">
        <w:rPr>
          <w:rFonts w:ascii="Verdana" w:hAnsi="Verdana"/>
          <w:sz w:val="18"/>
          <w:szCs w:val="18"/>
        </w:rPr>
        <w:t>agente</w:t>
      </w:r>
      <w:r w:rsidR="00311DCB" w:rsidRPr="001345DD">
        <w:rPr>
          <w:rFonts w:ascii="Verdana" w:hAnsi="Verdana"/>
          <w:spacing w:val="-10"/>
          <w:sz w:val="18"/>
          <w:szCs w:val="18"/>
        </w:rPr>
        <w:t xml:space="preserve"> </w:t>
      </w:r>
      <w:r w:rsidR="00311DCB" w:rsidRPr="001345DD">
        <w:rPr>
          <w:rFonts w:ascii="Verdana" w:hAnsi="Verdana"/>
          <w:sz w:val="18"/>
          <w:szCs w:val="18"/>
        </w:rPr>
        <w:t>público</w:t>
      </w:r>
      <w:r w:rsidR="00311DCB" w:rsidRPr="001345DD">
        <w:rPr>
          <w:rFonts w:ascii="Verdana" w:hAnsi="Verdana"/>
          <w:spacing w:val="-11"/>
          <w:sz w:val="18"/>
          <w:szCs w:val="18"/>
        </w:rPr>
        <w:t xml:space="preserve"> </w:t>
      </w:r>
      <w:r w:rsidR="00311DCB" w:rsidRPr="001345DD">
        <w:rPr>
          <w:rFonts w:ascii="Verdana" w:hAnsi="Verdana"/>
          <w:sz w:val="18"/>
          <w:szCs w:val="18"/>
        </w:rPr>
        <w:t>qu</w:t>
      </w:r>
      <w:r w:rsidR="00BB58E3" w:rsidRPr="001345DD">
        <w:rPr>
          <w:rFonts w:ascii="Verdana" w:hAnsi="Verdana"/>
          <w:sz w:val="18"/>
          <w:szCs w:val="18"/>
        </w:rPr>
        <w:t>e d</w:t>
      </w:r>
      <w:r w:rsidR="00311DCB" w:rsidRPr="001345DD">
        <w:rPr>
          <w:rFonts w:ascii="Verdana" w:hAnsi="Verdana"/>
          <w:sz w:val="18"/>
          <w:szCs w:val="18"/>
        </w:rPr>
        <w:t>esempenhe</w:t>
      </w:r>
      <w:r w:rsidR="00311DCB" w:rsidRPr="001345DD">
        <w:rPr>
          <w:rFonts w:ascii="Verdana" w:hAnsi="Verdana"/>
          <w:spacing w:val="-11"/>
          <w:sz w:val="18"/>
          <w:szCs w:val="18"/>
        </w:rPr>
        <w:t xml:space="preserve"> </w:t>
      </w:r>
      <w:r w:rsidR="00311DCB" w:rsidRPr="001345DD">
        <w:rPr>
          <w:rFonts w:ascii="Verdana" w:hAnsi="Verdana"/>
          <w:sz w:val="18"/>
          <w:szCs w:val="18"/>
        </w:rPr>
        <w:t>função</w:t>
      </w:r>
      <w:r w:rsidR="00311DCB" w:rsidRPr="001345DD">
        <w:rPr>
          <w:rFonts w:ascii="Verdana" w:hAnsi="Verdana"/>
          <w:spacing w:val="-11"/>
          <w:sz w:val="18"/>
          <w:szCs w:val="18"/>
        </w:rPr>
        <w:t xml:space="preserve"> </w:t>
      </w:r>
      <w:r w:rsidR="00311DCB" w:rsidRPr="001345DD">
        <w:rPr>
          <w:rFonts w:ascii="Verdana" w:hAnsi="Verdana"/>
          <w:sz w:val="18"/>
          <w:szCs w:val="18"/>
        </w:rPr>
        <w:t>na</w:t>
      </w:r>
      <w:r w:rsidR="00311DCB" w:rsidRPr="001345DD">
        <w:rPr>
          <w:rFonts w:ascii="Verdana" w:hAnsi="Verdana"/>
          <w:spacing w:val="-6"/>
          <w:sz w:val="18"/>
          <w:szCs w:val="18"/>
        </w:rPr>
        <w:t xml:space="preserve"> </w:t>
      </w:r>
      <w:r w:rsidR="00311DCB" w:rsidRPr="001345DD">
        <w:rPr>
          <w:rFonts w:ascii="Verdana" w:hAnsi="Verdana"/>
          <w:sz w:val="18"/>
          <w:szCs w:val="18"/>
        </w:rPr>
        <w:t>dispensa</w:t>
      </w:r>
      <w:r w:rsidR="00311DCB" w:rsidRPr="001345DD">
        <w:rPr>
          <w:rFonts w:ascii="Verdana" w:hAnsi="Verdana"/>
          <w:spacing w:val="-8"/>
          <w:sz w:val="18"/>
          <w:szCs w:val="18"/>
        </w:rPr>
        <w:t xml:space="preserve"> </w:t>
      </w:r>
      <w:r w:rsidR="00311DCB" w:rsidRPr="001345DD">
        <w:rPr>
          <w:rFonts w:ascii="Verdana" w:hAnsi="Verdana"/>
          <w:sz w:val="18"/>
          <w:szCs w:val="18"/>
        </w:rPr>
        <w:t>de</w:t>
      </w:r>
      <w:r w:rsidR="00311DCB" w:rsidRPr="001345DD">
        <w:rPr>
          <w:rFonts w:ascii="Verdana" w:hAnsi="Verdana"/>
          <w:spacing w:val="-6"/>
          <w:sz w:val="18"/>
          <w:szCs w:val="18"/>
        </w:rPr>
        <w:t xml:space="preserve"> </w:t>
      </w:r>
      <w:r w:rsidR="00311DCB" w:rsidRPr="001345DD">
        <w:rPr>
          <w:rFonts w:ascii="Verdana" w:hAnsi="Verdana"/>
          <w:sz w:val="18"/>
          <w:szCs w:val="18"/>
        </w:rPr>
        <w:t>licitação,</w:t>
      </w:r>
      <w:r w:rsidR="00311DCB" w:rsidRPr="001345DD">
        <w:rPr>
          <w:rFonts w:ascii="Verdana" w:hAnsi="Verdana"/>
          <w:spacing w:val="-8"/>
          <w:sz w:val="18"/>
          <w:szCs w:val="18"/>
        </w:rPr>
        <w:t xml:space="preserve"> </w:t>
      </w:r>
      <w:r w:rsidR="00311DCB" w:rsidRPr="001345DD">
        <w:rPr>
          <w:rFonts w:ascii="Verdana" w:hAnsi="Verdana"/>
          <w:sz w:val="18"/>
          <w:szCs w:val="18"/>
        </w:rPr>
        <w:t>no</w:t>
      </w:r>
      <w:r w:rsidR="00311DCB" w:rsidRPr="001345DD">
        <w:rPr>
          <w:rFonts w:ascii="Verdana" w:hAnsi="Verdana"/>
          <w:spacing w:val="-5"/>
          <w:sz w:val="18"/>
          <w:szCs w:val="18"/>
        </w:rPr>
        <w:t xml:space="preserve"> </w:t>
      </w:r>
      <w:r w:rsidR="00311DCB" w:rsidRPr="001345DD">
        <w:rPr>
          <w:rFonts w:ascii="Verdana" w:hAnsi="Verdana"/>
          <w:sz w:val="18"/>
          <w:szCs w:val="18"/>
        </w:rPr>
        <w:t>controle</w:t>
      </w:r>
      <w:r w:rsidR="00311DCB" w:rsidRPr="001345DD">
        <w:rPr>
          <w:rFonts w:ascii="Verdana" w:hAnsi="Verdana"/>
          <w:spacing w:val="-6"/>
          <w:sz w:val="18"/>
          <w:szCs w:val="18"/>
        </w:rPr>
        <w:t xml:space="preserve"> </w:t>
      </w:r>
      <w:r w:rsidR="00311DCB" w:rsidRPr="001345DD">
        <w:rPr>
          <w:rFonts w:ascii="Verdana" w:hAnsi="Verdana"/>
          <w:sz w:val="18"/>
          <w:szCs w:val="18"/>
        </w:rPr>
        <w:t>interno</w:t>
      </w:r>
      <w:r w:rsidR="00311DCB" w:rsidRPr="001345DD">
        <w:rPr>
          <w:rFonts w:ascii="Verdana" w:hAnsi="Verdana"/>
          <w:spacing w:val="-11"/>
          <w:sz w:val="18"/>
          <w:szCs w:val="18"/>
        </w:rPr>
        <w:t xml:space="preserve"> </w:t>
      </w:r>
      <w:r w:rsidR="00311DCB" w:rsidRPr="001345DD">
        <w:rPr>
          <w:rFonts w:ascii="Verdana" w:hAnsi="Verdana"/>
          <w:sz w:val="18"/>
          <w:szCs w:val="18"/>
        </w:rPr>
        <w:t>ou</w:t>
      </w:r>
      <w:r w:rsidR="00311DCB" w:rsidRPr="001345DD">
        <w:rPr>
          <w:rFonts w:ascii="Verdana" w:hAnsi="Verdana"/>
          <w:spacing w:val="-8"/>
          <w:sz w:val="18"/>
          <w:szCs w:val="18"/>
        </w:rPr>
        <w:t xml:space="preserve"> </w:t>
      </w:r>
      <w:r w:rsidR="00311DCB" w:rsidRPr="001345DD">
        <w:rPr>
          <w:rFonts w:ascii="Verdana" w:hAnsi="Verdana"/>
          <w:sz w:val="18"/>
          <w:szCs w:val="18"/>
        </w:rPr>
        <w:t>atue</w:t>
      </w:r>
      <w:r w:rsidR="00311DCB" w:rsidRPr="001345DD">
        <w:rPr>
          <w:rFonts w:ascii="Verdana" w:hAnsi="Verdana"/>
          <w:spacing w:val="-11"/>
          <w:sz w:val="18"/>
          <w:szCs w:val="18"/>
        </w:rPr>
        <w:t xml:space="preserve"> </w:t>
      </w:r>
      <w:r w:rsidR="00311DCB" w:rsidRPr="001345DD">
        <w:rPr>
          <w:rFonts w:ascii="Verdana" w:hAnsi="Verdana"/>
          <w:sz w:val="18"/>
          <w:szCs w:val="18"/>
        </w:rPr>
        <w:t>na</w:t>
      </w:r>
      <w:r w:rsidR="00311DCB" w:rsidRPr="001345DD">
        <w:rPr>
          <w:rFonts w:ascii="Verdana" w:hAnsi="Verdana"/>
          <w:spacing w:val="-7"/>
          <w:sz w:val="18"/>
          <w:szCs w:val="18"/>
        </w:rPr>
        <w:t xml:space="preserve"> </w:t>
      </w:r>
      <w:r w:rsidR="00311DCB" w:rsidRPr="001345DD">
        <w:rPr>
          <w:rFonts w:ascii="Verdana" w:hAnsi="Verdana"/>
          <w:sz w:val="18"/>
          <w:szCs w:val="18"/>
        </w:rPr>
        <w:t>fiscalizaçã</w:t>
      </w:r>
      <w:r w:rsidR="00BB58E3" w:rsidRPr="001345DD">
        <w:rPr>
          <w:rFonts w:ascii="Verdana" w:hAnsi="Verdana"/>
          <w:sz w:val="18"/>
          <w:szCs w:val="18"/>
        </w:rPr>
        <w:t>o o</w:t>
      </w:r>
      <w:r w:rsidR="00311DCB" w:rsidRPr="001345DD">
        <w:rPr>
          <w:rFonts w:ascii="Verdana" w:hAnsi="Verdana"/>
          <w:sz w:val="18"/>
          <w:szCs w:val="18"/>
        </w:rPr>
        <w:t>u na gestão do contrato</w:t>
      </w:r>
    </w:p>
    <w:p w14:paraId="5F5B338F" w14:textId="3F92CF86" w:rsidR="00311DCB" w:rsidRPr="001345DD"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ou que deles seja cônjuge, companheiro ou parente em linha</w:t>
      </w:r>
      <w:r w:rsidRPr="001345DD">
        <w:rPr>
          <w:rFonts w:ascii="Verdana" w:hAnsi="Verdana"/>
          <w:spacing w:val="1"/>
          <w:sz w:val="18"/>
          <w:szCs w:val="18"/>
        </w:rPr>
        <w:t xml:space="preserve"> </w:t>
      </w:r>
      <w:r w:rsidRPr="001345DD">
        <w:rPr>
          <w:rFonts w:ascii="Verdana" w:hAnsi="Verdana"/>
          <w:sz w:val="18"/>
          <w:szCs w:val="18"/>
        </w:rPr>
        <w:t>reta,</w:t>
      </w:r>
      <w:r w:rsidRPr="001345DD">
        <w:rPr>
          <w:rFonts w:ascii="Verdana" w:hAnsi="Verdana"/>
          <w:spacing w:val="1"/>
          <w:sz w:val="18"/>
          <w:szCs w:val="18"/>
        </w:rPr>
        <w:t xml:space="preserve"> </w:t>
      </w:r>
      <w:r w:rsidRPr="001345DD">
        <w:rPr>
          <w:rFonts w:ascii="Verdana" w:hAnsi="Verdana"/>
          <w:sz w:val="18"/>
          <w:szCs w:val="18"/>
        </w:rPr>
        <w:t>colateral</w:t>
      </w:r>
      <w:r w:rsidRPr="001345DD">
        <w:rPr>
          <w:rFonts w:ascii="Verdana" w:hAnsi="Verdana"/>
          <w:spacing w:val="-2"/>
          <w:sz w:val="18"/>
          <w:szCs w:val="18"/>
        </w:rPr>
        <w:t xml:space="preserve"> </w:t>
      </w:r>
      <w:r w:rsidRPr="001345DD">
        <w:rPr>
          <w:rFonts w:ascii="Verdana" w:hAnsi="Verdana"/>
          <w:sz w:val="18"/>
          <w:szCs w:val="18"/>
        </w:rPr>
        <w:t>ou por</w:t>
      </w:r>
      <w:r w:rsidRPr="001345DD">
        <w:rPr>
          <w:rFonts w:ascii="Verdana" w:hAnsi="Verdana"/>
          <w:spacing w:val="1"/>
          <w:sz w:val="18"/>
          <w:szCs w:val="18"/>
        </w:rPr>
        <w:t xml:space="preserve"> </w:t>
      </w:r>
      <w:r w:rsidRPr="001345DD">
        <w:rPr>
          <w:rFonts w:ascii="Verdana" w:hAnsi="Verdana"/>
          <w:sz w:val="18"/>
          <w:szCs w:val="18"/>
        </w:rPr>
        <w:t>afinidade,</w:t>
      </w:r>
      <w:r w:rsidRPr="001345DD">
        <w:rPr>
          <w:rFonts w:ascii="Verdana" w:hAnsi="Verdana"/>
          <w:spacing w:val="2"/>
          <w:sz w:val="18"/>
          <w:szCs w:val="18"/>
        </w:rPr>
        <w:t xml:space="preserve"> </w:t>
      </w:r>
      <w:r w:rsidRPr="001345DD">
        <w:rPr>
          <w:rFonts w:ascii="Verdana" w:hAnsi="Verdana"/>
          <w:sz w:val="18"/>
          <w:szCs w:val="18"/>
        </w:rPr>
        <w:t>até</w:t>
      </w:r>
      <w:r w:rsidRPr="001345DD">
        <w:rPr>
          <w:rFonts w:ascii="Verdana" w:hAnsi="Verdana"/>
          <w:spacing w:val="-2"/>
          <w:sz w:val="18"/>
          <w:szCs w:val="18"/>
        </w:rPr>
        <w:t xml:space="preserve"> </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terceiro</w:t>
      </w:r>
      <w:r w:rsidRPr="001345DD">
        <w:rPr>
          <w:rFonts w:ascii="Verdana" w:hAnsi="Verdana"/>
          <w:spacing w:val="-2"/>
          <w:sz w:val="18"/>
          <w:szCs w:val="18"/>
        </w:rPr>
        <w:t xml:space="preserve"> </w:t>
      </w:r>
      <w:r w:rsidRPr="001345DD">
        <w:rPr>
          <w:rFonts w:ascii="Verdana" w:hAnsi="Verdana"/>
          <w:sz w:val="18"/>
          <w:szCs w:val="18"/>
        </w:rPr>
        <w:t>grau;</w:t>
      </w:r>
    </w:p>
    <w:p w14:paraId="48D5D77B" w14:textId="73702E8E" w:rsidR="00311DCB" w:rsidRPr="001345DD"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e) </w:t>
      </w:r>
      <w:r w:rsidR="00311DCB" w:rsidRPr="001345DD">
        <w:rPr>
          <w:rFonts w:ascii="Verdana" w:hAnsi="Verdana"/>
          <w:sz w:val="18"/>
          <w:szCs w:val="18"/>
        </w:rPr>
        <w:t>empresas</w:t>
      </w:r>
      <w:r w:rsidR="00311DCB" w:rsidRPr="001345DD">
        <w:rPr>
          <w:rFonts w:ascii="Verdana" w:hAnsi="Verdana"/>
          <w:spacing w:val="-1"/>
          <w:sz w:val="18"/>
          <w:szCs w:val="18"/>
        </w:rPr>
        <w:t xml:space="preserve"> </w:t>
      </w:r>
      <w:r w:rsidR="00311DCB" w:rsidRPr="001345DD">
        <w:rPr>
          <w:rFonts w:ascii="Verdana" w:hAnsi="Verdana"/>
          <w:sz w:val="18"/>
          <w:szCs w:val="18"/>
        </w:rPr>
        <w:t>controladoras,</w:t>
      </w:r>
      <w:r w:rsidR="00311DCB" w:rsidRPr="001345DD">
        <w:rPr>
          <w:rFonts w:ascii="Verdana" w:hAnsi="Verdana"/>
          <w:spacing w:val="-3"/>
          <w:sz w:val="18"/>
          <w:szCs w:val="18"/>
        </w:rPr>
        <w:t xml:space="preserve"> </w:t>
      </w:r>
      <w:r w:rsidR="00311DCB" w:rsidRPr="001345DD">
        <w:rPr>
          <w:rFonts w:ascii="Verdana" w:hAnsi="Verdana"/>
          <w:sz w:val="18"/>
          <w:szCs w:val="18"/>
        </w:rPr>
        <w:t>controladas</w:t>
      </w:r>
      <w:r w:rsidR="00311DCB" w:rsidRPr="001345DD">
        <w:rPr>
          <w:rFonts w:ascii="Verdana" w:hAnsi="Verdana"/>
          <w:spacing w:val="-5"/>
          <w:sz w:val="18"/>
          <w:szCs w:val="18"/>
        </w:rPr>
        <w:t xml:space="preserve"> </w:t>
      </w:r>
      <w:r w:rsidR="00311DCB" w:rsidRPr="001345DD">
        <w:rPr>
          <w:rFonts w:ascii="Verdana" w:hAnsi="Verdana"/>
          <w:sz w:val="18"/>
          <w:szCs w:val="18"/>
        </w:rPr>
        <w:t>ou</w:t>
      </w:r>
      <w:r w:rsidR="00311DCB" w:rsidRPr="001345DD">
        <w:rPr>
          <w:rFonts w:ascii="Verdana" w:hAnsi="Verdana"/>
          <w:spacing w:val="-1"/>
          <w:sz w:val="18"/>
          <w:szCs w:val="18"/>
        </w:rPr>
        <w:t xml:space="preserve"> </w:t>
      </w:r>
      <w:r w:rsidR="00311DCB" w:rsidRPr="001345DD">
        <w:rPr>
          <w:rFonts w:ascii="Verdana" w:hAnsi="Verdana"/>
          <w:sz w:val="18"/>
          <w:szCs w:val="18"/>
        </w:rPr>
        <w:t>coligadas,</w:t>
      </w:r>
      <w:r w:rsidR="00311DCB" w:rsidRPr="001345DD">
        <w:rPr>
          <w:rFonts w:ascii="Verdana" w:hAnsi="Verdana"/>
          <w:spacing w:val="-3"/>
          <w:sz w:val="18"/>
          <w:szCs w:val="18"/>
        </w:rPr>
        <w:t xml:space="preserve"> </w:t>
      </w:r>
      <w:r w:rsidR="00311DCB" w:rsidRPr="001345DD">
        <w:rPr>
          <w:rFonts w:ascii="Verdana" w:hAnsi="Verdana"/>
          <w:sz w:val="18"/>
          <w:szCs w:val="18"/>
        </w:rPr>
        <w:t>nos termos</w:t>
      </w:r>
      <w:r w:rsidR="00311DCB" w:rsidRPr="001345DD">
        <w:rPr>
          <w:rFonts w:ascii="Verdana" w:hAnsi="Verdana"/>
          <w:spacing w:val="-6"/>
          <w:sz w:val="18"/>
          <w:szCs w:val="18"/>
        </w:rPr>
        <w:t xml:space="preserve"> </w:t>
      </w:r>
      <w:r w:rsidR="00311DCB" w:rsidRPr="001345DD">
        <w:rPr>
          <w:rFonts w:ascii="Verdana" w:hAnsi="Verdana"/>
          <w:sz w:val="18"/>
          <w:szCs w:val="18"/>
        </w:rPr>
        <w:t>da</w:t>
      </w:r>
      <w:r w:rsidR="00311DCB" w:rsidRPr="001345DD">
        <w:rPr>
          <w:rFonts w:ascii="Verdana" w:hAnsi="Verdana"/>
          <w:color w:val="0000FF"/>
          <w:spacing w:val="-3"/>
          <w:sz w:val="18"/>
          <w:szCs w:val="18"/>
        </w:rPr>
        <w:t xml:space="preserve"> </w:t>
      </w:r>
      <w:r w:rsidR="00311DCB" w:rsidRPr="001345DD">
        <w:rPr>
          <w:rFonts w:ascii="Verdana" w:hAnsi="Verdana"/>
          <w:color w:val="0000FF"/>
          <w:sz w:val="18"/>
          <w:szCs w:val="18"/>
          <w:u w:val="single" w:color="0000FF"/>
        </w:rPr>
        <w:t>Lei nº</w:t>
      </w:r>
      <w:r w:rsidR="00311DCB" w:rsidRPr="001345DD">
        <w:rPr>
          <w:rFonts w:ascii="Verdana" w:hAnsi="Verdana"/>
          <w:color w:val="0000FF"/>
          <w:spacing w:val="-3"/>
          <w:sz w:val="18"/>
          <w:szCs w:val="18"/>
          <w:u w:val="single" w:color="0000FF"/>
        </w:rPr>
        <w:t xml:space="preserve"> </w:t>
      </w:r>
      <w:r w:rsidR="00311DCB" w:rsidRPr="001345DD">
        <w:rPr>
          <w:rFonts w:ascii="Verdana" w:hAnsi="Verdana"/>
          <w:color w:val="0000FF"/>
          <w:sz w:val="18"/>
          <w:szCs w:val="18"/>
          <w:u w:val="single" w:color="0000FF"/>
        </w:rPr>
        <w:t>6.404,</w:t>
      </w:r>
      <w:r w:rsidR="00311DCB" w:rsidRPr="001345DD">
        <w:rPr>
          <w:rFonts w:ascii="Verdana" w:hAnsi="Verdana"/>
          <w:color w:val="0000FF"/>
          <w:spacing w:val="-3"/>
          <w:sz w:val="18"/>
          <w:szCs w:val="18"/>
          <w:u w:val="single" w:color="0000FF"/>
        </w:rPr>
        <w:t xml:space="preserve"> </w:t>
      </w:r>
      <w:r w:rsidR="00311DCB" w:rsidRPr="001345DD">
        <w:rPr>
          <w:rFonts w:ascii="Verdana" w:hAnsi="Verdana"/>
          <w:color w:val="0000FF"/>
          <w:sz w:val="18"/>
          <w:szCs w:val="18"/>
          <w:u w:val="single" w:color="0000FF"/>
        </w:rPr>
        <w:t>de</w:t>
      </w:r>
      <w:r w:rsidR="00311DCB" w:rsidRPr="001345DD">
        <w:rPr>
          <w:rFonts w:ascii="Verdana" w:hAnsi="Verdana"/>
          <w:color w:val="0000FF"/>
          <w:spacing w:val="-2"/>
          <w:sz w:val="18"/>
          <w:szCs w:val="18"/>
          <w:u w:val="single" w:color="0000FF"/>
        </w:rPr>
        <w:t xml:space="preserve"> </w:t>
      </w:r>
      <w:proofErr w:type="gramStart"/>
      <w:r w:rsidR="00311DCB" w:rsidRPr="001345DD">
        <w:rPr>
          <w:rFonts w:ascii="Verdana" w:hAnsi="Verdana"/>
          <w:color w:val="0000FF"/>
          <w:sz w:val="18"/>
          <w:szCs w:val="18"/>
          <w:u w:val="single" w:color="0000FF"/>
        </w:rPr>
        <w:t>15</w:t>
      </w:r>
      <w:r w:rsidR="0045438E" w:rsidRPr="001345DD">
        <w:rPr>
          <w:rFonts w:ascii="Verdana" w:hAnsi="Verdana"/>
          <w:color w:val="0000FF"/>
          <w:sz w:val="18"/>
          <w:szCs w:val="18"/>
          <w:u w:val="single" w:color="0000FF"/>
        </w:rPr>
        <w:t xml:space="preserve"> </w:t>
      </w:r>
      <w:r w:rsidR="00311DCB" w:rsidRPr="001345DD">
        <w:rPr>
          <w:rFonts w:ascii="Verdana" w:hAnsi="Verdana"/>
          <w:color w:val="0000FF"/>
          <w:spacing w:val="-65"/>
          <w:sz w:val="18"/>
          <w:szCs w:val="18"/>
        </w:rPr>
        <w:t xml:space="preserve"> </w:t>
      </w:r>
      <w:r w:rsidR="00311DCB" w:rsidRPr="001345DD">
        <w:rPr>
          <w:rFonts w:ascii="Verdana" w:hAnsi="Verdana"/>
          <w:color w:val="0000FF"/>
          <w:sz w:val="18"/>
          <w:szCs w:val="18"/>
          <w:u w:val="single" w:color="0000FF"/>
        </w:rPr>
        <w:t>de</w:t>
      </w:r>
      <w:proofErr w:type="gramEnd"/>
      <w:r w:rsidR="00311DCB" w:rsidRPr="001345DD">
        <w:rPr>
          <w:rFonts w:ascii="Verdana" w:hAnsi="Verdana"/>
          <w:color w:val="0000FF"/>
          <w:spacing w:val="2"/>
          <w:sz w:val="18"/>
          <w:szCs w:val="18"/>
          <w:u w:val="single" w:color="0000FF"/>
        </w:rPr>
        <w:t xml:space="preserve"> </w:t>
      </w:r>
      <w:r w:rsidR="00311DCB" w:rsidRPr="001345DD">
        <w:rPr>
          <w:rFonts w:ascii="Verdana" w:hAnsi="Verdana"/>
          <w:color w:val="0000FF"/>
          <w:sz w:val="18"/>
          <w:szCs w:val="18"/>
          <w:u w:val="single" w:color="0000FF"/>
        </w:rPr>
        <w:t>dezembro</w:t>
      </w:r>
      <w:r w:rsidR="00311DCB" w:rsidRPr="001345DD">
        <w:rPr>
          <w:rFonts w:ascii="Verdana" w:hAnsi="Verdana"/>
          <w:color w:val="0000FF"/>
          <w:spacing w:val="-2"/>
          <w:sz w:val="18"/>
          <w:szCs w:val="18"/>
          <w:u w:val="single" w:color="0000FF"/>
        </w:rPr>
        <w:t xml:space="preserve"> </w:t>
      </w:r>
      <w:r w:rsidR="00311DCB" w:rsidRPr="001345DD">
        <w:rPr>
          <w:rFonts w:ascii="Verdana" w:hAnsi="Verdana"/>
          <w:color w:val="0000FF"/>
          <w:sz w:val="18"/>
          <w:szCs w:val="18"/>
          <w:u w:val="single" w:color="0000FF"/>
        </w:rPr>
        <w:t>de 1976</w:t>
      </w:r>
      <w:r w:rsidR="00311DCB" w:rsidRPr="001345DD">
        <w:rPr>
          <w:rFonts w:ascii="Verdana" w:hAnsi="Verdana"/>
          <w:sz w:val="18"/>
          <w:szCs w:val="18"/>
        </w:rPr>
        <w:t>,</w:t>
      </w:r>
      <w:r w:rsidR="00311DCB" w:rsidRPr="001345DD">
        <w:rPr>
          <w:rFonts w:ascii="Verdana" w:hAnsi="Verdana"/>
          <w:spacing w:val="-2"/>
          <w:sz w:val="18"/>
          <w:szCs w:val="18"/>
        </w:rPr>
        <w:t xml:space="preserve"> </w:t>
      </w:r>
      <w:r w:rsidR="00311DCB" w:rsidRPr="001345DD">
        <w:rPr>
          <w:rFonts w:ascii="Verdana" w:hAnsi="Verdana"/>
          <w:sz w:val="18"/>
          <w:szCs w:val="18"/>
        </w:rPr>
        <w:t>concorrendo</w:t>
      </w:r>
      <w:r w:rsidR="00311DCB" w:rsidRPr="001345DD">
        <w:rPr>
          <w:rFonts w:ascii="Verdana" w:hAnsi="Verdana"/>
          <w:spacing w:val="-2"/>
          <w:sz w:val="18"/>
          <w:szCs w:val="18"/>
        </w:rPr>
        <w:t xml:space="preserve"> </w:t>
      </w:r>
      <w:r w:rsidR="00311DCB" w:rsidRPr="001345DD">
        <w:rPr>
          <w:rFonts w:ascii="Verdana" w:hAnsi="Verdana"/>
          <w:sz w:val="18"/>
          <w:szCs w:val="18"/>
        </w:rPr>
        <w:t>entre si;</w:t>
      </w:r>
    </w:p>
    <w:p w14:paraId="4EB85E0D" w14:textId="1BC5503A" w:rsidR="00311DCB" w:rsidRPr="001345DD"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 xml:space="preserve">f) </w:t>
      </w:r>
      <w:r w:rsidR="00311DCB" w:rsidRPr="001345DD">
        <w:rPr>
          <w:rFonts w:ascii="Verdana" w:hAnsi="Verdana"/>
          <w:sz w:val="18"/>
          <w:szCs w:val="18"/>
        </w:rPr>
        <w:t>pessoa física ou jurídica que, nos 5 (cinco) anos anteriores à divulgação do aviso,</w:t>
      </w:r>
      <w:r w:rsidR="00311DCB" w:rsidRPr="001345DD">
        <w:rPr>
          <w:rFonts w:ascii="Verdana" w:hAnsi="Verdana"/>
          <w:spacing w:val="1"/>
          <w:sz w:val="18"/>
          <w:szCs w:val="18"/>
        </w:rPr>
        <w:t xml:space="preserve"> </w:t>
      </w:r>
      <w:r w:rsidR="00311DCB" w:rsidRPr="001345DD">
        <w:rPr>
          <w:rFonts w:ascii="Verdana" w:hAnsi="Verdana"/>
          <w:spacing w:val="-1"/>
          <w:sz w:val="18"/>
          <w:szCs w:val="18"/>
        </w:rPr>
        <w:t>tenha</w:t>
      </w:r>
      <w:r w:rsidR="00311DCB" w:rsidRPr="001345DD">
        <w:rPr>
          <w:rFonts w:ascii="Verdana" w:hAnsi="Verdana"/>
          <w:spacing w:val="-14"/>
          <w:sz w:val="18"/>
          <w:szCs w:val="18"/>
        </w:rPr>
        <w:t xml:space="preserve"> </w:t>
      </w:r>
      <w:r w:rsidR="00311DCB" w:rsidRPr="001345DD">
        <w:rPr>
          <w:rFonts w:ascii="Verdana" w:hAnsi="Verdana"/>
          <w:spacing w:val="-1"/>
          <w:sz w:val="18"/>
          <w:szCs w:val="18"/>
        </w:rPr>
        <w:t>sido</w:t>
      </w:r>
      <w:r w:rsidR="00311DCB" w:rsidRPr="001345DD">
        <w:rPr>
          <w:rFonts w:ascii="Verdana" w:hAnsi="Verdana"/>
          <w:spacing w:val="-11"/>
          <w:sz w:val="18"/>
          <w:szCs w:val="18"/>
        </w:rPr>
        <w:t xml:space="preserve"> </w:t>
      </w:r>
      <w:r w:rsidR="00311DCB" w:rsidRPr="001345DD">
        <w:rPr>
          <w:rFonts w:ascii="Verdana" w:hAnsi="Verdana"/>
          <w:spacing w:val="-1"/>
          <w:sz w:val="18"/>
          <w:szCs w:val="18"/>
        </w:rPr>
        <w:t>condenada</w:t>
      </w:r>
      <w:r w:rsidR="00311DCB" w:rsidRPr="001345DD">
        <w:rPr>
          <w:rFonts w:ascii="Verdana" w:hAnsi="Verdana"/>
          <w:spacing w:val="-13"/>
          <w:sz w:val="18"/>
          <w:szCs w:val="18"/>
        </w:rPr>
        <w:t xml:space="preserve"> </w:t>
      </w:r>
      <w:r w:rsidR="00311DCB" w:rsidRPr="001345DD">
        <w:rPr>
          <w:rFonts w:ascii="Verdana" w:hAnsi="Verdana"/>
          <w:sz w:val="18"/>
          <w:szCs w:val="18"/>
        </w:rPr>
        <w:t>judicialmente,</w:t>
      </w:r>
      <w:r w:rsidR="00311DCB" w:rsidRPr="001345DD">
        <w:rPr>
          <w:rFonts w:ascii="Verdana" w:hAnsi="Verdana"/>
          <w:spacing w:val="-14"/>
          <w:sz w:val="18"/>
          <w:szCs w:val="18"/>
        </w:rPr>
        <w:t xml:space="preserve"> </w:t>
      </w:r>
      <w:r w:rsidR="00311DCB" w:rsidRPr="001345DD">
        <w:rPr>
          <w:rFonts w:ascii="Verdana" w:hAnsi="Verdana"/>
          <w:sz w:val="18"/>
          <w:szCs w:val="18"/>
        </w:rPr>
        <w:t>com</w:t>
      </w:r>
      <w:r w:rsidR="00311DCB" w:rsidRPr="001345DD">
        <w:rPr>
          <w:rFonts w:ascii="Verdana" w:hAnsi="Verdana"/>
          <w:spacing w:val="-12"/>
          <w:sz w:val="18"/>
          <w:szCs w:val="18"/>
        </w:rPr>
        <w:t xml:space="preserve"> </w:t>
      </w:r>
      <w:r w:rsidR="00311DCB" w:rsidRPr="001345DD">
        <w:rPr>
          <w:rFonts w:ascii="Verdana" w:hAnsi="Verdana"/>
          <w:sz w:val="18"/>
          <w:szCs w:val="18"/>
        </w:rPr>
        <w:t>trânsito</w:t>
      </w:r>
      <w:r w:rsidR="00311DCB" w:rsidRPr="001345DD">
        <w:rPr>
          <w:rFonts w:ascii="Verdana" w:hAnsi="Verdana"/>
          <w:spacing w:val="-13"/>
          <w:sz w:val="18"/>
          <w:szCs w:val="18"/>
        </w:rPr>
        <w:t xml:space="preserve"> </w:t>
      </w:r>
      <w:r w:rsidR="00311DCB" w:rsidRPr="001345DD">
        <w:rPr>
          <w:rFonts w:ascii="Verdana" w:hAnsi="Verdana"/>
          <w:sz w:val="18"/>
          <w:szCs w:val="18"/>
        </w:rPr>
        <w:t>em</w:t>
      </w:r>
      <w:r w:rsidR="00311DCB" w:rsidRPr="001345DD">
        <w:rPr>
          <w:rFonts w:ascii="Verdana" w:hAnsi="Verdana"/>
          <w:spacing w:val="-10"/>
          <w:sz w:val="18"/>
          <w:szCs w:val="18"/>
        </w:rPr>
        <w:t xml:space="preserve"> </w:t>
      </w:r>
      <w:r w:rsidR="00311DCB" w:rsidRPr="001345DD">
        <w:rPr>
          <w:rFonts w:ascii="Verdana" w:hAnsi="Verdana"/>
          <w:sz w:val="18"/>
          <w:szCs w:val="18"/>
        </w:rPr>
        <w:t>julgado,</w:t>
      </w:r>
      <w:r w:rsidR="00311DCB" w:rsidRPr="001345DD">
        <w:rPr>
          <w:rFonts w:ascii="Verdana" w:hAnsi="Verdana"/>
          <w:spacing w:val="-13"/>
          <w:sz w:val="18"/>
          <w:szCs w:val="18"/>
        </w:rPr>
        <w:t xml:space="preserve"> </w:t>
      </w:r>
      <w:r w:rsidR="00311DCB" w:rsidRPr="001345DD">
        <w:rPr>
          <w:rFonts w:ascii="Verdana" w:hAnsi="Verdana"/>
          <w:sz w:val="18"/>
          <w:szCs w:val="18"/>
        </w:rPr>
        <w:t>por</w:t>
      </w:r>
      <w:r w:rsidR="00311DCB" w:rsidRPr="001345DD">
        <w:rPr>
          <w:rFonts w:ascii="Verdana" w:hAnsi="Verdana"/>
          <w:spacing w:val="-16"/>
          <w:sz w:val="18"/>
          <w:szCs w:val="18"/>
        </w:rPr>
        <w:t xml:space="preserve"> </w:t>
      </w:r>
      <w:r w:rsidR="00311DCB" w:rsidRPr="001345DD">
        <w:rPr>
          <w:rFonts w:ascii="Verdana" w:hAnsi="Verdana"/>
          <w:sz w:val="18"/>
          <w:szCs w:val="18"/>
        </w:rPr>
        <w:t>exploração</w:t>
      </w:r>
      <w:r w:rsidR="00311DCB" w:rsidRPr="001345DD">
        <w:rPr>
          <w:rFonts w:ascii="Verdana" w:hAnsi="Verdana"/>
          <w:spacing w:val="-10"/>
          <w:sz w:val="18"/>
          <w:szCs w:val="18"/>
        </w:rPr>
        <w:t xml:space="preserve"> </w:t>
      </w:r>
      <w:r w:rsidR="00311DCB" w:rsidRPr="001345DD">
        <w:rPr>
          <w:rFonts w:ascii="Verdana" w:hAnsi="Verdana"/>
          <w:sz w:val="18"/>
          <w:szCs w:val="18"/>
        </w:rPr>
        <w:t>de</w:t>
      </w:r>
      <w:r w:rsidR="00311DCB" w:rsidRPr="001345DD">
        <w:rPr>
          <w:rFonts w:ascii="Verdana" w:hAnsi="Verdana"/>
          <w:spacing w:val="-14"/>
          <w:sz w:val="18"/>
          <w:szCs w:val="18"/>
        </w:rPr>
        <w:t xml:space="preserve"> </w:t>
      </w:r>
      <w:r w:rsidR="00311DCB" w:rsidRPr="001345DD">
        <w:rPr>
          <w:rFonts w:ascii="Verdana" w:hAnsi="Verdana"/>
          <w:sz w:val="18"/>
          <w:szCs w:val="18"/>
        </w:rPr>
        <w:t>trabalh</w:t>
      </w:r>
      <w:r w:rsidR="003D3840" w:rsidRPr="001345DD">
        <w:rPr>
          <w:rFonts w:ascii="Verdana" w:hAnsi="Verdana"/>
          <w:sz w:val="18"/>
          <w:szCs w:val="18"/>
        </w:rPr>
        <w:t>o i</w:t>
      </w:r>
      <w:r w:rsidR="00311DCB" w:rsidRPr="001345DD">
        <w:rPr>
          <w:rFonts w:ascii="Verdana" w:hAnsi="Verdana"/>
          <w:sz w:val="18"/>
          <w:szCs w:val="18"/>
        </w:rPr>
        <w:t>nfantil, por submissão de trabalhadores a condições análogas às de escravo ou por</w:t>
      </w:r>
      <w:r w:rsidR="00311DCB" w:rsidRPr="001345DD">
        <w:rPr>
          <w:rFonts w:ascii="Verdana" w:hAnsi="Verdana"/>
          <w:spacing w:val="1"/>
          <w:sz w:val="18"/>
          <w:szCs w:val="18"/>
        </w:rPr>
        <w:t xml:space="preserve"> </w:t>
      </w:r>
      <w:r w:rsidR="00311DCB" w:rsidRPr="001345DD">
        <w:rPr>
          <w:rFonts w:ascii="Verdana" w:hAnsi="Verdana"/>
          <w:sz w:val="18"/>
          <w:szCs w:val="18"/>
        </w:rPr>
        <w:t>contratação</w:t>
      </w:r>
      <w:r w:rsidR="00311DCB" w:rsidRPr="001345DD">
        <w:rPr>
          <w:rFonts w:ascii="Verdana" w:hAnsi="Verdana"/>
          <w:spacing w:val="-3"/>
          <w:sz w:val="18"/>
          <w:szCs w:val="18"/>
        </w:rPr>
        <w:t xml:space="preserve"> </w:t>
      </w:r>
      <w:r w:rsidR="00311DCB" w:rsidRPr="001345DD">
        <w:rPr>
          <w:rFonts w:ascii="Verdana" w:hAnsi="Verdana"/>
          <w:sz w:val="18"/>
          <w:szCs w:val="18"/>
        </w:rPr>
        <w:t>de adolescentes</w:t>
      </w:r>
      <w:r w:rsidR="00311DCB" w:rsidRPr="001345DD">
        <w:rPr>
          <w:rFonts w:ascii="Verdana" w:hAnsi="Verdana"/>
          <w:spacing w:val="-3"/>
          <w:sz w:val="18"/>
          <w:szCs w:val="18"/>
        </w:rPr>
        <w:t xml:space="preserve"> </w:t>
      </w:r>
      <w:r w:rsidR="00311DCB" w:rsidRPr="001345DD">
        <w:rPr>
          <w:rFonts w:ascii="Verdana" w:hAnsi="Verdana"/>
          <w:sz w:val="18"/>
          <w:szCs w:val="18"/>
        </w:rPr>
        <w:t>nos</w:t>
      </w:r>
      <w:r w:rsidR="00311DCB" w:rsidRPr="001345DD">
        <w:rPr>
          <w:rFonts w:ascii="Verdana" w:hAnsi="Verdana"/>
          <w:spacing w:val="-3"/>
          <w:sz w:val="18"/>
          <w:szCs w:val="18"/>
        </w:rPr>
        <w:t xml:space="preserve"> </w:t>
      </w:r>
      <w:r w:rsidR="00311DCB" w:rsidRPr="001345DD">
        <w:rPr>
          <w:rFonts w:ascii="Verdana" w:hAnsi="Verdana"/>
          <w:sz w:val="18"/>
          <w:szCs w:val="18"/>
        </w:rPr>
        <w:t>casos</w:t>
      </w:r>
      <w:r w:rsidR="00311DCB" w:rsidRPr="001345DD">
        <w:rPr>
          <w:rFonts w:ascii="Verdana" w:hAnsi="Verdana"/>
          <w:spacing w:val="1"/>
          <w:sz w:val="18"/>
          <w:szCs w:val="18"/>
        </w:rPr>
        <w:t xml:space="preserve"> </w:t>
      </w:r>
      <w:r w:rsidR="00311DCB" w:rsidRPr="001345DD">
        <w:rPr>
          <w:rFonts w:ascii="Verdana" w:hAnsi="Verdana"/>
          <w:sz w:val="18"/>
          <w:szCs w:val="18"/>
        </w:rPr>
        <w:t>vedados pela legislação</w:t>
      </w:r>
      <w:r w:rsidR="00311DCB" w:rsidRPr="001345DD">
        <w:rPr>
          <w:rFonts w:ascii="Verdana" w:hAnsi="Verdana"/>
          <w:spacing w:val="-3"/>
          <w:sz w:val="18"/>
          <w:szCs w:val="18"/>
        </w:rPr>
        <w:t xml:space="preserve"> </w:t>
      </w:r>
      <w:r w:rsidR="00311DCB" w:rsidRPr="001345DD">
        <w:rPr>
          <w:rFonts w:ascii="Verdana" w:hAnsi="Verdana"/>
          <w:sz w:val="18"/>
          <w:szCs w:val="18"/>
        </w:rPr>
        <w:t>trabalhista.</w:t>
      </w:r>
    </w:p>
    <w:p w14:paraId="53594E59" w14:textId="678691A4" w:rsidR="00311DCB" w:rsidRPr="001345DD"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IV </w:t>
      </w:r>
      <w:r w:rsidR="00311DCB" w:rsidRPr="001345DD">
        <w:rPr>
          <w:rFonts w:ascii="Verdana" w:hAnsi="Verdana"/>
          <w:sz w:val="18"/>
          <w:szCs w:val="18"/>
        </w:rPr>
        <w:t>– Equiparam-se aos autores do projeto as empresas integrantes do mesmo grupo</w:t>
      </w:r>
      <w:r w:rsidR="00311DCB" w:rsidRPr="001345DD">
        <w:rPr>
          <w:rFonts w:ascii="Verdana" w:hAnsi="Verdana"/>
          <w:spacing w:val="1"/>
          <w:sz w:val="18"/>
          <w:szCs w:val="18"/>
        </w:rPr>
        <w:t xml:space="preserve"> </w:t>
      </w:r>
      <w:r w:rsidR="00311DCB" w:rsidRPr="001345DD">
        <w:rPr>
          <w:rFonts w:ascii="Verdana" w:hAnsi="Verdana"/>
          <w:sz w:val="18"/>
          <w:szCs w:val="18"/>
        </w:rPr>
        <w:t>econômico;</w:t>
      </w:r>
    </w:p>
    <w:p w14:paraId="241F7E9B" w14:textId="28F52A43" w:rsidR="00311DCB" w:rsidRPr="001345DD"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V </w:t>
      </w:r>
      <w:r w:rsidR="00311DCB" w:rsidRPr="001345DD">
        <w:rPr>
          <w:rFonts w:ascii="Verdana" w:hAnsi="Verdana"/>
          <w:sz w:val="18"/>
          <w:szCs w:val="18"/>
        </w:rPr>
        <w:t>–</w:t>
      </w:r>
      <w:r w:rsidR="00311DCB" w:rsidRPr="001345DD">
        <w:rPr>
          <w:rFonts w:ascii="Verdana" w:hAnsi="Verdana"/>
          <w:spacing w:val="-7"/>
          <w:sz w:val="18"/>
          <w:szCs w:val="18"/>
        </w:rPr>
        <w:t xml:space="preserve"> </w:t>
      </w:r>
      <w:r w:rsidR="00311DCB" w:rsidRPr="001345DD">
        <w:rPr>
          <w:rFonts w:ascii="Verdana" w:hAnsi="Verdana"/>
          <w:sz w:val="18"/>
          <w:szCs w:val="18"/>
        </w:rPr>
        <w:t>O</w:t>
      </w:r>
      <w:r w:rsidR="00311DCB" w:rsidRPr="001345DD">
        <w:rPr>
          <w:rFonts w:ascii="Verdana" w:hAnsi="Verdana"/>
          <w:spacing w:val="-3"/>
          <w:sz w:val="18"/>
          <w:szCs w:val="18"/>
        </w:rPr>
        <w:t xml:space="preserve"> </w:t>
      </w:r>
      <w:r w:rsidR="00311DCB" w:rsidRPr="001345DD">
        <w:rPr>
          <w:rFonts w:ascii="Verdana" w:hAnsi="Verdana"/>
          <w:sz w:val="18"/>
          <w:szCs w:val="18"/>
        </w:rPr>
        <w:t>disposto</w:t>
      </w:r>
      <w:r w:rsidR="00311DCB" w:rsidRPr="001345DD">
        <w:rPr>
          <w:rFonts w:ascii="Verdana" w:hAnsi="Verdana"/>
          <w:spacing w:val="-6"/>
          <w:sz w:val="18"/>
          <w:szCs w:val="18"/>
        </w:rPr>
        <w:t xml:space="preserve"> </w:t>
      </w:r>
      <w:r w:rsidR="00311DCB" w:rsidRPr="001345DD">
        <w:rPr>
          <w:rFonts w:ascii="Verdana" w:hAnsi="Verdana"/>
          <w:sz w:val="18"/>
          <w:szCs w:val="18"/>
        </w:rPr>
        <w:t>na</w:t>
      </w:r>
      <w:r w:rsidR="00311DCB" w:rsidRPr="001345DD">
        <w:rPr>
          <w:rFonts w:ascii="Verdana" w:hAnsi="Verdana"/>
          <w:spacing w:val="-6"/>
          <w:sz w:val="18"/>
          <w:szCs w:val="18"/>
        </w:rPr>
        <w:t xml:space="preserve"> </w:t>
      </w:r>
      <w:r w:rsidR="00311DCB" w:rsidRPr="001345DD">
        <w:rPr>
          <w:rFonts w:ascii="Verdana" w:hAnsi="Verdana"/>
          <w:sz w:val="18"/>
          <w:szCs w:val="18"/>
        </w:rPr>
        <w:t>alínea</w:t>
      </w:r>
      <w:r w:rsidR="00311DCB" w:rsidRPr="001345DD">
        <w:rPr>
          <w:rFonts w:ascii="Verdana" w:hAnsi="Verdana"/>
          <w:spacing w:val="-3"/>
          <w:sz w:val="18"/>
          <w:szCs w:val="18"/>
        </w:rPr>
        <w:t xml:space="preserve"> </w:t>
      </w:r>
      <w:r w:rsidR="00311DCB" w:rsidRPr="001345DD">
        <w:rPr>
          <w:rFonts w:ascii="Verdana" w:hAnsi="Verdana"/>
          <w:sz w:val="18"/>
          <w:szCs w:val="18"/>
        </w:rPr>
        <w:t>“c”</w:t>
      </w:r>
      <w:r w:rsidR="00311DCB" w:rsidRPr="001345DD">
        <w:rPr>
          <w:rFonts w:ascii="Verdana" w:hAnsi="Verdana"/>
          <w:spacing w:val="-8"/>
          <w:sz w:val="18"/>
          <w:szCs w:val="18"/>
        </w:rPr>
        <w:t xml:space="preserve"> </w:t>
      </w:r>
      <w:r w:rsidR="00311DCB" w:rsidRPr="001345DD">
        <w:rPr>
          <w:rFonts w:ascii="Verdana" w:hAnsi="Verdana"/>
          <w:sz w:val="18"/>
          <w:szCs w:val="18"/>
        </w:rPr>
        <w:t>aplica-se</w:t>
      </w:r>
      <w:r w:rsidR="00311DCB" w:rsidRPr="001345DD">
        <w:rPr>
          <w:rFonts w:ascii="Verdana" w:hAnsi="Verdana"/>
          <w:spacing w:val="-6"/>
          <w:sz w:val="18"/>
          <w:szCs w:val="18"/>
        </w:rPr>
        <w:t xml:space="preserve"> </w:t>
      </w:r>
      <w:r w:rsidR="00311DCB" w:rsidRPr="001345DD">
        <w:rPr>
          <w:rFonts w:ascii="Verdana" w:hAnsi="Verdana"/>
          <w:sz w:val="18"/>
          <w:szCs w:val="18"/>
        </w:rPr>
        <w:t>também</w:t>
      </w:r>
      <w:r w:rsidR="00311DCB" w:rsidRPr="001345DD">
        <w:rPr>
          <w:rFonts w:ascii="Verdana" w:hAnsi="Verdana"/>
          <w:spacing w:val="-4"/>
          <w:sz w:val="18"/>
          <w:szCs w:val="18"/>
        </w:rPr>
        <w:t xml:space="preserve"> </w:t>
      </w:r>
      <w:r w:rsidR="00311DCB" w:rsidRPr="001345DD">
        <w:rPr>
          <w:rFonts w:ascii="Verdana" w:hAnsi="Verdana"/>
          <w:sz w:val="18"/>
          <w:szCs w:val="18"/>
        </w:rPr>
        <w:t>ao</w:t>
      </w:r>
      <w:r w:rsidR="00311DCB" w:rsidRPr="001345DD">
        <w:rPr>
          <w:rFonts w:ascii="Verdana" w:hAnsi="Verdana"/>
          <w:spacing w:val="-6"/>
          <w:sz w:val="18"/>
          <w:szCs w:val="18"/>
        </w:rPr>
        <w:t xml:space="preserve"> </w:t>
      </w:r>
      <w:r w:rsidR="00311DCB" w:rsidRPr="001345DD">
        <w:rPr>
          <w:rFonts w:ascii="Verdana" w:hAnsi="Verdana"/>
          <w:sz w:val="18"/>
          <w:szCs w:val="18"/>
        </w:rPr>
        <w:t>fornecedor</w:t>
      </w:r>
      <w:r w:rsidR="00311DCB" w:rsidRPr="001345DD">
        <w:rPr>
          <w:rFonts w:ascii="Verdana" w:hAnsi="Verdana"/>
          <w:spacing w:val="-4"/>
          <w:sz w:val="18"/>
          <w:szCs w:val="18"/>
        </w:rPr>
        <w:t xml:space="preserve"> </w:t>
      </w:r>
      <w:r w:rsidR="00311DCB" w:rsidRPr="001345DD">
        <w:rPr>
          <w:rFonts w:ascii="Verdana" w:hAnsi="Verdana"/>
          <w:sz w:val="18"/>
          <w:szCs w:val="18"/>
        </w:rPr>
        <w:t>que</w:t>
      </w:r>
      <w:r w:rsidR="00311DCB" w:rsidRPr="001345DD">
        <w:rPr>
          <w:rFonts w:ascii="Verdana" w:hAnsi="Verdana"/>
          <w:spacing w:val="-6"/>
          <w:sz w:val="18"/>
          <w:szCs w:val="18"/>
        </w:rPr>
        <w:t xml:space="preserve"> </w:t>
      </w:r>
      <w:r w:rsidR="00311DCB" w:rsidRPr="001345DD">
        <w:rPr>
          <w:rFonts w:ascii="Verdana" w:hAnsi="Verdana"/>
          <w:sz w:val="18"/>
          <w:szCs w:val="18"/>
        </w:rPr>
        <w:t>atue</w:t>
      </w:r>
      <w:r w:rsidR="00311DCB" w:rsidRPr="001345DD">
        <w:rPr>
          <w:rFonts w:ascii="Verdana" w:hAnsi="Verdana"/>
          <w:spacing w:val="-6"/>
          <w:sz w:val="18"/>
          <w:szCs w:val="18"/>
        </w:rPr>
        <w:t xml:space="preserve"> </w:t>
      </w:r>
      <w:r w:rsidR="00311DCB" w:rsidRPr="001345DD">
        <w:rPr>
          <w:rFonts w:ascii="Verdana" w:hAnsi="Verdana"/>
          <w:sz w:val="18"/>
          <w:szCs w:val="18"/>
        </w:rPr>
        <w:t>em</w:t>
      </w:r>
      <w:r w:rsidR="00311DCB" w:rsidRPr="001345DD">
        <w:rPr>
          <w:rFonts w:ascii="Verdana" w:hAnsi="Verdana"/>
          <w:spacing w:val="-4"/>
          <w:sz w:val="18"/>
          <w:szCs w:val="18"/>
        </w:rPr>
        <w:t xml:space="preserve"> </w:t>
      </w:r>
      <w:r w:rsidR="00311DCB" w:rsidRPr="001345DD">
        <w:rPr>
          <w:rFonts w:ascii="Verdana" w:hAnsi="Verdana"/>
          <w:sz w:val="18"/>
          <w:szCs w:val="18"/>
        </w:rPr>
        <w:t>substituição</w:t>
      </w:r>
      <w:r w:rsidR="00311DCB" w:rsidRPr="001345DD">
        <w:rPr>
          <w:rFonts w:ascii="Verdana" w:hAnsi="Verdana"/>
          <w:spacing w:val="-3"/>
          <w:sz w:val="18"/>
          <w:szCs w:val="18"/>
        </w:rPr>
        <w:t xml:space="preserve"> </w:t>
      </w:r>
      <w:r w:rsidR="003D3840" w:rsidRPr="001345DD">
        <w:rPr>
          <w:rFonts w:ascii="Verdana" w:hAnsi="Verdana"/>
          <w:sz w:val="18"/>
          <w:szCs w:val="18"/>
        </w:rPr>
        <w:t>a o</w:t>
      </w:r>
      <w:r w:rsidR="00311DCB" w:rsidRPr="001345DD">
        <w:rPr>
          <w:rFonts w:ascii="Verdana" w:hAnsi="Verdana"/>
          <w:sz w:val="18"/>
          <w:szCs w:val="18"/>
        </w:rPr>
        <w:t>utra pessoa, física ou jurídica, com o intuito de burlar a efetividade da sanção a ela</w:t>
      </w:r>
      <w:r w:rsidR="00311DCB" w:rsidRPr="001345DD">
        <w:rPr>
          <w:rFonts w:ascii="Verdana" w:hAnsi="Verdana"/>
          <w:spacing w:val="1"/>
          <w:sz w:val="18"/>
          <w:szCs w:val="18"/>
        </w:rPr>
        <w:t xml:space="preserve"> </w:t>
      </w:r>
      <w:r w:rsidR="00311DCB" w:rsidRPr="001345DD">
        <w:rPr>
          <w:rFonts w:ascii="Verdana" w:hAnsi="Verdana"/>
          <w:sz w:val="18"/>
          <w:szCs w:val="18"/>
        </w:rPr>
        <w:t>aplicada, inclusive a sua controladora, controlada ou coligada, desde que devidamente</w:t>
      </w:r>
      <w:r w:rsidR="00311DCB" w:rsidRPr="001345DD">
        <w:rPr>
          <w:rFonts w:ascii="Verdana" w:hAnsi="Verdana"/>
          <w:spacing w:val="1"/>
          <w:sz w:val="18"/>
          <w:szCs w:val="18"/>
        </w:rPr>
        <w:t xml:space="preserve"> </w:t>
      </w:r>
      <w:r w:rsidR="00311DCB" w:rsidRPr="001345DD">
        <w:rPr>
          <w:rFonts w:ascii="Verdana" w:hAnsi="Verdana"/>
          <w:sz w:val="18"/>
          <w:szCs w:val="18"/>
        </w:rPr>
        <w:t>comprovado</w:t>
      </w:r>
      <w:r w:rsidR="00311DCB" w:rsidRPr="001345DD">
        <w:rPr>
          <w:rFonts w:ascii="Verdana" w:hAnsi="Verdana"/>
          <w:spacing w:val="-4"/>
          <w:sz w:val="18"/>
          <w:szCs w:val="18"/>
        </w:rPr>
        <w:t xml:space="preserve"> </w:t>
      </w:r>
      <w:r w:rsidR="00311DCB" w:rsidRPr="001345DD">
        <w:rPr>
          <w:rFonts w:ascii="Verdana" w:hAnsi="Verdana"/>
          <w:sz w:val="18"/>
          <w:szCs w:val="18"/>
        </w:rPr>
        <w:t>o ilícito</w:t>
      </w:r>
      <w:r w:rsidR="00311DCB" w:rsidRPr="001345DD">
        <w:rPr>
          <w:rFonts w:ascii="Verdana" w:hAnsi="Verdana"/>
          <w:spacing w:val="-2"/>
          <w:sz w:val="18"/>
          <w:szCs w:val="18"/>
        </w:rPr>
        <w:t xml:space="preserve"> </w:t>
      </w:r>
      <w:r w:rsidR="00311DCB" w:rsidRPr="001345DD">
        <w:rPr>
          <w:rFonts w:ascii="Verdana" w:hAnsi="Verdana"/>
          <w:sz w:val="18"/>
          <w:szCs w:val="18"/>
        </w:rPr>
        <w:t>ou</w:t>
      </w:r>
      <w:r w:rsidR="00311DCB" w:rsidRPr="001345DD">
        <w:rPr>
          <w:rFonts w:ascii="Verdana" w:hAnsi="Verdana"/>
          <w:spacing w:val="-1"/>
          <w:sz w:val="18"/>
          <w:szCs w:val="18"/>
        </w:rPr>
        <w:t xml:space="preserve"> </w:t>
      </w:r>
      <w:r w:rsidR="00311DCB" w:rsidRPr="001345DD">
        <w:rPr>
          <w:rFonts w:ascii="Verdana" w:hAnsi="Verdana"/>
          <w:sz w:val="18"/>
          <w:szCs w:val="18"/>
        </w:rPr>
        <w:t>a</w:t>
      </w:r>
      <w:r w:rsidR="00311DCB" w:rsidRPr="001345DD">
        <w:rPr>
          <w:rFonts w:ascii="Verdana" w:hAnsi="Verdana"/>
          <w:spacing w:val="-2"/>
          <w:sz w:val="18"/>
          <w:szCs w:val="18"/>
        </w:rPr>
        <w:t xml:space="preserve"> </w:t>
      </w:r>
      <w:r w:rsidR="00311DCB" w:rsidRPr="001345DD">
        <w:rPr>
          <w:rFonts w:ascii="Verdana" w:hAnsi="Verdana"/>
          <w:sz w:val="18"/>
          <w:szCs w:val="18"/>
        </w:rPr>
        <w:t>utilização</w:t>
      </w:r>
      <w:r w:rsidR="00311DCB" w:rsidRPr="001345DD">
        <w:rPr>
          <w:rFonts w:ascii="Verdana" w:hAnsi="Verdana"/>
          <w:spacing w:val="-1"/>
          <w:sz w:val="18"/>
          <w:szCs w:val="18"/>
        </w:rPr>
        <w:t xml:space="preserve"> </w:t>
      </w:r>
      <w:r w:rsidR="00311DCB" w:rsidRPr="001345DD">
        <w:rPr>
          <w:rFonts w:ascii="Verdana" w:hAnsi="Verdana"/>
          <w:sz w:val="18"/>
          <w:szCs w:val="18"/>
        </w:rPr>
        <w:t>fraudulenta</w:t>
      </w:r>
      <w:r w:rsidR="00311DCB" w:rsidRPr="001345DD">
        <w:rPr>
          <w:rFonts w:ascii="Verdana" w:hAnsi="Verdana"/>
          <w:spacing w:val="-3"/>
          <w:sz w:val="18"/>
          <w:szCs w:val="18"/>
        </w:rPr>
        <w:t xml:space="preserve"> </w:t>
      </w:r>
      <w:r w:rsidR="00311DCB" w:rsidRPr="001345DD">
        <w:rPr>
          <w:rFonts w:ascii="Verdana" w:hAnsi="Verdana"/>
          <w:sz w:val="18"/>
          <w:szCs w:val="18"/>
        </w:rPr>
        <w:t>da</w:t>
      </w:r>
      <w:r w:rsidR="00311DCB" w:rsidRPr="001345DD">
        <w:rPr>
          <w:rFonts w:ascii="Verdana" w:hAnsi="Verdana"/>
          <w:spacing w:val="-4"/>
          <w:sz w:val="18"/>
          <w:szCs w:val="18"/>
        </w:rPr>
        <w:t xml:space="preserve"> </w:t>
      </w:r>
      <w:r w:rsidR="00311DCB" w:rsidRPr="001345DD">
        <w:rPr>
          <w:rFonts w:ascii="Verdana" w:hAnsi="Verdana"/>
          <w:sz w:val="18"/>
          <w:szCs w:val="18"/>
        </w:rPr>
        <w:t>personalidade jurídica</w:t>
      </w:r>
      <w:r w:rsidR="00311DCB" w:rsidRPr="001345DD">
        <w:rPr>
          <w:rFonts w:ascii="Verdana" w:hAnsi="Verdana"/>
          <w:spacing w:val="-1"/>
          <w:sz w:val="18"/>
          <w:szCs w:val="18"/>
        </w:rPr>
        <w:t xml:space="preserve"> </w:t>
      </w:r>
      <w:r w:rsidR="00311DCB" w:rsidRPr="001345DD">
        <w:rPr>
          <w:rFonts w:ascii="Verdana" w:hAnsi="Verdana"/>
          <w:sz w:val="18"/>
          <w:szCs w:val="18"/>
        </w:rPr>
        <w:t>do</w:t>
      </w:r>
      <w:r w:rsidR="00311DCB" w:rsidRPr="001345DD">
        <w:rPr>
          <w:rFonts w:ascii="Verdana" w:hAnsi="Verdana"/>
          <w:spacing w:val="-6"/>
          <w:sz w:val="18"/>
          <w:szCs w:val="18"/>
        </w:rPr>
        <w:t xml:space="preserve"> </w:t>
      </w:r>
      <w:r w:rsidR="00311DCB" w:rsidRPr="001345DD">
        <w:rPr>
          <w:rFonts w:ascii="Verdana" w:hAnsi="Verdana"/>
          <w:sz w:val="18"/>
          <w:szCs w:val="18"/>
        </w:rPr>
        <w:t>fornecedor;</w:t>
      </w:r>
    </w:p>
    <w:p w14:paraId="6748C4B7" w14:textId="6CAB2F58" w:rsidR="00311DCB" w:rsidRPr="001345DD"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VI </w:t>
      </w:r>
      <w:r w:rsidR="00311DCB" w:rsidRPr="001345DD">
        <w:rPr>
          <w:rFonts w:ascii="Verdana" w:hAnsi="Verdana"/>
          <w:sz w:val="18"/>
          <w:szCs w:val="18"/>
        </w:rPr>
        <w:t>– Organizações da Sociedade Civil de Interesse Público - OSCIP, atuando nessa</w:t>
      </w:r>
      <w:r w:rsidR="00311DCB" w:rsidRPr="001345DD">
        <w:rPr>
          <w:rFonts w:ascii="Verdana" w:hAnsi="Verdana"/>
          <w:spacing w:val="1"/>
          <w:sz w:val="18"/>
          <w:szCs w:val="18"/>
        </w:rPr>
        <w:t xml:space="preserve"> </w:t>
      </w:r>
      <w:r w:rsidR="00311DCB" w:rsidRPr="001345DD">
        <w:rPr>
          <w:rFonts w:ascii="Verdana" w:hAnsi="Verdana"/>
          <w:sz w:val="18"/>
          <w:szCs w:val="18"/>
        </w:rPr>
        <w:t>condição</w:t>
      </w:r>
      <w:r w:rsidR="00311DCB" w:rsidRPr="001345DD">
        <w:rPr>
          <w:rFonts w:ascii="Verdana" w:hAnsi="Verdana"/>
          <w:spacing w:val="-1"/>
          <w:sz w:val="18"/>
          <w:szCs w:val="18"/>
        </w:rPr>
        <w:t xml:space="preserve"> </w:t>
      </w:r>
      <w:r w:rsidR="00311DCB" w:rsidRPr="001345DD">
        <w:rPr>
          <w:rFonts w:ascii="Verdana" w:hAnsi="Verdana"/>
          <w:sz w:val="18"/>
          <w:szCs w:val="18"/>
        </w:rPr>
        <w:t>(Acórdão</w:t>
      </w:r>
      <w:r w:rsidR="00311DCB" w:rsidRPr="001345DD">
        <w:rPr>
          <w:rFonts w:ascii="Verdana" w:hAnsi="Verdana"/>
          <w:spacing w:val="-2"/>
          <w:sz w:val="18"/>
          <w:szCs w:val="18"/>
        </w:rPr>
        <w:t xml:space="preserve"> </w:t>
      </w:r>
      <w:r w:rsidR="00311DCB" w:rsidRPr="001345DD">
        <w:rPr>
          <w:rFonts w:ascii="Verdana" w:hAnsi="Verdana"/>
          <w:sz w:val="18"/>
          <w:szCs w:val="18"/>
        </w:rPr>
        <w:t>nº</w:t>
      </w:r>
      <w:r w:rsidR="00311DCB" w:rsidRPr="001345DD">
        <w:rPr>
          <w:rFonts w:ascii="Verdana" w:hAnsi="Verdana"/>
          <w:spacing w:val="1"/>
          <w:sz w:val="18"/>
          <w:szCs w:val="18"/>
        </w:rPr>
        <w:t xml:space="preserve"> </w:t>
      </w:r>
      <w:r w:rsidR="00311DCB" w:rsidRPr="001345DD">
        <w:rPr>
          <w:rFonts w:ascii="Verdana" w:hAnsi="Verdana"/>
          <w:sz w:val="18"/>
          <w:szCs w:val="18"/>
        </w:rPr>
        <w:t>746/2014-TCU-Plenário); e</w:t>
      </w:r>
    </w:p>
    <w:p w14:paraId="6DAF9A76" w14:textId="08362BAF" w:rsidR="00311DCB" w:rsidRPr="001345DD"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VII </w:t>
      </w:r>
      <w:r w:rsidR="00311DCB" w:rsidRPr="001345DD">
        <w:rPr>
          <w:rFonts w:ascii="Verdana" w:hAnsi="Verdana"/>
          <w:sz w:val="18"/>
          <w:szCs w:val="18"/>
        </w:rPr>
        <w:t>–</w:t>
      </w:r>
      <w:r w:rsidR="00311DCB" w:rsidRPr="001345DD">
        <w:rPr>
          <w:rFonts w:ascii="Verdana" w:hAnsi="Verdana"/>
          <w:spacing w:val="-5"/>
          <w:sz w:val="18"/>
          <w:szCs w:val="18"/>
        </w:rPr>
        <w:t xml:space="preserve"> </w:t>
      </w:r>
      <w:r w:rsidR="00311DCB" w:rsidRPr="001345DD">
        <w:rPr>
          <w:rFonts w:ascii="Verdana" w:hAnsi="Verdana"/>
          <w:sz w:val="18"/>
          <w:szCs w:val="18"/>
        </w:rPr>
        <w:t>Sociedades cooperativas.</w:t>
      </w:r>
    </w:p>
    <w:p w14:paraId="04C595FC" w14:textId="5B43D17C" w:rsidR="00311DCB" w:rsidRPr="001345DD"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VIII </w:t>
      </w:r>
      <w:r w:rsidR="00311DCB" w:rsidRPr="001345DD">
        <w:rPr>
          <w:rFonts w:ascii="Verdana" w:hAnsi="Verdana"/>
          <w:sz w:val="18"/>
          <w:szCs w:val="18"/>
        </w:rPr>
        <w:t>– Não poderá participar, direta ou indiretamente, da dispensa ou da execução do</w:t>
      </w:r>
      <w:r w:rsidR="00311DCB" w:rsidRPr="001345DD">
        <w:rPr>
          <w:rFonts w:ascii="Verdana" w:hAnsi="Verdana"/>
          <w:spacing w:val="1"/>
          <w:sz w:val="18"/>
          <w:szCs w:val="18"/>
        </w:rPr>
        <w:t xml:space="preserve"> </w:t>
      </w:r>
      <w:r w:rsidR="00311DCB" w:rsidRPr="001345DD">
        <w:rPr>
          <w:rFonts w:ascii="Verdana" w:hAnsi="Verdana"/>
          <w:sz w:val="18"/>
          <w:szCs w:val="18"/>
        </w:rPr>
        <w:t>contrato agente público da Câmara</w:t>
      </w:r>
      <w:r w:rsidR="003D3840" w:rsidRPr="001345DD">
        <w:rPr>
          <w:rFonts w:ascii="Verdana" w:hAnsi="Verdana"/>
          <w:sz w:val="18"/>
          <w:szCs w:val="18"/>
        </w:rPr>
        <w:t xml:space="preserve"> de Cianorte</w:t>
      </w:r>
      <w:r w:rsidR="00311DCB" w:rsidRPr="001345DD">
        <w:rPr>
          <w:rFonts w:ascii="Verdana" w:hAnsi="Verdana"/>
          <w:sz w:val="18"/>
          <w:szCs w:val="18"/>
        </w:rPr>
        <w:t>, devendo ser observadas as situações que possam</w:t>
      </w:r>
      <w:r w:rsidR="00311DCB" w:rsidRPr="001345DD">
        <w:rPr>
          <w:rFonts w:ascii="Verdana" w:hAnsi="Verdana"/>
          <w:spacing w:val="1"/>
          <w:sz w:val="18"/>
          <w:szCs w:val="18"/>
        </w:rPr>
        <w:t xml:space="preserve"> </w:t>
      </w:r>
      <w:r w:rsidR="00311DCB" w:rsidRPr="001345DD">
        <w:rPr>
          <w:rFonts w:ascii="Verdana" w:hAnsi="Verdana"/>
          <w:sz w:val="18"/>
          <w:szCs w:val="18"/>
        </w:rPr>
        <w:t xml:space="preserve">configurar conflito de </w:t>
      </w:r>
      <w:r w:rsidR="00311DCB" w:rsidRPr="001345DD">
        <w:rPr>
          <w:rFonts w:ascii="Verdana" w:hAnsi="Verdana"/>
          <w:sz w:val="18"/>
          <w:szCs w:val="18"/>
        </w:rPr>
        <w:lastRenderedPageBreak/>
        <w:t>interesses no exercício ou após o exercício do cargo, nos termos</w:t>
      </w:r>
      <w:r w:rsidR="00311DCB" w:rsidRPr="001345DD">
        <w:rPr>
          <w:rFonts w:ascii="Verdana" w:hAnsi="Verdana"/>
          <w:spacing w:val="1"/>
          <w:sz w:val="18"/>
          <w:szCs w:val="18"/>
        </w:rPr>
        <w:t xml:space="preserve"> </w:t>
      </w:r>
      <w:r w:rsidR="00311DCB" w:rsidRPr="001345DD">
        <w:rPr>
          <w:rFonts w:ascii="Verdana" w:hAnsi="Verdana"/>
          <w:sz w:val="18"/>
          <w:szCs w:val="18"/>
        </w:rPr>
        <w:t>da</w:t>
      </w:r>
      <w:r w:rsidR="00311DCB" w:rsidRPr="001345DD">
        <w:rPr>
          <w:rFonts w:ascii="Verdana" w:hAnsi="Verdana"/>
          <w:spacing w:val="1"/>
          <w:sz w:val="18"/>
          <w:szCs w:val="18"/>
        </w:rPr>
        <w:t xml:space="preserve"> </w:t>
      </w:r>
      <w:r w:rsidR="00311DCB" w:rsidRPr="001345DD">
        <w:rPr>
          <w:rFonts w:ascii="Verdana" w:hAnsi="Verdana"/>
          <w:sz w:val="18"/>
          <w:szCs w:val="18"/>
        </w:rPr>
        <w:t>legislação</w:t>
      </w:r>
      <w:r w:rsidR="00311DCB" w:rsidRPr="001345DD">
        <w:rPr>
          <w:rFonts w:ascii="Verdana" w:hAnsi="Verdana"/>
          <w:spacing w:val="2"/>
          <w:sz w:val="18"/>
          <w:szCs w:val="18"/>
        </w:rPr>
        <w:t xml:space="preserve"> </w:t>
      </w:r>
      <w:r w:rsidR="00311DCB" w:rsidRPr="001345DD">
        <w:rPr>
          <w:rFonts w:ascii="Verdana" w:hAnsi="Verdana"/>
          <w:sz w:val="18"/>
          <w:szCs w:val="18"/>
        </w:rPr>
        <w:t>que</w:t>
      </w:r>
      <w:r w:rsidR="00311DCB" w:rsidRPr="001345DD">
        <w:rPr>
          <w:rFonts w:ascii="Verdana" w:hAnsi="Verdana"/>
          <w:spacing w:val="-1"/>
          <w:sz w:val="18"/>
          <w:szCs w:val="18"/>
        </w:rPr>
        <w:t xml:space="preserve"> </w:t>
      </w:r>
      <w:r w:rsidR="00311DCB" w:rsidRPr="001345DD">
        <w:rPr>
          <w:rFonts w:ascii="Verdana" w:hAnsi="Verdana"/>
          <w:sz w:val="18"/>
          <w:szCs w:val="18"/>
        </w:rPr>
        <w:t>disciplina</w:t>
      </w:r>
      <w:r w:rsidR="00311DCB" w:rsidRPr="001345DD">
        <w:rPr>
          <w:rFonts w:ascii="Verdana" w:hAnsi="Verdana"/>
          <w:spacing w:val="-1"/>
          <w:sz w:val="18"/>
          <w:szCs w:val="18"/>
        </w:rPr>
        <w:t xml:space="preserve"> </w:t>
      </w:r>
      <w:r w:rsidR="00311DCB" w:rsidRPr="001345DD">
        <w:rPr>
          <w:rFonts w:ascii="Verdana" w:hAnsi="Verdana"/>
          <w:sz w:val="18"/>
          <w:szCs w:val="18"/>
        </w:rPr>
        <w:t>a</w:t>
      </w:r>
      <w:r w:rsidR="00311DCB" w:rsidRPr="001345DD">
        <w:rPr>
          <w:rFonts w:ascii="Verdana" w:hAnsi="Verdana"/>
          <w:spacing w:val="-1"/>
          <w:sz w:val="18"/>
          <w:szCs w:val="18"/>
        </w:rPr>
        <w:t xml:space="preserve"> </w:t>
      </w:r>
      <w:r w:rsidR="00311DCB" w:rsidRPr="001345DD">
        <w:rPr>
          <w:rFonts w:ascii="Verdana" w:hAnsi="Verdana"/>
          <w:sz w:val="18"/>
          <w:szCs w:val="18"/>
        </w:rPr>
        <w:t>matéria,</w:t>
      </w:r>
      <w:r w:rsidR="00311DCB" w:rsidRPr="001345DD">
        <w:rPr>
          <w:rFonts w:ascii="Verdana" w:hAnsi="Verdana"/>
          <w:spacing w:val="1"/>
          <w:sz w:val="18"/>
          <w:szCs w:val="18"/>
        </w:rPr>
        <w:t xml:space="preserve"> </w:t>
      </w:r>
      <w:r w:rsidR="00311DCB" w:rsidRPr="001345DD">
        <w:rPr>
          <w:rFonts w:ascii="Verdana" w:hAnsi="Verdana"/>
          <w:sz w:val="18"/>
          <w:szCs w:val="18"/>
        </w:rPr>
        <w:t>conforme</w:t>
      </w:r>
      <w:r w:rsidR="00311DCB" w:rsidRPr="001345DD">
        <w:rPr>
          <w:rFonts w:ascii="Verdana" w:hAnsi="Verdana"/>
          <w:color w:val="0000FF"/>
          <w:spacing w:val="-4"/>
          <w:sz w:val="18"/>
          <w:szCs w:val="18"/>
        </w:rPr>
        <w:t xml:space="preserve"> </w:t>
      </w:r>
      <w:r w:rsidR="00311DCB" w:rsidRPr="001345DD">
        <w:rPr>
          <w:rFonts w:ascii="Verdana" w:hAnsi="Verdana"/>
          <w:color w:val="0000FF"/>
          <w:sz w:val="18"/>
          <w:szCs w:val="18"/>
          <w:u w:val="single" w:color="0000FF"/>
        </w:rPr>
        <w:t>§</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1º,</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do</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art.</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9º,</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da</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Lei nº</w:t>
      </w:r>
      <w:r w:rsidR="00311DCB" w:rsidRPr="001345DD">
        <w:rPr>
          <w:rFonts w:ascii="Verdana" w:hAnsi="Verdana"/>
          <w:color w:val="0000FF"/>
          <w:spacing w:val="-1"/>
          <w:sz w:val="18"/>
          <w:szCs w:val="18"/>
          <w:u w:val="single" w:color="0000FF"/>
        </w:rPr>
        <w:t xml:space="preserve"> </w:t>
      </w:r>
      <w:r w:rsidR="00311DCB" w:rsidRPr="001345DD">
        <w:rPr>
          <w:rFonts w:ascii="Verdana" w:hAnsi="Verdana"/>
          <w:color w:val="0000FF"/>
          <w:sz w:val="18"/>
          <w:szCs w:val="18"/>
          <w:u w:val="single" w:color="0000FF"/>
        </w:rPr>
        <w:t>14.133/2021</w:t>
      </w:r>
      <w:r w:rsidR="00311DCB" w:rsidRPr="001345DD">
        <w:rPr>
          <w:rFonts w:ascii="Verdana" w:hAnsi="Verdana"/>
          <w:sz w:val="18"/>
          <w:szCs w:val="18"/>
        </w:rPr>
        <w:t>.</w:t>
      </w:r>
    </w:p>
    <w:p w14:paraId="73DD7CD5" w14:textId="77777777" w:rsidR="00311DCB" w:rsidRPr="001345DD" w:rsidRDefault="00311DCB" w:rsidP="00600323">
      <w:pPr>
        <w:pStyle w:val="Corpodetexto"/>
        <w:spacing w:after="0" w:line="240" w:lineRule="auto"/>
        <w:jc w:val="both"/>
        <w:rPr>
          <w:rFonts w:ascii="Verdana" w:hAnsi="Verdana"/>
          <w:sz w:val="18"/>
          <w:szCs w:val="18"/>
        </w:rPr>
      </w:pPr>
    </w:p>
    <w:p w14:paraId="130AD9FD" w14:textId="2EF200AE" w:rsidR="00311DCB" w:rsidRPr="001345DD" w:rsidRDefault="005855A7" w:rsidP="005855A7">
      <w:pPr>
        <w:pStyle w:val="Ttulo1"/>
        <w:numPr>
          <w:ilvl w:val="0"/>
          <w:numId w:val="0"/>
        </w:numPr>
        <w:spacing w:before="0" w:after="0" w:line="240" w:lineRule="auto"/>
        <w:rPr>
          <w:rFonts w:ascii="Verdana" w:hAnsi="Verdana"/>
          <w:sz w:val="18"/>
          <w:szCs w:val="18"/>
        </w:rPr>
      </w:pPr>
      <w:r w:rsidRPr="001345DD">
        <w:rPr>
          <w:rFonts w:ascii="Verdana" w:hAnsi="Verdana"/>
          <w:sz w:val="18"/>
          <w:szCs w:val="18"/>
        </w:rPr>
        <w:t xml:space="preserve">2.4 </w:t>
      </w:r>
      <w:r w:rsidR="00311DCB" w:rsidRPr="001345DD">
        <w:rPr>
          <w:rFonts w:ascii="Verdana" w:hAnsi="Verdana"/>
          <w:sz w:val="18"/>
          <w:szCs w:val="18"/>
        </w:rPr>
        <w:t>Da forma</w:t>
      </w:r>
      <w:r w:rsidR="00311DCB" w:rsidRPr="001345DD">
        <w:rPr>
          <w:rFonts w:ascii="Verdana" w:hAnsi="Verdana"/>
          <w:spacing w:val="2"/>
          <w:sz w:val="18"/>
          <w:szCs w:val="18"/>
        </w:rPr>
        <w:t xml:space="preserve"> </w:t>
      </w:r>
      <w:r w:rsidR="00311DCB" w:rsidRPr="001345DD">
        <w:rPr>
          <w:rFonts w:ascii="Verdana" w:hAnsi="Verdana"/>
          <w:sz w:val="18"/>
          <w:szCs w:val="18"/>
        </w:rPr>
        <w:t>de</w:t>
      </w:r>
      <w:r w:rsidR="00311DCB" w:rsidRPr="001345DD">
        <w:rPr>
          <w:rFonts w:ascii="Verdana" w:hAnsi="Verdana"/>
          <w:spacing w:val="-4"/>
          <w:sz w:val="18"/>
          <w:szCs w:val="18"/>
        </w:rPr>
        <w:t xml:space="preserve"> </w:t>
      </w:r>
      <w:r w:rsidR="00311DCB" w:rsidRPr="001345DD">
        <w:rPr>
          <w:rFonts w:ascii="Verdana" w:hAnsi="Verdana"/>
          <w:sz w:val="18"/>
          <w:szCs w:val="18"/>
        </w:rPr>
        <w:t>envio da proposta</w:t>
      </w:r>
    </w:p>
    <w:p w14:paraId="0A33FFAB" w14:textId="7FDB8B1A" w:rsidR="00600323" w:rsidRPr="001345DD" w:rsidRDefault="000547FB" w:rsidP="00600323">
      <w:pPr>
        <w:pStyle w:val="Corpodetexto"/>
        <w:spacing w:after="0" w:line="240" w:lineRule="auto"/>
        <w:ind w:left="28" w:right="22"/>
        <w:jc w:val="both"/>
        <w:rPr>
          <w:rFonts w:ascii="Verdana" w:hAnsi="Verdana"/>
          <w:sz w:val="18"/>
          <w:szCs w:val="18"/>
        </w:rPr>
      </w:pPr>
      <w:r w:rsidRPr="001345DD">
        <w:rPr>
          <w:rFonts w:ascii="Verdana" w:hAnsi="Verdana"/>
          <w:sz w:val="18"/>
          <w:szCs w:val="18"/>
        </w:rPr>
        <w:t xml:space="preserve">2.4.1 </w:t>
      </w:r>
      <w:r w:rsidR="00311DCB" w:rsidRPr="001345DD">
        <w:rPr>
          <w:rFonts w:ascii="Verdana" w:hAnsi="Verdana"/>
          <w:sz w:val="18"/>
          <w:szCs w:val="18"/>
        </w:rPr>
        <w:t>O fornecedor interessado encaminhará exclusivamente por meio do e-mail</w:t>
      </w:r>
      <w:r w:rsidRPr="001345DD">
        <w:rPr>
          <w:rFonts w:ascii="Verdana" w:hAnsi="Verdana"/>
          <w:sz w:val="18"/>
          <w:szCs w:val="18"/>
        </w:rPr>
        <w:t xml:space="preserve"> </w:t>
      </w:r>
      <w:r w:rsidR="00311DCB" w:rsidRPr="001345DD">
        <w:rPr>
          <w:rFonts w:ascii="Verdana" w:hAnsi="Verdana"/>
          <w:sz w:val="18"/>
          <w:szCs w:val="18"/>
        </w:rPr>
        <w:t xml:space="preserve">institucional </w:t>
      </w:r>
      <w:hyperlink r:id="rId12" w:history="1">
        <w:r w:rsidR="00311DCB" w:rsidRPr="001345DD">
          <w:rPr>
            <w:rFonts w:ascii="Verdana" w:hAnsi="Verdana"/>
            <w:b/>
            <w:bCs/>
            <w:sz w:val="18"/>
            <w:szCs w:val="18"/>
          </w:rPr>
          <w:t>licitacoes@camaracianorte.pr.gov.br</w:t>
        </w:r>
      </w:hyperlink>
      <w:r w:rsidR="00097AB7" w:rsidRPr="001345DD">
        <w:rPr>
          <w:rFonts w:ascii="Verdana" w:hAnsi="Verdana"/>
          <w:b/>
          <w:bCs/>
          <w:sz w:val="18"/>
          <w:szCs w:val="18"/>
        </w:rPr>
        <w:t xml:space="preserve"> </w:t>
      </w:r>
      <w:r w:rsidR="00311DCB" w:rsidRPr="001345DD">
        <w:rPr>
          <w:rFonts w:ascii="Verdana" w:hAnsi="Verdana"/>
          <w:sz w:val="18"/>
          <w:szCs w:val="18"/>
        </w:rPr>
        <w:t xml:space="preserve">ou protocolar pessoalmente na </w:t>
      </w:r>
      <w:r w:rsidR="00311DCB" w:rsidRPr="001345DD">
        <w:rPr>
          <w:rFonts w:ascii="Verdana" w:hAnsi="Verdana"/>
          <w:b/>
          <w:bCs/>
          <w:sz w:val="18"/>
          <w:szCs w:val="18"/>
        </w:rPr>
        <w:t>Diretoria de Administração situada à Avenida Santa Catarina, 621, Zona 01, Cianorte – PR</w:t>
      </w:r>
      <w:r w:rsidR="00311DCB" w:rsidRPr="001345DD">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1345DD">
        <w:rPr>
          <w:rFonts w:ascii="Verdana" w:hAnsi="Verdana"/>
          <w:sz w:val="18"/>
          <w:szCs w:val="18"/>
        </w:rPr>
        <w:t xml:space="preserve">as </w:t>
      </w:r>
      <w:r w:rsidR="00311DCB" w:rsidRPr="001345DD">
        <w:rPr>
          <w:rFonts w:ascii="Verdana" w:hAnsi="Verdana"/>
          <w:sz w:val="18"/>
          <w:szCs w:val="18"/>
        </w:rPr>
        <w:t xml:space="preserve">exigências contidas no </w:t>
      </w:r>
      <w:r w:rsidR="00E61F87" w:rsidRPr="001345DD">
        <w:rPr>
          <w:rFonts w:ascii="Verdana" w:hAnsi="Verdana"/>
          <w:sz w:val="18"/>
          <w:szCs w:val="18"/>
        </w:rPr>
        <w:t>T</w:t>
      </w:r>
      <w:r w:rsidR="00311DCB" w:rsidRPr="001345DD">
        <w:rPr>
          <w:rFonts w:ascii="Verdana" w:hAnsi="Verdana"/>
          <w:sz w:val="18"/>
          <w:szCs w:val="18"/>
        </w:rPr>
        <w:t xml:space="preserve">ermo de </w:t>
      </w:r>
      <w:r w:rsidR="00E61F87" w:rsidRPr="001345DD">
        <w:rPr>
          <w:rFonts w:ascii="Verdana" w:hAnsi="Verdana"/>
          <w:sz w:val="18"/>
          <w:szCs w:val="18"/>
        </w:rPr>
        <w:t>R</w:t>
      </w:r>
      <w:r w:rsidR="00311DCB" w:rsidRPr="001345DD">
        <w:rPr>
          <w:rFonts w:ascii="Verdana" w:hAnsi="Verdana"/>
          <w:sz w:val="18"/>
          <w:szCs w:val="18"/>
        </w:rPr>
        <w:t>eferência</w:t>
      </w:r>
      <w:r w:rsidR="00E61F87" w:rsidRPr="001345DD">
        <w:rPr>
          <w:rFonts w:ascii="Verdana" w:hAnsi="Verdana"/>
          <w:sz w:val="18"/>
          <w:szCs w:val="18"/>
        </w:rPr>
        <w:t xml:space="preserve"> (A</w:t>
      </w:r>
      <w:r w:rsidR="00311DCB" w:rsidRPr="001345DD">
        <w:rPr>
          <w:rFonts w:ascii="Verdana" w:hAnsi="Verdana"/>
          <w:sz w:val="18"/>
          <w:szCs w:val="18"/>
        </w:rPr>
        <w:t>nexo I</w:t>
      </w:r>
      <w:r w:rsidR="00E61F87" w:rsidRPr="001345DD">
        <w:rPr>
          <w:rFonts w:ascii="Verdana" w:hAnsi="Verdana"/>
          <w:sz w:val="18"/>
          <w:szCs w:val="18"/>
        </w:rPr>
        <w:t>)</w:t>
      </w:r>
      <w:r w:rsidR="00311DCB" w:rsidRPr="001345DD">
        <w:rPr>
          <w:rFonts w:ascii="Verdana" w:hAnsi="Verdana"/>
          <w:sz w:val="18"/>
          <w:szCs w:val="18"/>
        </w:rPr>
        <w:t xml:space="preserve"> deste Aviso de </w:t>
      </w:r>
      <w:bookmarkStart w:id="0" w:name="_Hlk176333783"/>
      <w:r w:rsidR="00311DCB" w:rsidRPr="001345DD">
        <w:rPr>
          <w:rFonts w:ascii="Verdana" w:hAnsi="Verdana"/>
          <w:sz w:val="18"/>
          <w:szCs w:val="18"/>
        </w:rPr>
        <w:t>Contratação, e o</w:t>
      </w:r>
      <w:r w:rsidR="00600323" w:rsidRPr="001345DD">
        <w:rPr>
          <w:rFonts w:ascii="Verdana" w:hAnsi="Verdana"/>
          <w:sz w:val="18"/>
          <w:szCs w:val="18"/>
        </w:rPr>
        <w:t xml:space="preserve"> preço, até a </w:t>
      </w:r>
      <w:bookmarkEnd w:id="0"/>
      <w:r w:rsidR="00600323" w:rsidRPr="001345DD">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1345DD">
        <w:rPr>
          <w:rFonts w:ascii="Verdana" w:hAnsi="Verdana"/>
          <w:sz w:val="18"/>
          <w:szCs w:val="18"/>
        </w:rPr>
        <w:t>(</w:t>
      </w:r>
      <w:r w:rsidR="00600323" w:rsidRPr="001345DD">
        <w:rPr>
          <w:rFonts w:ascii="Verdana" w:hAnsi="Verdana"/>
          <w:sz w:val="18"/>
          <w:szCs w:val="18"/>
        </w:rPr>
        <w:t>Anexo II</w:t>
      </w:r>
      <w:r w:rsidR="00E61F87" w:rsidRPr="001345DD">
        <w:rPr>
          <w:rFonts w:ascii="Verdana" w:hAnsi="Verdana"/>
          <w:sz w:val="18"/>
          <w:szCs w:val="18"/>
        </w:rPr>
        <w:t>)</w:t>
      </w:r>
      <w:r w:rsidR="00600323" w:rsidRPr="001345DD">
        <w:rPr>
          <w:rFonts w:ascii="Verdana" w:hAnsi="Verdana"/>
          <w:sz w:val="18"/>
          <w:szCs w:val="18"/>
        </w:rPr>
        <w:t>, relativ</w:t>
      </w:r>
      <w:r w:rsidR="00E61F87" w:rsidRPr="001345DD">
        <w:rPr>
          <w:rFonts w:ascii="Verdana" w:hAnsi="Verdana"/>
          <w:sz w:val="18"/>
          <w:szCs w:val="18"/>
        </w:rPr>
        <w:t>a</w:t>
      </w:r>
      <w:r w:rsidR="00600323" w:rsidRPr="001345DD">
        <w:rPr>
          <w:rFonts w:ascii="Verdana" w:hAnsi="Verdana"/>
          <w:sz w:val="18"/>
          <w:szCs w:val="18"/>
        </w:rPr>
        <w:t xml:space="preserve"> às seguintes declarações:</w:t>
      </w:r>
    </w:p>
    <w:p w14:paraId="0609046E" w14:textId="77777777" w:rsidR="00311DCB" w:rsidRPr="001345DD"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que inexistem fatos impeditivos para sua habilitação</w:t>
      </w:r>
      <w:r w:rsidRPr="001345DD">
        <w:rPr>
          <w:rFonts w:ascii="Verdana" w:hAnsi="Verdana"/>
          <w:spacing w:val="1"/>
          <w:sz w:val="18"/>
          <w:szCs w:val="18"/>
        </w:rPr>
        <w:t xml:space="preserve"> </w:t>
      </w:r>
      <w:r w:rsidRPr="001345DD">
        <w:rPr>
          <w:rFonts w:ascii="Verdana" w:hAnsi="Verdana"/>
          <w:sz w:val="18"/>
          <w:szCs w:val="18"/>
        </w:rPr>
        <w:t>no</w:t>
      </w:r>
      <w:r w:rsidRPr="001345DD">
        <w:rPr>
          <w:rFonts w:ascii="Verdana" w:hAnsi="Verdana"/>
          <w:spacing w:val="1"/>
          <w:sz w:val="18"/>
          <w:szCs w:val="18"/>
        </w:rPr>
        <w:t xml:space="preserve"> </w:t>
      </w:r>
      <w:r w:rsidRPr="001345DD">
        <w:rPr>
          <w:rFonts w:ascii="Verdana" w:hAnsi="Verdana"/>
          <w:sz w:val="18"/>
          <w:szCs w:val="18"/>
        </w:rPr>
        <w:t>certame,</w:t>
      </w:r>
      <w:r w:rsidRPr="001345DD">
        <w:rPr>
          <w:rFonts w:ascii="Verdana" w:hAnsi="Verdana"/>
          <w:spacing w:val="1"/>
          <w:sz w:val="18"/>
          <w:szCs w:val="18"/>
        </w:rPr>
        <w:t xml:space="preserve"> </w:t>
      </w:r>
      <w:r w:rsidRPr="001345DD">
        <w:rPr>
          <w:rFonts w:ascii="Verdana" w:hAnsi="Verdana"/>
          <w:sz w:val="18"/>
          <w:szCs w:val="18"/>
        </w:rPr>
        <w:t>ciente</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1"/>
          <w:sz w:val="18"/>
          <w:szCs w:val="18"/>
        </w:rPr>
        <w:t xml:space="preserve"> </w:t>
      </w:r>
      <w:r w:rsidRPr="001345DD">
        <w:rPr>
          <w:rFonts w:ascii="Verdana" w:hAnsi="Verdana"/>
          <w:sz w:val="18"/>
          <w:szCs w:val="18"/>
        </w:rPr>
        <w:t>obrigatoriedade</w:t>
      </w:r>
      <w:r w:rsidRPr="001345DD">
        <w:rPr>
          <w:rFonts w:ascii="Verdana" w:hAnsi="Verdana"/>
          <w:spacing w:val="-1"/>
          <w:sz w:val="18"/>
          <w:szCs w:val="18"/>
        </w:rPr>
        <w:t xml:space="preserve"> </w:t>
      </w:r>
      <w:r w:rsidRPr="001345DD">
        <w:rPr>
          <w:rFonts w:ascii="Verdana" w:hAnsi="Verdana"/>
          <w:sz w:val="18"/>
          <w:szCs w:val="18"/>
        </w:rPr>
        <w:t>de declarar ocorrências</w:t>
      </w:r>
      <w:r w:rsidRPr="001345DD">
        <w:rPr>
          <w:rFonts w:ascii="Verdana" w:hAnsi="Verdana"/>
          <w:spacing w:val="-2"/>
          <w:sz w:val="18"/>
          <w:szCs w:val="18"/>
        </w:rPr>
        <w:t xml:space="preserve"> </w:t>
      </w:r>
      <w:r w:rsidRPr="001345DD">
        <w:rPr>
          <w:rFonts w:ascii="Verdana" w:hAnsi="Verdana"/>
          <w:sz w:val="18"/>
          <w:szCs w:val="18"/>
        </w:rPr>
        <w:t>posteriores;</w:t>
      </w:r>
    </w:p>
    <w:p w14:paraId="22FB90EE" w14:textId="521957F1" w:rsidR="00311DCB" w:rsidRPr="001345DD"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de</w:t>
      </w:r>
      <w:r w:rsidRPr="001345DD">
        <w:rPr>
          <w:rFonts w:ascii="Verdana" w:hAnsi="Verdana"/>
          <w:spacing w:val="-13"/>
          <w:sz w:val="18"/>
          <w:szCs w:val="18"/>
        </w:rPr>
        <w:t xml:space="preserve"> </w:t>
      </w:r>
      <w:r w:rsidRPr="001345DD">
        <w:rPr>
          <w:rFonts w:ascii="Verdana" w:hAnsi="Verdana"/>
          <w:sz w:val="18"/>
          <w:szCs w:val="18"/>
        </w:rPr>
        <w:t>pleno</w:t>
      </w:r>
      <w:r w:rsidRPr="001345DD">
        <w:rPr>
          <w:rFonts w:ascii="Verdana" w:hAnsi="Verdana"/>
          <w:spacing w:val="-15"/>
          <w:sz w:val="18"/>
          <w:szCs w:val="18"/>
        </w:rPr>
        <w:t xml:space="preserve"> </w:t>
      </w:r>
      <w:r w:rsidRPr="001345DD">
        <w:rPr>
          <w:rFonts w:ascii="Verdana" w:hAnsi="Verdana"/>
          <w:sz w:val="18"/>
          <w:szCs w:val="18"/>
        </w:rPr>
        <w:t>conhecimento</w:t>
      </w:r>
      <w:r w:rsidRPr="001345DD">
        <w:rPr>
          <w:rFonts w:ascii="Verdana" w:hAnsi="Verdana"/>
          <w:spacing w:val="-14"/>
          <w:sz w:val="18"/>
          <w:szCs w:val="18"/>
        </w:rPr>
        <w:t xml:space="preserve"> </w:t>
      </w:r>
      <w:r w:rsidRPr="001345DD">
        <w:rPr>
          <w:rFonts w:ascii="Verdana" w:hAnsi="Verdana"/>
          <w:sz w:val="18"/>
          <w:szCs w:val="18"/>
        </w:rPr>
        <w:t>e</w:t>
      </w:r>
      <w:r w:rsidRPr="001345DD">
        <w:rPr>
          <w:rFonts w:ascii="Verdana" w:hAnsi="Verdana"/>
          <w:spacing w:val="-14"/>
          <w:sz w:val="18"/>
          <w:szCs w:val="18"/>
        </w:rPr>
        <w:t xml:space="preserve"> </w:t>
      </w:r>
      <w:r w:rsidRPr="001345DD">
        <w:rPr>
          <w:rFonts w:ascii="Verdana" w:hAnsi="Verdana"/>
          <w:sz w:val="18"/>
          <w:szCs w:val="18"/>
        </w:rPr>
        <w:t>aceitação</w:t>
      </w:r>
      <w:r w:rsidRPr="001345DD">
        <w:rPr>
          <w:rFonts w:ascii="Verdana" w:hAnsi="Verdana"/>
          <w:spacing w:val="-14"/>
          <w:sz w:val="18"/>
          <w:szCs w:val="18"/>
        </w:rPr>
        <w:t xml:space="preserve"> </w:t>
      </w:r>
      <w:r w:rsidRPr="001345DD">
        <w:rPr>
          <w:rFonts w:ascii="Verdana" w:hAnsi="Verdana"/>
          <w:sz w:val="18"/>
          <w:szCs w:val="18"/>
        </w:rPr>
        <w:t>das</w:t>
      </w:r>
      <w:r w:rsidRPr="001345DD">
        <w:rPr>
          <w:rFonts w:ascii="Verdana" w:hAnsi="Verdana"/>
          <w:spacing w:val="-12"/>
          <w:sz w:val="18"/>
          <w:szCs w:val="18"/>
        </w:rPr>
        <w:t xml:space="preserve"> </w:t>
      </w:r>
      <w:r w:rsidRPr="001345DD">
        <w:rPr>
          <w:rFonts w:ascii="Verdana" w:hAnsi="Verdana"/>
          <w:sz w:val="18"/>
          <w:szCs w:val="18"/>
        </w:rPr>
        <w:t>regras</w:t>
      </w:r>
      <w:r w:rsidRPr="001345DD">
        <w:rPr>
          <w:rFonts w:ascii="Verdana" w:hAnsi="Verdana"/>
          <w:spacing w:val="-14"/>
          <w:sz w:val="18"/>
          <w:szCs w:val="18"/>
        </w:rPr>
        <w:t xml:space="preserve"> </w:t>
      </w:r>
      <w:r w:rsidRPr="001345DD">
        <w:rPr>
          <w:rFonts w:ascii="Verdana" w:hAnsi="Verdana"/>
          <w:sz w:val="18"/>
          <w:szCs w:val="18"/>
        </w:rPr>
        <w:t>e</w:t>
      </w:r>
      <w:r w:rsidRPr="001345DD">
        <w:rPr>
          <w:rFonts w:ascii="Verdana" w:hAnsi="Verdana"/>
          <w:spacing w:val="-12"/>
          <w:sz w:val="18"/>
          <w:szCs w:val="18"/>
        </w:rPr>
        <w:t xml:space="preserve"> </w:t>
      </w:r>
      <w:r w:rsidRPr="001345DD">
        <w:rPr>
          <w:rFonts w:ascii="Verdana" w:hAnsi="Verdana"/>
          <w:sz w:val="18"/>
          <w:szCs w:val="18"/>
        </w:rPr>
        <w:t>das</w:t>
      </w:r>
      <w:r w:rsidRPr="001345DD">
        <w:rPr>
          <w:rFonts w:ascii="Verdana" w:hAnsi="Verdana"/>
          <w:spacing w:val="-14"/>
          <w:sz w:val="18"/>
          <w:szCs w:val="18"/>
        </w:rPr>
        <w:t xml:space="preserve"> </w:t>
      </w:r>
      <w:r w:rsidRPr="001345DD">
        <w:rPr>
          <w:rFonts w:ascii="Verdana" w:hAnsi="Verdana"/>
          <w:sz w:val="18"/>
          <w:szCs w:val="18"/>
        </w:rPr>
        <w:t>condições</w:t>
      </w:r>
      <w:r w:rsidRPr="001345DD">
        <w:rPr>
          <w:rFonts w:ascii="Verdana" w:hAnsi="Verdana"/>
          <w:spacing w:val="-14"/>
          <w:sz w:val="18"/>
          <w:szCs w:val="18"/>
        </w:rPr>
        <w:t xml:space="preserve"> </w:t>
      </w:r>
      <w:r w:rsidRPr="001345DD">
        <w:rPr>
          <w:rFonts w:ascii="Verdana" w:hAnsi="Verdana"/>
          <w:sz w:val="18"/>
          <w:szCs w:val="18"/>
        </w:rPr>
        <w:t>gerais</w:t>
      </w:r>
      <w:r w:rsidRPr="001345DD">
        <w:rPr>
          <w:rFonts w:ascii="Verdana" w:hAnsi="Verdana"/>
          <w:spacing w:val="-14"/>
          <w:sz w:val="18"/>
          <w:szCs w:val="18"/>
        </w:rPr>
        <w:t xml:space="preserve"> </w:t>
      </w:r>
      <w:r w:rsidRPr="001345DD">
        <w:rPr>
          <w:rFonts w:ascii="Verdana" w:hAnsi="Verdana"/>
          <w:sz w:val="18"/>
          <w:szCs w:val="18"/>
        </w:rPr>
        <w:t>da</w:t>
      </w:r>
      <w:r w:rsidRPr="001345DD">
        <w:rPr>
          <w:rFonts w:ascii="Verdana" w:hAnsi="Verdana"/>
          <w:spacing w:val="-13"/>
          <w:sz w:val="18"/>
          <w:szCs w:val="18"/>
        </w:rPr>
        <w:t xml:space="preserve"> </w:t>
      </w:r>
      <w:r w:rsidRPr="001345DD">
        <w:rPr>
          <w:rFonts w:ascii="Verdana" w:hAnsi="Verdana"/>
          <w:sz w:val="18"/>
          <w:szCs w:val="18"/>
        </w:rPr>
        <w:t>contrataçã</w:t>
      </w:r>
      <w:r w:rsidR="00E61F87" w:rsidRPr="001345DD">
        <w:rPr>
          <w:rFonts w:ascii="Verdana" w:hAnsi="Verdana"/>
          <w:sz w:val="18"/>
          <w:szCs w:val="18"/>
        </w:rPr>
        <w:t>o, c</w:t>
      </w:r>
      <w:r w:rsidRPr="001345DD">
        <w:rPr>
          <w:rFonts w:ascii="Verdana" w:hAnsi="Verdana"/>
          <w:sz w:val="18"/>
          <w:szCs w:val="18"/>
        </w:rPr>
        <w:t>onstantes do procedimento e que de que o licitante tomou conhecimento de todas as</w:t>
      </w:r>
      <w:r w:rsidRPr="001345DD">
        <w:rPr>
          <w:rFonts w:ascii="Verdana" w:hAnsi="Verdana"/>
          <w:spacing w:val="1"/>
          <w:sz w:val="18"/>
          <w:szCs w:val="18"/>
        </w:rPr>
        <w:t xml:space="preserve"> </w:t>
      </w:r>
      <w:r w:rsidRPr="001345DD">
        <w:rPr>
          <w:rFonts w:ascii="Verdana" w:hAnsi="Verdana"/>
          <w:sz w:val="18"/>
          <w:szCs w:val="18"/>
        </w:rPr>
        <w:t>informações e das condições locais para o cumprimento das obrigações objeto da</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2"/>
          <w:sz w:val="18"/>
          <w:szCs w:val="18"/>
        </w:rPr>
        <w:t xml:space="preserve"> </w:t>
      </w:r>
      <w:r w:rsidRPr="001345DD">
        <w:rPr>
          <w:rFonts w:ascii="Verdana" w:hAnsi="Verdana"/>
          <w:sz w:val="18"/>
          <w:szCs w:val="18"/>
        </w:rPr>
        <w:t>direta.</w:t>
      </w:r>
    </w:p>
    <w:p w14:paraId="27F3D14E" w14:textId="77777777" w:rsidR="00311DCB" w:rsidRPr="001345DD"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que cumpre as exigências de reserva de cargos para pessoa com deficiência e para</w:t>
      </w:r>
      <w:r w:rsidRPr="001345DD">
        <w:rPr>
          <w:rFonts w:ascii="Verdana" w:hAnsi="Verdana"/>
          <w:spacing w:val="1"/>
          <w:sz w:val="18"/>
          <w:szCs w:val="18"/>
        </w:rPr>
        <w:t xml:space="preserve"> </w:t>
      </w:r>
      <w:r w:rsidRPr="001345DD">
        <w:rPr>
          <w:rFonts w:ascii="Verdana" w:hAnsi="Verdana"/>
          <w:sz w:val="18"/>
          <w:szCs w:val="18"/>
        </w:rPr>
        <w:t>reabilitado</w:t>
      </w:r>
      <w:r w:rsidRPr="001345DD">
        <w:rPr>
          <w:rFonts w:ascii="Verdana" w:hAnsi="Verdana"/>
          <w:spacing w:val="1"/>
          <w:sz w:val="18"/>
          <w:szCs w:val="18"/>
        </w:rPr>
        <w:t xml:space="preserve"> </w:t>
      </w:r>
      <w:r w:rsidRPr="001345DD">
        <w:rPr>
          <w:rFonts w:ascii="Verdana" w:hAnsi="Verdana"/>
          <w:sz w:val="18"/>
          <w:szCs w:val="18"/>
        </w:rPr>
        <w:t>da Previdência Social,</w:t>
      </w:r>
      <w:r w:rsidRPr="001345DD">
        <w:rPr>
          <w:rFonts w:ascii="Verdana" w:hAnsi="Verdana"/>
          <w:spacing w:val="-2"/>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que trata</w:t>
      </w:r>
      <w:r w:rsidRPr="001345DD">
        <w:rPr>
          <w:rFonts w:ascii="Verdana" w:hAnsi="Verdana"/>
          <w:color w:val="0000FF"/>
          <w:spacing w:val="-2"/>
          <w:sz w:val="18"/>
          <w:szCs w:val="18"/>
        </w:rPr>
        <w:t xml:space="preserve"> </w:t>
      </w:r>
      <w:r w:rsidRPr="001345DD">
        <w:rPr>
          <w:rFonts w:ascii="Verdana" w:hAnsi="Verdana"/>
          <w:color w:val="0000FF"/>
          <w:sz w:val="18"/>
          <w:szCs w:val="18"/>
          <w:u w:val="single" w:color="0000FF"/>
        </w:rPr>
        <w:t>o art.</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93</w:t>
      </w:r>
      <w:r w:rsidRPr="001345DD">
        <w:rPr>
          <w:rFonts w:ascii="Verdana" w:hAnsi="Verdana"/>
          <w:color w:val="0000FF"/>
          <w:spacing w:val="-3"/>
          <w:sz w:val="18"/>
          <w:szCs w:val="18"/>
          <w:u w:val="single" w:color="0000FF"/>
        </w:rPr>
        <w:t xml:space="preserve"> </w:t>
      </w:r>
      <w:r w:rsidRPr="001345DD">
        <w:rPr>
          <w:rFonts w:ascii="Verdana" w:hAnsi="Verdana"/>
          <w:color w:val="0000FF"/>
          <w:sz w:val="18"/>
          <w:szCs w:val="18"/>
          <w:u w:val="single" w:color="0000FF"/>
        </w:rPr>
        <w:t>da</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Lei Federal nº 8.213/1991</w:t>
      </w:r>
      <w:r w:rsidRPr="001345DD">
        <w:rPr>
          <w:rFonts w:ascii="Verdana" w:hAnsi="Verdana"/>
          <w:sz w:val="18"/>
          <w:szCs w:val="18"/>
        </w:rPr>
        <w:t>.</w:t>
      </w:r>
    </w:p>
    <w:p w14:paraId="4FB164D1" w14:textId="674C7570" w:rsidR="00311DCB" w:rsidRPr="001345DD"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que</w:t>
      </w:r>
      <w:r w:rsidRPr="001345DD">
        <w:rPr>
          <w:rFonts w:ascii="Verdana" w:hAnsi="Verdana"/>
          <w:spacing w:val="-9"/>
          <w:sz w:val="18"/>
          <w:szCs w:val="18"/>
        </w:rPr>
        <w:t xml:space="preserve"> </w:t>
      </w:r>
      <w:r w:rsidRPr="001345DD">
        <w:rPr>
          <w:rFonts w:ascii="Verdana" w:hAnsi="Verdana"/>
          <w:sz w:val="18"/>
          <w:szCs w:val="18"/>
        </w:rPr>
        <w:t>não</w:t>
      </w:r>
      <w:r w:rsidRPr="001345DD">
        <w:rPr>
          <w:rFonts w:ascii="Verdana" w:hAnsi="Verdana"/>
          <w:spacing w:val="-7"/>
          <w:sz w:val="18"/>
          <w:szCs w:val="18"/>
        </w:rPr>
        <w:t xml:space="preserve"> </w:t>
      </w:r>
      <w:r w:rsidRPr="001345DD">
        <w:rPr>
          <w:rFonts w:ascii="Verdana" w:hAnsi="Verdana"/>
          <w:sz w:val="18"/>
          <w:szCs w:val="18"/>
        </w:rPr>
        <w:t>emprega</w:t>
      </w:r>
      <w:r w:rsidRPr="001345DD">
        <w:rPr>
          <w:rFonts w:ascii="Verdana" w:hAnsi="Verdana"/>
          <w:spacing w:val="-11"/>
          <w:sz w:val="18"/>
          <w:szCs w:val="18"/>
        </w:rPr>
        <w:t xml:space="preserve"> </w:t>
      </w:r>
      <w:r w:rsidRPr="001345DD">
        <w:rPr>
          <w:rFonts w:ascii="Verdana" w:hAnsi="Verdana"/>
          <w:sz w:val="18"/>
          <w:szCs w:val="18"/>
        </w:rPr>
        <w:t>menor</w:t>
      </w:r>
      <w:r w:rsidRPr="001345DD">
        <w:rPr>
          <w:rFonts w:ascii="Verdana" w:hAnsi="Verdana"/>
          <w:spacing w:val="-11"/>
          <w:sz w:val="18"/>
          <w:szCs w:val="18"/>
        </w:rPr>
        <w:t xml:space="preserve"> </w:t>
      </w:r>
      <w:r w:rsidRPr="001345DD">
        <w:rPr>
          <w:rFonts w:ascii="Verdana" w:hAnsi="Verdana"/>
          <w:sz w:val="18"/>
          <w:szCs w:val="18"/>
        </w:rPr>
        <w:t>de</w:t>
      </w:r>
      <w:r w:rsidRPr="001345DD">
        <w:rPr>
          <w:rFonts w:ascii="Verdana" w:hAnsi="Verdana"/>
          <w:spacing w:val="-13"/>
          <w:sz w:val="18"/>
          <w:szCs w:val="18"/>
        </w:rPr>
        <w:t xml:space="preserve"> </w:t>
      </w:r>
      <w:r w:rsidRPr="001345DD">
        <w:rPr>
          <w:rFonts w:ascii="Verdana" w:hAnsi="Verdana"/>
          <w:sz w:val="18"/>
          <w:szCs w:val="18"/>
        </w:rPr>
        <w:t>18</w:t>
      </w:r>
      <w:r w:rsidRPr="001345DD">
        <w:rPr>
          <w:rFonts w:ascii="Verdana" w:hAnsi="Verdana"/>
          <w:spacing w:val="-8"/>
          <w:sz w:val="18"/>
          <w:szCs w:val="18"/>
        </w:rPr>
        <w:t xml:space="preserve"> </w:t>
      </w:r>
      <w:r w:rsidRPr="001345DD">
        <w:rPr>
          <w:rFonts w:ascii="Verdana" w:hAnsi="Verdana"/>
          <w:sz w:val="18"/>
          <w:szCs w:val="18"/>
        </w:rPr>
        <w:t>anos</w:t>
      </w:r>
      <w:r w:rsidRPr="001345DD">
        <w:rPr>
          <w:rFonts w:ascii="Verdana" w:hAnsi="Verdana"/>
          <w:spacing w:val="-11"/>
          <w:sz w:val="18"/>
          <w:szCs w:val="18"/>
        </w:rPr>
        <w:t xml:space="preserve"> </w:t>
      </w:r>
      <w:r w:rsidRPr="001345DD">
        <w:rPr>
          <w:rFonts w:ascii="Verdana" w:hAnsi="Verdana"/>
          <w:sz w:val="18"/>
          <w:szCs w:val="18"/>
        </w:rPr>
        <w:t>em</w:t>
      </w:r>
      <w:r w:rsidRPr="001345DD">
        <w:rPr>
          <w:rFonts w:ascii="Verdana" w:hAnsi="Verdana"/>
          <w:spacing w:val="-9"/>
          <w:sz w:val="18"/>
          <w:szCs w:val="18"/>
        </w:rPr>
        <w:t xml:space="preserve"> </w:t>
      </w:r>
      <w:r w:rsidRPr="001345DD">
        <w:rPr>
          <w:rFonts w:ascii="Verdana" w:hAnsi="Verdana"/>
          <w:sz w:val="18"/>
          <w:szCs w:val="18"/>
        </w:rPr>
        <w:t>trabalho</w:t>
      </w:r>
      <w:r w:rsidRPr="001345DD">
        <w:rPr>
          <w:rFonts w:ascii="Verdana" w:hAnsi="Verdana"/>
          <w:spacing w:val="-10"/>
          <w:sz w:val="18"/>
          <w:szCs w:val="18"/>
        </w:rPr>
        <w:t xml:space="preserve"> </w:t>
      </w:r>
      <w:r w:rsidRPr="001345DD">
        <w:rPr>
          <w:rFonts w:ascii="Verdana" w:hAnsi="Verdana"/>
          <w:sz w:val="18"/>
          <w:szCs w:val="18"/>
        </w:rPr>
        <w:t>noturno,</w:t>
      </w:r>
      <w:r w:rsidRPr="001345DD">
        <w:rPr>
          <w:rFonts w:ascii="Verdana" w:hAnsi="Verdana"/>
          <w:spacing w:val="-8"/>
          <w:sz w:val="18"/>
          <w:szCs w:val="18"/>
        </w:rPr>
        <w:t xml:space="preserve"> </w:t>
      </w:r>
      <w:r w:rsidRPr="001345DD">
        <w:rPr>
          <w:rFonts w:ascii="Verdana" w:hAnsi="Verdana"/>
          <w:sz w:val="18"/>
          <w:szCs w:val="18"/>
        </w:rPr>
        <w:t>perigoso</w:t>
      </w:r>
      <w:r w:rsidRPr="001345DD">
        <w:rPr>
          <w:rFonts w:ascii="Verdana" w:hAnsi="Verdana"/>
          <w:spacing w:val="-11"/>
          <w:sz w:val="18"/>
          <w:szCs w:val="18"/>
        </w:rPr>
        <w:t xml:space="preserve"> </w:t>
      </w:r>
      <w:r w:rsidRPr="001345DD">
        <w:rPr>
          <w:rFonts w:ascii="Verdana" w:hAnsi="Verdana"/>
          <w:sz w:val="18"/>
          <w:szCs w:val="18"/>
        </w:rPr>
        <w:t>ou</w:t>
      </w:r>
      <w:r w:rsidRPr="001345DD">
        <w:rPr>
          <w:rFonts w:ascii="Verdana" w:hAnsi="Verdana"/>
          <w:spacing w:val="-8"/>
          <w:sz w:val="18"/>
          <w:szCs w:val="18"/>
        </w:rPr>
        <w:t xml:space="preserve"> </w:t>
      </w:r>
      <w:r w:rsidRPr="001345DD">
        <w:rPr>
          <w:rFonts w:ascii="Verdana" w:hAnsi="Verdana"/>
          <w:sz w:val="18"/>
          <w:szCs w:val="18"/>
        </w:rPr>
        <w:t>insalubre</w:t>
      </w:r>
      <w:r w:rsidRPr="001345DD">
        <w:rPr>
          <w:rFonts w:ascii="Verdana" w:hAnsi="Verdana"/>
          <w:spacing w:val="-11"/>
          <w:sz w:val="18"/>
          <w:szCs w:val="18"/>
        </w:rPr>
        <w:t xml:space="preserve"> </w:t>
      </w:r>
      <w:r w:rsidRPr="001345DD">
        <w:rPr>
          <w:rFonts w:ascii="Verdana" w:hAnsi="Verdana"/>
          <w:sz w:val="18"/>
          <w:szCs w:val="18"/>
        </w:rPr>
        <w:t>e</w:t>
      </w:r>
      <w:r w:rsidRPr="001345DD">
        <w:rPr>
          <w:rFonts w:ascii="Verdana" w:hAnsi="Verdana"/>
          <w:spacing w:val="-11"/>
          <w:sz w:val="18"/>
          <w:szCs w:val="18"/>
        </w:rPr>
        <w:t xml:space="preserve"> </w:t>
      </w:r>
      <w:r w:rsidRPr="001345DD">
        <w:rPr>
          <w:rFonts w:ascii="Verdana" w:hAnsi="Verdana"/>
          <w:sz w:val="18"/>
          <w:szCs w:val="18"/>
        </w:rPr>
        <w:t>nã</w:t>
      </w:r>
      <w:r w:rsidR="00E61F87" w:rsidRPr="001345DD">
        <w:rPr>
          <w:rFonts w:ascii="Verdana" w:hAnsi="Verdana"/>
          <w:sz w:val="18"/>
          <w:szCs w:val="18"/>
        </w:rPr>
        <w:t>o e</w:t>
      </w:r>
      <w:r w:rsidRPr="001345DD">
        <w:rPr>
          <w:rFonts w:ascii="Verdana" w:hAnsi="Verdana"/>
          <w:sz w:val="18"/>
          <w:szCs w:val="18"/>
        </w:rPr>
        <w:t>mprega menor de 16 anos, salvo menor, a partir de 14 anos, na condição de aprendi</w:t>
      </w:r>
      <w:r w:rsidR="00E61F87" w:rsidRPr="001345DD">
        <w:rPr>
          <w:rFonts w:ascii="Verdana" w:hAnsi="Verdana"/>
          <w:sz w:val="18"/>
          <w:szCs w:val="18"/>
        </w:rPr>
        <w:t>z, n</w:t>
      </w:r>
      <w:r w:rsidRPr="001345DD">
        <w:rPr>
          <w:rFonts w:ascii="Verdana" w:hAnsi="Verdana"/>
          <w:sz w:val="18"/>
          <w:szCs w:val="18"/>
        </w:rPr>
        <w:t>os</w:t>
      </w:r>
      <w:r w:rsidRPr="001345DD">
        <w:rPr>
          <w:rFonts w:ascii="Verdana" w:hAnsi="Verdana"/>
          <w:spacing w:val="1"/>
          <w:sz w:val="18"/>
          <w:szCs w:val="18"/>
        </w:rPr>
        <w:t xml:space="preserve"> </w:t>
      </w:r>
      <w:r w:rsidRPr="001345DD">
        <w:rPr>
          <w:rFonts w:ascii="Verdana" w:hAnsi="Verdana"/>
          <w:sz w:val="18"/>
          <w:szCs w:val="18"/>
        </w:rPr>
        <w:t>termos</w:t>
      </w:r>
      <w:r w:rsidRPr="001345DD">
        <w:rPr>
          <w:rFonts w:ascii="Verdana" w:hAnsi="Verdana"/>
          <w:spacing w:val="-3"/>
          <w:sz w:val="18"/>
          <w:szCs w:val="18"/>
        </w:rPr>
        <w:t xml:space="preserve"> </w:t>
      </w:r>
      <w:r w:rsidRPr="001345DD">
        <w:rPr>
          <w:rFonts w:ascii="Verdana" w:hAnsi="Verdana"/>
          <w:sz w:val="18"/>
          <w:szCs w:val="18"/>
        </w:rPr>
        <w:t>do</w:t>
      </w:r>
      <w:r w:rsidRPr="001345DD">
        <w:rPr>
          <w:rFonts w:ascii="Verdana" w:hAnsi="Verdana"/>
          <w:color w:val="0000FF"/>
          <w:spacing w:val="-2"/>
          <w:sz w:val="18"/>
          <w:szCs w:val="18"/>
        </w:rPr>
        <w:t xml:space="preserve"> </w:t>
      </w:r>
      <w:r w:rsidRPr="001345DD">
        <w:rPr>
          <w:rFonts w:ascii="Verdana" w:hAnsi="Verdana"/>
          <w:color w:val="0000FF"/>
          <w:sz w:val="18"/>
          <w:szCs w:val="18"/>
          <w:u w:val="single" w:color="0000FF"/>
        </w:rPr>
        <w:t>artigo 7°, XXXIII, da</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Constituição</w:t>
      </w:r>
      <w:r w:rsidRPr="001345DD">
        <w:rPr>
          <w:rFonts w:ascii="Verdana" w:hAnsi="Verdana"/>
          <w:color w:val="0000FF"/>
          <w:spacing w:val="1"/>
          <w:sz w:val="18"/>
          <w:szCs w:val="18"/>
        </w:rPr>
        <w:t xml:space="preserve"> </w:t>
      </w:r>
      <w:r w:rsidRPr="001345DD">
        <w:rPr>
          <w:rFonts w:ascii="Verdana" w:hAnsi="Verdana"/>
          <w:sz w:val="18"/>
          <w:szCs w:val="18"/>
        </w:rPr>
        <w:t>Federal;</w:t>
      </w:r>
    </w:p>
    <w:p w14:paraId="63758AB4" w14:textId="6855BE47" w:rsidR="00311DCB" w:rsidRPr="001345DD"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fornecedor</w:t>
      </w:r>
      <w:r w:rsidRPr="001345DD">
        <w:rPr>
          <w:rFonts w:ascii="Verdana" w:hAnsi="Verdana"/>
          <w:spacing w:val="1"/>
          <w:sz w:val="18"/>
          <w:szCs w:val="18"/>
        </w:rPr>
        <w:t xml:space="preserve"> </w:t>
      </w:r>
      <w:r w:rsidRPr="001345DD">
        <w:rPr>
          <w:rFonts w:ascii="Verdana" w:hAnsi="Verdana"/>
          <w:sz w:val="18"/>
          <w:szCs w:val="18"/>
        </w:rPr>
        <w:t>enquadrado</w:t>
      </w:r>
      <w:r w:rsidRPr="001345DD">
        <w:rPr>
          <w:rFonts w:ascii="Verdana" w:hAnsi="Verdana"/>
          <w:spacing w:val="1"/>
          <w:sz w:val="18"/>
          <w:szCs w:val="18"/>
        </w:rPr>
        <w:t xml:space="preserve"> </w:t>
      </w:r>
      <w:r w:rsidRPr="001345DD">
        <w:rPr>
          <w:rFonts w:ascii="Verdana" w:hAnsi="Verdana"/>
          <w:sz w:val="18"/>
          <w:szCs w:val="18"/>
        </w:rPr>
        <w:t>como</w:t>
      </w:r>
      <w:r w:rsidRPr="001345DD">
        <w:rPr>
          <w:rFonts w:ascii="Verdana" w:hAnsi="Verdana"/>
          <w:spacing w:val="1"/>
          <w:sz w:val="18"/>
          <w:szCs w:val="18"/>
        </w:rPr>
        <w:t xml:space="preserve"> </w:t>
      </w:r>
      <w:r w:rsidRPr="001345DD">
        <w:rPr>
          <w:rFonts w:ascii="Verdana" w:hAnsi="Verdana"/>
          <w:sz w:val="18"/>
          <w:szCs w:val="18"/>
        </w:rPr>
        <w:t>microempresa,</w:t>
      </w:r>
      <w:r w:rsidRPr="001345DD">
        <w:rPr>
          <w:rFonts w:ascii="Verdana" w:hAnsi="Verdana"/>
          <w:spacing w:val="1"/>
          <w:sz w:val="18"/>
          <w:szCs w:val="18"/>
        </w:rPr>
        <w:t xml:space="preserve"> </w:t>
      </w:r>
      <w:r w:rsidRPr="001345DD">
        <w:rPr>
          <w:rFonts w:ascii="Verdana" w:hAnsi="Verdana"/>
          <w:sz w:val="18"/>
          <w:szCs w:val="18"/>
        </w:rPr>
        <w:t>empresa</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pequeno</w:t>
      </w:r>
      <w:r w:rsidRPr="001345DD">
        <w:rPr>
          <w:rFonts w:ascii="Verdana" w:hAnsi="Verdana"/>
          <w:spacing w:val="1"/>
          <w:sz w:val="18"/>
          <w:szCs w:val="18"/>
        </w:rPr>
        <w:t xml:space="preserve"> </w:t>
      </w:r>
      <w:r w:rsidRPr="001345DD">
        <w:rPr>
          <w:rFonts w:ascii="Verdana" w:hAnsi="Verdana"/>
          <w:sz w:val="18"/>
          <w:szCs w:val="18"/>
        </w:rPr>
        <w:t>porte</w:t>
      </w:r>
      <w:r w:rsidRPr="001345DD">
        <w:rPr>
          <w:rFonts w:ascii="Verdana" w:hAnsi="Verdana"/>
          <w:spacing w:val="1"/>
          <w:sz w:val="18"/>
          <w:szCs w:val="18"/>
        </w:rPr>
        <w:t xml:space="preserve"> </w:t>
      </w:r>
      <w:r w:rsidRPr="001345DD">
        <w:rPr>
          <w:rFonts w:ascii="Verdana" w:hAnsi="Verdana"/>
          <w:sz w:val="18"/>
          <w:szCs w:val="18"/>
        </w:rPr>
        <w:t>ou</w:t>
      </w:r>
      <w:r w:rsidRPr="001345DD">
        <w:rPr>
          <w:rFonts w:ascii="Verdana" w:hAnsi="Verdana"/>
          <w:spacing w:val="1"/>
          <w:sz w:val="18"/>
          <w:szCs w:val="18"/>
        </w:rPr>
        <w:t xml:space="preserve"> </w:t>
      </w:r>
      <w:r w:rsidRPr="001345DD">
        <w:rPr>
          <w:rFonts w:ascii="Verdana" w:hAnsi="Verdana"/>
          <w:sz w:val="18"/>
          <w:szCs w:val="18"/>
        </w:rPr>
        <w:t xml:space="preserve">sociedade cooperativa deverá declarar, ainda, </w:t>
      </w:r>
      <w:r w:rsidR="008B1156" w:rsidRPr="001345DD">
        <w:rPr>
          <w:rFonts w:ascii="Verdana" w:hAnsi="Verdana"/>
          <w:sz w:val="18"/>
          <w:szCs w:val="18"/>
        </w:rPr>
        <w:t>q</w:t>
      </w:r>
      <w:r w:rsidRPr="001345DD">
        <w:rPr>
          <w:rFonts w:ascii="Verdana" w:hAnsi="Verdana"/>
          <w:sz w:val="18"/>
          <w:szCs w:val="18"/>
        </w:rPr>
        <w:t>ue</w:t>
      </w:r>
      <w:r w:rsidRPr="001345DD">
        <w:rPr>
          <w:rFonts w:ascii="Verdana" w:hAnsi="Verdana"/>
          <w:spacing w:val="5"/>
          <w:sz w:val="18"/>
          <w:szCs w:val="18"/>
        </w:rPr>
        <w:t xml:space="preserve"> </w:t>
      </w:r>
      <w:r w:rsidRPr="001345DD">
        <w:rPr>
          <w:rFonts w:ascii="Verdana" w:hAnsi="Verdana"/>
          <w:sz w:val="18"/>
          <w:szCs w:val="18"/>
        </w:rPr>
        <w:t>cumpre</w:t>
      </w:r>
      <w:r w:rsidRPr="001345DD">
        <w:rPr>
          <w:rFonts w:ascii="Verdana" w:hAnsi="Verdana"/>
          <w:spacing w:val="3"/>
          <w:sz w:val="18"/>
          <w:szCs w:val="18"/>
        </w:rPr>
        <w:t xml:space="preserve"> </w:t>
      </w:r>
      <w:r w:rsidRPr="001345DD">
        <w:rPr>
          <w:rFonts w:ascii="Verdana" w:hAnsi="Verdana"/>
          <w:sz w:val="18"/>
          <w:szCs w:val="18"/>
        </w:rPr>
        <w:t>os</w:t>
      </w:r>
      <w:r w:rsidRPr="001345DD">
        <w:rPr>
          <w:rFonts w:ascii="Verdana" w:hAnsi="Verdana"/>
          <w:spacing w:val="4"/>
          <w:sz w:val="18"/>
          <w:szCs w:val="18"/>
        </w:rPr>
        <w:t xml:space="preserve"> </w:t>
      </w:r>
      <w:r w:rsidRPr="001345DD">
        <w:rPr>
          <w:rFonts w:ascii="Verdana" w:hAnsi="Verdana"/>
          <w:sz w:val="18"/>
          <w:szCs w:val="18"/>
        </w:rPr>
        <w:t>requisitos</w:t>
      </w:r>
      <w:r w:rsidRPr="001345DD">
        <w:rPr>
          <w:rFonts w:ascii="Verdana" w:hAnsi="Verdana"/>
          <w:spacing w:val="3"/>
          <w:sz w:val="18"/>
          <w:szCs w:val="18"/>
        </w:rPr>
        <w:t xml:space="preserve"> </w:t>
      </w:r>
      <w:r w:rsidRPr="001345DD">
        <w:rPr>
          <w:rFonts w:ascii="Verdana" w:hAnsi="Verdana"/>
          <w:sz w:val="18"/>
          <w:szCs w:val="18"/>
        </w:rPr>
        <w:t>estabelecidos</w:t>
      </w:r>
      <w:r w:rsidRPr="001345DD">
        <w:rPr>
          <w:rFonts w:ascii="Verdana" w:hAnsi="Verdana"/>
          <w:spacing w:val="3"/>
          <w:sz w:val="18"/>
          <w:szCs w:val="18"/>
        </w:rPr>
        <w:t xml:space="preserve"> </w:t>
      </w:r>
      <w:r w:rsidRPr="001345DD">
        <w:rPr>
          <w:rFonts w:ascii="Verdana" w:hAnsi="Verdana"/>
          <w:sz w:val="18"/>
          <w:szCs w:val="18"/>
        </w:rPr>
        <w:t>no</w:t>
      </w:r>
      <w:r w:rsidRPr="001345DD">
        <w:rPr>
          <w:rFonts w:ascii="Verdana" w:hAnsi="Verdana"/>
          <w:color w:val="0000FF"/>
          <w:spacing w:val="3"/>
          <w:sz w:val="18"/>
          <w:szCs w:val="18"/>
        </w:rPr>
        <w:t xml:space="preserve"> </w:t>
      </w:r>
      <w:r w:rsidRPr="001345DD">
        <w:rPr>
          <w:rFonts w:ascii="Verdana" w:hAnsi="Verdana"/>
          <w:color w:val="0000FF"/>
          <w:sz w:val="18"/>
          <w:szCs w:val="18"/>
          <w:u w:val="single" w:color="0000FF"/>
        </w:rPr>
        <w:t>artigo</w:t>
      </w:r>
      <w:r w:rsidRPr="001345DD">
        <w:rPr>
          <w:rFonts w:ascii="Verdana" w:hAnsi="Verdana"/>
          <w:color w:val="0000FF"/>
          <w:spacing w:val="3"/>
          <w:sz w:val="18"/>
          <w:szCs w:val="18"/>
          <w:u w:val="single" w:color="0000FF"/>
        </w:rPr>
        <w:t xml:space="preserve"> </w:t>
      </w:r>
      <w:r w:rsidRPr="001345DD">
        <w:rPr>
          <w:rFonts w:ascii="Verdana" w:hAnsi="Verdana"/>
          <w:color w:val="0000FF"/>
          <w:sz w:val="18"/>
          <w:szCs w:val="18"/>
          <w:u w:val="single" w:color="0000FF"/>
        </w:rPr>
        <w:t>3°</w:t>
      </w:r>
      <w:r w:rsidRPr="001345DD">
        <w:rPr>
          <w:rFonts w:ascii="Verdana" w:hAnsi="Verdana"/>
          <w:color w:val="0000FF"/>
          <w:spacing w:val="6"/>
          <w:sz w:val="18"/>
          <w:szCs w:val="18"/>
          <w:u w:val="single" w:color="0000FF"/>
        </w:rPr>
        <w:t xml:space="preserve"> </w:t>
      </w:r>
      <w:r w:rsidRPr="001345DD">
        <w:rPr>
          <w:rFonts w:ascii="Verdana" w:hAnsi="Verdana"/>
          <w:color w:val="0000FF"/>
          <w:sz w:val="18"/>
          <w:szCs w:val="18"/>
          <w:u w:val="single" w:color="0000FF"/>
        </w:rPr>
        <w:t>da</w:t>
      </w:r>
      <w:r w:rsidRPr="001345DD">
        <w:rPr>
          <w:rFonts w:ascii="Verdana" w:hAnsi="Verdana"/>
          <w:color w:val="0000FF"/>
          <w:spacing w:val="3"/>
          <w:sz w:val="18"/>
          <w:szCs w:val="18"/>
          <w:u w:val="single" w:color="0000FF"/>
        </w:rPr>
        <w:t xml:space="preserve"> </w:t>
      </w:r>
      <w:r w:rsidRPr="001345DD">
        <w:rPr>
          <w:rFonts w:ascii="Verdana" w:hAnsi="Verdana"/>
          <w:color w:val="0000FF"/>
          <w:sz w:val="18"/>
          <w:szCs w:val="18"/>
          <w:u w:val="single" w:color="0000FF"/>
        </w:rPr>
        <w:t>Lei</w:t>
      </w:r>
      <w:r w:rsidRPr="001345DD">
        <w:rPr>
          <w:rFonts w:ascii="Verdana" w:hAnsi="Verdana"/>
          <w:color w:val="0000FF"/>
          <w:spacing w:val="3"/>
          <w:sz w:val="18"/>
          <w:szCs w:val="18"/>
          <w:u w:val="single" w:color="0000FF"/>
        </w:rPr>
        <w:t xml:space="preserve"> </w:t>
      </w:r>
      <w:r w:rsidRPr="001345DD">
        <w:rPr>
          <w:rFonts w:ascii="Verdana" w:hAnsi="Verdana"/>
          <w:color w:val="0000FF"/>
          <w:sz w:val="18"/>
          <w:szCs w:val="18"/>
          <w:u w:val="single" w:color="0000FF"/>
        </w:rPr>
        <w:t>Complementar</w:t>
      </w:r>
      <w:r w:rsidRPr="001345DD">
        <w:rPr>
          <w:rFonts w:ascii="Verdana" w:hAnsi="Verdana"/>
          <w:color w:val="0000FF"/>
          <w:spacing w:val="6"/>
          <w:sz w:val="18"/>
          <w:szCs w:val="18"/>
          <w:u w:val="single" w:color="0000FF"/>
        </w:rPr>
        <w:t xml:space="preserve"> </w:t>
      </w:r>
      <w:r w:rsidRPr="001345DD">
        <w:rPr>
          <w:rFonts w:ascii="Verdana" w:hAnsi="Verdana"/>
          <w:color w:val="0000FF"/>
          <w:sz w:val="18"/>
          <w:szCs w:val="18"/>
          <w:u w:val="single" w:color="0000FF"/>
        </w:rPr>
        <w:t>nº</w:t>
      </w:r>
      <w:r w:rsidRPr="001345DD">
        <w:rPr>
          <w:rFonts w:ascii="Verdana" w:hAnsi="Verdana"/>
          <w:color w:val="0000FF"/>
          <w:spacing w:val="3"/>
          <w:sz w:val="18"/>
          <w:szCs w:val="18"/>
          <w:u w:val="single" w:color="0000FF"/>
        </w:rPr>
        <w:t xml:space="preserve"> </w:t>
      </w:r>
      <w:r w:rsidRPr="001345DD">
        <w:rPr>
          <w:rFonts w:ascii="Verdana" w:hAnsi="Verdana"/>
          <w:color w:val="0000FF"/>
          <w:sz w:val="18"/>
          <w:szCs w:val="18"/>
          <w:u w:val="single" w:color="0000FF"/>
        </w:rPr>
        <w:t>123/2006</w:t>
      </w:r>
      <w:r w:rsidRPr="001345DD">
        <w:rPr>
          <w:rFonts w:ascii="Verdana" w:hAnsi="Verdana"/>
          <w:sz w:val="18"/>
          <w:szCs w:val="18"/>
        </w:rPr>
        <w:t xml:space="preserve">, estando apto a usufruir do tratamento favorecido estabelecido em seus </w:t>
      </w:r>
      <w:proofErr w:type="spellStart"/>
      <w:r w:rsidRPr="001345DD">
        <w:rPr>
          <w:rFonts w:ascii="Verdana" w:hAnsi="Verdana"/>
          <w:sz w:val="18"/>
          <w:szCs w:val="18"/>
        </w:rPr>
        <w:t>arts</w:t>
      </w:r>
      <w:proofErr w:type="spellEnd"/>
      <w:r w:rsidRPr="001345DD">
        <w:rPr>
          <w:rFonts w:ascii="Verdana" w:hAnsi="Verdana"/>
          <w:sz w:val="18"/>
          <w:szCs w:val="18"/>
        </w:rPr>
        <w:t>. 42 a 49,</w:t>
      </w:r>
      <w:r w:rsidRPr="001345DD">
        <w:rPr>
          <w:rFonts w:ascii="Verdana" w:hAnsi="Verdana"/>
          <w:spacing w:val="1"/>
          <w:sz w:val="18"/>
          <w:szCs w:val="18"/>
        </w:rPr>
        <w:t xml:space="preserve"> </w:t>
      </w:r>
      <w:r w:rsidRPr="001345DD">
        <w:rPr>
          <w:rFonts w:ascii="Verdana" w:hAnsi="Verdana"/>
          <w:sz w:val="18"/>
          <w:szCs w:val="18"/>
        </w:rPr>
        <w:t>observado o disposto</w:t>
      </w:r>
      <w:r w:rsidRPr="001345DD">
        <w:rPr>
          <w:rFonts w:ascii="Verdana" w:hAnsi="Verdana"/>
          <w:spacing w:val="-4"/>
          <w:sz w:val="18"/>
          <w:szCs w:val="18"/>
        </w:rPr>
        <w:t xml:space="preserve"> </w:t>
      </w:r>
      <w:r w:rsidRPr="001345DD">
        <w:rPr>
          <w:rFonts w:ascii="Verdana" w:hAnsi="Verdana"/>
          <w:sz w:val="18"/>
          <w:szCs w:val="18"/>
        </w:rPr>
        <w:t>nos</w:t>
      </w:r>
      <w:r w:rsidRPr="001345DD">
        <w:rPr>
          <w:rFonts w:ascii="Verdana" w:hAnsi="Verdana"/>
          <w:spacing w:val="-1"/>
          <w:sz w:val="18"/>
          <w:szCs w:val="18"/>
        </w:rPr>
        <w:t xml:space="preserve"> </w:t>
      </w:r>
      <w:r w:rsidRPr="001345DD">
        <w:rPr>
          <w:rFonts w:ascii="Verdana" w:hAnsi="Verdana"/>
          <w:color w:val="0000FF"/>
          <w:sz w:val="18"/>
          <w:szCs w:val="18"/>
          <w:u w:val="single" w:color="0000FF"/>
        </w:rPr>
        <w:t>§§ 1º ao 3º, do</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art.</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4º,</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da Lei</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Federal</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nº 14.133/2021.</w:t>
      </w:r>
    </w:p>
    <w:p w14:paraId="2F5700FF" w14:textId="77777777" w:rsidR="00311DCB" w:rsidRPr="001345DD"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 fornecedor organizado em cooperativa deverá declarar que cumpre os requisitos</w:t>
      </w:r>
      <w:r w:rsidRPr="001345DD">
        <w:rPr>
          <w:rFonts w:ascii="Verdana" w:hAnsi="Verdana"/>
          <w:spacing w:val="1"/>
          <w:sz w:val="18"/>
          <w:szCs w:val="18"/>
        </w:rPr>
        <w:t xml:space="preserve"> </w:t>
      </w:r>
      <w:r w:rsidRPr="001345DD">
        <w:rPr>
          <w:rFonts w:ascii="Verdana" w:hAnsi="Verdana"/>
          <w:sz w:val="18"/>
          <w:szCs w:val="18"/>
        </w:rPr>
        <w:t>estabelecidos no</w:t>
      </w:r>
      <w:r w:rsidRPr="001345DD">
        <w:rPr>
          <w:rFonts w:ascii="Verdana" w:hAnsi="Verdana"/>
          <w:color w:val="0000FF"/>
          <w:spacing w:val="-1"/>
          <w:sz w:val="18"/>
          <w:szCs w:val="18"/>
        </w:rPr>
        <w:t xml:space="preserve"> </w:t>
      </w:r>
      <w:r w:rsidRPr="001345DD">
        <w:rPr>
          <w:rFonts w:ascii="Verdana" w:hAnsi="Verdana"/>
          <w:color w:val="0000FF"/>
          <w:sz w:val="18"/>
          <w:szCs w:val="18"/>
          <w:u w:val="single" w:color="0000FF"/>
        </w:rPr>
        <w:t>artigo 16</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da</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Lei Federal</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nº</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14.133/2021.</w:t>
      </w:r>
    </w:p>
    <w:p w14:paraId="18B9168F" w14:textId="77777777" w:rsidR="00DC3620" w:rsidRPr="001345DD"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de que suas propostas econômicas compreendem a integralidade dos custos para</w:t>
      </w:r>
      <w:r w:rsidRPr="001345DD">
        <w:rPr>
          <w:rFonts w:ascii="Verdana" w:hAnsi="Verdana"/>
          <w:spacing w:val="1"/>
          <w:sz w:val="18"/>
          <w:szCs w:val="18"/>
        </w:rPr>
        <w:t xml:space="preserve"> </w:t>
      </w:r>
      <w:r w:rsidRPr="001345DD">
        <w:rPr>
          <w:rFonts w:ascii="Verdana" w:hAnsi="Verdana"/>
          <w:sz w:val="18"/>
          <w:szCs w:val="18"/>
        </w:rPr>
        <w:t>atendimento dos direitos trabalhistas assegurados na Constituição Federal, nas leis</w:t>
      </w:r>
      <w:r w:rsidRPr="001345DD">
        <w:rPr>
          <w:rFonts w:ascii="Verdana" w:hAnsi="Verdana"/>
          <w:spacing w:val="1"/>
          <w:sz w:val="18"/>
          <w:szCs w:val="18"/>
        </w:rPr>
        <w:t xml:space="preserve"> </w:t>
      </w:r>
      <w:r w:rsidRPr="001345DD">
        <w:rPr>
          <w:rFonts w:ascii="Verdana" w:hAnsi="Verdana"/>
          <w:sz w:val="18"/>
          <w:szCs w:val="18"/>
        </w:rPr>
        <w:t>trabalhistas,</w:t>
      </w:r>
      <w:r w:rsidRPr="001345DD">
        <w:rPr>
          <w:rFonts w:ascii="Verdana" w:hAnsi="Verdana"/>
          <w:spacing w:val="-4"/>
          <w:sz w:val="18"/>
          <w:szCs w:val="18"/>
        </w:rPr>
        <w:t xml:space="preserve"> </w:t>
      </w:r>
      <w:r w:rsidRPr="001345DD">
        <w:rPr>
          <w:rFonts w:ascii="Verdana" w:hAnsi="Verdana"/>
          <w:sz w:val="18"/>
          <w:szCs w:val="18"/>
        </w:rPr>
        <w:t>nas</w:t>
      </w:r>
      <w:r w:rsidRPr="001345DD">
        <w:rPr>
          <w:rFonts w:ascii="Verdana" w:hAnsi="Verdana"/>
          <w:spacing w:val="-1"/>
          <w:sz w:val="18"/>
          <w:szCs w:val="18"/>
        </w:rPr>
        <w:t xml:space="preserve"> </w:t>
      </w:r>
      <w:r w:rsidRPr="001345DD">
        <w:rPr>
          <w:rFonts w:ascii="Verdana" w:hAnsi="Verdana"/>
          <w:sz w:val="18"/>
          <w:szCs w:val="18"/>
        </w:rPr>
        <w:t>normas</w:t>
      </w:r>
      <w:r w:rsidRPr="001345DD">
        <w:rPr>
          <w:rFonts w:ascii="Verdana" w:hAnsi="Verdana"/>
          <w:spacing w:val="-2"/>
          <w:sz w:val="18"/>
          <w:szCs w:val="18"/>
        </w:rPr>
        <w:t xml:space="preserve"> </w:t>
      </w:r>
      <w:r w:rsidRPr="001345DD">
        <w:rPr>
          <w:rFonts w:ascii="Verdana" w:hAnsi="Verdana"/>
          <w:sz w:val="18"/>
          <w:szCs w:val="18"/>
        </w:rPr>
        <w:t>infralegais,</w:t>
      </w:r>
      <w:r w:rsidRPr="001345DD">
        <w:rPr>
          <w:rFonts w:ascii="Verdana" w:hAnsi="Verdana"/>
          <w:spacing w:val="-2"/>
          <w:sz w:val="18"/>
          <w:szCs w:val="18"/>
        </w:rPr>
        <w:t xml:space="preserve"> </w:t>
      </w:r>
      <w:r w:rsidRPr="001345DD">
        <w:rPr>
          <w:rFonts w:ascii="Verdana" w:hAnsi="Verdana"/>
          <w:sz w:val="18"/>
          <w:szCs w:val="18"/>
        </w:rPr>
        <w:t>nas</w:t>
      </w:r>
      <w:r w:rsidRPr="001345DD">
        <w:rPr>
          <w:rFonts w:ascii="Verdana" w:hAnsi="Verdana"/>
          <w:spacing w:val="1"/>
          <w:sz w:val="18"/>
          <w:szCs w:val="18"/>
        </w:rPr>
        <w:t xml:space="preserve"> </w:t>
      </w:r>
      <w:r w:rsidRPr="001345DD">
        <w:rPr>
          <w:rFonts w:ascii="Verdana" w:hAnsi="Verdana"/>
          <w:sz w:val="18"/>
          <w:szCs w:val="18"/>
        </w:rPr>
        <w:t>convenções</w:t>
      </w:r>
      <w:r w:rsidRPr="001345DD">
        <w:rPr>
          <w:rFonts w:ascii="Verdana" w:hAnsi="Verdana"/>
          <w:spacing w:val="-2"/>
          <w:sz w:val="18"/>
          <w:szCs w:val="18"/>
        </w:rPr>
        <w:t xml:space="preserve"> </w:t>
      </w:r>
      <w:r w:rsidRPr="001345DD">
        <w:rPr>
          <w:rFonts w:ascii="Verdana" w:hAnsi="Verdana"/>
          <w:sz w:val="18"/>
          <w:szCs w:val="18"/>
        </w:rPr>
        <w:t>coletivas</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4"/>
          <w:sz w:val="18"/>
          <w:szCs w:val="18"/>
        </w:rPr>
        <w:t xml:space="preserve"> </w:t>
      </w:r>
      <w:r w:rsidRPr="001345DD">
        <w:rPr>
          <w:rFonts w:ascii="Verdana" w:hAnsi="Verdana"/>
          <w:sz w:val="18"/>
          <w:szCs w:val="18"/>
        </w:rPr>
        <w:t>trabalho</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4"/>
          <w:sz w:val="18"/>
          <w:szCs w:val="18"/>
        </w:rPr>
        <w:t xml:space="preserve"> </w:t>
      </w:r>
      <w:r w:rsidRPr="001345DD">
        <w:rPr>
          <w:rFonts w:ascii="Verdana" w:hAnsi="Verdana"/>
          <w:sz w:val="18"/>
          <w:szCs w:val="18"/>
        </w:rPr>
        <w:t>nos</w:t>
      </w:r>
      <w:r w:rsidRPr="001345DD">
        <w:rPr>
          <w:rFonts w:ascii="Verdana" w:hAnsi="Verdana"/>
          <w:spacing w:val="-4"/>
          <w:sz w:val="18"/>
          <w:szCs w:val="18"/>
        </w:rPr>
        <w:t xml:space="preserve"> </w:t>
      </w:r>
      <w:r w:rsidRPr="001345DD">
        <w:rPr>
          <w:rFonts w:ascii="Verdana" w:hAnsi="Verdana"/>
          <w:sz w:val="18"/>
          <w:szCs w:val="18"/>
        </w:rPr>
        <w:t>termos</w:t>
      </w:r>
      <w:r w:rsidRPr="001345DD">
        <w:rPr>
          <w:rFonts w:ascii="Verdana" w:hAnsi="Verdana"/>
          <w:spacing w:val="-64"/>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ajustamento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conduta</w:t>
      </w:r>
      <w:r w:rsidRPr="001345DD">
        <w:rPr>
          <w:rFonts w:ascii="Verdana" w:hAnsi="Verdana"/>
          <w:spacing w:val="-3"/>
          <w:sz w:val="18"/>
          <w:szCs w:val="18"/>
        </w:rPr>
        <w:t xml:space="preserve"> </w:t>
      </w:r>
      <w:r w:rsidRPr="001345DD">
        <w:rPr>
          <w:rFonts w:ascii="Verdana" w:hAnsi="Verdana"/>
          <w:sz w:val="18"/>
          <w:szCs w:val="18"/>
        </w:rPr>
        <w:t>vigentes na data de</w:t>
      </w:r>
      <w:r w:rsidRPr="001345DD">
        <w:rPr>
          <w:rFonts w:ascii="Verdana" w:hAnsi="Verdana"/>
          <w:spacing w:val="1"/>
          <w:sz w:val="18"/>
          <w:szCs w:val="18"/>
        </w:rPr>
        <w:t xml:space="preserve"> </w:t>
      </w:r>
      <w:r w:rsidRPr="001345DD">
        <w:rPr>
          <w:rFonts w:ascii="Verdana" w:hAnsi="Verdana"/>
          <w:sz w:val="18"/>
          <w:szCs w:val="18"/>
        </w:rPr>
        <w:t>entrega</w:t>
      </w:r>
      <w:r w:rsidRPr="001345DD">
        <w:rPr>
          <w:rFonts w:ascii="Verdana" w:hAnsi="Verdana"/>
          <w:spacing w:val="2"/>
          <w:sz w:val="18"/>
          <w:szCs w:val="18"/>
        </w:rPr>
        <w:t xml:space="preserve"> </w:t>
      </w:r>
      <w:r w:rsidRPr="001345DD">
        <w:rPr>
          <w:rFonts w:ascii="Verdana" w:hAnsi="Verdana"/>
          <w:sz w:val="18"/>
          <w:szCs w:val="18"/>
        </w:rPr>
        <w:t>das</w:t>
      </w:r>
      <w:r w:rsidRPr="001345DD">
        <w:rPr>
          <w:rFonts w:ascii="Verdana" w:hAnsi="Verdana"/>
          <w:spacing w:val="-1"/>
          <w:sz w:val="18"/>
          <w:szCs w:val="18"/>
        </w:rPr>
        <w:t xml:space="preserve"> </w:t>
      </w:r>
      <w:r w:rsidRPr="001345DD">
        <w:rPr>
          <w:rFonts w:ascii="Verdana" w:hAnsi="Verdana"/>
          <w:sz w:val="18"/>
          <w:szCs w:val="18"/>
        </w:rPr>
        <w:t>propostas.</w:t>
      </w:r>
    </w:p>
    <w:p w14:paraId="35FAB178" w14:textId="0215D1F6" w:rsidR="00DC3620" w:rsidRPr="001345DD"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1345DD"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1345DD">
        <w:rPr>
          <w:rFonts w:ascii="Verdana" w:hAnsi="Verdana"/>
          <w:sz w:val="18"/>
          <w:szCs w:val="18"/>
        </w:rPr>
        <w:t>I) cientificar-se da Política de Proteção de Dados Pessoais da CONTRATANTE;</w:t>
      </w:r>
    </w:p>
    <w:p w14:paraId="0BB64D6D" w14:textId="5BD68F68" w:rsidR="00DC3620" w:rsidRPr="001345DD"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1345DD"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1345DD"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1345DD">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1345DD"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1345DD"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1345DD">
        <w:rPr>
          <w:rFonts w:ascii="Verdana" w:hAnsi="Verdana"/>
          <w:b/>
          <w:bCs/>
          <w:sz w:val="18"/>
          <w:szCs w:val="18"/>
        </w:rPr>
        <w:t>2.5</w:t>
      </w:r>
      <w:r w:rsidRPr="001345DD">
        <w:rPr>
          <w:rFonts w:ascii="Verdana" w:hAnsi="Verdana"/>
          <w:sz w:val="18"/>
          <w:szCs w:val="18"/>
        </w:rPr>
        <w:t xml:space="preserve"> </w:t>
      </w:r>
      <w:r w:rsidR="00311DCB" w:rsidRPr="001345DD">
        <w:rPr>
          <w:rFonts w:ascii="Verdana" w:hAnsi="Verdana"/>
          <w:sz w:val="18"/>
          <w:szCs w:val="18"/>
        </w:rPr>
        <w:t>Todas as especificações do objeto contidas na proposta, em especial o preço ou o</w:t>
      </w:r>
      <w:r w:rsidR="00311DCB" w:rsidRPr="001345DD">
        <w:rPr>
          <w:rFonts w:ascii="Verdana" w:hAnsi="Verdana"/>
          <w:spacing w:val="1"/>
          <w:sz w:val="18"/>
          <w:szCs w:val="18"/>
        </w:rPr>
        <w:t xml:space="preserve"> </w:t>
      </w:r>
      <w:r w:rsidR="00311DCB" w:rsidRPr="001345DD">
        <w:rPr>
          <w:rFonts w:ascii="Verdana" w:hAnsi="Verdana"/>
          <w:sz w:val="18"/>
          <w:szCs w:val="18"/>
        </w:rPr>
        <w:t>desconto</w:t>
      </w:r>
      <w:r w:rsidR="00311DCB" w:rsidRPr="001345DD">
        <w:rPr>
          <w:rFonts w:ascii="Verdana" w:hAnsi="Verdana"/>
          <w:spacing w:val="-1"/>
          <w:sz w:val="18"/>
          <w:szCs w:val="18"/>
        </w:rPr>
        <w:t xml:space="preserve"> </w:t>
      </w:r>
      <w:r w:rsidR="00311DCB" w:rsidRPr="001345DD">
        <w:rPr>
          <w:rFonts w:ascii="Verdana" w:hAnsi="Verdana"/>
          <w:sz w:val="18"/>
          <w:szCs w:val="18"/>
        </w:rPr>
        <w:t>ofertado, vinculam</w:t>
      </w:r>
      <w:r w:rsidR="00311DCB" w:rsidRPr="001345DD">
        <w:rPr>
          <w:rFonts w:ascii="Verdana" w:hAnsi="Verdana"/>
          <w:spacing w:val="-1"/>
          <w:sz w:val="18"/>
          <w:szCs w:val="18"/>
        </w:rPr>
        <w:t xml:space="preserve"> </w:t>
      </w:r>
      <w:bookmarkEnd w:id="1"/>
      <w:r w:rsidR="00311DCB" w:rsidRPr="001345DD">
        <w:rPr>
          <w:rFonts w:ascii="Verdana" w:hAnsi="Verdana"/>
          <w:sz w:val="18"/>
          <w:szCs w:val="18"/>
        </w:rPr>
        <w:t>a</w:t>
      </w:r>
      <w:r w:rsidR="00311DCB" w:rsidRPr="001345DD">
        <w:rPr>
          <w:rFonts w:ascii="Verdana" w:hAnsi="Verdana"/>
          <w:spacing w:val="2"/>
          <w:sz w:val="18"/>
          <w:szCs w:val="18"/>
        </w:rPr>
        <w:t xml:space="preserve"> </w:t>
      </w:r>
      <w:r w:rsidR="00311DCB" w:rsidRPr="001345DD">
        <w:rPr>
          <w:rFonts w:ascii="Verdana" w:hAnsi="Verdana"/>
          <w:sz w:val="18"/>
          <w:szCs w:val="18"/>
        </w:rPr>
        <w:t>Contratada.</w:t>
      </w:r>
    </w:p>
    <w:p w14:paraId="2BC6A26B" w14:textId="77777777" w:rsidR="005855A7" w:rsidRPr="001345DD"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1345DD"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2.6 </w:t>
      </w:r>
      <w:r w:rsidR="00311DCB" w:rsidRPr="001345DD">
        <w:rPr>
          <w:rFonts w:ascii="Verdana" w:hAnsi="Verdana"/>
          <w:sz w:val="18"/>
          <w:szCs w:val="18"/>
        </w:rPr>
        <w:t>Nos valores propostos estarão inclusos todos os custos operacionais, encargos</w:t>
      </w:r>
      <w:r w:rsidR="00311DCB" w:rsidRPr="001345DD">
        <w:rPr>
          <w:rFonts w:ascii="Verdana" w:hAnsi="Verdana"/>
          <w:spacing w:val="1"/>
          <w:sz w:val="18"/>
          <w:szCs w:val="18"/>
        </w:rPr>
        <w:t xml:space="preserve"> </w:t>
      </w:r>
      <w:r w:rsidR="00311DCB" w:rsidRPr="001345DD">
        <w:rPr>
          <w:rFonts w:ascii="Verdana" w:hAnsi="Verdana"/>
          <w:sz w:val="18"/>
          <w:szCs w:val="18"/>
        </w:rPr>
        <w:t>previdenciários, trabalhistas, tributários, comerciais e quaisquer outros que</w:t>
      </w:r>
      <w:r w:rsidR="00311DCB" w:rsidRPr="001345DD">
        <w:rPr>
          <w:rFonts w:ascii="Verdana" w:hAnsi="Verdana"/>
          <w:spacing w:val="1"/>
          <w:sz w:val="18"/>
          <w:szCs w:val="18"/>
        </w:rPr>
        <w:t xml:space="preserve"> </w:t>
      </w:r>
      <w:r w:rsidR="00311DCB" w:rsidRPr="001345DD">
        <w:rPr>
          <w:rFonts w:ascii="Verdana" w:hAnsi="Verdana"/>
          <w:sz w:val="18"/>
          <w:szCs w:val="18"/>
        </w:rPr>
        <w:t>incidam</w:t>
      </w:r>
      <w:r w:rsidR="00311DCB" w:rsidRPr="001345DD">
        <w:rPr>
          <w:rFonts w:ascii="Verdana" w:hAnsi="Verdana"/>
          <w:spacing w:val="1"/>
          <w:sz w:val="18"/>
          <w:szCs w:val="18"/>
        </w:rPr>
        <w:t xml:space="preserve"> </w:t>
      </w:r>
      <w:r w:rsidR="00311DCB" w:rsidRPr="001345DD">
        <w:rPr>
          <w:rFonts w:ascii="Verdana" w:hAnsi="Verdana"/>
          <w:sz w:val="18"/>
          <w:szCs w:val="18"/>
        </w:rPr>
        <w:t>direta</w:t>
      </w:r>
      <w:r w:rsidR="00311DCB" w:rsidRPr="001345DD">
        <w:rPr>
          <w:rFonts w:ascii="Verdana" w:hAnsi="Verdana"/>
          <w:spacing w:val="1"/>
          <w:sz w:val="18"/>
          <w:szCs w:val="18"/>
        </w:rPr>
        <w:t xml:space="preserve"> </w:t>
      </w:r>
      <w:r w:rsidR="00311DCB" w:rsidRPr="001345DD">
        <w:rPr>
          <w:rFonts w:ascii="Verdana" w:hAnsi="Verdana"/>
          <w:sz w:val="18"/>
          <w:szCs w:val="18"/>
        </w:rPr>
        <w:t>ou indiretamente na execução</w:t>
      </w:r>
      <w:r w:rsidR="00311DCB" w:rsidRPr="001345DD">
        <w:rPr>
          <w:rFonts w:ascii="Verdana" w:hAnsi="Verdana"/>
          <w:spacing w:val="1"/>
          <w:sz w:val="18"/>
          <w:szCs w:val="18"/>
        </w:rPr>
        <w:t xml:space="preserve"> </w:t>
      </w:r>
      <w:r w:rsidR="00311DCB" w:rsidRPr="001345DD">
        <w:rPr>
          <w:rFonts w:ascii="Verdana" w:hAnsi="Verdana"/>
          <w:sz w:val="18"/>
          <w:szCs w:val="18"/>
        </w:rPr>
        <w:t>do</w:t>
      </w:r>
      <w:r w:rsidR="00311DCB" w:rsidRPr="001345DD">
        <w:rPr>
          <w:rFonts w:ascii="Verdana" w:hAnsi="Verdana"/>
          <w:spacing w:val="-2"/>
          <w:sz w:val="18"/>
          <w:szCs w:val="18"/>
        </w:rPr>
        <w:t xml:space="preserve"> </w:t>
      </w:r>
      <w:r w:rsidR="00311DCB" w:rsidRPr="001345DD">
        <w:rPr>
          <w:rFonts w:ascii="Verdana" w:hAnsi="Verdana"/>
          <w:sz w:val="18"/>
          <w:szCs w:val="18"/>
        </w:rPr>
        <w:t>objeto:</w:t>
      </w:r>
    </w:p>
    <w:p w14:paraId="1CC838CF" w14:textId="18A7D798" w:rsidR="00311DCB" w:rsidRPr="001345DD"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proposta deverá conter declaração de que compreende a integralidade dos custos</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12"/>
          <w:sz w:val="18"/>
          <w:szCs w:val="18"/>
        </w:rPr>
        <w:t xml:space="preserve"> </w:t>
      </w:r>
      <w:r w:rsidRPr="001345DD">
        <w:rPr>
          <w:rFonts w:ascii="Verdana" w:hAnsi="Verdana"/>
          <w:sz w:val="18"/>
          <w:szCs w:val="18"/>
        </w:rPr>
        <w:t>atendimento</w:t>
      </w:r>
      <w:r w:rsidRPr="001345DD">
        <w:rPr>
          <w:rFonts w:ascii="Verdana" w:hAnsi="Verdana"/>
          <w:spacing w:val="-12"/>
          <w:sz w:val="18"/>
          <w:szCs w:val="18"/>
        </w:rPr>
        <w:t xml:space="preserve"> </w:t>
      </w:r>
      <w:r w:rsidRPr="001345DD">
        <w:rPr>
          <w:rFonts w:ascii="Verdana" w:hAnsi="Verdana"/>
          <w:sz w:val="18"/>
          <w:szCs w:val="18"/>
        </w:rPr>
        <w:t>dos</w:t>
      </w:r>
      <w:r w:rsidRPr="001345DD">
        <w:rPr>
          <w:rFonts w:ascii="Verdana" w:hAnsi="Verdana"/>
          <w:spacing w:val="-12"/>
          <w:sz w:val="18"/>
          <w:szCs w:val="18"/>
        </w:rPr>
        <w:t xml:space="preserve"> </w:t>
      </w:r>
      <w:r w:rsidRPr="001345DD">
        <w:rPr>
          <w:rFonts w:ascii="Verdana" w:hAnsi="Verdana"/>
          <w:sz w:val="18"/>
          <w:szCs w:val="18"/>
        </w:rPr>
        <w:t>direitos</w:t>
      </w:r>
      <w:r w:rsidRPr="001345DD">
        <w:rPr>
          <w:rFonts w:ascii="Verdana" w:hAnsi="Verdana"/>
          <w:spacing w:val="-8"/>
          <w:sz w:val="18"/>
          <w:szCs w:val="18"/>
        </w:rPr>
        <w:t xml:space="preserve"> </w:t>
      </w:r>
      <w:r w:rsidRPr="001345DD">
        <w:rPr>
          <w:rFonts w:ascii="Verdana" w:hAnsi="Verdana"/>
          <w:sz w:val="18"/>
          <w:szCs w:val="18"/>
        </w:rPr>
        <w:t>trabalhistas</w:t>
      </w:r>
      <w:r w:rsidRPr="001345DD">
        <w:rPr>
          <w:rFonts w:ascii="Verdana" w:hAnsi="Verdana"/>
          <w:spacing w:val="-12"/>
          <w:sz w:val="18"/>
          <w:szCs w:val="18"/>
        </w:rPr>
        <w:t xml:space="preserve"> </w:t>
      </w:r>
      <w:r w:rsidRPr="001345DD">
        <w:rPr>
          <w:rFonts w:ascii="Verdana" w:hAnsi="Verdana"/>
          <w:sz w:val="18"/>
          <w:szCs w:val="18"/>
        </w:rPr>
        <w:t>assegurados</w:t>
      </w:r>
      <w:r w:rsidRPr="001345DD">
        <w:rPr>
          <w:rFonts w:ascii="Verdana" w:hAnsi="Verdana"/>
          <w:spacing w:val="-9"/>
          <w:sz w:val="18"/>
          <w:szCs w:val="18"/>
        </w:rPr>
        <w:t xml:space="preserve"> </w:t>
      </w:r>
      <w:r w:rsidRPr="001345DD">
        <w:rPr>
          <w:rFonts w:ascii="Verdana" w:hAnsi="Verdana"/>
          <w:sz w:val="18"/>
          <w:szCs w:val="18"/>
        </w:rPr>
        <w:t>na</w:t>
      </w:r>
      <w:r w:rsidRPr="001345DD">
        <w:rPr>
          <w:rFonts w:ascii="Verdana" w:hAnsi="Verdana"/>
          <w:spacing w:val="-12"/>
          <w:sz w:val="18"/>
          <w:szCs w:val="18"/>
        </w:rPr>
        <w:t xml:space="preserve"> </w:t>
      </w:r>
      <w:r w:rsidRPr="001345DD">
        <w:rPr>
          <w:rFonts w:ascii="Verdana" w:hAnsi="Verdana"/>
          <w:sz w:val="18"/>
          <w:szCs w:val="18"/>
        </w:rPr>
        <w:t>Constituição</w:t>
      </w:r>
      <w:r w:rsidRPr="001345DD">
        <w:rPr>
          <w:rFonts w:ascii="Verdana" w:hAnsi="Verdana"/>
          <w:spacing w:val="-7"/>
          <w:sz w:val="18"/>
          <w:szCs w:val="18"/>
        </w:rPr>
        <w:t xml:space="preserve"> </w:t>
      </w:r>
      <w:r w:rsidRPr="001345DD">
        <w:rPr>
          <w:rFonts w:ascii="Verdana" w:hAnsi="Verdana"/>
          <w:sz w:val="18"/>
          <w:szCs w:val="18"/>
        </w:rPr>
        <w:t>Federal,</w:t>
      </w:r>
      <w:r w:rsidRPr="001345DD">
        <w:rPr>
          <w:rFonts w:ascii="Verdana" w:hAnsi="Verdana"/>
          <w:spacing w:val="-12"/>
          <w:sz w:val="18"/>
          <w:szCs w:val="18"/>
        </w:rPr>
        <w:t xml:space="preserve"> </w:t>
      </w:r>
      <w:r w:rsidRPr="001345DD">
        <w:rPr>
          <w:rFonts w:ascii="Verdana" w:hAnsi="Verdana"/>
          <w:sz w:val="18"/>
          <w:szCs w:val="18"/>
        </w:rPr>
        <w:t>nas</w:t>
      </w:r>
      <w:r w:rsidRPr="001345DD">
        <w:rPr>
          <w:rFonts w:ascii="Verdana" w:hAnsi="Verdana"/>
          <w:spacing w:val="-12"/>
          <w:sz w:val="18"/>
          <w:szCs w:val="18"/>
        </w:rPr>
        <w:t xml:space="preserve"> </w:t>
      </w:r>
      <w:r w:rsidRPr="001345DD">
        <w:rPr>
          <w:rFonts w:ascii="Verdana" w:hAnsi="Verdana"/>
          <w:sz w:val="18"/>
          <w:szCs w:val="18"/>
        </w:rPr>
        <w:t>lei</w:t>
      </w:r>
      <w:r w:rsidR="00BE581A" w:rsidRPr="001345DD">
        <w:rPr>
          <w:rFonts w:ascii="Verdana" w:hAnsi="Verdana"/>
          <w:sz w:val="18"/>
          <w:szCs w:val="18"/>
        </w:rPr>
        <w:t>s t</w:t>
      </w:r>
      <w:r w:rsidRPr="001345DD">
        <w:rPr>
          <w:rFonts w:ascii="Verdana" w:hAnsi="Verdana"/>
          <w:sz w:val="18"/>
          <w:szCs w:val="18"/>
        </w:rPr>
        <w:t>rabalhistas,</w:t>
      </w:r>
      <w:r w:rsidRPr="001345DD">
        <w:rPr>
          <w:rFonts w:ascii="Verdana" w:hAnsi="Verdana"/>
          <w:spacing w:val="-4"/>
          <w:sz w:val="18"/>
          <w:szCs w:val="18"/>
        </w:rPr>
        <w:t xml:space="preserve"> </w:t>
      </w:r>
      <w:r w:rsidRPr="001345DD">
        <w:rPr>
          <w:rFonts w:ascii="Verdana" w:hAnsi="Verdana"/>
          <w:sz w:val="18"/>
          <w:szCs w:val="18"/>
        </w:rPr>
        <w:t>nas</w:t>
      </w:r>
      <w:r w:rsidRPr="001345DD">
        <w:rPr>
          <w:rFonts w:ascii="Verdana" w:hAnsi="Verdana"/>
          <w:spacing w:val="-1"/>
          <w:sz w:val="18"/>
          <w:szCs w:val="18"/>
        </w:rPr>
        <w:t xml:space="preserve"> </w:t>
      </w:r>
      <w:r w:rsidRPr="001345DD">
        <w:rPr>
          <w:rFonts w:ascii="Verdana" w:hAnsi="Verdana"/>
          <w:sz w:val="18"/>
          <w:szCs w:val="18"/>
        </w:rPr>
        <w:t>normas</w:t>
      </w:r>
      <w:r w:rsidRPr="001345DD">
        <w:rPr>
          <w:rFonts w:ascii="Verdana" w:hAnsi="Verdana"/>
          <w:spacing w:val="-2"/>
          <w:sz w:val="18"/>
          <w:szCs w:val="18"/>
        </w:rPr>
        <w:t xml:space="preserve"> </w:t>
      </w:r>
      <w:r w:rsidRPr="001345DD">
        <w:rPr>
          <w:rFonts w:ascii="Verdana" w:hAnsi="Verdana"/>
          <w:sz w:val="18"/>
          <w:szCs w:val="18"/>
        </w:rPr>
        <w:t>infralegais,</w:t>
      </w:r>
      <w:r w:rsidRPr="001345DD">
        <w:rPr>
          <w:rFonts w:ascii="Verdana" w:hAnsi="Verdana"/>
          <w:spacing w:val="-2"/>
          <w:sz w:val="18"/>
          <w:szCs w:val="18"/>
        </w:rPr>
        <w:t xml:space="preserve"> </w:t>
      </w:r>
      <w:r w:rsidRPr="001345DD">
        <w:rPr>
          <w:rFonts w:ascii="Verdana" w:hAnsi="Verdana"/>
          <w:sz w:val="18"/>
          <w:szCs w:val="18"/>
        </w:rPr>
        <w:t>nas</w:t>
      </w:r>
      <w:r w:rsidRPr="001345DD">
        <w:rPr>
          <w:rFonts w:ascii="Verdana" w:hAnsi="Verdana"/>
          <w:spacing w:val="1"/>
          <w:sz w:val="18"/>
          <w:szCs w:val="18"/>
        </w:rPr>
        <w:t xml:space="preserve"> </w:t>
      </w:r>
      <w:r w:rsidRPr="001345DD">
        <w:rPr>
          <w:rFonts w:ascii="Verdana" w:hAnsi="Verdana"/>
          <w:sz w:val="18"/>
          <w:szCs w:val="18"/>
        </w:rPr>
        <w:t>convenções</w:t>
      </w:r>
      <w:r w:rsidRPr="001345DD">
        <w:rPr>
          <w:rFonts w:ascii="Verdana" w:hAnsi="Verdana"/>
          <w:spacing w:val="-2"/>
          <w:sz w:val="18"/>
          <w:szCs w:val="18"/>
        </w:rPr>
        <w:t xml:space="preserve"> </w:t>
      </w:r>
      <w:r w:rsidRPr="001345DD">
        <w:rPr>
          <w:rFonts w:ascii="Verdana" w:hAnsi="Verdana"/>
          <w:sz w:val="18"/>
          <w:szCs w:val="18"/>
        </w:rPr>
        <w:t>coletivas</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4"/>
          <w:sz w:val="18"/>
          <w:szCs w:val="18"/>
        </w:rPr>
        <w:t xml:space="preserve"> </w:t>
      </w:r>
      <w:r w:rsidRPr="001345DD">
        <w:rPr>
          <w:rFonts w:ascii="Verdana" w:hAnsi="Verdana"/>
          <w:sz w:val="18"/>
          <w:szCs w:val="18"/>
        </w:rPr>
        <w:t>trabalho</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4"/>
          <w:sz w:val="18"/>
          <w:szCs w:val="18"/>
        </w:rPr>
        <w:t xml:space="preserve"> </w:t>
      </w:r>
      <w:r w:rsidRPr="001345DD">
        <w:rPr>
          <w:rFonts w:ascii="Verdana" w:hAnsi="Verdana"/>
          <w:sz w:val="18"/>
          <w:szCs w:val="18"/>
        </w:rPr>
        <w:t>nos</w:t>
      </w:r>
      <w:r w:rsidRPr="001345DD">
        <w:rPr>
          <w:rFonts w:ascii="Verdana" w:hAnsi="Verdana"/>
          <w:spacing w:val="-4"/>
          <w:sz w:val="18"/>
          <w:szCs w:val="18"/>
        </w:rPr>
        <w:t xml:space="preserve"> </w:t>
      </w:r>
      <w:r w:rsidRPr="001345DD">
        <w:rPr>
          <w:rFonts w:ascii="Verdana" w:hAnsi="Verdana"/>
          <w:sz w:val="18"/>
          <w:szCs w:val="18"/>
        </w:rPr>
        <w:t>termo</w:t>
      </w:r>
      <w:r w:rsidR="00BE581A" w:rsidRPr="001345DD">
        <w:rPr>
          <w:rFonts w:ascii="Verdana" w:hAnsi="Verdana"/>
          <w:sz w:val="18"/>
          <w:szCs w:val="18"/>
        </w:rPr>
        <w:t>s d</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ajustamento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conduta</w:t>
      </w:r>
      <w:r w:rsidRPr="001345DD">
        <w:rPr>
          <w:rFonts w:ascii="Verdana" w:hAnsi="Verdana"/>
          <w:spacing w:val="-3"/>
          <w:sz w:val="18"/>
          <w:szCs w:val="18"/>
        </w:rPr>
        <w:t xml:space="preserve"> </w:t>
      </w:r>
      <w:r w:rsidRPr="001345DD">
        <w:rPr>
          <w:rFonts w:ascii="Verdana" w:hAnsi="Verdana"/>
          <w:sz w:val="18"/>
          <w:szCs w:val="18"/>
        </w:rPr>
        <w:t>vigentes na data de</w:t>
      </w:r>
      <w:r w:rsidRPr="001345DD">
        <w:rPr>
          <w:rFonts w:ascii="Verdana" w:hAnsi="Verdana"/>
          <w:spacing w:val="1"/>
          <w:sz w:val="18"/>
          <w:szCs w:val="18"/>
        </w:rPr>
        <w:t xml:space="preserve"> </w:t>
      </w:r>
      <w:r w:rsidRPr="001345DD">
        <w:rPr>
          <w:rFonts w:ascii="Verdana" w:hAnsi="Verdana"/>
          <w:sz w:val="18"/>
          <w:szCs w:val="18"/>
        </w:rPr>
        <w:t>entrega</w:t>
      </w:r>
      <w:r w:rsidRPr="001345DD">
        <w:rPr>
          <w:rFonts w:ascii="Verdana" w:hAnsi="Verdana"/>
          <w:spacing w:val="2"/>
          <w:sz w:val="18"/>
          <w:szCs w:val="18"/>
        </w:rPr>
        <w:t xml:space="preserve"> </w:t>
      </w:r>
      <w:r w:rsidRPr="001345DD">
        <w:rPr>
          <w:rFonts w:ascii="Verdana" w:hAnsi="Verdana"/>
          <w:sz w:val="18"/>
          <w:szCs w:val="18"/>
        </w:rPr>
        <w:t>das</w:t>
      </w:r>
      <w:r w:rsidRPr="001345DD">
        <w:rPr>
          <w:rFonts w:ascii="Verdana" w:hAnsi="Verdana"/>
          <w:spacing w:val="-1"/>
          <w:sz w:val="18"/>
          <w:szCs w:val="18"/>
        </w:rPr>
        <w:t xml:space="preserve"> </w:t>
      </w:r>
      <w:r w:rsidRPr="001345DD">
        <w:rPr>
          <w:rFonts w:ascii="Verdana" w:hAnsi="Verdana"/>
          <w:sz w:val="18"/>
          <w:szCs w:val="18"/>
        </w:rPr>
        <w:t>propostas.</w:t>
      </w:r>
    </w:p>
    <w:p w14:paraId="48382D26" w14:textId="77777777" w:rsidR="00311DCB" w:rsidRPr="001345DD"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os preços ofertados, tanto na proposta, serão de exclusiva responsabilidade do</w:t>
      </w:r>
      <w:r w:rsidRPr="001345DD">
        <w:rPr>
          <w:rFonts w:ascii="Verdana" w:hAnsi="Verdana"/>
          <w:spacing w:val="1"/>
          <w:sz w:val="18"/>
          <w:szCs w:val="18"/>
        </w:rPr>
        <w:t xml:space="preserve"> </w:t>
      </w:r>
      <w:r w:rsidRPr="001345DD">
        <w:rPr>
          <w:rFonts w:ascii="Verdana" w:hAnsi="Verdana"/>
          <w:sz w:val="18"/>
          <w:szCs w:val="18"/>
        </w:rPr>
        <w:t>fornecedor, não lhe assistindo o direito de pleitear qualquer alteração, sob alegação de</w:t>
      </w:r>
      <w:r w:rsidRPr="001345DD">
        <w:rPr>
          <w:rFonts w:ascii="Verdana" w:hAnsi="Verdana"/>
          <w:spacing w:val="1"/>
          <w:sz w:val="18"/>
          <w:szCs w:val="18"/>
        </w:rPr>
        <w:t xml:space="preserve"> </w:t>
      </w:r>
      <w:r w:rsidRPr="001345DD">
        <w:rPr>
          <w:rFonts w:ascii="Verdana" w:hAnsi="Verdana"/>
          <w:sz w:val="18"/>
          <w:szCs w:val="18"/>
        </w:rPr>
        <w:t>erro,</w:t>
      </w:r>
      <w:r w:rsidRPr="001345DD">
        <w:rPr>
          <w:rFonts w:ascii="Verdana" w:hAnsi="Verdana"/>
          <w:spacing w:val="-1"/>
          <w:sz w:val="18"/>
          <w:szCs w:val="18"/>
        </w:rPr>
        <w:t xml:space="preserve"> </w:t>
      </w:r>
      <w:r w:rsidRPr="001345DD">
        <w:rPr>
          <w:rFonts w:ascii="Verdana" w:hAnsi="Verdana"/>
          <w:sz w:val="18"/>
          <w:szCs w:val="18"/>
        </w:rPr>
        <w:t>omissão ou</w:t>
      </w:r>
      <w:r w:rsidRPr="001345DD">
        <w:rPr>
          <w:rFonts w:ascii="Verdana" w:hAnsi="Verdana"/>
          <w:spacing w:val="2"/>
          <w:sz w:val="18"/>
          <w:szCs w:val="18"/>
        </w:rPr>
        <w:t xml:space="preserve"> </w:t>
      </w:r>
      <w:r w:rsidRPr="001345DD">
        <w:rPr>
          <w:rFonts w:ascii="Verdana" w:hAnsi="Verdana"/>
          <w:sz w:val="18"/>
          <w:szCs w:val="18"/>
        </w:rPr>
        <w:t xml:space="preserve">qualquer outro </w:t>
      </w:r>
      <w:r w:rsidRPr="001345DD">
        <w:rPr>
          <w:rFonts w:ascii="Verdana" w:hAnsi="Verdana"/>
          <w:sz w:val="18"/>
          <w:szCs w:val="18"/>
        </w:rPr>
        <w:lastRenderedPageBreak/>
        <w:t>pretexto.</w:t>
      </w:r>
    </w:p>
    <w:p w14:paraId="2E28DD61" w14:textId="47072296" w:rsidR="00311DCB" w:rsidRPr="001345DD"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se o regime tributário da empresa implicar o recolhimento de tributos em percentuai</w:t>
      </w:r>
      <w:r w:rsidR="00BE581A" w:rsidRPr="001345DD">
        <w:rPr>
          <w:rFonts w:ascii="Verdana" w:hAnsi="Verdana"/>
          <w:sz w:val="18"/>
          <w:szCs w:val="18"/>
        </w:rPr>
        <w:t>s v</w:t>
      </w:r>
      <w:r w:rsidRPr="001345DD">
        <w:rPr>
          <w:rFonts w:ascii="Verdana" w:hAnsi="Verdana"/>
          <w:sz w:val="18"/>
          <w:szCs w:val="18"/>
        </w:rPr>
        <w:t>ariáveis,</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cotação</w:t>
      </w:r>
      <w:r w:rsidRPr="001345DD">
        <w:rPr>
          <w:rFonts w:ascii="Verdana" w:hAnsi="Verdana"/>
          <w:spacing w:val="1"/>
          <w:sz w:val="18"/>
          <w:szCs w:val="18"/>
        </w:rPr>
        <w:t xml:space="preserve"> </w:t>
      </w:r>
      <w:r w:rsidRPr="001345DD">
        <w:rPr>
          <w:rFonts w:ascii="Verdana" w:hAnsi="Verdana"/>
          <w:sz w:val="18"/>
          <w:szCs w:val="18"/>
        </w:rPr>
        <w:t>adequada</w:t>
      </w:r>
      <w:r w:rsidRPr="001345DD">
        <w:rPr>
          <w:rFonts w:ascii="Verdana" w:hAnsi="Verdana"/>
          <w:spacing w:val="1"/>
          <w:sz w:val="18"/>
          <w:szCs w:val="18"/>
        </w:rPr>
        <w:t xml:space="preserve"> </w:t>
      </w:r>
      <w:r w:rsidRPr="001345DD">
        <w:rPr>
          <w:rFonts w:ascii="Verdana" w:hAnsi="Verdana"/>
          <w:sz w:val="18"/>
          <w:szCs w:val="18"/>
        </w:rPr>
        <w:t>será</w:t>
      </w:r>
      <w:r w:rsidRPr="001345DD">
        <w:rPr>
          <w:rFonts w:ascii="Verdana" w:hAnsi="Verdana"/>
          <w:spacing w:val="1"/>
          <w:sz w:val="18"/>
          <w:szCs w:val="18"/>
        </w:rPr>
        <w:t xml:space="preserve"> </w:t>
      </w:r>
      <w:r w:rsidRPr="001345DD">
        <w:rPr>
          <w:rFonts w:ascii="Verdana" w:hAnsi="Verdana"/>
          <w:sz w:val="18"/>
          <w:szCs w:val="18"/>
        </w:rPr>
        <w:t>aquela</w:t>
      </w:r>
      <w:r w:rsidRPr="001345DD">
        <w:rPr>
          <w:rFonts w:ascii="Verdana" w:hAnsi="Verdana"/>
          <w:spacing w:val="1"/>
          <w:sz w:val="18"/>
          <w:szCs w:val="18"/>
        </w:rPr>
        <w:t xml:space="preserve"> </w:t>
      </w:r>
      <w:r w:rsidRPr="001345DD">
        <w:rPr>
          <w:rFonts w:ascii="Verdana" w:hAnsi="Verdana"/>
          <w:sz w:val="18"/>
          <w:szCs w:val="18"/>
        </w:rPr>
        <w:t>correspondente</w:t>
      </w:r>
      <w:r w:rsidRPr="001345DD">
        <w:rPr>
          <w:rFonts w:ascii="Verdana" w:hAnsi="Verdana"/>
          <w:spacing w:val="1"/>
          <w:sz w:val="18"/>
          <w:szCs w:val="18"/>
        </w:rPr>
        <w:t xml:space="preserve"> </w:t>
      </w:r>
      <w:r w:rsidRPr="001345DD">
        <w:rPr>
          <w:rFonts w:ascii="Verdana" w:hAnsi="Verdana"/>
          <w:sz w:val="18"/>
          <w:szCs w:val="18"/>
        </w:rPr>
        <w:t>à</w:t>
      </w:r>
      <w:r w:rsidRPr="001345DD">
        <w:rPr>
          <w:rFonts w:ascii="Verdana" w:hAnsi="Verdana"/>
          <w:spacing w:val="1"/>
          <w:sz w:val="18"/>
          <w:szCs w:val="18"/>
        </w:rPr>
        <w:t xml:space="preserve"> </w:t>
      </w:r>
      <w:r w:rsidRPr="001345DD">
        <w:rPr>
          <w:rFonts w:ascii="Verdana" w:hAnsi="Verdana"/>
          <w:sz w:val="18"/>
          <w:szCs w:val="18"/>
        </w:rPr>
        <w:t>média</w:t>
      </w:r>
      <w:r w:rsidRPr="001345DD">
        <w:rPr>
          <w:rFonts w:ascii="Verdana" w:hAnsi="Verdana"/>
          <w:spacing w:val="1"/>
          <w:sz w:val="18"/>
          <w:szCs w:val="18"/>
        </w:rPr>
        <w:t xml:space="preserve"> </w:t>
      </w:r>
      <w:r w:rsidRPr="001345DD">
        <w:rPr>
          <w:rFonts w:ascii="Verdana" w:hAnsi="Verdana"/>
          <w:sz w:val="18"/>
          <w:szCs w:val="18"/>
        </w:rPr>
        <w:t>dos</w:t>
      </w:r>
      <w:r w:rsidRPr="001345DD">
        <w:rPr>
          <w:rFonts w:ascii="Verdana" w:hAnsi="Verdana"/>
          <w:spacing w:val="1"/>
          <w:sz w:val="18"/>
          <w:szCs w:val="18"/>
        </w:rPr>
        <w:t xml:space="preserve"> </w:t>
      </w:r>
      <w:r w:rsidRPr="001345DD">
        <w:rPr>
          <w:rFonts w:ascii="Verdana" w:hAnsi="Verdana"/>
          <w:sz w:val="18"/>
          <w:szCs w:val="18"/>
        </w:rPr>
        <w:t>efetivos</w:t>
      </w:r>
      <w:r w:rsidRPr="001345DD">
        <w:rPr>
          <w:rFonts w:ascii="Verdana" w:hAnsi="Verdana"/>
          <w:spacing w:val="1"/>
          <w:sz w:val="18"/>
          <w:szCs w:val="18"/>
        </w:rPr>
        <w:t xml:space="preserve"> </w:t>
      </w:r>
      <w:r w:rsidRPr="001345DD">
        <w:rPr>
          <w:rFonts w:ascii="Verdana" w:hAnsi="Verdana"/>
          <w:sz w:val="18"/>
          <w:szCs w:val="18"/>
        </w:rPr>
        <w:t>recolhimentos</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2"/>
          <w:sz w:val="18"/>
          <w:szCs w:val="18"/>
        </w:rPr>
        <w:t xml:space="preserve"> </w:t>
      </w:r>
      <w:r w:rsidRPr="001345DD">
        <w:rPr>
          <w:rFonts w:ascii="Verdana" w:hAnsi="Verdana"/>
          <w:sz w:val="18"/>
          <w:szCs w:val="18"/>
        </w:rPr>
        <w:t>empresa nos</w:t>
      </w:r>
      <w:r w:rsidRPr="001345DD">
        <w:rPr>
          <w:rFonts w:ascii="Verdana" w:hAnsi="Verdana"/>
          <w:spacing w:val="2"/>
          <w:sz w:val="18"/>
          <w:szCs w:val="18"/>
        </w:rPr>
        <w:t xml:space="preserve"> </w:t>
      </w:r>
      <w:r w:rsidRPr="001345DD">
        <w:rPr>
          <w:rFonts w:ascii="Verdana" w:hAnsi="Verdana"/>
          <w:sz w:val="18"/>
          <w:szCs w:val="18"/>
        </w:rPr>
        <w:t>últimos doze</w:t>
      </w:r>
      <w:r w:rsidRPr="001345DD">
        <w:rPr>
          <w:rFonts w:ascii="Verdana" w:hAnsi="Verdana"/>
          <w:spacing w:val="-2"/>
          <w:sz w:val="18"/>
          <w:szCs w:val="18"/>
        </w:rPr>
        <w:t xml:space="preserve"> </w:t>
      </w:r>
      <w:r w:rsidRPr="001345DD">
        <w:rPr>
          <w:rFonts w:ascii="Verdana" w:hAnsi="Verdana"/>
          <w:sz w:val="18"/>
          <w:szCs w:val="18"/>
        </w:rPr>
        <w:t>meses.</w:t>
      </w:r>
    </w:p>
    <w:p w14:paraId="70C18C28" w14:textId="77777777" w:rsidR="00311DCB" w:rsidRPr="001345DD"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independentemente do percentual do tributo que constar da planilha, no pagamento</w:t>
      </w:r>
      <w:r w:rsidRPr="001345DD">
        <w:rPr>
          <w:rFonts w:ascii="Verdana" w:hAnsi="Verdana"/>
          <w:spacing w:val="1"/>
          <w:sz w:val="18"/>
          <w:szCs w:val="18"/>
        </w:rPr>
        <w:t xml:space="preserve"> </w:t>
      </w:r>
      <w:r w:rsidRPr="001345DD">
        <w:rPr>
          <w:rFonts w:ascii="Verdana" w:hAnsi="Verdana"/>
          <w:sz w:val="18"/>
          <w:szCs w:val="18"/>
        </w:rPr>
        <w:t>serão</w:t>
      </w:r>
      <w:r w:rsidRPr="001345DD">
        <w:rPr>
          <w:rFonts w:ascii="Verdana" w:hAnsi="Verdana"/>
          <w:spacing w:val="1"/>
          <w:sz w:val="18"/>
          <w:szCs w:val="18"/>
        </w:rPr>
        <w:t xml:space="preserve"> </w:t>
      </w:r>
      <w:r w:rsidRPr="001345DD">
        <w:rPr>
          <w:rFonts w:ascii="Verdana" w:hAnsi="Verdana"/>
          <w:sz w:val="18"/>
          <w:szCs w:val="18"/>
        </w:rPr>
        <w:t>retidos na</w:t>
      </w:r>
      <w:r w:rsidRPr="001345DD">
        <w:rPr>
          <w:rFonts w:ascii="Verdana" w:hAnsi="Verdana"/>
          <w:spacing w:val="-2"/>
          <w:sz w:val="18"/>
          <w:szCs w:val="18"/>
        </w:rPr>
        <w:t xml:space="preserve"> </w:t>
      </w:r>
      <w:r w:rsidRPr="001345DD">
        <w:rPr>
          <w:rFonts w:ascii="Verdana" w:hAnsi="Verdana"/>
          <w:sz w:val="18"/>
          <w:szCs w:val="18"/>
        </w:rPr>
        <w:t>fonte</w:t>
      </w:r>
      <w:r w:rsidRPr="001345DD">
        <w:rPr>
          <w:rFonts w:ascii="Verdana" w:hAnsi="Verdana"/>
          <w:spacing w:val="-2"/>
          <w:sz w:val="18"/>
          <w:szCs w:val="18"/>
        </w:rPr>
        <w:t xml:space="preserve"> </w:t>
      </w:r>
      <w:r w:rsidRPr="001345DD">
        <w:rPr>
          <w:rFonts w:ascii="Verdana" w:hAnsi="Verdana"/>
          <w:sz w:val="18"/>
          <w:szCs w:val="18"/>
        </w:rPr>
        <w:t>os percentuais</w:t>
      </w:r>
      <w:r w:rsidRPr="001345DD">
        <w:rPr>
          <w:rFonts w:ascii="Verdana" w:hAnsi="Verdana"/>
          <w:spacing w:val="-1"/>
          <w:sz w:val="18"/>
          <w:szCs w:val="18"/>
        </w:rPr>
        <w:t xml:space="preserve"> </w:t>
      </w:r>
      <w:r w:rsidRPr="001345DD">
        <w:rPr>
          <w:rFonts w:ascii="Verdana" w:hAnsi="Verdana"/>
          <w:sz w:val="18"/>
          <w:szCs w:val="18"/>
        </w:rPr>
        <w:t>estabelecidos</w:t>
      </w:r>
      <w:r w:rsidRPr="001345DD">
        <w:rPr>
          <w:rFonts w:ascii="Verdana" w:hAnsi="Verdana"/>
          <w:spacing w:val="-2"/>
          <w:sz w:val="18"/>
          <w:szCs w:val="18"/>
        </w:rPr>
        <w:t xml:space="preserve"> </w:t>
      </w:r>
      <w:r w:rsidRPr="001345DD">
        <w:rPr>
          <w:rFonts w:ascii="Verdana" w:hAnsi="Verdana"/>
          <w:sz w:val="18"/>
          <w:szCs w:val="18"/>
        </w:rPr>
        <w:t>pela legislação vigente.</w:t>
      </w:r>
    </w:p>
    <w:p w14:paraId="1A4639A2" w14:textId="77777777" w:rsidR="00BE581A" w:rsidRPr="001345DD"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1345DD"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2.7 </w:t>
      </w:r>
      <w:r w:rsidR="00311DCB" w:rsidRPr="001345DD">
        <w:rPr>
          <w:rFonts w:ascii="Verdana" w:hAnsi="Verdana"/>
          <w:sz w:val="18"/>
          <w:szCs w:val="18"/>
        </w:rPr>
        <w:t>A</w:t>
      </w:r>
      <w:r w:rsidR="00311DCB" w:rsidRPr="001345DD">
        <w:rPr>
          <w:rFonts w:ascii="Verdana" w:hAnsi="Verdana"/>
          <w:spacing w:val="1"/>
          <w:sz w:val="18"/>
          <w:szCs w:val="18"/>
        </w:rPr>
        <w:t xml:space="preserve"> </w:t>
      </w:r>
      <w:r w:rsidR="00311DCB" w:rsidRPr="001345DD">
        <w:rPr>
          <w:rFonts w:ascii="Verdana" w:hAnsi="Verdana"/>
          <w:sz w:val="18"/>
          <w:szCs w:val="18"/>
        </w:rPr>
        <w:t>apresentação</w:t>
      </w:r>
      <w:r w:rsidR="00311DCB" w:rsidRPr="001345DD">
        <w:rPr>
          <w:rFonts w:ascii="Verdana" w:hAnsi="Verdana"/>
          <w:spacing w:val="1"/>
          <w:sz w:val="18"/>
          <w:szCs w:val="18"/>
        </w:rPr>
        <w:t xml:space="preserve"> </w:t>
      </w:r>
      <w:r w:rsidR="00311DCB" w:rsidRPr="001345DD">
        <w:rPr>
          <w:rFonts w:ascii="Verdana" w:hAnsi="Verdana"/>
          <w:sz w:val="18"/>
          <w:szCs w:val="18"/>
        </w:rPr>
        <w:t>das</w:t>
      </w:r>
      <w:r w:rsidR="00311DCB" w:rsidRPr="001345DD">
        <w:rPr>
          <w:rFonts w:ascii="Verdana" w:hAnsi="Verdana"/>
          <w:spacing w:val="1"/>
          <w:sz w:val="18"/>
          <w:szCs w:val="18"/>
        </w:rPr>
        <w:t xml:space="preserve"> </w:t>
      </w:r>
      <w:r w:rsidR="00311DCB" w:rsidRPr="001345DD">
        <w:rPr>
          <w:rFonts w:ascii="Verdana" w:hAnsi="Verdana"/>
          <w:sz w:val="18"/>
          <w:szCs w:val="18"/>
        </w:rPr>
        <w:t>propostas</w:t>
      </w:r>
      <w:r w:rsidR="00311DCB" w:rsidRPr="001345DD">
        <w:rPr>
          <w:rFonts w:ascii="Verdana" w:hAnsi="Verdana"/>
          <w:spacing w:val="1"/>
          <w:sz w:val="18"/>
          <w:szCs w:val="18"/>
        </w:rPr>
        <w:t xml:space="preserve"> </w:t>
      </w:r>
      <w:r w:rsidR="00311DCB" w:rsidRPr="001345DD">
        <w:rPr>
          <w:rFonts w:ascii="Verdana" w:hAnsi="Verdana"/>
          <w:sz w:val="18"/>
          <w:szCs w:val="18"/>
        </w:rPr>
        <w:t>implica</w:t>
      </w:r>
      <w:r w:rsidR="00311DCB" w:rsidRPr="001345DD">
        <w:rPr>
          <w:rFonts w:ascii="Verdana" w:hAnsi="Verdana"/>
          <w:spacing w:val="1"/>
          <w:sz w:val="18"/>
          <w:szCs w:val="18"/>
        </w:rPr>
        <w:t xml:space="preserve"> </w:t>
      </w:r>
      <w:r w:rsidR="00311DCB" w:rsidRPr="001345DD">
        <w:rPr>
          <w:rFonts w:ascii="Verdana" w:hAnsi="Verdana"/>
          <w:sz w:val="18"/>
          <w:szCs w:val="18"/>
        </w:rPr>
        <w:t>obrigatoriedade</w:t>
      </w:r>
      <w:r w:rsidR="00311DCB" w:rsidRPr="001345DD">
        <w:rPr>
          <w:rFonts w:ascii="Verdana" w:hAnsi="Verdana"/>
          <w:spacing w:val="1"/>
          <w:sz w:val="18"/>
          <w:szCs w:val="18"/>
        </w:rPr>
        <w:t xml:space="preserve"> </w:t>
      </w:r>
      <w:r w:rsidR="00311DCB" w:rsidRPr="001345DD">
        <w:rPr>
          <w:rFonts w:ascii="Verdana" w:hAnsi="Verdana"/>
          <w:sz w:val="18"/>
          <w:szCs w:val="18"/>
        </w:rPr>
        <w:t>do</w:t>
      </w:r>
      <w:r w:rsidR="00311DCB" w:rsidRPr="001345DD">
        <w:rPr>
          <w:rFonts w:ascii="Verdana" w:hAnsi="Verdana"/>
          <w:spacing w:val="1"/>
          <w:sz w:val="18"/>
          <w:szCs w:val="18"/>
        </w:rPr>
        <w:t xml:space="preserve"> </w:t>
      </w:r>
      <w:r w:rsidR="00311DCB" w:rsidRPr="001345DD">
        <w:rPr>
          <w:rFonts w:ascii="Verdana" w:hAnsi="Verdana"/>
          <w:sz w:val="18"/>
          <w:szCs w:val="18"/>
        </w:rPr>
        <w:t>cumprimento</w:t>
      </w:r>
      <w:r w:rsidR="00311DCB" w:rsidRPr="001345DD">
        <w:rPr>
          <w:rFonts w:ascii="Verdana" w:hAnsi="Verdana"/>
          <w:spacing w:val="1"/>
          <w:sz w:val="18"/>
          <w:szCs w:val="18"/>
        </w:rPr>
        <w:t xml:space="preserve"> </w:t>
      </w:r>
      <w:r w:rsidR="00311DCB" w:rsidRPr="001345DD">
        <w:rPr>
          <w:rFonts w:ascii="Verdana" w:hAnsi="Verdana"/>
          <w:sz w:val="18"/>
          <w:szCs w:val="18"/>
        </w:rPr>
        <w:t>das</w:t>
      </w:r>
      <w:r w:rsidR="00311DCB" w:rsidRPr="001345DD">
        <w:rPr>
          <w:rFonts w:ascii="Verdana" w:hAnsi="Verdana"/>
          <w:spacing w:val="1"/>
          <w:sz w:val="18"/>
          <w:szCs w:val="18"/>
        </w:rPr>
        <w:t xml:space="preserve"> </w:t>
      </w:r>
      <w:r w:rsidR="00311DCB" w:rsidRPr="001345DD">
        <w:rPr>
          <w:rFonts w:ascii="Verdana" w:hAnsi="Verdana"/>
          <w:sz w:val="18"/>
          <w:szCs w:val="18"/>
        </w:rPr>
        <w:t>disposições</w:t>
      </w:r>
      <w:r w:rsidR="00311DCB" w:rsidRPr="001345DD">
        <w:rPr>
          <w:rFonts w:ascii="Verdana" w:hAnsi="Verdana"/>
          <w:spacing w:val="-7"/>
          <w:sz w:val="18"/>
          <w:szCs w:val="18"/>
        </w:rPr>
        <w:t xml:space="preserve"> </w:t>
      </w:r>
      <w:r w:rsidR="00311DCB" w:rsidRPr="001345DD">
        <w:rPr>
          <w:rFonts w:ascii="Verdana" w:hAnsi="Verdana"/>
          <w:sz w:val="18"/>
          <w:szCs w:val="18"/>
        </w:rPr>
        <w:t>nelas</w:t>
      </w:r>
      <w:r w:rsidR="00311DCB" w:rsidRPr="001345DD">
        <w:rPr>
          <w:rFonts w:ascii="Verdana" w:hAnsi="Verdana"/>
          <w:spacing w:val="-3"/>
          <w:sz w:val="18"/>
          <w:szCs w:val="18"/>
        </w:rPr>
        <w:t xml:space="preserve"> </w:t>
      </w:r>
      <w:r w:rsidR="00311DCB" w:rsidRPr="001345DD">
        <w:rPr>
          <w:rFonts w:ascii="Verdana" w:hAnsi="Verdana"/>
          <w:sz w:val="18"/>
          <w:szCs w:val="18"/>
        </w:rPr>
        <w:t>contidas,</w:t>
      </w:r>
      <w:r w:rsidR="00311DCB" w:rsidRPr="001345DD">
        <w:rPr>
          <w:rFonts w:ascii="Verdana" w:hAnsi="Verdana"/>
          <w:spacing w:val="-7"/>
          <w:sz w:val="18"/>
          <w:szCs w:val="18"/>
        </w:rPr>
        <w:t xml:space="preserve"> </w:t>
      </w:r>
      <w:r w:rsidR="00311DCB" w:rsidRPr="001345DD">
        <w:rPr>
          <w:rFonts w:ascii="Verdana" w:hAnsi="Verdana"/>
          <w:sz w:val="18"/>
          <w:szCs w:val="18"/>
        </w:rPr>
        <w:t>em</w:t>
      </w:r>
      <w:r w:rsidR="00311DCB" w:rsidRPr="001345DD">
        <w:rPr>
          <w:rFonts w:ascii="Verdana" w:hAnsi="Verdana"/>
          <w:spacing w:val="-3"/>
          <w:sz w:val="18"/>
          <w:szCs w:val="18"/>
        </w:rPr>
        <w:t xml:space="preserve"> </w:t>
      </w:r>
      <w:r w:rsidR="00311DCB" w:rsidRPr="001345DD">
        <w:rPr>
          <w:rFonts w:ascii="Verdana" w:hAnsi="Verdana"/>
          <w:sz w:val="18"/>
          <w:szCs w:val="18"/>
        </w:rPr>
        <w:t>conformidade</w:t>
      </w:r>
      <w:r w:rsidR="00311DCB" w:rsidRPr="001345DD">
        <w:rPr>
          <w:rFonts w:ascii="Verdana" w:hAnsi="Verdana"/>
          <w:spacing w:val="-6"/>
          <w:sz w:val="18"/>
          <w:szCs w:val="18"/>
        </w:rPr>
        <w:t xml:space="preserve"> </w:t>
      </w:r>
      <w:r w:rsidR="00311DCB" w:rsidRPr="001345DD">
        <w:rPr>
          <w:rFonts w:ascii="Verdana" w:hAnsi="Verdana"/>
          <w:sz w:val="18"/>
          <w:szCs w:val="18"/>
        </w:rPr>
        <w:t>com</w:t>
      </w:r>
      <w:r w:rsidR="00311DCB" w:rsidRPr="001345DD">
        <w:rPr>
          <w:rFonts w:ascii="Verdana" w:hAnsi="Verdana"/>
          <w:spacing w:val="-4"/>
          <w:sz w:val="18"/>
          <w:szCs w:val="18"/>
        </w:rPr>
        <w:t xml:space="preserve"> </w:t>
      </w:r>
      <w:r w:rsidR="00311DCB" w:rsidRPr="001345DD">
        <w:rPr>
          <w:rFonts w:ascii="Verdana" w:hAnsi="Verdana"/>
          <w:sz w:val="18"/>
          <w:szCs w:val="18"/>
        </w:rPr>
        <w:t>o</w:t>
      </w:r>
      <w:r w:rsidR="00311DCB" w:rsidRPr="001345DD">
        <w:rPr>
          <w:rFonts w:ascii="Verdana" w:hAnsi="Verdana"/>
          <w:spacing w:val="-2"/>
          <w:sz w:val="18"/>
          <w:szCs w:val="18"/>
        </w:rPr>
        <w:t xml:space="preserve"> </w:t>
      </w:r>
      <w:r w:rsidR="00311DCB" w:rsidRPr="001345DD">
        <w:rPr>
          <w:rFonts w:ascii="Verdana" w:hAnsi="Verdana"/>
          <w:sz w:val="18"/>
          <w:szCs w:val="18"/>
        </w:rPr>
        <w:t>que</w:t>
      </w:r>
      <w:r w:rsidR="00311DCB" w:rsidRPr="001345DD">
        <w:rPr>
          <w:rFonts w:ascii="Verdana" w:hAnsi="Verdana"/>
          <w:spacing w:val="-5"/>
          <w:sz w:val="18"/>
          <w:szCs w:val="18"/>
        </w:rPr>
        <w:t xml:space="preserve"> </w:t>
      </w:r>
      <w:r w:rsidR="00311DCB" w:rsidRPr="001345DD">
        <w:rPr>
          <w:rFonts w:ascii="Verdana" w:hAnsi="Verdana"/>
          <w:sz w:val="18"/>
          <w:szCs w:val="18"/>
        </w:rPr>
        <w:t>dispõe</w:t>
      </w:r>
      <w:r w:rsidR="00311DCB" w:rsidRPr="001345DD">
        <w:rPr>
          <w:rFonts w:ascii="Verdana" w:hAnsi="Verdana"/>
          <w:spacing w:val="-6"/>
          <w:sz w:val="18"/>
          <w:szCs w:val="18"/>
        </w:rPr>
        <w:t xml:space="preserve"> </w:t>
      </w:r>
      <w:r w:rsidR="00311DCB" w:rsidRPr="001345DD">
        <w:rPr>
          <w:rFonts w:ascii="Verdana" w:hAnsi="Verdana"/>
          <w:sz w:val="18"/>
          <w:szCs w:val="18"/>
        </w:rPr>
        <w:t>o</w:t>
      </w:r>
      <w:r w:rsidR="00311DCB" w:rsidRPr="001345DD">
        <w:rPr>
          <w:rFonts w:ascii="Verdana" w:hAnsi="Verdana"/>
          <w:spacing w:val="-3"/>
          <w:sz w:val="18"/>
          <w:szCs w:val="18"/>
        </w:rPr>
        <w:t xml:space="preserve"> </w:t>
      </w:r>
      <w:r w:rsidR="00311DCB" w:rsidRPr="001345DD">
        <w:rPr>
          <w:rFonts w:ascii="Verdana" w:hAnsi="Verdana"/>
          <w:sz w:val="18"/>
          <w:szCs w:val="18"/>
        </w:rPr>
        <w:t>Termo</w:t>
      </w:r>
      <w:r w:rsidR="00311DCB" w:rsidRPr="001345DD">
        <w:rPr>
          <w:rFonts w:ascii="Verdana" w:hAnsi="Verdana"/>
          <w:spacing w:val="-5"/>
          <w:sz w:val="18"/>
          <w:szCs w:val="18"/>
        </w:rPr>
        <w:t xml:space="preserve"> </w:t>
      </w:r>
      <w:r w:rsidR="00311DCB" w:rsidRPr="001345DD">
        <w:rPr>
          <w:rFonts w:ascii="Verdana" w:hAnsi="Verdana"/>
          <w:sz w:val="18"/>
          <w:szCs w:val="18"/>
        </w:rPr>
        <w:t>de</w:t>
      </w:r>
      <w:r w:rsidR="00311DCB" w:rsidRPr="001345DD">
        <w:rPr>
          <w:rFonts w:ascii="Verdana" w:hAnsi="Verdana"/>
          <w:spacing w:val="-4"/>
          <w:sz w:val="18"/>
          <w:szCs w:val="18"/>
        </w:rPr>
        <w:t xml:space="preserve"> </w:t>
      </w:r>
      <w:r w:rsidR="00311DCB" w:rsidRPr="001345DD">
        <w:rPr>
          <w:rFonts w:ascii="Verdana" w:hAnsi="Verdana"/>
          <w:sz w:val="18"/>
          <w:szCs w:val="18"/>
        </w:rPr>
        <w:t>Referênci</w:t>
      </w:r>
      <w:r w:rsidR="00BE581A" w:rsidRPr="001345DD">
        <w:rPr>
          <w:rFonts w:ascii="Verdana" w:hAnsi="Verdana"/>
          <w:sz w:val="18"/>
          <w:szCs w:val="18"/>
        </w:rPr>
        <w:t>a, a</w:t>
      </w:r>
      <w:r w:rsidR="00311DCB" w:rsidRPr="001345DD">
        <w:rPr>
          <w:rFonts w:ascii="Verdana" w:hAnsi="Verdana"/>
          <w:sz w:val="18"/>
          <w:szCs w:val="18"/>
        </w:rPr>
        <w:t>ssumindo</w:t>
      </w:r>
      <w:r w:rsidR="00311DCB" w:rsidRPr="001345DD">
        <w:rPr>
          <w:rFonts w:ascii="Verdana" w:hAnsi="Verdana"/>
          <w:spacing w:val="1"/>
          <w:sz w:val="18"/>
          <w:szCs w:val="18"/>
        </w:rPr>
        <w:t xml:space="preserve"> </w:t>
      </w:r>
      <w:r w:rsidR="00311DCB" w:rsidRPr="001345DD">
        <w:rPr>
          <w:rFonts w:ascii="Verdana" w:hAnsi="Verdana"/>
          <w:sz w:val="18"/>
          <w:szCs w:val="18"/>
        </w:rPr>
        <w:t>o</w:t>
      </w:r>
      <w:r w:rsidR="00311DCB" w:rsidRPr="001345DD">
        <w:rPr>
          <w:rFonts w:ascii="Verdana" w:hAnsi="Verdana"/>
          <w:spacing w:val="1"/>
          <w:sz w:val="18"/>
          <w:szCs w:val="18"/>
        </w:rPr>
        <w:t xml:space="preserve"> </w:t>
      </w:r>
      <w:r w:rsidR="00311DCB" w:rsidRPr="001345DD">
        <w:rPr>
          <w:rFonts w:ascii="Verdana" w:hAnsi="Verdana"/>
          <w:sz w:val="18"/>
          <w:szCs w:val="18"/>
        </w:rPr>
        <w:t>proponente</w:t>
      </w:r>
      <w:r w:rsidR="00311DCB" w:rsidRPr="001345DD">
        <w:rPr>
          <w:rFonts w:ascii="Verdana" w:hAnsi="Verdana"/>
          <w:spacing w:val="1"/>
          <w:sz w:val="18"/>
          <w:szCs w:val="18"/>
        </w:rPr>
        <w:t xml:space="preserve"> </w:t>
      </w:r>
      <w:r w:rsidR="00311DCB" w:rsidRPr="001345DD">
        <w:rPr>
          <w:rFonts w:ascii="Verdana" w:hAnsi="Verdana"/>
          <w:sz w:val="18"/>
          <w:szCs w:val="18"/>
        </w:rPr>
        <w:t>o</w:t>
      </w:r>
      <w:r w:rsidR="00311DCB" w:rsidRPr="001345DD">
        <w:rPr>
          <w:rFonts w:ascii="Verdana" w:hAnsi="Verdana"/>
          <w:spacing w:val="1"/>
          <w:sz w:val="18"/>
          <w:szCs w:val="18"/>
        </w:rPr>
        <w:t xml:space="preserve"> </w:t>
      </w:r>
      <w:r w:rsidR="00311DCB" w:rsidRPr="001345DD">
        <w:rPr>
          <w:rFonts w:ascii="Verdana" w:hAnsi="Verdana"/>
          <w:sz w:val="18"/>
          <w:szCs w:val="18"/>
        </w:rPr>
        <w:t>compromisso</w:t>
      </w:r>
      <w:r w:rsidR="00311DCB" w:rsidRPr="001345DD">
        <w:rPr>
          <w:rFonts w:ascii="Verdana" w:hAnsi="Verdana"/>
          <w:spacing w:val="1"/>
          <w:sz w:val="18"/>
          <w:szCs w:val="18"/>
        </w:rPr>
        <w:t xml:space="preserve"> </w:t>
      </w:r>
      <w:r w:rsidR="00311DCB" w:rsidRPr="001345DD">
        <w:rPr>
          <w:rFonts w:ascii="Verdana" w:hAnsi="Verdana"/>
          <w:sz w:val="18"/>
          <w:szCs w:val="18"/>
        </w:rPr>
        <w:t>de</w:t>
      </w:r>
      <w:r w:rsidR="00311DCB" w:rsidRPr="001345DD">
        <w:rPr>
          <w:rFonts w:ascii="Verdana" w:hAnsi="Verdana"/>
          <w:spacing w:val="1"/>
          <w:sz w:val="18"/>
          <w:szCs w:val="18"/>
        </w:rPr>
        <w:t xml:space="preserve"> </w:t>
      </w:r>
      <w:r w:rsidR="00311DCB" w:rsidRPr="001345DD">
        <w:rPr>
          <w:rFonts w:ascii="Verdana" w:hAnsi="Verdana"/>
          <w:sz w:val="18"/>
          <w:szCs w:val="18"/>
        </w:rPr>
        <w:t>fornecer</w:t>
      </w:r>
      <w:r w:rsidR="00311DCB" w:rsidRPr="001345DD">
        <w:rPr>
          <w:rFonts w:ascii="Verdana" w:hAnsi="Verdana"/>
          <w:spacing w:val="1"/>
          <w:sz w:val="18"/>
          <w:szCs w:val="18"/>
        </w:rPr>
        <w:t xml:space="preserve"> </w:t>
      </w:r>
      <w:r w:rsidR="00311DCB" w:rsidRPr="001345DD">
        <w:rPr>
          <w:rFonts w:ascii="Verdana" w:hAnsi="Verdana"/>
          <w:sz w:val="18"/>
          <w:szCs w:val="18"/>
        </w:rPr>
        <w:t>os</w:t>
      </w:r>
      <w:r w:rsidR="00311DCB" w:rsidRPr="001345DD">
        <w:rPr>
          <w:rFonts w:ascii="Verdana" w:hAnsi="Verdana"/>
          <w:spacing w:val="1"/>
          <w:sz w:val="18"/>
          <w:szCs w:val="18"/>
        </w:rPr>
        <w:t xml:space="preserve"> </w:t>
      </w:r>
      <w:r w:rsidR="00311DCB" w:rsidRPr="001345DD">
        <w:rPr>
          <w:rFonts w:ascii="Verdana" w:hAnsi="Verdana"/>
          <w:sz w:val="18"/>
          <w:szCs w:val="18"/>
        </w:rPr>
        <w:t>materiais</w:t>
      </w:r>
      <w:r w:rsidR="00311DCB" w:rsidRPr="001345DD">
        <w:rPr>
          <w:rFonts w:ascii="Verdana" w:hAnsi="Verdana"/>
          <w:spacing w:val="1"/>
          <w:sz w:val="18"/>
          <w:szCs w:val="18"/>
        </w:rPr>
        <w:t xml:space="preserve"> </w:t>
      </w:r>
      <w:r w:rsidR="00311DCB" w:rsidRPr="001345DD">
        <w:rPr>
          <w:rFonts w:ascii="Verdana" w:hAnsi="Verdana"/>
          <w:sz w:val="18"/>
          <w:szCs w:val="18"/>
        </w:rPr>
        <w:t>ou</w:t>
      </w:r>
      <w:r w:rsidR="00311DCB" w:rsidRPr="001345DD">
        <w:rPr>
          <w:rFonts w:ascii="Verdana" w:hAnsi="Verdana"/>
          <w:spacing w:val="1"/>
          <w:sz w:val="18"/>
          <w:szCs w:val="18"/>
        </w:rPr>
        <w:t xml:space="preserve"> </w:t>
      </w:r>
      <w:r w:rsidR="00311DCB" w:rsidRPr="001345DD">
        <w:rPr>
          <w:rFonts w:ascii="Verdana" w:hAnsi="Verdana"/>
          <w:sz w:val="18"/>
          <w:szCs w:val="18"/>
        </w:rPr>
        <w:t>executar</w:t>
      </w:r>
      <w:r w:rsidR="00311DCB" w:rsidRPr="001345DD">
        <w:rPr>
          <w:rFonts w:ascii="Verdana" w:hAnsi="Verdana"/>
          <w:spacing w:val="1"/>
          <w:sz w:val="18"/>
          <w:szCs w:val="18"/>
        </w:rPr>
        <w:t xml:space="preserve"> </w:t>
      </w:r>
      <w:r w:rsidR="00311DCB" w:rsidRPr="001345DD">
        <w:rPr>
          <w:rFonts w:ascii="Verdana" w:hAnsi="Verdana"/>
          <w:sz w:val="18"/>
          <w:szCs w:val="18"/>
        </w:rPr>
        <w:t>o</w:t>
      </w:r>
      <w:r w:rsidR="00BE581A" w:rsidRPr="001345DD">
        <w:rPr>
          <w:rFonts w:ascii="Verdana" w:hAnsi="Verdana"/>
          <w:sz w:val="18"/>
          <w:szCs w:val="18"/>
        </w:rPr>
        <w:t>s s</w:t>
      </w:r>
      <w:r w:rsidR="00311DCB" w:rsidRPr="001345DD">
        <w:rPr>
          <w:rFonts w:ascii="Verdana" w:hAnsi="Verdana"/>
          <w:sz w:val="18"/>
          <w:szCs w:val="18"/>
        </w:rPr>
        <w:t>erviços</w:t>
      </w:r>
      <w:r w:rsidR="00311DCB" w:rsidRPr="001345DD">
        <w:rPr>
          <w:rFonts w:ascii="Verdana" w:hAnsi="Verdana"/>
          <w:spacing w:val="-4"/>
          <w:sz w:val="18"/>
          <w:szCs w:val="18"/>
        </w:rPr>
        <w:t xml:space="preserve"> </w:t>
      </w:r>
      <w:r w:rsidR="00311DCB" w:rsidRPr="001345DD">
        <w:rPr>
          <w:rFonts w:ascii="Verdana" w:hAnsi="Verdana"/>
          <w:sz w:val="18"/>
          <w:szCs w:val="18"/>
        </w:rPr>
        <w:t>nos</w:t>
      </w:r>
      <w:r w:rsidR="00311DCB" w:rsidRPr="001345DD">
        <w:rPr>
          <w:rFonts w:ascii="Verdana" w:hAnsi="Verdana"/>
          <w:spacing w:val="-4"/>
          <w:sz w:val="18"/>
          <w:szCs w:val="18"/>
        </w:rPr>
        <w:t xml:space="preserve"> </w:t>
      </w:r>
      <w:r w:rsidR="00311DCB" w:rsidRPr="001345DD">
        <w:rPr>
          <w:rFonts w:ascii="Verdana" w:hAnsi="Verdana"/>
          <w:sz w:val="18"/>
          <w:szCs w:val="18"/>
        </w:rPr>
        <w:t>seus</w:t>
      </w:r>
      <w:r w:rsidR="00311DCB" w:rsidRPr="001345DD">
        <w:rPr>
          <w:rFonts w:ascii="Verdana" w:hAnsi="Verdana"/>
          <w:spacing w:val="-6"/>
          <w:sz w:val="18"/>
          <w:szCs w:val="18"/>
        </w:rPr>
        <w:t xml:space="preserve"> </w:t>
      </w:r>
      <w:r w:rsidR="00311DCB" w:rsidRPr="001345DD">
        <w:rPr>
          <w:rFonts w:ascii="Verdana" w:hAnsi="Verdana"/>
          <w:sz w:val="18"/>
          <w:szCs w:val="18"/>
        </w:rPr>
        <w:t>termos,</w:t>
      </w:r>
      <w:r w:rsidR="00311DCB" w:rsidRPr="001345DD">
        <w:rPr>
          <w:rFonts w:ascii="Verdana" w:hAnsi="Verdana"/>
          <w:spacing w:val="-4"/>
          <w:sz w:val="18"/>
          <w:szCs w:val="18"/>
        </w:rPr>
        <w:t xml:space="preserve"> </w:t>
      </w:r>
      <w:r w:rsidR="00311DCB" w:rsidRPr="001345DD">
        <w:rPr>
          <w:rFonts w:ascii="Verdana" w:hAnsi="Verdana"/>
          <w:sz w:val="18"/>
          <w:szCs w:val="18"/>
        </w:rPr>
        <w:t>em</w:t>
      </w:r>
      <w:r w:rsidR="00311DCB" w:rsidRPr="001345DD">
        <w:rPr>
          <w:rFonts w:ascii="Verdana" w:hAnsi="Verdana"/>
          <w:spacing w:val="-4"/>
          <w:sz w:val="18"/>
          <w:szCs w:val="18"/>
        </w:rPr>
        <w:t xml:space="preserve"> </w:t>
      </w:r>
      <w:r w:rsidR="00311DCB" w:rsidRPr="001345DD">
        <w:rPr>
          <w:rFonts w:ascii="Verdana" w:hAnsi="Verdana"/>
          <w:sz w:val="18"/>
          <w:szCs w:val="18"/>
        </w:rPr>
        <w:t>quantidades</w:t>
      </w:r>
      <w:r w:rsidR="00311DCB" w:rsidRPr="001345DD">
        <w:rPr>
          <w:rFonts w:ascii="Verdana" w:hAnsi="Verdana"/>
          <w:spacing w:val="-3"/>
          <w:sz w:val="18"/>
          <w:szCs w:val="18"/>
        </w:rPr>
        <w:t xml:space="preserve"> </w:t>
      </w:r>
      <w:r w:rsidR="00311DCB" w:rsidRPr="001345DD">
        <w:rPr>
          <w:rFonts w:ascii="Verdana" w:hAnsi="Verdana"/>
          <w:sz w:val="18"/>
          <w:szCs w:val="18"/>
        </w:rPr>
        <w:t>e</w:t>
      </w:r>
      <w:r w:rsidR="00311DCB" w:rsidRPr="001345DD">
        <w:rPr>
          <w:rFonts w:ascii="Verdana" w:hAnsi="Verdana"/>
          <w:spacing w:val="-8"/>
          <w:sz w:val="18"/>
          <w:szCs w:val="18"/>
        </w:rPr>
        <w:t xml:space="preserve"> </w:t>
      </w:r>
      <w:r w:rsidR="00311DCB" w:rsidRPr="001345DD">
        <w:rPr>
          <w:rFonts w:ascii="Verdana" w:hAnsi="Verdana"/>
          <w:sz w:val="18"/>
          <w:szCs w:val="18"/>
        </w:rPr>
        <w:t>qualidades</w:t>
      </w:r>
      <w:r w:rsidR="00311DCB" w:rsidRPr="001345DD">
        <w:rPr>
          <w:rFonts w:ascii="Verdana" w:hAnsi="Verdana"/>
          <w:spacing w:val="-3"/>
          <w:sz w:val="18"/>
          <w:szCs w:val="18"/>
        </w:rPr>
        <w:t xml:space="preserve"> </w:t>
      </w:r>
      <w:r w:rsidR="00311DCB" w:rsidRPr="001345DD">
        <w:rPr>
          <w:rFonts w:ascii="Verdana" w:hAnsi="Verdana"/>
          <w:sz w:val="18"/>
          <w:szCs w:val="18"/>
        </w:rPr>
        <w:t>adequadas</w:t>
      </w:r>
      <w:r w:rsidR="00311DCB" w:rsidRPr="001345DD">
        <w:rPr>
          <w:rFonts w:ascii="Verdana" w:hAnsi="Verdana"/>
          <w:spacing w:val="-7"/>
          <w:sz w:val="18"/>
          <w:szCs w:val="18"/>
        </w:rPr>
        <w:t xml:space="preserve"> </w:t>
      </w:r>
      <w:r w:rsidR="00311DCB" w:rsidRPr="001345DD">
        <w:rPr>
          <w:rFonts w:ascii="Verdana" w:hAnsi="Verdana"/>
          <w:sz w:val="18"/>
          <w:szCs w:val="18"/>
        </w:rPr>
        <w:t>à</w:t>
      </w:r>
      <w:r w:rsidR="00311DCB" w:rsidRPr="001345DD">
        <w:rPr>
          <w:rFonts w:ascii="Verdana" w:hAnsi="Verdana"/>
          <w:spacing w:val="-5"/>
          <w:sz w:val="18"/>
          <w:szCs w:val="18"/>
        </w:rPr>
        <w:t xml:space="preserve"> </w:t>
      </w:r>
      <w:r w:rsidR="00311DCB" w:rsidRPr="001345DD">
        <w:rPr>
          <w:rFonts w:ascii="Verdana" w:hAnsi="Verdana"/>
          <w:sz w:val="18"/>
          <w:szCs w:val="18"/>
        </w:rPr>
        <w:t>perfeita</w:t>
      </w:r>
      <w:r w:rsidR="00311DCB" w:rsidRPr="001345DD">
        <w:rPr>
          <w:rFonts w:ascii="Verdana" w:hAnsi="Verdana"/>
          <w:spacing w:val="-6"/>
          <w:sz w:val="18"/>
          <w:szCs w:val="18"/>
        </w:rPr>
        <w:t xml:space="preserve"> </w:t>
      </w:r>
      <w:r w:rsidR="00311DCB" w:rsidRPr="001345DD">
        <w:rPr>
          <w:rFonts w:ascii="Verdana" w:hAnsi="Verdana"/>
          <w:sz w:val="18"/>
          <w:szCs w:val="18"/>
        </w:rPr>
        <w:t>execução</w:t>
      </w:r>
      <w:r w:rsidR="00311DCB" w:rsidRPr="001345DD">
        <w:rPr>
          <w:rFonts w:ascii="Verdana" w:hAnsi="Verdana"/>
          <w:spacing w:val="-64"/>
          <w:sz w:val="18"/>
          <w:szCs w:val="18"/>
        </w:rPr>
        <w:t xml:space="preserve"> </w:t>
      </w:r>
      <w:r w:rsidR="00311DCB" w:rsidRPr="001345DD">
        <w:rPr>
          <w:rFonts w:ascii="Verdana" w:hAnsi="Verdana"/>
          <w:sz w:val="18"/>
          <w:szCs w:val="18"/>
        </w:rPr>
        <w:t>contratual,</w:t>
      </w:r>
      <w:r w:rsidR="00311DCB" w:rsidRPr="001345DD">
        <w:rPr>
          <w:rFonts w:ascii="Verdana" w:hAnsi="Verdana"/>
          <w:spacing w:val="-3"/>
          <w:sz w:val="18"/>
          <w:szCs w:val="18"/>
        </w:rPr>
        <w:t xml:space="preserve"> </w:t>
      </w:r>
      <w:r w:rsidR="00311DCB" w:rsidRPr="001345DD">
        <w:rPr>
          <w:rFonts w:ascii="Verdana" w:hAnsi="Verdana"/>
          <w:sz w:val="18"/>
          <w:szCs w:val="18"/>
        </w:rPr>
        <w:t>promovendo, quando</w:t>
      </w:r>
      <w:r w:rsidR="00311DCB" w:rsidRPr="001345DD">
        <w:rPr>
          <w:rFonts w:ascii="Verdana" w:hAnsi="Verdana"/>
          <w:spacing w:val="3"/>
          <w:sz w:val="18"/>
          <w:szCs w:val="18"/>
        </w:rPr>
        <w:t xml:space="preserve"> </w:t>
      </w:r>
      <w:r w:rsidR="00311DCB" w:rsidRPr="001345DD">
        <w:rPr>
          <w:rFonts w:ascii="Verdana" w:hAnsi="Verdana"/>
          <w:sz w:val="18"/>
          <w:szCs w:val="18"/>
        </w:rPr>
        <w:t>requerido,</w:t>
      </w:r>
      <w:r w:rsidR="00311DCB" w:rsidRPr="001345DD">
        <w:rPr>
          <w:rFonts w:ascii="Verdana" w:hAnsi="Verdana"/>
          <w:spacing w:val="2"/>
          <w:sz w:val="18"/>
          <w:szCs w:val="18"/>
        </w:rPr>
        <w:t xml:space="preserve"> </w:t>
      </w:r>
      <w:r w:rsidR="00311DCB" w:rsidRPr="001345DD">
        <w:rPr>
          <w:rFonts w:ascii="Verdana" w:hAnsi="Verdana"/>
          <w:sz w:val="18"/>
          <w:szCs w:val="18"/>
        </w:rPr>
        <w:t>sua</w:t>
      </w:r>
      <w:r w:rsidR="00311DCB" w:rsidRPr="001345DD">
        <w:rPr>
          <w:rFonts w:ascii="Verdana" w:hAnsi="Verdana"/>
          <w:spacing w:val="-1"/>
          <w:sz w:val="18"/>
          <w:szCs w:val="18"/>
        </w:rPr>
        <w:t xml:space="preserve"> </w:t>
      </w:r>
      <w:r w:rsidR="00311DCB" w:rsidRPr="001345DD">
        <w:rPr>
          <w:rFonts w:ascii="Verdana" w:hAnsi="Verdana"/>
          <w:sz w:val="18"/>
          <w:szCs w:val="18"/>
        </w:rPr>
        <w:t>substituição.</w:t>
      </w:r>
    </w:p>
    <w:p w14:paraId="77BBDA14" w14:textId="77777777" w:rsidR="00BE581A" w:rsidRPr="001345DD"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1345DD"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1345DD">
        <w:rPr>
          <w:rFonts w:ascii="Verdana" w:hAnsi="Verdana"/>
          <w:b/>
          <w:bCs/>
          <w:sz w:val="18"/>
          <w:szCs w:val="18"/>
        </w:rPr>
        <w:t xml:space="preserve">2.8 </w:t>
      </w:r>
      <w:r w:rsidR="00311DCB" w:rsidRPr="001345DD">
        <w:rPr>
          <w:rFonts w:ascii="Verdana" w:hAnsi="Verdana"/>
          <w:sz w:val="18"/>
          <w:szCs w:val="18"/>
        </w:rPr>
        <w:t>O</w:t>
      </w:r>
      <w:r w:rsidR="00311DCB" w:rsidRPr="001345DD">
        <w:rPr>
          <w:rFonts w:ascii="Verdana" w:hAnsi="Verdana"/>
          <w:spacing w:val="-7"/>
          <w:sz w:val="18"/>
          <w:szCs w:val="18"/>
        </w:rPr>
        <w:t xml:space="preserve"> </w:t>
      </w:r>
      <w:r w:rsidR="00311DCB" w:rsidRPr="001345DD">
        <w:rPr>
          <w:rFonts w:ascii="Verdana" w:hAnsi="Verdana"/>
          <w:sz w:val="18"/>
          <w:szCs w:val="18"/>
        </w:rPr>
        <w:t>prazo</w:t>
      </w:r>
      <w:r w:rsidR="00311DCB" w:rsidRPr="001345DD">
        <w:rPr>
          <w:rFonts w:ascii="Verdana" w:hAnsi="Verdana"/>
          <w:spacing w:val="-6"/>
          <w:sz w:val="18"/>
          <w:szCs w:val="18"/>
        </w:rPr>
        <w:t xml:space="preserve"> </w:t>
      </w:r>
      <w:r w:rsidR="00311DCB" w:rsidRPr="001345DD">
        <w:rPr>
          <w:rFonts w:ascii="Verdana" w:hAnsi="Verdana"/>
          <w:sz w:val="18"/>
          <w:szCs w:val="18"/>
        </w:rPr>
        <w:t>de</w:t>
      </w:r>
      <w:r w:rsidR="00311DCB" w:rsidRPr="001345DD">
        <w:rPr>
          <w:rFonts w:ascii="Verdana" w:hAnsi="Verdana"/>
          <w:spacing w:val="-2"/>
          <w:sz w:val="18"/>
          <w:szCs w:val="18"/>
        </w:rPr>
        <w:t xml:space="preserve"> </w:t>
      </w:r>
      <w:r w:rsidR="00311DCB" w:rsidRPr="001345DD">
        <w:rPr>
          <w:rFonts w:ascii="Verdana" w:hAnsi="Verdana"/>
          <w:sz w:val="18"/>
          <w:szCs w:val="18"/>
        </w:rPr>
        <w:t>validade</w:t>
      </w:r>
      <w:r w:rsidR="00311DCB" w:rsidRPr="001345DD">
        <w:rPr>
          <w:rFonts w:ascii="Verdana" w:hAnsi="Verdana"/>
          <w:spacing w:val="-3"/>
          <w:sz w:val="18"/>
          <w:szCs w:val="18"/>
        </w:rPr>
        <w:t xml:space="preserve"> </w:t>
      </w:r>
      <w:r w:rsidR="00311DCB" w:rsidRPr="001345DD">
        <w:rPr>
          <w:rFonts w:ascii="Verdana" w:hAnsi="Verdana"/>
          <w:sz w:val="18"/>
          <w:szCs w:val="18"/>
        </w:rPr>
        <w:t>da</w:t>
      </w:r>
      <w:r w:rsidR="00311DCB" w:rsidRPr="001345DD">
        <w:rPr>
          <w:rFonts w:ascii="Verdana" w:hAnsi="Verdana"/>
          <w:spacing w:val="-6"/>
          <w:sz w:val="18"/>
          <w:szCs w:val="18"/>
        </w:rPr>
        <w:t xml:space="preserve"> </w:t>
      </w:r>
      <w:r w:rsidR="00311DCB" w:rsidRPr="001345DD">
        <w:rPr>
          <w:rFonts w:ascii="Verdana" w:hAnsi="Verdana"/>
          <w:sz w:val="18"/>
          <w:szCs w:val="18"/>
        </w:rPr>
        <w:t>proposta</w:t>
      </w:r>
      <w:r w:rsidR="00311DCB" w:rsidRPr="001345DD">
        <w:rPr>
          <w:rFonts w:ascii="Verdana" w:hAnsi="Verdana"/>
          <w:spacing w:val="-6"/>
          <w:sz w:val="18"/>
          <w:szCs w:val="18"/>
        </w:rPr>
        <w:t xml:space="preserve"> </w:t>
      </w:r>
      <w:r w:rsidR="00311DCB" w:rsidRPr="001345DD">
        <w:rPr>
          <w:rFonts w:ascii="Verdana" w:hAnsi="Verdana"/>
          <w:sz w:val="18"/>
          <w:szCs w:val="18"/>
        </w:rPr>
        <w:t>não</w:t>
      </w:r>
      <w:r w:rsidR="00311DCB" w:rsidRPr="001345DD">
        <w:rPr>
          <w:rFonts w:ascii="Verdana" w:hAnsi="Verdana"/>
          <w:spacing w:val="-2"/>
          <w:sz w:val="18"/>
          <w:szCs w:val="18"/>
        </w:rPr>
        <w:t xml:space="preserve"> </w:t>
      </w:r>
      <w:r w:rsidR="00311DCB" w:rsidRPr="001345DD">
        <w:rPr>
          <w:rFonts w:ascii="Verdana" w:hAnsi="Verdana"/>
          <w:sz w:val="18"/>
          <w:szCs w:val="18"/>
        </w:rPr>
        <w:t>será</w:t>
      </w:r>
      <w:r w:rsidR="00311DCB" w:rsidRPr="001345DD">
        <w:rPr>
          <w:rFonts w:ascii="Verdana" w:hAnsi="Verdana"/>
          <w:spacing w:val="-3"/>
          <w:sz w:val="18"/>
          <w:szCs w:val="18"/>
        </w:rPr>
        <w:t xml:space="preserve"> </w:t>
      </w:r>
      <w:r w:rsidR="00311DCB" w:rsidRPr="001345DD">
        <w:rPr>
          <w:rFonts w:ascii="Verdana" w:hAnsi="Verdana"/>
          <w:sz w:val="18"/>
          <w:szCs w:val="18"/>
        </w:rPr>
        <w:t>inferior</w:t>
      </w:r>
      <w:r w:rsidR="00311DCB" w:rsidRPr="001345DD">
        <w:rPr>
          <w:rFonts w:ascii="Verdana" w:hAnsi="Verdana"/>
          <w:spacing w:val="-6"/>
          <w:sz w:val="18"/>
          <w:szCs w:val="18"/>
        </w:rPr>
        <w:t xml:space="preserve"> </w:t>
      </w:r>
      <w:r w:rsidR="00311DCB" w:rsidRPr="001345DD">
        <w:rPr>
          <w:rFonts w:ascii="Verdana" w:hAnsi="Verdana"/>
          <w:sz w:val="18"/>
          <w:szCs w:val="18"/>
        </w:rPr>
        <w:t>a</w:t>
      </w:r>
      <w:r w:rsidR="00311DCB" w:rsidRPr="001345DD">
        <w:rPr>
          <w:rFonts w:ascii="Verdana" w:hAnsi="Verdana"/>
          <w:spacing w:val="-7"/>
          <w:sz w:val="18"/>
          <w:szCs w:val="18"/>
        </w:rPr>
        <w:t xml:space="preserve"> </w:t>
      </w:r>
      <w:r w:rsidR="00311DCB" w:rsidRPr="001345DD">
        <w:rPr>
          <w:rFonts w:ascii="Verdana" w:hAnsi="Verdana"/>
          <w:sz w:val="18"/>
          <w:szCs w:val="18"/>
        </w:rPr>
        <w:t>30</w:t>
      </w:r>
      <w:r w:rsidR="00311DCB" w:rsidRPr="001345DD">
        <w:rPr>
          <w:rFonts w:ascii="Verdana" w:hAnsi="Verdana"/>
          <w:spacing w:val="-3"/>
          <w:sz w:val="18"/>
          <w:szCs w:val="18"/>
        </w:rPr>
        <w:t xml:space="preserve"> </w:t>
      </w:r>
      <w:r w:rsidR="00311DCB" w:rsidRPr="001345DD">
        <w:rPr>
          <w:rFonts w:ascii="Verdana" w:hAnsi="Verdana"/>
          <w:sz w:val="18"/>
          <w:szCs w:val="18"/>
        </w:rPr>
        <w:t>(trinta)</w:t>
      </w:r>
      <w:r w:rsidR="00311DCB" w:rsidRPr="001345DD">
        <w:rPr>
          <w:rFonts w:ascii="Verdana" w:hAnsi="Verdana"/>
          <w:spacing w:val="-8"/>
          <w:sz w:val="18"/>
          <w:szCs w:val="18"/>
        </w:rPr>
        <w:t xml:space="preserve"> </w:t>
      </w:r>
      <w:r w:rsidR="00311DCB" w:rsidRPr="001345DD">
        <w:rPr>
          <w:rFonts w:ascii="Verdana" w:hAnsi="Verdana"/>
          <w:sz w:val="18"/>
          <w:szCs w:val="18"/>
        </w:rPr>
        <w:t>dias</w:t>
      </w:r>
      <w:r w:rsidR="00311DCB" w:rsidRPr="001345DD">
        <w:rPr>
          <w:rFonts w:ascii="Verdana" w:hAnsi="Verdana"/>
          <w:b/>
          <w:sz w:val="18"/>
          <w:szCs w:val="18"/>
        </w:rPr>
        <w:t>,</w:t>
      </w:r>
      <w:r w:rsidR="00311DCB" w:rsidRPr="001345DD">
        <w:rPr>
          <w:rFonts w:ascii="Verdana" w:hAnsi="Verdana"/>
          <w:b/>
          <w:spacing w:val="-5"/>
          <w:sz w:val="18"/>
          <w:szCs w:val="18"/>
        </w:rPr>
        <w:t xml:space="preserve"> </w:t>
      </w:r>
      <w:r w:rsidR="00311DCB" w:rsidRPr="001345DD">
        <w:rPr>
          <w:rFonts w:ascii="Verdana" w:hAnsi="Verdana"/>
          <w:sz w:val="18"/>
          <w:szCs w:val="18"/>
        </w:rPr>
        <w:t>a</w:t>
      </w:r>
      <w:r w:rsidR="00311DCB" w:rsidRPr="001345DD">
        <w:rPr>
          <w:rFonts w:ascii="Verdana" w:hAnsi="Verdana"/>
          <w:spacing w:val="-6"/>
          <w:sz w:val="18"/>
          <w:szCs w:val="18"/>
        </w:rPr>
        <w:t xml:space="preserve"> </w:t>
      </w:r>
      <w:r w:rsidR="00311DCB" w:rsidRPr="001345DD">
        <w:rPr>
          <w:rFonts w:ascii="Verdana" w:hAnsi="Verdana"/>
          <w:sz w:val="18"/>
          <w:szCs w:val="18"/>
        </w:rPr>
        <w:t>contar</w:t>
      </w:r>
      <w:r w:rsidR="00311DCB" w:rsidRPr="001345DD">
        <w:rPr>
          <w:rFonts w:ascii="Verdana" w:hAnsi="Verdana"/>
          <w:spacing w:val="-6"/>
          <w:sz w:val="18"/>
          <w:szCs w:val="18"/>
        </w:rPr>
        <w:t xml:space="preserve"> </w:t>
      </w:r>
      <w:r w:rsidR="00311DCB" w:rsidRPr="001345DD">
        <w:rPr>
          <w:rFonts w:ascii="Verdana" w:hAnsi="Verdana"/>
          <w:sz w:val="18"/>
          <w:szCs w:val="18"/>
        </w:rPr>
        <w:t>da</w:t>
      </w:r>
      <w:r w:rsidR="00311DCB" w:rsidRPr="001345DD">
        <w:rPr>
          <w:rFonts w:ascii="Verdana" w:hAnsi="Verdana"/>
          <w:spacing w:val="-3"/>
          <w:sz w:val="18"/>
          <w:szCs w:val="18"/>
        </w:rPr>
        <w:t xml:space="preserve"> </w:t>
      </w:r>
      <w:r w:rsidR="00311DCB" w:rsidRPr="001345DD">
        <w:rPr>
          <w:rFonts w:ascii="Verdana" w:hAnsi="Verdana"/>
          <w:sz w:val="18"/>
          <w:szCs w:val="18"/>
        </w:rPr>
        <w:t>dat</w:t>
      </w:r>
      <w:r w:rsidR="00BE581A" w:rsidRPr="001345DD">
        <w:rPr>
          <w:rFonts w:ascii="Verdana" w:hAnsi="Verdana"/>
          <w:sz w:val="18"/>
          <w:szCs w:val="18"/>
        </w:rPr>
        <w:t>a d</w:t>
      </w:r>
      <w:r w:rsidR="00311DCB" w:rsidRPr="001345DD">
        <w:rPr>
          <w:rFonts w:ascii="Verdana" w:hAnsi="Verdana"/>
          <w:sz w:val="18"/>
          <w:szCs w:val="18"/>
        </w:rPr>
        <w:t>e</w:t>
      </w:r>
      <w:r w:rsidR="00311DCB" w:rsidRPr="001345DD">
        <w:rPr>
          <w:rFonts w:ascii="Verdana" w:hAnsi="Verdana"/>
          <w:spacing w:val="1"/>
          <w:sz w:val="18"/>
          <w:szCs w:val="18"/>
        </w:rPr>
        <w:t xml:space="preserve"> </w:t>
      </w:r>
      <w:r w:rsidR="00311DCB" w:rsidRPr="001345DD">
        <w:rPr>
          <w:rFonts w:ascii="Verdana" w:hAnsi="Verdana"/>
          <w:sz w:val="18"/>
          <w:szCs w:val="18"/>
        </w:rPr>
        <w:t>sua apresentação.</w:t>
      </w:r>
    </w:p>
    <w:p w14:paraId="7A88CC1F" w14:textId="77777777" w:rsidR="005855A7" w:rsidRPr="001345DD"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1345DD" w:rsidRDefault="00BE19F7" w:rsidP="00BE19F7">
      <w:pPr>
        <w:rPr>
          <w:rFonts w:ascii="Verdana" w:hAnsi="Verdana"/>
          <w:sz w:val="18"/>
          <w:szCs w:val="18"/>
          <w:lang w:eastAsia="zh-CN" w:bidi="hi-IN"/>
        </w:rPr>
      </w:pPr>
    </w:p>
    <w:p w14:paraId="7F8773D5" w14:textId="6C93CC8E" w:rsidR="00311DCB" w:rsidRPr="001345DD"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1345DD">
        <w:rPr>
          <w:rFonts w:ascii="Verdana" w:hAnsi="Verdana"/>
          <w:sz w:val="18"/>
          <w:szCs w:val="18"/>
        </w:rPr>
        <w:t xml:space="preserve">3. </w:t>
      </w:r>
      <w:r w:rsidR="00311DCB" w:rsidRPr="001345DD">
        <w:rPr>
          <w:rFonts w:ascii="Verdana" w:hAnsi="Verdana"/>
          <w:sz w:val="18"/>
          <w:szCs w:val="18"/>
        </w:rPr>
        <w:t>JULGAMENTO</w:t>
      </w:r>
      <w:r w:rsidR="00311DCB" w:rsidRPr="001345DD">
        <w:rPr>
          <w:rFonts w:ascii="Verdana" w:hAnsi="Verdana"/>
          <w:spacing w:val="-2"/>
          <w:sz w:val="18"/>
          <w:szCs w:val="18"/>
        </w:rPr>
        <w:t xml:space="preserve"> </w:t>
      </w:r>
      <w:r w:rsidR="00311DCB" w:rsidRPr="001345DD">
        <w:rPr>
          <w:rFonts w:ascii="Verdana" w:hAnsi="Verdana"/>
          <w:sz w:val="18"/>
          <w:szCs w:val="18"/>
        </w:rPr>
        <w:t>E</w:t>
      </w:r>
      <w:r w:rsidR="00311DCB" w:rsidRPr="001345DD">
        <w:rPr>
          <w:rFonts w:ascii="Verdana" w:hAnsi="Verdana"/>
          <w:spacing w:val="6"/>
          <w:sz w:val="18"/>
          <w:szCs w:val="18"/>
        </w:rPr>
        <w:t xml:space="preserve"> </w:t>
      </w:r>
      <w:r w:rsidR="00311DCB" w:rsidRPr="001345DD">
        <w:rPr>
          <w:rFonts w:ascii="Verdana" w:hAnsi="Verdana"/>
          <w:sz w:val="18"/>
          <w:szCs w:val="18"/>
        </w:rPr>
        <w:t>ACEITAÇÃO</w:t>
      </w:r>
      <w:r w:rsidR="00311DCB" w:rsidRPr="001345DD">
        <w:rPr>
          <w:rFonts w:ascii="Verdana" w:hAnsi="Verdana"/>
          <w:spacing w:val="-1"/>
          <w:sz w:val="18"/>
          <w:szCs w:val="18"/>
        </w:rPr>
        <w:t xml:space="preserve"> </w:t>
      </w:r>
      <w:r w:rsidR="00311DCB" w:rsidRPr="001345DD">
        <w:rPr>
          <w:rFonts w:ascii="Verdana" w:hAnsi="Verdana"/>
          <w:sz w:val="18"/>
          <w:szCs w:val="18"/>
        </w:rPr>
        <w:t>DA</w:t>
      </w:r>
      <w:r w:rsidR="00311DCB" w:rsidRPr="001345DD">
        <w:rPr>
          <w:rFonts w:ascii="Verdana" w:hAnsi="Verdana"/>
          <w:spacing w:val="-8"/>
          <w:sz w:val="18"/>
          <w:szCs w:val="18"/>
        </w:rPr>
        <w:t xml:space="preserve"> </w:t>
      </w:r>
      <w:r w:rsidR="00311DCB" w:rsidRPr="001345DD">
        <w:rPr>
          <w:rFonts w:ascii="Verdana" w:hAnsi="Verdana"/>
          <w:sz w:val="18"/>
          <w:szCs w:val="18"/>
        </w:rPr>
        <w:t>PROPOSTA</w:t>
      </w:r>
    </w:p>
    <w:p w14:paraId="674C7F4B" w14:textId="77777777" w:rsidR="005855A7" w:rsidRPr="001345DD"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1345DD"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1345DD"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1345DD"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Encerrada</w:t>
      </w:r>
      <w:r w:rsidRPr="001345DD">
        <w:rPr>
          <w:rFonts w:ascii="Verdana" w:hAnsi="Verdana"/>
          <w:spacing w:val="1"/>
          <w:sz w:val="18"/>
          <w:szCs w:val="18"/>
        </w:rPr>
        <w:t xml:space="preserve"> </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prazo</w:t>
      </w:r>
      <w:r w:rsidRPr="001345DD">
        <w:rPr>
          <w:rFonts w:ascii="Verdana" w:hAnsi="Verdana"/>
          <w:spacing w:val="1"/>
          <w:sz w:val="18"/>
          <w:szCs w:val="18"/>
        </w:rPr>
        <w:t xml:space="preserve"> </w:t>
      </w:r>
      <w:r w:rsidRPr="001345DD">
        <w:rPr>
          <w:rFonts w:ascii="Verdana" w:hAnsi="Verdana"/>
          <w:sz w:val="18"/>
          <w:szCs w:val="18"/>
        </w:rPr>
        <w:t>definido</w:t>
      </w:r>
      <w:r w:rsidRPr="001345DD">
        <w:rPr>
          <w:rFonts w:ascii="Verdana" w:hAnsi="Verdana"/>
          <w:spacing w:val="1"/>
          <w:sz w:val="18"/>
          <w:szCs w:val="18"/>
        </w:rPr>
        <w:t xml:space="preserve"> </w:t>
      </w:r>
      <w:r w:rsidRPr="001345DD">
        <w:rPr>
          <w:rFonts w:ascii="Verdana" w:hAnsi="Verdana"/>
          <w:sz w:val="18"/>
          <w:szCs w:val="18"/>
        </w:rPr>
        <w:t>no</w:t>
      </w:r>
      <w:r w:rsidRPr="001345DD">
        <w:rPr>
          <w:rFonts w:ascii="Verdana" w:hAnsi="Verdana"/>
          <w:spacing w:val="1"/>
          <w:sz w:val="18"/>
          <w:szCs w:val="18"/>
        </w:rPr>
        <w:t xml:space="preserve"> </w:t>
      </w:r>
      <w:r w:rsidRPr="001345DD">
        <w:rPr>
          <w:rFonts w:ascii="Verdana" w:hAnsi="Verdana"/>
          <w:sz w:val="18"/>
          <w:szCs w:val="18"/>
        </w:rPr>
        <w:t>respectivo</w:t>
      </w:r>
      <w:r w:rsidRPr="001345DD">
        <w:rPr>
          <w:rFonts w:ascii="Verdana" w:hAnsi="Verdana"/>
          <w:spacing w:val="1"/>
          <w:sz w:val="18"/>
          <w:szCs w:val="18"/>
        </w:rPr>
        <w:t xml:space="preserve"> </w:t>
      </w:r>
      <w:r w:rsidRPr="001345DD">
        <w:rPr>
          <w:rFonts w:ascii="Verdana" w:hAnsi="Verdana"/>
          <w:sz w:val="18"/>
          <w:szCs w:val="18"/>
        </w:rPr>
        <w:t>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agente</w:t>
      </w:r>
      <w:r w:rsidRPr="001345DD">
        <w:rPr>
          <w:rFonts w:ascii="Verdana" w:hAnsi="Verdana"/>
          <w:spacing w:val="1"/>
          <w:sz w:val="18"/>
          <w:szCs w:val="18"/>
        </w:rPr>
        <w:t xml:space="preserve"> </w:t>
      </w:r>
      <w:r w:rsidRPr="001345DD">
        <w:rPr>
          <w:rFonts w:ascii="Verdana" w:hAnsi="Verdana"/>
          <w:sz w:val="18"/>
          <w:szCs w:val="18"/>
        </w:rPr>
        <w:t>d</w:t>
      </w:r>
      <w:r w:rsidR="009932EB" w:rsidRPr="001345DD">
        <w:rPr>
          <w:rFonts w:ascii="Verdana" w:hAnsi="Verdana"/>
          <w:sz w:val="18"/>
          <w:szCs w:val="18"/>
        </w:rPr>
        <w:t>e c</w:t>
      </w:r>
      <w:r w:rsidRPr="001345DD">
        <w:rPr>
          <w:rFonts w:ascii="Verdana" w:hAnsi="Verdana"/>
          <w:sz w:val="18"/>
          <w:szCs w:val="18"/>
        </w:rPr>
        <w:t>ontratação</w:t>
      </w:r>
      <w:r w:rsidRPr="001345DD">
        <w:rPr>
          <w:rFonts w:ascii="Verdana" w:hAnsi="Verdana"/>
          <w:spacing w:val="6"/>
          <w:sz w:val="18"/>
          <w:szCs w:val="18"/>
        </w:rPr>
        <w:t xml:space="preserve"> </w:t>
      </w:r>
      <w:r w:rsidRPr="001345DD">
        <w:rPr>
          <w:rFonts w:ascii="Verdana" w:hAnsi="Verdana"/>
          <w:sz w:val="18"/>
          <w:szCs w:val="18"/>
        </w:rPr>
        <w:t>realizará</w:t>
      </w:r>
      <w:r w:rsidRPr="001345DD">
        <w:rPr>
          <w:rFonts w:ascii="Verdana" w:hAnsi="Verdana"/>
          <w:spacing w:val="8"/>
          <w:sz w:val="18"/>
          <w:szCs w:val="18"/>
        </w:rPr>
        <w:t xml:space="preserve"> </w:t>
      </w:r>
      <w:r w:rsidRPr="001345DD">
        <w:rPr>
          <w:rFonts w:ascii="Verdana" w:hAnsi="Verdana"/>
          <w:sz w:val="18"/>
          <w:szCs w:val="18"/>
        </w:rPr>
        <w:t>a</w:t>
      </w:r>
      <w:r w:rsidRPr="001345DD">
        <w:rPr>
          <w:rFonts w:ascii="Verdana" w:hAnsi="Verdana"/>
          <w:spacing w:val="11"/>
          <w:sz w:val="18"/>
          <w:szCs w:val="18"/>
        </w:rPr>
        <w:t xml:space="preserve"> </w:t>
      </w:r>
      <w:r w:rsidRPr="001345DD">
        <w:rPr>
          <w:rFonts w:ascii="Verdana" w:hAnsi="Verdana"/>
          <w:sz w:val="18"/>
          <w:szCs w:val="18"/>
        </w:rPr>
        <w:t>verificação</w:t>
      </w:r>
      <w:r w:rsidRPr="001345DD">
        <w:rPr>
          <w:rFonts w:ascii="Verdana" w:hAnsi="Verdana"/>
          <w:spacing w:val="8"/>
          <w:sz w:val="18"/>
          <w:szCs w:val="18"/>
        </w:rPr>
        <w:t xml:space="preserve"> </w:t>
      </w:r>
      <w:r w:rsidRPr="001345DD">
        <w:rPr>
          <w:rFonts w:ascii="Verdana" w:hAnsi="Verdana"/>
          <w:sz w:val="18"/>
          <w:szCs w:val="18"/>
        </w:rPr>
        <w:t>da</w:t>
      </w:r>
      <w:r w:rsidRPr="001345DD">
        <w:rPr>
          <w:rFonts w:ascii="Verdana" w:hAnsi="Verdana"/>
          <w:spacing w:val="10"/>
          <w:sz w:val="18"/>
          <w:szCs w:val="18"/>
        </w:rPr>
        <w:t xml:space="preserve"> </w:t>
      </w:r>
      <w:r w:rsidRPr="001345DD">
        <w:rPr>
          <w:rFonts w:ascii="Verdana" w:hAnsi="Verdana"/>
          <w:sz w:val="18"/>
          <w:szCs w:val="18"/>
        </w:rPr>
        <w:t>conformidade</w:t>
      </w:r>
      <w:r w:rsidRPr="001345DD">
        <w:rPr>
          <w:rFonts w:ascii="Verdana" w:hAnsi="Verdana"/>
          <w:spacing w:val="10"/>
          <w:sz w:val="18"/>
          <w:szCs w:val="18"/>
        </w:rPr>
        <w:t xml:space="preserve"> </w:t>
      </w:r>
      <w:r w:rsidRPr="001345DD">
        <w:rPr>
          <w:rFonts w:ascii="Verdana" w:hAnsi="Verdana"/>
          <w:sz w:val="18"/>
          <w:szCs w:val="18"/>
        </w:rPr>
        <w:t>das</w:t>
      </w:r>
      <w:r w:rsidRPr="001345DD">
        <w:rPr>
          <w:rFonts w:ascii="Verdana" w:hAnsi="Verdana"/>
          <w:spacing w:val="8"/>
          <w:sz w:val="18"/>
          <w:szCs w:val="18"/>
        </w:rPr>
        <w:t xml:space="preserve"> </w:t>
      </w:r>
      <w:r w:rsidRPr="001345DD">
        <w:rPr>
          <w:rFonts w:ascii="Verdana" w:hAnsi="Verdana"/>
          <w:sz w:val="18"/>
          <w:szCs w:val="18"/>
        </w:rPr>
        <w:t>propostas</w:t>
      </w:r>
      <w:r w:rsidRPr="001345DD">
        <w:rPr>
          <w:rFonts w:ascii="Verdana" w:hAnsi="Verdana"/>
          <w:spacing w:val="5"/>
          <w:sz w:val="18"/>
          <w:szCs w:val="18"/>
        </w:rPr>
        <w:t xml:space="preserve"> </w:t>
      </w:r>
      <w:r w:rsidRPr="001345DD">
        <w:rPr>
          <w:rFonts w:ascii="Verdana" w:hAnsi="Verdana"/>
          <w:sz w:val="18"/>
          <w:szCs w:val="18"/>
        </w:rPr>
        <w:t>recebidas,</w:t>
      </w:r>
      <w:r w:rsidRPr="001345DD">
        <w:rPr>
          <w:rFonts w:ascii="Verdana" w:hAnsi="Verdana"/>
          <w:spacing w:val="9"/>
          <w:sz w:val="18"/>
          <w:szCs w:val="18"/>
        </w:rPr>
        <w:t xml:space="preserve"> </w:t>
      </w:r>
      <w:r w:rsidRPr="001345DD">
        <w:rPr>
          <w:rFonts w:ascii="Verdana" w:hAnsi="Verdana"/>
          <w:sz w:val="18"/>
          <w:szCs w:val="18"/>
        </w:rPr>
        <w:t>quanto</w:t>
      </w:r>
      <w:r w:rsidRPr="001345DD">
        <w:rPr>
          <w:rFonts w:ascii="Verdana" w:hAnsi="Verdana"/>
          <w:spacing w:val="6"/>
          <w:sz w:val="18"/>
          <w:szCs w:val="18"/>
        </w:rPr>
        <w:t xml:space="preserve"> </w:t>
      </w:r>
      <w:r w:rsidRPr="001345DD">
        <w:rPr>
          <w:rFonts w:ascii="Verdana" w:hAnsi="Verdana"/>
          <w:sz w:val="18"/>
          <w:szCs w:val="18"/>
        </w:rPr>
        <w:t>à adequação</w:t>
      </w:r>
      <w:r w:rsidRPr="001345DD">
        <w:rPr>
          <w:rFonts w:ascii="Verdana" w:hAnsi="Verdana"/>
          <w:spacing w:val="34"/>
          <w:sz w:val="18"/>
          <w:szCs w:val="18"/>
        </w:rPr>
        <w:t xml:space="preserve"> </w:t>
      </w:r>
      <w:r w:rsidRPr="001345DD">
        <w:rPr>
          <w:rFonts w:ascii="Verdana" w:hAnsi="Verdana"/>
          <w:sz w:val="18"/>
          <w:szCs w:val="18"/>
        </w:rPr>
        <w:t>ao</w:t>
      </w:r>
      <w:r w:rsidRPr="001345DD">
        <w:rPr>
          <w:rFonts w:ascii="Verdana" w:hAnsi="Verdana"/>
          <w:spacing w:val="38"/>
          <w:sz w:val="18"/>
          <w:szCs w:val="18"/>
        </w:rPr>
        <w:t xml:space="preserve"> </w:t>
      </w:r>
      <w:r w:rsidRPr="001345DD">
        <w:rPr>
          <w:rFonts w:ascii="Verdana" w:hAnsi="Verdana"/>
          <w:sz w:val="18"/>
          <w:szCs w:val="18"/>
        </w:rPr>
        <w:t>objeto</w:t>
      </w:r>
      <w:r w:rsidRPr="001345DD">
        <w:rPr>
          <w:rFonts w:ascii="Verdana" w:hAnsi="Verdana"/>
          <w:spacing w:val="35"/>
          <w:sz w:val="18"/>
          <w:szCs w:val="18"/>
        </w:rPr>
        <w:t xml:space="preserve"> </w:t>
      </w:r>
      <w:r w:rsidRPr="001345DD">
        <w:rPr>
          <w:rFonts w:ascii="Verdana" w:hAnsi="Verdana"/>
          <w:sz w:val="18"/>
          <w:szCs w:val="18"/>
        </w:rPr>
        <w:t>e</w:t>
      </w:r>
      <w:r w:rsidRPr="001345DD">
        <w:rPr>
          <w:rFonts w:ascii="Verdana" w:hAnsi="Verdana"/>
          <w:spacing w:val="35"/>
          <w:sz w:val="18"/>
          <w:szCs w:val="18"/>
        </w:rPr>
        <w:t xml:space="preserve"> </w:t>
      </w:r>
      <w:r w:rsidRPr="001345DD">
        <w:rPr>
          <w:rFonts w:ascii="Verdana" w:hAnsi="Verdana"/>
          <w:sz w:val="18"/>
          <w:szCs w:val="18"/>
        </w:rPr>
        <w:t>à</w:t>
      </w:r>
      <w:r w:rsidRPr="001345DD">
        <w:rPr>
          <w:rFonts w:ascii="Verdana" w:hAnsi="Verdana"/>
          <w:spacing w:val="38"/>
          <w:sz w:val="18"/>
          <w:szCs w:val="18"/>
        </w:rPr>
        <w:t xml:space="preserve"> </w:t>
      </w:r>
      <w:r w:rsidRPr="001345DD">
        <w:rPr>
          <w:rFonts w:ascii="Verdana" w:hAnsi="Verdana"/>
          <w:sz w:val="18"/>
          <w:szCs w:val="18"/>
        </w:rPr>
        <w:t>compatibilidade</w:t>
      </w:r>
      <w:r w:rsidRPr="001345DD">
        <w:rPr>
          <w:rFonts w:ascii="Verdana" w:hAnsi="Verdana"/>
          <w:spacing w:val="33"/>
          <w:sz w:val="18"/>
          <w:szCs w:val="18"/>
        </w:rPr>
        <w:t xml:space="preserve"> </w:t>
      </w:r>
      <w:r w:rsidRPr="001345DD">
        <w:rPr>
          <w:rFonts w:ascii="Verdana" w:hAnsi="Verdana"/>
          <w:sz w:val="18"/>
          <w:szCs w:val="18"/>
        </w:rPr>
        <w:t>do</w:t>
      </w:r>
      <w:r w:rsidRPr="001345DD">
        <w:rPr>
          <w:rFonts w:ascii="Verdana" w:hAnsi="Verdana"/>
          <w:spacing w:val="34"/>
          <w:sz w:val="18"/>
          <w:szCs w:val="18"/>
        </w:rPr>
        <w:t xml:space="preserve"> </w:t>
      </w:r>
      <w:r w:rsidRPr="001345DD">
        <w:rPr>
          <w:rFonts w:ascii="Verdana" w:hAnsi="Verdana"/>
          <w:sz w:val="18"/>
          <w:szCs w:val="18"/>
        </w:rPr>
        <w:t>preço</w:t>
      </w:r>
      <w:r w:rsidRPr="001345DD">
        <w:rPr>
          <w:rFonts w:ascii="Verdana" w:hAnsi="Verdana"/>
          <w:spacing w:val="35"/>
          <w:sz w:val="18"/>
          <w:szCs w:val="18"/>
        </w:rPr>
        <w:t xml:space="preserve"> </w:t>
      </w:r>
      <w:r w:rsidRPr="001345DD">
        <w:rPr>
          <w:rFonts w:ascii="Verdana" w:hAnsi="Verdana"/>
          <w:sz w:val="18"/>
          <w:szCs w:val="18"/>
        </w:rPr>
        <w:t>em</w:t>
      </w:r>
      <w:r w:rsidRPr="001345DD">
        <w:rPr>
          <w:rFonts w:ascii="Verdana" w:hAnsi="Verdana"/>
          <w:spacing w:val="37"/>
          <w:sz w:val="18"/>
          <w:szCs w:val="18"/>
        </w:rPr>
        <w:t xml:space="preserve"> </w:t>
      </w:r>
      <w:r w:rsidRPr="001345DD">
        <w:rPr>
          <w:rFonts w:ascii="Verdana" w:hAnsi="Verdana"/>
          <w:sz w:val="18"/>
          <w:szCs w:val="18"/>
        </w:rPr>
        <w:t>relação</w:t>
      </w:r>
      <w:r w:rsidRPr="001345DD">
        <w:rPr>
          <w:rFonts w:ascii="Verdana" w:hAnsi="Verdana"/>
          <w:spacing w:val="35"/>
          <w:sz w:val="18"/>
          <w:szCs w:val="18"/>
        </w:rPr>
        <w:t xml:space="preserve"> </w:t>
      </w:r>
      <w:r w:rsidRPr="001345DD">
        <w:rPr>
          <w:rFonts w:ascii="Verdana" w:hAnsi="Verdana"/>
          <w:sz w:val="18"/>
          <w:szCs w:val="18"/>
        </w:rPr>
        <w:t>ao</w:t>
      </w:r>
      <w:r w:rsidRPr="001345DD">
        <w:rPr>
          <w:rFonts w:ascii="Verdana" w:hAnsi="Verdana"/>
          <w:spacing w:val="38"/>
          <w:sz w:val="18"/>
          <w:szCs w:val="18"/>
        </w:rPr>
        <w:t xml:space="preserve"> </w:t>
      </w:r>
      <w:r w:rsidRPr="001345DD">
        <w:rPr>
          <w:rFonts w:ascii="Verdana" w:hAnsi="Verdana"/>
          <w:sz w:val="18"/>
          <w:szCs w:val="18"/>
        </w:rPr>
        <w:t>estipulado</w:t>
      </w:r>
      <w:r w:rsidRPr="001345DD">
        <w:rPr>
          <w:rFonts w:ascii="Verdana" w:hAnsi="Verdana"/>
          <w:spacing w:val="38"/>
          <w:sz w:val="18"/>
          <w:szCs w:val="18"/>
        </w:rPr>
        <w:t xml:space="preserve"> </w:t>
      </w:r>
      <w:r w:rsidRPr="001345DD">
        <w:rPr>
          <w:rFonts w:ascii="Verdana" w:hAnsi="Verdana"/>
          <w:sz w:val="18"/>
          <w:szCs w:val="18"/>
        </w:rPr>
        <w:t>para</w:t>
      </w:r>
      <w:r w:rsidRPr="001345DD">
        <w:rPr>
          <w:rFonts w:ascii="Verdana" w:hAnsi="Verdana"/>
          <w:spacing w:val="35"/>
          <w:sz w:val="18"/>
          <w:szCs w:val="18"/>
        </w:rPr>
        <w:t xml:space="preserve"> </w:t>
      </w:r>
      <w:r w:rsidR="009932EB" w:rsidRPr="001345DD">
        <w:rPr>
          <w:rFonts w:ascii="Verdana" w:hAnsi="Verdana"/>
          <w:sz w:val="18"/>
          <w:szCs w:val="18"/>
        </w:rPr>
        <w:t>a c</w:t>
      </w:r>
      <w:r w:rsidRPr="001345DD">
        <w:rPr>
          <w:rFonts w:ascii="Verdana" w:hAnsi="Verdana"/>
          <w:sz w:val="18"/>
          <w:szCs w:val="18"/>
        </w:rPr>
        <w:t>ontratação,</w:t>
      </w:r>
      <w:r w:rsidRPr="001345DD">
        <w:rPr>
          <w:rFonts w:ascii="Verdana" w:hAnsi="Verdana"/>
          <w:spacing w:val="-1"/>
          <w:sz w:val="18"/>
          <w:szCs w:val="18"/>
        </w:rPr>
        <w:t xml:space="preserve"> </w:t>
      </w:r>
      <w:r w:rsidRPr="001345DD">
        <w:rPr>
          <w:rFonts w:ascii="Verdana" w:hAnsi="Verdana"/>
          <w:sz w:val="18"/>
          <w:szCs w:val="18"/>
        </w:rPr>
        <w:t>ordenando</w:t>
      </w:r>
      <w:r w:rsidRPr="001345DD">
        <w:rPr>
          <w:rFonts w:ascii="Verdana" w:hAnsi="Verdana"/>
          <w:spacing w:val="2"/>
          <w:sz w:val="18"/>
          <w:szCs w:val="18"/>
        </w:rPr>
        <w:t xml:space="preserve"> </w:t>
      </w:r>
      <w:r w:rsidRPr="001345DD">
        <w:rPr>
          <w:rFonts w:ascii="Verdana" w:hAnsi="Verdana"/>
          <w:sz w:val="18"/>
          <w:szCs w:val="18"/>
        </w:rPr>
        <w:t>a</w:t>
      </w:r>
      <w:r w:rsidRPr="001345DD">
        <w:rPr>
          <w:rFonts w:ascii="Verdana" w:hAnsi="Verdana"/>
          <w:spacing w:val="-2"/>
          <w:sz w:val="18"/>
          <w:szCs w:val="18"/>
        </w:rPr>
        <w:t xml:space="preserve"> </w:t>
      </w:r>
      <w:r w:rsidRPr="001345DD">
        <w:rPr>
          <w:rFonts w:ascii="Verdana" w:hAnsi="Verdana"/>
          <w:sz w:val="18"/>
          <w:szCs w:val="18"/>
        </w:rPr>
        <w:t>ordem</w:t>
      </w:r>
      <w:r w:rsidRPr="001345DD">
        <w:rPr>
          <w:rFonts w:ascii="Verdana" w:hAnsi="Verdana"/>
          <w:spacing w:val="1"/>
          <w:sz w:val="18"/>
          <w:szCs w:val="18"/>
        </w:rPr>
        <w:t xml:space="preserve"> </w:t>
      </w:r>
      <w:r w:rsidRPr="001345DD">
        <w:rPr>
          <w:rFonts w:ascii="Verdana" w:hAnsi="Verdana"/>
          <w:sz w:val="18"/>
          <w:szCs w:val="18"/>
        </w:rPr>
        <w:t>de classificação.</w:t>
      </w:r>
    </w:p>
    <w:p w14:paraId="2F6E1707" w14:textId="77777777" w:rsidR="005855A7" w:rsidRPr="001345DD"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1345DD"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Será</w:t>
      </w:r>
      <w:r w:rsidRPr="001345DD">
        <w:rPr>
          <w:rFonts w:ascii="Verdana" w:hAnsi="Verdana"/>
          <w:spacing w:val="-2"/>
          <w:sz w:val="18"/>
          <w:szCs w:val="18"/>
        </w:rPr>
        <w:t xml:space="preserve"> </w:t>
      </w:r>
      <w:r w:rsidRPr="001345DD">
        <w:rPr>
          <w:rFonts w:ascii="Verdana" w:hAnsi="Verdana"/>
          <w:sz w:val="18"/>
          <w:szCs w:val="18"/>
        </w:rPr>
        <w:t>desclassificada</w:t>
      </w:r>
      <w:r w:rsidRPr="001345DD">
        <w:rPr>
          <w:rFonts w:ascii="Verdana" w:hAnsi="Verdana"/>
          <w:spacing w:val="2"/>
          <w:sz w:val="18"/>
          <w:szCs w:val="18"/>
        </w:rPr>
        <w:t xml:space="preserve"> </w:t>
      </w:r>
      <w:r w:rsidRPr="001345DD">
        <w:rPr>
          <w:rFonts w:ascii="Verdana" w:hAnsi="Verdana"/>
          <w:sz w:val="18"/>
          <w:szCs w:val="18"/>
        </w:rPr>
        <w:t>a</w:t>
      </w:r>
      <w:r w:rsidRPr="001345DD">
        <w:rPr>
          <w:rFonts w:ascii="Verdana" w:hAnsi="Verdana"/>
          <w:spacing w:val="-2"/>
          <w:sz w:val="18"/>
          <w:szCs w:val="18"/>
        </w:rPr>
        <w:t xml:space="preserve"> </w:t>
      </w:r>
      <w:r w:rsidRPr="001345DD">
        <w:rPr>
          <w:rFonts w:ascii="Verdana" w:hAnsi="Verdana"/>
          <w:sz w:val="18"/>
          <w:szCs w:val="18"/>
        </w:rPr>
        <w:t>proposta</w:t>
      </w:r>
      <w:r w:rsidRPr="001345DD">
        <w:rPr>
          <w:rFonts w:ascii="Verdana" w:hAnsi="Verdana"/>
          <w:spacing w:val="-2"/>
          <w:sz w:val="18"/>
          <w:szCs w:val="18"/>
        </w:rPr>
        <w:t xml:space="preserve"> </w:t>
      </w:r>
      <w:r w:rsidRPr="001345DD">
        <w:rPr>
          <w:rFonts w:ascii="Verdana" w:hAnsi="Verdana"/>
          <w:sz w:val="18"/>
          <w:szCs w:val="18"/>
        </w:rPr>
        <w:t>vencedora que:</w:t>
      </w:r>
    </w:p>
    <w:p w14:paraId="33D7B5CE" w14:textId="77777777" w:rsidR="00311DCB" w:rsidRPr="001345DD"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contiver</w:t>
      </w:r>
      <w:r w:rsidRPr="001345DD">
        <w:rPr>
          <w:rFonts w:ascii="Verdana" w:hAnsi="Verdana"/>
          <w:spacing w:val="-1"/>
          <w:sz w:val="18"/>
          <w:szCs w:val="18"/>
        </w:rPr>
        <w:t xml:space="preserve"> </w:t>
      </w:r>
      <w:r w:rsidRPr="001345DD">
        <w:rPr>
          <w:rFonts w:ascii="Verdana" w:hAnsi="Verdana"/>
          <w:sz w:val="18"/>
          <w:szCs w:val="18"/>
        </w:rPr>
        <w:t>vícios</w:t>
      </w:r>
      <w:r w:rsidRPr="001345DD">
        <w:rPr>
          <w:rFonts w:ascii="Verdana" w:hAnsi="Verdana"/>
          <w:spacing w:val="-1"/>
          <w:sz w:val="18"/>
          <w:szCs w:val="18"/>
        </w:rPr>
        <w:t xml:space="preserve"> </w:t>
      </w:r>
      <w:r w:rsidRPr="001345DD">
        <w:rPr>
          <w:rFonts w:ascii="Verdana" w:hAnsi="Verdana"/>
          <w:sz w:val="18"/>
          <w:szCs w:val="18"/>
        </w:rPr>
        <w:t>insanáveis;</w:t>
      </w:r>
    </w:p>
    <w:p w14:paraId="75667720" w14:textId="298255F5" w:rsidR="00311DCB" w:rsidRPr="001345DD"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não</w:t>
      </w:r>
      <w:r w:rsidRPr="001345DD">
        <w:rPr>
          <w:rFonts w:ascii="Verdana" w:hAnsi="Verdana"/>
          <w:spacing w:val="27"/>
          <w:sz w:val="18"/>
          <w:szCs w:val="18"/>
        </w:rPr>
        <w:t xml:space="preserve"> </w:t>
      </w:r>
      <w:r w:rsidRPr="001345DD">
        <w:rPr>
          <w:rFonts w:ascii="Verdana" w:hAnsi="Verdana"/>
          <w:sz w:val="18"/>
          <w:szCs w:val="18"/>
        </w:rPr>
        <w:t>obedecer</w:t>
      </w:r>
      <w:r w:rsidRPr="001345DD">
        <w:rPr>
          <w:rFonts w:ascii="Verdana" w:hAnsi="Verdana"/>
          <w:spacing w:val="25"/>
          <w:sz w:val="18"/>
          <w:szCs w:val="18"/>
        </w:rPr>
        <w:t xml:space="preserve"> </w:t>
      </w:r>
      <w:r w:rsidRPr="001345DD">
        <w:rPr>
          <w:rFonts w:ascii="Verdana" w:hAnsi="Verdana"/>
          <w:sz w:val="18"/>
          <w:szCs w:val="18"/>
        </w:rPr>
        <w:t>às</w:t>
      </w:r>
      <w:r w:rsidRPr="001345DD">
        <w:rPr>
          <w:rFonts w:ascii="Verdana" w:hAnsi="Verdana"/>
          <w:spacing w:val="25"/>
          <w:sz w:val="18"/>
          <w:szCs w:val="18"/>
        </w:rPr>
        <w:t xml:space="preserve"> </w:t>
      </w:r>
      <w:r w:rsidRPr="001345DD">
        <w:rPr>
          <w:rFonts w:ascii="Verdana" w:hAnsi="Verdana"/>
          <w:sz w:val="18"/>
          <w:szCs w:val="18"/>
        </w:rPr>
        <w:t>especificações</w:t>
      </w:r>
      <w:r w:rsidRPr="001345DD">
        <w:rPr>
          <w:rFonts w:ascii="Verdana" w:hAnsi="Verdana"/>
          <w:spacing w:val="27"/>
          <w:sz w:val="18"/>
          <w:szCs w:val="18"/>
        </w:rPr>
        <w:t xml:space="preserve"> </w:t>
      </w:r>
      <w:r w:rsidRPr="001345DD">
        <w:rPr>
          <w:rFonts w:ascii="Verdana" w:hAnsi="Verdana"/>
          <w:sz w:val="18"/>
          <w:szCs w:val="18"/>
        </w:rPr>
        <w:t>técnicas</w:t>
      </w:r>
      <w:r w:rsidRPr="001345DD">
        <w:rPr>
          <w:rFonts w:ascii="Verdana" w:hAnsi="Verdana"/>
          <w:spacing w:val="25"/>
          <w:sz w:val="18"/>
          <w:szCs w:val="18"/>
        </w:rPr>
        <w:t xml:space="preserve"> </w:t>
      </w:r>
      <w:r w:rsidRPr="001345DD">
        <w:rPr>
          <w:rFonts w:ascii="Verdana" w:hAnsi="Verdana"/>
          <w:sz w:val="18"/>
          <w:szCs w:val="18"/>
        </w:rPr>
        <w:t>pormenorizadas</w:t>
      </w:r>
      <w:r w:rsidRPr="001345DD">
        <w:rPr>
          <w:rFonts w:ascii="Verdana" w:hAnsi="Verdana"/>
          <w:spacing w:val="28"/>
          <w:sz w:val="18"/>
          <w:szCs w:val="18"/>
        </w:rPr>
        <w:t xml:space="preserve"> </w:t>
      </w:r>
      <w:r w:rsidRPr="001345DD">
        <w:rPr>
          <w:rFonts w:ascii="Verdana" w:hAnsi="Verdana"/>
          <w:sz w:val="18"/>
          <w:szCs w:val="18"/>
        </w:rPr>
        <w:t>neste</w:t>
      </w:r>
      <w:r w:rsidRPr="001345DD">
        <w:rPr>
          <w:rFonts w:ascii="Verdana" w:hAnsi="Verdana"/>
          <w:spacing w:val="28"/>
          <w:sz w:val="18"/>
          <w:szCs w:val="18"/>
        </w:rPr>
        <w:t xml:space="preserve"> </w:t>
      </w:r>
      <w:r w:rsidRPr="001345DD">
        <w:rPr>
          <w:rFonts w:ascii="Verdana" w:hAnsi="Verdana"/>
          <w:sz w:val="18"/>
          <w:szCs w:val="18"/>
        </w:rPr>
        <w:t>aviso</w:t>
      </w:r>
      <w:r w:rsidRPr="001345DD">
        <w:rPr>
          <w:rFonts w:ascii="Verdana" w:hAnsi="Verdana"/>
          <w:spacing w:val="27"/>
          <w:sz w:val="18"/>
          <w:szCs w:val="18"/>
        </w:rPr>
        <w:t xml:space="preserve"> </w:t>
      </w:r>
      <w:r w:rsidRPr="001345DD">
        <w:rPr>
          <w:rFonts w:ascii="Verdana" w:hAnsi="Verdana"/>
          <w:sz w:val="18"/>
          <w:szCs w:val="18"/>
        </w:rPr>
        <w:t>ou</w:t>
      </w:r>
      <w:r w:rsidRPr="001345DD">
        <w:rPr>
          <w:rFonts w:ascii="Verdana" w:hAnsi="Verdana"/>
          <w:spacing w:val="25"/>
          <w:sz w:val="18"/>
          <w:szCs w:val="18"/>
        </w:rPr>
        <w:t xml:space="preserve"> </w:t>
      </w:r>
      <w:r w:rsidRPr="001345DD">
        <w:rPr>
          <w:rFonts w:ascii="Verdana" w:hAnsi="Verdana"/>
          <w:sz w:val="18"/>
          <w:szCs w:val="18"/>
        </w:rPr>
        <w:t>em</w:t>
      </w:r>
      <w:r w:rsidRPr="001345DD">
        <w:rPr>
          <w:rFonts w:ascii="Verdana" w:hAnsi="Verdana"/>
          <w:spacing w:val="30"/>
          <w:sz w:val="18"/>
          <w:szCs w:val="18"/>
        </w:rPr>
        <w:t xml:space="preserve"> </w:t>
      </w:r>
      <w:r w:rsidRPr="001345DD">
        <w:rPr>
          <w:rFonts w:ascii="Verdana" w:hAnsi="Verdana"/>
          <w:sz w:val="18"/>
          <w:szCs w:val="18"/>
        </w:rPr>
        <w:t>seu</w:t>
      </w:r>
      <w:r w:rsidR="009932EB" w:rsidRPr="001345DD">
        <w:rPr>
          <w:rFonts w:ascii="Verdana" w:hAnsi="Verdana"/>
          <w:sz w:val="18"/>
          <w:szCs w:val="18"/>
        </w:rPr>
        <w:t>s a</w:t>
      </w:r>
      <w:r w:rsidRPr="001345DD">
        <w:rPr>
          <w:rFonts w:ascii="Verdana" w:hAnsi="Verdana"/>
          <w:sz w:val="18"/>
          <w:szCs w:val="18"/>
        </w:rPr>
        <w:t>nexos;</w:t>
      </w:r>
    </w:p>
    <w:p w14:paraId="76F4F7EA" w14:textId="6EA12B15" w:rsidR="00311DCB" w:rsidRPr="001345DD"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apresentar</w:t>
      </w:r>
      <w:r w:rsidRPr="001345DD">
        <w:rPr>
          <w:rFonts w:ascii="Verdana" w:hAnsi="Verdana"/>
          <w:spacing w:val="3"/>
          <w:sz w:val="18"/>
          <w:szCs w:val="18"/>
        </w:rPr>
        <w:t xml:space="preserve"> </w:t>
      </w:r>
      <w:r w:rsidRPr="001345DD">
        <w:rPr>
          <w:rFonts w:ascii="Verdana" w:hAnsi="Verdana"/>
          <w:sz w:val="18"/>
          <w:szCs w:val="18"/>
        </w:rPr>
        <w:t>preços</w:t>
      </w:r>
      <w:r w:rsidRPr="001345DD">
        <w:rPr>
          <w:rFonts w:ascii="Verdana" w:hAnsi="Verdana"/>
          <w:spacing w:val="5"/>
          <w:sz w:val="18"/>
          <w:szCs w:val="18"/>
        </w:rPr>
        <w:t xml:space="preserve"> </w:t>
      </w:r>
      <w:r w:rsidRPr="001345DD">
        <w:rPr>
          <w:rFonts w:ascii="Verdana" w:hAnsi="Verdana"/>
          <w:sz w:val="18"/>
          <w:szCs w:val="18"/>
        </w:rPr>
        <w:t>inexequíveis</w:t>
      </w:r>
      <w:r w:rsidRPr="001345DD">
        <w:rPr>
          <w:rFonts w:ascii="Verdana" w:hAnsi="Verdana"/>
          <w:spacing w:val="5"/>
          <w:sz w:val="18"/>
          <w:szCs w:val="18"/>
        </w:rPr>
        <w:t xml:space="preserve"> </w:t>
      </w:r>
      <w:r w:rsidRPr="001345DD">
        <w:rPr>
          <w:rFonts w:ascii="Verdana" w:hAnsi="Verdana"/>
          <w:sz w:val="18"/>
          <w:szCs w:val="18"/>
        </w:rPr>
        <w:t>ou</w:t>
      </w:r>
      <w:r w:rsidRPr="001345DD">
        <w:rPr>
          <w:rFonts w:ascii="Verdana" w:hAnsi="Verdana"/>
          <w:spacing w:val="7"/>
          <w:sz w:val="18"/>
          <w:szCs w:val="18"/>
        </w:rPr>
        <w:t xml:space="preserve"> </w:t>
      </w:r>
      <w:r w:rsidRPr="001345DD">
        <w:rPr>
          <w:rFonts w:ascii="Verdana" w:hAnsi="Verdana"/>
          <w:sz w:val="18"/>
          <w:szCs w:val="18"/>
        </w:rPr>
        <w:t>que</w:t>
      </w:r>
      <w:r w:rsidRPr="001345DD">
        <w:rPr>
          <w:rFonts w:ascii="Verdana" w:hAnsi="Verdana"/>
          <w:spacing w:val="8"/>
          <w:sz w:val="18"/>
          <w:szCs w:val="18"/>
        </w:rPr>
        <w:t xml:space="preserve"> </w:t>
      </w:r>
      <w:r w:rsidRPr="001345DD">
        <w:rPr>
          <w:rFonts w:ascii="Verdana" w:hAnsi="Verdana"/>
          <w:sz w:val="18"/>
          <w:szCs w:val="18"/>
        </w:rPr>
        <w:t>permanecerem</w:t>
      </w:r>
      <w:r w:rsidRPr="001345DD">
        <w:rPr>
          <w:rFonts w:ascii="Verdana" w:hAnsi="Verdana"/>
          <w:spacing w:val="7"/>
          <w:sz w:val="18"/>
          <w:szCs w:val="18"/>
        </w:rPr>
        <w:t xml:space="preserve"> </w:t>
      </w:r>
      <w:r w:rsidRPr="001345DD">
        <w:rPr>
          <w:rFonts w:ascii="Verdana" w:hAnsi="Verdana"/>
          <w:sz w:val="18"/>
          <w:szCs w:val="18"/>
        </w:rPr>
        <w:t>acima</w:t>
      </w:r>
      <w:r w:rsidRPr="001345DD">
        <w:rPr>
          <w:rFonts w:ascii="Verdana" w:hAnsi="Verdana"/>
          <w:spacing w:val="8"/>
          <w:sz w:val="18"/>
          <w:szCs w:val="18"/>
        </w:rPr>
        <w:t xml:space="preserve"> </w:t>
      </w:r>
      <w:r w:rsidRPr="001345DD">
        <w:rPr>
          <w:rFonts w:ascii="Verdana" w:hAnsi="Verdana"/>
          <w:sz w:val="18"/>
          <w:szCs w:val="18"/>
        </w:rPr>
        <w:t>do</w:t>
      </w:r>
      <w:r w:rsidRPr="001345DD">
        <w:rPr>
          <w:rFonts w:ascii="Verdana" w:hAnsi="Verdana"/>
          <w:spacing w:val="4"/>
          <w:sz w:val="18"/>
          <w:szCs w:val="18"/>
        </w:rPr>
        <w:t xml:space="preserve"> </w:t>
      </w:r>
      <w:r w:rsidRPr="001345DD">
        <w:rPr>
          <w:rFonts w:ascii="Verdana" w:hAnsi="Verdana"/>
          <w:sz w:val="18"/>
          <w:szCs w:val="18"/>
        </w:rPr>
        <w:t>preço</w:t>
      </w:r>
      <w:r w:rsidRPr="001345DD">
        <w:rPr>
          <w:rFonts w:ascii="Verdana" w:hAnsi="Verdana"/>
          <w:spacing w:val="5"/>
          <w:sz w:val="18"/>
          <w:szCs w:val="18"/>
        </w:rPr>
        <w:t xml:space="preserve"> </w:t>
      </w:r>
      <w:r w:rsidRPr="001345DD">
        <w:rPr>
          <w:rFonts w:ascii="Verdana" w:hAnsi="Verdana"/>
          <w:sz w:val="18"/>
          <w:szCs w:val="18"/>
        </w:rPr>
        <w:t>de</w:t>
      </w:r>
      <w:r w:rsidRPr="001345DD">
        <w:rPr>
          <w:rFonts w:ascii="Verdana" w:hAnsi="Verdana"/>
          <w:spacing w:val="8"/>
          <w:sz w:val="18"/>
          <w:szCs w:val="18"/>
        </w:rPr>
        <w:t xml:space="preserve"> </w:t>
      </w:r>
      <w:r w:rsidRPr="001345DD">
        <w:rPr>
          <w:rFonts w:ascii="Verdana" w:hAnsi="Verdana"/>
          <w:sz w:val="18"/>
          <w:szCs w:val="18"/>
        </w:rPr>
        <w:t>referênci</w:t>
      </w:r>
      <w:r w:rsidR="009932EB" w:rsidRPr="001345DD">
        <w:rPr>
          <w:rFonts w:ascii="Verdana" w:hAnsi="Verdana"/>
          <w:sz w:val="18"/>
          <w:szCs w:val="18"/>
        </w:rPr>
        <w:t>a d</w:t>
      </w:r>
      <w:r w:rsidRPr="001345DD">
        <w:rPr>
          <w:rFonts w:ascii="Verdana" w:hAnsi="Verdana"/>
          <w:sz w:val="18"/>
          <w:szCs w:val="18"/>
        </w:rPr>
        <w:t>efinido</w:t>
      </w:r>
      <w:r w:rsidRPr="001345DD">
        <w:rPr>
          <w:rFonts w:ascii="Verdana" w:hAnsi="Verdana"/>
          <w:spacing w:val="-1"/>
          <w:sz w:val="18"/>
          <w:szCs w:val="18"/>
        </w:rPr>
        <w:t xml:space="preserve"> </w:t>
      </w:r>
      <w:r w:rsidRPr="001345DD">
        <w:rPr>
          <w:rFonts w:ascii="Verdana" w:hAnsi="Verdana"/>
          <w:sz w:val="18"/>
          <w:szCs w:val="18"/>
        </w:rPr>
        <w:t>para a</w:t>
      </w:r>
      <w:r w:rsidRPr="001345DD">
        <w:rPr>
          <w:rFonts w:ascii="Verdana" w:hAnsi="Verdana"/>
          <w:spacing w:val="-2"/>
          <w:sz w:val="18"/>
          <w:szCs w:val="18"/>
        </w:rPr>
        <w:t xml:space="preserve"> </w:t>
      </w:r>
      <w:r w:rsidRPr="001345DD">
        <w:rPr>
          <w:rFonts w:ascii="Verdana" w:hAnsi="Verdana"/>
          <w:sz w:val="18"/>
          <w:szCs w:val="18"/>
        </w:rPr>
        <w:t>contratação;</w:t>
      </w:r>
    </w:p>
    <w:p w14:paraId="2ED7BE6D" w14:textId="77777777" w:rsidR="00311DCB" w:rsidRPr="001345DD"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não</w:t>
      </w:r>
      <w:r w:rsidRPr="001345DD">
        <w:rPr>
          <w:rFonts w:ascii="Verdana" w:hAnsi="Verdana"/>
          <w:spacing w:val="-1"/>
          <w:sz w:val="18"/>
          <w:szCs w:val="18"/>
        </w:rPr>
        <w:t xml:space="preserve"> </w:t>
      </w:r>
      <w:r w:rsidRPr="001345DD">
        <w:rPr>
          <w:rFonts w:ascii="Verdana" w:hAnsi="Verdana"/>
          <w:sz w:val="18"/>
          <w:szCs w:val="18"/>
        </w:rPr>
        <w:t>tiver sua exequibilidade</w:t>
      </w:r>
      <w:r w:rsidRPr="001345DD">
        <w:rPr>
          <w:rFonts w:ascii="Verdana" w:hAnsi="Verdana"/>
          <w:spacing w:val="-3"/>
          <w:sz w:val="18"/>
          <w:szCs w:val="18"/>
        </w:rPr>
        <w:t xml:space="preserve"> </w:t>
      </w:r>
      <w:r w:rsidRPr="001345DD">
        <w:rPr>
          <w:rFonts w:ascii="Verdana" w:hAnsi="Verdana"/>
          <w:sz w:val="18"/>
          <w:szCs w:val="18"/>
        </w:rPr>
        <w:t>demonstrada, quando</w:t>
      </w:r>
      <w:r w:rsidRPr="001345DD">
        <w:rPr>
          <w:rFonts w:ascii="Verdana" w:hAnsi="Verdana"/>
          <w:spacing w:val="-3"/>
          <w:sz w:val="18"/>
          <w:szCs w:val="18"/>
        </w:rPr>
        <w:t xml:space="preserve"> </w:t>
      </w:r>
      <w:r w:rsidRPr="001345DD">
        <w:rPr>
          <w:rFonts w:ascii="Verdana" w:hAnsi="Verdana"/>
          <w:sz w:val="18"/>
          <w:szCs w:val="18"/>
        </w:rPr>
        <w:t>exigido</w:t>
      </w:r>
      <w:r w:rsidRPr="001345DD">
        <w:rPr>
          <w:rFonts w:ascii="Verdana" w:hAnsi="Verdana"/>
          <w:spacing w:val="2"/>
          <w:sz w:val="18"/>
          <w:szCs w:val="18"/>
        </w:rPr>
        <w:t xml:space="preserve"> </w:t>
      </w:r>
      <w:r w:rsidRPr="001345DD">
        <w:rPr>
          <w:rFonts w:ascii="Verdana" w:hAnsi="Verdana"/>
          <w:sz w:val="18"/>
          <w:szCs w:val="18"/>
        </w:rPr>
        <w:t>pela</w:t>
      </w:r>
      <w:r w:rsidRPr="001345DD">
        <w:rPr>
          <w:rFonts w:ascii="Verdana" w:hAnsi="Verdana"/>
          <w:spacing w:val="-3"/>
          <w:sz w:val="18"/>
          <w:szCs w:val="18"/>
        </w:rPr>
        <w:t xml:space="preserve"> </w:t>
      </w:r>
      <w:r w:rsidRPr="001345DD">
        <w:rPr>
          <w:rFonts w:ascii="Verdana" w:hAnsi="Verdana"/>
          <w:sz w:val="18"/>
          <w:szCs w:val="18"/>
        </w:rPr>
        <w:t>Administração;</w:t>
      </w:r>
    </w:p>
    <w:p w14:paraId="25B11D29" w14:textId="77777777" w:rsidR="00311DCB" w:rsidRPr="001345DD"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apresentar desconformidade com quaisquer outras exigências deste aviso ou seus</w:t>
      </w:r>
      <w:r w:rsidRPr="001345DD">
        <w:rPr>
          <w:rFonts w:ascii="Verdana" w:hAnsi="Verdana"/>
          <w:spacing w:val="1"/>
          <w:sz w:val="18"/>
          <w:szCs w:val="18"/>
        </w:rPr>
        <w:t xml:space="preserve"> </w:t>
      </w:r>
      <w:r w:rsidRPr="001345DD">
        <w:rPr>
          <w:rFonts w:ascii="Verdana" w:hAnsi="Verdana"/>
          <w:sz w:val="18"/>
          <w:szCs w:val="18"/>
        </w:rPr>
        <w:t>anexos,</w:t>
      </w:r>
      <w:r w:rsidRPr="001345DD">
        <w:rPr>
          <w:rFonts w:ascii="Verdana" w:hAnsi="Verdana"/>
          <w:spacing w:val="-1"/>
          <w:sz w:val="18"/>
          <w:szCs w:val="18"/>
        </w:rPr>
        <w:t xml:space="preserve"> </w:t>
      </w:r>
      <w:r w:rsidRPr="001345DD">
        <w:rPr>
          <w:rFonts w:ascii="Verdana" w:hAnsi="Verdana"/>
          <w:sz w:val="18"/>
          <w:szCs w:val="18"/>
        </w:rPr>
        <w:t>desde que</w:t>
      </w:r>
      <w:r w:rsidRPr="001345DD">
        <w:rPr>
          <w:rFonts w:ascii="Verdana" w:hAnsi="Verdana"/>
          <w:spacing w:val="3"/>
          <w:sz w:val="18"/>
          <w:szCs w:val="18"/>
        </w:rPr>
        <w:t xml:space="preserve"> </w:t>
      </w:r>
      <w:r w:rsidRPr="001345DD">
        <w:rPr>
          <w:rFonts w:ascii="Verdana" w:hAnsi="Verdana"/>
          <w:sz w:val="18"/>
          <w:szCs w:val="18"/>
        </w:rPr>
        <w:t>insanável.</w:t>
      </w:r>
    </w:p>
    <w:p w14:paraId="16B88544" w14:textId="77777777" w:rsidR="00311DCB" w:rsidRPr="001345DD"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quando o fornecedor não conseguir comprovar que possui ou possuirá recursos</w:t>
      </w:r>
      <w:r w:rsidRPr="001345DD">
        <w:rPr>
          <w:rFonts w:ascii="Verdana" w:hAnsi="Verdana"/>
          <w:spacing w:val="1"/>
          <w:sz w:val="18"/>
          <w:szCs w:val="18"/>
        </w:rPr>
        <w:t xml:space="preserve"> </w:t>
      </w:r>
      <w:r w:rsidRPr="001345DD">
        <w:rPr>
          <w:rFonts w:ascii="Verdana" w:hAnsi="Verdana"/>
          <w:sz w:val="18"/>
          <w:szCs w:val="18"/>
        </w:rPr>
        <w:t>suficientes para executar a contento o objeto, será considerada inexequível a proposta</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preços</w:t>
      </w:r>
      <w:r w:rsidRPr="001345DD">
        <w:rPr>
          <w:rFonts w:ascii="Verdana" w:hAnsi="Verdana"/>
          <w:spacing w:val="2"/>
          <w:sz w:val="18"/>
          <w:szCs w:val="18"/>
        </w:rPr>
        <w:t xml:space="preserve"> </w:t>
      </w:r>
      <w:r w:rsidRPr="001345DD">
        <w:rPr>
          <w:rFonts w:ascii="Verdana" w:hAnsi="Verdana"/>
          <w:sz w:val="18"/>
          <w:szCs w:val="18"/>
        </w:rPr>
        <w:t>ou</w:t>
      </w:r>
      <w:r w:rsidRPr="001345DD">
        <w:rPr>
          <w:rFonts w:ascii="Verdana" w:hAnsi="Verdana"/>
          <w:spacing w:val="-2"/>
          <w:sz w:val="18"/>
          <w:szCs w:val="18"/>
        </w:rPr>
        <w:t xml:space="preserve"> </w:t>
      </w:r>
      <w:r w:rsidRPr="001345DD">
        <w:rPr>
          <w:rFonts w:ascii="Verdana" w:hAnsi="Verdana"/>
          <w:sz w:val="18"/>
          <w:szCs w:val="18"/>
        </w:rPr>
        <w:t>menor lance</w:t>
      </w:r>
      <w:r w:rsidRPr="001345DD">
        <w:rPr>
          <w:rFonts w:ascii="Verdana" w:hAnsi="Verdana"/>
          <w:spacing w:val="2"/>
          <w:sz w:val="18"/>
          <w:szCs w:val="18"/>
        </w:rPr>
        <w:t xml:space="preserve"> </w:t>
      </w:r>
      <w:r w:rsidRPr="001345DD">
        <w:rPr>
          <w:rFonts w:ascii="Verdana" w:hAnsi="Verdana"/>
          <w:sz w:val="18"/>
          <w:szCs w:val="18"/>
        </w:rPr>
        <w:t>que:</w:t>
      </w:r>
    </w:p>
    <w:p w14:paraId="3FDD2D3D" w14:textId="4D1E73BF" w:rsidR="00311DCB" w:rsidRPr="001345DD"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 xml:space="preserve">for insuficiente para a cobertura dos custos da contratação, apresente preços </w:t>
      </w:r>
      <w:r w:rsidR="0060032F" w:rsidRPr="001345DD">
        <w:rPr>
          <w:rFonts w:ascii="Verdana" w:hAnsi="Verdana"/>
          <w:sz w:val="18"/>
          <w:szCs w:val="18"/>
        </w:rPr>
        <w:t>por item</w:t>
      </w:r>
      <w:r w:rsidR="009932EB" w:rsidRPr="001345DD">
        <w:rPr>
          <w:rFonts w:ascii="Verdana" w:hAnsi="Verdana"/>
          <w:sz w:val="18"/>
          <w:szCs w:val="18"/>
        </w:rPr>
        <w:t xml:space="preserve"> o</w:t>
      </w:r>
      <w:r w:rsidRPr="001345DD">
        <w:rPr>
          <w:rFonts w:ascii="Verdana" w:hAnsi="Verdana"/>
          <w:sz w:val="18"/>
          <w:szCs w:val="18"/>
        </w:rPr>
        <w:t>u unitários simbólicos, irrisórios ou de valor zero, incompatíveis com os preços dos</w:t>
      </w:r>
      <w:r w:rsidRPr="001345DD">
        <w:rPr>
          <w:rFonts w:ascii="Verdana" w:hAnsi="Verdana"/>
          <w:spacing w:val="1"/>
          <w:sz w:val="18"/>
          <w:szCs w:val="18"/>
        </w:rPr>
        <w:t xml:space="preserve"> </w:t>
      </w:r>
      <w:r w:rsidRPr="001345DD">
        <w:rPr>
          <w:rFonts w:ascii="Verdana" w:hAnsi="Verdana"/>
          <w:sz w:val="18"/>
          <w:szCs w:val="18"/>
        </w:rPr>
        <w:t>insumos e salários de mercado, acrescidos dos respectivos encargos, ainda que o ato</w:t>
      </w:r>
      <w:r w:rsidRPr="001345DD">
        <w:rPr>
          <w:rFonts w:ascii="Verdana" w:hAnsi="Verdana"/>
          <w:spacing w:val="1"/>
          <w:sz w:val="18"/>
          <w:szCs w:val="18"/>
        </w:rPr>
        <w:t xml:space="preserve"> </w:t>
      </w:r>
      <w:r w:rsidRPr="001345DD">
        <w:rPr>
          <w:rFonts w:ascii="Verdana" w:hAnsi="Verdana"/>
          <w:sz w:val="18"/>
          <w:szCs w:val="18"/>
        </w:rPr>
        <w:t>convocatório da dispensa não tenha estabelecido limites mínimos, exceto quando se</w:t>
      </w:r>
      <w:r w:rsidRPr="001345DD">
        <w:rPr>
          <w:rFonts w:ascii="Verdana" w:hAnsi="Verdana"/>
          <w:spacing w:val="1"/>
          <w:sz w:val="18"/>
          <w:szCs w:val="18"/>
        </w:rPr>
        <w:t xml:space="preserve"> </w:t>
      </w:r>
      <w:r w:rsidRPr="001345DD">
        <w:rPr>
          <w:rFonts w:ascii="Verdana" w:hAnsi="Verdana"/>
          <w:sz w:val="18"/>
          <w:szCs w:val="18"/>
        </w:rPr>
        <w:t>referirem a materiais e instalações de propriedade do próprio fornecedor, para os quais</w:t>
      </w:r>
      <w:r w:rsidRPr="001345DD">
        <w:rPr>
          <w:rFonts w:ascii="Verdana" w:hAnsi="Verdana"/>
          <w:spacing w:val="1"/>
          <w:sz w:val="18"/>
          <w:szCs w:val="18"/>
        </w:rPr>
        <w:t xml:space="preserve"> </w:t>
      </w:r>
      <w:r w:rsidRPr="001345DD">
        <w:rPr>
          <w:rFonts w:ascii="Verdana" w:hAnsi="Verdana"/>
          <w:sz w:val="18"/>
          <w:szCs w:val="18"/>
        </w:rPr>
        <w:t>ele</w:t>
      </w:r>
      <w:r w:rsidRPr="001345DD">
        <w:rPr>
          <w:rFonts w:ascii="Verdana" w:hAnsi="Verdana"/>
          <w:spacing w:val="1"/>
          <w:sz w:val="18"/>
          <w:szCs w:val="18"/>
        </w:rPr>
        <w:t xml:space="preserve"> </w:t>
      </w:r>
      <w:r w:rsidRPr="001345DD">
        <w:rPr>
          <w:rFonts w:ascii="Verdana" w:hAnsi="Verdana"/>
          <w:sz w:val="18"/>
          <w:szCs w:val="18"/>
        </w:rPr>
        <w:t>renuncie</w:t>
      </w:r>
      <w:r w:rsidRPr="001345DD">
        <w:rPr>
          <w:rFonts w:ascii="Verdana" w:hAnsi="Verdana"/>
          <w:spacing w:val="-4"/>
          <w:sz w:val="18"/>
          <w:szCs w:val="18"/>
        </w:rPr>
        <w:t xml:space="preserve"> </w:t>
      </w:r>
      <w:r w:rsidRPr="001345DD">
        <w:rPr>
          <w:rFonts w:ascii="Verdana" w:hAnsi="Verdana"/>
          <w:sz w:val="18"/>
          <w:szCs w:val="18"/>
        </w:rPr>
        <w:t>a</w:t>
      </w:r>
      <w:r w:rsidRPr="001345DD">
        <w:rPr>
          <w:rFonts w:ascii="Verdana" w:hAnsi="Verdana"/>
          <w:spacing w:val="2"/>
          <w:sz w:val="18"/>
          <w:szCs w:val="18"/>
        </w:rPr>
        <w:t xml:space="preserve"> </w:t>
      </w:r>
      <w:r w:rsidRPr="001345DD">
        <w:rPr>
          <w:rFonts w:ascii="Verdana" w:hAnsi="Verdana"/>
          <w:sz w:val="18"/>
          <w:szCs w:val="18"/>
        </w:rPr>
        <w:t>parcela</w:t>
      </w:r>
      <w:r w:rsidRPr="001345DD">
        <w:rPr>
          <w:rFonts w:ascii="Verdana" w:hAnsi="Verdana"/>
          <w:spacing w:val="-2"/>
          <w:sz w:val="18"/>
          <w:szCs w:val="18"/>
        </w:rPr>
        <w:t xml:space="preserve"> </w:t>
      </w:r>
      <w:r w:rsidRPr="001345DD">
        <w:rPr>
          <w:rFonts w:ascii="Verdana" w:hAnsi="Verdana"/>
          <w:sz w:val="18"/>
          <w:szCs w:val="18"/>
        </w:rPr>
        <w:t>ou</w:t>
      </w:r>
      <w:r w:rsidRPr="001345DD">
        <w:rPr>
          <w:rFonts w:ascii="Verdana" w:hAnsi="Verdana"/>
          <w:spacing w:val="3"/>
          <w:sz w:val="18"/>
          <w:szCs w:val="18"/>
        </w:rPr>
        <w:t xml:space="preserve"> </w:t>
      </w:r>
      <w:r w:rsidRPr="001345DD">
        <w:rPr>
          <w:rFonts w:ascii="Verdana" w:hAnsi="Verdana"/>
          <w:sz w:val="18"/>
          <w:szCs w:val="18"/>
        </w:rPr>
        <w:t>à</w:t>
      </w:r>
      <w:r w:rsidRPr="001345DD">
        <w:rPr>
          <w:rFonts w:ascii="Verdana" w:hAnsi="Verdana"/>
          <w:spacing w:val="-2"/>
          <w:sz w:val="18"/>
          <w:szCs w:val="18"/>
        </w:rPr>
        <w:t xml:space="preserve"> </w:t>
      </w:r>
      <w:r w:rsidRPr="001345DD">
        <w:rPr>
          <w:rFonts w:ascii="Verdana" w:hAnsi="Verdana"/>
          <w:sz w:val="18"/>
          <w:szCs w:val="18"/>
        </w:rPr>
        <w:t>totalidade</w:t>
      </w:r>
      <w:r w:rsidRPr="001345DD">
        <w:rPr>
          <w:rFonts w:ascii="Verdana" w:hAnsi="Verdana"/>
          <w:spacing w:val="1"/>
          <w:sz w:val="18"/>
          <w:szCs w:val="18"/>
        </w:rPr>
        <w:t xml:space="preserve"> </w:t>
      </w:r>
      <w:r w:rsidRPr="001345DD">
        <w:rPr>
          <w:rFonts w:ascii="Verdana" w:hAnsi="Verdana"/>
          <w:sz w:val="18"/>
          <w:szCs w:val="18"/>
        </w:rPr>
        <w:t>da remuneração.</w:t>
      </w:r>
    </w:p>
    <w:p w14:paraId="231D4518" w14:textId="77777777" w:rsidR="00311DCB" w:rsidRPr="001345DD"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apresentar um ou mais valores da planilha de custo que sejam inferiores àqueles</w:t>
      </w:r>
      <w:r w:rsidRPr="001345DD">
        <w:rPr>
          <w:rFonts w:ascii="Verdana" w:hAnsi="Verdana"/>
          <w:spacing w:val="1"/>
          <w:sz w:val="18"/>
          <w:szCs w:val="18"/>
        </w:rPr>
        <w:t xml:space="preserve"> </w:t>
      </w:r>
      <w:r w:rsidRPr="001345DD">
        <w:rPr>
          <w:rFonts w:ascii="Verdana" w:hAnsi="Verdana"/>
          <w:sz w:val="18"/>
          <w:szCs w:val="18"/>
        </w:rPr>
        <w:t>fixados</w:t>
      </w:r>
      <w:r w:rsidRPr="001345DD">
        <w:rPr>
          <w:rFonts w:ascii="Verdana" w:hAnsi="Verdana"/>
          <w:spacing w:val="1"/>
          <w:sz w:val="18"/>
          <w:szCs w:val="18"/>
        </w:rPr>
        <w:t xml:space="preserve"> </w:t>
      </w:r>
      <w:r w:rsidRPr="001345DD">
        <w:rPr>
          <w:rFonts w:ascii="Verdana" w:hAnsi="Verdana"/>
          <w:sz w:val="18"/>
          <w:szCs w:val="18"/>
        </w:rPr>
        <w:t>em</w:t>
      </w:r>
      <w:r w:rsidRPr="001345DD">
        <w:rPr>
          <w:rFonts w:ascii="Verdana" w:hAnsi="Verdana"/>
          <w:spacing w:val="1"/>
          <w:sz w:val="18"/>
          <w:szCs w:val="18"/>
        </w:rPr>
        <w:t xml:space="preserve"> </w:t>
      </w:r>
      <w:r w:rsidRPr="001345DD">
        <w:rPr>
          <w:rFonts w:ascii="Verdana" w:hAnsi="Verdana"/>
          <w:sz w:val="18"/>
          <w:szCs w:val="18"/>
        </w:rPr>
        <w:t>instrumentos</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caráter</w:t>
      </w:r>
      <w:r w:rsidRPr="001345DD">
        <w:rPr>
          <w:rFonts w:ascii="Verdana" w:hAnsi="Verdana"/>
          <w:spacing w:val="1"/>
          <w:sz w:val="18"/>
          <w:szCs w:val="18"/>
        </w:rPr>
        <w:t xml:space="preserve"> </w:t>
      </w:r>
      <w:r w:rsidRPr="001345DD">
        <w:rPr>
          <w:rFonts w:ascii="Verdana" w:hAnsi="Verdana"/>
          <w:sz w:val="18"/>
          <w:szCs w:val="18"/>
        </w:rPr>
        <w:t>normativo</w:t>
      </w:r>
      <w:r w:rsidRPr="001345DD">
        <w:rPr>
          <w:rFonts w:ascii="Verdana" w:hAnsi="Verdana"/>
          <w:spacing w:val="1"/>
          <w:sz w:val="18"/>
          <w:szCs w:val="18"/>
        </w:rPr>
        <w:t xml:space="preserve"> </w:t>
      </w:r>
      <w:r w:rsidRPr="001345DD">
        <w:rPr>
          <w:rFonts w:ascii="Verdana" w:hAnsi="Verdana"/>
          <w:sz w:val="18"/>
          <w:szCs w:val="18"/>
        </w:rPr>
        <w:t>obrigatório,</w:t>
      </w:r>
      <w:r w:rsidRPr="001345DD">
        <w:rPr>
          <w:rFonts w:ascii="Verdana" w:hAnsi="Verdana"/>
          <w:spacing w:val="1"/>
          <w:sz w:val="18"/>
          <w:szCs w:val="18"/>
        </w:rPr>
        <w:t xml:space="preserve"> </w:t>
      </w:r>
      <w:r w:rsidRPr="001345DD">
        <w:rPr>
          <w:rFonts w:ascii="Verdana" w:hAnsi="Verdana"/>
          <w:sz w:val="18"/>
          <w:szCs w:val="18"/>
        </w:rPr>
        <w:t>tais</w:t>
      </w:r>
      <w:r w:rsidRPr="001345DD">
        <w:rPr>
          <w:rFonts w:ascii="Verdana" w:hAnsi="Verdana"/>
          <w:spacing w:val="1"/>
          <w:sz w:val="18"/>
          <w:szCs w:val="18"/>
        </w:rPr>
        <w:t xml:space="preserve"> </w:t>
      </w:r>
      <w:r w:rsidRPr="001345DD">
        <w:rPr>
          <w:rFonts w:ascii="Verdana" w:hAnsi="Verdana"/>
          <w:sz w:val="18"/>
          <w:szCs w:val="18"/>
        </w:rPr>
        <w:t>como</w:t>
      </w:r>
      <w:r w:rsidRPr="001345DD">
        <w:rPr>
          <w:rFonts w:ascii="Verdana" w:hAnsi="Verdana"/>
          <w:spacing w:val="1"/>
          <w:sz w:val="18"/>
          <w:szCs w:val="18"/>
        </w:rPr>
        <w:t xml:space="preserve"> </w:t>
      </w:r>
      <w:r w:rsidRPr="001345DD">
        <w:rPr>
          <w:rFonts w:ascii="Verdana" w:hAnsi="Verdana"/>
          <w:sz w:val="18"/>
          <w:szCs w:val="18"/>
        </w:rPr>
        <w:t>leis, medidas</w:t>
      </w:r>
      <w:r w:rsidRPr="001345DD">
        <w:rPr>
          <w:rFonts w:ascii="Verdana" w:hAnsi="Verdana"/>
          <w:spacing w:val="-64"/>
          <w:sz w:val="18"/>
          <w:szCs w:val="18"/>
        </w:rPr>
        <w:t xml:space="preserve"> </w:t>
      </w:r>
      <w:r w:rsidRPr="001345DD">
        <w:rPr>
          <w:rFonts w:ascii="Verdana" w:hAnsi="Verdana"/>
          <w:sz w:val="18"/>
          <w:szCs w:val="18"/>
        </w:rPr>
        <w:t>provisórias</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3"/>
          <w:sz w:val="18"/>
          <w:szCs w:val="18"/>
        </w:rPr>
        <w:t xml:space="preserve"> </w:t>
      </w:r>
      <w:r w:rsidRPr="001345DD">
        <w:rPr>
          <w:rFonts w:ascii="Verdana" w:hAnsi="Verdana"/>
          <w:sz w:val="18"/>
          <w:szCs w:val="18"/>
        </w:rPr>
        <w:t>convenções</w:t>
      </w:r>
      <w:r w:rsidRPr="001345DD">
        <w:rPr>
          <w:rFonts w:ascii="Verdana" w:hAnsi="Verdana"/>
          <w:spacing w:val="2"/>
          <w:sz w:val="18"/>
          <w:szCs w:val="18"/>
        </w:rPr>
        <w:t xml:space="preserve"> </w:t>
      </w:r>
      <w:r w:rsidRPr="001345DD">
        <w:rPr>
          <w:rFonts w:ascii="Verdana" w:hAnsi="Verdana"/>
          <w:sz w:val="18"/>
          <w:szCs w:val="18"/>
        </w:rPr>
        <w:t>coletivas</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trabalho vigentes.</w:t>
      </w:r>
    </w:p>
    <w:p w14:paraId="3DA02FCB" w14:textId="77777777" w:rsidR="009E2947" w:rsidRPr="001345DD"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1345DD"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Se houver indícios de inexequibilidade da proposta de preço, ou em caso da</w:t>
      </w:r>
      <w:r w:rsidRPr="001345DD">
        <w:rPr>
          <w:rFonts w:ascii="Verdana" w:hAnsi="Verdana"/>
          <w:spacing w:val="1"/>
          <w:sz w:val="18"/>
          <w:szCs w:val="18"/>
        </w:rPr>
        <w:t xml:space="preserve"> </w:t>
      </w:r>
      <w:r w:rsidRPr="001345DD">
        <w:rPr>
          <w:rFonts w:ascii="Verdana" w:hAnsi="Verdana"/>
          <w:sz w:val="18"/>
          <w:szCs w:val="18"/>
        </w:rPr>
        <w:t>necessidade de esclarecimentos complementares, poderão ser efetuadas diligências,</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1"/>
          <w:sz w:val="18"/>
          <w:szCs w:val="18"/>
        </w:rPr>
        <w:t xml:space="preserve"> </w:t>
      </w:r>
      <w:r w:rsidRPr="001345DD">
        <w:rPr>
          <w:rFonts w:ascii="Verdana" w:hAnsi="Verdana"/>
          <w:sz w:val="18"/>
          <w:szCs w:val="18"/>
        </w:rPr>
        <w:t>que</w:t>
      </w:r>
      <w:r w:rsidRPr="001345DD">
        <w:rPr>
          <w:rFonts w:ascii="Verdana" w:hAnsi="Verdana"/>
          <w:spacing w:val="1"/>
          <w:sz w:val="18"/>
          <w:szCs w:val="18"/>
        </w:rPr>
        <w:t xml:space="preserve"> </w:t>
      </w:r>
      <w:r w:rsidRPr="001345DD">
        <w:rPr>
          <w:rFonts w:ascii="Verdana" w:hAnsi="Verdana"/>
          <w:sz w:val="18"/>
          <w:szCs w:val="18"/>
        </w:rPr>
        <w:t>o</w:t>
      </w:r>
      <w:r w:rsidRPr="001345DD">
        <w:rPr>
          <w:rFonts w:ascii="Verdana" w:hAnsi="Verdana"/>
          <w:spacing w:val="-2"/>
          <w:sz w:val="18"/>
          <w:szCs w:val="18"/>
        </w:rPr>
        <w:t xml:space="preserve"> </w:t>
      </w:r>
      <w:r w:rsidRPr="001345DD">
        <w:rPr>
          <w:rFonts w:ascii="Verdana" w:hAnsi="Verdana"/>
          <w:sz w:val="18"/>
          <w:szCs w:val="18"/>
        </w:rPr>
        <w:t>fornecedor</w:t>
      </w:r>
      <w:r w:rsidRPr="001345DD">
        <w:rPr>
          <w:rFonts w:ascii="Verdana" w:hAnsi="Verdana"/>
          <w:spacing w:val="-2"/>
          <w:sz w:val="18"/>
          <w:szCs w:val="18"/>
        </w:rPr>
        <w:t xml:space="preserve"> </w:t>
      </w:r>
      <w:r w:rsidRPr="001345DD">
        <w:rPr>
          <w:rFonts w:ascii="Verdana" w:hAnsi="Verdana"/>
          <w:sz w:val="18"/>
          <w:szCs w:val="18"/>
        </w:rPr>
        <w:t>comprove a</w:t>
      </w:r>
      <w:r w:rsidRPr="001345DD">
        <w:rPr>
          <w:rFonts w:ascii="Verdana" w:hAnsi="Verdana"/>
          <w:spacing w:val="2"/>
          <w:sz w:val="18"/>
          <w:szCs w:val="18"/>
        </w:rPr>
        <w:t xml:space="preserve"> </w:t>
      </w:r>
      <w:r w:rsidRPr="001345DD">
        <w:rPr>
          <w:rFonts w:ascii="Verdana" w:hAnsi="Verdana"/>
          <w:sz w:val="18"/>
          <w:szCs w:val="18"/>
        </w:rPr>
        <w:t>exequibilidade</w:t>
      </w:r>
      <w:r w:rsidRPr="001345DD">
        <w:rPr>
          <w:rFonts w:ascii="Verdana" w:hAnsi="Verdana"/>
          <w:spacing w:val="1"/>
          <w:sz w:val="18"/>
          <w:szCs w:val="18"/>
        </w:rPr>
        <w:t xml:space="preserve"> </w:t>
      </w:r>
      <w:r w:rsidRPr="001345DD">
        <w:rPr>
          <w:rFonts w:ascii="Verdana" w:hAnsi="Verdana"/>
          <w:sz w:val="18"/>
          <w:szCs w:val="18"/>
        </w:rPr>
        <w:t>da proposta.</w:t>
      </w:r>
    </w:p>
    <w:p w14:paraId="1BFEAAC3" w14:textId="77777777" w:rsidR="009E2947" w:rsidRPr="001345DD"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1345DD"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Erros no preenchimento da planilha não constituem motivo para a desclassificação</w:t>
      </w:r>
      <w:r w:rsidRPr="001345DD">
        <w:rPr>
          <w:rFonts w:ascii="Verdana" w:hAnsi="Verdana"/>
          <w:spacing w:val="1"/>
          <w:sz w:val="18"/>
          <w:szCs w:val="18"/>
        </w:rPr>
        <w:t xml:space="preserve"> </w:t>
      </w:r>
      <w:r w:rsidRPr="001345DD">
        <w:rPr>
          <w:rFonts w:ascii="Verdana" w:hAnsi="Verdana"/>
          <w:spacing w:val="-1"/>
          <w:sz w:val="18"/>
          <w:szCs w:val="18"/>
        </w:rPr>
        <w:t>da</w:t>
      </w:r>
      <w:r w:rsidRPr="001345DD">
        <w:rPr>
          <w:rFonts w:ascii="Verdana" w:hAnsi="Verdana"/>
          <w:spacing w:val="-12"/>
          <w:sz w:val="18"/>
          <w:szCs w:val="18"/>
        </w:rPr>
        <w:t xml:space="preserve"> </w:t>
      </w:r>
      <w:r w:rsidRPr="001345DD">
        <w:rPr>
          <w:rFonts w:ascii="Verdana" w:hAnsi="Verdana"/>
          <w:spacing w:val="-1"/>
          <w:sz w:val="18"/>
          <w:szCs w:val="18"/>
        </w:rPr>
        <w:t>proposta.</w:t>
      </w:r>
      <w:r w:rsidRPr="001345DD">
        <w:rPr>
          <w:rFonts w:ascii="Verdana" w:hAnsi="Verdana"/>
          <w:spacing w:val="-14"/>
          <w:sz w:val="18"/>
          <w:szCs w:val="18"/>
        </w:rPr>
        <w:t xml:space="preserve"> </w:t>
      </w:r>
      <w:r w:rsidRPr="001345DD">
        <w:rPr>
          <w:rFonts w:ascii="Verdana" w:hAnsi="Verdana"/>
          <w:spacing w:val="-1"/>
          <w:sz w:val="18"/>
          <w:szCs w:val="18"/>
        </w:rPr>
        <w:t>A</w:t>
      </w:r>
      <w:r w:rsidRPr="001345DD">
        <w:rPr>
          <w:rFonts w:ascii="Verdana" w:hAnsi="Verdana"/>
          <w:spacing w:val="-14"/>
          <w:sz w:val="18"/>
          <w:szCs w:val="18"/>
        </w:rPr>
        <w:t xml:space="preserve"> </w:t>
      </w:r>
      <w:r w:rsidRPr="001345DD">
        <w:rPr>
          <w:rFonts w:ascii="Verdana" w:hAnsi="Verdana"/>
          <w:sz w:val="18"/>
          <w:szCs w:val="18"/>
        </w:rPr>
        <w:t>planilha</w:t>
      </w:r>
      <w:r w:rsidRPr="001345DD">
        <w:rPr>
          <w:rFonts w:ascii="Verdana" w:hAnsi="Verdana"/>
          <w:spacing w:val="-16"/>
          <w:sz w:val="18"/>
          <w:szCs w:val="18"/>
        </w:rPr>
        <w:t xml:space="preserve"> </w:t>
      </w:r>
      <w:r w:rsidRPr="001345DD">
        <w:rPr>
          <w:rFonts w:ascii="Verdana" w:hAnsi="Verdana"/>
          <w:sz w:val="18"/>
          <w:szCs w:val="18"/>
        </w:rPr>
        <w:t>poderá</w:t>
      </w:r>
      <w:r w:rsidRPr="001345DD">
        <w:rPr>
          <w:rFonts w:ascii="Verdana" w:hAnsi="Verdana"/>
          <w:spacing w:val="-12"/>
          <w:sz w:val="18"/>
          <w:szCs w:val="18"/>
        </w:rPr>
        <w:t xml:space="preserve"> </w:t>
      </w:r>
      <w:r w:rsidRPr="001345DD">
        <w:rPr>
          <w:rFonts w:ascii="Verdana" w:hAnsi="Verdana"/>
          <w:sz w:val="18"/>
          <w:szCs w:val="18"/>
        </w:rPr>
        <w:t>ser</w:t>
      </w:r>
      <w:r w:rsidRPr="001345DD">
        <w:rPr>
          <w:rFonts w:ascii="Verdana" w:hAnsi="Verdana"/>
          <w:spacing w:val="-14"/>
          <w:sz w:val="18"/>
          <w:szCs w:val="18"/>
        </w:rPr>
        <w:t xml:space="preserve"> </w:t>
      </w:r>
      <w:r w:rsidRPr="001345DD">
        <w:rPr>
          <w:rFonts w:ascii="Verdana" w:hAnsi="Verdana"/>
          <w:sz w:val="18"/>
          <w:szCs w:val="18"/>
        </w:rPr>
        <w:t>ajustada</w:t>
      </w:r>
      <w:r w:rsidRPr="001345DD">
        <w:rPr>
          <w:rFonts w:ascii="Verdana" w:hAnsi="Verdana"/>
          <w:spacing w:val="-12"/>
          <w:sz w:val="18"/>
          <w:szCs w:val="18"/>
        </w:rPr>
        <w:t xml:space="preserve"> </w:t>
      </w:r>
      <w:r w:rsidRPr="001345DD">
        <w:rPr>
          <w:rFonts w:ascii="Verdana" w:hAnsi="Verdana"/>
          <w:sz w:val="18"/>
          <w:szCs w:val="18"/>
        </w:rPr>
        <w:t>pelo</w:t>
      </w:r>
      <w:r w:rsidRPr="001345DD">
        <w:rPr>
          <w:rFonts w:ascii="Verdana" w:hAnsi="Verdana"/>
          <w:spacing w:val="-17"/>
          <w:sz w:val="18"/>
          <w:szCs w:val="18"/>
        </w:rPr>
        <w:t xml:space="preserve"> </w:t>
      </w:r>
      <w:r w:rsidRPr="001345DD">
        <w:rPr>
          <w:rFonts w:ascii="Verdana" w:hAnsi="Verdana"/>
          <w:sz w:val="18"/>
          <w:szCs w:val="18"/>
        </w:rPr>
        <w:t>fornecedor,</w:t>
      </w:r>
      <w:r w:rsidRPr="001345DD">
        <w:rPr>
          <w:rFonts w:ascii="Verdana" w:hAnsi="Verdana"/>
          <w:spacing w:val="-17"/>
          <w:sz w:val="18"/>
          <w:szCs w:val="18"/>
        </w:rPr>
        <w:t xml:space="preserve"> </w:t>
      </w:r>
      <w:r w:rsidRPr="001345DD">
        <w:rPr>
          <w:rFonts w:ascii="Verdana" w:hAnsi="Verdana"/>
          <w:sz w:val="18"/>
          <w:szCs w:val="18"/>
        </w:rPr>
        <w:t>no</w:t>
      </w:r>
      <w:r w:rsidRPr="001345DD">
        <w:rPr>
          <w:rFonts w:ascii="Verdana" w:hAnsi="Verdana"/>
          <w:spacing w:val="-12"/>
          <w:sz w:val="18"/>
          <w:szCs w:val="18"/>
        </w:rPr>
        <w:t xml:space="preserve"> </w:t>
      </w:r>
      <w:r w:rsidRPr="001345DD">
        <w:rPr>
          <w:rFonts w:ascii="Verdana" w:hAnsi="Verdana"/>
          <w:sz w:val="18"/>
          <w:szCs w:val="18"/>
        </w:rPr>
        <w:t>prazo</w:t>
      </w:r>
      <w:r w:rsidRPr="001345DD">
        <w:rPr>
          <w:rFonts w:ascii="Verdana" w:hAnsi="Verdana"/>
          <w:spacing w:val="-12"/>
          <w:sz w:val="18"/>
          <w:szCs w:val="18"/>
        </w:rPr>
        <w:t xml:space="preserve"> </w:t>
      </w:r>
      <w:r w:rsidRPr="001345DD">
        <w:rPr>
          <w:rFonts w:ascii="Verdana" w:hAnsi="Verdana"/>
          <w:sz w:val="18"/>
          <w:szCs w:val="18"/>
        </w:rPr>
        <w:t>indicado</w:t>
      </w:r>
      <w:r w:rsidRPr="001345DD">
        <w:rPr>
          <w:rFonts w:ascii="Verdana" w:hAnsi="Verdana"/>
          <w:spacing w:val="-14"/>
          <w:sz w:val="18"/>
          <w:szCs w:val="18"/>
        </w:rPr>
        <w:t xml:space="preserve"> </w:t>
      </w:r>
      <w:r w:rsidRPr="001345DD">
        <w:rPr>
          <w:rFonts w:ascii="Verdana" w:hAnsi="Verdana"/>
          <w:sz w:val="18"/>
          <w:szCs w:val="18"/>
        </w:rPr>
        <w:t>no</w:t>
      </w:r>
      <w:r w:rsidRPr="001345DD">
        <w:rPr>
          <w:rFonts w:ascii="Verdana" w:hAnsi="Verdana"/>
          <w:spacing w:val="-11"/>
          <w:sz w:val="18"/>
          <w:szCs w:val="18"/>
        </w:rPr>
        <w:t xml:space="preserve"> </w:t>
      </w:r>
      <w:r w:rsidRPr="001345DD">
        <w:rPr>
          <w:rFonts w:ascii="Verdana" w:hAnsi="Verdana"/>
          <w:sz w:val="18"/>
          <w:szCs w:val="18"/>
        </w:rPr>
        <w:t>pedido</w:t>
      </w:r>
      <w:r w:rsidRPr="001345DD">
        <w:rPr>
          <w:rFonts w:ascii="Verdana" w:hAnsi="Verdana"/>
          <w:spacing w:val="-65"/>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diligência,</w:t>
      </w:r>
      <w:r w:rsidRPr="001345DD">
        <w:rPr>
          <w:rFonts w:ascii="Verdana" w:hAnsi="Verdana"/>
          <w:spacing w:val="-2"/>
          <w:sz w:val="18"/>
          <w:szCs w:val="18"/>
        </w:rPr>
        <w:t xml:space="preserve"> </w:t>
      </w:r>
      <w:r w:rsidRPr="001345DD">
        <w:rPr>
          <w:rFonts w:ascii="Verdana" w:hAnsi="Verdana"/>
          <w:sz w:val="18"/>
          <w:szCs w:val="18"/>
        </w:rPr>
        <w:t>desde que não haja</w:t>
      </w:r>
      <w:r w:rsidRPr="001345DD">
        <w:rPr>
          <w:rFonts w:ascii="Verdana" w:hAnsi="Verdana"/>
          <w:spacing w:val="-2"/>
          <w:sz w:val="18"/>
          <w:szCs w:val="18"/>
        </w:rPr>
        <w:t xml:space="preserve"> </w:t>
      </w:r>
      <w:r w:rsidRPr="001345DD">
        <w:rPr>
          <w:rFonts w:ascii="Verdana" w:hAnsi="Verdana"/>
          <w:sz w:val="18"/>
          <w:szCs w:val="18"/>
        </w:rPr>
        <w:t>majoração do</w:t>
      </w:r>
      <w:r w:rsidRPr="001345DD">
        <w:rPr>
          <w:rFonts w:ascii="Verdana" w:hAnsi="Verdana"/>
          <w:spacing w:val="1"/>
          <w:sz w:val="18"/>
          <w:szCs w:val="18"/>
        </w:rPr>
        <w:t xml:space="preserve"> </w:t>
      </w:r>
      <w:r w:rsidRPr="001345DD">
        <w:rPr>
          <w:rFonts w:ascii="Verdana" w:hAnsi="Verdana"/>
          <w:sz w:val="18"/>
          <w:szCs w:val="18"/>
        </w:rPr>
        <w:t>preço.</w:t>
      </w:r>
    </w:p>
    <w:p w14:paraId="09802C31" w14:textId="77777777" w:rsidR="009E2947" w:rsidRPr="001345DD"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1345DD"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w:t>
      </w:r>
      <w:r w:rsidRPr="001345DD">
        <w:rPr>
          <w:rFonts w:ascii="Verdana" w:hAnsi="Verdana"/>
          <w:spacing w:val="-16"/>
          <w:sz w:val="18"/>
          <w:szCs w:val="18"/>
        </w:rPr>
        <w:t xml:space="preserve"> </w:t>
      </w:r>
      <w:r w:rsidRPr="001345DD">
        <w:rPr>
          <w:rFonts w:ascii="Verdana" w:hAnsi="Verdana"/>
          <w:sz w:val="18"/>
          <w:szCs w:val="18"/>
        </w:rPr>
        <w:t>ajuste</w:t>
      </w:r>
      <w:r w:rsidRPr="001345DD">
        <w:rPr>
          <w:rFonts w:ascii="Verdana" w:hAnsi="Verdana"/>
          <w:spacing w:val="-14"/>
          <w:sz w:val="18"/>
          <w:szCs w:val="18"/>
        </w:rPr>
        <w:t xml:space="preserve"> </w:t>
      </w:r>
      <w:r w:rsidRPr="001345DD">
        <w:rPr>
          <w:rFonts w:ascii="Verdana" w:hAnsi="Verdana"/>
          <w:sz w:val="18"/>
          <w:szCs w:val="18"/>
        </w:rPr>
        <w:t>de</w:t>
      </w:r>
      <w:r w:rsidRPr="001345DD">
        <w:rPr>
          <w:rFonts w:ascii="Verdana" w:hAnsi="Verdana"/>
          <w:spacing w:val="-11"/>
          <w:sz w:val="18"/>
          <w:szCs w:val="18"/>
        </w:rPr>
        <w:t xml:space="preserve"> </w:t>
      </w:r>
      <w:r w:rsidRPr="001345DD">
        <w:rPr>
          <w:rFonts w:ascii="Verdana" w:hAnsi="Verdana"/>
          <w:sz w:val="18"/>
          <w:szCs w:val="18"/>
        </w:rPr>
        <w:t>que</w:t>
      </w:r>
      <w:r w:rsidRPr="001345DD">
        <w:rPr>
          <w:rFonts w:ascii="Verdana" w:hAnsi="Verdana"/>
          <w:spacing w:val="-14"/>
          <w:sz w:val="18"/>
          <w:szCs w:val="18"/>
        </w:rPr>
        <w:t xml:space="preserve"> </w:t>
      </w:r>
      <w:r w:rsidRPr="001345DD">
        <w:rPr>
          <w:rFonts w:ascii="Verdana" w:hAnsi="Verdana"/>
          <w:sz w:val="18"/>
          <w:szCs w:val="18"/>
        </w:rPr>
        <w:t>trata</w:t>
      </w:r>
      <w:r w:rsidRPr="001345DD">
        <w:rPr>
          <w:rFonts w:ascii="Verdana" w:hAnsi="Verdana"/>
          <w:spacing w:val="-13"/>
          <w:sz w:val="18"/>
          <w:szCs w:val="18"/>
        </w:rPr>
        <w:t xml:space="preserve"> </w:t>
      </w:r>
      <w:r w:rsidRPr="001345DD">
        <w:rPr>
          <w:rFonts w:ascii="Verdana" w:hAnsi="Verdana"/>
          <w:sz w:val="18"/>
          <w:szCs w:val="18"/>
        </w:rPr>
        <w:t>o</w:t>
      </w:r>
      <w:r w:rsidRPr="001345DD">
        <w:rPr>
          <w:rFonts w:ascii="Verdana" w:hAnsi="Verdana"/>
          <w:spacing w:val="-14"/>
          <w:sz w:val="18"/>
          <w:szCs w:val="18"/>
        </w:rPr>
        <w:t xml:space="preserve"> </w:t>
      </w:r>
      <w:r w:rsidRPr="001345DD">
        <w:rPr>
          <w:rFonts w:ascii="Verdana" w:hAnsi="Verdana"/>
          <w:sz w:val="18"/>
          <w:szCs w:val="18"/>
        </w:rPr>
        <w:t>item</w:t>
      </w:r>
      <w:r w:rsidRPr="001345DD">
        <w:rPr>
          <w:rFonts w:ascii="Verdana" w:hAnsi="Verdana"/>
          <w:spacing w:val="-14"/>
          <w:sz w:val="18"/>
          <w:szCs w:val="18"/>
        </w:rPr>
        <w:t xml:space="preserve"> </w:t>
      </w:r>
      <w:r w:rsidRPr="001345DD">
        <w:rPr>
          <w:rFonts w:ascii="Verdana" w:hAnsi="Verdana"/>
          <w:sz w:val="18"/>
          <w:szCs w:val="18"/>
        </w:rPr>
        <w:t>anterior</w:t>
      </w:r>
      <w:r w:rsidRPr="001345DD">
        <w:rPr>
          <w:rFonts w:ascii="Verdana" w:hAnsi="Verdana"/>
          <w:spacing w:val="-14"/>
          <w:sz w:val="18"/>
          <w:szCs w:val="18"/>
        </w:rPr>
        <w:t xml:space="preserve"> </w:t>
      </w:r>
      <w:r w:rsidRPr="001345DD">
        <w:rPr>
          <w:rFonts w:ascii="Verdana" w:hAnsi="Verdana"/>
          <w:sz w:val="18"/>
          <w:szCs w:val="18"/>
        </w:rPr>
        <w:t>se</w:t>
      </w:r>
      <w:r w:rsidRPr="001345DD">
        <w:rPr>
          <w:rFonts w:ascii="Verdana" w:hAnsi="Verdana"/>
          <w:spacing w:val="-13"/>
          <w:sz w:val="18"/>
          <w:szCs w:val="18"/>
        </w:rPr>
        <w:t xml:space="preserve"> </w:t>
      </w:r>
      <w:r w:rsidRPr="001345DD">
        <w:rPr>
          <w:rFonts w:ascii="Verdana" w:hAnsi="Verdana"/>
          <w:sz w:val="18"/>
          <w:szCs w:val="18"/>
        </w:rPr>
        <w:t>limita</w:t>
      </w:r>
      <w:r w:rsidRPr="001345DD">
        <w:rPr>
          <w:rFonts w:ascii="Verdana" w:hAnsi="Verdana"/>
          <w:spacing w:val="-11"/>
          <w:sz w:val="18"/>
          <w:szCs w:val="18"/>
        </w:rPr>
        <w:t xml:space="preserve"> </w:t>
      </w:r>
      <w:r w:rsidRPr="001345DD">
        <w:rPr>
          <w:rFonts w:ascii="Verdana" w:hAnsi="Verdana"/>
          <w:sz w:val="18"/>
          <w:szCs w:val="18"/>
        </w:rPr>
        <w:t>a</w:t>
      </w:r>
      <w:r w:rsidRPr="001345DD">
        <w:rPr>
          <w:rFonts w:ascii="Verdana" w:hAnsi="Verdana"/>
          <w:spacing w:val="-14"/>
          <w:sz w:val="18"/>
          <w:szCs w:val="18"/>
        </w:rPr>
        <w:t xml:space="preserve"> </w:t>
      </w:r>
      <w:r w:rsidRPr="001345DD">
        <w:rPr>
          <w:rFonts w:ascii="Verdana" w:hAnsi="Verdana"/>
          <w:sz w:val="18"/>
          <w:szCs w:val="18"/>
        </w:rPr>
        <w:t>sanar</w:t>
      </w:r>
      <w:r w:rsidRPr="001345DD">
        <w:rPr>
          <w:rFonts w:ascii="Verdana" w:hAnsi="Verdana"/>
          <w:spacing w:val="-11"/>
          <w:sz w:val="18"/>
          <w:szCs w:val="18"/>
        </w:rPr>
        <w:t xml:space="preserve"> </w:t>
      </w:r>
      <w:r w:rsidRPr="001345DD">
        <w:rPr>
          <w:rFonts w:ascii="Verdana" w:hAnsi="Verdana"/>
          <w:sz w:val="18"/>
          <w:szCs w:val="18"/>
        </w:rPr>
        <w:t>erros</w:t>
      </w:r>
      <w:r w:rsidRPr="001345DD">
        <w:rPr>
          <w:rFonts w:ascii="Verdana" w:hAnsi="Verdana"/>
          <w:spacing w:val="-15"/>
          <w:sz w:val="18"/>
          <w:szCs w:val="18"/>
        </w:rPr>
        <w:t xml:space="preserve"> </w:t>
      </w:r>
      <w:r w:rsidRPr="001345DD">
        <w:rPr>
          <w:rFonts w:ascii="Verdana" w:hAnsi="Verdana"/>
          <w:sz w:val="18"/>
          <w:szCs w:val="18"/>
        </w:rPr>
        <w:t>ou</w:t>
      </w:r>
      <w:r w:rsidRPr="001345DD">
        <w:rPr>
          <w:rFonts w:ascii="Verdana" w:hAnsi="Verdana"/>
          <w:spacing w:val="-16"/>
          <w:sz w:val="18"/>
          <w:szCs w:val="18"/>
        </w:rPr>
        <w:t xml:space="preserve"> </w:t>
      </w:r>
      <w:r w:rsidRPr="001345DD">
        <w:rPr>
          <w:rFonts w:ascii="Verdana" w:hAnsi="Verdana"/>
          <w:sz w:val="18"/>
          <w:szCs w:val="18"/>
        </w:rPr>
        <w:t>falhas</w:t>
      </w:r>
      <w:r w:rsidRPr="001345DD">
        <w:rPr>
          <w:rFonts w:ascii="Verdana" w:hAnsi="Verdana"/>
          <w:spacing w:val="-11"/>
          <w:sz w:val="18"/>
          <w:szCs w:val="18"/>
        </w:rPr>
        <w:t xml:space="preserve"> </w:t>
      </w:r>
      <w:r w:rsidRPr="001345DD">
        <w:rPr>
          <w:rFonts w:ascii="Verdana" w:hAnsi="Verdana"/>
          <w:sz w:val="18"/>
          <w:szCs w:val="18"/>
        </w:rPr>
        <w:t>que</w:t>
      </w:r>
      <w:r w:rsidRPr="001345DD">
        <w:rPr>
          <w:rFonts w:ascii="Verdana" w:hAnsi="Verdana"/>
          <w:spacing w:val="-14"/>
          <w:sz w:val="18"/>
          <w:szCs w:val="18"/>
        </w:rPr>
        <w:t xml:space="preserve"> </w:t>
      </w:r>
      <w:r w:rsidRPr="001345DD">
        <w:rPr>
          <w:rFonts w:ascii="Verdana" w:hAnsi="Verdana"/>
          <w:sz w:val="18"/>
          <w:szCs w:val="18"/>
        </w:rPr>
        <w:t>não</w:t>
      </w:r>
      <w:r w:rsidRPr="001345DD">
        <w:rPr>
          <w:rFonts w:ascii="Verdana" w:hAnsi="Verdana"/>
          <w:spacing w:val="-13"/>
          <w:sz w:val="18"/>
          <w:szCs w:val="18"/>
        </w:rPr>
        <w:t xml:space="preserve"> </w:t>
      </w:r>
      <w:r w:rsidRPr="001345DD">
        <w:rPr>
          <w:rFonts w:ascii="Verdana" w:hAnsi="Verdana"/>
          <w:sz w:val="18"/>
          <w:szCs w:val="18"/>
        </w:rPr>
        <w:t>altere</w:t>
      </w:r>
      <w:r w:rsidR="008F7237" w:rsidRPr="001345DD">
        <w:rPr>
          <w:rFonts w:ascii="Verdana" w:hAnsi="Verdana"/>
          <w:sz w:val="18"/>
          <w:szCs w:val="18"/>
        </w:rPr>
        <w:t>m a</w:t>
      </w:r>
      <w:r w:rsidRPr="001345DD">
        <w:rPr>
          <w:rFonts w:ascii="Verdana" w:hAnsi="Verdana"/>
          <w:sz w:val="18"/>
          <w:szCs w:val="18"/>
        </w:rPr>
        <w:t xml:space="preserve"> substância</w:t>
      </w:r>
      <w:r w:rsidRPr="001345DD">
        <w:rPr>
          <w:rFonts w:ascii="Verdana" w:hAnsi="Verdana"/>
          <w:spacing w:val="-2"/>
          <w:sz w:val="18"/>
          <w:szCs w:val="18"/>
        </w:rPr>
        <w:t xml:space="preserve"> </w:t>
      </w:r>
      <w:r w:rsidRPr="001345DD">
        <w:rPr>
          <w:rFonts w:ascii="Verdana" w:hAnsi="Verdana"/>
          <w:sz w:val="18"/>
          <w:szCs w:val="18"/>
        </w:rPr>
        <w:t>das propostas.</w:t>
      </w:r>
    </w:p>
    <w:p w14:paraId="46412F6B" w14:textId="77777777" w:rsidR="009E2947" w:rsidRPr="001345DD"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1345DD"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Considera-se erro no preenchimento da planilha passível de correção, a indicação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4"/>
          <w:sz w:val="18"/>
          <w:szCs w:val="18"/>
        </w:rPr>
        <w:t xml:space="preserve"> </w:t>
      </w:r>
      <w:r w:rsidRPr="001345DD">
        <w:rPr>
          <w:rFonts w:ascii="Verdana" w:hAnsi="Verdana"/>
          <w:sz w:val="18"/>
          <w:szCs w:val="18"/>
        </w:rPr>
        <w:t>recolhimento</w:t>
      </w:r>
      <w:r w:rsidRPr="001345DD">
        <w:rPr>
          <w:rFonts w:ascii="Verdana" w:hAnsi="Verdana"/>
          <w:spacing w:val="-6"/>
          <w:sz w:val="18"/>
          <w:szCs w:val="18"/>
        </w:rPr>
        <w:t xml:space="preserve"> </w:t>
      </w:r>
      <w:r w:rsidRPr="001345DD">
        <w:rPr>
          <w:rFonts w:ascii="Verdana" w:hAnsi="Verdana"/>
          <w:sz w:val="18"/>
          <w:szCs w:val="18"/>
        </w:rPr>
        <w:t>de</w:t>
      </w:r>
      <w:r w:rsidRPr="001345DD">
        <w:rPr>
          <w:rFonts w:ascii="Verdana" w:hAnsi="Verdana"/>
          <w:spacing w:val="-3"/>
          <w:sz w:val="18"/>
          <w:szCs w:val="18"/>
        </w:rPr>
        <w:t xml:space="preserve"> </w:t>
      </w:r>
      <w:r w:rsidRPr="001345DD">
        <w:rPr>
          <w:rFonts w:ascii="Verdana" w:hAnsi="Verdana"/>
          <w:sz w:val="18"/>
          <w:szCs w:val="18"/>
        </w:rPr>
        <w:t>impostos</w:t>
      </w:r>
      <w:r w:rsidRPr="001345DD">
        <w:rPr>
          <w:rFonts w:ascii="Verdana" w:hAnsi="Verdana"/>
          <w:spacing w:val="-8"/>
          <w:sz w:val="18"/>
          <w:szCs w:val="18"/>
        </w:rPr>
        <w:t xml:space="preserve"> </w:t>
      </w:r>
      <w:r w:rsidRPr="001345DD">
        <w:rPr>
          <w:rFonts w:ascii="Verdana" w:hAnsi="Verdana"/>
          <w:sz w:val="18"/>
          <w:szCs w:val="18"/>
        </w:rPr>
        <w:t>e</w:t>
      </w:r>
      <w:r w:rsidRPr="001345DD">
        <w:rPr>
          <w:rFonts w:ascii="Verdana" w:hAnsi="Verdana"/>
          <w:spacing w:val="-8"/>
          <w:sz w:val="18"/>
          <w:szCs w:val="18"/>
        </w:rPr>
        <w:t xml:space="preserve"> </w:t>
      </w:r>
      <w:r w:rsidRPr="001345DD">
        <w:rPr>
          <w:rFonts w:ascii="Verdana" w:hAnsi="Verdana"/>
          <w:sz w:val="18"/>
          <w:szCs w:val="18"/>
        </w:rPr>
        <w:t>contribuições</w:t>
      </w:r>
      <w:r w:rsidRPr="001345DD">
        <w:rPr>
          <w:rFonts w:ascii="Verdana" w:hAnsi="Verdana"/>
          <w:spacing w:val="-11"/>
          <w:sz w:val="18"/>
          <w:szCs w:val="18"/>
        </w:rPr>
        <w:t xml:space="preserve"> </w:t>
      </w:r>
      <w:r w:rsidRPr="001345DD">
        <w:rPr>
          <w:rFonts w:ascii="Verdana" w:hAnsi="Verdana"/>
          <w:sz w:val="18"/>
          <w:szCs w:val="18"/>
        </w:rPr>
        <w:t>na</w:t>
      </w:r>
      <w:r w:rsidRPr="001345DD">
        <w:rPr>
          <w:rFonts w:ascii="Verdana" w:hAnsi="Verdana"/>
          <w:spacing w:val="-5"/>
          <w:sz w:val="18"/>
          <w:szCs w:val="18"/>
        </w:rPr>
        <w:t xml:space="preserve"> </w:t>
      </w:r>
      <w:r w:rsidRPr="001345DD">
        <w:rPr>
          <w:rFonts w:ascii="Verdana" w:hAnsi="Verdana"/>
          <w:sz w:val="18"/>
          <w:szCs w:val="18"/>
        </w:rPr>
        <w:t>forma</w:t>
      </w:r>
      <w:r w:rsidRPr="001345DD">
        <w:rPr>
          <w:rFonts w:ascii="Verdana" w:hAnsi="Verdana"/>
          <w:spacing w:val="-6"/>
          <w:sz w:val="18"/>
          <w:szCs w:val="18"/>
        </w:rPr>
        <w:t xml:space="preserve"> </w:t>
      </w:r>
      <w:r w:rsidRPr="001345DD">
        <w:rPr>
          <w:rFonts w:ascii="Verdana" w:hAnsi="Verdana"/>
          <w:sz w:val="18"/>
          <w:szCs w:val="18"/>
        </w:rPr>
        <w:t>do</w:t>
      </w:r>
      <w:r w:rsidRPr="001345DD">
        <w:rPr>
          <w:rFonts w:ascii="Verdana" w:hAnsi="Verdana"/>
          <w:spacing w:val="-8"/>
          <w:sz w:val="18"/>
          <w:szCs w:val="18"/>
        </w:rPr>
        <w:t xml:space="preserve"> </w:t>
      </w:r>
      <w:r w:rsidRPr="001345DD">
        <w:rPr>
          <w:rFonts w:ascii="Verdana" w:hAnsi="Verdana"/>
          <w:sz w:val="18"/>
          <w:szCs w:val="18"/>
        </w:rPr>
        <w:t>Simples</w:t>
      </w:r>
      <w:r w:rsidRPr="001345DD">
        <w:rPr>
          <w:rFonts w:ascii="Verdana" w:hAnsi="Verdana"/>
          <w:spacing w:val="-4"/>
          <w:sz w:val="18"/>
          <w:szCs w:val="18"/>
        </w:rPr>
        <w:t xml:space="preserve"> </w:t>
      </w:r>
      <w:r w:rsidRPr="001345DD">
        <w:rPr>
          <w:rFonts w:ascii="Verdana" w:hAnsi="Verdana"/>
          <w:sz w:val="18"/>
          <w:szCs w:val="18"/>
        </w:rPr>
        <w:t>Nacional,</w:t>
      </w:r>
      <w:r w:rsidRPr="001345DD">
        <w:rPr>
          <w:rFonts w:ascii="Verdana" w:hAnsi="Verdana"/>
          <w:spacing w:val="-8"/>
          <w:sz w:val="18"/>
          <w:szCs w:val="18"/>
        </w:rPr>
        <w:t xml:space="preserve"> </w:t>
      </w:r>
      <w:r w:rsidRPr="001345DD">
        <w:rPr>
          <w:rFonts w:ascii="Verdana" w:hAnsi="Verdana"/>
          <w:sz w:val="18"/>
          <w:szCs w:val="18"/>
        </w:rPr>
        <w:t>quando</w:t>
      </w:r>
      <w:r w:rsidRPr="001345DD">
        <w:rPr>
          <w:rFonts w:ascii="Verdana" w:hAnsi="Verdana"/>
          <w:spacing w:val="-7"/>
          <w:sz w:val="18"/>
          <w:szCs w:val="18"/>
        </w:rPr>
        <w:t xml:space="preserve"> </w:t>
      </w:r>
      <w:r w:rsidRPr="001345DD">
        <w:rPr>
          <w:rFonts w:ascii="Verdana" w:hAnsi="Verdana"/>
          <w:sz w:val="18"/>
          <w:szCs w:val="18"/>
        </w:rPr>
        <w:t>nã</w:t>
      </w:r>
      <w:r w:rsidR="008F7237" w:rsidRPr="001345DD">
        <w:rPr>
          <w:rFonts w:ascii="Verdana" w:hAnsi="Verdana"/>
          <w:sz w:val="18"/>
          <w:szCs w:val="18"/>
        </w:rPr>
        <w:t>o c</w:t>
      </w:r>
      <w:r w:rsidRPr="001345DD">
        <w:rPr>
          <w:rFonts w:ascii="Verdana" w:hAnsi="Verdana"/>
          <w:sz w:val="18"/>
          <w:szCs w:val="18"/>
        </w:rPr>
        <w:t>abível</w:t>
      </w:r>
      <w:r w:rsidRPr="001345DD">
        <w:rPr>
          <w:rFonts w:ascii="Verdana" w:hAnsi="Verdana"/>
          <w:spacing w:val="-1"/>
          <w:sz w:val="18"/>
          <w:szCs w:val="18"/>
        </w:rPr>
        <w:t xml:space="preserve"> </w:t>
      </w:r>
      <w:r w:rsidRPr="001345DD">
        <w:rPr>
          <w:rFonts w:ascii="Verdana" w:hAnsi="Verdana"/>
          <w:sz w:val="18"/>
          <w:szCs w:val="18"/>
        </w:rPr>
        <w:t>esse regime.</w:t>
      </w:r>
    </w:p>
    <w:p w14:paraId="75F1095D" w14:textId="1E27B6EF" w:rsidR="00311DCB" w:rsidRPr="001345DD"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para</w:t>
      </w:r>
      <w:r w:rsidRPr="001345DD">
        <w:rPr>
          <w:rFonts w:ascii="Verdana" w:hAnsi="Verdana"/>
          <w:spacing w:val="-15"/>
          <w:sz w:val="18"/>
          <w:szCs w:val="18"/>
        </w:rPr>
        <w:t xml:space="preserve"> </w:t>
      </w:r>
      <w:r w:rsidRPr="001345DD">
        <w:rPr>
          <w:rFonts w:ascii="Verdana" w:hAnsi="Verdana"/>
          <w:sz w:val="18"/>
          <w:szCs w:val="18"/>
        </w:rPr>
        <w:t>fins</w:t>
      </w:r>
      <w:r w:rsidRPr="001345DD">
        <w:rPr>
          <w:rFonts w:ascii="Verdana" w:hAnsi="Verdana"/>
          <w:spacing w:val="-14"/>
          <w:sz w:val="18"/>
          <w:szCs w:val="18"/>
        </w:rPr>
        <w:t xml:space="preserve"> </w:t>
      </w:r>
      <w:r w:rsidRPr="001345DD">
        <w:rPr>
          <w:rFonts w:ascii="Verdana" w:hAnsi="Verdana"/>
          <w:sz w:val="18"/>
          <w:szCs w:val="18"/>
        </w:rPr>
        <w:t>de</w:t>
      </w:r>
      <w:r w:rsidRPr="001345DD">
        <w:rPr>
          <w:rFonts w:ascii="Verdana" w:hAnsi="Verdana"/>
          <w:spacing w:val="-11"/>
          <w:sz w:val="18"/>
          <w:szCs w:val="18"/>
        </w:rPr>
        <w:t xml:space="preserve"> </w:t>
      </w:r>
      <w:r w:rsidRPr="001345DD">
        <w:rPr>
          <w:rFonts w:ascii="Verdana" w:hAnsi="Verdana"/>
          <w:sz w:val="18"/>
          <w:szCs w:val="18"/>
        </w:rPr>
        <w:t>análise</w:t>
      </w:r>
      <w:r w:rsidRPr="001345DD">
        <w:rPr>
          <w:rFonts w:ascii="Verdana" w:hAnsi="Verdana"/>
          <w:spacing w:val="-13"/>
          <w:sz w:val="18"/>
          <w:szCs w:val="18"/>
        </w:rPr>
        <w:t xml:space="preserve"> </w:t>
      </w:r>
      <w:r w:rsidRPr="001345DD">
        <w:rPr>
          <w:rFonts w:ascii="Verdana" w:hAnsi="Verdana"/>
          <w:sz w:val="18"/>
          <w:szCs w:val="18"/>
        </w:rPr>
        <w:t>da</w:t>
      </w:r>
      <w:r w:rsidRPr="001345DD">
        <w:rPr>
          <w:rFonts w:ascii="Verdana" w:hAnsi="Verdana"/>
          <w:spacing w:val="-10"/>
          <w:sz w:val="18"/>
          <w:szCs w:val="18"/>
        </w:rPr>
        <w:t xml:space="preserve"> </w:t>
      </w:r>
      <w:r w:rsidRPr="001345DD">
        <w:rPr>
          <w:rFonts w:ascii="Verdana" w:hAnsi="Verdana"/>
          <w:sz w:val="18"/>
          <w:szCs w:val="18"/>
        </w:rPr>
        <w:t>proposta</w:t>
      </w:r>
      <w:r w:rsidRPr="001345DD">
        <w:rPr>
          <w:rFonts w:ascii="Verdana" w:hAnsi="Verdana"/>
          <w:spacing w:val="-13"/>
          <w:sz w:val="18"/>
          <w:szCs w:val="18"/>
        </w:rPr>
        <w:t xml:space="preserve"> </w:t>
      </w:r>
      <w:r w:rsidRPr="001345DD">
        <w:rPr>
          <w:rFonts w:ascii="Verdana" w:hAnsi="Verdana"/>
          <w:sz w:val="18"/>
          <w:szCs w:val="18"/>
        </w:rPr>
        <w:t>quanto</w:t>
      </w:r>
      <w:r w:rsidRPr="001345DD">
        <w:rPr>
          <w:rFonts w:ascii="Verdana" w:hAnsi="Verdana"/>
          <w:spacing w:val="-12"/>
          <w:sz w:val="18"/>
          <w:szCs w:val="18"/>
        </w:rPr>
        <w:t xml:space="preserve"> </w:t>
      </w:r>
      <w:r w:rsidRPr="001345DD">
        <w:rPr>
          <w:rFonts w:ascii="Verdana" w:hAnsi="Verdana"/>
          <w:sz w:val="18"/>
          <w:szCs w:val="18"/>
        </w:rPr>
        <w:t>ao</w:t>
      </w:r>
      <w:r w:rsidRPr="001345DD">
        <w:rPr>
          <w:rFonts w:ascii="Verdana" w:hAnsi="Verdana"/>
          <w:spacing w:val="-15"/>
          <w:sz w:val="18"/>
          <w:szCs w:val="18"/>
        </w:rPr>
        <w:t xml:space="preserve"> </w:t>
      </w:r>
      <w:r w:rsidRPr="001345DD">
        <w:rPr>
          <w:rFonts w:ascii="Verdana" w:hAnsi="Verdana"/>
          <w:sz w:val="18"/>
          <w:szCs w:val="18"/>
        </w:rPr>
        <w:t>cumprimento</w:t>
      </w:r>
      <w:r w:rsidRPr="001345DD">
        <w:rPr>
          <w:rFonts w:ascii="Verdana" w:hAnsi="Verdana"/>
          <w:spacing w:val="-11"/>
          <w:sz w:val="18"/>
          <w:szCs w:val="18"/>
        </w:rPr>
        <w:t xml:space="preserve"> </w:t>
      </w:r>
      <w:r w:rsidRPr="001345DD">
        <w:rPr>
          <w:rFonts w:ascii="Verdana" w:hAnsi="Verdana"/>
          <w:sz w:val="18"/>
          <w:szCs w:val="18"/>
        </w:rPr>
        <w:t>das</w:t>
      </w:r>
      <w:r w:rsidRPr="001345DD">
        <w:rPr>
          <w:rFonts w:ascii="Verdana" w:hAnsi="Verdana"/>
          <w:spacing w:val="-13"/>
          <w:sz w:val="18"/>
          <w:szCs w:val="18"/>
        </w:rPr>
        <w:t xml:space="preserve"> </w:t>
      </w:r>
      <w:r w:rsidRPr="001345DD">
        <w:rPr>
          <w:rFonts w:ascii="Verdana" w:hAnsi="Verdana"/>
          <w:sz w:val="18"/>
          <w:szCs w:val="18"/>
        </w:rPr>
        <w:t>especificações</w:t>
      </w:r>
      <w:r w:rsidRPr="001345DD">
        <w:rPr>
          <w:rFonts w:ascii="Verdana" w:hAnsi="Verdana"/>
          <w:spacing w:val="-11"/>
          <w:sz w:val="18"/>
          <w:szCs w:val="18"/>
        </w:rPr>
        <w:t xml:space="preserve"> </w:t>
      </w:r>
      <w:r w:rsidRPr="001345DD">
        <w:rPr>
          <w:rFonts w:ascii="Verdana" w:hAnsi="Verdana"/>
          <w:sz w:val="18"/>
          <w:szCs w:val="18"/>
        </w:rPr>
        <w:t>do</w:t>
      </w:r>
      <w:r w:rsidRPr="001345DD">
        <w:rPr>
          <w:rFonts w:ascii="Verdana" w:hAnsi="Verdana"/>
          <w:spacing w:val="-13"/>
          <w:sz w:val="18"/>
          <w:szCs w:val="18"/>
        </w:rPr>
        <w:t xml:space="preserve"> </w:t>
      </w:r>
      <w:r w:rsidRPr="001345DD">
        <w:rPr>
          <w:rFonts w:ascii="Verdana" w:hAnsi="Verdana"/>
          <w:sz w:val="18"/>
          <w:szCs w:val="18"/>
        </w:rPr>
        <w:t>objet</w:t>
      </w:r>
      <w:r w:rsidR="008F7237" w:rsidRPr="001345DD">
        <w:rPr>
          <w:rFonts w:ascii="Verdana" w:hAnsi="Verdana"/>
          <w:sz w:val="18"/>
          <w:szCs w:val="18"/>
        </w:rPr>
        <w:t>o, p</w:t>
      </w:r>
      <w:r w:rsidRPr="001345DD">
        <w:rPr>
          <w:rFonts w:ascii="Verdana" w:hAnsi="Verdana"/>
          <w:sz w:val="18"/>
          <w:szCs w:val="18"/>
        </w:rPr>
        <w:t>oderá ser colhida a manifestação escrita do setor requisitante do serviço ou da área</w:t>
      </w:r>
      <w:r w:rsidRPr="001345DD">
        <w:rPr>
          <w:rFonts w:ascii="Verdana" w:hAnsi="Verdana"/>
          <w:spacing w:val="1"/>
          <w:sz w:val="18"/>
          <w:szCs w:val="18"/>
        </w:rPr>
        <w:t xml:space="preserve"> </w:t>
      </w:r>
      <w:r w:rsidRPr="001345DD">
        <w:rPr>
          <w:rFonts w:ascii="Verdana" w:hAnsi="Verdana"/>
          <w:sz w:val="18"/>
          <w:szCs w:val="18"/>
        </w:rPr>
        <w:t>especializada</w:t>
      </w:r>
      <w:r w:rsidRPr="001345DD">
        <w:rPr>
          <w:rFonts w:ascii="Verdana" w:hAnsi="Verdana"/>
          <w:spacing w:val="-2"/>
          <w:sz w:val="18"/>
          <w:szCs w:val="18"/>
        </w:rPr>
        <w:t xml:space="preserve"> </w:t>
      </w:r>
      <w:r w:rsidRPr="001345DD">
        <w:rPr>
          <w:rFonts w:ascii="Verdana" w:hAnsi="Verdana"/>
          <w:sz w:val="18"/>
          <w:szCs w:val="18"/>
        </w:rPr>
        <w:t>no</w:t>
      </w:r>
      <w:r w:rsidRPr="001345DD">
        <w:rPr>
          <w:rFonts w:ascii="Verdana" w:hAnsi="Verdana"/>
          <w:spacing w:val="1"/>
          <w:sz w:val="18"/>
          <w:szCs w:val="18"/>
        </w:rPr>
        <w:t xml:space="preserve"> </w:t>
      </w:r>
      <w:r w:rsidRPr="001345DD">
        <w:rPr>
          <w:rFonts w:ascii="Verdana" w:hAnsi="Verdana"/>
          <w:sz w:val="18"/>
          <w:szCs w:val="18"/>
        </w:rPr>
        <w:t>objeto.</w:t>
      </w:r>
    </w:p>
    <w:p w14:paraId="3B012255" w14:textId="77777777" w:rsidR="00311DCB" w:rsidRPr="001345DD"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se a proposta ou lance vencedor for desclassificado, será examinada a proposta ou</w:t>
      </w:r>
      <w:r w:rsidRPr="001345DD">
        <w:rPr>
          <w:rFonts w:ascii="Verdana" w:hAnsi="Verdana"/>
          <w:spacing w:val="1"/>
          <w:sz w:val="18"/>
          <w:szCs w:val="18"/>
        </w:rPr>
        <w:t xml:space="preserve"> </w:t>
      </w:r>
      <w:r w:rsidRPr="001345DD">
        <w:rPr>
          <w:rFonts w:ascii="Verdana" w:hAnsi="Verdana"/>
          <w:sz w:val="18"/>
          <w:szCs w:val="18"/>
        </w:rPr>
        <w:t>lance</w:t>
      </w:r>
      <w:r w:rsidRPr="001345DD">
        <w:rPr>
          <w:rFonts w:ascii="Verdana" w:hAnsi="Verdana"/>
          <w:spacing w:val="-1"/>
          <w:sz w:val="18"/>
          <w:szCs w:val="18"/>
        </w:rPr>
        <w:t xml:space="preserve"> </w:t>
      </w:r>
      <w:r w:rsidRPr="001345DD">
        <w:rPr>
          <w:rFonts w:ascii="Verdana" w:hAnsi="Verdana"/>
          <w:sz w:val="18"/>
          <w:szCs w:val="18"/>
        </w:rPr>
        <w:t>subsequente, e,</w:t>
      </w:r>
      <w:r w:rsidRPr="001345DD">
        <w:rPr>
          <w:rFonts w:ascii="Verdana" w:hAnsi="Verdana"/>
          <w:spacing w:val="-5"/>
          <w:sz w:val="18"/>
          <w:szCs w:val="18"/>
        </w:rPr>
        <w:t xml:space="preserve"> </w:t>
      </w:r>
      <w:r w:rsidRPr="001345DD">
        <w:rPr>
          <w:rFonts w:ascii="Verdana" w:hAnsi="Verdana"/>
          <w:sz w:val="18"/>
          <w:szCs w:val="18"/>
        </w:rPr>
        <w:t>assim</w:t>
      </w:r>
      <w:r w:rsidRPr="001345DD">
        <w:rPr>
          <w:rFonts w:ascii="Verdana" w:hAnsi="Verdana"/>
          <w:spacing w:val="1"/>
          <w:sz w:val="18"/>
          <w:szCs w:val="18"/>
        </w:rPr>
        <w:t xml:space="preserve"> </w:t>
      </w:r>
      <w:r w:rsidRPr="001345DD">
        <w:rPr>
          <w:rFonts w:ascii="Verdana" w:hAnsi="Verdana"/>
          <w:sz w:val="18"/>
          <w:szCs w:val="18"/>
        </w:rPr>
        <w:t>sucessivamente,</w:t>
      </w:r>
      <w:r w:rsidRPr="001345DD">
        <w:rPr>
          <w:rFonts w:ascii="Verdana" w:hAnsi="Verdana"/>
          <w:spacing w:val="2"/>
          <w:sz w:val="18"/>
          <w:szCs w:val="18"/>
        </w:rPr>
        <w:t xml:space="preserve"> </w:t>
      </w:r>
      <w:r w:rsidRPr="001345DD">
        <w:rPr>
          <w:rFonts w:ascii="Verdana" w:hAnsi="Verdana"/>
          <w:sz w:val="18"/>
          <w:szCs w:val="18"/>
        </w:rPr>
        <w:t>na</w:t>
      </w:r>
      <w:r w:rsidRPr="001345DD">
        <w:rPr>
          <w:rFonts w:ascii="Verdana" w:hAnsi="Verdana"/>
          <w:spacing w:val="-3"/>
          <w:sz w:val="18"/>
          <w:szCs w:val="18"/>
        </w:rPr>
        <w:t xml:space="preserve"> </w:t>
      </w:r>
      <w:r w:rsidRPr="001345DD">
        <w:rPr>
          <w:rFonts w:ascii="Verdana" w:hAnsi="Verdana"/>
          <w:sz w:val="18"/>
          <w:szCs w:val="18"/>
        </w:rPr>
        <w:t>ordem</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3"/>
          <w:sz w:val="18"/>
          <w:szCs w:val="18"/>
        </w:rPr>
        <w:t xml:space="preserve"> </w:t>
      </w:r>
      <w:r w:rsidRPr="001345DD">
        <w:rPr>
          <w:rFonts w:ascii="Verdana" w:hAnsi="Verdana"/>
          <w:sz w:val="18"/>
          <w:szCs w:val="18"/>
        </w:rPr>
        <w:t>classificação.</w:t>
      </w:r>
    </w:p>
    <w:p w14:paraId="1E72BDD6" w14:textId="77777777" w:rsidR="00311DCB" w:rsidRPr="001345DD" w:rsidRDefault="00311DCB" w:rsidP="005855A7">
      <w:pPr>
        <w:pStyle w:val="Corpodetexto"/>
        <w:spacing w:after="0" w:line="240" w:lineRule="auto"/>
        <w:jc w:val="both"/>
        <w:rPr>
          <w:rFonts w:ascii="Verdana" w:hAnsi="Verdana"/>
          <w:sz w:val="18"/>
          <w:szCs w:val="18"/>
        </w:rPr>
      </w:pPr>
    </w:p>
    <w:p w14:paraId="32E981C6" w14:textId="77777777" w:rsidR="00311DCB" w:rsidRPr="001345DD"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Encerrada a análise quanto à aceitação da proposta, será iniciada</w:t>
      </w:r>
      <w:r w:rsidRPr="001345DD">
        <w:rPr>
          <w:rFonts w:ascii="Verdana" w:hAnsi="Verdana"/>
          <w:spacing w:val="1"/>
          <w:sz w:val="18"/>
          <w:szCs w:val="18"/>
        </w:rPr>
        <w:t xml:space="preserve"> </w:t>
      </w:r>
      <w:r w:rsidRPr="001345DD">
        <w:rPr>
          <w:rFonts w:ascii="Verdana" w:hAnsi="Verdana"/>
          <w:sz w:val="18"/>
          <w:szCs w:val="18"/>
        </w:rPr>
        <w:t>a fase de</w:t>
      </w:r>
      <w:r w:rsidRPr="001345DD">
        <w:rPr>
          <w:rFonts w:ascii="Verdana" w:hAnsi="Verdana"/>
          <w:spacing w:val="1"/>
          <w:sz w:val="18"/>
          <w:szCs w:val="18"/>
        </w:rPr>
        <w:t xml:space="preserve"> </w:t>
      </w:r>
      <w:r w:rsidRPr="001345DD">
        <w:rPr>
          <w:rFonts w:ascii="Verdana" w:hAnsi="Verdana"/>
          <w:sz w:val="18"/>
          <w:szCs w:val="18"/>
        </w:rPr>
        <w:t>habilitação,</w:t>
      </w:r>
      <w:r w:rsidRPr="001345DD">
        <w:rPr>
          <w:rFonts w:ascii="Verdana" w:hAnsi="Verdana"/>
          <w:spacing w:val="-3"/>
          <w:sz w:val="18"/>
          <w:szCs w:val="18"/>
        </w:rPr>
        <w:t xml:space="preserve"> </w:t>
      </w:r>
      <w:r w:rsidRPr="001345DD">
        <w:rPr>
          <w:rFonts w:ascii="Verdana" w:hAnsi="Verdana"/>
          <w:sz w:val="18"/>
          <w:szCs w:val="18"/>
        </w:rPr>
        <w:t>observado</w:t>
      </w:r>
      <w:r w:rsidRPr="001345DD">
        <w:rPr>
          <w:rFonts w:ascii="Verdana" w:hAnsi="Verdana"/>
          <w:spacing w:val="-2"/>
          <w:sz w:val="18"/>
          <w:szCs w:val="18"/>
        </w:rPr>
        <w:t xml:space="preserve"> </w:t>
      </w:r>
      <w:r w:rsidRPr="001345DD">
        <w:rPr>
          <w:rFonts w:ascii="Verdana" w:hAnsi="Verdana"/>
          <w:sz w:val="18"/>
          <w:szCs w:val="18"/>
        </w:rPr>
        <w:t>o</w:t>
      </w:r>
      <w:r w:rsidRPr="001345DD">
        <w:rPr>
          <w:rFonts w:ascii="Verdana" w:hAnsi="Verdana"/>
          <w:spacing w:val="3"/>
          <w:sz w:val="18"/>
          <w:szCs w:val="18"/>
        </w:rPr>
        <w:t xml:space="preserve"> </w:t>
      </w:r>
      <w:r w:rsidRPr="001345DD">
        <w:rPr>
          <w:rFonts w:ascii="Verdana" w:hAnsi="Verdana"/>
          <w:sz w:val="18"/>
          <w:szCs w:val="18"/>
        </w:rPr>
        <w:t>disposto</w:t>
      </w:r>
      <w:r w:rsidRPr="001345DD">
        <w:rPr>
          <w:rFonts w:ascii="Verdana" w:hAnsi="Verdana"/>
          <w:spacing w:val="-1"/>
          <w:sz w:val="18"/>
          <w:szCs w:val="18"/>
        </w:rPr>
        <w:t xml:space="preserve"> </w:t>
      </w:r>
      <w:r w:rsidRPr="001345DD">
        <w:rPr>
          <w:rFonts w:ascii="Verdana" w:hAnsi="Verdana"/>
          <w:sz w:val="18"/>
          <w:szCs w:val="18"/>
        </w:rPr>
        <w:t>neste Aviso</w:t>
      </w:r>
      <w:r w:rsidRPr="001345DD">
        <w:rPr>
          <w:rFonts w:ascii="Verdana" w:hAnsi="Verdana"/>
          <w:spacing w:val="2"/>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w:t>
      </w:r>
    </w:p>
    <w:p w14:paraId="43246A43" w14:textId="77777777" w:rsidR="00311DCB" w:rsidRPr="001345DD" w:rsidRDefault="00311DCB" w:rsidP="00600323">
      <w:pPr>
        <w:pStyle w:val="Corpodetexto"/>
        <w:spacing w:after="0" w:line="240" w:lineRule="auto"/>
        <w:jc w:val="both"/>
        <w:rPr>
          <w:rFonts w:ascii="Verdana" w:hAnsi="Verdana"/>
          <w:sz w:val="18"/>
          <w:szCs w:val="18"/>
        </w:rPr>
      </w:pPr>
    </w:p>
    <w:p w14:paraId="0EDFBC73" w14:textId="77777777" w:rsidR="00D27113" w:rsidRPr="001345DD" w:rsidRDefault="00D27113" w:rsidP="00600323">
      <w:pPr>
        <w:pStyle w:val="Corpodetexto"/>
        <w:spacing w:after="0" w:line="240" w:lineRule="auto"/>
        <w:jc w:val="both"/>
        <w:rPr>
          <w:rFonts w:ascii="Verdana" w:hAnsi="Verdana"/>
          <w:sz w:val="18"/>
          <w:szCs w:val="18"/>
        </w:rPr>
      </w:pPr>
    </w:p>
    <w:p w14:paraId="670D644E" w14:textId="12BD9A46" w:rsidR="00311DCB" w:rsidRPr="001345DD"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1345DD">
        <w:rPr>
          <w:rFonts w:ascii="Verdana" w:hAnsi="Verdana"/>
          <w:sz w:val="18"/>
          <w:szCs w:val="18"/>
        </w:rPr>
        <w:t>DOS</w:t>
      </w:r>
      <w:r w:rsidRPr="001345DD">
        <w:rPr>
          <w:rFonts w:ascii="Verdana" w:hAnsi="Verdana"/>
          <w:spacing w:val="12"/>
          <w:sz w:val="18"/>
          <w:szCs w:val="18"/>
        </w:rPr>
        <w:t xml:space="preserve"> </w:t>
      </w:r>
      <w:r w:rsidRPr="001345DD">
        <w:rPr>
          <w:rFonts w:ascii="Verdana" w:hAnsi="Verdana"/>
          <w:sz w:val="18"/>
          <w:szCs w:val="18"/>
        </w:rPr>
        <w:t>DOCUMENTOS</w:t>
      </w:r>
      <w:r w:rsidRPr="001345DD">
        <w:rPr>
          <w:rFonts w:ascii="Verdana" w:hAnsi="Verdana"/>
          <w:spacing w:val="10"/>
          <w:sz w:val="18"/>
          <w:szCs w:val="18"/>
        </w:rPr>
        <w:t xml:space="preserve"> </w:t>
      </w:r>
      <w:r w:rsidRPr="001345DD">
        <w:rPr>
          <w:rFonts w:ascii="Verdana" w:hAnsi="Verdana"/>
          <w:sz w:val="18"/>
          <w:szCs w:val="18"/>
        </w:rPr>
        <w:t>NECESSÁRIOS</w:t>
      </w:r>
      <w:r w:rsidRPr="001345DD">
        <w:rPr>
          <w:rFonts w:ascii="Verdana" w:hAnsi="Verdana"/>
          <w:spacing w:val="13"/>
          <w:sz w:val="18"/>
          <w:szCs w:val="18"/>
        </w:rPr>
        <w:t xml:space="preserve"> </w:t>
      </w:r>
      <w:r w:rsidRPr="001345DD">
        <w:rPr>
          <w:rFonts w:ascii="Verdana" w:hAnsi="Verdana"/>
          <w:sz w:val="18"/>
          <w:szCs w:val="18"/>
        </w:rPr>
        <w:t>PARA</w:t>
      </w:r>
      <w:r w:rsidRPr="001345DD">
        <w:rPr>
          <w:rFonts w:ascii="Verdana" w:hAnsi="Verdana"/>
          <w:spacing w:val="8"/>
          <w:sz w:val="18"/>
          <w:szCs w:val="18"/>
        </w:rPr>
        <w:t xml:space="preserve"> </w:t>
      </w:r>
      <w:r w:rsidRPr="001345DD">
        <w:rPr>
          <w:rFonts w:ascii="Verdana" w:hAnsi="Verdana"/>
          <w:sz w:val="18"/>
          <w:szCs w:val="18"/>
        </w:rPr>
        <w:t>DEMONSTRAR</w:t>
      </w:r>
      <w:r w:rsidRPr="001345DD">
        <w:rPr>
          <w:rFonts w:ascii="Verdana" w:hAnsi="Verdana"/>
          <w:spacing w:val="15"/>
          <w:sz w:val="18"/>
          <w:szCs w:val="18"/>
        </w:rPr>
        <w:t xml:space="preserve"> </w:t>
      </w:r>
      <w:r w:rsidRPr="001345DD">
        <w:rPr>
          <w:rFonts w:ascii="Verdana" w:hAnsi="Verdana"/>
          <w:sz w:val="18"/>
          <w:szCs w:val="18"/>
        </w:rPr>
        <w:t>A</w:t>
      </w:r>
      <w:r w:rsidRPr="001345DD">
        <w:rPr>
          <w:rFonts w:ascii="Verdana" w:hAnsi="Verdana"/>
          <w:spacing w:val="8"/>
          <w:sz w:val="18"/>
          <w:szCs w:val="18"/>
        </w:rPr>
        <w:t xml:space="preserve"> </w:t>
      </w:r>
      <w:r w:rsidRPr="001345DD">
        <w:rPr>
          <w:rFonts w:ascii="Verdana" w:hAnsi="Verdana"/>
          <w:sz w:val="18"/>
          <w:szCs w:val="18"/>
        </w:rPr>
        <w:t>CAPACIDADE</w:t>
      </w:r>
      <w:r w:rsidRPr="001345DD">
        <w:rPr>
          <w:rFonts w:ascii="Verdana" w:hAnsi="Verdana"/>
          <w:spacing w:val="10"/>
          <w:sz w:val="18"/>
          <w:szCs w:val="18"/>
        </w:rPr>
        <w:t xml:space="preserve"> </w:t>
      </w:r>
      <w:r w:rsidR="00097AB7" w:rsidRPr="001345DD">
        <w:rPr>
          <w:rFonts w:ascii="Verdana" w:hAnsi="Verdana"/>
          <w:spacing w:val="10"/>
          <w:sz w:val="18"/>
          <w:szCs w:val="18"/>
        </w:rPr>
        <w:t xml:space="preserve">DA </w:t>
      </w:r>
      <w:r w:rsidRPr="001345DD">
        <w:rPr>
          <w:rFonts w:ascii="Verdana" w:hAnsi="Verdana"/>
          <w:sz w:val="18"/>
          <w:szCs w:val="18"/>
        </w:rPr>
        <w:t>EMPRESA</w:t>
      </w:r>
      <w:r w:rsidRPr="001345DD">
        <w:rPr>
          <w:rFonts w:ascii="Verdana" w:hAnsi="Verdana"/>
          <w:spacing w:val="-6"/>
          <w:sz w:val="18"/>
          <w:szCs w:val="18"/>
        </w:rPr>
        <w:t xml:space="preserve"> </w:t>
      </w:r>
      <w:r w:rsidRPr="001345DD">
        <w:rPr>
          <w:rFonts w:ascii="Verdana" w:hAnsi="Verdana"/>
          <w:sz w:val="18"/>
          <w:szCs w:val="18"/>
        </w:rPr>
        <w:t>- HABILITAÇÃO</w:t>
      </w:r>
    </w:p>
    <w:p w14:paraId="0031F62A" w14:textId="45AE97A0" w:rsidR="00036080" w:rsidRPr="001345DD"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lang w:eastAsia="ar-SA"/>
        </w:rPr>
        <w:t xml:space="preserve">Os </w:t>
      </w:r>
      <w:r w:rsidRPr="001345DD">
        <w:rPr>
          <w:rFonts w:ascii="Verdana" w:hAnsi="Verdana"/>
          <w:color w:val="000000"/>
          <w:sz w:val="18"/>
          <w:szCs w:val="18"/>
        </w:rPr>
        <w:t>documentos</w:t>
      </w:r>
      <w:r w:rsidRPr="001345DD">
        <w:rPr>
          <w:rFonts w:ascii="Verdana" w:hAnsi="Verdana"/>
          <w:sz w:val="18"/>
          <w:szCs w:val="18"/>
          <w:lang w:eastAsia="ar-SA"/>
        </w:rPr>
        <w:t xml:space="preserve"> a serem exigidos para fins de habilitação, </w:t>
      </w:r>
      <w:r w:rsidRPr="001345DD">
        <w:rPr>
          <w:rFonts w:ascii="Verdana" w:hAnsi="Verdana"/>
          <w:b/>
          <w:sz w:val="18"/>
          <w:szCs w:val="18"/>
          <w:lang w:eastAsia="ar-SA"/>
        </w:rPr>
        <w:t xml:space="preserve">nos termos dos </w:t>
      </w:r>
      <w:proofErr w:type="spellStart"/>
      <w:r w:rsidRPr="001345DD">
        <w:rPr>
          <w:rFonts w:ascii="Verdana" w:hAnsi="Verdana"/>
          <w:b/>
          <w:sz w:val="18"/>
          <w:szCs w:val="18"/>
          <w:lang w:eastAsia="ar-SA"/>
        </w:rPr>
        <w:t>arts</w:t>
      </w:r>
      <w:proofErr w:type="spellEnd"/>
      <w:r w:rsidRPr="001345DD">
        <w:rPr>
          <w:rFonts w:ascii="Verdana" w:hAnsi="Verdana"/>
          <w:b/>
          <w:sz w:val="18"/>
          <w:szCs w:val="18"/>
          <w:lang w:eastAsia="ar-SA"/>
        </w:rPr>
        <w:t>. 62 a 70 da Lei nº 14.133, de 2021,</w:t>
      </w:r>
      <w:r w:rsidRPr="001345DD">
        <w:rPr>
          <w:rFonts w:ascii="Verdana" w:hAnsi="Verdana"/>
          <w:sz w:val="18"/>
          <w:szCs w:val="18"/>
          <w:lang w:eastAsia="ar-SA"/>
        </w:rPr>
        <w:t xml:space="preserve"> constam do Termo de Referência e serão solicitados do fornecedor </w:t>
      </w:r>
      <w:r w:rsidR="00A93203" w:rsidRPr="001345DD">
        <w:rPr>
          <w:rFonts w:ascii="Verdana" w:hAnsi="Verdana"/>
          <w:sz w:val="18"/>
          <w:szCs w:val="18"/>
          <w:lang w:eastAsia="ar-SA"/>
        </w:rPr>
        <w:t>que apresentar a menor proposta para cada item</w:t>
      </w:r>
      <w:r w:rsidRPr="001345DD">
        <w:rPr>
          <w:rFonts w:ascii="Verdana" w:hAnsi="Verdana"/>
          <w:sz w:val="18"/>
          <w:szCs w:val="18"/>
          <w:lang w:eastAsia="ar-SA"/>
        </w:rPr>
        <w:t>.</w:t>
      </w:r>
    </w:p>
    <w:p w14:paraId="54372584" w14:textId="77777777" w:rsidR="00036080" w:rsidRPr="001345DD"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1345DD"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habilitação dos fornecedores será verificada por meio do SICAF, nos documentos por ele abrangidos</w:t>
      </w:r>
      <w:r w:rsidRPr="001345DD">
        <w:rPr>
          <w:rFonts w:ascii="Verdana" w:hAnsi="Verdana"/>
          <w:color w:val="000000" w:themeColor="text1"/>
          <w:sz w:val="18"/>
          <w:szCs w:val="18"/>
        </w:rPr>
        <w:t>.</w:t>
      </w:r>
    </w:p>
    <w:p w14:paraId="2BB12165" w14:textId="57E09F7E" w:rsidR="00036080" w:rsidRPr="001345DD" w:rsidRDefault="00036080" w:rsidP="00036080">
      <w:pPr>
        <w:pStyle w:val="PargrafodaLista"/>
        <w:numPr>
          <w:ilvl w:val="2"/>
          <w:numId w:val="39"/>
        </w:numPr>
        <w:ind w:left="0" w:firstLine="0"/>
        <w:jc w:val="both"/>
        <w:rPr>
          <w:rFonts w:ascii="Verdana" w:hAnsi="Verdana"/>
          <w:color w:val="000000" w:themeColor="text1"/>
          <w:sz w:val="18"/>
          <w:szCs w:val="18"/>
        </w:rPr>
      </w:pPr>
      <w:r w:rsidRPr="001345DD">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1345DD">
        <w:rPr>
          <w:rFonts w:ascii="Verdana" w:hAnsi="Verdana"/>
          <w:color w:val="000000" w:themeColor="text1"/>
          <w:sz w:val="18"/>
          <w:szCs w:val="18"/>
        </w:rPr>
        <w:t>.</w:t>
      </w:r>
    </w:p>
    <w:p w14:paraId="5A1113FF" w14:textId="380179F9" w:rsidR="00036080" w:rsidRPr="001345DD" w:rsidRDefault="00036080" w:rsidP="00036080">
      <w:pPr>
        <w:pStyle w:val="PargrafodaLista"/>
        <w:numPr>
          <w:ilvl w:val="2"/>
          <w:numId w:val="39"/>
        </w:numPr>
        <w:ind w:left="0" w:firstLine="0"/>
        <w:jc w:val="both"/>
        <w:rPr>
          <w:rFonts w:ascii="Verdana" w:hAnsi="Verdana"/>
          <w:color w:val="000000" w:themeColor="text1"/>
          <w:sz w:val="18"/>
          <w:szCs w:val="18"/>
        </w:rPr>
      </w:pPr>
      <w:r w:rsidRPr="001345DD">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1345DD">
        <w:rPr>
          <w:rFonts w:ascii="Verdana" w:hAnsi="Verdana"/>
          <w:color w:val="000000" w:themeColor="text1"/>
          <w:sz w:val="18"/>
          <w:szCs w:val="18"/>
        </w:rPr>
        <w:t>ões</w:t>
      </w:r>
      <w:proofErr w:type="spellEnd"/>
      <w:r w:rsidRPr="001345DD">
        <w:rPr>
          <w:rFonts w:ascii="Verdana" w:hAnsi="Verdana"/>
          <w:color w:val="000000" w:themeColor="text1"/>
          <w:sz w:val="18"/>
          <w:szCs w:val="18"/>
        </w:rPr>
        <w:t>) válida(s).</w:t>
      </w:r>
    </w:p>
    <w:p w14:paraId="5C38FDC5" w14:textId="77777777" w:rsidR="00036080" w:rsidRPr="001345DD" w:rsidRDefault="00036080" w:rsidP="00036080">
      <w:pPr>
        <w:contextualSpacing/>
        <w:jc w:val="both"/>
        <w:rPr>
          <w:rFonts w:ascii="Verdana" w:hAnsi="Verdana"/>
          <w:color w:val="000000" w:themeColor="text1"/>
          <w:sz w:val="18"/>
          <w:szCs w:val="18"/>
        </w:rPr>
      </w:pPr>
    </w:p>
    <w:p w14:paraId="116C4A22" w14:textId="63312526" w:rsidR="00036080" w:rsidRPr="001345DD" w:rsidRDefault="00036080" w:rsidP="00036080">
      <w:pPr>
        <w:pStyle w:val="PargrafodaLista"/>
        <w:numPr>
          <w:ilvl w:val="1"/>
          <w:numId w:val="39"/>
        </w:numPr>
        <w:ind w:left="0" w:firstLine="0"/>
        <w:jc w:val="both"/>
        <w:rPr>
          <w:rFonts w:ascii="Verdana" w:hAnsi="Verdana"/>
          <w:color w:val="000000" w:themeColor="text1"/>
          <w:sz w:val="18"/>
          <w:szCs w:val="18"/>
        </w:rPr>
      </w:pPr>
      <w:r w:rsidRPr="001345DD">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1345DD">
        <w:rPr>
          <w:rFonts w:ascii="Verdana" w:hAnsi="Verdana"/>
          <w:color w:val="000000" w:themeColor="text1"/>
          <w:sz w:val="18"/>
          <w:szCs w:val="18"/>
        </w:rPr>
        <w:t>de correspondência eletrônica (e-mail)</w:t>
      </w:r>
      <w:r w:rsidRPr="001345DD">
        <w:rPr>
          <w:rFonts w:ascii="Verdana" w:hAnsi="Verdana"/>
          <w:color w:val="000000" w:themeColor="text1"/>
          <w:sz w:val="18"/>
          <w:szCs w:val="18"/>
        </w:rPr>
        <w:t xml:space="preserve">, no prazo de 2 (duas) horas, prorrogável por igual período, contado da solicitação do </w:t>
      </w:r>
      <w:r w:rsidR="0073482A" w:rsidRPr="001345DD">
        <w:rPr>
          <w:rFonts w:ascii="Verdana" w:hAnsi="Verdana"/>
          <w:color w:val="000000" w:themeColor="text1"/>
          <w:sz w:val="18"/>
          <w:szCs w:val="18"/>
        </w:rPr>
        <w:t>agente de contratação</w:t>
      </w:r>
      <w:r w:rsidRPr="001345DD">
        <w:rPr>
          <w:rFonts w:ascii="Verdana" w:hAnsi="Verdana"/>
          <w:color w:val="000000" w:themeColor="text1"/>
          <w:sz w:val="18"/>
          <w:szCs w:val="18"/>
        </w:rPr>
        <w:t xml:space="preserve">, sob pena de inabilitação. </w:t>
      </w:r>
    </w:p>
    <w:p w14:paraId="0264AC7C" w14:textId="77777777" w:rsidR="00036080" w:rsidRPr="001345DD" w:rsidRDefault="00036080" w:rsidP="00036080">
      <w:pPr>
        <w:contextualSpacing/>
        <w:jc w:val="both"/>
        <w:rPr>
          <w:rFonts w:ascii="Verdana" w:hAnsi="Verdana"/>
          <w:color w:val="000000" w:themeColor="text1"/>
          <w:sz w:val="18"/>
          <w:szCs w:val="18"/>
        </w:rPr>
      </w:pPr>
    </w:p>
    <w:p w14:paraId="6B39B203" w14:textId="77777777" w:rsidR="00036080" w:rsidRPr="001345DD" w:rsidRDefault="00036080" w:rsidP="00036080">
      <w:pPr>
        <w:numPr>
          <w:ilvl w:val="1"/>
          <w:numId w:val="39"/>
        </w:numPr>
        <w:ind w:left="0" w:firstLine="0"/>
        <w:contextualSpacing/>
        <w:jc w:val="both"/>
        <w:rPr>
          <w:rFonts w:ascii="Verdana" w:hAnsi="Verdana"/>
          <w:b/>
          <w:bCs/>
          <w:sz w:val="18"/>
          <w:szCs w:val="18"/>
        </w:rPr>
      </w:pPr>
      <w:r w:rsidRPr="001345DD">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1345DD">
        <w:rPr>
          <w:rFonts w:ascii="Verdana" w:hAnsi="Verdana"/>
          <w:color w:val="000000" w:themeColor="text1"/>
          <w:sz w:val="18"/>
          <w:szCs w:val="18"/>
        </w:rPr>
        <w:t>não-digitais</w:t>
      </w:r>
      <w:proofErr w:type="spellEnd"/>
      <w:r w:rsidRPr="001345DD">
        <w:rPr>
          <w:rFonts w:ascii="Verdana" w:hAnsi="Verdana"/>
          <w:color w:val="000000" w:themeColor="text1"/>
          <w:sz w:val="18"/>
          <w:szCs w:val="18"/>
        </w:rPr>
        <w:t xml:space="preserve"> quando houver dúvida em relação à integridade do documento digital.</w:t>
      </w:r>
    </w:p>
    <w:p w14:paraId="1F6F1A4D" w14:textId="77777777" w:rsidR="00036080" w:rsidRPr="001345DD" w:rsidRDefault="00036080" w:rsidP="00036080">
      <w:pPr>
        <w:contextualSpacing/>
        <w:jc w:val="both"/>
        <w:rPr>
          <w:rFonts w:ascii="Verdana" w:hAnsi="Verdana"/>
          <w:b/>
          <w:bCs/>
          <w:sz w:val="18"/>
          <w:szCs w:val="18"/>
        </w:rPr>
      </w:pPr>
    </w:p>
    <w:p w14:paraId="0450B419" w14:textId="77777777" w:rsidR="00036080" w:rsidRPr="001345DD" w:rsidRDefault="00036080" w:rsidP="00036080">
      <w:pPr>
        <w:numPr>
          <w:ilvl w:val="1"/>
          <w:numId w:val="39"/>
        </w:numPr>
        <w:ind w:left="0" w:firstLine="0"/>
        <w:contextualSpacing/>
        <w:jc w:val="both"/>
        <w:rPr>
          <w:rFonts w:ascii="Verdana" w:hAnsi="Verdana"/>
          <w:color w:val="000000" w:themeColor="text1"/>
          <w:sz w:val="18"/>
          <w:szCs w:val="18"/>
        </w:rPr>
      </w:pPr>
      <w:r w:rsidRPr="001345DD">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1345DD" w:rsidRDefault="00036080" w:rsidP="00036080">
      <w:pPr>
        <w:contextualSpacing/>
        <w:jc w:val="both"/>
        <w:rPr>
          <w:rFonts w:ascii="Verdana" w:hAnsi="Verdana"/>
          <w:color w:val="000000" w:themeColor="text1"/>
          <w:sz w:val="18"/>
          <w:szCs w:val="18"/>
        </w:rPr>
      </w:pPr>
    </w:p>
    <w:p w14:paraId="2590DA64" w14:textId="77777777" w:rsidR="00036080" w:rsidRPr="001345DD" w:rsidRDefault="00036080" w:rsidP="00036080">
      <w:pPr>
        <w:numPr>
          <w:ilvl w:val="1"/>
          <w:numId w:val="39"/>
        </w:numPr>
        <w:ind w:left="0" w:firstLine="0"/>
        <w:contextualSpacing/>
        <w:jc w:val="both"/>
        <w:rPr>
          <w:rFonts w:ascii="Verdana" w:hAnsi="Verdana"/>
          <w:color w:val="000000" w:themeColor="text1"/>
          <w:sz w:val="18"/>
          <w:szCs w:val="18"/>
        </w:rPr>
      </w:pPr>
      <w:r w:rsidRPr="001345DD">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1345DD" w:rsidRDefault="00036080" w:rsidP="00036080">
      <w:pPr>
        <w:contextualSpacing/>
        <w:jc w:val="both"/>
        <w:rPr>
          <w:rFonts w:ascii="Verdana" w:hAnsi="Verdana"/>
          <w:color w:val="000000" w:themeColor="text1"/>
          <w:sz w:val="18"/>
          <w:szCs w:val="18"/>
        </w:rPr>
      </w:pPr>
    </w:p>
    <w:p w14:paraId="09FD3148" w14:textId="77777777" w:rsidR="00CD2B32" w:rsidRPr="001345DD" w:rsidRDefault="00036080" w:rsidP="00CD2B32">
      <w:pPr>
        <w:numPr>
          <w:ilvl w:val="1"/>
          <w:numId w:val="39"/>
        </w:numPr>
        <w:ind w:left="0" w:firstLine="0"/>
        <w:contextualSpacing/>
        <w:jc w:val="both"/>
        <w:rPr>
          <w:rFonts w:ascii="Verdana" w:hAnsi="Verdana"/>
          <w:color w:val="000000"/>
          <w:sz w:val="18"/>
          <w:szCs w:val="18"/>
        </w:rPr>
      </w:pPr>
      <w:r w:rsidRPr="001345DD">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1345DD" w:rsidRDefault="00CD2B32" w:rsidP="00CD2B32">
      <w:pPr>
        <w:pStyle w:val="PargrafodaLista"/>
        <w:rPr>
          <w:rFonts w:ascii="Verdana" w:hAnsi="Verdana"/>
          <w:color w:val="000000"/>
          <w:sz w:val="18"/>
          <w:szCs w:val="18"/>
        </w:rPr>
      </w:pPr>
    </w:p>
    <w:p w14:paraId="5E642DA6" w14:textId="38FAD654" w:rsidR="00036080" w:rsidRPr="001345DD" w:rsidRDefault="00036080" w:rsidP="00CD2B32">
      <w:pPr>
        <w:numPr>
          <w:ilvl w:val="1"/>
          <w:numId w:val="39"/>
        </w:numPr>
        <w:ind w:left="0" w:firstLine="0"/>
        <w:contextualSpacing/>
        <w:jc w:val="both"/>
        <w:rPr>
          <w:rFonts w:ascii="Verdana" w:hAnsi="Verdana"/>
          <w:color w:val="000000"/>
          <w:sz w:val="18"/>
          <w:szCs w:val="18"/>
        </w:rPr>
      </w:pPr>
      <w:r w:rsidRPr="001345DD">
        <w:rPr>
          <w:rFonts w:ascii="Verdana" w:hAnsi="Verdana"/>
          <w:color w:val="000000"/>
          <w:sz w:val="18"/>
          <w:szCs w:val="18"/>
        </w:rPr>
        <w:t xml:space="preserve">Será inabilitado o fornecedor que não comprovar sua habilitação, seja por não apresentar </w:t>
      </w:r>
      <w:r w:rsidRPr="001345DD">
        <w:rPr>
          <w:rFonts w:ascii="Verdana" w:hAnsi="Verdana"/>
          <w:iCs/>
          <w:sz w:val="18"/>
          <w:szCs w:val="18"/>
        </w:rPr>
        <w:t>quaisquer</w:t>
      </w:r>
      <w:r w:rsidRPr="001345DD">
        <w:rPr>
          <w:rFonts w:ascii="Verdana" w:hAnsi="Verdana"/>
          <w:color w:val="000000"/>
          <w:sz w:val="18"/>
          <w:szCs w:val="18"/>
        </w:rPr>
        <w:t xml:space="preserve"> dos </w:t>
      </w:r>
      <w:r w:rsidRPr="001345DD">
        <w:rPr>
          <w:rFonts w:ascii="Verdana" w:hAnsi="Verdana"/>
          <w:bCs/>
          <w:sz w:val="18"/>
          <w:szCs w:val="18"/>
        </w:rPr>
        <w:t>documentos</w:t>
      </w:r>
      <w:r w:rsidRPr="001345DD">
        <w:rPr>
          <w:rFonts w:ascii="Verdana" w:hAnsi="Verdana"/>
          <w:color w:val="000000"/>
          <w:sz w:val="18"/>
          <w:szCs w:val="18"/>
        </w:rPr>
        <w:t xml:space="preserve"> exigidos, ou apresentá-los em desacordo com o estabelecido neste Aviso de Contratação Direta.</w:t>
      </w:r>
    </w:p>
    <w:p w14:paraId="44381F35" w14:textId="77777777" w:rsidR="00036080" w:rsidRPr="001345DD" w:rsidRDefault="00036080" w:rsidP="00036080">
      <w:pPr>
        <w:numPr>
          <w:ilvl w:val="2"/>
          <w:numId w:val="39"/>
        </w:numPr>
        <w:ind w:left="0" w:firstLine="0"/>
        <w:contextualSpacing/>
        <w:jc w:val="both"/>
        <w:rPr>
          <w:rFonts w:ascii="Verdana" w:hAnsi="Verdana"/>
          <w:color w:val="000000"/>
          <w:sz w:val="18"/>
          <w:szCs w:val="18"/>
        </w:rPr>
      </w:pPr>
      <w:r w:rsidRPr="001345DD">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1345DD" w:rsidRDefault="00036080" w:rsidP="00036080">
      <w:pPr>
        <w:contextualSpacing/>
        <w:jc w:val="both"/>
        <w:rPr>
          <w:rFonts w:ascii="Verdana" w:hAnsi="Verdana"/>
          <w:color w:val="000000"/>
          <w:sz w:val="18"/>
          <w:szCs w:val="18"/>
        </w:rPr>
      </w:pPr>
    </w:p>
    <w:p w14:paraId="48A51A00" w14:textId="77777777" w:rsidR="0045681C" w:rsidRPr="001345DD" w:rsidRDefault="00036080" w:rsidP="0045681C">
      <w:pPr>
        <w:numPr>
          <w:ilvl w:val="1"/>
          <w:numId w:val="39"/>
        </w:numPr>
        <w:ind w:left="0" w:firstLine="0"/>
        <w:contextualSpacing/>
        <w:jc w:val="both"/>
        <w:rPr>
          <w:rFonts w:ascii="Verdana" w:hAnsi="Verdana"/>
          <w:sz w:val="18"/>
          <w:szCs w:val="18"/>
        </w:rPr>
      </w:pPr>
      <w:r w:rsidRPr="001345DD">
        <w:rPr>
          <w:rFonts w:ascii="Verdana" w:hAnsi="Verdana"/>
          <w:iCs/>
          <w:sz w:val="18"/>
          <w:szCs w:val="18"/>
        </w:rPr>
        <w:t>Constatado o atendimento às exigências de habilitação, o fornecedor será habilitado.</w:t>
      </w:r>
    </w:p>
    <w:p w14:paraId="29269CB2" w14:textId="77777777" w:rsidR="0045681C" w:rsidRPr="001345DD" w:rsidRDefault="0045681C" w:rsidP="0045681C">
      <w:pPr>
        <w:contextualSpacing/>
        <w:jc w:val="both"/>
        <w:rPr>
          <w:rFonts w:ascii="Verdana" w:hAnsi="Verdana"/>
          <w:sz w:val="18"/>
          <w:szCs w:val="18"/>
        </w:rPr>
      </w:pPr>
    </w:p>
    <w:p w14:paraId="77ED0684" w14:textId="12C2723C" w:rsidR="009E2947" w:rsidRPr="008F3F92" w:rsidRDefault="00311DCB" w:rsidP="0045681C">
      <w:pPr>
        <w:numPr>
          <w:ilvl w:val="1"/>
          <w:numId w:val="39"/>
        </w:numPr>
        <w:ind w:left="0" w:firstLine="0"/>
        <w:contextualSpacing/>
        <w:jc w:val="both"/>
        <w:rPr>
          <w:rFonts w:ascii="Verdana" w:hAnsi="Verdana"/>
          <w:sz w:val="18"/>
          <w:szCs w:val="18"/>
        </w:rPr>
      </w:pPr>
      <w:r w:rsidRPr="001345DD">
        <w:rPr>
          <w:rFonts w:ascii="Verdana" w:hAnsi="Verdana"/>
          <w:sz w:val="18"/>
          <w:szCs w:val="18"/>
        </w:rPr>
        <w:t>P</w:t>
      </w:r>
      <w:r w:rsidR="00CD2B32" w:rsidRPr="001345DD">
        <w:rPr>
          <w:rFonts w:ascii="Verdana" w:hAnsi="Verdana"/>
          <w:sz w:val="18"/>
          <w:szCs w:val="18"/>
        </w:rPr>
        <w:t>or se tratar de uma dispensa que aceitará a entrega das propostas</w:t>
      </w:r>
      <w:r w:rsidR="005C3269" w:rsidRPr="001345DD">
        <w:rPr>
          <w:rFonts w:ascii="Verdana" w:hAnsi="Verdana"/>
          <w:sz w:val="18"/>
          <w:szCs w:val="18"/>
        </w:rPr>
        <w:t xml:space="preserve"> adicionais</w:t>
      </w:r>
      <w:r w:rsidR="00CD2B32" w:rsidRPr="001345DD">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1345DD">
        <w:rPr>
          <w:rFonts w:ascii="Verdana" w:hAnsi="Verdana"/>
          <w:sz w:val="18"/>
          <w:szCs w:val="18"/>
        </w:rPr>
        <w:t>, nos endereços citados no item 2.4</w:t>
      </w:r>
      <w:r w:rsidR="00CD2B32" w:rsidRPr="001345DD">
        <w:rPr>
          <w:rFonts w:ascii="Verdana" w:hAnsi="Verdana"/>
          <w:sz w:val="18"/>
          <w:szCs w:val="18"/>
        </w:rPr>
        <w:t>.</w:t>
      </w:r>
      <w:r w:rsidR="005C3269" w:rsidRPr="001345DD">
        <w:rPr>
          <w:rFonts w:ascii="Verdana" w:hAnsi="Verdana"/>
          <w:sz w:val="18"/>
          <w:szCs w:val="18"/>
        </w:rPr>
        <w:t>1.</w:t>
      </w:r>
      <w:r w:rsidR="00CD2B32" w:rsidRPr="001345DD">
        <w:rPr>
          <w:rFonts w:ascii="Verdana" w:hAnsi="Verdana"/>
          <w:sz w:val="18"/>
          <w:szCs w:val="18"/>
        </w:rPr>
        <w:t xml:space="preserve"> Assim p</w:t>
      </w:r>
      <w:r w:rsidRPr="001345DD">
        <w:rPr>
          <w:rFonts w:ascii="Verdana" w:hAnsi="Verdana"/>
          <w:sz w:val="18"/>
          <w:szCs w:val="18"/>
        </w:rPr>
        <w:t>ara a</w:t>
      </w:r>
      <w:r w:rsidRPr="001345DD">
        <w:rPr>
          <w:rFonts w:ascii="Verdana" w:hAnsi="Verdana"/>
          <w:spacing w:val="-4"/>
          <w:sz w:val="18"/>
          <w:szCs w:val="18"/>
        </w:rPr>
        <w:t xml:space="preserve"> </w:t>
      </w:r>
      <w:r w:rsidRPr="001345DD">
        <w:rPr>
          <w:rFonts w:ascii="Verdana" w:hAnsi="Verdana"/>
          <w:sz w:val="18"/>
          <w:szCs w:val="18"/>
        </w:rPr>
        <w:t>habilitação</w:t>
      </w:r>
      <w:r w:rsidRPr="001345DD">
        <w:rPr>
          <w:rFonts w:ascii="Verdana" w:hAnsi="Verdana"/>
          <w:spacing w:val="-4"/>
          <w:sz w:val="18"/>
          <w:szCs w:val="18"/>
        </w:rPr>
        <w:t xml:space="preserve"> </w:t>
      </w:r>
      <w:r w:rsidRPr="001345DD">
        <w:rPr>
          <w:rFonts w:ascii="Verdana" w:hAnsi="Verdana"/>
          <w:sz w:val="18"/>
          <w:szCs w:val="18"/>
        </w:rPr>
        <w:t>dos</w:t>
      </w:r>
      <w:r w:rsidRPr="001345DD">
        <w:rPr>
          <w:rFonts w:ascii="Verdana" w:hAnsi="Verdana"/>
          <w:spacing w:val="-1"/>
          <w:sz w:val="18"/>
          <w:szCs w:val="18"/>
        </w:rPr>
        <w:t xml:space="preserve"> </w:t>
      </w:r>
      <w:r w:rsidRPr="001345DD">
        <w:rPr>
          <w:rFonts w:ascii="Verdana" w:hAnsi="Verdana"/>
          <w:sz w:val="18"/>
          <w:szCs w:val="18"/>
        </w:rPr>
        <w:t>licitantes,</w:t>
      </w:r>
      <w:r w:rsidRPr="001345DD">
        <w:rPr>
          <w:rFonts w:ascii="Verdana" w:hAnsi="Verdana"/>
          <w:spacing w:val="-2"/>
          <w:sz w:val="18"/>
          <w:szCs w:val="18"/>
        </w:rPr>
        <w:t xml:space="preserve"> </w:t>
      </w:r>
      <w:r w:rsidRPr="001345DD">
        <w:rPr>
          <w:rFonts w:ascii="Verdana" w:hAnsi="Verdana"/>
          <w:sz w:val="18"/>
          <w:szCs w:val="18"/>
        </w:rPr>
        <w:t>será</w:t>
      </w:r>
      <w:r w:rsidRPr="001345DD">
        <w:rPr>
          <w:rFonts w:ascii="Verdana" w:hAnsi="Verdana"/>
          <w:spacing w:val="-4"/>
          <w:sz w:val="18"/>
          <w:szCs w:val="18"/>
        </w:rPr>
        <w:t xml:space="preserve"> </w:t>
      </w:r>
      <w:r w:rsidRPr="001345DD">
        <w:rPr>
          <w:rFonts w:ascii="Verdana" w:hAnsi="Verdana"/>
          <w:sz w:val="18"/>
          <w:szCs w:val="18"/>
        </w:rPr>
        <w:t>exigida</w:t>
      </w:r>
      <w:r w:rsidRPr="001345DD">
        <w:rPr>
          <w:rFonts w:ascii="Verdana" w:hAnsi="Verdana"/>
          <w:spacing w:val="-4"/>
          <w:sz w:val="18"/>
          <w:szCs w:val="18"/>
        </w:rPr>
        <w:t xml:space="preserve"> </w:t>
      </w:r>
      <w:r w:rsidRPr="001345DD">
        <w:rPr>
          <w:rFonts w:ascii="Verdana" w:hAnsi="Verdana"/>
          <w:sz w:val="18"/>
          <w:szCs w:val="18"/>
        </w:rPr>
        <w:t>a</w:t>
      </w:r>
      <w:r w:rsidRPr="001345DD">
        <w:rPr>
          <w:rFonts w:ascii="Verdana" w:hAnsi="Verdana"/>
          <w:spacing w:val="-3"/>
          <w:sz w:val="18"/>
          <w:szCs w:val="18"/>
        </w:rPr>
        <w:t xml:space="preserve"> </w:t>
      </w:r>
      <w:r w:rsidRPr="001345DD">
        <w:rPr>
          <w:rFonts w:ascii="Verdana" w:hAnsi="Verdana"/>
          <w:sz w:val="18"/>
          <w:szCs w:val="18"/>
        </w:rPr>
        <w:t>documentação</w:t>
      </w:r>
      <w:r w:rsidRPr="001345DD">
        <w:rPr>
          <w:rFonts w:ascii="Verdana" w:hAnsi="Verdana"/>
          <w:spacing w:val="-2"/>
          <w:sz w:val="18"/>
          <w:szCs w:val="18"/>
        </w:rPr>
        <w:t xml:space="preserve"> </w:t>
      </w:r>
      <w:r w:rsidRPr="001345DD">
        <w:rPr>
          <w:rFonts w:ascii="Verdana" w:hAnsi="Verdana"/>
          <w:sz w:val="18"/>
          <w:szCs w:val="18"/>
        </w:rPr>
        <w:t>relativa:</w:t>
      </w:r>
      <w:r w:rsidRPr="001345DD">
        <w:rPr>
          <w:rFonts w:ascii="Verdana" w:hAnsi="Verdana"/>
          <w:spacing w:val="-64"/>
          <w:sz w:val="18"/>
          <w:szCs w:val="18"/>
        </w:rPr>
        <w:t xml:space="preserve"> </w:t>
      </w:r>
    </w:p>
    <w:p w14:paraId="373890C2" w14:textId="77777777" w:rsidR="008F3F92" w:rsidRDefault="008F3F92" w:rsidP="008F3F92">
      <w:pPr>
        <w:contextualSpacing/>
        <w:jc w:val="both"/>
        <w:rPr>
          <w:rFonts w:ascii="Verdana" w:hAnsi="Verdana"/>
          <w:sz w:val="18"/>
          <w:szCs w:val="18"/>
        </w:rPr>
      </w:pPr>
    </w:p>
    <w:p w14:paraId="32FBEFBE" w14:textId="77777777" w:rsidR="008F3F92" w:rsidRDefault="008F3F92" w:rsidP="008F3F92">
      <w:pPr>
        <w:contextualSpacing/>
        <w:jc w:val="both"/>
        <w:rPr>
          <w:rFonts w:ascii="Verdana" w:hAnsi="Verdana"/>
          <w:sz w:val="18"/>
          <w:szCs w:val="18"/>
        </w:rPr>
      </w:pPr>
    </w:p>
    <w:p w14:paraId="6F79B0AD" w14:textId="77777777" w:rsidR="008F3F92" w:rsidRPr="001345DD" w:rsidRDefault="008F3F92" w:rsidP="008F3F92">
      <w:pPr>
        <w:contextualSpacing/>
        <w:jc w:val="both"/>
        <w:rPr>
          <w:rFonts w:ascii="Verdana" w:hAnsi="Verdana"/>
          <w:sz w:val="18"/>
          <w:szCs w:val="18"/>
        </w:rPr>
      </w:pPr>
    </w:p>
    <w:p w14:paraId="2D6C3408" w14:textId="77777777" w:rsidR="00311DCB" w:rsidRPr="001345DD"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1345DD">
        <w:rPr>
          <w:rFonts w:ascii="Verdana" w:hAnsi="Verdana"/>
          <w:sz w:val="18"/>
          <w:szCs w:val="18"/>
        </w:rPr>
        <w:lastRenderedPageBreak/>
        <w:t>Documentos</w:t>
      </w:r>
      <w:r w:rsidRPr="001345DD">
        <w:rPr>
          <w:rFonts w:ascii="Verdana" w:hAnsi="Verdana"/>
          <w:spacing w:val="-4"/>
          <w:sz w:val="18"/>
          <w:szCs w:val="18"/>
        </w:rPr>
        <w:t xml:space="preserve"> </w:t>
      </w:r>
      <w:r w:rsidRPr="001345DD">
        <w:rPr>
          <w:rFonts w:ascii="Verdana" w:hAnsi="Verdana"/>
          <w:sz w:val="18"/>
          <w:szCs w:val="18"/>
        </w:rPr>
        <w:t>relativos</w:t>
      </w:r>
      <w:r w:rsidRPr="001345DD">
        <w:rPr>
          <w:rFonts w:ascii="Verdana" w:hAnsi="Verdana"/>
          <w:spacing w:val="1"/>
          <w:sz w:val="18"/>
          <w:szCs w:val="18"/>
        </w:rPr>
        <w:t xml:space="preserve"> </w:t>
      </w:r>
      <w:r w:rsidRPr="001345DD">
        <w:rPr>
          <w:rFonts w:ascii="Verdana" w:hAnsi="Verdana"/>
          <w:sz w:val="18"/>
          <w:szCs w:val="18"/>
        </w:rPr>
        <w:t>à habilitação</w:t>
      </w:r>
      <w:r w:rsidRPr="001345DD">
        <w:rPr>
          <w:rFonts w:ascii="Verdana" w:hAnsi="Verdana"/>
          <w:spacing w:val="1"/>
          <w:sz w:val="18"/>
          <w:szCs w:val="18"/>
        </w:rPr>
        <w:t xml:space="preserve"> </w:t>
      </w:r>
      <w:r w:rsidRPr="001345DD">
        <w:rPr>
          <w:rFonts w:ascii="Verdana" w:hAnsi="Verdana"/>
          <w:sz w:val="18"/>
          <w:szCs w:val="18"/>
        </w:rPr>
        <w:t>jurídica</w:t>
      </w:r>
      <w:r w:rsidRPr="001345DD">
        <w:rPr>
          <w:rFonts w:ascii="Verdana" w:hAnsi="Verdana"/>
          <w:b w:val="0"/>
          <w:sz w:val="18"/>
          <w:szCs w:val="18"/>
        </w:rPr>
        <w:t>:</w:t>
      </w:r>
    </w:p>
    <w:p w14:paraId="2B14D865" w14:textId="6CBF1DDF"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b/>
          <w:sz w:val="18"/>
          <w:szCs w:val="18"/>
        </w:rPr>
        <w:t xml:space="preserve">I </w:t>
      </w:r>
      <w:r w:rsidRPr="001345DD">
        <w:rPr>
          <w:rFonts w:ascii="Verdana" w:hAnsi="Verdana"/>
          <w:sz w:val="18"/>
          <w:szCs w:val="18"/>
        </w:rPr>
        <w:t xml:space="preserve">– </w:t>
      </w:r>
      <w:r w:rsidR="005C3269" w:rsidRPr="001345DD">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1345DD" w:rsidRDefault="00135A4A" w:rsidP="00600323">
      <w:pPr>
        <w:pStyle w:val="Corpodetexto"/>
        <w:spacing w:after="0" w:line="240" w:lineRule="auto"/>
        <w:jc w:val="both"/>
        <w:rPr>
          <w:rFonts w:ascii="Verdana" w:hAnsi="Verdana"/>
          <w:sz w:val="18"/>
          <w:szCs w:val="18"/>
        </w:rPr>
      </w:pPr>
    </w:p>
    <w:p w14:paraId="59BE6B17" w14:textId="77777777" w:rsidR="00311DCB" w:rsidRPr="001345DD"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1345DD">
        <w:rPr>
          <w:rFonts w:ascii="Verdana" w:hAnsi="Verdana"/>
          <w:sz w:val="18"/>
          <w:szCs w:val="18"/>
        </w:rPr>
        <w:t>Documentos</w:t>
      </w:r>
      <w:r w:rsidRPr="001345DD">
        <w:rPr>
          <w:rFonts w:ascii="Verdana" w:hAnsi="Verdana"/>
          <w:spacing w:val="-5"/>
          <w:sz w:val="18"/>
          <w:szCs w:val="18"/>
        </w:rPr>
        <w:t xml:space="preserve"> </w:t>
      </w:r>
      <w:r w:rsidRPr="001345DD">
        <w:rPr>
          <w:rFonts w:ascii="Verdana" w:hAnsi="Verdana"/>
          <w:sz w:val="18"/>
          <w:szCs w:val="18"/>
        </w:rPr>
        <w:t>relativos</w:t>
      </w:r>
      <w:r w:rsidRPr="001345DD">
        <w:rPr>
          <w:rFonts w:ascii="Verdana" w:hAnsi="Verdana"/>
          <w:spacing w:val="-1"/>
          <w:sz w:val="18"/>
          <w:szCs w:val="18"/>
        </w:rPr>
        <w:t xml:space="preserve"> </w:t>
      </w:r>
      <w:r w:rsidRPr="001345DD">
        <w:rPr>
          <w:rFonts w:ascii="Verdana" w:hAnsi="Verdana"/>
          <w:sz w:val="18"/>
          <w:szCs w:val="18"/>
        </w:rPr>
        <w:t>à regularidade</w:t>
      </w:r>
      <w:r w:rsidRPr="001345DD">
        <w:rPr>
          <w:rFonts w:ascii="Verdana" w:hAnsi="Verdana"/>
          <w:spacing w:val="1"/>
          <w:sz w:val="18"/>
          <w:szCs w:val="18"/>
        </w:rPr>
        <w:t xml:space="preserve"> </w:t>
      </w:r>
      <w:r w:rsidRPr="001345DD">
        <w:rPr>
          <w:rFonts w:ascii="Verdana" w:hAnsi="Verdana"/>
          <w:sz w:val="18"/>
          <w:szCs w:val="18"/>
        </w:rPr>
        <w:t>fiscal, social</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trabalhista:</w:t>
      </w:r>
    </w:p>
    <w:p w14:paraId="791F275F" w14:textId="652A10CB" w:rsidR="00311DCB" w:rsidRPr="001345DD"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 xml:space="preserve">– </w:t>
      </w:r>
      <w:r w:rsidR="005C3269" w:rsidRPr="001345DD">
        <w:rPr>
          <w:rFonts w:ascii="Verdana" w:hAnsi="Verdana"/>
          <w:sz w:val="18"/>
          <w:szCs w:val="18"/>
        </w:rPr>
        <w:t>Prova de inscrição no Cadastro Nacional de Pessoas Jurídicas (CNPJ) ou no Cadastro de Pessoas Físicas (CPF), conforme o caso;</w:t>
      </w:r>
    </w:p>
    <w:p w14:paraId="3B36556F" w14:textId="5ECD2716" w:rsidR="00311DCB" w:rsidRPr="001345DD"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 xml:space="preserve">– </w:t>
      </w:r>
      <w:r w:rsidR="005C3269" w:rsidRPr="001345DD">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1345DD">
        <w:rPr>
          <w:rFonts w:ascii="Verdana" w:hAnsi="Verdana"/>
          <w:sz w:val="18"/>
          <w:szCs w:val="18"/>
        </w:rPr>
        <w:t>;</w:t>
      </w:r>
    </w:p>
    <w:p w14:paraId="2E7848C9" w14:textId="7F333384" w:rsidR="00311DCB" w:rsidRPr="001345DD"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 xml:space="preserve">– </w:t>
      </w:r>
      <w:r w:rsidR="005C3269" w:rsidRPr="001345DD">
        <w:rPr>
          <w:rFonts w:ascii="Verdana" w:hAnsi="Verdana"/>
          <w:sz w:val="18"/>
          <w:szCs w:val="18"/>
        </w:rPr>
        <w:t>Certidão Negativa de Débitos da Fazenda Estadual do domicílio da empresa</w:t>
      </w:r>
      <w:r w:rsidRPr="001345DD">
        <w:rPr>
          <w:rFonts w:ascii="Verdana" w:hAnsi="Verdana"/>
          <w:sz w:val="18"/>
          <w:szCs w:val="18"/>
        </w:rPr>
        <w:t>;</w:t>
      </w:r>
    </w:p>
    <w:p w14:paraId="578D091B" w14:textId="7C71AD0C" w:rsidR="00311DCB" w:rsidRPr="001345DD"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w:t>
      </w:r>
      <w:r w:rsidRPr="001345DD">
        <w:rPr>
          <w:rFonts w:ascii="Verdana" w:hAnsi="Verdana"/>
          <w:spacing w:val="-17"/>
          <w:sz w:val="18"/>
          <w:szCs w:val="18"/>
        </w:rPr>
        <w:t xml:space="preserve"> </w:t>
      </w:r>
      <w:r w:rsidR="005C3269" w:rsidRPr="001345DD">
        <w:rPr>
          <w:rFonts w:ascii="Verdana" w:hAnsi="Verdana"/>
          <w:sz w:val="18"/>
          <w:szCs w:val="18"/>
        </w:rPr>
        <w:t>Certidão Negativa de Débitos Municipais, e caso exista filial no Município de Cianorte a Certidão Negativa desta também deverá ser apresentada</w:t>
      </w:r>
      <w:r w:rsidRPr="001345DD">
        <w:rPr>
          <w:rFonts w:ascii="Verdana" w:hAnsi="Verdana"/>
          <w:sz w:val="18"/>
          <w:szCs w:val="18"/>
        </w:rPr>
        <w:t>;</w:t>
      </w:r>
    </w:p>
    <w:p w14:paraId="58A33297" w14:textId="23683491" w:rsidR="00311DCB" w:rsidRPr="001345DD"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w:t>
      </w:r>
      <w:r w:rsidRPr="001345DD">
        <w:rPr>
          <w:rFonts w:ascii="Verdana" w:hAnsi="Verdana"/>
          <w:spacing w:val="2"/>
          <w:sz w:val="18"/>
          <w:szCs w:val="18"/>
        </w:rPr>
        <w:t xml:space="preserve"> </w:t>
      </w:r>
      <w:r w:rsidR="005C3269" w:rsidRPr="001345DD">
        <w:rPr>
          <w:rFonts w:ascii="Verdana" w:hAnsi="Verdana"/>
          <w:sz w:val="18"/>
          <w:szCs w:val="18"/>
        </w:rPr>
        <w:t>Prova de regularidade junto ao Fundo de Garantia por Tempo de Serviço, FGTS, em vigor, demonstrando a situação regular ao cumprimento dos encargos sociais instituídos por lei</w:t>
      </w:r>
      <w:r w:rsidRPr="001345DD">
        <w:rPr>
          <w:rFonts w:ascii="Verdana" w:hAnsi="Verdana"/>
          <w:sz w:val="18"/>
          <w:szCs w:val="18"/>
        </w:rPr>
        <w:t>;</w:t>
      </w:r>
    </w:p>
    <w:p w14:paraId="07D8A646" w14:textId="5E55A448" w:rsidR="00311DCB" w:rsidRPr="001345DD"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w:t>
      </w:r>
      <w:r w:rsidRPr="001345DD">
        <w:rPr>
          <w:rFonts w:ascii="Verdana" w:hAnsi="Verdana"/>
          <w:spacing w:val="-9"/>
          <w:sz w:val="18"/>
          <w:szCs w:val="18"/>
        </w:rPr>
        <w:t xml:space="preserve"> </w:t>
      </w:r>
      <w:r w:rsidR="005C3269" w:rsidRPr="001345DD">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1345DD"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1345DD" w:rsidRDefault="00F864AA" w:rsidP="00600323">
      <w:pPr>
        <w:pStyle w:val="Corpodetexto"/>
        <w:spacing w:after="0" w:line="240" w:lineRule="auto"/>
        <w:jc w:val="both"/>
        <w:rPr>
          <w:rFonts w:ascii="Verdana" w:hAnsi="Verdana"/>
          <w:b/>
          <w:sz w:val="18"/>
          <w:szCs w:val="18"/>
        </w:rPr>
      </w:pPr>
    </w:p>
    <w:p w14:paraId="7F313F2A" w14:textId="26036594" w:rsidR="003C6C54" w:rsidRPr="001345DD" w:rsidRDefault="003C6C54" w:rsidP="003C6C54">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1345DD">
        <w:rPr>
          <w:rFonts w:ascii="Verdana" w:hAnsi="Verdana"/>
          <w:sz w:val="18"/>
          <w:szCs w:val="18"/>
        </w:rPr>
        <w:t>Documentos</w:t>
      </w:r>
      <w:r w:rsidRPr="001345DD">
        <w:rPr>
          <w:rFonts w:ascii="Verdana" w:hAnsi="Verdana"/>
          <w:spacing w:val="-5"/>
          <w:sz w:val="18"/>
          <w:szCs w:val="18"/>
        </w:rPr>
        <w:t xml:space="preserve"> </w:t>
      </w:r>
      <w:r w:rsidRPr="001345DD">
        <w:rPr>
          <w:rFonts w:ascii="Verdana" w:hAnsi="Verdana"/>
          <w:sz w:val="18"/>
          <w:szCs w:val="18"/>
        </w:rPr>
        <w:t>relativos</w:t>
      </w:r>
      <w:r w:rsidRPr="001345DD">
        <w:rPr>
          <w:rFonts w:ascii="Verdana" w:hAnsi="Verdana"/>
          <w:spacing w:val="-1"/>
          <w:sz w:val="18"/>
          <w:szCs w:val="18"/>
        </w:rPr>
        <w:t xml:space="preserve"> </w:t>
      </w:r>
      <w:r w:rsidRPr="001345DD">
        <w:rPr>
          <w:rFonts w:ascii="Verdana" w:hAnsi="Verdana"/>
          <w:sz w:val="18"/>
          <w:szCs w:val="18"/>
        </w:rPr>
        <w:t>à habilitação técnica:</w:t>
      </w:r>
    </w:p>
    <w:p w14:paraId="440B8F7F" w14:textId="3E78CB51" w:rsidR="0060032F" w:rsidRPr="001345DD" w:rsidRDefault="0060032F" w:rsidP="0060032F">
      <w:pPr>
        <w:widowControl w:val="0"/>
        <w:tabs>
          <w:tab w:val="left" w:pos="503"/>
        </w:tabs>
        <w:suppressAutoHyphens w:val="0"/>
        <w:autoSpaceDE w:val="0"/>
        <w:autoSpaceDN w:val="0"/>
        <w:jc w:val="both"/>
        <w:rPr>
          <w:rFonts w:ascii="Verdana" w:hAnsi="Verdana"/>
          <w:sz w:val="18"/>
          <w:szCs w:val="18"/>
        </w:rPr>
      </w:pPr>
      <w:r w:rsidRPr="001345DD">
        <w:rPr>
          <w:rFonts w:ascii="Verdana" w:hAnsi="Verdana"/>
          <w:b/>
          <w:bCs/>
          <w:sz w:val="18"/>
          <w:szCs w:val="18"/>
        </w:rPr>
        <w:t xml:space="preserve">I - </w:t>
      </w:r>
      <w:r w:rsidRPr="001345DD">
        <w:rPr>
          <w:rFonts w:ascii="Verdana" w:hAnsi="Verdana"/>
          <w:sz w:val="18"/>
          <w:szCs w:val="18"/>
        </w:rPr>
        <w:t>Certidão de regularidade emitida pela Superintendência de Seguros Privados -</w:t>
      </w:r>
      <w:r w:rsidR="000015EA" w:rsidRPr="001345DD">
        <w:rPr>
          <w:rFonts w:ascii="Verdana" w:hAnsi="Verdana"/>
          <w:sz w:val="18"/>
          <w:szCs w:val="18"/>
        </w:rPr>
        <w:t xml:space="preserve"> </w:t>
      </w:r>
      <w:r w:rsidRPr="001345DD">
        <w:rPr>
          <w:rFonts w:ascii="Verdana" w:hAnsi="Verdana"/>
          <w:sz w:val="18"/>
          <w:szCs w:val="18"/>
        </w:rPr>
        <w:t>SUSEP que comprove que a seguradora está legalmente autorizada a operar e que se encontra com suas reservas técnicas cobertas e adequadas.</w:t>
      </w:r>
    </w:p>
    <w:p w14:paraId="46CE9B86" w14:textId="77777777" w:rsidR="003C6C54" w:rsidRPr="001345DD" w:rsidRDefault="003C6C54" w:rsidP="00600323">
      <w:pPr>
        <w:pStyle w:val="Corpodetexto"/>
        <w:spacing w:after="0" w:line="240" w:lineRule="auto"/>
        <w:jc w:val="both"/>
        <w:rPr>
          <w:rFonts w:ascii="Verdana" w:hAnsi="Verdana"/>
          <w:b/>
          <w:sz w:val="18"/>
          <w:szCs w:val="18"/>
        </w:rPr>
      </w:pPr>
    </w:p>
    <w:p w14:paraId="1D6F6F9F" w14:textId="08E26E8B"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b/>
          <w:sz w:val="18"/>
          <w:szCs w:val="18"/>
        </w:rPr>
        <w:t>§ 1º</w:t>
      </w:r>
      <w:r w:rsidRPr="001345DD">
        <w:rPr>
          <w:rFonts w:ascii="Verdana" w:hAnsi="Verdana"/>
          <w:b/>
          <w:spacing w:val="1"/>
          <w:sz w:val="18"/>
          <w:szCs w:val="18"/>
        </w:rPr>
        <w:t xml:space="preserve"> </w:t>
      </w:r>
      <w:r w:rsidRPr="001345DD">
        <w:rPr>
          <w:rFonts w:ascii="Verdana" w:hAnsi="Verdana"/>
          <w:sz w:val="18"/>
          <w:szCs w:val="18"/>
        </w:rPr>
        <w:t>Os documentos referidos nos incisos deste item poderão ser substituídos ou</w:t>
      </w:r>
      <w:r w:rsidRPr="001345DD">
        <w:rPr>
          <w:rFonts w:ascii="Verdana" w:hAnsi="Verdana"/>
          <w:spacing w:val="1"/>
          <w:sz w:val="18"/>
          <w:szCs w:val="18"/>
        </w:rPr>
        <w:t xml:space="preserve"> </w:t>
      </w:r>
      <w:r w:rsidRPr="001345DD">
        <w:rPr>
          <w:rFonts w:ascii="Verdana" w:hAnsi="Verdana"/>
          <w:sz w:val="18"/>
          <w:szCs w:val="18"/>
        </w:rPr>
        <w:t>supridos, no todo ou em parte, por outros meios hábeis a comprovar a regularidade do</w:t>
      </w:r>
      <w:r w:rsidRPr="001345DD">
        <w:rPr>
          <w:rFonts w:ascii="Verdana" w:hAnsi="Verdana"/>
          <w:spacing w:val="1"/>
          <w:sz w:val="18"/>
          <w:szCs w:val="18"/>
        </w:rPr>
        <w:t xml:space="preserve"> </w:t>
      </w:r>
      <w:r w:rsidRPr="001345DD">
        <w:rPr>
          <w:rFonts w:ascii="Verdana" w:hAnsi="Verdana"/>
          <w:sz w:val="18"/>
          <w:szCs w:val="18"/>
        </w:rPr>
        <w:t>licitante,</w:t>
      </w:r>
      <w:r w:rsidRPr="001345DD">
        <w:rPr>
          <w:rFonts w:ascii="Verdana" w:hAnsi="Verdana"/>
          <w:spacing w:val="1"/>
          <w:sz w:val="18"/>
          <w:szCs w:val="18"/>
        </w:rPr>
        <w:t xml:space="preserve"> </w:t>
      </w:r>
      <w:r w:rsidRPr="001345DD">
        <w:rPr>
          <w:rFonts w:ascii="Verdana" w:hAnsi="Verdana"/>
          <w:sz w:val="18"/>
          <w:szCs w:val="18"/>
        </w:rPr>
        <w:t>inclusive por</w:t>
      </w:r>
      <w:r w:rsidRPr="001345DD">
        <w:rPr>
          <w:rFonts w:ascii="Verdana" w:hAnsi="Verdana"/>
          <w:spacing w:val="-2"/>
          <w:sz w:val="18"/>
          <w:szCs w:val="18"/>
        </w:rPr>
        <w:t xml:space="preserve"> </w:t>
      </w:r>
      <w:r w:rsidRPr="001345DD">
        <w:rPr>
          <w:rFonts w:ascii="Verdana" w:hAnsi="Verdana"/>
          <w:sz w:val="18"/>
          <w:szCs w:val="18"/>
        </w:rPr>
        <w:t>meio</w:t>
      </w:r>
      <w:r w:rsidRPr="001345DD">
        <w:rPr>
          <w:rFonts w:ascii="Verdana" w:hAnsi="Verdana"/>
          <w:spacing w:val="-2"/>
          <w:sz w:val="18"/>
          <w:szCs w:val="18"/>
        </w:rPr>
        <w:t xml:space="preserve"> </w:t>
      </w:r>
      <w:r w:rsidRPr="001345DD">
        <w:rPr>
          <w:rFonts w:ascii="Verdana" w:hAnsi="Verdana"/>
          <w:sz w:val="18"/>
          <w:szCs w:val="18"/>
        </w:rPr>
        <w:t>eletrônico.</w:t>
      </w:r>
    </w:p>
    <w:p w14:paraId="220D44A8" w14:textId="77777777" w:rsidR="00F864AA" w:rsidRPr="001345DD"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b/>
          <w:spacing w:val="-1"/>
          <w:sz w:val="18"/>
          <w:szCs w:val="18"/>
        </w:rPr>
        <w:t>§</w:t>
      </w:r>
      <w:r w:rsidRPr="001345DD">
        <w:rPr>
          <w:rFonts w:ascii="Verdana" w:hAnsi="Verdana"/>
          <w:b/>
          <w:spacing w:val="-17"/>
          <w:sz w:val="18"/>
          <w:szCs w:val="18"/>
        </w:rPr>
        <w:t xml:space="preserve"> </w:t>
      </w:r>
      <w:r w:rsidRPr="001345DD">
        <w:rPr>
          <w:rFonts w:ascii="Verdana" w:hAnsi="Verdana"/>
          <w:b/>
          <w:spacing w:val="-1"/>
          <w:sz w:val="18"/>
          <w:szCs w:val="18"/>
        </w:rPr>
        <w:t>2º</w:t>
      </w:r>
      <w:r w:rsidRPr="001345DD">
        <w:rPr>
          <w:rFonts w:ascii="Verdana" w:hAnsi="Verdana"/>
          <w:b/>
          <w:spacing w:val="34"/>
          <w:sz w:val="18"/>
          <w:szCs w:val="18"/>
        </w:rPr>
        <w:t xml:space="preserve"> </w:t>
      </w:r>
      <w:r w:rsidRPr="001345DD">
        <w:rPr>
          <w:rFonts w:ascii="Verdana" w:hAnsi="Verdana"/>
          <w:spacing w:val="-1"/>
          <w:sz w:val="18"/>
          <w:szCs w:val="18"/>
        </w:rPr>
        <w:t>A</w:t>
      </w:r>
      <w:r w:rsidRPr="001345DD">
        <w:rPr>
          <w:rFonts w:ascii="Verdana" w:hAnsi="Verdana"/>
          <w:spacing w:val="-17"/>
          <w:sz w:val="18"/>
          <w:szCs w:val="18"/>
        </w:rPr>
        <w:t xml:space="preserve"> </w:t>
      </w:r>
      <w:r w:rsidRPr="001345DD">
        <w:rPr>
          <w:rFonts w:ascii="Verdana" w:hAnsi="Verdana"/>
          <w:spacing w:val="-1"/>
          <w:sz w:val="18"/>
          <w:szCs w:val="18"/>
        </w:rPr>
        <w:t>existência</w:t>
      </w:r>
      <w:r w:rsidRPr="001345DD">
        <w:rPr>
          <w:rFonts w:ascii="Verdana" w:hAnsi="Verdana"/>
          <w:spacing w:val="-18"/>
          <w:sz w:val="18"/>
          <w:szCs w:val="18"/>
        </w:rPr>
        <w:t xml:space="preserve"> </w:t>
      </w:r>
      <w:r w:rsidRPr="001345DD">
        <w:rPr>
          <w:rFonts w:ascii="Verdana" w:hAnsi="Verdana"/>
          <w:sz w:val="18"/>
          <w:szCs w:val="18"/>
        </w:rPr>
        <w:t>de</w:t>
      </w:r>
      <w:r w:rsidRPr="001345DD">
        <w:rPr>
          <w:rFonts w:ascii="Verdana" w:hAnsi="Verdana"/>
          <w:spacing w:val="-13"/>
          <w:sz w:val="18"/>
          <w:szCs w:val="18"/>
        </w:rPr>
        <w:t xml:space="preserve"> </w:t>
      </w:r>
      <w:r w:rsidRPr="001345DD">
        <w:rPr>
          <w:rFonts w:ascii="Verdana" w:hAnsi="Verdana"/>
          <w:sz w:val="18"/>
          <w:szCs w:val="18"/>
        </w:rPr>
        <w:t>restrição</w:t>
      </w:r>
      <w:r w:rsidRPr="001345DD">
        <w:rPr>
          <w:rFonts w:ascii="Verdana" w:hAnsi="Verdana"/>
          <w:spacing w:val="-13"/>
          <w:sz w:val="18"/>
          <w:szCs w:val="18"/>
        </w:rPr>
        <w:t xml:space="preserve"> </w:t>
      </w:r>
      <w:r w:rsidRPr="001345DD">
        <w:rPr>
          <w:rFonts w:ascii="Verdana" w:hAnsi="Verdana"/>
          <w:sz w:val="18"/>
          <w:szCs w:val="18"/>
        </w:rPr>
        <w:t>relativamente</w:t>
      </w:r>
      <w:r w:rsidRPr="001345DD">
        <w:rPr>
          <w:rFonts w:ascii="Verdana" w:hAnsi="Verdana"/>
          <w:spacing w:val="-17"/>
          <w:sz w:val="18"/>
          <w:szCs w:val="18"/>
        </w:rPr>
        <w:t xml:space="preserve"> </w:t>
      </w:r>
      <w:r w:rsidRPr="001345DD">
        <w:rPr>
          <w:rFonts w:ascii="Verdana" w:hAnsi="Verdana"/>
          <w:sz w:val="18"/>
          <w:szCs w:val="18"/>
        </w:rPr>
        <w:t>à</w:t>
      </w:r>
      <w:r w:rsidRPr="001345DD">
        <w:rPr>
          <w:rFonts w:ascii="Verdana" w:hAnsi="Verdana"/>
          <w:spacing w:val="-19"/>
          <w:sz w:val="18"/>
          <w:szCs w:val="18"/>
        </w:rPr>
        <w:t xml:space="preserve"> </w:t>
      </w:r>
      <w:r w:rsidRPr="001345DD">
        <w:rPr>
          <w:rFonts w:ascii="Verdana" w:hAnsi="Verdana"/>
          <w:sz w:val="18"/>
          <w:szCs w:val="18"/>
        </w:rPr>
        <w:t>regularidade</w:t>
      </w:r>
      <w:r w:rsidRPr="001345DD">
        <w:rPr>
          <w:rFonts w:ascii="Verdana" w:hAnsi="Verdana"/>
          <w:spacing w:val="-19"/>
          <w:sz w:val="18"/>
          <w:szCs w:val="18"/>
        </w:rPr>
        <w:t xml:space="preserve"> </w:t>
      </w:r>
      <w:r w:rsidRPr="001345DD">
        <w:rPr>
          <w:rFonts w:ascii="Verdana" w:hAnsi="Verdana"/>
          <w:sz w:val="18"/>
          <w:szCs w:val="18"/>
        </w:rPr>
        <w:t>fiscal</w:t>
      </w:r>
      <w:r w:rsidRPr="001345DD">
        <w:rPr>
          <w:rFonts w:ascii="Verdana" w:hAnsi="Verdana"/>
          <w:spacing w:val="-19"/>
          <w:sz w:val="18"/>
          <w:szCs w:val="18"/>
        </w:rPr>
        <w:t xml:space="preserve"> </w:t>
      </w:r>
      <w:r w:rsidRPr="001345DD">
        <w:rPr>
          <w:rFonts w:ascii="Verdana" w:hAnsi="Verdana"/>
          <w:sz w:val="18"/>
          <w:szCs w:val="18"/>
        </w:rPr>
        <w:t>e</w:t>
      </w:r>
      <w:r w:rsidRPr="001345DD">
        <w:rPr>
          <w:rFonts w:ascii="Verdana" w:hAnsi="Verdana"/>
          <w:spacing w:val="-14"/>
          <w:sz w:val="18"/>
          <w:szCs w:val="18"/>
        </w:rPr>
        <w:t xml:space="preserve"> </w:t>
      </w:r>
      <w:r w:rsidRPr="001345DD">
        <w:rPr>
          <w:rFonts w:ascii="Verdana" w:hAnsi="Verdana"/>
          <w:sz w:val="18"/>
          <w:szCs w:val="18"/>
        </w:rPr>
        <w:t>trabalhista</w:t>
      </w:r>
      <w:r w:rsidRPr="001345DD">
        <w:rPr>
          <w:rFonts w:ascii="Verdana" w:hAnsi="Verdana"/>
          <w:spacing w:val="-19"/>
          <w:sz w:val="18"/>
          <w:szCs w:val="18"/>
        </w:rPr>
        <w:t xml:space="preserve"> </w:t>
      </w:r>
      <w:r w:rsidRPr="001345DD">
        <w:rPr>
          <w:rFonts w:ascii="Verdana" w:hAnsi="Verdana"/>
          <w:sz w:val="18"/>
          <w:szCs w:val="18"/>
        </w:rPr>
        <w:t>não</w:t>
      </w:r>
      <w:r w:rsidRPr="001345DD">
        <w:rPr>
          <w:rFonts w:ascii="Verdana" w:hAnsi="Verdana"/>
          <w:spacing w:val="-14"/>
          <w:sz w:val="18"/>
          <w:szCs w:val="18"/>
        </w:rPr>
        <w:t xml:space="preserve"> </w:t>
      </w:r>
      <w:r w:rsidRPr="001345DD">
        <w:rPr>
          <w:rFonts w:ascii="Verdana" w:hAnsi="Verdana"/>
          <w:sz w:val="18"/>
          <w:szCs w:val="18"/>
        </w:rPr>
        <w:t>imped</w:t>
      </w:r>
      <w:r w:rsidR="00430720" w:rsidRPr="001345DD">
        <w:rPr>
          <w:rFonts w:ascii="Verdana" w:hAnsi="Verdana"/>
          <w:sz w:val="18"/>
          <w:szCs w:val="18"/>
        </w:rPr>
        <w:t>e q</w:t>
      </w:r>
      <w:r w:rsidRPr="001345DD">
        <w:rPr>
          <w:rFonts w:ascii="Verdana" w:hAnsi="Verdana"/>
          <w:sz w:val="18"/>
          <w:szCs w:val="18"/>
        </w:rPr>
        <w:t>ue o licitante qualificado como microempresa ou empresa de pequeno porte seja</w:t>
      </w:r>
      <w:r w:rsidRPr="001345DD">
        <w:rPr>
          <w:rFonts w:ascii="Verdana" w:hAnsi="Verdana"/>
          <w:spacing w:val="1"/>
          <w:sz w:val="18"/>
          <w:szCs w:val="18"/>
        </w:rPr>
        <w:t xml:space="preserve"> </w:t>
      </w:r>
      <w:r w:rsidRPr="001345DD">
        <w:rPr>
          <w:rFonts w:ascii="Verdana" w:hAnsi="Verdana"/>
          <w:sz w:val="18"/>
          <w:szCs w:val="18"/>
        </w:rPr>
        <w:t>declarado vencedor, uma vez que atenda a todas as demais exigências do presente</w:t>
      </w:r>
      <w:r w:rsidRPr="001345DD">
        <w:rPr>
          <w:rFonts w:ascii="Verdana" w:hAnsi="Verdana"/>
          <w:spacing w:val="1"/>
          <w:sz w:val="18"/>
          <w:szCs w:val="18"/>
        </w:rPr>
        <w:t xml:space="preserve"> </w:t>
      </w:r>
      <w:r w:rsidRPr="001345DD">
        <w:rPr>
          <w:rFonts w:ascii="Verdana" w:hAnsi="Verdana"/>
          <w:sz w:val="18"/>
          <w:szCs w:val="18"/>
        </w:rPr>
        <w:t>aviso</w:t>
      </w:r>
      <w:r w:rsidRPr="001345DD">
        <w:rPr>
          <w:rFonts w:ascii="Verdana" w:hAnsi="Verdana"/>
          <w:spacing w:val="1"/>
          <w:sz w:val="18"/>
          <w:szCs w:val="18"/>
        </w:rPr>
        <w:t xml:space="preserve"> </w:t>
      </w:r>
      <w:r w:rsidRPr="001345DD">
        <w:rPr>
          <w:rFonts w:ascii="Verdana" w:hAnsi="Verdana"/>
          <w:sz w:val="18"/>
          <w:szCs w:val="18"/>
        </w:rPr>
        <w:t>de contratação direta.</w:t>
      </w:r>
    </w:p>
    <w:p w14:paraId="76F980DE" w14:textId="77777777" w:rsidR="00311DCB" w:rsidRPr="001345DD"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As microempresas e as empresas de pequeno porte deverão apresentar toda a</w:t>
      </w:r>
      <w:r w:rsidRPr="001345DD">
        <w:rPr>
          <w:rFonts w:ascii="Verdana" w:hAnsi="Verdana"/>
          <w:spacing w:val="1"/>
          <w:sz w:val="18"/>
          <w:szCs w:val="18"/>
        </w:rPr>
        <w:t xml:space="preserve"> </w:t>
      </w:r>
      <w:r w:rsidRPr="001345DD">
        <w:rPr>
          <w:rFonts w:ascii="Verdana" w:hAnsi="Verdana"/>
          <w:sz w:val="18"/>
          <w:szCs w:val="18"/>
        </w:rPr>
        <w:t>documentação exigida para efeito de comprovação de regularidade fiscal e trabalhista,</w:t>
      </w:r>
      <w:r w:rsidRPr="001345DD">
        <w:rPr>
          <w:rFonts w:ascii="Verdana" w:hAnsi="Verdana"/>
          <w:spacing w:val="1"/>
          <w:sz w:val="18"/>
          <w:szCs w:val="18"/>
        </w:rPr>
        <w:t xml:space="preserve"> </w:t>
      </w:r>
      <w:r w:rsidRPr="001345DD">
        <w:rPr>
          <w:rFonts w:ascii="Verdana" w:hAnsi="Verdana"/>
          <w:sz w:val="18"/>
          <w:szCs w:val="18"/>
        </w:rPr>
        <w:t>mesmo</w:t>
      </w:r>
      <w:r w:rsidRPr="001345DD">
        <w:rPr>
          <w:rFonts w:ascii="Verdana" w:hAnsi="Verdana"/>
          <w:spacing w:val="1"/>
          <w:sz w:val="18"/>
          <w:szCs w:val="18"/>
        </w:rPr>
        <w:t xml:space="preserve"> </w:t>
      </w:r>
      <w:r w:rsidRPr="001345DD">
        <w:rPr>
          <w:rFonts w:ascii="Verdana" w:hAnsi="Verdana"/>
          <w:sz w:val="18"/>
          <w:szCs w:val="18"/>
        </w:rPr>
        <w:t>que</w:t>
      </w:r>
      <w:r w:rsidRPr="001345DD">
        <w:rPr>
          <w:rFonts w:ascii="Verdana" w:hAnsi="Verdana"/>
          <w:spacing w:val="-2"/>
          <w:sz w:val="18"/>
          <w:szCs w:val="18"/>
        </w:rPr>
        <w:t xml:space="preserve"> </w:t>
      </w:r>
      <w:r w:rsidRPr="001345DD">
        <w:rPr>
          <w:rFonts w:ascii="Verdana" w:hAnsi="Verdana"/>
          <w:sz w:val="18"/>
          <w:szCs w:val="18"/>
        </w:rPr>
        <w:t>esta apresente</w:t>
      </w:r>
      <w:r w:rsidRPr="001345DD">
        <w:rPr>
          <w:rFonts w:ascii="Verdana" w:hAnsi="Verdana"/>
          <w:spacing w:val="-2"/>
          <w:sz w:val="18"/>
          <w:szCs w:val="18"/>
        </w:rPr>
        <w:t xml:space="preserve"> </w:t>
      </w:r>
      <w:r w:rsidRPr="001345DD">
        <w:rPr>
          <w:rFonts w:ascii="Verdana" w:hAnsi="Verdana"/>
          <w:sz w:val="18"/>
          <w:szCs w:val="18"/>
        </w:rPr>
        <w:t>alguma restrição.</w:t>
      </w:r>
    </w:p>
    <w:p w14:paraId="5CD1CD64" w14:textId="15DE59D3" w:rsidR="00311DCB" w:rsidRPr="001345DD"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comprovação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regularidade</w:t>
      </w:r>
      <w:r w:rsidRPr="001345DD">
        <w:rPr>
          <w:rFonts w:ascii="Verdana" w:hAnsi="Verdana"/>
          <w:spacing w:val="1"/>
          <w:sz w:val="18"/>
          <w:szCs w:val="18"/>
        </w:rPr>
        <w:t xml:space="preserve"> </w:t>
      </w:r>
      <w:r w:rsidRPr="001345DD">
        <w:rPr>
          <w:rFonts w:ascii="Verdana" w:hAnsi="Verdana"/>
          <w:sz w:val="18"/>
          <w:szCs w:val="18"/>
        </w:rPr>
        <w:t>fiscal</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trabalhista</w:t>
      </w:r>
      <w:r w:rsidRPr="001345DD">
        <w:rPr>
          <w:rFonts w:ascii="Verdana" w:hAnsi="Verdana"/>
          <w:spacing w:val="1"/>
          <w:sz w:val="18"/>
          <w:szCs w:val="18"/>
        </w:rPr>
        <w:t xml:space="preserve"> </w:t>
      </w:r>
      <w:r w:rsidRPr="001345DD">
        <w:rPr>
          <w:rFonts w:ascii="Verdana" w:hAnsi="Verdana"/>
          <w:sz w:val="18"/>
          <w:szCs w:val="18"/>
        </w:rPr>
        <w:t>das</w:t>
      </w:r>
      <w:r w:rsidRPr="001345DD">
        <w:rPr>
          <w:rFonts w:ascii="Verdana" w:hAnsi="Verdana"/>
          <w:spacing w:val="1"/>
          <w:sz w:val="18"/>
          <w:szCs w:val="18"/>
        </w:rPr>
        <w:t xml:space="preserve"> </w:t>
      </w:r>
      <w:r w:rsidRPr="001345DD">
        <w:rPr>
          <w:rFonts w:ascii="Verdana" w:hAnsi="Verdana"/>
          <w:sz w:val="18"/>
          <w:szCs w:val="18"/>
        </w:rPr>
        <w:t>microempresas</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das</w:t>
      </w:r>
      <w:r w:rsidRPr="001345DD">
        <w:rPr>
          <w:rFonts w:ascii="Verdana" w:hAnsi="Verdana"/>
          <w:spacing w:val="1"/>
          <w:sz w:val="18"/>
          <w:szCs w:val="18"/>
        </w:rPr>
        <w:t xml:space="preserve"> </w:t>
      </w:r>
      <w:r w:rsidRPr="001345DD">
        <w:rPr>
          <w:rFonts w:ascii="Verdana" w:hAnsi="Verdana"/>
          <w:sz w:val="18"/>
          <w:szCs w:val="18"/>
        </w:rPr>
        <w:t>empresas</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5"/>
          <w:sz w:val="18"/>
          <w:szCs w:val="18"/>
        </w:rPr>
        <w:t xml:space="preserve"> </w:t>
      </w:r>
      <w:r w:rsidRPr="001345DD">
        <w:rPr>
          <w:rFonts w:ascii="Verdana" w:hAnsi="Verdana"/>
          <w:sz w:val="18"/>
          <w:szCs w:val="18"/>
        </w:rPr>
        <w:t>pequeno</w:t>
      </w:r>
      <w:r w:rsidRPr="001345DD">
        <w:rPr>
          <w:rFonts w:ascii="Verdana" w:hAnsi="Verdana"/>
          <w:spacing w:val="-7"/>
          <w:sz w:val="18"/>
          <w:szCs w:val="18"/>
        </w:rPr>
        <w:t xml:space="preserve"> </w:t>
      </w:r>
      <w:r w:rsidRPr="001345DD">
        <w:rPr>
          <w:rFonts w:ascii="Verdana" w:hAnsi="Verdana"/>
          <w:sz w:val="18"/>
          <w:szCs w:val="18"/>
        </w:rPr>
        <w:t>porte</w:t>
      </w:r>
      <w:r w:rsidRPr="001345DD">
        <w:rPr>
          <w:rFonts w:ascii="Verdana" w:hAnsi="Verdana"/>
          <w:spacing w:val="-5"/>
          <w:sz w:val="18"/>
          <w:szCs w:val="18"/>
        </w:rPr>
        <w:t xml:space="preserve"> </w:t>
      </w:r>
      <w:r w:rsidRPr="001345DD">
        <w:rPr>
          <w:rFonts w:ascii="Verdana" w:hAnsi="Verdana"/>
          <w:sz w:val="18"/>
          <w:szCs w:val="18"/>
        </w:rPr>
        <w:t>somente</w:t>
      </w:r>
      <w:r w:rsidRPr="001345DD">
        <w:rPr>
          <w:rFonts w:ascii="Verdana" w:hAnsi="Verdana"/>
          <w:spacing w:val="-5"/>
          <w:sz w:val="18"/>
          <w:szCs w:val="18"/>
        </w:rPr>
        <w:t xml:space="preserve"> </w:t>
      </w:r>
      <w:r w:rsidRPr="001345DD">
        <w:rPr>
          <w:rFonts w:ascii="Verdana" w:hAnsi="Verdana"/>
          <w:sz w:val="18"/>
          <w:szCs w:val="18"/>
        </w:rPr>
        <w:t>será</w:t>
      </w:r>
      <w:r w:rsidRPr="001345DD">
        <w:rPr>
          <w:rFonts w:ascii="Verdana" w:hAnsi="Verdana"/>
          <w:spacing w:val="-4"/>
          <w:sz w:val="18"/>
          <w:szCs w:val="18"/>
        </w:rPr>
        <w:t xml:space="preserve"> </w:t>
      </w:r>
      <w:r w:rsidRPr="001345DD">
        <w:rPr>
          <w:rFonts w:ascii="Verdana" w:hAnsi="Verdana"/>
          <w:sz w:val="18"/>
          <w:szCs w:val="18"/>
        </w:rPr>
        <w:t>exigida</w:t>
      </w:r>
      <w:r w:rsidRPr="001345DD">
        <w:rPr>
          <w:rFonts w:ascii="Verdana" w:hAnsi="Verdana"/>
          <w:spacing w:val="-3"/>
          <w:sz w:val="18"/>
          <w:szCs w:val="18"/>
        </w:rPr>
        <w:t xml:space="preserve"> </w:t>
      </w:r>
      <w:r w:rsidRPr="001345DD">
        <w:rPr>
          <w:rFonts w:ascii="Verdana" w:hAnsi="Verdana"/>
          <w:sz w:val="18"/>
          <w:szCs w:val="18"/>
        </w:rPr>
        <w:t>para</w:t>
      </w:r>
      <w:r w:rsidRPr="001345DD">
        <w:rPr>
          <w:rFonts w:ascii="Verdana" w:hAnsi="Verdana"/>
          <w:spacing w:val="-5"/>
          <w:sz w:val="18"/>
          <w:szCs w:val="18"/>
        </w:rPr>
        <w:t xml:space="preserve"> </w:t>
      </w:r>
      <w:r w:rsidRPr="001345DD">
        <w:rPr>
          <w:rFonts w:ascii="Verdana" w:hAnsi="Verdana"/>
          <w:sz w:val="18"/>
          <w:szCs w:val="18"/>
        </w:rPr>
        <w:t>efeito</w:t>
      </w:r>
      <w:r w:rsidRPr="001345DD">
        <w:rPr>
          <w:rFonts w:ascii="Verdana" w:hAnsi="Verdana"/>
          <w:spacing w:val="-5"/>
          <w:sz w:val="18"/>
          <w:szCs w:val="18"/>
        </w:rPr>
        <w:t xml:space="preserve"> </w:t>
      </w:r>
      <w:r w:rsidRPr="001345DD">
        <w:rPr>
          <w:rFonts w:ascii="Verdana" w:hAnsi="Verdana"/>
          <w:sz w:val="18"/>
          <w:szCs w:val="18"/>
        </w:rPr>
        <w:t>d</w:t>
      </w:r>
      <w:r w:rsidR="00911B65" w:rsidRPr="001345DD">
        <w:rPr>
          <w:rFonts w:ascii="Verdana" w:hAnsi="Verdana"/>
          <w:sz w:val="18"/>
          <w:szCs w:val="18"/>
        </w:rPr>
        <w:t>a emissão da nota de empenho ou equivalente</w:t>
      </w:r>
      <w:r w:rsidRPr="001345DD">
        <w:rPr>
          <w:rFonts w:ascii="Verdana" w:hAnsi="Verdana"/>
          <w:sz w:val="18"/>
          <w:szCs w:val="18"/>
        </w:rPr>
        <w:t>.</w:t>
      </w:r>
    </w:p>
    <w:p w14:paraId="77C16232" w14:textId="77777777" w:rsidR="00311DCB" w:rsidRPr="001345DD"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Havendo alguma restrição na comprovação da regularidade fiscal e trabalhista, será</w:t>
      </w:r>
      <w:r w:rsidRPr="001345DD">
        <w:rPr>
          <w:rFonts w:ascii="Verdana" w:hAnsi="Verdana"/>
          <w:spacing w:val="1"/>
          <w:sz w:val="18"/>
          <w:szCs w:val="18"/>
        </w:rPr>
        <w:t xml:space="preserve"> </w:t>
      </w:r>
      <w:r w:rsidRPr="001345DD">
        <w:rPr>
          <w:rFonts w:ascii="Verdana" w:hAnsi="Verdana"/>
          <w:sz w:val="18"/>
          <w:szCs w:val="18"/>
        </w:rPr>
        <w:t>assegurado o prazo de 5 (cinco) dias úteis, contados do pedido encaminhado pelo</w:t>
      </w:r>
      <w:r w:rsidRPr="001345DD">
        <w:rPr>
          <w:rFonts w:ascii="Verdana" w:hAnsi="Verdana"/>
          <w:spacing w:val="1"/>
          <w:sz w:val="18"/>
          <w:szCs w:val="18"/>
        </w:rPr>
        <w:t xml:space="preserve"> </w:t>
      </w:r>
      <w:r w:rsidRPr="001345DD">
        <w:rPr>
          <w:rFonts w:ascii="Verdana" w:hAnsi="Verdana"/>
          <w:sz w:val="18"/>
          <w:szCs w:val="18"/>
        </w:rPr>
        <w:t>Agente</w:t>
      </w:r>
      <w:r w:rsidRPr="001345DD">
        <w:rPr>
          <w:rFonts w:ascii="Verdana" w:hAnsi="Verdana"/>
          <w:spacing w:val="-4"/>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4"/>
          <w:sz w:val="18"/>
          <w:szCs w:val="18"/>
        </w:rPr>
        <w:t xml:space="preserve"> </w:t>
      </w:r>
      <w:r w:rsidRPr="001345DD">
        <w:rPr>
          <w:rFonts w:ascii="Verdana" w:hAnsi="Verdana"/>
          <w:sz w:val="18"/>
          <w:szCs w:val="18"/>
        </w:rPr>
        <w:t>no</w:t>
      </w:r>
      <w:r w:rsidRPr="001345DD">
        <w:rPr>
          <w:rFonts w:ascii="Verdana" w:hAnsi="Verdana"/>
          <w:spacing w:val="-3"/>
          <w:sz w:val="18"/>
          <w:szCs w:val="18"/>
        </w:rPr>
        <w:t xml:space="preserve"> </w:t>
      </w:r>
      <w:proofErr w:type="spellStart"/>
      <w:r w:rsidRPr="001345DD">
        <w:rPr>
          <w:rFonts w:ascii="Verdana" w:hAnsi="Verdana"/>
          <w:sz w:val="18"/>
          <w:szCs w:val="18"/>
        </w:rPr>
        <w:t>email</w:t>
      </w:r>
      <w:proofErr w:type="spellEnd"/>
      <w:r w:rsidRPr="001345DD">
        <w:rPr>
          <w:rFonts w:ascii="Verdana" w:hAnsi="Verdana"/>
          <w:spacing w:val="-4"/>
          <w:sz w:val="18"/>
          <w:szCs w:val="18"/>
        </w:rPr>
        <w:t xml:space="preserve"> </w:t>
      </w:r>
      <w:r w:rsidRPr="001345DD">
        <w:rPr>
          <w:rFonts w:ascii="Verdana" w:hAnsi="Verdana"/>
          <w:sz w:val="18"/>
          <w:szCs w:val="18"/>
        </w:rPr>
        <w:t>da</w:t>
      </w:r>
      <w:r w:rsidRPr="001345DD">
        <w:rPr>
          <w:rFonts w:ascii="Verdana" w:hAnsi="Verdana"/>
          <w:spacing w:val="-1"/>
          <w:sz w:val="18"/>
          <w:szCs w:val="18"/>
        </w:rPr>
        <w:t xml:space="preserve"> </w:t>
      </w:r>
      <w:r w:rsidRPr="001345DD">
        <w:rPr>
          <w:rFonts w:ascii="Verdana" w:hAnsi="Verdana"/>
          <w:sz w:val="18"/>
          <w:szCs w:val="18"/>
        </w:rPr>
        <w:t>empresa,</w:t>
      </w:r>
      <w:r w:rsidRPr="001345DD">
        <w:rPr>
          <w:rFonts w:ascii="Verdana" w:hAnsi="Verdana"/>
          <w:spacing w:val="-4"/>
          <w:sz w:val="18"/>
          <w:szCs w:val="18"/>
        </w:rPr>
        <w:t xml:space="preserve"> </w:t>
      </w:r>
      <w:r w:rsidRPr="001345DD">
        <w:rPr>
          <w:rFonts w:ascii="Verdana" w:hAnsi="Verdana"/>
          <w:sz w:val="18"/>
          <w:szCs w:val="18"/>
        </w:rPr>
        <w:t>prorrogável</w:t>
      </w:r>
      <w:r w:rsidRPr="001345DD">
        <w:rPr>
          <w:rFonts w:ascii="Verdana" w:hAnsi="Verdana"/>
          <w:spacing w:val="-1"/>
          <w:sz w:val="18"/>
          <w:szCs w:val="18"/>
        </w:rPr>
        <w:t xml:space="preserve"> </w:t>
      </w:r>
      <w:r w:rsidRPr="001345DD">
        <w:rPr>
          <w:rFonts w:ascii="Verdana" w:hAnsi="Verdana"/>
          <w:sz w:val="18"/>
          <w:szCs w:val="18"/>
        </w:rPr>
        <w:t>por</w:t>
      </w:r>
      <w:r w:rsidRPr="001345DD">
        <w:rPr>
          <w:rFonts w:ascii="Verdana" w:hAnsi="Verdana"/>
          <w:spacing w:val="-4"/>
          <w:sz w:val="18"/>
          <w:szCs w:val="18"/>
        </w:rPr>
        <w:t xml:space="preserve"> </w:t>
      </w:r>
      <w:r w:rsidRPr="001345DD">
        <w:rPr>
          <w:rFonts w:ascii="Verdana" w:hAnsi="Verdana"/>
          <w:sz w:val="18"/>
          <w:szCs w:val="18"/>
        </w:rPr>
        <w:t>igual</w:t>
      </w:r>
      <w:r w:rsidRPr="001345DD">
        <w:rPr>
          <w:rFonts w:ascii="Verdana" w:hAnsi="Verdana"/>
          <w:spacing w:val="-1"/>
          <w:sz w:val="18"/>
          <w:szCs w:val="18"/>
        </w:rPr>
        <w:t xml:space="preserve"> </w:t>
      </w:r>
      <w:r w:rsidRPr="001345DD">
        <w:rPr>
          <w:rFonts w:ascii="Verdana" w:hAnsi="Verdana"/>
          <w:sz w:val="18"/>
          <w:szCs w:val="18"/>
        </w:rPr>
        <w:t>período,</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4"/>
          <w:sz w:val="18"/>
          <w:szCs w:val="18"/>
        </w:rPr>
        <w:t xml:space="preserve"> </w:t>
      </w:r>
      <w:r w:rsidRPr="001345DD">
        <w:rPr>
          <w:rFonts w:ascii="Verdana" w:hAnsi="Verdana"/>
          <w:sz w:val="18"/>
          <w:szCs w:val="18"/>
        </w:rPr>
        <w:t>critério</w:t>
      </w:r>
      <w:r w:rsidRPr="001345DD">
        <w:rPr>
          <w:rFonts w:ascii="Verdana" w:hAnsi="Verdana"/>
          <w:spacing w:val="-5"/>
          <w:sz w:val="18"/>
          <w:szCs w:val="18"/>
        </w:rPr>
        <w:t xml:space="preserve"> </w:t>
      </w:r>
      <w:r w:rsidRPr="001345DD">
        <w:rPr>
          <w:rFonts w:ascii="Verdana" w:hAnsi="Verdana"/>
          <w:sz w:val="18"/>
          <w:szCs w:val="18"/>
        </w:rPr>
        <w:t>da</w:t>
      </w:r>
      <w:r w:rsidRPr="001345DD">
        <w:rPr>
          <w:rFonts w:ascii="Verdana" w:hAnsi="Verdana"/>
          <w:spacing w:val="-64"/>
          <w:sz w:val="18"/>
          <w:szCs w:val="18"/>
        </w:rPr>
        <w:t xml:space="preserve"> </w:t>
      </w:r>
      <w:r w:rsidRPr="001345DD">
        <w:rPr>
          <w:rFonts w:ascii="Verdana" w:hAnsi="Verdana"/>
          <w:sz w:val="18"/>
          <w:szCs w:val="18"/>
        </w:rPr>
        <w:t>Administração</w:t>
      </w:r>
      <w:r w:rsidRPr="001345DD">
        <w:rPr>
          <w:rFonts w:ascii="Verdana" w:hAnsi="Verdana"/>
          <w:spacing w:val="1"/>
          <w:sz w:val="18"/>
          <w:szCs w:val="18"/>
        </w:rPr>
        <w:t xml:space="preserve"> </w:t>
      </w:r>
      <w:r w:rsidRPr="001345DD">
        <w:rPr>
          <w:rFonts w:ascii="Verdana" w:hAnsi="Verdana"/>
          <w:sz w:val="18"/>
          <w:szCs w:val="18"/>
        </w:rPr>
        <w:t>Pública,</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regularização</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1"/>
          <w:sz w:val="18"/>
          <w:szCs w:val="18"/>
        </w:rPr>
        <w:t xml:space="preserve"> </w:t>
      </w:r>
      <w:r w:rsidRPr="001345DD">
        <w:rPr>
          <w:rFonts w:ascii="Verdana" w:hAnsi="Verdana"/>
          <w:sz w:val="18"/>
          <w:szCs w:val="18"/>
        </w:rPr>
        <w:t>documentação,</w:t>
      </w:r>
      <w:r w:rsidRPr="001345DD">
        <w:rPr>
          <w:rFonts w:ascii="Verdana" w:hAnsi="Verdana"/>
          <w:spacing w:val="1"/>
          <w:sz w:val="18"/>
          <w:szCs w:val="18"/>
        </w:rPr>
        <w:t xml:space="preserve"> </w:t>
      </w:r>
      <w:r w:rsidRPr="001345DD">
        <w:rPr>
          <w:rFonts w:ascii="Verdana" w:hAnsi="Verdana"/>
          <w:sz w:val="18"/>
          <w:szCs w:val="18"/>
        </w:rPr>
        <w:t>pagamento</w:t>
      </w:r>
      <w:r w:rsidRPr="001345DD">
        <w:rPr>
          <w:rFonts w:ascii="Verdana" w:hAnsi="Verdana"/>
          <w:spacing w:val="1"/>
          <w:sz w:val="18"/>
          <w:szCs w:val="18"/>
        </w:rPr>
        <w:t xml:space="preserve"> </w:t>
      </w:r>
      <w:r w:rsidRPr="001345DD">
        <w:rPr>
          <w:rFonts w:ascii="Verdana" w:hAnsi="Verdana"/>
          <w:sz w:val="18"/>
          <w:szCs w:val="18"/>
        </w:rPr>
        <w:t>ou</w:t>
      </w:r>
      <w:r w:rsidRPr="001345DD">
        <w:rPr>
          <w:rFonts w:ascii="Verdana" w:hAnsi="Verdana"/>
          <w:spacing w:val="1"/>
          <w:sz w:val="18"/>
          <w:szCs w:val="18"/>
        </w:rPr>
        <w:t xml:space="preserve"> </w:t>
      </w:r>
      <w:r w:rsidRPr="001345DD">
        <w:rPr>
          <w:rFonts w:ascii="Verdana" w:hAnsi="Verdana"/>
          <w:sz w:val="18"/>
          <w:szCs w:val="18"/>
        </w:rPr>
        <w:t>parcelamento do débito, e emissão de eventuais certidões negativas ou positivas com</w:t>
      </w:r>
      <w:r w:rsidRPr="001345DD">
        <w:rPr>
          <w:rFonts w:ascii="Verdana" w:hAnsi="Verdana"/>
          <w:spacing w:val="1"/>
          <w:sz w:val="18"/>
          <w:szCs w:val="18"/>
        </w:rPr>
        <w:t xml:space="preserve"> </w:t>
      </w:r>
      <w:r w:rsidRPr="001345DD">
        <w:rPr>
          <w:rFonts w:ascii="Verdana" w:hAnsi="Verdana"/>
          <w:sz w:val="18"/>
          <w:szCs w:val="18"/>
        </w:rPr>
        <w:t>efeito</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certidão</w:t>
      </w:r>
      <w:r w:rsidRPr="001345DD">
        <w:rPr>
          <w:rFonts w:ascii="Verdana" w:hAnsi="Verdana"/>
          <w:spacing w:val="2"/>
          <w:sz w:val="18"/>
          <w:szCs w:val="18"/>
        </w:rPr>
        <w:t xml:space="preserve"> </w:t>
      </w:r>
      <w:r w:rsidRPr="001345DD">
        <w:rPr>
          <w:rFonts w:ascii="Verdana" w:hAnsi="Verdana"/>
          <w:sz w:val="18"/>
          <w:szCs w:val="18"/>
        </w:rPr>
        <w:t>negativa.</w:t>
      </w:r>
    </w:p>
    <w:p w14:paraId="50E11572" w14:textId="7263BFB8" w:rsidR="00311DCB" w:rsidRPr="001345DD"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lastRenderedPageBreak/>
        <w:t>A</w:t>
      </w:r>
      <w:r w:rsidRPr="001345DD">
        <w:rPr>
          <w:rFonts w:ascii="Verdana" w:hAnsi="Verdana"/>
          <w:spacing w:val="-17"/>
          <w:sz w:val="18"/>
          <w:szCs w:val="18"/>
        </w:rPr>
        <w:t xml:space="preserve"> </w:t>
      </w:r>
      <w:r w:rsidRPr="001345DD">
        <w:rPr>
          <w:rFonts w:ascii="Verdana" w:hAnsi="Verdana"/>
          <w:sz w:val="18"/>
          <w:szCs w:val="18"/>
        </w:rPr>
        <w:t>não-regularização</w:t>
      </w:r>
      <w:r w:rsidRPr="001345DD">
        <w:rPr>
          <w:rFonts w:ascii="Verdana" w:hAnsi="Verdana"/>
          <w:spacing w:val="-15"/>
          <w:sz w:val="18"/>
          <w:szCs w:val="18"/>
        </w:rPr>
        <w:t xml:space="preserve"> </w:t>
      </w:r>
      <w:r w:rsidRPr="001345DD">
        <w:rPr>
          <w:rFonts w:ascii="Verdana" w:hAnsi="Verdana"/>
          <w:sz w:val="18"/>
          <w:szCs w:val="18"/>
        </w:rPr>
        <w:t>da</w:t>
      </w:r>
      <w:r w:rsidRPr="001345DD">
        <w:rPr>
          <w:rFonts w:ascii="Verdana" w:hAnsi="Verdana"/>
          <w:spacing w:val="-14"/>
          <w:sz w:val="18"/>
          <w:szCs w:val="18"/>
        </w:rPr>
        <w:t xml:space="preserve"> </w:t>
      </w:r>
      <w:r w:rsidRPr="001345DD">
        <w:rPr>
          <w:rFonts w:ascii="Verdana" w:hAnsi="Verdana"/>
          <w:sz w:val="18"/>
          <w:szCs w:val="18"/>
        </w:rPr>
        <w:t>documentação,</w:t>
      </w:r>
      <w:r w:rsidRPr="001345DD">
        <w:rPr>
          <w:rFonts w:ascii="Verdana" w:hAnsi="Verdana"/>
          <w:spacing w:val="-16"/>
          <w:sz w:val="18"/>
          <w:szCs w:val="18"/>
        </w:rPr>
        <w:t xml:space="preserve"> </w:t>
      </w:r>
      <w:r w:rsidRPr="001345DD">
        <w:rPr>
          <w:rFonts w:ascii="Verdana" w:hAnsi="Verdana"/>
          <w:sz w:val="18"/>
          <w:szCs w:val="18"/>
        </w:rPr>
        <w:t>no</w:t>
      </w:r>
      <w:r w:rsidRPr="001345DD">
        <w:rPr>
          <w:rFonts w:ascii="Verdana" w:hAnsi="Verdana"/>
          <w:spacing w:val="-14"/>
          <w:sz w:val="18"/>
          <w:szCs w:val="18"/>
        </w:rPr>
        <w:t xml:space="preserve"> </w:t>
      </w:r>
      <w:r w:rsidRPr="001345DD">
        <w:rPr>
          <w:rFonts w:ascii="Verdana" w:hAnsi="Verdana"/>
          <w:sz w:val="18"/>
          <w:szCs w:val="18"/>
        </w:rPr>
        <w:t>prazo</w:t>
      </w:r>
      <w:r w:rsidRPr="001345DD">
        <w:rPr>
          <w:rFonts w:ascii="Verdana" w:hAnsi="Verdana"/>
          <w:spacing w:val="-12"/>
          <w:sz w:val="18"/>
          <w:szCs w:val="18"/>
        </w:rPr>
        <w:t xml:space="preserve"> </w:t>
      </w:r>
      <w:r w:rsidRPr="001345DD">
        <w:rPr>
          <w:rFonts w:ascii="Verdana" w:hAnsi="Verdana"/>
          <w:sz w:val="18"/>
          <w:szCs w:val="18"/>
        </w:rPr>
        <w:t>previsto</w:t>
      </w:r>
      <w:r w:rsidRPr="001345DD">
        <w:rPr>
          <w:rFonts w:ascii="Verdana" w:hAnsi="Verdana"/>
          <w:spacing w:val="-14"/>
          <w:sz w:val="18"/>
          <w:szCs w:val="18"/>
        </w:rPr>
        <w:t xml:space="preserve"> </w:t>
      </w:r>
      <w:r w:rsidRPr="001345DD">
        <w:rPr>
          <w:rFonts w:ascii="Verdana" w:hAnsi="Verdana"/>
          <w:sz w:val="18"/>
          <w:szCs w:val="18"/>
        </w:rPr>
        <w:t>acima,</w:t>
      </w:r>
      <w:r w:rsidRPr="001345DD">
        <w:rPr>
          <w:rFonts w:ascii="Verdana" w:hAnsi="Verdana"/>
          <w:spacing w:val="-16"/>
          <w:sz w:val="18"/>
          <w:szCs w:val="18"/>
        </w:rPr>
        <w:t xml:space="preserve"> </w:t>
      </w:r>
      <w:r w:rsidRPr="001345DD">
        <w:rPr>
          <w:rFonts w:ascii="Verdana" w:hAnsi="Verdana"/>
          <w:sz w:val="18"/>
          <w:szCs w:val="18"/>
        </w:rPr>
        <w:t>implicará</w:t>
      </w:r>
      <w:r w:rsidRPr="001345DD">
        <w:rPr>
          <w:rFonts w:ascii="Verdana" w:hAnsi="Verdana"/>
          <w:spacing w:val="-16"/>
          <w:sz w:val="18"/>
          <w:szCs w:val="18"/>
        </w:rPr>
        <w:t xml:space="preserve"> </w:t>
      </w:r>
      <w:r w:rsidRPr="001345DD">
        <w:rPr>
          <w:rFonts w:ascii="Verdana" w:hAnsi="Verdana"/>
          <w:sz w:val="18"/>
          <w:szCs w:val="18"/>
        </w:rPr>
        <w:t>decadênci</w:t>
      </w:r>
      <w:r w:rsidR="00430720" w:rsidRPr="001345DD">
        <w:rPr>
          <w:rFonts w:ascii="Verdana" w:hAnsi="Verdana"/>
          <w:sz w:val="18"/>
          <w:szCs w:val="18"/>
        </w:rPr>
        <w:t>a d</w:t>
      </w:r>
      <w:r w:rsidRPr="001345DD">
        <w:rPr>
          <w:rFonts w:ascii="Verdana" w:hAnsi="Verdana"/>
          <w:sz w:val="18"/>
          <w:szCs w:val="18"/>
        </w:rPr>
        <w:t>o direito à contratação, sem prejuízo de aplicação das sanções previstas neste aviso</w:t>
      </w:r>
      <w:r w:rsidRPr="001345DD">
        <w:rPr>
          <w:rFonts w:ascii="Verdana" w:hAnsi="Verdana"/>
          <w:spacing w:val="1"/>
          <w:sz w:val="18"/>
          <w:szCs w:val="18"/>
        </w:rPr>
        <w:t xml:space="preserve"> </w:t>
      </w:r>
      <w:r w:rsidRPr="001345DD">
        <w:rPr>
          <w:rFonts w:ascii="Verdana" w:hAnsi="Verdana"/>
          <w:sz w:val="18"/>
          <w:szCs w:val="18"/>
        </w:rPr>
        <w:t>de contratação direta, sendo facultado ao Agente de Contratação convocar o autor do</w:t>
      </w:r>
      <w:r w:rsidRPr="001345DD">
        <w:rPr>
          <w:rFonts w:ascii="Verdana" w:hAnsi="Verdana"/>
          <w:spacing w:val="1"/>
          <w:sz w:val="18"/>
          <w:szCs w:val="18"/>
        </w:rPr>
        <w:t xml:space="preserve"> </w:t>
      </w:r>
      <w:r w:rsidRPr="001345DD">
        <w:rPr>
          <w:rFonts w:ascii="Verdana" w:hAnsi="Verdana"/>
          <w:sz w:val="18"/>
          <w:szCs w:val="18"/>
        </w:rPr>
        <w:t>menor preço proposta seguinte para apresentar sua documentação de habilitação e, s</w:t>
      </w:r>
      <w:r w:rsidR="00430720" w:rsidRPr="001345DD">
        <w:rPr>
          <w:rFonts w:ascii="Verdana" w:hAnsi="Verdana"/>
          <w:sz w:val="18"/>
          <w:szCs w:val="18"/>
        </w:rPr>
        <w:t>e n</w:t>
      </w:r>
      <w:r w:rsidRPr="001345DD">
        <w:rPr>
          <w:rFonts w:ascii="Verdana" w:hAnsi="Verdana"/>
          <w:sz w:val="18"/>
          <w:szCs w:val="18"/>
        </w:rPr>
        <w:t>ecessário, observada a ordem crescente de preço, os autores das demais propostas,</w:t>
      </w:r>
      <w:r w:rsidRPr="001345DD">
        <w:rPr>
          <w:rFonts w:ascii="Verdana" w:hAnsi="Verdana"/>
          <w:spacing w:val="1"/>
          <w:sz w:val="18"/>
          <w:szCs w:val="18"/>
        </w:rPr>
        <w:t xml:space="preserve"> </w:t>
      </w:r>
      <w:r w:rsidRPr="001345DD">
        <w:rPr>
          <w:rFonts w:ascii="Verdana" w:hAnsi="Verdana"/>
          <w:sz w:val="18"/>
          <w:szCs w:val="18"/>
        </w:rPr>
        <w:t>desde</w:t>
      </w:r>
      <w:r w:rsidRPr="001345DD">
        <w:rPr>
          <w:rFonts w:ascii="Verdana" w:hAnsi="Verdana"/>
          <w:spacing w:val="-12"/>
          <w:sz w:val="18"/>
          <w:szCs w:val="18"/>
        </w:rPr>
        <w:t xml:space="preserve"> </w:t>
      </w:r>
      <w:r w:rsidRPr="001345DD">
        <w:rPr>
          <w:rFonts w:ascii="Verdana" w:hAnsi="Verdana"/>
          <w:sz w:val="18"/>
          <w:szCs w:val="18"/>
        </w:rPr>
        <w:t>que</w:t>
      </w:r>
      <w:r w:rsidRPr="001345DD">
        <w:rPr>
          <w:rFonts w:ascii="Verdana" w:hAnsi="Verdana"/>
          <w:spacing w:val="-8"/>
          <w:sz w:val="18"/>
          <w:szCs w:val="18"/>
        </w:rPr>
        <w:t xml:space="preserve"> </w:t>
      </w:r>
      <w:r w:rsidRPr="001345DD">
        <w:rPr>
          <w:rFonts w:ascii="Verdana" w:hAnsi="Verdana"/>
          <w:sz w:val="18"/>
          <w:szCs w:val="18"/>
        </w:rPr>
        <w:t>atendam</w:t>
      </w:r>
      <w:r w:rsidRPr="001345DD">
        <w:rPr>
          <w:rFonts w:ascii="Verdana" w:hAnsi="Verdana"/>
          <w:spacing w:val="-11"/>
          <w:sz w:val="18"/>
          <w:szCs w:val="18"/>
        </w:rPr>
        <w:t xml:space="preserve"> </w:t>
      </w:r>
      <w:r w:rsidRPr="001345DD">
        <w:rPr>
          <w:rFonts w:ascii="Verdana" w:hAnsi="Verdana"/>
          <w:sz w:val="18"/>
          <w:szCs w:val="18"/>
        </w:rPr>
        <w:t>ao</w:t>
      </w:r>
      <w:r w:rsidRPr="001345DD">
        <w:rPr>
          <w:rFonts w:ascii="Verdana" w:hAnsi="Verdana"/>
          <w:spacing w:val="-13"/>
          <w:sz w:val="18"/>
          <w:szCs w:val="18"/>
        </w:rPr>
        <w:t xml:space="preserve"> </w:t>
      </w:r>
      <w:r w:rsidRPr="001345DD">
        <w:rPr>
          <w:rFonts w:ascii="Verdana" w:hAnsi="Verdana"/>
          <w:sz w:val="18"/>
          <w:szCs w:val="18"/>
        </w:rPr>
        <w:t>critério</w:t>
      </w:r>
      <w:r w:rsidRPr="001345DD">
        <w:rPr>
          <w:rFonts w:ascii="Verdana" w:hAnsi="Verdana"/>
          <w:spacing w:val="-11"/>
          <w:sz w:val="18"/>
          <w:szCs w:val="18"/>
        </w:rPr>
        <w:t xml:space="preserve"> </w:t>
      </w:r>
      <w:r w:rsidRPr="001345DD">
        <w:rPr>
          <w:rFonts w:ascii="Verdana" w:hAnsi="Verdana"/>
          <w:sz w:val="18"/>
          <w:szCs w:val="18"/>
        </w:rPr>
        <w:t>de</w:t>
      </w:r>
      <w:r w:rsidRPr="001345DD">
        <w:rPr>
          <w:rFonts w:ascii="Verdana" w:hAnsi="Verdana"/>
          <w:spacing w:val="-11"/>
          <w:sz w:val="18"/>
          <w:szCs w:val="18"/>
        </w:rPr>
        <w:t xml:space="preserve"> </w:t>
      </w:r>
      <w:r w:rsidRPr="001345DD">
        <w:rPr>
          <w:rFonts w:ascii="Verdana" w:hAnsi="Verdana"/>
          <w:sz w:val="18"/>
          <w:szCs w:val="18"/>
        </w:rPr>
        <w:t>aceitabilidade</w:t>
      </w:r>
      <w:r w:rsidRPr="001345DD">
        <w:rPr>
          <w:rFonts w:ascii="Verdana" w:hAnsi="Verdana"/>
          <w:spacing w:val="-8"/>
          <w:sz w:val="18"/>
          <w:szCs w:val="18"/>
        </w:rPr>
        <w:t xml:space="preserve"> </w:t>
      </w:r>
      <w:r w:rsidRPr="001345DD">
        <w:rPr>
          <w:rFonts w:ascii="Verdana" w:hAnsi="Verdana"/>
          <w:sz w:val="18"/>
          <w:szCs w:val="18"/>
        </w:rPr>
        <w:t>estabelecido</w:t>
      </w:r>
      <w:r w:rsidRPr="001345DD">
        <w:rPr>
          <w:rFonts w:ascii="Verdana" w:hAnsi="Verdana"/>
          <w:spacing w:val="-12"/>
          <w:sz w:val="18"/>
          <w:szCs w:val="18"/>
        </w:rPr>
        <w:t xml:space="preserve"> </w:t>
      </w:r>
      <w:r w:rsidRPr="001345DD">
        <w:rPr>
          <w:rFonts w:ascii="Verdana" w:hAnsi="Verdana"/>
          <w:sz w:val="18"/>
          <w:szCs w:val="18"/>
        </w:rPr>
        <w:t>neste</w:t>
      </w:r>
      <w:r w:rsidRPr="001345DD">
        <w:rPr>
          <w:rFonts w:ascii="Verdana" w:hAnsi="Verdana"/>
          <w:spacing w:val="-14"/>
          <w:sz w:val="18"/>
          <w:szCs w:val="18"/>
        </w:rPr>
        <w:t xml:space="preserve"> </w:t>
      </w:r>
      <w:r w:rsidRPr="001345DD">
        <w:rPr>
          <w:rFonts w:ascii="Verdana" w:hAnsi="Verdana"/>
          <w:sz w:val="18"/>
          <w:szCs w:val="18"/>
        </w:rPr>
        <w:t>aviso</w:t>
      </w:r>
      <w:r w:rsidRPr="001345DD">
        <w:rPr>
          <w:rFonts w:ascii="Verdana" w:hAnsi="Verdana"/>
          <w:spacing w:val="-11"/>
          <w:sz w:val="18"/>
          <w:szCs w:val="18"/>
        </w:rPr>
        <w:t xml:space="preserve"> </w:t>
      </w:r>
      <w:r w:rsidRPr="001345DD">
        <w:rPr>
          <w:rFonts w:ascii="Verdana" w:hAnsi="Verdana"/>
          <w:sz w:val="18"/>
          <w:szCs w:val="18"/>
        </w:rPr>
        <w:t>de</w:t>
      </w:r>
      <w:r w:rsidRPr="001345DD">
        <w:rPr>
          <w:rFonts w:ascii="Verdana" w:hAnsi="Verdana"/>
          <w:spacing w:val="-9"/>
          <w:sz w:val="18"/>
          <w:szCs w:val="18"/>
        </w:rPr>
        <w:t xml:space="preserve"> </w:t>
      </w:r>
      <w:r w:rsidRPr="001345DD">
        <w:rPr>
          <w:rFonts w:ascii="Verdana" w:hAnsi="Verdana"/>
          <w:sz w:val="18"/>
          <w:szCs w:val="18"/>
        </w:rPr>
        <w:t>contratação</w:t>
      </w:r>
      <w:r w:rsidRPr="001345DD">
        <w:rPr>
          <w:rFonts w:ascii="Verdana" w:hAnsi="Verdana"/>
          <w:spacing w:val="-64"/>
          <w:sz w:val="18"/>
          <w:szCs w:val="18"/>
        </w:rPr>
        <w:t xml:space="preserve"> </w:t>
      </w:r>
      <w:r w:rsidRPr="001345DD">
        <w:rPr>
          <w:rFonts w:ascii="Verdana" w:hAnsi="Verdana"/>
          <w:sz w:val="18"/>
          <w:szCs w:val="18"/>
        </w:rPr>
        <w:t>direta.</w:t>
      </w:r>
    </w:p>
    <w:p w14:paraId="7425B9C7" w14:textId="77777777" w:rsidR="00430720" w:rsidRPr="001345DD"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1345DD"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 agente de contratação verificará os atendimentos das condições de participação</w:t>
      </w:r>
      <w:r w:rsidRPr="001345DD">
        <w:rPr>
          <w:rFonts w:ascii="Verdana" w:hAnsi="Verdana"/>
          <w:spacing w:val="1"/>
          <w:sz w:val="18"/>
          <w:szCs w:val="18"/>
        </w:rPr>
        <w:t xml:space="preserve"> </w:t>
      </w:r>
      <w:r w:rsidRPr="001345DD">
        <w:rPr>
          <w:rFonts w:ascii="Verdana" w:hAnsi="Verdana"/>
          <w:sz w:val="18"/>
          <w:szCs w:val="18"/>
        </w:rPr>
        <w:t>pelo</w:t>
      </w:r>
      <w:r w:rsidRPr="001345DD">
        <w:rPr>
          <w:rFonts w:ascii="Verdana" w:hAnsi="Verdana"/>
          <w:spacing w:val="-15"/>
          <w:sz w:val="18"/>
          <w:szCs w:val="18"/>
        </w:rPr>
        <w:t xml:space="preserve"> </w:t>
      </w:r>
      <w:r w:rsidRPr="001345DD">
        <w:rPr>
          <w:rFonts w:ascii="Verdana" w:hAnsi="Verdana"/>
          <w:sz w:val="18"/>
          <w:szCs w:val="18"/>
        </w:rPr>
        <w:t>fornecedor</w:t>
      </w:r>
      <w:r w:rsidRPr="001345DD">
        <w:rPr>
          <w:rFonts w:ascii="Verdana" w:hAnsi="Verdana"/>
          <w:spacing w:val="-12"/>
          <w:sz w:val="18"/>
          <w:szCs w:val="18"/>
        </w:rPr>
        <w:t xml:space="preserve"> </w:t>
      </w:r>
      <w:r w:rsidRPr="001345DD">
        <w:rPr>
          <w:rFonts w:ascii="Verdana" w:hAnsi="Verdana"/>
          <w:sz w:val="18"/>
          <w:szCs w:val="18"/>
        </w:rPr>
        <w:t>classificado</w:t>
      </w:r>
      <w:r w:rsidRPr="001345DD">
        <w:rPr>
          <w:rFonts w:ascii="Verdana" w:hAnsi="Verdana"/>
          <w:spacing w:val="-15"/>
          <w:sz w:val="18"/>
          <w:szCs w:val="18"/>
        </w:rPr>
        <w:t xml:space="preserve"> </w:t>
      </w:r>
      <w:r w:rsidRPr="001345DD">
        <w:rPr>
          <w:rFonts w:ascii="Verdana" w:hAnsi="Verdana"/>
          <w:sz w:val="18"/>
          <w:szCs w:val="18"/>
        </w:rPr>
        <w:t>em</w:t>
      </w:r>
      <w:r w:rsidRPr="001345DD">
        <w:rPr>
          <w:rFonts w:ascii="Verdana" w:hAnsi="Verdana"/>
          <w:spacing w:val="-13"/>
          <w:sz w:val="18"/>
          <w:szCs w:val="18"/>
        </w:rPr>
        <w:t xml:space="preserve"> </w:t>
      </w:r>
      <w:r w:rsidRPr="001345DD">
        <w:rPr>
          <w:rFonts w:ascii="Verdana" w:hAnsi="Verdana"/>
          <w:sz w:val="18"/>
          <w:szCs w:val="18"/>
        </w:rPr>
        <w:t>primeiro</w:t>
      </w:r>
      <w:r w:rsidRPr="001345DD">
        <w:rPr>
          <w:rFonts w:ascii="Verdana" w:hAnsi="Verdana"/>
          <w:spacing w:val="-14"/>
          <w:sz w:val="18"/>
          <w:szCs w:val="18"/>
        </w:rPr>
        <w:t xml:space="preserve"> </w:t>
      </w:r>
      <w:r w:rsidRPr="001345DD">
        <w:rPr>
          <w:rFonts w:ascii="Verdana" w:hAnsi="Verdana"/>
          <w:sz w:val="18"/>
          <w:szCs w:val="18"/>
        </w:rPr>
        <w:t>lugar</w:t>
      </w:r>
      <w:r w:rsidRPr="001345DD">
        <w:rPr>
          <w:rFonts w:ascii="Verdana" w:hAnsi="Verdana"/>
          <w:spacing w:val="-14"/>
          <w:sz w:val="18"/>
          <w:szCs w:val="18"/>
        </w:rPr>
        <w:t xml:space="preserve"> </w:t>
      </w:r>
      <w:r w:rsidRPr="001345DD">
        <w:rPr>
          <w:rFonts w:ascii="Verdana" w:hAnsi="Verdana"/>
          <w:sz w:val="18"/>
          <w:szCs w:val="18"/>
        </w:rPr>
        <w:t>provisoriamente,</w:t>
      </w:r>
      <w:r w:rsidRPr="001345DD">
        <w:rPr>
          <w:rFonts w:ascii="Verdana" w:hAnsi="Verdana"/>
          <w:spacing w:val="-13"/>
          <w:sz w:val="18"/>
          <w:szCs w:val="18"/>
        </w:rPr>
        <w:t xml:space="preserve"> </w:t>
      </w:r>
      <w:r w:rsidRPr="001345DD">
        <w:rPr>
          <w:rFonts w:ascii="Verdana" w:hAnsi="Verdana"/>
          <w:sz w:val="18"/>
          <w:szCs w:val="18"/>
        </w:rPr>
        <w:t>conforme</w:t>
      </w:r>
      <w:r w:rsidRPr="001345DD">
        <w:rPr>
          <w:rFonts w:ascii="Verdana" w:hAnsi="Verdana"/>
          <w:spacing w:val="-14"/>
          <w:sz w:val="18"/>
          <w:szCs w:val="18"/>
        </w:rPr>
        <w:t xml:space="preserve"> </w:t>
      </w:r>
      <w:r w:rsidRPr="001345DD">
        <w:rPr>
          <w:rFonts w:ascii="Verdana" w:hAnsi="Verdana"/>
          <w:sz w:val="18"/>
          <w:szCs w:val="18"/>
        </w:rPr>
        <w:t>previsto</w:t>
      </w:r>
      <w:r w:rsidRPr="001345DD">
        <w:rPr>
          <w:rFonts w:ascii="Verdana" w:hAnsi="Verdana"/>
          <w:spacing w:val="-13"/>
          <w:sz w:val="18"/>
          <w:szCs w:val="18"/>
        </w:rPr>
        <w:t xml:space="preserve"> </w:t>
      </w:r>
      <w:r w:rsidRPr="001345DD">
        <w:rPr>
          <w:rFonts w:ascii="Verdana" w:hAnsi="Verdana"/>
          <w:sz w:val="18"/>
          <w:szCs w:val="18"/>
        </w:rPr>
        <w:t>no</w:t>
      </w:r>
      <w:r w:rsidRPr="001345DD">
        <w:rPr>
          <w:rFonts w:ascii="Verdana" w:hAnsi="Verdana"/>
          <w:spacing w:val="-9"/>
          <w:sz w:val="18"/>
          <w:szCs w:val="18"/>
        </w:rPr>
        <w:t xml:space="preserve"> </w:t>
      </w:r>
      <w:r w:rsidRPr="001345DD">
        <w:rPr>
          <w:rFonts w:ascii="Verdana" w:hAnsi="Verdana"/>
          <w:sz w:val="18"/>
          <w:szCs w:val="18"/>
        </w:rPr>
        <w:t>art.</w:t>
      </w:r>
      <w:r w:rsidRPr="001345DD">
        <w:rPr>
          <w:rFonts w:ascii="Verdana" w:hAnsi="Verdana"/>
          <w:spacing w:val="-65"/>
          <w:sz w:val="18"/>
          <w:szCs w:val="18"/>
        </w:rPr>
        <w:t xml:space="preserve"> </w:t>
      </w:r>
      <w:r w:rsidRPr="001345DD">
        <w:rPr>
          <w:rFonts w:ascii="Verdana" w:hAnsi="Verdana"/>
          <w:sz w:val="18"/>
          <w:szCs w:val="18"/>
        </w:rPr>
        <w:t>14, da Lei Federal nº 14.133/2021, legislação correlata e nos itens 2.2 e 2.3 e seguinte</w:t>
      </w:r>
      <w:r w:rsidR="00941043" w:rsidRPr="001345DD">
        <w:rPr>
          <w:rFonts w:ascii="Verdana" w:hAnsi="Verdana"/>
          <w:sz w:val="18"/>
          <w:szCs w:val="18"/>
        </w:rPr>
        <w:t>s d</w:t>
      </w:r>
      <w:r w:rsidRPr="001345DD">
        <w:rPr>
          <w:rFonts w:ascii="Verdana" w:hAnsi="Verdana"/>
          <w:sz w:val="18"/>
          <w:szCs w:val="18"/>
        </w:rPr>
        <w:t>este</w:t>
      </w:r>
      <w:r w:rsidRPr="001345DD">
        <w:rPr>
          <w:rFonts w:ascii="Verdana" w:hAnsi="Verdana"/>
          <w:spacing w:val="-12"/>
          <w:sz w:val="18"/>
          <w:szCs w:val="18"/>
        </w:rPr>
        <w:t xml:space="preserve"> </w:t>
      </w:r>
      <w:r w:rsidRPr="001345DD">
        <w:rPr>
          <w:rFonts w:ascii="Verdana" w:hAnsi="Verdana"/>
          <w:sz w:val="18"/>
          <w:szCs w:val="18"/>
        </w:rPr>
        <w:t>Aviso,</w:t>
      </w:r>
      <w:r w:rsidRPr="001345DD">
        <w:rPr>
          <w:rFonts w:ascii="Verdana" w:hAnsi="Verdana"/>
          <w:spacing w:val="-5"/>
          <w:sz w:val="18"/>
          <w:szCs w:val="18"/>
        </w:rPr>
        <w:t xml:space="preserve"> </w:t>
      </w:r>
      <w:r w:rsidRPr="001345DD">
        <w:rPr>
          <w:rFonts w:ascii="Verdana" w:hAnsi="Verdana"/>
          <w:sz w:val="18"/>
          <w:szCs w:val="18"/>
        </w:rPr>
        <w:t>especialmente</w:t>
      </w:r>
      <w:r w:rsidRPr="001345DD">
        <w:rPr>
          <w:rFonts w:ascii="Verdana" w:hAnsi="Verdana"/>
          <w:spacing w:val="-8"/>
          <w:sz w:val="18"/>
          <w:szCs w:val="18"/>
        </w:rPr>
        <w:t xml:space="preserve"> </w:t>
      </w:r>
      <w:r w:rsidRPr="001345DD">
        <w:rPr>
          <w:rFonts w:ascii="Verdana" w:hAnsi="Verdana"/>
          <w:sz w:val="18"/>
          <w:szCs w:val="18"/>
        </w:rPr>
        <w:t>quanto</w:t>
      </w:r>
      <w:r w:rsidRPr="001345DD">
        <w:rPr>
          <w:rFonts w:ascii="Verdana" w:hAnsi="Verdana"/>
          <w:spacing w:val="-7"/>
          <w:sz w:val="18"/>
          <w:szCs w:val="18"/>
        </w:rPr>
        <w:t xml:space="preserve"> </w:t>
      </w:r>
      <w:r w:rsidRPr="001345DD">
        <w:rPr>
          <w:rFonts w:ascii="Verdana" w:hAnsi="Verdana"/>
          <w:sz w:val="18"/>
          <w:szCs w:val="18"/>
        </w:rPr>
        <w:t>à</w:t>
      </w:r>
      <w:r w:rsidRPr="001345DD">
        <w:rPr>
          <w:rFonts w:ascii="Verdana" w:hAnsi="Verdana"/>
          <w:spacing w:val="-9"/>
          <w:sz w:val="18"/>
          <w:szCs w:val="18"/>
        </w:rPr>
        <w:t xml:space="preserve"> </w:t>
      </w:r>
      <w:r w:rsidRPr="001345DD">
        <w:rPr>
          <w:rFonts w:ascii="Verdana" w:hAnsi="Verdana"/>
          <w:sz w:val="18"/>
          <w:szCs w:val="18"/>
        </w:rPr>
        <w:t>existência</w:t>
      </w:r>
      <w:r w:rsidRPr="001345DD">
        <w:rPr>
          <w:rFonts w:ascii="Verdana" w:hAnsi="Verdana"/>
          <w:spacing w:val="-8"/>
          <w:sz w:val="18"/>
          <w:szCs w:val="18"/>
        </w:rPr>
        <w:t xml:space="preserve"> </w:t>
      </w:r>
      <w:r w:rsidRPr="001345DD">
        <w:rPr>
          <w:rFonts w:ascii="Verdana" w:hAnsi="Verdana"/>
          <w:sz w:val="18"/>
          <w:szCs w:val="18"/>
        </w:rPr>
        <w:t>de</w:t>
      </w:r>
      <w:r w:rsidRPr="001345DD">
        <w:rPr>
          <w:rFonts w:ascii="Verdana" w:hAnsi="Verdana"/>
          <w:spacing w:val="-5"/>
          <w:sz w:val="18"/>
          <w:szCs w:val="18"/>
        </w:rPr>
        <w:t xml:space="preserve"> </w:t>
      </w:r>
      <w:r w:rsidRPr="001345DD">
        <w:rPr>
          <w:rFonts w:ascii="Verdana" w:hAnsi="Verdana"/>
          <w:sz w:val="18"/>
          <w:szCs w:val="18"/>
        </w:rPr>
        <w:t>sanção</w:t>
      </w:r>
      <w:r w:rsidRPr="001345DD">
        <w:rPr>
          <w:rFonts w:ascii="Verdana" w:hAnsi="Verdana"/>
          <w:spacing w:val="-8"/>
          <w:sz w:val="18"/>
          <w:szCs w:val="18"/>
        </w:rPr>
        <w:t xml:space="preserve"> </w:t>
      </w:r>
      <w:r w:rsidRPr="001345DD">
        <w:rPr>
          <w:rFonts w:ascii="Verdana" w:hAnsi="Verdana"/>
          <w:sz w:val="18"/>
          <w:szCs w:val="18"/>
        </w:rPr>
        <w:t>que</w:t>
      </w:r>
      <w:r w:rsidRPr="001345DD">
        <w:rPr>
          <w:rFonts w:ascii="Verdana" w:hAnsi="Verdana"/>
          <w:spacing w:val="-5"/>
          <w:sz w:val="18"/>
          <w:szCs w:val="18"/>
        </w:rPr>
        <w:t xml:space="preserve"> </w:t>
      </w:r>
      <w:r w:rsidRPr="001345DD">
        <w:rPr>
          <w:rFonts w:ascii="Verdana" w:hAnsi="Verdana"/>
          <w:sz w:val="18"/>
          <w:szCs w:val="18"/>
        </w:rPr>
        <w:t>impeça</w:t>
      </w:r>
      <w:r w:rsidRPr="001345DD">
        <w:rPr>
          <w:rFonts w:ascii="Verdana" w:hAnsi="Verdana"/>
          <w:spacing w:val="-9"/>
          <w:sz w:val="18"/>
          <w:szCs w:val="18"/>
        </w:rPr>
        <w:t xml:space="preserve"> </w:t>
      </w:r>
      <w:r w:rsidRPr="001345DD">
        <w:rPr>
          <w:rFonts w:ascii="Verdana" w:hAnsi="Verdana"/>
          <w:sz w:val="18"/>
          <w:szCs w:val="18"/>
        </w:rPr>
        <w:t>a</w:t>
      </w:r>
      <w:r w:rsidRPr="001345DD">
        <w:rPr>
          <w:rFonts w:ascii="Verdana" w:hAnsi="Verdana"/>
          <w:spacing w:val="-8"/>
          <w:sz w:val="18"/>
          <w:szCs w:val="18"/>
        </w:rPr>
        <w:t xml:space="preserve"> </w:t>
      </w:r>
      <w:r w:rsidRPr="001345DD">
        <w:rPr>
          <w:rFonts w:ascii="Verdana" w:hAnsi="Verdana"/>
          <w:sz w:val="18"/>
          <w:szCs w:val="18"/>
        </w:rPr>
        <w:t>participação</w:t>
      </w:r>
      <w:r w:rsidRPr="001345DD">
        <w:rPr>
          <w:rFonts w:ascii="Verdana" w:hAnsi="Verdana"/>
          <w:spacing w:val="-7"/>
          <w:sz w:val="18"/>
          <w:szCs w:val="18"/>
        </w:rPr>
        <w:t xml:space="preserve"> </w:t>
      </w:r>
      <w:r w:rsidRPr="001345DD">
        <w:rPr>
          <w:rFonts w:ascii="Verdana" w:hAnsi="Verdana"/>
          <w:sz w:val="18"/>
          <w:szCs w:val="18"/>
        </w:rPr>
        <w:t>n</w:t>
      </w:r>
      <w:r w:rsidR="00AE2465" w:rsidRPr="001345DD">
        <w:rPr>
          <w:rFonts w:ascii="Verdana" w:hAnsi="Verdana"/>
          <w:sz w:val="18"/>
          <w:szCs w:val="18"/>
        </w:rPr>
        <w:t>o p</w:t>
      </w:r>
      <w:r w:rsidRPr="001345DD">
        <w:rPr>
          <w:rFonts w:ascii="Verdana" w:hAnsi="Verdana"/>
          <w:sz w:val="18"/>
          <w:szCs w:val="18"/>
        </w:rPr>
        <w:t>rocesso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w:t>
      </w:r>
      <w:r w:rsidRPr="001345DD">
        <w:rPr>
          <w:rFonts w:ascii="Verdana" w:hAnsi="Verdana"/>
          <w:spacing w:val="1"/>
          <w:sz w:val="18"/>
          <w:szCs w:val="18"/>
        </w:rPr>
        <w:t xml:space="preserve"> </w:t>
      </w:r>
      <w:r w:rsidRPr="001345DD">
        <w:rPr>
          <w:rFonts w:ascii="Verdana" w:hAnsi="Verdana"/>
          <w:sz w:val="18"/>
          <w:szCs w:val="18"/>
        </w:rPr>
        <w:t>ou</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futura</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mediante</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consulta</w:t>
      </w:r>
      <w:r w:rsidRPr="001345DD">
        <w:rPr>
          <w:rFonts w:ascii="Verdana" w:hAnsi="Verdana"/>
          <w:spacing w:val="1"/>
          <w:sz w:val="18"/>
          <w:szCs w:val="18"/>
        </w:rPr>
        <w:t xml:space="preserve"> </w:t>
      </w:r>
      <w:r w:rsidRPr="001345DD">
        <w:rPr>
          <w:rFonts w:ascii="Verdana" w:hAnsi="Verdana"/>
          <w:sz w:val="18"/>
          <w:szCs w:val="18"/>
        </w:rPr>
        <w:t>aos</w:t>
      </w:r>
      <w:r w:rsidRPr="001345DD">
        <w:rPr>
          <w:rFonts w:ascii="Verdana" w:hAnsi="Verdana"/>
          <w:spacing w:val="-64"/>
          <w:sz w:val="18"/>
          <w:szCs w:val="18"/>
        </w:rPr>
        <w:t xml:space="preserve"> </w:t>
      </w:r>
      <w:r w:rsidRPr="001345DD">
        <w:rPr>
          <w:rFonts w:ascii="Verdana" w:hAnsi="Verdana"/>
          <w:sz w:val="18"/>
          <w:szCs w:val="18"/>
        </w:rPr>
        <w:t>seguintes</w:t>
      </w:r>
      <w:r w:rsidRPr="001345DD">
        <w:rPr>
          <w:rFonts w:ascii="Verdana" w:hAnsi="Verdana"/>
          <w:spacing w:val="1"/>
          <w:sz w:val="18"/>
          <w:szCs w:val="18"/>
        </w:rPr>
        <w:t xml:space="preserve"> </w:t>
      </w:r>
      <w:r w:rsidRPr="001345DD">
        <w:rPr>
          <w:rFonts w:ascii="Verdana" w:hAnsi="Verdana"/>
          <w:sz w:val="18"/>
          <w:szCs w:val="18"/>
        </w:rPr>
        <w:t>cadastros:</w:t>
      </w:r>
    </w:p>
    <w:p w14:paraId="223774F8" w14:textId="54597DC3" w:rsidR="00AE2465" w:rsidRPr="001345DD"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Cadastro Nacional de Empresas Inidôneas e Suspensas - CEIS, mantido pela Controladoria-Geral da União (</w:t>
      </w:r>
      <w:hyperlink r:id="rId13" w:history="1">
        <w:r w:rsidRPr="001345DD">
          <w:rPr>
            <w:rStyle w:val="Hyperlink"/>
            <w:rFonts w:ascii="Verdana" w:hAnsi="Verdana"/>
            <w:sz w:val="18"/>
            <w:szCs w:val="18"/>
          </w:rPr>
          <w:t>www.portaldatransparencia.gov.br/ceis</w:t>
        </w:r>
      </w:hyperlink>
      <w:r w:rsidRPr="001345DD">
        <w:rPr>
          <w:rFonts w:ascii="Verdana" w:hAnsi="Verdana"/>
          <w:sz w:val="18"/>
          <w:szCs w:val="18"/>
        </w:rPr>
        <w:t>)</w:t>
      </w:r>
      <w:r w:rsidR="00311DCB" w:rsidRPr="001345DD">
        <w:rPr>
          <w:rFonts w:ascii="Verdana" w:hAnsi="Verdana"/>
          <w:sz w:val="18"/>
          <w:szCs w:val="18"/>
        </w:rPr>
        <w:t>;</w:t>
      </w:r>
    </w:p>
    <w:p w14:paraId="4126360D" w14:textId="0F73615A" w:rsidR="00311DCB" w:rsidRPr="001345DD"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Cadastro Nacional de Condenações Cíveis por Atos de Improbidade Administrativa, mantido pelo Conselho Nacional de Justiça (</w:t>
      </w:r>
      <w:hyperlink r:id="rId14" w:history="1">
        <w:r w:rsidRPr="001345DD">
          <w:rPr>
            <w:rStyle w:val="Hyperlink"/>
            <w:rFonts w:ascii="Verdana" w:hAnsi="Verdana"/>
            <w:sz w:val="18"/>
            <w:szCs w:val="18"/>
          </w:rPr>
          <w:t>www.cnj.jus.br/improbidade_adm /</w:t>
        </w:r>
        <w:proofErr w:type="spellStart"/>
        <w:r w:rsidRPr="001345DD">
          <w:rPr>
            <w:rStyle w:val="Hyperlink"/>
            <w:rFonts w:ascii="Verdana" w:hAnsi="Verdana"/>
            <w:sz w:val="18"/>
            <w:szCs w:val="18"/>
          </w:rPr>
          <w:t>consultar_requerido.php</w:t>
        </w:r>
        <w:proofErr w:type="spellEnd"/>
      </w:hyperlink>
      <w:r w:rsidRPr="001345DD">
        <w:rPr>
          <w:rFonts w:ascii="Verdana" w:hAnsi="Verdana"/>
          <w:sz w:val="18"/>
          <w:szCs w:val="18"/>
        </w:rPr>
        <w:t>)</w:t>
      </w:r>
      <w:r w:rsidR="00311DCB" w:rsidRPr="001345DD">
        <w:rPr>
          <w:rFonts w:ascii="Verdana" w:hAnsi="Verdana"/>
          <w:sz w:val="18"/>
          <w:szCs w:val="18"/>
        </w:rPr>
        <w:t>;</w:t>
      </w:r>
    </w:p>
    <w:p w14:paraId="17ACF207" w14:textId="31543641" w:rsidR="00AE2465" w:rsidRPr="001345DD"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Cadastro de restrições ao direito de contratar com a Administração Pública mantido pelo TCE/PR (</w:t>
      </w:r>
      <w:hyperlink r:id="rId15" w:history="1">
        <w:r w:rsidRPr="001345DD">
          <w:rPr>
            <w:rStyle w:val="Hyperlink"/>
            <w:rFonts w:ascii="Verdana" w:hAnsi="Verdana"/>
            <w:sz w:val="18"/>
            <w:szCs w:val="18"/>
          </w:rPr>
          <w:t>https://servicos.tce.pr.gov.br/tcepr/municipal/ail/ConsultarImpedidos.aspx</w:t>
        </w:r>
      </w:hyperlink>
      <w:r w:rsidRPr="001345DD">
        <w:rPr>
          <w:rFonts w:ascii="Verdana" w:hAnsi="Verdana"/>
          <w:sz w:val="18"/>
          <w:szCs w:val="18"/>
        </w:rPr>
        <w:t>);</w:t>
      </w:r>
    </w:p>
    <w:p w14:paraId="71F45AAD" w14:textId="01DA841B" w:rsidR="00311DCB" w:rsidRPr="001345DD"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w:t>
      </w:r>
      <w:r w:rsidRPr="001345DD">
        <w:rPr>
          <w:rFonts w:ascii="Verdana" w:hAnsi="Verdana"/>
          <w:spacing w:val="-7"/>
          <w:sz w:val="18"/>
          <w:szCs w:val="18"/>
        </w:rPr>
        <w:t xml:space="preserve"> </w:t>
      </w:r>
      <w:r w:rsidRPr="001345DD">
        <w:rPr>
          <w:rFonts w:ascii="Verdana" w:hAnsi="Verdana"/>
          <w:sz w:val="18"/>
          <w:szCs w:val="18"/>
        </w:rPr>
        <w:t>consulta</w:t>
      </w:r>
      <w:r w:rsidRPr="001345DD">
        <w:rPr>
          <w:rFonts w:ascii="Verdana" w:hAnsi="Verdana"/>
          <w:spacing w:val="-8"/>
          <w:sz w:val="18"/>
          <w:szCs w:val="18"/>
        </w:rPr>
        <w:t xml:space="preserve"> </w:t>
      </w:r>
      <w:r w:rsidRPr="001345DD">
        <w:rPr>
          <w:rFonts w:ascii="Verdana" w:hAnsi="Verdana"/>
          <w:sz w:val="18"/>
          <w:szCs w:val="18"/>
        </w:rPr>
        <w:t>aos</w:t>
      </w:r>
      <w:r w:rsidRPr="001345DD">
        <w:rPr>
          <w:rFonts w:ascii="Verdana" w:hAnsi="Verdana"/>
          <w:spacing w:val="-7"/>
          <w:sz w:val="18"/>
          <w:szCs w:val="18"/>
        </w:rPr>
        <w:t xml:space="preserve"> </w:t>
      </w:r>
      <w:r w:rsidRPr="001345DD">
        <w:rPr>
          <w:rFonts w:ascii="Verdana" w:hAnsi="Verdana"/>
          <w:sz w:val="18"/>
          <w:szCs w:val="18"/>
        </w:rPr>
        <w:t>cadastros</w:t>
      </w:r>
      <w:r w:rsidRPr="001345DD">
        <w:rPr>
          <w:rFonts w:ascii="Verdana" w:hAnsi="Verdana"/>
          <w:spacing w:val="-4"/>
          <w:sz w:val="18"/>
          <w:szCs w:val="18"/>
        </w:rPr>
        <w:t xml:space="preserve"> </w:t>
      </w:r>
      <w:r w:rsidRPr="001345DD">
        <w:rPr>
          <w:rFonts w:ascii="Verdana" w:hAnsi="Verdana"/>
          <w:sz w:val="18"/>
          <w:szCs w:val="18"/>
        </w:rPr>
        <w:t>será</w:t>
      </w:r>
      <w:r w:rsidRPr="001345DD">
        <w:rPr>
          <w:rFonts w:ascii="Verdana" w:hAnsi="Verdana"/>
          <w:spacing w:val="-7"/>
          <w:sz w:val="18"/>
          <w:szCs w:val="18"/>
        </w:rPr>
        <w:t xml:space="preserve"> </w:t>
      </w:r>
      <w:r w:rsidRPr="001345DD">
        <w:rPr>
          <w:rFonts w:ascii="Verdana" w:hAnsi="Verdana"/>
          <w:sz w:val="18"/>
          <w:szCs w:val="18"/>
        </w:rPr>
        <w:t>realizada</w:t>
      </w:r>
      <w:r w:rsidRPr="001345DD">
        <w:rPr>
          <w:rFonts w:ascii="Verdana" w:hAnsi="Verdana"/>
          <w:spacing w:val="-4"/>
          <w:sz w:val="18"/>
          <w:szCs w:val="18"/>
        </w:rPr>
        <w:t xml:space="preserve"> </w:t>
      </w:r>
      <w:r w:rsidRPr="001345DD">
        <w:rPr>
          <w:rFonts w:ascii="Verdana" w:hAnsi="Verdana"/>
          <w:sz w:val="18"/>
          <w:szCs w:val="18"/>
        </w:rPr>
        <w:t>em</w:t>
      </w:r>
      <w:r w:rsidRPr="001345DD">
        <w:rPr>
          <w:rFonts w:ascii="Verdana" w:hAnsi="Verdana"/>
          <w:spacing w:val="-5"/>
          <w:sz w:val="18"/>
          <w:szCs w:val="18"/>
        </w:rPr>
        <w:t xml:space="preserve"> </w:t>
      </w:r>
      <w:r w:rsidRPr="001345DD">
        <w:rPr>
          <w:rFonts w:ascii="Verdana" w:hAnsi="Verdana"/>
          <w:sz w:val="18"/>
          <w:szCs w:val="18"/>
        </w:rPr>
        <w:t>nome</w:t>
      </w:r>
      <w:r w:rsidRPr="001345DD">
        <w:rPr>
          <w:rFonts w:ascii="Verdana" w:hAnsi="Verdana"/>
          <w:spacing w:val="-6"/>
          <w:sz w:val="18"/>
          <w:szCs w:val="18"/>
        </w:rPr>
        <w:t xml:space="preserve"> </w:t>
      </w:r>
      <w:r w:rsidRPr="001345DD">
        <w:rPr>
          <w:rFonts w:ascii="Verdana" w:hAnsi="Verdana"/>
          <w:sz w:val="18"/>
          <w:szCs w:val="18"/>
        </w:rPr>
        <w:t>da</w:t>
      </w:r>
      <w:r w:rsidRPr="001345DD">
        <w:rPr>
          <w:rFonts w:ascii="Verdana" w:hAnsi="Verdana"/>
          <w:spacing w:val="-4"/>
          <w:sz w:val="18"/>
          <w:szCs w:val="18"/>
        </w:rPr>
        <w:t xml:space="preserve"> </w:t>
      </w:r>
      <w:r w:rsidRPr="001345DD">
        <w:rPr>
          <w:rFonts w:ascii="Verdana" w:hAnsi="Verdana"/>
          <w:sz w:val="18"/>
          <w:szCs w:val="18"/>
        </w:rPr>
        <w:t>empresa</w:t>
      </w:r>
      <w:r w:rsidRPr="001345DD">
        <w:rPr>
          <w:rFonts w:ascii="Verdana" w:hAnsi="Verdana"/>
          <w:spacing w:val="-7"/>
          <w:sz w:val="18"/>
          <w:szCs w:val="18"/>
        </w:rPr>
        <w:t xml:space="preserve"> </w:t>
      </w:r>
      <w:r w:rsidRPr="001345DD">
        <w:rPr>
          <w:rFonts w:ascii="Verdana" w:hAnsi="Verdana"/>
          <w:sz w:val="18"/>
          <w:szCs w:val="18"/>
        </w:rPr>
        <w:t>fornecedora</w:t>
      </w:r>
      <w:r w:rsidRPr="001345DD">
        <w:rPr>
          <w:rFonts w:ascii="Verdana" w:hAnsi="Verdana"/>
          <w:spacing w:val="-7"/>
          <w:sz w:val="18"/>
          <w:szCs w:val="18"/>
        </w:rPr>
        <w:t xml:space="preserve"> </w:t>
      </w:r>
      <w:r w:rsidRPr="001345DD">
        <w:rPr>
          <w:rFonts w:ascii="Verdana" w:hAnsi="Verdana"/>
          <w:sz w:val="18"/>
          <w:szCs w:val="18"/>
        </w:rPr>
        <w:t>e</w:t>
      </w:r>
      <w:r w:rsidRPr="001345DD">
        <w:rPr>
          <w:rFonts w:ascii="Verdana" w:hAnsi="Verdana"/>
          <w:spacing w:val="-8"/>
          <w:sz w:val="18"/>
          <w:szCs w:val="18"/>
        </w:rPr>
        <w:t xml:space="preserve"> </w:t>
      </w:r>
      <w:r w:rsidRPr="001345DD">
        <w:rPr>
          <w:rFonts w:ascii="Verdana" w:hAnsi="Verdana"/>
          <w:sz w:val="18"/>
          <w:szCs w:val="18"/>
        </w:rPr>
        <w:t>també</w:t>
      </w:r>
      <w:r w:rsidR="00AE2465" w:rsidRPr="001345DD">
        <w:rPr>
          <w:rFonts w:ascii="Verdana" w:hAnsi="Verdana"/>
          <w:sz w:val="18"/>
          <w:szCs w:val="18"/>
        </w:rPr>
        <w:t>m d</w:t>
      </w:r>
      <w:r w:rsidRPr="001345DD">
        <w:rPr>
          <w:rFonts w:ascii="Verdana" w:hAnsi="Verdana"/>
          <w:sz w:val="18"/>
          <w:szCs w:val="18"/>
        </w:rPr>
        <w:t>e</w:t>
      </w:r>
      <w:r w:rsidRPr="001345DD">
        <w:rPr>
          <w:rFonts w:ascii="Verdana" w:hAnsi="Verdana"/>
          <w:spacing w:val="-3"/>
          <w:sz w:val="18"/>
          <w:szCs w:val="18"/>
        </w:rPr>
        <w:t xml:space="preserve"> </w:t>
      </w:r>
      <w:r w:rsidRPr="001345DD">
        <w:rPr>
          <w:rFonts w:ascii="Verdana" w:hAnsi="Verdana"/>
          <w:sz w:val="18"/>
          <w:szCs w:val="18"/>
        </w:rPr>
        <w:t>seu</w:t>
      </w:r>
      <w:r w:rsidRPr="001345DD">
        <w:rPr>
          <w:rFonts w:ascii="Verdana" w:hAnsi="Verdana"/>
          <w:spacing w:val="-5"/>
          <w:sz w:val="18"/>
          <w:szCs w:val="18"/>
        </w:rPr>
        <w:t xml:space="preserve"> </w:t>
      </w:r>
      <w:r w:rsidRPr="001345DD">
        <w:rPr>
          <w:rFonts w:ascii="Verdana" w:hAnsi="Verdana"/>
          <w:sz w:val="18"/>
          <w:szCs w:val="18"/>
        </w:rPr>
        <w:t>sócio</w:t>
      </w:r>
      <w:r w:rsidRPr="001345DD">
        <w:rPr>
          <w:rFonts w:ascii="Verdana" w:hAnsi="Verdana"/>
          <w:spacing w:val="-10"/>
          <w:sz w:val="18"/>
          <w:szCs w:val="18"/>
        </w:rPr>
        <w:t xml:space="preserve"> </w:t>
      </w:r>
      <w:r w:rsidRPr="001345DD">
        <w:rPr>
          <w:rFonts w:ascii="Verdana" w:hAnsi="Verdana"/>
          <w:sz w:val="18"/>
          <w:szCs w:val="18"/>
        </w:rPr>
        <w:t>majoritário,</w:t>
      </w:r>
      <w:r w:rsidRPr="001345DD">
        <w:rPr>
          <w:rFonts w:ascii="Verdana" w:hAnsi="Verdana"/>
          <w:spacing w:val="-5"/>
          <w:sz w:val="18"/>
          <w:szCs w:val="18"/>
        </w:rPr>
        <w:t xml:space="preserve"> </w:t>
      </w:r>
      <w:r w:rsidRPr="001345DD">
        <w:rPr>
          <w:rFonts w:ascii="Verdana" w:hAnsi="Verdana"/>
          <w:sz w:val="18"/>
          <w:szCs w:val="18"/>
        </w:rPr>
        <w:t>por</w:t>
      </w:r>
      <w:r w:rsidRPr="001345DD">
        <w:rPr>
          <w:rFonts w:ascii="Verdana" w:hAnsi="Verdana"/>
          <w:spacing w:val="-7"/>
          <w:sz w:val="18"/>
          <w:szCs w:val="18"/>
        </w:rPr>
        <w:t xml:space="preserve"> </w:t>
      </w:r>
      <w:r w:rsidRPr="001345DD">
        <w:rPr>
          <w:rFonts w:ascii="Verdana" w:hAnsi="Verdana"/>
          <w:sz w:val="18"/>
          <w:szCs w:val="18"/>
        </w:rPr>
        <w:t>força</w:t>
      </w:r>
      <w:r w:rsidRPr="001345DD">
        <w:rPr>
          <w:rFonts w:ascii="Verdana" w:hAnsi="Verdana"/>
          <w:spacing w:val="-8"/>
          <w:sz w:val="18"/>
          <w:szCs w:val="18"/>
        </w:rPr>
        <w:t xml:space="preserve"> </w:t>
      </w:r>
      <w:r w:rsidRPr="001345DD">
        <w:rPr>
          <w:rFonts w:ascii="Verdana" w:hAnsi="Verdana"/>
          <w:sz w:val="18"/>
          <w:szCs w:val="18"/>
        </w:rPr>
        <w:t>da</w:t>
      </w:r>
      <w:r w:rsidRPr="001345DD">
        <w:rPr>
          <w:rFonts w:ascii="Verdana" w:hAnsi="Verdana"/>
          <w:spacing w:val="-2"/>
          <w:sz w:val="18"/>
          <w:szCs w:val="18"/>
        </w:rPr>
        <w:t xml:space="preserve"> </w:t>
      </w:r>
      <w:r w:rsidRPr="001345DD">
        <w:rPr>
          <w:rFonts w:ascii="Verdana" w:hAnsi="Verdana"/>
          <w:sz w:val="18"/>
          <w:szCs w:val="18"/>
        </w:rPr>
        <w:t>vedação</w:t>
      </w:r>
      <w:r w:rsidRPr="001345DD">
        <w:rPr>
          <w:rFonts w:ascii="Verdana" w:hAnsi="Verdana"/>
          <w:spacing w:val="-6"/>
          <w:sz w:val="18"/>
          <w:szCs w:val="18"/>
        </w:rPr>
        <w:t xml:space="preserve"> </w:t>
      </w:r>
      <w:r w:rsidRPr="001345DD">
        <w:rPr>
          <w:rFonts w:ascii="Verdana" w:hAnsi="Verdana"/>
          <w:sz w:val="18"/>
          <w:szCs w:val="18"/>
        </w:rPr>
        <w:t>de</w:t>
      </w:r>
      <w:r w:rsidRPr="001345DD">
        <w:rPr>
          <w:rFonts w:ascii="Verdana" w:hAnsi="Verdana"/>
          <w:spacing w:val="-5"/>
          <w:sz w:val="18"/>
          <w:szCs w:val="18"/>
        </w:rPr>
        <w:t xml:space="preserve"> </w:t>
      </w:r>
      <w:r w:rsidRPr="001345DD">
        <w:rPr>
          <w:rFonts w:ascii="Verdana" w:hAnsi="Verdana"/>
          <w:sz w:val="18"/>
          <w:szCs w:val="18"/>
        </w:rPr>
        <w:t>que</w:t>
      </w:r>
      <w:r w:rsidRPr="001345DD">
        <w:rPr>
          <w:rFonts w:ascii="Verdana" w:hAnsi="Verdana"/>
          <w:spacing w:val="-3"/>
          <w:sz w:val="18"/>
          <w:szCs w:val="18"/>
        </w:rPr>
        <w:t xml:space="preserve"> </w:t>
      </w:r>
      <w:r w:rsidRPr="001345DD">
        <w:rPr>
          <w:rFonts w:ascii="Verdana" w:hAnsi="Verdana"/>
          <w:sz w:val="18"/>
          <w:szCs w:val="18"/>
        </w:rPr>
        <w:t>trata</w:t>
      </w:r>
      <w:r w:rsidRPr="001345DD">
        <w:rPr>
          <w:rFonts w:ascii="Verdana" w:hAnsi="Verdana"/>
          <w:spacing w:val="-5"/>
          <w:sz w:val="18"/>
          <w:szCs w:val="18"/>
        </w:rPr>
        <w:t xml:space="preserve"> </w:t>
      </w:r>
      <w:r w:rsidRPr="001345DD">
        <w:rPr>
          <w:rFonts w:ascii="Verdana" w:hAnsi="Verdana"/>
          <w:sz w:val="18"/>
          <w:szCs w:val="18"/>
        </w:rPr>
        <w:t>o</w:t>
      </w:r>
      <w:r w:rsidRPr="001345DD">
        <w:rPr>
          <w:rFonts w:ascii="Verdana" w:hAnsi="Verdana"/>
          <w:spacing w:val="-6"/>
          <w:sz w:val="18"/>
          <w:szCs w:val="18"/>
        </w:rPr>
        <w:t xml:space="preserve"> </w:t>
      </w:r>
      <w:r w:rsidRPr="001345DD">
        <w:rPr>
          <w:rFonts w:ascii="Verdana" w:hAnsi="Verdana"/>
          <w:sz w:val="18"/>
          <w:szCs w:val="18"/>
        </w:rPr>
        <w:t>artigo</w:t>
      </w:r>
      <w:r w:rsidRPr="001345DD">
        <w:rPr>
          <w:rFonts w:ascii="Verdana" w:hAnsi="Verdana"/>
          <w:spacing w:val="-8"/>
          <w:sz w:val="18"/>
          <w:szCs w:val="18"/>
        </w:rPr>
        <w:t xml:space="preserve"> </w:t>
      </w:r>
      <w:r w:rsidRPr="001345DD">
        <w:rPr>
          <w:rFonts w:ascii="Verdana" w:hAnsi="Verdana"/>
          <w:sz w:val="18"/>
          <w:szCs w:val="18"/>
        </w:rPr>
        <w:t>12,</w:t>
      </w:r>
      <w:r w:rsidRPr="001345DD">
        <w:rPr>
          <w:rFonts w:ascii="Verdana" w:hAnsi="Verdana"/>
          <w:spacing w:val="-7"/>
          <w:sz w:val="18"/>
          <w:szCs w:val="18"/>
        </w:rPr>
        <w:t xml:space="preserve"> </w:t>
      </w:r>
      <w:r w:rsidRPr="001345DD">
        <w:rPr>
          <w:rFonts w:ascii="Verdana" w:hAnsi="Verdana"/>
          <w:sz w:val="18"/>
          <w:szCs w:val="18"/>
        </w:rPr>
        <w:t>da</w:t>
      </w:r>
      <w:r w:rsidRPr="001345DD">
        <w:rPr>
          <w:rFonts w:ascii="Verdana" w:hAnsi="Verdana"/>
          <w:spacing w:val="-6"/>
          <w:sz w:val="18"/>
          <w:szCs w:val="18"/>
        </w:rPr>
        <w:t xml:space="preserve"> </w:t>
      </w:r>
      <w:r w:rsidRPr="001345DD">
        <w:rPr>
          <w:rFonts w:ascii="Verdana" w:hAnsi="Verdana"/>
          <w:sz w:val="18"/>
          <w:szCs w:val="18"/>
        </w:rPr>
        <w:t>Lei</w:t>
      </w:r>
      <w:r w:rsidRPr="001345DD">
        <w:rPr>
          <w:rFonts w:ascii="Verdana" w:hAnsi="Verdana"/>
          <w:spacing w:val="-5"/>
          <w:sz w:val="18"/>
          <w:szCs w:val="18"/>
        </w:rPr>
        <w:t xml:space="preserve"> </w:t>
      </w:r>
      <w:r w:rsidRPr="001345DD">
        <w:rPr>
          <w:rFonts w:ascii="Verdana" w:hAnsi="Verdana"/>
          <w:sz w:val="18"/>
          <w:szCs w:val="18"/>
        </w:rPr>
        <w:t>Federal</w:t>
      </w:r>
      <w:r w:rsidRPr="001345DD">
        <w:rPr>
          <w:rFonts w:ascii="Verdana" w:hAnsi="Verdana"/>
          <w:spacing w:val="-5"/>
          <w:sz w:val="18"/>
          <w:szCs w:val="18"/>
        </w:rPr>
        <w:t xml:space="preserve"> </w:t>
      </w:r>
      <w:r w:rsidRPr="001345DD">
        <w:rPr>
          <w:rFonts w:ascii="Verdana" w:hAnsi="Verdana"/>
          <w:sz w:val="18"/>
          <w:szCs w:val="18"/>
        </w:rPr>
        <w:t>n°</w:t>
      </w:r>
      <w:r w:rsidRPr="001345DD">
        <w:rPr>
          <w:rFonts w:ascii="Verdana" w:hAnsi="Verdana"/>
          <w:spacing w:val="-65"/>
          <w:sz w:val="18"/>
          <w:szCs w:val="18"/>
        </w:rPr>
        <w:t xml:space="preserve"> </w:t>
      </w:r>
      <w:r w:rsidRPr="001345DD">
        <w:rPr>
          <w:rFonts w:ascii="Verdana" w:hAnsi="Verdana"/>
          <w:sz w:val="18"/>
          <w:szCs w:val="18"/>
        </w:rPr>
        <w:t>8.429/1992;</w:t>
      </w:r>
    </w:p>
    <w:p w14:paraId="46478367" w14:textId="77777777" w:rsidR="00311DCB" w:rsidRPr="001345DD"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Caso conste na Consulta de Situação do fornecedor a existência de Ocorrências</w:t>
      </w:r>
      <w:r w:rsidRPr="001345DD">
        <w:rPr>
          <w:rFonts w:ascii="Verdana" w:hAnsi="Verdana"/>
          <w:spacing w:val="1"/>
          <w:sz w:val="18"/>
          <w:szCs w:val="18"/>
        </w:rPr>
        <w:t xml:space="preserve"> </w:t>
      </w:r>
      <w:r w:rsidRPr="001345DD">
        <w:rPr>
          <w:rFonts w:ascii="Verdana" w:hAnsi="Verdana"/>
          <w:sz w:val="18"/>
          <w:szCs w:val="18"/>
        </w:rPr>
        <w:t>Impeditivas</w:t>
      </w:r>
      <w:r w:rsidRPr="001345DD">
        <w:rPr>
          <w:rFonts w:ascii="Verdana" w:hAnsi="Verdana"/>
          <w:spacing w:val="-2"/>
          <w:sz w:val="18"/>
          <w:szCs w:val="18"/>
        </w:rPr>
        <w:t xml:space="preserve"> </w:t>
      </w:r>
      <w:r w:rsidRPr="001345DD">
        <w:rPr>
          <w:rFonts w:ascii="Verdana" w:hAnsi="Verdana"/>
          <w:sz w:val="18"/>
          <w:szCs w:val="18"/>
        </w:rPr>
        <w:t>Indiretas,</w:t>
      </w:r>
      <w:r w:rsidRPr="001345DD">
        <w:rPr>
          <w:rFonts w:ascii="Verdana" w:hAnsi="Verdana"/>
          <w:spacing w:val="-8"/>
          <w:sz w:val="18"/>
          <w:szCs w:val="18"/>
        </w:rPr>
        <w:t xml:space="preserve"> </w:t>
      </w:r>
      <w:r w:rsidRPr="001345DD">
        <w:rPr>
          <w:rFonts w:ascii="Verdana" w:hAnsi="Verdana"/>
          <w:sz w:val="18"/>
          <w:szCs w:val="18"/>
        </w:rPr>
        <w:t>a</w:t>
      </w:r>
      <w:r w:rsidRPr="001345DD">
        <w:rPr>
          <w:rFonts w:ascii="Verdana" w:hAnsi="Verdana"/>
          <w:spacing w:val="-3"/>
          <w:sz w:val="18"/>
          <w:szCs w:val="18"/>
        </w:rPr>
        <w:t xml:space="preserve"> </w:t>
      </w:r>
      <w:r w:rsidRPr="001345DD">
        <w:rPr>
          <w:rFonts w:ascii="Verdana" w:hAnsi="Verdana"/>
          <w:sz w:val="18"/>
          <w:szCs w:val="18"/>
        </w:rPr>
        <w:t>Câmara</w:t>
      </w:r>
      <w:r w:rsidRPr="001345DD">
        <w:rPr>
          <w:rFonts w:ascii="Verdana" w:hAnsi="Verdana"/>
          <w:spacing w:val="-5"/>
          <w:sz w:val="18"/>
          <w:szCs w:val="18"/>
        </w:rPr>
        <w:t xml:space="preserve"> </w:t>
      </w:r>
      <w:r w:rsidRPr="001345DD">
        <w:rPr>
          <w:rFonts w:ascii="Verdana" w:hAnsi="Verdana"/>
          <w:sz w:val="18"/>
          <w:szCs w:val="18"/>
        </w:rPr>
        <w:t>diligenciará</w:t>
      </w:r>
      <w:r w:rsidRPr="001345DD">
        <w:rPr>
          <w:rFonts w:ascii="Verdana" w:hAnsi="Verdana"/>
          <w:spacing w:val="-6"/>
          <w:sz w:val="18"/>
          <w:szCs w:val="18"/>
        </w:rPr>
        <w:t xml:space="preserve"> </w:t>
      </w:r>
      <w:r w:rsidRPr="001345DD">
        <w:rPr>
          <w:rFonts w:ascii="Verdana" w:hAnsi="Verdana"/>
          <w:sz w:val="18"/>
          <w:szCs w:val="18"/>
        </w:rPr>
        <w:t>para</w:t>
      </w:r>
      <w:r w:rsidRPr="001345DD">
        <w:rPr>
          <w:rFonts w:ascii="Verdana" w:hAnsi="Verdana"/>
          <w:spacing w:val="-3"/>
          <w:sz w:val="18"/>
          <w:szCs w:val="18"/>
        </w:rPr>
        <w:t xml:space="preserve"> </w:t>
      </w:r>
      <w:r w:rsidRPr="001345DD">
        <w:rPr>
          <w:rFonts w:ascii="Verdana" w:hAnsi="Verdana"/>
          <w:sz w:val="18"/>
          <w:szCs w:val="18"/>
        </w:rPr>
        <w:t>verificar</w:t>
      </w:r>
      <w:r w:rsidRPr="001345DD">
        <w:rPr>
          <w:rFonts w:ascii="Verdana" w:hAnsi="Verdana"/>
          <w:spacing w:val="-3"/>
          <w:sz w:val="18"/>
          <w:szCs w:val="18"/>
        </w:rPr>
        <w:t xml:space="preserve"> </w:t>
      </w:r>
      <w:r w:rsidRPr="001345DD">
        <w:rPr>
          <w:rFonts w:ascii="Verdana" w:hAnsi="Verdana"/>
          <w:sz w:val="18"/>
          <w:szCs w:val="18"/>
        </w:rPr>
        <w:t>se</w:t>
      </w:r>
      <w:r w:rsidRPr="001345DD">
        <w:rPr>
          <w:rFonts w:ascii="Verdana" w:hAnsi="Verdana"/>
          <w:spacing w:val="-6"/>
          <w:sz w:val="18"/>
          <w:szCs w:val="18"/>
        </w:rPr>
        <w:t xml:space="preserve"> </w:t>
      </w:r>
      <w:r w:rsidRPr="001345DD">
        <w:rPr>
          <w:rFonts w:ascii="Verdana" w:hAnsi="Verdana"/>
          <w:sz w:val="18"/>
          <w:szCs w:val="18"/>
        </w:rPr>
        <w:t>houve</w:t>
      </w:r>
      <w:r w:rsidRPr="001345DD">
        <w:rPr>
          <w:rFonts w:ascii="Verdana" w:hAnsi="Verdana"/>
          <w:spacing w:val="-6"/>
          <w:sz w:val="18"/>
          <w:szCs w:val="18"/>
        </w:rPr>
        <w:t xml:space="preserve"> </w:t>
      </w:r>
      <w:r w:rsidRPr="001345DD">
        <w:rPr>
          <w:rFonts w:ascii="Verdana" w:hAnsi="Verdana"/>
          <w:sz w:val="18"/>
          <w:szCs w:val="18"/>
        </w:rPr>
        <w:t>fraude</w:t>
      </w:r>
      <w:r w:rsidRPr="001345DD">
        <w:rPr>
          <w:rFonts w:ascii="Verdana" w:hAnsi="Verdana"/>
          <w:spacing w:val="-3"/>
          <w:sz w:val="18"/>
          <w:szCs w:val="18"/>
        </w:rPr>
        <w:t xml:space="preserve"> </w:t>
      </w:r>
      <w:r w:rsidRPr="001345DD">
        <w:rPr>
          <w:rFonts w:ascii="Verdana" w:hAnsi="Verdana"/>
          <w:sz w:val="18"/>
          <w:szCs w:val="18"/>
        </w:rPr>
        <w:t>por</w:t>
      </w:r>
      <w:r w:rsidRPr="001345DD">
        <w:rPr>
          <w:rFonts w:ascii="Verdana" w:hAnsi="Verdana"/>
          <w:spacing w:val="-4"/>
          <w:sz w:val="18"/>
          <w:szCs w:val="18"/>
        </w:rPr>
        <w:t xml:space="preserve"> </w:t>
      </w:r>
      <w:r w:rsidRPr="001345DD">
        <w:rPr>
          <w:rFonts w:ascii="Verdana" w:hAnsi="Verdana"/>
          <w:sz w:val="18"/>
          <w:szCs w:val="18"/>
        </w:rPr>
        <w:t>parte</w:t>
      </w:r>
      <w:r w:rsidRPr="001345DD">
        <w:rPr>
          <w:rFonts w:ascii="Verdana" w:hAnsi="Verdana"/>
          <w:spacing w:val="-5"/>
          <w:sz w:val="18"/>
          <w:szCs w:val="18"/>
        </w:rPr>
        <w:t xml:space="preserve"> </w:t>
      </w:r>
      <w:r w:rsidRPr="001345DD">
        <w:rPr>
          <w:rFonts w:ascii="Verdana" w:hAnsi="Verdana"/>
          <w:sz w:val="18"/>
          <w:szCs w:val="18"/>
        </w:rPr>
        <w:t>das</w:t>
      </w:r>
      <w:r w:rsidRPr="001345DD">
        <w:rPr>
          <w:rFonts w:ascii="Verdana" w:hAnsi="Verdana"/>
          <w:spacing w:val="-64"/>
          <w:sz w:val="18"/>
          <w:szCs w:val="18"/>
        </w:rPr>
        <w:t xml:space="preserve"> </w:t>
      </w:r>
      <w:r w:rsidRPr="001345DD">
        <w:rPr>
          <w:rFonts w:ascii="Verdana" w:hAnsi="Verdana"/>
          <w:sz w:val="18"/>
          <w:szCs w:val="18"/>
        </w:rPr>
        <w:t>empresas apontadas no Relatório de Ocorrências Impeditivas Indiretas (IN nº 3/2018,</w:t>
      </w:r>
      <w:r w:rsidRPr="001345DD">
        <w:rPr>
          <w:rFonts w:ascii="Verdana" w:hAnsi="Verdana"/>
          <w:spacing w:val="1"/>
          <w:sz w:val="18"/>
          <w:szCs w:val="18"/>
        </w:rPr>
        <w:t xml:space="preserve"> </w:t>
      </w:r>
      <w:r w:rsidRPr="001345DD">
        <w:rPr>
          <w:rFonts w:ascii="Verdana" w:hAnsi="Verdana"/>
          <w:sz w:val="18"/>
          <w:szCs w:val="18"/>
        </w:rPr>
        <w:t>art.</w:t>
      </w:r>
      <w:r w:rsidRPr="001345DD">
        <w:rPr>
          <w:rFonts w:ascii="Verdana" w:hAnsi="Verdana"/>
          <w:spacing w:val="2"/>
          <w:sz w:val="18"/>
          <w:szCs w:val="18"/>
        </w:rPr>
        <w:t xml:space="preserve"> </w:t>
      </w:r>
      <w:r w:rsidRPr="001345DD">
        <w:rPr>
          <w:rFonts w:ascii="Verdana" w:hAnsi="Verdana"/>
          <w:sz w:val="18"/>
          <w:szCs w:val="18"/>
        </w:rPr>
        <w:t>29).</w:t>
      </w:r>
    </w:p>
    <w:p w14:paraId="311F6299" w14:textId="77777777" w:rsidR="00AE2465" w:rsidRPr="001345DD"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1345DD"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tentativa de burla será verificada por meio dos vínculos societários, linhas de</w:t>
      </w:r>
      <w:r w:rsidRPr="001345DD">
        <w:rPr>
          <w:rFonts w:ascii="Verdana" w:hAnsi="Verdana"/>
          <w:spacing w:val="1"/>
          <w:sz w:val="18"/>
          <w:szCs w:val="18"/>
        </w:rPr>
        <w:t xml:space="preserve"> </w:t>
      </w:r>
      <w:r w:rsidRPr="001345DD">
        <w:rPr>
          <w:rFonts w:ascii="Verdana" w:hAnsi="Verdana"/>
          <w:sz w:val="18"/>
          <w:szCs w:val="18"/>
        </w:rPr>
        <w:t>fornecimento</w:t>
      </w:r>
      <w:r w:rsidRPr="001345DD">
        <w:rPr>
          <w:rFonts w:ascii="Verdana" w:hAnsi="Verdana"/>
          <w:spacing w:val="-1"/>
          <w:sz w:val="18"/>
          <w:szCs w:val="18"/>
        </w:rPr>
        <w:t xml:space="preserve"> </w:t>
      </w:r>
      <w:r w:rsidRPr="001345DD">
        <w:rPr>
          <w:rFonts w:ascii="Verdana" w:hAnsi="Verdana"/>
          <w:sz w:val="18"/>
          <w:szCs w:val="18"/>
        </w:rPr>
        <w:t>similares,</w:t>
      </w:r>
      <w:r w:rsidRPr="001345DD">
        <w:rPr>
          <w:rFonts w:ascii="Verdana" w:hAnsi="Verdana"/>
          <w:spacing w:val="2"/>
          <w:sz w:val="18"/>
          <w:szCs w:val="18"/>
        </w:rPr>
        <w:t xml:space="preserve"> </w:t>
      </w:r>
      <w:r w:rsidRPr="001345DD">
        <w:rPr>
          <w:rFonts w:ascii="Verdana" w:hAnsi="Verdana"/>
          <w:sz w:val="18"/>
          <w:szCs w:val="18"/>
        </w:rPr>
        <w:t>dentre outros.</w:t>
      </w:r>
      <w:r w:rsidRPr="001345DD">
        <w:rPr>
          <w:rFonts w:ascii="Verdana" w:hAnsi="Verdana"/>
          <w:spacing w:val="-2"/>
          <w:sz w:val="18"/>
          <w:szCs w:val="18"/>
        </w:rPr>
        <w:t xml:space="preserve"> </w:t>
      </w:r>
      <w:r w:rsidRPr="001345DD">
        <w:rPr>
          <w:rFonts w:ascii="Verdana" w:hAnsi="Verdana"/>
          <w:sz w:val="18"/>
          <w:szCs w:val="18"/>
        </w:rPr>
        <w:t>(IN nº</w:t>
      </w:r>
      <w:r w:rsidRPr="001345DD">
        <w:rPr>
          <w:rFonts w:ascii="Verdana" w:hAnsi="Verdana"/>
          <w:spacing w:val="-3"/>
          <w:sz w:val="18"/>
          <w:szCs w:val="18"/>
        </w:rPr>
        <w:t xml:space="preserve"> </w:t>
      </w:r>
      <w:r w:rsidRPr="001345DD">
        <w:rPr>
          <w:rFonts w:ascii="Verdana" w:hAnsi="Verdana"/>
          <w:sz w:val="18"/>
          <w:szCs w:val="18"/>
        </w:rPr>
        <w:t>3/2018, art.</w:t>
      </w:r>
      <w:r w:rsidRPr="001345DD">
        <w:rPr>
          <w:rFonts w:ascii="Verdana" w:hAnsi="Verdana"/>
          <w:spacing w:val="-2"/>
          <w:sz w:val="18"/>
          <w:szCs w:val="18"/>
        </w:rPr>
        <w:t xml:space="preserve"> </w:t>
      </w:r>
      <w:r w:rsidRPr="001345DD">
        <w:rPr>
          <w:rFonts w:ascii="Verdana" w:hAnsi="Verdana"/>
          <w:sz w:val="18"/>
          <w:szCs w:val="18"/>
        </w:rPr>
        <w:t>29,</w:t>
      </w:r>
      <w:r w:rsidRPr="001345DD">
        <w:rPr>
          <w:rFonts w:ascii="Verdana" w:hAnsi="Verdana"/>
          <w:spacing w:val="1"/>
          <w:sz w:val="18"/>
          <w:szCs w:val="18"/>
        </w:rPr>
        <w:t xml:space="preserve"> </w:t>
      </w:r>
      <w:r w:rsidRPr="001345DD">
        <w:rPr>
          <w:rFonts w:ascii="Verdana" w:hAnsi="Verdana"/>
          <w:sz w:val="18"/>
          <w:szCs w:val="18"/>
        </w:rPr>
        <w:t>§1º).</w:t>
      </w:r>
    </w:p>
    <w:p w14:paraId="224536AB" w14:textId="77777777" w:rsidR="00AE2465" w:rsidRPr="001345DD"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1345DD"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 fornecedor será convocado para manifestação previamente a uma eventual</w:t>
      </w:r>
      <w:r w:rsidRPr="001345DD">
        <w:rPr>
          <w:rFonts w:ascii="Verdana" w:hAnsi="Verdana"/>
          <w:spacing w:val="1"/>
          <w:sz w:val="18"/>
          <w:szCs w:val="18"/>
        </w:rPr>
        <w:t xml:space="preserve"> </w:t>
      </w:r>
      <w:r w:rsidRPr="001345DD">
        <w:rPr>
          <w:rFonts w:ascii="Verdana" w:hAnsi="Verdana"/>
          <w:sz w:val="18"/>
          <w:szCs w:val="18"/>
        </w:rPr>
        <w:t>desclassificação.</w:t>
      </w:r>
      <w:r w:rsidRPr="001345DD">
        <w:rPr>
          <w:rFonts w:ascii="Verdana" w:hAnsi="Verdana"/>
          <w:spacing w:val="1"/>
          <w:sz w:val="18"/>
          <w:szCs w:val="18"/>
        </w:rPr>
        <w:t xml:space="preserve"> </w:t>
      </w:r>
      <w:r w:rsidRPr="001345DD">
        <w:rPr>
          <w:rFonts w:ascii="Verdana" w:hAnsi="Verdana"/>
          <w:sz w:val="18"/>
          <w:szCs w:val="18"/>
        </w:rPr>
        <w:t>(IN</w:t>
      </w:r>
      <w:r w:rsidRPr="001345DD">
        <w:rPr>
          <w:rFonts w:ascii="Verdana" w:hAnsi="Verdana"/>
          <w:spacing w:val="-2"/>
          <w:sz w:val="18"/>
          <w:szCs w:val="18"/>
        </w:rPr>
        <w:t xml:space="preserve"> </w:t>
      </w:r>
      <w:r w:rsidRPr="001345DD">
        <w:rPr>
          <w:rFonts w:ascii="Verdana" w:hAnsi="Verdana"/>
          <w:sz w:val="18"/>
          <w:szCs w:val="18"/>
        </w:rPr>
        <w:t>nº</w:t>
      </w:r>
      <w:r w:rsidRPr="001345DD">
        <w:rPr>
          <w:rFonts w:ascii="Verdana" w:hAnsi="Verdana"/>
          <w:spacing w:val="2"/>
          <w:sz w:val="18"/>
          <w:szCs w:val="18"/>
        </w:rPr>
        <w:t xml:space="preserve"> </w:t>
      </w:r>
      <w:r w:rsidRPr="001345DD">
        <w:rPr>
          <w:rFonts w:ascii="Verdana" w:hAnsi="Verdana"/>
          <w:sz w:val="18"/>
          <w:szCs w:val="18"/>
        </w:rPr>
        <w:t>3/2018,</w:t>
      </w:r>
      <w:r w:rsidRPr="001345DD">
        <w:rPr>
          <w:rFonts w:ascii="Verdana" w:hAnsi="Verdana"/>
          <w:spacing w:val="1"/>
          <w:sz w:val="18"/>
          <w:szCs w:val="18"/>
        </w:rPr>
        <w:t xml:space="preserve"> </w:t>
      </w:r>
      <w:r w:rsidRPr="001345DD">
        <w:rPr>
          <w:rFonts w:ascii="Verdana" w:hAnsi="Verdana"/>
          <w:sz w:val="18"/>
          <w:szCs w:val="18"/>
        </w:rPr>
        <w:t>art. 29,</w:t>
      </w:r>
      <w:r w:rsidRPr="001345DD">
        <w:rPr>
          <w:rFonts w:ascii="Verdana" w:hAnsi="Verdana"/>
          <w:spacing w:val="1"/>
          <w:sz w:val="18"/>
          <w:szCs w:val="18"/>
        </w:rPr>
        <w:t xml:space="preserve"> </w:t>
      </w:r>
      <w:r w:rsidRPr="001345DD">
        <w:rPr>
          <w:rFonts w:ascii="Verdana" w:hAnsi="Verdana"/>
          <w:sz w:val="18"/>
          <w:szCs w:val="18"/>
        </w:rPr>
        <w:t>§2º).</w:t>
      </w:r>
    </w:p>
    <w:p w14:paraId="736F0E10" w14:textId="77777777" w:rsidR="00AE2465" w:rsidRPr="001345DD"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1345DD"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Constatada</w:t>
      </w:r>
      <w:r w:rsidRPr="001345DD">
        <w:rPr>
          <w:rFonts w:ascii="Verdana" w:hAnsi="Verdana"/>
          <w:spacing w:val="-3"/>
          <w:sz w:val="18"/>
          <w:szCs w:val="18"/>
        </w:rPr>
        <w:t xml:space="preserve"> </w:t>
      </w:r>
      <w:r w:rsidRPr="001345DD">
        <w:rPr>
          <w:rFonts w:ascii="Verdana" w:hAnsi="Verdana"/>
          <w:sz w:val="18"/>
          <w:szCs w:val="18"/>
        </w:rPr>
        <w:t>a</w:t>
      </w:r>
      <w:r w:rsidRPr="001345DD">
        <w:rPr>
          <w:rFonts w:ascii="Verdana" w:hAnsi="Verdana"/>
          <w:spacing w:val="-6"/>
          <w:sz w:val="18"/>
          <w:szCs w:val="18"/>
        </w:rPr>
        <w:t xml:space="preserve"> </w:t>
      </w:r>
      <w:r w:rsidRPr="001345DD">
        <w:rPr>
          <w:rFonts w:ascii="Verdana" w:hAnsi="Verdana"/>
          <w:sz w:val="18"/>
          <w:szCs w:val="18"/>
        </w:rPr>
        <w:t>existência</w:t>
      </w:r>
      <w:r w:rsidRPr="001345DD">
        <w:rPr>
          <w:rFonts w:ascii="Verdana" w:hAnsi="Verdana"/>
          <w:spacing w:val="-5"/>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sanção,</w:t>
      </w:r>
      <w:r w:rsidRPr="001345DD">
        <w:rPr>
          <w:rFonts w:ascii="Verdana" w:hAnsi="Verdana"/>
          <w:spacing w:val="-3"/>
          <w:sz w:val="18"/>
          <w:szCs w:val="18"/>
        </w:rPr>
        <w:t xml:space="preserve"> </w:t>
      </w:r>
      <w:r w:rsidRPr="001345DD">
        <w:rPr>
          <w:rFonts w:ascii="Verdana" w:hAnsi="Verdana"/>
          <w:sz w:val="18"/>
          <w:szCs w:val="18"/>
        </w:rPr>
        <w:t>o</w:t>
      </w:r>
      <w:r w:rsidRPr="001345DD">
        <w:rPr>
          <w:rFonts w:ascii="Verdana" w:hAnsi="Verdana"/>
          <w:spacing w:val="-3"/>
          <w:sz w:val="18"/>
          <w:szCs w:val="18"/>
        </w:rPr>
        <w:t xml:space="preserve"> </w:t>
      </w:r>
      <w:r w:rsidRPr="001345DD">
        <w:rPr>
          <w:rFonts w:ascii="Verdana" w:hAnsi="Verdana"/>
          <w:sz w:val="18"/>
          <w:szCs w:val="18"/>
        </w:rPr>
        <w:t>fornecedor</w:t>
      </w:r>
      <w:r w:rsidRPr="001345DD">
        <w:rPr>
          <w:rFonts w:ascii="Verdana" w:hAnsi="Verdana"/>
          <w:spacing w:val="-3"/>
          <w:sz w:val="18"/>
          <w:szCs w:val="18"/>
        </w:rPr>
        <w:t xml:space="preserve"> </w:t>
      </w:r>
      <w:r w:rsidRPr="001345DD">
        <w:rPr>
          <w:rFonts w:ascii="Verdana" w:hAnsi="Verdana"/>
          <w:sz w:val="18"/>
          <w:szCs w:val="18"/>
        </w:rPr>
        <w:t>será</w:t>
      </w:r>
      <w:r w:rsidRPr="001345DD">
        <w:rPr>
          <w:rFonts w:ascii="Verdana" w:hAnsi="Verdana"/>
          <w:spacing w:val="-3"/>
          <w:sz w:val="18"/>
          <w:szCs w:val="18"/>
        </w:rPr>
        <w:t xml:space="preserve"> </w:t>
      </w:r>
      <w:r w:rsidRPr="001345DD">
        <w:rPr>
          <w:rFonts w:ascii="Verdana" w:hAnsi="Verdana"/>
          <w:sz w:val="18"/>
          <w:szCs w:val="18"/>
        </w:rPr>
        <w:t>reputado</w:t>
      </w:r>
      <w:r w:rsidRPr="001345DD">
        <w:rPr>
          <w:rFonts w:ascii="Verdana" w:hAnsi="Verdana"/>
          <w:spacing w:val="-5"/>
          <w:sz w:val="18"/>
          <w:szCs w:val="18"/>
        </w:rPr>
        <w:t xml:space="preserve"> </w:t>
      </w:r>
      <w:r w:rsidRPr="001345DD">
        <w:rPr>
          <w:rFonts w:ascii="Verdana" w:hAnsi="Verdana"/>
          <w:sz w:val="18"/>
          <w:szCs w:val="18"/>
        </w:rPr>
        <w:t>inabilitado,</w:t>
      </w:r>
      <w:r w:rsidRPr="001345DD">
        <w:rPr>
          <w:rFonts w:ascii="Verdana" w:hAnsi="Verdana"/>
          <w:spacing w:val="-1"/>
          <w:sz w:val="18"/>
          <w:szCs w:val="18"/>
        </w:rPr>
        <w:t xml:space="preserve"> </w:t>
      </w:r>
      <w:r w:rsidRPr="001345DD">
        <w:rPr>
          <w:rFonts w:ascii="Verdana" w:hAnsi="Verdana"/>
          <w:sz w:val="18"/>
          <w:szCs w:val="18"/>
        </w:rPr>
        <w:t>por</w:t>
      </w:r>
      <w:r w:rsidRPr="001345DD">
        <w:rPr>
          <w:rFonts w:ascii="Verdana" w:hAnsi="Verdana"/>
          <w:spacing w:val="-6"/>
          <w:sz w:val="18"/>
          <w:szCs w:val="18"/>
        </w:rPr>
        <w:t xml:space="preserve"> </w:t>
      </w:r>
      <w:r w:rsidRPr="001345DD">
        <w:rPr>
          <w:rFonts w:ascii="Verdana" w:hAnsi="Verdana"/>
          <w:sz w:val="18"/>
          <w:szCs w:val="18"/>
        </w:rPr>
        <w:t>falta</w:t>
      </w:r>
      <w:r w:rsidRPr="001345DD">
        <w:rPr>
          <w:rFonts w:ascii="Verdana" w:hAnsi="Verdana"/>
          <w:spacing w:val="-64"/>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condição de</w:t>
      </w:r>
      <w:r w:rsidRPr="001345DD">
        <w:rPr>
          <w:rFonts w:ascii="Verdana" w:hAnsi="Verdana"/>
          <w:spacing w:val="2"/>
          <w:sz w:val="18"/>
          <w:szCs w:val="18"/>
        </w:rPr>
        <w:t xml:space="preserve"> </w:t>
      </w:r>
      <w:r w:rsidRPr="001345DD">
        <w:rPr>
          <w:rFonts w:ascii="Verdana" w:hAnsi="Verdana"/>
          <w:sz w:val="18"/>
          <w:szCs w:val="18"/>
        </w:rPr>
        <w:t>participação.</w:t>
      </w:r>
    </w:p>
    <w:p w14:paraId="476618D3" w14:textId="77777777" w:rsidR="00AE2465" w:rsidRPr="001345DD"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1345DD"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Na</w:t>
      </w:r>
      <w:r w:rsidRPr="001345DD">
        <w:rPr>
          <w:rFonts w:ascii="Verdana" w:hAnsi="Verdana"/>
          <w:spacing w:val="-15"/>
          <w:sz w:val="18"/>
          <w:szCs w:val="18"/>
        </w:rPr>
        <w:t xml:space="preserve"> </w:t>
      </w:r>
      <w:r w:rsidRPr="001345DD">
        <w:rPr>
          <w:rFonts w:ascii="Verdana" w:hAnsi="Verdana"/>
          <w:sz w:val="18"/>
          <w:szCs w:val="18"/>
        </w:rPr>
        <w:t>hipótese</w:t>
      </w:r>
      <w:r w:rsidRPr="001345DD">
        <w:rPr>
          <w:rFonts w:ascii="Verdana" w:hAnsi="Verdana"/>
          <w:spacing w:val="-13"/>
          <w:sz w:val="18"/>
          <w:szCs w:val="18"/>
        </w:rPr>
        <w:t xml:space="preserve"> </w:t>
      </w:r>
      <w:r w:rsidRPr="001345DD">
        <w:rPr>
          <w:rFonts w:ascii="Verdana" w:hAnsi="Verdana"/>
          <w:sz w:val="18"/>
          <w:szCs w:val="18"/>
        </w:rPr>
        <w:t>de</w:t>
      </w:r>
      <w:r w:rsidRPr="001345DD">
        <w:rPr>
          <w:rFonts w:ascii="Verdana" w:hAnsi="Verdana"/>
          <w:spacing w:val="-12"/>
          <w:sz w:val="18"/>
          <w:szCs w:val="18"/>
        </w:rPr>
        <w:t xml:space="preserve"> </w:t>
      </w:r>
      <w:r w:rsidRPr="001345DD">
        <w:rPr>
          <w:rFonts w:ascii="Verdana" w:hAnsi="Verdana"/>
          <w:sz w:val="18"/>
          <w:szCs w:val="18"/>
        </w:rPr>
        <w:t>o</w:t>
      </w:r>
      <w:r w:rsidRPr="001345DD">
        <w:rPr>
          <w:rFonts w:ascii="Verdana" w:hAnsi="Verdana"/>
          <w:spacing w:val="-13"/>
          <w:sz w:val="18"/>
          <w:szCs w:val="18"/>
        </w:rPr>
        <w:t xml:space="preserve"> </w:t>
      </w:r>
      <w:r w:rsidRPr="001345DD">
        <w:rPr>
          <w:rFonts w:ascii="Verdana" w:hAnsi="Verdana"/>
          <w:sz w:val="18"/>
          <w:szCs w:val="18"/>
        </w:rPr>
        <w:t>fornecedor</w:t>
      </w:r>
      <w:r w:rsidRPr="001345DD">
        <w:rPr>
          <w:rFonts w:ascii="Verdana" w:hAnsi="Verdana"/>
          <w:spacing w:val="-12"/>
          <w:sz w:val="18"/>
          <w:szCs w:val="18"/>
        </w:rPr>
        <w:t xml:space="preserve"> </w:t>
      </w:r>
      <w:r w:rsidRPr="001345DD">
        <w:rPr>
          <w:rFonts w:ascii="Verdana" w:hAnsi="Verdana"/>
          <w:sz w:val="18"/>
          <w:szCs w:val="18"/>
        </w:rPr>
        <w:t>não</w:t>
      </w:r>
      <w:r w:rsidRPr="001345DD">
        <w:rPr>
          <w:rFonts w:ascii="Verdana" w:hAnsi="Verdana"/>
          <w:spacing w:val="-11"/>
          <w:sz w:val="18"/>
          <w:szCs w:val="18"/>
        </w:rPr>
        <w:t xml:space="preserve"> </w:t>
      </w:r>
      <w:r w:rsidRPr="001345DD">
        <w:rPr>
          <w:rFonts w:ascii="Verdana" w:hAnsi="Verdana"/>
          <w:sz w:val="18"/>
          <w:szCs w:val="18"/>
        </w:rPr>
        <w:t>atender</w:t>
      </w:r>
      <w:r w:rsidRPr="001345DD">
        <w:rPr>
          <w:rFonts w:ascii="Verdana" w:hAnsi="Verdana"/>
          <w:spacing w:val="-16"/>
          <w:sz w:val="18"/>
          <w:szCs w:val="18"/>
        </w:rPr>
        <w:t xml:space="preserve"> </w:t>
      </w:r>
      <w:r w:rsidRPr="001345DD">
        <w:rPr>
          <w:rFonts w:ascii="Verdana" w:hAnsi="Verdana"/>
          <w:sz w:val="18"/>
          <w:szCs w:val="18"/>
        </w:rPr>
        <w:t>às</w:t>
      </w:r>
      <w:r w:rsidRPr="001345DD">
        <w:rPr>
          <w:rFonts w:ascii="Verdana" w:hAnsi="Verdana"/>
          <w:spacing w:val="-12"/>
          <w:sz w:val="18"/>
          <w:szCs w:val="18"/>
        </w:rPr>
        <w:t xml:space="preserve"> </w:t>
      </w:r>
      <w:r w:rsidRPr="001345DD">
        <w:rPr>
          <w:rFonts w:ascii="Verdana" w:hAnsi="Verdana"/>
          <w:sz w:val="18"/>
          <w:szCs w:val="18"/>
        </w:rPr>
        <w:t>exigências</w:t>
      </w:r>
      <w:r w:rsidRPr="001345DD">
        <w:rPr>
          <w:rFonts w:ascii="Verdana" w:hAnsi="Verdana"/>
          <w:spacing w:val="-13"/>
          <w:sz w:val="18"/>
          <w:szCs w:val="18"/>
        </w:rPr>
        <w:t xml:space="preserve"> </w:t>
      </w:r>
      <w:r w:rsidRPr="001345DD">
        <w:rPr>
          <w:rFonts w:ascii="Verdana" w:hAnsi="Verdana"/>
          <w:sz w:val="18"/>
          <w:szCs w:val="18"/>
        </w:rPr>
        <w:t>para</w:t>
      </w:r>
      <w:r w:rsidRPr="001345DD">
        <w:rPr>
          <w:rFonts w:ascii="Verdana" w:hAnsi="Verdana"/>
          <w:spacing w:val="-12"/>
          <w:sz w:val="18"/>
          <w:szCs w:val="18"/>
        </w:rPr>
        <w:t xml:space="preserve"> </w:t>
      </w:r>
      <w:r w:rsidRPr="001345DD">
        <w:rPr>
          <w:rFonts w:ascii="Verdana" w:hAnsi="Verdana"/>
          <w:sz w:val="18"/>
          <w:szCs w:val="18"/>
        </w:rPr>
        <w:t>a</w:t>
      </w:r>
      <w:r w:rsidRPr="001345DD">
        <w:rPr>
          <w:rFonts w:ascii="Verdana" w:hAnsi="Verdana"/>
          <w:spacing w:val="-11"/>
          <w:sz w:val="18"/>
          <w:szCs w:val="18"/>
        </w:rPr>
        <w:t xml:space="preserve"> </w:t>
      </w:r>
      <w:r w:rsidRPr="001345DD">
        <w:rPr>
          <w:rFonts w:ascii="Verdana" w:hAnsi="Verdana"/>
          <w:sz w:val="18"/>
          <w:szCs w:val="18"/>
        </w:rPr>
        <w:t>habilitação,</w:t>
      </w:r>
      <w:r w:rsidRPr="001345DD">
        <w:rPr>
          <w:rFonts w:ascii="Verdana" w:hAnsi="Verdana"/>
          <w:spacing w:val="-13"/>
          <w:sz w:val="18"/>
          <w:szCs w:val="18"/>
        </w:rPr>
        <w:t xml:space="preserve"> </w:t>
      </w:r>
      <w:r w:rsidR="00DE6C9F" w:rsidRPr="001345DD">
        <w:rPr>
          <w:rFonts w:ascii="Verdana" w:hAnsi="Verdana"/>
          <w:spacing w:val="-13"/>
          <w:sz w:val="18"/>
          <w:szCs w:val="18"/>
        </w:rPr>
        <w:t xml:space="preserve">a Câmara examinará </w:t>
      </w:r>
      <w:r w:rsidRPr="001345DD">
        <w:rPr>
          <w:rFonts w:ascii="Verdana" w:hAnsi="Verdana"/>
          <w:sz w:val="18"/>
          <w:szCs w:val="18"/>
        </w:rPr>
        <w:t>a</w:t>
      </w:r>
      <w:r w:rsidRPr="001345DD">
        <w:rPr>
          <w:rFonts w:ascii="Verdana" w:hAnsi="Verdana"/>
          <w:spacing w:val="-8"/>
          <w:sz w:val="18"/>
          <w:szCs w:val="18"/>
        </w:rPr>
        <w:t xml:space="preserve"> </w:t>
      </w:r>
      <w:r w:rsidRPr="001345DD">
        <w:rPr>
          <w:rFonts w:ascii="Verdana" w:hAnsi="Verdana"/>
          <w:sz w:val="18"/>
          <w:szCs w:val="18"/>
        </w:rPr>
        <w:t>proposta</w:t>
      </w:r>
      <w:r w:rsidRPr="001345DD">
        <w:rPr>
          <w:rFonts w:ascii="Verdana" w:hAnsi="Verdana"/>
          <w:spacing w:val="-11"/>
          <w:sz w:val="18"/>
          <w:szCs w:val="18"/>
        </w:rPr>
        <w:t xml:space="preserve"> </w:t>
      </w:r>
      <w:r w:rsidRPr="001345DD">
        <w:rPr>
          <w:rFonts w:ascii="Verdana" w:hAnsi="Verdana"/>
          <w:sz w:val="18"/>
          <w:szCs w:val="18"/>
        </w:rPr>
        <w:t>subsequente</w:t>
      </w:r>
      <w:r w:rsidRPr="001345DD">
        <w:rPr>
          <w:rFonts w:ascii="Verdana" w:hAnsi="Verdana"/>
          <w:spacing w:val="-11"/>
          <w:sz w:val="18"/>
          <w:szCs w:val="18"/>
        </w:rPr>
        <w:t xml:space="preserve"> </w:t>
      </w:r>
      <w:r w:rsidRPr="001345DD">
        <w:rPr>
          <w:rFonts w:ascii="Verdana" w:hAnsi="Verdana"/>
          <w:sz w:val="18"/>
          <w:szCs w:val="18"/>
        </w:rPr>
        <w:t>e</w:t>
      </w:r>
      <w:r w:rsidRPr="001345DD">
        <w:rPr>
          <w:rFonts w:ascii="Verdana" w:hAnsi="Verdana"/>
          <w:spacing w:val="-7"/>
          <w:sz w:val="18"/>
          <w:szCs w:val="18"/>
        </w:rPr>
        <w:t xml:space="preserve"> </w:t>
      </w:r>
      <w:r w:rsidRPr="001345DD">
        <w:rPr>
          <w:rFonts w:ascii="Verdana" w:hAnsi="Verdana"/>
          <w:sz w:val="18"/>
          <w:szCs w:val="18"/>
        </w:rPr>
        <w:t>assim</w:t>
      </w:r>
      <w:r w:rsidRPr="001345DD">
        <w:rPr>
          <w:rFonts w:ascii="Verdana" w:hAnsi="Verdana"/>
          <w:spacing w:val="-6"/>
          <w:sz w:val="18"/>
          <w:szCs w:val="18"/>
        </w:rPr>
        <w:t xml:space="preserve"> </w:t>
      </w:r>
      <w:r w:rsidRPr="001345DD">
        <w:rPr>
          <w:rFonts w:ascii="Verdana" w:hAnsi="Verdana"/>
          <w:sz w:val="18"/>
          <w:szCs w:val="18"/>
        </w:rPr>
        <w:t>sucessivamente,</w:t>
      </w:r>
      <w:r w:rsidRPr="001345DD">
        <w:rPr>
          <w:rFonts w:ascii="Verdana" w:hAnsi="Verdana"/>
          <w:spacing w:val="-5"/>
          <w:sz w:val="18"/>
          <w:szCs w:val="18"/>
        </w:rPr>
        <w:t xml:space="preserve"> </w:t>
      </w:r>
      <w:r w:rsidRPr="001345DD">
        <w:rPr>
          <w:rFonts w:ascii="Verdana" w:hAnsi="Verdana"/>
          <w:sz w:val="18"/>
          <w:szCs w:val="18"/>
        </w:rPr>
        <w:t>na</w:t>
      </w:r>
      <w:r w:rsidRPr="001345DD">
        <w:rPr>
          <w:rFonts w:ascii="Verdana" w:hAnsi="Verdana"/>
          <w:spacing w:val="-8"/>
          <w:sz w:val="18"/>
          <w:szCs w:val="18"/>
        </w:rPr>
        <w:t xml:space="preserve"> </w:t>
      </w:r>
      <w:r w:rsidRPr="001345DD">
        <w:rPr>
          <w:rFonts w:ascii="Verdana" w:hAnsi="Verdana"/>
          <w:sz w:val="18"/>
          <w:szCs w:val="18"/>
        </w:rPr>
        <w:t>ordem</w:t>
      </w:r>
      <w:r w:rsidRPr="001345DD">
        <w:rPr>
          <w:rFonts w:ascii="Verdana" w:hAnsi="Verdana"/>
          <w:spacing w:val="-7"/>
          <w:sz w:val="18"/>
          <w:szCs w:val="18"/>
        </w:rPr>
        <w:t xml:space="preserve"> </w:t>
      </w:r>
      <w:r w:rsidRPr="001345DD">
        <w:rPr>
          <w:rFonts w:ascii="Verdana" w:hAnsi="Verdana"/>
          <w:sz w:val="18"/>
          <w:szCs w:val="18"/>
        </w:rPr>
        <w:t>de</w:t>
      </w:r>
      <w:r w:rsidRPr="001345DD">
        <w:rPr>
          <w:rFonts w:ascii="Verdana" w:hAnsi="Verdana"/>
          <w:spacing w:val="-6"/>
          <w:sz w:val="18"/>
          <w:szCs w:val="18"/>
        </w:rPr>
        <w:t xml:space="preserve"> </w:t>
      </w:r>
      <w:r w:rsidRPr="001345DD">
        <w:rPr>
          <w:rFonts w:ascii="Verdana" w:hAnsi="Verdana"/>
          <w:sz w:val="18"/>
          <w:szCs w:val="18"/>
        </w:rPr>
        <w:t>classificação,</w:t>
      </w:r>
      <w:r w:rsidRPr="001345DD">
        <w:rPr>
          <w:rFonts w:ascii="Verdana" w:hAnsi="Verdana"/>
          <w:spacing w:val="-64"/>
          <w:sz w:val="18"/>
          <w:szCs w:val="18"/>
        </w:rPr>
        <w:t xml:space="preserve"> </w:t>
      </w:r>
      <w:r w:rsidRPr="001345DD">
        <w:rPr>
          <w:rFonts w:ascii="Verdana" w:hAnsi="Verdana"/>
          <w:sz w:val="18"/>
          <w:szCs w:val="18"/>
        </w:rPr>
        <w:t>até</w:t>
      </w:r>
      <w:r w:rsidRPr="001345DD">
        <w:rPr>
          <w:rFonts w:ascii="Verdana" w:hAnsi="Verdana"/>
          <w:spacing w:val="-6"/>
          <w:sz w:val="18"/>
          <w:szCs w:val="18"/>
        </w:rPr>
        <w:t xml:space="preserve"> </w:t>
      </w:r>
      <w:r w:rsidRPr="001345DD">
        <w:rPr>
          <w:rFonts w:ascii="Verdana" w:hAnsi="Verdana"/>
          <w:sz w:val="18"/>
          <w:szCs w:val="18"/>
        </w:rPr>
        <w:t>a</w:t>
      </w:r>
      <w:r w:rsidRPr="001345DD">
        <w:rPr>
          <w:rFonts w:ascii="Verdana" w:hAnsi="Verdana"/>
          <w:spacing w:val="-6"/>
          <w:sz w:val="18"/>
          <w:szCs w:val="18"/>
        </w:rPr>
        <w:t xml:space="preserve"> </w:t>
      </w:r>
      <w:r w:rsidRPr="001345DD">
        <w:rPr>
          <w:rFonts w:ascii="Verdana" w:hAnsi="Verdana"/>
          <w:sz w:val="18"/>
          <w:szCs w:val="18"/>
        </w:rPr>
        <w:t>apuração</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7"/>
          <w:sz w:val="18"/>
          <w:szCs w:val="18"/>
        </w:rPr>
        <w:t xml:space="preserve"> </w:t>
      </w:r>
      <w:r w:rsidRPr="001345DD">
        <w:rPr>
          <w:rFonts w:ascii="Verdana" w:hAnsi="Verdana"/>
          <w:sz w:val="18"/>
          <w:szCs w:val="18"/>
        </w:rPr>
        <w:t>uma</w:t>
      </w:r>
      <w:r w:rsidRPr="001345DD">
        <w:rPr>
          <w:rFonts w:ascii="Verdana" w:hAnsi="Verdana"/>
          <w:spacing w:val="-7"/>
          <w:sz w:val="18"/>
          <w:szCs w:val="18"/>
        </w:rPr>
        <w:t xml:space="preserve"> </w:t>
      </w:r>
      <w:r w:rsidRPr="001345DD">
        <w:rPr>
          <w:rFonts w:ascii="Verdana" w:hAnsi="Verdana"/>
          <w:sz w:val="18"/>
          <w:szCs w:val="18"/>
        </w:rPr>
        <w:t>proposta</w:t>
      </w:r>
      <w:r w:rsidRPr="001345DD">
        <w:rPr>
          <w:rFonts w:ascii="Verdana" w:hAnsi="Verdana"/>
          <w:spacing w:val="-6"/>
          <w:sz w:val="18"/>
          <w:szCs w:val="18"/>
        </w:rPr>
        <w:t xml:space="preserve"> </w:t>
      </w:r>
      <w:r w:rsidRPr="001345DD">
        <w:rPr>
          <w:rFonts w:ascii="Verdana" w:hAnsi="Verdana"/>
          <w:sz w:val="18"/>
          <w:szCs w:val="18"/>
        </w:rPr>
        <w:t>que</w:t>
      </w:r>
      <w:r w:rsidRPr="001345DD">
        <w:rPr>
          <w:rFonts w:ascii="Verdana" w:hAnsi="Verdana"/>
          <w:spacing w:val="-5"/>
          <w:sz w:val="18"/>
          <w:szCs w:val="18"/>
        </w:rPr>
        <w:t xml:space="preserve"> </w:t>
      </w:r>
      <w:r w:rsidRPr="001345DD">
        <w:rPr>
          <w:rFonts w:ascii="Verdana" w:hAnsi="Verdana"/>
          <w:sz w:val="18"/>
          <w:szCs w:val="18"/>
        </w:rPr>
        <w:t>atenda</w:t>
      </w:r>
      <w:r w:rsidRPr="001345DD">
        <w:rPr>
          <w:rFonts w:ascii="Verdana" w:hAnsi="Verdana"/>
          <w:spacing w:val="-7"/>
          <w:sz w:val="18"/>
          <w:szCs w:val="18"/>
        </w:rPr>
        <w:t xml:space="preserve"> </w:t>
      </w:r>
      <w:r w:rsidRPr="001345DD">
        <w:rPr>
          <w:rFonts w:ascii="Verdana" w:hAnsi="Verdana"/>
          <w:sz w:val="18"/>
          <w:szCs w:val="18"/>
        </w:rPr>
        <w:t>às</w:t>
      </w:r>
      <w:r w:rsidRPr="001345DD">
        <w:rPr>
          <w:rFonts w:ascii="Verdana" w:hAnsi="Verdana"/>
          <w:spacing w:val="-6"/>
          <w:sz w:val="18"/>
          <w:szCs w:val="18"/>
        </w:rPr>
        <w:t xml:space="preserve"> </w:t>
      </w:r>
      <w:r w:rsidRPr="001345DD">
        <w:rPr>
          <w:rFonts w:ascii="Verdana" w:hAnsi="Verdana"/>
          <w:sz w:val="18"/>
          <w:szCs w:val="18"/>
        </w:rPr>
        <w:t>especificações</w:t>
      </w:r>
      <w:r w:rsidRPr="001345DD">
        <w:rPr>
          <w:rFonts w:ascii="Verdana" w:hAnsi="Verdana"/>
          <w:spacing w:val="-6"/>
          <w:sz w:val="18"/>
          <w:szCs w:val="18"/>
        </w:rPr>
        <w:t xml:space="preserve"> </w:t>
      </w:r>
      <w:r w:rsidRPr="001345DD">
        <w:rPr>
          <w:rFonts w:ascii="Verdana" w:hAnsi="Verdana"/>
          <w:sz w:val="18"/>
          <w:szCs w:val="18"/>
        </w:rPr>
        <w:t>do</w:t>
      </w:r>
      <w:r w:rsidRPr="001345DD">
        <w:rPr>
          <w:rFonts w:ascii="Verdana" w:hAnsi="Verdana"/>
          <w:spacing w:val="-8"/>
          <w:sz w:val="18"/>
          <w:szCs w:val="18"/>
        </w:rPr>
        <w:t xml:space="preserve"> </w:t>
      </w:r>
      <w:r w:rsidRPr="001345DD">
        <w:rPr>
          <w:rFonts w:ascii="Verdana" w:hAnsi="Verdana"/>
          <w:sz w:val="18"/>
          <w:szCs w:val="18"/>
        </w:rPr>
        <w:t>objeto</w:t>
      </w:r>
      <w:r w:rsidRPr="001345DD">
        <w:rPr>
          <w:rFonts w:ascii="Verdana" w:hAnsi="Verdana"/>
          <w:spacing w:val="-3"/>
          <w:sz w:val="18"/>
          <w:szCs w:val="18"/>
        </w:rPr>
        <w:t xml:space="preserve"> </w:t>
      </w:r>
      <w:r w:rsidRPr="001345DD">
        <w:rPr>
          <w:rFonts w:ascii="Verdana" w:hAnsi="Verdana"/>
          <w:sz w:val="18"/>
          <w:szCs w:val="18"/>
        </w:rPr>
        <w:t>e</w:t>
      </w:r>
      <w:r w:rsidRPr="001345DD">
        <w:rPr>
          <w:rFonts w:ascii="Verdana" w:hAnsi="Verdana"/>
          <w:spacing w:val="-9"/>
          <w:sz w:val="18"/>
          <w:szCs w:val="18"/>
        </w:rPr>
        <w:t xml:space="preserve"> </w:t>
      </w:r>
      <w:r w:rsidRPr="001345DD">
        <w:rPr>
          <w:rFonts w:ascii="Verdana" w:hAnsi="Verdana"/>
          <w:sz w:val="18"/>
          <w:szCs w:val="18"/>
        </w:rPr>
        <w:t>as</w:t>
      </w:r>
      <w:r w:rsidRPr="001345DD">
        <w:rPr>
          <w:rFonts w:ascii="Verdana" w:hAnsi="Verdana"/>
          <w:spacing w:val="-3"/>
          <w:sz w:val="18"/>
          <w:szCs w:val="18"/>
        </w:rPr>
        <w:t xml:space="preserve"> </w:t>
      </w:r>
      <w:r w:rsidRPr="001345DD">
        <w:rPr>
          <w:rFonts w:ascii="Verdana" w:hAnsi="Verdana"/>
          <w:sz w:val="18"/>
          <w:szCs w:val="18"/>
        </w:rPr>
        <w:t>condições</w:t>
      </w:r>
      <w:r w:rsidRPr="001345DD">
        <w:rPr>
          <w:rFonts w:ascii="Verdana" w:hAnsi="Verdana"/>
          <w:spacing w:val="-64"/>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habilitação.</w:t>
      </w:r>
    </w:p>
    <w:p w14:paraId="5D7471F9" w14:textId="77777777" w:rsidR="00DE6C9F" w:rsidRPr="001345DD" w:rsidRDefault="00DE6C9F" w:rsidP="00DE6C9F">
      <w:pPr>
        <w:pStyle w:val="PargrafodaLista"/>
        <w:rPr>
          <w:rFonts w:ascii="Verdana" w:hAnsi="Verdana"/>
          <w:sz w:val="18"/>
          <w:szCs w:val="18"/>
        </w:rPr>
      </w:pPr>
    </w:p>
    <w:p w14:paraId="66E7960E" w14:textId="0E6699E0" w:rsidR="00DE6C9F" w:rsidRPr="001345DD"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1345DD" w:rsidRDefault="00311DCB" w:rsidP="00DE6C9F">
      <w:pPr>
        <w:pStyle w:val="Corpodetexto"/>
        <w:spacing w:after="0" w:line="240" w:lineRule="auto"/>
        <w:jc w:val="both"/>
        <w:rPr>
          <w:rFonts w:ascii="Verdana" w:hAnsi="Verdana"/>
          <w:sz w:val="18"/>
          <w:szCs w:val="18"/>
        </w:rPr>
      </w:pPr>
    </w:p>
    <w:p w14:paraId="6B8ABCD9" w14:textId="77777777" w:rsidR="00AE2465" w:rsidRPr="001345DD" w:rsidRDefault="00AE2465" w:rsidP="00DE6C9F">
      <w:pPr>
        <w:pStyle w:val="Corpodetexto"/>
        <w:spacing w:after="0" w:line="240" w:lineRule="auto"/>
        <w:jc w:val="both"/>
        <w:rPr>
          <w:rFonts w:ascii="Verdana" w:hAnsi="Verdana"/>
          <w:sz w:val="18"/>
          <w:szCs w:val="18"/>
        </w:rPr>
      </w:pPr>
    </w:p>
    <w:p w14:paraId="0ABDC632" w14:textId="77777777" w:rsidR="00311DCB" w:rsidRPr="001345DD"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1345DD">
        <w:rPr>
          <w:rFonts w:ascii="Verdana" w:hAnsi="Verdana"/>
          <w:sz w:val="18"/>
          <w:szCs w:val="18"/>
        </w:rPr>
        <w:t>CONTRATAÇÃO</w:t>
      </w:r>
    </w:p>
    <w:p w14:paraId="2D692BDB" w14:textId="15315747" w:rsidR="00311DCB" w:rsidRPr="001345DD"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Após a homologação e adjudicação, será firmado Termo de Contrato ou emitido</w:t>
      </w:r>
      <w:r w:rsidRPr="001345DD">
        <w:rPr>
          <w:rFonts w:ascii="Verdana" w:hAnsi="Verdana"/>
          <w:spacing w:val="1"/>
          <w:sz w:val="18"/>
          <w:szCs w:val="18"/>
        </w:rPr>
        <w:t xml:space="preserve"> </w:t>
      </w:r>
      <w:r w:rsidRPr="001345DD">
        <w:rPr>
          <w:rFonts w:ascii="Verdana" w:hAnsi="Verdana"/>
          <w:sz w:val="18"/>
          <w:szCs w:val="18"/>
        </w:rPr>
        <w:t>instrumento</w:t>
      </w:r>
      <w:r w:rsidRPr="001345DD">
        <w:rPr>
          <w:rFonts w:ascii="Verdana" w:hAnsi="Verdana"/>
          <w:spacing w:val="-2"/>
          <w:sz w:val="18"/>
          <w:szCs w:val="18"/>
        </w:rPr>
        <w:t xml:space="preserve"> </w:t>
      </w:r>
      <w:r w:rsidRPr="001345DD">
        <w:rPr>
          <w:rFonts w:ascii="Verdana" w:hAnsi="Verdana"/>
          <w:sz w:val="18"/>
          <w:szCs w:val="18"/>
        </w:rPr>
        <w:t>equivalente</w:t>
      </w:r>
      <w:r w:rsidR="0060032F" w:rsidRPr="001345DD">
        <w:rPr>
          <w:rFonts w:ascii="Verdana" w:hAnsi="Verdana"/>
          <w:sz w:val="18"/>
          <w:szCs w:val="18"/>
        </w:rPr>
        <w:t>, Nota de Empenho/Apólice</w:t>
      </w:r>
      <w:r w:rsidRPr="001345DD">
        <w:rPr>
          <w:rFonts w:ascii="Verdana" w:hAnsi="Verdana"/>
          <w:sz w:val="18"/>
          <w:szCs w:val="18"/>
        </w:rPr>
        <w:t>.</w:t>
      </w:r>
    </w:p>
    <w:p w14:paraId="36C4332C" w14:textId="652A6D38" w:rsidR="00311DCB" w:rsidRPr="001345DD"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w:t>
      </w:r>
      <w:r w:rsidRPr="001345DD">
        <w:rPr>
          <w:rFonts w:ascii="Verdana" w:hAnsi="Verdana"/>
          <w:spacing w:val="-3"/>
          <w:sz w:val="18"/>
          <w:szCs w:val="18"/>
        </w:rPr>
        <w:t xml:space="preserve"> </w:t>
      </w:r>
      <w:r w:rsidRPr="001345DD">
        <w:rPr>
          <w:rFonts w:ascii="Verdana" w:hAnsi="Verdana"/>
          <w:sz w:val="18"/>
          <w:szCs w:val="18"/>
        </w:rPr>
        <w:t>adjudicatário</w:t>
      </w:r>
      <w:r w:rsidRPr="001345DD">
        <w:rPr>
          <w:rFonts w:ascii="Verdana" w:hAnsi="Verdana"/>
          <w:spacing w:val="-5"/>
          <w:sz w:val="18"/>
          <w:szCs w:val="18"/>
        </w:rPr>
        <w:t xml:space="preserve"> </w:t>
      </w:r>
      <w:r w:rsidRPr="001345DD">
        <w:rPr>
          <w:rFonts w:ascii="Verdana" w:hAnsi="Verdana"/>
          <w:sz w:val="18"/>
          <w:szCs w:val="18"/>
        </w:rPr>
        <w:t>terá</w:t>
      </w:r>
      <w:r w:rsidRPr="001345DD">
        <w:rPr>
          <w:rFonts w:ascii="Verdana" w:hAnsi="Verdana"/>
          <w:spacing w:val="-2"/>
          <w:sz w:val="18"/>
          <w:szCs w:val="18"/>
        </w:rPr>
        <w:t xml:space="preserve"> </w:t>
      </w:r>
      <w:r w:rsidRPr="001345DD">
        <w:rPr>
          <w:rFonts w:ascii="Verdana" w:hAnsi="Verdana"/>
          <w:sz w:val="18"/>
          <w:szCs w:val="18"/>
        </w:rPr>
        <w:t>o</w:t>
      </w:r>
      <w:r w:rsidRPr="001345DD">
        <w:rPr>
          <w:rFonts w:ascii="Verdana" w:hAnsi="Verdana"/>
          <w:spacing w:val="-3"/>
          <w:sz w:val="18"/>
          <w:szCs w:val="18"/>
        </w:rPr>
        <w:t xml:space="preserve"> </w:t>
      </w:r>
      <w:r w:rsidRPr="001345DD">
        <w:rPr>
          <w:rFonts w:ascii="Verdana" w:hAnsi="Verdana"/>
          <w:sz w:val="18"/>
          <w:szCs w:val="18"/>
        </w:rPr>
        <w:t>prazo de</w:t>
      </w:r>
      <w:r w:rsidRPr="001345DD">
        <w:rPr>
          <w:rFonts w:ascii="Verdana" w:hAnsi="Verdana"/>
          <w:spacing w:val="-1"/>
          <w:sz w:val="18"/>
          <w:szCs w:val="18"/>
        </w:rPr>
        <w:t xml:space="preserve"> </w:t>
      </w:r>
      <w:r w:rsidRPr="001345DD">
        <w:rPr>
          <w:rFonts w:ascii="Verdana" w:hAnsi="Verdana"/>
          <w:sz w:val="18"/>
          <w:szCs w:val="18"/>
        </w:rPr>
        <w:t>03</w:t>
      </w:r>
      <w:r w:rsidRPr="001345DD">
        <w:rPr>
          <w:rFonts w:ascii="Verdana" w:hAnsi="Verdana"/>
          <w:spacing w:val="-2"/>
          <w:sz w:val="18"/>
          <w:szCs w:val="18"/>
        </w:rPr>
        <w:t xml:space="preserve"> </w:t>
      </w:r>
      <w:r w:rsidRPr="001345DD">
        <w:rPr>
          <w:rFonts w:ascii="Verdana" w:hAnsi="Verdana"/>
          <w:sz w:val="18"/>
          <w:szCs w:val="18"/>
        </w:rPr>
        <w:t>(três)</w:t>
      </w:r>
      <w:r w:rsidRPr="001345DD">
        <w:rPr>
          <w:rFonts w:ascii="Verdana" w:hAnsi="Verdana"/>
          <w:spacing w:val="-6"/>
          <w:sz w:val="18"/>
          <w:szCs w:val="18"/>
        </w:rPr>
        <w:t xml:space="preserve"> </w:t>
      </w:r>
      <w:r w:rsidRPr="001345DD">
        <w:rPr>
          <w:rFonts w:ascii="Verdana" w:hAnsi="Verdana"/>
          <w:sz w:val="18"/>
          <w:szCs w:val="18"/>
        </w:rPr>
        <w:t>dias</w:t>
      </w:r>
      <w:r w:rsidRPr="001345DD">
        <w:rPr>
          <w:rFonts w:ascii="Verdana" w:hAnsi="Verdana"/>
          <w:spacing w:val="-2"/>
          <w:sz w:val="18"/>
          <w:szCs w:val="18"/>
        </w:rPr>
        <w:t xml:space="preserve"> </w:t>
      </w:r>
      <w:r w:rsidRPr="001345DD">
        <w:rPr>
          <w:rFonts w:ascii="Verdana" w:hAnsi="Verdana"/>
          <w:sz w:val="18"/>
          <w:szCs w:val="18"/>
        </w:rPr>
        <w:t>úteis,</w:t>
      </w:r>
      <w:r w:rsidRPr="001345DD">
        <w:rPr>
          <w:rFonts w:ascii="Verdana" w:hAnsi="Verdana"/>
          <w:spacing w:val="-1"/>
          <w:sz w:val="18"/>
          <w:szCs w:val="18"/>
        </w:rPr>
        <w:t xml:space="preserve"> </w:t>
      </w:r>
      <w:r w:rsidRPr="001345DD">
        <w:rPr>
          <w:rFonts w:ascii="Verdana" w:hAnsi="Verdana"/>
          <w:sz w:val="18"/>
          <w:szCs w:val="18"/>
        </w:rPr>
        <w:t>contados</w:t>
      </w:r>
      <w:r w:rsidRPr="001345DD">
        <w:rPr>
          <w:rFonts w:ascii="Verdana" w:hAnsi="Verdana"/>
          <w:spacing w:val="-3"/>
          <w:sz w:val="18"/>
          <w:szCs w:val="18"/>
        </w:rPr>
        <w:t xml:space="preserve"> </w:t>
      </w:r>
      <w:r w:rsidRPr="001345DD">
        <w:rPr>
          <w:rFonts w:ascii="Verdana" w:hAnsi="Verdana"/>
          <w:sz w:val="18"/>
          <w:szCs w:val="18"/>
        </w:rPr>
        <w:t>a</w:t>
      </w:r>
      <w:r w:rsidRPr="001345DD">
        <w:rPr>
          <w:rFonts w:ascii="Verdana" w:hAnsi="Verdana"/>
          <w:spacing w:val="-5"/>
          <w:sz w:val="18"/>
          <w:szCs w:val="18"/>
        </w:rPr>
        <w:t xml:space="preserve"> </w:t>
      </w:r>
      <w:r w:rsidRPr="001345DD">
        <w:rPr>
          <w:rFonts w:ascii="Verdana" w:hAnsi="Verdana"/>
          <w:sz w:val="18"/>
          <w:szCs w:val="18"/>
        </w:rPr>
        <w:t>partir</w:t>
      </w:r>
      <w:r w:rsidRPr="001345DD">
        <w:rPr>
          <w:rFonts w:ascii="Verdana" w:hAnsi="Verdana"/>
          <w:spacing w:val="-6"/>
          <w:sz w:val="18"/>
          <w:szCs w:val="18"/>
        </w:rPr>
        <w:t xml:space="preserve"> </w:t>
      </w:r>
      <w:r w:rsidRPr="001345DD">
        <w:rPr>
          <w:rFonts w:ascii="Verdana" w:hAnsi="Verdana"/>
          <w:sz w:val="18"/>
          <w:szCs w:val="18"/>
        </w:rPr>
        <w:t>da</w:t>
      </w:r>
      <w:r w:rsidRPr="001345DD">
        <w:rPr>
          <w:rFonts w:ascii="Verdana" w:hAnsi="Verdana"/>
          <w:spacing w:val="1"/>
          <w:sz w:val="18"/>
          <w:szCs w:val="18"/>
        </w:rPr>
        <w:t xml:space="preserve"> </w:t>
      </w:r>
      <w:r w:rsidRPr="001345DD">
        <w:rPr>
          <w:rFonts w:ascii="Verdana" w:hAnsi="Verdana"/>
          <w:sz w:val="18"/>
          <w:szCs w:val="18"/>
        </w:rPr>
        <w:t>data</w:t>
      </w:r>
      <w:r w:rsidRPr="001345DD">
        <w:rPr>
          <w:rFonts w:ascii="Verdana" w:hAnsi="Verdana"/>
          <w:spacing w:val="-1"/>
          <w:sz w:val="18"/>
          <w:szCs w:val="18"/>
        </w:rPr>
        <w:t xml:space="preserve"> </w:t>
      </w:r>
      <w:r w:rsidRPr="001345DD">
        <w:rPr>
          <w:rFonts w:ascii="Verdana" w:hAnsi="Verdana"/>
          <w:sz w:val="18"/>
          <w:szCs w:val="18"/>
        </w:rPr>
        <w:t>de</w:t>
      </w:r>
      <w:r w:rsidR="008F3F92">
        <w:rPr>
          <w:rFonts w:ascii="Verdana" w:hAnsi="Verdana"/>
          <w:spacing w:val="-2"/>
          <w:sz w:val="18"/>
          <w:szCs w:val="18"/>
        </w:rPr>
        <w:t xml:space="preserve"> sua </w:t>
      </w:r>
      <w:r w:rsidRPr="001345DD">
        <w:rPr>
          <w:rFonts w:ascii="Verdana" w:hAnsi="Verdana"/>
          <w:sz w:val="18"/>
          <w:szCs w:val="18"/>
        </w:rPr>
        <w:t>convocação</w:t>
      </w:r>
      <w:r w:rsidRPr="001345DD">
        <w:rPr>
          <w:rFonts w:ascii="Verdana" w:hAnsi="Verdana"/>
          <w:spacing w:val="1"/>
          <w:sz w:val="18"/>
          <w:szCs w:val="18"/>
        </w:rPr>
        <w:t xml:space="preserve"> </w:t>
      </w:r>
      <w:r w:rsidRPr="001345DD">
        <w:rPr>
          <w:rFonts w:ascii="Verdana" w:hAnsi="Verdana"/>
          <w:sz w:val="18"/>
          <w:szCs w:val="18"/>
        </w:rPr>
        <w:t>via</w:t>
      </w:r>
      <w:r w:rsidRPr="001345DD">
        <w:rPr>
          <w:rFonts w:ascii="Verdana" w:hAnsi="Verdana"/>
          <w:spacing w:val="1"/>
          <w:sz w:val="18"/>
          <w:szCs w:val="18"/>
        </w:rPr>
        <w:t xml:space="preserve"> </w:t>
      </w:r>
      <w:r w:rsidRPr="001345DD">
        <w:rPr>
          <w:rFonts w:ascii="Verdana" w:hAnsi="Verdana"/>
          <w:sz w:val="18"/>
          <w:szCs w:val="18"/>
        </w:rPr>
        <w:t>e-mail</w:t>
      </w:r>
      <w:r w:rsidRPr="001345DD">
        <w:rPr>
          <w:rFonts w:ascii="Verdana" w:hAnsi="Verdana"/>
          <w:spacing w:val="1"/>
          <w:sz w:val="18"/>
          <w:szCs w:val="18"/>
        </w:rPr>
        <w:t xml:space="preserve"> </w:t>
      </w:r>
      <w:r w:rsidRPr="001345DD">
        <w:rPr>
          <w:rFonts w:ascii="Verdana" w:hAnsi="Verdana"/>
          <w:sz w:val="18"/>
          <w:szCs w:val="18"/>
        </w:rPr>
        <w:t>institucional,</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1"/>
          <w:sz w:val="18"/>
          <w:szCs w:val="18"/>
        </w:rPr>
        <w:t xml:space="preserve"> </w:t>
      </w:r>
      <w:r w:rsidRPr="001345DD">
        <w:rPr>
          <w:rFonts w:ascii="Verdana" w:hAnsi="Verdana"/>
          <w:sz w:val="18"/>
          <w:szCs w:val="18"/>
        </w:rPr>
        <w:t>aceitar</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Nota</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Empenho/Carta</w:t>
      </w:r>
      <w:r w:rsidRPr="001345DD">
        <w:rPr>
          <w:rFonts w:ascii="Verdana" w:hAnsi="Verdana"/>
          <w:spacing w:val="1"/>
          <w:sz w:val="18"/>
          <w:szCs w:val="18"/>
        </w:rPr>
        <w:t xml:space="preserve"> </w:t>
      </w:r>
      <w:r w:rsidRPr="001345DD">
        <w:rPr>
          <w:rFonts w:ascii="Verdana" w:hAnsi="Verdana"/>
          <w:sz w:val="18"/>
          <w:szCs w:val="18"/>
        </w:rPr>
        <w:t>Contrato/Autorização, sob pena de decair o direito à contratação, sem prejuízo das</w:t>
      </w:r>
      <w:r w:rsidRPr="001345DD">
        <w:rPr>
          <w:rFonts w:ascii="Verdana" w:hAnsi="Verdana"/>
          <w:spacing w:val="1"/>
          <w:sz w:val="18"/>
          <w:szCs w:val="18"/>
        </w:rPr>
        <w:t xml:space="preserve"> </w:t>
      </w:r>
      <w:r w:rsidRPr="001345DD">
        <w:rPr>
          <w:rFonts w:ascii="Verdana" w:hAnsi="Verdana"/>
          <w:sz w:val="18"/>
          <w:szCs w:val="18"/>
        </w:rPr>
        <w:t>sanções</w:t>
      </w:r>
      <w:r w:rsidRPr="001345DD">
        <w:rPr>
          <w:rFonts w:ascii="Verdana" w:hAnsi="Verdana"/>
          <w:spacing w:val="-1"/>
          <w:sz w:val="18"/>
          <w:szCs w:val="18"/>
        </w:rPr>
        <w:t xml:space="preserve"> </w:t>
      </w:r>
      <w:r w:rsidRPr="001345DD">
        <w:rPr>
          <w:rFonts w:ascii="Verdana" w:hAnsi="Verdana"/>
          <w:sz w:val="18"/>
          <w:szCs w:val="18"/>
        </w:rPr>
        <w:t>previstas</w:t>
      </w:r>
      <w:r w:rsidRPr="001345DD">
        <w:rPr>
          <w:rFonts w:ascii="Verdana" w:hAnsi="Verdana"/>
          <w:spacing w:val="2"/>
          <w:sz w:val="18"/>
          <w:szCs w:val="18"/>
        </w:rPr>
        <w:t xml:space="preserve"> </w:t>
      </w:r>
      <w:r w:rsidRPr="001345DD">
        <w:rPr>
          <w:rFonts w:ascii="Verdana" w:hAnsi="Verdana"/>
          <w:sz w:val="18"/>
          <w:szCs w:val="18"/>
        </w:rPr>
        <w:t>neste 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Contratação</w:t>
      </w:r>
      <w:r w:rsidRPr="001345DD">
        <w:rPr>
          <w:rFonts w:ascii="Verdana" w:hAnsi="Verdana"/>
          <w:spacing w:val="2"/>
          <w:sz w:val="18"/>
          <w:szCs w:val="18"/>
        </w:rPr>
        <w:t xml:space="preserve"> </w:t>
      </w:r>
      <w:r w:rsidRPr="001345DD">
        <w:rPr>
          <w:rFonts w:ascii="Verdana" w:hAnsi="Verdana"/>
          <w:sz w:val="18"/>
          <w:szCs w:val="18"/>
        </w:rPr>
        <w:t>Direta.</w:t>
      </w:r>
    </w:p>
    <w:p w14:paraId="1FEBE4D2" w14:textId="2E0C0466" w:rsidR="00311DCB" w:rsidRPr="001345DD"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w:t>
      </w:r>
      <w:r w:rsidRPr="001345DD">
        <w:rPr>
          <w:rFonts w:ascii="Verdana" w:hAnsi="Verdana"/>
          <w:spacing w:val="-11"/>
          <w:sz w:val="18"/>
          <w:szCs w:val="18"/>
        </w:rPr>
        <w:t xml:space="preserve"> </w:t>
      </w:r>
      <w:r w:rsidRPr="001345DD">
        <w:rPr>
          <w:rFonts w:ascii="Verdana" w:hAnsi="Verdana"/>
          <w:sz w:val="18"/>
          <w:szCs w:val="18"/>
        </w:rPr>
        <w:t>Aceite</w:t>
      </w:r>
      <w:r w:rsidRPr="001345DD">
        <w:rPr>
          <w:rFonts w:ascii="Verdana" w:hAnsi="Verdana"/>
          <w:spacing w:val="-11"/>
          <w:sz w:val="18"/>
          <w:szCs w:val="18"/>
        </w:rPr>
        <w:t xml:space="preserve"> </w:t>
      </w:r>
      <w:r w:rsidRPr="001345DD">
        <w:rPr>
          <w:rFonts w:ascii="Verdana" w:hAnsi="Verdana"/>
          <w:sz w:val="18"/>
          <w:szCs w:val="18"/>
        </w:rPr>
        <w:t>da</w:t>
      </w:r>
      <w:r w:rsidRPr="001345DD">
        <w:rPr>
          <w:rFonts w:ascii="Verdana" w:hAnsi="Verdana"/>
          <w:spacing w:val="-10"/>
          <w:sz w:val="18"/>
          <w:szCs w:val="18"/>
        </w:rPr>
        <w:t xml:space="preserve"> </w:t>
      </w:r>
      <w:r w:rsidRPr="001345DD">
        <w:rPr>
          <w:rFonts w:ascii="Verdana" w:hAnsi="Verdana"/>
          <w:sz w:val="18"/>
          <w:szCs w:val="18"/>
        </w:rPr>
        <w:t>Nota</w:t>
      </w:r>
      <w:r w:rsidRPr="001345DD">
        <w:rPr>
          <w:rFonts w:ascii="Verdana" w:hAnsi="Verdana"/>
          <w:spacing w:val="-10"/>
          <w:sz w:val="18"/>
          <w:szCs w:val="18"/>
        </w:rPr>
        <w:t xml:space="preserve"> </w:t>
      </w:r>
      <w:r w:rsidRPr="001345DD">
        <w:rPr>
          <w:rFonts w:ascii="Verdana" w:hAnsi="Verdana"/>
          <w:sz w:val="18"/>
          <w:szCs w:val="18"/>
        </w:rPr>
        <w:t>de</w:t>
      </w:r>
      <w:r w:rsidRPr="001345DD">
        <w:rPr>
          <w:rFonts w:ascii="Verdana" w:hAnsi="Verdana"/>
          <w:spacing w:val="-8"/>
          <w:sz w:val="18"/>
          <w:szCs w:val="18"/>
        </w:rPr>
        <w:t xml:space="preserve"> </w:t>
      </w:r>
      <w:r w:rsidRPr="001345DD">
        <w:rPr>
          <w:rFonts w:ascii="Verdana" w:hAnsi="Verdana"/>
          <w:sz w:val="18"/>
          <w:szCs w:val="18"/>
        </w:rPr>
        <w:t>Empenho</w:t>
      </w:r>
      <w:r w:rsidRPr="001345DD">
        <w:rPr>
          <w:rFonts w:ascii="Verdana" w:hAnsi="Verdana"/>
          <w:spacing w:val="-9"/>
          <w:sz w:val="18"/>
          <w:szCs w:val="18"/>
        </w:rPr>
        <w:t xml:space="preserve"> </w:t>
      </w:r>
      <w:r w:rsidRPr="001345DD">
        <w:rPr>
          <w:rFonts w:ascii="Verdana" w:hAnsi="Verdana"/>
          <w:sz w:val="18"/>
          <w:szCs w:val="18"/>
        </w:rPr>
        <w:t>ou</w:t>
      </w:r>
      <w:r w:rsidRPr="001345DD">
        <w:rPr>
          <w:rFonts w:ascii="Verdana" w:hAnsi="Verdana"/>
          <w:spacing w:val="-10"/>
          <w:sz w:val="18"/>
          <w:szCs w:val="18"/>
        </w:rPr>
        <w:t xml:space="preserve"> </w:t>
      </w:r>
      <w:r w:rsidRPr="001345DD">
        <w:rPr>
          <w:rFonts w:ascii="Verdana" w:hAnsi="Verdana"/>
          <w:sz w:val="18"/>
          <w:szCs w:val="18"/>
        </w:rPr>
        <w:t>do</w:t>
      </w:r>
      <w:r w:rsidRPr="001345DD">
        <w:rPr>
          <w:rFonts w:ascii="Verdana" w:hAnsi="Verdana"/>
          <w:spacing w:val="-8"/>
          <w:sz w:val="18"/>
          <w:szCs w:val="18"/>
        </w:rPr>
        <w:t xml:space="preserve"> </w:t>
      </w:r>
      <w:r w:rsidRPr="001345DD">
        <w:rPr>
          <w:rFonts w:ascii="Verdana" w:hAnsi="Verdana"/>
          <w:sz w:val="18"/>
          <w:szCs w:val="18"/>
        </w:rPr>
        <w:t>instrumento</w:t>
      </w:r>
      <w:r w:rsidRPr="001345DD">
        <w:rPr>
          <w:rFonts w:ascii="Verdana" w:hAnsi="Verdana"/>
          <w:spacing w:val="-8"/>
          <w:sz w:val="18"/>
          <w:szCs w:val="18"/>
        </w:rPr>
        <w:t xml:space="preserve"> </w:t>
      </w:r>
      <w:r w:rsidRPr="001345DD">
        <w:rPr>
          <w:rFonts w:ascii="Verdana" w:hAnsi="Verdana"/>
          <w:sz w:val="18"/>
          <w:szCs w:val="18"/>
        </w:rPr>
        <w:t>equivalente,</w:t>
      </w:r>
      <w:r w:rsidRPr="001345DD">
        <w:rPr>
          <w:rFonts w:ascii="Verdana" w:hAnsi="Verdana"/>
          <w:spacing w:val="-12"/>
          <w:sz w:val="18"/>
          <w:szCs w:val="18"/>
        </w:rPr>
        <w:t xml:space="preserve"> </w:t>
      </w:r>
      <w:r w:rsidRPr="001345DD">
        <w:rPr>
          <w:rFonts w:ascii="Verdana" w:hAnsi="Verdana"/>
          <w:sz w:val="18"/>
          <w:szCs w:val="18"/>
        </w:rPr>
        <w:t>emitida</w:t>
      </w:r>
      <w:r w:rsidRPr="001345DD">
        <w:rPr>
          <w:rFonts w:ascii="Verdana" w:hAnsi="Verdana"/>
          <w:spacing w:val="-10"/>
          <w:sz w:val="18"/>
          <w:szCs w:val="18"/>
        </w:rPr>
        <w:t xml:space="preserve"> </w:t>
      </w:r>
      <w:r w:rsidRPr="001345DD">
        <w:rPr>
          <w:rFonts w:ascii="Verdana" w:hAnsi="Verdana"/>
          <w:sz w:val="18"/>
          <w:szCs w:val="18"/>
        </w:rPr>
        <w:t>ao</w:t>
      </w:r>
      <w:r w:rsidRPr="001345DD">
        <w:rPr>
          <w:rFonts w:ascii="Verdana" w:hAnsi="Verdana"/>
          <w:spacing w:val="-11"/>
          <w:sz w:val="18"/>
          <w:szCs w:val="18"/>
        </w:rPr>
        <w:t xml:space="preserve"> </w:t>
      </w:r>
      <w:proofErr w:type="gramStart"/>
      <w:r w:rsidRPr="001345DD">
        <w:rPr>
          <w:rFonts w:ascii="Verdana" w:hAnsi="Verdana"/>
          <w:sz w:val="18"/>
          <w:szCs w:val="18"/>
        </w:rPr>
        <w:t>fornecedor</w:t>
      </w:r>
      <w:r w:rsidR="004F7668" w:rsidRPr="001345DD">
        <w:rPr>
          <w:rFonts w:ascii="Verdana" w:hAnsi="Verdana"/>
          <w:sz w:val="18"/>
          <w:szCs w:val="18"/>
        </w:rPr>
        <w:t xml:space="preserve"> </w:t>
      </w:r>
      <w:r w:rsidRPr="001345DD">
        <w:rPr>
          <w:rFonts w:ascii="Verdana" w:hAnsi="Verdana"/>
          <w:spacing w:val="-64"/>
          <w:sz w:val="18"/>
          <w:szCs w:val="18"/>
        </w:rPr>
        <w:t xml:space="preserve"> </w:t>
      </w:r>
      <w:r w:rsidRPr="001345DD">
        <w:rPr>
          <w:rFonts w:ascii="Verdana" w:hAnsi="Verdana"/>
          <w:sz w:val="18"/>
          <w:szCs w:val="18"/>
        </w:rPr>
        <w:t>adjudicado</w:t>
      </w:r>
      <w:proofErr w:type="gramEnd"/>
      <w:r w:rsidRPr="001345DD">
        <w:rPr>
          <w:rFonts w:ascii="Verdana" w:hAnsi="Verdana"/>
          <w:sz w:val="18"/>
          <w:szCs w:val="18"/>
        </w:rPr>
        <w:t>,</w:t>
      </w:r>
      <w:r w:rsidRPr="001345DD">
        <w:rPr>
          <w:rFonts w:ascii="Verdana" w:hAnsi="Verdana"/>
          <w:spacing w:val="-3"/>
          <w:sz w:val="18"/>
          <w:szCs w:val="18"/>
        </w:rPr>
        <w:t xml:space="preserve"> </w:t>
      </w:r>
      <w:r w:rsidRPr="001345DD">
        <w:rPr>
          <w:rFonts w:ascii="Verdana" w:hAnsi="Verdana"/>
          <w:sz w:val="18"/>
          <w:szCs w:val="18"/>
        </w:rPr>
        <w:t>implica o</w:t>
      </w:r>
      <w:r w:rsidRPr="001345DD">
        <w:rPr>
          <w:rFonts w:ascii="Verdana" w:hAnsi="Verdana"/>
          <w:spacing w:val="2"/>
          <w:sz w:val="18"/>
          <w:szCs w:val="18"/>
        </w:rPr>
        <w:t xml:space="preserve"> </w:t>
      </w:r>
      <w:r w:rsidRPr="001345DD">
        <w:rPr>
          <w:rFonts w:ascii="Verdana" w:hAnsi="Verdana"/>
          <w:sz w:val="18"/>
          <w:szCs w:val="18"/>
        </w:rPr>
        <w:t>reconhecimento de</w:t>
      </w:r>
      <w:r w:rsidRPr="001345DD">
        <w:rPr>
          <w:rFonts w:ascii="Verdana" w:hAnsi="Verdana"/>
          <w:spacing w:val="2"/>
          <w:sz w:val="18"/>
          <w:szCs w:val="18"/>
        </w:rPr>
        <w:t xml:space="preserve"> </w:t>
      </w:r>
      <w:r w:rsidRPr="001345DD">
        <w:rPr>
          <w:rFonts w:ascii="Verdana" w:hAnsi="Verdana"/>
          <w:sz w:val="18"/>
          <w:szCs w:val="18"/>
        </w:rPr>
        <w:t>que:</w:t>
      </w:r>
    </w:p>
    <w:p w14:paraId="37B60ADB" w14:textId="77777777" w:rsidR="00311DCB" w:rsidRPr="001345DD"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referida Nota está substituindo o contrato, aplicando-se à relação de negócios ali</w:t>
      </w:r>
      <w:r w:rsidRPr="001345DD">
        <w:rPr>
          <w:rFonts w:ascii="Verdana" w:hAnsi="Verdana"/>
          <w:spacing w:val="1"/>
          <w:sz w:val="18"/>
          <w:szCs w:val="18"/>
        </w:rPr>
        <w:t xml:space="preserve"> </w:t>
      </w:r>
      <w:r w:rsidRPr="001345DD">
        <w:rPr>
          <w:rFonts w:ascii="Verdana" w:hAnsi="Verdana"/>
          <w:sz w:val="18"/>
          <w:szCs w:val="18"/>
        </w:rPr>
        <w:t>estabelecida</w:t>
      </w:r>
      <w:r w:rsidRPr="001345DD">
        <w:rPr>
          <w:rFonts w:ascii="Verdana" w:hAnsi="Verdana"/>
          <w:spacing w:val="-3"/>
          <w:sz w:val="18"/>
          <w:szCs w:val="18"/>
        </w:rPr>
        <w:t xml:space="preserve"> </w:t>
      </w:r>
      <w:r w:rsidRPr="001345DD">
        <w:rPr>
          <w:rFonts w:ascii="Verdana" w:hAnsi="Verdana"/>
          <w:sz w:val="18"/>
          <w:szCs w:val="18"/>
        </w:rPr>
        <w:t>as</w:t>
      </w:r>
      <w:r w:rsidRPr="001345DD">
        <w:rPr>
          <w:rFonts w:ascii="Verdana" w:hAnsi="Verdana"/>
          <w:spacing w:val="-2"/>
          <w:sz w:val="18"/>
          <w:szCs w:val="18"/>
        </w:rPr>
        <w:t xml:space="preserve"> </w:t>
      </w:r>
      <w:r w:rsidRPr="001345DD">
        <w:rPr>
          <w:rFonts w:ascii="Verdana" w:hAnsi="Verdana"/>
          <w:sz w:val="18"/>
          <w:szCs w:val="18"/>
        </w:rPr>
        <w:t>disposições da</w:t>
      </w:r>
      <w:r w:rsidRPr="001345DD">
        <w:rPr>
          <w:rFonts w:ascii="Verdana" w:hAnsi="Verdana"/>
          <w:color w:val="0000FF"/>
          <w:sz w:val="18"/>
          <w:szCs w:val="18"/>
        </w:rPr>
        <w:t xml:space="preserve"> </w:t>
      </w:r>
      <w:r w:rsidRPr="001345DD">
        <w:rPr>
          <w:rFonts w:ascii="Verdana" w:hAnsi="Verdana"/>
          <w:color w:val="0000FF"/>
          <w:sz w:val="18"/>
          <w:szCs w:val="18"/>
          <w:u w:val="single" w:color="0000FF"/>
        </w:rPr>
        <w:t>Lei</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Federal nº 14.133/2021</w:t>
      </w:r>
      <w:r w:rsidRPr="001345DD">
        <w:rPr>
          <w:rFonts w:ascii="Verdana" w:hAnsi="Verdana"/>
          <w:sz w:val="18"/>
          <w:szCs w:val="18"/>
        </w:rPr>
        <w:t>;</w:t>
      </w:r>
    </w:p>
    <w:p w14:paraId="5DCB40BC" w14:textId="77777777" w:rsidR="00311DCB" w:rsidRPr="001345DD"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contratada</w:t>
      </w:r>
      <w:r w:rsidRPr="001345DD">
        <w:rPr>
          <w:rFonts w:ascii="Verdana" w:hAnsi="Verdana"/>
          <w:spacing w:val="1"/>
          <w:sz w:val="18"/>
          <w:szCs w:val="18"/>
        </w:rPr>
        <w:t xml:space="preserve"> </w:t>
      </w:r>
      <w:r w:rsidRPr="001345DD">
        <w:rPr>
          <w:rFonts w:ascii="Verdana" w:hAnsi="Verdana"/>
          <w:sz w:val="18"/>
          <w:szCs w:val="18"/>
        </w:rPr>
        <w:t>se</w:t>
      </w:r>
      <w:r w:rsidRPr="001345DD">
        <w:rPr>
          <w:rFonts w:ascii="Verdana" w:hAnsi="Verdana"/>
          <w:spacing w:val="1"/>
          <w:sz w:val="18"/>
          <w:szCs w:val="18"/>
        </w:rPr>
        <w:t xml:space="preserve"> </w:t>
      </w:r>
      <w:r w:rsidRPr="001345DD">
        <w:rPr>
          <w:rFonts w:ascii="Verdana" w:hAnsi="Verdana"/>
          <w:sz w:val="18"/>
          <w:szCs w:val="18"/>
        </w:rPr>
        <w:t>vincula</w:t>
      </w:r>
      <w:r w:rsidRPr="001345DD">
        <w:rPr>
          <w:rFonts w:ascii="Verdana" w:hAnsi="Verdana"/>
          <w:spacing w:val="1"/>
          <w:sz w:val="18"/>
          <w:szCs w:val="18"/>
        </w:rPr>
        <w:t xml:space="preserve"> </w:t>
      </w:r>
      <w:r w:rsidRPr="001345DD">
        <w:rPr>
          <w:rFonts w:ascii="Verdana" w:hAnsi="Verdana"/>
          <w:sz w:val="18"/>
          <w:szCs w:val="18"/>
        </w:rPr>
        <w:t>à</w:t>
      </w:r>
      <w:r w:rsidRPr="001345DD">
        <w:rPr>
          <w:rFonts w:ascii="Verdana" w:hAnsi="Verdana"/>
          <w:spacing w:val="1"/>
          <w:sz w:val="18"/>
          <w:szCs w:val="18"/>
        </w:rPr>
        <w:t xml:space="preserve"> </w:t>
      </w:r>
      <w:r w:rsidRPr="001345DD">
        <w:rPr>
          <w:rFonts w:ascii="Verdana" w:hAnsi="Verdana"/>
          <w:sz w:val="18"/>
          <w:szCs w:val="18"/>
        </w:rPr>
        <w:t>sua</w:t>
      </w:r>
      <w:r w:rsidRPr="001345DD">
        <w:rPr>
          <w:rFonts w:ascii="Verdana" w:hAnsi="Verdana"/>
          <w:spacing w:val="1"/>
          <w:sz w:val="18"/>
          <w:szCs w:val="18"/>
        </w:rPr>
        <w:t xml:space="preserve"> </w:t>
      </w:r>
      <w:r w:rsidRPr="001345DD">
        <w:rPr>
          <w:rFonts w:ascii="Verdana" w:hAnsi="Verdana"/>
          <w:sz w:val="18"/>
          <w:szCs w:val="18"/>
        </w:rPr>
        <w:t>proposta</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às</w:t>
      </w:r>
      <w:r w:rsidRPr="001345DD">
        <w:rPr>
          <w:rFonts w:ascii="Verdana" w:hAnsi="Verdana"/>
          <w:spacing w:val="1"/>
          <w:sz w:val="18"/>
          <w:szCs w:val="18"/>
        </w:rPr>
        <w:t xml:space="preserve"> </w:t>
      </w:r>
      <w:r w:rsidRPr="001345DD">
        <w:rPr>
          <w:rFonts w:ascii="Verdana" w:hAnsi="Verdana"/>
          <w:sz w:val="18"/>
          <w:szCs w:val="18"/>
        </w:rPr>
        <w:t>previsões</w:t>
      </w:r>
      <w:r w:rsidRPr="001345DD">
        <w:rPr>
          <w:rFonts w:ascii="Verdana" w:hAnsi="Verdana"/>
          <w:spacing w:val="1"/>
          <w:sz w:val="18"/>
          <w:szCs w:val="18"/>
        </w:rPr>
        <w:t xml:space="preserve"> </w:t>
      </w:r>
      <w:r w:rsidRPr="001345DD">
        <w:rPr>
          <w:rFonts w:ascii="Verdana" w:hAnsi="Verdana"/>
          <w:sz w:val="18"/>
          <w:szCs w:val="18"/>
        </w:rPr>
        <w:t>contidas</w:t>
      </w:r>
      <w:r w:rsidRPr="001345DD">
        <w:rPr>
          <w:rFonts w:ascii="Verdana" w:hAnsi="Verdana"/>
          <w:spacing w:val="1"/>
          <w:sz w:val="18"/>
          <w:szCs w:val="18"/>
        </w:rPr>
        <w:t xml:space="preserve"> </w:t>
      </w:r>
      <w:r w:rsidRPr="001345DD">
        <w:rPr>
          <w:rFonts w:ascii="Verdana" w:hAnsi="Verdana"/>
          <w:sz w:val="18"/>
          <w:szCs w:val="18"/>
        </w:rPr>
        <w:t>no</w:t>
      </w:r>
      <w:r w:rsidRPr="001345DD">
        <w:rPr>
          <w:rFonts w:ascii="Verdana" w:hAnsi="Verdana"/>
          <w:spacing w:val="1"/>
          <w:sz w:val="18"/>
          <w:szCs w:val="18"/>
        </w:rPr>
        <w:t xml:space="preserve"> </w:t>
      </w:r>
      <w:r w:rsidRPr="001345DD">
        <w:rPr>
          <w:rFonts w:ascii="Verdana" w:hAnsi="Verdana"/>
          <w:sz w:val="18"/>
          <w:szCs w:val="18"/>
        </w:rPr>
        <w:t>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w:t>
      </w:r>
      <w:r w:rsidRPr="001345DD">
        <w:rPr>
          <w:rFonts w:ascii="Verdana" w:hAnsi="Verdana"/>
          <w:spacing w:val="2"/>
          <w:sz w:val="18"/>
          <w:szCs w:val="18"/>
        </w:rPr>
        <w:t xml:space="preserve"> </w:t>
      </w:r>
      <w:r w:rsidRPr="001345DD">
        <w:rPr>
          <w:rFonts w:ascii="Verdana" w:hAnsi="Verdana"/>
          <w:sz w:val="18"/>
          <w:szCs w:val="18"/>
        </w:rPr>
        <w:t>e seus anexos;</w:t>
      </w:r>
    </w:p>
    <w:p w14:paraId="597F4995" w14:textId="77777777" w:rsidR="00311DCB" w:rsidRPr="001345DD"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contratada reconhece que as hipóteses de rescisão são aquelas previstas nos</w:t>
      </w:r>
      <w:r w:rsidRPr="001345DD">
        <w:rPr>
          <w:rFonts w:ascii="Verdana" w:hAnsi="Verdana"/>
          <w:color w:val="0000FF"/>
          <w:spacing w:val="1"/>
          <w:sz w:val="18"/>
          <w:szCs w:val="18"/>
        </w:rPr>
        <w:t xml:space="preserve"> </w:t>
      </w:r>
      <w:r w:rsidRPr="001345DD">
        <w:rPr>
          <w:rFonts w:ascii="Verdana" w:hAnsi="Verdana"/>
          <w:color w:val="0000FF"/>
          <w:sz w:val="18"/>
          <w:szCs w:val="18"/>
          <w:u w:val="single" w:color="0000FF"/>
        </w:rPr>
        <w:t>artigos</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137</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e</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138,</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da</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Lei</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Federal</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nº</w:t>
      </w:r>
      <w:r w:rsidRPr="001345DD">
        <w:rPr>
          <w:rFonts w:ascii="Verdana" w:hAnsi="Verdana"/>
          <w:color w:val="0000FF"/>
          <w:spacing w:val="1"/>
          <w:sz w:val="18"/>
          <w:szCs w:val="18"/>
          <w:u w:val="single" w:color="0000FF"/>
        </w:rPr>
        <w:t xml:space="preserve"> </w:t>
      </w:r>
      <w:r w:rsidRPr="001345DD">
        <w:rPr>
          <w:rFonts w:ascii="Verdana" w:hAnsi="Verdana"/>
          <w:color w:val="0000FF"/>
          <w:sz w:val="18"/>
          <w:szCs w:val="18"/>
          <w:u w:val="single" w:color="0000FF"/>
        </w:rPr>
        <w:t>14.133/2021</w:t>
      </w:r>
      <w:r w:rsidRPr="001345DD">
        <w:rPr>
          <w:rFonts w:ascii="Verdana" w:hAnsi="Verdana"/>
          <w:color w:val="0000FF"/>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reconhece</w:t>
      </w:r>
      <w:r w:rsidRPr="001345DD">
        <w:rPr>
          <w:rFonts w:ascii="Verdana" w:hAnsi="Verdana"/>
          <w:spacing w:val="1"/>
          <w:sz w:val="18"/>
          <w:szCs w:val="18"/>
        </w:rPr>
        <w:t xml:space="preserve"> </w:t>
      </w:r>
      <w:r w:rsidRPr="001345DD">
        <w:rPr>
          <w:rFonts w:ascii="Verdana" w:hAnsi="Verdana"/>
          <w:sz w:val="18"/>
          <w:szCs w:val="18"/>
        </w:rPr>
        <w:t>os</w:t>
      </w:r>
      <w:r w:rsidRPr="001345DD">
        <w:rPr>
          <w:rFonts w:ascii="Verdana" w:hAnsi="Verdana"/>
          <w:spacing w:val="1"/>
          <w:sz w:val="18"/>
          <w:szCs w:val="18"/>
        </w:rPr>
        <w:t xml:space="preserve"> </w:t>
      </w:r>
      <w:r w:rsidRPr="001345DD">
        <w:rPr>
          <w:rFonts w:ascii="Verdana" w:hAnsi="Verdana"/>
          <w:sz w:val="18"/>
          <w:szCs w:val="18"/>
        </w:rPr>
        <w:t>direitos</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1"/>
          <w:sz w:val="18"/>
          <w:szCs w:val="18"/>
        </w:rPr>
        <w:t xml:space="preserve"> </w:t>
      </w:r>
      <w:r w:rsidRPr="001345DD">
        <w:rPr>
          <w:rFonts w:ascii="Verdana" w:hAnsi="Verdana"/>
          <w:sz w:val="18"/>
          <w:szCs w:val="18"/>
        </w:rPr>
        <w:t>Administração previstos nos</w:t>
      </w:r>
      <w:r w:rsidRPr="001345DD">
        <w:rPr>
          <w:rFonts w:ascii="Verdana" w:hAnsi="Verdana"/>
          <w:color w:val="0000FF"/>
          <w:spacing w:val="-3"/>
          <w:sz w:val="18"/>
          <w:szCs w:val="18"/>
        </w:rPr>
        <w:t xml:space="preserve"> </w:t>
      </w:r>
      <w:r w:rsidRPr="001345DD">
        <w:rPr>
          <w:rFonts w:ascii="Verdana" w:hAnsi="Verdana"/>
          <w:color w:val="0000FF"/>
          <w:sz w:val="18"/>
          <w:szCs w:val="18"/>
          <w:u w:val="single" w:color="0000FF"/>
        </w:rPr>
        <w:t>artigos 137</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a 139</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da</w:t>
      </w:r>
      <w:r w:rsidRPr="001345DD">
        <w:rPr>
          <w:rFonts w:ascii="Verdana" w:hAnsi="Verdana"/>
          <w:color w:val="0000FF"/>
          <w:spacing w:val="-2"/>
          <w:sz w:val="18"/>
          <w:szCs w:val="18"/>
          <w:u w:val="single" w:color="0000FF"/>
        </w:rPr>
        <w:t xml:space="preserve"> </w:t>
      </w:r>
      <w:r w:rsidRPr="001345DD">
        <w:rPr>
          <w:rFonts w:ascii="Verdana" w:hAnsi="Verdana"/>
          <w:color w:val="0000FF"/>
          <w:sz w:val="18"/>
          <w:szCs w:val="18"/>
          <w:u w:val="single" w:color="0000FF"/>
        </w:rPr>
        <w:t>mesma Lei</w:t>
      </w:r>
      <w:r w:rsidRPr="001345DD">
        <w:rPr>
          <w:rFonts w:ascii="Verdana" w:hAnsi="Verdana"/>
          <w:sz w:val="18"/>
          <w:szCs w:val="18"/>
        </w:rPr>
        <w:t>;</w:t>
      </w:r>
    </w:p>
    <w:p w14:paraId="0336B871" w14:textId="77777777" w:rsidR="00311DCB" w:rsidRPr="001345DD"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prazo de</w:t>
      </w:r>
      <w:r w:rsidRPr="001345DD">
        <w:rPr>
          <w:rFonts w:ascii="Verdana" w:hAnsi="Verdana"/>
          <w:spacing w:val="-1"/>
          <w:sz w:val="18"/>
          <w:szCs w:val="18"/>
        </w:rPr>
        <w:t xml:space="preserve"> </w:t>
      </w:r>
      <w:r w:rsidRPr="001345DD">
        <w:rPr>
          <w:rFonts w:ascii="Verdana" w:hAnsi="Verdana"/>
          <w:sz w:val="18"/>
          <w:szCs w:val="18"/>
        </w:rPr>
        <w:t>vigência</w:t>
      </w:r>
      <w:r w:rsidRPr="001345DD">
        <w:rPr>
          <w:rFonts w:ascii="Verdana" w:hAnsi="Verdana"/>
          <w:spacing w:val="-2"/>
          <w:sz w:val="18"/>
          <w:szCs w:val="18"/>
        </w:rPr>
        <w:t xml:space="preserve"> </w:t>
      </w:r>
      <w:r w:rsidRPr="001345DD">
        <w:rPr>
          <w:rFonts w:ascii="Verdana" w:hAnsi="Verdana"/>
          <w:sz w:val="18"/>
          <w:szCs w:val="18"/>
        </w:rPr>
        <w:t>da</w:t>
      </w:r>
      <w:r w:rsidRPr="001345DD">
        <w:rPr>
          <w:rFonts w:ascii="Verdana" w:hAnsi="Verdana"/>
          <w:spacing w:val="2"/>
          <w:sz w:val="18"/>
          <w:szCs w:val="18"/>
        </w:rPr>
        <w:t xml:space="preserve"> </w:t>
      </w:r>
      <w:r w:rsidRPr="001345DD">
        <w:rPr>
          <w:rFonts w:ascii="Verdana" w:hAnsi="Verdana"/>
          <w:sz w:val="18"/>
          <w:szCs w:val="18"/>
        </w:rPr>
        <w:t>contratação</w:t>
      </w:r>
      <w:r w:rsidRPr="001345DD">
        <w:rPr>
          <w:rFonts w:ascii="Verdana" w:hAnsi="Verdana"/>
          <w:spacing w:val="-3"/>
          <w:sz w:val="18"/>
          <w:szCs w:val="18"/>
        </w:rPr>
        <w:t xml:space="preserve"> </w:t>
      </w:r>
      <w:r w:rsidRPr="001345DD">
        <w:rPr>
          <w:rFonts w:ascii="Verdana" w:hAnsi="Verdana"/>
          <w:sz w:val="18"/>
          <w:szCs w:val="18"/>
        </w:rPr>
        <w:t>é o</w:t>
      </w:r>
      <w:r w:rsidRPr="001345DD">
        <w:rPr>
          <w:rFonts w:ascii="Verdana" w:hAnsi="Verdana"/>
          <w:spacing w:val="-1"/>
          <w:sz w:val="18"/>
          <w:szCs w:val="18"/>
        </w:rPr>
        <w:t xml:space="preserve"> </w:t>
      </w:r>
      <w:r w:rsidRPr="001345DD">
        <w:rPr>
          <w:rFonts w:ascii="Verdana" w:hAnsi="Verdana"/>
          <w:sz w:val="18"/>
          <w:szCs w:val="18"/>
        </w:rPr>
        <w:t>estabelecido no</w:t>
      </w:r>
      <w:r w:rsidRPr="001345DD">
        <w:rPr>
          <w:rFonts w:ascii="Verdana" w:hAnsi="Verdana"/>
          <w:spacing w:val="-2"/>
          <w:sz w:val="18"/>
          <w:szCs w:val="18"/>
        </w:rPr>
        <w:t xml:space="preserve"> </w:t>
      </w:r>
      <w:r w:rsidRPr="001345DD">
        <w:rPr>
          <w:rFonts w:ascii="Verdana" w:hAnsi="Verdana"/>
          <w:sz w:val="18"/>
          <w:szCs w:val="18"/>
        </w:rPr>
        <w:t>Termo</w:t>
      </w:r>
      <w:r w:rsidRPr="001345DD">
        <w:rPr>
          <w:rFonts w:ascii="Verdana" w:hAnsi="Verdana"/>
          <w:spacing w:val="-3"/>
          <w:sz w:val="18"/>
          <w:szCs w:val="18"/>
        </w:rPr>
        <w:t xml:space="preserve"> </w:t>
      </w:r>
      <w:r w:rsidRPr="001345DD">
        <w:rPr>
          <w:rFonts w:ascii="Verdana" w:hAnsi="Verdana"/>
          <w:sz w:val="18"/>
          <w:szCs w:val="18"/>
        </w:rPr>
        <w:t>de Referência;</w:t>
      </w:r>
    </w:p>
    <w:p w14:paraId="45CECDFA" w14:textId="0A9588E3" w:rsidR="000015EA" w:rsidRPr="008F3F92" w:rsidRDefault="00311DCB" w:rsidP="00B13A60">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8F3F92">
        <w:rPr>
          <w:rFonts w:ascii="Verdana" w:hAnsi="Verdana"/>
          <w:sz w:val="18"/>
          <w:szCs w:val="18"/>
        </w:rPr>
        <w:t>no aceite da</w:t>
      </w:r>
      <w:r w:rsidRPr="008F3F92">
        <w:rPr>
          <w:rFonts w:ascii="Verdana" w:hAnsi="Verdana"/>
          <w:spacing w:val="1"/>
          <w:sz w:val="18"/>
          <w:szCs w:val="18"/>
        </w:rPr>
        <w:t xml:space="preserve"> </w:t>
      </w:r>
      <w:r w:rsidRPr="008F3F92">
        <w:rPr>
          <w:rFonts w:ascii="Verdana" w:hAnsi="Verdana"/>
          <w:sz w:val="18"/>
          <w:szCs w:val="18"/>
        </w:rPr>
        <w:t>nota de</w:t>
      </w:r>
      <w:r w:rsidRPr="008F3F92">
        <w:rPr>
          <w:rFonts w:ascii="Verdana" w:hAnsi="Verdana"/>
          <w:spacing w:val="1"/>
          <w:sz w:val="18"/>
          <w:szCs w:val="18"/>
        </w:rPr>
        <w:t xml:space="preserve"> </w:t>
      </w:r>
      <w:r w:rsidRPr="008F3F92">
        <w:rPr>
          <w:rFonts w:ascii="Verdana" w:hAnsi="Verdana"/>
          <w:sz w:val="18"/>
          <w:szCs w:val="18"/>
        </w:rPr>
        <w:t>empenho será exigida</w:t>
      </w:r>
      <w:r w:rsidRPr="008F3F92">
        <w:rPr>
          <w:rFonts w:ascii="Verdana" w:hAnsi="Verdana"/>
          <w:spacing w:val="1"/>
          <w:sz w:val="18"/>
          <w:szCs w:val="18"/>
        </w:rPr>
        <w:t xml:space="preserve"> </w:t>
      </w:r>
      <w:r w:rsidRPr="008F3F92">
        <w:rPr>
          <w:rFonts w:ascii="Verdana" w:hAnsi="Verdana"/>
          <w:sz w:val="18"/>
          <w:szCs w:val="18"/>
        </w:rPr>
        <w:t>a</w:t>
      </w:r>
      <w:r w:rsidRPr="008F3F92">
        <w:rPr>
          <w:rFonts w:ascii="Verdana" w:hAnsi="Verdana"/>
          <w:spacing w:val="1"/>
          <w:sz w:val="18"/>
          <w:szCs w:val="18"/>
        </w:rPr>
        <w:t xml:space="preserve"> </w:t>
      </w:r>
      <w:r w:rsidRPr="008F3F92">
        <w:rPr>
          <w:rFonts w:ascii="Verdana" w:hAnsi="Verdana"/>
          <w:sz w:val="18"/>
          <w:szCs w:val="18"/>
        </w:rPr>
        <w:t>comprovação</w:t>
      </w:r>
      <w:r w:rsidRPr="008F3F92">
        <w:rPr>
          <w:rFonts w:ascii="Verdana" w:hAnsi="Verdana"/>
          <w:spacing w:val="1"/>
          <w:sz w:val="18"/>
          <w:szCs w:val="18"/>
        </w:rPr>
        <w:t xml:space="preserve"> </w:t>
      </w:r>
      <w:r w:rsidRPr="008F3F92">
        <w:rPr>
          <w:rFonts w:ascii="Verdana" w:hAnsi="Verdana"/>
          <w:sz w:val="18"/>
          <w:szCs w:val="18"/>
        </w:rPr>
        <w:t>das</w:t>
      </w:r>
      <w:r w:rsidRPr="008F3F92">
        <w:rPr>
          <w:rFonts w:ascii="Verdana" w:hAnsi="Verdana"/>
          <w:spacing w:val="1"/>
          <w:sz w:val="18"/>
          <w:szCs w:val="18"/>
        </w:rPr>
        <w:t xml:space="preserve"> </w:t>
      </w:r>
      <w:r w:rsidRPr="008F3F92">
        <w:rPr>
          <w:rFonts w:ascii="Verdana" w:hAnsi="Verdana"/>
          <w:sz w:val="18"/>
          <w:szCs w:val="18"/>
        </w:rPr>
        <w:t>condições de</w:t>
      </w:r>
      <w:r w:rsidRPr="008F3F92">
        <w:rPr>
          <w:rFonts w:ascii="Verdana" w:hAnsi="Verdana"/>
          <w:spacing w:val="1"/>
          <w:sz w:val="18"/>
          <w:szCs w:val="18"/>
        </w:rPr>
        <w:t xml:space="preserve"> </w:t>
      </w:r>
      <w:r w:rsidRPr="008F3F92">
        <w:rPr>
          <w:rFonts w:ascii="Verdana" w:hAnsi="Verdana"/>
          <w:sz w:val="18"/>
          <w:szCs w:val="18"/>
        </w:rPr>
        <w:t>habilitação e contratação consignadas neste aviso, que deverão ser mantidas pelo</w:t>
      </w:r>
      <w:r w:rsidRPr="008F3F92">
        <w:rPr>
          <w:rFonts w:ascii="Verdana" w:hAnsi="Verdana"/>
          <w:spacing w:val="1"/>
          <w:sz w:val="18"/>
          <w:szCs w:val="18"/>
        </w:rPr>
        <w:t xml:space="preserve"> </w:t>
      </w:r>
      <w:r w:rsidRPr="008F3F92">
        <w:rPr>
          <w:rFonts w:ascii="Verdana" w:hAnsi="Verdana"/>
          <w:sz w:val="18"/>
          <w:szCs w:val="18"/>
        </w:rPr>
        <w:t>fornecedor</w:t>
      </w:r>
      <w:r w:rsidRPr="008F3F92">
        <w:rPr>
          <w:rFonts w:ascii="Verdana" w:hAnsi="Verdana"/>
          <w:spacing w:val="-3"/>
          <w:sz w:val="18"/>
          <w:szCs w:val="18"/>
        </w:rPr>
        <w:t xml:space="preserve"> </w:t>
      </w:r>
      <w:r w:rsidRPr="008F3F92">
        <w:rPr>
          <w:rFonts w:ascii="Verdana" w:hAnsi="Verdana"/>
          <w:sz w:val="18"/>
          <w:szCs w:val="18"/>
        </w:rPr>
        <w:t>durante a</w:t>
      </w:r>
      <w:r w:rsidR="008F3F92" w:rsidRPr="008F3F92">
        <w:rPr>
          <w:rFonts w:ascii="Verdana" w:hAnsi="Verdana"/>
          <w:sz w:val="18"/>
          <w:szCs w:val="18"/>
        </w:rPr>
        <w:t xml:space="preserve"> sua</w:t>
      </w:r>
      <w:r w:rsidRPr="008F3F92">
        <w:rPr>
          <w:rFonts w:ascii="Verdana" w:hAnsi="Verdana"/>
          <w:sz w:val="18"/>
          <w:szCs w:val="18"/>
        </w:rPr>
        <w:t xml:space="preserve"> vigência</w:t>
      </w:r>
      <w:r w:rsidR="008F3F92" w:rsidRPr="008F3F92">
        <w:rPr>
          <w:rFonts w:ascii="Verdana" w:hAnsi="Verdana"/>
          <w:sz w:val="18"/>
          <w:szCs w:val="18"/>
        </w:rPr>
        <w:t>.</w:t>
      </w:r>
    </w:p>
    <w:p w14:paraId="5CFAD3E7" w14:textId="77777777" w:rsidR="00193C8D" w:rsidRPr="001345DD" w:rsidRDefault="00193C8D" w:rsidP="000015EA">
      <w:pPr>
        <w:widowControl w:val="0"/>
        <w:tabs>
          <w:tab w:val="left" w:pos="568"/>
        </w:tabs>
        <w:suppressAutoHyphens w:val="0"/>
        <w:autoSpaceDE w:val="0"/>
        <w:autoSpaceDN w:val="0"/>
        <w:jc w:val="both"/>
        <w:rPr>
          <w:rFonts w:ascii="Verdana" w:hAnsi="Verdana"/>
          <w:sz w:val="18"/>
          <w:szCs w:val="18"/>
        </w:rPr>
      </w:pPr>
    </w:p>
    <w:p w14:paraId="353B7040" w14:textId="77777777" w:rsidR="00311DCB" w:rsidRPr="001345DD"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1345DD">
        <w:rPr>
          <w:rFonts w:ascii="Verdana" w:hAnsi="Verdana"/>
          <w:sz w:val="18"/>
          <w:szCs w:val="18"/>
          <w:shd w:val="clear" w:color="auto" w:fill="D0CECE" w:themeFill="background2" w:themeFillShade="E6"/>
        </w:rPr>
        <w:t>INFRAÇÕES</w:t>
      </w:r>
      <w:r w:rsidRPr="001345DD">
        <w:rPr>
          <w:rFonts w:ascii="Verdana" w:hAnsi="Verdana"/>
          <w:spacing w:val="-3"/>
          <w:sz w:val="18"/>
          <w:szCs w:val="18"/>
          <w:shd w:val="clear" w:color="auto" w:fill="D0CECE" w:themeFill="background2" w:themeFillShade="E6"/>
        </w:rPr>
        <w:t xml:space="preserve"> </w:t>
      </w:r>
      <w:r w:rsidRPr="001345DD">
        <w:rPr>
          <w:rFonts w:ascii="Verdana" w:hAnsi="Verdana"/>
          <w:sz w:val="18"/>
          <w:szCs w:val="18"/>
          <w:shd w:val="clear" w:color="auto" w:fill="D0CECE" w:themeFill="background2" w:themeFillShade="E6"/>
        </w:rPr>
        <w:t>E</w:t>
      </w:r>
      <w:r w:rsidRPr="001345DD">
        <w:rPr>
          <w:rFonts w:ascii="Verdana" w:hAnsi="Verdana"/>
          <w:spacing w:val="-4"/>
          <w:sz w:val="18"/>
          <w:szCs w:val="18"/>
          <w:shd w:val="clear" w:color="auto" w:fill="D0CECE" w:themeFill="background2" w:themeFillShade="E6"/>
        </w:rPr>
        <w:t xml:space="preserve"> </w:t>
      </w:r>
      <w:r w:rsidRPr="001345DD">
        <w:rPr>
          <w:rFonts w:ascii="Verdana" w:hAnsi="Verdana"/>
          <w:sz w:val="18"/>
          <w:szCs w:val="18"/>
          <w:shd w:val="clear" w:color="auto" w:fill="D0CECE" w:themeFill="background2" w:themeFillShade="E6"/>
        </w:rPr>
        <w:t>SANÇÕES</w:t>
      </w:r>
      <w:r w:rsidRPr="001345DD">
        <w:rPr>
          <w:rFonts w:ascii="Verdana" w:hAnsi="Verdana"/>
          <w:spacing w:val="-1"/>
          <w:sz w:val="18"/>
          <w:szCs w:val="18"/>
          <w:shd w:val="clear" w:color="auto" w:fill="D0CECE" w:themeFill="background2" w:themeFillShade="E6"/>
        </w:rPr>
        <w:t xml:space="preserve"> </w:t>
      </w:r>
      <w:r w:rsidRPr="001345DD">
        <w:rPr>
          <w:rFonts w:ascii="Verdana" w:hAnsi="Verdana"/>
          <w:sz w:val="18"/>
          <w:szCs w:val="18"/>
          <w:shd w:val="clear" w:color="auto" w:fill="D0CECE" w:themeFill="background2" w:themeFillShade="E6"/>
        </w:rPr>
        <w:t>ADMINISTRATIVAS</w:t>
      </w:r>
    </w:p>
    <w:p w14:paraId="028FC34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6.1.</w:t>
      </w:r>
      <w:r w:rsidRPr="001345DD">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dar causa à inexecução parcial do contrato; </w:t>
      </w:r>
    </w:p>
    <w:p w14:paraId="642E8D1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dar causa à inexecução total do contrato; </w:t>
      </w:r>
    </w:p>
    <w:p w14:paraId="07407E5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deixar de entregar a documentação exigida para o certame; </w:t>
      </w:r>
    </w:p>
    <w:p w14:paraId="503C3C4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 fraudar a dispensa de licitação ou praticar ato fraudulento na execução do contrato; </w:t>
      </w:r>
    </w:p>
    <w:p w14:paraId="6173CC2A"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j) comportar-se de modo inidôneo ou cometer fraude de qualquer natureza; </w:t>
      </w:r>
    </w:p>
    <w:p w14:paraId="326C634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k) praticar atos ilícitos com vistas a frustrar os objetivos da contratação; </w:t>
      </w:r>
    </w:p>
    <w:p w14:paraId="0328F2C9" w14:textId="77777777" w:rsidR="00267C43" w:rsidRPr="001345DD" w:rsidRDefault="00267C43" w:rsidP="00267C43">
      <w:pPr>
        <w:pStyle w:val="Default"/>
        <w:jc w:val="both"/>
        <w:rPr>
          <w:rFonts w:ascii="Verdana" w:hAnsi="Verdana" w:cs="Tahoma"/>
          <w:b/>
          <w:bCs/>
          <w:color w:val="auto"/>
          <w:sz w:val="18"/>
          <w:szCs w:val="18"/>
        </w:rPr>
      </w:pPr>
      <w:r w:rsidRPr="001345DD">
        <w:rPr>
          <w:rFonts w:ascii="Verdana" w:hAnsi="Verdana" w:cs="Tahoma"/>
          <w:color w:val="auto"/>
          <w:sz w:val="18"/>
          <w:szCs w:val="18"/>
        </w:rPr>
        <w:t>l) praticar ato lesivo previsto no art. 5º da Lei Federal nº 12.846/2013.</w:t>
      </w:r>
    </w:p>
    <w:p w14:paraId="54F6BCA5" w14:textId="77777777" w:rsidR="00267C43" w:rsidRPr="001345DD" w:rsidRDefault="00267C43" w:rsidP="00267C43">
      <w:pPr>
        <w:pStyle w:val="Default"/>
        <w:jc w:val="both"/>
        <w:rPr>
          <w:rFonts w:ascii="Verdana" w:hAnsi="Verdana" w:cs="Tahoma"/>
          <w:b/>
          <w:bCs/>
          <w:color w:val="auto"/>
          <w:sz w:val="18"/>
          <w:szCs w:val="18"/>
        </w:rPr>
      </w:pPr>
    </w:p>
    <w:p w14:paraId="18AFE58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6.2. </w:t>
      </w:r>
      <w:r w:rsidRPr="001345DD">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advertência; </w:t>
      </w:r>
    </w:p>
    <w:p w14:paraId="1CFA3AC9"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multa de mora e compensatória; </w:t>
      </w:r>
    </w:p>
    <w:p w14:paraId="46ADF68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1345DD" w:rsidRDefault="00267C43" w:rsidP="00267C43">
      <w:pPr>
        <w:pStyle w:val="Default"/>
        <w:jc w:val="both"/>
        <w:rPr>
          <w:rFonts w:ascii="Verdana" w:hAnsi="Verdana" w:cs="Tahoma"/>
          <w:b/>
          <w:bCs/>
          <w:color w:val="auto"/>
          <w:sz w:val="18"/>
          <w:szCs w:val="18"/>
        </w:rPr>
      </w:pPr>
    </w:p>
    <w:p w14:paraId="759A6AF2"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6.3.</w:t>
      </w:r>
      <w:r w:rsidRPr="001345DD">
        <w:rPr>
          <w:rFonts w:ascii="Verdana" w:hAnsi="Verdana" w:cs="Tahoma"/>
          <w:color w:val="auto"/>
          <w:sz w:val="18"/>
          <w:szCs w:val="18"/>
        </w:rPr>
        <w:t xml:space="preserve"> As sanções a que se referem as alíneas “a”, “c” e “d” do item </w:t>
      </w:r>
      <w:r w:rsidRPr="001345DD">
        <w:rPr>
          <w:rFonts w:ascii="Verdana" w:hAnsi="Verdana" w:cs="Tahoma"/>
          <w:b/>
          <w:bCs/>
          <w:color w:val="auto"/>
          <w:sz w:val="18"/>
          <w:szCs w:val="18"/>
        </w:rPr>
        <w:t>6.2</w:t>
      </w:r>
      <w:r w:rsidRPr="001345DD">
        <w:rPr>
          <w:rFonts w:ascii="Verdana" w:hAnsi="Verdana" w:cs="Tahoma"/>
          <w:color w:val="auto"/>
          <w:sz w:val="18"/>
          <w:szCs w:val="18"/>
        </w:rPr>
        <w:t xml:space="preserve"> poderão ser aplicadas cumulativamente com a sanção de multa. </w:t>
      </w:r>
    </w:p>
    <w:p w14:paraId="4005B362" w14:textId="77777777" w:rsidR="00267C43" w:rsidRPr="001345DD" w:rsidRDefault="00267C43" w:rsidP="00267C43">
      <w:pPr>
        <w:pStyle w:val="Default"/>
        <w:jc w:val="both"/>
        <w:rPr>
          <w:rFonts w:ascii="Verdana" w:hAnsi="Verdana" w:cs="Tahoma"/>
          <w:b/>
          <w:bCs/>
          <w:color w:val="auto"/>
          <w:sz w:val="18"/>
          <w:szCs w:val="18"/>
        </w:rPr>
      </w:pPr>
    </w:p>
    <w:p w14:paraId="35BF9EFA"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6.4</w:t>
      </w:r>
      <w:r w:rsidRPr="001345DD">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1345DD" w:rsidRDefault="00267C43" w:rsidP="00267C43">
      <w:pPr>
        <w:jc w:val="both"/>
        <w:rPr>
          <w:rFonts w:ascii="Verdana" w:hAnsi="Verdana"/>
          <w:b/>
          <w:bCs/>
          <w:sz w:val="18"/>
          <w:szCs w:val="18"/>
        </w:rPr>
      </w:pPr>
    </w:p>
    <w:p w14:paraId="018BA164"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6.5.</w:t>
      </w:r>
      <w:r w:rsidRPr="001345DD">
        <w:rPr>
          <w:rFonts w:ascii="Verdana" w:hAnsi="Verdana"/>
          <w:sz w:val="18"/>
          <w:szCs w:val="18"/>
        </w:rPr>
        <w:t xml:space="preserve"> A aplicação das sanções previstas no item </w:t>
      </w:r>
      <w:r w:rsidRPr="001345DD">
        <w:rPr>
          <w:rFonts w:ascii="Verdana" w:hAnsi="Verdana"/>
          <w:b/>
          <w:bCs/>
          <w:sz w:val="18"/>
          <w:szCs w:val="18"/>
        </w:rPr>
        <w:t>6.2</w:t>
      </w:r>
      <w:r w:rsidRPr="001345DD">
        <w:rPr>
          <w:rFonts w:ascii="Verdana" w:hAnsi="Verdana"/>
          <w:sz w:val="18"/>
          <w:szCs w:val="18"/>
        </w:rPr>
        <w:t xml:space="preserve"> não exclui a obrigação de reparação integral do dano causado à Administração Pública.</w:t>
      </w:r>
    </w:p>
    <w:p w14:paraId="64BB1D24" w14:textId="77777777" w:rsidR="00267C43" w:rsidRPr="001345DD" w:rsidRDefault="00267C43" w:rsidP="00267C43">
      <w:pPr>
        <w:pStyle w:val="Default"/>
        <w:jc w:val="both"/>
        <w:rPr>
          <w:rFonts w:ascii="Verdana" w:hAnsi="Verdana" w:cs="Tahoma"/>
          <w:b/>
          <w:bCs/>
          <w:color w:val="auto"/>
          <w:sz w:val="18"/>
          <w:szCs w:val="18"/>
        </w:rPr>
      </w:pPr>
    </w:p>
    <w:p w14:paraId="7959E789"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6.6. </w:t>
      </w:r>
      <w:r w:rsidRPr="001345DD">
        <w:rPr>
          <w:rFonts w:ascii="Verdana" w:hAnsi="Verdana" w:cs="Tahoma"/>
          <w:color w:val="auto"/>
          <w:sz w:val="18"/>
          <w:szCs w:val="18"/>
        </w:rPr>
        <w:t xml:space="preserve">A advertência será aplicada, exclusivamente, pela infração administrativa prevista na alínea “a” do item </w:t>
      </w:r>
      <w:r w:rsidRPr="001345DD">
        <w:rPr>
          <w:rFonts w:ascii="Verdana" w:hAnsi="Verdana" w:cs="Tahoma"/>
          <w:b/>
          <w:bCs/>
          <w:color w:val="auto"/>
          <w:sz w:val="18"/>
          <w:szCs w:val="18"/>
        </w:rPr>
        <w:t>6.1</w:t>
      </w:r>
      <w:r w:rsidRPr="001345DD">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1345DD" w:rsidRDefault="00267C43" w:rsidP="00267C43">
      <w:pPr>
        <w:pStyle w:val="Default"/>
        <w:jc w:val="both"/>
        <w:rPr>
          <w:rFonts w:ascii="Verdana" w:hAnsi="Verdana" w:cs="Tahoma"/>
          <w:b/>
          <w:bCs/>
          <w:color w:val="auto"/>
          <w:sz w:val="18"/>
          <w:szCs w:val="18"/>
        </w:rPr>
      </w:pPr>
    </w:p>
    <w:p w14:paraId="6F0A5D8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6.7.</w:t>
      </w:r>
      <w:r w:rsidRPr="001345DD">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1345DD" w:rsidRDefault="00267C43" w:rsidP="00267C43">
      <w:pPr>
        <w:pStyle w:val="Default"/>
        <w:jc w:val="both"/>
        <w:rPr>
          <w:rFonts w:ascii="Verdana" w:hAnsi="Verdana" w:cs="Tahoma"/>
          <w:b/>
          <w:bCs/>
          <w:color w:val="auto"/>
          <w:sz w:val="18"/>
          <w:szCs w:val="18"/>
        </w:rPr>
      </w:pPr>
    </w:p>
    <w:p w14:paraId="20F5713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6.8.</w:t>
      </w:r>
      <w:r w:rsidRPr="001345DD">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1345DD">
        <w:rPr>
          <w:rFonts w:ascii="Verdana" w:hAnsi="Verdana" w:cs="Tahoma"/>
          <w:color w:val="auto"/>
          <w:sz w:val="18"/>
          <w:szCs w:val="18"/>
          <w:vertAlign w:val="superscript"/>
        </w:rPr>
        <w:t>o</w:t>
      </w:r>
      <w:r w:rsidRPr="001345DD">
        <w:rPr>
          <w:rFonts w:ascii="Verdana" w:hAnsi="Verdana" w:cs="Tahoma"/>
          <w:color w:val="auto"/>
          <w:sz w:val="18"/>
          <w:szCs w:val="18"/>
        </w:rPr>
        <w:t xml:space="preserve"> 7, de 26 de abril de 2024.</w:t>
      </w:r>
    </w:p>
    <w:p w14:paraId="0303EFD2" w14:textId="77777777" w:rsidR="00267C43" w:rsidRPr="001345DD" w:rsidRDefault="00267C43" w:rsidP="00267C43">
      <w:pPr>
        <w:pStyle w:val="Default"/>
        <w:jc w:val="both"/>
        <w:rPr>
          <w:rFonts w:ascii="Verdana" w:hAnsi="Verdana" w:cs="Tahoma"/>
          <w:b/>
          <w:bCs/>
          <w:color w:val="auto"/>
          <w:sz w:val="18"/>
          <w:szCs w:val="18"/>
        </w:rPr>
      </w:pPr>
    </w:p>
    <w:p w14:paraId="4913F34D"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6.9. </w:t>
      </w:r>
      <w:r w:rsidRPr="001345DD">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1345DD">
        <w:rPr>
          <w:rFonts w:ascii="Verdana" w:hAnsi="Verdana" w:cs="Tahoma"/>
          <w:b/>
          <w:bCs/>
          <w:color w:val="auto"/>
          <w:sz w:val="18"/>
          <w:szCs w:val="18"/>
        </w:rPr>
        <w:t>6.1</w:t>
      </w:r>
      <w:r w:rsidRPr="001345DD">
        <w:rPr>
          <w:rFonts w:ascii="Verdana" w:hAnsi="Verdana" w:cs="Tahoma"/>
          <w:color w:val="auto"/>
          <w:sz w:val="18"/>
          <w:szCs w:val="18"/>
        </w:rPr>
        <w:t xml:space="preserve"> e no artigo 155 da Lei Federal nº 14.133/2021. </w:t>
      </w:r>
    </w:p>
    <w:p w14:paraId="1D69AAAB" w14:textId="77777777" w:rsidR="00267C43" w:rsidRPr="001345DD" w:rsidRDefault="00267C43" w:rsidP="00267C43">
      <w:pPr>
        <w:pStyle w:val="Default"/>
        <w:jc w:val="both"/>
        <w:rPr>
          <w:rFonts w:ascii="Verdana" w:hAnsi="Verdana" w:cs="Tahoma"/>
          <w:b/>
          <w:bCs/>
          <w:color w:val="auto"/>
          <w:sz w:val="18"/>
          <w:szCs w:val="18"/>
        </w:rPr>
      </w:pPr>
    </w:p>
    <w:p w14:paraId="79C5167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6.10. </w:t>
      </w:r>
      <w:r w:rsidRPr="001345DD">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1345DD" w:rsidRDefault="00267C43" w:rsidP="00267C43">
      <w:pPr>
        <w:pStyle w:val="Default"/>
        <w:jc w:val="both"/>
        <w:rPr>
          <w:rFonts w:ascii="Verdana" w:hAnsi="Verdana" w:cs="Tahoma"/>
          <w:b/>
          <w:bCs/>
          <w:color w:val="auto"/>
          <w:sz w:val="18"/>
          <w:szCs w:val="18"/>
        </w:rPr>
      </w:pPr>
    </w:p>
    <w:p w14:paraId="37F86DD7"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lastRenderedPageBreak/>
        <w:t>6.11.</w:t>
      </w:r>
      <w:r w:rsidRPr="001345DD">
        <w:rPr>
          <w:rFonts w:ascii="Verdana" w:hAnsi="Verdana" w:cs="Tahoma"/>
          <w:color w:val="auto"/>
          <w:sz w:val="18"/>
          <w:szCs w:val="18"/>
        </w:rPr>
        <w:t xml:space="preserve"> O percentual da multa de mora será aplicado </w:t>
      </w:r>
      <w:r w:rsidRPr="001345DD">
        <w:rPr>
          <w:rFonts w:ascii="Verdana" w:hAnsi="Verdana" w:cs="Tahoma"/>
          <w:b/>
          <w:bCs/>
          <w:color w:val="auto"/>
          <w:sz w:val="18"/>
          <w:szCs w:val="18"/>
        </w:rPr>
        <w:t>por dia de atraso</w:t>
      </w:r>
      <w:r w:rsidRPr="001345DD">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1345DD" w:rsidRDefault="00267C43" w:rsidP="00267C43">
      <w:pPr>
        <w:pStyle w:val="Default"/>
        <w:jc w:val="both"/>
        <w:rPr>
          <w:rFonts w:ascii="Verdana" w:hAnsi="Verdana" w:cs="Tahoma"/>
          <w:b/>
          <w:bCs/>
          <w:color w:val="auto"/>
          <w:sz w:val="18"/>
          <w:szCs w:val="18"/>
        </w:rPr>
      </w:pPr>
    </w:p>
    <w:p w14:paraId="59A26BD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6.12.</w:t>
      </w:r>
      <w:r w:rsidRPr="001345DD">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1345DD" w:rsidRDefault="00267C43" w:rsidP="00267C43">
      <w:pPr>
        <w:pStyle w:val="Default"/>
        <w:jc w:val="both"/>
        <w:rPr>
          <w:rFonts w:ascii="Verdana" w:hAnsi="Verdana" w:cs="Tahoma"/>
          <w:b/>
          <w:bCs/>
          <w:color w:val="auto"/>
          <w:sz w:val="18"/>
          <w:szCs w:val="18"/>
        </w:rPr>
      </w:pPr>
    </w:p>
    <w:p w14:paraId="285624C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6.13.</w:t>
      </w:r>
      <w:r w:rsidRPr="001345DD">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1345DD" w:rsidRDefault="00267C43" w:rsidP="00267C43">
      <w:pPr>
        <w:pStyle w:val="Default"/>
        <w:jc w:val="both"/>
        <w:rPr>
          <w:rFonts w:ascii="Verdana" w:hAnsi="Verdana" w:cs="Tahoma"/>
          <w:b/>
          <w:bCs/>
          <w:color w:val="auto"/>
          <w:sz w:val="18"/>
          <w:szCs w:val="18"/>
        </w:rPr>
      </w:pPr>
    </w:p>
    <w:p w14:paraId="70EBB787"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6.14. </w:t>
      </w:r>
      <w:r w:rsidRPr="001345DD">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1345DD" w:rsidRDefault="00267C43" w:rsidP="00267C43">
      <w:pPr>
        <w:jc w:val="both"/>
        <w:rPr>
          <w:rFonts w:ascii="Verdana" w:hAnsi="Verdana"/>
          <w:b/>
          <w:bCs/>
          <w:sz w:val="18"/>
          <w:szCs w:val="18"/>
        </w:rPr>
      </w:pPr>
    </w:p>
    <w:p w14:paraId="56A32A65"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6.15</w:t>
      </w:r>
      <w:r w:rsidRPr="001345DD">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Pr="001345DD" w:rsidRDefault="00267C43" w:rsidP="00267C43">
      <w:pPr>
        <w:jc w:val="both"/>
        <w:rPr>
          <w:rFonts w:ascii="Verdana" w:hAnsi="Verdana"/>
          <w:sz w:val="18"/>
          <w:szCs w:val="18"/>
        </w:rPr>
      </w:pPr>
    </w:p>
    <w:p w14:paraId="0E2B2C1B" w14:textId="4C9E3E3B" w:rsidR="00267C43" w:rsidRPr="001345DD" w:rsidRDefault="00267C43" w:rsidP="00267C43">
      <w:pPr>
        <w:jc w:val="both"/>
        <w:rPr>
          <w:rFonts w:ascii="Verdana" w:hAnsi="Verdana"/>
          <w:sz w:val="18"/>
          <w:szCs w:val="18"/>
        </w:rPr>
      </w:pPr>
      <w:r w:rsidRPr="001345DD">
        <w:rPr>
          <w:rFonts w:ascii="Verdana" w:hAnsi="Verdana"/>
          <w:b/>
          <w:bCs/>
          <w:sz w:val="18"/>
          <w:szCs w:val="18"/>
        </w:rPr>
        <w:t>6.16.</w:t>
      </w:r>
      <w:r w:rsidRPr="001345DD">
        <w:rPr>
          <w:rFonts w:ascii="Verdana" w:hAnsi="Verdana"/>
          <w:sz w:val="18"/>
          <w:szCs w:val="18"/>
        </w:rPr>
        <w:t xml:space="preserve"> A inexecução total do objeto do contrato implicará a aplicação de multa compensatória de </w:t>
      </w:r>
      <w:r w:rsidRPr="001345DD">
        <w:rPr>
          <w:rFonts w:ascii="Verdana" w:hAnsi="Verdana"/>
          <w:b/>
          <w:bCs/>
          <w:sz w:val="18"/>
          <w:szCs w:val="18"/>
        </w:rPr>
        <w:t>30% (trinta por cento)</w:t>
      </w:r>
      <w:r w:rsidRPr="001345DD">
        <w:rPr>
          <w:rFonts w:ascii="Verdana" w:hAnsi="Verdana"/>
          <w:sz w:val="18"/>
          <w:szCs w:val="18"/>
        </w:rPr>
        <w:t xml:space="preserve"> sobre o valor do contrato. </w:t>
      </w:r>
    </w:p>
    <w:p w14:paraId="2947C1A8" w14:textId="77777777" w:rsidR="00267C43" w:rsidRPr="001345DD" w:rsidRDefault="00267C43" w:rsidP="00267C43">
      <w:pPr>
        <w:pStyle w:val="Default"/>
        <w:jc w:val="both"/>
        <w:rPr>
          <w:rFonts w:ascii="Verdana" w:hAnsi="Verdana" w:cs="Tahoma"/>
          <w:b/>
          <w:bCs/>
          <w:color w:val="auto"/>
          <w:sz w:val="18"/>
          <w:szCs w:val="18"/>
        </w:rPr>
      </w:pPr>
    </w:p>
    <w:p w14:paraId="40DD063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6.17. </w:t>
      </w:r>
      <w:r w:rsidRPr="001345DD">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1345DD" w:rsidRDefault="00267C43" w:rsidP="00267C43">
      <w:pPr>
        <w:pStyle w:val="Default"/>
        <w:jc w:val="both"/>
        <w:rPr>
          <w:rFonts w:ascii="Verdana" w:hAnsi="Verdana" w:cs="Tahoma"/>
          <w:b/>
          <w:bCs/>
          <w:color w:val="auto"/>
          <w:sz w:val="18"/>
          <w:szCs w:val="18"/>
        </w:rPr>
      </w:pPr>
    </w:p>
    <w:p w14:paraId="10668D4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6.18</w:t>
      </w:r>
      <w:r w:rsidRPr="001345DD">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1345DD" w:rsidRDefault="00267C43" w:rsidP="00267C43">
      <w:pPr>
        <w:pStyle w:val="Default"/>
        <w:jc w:val="both"/>
        <w:rPr>
          <w:rFonts w:ascii="Verdana" w:hAnsi="Verdana" w:cs="Tahoma"/>
          <w:b/>
          <w:bCs/>
          <w:color w:val="auto"/>
          <w:sz w:val="18"/>
          <w:szCs w:val="18"/>
        </w:rPr>
      </w:pPr>
    </w:p>
    <w:p w14:paraId="20E30A82"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6.19. </w:t>
      </w:r>
      <w:r w:rsidRPr="001345DD">
        <w:rPr>
          <w:rFonts w:ascii="Verdana" w:hAnsi="Verdana" w:cs="Tahoma"/>
          <w:color w:val="auto"/>
          <w:sz w:val="18"/>
          <w:szCs w:val="18"/>
        </w:rPr>
        <w:t xml:space="preserve">O valor da multa aplicada, observada a seguinte ordem, será: </w:t>
      </w:r>
    </w:p>
    <w:p w14:paraId="4116D965"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descontado dos pagamentos devidos pela Administração; </w:t>
      </w:r>
    </w:p>
    <w:p w14:paraId="249ECC1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descontado do valor da garantia prestada; ou </w:t>
      </w:r>
    </w:p>
    <w:p w14:paraId="619C46A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cobrado judicialmente. </w:t>
      </w:r>
    </w:p>
    <w:p w14:paraId="434EB474" w14:textId="77777777" w:rsidR="00267C43" w:rsidRPr="001345DD" w:rsidRDefault="00267C43" w:rsidP="00267C43">
      <w:pPr>
        <w:jc w:val="both"/>
        <w:rPr>
          <w:rFonts w:ascii="Verdana" w:hAnsi="Verdana"/>
          <w:b/>
          <w:bCs/>
          <w:sz w:val="18"/>
          <w:szCs w:val="18"/>
        </w:rPr>
      </w:pPr>
    </w:p>
    <w:p w14:paraId="3D6DACCB"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6.20.</w:t>
      </w:r>
      <w:r w:rsidRPr="001345DD">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1345DD" w:rsidRDefault="00267C43" w:rsidP="00267C43">
      <w:pPr>
        <w:pStyle w:val="Default"/>
        <w:jc w:val="both"/>
        <w:rPr>
          <w:rFonts w:ascii="Verdana" w:hAnsi="Verdana" w:cs="Tahoma"/>
          <w:b/>
          <w:bCs/>
          <w:color w:val="auto"/>
          <w:sz w:val="18"/>
          <w:szCs w:val="18"/>
        </w:rPr>
      </w:pPr>
    </w:p>
    <w:p w14:paraId="6C51334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6.21. </w:t>
      </w:r>
      <w:r w:rsidRPr="001345DD">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1345DD" w:rsidRDefault="00267C43" w:rsidP="00267C43">
      <w:pPr>
        <w:jc w:val="both"/>
        <w:rPr>
          <w:rFonts w:ascii="Verdana" w:hAnsi="Verdana"/>
          <w:sz w:val="18"/>
          <w:szCs w:val="18"/>
        </w:rPr>
      </w:pPr>
      <w:r w:rsidRPr="001345DD">
        <w:rPr>
          <w:rFonts w:ascii="Verdana" w:hAnsi="Verdana"/>
          <w:sz w:val="18"/>
          <w:szCs w:val="18"/>
        </w:rPr>
        <w:t>b) pelo período de dezoito meses a três anos quando o licitante ou o contratado dar causa à inexecução total do contrato;</w:t>
      </w:r>
    </w:p>
    <w:p w14:paraId="1140F54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pelo período de quatro até oito meses quando o licitante ou o contratado deixar de entregar a documentação exigida para o certame; </w:t>
      </w:r>
    </w:p>
    <w:p w14:paraId="040D731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1345DD" w:rsidRDefault="00267C43" w:rsidP="00267C43">
      <w:pPr>
        <w:pStyle w:val="Default"/>
        <w:jc w:val="both"/>
        <w:rPr>
          <w:rFonts w:ascii="Verdana" w:hAnsi="Verdana" w:cs="Tahoma"/>
          <w:b/>
          <w:bCs/>
          <w:color w:val="auto"/>
          <w:sz w:val="18"/>
          <w:szCs w:val="18"/>
        </w:rPr>
      </w:pPr>
    </w:p>
    <w:p w14:paraId="24C0A44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6.22.</w:t>
      </w:r>
      <w:r w:rsidRPr="001345DD">
        <w:rPr>
          <w:rFonts w:ascii="Verdana" w:hAnsi="Verdana" w:cs="Tahoma"/>
          <w:color w:val="auto"/>
          <w:sz w:val="18"/>
          <w:szCs w:val="18"/>
        </w:rPr>
        <w:t xml:space="preserve"> A penalidade prevista na alínea “c” do item </w:t>
      </w:r>
      <w:r w:rsidRPr="001345DD">
        <w:rPr>
          <w:rFonts w:ascii="Verdana" w:hAnsi="Verdana" w:cs="Tahoma"/>
          <w:b/>
          <w:bCs/>
          <w:color w:val="auto"/>
          <w:sz w:val="18"/>
          <w:szCs w:val="18"/>
        </w:rPr>
        <w:t>6.21</w:t>
      </w:r>
      <w:r w:rsidRPr="001345DD">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a ausência de dolo na conduta; </w:t>
      </w:r>
    </w:p>
    <w:p w14:paraId="57D69E8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lastRenderedPageBreak/>
        <w:t xml:space="preserve">b) que o eventual atraso no cumprimento dos prazos não seja superior à sua quarta parte; </w:t>
      </w:r>
    </w:p>
    <w:p w14:paraId="5F8B6A4B"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não tenha ocorrido nenhuma solicitação de prorrogação dos prazos; e </w:t>
      </w:r>
    </w:p>
    <w:p w14:paraId="0279984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1345DD" w:rsidRDefault="00267C43" w:rsidP="00267C43">
      <w:pPr>
        <w:jc w:val="both"/>
        <w:rPr>
          <w:rFonts w:ascii="Verdana" w:hAnsi="Verdana"/>
          <w:b/>
          <w:bCs/>
          <w:sz w:val="18"/>
          <w:szCs w:val="18"/>
        </w:rPr>
      </w:pPr>
    </w:p>
    <w:p w14:paraId="75B67059"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6.23</w:t>
      </w:r>
      <w:r w:rsidRPr="001345DD">
        <w:rPr>
          <w:rFonts w:ascii="Verdana" w:hAnsi="Verdana"/>
          <w:sz w:val="18"/>
          <w:szCs w:val="18"/>
        </w:rPr>
        <w:t xml:space="preserve">. Nas hipóteses de que tratam as alíneas “a”, “b” e “f” do item </w:t>
      </w:r>
      <w:r w:rsidRPr="001345DD">
        <w:rPr>
          <w:rFonts w:ascii="Verdana" w:hAnsi="Verdana"/>
          <w:b/>
          <w:bCs/>
          <w:sz w:val="18"/>
          <w:szCs w:val="18"/>
        </w:rPr>
        <w:t>6.21</w:t>
      </w:r>
      <w:r w:rsidRPr="001345DD">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1345DD" w:rsidRDefault="00267C43" w:rsidP="00267C43">
      <w:pPr>
        <w:pStyle w:val="Default"/>
        <w:jc w:val="both"/>
        <w:rPr>
          <w:rFonts w:ascii="Verdana" w:hAnsi="Verdana" w:cs="Tahoma"/>
          <w:b/>
          <w:bCs/>
          <w:color w:val="auto"/>
          <w:sz w:val="18"/>
          <w:szCs w:val="18"/>
        </w:rPr>
      </w:pPr>
    </w:p>
    <w:p w14:paraId="0A7B5AE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6.24. </w:t>
      </w:r>
      <w:r w:rsidRPr="001345DD">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1345DD" w:rsidRDefault="00267C43" w:rsidP="00267C43">
      <w:pPr>
        <w:jc w:val="both"/>
        <w:rPr>
          <w:rFonts w:ascii="Verdana" w:hAnsi="Verdana"/>
          <w:sz w:val="18"/>
          <w:szCs w:val="18"/>
        </w:rPr>
      </w:pPr>
      <w:r w:rsidRPr="001345DD">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fraudar a licitação ou praticar ato fraudulento na execução do contrato; </w:t>
      </w:r>
    </w:p>
    <w:p w14:paraId="4CA3C83A"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comportar-se de modo inidôneo ou cometer fraude de qualquer natureza; </w:t>
      </w:r>
    </w:p>
    <w:p w14:paraId="4245480A"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praticar atos ilícitos com vistas a frustrar os objetivos da licitação; ou </w:t>
      </w:r>
    </w:p>
    <w:p w14:paraId="76E981D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e) praticar ato lesivo previsto no artigo 5º da Lei nº 12.846, de 1º de agosto de 2013. </w:t>
      </w:r>
    </w:p>
    <w:p w14:paraId="77272FFB" w14:textId="77777777" w:rsidR="00267C43" w:rsidRPr="001345DD" w:rsidRDefault="00267C43" w:rsidP="00267C43">
      <w:pPr>
        <w:pStyle w:val="Default"/>
        <w:jc w:val="both"/>
        <w:rPr>
          <w:rFonts w:ascii="Verdana" w:hAnsi="Verdana" w:cs="Tahoma"/>
          <w:b/>
          <w:bCs/>
          <w:color w:val="auto"/>
          <w:sz w:val="18"/>
          <w:szCs w:val="18"/>
        </w:rPr>
      </w:pPr>
    </w:p>
    <w:p w14:paraId="35689B6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6.25.</w:t>
      </w:r>
      <w:r w:rsidRPr="001345DD">
        <w:rPr>
          <w:rFonts w:ascii="Verdana" w:hAnsi="Verdana" w:cs="Tahoma"/>
          <w:color w:val="auto"/>
          <w:sz w:val="18"/>
          <w:szCs w:val="18"/>
        </w:rPr>
        <w:t xml:space="preserve"> Quando as infrações previstas nas alíneas “a” a “f” do item </w:t>
      </w:r>
      <w:r w:rsidRPr="001345DD">
        <w:rPr>
          <w:rFonts w:ascii="Verdana" w:hAnsi="Verdana" w:cs="Tahoma"/>
          <w:b/>
          <w:bCs/>
          <w:color w:val="auto"/>
          <w:sz w:val="18"/>
          <w:szCs w:val="18"/>
        </w:rPr>
        <w:t>6.21</w:t>
      </w:r>
      <w:r w:rsidRPr="001345DD">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1345DD" w:rsidRDefault="00267C43" w:rsidP="00267C43">
      <w:pPr>
        <w:pStyle w:val="Default"/>
        <w:jc w:val="both"/>
        <w:rPr>
          <w:rFonts w:ascii="Verdana" w:hAnsi="Verdana" w:cs="Tahoma"/>
          <w:b/>
          <w:bCs/>
          <w:color w:val="auto"/>
          <w:sz w:val="18"/>
          <w:szCs w:val="18"/>
        </w:rPr>
      </w:pPr>
    </w:p>
    <w:p w14:paraId="7B1C301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6.26.</w:t>
      </w:r>
      <w:r w:rsidRPr="001345DD">
        <w:rPr>
          <w:rFonts w:ascii="Verdana" w:hAnsi="Verdana" w:cs="Tahoma"/>
          <w:color w:val="auto"/>
          <w:sz w:val="18"/>
          <w:szCs w:val="18"/>
        </w:rPr>
        <w:t xml:space="preserve"> A aplicação da sanção estabelecida no item </w:t>
      </w:r>
      <w:r w:rsidRPr="001345DD">
        <w:rPr>
          <w:rFonts w:ascii="Verdana" w:hAnsi="Verdana" w:cs="Tahoma"/>
          <w:b/>
          <w:bCs/>
          <w:color w:val="auto"/>
          <w:sz w:val="18"/>
          <w:szCs w:val="18"/>
        </w:rPr>
        <w:t>6.24</w:t>
      </w:r>
      <w:r w:rsidRPr="001345DD">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1345DD" w:rsidRDefault="00267C43" w:rsidP="00267C43">
      <w:pPr>
        <w:jc w:val="both"/>
        <w:rPr>
          <w:rFonts w:ascii="Verdana" w:hAnsi="Verdana"/>
          <w:b/>
          <w:bCs/>
          <w:sz w:val="18"/>
          <w:szCs w:val="18"/>
        </w:rPr>
      </w:pPr>
    </w:p>
    <w:p w14:paraId="2304E57C"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6.27.</w:t>
      </w:r>
      <w:r w:rsidRPr="001345DD">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1345DD" w:rsidRDefault="00267C43" w:rsidP="00267C43">
      <w:pPr>
        <w:pStyle w:val="Default"/>
        <w:jc w:val="both"/>
        <w:rPr>
          <w:rFonts w:ascii="Verdana" w:hAnsi="Verdana" w:cs="Tahoma"/>
          <w:b/>
          <w:bCs/>
          <w:color w:val="auto"/>
          <w:sz w:val="18"/>
          <w:szCs w:val="18"/>
        </w:rPr>
      </w:pPr>
    </w:p>
    <w:p w14:paraId="11C63377"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6.28. </w:t>
      </w:r>
      <w:r w:rsidRPr="001345DD">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a natureza e a gravidade da infração cometida; </w:t>
      </w:r>
    </w:p>
    <w:p w14:paraId="55356796"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as peculiaridades do caso concreto; </w:t>
      </w:r>
    </w:p>
    <w:p w14:paraId="7CD3C0AD"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as circunstâncias agravantes ou atenuantes; </w:t>
      </w:r>
    </w:p>
    <w:p w14:paraId="6293AF39"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os danos que dela provierem para a Câmara Municipal de Cianorte; </w:t>
      </w:r>
    </w:p>
    <w:p w14:paraId="56B5F9A5"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e) a implantação ou o aperfeiçoamento de programa de integridade, conforme normas e orientações dos órgãos de controle; </w:t>
      </w:r>
    </w:p>
    <w:p w14:paraId="1E3703EA" w14:textId="77777777" w:rsidR="00267C43" w:rsidRPr="001345DD" w:rsidRDefault="00267C43" w:rsidP="00267C43">
      <w:pPr>
        <w:jc w:val="both"/>
        <w:rPr>
          <w:rFonts w:ascii="Verdana" w:hAnsi="Verdana"/>
          <w:sz w:val="18"/>
          <w:szCs w:val="18"/>
        </w:rPr>
      </w:pPr>
      <w:r w:rsidRPr="001345DD">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g) o custo e benefício da instrução do processo em relação à sanção a ser aplicada. </w:t>
      </w:r>
    </w:p>
    <w:p w14:paraId="25DD3704" w14:textId="77777777" w:rsidR="00267C43" w:rsidRPr="001345DD" w:rsidRDefault="00267C43" w:rsidP="00267C43">
      <w:pPr>
        <w:pStyle w:val="Default"/>
        <w:jc w:val="both"/>
        <w:rPr>
          <w:rFonts w:ascii="Verdana" w:hAnsi="Verdana" w:cs="Tahoma"/>
          <w:b/>
          <w:bCs/>
          <w:color w:val="auto"/>
          <w:sz w:val="18"/>
          <w:szCs w:val="18"/>
        </w:rPr>
      </w:pPr>
    </w:p>
    <w:p w14:paraId="32944A54"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6.29. </w:t>
      </w:r>
      <w:r w:rsidRPr="001345DD">
        <w:rPr>
          <w:rFonts w:ascii="Verdana" w:hAnsi="Verdana" w:cs="Tahoma"/>
          <w:color w:val="auto"/>
          <w:sz w:val="18"/>
          <w:szCs w:val="18"/>
        </w:rPr>
        <w:t xml:space="preserve">São circunstâncias agravantes: </w:t>
      </w:r>
    </w:p>
    <w:p w14:paraId="7DF442F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a prática da infração com violação de dever inerente a cargo, ofício ou profissão; </w:t>
      </w:r>
    </w:p>
    <w:p w14:paraId="1EBAF93F"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o conluio entre licitantes ou contratantes para a prática da infração; </w:t>
      </w:r>
    </w:p>
    <w:p w14:paraId="05F899D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a apresentação de documento falso no curso do processo administrativo sancionador; </w:t>
      </w:r>
    </w:p>
    <w:p w14:paraId="2D3195AF"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lastRenderedPageBreak/>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 a reincidência. </w:t>
      </w:r>
    </w:p>
    <w:p w14:paraId="67F8FADF" w14:textId="77777777" w:rsidR="00267C43" w:rsidRPr="001345DD" w:rsidRDefault="00267C43" w:rsidP="00267C43">
      <w:pPr>
        <w:pStyle w:val="Default"/>
        <w:jc w:val="both"/>
        <w:rPr>
          <w:rFonts w:ascii="Verdana" w:hAnsi="Verdana" w:cs="Tahoma"/>
          <w:b/>
          <w:bCs/>
          <w:color w:val="auto"/>
          <w:sz w:val="18"/>
          <w:szCs w:val="18"/>
        </w:rPr>
      </w:pPr>
    </w:p>
    <w:p w14:paraId="55BD262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6.30.</w:t>
      </w:r>
      <w:r w:rsidRPr="001345DD">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1345DD" w:rsidRDefault="00267C43" w:rsidP="00267C43">
      <w:pPr>
        <w:pStyle w:val="Default"/>
        <w:jc w:val="both"/>
        <w:rPr>
          <w:rFonts w:ascii="Verdana" w:hAnsi="Verdana" w:cs="Tahoma"/>
          <w:b/>
          <w:bCs/>
          <w:color w:val="auto"/>
          <w:sz w:val="18"/>
          <w:szCs w:val="18"/>
        </w:rPr>
      </w:pPr>
    </w:p>
    <w:p w14:paraId="6FECD1BB"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6.31</w:t>
      </w:r>
      <w:r w:rsidRPr="001345DD">
        <w:rPr>
          <w:rFonts w:ascii="Verdana" w:hAnsi="Verdana" w:cs="Tahoma"/>
          <w:color w:val="auto"/>
          <w:sz w:val="18"/>
          <w:szCs w:val="18"/>
        </w:rPr>
        <w:t xml:space="preserve">. Para efeito de reincidência: </w:t>
      </w:r>
    </w:p>
    <w:p w14:paraId="6B36E73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a)</w:t>
      </w:r>
      <w:r w:rsidRPr="001345DD">
        <w:rPr>
          <w:rFonts w:ascii="Verdana" w:hAnsi="Verdana" w:cs="Tahoma"/>
          <w:b/>
          <w:bCs/>
          <w:color w:val="auto"/>
          <w:sz w:val="18"/>
          <w:szCs w:val="18"/>
        </w:rPr>
        <w:t xml:space="preserve"> </w:t>
      </w:r>
      <w:r w:rsidRPr="001345DD">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1345DD" w:rsidRDefault="00267C43" w:rsidP="00267C43">
      <w:pPr>
        <w:jc w:val="both"/>
        <w:rPr>
          <w:rFonts w:ascii="Verdana" w:hAnsi="Verdana"/>
          <w:sz w:val="18"/>
          <w:szCs w:val="18"/>
        </w:rPr>
      </w:pPr>
      <w:r w:rsidRPr="001345DD">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não se verifica, se tiver ocorrido a reabilitação em relação a infração anterior. </w:t>
      </w:r>
    </w:p>
    <w:p w14:paraId="59A962EA" w14:textId="77777777" w:rsidR="00267C43" w:rsidRPr="001345DD" w:rsidRDefault="00267C43" w:rsidP="00267C43">
      <w:pPr>
        <w:pStyle w:val="Default"/>
        <w:jc w:val="both"/>
        <w:rPr>
          <w:rFonts w:ascii="Verdana" w:hAnsi="Verdana" w:cs="Tahoma"/>
          <w:b/>
          <w:bCs/>
          <w:color w:val="auto"/>
          <w:sz w:val="18"/>
          <w:szCs w:val="18"/>
        </w:rPr>
      </w:pPr>
    </w:p>
    <w:p w14:paraId="5244897E"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 xml:space="preserve">6.32. </w:t>
      </w:r>
      <w:r w:rsidRPr="001345DD">
        <w:rPr>
          <w:rFonts w:ascii="Verdana" w:hAnsi="Verdana" w:cs="Tahoma"/>
          <w:color w:val="auto"/>
          <w:sz w:val="18"/>
          <w:szCs w:val="18"/>
        </w:rPr>
        <w:t xml:space="preserve">São circunstâncias atenuantes: </w:t>
      </w:r>
    </w:p>
    <w:p w14:paraId="2A5B827D"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 - </w:t>
      </w:r>
      <w:proofErr w:type="gramStart"/>
      <w:r w:rsidRPr="001345DD">
        <w:rPr>
          <w:rFonts w:ascii="Verdana" w:hAnsi="Verdana" w:cs="Tahoma"/>
          <w:color w:val="auto"/>
          <w:sz w:val="18"/>
          <w:szCs w:val="18"/>
        </w:rPr>
        <w:t>a</w:t>
      </w:r>
      <w:proofErr w:type="gramEnd"/>
      <w:r w:rsidRPr="001345DD">
        <w:rPr>
          <w:rFonts w:ascii="Verdana" w:hAnsi="Verdana" w:cs="Tahoma"/>
          <w:color w:val="auto"/>
          <w:sz w:val="18"/>
          <w:szCs w:val="18"/>
        </w:rPr>
        <w:t xml:space="preserve"> primariedade; </w:t>
      </w:r>
    </w:p>
    <w:p w14:paraId="13A9B57A"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II - </w:t>
      </w:r>
      <w:proofErr w:type="gramStart"/>
      <w:r w:rsidRPr="001345DD">
        <w:rPr>
          <w:rFonts w:ascii="Verdana" w:hAnsi="Verdana" w:cs="Tahoma"/>
          <w:color w:val="auto"/>
          <w:sz w:val="18"/>
          <w:szCs w:val="18"/>
        </w:rPr>
        <w:t>o</w:t>
      </w:r>
      <w:proofErr w:type="gramEnd"/>
      <w:r w:rsidRPr="001345DD">
        <w:rPr>
          <w:rFonts w:ascii="Verdana" w:hAnsi="Verdana" w:cs="Tahoma"/>
          <w:color w:val="auto"/>
          <w:sz w:val="18"/>
          <w:szCs w:val="18"/>
        </w:rPr>
        <w:t xml:space="preserve"> fato de procurar evitar ou minorar as consequências da infração antes da decisão sancionadora; </w:t>
      </w:r>
    </w:p>
    <w:p w14:paraId="70A3C868"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III - o fato de reparar o dano antes do julgamento; ou </w:t>
      </w:r>
    </w:p>
    <w:p w14:paraId="564C3BB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IV - </w:t>
      </w:r>
      <w:proofErr w:type="gramStart"/>
      <w:r w:rsidRPr="001345DD">
        <w:rPr>
          <w:rFonts w:ascii="Verdana" w:hAnsi="Verdana" w:cs="Tahoma"/>
          <w:color w:val="auto"/>
          <w:sz w:val="18"/>
          <w:szCs w:val="18"/>
        </w:rPr>
        <w:t>nas</w:t>
      </w:r>
      <w:proofErr w:type="gramEnd"/>
      <w:r w:rsidRPr="001345DD">
        <w:rPr>
          <w:rFonts w:ascii="Verdana" w:hAnsi="Verdana" w:cs="Tahoma"/>
          <w:color w:val="auto"/>
          <w:sz w:val="18"/>
          <w:szCs w:val="18"/>
        </w:rPr>
        <w:t xml:space="preserve"> condutas que ensejarem as sanções previstas nas alíneas “c” e “d” do item </w:t>
      </w:r>
      <w:r w:rsidRPr="001345DD">
        <w:rPr>
          <w:rFonts w:ascii="Verdana" w:hAnsi="Verdana" w:cs="Tahoma"/>
          <w:b/>
          <w:bCs/>
          <w:color w:val="auto"/>
          <w:sz w:val="18"/>
          <w:szCs w:val="18"/>
        </w:rPr>
        <w:t>6.21</w:t>
      </w:r>
      <w:r w:rsidRPr="001345DD">
        <w:rPr>
          <w:rFonts w:ascii="Verdana" w:hAnsi="Verdana" w:cs="Tahoma"/>
          <w:color w:val="auto"/>
          <w:sz w:val="18"/>
          <w:szCs w:val="18"/>
        </w:rPr>
        <w:t xml:space="preserve">: </w:t>
      </w:r>
    </w:p>
    <w:p w14:paraId="459C822C"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b) de falha ou erro escusável da licitante ou da contratada; </w:t>
      </w:r>
    </w:p>
    <w:p w14:paraId="08205555"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1345DD" w:rsidRDefault="00267C43" w:rsidP="00267C43">
      <w:pPr>
        <w:pStyle w:val="Default"/>
        <w:jc w:val="both"/>
        <w:rPr>
          <w:rFonts w:ascii="Verdana" w:hAnsi="Verdana" w:cs="Tahoma"/>
          <w:b/>
          <w:bCs/>
          <w:color w:val="auto"/>
          <w:sz w:val="18"/>
          <w:szCs w:val="18"/>
        </w:rPr>
      </w:pPr>
    </w:p>
    <w:p w14:paraId="6B859420" w14:textId="77777777"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6.33.</w:t>
      </w:r>
      <w:r w:rsidRPr="001345DD">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1345DD" w:rsidRDefault="00267C43" w:rsidP="00267C43">
      <w:pPr>
        <w:jc w:val="both"/>
        <w:rPr>
          <w:rFonts w:ascii="Verdana" w:hAnsi="Verdana"/>
          <w:b/>
          <w:bCs/>
          <w:sz w:val="18"/>
          <w:szCs w:val="18"/>
        </w:rPr>
      </w:pPr>
    </w:p>
    <w:p w14:paraId="09131EFA"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 xml:space="preserve">6.34. </w:t>
      </w:r>
      <w:r w:rsidRPr="001345DD">
        <w:rPr>
          <w:rFonts w:ascii="Verdana" w:hAnsi="Verdana"/>
          <w:sz w:val="18"/>
          <w:szCs w:val="18"/>
        </w:rPr>
        <w:t>Quando a ação ou omissão da licitante ou contratada ensejar o enquadramento de concurso de condutas, aplicar-se-á a pena mais grave.</w:t>
      </w:r>
    </w:p>
    <w:p w14:paraId="3D980834" w14:textId="77777777" w:rsidR="00267C43" w:rsidRPr="001345DD" w:rsidRDefault="00267C43" w:rsidP="00267C43">
      <w:pPr>
        <w:jc w:val="both"/>
        <w:rPr>
          <w:rFonts w:ascii="Verdana" w:hAnsi="Verdana"/>
          <w:sz w:val="18"/>
          <w:szCs w:val="18"/>
        </w:rPr>
      </w:pPr>
    </w:p>
    <w:p w14:paraId="0C7F9340"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6.35</w:t>
      </w:r>
      <w:r w:rsidRPr="001345DD">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1345DD">
        <w:rPr>
          <w:rFonts w:ascii="Verdana" w:hAnsi="Verdana"/>
          <w:sz w:val="18"/>
          <w:szCs w:val="18"/>
          <w:vertAlign w:val="superscript"/>
        </w:rPr>
        <w:t>o</w:t>
      </w:r>
      <w:r w:rsidRPr="001345DD">
        <w:rPr>
          <w:rFonts w:ascii="Verdana" w:hAnsi="Verdana"/>
          <w:sz w:val="18"/>
          <w:szCs w:val="18"/>
        </w:rPr>
        <w:t xml:space="preserve"> 7, de 26 de abril de 2024 ou ato que o substitua;</w:t>
      </w:r>
    </w:p>
    <w:p w14:paraId="1540C85B" w14:textId="77777777" w:rsidR="00267C43" w:rsidRPr="001345DD" w:rsidRDefault="00267C43" w:rsidP="00267C43">
      <w:pPr>
        <w:jc w:val="both"/>
        <w:rPr>
          <w:rFonts w:ascii="Verdana" w:hAnsi="Verdana"/>
          <w:b/>
          <w:bCs/>
          <w:sz w:val="18"/>
          <w:szCs w:val="18"/>
        </w:rPr>
      </w:pPr>
    </w:p>
    <w:p w14:paraId="7153172F"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6.36.</w:t>
      </w:r>
      <w:r w:rsidRPr="001345DD">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1345DD" w:rsidRDefault="00267C43" w:rsidP="00267C43">
      <w:pPr>
        <w:jc w:val="both"/>
        <w:rPr>
          <w:rFonts w:ascii="Verdana" w:hAnsi="Verdana"/>
          <w:b/>
          <w:bCs/>
          <w:sz w:val="18"/>
          <w:szCs w:val="18"/>
        </w:rPr>
      </w:pPr>
    </w:p>
    <w:p w14:paraId="639EA18B"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6.37.</w:t>
      </w:r>
      <w:r w:rsidRPr="001345DD">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1345DD" w:rsidRDefault="00267C43" w:rsidP="00267C43">
      <w:pPr>
        <w:jc w:val="both"/>
        <w:rPr>
          <w:rFonts w:ascii="Verdana" w:hAnsi="Verdana"/>
          <w:b/>
          <w:bCs/>
          <w:sz w:val="18"/>
          <w:szCs w:val="18"/>
        </w:rPr>
      </w:pPr>
    </w:p>
    <w:p w14:paraId="6A1A6DD5" w14:textId="77777777" w:rsidR="00267C43" w:rsidRPr="001345DD" w:rsidRDefault="00267C43" w:rsidP="00267C43">
      <w:pPr>
        <w:jc w:val="both"/>
        <w:rPr>
          <w:rFonts w:ascii="Verdana" w:hAnsi="Verdana"/>
          <w:sz w:val="18"/>
          <w:szCs w:val="18"/>
        </w:rPr>
      </w:pPr>
      <w:r w:rsidRPr="001345DD">
        <w:rPr>
          <w:rFonts w:ascii="Verdana" w:hAnsi="Verdana"/>
          <w:b/>
          <w:bCs/>
          <w:sz w:val="18"/>
          <w:szCs w:val="18"/>
        </w:rPr>
        <w:t>6.38.</w:t>
      </w:r>
      <w:r w:rsidRPr="001345DD">
        <w:rPr>
          <w:rFonts w:ascii="Verdana" w:hAnsi="Verdana"/>
          <w:sz w:val="18"/>
          <w:szCs w:val="18"/>
        </w:rPr>
        <w:t xml:space="preserve"> É admitida a reabilitação do contratado na forma do art. 163 da Lei Federal nº 14.133/2021.</w:t>
      </w:r>
    </w:p>
    <w:p w14:paraId="12F48243" w14:textId="77777777" w:rsidR="00267C43" w:rsidRPr="001345DD" w:rsidRDefault="00267C43" w:rsidP="00267C43">
      <w:pPr>
        <w:pStyle w:val="Default"/>
        <w:jc w:val="both"/>
        <w:rPr>
          <w:rFonts w:ascii="Verdana" w:hAnsi="Verdana" w:cs="Tahoma"/>
          <w:b/>
          <w:bCs/>
          <w:color w:val="auto"/>
          <w:sz w:val="18"/>
          <w:szCs w:val="18"/>
        </w:rPr>
      </w:pPr>
    </w:p>
    <w:p w14:paraId="1919843A" w14:textId="7710D94A" w:rsidR="00267C43" w:rsidRPr="001345DD" w:rsidRDefault="00267C43" w:rsidP="00267C43">
      <w:pPr>
        <w:pStyle w:val="Default"/>
        <w:jc w:val="both"/>
        <w:rPr>
          <w:rFonts w:ascii="Verdana" w:hAnsi="Verdana" w:cs="Tahoma"/>
          <w:color w:val="auto"/>
          <w:sz w:val="18"/>
          <w:szCs w:val="18"/>
        </w:rPr>
      </w:pPr>
      <w:r w:rsidRPr="001345DD">
        <w:rPr>
          <w:rFonts w:ascii="Verdana" w:hAnsi="Verdana" w:cs="Tahoma"/>
          <w:b/>
          <w:bCs/>
          <w:color w:val="auto"/>
          <w:sz w:val="18"/>
          <w:szCs w:val="18"/>
        </w:rPr>
        <w:t>6.39.</w:t>
      </w:r>
      <w:r w:rsidRPr="001345DD">
        <w:rPr>
          <w:rFonts w:ascii="Verdana" w:hAnsi="Verdana" w:cs="Tahoma"/>
          <w:color w:val="auto"/>
          <w:sz w:val="18"/>
          <w:szCs w:val="18"/>
        </w:rPr>
        <w:t xml:space="preserve"> O processo administrativo sancionador observará o rito processual previsto no Ato da Mesa n</w:t>
      </w:r>
      <w:r w:rsidRPr="001345DD">
        <w:rPr>
          <w:rFonts w:ascii="Verdana" w:hAnsi="Verdana" w:cs="Tahoma"/>
          <w:color w:val="auto"/>
          <w:sz w:val="18"/>
          <w:szCs w:val="18"/>
          <w:vertAlign w:val="superscript"/>
        </w:rPr>
        <w:t>o</w:t>
      </w:r>
      <w:r w:rsidRPr="001345DD">
        <w:rPr>
          <w:rFonts w:ascii="Verdana" w:hAnsi="Verdana" w:cs="Tahoma"/>
          <w:color w:val="auto"/>
          <w:sz w:val="18"/>
          <w:szCs w:val="18"/>
        </w:rPr>
        <w:t xml:space="preserve"> 7, de 26 de abril de 2024 ou ato que o substitua.</w:t>
      </w:r>
    </w:p>
    <w:p w14:paraId="7466123D" w14:textId="77777777" w:rsidR="00311DCB" w:rsidRPr="001345DD"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1345DD">
        <w:rPr>
          <w:rFonts w:ascii="Verdana" w:hAnsi="Verdana"/>
          <w:sz w:val="18"/>
          <w:szCs w:val="18"/>
        </w:rPr>
        <w:lastRenderedPageBreak/>
        <w:t>DAS</w:t>
      </w:r>
      <w:r w:rsidRPr="001345DD">
        <w:rPr>
          <w:rFonts w:ascii="Verdana" w:hAnsi="Verdana"/>
          <w:spacing w:val="-4"/>
          <w:sz w:val="18"/>
          <w:szCs w:val="18"/>
        </w:rPr>
        <w:t xml:space="preserve"> </w:t>
      </w:r>
      <w:r w:rsidRPr="001345DD">
        <w:rPr>
          <w:rFonts w:ascii="Verdana" w:hAnsi="Verdana"/>
          <w:sz w:val="18"/>
          <w:szCs w:val="18"/>
        </w:rPr>
        <w:t>DISPOSIÇÕES</w:t>
      </w:r>
      <w:r w:rsidRPr="001345DD">
        <w:rPr>
          <w:rFonts w:ascii="Verdana" w:hAnsi="Verdana"/>
          <w:spacing w:val="-1"/>
          <w:sz w:val="18"/>
          <w:szCs w:val="18"/>
        </w:rPr>
        <w:t xml:space="preserve"> </w:t>
      </w:r>
      <w:r w:rsidRPr="001345DD">
        <w:rPr>
          <w:rFonts w:ascii="Verdana" w:hAnsi="Verdana"/>
          <w:sz w:val="18"/>
          <w:szCs w:val="18"/>
        </w:rPr>
        <w:t>GERAIS</w:t>
      </w:r>
    </w:p>
    <w:p w14:paraId="0AD6A899" w14:textId="77777777" w:rsidR="00311DCB" w:rsidRPr="001345DD"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No caso</w:t>
      </w:r>
      <w:r w:rsidRPr="001345DD">
        <w:rPr>
          <w:rFonts w:ascii="Verdana" w:hAnsi="Verdana"/>
          <w:spacing w:val="-2"/>
          <w:sz w:val="18"/>
          <w:szCs w:val="18"/>
        </w:rPr>
        <w:t xml:space="preserve"> </w:t>
      </w:r>
      <w:proofErr w:type="gramStart"/>
      <w:r w:rsidRPr="001345DD">
        <w:rPr>
          <w:rFonts w:ascii="Verdana" w:hAnsi="Verdana"/>
          <w:sz w:val="18"/>
          <w:szCs w:val="18"/>
        </w:rPr>
        <w:t>do</w:t>
      </w:r>
      <w:proofErr w:type="gramEnd"/>
      <w:r w:rsidRPr="001345DD">
        <w:rPr>
          <w:rFonts w:ascii="Verdana" w:hAnsi="Verdana"/>
          <w:spacing w:val="-2"/>
          <w:sz w:val="18"/>
          <w:szCs w:val="18"/>
        </w:rPr>
        <w:t xml:space="preserve"> </w:t>
      </w:r>
      <w:r w:rsidRPr="001345DD">
        <w:rPr>
          <w:rFonts w:ascii="Verdana" w:hAnsi="Verdana"/>
          <w:sz w:val="18"/>
          <w:szCs w:val="18"/>
        </w:rPr>
        <w:t>procedimento restar</w:t>
      </w:r>
      <w:r w:rsidRPr="001345DD">
        <w:rPr>
          <w:rFonts w:ascii="Verdana" w:hAnsi="Verdana"/>
          <w:spacing w:val="-3"/>
          <w:sz w:val="18"/>
          <w:szCs w:val="18"/>
        </w:rPr>
        <w:t xml:space="preserve"> </w:t>
      </w:r>
      <w:r w:rsidRPr="001345DD">
        <w:rPr>
          <w:rFonts w:ascii="Verdana" w:hAnsi="Verdana"/>
          <w:sz w:val="18"/>
          <w:szCs w:val="18"/>
        </w:rPr>
        <w:t>fracassado,</w:t>
      </w:r>
      <w:r w:rsidRPr="001345DD">
        <w:rPr>
          <w:rFonts w:ascii="Verdana" w:hAnsi="Verdana"/>
          <w:spacing w:val="-2"/>
          <w:sz w:val="18"/>
          <w:szCs w:val="18"/>
        </w:rPr>
        <w:t xml:space="preserve"> </w:t>
      </w:r>
      <w:r w:rsidRPr="001345DD">
        <w:rPr>
          <w:rFonts w:ascii="Verdana" w:hAnsi="Verdana"/>
          <w:sz w:val="18"/>
          <w:szCs w:val="18"/>
        </w:rPr>
        <w:t>o</w:t>
      </w:r>
      <w:r w:rsidRPr="001345DD">
        <w:rPr>
          <w:rFonts w:ascii="Verdana" w:hAnsi="Verdana"/>
          <w:spacing w:val="-2"/>
          <w:sz w:val="18"/>
          <w:szCs w:val="18"/>
        </w:rPr>
        <w:t xml:space="preserve"> </w:t>
      </w:r>
      <w:r w:rsidRPr="001345DD">
        <w:rPr>
          <w:rFonts w:ascii="Verdana" w:hAnsi="Verdana"/>
          <w:sz w:val="18"/>
          <w:szCs w:val="18"/>
        </w:rPr>
        <w:t>agente</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4"/>
          <w:sz w:val="18"/>
          <w:szCs w:val="18"/>
        </w:rPr>
        <w:t xml:space="preserve"> </w:t>
      </w:r>
      <w:r w:rsidRPr="001345DD">
        <w:rPr>
          <w:rFonts w:ascii="Verdana" w:hAnsi="Verdana"/>
          <w:sz w:val="18"/>
          <w:szCs w:val="18"/>
        </w:rPr>
        <w:t>poderá:</w:t>
      </w:r>
    </w:p>
    <w:p w14:paraId="680EA190" w14:textId="77777777" w:rsidR="00311DCB" w:rsidRPr="001345DD"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republicar</w:t>
      </w:r>
      <w:r w:rsidRPr="001345DD">
        <w:rPr>
          <w:rFonts w:ascii="Verdana" w:hAnsi="Verdana"/>
          <w:spacing w:val="-2"/>
          <w:sz w:val="18"/>
          <w:szCs w:val="18"/>
        </w:rPr>
        <w:t xml:space="preserve"> </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procedimento;</w:t>
      </w:r>
    </w:p>
    <w:p w14:paraId="1459030E" w14:textId="77777777" w:rsidR="00311DCB" w:rsidRPr="001345DD"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fixar prazo para que os fornecedores interessados possam adequar sua situação no</w:t>
      </w:r>
      <w:r w:rsidRPr="001345DD">
        <w:rPr>
          <w:rFonts w:ascii="Verdana" w:hAnsi="Verdana"/>
          <w:spacing w:val="1"/>
          <w:sz w:val="18"/>
          <w:szCs w:val="18"/>
        </w:rPr>
        <w:t xml:space="preserve"> </w:t>
      </w:r>
      <w:r w:rsidRPr="001345DD">
        <w:rPr>
          <w:rFonts w:ascii="Verdana" w:hAnsi="Verdana"/>
          <w:sz w:val="18"/>
          <w:szCs w:val="18"/>
        </w:rPr>
        <w:t>que</w:t>
      </w:r>
      <w:r w:rsidRPr="001345DD">
        <w:rPr>
          <w:rFonts w:ascii="Verdana" w:hAnsi="Verdana"/>
          <w:spacing w:val="1"/>
          <w:sz w:val="18"/>
          <w:szCs w:val="18"/>
        </w:rPr>
        <w:t xml:space="preserve"> </w:t>
      </w:r>
      <w:r w:rsidRPr="001345DD">
        <w:rPr>
          <w:rFonts w:ascii="Verdana" w:hAnsi="Verdana"/>
          <w:sz w:val="18"/>
          <w:szCs w:val="18"/>
        </w:rPr>
        <w:t>se refere à</w:t>
      </w:r>
      <w:r w:rsidRPr="001345DD">
        <w:rPr>
          <w:rFonts w:ascii="Verdana" w:hAnsi="Verdana"/>
          <w:spacing w:val="-2"/>
          <w:sz w:val="18"/>
          <w:szCs w:val="18"/>
        </w:rPr>
        <w:t xml:space="preserve"> </w:t>
      </w:r>
      <w:r w:rsidRPr="001345DD">
        <w:rPr>
          <w:rFonts w:ascii="Verdana" w:hAnsi="Verdana"/>
          <w:sz w:val="18"/>
          <w:szCs w:val="18"/>
        </w:rPr>
        <w:t>habilitação;</w:t>
      </w:r>
    </w:p>
    <w:p w14:paraId="35D6FF96" w14:textId="57A2ACE7" w:rsidR="00311DCB" w:rsidRPr="001345DD"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valer-se,</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3"/>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proposta</w:t>
      </w:r>
      <w:r w:rsidRPr="001345DD">
        <w:rPr>
          <w:rFonts w:ascii="Verdana" w:hAnsi="Verdana"/>
          <w:spacing w:val="-6"/>
          <w:sz w:val="18"/>
          <w:szCs w:val="18"/>
        </w:rPr>
        <w:t xml:space="preserve"> </w:t>
      </w:r>
      <w:r w:rsidRPr="001345DD">
        <w:rPr>
          <w:rFonts w:ascii="Verdana" w:hAnsi="Verdana"/>
          <w:sz w:val="18"/>
          <w:szCs w:val="18"/>
        </w:rPr>
        <w:t>obtida</w:t>
      </w:r>
      <w:r w:rsidRPr="001345DD">
        <w:rPr>
          <w:rFonts w:ascii="Verdana" w:hAnsi="Verdana"/>
          <w:spacing w:val="-3"/>
          <w:sz w:val="18"/>
          <w:szCs w:val="18"/>
        </w:rPr>
        <w:t xml:space="preserve"> </w:t>
      </w:r>
      <w:r w:rsidRPr="001345DD">
        <w:rPr>
          <w:rFonts w:ascii="Verdana" w:hAnsi="Verdana"/>
          <w:sz w:val="18"/>
          <w:szCs w:val="18"/>
        </w:rPr>
        <w:t>na</w:t>
      </w:r>
      <w:r w:rsidRPr="001345DD">
        <w:rPr>
          <w:rFonts w:ascii="Verdana" w:hAnsi="Verdana"/>
          <w:spacing w:val="-3"/>
          <w:sz w:val="18"/>
          <w:szCs w:val="18"/>
        </w:rPr>
        <w:t xml:space="preserve"> </w:t>
      </w:r>
      <w:r w:rsidRPr="001345DD">
        <w:rPr>
          <w:rFonts w:ascii="Verdana" w:hAnsi="Verdana"/>
          <w:sz w:val="18"/>
          <w:szCs w:val="18"/>
        </w:rPr>
        <w:t>pesquisa</w:t>
      </w:r>
      <w:r w:rsidRPr="001345DD">
        <w:rPr>
          <w:rFonts w:ascii="Verdana" w:hAnsi="Verdana"/>
          <w:spacing w:val="-3"/>
          <w:sz w:val="18"/>
          <w:szCs w:val="18"/>
        </w:rPr>
        <w:t xml:space="preserve"> </w:t>
      </w:r>
      <w:r w:rsidRPr="001345DD">
        <w:rPr>
          <w:rFonts w:ascii="Verdana" w:hAnsi="Verdana"/>
          <w:sz w:val="18"/>
          <w:szCs w:val="18"/>
        </w:rPr>
        <w:t>de</w:t>
      </w:r>
      <w:r w:rsidRPr="001345DD">
        <w:rPr>
          <w:rFonts w:ascii="Verdana" w:hAnsi="Verdana"/>
          <w:spacing w:val="-4"/>
          <w:sz w:val="18"/>
          <w:szCs w:val="18"/>
        </w:rPr>
        <w:t xml:space="preserve"> </w:t>
      </w:r>
      <w:r w:rsidRPr="001345DD">
        <w:rPr>
          <w:rFonts w:ascii="Verdana" w:hAnsi="Verdana"/>
          <w:sz w:val="18"/>
          <w:szCs w:val="18"/>
        </w:rPr>
        <w:t>preços</w:t>
      </w:r>
      <w:r w:rsidRPr="001345DD">
        <w:rPr>
          <w:rFonts w:ascii="Verdana" w:hAnsi="Verdana"/>
          <w:spacing w:val="-3"/>
          <w:sz w:val="18"/>
          <w:szCs w:val="18"/>
        </w:rPr>
        <w:t xml:space="preserve"> </w:t>
      </w:r>
      <w:r w:rsidRPr="001345DD">
        <w:rPr>
          <w:rFonts w:ascii="Verdana" w:hAnsi="Verdana"/>
          <w:sz w:val="18"/>
          <w:szCs w:val="18"/>
        </w:rPr>
        <w:t>que serviu</w:t>
      </w:r>
      <w:r w:rsidRPr="001345DD">
        <w:rPr>
          <w:rFonts w:ascii="Verdana" w:hAnsi="Verdana"/>
          <w:spacing w:val="-3"/>
          <w:sz w:val="18"/>
          <w:szCs w:val="18"/>
        </w:rPr>
        <w:t xml:space="preserve"> </w:t>
      </w:r>
      <w:r w:rsidR="007E67A1" w:rsidRPr="001345DD">
        <w:rPr>
          <w:rFonts w:ascii="Verdana" w:hAnsi="Verdana"/>
          <w:sz w:val="18"/>
          <w:szCs w:val="18"/>
        </w:rPr>
        <w:t>de b</w:t>
      </w:r>
      <w:r w:rsidRPr="001345DD">
        <w:rPr>
          <w:rFonts w:ascii="Verdana" w:hAnsi="Verdana"/>
          <w:sz w:val="18"/>
          <w:szCs w:val="18"/>
        </w:rPr>
        <w:t>ase ao procedimento, se houver, privilegiando-se os menores preços, sempre que</w:t>
      </w:r>
      <w:r w:rsidRPr="001345DD">
        <w:rPr>
          <w:rFonts w:ascii="Verdana" w:hAnsi="Verdana"/>
          <w:spacing w:val="1"/>
          <w:sz w:val="18"/>
          <w:szCs w:val="18"/>
        </w:rPr>
        <w:t xml:space="preserve"> </w:t>
      </w:r>
      <w:r w:rsidRPr="001345DD">
        <w:rPr>
          <w:rFonts w:ascii="Verdana" w:hAnsi="Verdana"/>
          <w:sz w:val="18"/>
          <w:szCs w:val="18"/>
        </w:rPr>
        <w:t>possível,</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2"/>
          <w:sz w:val="18"/>
          <w:szCs w:val="18"/>
        </w:rPr>
        <w:t xml:space="preserve"> </w:t>
      </w:r>
      <w:r w:rsidRPr="001345DD">
        <w:rPr>
          <w:rFonts w:ascii="Verdana" w:hAnsi="Verdana"/>
          <w:sz w:val="18"/>
          <w:szCs w:val="18"/>
        </w:rPr>
        <w:t>desde que atendidas às condições</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2"/>
          <w:sz w:val="18"/>
          <w:szCs w:val="18"/>
        </w:rPr>
        <w:t xml:space="preserve"> </w:t>
      </w:r>
      <w:r w:rsidRPr="001345DD">
        <w:rPr>
          <w:rFonts w:ascii="Verdana" w:hAnsi="Verdana"/>
          <w:sz w:val="18"/>
          <w:szCs w:val="18"/>
        </w:rPr>
        <w:t>habilitação</w:t>
      </w:r>
      <w:r w:rsidRPr="001345DD">
        <w:rPr>
          <w:rFonts w:ascii="Verdana" w:hAnsi="Verdana"/>
          <w:spacing w:val="-2"/>
          <w:sz w:val="18"/>
          <w:szCs w:val="18"/>
        </w:rPr>
        <w:t xml:space="preserve"> </w:t>
      </w:r>
      <w:r w:rsidRPr="001345DD">
        <w:rPr>
          <w:rFonts w:ascii="Verdana" w:hAnsi="Verdana"/>
          <w:sz w:val="18"/>
          <w:szCs w:val="18"/>
        </w:rPr>
        <w:t>exigidas.</w:t>
      </w:r>
    </w:p>
    <w:p w14:paraId="1417EC9F" w14:textId="1B1FE37F"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b/>
          <w:sz w:val="18"/>
          <w:szCs w:val="18"/>
        </w:rPr>
        <w:t xml:space="preserve">Parágrafo único. </w:t>
      </w:r>
      <w:r w:rsidRPr="001345DD">
        <w:rPr>
          <w:rFonts w:ascii="Verdana" w:hAnsi="Verdana"/>
          <w:sz w:val="18"/>
          <w:szCs w:val="18"/>
        </w:rPr>
        <w:t xml:space="preserve">O disposto nos incisos I e III </w:t>
      </w:r>
      <w:r w:rsidRPr="001345DD">
        <w:rPr>
          <w:rFonts w:ascii="Verdana" w:hAnsi="Verdana"/>
          <w:i/>
          <w:sz w:val="18"/>
          <w:szCs w:val="18"/>
        </w:rPr>
        <w:t xml:space="preserve">caput </w:t>
      </w:r>
      <w:r w:rsidRPr="001345DD">
        <w:rPr>
          <w:rFonts w:ascii="Verdana" w:hAnsi="Verdana"/>
          <w:sz w:val="18"/>
          <w:szCs w:val="18"/>
        </w:rPr>
        <w:t>poderá ser utilizado nas hipótese</w:t>
      </w:r>
      <w:r w:rsidR="007E67A1" w:rsidRPr="001345DD">
        <w:rPr>
          <w:rFonts w:ascii="Verdana" w:hAnsi="Verdana"/>
          <w:sz w:val="18"/>
          <w:szCs w:val="18"/>
        </w:rPr>
        <w:t>s d</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o</w:t>
      </w:r>
      <w:r w:rsidRPr="001345DD">
        <w:rPr>
          <w:rFonts w:ascii="Verdana" w:hAnsi="Verdana"/>
          <w:spacing w:val="-2"/>
          <w:sz w:val="18"/>
          <w:szCs w:val="18"/>
        </w:rPr>
        <w:t xml:space="preserve"> </w:t>
      </w:r>
      <w:r w:rsidRPr="001345DD">
        <w:rPr>
          <w:rFonts w:ascii="Verdana" w:hAnsi="Verdana"/>
          <w:sz w:val="18"/>
          <w:szCs w:val="18"/>
        </w:rPr>
        <w:t>procedimento</w:t>
      </w:r>
      <w:r w:rsidRPr="001345DD">
        <w:rPr>
          <w:rFonts w:ascii="Verdana" w:hAnsi="Verdana"/>
          <w:spacing w:val="2"/>
          <w:sz w:val="18"/>
          <w:szCs w:val="18"/>
        </w:rPr>
        <w:t xml:space="preserve"> </w:t>
      </w:r>
      <w:r w:rsidRPr="001345DD">
        <w:rPr>
          <w:rFonts w:ascii="Verdana" w:hAnsi="Verdana"/>
          <w:sz w:val="18"/>
          <w:szCs w:val="18"/>
        </w:rPr>
        <w:t>restar</w:t>
      </w:r>
      <w:r w:rsidRPr="001345DD">
        <w:rPr>
          <w:rFonts w:ascii="Verdana" w:hAnsi="Verdana"/>
          <w:spacing w:val="1"/>
          <w:sz w:val="18"/>
          <w:szCs w:val="18"/>
        </w:rPr>
        <w:t xml:space="preserve"> </w:t>
      </w:r>
      <w:r w:rsidRPr="001345DD">
        <w:rPr>
          <w:rFonts w:ascii="Verdana" w:hAnsi="Verdana"/>
          <w:sz w:val="18"/>
          <w:szCs w:val="18"/>
        </w:rPr>
        <w:t>deserto.</w:t>
      </w:r>
    </w:p>
    <w:p w14:paraId="63D8EB7C" w14:textId="77777777" w:rsidR="007E67A1" w:rsidRPr="001345DD" w:rsidRDefault="007E67A1" w:rsidP="00600323">
      <w:pPr>
        <w:pStyle w:val="Corpodetexto"/>
        <w:spacing w:after="0" w:line="240" w:lineRule="auto"/>
        <w:jc w:val="both"/>
        <w:rPr>
          <w:rFonts w:ascii="Verdana" w:hAnsi="Verdana"/>
          <w:sz w:val="18"/>
          <w:szCs w:val="18"/>
        </w:rPr>
      </w:pPr>
    </w:p>
    <w:p w14:paraId="74DD3C0B" w14:textId="77777777" w:rsidR="00311DCB" w:rsidRPr="001345DD"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Havendo</w:t>
      </w:r>
      <w:r w:rsidRPr="001345DD">
        <w:rPr>
          <w:rFonts w:ascii="Verdana" w:hAnsi="Verdana"/>
          <w:spacing w:val="1"/>
          <w:sz w:val="18"/>
          <w:szCs w:val="18"/>
        </w:rPr>
        <w:t xml:space="preserve"> </w:t>
      </w:r>
      <w:r w:rsidRPr="001345DD">
        <w:rPr>
          <w:rFonts w:ascii="Verdana" w:hAnsi="Verdana"/>
          <w:sz w:val="18"/>
          <w:szCs w:val="18"/>
        </w:rPr>
        <w:t>a</w:t>
      </w:r>
      <w:r w:rsidRPr="001345DD">
        <w:rPr>
          <w:rFonts w:ascii="Verdana" w:hAnsi="Verdana"/>
          <w:spacing w:val="1"/>
          <w:sz w:val="18"/>
          <w:szCs w:val="18"/>
        </w:rPr>
        <w:t xml:space="preserve"> </w:t>
      </w:r>
      <w:r w:rsidRPr="001345DD">
        <w:rPr>
          <w:rFonts w:ascii="Verdana" w:hAnsi="Verdana"/>
          <w:sz w:val="18"/>
          <w:szCs w:val="18"/>
        </w:rPr>
        <w:t>necessidade</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realização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ato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qualquer</w:t>
      </w:r>
      <w:r w:rsidRPr="001345DD">
        <w:rPr>
          <w:rFonts w:ascii="Verdana" w:hAnsi="Verdana"/>
          <w:spacing w:val="1"/>
          <w:sz w:val="18"/>
          <w:szCs w:val="18"/>
        </w:rPr>
        <w:t xml:space="preserve"> </w:t>
      </w:r>
      <w:r w:rsidRPr="001345DD">
        <w:rPr>
          <w:rFonts w:ascii="Verdana" w:hAnsi="Verdana"/>
          <w:sz w:val="18"/>
          <w:szCs w:val="18"/>
        </w:rPr>
        <w:t>natureza</w:t>
      </w:r>
      <w:r w:rsidRPr="001345DD">
        <w:rPr>
          <w:rFonts w:ascii="Verdana" w:hAnsi="Verdana"/>
          <w:spacing w:val="1"/>
          <w:sz w:val="18"/>
          <w:szCs w:val="18"/>
        </w:rPr>
        <w:t xml:space="preserve"> </w:t>
      </w:r>
      <w:r w:rsidRPr="001345DD">
        <w:rPr>
          <w:rFonts w:ascii="Verdana" w:hAnsi="Verdana"/>
          <w:sz w:val="18"/>
          <w:szCs w:val="18"/>
        </w:rPr>
        <w:t>pelos</w:t>
      </w:r>
      <w:r w:rsidRPr="001345DD">
        <w:rPr>
          <w:rFonts w:ascii="Verdana" w:hAnsi="Verdana"/>
          <w:spacing w:val="1"/>
          <w:sz w:val="18"/>
          <w:szCs w:val="18"/>
        </w:rPr>
        <w:t xml:space="preserve"> </w:t>
      </w:r>
      <w:r w:rsidRPr="001345DD">
        <w:rPr>
          <w:rFonts w:ascii="Verdana" w:hAnsi="Verdana"/>
          <w:sz w:val="18"/>
          <w:szCs w:val="18"/>
        </w:rPr>
        <w:t>fornecedores, cujo prazo não conste deste Aviso de Contratação Direta, deverá ser</w:t>
      </w:r>
      <w:r w:rsidRPr="001345DD">
        <w:rPr>
          <w:rFonts w:ascii="Verdana" w:hAnsi="Verdana"/>
          <w:spacing w:val="1"/>
          <w:sz w:val="18"/>
          <w:szCs w:val="18"/>
        </w:rPr>
        <w:t xml:space="preserve"> </w:t>
      </w:r>
      <w:r w:rsidRPr="001345DD">
        <w:rPr>
          <w:rFonts w:ascii="Verdana" w:hAnsi="Verdana"/>
          <w:sz w:val="18"/>
          <w:szCs w:val="18"/>
        </w:rPr>
        <w:t>atendido o prazo indicado pelo agente competente da Administração na respectiva</w:t>
      </w:r>
      <w:r w:rsidRPr="001345DD">
        <w:rPr>
          <w:rFonts w:ascii="Verdana" w:hAnsi="Verdana"/>
          <w:spacing w:val="1"/>
          <w:sz w:val="18"/>
          <w:szCs w:val="18"/>
        </w:rPr>
        <w:t xml:space="preserve"> </w:t>
      </w:r>
      <w:r w:rsidRPr="001345DD">
        <w:rPr>
          <w:rFonts w:ascii="Verdana" w:hAnsi="Verdana"/>
          <w:sz w:val="18"/>
          <w:szCs w:val="18"/>
        </w:rPr>
        <w:t>notificação.</w:t>
      </w:r>
    </w:p>
    <w:p w14:paraId="006CA741" w14:textId="77777777" w:rsidR="007E67A1" w:rsidRPr="001345DD"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1345DD"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Não havendo expediente ou ocorrendo qualquer fato superveniente que impeça a</w:t>
      </w:r>
      <w:r w:rsidRPr="001345DD">
        <w:rPr>
          <w:rFonts w:ascii="Verdana" w:hAnsi="Verdana"/>
          <w:spacing w:val="1"/>
          <w:sz w:val="18"/>
          <w:szCs w:val="18"/>
        </w:rPr>
        <w:t xml:space="preserve"> </w:t>
      </w:r>
      <w:r w:rsidRPr="001345DD">
        <w:rPr>
          <w:rFonts w:ascii="Verdana" w:hAnsi="Verdana"/>
          <w:sz w:val="18"/>
          <w:szCs w:val="18"/>
        </w:rPr>
        <w:t>realização da análise da proposta e da documentação de habilitação na data marcada,</w:t>
      </w:r>
      <w:r w:rsidRPr="001345DD">
        <w:rPr>
          <w:rFonts w:ascii="Verdana" w:hAnsi="Verdana"/>
          <w:spacing w:val="1"/>
          <w:sz w:val="18"/>
          <w:szCs w:val="18"/>
        </w:rPr>
        <w:t xml:space="preserve"> </w:t>
      </w:r>
      <w:r w:rsidRPr="001345DD">
        <w:rPr>
          <w:rFonts w:ascii="Verdana" w:hAnsi="Verdana"/>
          <w:sz w:val="18"/>
          <w:szCs w:val="18"/>
        </w:rPr>
        <w:t>a sessão será automaticamente transferida para o primeiro dia útil subsequente, no</w:t>
      </w:r>
      <w:r w:rsidRPr="001345DD">
        <w:rPr>
          <w:rFonts w:ascii="Verdana" w:hAnsi="Verdana"/>
          <w:spacing w:val="1"/>
          <w:sz w:val="18"/>
          <w:szCs w:val="18"/>
        </w:rPr>
        <w:t xml:space="preserve"> </w:t>
      </w:r>
      <w:r w:rsidRPr="001345DD">
        <w:rPr>
          <w:rFonts w:ascii="Verdana" w:hAnsi="Verdana"/>
          <w:sz w:val="18"/>
          <w:szCs w:val="18"/>
        </w:rPr>
        <w:t>mesmo</w:t>
      </w:r>
      <w:r w:rsidRPr="001345DD">
        <w:rPr>
          <w:rFonts w:ascii="Verdana" w:hAnsi="Verdana"/>
          <w:spacing w:val="1"/>
          <w:sz w:val="18"/>
          <w:szCs w:val="18"/>
        </w:rPr>
        <w:t xml:space="preserve"> </w:t>
      </w:r>
      <w:r w:rsidRPr="001345DD">
        <w:rPr>
          <w:rFonts w:ascii="Verdana" w:hAnsi="Verdana"/>
          <w:sz w:val="18"/>
          <w:szCs w:val="18"/>
        </w:rPr>
        <w:t>horário</w:t>
      </w:r>
      <w:r w:rsidRPr="001345DD">
        <w:rPr>
          <w:rFonts w:ascii="Verdana" w:hAnsi="Verdana"/>
          <w:spacing w:val="1"/>
          <w:sz w:val="18"/>
          <w:szCs w:val="18"/>
        </w:rPr>
        <w:t xml:space="preserve"> </w:t>
      </w:r>
      <w:r w:rsidRPr="001345DD">
        <w:rPr>
          <w:rFonts w:ascii="Verdana" w:hAnsi="Verdana"/>
          <w:sz w:val="18"/>
          <w:szCs w:val="18"/>
        </w:rPr>
        <w:t>anteriormente</w:t>
      </w:r>
      <w:r w:rsidRPr="001345DD">
        <w:rPr>
          <w:rFonts w:ascii="Verdana" w:hAnsi="Verdana"/>
          <w:spacing w:val="1"/>
          <w:sz w:val="18"/>
          <w:szCs w:val="18"/>
        </w:rPr>
        <w:t xml:space="preserve"> </w:t>
      </w:r>
      <w:r w:rsidRPr="001345DD">
        <w:rPr>
          <w:rFonts w:ascii="Verdana" w:hAnsi="Verdana"/>
          <w:sz w:val="18"/>
          <w:szCs w:val="18"/>
        </w:rPr>
        <w:t>estabelecido,</w:t>
      </w:r>
      <w:r w:rsidRPr="001345DD">
        <w:rPr>
          <w:rFonts w:ascii="Verdana" w:hAnsi="Verdana"/>
          <w:spacing w:val="1"/>
          <w:sz w:val="18"/>
          <w:szCs w:val="18"/>
        </w:rPr>
        <w:t xml:space="preserve"> </w:t>
      </w:r>
      <w:r w:rsidRPr="001345DD">
        <w:rPr>
          <w:rFonts w:ascii="Verdana" w:hAnsi="Verdana"/>
          <w:sz w:val="18"/>
          <w:szCs w:val="18"/>
        </w:rPr>
        <w:t>desde</w:t>
      </w:r>
      <w:r w:rsidRPr="001345DD">
        <w:rPr>
          <w:rFonts w:ascii="Verdana" w:hAnsi="Verdana"/>
          <w:spacing w:val="1"/>
          <w:sz w:val="18"/>
          <w:szCs w:val="18"/>
        </w:rPr>
        <w:t xml:space="preserve"> </w:t>
      </w:r>
      <w:r w:rsidRPr="001345DD">
        <w:rPr>
          <w:rFonts w:ascii="Verdana" w:hAnsi="Verdana"/>
          <w:sz w:val="18"/>
          <w:szCs w:val="18"/>
        </w:rPr>
        <w:t>que</w:t>
      </w:r>
      <w:r w:rsidRPr="001345DD">
        <w:rPr>
          <w:rFonts w:ascii="Verdana" w:hAnsi="Verdana"/>
          <w:spacing w:val="1"/>
          <w:sz w:val="18"/>
          <w:szCs w:val="18"/>
        </w:rPr>
        <w:t xml:space="preserve"> </w:t>
      </w:r>
      <w:r w:rsidRPr="001345DD">
        <w:rPr>
          <w:rFonts w:ascii="Verdana" w:hAnsi="Verdana"/>
          <w:sz w:val="18"/>
          <w:szCs w:val="18"/>
        </w:rPr>
        <w:t>não</w:t>
      </w:r>
      <w:r w:rsidRPr="001345DD">
        <w:rPr>
          <w:rFonts w:ascii="Verdana" w:hAnsi="Verdana"/>
          <w:spacing w:val="1"/>
          <w:sz w:val="18"/>
          <w:szCs w:val="18"/>
        </w:rPr>
        <w:t xml:space="preserve"> </w:t>
      </w:r>
      <w:r w:rsidRPr="001345DD">
        <w:rPr>
          <w:rFonts w:ascii="Verdana" w:hAnsi="Verdana"/>
          <w:sz w:val="18"/>
          <w:szCs w:val="18"/>
        </w:rPr>
        <w:t>haja</w:t>
      </w:r>
      <w:r w:rsidRPr="001345DD">
        <w:rPr>
          <w:rFonts w:ascii="Verdana" w:hAnsi="Verdana"/>
          <w:spacing w:val="1"/>
          <w:sz w:val="18"/>
          <w:szCs w:val="18"/>
        </w:rPr>
        <w:t xml:space="preserve"> </w:t>
      </w:r>
      <w:r w:rsidRPr="001345DD">
        <w:rPr>
          <w:rFonts w:ascii="Verdana" w:hAnsi="Verdana"/>
          <w:sz w:val="18"/>
          <w:szCs w:val="18"/>
        </w:rPr>
        <w:t>comunicação</w:t>
      </w:r>
      <w:r w:rsidRPr="001345DD">
        <w:rPr>
          <w:rFonts w:ascii="Verdana" w:hAnsi="Verdana"/>
          <w:spacing w:val="1"/>
          <w:sz w:val="18"/>
          <w:szCs w:val="18"/>
        </w:rPr>
        <w:t xml:space="preserve"> </w:t>
      </w:r>
      <w:r w:rsidRPr="001345DD">
        <w:rPr>
          <w:rFonts w:ascii="Verdana" w:hAnsi="Verdana"/>
          <w:sz w:val="18"/>
          <w:szCs w:val="18"/>
        </w:rPr>
        <w:t>em</w:t>
      </w:r>
      <w:r w:rsidRPr="001345DD">
        <w:rPr>
          <w:rFonts w:ascii="Verdana" w:hAnsi="Verdana"/>
          <w:spacing w:val="1"/>
          <w:sz w:val="18"/>
          <w:szCs w:val="18"/>
        </w:rPr>
        <w:t xml:space="preserve"> </w:t>
      </w:r>
      <w:r w:rsidRPr="001345DD">
        <w:rPr>
          <w:rFonts w:ascii="Verdana" w:hAnsi="Verdana"/>
          <w:sz w:val="18"/>
          <w:szCs w:val="18"/>
        </w:rPr>
        <w:t>contrário.</w:t>
      </w:r>
    </w:p>
    <w:p w14:paraId="6958B567" w14:textId="77777777" w:rsidR="007E67A1" w:rsidRPr="001345DD"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1345DD"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Os horários estabelecidos na divulgação deste procedimento e durante o envio de</w:t>
      </w:r>
      <w:r w:rsidRPr="001345DD">
        <w:rPr>
          <w:rFonts w:ascii="Verdana" w:hAnsi="Verdana"/>
          <w:spacing w:val="1"/>
          <w:sz w:val="18"/>
          <w:szCs w:val="18"/>
        </w:rPr>
        <w:t xml:space="preserve"> </w:t>
      </w:r>
      <w:r w:rsidRPr="001345DD">
        <w:rPr>
          <w:rFonts w:ascii="Verdana" w:hAnsi="Verdana"/>
          <w:sz w:val="18"/>
          <w:szCs w:val="18"/>
        </w:rPr>
        <w:t>lances</w:t>
      </w:r>
      <w:r w:rsidRPr="001345DD">
        <w:rPr>
          <w:rFonts w:ascii="Verdana" w:hAnsi="Verdana"/>
          <w:spacing w:val="-9"/>
          <w:sz w:val="18"/>
          <w:szCs w:val="18"/>
        </w:rPr>
        <w:t xml:space="preserve"> </w:t>
      </w:r>
      <w:r w:rsidRPr="001345DD">
        <w:rPr>
          <w:rFonts w:ascii="Verdana" w:hAnsi="Verdana"/>
          <w:sz w:val="18"/>
          <w:szCs w:val="18"/>
        </w:rPr>
        <w:t>observarão</w:t>
      </w:r>
      <w:r w:rsidRPr="001345DD">
        <w:rPr>
          <w:rFonts w:ascii="Verdana" w:hAnsi="Verdana"/>
          <w:spacing w:val="-7"/>
          <w:sz w:val="18"/>
          <w:szCs w:val="18"/>
        </w:rPr>
        <w:t xml:space="preserve"> </w:t>
      </w:r>
      <w:r w:rsidRPr="001345DD">
        <w:rPr>
          <w:rFonts w:ascii="Verdana" w:hAnsi="Verdana"/>
          <w:sz w:val="18"/>
          <w:szCs w:val="18"/>
        </w:rPr>
        <w:t>o</w:t>
      </w:r>
      <w:r w:rsidRPr="001345DD">
        <w:rPr>
          <w:rFonts w:ascii="Verdana" w:hAnsi="Verdana"/>
          <w:spacing w:val="-8"/>
          <w:sz w:val="18"/>
          <w:szCs w:val="18"/>
        </w:rPr>
        <w:t xml:space="preserve"> </w:t>
      </w:r>
      <w:r w:rsidRPr="001345DD">
        <w:rPr>
          <w:rFonts w:ascii="Verdana" w:hAnsi="Verdana"/>
          <w:sz w:val="18"/>
          <w:szCs w:val="18"/>
        </w:rPr>
        <w:t>horário</w:t>
      </w:r>
      <w:r w:rsidRPr="001345DD">
        <w:rPr>
          <w:rFonts w:ascii="Verdana" w:hAnsi="Verdana"/>
          <w:spacing w:val="-9"/>
          <w:sz w:val="18"/>
          <w:szCs w:val="18"/>
        </w:rPr>
        <w:t xml:space="preserve"> </w:t>
      </w:r>
      <w:r w:rsidRPr="001345DD">
        <w:rPr>
          <w:rFonts w:ascii="Verdana" w:hAnsi="Verdana"/>
          <w:sz w:val="18"/>
          <w:szCs w:val="18"/>
        </w:rPr>
        <w:t>de</w:t>
      </w:r>
      <w:r w:rsidRPr="001345DD">
        <w:rPr>
          <w:rFonts w:ascii="Verdana" w:hAnsi="Verdana"/>
          <w:spacing w:val="-6"/>
          <w:sz w:val="18"/>
          <w:szCs w:val="18"/>
        </w:rPr>
        <w:t xml:space="preserve"> </w:t>
      </w:r>
      <w:r w:rsidRPr="001345DD">
        <w:rPr>
          <w:rFonts w:ascii="Verdana" w:hAnsi="Verdana"/>
          <w:sz w:val="18"/>
          <w:szCs w:val="18"/>
        </w:rPr>
        <w:t>Brasília-DF,</w:t>
      </w:r>
      <w:r w:rsidRPr="001345DD">
        <w:rPr>
          <w:rFonts w:ascii="Verdana" w:hAnsi="Verdana"/>
          <w:spacing w:val="-6"/>
          <w:sz w:val="18"/>
          <w:szCs w:val="18"/>
        </w:rPr>
        <w:t xml:space="preserve"> </w:t>
      </w:r>
      <w:r w:rsidRPr="001345DD">
        <w:rPr>
          <w:rFonts w:ascii="Verdana" w:hAnsi="Verdana"/>
          <w:sz w:val="18"/>
          <w:szCs w:val="18"/>
        </w:rPr>
        <w:t>inclusive</w:t>
      </w:r>
      <w:r w:rsidRPr="001345DD">
        <w:rPr>
          <w:rFonts w:ascii="Verdana" w:hAnsi="Verdana"/>
          <w:spacing w:val="-7"/>
          <w:sz w:val="18"/>
          <w:szCs w:val="18"/>
        </w:rPr>
        <w:t xml:space="preserve"> </w:t>
      </w:r>
      <w:r w:rsidRPr="001345DD">
        <w:rPr>
          <w:rFonts w:ascii="Verdana" w:hAnsi="Verdana"/>
          <w:sz w:val="18"/>
          <w:szCs w:val="18"/>
        </w:rPr>
        <w:t>para</w:t>
      </w:r>
      <w:r w:rsidRPr="001345DD">
        <w:rPr>
          <w:rFonts w:ascii="Verdana" w:hAnsi="Verdana"/>
          <w:spacing w:val="-8"/>
          <w:sz w:val="18"/>
          <w:szCs w:val="18"/>
        </w:rPr>
        <w:t xml:space="preserve"> </w:t>
      </w:r>
      <w:r w:rsidRPr="001345DD">
        <w:rPr>
          <w:rFonts w:ascii="Verdana" w:hAnsi="Verdana"/>
          <w:sz w:val="18"/>
          <w:szCs w:val="18"/>
        </w:rPr>
        <w:t>contagem</w:t>
      </w:r>
      <w:r w:rsidRPr="001345DD">
        <w:rPr>
          <w:rFonts w:ascii="Verdana" w:hAnsi="Verdana"/>
          <w:spacing w:val="-5"/>
          <w:sz w:val="18"/>
          <w:szCs w:val="18"/>
        </w:rPr>
        <w:t xml:space="preserve"> </w:t>
      </w:r>
      <w:r w:rsidRPr="001345DD">
        <w:rPr>
          <w:rFonts w:ascii="Verdana" w:hAnsi="Verdana"/>
          <w:sz w:val="18"/>
          <w:szCs w:val="18"/>
        </w:rPr>
        <w:t>de</w:t>
      </w:r>
      <w:r w:rsidRPr="001345DD">
        <w:rPr>
          <w:rFonts w:ascii="Verdana" w:hAnsi="Verdana"/>
          <w:spacing w:val="-9"/>
          <w:sz w:val="18"/>
          <w:szCs w:val="18"/>
        </w:rPr>
        <w:t xml:space="preserve"> </w:t>
      </w:r>
      <w:r w:rsidRPr="001345DD">
        <w:rPr>
          <w:rFonts w:ascii="Verdana" w:hAnsi="Verdana"/>
          <w:sz w:val="18"/>
          <w:szCs w:val="18"/>
        </w:rPr>
        <w:t>tempo</w:t>
      </w:r>
      <w:r w:rsidRPr="001345DD">
        <w:rPr>
          <w:rFonts w:ascii="Verdana" w:hAnsi="Verdana"/>
          <w:spacing w:val="-7"/>
          <w:sz w:val="18"/>
          <w:szCs w:val="18"/>
        </w:rPr>
        <w:t xml:space="preserve"> </w:t>
      </w:r>
      <w:r w:rsidRPr="001345DD">
        <w:rPr>
          <w:rFonts w:ascii="Verdana" w:hAnsi="Verdana"/>
          <w:sz w:val="18"/>
          <w:szCs w:val="18"/>
        </w:rPr>
        <w:t>e</w:t>
      </w:r>
      <w:r w:rsidRPr="001345DD">
        <w:rPr>
          <w:rFonts w:ascii="Verdana" w:hAnsi="Verdana"/>
          <w:spacing w:val="-9"/>
          <w:sz w:val="18"/>
          <w:szCs w:val="18"/>
        </w:rPr>
        <w:t xml:space="preserve"> </w:t>
      </w:r>
      <w:r w:rsidRPr="001345DD">
        <w:rPr>
          <w:rFonts w:ascii="Verdana" w:hAnsi="Verdana"/>
          <w:sz w:val="18"/>
          <w:szCs w:val="18"/>
        </w:rPr>
        <w:t>registr</w:t>
      </w:r>
      <w:r w:rsidR="007E67A1" w:rsidRPr="001345DD">
        <w:rPr>
          <w:rFonts w:ascii="Verdana" w:hAnsi="Verdana"/>
          <w:sz w:val="18"/>
          <w:szCs w:val="18"/>
        </w:rPr>
        <w:t>o n</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Sistema e na documentação</w:t>
      </w:r>
      <w:r w:rsidRPr="001345DD">
        <w:rPr>
          <w:rFonts w:ascii="Verdana" w:hAnsi="Verdana"/>
          <w:spacing w:val="-1"/>
          <w:sz w:val="18"/>
          <w:szCs w:val="18"/>
        </w:rPr>
        <w:t xml:space="preserve"> </w:t>
      </w:r>
      <w:r w:rsidRPr="001345DD">
        <w:rPr>
          <w:rFonts w:ascii="Verdana" w:hAnsi="Verdana"/>
          <w:sz w:val="18"/>
          <w:szCs w:val="18"/>
        </w:rPr>
        <w:t>relativa</w:t>
      </w:r>
      <w:r w:rsidRPr="001345DD">
        <w:rPr>
          <w:rFonts w:ascii="Verdana" w:hAnsi="Verdana"/>
          <w:spacing w:val="2"/>
          <w:sz w:val="18"/>
          <w:szCs w:val="18"/>
        </w:rPr>
        <w:t xml:space="preserve"> </w:t>
      </w:r>
      <w:r w:rsidRPr="001345DD">
        <w:rPr>
          <w:rFonts w:ascii="Verdana" w:hAnsi="Verdana"/>
          <w:sz w:val="18"/>
          <w:szCs w:val="18"/>
        </w:rPr>
        <w:t>ao procedimento.</w:t>
      </w:r>
    </w:p>
    <w:p w14:paraId="2EDAF4BB" w14:textId="77777777" w:rsidR="007E67A1" w:rsidRPr="001345DD"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1345DD"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No julgamento das propostas e da habilitação, a Administração poderá sanar erros</w:t>
      </w:r>
      <w:r w:rsidRPr="001345DD">
        <w:rPr>
          <w:rFonts w:ascii="Verdana" w:hAnsi="Verdana"/>
          <w:spacing w:val="1"/>
          <w:sz w:val="18"/>
          <w:szCs w:val="18"/>
        </w:rPr>
        <w:t xml:space="preserve"> </w:t>
      </w:r>
      <w:r w:rsidRPr="001345DD">
        <w:rPr>
          <w:rFonts w:ascii="Verdana" w:hAnsi="Verdana"/>
          <w:sz w:val="18"/>
          <w:szCs w:val="18"/>
        </w:rPr>
        <w:t>ou falhas que não alterem a substância das propostas, dos documentos e sua validade</w:t>
      </w:r>
      <w:r w:rsidRPr="001345DD">
        <w:rPr>
          <w:rFonts w:ascii="Verdana" w:hAnsi="Verdana"/>
          <w:spacing w:val="1"/>
          <w:sz w:val="18"/>
          <w:szCs w:val="18"/>
        </w:rPr>
        <w:t xml:space="preserve"> </w:t>
      </w:r>
      <w:r w:rsidRPr="001345DD">
        <w:rPr>
          <w:rFonts w:ascii="Verdana" w:hAnsi="Verdana"/>
          <w:sz w:val="18"/>
          <w:szCs w:val="18"/>
        </w:rPr>
        <w:t>jurídica, mediante despacho fundamentado, registrado em ata e acessível a todos,</w:t>
      </w:r>
      <w:r w:rsidRPr="001345DD">
        <w:rPr>
          <w:rFonts w:ascii="Verdana" w:hAnsi="Verdana"/>
          <w:spacing w:val="1"/>
          <w:sz w:val="18"/>
          <w:szCs w:val="18"/>
        </w:rPr>
        <w:t xml:space="preserve"> </w:t>
      </w:r>
      <w:r w:rsidRPr="001345DD">
        <w:rPr>
          <w:rFonts w:ascii="Verdana" w:hAnsi="Verdana"/>
          <w:sz w:val="18"/>
          <w:szCs w:val="18"/>
        </w:rPr>
        <w:t>atribuindo-lhes</w:t>
      </w:r>
      <w:r w:rsidRPr="001345DD">
        <w:rPr>
          <w:rFonts w:ascii="Verdana" w:hAnsi="Verdana"/>
          <w:spacing w:val="1"/>
          <w:sz w:val="18"/>
          <w:szCs w:val="18"/>
        </w:rPr>
        <w:t xml:space="preserve"> </w:t>
      </w:r>
      <w:r w:rsidRPr="001345DD">
        <w:rPr>
          <w:rFonts w:ascii="Verdana" w:hAnsi="Verdana"/>
          <w:sz w:val="18"/>
          <w:szCs w:val="18"/>
        </w:rPr>
        <w:t>validade e</w:t>
      </w:r>
      <w:r w:rsidRPr="001345DD">
        <w:rPr>
          <w:rFonts w:ascii="Verdana" w:hAnsi="Verdana"/>
          <w:spacing w:val="1"/>
          <w:sz w:val="18"/>
          <w:szCs w:val="18"/>
        </w:rPr>
        <w:t xml:space="preserve"> </w:t>
      </w:r>
      <w:r w:rsidRPr="001345DD">
        <w:rPr>
          <w:rFonts w:ascii="Verdana" w:hAnsi="Verdana"/>
          <w:sz w:val="18"/>
          <w:szCs w:val="18"/>
        </w:rPr>
        <w:t>eficácia</w:t>
      </w:r>
      <w:r w:rsidRPr="001345DD">
        <w:rPr>
          <w:rFonts w:ascii="Verdana" w:hAnsi="Verdana"/>
          <w:spacing w:val="-3"/>
          <w:sz w:val="18"/>
          <w:szCs w:val="18"/>
        </w:rPr>
        <w:t xml:space="preserve"> </w:t>
      </w:r>
      <w:r w:rsidRPr="001345DD">
        <w:rPr>
          <w:rFonts w:ascii="Verdana" w:hAnsi="Verdana"/>
          <w:sz w:val="18"/>
          <w:szCs w:val="18"/>
        </w:rPr>
        <w:t>para</w:t>
      </w:r>
      <w:r w:rsidRPr="001345DD">
        <w:rPr>
          <w:rFonts w:ascii="Verdana" w:hAnsi="Verdana"/>
          <w:spacing w:val="-2"/>
          <w:sz w:val="18"/>
          <w:szCs w:val="18"/>
        </w:rPr>
        <w:t xml:space="preserve"> </w:t>
      </w:r>
      <w:r w:rsidRPr="001345DD">
        <w:rPr>
          <w:rFonts w:ascii="Verdana" w:hAnsi="Verdana"/>
          <w:sz w:val="18"/>
          <w:szCs w:val="18"/>
        </w:rPr>
        <w:t>fins de</w:t>
      </w:r>
      <w:r w:rsidRPr="001345DD">
        <w:rPr>
          <w:rFonts w:ascii="Verdana" w:hAnsi="Verdana"/>
          <w:spacing w:val="-1"/>
          <w:sz w:val="18"/>
          <w:szCs w:val="18"/>
        </w:rPr>
        <w:t xml:space="preserve"> </w:t>
      </w:r>
      <w:r w:rsidRPr="001345DD">
        <w:rPr>
          <w:rFonts w:ascii="Verdana" w:hAnsi="Verdana"/>
          <w:sz w:val="18"/>
          <w:szCs w:val="18"/>
        </w:rPr>
        <w:t>habilitação</w:t>
      </w:r>
      <w:r w:rsidRPr="001345DD">
        <w:rPr>
          <w:rFonts w:ascii="Verdana" w:hAnsi="Verdana"/>
          <w:spacing w:val="-2"/>
          <w:sz w:val="18"/>
          <w:szCs w:val="18"/>
        </w:rPr>
        <w:t xml:space="preserve"> </w:t>
      </w:r>
      <w:r w:rsidRPr="001345DD">
        <w:rPr>
          <w:rFonts w:ascii="Verdana" w:hAnsi="Verdana"/>
          <w:sz w:val="18"/>
          <w:szCs w:val="18"/>
        </w:rPr>
        <w:t>e</w:t>
      </w:r>
      <w:r w:rsidRPr="001345DD">
        <w:rPr>
          <w:rFonts w:ascii="Verdana" w:hAnsi="Verdana"/>
          <w:spacing w:val="2"/>
          <w:sz w:val="18"/>
          <w:szCs w:val="18"/>
        </w:rPr>
        <w:t xml:space="preserve"> </w:t>
      </w:r>
      <w:r w:rsidRPr="001345DD">
        <w:rPr>
          <w:rFonts w:ascii="Verdana" w:hAnsi="Verdana"/>
          <w:sz w:val="18"/>
          <w:szCs w:val="18"/>
        </w:rPr>
        <w:t>classificação.</w:t>
      </w:r>
    </w:p>
    <w:p w14:paraId="16E9E9B2" w14:textId="77777777" w:rsidR="007E67A1" w:rsidRPr="001345DD"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1345DD"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As</w:t>
      </w:r>
      <w:r w:rsidRPr="001345DD">
        <w:rPr>
          <w:rFonts w:ascii="Verdana" w:hAnsi="Verdana"/>
          <w:spacing w:val="1"/>
          <w:sz w:val="18"/>
          <w:szCs w:val="18"/>
        </w:rPr>
        <w:t xml:space="preserve"> </w:t>
      </w:r>
      <w:r w:rsidRPr="001345DD">
        <w:rPr>
          <w:rFonts w:ascii="Verdana" w:hAnsi="Verdana"/>
          <w:sz w:val="18"/>
          <w:szCs w:val="18"/>
        </w:rPr>
        <w:t>normas</w:t>
      </w:r>
      <w:r w:rsidRPr="001345DD">
        <w:rPr>
          <w:rFonts w:ascii="Verdana" w:hAnsi="Verdana"/>
          <w:spacing w:val="1"/>
          <w:sz w:val="18"/>
          <w:szCs w:val="18"/>
        </w:rPr>
        <w:t xml:space="preserve"> </w:t>
      </w:r>
      <w:r w:rsidRPr="001345DD">
        <w:rPr>
          <w:rFonts w:ascii="Verdana" w:hAnsi="Verdana"/>
          <w:sz w:val="18"/>
          <w:szCs w:val="18"/>
        </w:rPr>
        <w:t>disciplinadoras</w:t>
      </w:r>
      <w:r w:rsidRPr="001345DD">
        <w:rPr>
          <w:rFonts w:ascii="Verdana" w:hAnsi="Verdana"/>
          <w:spacing w:val="1"/>
          <w:sz w:val="18"/>
          <w:szCs w:val="18"/>
        </w:rPr>
        <w:t xml:space="preserve"> </w:t>
      </w:r>
      <w:r w:rsidRPr="001345DD">
        <w:rPr>
          <w:rFonts w:ascii="Verdana" w:hAnsi="Verdana"/>
          <w:sz w:val="18"/>
          <w:szCs w:val="18"/>
        </w:rPr>
        <w:t>deste</w:t>
      </w:r>
      <w:r w:rsidRPr="001345DD">
        <w:rPr>
          <w:rFonts w:ascii="Verdana" w:hAnsi="Verdana"/>
          <w:spacing w:val="1"/>
          <w:sz w:val="18"/>
          <w:szCs w:val="18"/>
        </w:rPr>
        <w:t xml:space="preserve"> </w:t>
      </w:r>
      <w:r w:rsidRPr="001345DD">
        <w:rPr>
          <w:rFonts w:ascii="Verdana" w:hAnsi="Verdana"/>
          <w:sz w:val="18"/>
          <w:szCs w:val="18"/>
        </w:rPr>
        <w:t>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w:t>
      </w:r>
      <w:r w:rsidRPr="001345DD">
        <w:rPr>
          <w:rFonts w:ascii="Verdana" w:hAnsi="Verdana"/>
          <w:spacing w:val="1"/>
          <w:sz w:val="18"/>
          <w:szCs w:val="18"/>
        </w:rPr>
        <w:t xml:space="preserve"> </w:t>
      </w:r>
      <w:r w:rsidRPr="001345DD">
        <w:rPr>
          <w:rFonts w:ascii="Verdana" w:hAnsi="Verdana"/>
          <w:sz w:val="18"/>
          <w:szCs w:val="18"/>
        </w:rPr>
        <w:t>serão</w:t>
      </w:r>
      <w:r w:rsidRPr="001345DD">
        <w:rPr>
          <w:rFonts w:ascii="Verdana" w:hAnsi="Verdana"/>
          <w:spacing w:val="1"/>
          <w:sz w:val="18"/>
          <w:szCs w:val="18"/>
        </w:rPr>
        <w:t xml:space="preserve"> </w:t>
      </w:r>
      <w:r w:rsidRPr="001345DD">
        <w:rPr>
          <w:rFonts w:ascii="Verdana" w:hAnsi="Verdana"/>
          <w:sz w:val="18"/>
          <w:szCs w:val="18"/>
        </w:rPr>
        <w:t>sempre</w:t>
      </w:r>
      <w:r w:rsidRPr="001345DD">
        <w:rPr>
          <w:rFonts w:ascii="Verdana" w:hAnsi="Verdana"/>
          <w:spacing w:val="1"/>
          <w:sz w:val="18"/>
          <w:szCs w:val="18"/>
        </w:rPr>
        <w:t xml:space="preserve"> </w:t>
      </w:r>
      <w:r w:rsidRPr="001345DD">
        <w:rPr>
          <w:rFonts w:ascii="Verdana" w:hAnsi="Verdana"/>
          <w:sz w:val="18"/>
          <w:szCs w:val="18"/>
        </w:rPr>
        <w:t>interpretadas</w:t>
      </w:r>
      <w:r w:rsidRPr="001345DD">
        <w:rPr>
          <w:rFonts w:ascii="Verdana" w:hAnsi="Verdana"/>
          <w:spacing w:val="13"/>
          <w:sz w:val="18"/>
          <w:szCs w:val="18"/>
        </w:rPr>
        <w:t xml:space="preserve"> </w:t>
      </w:r>
      <w:r w:rsidRPr="001345DD">
        <w:rPr>
          <w:rFonts w:ascii="Verdana" w:hAnsi="Verdana"/>
          <w:sz w:val="18"/>
          <w:szCs w:val="18"/>
        </w:rPr>
        <w:t>em</w:t>
      </w:r>
      <w:r w:rsidRPr="001345DD">
        <w:rPr>
          <w:rFonts w:ascii="Verdana" w:hAnsi="Verdana"/>
          <w:spacing w:val="16"/>
          <w:sz w:val="18"/>
          <w:szCs w:val="18"/>
        </w:rPr>
        <w:t xml:space="preserve"> </w:t>
      </w:r>
      <w:r w:rsidRPr="001345DD">
        <w:rPr>
          <w:rFonts w:ascii="Verdana" w:hAnsi="Verdana"/>
          <w:sz w:val="18"/>
          <w:szCs w:val="18"/>
        </w:rPr>
        <w:t>favor</w:t>
      </w:r>
      <w:r w:rsidRPr="001345DD">
        <w:rPr>
          <w:rFonts w:ascii="Verdana" w:hAnsi="Verdana"/>
          <w:spacing w:val="19"/>
          <w:sz w:val="18"/>
          <w:szCs w:val="18"/>
        </w:rPr>
        <w:t xml:space="preserve"> </w:t>
      </w:r>
      <w:r w:rsidRPr="001345DD">
        <w:rPr>
          <w:rFonts w:ascii="Verdana" w:hAnsi="Verdana"/>
          <w:sz w:val="18"/>
          <w:szCs w:val="18"/>
        </w:rPr>
        <w:t>da</w:t>
      </w:r>
      <w:r w:rsidRPr="001345DD">
        <w:rPr>
          <w:rFonts w:ascii="Verdana" w:hAnsi="Verdana"/>
          <w:spacing w:val="16"/>
          <w:sz w:val="18"/>
          <w:szCs w:val="18"/>
        </w:rPr>
        <w:t xml:space="preserve"> </w:t>
      </w:r>
      <w:r w:rsidRPr="001345DD">
        <w:rPr>
          <w:rFonts w:ascii="Verdana" w:hAnsi="Verdana"/>
          <w:sz w:val="18"/>
          <w:szCs w:val="18"/>
        </w:rPr>
        <w:t>ampliação</w:t>
      </w:r>
      <w:r w:rsidRPr="001345DD">
        <w:rPr>
          <w:rFonts w:ascii="Verdana" w:hAnsi="Verdana"/>
          <w:spacing w:val="15"/>
          <w:sz w:val="18"/>
          <w:szCs w:val="18"/>
        </w:rPr>
        <w:t xml:space="preserve"> </w:t>
      </w:r>
      <w:r w:rsidRPr="001345DD">
        <w:rPr>
          <w:rFonts w:ascii="Verdana" w:hAnsi="Verdana"/>
          <w:sz w:val="18"/>
          <w:szCs w:val="18"/>
        </w:rPr>
        <w:t>da</w:t>
      </w:r>
      <w:r w:rsidRPr="001345DD">
        <w:rPr>
          <w:rFonts w:ascii="Verdana" w:hAnsi="Verdana"/>
          <w:spacing w:val="17"/>
          <w:sz w:val="18"/>
          <w:szCs w:val="18"/>
        </w:rPr>
        <w:t xml:space="preserve"> </w:t>
      </w:r>
      <w:r w:rsidRPr="001345DD">
        <w:rPr>
          <w:rFonts w:ascii="Verdana" w:hAnsi="Verdana"/>
          <w:sz w:val="18"/>
          <w:szCs w:val="18"/>
        </w:rPr>
        <w:t>disputa</w:t>
      </w:r>
      <w:r w:rsidRPr="001345DD">
        <w:rPr>
          <w:rFonts w:ascii="Verdana" w:hAnsi="Verdana"/>
          <w:spacing w:val="13"/>
          <w:sz w:val="18"/>
          <w:szCs w:val="18"/>
        </w:rPr>
        <w:t xml:space="preserve"> </w:t>
      </w:r>
      <w:r w:rsidRPr="001345DD">
        <w:rPr>
          <w:rFonts w:ascii="Verdana" w:hAnsi="Verdana"/>
          <w:sz w:val="18"/>
          <w:szCs w:val="18"/>
        </w:rPr>
        <w:t>entre</w:t>
      </w:r>
      <w:r w:rsidRPr="001345DD">
        <w:rPr>
          <w:rFonts w:ascii="Verdana" w:hAnsi="Verdana"/>
          <w:spacing w:val="13"/>
          <w:sz w:val="18"/>
          <w:szCs w:val="18"/>
        </w:rPr>
        <w:t xml:space="preserve"> </w:t>
      </w:r>
      <w:r w:rsidRPr="001345DD">
        <w:rPr>
          <w:rFonts w:ascii="Verdana" w:hAnsi="Verdana"/>
          <w:sz w:val="18"/>
          <w:szCs w:val="18"/>
        </w:rPr>
        <w:t>os</w:t>
      </w:r>
      <w:r w:rsidRPr="001345DD">
        <w:rPr>
          <w:rFonts w:ascii="Verdana" w:hAnsi="Verdana"/>
          <w:spacing w:val="19"/>
          <w:sz w:val="18"/>
          <w:szCs w:val="18"/>
        </w:rPr>
        <w:t xml:space="preserve"> </w:t>
      </w:r>
      <w:r w:rsidRPr="001345DD">
        <w:rPr>
          <w:rFonts w:ascii="Verdana" w:hAnsi="Verdana"/>
          <w:sz w:val="18"/>
          <w:szCs w:val="18"/>
        </w:rPr>
        <w:t>interessados,</w:t>
      </w:r>
      <w:r w:rsidRPr="001345DD">
        <w:rPr>
          <w:rFonts w:ascii="Verdana" w:hAnsi="Verdana"/>
          <w:spacing w:val="13"/>
          <w:sz w:val="18"/>
          <w:szCs w:val="18"/>
        </w:rPr>
        <w:t xml:space="preserve"> </w:t>
      </w:r>
      <w:r w:rsidRPr="001345DD">
        <w:rPr>
          <w:rFonts w:ascii="Verdana" w:hAnsi="Verdana"/>
          <w:sz w:val="18"/>
          <w:szCs w:val="18"/>
        </w:rPr>
        <w:t>desde</w:t>
      </w:r>
      <w:r w:rsidRPr="001345DD">
        <w:rPr>
          <w:rFonts w:ascii="Verdana" w:hAnsi="Verdana"/>
          <w:spacing w:val="17"/>
          <w:sz w:val="18"/>
          <w:szCs w:val="18"/>
        </w:rPr>
        <w:t xml:space="preserve"> </w:t>
      </w:r>
      <w:r w:rsidRPr="001345DD">
        <w:rPr>
          <w:rFonts w:ascii="Verdana" w:hAnsi="Verdana"/>
          <w:sz w:val="18"/>
          <w:szCs w:val="18"/>
        </w:rPr>
        <w:t>que</w:t>
      </w:r>
      <w:r w:rsidRPr="001345DD">
        <w:rPr>
          <w:rFonts w:ascii="Verdana" w:hAnsi="Verdana"/>
          <w:spacing w:val="18"/>
          <w:sz w:val="18"/>
          <w:szCs w:val="18"/>
        </w:rPr>
        <w:t xml:space="preserve"> </w:t>
      </w:r>
      <w:r w:rsidRPr="001345DD">
        <w:rPr>
          <w:rFonts w:ascii="Verdana" w:hAnsi="Verdana"/>
          <w:sz w:val="18"/>
          <w:szCs w:val="18"/>
        </w:rPr>
        <w:t>não</w:t>
      </w:r>
      <w:r w:rsidR="007E67A1" w:rsidRPr="001345DD">
        <w:rPr>
          <w:rFonts w:ascii="Verdana" w:hAnsi="Verdana"/>
          <w:sz w:val="18"/>
          <w:szCs w:val="18"/>
        </w:rPr>
        <w:t xml:space="preserve"> </w:t>
      </w:r>
      <w:r w:rsidRPr="001345DD">
        <w:rPr>
          <w:rFonts w:ascii="Verdana" w:hAnsi="Verdana"/>
          <w:sz w:val="18"/>
          <w:szCs w:val="18"/>
        </w:rPr>
        <w:t>comprometam o interesse da Administração, o princípio da isonomia, a finalidade e a</w:t>
      </w:r>
      <w:r w:rsidRPr="001345DD">
        <w:rPr>
          <w:rFonts w:ascii="Verdana" w:hAnsi="Verdana"/>
          <w:spacing w:val="1"/>
          <w:sz w:val="18"/>
          <w:szCs w:val="18"/>
        </w:rPr>
        <w:t xml:space="preserve"> </w:t>
      </w:r>
      <w:r w:rsidRPr="001345DD">
        <w:rPr>
          <w:rFonts w:ascii="Verdana" w:hAnsi="Verdana"/>
          <w:sz w:val="18"/>
          <w:szCs w:val="18"/>
        </w:rPr>
        <w:t>segurança</w:t>
      </w:r>
      <w:r w:rsidRPr="001345DD">
        <w:rPr>
          <w:rFonts w:ascii="Verdana" w:hAnsi="Verdana"/>
          <w:spacing w:val="-3"/>
          <w:sz w:val="18"/>
          <w:szCs w:val="18"/>
        </w:rPr>
        <w:t xml:space="preserve"> </w:t>
      </w:r>
      <w:r w:rsidRPr="001345DD">
        <w:rPr>
          <w:rFonts w:ascii="Verdana" w:hAnsi="Verdana"/>
          <w:sz w:val="18"/>
          <w:szCs w:val="18"/>
        </w:rPr>
        <w:t>da</w:t>
      </w:r>
      <w:r w:rsidRPr="001345DD">
        <w:rPr>
          <w:rFonts w:ascii="Verdana" w:hAnsi="Verdana"/>
          <w:spacing w:val="2"/>
          <w:sz w:val="18"/>
          <w:szCs w:val="18"/>
        </w:rPr>
        <w:t xml:space="preserve"> </w:t>
      </w:r>
      <w:r w:rsidRPr="001345DD">
        <w:rPr>
          <w:rFonts w:ascii="Verdana" w:hAnsi="Verdana"/>
          <w:sz w:val="18"/>
          <w:szCs w:val="18"/>
        </w:rPr>
        <w:t>contratação.</w:t>
      </w:r>
    </w:p>
    <w:p w14:paraId="68C8AB6E" w14:textId="77777777" w:rsidR="007E67A1" w:rsidRPr="001345DD"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1345DD"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Os fornecedores assumem todos os custos de preparação e apresentação de sua</w:t>
      </w:r>
      <w:r w:rsidR="007E67A1" w:rsidRPr="001345DD">
        <w:rPr>
          <w:rFonts w:ascii="Verdana" w:hAnsi="Verdana"/>
          <w:sz w:val="18"/>
          <w:szCs w:val="18"/>
        </w:rPr>
        <w:t>s p</w:t>
      </w:r>
      <w:r w:rsidRPr="001345DD">
        <w:rPr>
          <w:rFonts w:ascii="Verdana" w:hAnsi="Verdana"/>
          <w:sz w:val="18"/>
          <w:szCs w:val="18"/>
        </w:rPr>
        <w:t>ropostas</w:t>
      </w:r>
      <w:r w:rsidRPr="001345DD">
        <w:rPr>
          <w:rFonts w:ascii="Verdana" w:hAnsi="Verdana"/>
          <w:spacing w:val="-4"/>
          <w:sz w:val="18"/>
          <w:szCs w:val="18"/>
        </w:rPr>
        <w:t xml:space="preserve"> </w:t>
      </w:r>
      <w:r w:rsidRPr="001345DD">
        <w:rPr>
          <w:rFonts w:ascii="Verdana" w:hAnsi="Verdana"/>
          <w:sz w:val="18"/>
          <w:szCs w:val="18"/>
        </w:rPr>
        <w:t>e</w:t>
      </w:r>
      <w:r w:rsidRPr="001345DD">
        <w:rPr>
          <w:rFonts w:ascii="Verdana" w:hAnsi="Verdana"/>
          <w:spacing w:val="-4"/>
          <w:sz w:val="18"/>
          <w:szCs w:val="18"/>
        </w:rPr>
        <w:t xml:space="preserve"> </w:t>
      </w:r>
      <w:r w:rsidRPr="001345DD">
        <w:rPr>
          <w:rFonts w:ascii="Verdana" w:hAnsi="Verdana"/>
          <w:sz w:val="18"/>
          <w:szCs w:val="18"/>
        </w:rPr>
        <w:t>a</w:t>
      </w:r>
      <w:r w:rsidRPr="001345DD">
        <w:rPr>
          <w:rFonts w:ascii="Verdana" w:hAnsi="Verdana"/>
          <w:spacing w:val="-3"/>
          <w:sz w:val="18"/>
          <w:szCs w:val="18"/>
        </w:rPr>
        <w:t xml:space="preserve"> </w:t>
      </w:r>
      <w:r w:rsidRPr="001345DD">
        <w:rPr>
          <w:rFonts w:ascii="Verdana" w:hAnsi="Verdana"/>
          <w:sz w:val="18"/>
          <w:szCs w:val="18"/>
        </w:rPr>
        <w:t>Administração</w:t>
      </w:r>
      <w:r w:rsidRPr="001345DD">
        <w:rPr>
          <w:rFonts w:ascii="Verdana" w:hAnsi="Verdana"/>
          <w:spacing w:val="-1"/>
          <w:sz w:val="18"/>
          <w:szCs w:val="18"/>
        </w:rPr>
        <w:t xml:space="preserve"> </w:t>
      </w:r>
      <w:r w:rsidRPr="001345DD">
        <w:rPr>
          <w:rFonts w:ascii="Verdana" w:hAnsi="Verdana"/>
          <w:sz w:val="18"/>
          <w:szCs w:val="18"/>
        </w:rPr>
        <w:t>não</w:t>
      </w:r>
      <w:r w:rsidRPr="001345DD">
        <w:rPr>
          <w:rFonts w:ascii="Verdana" w:hAnsi="Verdana"/>
          <w:spacing w:val="-3"/>
          <w:sz w:val="18"/>
          <w:szCs w:val="18"/>
        </w:rPr>
        <w:t xml:space="preserve"> </w:t>
      </w:r>
      <w:r w:rsidRPr="001345DD">
        <w:rPr>
          <w:rFonts w:ascii="Verdana" w:hAnsi="Verdana"/>
          <w:sz w:val="18"/>
          <w:szCs w:val="18"/>
        </w:rPr>
        <w:t>será,</w:t>
      </w:r>
      <w:r w:rsidRPr="001345DD">
        <w:rPr>
          <w:rFonts w:ascii="Verdana" w:hAnsi="Verdana"/>
          <w:spacing w:val="-4"/>
          <w:sz w:val="18"/>
          <w:szCs w:val="18"/>
        </w:rPr>
        <w:t xml:space="preserve"> </w:t>
      </w:r>
      <w:r w:rsidRPr="001345DD">
        <w:rPr>
          <w:rFonts w:ascii="Verdana" w:hAnsi="Verdana"/>
          <w:sz w:val="18"/>
          <w:szCs w:val="18"/>
        </w:rPr>
        <w:t>em</w:t>
      </w:r>
      <w:r w:rsidRPr="001345DD">
        <w:rPr>
          <w:rFonts w:ascii="Verdana" w:hAnsi="Verdana"/>
          <w:spacing w:val="-2"/>
          <w:sz w:val="18"/>
          <w:szCs w:val="18"/>
        </w:rPr>
        <w:t xml:space="preserve"> </w:t>
      </w:r>
      <w:r w:rsidRPr="001345DD">
        <w:rPr>
          <w:rFonts w:ascii="Verdana" w:hAnsi="Verdana"/>
          <w:sz w:val="18"/>
          <w:szCs w:val="18"/>
        </w:rPr>
        <w:t>nenhum</w:t>
      </w:r>
      <w:r w:rsidRPr="001345DD">
        <w:rPr>
          <w:rFonts w:ascii="Verdana" w:hAnsi="Verdana"/>
          <w:spacing w:val="-3"/>
          <w:sz w:val="18"/>
          <w:szCs w:val="18"/>
        </w:rPr>
        <w:t xml:space="preserve"> </w:t>
      </w:r>
      <w:r w:rsidRPr="001345DD">
        <w:rPr>
          <w:rFonts w:ascii="Verdana" w:hAnsi="Verdana"/>
          <w:sz w:val="18"/>
          <w:szCs w:val="18"/>
        </w:rPr>
        <w:t>caso,</w:t>
      </w:r>
      <w:r w:rsidRPr="001345DD">
        <w:rPr>
          <w:rFonts w:ascii="Verdana" w:hAnsi="Verdana"/>
          <w:spacing w:val="-1"/>
          <w:sz w:val="18"/>
          <w:szCs w:val="18"/>
        </w:rPr>
        <w:t xml:space="preserve"> </w:t>
      </w:r>
      <w:r w:rsidRPr="001345DD">
        <w:rPr>
          <w:rFonts w:ascii="Verdana" w:hAnsi="Verdana"/>
          <w:sz w:val="18"/>
          <w:szCs w:val="18"/>
        </w:rPr>
        <w:t>responsável</w:t>
      </w:r>
      <w:r w:rsidRPr="001345DD">
        <w:rPr>
          <w:rFonts w:ascii="Verdana" w:hAnsi="Verdana"/>
          <w:spacing w:val="-2"/>
          <w:sz w:val="18"/>
          <w:szCs w:val="18"/>
        </w:rPr>
        <w:t xml:space="preserve"> </w:t>
      </w:r>
      <w:r w:rsidRPr="001345DD">
        <w:rPr>
          <w:rFonts w:ascii="Verdana" w:hAnsi="Verdana"/>
          <w:sz w:val="18"/>
          <w:szCs w:val="18"/>
        </w:rPr>
        <w:t>por</w:t>
      </w:r>
      <w:r w:rsidRPr="001345DD">
        <w:rPr>
          <w:rFonts w:ascii="Verdana" w:hAnsi="Verdana"/>
          <w:spacing w:val="-4"/>
          <w:sz w:val="18"/>
          <w:szCs w:val="18"/>
        </w:rPr>
        <w:t xml:space="preserve"> </w:t>
      </w:r>
      <w:r w:rsidRPr="001345DD">
        <w:rPr>
          <w:rFonts w:ascii="Verdana" w:hAnsi="Verdana"/>
          <w:sz w:val="18"/>
          <w:szCs w:val="18"/>
        </w:rPr>
        <w:t>esses</w:t>
      </w:r>
      <w:r w:rsidRPr="001345DD">
        <w:rPr>
          <w:rFonts w:ascii="Verdana" w:hAnsi="Verdana"/>
          <w:spacing w:val="-3"/>
          <w:sz w:val="18"/>
          <w:szCs w:val="18"/>
        </w:rPr>
        <w:t xml:space="preserve"> </w:t>
      </w:r>
      <w:r w:rsidRPr="001345DD">
        <w:rPr>
          <w:rFonts w:ascii="Verdana" w:hAnsi="Verdana"/>
          <w:sz w:val="18"/>
          <w:szCs w:val="18"/>
        </w:rPr>
        <w:t>custos</w:t>
      </w:r>
      <w:r w:rsidR="007E67A1" w:rsidRPr="001345DD">
        <w:rPr>
          <w:rFonts w:ascii="Verdana" w:hAnsi="Verdana"/>
          <w:sz w:val="18"/>
          <w:szCs w:val="18"/>
        </w:rPr>
        <w:t>, i</w:t>
      </w:r>
      <w:r w:rsidRPr="001345DD">
        <w:rPr>
          <w:rFonts w:ascii="Verdana" w:hAnsi="Verdana"/>
          <w:sz w:val="18"/>
          <w:szCs w:val="18"/>
        </w:rPr>
        <w:t>ndependentemente</w:t>
      </w:r>
      <w:r w:rsidRPr="001345DD">
        <w:rPr>
          <w:rFonts w:ascii="Verdana" w:hAnsi="Verdana"/>
          <w:spacing w:val="-1"/>
          <w:sz w:val="18"/>
          <w:szCs w:val="18"/>
        </w:rPr>
        <w:t xml:space="preserve"> </w:t>
      </w:r>
      <w:r w:rsidRPr="001345DD">
        <w:rPr>
          <w:rFonts w:ascii="Verdana" w:hAnsi="Verdana"/>
          <w:sz w:val="18"/>
          <w:szCs w:val="18"/>
        </w:rPr>
        <w:t>da</w:t>
      </w:r>
      <w:r w:rsidRPr="001345DD">
        <w:rPr>
          <w:rFonts w:ascii="Verdana" w:hAnsi="Verdana"/>
          <w:spacing w:val="-2"/>
          <w:sz w:val="18"/>
          <w:szCs w:val="18"/>
        </w:rPr>
        <w:t xml:space="preserve"> </w:t>
      </w:r>
      <w:r w:rsidRPr="001345DD">
        <w:rPr>
          <w:rFonts w:ascii="Verdana" w:hAnsi="Verdana"/>
          <w:sz w:val="18"/>
          <w:szCs w:val="18"/>
        </w:rPr>
        <w:t>condução</w:t>
      </w:r>
      <w:r w:rsidRPr="001345DD">
        <w:rPr>
          <w:rFonts w:ascii="Verdana" w:hAnsi="Verdana"/>
          <w:spacing w:val="-2"/>
          <w:sz w:val="18"/>
          <w:szCs w:val="18"/>
        </w:rPr>
        <w:t xml:space="preserve"> </w:t>
      </w:r>
      <w:r w:rsidRPr="001345DD">
        <w:rPr>
          <w:rFonts w:ascii="Verdana" w:hAnsi="Verdana"/>
          <w:sz w:val="18"/>
          <w:szCs w:val="18"/>
        </w:rPr>
        <w:t>ou do</w:t>
      </w:r>
      <w:r w:rsidRPr="001345DD">
        <w:rPr>
          <w:rFonts w:ascii="Verdana" w:hAnsi="Verdana"/>
          <w:spacing w:val="-1"/>
          <w:sz w:val="18"/>
          <w:szCs w:val="18"/>
        </w:rPr>
        <w:t xml:space="preserve"> </w:t>
      </w:r>
      <w:r w:rsidRPr="001345DD">
        <w:rPr>
          <w:rFonts w:ascii="Verdana" w:hAnsi="Verdana"/>
          <w:sz w:val="18"/>
          <w:szCs w:val="18"/>
        </w:rPr>
        <w:t>resultado</w:t>
      </w:r>
      <w:r w:rsidRPr="001345DD">
        <w:rPr>
          <w:rFonts w:ascii="Verdana" w:hAnsi="Verdana"/>
          <w:spacing w:val="1"/>
          <w:sz w:val="18"/>
          <w:szCs w:val="18"/>
        </w:rPr>
        <w:t xml:space="preserve"> </w:t>
      </w:r>
      <w:r w:rsidRPr="001345DD">
        <w:rPr>
          <w:rFonts w:ascii="Verdana" w:hAnsi="Verdana"/>
          <w:sz w:val="18"/>
          <w:szCs w:val="18"/>
        </w:rPr>
        <w:t>do</w:t>
      </w:r>
      <w:r w:rsidRPr="001345DD">
        <w:rPr>
          <w:rFonts w:ascii="Verdana" w:hAnsi="Verdana"/>
          <w:spacing w:val="-2"/>
          <w:sz w:val="18"/>
          <w:szCs w:val="18"/>
        </w:rPr>
        <w:t xml:space="preserve"> </w:t>
      </w:r>
      <w:r w:rsidRPr="001345DD">
        <w:rPr>
          <w:rFonts w:ascii="Verdana" w:hAnsi="Verdana"/>
          <w:sz w:val="18"/>
          <w:szCs w:val="18"/>
        </w:rPr>
        <w:t>processo</w:t>
      </w:r>
      <w:r w:rsidRPr="001345DD">
        <w:rPr>
          <w:rFonts w:ascii="Verdana" w:hAnsi="Verdana"/>
          <w:spacing w:val="2"/>
          <w:sz w:val="18"/>
          <w:szCs w:val="18"/>
        </w:rPr>
        <w:t xml:space="preserve"> </w:t>
      </w:r>
      <w:r w:rsidRPr="001345DD">
        <w:rPr>
          <w:rFonts w:ascii="Verdana" w:hAnsi="Verdana"/>
          <w:sz w:val="18"/>
          <w:szCs w:val="18"/>
        </w:rPr>
        <w:t>de contratação.</w:t>
      </w:r>
    </w:p>
    <w:p w14:paraId="2DEA4D94" w14:textId="77777777" w:rsidR="007E67A1" w:rsidRPr="001345DD"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1345DD"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1345DD"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Em caso de divergência entre disposições deste Aviso de Contratação Direta e de</w:t>
      </w:r>
      <w:r w:rsidRPr="001345DD">
        <w:rPr>
          <w:rFonts w:ascii="Verdana" w:hAnsi="Verdana"/>
          <w:spacing w:val="1"/>
          <w:sz w:val="18"/>
          <w:szCs w:val="18"/>
        </w:rPr>
        <w:t xml:space="preserve"> </w:t>
      </w:r>
      <w:r w:rsidRPr="001345DD">
        <w:rPr>
          <w:rFonts w:ascii="Verdana" w:hAnsi="Verdana"/>
          <w:sz w:val="18"/>
          <w:szCs w:val="18"/>
        </w:rPr>
        <w:t>seus</w:t>
      </w:r>
      <w:r w:rsidRPr="001345DD">
        <w:rPr>
          <w:rFonts w:ascii="Verdana" w:hAnsi="Verdana"/>
          <w:spacing w:val="1"/>
          <w:sz w:val="18"/>
          <w:szCs w:val="18"/>
        </w:rPr>
        <w:t xml:space="preserve"> </w:t>
      </w:r>
      <w:r w:rsidRPr="001345DD">
        <w:rPr>
          <w:rFonts w:ascii="Verdana" w:hAnsi="Verdana"/>
          <w:sz w:val="18"/>
          <w:szCs w:val="18"/>
        </w:rPr>
        <w:t>anexos</w:t>
      </w:r>
      <w:r w:rsidRPr="001345DD">
        <w:rPr>
          <w:rFonts w:ascii="Verdana" w:hAnsi="Verdana"/>
          <w:spacing w:val="-1"/>
          <w:sz w:val="18"/>
          <w:szCs w:val="18"/>
        </w:rPr>
        <w:t xml:space="preserve"> </w:t>
      </w:r>
      <w:r w:rsidRPr="001345DD">
        <w:rPr>
          <w:rFonts w:ascii="Verdana" w:hAnsi="Verdana"/>
          <w:sz w:val="18"/>
          <w:szCs w:val="18"/>
        </w:rPr>
        <w:t>ou demais</w:t>
      </w:r>
      <w:r w:rsidRPr="001345DD">
        <w:rPr>
          <w:rFonts w:ascii="Verdana" w:hAnsi="Verdana"/>
          <w:spacing w:val="-1"/>
          <w:sz w:val="18"/>
          <w:szCs w:val="18"/>
        </w:rPr>
        <w:t xml:space="preserve"> </w:t>
      </w:r>
      <w:r w:rsidRPr="001345DD">
        <w:rPr>
          <w:rFonts w:ascii="Verdana" w:hAnsi="Verdana"/>
          <w:sz w:val="18"/>
          <w:szCs w:val="18"/>
        </w:rPr>
        <w:t>peças</w:t>
      </w:r>
      <w:r w:rsidRPr="001345DD">
        <w:rPr>
          <w:rFonts w:ascii="Verdana" w:hAnsi="Verdana"/>
          <w:spacing w:val="-4"/>
          <w:sz w:val="18"/>
          <w:szCs w:val="18"/>
        </w:rPr>
        <w:t xml:space="preserve"> </w:t>
      </w:r>
      <w:r w:rsidRPr="001345DD">
        <w:rPr>
          <w:rFonts w:ascii="Verdana" w:hAnsi="Verdana"/>
          <w:sz w:val="18"/>
          <w:szCs w:val="18"/>
        </w:rPr>
        <w:t>que</w:t>
      </w:r>
      <w:r w:rsidRPr="001345DD">
        <w:rPr>
          <w:rFonts w:ascii="Verdana" w:hAnsi="Verdana"/>
          <w:spacing w:val="3"/>
          <w:sz w:val="18"/>
          <w:szCs w:val="18"/>
        </w:rPr>
        <w:t xml:space="preserve"> </w:t>
      </w:r>
      <w:r w:rsidRPr="001345DD">
        <w:rPr>
          <w:rFonts w:ascii="Verdana" w:hAnsi="Verdana"/>
          <w:sz w:val="18"/>
          <w:szCs w:val="18"/>
        </w:rPr>
        <w:t>compõem</w:t>
      </w:r>
      <w:r w:rsidRPr="001345DD">
        <w:rPr>
          <w:rFonts w:ascii="Verdana" w:hAnsi="Verdana"/>
          <w:spacing w:val="-1"/>
          <w:sz w:val="18"/>
          <w:szCs w:val="18"/>
        </w:rPr>
        <w:t xml:space="preserve"> </w:t>
      </w:r>
      <w:r w:rsidRPr="001345DD">
        <w:rPr>
          <w:rFonts w:ascii="Verdana" w:hAnsi="Verdana"/>
          <w:sz w:val="18"/>
          <w:szCs w:val="18"/>
        </w:rPr>
        <w:t>o</w:t>
      </w:r>
      <w:r w:rsidRPr="001345DD">
        <w:rPr>
          <w:rFonts w:ascii="Verdana" w:hAnsi="Verdana"/>
          <w:spacing w:val="-1"/>
          <w:sz w:val="18"/>
          <w:szCs w:val="18"/>
        </w:rPr>
        <w:t xml:space="preserve"> </w:t>
      </w:r>
      <w:r w:rsidRPr="001345DD">
        <w:rPr>
          <w:rFonts w:ascii="Verdana" w:hAnsi="Verdana"/>
          <w:sz w:val="18"/>
          <w:szCs w:val="18"/>
        </w:rPr>
        <w:t>processo,</w:t>
      </w:r>
      <w:r w:rsidRPr="001345DD">
        <w:rPr>
          <w:rFonts w:ascii="Verdana" w:hAnsi="Verdana"/>
          <w:spacing w:val="-2"/>
          <w:sz w:val="18"/>
          <w:szCs w:val="18"/>
        </w:rPr>
        <w:t xml:space="preserve"> </w:t>
      </w:r>
      <w:r w:rsidRPr="001345DD">
        <w:rPr>
          <w:rFonts w:ascii="Verdana" w:hAnsi="Verdana"/>
          <w:sz w:val="18"/>
          <w:szCs w:val="18"/>
        </w:rPr>
        <w:t>prevalecerá</w:t>
      </w:r>
      <w:r w:rsidRPr="001345DD">
        <w:rPr>
          <w:rFonts w:ascii="Verdana" w:hAnsi="Verdana"/>
          <w:spacing w:val="-3"/>
          <w:sz w:val="18"/>
          <w:szCs w:val="18"/>
        </w:rPr>
        <w:t xml:space="preserve"> </w:t>
      </w:r>
      <w:r w:rsidRPr="001345DD">
        <w:rPr>
          <w:rFonts w:ascii="Verdana" w:hAnsi="Verdana"/>
          <w:sz w:val="18"/>
          <w:szCs w:val="18"/>
        </w:rPr>
        <w:t>as</w:t>
      </w:r>
      <w:r w:rsidRPr="001345DD">
        <w:rPr>
          <w:rFonts w:ascii="Verdana" w:hAnsi="Verdana"/>
          <w:spacing w:val="-1"/>
          <w:sz w:val="18"/>
          <w:szCs w:val="18"/>
        </w:rPr>
        <w:t xml:space="preserve"> </w:t>
      </w:r>
      <w:r w:rsidRPr="001345DD">
        <w:rPr>
          <w:rFonts w:ascii="Verdana" w:hAnsi="Verdana"/>
          <w:sz w:val="18"/>
          <w:szCs w:val="18"/>
        </w:rPr>
        <w:t>deste Aviso.</w:t>
      </w:r>
    </w:p>
    <w:p w14:paraId="1E9D103C" w14:textId="77777777" w:rsidR="007E67A1" w:rsidRPr="001345DD"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1345DD"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A ata d</w:t>
      </w:r>
      <w:r w:rsidR="00311DCB" w:rsidRPr="001345DD">
        <w:rPr>
          <w:rFonts w:ascii="Verdana" w:hAnsi="Verdana"/>
          <w:sz w:val="18"/>
          <w:szCs w:val="18"/>
        </w:rPr>
        <w:t>a</w:t>
      </w:r>
      <w:r w:rsidR="00311DCB" w:rsidRPr="001345DD">
        <w:rPr>
          <w:rFonts w:ascii="Verdana" w:hAnsi="Verdana"/>
          <w:spacing w:val="1"/>
          <w:sz w:val="18"/>
          <w:szCs w:val="18"/>
        </w:rPr>
        <w:t xml:space="preserve"> </w:t>
      </w:r>
      <w:r w:rsidR="00311DCB" w:rsidRPr="001345DD">
        <w:rPr>
          <w:rFonts w:ascii="Verdana" w:hAnsi="Verdana"/>
          <w:sz w:val="18"/>
          <w:szCs w:val="18"/>
        </w:rPr>
        <w:t>sessão</w:t>
      </w:r>
      <w:r w:rsidR="00311DCB" w:rsidRPr="001345DD">
        <w:rPr>
          <w:rFonts w:ascii="Verdana" w:hAnsi="Verdana"/>
          <w:spacing w:val="-1"/>
          <w:sz w:val="18"/>
          <w:szCs w:val="18"/>
        </w:rPr>
        <w:t xml:space="preserve"> </w:t>
      </w:r>
      <w:r w:rsidR="00311DCB" w:rsidRPr="001345DD">
        <w:rPr>
          <w:rFonts w:ascii="Verdana" w:hAnsi="Verdana"/>
          <w:sz w:val="18"/>
          <w:szCs w:val="18"/>
        </w:rPr>
        <w:t>pública</w:t>
      </w:r>
      <w:r w:rsidR="00311DCB" w:rsidRPr="001345DD">
        <w:rPr>
          <w:rFonts w:ascii="Verdana" w:hAnsi="Verdana"/>
          <w:spacing w:val="-3"/>
          <w:sz w:val="18"/>
          <w:szCs w:val="18"/>
        </w:rPr>
        <w:t xml:space="preserve"> </w:t>
      </w:r>
      <w:r w:rsidR="00311DCB" w:rsidRPr="001345DD">
        <w:rPr>
          <w:rFonts w:ascii="Verdana" w:hAnsi="Verdana"/>
          <w:sz w:val="18"/>
          <w:szCs w:val="18"/>
        </w:rPr>
        <w:t>será</w:t>
      </w:r>
      <w:r w:rsidR="00311DCB" w:rsidRPr="001345DD">
        <w:rPr>
          <w:rFonts w:ascii="Verdana" w:hAnsi="Verdana"/>
          <w:spacing w:val="-1"/>
          <w:sz w:val="18"/>
          <w:szCs w:val="18"/>
        </w:rPr>
        <w:t xml:space="preserve"> </w:t>
      </w:r>
      <w:r w:rsidR="00311DCB" w:rsidRPr="001345DD">
        <w:rPr>
          <w:rFonts w:ascii="Verdana" w:hAnsi="Verdana"/>
          <w:sz w:val="18"/>
          <w:szCs w:val="18"/>
        </w:rPr>
        <w:t>divulgada</w:t>
      </w:r>
      <w:r w:rsidR="00311DCB" w:rsidRPr="001345DD">
        <w:rPr>
          <w:rFonts w:ascii="Verdana" w:hAnsi="Verdana"/>
          <w:spacing w:val="3"/>
          <w:sz w:val="18"/>
          <w:szCs w:val="18"/>
        </w:rPr>
        <w:t xml:space="preserve"> </w:t>
      </w:r>
      <w:r w:rsidR="00311DCB" w:rsidRPr="001345DD">
        <w:rPr>
          <w:rFonts w:ascii="Verdana" w:hAnsi="Verdana"/>
          <w:sz w:val="18"/>
          <w:szCs w:val="18"/>
        </w:rPr>
        <w:t>no</w:t>
      </w:r>
      <w:r w:rsidR="00311DCB" w:rsidRPr="001345DD">
        <w:rPr>
          <w:rFonts w:ascii="Verdana" w:hAnsi="Verdana"/>
          <w:spacing w:val="-3"/>
          <w:sz w:val="18"/>
          <w:szCs w:val="18"/>
        </w:rPr>
        <w:t xml:space="preserve"> </w:t>
      </w:r>
      <w:r w:rsidR="00311DCB" w:rsidRPr="001345DD">
        <w:rPr>
          <w:rFonts w:ascii="Verdana" w:hAnsi="Verdana"/>
          <w:sz w:val="18"/>
          <w:szCs w:val="18"/>
        </w:rPr>
        <w:t>sistema</w:t>
      </w:r>
      <w:r w:rsidR="00311DCB" w:rsidRPr="001345DD">
        <w:rPr>
          <w:rFonts w:ascii="Verdana" w:hAnsi="Verdana"/>
          <w:spacing w:val="-3"/>
          <w:sz w:val="18"/>
          <w:szCs w:val="18"/>
        </w:rPr>
        <w:t xml:space="preserve"> </w:t>
      </w:r>
      <w:r w:rsidR="00311DCB" w:rsidRPr="001345DD">
        <w:rPr>
          <w:rFonts w:ascii="Verdana" w:hAnsi="Verdana"/>
          <w:sz w:val="18"/>
          <w:szCs w:val="18"/>
        </w:rPr>
        <w:t>eletrônico.</w:t>
      </w:r>
    </w:p>
    <w:p w14:paraId="19741FB0" w14:textId="77777777" w:rsidR="007E67A1" w:rsidRPr="001345DD"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1345DD"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1345DD">
        <w:rPr>
          <w:rFonts w:ascii="Verdana" w:hAnsi="Verdana"/>
          <w:sz w:val="18"/>
          <w:szCs w:val="18"/>
        </w:rPr>
        <w:t>Integram</w:t>
      </w:r>
      <w:r w:rsidRPr="001345DD">
        <w:rPr>
          <w:rFonts w:ascii="Verdana" w:hAnsi="Verdana"/>
          <w:spacing w:val="1"/>
          <w:sz w:val="18"/>
          <w:szCs w:val="18"/>
        </w:rPr>
        <w:t xml:space="preserve"> </w:t>
      </w:r>
      <w:r w:rsidRPr="001345DD">
        <w:rPr>
          <w:rFonts w:ascii="Verdana" w:hAnsi="Verdana"/>
          <w:sz w:val="18"/>
          <w:szCs w:val="18"/>
        </w:rPr>
        <w:t>este Aviso</w:t>
      </w:r>
      <w:r w:rsidRPr="001345DD">
        <w:rPr>
          <w:rFonts w:ascii="Verdana" w:hAnsi="Verdana"/>
          <w:spacing w:val="1"/>
          <w:sz w:val="18"/>
          <w:szCs w:val="18"/>
        </w:rPr>
        <w:t xml:space="preserve"> </w:t>
      </w:r>
      <w:r w:rsidRPr="001345DD">
        <w:rPr>
          <w:rFonts w:ascii="Verdana" w:hAnsi="Verdana"/>
          <w:sz w:val="18"/>
          <w:szCs w:val="18"/>
        </w:rPr>
        <w:t>de</w:t>
      </w:r>
      <w:r w:rsidRPr="001345DD">
        <w:rPr>
          <w:rFonts w:ascii="Verdana" w:hAnsi="Verdana"/>
          <w:spacing w:val="1"/>
          <w:sz w:val="18"/>
          <w:szCs w:val="18"/>
        </w:rPr>
        <w:t xml:space="preserve"> </w:t>
      </w:r>
      <w:r w:rsidRPr="001345DD">
        <w:rPr>
          <w:rFonts w:ascii="Verdana" w:hAnsi="Verdana"/>
          <w:sz w:val="18"/>
          <w:szCs w:val="18"/>
        </w:rPr>
        <w:t>Contratação</w:t>
      </w:r>
      <w:r w:rsidRPr="001345DD">
        <w:rPr>
          <w:rFonts w:ascii="Verdana" w:hAnsi="Verdana"/>
          <w:spacing w:val="1"/>
          <w:sz w:val="18"/>
          <w:szCs w:val="18"/>
        </w:rPr>
        <w:t xml:space="preserve"> </w:t>
      </w:r>
      <w:r w:rsidRPr="001345DD">
        <w:rPr>
          <w:rFonts w:ascii="Verdana" w:hAnsi="Verdana"/>
          <w:sz w:val="18"/>
          <w:szCs w:val="18"/>
        </w:rPr>
        <w:t>Direta,</w:t>
      </w:r>
      <w:r w:rsidRPr="001345DD">
        <w:rPr>
          <w:rFonts w:ascii="Verdana" w:hAnsi="Verdana"/>
          <w:spacing w:val="1"/>
          <w:sz w:val="18"/>
          <w:szCs w:val="18"/>
        </w:rPr>
        <w:t xml:space="preserve"> </w:t>
      </w:r>
      <w:r w:rsidRPr="001345DD">
        <w:rPr>
          <w:rFonts w:ascii="Verdana" w:hAnsi="Verdana"/>
          <w:sz w:val="18"/>
          <w:szCs w:val="18"/>
        </w:rPr>
        <w:t>para</w:t>
      </w:r>
      <w:r w:rsidRPr="001345DD">
        <w:rPr>
          <w:rFonts w:ascii="Verdana" w:hAnsi="Verdana"/>
          <w:spacing w:val="1"/>
          <w:sz w:val="18"/>
          <w:szCs w:val="18"/>
        </w:rPr>
        <w:t xml:space="preserve"> </w:t>
      </w:r>
      <w:r w:rsidRPr="001345DD">
        <w:rPr>
          <w:rFonts w:ascii="Verdana" w:hAnsi="Verdana"/>
          <w:sz w:val="18"/>
          <w:szCs w:val="18"/>
        </w:rPr>
        <w:t>todos os fins</w:t>
      </w:r>
      <w:r w:rsidRPr="001345DD">
        <w:rPr>
          <w:rFonts w:ascii="Verdana" w:hAnsi="Verdana"/>
          <w:spacing w:val="1"/>
          <w:sz w:val="18"/>
          <w:szCs w:val="18"/>
        </w:rPr>
        <w:t xml:space="preserve"> </w:t>
      </w:r>
      <w:r w:rsidRPr="001345DD">
        <w:rPr>
          <w:rFonts w:ascii="Verdana" w:hAnsi="Verdana"/>
          <w:sz w:val="18"/>
          <w:szCs w:val="18"/>
        </w:rPr>
        <w:t>e</w:t>
      </w:r>
      <w:r w:rsidRPr="001345DD">
        <w:rPr>
          <w:rFonts w:ascii="Verdana" w:hAnsi="Verdana"/>
          <w:spacing w:val="1"/>
          <w:sz w:val="18"/>
          <w:szCs w:val="18"/>
        </w:rPr>
        <w:t xml:space="preserve"> </w:t>
      </w:r>
      <w:r w:rsidRPr="001345DD">
        <w:rPr>
          <w:rFonts w:ascii="Verdana" w:hAnsi="Verdana"/>
          <w:sz w:val="18"/>
          <w:szCs w:val="18"/>
        </w:rPr>
        <w:t>efeitos, os</w:t>
      </w:r>
      <w:r w:rsidRPr="001345DD">
        <w:rPr>
          <w:rFonts w:ascii="Verdana" w:hAnsi="Verdana"/>
          <w:spacing w:val="1"/>
          <w:sz w:val="18"/>
          <w:szCs w:val="18"/>
        </w:rPr>
        <w:t xml:space="preserve"> </w:t>
      </w:r>
      <w:r w:rsidRPr="001345DD">
        <w:rPr>
          <w:rFonts w:ascii="Verdana" w:hAnsi="Verdana"/>
          <w:sz w:val="18"/>
          <w:szCs w:val="18"/>
        </w:rPr>
        <w:t>seguintes</w:t>
      </w:r>
      <w:r w:rsidRPr="001345DD">
        <w:rPr>
          <w:rFonts w:ascii="Verdana" w:hAnsi="Verdana"/>
          <w:spacing w:val="1"/>
          <w:sz w:val="18"/>
          <w:szCs w:val="18"/>
        </w:rPr>
        <w:t xml:space="preserve"> </w:t>
      </w:r>
      <w:r w:rsidRPr="001345DD">
        <w:rPr>
          <w:rFonts w:ascii="Verdana" w:hAnsi="Verdana"/>
          <w:sz w:val="18"/>
          <w:szCs w:val="18"/>
        </w:rPr>
        <w:t>anexos:</w:t>
      </w:r>
    </w:p>
    <w:p w14:paraId="02929C01" w14:textId="68A8F994" w:rsidR="00311DCB" w:rsidRPr="001345DD" w:rsidRDefault="00311DCB" w:rsidP="00600323">
      <w:pPr>
        <w:jc w:val="both"/>
        <w:rPr>
          <w:rFonts w:ascii="Verdana" w:hAnsi="Verdana"/>
          <w:sz w:val="18"/>
          <w:szCs w:val="18"/>
        </w:rPr>
      </w:pPr>
      <w:r w:rsidRPr="001345DD">
        <w:rPr>
          <w:rFonts w:ascii="Verdana" w:hAnsi="Verdana"/>
          <w:b/>
          <w:sz w:val="18"/>
          <w:szCs w:val="18"/>
        </w:rPr>
        <w:t>ANEXO</w:t>
      </w:r>
      <w:r w:rsidRPr="001345DD">
        <w:rPr>
          <w:rFonts w:ascii="Verdana" w:hAnsi="Verdana"/>
          <w:b/>
          <w:spacing w:val="1"/>
          <w:sz w:val="18"/>
          <w:szCs w:val="18"/>
        </w:rPr>
        <w:t xml:space="preserve"> </w:t>
      </w:r>
      <w:r w:rsidRPr="001345DD">
        <w:rPr>
          <w:rFonts w:ascii="Verdana" w:hAnsi="Verdana"/>
          <w:b/>
          <w:sz w:val="18"/>
          <w:szCs w:val="18"/>
        </w:rPr>
        <w:t>I</w:t>
      </w:r>
      <w:r w:rsidRPr="001345DD">
        <w:rPr>
          <w:rFonts w:ascii="Verdana" w:hAnsi="Verdana"/>
          <w:b/>
          <w:spacing w:val="-1"/>
          <w:sz w:val="18"/>
          <w:szCs w:val="18"/>
        </w:rPr>
        <w:t xml:space="preserve"> </w:t>
      </w:r>
      <w:r w:rsidRPr="001345DD">
        <w:rPr>
          <w:rFonts w:ascii="Verdana" w:hAnsi="Verdana"/>
          <w:sz w:val="18"/>
          <w:szCs w:val="18"/>
        </w:rPr>
        <w:t>- Termo</w:t>
      </w:r>
      <w:r w:rsidRPr="001345DD">
        <w:rPr>
          <w:rFonts w:ascii="Verdana" w:hAnsi="Verdana"/>
          <w:spacing w:val="-3"/>
          <w:sz w:val="18"/>
          <w:szCs w:val="18"/>
        </w:rPr>
        <w:t xml:space="preserve"> </w:t>
      </w:r>
      <w:r w:rsidRPr="001345DD">
        <w:rPr>
          <w:rFonts w:ascii="Verdana" w:hAnsi="Verdana"/>
          <w:sz w:val="18"/>
          <w:szCs w:val="18"/>
        </w:rPr>
        <w:t>de Referência</w:t>
      </w:r>
      <w:r w:rsidR="00D02116" w:rsidRPr="001345DD">
        <w:rPr>
          <w:rFonts w:ascii="Verdana" w:hAnsi="Verdana"/>
          <w:sz w:val="18"/>
          <w:szCs w:val="18"/>
        </w:rPr>
        <w:t xml:space="preserve"> e seus anexos</w:t>
      </w:r>
      <w:r w:rsidRPr="001345DD">
        <w:rPr>
          <w:rFonts w:ascii="Verdana" w:hAnsi="Verdana"/>
          <w:sz w:val="18"/>
          <w:szCs w:val="18"/>
        </w:rPr>
        <w:t>;</w:t>
      </w:r>
    </w:p>
    <w:p w14:paraId="4D778FBB" w14:textId="357BA42B" w:rsidR="00311DCB" w:rsidRPr="001345DD" w:rsidRDefault="00311DCB" w:rsidP="00600323">
      <w:pPr>
        <w:jc w:val="both"/>
        <w:rPr>
          <w:rFonts w:ascii="Verdana" w:hAnsi="Verdana"/>
          <w:sz w:val="18"/>
          <w:szCs w:val="18"/>
        </w:rPr>
      </w:pPr>
      <w:r w:rsidRPr="001345DD">
        <w:rPr>
          <w:rFonts w:ascii="Verdana" w:hAnsi="Verdana"/>
          <w:b/>
          <w:sz w:val="18"/>
          <w:szCs w:val="18"/>
        </w:rPr>
        <w:t>ANEXO</w:t>
      </w:r>
      <w:r w:rsidRPr="001345DD">
        <w:rPr>
          <w:rFonts w:ascii="Verdana" w:hAnsi="Verdana"/>
          <w:b/>
          <w:spacing w:val="-1"/>
          <w:sz w:val="18"/>
          <w:szCs w:val="18"/>
        </w:rPr>
        <w:t xml:space="preserve"> </w:t>
      </w:r>
      <w:r w:rsidRPr="001345DD">
        <w:rPr>
          <w:rFonts w:ascii="Verdana" w:hAnsi="Verdana"/>
          <w:b/>
          <w:sz w:val="18"/>
          <w:szCs w:val="18"/>
        </w:rPr>
        <w:t>II</w:t>
      </w:r>
      <w:r w:rsidRPr="001345DD">
        <w:rPr>
          <w:rFonts w:ascii="Verdana" w:hAnsi="Verdana"/>
          <w:b/>
          <w:spacing w:val="-2"/>
          <w:sz w:val="18"/>
          <w:szCs w:val="18"/>
        </w:rPr>
        <w:t xml:space="preserve"> </w:t>
      </w:r>
      <w:r w:rsidRPr="001345DD">
        <w:rPr>
          <w:rFonts w:ascii="Verdana" w:hAnsi="Verdana"/>
          <w:sz w:val="18"/>
          <w:szCs w:val="18"/>
        </w:rPr>
        <w:t>– Modelo</w:t>
      </w:r>
      <w:r w:rsidRPr="001345DD">
        <w:rPr>
          <w:rFonts w:ascii="Verdana" w:hAnsi="Verdana"/>
          <w:spacing w:val="-4"/>
          <w:sz w:val="18"/>
          <w:szCs w:val="18"/>
        </w:rPr>
        <w:t xml:space="preserve"> </w:t>
      </w:r>
      <w:r w:rsidRPr="001345DD">
        <w:rPr>
          <w:rFonts w:ascii="Verdana" w:hAnsi="Verdana"/>
          <w:sz w:val="18"/>
          <w:szCs w:val="18"/>
        </w:rPr>
        <w:t>de</w:t>
      </w:r>
      <w:r w:rsidRPr="001345DD">
        <w:rPr>
          <w:rFonts w:ascii="Verdana" w:hAnsi="Verdana"/>
          <w:spacing w:val="-3"/>
          <w:sz w:val="18"/>
          <w:szCs w:val="18"/>
        </w:rPr>
        <w:t xml:space="preserve"> </w:t>
      </w:r>
      <w:r w:rsidRPr="001345DD">
        <w:rPr>
          <w:rFonts w:ascii="Verdana" w:hAnsi="Verdana"/>
          <w:sz w:val="18"/>
          <w:szCs w:val="18"/>
        </w:rPr>
        <w:t>Declaração</w:t>
      </w:r>
      <w:r w:rsidRPr="001345DD">
        <w:rPr>
          <w:rFonts w:ascii="Verdana" w:hAnsi="Verdana"/>
          <w:spacing w:val="-1"/>
          <w:sz w:val="18"/>
          <w:szCs w:val="18"/>
        </w:rPr>
        <w:t xml:space="preserve"> </w:t>
      </w:r>
      <w:r w:rsidRPr="001345DD">
        <w:rPr>
          <w:rFonts w:ascii="Verdana" w:hAnsi="Verdana"/>
          <w:sz w:val="18"/>
          <w:szCs w:val="18"/>
        </w:rPr>
        <w:t>Unificada;</w:t>
      </w:r>
    </w:p>
    <w:p w14:paraId="7ADC5381" w14:textId="16FC7B89" w:rsidR="00E738FC" w:rsidRPr="001345DD" w:rsidRDefault="00E738FC" w:rsidP="00600323">
      <w:pPr>
        <w:jc w:val="both"/>
        <w:rPr>
          <w:rFonts w:ascii="Verdana" w:hAnsi="Verdana"/>
          <w:sz w:val="18"/>
          <w:szCs w:val="18"/>
        </w:rPr>
      </w:pPr>
      <w:r w:rsidRPr="001345DD">
        <w:rPr>
          <w:rFonts w:ascii="Verdana" w:hAnsi="Verdana"/>
          <w:b/>
          <w:bCs/>
          <w:sz w:val="18"/>
          <w:szCs w:val="18"/>
        </w:rPr>
        <w:t xml:space="preserve">ANEXO </w:t>
      </w:r>
      <w:r w:rsidR="001D0DFE" w:rsidRPr="001345DD">
        <w:rPr>
          <w:rFonts w:ascii="Verdana" w:hAnsi="Verdana"/>
          <w:b/>
          <w:bCs/>
          <w:sz w:val="18"/>
          <w:szCs w:val="18"/>
        </w:rPr>
        <w:t>III</w:t>
      </w:r>
      <w:r w:rsidRPr="001345DD">
        <w:rPr>
          <w:rFonts w:ascii="Verdana" w:hAnsi="Verdana"/>
          <w:b/>
          <w:bCs/>
          <w:sz w:val="18"/>
          <w:szCs w:val="18"/>
        </w:rPr>
        <w:t xml:space="preserve"> – </w:t>
      </w:r>
      <w:r w:rsidRPr="001345DD">
        <w:rPr>
          <w:rFonts w:ascii="Verdana" w:hAnsi="Verdana"/>
          <w:sz w:val="18"/>
          <w:szCs w:val="18"/>
        </w:rPr>
        <w:t>Modelo de Proposta</w:t>
      </w:r>
      <w:r w:rsidR="008F263F" w:rsidRPr="001345DD">
        <w:rPr>
          <w:rFonts w:ascii="Verdana" w:hAnsi="Verdana"/>
          <w:sz w:val="18"/>
          <w:szCs w:val="18"/>
        </w:rPr>
        <w:t>.</w:t>
      </w:r>
    </w:p>
    <w:p w14:paraId="7704EB81" w14:textId="77777777" w:rsidR="008F263F" w:rsidRPr="001345DD" w:rsidRDefault="008F263F" w:rsidP="00600323">
      <w:pPr>
        <w:jc w:val="both"/>
        <w:rPr>
          <w:rFonts w:ascii="Verdana" w:hAnsi="Verdana"/>
          <w:sz w:val="18"/>
          <w:szCs w:val="18"/>
        </w:rPr>
      </w:pPr>
    </w:p>
    <w:p w14:paraId="33AD6EF3" w14:textId="157125C1" w:rsidR="00311DCB" w:rsidRPr="001345DD" w:rsidRDefault="00311DCB" w:rsidP="00600323">
      <w:pPr>
        <w:pStyle w:val="Corpodetexto"/>
        <w:spacing w:after="0" w:line="240" w:lineRule="auto"/>
        <w:jc w:val="both"/>
        <w:rPr>
          <w:rFonts w:ascii="Verdana" w:hAnsi="Verdana"/>
          <w:sz w:val="18"/>
          <w:szCs w:val="18"/>
        </w:rPr>
      </w:pPr>
      <w:r w:rsidRPr="001345DD">
        <w:rPr>
          <w:rFonts w:ascii="Verdana" w:hAnsi="Verdana"/>
          <w:sz w:val="18"/>
          <w:szCs w:val="18"/>
        </w:rPr>
        <w:t>Cianorte,</w:t>
      </w:r>
      <w:r w:rsidRPr="001345DD">
        <w:rPr>
          <w:rFonts w:ascii="Verdana" w:hAnsi="Verdana"/>
          <w:spacing w:val="2"/>
          <w:sz w:val="18"/>
          <w:szCs w:val="18"/>
        </w:rPr>
        <w:t xml:space="preserve"> </w:t>
      </w:r>
      <w:r w:rsidR="00A4399F" w:rsidRPr="001345DD">
        <w:rPr>
          <w:rFonts w:ascii="Verdana" w:hAnsi="Verdana"/>
          <w:sz w:val="18"/>
          <w:szCs w:val="18"/>
        </w:rPr>
        <w:t>Estado do Paraná,</w:t>
      </w:r>
      <w:r w:rsidRPr="001345DD">
        <w:rPr>
          <w:rFonts w:ascii="Verdana" w:hAnsi="Verdana"/>
          <w:spacing w:val="-3"/>
          <w:sz w:val="18"/>
          <w:szCs w:val="18"/>
        </w:rPr>
        <w:t xml:space="preserve"> </w:t>
      </w:r>
      <w:r w:rsidR="00193C8D" w:rsidRPr="001345DD">
        <w:rPr>
          <w:rFonts w:ascii="Verdana" w:hAnsi="Verdana"/>
          <w:spacing w:val="-3"/>
          <w:sz w:val="18"/>
          <w:szCs w:val="18"/>
        </w:rPr>
        <w:t>10 de ju</w:t>
      </w:r>
      <w:r w:rsidR="008F3F92">
        <w:rPr>
          <w:rFonts w:ascii="Verdana" w:hAnsi="Verdana"/>
          <w:spacing w:val="-3"/>
          <w:sz w:val="18"/>
          <w:szCs w:val="18"/>
        </w:rPr>
        <w:t>l</w:t>
      </w:r>
      <w:r w:rsidR="00193C8D" w:rsidRPr="001345DD">
        <w:rPr>
          <w:rFonts w:ascii="Verdana" w:hAnsi="Verdana"/>
          <w:spacing w:val="-3"/>
          <w:sz w:val="18"/>
          <w:szCs w:val="18"/>
        </w:rPr>
        <w:t>ho</w:t>
      </w:r>
      <w:r w:rsidR="008F263F" w:rsidRPr="001345DD">
        <w:rPr>
          <w:rFonts w:ascii="Verdana" w:hAnsi="Verdana"/>
          <w:spacing w:val="-3"/>
          <w:sz w:val="18"/>
          <w:szCs w:val="18"/>
        </w:rPr>
        <w:t xml:space="preserve"> de 2026</w:t>
      </w:r>
      <w:r w:rsidRPr="001345DD">
        <w:rPr>
          <w:rFonts w:ascii="Verdana" w:hAnsi="Verdana"/>
          <w:sz w:val="18"/>
          <w:szCs w:val="18"/>
        </w:rPr>
        <w:t>.</w:t>
      </w:r>
    </w:p>
    <w:p w14:paraId="555DAD84" w14:textId="77777777" w:rsidR="0014562A" w:rsidRPr="001345DD" w:rsidRDefault="0014562A" w:rsidP="00600323">
      <w:pPr>
        <w:pStyle w:val="Corpodetexto"/>
        <w:spacing w:after="0" w:line="240" w:lineRule="auto"/>
        <w:jc w:val="both"/>
        <w:rPr>
          <w:rFonts w:ascii="Verdana" w:hAnsi="Verdana"/>
          <w:sz w:val="18"/>
          <w:szCs w:val="18"/>
        </w:rPr>
      </w:pPr>
    </w:p>
    <w:p w14:paraId="6C61F324" w14:textId="77777777" w:rsidR="000D1AA3" w:rsidRPr="001345DD" w:rsidRDefault="000D1AA3" w:rsidP="00600323">
      <w:pPr>
        <w:pStyle w:val="Corpodetexto"/>
        <w:spacing w:after="0" w:line="240" w:lineRule="auto"/>
        <w:jc w:val="both"/>
        <w:rPr>
          <w:rFonts w:ascii="Verdana" w:hAnsi="Verdana"/>
          <w:sz w:val="18"/>
          <w:szCs w:val="18"/>
        </w:rPr>
      </w:pPr>
    </w:p>
    <w:p w14:paraId="20174164" w14:textId="77777777" w:rsidR="009A2191" w:rsidRPr="001345DD" w:rsidRDefault="009A2191" w:rsidP="00600323">
      <w:pPr>
        <w:pStyle w:val="Corpodetexto"/>
        <w:spacing w:after="0" w:line="240" w:lineRule="auto"/>
        <w:jc w:val="both"/>
        <w:rPr>
          <w:rFonts w:ascii="Verdana" w:hAnsi="Verdana"/>
          <w:sz w:val="18"/>
          <w:szCs w:val="18"/>
        </w:rPr>
      </w:pPr>
    </w:p>
    <w:p w14:paraId="6CA9EA0C" w14:textId="77777777" w:rsidR="009A2191" w:rsidRPr="001345DD" w:rsidRDefault="009A2191" w:rsidP="00600323">
      <w:pPr>
        <w:pStyle w:val="Corpodetexto"/>
        <w:spacing w:after="0" w:line="240" w:lineRule="auto"/>
        <w:jc w:val="both"/>
        <w:rPr>
          <w:rFonts w:ascii="Verdana" w:hAnsi="Verdana"/>
          <w:sz w:val="18"/>
          <w:szCs w:val="18"/>
        </w:rPr>
      </w:pPr>
    </w:p>
    <w:p w14:paraId="5D5BCE38" w14:textId="77777777" w:rsidR="000D1AA3" w:rsidRPr="001345DD" w:rsidRDefault="000D1AA3" w:rsidP="00600323">
      <w:pPr>
        <w:pStyle w:val="Corpodetexto"/>
        <w:spacing w:after="0" w:line="240" w:lineRule="auto"/>
        <w:jc w:val="both"/>
        <w:rPr>
          <w:rFonts w:ascii="Verdana" w:hAnsi="Verdana"/>
          <w:sz w:val="18"/>
          <w:szCs w:val="18"/>
        </w:rPr>
      </w:pPr>
    </w:p>
    <w:p w14:paraId="60D0ADBC" w14:textId="23B65F55" w:rsidR="000D1AA3" w:rsidRPr="001345DD" w:rsidRDefault="000D1AA3" w:rsidP="000D1AA3">
      <w:pPr>
        <w:pStyle w:val="Corpodetexto"/>
        <w:spacing w:after="0" w:line="240" w:lineRule="auto"/>
        <w:jc w:val="center"/>
        <w:rPr>
          <w:rFonts w:ascii="Verdana" w:hAnsi="Verdana"/>
          <w:b/>
          <w:bCs/>
          <w:sz w:val="18"/>
          <w:szCs w:val="18"/>
        </w:rPr>
      </w:pPr>
      <w:r w:rsidRPr="001345DD">
        <w:rPr>
          <w:rFonts w:ascii="Verdana" w:hAnsi="Verdana"/>
          <w:b/>
          <w:bCs/>
          <w:sz w:val="18"/>
          <w:szCs w:val="18"/>
        </w:rPr>
        <w:t>FERNANDO FONSECA DE MELO</w:t>
      </w:r>
    </w:p>
    <w:p w14:paraId="4A59EF93" w14:textId="1FFC9E0D" w:rsidR="000D1AA3" w:rsidRPr="001345DD" w:rsidRDefault="000D1AA3" w:rsidP="000D1AA3">
      <w:pPr>
        <w:pStyle w:val="Corpodetexto"/>
        <w:spacing w:after="0" w:line="240" w:lineRule="auto"/>
        <w:jc w:val="center"/>
        <w:rPr>
          <w:rFonts w:ascii="Verdana" w:hAnsi="Verdana"/>
          <w:b/>
          <w:bCs/>
          <w:sz w:val="16"/>
          <w:szCs w:val="16"/>
        </w:rPr>
      </w:pPr>
      <w:r w:rsidRPr="001345DD">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1345DD">
        <w:rPr>
          <w:rFonts w:ascii="Verdana" w:hAnsi="Verdana"/>
          <w:b/>
          <w:bCs/>
          <w:sz w:val="16"/>
          <w:szCs w:val="16"/>
        </w:rPr>
        <w:t>Portaria nº 016/2024</w:t>
      </w:r>
    </w:p>
    <w:p w14:paraId="0E969996" w14:textId="502ADFDD" w:rsidR="00367E93" w:rsidRDefault="00367E93"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5FE7AC8" w14:textId="77777777" w:rsidR="00367E93" w:rsidRDefault="00367E93" w:rsidP="00367E93">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2" w:name="_Hlk39587371"/>
      <w:r>
        <w:rPr>
          <w:rFonts w:ascii="Verdana" w:eastAsia="MS Mincho" w:hAnsi="Verdana"/>
          <w:b/>
          <w:sz w:val="22"/>
          <w:u w:val="single"/>
        </w:rPr>
        <w:lastRenderedPageBreak/>
        <w:t>ANEXO I</w:t>
      </w:r>
    </w:p>
    <w:p w14:paraId="7EB917E7" w14:textId="77777777" w:rsidR="00367E93" w:rsidRDefault="00367E93" w:rsidP="00367E93">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1DD7038A" w14:textId="77777777" w:rsidR="00367E93" w:rsidRPr="00395A01" w:rsidRDefault="00367E93" w:rsidP="00367E93">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010/2026 E SEUS ANEXOS</w:t>
      </w:r>
    </w:p>
    <w:bookmarkEnd w:id="2"/>
    <w:p w14:paraId="5CAF7A1B" w14:textId="77777777" w:rsidR="00367E93" w:rsidRPr="00395A01" w:rsidRDefault="00367E93" w:rsidP="00367E93">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17DB05FE" w14:textId="799C6A8D" w:rsidR="00367E93" w:rsidRDefault="00367E93"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BA061EC" w14:textId="77777777" w:rsidR="00367E93" w:rsidRDefault="00367E93" w:rsidP="000D1AA3">
      <w:pPr>
        <w:pStyle w:val="Corpodetexto"/>
        <w:spacing w:after="0" w:line="240" w:lineRule="auto"/>
        <w:jc w:val="center"/>
        <w:rPr>
          <w:rFonts w:ascii="Verdana" w:hAnsi="Verdana"/>
          <w:b/>
          <w:bCs/>
          <w:sz w:val="16"/>
          <w:szCs w:val="16"/>
        </w:rPr>
        <w:sectPr w:rsidR="00367E93"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pPr>
    </w:p>
    <w:p w14:paraId="39CA560D" w14:textId="77777777" w:rsidR="00367E93" w:rsidRPr="007D381D" w:rsidRDefault="00367E93" w:rsidP="00367E93">
      <w:pPr>
        <w:jc w:val="center"/>
        <w:rPr>
          <w:b/>
          <w:sz w:val="24"/>
          <w:u w:val="single"/>
        </w:rPr>
      </w:pPr>
      <w:r w:rsidRPr="007D381D">
        <w:rPr>
          <w:b/>
          <w:sz w:val="24"/>
          <w:u w:val="single"/>
        </w:rPr>
        <w:lastRenderedPageBreak/>
        <w:t>ANEXO I</w:t>
      </w:r>
    </w:p>
    <w:p w14:paraId="22540625" w14:textId="77777777" w:rsidR="00367E93" w:rsidRPr="007D381D" w:rsidRDefault="00367E93" w:rsidP="00367E93">
      <w:pPr>
        <w:jc w:val="center"/>
        <w:rPr>
          <w:b/>
          <w:sz w:val="24"/>
          <w:u w:val="single"/>
        </w:rPr>
      </w:pPr>
      <w:r w:rsidRPr="007D381D">
        <w:rPr>
          <w:b/>
          <w:sz w:val="24"/>
          <w:u w:val="single"/>
        </w:rPr>
        <w:t xml:space="preserve">CESTA DE PREÇOS REF. PROCESSO DE LICITAÇÃO Nº </w:t>
      </w:r>
      <w:r>
        <w:rPr>
          <w:b/>
          <w:sz w:val="24"/>
          <w:u w:val="single"/>
        </w:rPr>
        <w:t>084/2026</w:t>
      </w:r>
      <w:r w:rsidRPr="007D381D">
        <w:rPr>
          <w:b/>
          <w:sz w:val="24"/>
          <w:u w:val="single"/>
        </w:rPr>
        <w:t xml:space="preserve">– CMC </w:t>
      </w:r>
    </w:p>
    <w:p w14:paraId="0C7C6F9E" w14:textId="77777777" w:rsidR="00367E93" w:rsidRPr="007D381D" w:rsidRDefault="00367E93" w:rsidP="00367E93">
      <w:pPr>
        <w:jc w:val="center"/>
        <w:rPr>
          <w:b/>
          <w:sz w:val="24"/>
          <w:u w:val="single"/>
        </w:rPr>
      </w:pPr>
      <w:r w:rsidRPr="007D381D">
        <w:rPr>
          <w:b/>
          <w:sz w:val="24"/>
          <w:u w:val="single"/>
        </w:rPr>
        <w:t xml:space="preserve">MÉMORIA DE CÁLCULO PARA DEFINIÇÃO DE VALOR MÁXIMO DE CONTRATAÇÃO </w:t>
      </w: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452"/>
        <w:gridCol w:w="653"/>
        <w:gridCol w:w="2296"/>
        <w:gridCol w:w="659"/>
        <w:gridCol w:w="774"/>
        <w:gridCol w:w="972"/>
        <w:gridCol w:w="783"/>
        <w:gridCol w:w="783"/>
        <w:gridCol w:w="783"/>
        <w:gridCol w:w="966"/>
        <w:gridCol w:w="966"/>
        <w:gridCol w:w="966"/>
        <w:gridCol w:w="868"/>
        <w:gridCol w:w="1057"/>
        <w:gridCol w:w="905"/>
        <w:gridCol w:w="814"/>
      </w:tblGrid>
      <w:tr w:rsidR="00367E93" w:rsidRPr="00A518FF" w14:paraId="4145E3C0" w14:textId="77777777" w:rsidTr="001275AC">
        <w:trPr>
          <w:trHeight w:val="455"/>
          <w:jc w:val="center"/>
        </w:trPr>
        <w:tc>
          <w:tcPr>
            <w:tcW w:w="160" w:type="pct"/>
            <w:shd w:val="clear" w:color="auto" w:fill="D9D9D9"/>
            <w:vAlign w:val="center"/>
          </w:tcPr>
          <w:p w14:paraId="1CD2C064" w14:textId="77777777" w:rsidR="00367E93" w:rsidRPr="00A518FF" w:rsidRDefault="00367E93" w:rsidP="001275AC">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49" w:type="pct"/>
            <w:shd w:val="clear" w:color="auto" w:fill="D9D9D9"/>
            <w:vAlign w:val="center"/>
          </w:tcPr>
          <w:p w14:paraId="5C2B7473" w14:textId="77777777" w:rsidR="00367E93" w:rsidRPr="00A518FF" w:rsidRDefault="00367E93" w:rsidP="001275AC">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215" w:type="pct"/>
            <w:shd w:val="clear" w:color="auto" w:fill="D9D9D9"/>
            <w:vAlign w:val="center"/>
          </w:tcPr>
          <w:p w14:paraId="0A1F3B7E" w14:textId="77777777" w:rsidR="00367E93" w:rsidRPr="00A518FF" w:rsidRDefault="00367E93" w:rsidP="001275AC">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756" w:type="pct"/>
            <w:shd w:val="clear" w:color="auto" w:fill="D9D9D9"/>
            <w:vAlign w:val="center"/>
          </w:tcPr>
          <w:p w14:paraId="6B3A10D6" w14:textId="77777777" w:rsidR="00367E93" w:rsidRPr="00A518FF" w:rsidRDefault="00367E93" w:rsidP="001275AC">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217" w:type="pct"/>
            <w:shd w:val="clear" w:color="auto" w:fill="D9D9D9"/>
            <w:vAlign w:val="center"/>
          </w:tcPr>
          <w:p w14:paraId="2DA4C732" w14:textId="77777777" w:rsidR="00367E93" w:rsidRPr="0056164E" w:rsidRDefault="00367E93" w:rsidP="001275AC">
            <w:pPr>
              <w:ind w:left="-108" w:firstLine="108"/>
              <w:jc w:val="center"/>
              <w:rPr>
                <w:rFonts w:asciiTheme="majorHAnsi" w:hAnsiTheme="majorHAnsi" w:cstheme="majorHAnsi"/>
                <w:b/>
                <w:sz w:val="16"/>
                <w:szCs w:val="16"/>
                <w:lang w:val="en-US"/>
              </w:rPr>
            </w:pPr>
            <w:proofErr w:type="spellStart"/>
            <w:r w:rsidRPr="0056164E">
              <w:rPr>
                <w:rFonts w:asciiTheme="majorHAnsi" w:hAnsiTheme="majorHAnsi" w:cstheme="majorHAnsi"/>
                <w:b/>
                <w:sz w:val="16"/>
                <w:szCs w:val="16"/>
                <w:lang w:val="en-US"/>
              </w:rPr>
              <w:t>Inciso</w:t>
            </w:r>
            <w:proofErr w:type="spellEnd"/>
            <w:r w:rsidRPr="0056164E">
              <w:rPr>
                <w:rFonts w:asciiTheme="majorHAnsi" w:hAnsiTheme="majorHAnsi" w:cstheme="majorHAnsi"/>
                <w:b/>
                <w:sz w:val="16"/>
                <w:szCs w:val="16"/>
                <w:lang w:val="en-US"/>
              </w:rPr>
              <w:t xml:space="preserve"> I, Art. 12, </w:t>
            </w:r>
            <w:proofErr w:type="spellStart"/>
            <w:r w:rsidRPr="0056164E">
              <w:rPr>
                <w:rFonts w:asciiTheme="majorHAnsi" w:hAnsiTheme="majorHAnsi" w:cstheme="majorHAnsi"/>
                <w:b/>
                <w:sz w:val="16"/>
                <w:szCs w:val="16"/>
                <w:lang w:val="en-US"/>
              </w:rPr>
              <w:t>Ato</w:t>
            </w:r>
            <w:proofErr w:type="spellEnd"/>
            <w:r w:rsidRPr="0056164E">
              <w:rPr>
                <w:rFonts w:asciiTheme="majorHAnsi" w:hAnsiTheme="majorHAnsi" w:cstheme="majorHAnsi"/>
                <w:b/>
                <w:sz w:val="16"/>
                <w:szCs w:val="16"/>
                <w:lang w:val="en-US"/>
              </w:rPr>
              <w:t xml:space="preserve"> 06/23</w:t>
            </w:r>
          </w:p>
          <w:p w14:paraId="257AA0E8" w14:textId="77777777" w:rsidR="00367E93" w:rsidRPr="0056164E" w:rsidRDefault="00367E93" w:rsidP="001275AC">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255" w:type="pct"/>
            <w:shd w:val="clear" w:color="auto" w:fill="D9D9D9"/>
            <w:vAlign w:val="center"/>
          </w:tcPr>
          <w:p w14:paraId="6C7BB2A7" w14:textId="77777777" w:rsidR="00367E93"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6081B0B8" w14:textId="77777777" w:rsidR="00367E93" w:rsidRPr="00A518FF" w:rsidRDefault="00367E93" w:rsidP="001275AC">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20" w:type="pct"/>
            <w:shd w:val="clear" w:color="auto" w:fill="D9D9D9"/>
          </w:tcPr>
          <w:p w14:paraId="6A656D04" w14:textId="77777777" w:rsidR="00367E93" w:rsidRDefault="00367E93" w:rsidP="001275AC">
            <w:pPr>
              <w:ind w:left="-108" w:firstLine="108"/>
              <w:jc w:val="center"/>
              <w:rPr>
                <w:rFonts w:asciiTheme="majorHAnsi" w:hAnsiTheme="majorHAnsi" w:cstheme="majorHAnsi"/>
                <w:b/>
                <w:sz w:val="16"/>
                <w:szCs w:val="16"/>
              </w:rPr>
            </w:pPr>
          </w:p>
          <w:p w14:paraId="50141B0D" w14:textId="77777777" w:rsidR="00367E93"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2E5EB171" w14:textId="77777777" w:rsidR="00367E93" w:rsidRPr="00A518FF" w:rsidRDefault="00367E93" w:rsidP="001275AC">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258" w:type="pct"/>
            <w:shd w:val="clear" w:color="auto" w:fill="D9D9D9"/>
            <w:vAlign w:val="center"/>
          </w:tcPr>
          <w:p w14:paraId="01CA0F3A" w14:textId="77777777" w:rsidR="00367E93" w:rsidRPr="00A518FF"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3FB6C903" w14:textId="77777777" w:rsidR="00367E93" w:rsidRPr="00A518FF" w:rsidRDefault="00367E93" w:rsidP="001275AC">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1</w:t>
            </w:r>
          </w:p>
        </w:tc>
        <w:tc>
          <w:tcPr>
            <w:tcW w:w="258" w:type="pct"/>
            <w:shd w:val="clear" w:color="auto" w:fill="D9D9D9"/>
            <w:vAlign w:val="center"/>
          </w:tcPr>
          <w:p w14:paraId="624A409F" w14:textId="77777777" w:rsidR="00367E93" w:rsidRPr="00A518FF"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559DFE02" w14:textId="77777777" w:rsidR="00367E93" w:rsidRPr="00A518FF" w:rsidRDefault="00367E93" w:rsidP="001275AC">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xml:space="preserve">. </w:t>
            </w:r>
            <w:r>
              <w:rPr>
                <w:rFonts w:asciiTheme="majorHAnsi" w:hAnsiTheme="majorHAnsi" w:cstheme="majorHAnsi"/>
                <w:b/>
                <w:sz w:val="16"/>
                <w:szCs w:val="16"/>
              </w:rPr>
              <w:t>2</w:t>
            </w:r>
          </w:p>
        </w:tc>
        <w:tc>
          <w:tcPr>
            <w:tcW w:w="258" w:type="pct"/>
            <w:shd w:val="clear" w:color="auto" w:fill="D9D9D9"/>
            <w:vAlign w:val="center"/>
          </w:tcPr>
          <w:p w14:paraId="2926824C" w14:textId="77777777" w:rsidR="00367E93" w:rsidRPr="004A1DFA" w:rsidRDefault="00367E93" w:rsidP="001275AC">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456162D8" w14:textId="77777777" w:rsidR="00367E93" w:rsidRDefault="00367E93" w:rsidP="001275AC">
            <w:pPr>
              <w:ind w:left="-108" w:firstLine="108"/>
              <w:jc w:val="center"/>
              <w:rPr>
                <w:rFonts w:asciiTheme="majorHAnsi" w:hAnsiTheme="majorHAnsi" w:cstheme="majorHAnsi"/>
                <w:b/>
                <w:sz w:val="16"/>
                <w:szCs w:val="16"/>
              </w:rPr>
            </w:pPr>
            <w:proofErr w:type="spell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3</w:t>
            </w:r>
          </w:p>
        </w:tc>
        <w:tc>
          <w:tcPr>
            <w:tcW w:w="318" w:type="pct"/>
            <w:shd w:val="clear" w:color="auto" w:fill="D9D9D9"/>
            <w:vAlign w:val="center"/>
          </w:tcPr>
          <w:p w14:paraId="4419CC04" w14:textId="77777777" w:rsidR="00367E93" w:rsidRPr="004A1DFA" w:rsidRDefault="00367E93" w:rsidP="001275AC">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2CB47D3C" w14:textId="77777777" w:rsidR="00367E93" w:rsidRDefault="00367E93" w:rsidP="001275AC">
            <w:pPr>
              <w:ind w:left="-108" w:firstLine="108"/>
              <w:jc w:val="center"/>
              <w:rPr>
                <w:rFonts w:asciiTheme="majorHAnsi" w:hAnsiTheme="majorHAnsi" w:cstheme="majorHAnsi"/>
                <w:b/>
                <w:sz w:val="16"/>
                <w:szCs w:val="16"/>
              </w:rPr>
            </w:pPr>
            <w:proofErr w:type="spell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5</w:t>
            </w:r>
          </w:p>
        </w:tc>
        <w:tc>
          <w:tcPr>
            <w:tcW w:w="318" w:type="pct"/>
            <w:shd w:val="clear" w:color="auto" w:fill="D9D9D9"/>
            <w:vAlign w:val="center"/>
          </w:tcPr>
          <w:p w14:paraId="23354116" w14:textId="77777777" w:rsidR="00367E93" w:rsidRPr="00E92BE3" w:rsidRDefault="00367E93" w:rsidP="001275AC">
            <w:pPr>
              <w:ind w:left="-108" w:firstLine="108"/>
              <w:jc w:val="center"/>
              <w:rPr>
                <w:rFonts w:asciiTheme="majorHAnsi" w:hAnsiTheme="majorHAnsi" w:cstheme="majorHAnsi"/>
                <w:b/>
                <w:sz w:val="16"/>
                <w:szCs w:val="16"/>
              </w:rPr>
            </w:pPr>
            <w:r w:rsidRPr="00E92BE3">
              <w:rPr>
                <w:rFonts w:asciiTheme="majorHAnsi" w:hAnsiTheme="majorHAnsi" w:cstheme="majorHAnsi"/>
                <w:b/>
                <w:sz w:val="16"/>
                <w:szCs w:val="16"/>
              </w:rPr>
              <w:t>Inciso IV, Art. 12, Ato 06/23</w:t>
            </w:r>
          </w:p>
          <w:p w14:paraId="4D0EBE1C" w14:textId="77777777" w:rsidR="00367E93" w:rsidRDefault="00367E93" w:rsidP="001275AC">
            <w:pPr>
              <w:ind w:left="-108" w:firstLine="108"/>
              <w:jc w:val="center"/>
              <w:rPr>
                <w:rFonts w:asciiTheme="majorHAnsi" w:hAnsiTheme="majorHAnsi" w:cstheme="majorHAnsi"/>
                <w:b/>
                <w:sz w:val="16"/>
                <w:szCs w:val="16"/>
              </w:rPr>
            </w:pPr>
            <w:proofErr w:type="spellStart"/>
            <w:r w:rsidRPr="00E92BE3">
              <w:rPr>
                <w:rFonts w:asciiTheme="majorHAnsi" w:hAnsiTheme="majorHAnsi" w:cstheme="majorHAnsi"/>
                <w:b/>
                <w:sz w:val="16"/>
                <w:szCs w:val="16"/>
              </w:rPr>
              <w:t>Fornec</w:t>
            </w:r>
            <w:proofErr w:type="spellEnd"/>
            <w:r w:rsidRPr="00E92BE3">
              <w:rPr>
                <w:rFonts w:asciiTheme="majorHAnsi" w:hAnsiTheme="majorHAnsi" w:cstheme="majorHAnsi"/>
                <w:b/>
                <w:sz w:val="16"/>
                <w:szCs w:val="16"/>
              </w:rPr>
              <w:t xml:space="preserve"> </w:t>
            </w:r>
            <w:r>
              <w:rPr>
                <w:rFonts w:asciiTheme="majorHAnsi" w:hAnsiTheme="majorHAnsi" w:cstheme="majorHAnsi"/>
                <w:b/>
                <w:sz w:val="16"/>
                <w:szCs w:val="16"/>
              </w:rPr>
              <w:t>6</w:t>
            </w:r>
          </w:p>
        </w:tc>
        <w:tc>
          <w:tcPr>
            <w:tcW w:w="318" w:type="pct"/>
            <w:shd w:val="clear" w:color="auto" w:fill="D9D9D9"/>
            <w:vAlign w:val="center"/>
          </w:tcPr>
          <w:p w14:paraId="49A01F33" w14:textId="77777777" w:rsidR="00367E93" w:rsidRDefault="00367E93" w:rsidP="001275AC">
            <w:pPr>
              <w:ind w:left="-108" w:firstLine="108"/>
              <w:jc w:val="center"/>
              <w:rPr>
                <w:rFonts w:asciiTheme="majorHAnsi" w:hAnsiTheme="majorHAnsi" w:cstheme="majorHAnsi"/>
                <w:b/>
                <w:sz w:val="16"/>
                <w:szCs w:val="16"/>
              </w:rPr>
            </w:pPr>
          </w:p>
          <w:p w14:paraId="1ED9B801" w14:textId="77777777" w:rsidR="00367E93" w:rsidRPr="00A518FF"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2174B4FD" w14:textId="77777777" w:rsidR="00367E93" w:rsidRPr="00A518FF" w:rsidRDefault="00367E93" w:rsidP="001275AC">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286" w:type="pct"/>
            <w:shd w:val="clear" w:color="auto" w:fill="D9D9D9"/>
            <w:vAlign w:val="center"/>
          </w:tcPr>
          <w:p w14:paraId="15501159" w14:textId="77777777" w:rsidR="00367E93" w:rsidRDefault="00367E93" w:rsidP="001275AC">
            <w:pPr>
              <w:ind w:left="-108" w:firstLine="108"/>
              <w:jc w:val="center"/>
              <w:rPr>
                <w:rFonts w:asciiTheme="majorHAnsi" w:hAnsiTheme="majorHAnsi" w:cstheme="majorHAnsi"/>
                <w:b/>
                <w:sz w:val="16"/>
                <w:szCs w:val="16"/>
              </w:rPr>
            </w:pPr>
          </w:p>
          <w:p w14:paraId="3BB64917" w14:textId="77777777" w:rsidR="00367E93" w:rsidRPr="00A518FF" w:rsidRDefault="00367E93" w:rsidP="001275AC">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5B1ED550" w14:textId="77777777" w:rsidR="00367E93" w:rsidRPr="00A518FF" w:rsidRDefault="00367E93" w:rsidP="001275AC">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348" w:type="pct"/>
            <w:shd w:val="clear" w:color="auto" w:fill="D9D9D9"/>
            <w:vAlign w:val="center"/>
          </w:tcPr>
          <w:p w14:paraId="48EA55B9" w14:textId="77777777" w:rsidR="00367E93" w:rsidRPr="006C0DFA" w:rsidRDefault="00367E93" w:rsidP="001275AC">
            <w:pPr>
              <w:ind w:left="-108" w:firstLine="108"/>
              <w:jc w:val="center"/>
              <w:rPr>
                <w:rFonts w:asciiTheme="majorHAnsi" w:hAnsiTheme="majorHAnsi" w:cstheme="majorHAnsi"/>
                <w:b/>
                <w:sz w:val="16"/>
                <w:szCs w:val="16"/>
              </w:rPr>
            </w:pPr>
          </w:p>
          <w:p w14:paraId="60E7771E" w14:textId="77777777" w:rsidR="00367E93" w:rsidRPr="006C0DFA" w:rsidRDefault="00367E93" w:rsidP="001275AC">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2AD19CBB" w14:textId="77777777" w:rsidR="00367E93" w:rsidRPr="006C0DFA" w:rsidRDefault="00367E93" w:rsidP="001275AC">
            <w:pPr>
              <w:ind w:left="-108" w:firstLine="108"/>
              <w:jc w:val="center"/>
              <w:rPr>
                <w:rFonts w:asciiTheme="majorHAnsi" w:hAnsiTheme="majorHAnsi" w:cstheme="majorHAnsi"/>
                <w:b/>
                <w:sz w:val="16"/>
                <w:szCs w:val="16"/>
              </w:rPr>
            </w:pPr>
          </w:p>
          <w:p w14:paraId="46767BD0" w14:textId="77777777" w:rsidR="00367E93" w:rsidRPr="006C0DFA" w:rsidRDefault="00367E93" w:rsidP="001275AC">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c>
          <w:tcPr>
            <w:tcW w:w="298" w:type="pct"/>
            <w:shd w:val="clear" w:color="auto" w:fill="D9D9D9"/>
            <w:vAlign w:val="center"/>
          </w:tcPr>
          <w:p w14:paraId="4A78B826" w14:textId="77777777" w:rsidR="00367E93" w:rsidRPr="006C0DFA" w:rsidRDefault="00367E93" w:rsidP="001275AC">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Unitário de</w:t>
            </w:r>
          </w:p>
          <w:p w14:paraId="143D5EA0" w14:textId="77777777" w:rsidR="00367E93" w:rsidRDefault="00367E93" w:rsidP="001275AC">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Referência</w:t>
            </w:r>
          </w:p>
        </w:tc>
        <w:tc>
          <w:tcPr>
            <w:tcW w:w="268" w:type="pct"/>
            <w:shd w:val="clear" w:color="auto" w:fill="D9D9D9"/>
            <w:vAlign w:val="center"/>
          </w:tcPr>
          <w:p w14:paraId="1163EB48" w14:textId="77777777" w:rsidR="00367E93" w:rsidRPr="006C0DFA" w:rsidRDefault="00367E93" w:rsidP="001275AC">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Valor Total</w:t>
            </w:r>
          </w:p>
        </w:tc>
      </w:tr>
      <w:tr w:rsidR="00367E93" w:rsidRPr="00524DEB" w14:paraId="665C7B9E" w14:textId="77777777" w:rsidTr="001275AC">
        <w:trPr>
          <w:trHeight w:val="428"/>
          <w:jc w:val="center"/>
        </w:trPr>
        <w:tc>
          <w:tcPr>
            <w:tcW w:w="160" w:type="pct"/>
            <w:vAlign w:val="center"/>
          </w:tcPr>
          <w:p w14:paraId="313F183D" w14:textId="77777777" w:rsidR="00367E93" w:rsidRPr="00A518FF" w:rsidRDefault="00367E93" w:rsidP="001275AC">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49" w:type="pct"/>
            <w:vAlign w:val="center"/>
          </w:tcPr>
          <w:p w14:paraId="5C91ADAE" w14:textId="77777777" w:rsidR="00367E93" w:rsidRPr="00A518FF" w:rsidRDefault="00367E93" w:rsidP="001275AC">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215" w:type="pct"/>
            <w:vAlign w:val="center"/>
          </w:tcPr>
          <w:p w14:paraId="5BC0DE07" w14:textId="77777777" w:rsidR="00367E93" w:rsidRPr="00A518FF" w:rsidRDefault="00367E93" w:rsidP="001275AC">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756" w:type="pct"/>
            <w:vAlign w:val="center"/>
          </w:tcPr>
          <w:p w14:paraId="11128903" w14:textId="77777777" w:rsidR="00367E93" w:rsidRPr="002702E5" w:rsidRDefault="00367E93" w:rsidP="001275AC">
            <w:pPr>
              <w:spacing w:line="276" w:lineRule="auto"/>
              <w:jc w:val="both"/>
              <w:rPr>
                <w:rFonts w:asciiTheme="majorHAnsi" w:hAnsiTheme="majorHAnsi" w:cstheme="majorHAnsi"/>
                <w:bCs/>
                <w:sz w:val="14"/>
                <w:szCs w:val="14"/>
              </w:rPr>
            </w:pPr>
            <w:r>
              <w:rPr>
                <w:rFonts w:ascii="Verdana" w:hAnsi="Verdana" w:cstheme="minorHAnsi"/>
                <w:b/>
                <w:sz w:val="17"/>
                <w:szCs w:val="17"/>
              </w:rPr>
              <w:t>Seguro predial conforme TR.</w:t>
            </w:r>
          </w:p>
        </w:tc>
        <w:tc>
          <w:tcPr>
            <w:tcW w:w="217" w:type="pct"/>
            <w:vAlign w:val="center"/>
          </w:tcPr>
          <w:p w14:paraId="0F1F0319"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255" w:type="pct"/>
            <w:vAlign w:val="center"/>
          </w:tcPr>
          <w:p w14:paraId="33C682BE"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20" w:type="pct"/>
            <w:vAlign w:val="center"/>
          </w:tcPr>
          <w:p w14:paraId="61927063"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258" w:type="pct"/>
            <w:vAlign w:val="center"/>
          </w:tcPr>
          <w:p w14:paraId="49EE7D1A" w14:textId="77777777" w:rsidR="00367E93" w:rsidRPr="00EF3EC2" w:rsidRDefault="00367E93" w:rsidP="001275AC">
            <w:pPr>
              <w:spacing w:line="276" w:lineRule="auto"/>
              <w:ind w:left="-108" w:firstLine="108"/>
              <w:jc w:val="center"/>
              <w:rPr>
                <w:rFonts w:asciiTheme="majorHAnsi" w:hAnsiTheme="majorHAnsi" w:cstheme="majorHAnsi"/>
                <w:bCs/>
                <w:sz w:val="16"/>
                <w:szCs w:val="16"/>
              </w:rPr>
            </w:pPr>
            <w:r>
              <w:rPr>
                <w:rFonts w:asciiTheme="majorHAnsi" w:hAnsiTheme="majorHAnsi" w:cstheme="majorHAnsi"/>
                <w:bCs/>
                <w:sz w:val="16"/>
                <w:szCs w:val="16"/>
              </w:rPr>
              <w:t>3.665,81</w:t>
            </w:r>
          </w:p>
        </w:tc>
        <w:tc>
          <w:tcPr>
            <w:tcW w:w="258" w:type="pct"/>
            <w:shd w:val="clear" w:color="auto" w:fill="auto"/>
            <w:vAlign w:val="center"/>
          </w:tcPr>
          <w:p w14:paraId="5D4220F1"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1.800,00</w:t>
            </w:r>
          </w:p>
        </w:tc>
        <w:tc>
          <w:tcPr>
            <w:tcW w:w="258" w:type="pct"/>
            <w:vAlign w:val="center"/>
          </w:tcPr>
          <w:p w14:paraId="4CF696DD"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4.250,00</w:t>
            </w:r>
          </w:p>
        </w:tc>
        <w:tc>
          <w:tcPr>
            <w:tcW w:w="318" w:type="pct"/>
            <w:vAlign w:val="center"/>
          </w:tcPr>
          <w:p w14:paraId="2B0689E8" w14:textId="77777777" w:rsidR="00367E93"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1.653,63</w:t>
            </w:r>
          </w:p>
        </w:tc>
        <w:tc>
          <w:tcPr>
            <w:tcW w:w="318" w:type="pct"/>
            <w:vAlign w:val="center"/>
          </w:tcPr>
          <w:p w14:paraId="34E55928" w14:textId="77777777" w:rsidR="00367E93"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3.134,11</w:t>
            </w:r>
          </w:p>
        </w:tc>
        <w:tc>
          <w:tcPr>
            <w:tcW w:w="318" w:type="pct"/>
            <w:vAlign w:val="center"/>
          </w:tcPr>
          <w:p w14:paraId="5D9A1F22"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286" w:type="pct"/>
            <w:vAlign w:val="center"/>
          </w:tcPr>
          <w:p w14:paraId="7CA93FC1"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48" w:type="pct"/>
            <w:vAlign w:val="center"/>
          </w:tcPr>
          <w:p w14:paraId="03FFB83E"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298" w:type="pct"/>
            <w:vAlign w:val="center"/>
          </w:tcPr>
          <w:p w14:paraId="044BD002" w14:textId="77777777" w:rsidR="00367E93" w:rsidRPr="00CF24A2" w:rsidRDefault="00367E93" w:rsidP="001275AC">
            <w:pPr>
              <w:spacing w:line="276" w:lineRule="auto"/>
              <w:ind w:left="-108" w:firstLine="108"/>
              <w:jc w:val="center"/>
              <w:rPr>
                <w:rFonts w:asciiTheme="majorHAnsi" w:hAnsiTheme="majorHAnsi" w:cstheme="majorHAnsi"/>
                <w:b/>
                <w:bCs/>
                <w:sz w:val="16"/>
                <w:szCs w:val="16"/>
              </w:rPr>
            </w:pPr>
            <w:r>
              <w:rPr>
                <w:rFonts w:asciiTheme="majorHAnsi" w:hAnsiTheme="majorHAnsi" w:cstheme="majorHAnsi"/>
                <w:sz w:val="16"/>
                <w:szCs w:val="16"/>
              </w:rPr>
              <w:t>1.653,63</w:t>
            </w:r>
          </w:p>
        </w:tc>
        <w:tc>
          <w:tcPr>
            <w:tcW w:w="268" w:type="pct"/>
            <w:vAlign w:val="center"/>
          </w:tcPr>
          <w:p w14:paraId="6B779A04" w14:textId="77777777" w:rsidR="00367E93" w:rsidRPr="00524DEB" w:rsidRDefault="00367E93" w:rsidP="001275AC">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1.653,63</w:t>
            </w:r>
          </w:p>
        </w:tc>
      </w:tr>
      <w:tr w:rsidR="00367E93" w:rsidRPr="00524DEB" w14:paraId="5317970C" w14:textId="77777777" w:rsidTr="001275AC">
        <w:trPr>
          <w:trHeight w:val="428"/>
          <w:jc w:val="center"/>
        </w:trPr>
        <w:tc>
          <w:tcPr>
            <w:tcW w:w="5000" w:type="pct"/>
            <w:gridSpan w:val="17"/>
            <w:vAlign w:val="center"/>
          </w:tcPr>
          <w:p w14:paraId="04FF5975" w14:textId="77777777" w:rsidR="00367E93" w:rsidRDefault="00367E93" w:rsidP="001275AC">
            <w:pPr>
              <w:spacing w:line="276" w:lineRule="auto"/>
              <w:ind w:left="-108" w:firstLine="108"/>
              <w:jc w:val="center"/>
              <w:rPr>
                <w:rFonts w:asciiTheme="majorHAnsi" w:hAnsiTheme="majorHAnsi" w:cstheme="majorHAnsi"/>
                <w:sz w:val="16"/>
                <w:szCs w:val="16"/>
              </w:rPr>
            </w:pPr>
            <w:r w:rsidRPr="002032E4">
              <w:rPr>
                <w:rFonts w:asciiTheme="majorHAnsi" w:hAnsiTheme="majorHAnsi" w:cstheme="majorHAnsi"/>
                <w:b/>
                <w:bCs/>
                <w:sz w:val="24"/>
              </w:rPr>
              <w:t xml:space="preserve">VALOR MÁXIMO DE REFERÊNCIA ........................................................ R$ </w:t>
            </w:r>
            <w:r>
              <w:rPr>
                <w:rFonts w:asciiTheme="majorHAnsi" w:hAnsiTheme="majorHAnsi" w:cstheme="majorHAnsi"/>
                <w:b/>
                <w:bCs/>
                <w:sz w:val="24"/>
              </w:rPr>
              <w:t>1.653,63 (um mil, seiscentos cinquenta e três reais e sessenta e três centavos).</w:t>
            </w:r>
          </w:p>
        </w:tc>
      </w:tr>
    </w:tbl>
    <w:p w14:paraId="4B0A9461" w14:textId="77777777" w:rsidR="00367E93" w:rsidRDefault="00367E93" w:rsidP="00367E93">
      <w:pPr>
        <w:jc w:val="both"/>
        <w:rPr>
          <w:b/>
        </w:rPr>
      </w:pPr>
    </w:p>
    <w:p w14:paraId="00B08994" w14:textId="0BCA2856" w:rsidR="00367E93" w:rsidRDefault="00367E93"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1710A081" w14:textId="77777777" w:rsidR="00367E93" w:rsidRDefault="00367E93" w:rsidP="000D1AA3">
      <w:pPr>
        <w:pStyle w:val="Corpodetexto"/>
        <w:spacing w:after="0" w:line="240" w:lineRule="auto"/>
        <w:jc w:val="center"/>
        <w:rPr>
          <w:rFonts w:ascii="Verdana" w:hAnsi="Verdana"/>
          <w:b/>
          <w:bCs/>
          <w:sz w:val="16"/>
          <w:szCs w:val="16"/>
        </w:rPr>
        <w:sectPr w:rsidR="00367E93" w:rsidSect="00367E93">
          <w:pgSz w:w="16838" w:h="11906" w:orient="landscape"/>
          <w:pgMar w:top="284" w:right="395" w:bottom="568" w:left="284" w:header="708" w:footer="708" w:gutter="0"/>
          <w:cols w:space="708"/>
          <w:docGrid w:linePitch="360"/>
        </w:sectPr>
      </w:pPr>
    </w:p>
    <w:p w14:paraId="02F1B7B6" w14:textId="77777777" w:rsidR="00367E93" w:rsidRPr="00367E93" w:rsidRDefault="00367E93" w:rsidP="00367E93">
      <w:pPr>
        <w:pStyle w:val="Ttulo"/>
        <w:shd w:val="clear" w:color="auto" w:fill="D0CECE"/>
        <w:spacing w:before="0" w:after="0"/>
        <w:jc w:val="center"/>
        <w:rPr>
          <w:rFonts w:ascii="Verdana" w:hAnsi="Verdana"/>
          <w:b/>
          <w:bCs/>
          <w:sz w:val="18"/>
          <w:szCs w:val="18"/>
        </w:rPr>
      </w:pPr>
      <w:r w:rsidRPr="00367E93">
        <w:rPr>
          <w:rFonts w:ascii="Verdana" w:eastAsia="Arial MT" w:hAnsi="Verdana" w:cs="Arial MT"/>
          <w:b/>
          <w:bCs/>
          <w:sz w:val="18"/>
          <w:szCs w:val="18"/>
        </w:rPr>
        <w:lastRenderedPageBreak/>
        <w:t>ANEXO II - DECLARAÇÃO UNIFICADA</w:t>
      </w:r>
    </w:p>
    <w:p w14:paraId="0E2185D4" w14:textId="77777777" w:rsidR="00367E93" w:rsidRDefault="00367E93" w:rsidP="00367E93">
      <w:pPr>
        <w:pStyle w:val="Corpodetexto"/>
        <w:spacing w:after="0" w:line="240" w:lineRule="auto"/>
        <w:rPr>
          <w:rFonts w:ascii="Verdana" w:hAnsi="Verdana"/>
          <w:sz w:val="18"/>
          <w:szCs w:val="18"/>
        </w:rPr>
      </w:pPr>
    </w:p>
    <w:p w14:paraId="3717DF26" w14:textId="77777777" w:rsidR="00367E93" w:rsidRPr="002B35F7" w:rsidRDefault="00367E93" w:rsidP="00367E93">
      <w:pPr>
        <w:pStyle w:val="Corpodetexto"/>
        <w:spacing w:after="0" w:line="240" w:lineRule="auto"/>
        <w:rPr>
          <w:rFonts w:ascii="Verdana" w:hAnsi="Verdana"/>
          <w:sz w:val="18"/>
          <w:szCs w:val="18"/>
        </w:rPr>
      </w:pPr>
    </w:p>
    <w:p w14:paraId="29D88A13" w14:textId="77777777" w:rsidR="00367E93" w:rsidRPr="002B35F7" w:rsidRDefault="00367E93" w:rsidP="00367E93">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7335C980" w14:textId="77777777" w:rsidR="00367E93" w:rsidRPr="002B35F7" w:rsidRDefault="00367E93" w:rsidP="00367E93">
      <w:pPr>
        <w:pStyle w:val="Corpodetexto"/>
        <w:spacing w:after="0" w:line="240" w:lineRule="auto"/>
        <w:rPr>
          <w:rFonts w:ascii="Verdana" w:hAnsi="Verdana"/>
          <w:sz w:val="18"/>
          <w:szCs w:val="18"/>
        </w:rPr>
      </w:pPr>
    </w:p>
    <w:p w14:paraId="71802217"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5BA8D074" w14:textId="77777777" w:rsidR="00367E93" w:rsidRPr="002B35F7" w:rsidRDefault="00367E93" w:rsidP="00367E93">
      <w:pPr>
        <w:pStyle w:val="PargrafodaLista"/>
        <w:tabs>
          <w:tab w:val="left" w:pos="426"/>
        </w:tabs>
        <w:ind w:left="0"/>
        <w:rPr>
          <w:rFonts w:ascii="Verdana" w:hAnsi="Verdana"/>
          <w:sz w:val="18"/>
          <w:szCs w:val="18"/>
        </w:rPr>
      </w:pPr>
    </w:p>
    <w:p w14:paraId="7651D4F8"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3C641E56" w14:textId="77777777" w:rsidR="00367E93" w:rsidRPr="002B35F7" w:rsidRDefault="00367E93" w:rsidP="00367E93">
      <w:pPr>
        <w:pStyle w:val="PargrafodaLista"/>
        <w:tabs>
          <w:tab w:val="left" w:pos="426"/>
        </w:tabs>
        <w:ind w:left="0"/>
        <w:rPr>
          <w:rFonts w:ascii="Verdana" w:hAnsi="Verdana"/>
          <w:sz w:val="18"/>
          <w:szCs w:val="18"/>
        </w:rPr>
      </w:pPr>
    </w:p>
    <w:p w14:paraId="67ECA6FA"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7CCEA793" w14:textId="77777777" w:rsidR="00367E93" w:rsidRPr="002B35F7" w:rsidRDefault="00367E93" w:rsidP="00367E93">
      <w:pPr>
        <w:pStyle w:val="PargrafodaLista"/>
        <w:tabs>
          <w:tab w:val="left" w:pos="426"/>
        </w:tabs>
        <w:ind w:left="0"/>
        <w:rPr>
          <w:rFonts w:ascii="Verdana" w:hAnsi="Verdana"/>
          <w:sz w:val="18"/>
          <w:szCs w:val="18"/>
        </w:rPr>
      </w:pPr>
    </w:p>
    <w:p w14:paraId="1EFF9BAE"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4F041DA1" w14:textId="77777777" w:rsidR="00367E93" w:rsidRPr="002B35F7" w:rsidRDefault="00367E93" w:rsidP="00367E93">
      <w:pPr>
        <w:pStyle w:val="PargrafodaLista"/>
        <w:tabs>
          <w:tab w:val="left" w:pos="426"/>
        </w:tabs>
        <w:ind w:left="0"/>
        <w:rPr>
          <w:rFonts w:ascii="Verdana" w:hAnsi="Verdana"/>
          <w:sz w:val="18"/>
          <w:szCs w:val="18"/>
        </w:rPr>
      </w:pPr>
    </w:p>
    <w:p w14:paraId="6BF184E6"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2B845C79" w14:textId="77777777" w:rsidR="00367E93" w:rsidRPr="002B35F7" w:rsidRDefault="00367E93" w:rsidP="00367E93">
      <w:pPr>
        <w:pStyle w:val="PargrafodaLista"/>
        <w:tabs>
          <w:tab w:val="left" w:pos="426"/>
        </w:tabs>
        <w:ind w:left="0"/>
        <w:rPr>
          <w:rFonts w:ascii="Verdana" w:hAnsi="Verdana"/>
          <w:sz w:val="18"/>
          <w:szCs w:val="18"/>
        </w:rPr>
      </w:pPr>
    </w:p>
    <w:p w14:paraId="0FDC5D9C"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FFE05F" w14:textId="77777777" w:rsidR="00367E93" w:rsidRPr="002B35F7" w:rsidRDefault="00367E93" w:rsidP="00367E93">
      <w:pPr>
        <w:pStyle w:val="PargrafodaLista"/>
        <w:tabs>
          <w:tab w:val="left" w:pos="426"/>
        </w:tabs>
        <w:ind w:left="0"/>
        <w:rPr>
          <w:rFonts w:ascii="Verdana" w:hAnsi="Verdana"/>
          <w:sz w:val="18"/>
          <w:szCs w:val="18"/>
        </w:rPr>
      </w:pPr>
    </w:p>
    <w:p w14:paraId="5A4F66EA" w14:textId="77777777" w:rsidR="00367E93"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332C0702" w14:textId="77777777" w:rsidR="00367E93" w:rsidRPr="002B35F7" w:rsidRDefault="00367E93" w:rsidP="00367E93">
      <w:pPr>
        <w:pStyle w:val="PargrafodaLista"/>
        <w:tabs>
          <w:tab w:val="left" w:pos="426"/>
        </w:tabs>
        <w:ind w:left="0"/>
        <w:rPr>
          <w:rFonts w:ascii="Verdana" w:hAnsi="Verdana"/>
          <w:sz w:val="18"/>
          <w:szCs w:val="18"/>
        </w:rPr>
      </w:pPr>
    </w:p>
    <w:p w14:paraId="3B15B610" w14:textId="77777777" w:rsidR="00367E93" w:rsidRPr="002B35F7" w:rsidRDefault="00367E93" w:rsidP="00367E93">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4AF65196" w14:textId="77777777" w:rsidR="00367E93" w:rsidRPr="002B35F7" w:rsidRDefault="00367E93" w:rsidP="00367E93">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66A4D629" w14:textId="77777777" w:rsidR="00367E93" w:rsidRPr="002B35F7" w:rsidRDefault="00367E93" w:rsidP="00367E93">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5CB8C799" w14:textId="77777777" w:rsidR="00367E93" w:rsidRPr="00801CBC" w:rsidRDefault="00367E93" w:rsidP="00367E93">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37CE1738" w14:textId="77777777" w:rsidR="00367E93" w:rsidRPr="002B35F7" w:rsidRDefault="00367E93" w:rsidP="00367E93">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785D82A0" w14:textId="77777777" w:rsidR="00367E93" w:rsidRDefault="00367E93" w:rsidP="00367E93">
      <w:pPr>
        <w:pStyle w:val="Corpodetexto"/>
        <w:spacing w:after="0" w:line="240" w:lineRule="auto"/>
        <w:rPr>
          <w:rFonts w:ascii="Verdana" w:hAnsi="Verdana"/>
          <w:sz w:val="18"/>
          <w:szCs w:val="18"/>
        </w:rPr>
      </w:pPr>
    </w:p>
    <w:p w14:paraId="366938AD" w14:textId="77777777" w:rsidR="00367E93" w:rsidRPr="002B35F7" w:rsidRDefault="00367E93" w:rsidP="00367E93">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7DB004C2" w14:textId="77777777" w:rsidR="00367E93" w:rsidRDefault="00367E93" w:rsidP="00367E93">
      <w:pPr>
        <w:pStyle w:val="Corpodetexto"/>
        <w:spacing w:after="0" w:line="240" w:lineRule="auto"/>
        <w:rPr>
          <w:rFonts w:ascii="Verdana" w:hAnsi="Verdana"/>
          <w:sz w:val="18"/>
          <w:szCs w:val="18"/>
        </w:rPr>
      </w:pPr>
    </w:p>
    <w:p w14:paraId="64B3845B" w14:textId="77777777" w:rsidR="00367E93" w:rsidRDefault="00367E93" w:rsidP="00367E93">
      <w:pPr>
        <w:pStyle w:val="Corpodetexto"/>
        <w:spacing w:after="0" w:line="240" w:lineRule="auto"/>
        <w:rPr>
          <w:rFonts w:ascii="Verdana" w:hAnsi="Verdana"/>
          <w:sz w:val="18"/>
          <w:szCs w:val="18"/>
        </w:rPr>
      </w:pPr>
    </w:p>
    <w:p w14:paraId="55E976E4" w14:textId="77777777" w:rsidR="00367E93" w:rsidRPr="002B35F7" w:rsidRDefault="00367E93" w:rsidP="00367E93">
      <w:pPr>
        <w:pStyle w:val="Corpodetexto"/>
        <w:spacing w:after="0" w:line="240" w:lineRule="auto"/>
        <w:rPr>
          <w:rFonts w:ascii="Verdana" w:hAnsi="Verdana"/>
          <w:sz w:val="18"/>
          <w:szCs w:val="18"/>
        </w:rPr>
      </w:pPr>
    </w:p>
    <w:p w14:paraId="7882EEE1" w14:textId="77777777" w:rsidR="00367E93" w:rsidRPr="002B35F7" w:rsidRDefault="00367E93" w:rsidP="00367E93">
      <w:pPr>
        <w:jc w:val="center"/>
        <w:rPr>
          <w:rFonts w:ascii="Verdana" w:hAnsi="Verdana"/>
          <w:sz w:val="18"/>
          <w:szCs w:val="18"/>
        </w:rPr>
      </w:pPr>
      <w:r w:rsidRPr="002B35F7">
        <w:rPr>
          <w:rFonts w:ascii="Verdana" w:hAnsi="Verdana"/>
          <w:sz w:val="18"/>
          <w:szCs w:val="18"/>
        </w:rPr>
        <w:t>ASSINATURA REPRESENTANTE LEGAL.</w:t>
      </w:r>
    </w:p>
    <w:p w14:paraId="521316B6" w14:textId="77777777" w:rsidR="00367E93" w:rsidRPr="002B35F7" w:rsidRDefault="00367E93" w:rsidP="00367E93">
      <w:pPr>
        <w:jc w:val="center"/>
        <w:rPr>
          <w:rFonts w:ascii="Verdana" w:hAnsi="Verdana"/>
          <w:sz w:val="18"/>
          <w:szCs w:val="18"/>
        </w:rPr>
      </w:pPr>
    </w:p>
    <w:p w14:paraId="657A11FA" w14:textId="5084947B" w:rsidR="00367E93" w:rsidRDefault="00367E93" w:rsidP="00367E9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6A77E34C" w14:textId="77777777" w:rsidR="00367E93" w:rsidRPr="00E519F7" w:rsidRDefault="00367E93" w:rsidP="00367E93">
      <w:pPr>
        <w:pStyle w:val="Ttulo2"/>
        <w:pageBreakBefore/>
        <w:numPr>
          <w:ilvl w:val="0"/>
          <w:numId w:val="45"/>
        </w:numPr>
        <w:tabs>
          <w:tab w:val="clear" w:pos="0"/>
        </w:tabs>
        <w:spacing w:before="0"/>
        <w:ind w:left="360" w:hanging="360"/>
        <w:jc w:val="center"/>
        <w:rPr>
          <w:rFonts w:ascii="Verdana" w:hAnsi="Verdana"/>
          <w:i/>
          <w:iCs/>
          <w:sz w:val="18"/>
          <w:szCs w:val="18"/>
        </w:rPr>
      </w:pPr>
      <w:r w:rsidRPr="00E519F7">
        <w:rPr>
          <w:rFonts w:ascii="Verdana" w:hAnsi="Verdana"/>
          <w:i/>
          <w:iCs/>
          <w:sz w:val="18"/>
          <w:szCs w:val="18"/>
        </w:rPr>
        <w:lastRenderedPageBreak/>
        <w:t>ANEXO III</w:t>
      </w:r>
    </w:p>
    <w:p w14:paraId="1457CA68" w14:textId="77777777" w:rsidR="00367E93" w:rsidRPr="00E519F7" w:rsidRDefault="00367E93" w:rsidP="00367E93">
      <w:pPr>
        <w:rPr>
          <w:rFonts w:ascii="Verdana" w:hAnsi="Verdana"/>
          <w:sz w:val="18"/>
          <w:szCs w:val="18"/>
        </w:rPr>
      </w:pPr>
    </w:p>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367E93" w:rsidRPr="00E519F7" w14:paraId="25FE6542" w14:textId="77777777" w:rsidTr="001275AC">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06FCAB8F" w14:textId="77777777" w:rsidR="00367E93" w:rsidRPr="00E519F7" w:rsidRDefault="00367E93" w:rsidP="001275AC">
            <w:pPr>
              <w:overflowPunct w:val="0"/>
              <w:autoSpaceDE w:val="0"/>
              <w:jc w:val="center"/>
              <w:textAlignment w:val="baseline"/>
              <w:rPr>
                <w:rFonts w:ascii="Verdana" w:hAnsi="Verdana"/>
                <w:sz w:val="18"/>
                <w:szCs w:val="18"/>
                <w:u w:val="single"/>
              </w:rPr>
            </w:pPr>
            <w:r w:rsidRPr="00E519F7">
              <w:rPr>
                <w:rFonts w:ascii="Verdana" w:hAnsi="Verdana" w:cs="Verdana"/>
                <w:b/>
                <w:sz w:val="18"/>
                <w:szCs w:val="18"/>
                <w:u w:val="single"/>
              </w:rPr>
              <w:t>MODELO DA PROPOSTA</w:t>
            </w:r>
          </w:p>
          <w:p w14:paraId="264E5422"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b/>
                <w:bCs/>
                <w:sz w:val="18"/>
                <w:szCs w:val="18"/>
              </w:rPr>
              <w:t xml:space="preserve">DISPENSA DE LICITAÇÃO (SEM LANCES) </w:t>
            </w:r>
            <w:r>
              <w:rPr>
                <w:rFonts w:ascii="Verdana" w:eastAsia="MS Mincho" w:hAnsi="Verdana" w:cs="Verdana"/>
                <w:b/>
                <w:bCs/>
                <w:sz w:val="18"/>
                <w:szCs w:val="18"/>
              </w:rPr>
              <w:t>018/2026</w:t>
            </w:r>
          </w:p>
        </w:tc>
      </w:tr>
      <w:tr w:rsidR="00367E93" w:rsidRPr="00E519F7" w14:paraId="51470B0E" w14:textId="77777777" w:rsidTr="001275AC">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B7F64B4" w14:textId="77777777" w:rsidR="00367E93" w:rsidRPr="00E519F7" w:rsidRDefault="00367E93" w:rsidP="001275AC">
            <w:pPr>
              <w:overflowPunct w:val="0"/>
              <w:autoSpaceDE w:val="0"/>
              <w:jc w:val="both"/>
              <w:textAlignment w:val="baseline"/>
              <w:rPr>
                <w:rFonts w:ascii="Verdana" w:hAnsi="Verdana" w:cs="Verdana"/>
                <w:b/>
                <w:sz w:val="18"/>
                <w:szCs w:val="18"/>
              </w:rPr>
            </w:pPr>
            <w:r w:rsidRPr="00E519F7">
              <w:rPr>
                <w:rFonts w:ascii="Verdana" w:hAnsi="Verdana" w:cs="Verdana"/>
                <w:b/>
                <w:sz w:val="18"/>
                <w:szCs w:val="18"/>
              </w:rPr>
              <w:t xml:space="preserve">Objeto: </w:t>
            </w:r>
            <w:r w:rsidRPr="00D416E2">
              <w:rPr>
                <w:rFonts w:ascii="Verdana" w:hAnsi="Verdana" w:cs="Arial"/>
                <w:b/>
                <w:bCs/>
                <w:sz w:val="18"/>
                <w:szCs w:val="18"/>
                <w:u w:val="single"/>
              </w:rPr>
              <w:t>Contratação de companhia seguradora para prestação de serviços de seguro patrimonial do imóvel sede da Câmara Municipal de Cianorte/PR, compreendendo cobertura securitária predial e do conteúdo interno existente no local segurado, pelo período de 12 (doze) meses</w:t>
            </w:r>
          </w:p>
        </w:tc>
      </w:tr>
      <w:tr w:rsidR="00367E93" w:rsidRPr="00E519F7" w14:paraId="23426250" w14:textId="77777777" w:rsidTr="001275AC">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D8004BC"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Empresa:</w:t>
            </w:r>
          </w:p>
        </w:tc>
      </w:tr>
      <w:tr w:rsidR="00367E93" w:rsidRPr="00E519F7" w14:paraId="6CD7C01F" w14:textId="77777777" w:rsidTr="001275AC">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4C24B83"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CNPJ:</w:t>
            </w:r>
          </w:p>
        </w:tc>
      </w:tr>
      <w:tr w:rsidR="00367E93" w:rsidRPr="00E519F7" w14:paraId="0AD29316" w14:textId="77777777" w:rsidTr="001275AC">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BF255CE"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 xml:space="preserve">Enquadramento da empresa: (Mencionar se a empresa é </w:t>
            </w:r>
            <w:r w:rsidRPr="00E519F7">
              <w:rPr>
                <w:rFonts w:ascii="Verdana" w:hAnsi="Verdana" w:cs="Verdana"/>
                <w:sz w:val="18"/>
                <w:szCs w:val="18"/>
                <w:highlight w:val="yellow"/>
              </w:rPr>
              <w:t>ME / EPP/MEI</w:t>
            </w:r>
            <w:r w:rsidRPr="00E519F7">
              <w:rPr>
                <w:rFonts w:ascii="Verdana" w:hAnsi="Verdana" w:cs="Verdana"/>
                <w:sz w:val="18"/>
                <w:szCs w:val="18"/>
              </w:rPr>
              <w:t>)</w:t>
            </w:r>
          </w:p>
        </w:tc>
      </w:tr>
      <w:tr w:rsidR="00367E93" w:rsidRPr="00E519F7" w14:paraId="71828853" w14:textId="77777777" w:rsidTr="001275AC">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B615EE6"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Endereço:</w:t>
            </w:r>
          </w:p>
        </w:tc>
      </w:tr>
      <w:tr w:rsidR="00367E93" w:rsidRPr="00E519F7" w14:paraId="2EEE5777" w14:textId="77777777" w:rsidTr="001275AC">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B4D223"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Fone/fax:</w:t>
            </w:r>
          </w:p>
        </w:tc>
      </w:tr>
      <w:tr w:rsidR="00367E93" w:rsidRPr="00E519F7" w14:paraId="3AFF8C8C" w14:textId="77777777" w:rsidTr="001275AC">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89E4667"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E-mail:</w:t>
            </w:r>
          </w:p>
        </w:tc>
      </w:tr>
      <w:tr w:rsidR="00367E93" w:rsidRPr="00E519F7" w14:paraId="6E5D6403" w14:textId="77777777" w:rsidTr="001275AC">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8BFBA5C"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sz w:val="18"/>
                <w:szCs w:val="18"/>
              </w:rPr>
              <w:t>Cidade/Estado:</w:t>
            </w:r>
          </w:p>
        </w:tc>
      </w:tr>
      <w:tr w:rsidR="00367E93" w:rsidRPr="00E519F7" w14:paraId="24F7D133" w14:textId="77777777" w:rsidTr="001275AC">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FD2CC64" w14:textId="77777777" w:rsidR="00367E93" w:rsidRPr="00E519F7" w:rsidRDefault="00367E93" w:rsidP="001275AC">
            <w:pPr>
              <w:overflowPunct w:val="0"/>
              <w:autoSpaceDE w:val="0"/>
              <w:jc w:val="both"/>
              <w:textAlignment w:val="baseline"/>
              <w:rPr>
                <w:rFonts w:ascii="Verdana" w:hAnsi="Verdana"/>
                <w:sz w:val="18"/>
                <w:szCs w:val="18"/>
              </w:rPr>
            </w:pPr>
            <w:r w:rsidRPr="00E519F7">
              <w:rPr>
                <w:rFonts w:ascii="Verdana" w:eastAsia="MS Mincho" w:hAnsi="Verdana" w:cs="Verdana"/>
                <w:sz w:val="18"/>
                <w:szCs w:val="18"/>
              </w:rPr>
              <w:t xml:space="preserve">Tipo de licitação: </w:t>
            </w:r>
            <w:r w:rsidRPr="00E519F7">
              <w:rPr>
                <w:rFonts w:ascii="Verdana" w:hAnsi="Verdana"/>
                <w:color w:val="FF0000"/>
                <w:sz w:val="18"/>
                <w:szCs w:val="18"/>
                <w:highlight w:val="yellow"/>
              </w:rPr>
              <w:t xml:space="preserve">MENOR PREÇO POR ITEM </w:t>
            </w:r>
          </w:p>
        </w:tc>
      </w:tr>
      <w:tr w:rsidR="00367E93" w:rsidRPr="00E519F7" w14:paraId="665A6FBE" w14:textId="77777777" w:rsidTr="001275AC">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52216632" w14:textId="77777777" w:rsidR="00367E93" w:rsidRPr="00E519F7" w:rsidRDefault="00367E93" w:rsidP="001275AC">
            <w:pPr>
              <w:overflowPunct w:val="0"/>
              <w:autoSpaceDE w:val="0"/>
              <w:jc w:val="both"/>
              <w:textAlignment w:val="baseline"/>
              <w:rPr>
                <w:rFonts w:ascii="Verdana" w:hAnsi="Verdana"/>
                <w:sz w:val="18"/>
                <w:szCs w:val="18"/>
              </w:rPr>
            </w:pPr>
            <w:r w:rsidRPr="00E519F7">
              <w:rPr>
                <w:rFonts w:ascii="Verdana" w:hAnsi="Verdana" w:cs="Verdana"/>
                <w:sz w:val="18"/>
                <w:szCs w:val="18"/>
              </w:rPr>
              <w:t xml:space="preserve">Este e todos os outros anexos fazem parte do Aviso de Contratação Direta – Dispensa de Licitação (sem lances) nº </w:t>
            </w:r>
            <w:r>
              <w:rPr>
                <w:rFonts w:ascii="Verdana" w:hAnsi="Verdana" w:cs="Verdana"/>
                <w:b/>
                <w:sz w:val="18"/>
                <w:szCs w:val="18"/>
              </w:rPr>
              <w:t>018/2026</w:t>
            </w:r>
            <w:r w:rsidRPr="00E519F7">
              <w:rPr>
                <w:rFonts w:ascii="Verdana" w:hAnsi="Verdana" w:cs="Verdana"/>
                <w:b/>
                <w:sz w:val="18"/>
                <w:szCs w:val="18"/>
                <w:lang w:val="x-none" w:eastAsia="x-none"/>
              </w:rPr>
              <w:t xml:space="preserve"> </w:t>
            </w:r>
            <w:r w:rsidRPr="00E519F7">
              <w:rPr>
                <w:rFonts w:ascii="Verdana" w:hAnsi="Verdana" w:cs="Verdana"/>
                <w:sz w:val="18"/>
                <w:szCs w:val="18"/>
              </w:rPr>
              <w:t>como se nele estivessem transcritos.</w:t>
            </w:r>
          </w:p>
        </w:tc>
      </w:tr>
      <w:tr w:rsidR="00367E93" w:rsidRPr="00E519F7" w14:paraId="0F9E2673" w14:textId="77777777" w:rsidTr="001275AC">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67DB539" w14:textId="77777777" w:rsidR="00367E93" w:rsidRPr="00E519F7" w:rsidRDefault="00367E93" w:rsidP="001275AC">
            <w:pPr>
              <w:overflowPunct w:val="0"/>
              <w:autoSpaceDE w:val="0"/>
              <w:jc w:val="both"/>
              <w:textAlignment w:val="baseline"/>
              <w:rPr>
                <w:rFonts w:ascii="Verdana" w:hAnsi="Verdana"/>
                <w:sz w:val="18"/>
                <w:szCs w:val="18"/>
              </w:rPr>
            </w:pPr>
            <w:r w:rsidRPr="00E519F7">
              <w:rPr>
                <w:rFonts w:ascii="Verdana" w:hAnsi="Verdana" w:cs="Verdana"/>
                <w:b/>
                <w:sz w:val="18"/>
                <w:szCs w:val="18"/>
              </w:rPr>
              <w:t xml:space="preserve">Condições de pagamento: </w:t>
            </w:r>
            <w:r w:rsidRPr="00E519F7">
              <w:rPr>
                <w:rFonts w:ascii="Verdana" w:hAnsi="Verdana" w:cs="Verdana"/>
                <w:sz w:val="18"/>
                <w:szCs w:val="18"/>
              </w:rPr>
              <w:t>Conforme Termo de Referência do Aviso de Contratação Direta, itens 7.3 e subsequentes.</w:t>
            </w:r>
          </w:p>
        </w:tc>
      </w:tr>
      <w:tr w:rsidR="00367E93" w:rsidRPr="00E519F7" w14:paraId="45795A7C" w14:textId="77777777" w:rsidTr="001275AC">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135BBFB"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hAnsi="Verdana" w:cs="Verdana"/>
                <w:b/>
                <w:sz w:val="18"/>
                <w:szCs w:val="18"/>
              </w:rPr>
              <w:t xml:space="preserve">Validade da proposta: </w:t>
            </w:r>
            <w:r w:rsidRPr="00E519F7">
              <w:rPr>
                <w:rFonts w:ascii="Verdana" w:hAnsi="Verdana" w:cs="Verdana"/>
                <w:sz w:val="18"/>
                <w:szCs w:val="18"/>
              </w:rPr>
              <w:t xml:space="preserve">60 dias; </w:t>
            </w:r>
            <w:r w:rsidRPr="00E519F7">
              <w:rPr>
                <w:rFonts w:ascii="Verdana" w:hAnsi="Verdana" w:cs="Verdana"/>
                <w:b/>
                <w:bCs/>
                <w:sz w:val="18"/>
                <w:szCs w:val="18"/>
              </w:rPr>
              <w:t>Vigência/</w:t>
            </w:r>
            <w:r w:rsidRPr="00E519F7">
              <w:rPr>
                <w:rFonts w:ascii="Verdana" w:hAnsi="Verdana" w:cs="Verdana"/>
                <w:b/>
                <w:sz w:val="18"/>
                <w:szCs w:val="18"/>
              </w:rPr>
              <w:t xml:space="preserve">Execução: </w:t>
            </w:r>
            <w:r>
              <w:rPr>
                <w:rFonts w:ascii="Verdana" w:hAnsi="Verdana" w:cs="Verdana"/>
                <w:sz w:val="18"/>
                <w:szCs w:val="18"/>
              </w:rPr>
              <w:t>12 meses</w:t>
            </w:r>
            <w:r w:rsidRPr="00E519F7">
              <w:rPr>
                <w:rFonts w:ascii="Verdana" w:hAnsi="Verdana" w:cs="Verdana"/>
                <w:sz w:val="18"/>
                <w:szCs w:val="18"/>
              </w:rPr>
              <w:t>.</w:t>
            </w:r>
          </w:p>
        </w:tc>
      </w:tr>
      <w:tr w:rsidR="00367E93" w:rsidRPr="00E519F7" w14:paraId="6896626C" w14:textId="77777777" w:rsidTr="001275AC">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5B9119C4"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367E93" w:rsidRPr="00E519F7" w14:paraId="563826EA" w14:textId="77777777" w:rsidTr="001275AC">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6C4AAA7D"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077B74C6"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_________________________________________</w:t>
            </w:r>
          </w:p>
          <w:p w14:paraId="263B910B"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sz w:val="18"/>
                <w:szCs w:val="18"/>
              </w:rPr>
              <w:t>ASSINATURA</w:t>
            </w:r>
          </w:p>
        </w:tc>
      </w:tr>
      <w:tr w:rsidR="00367E93" w:rsidRPr="00E519F7" w14:paraId="1AF9118A" w14:textId="77777777" w:rsidTr="001275AC">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339C9A2"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Caso nossa empresa seja uma das vencedoras desta licitação, o contrato deverá ser assinado por:</w:t>
            </w:r>
          </w:p>
        </w:tc>
      </w:tr>
      <w:tr w:rsidR="00367E93" w:rsidRPr="00E519F7" w14:paraId="28588D43" w14:textId="77777777" w:rsidTr="001275AC">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0228BC2"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367E93" w:rsidRPr="00E519F7" w14:paraId="45092F9C" w14:textId="77777777" w:rsidTr="001275AC">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682FF983" w14:textId="77777777" w:rsidR="00367E93" w:rsidRPr="00E519F7" w:rsidRDefault="00367E93" w:rsidP="001275AC">
            <w:pPr>
              <w:overflowPunct w:val="0"/>
              <w:autoSpaceDE w:val="0"/>
              <w:jc w:val="center"/>
              <w:textAlignment w:val="baseline"/>
              <w:rPr>
                <w:rFonts w:ascii="Verdana" w:hAnsi="Verdana"/>
                <w:sz w:val="18"/>
                <w:szCs w:val="18"/>
              </w:rPr>
            </w:pPr>
            <w:proofErr w:type="gramStart"/>
            <w:r w:rsidRPr="00E519F7">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1383FCF2" w14:textId="77777777" w:rsidR="00367E93" w:rsidRPr="00E519F7" w:rsidRDefault="00367E93" w:rsidP="001275AC">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498B8809"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w:t>
            </w:r>
            <w:proofErr w:type="gramStart"/>
            <w:r w:rsidRPr="00E519F7">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08EE9CFC" w14:textId="77777777" w:rsidR="00367E93" w:rsidRPr="00E519F7" w:rsidRDefault="00367E93" w:rsidP="001275AC">
            <w:pPr>
              <w:overflowPunct w:val="0"/>
              <w:autoSpaceDE w:val="0"/>
              <w:snapToGrid w:val="0"/>
              <w:jc w:val="center"/>
              <w:textAlignment w:val="baseline"/>
              <w:rPr>
                <w:rFonts w:ascii="Verdana" w:eastAsia="MS Mincho" w:hAnsi="Verdana" w:cs="Verdana"/>
                <w:sz w:val="18"/>
                <w:szCs w:val="18"/>
              </w:rPr>
            </w:pPr>
          </w:p>
        </w:tc>
      </w:tr>
      <w:tr w:rsidR="00367E93" w:rsidRPr="00E519F7" w14:paraId="668BF837" w14:textId="77777777" w:rsidTr="001275AC">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C745921" w14:textId="77777777" w:rsidR="00367E93" w:rsidRPr="00E519F7" w:rsidRDefault="00367E93" w:rsidP="001275AC">
            <w:pPr>
              <w:overflowPunct w:val="0"/>
              <w:autoSpaceDE w:val="0"/>
              <w:textAlignment w:val="baseline"/>
              <w:rPr>
                <w:rFonts w:ascii="Verdana" w:hAnsi="Verdana"/>
                <w:sz w:val="18"/>
                <w:szCs w:val="18"/>
              </w:rPr>
            </w:pPr>
            <w:r w:rsidRPr="00E519F7">
              <w:rPr>
                <w:rFonts w:ascii="Verdana" w:eastAsia="MS Mincho" w:hAnsi="Verdana" w:cs="Verdana"/>
                <w:sz w:val="18"/>
                <w:szCs w:val="18"/>
              </w:rPr>
              <w:t>NOME</w:t>
            </w:r>
          </w:p>
        </w:tc>
      </w:tr>
      <w:tr w:rsidR="00367E93" w:rsidRPr="00E519F7" w14:paraId="10CE21B9" w14:textId="77777777" w:rsidTr="001275AC">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22BE3CC9" w14:textId="77777777" w:rsidR="00367E93" w:rsidRPr="00E519F7" w:rsidRDefault="00367E93" w:rsidP="001275AC">
            <w:pPr>
              <w:overflowPunct w:val="0"/>
              <w:autoSpaceDE w:val="0"/>
              <w:jc w:val="center"/>
              <w:textAlignment w:val="baseline"/>
              <w:rPr>
                <w:rFonts w:ascii="Verdana" w:hAnsi="Verdana"/>
                <w:sz w:val="18"/>
                <w:szCs w:val="18"/>
              </w:rPr>
            </w:pPr>
            <w:proofErr w:type="gramStart"/>
            <w:r w:rsidRPr="00E519F7">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772EA696" w14:textId="77777777" w:rsidR="00367E93" w:rsidRPr="00E519F7" w:rsidRDefault="00367E93" w:rsidP="001275AC">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53B9B1D7" w14:textId="77777777" w:rsidR="00367E93" w:rsidRPr="00E519F7" w:rsidRDefault="00367E93" w:rsidP="001275AC">
            <w:pPr>
              <w:overflowPunct w:val="0"/>
              <w:autoSpaceDE w:val="0"/>
              <w:jc w:val="center"/>
              <w:textAlignment w:val="baseline"/>
              <w:rPr>
                <w:rFonts w:ascii="Verdana" w:hAnsi="Verdana"/>
                <w:sz w:val="18"/>
                <w:szCs w:val="18"/>
              </w:rPr>
            </w:pPr>
            <w:r w:rsidRPr="00E519F7">
              <w:rPr>
                <w:rFonts w:ascii="Verdana" w:eastAsia="MS Mincho" w:hAnsi="Verdana" w:cs="Verdana"/>
                <w:bCs/>
                <w:sz w:val="18"/>
                <w:szCs w:val="18"/>
              </w:rPr>
              <w:t>C.</w:t>
            </w:r>
            <w:proofErr w:type="gramStart"/>
            <w:r w:rsidRPr="00E519F7">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15E86DEF" w14:textId="77777777" w:rsidR="00367E93" w:rsidRPr="00E519F7" w:rsidRDefault="00367E93" w:rsidP="001275AC">
            <w:pPr>
              <w:overflowPunct w:val="0"/>
              <w:autoSpaceDE w:val="0"/>
              <w:snapToGrid w:val="0"/>
              <w:jc w:val="center"/>
              <w:textAlignment w:val="baseline"/>
              <w:rPr>
                <w:rFonts w:ascii="Verdana" w:eastAsia="MS Mincho" w:hAnsi="Verdana" w:cs="Verdana"/>
                <w:sz w:val="18"/>
                <w:szCs w:val="18"/>
              </w:rPr>
            </w:pPr>
          </w:p>
        </w:tc>
      </w:tr>
    </w:tbl>
    <w:p w14:paraId="4EF07D04" w14:textId="77777777" w:rsidR="00367E93" w:rsidRPr="00E519F7" w:rsidRDefault="00367E93" w:rsidP="00367E93">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7"/>
        <w:gridCol w:w="2485"/>
        <w:gridCol w:w="1383"/>
        <w:gridCol w:w="1246"/>
        <w:gridCol w:w="1026"/>
        <w:gridCol w:w="1027"/>
        <w:gridCol w:w="1027"/>
      </w:tblGrid>
      <w:tr w:rsidR="00367E93" w:rsidRPr="00E519F7" w14:paraId="6734C333" w14:textId="77777777" w:rsidTr="001275AC">
        <w:trPr>
          <w:cantSplit/>
          <w:tblHeader/>
          <w:jc w:val="center"/>
        </w:trPr>
        <w:tc>
          <w:tcPr>
            <w:tcW w:w="688" w:type="dxa"/>
            <w:shd w:val="clear" w:color="auto" w:fill="D9D9D9"/>
            <w:hideMark/>
          </w:tcPr>
          <w:p w14:paraId="7AF8CEE0"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Item</w:t>
            </w:r>
          </w:p>
        </w:tc>
        <w:tc>
          <w:tcPr>
            <w:tcW w:w="907" w:type="dxa"/>
            <w:shd w:val="clear" w:color="auto" w:fill="D9D9D9"/>
          </w:tcPr>
          <w:p w14:paraId="36257211"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proofErr w:type="spellStart"/>
            <w:r w:rsidRPr="00E519F7">
              <w:rPr>
                <w:rFonts w:ascii="Verdana" w:eastAsia="MS Mincho" w:hAnsi="Verdana" w:cs="Arial"/>
                <w:b/>
                <w:sz w:val="16"/>
                <w:szCs w:val="16"/>
              </w:rPr>
              <w:t>Qtd</w:t>
            </w:r>
            <w:proofErr w:type="spellEnd"/>
            <w:r w:rsidRPr="00E519F7">
              <w:rPr>
                <w:rFonts w:ascii="Verdana" w:eastAsia="MS Mincho" w:hAnsi="Verdana" w:cs="Arial"/>
                <w:b/>
                <w:sz w:val="16"/>
                <w:szCs w:val="16"/>
              </w:rPr>
              <w:t>.</w:t>
            </w:r>
          </w:p>
        </w:tc>
        <w:tc>
          <w:tcPr>
            <w:tcW w:w="2552" w:type="dxa"/>
            <w:shd w:val="clear" w:color="auto" w:fill="D9D9D9"/>
          </w:tcPr>
          <w:p w14:paraId="5595D868"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bCs/>
                <w:sz w:val="16"/>
                <w:szCs w:val="16"/>
              </w:rPr>
            </w:pPr>
            <w:r w:rsidRPr="00E519F7">
              <w:rPr>
                <w:rFonts w:ascii="Verdana" w:eastAsia="MS Mincho" w:hAnsi="Verdana" w:cs="Arial"/>
                <w:b/>
                <w:sz w:val="16"/>
                <w:szCs w:val="16"/>
              </w:rPr>
              <w:t>Especificações</w:t>
            </w:r>
          </w:p>
        </w:tc>
        <w:tc>
          <w:tcPr>
            <w:tcW w:w="1417" w:type="dxa"/>
            <w:shd w:val="clear" w:color="auto" w:fill="D9D9D9"/>
            <w:vAlign w:val="center"/>
          </w:tcPr>
          <w:p w14:paraId="709BECA3"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de referência</w:t>
            </w:r>
          </w:p>
        </w:tc>
        <w:tc>
          <w:tcPr>
            <w:tcW w:w="1276" w:type="dxa"/>
            <w:shd w:val="clear" w:color="auto" w:fill="D9D9D9"/>
            <w:vAlign w:val="center"/>
          </w:tcPr>
          <w:p w14:paraId="28D227C5"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de referência</w:t>
            </w:r>
          </w:p>
          <w:p w14:paraId="214C8277"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0F35D72A"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Unitário proposto</w:t>
            </w:r>
          </w:p>
        </w:tc>
        <w:tc>
          <w:tcPr>
            <w:tcW w:w="1051" w:type="dxa"/>
            <w:shd w:val="clear" w:color="auto" w:fill="D9D9D9"/>
          </w:tcPr>
          <w:p w14:paraId="1F8C281F"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Valor TOTAL Proposto</w:t>
            </w:r>
          </w:p>
          <w:p w14:paraId="5EEBFA23" w14:textId="77777777" w:rsidR="00367E93" w:rsidRPr="00E519F7" w:rsidRDefault="00367E93" w:rsidP="001275AC">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1DE7F87E"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
                <w:sz w:val="16"/>
                <w:szCs w:val="16"/>
              </w:rPr>
            </w:pPr>
            <w:r w:rsidRPr="00E519F7">
              <w:rPr>
                <w:rFonts w:ascii="Verdana" w:eastAsia="MS Mincho" w:hAnsi="Verdana" w:cs="Arial"/>
                <w:b/>
                <w:sz w:val="16"/>
                <w:szCs w:val="16"/>
              </w:rPr>
              <w:t xml:space="preserve">Marca proposta </w:t>
            </w:r>
          </w:p>
        </w:tc>
      </w:tr>
      <w:tr w:rsidR="00367E93" w:rsidRPr="00E519F7" w14:paraId="431357C8" w14:textId="77777777" w:rsidTr="001275AC">
        <w:trPr>
          <w:cantSplit/>
          <w:jc w:val="center"/>
        </w:trPr>
        <w:tc>
          <w:tcPr>
            <w:tcW w:w="688" w:type="dxa"/>
            <w:shd w:val="clear" w:color="auto" w:fill="auto"/>
            <w:vAlign w:val="center"/>
          </w:tcPr>
          <w:p w14:paraId="6E317C07" w14:textId="77777777" w:rsidR="00367E93" w:rsidRPr="00E519F7" w:rsidRDefault="00367E93" w:rsidP="001275AC">
            <w:pPr>
              <w:overflowPunct w:val="0"/>
              <w:autoSpaceDE w:val="0"/>
              <w:autoSpaceDN w:val="0"/>
              <w:adjustRightInd w:val="0"/>
              <w:jc w:val="center"/>
              <w:textAlignment w:val="baseline"/>
              <w:rPr>
                <w:rFonts w:ascii="Verdana" w:hAnsi="Verdana" w:cs="Arial"/>
                <w:b/>
                <w:sz w:val="18"/>
                <w:szCs w:val="18"/>
              </w:rPr>
            </w:pPr>
            <w:r w:rsidRPr="00E519F7">
              <w:rPr>
                <w:rFonts w:ascii="Verdana" w:hAnsi="Verdana"/>
                <w:b/>
                <w:sz w:val="18"/>
                <w:szCs w:val="18"/>
              </w:rPr>
              <w:t>01</w:t>
            </w:r>
          </w:p>
        </w:tc>
        <w:tc>
          <w:tcPr>
            <w:tcW w:w="907" w:type="dxa"/>
            <w:shd w:val="clear" w:color="auto" w:fill="auto"/>
            <w:vAlign w:val="center"/>
          </w:tcPr>
          <w:p w14:paraId="7B700616" w14:textId="77777777" w:rsidR="00367E93" w:rsidRPr="00E519F7" w:rsidRDefault="00367E93" w:rsidP="001275AC">
            <w:pPr>
              <w:overflowPunct w:val="0"/>
              <w:autoSpaceDE w:val="0"/>
              <w:autoSpaceDN w:val="0"/>
              <w:adjustRightInd w:val="0"/>
              <w:jc w:val="center"/>
              <w:textAlignment w:val="baseline"/>
              <w:rPr>
                <w:rFonts w:ascii="Verdana" w:hAnsi="Verdana" w:cs="Arial"/>
                <w:sz w:val="18"/>
                <w:szCs w:val="18"/>
              </w:rPr>
            </w:pPr>
            <w:r w:rsidRPr="00E519F7">
              <w:rPr>
                <w:rFonts w:ascii="Verdana" w:hAnsi="Verdana" w:cs="Calibri Light"/>
                <w:b/>
                <w:sz w:val="18"/>
                <w:szCs w:val="18"/>
              </w:rPr>
              <w:t>01</w:t>
            </w:r>
          </w:p>
        </w:tc>
        <w:tc>
          <w:tcPr>
            <w:tcW w:w="2552" w:type="dxa"/>
            <w:shd w:val="clear" w:color="auto" w:fill="auto"/>
            <w:vAlign w:val="center"/>
          </w:tcPr>
          <w:p w14:paraId="13A6696A" w14:textId="77777777" w:rsidR="00367E93" w:rsidRPr="00263C4E" w:rsidRDefault="00367E93" w:rsidP="001275AC">
            <w:pPr>
              <w:spacing w:line="276" w:lineRule="auto"/>
              <w:jc w:val="both"/>
              <w:rPr>
                <w:rFonts w:ascii="Verdana" w:hAnsi="Verdana"/>
                <w:sz w:val="18"/>
                <w:szCs w:val="18"/>
              </w:rPr>
            </w:pPr>
            <w:r w:rsidRPr="00BC44DC">
              <w:rPr>
                <w:rFonts w:ascii="Verdana" w:hAnsi="Verdana" w:cs="Calibri"/>
                <w:b/>
                <w:sz w:val="18"/>
                <w:szCs w:val="18"/>
              </w:rPr>
              <w:t>Seguro Predial:</w:t>
            </w:r>
            <w:r w:rsidRPr="00BC44DC">
              <w:rPr>
                <w:rFonts w:ascii="Verdana" w:hAnsi="Verdana" w:cs="Calibri"/>
                <w:bCs/>
                <w:sz w:val="18"/>
                <w:szCs w:val="18"/>
              </w:rPr>
              <w:t xml:space="preserve"> </w:t>
            </w:r>
            <w:r w:rsidRPr="00263C4E">
              <w:rPr>
                <w:rFonts w:ascii="Verdana" w:hAnsi="Verdana"/>
                <w:sz w:val="18"/>
                <w:szCs w:val="18"/>
              </w:rPr>
              <w:t>Imóvel institucional destinado às atividades administrativas e legislativas da Câmara Municipal de Cianorte, construído em alvenaria, contendo área edificada de 522,00 m², implantado sobre os lotes de datas nº 04 e 05 da Quadra nº 58, Zona 01, com área territorial total de 1.500,00 m², registrado sob a Matrícula nº 4.854 do 1º Ofício de Registro de Imóveis da Comarca de Cianorte, Estado do Paraná.</w:t>
            </w:r>
          </w:p>
          <w:p w14:paraId="7226BEE1" w14:textId="77777777" w:rsidR="00367E93" w:rsidRPr="00BC44DC" w:rsidRDefault="00367E93" w:rsidP="001275AC">
            <w:pPr>
              <w:spacing w:line="276" w:lineRule="auto"/>
              <w:jc w:val="both"/>
              <w:rPr>
                <w:rFonts w:ascii="Verdana" w:hAnsi="Verdana" w:cs="Calibri"/>
                <w:bCs/>
                <w:sz w:val="18"/>
                <w:szCs w:val="18"/>
              </w:rPr>
            </w:pPr>
          </w:p>
          <w:p w14:paraId="5375A07E" w14:textId="77777777" w:rsidR="00367E93" w:rsidRPr="00E519F7" w:rsidRDefault="00367E93" w:rsidP="001275AC">
            <w:pPr>
              <w:overflowPunct w:val="0"/>
              <w:autoSpaceDE w:val="0"/>
              <w:autoSpaceDN w:val="0"/>
              <w:adjustRightInd w:val="0"/>
              <w:jc w:val="both"/>
              <w:textAlignment w:val="baseline"/>
              <w:rPr>
                <w:rFonts w:ascii="Verdana" w:hAnsi="Verdana" w:cs="Arial"/>
                <w:sz w:val="18"/>
                <w:szCs w:val="18"/>
              </w:rPr>
            </w:pPr>
            <w:r w:rsidRPr="00BC44DC">
              <w:rPr>
                <w:rFonts w:ascii="Verdana" w:hAnsi="Verdana" w:cs="Calibri"/>
                <w:b/>
                <w:sz w:val="18"/>
                <w:szCs w:val="18"/>
              </w:rPr>
              <w:t xml:space="preserve">Cobertura: </w:t>
            </w:r>
            <w:r w:rsidRPr="00BC44DC">
              <w:rPr>
                <w:rFonts w:ascii="Verdana" w:hAnsi="Verdana" w:cs="Calibri"/>
                <w:bCs/>
                <w:sz w:val="18"/>
                <w:szCs w:val="18"/>
              </w:rPr>
              <w:t>CONFORME TR.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29AEB32" w14:textId="77777777" w:rsidR="00367E93" w:rsidRPr="00E519F7" w:rsidRDefault="00367E93" w:rsidP="001275AC">
            <w:pPr>
              <w:jc w:val="center"/>
              <w:rPr>
                <w:rFonts w:ascii="Verdana" w:hAnsi="Verdana" w:cs="Calibri"/>
                <w:b/>
                <w:bCs/>
                <w:color w:val="000000"/>
                <w:sz w:val="18"/>
                <w:szCs w:val="18"/>
              </w:rPr>
            </w:pPr>
            <w:r w:rsidRPr="00D416E2">
              <w:rPr>
                <w:rFonts w:ascii="Verdana" w:hAnsi="Verdana" w:cs="Calibri Light"/>
                <w:b/>
                <w:bCs/>
                <w:sz w:val="18"/>
                <w:szCs w:val="18"/>
              </w:rPr>
              <w:t>1.653,63</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C3DCCCE" w14:textId="77777777" w:rsidR="00367E93" w:rsidRPr="00E519F7" w:rsidRDefault="00367E93" w:rsidP="001275AC">
            <w:pPr>
              <w:jc w:val="center"/>
              <w:rPr>
                <w:rFonts w:ascii="Verdana" w:hAnsi="Verdana" w:cs="Calibri"/>
                <w:b/>
                <w:bCs/>
                <w:color w:val="000000"/>
                <w:sz w:val="18"/>
                <w:szCs w:val="18"/>
              </w:rPr>
            </w:pPr>
            <w:r w:rsidRPr="00D416E2">
              <w:rPr>
                <w:rFonts w:ascii="Verdana" w:hAnsi="Verdana" w:cs="Calibri Light"/>
                <w:b/>
                <w:bCs/>
                <w:sz w:val="18"/>
                <w:szCs w:val="18"/>
              </w:rPr>
              <w:t>1.653,63</w:t>
            </w:r>
          </w:p>
        </w:tc>
        <w:tc>
          <w:tcPr>
            <w:tcW w:w="1050" w:type="dxa"/>
          </w:tcPr>
          <w:p w14:paraId="19E6ED67"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B2E57EB"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BEFA17F" w14:textId="77777777" w:rsidR="00367E93" w:rsidRPr="00E519F7" w:rsidRDefault="00367E93" w:rsidP="001275AC">
            <w:pPr>
              <w:overflowPunct w:val="0"/>
              <w:autoSpaceDE w:val="0"/>
              <w:autoSpaceDN w:val="0"/>
              <w:adjustRightInd w:val="0"/>
              <w:jc w:val="center"/>
              <w:textAlignment w:val="baseline"/>
              <w:rPr>
                <w:rFonts w:ascii="Verdana" w:eastAsia="MS Mincho" w:hAnsi="Verdana" w:cs="Arial"/>
                <w:bCs/>
                <w:sz w:val="18"/>
                <w:szCs w:val="18"/>
              </w:rPr>
            </w:pPr>
          </w:p>
        </w:tc>
      </w:tr>
      <w:tr w:rsidR="00367E93" w:rsidRPr="00E519F7" w14:paraId="372CDB86" w14:textId="77777777" w:rsidTr="001275AC">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581B7AE8" w14:textId="77777777" w:rsidR="00367E93" w:rsidRPr="00E519F7" w:rsidRDefault="00367E93" w:rsidP="001275AC">
            <w:pPr>
              <w:jc w:val="center"/>
              <w:rPr>
                <w:rFonts w:ascii="Verdana" w:hAnsi="Verdana"/>
                <w:b/>
                <w:sz w:val="18"/>
                <w:szCs w:val="18"/>
                <w:highlight w:val="yellow"/>
              </w:rPr>
            </w:pPr>
          </w:p>
          <w:p w14:paraId="3146FBA9" w14:textId="77777777" w:rsidR="00367E93" w:rsidRPr="00E519F7" w:rsidRDefault="00367E93" w:rsidP="001275AC">
            <w:pPr>
              <w:pStyle w:val="Corpodetexto2"/>
              <w:spacing w:line="240" w:lineRule="auto"/>
              <w:rPr>
                <w:rFonts w:cs="Calibri"/>
                <w:sz w:val="18"/>
                <w:szCs w:val="18"/>
                <w:highlight w:val="yellow"/>
                <w:u w:val="single"/>
              </w:rPr>
            </w:pPr>
            <w:r w:rsidRPr="00E519F7">
              <w:rPr>
                <w:b/>
                <w:sz w:val="18"/>
                <w:szCs w:val="18"/>
                <w:highlight w:val="yellow"/>
              </w:rPr>
              <w:t xml:space="preserve">Valor total de referência: </w:t>
            </w:r>
            <w:r w:rsidRPr="00BC44DC">
              <w:rPr>
                <w:rFonts w:cs="Calibri Light"/>
                <w:b/>
                <w:bCs/>
                <w:sz w:val="18"/>
                <w:szCs w:val="18"/>
                <w:highlight w:val="yellow"/>
              </w:rPr>
              <w:t xml:space="preserve">R$ 1.653,63 (um </w:t>
            </w:r>
            <w:r w:rsidRPr="00E519F7">
              <w:rPr>
                <w:rFonts w:cs="Calibri Light"/>
                <w:b/>
                <w:bCs/>
                <w:sz w:val="18"/>
                <w:szCs w:val="18"/>
                <w:highlight w:val="yellow"/>
              </w:rPr>
              <w:t xml:space="preserve">mil, </w:t>
            </w:r>
            <w:r>
              <w:rPr>
                <w:rFonts w:cs="Calibri Light"/>
                <w:b/>
                <w:bCs/>
                <w:sz w:val="18"/>
                <w:szCs w:val="18"/>
                <w:highlight w:val="yellow"/>
              </w:rPr>
              <w:t>seiscentos e cinquenta e três</w:t>
            </w:r>
            <w:r w:rsidRPr="00E519F7">
              <w:rPr>
                <w:rFonts w:cs="Calibri Light"/>
                <w:b/>
                <w:bCs/>
                <w:sz w:val="18"/>
                <w:szCs w:val="18"/>
                <w:highlight w:val="yellow"/>
              </w:rPr>
              <w:t xml:space="preserve"> reais</w:t>
            </w:r>
            <w:r>
              <w:rPr>
                <w:rFonts w:cs="Calibri Light"/>
                <w:b/>
                <w:bCs/>
                <w:sz w:val="18"/>
                <w:szCs w:val="18"/>
                <w:highlight w:val="yellow"/>
              </w:rPr>
              <w:t xml:space="preserve"> e sessenta e três centavos</w:t>
            </w:r>
            <w:r w:rsidRPr="00E519F7">
              <w:rPr>
                <w:rFonts w:cs="Calibri Light"/>
                <w:b/>
                <w:bCs/>
                <w:sz w:val="18"/>
                <w:szCs w:val="18"/>
                <w:highlight w:val="yellow"/>
              </w:rPr>
              <w:t>).</w:t>
            </w:r>
          </w:p>
          <w:p w14:paraId="0B315305" w14:textId="77777777" w:rsidR="00367E93" w:rsidRPr="00E519F7" w:rsidRDefault="00367E93" w:rsidP="001275AC">
            <w:pPr>
              <w:jc w:val="center"/>
              <w:rPr>
                <w:rFonts w:ascii="Verdana" w:hAnsi="Verdana"/>
                <w:color w:val="5B5B5F"/>
                <w:sz w:val="18"/>
                <w:szCs w:val="18"/>
                <w:highlight w:val="yellow"/>
              </w:rPr>
            </w:pPr>
          </w:p>
          <w:p w14:paraId="7E4AAB5F" w14:textId="77777777" w:rsidR="00367E93" w:rsidRPr="00E519F7" w:rsidRDefault="00367E93" w:rsidP="001275AC">
            <w:pPr>
              <w:jc w:val="center"/>
              <w:rPr>
                <w:rFonts w:ascii="Verdana" w:hAnsi="Verdana"/>
                <w:b/>
                <w:bCs/>
                <w:color w:val="5B5B5F"/>
                <w:sz w:val="18"/>
                <w:szCs w:val="18"/>
                <w:highlight w:val="yellow"/>
              </w:rPr>
            </w:pPr>
          </w:p>
          <w:p w14:paraId="119D636F" w14:textId="77777777" w:rsidR="00367E93" w:rsidRPr="00E519F7" w:rsidRDefault="00367E93" w:rsidP="001275AC">
            <w:pPr>
              <w:jc w:val="center"/>
              <w:rPr>
                <w:rFonts w:ascii="Verdana" w:hAnsi="Verdana"/>
                <w:b/>
                <w:bCs/>
                <w:sz w:val="18"/>
                <w:szCs w:val="18"/>
                <w:highlight w:val="yellow"/>
              </w:rPr>
            </w:pPr>
          </w:p>
          <w:p w14:paraId="5DFC5FFB" w14:textId="77777777" w:rsidR="00367E93" w:rsidRPr="00E519F7" w:rsidRDefault="00367E93" w:rsidP="001275AC">
            <w:pPr>
              <w:jc w:val="center"/>
              <w:rPr>
                <w:rFonts w:ascii="Verdana" w:hAnsi="Verdana"/>
                <w:b/>
                <w:sz w:val="18"/>
                <w:szCs w:val="18"/>
                <w:highlight w:val="yellow"/>
              </w:rPr>
            </w:pPr>
          </w:p>
        </w:tc>
        <w:tc>
          <w:tcPr>
            <w:tcW w:w="4428" w:type="dxa"/>
            <w:gridSpan w:val="4"/>
            <w:vAlign w:val="center"/>
          </w:tcPr>
          <w:p w14:paraId="35FB050A" w14:textId="77777777" w:rsidR="00367E93" w:rsidRPr="00E519F7" w:rsidRDefault="00367E93" w:rsidP="001275AC">
            <w:pPr>
              <w:rPr>
                <w:rFonts w:ascii="Verdana" w:hAnsi="Verdana"/>
                <w:b/>
                <w:sz w:val="18"/>
                <w:szCs w:val="18"/>
              </w:rPr>
            </w:pPr>
            <w:r w:rsidRPr="00E519F7">
              <w:rPr>
                <w:rFonts w:ascii="Verdana" w:hAnsi="Verdana"/>
                <w:b/>
                <w:sz w:val="18"/>
                <w:szCs w:val="18"/>
              </w:rPr>
              <w:t>Valor total proposto: R$</w:t>
            </w:r>
          </w:p>
          <w:p w14:paraId="79FD16D6" w14:textId="77777777" w:rsidR="00367E93" w:rsidRPr="00E519F7" w:rsidRDefault="00367E93" w:rsidP="001275AC">
            <w:pPr>
              <w:jc w:val="center"/>
              <w:rPr>
                <w:rFonts w:ascii="Verdana" w:hAnsi="Verdana"/>
                <w:b/>
                <w:sz w:val="18"/>
                <w:szCs w:val="18"/>
              </w:rPr>
            </w:pPr>
          </w:p>
          <w:p w14:paraId="7D621782" w14:textId="77777777" w:rsidR="00367E93" w:rsidRPr="00E519F7" w:rsidRDefault="00367E93" w:rsidP="001275AC">
            <w:pPr>
              <w:jc w:val="center"/>
              <w:rPr>
                <w:rFonts w:ascii="Verdana" w:hAnsi="Verdana"/>
                <w:b/>
                <w:sz w:val="18"/>
                <w:szCs w:val="18"/>
              </w:rPr>
            </w:pPr>
          </w:p>
        </w:tc>
      </w:tr>
    </w:tbl>
    <w:p w14:paraId="4EEE82EA" w14:textId="77777777" w:rsidR="00367E93" w:rsidRPr="00E519F7" w:rsidRDefault="00367E93" w:rsidP="00367E93">
      <w:pPr>
        <w:rPr>
          <w:rFonts w:ascii="Verdana" w:hAnsi="Verdana"/>
          <w:sz w:val="18"/>
          <w:szCs w:val="18"/>
        </w:rPr>
      </w:pPr>
    </w:p>
    <w:p w14:paraId="2F211FAE" w14:textId="77777777" w:rsidR="00367E93" w:rsidRPr="00E519F7" w:rsidRDefault="00367E93" w:rsidP="00367E93">
      <w:pPr>
        <w:rPr>
          <w:rFonts w:ascii="Verdana" w:hAnsi="Verdana"/>
          <w:sz w:val="18"/>
          <w:szCs w:val="18"/>
        </w:rPr>
      </w:pPr>
    </w:p>
    <w:p w14:paraId="0941234E" w14:textId="77777777" w:rsidR="00367E93" w:rsidRPr="001345DD" w:rsidRDefault="00367E93" w:rsidP="00367E93">
      <w:pPr>
        <w:pStyle w:val="Corpodetexto"/>
        <w:spacing w:after="0" w:line="240" w:lineRule="auto"/>
        <w:jc w:val="center"/>
        <w:rPr>
          <w:rFonts w:ascii="Verdana" w:hAnsi="Verdana"/>
          <w:b/>
          <w:bCs/>
          <w:sz w:val="16"/>
          <w:szCs w:val="16"/>
        </w:rPr>
      </w:pPr>
    </w:p>
    <w:sectPr w:rsidR="00367E93" w:rsidRPr="001345DD" w:rsidSect="00367E93">
      <w:headerReference w:type="even" r:id="rId20"/>
      <w:headerReference w:type="default" r:id="rId21"/>
      <w:footerReference w:type="default" r:id="rId22"/>
      <w:headerReference w:type="first" r:id="rId23"/>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34D13">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9BD7C" w14:textId="77777777" w:rsidR="00367E93" w:rsidRDefault="00367E93" w:rsidP="00941820">
    <w:pPr>
      <w:spacing w:line="254" w:lineRule="exact"/>
      <w:textAlignment w:val="baseline"/>
      <w:rPr>
        <w:rFonts w:ascii="Tahoma" w:eastAsia="Tahoma" w:hAnsi="Tahoma"/>
        <w:color w:val="393B85"/>
        <w:spacing w:val="24"/>
      </w:rPr>
    </w:pPr>
  </w:p>
  <w:p w14:paraId="16D734E3" w14:textId="77777777" w:rsidR="00367E93" w:rsidRPr="00AE30BC" w:rsidRDefault="00367E93"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59149F3C" w14:textId="77777777" w:rsidR="00367E93" w:rsidRPr="00AE30BC" w:rsidRDefault="00367E93"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072DB889" w14:textId="77777777" w:rsidR="00367E93" w:rsidRDefault="00367E93"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734B636B" w:rsidR="004D6680" w:rsidRPr="00145453" w:rsidRDefault="00367E93" w:rsidP="004D6680">
          <w:pPr>
            <w:rPr>
              <w:rFonts w:ascii="Tahoma" w:eastAsia="Arial Unicode MS" w:hAnsi="Tahoma"/>
              <w:sz w:val="10"/>
              <w:szCs w:val="10"/>
            </w:rPr>
          </w:pPr>
          <w:r>
            <w:rPr>
              <w:noProof/>
            </w:rPr>
            <w:drawing>
              <wp:anchor distT="0" distB="0" distL="114300" distR="114300" simplePos="0" relativeHeight="251659264" behindDoc="0" locked="0" layoutInCell="1" allowOverlap="1" wp14:anchorId="51888C73" wp14:editId="22B8D018">
                <wp:simplePos x="0" y="0"/>
                <wp:positionH relativeFrom="column">
                  <wp:posOffset>523240</wp:posOffset>
                </wp:positionH>
                <wp:positionV relativeFrom="paragraph">
                  <wp:posOffset>-207010</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877" w:type="dxa"/>
        </w:tcPr>
        <w:p w14:paraId="379BFFB6" w14:textId="04740A85"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7834DC6"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06E7F21D">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367E93"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9AB2B" w14:textId="77777777" w:rsidR="00367E93" w:rsidRDefault="00367E93">
    <w:pPr>
      <w:pStyle w:val="Cabealho"/>
    </w:pPr>
    <w:r>
      <w:rPr>
        <w:noProof/>
      </w:rPr>
      <w:pict w14:anchorId="415B3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3162E67E" w14:textId="77777777" w:rsidTr="00B13E10">
      <w:trPr>
        <w:cantSplit/>
        <w:trHeight w:val="690"/>
      </w:trPr>
      <w:tc>
        <w:tcPr>
          <w:tcW w:w="1713" w:type="dxa"/>
        </w:tcPr>
        <w:p w14:paraId="681405A4" w14:textId="7574D27C" w:rsidR="00367E93" w:rsidRPr="00145453" w:rsidRDefault="00367E93" w:rsidP="00B13E10">
          <w:pPr>
            <w:rPr>
              <w:rFonts w:ascii="Tahoma" w:eastAsia="Arial Unicode MS" w:hAnsi="Tahoma"/>
              <w:sz w:val="10"/>
              <w:szCs w:val="10"/>
            </w:rPr>
          </w:pPr>
        </w:p>
      </w:tc>
      <w:tc>
        <w:tcPr>
          <w:tcW w:w="8877" w:type="dxa"/>
        </w:tcPr>
        <w:p w14:paraId="63295425" w14:textId="2F09AA8B" w:rsidR="00367E93" w:rsidRPr="0079170A" w:rsidRDefault="00367E93"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05F1B458" wp14:editId="014AD63E">
                    <wp:simplePos x="0" y="0"/>
                    <wp:positionH relativeFrom="column">
                      <wp:posOffset>2890520</wp:posOffset>
                    </wp:positionH>
                    <wp:positionV relativeFrom="paragraph">
                      <wp:posOffset>340360</wp:posOffset>
                    </wp:positionV>
                    <wp:extent cx="2305050" cy="0"/>
                    <wp:effectExtent l="13970" t="6985" r="5080" b="12065"/>
                    <wp:wrapNone/>
                    <wp:docPr id="1006459854"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F08C5F"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24A04B45" wp14:editId="410E31C6">
                    <wp:simplePos x="0" y="0"/>
                    <wp:positionH relativeFrom="column">
                      <wp:posOffset>433070</wp:posOffset>
                    </wp:positionH>
                    <wp:positionV relativeFrom="paragraph">
                      <wp:posOffset>340360</wp:posOffset>
                    </wp:positionV>
                    <wp:extent cx="2352675" cy="0"/>
                    <wp:effectExtent l="13970" t="6985" r="5080" b="12065"/>
                    <wp:wrapNone/>
                    <wp:docPr id="536372121"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3EECDF"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438DFB0A" w14:textId="77777777" w:rsidR="00367E93" w:rsidRPr="0079170A" w:rsidRDefault="00367E93"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38E4822E" w14:textId="77777777" w:rsidR="00367E93" w:rsidRPr="003D3B0C" w:rsidRDefault="00367E93" w:rsidP="0079170A">
          <w:pPr>
            <w:tabs>
              <w:tab w:val="left" w:pos="3330"/>
            </w:tabs>
            <w:jc w:val="center"/>
            <w:rPr>
              <w:rFonts w:ascii="Tahoma" w:hAnsi="Tahoma"/>
              <w:b/>
              <w:sz w:val="28"/>
              <w:szCs w:val="28"/>
            </w:rPr>
          </w:pPr>
        </w:p>
      </w:tc>
    </w:tr>
  </w:tbl>
  <w:p w14:paraId="3A314A10" w14:textId="4ED51239" w:rsidR="00367E93" w:rsidRDefault="00367E93">
    <w:pPr>
      <w:pStyle w:val="Cabealho"/>
    </w:pPr>
    <w:r>
      <w:rPr>
        <w:rFonts w:ascii="Tahoma" w:eastAsia="Arial Unicode MS" w:hAnsi="Tahoma"/>
        <w:noProof/>
        <w:sz w:val="10"/>
        <w:szCs w:val="10"/>
      </w:rPr>
      <w:pict w14:anchorId="625C31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v:shape>
      </w:pict>
    </w:r>
    <w:r>
      <w:rPr>
        <w:noProof/>
      </w:rPr>
      <w:drawing>
        <wp:anchor distT="0" distB="0" distL="114300" distR="114300" simplePos="0" relativeHeight="251665408" behindDoc="0" locked="0" layoutInCell="1" allowOverlap="1" wp14:anchorId="34744B7E" wp14:editId="52EC5065">
          <wp:simplePos x="0" y="0"/>
          <wp:positionH relativeFrom="column">
            <wp:posOffset>-343535</wp:posOffset>
          </wp:positionH>
          <wp:positionV relativeFrom="paragraph">
            <wp:posOffset>-992505</wp:posOffset>
          </wp:positionV>
          <wp:extent cx="1009650" cy="1200150"/>
          <wp:effectExtent l="0" t="0" r="0" b="0"/>
          <wp:wrapNone/>
          <wp:docPr id="14208199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9583B" w14:textId="77777777" w:rsidR="00367E93" w:rsidRDefault="00367E93">
    <w:pPr>
      <w:pStyle w:val="Cabealho"/>
    </w:pPr>
    <w:r>
      <w:rPr>
        <w:noProof/>
      </w:rPr>
      <w:pict w14:anchorId="6C80E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3"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4"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5"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6"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7"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8"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9"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0"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8"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19"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0"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32"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3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2004158984">
    <w:abstractNumId w:val="16"/>
  </w:num>
  <w:num w:numId="2" w16cid:durableId="882250191">
    <w:abstractNumId w:val="28"/>
  </w:num>
  <w:num w:numId="3" w16cid:durableId="655839545">
    <w:abstractNumId w:val="33"/>
  </w:num>
  <w:num w:numId="4" w16cid:durableId="300886631">
    <w:abstractNumId w:val="26"/>
  </w:num>
  <w:num w:numId="5" w16cid:durableId="805974445">
    <w:abstractNumId w:val="23"/>
  </w:num>
  <w:num w:numId="6" w16cid:durableId="2102990402">
    <w:abstractNumId w:val="10"/>
  </w:num>
  <w:num w:numId="7" w16cid:durableId="1275940025">
    <w:abstractNumId w:val="21"/>
  </w:num>
  <w:num w:numId="8" w16cid:durableId="223758384">
    <w:abstractNumId w:val="14"/>
  </w:num>
  <w:num w:numId="9" w16cid:durableId="231351169">
    <w:abstractNumId w:val="25"/>
  </w:num>
  <w:num w:numId="10" w16cid:durableId="59787495">
    <w:abstractNumId w:val="12"/>
  </w:num>
  <w:num w:numId="11" w16cid:durableId="1567718118">
    <w:abstractNumId w:val="36"/>
  </w:num>
  <w:num w:numId="12" w16cid:durableId="287245178">
    <w:abstractNumId w:val="38"/>
  </w:num>
  <w:num w:numId="13" w16cid:durableId="2089426157">
    <w:abstractNumId w:val="1"/>
  </w:num>
  <w:num w:numId="14" w16cid:durableId="1944264538">
    <w:abstractNumId w:val="39"/>
  </w:num>
  <w:num w:numId="15" w16cid:durableId="905843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174197">
    <w:abstractNumId w:val="12"/>
    <w:lvlOverride w:ilvl="0">
      <w:startOverride w:val="9"/>
    </w:lvlOverride>
    <w:lvlOverride w:ilvl="1">
      <w:startOverride w:val="2"/>
    </w:lvlOverride>
    <w:lvlOverride w:ilvl="2">
      <w:startOverride w:val="1"/>
    </w:lvlOverride>
  </w:num>
  <w:num w:numId="17" w16cid:durableId="1846358655">
    <w:abstractNumId w:val="40"/>
  </w:num>
  <w:num w:numId="18" w16cid:durableId="1542672249">
    <w:abstractNumId w:val="37"/>
  </w:num>
  <w:num w:numId="19" w16cid:durableId="1247805716">
    <w:abstractNumId w:val="35"/>
  </w:num>
  <w:num w:numId="20" w16cid:durableId="54862366">
    <w:abstractNumId w:val="31"/>
  </w:num>
  <w:num w:numId="21" w16cid:durableId="1267538197">
    <w:abstractNumId w:val="41"/>
  </w:num>
  <w:num w:numId="22" w16cid:durableId="1148522723">
    <w:abstractNumId w:val="30"/>
  </w:num>
  <w:num w:numId="23" w16cid:durableId="1901137925">
    <w:abstractNumId w:val="16"/>
    <w:lvlOverride w:ilvl="0">
      <w:startOverride w:val="6"/>
    </w:lvlOverride>
    <w:lvlOverride w:ilvl="1">
      <w:startOverride w:val="10"/>
    </w:lvlOverride>
  </w:num>
  <w:num w:numId="24" w16cid:durableId="1403874540">
    <w:abstractNumId w:val="20"/>
  </w:num>
  <w:num w:numId="25" w16cid:durableId="435248153">
    <w:abstractNumId w:val="7"/>
  </w:num>
  <w:num w:numId="26" w16cid:durableId="728192032">
    <w:abstractNumId w:val="15"/>
  </w:num>
  <w:num w:numId="27" w16cid:durableId="949245055">
    <w:abstractNumId w:val="3"/>
  </w:num>
  <w:num w:numId="28" w16cid:durableId="656499542">
    <w:abstractNumId w:val="6"/>
  </w:num>
  <w:num w:numId="29" w16cid:durableId="1693921760">
    <w:abstractNumId w:val="24"/>
  </w:num>
  <w:num w:numId="30" w16cid:durableId="921530700">
    <w:abstractNumId w:val="9"/>
  </w:num>
  <w:num w:numId="31" w16cid:durableId="626855877">
    <w:abstractNumId w:val="32"/>
  </w:num>
  <w:num w:numId="32" w16cid:durableId="1686323995">
    <w:abstractNumId w:val="13"/>
  </w:num>
  <w:num w:numId="33" w16cid:durableId="789789490">
    <w:abstractNumId w:val="22"/>
  </w:num>
  <w:num w:numId="34" w16cid:durableId="960762970">
    <w:abstractNumId w:val="4"/>
  </w:num>
  <w:num w:numId="35" w16cid:durableId="987779753">
    <w:abstractNumId w:val="2"/>
  </w:num>
  <w:num w:numId="36" w16cid:durableId="1290164673">
    <w:abstractNumId w:val="18"/>
  </w:num>
  <w:num w:numId="37" w16cid:durableId="132260486">
    <w:abstractNumId w:val="34"/>
  </w:num>
  <w:num w:numId="38" w16cid:durableId="1729106063">
    <w:abstractNumId w:val="8"/>
  </w:num>
  <w:num w:numId="39" w16cid:durableId="281349939">
    <w:abstractNumId w:val="11"/>
  </w:num>
  <w:num w:numId="40" w16cid:durableId="658732822">
    <w:abstractNumId w:val="27"/>
  </w:num>
  <w:num w:numId="41" w16cid:durableId="146749260">
    <w:abstractNumId w:val="29"/>
  </w:num>
  <w:num w:numId="42" w16cid:durableId="570577571">
    <w:abstractNumId w:val="17"/>
  </w:num>
  <w:num w:numId="43" w16cid:durableId="789665662">
    <w:abstractNumId w:val="19"/>
  </w:num>
  <w:num w:numId="44" w16cid:durableId="523523645">
    <w:abstractNumId w:val="5"/>
  </w:num>
  <w:num w:numId="45" w16cid:durableId="111247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5E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3CFE"/>
    <w:rsid w:val="000F32ED"/>
    <w:rsid w:val="000F7B98"/>
    <w:rsid w:val="00103CDC"/>
    <w:rsid w:val="001114AA"/>
    <w:rsid w:val="001119CA"/>
    <w:rsid w:val="00127714"/>
    <w:rsid w:val="001307D7"/>
    <w:rsid w:val="00131C8C"/>
    <w:rsid w:val="00131D02"/>
    <w:rsid w:val="001345DD"/>
    <w:rsid w:val="00135301"/>
    <w:rsid w:val="00135A4A"/>
    <w:rsid w:val="0014562A"/>
    <w:rsid w:val="0015107D"/>
    <w:rsid w:val="00152AC9"/>
    <w:rsid w:val="0016421C"/>
    <w:rsid w:val="00192319"/>
    <w:rsid w:val="00192417"/>
    <w:rsid w:val="00193C8D"/>
    <w:rsid w:val="001A4E5C"/>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3C4E"/>
    <w:rsid w:val="002646D8"/>
    <w:rsid w:val="00267C43"/>
    <w:rsid w:val="00272076"/>
    <w:rsid w:val="00275FFE"/>
    <w:rsid w:val="002850E4"/>
    <w:rsid w:val="00287B4B"/>
    <w:rsid w:val="00292503"/>
    <w:rsid w:val="002A0FB2"/>
    <w:rsid w:val="002A1419"/>
    <w:rsid w:val="002A523E"/>
    <w:rsid w:val="002A7901"/>
    <w:rsid w:val="002B20CE"/>
    <w:rsid w:val="002B28D7"/>
    <w:rsid w:val="002C0718"/>
    <w:rsid w:val="002C30D2"/>
    <w:rsid w:val="002C3959"/>
    <w:rsid w:val="002D41C2"/>
    <w:rsid w:val="002D4A43"/>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43A"/>
    <w:rsid w:val="0036666B"/>
    <w:rsid w:val="00367E93"/>
    <w:rsid w:val="00381F3F"/>
    <w:rsid w:val="00385CE7"/>
    <w:rsid w:val="003860A3"/>
    <w:rsid w:val="003900B3"/>
    <w:rsid w:val="00390C1C"/>
    <w:rsid w:val="003A2726"/>
    <w:rsid w:val="003A59E1"/>
    <w:rsid w:val="003B1FE2"/>
    <w:rsid w:val="003B2AB8"/>
    <w:rsid w:val="003B51F1"/>
    <w:rsid w:val="003B7023"/>
    <w:rsid w:val="003C453F"/>
    <w:rsid w:val="003C5A32"/>
    <w:rsid w:val="003C6C54"/>
    <w:rsid w:val="003D2587"/>
    <w:rsid w:val="003D3840"/>
    <w:rsid w:val="003D7A69"/>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633A9"/>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2891"/>
    <w:rsid w:val="005240A6"/>
    <w:rsid w:val="00525F1B"/>
    <w:rsid w:val="00526B36"/>
    <w:rsid w:val="00527744"/>
    <w:rsid w:val="005330E3"/>
    <w:rsid w:val="005345E2"/>
    <w:rsid w:val="005357BF"/>
    <w:rsid w:val="00537248"/>
    <w:rsid w:val="00541693"/>
    <w:rsid w:val="00544140"/>
    <w:rsid w:val="00546C3F"/>
    <w:rsid w:val="005540B2"/>
    <w:rsid w:val="005559B2"/>
    <w:rsid w:val="0055615A"/>
    <w:rsid w:val="005634AF"/>
    <w:rsid w:val="005639CC"/>
    <w:rsid w:val="00563BA0"/>
    <w:rsid w:val="00564389"/>
    <w:rsid w:val="0056577B"/>
    <w:rsid w:val="005722E5"/>
    <w:rsid w:val="0057714C"/>
    <w:rsid w:val="00583FCB"/>
    <w:rsid w:val="005855A7"/>
    <w:rsid w:val="00590D16"/>
    <w:rsid w:val="005A2496"/>
    <w:rsid w:val="005A2A24"/>
    <w:rsid w:val="005A4A43"/>
    <w:rsid w:val="005A4CD0"/>
    <w:rsid w:val="005B43BE"/>
    <w:rsid w:val="005B4887"/>
    <w:rsid w:val="005C1ACA"/>
    <w:rsid w:val="005C1CA2"/>
    <w:rsid w:val="005C2F01"/>
    <w:rsid w:val="005C3269"/>
    <w:rsid w:val="005C6619"/>
    <w:rsid w:val="005C6A23"/>
    <w:rsid w:val="005C7274"/>
    <w:rsid w:val="005D1A69"/>
    <w:rsid w:val="005E17D0"/>
    <w:rsid w:val="005E48B1"/>
    <w:rsid w:val="005F0BB8"/>
    <w:rsid w:val="005F13DF"/>
    <w:rsid w:val="005F281C"/>
    <w:rsid w:val="00600323"/>
    <w:rsid w:val="0060032F"/>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ACA"/>
    <w:rsid w:val="006D4E40"/>
    <w:rsid w:val="006E2911"/>
    <w:rsid w:val="006E3091"/>
    <w:rsid w:val="006E3EA5"/>
    <w:rsid w:val="006E54E9"/>
    <w:rsid w:val="006F1F0D"/>
    <w:rsid w:val="006F4169"/>
    <w:rsid w:val="006F5EE4"/>
    <w:rsid w:val="007069F4"/>
    <w:rsid w:val="00711387"/>
    <w:rsid w:val="0071152B"/>
    <w:rsid w:val="007233CD"/>
    <w:rsid w:val="00727179"/>
    <w:rsid w:val="0073482A"/>
    <w:rsid w:val="00734D13"/>
    <w:rsid w:val="00740F2F"/>
    <w:rsid w:val="007454BD"/>
    <w:rsid w:val="00751033"/>
    <w:rsid w:val="00760AA6"/>
    <w:rsid w:val="00760FAD"/>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3F92"/>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A2191"/>
    <w:rsid w:val="009B688F"/>
    <w:rsid w:val="009C5849"/>
    <w:rsid w:val="009D01E1"/>
    <w:rsid w:val="009E2947"/>
    <w:rsid w:val="009E7FBE"/>
    <w:rsid w:val="009F31CC"/>
    <w:rsid w:val="009F6CE4"/>
    <w:rsid w:val="00A000EA"/>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0D79"/>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038F"/>
    <w:rsid w:val="00BD11F6"/>
    <w:rsid w:val="00BD16B6"/>
    <w:rsid w:val="00BE19F7"/>
    <w:rsid w:val="00BE581A"/>
    <w:rsid w:val="00BF2F25"/>
    <w:rsid w:val="00BF400D"/>
    <w:rsid w:val="00BF7BD7"/>
    <w:rsid w:val="00C00FBA"/>
    <w:rsid w:val="00C024BE"/>
    <w:rsid w:val="00C0373A"/>
    <w:rsid w:val="00C074DA"/>
    <w:rsid w:val="00C13114"/>
    <w:rsid w:val="00C134C4"/>
    <w:rsid w:val="00C14CA7"/>
    <w:rsid w:val="00C157E7"/>
    <w:rsid w:val="00C352C3"/>
    <w:rsid w:val="00C40AB4"/>
    <w:rsid w:val="00C44BA4"/>
    <w:rsid w:val="00C46B38"/>
    <w:rsid w:val="00C53100"/>
    <w:rsid w:val="00C54A79"/>
    <w:rsid w:val="00C5743C"/>
    <w:rsid w:val="00C607DE"/>
    <w:rsid w:val="00C64163"/>
    <w:rsid w:val="00C65850"/>
    <w:rsid w:val="00C7285C"/>
    <w:rsid w:val="00C72FA0"/>
    <w:rsid w:val="00C9215B"/>
    <w:rsid w:val="00C92A02"/>
    <w:rsid w:val="00C933EC"/>
    <w:rsid w:val="00C93679"/>
    <w:rsid w:val="00CB236F"/>
    <w:rsid w:val="00CB2715"/>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16E2"/>
    <w:rsid w:val="00D44954"/>
    <w:rsid w:val="00D4500C"/>
    <w:rsid w:val="00D4632F"/>
    <w:rsid w:val="00D46353"/>
    <w:rsid w:val="00D50E2F"/>
    <w:rsid w:val="00D5125B"/>
    <w:rsid w:val="00D52B5C"/>
    <w:rsid w:val="00D60EC5"/>
    <w:rsid w:val="00D64F5C"/>
    <w:rsid w:val="00D7461E"/>
    <w:rsid w:val="00D805D9"/>
    <w:rsid w:val="00D84CEF"/>
    <w:rsid w:val="00D85F17"/>
    <w:rsid w:val="00D938E8"/>
    <w:rsid w:val="00D93A8F"/>
    <w:rsid w:val="00D93B2A"/>
    <w:rsid w:val="00D94F55"/>
    <w:rsid w:val="00D95376"/>
    <w:rsid w:val="00D956AE"/>
    <w:rsid w:val="00D95A9B"/>
    <w:rsid w:val="00D972C1"/>
    <w:rsid w:val="00D975FC"/>
    <w:rsid w:val="00DA1FB3"/>
    <w:rsid w:val="00DA6A99"/>
    <w:rsid w:val="00DB283B"/>
    <w:rsid w:val="00DB3879"/>
    <w:rsid w:val="00DC0340"/>
    <w:rsid w:val="00DC3620"/>
    <w:rsid w:val="00DC4BC3"/>
    <w:rsid w:val="00DC7CF6"/>
    <w:rsid w:val="00DD0738"/>
    <w:rsid w:val="00DD2A4A"/>
    <w:rsid w:val="00DD52D6"/>
    <w:rsid w:val="00DE435B"/>
    <w:rsid w:val="00DE6C9F"/>
    <w:rsid w:val="00DF660D"/>
    <w:rsid w:val="00E02330"/>
    <w:rsid w:val="00E02C55"/>
    <w:rsid w:val="00E0696B"/>
    <w:rsid w:val="00E17CF4"/>
    <w:rsid w:val="00E27B6A"/>
    <w:rsid w:val="00E3173D"/>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1847"/>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1C90"/>
    <w:rsid w:val="00FF26B0"/>
    <w:rsid w:val="00FF3E57"/>
    <w:rsid w:val="00FF3EDC"/>
    <w:rsid w:val="00FF75E3"/>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customStyle="1" w:styleId="MenoPendente4">
    <w:name w:val="Menção Pendente4"/>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PargrafodaListaChar">
    <w:name w:val="Parágrafo da Lista Char"/>
    <w:link w:val="PargrafodaLista"/>
    <w:uiPriority w:val="1"/>
    <w:rsid w:val="0060032F"/>
    <w:rPr>
      <w:rFonts w:ascii="Arial" w:eastAsia="Times New Roman" w:hAnsi="Arial" w:cs="Tahoma"/>
      <w:sz w:val="20"/>
      <w:szCs w:val="24"/>
      <w:lang w:eastAsia="pt-BR"/>
    </w:rPr>
  </w:style>
  <w:style w:type="paragraph" w:customStyle="1" w:styleId="Nvel2-Red">
    <w:name w:val="Nível 2 -Red"/>
    <w:basedOn w:val="Nivel2"/>
    <w:qFormat/>
    <w:rsid w:val="0060032F"/>
    <w:pPr>
      <w:numPr>
        <w:numId w:val="0"/>
      </w:numPr>
      <w:tabs>
        <w:tab w:val="num" w:pos="-142"/>
      </w:tabs>
      <w:suppressAutoHyphens w:val="0"/>
    </w:pPr>
    <w:rPr>
      <w:rFonts w:ascii="Arial" w:eastAsia="MS Mincho" w:hAnsi="Arial" w:cs="Arial"/>
      <w:i/>
      <w:iCs/>
      <w:color w:val="FF0000"/>
    </w:rPr>
  </w:style>
  <w:style w:type="paragraph" w:styleId="Corpodetexto2">
    <w:name w:val="Body Text 2"/>
    <w:basedOn w:val="Normal"/>
    <w:link w:val="Corpodetexto2Char"/>
    <w:uiPriority w:val="99"/>
    <w:semiHidden/>
    <w:unhideWhenUsed/>
    <w:rsid w:val="00367E93"/>
    <w:pPr>
      <w:spacing w:after="120" w:line="480" w:lineRule="auto"/>
    </w:pPr>
  </w:style>
  <w:style w:type="character" w:customStyle="1" w:styleId="Corpodetexto2Char">
    <w:name w:val="Corpo de texto 2 Char"/>
    <w:basedOn w:val="Fontepargpadro"/>
    <w:link w:val="Corpodetexto2"/>
    <w:uiPriority w:val="99"/>
    <w:semiHidden/>
    <w:rsid w:val="00367E93"/>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61B30-8EBF-403E-8181-B890C09EC476}">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d7c48ea4-4748-4e79-bb61-d51d73419c91"/>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52c93ea8-e2de-466c-b401-d7fabeb9490e"/>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11509</Words>
  <Characters>62154</Characters>
  <Application>Microsoft Office Word</Application>
  <DocSecurity>0</DocSecurity>
  <Lines>517</Lines>
  <Paragraphs>147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2026-07-10T11:50:00Z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