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E85" w:rsidRDefault="004B2B43" w:rsidP="004B2B43">
      <w:pPr>
        <w:jc w:val="center"/>
        <w:rPr>
          <w:b/>
          <w:sz w:val="36"/>
        </w:rPr>
      </w:pPr>
      <w:r w:rsidRPr="004B2B43">
        <w:rPr>
          <w:b/>
          <w:sz w:val="36"/>
        </w:rPr>
        <w:t>LINK PASTA TECNICA CC 013/2026</w:t>
      </w:r>
    </w:p>
    <w:p w:rsidR="004B2B43" w:rsidRDefault="004B2B43" w:rsidP="004B2B43">
      <w:pPr>
        <w:jc w:val="center"/>
        <w:rPr>
          <w:b/>
          <w:sz w:val="36"/>
        </w:rPr>
      </w:pPr>
      <w:hyperlink r:id="rId5" w:history="1">
        <w:r w:rsidRPr="007D2D57">
          <w:rPr>
            <w:rStyle w:val="Hyperlink"/>
            <w:b/>
            <w:sz w:val="36"/>
          </w:rPr>
          <w:t>https://www.transfernow.net/dl/20260617YRJQRzeK</w:t>
        </w:r>
      </w:hyperlink>
    </w:p>
    <w:p w:rsidR="004B2B43" w:rsidRPr="004B2B43" w:rsidRDefault="004B2B43" w:rsidP="004B2B43">
      <w:pPr>
        <w:jc w:val="center"/>
        <w:rPr>
          <w:b/>
          <w:sz w:val="36"/>
        </w:rPr>
      </w:pPr>
      <w:bookmarkStart w:id="0" w:name="_GoBack"/>
      <w:bookmarkEnd w:id="0"/>
    </w:p>
    <w:p w:rsidR="004B2B43" w:rsidRDefault="004B2B43"/>
    <w:sectPr w:rsidR="004B2B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B43"/>
    <w:rsid w:val="004B2B43"/>
    <w:rsid w:val="00645E1C"/>
    <w:rsid w:val="00FB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B2B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B2B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ransfernow.net/dl/20260617YRJQRze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2026-06-17T12:04:00Z</dcterms:created>
  <dcterms:modified xsi:type="dcterms:W3CDTF">2026-06-17T12:05:00Z</dcterms:modified>
</cp:coreProperties>
</file>