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346" w:rsidRDefault="00B77346" w:rsidP="000C71CA">
      <w:pPr>
        <w:jc w:val="center"/>
        <w:rPr>
          <w:rFonts w:ascii="Arial" w:hAnsi="Arial" w:cs="Arial"/>
          <w:b/>
          <w:bCs/>
          <w:color w:val="000000"/>
        </w:rPr>
      </w:pPr>
    </w:p>
    <w:p w:rsidR="00062386" w:rsidRPr="00200E26" w:rsidRDefault="00062386" w:rsidP="00B41D90">
      <w:pPr>
        <w:spacing w:before="240" w:after="240"/>
        <w:ind w:right="-17"/>
        <w:jc w:val="center"/>
        <w:rPr>
          <w:rStyle w:val="markedcontent"/>
          <w:rFonts w:ascii="Arial" w:hAnsi="Arial" w:cs="Arial"/>
          <w:b/>
        </w:rPr>
      </w:pPr>
      <w:r w:rsidRPr="00200E26">
        <w:rPr>
          <w:rStyle w:val="markedcontent"/>
          <w:rFonts w:ascii="Arial" w:hAnsi="Arial" w:cs="Arial"/>
          <w:b/>
        </w:rPr>
        <w:t xml:space="preserve">EDITAL </w:t>
      </w:r>
      <w:r w:rsidR="00F261C5" w:rsidRPr="00200E26">
        <w:rPr>
          <w:rStyle w:val="markedcontent"/>
          <w:rFonts w:ascii="Arial" w:hAnsi="Arial" w:cs="Arial"/>
          <w:b/>
        </w:rPr>
        <w:t>DE LICITAÇÃO</w:t>
      </w:r>
      <w:r w:rsidR="00F261C5" w:rsidRPr="00200E26">
        <w:rPr>
          <w:b/>
        </w:rPr>
        <w:br/>
      </w:r>
      <w:r w:rsidRPr="00200E26">
        <w:rPr>
          <w:rStyle w:val="markedcontent"/>
          <w:rFonts w:ascii="Arial" w:hAnsi="Arial" w:cs="Arial"/>
          <w:b/>
        </w:rPr>
        <w:t xml:space="preserve">MODALIDADE </w:t>
      </w:r>
      <w:r w:rsidR="00F261C5" w:rsidRPr="00200E26">
        <w:rPr>
          <w:rStyle w:val="markedcontent"/>
          <w:rFonts w:ascii="Arial" w:hAnsi="Arial" w:cs="Arial"/>
          <w:b/>
        </w:rPr>
        <w:t xml:space="preserve">PREGÃO </w:t>
      </w:r>
      <w:r w:rsidR="00E623E3">
        <w:rPr>
          <w:rStyle w:val="markedcontent"/>
          <w:rFonts w:ascii="Arial" w:hAnsi="Arial" w:cs="Arial"/>
          <w:b/>
        </w:rPr>
        <w:t xml:space="preserve">NA </w:t>
      </w:r>
      <w:r w:rsidRPr="00200E26">
        <w:rPr>
          <w:rStyle w:val="markedcontent"/>
          <w:rFonts w:ascii="Arial" w:hAnsi="Arial" w:cs="Arial"/>
          <w:b/>
        </w:rPr>
        <w:t xml:space="preserve">FORMA </w:t>
      </w:r>
      <w:r w:rsidR="00F261C5" w:rsidRPr="00200E26">
        <w:rPr>
          <w:rStyle w:val="markedcontent"/>
          <w:rFonts w:ascii="Arial" w:hAnsi="Arial" w:cs="Arial"/>
          <w:b/>
        </w:rPr>
        <w:t>ELETRÔNIC</w:t>
      </w:r>
      <w:r w:rsidRPr="00200E26">
        <w:rPr>
          <w:rStyle w:val="markedcontent"/>
          <w:rFonts w:ascii="Arial" w:hAnsi="Arial" w:cs="Arial"/>
          <w:b/>
        </w:rPr>
        <w:t>A</w:t>
      </w:r>
      <w:r w:rsidR="00F261C5" w:rsidRPr="00200E26">
        <w:rPr>
          <w:rStyle w:val="markedcontent"/>
          <w:rFonts w:ascii="Arial" w:hAnsi="Arial" w:cs="Arial"/>
          <w:b/>
        </w:rPr>
        <w:t xml:space="preserve"> </w:t>
      </w:r>
      <w:r w:rsidR="00467116">
        <w:rPr>
          <w:rStyle w:val="markedcontent"/>
          <w:rFonts w:ascii="Arial" w:hAnsi="Arial" w:cs="Arial"/>
          <w:b/>
        </w:rPr>
        <w:t>17</w:t>
      </w:r>
      <w:r w:rsidR="00F261C5" w:rsidRPr="00200E26">
        <w:rPr>
          <w:rStyle w:val="markedcontent"/>
          <w:rFonts w:ascii="Arial" w:hAnsi="Arial" w:cs="Arial"/>
          <w:b/>
        </w:rPr>
        <w:t>/2022</w:t>
      </w:r>
      <w:r w:rsidR="00B41D90">
        <w:rPr>
          <w:rStyle w:val="markedcontent"/>
          <w:rFonts w:ascii="Arial" w:hAnsi="Arial" w:cs="Arial"/>
          <w:b/>
        </w:rPr>
        <w:t xml:space="preserve"> -</w:t>
      </w:r>
      <w:r w:rsidRPr="00200E26">
        <w:rPr>
          <w:rStyle w:val="markedcontent"/>
          <w:rFonts w:ascii="Arial" w:hAnsi="Arial" w:cs="Arial"/>
          <w:b/>
        </w:rPr>
        <w:t xml:space="preserve"> </w:t>
      </w:r>
      <w:r w:rsidR="00B41D90">
        <w:rPr>
          <w:rStyle w:val="markedcontent"/>
          <w:rFonts w:ascii="Arial" w:hAnsi="Arial" w:cs="Arial"/>
          <w:b/>
        </w:rPr>
        <w:t xml:space="preserve">PROCESSO ADMINISTRATIVO Nº </w:t>
      </w:r>
      <w:r w:rsidR="00467116">
        <w:rPr>
          <w:rStyle w:val="markedcontent"/>
          <w:rFonts w:ascii="Arial" w:hAnsi="Arial" w:cs="Arial"/>
          <w:b/>
        </w:rPr>
        <w:t>44</w:t>
      </w:r>
      <w:r w:rsidR="00B41D90">
        <w:rPr>
          <w:rStyle w:val="markedcontent"/>
          <w:rFonts w:ascii="Arial" w:hAnsi="Arial" w:cs="Arial"/>
          <w:b/>
        </w:rPr>
        <w:t>/2022</w:t>
      </w:r>
    </w:p>
    <w:p w:rsidR="00467116" w:rsidRDefault="004003E8" w:rsidP="00F261C5">
      <w:pPr>
        <w:spacing w:before="240" w:after="240"/>
        <w:ind w:right="-17"/>
        <w:jc w:val="center"/>
        <w:rPr>
          <w:rStyle w:val="markedcontent"/>
          <w:rFonts w:ascii="Arial" w:hAnsi="Arial" w:cs="Arial"/>
          <w:b/>
        </w:rPr>
      </w:pPr>
      <w:r>
        <w:rPr>
          <w:rStyle w:val="markedcontent"/>
          <w:rFonts w:ascii="Arial" w:hAnsi="Arial" w:cs="Arial"/>
          <w:b/>
        </w:rPr>
        <w:t xml:space="preserve">REGISTRO DE PREÇOS </w:t>
      </w:r>
      <w:r w:rsidR="00F261C5" w:rsidRPr="00200E26">
        <w:rPr>
          <w:b/>
        </w:rPr>
        <w:br/>
      </w:r>
    </w:p>
    <w:p w:rsidR="00F261C5" w:rsidRPr="00200E26" w:rsidRDefault="00467116" w:rsidP="00F261C5">
      <w:pPr>
        <w:spacing w:before="240" w:after="240"/>
        <w:ind w:right="-17"/>
        <w:jc w:val="center"/>
        <w:rPr>
          <w:rStyle w:val="markedcontent"/>
          <w:rFonts w:ascii="Arial" w:hAnsi="Arial" w:cs="Arial"/>
          <w:b/>
        </w:rPr>
      </w:pPr>
      <w:r>
        <w:rPr>
          <w:rStyle w:val="markedcontent"/>
          <w:rFonts w:ascii="Arial" w:hAnsi="Arial" w:cs="Arial"/>
          <w:b/>
        </w:rPr>
        <w:t>Este processo licitatório</w:t>
      </w:r>
      <w:r w:rsidR="00062386" w:rsidRPr="00200E26">
        <w:rPr>
          <w:rStyle w:val="markedcontent"/>
          <w:rFonts w:ascii="Arial" w:hAnsi="Arial" w:cs="Arial"/>
          <w:b/>
        </w:rPr>
        <w:t xml:space="preserve"> </w:t>
      </w:r>
      <w:r w:rsidR="00F261C5" w:rsidRPr="00200E26">
        <w:rPr>
          <w:rStyle w:val="markedcontent"/>
          <w:rFonts w:ascii="Arial" w:hAnsi="Arial" w:cs="Arial"/>
          <w:b/>
        </w:rPr>
        <w:t xml:space="preserve">não </w:t>
      </w:r>
      <w:r w:rsidR="00062386" w:rsidRPr="00200E26">
        <w:rPr>
          <w:rStyle w:val="markedcontent"/>
          <w:rFonts w:ascii="Arial" w:hAnsi="Arial" w:cs="Arial"/>
          <w:b/>
        </w:rPr>
        <w:t>será e</w:t>
      </w:r>
      <w:r w:rsidR="00F261C5" w:rsidRPr="00200E26">
        <w:rPr>
          <w:rStyle w:val="markedcontent"/>
          <w:rFonts w:ascii="Arial" w:hAnsi="Arial" w:cs="Arial"/>
          <w:b/>
        </w:rPr>
        <w:t>xclusivo</w:t>
      </w:r>
      <w:r w:rsidR="00062386" w:rsidRPr="00200E26">
        <w:rPr>
          <w:rStyle w:val="markedcontent"/>
          <w:rFonts w:ascii="Arial" w:hAnsi="Arial" w:cs="Arial"/>
          <w:b/>
        </w:rPr>
        <w:t xml:space="preserve"> EPP e MEI, </w:t>
      </w:r>
      <w:r w:rsidR="00F261C5" w:rsidRPr="00200E26">
        <w:rPr>
          <w:rStyle w:val="markedcontent"/>
          <w:rFonts w:ascii="Arial" w:hAnsi="Arial" w:cs="Arial"/>
          <w:b/>
        </w:rPr>
        <w:t>podendo participar todos o</w:t>
      </w:r>
      <w:r w:rsidR="00BE3CE3">
        <w:rPr>
          <w:rStyle w:val="markedcontent"/>
          <w:rFonts w:ascii="Arial" w:hAnsi="Arial" w:cs="Arial"/>
          <w:b/>
        </w:rPr>
        <w:t xml:space="preserve">s </w:t>
      </w:r>
      <w:proofErr w:type="gramStart"/>
      <w:r w:rsidR="00BE3CE3">
        <w:rPr>
          <w:rStyle w:val="markedcontent"/>
          <w:rFonts w:ascii="Arial" w:hAnsi="Arial" w:cs="Arial"/>
          <w:b/>
        </w:rPr>
        <w:t>tipos</w:t>
      </w:r>
      <w:proofErr w:type="gramEnd"/>
      <w:r w:rsidR="00BE3CE3">
        <w:rPr>
          <w:rStyle w:val="markedcontent"/>
          <w:rFonts w:ascii="Arial" w:hAnsi="Arial" w:cs="Arial"/>
          <w:b/>
        </w:rPr>
        <w:t xml:space="preserve"> de empresa inclu</w:t>
      </w:r>
      <w:bookmarkStart w:id="0" w:name="_GoBack"/>
      <w:bookmarkEnd w:id="0"/>
      <w:r w:rsidR="00BE3CE3">
        <w:rPr>
          <w:rStyle w:val="markedcontent"/>
          <w:rFonts w:ascii="Arial" w:hAnsi="Arial" w:cs="Arial"/>
          <w:b/>
        </w:rPr>
        <w:t>sive ME</w:t>
      </w:r>
      <w:r w:rsidR="00F261C5" w:rsidRPr="00200E26">
        <w:rPr>
          <w:b/>
        </w:rPr>
        <w:br/>
      </w:r>
    </w:p>
    <w:p w:rsidR="00E8649C" w:rsidRPr="008E665E" w:rsidRDefault="00E8649C" w:rsidP="00E8649C">
      <w:pPr>
        <w:spacing w:before="240" w:after="240"/>
        <w:ind w:right="-17"/>
        <w:jc w:val="both"/>
        <w:rPr>
          <w:rFonts w:ascii="Arial" w:hAnsi="Arial" w:cs="Arial"/>
          <w:color w:val="000000"/>
        </w:rPr>
      </w:pPr>
      <w:r w:rsidRPr="00F76A8D">
        <w:rPr>
          <w:rFonts w:ascii="Arial" w:hAnsi="Arial" w:cs="Arial"/>
        </w:rPr>
        <w:t xml:space="preserve">A Prefeitura </w:t>
      </w:r>
      <w:r>
        <w:rPr>
          <w:rFonts w:ascii="Arial" w:hAnsi="Arial" w:cs="Arial"/>
        </w:rPr>
        <w:t xml:space="preserve">do Município de </w:t>
      </w:r>
      <w:r w:rsidRPr="00F76A8D">
        <w:rPr>
          <w:rFonts w:ascii="Arial" w:hAnsi="Arial" w:cs="Arial"/>
        </w:rPr>
        <w:t xml:space="preserve">Conselheiro </w:t>
      </w:r>
      <w:proofErr w:type="spellStart"/>
      <w:r w:rsidRPr="00F76A8D">
        <w:rPr>
          <w:rFonts w:ascii="Arial" w:hAnsi="Arial" w:cs="Arial"/>
        </w:rPr>
        <w:t>Mairinck</w:t>
      </w:r>
      <w:proofErr w:type="spellEnd"/>
      <w:r w:rsidRPr="00F76A8D">
        <w:rPr>
          <w:rFonts w:ascii="Arial" w:hAnsi="Arial" w:cs="Arial"/>
        </w:rPr>
        <w:t xml:space="preserve"> Estado do Paraná, inscrita no CNPJ nº 75.968.412/0001-19, sediada na Praça Otacílio Ferreira, </w:t>
      </w:r>
      <w:r>
        <w:rPr>
          <w:rFonts w:ascii="Arial" w:hAnsi="Arial" w:cs="Arial"/>
        </w:rPr>
        <w:t xml:space="preserve">nº </w:t>
      </w:r>
      <w:r w:rsidRPr="00F76A8D">
        <w:rPr>
          <w:rFonts w:ascii="Arial" w:hAnsi="Arial" w:cs="Arial"/>
        </w:rPr>
        <w:t xml:space="preserve">82, através de seu Prefeito Municipal o Sr. Alex Sandro Pereira Costa Domingues, portador do RG nº 7.995.227-3/PR, inscrito </w:t>
      </w:r>
      <w:r w:rsidRPr="004E782B">
        <w:rPr>
          <w:rFonts w:ascii="Arial" w:hAnsi="Arial" w:cs="Arial"/>
        </w:rPr>
        <w:t>no Cadastro de Pessoas Físicas sob nº 029.678.089-89, e do Pregoeiro Municipa</w:t>
      </w:r>
      <w:r w:rsidR="00EF540F" w:rsidRPr="004E782B">
        <w:rPr>
          <w:rFonts w:ascii="Arial" w:hAnsi="Arial" w:cs="Arial"/>
        </w:rPr>
        <w:t xml:space="preserve">l, o Sr. </w:t>
      </w:r>
      <w:r w:rsidR="00B033F8" w:rsidRPr="004E782B">
        <w:rPr>
          <w:rFonts w:ascii="Arial" w:hAnsi="Arial" w:cs="Arial"/>
        </w:rPr>
        <w:t xml:space="preserve">Ilton Aparecido Inácio, com auxílio da Equipe de Apoio a Sr. Marcinio Messias, o Sr. Adalto Aparecido Lopes Luiz, </w:t>
      </w:r>
      <w:proofErr w:type="spellStart"/>
      <w:r w:rsidR="00B033F8" w:rsidRPr="004E782B">
        <w:rPr>
          <w:rFonts w:ascii="Arial" w:hAnsi="Arial" w:cs="Arial"/>
        </w:rPr>
        <w:t>Florivaldo</w:t>
      </w:r>
      <w:proofErr w:type="spellEnd"/>
      <w:r w:rsidR="00B033F8" w:rsidRPr="004E782B">
        <w:rPr>
          <w:rFonts w:ascii="Arial" w:hAnsi="Arial" w:cs="Arial"/>
        </w:rPr>
        <w:t xml:space="preserve"> </w:t>
      </w:r>
      <w:proofErr w:type="spellStart"/>
      <w:r w:rsidR="00B033F8" w:rsidRPr="004E782B">
        <w:rPr>
          <w:rFonts w:ascii="Arial" w:hAnsi="Arial" w:cs="Arial"/>
        </w:rPr>
        <w:t>Petrini</w:t>
      </w:r>
      <w:proofErr w:type="spellEnd"/>
      <w:r w:rsidR="00B033F8" w:rsidRPr="004E782B">
        <w:rPr>
          <w:rFonts w:ascii="Arial" w:hAnsi="Arial" w:cs="Arial"/>
        </w:rPr>
        <w:t xml:space="preserve">, Sidnei Domingues Ferreira e a </w:t>
      </w:r>
      <w:proofErr w:type="spellStart"/>
      <w:r w:rsidR="00B033F8" w:rsidRPr="004E782B">
        <w:rPr>
          <w:rFonts w:ascii="Arial" w:hAnsi="Arial" w:cs="Arial"/>
        </w:rPr>
        <w:t>Srª</w:t>
      </w:r>
      <w:proofErr w:type="spellEnd"/>
      <w:r w:rsidR="00B033F8" w:rsidRPr="004E782B">
        <w:rPr>
          <w:rFonts w:ascii="Arial" w:hAnsi="Arial" w:cs="Arial"/>
        </w:rPr>
        <w:t xml:space="preserve">. </w:t>
      </w:r>
      <w:proofErr w:type="spellStart"/>
      <w:r w:rsidR="00B033F8" w:rsidRPr="004E782B">
        <w:rPr>
          <w:rFonts w:ascii="Arial" w:hAnsi="Arial" w:cs="Arial"/>
        </w:rPr>
        <w:t>Elsie</w:t>
      </w:r>
      <w:proofErr w:type="spellEnd"/>
      <w:r w:rsidR="00B033F8" w:rsidRPr="004E782B">
        <w:rPr>
          <w:rFonts w:ascii="Arial" w:hAnsi="Arial" w:cs="Arial"/>
        </w:rPr>
        <w:t xml:space="preserve"> de Souza Santos, nomeados através da Portaria nº 00</w:t>
      </w:r>
      <w:r w:rsidR="00144C9B">
        <w:rPr>
          <w:rFonts w:ascii="Arial" w:hAnsi="Arial" w:cs="Arial"/>
        </w:rPr>
        <w:t>6</w:t>
      </w:r>
      <w:r w:rsidR="00B033F8" w:rsidRPr="004E782B">
        <w:rPr>
          <w:rFonts w:ascii="Arial" w:hAnsi="Arial" w:cs="Arial"/>
        </w:rPr>
        <w:t>/202</w:t>
      </w:r>
      <w:r w:rsidR="00F1563C">
        <w:rPr>
          <w:rFonts w:ascii="Arial" w:hAnsi="Arial" w:cs="Arial"/>
        </w:rPr>
        <w:t>2</w:t>
      </w:r>
      <w:r w:rsidRPr="004E782B">
        <w:rPr>
          <w:rFonts w:ascii="Arial" w:hAnsi="Arial" w:cs="Arial"/>
        </w:rPr>
        <w:t>.</w:t>
      </w:r>
      <w:r w:rsidRPr="004E782B">
        <w:rPr>
          <w:rFonts w:ascii="Arial" w:hAnsi="Arial" w:cs="Arial"/>
          <w:b/>
          <w:bCs/>
          <w:color w:val="000000"/>
        </w:rPr>
        <w:t xml:space="preserve"> </w:t>
      </w:r>
      <w:r w:rsidRPr="004E782B">
        <w:rPr>
          <w:rFonts w:ascii="Arial" w:hAnsi="Arial" w:cs="Arial"/>
          <w:color w:val="000000"/>
        </w:rPr>
        <w:t xml:space="preserve">Torna-se público, para conhecimento dos interessados, que realizará licitação, na modalidade </w:t>
      </w:r>
      <w:r w:rsidRPr="004E782B">
        <w:rPr>
          <w:rFonts w:ascii="Arial" w:hAnsi="Arial" w:cs="Arial"/>
          <w:bCs/>
          <w:color w:val="000000"/>
        </w:rPr>
        <w:t xml:space="preserve">PREGÃO, </w:t>
      </w:r>
      <w:r w:rsidRPr="004E782B">
        <w:rPr>
          <w:rFonts w:ascii="Arial" w:hAnsi="Arial" w:cs="Arial"/>
          <w:color w:val="000000"/>
        </w:rPr>
        <w:t>na forma</w:t>
      </w:r>
      <w:r w:rsidRPr="004E782B">
        <w:rPr>
          <w:rFonts w:ascii="Arial" w:hAnsi="Arial" w:cs="Arial"/>
          <w:bCs/>
          <w:color w:val="000000"/>
        </w:rPr>
        <w:t xml:space="preserve"> ELETRÔNICA, </w:t>
      </w:r>
      <w:r w:rsidR="00200E26">
        <w:rPr>
          <w:rFonts w:ascii="Arial" w:hAnsi="Arial" w:cs="Arial"/>
          <w:color w:val="000000"/>
        </w:rPr>
        <w:t xml:space="preserve"> </w:t>
      </w:r>
      <w:r w:rsidRPr="004E782B">
        <w:rPr>
          <w:rFonts w:ascii="Arial" w:hAnsi="Arial" w:cs="Arial"/>
          <w:color w:val="000000"/>
        </w:rPr>
        <w:t xml:space="preserve">nos termos da Lei nº 10.520, de 17 de julho de 2002, </w:t>
      </w:r>
      <w:r w:rsidRPr="004E782B">
        <w:rPr>
          <w:rFonts w:ascii="Arial" w:hAnsi="Arial" w:cs="Arial"/>
          <w:color w:val="000000" w:themeColor="text1"/>
        </w:rPr>
        <w:t>do Decreto nº 10.024, de 20 de setembro de 2019</w:t>
      </w:r>
      <w:r w:rsidRPr="004E782B">
        <w:rPr>
          <w:rFonts w:ascii="Arial" w:hAnsi="Arial" w:cs="Arial"/>
          <w:color w:val="000000"/>
        </w:rPr>
        <w:t>,</w:t>
      </w:r>
      <w:r w:rsidRPr="004E782B">
        <w:rPr>
          <w:rFonts w:ascii="Arial" w:hAnsi="Arial" w:cs="Arial"/>
        </w:rPr>
        <w:t xml:space="preserve"> </w:t>
      </w:r>
      <w:r w:rsidRPr="004E782B">
        <w:rPr>
          <w:rFonts w:ascii="Arial" w:eastAsia="Times New Roman" w:hAnsi="Arial" w:cs="Arial"/>
        </w:rPr>
        <w:t>do Decreto  nº 7.746, de 05 de junho de 2012, do Decreto nº 7892</w:t>
      </w:r>
      <w:r w:rsidRPr="00F76A8D">
        <w:rPr>
          <w:rFonts w:ascii="Arial" w:eastAsia="Times New Roman" w:hAnsi="Arial" w:cs="Arial"/>
        </w:rPr>
        <w:t xml:space="preserve">, de 23 de janeiro e 2013, </w:t>
      </w:r>
      <w:r w:rsidRPr="00F76A8D">
        <w:rPr>
          <w:rFonts w:ascii="Arial" w:hAnsi="Arial" w:cs="Arial"/>
        </w:rPr>
        <w:t xml:space="preserve"> </w:t>
      </w:r>
      <w:r w:rsidRPr="00F76A8D">
        <w:rPr>
          <w:rFonts w:ascii="Arial" w:eastAsia="Times New Roman" w:hAnsi="Arial" w:cs="Arial"/>
        </w:rPr>
        <w:t>da Instrução Normativa SLTI/MP  nº 01, de 19 de janeiro de 2010,</w:t>
      </w:r>
      <w:r w:rsidRPr="00F76A8D">
        <w:rPr>
          <w:rFonts w:ascii="Arial" w:hAnsi="Arial" w:cs="Arial"/>
          <w:color w:val="000000"/>
        </w:rPr>
        <w:t xml:space="preserve"> 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rsidR="00F04717" w:rsidRPr="00F76A8D" w:rsidRDefault="00F04717" w:rsidP="00F04717">
      <w:pPr>
        <w:snapToGrid w:val="0"/>
        <w:spacing w:after="120" w:line="276" w:lineRule="auto"/>
        <w:ind w:right="140"/>
        <w:jc w:val="both"/>
        <w:rPr>
          <w:rFonts w:ascii="Arial" w:eastAsia="Arial" w:hAnsi="Arial" w:cs="Arial"/>
          <w:color w:val="000000" w:themeColor="text1"/>
        </w:rPr>
      </w:pPr>
      <w:r w:rsidRPr="00F76A8D">
        <w:rPr>
          <w:rFonts w:ascii="Arial" w:eastAsia="Arial" w:hAnsi="Arial" w:cs="Arial"/>
          <w:color w:val="000000" w:themeColor="text1"/>
        </w:rPr>
        <w:t>REC</w:t>
      </w:r>
      <w:r>
        <w:rPr>
          <w:rFonts w:ascii="Arial" w:eastAsia="Arial" w:hAnsi="Arial" w:cs="Arial"/>
          <w:color w:val="000000" w:themeColor="text1"/>
        </w:rPr>
        <w:t>EB</w:t>
      </w:r>
      <w:r w:rsidR="008F5657">
        <w:rPr>
          <w:rFonts w:ascii="Arial" w:eastAsia="Arial" w:hAnsi="Arial" w:cs="Arial"/>
          <w:color w:val="000000" w:themeColor="text1"/>
        </w:rPr>
        <w:t>IMENTO DAS PROPOSTAS:  Das 09:22 horas do dia 29 de junho</w:t>
      </w:r>
      <w:r>
        <w:rPr>
          <w:rFonts w:ascii="Arial" w:eastAsia="Arial" w:hAnsi="Arial" w:cs="Arial"/>
          <w:color w:val="000000" w:themeColor="text1"/>
        </w:rPr>
        <w:t xml:space="preserve"> de 2022 </w:t>
      </w:r>
      <w:r w:rsidRPr="00F76A8D">
        <w:rPr>
          <w:rFonts w:ascii="Arial" w:eastAsia="Arial" w:hAnsi="Arial" w:cs="Arial"/>
          <w:color w:val="000000" w:themeColor="text1"/>
        </w:rPr>
        <w:t>à</w:t>
      </w:r>
      <w:r w:rsidR="006B434B">
        <w:rPr>
          <w:rFonts w:ascii="Arial" w:eastAsia="Arial" w:hAnsi="Arial" w:cs="Arial"/>
          <w:color w:val="000000" w:themeColor="text1"/>
        </w:rPr>
        <w:t xml:space="preserve">s </w:t>
      </w:r>
      <w:r w:rsidR="008F5657">
        <w:rPr>
          <w:rFonts w:ascii="Arial" w:eastAsia="Arial" w:hAnsi="Arial" w:cs="Arial"/>
          <w:color w:val="000000" w:themeColor="text1"/>
        </w:rPr>
        <w:t>08:00</w:t>
      </w:r>
      <w:r>
        <w:rPr>
          <w:rFonts w:ascii="Arial" w:eastAsia="Arial" w:hAnsi="Arial" w:cs="Arial"/>
          <w:color w:val="000000" w:themeColor="text1"/>
        </w:rPr>
        <w:t xml:space="preserve"> horas </w:t>
      </w:r>
      <w:r w:rsidRPr="00F76A8D">
        <w:rPr>
          <w:rFonts w:ascii="Arial" w:eastAsia="Arial" w:hAnsi="Arial" w:cs="Arial"/>
          <w:color w:val="000000" w:themeColor="text1"/>
        </w:rPr>
        <w:t xml:space="preserve">do dia </w:t>
      </w:r>
      <w:r w:rsidR="008F5657">
        <w:rPr>
          <w:rFonts w:ascii="Arial" w:eastAsia="Arial" w:hAnsi="Arial" w:cs="Arial"/>
          <w:color w:val="000000" w:themeColor="text1"/>
        </w:rPr>
        <w:t>08:00 do dia 12 de julho</w:t>
      </w:r>
      <w:r>
        <w:rPr>
          <w:rFonts w:ascii="Arial" w:eastAsia="Arial" w:hAnsi="Arial" w:cs="Arial"/>
          <w:color w:val="000000" w:themeColor="text1"/>
        </w:rPr>
        <w:t xml:space="preserve"> 2022.</w:t>
      </w:r>
    </w:p>
    <w:p w:rsidR="00F04717" w:rsidRPr="00F76A8D" w:rsidRDefault="00F04717" w:rsidP="00F04717">
      <w:pPr>
        <w:snapToGrid w:val="0"/>
        <w:spacing w:after="120" w:line="276" w:lineRule="auto"/>
        <w:ind w:right="140"/>
        <w:jc w:val="both"/>
        <w:rPr>
          <w:rFonts w:ascii="Arial" w:eastAsia="Arial" w:hAnsi="Arial" w:cs="Arial"/>
          <w:color w:val="000000" w:themeColor="text1"/>
        </w:rPr>
      </w:pPr>
      <w:r w:rsidRPr="00F76A8D">
        <w:rPr>
          <w:rFonts w:ascii="Arial" w:eastAsia="Arial" w:hAnsi="Arial" w:cs="Arial"/>
          <w:color w:val="000000" w:themeColor="text1"/>
        </w:rPr>
        <w:t>ABERTURA E JULGA</w:t>
      </w:r>
      <w:r w:rsidR="008F5657">
        <w:rPr>
          <w:rFonts w:ascii="Arial" w:eastAsia="Arial" w:hAnsi="Arial" w:cs="Arial"/>
          <w:color w:val="000000" w:themeColor="text1"/>
        </w:rPr>
        <w:t>MENTO DAS PROPOSTAS: Das 08:00</w:t>
      </w:r>
      <w:r>
        <w:rPr>
          <w:rFonts w:ascii="Arial" w:eastAsia="Arial" w:hAnsi="Arial" w:cs="Arial"/>
          <w:color w:val="000000" w:themeColor="text1"/>
        </w:rPr>
        <w:t xml:space="preserve"> </w:t>
      </w:r>
      <w:r w:rsidRPr="00F76A8D">
        <w:rPr>
          <w:rFonts w:ascii="Arial" w:eastAsia="Arial" w:hAnsi="Arial" w:cs="Arial"/>
          <w:color w:val="000000" w:themeColor="text1"/>
        </w:rPr>
        <w:t xml:space="preserve">às </w:t>
      </w:r>
      <w:r w:rsidR="008F5657">
        <w:rPr>
          <w:rFonts w:ascii="Arial" w:eastAsia="Arial" w:hAnsi="Arial" w:cs="Arial"/>
          <w:color w:val="000000" w:themeColor="text1"/>
        </w:rPr>
        <w:t>08:30</w:t>
      </w:r>
      <w:r w:rsidRPr="00F76A8D">
        <w:rPr>
          <w:rFonts w:ascii="Arial" w:eastAsia="Arial" w:hAnsi="Arial" w:cs="Arial"/>
          <w:color w:val="000000" w:themeColor="text1"/>
        </w:rPr>
        <w:t xml:space="preserve"> horas do dia </w:t>
      </w:r>
      <w:r w:rsidR="008F5657">
        <w:rPr>
          <w:rFonts w:ascii="Arial" w:eastAsia="Arial" w:hAnsi="Arial" w:cs="Arial"/>
          <w:color w:val="000000" w:themeColor="text1"/>
        </w:rPr>
        <w:t>12 de julho</w:t>
      </w:r>
      <w:r>
        <w:rPr>
          <w:rFonts w:ascii="Arial" w:eastAsia="Arial" w:hAnsi="Arial" w:cs="Arial"/>
          <w:color w:val="000000" w:themeColor="text1"/>
        </w:rPr>
        <w:t xml:space="preserve"> de 2022.</w:t>
      </w:r>
    </w:p>
    <w:p w:rsidR="00F04717" w:rsidRPr="00F76A8D" w:rsidRDefault="00F04717" w:rsidP="00F04717">
      <w:pPr>
        <w:snapToGrid w:val="0"/>
        <w:spacing w:after="120" w:line="276" w:lineRule="auto"/>
        <w:ind w:right="140"/>
        <w:jc w:val="both"/>
        <w:rPr>
          <w:rFonts w:ascii="Arial" w:eastAsia="Arial" w:hAnsi="Arial" w:cs="Arial"/>
          <w:color w:val="000000" w:themeColor="text1"/>
        </w:rPr>
      </w:pPr>
      <w:r w:rsidRPr="00F76A8D">
        <w:rPr>
          <w:rFonts w:ascii="Arial" w:eastAsia="Arial" w:hAnsi="Arial" w:cs="Arial"/>
          <w:color w:val="000000" w:themeColor="text1"/>
        </w:rPr>
        <w:t xml:space="preserve">INÍCIO DA SESSÃO DE DISPUTA DE </w:t>
      </w:r>
      <w:r w:rsidR="00F81A2E">
        <w:rPr>
          <w:rFonts w:ascii="Arial" w:eastAsia="Arial" w:hAnsi="Arial" w:cs="Arial"/>
          <w:color w:val="000000" w:themeColor="text1"/>
        </w:rPr>
        <w:t>PREÇOS</w:t>
      </w:r>
      <w:r w:rsidRPr="00F76A8D">
        <w:rPr>
          <w:rFonts w:ascii="Arial" w:eastAsia="Arial" w:hAnsi="Arial" w:cs="Arial"/>
          <w:color w:val="000000" w:themeColor="text1"/>
        </w:rPr>
        <w:t xml:space="preserve">: às </w:t>
      </w:r>
      <w:r w:rsidR="008F5657">
        <w:rPr>
          <w:rFonts w:ascii="Arial" w:eastAsia="Arial" w:hAnsi="Arial" w:cs="Arial"/>
          <w:color w:val="000000" w:themeColor="text1"/>
        </w:rPr>
        <w:t>08:30</w:t>
      </w:r>
      <w:r w:rsidRPr="00F76A8D">
        <w:rPr>
          <w:rFonts w:ascii="Arial" w:eastAsia="Arial" w:hAnsi="Arial" w:cs="Arial"/>
          <w:color w:val="000000" w:themeColor="text1"/>
        </w:rPr>
        <w:t xml:space="preserve"> horas do dia</w:t>
      </w:r>
      <w:r w:rsidR="008F5657">
        <w:rPr>
          <w:rFonts w:ascii="Arial" w:eastAsia="Arial" w:hAnsi="Arial" w:cs="Arial"/>
          <w:color w:val="000000" w:themeColor="text1"/>
        </w:rPr>
        <w:t xml:space="preserve"> 12 de julho</w:t>
      </w:r>
      <w:r>
        <w:rPr>
          <w:rFonts w:ascii="Arial" w:eastAsia="Arial" w:hAnsi="Arial" w:cs="Arial"/>
          <w:color w:val="000000" w:themeColor="text1"/>
        </w:rPr>
        <w:t xml:space="preserve"> de 2022.</w:t>
      </w:r>
    </w:p>
    <w:p w:rsidR="00F04717" w:rsidRPr="00F76A8D" w:rsidRDefault="00F04717" w:rsidP="00F04717">
      <w:pPr>
        <w:snapToGrid w:val="0"/>
        <w:spacing w:after="120" w:line="276" w:lineRule="auto"/>
        <w:ind w:right="140"/>
        <w:jc w:val="both"/>
        <w:rPr>
          <w:rFonts w:ascii="Arial" w:eastAsia="Arial" w:hAnsi="Arial" w:cs="Arial"/>
          <w:b/>
          <w:color w:val="000000" w:themeColor="text1"/>
        </w:rPr>
      </w:pPr>
      <w:r w:rsidRPr="00F76A8D">
        <w:rPr>
          <w:rFonts w:ascii="Arial" w:eastAsia="Arial" w:hAnsi="Arial" w:cs="Arial"/>
          <w:b/>
          <w:color w:val="000000" w:themeColor="text1"/>
        </w:rPr>
        <w:t>REFERÊNCIA DE TEMPO: horário de Brasília (DF).</w:t>
      </w:r>
    </w:p>
    <w:p w:rsidR="00F04717" w:rsidRPr="00F76A8D" w:rsidRDefault="00F04717" w:rsidP="00F04717">
      <w:pPr>
        <w:spacing w:line="276" w:lineRule="auto"/>
        <w:ind w:right="140"/>
        <w:jc w:val="both"/>
        <w:rPr>
          <w:rFonts w:ascii="Arial" w:hAnsi="Arial" w:cs="Arial"/>
        </w:rPr>
      </w:pPr>
      <w:r w:rsidRPr="00F76A8D">
        <w:rPr>
          <w:rFonts w:ascii="Arial" w:hAnsi="Arial" w:cs="Arial"/>
          <w:color w:val="000000"/>
        </w:rPr>
        <w:t>LOCAL: Portal: Bolsa de Licitações do Brasil – BLL www.bll.org.br</w:t>
      </w:r>
    </w:p>
    <w:p w:rsidR="00E8649C" w:rsidRPr="00526632" w:rsidRDefault="00E8649C" w:rsidP="00E8649C">
      <w:pPr>
        <w:spacing w:line="276" w:lineRule="auto"/>
        <w:jc w:val="both"/>
        <w:rPr>
          <w:rFonts w:ascii="Arial" w:hAnsi="Arial" w:cs="Arial"/>
          <w:sz w:val="16"/>
          <w:szCs w:val="16"/>
        </w:rPr>
      </w:pPr>
    </w:p>
    <w:p w:rsidR="006B434B" w:rsidRDefault="00E8649C" w:rsidP="006B434B">
      <w:pPr>
        <w:spacing w:line="276" w:lineRule="auto"/>
        <w:jc w:val="both"/>
      </w:pPr>
      <w:r>
        <w:rPr>
          <w:rFonts w:ascii="Arial" w:hAnsi="Arial" w:cs="Arial"/>
          <w:b/>
        </w:rPr>
        <w:t xml:space="preserve">1 </w:t>
      </w:r>
      <w:r w:rsidRPr="00F76A8D">
        <w:rPr>
          <w:rFonts w:ascii="Arial" w:hAnsi="Arial" w:cs="Arial"/>
          <w:b/>
        </w:rPr>
        <w:t>DO OBJETO</w:t>
      </w:r>
      <w:r w:rsidR="006B434B">
        <w:rPr>
          <w:rFonts w:ascii="Arial" w:hAnsi="Arial" w:cs="Arial"/>
          <w:b/>
        </w:rPr>
        <w:t xml:space="preserve">: </w:t>
      </w:r>
      <w:r w:rsidR="004003E8">
        <w:rPr>
          <w:rFonts w:ascii="Arial" w:hAnsi="Arial" w:cs="Arial"/>
          <w:b/>
        </w:rPr>
        <w:t xml:space="preserve">Registro de preços </w:t>
      </w:r>
      <w:r w:rsidR="006B434B" w:rsidRPr="00493C59">
        <w:rPr>
          <w:rFonts w:ascii="Arial" w:hAnsi="Arial" w:cs="Arial"/>
          <w:b/>
        </w:rPr>
        <w:t>para futura contratação de pessoa jurídica para prestação de serviços de mão de obra mecânica</w:t>
      </w:r>
      <w:r w:rsidR="00493C59">
        <w:rPr>
          <w:rFonts w:ascii="Arial" w:hAnsi="Arial" w:cs="Arial"/>
          <w:b/>
        </w:rPr>
        <w:t>,</w:t>
      </w:r>
      <w:r w:rsidR="006B434B" w:rsidRPr="00493C59">
        <w:rPr>
          <w:rFonts w:ascii="Arial" w:hAnsi="Arial" w:cs="Arial"/>
          <w:b/>
        </w:rPr>
        <w:t xml:space="preserve"> nos veículos </w:t>
      </w:r>
      <w:r w:rsidR="00493C59" w:rsidRPr="00493C59">
        <w:rPr>
          <w:rFonts w:ascii="Arial" w:hAnsi="Arial" w:cs="Arial"/>
          <w:b/>
        </w:rPr>
        <w:t xml:space="preserve">pertencentes ao Município de Conselheiro </w:t>
      </w:r>
      <w:proofErr w:type="spellStart"/>
      <w:r w:rsidR="00493C59" w:rsidRPr="00493C59">
        <w:rPr>
          <w:rFonts w:ascii="Arial" w:hAnsi="Arial" w:cs="Arial"/>
          <w:b/>
        </w:rPr>
        <w:t>Mairinck</w:t>
      </w:r>
      <w:proofErr w:type="spellEnd"/>
      <w:r w:rsidR="00493C59" w:rsidRPr="00493C59">
        <w:rPr>
          <w:rFonts w:ascii="Arial" w:hAnsi="Arial" w:cs="Arial"/>
          <w:b/>
        </w:rPr>
        <w:t>, conforme descrição no termo de referência.</w:t>
      </w:r>
      <w:r w:rsidR="00493C59">
        <w:t xml:space="preserve"> </w:t>
      </w:r>
      <w:r w:rsidR="006B434B">
        <w:t xml:space="preserve"> </w:t>
      </w:r>
    </w:p>
    <w:p w:rsidR="006B434B" w:rsidRDefault="006B434B" w:rsidP="006B434B">
      <w:pPr>
        <w:spacing w:line="276" w:lineRule="auto"/>
        <w:jc w:val="both"/>
      </w:pPr>
    </w:p>
    <w:p w:rsidR="00E8649C" w:rsidRPr="00610C29" w:rsidRDefault="00E8649C" w:rsidP="002210F1">
      <w:pPr>
        <w:pStyle w:val="PADRO"/>
        <w:keepNext w:val="0"/>
        <w:widowControl/>
        <w:numPr>
          <w:ilvl w:val="1"/>
          <w:numId w:val="1"/>
        </w:numPr>
        <w:shd w:val="clear" w:color="auto" w:fill="auto"/>
        <w:spacing w:before="120" w:after="120"/>
        <w:ind w:left="0" w:firstLine="0"/>
        <w:rPr>
          <w:rFonts w:ascii="Arial" w:hAnsi="Arial" w:cs="Arial"/>
          <w:sz w:val="24"/>
        </w:rPr>
      </w:pPr>
      <w:r w:rsidRPr="00D62AA0">
        <w:rPr>
          <w:rFonts w:ascii="Arial" w:hAnsi="Arial" w:cs="Arial"/>
          <w:sz w:val="24"/>
        </w:rPr>
        <w:t xml:space="preserve">O critério de julgamento adotado será </w:t>
      </w:r>
      <w:r w:rsidR="00493C59">
        <w:rPr>
          <w:rFonts w:ascii="Arial" w:hAnsi="Arial" w:cs="Arial"/>
          <w:color w:val="000000"/>
          <w:sz w:val="24"/>
        </w:rPr>
        <w:t xml:space="preserve">menor </w:t>
      </w:r>
      <w:r w:rsidR="00F81A2E">
        <w:rPr>
          <w:rFonts w:ascii="Arial" w:hAnsi="Arial" w:cs="Arial"/>
          <w:color w:val="000000"/>
          <w:sz w:val="24"/>
        </w:rPr>
        <w:t>preço</w:t>
      </w:r>
      <w:r w:rsidR="00493C59">
        <w:rPr>
          <w:rFonts w:ascii="Arial" w:hAnsi="Arial" w:cs="Arial"/>
          <w:color w:val="000000"/>
          <w:sz w:val="24"/>
        </w:rPr>
        <w:t xml:space="preserve"> por lote/unitário</w:t>
      </w:r>
      <w:r w:rsidRPr="00610C29">
        <w:rPr>
          <w:rFonts w:ascii="Arial" w:hAnsi="Arial" w:cs="Arial"/>
          <w:sz w:val="24"/>
        </w:rPr>
        <w:t xml:space="preserve">, observadas as exigências contidas neste Edital e seus Anexos quanto às especificações do objeto. </w:t>
      </w:r>
    </w:p>
    <w:p w:rsidR="00E8649C" w:rsidRPr="00610C29" w:rsidRDefault="00E8649C" w:rsidP="002210F1">
      <w:pPr>
        <w:spacing w:before="100" w:beforeAutospacing="1" w:after="100" w:afterAutospacing="1" w:line="276" w:lineRule="auto"/>
        <w:jc w:val="both"/>
        <w:rPr>
          <w:rFonts w:ascii="Arial" w:hAnsi="Arial" w:cs="Arial"/>
          <w:iCs/>
        </w:rPr>
      </w:pPr>
      <w:r w:rsidRPr="00610C29">
        <w:rPr>
          <w:rFonts w:ascii="Arial" w:hAnsi="Arial" w:cs="Arial"/>
          <w:iCs/>
        </w:rPr>
        <w:lastRenderedPageBreak/>
        <w:t xml:space="preserve">1.3. O critério de julgamento adotado será o menor </w:t>
      </w:r>
      <w:r w:rsidR="00F81A2E">
        <w:rPr>
          <w:rFonts w:ascii="Arial" w:hAnsi="Arial" w:cs="Arial"/>
          <w:iCs/>
        </w:rPr>
        <w:t>PREÇO</w:t>
      </w:r>
      <w:r w:rsidRPr="00610C29">
        <w:rPr>
          <w:rFonts w:ascii="Arial" w:hAnsi="Arial" w:cs="Arial"/>
          <w:iCs/>
        </w:rPr>
        <w:t xml:space="preserve"> do grupo, observadas as exigências contidas neste Edital e seus Anexos quanto às especificações do objeto.</w:t>
      </w:r>
    </w:p>
    <w:p w:rsidR="00E8649C" w:rsidRPr="00F76A8D" w:rsidRDefault="00E8649C" w:rsidP="000C71CA">
      <w:pPr>
        <w:pStyle w:val="Nivel01"/>
        <w:ind w:left="284" w:hanging="284"/>
        <w:rPr>
          <w:rFonts w:ascii="Arial" w:hAnsi="Arial" w:cs="Arial"/>
          <w:b w:val="0"/>
          <w:bCs w:val="0"/>
          <w:color w:val="auto"/>
          <w:sz w:val="24"/>
          <w:szCs w:val="24"/>
        </w:rPr>
      </w:pPr>
      <w:r w:rsidRPr="00F76A8D">
        <w:rPr>
          <w:rFonts w:ascii="Arial" w:hAnsi="Arial" w:cs="Arial"/>
          <w:b w:val="0"/>
          <w:bCs w:val="0"/>
          <w:color w:val="auto"/>
          <w:sz w:val="24"/>
          <w:szCs w:val="24"/>
        </w:rPr>
        <w:t>DOS RECURSOS ORÇAMENTÁRIOS</w:t>
      </w:r>
    </w:p>
    <w:p w:rsidR="006B434B" w:rsidRPr="006B434B" w:rsidRDefault="00E8649C" w:rsidP="009B25DF">
      <w:pPr>
        <w:numPr>
          <w:ilvl w:val="1"/>
          <w:numId w:val="1"/>
        </w:numPr>
        <w:spacing w:before="120" w:after="120" w:line="276" w:lineRule="auto"/>
        <w:ind w:left="0" w:firstLine="0"/>
        <w:jc w:val="both"/>
        <w:rPr>
          <w:rFonts w:ascii="Arial" w:hAnsi="Arial" w:cs="Arial"/>
          <w:color w:val="FF0000"/>
        </w:rPr>
      </w:pPr>
      <w:r w:rsidRPr="00B47231">
        <w:rPr>
          <w:rFonts w:ascii="Arial" w:hAnsi="Arial" w:cs="Arial"/>
          <w:color w:val="000000" w:themeColor="text1"/>
        </w:rPr>
        <w:t xml:space="preserve">As despesas para atender a esta licitação estão programadas em dotação orçamentária </w:t>
      </w:r>
      <w:r w:rsidRPr="00795C4B">
        <w:rPr>
          <w:rFonts w:ascii="Arial" w:hAnsi="Arial" w:cs="Arial"/>
          <w:color w:val="000000" w:themeColor="text1"/>
        </w:rPr>
        <w:t>própria, prevista no orçamento da União para o exercício de 202</w:t>
      </w:r>
      <w:r w:rsidR="00695734">
        <w:rPr>
          <w:rFonts w:ascii="Arial" w:hAnsi="Arial" w:cs="Arial"/>
          <w:color w:val="000000" w:themeColor="text1"/>
        </w:rPr>
        <w:t xml:space="preserve">2 </w:t>
      </w:r>
      <w:r w:rsidRPr="00795C4B">
        <w:rPr>
          <w:rFonts w:ascii="Arial" w:hAnsi="Arial" w:cs="Arial"/>
          <w:color w:val="000000" w:themeColor="text1"/>
        </w:rPr>
        <w:t>na classificação abaixo:</w:t>
      </w:r>
    </w:p>
    <w:p w:rsidR="006B434B" w:rsidRPr="00E817B0" w:rsidRDefault="006B434B" w:rsidP="009B25DF">
      <w:pPr>
        <w:pStyle w:val="SemEspaamento"/>
        <w:rPr>
          <w:rFonts w:ascii="Arial" w:hAnsi="Arial" w:cs="Arial"/>
          <w:sz w:val="16"/>
          <w:szCs w:val="16"/>
        </w:rPr>
      </w:pPr>
    </w:p>
    <w:p w:rsidR="009B25DF" w:rsidRPr="00C83776" w:rsidRDefault="009B25DF" w:rsidP="009B25DF">
      <w:pPr>
        <w:pStyle w:val="SemEspaamento"/>
        <w:rPr>
          <w:rFonts w:ascii="Arial" w:hAnsi="Arial" w:cs="Arial"/>
          <w:sz w:val="18"/>
          <w:szCs w:val="18"/>
        </w:rPr>
      </w:pPr>
      <w:r w:rsidRPr="00C83776">
        <w:rPr>
          <w:rFonts w:ascii="Arial" w:hAnsi="Arial" w:cs="Arial"/>
          <w:sz w:val="18"/>
          <w:szCs w:val="18"/>
        </w:rPr>
        <w:t xml:space="preserve">03 – SECRETARIA DE OBRAS E SERVIÇOS PÚBLICOS </w:t>
      </w:r>
    </w:p>
    <w:p w:rsidR="009B25DF" w:rsidRPr="00C83776" w:rsidRDefault="009B25DF" w:rsidP="009B25DF">
      <w:pPr>
        <w:pStyle w:val="SemEspaamento"/>
        <w:rPr>
          <w:rFonts w:ascii="Arial" w:hAnsi="Arial" w:cs="Arial"/>
          <w:sz w:val="18"/>
          <w:szCs w:val="18"/>
        </w:rPr>
      </w:pPr>
      <w:r w:rsidRPr="00C83776">
        <w:rPr>
          <w:rFonts w:ascii="Arial" w:hAnsi="Arial" w:cs="Arial"/>
          <w:sz w:val="18"/>
          <w:szCs w:val="18"/>
        </w:rPr>
        <w:t xml:space="preserve">001 – DIVISÃO DE OBRAS E SERVIÇOS PÚBLICOS </w:t>
      </w:r>
    </w:p>
    <w:p w:rsidR="009B25DF" w:rsidRPr="00C83776" w:rsidRDefault="009B25DF" w:rsidP="009B25DF">
      <w:pPr>
        <w:pStyle w:val="SemEspaamento"/>
        <w:rPr>
          <w:rFonts w:ascii="Arial" w:hAnsi="Arial" w:cs="Arial"/>
          <w:sz w:val="18"/>
          <w:szCs w:val="18"/>
        </w:rPr>
      </w:pPr>
      <w:r w:rsidRPr="00C83776">
        <w:rPr>
          <w:rFonts w:ascii="Arial" w:hAnsi="Arial" w:cs="Arial"/>
          <w:sz w:val="18"/>
          <w:szCs w:val="18"/>
        </w:rPr>
        <w:t>15.782.0017-2013 – MANUTENÇÃO DO TRANSPORTE RODOVIÁRIO</w:t>
      </w:r>
    </w:p>
    <w:p w:rsidR="009B25DF" w:rsidRPr="00C83776" w:rsidRDefault="009B25DF" w:rsidP="009B25DF">
      <w:pPr>
        <w:pStyle w:val="SemEspaamento"/>
        <w:rPr>
          <w:rFonts w:ascii="Arial" w:hAnsi="Arial" w:cs="Arial"/>
          <w:sz w:val="18"/>
          <w:szCs w:val="18"/>
        </w:rPr>
      </w:pPr>
      <w:r w:rsidRPr="00C83776">
        <w:rPr>
          <w:rFonts w:ascii="Arial" w:hAnsi="Arial" w:cs="Arial"/>
          <w:sz w:val="18"/>
          <w:szCs w:val="18"/>
        </w:rPr>
        <w:t>3.3.90.39.00.00 – OUTROS SERVIÇOS DE TERCEIROS PESSOA JURÍDICA</w:t>
      </w:r>
    </w:p>
    <w:p w:rsidR="009B25DF" w:rsidRPr="00E817B0" w:rsidRDefault="009B25DF" w:rsidP="009B25DF">
      <w:pPr>
        <w:pStyle w:val="SemEspaamento"/>
        <w:rPr>
          <w:rFonts w:ascii="Arial" w:hAnsi="Arial" w:cs="Arial"/>
          <w:sz w:val="16"/>
          <w:szCs w:val="16"/>
        </w:rPr>
      </w:pPr>
    </w:p>
    <w:p w:rsidR="00D84019" w:rsidRPr="000B5275" w:rsidRDefault="00D84019" w:rsidP="00D84019">
      <w:pPr>
        <w:ind w:left="284" w:hanging="284"/>
        <w:jc w:val="both"/>
        <w:rPr>
          <w:rFonts w:ascii="Arial" w:hAnsi="Arial" w:cs="Arial"/>
          <w:b/>
          <w:i/>
          <w:color w:val="000000" w:themeColor="text1"/>
        </w:rPr>
      </w:pPr>
    </w:p>
    <w:p w:rsidR="00E8649C" w:rsidRPr="00F76A8D" w:rsidRDefault="00E8649C" w:rsidP="000C71CA">
      <w:pPr>
        <w:ind w:left="284" w:hanging="284"/>
        <w:jc w:val="both"/>
        <w:rPr>
          <w:rFonts w:ascii="Arial" w:hAnsi="Arial" w:cs="Arial"/>
          <w:b/>
          <w:i/>
        </w:rPr>
      </w:pPr>
      <w:r w:rsidRPr="00F76A8D">
        <w:rPr>
          <w:rFonts w:ascii="Arial" w:hAnsi="Arial" w:cs="Arial"/>
          <w:b/>
          <w:i/>
        </w:rPr>
        <w:t xml:space="preserve">2.  DO </w:t>
      </w:r>
      <w:r w:rsidR="004003E8">
        <w:rPr>
          <w:rFonts w:ascii="Arial" w:hAnsi="Arial" w:cs="Arial"/>
          <w:b/>
          <w:i/>
        </w:rPr>
        <w:t xml:space="preserve">REGISTRO DE PREÇOS </w:t>
      </w:r>
      <w:r w:rsidRPr="00F76A8D">
        <w:rPr>
          <w:rFonts w:ascii="Arial" w:hAnsi="Arial" w:cs="Arial"/>
          <w:b/>
          <w:i/>
        </w:rPr>
        <w:t xml:space="preserve">S </w:t>
      </w:r>
    </w:p>
    <w:p w:rsidR="00E8649C" w:rsidRPr="00F76A8D" w:rsidRDefault="00E8649C" w:rsidP="000C71CA">
      <w:pPr>
        <w:ind w:left="284" w:hanging="284"/>
        <w:jc w:val="both"/>
        <w:rPr>
          <w:rFonts w:ascii="Arial" w:hAnsi="Arial" w:cs="Arial"/>
          <w:b/>
          <w:i/>
        </w:rPr>
      </w:pPr>
    </w:p>
    <w:p w:rsidR="00E8649C" w:rsidRPr="00F76A8D" w:rsidRDefault="00E8649C" w:rsidP="002210F1">
      <w:pPr>
        <w:numPr>
          <w:ilvl w:val="1"/>
          <w:numId w:val="9"/>
        </w:numPr>
        <w:spacing w:before="120" w:after="120" w:line="276" w:lineRule="auto"/>
        <w:ind w:left="0" w:firstLine="0"/>
        <w:jc w:val="both"/>
        <w:rPr>
          <w:rFonts w:ascii="Arial" w:hAnsi="Arial" w:cs="Arial"/>
          <w:i/>
        </w:rPr>
      </w:pPr>
      <w:r w:rsidRPr="00F76A8D">
        <w:rPr>
          <w:rFonts w:ascii="Arial" w:hAnsi="Arial" w:cs="Arial"/>
          <w:i/>
        </w:rPr>
        <w:t xml:space="preserve">As regras referentes aos órgãos gerenciador e participantes, bem como a eventuais adesões são as que constam da minuta de Ata de </w:t>
      </w:r>
      <w:r w:rsidR="004003E8">
        <w:rPr>
          <w:rFonts w:ascii="Arial" w:hAnsi="Arial" w:cs="Arial"/>
          <w:i/>
        </w:rPr>
        <w:t xml:space="preserve">REGISTRO DE </w:t>
      </w:r>
      <w:proofErr w:type="gramStart"/>
      <w:r w:rsidR="004003E8">
        <w:rPr>
          <w:rFonts w:ascii="Arial" w:hAnsi="Arial" w:cs="Arial"/>
          <w:i/>
        </w:rPr>
        <w:t xml:space="preserve">PREÇOS </w:t>
      </w:r>
      <w:r w:rsidRPr="00F76A8D">
        <w:rPr>
          <w:rFonts w:ascii="Arial" w:hAnsi="Arial" w:cs="Arial"/>
          <w:i/>
        </w:rPr>
        <w:t>.</w:t>
      </w:r>
      <w:proofErr w:type="gramEnd"/>
    </w:p>
    <w:p w:rsidR="00E8649C" w:rsidRPr="00F76A8D" w:rsidRDefault="00E8649C" w:rsidP="000C71CA">
      <w:pPr>
        <w:pStyle w:val="Nivel01"/>
        <w:ind w:left="284" w:hanging="284"/>
        <w:rPr>
          <w:rFonts w:ascii="Arial" w:hAnsi="Arial" w:cs="Arial"/>
          <w:sz w:val="24"/>
          <w:szCs w:val="24"/>
        </w:rPr>
      </w:pPr>
      <w:r w:rsidRPr="00F76A8D">
        <w:rPr>
          <w:rFonts w:ascii="Arial" w:hAnsi="Arial" w:cs="Arial"/>
          <w:sz w:val="24"/>
          <w:szCs w:val="24"/>
        </w:rPr>
        <w:t>DO CREDENCIAMENTO</w:t>
      </w:r>
    </w:p>
    <w:p w:rsidR="00E8649C" w:rsidRPr="00F76A8D" w:rsidRDefault="00E8649C" w:rsidP="00E8649C">
      <w:pPr>
        <w:jc w:val="both"/>
        <w:rPr>
          <w:rFonts w:ascii="Arial" w:hAnsi="Arial" w:cs="Arial"/>
        </w:rPr>
      </w:pPr>
    </w:p>
    <w:p w:rsidR="00E8649C" w:rsidRPr="00F76A8D" w:rsidRDefault="00E8649C" w:rsidP="000C71CA">
      <w:pPr>
        <w:jc w:val="both"/>
        <w:rPr>
          <w:rFonts w:ascii="Arial" w:hAnsi="Arial" w:cs="Arial"/>
        </w:rPr>
      </w:pPr>
      <w:r w:rsidRPr="00F76A8D">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rsidR="00E8649C" w:rsidRPr="00F76A8D" w:rsidRDefault="00E8649C" w:rsidP="000C71CA">
      <w:pPr>
        <w:jc w:val="both"/>
        <w:rPr>
          <w:rFonts w:ascii="Arial" w:hAnsi="Arial" w:cs="Arial"/>
        </w:rPr>
      </w:pPr>
      <w:r w:rsidRPr="00F76A8D">
        <w:rPr>
          <w:rFonts w:ascii="Arial" w:hAnsi="Arial" w:cs="Arial"/>
        </w:rPr>
        <w:t xml:space="preserve">3.2   </w:t>
      </w:r>
      <w:r w:rsidRPr="00F76A8D">
        <w:rPr>
          <w:rFonts w:ascii="Arial" w:hAnsi="Arial" w:cs="Arial"/>
        </w:rPr>
        <w:tab/>
        <w:t>Poderão participar deste Pregão Eletrônico as empresas que apresentarem toda a documentação por ela exigida para respectivo cadastramento junto à Bolsa de Licitações e Leilões.</w:t>
      </w:r>
    </w:p>
    <w:p w:rsidR="00E8649C" w:rsidRPr="00F76A8D" w:rsidRDefault="00E8649C" w:rsidP="000C71CA">
      <w:pPr>
        <w:jc w:val="both"/>
        <w:rPr>
          <w:rFonts w:ascii="Arial" w:hAnsi="Arial" w:cs="Arial"/>
        </w:rPr>
      </w:pPr>
      <w:r w:rsidRPr="00F76A8D">
        <w:rPr>
          <w:rFonts w:ascii="Arial" w:hAnsi="Arial" w:cs="Arial"/>
        </w:rPr>
        <w:t>3.3     É vedada a participação de empresa em forma de consórcios ou grupos de empresas.</w:t>
      </w:r>
    </w:p>
    <w:p w:rsidR="00E8649C" w:rsidRPr="00F76A8D" w:rsidRDefault="00E8649C" w:rsidP="000C71CA">
      <w:pPr>
        <w:jc w:val="both"/>
        <w:rPr>
          <w:rFonts w:ascii="Arial" w:hAnsi="Arial" w:cs="Arial"/>
        </w:rPr>
      </w:pPr>
      <w:r w:rsidRPr="00F76A8D">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rsidR="00E8649C" w:rsidRPr="00F76A8D" w:rsidRDefault="00E8649C" w:rsidP="000C71CA">
      <w:pPr>
        <w:jc w:val="both"/>
        <w:rPr>
          <w:rFonts w:ascii="Arial" w:hAnsi="Arial" w:cs="Arial"/>
        </w:rPr>
      </w:pPr>
      <w:r w:rsidRPr="00F76A8D">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rsidR="00E8649C" w:rsidRPr="00F76A8D" w:rsidRDefault="00E8649C" w:rsidP="000C71CA">
      <w:pPr>
        <w:jc w:val="both"/>
        <w:rPr>
          <w:rFonts w:ascii="Arial" w:hAnsi="Arial" w:cs="Arial"/>
        </w:rPr>
      </w:pPr>
      <w:r w:rsidRPr="00F76A8D">
        <w:rPr>
          <w:rFonts w:ascii="Arial" w:hAnsi="Arial" w:cs="Arial"/>
        </w:rPr>
        <w:t>3.6    O cadastramento do licitante deverá ser requerido acompanhado dos seguintes documentos:</w:t>
      </w:r>
    </w:p>
    <w:p w:rsidR="00E8649C" w:rsidRPr="00F76A8D" w:rsidRDefault="00E8649C" w:rsidP="00E8649C">
      <w:pPr>
        <w:jc w:val="both"/>
        <w:rPr>
          <w:rFonts w:ascii="Arial" w:hAnsi="Arial" w:cs="Arial"/>
        </w:rPr>
      </w:pPr>
      <w:r w:rsidRPr="00F76A8D">
        <w:rPr>
          <w:rFonts w:ascii="Arial" w:hAnsi="Arial" w:cs="Arial"/>
        </w:rPr>
        <w:t xml:space="preserve">          a) Instrumento particular de mandato outorgando </w:t>
      </w:r>
      <w:proofErr w:type="gramStart"/>
      <w:r w:rsidRPr="00F76A8D">
        <w:rPr>
          <w:rFonts w:ascii="Arial" w:hAnsi="Arial" w:cs="Arial"/>
        </w:rPr>
        <w:t>à operador devidamente credenciado</w:t>
      </w:r>
      <w:proofErr w:type="gramEnd"/>
      <w:r w:rsidRPr="00F76A8D">
        <w:rPr>
          <w:rFonts w:ascii="Arial" w:hAnsi="Arial" w:cs="Arial"/>
        </w:rPr>
        <w:t xml:space="preserve"> junto à Bolsa, poderes específicos de sua representação no pregão, conforme modelo fornecido pela Bolsa de Licitações do Brasil</w:t>
      </w:r>
    </w:p>
    <w:p w:rsidR="00E8649C" w:rsidRPr="00F76A8D" w:rsidRDefault="00E8649C" w:rsidP="00E8649C">
      <w:pPr>
        <w:jc w:val="both"/>
        <w:rPr>
          <w:rFonts w:ascii="Arial" w:hAnsi="Arial" w:cs="Arial"/>
        </w:rPr>
      </w:pPr>
      <w:r w:rsidRPr="00F76A8D">
        <w:rPr>
          <w:rFonts w:ascii="Arial" w:hAnsi="Arial" w:cs="Arial"/>
        </w:rPr>
        <w:t xml:space="preserve">            b) Declaração de seu pleno conhecimento, de aceitação e de atendimento às exigências de habilitação   previstas no Edital, conforme modelo fornecido pel</w:t>
      </w:r>
      <w:r>
        <w:rPr>
          <w:rFonts w:ascii="Arial" w:hAnsi="Arial" w:cs="Arial"/>
        </w:rPr>
        <w:t>a Bolsa de Licitações do Brasil</w:t>
      </w:r>
    </w:p>
    <w:p w:rsidR="00E8649C" w:rsidRPr="00F76A8D" w:rsidRDefault="00E8649C" w:rsidP="00E8649C">
      <w:pPr>
        <w:jc w:val="both"/>
        <w:rPr>
          <w:rFonts w:ascii="Arial" w:hAnsi="Arial" w:cs="Arial"/>
        </w:rPr>
      </w:pPr>
      <w:r w:rsidRPr="00F76A8D">
        <w:rPr>
          <w:rFonts w:ascii="Arial" w:hAnsi="Arial" w:cs="Arial"/>
        </w:rPr>
        <w:t xml:space="preserve">          c) Especificações do produto objeto da licitação em conformidade com edital, constando </w:t>
      </w:r>
      <w:r w:rsidR="004003E8">
        <w:rPr>
          <w:rFonts w:ascii="Arial" w:hAnsi="Arial" w:cs="Arial"/>
        </w:rPr>
        <w:t>PREÇOS</w:t>
      </w:r>
      <w:r w:rsidRPr="00F76A8D">
        <w:rPr>
          <w:rFonts w:ascii="Arial" w:hAnsi="Arial" w:cs="Arial"/>
        </w:rPr>
        <w:t xml:space="preserve">, marca e modelo e em caso de itens específicos mediante solicitação do pregoeiro no ícone ARQ, inserção de catálogos do fabricante. “A empresa participante do certame não deve ser identificada”. Decreto 5.450/05 art. </w:t>
      </w:r>
      <w:proofErr w:type="gramStart"/>
      <w:r w:rsidRPr="00F76A8D">
        <w:rPr>
          <w:rFonts w:ascii="Arial" w:hAnsi="Arial" w:cs="Arial"/>
        </w:rPr>
        <w:t>24 parágrafo</w:t>
      </w:r>
      <w:proofErr w:type="gramEnd"/>
      <w:r w:rsidRPr="00F76A8D">
        <w:rPr>
          <w:rFonts w:ascii="Arial" w:hAnsi="Arial" w:cs="Arial"/>
        </w:rPr>
        <w:t xml:space="preserve"> 5º.</w:t>
      </w:r>
    </w:p>
    <w:p w:rsidR="00E8649C" w:rsidRPr="00F76A8D" w:rsidRDefault="00E8649C" w:rsidP="00E8649C">
      <w:pPr>
        <w:jc w:val="both"/>
        <w:rPr>
          <w:rFonts w:ascii="Arial" w:hAnsi="Arial" w:cs="Arial"/>
        </w:rPr>
      </w:pPr>
      <w:r w:rsidRPr="00F76A8D">
        <w:rPr>
          <w:rFonts w:ascii="Arial" w:hAnsi="Arial" w:cs="Arial"/>
        </w:rPr>
        <w:lastRenderedPageBreak/>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rsidR="00E8649C" w:rsidRPr="00F76A8D" w:rsidRDefault="00E8649C" w:rsidP="00E8649C">
      <w:pPr>
        <w:jc w:val="both"/>
        <w:rPr>
          <w:rFonts w:ascii="Arial" w:hAnsi="Arial" w:cs="Arial"/>
        </w:rPr>
      </w:pPr>
      <w:r w:rsidRPr="00F76A8D">
        <w:rPr>
          <w:rFonts w:ascii="Arial" w:hAnsi="Arial" w:cs="Arial"/>
        </w:rPr>
        <w:t xml:space="preserve">3.7 </w:t>
      </w:r>
      <w:r w:rsidRPr="00F76A8D">
        <w:rPr>
          <w:rFonts w:ascii="Arial" w:hAnsi="Arial" w:cs="Arial"/>
        </w:rPr>
        <w:tab/>
        <w:t xml:space="preserve">A microempresa ou empresa de pequeno porte, além da apresentação da declaração constante no Anexo 09 para fins de habilitação, deverá, quando do cadastramento da proposta inicial de </w:t>
      </w:r>
      <w:r w:rsidR="004003E8">
        <w:rPr>
          <w:rFonts w:ascii="Arial" w:hAnsi="Arial" w:cs="Arial"/>
        </w:rPr>
        <w:t>PREÇOS</w:t>
      </w:r>
      <w:r w:rsidRPr="00F76A8D">
        <w:rPr>
          <w:rFonts w:ascii="Arial" w:hAnsi="Arial" w:cs="Arial"/>
        </w:rPr>
        <w:t xml:space="preserve"> a ser digitado no sistema, verificar nos dados cadastrais se assinalou o regime ME/EPP no sistema conforme o seu regime de tributação para fazer valer o direito de prioridade do desempate. Art. 44 e 45 da LC 123/2006.</w:t>
      </w:r>
    </w:p>
    <w:p w:rsidR="00E8649C" w:rsidRPr="00F76A8D" w:rsidRDefault="00E8649C" w:rsidP="00E8649C">
      <w:pPr>
        <w:jc w:val="both"/>
        <w:rPr>
          <w:rFonts w:ascii="Arial" w:hAnsi="Arial" w:cs="Arial"/>
        </w:rPr>
      </w:pPr>
    </w:p>
    <w:p w:rsidR="00E8649C" w:rsidRPr="00F76A8D" w:rsidRDefault="00C60112" w:rsidP="00E8649C">
      <w:pPr>
        <w:jc w:val="both"/>
        <w:rPr>
          <w:rFonts w:ascii="Arial" w:hAnsi="Arial" w:cs="Arial"/>
        </w:rPr>
      </w:pPr>
      <w:r>
        <w:rPr>
          <w:rFonts w:ascii="Arial" w:hAnsi="Arial" w:cs="Arial"/>
        </w:rPr>
        <w:t xml:space="preserve">4.        </w:t>
      </w:r>
      <w:r w:rsidR="00E8649C" w:rsidRPr="00F76A8D">
        <w:rPr>
          <w:rFonts w:ascii="Arial" w:hAnsi="Arial" w:cs="Arial"/>
        </w:rPr>
        <w:t>REGULAMENTO OPERACIONAL DO CERTAME</w:t>
      </w:r>
    </w:p>
    <w:p w:rsidR="00E8649C" w:rsidRPr="00F76A8D" w:rsidRDefault="00E8649C" w:rsidP="00E8649C">
      <w:pPr>
        <w:jc w:val="both"/>
        <w:rPr>
          <w:rFonts w:ascii="Arial" w:hAnsi="Arial" w:cs="Arial"/>
        </w:rPr>
      </w:pPr>
      <w:r w:rsidRPr="00F76A8D">
        <w:rPr>
          <w:rFonts w:ascii="Arial" w:hAnsi="Arial" w:cs="Arial"/>
        </w:rPr>
        <w:t xml:space="preserve">4.1   </w:t>
      </w:r>
      <w:r w:rsidRPr="00F76A8D">
        <w:rPr>
          <w:rFonts w:ascii="Arial" w:hAnsi="Arial" w:cs="Arial"/>
        </w:rPr>
        <w:tab/>
        <w:t>O certame será conduzido pelo Pregoeiro, com o auxílio da equipe de apoio, que terá, em especial, as seguintes atribuições:</w:t>
      </w:r>
    </w:p>
    <w:p w:rsidR="00E8649C" w:rsidRPr="00F76A8D" w:rsidRDefault="00E8649C" w:rsidP="00E8649C">
      <w:pPr>
        <w:jc w:val="both"/>
        <w:rPr>
          <w:rFonts w:ascii="Arial" w:hAnsi="Arial" w:cs="Arial"/>
        </w:rPr>
      </w:pPr>
      <w:r w:rsidRPr="00F76A8D">
        <w:rPr>
          <w:rFonts w:ascii="Arial" w:hAnsi="Arial" w:cs="Arial"/>
        </w:rPr>
        <w:t>a) acompanhar os trabalhos da equipe de apoio;</w:t>
      </w:r>
    </w:p>
    <w:p w:rsidR="00E8649C" w:rsidRPr="00F76A8D" w:rsidRDefault="00E8649C" w:rsidP="00E8649C">
      <w:pPr>
        <w:jc w:val="both"/>
        <w:rPr>
          <w:rFonts w:ascii="Arial" w:hAnsi="Arial" w:cs="Arial"/>
        </w:rPr>
      </w:pPr>
      <w:r w:rsidRPr="00F76A8D">
        <w:rPr>
          <w:rFonts w:ascii="Arial" w:hAnsi="Arial" w:cs="Arial"/>
        </w:rPr>
        <w:t>b) responder as questões formuladas pelos fornecedores, relativas ao certame;</w:t>
      </w:r>
    </w:p>
    <w:p w:rsidR="00E8649C" w:rsidRPr="00F76A8D" w:rsidRDefault="00E8649C" w:rsidP="00E8649C">
      <w:pPr>
        <w:jc w:val="both"/>
        <w:rPr>
          <w:rFonts w:ascii="Arial" w:hAnsi="Arial" w:cs="Arial"/>
        </w:rPr>
      </w:pPr>
      <w:r w:rsidRPr="00F76A8D">
        <w:rPr>
          <w:rFonts w:ascii="Arial" w:hAnsi="Arial" w:cs="Arial"/>
        </w:rPr>
        <w:t xml:space="preserve">c) abrir as propostas de </w:t>
      </w:r>
      <w:r w:rsidR="00F81A2E">
        <w:rPr>
          <w:rFonts w:ascii="Arial" w:hAnsi="Arial" w:cs="Arial"/>
        </w:rPr>
        <w:t>Preços</w:t>
      </w:r>
      <w:r w:rsidRPr="00F76A8D">
        <w:rPr>
          <w:rFonts w:ascii="Arial" w:hAnsi="Arial" w:cs="Arial"/>
        </w:rPr>
        <w:t>;</w:t>
      </w:r>
    </w:p>
    <w:p w:rsidR="00E8649C" w:rsidRPr="00F76A8D" w:rsidRDefault="00E8649C" w:rsidP="00E8649C">
      <w:pPr>
        <w:jc w:val="both"/>
        <w:rPr>
          <w:rFonts w:ascii="Arial" w:hAnsi="Arial" w:cs="Arial"/>
        </w:rPr>
      </w:pPr>
      <w:r w:rsidRPr="00F76A8D">
        <w:rPr>
          <w:rFonts w:ascii="Arial" w:hAnsi="Arial" w:cs="Arial"/>
        </w:rPr>
        <w:t>d) analisar a aceitabilidade das propostas;</w:t>
      </w:r>
    </w:p>
    <w:p w:rsidR="00E8649C" w:rsidRPr="00F76A8D" w:rsidRDefault="00E8649C" w:rsidP="00E8649C">
      <w:pPr>
        <w:jc w:val="both"/>
        <w:rPr>
          <w:rFonts w:ascii="Arial" w:hAnsi="Arial" w:cs="Arial"/>
        </w:rPr>
      </w:pPr>
      <w:r w:rsidRPr="00F76A8D">
        <w:rPr>
          <w:rFonts w:ascii="Arial" w:hAnsi="Arial" w:cs="Arial"/>
        </w:rPr>
        <w:t>e) desclassificar propostas indicando os motivos;</w:t>
      </w:r>
    </w:p>
    <w:p w:rsidR="00E8649C" w:rsidRPr="00F76A8D" w:rsidRDefault="00E8649C" w:rsidP="00E8649C">
      <w:pPr>
        <w:jc w:val="both"/>
        <w:rPr>
          <w:rFonts w:ascii="Arial" w:hAnsi="Arial" w:cs="Arial"/>
        </w:rPr>
      </w:pPr>
      <w:r w:rsidRPr="00F76A8D">
        <w:rPr>
          <w:rFonts w:ascii="Arial" w:hAnsi="Arial" w:cs="Arial"/>
        </w:rPr>
        <w:t xml:space="preserve">f) conduzir os procedimentos relativos aos lances e à escolha da proposta do lance de menor </w:t>
      </w:r>
      <w:r w:rsidR="004003E8">
        <w:rPr>
          <w:rFonts w:ascii="Arial" w:hAnsi="Arial" w:cs="Arial"/>
        </w:rPr>
        <w:t>PREÇOS</w:t>
      </w:r>
      <w:r w:rsidRPr="00F76A8D">
        <w:rPr>
          <w:rFonts w:ascii="Arial" w:hAnsi="Arial" w:cs="Arial"/>
        </w:rPr>
        <w:t>;</w:t>
      </w:r>
    </w:p>
    <w:p w:rsidR="00E8649C" w:rsidRPr="00F76A8D" w:rsidRDefault="00E8649C" w:rsidP="00E8649C">
      <w:pPr>
        <w:jc w:val="both"/>
        <w:rPr>
          <w:rFonts w:ascii="Arial" w:hAnsi="Arial" w:cs="Arial"/>
        </w:rPr>
      </w:pPr>
      <w:r w:rsidRPr="00F76A8D">
        <w:rPr>
          <w:rFonts w:ascii="Arial" w:hAnsi="Arial" w:cs="Arial"/>
        </w:rPr>
        <w:t>g) verificar a habilitação do proponente classificado em primeiro lugar;</w:t>
      </w:r>
    </w:p>
    <w:p w:rsidR="00E8649C" w:rsidRPr="00F76A8D" w:rsidRDefault="00E8649C" w:rsidP="00E8649C">
      <w:pPr>
        <w:jc w:val="both"/>
        <w:rPr>
          <w:rFonts w:ascii="Arial" w:hAnsi="Arial" w:cs="Arial"/>
        </w:rPr>
      </w:pPr>
      <w:r w:rsidRPr="00F76A8D">
        <w:rPr>
          <w:rFonts w:ascii="Arial" w:hAnsi="Arial" w:cs="Arial"/>
        </w:rPr>
        <w:t>h) declarar o vencedor;</w:t>
      </w:r>
    </w:p>
    <w:p w:rsidR="00E8649C" w:rsidRPr="00F76A8D" w:rsidRDefault="00E8649C" w:rsidP="00E8649C">
      <w:pPr>
        <w:jc w:val="both"/>
        <w:rPr>
          <w:rFonts w:ascii="Arial" w:hAnsi="Arial" w:cs="Arial"/>
        </w:rPr>
      </w:pPr>
      <w:r w:rsidRPr="00F76A8D">
        <w:rPr>
          <w:rFonts w:ascii="Arial" w:hAnsi="Arial" w:cs="Arial"/>
        </w:rPr>
        <w:t>i) receber, examinar e decidir sobre a pertinência dos recursos;</w:t>
      </w:r>
    </w:p>
    <w:p w:rsidR="00E8649C" w:rsidRPr="00F76A8D" w:rsidRDefault="00E8649C" w:rsidP="00E8649C">
      <w:pPr>
        <w:jc w:val="both"/>
        <w:rPr>
          <w:rFonts w:ascii="Arial" w:hAnsi="Arial" w:cs="Arial"/>
        </w:rPr>
      </w:pPr>
      <w:r w:rsidRPr="00F76A8D">
        <w:rPr>
          <w:rFonts w:ascii="Arial" w:hAnsi="Arial" w:cs="Arial"/>
        </w:rPr>
        <w:t>j) elaborar a ata da sessão;</w:t>
      </w:r>
    </w:p>
    <w:p w:rsidR="00E8649C" w:rsidRPr="00F76A8D" w:rsidRDefault="00E8649C" w:rsidP="00E8649C">
      <w:pPr>
        <w:jc w:val="both"/>
        <w:rPr>
          <w:rFonts w:ascii="Arial" w:hAnsi="Arial" w:cs="Arial"/>
        </w:rPr>
      </w:pPr>
      <w:r w:rsidRPr="00F76A8D">
        <w:rPr>
          <w:rFonts w:ascii="Arial" w:hAnsi="Arial" w:cs="Arial"/>
        </w:rPr>
        <w:t>k) encaminhar o processo à autoridade superior para homologar e autorizar a contratação;</w:t>
      </w:r>
    </w:p>
    <w:p w:rsidR="00E8649C" w:rsidRPr="00F76A8D" w:rsidRDefault="00E8649C" w:rsidP="00E8649C">
      <w:pPr>
        <w:jc w:val="both"/>
        <w:rPr>
          <w:rFonts w:ascii="Arial" w:hAnsi="Arial" w:cs="Arial"/>
        </w:rPr>
      </w:pPr>
      <w:r w:rsidRPr="00F76A8D">
        <w:rPr>
          <w:rFonts w:ascii="Arial" w:hAnsi="Arial" w:cs="Arial"/>
        </w:rPr>
        <w:t>l) abrir processo administrativo para apuração de irregularidades visando a aplicação de penalidades previstas na legislação.</w:t>
      </w:r>
    </w:p>
    <w:p w:rsidR="00E8649C" w:rsidRPr="00F76A8D" w:rsidRDefault="00E8649C" w:rsidP="00E8649C">
      <w:pPr>
        <w:jc w:val="both"/>
        <w:rPr>
          <w:rFonts w:ascii="Arial" w:hAnsi="Arial" w:cs="Arial"/>
        </w:rPr>
      </w:pPr>
    </w:p>
    <w:p w:rsidR="00E8649C" w:rsidRPr="006C2D91" w:rsidRDefault="00E8649C" w:rsidP="00E8649C">
      <w:pPr>
        <w:jc w:val="both"/>
        <w:rPr>
          <w:rFonts w:ascii="Arial" w:hAnsi="Arial" w:cs="Arial"/>
          <w:b/>
          <w:color w:val="000000" w:themeColor="text1"/>
        </w:rPr>
      </w:pPr>
      <w:r w:rsidRPr="006C2D91">
        <w:rPr>
          <w:rFonts w:ascii="Arial" w:hAnsi="Arial" w:cs="Arial"/>
          <w:b/>
          <w:color w:val="000000" w:themeColor="text1"/>
        </w:rPr>
        <w:t>CREDENCIAMENTO NO SISTEMA LICITAÇÕES DA BOLSA DE LICITAÇÕES E LEILÕES:</w:t>
      </w:r>
    </w:p>
    <w:p w:rsidR="00E8649C" w:rsidRPr="00F76A8D" w:rsidRDefault="00E8649C" w:rsidP="00E8649C">
      <w:pPr>
        <w:jc w:val="both"/>
        <w:rPr>
          <w:rFonts w:ascii="Arial" w:hAnsi="Arial" w:cs="Arial"/>
        </w:rPr>
      </w:pPr>
      <w:r w:rsidRPr="00F76A8D">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w:t>
      </w:r>
      <w:r w:rsidR="004003E8">
        <w:rPr>
          <w:rFonts w:ascii="Arial" w:hAnsi="Arial" w:cs="Arial"/>
        </w:rPr>
        <w:t>PREÇOS</w:t>
      </w:r>
      <w:r w:rsidRPr="00F76A8D">
        <w:rPr>
          <w:rFonts w:ascii="Arial" w:hAnsi="Arial" w:cs="Arial"/>
        </w:rPr>
        <w:t xml:space="preserve"> e praticar todos os demais atos e operações no site: www.bll.org.br. </w:t>
      </w:r>
    </w:p>
    <w:p w:rsidR="00E8649C" w:rsidRPr="00F76A8D" w:rsidRDefault="00E8649C" w:rsidP="000C71CA">
      <w:pPr>
        <w:jc w:val="both"/>
        <w:rPr>
          <w:rFonts w:ascii="Arial" w:hAnsi="Arial" w:cs="Arial"/>
        </w:rPr>
      </w:pPr>
      <w:r w:rsidRPr="00F76A8D">
        <w:rPr>
          <w:rFonts w:ascii="Arial" w:hAnsi="Arial" w:cs="Arial"/>
        </w:rPr>
        <w:t xml:space="preserve">4.3 </w:t>
      </w:r>
      <w:r w:rsidRPr="00F76A8D">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E8649C" w:rsidRPr="00F76A8D" w:rsidRDefault="00E8649C" w:rsidP="000C71CA">
      <w:pPr>
        <w:jc w:val="both"/>
        <w:rPr>
          <w:rFonts w:ascii="Arial" w:hAnsi="Arial" w:cs="Arial"/>
        </w:rPr>
      </w:pPr>
      <w:r w:rsidRPr="00F76A8D">
        <w:rPr>
          <w:rFonts w:ascii="Arial" w:hAnsi="Arial" w:cs="Arial"/>
        </w:rPr>
        <w:t xml:space="preserve">4.4 </w:t>
      </w:r>
      <w:r w:rsidRPr="00F76A8D">
        <w:rPr>
          <w:rFonts w:ascii="Arial" w:hAnsi="Arial" w:cs="Arial"/>
        </w:rPr>
        <w:tab/>
        <w:t xml:space="preserve">O acesso do operador ao pregão, para efeito de encaminhamento de proposta de </w:t>
      </w:r>
      <w:r w:rsidR="004003E8">
        <w:rPr>
          <w:rFonts w:ascii="Arial" w:hAnsi="Arial" w:cs="Arial"/>
        </w:rPr>
        <w:t>PREÇOS</w:t>
      </w:r>
      <w:r w:rsidRPr="00F76A8D">
        <w:rPr>
          <w:rFonts w:ascii="Arial" w:hAnsi="Arial" w:cs="Arial"/>
        </w:rPr>
        <w:t xml:space="preserve"> e lances sucessivos de </w:t>
      </w:r>
      <w:r w:rsidR="004003E8">
        <w:rPr>
          <w:rFonts w:ascii="Arial" w:hAnsi="Arial" w:cs="Arial"/>
        </w:rPr>
        <w:t>PREÇOS</w:t>
      </w:r>
      <w:r w:rsidRPr="00F76A8D">
        <w:rPr>
          <w:rFonts w:ascii="Arial" w:hAnsi="Arial" w:cs="Arial"/>
        </w:rPr>
        <w:t xml:space="preserve">, em nome do licitante, somente se dará mediante prévia definição de senha privativa.                                                                                           </w:t>
      </w:r>
    </w:p>
    <w:p w:rsidR="00E8649C" w:rsidRPr="00F76A8D" w:rsidRDefault="00E8649C" w:rsidP="000C71CA">
      <w:pPr>
        <w:jc w:val="both"/>
        <w:rPr>
          <w:rFonts w:ascii="Arial" w:hAnsi="Arial" w:cs="Arial"/>
        </w:rPr>
      </w:pPr>
      <w:r w:rsidRPr="00F76A8D">
        <w:rPr>
          <w:rFonts w:ascii="Arial" w:hAnsi="Arial" w:cs="Arial"/>
        </w:rPr>
        <w:t xml:space="preserve">4.5 </w:t>
      </w:r>
      <w:r w:rsidRPr="00F76A8D">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rsidR="00E8649C" w:rsidRPr="00F76A8D" w:rsidRDefault="00E8649C" w:rsidP="000C71CA">
      <w:pPr>
        <w:jc w:val="both"/>
        <w:rPr>
          <w:rFonts w:ascii="Arial" w:hAnsi="Arial" w:cs="Arial"/>
        </w:rPr>
      </w:pPr>
      <w:r w:rsidRPr="00F76A8D">
        <w:rPr>
          <w:rFonts w:ascii="Arial" w:hAnsi="Arial" w:cs="Arial"/>
        </w:rPr>
        <w:t xml:space="preserve">4.6 </w:t>
      </w:r>
      <w:r w:rsidRPr="00F76A8D">
        <w:rPr>
          <w:rFonts w:ascii="Arial" w:hAnsi="Arial" w:cs="Arial"/>
        </w:rPr>
        <w:tab/>
        <w:t xml:space="preserve">É de exclusiva responsabilidade do usuário o sigilo da senha, bem como seu uso em qualquer transação efetuada diretamente ou por seu representante, não cabendo a BLL - </w:t>
      </w:r>
      <w:r w:rsidRPr="00F76A8D">
        <w:rPr>
          <w:rFonts w:ascii="Arial" w:hAnsi="Arial" w:cs="Arial"/>
        </w:rPr>
        <w:lastRenderedPageBreak/>
        <w:t>Bolsa de Licitações do Brasil a responsabilidade por eventuais danos decorrentes de uso indevido da senha, ainda que por terceiros.</w:t>
      </w:r>
    </w:p>
    <w:p w:rsidR="00E8649C" w:rsidRPr="00F76A8D" w:rsidRDefault="00E8649C" w:rsidP="000C71CA">
      <w:pPr>
        <w:jc w:val="both"/>
        <w:rPr>
          <w:rFonts w:ascii="Arial" w:hAnsi="Arial" w:cs="Arial"/>
        </w:rPr>
      </w:pPr>
      <w:r w:rsidRPr="00F76A8D">
        <w:rPr>
          <w:rFonts w:ascii="Arial" w:hAnsi="Arial" w:cs="Arial"/>
        </w:rPr>
        <w:t xml:space="preserve">4.7 </w:t>
      </w:r>
      <w:r w:rsidRPr="00F76A8D">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E8649C" w:rsidRPr="00F76A8D" w:rsidRDefault="00E8649C" w:rsidP="00E8649C">
      <w:pPr>
        <w:jc w:val="both"/>
        <w:rPr>
          <w:rFonts w:ascii="Arial" w:hAnsi="Arial" w:cs="Arial"/>
        </w:rPr>
      </w:pPr>
    </w:p>
    <w:p w:rsidR="00E8649C" w:rsidRPr="00F76A8D" w:rsidRDefault="00E8649C" w:rsidP="000C71CA">
      <w:pPr>
        <w:jc w:val="both"/>
        <w:rPr>
          <w:rFonts w:ascii="Arial" w:hAnsi="Arial" w:cs="Arial"/>
          <w:b/>
        </w:rPr>
      </w:pPr>
      <w:r w:rsidRPr="00F76A8D">
        <w:rPr>
          <w:rFonts w:ascii="Arial" w:hAnsi="Arial" w:cs="Arial"/>
          <w:b/>
        </w:rPr>
        <w:t>PARTICIPAÇÃO:</w:t>
      </w:r>
    </w:p>
    <w:p w:rsidR="00E8649C" w:rsidRPr="00F76A8D" w:rsidRDefault="00E8649C" w:rsidP="000C71CA">
      <w:pPr>
        <w:jc w:val="both"/>
        <w:rPr>
          <w:rFonts w:ascii="Arial" w:hAnsi="Arial" w:cs="Arial"/>
          <w:b/>
        </w:rPr>
      </w:pPr>
    </w:p>
    <w:p w:rsidR="00E8649C" w:rsidRPr="00F76A8D" w:rsidRDefault="00D64847" w:rsidP="000C71CA">
      <w:pPr>
        <w:jc w:val="both"/>
        <w:rPr>
          <w:rFonts w:ascii="Arial" w:hAnsi="Arial" w:cs="Arial"/>
        </w:rPr>
      </w:pPr>
      <w:r w:rsidRPr="00F76A8D">
        <w:rPr>
          <w:rFonts w:ascii="Arial" w:hAnsi="Arial" w:cs="Arial"/>
        </w:rPr>
        <w:t>4.8 A</w:t>
      </w:r>
      <w:r w:rsidR="00E8649C" w:rsidRPr="00F76A8D">
        <w:rPr>
          <w:rFonts w:ascii="Arial" w:hAnsi="Arial" w:cs="Arial"/>
        </w:rPr>
        <w:t xml:space="preserve"> participação no Pregão, na Forma Eletrônica se dará por meio da digitação da senha pessoal e intransferível do representante credenciado (operador da corretora de mercadorias) e subsequente encaminhamento da proposta de </w:t>
      </w:r>
      <w:r w:rsidR="00F81A2E">
        <w:rPr>
          <w:rFonts w:ascii="Arial" w:hAnsi="Arial" w:cs="Arial"/>
        </w:rPr>
        <w:t>Preços</w:t>
      </w:r>
      <w:r w:rsidR="00E8649C" w:rsidRPr="00F76A8D">
        <w:rPr>
          <w:rFonts w:ascii="Arial" w:hAnsi="Arial" w:cs="Arial"/>
        </w:rPr>
        <w:t xml:space="preserve">, exclusivamente por meio do sistema eletrônico, </w:t>
      </w:r>
      <w:r w:rsidRPr="00F76A8D">
        <w:rPr>
          <w:rFonts w:ascii="Arial" w:hAnsi="Arial" w:cs="Arial"/>
        </w:rPr>
        <w:t>observada data</w:t>
      </w:r>
      <w:r w:rsidR="00E8649C" w:rsidRPr="00F76A8D">
        <w:rPr>
          <w:rFonts w:ascii="Arial" w:hAnsi="Arial" w:cs="Arial"/>
        </w:rPr>
        <w:t xml:space="preserve"> e horário limite estabelecido. </w:t>
      </w:r>
      <w:r w:rsidR="00E8649C" w:rsidRPr="00F76A8D">
        <w:rPr>
          <w:rFonts w:ascii="Arial" w:hAnsi="Arial" w:cs="Arial"/>
        </w:rPr>
        <w:tab/>
      </w:r>
    </w:p>
    <w:p w:rsidR="00E8649C" w:rsidRPr="00F76A8D" w:rsidRDefault="00D64847" w:rsidP="000C71CA">
      <w:pPr>
        <w:jc w:val="both"/>
        <w:rPr>
          <w:rFonts w:ascii="Arial" w:hAnsi="Arial" w:cs="Arial"/>
        </w:rPr>
      </w:pPr>
      <w:r w:rsidRPr="00F76A8D">
        <w:rPr>
          <w:rFonts w:ascii="Arial" w:hAnsi="Arial" w:cs="Arial"/>
        </w:rPr>
        <w:t>4.9 Caberá</w:t>
      </w:r>
      <w:r w:rsidR="00E8649C" w:rsidRPr="00F76A8D">
        <w:rPr>
          <w:rFonts w:ascii="Arial" w:hAnsi="Arial" w:cs="Arial"/>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E8649C" w:rsidRPr="00F76A8D" w:rsidRDefault="00E8649C" w:rsidP="000C71CA">
      <w:pPr>
        <w:spacing w:before="120" w:after="120" w:line="276" w:lineRule="auto"/>
        <w:jc w:val="both"/>
        <w:rPr>
          <w:rFonts w:ascii="Arial" w:hAnsi="Arial" w:cs="Arial"/>
          <w:color w:val="000000" w:themeColor="text1"/>
        </w:rPr>
      </w:pPr>
      <w:r w:rsidRPr="00F76A8D">
        <w:rPr>
          <w:rFonts w:ascii="Arial" w:hAnsi="Arial" w:cs="Arial"/>
        </w:rPr>
        <w:t xml:space="preserve">4.10 </w:t>
      </w:r>
      <w:r w:rsidRPr="00F76A8D">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F76A8D">
        <w:rPr>
          <w:rFonts w:ascii="Arial" w:hAnsi="Arial" w:cs="Arial"/>
          <w:color w:val="000000" w:themeColor="text1"/>
        </w:rPr>
        <w:t>.</w:t>
      </w:r>
    </w:p>
    <w:p w:rsidR="00E8649C" w:rsidRPr="00F76A8D" w:rsidRDefault="00E8649C" w:rsidP="000C71CA">
      <w:pPr>
        <w:spacing w:before="120" w:after="120" w:line="276" w:lineRule="auto"/>
        <w:jc w:val="both"/>
        <w:rPr>
          <w:rFonts w:ascii="Arial" w:hAnsi="Arial" w:cs="Arial"/>
          <w:bCs/>
          <w:color w:val="000000"/>
        </w:rPr>
      </w:pPr>
      <w:r w:rsidRPr="00F76A8D">
        <w:rPr>
          <w:rFonts w:ascii="Arial" w:hAnsi="Arial" w:cs="Arial"/>
          <w:color w:val="000000" w:themeColor="text1"/>
        </w:rPr>
        <w:t>4.11 Poderão</w:t>
      </w:r>
      <w:r w:rsidRPr="00F76A8D">
        <w:rPr>
          <w:rFonts w:ascii="Arial" w:hAnsi="Arial" w:cs="Arial"/>
          <w:bCs/>
          <w:color w:val="000000"/>
        </w:rPr>
        <w:t xml:space="preserve"> participar deste Pregão interessados cujo ramo de atividade seja compatível com o objeto desta licitação.</w:t>
      </w:r>
    </w:p>
    <w:p w:rsidR="00E8649C" w:rsidRPr="00F76A8D" w:rsidRDefault="00E8649C" w:rsidP="000C71CA">
      <w:pPr>
        <w:spacing w:before="120" w:after="120" w:line="276" w:lineRule="auto"/>
        <w:jc w:val="both"/>
        <w:rPr>
          <w:rFonts w:ascii="Arial" w:hAnsi="Arial" w:cs="Arial"/>
        </w:rPr>
      </w:pPr>
      <w:r w:rsidRPr="00F76A8D">
        <w:rPr>
          <w:rFonts w:ascii="Arial" w:hAnsi="Arial" w:cs="Arial"/>
          <w:bCs/>
          <w:color w:val="000000"/>
        </w:rPr>
        <w:t xml:space="preserve">4.12 A </w:t>
      </w:r>
      <w:r w:rsidRPr="00F76A8D">
        <w:rPr>
          <w:rFonts w:ascii="Arial" w:hAnsi="Arial" w:cs="Arial"/>
        </w:rPr>
        <w:t>participação das microempresas e empresas de pequeno porte, nos termos do art. 48 da Lei Complementar nº 123, de 14 de dezembro de 2006.</w:t>
      </w:r>
    </w:p>
    <w:p w:rsidR="00E8649C" w:rsidRPr="00F76A8D" w:rsidRDefault="00E8649C" w:rsidP="00AB2E1D">
      <w:pPr>
        <w:pStyle w:val="PargrafodaLista"/>
        <w:numPr>
          <w:ilvl w:val="1"/>
          <w:numId w:val="15"/>
        </w:numPr>
        <w:spacing w:before="120" w:after="120" w:line="276" w:lineRule="auto"/>
        <w:ind w:left="0" w:firstLine="0"/>
        <w:jc w:val="both"/>
        <w:rPr>
          <w:rFonts w:ascii="Arial" w:hAnsi="Arial" w:cs="Arial"/>
          <w:bCs/>
          <w:iCs/>
          <w:color w:val="000000"/>
        </w:rPr>
      </w:pPr>
      <w:r w:rsidRPr="00F76A8D">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F76A8D">
        <w:rPr>
          <w:rFonts w:ascii="Arial" w:hAnsi="Arial" w:cs="Arial"/>
          <w:bCs/>
          <w:iCs/>
          <w:color w:val="000000"/>
        </w:rPr>
        <w:br/>
      </w:r>
    </w:p>
    <w:p w:rsidR="00E8649C" w:rsidRPr="00F76A8D" w:rsidRDefault="00E8649C" w:rsidP="00AB2E1D">
      <w:pPr>
        <w:numPr>
          <w:ilvl w:val="1"/>
          <w:numId w:val="15"/>
        </w:numPr>
        <w:autoSpaceDE w:val="0"/>
        <w:snapToGrid w:val="0"/>
        <w:spacing w:before="120" w:after="120" w:line="276" w:lineRule="auto"/>
        <w:ind w:left="0" w:firstLine="0"/>
        <w:jc w:val="both"/>
        <w:rPr>
          <w:rFonts w:ascii="Arial" w:hAnsi="Arial" w:cs="Arial"/>
          <w:bCs/>
          <w:color w:val="000000"/>
        </w:rPr>
      </w:pPr>
      <w:r w:rsidRPr="00F76A8D">
        <w:rPr>
          <w:rFonts w:ascii="Arial" w:hAnsi="Arial" w:cs="Arial"/>
          <w:bCs/>
          <w:color w:val="000000"/>
        </w:rPr>
        <w:t>Não poderão participar desta licitação os interessados:</w:t>
      </w:r>
    </w:p>
    <w:p w:rsidR="00E8649C" w:rsidRPr="00F76A8D" w:rsidRDefault="00500738" w:rsidP="00AB2E1D">
      <w:pPr>
        <w:numPr>
          <w:ilvl w:val="2"/>
          <w:numId w:val="15"/>
        </w:numPr>
        <w:tabs>
          <w:tab w:val="left" w:pos="1440"/>
        </w:tabs>
        <w:autoSpaceDE w:val="0"/>
        <w:snapToGrid w:val="0"/>
        <w:spacing w:before="120" w:after="120" w:line="276" w:lineRule="auto"/>
        <w:ind w:left="0" w:firstLine="0"/>
        <w:jc w:val="both"/>
        <w:rPr>
          <w:rFonts w:ascii="Arial" w:hAnsi="Arial" w:cs="Arial"/>
          <w:bCs/>
        </w:rPr>
      </w:pPr>
      <w:r w:rsidRPr="00F76A8D">
        <w:rPr>
          <w:rFonts w:ascii="Arial" w:hAnsi="Arial" w:cs="Arial"/>
          <w:bCs/>
        </w:rPr>
        <w:t>Proibidos</w:t>
      </w:r>
      <w:r w:rsidR="00E8649C" w:rsidRPr="00F76A8D">
        <w:rPr>
          <w:rFonts w:ascii="Arial" w:hAnsi="Arial" w:cs="Arial"/>
          <w:bCs/>
        </w:rPr>
        <w:t xml:space="preserve"> de participar de licitações e celebrar contratos administrativos, na forma da legislação vigente;</w:t>
      </w:r>
    </w:p>
    <w:p w:rsidR="00E8649C" w:rsidRPr="00F76A8D" w:rsidRDefault="00500738" w:rsidP="00AB2E1D">
      <w:pPr>
        <w:numPr>
          <w:ilvl w:val="2"/>
          <w:numId w:val="15"/>
        </w:numPr>
        <w:tabs>
          <w:tab w:val="left" w:pos="1440"/>
        </w:tabs>
        <w:autoSpaceDE w:val="0"/>
        <w:snapToGrid w:val="0"/>
        <w:spacing w:before="120" w:after="120" w:line="276" w:lineRule="auto"/>
        <w:ind w:left="0" w:firstLine="0"/>
        <w:jc w:val="both"/>
        <w:rPr>
          <w:rFonts w:ascii="Arial" w:hAnsi="Arial" w:cs="Arial"/>
          <w:bCs/>
        </w:rPr>
      </w:pPr>
      <w:r w:rsidRPr="00F76A8D">
        <w:rPr>
          <w:rFonts w:ascii="Arial" w:hAnsi="Arial" w:cs="Arial"/>
          <w:bCs/>
        </w:rPr>
        <w:t>Que</w:t>
      </w:r>
      <w:r w:rsidR="00E8649C" w:rsidRPr="00F76A8D">
        <w:rPr>
          <w:rFonts w:ascii="Arial" w:hAnsi="Arial" w:cs="Arial"/>
          <w:bCs/>
        </w:rPr>
        <w:t xml:space="preserve"> não atendam às condições deste Edital e </w:t>
      </w:r>
      <w:proofErr w:type="gramStart"/>
      <w:r w:rsidR="00E8649C" w:rsidRPr="00F76A8D">
        <w:rPr>
          <w:rFonts w:ascii="Arial" w:hAnsi="Arial" w:cs="Arial"/>
          <w:bCs/>
        </w:rPr>
        <w:t>seu(</w:t>
      </w:r>
      <w:proofErr w:type="gramEnd"/>
      <w:r w:rsidR="00E8649C" w:rsidRPr="00F76A8D">
        <w:rPr>
          <w:rFonts w:ascii="Arial" w:hAnsi="Arial" w:cs="Arial"/>
          <w:bCs/>
        </w:rPr>
        <w:t>s) anexo(s);</w:t>
      </w:r>
    </w:p>
    <w:p w:rsidR="00E8649C" w:rsidRPr="00F76A8D" w:rsidRDefault="00500738" w:rsidP="00AB2E1D">
      <w:pPr>
        <w:numPr>
          <w:ilvl w:val="2"/>
          <w:numId w:val="15"/>
        </w:numPr>
        <w:tabs>
          <w:tab w:val="left" w:pos="1440"/>
        </w:tabs>
        <w:autoSpaceDE w:val="0"/>
        <w:snapToGrid w:val="0"/>
        <w:spacing w:before="120" w:after="120" w:line="276" w:lineRule="auto"/>
        <w:ind w:left="0" w:firstLine="0"/>
        <w:jc w:val="both"/>
        <w:rPr>
          <w:rFonts w:ascii="Arial" w:eastAsia="Zurich BT" w:hAnsi="Arial" w:cs="Arial"/>
          <w:bCs/>
          <w:color w:val="000000"/>
        </w:rPr>
      </w:pPr>
      <w:r w:rsidRPr="00F76A8D">
        <w:rPr>
          <w:rFonts w:ascii="Arial" w:hAnsi="Arial" w:cs="Arial"/>
          <w:bCs/>
          <w:color w:val="000000"/>
        </w:rPr>
        <w:t>Estrangeiros</w:t>
      </w:r>
      <w:r w:rsidR="00E8649C" w:rsidRPr="00F76A8D">
        <w:rPr>
          <w:rFonts w:ascii="Arial" w:hAnsi="Arial" w:cs="Arial"/>
          <w:bCs/>
          <w:color w:val="000000"/>
        </w:rPr>
        <w:t xml:space="preserve"> que não tenham representação legal no Brasil com poderes expressos para receber citação e responder administrativa ou judicialmente;</w:t>
      </w:r>
    </w:p>
    <w:p w:rsidR="00E8649C" w:rsidRPr="00F76A8D" w:rsidRDefault="00500738" w:rsidP="00AB2E1D">
      <w:pPr>
        <w:numPr>
          <w:ilvl w:val="2"/>
          <w:numId w:val="15"/>
        </w:numPr>
        <w:tabs>
          <w:tab w:val="left" w:pos="1440"/>
        </w:tabs>
        <w:autoSpaceDE w:val="0"/>
        <w:snapToGrid w:val="0"/>
        <w:spacing w:before="120" w:after="120" w:line="276" w:lineRule="auto"/>
        <w:ind w:left="0" w:firstLine="0"/>
        <w:jc w:val="both"/>
        <w:rPr>
          <w:rFonts w:ascii="Arial" w:eastAsia="Zurich BT" w:hAnsi="Arial" w:cs="Arial"/>
          <w:bCs/>
          <w:color w:val="000000"/>
        </w:rPr>
      </w:pPr>
      <w:r w:rsidRPr="00F76A8D">
        <w:rPr>
          <w:rFonts w:ascii="Arial" w:eastAsia="Arial Unicode MS" w:hAnsi="Arial" w:cs="Arial"/>
          <w:color w:val="000000"/>
        </w:rPr>
        <w:t>Que</w:t>
      </w:r>
      <w:r w:rsidR="00E8649C" w:rsidRPr="00F76A8D">
        <w:rPr>
          <w:rFonts w:ascii="Arial" w:eastAsia="Arial Unicode MS" w:hAnsi="Arial" w:cs="Arial"/>
          <w:color w:val="000000"/>
        </w:rPr>
        <w:t xml:space="preserve"> se enquadrem nas vedações previstas no artigo 9º da Lei nº 8.666, de 1993;</w:t>
      </w:r>
    </w:p>
    <w:p w:rsidR="00E8649C" w:rsidRPr="00901C94" w:rsidRDefault="00E8649C" w:rsidP="00AB2E1D">
      <w:pPr>
        <w:numPr>
          <w:ilvl w:val="2"/>
          <w:numId w:val="15"/>
        </w:numPr>
        <w:autoSpaceDE w:val="0"/>
        <w:snapToGrid w:val="0"/>
        <w:spacing w:before="120" w:after="120" w:line="276" w:lineRule="auto"/>
        <w:ind w:left="0" w:firstLine="0"/>
        <w:jc w:val="both"/>
        <w:rPr>
          <w:rFonts w:ascii="Arial" w:eastAsia="Zurich BT" w:hAnsi="Arial" w:cs="Arial"/>
          <w:bCs/>
        </w:rPr>
      </w:pPr>
      <w:r w:rsidRPr="00F76A8D">
        <w:rPr>
          <w:rFonts w:ascii="Arial" w:hAnsi="Arial" w:cs="Arial"/>
        </w:rPr>
        <w:t xml:space="preserve"> </w:t>
      </w:r>
      <w:r w:rsidR="00500738" w:rsidRPr="00F76A8D">
        <w:rPr>
          <w:rFonts w:ascii="Arial" w:hAnsi="Arial" w:cs="Arial"/>
          <w:color w:val="000000"/>
        </w:rPr>
        <w:t>Que</w:t>
      </w:r>
      <w:r w:rsidRPr="00F76A8D">
        <w:rPr>
          <w:rFonts w:ascii="Arial" w:hAnsi="Arial" w:cs="Arial"/>
          <w:color w:val="000000"/>
        </w:rPr>
        <w:t xml:space="preserve"> estejam sob </w:t>
      </w:r>
      <w:r w:rsidR="00500738" w:rsidRPr="00F76A8D">
        <w:rPr>
          <w:rFonts w:ascii="Arial" w:hAnsi="Arial" w:cs="Arial"/>
          <w:color w:val="000000"/>
        </w:rPr>
        <w:t>falência, concurso</w:t>
      </w:r>
      <w:r w:rsidRPr="00F76A8D">
        <w:rPr>
          <w:rFonts w:ascii="Arial" w:hAnsi="Arial" w:cs="Arial"/>
          <w:color w:val="000000"/>
        </w:rPr>
        <w:t xml:space="preserve"> de credores, </w:t>
      </w:r>
      <w:r w:rsidRPr="00F76A8D">
        <w:rPr>
          <w:rFonts w:ascii="Arial" w:hAnsi="Arial" w:cs="Arial"/>
        </w:rPr>
        <w:t xml:space="preserve">concordata ou </w:t>
      </w:r>
      <w:r w:rsidRPr="00F76A8D">
        <w:rPr>
          <w:rFonts w:ascii="Arial" w:hAnsi="Arial" w:cs="Arial"/>
          <w:color w:val="000000"/>
        </w:rPr>
        <w:t xml:space="preserve">em processo de dissolução </w:t>
      </w:r>
      <w:r w:rsidRPr="00F76A8D">
        <w:rPr>
          <w:rFonts w:ascii="Arial" w:hAnsi="Arial" w:cs="Arial"/>
        </w:rPr>
        <w:t>ou liquidação;</w:t>
      </w:r>
    </w:p>
    <w:p w:rsidR="00E8649C" w:rsidRPr="00F76A8D" w:rsidRDefault="00E8649C" w:rsidP="00AB2E1D">
      <w:pPr>
        <w:numPr>
          <w:ilvl w:val="2"/>
          <w:numId w:val="15"/>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lastRenderedPageBreak/>
        <w:t>Organizações da Sociedade Civil de Interesse Público - OSCIP, atuando nessa condição (Acórdão nº 746/2014-TCU-Plenário).</w:t>
      </w:r>
    </w:p>
    <w:p w:rsidR="00E8649C" w:rsidRPr="00F76A8D" w:rsidRDefault="00E8649C" w:rsidP="000C71CA">
      <w:pPr>
        <w:jc w:val="both"/>
        <w:rPr>
          <w:rFonts w:ascii="Arial" w:hAnsi="Arial" w:cs="Arial"/>
        </w:rPr>
      </w:pPr>
      <w:r w:rsidRPr="00F76A8D">
        <w:rPr>
          <w:rFonts w:ascii="Arial" w:hAnsi="Arial" w:cs="Arial"/>
        </w:rPr>
        <w:t xml:space="preserve">4.14 </w:t>
      </w:r>
      <w:r w:rsidRPr="00F76A8D">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8" w:history="1">
        <w:r w:rsidRPr="00F76A8D">
          <w:rPr>
            <w:rStyle w:val="Hyperlink"/>
            <w:rFonts w:ascii="Arial" w:hAnsi="Arial" w:cs="Arial"/>
          </w:rPr>
          <w:t>contato@bll.org.br</w:t>
        </w:r>
      </w:hyperlink>
      <w:r w:rsidRPr="00F76A8D">
        <w:rPr>
          <w:rFonts w:ascii="Arial" w:hAnsi="Arial" w:cs="Arial"/>
        </w:rPr>
        <w:t>.</w:t>
      </w:r>
    </w:p>
    <w:p w:rsidR="00E8649C" w:rsidRPr="00F76A8D" w:rsidRDefault="00E8649C" w:rsidP="00E8649C">
      <w:pPr>
        <w:jc w:val="both"/>
        <w:rPr>
          <w:rFonts w:ascii="Arial" w:hAnsi="Arial" w:cs="Arial"/>
        </w:rPr>
      </w:pPr>
    </w:p>
    <w:p w:rsidR="00E8649C" w:rsidRPr="00F76A8D" w:rsidRDefault="00E8649C" w:rsidP="00AB2E1D">
      <w:pPr>
        <w:pStyle w:val="Nivel01"/>
        <w:numPr>
          <w:ilvl w:val="0"/>
          <w:numId w:val="16"/>
        </w:numPr>
        <w:tabs>
          <w:tab w:val="clear" w:pos="567"/>
          <w:tab w:val="left" w:pos="142"/>
        </w:tabs>
        <w:rPr>
          <w:rFonts w:ascii="Arial" w:hAnsi="Arial" w:cs="Arial"/>
          <w:sz w:val="24"/>
          <w:szCs w:val="24"/>
        </w:rPr>
      </w:pPr>
      <w:r w:rsidRPr="00F76A8D">
        <w:rPr>
          <w:rFonts w:ascii="Arial" w:hAnsi="Arial" w:cs="Arial"/>
          <w:sz w:val="24"/>
          <w:szCs w:val="24"/>
        </w:rPr>
        <w:t>DA APRESENTAÇÃO DA PROPOSTA E DOS DOCUMENTOS DE HABILITAÇÃO</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 xml:space="preserve">Os licitantes </w:t>
      </w:r>
      <w:r w:rsidRPr="00F76A8D">
        <w:rPr>
          <w:rFonts w:ascii="Arial" w:hAnsi="Arial" w:cs="Arial"/>
          <w:color w:val="000000"/>
        </w:rPr>
        <w:t xml:space="preserve">encaminharão, exclusivamente por meio do sistema, concomitantemente com os documentos de habilitação exigidos no edital, proposta com a descrição do objeto ofertado e o </w:t>
      </w:r>
      <w:r w:rsidR="004003E8">
        <w:rPr>
          <w:rFonts w:ascii="Arial" w:hAnsi="Arial" w:cs="Arial"/>
          <w:color w:val="000000"/>
        </w:rPr>
        <w:t>PREÇOS</w:t>
      </w:r>
      <w:r w:rsidRPr="00F76A8D">
        <w:rPr>
          <w:rFonts w:ascii="Arial" w:hAnsi="Arial" w:cs="Arial"/>
          <w:color w:val="000000"/>
        </w:rPr>
        <w:t>, até a data e o horário estabelecidos para abertura da sessão pública</w:t>
      </w:r>
      <w:r w:rsidRPr="00F76A8D">
        <w:rPr>
          <w:rFonts w:ascii="Arial" w:hAnsi="Arial" w:cs="Arial"/>
          <w:color w:val="000000" w:themeColor="text1"/>
        </w:rPr>
        <w:t xml:space="preserve">, quando, então, encerrar-se-á automaticamente a etapa de envio dessa documentação. </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color w:val="000000"/>
        </w:rPr>
        <w:t>O envio da proposta, acompanhada dos documentos de habilitação exigidos neste Edital, ocorrerá por meio de chave de acesso e senha.</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rPr>
      </w:pPr>
      <w:r w:rsidRPr="00F76A8D">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rPr>
        <w:t xml:space="preserve">Até a abertura da sessão pública, os licitantes poderão retirar ou substituir </w:t>
      </w:r>
      <w:r w:rsidRPr="00F76A8D">
        <w:rPr>
          <w:rFonts w:ascii="Arial" w:hAnsi="Arial" w:cs="Arial"/>
          <w:color w:val="000000"/>
        </w:rPr>
        <w:t>a proposta e os documentos de habilitação anteriormente inseridos no sistema;</w:t>
      </w:r>
    </w:p>
    <w:p w:rsidR="00E8649C" w:rsidRPr="00F76A8D" w:rsidRDefault="00E8649C" w:rsidP="000C71CA">
      <w:pPr>
        <w:numPr>
          <w:ilvl w:val="1"/>
          <w:numId w:val="1"/>
        </w:numPr>
        <w:tabs>
          <w:tab w:val="left" w:pos="142"/>
        </w:tabs>
        <w:spacing w:before="120" w:after="120" w:line="276" w:lineRule="auto"/>
        <w:ind w:left="0" w:firstLine="0"/>
        <w:jc w:val="both"/>
        <w:rPr>
          <w:rFonts w:ascii="Arial" w:hAnsi="Arial" w:cs="Arial"/>
          <w:color w:val="000000" w:themeColor="text1"/>
        </w:rPr>
      </w:pPr>
      <w:r w:rsidRPr="00F76A8D">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rsidR="00E8649C" w:rsidRPr="00901C94" w:rsidRDefault="00E8649C" w:rsidP="000C71CA">
      <w:pPr>
        <w:numPr>
          <w:ilvl w:val="1"/>
          <w:numId w:val="1"/>
        </w:numPr>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 xml:space="preserve">Os documentos que compõem a proposta e a habilitação do licitante melhor classificado somente </w:t>
      </w:r>
      <w:r w:rsidRPr="00F76A8D">
        <w:rPr>
          <w:rFonts w:ascii="Arial" w:hAnsi="Arial" w:cs="Arial"/>
          <w:color w:val="000000"/>
        </w:rPr>
        <w:t>serão</w:t>
      </w:r>
      <w:r w:rsidRPr="00F76A8D">
        <w:rPr>
          <w:rFonts w:ascii="Arial" w:hAnsi="Arial" w:cs="Arial"/>
          <w:color w:val="000000" w:themeColor="text1"/>
        </w:rPr>
        <w:t xml:space="preserve"> disponibilizados para avaliação do pregoeiro e para acesso público após o encerramento do envio de lances.</w:t>
      </w:r>
    </w:p>
    <w:p w:rsidR="00E8649C" w:rsidRPr="00901C94" w:rsidRDefault="00E8649C" w:rsidP="000C71CA">
      <w:pPr>
        <w:pStyle w:val="Nivel01"/>
        <w:tabs>
          <w:tab w:val="clear" w:pos="567"/>
          <w:tab w:val="left" w:pos="0"/>
        </w:tabs>
        <w:ind w:left="0" w:firstLine="0"/>
        <w:rPr>
          <w:rFonts w:ascii="Arial" w:hAnsi="Arial" w:cs="Arial"/>
          <w:sz w:val="24"/>
          <w:szCs w:val="24"/>
        </w:rPr>
      </w:pPr>
      <w:r w:rsidRPr="00F76A8D">
        <w:rPr>
          <w:rFonts w:ascii="Arial" w:hAnsi="Arial" w:cs="Arial"/>
          <w:sz w:val="24"/>
          <w:szCs w:val="24"/>
        </w:rPr>
        <w:t>DO PREENCHIMENTO DA PROPOSTA</w:t>
      </w:r>
    </w:p>
    <w:p w:rsidR="00E8649C" w:rsidRPr="00F76A8D" w:rsidRDefault="00E8649C" w:rsidP="000C71CA">
      <w:pPr>
        <w:numPr>
          <w:ilvl w:val="1"/>
          <w:numId w:val="1"/>
        </w:numPr>
        <w:tabs>
          <w:tab w:val="left" w:pos="0"/>
        </w:tabs>
        <w:spacing w:before="120" w:after="120" w:line="276" w:lineRule="auto"/>
        <w:ind w:left="0" w:firstLine="0"/>
        <w:jc w:val="both"/>
        <w:rPr>
          <w:rFonts w:ascii="Arial" w:hAnsi="Arial" w:cs="Arial"/>
          <w:color w:val="000000"/>
        </w:rPr>
      </w:pPr>
      <w:r w:rsidRPr="00F76A8D">
        <w:rPr>
          <w:rFonts w:ascii="Arial" w:hAnsi="Arial" w:cs="Arial"/>
        </w:rPr>
        <w:t>O licitante deverá enviar sua proposta mediante o preenchimento, no sistema eletrônico, SISTEMA EQUIPLANO dos seguintes campos:</w:t>
      </w:r>
    </w:p>
    <w:p w:rsidR="00E8649C" w:rsidRPr="00F76A8D" w:rsidRDefault="00E8649C" w:rsidP="000C71CA">
      <w:pPr>
        <w:numPr>
          <w:ilvl w:val="2"/>
          <w:numId w:val="1"/>
        </w:numPr>
        <w:tabs>
          <w:tab w:val="left" w:pos="0"/>
        </w:tabs>
        <w:autoSpaceDE w:val="0"/>
        <w:snapToGrid w:val="0"/>
        <w:spacing w:before="120" w:after="120" w:line="276" w:lineRule="auto"/>
        <w:ind w:left="0" w:firstLine="0"/>
        <w:jc w:val="both"/>
        <w:rPr>
          <w:rFonts w:ascii="Arial" w:hAnsi="Arial" w:cs="Arial"/>
        </w:rPr>
      </w:pPr>
      <w:r w:rsidRPr="00F76A8D">
        <w:rPr>
          <w:rFonts w:ascii="Arial" w:hAnsi="Arial" w:cs="Arial"/>
        </w:rPr>
        <w:t xml:space="preserve">Valor unitário </w:t>
      </w:r>
    </w:p>
    <w:p w:rsidR="00E8649C" w:rsidRPr="00F76A8D" w:rsidRDefault="00E8649C" w:rsidP="000C71CA">
      <w:pPr>
        <w:numPr>
          <w:ilvl w:val="2"/>
          <w:numId w:val="1"/>
        </w:numPr>
        <w:tabs>
          <w:tab w:val="left" w:pos="0"/>
        </w:tabs>
        <w:autoSpaceDE w:val="0"/>
        <w:snapToGrid w:val="0"/>
        <w:spacing w:before="120" w:after="120" w:line="276" w:lineRule="auto"/>
        <w:ind w:left="0" w:firstLine="0"/>
        <w:jc w:val="both"/>
        <w:rPr>
          <w:rFonts w:ascii="Arial" w:hAnsi="Arial" w:cs="Arial"/>
          <w:color w:val="000000"/>
        </w:rPr>
      </w:pPr>
      <w:r w:rsidRPr="00F76A8D">
        <w:rPr>
          <w:rFonts w:ascii="Arial" w:hAnsi="Arial" w:cs="Arial"/>
          <w:bCs/>
          <w:iCs/>
          <w:color w:val="000000"/>
        </w:rPr>
        <w:t>Marca;</w:t>
      </w:r>
    </w:p>
    <w:p w:rsidR="00E8649C" w:rsidRPr="00F76A8D" w:rsidRDefault="00E8649C" w:rsidP="000C71CA">
      <w:pPr>
        <w:numPr>
          <w:ilvl w:val="2"/>
          <w:numId w:val="1"/>
        </w:numPr>
        <w:tabs>
          <w:tab w:val="left" w:pos="0"/>
        </w:tabs>
        <w:autoSpaceDE w:val="0"/>
        <w:snapToGrid w:val="0"/>
        <w:spacing w:before="120" w:after="120" w:line="276" w:lineRule="auto"/>
        <w:ind w:left="0" w:firstLine="0"/>
        <w:jc w:val="both"/>
        <w:rPr>
          <w:rFonts w:ascii="Arial" w:hAnsi="Arial" w:cs="Arial"/>
          <w:color w:val="000000"/>
        </w:rPr>
      </w:pPr>
      <w:r w:rsidRPr="00F76A8D">
        <w:rPr>
          <w:rFonts w:ascii="Arial" w:hAnsi="Arial" w:cs="Arial"/>
          <w:bCs/>
          <w:iCs/>
          <w:color w:val="000000"/>
        </w:rPr>
        <w:t xml:space="preserve">Fabricante; </w:t>
      </w:r>
    </w:p>
    <w:p w:rsidR="00E8649C" w:rsidRPr="00F76A8D" w:rsidRDefault="00E8649C" w:rsidP="000C71CA">
      <w:pPr>
        <w:numPr>
          <w:ilvl w:val="2"/>
          <w:numId w:val="1"/>
        </w:numPr>
        <w:tabs>
          <w:tab w:val="left" w:pos="0"/>
          <w:tab w:val="left" w:pos="142"/>
        </w:tabs>
        <w:autoSpaceDE w:val="0"/>
        <w:snapToGrid w:val="0"/>
        <w:spacing w:before="120" w:after="120" w:line="276" w:lineRule="auto"/>
        <w:ind w:left="0" w:firstLine="0"/>
        <w:jc w:val="both"/>
        <w:rPr>
          <w:rFonts w:ascii="Arial" w:hAnsi="Arial" w:cs="Arial"/>
        </w:rPr>
      </w:pPr>
      <w:r w:rsidRPr="00F76A8D">
        <w:rPr>
          <w:rFonts w:ascii="Arial" w:hAnsi="Arial" w:cs="Arial"/>
          <w:bCs/>
          <w:iCs/>
        </w:rPr>
        <w:lastRenderedPageBreak/>
        <w:t>Descrição detalhada do objeto, contendo as informações similares à especificação do Termo de Referência: indicando, no que for aplicável</w:t>
      </w:r>
      <w:r w:rsidRPr="00F76A8D">
        <w:rPr>
          <w:rFonts w:ascii="Arial" w:hAnsi="Arial" w:cs="Arial"/>
        </w:rPr>
        <w:t xml:space="preserve">, </w:t>
      </w:r>
      <w:r w:rsidRPr="00F76A8D">
        <w:rPr>
          <w:rFonts w:ascii="Arial" w:hAnsi="Arial" w:cs="Arial"/>
          <w:i/>
        </w:rPr>
        <w:t xml:space="preserve">o modelo, prazo de validade ou de garantia, número do registro ou inscrição do bem no órgão competente, quando for o caso; </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rPr>
        <w:t>Todas as especificações do objeto contidas na proposta vinculam a Contratada.</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rPr>
      </w:pPr>
      <w:r w:rsidRPr="00F76A8D">
        <w:rPr>
          <w:rFonts w:ascii="Arial" w:hAnsi="Arial" w:cs="Arial"/>
          <w:color w:val="000000"/>
        </w:rPr>
        <w:t xml:space="preserve">Os </w:t>
      </w:r>
      <w:r w:rsidR="00F81A2E">
        <w:rPr>
          <w:rFonts w:ascii="Arial" w:hAnsi="Arial" w:cs="Arial"/>
          <w:color w:val="000000"/>
        </w:rPr>
        <w:t>Preços</w:t>
      </w:r>
      <w:r w:rsidRPr="00F76A8D">
        <w:rPr>
          <w:rFonts w:ascii="Arial" w:hAnsi="Arial" w:cs="Arial"/>
          <w:color w:val="000000"/>
        </w:rPr>
        <w:t xml:space="preserve"> ofertados, tanto na proposta inicial, quanto na etapa de lances, serão de exclusiva responsabilidade do licitante, não lhe assistindo o direito de pleitear qualquer alteração, sob alegação de erro, omissão ou qualquer outro pretexto.</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rPr>
        <w:t>O prazo de validade da proposta não será inferior a 60</w:t>
      </w:r>
      <w:r w:rsidRPr="00F76A8D">
        <w:rPr>
          <w:rFonts w:ascii="Arial" w:hAnsi="Arial" w:cs="Arial"/>
          <w:bCs/>
          <w:iCs/>
        </w:rPr>
        <w:t xml:space="preserve"> dias</w:t>
      </w:r>
      <w:r w:rsidRPr="00F76A8D">
        <w:rPr>
          <w:rFonts w:ascii="Arial" w:hAnsi="Arial" w:cs="Arial"/>
          <w:b/>
          <w:color w:val="000000"/>
        </w:rPr>
        <w:t>,</w:t>
      </w:r>
      <w:r w:rsidRPr="00F76A8D">
        <w:rPr>
          <w:rFonts w:ascii="Arial" w:hAnsi="Arial" w:cs="Arial"/>
          <w:color w:val="000000"/>
        </w:rPr>
        <w:t xml:space="preserve"> a contar da data de sua apresentação. </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iCs/>
        </w:rPr>
      </w:pPr>
      <w:r w:rsidRPr="00F76A8D">
        <w:rPr>
          <w:rFonts w:ascii="Arial" w:hAnsi="Arial" w:cs="Arial"/>
          <w:iCs/>
        </w:rPr>
        <w:t>O licitante deverá declarar, para cada item, em campo próprio do sistema BLL, se o produto ofertado é manufaturado nacional beneficiado por um dos critérios de margem de preferência indicados no Termo de Referência.</w:t>
      </w:r>
    </w:p>
    <w:p w:rsidR="00E8649C" w:rsidRPr="00F76A8D" w:rsidRDefault="00E8649C" w:rsidP="000C71CA">
      <w:pPr>
        <w:pStyle w:val="PargrafodaLista"/>
        <w:numPr>
          <w:ilvl w:val="1"/>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Os licitantes devem respeitar os </w:t>
      </w:r>
      <w:r w:rsidR="00F81A2E">
        <w:rPr>
          <w:rFonts w:ascii="Arial" w:hAnsi="Arial" w:cs="Arial"/>
          <w:color w:val="000000"/>
        </w:rPr>
        <w:t>Preços</w:t>
      </w:r>
      <w:r w:rsidRPr="00F76A8D">
        <w:rPr>
          <w:rFonts w:ascii="Arial" w:hAnsi="Arial" w:cs="Arial"/>
          <w:color w:val="000000"/>
        </w:rPr>
        <w:t xml:space="preserve"> máximos estabelecidos nas normas de regência de contratações públicas federais, quando participarem de licitações públicas;</w:t>
      </w:r>
    </w:p>
    <w:p w:rsidR="00E8649C" w:rsidRPr="00F76A8D" w:rsidRDefault="00E8649C" w:rsidP="000C71CA">
      <w:pPr>
        <w:pStyle w:val="PargrafodaLista"/>
        <w:numPr>
          <w:ilvl w:val="2"/>
          <w:numId w:val="1"/>
        </w:numPr>
        <w:tabs>
          <w:tab w:val="left" w:pos="0"/>
        </w:tabs>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4B0950" w:rsidRPr="00F76A8D">
        <w:rPr>
          <w:rFonts w:ascii="Arial" w:hAnsi="Arial" w:cs="Arial"/>
          <w:color w:val="000000"/>
        </w:rPr>
        <w:t xml:space="preserve">sobre </w:t>
      </w:r>
      <w:r w:rsidR="004003E8">
        <w:rPr>
          <w:rFonts w:ascii="Arial" w:hAnsi="Arial" w:cs="Arial"/>
          <w:color w:val="000000"/>
        </w:rPr>
        <w:t>PREÇOS</w:t>
      </w:r>
      <w:r w:rsidRPr="00F76A8D">
        <w:rPr>
          <w:rFonts w:ascii="Arial" w:hAnsi="Arial" w:cs="Arial"/>
          <w:color w:val="000000"/>
        </w:rPr>
        <w:t xml:space="preserve"> na execução do contrato.</w:t>
      </w:r>
    </w:p>
    <w:p w:rsidR="00E8649C" w:rsidRPr="00F76A8D" w:rsidRDefault="00E8649C" w:rsidP="000C71CA">
      <w:pPr>
        <w:pStyle w:val="Nivel01"/>
        <w:ind w:left="0" w:firstLine="0"/>
        <w:rPr>
          <w:rFonts w:ascii="Arial" w:hAnsi="Arial" w:cs="Arial"/>
          <w:sz w:val="24"/>
          <w:szCs w:val="24"/>
        </w:rPr>
      </w:pPr>
      <w:r w:rsidRPr="00F76A8D">
        <w:rPr>
          <w:rFonts w:ascii="Arial" w:hAnsi="Arial" w:cs="Arial"/>
          <w:color w:val="auto"/>
          <w:sz w:val="24"/>
          <w:szCs w:val="24"/>
        </w:rPr>
        <w:t xml:space="preserve">DA ABERTURA DA SESSÃO, CLASSIFICAÇÃO DAS PROPOSTAS E FORMULAÇÃO DE LANCES </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 xml:space="preserve">A </w:t>
      </w:r>
      <w:r w:rsidRPr="00F76A8D">
        <w:rPr>
          <w:rFonts w:ascii="Arial" w:hAnsi="Arial" w:cs="Arial"/>
          <w:color w:val="000000"/>
        </w:rPr>
        <w:t>abertura</w:t>
      </w:r>
      <w:r w:rsidRPr="00F76A8D">
        <w:rPr>
          <w:rFonts w:ascii="Arial" w:hAnsi="Arial" w:cs="Arial"/>
          <w:color w:val="000000"/>
          <w:lang w:eastAsia="en-US"/>
        </w:rPr>
        <w:t xml:space="preserve"> da presente licitação dar-se-á em sessão pública, por meio de sistema eletrônico, na data, horário e local indicados neste Edital.</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 xml:space="preserve">  O</w:t>
      </w:r>
      <w:r w:rsidRPr="00F76A8D">
        <w:rPr>
          <w:rFonts w:ascii="Arial" w:hAnsi="Arial" w:cs="Arial"/>
          <w:color w:val="000000"/>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E8649C" w:rsidRPr="00F76A8D" w:rsidRDefault="00E8649C" w:rsidP="000C71CA">
      <w:pPr>
        <w:numPr>
          <w:ilvl w:val="2"/>
          <w:numId w:val="1"/>
        </w:numPr>
        <w:tabs>
          <w:tab w:val="left" w:pos="1440"/>
        </w:tabs>
        <w:autoSpaceDE w:val="0"/>
        <w:snapToGrid w:val="0"/>
        <w:spacing w:before="120" w:after="120" w:line="276" w:lineRule="auto"/>
        <w:ind w:left="0" w:firstLine="0"/>
        <w:jc w:val="both"/>
        <w:rPr>
          <w:rFonts w:ascii="Arial" w:hAnsi="Arial" w:cs="Arial"/>
          <w:color w:val="000000"/>
          <w:lang w:eastAsia="en-US"/>
        </w:rPr>
      </w:pPr>
      <w:r w:rsidRPr="00F76A8D">
        <w:rPr>
          <w:rFonts w:ascii="Arial" w:hAnsi="Arial" w:cs="Arial"/>
          <w:color w:val="000000"/>
          <w:lang w:eastAsia="en-US"/>
        </w:rPr>
        <w:t>Também será desclassificada a proposta que identifique o licitante.</w:t>
      </w:r>
    </w:p>
    <w:p w:rsidR="00E8649C" w:rsidRPr="00F76A8D" w:rsidRDefault="00E8649C" w:rsidP="000C71CA">
      <w:pPr>
        <w:numPr>
          <w:ilvl w:val="2"/>
          <w:numId w:val="1"/>
        </w:numPr>
        <w:tabs>
          <w:tab w:val="left" w:pos="1440"/>
        </w:tabs>
        <w:autoSpaceDE w:val="0"/>
        <w:snapToGrid w:val="0"/>
        <w:spacing w:before="120" w:after="120" w:line="276" w:lineRule="auto"/>
        <w:ind w:left="0" w:firstLine="0"/>
        <w:jc w:val="both"/>
        <w:rPr>
          <w:rFonts w:ascii="Arial" w:hAnsi="Arial" w:cs="Arial"/>
          <w:color w:val="000000"/>
          <w:lang w:eastAsia="en-US"/>
        </w:rPr>
      </w:pPr>
      <w:r w:rsidRPr="00F76A8D">
        <w:rPr>
          <w:rFonts w:ascii="Arial" w:hAnsi="Arial" w:cs="Arial"/>
          <w:color w:val="000000"/>
        </w:rPr>
        <w:t>A desclassificação será sempre fundamentada e registrada no sistema, com acompanhamento em tempo real por todos os participantes.</w:t>
      </w:r>
    </w:p>
    <w:p w:rsidR="00E8649C" w:rsidRPr="00F76A8D" w:rsidRDefault="00E8649C" w:rsidP="000C71CA">
      <w:pPr>
        <w:numPr>
          <w:ilvl w:val="2"/>
          <w:numId w:val="1"/>
        </w:numPr>
        <w:tabs>
          <w:tab w:val="left" w:pos="1440"/>
        </w:tabs>
        <w:autoSpaceDE w:val="0"/>
        <w:snapToGrid w:val="0"/>
        <w:spacing w:before="120" w:after="120" w:line="276" w:lineRule="auto"/>
        <w:ind w:left="0" w:firstLine="0"/>
        <w:jc w:val="both"/>
        <w:rPr>
          <w:rFonts w:ascii="Arial" w:hAnsi="Arial" w:cs="Arial"/>
          <w:color w:val="000000"/>
          <w:lang w:eastAsia="en-US"/>
        </w:rPr>
      </w:pPr>
      <w:r w:rsidRPr="00F76A8D">
        <w:rPr>
          <w:rFonts w:ascii="Arial" w:hAnsi="Arial" w:cs="Arial"/>
          <w:color w:val="000000"/>
        </w:rPr>
        <w:lastRenderedPageBreak/>
        <w:t>A não desclassificação da proposta não impede o seu julgamento definitivo em sentido contrário, levado a efeito na fase de aceitação.</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 sistema ordenará automaticamente as propostas classificadas, sendo que somente estas participarão da fase de lances.</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 sistema disponibilizará campo próprio para troca de mensagens entre o Pregoeiro e os licitantes.</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 Iniciada a etapa competitiva, os licitantes deverão encaminhar lances </w:t>
      </w:r>
      <w:r w:rsidRPr="00F76A8D">
        <w:rPr>
          <w:rFonts w:ascii="Arial" w:hAnsi="Arial" w:cs="Arial"/>
          <w:color w:val="000000"/>
          <w:lang w:eastAsia="en-US"/>
        </w:rPr>
        <w:t>exclusivamente por meio do sistema eletrônico, sendo imediatamente</w:t>
      </w:r>
      <w:r w:rsidRPr="00F76A8D">
        <w:rPr>
          <w:rFonts w:ascii="Arial" w:hAnsi="Arial" w:cs="Arial"/>
          <w:color w:val="000000"/>
        </w:rPr>
        <w:t xml:space="preserve"> informados do seu recebimento e do valor consignado no registro. </w:t>
      </w:r>
    </w:p>
    <w:p w:rsidR="00E8649C" w:rsidRPr="00F76A8D" w:rsidRDefault="00E8649C" w:rsidP="000C71CA">
      <w:pPr>
        <w:numPr>
          <w:ilvl w:val="2"/>
          <w:numId w:val="1"/>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rPr>
        <w:t>O lance deverá se</w:t>
      </w:r>
      <w:r w:rsidR="00F81A2E">
        <w:rPr>
          <w:rFonts w:ascii="Arial" w:hAnsi="Arial" w:cs="Arial"/>
        </w:rPr>
        <w:t>r ofertado pelo UNITÁRIO POR LOTE</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Os licitantes poderão oferecer lances sucessivos, observando o horário fixado para abertura da sessão e as regras estabelecidas no Edital.</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color w:val="000000"/>
        </w:rPr>
      </w:pPr>
      <w:r w:rsidRPr="00F76A8D">
        <w:rPr>
          <w:rFonts w:ascii="Arial" w:hAnsi="Arial" w:cs="Arial"/>
        </w:rPr>
        <w:t>O licitante somente poderá oferecer lance de valor inferior ao último por ele ofertado e registrado pelo sistema.</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iCs/>
        </w:rPr>
      </w:pPr>
      <w:r w:rsidRPr="00F76A8D">
        <w:rPr>
          <w:rFonts w:ascii="Arial" w:hAnsi="Arial" w:cs="Arial"/>
          <w:iCs/>
        </w:rPr>
        <w:t>Não terá um intervalo mínimo de diferença de valores entre os lances, que incidirá tanto em relação aos lances intermediários quanto em relação à proposta que cobrir a melhor colocada.</w:t>
      </w:r>
    </w:p>
    <w:p w:rsidR="00E8649C" w:rsidRPr="00F76A8D" w:rsidRDefault="00E8649C" w:rsidP="000C71CA">
      <w:pPr>
        <w:pStyle w:val="PargrafodaLista"/>
        <w:numPr>
          <w:ilvl w:val="1"/>
          <w:numId w:val="1"/>
        </w:numPr>
        <w:spacing w:before="120" w:after="120" w:line="276" w:lineRule="auto"/>
        <w:ind w:left="0" w:firstLine="0"/>
        <w:contextualSpacing w:val="0"/>
        <w:jc w:val="both"/>
        <w:rPr>
          <w:rFonts w:ascii="Arial" w:hAnsi="Arial" w:cs="Arial"/>
          <w:iCs/>
        </w:rPr>
      </w:pPr>
      <w:r w:rsidRPr="00F76A8D">
        <w:rPr>
          <w:rFonts w:ascii="Arial" w:hAnsi="Arial" w:cs="Arial"/>
        </w:rPr>
        <w:t>O intervalo entre os lances enviados pelo mesmo licitante poderá variar conforme o pregão e objeto licitado, quando o pregoeiro definir uma margem de lance para esse lote.</w:t>
      </w:r>
      <w:r w:rsidRPr="00F76A8D">
        <w:rPr>
          <w:rFonts w:ascii="Arial" w:hAnsi="Arial" w:cs="Arial"/>
          <w:iCs/>
        </w:rPr>
        <w:t xml:space="preserve"> </w:t>
      </w:r>
    </w:p>
    <w:p w:rsidR="00E8649C" w:rsidRPr="00F76A8D" w:rsidRDefault="00E8649C" w:rsidP="00AB2E1D">
      <w:pPr>
        <w:pStyle w:val="PargrafodaLista"/>
        <w:numPr>
          <w:ilvl w:val="0"/>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pStyle w:val="PargrafodaLista"/>
        <w:numPr>
          <w:ilvl w:val="0"/>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iCs/>
          <w:vanish/>
        </w:rPr>
      </w:pPr>
    </w:p>
    <w:p w:rsidR="00E8649C" w:rsidRPr="00F76A8D" w:rsidRDefault="00E8649C" w:rsidP="00AB2E1D">
      <w:pPr>
        <w:numPr>
          <w:ilvl w:val="1"/>
          <w:numId w:val="13"/>
        </w:numPr>
        <w:spacing w:before="120" w:after="120" w:line="276" w:lineRule="auto"/>
        <w:ind w:left="0" w:firstLine="0"/>
        <w:jc w:val="both"/>
        <w:rPr>
          <w:rFonts w:ascii="Arial" w:hAnsi="Arial" w:cs="Arial"/>
          <w:i/>
          <w:iCs/>
        </w:rPr>
      </w:pPr>
      <w:r w:rsidRPr="00F76A8D">
        <w:rPr>
          <w:rFonts w:ascii="Arial" w:hAnsi="Arial" w:cs="Arial"/>
          <w:i/>
          <w:iCs/>
        </w:rPr>
        <w:t xml:space="preserve">Será adotado </w:t>
      </w:r>
      <w:r w:rsidRPr="00F76A8D">
        <w:rPr>
          <w:rFonts w:ascii="Arial" w:hAnsi="Arial" w:cs="Arial"/>
          <w:i/>
        </w:rPr>
        <w:t xml:space="preserve">para o envio de lances no pregão eletrônico o modo de disputa “aberto”, em que os </w:t>
      </w:r>
      <w:r w:rsidRPr="00F76A8D">
        <w:rPr>
          <w:rFonts w:ascii="Arial" w:hAnsi="Arial" w:cs="Arial"/>
          <w:i/>
          <w:iCs/>
        </w:rPr>
        <w:t>licitantes</w:t>
      </w:r>
      <w:r w:rsidRPr="00F76A8D">
        <w:rPr>
          <w:rFonts w:ascii="Arial" w:hAnsi="Arial" w:cs="Arial"/>
          <w:i/>
        </w:rPr>
        <w:t xml:space="preserve"> apresentarão lances públicos e sucessivos, com prorrogações.</w:t>
      </w:r>
    </w:p>
    <w:p w:rsidR="00E8649C" w:rsidRPr="00F76A8D" w:rsidRDefault="00E8649C" w:rsidP="00AB2E1D">
      <w:pPr>
        <w:numPr>
          <w:ilvl w:val="1"/>
          <w:numId w:val="13"/>
        </w:numPr>
        <w:spacing w:before="120" w:after="120" w:line="276" w:lineRule="auto"/>
        <w:ind w:left="0" w:firstLine="0"/>
        <w:jc w:val="both"/>
        <w:rPr>
          <w:rFonts w:ascii="Arial" w:hAnsi="Arial" w:cs="Arial"/>
          <w:i/>
          <w:iCs/>
        </w:rPr>
      </w:pPr>
      <w:r w:rsidRPr="00F76A8D">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rsidR="00E8649C" w:rsidRPr="00F76A8D" w:rsidRDefault="00E8649C" w:rsidP="00AB2E1D">
      <w:pPr>
        <w:numPr>
          <w:ilvl w:val="1"/>
          <w:numId w:val="13"/>
        </w:numPr>
        <w:spacing w:before="120" w:after="120" w:line="276" w:lineRule="auto"/>
        <w:ind w:left="0" w:firstLine="0"/>
        <w:jc w:val="both"/>
        <w:rPr>
          <w:rFonts w:ascii="Arial" w:hAnsi="Arial" w:cs="Arial"/>
          <w:i/>
          <w:iCs/>
        </w:rPr>
      </w:pPr>
      <w:r w:rsidRPr="00F76A8D">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rsidR="00E8649C" w:rsidRPr="00F76A8D" w:rsidRDefault="00E8649C" w:rsidP="00AB2E1D">
      <w:pPr>
        <w:numPr>
          <w:ilvl w:val="1"/>
          <w:numId w:val="13"/>
        </w:numPr>
        <w:spacing w:before="120" w:after="120" w:line="276" w:lineRule="auto"/>
        <w:ind w:left="0" w:firstLine="0"/>
        <w:jc w:val="both"/>
        <w:rPr>
          <w:rFonts w:ascii="Arial" w:hAnsi="Arial" w:cs="Arial"/>
          <w:i/>
          <w:iCs/>
        </w:rPr>
      </w:pPr>
      <w:r w:rsidRPr="00F76A8D">
        <w:rPr>
          <w:rFonts w:ascii="Arial" w:hAnsi="Arial" w:cs="Arial"/>
          <w:i/>
        </w:rPr>
        <w:t>Não havendo novos lances na forma estabelecida nos itens anteriores, a sessão pública encerrar-se-á automaticamente.</w:t>
      </w:r>
    </w:p>
    <w:p w:rsidR="00E8649C" w:rsidRPr="00F76A8D" w:rsidRDefault="00E8649C" w:rsidP="00AB2E1D">
      <w:pPr>
        <w:numPr>
          <w:ilvl w:val="1"/>
          <w:numId w:val="13"/>
        </w:numPr>
        <w:spacing w:before="120" w:after="120" w:line="276" w:lineRule="auto"/>
        <w:ind w:left="0" w:firstLine="0"/>
        <w:jc w:val="both"/>
        <w:rPr>
          <w:rFonts w:ascii="Arial" w:hAnsi="Arial" w:cs="Arial"/>
          <w:i/>
          <w:iCs/>
        </w:rPr>
      </w:pPr>
      <w:r w:rsidRPr="00F76A8D">
        <w:rPr>
          <w:rFonts w:ascii="Arial" w:hAnsi="Arial" w:cs="Arial"/>
          <w:i/>
        </w:rPr>
        <w:t xml:space="preserve">Encerrada a fase competitiva sem que haja a prorrogação automática pelo sistema, poderá o pregoeiro, assessorado pela equipe de apoio, justificadamente, admitir o reinício da sessão pública de lances, em prol da consecução do melhor </w:t>
      </w:r>
      <w:r w:rsidR="00F81A2E">
        <w:rPr>
          <w:rFonts w:ascii="Arial" w:hAnsi="Arial" w:cs="Arial"/>
          <w:i/>
        </w:rPr>
        <w:t>PREÇO</w:t>
      </w:r>
      <w:r w:rsidRPr="00F76A8D">
        <w:rPr>
          <w:rFonts w:ascii="Arial" w:hAnsi="Arial" w:cs="Arial"/>
          <w:i/>
        </w:rPr>
        <w:t>.</w:t>
      </w:r>
    </w:p>
    <w:p w:rsidR="00E8649C" w:rsidRPr="0078765B" w:rsidRDefault="00E8649C" w:rsidP="00AB2E1D">
      <w:pPr>
        <w:numPr>
          <w:ilvl w:val="1"/>
          <w:numId w:val="13"/>
        </w:numPr>
        <w:spacing w:before="120" w:after="120" w:line="276" w:lineRule="auto"/>
        <w:ind w:left="0" w:firstLine="0"/>
        <w:jc w:val="both"/>
        <w:rPr>
          <w:rFonts w:ascii="Arial" w:hAnsi="Arial" w:cs="Arial"/>
          <w:i/>
          <w:iCs/>
          <w:color w:val="000000" w:themeColor="text1"/>
        </w:rPr>
      </w:pPr>
      <w:r w:rsidRPr="0078765B">
        <w:rPr>
          <w:rFonts w:ascii="Arial" w:hAnsi="Arial" w:cs="Arial"/>
          <w:color w:val="000000" w:themeColor="text1"/>
        </w:rPr>
        <w:t xml:space="preserve">Havendo </w:t>
      </w:r>
      <w:r w:rsidRPr="0078765B">
        <w:rPr>
          <w:rFonts w:ascii="Arial" w:eastAsia="Arial" w:hAnsi="Arial" w:cs="Arial"/>
          <w:color w:val="000000" w:themeColor="text1"/>
        </w:rPr>
        <w:t>eventual</w:t>
      </w:r>
      <w:r w:rsidRPr="0078765B">
        <w:rPr>
          <w:rFonts w:ascii="Arial" w:hAnsi="Arial" w:cs="Arial"/>
          <w:color w:val="000000" w:themeColor="text1"/>
        </w:rPr>
        <w:t xml:space="preserve"> empate lances</w:t>
      </w:r>
      <w:r w:rsidRPr="0078765B">
        <w:rPr>
          <w:rFonts w:ascii="Arial" w:hAnsi="Arial" w:cs="Arial"/>
          <w:color w:val="000000" w:themeColor="text1"/>
          <w:lang w:eastAsia="en-US"/>
        </w:rPr>
        <w:t>, o critério de desempate será aquele previsto no art. 3º, § 2º, da Lei nº 8.666, de 1993, assegurando-se a preferência, sucessivamente, aos bens produzidos:</w:t>
      </w:r>
    </w:p>
    <w:p w:rsidR="00E8649C" w:rsidRPr="0078765B" w:rsidRDefault="00500738" w:rsidP="00AB2E1D">
      <w:pPr>
        <w:pStyle w:val="PargrafodaLista"/>
        <w:numPr>
          <w:ilvl w:val="2"/>
          <w:numId w:val="13"/>
        </w:numPr>
        <w:spacing w:before="120" w:after="120" w:line="276" w:lineRule="auto"/>
        <w:ind w:left="0" w:firstLine="0"/>
        <w:jc w:val="both"/>
        <w:rPr>
          <w:rFonts w:ascii="Arial" w:hAnsi="Arial" w:cs="Arial"/>
          <w:color w:val="000000" w:themeColor="text1"/>
          <w:lang w:eastAsia="en-US"/>
        </w:rPr>
      </w:pPr>
      <w:proofErr w:type="gramStart"/>
      <w:r w:rsidRPr="0078765B">
        <w:rPr>
          <w:rFonts w:ascii="Arial" w:hAnsi="Arial" w:cs="Arial"/>
          <w:color w:val="000000" w:themeColor="text1"/>
          <w:lang w:eastAsia="en-US"/>
        </w:rPr>
        <w:t>No</w:t>
      </w:r>
      <w:r w:rsidR="00E8649C" w:rsidRPr="0078765B">
        <w:rPr>
          <w:rFonts w:ascii="Arial" w:hAnsi="Arial" w:cs="Arial"/>
          <w:color w:val="000000" w:themeColor="text1"/>
          <w:lang w:eastAsia="en-US"/>
        </w:rPr>
        <w:t xml:space="preserve"> pais</w:t>
      </w:r>
      <w:proofErr w:type="gramEnd"/>
      <w:r w:rsidR="00E8649C" w:rsidRPr="0078765B">
        <w:rPr>
          <w:rFonts w:ascii="Arial" w:hAnsi="Arial" w:cs="Arial"/>
          <w:color w:val="000000" w:themeColor="text1"/>
          <w:lang w:eastAsia="en-US"/>
        </w:rPr>
        <w:t>;</w:t>
      </w:r>
    </w:p>
    <w:p w:rsidR="00E8649C" w:rsidRPr="0078765B" w:rsidRDefault="00500738" w:rsidP="00AB2E1D">
      <w:pPr>
        <w:pStyle w:val="PargrafodaLista"/>
        <w:numPr>
          <w:ilvl w:val="2"/>
          <w:numId w:val="13"/>
        </w:numPr>
        <w:spacing w:before="120" w:after="120" w:line="276" w:lineRule="auto"/>
        <w:ind w:left="0" w:firstLine="0"/>
        <w:contextualSpacing w:val="0"/>
        <w:jc w:val="both"/>
        <w:rPr>
          <w:rFonts w:ascii="Arial" w:hAnsi="Arial" w:cs="Arial"/>
          <w:color w:val="000000" w:themeColor="text1"/>
          <w:lang w:eastAsia="en-US"/>
        </w:rPr>
      </w:pPr>
      <w:r w:rsidRPr="0078765B">
        <w:rPr>
          <w:rFonts w:ascii="Arial" w:hAnsi="Arial" w:cs="Arial"/>
          <w:color w:val="000000" w:themeColor="text1"/>
          <w:lang w:eastAsia="en-US"/>
        </w:rPr>
        <w:lastRenderedPageBreak/>
        <w:t>Por</w:t>
      </w:r>
      <w:r w:rsidR="00E8649C" w:rsidRPr="0078765B">
        <w:rPr>
          <w:rFonts w:ascii="Arial" w:hAnsi="Arial" w:cs="Arial"/>
          <w:color w:val="000000" w:themeColor="text1"/>
          <w:lang w:eastAsia="en-US"/>
        </w:rPr>
        <w:t xml:space="preserve"> empresas brasileiras; </w:t>
      </w:r>
    </w:p>
    <w:p w:rsidR="00E8649C" w:rsidRPr="0078765B" w:rsidRDefault="00500738" w:rsidP="00AB2E1D">
      <w:pPr>
        <w:pStyle w:val="PargrafodaLista"/>
        <w:numPr>
          <w:ilvl w:val="2"/>
          <w:numId w:val="13"/>
        </w:numPr>
        <w:spacing w:before="120" w:after="120" w:line="276" w:lineRule="auto"/>
        <w:ind w:left="0" w:firstLine="0"/>
        <w:contextualSpacing w:val="0"/>
        <w:jc w:val="both"/>
        <w:rPr>
          <w:rFonts w:ascii="Arial" w:hAnsi="Arial" w:cs="Arial"/>
          <w:color w:val="000000" w:themeColor="text1"/>
          <w:lang w:eastAsia="en-US"/>
        </w:rPr>
      </w:pPr>
      <w:r w:rsidRPr="0078765B">
        <w:rPr>
          <w:rFonts w:ascii="Arial" w:hAnsi="Arial" w:cs="Arial"/>
          <w:color w:val="000000" w:themeColor="text1"/>
          <w:lang w:eastAsia="en-US"/>
        </w:rPr>
        <w:t>Por</w:t>
      </w:r>
      <w:r w:rsidR="00E8649C" w:rsidRPr="0078765B">
        <w:rPr>
          <w:rFonts w:ascii="Arial" w:hAnsi="Arial" w:cs="Arial"/>
          <w:color w:val="000000" w:themeColor="text1"/>
          <w:lang w:eastAsia="en-US"/>
        </w:rPr>
        <w:t xml:space="preserve"> empresas que invistam em pesquisa e no desenvolvimento de tecnologia no País;</w:t>
      </w:r>
    </w:p>
    <w:p w:rsidR="00E8649C" w:rsidRPr="0078765B" w:rsidRDefault="00500738" w:rsidP="00AB2E1D">
      <w:pPr>
        <w:pStyle w:val="PargrafodaLista"/>
        <w:numPr>
          <w:ilvl w:val="2"/>
          <w:numId w:val="13"/>
        </w:numPr>
        <w:spacing w:before="120" w:after="120" w:line="276" w:lineRule="auto"/>
        <w:ind w:left="0" w:firstLine="0"/>
        <w:contextualSpacing w:val="0"/>
        <w:jc w:val="both"/>
        <w:rPr>
          <w:rFonts w:ascii="Arial" w:hAnsi="Arial" w:cs="Arial"/>
          <w:color w:val="000000" w:themeColor="text1"/>
          <w:lang w:eastAsia="en-US"/>
        </w:rPr>
      </w:pPr>
      <w:r w:rsidRPr="0078765B">
        <w:rPr>
          <w:rFonts w:ascii="Arial" w:hAnsi="Arial" w:cs="Arial"/>
          <w:color w:val="000000" w:themeColor="text1"/>
          <w:lang w:eastAsia="en-US"/>
        </w:rPr>
        <w:t>Por</w:t>
      </w:r>
      <w:r w:rsidR="00E8649C" w:rsidRPr="0078765B">
        <w:rPr>
          <w:rFonts w:ascii="Arial" w:hAnsi="Arial" w:cs="Arial"/>
          <w:color w:val="000000" w:themeColor="text1"/>
          <w:lang w:eastAsia="en-US"/>
        </w:rPr>
        <w:t xml:space="preserve"> empresas que comprovem cumprimento de reserva de cargos prevista em lei para pessoa com deficiência ou para reabilitado da Previdência Social e que atendam às regras de acessibilidade previstas na legislação.</w:t>
      </w:r>
    </w:p>
    <w:p w:rsidR="00E8649C" w:rsidRPr="0078765B" w:rsidRDefault="00E8649C" w:rsidP="00AB2E1D">
      <w:pPr>
        <w:pStyle w:val="Nivel01"/>
        <w:numPr>
          <w:ilvl w:val="0"/>
          <w:numId w:val="13"/>
        </w:numPr>
        <w:ind w:left="0" w:firstLine="0"/>
        <w:rPr>
          <w:rFonts w:ascii="Arial" w:hAnsi="Arial" w:cs="Arial"/>
          <w:color w:val="000000" w:themeColor="text1"/>
          <w:sz w:val="24"/>
          <w:szCs w:val="24"/>
        </w:rPr>
      </w:pPr>
      <w:r w:rsidRPr="0078765B">
        <w:rPr>
          <w:rFonts w:ascii="Arial" w:hAnsi="Arial" w:cs="Arial"/>
          <w:color w:val="000000" w:themeColor="text1"/>
          <w:sz w:val="24"/>
          <w:szCs w:val="24"/>
          <w:lang w:eastAsia="en-US"/>
        </w:rPr>
        <w:t>DA ACEITABILIDADE DA PROPOSTA VENCEDORA.</w:t>
      </w:r>
    </w:p>
    <w:p w:rsidR="00E8649C" w:rsidRPr="0078765B" w:rsidRDefault="00E8649C" w:rsidP="00AB2E1D">
      <w:pPr>
        <w:pStyle w:val="PargrafodaLista"/>
        <w:numPr>
          <w:ilvl w:val="1"/>
          <w:numId w:val="13"/>
        </w:numPr>
        <w:spacing w:before="120" w:after="120" w:line="276" w:lineRule="auto"/>
        <w:ind w:left="0" w:firstLine="0"/>
        <w:contextualSpacing w:val="0"/>
        <w:jc w:val="both"/>
        <w:rPr>
          <w:rFonts w:ascii="Arial" w:hAnsi="Arial" w:cs="Arial"/>
          <w:i/>
          <w:color w:val="000000" w:themeColor="text1"/>
        </w:rPr>
      </w:pPr>
      <w:r w:rsidRPr="000F0CFA">
        <w:rPr>
          <w:rFonts w:ascii="Arial" w:hAnsi="Arial" w:cs="Arial"/>
          <w:color w:val="000000" w:themeColor="text1"/>
        </w:rPr>
        <w:t>Encerrada a etapa de negociação, o pregoeiro examinará a proposta classificada em</w:t>
      </w:r>
      <w:r w:rsidRPr="0078765B">
        <w:rPr>
          <w:rFonts w:ascii="Arial" w:hAnsi="Arial" w:cs="Arial"/>
          <w:color w:val="000000" w:themeColor="text1"/>
        </w:rPr>
        <w:t xml:space="preserve"> primeiro lugar quanto à adequação ao objeto e à compatibilidade do </w:t>
      </w:r>
      <w:r w:rsidR="004003E8">
        <w:rPr>
          <w:rFonts w:ascii="Arial" w:hAnsi="Arial" w:cs="Arial"/>
          <w:color w:val="000000" w:themeColor="text1"/>
        </w:rPr>
        <w:t>PREÇOS</w:t>
      </w:r>
      <w:r w:rsidRPr="0078765B">
        <w:rPr>
          <w:rFonts w:ascii="Arial" w:hAnsi="Arial" w:cs="Arial"/>
          <w:color w:val="000000" w:themeColor="text1"/>
        </w:rPr>
        <w:t xml:space="preserve"> em relação ao máximo estipulado para contratação neste Edital e em seus anexos, observado o disposto no parágrafo único do art. 7º e no § 9º do art. 26 do Decreto n.º 10.024/2019. </w:t>
      </w:r>
    </w:p>
    <w:p w:rsidR="00E8649C" w:rsidRPr="0078765B" w:rsidRDefault="00E8649C" w:rsidP="00AB2E1D">
      <w:pPr>
        <w:pStyle w:val="PargrafodaLista"/>
        <w:numPr>
          <w:ilvl w:val="1"/>
          <w:numId w:val="13"/>
        </w:numPr>
        <w:spacing w:before="120" w:after="120" w:line="276" w:lineRule="auto"/>
        <w:ind w:left="0" w:firstLine="0"/>
        <w:contextualSpacing w:val="0"/>
        <w:jc w:val="both"/>
        <w:rPr>
          <w:rFonts w:ascii="Arial" w:hAnsi="Arial" w:cs="Arial"/>
          <w:b/>
          <w:color w:val="000000" w:themeColor="text1"/>
        </w:rPr>
      </w:pPr>
      <w:r w:rsidRPr="0078765B">
        <w:rPr>
          <w:rFonts w:ascii="Arial" w:hAnsi="Arial" w:cs="Arial"/>
          <w:color w:val="000000" w:themeColor="text1"/>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rsidR="00E8649C" w:rsidRPr="0078765B" w:rsidRDefault="00E8649C" w:rsidP="00AB2E1D">
      <w:pPr>
        <w:pStyle w:val="PargrafodaLista"/>
        <w:numPr>
          <w:ilvl w:val="1"/>
          <w:numId w:val="13"/>
        </w:numPr>
        <w:spacing w:before="120" w:after="120" w:line="276" w:lineRule="auto"/>
        <w:ind w:left="0" w:firstLine="0"/>
        <w:contextualSpacing w:val="0"/>
        <w:jc w:val="both"/>
        <w:rPr>
          <w:rFonts w:ascii="Arial" w:hAnsi="Arial" w:cs="Arial"/>
          <w:b/>
          <w:color w:val="000000" w:themeColor="text1"/>
        </w:rPr>
      </w:pPr>
      <w:r w:rsidRPr="0078765B">
        <w:rPr>
          <w:rFonts w:ascii="Arial" w:hAnsi="Arial" w:cs="Arial"/>
          <w:color w:val="000000" w:themeColor="text1"/>
        </w:rPr>
        <w:t xml:space="preserve">Será desclassificada a proposta ou o lance vencedor, apresentar </w:t>
      </w:r>
      <w:r w:rsidR="004003E8">
        <w:rPr>
          <w:rFonts w:ascii="Arial" w:hAnsi="Arial" w:cs="Arial"/>
          <w:color w:val="000000" w:themeColor="text1"/>
        </w:rPr>
        <w:t>PREÇOS</w:t>
      </w:r>
      <w:r w:rsidRPr="0078765B">
        <w:rPr>
          <w:rFonts w:ascii="Arial" w:hAnsi="Arial" w:cs="Arial"/>
          <w:color w:val="000000" w:themeColor="text1"/>
        </w:rPr>
        <w:t xml:space="preserve"> final superior ao </w:t>
      </w:r>
      <w:r w:rsidR="004003E8">
        <w:rPr>
          <w:rFonts w:ascii="Arial" w:hAnsi="Arial" w:cs="Arial"/>
          <w:color w:val="000000" w:themeColor="text1"/>
        </w:rPr>
        <w:t>PREÇOS</w:t>
      </w:r>
      <w:r w:rsidRPr="0078765B">
        <w:rPr>
          <w:rFonts w:ascii="Arial" w:hAnsi="Arial" w:cs="Arial"/>
          <w:color w:val="000000" w:themeColor="text1"/>
        </w:rPr>
        <w:t xml:space="preserve"> máximo fixado (Acórdão nº 1455/2018 -TCU - Plenário), ou que apresentar </w:t>
      </w:r>
      <w:r w:rsidR="004003E8">
        <w:rPr>
          <w:rFonts w:ascii="Arial" w:hAnsi="Arial" w:cs="Arial"/>
          <w:color w:val="000000" w:themeColor="text1"/>
        </w:rPr>
        <w:t>PREÇOS</w:t>
      </w:r>
      <w:r w:rsidRPr="0078765B">
        <w:rPr>
          <w:rFonts w:ascii="Arial" w:hAnsi="Arial" w:cs="Arial"/>
          <w:color w:val="000000" w:themeColor="text1"/>
        </w:rPr>
        <w:t xml:space="preserve"> manifestamente inexequível.</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
          <w:color w:val="7030A0"/>
        </w:rPr>
      </w:pPr>
      <w:r w:rsidRPr="00F76A8D">
        <w:rPr>
          <w:rFonts w:ascii="Arial" w:hAnsi="Arial" w:cs="Arial"/>
          <w:bdr w:val="none" w:sz="0" w:space="0" w:color="auto" w:frame="1"/>
        </w:rPr>
        <w:t xml:space="preserve">Considera-se inexequível a proposta que apresente </w:t>
      </w:r>
      <w:r w:rsidR="00F81A2E">
        <w:rPr>
          <w:rFonts w:ascii="Arial" w:hAnsi="Arial" w:cs="Arial"/>
          <w:bdr w:val="none" w:sz="0" w:space="0" w:color="auto" w:frame="1"/>
        </w:rPr>
        <w:t>Preços</w:t>
      </w:r>
      <w:r w:rsidRPr="00F76A8D">
        <w:rPr>
          <w:rFonts w:ascii="Arial" w:hAnsi="Arial" w:cs="Arial"/>
          <w:bdr w:val="none" w:sz="0" w:space="0" w:color="auto" w:frame="1"/>
        </w:rPr>
        <w:t xml:space="preserve"> global ou unitários simbólicos, irrisórios ou de valor zero, incompatíveis com os </w:t>
      </w:r>
      <w:r w:rsidR="00F81A2E">
        <w:rPr>
          <w:rFonts w:ascii="Arial" w:hAnsi="Arial" w:cs="Arial"/>
          <w:bdr w:val="none" w:sz="0" w:space="0" w:color="auto" w:frame="1"/>
        </w:rPr>
        <w:t>Preços</w:t>
      </w:r>
      <w:r w:rsidRPr="00F76A8D">
        <w:rPr>
          <w:rFonts w:ascii="Arial" w:hAnsi="Arial" w:cs="Arial"/>
          <w:bdr w:val="none" w:sz="0" w:space="0" w:color="auto" w:frame="1"/>
        </w:rPr>
        <w:t xml:space="preserve"> dos insumos e salários de mercado, acrescidos dos respectivos encargos, ainda que o ato convocatório da licitação não tenha estabelecido limites mínimos, exceto quando se referirem a </w:t>
      </w:r>
      <w:r w:rsidR="00984AE1">
        <w:rPr>
          <w:rFonts w:ascii="Arial" w:hAnsi="Arial" w:cs="Arial"/>
        </w:rPr>
        <w:t>serviços</w:t>
      </w:r>
      <w:r w:rsidRPr="00F76A8D">
        <w:rPr>
          <w:rFonts w:ascii="Arial" w:hAnsi="Arial" w:cs="Arial"/>
          <w:bdr w:val="none" w:sz="0" w:space="0" w:color="auto" w:frame="1"/>
        </w:rPr>
        <w:t xml:space="preserve"> e instalações de propriedade do próprio licitante, para os quais ele renuncie a parcela ou à totalidade da remuneração.</w:t>
      </w:r>
      <w:r w:rsidRPr="00F76A8D">
        <w:rPr>
          <w:rFonts w:ascii="Arial" w:hAnsi="Arial" w:cs="Arial"/>
          <w:i/>
          <w:color w:val="FF0000"/>
          <w:bdr w:val="none" w:sz="0" w:space="0" w:color="auto" w:frame="1"/>
        </w:rPr>
        <w:t> </w:t>
      </w:r>
    </w:p>
    <w:p w:rsidR="00E8649C" w:rsidRPr="00F76A8D" w:rsidRDefault="00E8649C" w:rsidP="00AB2E1D">
      <w:pPr>
        <w:pStyle w:val="PargrafodaLista"/>
        <w:numPr>
          <w:ilvl w:val="1"/>
          <w:numId w:val="13"/>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rsidR="00E8649C" w:rsidRPr="00F76A8D" w:rsidRDefault="00E8649C" w:rsidP="00AB2E1D">
      <w:pPr>
        <w:pStyle w:val="PargrafodaLista"/>
        <w:numPr>
          <w:ilvl w:val="1"/>
          <w:numId w:val="13"/>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E8649C" w:rsidRPr="00F76A8D" w:rsidRDefault="00E8649C" w:rsidP="00AB2E1D">
      <w:pPr>
        <w:pStyle w:val="PargrafodaLista"/>
        <w:numPr>
          <w:ilvl w:val="1"/>
          <w:numId w:val="13"/>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 xml:space="preserve">O Pregoeiro poderá convocar o licitante para enviar documento digital complementar, por meio de funcionalidade disponível no sistema, no prazo de </w:t>
      </w:r>
      <w:r w:rsidRPr="00F76A8D">
        <w:rPr>
          <w:rFonts w:ascii="Arial" w:hAnsi="Arial" w:cs="Arial"/>
          <w:lang w:eastAsia="en-US"/>
        </w:rPr>
        <w:t xml:space="preserve">cinco dias </w:t>
      </w:r>
      <w:r w:rsidRPr="00F76A8D">
        <w:rPr>
          <w:rFonts w:ascii="Arial" w:hAnsi="Arial" w:cs="Arial"/>
          <w:color w:val="000000" w:themeColor="text1"/>
          <w:lang w:eastAsia="en-US"/>
        </w:rPr>
        <w:t>sob pena de não aceitação da proposta.</w:t>
      </w:r>
    </w:p>
    <w:p w:rsidR="00E8649C" w:rsidRPr="00F76A8D" w:rsidRDefault="00E8649C" w:rsidP="00AB2E1D">
      <w:pPr>
        <w:pStyle w:val="PargrafodaLista"/>
        <w:numPr>
          <w:ilvl w:val="1"/>
          <w:numId w:val="13"/>
        </w:numPr>
        <w:spacing w:before="120" w:after="120" w:line="276" w:lineRule="auto"/>
        <w:ind w:left="0" w:right="-15" w:firstLine="0"/>
        <w:jc w:val="both"/>
        <w:rPr>
          <w:rFonts w:ascii="Arial" w:hAnsi="Arial" w:cs="Arial"/>
          <w:color w:val="000000" w:themeColor="text1"/>
          <w:lang w:eastAsia="en-US"/>
        </w:rPr>
      </w:pPr>
      <w:r w:rsidRPr="00F76A8D">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rsidR="00E8649C" w:rsidRPr="00F76A8D" w:rsidRDefault="00E8649C" w:rsidP="00AB2E1D">
      <w:pPr>
        <w:numPr>
          <w:ilvl w:val="1"/>
          <w:numId w:val="13"/>
        </w:numPr>
        <w:tabs>
          <w:tab w:val="left" w:pos="1440"/>
        </w:tabs>
        <w:autoSpaceDE w:val="0"/>
        <w:snapToGrid w:val="0"/>
        <w:spacing w:before="120" w:after="120" w:line="276" w:lineRule="auto"/>
        <w:ind w:left="0" w:firstLine="0"/>
        <w:jc w:val="both"/>
        <w:rPr>
          <w:rFonts w:ascii="Arial" w:hAnsi="Arial" w:cs="Arial"/>
          <w:bCs/>
        </w:rPr>
      </w:pPr>
      <w:r w:rsidRPr="00F76A8D">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rsidR="00E8649C" w:rsidRPr="00F76A8D" w:rsidRDefault="00E8649C" w:rsidP="00AB2E1D">
      <w:pPr>
        <w:numPr>
          <w:ilvl w:val="2"/>
          <w:numId w:val="13"/>
        </w:numPr>
        <w:tabs>
          <w:tab w:val="left" w:pos="1440"/>
        </w:tabs>
        <w:autoSpaceDE w:val="0"/>
        <w:snapToGrid w:val="0"/>
        <w:spacing w:before="120" w:after="120" w:line="276" w:lineRule="auto"/>
        <w:ind w:left="0" w:firstLine="0"/>
        <w:jc w:val="both"/>
        <w:rPr>
          <w:rFonts w:ascii="Arial" w:hAnsi="Arial" w:cs="Arial"/>
          <w:bCs/>
        </w:rPr>
      </w:pPr>
      <w:r w:rsidRPr="00F76A8D">
        <w:rPr>
          <w:rFonts w:ascii="Arial" w:hAnsi="Arial" w:cs="Arial"/>
          <w:bCs/>
        </w:rPr>
        <w:lastRenderedPageBreak/>
        <w:t>Nessa hipótese, bem como em caso de inabilitação do licitante, as propostas serão reclassificadas, para fins de nova aplicação da margem de preferência.</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bCs/>
          <w:iCs/>
          <w:color w:val="000000"/>
        </w:rPr>
      </w:pPr>
      <w:r w:rsidRPr="00F76A8D">
        <w:rPr>
          <w:rFonts w:ascii="Arial" w:hAnsi="Arial" w:cs="Arial"/>
          <w:bCs/>
          <w:iCs/>
          <w:color w:val="000000"/>
        </w:rPr>
        <w:t>Se a proposta ou lance vencedor for desclassificado, o Pregoeiro examinará a proposta ou lance subsequente, e, assim sucessivamente, na ordem de classificação.</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rPr>
      </w:pPr>
      <w:r w:rsidRPr="00F76A8D">
        <w:rPr>
          <w:rFonts w:ascii="Arial" w:hAnsi="Arial" w:cs="Arial"/>
          <w:color w:val="000000"/>
          <w:lang w:eastAsia="en-US"/>
        </w:rPr>
        <w:t>Havendo necessidade, o Pregoeiro suspenderá a sessão, informando no “</w:t>
      </w:r>
      <w:r w:rsidRPr="00F76A8D">
        <w:rPr>
          <w:rFonts w:ascii="Arial" w:hAnsi="Arial" w:cs="Arial"/>
          <w:i/>
          <w:color w:val="000000"/>
          <w:lang w:eastAsia="en-US"/>
        </w:rPr>
        <w:t>chat</w:t>
      </w:r>
      <w:r w:rsidRPr="00F76A8D">
        <w:rPr>
          <w:rFonts w:ascii="Arial" w:hAnsi="Arial" w:cs="Arial"/>
          <w:color w:val="000000"/>
          <w:lang w:eastAsia="en-US"/>
        </w:rPr>
        <w:t xml:space="preserve">” a </w:t>
      </w:r>
      <w:r w:rsidRPr="00F76A8D">
        <w:rPr>
          <w:rFonts w:ascii="Arial" w:hAnsi="Arial" w:cs="Arial"/>
          <w:lang w:eastAsia="en-US"/>
        </w:rPr>
        <w:t>nova data e horário para a sua continuidade.</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rPr>
      </w:pPr>
      <w:r w:rsidRPr="00F76A8D">
        <w:rPr>
          <w:rFonts w:ascii="Arial" w:hAnsi="Arial" w:cs="Arial"/>
        </w:rPr>
        <w:t xml:space="preserve">O Pregoeiro poderá encaminhar, por meio do sistema eletrônico, contraproposta ao licitante que apresentou o lance mais vantajoso, com o fim de negociar a obtenção de melhor </w:t>
      </w:r>
      <w:r w:rsidR="004003E8">
        <w:rPr>
          <w:rFonts w:ascii="Arial" w:hAnsi="Arial" w:cs="Arial"/>
        </w:rPr>
        <w:t>PREÇOS</w:t>
      </w:r>
      <w:r w:rsidRPr="00F76A8D">
        <w:rPr>
          <w:rFonts w:ascii="Arial" w:hAnsi="Arial" w:cs="Arial"/>
        </w:rPr>
        <w:t>, vedada a negociação em condições diversas das previstas neste Edital.</w:t>
      </w:r>
    </w:p>
    <w:p w:rsidR="00E8649C" w:rsidRPr="00F76A8D" w:rsidRDefault="00E8649C" w:rsidP="00AB2E1D">
      <w:pPr>
        <w:numPr>
          <w:ilvl w:val="2"/>
          <w:numId w:val="13"/>
        </w:numPr>
        <w:tabs>
          <w:tab w:val="left" w:pos="1440"/>
        </w:tabs>
        <w:autoSpaceDE w:val="0"/>
        <w:snapToGrid w:val="0"/>
        <w:spacing w:before="120" w:after="120" w:line="276" w:lineRule="auto"/>
        <w:ind w:left="0" w:firstLine="0"/>
        <w:jc w:val="both"/>
        <w:rPr>
          <w:rFonts w:ascii="Arial" w:hAnsi="Arial" w:cs="Arial"/>
        </w:rPr>
      </w:pPr>
      <w:r w:rsidRPr="00F76A8D">
        <w:rPr>
          <w:rFonts w:ascii="Arial" w:hAnsi="Arial" w:cs="Arial"/>
        </w:rPr>
        <w:t xml:space="preserve">Também nas hipóteses em que o Pregoeiro não aceitar a proposta e passar à subsequente, poderá negociar com o licitante para que seja obtido </w:t>
      </w:r>
      <w:r w:rsidR="00F81A2E">
        <w:rPr>
          <w:rFonts w:ascii="Arial" w:hAnsi="Arial" w:cs="Arial"/>
        </w:rPr>
        <w:t>PREÇO</w:t>
      </w:r>
      <w:r w:rsidRPr="00F76A8D">
        <w:rPr>
          <w:rFonts w:ascii="Arial" w:hAnsi="Arial" w:cs="Arial"/>
        </w:rPr>
        <w:t xml:space="preserve"> melhor.</w:t>
      </w:r>
    </w:p>
    <w:p w:rsidR="00E8649C" w:rsidRPr="00F76A8D" w:rsidRDefault="00E8649C" w:rsidP="00AB2E1D">
      <w:pPr>
        <w:numPr>
          <w:ilvl w:val="2"/>
          <w:numId w:val="13"/>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A negociação será realizada por meio do sistema, podendo ser acompanhada pelos demais licitantes.</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rPr>
      </w:pPr>
      <w:r w:rsidRPr="00F76A8D">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E8649C" w:rsidRPr="00F76A8D" w:rsidRDefault="00E8649C" w:rsidP="00AB2E1D">
      <w:pPr>
        <w:numPr>
          <w:ilvl w:val="1"/>
          <w:numId w:val="13"/>
        </w:numPr>
        <w:spacing w:before="120" w:after="120" w:line="276" w:lineRule="auto"/>
        <w:ind w:left="0" w:right="-15" w:firstLine="0"/>
        <w:jc w:val="both"/>
        <w:rPr>
          <w:rFonts w:ascii="Arial" w:hAnsi="Arial" w:cs="Arial"/>
          <w:color w:val="000000" w:themeColor="text1"/>
        </w:rPr>
      </w:pPr>
      <w:r w:rsidRPr="00F76A8D">
        <w:rPr>
          <w:rFonts w:ascii="Arial" w:hAnsi="Arial" w:cs="Arial"/>
          <w:color w:val="000000"/>
        </w:rPr>
        <w:t xml:space="preserve">Encerrada a análise quanto à aceitação da proposta, o pregoeiro verificará a habilitação do licitante, </w:t>
      </w:r>
      <w:r w:rsidRPr="00F76A8D">
        <w:rPr>
          <w:rFonts w:ascii="Arial" w:hAnsi="Arial" w:cs="Arial"/>
          <w:color w:val="000000" w:themeColor="text1"/>
          <w:lang w:eastAsia="en-US"/>
        </w:rPr>
        <w:t>observado</w:t>
      </w:r>
      <w:r w:rsidRPr="00F76A8D">
        <w:rPr>
          <w:rFonts w:ascii="Arial" w:hAnsi="Arial" w:cs="Arial"/>
          <w:color w:val="000000"/>
        </w:rPr>
        <w:t xml:space="preserve"> o disposto neste Edital. </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lang w:eastAsia="en-US"/>
        </w:rPr>
        <w:t xml:space="preserve">DA HABILITAÇÃO  </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rPr>
      </w:pPr>
      <w:r w:rsidRPr="00F76A8D">
        <w:rPr>
          <w:rFonts w:ascii="Arial" w:hAnsi="Arial" w:cs="Arial"/>
          <w:lang w:eastAsia="ar-SA"/>
        </w:rPr>
        <w:t>Como condição prévia ao exame da documentação de habilitação</w:t>
      </w:r>
      <w:r w:rsidRPr="00F76A8D">
        <w:rPr>
          <w:rFonts w:ascii="Arial" w:hAnsi="Arial" w:cs="Arial"/>
        </w:rPr>
        <w:t xml:space="preserve"> do licitante detentor da proposta </w:t>
      </w:r>
      <w:r w:rsidRPr="00F76A8D">
        <w:rPr>
          <w:rFonts w:ascii="Arial" w:hAnsi="Arial" w:cs="Arial"/>
          <w:color w:val="000000"/>
        </w:rPr>
        <w:t>classificada em primeiro lugar</w:t>
      </w:r>
      <w:r w:rsidRPr="00F76A8D">
        <w:rPr>
          <w:rFonts w:ascii="Arial" w:hAnsi="Arial" w:cs="Arial"/>
          <w:lang w:eastAsia="ar-SA"/>
        </w:rPr>
        <w:t xml:space="preserve">, </w:t>
      </w:r>
      <w:r w:rsidRPr="00F76A8D">
        <w:rPr>
          <w:rFonts w:ascii="Arial" w:hAnsi="Arial" w:cs="Arial"/>
        </w:rPr>
        <w:t xml:space="preserve">o Pregoeiro </w:t>
      </w:r>
      <w:r w:rsidRPr="00F76A8D">
        <w:rPr>
          <w:rFonts w:ascii="Arial" w:hAnsi="Arial" w:cs="Arial"/>
          <w:lang w:eastAsia="ar-SA"/>
        </w:rPr>
        <w:t>verificará o eventual descumprimento das condições de participação, especialmente quanto à</w:t>
      </w:r>
      <w:r w:rsidRPr="00F76A8D">
        <w:rPr>
          <w:rFonts w:ascii="Arial" w:hAnsi="Arial" w:cs="Arial"/>
        </w:rPr>
        <w:t xml:space="preserve"> existência de sanção que impeça a participação no certame ou a futura contratação, mediante a consulta aos seguintes cadastros:</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rPr>
      </w:pPr>
      <w:r w:rsidRPr="00F76A8D">
        <w:rPr>
          <w:rFonts w:ascii="Arial" w:hAnsi="Arial" w:cs="Arial"/>
        </w:rPr>
        <w:t>Consulta Consolidada de Pessoa Jurídica do Tribunal de Contas da União (</w:t>
      </w:r>
      <w:hyperlink r:id="rId9" w:history="1">
        <w:r w:rsidRPr="00F76A8D">
          <w:rPr>
            <w:rStyle w:val="Hyperlink"/>
            <w:rFonts w:ascii="Arial" w:hAnsi="Arial" w:cs="Arial"/>
          </w:rPr>
          <w:t>https://certidoes-apf.apps.tcu.gov.br/</w:t>
        </w:r>
      </w:hyperlink>
      <w:r w:rsidRPr="00F76A8D">
        <w:rPr>
          <w:rFonts w:ascii="Arial" w:hAnsi="Arial" w:cs="Arial"/>
        </w:rPr>
        <w:t>)</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8649C" w:rsidRPr="00F76A8D" w:rsidRDefault="00E8649C" w:rsidP="00AB2E1D">
      <w:pPr>
        <w:pStyle w:val="PargrafodaLista"/>
        <w:numPr>
          <w:ilvl w:val="3"/>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rsidR="00E8649C" w:rsidRPr="00F76A8D" w:rsidRDefault="00E8649C" w:rsidP="00AB2E1D">
      <w:pPr>
        <w:pStyle w:val="PargrafodaLista"/>
        <w:numPr>
          <w:ilvl w:val="3"/>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A tentativa de burla será verificada por meio dos vínculos societários, linhas de fornecimento similares, dentre outros.</w:t>
      </w:r>
    </w:p>
    <w:p w:rsidR="00E8649C" w:rsidRPr="00F76A8D" w:rsidRDefault="00E8649C" w:rsidP="00AB2E1D">
      <w:pPr>
        <w:pStyle w:val="PargrafodaLista"/>
        <w:numPr>
          <w:ilvl w:val="3"/>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lastRenderedPageBreak/>
        <w:t>O licitante será convocado para manifestação previamente à sua desclassificação.</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Constatada a existência de sanção, o Pregoeiro reputará o licitante inabilitado, por falta de condição de participação.</w:t>
      </w:r>
    </w:p>
    <w:p w:rsidR="00E8649C" w:rsidRPr="00036DE7"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 xml:space="preserve">No caso de inabilitação, haverá nova verificação, pelo sistema, da eventual ocorrência do empate ficto, previsto nos </w:t>
      </w:r>
      <w:proofErr w:type="spellStart"/>
      <w:r w:rsidRPr="00F76A8D">
        <w:rPr>
          <w:rFonts w:ascii="Arial" w:hAnsi="Arial" w:cs="Arial"/>
          <w:bCs/>
          <w:color w:val="000000"/>
        </w:rPr>
        <w:t>arts</w:t>
      </w:r>
      <w:proofErr w:type="spellEnd"/>
      <w:r w:rsidRPr="00F76A8D">
        <w:rPr>
          <w:rFonts w:ascii="Arial" w:hAnsi="Arial" w:cs="Arial"/>
          <w:bCs/>
          <w:color w:val="000000"/>
        </w:rPr>
        <w:t>. 44 e 45 da Lei Complementar nº 123, de 2006, seguindo-se a disciplina antes estabelecida para aceitação da proposta subsequente.</w:t>
      </w:r>
    </w:p>
    <w:p w:rsidR="00E8649C" w:rsidRPr="00F76A8D" w:rsidRDefault="00E8649C" w:rsidP="00AB2E1D">
      <w:pPr>
        <w:pStyle w:val="PADRO"/>
        <w:keepNext w:val="0"/>
        <w:widowControl/>
        <w:numPr>
          <w:ilvl w:val="2"/>
          <w:numId w:val="13"/>
        </w:numPr>
        <w:spacing w:before="120" w:after="120"/>
        <w:ind w:left="0" w:firstLine="0"/>
        <w:rPr>
          <w:rFonts w:ascii="Arial" w:hAnsi="Arial" w:cs="Arial"/>
          <w:sz w:val="24"/>
        </w:rPr>
      </w:pPr>
      <w:r w:rsidRPr="00F76A8D">
        <w:rPr>
          <w:rFonts w:ascii="Arial" w:hAnsi="Arial" w:cs="Arial"/>
          <w:color w:val="000000" w:themeColor="text1"/>
          <w:sz w:val="24"/>
        </w:rPr>
        <w:t>Havendo a n</w:t>
      </w:r>
      <w:r w:rsidRPr="00F76A8D">
        <w:rPr>
          <w:rFonts w:ascii="Arial" w:hAnsi="Arial" w:cs="Arial"/>
          <w:color w:val="000000"/>
          <w:sz w:val="24"/>
        </w:rPr>
        <w:t>ecessidade de envio de documentos de habilitação complementares</w:t>
      </w:r>
      <w:r w:rsidRPr="00F76A8D">
        <w:rPr>
          <w:rFonts w:ascii="Arial" w:hAnsi="Arial" w:cs="Arial"/>
          <w:color w:val="000000" w:themeColor="text1"/>
          <w:sz w:val="24"/>
        </w:rPr>
        <w:t xml:space="preserve">, </w:t>
      </w:r>
      <w:r w:rsidRPr="00F76A8D">
        <w:rPr>
          <w:rFonts w:ascii="Arial" w:hAnsi="Arial" w:cs="Arial"/>
          <w:color w:val="000000"/>
          <w:sz w:val="24"/>
        </w:rPr>
        <w:t>necessários à confirmação daqueles exigidos neste Edital e já apresentados, </w:t>
      </w:r>
      <w:r w:rsidRPr="00F76A8D">
        <w:rPr>
          <w:rFonts w:ascii="Arial" w:hAnsi="Arial" w:cs="Arial"/>
          <w:color w:val="000000" w:themeColor="text1"/>
          <w:sz w:val="24"/>
        </w:rPr>
        <w:t xml:space="preserve">o licitante será convocado a encaminhá-los, </w:t>
      </w:r>
      <w:r w:rsidRPr="00F76A8D">
        <w:rPr>
          <w:rFonts w:ascii="Arial" w:hAnsi="Arial" w:cs="Arial"/>
          <w:color w:val="000000"/>
          <w:sz w:val="24"/>
        </w:rPr>
        <w:t>em formato digital, via e-mail,</w:t>
      </w:r>
      <w:r w:rsidRPr="00F76A8D">
        <w:rPr>
          <w:rFonts w:ascii="Arial" w:hAnsi="Arial" w:cs="Arial"/>
          <w:color w:val="000000" w:themeColor="text1"/>
          <w:sz w:val="24"/>
        </w:rPr>
        <w:t xml:space="preserve"> no prazo de </w:t>
      </w:r>
      <w:r w:rsidRPr="00F76A8D">
        <w:rPr>
          <w:rFonts w:ascii="Arial" w:hAnsi="Arial" w:cs="Arial"/>
          <w:i/>
          <w:sz w:val="24"/>
        </w:rPr>
        <w:t>mínimo de duas horas</w:t>
      </w:r>
      <w:r w:rsidRPr="00F76A8D">
        <w:rPr>
          <w:rFonts w:ascii="Arial" w:hAnsi="Arial" w:cs="Arial"/>
          <w:sz w:val="24"/>
        </w:rPr>
        <w:t xml:space="preserve"> sob pena </w:t>
      </w:r>
      <w:r w:rsidRPr="00F76A8D">
        <w:rPr>
          <w:rFonts w:ascii="Arial" w:hAnsi="Arial" w:cs="Arial"/>
          <w:color w:val="000000" w:themeColor="text1"/>
          <w:sz w:val="24"/>
        </w:rPr>
        <w:t>de inabilitação.</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rPr>
      </w:pPr>
      <w:r w:rsidRPr="00F76A8D">
        <w:rPr>
          <w:rFonts w:ascii="Arial" w:hAnsi="Arial" w:cs="Arial"/>
        </w:rPr>
        <w:t>Não serão aceitos documentos de habilitação com indicação de CNPJ/CPF diferentes, salvo aqueles legalmente permitidos.</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rPr>
      </w:pPr>
      <w:r w:rsidRPr="00F76A8D">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rPr>
      </w:pPr>
      <w:r w:rsidRPr="00F76A8D">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rsidR="00406940" w:rsidRPr="00F76A8D" w:rsidRDefault="00E8649C" w:rsidP="00E8649C">
      <w:pPr>
        <w:pStyle w:val="PargrafodaLista"/>
        <w:spacing w:before="120" w:after="120" w:line="276" w:lineRule="auto"/>
        <w:ind w:left="0"/>
        <w:jc w:val="both"/>
        <w:rPr>
          <w:rFonts w:ascii="Arial" w:hAnsi="Arial" w:cs="Arial"/>
        </w:rPr>
      </w:pPr>
      <w:r w:rsidRPr="00F76A8D">
        <w:rPr>
          <w:rFonts w:ascii="Arial" w:hAnsi="Arial" w:cs="Arial"/>
        </w:rPr>
        <w:t>9. 1.9 Ressalvado o disposto no item 5.3, os licitantes deverão encaminhar, nos termos deste Edital, a documentação relacionada nos itens a seguir, para fins de habilitação:</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b/>
          <w:bCs/>
          <w:color w:val="000000"/>
        </w:rPr>
      </w:pPr>
      <w:r w:rsidRPr="00F76A8D">
        <w:rPr>
          <w:rFonts w:ascii="Arial" w:hAnsi="Arial" w:cs="Arial"/>
          <w:b/>
          <w:bCs/>
          <w:color w:val="000000"/>
        </w:rPr>
        <w:t xml:space="preserve">Habilitação jurídica: </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empresário individual: inscrição no Registro Público de Empresas Mercantis, a cargo da Junta Comercial da respectiva sede;</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Em se tratando de microempreendedor individual – MEI: Certificado da Condição de Microempreendedor Individual - CCMEI, cuja aceitação ficará condicionada à verificação da autenticidade no sítio www.portaldoempreendedor.gov.br;</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8649C" w:rsidRPr="00F76A8D" w:rsidRDefault="00500738"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Inscrição</w:t>
      </w:r>
      <w:r w:rsidR="00E8649C" w:rsidRPr="00F76A8D">
        <w:rPr>
          <w:rFonts w:ascii="Arial" w:hAnsi="Arial" w:cs="Arial"/>
          <w:bCs/>
          <w:color w:val="000000"/>
        </w:rPr>
        <w:t xml:space="preserve"> no Registro Público de Empresas Mercantis onde opera, com averbação no Registro onde tem sede a matriz, no caso de ser </w:t>
      </w:r>
      <w:r w:rsidRPr="00F76A8D">
        <w:rPr>
          <w:rFonts w:ascii="Arial" w:hAnsi="Arial" w:cs="Arial"/>
          <w:bCs/>
          <w:color w:val="000000"/>
        </w:rPr>
        <w:t>a participante sucursal</w:t>
      </w:r>
      <w:r w:rsidR="00E8649C" w:rsidRPr="00F76A8D">
        <w:rPr>
          <w:rFonts w:ascii="Arial" w:hAnsi="Arial" w:cs="Arial"/>
          <w:bCs/>
          <w:color w:val="000000"/>
        </w:rPr>
        <w:t>, filial ou agência;</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sociedade simples: inscrição do ato constitutivo no Registro Civil das Pessoas Jurídicas do local de sua sede, acompanhada de prova da indicação dos seus administradores;</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E8649C" w:rsidRPr="008F757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No caso de empresa ou sociedade estrangeira em funcionamento no País: decreto de autorização;</w:t>
      </w:r>
    </w:p>
    <w:p w:rsidR="00E8649C" w:rsidRPr="00F76A8D" w:rsidRDefault="00E8649C" w:rsidP="00AB2E1D">
      <w:pPr>
        <w:pStyle w:val="PargrafodaLista"/>
        <w:numPr>
          <w:ilvl w:val="2"/>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Os documentos acima deverão estar acompanhados de todas as alterações ou da consolidação respectiva;</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b/>
          <w:bCs/>
          <w:color w:val="000000"/>
        </w:rPr>
      </w:pPr>
      <w:r w:rsidRPr="00F76A8D">
        <w:rPr>
          <w:rFonts w:ascii="Arial" w:hAnsi="Arial" w:cs="Arial"/>
          <w:b/>
          <w:bCs/>
          <w:color w:val="000000"/>
        </w:rPr>
        <w:t xml:space="preserve">Regularidade fiscal </w:t>
      </w:r>
      <w:r w:rsidRPr="00F76A8D">
        <w:rPr>
          <w:rFonts w:ascii="Arial" w:hAnsi="Arial" w:cs="Arial"/>
          <w:b/>
          <w:bCs/>
        </w:rPr>
        <w:t>e trabalhista</w:t>
      </w:r>
      <w:r w:rsidRPr="00F76A8D">
        <w:rPr>
          <w:rFonts w:ascii="Arial" w:hAnsi="Arial" w:cs="Arial"/>
          <w:b/>
          <w:bCs/>
          <w:color w:val="0000FF"/>
        </w:rPr>
        <w:t>:</w:t>
      </w:r>
    </w:p>
    <w:p w:rsidR="00E8649C" w:rsidRPr="00F76A8D" w:rsidRDefault="00500738" w:rsidP="00AB2E1D">
      <w:pPr>
        <w:numPr>
          <w:ilvl w:val="2"/>
          <w:numId w:val="13"/>
        </w:numPr>
        <w:tabs>
          <w:tab w:val="left" w:pos="1440"/>
        </w:tabs>
        <w:autoSpaceDE w:val="0"/>
        <w:snapToGrid w:val="0"/>
        <w:spacing w:before="120" w:after="120" w:line="276" w:lineRule="auto"/>
        <w:ind w:left="0" w:firstLine="0"/>
        <w:jc w:val="both"/>
        <w:rPr>
          <w:rFonts w:ascii="Arial" w:hAnsi="Arial" w:cs="Arial"/>
          <w:lang w:eastAsia="en-US"/>
        </w:rPr>
      </w:pPr>
      <w:r w:rsidRPr="00F76A8D">
        <w:rPr>
          <w:rFonts w:ascii="Arial" w:hAnsi="Arial" w:cs="Arial"/>
          <w:lang w:eastAsia="en-US"/>
        </w:rPr>
        <w:t>Prova</w:t>
      </w:r>
      <w:r w:rsidR="00E8649C" w:rsidRPr="00F76A8D">
        <w:rPr>
          <w:rFonts w:ascii="Arial" w:hAnsi="Arial" w:cs="Arial"/>
          <w:lang w:eastAsia="en-US"/>
        </w:rPr>
        <w:t xml:space="preserve"> de inscrição no Cadastro Nacional de Pessoas Jurídicas ou no Cadastro de Pessoas Físicas, conforme o caso;</w:t>
      </w:r>
    </w:p>
    <w:p w:rsidR="00E8649C" w:rsidRPr="00F76A8D" w:rsidRDefault="00E8649C" w:rsidP="00AB2E1D">
      <w:pPr>
        <w:numPr>
          <w:ilvl w:val="2"/>
          <w:numId w:val="13"/>
        </w:numPr>
        <w:tabs>
          <w:tab w:val="left" w:pos="1440"/>
        </w:tabs>
        <w:autoSpaceDE w:val="0"/>
        <w:snapToGrid w:val="0"/>
        <w:spacing w:before="120" w:after="120" w:line="276" w:lineRule="auto"/>
        <w:ind w:left="0" w:firstLine="0"/>
        <w:jc w:val="both"/>
        <w:rPr>
          <w:rFonts w:ascii="Arial" w:hAnsi="Arial" w:cs="Arial"/>
        </w:rPr>
      </w:pPr>
      <w:r w:rsidRPr="00F76A8D">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8649C" w:rsidRPr="00F76A8D" w:rsidRDefault="00500738" w:rsidP="00AB2E1D">
      <w:pPr>
        <w:numPr>
          <w:ilvl w:val="2"/>
          <w:numId w:val="13"/>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lang w:eastAsia="en-US"/>
        </w:rPr>
        <w:t>Prova</w:t>
      </w:r>
      <w:r w:rsidR="00E8649C" w:rsidRPr="00F76A8D">
        <w:rPr>
          <w:rFonts w:ascii="Arial" w:hAnsi="Arial" w:cs="Arial"/>
          <w:color w:val="000000"/>
          <w:lang w:eastAsia="en-US"/>
        </w:rPr>
        <w:t xml:space="preserve"> de regularidade com o Fundo de Garantia do Tempo de Serviço (FGTS);</w:t>
      </w:r>
    </w:p>
    <w:p w:rsidR="00E8649C" w:rsidRPr="00F76A8D" w:rsidRDefault="00500738" w:rsidP="00AB2E1D">
      <w:pPr>
        <w:numPr>
          <w:ilvl w:val="2"/>
          <w:numId w:val="13"/>
        </w:numPr>
        <w:tabs>
          <w:tab w:val="left" w:pos="1440"/>
        </w:tabs>
        <w:autoSpaceDE w:val="0"/>
        <w:snapToGrid w:val="0"/>
        <w:spacing w:before="120" w:after="120" w:line="276" w:lineRule="auto"/>
        <w:ind w:left="0" w:firstLine="0"/>
        <w:jc w:val="both"/>
        <w:rPr>
          <w:rFonts w:ascii="Arial" w:hAnsi="Arial" w:cs="Arial"/>
        </w:rPr>
      </w:pPr>
      <w:r w:rsidRPr="00F76A8D">
        <w:rPr>
          <w:rFonts w:ascii="Arial" w:hAnsi="Arial" w:cs="Arial"/>
          <w:lang w:eastAsia="en-US"/>
        </w:rPr>
        <w:t>Prova</w:t>
      </w:r>
      <w:r w:rsidR="00E8649C" w:rsidRPr="00F76A8D">
        <w:rPr>
          <w:rFonts w:ascii="Arial" w:hAnsi="Arial" w:cs="Arial"/>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8649C" w:rsidRPr="00F76A8D" w:rsidRDefault="00500738" w:rsidP="00AB2E1D">
      <w:pPr>
        <w:numPr>
          <w:ilvl w:val="2"/>
          <w:numId w:val="13"/>
        </w:numPr>
        <w:tabs>
          <w:tab w:val="left" w:pos="1440"/>
        </w:tabs>
        <w:autoSpaceDE w:val="0"/>
        <w:snapToGrid w:val="0"/>
        <w:spacing w:before="120" w:after="120" w:line="276" w:lineRule="auto"/>
        <w:ind w:left="0" w:firstLine="0"/>
        <w:jc w:val="both"/>
        <w:rPr>
          <w:rFonts w:ascii="Arial" w:hAnsi="Arial" w:cs="Arial"/>
          <w:bCs/>
          <w:color w:val="000000"/>
        </w:rPr>
      </w:pPr>
      <w:r w:rsidRPr="00F76A8D">
        <w:rPr>
          <w:rFonts w:ascii="Arial" w:hAnsi="Arial" w:cs="Arial"/>
          <w:bCs/>
          <w:color w:val="000000"/>
        </w:rPr>
        <w:t>Prova</w:t>
      </w:r>
      <w:r w:rsidR="00E8649C" w:rsidRPr="00F76A8D">
        <w:rPr>
          <w:rFonts w:ascii="Arial" w:hAnsi="Arial" w:cs="Arial"/>
          <w:bCs/>
          <w:color w:val="000000"/>
        </w:rPr>
        <w:t xml:space="preserve"> de inscrição no cadastro de contribuintes estadual, relativo ao domicílio ou sede do licitante, pertinente ao seu ramo de atividade e compatível com o objeto contratual; </w:t>
      </w:r>
    </w:p>
    <w:p w:rsidR="00E8649C" w:rsidRPr="00F76A8D" w:rsidRDefault="00E8649C" w:rsidP="00AB2E1D">
      <w:pPr>
        <w:numPr>
          <w:ilvl w:val="2"/>
          <w:numId w:val="13"/>
        </w:numPr>
        <w:tabs>
          <w:tab w:val="left" w:pos="1440"/>
        </w:tabs>
        <w:autoSpaceDE w:val="0"/>
        <w:snapToGrid w:val="0"/>
        <w:spacing w:before="120" w:after="120" w:line="276" w:lineRule="auto"/>
        <w:ind w:left="0" w:firstLine="0"/>
        <w:jc w:val="both"/>
        <w:rPr>
          <w:rFonts w:ascii="Arial" w:hAnsi="Arial" w:cs="Arial"/>
          <w:b/>
        </w:rPr>
      </w:pPr>
      <w:r w:rsidRPr="00F76A8D">
        <w:rPr>
          <w:rFonts w:ascii="Arial" w:hAnsi="Arial" w:cs="Arial"/>
        </w:rPr>
        <w:t xml:space="preserve"> </w:t>
      </w:r>
      <w:r w:rsidR="00500738" w:rsidRPr="00F76A8D">
        <w:rPr>
          <w:rFonts w:ascii="Arial" w:hAnsi="Arial" w:cs="Arial"/>
        </w:rPr>
        <w:t>Prova</w:t>
      </w:r>
      <w:r w:rsidRPr="00F76A8D">
        <w:rPr>
          <w:rFonts w:ascii="Arial" w:hAnsi="Arial" w:cs="Arial"/>
        </w:rPr>
        <w:t xml:space="preserve"> de regularidade com a Fazenda Estadual do domicílio ou sede do licitante, relativa à atividade em cujo exercício contrata ou concorre;</w:t>
      </w:r>
    </w:p>
    <w:p w:rsidR="00E8649C" w:rsidRPr="00F76A8D" w:rsidRDefault="00500738" w:rsidP="00AB2E1D">
      <w:pPr>
        <w:numPr>
          <w:ilvl w:val="2"/>
          <w:numId w:val="13"/>
        </w:numPr>
        <w:tabs>
          <w:tab w:val="left" w:pos="1440"/>
        </w:tabs>
        <w:autoSpaceDE w:val="0"/>
        <w:snapToGrid w:val="0"/>
        <w:spacing w:before="120" w:after="120" w:line="276" w:lineRule="auto"/>
        <w:ind w:left="0" w:firstLine="0"/>
        <w:jc w:val="both"/>
        <w:rPr>
          <w:rFonts w:ascii="Arial" w:hAnsi="Arial" w:cs="Arial"/>
          <w:b/>
          <w:color w:val="000000"/>
        </w:rPr>
      </w:pPr>
      <w:r w:rsidRPr="00F76A8D">
        <w:rPr>
          <w:rFonts w:ascii="Arial" w:hAnsi="Arial" w:cs="Arial"/>
          <w:color w:val="000000"/>
        </w:rPr>
        <w:t>Caso</w:t>
      </w:r>
      <w:r w:rsidR="00E8649C" w:rsidRPr="00F76A8D">
        <w:rPr>
          <w:rFonts w:ascii="Arial" w:hAnsi="Arial" w:cs="Arial"/>
          <w:color w:val="000000"/>
        </w:rPr>
        <w:t xml:space="preserve"> o licitante seja considerado isento dos tributos estaduais relacionados ao objeto licitatório, deverá comprovar tal condição mediante declaração da Fazenda Estadual do seu domicílio ou sede, ou outra equivalente, na forma da lei; </w:t>
      </w:r>
    </w:p>
    <w:p w:rsidR="00E8649C" w:rsidRPr="00F76A8D" w:rsidRDefault="00500738" w:rsidP="00AB2E1D">
      <w:pPr>
        <w:numPr>
          <w:ilvl w:val="2"/>
          <w:numId w:val="13"/>
        </w:numPr>
        <w:tabs>
          <w:tab w:val="left" w:pos="1440"/>
        </w:tabs>
        <w:autoSpaceDE w:val="0"/>
        <w:snapToGrid w:val="0"/>
        <w:spacing w:before="120" w:after="120" w:line="276" w:lineRule="auto"/>
        <w:ind w:left="0" w:firstLine="0"/>
        <w:jc w:val="both"/>
        <w:rPr>
          <w:rFonts w:ascii="Arial" w:hAnsi="Arial" w:cs="Arial"/>
          <w:b/>
          <w:bCs/>
          <w:iCs/>
          <w:color w:val="7030A0"/>
          <w:u w:val="single"/>
        </w:rPr>
      </w:pPr>
      <w:r w:rsidRPr="00F76A8D">
        <w:rPr>
          <w:rFonts w:ascii="Arial" w:hAnsi="Arial" w:cs="Arial"/>
          <w:color w:val="000000"/>
          <w:lang w:eastAsia="en-US" w:bidi="pt-BR"/>
        </w:rPr>
        <w:t>Caso</w:t>
      </w:r>
      <w:r w:rsidR="00E8649C" w:rsidRPr="00F76A8D">
        <w:rPr>
          <w:rFonts w:ascii="Arial" w:hAnsi="Arial" w:cs="Arial"/>
          <w:color w:val="000000"/>
          <w:lang w:eastAsia="en-US" w:bidi="pt-BR"/>
        </w:rPr>
        <w:t xml:space="preserve"> o licitante detentor do menor </w:t>
      </w:r>
      <w:r w:rsidR="004003E8">
        <w:rPr>
          <w:rFonts w:ascii="Arial" w:hAnsi="Arial" w:cs="Arial"/>
          <w:color w:val="000000"/>
          <w:lang w:eastAsia="en-US" w:bidi="pt-BR"/>
        </w:rPr>
        <w:t>PREÇOS</w:t>
      </w:r>
      <w:r w:rsidR="00E8649C" w:rsidRPr="00F76A8D">
        <w:rPr>
          <w:rFonts w:ascii="Arial" w:hAnsi="Arial" w:cs="Arial"/>
          <w:color w:val="000000"/>
          <w:lang w:eastAsia="en-US" w:bidi="pt-BR"/>
        </w:rPr>
        <w:t xml:space="preserve"> seja qualificado como microempresa ou empresa de pequeno porte </w:t>
      </w:r>
      <w:r w:rsidR="00E8649C" w:rsidRPr="00F76A8D">
        <w:rPr>
          <w:rFonts w:ascii="Arial" w:hAnsi="Arial" w:cs="Arial"/>
          <w:color w:val="000000"/>
          <w:lang w:eastAsia="en-US"/>
        </w:rPr>
        <w:t>deverá apresentar toda a documentação exigida para efeito de comprovação de regularidade fiscal, mesmo que esta apresente alguma restrição, sob pena de inabilitação.</w:t>
      </w:r>
    </w:p>
    <w:p w:rsidR="00E8649C" w:rsidRPr="00F76A8D" w:rsidRDefault="00E8649C" w:rsidP="00AB2E1D">
      <w:pPr>
        <w:numPr>
          <w:ilvl w:val="2"/>
          <w:numId w:val="13"/>
        </w:numPr>
        <w:tabs>
          <w:tab w:val="left" w:pos="1440"/>
        </w:tabs>
        <w:autoSpaceDE w:val="0"/>
        <w:snapToGrid w:val="0"/>
        <w:spacing w:before="120" w:after="120" w:line="276" w:lineRule="auto"/>
        <w:ind w:left="0" w:firstLine="0"/>
        <w:jc w:val="both"/>
        <w:rPr>
          <w:rFonts w:ascii="Arial" w:hAnsi="Arial" w:cs="Arial"/>
          <w:bCs/>
        </w:rPr>
      </w:pPr>
      <w:r w:rsidRPr="00F76A8D">
        <w:rPr>
          <w:rFonts w:ascii="Arial" w:hAnsi="Arial" w:cs="Arial"/>
          <w:bCs/>
        </w:rPr>
        <w:t xml:space="preserve">A licitante melhor classificada deverá, também, apresentar a documentação de regularidade fiscal das microempresas e/ou empresas de pequeno porte que serão </w:t>
      </w:r>
      <w:r w:rsidRPr="00F76A8D">
        <w:rPr>
          <w:rFonts w:ascii="Arial" w:hAnsi="Arial" w:cs="Arial"/>
          <w:bCs/>
        </w:rPr>
        <w:lastRenderedPageBreak/>
        <w:t>subcontratadas no decorrer da execução do contrato, ainda que exista alguma restrição, aplicando-se o prazo de regularização previsto no art. 4º, §1º do Decreto nº 8.538, de 2015.</w:t>
      </w:r>
    </w:p>
    <w:p w:rsidR="00E8649C" w:rsidRPr="00F76A8D" w:rsidRDefault="00500738" w:rsidP="00AB2E1D">
      <w:pPr>
        <w:pStyle w:val="PargrafodaLista"/>
        <w:numPr>
          <w:ilvl w:val="1"/>
          <w:numId w:val="13"/>
        </w:numPr>
        <w:spacing w:before="120" w:after="120" w:line="276" w:lineRule="auto"/>
        <w:ind w:left="0" w:firstLine="0"/>
        <w:contextualSpacing w:val="0"/>
        <w:jc w:val="both"/>
        <w:rPr>
          <w:rFonts w:ascii="Arial" w:hAnsi="Arial" w:cs="Arial"/>
          <w:b/>
          <w:color w:val="000000"/>
        </w:rPr>
      </w:pPr>
      <w:r w:rsidRPr="00F76A8D">
        <w:rPr>
          <w:rFonts w:ascii="Arial" w:hAnsi="Arial" w:cs="Arial"/>
          <w:b/>
          <w:color w:val="000000"/>
        </w:rPr>
        <w:t>Qualificação Econômico</w:t>
      </w:r>
      <w:r w:rsidR="00E8649C" w:rsidRPr="00F76A8D">
        <w:rPr>
          <w:rFonts w:ascii="Arial" w:hAnsi="Arial" w:cs="Arial"/>
          <w:b/>
          <w:color w:val="000000"/>
        </w:rPr>
        <w:t>-Financeira</w:t>
      </w:r>
      <w:r w:rsidR="00E8649C" w:rsidRPr="00F76A8D">
        <w:rPr>
          <w:rFonts w:ascii="Arial" w:hAnsi="Arial" w:cs="Arial"/>
          <w:color w:val="000000"/>
        </w:rPr>
        <w:t>.</w:t>
      </w:r>
    </w:p>
    <w:p w:rsidR="00E8649C" w:rsidRPr="00F76A8D" w:rsidRDefault="00500738" w:rsidP="00AB2E1D">
      <w:pPr>
        <w:numPr>
          <w:ilvl w:val="2"/>
          <w:numId w:val="13"/>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Certidão</w:t>
      </w:r>
      <w:r>
        <w:rPr>
          <w:rFonts w:ascii="Arial" w:hAnsi="Arial" w:cs="Arial"/>
          <w:color w:val="000000"/>
        </w:rPr>
        <w:t xml:space="preserve"> negativa de falência </w:t>
      </w:r>
      <w:r w:rsidR="00E8649C" w:rsidRPr="00F76A8D">
        <w:rPr>
          <w:rFonts w:ascii="Arial" w:hAnsi="Arial" w:cs="Arial"/>
          <w:color w:val="000000"/>
        </w:rPr>
        <w:t>expedida pelo distribuidor da sede da pessoa jurídica;</w:t>
      </w:r>
    </w:p>
    <w:p w:rsidR="00E8649C" w:rsidRPr="00F76A8D" w:rsidRDefault="00500738" w:rsidP="00AB2E1D">
      <w:pPr>
        <w:numPr>
          <w:ilvl w:val="2"/>
          <w:numId w:val="13"/>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Balanço</w:t>
      </w:r>
      <w:r w:rsidR="00E8649C" w:rsidRPr="00F76A8D">
        <w:rPr>
          <w:rFonts w:ascii="Arial" w:hAnsi="Arial" w:cs="Arial"/>
          <w:color w:val="000000"/>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E8649C" w:rsidRPr="00F76A8D" w:rsidRDefault="00E8649C" w:rsidP="00AB2E1D">
      <w:pPr>
        <w:pStyle w:val="PargrafodaLista"/>
        <w:numPr>
          <w:ilvl w:val="3"/>
          <w:numId w:val="13"/>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bCs/>
          <w:iCs/>
          <w:color w:val="000000"/>
        </w:rPr>
        <w:t>No caso de fornecimento</w:t>
      </w:r>
      <w:r w:rsidRPr="00F76A8D">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E8649C" w:rsidRPr="00F76A8D" w:rsidRDefault="00500738" w:rsidP="00AB2E1D">
      <w:pPr>
        <w:pStyle w:val="PargrafodaLista"/>
        <w:numPr>
          <w:ilvl w:val="3"/>
          <w:numId w:val="13"/>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No</w:t>
      </w:r>
      <w:r w:rsidR="00E8649C" w:rsidRPr="00F76A8D">
        <w:rPr>
          <w:rFonts w:ascii="Arial" w:hAnsi="Arial" w:cs="Arial"/>
          <w:color w:val="000000"/>
          <w:lang w:eastAsia="en-US"/>
        </w:rPr>
        <w:t xml:space="preserve"> caso de empresa constituída no exercício social vigente, admite-se a apresentação de balanço patrimonial e demonstrações contábeis referentes ao período de existência da sociedade;</w:t>
      </w:r>
    </w:p>
    <w:p w:rsidR="00E8649C" w:rsidRPr="00F76A8D" w:rsidRDefault="00500738" w:rsidP="00AB2E1D">
      <w:pPr>
        <w:pStyle w:val="PargrafodaLista"/>
        <w:numPr>
          <w:ilvl w:val="3"/>
          <w:numId w:val="13"/>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É</w:t>
      </w:r>
      <w:r w:rsidR="00E8649C" w:rsidRPr="00F76A8D">
        <w:rPr>
          <w:rFonts w:ascii="Arial" w:hAnsi="Arial" w:cs="Arial"/>
          <w:color w:val="000000"/>
          <w:lang w:eastAsia="en-US"/>
        </w:rPr>
        <w:t xml:space="preserve"> admissível o balanço intermediário, se decorrer de lei ou contrato social/estatuto social.</w:t>
      </w:r>
    </w:p>
    <w:p w:rsidR="00E8649C" w:rsidRPr="00F76A8D" w:rsidRDefault="00E8649C" w:rsidP="00AB2E1D">
      <w:pPr>
        <w:pStyle w:val="PargrafodaLista"/>
        <w:numPr>
          <w:ilvl w:val="3"/>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E8649C" w:rsidRPr="00F76A8D" w:rsidRDefault="00E8649C" w:rsidP="00AB2E1D">
      <w:pPr>
        <w:numPr>
          <w:ilvl w:val="2"/>
          <w:numId w:val="13"/>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 xml:space="preserve">A comprovação da situação financeira da empresa será constatada mediante obtenção de índices de Liquidez Geral (LG), Solvência Geral (SG) e Liquidez </w:t>
      </w:r>
      <w:r w:rsidR="00500738">
        <w:rPr>
          <w:rFonts w:ascii="Arial" w:hAnsi="Arial" w:cs="Arial"/>
          <w:color w:val="000000"/>
        </w:rPr>
        <w:t>Corrente (LC), superiores a 1 (</w:t>
      </w:r>
      <w:r w:rsidRPr="00F76A8D">
        <w:rPr>
          <w:rFonts w:ascii="Arial" w:hAnsi="Arial" w:cs="Arial"/>
          <w:color w:val="000000"/>
        </w:rPr>
        <w:t>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8649C" w:rsidRPr="00F76A8D" w:rsidTr="005E4F89">
        <w:tc>
          <w:tcPr>
            <w:tcW w:w="2235" w:type="dxa"/>
            <w:vMerge w:val="restart"/>
            <w:vAlign w:val="center"/>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LG =</w:t>
            </w:r>
          </w:p>
        </w:tc>
        <w:tc>
          <w:tcPr>
            <w:tcW w:w="4252" w:type="dxa"/>
            <w:tcBorders>
              <w:bottom w:val="single" w:sz="4" w:space="0" w:color="auto"/>
            </w:tcBorders>
            <w:vAlign w:val="bottom"/>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Ativo Circulante + Realizável a Longo Prazo</w:t>
            </w:r>
          </w:p>
        </w:tc>
      </w:tr>
      <w:tr w:rsidR="00E8649C" w:rsidRPr="00F76A8D" w:rsidTr="005E4F89">
        <w:tc>
          <w:tcPr>
            <w:tcW w:w="2235" w:type="dxa"/>
            <w:vMerge/>
          </w:tcPr>
          <w:p w:rsidR="00E8649C" w:rsidRPr="00F76A8D" w:rsidRDefault="00E8649C" w:rsidP="005E4F89">
            <w:pPr>
              <w:tabs>
                <w:tab w:val="left" w:pos="1440"/>
              </w:tabs>
              <w:autoSpaceDE w:val="0"/>
              <w:snapToGrid w:val="0"/>
              <w:jc w:val="both"/>
              <w:rPr>
                <w:rFonts w:ascii="Arial" w:hAnsi="Arial" w:cs="Arial"/>
                <w:color w:val="000000"/>
              </w:rPr>
            </w:pPr>
          </w:p>
        </w:tc>
        <w:tc>
          <w:tcPr>
            <w:tcW w:w="4252" w:type="dxa"/>
            <w:tcBorders>
              <w:top w:val="single" w:sz="4" w:space="0" w:color="auto"/>
            </w:tcBorders>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Passivo Circulante + Passivo Não Circulante</w:t>
            </w:r>
          </w:p>
        </w:tc>
      </w:tr>
    </w:tbl>
    <w:p w:rsidR="00E8649C" w:rsidRPr="00F76A8D" w:rsidRDefault="00E8649C" w:rsidP="00E8649C">
      <w:pPr>
        <w:tabs>
          <w:tab w:val="left" w:pos="1440"/>
        </w:tabs>
        <w:autoSpaceDE w:val="0"/>
        <w:snapToGrid w:val="0"/>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8649C" w:rsidRPr="00F76A8D" w:rsidTr="005E4F89">
        <w:tc>
          <w:tcPr>
            <w:tcW w:w="2235" w:type="dxa"/>
            <w:vMerge w:val="restart"/>
            <w:vAlign w:val="center"/>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SG =</w:t>
            </w:r>
          </w:p>
        </w:tc>
        <w:tc>
          <w:tcPr>
            <w:tcW w:w="4394" w:type="dxa"/>
            <w:tcBorders>
              <w:bottom w:val="single" w:sz="4" w:space="0" w:color="auto"/>
            </w:tcBorders>
            <w:vAlign w:val="bottom"/>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Ativo Total</w:t>
            </w:r>
          </w:p>
        </w:tc>
      </w:tr>
      <w:tr w:rsidR="00E8649C" w:rsidRPr="00F76A8D" w:rsidTr="005E4F89">
        <w:tc>
          <w:tcPr>
            <w:tcW w:w="2235" w:type="dxa"/>
            <w:vMerge/>
          </w:tcPr>
          <w:p w:rsidR="00E8649C" w:rsidRPr="00F76A8D" w:rsidRDefault="00E8649C" w:rsidP="005E4F89">
            <w:pPr>
              <w:tabs>
                <w:tab w:val="left" w:pos="1440"/>
              </w:tabs>
              <w:autoSpaceDE w:val="0"/>
              <w:snapToGrid w:val="0"/>
              <w:jc w:val="both"/>
              <w:rPr>
                <w:rFonts w:ascii="Arial" w:hAnsi="Arial" w:cs="Arial"/>
                <w:color w:val="000000"/>
              </w:rPr>
            </w:pPr>
          </w:p>
        </w:tc>
        <w:tc>
          <w:tcPr>
            <w:tcW w:w="4394" w:type="dxa"/>
            <w:tcBorders>
              <w:top w:val="single" w:sz="4" w:space="0" w:color="auto"/>
            </w:tcBorders>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Passivo Circulante + Passivo Não Circulante</w:t>
            </w:r>
          </w:p>
        </w:tc>
      </w:tr>
    </w:tbl>
    <w:p w:rsidR="00E8649C" w:rsidRPr="00F76A8D" w:rsidRDefault="00E8649C" w:rsidP="00E8649C">
      <w:pPr>
        <w:tabs>
          <w:tab w:val="left" w:pos="1440"/>
        </w:tabs>
        <w:autoSpaceDE w:val="0"/>
        <w:snapToGrid w:val="0"/>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8649C" w:rsidRPr="00F76A8D" w:rsidTr="005E4F89">
        <w:tc>
          <w:tcPr>
            <w:tcW w:w="2235" w:type="dxa"/>
            <w:vMerge w:val="restart"/>
            <w:vAlign w:val="center"/>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LC =</w:t>
            </w:r>
          </w:p>
        </w:tc>
        <w:tc>
          <w:tcPr>
            <w:tcW w:w="2551" w:type="dxa"/>
            <w:tcBorders>
              <w:bottom w:val="single" w:sz="4" w:space="0" w:color="auto"/>
            </w:tcBorders>
            <w:vAlign w:val="bottom"/>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Ativo Circulante</w:t>
            </w:r>
          </w:p>
        </w:tc>
      </w:tr>
      <w:tr w:rsidR="00E8649C" w:rsidRPr="00F76A8D" w:rsidTr="005E4F89">
        <w:tc>
          <w:tcPr>
            <w:tcW w:w="2235" w:type="dxa"/>
            <w:vMerge/>
          </w:tcPr>
          <w:p w:rsidR="00E8649C" w:rsidRPr="00F76A8D" w:rsidRDefault="00E8649C" w:rsidP="005E4F89">
            <w:pPr>
              <w:tabs>
                <w:tab w:val="left" w:pos="1440"/>
              </w:tabs>
              <w:autoSpaceDE w:val="0"/>
              <w:snapToGrid w:val="0"/>
              <w:jc w:val="both"/>
              <w:rPr>
                <w:rFonts w:ascii="Arial" w:hAnsi="Arial" w:cs="Arial"/>
                <w:color w:val="000000"/>
              </w:rPr>
            </w:pPr>
          </w:p>
        </w:tc>
        <w:tc>
          <w:tcPr>
            <w:tcW w:w="2551" w:type="dxa"/>
            <w:tcBorders>
              <w:top w:val="single" w:sz="4" w:space="0" w:color="auto"/>
            </w:tcBorders>
          </w:tcPr>
          <w:p w:rsidR="00E8649C" w:rsidRPr="00F76A8D" w:rsidRDefault="00E8649C" w:rsidP="005E4F89">
            <w:pPr>
              <w:tabs>
                <w:tab w:val="left" w:pos="1440"/>
              </w:tabs>
              <w:autoSpaceDE w:val="0"/>
              <w:snapToGrid w:val="0"/>
              <w:jc w:val="both"/>
              <w:rPr>
                <w:rFonts w:ascii="Arial" w:hAnsi="Arial" w:cs="Arial"/>
                <w:color w:val="000000"/>
              </w:rPr>
            </w:pPr>
            <w:r w:rsidRPr="00F76A8D">
              <w:rPr>
                <w:rFonts w:ascii="Arial" w:hAnsi="Arial" w:cs="Arial"/>
                <w:color w:val="000000"/>
              </w:rPr>
              <w:t>Passivo Circulante</w:t>
            </w:r>
          </w:p>
        </w:tc>
      </w:tr>
    </w:tbl>
    <w:p w:rsidR="00E8649C" w:rsidRPr="00F76A8D" w:rsidRDefault="00E8649C" w:rsidP="00E8649C">
      <w:pPr>
        <w:jc w:val="both"/>
        <w:rPr>
          <w:rFonts w:ascii="Arial" w:hAnsi="Arial" w:cs="Arial"/>
          <w:lang w:eastAsia="en-US"/>
        </w:rPr>
      </w:pP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b/>
          <w:bCs/>
          <w:iCs/>
          <w:color w:val="000000"/>
        </w:rPr>
      </w:pPr>
      <w:r w:rsidRPr="00F76A8D">
        <w:rPr>
          <w:rFonts w:ascii="Arial" w:hAnsi="Arial" w:cs="Arial"/>
          <w:b/>
          <w:color w:val="000000"/>
        </w:rPr>
        <w:t>Qualificação</w:t>
      </w:r>
      <w:r w:rsidRPr="00F76A8D">
        <w:rPr>
          <w:rFonts w:ascii="Arial" w:hAnsi="Arial" w:cs="Arial"/>
          <w:b/>
          <w:bCs/>
          <w:iCs/>
          <w:color w:val="000000"/>
        </w:rPr>
        <w:t xml:space="preserve"> Técnica  </w:t>
      </w:r>
    </w:p>
    <w:p w:rsidR="00E8649C" w:rsidRPr="00F76A8D" w:rsidRDefault="00E8649C" w:rsidP="00E8649C">
      <w:pPr>
        <w:pStyle w:val="PargrafodaLista"/>
        <w:spacing w:before="120" w:after="120" w:line="276" w:lineRule="auto"/>
        <w:ind w:left="0"/>
        <w:jc w:val="both"/>
        <w:rPr>
          <w:rFonts w:ascii="Arial" w:hAnsi="Arial" w:cs="Arial"/>
          <w:bCs/>
          <w:iCs/>
          <w:color w:val="000000"/>
          <w:u w:val="single"/>
        </w:rPr>
      </w:pPr>
    </w:p>
    <w:p w:rsidR="00E8649C" w:rsidRDefault="00E8649C" w:rsidP="00AB2E1D">
      <w:pPr>
        <w:pStyle w:val="PargrafodaLista"/>
        <w:numPr>
          <w:ilvl w:val="2"/>
          <w:numId w:val="13"/>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lastRenderedPageBreak/>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rsidR="001664D0" w:rsidRPr="001664D0" w:rsidRDefault="001664D0" w:rsidP="001664D0">
      <w:pPr>
        <w:pStyle w:val="PargrafodaLista"/>
        <w:tabs>
          <w:tab w:val="left" w:pos="1440"/>
        </w:tabs>
        <w:autoSpaceDE w:val="0"/>
        <w:snapToGrid w:val="0"/>
        <w:spacing w:before="120" w:after="120" w:line="276" w:lineRule="auto"/>
        <w:ind w:left="0"/>
        <w:jc w:val="both"/>
        <w:rPr>
          <w:rFonts w:ascii="Arial" w:hAnsi="Arial" w:cs="Arial"/>
          <w:color w:val="000000"/>
        </w:rPr>
      </w:pP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i/>
          <w:lang w:eastAsia="en-US"/>
        </w:rPr>
      </w:pPr>
      <w:r w:rsidRPr="00F76A8D">
        <w:rPr>
          <w:rFonts w:ascii="Arial" w:hAnsi="Arial" w:cs="Arial"/>
          <w:i/>
          <w:lang w:eastAsia="en-US"/>
        </w:rPr>
        <w:t xml:space="preserve"> </w:t>
      </w:r>
      <w:r w:rsidRPr="00F76A8D">
        <w:rPr>
          <w:rFonts w:ascii="Arial" w:hAnsi="Arial" w:cs="Arial"/>
          <w:i/>
        </w:rPr>
        <w:t>Tratando-se de licitantes reunidos em consórcio, serão observadas as seguintes exigências:</w:t>
      </w:r>
    </w:p>
    <w:p w:rsidR="00E8649C" w:rsidRPr="00F76A8D" w:rsidRDefault="00500738" w:rsidP="00AB2E1D">
      <w:pPr>
        <w:pStyle w:val="PargrafodaLista"/>
        <w:numPr>
          <w:ilvl w:val="2"/>
          <w:numId w:val="13"/>
        </w:numPr>
        <w:spacing w:before="120" w:after="120" w:line="276" w:lineRule="auto"/>
        <w:ind w:left="0" w:firstLine="0"/>
        <w:jc w:val="both"/>
        <w:rPr>
          <w:rFonts w:ascii="Arial" w:hAnsi="Arial" w:cs="Arial"/>
          <w:i/>
        </w:rPr>
      </w:pPr>
      <w:r w:rsidRPr="00F76A8D">
        <w:rPr>
          <w:rFonts w:ascii="Arial" w:hAnsi="Arial" w:cs="Arial"/>
          <w:i/>
        </w:rPr>
        <w:t>Comprovação</w:t>
      </w:r>
      <w:r w:rsidR="00E8649C" w:rsidRPr="00F76A8D">
        <w:rPr>
          <w:rFonts w:ascii="Arial" w:hAnsi="Arial" w:cs="Arial"/>
          <w:i/>
        </w:rPr>
        <w:t xml:space="preserve"> da existência de compromisso público ou particular de constituição de consórcio, subscrito pelas empresas que dele participarão, com indicação da empresa-líder, que deverá possuir amp</w:t>
      </w:r>
      <w:r>
        <w:rPr>
          <w:rFonts w:ascii="Arial" w:hAnsi="Arial" w:cs="Arial"/>
          <w:i/>
        </w:rPr>
        <w:t>los poderes para representar as consorciadas</w:t>
      </w:r>
      <w:r w:rsidR="00E8649C" w:rsidRPr="00F76A8D">
        <w:rPr>
          <w:rFonts w:ascii="Arial" w:hAnsi="Arial" w:cs="Arial"/>
          <w:i/>
        </w:rPr>
        <w:t xml:space="preserve"> no procedimento licitatório e no instrumento contratual, receber e dar quitação, responder administrativa e judicialmente, inclusive receber notificação, intimação e citação;</w:t>
      </w:r>
    </w:p>
    <w:p w:rsidR="00E8649C" w:rsidRPr="00F76A8D" w:rsidRDefault="00E16729" w:rsidP="00AB2E1D">
      <w:pPr>
        <w:numPr>
          <w:ilvl w:val="2"/>
          <w:numId w:val="13"/>
        </w:numPr>
        <w:spacing w:before="120" w:after="120" w:line="276" w:lineRule="auto"/>
        <w:ind w:left="0" w:firstLine="0"/>
        <w:jc w:val="both"/>
        <w:rPr>
          <w:rFonts w:ascii="Arial" w:hAnsi="Arial" w:cs="Arial"/>
          <w:i/>
        </w:rPr>
      </w:pPr>
      <w:r w:rsidRPr="00F76A8D">
        <w:rPr>
          <w:rFonts w:ascii="Arial" w:hAnsi="Arial" w:cs="Arial"/>
          <w:i/>
        </w:rPr>
        <w:t>Apresentação</w:t>
      </w:r>
      <w:r w:rsidR="00E8649C" w:rsidRPr="00F76A8D">
        <w:rPr>
          <w:rFonts w:ascii="Arial" w:hAnsi="Arial" w:cs="Arial"/>
          <w:i/>
        </w:rPr>
        <w:t xml:space="preserve"> da documentação de habilitação especificada no edital por empresa consorciada;</w:t>
      </w:r>
    </w:p>
    <w:p w:rsidR="00E8649C" w:rsidRPr="00F76A8D" w:rsidRDefault="00E16729" w:rsidP="00AB2E1D">
      <w:pPr>
        <w:numPr>
          <w:ilvl w:val="2"/>
          <w:numId w:val="13"/>
        </w:numPr>
        <w:spacing w:before="120" w:after="120" w:line="276" w:lineRule="auto"/>
        <w:ind w:left="0" w:firstLine="0"/>
        <w:jc w:val="both"/>
        <w:rPr>
          <w:rFonts w:ascii="Arial" w:hAnsi="Arial" w:cs="Arial"/>
          <w:i/>
        </w:rPr>
      </w:pPr>
      <w:r w:rsidRPr="00F76A8D">
        <w:rPr>
          <w:rFonts w:ascii="Arial" w:hAnsi="Arial" w:cs="Arial"/>
          <w:i/>
        </w:rPr>
        <w:t>Comprovação</w:t>
      </w:r>
      <w:r w:rsidR="00E8649C" w:rsidRPr="00F76A8D">
        <w:rPr>
          <w:rFonts w:ascii="Arial" w:hAnsi="Arial" w:cs="Arial"/>
          <w:i/>
        </w:rPr>
        <w:t xml:space="preserve"> da capacidade técnica do consórcio pelo somatório dos quantitativos de cada consorciado, na forma estabelecida neste edital;</w:t>
      </w:r>
    </w:p>
    <w:p w:rsidR="00E8649C" w:rsidRPr="00F76A8D" w:rsidRDefault="00E16729" w:rsidP="00AB2E1D">
      <w:pPr>
        <w:numPr>
          <w:ilvl w:val="2"/>
          <w:numId w:val="13"/>
        </w:numPr>
        <w:spacing w:before="120" w:after="120" w:line="276" w:lineRule="auto"/>
        <w:ind w:left="0" w:firstLine="0"/>
        <w:jc w:val="both"/>
        <w:rPr>
          <w:rFonts w:ascii="Arial" w:hAnsi="Arial" w:cs="Arial"/>
          <w:i/>
        </w:rPr>
      </w:pPr>
      <w:r w:rsidRPr="00F76A8D">
        <w:rPr>
          <w:rFonts w:ascii="Arial" w:hAnsi="Arial" w:cs="Arial"/>
          <w:i/>
        </w:rPr>
        <w:t>Demonstração</w:t>
      </w:r>
      <w:r w:rsidR="00E8649C" w:rsidRPr="00F76A8D">
        <w:rPr>
          <w:rFonts w:ascii="Arial" w:hAnsi="Arial" w:cs="Arial"/>
          <w:i/>
        </w:rPr>
        <w:t xml:space="preserve">, pelo consórcio, pelo </w:t>
      </w:r>
      <w:r w:rsidR="00E8649C" w:rsidRPr="00F76A8D">
        <w:rPr>
          <w:rFonts w:ascii="Arial" w:hAnsi="Arial" w:cs="Arial"/>
          <w:shd w:val="clear" w:color="auto" w:fill="FFFFFF"/>
        </w:rPr>
        <w:t>somatório dos valores de cada consorciado, na proporção de sua respectiva participação</w:t>
      </w:r>
      <w:r w:rsidR="00E8649C" w:rsidRPr="00F76A8D">
        <w:rPr>
          <w:rFonts w:ascii="Arial" w:hAnsi="Arial" w:cs="Arial"/>
          <w:i/>
        </w:rPr>
        <w:t>, do atendimento aos índices contábeis definidos nest</w:t>
      </w:r>
      <w:r w:rsidR="004B0950">
        <w:rPr>
          <w:rFonts w:ascii="Arial" w:hAnsi="Arial" w:cs="Arial"/>
          <w:i/>
        </w:rPr>
        <w:t>e edital [, com o acréscimo de</w:t>
      </w:r>
      <w:proofErr w:type="gramStart"/>
      <w:r w:rsidR="004B0950">
        <w:rPr>
          <w:rFonts w:ascii="Arial" w:hAnsi="Arial" w:cs="Arial"/>
          <w:i/>
        </w:rPr>
        <w:t xml:space="preserve"> </w:t>
      </w:r>
      <w:r w:rsidR="00E8649C" w:rsidRPr="00F76A8D">
        <w:rPr>
          <w:rFonts w:ascii="Arial" w:hAnsi="Arial" w:cs="Arial"/>
          <w:i/>
        </w:rPr>
        <w:t>....</w:t>
      </w:r>
      <w:proofErr w:type="gramEnd"/>
      <w:r w:rsidR="00E8649C" w:rsidRPr="00F76A8D">
        <w:rPr>
          <w:rFonts w:ascii="Arial" w:hAnsi="Arial" w:cs="Arial"/>
          <w:i/>
        </w:rPr>
        <w:t>%], para fins de qualificação econômico-financeira, na proporção da respectiva participação;</w:t>
      </w:r>
    </w:p>
    <w:p w:rsidR="00E8649C" w:rsidRPr="00F76A8D" w:rsidRDefault="00E8649C" w:rsidP="00AB2E1D">
      <w:pPr>
        <w:numPr>
          <w:ilvl w:val="3"/>
          <w:numId w:val="13"/>
        </w:numPr>
        <w:spacing w:before="120" w:after="120" w:line="276" w:lineRule="auto"/>
        <w:ind w:left="0" w:firstLine="0"/>
        <w:jc w:val="both"/>
        <w:rPr>
          <w:rFonts w:ascii="Arial" w:hAnsi="Arial" w:cs="Arial"/>
          <w:i/>
        </w:rPr>
      </w:pPr>
      <w:r w:rsidRPr="00F76A8D">
        <w:rPr>
          <w:rFonts w:ascii="Arial" w:hAnsi="Arial" w:cs="Arial"/>
          <w:i/>
        </w:rPr>
        <w:t xml:space="preserve">Quando se tratar de consórcio composto em sua totalidade por micro e pequenas empresas, não será necessário cumprir esse acréscimo percentual na qualificação econômico-financeira; </w:t>
      </w:r>
    </w:p>
    <w:p w:rsidR="00E8649C" w:rsidRPr="00F76A8D" w:rsidRDefault="00E16729" w:rsidP="00AB2E1D">
      <w:pPr>
        <w:numPr>
          <w:ilvl w:val="2"/>
          <w:numId w:val="13"/>
        </w:numPr>
        <w:spacing w:before="120" w:after="120" w:line="276" w:lineRule="auto"/>
        <w:ind w:left="0" w:firstLine="0"/>
        <w:jc w:val="both"/>
        <w:rPr>
          <w:rFonts w:ascii="Arial" w:hAnsi="Arial" w:cs="Arial"/>
          <w:i/>
        </w:rPr>
      </w:pPr>
      <w:r w:rsidRPr="00F76A8D">
        <w:rPr>
          <w:rFonts w:ascii="Arial" w:hAnsi="Arial" w:cs="Arial"/>
          <w:i/>
        </w:rPr>
        <w:t>Responsabilidade</w:t>
      </w:r>
      <w:r w:rsidR="00E8649C" w:rsidRPr="00F76A8D">
        <w:rPr>
          <w:rFonts w:ascii="Arial" w:hAnsi="Arial" w:cs="Arial"/>
          <w:i/>
        </w:rPr>
        <w:t xml:space="preserve"> solidária das empresas consorciadas pelas obrigações do consórcio, nas fases de licitação e durante a vigência do contrato;</w:t>
      </w:r>
    </w:p>
    <w:p w:rsidR="00E8649C" w:rsidRPr="00F76A8D" w:rsidRDefault="00E16729" w:rsidP="00AB2E1D">
      <w:pPr>
        <w:numPr>
          <w:ilvl w:val="2"/>
          <w:numId w:val="13"/>
        </w:numPr>
        <w:spacing w:before="120" w:after="120" w:line="276" w:lineRule="auto"/>
        <w:ind w:left="0" w:firstLine="0"/>
        <w:jc w:val="both"/>
        <w:rPr>
          <w:rFonts w:ascii="Arial" w:hAnsi="Arial" w:cs="Arial"/>
          <w:i/>
        </w:rPr>
      </w:pPr>
      <w:r w:rsidRPr="00F76A8D">
        <w:rPr>
          <w:rFonts w:ascii="Arial" w:hAnsi="Arial" w:cs="Arial"/>
          <w:i/>
        </w:rPr>
        <w:t>Obrigatoriedade</w:t>
      </w:r>
      <w:r w:rsidR="00E8649C" w:rsidRPr="00F76A8D">
        <w:rPr>
          <w:rFonts w:ascii="Arial" w:hAnsi="Arial" w:cs="Arial"/>
          <w:i/>
        </w:rPr>
        <w:t xml:space="preserve"> de liderança por empresa brasileira no consórcio formado por empresas brasileiras e estrangeiras;</w:t>
      </w:r>
    </w:p>
    <w:p w:rsidR="00E8649C" w:rsidRPr="00F76A8D" w:rsidRDefault="00E16729" w:rsidP="00AB2E1D">
      <w:pPr>
        <w:numPr>
          <w:ilvl w:val="2"/>
          <w:numId w:val="13"/>
        </w:numPr>
        <w:spacing w:before="120" w:after="120" w:line="276" w:lineRule="auto"/>
        <w:ind w:left="0" w:firstLine="0"/>
        <w:jc w:val="both"/>
        <w:rPr>
          <w:rFonts w:ascii="Arial" w:hAnsi="Arial" w:cs="Arial"/>
          <w:i/>
        </w:rPr>
      </w:pPr>
      <w:r w:rsidRPr="00F76A8D">
        <w:rPr>
          <w:rFonts w:ascii="Arial" w:hAnsi="Arial" w:cs="Arial"/>
          <w:i/>
        </w:rPr>
        <w:t>Constituição</w:t>
      </w:r>
      <w:r w:rsidR="00E8649C" w:rsidRPr="00F76A8D">
        <w:rPr>
          <w:rFonts w:ascii="Arial" w:hAnsi="Arial" w:cs="Arial"/>
          <w:i/>
        </w:rPr>
        <w:t xml:space="preserve"> e registro do consórcio antes da celebração do contrato; e</w:t>
      </w:r>
    </w:p>
    <w:p w:rsidR="00E8649C" w:rsidRPr="00F76A8D" w:rsidRDefault="00E16729" w:rsidP="00AB2E1D">
      <w:pPr>
        <w:numPr>
          <w:ilvl w:val="2"/>
          <w:numId w:val="13"/>
        </w:numPr>
        <w:spacing w:before="120" w:after="120" w:line="276" w:lineRule="auto"/>
        <w:ind w:left="0" w:firstLine="0"/>
        <w:jc w:val="both"/>
        <w:rPr>
          <w:rFonts w:ascii="Arial" w:hAnsi="Arial" w:cs="Arial"/>
          <w:i/>
        </w:rPr>
      </w:pPr>
      <w:r w:rsidRPr="00F76A8D">
        <w:rPr>
          <w:rFonts w:ascii="Arial" w:hAnsi="Arial" w:cs="Arial"/>
          <w:i/>
        </w:rPr>
        <w:t>Proibição</w:t>
      </w:r>
      <w:r w:rsidR="00E8649C" w:rsidRPr="00F76A8D">
        <w:rPr>
          <w:rFonts w:ascii="Arial" w:hAnsi="Arial" w:cs="Arial"/>
          <w:i/>
        </w:rPr>
        <w:t xml:space="preserve"> de participação de empresa consorciada, na mesma licitação, por intermédio de mais de um consórcio ou isoladamente.</w:t>
      </w:r>
    </w:p>
    <w:p w:rsidR="00E8649C" w:rsidRPr="00F76A8D" w:rsidRDefault="00E8649C" w:rsidP="00AB2E1D">
      <w:pPr>
        <w:pStyle w:val="PargrafodaLista"/>
        <w:numPr>
          <w:ilvl w:val="1"/>
          <w:numId w:val="13"/>
        </w:numPr>
        <w:tabs>
          <w:tab w:val="left" w:pos="1440"/>
        </w:tabs>
        <w:autoSpaceDE w:val="0"/>
        <w:snapToGrid w:val="0"/>
        <w:spacing w:before="120" w:after="120" w:line="276" w:lineRule="auto"/>
        <w:ind w:left="0" w:firstLine="0"/>
        <w:jc w:val="both"/>
        <w:rPr>
          <w:rFonts w:ascii="Arial" w:hAnsi="Arial" w:cs="Arial"/>
          <w:b/>
          <w:bCs/>
        </w:rPr>
      </w:pPr>
      <w:r w:rsidRPr="00F76A8D">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E8649C" w:rsidRPr="00F76A8D" w:rsidRDefault="00E8649C" w:rsidP="00AB2E1D">
      <w:pPr>
        <w:pStyle w:val="PargrafodaLista"/>
        <w:numPr>
          <w:ilvl w:val="1"/>
          <w:numId w:val="13"/>
        </w:numPr>
        <w:tabs>
          <w:tab w:val="left" w:pos="1440"/>
        </w:tabs>
        <w:autoSpaceDE w:val="0"/>
        <w:snapToGrid w:val="0"/>
        <w:spacing w:before="120" w:after="120" w:line="276" w:lineRule="auto"/>
        <w:ind w:left="0" w:firstLine="0"/>
        <w:jc w:val="both"/>
        <w:rPr>
          <w:rFonts w:ascii="Arial" w:hAnsi="Arial" w:cs="Arial"/>
          <w:bCs/>
          <w:color w:val="000000"/>
        </w:rPr>
      </w:pPr>
      <w:r w:rsidRPr="00F76A8D">
        <w:rPr>
          <w:rFonts w:ascii="Arial" w:hAnsi="Arial" w:cs="Arial"/>
          <w:bCs/>
          <w:color w:val="000000"/>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bCs/>
          <w:color w:val="000000"/>
        </w:rPr>
      </w:pPr>
      <w:r w:rsidRPr="00F76A8D">
        <w:rPr>
          <w:rFonts w:ascii="Arial" w:hAnsi="Arial" w:cs="Arial"/>
          <w:bCs/>
          <w:color w:val="000000"/>
        </w:rPr>
        <w:lastRenderedPageBreak/>
        <w:t xml:space="preserve"> A declaração do vencedor acontecerá no momento imediatamente posterior à fase de habilitação.</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bCs/>
          <w:color w:val="000000"/>
        </w:rPr>
      </w:pPr>
      <w:r w:rsidRPr="00F76A8D">
        <w:rPr>
          <w:rFonts w:ascii="Arial" w:hAnsi="Arial" w:cs="Arial"/>
          <w:bCs/>
        </w:rPr>
        <w:t xml:space="preserve">Caso a </w:t>
      </w:r>
      <w:r w:rsidRPr="00F76A8D">
        <w:rPr>
          <w:rFonts w:ascii="Arial" w:hAnsi="Arial" w:cs="Arial"/>
          <w:bCs/>
          <w:color w:val="00000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bCs/>
          <w:color w:val="000000"/>
        </w:rPr>
      </w:pPr>
      <w:r w:rsidRPr="00F76A8D">
        <w:rPr>
          <w:rFonts w:ascii="Arial" w:hAnsi="Arial" w:cs="Arial"/>
          <w:b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F76A8D">
        <w:rPr>
          <w:rFonts w:ascii="Arial" w:hAnsi="Arial" w:cs="Arial"/>
          <w:color w:val="000000"/>
        </w:rPr>
        <w:t xml:space="preserve"> </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Havendo necessidade de analisar minuciosamente os documentos exigidos, o Pregoeiro suspenderá a sessão, informando no “chat” a nova data e horário para a continuidade da mesma.</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Será inabilitado o licitante que não comprovar sua habilitação, seja por não apresentar quaisquer dos documentos exigidos, ou apresentá-los em desacordo com o e</w:t>
      </w:r>
      <w:r w:rsidRPr="00F76A8D">
        <w:rPr>
          <w:rFonts w:ascii="Arial" w:hAnsi="Arial" w:cs="Arial"/>
          <w:color w:val="000000"/>
          <w:lang w:eastAsia="en-US"/>
        </w:rPr>
        <w:t>stabelecido neste Edital.</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E8649C" w:rsidRPr="00F76A8D" w:rsidRDefault="00E8649C" w:rsidP="00AB2E1D">
      <w:pPr>
        <w:numPr>
          <w:ilvl w:val="1"/>
          <w:numId w:val="13"/>
        </w:numPr>
        <w:spacing w:before="120" w:after="120" w:line="276" w:lineRule="auto"/>
        <w:ind w:left="0" w:firstLine="0"/>
        <w:jc w:val="both"/>
        <w:rPr>
          <w:rFonts w:ascii="Arial" w:hAnsi="Arial" w:cs="Arial"/>
        </w:rPr>
      </w:pPr>
      <w:r w:rsidRPr="00F76A8D">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E8649C" w:rsidRPr="00406940" w:rsidRDefault="00E8649C" w:rsidP="00AB2E1D">
      <w:pPr>
        <w:numPr>
          <w:ilvl w:val="2"/>
          <w:numId w:val="13"/>
        </w:numPr>
        <w:spacing w:before="120" w:after="120" w:line="276" w:lineRule="auto"/>
        <w:ind w:left="0" w:firstLine="0"/>
        <w:jc w:val="both"/>
        <w:rPr>
          <w:rFonts w:ascii="Arial" w:hAnsi="Arial" w:cs="Arial"/>
        </w:rPr>
      </w:pPr>
      <w:r w:rsidRPr="00F76A8D">
        <w:rPr>
          <w:rFonts w:ascii="Arial" w:hAnsi="Arial" w:cs="Arial"/>
        </w:rPr>
        <w:t xml:space="preserve">Não havendo a comprovação cumulativa dos requisitos de habilitação, a inabilitação recairá sobre </w:t>
      </w:r>
      <w:proofErr w:type="gramStart"/>
      <w:r w:rsidRPr="00F76A8D">
        <w:rPr>
          <w:rFonts w:ascii="Arial" w:hAnsi="Arial" w:cs="Arial"/>
        </w:rPr>
        <w:t>o(</w:t>
      </w:r>
      <w:proofErr w:type="gramEnd"/>
      <w:r w:rsidRPr="00F76A8D">
        <w:rPr>
          <w:rFonts w:ascii="Arial" w:hAnsi="Arial" w:cs="Arial"/>
        </w:rPr>
        <w:t>s) item(</w:t>
      </w:r>
      <w:proofErr w:type="spellStart"/>
      <w:r w:rsidRPr="00F76A8D">
        <w:rPr>
          <w:rFonts w:ascii="Arial" w:hAnsi="Arial" w:cs="Arial"/>
        </w:rPr>
        <w:t>ns</w:t>
      </w:r>
      <w:proofErr w:type="spellEnd"/>
      <w:r w:rsidRPr="00F76A8D">
        <w:rPr>
          <w:rFonts w:ascii="Arial" w:hAnsi="Arial" w:cs="Arial"/>
        </w:rPr>
        <w:t>) de menor(es) valor(es) cuja retirada(s) seja(m) suficiente(s) para a habilitação do licitante nos remanescentes.</w:t>
      </w:r>
    </w:p>
    <w:p w:rsidR="00E8649C"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Constatado o atendimento às exigências de habilitação fixadas no Edital, o licitante será declarado vencedor.</w:t>
      </w:r>
    </w:p>
    <w:p w:rsidR="00E8649C" w:rsidRPr="00F76A8D" w:rsidRDefault="00E8649C" w:rsidP="00AB2E1D">
      <w:pPr>
        <w:pStyle w:val="Nivel01"/>
        <w:numPr>
          <w:ilvl w:val="0"/>
          <w:numId w:val="13"/>
        </w:numPr>
        <w:ind w:left="0" w:firstLine="0"/>
        <w:rPr>
          <w:rFonts w:ascii="Arial" w:hAnsi="Arial" w:cs="Arial"/>
          <w:i/>
          <w:color w:val="auto"/>
          <w:sz w:val="24"/>
          <w:szCs w:val="24"/>
          <w:lang w:eastAsia="en-US"/>
        </w:rPr>
      </w:pPr>
      <w:r w:rsidRPr="00F76A8D">
        <w:rPr>
          <w:rFonts w:ascii="Arial" w:hAnsi="Arial" w:cs="Arial"/>
          <w:i/>
          <w:color w:val="auto"/>
          <w:sz w:val="24"/>
          <w:szCs w:val="24"/>
          <w:lang w:eastAsia="en-US"/>
        </w:rPr>
        <w:t xml:space="preserve">DO </w:t>
      </w:r>
      <w:r w:rsidRPr="00F76A8D">
        <w:rPr>
          <w:rFonts w:ascii="Arial" w:hAnsi="Arial" w:cs="Arial"/>
          <w:i/>
          <w:color w:val="auto"/>
          <w:sz w:val="24"/>
          <w:szCs w:val="24"/>
        </w:rPr>
        <w:t>ENCAMINHAMENTO</w:t>
      </w:r>
      <w:r w:rsidRPr="00F76A8D">
        <w:rPr>
          <w:rFonts w:ascii="Arial" w:hAnsi="Arial" w:cs="Arial"/>
          <w:i/>
          <w:color w:val="auto"/>
          <w:sz w:val="24"/>
          <w:szCs w:val="24"/>
          <w:lang w:eastAsia="en-US"/>
        </w:rPr>
        <w:t xml:space="preserve"> DA PROPOSTA VENCEDORA</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i/>
        </w:rPr>
      </w:pPr>
      <w:r w:rsidRPr="00F76A8D">
        <w:rPr>
          <w:rFonts w:ascii="Arial" w:hAnsi="Arial" w:cs="Arial"/>
          <w:i/>
        </w:rPr>
        <w:t xml:space="preserve">A proposta final do licitante declarado vencedor deverá ser encaminhada no prazo de </w:t>
      </w:r>
      <w:r w:rsidRPr="00F76A8D">
        <w:rPr>
          <w:rFonts w:ascii="Arial" w:hAnsi="Arial" w:cs="Arial"/>
          <w:bCs/>
          <w:i/>
        </w:rPr>
        <w:t>no mínimo duas</w:t>
      </w:r>
      <w:r w:rsidRPr="00F76A8D">
        <w:rPr>
          <w:rFonts w:ascii="Arial" w:hAnsi="Arial" w:cs="Arial"/>
          <w:i/>
        </w:rPr>
        <w:t xml:space="preserve"> a contar da solicitação do Pregoeiro no sistema eletrônico e deverá:</w:t>
      </w:r>
    </w:p>
    <w:p w:rsidR="00E8649C" w:rsidRPr="00F76A8D" w:rsidRDefault="00E16729" w:rsidP="00AB2E1D">
      <w:pPr>
        <w:numPr>
          <w:ilvl w:val="2"/>
          <w:numId w:val="13"/>
        </w:numPr>
        <w:spacing w:before="120" w:after="120" w:line="276" w:lineRule="auto"/>
        <w:ind w:left="0" w:firstLine="0"/>
        <w:jc w:val="both"/>
        <w:rPr>
          <w:rFonts w:ascii="Arial" w:hAnsi="Arial" w:cs="Arial"/>
          <w:i/>
        </w:rPr>
      </w:pPr>
      <w:r w:rsidRPr="00F76A8D">
        <w:rPr>
          <w:rFonts w:ascii="Arial" w:hAnsi="Arial" w:cs="Arial"/>
          <w:i/>
        </w:rPr>
        <w:lastRenderedPageBreak/>
        <w:t>Ser</w:t>
      </w:r>
      <w:r w:rsidR="00E8649C" w:rsidRPr="00F76A8D">
        <w:rPr>
          <w:rFonts w:ascii="Arial" w:hAnsi="Arial" w:cs="Arial"/>
          <w:i/>
        </w:rPr>
        <w:t xml:space="preserve"> redigida em língua portuguesa, datilografada ou digitada, em uma via, sem emendas, rasuras, entrelinhas ou ressalvas, devendo a última folha ser assinada e as demais rubricadas pelo licitante ou seu representante legal.</w:t>
      </w:r>
    </w:p>
    <w:p w:rsidR="00E8649C" w:rsidRPr="00F76A8D" w:rsidRDefault="00E16729" w:rsidP="00AB2E1D">
      <w:pPr>
        <w:numPr>
          <w:ilvl w:val="2"/>
          <w:numId w:val="13"/>
        </w:numPr>
        <w:spacing w:before="120" w:after="120" w:line="276" w:lineRule="auto"/>
        <w:ind w:left="0" w:firstLine="0"/>
        <w:jc w:val="both"/>
        <w:rPr>
          <w:rFonts w:ascii="Arial" w:hAnsi="Arial" w:cs="Arial"/>
          <w:i/>
        </w:rPr>
      </w:pPr>
      <w:r w:rsidRPr="00F76A8D">
        <w:rPr>
          <w:rFonts w:ascii="Arial" w:hAnsi="Arial" w:cs="Arial"/>
          <w:i/>
        </w:rPr>
        <w:t>Conter</w:t>
      </w:r>
      <w:r w:rsidR="00E8649C" w:rsidRPr="00F76A8D">
        <w:rPr>
          <w:rFonts w:ascii="Arial" w:hAnsi="Arial" w:cs="Arial"/>
          <w:i/>
        </w:rPr>
        <w:t xml:space="preserve"> a indicação do banco, número da conta e agência do licitante vencedor, para fins de pagamento.</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i/>
        </w:rPr>
      </w:pPr>
      <w:r w:rsidRPr="00F76A8D">
        <w:rPr>
          <w:rFonts w:ascii="Arial" w:hAnsi="Arial" w:cs="Arial"/>
          <w:i/>
        </w:rPr>
        <w:t>A proposta final deverá ser documentada nos autos e será levada em consideração no decorrer da execução do contrato e aplicação de eventual sanção à Contratada, se for o caso.</w:t>
      </w:r>
    </w:p>
    <w:p w:rsidR="00E8649C" w:rsidRPr="00F76A8D" w:rsidRDefault="00E8649C" w:rsidP="00AB2E1D">
      <w:pPr>
        <w:numPr>
          <w:ilvl w:val="2"/>
          <w:numId w:val="13"/>
        </w:numPr>
        <w:spacing w:before="120" w:after="120" w:line="276" w:lineRule="auto"/>
        <w:ind w:left="0" w:firstLine="0"/>
        <w:jc w:val="both"/>
        <w:rPr>
          <w:rFonts w:ascii="Arial" w:hAnsi="Arial" w:cs="Arial"/>
          <w:i/>
        </w:rPr>
      </w:pPr>
      <w:r w:rsidRPr="00F76A8D">
        <w:rPr>
          <w:rFonts w:ascii="Arial" w:hAnsi="Arial" w:cs="Arial"/>
          <w:i/>
        </w:rPr>
        <w:t>Todas as especificações do objeto contidas na proposta, tais como marca, modelo, tipo, fabricante e procedência, vinculam a Contratada.</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rPr>
      </w:pPr>
      <w:r w:rsidRPr="00F76A8D">
        <w:rPr>
          <w:rFonts w:ascii="Arial" w:hAnsi="Arial" w:cs="Arial"/>
        </w:rPr>
        <w:t xml:space="preserve">Os </w:t>
      </w:r>
      <w:r w:rsidR="00F81A2E">
        <w:rPr>
          <w:rFonts w:ascii="Arial" w:hAnsi="Arial" w:cs="Arial"/>
        </w:rPr>
        <w:t>Preços</w:t>
      </w:r>
      <w:r w:rsidRPr="00F76A8D">
        <w:rPr>
          <w:rFonts w:ascii="Arial" w:hAnsi="Arial" w:cs="Arial"/>
        </w:rPr>
        <w:t xml:space="preserve"> deverão ser expressos em moeda corrente nacional, o valor unitário em algarismos e o valor global em algarismos e por extenso (art. 5º da Lei nº 8.666/93).</w:t>
      </w:r>
    </w:p>
    <w:p w:rsidR="00E8649C" w:rsidRPr="00F76A8D" w:rsidRDefault="00E8649C" w:rsidP="00AB2E1D">
      <w:pPr>
        <w:numPr>
          <w:ilvl w:val="2"/>
          <w:numId w:val="13"/>
        </w:numPr>
        <w:spacing w:before="120" w:after="120" w:line="276" w:lineRule="auto"/>
        <w:ind w:left="0" w:firstLine="0"/>
        <w:jc w:val="both"/>
        <w:rPr>
          <w:rFonts w:ascii="Arial" w:hAnsi="Arial" w:cs="Arial"/>
        </w:rPr>
      </w:pPr>
      <w:r w:rsidRPr="00F76A8D">
        <w:rPr>
          <w:rFonts w:ascii="Arial" w:hAnsi="Arial" w:cs="Arial"/>
        </w:rPr>
        <w:t xml:space="preserve">Ocorrendo divergência entre os </w:t>
      </w:r>
      <w:r w:rsidR="00F81A2E">
        <w:rPr>
          <w:rFonts w:ascii="Arial" w:hAnsi="Arial" w:cs="Arial"/>
        </w:rPr>
        <w:t>Preços</w:t>
      </w:r>
      <w:r w:rsidRPr="00F76A8D">
        <w:rPr>
          <w:rFonts w:ascii="Arial" w:hAnsi="Arial" w:cs="Arial"/>
        </w:rPr>
        <w:t xml:space="preserve"> unitários e o </w:t>
      </w:r>
      <w:r w:rsidR="004003E8">
        <w:rPr>
          <w:rFonts w:ascii="Arial" w:hAnsi="Arial" w:cs="Arial"/>
        </w:rPr>
        <w:t>PREÇOS</w:t>
      </w:r>
      <w:r w:rsidRPr="00F76A8D">
        <w:rPr>
          <w:rFonts w:ascii="Arial" w:hAnsi="Arial" w:cs="Arial"/>
        </w:rPr>
        <w:t xml:space="preserve"> global, prevalecerão os primeiros; no caso de divergência entre os valores numéricos e os valores expressos por extenso, prevalecerão estes últimos.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rPr>
      </w:pPr>
      <w:r w:rsidRPr="00F76A8D">
        <w:rPr>
          <w:rFonts w:ascii="Arial" w:hAnsi="Arial" w:cs="Arial"/>
        </w:rPr>
        <w:t xml:space="preserve">A oferta deverá ser firme e precisa, limitada, rigorosamente, ao objeto deste Edital, sem conter alternativas de </w:t>
      </w:r>
      <w:r w:rsidR="004003E8">
        <w:rPr>
          <w:rFonts w:ascii="Arial" w:hAnsi="Arial" w:cs="Arial"/>
        </w:rPr>
        <w:t>PREÇOS</w:t>
      </w:r>
      <w:r w:rsidRPr="00F76A8D">
        <w:rPr>
          <w:rFonts w:ascii="Arial" w:hAnsi="Arial" w:cs="Arial"/>
        </w:rPr>
        <w:t xml:space="preserve"> ou de qualquer outra condição que induza o julgamento a mais de um resultado, sob pena de desclassificação.</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rPr>
      </w:pPr>
      <w:r w:rsidRPr="00F76A8D">
        <w:rPr>
          <w:rFonts w:ascii="Arial" w:hAnsi="Arial" w:cs="Arial"/>
        </w:rPr>
        <w:t>A proposta deverá obedecer aos termos deste Edital e seus Anexos, não sendo considerada aquela que não corresponda às especificações ali contidas ou que estabeleça vínculo à proposta de outro licitante.</w:t>
      </w:r>
    </w:p>
    <w:p w:rsidR="00E8649C" w:rsidRPr="00F76A8D" w:rsidRDefault="00E8649C" w:rsidP="00FF0C2C">
      <w:pPr>
        <w:pStyle w:val="PargrafodaLista"/>
        <w:spacing w:before="120" w:after="120" w:line="276" w:lineRule="auto"/>
        <w:ind w:left="0"/>
        <w:jc w:val="both"/>
        <w:rPr>
          <w:rFonts w:ascii="Arial" w:hAnsi="Arial" w:cs="Arial"/>
        </w:rPr>
      </w:pPr>
    </w:p>
    <w:p w:rsidR="00E8649C" w:rsidRPr="00D17555" w:rsidRDefault="00E8649C" w:rsidP="00AB2E1D">
      <w:pPr>
        <w:pStyle w:val="PargrafodaLista"/>
        <w:numPr>
          <w:ilvl w:val="1"/>
          <w:numId w:val="13"/>
        </w:numPr>
        <w:spacing w:before="120" w:after="120" w:line="276" w:lineRule="auto"/>
        <w:ind w:left="0" w:firstLine="0"/>
        <w:jc w:val="both"/>
        <w:rPr>
          <w:rFonts w:ascii="Arial" w:hAnsi="Arial" w:cs="Arial"/>
        </w:rPr>
      </w:pPr>
      <w:r w:rsidRPr="00F76A8D">
        <w:rPr>
          <w:rFonts w:ascii="Arial" w:hAnsi="Arial" w:cs="Arial"/>
          <w:color w:val="000000"/>
        </w:rPr>
        <w:t>As propostas que contenham a descrição do objeto, o valor e os documentos complementares estarão disponíveis na internet, após a homologação.</w:t>
      </w:r>
    </w:p>
    <w:p w:rsidR="00E8649C" w:rsidRPr="00F76A8D" w:rsidRDefault="00E8649C" w:rsidP="00AB2E1D">
      <w:pPr>
        <w:pStyle w:val="Nivel01"/>
        <w:numPr>
          <w:ilvl w:val="0"/>
          <w:numId w:val="13"/>
        </w:numPr>
        <w:ind w:left="0" w:firstLine="0"/>
        <w:rPr>
          <w:rFonts w:ascii="Arial" w:hAnsi="Arial" w:cs="Arial"/>
          <w:sz w:val="24"/>
          <w:szCs w:val="24"/>
          <w:lang w:eastAsia="en-US"/>
        </w:rPr>
      </w:pPr>
      <w:r w:rsidRPr="00F76A8D">
        <w:rPr>
          <w:rFonts w:ascii="Arial" w:hAnsi="Arial" w:cs="Arial"/>
          <w:sz w:val="24"/>
          <w:szCs w:val="24"/>
          <w:lang w:eastAsia="en-US"/>
        </w:rPr>
        <w:t>DOS RECURSOS</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lang w:eastAsia="en-US"/>
        </w:rPr>
        <w:t>Declarado o vencedor e decorr</w:t>
      </w:r>
      <w:r w:rsidRPr="00F76A8D">
        <w:rPr>
          <w:rFonts w:ascii="Arial" w:hAnsi="Arial" w:cs="Arial"/>
          <w:color w:val="000000"/>
        </w:rPr>
        <w:t xml:space="preserve">ida a </w:t>
      </w:r>
      <w:r w:rsidRPr="00F76A8D">
        <w:rPr>
          <w:rFonts w:ascii="Arial" w:hAnsi="Arial" w:cs="Arial"/>
          <w:color w:val="000000"/>
          <w:lang w:eastAsia="en-US"/>
        </w:rPr>
        <w:t xml:space="preserve">fase de regularização fiscal e trabalhista da licitante qualificada como microempresa ou empresa de pequeno porte, se for o caso, será concedido o </w:t>
      </w:r>
      <w:r w:rsidRPr="00F76A8D">
        <w:rPr>
          <w:rFonts w:ascii="Arial" w:hAnsi="Arial" w:cs="Arial"/>
          <w:color w:val="000000"/>
        </w:rPr>
        <w:t xml:space="preserve">prazo de no mínimo trinta minutos, para que qualquer licitante manifeste a intenção de recorrer, de forma motivada, isto é, indicando contra </w:t>
      </w:r>
      <w:proofErr w:type="gramStart"/>
      <w:r w:rsidRPr="00F76A8D">
        <w:rPr>
          <w:rFonts w:ascii="Arial" w:hAnsi="Arial" w:cs="Arial"/>
          <w:color w:val="000000"/>
        </w:rPr>
        <w:t>qual(</w:t>
      </w:r>
      <w:proofErr w:type="spellStart"/>
      <w:proofErr w:type="gramEnd"/>
      <w:r w:rsidRPr="00F76A8D">
        <w:rPr>
          <w:rFonts w:ascii="Arial" w:hAnsi="Arial" w:cs="Arial"/>
          <w:color w:val="000000"/>
        </w:rPr>
        <w:t>is</w:t>
      </w:r>
      <w:proofErr w:type="spellEnd"/>
      <w:r w:rsidRPr="00F76A8D">
        <w:rPr>
          <w:rFonts w:ascii="Arial" w:hAnsi="Arial" w:cs="Arial"/>
          <w:color w:val="000000"/>
        </w:rPr>
        <w:t>) decisão(</w:t>
      </w:r>
      <w:proofErr w:type="spellStart"/>
      <w:r w:rsidRPr="00F76A8D">
        <w:rPr>
          <w:rFonts w:ascii="Arial" w:hAnsi="Arial" w:cs="Arial"/>
          <w:color w:val="000000"/>
        </w:rPr>
        <w:t>ões</w:t>
      </w:r>
      <w:proofErr w:type="spellEnd"/>
      <w:r w:rsidRPr="00F76A8D">
        <w:rPr>
          <w:rFonts w:ascii="Arial" w:hAnsi="Arial" w:cs="Arial"/>
          <w:color w:val="000000"/>
        </w:rPr>
        <w:t>) pretende recorrer e por quais motivos, em campo próprio do sistema.</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Havendo quem se manifeste, caberá ao Pregoeiro verificar a tempestividade e a existência de motivação da intenção de recorrer, para decidir se admite ou não o recurso, fundamentadamente.</w:t>
      </w:r>
    </w:p>
    <w:p w:rsidR="00E8649C" w:rsidRPr="00F76A8D" w:rsidRDefault="00E8649C" w:rsidP="00AB2E1D">
      <w:pPr>
        <w:numPr>
          <w:ilvl w:val="2"/>
          <w:numId w:val="13"/>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color w:val="000000"/>
        </w:rPr>
        <w:t>Nesse momento o Pregoeiro não adentrará no mérito recursal, mas apenas verificará as condições de admissibilidade do recurso.</w:t>
      </w:r>
    </w:p>
    <w:p w:rsidR="00E8649C" w:rsidRPr="00F76A8D" w:rsidRDefault="00E8649C" w:rsidP="00AB2E1D">
      <w:pPr>
        <w:numPr>
          <w:ilvl w:val="2"/>
          <w:numId w:val="13"/>
        </w:numPr>
        <w:tabs>
          <w:tab w:val="left" w:pos="1440"/>
        </w:tabs>
        <w:autoSpaceDE w:val="0"/>
        <w:snapToGrid w:val="0"/>
        <w:spacing w:before="120" w:after="120" w:line="276" w:lineRule="auto"/>
        <w:ind w:left="0" w:firstLine="0"/>
        <w:jc w:val="both"/>
        <w:rPr>
          <w:rFonts w:ascii="Arial" w:hAnsi="Arial" w:cs="Arial"/>
          <w:u w:val="single"/>
        </w:rPr>
      </w:pPr>
      <w:r w:rsidRPr="00F76A8D">
        <w:rPr>
          <w:rFonts w:ascii="Arial" w:hAnsi="Arial" w:cs="Arial"/>
        </w:rPr>
        <w:t>A falta de manifestação motivada do licitante quanto à intenção de recorrer importará a decadência desse direito.</w:t>
      </w:r>
    </w:p>
    <w:p w:rsidR="00E8649C" w:rsidRPr="00F76A8D" w:rsidRDefault="00E8649C" w:rsidP="00AB2E1D">
      <w:pPr>
        <w:numPr>
          <w:ilvl w:val="2"/>
          <w:numId w:val="13"/>
        </w:numPr>
        <w:tabs>
          <w:tab w:val="left" w:pos="1440"/>
        </w:tabs>
        <w:autoSpaceDE w:val="0"/>
        <w:snapToGrid w:val="0"/>
        <w:spacing w:before="120" w:after="120" w:line="276" w:lineRule="auto"/>
        <w:ind w:left="0" w:firstLine="0"/>
        <w:jc w:val="both"/>
        <w:rPr>
          <w:rFonts w:ascii="Arial" w:hAnsi="Arial" w:cs="Arial"/>
          <w:color w:val="000000"/>
        </w:rPr>
      </w:pPr>
      <w:r w:rsidRPr="00F76A8D">
        <w:rPr>
          <w:rFonts w:ascii="Arial" w:hAnsi="Arial" w:cs="Arial"/>
        </w:rPr>
        <w:lastRenderedPageBreak/>
        <w:t xml:space="preserve">Uma vez admitido </w:t>
      </w:r>
      <w:r w:rsidRPr="00F76A8D">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O acolhimento do recurso invalida tão somente os atos insuscetíveis de aproveitamento. </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Os autos do processo permanecerão com vista franqueada aos interessados, no endereço constante neste Edital.</w:t>
      </w:r>
    </w:p>
    <w:p w:rsidR="00E8649C" w:rsidRPr="00F76A8D" w:rsidRDefault="00E8649C" w:rsidP="00AB2E1D">
      <w:pPr>
        <w:pStyle w:val="Nivel01"/>
        <w:numPr>
          <w:ilvl w:val="0"/>
          <w:numId w:val="13"/>
        </w:numPr>
        <w:ind w:left="0" w:firstLine="0"/>
        <w:rPr>
          <w:rFonts w:ascii="Arial" w:hAnsi="Arial" w:cs="Arial"/>
          <w:sz w:val="24"/>
          <w:szCs w:val="24"/>
          <w:lang w:eastAsia="en-US"/>
        </w:rPr>
      </w:pPr>
      <w:r w:rsidRPr="00F76A8D">
        <w:rPr>
          <w:rFonts w:ascii="Arial" w:hAnsi="Arial" w:cs="Arial"/>
          <w:sz w:val="24"/>
          <w:szCs w:val="24"/>
          <w:lang w:eastAsia="en-US"/>
        </w:rPr>
        <w:t>DA REABERTURA DA SESSÃO PÚBLICA</w:t>
      </w:r>
    </w:p>
    <w:p w:rsidR="00E8649C" w:rsidRPr="00F76A8D" w:rsidRDefault="00E8649C" w:rsidP="00AB2E1D">
      <w:pPr>
        <w:pStyle w:val="Nivel01"/>
        <w:keepNext w:val="0"/>
        <w:keepLines w:val="0"/>
        <w:numPr>
          <w:ilvl w:val="1"/>
          <w:numId w:val="13"/>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A sessão pública poderá ser reaberta:</w:t>
      </w:r>
    </w:p>
    <w:p w:rsidR="00E8649C" w:rsidRPr="00F76A8D" w:rsidRDefault="00E8649C" w:rsidP="00AB2E1D">
      <w:pPr>
        <w:pStyle w:val="Nivel01"/>
        <w:keepNext w:val="0"/>
        <w:keepLines w:val="0"/>
        <w:numPr>
          <w:ilvl w:val="2"/>
          <w:numId w:val="13"/>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E8649C" w:rsidRPr="00F76A8D" w:rsidRDefault="00E8649C" w:rsidP="00AB2E1D">
      <w:pPr>
        <w:pStyle w:val="Nivel01"/>
        <w:keepNext w:val="0"/>
        <w:keepLines w:val="0"/>
        <w:numPr>
          <w:ilvl w:val="2"/>
          <w:numId w:val="13"/>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 xml:space="preserve">Quando houver erro na aceitação do </w:t>
      </w:r>
      <w:r w:rsidR="004003E8">
        <w:rPr>
          <w:rFonts w:ascii="Arial" w:eastAsiaTheme="minorEastAsia" w:hAnsi="Arial" w:cs="Arial"/>
          <w:b w:val="0"/>
          <w:bCs w:val="0"/>
          <w:color w:val="auto"/>
          <w:sz w:val="24"/>
          <w:szCs w:val="24"/>
        </w:rPr>
        <w:t>PREÇOS</w:t>
      </w:r>
      <w:r w:rsidRPr="00F76A8D">
        <w:rPr>
          <w:rFonts w:ascii="Arial" w:eastAsiaTheme="minorEastAsia" w:hAnsi="Arial" w:cs="Arial"/>
          <w:b w:val="0"/>
          <w:bCs w:val="0"/>
          <w:color w:val="auto"/>
          <w:sz w:val="24"/>
          <w:szCs w:val="24"/>
        </w:rPr>
        <w:t xml:space="preserve">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E8649C" w:rsidRPr="00F76A8D" w:rsidRDefault="00E8649C" w:rsidP="00AB2E1D">
      <w:pPr>
        <w:pStyle w:val="Nivel01"/>
        <w:keepNext w:val="0"/>
        <w:keepLines w:val="0"/>
        <w:numPr>
          <w:ilvl w:val="1"/>
          <w:numId w:val="13"/>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Todos os licitantes remanescentes deverão ser convocados para acompanhar a sessão reaberta.</w:t>
      </w:r>
    </w:p>
    <w:p w:rsidR="00E8649C" w:rsidRPr="00F76A8D" w:rsidRDefault="00E8649C" w:rsidP="00AB2E1D">
      <w:pPr>
        <w:pStyle w:val="Nivel01"/>
        <w:keepNext w:val="0"/>
        <w:keepLines w:val="0"/>
        <w:numPr>
          <w:ilvl w:val="2"/>
          <w:numId w:val="13"/>
        </w:numPr>
        <w:spacing w:before="120" w:after="120" w:line="276" w:lineRule="auto"/>
        <w:ind w:left="0" w:firstLine="0"/>
        <w:outlineLvl w:val="9"/>
        <w:rPr>
          <w:rFonts w:ascii="Arial" w:eastAsiaTheme="minorEastAsia" w:hAnsi="Arial" w:cs="Arial"/>
          <w:b w:val="0"/>
          <w:bCs w:val="0"/>
          <w:color w:val="auto"/>
          <w:sz w:val="24"/>
          <w:szCs w:val="24"/>
        </w:rPr>
      </w:pPr>
      <w:r w:rsidRPr="00F76A8D">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 xml:space="preserve">DA ADJUDICAÇÃO E HOMOLOGAÇÃO </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O objeto da licitação será adjudicado ao licitante declarado vencedor, por ato do Pregoeiro, caso não haja interposição de recurso, ou pela autoridade competente, após a regular decisão dos recursos apresentados.</w:t>
      </w:r>
    </w:p>
    <w:p w:rsidR="00E8649C" w:rsidRPr="00EA0F44"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Após a fase recursal, constatada a regularidade dos atos praticados, a autoridade competente homologará o procedimento licitatório. </w:t>
      </w:r>
    </w:p>
    <w:p w:rsidR="00E8649C" w:rsidRPr="00F76A8D" w:rsidRDefault="00E8649C" w:rsidP="00AB2E1D">
      <w:pPr>
        <w:pStyle w:val="Nivel01"/>
        <w:numPr>
          <w:ilvl w:val="0"/>
          <w:numId w:val="13"/>
        </w:numPr>
        <w:ind w:left="0" w:firstLine="0"/>
        <w:rPr>
          <w:rFonts w:ascii="Arial" w:hAnsi="Arial" w:cs="Arial"/>
          <w:color w:val="auto"/>
          <w:sz w:val="24"/>
          <w:szCs w:val="24"/>
        </w:rPr>
      </w:pPr>
      <w:r w:rsidRPr="00F76A8D">
        <w:rPr>
          <w:rFonts w:ascii="Arial" w:hAnsi="Arial" w:cs="Arial"/>
          <w:color w:val="auto"/>
          <w:sz w:val="24"/>
          <w:szCs w:val="24"/>
        </w:rPr>
        <w:t xml:space="preserve">DA GARANTIA DE EXECUÇÃO </w:t>
      </w:r>
    </w:p>
    <w:p w:rsidR="00E8649C" w:rsidRPr="00F76A8D" w:rsidRDefault="00E8649C" w:rsidP="00E8649C">
      <w:pPr>
        <w:jc w:val="both"/>
        <w:rPr>
          <w:rFonts w:ascii="Arial" w:hAnsi="Arial" w:cs="Arial"/>
        </w:rPr>
      </w:pPr>
    </w:p>
    <w:p w:rsidR="00E8649C" w:rsidRPr="009B0DFD" w:rsidRDefault="00E8649C" w:rsidP="00AB2E1D">
      <w:pPr>
        <w:pStyle w:val="PargrafodaLista"/>
        <w:numPr>
          <w:ilvl w:val="1"/>
          <w:numId w:val="13"/>
        </w:numPr>
        <w:spacing w:before="120" w:after="120" w:line="276" w:lineRule="auto"/>
        <w:ind w:left="0" w:firstLine="0"/>
        <w:contextualSpacing w:val="0"/>
        <w:jc w:val="both"/>
        <w:rPr>
          <w:rFonts w:ascii="Arial" w:hAnsi="Arial" w:cs="Arial"/>
        </w:rPr>
      </w:pPr>
      <w:r w:rsidRPr="00F76A8D">
        <w:rPr>
          <w:rFonts w:ascii="Arial" w:hAnsi="Arial" w:cs="Arial"/>
        </w:rPr>
        <w:t>Não haverá exigência de garantia de execução para a presente contratação.</w:t>
      </w:r>
    </w:p>
    <w:p w:rsidR="00E8649C" w:rsidRPr="006C2D91"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lastRenderedPageBreak/>
        <w:t>DO TERMO DE CONTRATO OU INSTRUMENTO EQUIVALENTE</w:t>
      </w:r>
    </w:p>
    <w:p w:rsidR="00E8649C" w:rsidRPr="00343814" w:rsidRDefault="00E8649C" w:rsidP="00AB2E1D">
      <w:pPr>
        <w:pStyle w:val="Nivel01"/>
        <w:numPr>
          <w:ilvl w:val="1"/>
          <w:numId w:val="13"/>
        </w:numPr>
        <w:ind w:left="0" w:firstLine="0"/>
        <w:rPr>
          <w:rFonts w:ascii="Arial" w:hAnsi="Arial" w:cs="Arial"/>
          <w:b w:val="0"/>
          <w:sz w:val="24"/>
          <w:szCs w:val="24"/>
        </w:rPr>
      </w:pPr>
      <w:r w:rsidRPr="00F76A8D">
        <w:rPr>
          <w:rFonts w:ascii="Arial" w:eastAsia="Arial" w:hAnsi="Arial" w:cs="Arial"/>
          <w:b w:val="0"/>
          <w:sz w:val="24"/>
          <w:szCs w:val="24"/>
        </w:rPr>
        <w:t>Após a homologação da licitação, em sendo realizada a contratação, será firmado Termo de Contrato ou emitido instrumento equivalente.</w:t>
      </w:r>
    </w:p>
    <w:p w:rsidR="00E8649C" w:rsidRPr="00F76A8D" w:rsidRDefault="00E8649C" w:rsidP="00AB2E1D">
      <w:pPr>
        <w:pStyle w:val="Nivel01"/>
        <w:numPr>
          <w:ilvl w:val="1"/>
          <w:numId w:val="13"/>
        </w:numPr>
        <w:ind w:left="0" w:firstLine="0"/>
        <w:rPr>
          <w:rFonts w:ascii="Arial" w:eastAsia="Arial" w:hAnsi="Arial" w:cs="Arial"/>
          <w:b w:val="0"/>
          <w:sz w:val="24"/>
          <w:szCs w:val="24"/>
        </w:rPr>
      </w:pPr>
      <w:r w:rsidRPr="00F76A8D">
        <w:rPr>
          <w:rFonts w:ascii="Arial" w:eastAsia="Arial" w:hAnsi="Arial" w:cs="Arial"/>
          <w:b w:val="0"/>
          <w:sz w:val="24"/>
          <w:szCs w:val="24"/>
        </w:rPr>
        <w:t>O adjudicatá</w:t>
      </w:r>
      <w:r w:rsidR="00E16729">
        <w:rPr>
          <w:rFonts w:ascii="Arial" w:eastAsia="Arial" w:hAnsi="Arial" w:cs="Arial"/>
          <w:b w:val="0"/>
          <w:sz w:val="24"/>
          <w:szCs w:val="24"/>
        </w:rPr>
        <w:t>rio terá o prazo de 02 dias</w:t>
      </w:r>
      <w:r w:rsidRPr="00F76A8D">
        <w:rPr>
          <w:rFonts w:ascii="Arial" w:eastAsia="Arial" w:hAnsi="Arial" w:cs="Arial"/>
          <w:b w:val="0"/>
          <w:sz w:val="24"/>
          <w:szCs w:val="24"/>
        </w:rPr>
        <w:t xml:space="preserve">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E8649C" w:rsidRPr="00F76A8D" w:rsidRDefault="00E8649C" w:rsidP="00AB2E1D">
      <w:pPr>
        <w:pStyle w:val="Nivel01"/>
        <w:numPr>
          <w:ilvl w:val="2"/>
          <w:numId w:val="13"/>
        </w:numPr>
        <w:ind w:left="0" w:firstLine="0"/>
        <w:rPr>
          <w:rFonts w:ascii="Arial" w:eastAsia="Arial" w:hAnsi="Arial" w:cs="Arial"/>
          <w:b w:val="0"/>
          <w:sz w:val="24"/>
          <w:szCs w:val="24"/>
        </w:rPr>
      </w:pPr>
      <w:r w:rsidRPr="00F76A8D">
        <w:rPr>
          <w:rFonts w:ascii="Arial" w:eastAsia="Arial" w:hAnsi="Arial" w:cs="Arial"/>
          <w:b w:val="0"/>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E07D6C">
        <w:rPr>
          <w:rFonts w:ascii="Arial" w:eastAsia="Arial" w:hAnsi="Arial" w:cs="Arial"/>
          <w:b w:val="0"/>
          <w:sz w:val="24"/>
          <w:szCs w:val="24"/>
        </w:rPr>
        <w:t>10</w:t>
      </w:r>
      <w:r w:rsidRPr="00F76A8D">
        <w:rPr>
          <w:rFonts w:ascii="Arial" w:eastAsia="Arial" w:hAnsi="Arial" w:cs="Arial"/>
          <w:b w:val="0"/>
          <w:sz w:val="24"/>
          <w:szCs w:val="24"/>
        </w:rPr>
        <w:t xml:space="preserve"> dias, a contar da data de seu recebimento. </w:t>
      </w:r>
    </w:p>
    <w:p w:rsidR="00E8649C" w:rsidRPr="00F76A8D" w:rsidRDefault="00E8649C" w:rsidP="00AB2E1D">
      <w:pPr>
        <w:pStyle w:val="Nivel01"/>
        <w:numPr>
          <w:ilvl w:val="2"/>
          <w:numId w:val="13"/>
        </w:numPr>
        <w:ind w:left="0" w:firstLine="0"/>
        <w:rPr>
          <w:rFonts w:ascii="Arial" w:eastAsia="Arial" w:hAnsi="Arial" w:cs="Arial"/>
          <w:b w:val="0"/>
          <w:sz w:val="24"/>
          <w:szCs w:val="24"/>
        </w:rPr>
      </w:pPr>
      <w:r w:rsidRPr="00F76A8D">
        <w:rPr>
          <w:rFonts w:ascii="Arial" w:eastAsia="Arial" w:hAnsi="Arial" w:cs="Arial"/>
          <w:b w:val="0"/>
          <w:sz w:val="24"/>
          <w:szCs w:val="24"/>
        </w:rPr>
        <w:t>O prazo previsto no subitem anterior poderá ser prorrogado, por igual período, por solicitação justificada do adjudicatário e aceita pela Administração.</w:t>
      </w:r>
    </w:p>
    <w:p w:rsidR="00E8649C" w:rsidRPr="00F76A8D" w:rsidRDefault="00E8649C" w:rsidP="00AB2E1D">
      <w:pPr>
        <w:pStyle w:val="Nivel01"/>
        <w:numPr>
          <w:ilvl w:val="1"/>
          <w:numId w:val="13"/>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t>O Aceite da Nota de Empenho ou do instrumento equivalente, emitida à empresa adjudicada, implica no reconhecimento de que:</w:t>
      </w:r>
    </w:p>
    <w:p w:rsidR="00E8649C" w:rsidRPr="00F76A8D" w:rsidRDefault="00E8649C" w:rsidP="00FF0C2C">
      <w:pPr>
        <w:pStyle w:val="PargrafodaLista"/>
        <w:spacing w:before="120" w:after="120" w:line="276" w:lineRule="auto"/>
        <w:ind w:left="0"/>
        <w:jc w:val="both"/>
        <w:rPr>
          <w:rFonts w:ascii="Arial" w:eastAsia="Arial" w:hAnsi="Arial" w:cs="Arial"/>
          <w:color w:val="000000"/>
          <w:highlight w:val="yellow"/>
        </w:rPr>
      </w:pPr>
    </w:p>
    <w:p w:rsidR="00E8649C" w:rsidRPr="00F76A8D" w:rsidRDefault="001F5AF0" w:rsidP="00AB2E1D">
      <w:pPr>
        <w:pStyle w:val="PargrafodaLista"/>
        <w:numPr>
          <w:ilvl w:val="2"/>
          <w:numId w:val="13"/>
        </w:numPr>
        <w:spacing w:before="120" w:after="120" w:line="276" w:lineRule="auto"/>
        <w:ind w:left="0" w:firstLine="0"/>
        <w:jc w:val="both"/>
        <w:rPr>
          <w:rFonts w:ascii="Arial" w:eastAsia="Arial" w:hAnsi="Arial" w:cs="Arial"/>
          <w:color w:val="000000"/>
        </w:rPr>
      </w:pPr>
      <w:r w:rsidRPr="00F76A8D">
        <w:rPr>
          <w:rFonts w:ascii="Arial" w:eastAsia="Arial" w:hAnsi="Arial" w:cs="Arial"/>
          <w:color w:val="000000"/>
        </w:rPr>
        <w:t>Referida</w:t>
      </w:r>
      <w:r w:rsidR="00E8649C" w:rsidRPr="00F76A8D">
        <w:rPr>
          <w:rFonts w:ascii="Arial" w:eastAsia="Arial" w:hAnsi="Arial" w:cs="Arial"/>
          <w:color w:val="000000"/>
        </w:rPr>
        <w:t xml:space="preserve"> Nota está substituindo o contrato, aplicando-se à relação de negócios ali estabelecida as disposições da Lei nº 8.666, de 1993;</w:t>
      </w:r>
    </w:p>
    <w:p w:rsidR="00E8649C" w:rsidRPr="00F76A8D" w:rsidRDefault="001F5AF0" w:rsidP="00AB2E1D">
      <w:pPr>
        <w:pStyle w:val="PargrafodaLista"/>
        <w:numPr>
          <w:ilvl w:val="2"/>
          <w:numId w:val="13"/>
        </w:numPr>
        <w:spacing w:before="120" w:after="120" w:line="276" w:lineRule="auto"/>
        <w:ind w:left="0" w:firstLine="0"/>
        <w:jc w:val="both"/>
        <w:rPr>
          <w:rFonts w:ascii="Arial" w:eastAsia="Arial" w:hAnsi="Arial" w:cs="Arial"/>
          <w:color w:val="000000"/>
        </w:rPr>
      </w:pPr>
      <w:r w:rsidRPr="00F76A8D">
        <w:rPr>
          <w:rFonts w:ascii="Arial" w:eastAsia="Arial" w:hAnsi="Arial" w:cs="Arial"/>
          <w:color w:val="000000"/>
        </w:rPr>
        <w:t>A</w:t>
      </w:r>
      <w:r w:rsidR="00E8649C" w:rsidRPr="00F76A8D">
        <w:rPr>
          <w:rFonts w:ascii="Arial" w:eastAsia="Arial" w:hAnsi="Arial" w:cs="Arial"/>
          <w:color w:val="000000"/>
        </w:rPr>
        <w:t xml:space="preserve"> contratada se vincula à sua proposta e às previsões contidas no edital e seus anexos;</w:t>
      </w:r>
    </w:p>
    <w:p w:rsidR="00E8649C" w:rsidRPr="00F76A8D" w:rsidRDefault="001F5AF0" w:rsidP="00AB2E1D">
      <w:pPr>
        <w:pStyle w:val="PargrafodaLista"/>
        <w:numPr>
          <w:ilvl w:val="1"/>
          <w:numId w:val="13"/>
        </w:numPr>
        <w:spacing w:before="120" w:after="120" w:line="276" w:lineRule="auto"/>
        <w:ind w:left="0" w:firstLine="0"/>
        <w:jc w:val="both"/>
        <w:rPr>
          <w:rFonts w:ascii="Arial" w:eastAsia="Arial" w:hAnsi="Arial" w:cs="Arial"/>
        </w:rPr>
      </w:pPr>
      <w:r w:rsidRPr="00F76A8D">
        <w:rPr>
          <w:rFonts w:ascii="Arial" w:eastAsia="Arial" w:hAnsi="Arial" w:cs="Arial"/>
          <w:color w:val="000000"/>
        </w:rPr>
        <w:t>A</w:t>
      </w:r>
      <w:r w:rsidR="00E8649C" w:rsidRPr="00F76A8D">
        <w:rPr>
          <w:rFonts w:ascii="Arial" w:eastAsia="Arial" w:hAnsi="Arial" w:cs="Arial"/>
          <w:color w:val="000000"/>
        </w:rPr>
        <w:t xml:space="preserve"> contratada reconhece que as hipóteses de rescisão são aquelas previstas nos artigos 77 e 78 da Lei nº 8.666/93 e reconhece os direitos da Administração previstos nos artigos 79 e 80 da mesma Lei.</w:t>
      </w:r>
    </w:p>
    <w:p w:rsidR="00FF0C2C" w:rsidRPr="00FF0C2C" w:rsidRDefault="00E8649C" w:rsidP="00AB2E1D">
      <w:pPr>
        <w:pStyle w:val="PargrafodaLista"/>
        <w:numPr>
          <w:ilvl w:val="1"/>
          <w:numId w:val="13"/>
        </w:numPr>
        <w:spacing w:before="120" w:after="120" w:line="276" w:lineRule="auto"/>
        <w:ind w:left="0" w:firstLine="0"/>
        <w:jc w:val="both"/>
        <w:rPr>
          <w:rFonts w:ascii="Arial" w:eastAsia="Arial" w:hAnsi="Arial" w:cs="Arial"/>
        </w:rPr>
      </w:pPr>
      <w:r w:rsidRPr="00F76A8D">
        <w:rPr>
          <w:rFonts w:ascii="Arial" w:eastAsia="Arial" w:hAnsi="Arial" w:cs="Arial"/>
        </w:rPr>
        <w:t xml:space="preserve">O prazo de vigência da contratação </w:t>
      </w:r>
      <w:r w:rsidR="00E0245D">
        <w:rPr>
          <w:rFonts w:ascii="Arial" w:eastAsia="Arial" w:hAnsi="Arial" w:cs="Arial"/>
        </w:rPr>
        <w:t>será de 12 meses</w:t>
      </w:r>
      <w:r w:rsidR="00132B06">
        <w:rPr>
          <w:rFonts w:ascii="Arial" w:eastAsia="Arial" w:hAnsi="Arial" w:cs="Arial"/>
        </w:rPr>
        <w:t>,</w:t>
      </w:r>
      <w:r w:rsidRPr="00F76A8D">
        <w:rPr>
          <w:rFonts w:ascii="Arial" w:eastAsia="Arial" w:hAnsi="Arial" w:cs="Arial"/>
        </w:rPr>
        <w:t xml:space="preserve"> prorrogável conforme previsão no instrumento contratual ou no termo de referência. </w:t>
      </w:r>
    </w:p>
    <w:p w:rsidR="00E8649C" w:rsidRPr="00F76A8D" w:rsidRDefault="00E8649C" w:rsidP="00AB2E1D">
      <w:pPr>
        <w:pStyle w:val="Nivel01"/>
        <w:numPr>
          <w:ilvl w:val="1"/>
          <w:numId w:val="13"/>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lastRenderedPageBreak/>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rsidR="00E8649C" w:rsidRPr="00F76A8D" w:rsidRDefault="00E8649C" w:rsidP="00AB2E1D">
      <w:pPr>
        <w:pStyle w:val="Nivel01"/>
        <w:numPr>
          <w:ilvl w:val="2"/>
          <w:numId w:val="13"/>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t>Nos casos em que houver necessidade de assinatura do instrumento de contrato, e o fornecedor não estiver inscrito no SICAF, este deverá proceder ao seu cadastramento, sem ônus, antes da contratação.</w:t>
      </w:r>
    </w:p>
    <w:p w:rsidR="00E8649C" w:rsidRPr="00F76A8D" w:rsidRDefault="00E8649C" w:rsidP="00AB2E1D">
      <w:pPr>
        <w:pStyle w:val="Nivel01"/>
        <w:numPr>
          <w:ilvl w:val="2"/>
          <w:numId w:val="13"/>
        </w:numPr>
        <w:tabs>
          <w:tab w:val="clear" w:pos="567"/>
        </w:tabs>
        <w:ind w:left="0" w:firstLine="0"/>
        <w:rPr>
          <w:rFonts w:ascii="Arial" w:eastAsia="Arial" w:hAnsi="Arial" w:cs="Arial"/>
          <w:b w:val="0"/>
          <w:sz w:val="24"/>
          <w:szCs w:val="24"/>
        </w:rPr>
      </w:pPr>
      <w:r w:rsidRPr="00F76A8D">
        <w:rPr>
          <w:rFonts w:ascii="Arial" w:eastAsia="Arial" w:hAnsi="Arial" w:cs="Arial"/>
          <w:b w:val="0"/>
          <w:sz w:val="24"/>
          <w:szCs w:val="24"/>
        </w:rPr>
        <w:t xml:space="preserve">Na hipótese de irregularidade do registro no SICAF, o contratado deverá regularizar a sua situação perante o cadastro no prazo de até </w:t>
      </w:r>
      <w:r w:rsidR="00A6544A">
        <w:rPr>
          <w:rFonts w:ascii="Arial" w:eastAsia="Arial" w:hAnsi="Arial" w:cs="Arial"/>
          <w:b w:val="0"/>
          <w:sz w:val="24"/>
          <w:szCs w:val="24"/>
        </w:rPr>
        <w:t>10 (dez</w:t>
      </w:r>
      <w:r w:rsidRPr="00F76A8D">
        <w:rPr>
          <w:rFonts w:ascii="Arial" w:eastAsia="Arial" w:hAnsi="Arial" w:cs="Arial"/>
          <w:b w:val="0"/>
          <w:sz w:val="24"/>
          <w:szCs w:val="24"/>
        </w:rPr>
        <w:t>) dias úteis, sob pena de aplicação das penalidades previstas no edital e anexos.</w:t>
      </w:r>
    </w:p>
    <w:p w:rsidR="00E8649C" w:rsidRPr="00F76A8D" w:rsidRDefault="00E8649C" w:rsidP="00AB2E1D">
      <w:pPr>
        <w:numPr>
          <w:ilvl w:val="1"/>
          <w:numId w:val="13"/>
        </w:numPr>
        <w:spacing w:before="120" w:after="120" w:line="276" w:lineRule="auto"/>
        <w:ind w:left="0" w:firstLine="0"/>
        <w:jc w:val="both"/>
        <w:rPr>
          <w:rFonts w:ascii="Arial" w:eastAsia="Arial" w:hAnsi="Arial" w:cs="Arial"/>
          <w:color w:val="000000"/>
        </w:rPr>
      </w:pPr>
      <w:r w:rsidRPr="00F76A8D">
        <w:rPr>
          <w:rFonts w:ascii="Arial" w:hAnsi="Arial" w:cs="Arial"/>
          <w:color w:val="000000"/>
        </w:rPr>
        <w:t xml:space="preserve">Na assinatura do contrato ou da ata de </w:t>
      </w:r>
      <w:r w:rsidR="004003E8">
        <w:rPr>
          <w:rFonts w:ascii="Arial" w:hAnsi="Arial" w:cs="Arial"/>
          <w:color w:val="000000"/>
        </w:rPr>
        <w:t xml:space="preserve">REGISTRO DE PREÇOS </w:t>
      </w:r>
      <w:r w:rsidRPr="00F76A8D">
        <w:rPr>
          <w:rFonts w:ascii="Arial" w:hAnsi="Arial" w:cs="Arial"/>
          <w:color w:val="000000"/>
        </w:rPr>
        <w:t xml:space="preserve">s, será exigida a comprovação das condições de habilitação consignadas no edital, que deverão ser mantidas pelo licitante durante a vigência do contrato ou da ata de </w:t>
      </w:r>
      <w:r w:rsidR="004003E8">
        <w:rPr>
          <w:rFonts w:ascii="Arial" w:hAnsi="Arial" w:cs="Arial"/>
          <w:color w:val="000000"/>
        </w:rPr>
        <w:t xml:space="preserve">REGISTRO DE PREÇOS </w:t>
      </w:r>
      <w:r w:rsidRPr="00F76A8D">
        <w:rPr>
          <w:rFonts w:ascii="Arial" w:hAnsi="Arial" w:cs="Arial"/>
          <w:color w:val="000000"/>
        </w:rPr>
        <w:t>s.</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 xml:space="preserve">Na hipótese de o vencedor da licitação não comprovar as condições de habilitação consignadas no edital ou se recusar a assinar o contrato ou a ata de </w:t>
      </w:r>
      <w:r w:rsidR="004003E8">
        <w:rPr>
          <w:rFonts w:ascii="Arial" w:hAnsi="Arial" w:cs="Arial"/>
          <w:color w:val="000000"/>
        </w:rPr>
        <w:t xml:space="preserve">REGISTRO DE PREÇOS </w:t>
      </w:r>
      <w:r w:rsidRPr="00F76A8D">
        <w:rPr>
          <w:rFonts w:ascii="Arial" w:hAnsi="Arial" w:cs="Arial"/>
          <w:color w:val="000000"/>
        </w:rPr>
        <w:t xml:space="preserve">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w:t>
      </w:r>
      <w:r w:rsidR="004003E8">
        <w:rPr>
          <w:rFonts w:ascii="Arial" w:hAnsi="Arial" w:cs="Arial"/>
          <w:color w:val="000000"/>
        </w:rPr>
        <w:t xml:space="preserve">REGISTRO DE PREÇOS </w:t>
      </w:r>
      <w:r w:rsidRPr="00F76A8D">
        <w:rPr>
          <w:rFonts w:ascii="Arial" w:hAnsi="Arial" w:cs="Arial"/>
          <w:color w:val="000000"/>
        </w:rPr>
        <w:t>s</w:t>
      </w:r>
      <w:r w:rsidRPr="00F76A8D">
        <w:rPr>
          <w:rFonts w:ascii="Arial" w:eastAsia="Arial" w:hAnsi="Arial" w:cs="Arial"/>
          <w:color w:val="000000"/>
        </w:rPr>
        <w:t>.</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DO REAJUSTAMENTO EM SENTIDO GERAL</w:t>
      </w:r>
    </w:p>
    <w:p w:rsidR="00E8649C" w:rsidRPr="00F76A8D" w:rsidRDefault="00E8649C" w:rsidP="00E8649C">
      <w:pPr>
        <w:jc w:val="both"/>
        <w:rPr>
          <w:rFonts w:ascii="Arial" w:hAnsi="Arial" w:cs="Arial"/>
        </w:rPr>
      </w:pPr>
    </w:p>
    <w:p w:rsidR="00E8649C" w:rsidRPr="00F76A8D" w:rsidRDefault="00E8649C" w:rsidP="00AB2E1D">
      <w:pPr>
        <w:pStyle w:val="PargrafodaLista"/>
        <w:numPr>
          <w:ilvl w:val="0"/>
          <w:numId w:val="10"/>
        </w:numPr>
        <w:spacing w:before="120" w:after="120" w:line="276" w:lineRule="auto"/>
        <w:contextualSpacing w:val="0"/>
        <w:jc w:val="both"/>
        <w:rPr>
          <w:rFonts w:ascii="Arial" w:hAnsi="Arial" w:cs="Arial"/>
          <w:vanish/>
          <w:color w:val="000000"/>
        </w:rPr>
      </w:pPr>
    </w:p>
    <w:p w:rsidR="00E8649C" w:rsidRPr="00F76A8D" w:rsidRDefault="00E8649C" w:rsidP="00AB2E1D">
      <w:pPr>
        <w:pStyle w:val="PargrafodaLista"/>
        <w:numPr>
          <w:ilvl w:val="0"/>
          <w:numId w:val="10"/>
        </w:numPr>
        <w:spacing w:before="120" w:after="120" w:line="276" w:lineRule="auto"/>
        <w:contextualSpacing w:val="0"/>
        <w:jc w:val="both"/>
        <w:rPr>
          <w:rFonts w:ascii="Arial" w:hAnsi="Arial" w:cs="Arial"/>
          <w:vanish/>
          <w:color w:val="000000"/>
        </w:rPr>
      </w:pPr>
    </w:p>
    <w:p w:rsidR="00E8649C" w:rsidRPr="00F76A8D" w:rsidRDefault="00E8649C" w:rsidP="00AB2E1D">
      <w:pPr>
        <w:pStyle w:val="PargrafodaLista"/>
        <w:numPr>
          <w:ilvl w:val="0"/>
          <w:numId w:val="10"/>
        </w:numPr>
        <w:spacing w:before="120" w:after="120" w:line="276" w:lineRule="auto"/>
        <w:contextualSpacing w:val="0"/>
        <w:jc w:val="both"/>
        <w:rPr>
          <w:rFonts w:ascii="Arial" w:hAnsi="Arial" w:cs="Arial"/>
          <w:vanish/>
          <w:color w:val="000000"/>
        </w:rPr>
      </w:pPr>
    </w:p>
    <w:p w:rsidR="00E8649C" w:rsidRPr="00F76A8D" w:rsidRDefault="00E8649C" w:rsidP="00AB2E1D">
      <w:pPr>
        <w:pStyle w:val="PargrafodaLista"/>
        <w:numPr>
          <w:ilvl w:val="0"/>
          <w:numId w:val="10"/>
        </w:numPr>
        <w:spacing w:before="120" w:after="120" w:line="276" w:lineRule="auto"/>
        <w:contextualSpacing w:val="0"/>
        <w:jc w:val="both"/>
        <w:rPr>
          <w:rFonts w:ascii="Arial" w:hAnsi="Arial" w:cs="Arial"/>
          <w:vanish/>
          <w:color w:val="000000"/>
        </w:rPr>
      </w:pPr>
    </w:p>
    <w:p w:rsidR="00E8649C" w:rsidRPr="00555503" w:rsidRDefault="00E8649C" w:rsidP="00AB2E1D">
      <w:pPr>
        <w:pStyle w:val="PargrafodaLista"/>
        <w:numPr>
          <w:ilvl w:val="1"/>
          <w:numId w:val="13"/>
        </w:numPr>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 xml:space="preserve">As regras </w:t>
      </w:r>
      <w:r w:rsidRPr="00F76A8D">
        <w:rPr>
          <w:rFonts w:ascii="Arial" w:eastAsia="Arial" w:hAnsi="Arial" w:cs="Arial"/>
          <w:color w:val="000000" w:themeColor="text1"/>
        </w:rPr>
        <w:t>acerca</w:t>
      </w:r>
      <w:r w:rsidRPr="00F76A8D">
        <w:rPr>
          <w:rFonts w:ascii="Arial" w:hAnsi="Arial" w:cs="Arial"/>
          <w:color w:val="000000" w:themeColor="text1"/>
        </w:rPr>
        <w:t xml:space="preserve"> do reajustamento em sentido geral do valor contratual são as estabelecidas no Termo de Referência, anexo a este Edital.</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DO RECEBIMENTO DO OBJETO E DA FISCALIZAÇÃO</w:t>
      </w:r>
    </w:p>
    <w:p w:rsidR="00E8649C" w:rsidRPr="00F76A8D" w:rsidRDefault="00E8649C" w:rsidP="00AB2E1D">
      <w:pPr>
        <w:pStyle w:val="PargrafodaLista"/>
        <w:numPr>
          <w:ilvl w:val="1"/>
          <w:numId w:val="11"/>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lang w:eastAsia="en-US"/>
        </w:rPr>
        <w:t>Os critérios de recebimento e aceitação do objeto e de fiscalização estão previstos no Termo de Referência.</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lang w:eastAsia="en-US"/>
        </w:rPr>
        <w:t>DAS OBRIGAÇÕES DA CONTRATANTE E DA CONTRATADA</w:t>
      </w:r>
    </w:p>
    <w:p w:rsidR="00E8649C" w:rsidRPr="00F76A8D" w:rsidRDefault="00E8649C" w:rsidP="00AB2E1D">
      <w:pPr>
        <w:pStyle w:val="PargrafodaLista"/>
        <w:numPr>
          <w:ilvl w:val="1"/>
          <w:numId w:val="11"/>
        </w:numPr>
        <w:spacing w:before="120" w:after="120" w:line="276" w:lineRule="auto"/>
        <w:ind w:left="0" w:firstLine="0"/>
        <w:contextualSpacing w:val="0"/>
        <w:jc w:val="both"/>
        <w:rPr>
          <w:rFonts w:ascii="Arial" w:hAnsi="Arial" w:cs="Arial"/>
          <w:b/>
          <w:color w:val="000000"/>
        </w:rPr>
      </w:pPr>
      <w:r w:rsidRPr="00F76A8D">
        <w:rPr>
          <w:rFonts w:ascii="Arial" w:hAnsi="Arial" w:cs="Arial"/>
          <w:color w:val="000000"/>
          <w:lang w:eastAsia="en-US"/>
        </w:rPr>
        <w:t>As obrigações da Contratante e da Contratada são as estabelecidas no Termo de Referência.</w:t>
      </w:r>
      <w:r w:rsidRPr="00F76A8D">
        <w:rPr>
          <w:rFonts w:ascii="Arial" w:hAnsi="Arial" w:cs="Arial"/>
          <w:b/>
          <w:color w:val="000000"/>
        </w:rPr>
        <w:t xml:space="preserve"> </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DO PAGAMENTO</w:t>
      </w:r>
    </w:p>
    <w:p w:rsidR="00E8649C" w:rsidRPr="00F76A8D" w:rsidRDefault="00E8649C" w:rsidP="00AB2E1D">
      <w:pPr>
        <w:pStyle w:val="PargrafodaLista"/>
        <w:numPr>
          <w:ilvl w:val="1"/>
          <w:numId w:val="11"/>
        </w:numPr>
        <w:spacing w:before="120" w:after="120" w:line="276" w:lineRule="auto"/>
        <w:ind w:left="0" w:firstLine="0"/>
        <w:contextualSpacing w:val="0"/>
        <w:jc w:val="both"/>
        <w:rPr>
          <w:rFonts w:ascii="Arial" w:hAnsi="Arial" w:cs="Arial"/>
          <w:color w:val="000000"/>
          <w:lang w:eastAsia="en-US"/>
        </w:rPr>
      </w:pPr>
      <w:r w:rsidRPr="00F76A8D">
        <w:rPr>
          <w:rFonts w:ascii="Arial" w:hAnsi="Arial" w:cs="Arial"/>
          <w:color w:val="000000"/>
          <w:lang w:eastAsia="en-US"/>
        </w:rPr>
        <w:t>As regras acerca do pagamento são as estabelecidas no Termo de Referência, anexo a este Edital. (</w:t>
      </w:r>
      <w:r w:rsidR="001F5AF0" w:rsidRPr="00F76A8D">
        <w:rPr>
          <w:rFonts w:ascii="Arial" w:hAnsi="Arial" w:cs="Arial"/>
          <w:color w:val="000000"/>
          <w:lang w:eastAsia="en-US"/>
        </w:rPr>
        <w:t>Em</w:t>
      </w:r>
      <w:r w:rsidRPr="00F76A8D">
        <w:rPr>
          <w:rFonts w:ascii="Arial" w:hAnsi="Arial" w:cs="Arial"/>
          <w:color w:val="000000"/>
          <w:lang w:eastAsia="en-US"/>
        </w:rPr>
        <w:t xml:space="preserve"> até 30 dias após a entrega do objeto)</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lastRenderedPageBreak/>
        <w:t>DAS SANÇÕES ADMINISTRATIVAS.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Comete infração administrativa, nos termos da Lei nº 10.520, de 2002, o licitante/adjudicatário que: </w:t>
      </w:r>
    </w:p>
    <w:p w:rsidR="00E8649C" w:rsidRPr="00F76A8D" w:rsidRDefault="001F5AF0" w:rsidP="00AB2E1D">
      <w:pPr>
        <w:numPr>
          <w:ilvl w:val="2"/>
          <w:numId w:val="13"/>
        </w:numPr>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Não</w:t>
      </w:r>
      <w:r w:rsidR="00E8649C" w:rsidRPr="00F76A8D">
        <w:rPr>
          <w:rFonts w:ascii="Arial" w:hAnsi="Arial" w:cs="Arial"/>
          <w:shd w:val="clear" w:color="auto" w:fill="FFFFFF"/>
        </w:rPr>
        <w:t xml:space="preserve"> assinar o termo de contrato ou aceitar/retirar o instrumento equivalente, quando convocado dentro do prazo de validade da proposta;</w:t>
      </w:r>
    </w:p>
    <w:p w:rsidR="00E8649C" w:rsidRPr="00F76A8D" w:rsidRDefault="001F5AF0" w:rsidP="00AB2E1D">
      <w:pPr>
        <w:pStyle w:val="PargrafodaLista"/>
        <w:numPr>
          <w:ilvl w:val="2"/>
          <w:numId w:val="13"/>
        </w:numPr>
        <w:ind w:left="0" w:firstLine="0"/>
        <w:jc w:val="both"/>
        <w:rPr>
          <w:rFonts w:ascii="Arial" w:hAnsi="Arial" w:cs="Arial"/>
          <w:shd w:val="clear" w:color="auto" w:fill="FFFFFF"/>
        </w:rPr>
      </w:pPr>
      <w:r w:rsidRPr="00F76A8D">
        <w:rPr>
          <w:rFonts w:ascii="Arial" w:hAnsi="Arial" w:cs="Arial"/>
          <w:shd w:val="clear" w:color="auto" w:fill="FFFFFF"/>
        </w:rPr>
        <w:t>Não</w:t>
      </w:r>
      <w:r w:rsidR="00E8649C" w:rsidRPr="00F76A8D">
        <w:rPr>
          <w:rFonts w:ascii="Arial" w:hAnsi="Arial" w:cs="Arial"/>
          <w:shd w:val="clear" w:color="auto" w:fill="FFFFFF"/>
        </w:rPr>
        <w:t xml:space="preserve"> assinar a ata de </w:t>
      </w:r>
      <w:r w:rsidR="004003E8">
        <w:rPr>
          <w:rFonts w:ascii="Arial" w:hAnsi="Arial" w:cs="Arial"/>
          <w:shd w:val="clear" w:color="auto" w:fill="FFFFFF"/>
        </w:rPr>
        <w:t xml:space="preserve">REGISTRO DE </w:t>
      </w:r>
      <w:proofErr w:type="gramStart"/>
      <w:r w:rsidR="004003E8">
        <w:rPr>
          <w:rFonts w:ascii="Arial" w:hAnsi="Arial" w:cs="Arial"/>
          <w:shd w:val="clear" w:color="auto" w:fill="FFFFFF"/>
        </w:rPr>
        <w:t xml:space="preserve">PREÇOS </w:t>
      </w:r>
      <w:r w:rsidR="00E8649C" w:rsidRPr="00F76A8D">
        <w:rPr>
          <w:rFonts w:ascii="Arial" w:hAnsi="Arial" w:cs="Arial"/>
          <w:shd w:val="clear" w:color="auto" w:fill="FFFFFF"/>
        </w:rPr>
        <w:t>,</w:t>
      </w:r>
      <w:proofErr w:type="gramEnd"/>
      <w:r w:rsidR="00E8649C" w:rsidRPr="00F76A8D">
        <w:rPr>
          <w:rFonts w:ascii="Arial" w:hAnsi="Arial" w:cs="Arial"/>
          <w:shd w:val="clear" w:color="auto" w:fill="FFFFFF"/>
        </w:rPr>
        <w:t xml:space="preserve"> quando cabível;</w:t>
      </w:r>
    </w:p>
    <w:p w:rsidR="00E8649C" w:rsidRPr="00F76A8D" w:rsidRDefault="001F5AF0" w:rsidP="00AB2E1D">
      <w:pPr>
        <w:numPr>
          <w:ilvl w:val="2"/>
          <w:numId w:val="13"/>
        </w:numPr>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Apresentar</w:t>
      </w:r>
      <w:r w:rsidR="00E8649C" w:rsidRPr="00F76A8D">
        <w:rPr>
          <w:rFonts w:ascii="Arial" w:hAnsi="Arial" w:cs="Arial"/>
          <w:shd w:val="clear" w:color="auto" w:fill="FFFFFF"/>
        </w:rPr>
        <w:t xml:space="preserve"> documentação falsa;</w:t>
      </w:r>
    </w:p>
    <w:p w:rsidR="00E8649C" w:rsidRPr="00F76A8D" w:rsidRDefault="001F5AF0" w:rsidP="00AB2E1D">
      <w:pPr>
        <w:numPr>
          <w:ilvl w:val="2"/>
          <w:numId w:val="13"/>
        </w:numPr>
        <w:tabs>
          <w:tab w:val="left" w:pos="0"/>
        </w:tabs>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Deixar</w:t>
      </w:r>
      <w:r w:rsidR="00E8649C" w:rsidRPr="00F76A8D">
        <w:rPr>
          <w:rFonts w:ascii="Arial" w:hAnsi="Arial" w:cs="Arial"/>
          <w:shd w:val="clear" w:color="auto" w:fill="FFFFFF"/>
        </w:rPr>
        <w:t xml:space="preserve"> de entregar os documentos exigidos no certame;</w:t>
      </w:r>
    </w:p>
    <w:p w:rsidR="00E8649C" w:rsidRPr="00F76A8D" w:rsidRDefault="001F5AF0" w:rsidP="00AB2E1D">
      <w:pPr>
        <w:numPr>
          <w:ilvl w:val="2"/>
          <w:numId w:val="13"/>
        </w:numPr>
        <w:tabs>
          <w:tab w:val="left" w:pos="0"/>
        </w:tabs>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rPr>
        <w:t>Ensejar</w:t>
      </w:r>
      <w:r w:rsidR="00E8649C" w:rsidRPr="00F76A8D">
        <w:rPr>
          <w:rFonts w:ascii="Arial" w:hAnsi="Arial" w:cs="Arial"/>
        </w:rPr>
        <w:t xml:space="preserve"> o retardamento da execução do objeto;</w:t>
      </w:r>
    </w:p>
    <w:p w:rsidR="00E8649C" w:rsidRPr="00F76A8D" w:rsidRDefault="001F5AF0" w:rsidP="00AB2E1D">
      <w:pPr>
        <w:numPr>
          <w:ilvl w:val="2"/>
          <w:numId w:val="13"/>
        </w:numPr>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Não</w:t>
      </w:r>
      <w:r w:rsidR="00E8649C" w:rsidRPr="00F76A8D">
        <w:rPr>
          <w:rFonts w:ascii="Arial" w:hAnsi="Arial" w:cs="Arial"/>
          <w:shd w:val="clear" w:color="auto" w:fill="FFFFFF"/>
        </w:rPr>
        <w:t xml:space="preserve"> mantiver a proposta;</w:t>
      </w:r>
    </w:p>
    <w:p w:rsidR="00E8649C" w:rsidRPr="00F76A8D" w:rsidRDefault="001F5AF0" w:rsidP="00AB2E1D">
      <w:pPr>
        <w:numPr>
          <w:ilvl w:val="2"/>
          <w:numId w:val="13"/>
        </w:numPr>
        <w:tabs>
          <w:tab w:val="left" w:pos="0"/>
        </w:tabs>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Cometer</w:t>
      </w:r>
      <w:r w:rsidR="00E8649C" w:rsidRPr="00F76A8D">
        <w:rPr>
          <w:rFonts w:ascii="Arial" w:hAnsi="Arial" w:cs="Arial"/>
          <w:shd w:val="clear" w:color="auto" w:fill="FFFFFF"/>
        </w:rPr>
        <w:t xml:space="preserve"> fraude fiscal;</w:t>
      </w:r>
    </w:p>
    <w:p w:rsidR="00E8649C" w:rsidRPr="00F76A8D" w:rsidRDefault="001F5AF0" w:rsidP="00AB2E1D">
      <w:pPr>
        <w:numPr>
          <w:ilvl w:val="2"/>
          <w:numId w:val="13"/>
        </w:numPr>
        <w:tabs>
          <w:tab w:val="left" w:pos="0"/>
        </w:tabs>
        <w:autoSpaceDE w:val="0"/>
        <w:snapToGrid w:val="0"/>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Comportar</w:t>
      </w:r>
      <w:r w:rsidR="00E8649C" w:rsidRPr="00F76A8D">
        <w:rPr>
          <w:rFonts w:ascii="Arial" w:hAnsi="Arial" w:cs="Arial"/>
          <w:shd w:val="clear" w:color="auto" w:fill="FFFFFF"/>
        </w:rPr>
        <w:t>-se de modo inidôneo;</w:t>
      </w:r>
    </w:p>
    <w:p w:rsidR="00E8649C" w:rsidRPr="00E82817" w:rsidRDefault="00E8649C" w:rsidP="00555503">
      <w:pPr>
        <w:jc w:val="both"/>
        <w:rPr>
          <w:rFonts w:ascii="Arial" w:hAnsi="Arial" w:cs="Arial"/>
          <w:sz w:val="10"/>
          <w:szCs w:val="10"/>
          <w:lang w:eastAsia="en-US"/>
        </w:rPr>
      </w:pP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 xml:space="preserve">As sanções do item acima também se aplicam aos integrantes do cadastro de reserva, em pregão para </w:t>
      </w:r>
      <w:r w:rsidR="004003E8">
        <w:rPr>
          <w:rFonts w:ascii="Arial" w:hAnsi="Arial" w:cs="Arial"/>
          <w:color w:val="000000"/>
        </w:rPr>
        <w:t xml:space="preserve">REGISTRO DE </w:t>
      </w:r>
      <w:proofErr w:type="gramStart"/>
      <w:r w:rsidR="004003E8">
        <w:rPr>
          <w:rFonts w:ascii="Arial" w:hAnsi="Arial" w:cs="Arial"/>
          <w:color w:val="000000"/>
        </w:rPr>
        <w:t xml:space="preserve">PREÇOS </w:t>
      </w:r>
      <w:r w:rsidRPr="00F76A8D">
        <w:rPr>
          <w:rFonts w:ascii="Arial" w:hAnsi="Arial" w:cs="Arial"/>
          <w:color w:val="000000"/>
        </w:rPr>
        <w:t xml:space="preserve"> que</w:t>
      </w:r>
      <w:proofErr w:type="gramEnd"/>
      <w:r w:rsidRPr="00F76A8D">
        <w:rPr>
          <w:rFonts w:ascii="Arial" w:hAnsi="Arial" w:cs="Arial"/>
          <w:color w:val="000000"/>
        </w:rPr>
        <w:t xml:space="preserve">, convocados, não honrarem o compromisso assumido injustificadamente. </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Advertência por faltas leves, assim entendidas como aquelas que não acarretarem prejuízos significativos ao objeto da contratação;</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Multa de 2 por cento sobre o valor estimado </w:t>
      </w:r>
      <w:proofErr w:type="gramStart"/>
      <w:r w:rsidRPr="00F76A8D">
        <w:rPr>
          <w:rFonts w:ascii="Arial" w:hAnsi="Arial" w:cs="Arial"/>
          <w:shd w:val="clear" w:color="auto" w:fill="FFFFFF"/>
        </w:rPr>
        <w:t>do(</w:t>
      </w:r>
      <w:proofErr w:type="gramEnd"/>
      <w:r w:rsidRPr="00F76A8D">
        <w:rPr>
          <w:rFonts w:ascii="Arial" w:hAnsi="Arial" w:cs="Arial"/>
          <w:shd w:val="clear" w:color="auto" w:fill="FFFFFF"/>
        </w:rPr>
        <w:t>s) item(s) prejudicado(s) pela conduta do licitante;</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rsidR="00E8649C" w:rsidRPr="00F76A8D" w:rsidRDefault="00E8649C" w:rsidP="00AB2E1D">
      <w:pPr>
        <w:pStyle w:val="PargrafodaLista"/>
        <w:numPr>
          <w:ilvl w:val="2"/>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Impedimento de licitar e de contratar com a União e descredenciamento no SICAF, pelo prazo de até cinco anos;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 penalidade de multa pode ser aplicada cumulativamente com as demais sanções.</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w:t>
      </w:r>
      <w:r w:rsidRPr="00F76A8D">
        <w:rPr>
          <w:rFonts w:ascii="Arial" w:hAnsi="Arial" w:cs="Arial"/>
          <w:shd w:val="clear" w:color="auto" w:fill="FFFFFF"/>
        </w:rPr>
        <w:lastRenderedPageBreak/>
        <w:t xml:space="preserve">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As penalidades serão obrigatoriamente registradas no SICAF.</w:t>
      </w:r>
    </w:p>
    <w:p w:rsidR="00E8649C" w:rsidRPr="00F76A8D" w:rsidRDefault="00E8649C" w:rsidP="00AB2E1D">
      <w:pPr>
        <w:pStyle w:val="PargrafodaLista"/>
        <w:numPr>
          <w:ilvl w:val="1"/>
          <w:numId w:val="13"/>
        </w:numPr>
        <w:spacing w:before="120" w:after="120" w:line="276" w:lineRule="auto"/>
        <w:ind w:left="0" w:firstLine="0"/>
        <w:jc w:val="both"/>
        <w:rPr>
          <w:rFonts w:ascii="Arial" w:hAnsi="Arial" w:cs="Arial"/>
          <w:shd w:val="clear" w:color="auto" w:fill="FFFFFF"/>
        </w:rPr>
      </w:pPr>
      <w:r w:rsidRPr="00F76A8D">
        <w:rPr>
          <w:rFonts w:ascii="Arial" w:hAnsi="Arial" w:cs="Arial"/>
          <w:shd w:val="clear" w:color="auto" w:fill="FFFFFF"/>
        </w:rPr>
        <w:t>As sanções por atos praticados no decorrer da contratação estão previstas no Termo de Referência.</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DA IMPUGNAÇÃO AO EDITAL E DO PEDIDO DE ESCLARECIMENTO</w:t>
      </w:r>
    </w:p>
    <w:p w:rsidR="00E8649C" w:rsidRPr="00343814" w:rsidRDefault="00E8649C" w:rsidP="00AB2E1D">
      <w:pPr>
        <w:pStyle w:val="PargrafodaLista"/>
        <w:numPr>
          <w:ilvl w:val="1"/>
          <w:numId w:val="13"/>
        </w:numPr>
        <w:spacing w:before="120" w:after="120" w:line="276" w:lineRule="auto"/>
        <w:ind w:left="0" w:firstLine="0"/>
        <w:jc w:val="both"/>
        <w:rPr>
          <w:rFonts w:ascii="Arial" w:hAnsi="Arial" w:cs="Arial"/>
          <w:color w:val="000000" w:themeColor="text1"/>
        </w:rPr>
      </w:pPr>
      <w:r w:rsidRPr="00343814">
        <w:rPr>
          <w:rFonts w:ascii="Arial" w:hAnsi="Arial" w:cs="Arial"/>
          <w:color w:val="000000" w:themeColor="text1"/>
        </w:rPr>
        <w:t>Até 03 (três) dias úteis antes da data designada para a abertura da sessão pública, qualquer pessoa poderá impugnar este Edital.</w:t>
      </w:r>
    </w:p>
    <w:p w:rsidR="00E8649C" w:rsidRPr="00343814"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themeColor="text1"/>
        </w:rPr>
      </w:pPr>
      <w:r w:rsidRPr="00343814">
        <w:rPr>
          <w:rFonts w:ascii="Arial" w:hAnsi="Arial" w:cs="Arial"/>
          <w:color w:val="000000" w:themeColor="text1"/>
        </w:rPr>
        <w:t xml:space="preserve">A impugnação poderá ser realizada por forma eletrônica, pelo e-mail </w:t>
      </w:r>
      <w:r w:rsidR="00EB105F" w:rsidRPr="00343814">
        <w:rPr>
          <w:rFonts w:ascii="Arial" w:hAnsi="Arial" w:cs="Arial"/>
          <w:color w:val="000000" w:themeColor="text1"/>
          <w:shd w:val="clear" w:color="auto" w:fill="E5E5E5"/>
        </w:rPr>
        <w:t>prefeitura@conselheiromairinck.com.br</w:t>
      </w:r>
      <w:r w:rsidRPr="00343814">
        <w:rPr>
          <w:rFonts w:ascii="Arial" w:hAnsi="Arial" w:cs="Arial"/>
          <w:color w:val="000000" w:themeColor="text1"/>
        </w:rPr>
        <w:t xml:space="preserve">, ou por petição dirigida ou protocolada no endereço </w:t>
      </w:r>
      <w:r w:rsidR="00EB105F" w:rsidRPr="00343814">
        <w:rPr>
          <w:rFonts w:ascii="Arial" w:hAnsi="Arial" w:cs="Arial"/>
          <w:color w:val="000000" w:themeColor="text1"/>
        </w:rPr>
        <w:t xml:space="preserve">Praça Otacílio Ferreira nº 82, Conselheiro </w:t>
      </w:r>
      <w:proofErr w:type="spellStart"/>
      <w:r w:rsidR="00EB105F" w:rsidRPr="00343814">
        <w:rPr>
          <w:rFonts w:ascii="Arial" w:hAnsi="Arial" w:cs="Arial"/>
          <w:color w:val="000000" w:themeColor="text1"/>
        </w:rPr>
        <w:t>Mairinck</w:t>
      </w:r>
      <w:proofErr w:type="spellEnd"/>
      <w:r w:rsidR="00EB105F" w:rsidRPr="00343814">
        <w:rPr>
          <w:rFonts w:ascii="Arial" w:hAnsi="Arial" w:cs="Arial"/>
          <w:color w:val="000000" w:themeColor="text1"/>
        </w:rPr>
        <w:t>-Pr.</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Caberá ao Pregoeiro, auxiliado pelos responsáveis pela elaboração deste Edital e seus anexos, decidir sobre a impugnação no prazo de até dois dias úteis contados da data de recebimento da impugnação.</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Acolhida a impugnação, será definida e publicada nova data para a realização do certame.</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 xml:space="preserve">Os pedidos de esclarecimentos referentes a este processo licitatório deverão ser enviados ao Pregoeiro, até 03 (três) dias úteis anteriores à data designada para abertura da </w:t>
      </w:r>
      <w:r w:rsidRPr="00F76A8D">
        <w:rPr>
          <w:rFonts w:ascii="Arial" w:hAnsi="Arial" w:cs="Arial"/>
          <w:color w:val="000000"/>
        </w:rPr>
        <w:lastRenderedPageBreak/>
        <w:t xml:space="preserve">sessão pública, </w:t>
      </w:r>
      <w:r w:rsidRPr="00F76A8D">
        <w:rPr>
          <w:rFonts w:ascii="Arial" w:hAnsi="Arial" w:cs="Arial"/>
          <w:bCs/>
          <w:lang w:eastAsia="en-US"/>
        </w:rPr>
        <w:t>exclusivamente por meio eletrônico via internet, no endereço indicado no Edital.</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rsidR="00E8649C" w:rsidRPr="00F76A8D" w:rsidRDefault="00E8649C" w:rsidP="00AB2E1D">
      <w:pPr>
        <w:pStyle w:val="PargrafodaLista"/>
        <w:numPr>
          <w:ilvl w:val="1"/>
          <w:numId w:val="13"/>
        </w:numPr>
        <w:spacing w:before="120" w:after="120" w:line="276" w:lineRule="auto"/>
        <w:ind w:left="0" w:firstLine="0"/>
        <w:contextualSpacing w:val="0"/>
        <w:jc w:val="both"/>
        <w:rPr>
          <w:rFonts w:ascii="Arial" w:hAnsi="Arial" w:cs="Arial"/>
          <w:color w:val="000000"/>
        </w:rPr>
      </w:pPr>
      <w:r w:rsidRPr="00F76A8D">
        <w:rPr>
          <w:rFonts w:ascii="Arial" w:hAnsi="Arial" w:cs="Arial"/>
          <w:color w:val="000000"/>
        </w:rPr>
        <w:t>As impugnações e pedidos de esclarecimentos não suspendem os prazos previstos no certame.</w:t>
      </w:r>
    </w:p>
    <w:p w:rsidR="00E8649C" w:rsidRPr="00F76A8D" w:rsidRDefault="00E8649C" w:rsidP="00AB2E1D">
      <w:pPr>
        <w:numPr>
          <w:ilvl w:val="2"/>
          <w:numId w:val="13"/>
        </w:numPr>
        <w:spacing w:before="120" w:after="120" w:line="276" w:lineRule="auto"/>
        <w:ind w:left="0" w:firstLine="0"/>
        <w:jc w:val="both"/>
        <w:rPr>
          <w:rFonts w:ascii="Arial" w:hAnsi="Arial" w:cs="Arial"/>
          <w:color w:val="000000"/>
        </w:rPr>
      </w:pPr>
      <w:r w:rsidRPr="00F76A8D">
        <w:rPr>
          <w:rFonts w:ascii="Arial" w:hAnsi="Arial" w:cs="Arial"/>
          <w:color w:val="000000"/>
        </w:rPr>
        <w:t>A concessão de efeito suspensivo à impugnação é medida excepcional e deverá ser motivada pelo pregoeiro, nos autos do processo de licitação.</w:t>
      </w:r>
    </w:p>
    <w:p w:rsidR="0074557B" w:rsidRPr="00EF540F"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As respostas aos pedidos de esclarecimentos serão divulgadas pelo sistema e vincularão os p</w:t>
      </w:r>
      <w:r>
        <w:rPr>
          <w:rFonts w:ascii="Arial" w:hAnsi="Arial" w:cs="Arial"/>
          <w:color w:val="000000"/>
        </w:rPr>
        <w:t>articipantes e a administração.</w:t>
      </w:r>
    </w:p>
    <w:p w:rsidR="00E8649C" w:rsidRPr="00F76A8D" w:rsidRDefault="00E8649C" w:rsidP="00AB2E1D">
      <w:pPr>
        <w:pStyle w:val="Nivel01"/>
        <w:numPr>
          <w:ilvl w:val="0"/>
          <w:numId w:val="13"/>
        </w:numPr>
        <w:ind w:left="0" w:firstLine="0"/>
        <w:rPr>
          <w:rFonts w:ascii="Arial" w:hAnsi="Arial" w:cs="Arial"/>
          <w:sz w:val="24"/>
          <w:szCs w:val="24"/>
        </w:rPr>
      </w:pPr>
      <w:r w:rsidRPr="00F76A8D">
        <w:rPr>
          <w:rFonts w:ascii="Arial" w:hAnsi="Arial" w:cs="Arial"/>
          <w:sz w:val="24"/>
          <w:szCs w:val="24"/>
        </w:rPr>
        <w:t>DAS DISPOSIÇÕES GERAIS</w:t>
      </w:r>
    </w:p>
    <w:p w:rsidR="00E8649C" w:rsidRPr="00E82817" w:rsidRDefault="00E8649C" w:rsidP="00555503">
      <w:pPr>
        <w:jc w:val="both"/>
        <w:rPr>
          <w:rFonts w:ascii="Arial" w:hAnsi="Arial" w:cs="Arial"/>
          <w:sz w:val="16"/>
          <w:szCs w:val="16"/>
        </w:rPr>
      </w:pP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Da sessão pública do Pregão divulgar-se-á Ata no sistema eletrônico.</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Todas as referências de tempo no Edital, no aviso e durante a sessão pública observarão o horário de Brasília – DF.</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themeColor="text1"/>
        </w:rPr>
      </w:pPr>
      <w:r w:rsidRPr="00F76A8D">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A homologação do resultado desta licitação não implicará direito à contratação.</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rsidR="00E8649C" w:rsidRPr="00F76A8D" w:rsidRDefault="00E8649C" w:rsidP="00AB2E1D">
      <w:pPr>
        <w:numPr>
          <w:ilvl w:val="1"/>
          <w:numId w:val="13"/>
        </w:numPr>
        <w:spacing w:before="120" w:after="120" w:line="276" w:lineRule="auto"/>
        <w:ind w:left="0" w:firstLine="0"/>
        <w:jc w:val="both"/>
        <w:rPr>
          <w:rFonts w:ascii="Arial" w:hAnsi="Arial" w:cs="Arial"/>
          <w:color w:val="000000"/>
        </w:rPr>
      </w:pPr>
      <w:r w:rsidRPr="00F76A8D">
        <w:rPr>
          <w:rFonts w:ascii="Arial" w:hAnsi="Arial" w:cs="Arial"/>
          <w:color w:val="000000"/>
        </w:rPr>
        <w:lastRenderedPageBreak/>
        <w:t>O desatendimento de exigências formais não essenciais não importará o afastamento do licitante, desde que seja possível o aproveitamento do ato, observados os princípios da isonomia e do interesse público.</w:t>
      </w:r>
    </w:p>
    <w:p w:rsidR="00E8649C" w:rsidRPr="00F76A8D" w:rsidRDefault="00E8649C" w:rsidP="00AB2E1D">
      <w:pPr>
        <w:numPr>
          <w:ilvl w:val="1"/>
          <w:numId w:val="13"/>
        </w:numPr>
        <w:spacing w:before="120" w:after="120"/>
        <w:ind w:left="0" w:firstLine="0"/>
        <w:jc w:val="both"/>
        <w:rPr>
          <w:rFonts w:ascii="Arial" w:hAnsi="Arial" w:cs="Arial"/>
          <w:color w:val="000000"/>
        </w:rPr>
      </w:pPr>
      <w:r w:rsidRPr="00F76A8D">
        <w:rPr>
          <w:rFonts w:ascii="Arial" w:hAnsi="Arial" w:cs="Arial"/>
          <w:color w:val="000000"/>
        </w:rPr>
        <w:t>Em caso de divergência entre disposições deste Edital e de seus anexos ou demais peças que compõem o processo, prevalecerá as deste Edital.</w:t>
      </w:r>
    </w:p>
    <w:p w:rsidR="00E8649C" w:rsidRPr="00F76A8D" w:rsidRDefault="00E8649C" w:rsidP="00AB2E1D">
      <w:pPr>
        <w:numPr>
          <w:ilvl w:val="1"/>
          <w:numId w:val="13"/>
        </w:numPr>
        <w:spacing w:before="120" w:after="120"/>
        <w:ind w:left="0" w:firstLine="0"/>
        <w:jc w:val="both"/>
        <w:rPr>
          <w:rFonts w:ascii="Arial" w:hAnsi="Arial" w:cs="Arial"/>
          <w:color w:val="000000"/>
        </w:rPr>
      </w:pPr>
      <w:r w:rsidRPr="00F76A8D">
        <w:rPr>
          <w:rFonts w:ascii="Arial" w:hAnsi="Arial" w:cs="Arial"/>
          <w:color w:val="000000"/>
        </w:rPr>
        <w:t>O Edital está disponibilizado, na íntegra, no endereço eletrônico WWW.BLL.ORG.BR, nos dias úteis, mesmo endereço e período no qual os autos do processo administrativo permanecerão com vista franqueada aos interessados.</w:t>
      </w:r>
    </w:p>
    <w:p w:rsidR="00E8649C" w:rsidRPr="0017587F" w:rsidRDefault="00E8649C" w:rsidP="0017587F">
      <w:pPr>
        <w:rPr>
          <w:rFonts w:ascii="Arial" w:hAnsi="Arial" w:cs="Arial"/>
        </w:rPr>
      </w:pPr>
      <w:r w:rsidRPr="0017587F">
        <w:rPr>
          <w:rFonts w:ascii="Arial" w:hAnsi="Arial" w:cs="Arial"/>
        </w:rPr>
        <w:t>Integram este Edital, para todos os fins e efeitos, os seguintes anexos:</w:t>
      </w:r>
    </w:p>
    <w:p w:rsidR="00E8649C" w:rsidRPr="0017587F" w:rsidRDefault="00E8649C" w:rsidP="007E7A5B">
      <w:pPr>
        <w:rPr>
          <w:rFonts w:ascii="Arial" w:hAnsi="Arial" w:cs="Arial"/>
          <w:iCs/>
        </w:rPr>
      </w:pPr>
      <w:r w:rsidRPr="0017587F">
        <w:rPr>
          <w:rFonts w:ascii="Arial" w:hAnsi="Arial" w:cs="Arial"/>
        </w:rPr>
        <w:t>ANEXO I - Termo de Referência;</w:t>
      </w:r>
    </w:p>
    <w:p w:rsidR="00E8649C" w:rsidRPr="0017587F" w:rsidRDefault="00E8649C" w:rsidP="007E7A5B">
      <w:pPr>
        <w:rPr>
          <w:rFonts w:ascii="Arial" w:hAnsi="Arial" w:cs="Arial"/>
        </w:rPr>
      </w:pPr>
      <w:r w:rsidRPr="0017587F">
        <w:rPr>
          <w:rFonts w:ascii="Arial" w:hAnsi="Arial" w:cs="Arial"/>
        </w:rPr>
        <w:t>ANEXO II – Exigências para Habilitação;</w:t>
      </w:r>
    </w:p>
    <w:p w:rsidR="00E8649C" w:rsidRPr="0017587F" w:rsidRDefault="00E8649C" w:rsidP="007E7A5B">
      <w:pPr>
        <w:rPr>
          <w:rFonts w:ascii="Arial" w:hAnsi="Arial" w:cs="Arial"/>
          <w:iCs/>
        </w:rPr>
      </w:pPr>
      <w:r w:rsidRPr="0017587F">
        <w:rPr>
          <w:rFonts w:ascii="Arial" w:hAnsi="Arial" w:cs="Arial"/>
          <w:bCs/>
          <w:iCs/>
        </w:rPr>
        <w:t>ANEXO III – Modelo de proposta;</w:t>
      </w:r>
    </w:p>
    <w:p w:rsidR="00E8649C" w:rsidRPr="0017587F" w:rsidRDefault="00E8649C" w:rsidP="007E7A5B">
      <w:pPr>
        <w:rPr>
          <w:rFonts w:ascii="Arial" w:hAnsi="Arial" w:cs="Arial"/>
          <w:iCs/>
        </w:rPr>
      </w:pPr>
      <w:r w:rsidRPr="0017587F">
        <w:rPr>
          <w:rFonts w:ascii="Arial" w:hAnsi="Arial" w:cs="Arial"/>
          <w:bCs/>
          <w:iCs/>
        </w:rPr>
        <w:t>ANEXO IV – Termo de Adesão – BLL</w:t>
      </w:r>
    </w:p>
    <w:p w:rsidR="00E8649C" w:rsidRPr="0017587F" w:rsidRDefault="00E8649C" w:rsidP="007E7A5B">
      <w:pPr>
        <w:rPr>
          <w:rFonts w:ascii="Arial" w:hAnsi="Arial" w:cs="Arial"/>
          <w:iCs/>
        </w:rPr>
      </w:pPr>
      <w:r w:rsidRPr="0017587F">
        <w:rPr>
          <w:rFonts w:ascii="Arial" w:hAnsi="Arial" w:cs="Arial"/>
          <w:bCs/>
          <w:iCs/>
        </w:rPr>
        <w:t>ANEXO V – Custo pela utilização do sistema;</w:t>
      </w:r>
    </w:p>
    <w:p w:rsidR="00E8649C" w:rsidRPr="0017587F" w:rsidRDefault="00E8649C" w:rsidP="007E7A5B">
      <w:pPr>
        <w:rPr>
          <w:rFonts w:ascii="Arial" w:hAnsi="Arial" w:cs="Arial"/>
          <w:iCs/>
        </w:rPr>
      </w:pPr>
      <w:r w:rsidRPr="0017587F">
        <w:rPr>
          <w:rFonts w:ascii="Arial" w:hAnsi="Arial" w:cs="Arial"/>
          <w:bCs/>
          <w:iCs/>
        </w:rPr>
        <w:t>ANEXO VI – Declaração Inidoneidade</w:t>
      </w:r>
    </w:p>
    <w:p w:rsidR="00E8649C" w:rsidRPr="0017587F" w:rsidRDefault="00E8649C" w:rsidP="007E7A5B">
      <w:pPr>
        <w:rPr>
          <w:rFonts w:ascii="Arial" w:hAnsi="Arial" w:cs="Arial"/>
          <w:iCs/>
        </w:rPr>
      </w:pPr>
      <w:r w:rsidRPr="0017587F">
        <w:rPr>
          <w:rFonts w:ascii="Arial" w:hAnsi="Arial" w:cs="Arial"/>
          <w:bCs/>
          <w:iCs/>
        </w:rPr>
        <w:t>ANEXO VII – Declaração Habilitação</w:t>
      </w:r>
    </w:p>
    <w:p w:rsidR="00E8649C" w:rsidRPr="0017587F" w:rsidRDefault="00E8649C" w:rsidP="007E7A5B">
      <w:pPr>
        <w:rPr>
          <w:rFonts w:ascii="Arial" w:hAnsi="Arial" w:cs="Arial"/>
          <w:iCs/>
        </w:rPr>
      </w:pPr>
      <w:r w:rsidRPr="0017587F">
        <w:rPr>
          <w:rFonts w:ascii="Arial" w:hAnsi="Arial" w:cs="Arial"/>
          <w:bCs/>
          <w:iCs/>
        </w:rPr>
        <w:t>ANEXO VIII – Declaração menor de idade;</w:t>
      </w:r>
    </w:p>
    <w:p w:rsidR="00E8649C" w:rsidRPr="0017587F" w:rsidRDefault="00E8649C" w:rsidP="007E7A5B">
      <w:pPr>
        <w:rPr>
          <w:rFonts w:ascii="Arial" w:hAnsi="Arial" w:cs="Arial"/>
          <w:iCs/>
        </w:rPr>
      </w:pPr>
      <w:r w:rsidRPr="0017587F">
        <w:rPr>
          <w:rFonts w:ascii="Arial" w:hAnsi="Arial" w:cs="Arial"/>
          <w:bCs/>
          <w:iCs/>
        </w:rPr>
        <w:t>ANEXO IX – Declaração ME/EPP</w:t>
      </w:r>
    </w:p>
    <w:p w:rsidR="00E8649C" w:rsidRPr="0017587F" w:rsidRDefault="00E8649C" w:rsidP="007E7A5B">
      <w:pPr>
        <w:rPr>
          <w:rFonts w:ascii="Arial" w:hAnsi="Arial" w:cs="Arial"/>
          <w:iCs/>
        </w:rPr>
      </w:pPr>
      <w:r w:rsidRPr="0017587F">
        <w:rPr>
          <w:rFonts w:ascii="Arial" w:hAnsi="Arial" w:cs="Arial"/>
          <w:bCs/>
          <w:iCs/>
        </w:rPr>
        <w:t>ANEXO X – Declaração Responsabilidade</w:t>
      </w:r>
    </w:p>
    <w:p w:rsidR="00E8649C" w:rsidRPr="0017587F" w:rsidRDefault="00E8649C" w:rsidP="007E7A5B">
      <w:pPr>
        <w:rPr>
          <w:rFonts w:ascii="Arial" w:hAnsi="Arial" w:cs="Arial"/>
          <w:iCs/>
        </w:rPr>
      </w:pPr>
      <w:r w:rsidRPr="0017587F">
        <w:rPr>
          <w:rFonts w:ascii="Arial" w:hAnsi="Arial" w:cs="Arial"/>
          <w:bCs/>
          <w:iCs/>
        </w:rPr>
        <w:t>ANEXO XI – Declaração Vínculo</w:t>
      </w:r>
    </w:p>
    <w:p w:rsidR="00E82817" w:rsidRPr="00E82817" w:rsidRDefault="00E8649C" w:rsidP="00E82817">
      <w:pPr>
        <w:rPr>
          <w:rFonts w:ascii="Arial" w:hAnsi="Arial" w:cs="Arial"/>
          <w:iCs/>
        </w:rPr>
      </w:pPr>
      <w:r w:rsidRPr="0017587F">
        <w:rPr>
          <w:rFonts w:ascii="Arial" w:hAnsi="Arial" w:cs="Arial"/>
          <w:iCs/>
        </w:rPr>
        <w:t>ANEXO XII – Minuta de Contrato</w:t>
      </w:r>
    </w:p>
    <w:p w:rsidR="00E8649C" w:rsidRPr="00636966" w:rsidRDefault="00E8649C" w:rsidP="00D17555">
      <w:pPr>
        <w:pStyle w:val="ParagraphStyle"/>
        <w:ind w:right="-15"/>
        <w:jc w:val="center"/>
        <w:rPr>
          <w:bCs/>
        </w:rPr>
      </w:pPr>
      <w:r w:rsidRPr="00636966">
        <w:rPr>
          <w:bCs/>
        </w:rPr>
        <w:t xml:space="preserve">Conselheiro </w:t>
      </w:r>
      <w:proofErr w:type="spellStart"/>
      <w:r w:rsidRPr="00636966">
        <w:rPr>
          <w:bCs/>
        </w:rPr>
        <w:t>Mairinck</w:t>
      </w:r>
      <w:proofErr w:type="spellEnd"/>
      <w:r w:rsidRPr="00636966">
        <w:rPr>
          <w:bCs/>
        </w:rPr>
        <w:t xml:space="preserve"> – </w:t>
      </w:r>
      <w:proofErr w:type="spellStart"/>
      <w:r w:rsidRPr="00636966">
        <w:rPr>
          <w:bCs/>
        </w:rPr>
        <w:t>Pr</w:t>
      </w:r>
      <w:proofErr w:type="spellEnd"/>
      <w:r w:rsidRPr="00636966">
        <w:rPr>
          <w:bCs/>
        </w:rPr>
        <w:t xml:space="preserve">, </w:t>
      </w:r>
      <w:r w:rsidR="008F5657">
        <w:rPr>
          <w:bCs/>
        </w:rPr>
        <w:t>28</w:t>
      </w:r>
      <w:r w:rsidRPr="00636966">
        <w:rPr>
          <w:bCs/>
        </w:rPr>
        <w:t xml:space="preserve"> de </w:t>
      </w:r>
      <w:r w:rsidR="00064CA6">
        <w:rPr>
          <w:bCs/>
        </w:rPr>
        <w:t>junho</w:t>
      </w:r>
      <w:r w:rsidRPr="00636966">
        <w:rPr>
          <w:bCs/>
        </w:rPr>
        <w:t xml:space="preserve"> de 202</w:t>
      </w:r>
      <w:r w:rsidR="00120CEF">
        <w:rPr>
          <w:bCs/>
        </w:rPr>
        <w:t>2</w:t>
      </w:r>
      <w:r w:rsidRPr="00636966">
        <w:rPr>
          <w:bCs/>
        </w:rPr>
        <w:t>.</w:t>
      </w:r>
    </w:p>
    <w:p w:rsidR="00E8649C" w:rsidRPr="00E82817" w:rsidRDefault="00E8649C" w:rsidP="00D17555">
      <w:pPr>
        <w:pStyle w:val="ParagraphStyle"/>
        <w:ind w:right="-15"/>
        <w:jc w:val="center"/>
        <w:rPr>
          <w:bCs/>
          <w:sz w:val="16"/>
          <w:szCs w:val="16"/>
        </w:rPr>
      </w:pPr>
    </w:p>
    <w:p w:rsidR="00CD7584" w:rsidRDefault="00CD7584" w:rsidP="00CD7584">
      <w:pPr>
        <w:pStyle w:val="ParagraphStyle"/>
        <w:ind w:right="-15"/>
        <w:jc w:val="center"/>
        <w:rPr>
          <w:bCs/>
        </w:rPr>
      </w:pPr>
      <w:r>
        <w:rPr>
          <w:bCs/>
        </w:rPr>
        <w:t>__________________________________</w:t>
      </w:r>
    </w:p>
    <w:p w:rsidR="00CD7584" w:rsidRDefault="00064CA6" w:rsidP="00CD7584">
      <w:pPr>
        <w:pStyle w:val="ParagraphStyle"/>
        <w:ind w:right="-15"/>
        <w:jc w:val="center"/>
        <w:rPr>
          <w:bCs/>
        </w:rPr>
      </w:pPr>
      <w:r>
        <w:rPr>
          <w:bCs/>
        </w:rPr>
        <w:t>Ilton</w:t>
      </w:r>
      <w:r w:rsidR="00CD7584">
        <w:rPr>
          <w:bCs/>
        </w:rPr>
        <w:t xml:space="preserve"> Inácio</w:t>
      </w:r>
    </w:p>
    <w:p w:rsidR="00CC5A96" w:rsidRDefault="00CD7584" w:rsidP="00064CA6">
      <w:pPr>
        <w:pStyle w:val="ParagraphStyle"/>
        <w:ind w:right="-15"/>
        <w:jc w:val="center"/>
        <w:rPr>
          <w:bCs/>
        </w:rPr>
      </w:pPr>
      <w:r>
        <w:rPr>
          <w:bCs/>
        </w:rPr>
        <w:t>Pregoeiro Municipal Portaria 00</w:t>
      </w:r>
      <w:r w:rsidR="00183309">
        <w:rPr>
          <w:bCs/>
        </w:rPr>
        <w:t>6</w:t>
      </w:r>
      <w:r>
        <w:rPr>
          <w:bCs/>
        </w:rPr>
        <w:t>/202</w:t>
      </w:r>
      <w:r w:rsidR="00183309">
        <w:rPr>
          <w:bCs/>
        </w:rPr>
        <w:t>2</w:t>
      </w:r>
    </w:p>
    <w:p w:rsidR="00CD7584" w:rsidRDefault="00CD7584" w:rsidP="00CD7584">
      <w:pPr>
        <w:pStyle w:val="ParagraphStyle"/>
        <w:ind w:right="-15"/>
        <w:rPr>
          <w:bCs/>
          <w:sz w:val="16"/>
          <w:szCs w:val="16"/>
        </w:rPr>
      </w:pPr>
    </w:p>
    <w:p w:rsidR="00CD7584" w:rsidRDefault="00CD7584" w:rsidP="00CD7584">
      <w:pPr>
        <w:pStyle w:val="ParagraphStyle"/>
        <w:ind w:right="-15"/>
        <w:jc w:val="center"/>
        <w:rPr>
          <w:bCs/>
        </w:rPr>
      </w:pPr>
      <w:r>
        <w:rPr>
          <w:bCs/>
        </w:rPr>
        <w:t>___________________________________</w:t>
      </w:r>
    </w:p>
    <w:p w:rsidR="00CD7584" w:rsidRDefault="00CD7584" w:rsidP="00CD7584">
      <w:pPr>
        <w:pStyle w:val="ParagraphStyle"/>
        <w:ind w:right="-15"/>
        <w:jc w:val="center"/>
        <w:rPr>
          <w:bCs/>
        </w:rPr>
      </w:pPr>
      <w:r>
        <w:rPr>
          <w:bCs/>
        </w:rPr>
        <w:t>Marcinio Messias</w:t>
      </w:r>
    </w:p>
    <w:p w:rsidR="00CD7584" w:rsidRDefault="00CD7584" w:rsidP="00064CA6">
      <w:pPr>
        <w:pStyle w:val="ParagraphStyle"/>
        <w:ind w:right="-15"/>
        <w:jc w:val="center"/>
        <w:rPr>
          <w:bCs/>
        </w:rPr>
      </w:pPr>
      <w:r>
        <w:rPr>
          <w:bCs/>
        </w:rPr>
        <w:t>Secretário Portaria 00</w:t>
      </w:r>
      <w:r w:rsidR="00183309">
        <w:rPr>
          <w:bCs/>
        </w:rPr>
        <w:t>6</w:t>
      </w:r>
      <w:r>
        <w:rPr>
          <w:bCs/>
        </w:rPr>
        <w:t>/202</w:t>
      </w:r>
      <w:r w:rsidR="00183309">
        <w:rPr>
          <w:bCs/>
        </w:rPr>
        <w:t>2</w:t>
      </w:r>
    </w:p>
    <w:p w:rsidR="00CD7584" w:rsidRDefault="00064CA6" w:rsidP="00CD7584">
      <w:pPr>
        <w:pStyle w:val="ParagraphStyle"/>
        <w:ind w:right="-15"/>
        <w:jc w:val="center"/>
        <w:rPr>
          <w:bCs/>
        </w:rPr>
      </w:pPr>
      <w:r>
        <w:rPr>
          <w:bCs/>
        </w:rPr>
        <w:t>___________</w:t>
      </w:r>
      <w:r w:rsidR="00CD7584">
        <w:rPr>
          <w:bCs/>
        </w:rPr>
        <w:t>_______________________</w:t>
      </w:r>
    </w:p>
    <w:p w:rsidR="00CD7584" w:rsidRDefault="00CD7584" w:rsidP="00CD7584">
      <w:pPr>
        <w:pStyle w:val="ParagraphStyle"/>
        <w:ind w:right="-15"/>
        <w:jc w:val="center"/>
        <w:rPr>
          <w:bCs/>
        </w:rPr>
      </w:pPr>
      <w:proofErr w:type="spellStart"/>
      <w:r>
        <w:rPr>
          <w:bCs/>
        </w:rPr>
        <w:t>Florivaldo</w:t>
      </w:r>
      <w:proofErr w:type="spellEnd"/>
      <w:r>
        <w:rPr>
          <w:bCs/>
        </w:rPr>
        <w:t xml:space="preserve"> </w:t>
      </w:r>
      <w:proofErr w:type="spellStart"/>
      <w:r>
        <w:rPr>
          <w:bCs/>
        </w:rPr>
        <w:t>Petrini</w:t>
      </w:r>
      <w:proofErr w:type="spellEnd"/>
    </w:p>
    <w:p w:rsidR="00CD7584" w:rsidRDefault="00CD7584" w:rsidP="00CD7584">
      <w:pPr>
        <w:pStyle w:val="ParagraphStyle"/>
        <w:ind w:right="-15"/>
        <w:jc w:val="center"/>
        <w:rPr>
          <w:bCs/>
        </w:rPr>
      </w:pPr>
      <w:r>
        <w:rPr>
          <w:bCs/>
        </w:rPr>
        <w:t>Equipe de Apoio Portaria 00</w:t>
      </w:r>
      <w:r w:rsidR="00183309">
        <w:rPr>
          <w:bCs/>
        </w:rPr>
        <w:t>6</w:t>
      </w:r>
      <w:r>
        <w:rPr>
          <w:bCs/>
        </w:rPr>
        <w:t>/202</w:t>
      </w:r>
      <w:r w:rsidR="00183309">
        <w:rPr>
          <w:bCs/>
        </w:rPr>
        <w:t>2</w:t>
      </w:r>
    </w:p>
    <w:p w:rsidR="00CD7584" w:rsidRDefault="00CD7584" w:rsidP="00CD7584">
      <w:pPr>
        <w:pStyle w:val="ParagraphStyle"/>
        <w:ind w:right="-15"/>
        <w:rPr>
          <w:bCs/>
          <w:sz w:val="16"/>
          <w:szCs w:val="16"/>
        </w:rPr>
      </w:pPr>
    </w:p>
    <w:p w:rsidR="00CD7584" w:rsidRDefault="00064CA6" w:rsidP="00CD7584">
      <w:pPr>
        <w:pStyle w:val="ParagraphStyle"/>
        <w:ind w:right="-15"/>
        <w:jc w:val="center"/>
        <w:rPr>
          <w:bCs/>
        </w:rPr>
      </w:pPr>
      <w:r>
        <w:rPr>
          <w:bCs/>
        </w:rPr>
        <w:t>_________</w:t>
      </w:r>
      <w:r w:rsidR="00CD7584">
        <w:rPr>
          <w:bCs/>
        </w:rPr>
        <w:t>_________________________</w:t>
      </w:r>
    </w:p>
    <w:p w:rsidR="00CD7584" w:rsidRDefault="00CD7584" w:rsidP="009B7495">
      <w:pPr>
        <w:pStyle w:val="ParagraphStyle"/>
        <w:ind w:right="-15"/>
        <w:jc w:val="center"/>
        <w:rPr>
          <w:bCs/>
        </w:rPr>
      </w:pPr>
      <w:r>
        <w:rPr>
          <w:bCs/>
        </w:rPr>
        <w:t>Sidnei Domingos Ferreira</w:t>
      </w:r>
    </w:p>
    <w:p w:rsidR="005C524A" w:rsidRDefault="00CD7584" w:rsidP="00064CA6">
      <w:pPr>
        <w:pStyle w:val="ParagraphStyle"/>
        <w:ind w:right="-15"/>
        <w:jc w:val="center"/>
        <w:rPr>
          <w:bCs/>
        </w:rPr>
      </w:pPr>
      <w:r>
        <w:rPr>
          <w:bCs/>
        </w:rPr>
        <w:t>Equipe de Apoio Portaria 00</w:t>
      </w:r>
      <w:r w:rsidR="00183309">
        <w:rPr>
          <w:bCs/>
        </w:rPr>
        <w:t>6</w:t>
      </w:r>
      <w:r>
        <w:rPr>
          <w:bCs/>
        </w:rPr>
        <w:t>/202</w:t>
      </w:r>
      <w:r w:rsidR="00183309">
        <w:rPr>
          <w:bCs/>
        </w:rPr>
        <w:t>2</w:t>
      </w:r>
    </w:p>
    <w:p w:rsidR="00CD7584" w:rsidRDefault="00CD7584" w:rsidP="00CD7584">
      <w:pPr>
        <w:pStyle w:val="ParagraphStyle"/>
        <w:ind w:right="-15"/>
        <w:jc w:val="center"/>
        <w:rPr>
          <w:bCs/>
        </w:rPr>
      </w:pPr>
      <w:r>
        <w:rPr>
          <w:bCs/>
        </w:rPr>
        <w:t>___________________________________</w:t>
      </w:r>
    </w:p>
    <w:p w:rsidR="00CD7584" w:rsidRDefault="00CD7584" w:rsidP="00CD7584">
      <w:pPr>
        <w:pStyle w:val="ParagraphStyle"/>
        <w:ind w:right="-15"/>
        <w:jc w:val="center"/>
        <w:rPr>
          <w:bCs/>
        </w:rPr>
      </w:pPr>
      <w:r>
        <w:rPr>
          <w:bCs/>
        </w:rPr>
        <w:t>Adalto Aparecido Lopes Luiz</w:t>
      </w:r>
    </w:p>
    <w:p w:rsidR="00CD7584" w:rsidRDefault="00CD7584" w:rsidP="00064CA6">
      <w:pPr>
        <w:pStyle w:val="ParagraphStyle"/>
        <w:ind w:right="-15"/>
        <w:jc w:val="center"/>
        <w:rPr>
          <w:bCs/>
        </w:rPr>
      </w:pPr>
      <w:r>
        <w:rPr>
          <w:bCs/>
        </w:rPr>
        <w:t>Equipe de Apoio Portaria 00</w:t>
      </w:r>
      <w:r w:rsidR="00F61E26">
        <w:rPr>
          <w:bCs/>
        </w:rPr>
        <w:t>6</w:t>
      </w:r>
      <w:r>
        <w:rPr>
          <w:bCs/>
        </w:rPr>
        <w:t>/202</w:t>
      </w:r>
      <w:r w:rsidR="00F61E26">
        <w:rPr>
          <w:bCs/>
        </w:rPr>
        <w:t>2</w:t>
      </w:r>
    </w:p>
    <w:p w:rsidR="00CD7584" w:rsidRDefault="00064CA6" w:rsidP="00CD7584">
      <w:pPr>
        <w:pStyle w:val="ParagraphStyle"/>
        <w:ind w:right="-15"/>
        <w:jc w:val="center"/>
        <w:rPr>
          <w:bCs/>
        </w:rPr>
      </w:pPr>
      <w:r>
        <w:rPr>
          <w:bCs/>
        </w:rPr>
        <w:t>______________</w:t>
      </w:r>
      <w:r w:rsidR="00CD7584">
        <w:rPr>
          <w:bCs/>
        </w:rPr>
        <w:t>___________________</w:t>
      </w:r>
    </w:p>
    <w:p w:rsidR="00CD7584" w:rsidRDefault="00CD7584" w:rsidP="00CD7584">
      <w:pPr>
        <w:pStyle w:val="ParagraphStyle"/>
        <w:ind w:right="-15"/>
        <w:jc w:val="center"/>
        <w:rPr>
          <w:bCs/>
        </w:rPr>
      </w:pPr>
      <w:proofErr w:type="spellStart"/>
      <w:r>
        <w:rPr>
          <w:bCs/>
        </w:rPr>
        <w:t>Elsie</w:t>
      </w:r>
      <w:proofErr w:type="spellEnd"/>
      <w:r>
        <w:rPr>
          <w:bCs/>
        </w:rPr>
        <w:t xml:space="preserve"> de Souza Santos</w:t>
      </w:r>
    </w:p>
    <w:p w:rsidR="00CD7584" w:rsidRPr="00DD1FAB" w:rsidRDefault="00CD7584" w:rsidP="00CD7584">
      <w:pPr>
        <w:pStyle w:val="ParagraphStyle"/>
        <w:ind w:right="-15"/>
        <w:jc w:val="center"/>
        <w:rPr>
          <w:bCs/>
        </w:rPr>
      </w:pPr>
      <w:r>
        <w:rPr>
          <w:bCs/>
        </w:rPr>
        <w:t>Equipe de Apoio Portaria 00</w:t>
      </w:r>
      <w:r w:rsidR="00F61E26">
        <w:rPr>
          <w:bCs/>
        </w:rPr>
        <w:t>6</w:t>
      </w:r>
      <w:r>
        <w:rPr>
          <w:bCs/>
        </w:rPr>
        <w:t>/202</w:t>
      </w:r>
      <w:r w:rsidR="00F61E26">
        <w:rPr>
          <w:bCs/>
        </w:rPr>
        <w:t>2</w:t>
      </w:r>
    </w:p>
    <w:p w:rsidR="00E8649C" w:rsidRPr="00E82817" w:rsidRDefault="00E8649C" w:rsidP="00C52BEB">
      <w:pPr>
        <w:pStyle w:val="ParagraphStyle"/>
        <w:ind w:right="-15"/>
        <w:rPr>
          <w:bCs/>
          <w:sz w:val="16"/>
          <w:szCs w:val="16"/>
        </w:rPr>
      </w:pPr>
    </w:p>
    <w:p w:rsidR="00E8649C" w:rsidRPr="00636966" w:rsidRDefault="00E8649C" w:rsidP="00D17555">
      <w:pPr>
        <w:pStyle w:val="ParagraphStyle"/>
        <w:ind w:right="-15"/>
        <w:jc w:val="center"/>
        <w:rPr>
          <w:bCs/>
        </w:rPr>
      </w:pPr>
      <w:r w:rsidRPr="00636966">
        <w:rPr>
          <w:bCs/>
        </w:rPr>
        <w:t>___________________________________</w:t>
      </w:r>
    </w:p>
    <w:p w:rsidR="00E8649C" w:rsidRPr="00636966" w:rsidRDefault="00E8649C" w:rsidP="00D17555">
      <w:pPr>
        <w:pStyle w:val="ParagraphStyle"/>
        <w:ind w:right="-15"/>
        <w:jc w:val="center"/>
        <w:rPr>
          <w:bCs/>
        </w:rPr>
      </w:pPr>
      <w:r w:rsidRPr="00636966">
        <w:rPr>
          <w:bCs/>
        </w:rPr>
        <w:t>Alex Sandro Pereira Costa Domingues</w:t>
      </w:r>
    </w:p>
    <w:p w:rsidR="00B06165" w:rsidRPr="00064CA6" w:rsidRDefault="00E8649C" w:rsidP="00064CA6">
      <w:pPr>
        <w:pStyle w:val="ParagraphStyle"/>
        <w:ind w:right="-15"/>
        <w:jc w:val="center"/>
        <w:rPr>
          <w:bCs/>
        </w:rPr>
      </w:pPr>
      <w:r w:rsidRPr="00636966">
        <w:rPr>
          <w:bCs/>
        </w:rPr>
        <w:t>Prefeito Municipal</w:t>
      </w:r>
    </w:p>
    <w:p w:rsidR="00B06165" w:rsidRDefault="00B06165" w:rsidP="001E1D7A">
      <w:pPr>
        <w:spacing w:before="240" w:after="240" w:line="276" w:lineRule="auto"/>
        <w:jc w:val="both"/>
        <w:rPr>
          <w:rFonts w:ascii="Arial" w:hAnsi="Arial" w:cs="Arial"/>
          <w:bCs/>
          <w:iCs/>
          <w:color w:val="000000"/>
        </w:rPr>
      </w:pPr>
    </w:p>
    <w:p w:rsidR="00E8649C" w:rsidRPr="00F51AB2" w:rsidRDefault="00E8649C" w:rsidP="001E1D7A">
      <w:pPr>
        <w:overflowPunct w:val="0"/>
        <w:autoSpaceDE w:val="0"/>
        <w:autoSpaceDN w:val="0"/>
        <w:adjustRightInd w:val="0"/>
        <w:spacing w:before="100" w:beforeAutospacing="1" w:after="100" w:afterAutospacing="1"/>
        <w:jc w:val="both"/>
        <w:textAlignment w:val="baseline"/>
        <w:rPr>
          <w:rStyle w:val="Forte"/>
          <w:rFonts w:ascii="Arial" w:hAnsi="Arial" w:cs="Arial"/>
          <w:color w:val="000000" w:themeColor="text1"/>
        </w:rPr>
      </w:pPr>
      <w:r w:rsidRPr="00F51AB2">
        <w:rPr>
          <w:rStyle w:val="Forte"/>
          <w:rFonts w:ascii="Arial" w:hAnsi="Arial" w:cs="Arial"/>
          <w:color w:val="000000" w:themeColor="text1"/>
        </w:rPr>
        <w:t>ANEXO 01</w:t>
      </w:r>
    </w:p>
    <w:p w:rsidR="00E8649C" w:rsidRPr="00CF2CBC" w:rsidRDefault="00E8649C" w:rsidP="00CF2CBC">
      <w:pPr>
        <w:pStyle w:val="Ttulo1"/>
        <w:spacing w:before="90"/>
        <w:ind w:right="189"/>
        <w:jc w:val="center"/>
        <w:rPr>
          <w:rFonts w:ascii="Arial" w:hAnsi="Arial" w:cs="Arial"/>
          <w:bCs w:val="0"/>
          <w:color w:val="000000" w:themeColor="text1"/>
          <w:sz w:val="24"/>
          <w:szCs w:val="24"/>
        </w:rPr>
      </w:pPr>
      <w:r w:rsidRPr="00F51AB2">
        <w:rPr>
          <w:rStyle w:val="Forte"/>
          <w:rFonts w:ascii="Arial" w:hAnsi="Arial" w:cs="Arial"/>
          <w:b/>
          <w:color w:val="000000" w:themeColor="text1"/>
          <w:sz w:val="24"/>
          <w:szCs w:val="24"/>
        </w:rPr>
        <w:t>TERMO DE REFERÊNCIA</w:t>
      </w:r>
    </w:p>
    <w:p w:rsidR="00D57EE9" w:rsidRDefault="00D57EE9" w:rsidP="00D57EE9">
      <w:pPr>
        <w:widowControl w:val="0"/>
        <w:tabs>
          <w:tab w:val="left" w:pos="284"/>
        </w:tabs>
        <w:autoSpaceDE w:val="0"/>
        <w:autoSpaceDN w:val="0"/>
        <w:spacing w:before="120"/>
        <w:ind w:right="8245"/>
        <w:jc w:val="both"/>
        <w:rPr>
          <w:rFonts w:ascii="Arial" w:hAnsi="Arial" w:cs="Arial"/>
          <w:b/>
        </w:rPr>
      </w:pPr>
    </w:p>
    <w:p w:rsidR="00D57EE9" w:rsidRPr="00F76A8D" w:rsidRDefault="00D57EE9" w:rsidP="00D57EE9">
      <w:pPr>
        <w:spacing w:line="276" w:lineRule="auto"/>
        <w:jc w:val="both"/>
        <w:rPr>
          <w:rFonts w:ascii="Arial" w:hAnsi="Arial" w:cs="Arial"/>
          <w:b/>
        </w:rPr>
      </w:pPr>
      <w:r>
        <w:rPr>
          <w:rFonts w:ascii="Arial" w:hAnsi="Arial" w:cs="Arial"/>
          <w:b/>
        </w:rPr>
        <w:t xml:space="preserve">1 </w:t>
      </w:r>
      <w:r w:rsidRPr="00F76A8D">
        <w:rPr>
          <w:rFonts w:ascii="Arial" w:hAnsi="Arial" w:cs="Arial"/>
          <w:b/>
        </w:rPr>
        <w:t>DO OBJETO</w:t>
      </w:r>
    </w:p>
    <w:p w:rsidR="00D57EE9" w:rsidRDefault="00F81A2E" w:rsidP="00D57EE9">
      <w:pPr>
        <w:jc w:val="both"/>
        <w:rPr>
          <w:rFonts w:ascii="Arial" w:hAnsi="Arial" w:cs="Arial"/>
          <w:bCs/>
        </w:rPr>
      </w:pPr>
      <w:r>
        <w:rPr>
          <w:rFonts w:ascii="Arial" w:hAnsi="Arial" w:cs="Arial"/>
          <w:b/>
        </w:rPr>
        <w:t xml:space="preserve">Registro de preços </w:t>
      </w:r>
      <w:r w:rsidRPr="00493C59">
        <w:rPr>
          <w:rFonts w:ascii="Arial" w:hAnsi="Arial" w:cs="Arial"/>
          <w:b/>
        </w:rPr>
        <w:t>para</w:t>
      </w:r>
      <w:r w:rsidR="00064CA6" w:rsidRPr="00493C59">
        <w:rPr>
          <w:rFonts w:ascii="Arial" w:hAnsi="Arial" w:cs="Arial"/>
          <w:b/>
        </w:rPr>
        <w:t xml:space="preserve"> futura contratação de pessoa jurídica para prestação de serviços de mão de obra mecânica</w:t>
      </w:r>
      <w:r w:rsidR="00064CA6">
        <w:rPr>
          <w:rFonts w:ascii="Arial" w:hAnsi="Arial" w:cs="Arial"/>
          <w:b/>
        </w:rPr>
        <w:t>,</w:t>
      </w:r>
      <w:r w:rsidR="00064CA6" w:rsidRPr="00493C59">
        <w:rPr>
          <w:rFonts w:ascii="Arial" w:hAnsi="Arial" w:cs="Arial"/>
          <w:b/>
        </w:rPr>
        <w:t xml:space="preserve"> nos veículos pertencentes ao Município de Conselheiro </w:t>
      </w:r>
      <w:proofErr w:type="spellStart"/>
      <w:r w:rsidR="00064CA6" w:rsidRPr="00493C59">
        <w:rPr>
          <w:rFonts w:ascii="Arial" w:hAnsi="Arial" w:cs="Arial"/>
          <w:b/>
        </w:rPr>
        <w:t>Mairinck</w:t>
      </w:r>
      <w:proofErr w:type="spellEnd"/>
      <w:r w:rsidR="00064CA6" w:rsidRPr="00493C59">
        <w:rPr>
          <w:rFonts w:ascii="Arial" w:hAnsi="Arial" w:cs="Arial"/>
          <w:b/>
        </w:rPr>
        <w:t>, conforme descrição no termo de referência.</w:t>
      </w:r>
      <w:r w:rsidR="00064CA6">
        <w:t xml:space="preserve">  </w:t>
      </w:r>
    </w:p>
    <w:p w:rsidR="00220BF5" w:rsidRDefault="00220BF5" w:rsidP="006A0794">
      <w:pPr>
        <w:pStyle w:val="PargrafodaLista"/>
        <w:widowControl w:val="0"/>
        <w:tabs>
          <w:tab w:val="left" w:pos="284"/>
          <w:tab w:val="left" w:pos="619"/>
        </w:tabs>
        <w:autoSpaceDE w:val="0"/>
        <w:autoSpaceDN w:val="0"/>
        <w:spacing w:before="120"/>
        <w:ind w:left="0"/>
        <w:contextualSpacing w:val="0"/>
        <w:jc w:val="both"/>
        <w:rPr>
          <w:rFonts w:ascii="Arial" w:hAnsi="Arial" w:cs="Arial"/>
          <w:color w:val="000000"/>
        </w:rPr>
      </w:pPr>
    </w:p>
    <w:tbl>
      <w:tblPr>
        <w:tblW w:w="484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7"/>
        <w:gridCol w:w="4015"/>
        <w:gridCol w:w="1149"/>
        <w:gridCol w:w="1003"/>
        <w:gridCol w:w="1290"/>
        <w:gridCol w:w="1436"/>
      </w:tblGrid>
      <w:tr w:rsidR="00064CA6" w:rsidRPr="00AE5815" w:rsidTr="002112E7">
        <w:trPr>
          <w:trHeight w:val="452"/>
        </w:trPr>
        <w:tc>
          <w:tcPr>
            <w:tcW w:w="373" w:type="pct"/>
            <w:vAlign w:val="center"/>
          </w:tcPr>
          <w:p w:rsidR="00064CA6" w:rsidRPr="00AE5815" w:rsidRDefault="00064CA6" w:rsidP="002112E7">
            <w:pPr>
              <w:pStyle w:val="SemEspaamento"/>
              <w:jc w:val="center"/>
              <w:rPr>
                <w:rFonts w:ascii="Arial" w:hAnsi="Arial" w:cs="Arial"/>
                <w:sz w:val="24"/>
                <w:szCs w:val="24"/>
              </w:rPr>
            </w:pPr>
            <w:proofErr w:type="spellStart"/>
            <w:r>
              <w:rPr>
                <w:rFonts w:ascii="Arial" w:hAnsi="Arial" w:cs="Arial"/>
                <w:sz w:val="24"/>
                <w:szCs w:val="24"/>
              </w:rPr>
              <w:t>Lote</w:t>
            </w:r>
            <w:r w:rsidR="000621E1">
              <w:rPr>
                <w:rFonts w:ascii="Arial" w:hAnsi="Arial" w:cs="Arial"/>
                <w:sz w:val="24"/>
                <w:szCs w:val="24"/>
              </w:rPr>
              <w:t>Unit</w:t>
            </w:r>
            <w:proofErr w:type="spellEnd"/>
          </w:p>
        </w:tc>
        <w:tc>
          <w:tcPr>
            <w:tcW w:w="2089" w:type="pct"/>
            <w:vAlign w:val="center"/>
          </w:tcPr>
          <w:p w:rsidR="00064CA6" w:rsidRPr="00AE5815" w:rsidRDefault="00064CA6" w:rsidP="002112E7">
            <w:pPr>
              <w:pStyle w:val="SemEspaamento"/>
              <w:rPr>
                <w:rFonts w:ascii="Arial" w:hAnsi="Arial" w:cs="Arial"/>
                <w:sz w:val="24"/>
                <w:szCs w:val="24"/>
              </w:rPr>
            </w:pPr>
            <w:r>
              <w:rPr>
                <w:rFonts w:ascii="Arial" w:hAnsi="Arial" w:cs="Arial"/>
                <w:sz w:val="24"/>
                <w:szCs w:val="24"/>
              </w:rPr>
              <w:t>Descrições</w:t>
            </w:r>
            <w:r w:rsidRPr="00AE5815">
              <w:rPr>
                <w:rFonts w:ascii="Arial" w:hAnsi="Arial" w:cs="Arial"/>
                <w:sz w:val="24"/>
                <w:szCs w:val="24"/>
              </w:rPr>
              <w:t xml:space="preserve"> dos Serviços</w:t>
            </w:r>
          </w:p>
        </w:tc>
        <w:tc>
          <w:tcPr>
            <w:tcW w:w="598" w:type="pct"/>
            <w:vAlign w:val="center"/>
          </w:tcPr>
          <w:p w:rsidR="00064CA6" w:rsidRPr="00AE5815" w:rsidRDefault="00064CA6" w:rsidP="002112E7">
            <w:pPr>
              <w:pStyle w:val="SemEspaamento"/>
              <w:rPr>
                <w:rFonts w:ascii="Arial" w:hAnsi="Arial" w:cs="Arial"/>
                <w:sz w:val="24"/>
                <w:szCs w:val="24"/>
              </w:rPr>
            </w:pPr>
            <w:r w:rsidRPr="00AE5815">
              <w:rPr>
                <w:rFonts w:ascii="Arial" w:hAnsi="Arial" w:cs="Arial"/>
                <w:sz w:val="24"/>
                <w:szCs w:val="24"/>
              </w:rPr>
              <w:t>Quant.</w:t>
            </w:r>
          </w:p>
        </w:tc>
        <w:tc>
          <w:tcPr>
            <w:tcW w:w="522" w:type="pct"/>
            <w:vAlign w:val="center"/>
          </w:tcPr>
          <w:p w:rsidR="00064CA6" w:rsidRPr="00AE5815" w:rsidRDefault="00064CA6" w:rsidP="002112E7">
            <w:pPr>
              <w:pStyle w:val="SemEspaamento"/>
              <w:rPr>
                <w:rFonts w:ascii="Arial" w:hAnsi="Arial" w:cs="Arial"/>
                <w:sz w:val="24"/>
                <w:szCs w:val="24"/>
              </w:rPr>
            </w:pPr>
            <w:r w:rsidRPr="00AE5815">
              <w:rPr>
                <w:rFonts w:ascii="Arial" w:hAnsi="Arial" w:cs="Arial"/>
                <w:sz w:val="24"/>
                <w:szCs w:val="24"/>
              </w:rPr>
              <w:t>Unid.</w:t>
            </w:r>
          </w:p>
        </w:tc>
        <w:tc>
          <w:tcPr>
            <w:tcW w:w="671" w:type="pct"/>
            <w:vAlign w:val="center"/>
          </w:tcPr>
          <w:p w:rsidR="00064CA6" w:rsidRPr="00AE5815" w:rsidRDefault="00064CA6" w:rsidP="002112E7">
            <w:pPr>
              <w:pStyle w:val="SemEspaamento"/>
              <w:jc w:val="center"/>
              <w:rPr>
                <w:rFonts w:ascii="Arial" w:hAnsi="Arial" w:cs="Arial"/>
                <w:sz w:val="24"/>
                <w:szCs w:val="24"/>
              </w:rPr>
            </w:pPr>
            <w:r>
              <w:rPr>
                <w:rFonts w:ascii="Arial" w:hAnsi="Arial" w:cs="Arial"/>
                <w:sz w:val="24"/>
                <w:szCs w:val="24"/>
              </w:rPr>
              <w:t xml:space="preserve">Valor </w:t>
            </w:r>
            <w:proofErr w:type="spellStart"/>
            <w:r>
              <w:rPr>
                <w:rFonts w:ascii="Arial" w:hAnsi="Arial" w:cs="Arial"/>
                <w:sz w:val="24"/>
                <w:szCs w:val="24"/>
              </w:rPr>
              <w:t>Ref</w:t>
            </w:r>
            <w:proofErr w:type="spellEnd"/>
          </w:p>
          <w:p w:rsidR="00064CA6" w:rsidRPr="00AE5815" w:rsidRDefault="00064CA6" w:rsidP="002112E7">
            <w:pPr>
              <w:pStyle w:val="SemEspaamento"/>
              <w:jc w:val="center"/>
              <w:rPr>
                <w:rFonts w:ascii="Arial" w:hAnsi="Arial" w:cs="Arial"/>
                <w:sz w:val="24"/>
                <w:szCs w:val="24"/>
              </w:rPr>
            </w:pPr>
          </w:p>
        </w:tc>
        <w:tc>
          <w:tcPr>
            <w:tcW w:w="748" w:type="pct"/>
            <w:vAlign w:val="center"/>
          </w:tcPr>
          <w:p w:rsidR="00064CA6" w:rsidRPr="00AE5815" w:rsidRDefault="00064CA6" w:rsidP="002112E7">
            <w:pPr>
              <w:pStyle w:val="SemEspaamento"/>
              <w:jc w:val="center"/>
              <w:rPr>
                <w:rFonts w:ascii="Arial" w:hAnsi="Arial" w:cs="Arial"/>
                <w:b/>
                <w:sz w:val="24"/>
                <w:szCs w:val="24"/>
              </w:rPr>
            </w:pPr>
            <w:r w:rsidRPr="00AE5815">
              <w:rPr>
                <w:rFonts w:ascii="Arial" w:hAnsi="Arial" w:cs="Arial"/>
                <w:b/>
                <w:sz w:val="24"/>
                <w:szCs w:val="24"/>
              </w:rPr>
              <w:t>Valor R$</w:t>
            </w:r>
          </w:p>
          <w:p w:rsidR="00064CA6" w:rsidRPr="00AE5815" w:rsidRDefault="00064CA6" w:rsidP="002112E7">
            <w:pPr>
              <w:pStyle w:val="SemEspaamento"/>
              <w:jc w:val="center"/>
              <w:rPr>
                <w:rFonts w:ascii="Arial" w:hAnsi="Arial" w:cs="Arial"/>
                <w:b/>
                <w:sz w:val="24"/>
                <w:szCs w:val="24"/>
              </w:rPr>
            </w:pPr>
            <w:r w:rsidRPr="00AE5815">
              <w:rPr>
                <w:rFonts w:ascii="Arial" w:hAnsi="Arial" w:cs="Arial"/>
                <w:b/>
                <w:sz w:val="24"/>
                <w:szCs w:val="24"/>
              </w:rPr>
              <w:t>Total</w:t>
            </w:r>
          </w:p>
        </w:tc>
      </w:tr>
      <w:tr w:rsidR="00064CA6" w:rsidRPr="00AE5815" w:rsidTr="002112E7">
        <w:trPr>
          <w:trHeight w:val="266"/>
        </w:trPr>
        <w:tc>
          <w:tcPr>
            <w:tcW w:w="373" w:type="pct"/>
            <w:vAlign w:val="center"/>
          </w:tcPr>
          <w:p w:rsidR="00064CA6" w:rsidRPr="00AE5815" w:rsidRDefault="00064CA6" w:rsidP="002112E7">
            <w:pPr>
              <w:jc w:val="center"/>
              <w:rPr>
                <w:rFonts w:ascii="Arial" w:hAnsi="Arial" w:cs="Arial"/>
                <w:color w:val="000000"/>
                <w:lang w:eastAsia="en-US"/>
              </w:rPr>
            </w:pPr>
            <w:r w:rsidRPr="00AE5815">
              <w:rPr>
                <w:rFonts w:ascii="Arial" w:hAnsi="Arial" w:cs="Arial"/>
                <w:color w:val="000000"/>
                <w:lang w:eastAsia="en-US"/>
              </w:rPr>
              <w:t>0</w:t>
            </w:r>
            <w:r>
              <w:rPr>
                <w:rFonts w:ascii="Arial" w:hAnsi="Arial" w:cs="Arial"/>
                <w:color w:val="000000"/>
                <w:lang w:eastAsia="en-US"/>
              </w:rPr>
              <w:t>1</w:t>
            </w:r>
          </w:p>
        </w:tc>
        <w:tc>
          <w:tcPr>
            <w:tcW w:w="2089" w:type="pct"/>
            <w:vAlign w:val="center"/>
          </w:tcPr>
          <w:p w:rsidR="00064CA6" w:rsidRPr="00AE5815" w:rsidRDefault="00064CA6" w:rsidP="00064CA6">
            <w:pPr>
              <w:rPr>
                <w:rFonts w:ascii="Arial" w:hAnsi="Arial" w:cs="Arial"/>
                <w:color w:val="000000"/>
                <w:lang w:eastAsia="en-US"/>
              </w:rPr>
            </w:pPr>
            <w:r>
              <w:rPr>
                <w:rFonts w:ascii="Arial" w:hAnsi="Arial" w:cs="Arial"/>
                <w:color w:val="000000"/>
                <w:lang w:eastAsia="en-US"/>
              </w:rPr>
              <w:t xml:space="preserve">MÃO-DE-OBRA </w:t>
            </w:r>
            <w:r w:rsidRPr="00AE5815">
              <w:rPr>
                <w:rFonts w:ascii="Arial" w:hAnsi="Arial" w:cs="Arial"/>
                <w:color w:val="000000"/>
                <w:lang w:eastAsia="en-US"/>
              </w:rPr>
              <w:t>MECÂNICA LEVE</w:t>
            </w:r>
            <w:r>
              <w:rPr>
                <w:rFonts w:ascii="Arial" w:hAnsi="Arial" w:cs="Arial"/>
                <w:color w:val="000000"/>
                <w:lang w:eastAsia="en-US"/>
              </w:rPr>
              <w:t xml:space="preserve"> (CARROS E CAMINHONETES BAIXAS)</w:t>
            </w:r>
          </w:p>
        </w:tc>
        <w:tc>
          <w:tcPr>
            <w:tcW w:w="598" w:type="pct"/>
          </w:tcPr>
          <w:p w:rsidR="00064CA6" w:rsidRPr="00AE5815" w:rsidRDefault="002112E7" w:rsidP="002112E7">
            <w:pPr>
              <w:jc w:val="center"/>
              <w:rPr>
                <w:rFonts w:ascii="Arial" w:hAnsi="Arial" w:cs="Arial"/>
                <w:color w:val="000000"/>
                <w:lang w:eastAsia="en-US"/>
              </w:rPr>
            </w:pPr>
            <w:r>
              <w:rPr>
                <w:rFonts w:ascii="Arial" w:hAnsi="Arial" w:cs="Arial"/>
                <w:color w:val="000000"/>
                <w:lang w:eastAsia="en-US"/>
              </w:rPr>
              <w:t>1.200</w:t>
            </w:r>
          </w:p>
        </w:tc>
        <w:tc>
          <w:tcPr>
            <w:tcW w:w="522" w:type="pct"/>
          </w:tcPr>
          <w:p w:rsidR="00064CA6" w:rsidRPr="00AE5815" w:rsidRDefault="00064CA6" w:rsidP="002112E7">
            <w:pPr>
              <w:jc w:val="center"/>
              <w:rPr>
                <w:rFonts w:ascii="Arial" w:hAnsi="Arial" w:cs="Arial"/>
                <w:color w:val="000000"/>
                <w:lang w:eastAsia="en-US"/>
              </w:rPr>
            </w:pPr>
            <w:r w:rsidRPr="00AE5815">
              <w:rPr>
                <w:rFonts w:ascii="Arial" w:hAnsi="Arial" w:cs="Arial"/>
                <w:color w:val="000000"/>
                <w:lang w:eastAsia="en-US"/>
              </w:rPr>
              <w:t>Horas</w:t>
            </w:r>
          </w:p>
        </w:tc>
        <w:tc>
          <w:tcPr>
            <w:tcW w:w="671" w:type="pct"/>
          </w:tcPr>
          <w:p w:rsidR="00064CA6" w:rsidRPr="00AE5815" w:rsidRDefault="00AB5169" w:rsidP="002112E7">
            <w:pPr>
              <w:jc w:val="right"/>
              <w:rPr>
                <w:rFonts w:ascii="Arial" w:hAnsi="Arial" w:cs="Arial"/>
                <w:color w:val="000000"/>
                <w:lang w:eastAsia="en-US"/>
              </w:rPr>
            </w:pPr>
            <w:r>
              <w:rPr>
                <w:rFonts w:ascii="Arial" w:hAnsi="Arial" w:cs="Arial"/>
                <w:color w:val="000000"/>
                <w:lang w:eastAsia="en-US"/>
              </w:rPr>
              <w:t>132,50</w:t>
            </w:r>
          </w:p>
        </w:tc>
        <w:tc>
          <w:tcPr>
            <w:tcW w:w="748" w:type="pct"/>
          </w:tcPr>
          <w:p w:rsidR="00AB5169" w:rsidRPr="00AE5815" w:rsidRDefault="00AB5169" w:rsidP="002112E7">
            <w:pPr>
              <w:jc w:val="right"/>
              <w:rPr>
                <w:rFonts w:ascii="Arial" w:hAnsi="Arial" w:cs="Arial"/>
                <w:color w:val="000000"/>
                <w:lang w:eastAsia="en-US"/>
              </w:rPr>
            </w:pPr>
            <w:r>
              <w:rPr>
                <w:rFonts w:ascii="Arial" w:hAnsi="Arial" w:cs="Arial"/>
                <w:color w:val="000000"/>
                <w:lang w:eastAsia="en-US"/>
              </w:rPr>
              <w:t>159.000,00</w:t>
            </w:r>
          </w:p>
        </w:tc>
      </w:tr>
      <w:tr w:rsidR="00064CA6" w:rsidRPr="00AE5815" w:rsidTr="002112E7">
        <w:trPr>
          <w:trHeight w:val="266"/>
        </w:trPr>
        <w:tc>
          <w:tcPr>
            <w:tcW w:w="373" w:type="pct"/>
            <w:vAlign w:val="center"/>
          </w:tcPr>
          <w:p w:rsidR="00064CA6" w:rsidRPr="00AE5815" w:rsidRDefault="00064CA6" w:rsidP="002112E7">
            <w:pPr>
              <w:jc w:val="center"/>
              <w:rPr>
                <w:rFonts w:ascii="Arial" w:hAnsi="Arial" w:cs="Arial"/>
                <w:color w:val="000000"/>
                <w:lang w:eastAsia="en-US"/>
              </w:rPr>
            </w:pPr>
            <w:r w:rsidRPr="00AE5815">
              <w:rPr>
                <w:rFonts w:ascii="Arial" w:hAnsi="Arial" w:cs="Arial"/>
                <w:color w:val="000000"/>
                <w:lang w:eastAsia="en-US"/>
              </w:rPr>
              <w:t>02</w:t>
            </w:r>
          </w:p>
        </w:tc>
        <w:tc>
          <w:tcPr>
            <w:tcW w:w="2089" w:type="pct"/>
            <w:vAlign w:val="center"/>
          </w:tcPr>
          <w:p w:rsidR="00064CA6" w:rsidRPr="00AE5815" w:rsidRDefault="00064CA6" w:rsidP="00064CA6">
            <w:pPr>
              <w:rPr>
                <w:rFonts w:ascii="Arial" w:hAnsi="Arial" w:cs="Arial"/>
                <w:color w:val="000000"/>
                <w:lang w:eastAsia="en-US"/>
              </w:rPr>
            </w:pPr>
            <w:r>
              <w:rPr>
                <w:rFonts w:ascii="Arial" w:hAnsi="Arial" w:cs="Arial"/>
                <w:color w:val="000000"/>
                <w:lang w:eastAsia="en-US"/>
              </w:rPr>
              <w:t xml:space="preserve">MÃO-DE-OBRA </w:t>
            </w:r>
            <w:r w:rsidRPr="00AE5815">
              <w:rPr>
                <w:rFonts w:ascii="Arial" w:hAnsi="Arial" w:cs="Arial"/>
                <w:color w:val="000000"/>
                <w:lang w:eastAsia="en-US"/>
              </w:rPr>
              <w:t>MECÂNICA MÉDIA</w:t>
            </w:r>
            <w:r>
              <w:rPr>
                <w:rFonts w:ascii="Arial" w:hAnsi="Arial" w:cs="Arial"/>
                <w:color w:val="000000"/>
                <w:lang w:eastAsia="en-US"/>
              </w:rPr>
              <w:t xml:space="preserve"> (01) (VANS. AMBULANCIAS E CAMINHONETES)</w:t>
            </w:r>
          </w:p>
        </w:tc>
        <w:tc>
          <w:tcPr>
            <w:tcW w:w="598" w:type="pct"/>
          </w:tcPr>
          <w:p w:rsidR="00064CA6" w:rsidRPr="00AE5815" w:rsidRDefault="002112E7" w:rsidP="002112E7">
            <w:pPr>
              <w:jc w:val="center"/>
              <w:rPr>
                <w:rFonts w:ascii="Arial" w:hAnsi="Arial" w:cs="Arial"/>
                <w:color w:val="000000"/>
                <w:lang w:eastAsia="en-US"/>
              </w:rPr>
            </w:pPr>
            <w:r>
              <w:rPr>
                <w:rFonts w:ascii="Arial" w:hAnsi="Arial" w:cs="Arial"/>
                <w:color w:val="000000"/>
                <w:lang w:eastAsia="en-US"/>
              </w:rPr>
              <w:t>1.000</w:t>
            </w:r>
          </w:p>
        </w:tc>
        <w:tc>
          <w:tcPr>
            <w:tcW w:w="522" w:type="pct"/>
          </w:tcPr>
          <w:p w:rsidR="00064CA6" w:rsidRPr="00AE5815" w:rsidRDefault="00064CA6" w:rsidP="002112E7">
            <w:pPr>
              <w:jc w:val="center"/>
              <w:rPr>
                <w:rFonts w:ascii="Arial" w:hAnsi="Arial" w:cs="Arial"/>
                <w:color w:val="000000"/>
                <w:lang w:eastAsia="en-US"/>
              </w:rPr>
            </w:pPr>
            <w:r w:rsidRPr="00AE5815">
              <w:rPr>
                <w:rFonts w:ascii="Arial" w:hAnsi="Arial" w:cs="Arial"/>
                <w:color w:val="000000"/>
                <w:lang w:eastAsia="en-US"/>
              </w:rPr>
              <w:t>Horas</w:t>
            </w:r>
          </w:p>
        </w:tc>
        <w:tc>
          <w:tcPr>
            <w:tcW w:w="671" w:type="pct"/>
          </w:tcPr>
          <w:p w:rsidR="00064CA6" w:rsidRPr="00AE5815" w:rsidRDefault="00AB5169" w:rsidP="002112E7">
            <w:pPr>
              <w:jc w:val="right"/>
              <w:rPr>
                <w:rFonts w:ascii="Arial" w:hAnsi="Arial" w:cs="Arial"/>
                <w:color w:val="000000"/>
                <w:lang w:eastAsia="en-US"/>
              </w:rPr>
            </w:pPr>
            <w:r>
              <w:rPr>
                <w:rFonts w:ascii="Arial" w:hAnsi="Arial" w:cs="Arial"/>
                <w:color w:val="000000"/>
                <w:lang w:eastAsia="en-US"/>
              </w:rPr>
              <w:t>180,00</w:t>
            </w:r>
          </w:p>
        </w:tc>
        <w:tc>
          <w:tcPr>
            <w:tcW w:w="748" w:type="pct"/>
          </w:tcPr>
          <w:p w:rsidR="00064CA6" w:rsidRPr="00AE5815" w:rsidRDefault="00AB5169" w:rsidP="002112E7">
            <w:pPr>
              <w:jc w:val="right"/>
              <w:rPr>
                <w:rFonts w:ascii="Arial" w:hAnsi="Arial" w:cs="Arial"/>
                <w:color w:val="000000"/>
                <w:lang w:eastAsia="en-US"/>
              </w:rPr>
            </w:pPr>
            <w:r>
              <w:rPr>
                <w:rFonts w:ascii="Arial" w:hAnsi="Arial" w:cs="Arial"/>
                <w:color w:val="000000"/>
                <w:lang w:eastAsia="en-US"/>
              </w:rPr>
              <w:t>180.000,00</w:t>
            </w:r>
          </w:p>
        </w:tc>
      </w:tr>
      <w:tr w:rsidR="00064CA6" w:rsidRPr="00AE5815" w:rsidTr="002112E7">
        <w:trPr>
          <w:trHeight w:val="266"/>
        </w:trPr>
        <w:tc>
          <w:tcPr>
            <w:tcW w:w="373" w:type="pct"/>
            <w:vAlign w:val="center"/>
          </w:tcPr>
          <w:p w:rsidR="00064CA6" w:rsidRPr="00AE5815" w:rsidRDefault="00064CA6" w:rsidP="002112E7">
            <w:pPr>
              <w:jc w:val="center"/>
              <w:rPr>
                <w:rFonts w:ascii="Arial" w:hAnsi="Arial" w:cs="Arial"/>
                <w:color w:val="000000"/>
                <w:lang w:eastAsia="en-US"/>
              </w:rPr>
            </w:pPr>
            <w:r w:rsidRPr="00AE5815">
              <w:rPr>
                <w:rFonts w:ascii="Arial" w:hAnsi="Arial" w:cs="Arial"/>
                <w:color w:val="000000"/>
                <w:lang w:eastAsia="en-US"/>
              </w:rPr>
              <w:t>0</w:t>
            </w:r>
            <w:r>
              <w:rPr>
                <w:rFonts w:ascii="Arial" w:hAnsi="Arial" w:cs="Arial"/>
                <w:color w:val="000000"/>
                <w:lang w:eastAsia="en-US"/>
              </w:rPr>
              <w:t>3</w:t>
            </w:r>
          </w:p>
        </w:tc>
        <w:tc>
          <w:tcPr>
            <w:tcW w:w="2089" w:type="pct"/>
            <w:vAlign w:val="center"/>
          </w:tcPr>
          <w:p w:rsidR="00064CA6" w:rsidRPr="00AE5815" w:rsidRDefault="00064CA6" w:rsidP="00064CA6">
            <w:pPr>
              <w:rPr>
                <w:rFonts w:ascii="Arial" w:hAnsi="Arial" w:cs="Arial"/>
                <w:color w:val="000000"/>
                <w:lang w:eastAsia="en-US"/>
              </w:rPr>
            </w:pPr>
            <w:r>
              <w:rPr>
                <w:rFonts w:ascii="Arial" w:hAnsi="Arial" w:cs="Arial"/>
                <w:color w:val="000000"/>
                <w:lang w:eastAsia="en-US"/>
              </w:rPr>
              <w:t xml:space="preserve">MÃO-DE-OBRA </w:t>
            </w:r>
            <w:r w:rsidRPr="00AE5815">
              <w:rPr>
                <w:rFonts w:ascii="Arial" w:hAnsi="Arial" w:cs="Arial"/>
                <w:color w:val="000000"/>
                <w:lang w:eastAsia="en-US"/>
              </w:rPr>
              <w:t>MECÂNICA MÉDIA</w:t>
            </w:r>
            <w:r>
              <w:rPr>
                <w:rFonts w:ascii="Arial" w:hAnsi="Arial" w:cs="Arial"/>
                <w:color w:val="000000"/>
                <w:lang w:eastAsia="en-US"/>
              </w:rPr>
              <w:t xml:space="preserve"> (02) (CAMINHÕES E ONIBUS)</w:t>
            </w:r>
          </w:p>
        </w:tc>
        <w:tc>
          <w:tcPr>
            <w:tcW w:w="598" w:type="pct"/>
          </w:tcPr>
          <w:p w:rsidR="00064CA6" w:rsidRPr="00AE5815" w:rsidRDefault="00AB5169" w:rsidP="002112E7">
            <w:pPr>
              <w:jc w:val="center"/>
              <w:rPr>
                <w:rFonts w:ascii="Arial" w:hAnsi="Arial" w:cs="Arial"/>
                <w:color w:val="000000"/>
                <w:lang w:eastAsia="en-US"/>
              </w:rPr>
            </w:pPr>
            <w:r>
              <w:rPr>
                <w:rFonts w:ascii="Arial" w:hAnsi="Arial" w:cs="Arial"/>
                <w:color w:val="000000"/>
                <w:lang w:eastAsia="en-US"/>
              </w:rPr>
              <w:t>800</w:t>
            </w:r>
          </w:p>
        </w:tc>
        <w:tc>
          <w:tcPr>
            <w:tcW w:w="522" w:type="pct"/>
          </w:tcPr>
          <w:p w:rsidR="00064CA6" w:rsidRPr="00AE5815" w:rsidRDefault="00064CA6" w:rsidP="002112E7">
            <w:pPr>
              <w:jc w:val="center"/>
              <w:rPr>
                <w:rFonts w:ascii="Arial" w:hAnsi="Arial" w:cs="Arial"/>
                <w:color w:val="000000"/>
                <w:lang w:eastAsia="en-US"/>
              </w:rPr>
            </w:pPr>
            <w:r w:rsidRPr="00AE5815">
              <w:rPr>
                <w:rFonts w:ascii="Arial" w:hAnsi="Arial" w:cs="Arial"/>
                <w:color w:val="000000"/>
                <w:lang w:eastAsia="en-US"/>
              </w:rPr>
              <w:t>Horas</w:t>
            </w:r>
          </w:p>
        </w:tc>
        <w:tc>
          <w:tcPr>
            <w:tcW w:w="671" w:type="pct"/>
          </w:tcPr>
          <w:p w:rsidR="00064CA6" w:rsidRPr="00AE5815" w:rsidRDefault="00AB5169" w:rsidP="002112E7">
            <w:pPr>
              <w:jc w:val="right"/>
              <w:rPr>
                <w:rFonts w:ascii="Arial" w:hAnsi="Arial" w:cs="Arial"/>
                <w:color w:val="000000"/>
                <w:lang w:eastAsia="en-US"/>
              </w:rPr>
            </w:pPr>
            <w:r>
              <w:rPr>
                <w:rFonts w:ascii="Arial" w:hAnsi="Arial" w:cs="Arial"/>
                <w:color w:val="000000"/>
                <w:lang w:eastAsia="en-US"/>
              </w:rPr>
              <w:t>206,66</w:t>
            </w:r>
          </w:p>
        </w:tc>
        <w:tc>
          <w:tcPr>
            <w:tcW w:w="748" w:type="pct"/>
          </w:tcPr>
          <w:p w:rsidR="00064CA6" w:rsidRPr="00AE5815" w:rsidRDefault="00AB5169" w:rsidP="002112E7">
            <w:pPr>
              <w:jc w:val="right"/>
              <w:rPr>
                <w:rFonts w:ascii="Arial" w:hAnsi="Arial" w:cs="Arial"/>
                <w:color w:val="000000"/>
                <w:lang w:eastAsia="en-US"/>
              </w:rPr>
            </w:pPr>
            <w:r>
              <w:rPr>
                <w:rFonts w:ascii="Arial" w:hAnsi="Arial" w:cs="Arial"/>
                <w:color w:val="000000"/>
                <w:lang w:eastAsia="en-US"/>
              </w:rPr>
              <w:t>165.328,00</w:t>
            </w:r>
          </w:p>
        </w:tc>
      </w:tr>
      <w:tr w:rsidR="00064CA6" w:rsidRPr="00AE5815" w:rsidTr="002112E7">
        <w:trPr>
          <w:trHeight w:val="266"/>
        </w:trPr>
        <w:tc>
          <w:tcPr>
            <w:tcW w:w="373" w:type="pct"/>
            <w:vAlign w:val="center"/>
          </w:tcPr>
          <w:p w:rsidR="00064CA6" w:rsidRPr="00AE5815" w:rsidRDefault="00064CA6" w:rsidP="002112E7">
            <w:pPr>
              <w:jc w:val="center"/>
              <w:rPr>
                <w:rFonts w:ascii="Arial" w:hAnsi="Arial" w:cs="Arial"/>
                <w:color w:val="000000"/>
                <w:lang w:eastAsia="en-US"/>
              </w:rPr>
            </w:pPr>
            <w:r>
              <w:rPr>
                <w:rFonts w:ascii="Arial" w:hAnsi="Arial" w:cs="Arial"/>
                <w:color w:val="000000"/>
                <w:lang w:eastAsia="en-US"/>
              </w:rPr>
              <w:t>04</w:t>
            </w:r>
          </w:p>
        </w:tc>
        <w:tc>
          <w:tcPr>
            <w:tcW w:w="2089" w:type="pct"/>
            <w:vAlign w:val="center"/>
          </w:tcPr>
          <w:p w:rsidR="00064CA6" w:rsidRPr="00AE5815" w:rsidRDefault="00064CA6" w:rsidP="002112E7">
            <w:pPr>
              <w:jc w:val="both"/>
              <w:rPr>
                <w:rFonts w:ascii="Arial" w:hAnsi="Arial" w:cs="Arial"/>
                <w:color w:val="000000"/>
                <w:lang w:eastAsia="en-US"/>
              </w:rPr>
            </w:pPr>
            <w:r w:rsidRPr="00AE5815">
              <w:rPr>
                <w:rFonts w:ascii="Arial" w:hAnsi="Arial" w:cs="Arial"/>
                <w:color w:val="000000"/>
                <w:lang w:eastAsia="en-US"/>
              </w:rPr>
              <w:t>MECÂNICA PESADA</w:t>
            </w:r>
            <w:r>
              <w:rPr>
                <w:rFonts w:ascii="Arial" w:hAnsi="Arial" w:cs="Arial"/>
                <w:color w:val="000000"/>
                <w:lang w:eastAsia="en-US"/>
              </w:rPr>
              <w:t xml:space="preserve"> (MAQUINAS, TRATORES)</w:t>
            </w:r>
          </w:p>
        </w:tc>
        <w:tc>
          <w:tcPr>
            <w:tcW w:w="598" w:type="pct"/>
          </w:tcPr>
          <w:p w:rsidR="00064CA6" w:rsidRPr="00AE5815" w:rsidRDefault="00AB5169" w:rsidP="002112E7">
            <w:pPr>
              <w:jc w:val="center"/>
              <w:rPr>
                <w:rFonts w:ascii="Arial" w:hAnsi="Arial" w:cs="Arial"/>
                <w:color w:val="000000"/>
                <w:lang w:eastAsia="en-US"/>
              </w:rPr>
            </w:pPr>
            <w:r>
              <w:rPr>
                <w:rFonts w:ascii="Arial" w:hAnsi="Arial" w:cs="Arial"/>
                <w:color w:val="000000"/>
                <w:lang w:eastAsia="en-US"/>
              </w:rPr>
              <w:t>700</w:t>
            </w:r>
          </w:p>
        </w:tc>
        <w:tc>
          <w:tcPr>
            <w:tcW w:w="522" w:type="pct"/>
          </w:tcPr>
          <w:p w:rsidR="00064CA6" w:rsidRPr="00AE5815" w:rsidRDefault="00064CA6" w:rsidP="002112E7">
            <w:pPr>
              <w:jc w:val="center"/>
              <w:rPr>
                <w:rFonts w:ascii="Arial" w:hAnsi="Arial" w:cs="Arial"/>
                <w:color w:val="000000"/>
                <w:lang w:eastAsia="en-US"/>
              </w:rPr>
            </w:pPr>
            <w:r w:rsidRPr="00AE5815">
              <w:rPr>
                <w:rFonts w:ascii="Arial" w:hAnsi="Arial" w:cs="Arial"/>
                <w:color w:val="000000"/>
                <w:lang w:eastAsia="en-US"/>
              </w:rPr>
              <w:t>Horas</w:t>
            </w:r>
          </w:p>
        </w:tc>
        <w:tc>
          <w:tcPr>
            <w:tcW w:w="671" w:type="pct"/>
          </w:tcPr>
          <w:p w:rsidR="00064CA6" w:rsidRPr="00AE5815" w:rsidRDefault="00AB5169" w:rsidP="002112E7">
            <w:pPr>
              <w:jc w:val="right"/>
              <w:rPr>
                <w:rFonts w:ascii="Arial" w:hAnsi="Arial" w:cs="Arial"/>
                <w:color w:val="000000"/>
                <w:lang w:eastAsia="en-US"/>
              </w:rPr>
            </w:pPr>
            <w:r>
              <w:rPr>
                <w:rFonts w:ascii="Arial" w:hAnsi="Arial" w:cs="Arial"/>
                <w:color w:val="000000"/>
                <w:lang w:eastAsia="en-US"/>
              </w:rPr>
              <w:t>246,60</w:t>
            </w:r>
          </w:p>
        </w:tc>
        <w:tc>
          <w:tcPr>
            <w:tcW w:w="748" w:type="pct"/>
          </w:tcPr>
          <w:p w:rsidR="00064CA6" w:rsidRPr="00AE5815" w:rsidRDefault="000621E1" w:rsidP="002112E7">
            <w:pPr>
              <w:jc w:val="right"/>
              <w:rPr>
                <w:rFonts w:ascii="Arial" w:hAnsi="Arial" w:cs="Arial"/>
                <w:color w:val="000000"/>
                <w:lang w:eastAsia="en-US"/>
              </w:rPr>
            </w:pPr>
            <w:r>
              <w:rPr>
                <w:rFonts w:ascii="Arial" w:hAnsi="Arial" w:cs="Arial"/>
                <w:color w:val="000000"/>
                <w:lang w:eastAsia="en-US"/>
              </w:rPr>
              <w:t>172.620,00</w:t>
            </w:r>
          </w:p>
        </w:tc>
      </w:tr>
      <w:tr w:rsidR="00064CA6" w:rsidRPr="00AE5815" w:rsidTr="002112E7">
        <w:trPr>
          <w:trHeight w:val="266"/>
        </w:trPr>
        <w:tc>
          <w:tcPr>
            <w:tcW w:w="4252" w:type="pct"/>
            <w:gridSpan w:val="5"/>
            <w:vAlign w:val="center"/>
          </w:tcPr>
          <w:p w:rsidR="00064CA6" w:rsidRPr="00AE5815" w:rsidRDefault="00064CA6" w:rsidP="002112E7">
            <w:pPr>
              <w:jc w:val="right"/>
              <w:rPr>
                <w:rFonts w:ascii="Arial" w:hAnsi="Arial" w:cs="Arial"/>
                <w:b/>
                <w:color w:val="000000"/>
                <w:lang w:eastAsia="en-US"/>
              </w:rPr>
            </w:pPr>
            <w:r w:rsidRPr="00AE5815">
              <w:rPr>
                <w:rFonts w:ascii="Arial" w:hAnsi="Arial" w:cs="Arial"/>
                <w:b/>
                <w:color w:val="000000"/>
                <w:lang w:eastAsia="en-US"/>
              </w:rPr>
              <w:t>VALOR R$ TOTAL</w:t>
            </w:r>
          </w:p>
        </w:tc>
        <w:tc>
          <w:tcPr>
            <w:tcW w:w="748" w:type="pct"/>
          </w:tcPr>
          <w:p w:rsidR="00064CA6" w:rsidRPr="00AE5815" w:rsidRDefault="000621E1" w:rsidP="002112E7">
            <w:pPr>
              <w:jc w:val="right"/>
              <w:rPr>
                <w:rFonts w:ascii="Arial" w:hAnsi="Arial" w:cs="Arial"/>
                <w:b/>
                <w:color w:val="000000"/>
                <w:lang w:eastAsia="en-US"/>
              </w:rPr>
            </w:pPr>
            <w:r>
              <w:rPr>
                <w:rFonts w:ascii="Arial" w:hAnsi="Arial" w:cs="Arial"/>
                <w:b/>
                <w:color w:val="000000"/>
                <w:lang w:eastAsia="en-US"/>
              </w:rPr>
              <w:t>676.948,00</w:t>
            </w:r>
          </w:p>
        </w:tc>
      </w:tr>
    </w:tbl>
    <w:p w:rsidR="000B36E6" w:rsidRDefault="000621E1" w:rsidP="006A0794">
      <w:pPr>
        <w:pStyle w:val="PargrafodaLista"/>
        <w:widowControl w:val="0"/>
        <w:tabs>
          <w:tab w:val="left" w:pos="284"/>
          <w:tab w:val="left" w:pos="619"/>
        </w:tabs>
        <w:autoSpaceDE w:val="0"/>
        <w:autoSpaceDN w:val="0"/>
        <w:spacing w:before="120"/>
        <w:ind w:left="0"/>
        <w:contextualSpacing w:val="0"/>
        <w:jc w:val="both"/>
        <w:rPr>
          <w:rFonts w:ascii="Arial" w:hAnsi="Arial" w:cs="Arial"/>
          <w:color w:val="000000" w:themeColor="text1"/>
        </w:rPr>
      </w:pPr>
      <w:r>
        <w:rPr>
          <w:rFonts w:ascii="Arial" w:hAnsi="Arial" w:cs="Arial"/>
          <w:color w:val="000000" w:themeColor="text1"/>
        </w:rPr>
        <w:t xml:space="preserve">Prazo dos serviços: 12 meses podendo ser prorrogado caso tenha saldo remanescente </w:t>
      </w:r>
    </w:p>
    <w:p w:rsidR="000621E1" w:rsidRDefault="000621E1" w:rsidP="006A0794">
      <w:pPr>
        <w:pStyle w:val="PargrafodaLista"/>
        <w:widowControl w:val="0"/>
        <w:tabs>
          <w:tab w:val="left" w:pos="284"/>
          <w:tab w:val="left" w:pos="619"/>
        </w:tabs>
        <w:autoSpaceDE w:val="0"/>
        <w:autoSpaceDN w:val="0"/>
        <w:spacing w:before="120"/>
        <w:ind w:left="0"/>
        <w:contextualSpacing w:val="0"/>
        <w:jc w:val="both"/>
        <w:rPr>
          <w:rFonts w:ascii="Arial" w:hAnsi="Arial" w:cs="Arial"/>
          <w:color w:val="000000" w:themeColor="text1"/>
        </w:rPr>
      </w:pPr>
      <w:r>
        <w:rPr>
          <w:rFonts w:ascii="Arial" w:hAnsi="Arial" w:cs="Arial"/>
          <w:color w:val="000000" w:themeColor="text1"/>
        </w:rPr>
        <w:t>Os serviços deverão ser realizados na sede da contratada</w:t>
      </w:r>
      <w:r w:rsidR="00C3293C">
        <w:rPr>
          <w:rFonts w:ascii="Arial" w:hAnsi="Arial" w:cs="Arial"/>
          <w:color w:val="000000" w:themeColor="text1"/>
        </w:rPr>
        <w:t>.</w:t>
      </w:r>
    </w:p>
    <w:p w:rsidR="00C3293C" w:rsidRDefault="00C3293C" w:rsidP="006A0794">
      <w:pPr>
        <w:pStyle w:val="PargrafodaLista"/>
        <w:widowControl w:val="0"/>
        <w:tabs>
          <w:tab w:val="left" w:pos="284"/>
          <w:tab w:val="left" w:pos="619"/>
        </w:tabs>
        <w:autoSpaceDE w:val="0"/>
        <w:autoSpaceDN w:val="0"/>
        <w:spacing w:before="120"/>
        <w:ind w:left="0"/>
        <w:contextualSpacing w:val="0"/>
        <w:jc w:val="both"/>
        <w:rPr>
          <w:rFonts w:ascii="Arial" w:hAnsi="Arial" w:cs="Arial"/>
          <w:color w:val="000000" w:themeColor="text1"/>
        </w:rPr>
      </w:pPr>
      <w:r>
        <w:rPr>
          <w:rFonts w:ascii="Arial" w:hAnsi="Arial" w:cs="Arial"/>
          <w:color w:val="000000" w:themeColor="text1"/>
        </w:rPr>
        <w:t xml:space="preserve">Os valores usados como referência foram com base no </w:t>
      </w:r>
      <w:r w:rsidR="00F81A2E">
        <w:rPr>
          <w:rFonts w:ascii="Arial" w:hAnsi="Arial" w:cs="Arial"/>
          <w:color w:val="000000" w:themeColor="text1"/>
        </w:rPr>
        <w:t>PREÇO</w:t>
      </w:r>
      <w:r>
        <w:rPr>
          <w:rFonts w:ascii="Arial" w:hAnsi="Arial" w:cs="Arial"/>
          <w:color w:val="000000" w:themeColor="text1"/>
        </w:rPr>
        <w:t xml:space="preserve"> mediano.</w:t>
      </w:r>
    </w:p>
    <w:p w:rsidR="00C3293C" w:rsidRDefault="00C3293C" w:rsidP="006A0794">
      <w:pPr>
        <w:pStyle w:val="PargrafodaLista"/>
        <w:widowControl w:val="0"/>
        <w:tabs>
          <w:tab w:val="left" w:pos="284"/>
          <w:tab w:val="left" w:pos="619"/>
        </w:tabs>
        <w:autoSpaceDE w:val="0"/>
        <w:autoSpaceDN w:val="0"/>
        <w:spacing w:before="120"/>
        <w:ind w:left="0"/>
        <w:contextualSpacing w:val="0"/>
        <w:jc w:val="both"/>
        <w:rPr>
          <w:rFonts w:ascii="Arial" w:hAnsi="Arial" w:cs="Arial"/>
          <w:color w:val="000000" w:themeColor="text1"/>
        </w:rPr>
      </w:pPr>
      <w:r>
        <w:rPr>
          <w:rFonts w:ascii="Arial" w:hAnsi="Arial" w:cs="Arial"/>
          <w:color w:val="000000" w:themeColor="text1"/>
        </w:rPr>
        <w:t>Os orçamentos foram realizados pelo diretor do Departamento de Obras José Ubirajara Pitta</w:t>
      </w:r>
    </w:p>
    <w:p w:rsidR="00C3293C" w:rsidRDefault="00C3293C" w:rsidP="006A0794">
      <w:pPr>
        <w:pStyle w:val="PargrafodaLista"/>
        <w:widowControl w:val="0"/>
        <w:tabs>
          <w:tab w:val="left" w:pos="284"/>
          <w:tab w:val="left" w:pos="619"/>
        </w:tabs>
        <w:autoSpaceDE w:val="0"/>
        <w:autoSpaceDN w:val="0"/>
        <w:spacing w:before="120"/>
        <w:ind w:left="0"/>
        <w:contextualSpacing w:val="0"/>
        <w:jc w:val="both"/>
        <w:rPr>
          <w:rFonts w:ascii="Arial" w:hAnsi="Arial" w:cs="Arial"/>
          <w:color w:val="000000" w:themeColor="text1"/>
        </w:rPr>
      </w:pPr>
      <w:r>
        <w:rPr>
          <w:rFonts w:ascii="Arial" w:hAnsi="Arial" w:cs="Arial"/>
          <w:color w:val="000000" w:themeColor="text1"/>
        </w:rPr>
        <w:t>O modo de disputa deverá ser por lote/unitário</w:t>
      </w:r>
    </w:p>
    <w:p w:rsidR="00C3293C" w:rsidRPr="00550DC1" w:rsidRDefault="00467F19" w:rsidP="006A0794">
      <w:pPr>
        <w:pStyle w:val="PargrafodaLista"/>
        <w:widowControl w:val="0"/>
        <w:tabs>
          <w:tab w:val="left" w:pos="284"/>
          <w:tab w:val="left" w:pos="619"/>
        </w:tabs>
        <w:autoSpaceDE w:val="0"/>
        <w:autoSpaceDN w:val="0"/>
        <w:spacing w:before="120"/>
        <w:ind w:left="0"/>
        <w:contextualSpacing w:val="0"/>
        <w:jc w:val="both"/>
        <w:rPr>
          <w:rFonts w:ascii="Arial" w:hAnsi="Arial" w:cs="Arial"/>
          <w:color w:val="000000" w:themeColor="text1"/>
        </w:rPr>
      </w:pPr>
      <w:r>
        <w:rPr>
          <w:rFonts w:ascii="Arial" w:hAnsi="Arial" w:cs="Arial"/>
        </w:rPr>
        <w:t xml:space="preserve">O processo licitatório deverá ser de </w:t>
      </w:r>
      <w:r w:rsidR="003B5540">
        <w:rPr>
          <w:rFonts w:ascii="Arial" w:hAnsi="Arial" w:cs="Arial"/>
        </w:rPr>
        <w:t>nível</w:t>
      </w:r>
      <w:r>
        <w:rPr>
          <w:rFonts w:ascii="Arial" w:hAnsi="Arial" w:cs="Arial"/>
        </w:rPr>
        <w:t xml:space="preserve"> regional, para que não haja </w:t>
      </w:r>
      <w:r w:rsidR="003B5540">
        <w:rPr>
          <w:rFonts w:ascii="Arial" w:hAnsi="Arial" w:cs="Arial"/>
        </w:rPr>
        <w:t>prejuízo</w:t>
      </w:r>
      <w:r>
        <w:rPr>
          <w:rFonts w:ascii="Arial" w:hAnsi="Arial" w:cs="Arial"/>
        </w:rPr>
        <w:t xml:space="preserve"> para a administração, pois </w:t>
      </w:r>
      <w:r w:rsidR="003B5540">
        <w:rPr>
          <w:rFonts w:ascii="Arial" w:hAnsi="Arial" w:cs="Arial"/>
        </w:rPr>
        <w:t>veículos</w:t>
      </w:r>
      <w:r>
        <w:rPr>
          <w:rFonts w:ascii="Arial" w:hAnsi="Arial" w:cs="Arial"/>
        </w:rPr>
        <w:t xml:space="preserve"> serão até a sede contratada (não ultrapassar 80 km de </w:t>
      </w:r>
      <w:proofErr w:type="spellStart"/>
      <w:r>
        <w:rPr>
          <w:rFonts w:ascii="Arial" w:hAnsi="Arial" w:cs="Arial"/>
        </w:rPr>
        <w:t>distancia</w:t>
      </w:r>
      <w:proofErr w:type="spellEnd"/>
      <w:r>
        <w:rPr>
          <w:rFonts w:ascii="Arial" w:hAnsi="Arial" w:cs="Arial"/>
        </w:rPr>
        <w:t>)</w:t>
      </w:r>
    </w:p>
    <w:p w:rsidR="00E8649C" w:rsidRPr="00F51AB2" w:rsidRDefault="00E8649C" w:rsidP="00AB2E1D">
      <w:pPr>
        <w:pStyle w:val="Ttulo1"/>
        <w:keepNext w:val="0"/>
        <w:keepLines w:val="0"/>
        <w:widowControl w:val="0"/>
        <w:numPr>
          <w:ilvl w:val="0"/>
          <w:numId w:val="18"/>
        </w:numPr>
        <w:tabs>
          <w:tab w:val="left" w:pos="284"/>
        </w:tabs>
        <w:autoSpaceDE w:val="0"/>
        <w:autoSpaceDN w:val="0"/>
        <w:spacing w:before="0"/>
        <w:ind w:left="0" w:firstLine="0"/>
        <w:jc w:val="both"/>
        <w:rPr>
          <w:rFonts w:ascii="Arial" w:hAnsi="Arial" w:cs="Arial"/>
          <w:color w:val="auto"/>
          <w:sz w:val="24"/>
          <w:szCs w:val="24"/>
        </w:rPr>
      </w:pPr>
      <w:r w:rsidRPr="00F51AB2">
        <w:rPr>
          <w:rFonts w:ascii="Arial" w:hAnsi="Arial" w:cs="Arial"/>
          <w:color w:val="auto"/>
          <w:sz w:val="24"/>
          <w:szCs w:val="24"/>
          <w:u w:val="thick"/>
        </w:rPr>
        <w:t>FUNDAMENTAÇÃO</w:t>
      </w:r>
      <w:r w:rsidRPr="00F51AB2">
        <w:rPr>
          <w:rFonts w:ascii="Arial" w:hAnsi="Arial" w:cs="Arial"/>
          <w:color w:val="auto"/>
          <w:spacing w:val="-1"/>
          <w:sz w:val="24"/>
          <w:szCs w:val="24"/>
          <w:u w:val="thick"/>
        </w:rPr>
        <w:t xml:space="preserve"> </w:t>
      </w:r>
      <w:r w:rsidRPr="00F51AB2">
        <w:rPr>
          <w:rFonts w:ascii="Arial" w:hAnsi="Arial" w:cs="Arial"/>
          <w:color w:val="auto"/>
          <w:sz w:val="24"/>
          <w:szCs w:val="24"/>
          <w:u w:val="thick"/>
        </w:rPr>
        <w:t>LEGAL:</w:t>
      </w:r>
    </w:p>
    <w:p w:rsidR="00AA4C40" w:rsidRPr="00467F19" w:rsidRDefault="00E8649C" w:rsidP="00467F19">
      <w:pPr>
        <w:pStyle w:val="PargrafodaLista"/>
        <w:widowControl w:val="0"/>
        <w:numPr>
          <w:ilvl w:val="1"/>
          <w:numId w:val="18"/>
        </w:numPr>
        <w:tabs>
          <w:tab w:val="left" w:pos="284"/>
          <w:tab w:val="left" w:pos="660"/>
        </w:tabs>
        <w:autoSpaceDE w:val="0"/>
        <w:autoSpaceDN w:val="0"/>
        <w:spacing w:before="120"/>
        <w:ind w:left="0" w:right="115" w:firstLine="0"/>
        <w:contextualSpacing w:val="0"/>
        <w:jc w:val="both"/>
        <w:rPr>
          <w:rFonts w:ascii="Arial" w:hAnsi="Arial" w:cs="Arial"/>
          <w:color w:val="000000" w:themeColor="text1"/>
        </w:rPr>
      </w:pPr>
      <w:r w:rsidRPr="006A0794">
        <w:rPr>
          <w:rFonts w:ascii="Arial" w:hAnsi="Arial" w:cs="Arial"/>
          <w:color w:val="000000" w:themeColor="text1"/>
        </w:rPr>
        <w:t>A aquisição de bens tem amparo legal disposto na Lei nº 10.520, de 17 de julho de 2002, especialmente os Decretos nº 5.450, de 31 de maio de 2005 e 3.555, de 08 de agosto de 2000 e suas alterações posteriores, da Lei 8.666, de 21 de julho de 1993 e suas alterações</w:t>
      </w:r>
      <w:r w:rsidRPr="006A0794">
        <w:rPr>
          <w:rFonts w:ascii="Arial" w:hAnsi="Arial" w:cs="Arial"/>
          <w:color w:val="000000" w:themeColor="text1"/>
          <w:spacing w:val="-8"/>
        </w:rPr>
        <w:t xml:space="preserve"> </w:t>
      </w:r>
      <w:r w:rsidRPr="006A0794">
        <w:rPr>
          <w:rFonts w:ascii="Arial" w:hAnsi="Arial" w:cs="Arial"/>
          <w:color w:val="000000" w:themeColor="text1"/>
        </w:rPr>
        <w:t>posteriores.</w:t>
      </w:r>
    </w:p>
    <w:p w:rsidR="00E8649C" w:rsidRPr="006A0794" w:rsidRDefault="00E8649C" w:rsidP="00AB2E1D">
      <w:pPr>
        <w:pStyle w:val="Ttulo1"/>
        <w:keepNext w:val="0"/>
        <w:keepLines w:val="0"/>
        <w:widowControl w:val="0"/>
        <w:numPr>
          <w:ilvl w:val="0"/>
          <w:numId w:val="18"/>
        </w:numPr>
        <w:tabs>
          <w:tab w:val="left" w:pos="284"/>
        </w:tabs>
        <w:autoSpaceDE w:val="0"/>
        <w:autoSpaceDN w:val="0"/>
        <w:spacing w:before="0"/>
        <w:ind w:left="0" w:firstLine="0"/>
        <w:jc w:val="both"/>
        <w:rPr>
          <w:rFonts w:ascii="Arial" w:hAnsi="Arial" w:cs="Arial"/>
          <w:color w:val="000000" w:themeColor="text1"/>
          <w:sz w:val="24"/>
          <w:szCs w:val="24"/>
        </w:rPr>
      </w:pPr>
      <w:r w:rsidRPr="006A0794">
        <w:rPr>
          <w:rFonts w:ascii="Arial" w:hAnsi="Arial" w:cs="Arial"/>
          <w:color w:val="000000" w:themeColor="text1"/>
          <w:sz w:val="24"/>
          <w:szCs w:val="24"/>
          <w:u w:val="thick"/>
        </w:rPr>
        <w:t>DA APRESENTAÇÃO DAS PROPOSTAS DE</w:t>
      </w:r>
      <w:r w:rsidRPr="006A0794">
        <w:rPr>
          <w:rFonts w:ascii="Arial" w:hAnsi="Arial" w:cs="Arial"/>
          <w:color w:val="000000" w:themeColor="text1"/>
          <w:spacing w:val="-31"/>
          <w:sz w:val="24"/>
          <w:szCs w:val="24"/>
          <w:u w:val="thick"/>
        </w:rPr>
        <w:t xml:space="preserve"> </w:t>
      </w:r>
      <w:r w:rsidR="00F81A2E">
        <w:rPr>
          <w:rFonts w:ascii="Arial" w:hAnsi="Arial" w:cs="Arial"/>
          <w:color w:val="000000" w:themeColor="text1"/>
          <w:sz w:val="24"/>
          <w:szCs w:val="24"/>
          <w:u w:val="thick"/>
        </w:rPr>
        <w:t>PREÇOS</w:t>
      </w:r>
      <w:r w:rsidRPr="006A0794">
        <w:rPr>
          <w:rFonts w:ascii="Arial" w:hAnsi="Arial" w:cs="Arial"/>
          <w:color w:val="000000" w:themeColor="text1"/>
          <w:sz w:val="24"/>
          <w:szCs w:val="24"/>
          <w:u w:val="thick"/>
        </w:rPr>
        <w:t>:</w:t>
      </w:r>
    </w:p>
    <w:p w:rsidR="00E8649C" w:rsidRPr="006440DC" w:rsidRDefault="00E8649C" w:rsidP="00AB2E1D">
      <w:pPr>
        <w:pStyle w:val="PargrafodaLista"/>
        <w:widowControl w:val="0"/>
        <w:numPr>
          <w:ilvl w:val="1"/>
          <w:numId w:val="18"/>
        </w:numPr>
        <w:tabs>
          <w:tab w:val="left" w:pos="284"/>
          <w:tab w:val="left" w:pos="691"/>
        </w:tabs>
        <w:autoSpaceDE w:val="0"/>
        <w:autoSpaceDN w:val="0"/>
        <w:spacing w:before="120"/>
        <w:ind w:left="0" w:right="109" w:firstLine="0"/>
        <w:contextualSpacing w:val="0"/>
        <w:jc w:val="both"/>
        <w:rPr>
          <w:rFonts w:ascii="Arial" w:hAnsi="Arial" w:cs="Arial"/>
        </w:rPr>
      </w:pPr>
      <w:r w:rsidRPr="006A0794">
        <w:rPr>
          <w:rFonts w:ascii="Arial" w:hAnsi="Arial" w:cs="Arial"/>
          <w:color w:val="000000" w:themeColor="text1"/>
        </w:rPr>
        <w:t xml:space="preserve">Na proposta de </w:t>
      </w:r>
      <w:r w:rsidR="00F81A2E">
        <w:rPr>
          <w:rFonts w:ascii="Arial" w:hAnsi="Arial" w:cs="Arial"/>
          <w:color w:val="000000" w:themeColor="text1"/>
        </w:rPr>
        <w:t>Preços</w:t>
      </w:r>
      <w:r w:rsidRPr="006A0794">
        <w:rPr>
          <w:rFonts w:ascii="Arial" w:hAnsi="Arial" w:cs="Arial"/>
          <w:color w:val="000000" w:themeColor="text1"/>
        </w:rPr>
        <w:t xml:space="preserve"> deverão constar os bens especificados de forma clara, cotado em conformidade com este </w:t>
      </w:r>
      <w:r w:rsidRPr="006A0794">
        <w:rPr>
          <w:rFonts w:ascii="Arial" w:hAnsi="Arial" w:cs="Arial"/>
          <w:color w:val="000000" w:themeColor="text1"/>
          <w:spacing w:val="-4"/>
        </w:rPr>
        <w:t xml:space="preserve">Termo </w:t>
      </w:r>
      <w:r w:rsidRPr="006A0794">
        <w:rPr>
          <w:rFonts w:ascii="Arial" w:hAnsi="Arial" w:cs="Arial"/>
          <w:color w:val="000000" w:themeColor="text1"/>
        </w:rPr>
        <w:t>de Referência, com o edital e seus anexos, citando marcas e modelos ou outra característica que possa identificar o</w:t>
      </w:r>
      <w:r w:rsidR="006440DC">
        <w:rPr>
          <w:rFonts w:ascii="Arial" w:hAnsi="Arial" w:cs="Arial"/>
          <w:color w:val="000000" w:themeColor="text1"/>
        </w:rPr>
        <w:t xml:space="preserve">s </w:t>
      </w:r>
      <w:r w:rsidR="00E2169E">
        <w:t>produtos</w:t>
      </w:r>
      <w:r w:rsidRPr="006A0794">
        <w:rPr>
          <w:rFonts w:ascii="Arial" w:hAnsi="Arial" w:cs="Arial"/>
          <w:color w:val="000000" w:themeColor="text1"/>
        </w:rPr>
        <w:t xml:space="preserve">, a quantidade solicitada, o valor unitário e total, em moeda nacional, em algarismo, já considerando todas as </w:t>
      </w:r>
      <w:r w:rsidRPr="006A0794">
        <w:rPr>
          <w:rFonts w:ascii="Arial" w:hAnsi="Arial" w:cs="Arial"/>
          <w:color w:val="000000" w:themeColor="text1"/>
        </w:rPr>
        <w:lastRenderedPageBreak/>
        <w:t xml:space="preserve">despesas, tributos, fretes, transportes e demais despesas que incidam direta ou indiretamente sobre os </w:t>
      </w:r>
      <w:r w:rsidR="00E2169E">
        <w:t>produtos</w:t>
      </w:r>
      <w:r w:rsidRPr="006440DC">
        <w:rPr>
          <w:rFonts w:ascii="Arial" w:hAnsi="Arial" w:cs="Arial"/>
          <w:color w:val="000000" w:themeColor="text1"/>
        </w:rPr>
        <w:t xml:space="preserve">, mesmo que não estejam registrados neste documento. Os </w:t>
      </w:r>
      <w:r w:rsidR="00E2169E">
        <w:t>produtos</w:t>
      </w:r>
      <w:r w:rsidRPr="006440DC">
        <w:rPr>
          <w:rFonts w:ascii="Arial" w:hAnsi="Arial" w:cs="Arial"/>
          <w:color w:val="000000" w:themeColor="text1"/>
        </w:rPr>
        <w:t xml:space="preserve"> deverão </w:t>
      </w:r>
      <w:r w:rsidRPr="006440DC">
        <w:rPr>
          <w:rFonts w:ascii="Arial" w:hAnsi="Arial" w:cs="Arial"/>
        </w:rPr>
        <w:t xml:space="preserve">obedecer às características técnicas correspondentes aos elementos contidos nas especificações expressas no </w:t>
      </w:r>
      <w:r w:rsidRPr="006440DC">
        <w:rPr>
          <w:rFonts w:ascii="Arial" w:hAnsi="Arial" w:cs="Arial"/>
          <w:spacing w:val="-4"/>
        </w:rPr>
        <w:t xml:space="preserve">Termo </w:t>
      </w:r>
      <w:r w:rsidRPr="006440DC">
        <w:rPr>
          <w:rFonts w:ascii="Arial" w:hAnsi="Arial" w:cs="Arial"/>
        </w:rPr>
        <w:t>de</w:t>
      </w:r>
      <w:r w:rsidRPr="006440DC">
        <w:rPr>
          <w:rFonts w:ascii="Arial" w:hAnsi="Arial" w:cs="Arial"/>
          <w:spacing w:val="-5"/>
        </w:rPr>
        <w:t xml:space="preserve"> </w:t>
      </w:r>
      <w:r w:rsidRPr="006440DC">
        <w:rPr>
          <w:rFonts w:ascii="Arial" w:hAnsi="Arial" w:cs="Arial"/>
        </w:rPr>
        <w:t>Referência.</w:t>
      </w:r>
    </w:p>
    <w:p w:rsidR="00E8649C" w:rsidRDefault="00E8649C" w:rsidP="00AB2E1D">
      <w:pPr>
        <w:pStyle w:val="PargrafodaLista"/>
        <w:widowControl w:val="0"/>
        <w:numPr>
          <w:ilvl w:val="1"/>
          <w:numId w:val="18"/>
        </w:numPr>
        <w:tabs>
          <w:tab w:val="left" w:pos="0"/>
          <w:tab w:val="left" w:pos="634"/>
        </w:tabs>
        <w:autoSpaceDE w:val="0"/>
        <w:autoSpaceDN w:val="0"/>
        <w:spacing w:before="120"/>
        <w:ind w:left="0" w:right="110" w:firstLine="0"/>
        <w:contextualSpacing w:val="0"/>
        <w:jc w:val="both"/>
        <w:rPr>
          <w:rFonts w:ascii="Arial" w:hAnsi="Arial" w:cs="Arial"/>
        </w:rPr>
      </w:pPr>
      <w:r w:rsidRPr="009865E4">
        <w:rPr>
          <w:rFonts w:ascii="Arial" w:hAnsi="Arial" w:cs="Arial"/>
        </w:rPr>
        <w:t xml:space="preserve">Será considerada vencedora a licitante que apresentar o menor valor, por </w:t>
      </w:r>
      <w:r w:rsidR="004F38DC">
        <w:rPr>
          <w:rFonts w:ascii="Arial" w:hAnsi="Arial" w:cs="Arial"/>
        </w:rPr>
        <w:t>LOTE</w:t>
      </w:r>
      <w:r w:rsidR="000621E1">
        <w:rPr>
          <w:rFonts w:ascii="Arial" w:hAnsi="Arial" w:cs="Arial"/>
        </w:rPr>
        <w:t>/UNITARIO</w:t>
      </w:r>
      <w:r w:rsidRPr="009865E4">
        <w:rPr>
          <w:rFonts w:ascii="Arial" w:hAnsi="Arial" w:cs="Arial"/>
        </w:rPr>
        <w:t xml:space="preserve">, desde que atenda as exigências contidas neste </w:t>
      </w:r>
      <w:r w:rsidRPr="009865E4">
        <w:rPr>
          <w:rFonts w:ascii="Arial" w:hAnsi="Arial" w:cs="Arial"/>
          <w:spacing w:val="-4"/>
        </w:rPr>
        <w:t xml:space="preserve">Termo </w:t>
      </w:r>
      <w:r w:rsidRPr="009865E4">
        <w:rPr>
          <w:rFonts w:ascii="Arial" w:hAnsi="Arial" w:cs="Arial"/>
        </w:rPr>
        <w:t xml:space="preserve">de </w:t>
      </w:r>
      <w:r w:rsidR="005E4F89" w:rsidRPr="009865E4">
        <w:rPr>
          <w:rFonts w:ascii="Arial" w:hAnsi="Arial" w:cs="Arial"/>
        </w:rPr>
        <w:t>Referência</w:t>
      </w:r>
      <w:r w:rsidRPr="009865E4">
        <w:rPr>
          <w:rFonts w:ascii="Arial" w:hAnsi="Arial" w:cs="Arial"/>
        </w:rPr>
        <w:t xml:space="preserve"> e no edital do</w:t>
      </w:r>
      <w:r w:rsidRPr="009865E4">
        <w:rPr>
          <w:rFonts w:ascii="Arial" w:hAnsi="Arial" w:cs="Arial"/>
          <w:spacing w:val="-5"/>
        </w:rPr>
        <w:t xml:space="preserve"> </w:t>
      </w:r>
      <w:r w:rsidRPr="009865E4">
        <w:rPr>
          <w:rFonts w:ascii="Arial" w:hAnsi="Arial" w:cs="Arial"/>
        </w:rPr>
        <w:t>Pregão.</w:t>
      </w:r>
    </w:p>
    <w:p w:rsidR="006A0794" w:rsidRPr="009865E4" w:rsidRDefault="006A0794" w:rsidP="006A0794">
      <w:pPr>
        <w:pStyle w:val="PargrafodaLista"/>
        <w:widowControl w:val="0"/>
        <w:tabs>
          <w:tab w:val="left" w:pos="0"/>
          <w:tab w:val="left" w:pos="634"/>
        </w:tabs>
        <w:autoSpaceDE w:val="0"/>
        <w:autoSpaceDN w:val="0"/>
        <w:spacing w:before="120"/>
        <w:ind w:left="0" w:right="110"/>
        <w:contextualSpacing w:val="0"/>
        <w:jc w:val="both"/>
        <w:rPr>
          <w:rFonts w:ascii="Arial" w:hAnsi="Arial" w:cs="Arial"/>
        </w:rPr>
      </w:pPr>
    </w:p>
    <w:p w:rsidR="00E8649C" w:rsidRPr="009865E4" w:rsidRDefault="00E8649C" w:rsidP="00AB2E1D">
      <w:pPr>
        <w:pStyle w:val="Ttulo1"/>
        <w:keepNext w:val="0"/>
        <w:keepLines w:val="0"/>
        <w:widowControl w:val="0"/>
        <w:numPr>
          <w:ilvl w:val="0"/>
          <w:numId w:val="18"/>
        </w:numPr>
        <w:tabs>
          <w:tab w:val="left" w:pos="0"/>
        </w:tabs>
        <w:autoSpaceDE w:val="0"/>
        <w:autoSpaceDN w:val="0"/>
        <w:spacing w:before="0"/>
        <w:ind w:left="0" w:firstLine="0"/>
        <w:jc w:val="both"/>
        <w:rPr>
          <w:rFonts w:ascii="Arial" w:hAnsi="Arial" w:cs="Arial"/>
          <w:color w:val="auto"/>
          <w:sz w:val="24"/>
          <w:szCs w:val="24"/>
        </w:rPr>
      </w:pPr>
      <w:r w:rsidRPr="009865E4">
        <w:rPr>
          <w:rFonts w:ascii="Arial" w:hAnsi="Arial" w:cs="Arial"/>
          <w:color w:val="auto"/>
          <w:sz w:val="24"/>
          <w:szCs w:val="24"/>
          <w:u w:val="thick"/>
        </w:rPr>
        <w:t>DAS OBRIGAÇÕES DA</w:t>
      </w:r>
      <w:r w:rsidRPr="009865E4">
        <w:rPr>
          <w:rFonts w:ascii="Arial" w:hAnsi="Arial" w:cs="Arial"/>
          <w:color w:val="auto"/>
          <w:spacing w:val="-18"/>
          <w:sz w:val="24"/>
          <w:szCs w:val="24"/>
          <w:u w:val="thick"/>
        </w:rPr>
        <w:t xml:space="preserve"> </w:t>
      </w:r>
      <w:r w:rsidRPr="009865E4">
        <w:rPr>
          <w:rFonts w:ascii="Arial" w:hAnsi="Arial" w:cs="Arial"/>
          <w:color w:val="auto"/>
          <w:spacing w:val="-4"/>
          <w:sz w:val="24"/>
          <w:szCs w:val="24"/>
          <w:u w:val="thick"/>
        </w:rPr>
        <w:t>CONTRATADA:</w:t>
      </w:r>
    </w:p>
    <w:p w:rsidR="00E8649C" w:rsidRPr="009865E4" w:rsidRDefault="00E8649C" w:rsidP="00AB2E1D">
      <w:pPr>
        <w:pStyle w:val="PargrafodaLista"/>
        <w:widowControl w:val="0"/>
        <w:numPr>
          <w:ilvl w:val="1"/>
          <w:numId w:val="18"/>
        </w:numPr>
        <w:tabs>
          <w:tab w:val="left" w:pos="0"/>
          <w:tab w:val="left" w:pos="658"/>
        </w:tabs>
        <w:autoSpaceDE w:val="0"/>
        <w:autoSpaceDN w:val="0"/>
        <w:spacing w:before="120"/>
        <w:ind w:left="0" w:right="111" w:firstLine="0"/>
        <w:contextualSpacing w:val="0"/>
        <w:jc w:val="both"/>
        <w:rPr>
          <w:rFonts w:ascii="Arial" w:hAnsi="Arial" w:cs="Arial"/>
        </w:rPr>
      </w:pPr>
      <w:r w:rsidRPr="009865E4">
        <w:rPr>
          <w:rFonts w:ascii="Arial" w:hAnsi="Arial" w:cs="Arial"/>
        </w:rPr>
        <w:t>Executar o objeto observando rigorosamente o cumprimento das responsabilidades, encargos, prazos e especificações técnicas e em conformidade com as condições do edital e seus anexos, do contrato e das demais cominações</w:t>
      </w:r>
      <w:r w:rsidRPr="009865E4">
        <w:rPr>
          <w:rFonts w:ascii="Arial" w:hAnsi="Arial" w:cs="Arial"/>
          <w:spacing w:val="-1"/>
        </w:rPr>
        <w:t xml:space="preserve"> </w:t>
      </w:r>
      <w:r w:rsidRPr="009865E4">
        <w:rPr>
          <w:rFonts w:ascii="Arial" w:hAnsi="Arial" w:cs="Arial"/>
        </w:rPr>
        <w:t>legais.</w:t>
      </w:r>
    </w:p>
    <w:p w:rsidR="00E8649C" w:rsidRPr="0069158D" w:rsidRDefault="00225E26" w:rsidP="00AB2E1D">
      <w:pPr>
        <w:pStyle w:val="PargrafodaLista"/>
        <w:widowControl w:val="0"/>
        <w:numPr>
          <w:ilvl w:val="1"/>
          <w:numId w:val="18"/>
        </w:numPr>
        <w:tabs>
          <w:tab w:val="left" w:pos="0"/>
          <w:tab w:val="left" w:pos="732"/>
        </w:tabs>
        <w:autoSpaceDE w:val="0"/>
        <w:autoSpaceDN w:val="0"/>
        <w:spacing w:before="120"/>
        <w:ind w:left="0" w:right="113" w:firstLine="0"/>
        <w:contextualSpacing w:val="0"/>
        <w:jc w:val="both"/>
        <w:rPr>
          <w:rFonts w:ascii="Arial" w:hAnsi="Arial" w:cs="Arial"/>
        </w:rPr>
      </w:pPr>
      <w:r>
        <w:rPr>
          <w:rFonts w:ascii="Arial" w:hAnsi="Arial" w:cs="Arial"/>
        </w:rPr>
        <w:t>Entrega do objeto</w:t>
      </w:r>
      <w:r w:rsidR="00E8649C" w:rsidRPr="009865E4">
        <w:rPr>
          <w:rFonts w:ascii="Arial" w:hAnsi="Arial" w:cs="Arial"/>
        </w:rPr>
        <w:t xml:space="preserve"> conforme especificação marca e </w:t>
      </w:r>
      <w:r w:rsidR="004003E8">
        <w:rPr>
          <w:rFonts w:ascii="Arial" w:hAnsi="Arial" w:cs="Arial"/>
        </w:rPr>
        <w:t>PREÇOS</w:t>
      </w:r>
      <w:r w:rsidR="00E8649C" w:rsidRPr="009865E4">
        <w:rPr>
          <w:rFonts w:ascii="Arial" w:hAnsi="Arial" w:cs="Arial"/>
        </w:rPr>
        <w:t xml:space="preserve">, bem como no prazo estabelecido neste </w:t>
      </w:r>
      <w:r w:rsidR="00E8649C" w:rsidRPr="009865E4">
        <w:rPr>
          <w:rFonts w:ascii="Arial" w:hAnsi="Arial" w:cs="Arial"/>
          <w:spacing w:val="-4"/>
        </w:rPr>
        <w:t xml:space="preserve">Termo </w:t>
      </w:r>
      <w:r w:rsidR="00E8649C" w:rsidRPr="009865E4">
        <w:rPr>
          <w:rFonts w:ascii="Arial" w:hAnsi="Arial" w:cs="Arial"/>
        </w:rPr>
        <w:t>d</w:t>
      </w:r>
      <w:r w:rsidR="0069158D">
        <w:rPr>
          <w:rFonts w:ascii="Arial" w:hAnsi="Arial" w:cs="Arial"/>
        </w:rPr>
        <w:t>e Referência, quando solicitado</w:t>
      </w:r>
      <w:r w:rsidR="00E8649C" w:rsidRPr="009865E4">
        <w:rPr>
          <w:rFonts w:ascii="Arial" w:hAnsi="Arial" w:cs="Arial"/>
        </w:rPr>
        <w:t>,</w:t>
      </w:r>
      <w:r w:rsidR="00E8649C" w:rsidRPr="009865E4">
        <w:rPr>
          <w:rFonts w:ascii="Arial" w:hAnsi="Arial" w:cs="Arial"/>
          <w:spacing w:val="9"/>
        </w:rPr>
        <w:t xml:space="preserve"> </w:t>
      </w:r>
      <w:r w:rsidR="00E8649C" w:rsidRPr="009865E4">
        <w:rPr>
          <w:rFonts w:ascii="Arial" w:hAnsi="Arial" w:cs="Arial"/>
        </w:rPr>
        <w:t>no</w:t>
      </w:r>
      <w:r w:rsidR="00E8649C" w:rsidRPr="009865E4">
        <w:rPr>
          <w:rFonts w:ascii="Arial" w:hAnsi="Arial" w:cs="Arial"/>
          <w:spacing w:val="9"/>
        </w:rPr>
        <w:t xml:space="preserve"> </w:t>
      </w:r>
      <w:r w:rsidR="00E8649C" w:rsidRPr="009865E4">
        <w:rPr>
          <w:rFonts w:ascii="Arial" w:hAnsi="Arial" w:cs="Arial"/>
        </w:rPr>
        <w:t>prazo</w:t>
      </w:r>
      <w:r w:rsidR="00E8649C" w:rsidRPr="009865E4">
        <w:rPr>
          <w:rFonts w:ascii="Arial" w:hAnsi="Arial" w:cs="Arial"/>
          <w:spacing w:val="11"/>
        </w:rPr>
        <w:t xml:space="preserve"> </w:t>
      </w:r>
      <w:r w:rsidR="00E8649C" w:rsidRPr="009865E4">
        <w:rPr>
          <w:rFonts w:ascii="Arial" w:hAnsi="Arial" w:cs="Arial"/>
        </w:rPr>
        <w:t>máximo</w:t>
      </w:r>
      <w:r w:rsidR="00E8649C" w:rsidRPr="009865E4">
        <w:rPr>
          <w:rFonts w:ascii="Arial" w:hAnsi="Arial" w:cs="Arial"/>
          <w:spacing w:val="9"/>
        </w:rPr>
        <w:t xml:space="preserve"> </w:t>
      </w:r>
      <w:r w:rsidR="00E8649C" w:rsidRPr="009865E4">
        <w:rPr>
          <w:rFonts w:ascii="Arial" w:hAnsi="Arial" w:cs="Arial"/>
        </w:rPr>
        <w:t>de</w:t>
      </w:r>
      <w:r w:rsidR="00E8649C" w:rsidRPr="009865E4">
        <w:rPr>
          <w:rFonts w:ascii="Arial" w:hAnsi="Arial" w:cs="Arial"/>
          <w:spacing w:val="8"/>
        </w:rPr>
        <w:t xml:space="preserve"> </w:t>
      </w:r>
      <w:r w:rsidR="0069158D">
        <w:rPr>
          <w:rFonts w:ascii="Arial" w:hAnsi="Arial" w:cs="Arial"/>
        </w:rPr>
        <w:t>05</w:t>
      </w:r>
      <w:r w:rsidR="00E8649C" w:rsidRPr="009865E4">
        <w:rPr>
          <w:rFonts w:ascii="Arial" w:hAnsi="Arial" w:cs="Arial"/>
          <w:spacing w:val="9"/>
        </w:rPr>
        <w:t xml:space="preserve"> </w:t>
      </w:r>
      <w:r w:rsidR="00E8649C" w:rsidRPr="009865E4">
        <w:rPr>
          <w:rFonts w:ascii="Arial" w:hAnsi="Arial" w:cs="Arial"/>
        </w:rPr>
        <w:t>(</w:t>
      </w:r>
      <w:r w:rsidR="0069158D">
        <w:rPr>
          <w:rFonts w:ascii="Arial" w:hAnsi="Arial" w:cs="Arial"/>
        </w:rPr>
        <w:t>cinco</w:t>
      </w:r>
      <w:r w:rsidR="00E8649C" w:rsidRPr="009865E4">
        <w:rPr>
          <w:rFonts w:ascii="Arial" w:hAnsi="Arial" w:cs="Arial"/>
        </w:rPr>
        <w:t>)</w:t>
      </w:r>
      <w:r w:rsidR="00E8649C" w:rsidRPr="009865E4">
        <w:rPr>
          <w:rFonts w:ascii="Arial" w:hAnsi="Arial" w:cs="Arial"/>
          <w:spacing w:val="8"/>
        </w:rPr>
        <w:t xml:space="preserve"> </w:t>
      </w:r>
      <w:r w:rsidR="00E8649C" w:rsidRPr="009865E4">
        <w:rPr>
          <w:rFonts w:ascii="Arial" w:hAnsi="Arial" w:cs="Arial"/>
        </w:rPr>
        <w:t>dias,</w:t>
      </w:r>
      <w:r w:rsidR="00E8649C" w:rsidRPr="009865E4">
        <w:rPr>
          <w:rFonts w:ascii="Arial" w:hAnsi="Arial" w:cs="Arial"/>
          <w:spacing w:val="11"/>
        </w:rPr>
        <w:t xml:space="preserve"> </w:t>
      </w:r>
      <w:r w:rsidR="00E8649C" w:rsidRPr="009865E4">
        <w:rPr>
          <w:rFonts w:ascii="Arial" w:hAnsi="Arial" w:cs="Arial"/>
        </w:rPr>
        <w:t>a</w:t>
      </w:r>
      <w:r w:rsidR="00E8649C" w:rsidRPr="009865E4">
        <w:rPr>
          <w:rFonts w:ascii="Arial" w:hAnsi="Arial" w:cs="Arial"/>
          <w:spacing w:val="10"/>
        </w:rPr>
        <w:t xml:space="preserve"> </w:t>
      </w:r>
      <w:r w:rsidR="00E8649C" w:rsidRPr="009865E4">
        <w:rPr>
          <w:rFonts w:ascii="Arial" w:hAnsi="Arial" w:cs="Arial"/>
        </w:rPr>
        <w:t>contar</w:t>
      </w:r>
      <w:r w:rsidR="00E8649C" w:rsidRPr="009865E4">
        <w:rPr>
          <w:rFonts w:ascii="Arial" w:hAnsi="Arial" w:cs="Arial"/>
          <w:spacing w:val="8"/>
        </w:rPr>
        <w:t xml:space="preserve"> </w:t>
      </w:r>
      <w:r w:rsidR="00E8649C" w:rsidRPr="009865E4">
        <w:rPr>
          <w:rFonts w:ascii="Arial" w:hAnsi="Arial" w:cs="Arial"/>
        </w:rPr>
        <w:t>da</w:t>
      </w:r>
      <w:r w:rsidR="00E8649C" w:rsidRPr="009865E4">
        <w:rPr>
          <w:rFonts w:ascii="Arial" w:hAnsi="Arial" w:cs="Arial"/>
          <w:spacing w:val="8"/>
        </w:rPr>
        <w:t xml:space="preserve"> </w:t>
      </w:r>
      <w:r w:rsidR="00E8649C" w:rsidRPr="009865E4">
        <w:rPr>
          <w:rFonts w:ascii="Arial" w:hAnsi="Arial" w:cs="Arial"/>
        </w:rPr>
        <w:t>data</w:t>
      </w:r>
      <w:r w:rsidR="00E8649C" w:rsidRPr="009865E4">
        <w:rPr>
          <w:rFonts w:ascii="Arial" w:hAnsi="Arial" w:cs="Arial"/>
          <w:spacing w:val="11"/>
        </w:rPr>
        <w:t xml:space="preserve"> </w:t>
      </w:r>
      <w:r w:rsidR="00E8649C" w:rsidRPr="009865E4">
        <w:rPr>
          <w:rFonts w:ascii="Arial" w:hAnsi="Arial" w:cs="Arial"/>
        </w:rPr>
        <w:t>de</w:t>
      </w:r>
      <w:r w:rsidR="00E8649C" w:rsidRPr="009865E4">
        <w:rPr>
          <w:rFonts w:ascii="Arial" w:hAnsi="Arial" w:cs="Arial"/>
          <w:spacing w:val="10"/>
        </w:rPr>
        <w:t xml:space="preserve"> </w:t>
      </w:r>
      <w:r w:rsidR="00E8649C" w:rsidRPr="009865E4">
        <w:rPr>
          <w:rFonts w:ascii="Arial" w:hAnsi="Arial" w:cs="Arial"/>
        </w:rPr>
        <w:t>recebimento</w:t>
      </w:r>
      <w:r w:rsidR="00E8649C" w:rsidRPr="009865E4">
        <w:rPr>
          <w:rFonts w:ascii="Arial" w:hAnsi="Arial" w:cs="Arial"/>
          <w:spacing w:val="12"/>
        </w:rPr>
        <w:t xml:space="preserve"> </w:t>
      </w:r>
      <w:r w:rsidR="00E8649C" w:rsidRPr="009865E4">
        <w:rPr>
          <w:rFonts w:ascii="Arial" w:hAnsi="Arial" w:cs="Arial"/>
        </w:rPr>
        <w:t>da</w:t>
      </w:r>
      <w:r w:rsidR="0069158D">
        <w:rPr>
          <w:rFonts w:ascii="Arial" w:hAnsi="Arial" w:cs="Arial"/>
        </w:rPr>
        <w:t xml:space="preserve"> </w:t>
      </w:r>
      <w:r w:rsidR="00E8649C" w:rsidRPr="0069158D">
        <w:rPr>
          <w:rFonts w:ascii="Arial" w:hAnsi="Arial" w:cs="Arial"/>
        </w:rPr>
        <w:t>Nota de Empenho (Ordem de Compra) expedida pela CONTRATANTE e enviada através de endereço eletrônico,</w:t>
      </w:r>
    </w:p>
    <w:p w:rsidR="00E8649C" w:rsidRPr="009865E4" w:rsidRDefault="00E8649C" w:rsidP="00AB2E1D">
      <w:pPr>
        <w:pStyle w:val="PargrafodaLista"/>
        <w:widowControl w:val="0"/>
        <w:numPr>
          <w:ilvl w:val="1"/>
          <w:numId w:val="18"/>
        </w:numPr>
        <w:tabs>
          <w:tab w:val="left" w:pos="0"/>
          <w:tab w:val="left" w:pos="713"/>
        </w:tabs>
        <w:autoSpaceDE w:val="0"/>
        <w:autoSpaceDN w:val="0"/>
        <w:spacing w:before="120"/>
        <w:ind w:left="0" w:right="116" w:firstLine="0"/>
        <w:contextualSpacing w:val="0"/>
        <w:jc w:val="both"/>
        <w:rPr>
          <w:rFonts w:ascii="Arial" w:hAnsi="Arial" w:cs="Arial"/>
        </w:rPr>
      </w:pPr>
      <w:r w:rsidRPr="009865E4">
        <w:rPr>
          <w:rFonts w:ascii="Arial" w:hAnsi="Arial" w:cs="Arial"/>
        </w:rPr>
        <w:t xml:space="preserve">A </w:t>
      </w:r>
      <w:r w:rsidRPr="009865E4">
        <w:rPr>
          <w:rFonts w:ascii="Arial" w:hAnsi="Arial" w:cs="Arial"/>
          <w:spacing w:val="-5"/>
        </w:rPr>
        <w:t xml:space="preserve">CONTRATADA </w:t>
      </w:r>
      <w:r w:rsidRPr="009865E4">
        <w:rPr>
          <w:rFonts w:ascii="Arial" w:hAnsi="Arial" w:cs="Arial"/>
        </w:rPr>
        <w:t xml:space="preserve">deverá entregar o Objeto Contratado nos locais determinados pela </w:t>
      </w:r>
      <w:r w:rsidRPr="009865E4">
        <w:rPr>
          <w:rFonts w:ascii="Arial" w:hAnsi="Arial" w:cs="Arial"/>
          <w:spacing w:val="-5"/>
        </w:rPr>
        <w:t>CONTRATANTE.</w:t>
      </w:r>
    </w:p>
    <w:p w:rsidR="00E8649C" w:rsidRPr="009865E4" w:rsidRDefault="00E8649C" w:rsidP="00AB2E1D">
      <w:pPr>
        <w:pStyle w:val="PargrafodaLista"/>
        <w:widowControl w:val="0"/>
        <w:numPr>
          <w:ilvl w:val="1"/>
          <w:numId w:val="18"/>
        </w:numPr>
        <w:tabs>
          <w:tab w:val="left" w:pos="0"/>
          <w:tab w:val="left" w:pos="641"/>
        </w:tabs>
        <w:autoSpaceDE w:val="0"/>
        <w:autoSpaceDN w:val="0"/>
        <w:spacing w:before="120"/>
        <w:ind w:left="0" w:right="113" w:firstLine="0"/>
        <w:contextualSpacing w:val="0"/>
        <w:jc w:val="both"/>
        <w:rPr>
          <w:rFonts w:ascii="Arial" w:hAnsi="Arial" w:cs="Arial"/>
        </w:rPr>
      </w:pPr>
      <w:r w:rsidRPr="009865E4">
        <w:rPr>
          <w:rFonts w:ascii="Arial" w:hAnsi="Arial" w:cs="Arial"/>
        </w:rPr>
        <w:t>Substituir ou reparar o objeto contratado que comprovadamente apresente condições de defeito ou em desconformidades com as especificações deste termo e padrões de qualidade exigidos, com defeito, vício ou má qualidade, no prazo de 10 (dez) dias contados da sua</w:t>
      </w:r>
      <w:r w:rsidRPr="009865E4">
        <w:rPr>
          <w:rFonts w:ascii="Arial" w:hAnsi="Arial" w:cs="Arial"/>
          <w:spacing w:val="-7"/>
        </w:rPr>
        <w:t xml:space="preserve"> </w:t>
      </w:r>
      <w:r w:rsidRPr="009865E4">
        <w:rPr>
          <w:rFonts w:ascii="Arial" w:hAnsi="Arial" w:cs="Arial"/>
        </w:rPr>
        <w:t>notificação.</w:t>
      </w:r>
    </w:p>
    <w:p w:rsidR="00E8649C" w:rsidRPr="009865E4" w:rsidRDefault="00E8649C" w:rsidP="00AB2E1D">
      <w:pPr>
        <w:pStyle w:val="PargrafodaLista"/>
        <w:widowControl w:val="0"/>
        <w:numPr>
          <w:ilvl w:val="1"/>
          <w:numId w:val="18"/>
        </w:numPr>
        <w:tabs>
          <w:tab w:val="left" w:pos="0"/>
          <w:tab w:val="left" w:pos="699"/>
        </w:tabs>
        <w:autoSpaceDE w:val="0"/>
        <w:autoSpaceDN w:val="0"/>
        <w:spacing w:before="120"/>
        <w:ind w:left="0" w:right="114" w:firstLine="0"/>
        <w:contextualSpacing w:val="0"/>
        <w:jc w:val="both"/>
        <w:rPr>
          <w:rFonts w:ascii="Arial" w:hAnsi="Arial" w:cs="Arial"/>
        </w:rPr>
      </w:pPr>
      <w:r w:rsidRPr="009865E4">
        <w:rPr>
          <w:rFonts w:ascii="Arial" w:hAnsi="Arial" w:cs="Arial"/>
        </w:rPr>
        <w:t xml:space="preserve">Cientificar, por escrito, dentro do prazo de </w:t>
      </w:r>
      <w:r w:rsidR="003A0929">
        <w:rPr>
          <w:rFonts w:ascii="Arial" w:hAnsi="Arial" w:cs="Arial"/>
        </w:rPr>
        <w:t>10</w:t>
      </w:r>
      <w:r w:rsidR="005F332B">
        <w:rPr>
          <w:rFonts w:ascii="Arial" w:hAnsi="Arial" w:cs="Arial"/>
        </w:rPr>
        <w:t xml:space="preserve"> (</w:t>
      </w:r>
      <w:r w:rsidR="003A0929">
        <w:rPr>
          <w:rFonts w:ascii="Arial" w:hAnsi="Arial" w:cs="Arial"/>
        </w:rPr>
        <w:t>dez</w:t>
      </w:r>
      <w:r w:rsidR="005F332B">
        <w:rPr>
          <w:rFonts w:ascii="Arial" w:hAnsi="Arial" w:cs="Arial"/>
        </w:rPr>
        <w:t>) dias uteis</w:t>
      </w:r>
      <w:r w:rsidRPr="009865E4">
        <w:rPr>
          <w:rFonts w:ascii="Arial" w:hAnsi="Arial" w:cs="Arial"/>
        </w:rPr>
        <w:t xml:space="preserve"> a fiscalização da </w:t>
      </w:r>
      <w:r w:rsidRPr="009865E4">
        <w:rPr>
          <w:rFonts w:ascii="Arial" w:hAnsi="Arial" w:cs="Arial"/>
          <w:spacing w:val="-5"/>
        </w:rPr>
        <w:t xml:space="preserve">CONTRATANTE </w:t>
      </w:r>
      <w:r w:rsidR="00590321" w:rsidRPr="009865E4">
        <w:rPr>
          <w:rFonts w:ascii="Arial" w:hAnsi="Arial" w:cs="Arial"/>
        </w:rPr>
        <w:t>qualquer ocorrência anormal verificada</w:t>
      </w:r>
      <w:r w:rsidRPr="009865E4">
        <w:rPr>
          <w:rFonts w:ascii="Arial" w:hAnsi="Arial" w:cs="Arial"/>
        </w:rPr>
        <w:t xml:space="preserve"> na execução dos fornecimentos, independentemente da comunicação verbal, sob pena de</w:t>
      </w:r>
      <w:r w:rsidRPr="009865E4">
        <w:rPr>
          <w:rFonts w:ascii="Arial" w:hAnsi="Arial" w:cs="Arial"/>
          <w:spacing w:val="-3"/>
        </w:rPr>
        <w:t xml:space="preserve"> </w:t>
      </w:r>
      <w:r w:rsidRPr="009865E4">
        <w:rPr>
          <w:rFonts w:ascii="Arial" w:hAnsi="Arial" w:cs="Arial"/>
        </w:rPr>
        <w:t>multa.</w:t>
      </w:r>
    </w:p>
    <w:p w:rsidR="00E8649C" w:rsidRPr="009865E4" w:rsidRDefault="00E8649C" w:rsidP="00AB2E1D">
      <w:pPr>
        <w:pStyle w:val="PargrafodaLista"/>
        <w:widowControl w:val="0"/>
        <w:numPr>
          <w:ilvl w:val="1"/>
          <w:numId w:val="18"/>
        </w:numPr>
        <w:tabs>
          <w:tab w:val="left" w:pos="0"/>
          <w:tab w:val="left" w:pos="653"/>
        </w:tabs>
        <w:autoSpaceDE w:val="0"/>
        <w:autoSpaceDN w:val="0"/>
        <w:spacing w:before="121"/>
        <w:ind w:left="0" w:right="112" w:firstLine="0"/>
        <w:contextualSpacing w:val="0"/>
        <w:jc w:val="both"/>
        <w:rPr>
          <w:rFonts w:ascii="Arial" w:hAnsi="Arial" w:cs="Arial"/>
        </w:rPr>
      </w:pPr>
      <w:r w:rsidRPr="009865E4">
        <w:rPr>
          <w:rFonts w:ascii="Arial" w:hAnsi="Arial" w:cs="Arial"/>
        </w:rPr>
        <w:t xml:space="preserve">Prestar imediatamente as informações e os esclarecimentos que venham a ser solicitados pela </w:t>
      </w:r>
      <w:r w:rsidRPr="009865E4">
        <w:rPr>
          <w:rFonts w:ascii="Arial" w:hAnsi="Arial" w:cs="Arial"/>
          <w:spacing w:val="-5"/>
        </w:rPr>
        <w:t xml:space="preserve">CONTRATANTE, </w:t>
      </w:r>
      <w:r w:rsidRPr="009865E4">
        <w:rPr>
          <w:rFonts w:ascii="Arial" w:hAnsi="Arial" w:cs="Arial"/>
        </w:rPr>
        <w:t xml:space="preserve">salvo quando implicarem as indagações de caráter técnico, hipótese em </w:t>
      </w:r>
      <w:r w:rsidR="00590321" w:rsidRPr="009865E4">
        <w:rPr>
          <w:rFonts w:ascii="Arial" w:hAnsi="Arial" w:cs="Arial"/>
        </w:rPr>
        <w:t>que serão</w:t>
      </w:r>
      <w:r w:rsidRPr="009865E4">
        <w:rPr>
          <w:rFonts w:ascii="Arial" w:hAnsi="Arial" w:cs="Arial"/>
        </w:rPr>
        <w:t xml:space="preserve"> respondidas no prazo de 24 (vinte e quatro)</w:t>
      </w:r>
      <w:r w:rsidRPr="009865E4">
        <w:rPr>
          <w:rFonts w:ascii="Arial" w:hAnsi="Arial" w:cs="Arial"/>
          <w:spacing w:val="-3"/>
        </w:rPr>
        <w:t xml:space="preserve"> </w:t>
      </w:r>
      <w:r w:rsidRPr="009865E4">
        <w:rPr>
          <w:rFonts w:ascii="Arial" w:hAnsi="Arial" w:cs="Arial"/>
        </w:rPr>
        <w:t>horas.</w:t>
      </w:r>
    </w:p>
    <w:p w:rsidR="00E8649C" w:rsidRPr="009865E4" w:rsidRDefault="00E8649C" w:rsidP="00AB2E1D">
      <w:pPr>
        <w:pStyle w:val="PargrafodaLista"/>
        <w:widowControl w:val="0"/>
        <w:numPr>
          <w:ilvl w:val="1"/>
          <w:numId w:val="18"/>
        </w:numPr>
        <w:tabs>
          <w:tab w:val="left" w:pos="0"/>
          <w:tab w:val="left" w:pos="639"/>
        </w:tabs>
        <w:autoSpaceDE w:val="0"/>
        <w:autoSpaceDN w:val="0"/>
        <w:spacing w:before="120"/>
        <w:ind w:left="0" w:right="116" w:firstLine="0"/>
        <w:contextualSpacing w:val="0"/>
        <w:jc w:val="both"/>
        <w:rPr>
          <w:rFonts w:ascii="Arial" w:hAnsi="Arial" w:cs="Arial"/>
        </w:rPr>
      </w:pPr>
      <w:r w:rsidRPr="009865E4">
        <w:rPr>
          <w:rFonts w:ascii="Arial" w:hAnsi="Arial" w:cs="Arial"/>
        </w:rPr>
        <w:t xml:space="preserve">A </w:t>
      </w:r>
      <w:r w:rsidRPr="009865E4">
        <w:rPr>
          <w:rFonts w:ascii="Arial" w:hAnsi="Arial" w:cs="Arial"/>
          <w:spacing w:val="-5"/>
        </w:rPr>
        <w:t xml:space="preserve">CONTRATADA </w:t>
      </w:r>
      <w:r w:rsidRPr="009865E4">
        <w:rPr>
          <w:rFonts w:ascii="Arial" w:hAnsi="Arial" w:cs="Arial"/>
        </w:rPr>
        <w:t xml:space="preserve">não poderá subcontratar, ceder ou transferir o Objeto do Contrato, no todo ou em parte a terceiros, sem anuência da </w:t>
      </w:r>
      <w:r w:rsidRPr="009865E4">
        <w:rPr>
          <w:rFonts w:ascii="Arial" w:hAnsi="Arial" w:cs="Arial"/>
          <w:spacing w:val="-4"/>
        </w:rPr>
        <w:t xml:space="preserve">CONTRATANTE, </w:t>
      </w:r>
      <w:r w:rsidRPr="009865E4">
        <w:rPr>
          <w:rFonts w:ascii="Arial" w:hAnsi="Arial" w:cs="Arial"/>
        </w:rPr>
        <w:t>sob pena de</w:t>
      </w:r>
      <w:r w:rsidRPr="009865E4">
        <w:rPr>
          <w:rFonts w:ascii="Arial" w:hAnsi="Arial" w:cs="Arial"/>
          <w:spacing w:val="-2"/>
        </w:rPr>
        <w:t xml:space="preserve"> </w:t>
      </w:r>
      <w:r w:rsidRPr="009865E4">
        <w:rPr>
          <w:rFonts w:ascii="Arial" w:hAnsi="Arial" w:cs="Arial"/>
        </w:rPr>
        <w:t>rescisão.</w:t>
      </w:r>
    </w:p>
    <w:p w:rsidR="00E8649C" w:rsidRPr="009865E4" w:rsidRDefault="00E8649C" w:rsidP="00AB2E1D">
      <w:pPr>
        <w:pStyle w:val="PargrafodaLista"/>
        <w:widowControl w:val="0"/>
        <w:numPr>
          <w:ilvl w:val="1"/>
          <w:numId w:val="18"/>
        </w:numPr>
        <w:tabs>
          <w:tab w:val="left" w:pos="677"/>
        </w:tabs>
        <w:autoSpaceDE w:val="0"/>
        <w:autoSpaceDN w:val="0"/>
        <w:spacing w:before="120"/>
        <w:ind w:left="0" w:right="108" w:firstLine="0"/>
        <w:contextualSpacing w:val="0"/>
        <w:jc w:val="both"/>
        <w:rPr>
          <w:rFonts w:ascii="Arial" w:hAnsi="Arial" w:cs="Arial"/>
        </w:rPr>
      </w:pPr>
      <w:r w:rsidRPr="009865E4">
        <w:rPr>
          <w:rFonts w:ascii="Arial" w:hAnsi="Arial" w:cs="Arial"/>
        </w:rPr>
        <w:t>Cumprir, quando for o caso, as condições de garantia do objeto, responsabilizando-se pelo período oferecido em sua proposta comercial, observando o prazo mínimo. Exigido pela administração.</w:t>
      </w:r>
    </w:p>
    <w:p w:rsidR="00E8649C" w:rsidRPr="009865E4" w:rsidRDefault="00E8649C" w:rsidP="00AB2E1D">
      <w:pPr>
        <w:pStyle w:val="PargrafodaLista"/>
        <w:widowControl w:val="0"/>
        <w:numPr>
          <w:ilvl w:val="1"/>
          <w:numId w:val="18"/>
        </w:numPr>
        <w:tabs>
          <w:tab w:val="left" w:pos="727"/>
        </w:tabs>
        <w:autoSpaceDE w:val="0"/>
        <w:autoSpaceDN w:val="0"/>
        <w:spacing w:before="120"/>
        <w:ind w:left="0" w:right="114" w:firstLine="0"/>
        <w:contextualSpacing w:val="0"/>
        <w:jc w:val="both"/>
        <w:rPr>
          <w:rFonts w:ascii="Arial" w:hAnsi="Arial" w:cs="Arial"/>
        </w:rPr>
      </w:pPr>
      <w:r w:rsidRPr="009865E4">
        <w:rPr>
          <w:rFonts w:ascii="Arial" w:hAnsi="Arial" w:cs="Arial"/>
        </w:rPr>
        <w:t>Providenciar a substituição de qualquer profissional envolvido na execução do objeto contratual, cuja conduta seja considerada indesejável pela fiscalização da</w:t>
      </w:r>
      <w:r w:rsidRPr="009865E4">
        <w:rPr>
          <w:rFonts w:ascii="Arial" w:hAnsi="Arial" w:cs="Arial"/>
          <w:spacing w:val="-6"/>
        </w:rPr>
        <w:t xml:space="preserve"> </w:t>
      </w:r>
      <w:r w:rsidRPr="009865E4">
        <w:rPr>
          <w:rFonts w:ascii="Arial" w:hAnsi="Arial" w:cs="Arial"/>
          <w:spacing w:val="-4"/>
        </w:rPr>
        <w:t>CONTRATANTE.</w:t>
      </w:r>
    </w:p>
    <w:p w:rsidR="00E8649C" w:rsidRPr="009865E4" w:rsidRDefault="00E8649C" w:rsidP="00AB2E1D">
      <w:pPr>
        <w:pStyle w:val="PargrafodaLista"/>
        <w:widowControl w:val="0"/>
        <w:numPr>
          <w:ilvl w:val="1"/>
          <w:numId w:val="18"/>
        </w:numPr>
        <w:tabs>
          <w:tab w:val="left" w:pos="771"/>
        </w:tabs>
        <w:autoSpaceDE w:val="0"/>
        <w:autoSpaceDN w:val="0"/>
        <w:spacing w:before="120"/>
        <w:ind w:left="0" w:right="112" w:firstLine="0"/>
        <w:contextualSpacing w:val="0"/>
        <w:jc w:val="both"/>
        <w:rPr>
          <w:rFonts w:ascii="Arial" w:hAnsi="Arial" w:cs="Arial"/>
        </w:rPr>
      </w:pPr>
      <w:r w:rsidRPr="009865E4">
        <w:rPr>
          <w:rFonts w:ascii="Arial" w:hAnsi="Arial" w:cs="Arial"/>
        </w:rPr>
        <w:t xml:space="preserve">Responder por todas as despesas diretas e indiretas que incidam ou venham a incidir sobre a execução contratual, inclusive as obrigações relativas a salários, pagamentos de recursos humanos, Previdência Social, impostos, encargos sociais, transporte e outras providências, respondendo obrigatoriamente pelo fiel cumprimento das leis trabalhistas e especificas de acidente de trabalho e legislação correlata, aplicáveis ao pessoal empregado na execução contratual, previdenciários e de ordem de classe, indenizações e quaisquer outras que forem devidas aos seus empregados no desempenho dos </w:t>
      </w:r>
      <w:r w:rsidR="007E4185">
        <w:t>produtos</w:t>
      </w:r>
      <w:r w:rsidRPr="009865E4">
        <w:rPr>
          <w:rFonts w:ascii="Arial" w:hAnsi="Arial" w:cs="Arial"/>
        </w:rPr>
        <w:t xml:space="preserve"> objeto do </w:t>
      </w:r>
      <w:r w:rsidRPr="009865E4">
        <w:rPr>
          <w:rFonts w:ascii="Arial" w:hAnsi="Arial" w:cs="Arial"/>
        </w:rPr>
        <w:lastRenderedPageBreak/>
        <w:t xml:space="preserve">contrato, ficando a </w:t>
      </w:r>
      <w:r w:rsidRPr="009865E4">
        <w:rPr>
          <w:rFonts w:ascii="Arial" w:hAnsi="Arial" w:cs="Arial"/>
          <w:spacing w:val="-5"/>
        </w:rPr>
        <w:t xml:space="preserve">CONTRATANTE </w:t>
      </w:r>
      <w:r w:rsidRPr="009865E4">
        <w:rPr>
          <w:rFonts w:ascii="Arial" w:hAnsi="Arial" w:cs="Arial"/>
        </w:rPr>
        <w:t>isentam de qualquer vínculo empregatício com os</w:t>
      </w:r>
      <w:r w:rsidRPr="009865E4">
        <w:rPr>
          <w:rFonts w:ascii="Arial" w:hAnsi="Arial" w:cs="Arial"/>
          <w:spacing w:val="-1"/>
        </w:rPr>
        <w:t xml:space="preserve"> </w:t>
      </w:r>
      <w:r w:rsidRPr="009865E4">
        <w:rPr>
          <w:rFonts w:ascii="Arial" w:hAnsi="Arial" w:cs="Arial"/>
        </w:rPr>
        <w:t>mesmos.</w:t>
      </w:r>
    </w:p>
    <w:p w:rsidR="00E8649C" w:rsidRPr="009865E4" w:rsidRDefault="00E8649C" w:rsidP="00AB2E1D">
      <w:pPr>
        <w:pStyle w:val="PargrafodaLista"/>
        <w:widowControl w:val="0"/>
        <w:numPr>
          <w:ilvl w:val="1"/>
          <w:numId w:val="18"/>
        </w:numPr>
        <w:tabs>
          <w:tab w:val="left" w:pos="802"/>
        </w:tabs>
        <w:autoSpaceDE w:val="0"/>
        <w:autoSpaceDN w:val="0"/>
        <w:spacing w:before="120"/>
        <w:ind w:left="0" w:right="111" w:firstLine="0"/>
        <w:contextualSpacing w:val="0"/>
        <w:jc w:val="both"/>
        <w:rPr>
          <w:rFonts w:ascii="Arial" w:hAnsi="Arial" w:cs="Arial"/>
        </w:rPr>
      </w:pPr>
      <w:r w:rsidRPr="009865E4">
        <w:rPr>
          <w:rFonts w:ascii="Arial" w:hAnsi="Arial" w:cs="Arial"/>
        </w:rPr>
        <w:t xml:space="preserve">Responsabilizar-se pelos danos causados diretamente à </w:t>
      </w:r>
      <w:r w:rsidRPr="009865E4">
        <w:rPr>
          <w:rFonts w:ascii="Arial" w:hAnsi="Arial" w:cs="Arial"/>
          <w:spacing w:val="-5"/>
        </w:rPr>
        <w:t xml:space="preserve">CONTRATANTE </w:t>
      </w:r>
      <w:r w:rsidRPr="009865E4">
        <w:rPr>
          <w:rFonts w:ascii="Arial" w:hAnsi="Arial" w:cs="Arial"/>
        </w:rPr>
        <w:t xml:space="preserve">ou a terceiros, decorrentes da sua culpa ou dolo, quando da execução do objeto, independente dos procedimentos de fiscalização e acompanhamento da execução contratual, adotados pela </w:t>
      </w:r>
      <w:r w:rsidRPr="009865E4">
        <w:rPr>
          <w:rFonts w:ascii="Arial" w:hAnsi="Arial" w:cs="Arial"/>
          <w:spacing w:val="-5"/>
        </w:rPr>
        <w:t xml:space="preserve">CONTRATANTE, </w:t>
      </w:r>
      <w:r w:rsidRPr="009865E4">
        <w:rPr>
          <w:rFonts w:ascii="Arial" w:hAnsi="Arial" w:cs="Arial"/>
        </w:rPr>
        <w:t>e independente de outras cominações contratuais ou legais a que estiver</w:t>
      </w:r>
      <w:r w:rsidRPr="009865E4">
        <w:rPr>
          <w:rFonts w:ascii="Arial" w:hAnsi="Arial" w:cs="Arial"/>
          <w:spacing w:val="-5"/>
        </w:rPr>
        <w:t xml:space="preserve"> </w:t>
      </w:r>
      <w:r w:rsidRPr="009865E4">
        <w:rPr>
          <w:rFonts w:ascii="Arial" w:hAnsi="Arial" w:cs="Arial"/>
        </w:rPr>
        <w:t>sujeita.</w:t>
      </w:r>
    </w:p>
    <w:p w:rsidR="00E8649C" w:rsidRPr="009865E4" w:rsidRDefault="00E8649C" w:rsidP="00AB2E1D">
      <w:pPr>
        <w:pStyle w:val="PargrafodaLista"/>
        <w:widowControl w:val="0"/>
        <w:numPr>
          <w:ilvl w:val="1"/>
          <w:numId w:val="18"/>
        </w:numPr>
        <w:tabs>
          <w:tab w:val="left" w:pos="807"/>
        </w:tabs>
        <w:autoSpaceDE w:val="0"/>
        <w:autoSpaceDN w:val="0"/>
        <w:spacing w:before="121"/>
        <w:ind w:left="0" w:right="113" w:firstLine="0"/>
        <w:contextualSpacing w:val="0"/>
        <w:jc w:val="both"/>
        <w:rPr>
          <w:rFonts w:ascii="Arial" w:hAnsi="Arial" w:cs="Arial"/>
        </w:rPr>
      </w:pPr>
      <w:r w:rsidRPr="009865E4">
        <w:rPr>
          <w:rFonts w:ascii="Arial" w:hAnsi="Arial" w:cs="Arial"/>
        </w:rPr>
        <w:t xml:space="preserve">Aceitar, nas mesmas condições contratuais, os percentuais de acréscimos ou </w:t>
      </w:r>
      <w:r w:rsidR="00590321" w:rsidRPr="009865E4">
        <w:rPr>
          <w:rFonts w:ascii="Arial" w:hAnsi="Arial" w:cs="Arial"/>
        </w:rPr>
        <w:t>supressões limitadas</w:t>
      </w:r>
      <w:r w:rsidRPr="009865E4">
        <w:rPr>
          <w:rFonts w:ascii="Arial" w:hAnsi="Arial" w:cs="Arial"/>
        </w:rPr>
        <w:t xml:space="preserve"> ao estabelecido na forma do preceituado no § 1º do Art. 65, da Lei Federal 8.666/93, tomando-se por base o valor</w:t>
      </w:r>
      <w:r w:rsidRPr="009865E4">
        <w:rPr>
          <w:rFonts w:ascii="Arial" w:hAnsi="Arial" w:cs="Arial"/>
          <w:spacing w:val="-3"/>
        </w:rPr>
        <w:t xml:space="preserve"> </w:t>
      </w:r>
      <w:r w:rsidRPr="009865E4">
        <w:rPr>
          <w:rFonts w:ascii="Arial" w:hAnsi="Arial" w:cs="Arial"/>
        </w:rPr>
        <w:t>contratual.</w:t>
      </w:r>
    </w:p>
    <w:p w:rsidR="00E8649C" w:rsidRDefault="00E8649C" w:rsidP="00AB2E1D">
      <w:pPr>
        <w:pStyle w:val="PargrafodaLista"/>
        <w:widowControl w:val="0"/>
        <w:numPr>
          <w:ilvl w:val="1"/>
          <w:numId w:val="18"/>
        </w:numPr>
        <w:tabs>
          <w:tab w:val="left" w:pos="759"/>
        </w:tabs>
        <w:autoSpaceDE w:val="0"/>
        <w:autoSpaceDN w:val="0"/>
        <w:spacing w:before="120"/>
        <w:ind w:left="0" w:right="117" w:firstLine="0"/>
        <w:contextualSpacing w:val="0"/>
        <w:jc w:val="both"/>
        <w:rPr>
          <w:rFonts w:ascii="Arial" w:hAnsi="Arial" w:cs="Arial"/>
        </w:rPr>
      </w:pPr>
      <w:r w:rsidRPr="009865E4">
        <w:rPr>
          <w:rFonts w:ascii="Arial" w:hAnsi="Arial" w:cs="Arial"/>
        </w:rPr>
        <w:t>Manter durante toda a execução contratual, em compatibilidade com as obrigações assumidas, todas as condições de habilitação e qualificação exigida na</w:t>
      </w:r>
      <w:r w:rsidRPr="009865E4">
        <w:rPr>
          <w:rFonts w:ascii="Arial" w:hAnsi="Arial" w:cs="Arial"/>
          <w:spacing w:val="-4"/>
        </w:rPr>
        <w:t xml:space="preserve"> </w:t>
      </w:r>
      <w:r w:rsidRPr="009865E4">
        <w:rPr>
          <w:rFonts w:ascii="Arial" w:hAnsi="Arial" w:cs="Arial"/>
        </w:rPr>
        <w:t>licitação.</w:t>
      </w:r>
    </w:p>
    <w:p w:rsidR="00E8649C" w:rsidRPr="00D8643B" w:rsidRDefault="00E8649C" w:rsidP="001E1D7A">
      <w:pPr>
        <w:pStyle w:val="PargrafodaLista"/>
        <w:widowControl w:val="0"/>
        <w:tabs>
          <w:tab w:val="left" w:pos="759"/>
        </w:tabs>
        <w:autoSpaceDE w:val="0"/>
        <w:autoSpaceDN w:val="0"/>
        <w:spacing w:before="120"/>
        <w:ind w:left="0" w:right="117"/>
        <w:contextualSpacing w:val="0"/>
        <w:jc w:val="both"/>
        <w:rPr>
          <w:rFonts w:ascii="Arial" w:hAnsi="Arial" w:cs="Arial"/>
        </w:rPr>
      </w:pPr>
    </w:p>
    <w:p w:rsidR="00E8649C" w:rsidRPr="005C00E5" w:rsidRDefault="00E8649C" w:rsidP="00AB2E1D">
      <w:pPr>
        <w:pStyle w:val="Ttulo1"/>
        <w:keepNext w:val="0"/>
        <w:keepLines w:val="0"/>
        <w:widowControl w:val="0"/>
        <w:numPr>
          <w:ilvl w:val="0"/>
          <w:numId w:val="18"/>
        </w:numPr>
        <w:tabs>
          <w:tab w:val="left" w:pos="453"/>
        </w:tabs>
        <w:autoSpaceDE w:val="0"/>
        <w:autoSpaceDN w:val="0"/>
        <w:spacing w:before="0"/>
        <w:ind w:left="0" w:firstLine="0"/>
        <w:jc w:val="both"/>
        <w:rPr>
          <w:rFonts w:ascii="Arial" w:hAnsi="Arial" w:cs="Arial"/>
          <w:color w:val="auto"/>
          <w:sz w:val="24"/>
          <w:szCs w:val="24"/>
        </w:rPr>
      </w:pPr>
      <w:r w:rsidRPr="005C00E5">
        <w:rPr>
          <w:rFonts w:ascii="Arial" w:hAnsi="Arial" w:cs="Arial"/>
          <w:color w:val="auto"/>
          <w:sz w:val="24"/>
          <w:szCs w:val="24"/>
        </w:rPr>
        <w:t>DAS OBRIGAÇÕES DA</w:t>
      </w:r>
      <w:r w:rsidRPr="005C00E5">
        <w:rPr>
          <w:rFonts w:ascii="Arial" w:hAnsi="Arial" w:cs="Arial"/>
          <w:color w:val="auto"/>
          <w:spacing w:val="-19"/>
          <w:sz w:val="24"/>
          <w:szCs w:val="24"/>
        </w:rPr>
        <w:t xml:space="preserve"> </w:t>
      </w:r>
      <w:r w:rsidRPr="005C00E5">
        <w:rPr>
          <w:rFonts w:ascii="Arial" w:hAnsi="Arial" w:cs="Arial"/>
          <w:color w:val="auto"/>
          <w:spacing w:val="-3"/>
          <w:sz w:val="24"/>
          <w:szCs w:val="24"/>
        </w:rPr>
        <w:t>CONTRATANTE:</w:t>
      </w:r>
    </w:p>
    <w:p w:rsidR="00E8649C" w:rsidRPr="009865E4" w:rsidRDefault="00E8649C" w:rsidP="00AB2E1D">
      <w:pPr>
        <w:pStyle w:val="PargrafodaLista"/>
        <w:widowControl w:val="0"/>
        <w:numPr>
          <w:ilvl w:val="1"/>
          <w:numId w:val="18"/>
        </w:numPr>
        <w:tabs>
          <w:tab w:val="left" w:pos="675"/>
        </w:tabs>
        <w:autoSpaceDE w:val="0"/>
        <w:autoSpaceDN w:val="0"/>
        <w:spacing w:before="120"/>
        <w:ind w:left="0" w:right="116" w:firstLine="0"/>
        <w:contextualSpacing w:val="0"/>
        <w:jc w:val="both"/>
        <w:rPr>
          <w:rFonts w:ascii="Arial" w:hAnsi="Arial" w:cs="Arial"/>
        </w:rPr>
      </w:pPr>
      <w:r w:rsidRPr="009865E4">
        <w:rPr>
          <w:rFonts w:ascii="Arial" w:hAnsi="Arial" w:cs="Arial"/>
        </w:rPr>
        <w:t xml:space="preserve">Solicitar a execução do objeto à </w:t>
      </w:r>
      <w:r w:rsidRPr="009865E4">
        <w:rPr>
          <w:rFonts w:ascii="Arial" w:hAnsi="Arial" w:cs="Arial"/>
          <w:spacing w:val="-5"/>
        </w:rPr>
        <w:t xml:space="preserve">CONTRATADA </w:t>
      </w:r>
      <w:r w:rsidRPr="009865E4">
        <w:rPr>
          <w:rFonts w:ascii="Arial" w:hAnsi="Arial" w:cs="Arial"/>
        </w:rPr>
        <w:t>através da emissão da Nota de Empenho (Ordem de</w:t>
      </w:r>
      <w:r w:rsidRPr="009865E4">
        <w:rPr>
          <w:rFonts w:ascii="Arial" w:hAnsi="Arial" w:cs="Arial"/>
          <w:spacing w:val="-1"/>
        </w:rPr>
        <w:t xml:space="preserve"> </w:t>
      </w:r>
      <w:r w:rsidRPr="009865E4">
        <w:rPr>
          <w:rFonts w:ascii="Arial" w:hAnsi="Arial" w:cs="Arial"/>
        </w:rPr>
        <w:t>Compra).</w:t>
      </w:r>
    </w:p>
    <w:p w:rsidR="00E8649C" w:rsidRPr="009865E4" w:rsidRDefault="00E8649C" w:rsidP="00AB2E1D">
      <w:pPr>
        <w:pStyle w:val="PargrafodaLista"/>
        <w:widowControl w:val="0"/>
        <w:numPr>
          <w:ilvl w:val="1"/>
          <w:numId w:val="18"/>
        </w:numPr>
        <w:tabs>
          <w:tab w:val="left" w:pos="684"/>
        </w:tabs>
        <w:autoSpaceDE w:val="0"/>
        <w:autoSpaceDN w:val="0"/>
        <w:spacing w:before="90"/>
        <w:ind w:left="0" w:right="111" w:firstLine="0"/>
        <w:contextualSpacing w:val="0"/>
        <w:jc w:val="both"/>
        <w:rPr>
          <w:rFonts w:ascii="Arial" w:hAnsi="Arial" w:cs="Arial"/>
        </w:rPr>
      </w:pPr>
      <w:r w:rsidRPr="009865E4">
        <w:rPr>
          <w:rFonts w:ascii="Arial" w:hAnsi="Arial" w:cs="Arial"/>
        </w:rPr>
        <w:t xml:space="preserve">Proporcionar à </w:t>
      </w:r>
      <w:r w:rsidRPr="009865E4">
        <w:rPr>
          <w:rFonts w:ascii="Arial" w:hAnsi="Arial" w:cs="Arial"/>
          <w:spacing w:val="-5"/>
        </w:rPr>
        <w:t xml:space="preserve">CONTRATADA </w:t>
      </w:r>
      <w:r w:rsidRPr="009865E4">
        <w:rPr>
          <w:rFonts w:ascii="Arial" w:hAnsi="Arial" w:cs="Arial"/>
        </w:rPr>
        <w:t>todas as condições necessárias ao pleno cumprimento das obrigações decorrente do objeto contratual, consoante estabelece a Lei Federal Nº 8.666/93 e suas alterações</w:t>
      </w:r>
      <w:r w:rsidRPr="009865E4">
        <w:rPr>
          <w:rFonts w:ascii="Arial" w:hAnsi="Arial" w:cs="Arial"/>
          <w:spacing w:val="-1"/>
        </w:rPr>
        <w:t xml:space="preserve"> </w:t>
      </w:r>
      <w:r w:rsidRPr="009865E4">
        <w:rPr>
          <w:rFonts w:ascii="Arial" w:hAnsi="Arial" w:cs="Arial"/>
        </w:rPr>
        <w:t>posteriores.</w:t>
      </w:r>
    </w:p>
    <w:p w:rsidR="00E8649C" w:rsidRPr="009865E4" w:rsidRDefault="00E8649C" w:rsidP="00AB2E1D">
      <w:pPr>
        <w:pStyle w:val="PargrafodaLista"/>
        <w:widowControl w:val="0"/>
        <w:numPr>
          <w:ilvl w:val="1"/>
          <w:numId w:val="18"/>
        </w:numPr>
        <w:tabs>
          <w:tab w:val="left" w:pos="667"/>
        </w:tabs>
        <w:autoSpaceDE w:val="0"/>
        <w:autoSpaceDN w:val="0"/>
        <w:spacing w:before="120"/>
        <w:ind w:left="0" w:right="118" w:firstLine="0"/>
        <w:contextualSpacing w:val="0"/>
        <w:jc w:val="both"/>
        <w:rPr>
          <w:rFonts w:ascii="Arial" w:hAnsi="Arial" w:cs="Arial"/>
        </w:rPr>
      </w:pPr>
      <w:r w:rsidRPr="009865E4">
        <w:rPr>
          <w:rFonts w:ascii="Arial" w:hAnsi="Arial" w:cs="Arial"/>
        </w:rPr>
        <w:t xml:space="preserve">Fiscalizar a execução do objeto contratual através de sua unidade competente, podendo, em decorrência solicitar providências da </w:t>
      </w:r>
      <w:r w:rsidRPr="009865E4">
        <w:rPr>
          <w:rFonts w:ascii="Arial" w:hAnsi="Arial" w:cs="Arial"/>
          <w:spacing w:val="-5"/>
        </w:rPr>
        <w:t xml:space="preserve">CONTRATADA, </w:t>
      </w:r>
      <w:r w:rsidRPr="009865E4">
        <w:rPr>
          <w:rFonts w:ascii="Arial" w:hAnsi="Arial" w:cs="Arial"/>
        </w:rPr>
        <w:t>que atenderá ou justificará de</w:t>
      </w:r>
      <w:r w:rsidRPr="009865E4">
        <w:rPr>
          <w:rFonts w:ascii="Arial" w:hAnsi="Arial" w:cs="Arial"/>
          <w:spacing w:val="-3"/>
        </w:rPr>
        <w:t xml:space="preserve"> </w:t>
      </w:r>
      <w:r w:rsidRPr="009865E4">
        <w:rPr>
          <w:rFonts w:ascii="Arial" w:hAnsi="Arial" w:cs="Arial"/>
        </w:rPr>
        <w:t>imediato.</w:t>
      </w:r>
    </w:p>
    <w:p w:rsidR="00E8649C" w:rsidRPr="009865E4" w:rsidRDefault="002C7993" w:rsidP="00AB2E1D">
      <w:pPr>
        <w:pStyle w:val="PargrafodaLista"/>
        <w:widowControl w:val="0"/>
        <w:numPr>
          <w:ilvl w:val="1"/>
          <w:numId w:val="18"/>
        </w:numPr>
        <w:tabs>
          <w:tab w:val="left" w:pos="658"/>
        </w:tabs>
        <w:autoSpaceDE w:val="0"/>
        <w:autoSpaceDN w:val="0"/>
        <w:spacing w:before="120"/>
        <w:ind w:left="0" w:right="117" w:firstLine="0"/>
        <w:contextualSpacing w:val="0"/>
        <w:jc w:val="both"/>
        <w:rPr>
          <w:rFonts w:ascii="Arial" w:hAnsi="Arial" w:cs="Arial"/>
        </w:rPr>
      </w:pPr>
      <w:r>
        <w:rPr>
          <w:rFonts w:ascii="Arial" w:hAnsi="Arial" w:cs="Arial"/>
        </w:rPr>
        <w:t>Substituir</w:t>
      </w:r>
      <w:r w:rsidR="00E8649C" w:rsidRPr="009865E4">
        <w:rPr>
          <w:rFonts w:ascii="Arial" w:hAnsi="Arial" w:cs="Arial"/>
        </w:rPr>
        <w:t xml:space="preserve"> os </w:t>
      </w:r>
      <w:r w:rsidR="006F5238">
        <w:t>produtos</w:t>
      </w:r>
      <w:r w:rsidR="00E8649C" w:rsidRPr="009865E4">
        <w:rPr>
          <w:rFonts w:ascii="Arial" w:hAnsi="Arial" w:cs="Arial"/>
        </w:rPr>
        <w:t xml:space="preserve"> que não atendam aos requisitos constantes das especificações constantes do </w:t>
      </w:r>
      <w:r w:rsidR="00E8649C" w:rsidRPr="009865E4">
        <w:rPr>
          <w:rFonts w:ascii="Arial" w:hAnsi="Arial" w:cs="Arial"/>
          <w:spacing w:val="-4"/>
        </w:rPr>
        <w:t xml:space="preserve">Termo </w:t>
      </w:r>
      <w:r w:rsidR="00E8649C" w:rsidRPr="009865E4">
        <w:rPr>
          <w:rFonts w:ascii="Arial" w:hAnsi="Arial" w:cs="Arial"/>
        </w:rPr>
        <w:t>de</w:t>
      </w:r>
      <w:r w:rsidR="00E8649C" w:rsidRPr="009865E4">
        <w:rPr>
          <w:rFonts w:ascii="Arial" w:hAnsi="Arial" w:cs="Arial"/>
          <w:spacing w:val="-4"/>
        </w:rPr>
        <w:t xml:space="preserve"> </w:t>
      </w:r>
      <w:r w:rsidR="00E8649C" w:rsidRPr="009865E4">
        <w:rPr>
          <w:rFonts w:ascii="Arial" w:hAnsi="Arial" w:cs="Arial"/>
        </w:rPr>
        <w:t>Referência.</w:t>
      </w:r>
    </w:p>
    <w:p w:rsidR="00E8649C" w:rsidRPr="009865E4" w:rsidRDefault="00E8649C" w:rsidP="00AB2E1D">
      <w:pPr>
        <w:pStyle w:val="PargrafodaLista"/>
        <w:widowControl w:val="0"/>
        <w:numPr>
          <w:ilvl w:val="1"/>
          <w:numId w:val="18"/>
        </w:numPr>
        <w:tabs>
          <w:tab w:val="left" w:pos="677"/>
        </w:tabs>
        <w:autoSpaceDE w:val="0"/>
        <w:autoSpaceDN w:val="0"/>
        <w:spacing w:before="120"/>
        <w:ind w:left="0" w:right="111" w:firstLine="0"/>
        <w:contextualSpacing w:val="0"/>
        <w:jc w:val="both"/>
        <w:rPr>
          <w:rFonts w:ascii="Arial" w:hAnsi="Arial" w:cs="Arial"/>
        </w:rPr>
      </w:pPr>
      <w:r w:rsidRPr="009865E4">
        <w:rPr>
          <w:rFonts w:ascii="Arial" w:hAnsi="Arial" w:cs="Arial"/>
        </w:rPr>
        <w:t>Designa</w:t>
      </w:r>
      <w:r w:rsidR="00FE4722">
        <w:rPr>
          <w:rFonts w:ascii="Arial" w:hAnsi="Arial" w:cs="Arial"/>
        </w:rPr>
        <w:t xml:space="preserve">r servidores </w:t>
      </w:r>
      <w:r w:rsidR="00B3765E">
        <w:rPr>
          <w:rFonts w:ascii="Arial" w:hAnsi="Arial" w:cs="Arial"/>
          <w:color w:val="000000" w:themeColor="text1"/>
        </w:rPr>
        <w:t>do</w:t>
      </w:r>
      <w:r w:rsidR="00BA5691">
        <w:rPr>
          <w:rFonts w:ascii="Arial" w:hAnsi="Arial" w:cs="Arial"/>
          <w:color w:val="000000" w:themeColor="text1"/>
        </w:rPr>
        <w:t>s</w:t>
      </w:r>
      <w:r w:rsidR="00B3765E">
        <w:rPr>
          <w:rFonts w:ascii="Arial" w:hAnsi="Arial" w:cs="Arial"/>
          <w:color w:val="000000" w:themeColor="text1"/>
        </w:rPr>
        <w:t xml:space="preserve"> </w:t>
      </w:r>
      <w:r w:rsidR="00BA5691" w:rsidRPr="00C60DFB">
        <w:rPr>
          <w:rFonts w:ascii="Arial" w:hAnsi="Arial" w:cs="Arial"/>
          <w:bCs/>
          <w:iCs/>
        </w:rPr>
        <w:t>D</w:t>
      </w:r>
      <w:r w:rsidR="00C3293C">
        <w:rPr>
          <w:rFonts w:ascii="Arial" w:hAnsi="Arial" w:cs="Arial"/>
          <w:bCs/>
          <w:iCs/>
          <w:lang w:val="x-none"/>
        </w:rPr>
        <w:t>departamento</w:t>
      </w:r>
      <w:r w:rsidR="00C3293C">
        <w:rPr>
          <w:rFonts w:ascii="Arial" w:hAnsi="Arial" w:cs="Arial"/>
          <w:bCs/>
          <w:iCs/>
        </w:rPr>
        <w:t>s</w:t>
      </w:r>
      <w:r w:rsidR="00BA5691" w:rsidRPr="00C60DFB">
        <w:rPr>
          <w:rFonts w:ascii="Arial" w:hAnsi="Arial" w:cs="Arial"/>
          <w:bCs/>
          <w:iCs/>
        </w:rPr>
        <w:t xml:space="preserve"> Saúde, Educação, Administração, Obras, Agricultura e Assistência Social</w:t>
      </w:r>
      <w:r w:rsidR="00252845" w:rsidRPr="00C60DFB">
        <w:rPr>
          <w:rFonts w:ascii="Arial" w:hAnsi="Arial" w:cs="Arial"/>
        </w:rPr>
        <w:t>,</w:t>
      </w:r>
      <w:r w:rsidR="00FE4722">
        <w:rPr>
          <w:rFonts w:ascii="Arial" w:hAnsi="Arial" w:cs="Arial"/>
        </w:rPr>
        <w:t xml:space="preserve"> </w:t>
      </w:r>
      <w:r w:rsidRPr="009865E4">
        <w:rPr>
          <w:rFonts w:ascii="Arial" w:hAnsi="Arial" w:cs="Arial"/>
        </w:rPr>
        <w:t xml:space="preserve">para acompanhar o </w:t>
      </w:r>
      <w:r w:rsidR="00C3293C">
        <w:rPr>
          <w:rFonts w:ascii="Arial" w:hAnsi="Arial" w:cs="Arial"/>
        </w:rPr>
        <w:t>desenvolvimento dos serviços</w:t>
      </w:r>
      <w:r w:rsidRPr="009865E4">
        <w:rPr>
          <w:rFonts w:ascii="Arial" w:hAnsi="Arial" w:cs="Arial"/>
        </w:rPr>
        <w:t>.</w:t>
      </w:r>
    </w:p>
    <w:p w:rsidR="00E8649C" w:rsidRPr="009865E4" w:rsidRDefault="00E8649C" w:rsidP="00AB2E1D">
      <w:pPr>
        <w:pStyle w:val="PargrafodaLista"/>
        <w:widowControl w:val="0"/>
        <w:numPr>
          <w:ilvl w:val="1"/>
          <w:numId w:val="18"/>
        </w:numPr>
        <w:tabs>
          <w:tab w:val="left" w:pos="687"/>
        </w:tabs>
        <w:autoSpaceDE w:val="0"/>
        <w:autoSpaceDN w:val="0"/>
        <w:spacing w:before="121"/>
        <w:ind w:left="0" w:right="117" w:firstLine="0"/>
        <w:contextualSpacing w:val="0"/>
        <w:jc w:val="both"/>
        <w:rPr>
          <w:rFonts w:ascii="Arial" w:hAnsi="Arial" w:cs="Arial"/>
        </w:rPr>
      </w:pPr>
      <w:r w:rsidRPr="009865E4">
        <w:rPr>
          <w:rFonts w:ascii="Arial" w:hAnsi="Arial" w:cs="Arial"/>
        </w:rPr>
        <w:t xml:space="preserve">Notificar a </w:t>
      </w:r>
      <w:r w:rsidRPr="009865E4">
        <w:rPr>
          <w:rFonts w:ascii="Arial" w:hAnsi="Arial" w:cs="Arial"/>
          <w:spacing w:val="-5"/>
        </w:rPr>
        <w:t xml:space="preserve">CONTRATADA, </w:t>
      </w:r>
      <w:r w:rsidRPr="009865E4">
        <w:rPr>
          <w:rFonts w:ascii="Arial" w:hAnsi="Arial" w:cs="Arial"/>
        </w:rPr>
        <w:t>de qualquer irregularidade decorrente da execução do objeto contratual.</w:t>
      </w:r>
    </w:p>
    <w:p w:rsidR="00E8649C" w:rsidRPr="009865E4" w:rsidRDefault="00E8649C" w:rsidP="00AB2E1D">
      <w:pPr>
        <w:pStyle w:val="PargrafodaLista"/>
        <w:widowControl w:val="0"/>
        <w:numPr>
          <w:ilvl w:val="1"/>
          <w:numId w:val="18"/>
        </w:numPr>
        <w:tabs>
          <w:tab w:val="left" w:pos="747"/>
        </w:tabs>
        <w:autoSpaceDE w:val="0"/>
        <w:autoSpaceDN w:val="0"/>
        <w:spacing w:before="120"/>
        <w:ind w:left="0" w:right="118" w:firstLine="0"/>
        <w:contextualSpacing w:val="0"/>
        <w:jc w:val="both"/>
        <w:rPr>
          <w:rFonts w:ascii="Arial" w:hAnsi="Arial" w:cs="Arial"/>
        </w:rPr>
      </w:pPr>
      <w:r w:rsidRPr="009865E4">
        <w:rPr>
          <w:rFonts w:ascii="Arial" w:hAnsi="Arial" w:cs="Arial"/>
        </w:rPr>
        <w:t xml:space="preserve">Efetuar os pagamentos devidos a </w:t>
      </w:r>
      <w:r w:rsidRPr="009865E4">
        <w:rPr>
          <w:rFonts w:ascii="Arial" w:hAnsi="Arial" w:cs="Arial"/>
          <w:spacing w:val="-5"/>
        </w:rPr>
        <w:t xml:space="preserve">CONTRATADA </w:t>
      </w:r>
      <w:r w:rsidRPr="009865E4">
        <w:rPr>
          <w:rFonts w:ascii="Arial" w:hAnsi="Arial" w:cs="Arial"/>
        </w:rPr>
        <w:t>nas condições estabelecidas neste instrumento.</w:t>
      </w:r>
    </w:p>
    <w:p w:rsidR="00E8649C" w:rsidRPr="00044F65" w:rsidRDefault="00E8649C" w:rsidP="00AB2E1D">
      <w:pPr>
        <w:pStyle w:val="PargrafodaLista"/>
        <w:widowControl w:val="0"/>
        <w:numPr>
          <w:ilvl w:val="1"/>
          <w:numId w:val="18"/>
        </w:numPr>
        <w:tabs>
          <w:tab w:val="left" w:pos="634"/>
        </w:tabs>
        <w:autoSpaceDE w:val="0"/>
        <w:autoSpaceDN w:val="0"/>
        <w:spacing w:before="120"/>
        <w:ind w:left="0" w:firstLine="0"/>
        <w:contextualSpacing w:val="0"/>
        <w:jc w:val="both"/>
        <w:rPr>
          <w:rFonts w:ascii="Arial" w:hAnsi="Arial" w:cs="Arial"/>
        </w:rPr>
      </w:pPr>
      <w:r w:rsidRPr="009865E4">
        <w:rPr>
          <w:rFonts w:ascii="Arial" w:hAnsi="Arial" w:cs="Arial"/>
        </w:rPr>
        <w:t xml:space="preserve">Indicar os locais e horários em que deverão ser </w:t>
      </w:r>
      <w:r w:rsidR="00590321" w:rsidRPr="009865E4">
        <w:rPr>
          <w:rFonts w:ascii="Arial" w:hAnsi="Arial" w:cs="Arial"/>
        </w:rPr>
        <w:t>entregues</w:t>
      </w:r>
      <w:r w:rsidRPr="009865E4">
        <w:rPr>
          <w:rFonts w:ascii="Arial" w:hAnsi="Arial" w:cs="Arial"/>
        </w:rPr>
        <w:t xml:space="preserve"> os</w:t>
      </w:r>
      <w:r w:rsidR="009319A3" w:rsidRPr="009319A3">
        <w:rPr>
          <w:rFonts w:ascii="Arial" w:hAnsi="Arial" w:cs="Arial"/>
          <w:color w:val="000000" w:themeColor="text1"/>
        </w:rPr>
        <w:t xml:space="preserve"> </w:t>
      </w:r>
      <w:r w:rsidR="006F5238" w:rsidRPr="0015505B">
        <w:rPr>
          <w:rFonts w:ascii="Arial" w:hAnsi="Arial" w:cs="Arial"/>
        </w:rPr>
        <w:t>produtos</w:t>
      </w:r>
      <w:r w:rsidRPr="0015505B">
        <w:rPr>
          <w:rFonts w:ascii="Arial" w:hAnsi="Arial" w:cs="Arial"/>
        </w:rPr>
        <w:t>.</w:t>
      </w:r>
    </w:p>
    <w:p w:rsidR="00AF5FE9" w:rsidRPr="009865E4" w:rsidRDefault="00AF5FE9" w:rsidP="00E8649C">
      <w:pPr>
        <w:pStyle w:val="PargrafodaLista"/>
        <w:widowControl w:val="0"/>
        <w:tabs>
          <w:tab w:val="left" w:pos="634"/>
        </w:tabs>
        <w:autoSpaceDE w:val="0"/>
        <w:autoSpaceDN w:val="0"/>
        <w:spacing w:before="120"/>
        <w:ind w:left="0"/>
        <w:contextualSpacing w:val="0"/>
        <w:jc w:val="both"/>
        <w:rPr>
          <w:rFonts w:ascii="Arial" w:hAnsi="Arial" w:cs="Arial"/>
        </w:rPr>
      </w:pPr>
    </w:p>
    <w:p w:rsidR="00E8649C" w:rsidRPr="00044F65" w:rsidRDefault="00E8649C" w:rsidP="00AB2E1D">
      <w:pPr>
        <w:pStyle w:val="Ttulo1"/>
        <w:keepNext w:val="0"/>
        <w:keepLines w:val="0"/>
        <w:widowControl w:val="0"/>
        <w:numPr>
          <w:ilvl w:val="0"/>
          <w:numId w:val="18"/>
        </w:numPr>
        <w:tabs>
          <w:tab w:val="left" w:pos="453"/>
        </w:tabs>
        <w:autoSpaceDE w:val="0"/>
        <w:autoSpaceDN w:val="0"/>
        <w:spacing w:before="1"/>
        <w:ind w:left="0" w:firstLine="0"/>
        <w:jc w:val="both"/>
        <w:rPr>
          <w:rFonts w:ascii="Arial" w:hAnsi="Arial" w:cs="Arial"/>
          <w:color w:val="auto"/>
          <w:sz w:val="24"/>
          <w:szCs w:val="24"/>
        </w:rPr>
      </w:pPr>
      <w:r w:rsidRPr="00044F65">
        <w:rPr>
          <w:rFonts w:ascii="Arial" w:hAnsi="Arial" w:cs="Arial"/>
          <w:color w:val="auto"/>
          <w:sz w:val="24"/>
          <w:szCs w:val="24"/>
        </w:rPr>
        <w:t>DAS SANÇÕES</w:t>
      </w:r>
      <w:r w:rsidRPr="00044F65">
        <w:rPr>
          <w:rFonts w:ascii="Arial" w:hAnsi="Arial" w:cs="Arial"/>
          <w:color w:val="auto"/>
          <w:spacing w:val="-14"/>
          <w:sz w:val="24"/>
          <w:szCs w:val="24"/>
        </w:rPr>
        <w:t xml:space="preserve"> </w:t>
      </w:r>
      <w:r w:rsidRPr="00044F65">
        <w:rPr>
          <w:rFonts w:ascii="Arial" w:hAnsi="Arial" w:cs="Arial"/>
          <w:color w:val="auto"/>
          <w:spacing w:val="-4"/>
          <w:sz w:val="24"/>
          <w:szCs w:val="24"/>
        </w:rPr>
        <w:t>ADMINISTRATIVAS:</w:t>
      </w:r>
    </w:p>
    <w:p w:rsidR="00E8649C" w:rsidRPr="009865E4" w:rsidRDefault="00E8649C" w:rsidP="00AB2E1D">
      <w:pPr>
        <w:pStyle w:val="PargrafodaLista"/>
        <w:widowControl w:val="0"/>
        <w:numPr>
          <w:ilvl w:val="1"/>
          <w:numId w:val="18"/>
        </w:numPr>
        <w:tabs>
          <w:tab w:val="left" w:pos="622"/>
        </w:tabs>
        <w:autoSpaceDE w:val="0"/>
        <w:autoSpaceDN w:val="0"/>
        <w:spacing w:before="120"/>
        <w:ind w:left="0" w:right="109" w:firstLine="0"/>
        <w:contextualSpacing w:val="0"/>
        <w:jc w:val="both"/>
        <w:rPr>
          <w:rFonts w:ascii="Arial" w:hAnsi="Arial" w:cs="Arial"/>
        </w:rPr>
      </w:pPr>
      <w:proofErr w:type="gramStart"/>
      <w:r w:rsidRPr="009865E4">
        <w:rPr>
          <w:rFonts w:ascii="Arial" w:hAnsi="Arial" w:cs="Arial"/>
        </w:rPr>
        <w:t>A(</w:t>
      </w:r>
      <w:proofErr w:type="gramEnd"/>
      <w:r w:rsidRPr="009865E4">
        <w:rPr>
          <w:rFonts w:ascii="Arial" w:hAnsi="Arial" w:cs="Arial"/>
        </w:rPr>
        <w:t xml:space="preserve">s) empresa(s) vencedora(s) da licitação ficará(m) sujeita(s) às penalidades previstas no edital, em casos de inexecução parcial ou total das condições pactuadas, garantida a prévia defesa e o contraditório em regular processo administrativo, sem prejuízo da responsabilidade civil e criminal que seu (s) ato (s) ensejar (em) no total ou parcial do objeto deste Pregão, a Administração Pública Municipal poderá, garantida a prévia defesa, aplicar à </w:t>
      </w:r>
      <w:r w:rsidRPr="009865E4">
        <w:rPr>
          <w:rFonts w:ascii="Arial" w:hAnsi="Arial" w:cs="Arial"/>
          <w:spacing w:val="-5"/>
        </w:rPr>
        <w:t xml:space="preserve">CONTRATADA </w:t>
      </w:r>
      <w:r w:rsidRPr="009865E4">
        <w:rPr>
          <w:rFonts w:ascii="Arial" w:hAnsi="Arial" w:cs="Arial"/>
        </w:rPr>
        <w:t>as seguintes</w:t>
      </w:r>
      <w:r w:rsidRPr="009865E4">
        <w:rPr>
          <w:rFonts w:ascii="Arial" w:hAnsi="Arial" w:cs="Arial"/>
          <w:spacing w:val="-17"/>
        </w:rPr>
        <w:t xml:space="preserve"> </w:t>
      </w:r>
      <w:r w:rsidRPr="009865E4">
        <w:rPr>
          <w:rFonts w:ascii="Arial" w:hAnsi="Arial" w:cs="Arial"/>
        </w:rPr>
        <w:t>sanções:</w:t>
      </w:r>
    </w:p>
    <w:p w:rsidR="00E8649C" w:rsidRPr="009865E4" w:rsidRDefault="00E8649C" w:rsidP="00AB2E1D">
      <w:pPr>
        <w:pStyle w:val="PargrafodaLista"/>
        <w:widowControl w:val="0"/>
        <w:numPr>
          <w:ilvl w:val="2"/>
          <w:numId w:val="18"/>
        </w:numPr>
        <w:tabs>
          <w:tab w:val="left" w:pos="799"/>
        </w:tabs>
        <w:autoSpaceDE w:val="0"/>
        <w:autoSpaceDN w:val="0"/>
        <w:spacing w:before="120"/>
        <w:ind w:left="0" w:firstLine="0"/>
        <w:contextualSpacing w:val="0"/>
        <w:jc w:val="both"/>
        <w:rPr>
          <w:rFonts w:ascii="Arial" w:hAnsi="Arial" w:cs="Arial"/>
        </w:rPr>
      </w:pPr>
      <w:r w:rsidRPr="009865E4">
        <w:rPr>
          <w:rFonts w:ascii="Arial" w:hAnsi="Arial" w:cs="Arial"/>
        </w:rPr>
        <w:t>Advertência.</w:t>
      </w:r>
    </w:p>
    <w:p w:rsidR="00E8649C" w:rsidRPr="009865E4" w:rsidRDefault="00E8649C" w:rsidP="00AB2E1D">
      <w:pPr>
        <w:pStyle w:val="PargrafodaLista"/>
        <w:widowControl w:val="0"/>
        <w:numPr>
          <w:ilvl w:val="2"/>
          <w:numId w:val="18"/>
        </w:numPr>
        <w:tabs>
          <w:tab w:val="left" w:pos="843"/>
        </w:tabs>
        <w:autoSpaceDE w:val="0"/>
        <w:autoSpaceDN w:val="0"/>
        <w:spacing w:before="120"/>
        <w:ind w:left="0" w:right="113" w:firstLine="0"/>
        <w:contextualSpacing w:val="0"/>
        <w:jc w:val="both"/>
        <w:rPr>
          <w:rFonts w:ascii="Arial" w:hAnsi="Arial" w:cs="Arial"/>
        </w:rPr>
      </w:pPr>
      <w:r w:rsidRPr="009865E4">
        <w:rPr>
          <w:rFonts w:ascii="Arial" w:hAnsi="Arial" w:cs="Arial"/>
        </w:rPr>
        <w:t xml:space="preserve">Multa de 0,3% (zero vírgula três por cento) por dia de atraso e por ocorrência de fato </w:t>
      </w:r>
      <w:r w:rsidRPr="009865E4">
        <w:rPr>
          <w:rFonts w:ascii="Arial" w:hAnsi="Arial" w:cs="Arial"/>
        </w:rPr>
        <w:lastRenderedPageBreak/>
        <w:t>em desacordo com o proposto e o estabelecido no edital, até o máximo de 10% (dez por cento) sobre o valor total da nota de empenho, recolhida no prazo máximo de 15 (quinze) dias decorridos, uma vez comunicados</w:t>
      </w:r>
      <w:r w:rsidRPr="009865E4">
        <w:rPr>
          <w:rFonts w:ascii="Arial" w:hAnsi="Arial" w:cs="Arial"/>
          <w:spacing w:val="-1"/>
        </w:rPr>
        <w:t xml:space="preserve"> </w:t>
      </w:r>
      <w:r w:rsidRPr="009865E4">
        <w:rPr>
          <w:rFonts w:ascii="Arial" w:hAnsi="Arial" w:cs="Arial"/>
        </w:rPr>
        <w:t>oficialmente.</w:t>
      </w:r>
    </w:p>
    <w:p w:rsidR="00E8649C" w:rsidRPr="009865E4" w:rsidRDefault="00E8649C" w:rsidP="00AB2E1D">
      <w:pPr>
        <w:pStyle w:val="PargrafodaLista"/>
        <w:widowControl w:val="0"/>
        <w:numPr>
          <w:ilvl w:val="2"/>
          <w:numId w:val="18"/>
        </w:numPr>
        <w:tabs>
          <w:tab w:val="left" w:pos="819"/>
        </w:tabs>
        <w:autoSpaceDE w:val="0"/>
        <w:autoSpaceDN w:val="0"/>
        <w:spacing w:before="120"/>
        <w:ind w:left="0" w:right="109" w:firstLine="0"/>
        <w:contextualSpacing w:val="0"/>
        <w:jc w:val="both"/>
        <w:rPr>
          <w:rFonts w:ascii="Arial" w:hAnsi="Arial" w:cs="Arial"/>
        </w:rPr>
      </w:pPr>
      <w:r w:rsidRPr="009865E4">
        <w:rPr>
          <w:rFonts w:ascii="Arial" w:hAnsi="Arial" w:cs="Arial"/>
        </w:rPr>
        <w:t>Multa de 10% (dez por cento) sobre o valor total da nota de empenho, no caso de inexecução total ou parcial do objeto contratado, recolhida no prazo de 15 (quinze) dias corridos, contados a partir da comunicação</w:t>
      </w:r>
      <w:r w:rsidRPr="009865E4">
        <w:rPr>
          <w:rFonts w:ascii="Arial" w:hAnsi="Arial" w:cs="Arial"/>
          <w:spacing w:val="-1"/>
        </w:rPr>
        <w:t xml:space="preserve"> </w:t>
      </w:r>
      <w:r w:rsidRPr="009865E4">
        <w:rPr>
          <w:rFonts w:ascii="Arial" w:hAnsi="Arial" w:cs="Arial"/>
        </w:rPr>
        <w:t>oficial.</w:t>
      </w:r>
    </w:p>
    <w:p w:rsidR="00E8649C" w:rsidRPr="009865E4" w:rsidRDefault="00E8649C" w:rsidP="00AB2E1D">
      <w:pPr>
        <w:pStyle w:val="PargrafodaLista"/>
        <w:widowControl w:val="0"/>
        <w:numPr>
          <w:ilvl w:val="2"/>
          <w:numId w:val="18"/>
        </w:numPr>
        <w:tabs>
          <w:tab w:val="left" w:pos="835"/>
        </w:tabs>
        <w:autoSpaceDE w:val="0"/>
        <w:autoSpaceDN w:val="0"/>
        <w:spacing w:before="120"/>
        <w:ind w:left="0" w:right="101" w:firstLine="0"/>
        <w:contextualSpacing w:val="0"/>
        <w:jc w:val="both"/>
        <w:rPr>
          <w:rFonts w:ascii="Arial" w:hAnsi="Arial" w:cs="Arial"/>
        </w:rPr>
      </w:pPr>
      <w:r w:rsidRPr="009865E4">
        <w:rPr>
          <w:rFonts w:ascii="Arial" w:hAnsi="Arial" w:cs="Arial"/>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9865E4">
        <w:rPr>
          <w:rFonts w:ascii="Arial" w:hAnsi="Arial" w:cs="Arial"/>
          <w:spacing w:val="-5"/>
        </w:rPr>
        <w:t xml:space="preserve">CONTRATADA </w:t>
      </w:r>
      <w:r w:rsidRPr="009865E4">
        <w:rPr>
          <w:rFonts w:ascii="Arial" w:hAnsi="Arial" w:cs="Arial"/>
        </w:rPr>
        <w:t>ressarcir a entidade contratante e pelos prejuízos resultantes e depois de decorrido o prazo da sanção aplicada com base no subitem</w:t>
      </w:r>
      <w:r w:rsidRPr="009865E4">
        <w:rPr>
          <w:rFonts w:ascii="Arial" w:hAnsi="Arial" w:cs="Arial"/>
          <w:spacing w:val="-2"/>
        </w:rPr>
        <w:t xml:space="preserve"> </w:t>
      </w:r>
      <w:r w:rsidRPr="009865E4">
        <w:rPr>
          <w:rFonts w:ascii="Arial" w:hAnsi="Arial" w:cs="Arial"/>
        </w:rPr>
        <w:t>anterior.</w:t>
      </w:r>
    </w:p>
    <w:p w:rsidR="00E8649C" w:rsidRPr="009865E4" w:rsidRDefault="00E8649C" w:rsidP="00AB2E1D">
      <w:pPr>
        <w:pStyle w:val="PargrafodaLista"/>
        <w:widowControl w:val="0"/>
        <w:numPr>
          <w:ilvl w:val="1"/>
          <w:numId w:val="18"/>
        </w:numPr>
        <w:tabs>
          <w:tab w:val="left" w:pos="663"/>
        </w:tabs>
        <w:autoSpaceDE w:val="0"/>
        <w:autoSpaceDN w:val="0"/>
        <w:spacing w:before="121"/>
        <w:ind w:left="0" w:right="117" w:firstLine="0"/>
        <w:contextualSpacing w:val="0"/>
        <w:jc w:val="both"/>
        <w:rPr>
          <w:rFonts w:ascii="Arial" w:hAnsi="Arial" w:cs="Arial"/>
        </w:rPr>
      </w:pPr>
      <w:r w:rsidRPr="009865E4">
        <w:rPr>
          <w:rFonts w:ascii="Arial" w:hAnsi="Arial" w:cs="Arial"/>
        </w:rPr>
        <w:t>Ficará impedida de licitar e de contratar com a Administração Pública deste município, pelo prazo de até 5 (cinco) anos, garantindo o direito prévio de licitação e da ampla defesa, enquanto perdurarem os motivos determinantes da punição ou até que seja promovida a reabilitação perante a própria autoridade que aplicou a penalidade, a licitante</w:t>
      </w:r>
      <w:r w:rsidRPr="009865E4">
        <w:rPr>
          <w:rFonts w:ascii="Arial" w:hAnsi="Arial" w:cs="Arial"/>
          <w:spacing w:val="-3"/>
        </w:rPr>
        <w:t xml:space="preserve"> </w:t>
      </w:r>
      <w:r w:rsidRPr="009865E4">
        <w:rPr>
          <w:rFonts w:ascii="Arial" w:hAnsi="Arial" w:cs="Arial"/>
        </w:rPr>
        <w:t>que:</w:t>
      </w:r>
    </w:p>
    <w:p w:rsidR="00E8649C" w:rsidRPr="009865E4" w:rsidRDefault="00E8649C" w:rsidP="00AB2E1D">
      <w:pPr>
        <w:pStyle w:val="PargrafodaLista"/>
        <w:widowControl w:val="0"/>
        <w:numPr>
          <w:ilvl w:val="2"/>
          <w:numId w:val="18"/>
        </w:numPr>
        <w:tabs>
          <w:tab w:val="left" w:pos="814"/>
        </w:tabs>
        <w:autoSpaceDE w:val="0"/>
        <w:autoSpaceDN w:val="0"/>
        <w:spacing w:before="120"/>
        <w:ind w:left="0" w:firstLine="0"/>
        <w:contextualSpacing w:val="0"/>
        <w:jc w:val="both"/>
        <w:rPr>
          <w:rFonts w:ascii="Arial" w:hAnsi="Arial" w:cs="Arial"/>
        </w:rPr>
      </w:pPr>
      <w:r w:rsidRPr="009865E4">
        <w:rPr>
          <w:rFonts w:ascii="Arial" w:hAnsi="Arial" w:cs="Arial"/>
        </w:rPr>
        <w:t>Ensejar o retardamento da execução do objeto deste</w:t>
      </w:r>
      <w:r w:rsidRPr="009865E4">
        <w:rPr>
          <w:rFonts w:ascii="Arial" w:hAnsi="Arial" w:cs="Arial"/>
          <w:spacing w:val="-4"/>
        </w:rPr>
        <w:t xml:space="preserve"> </w:t>
      </w:r>
      <w:r w:rsidRPr="009865E4">
        <w:rPr>
          <w:rFonts w:ascii="Arial" w:hAnsi="Arial" w:cs="Arial"/>
        </w:rPr>
        <w:t>pregão.</w:t>
      </w:r>
    </w:p>
    <w:p w:rsidR="00E8649C" w:rsidRPr="009865E4" w:rsidRDefault="00E8649C" w:rsidP="00AB2E1D">
      <w:pPr>
        <w:pStyle w:val="PargrafodaLista"/>
        <w:widowControl w:val="0"/>
        <w:numPr>
          <w:ilvl w:val="2"/>
          <w:numId w:val="18"/>
        </w:numPr>
        <w:tabs>
          <w:tab w:val="left" w:pos="814"/>
        </w:tabs>
        <w:autoSpaceDE w:val="0"/>
        <w:autoSpaceDN w:val="0"/>
        <w:spacing w:before="120"/>
        <w:ind w:left="0" w:firstLine="0"/>
        <w:contextualSpacing w:val="0"/>
        <w:jc w:val="both"/>
        <w:rPr>
          <w:rFonts w:ascii="Arial" w:hAnsi="Arial" w:cs="Arial"/>
        </w:rPr>
      </w:pPr>
      <w:r w:rsidRPr="009865E4">
        <w:rPr>
          <w:rFonts w:ascii="Arial" w:hAnsi="Arial" w:cs="Arial"/>
        </w:rPr>
        <w:t>Não mantiver a proposta</w:t>
      </w:r>
      <w:r w:rsidRPr="009865E4">
        <w:rPr>
          <w:rFonts w:ascii="Arial" w:hAnsi="Arial" w:cs="Arial"/>
          <w:spacing w:val="-5"/>
        </w:rPr>
        <w:t xml:space="preserve"> </w:t>
      </w:r>
      <w:r w:rsidRPr="009865E4">
        <w:rPr>
          <w:rFonts w:ascii="Arial" w:hAnsi="Arial" w:cs="Arial"/>
        </w:rPr>
        <w:t>injustificadamente</w:t>
      </w:r>
    </w:p>
    <w:p w:rsidR="00E8649C" w:rsidRPr="009865E4" w:rsidRDefault="00E8649C" w:rsidP="00AB2E1D">
      <w:pPr>
        <w:pStyle w:val="PargrafodaLista"/>
        <w:widowControl w:val="0"/>
        <w:numPr>
          <w:ilvl w:val="2"/>
          <w:numId w:val="18"/>
        </w:numPr>
        <w:tabs>
          <w:tab w:val="left" w:pos="814"/>
        </w:tabs>
        <w:autoSpaceDE w:val="0"/>
        <w:autoSpaceDN w:val="0"/>
        <w:spacing w:before="90"/>
        <w:ind w:left="0" w:firstLine="0"/>
        <w:contextualSpacing w:val="0"/>
        <w:jc w:val="both"/>
        <w:rPr>
          <w:rFonts w:ascii="Arial" w:hAnsi="Arial" w:cs="Arial"/>
        </w:rPr>
      </w:pPr>
      <w:r w:rsidRPr="009865E4">
        <w:rPr>
          <w:rFonts w:ascii="Arial" w:hAnsi="Arial" w:cs="Arial"/>
        </w:rPr>
        <w:t>Comportar-se de modo</w:t>
      </w:r>
      <w:r w:rsidRPr="009865E4">
        <w:rPr>
          <w:rFonts w:ascii="Arial" w:hAnsi="Arial" w:cs="Arial"/>
          <w:spacing w:val="-3"/>
        </w:rPr>
        <w:t xml:space="preserve"> </w:t>
      </w:r>
      <w:r w:rsidRPr="009865E4">
        <w:rPr>
          <w:rFonts w:ascii="Arial" w:hAnsi="Arial" w:cs="Arial"/>
        </w:rPr>
        <w:t>idôneo.</w:t>
      </w:r>
    </w:p>
    <w:p w:rsidR="00E8649C" w:rsidRPr="009865E4" w:rsidRDefault="00E8649C" w:rsidP="00AB2E1D">
      <w:pPr>
        <w:pStyle w:val="PargrafodaLista"/>
        <w:widowControl w:val="0"/>
        <w:numPr>
          <w:ilvl w:val="2"/>
          <w:numId w:val="18"/>
        </w:numPr>
        <w:tabs>
          <w:tab w:val="left" w:pos="814"/>
        </w:tabs>
        <w:autoSpaceDE w:val="0"/>
        <w:autoSpaceDN w:val="0"/>
        <w:spacing w:before="120"/>
        <w:ind w:left="813" w:hanging="813"/>
        <w:contextualSpacing w:val="0"/>
        <w:jc w:val="both"/>
        <w:rPr>
          <w:rFonts w:ascii="Arial" w:hAnsi="Arial" w:cs="Arial"/>
        </w:rPr>
      </w:pPr>
      <w:r w:rsidRPr="009865E4">
        <w:rPr>
          <w:rFonts w:ascii="Arial" w:hAnsi="Arial" w:cs="Arial"/>
        </w:rPr>
        <w:t>Fazer declaração</w:t>
      </w:r>
      <w:r w:rsidRPr="009865E4">
        <w:rPr>
          <w:rFonts w:ascii="Arial" w:hAnsi="Arial" w:cs="Arial"/>
          <w:spacing w:val="-1"/>
        </w:rPr>
        <w:t xml:space="preserve"> </w:t>
      </w:r>
      <w:r w:rsidRPr="009865E4">
        <w:rPr>
          <w:rFonts w:ascii="Arial" w:hAnsi="Arial" w:cs="Arial"/>
        </w:rPr>
        <w:t>falsa.</w:t>
      </w:r>
    </w:p>
    <w:p w:rsidR="00E8649C" w:rsidRPr="009865E4" w:rsidRDefault="00E8649C" w:rsidP="00AB2E1D">
      <w:pPr>
        <w:pStyle w:val="PargrafodaLista"/>
        <w:widowControl w:val="0"/>
        <w:numPr>
          <w:ilvl w:val="2"/>
          <w:numId w:val="18"/>
        </w:numPr>
        <w:tabs>
          <w:tab w:val="left" w:pos="814"/>
        </w:tabs>
        <w:autoSpaceDE w:val="0"/>
        <w:autoSpaceDN w:val="0"/>
        <w:spacing w:before="120"/>
        <w:ind w:left="813" w:hanging="813"/>
        <w:contextualSpacing w:val="0"/>
        <w:jc w:val="both"/>
        <w:rPr>
          <w:rFonts w:ascii="Arial" w:hAnsi="Arial" w:cs="Arial"/>
        </w:rPr>
      </w:pPr>
      <w:r w:rsidRPr="009865E4">
        <w:rPr>
          <w:rFonts w:ascii="Arial" w:hAnsi="Arial" w:cs="Arial"/>
        </w:rPr>
        <w:t>Cometer fraude</w:t>
      </w:r>
      <w:r w:rsidRPr="009865E4">
        <w:rPr>
          <w:rFonts w:ascii="Arial" w:hAnsi="Arial" w:cs="Arial"/>
          <w:spacing w:val="-2"/>
        </w:rPr>
        <w:t xml:space="preserve"> </w:t>
      </w:r>
      <w:r w:rsidRPr="009865E4">
        <w:rPr>
          <w:rFonts w:ascii="Arial" w:hAnsi="Arial" w:cs="Arial"/>
        </w:rPr>
        <w:t>fiscal.</w:t>
      </w:r>
    </w:p>
    <w:p w:rsidR="00E8649C" w:rsidRPr="009865E4" w:rsidRDefault="00E8649C" w:rsidP="00AB2E1D">
      <w:pPr>
        <w:pStyle w:val="PargrafodaLista"/>
        <w:widowControl w:val="0"/>
        <w:numPr>
          <w:ilvl w:val="2"/>
          <w:numId w:val="18"/>
        </w:numPr>
        <w:tabs>
          <w:tab w:val="left" w:pos="0"/>
        </w:tabs>
        <w:autoSpaceDE w:val="0"/>
        <w:autoSpaceDN w:val="0"/>
        <w:spacing w:before="120"/>
        <w:ind w:left="0" w:firstLine="0"/>
        <w:contextualSpacing w:val="0"/>
        <w:jc w:val="both"/>
        <w:rPr>
          <w:rFonts w:ascii="Arial" w:hAnsi="Arial" w:cs="Arial"/>
        </w:rPr>
      </w:pPr>
      <w:r w:rsidRPr="009865E4">
        <w:rPr>
          <w:rFonts w:ascii="Arial" w:hAnsi="Arial" w:cs="Arial"/>
        </w:rPr>
        <w:t>Falhar ou fraudar na execução do contrato.</w:t>
      </w:r>
    </w:p>
    <w:p w:rsidR="00E8649C" w:rsidRPr="009865E4" w:rsidRDefault="00E8649C" w:rsidP="00AB2E1D">
      <w:pPr>
        <w:pStyle w:val="PargrafodaLista"/>
        <w:widowControl w:val="0"/>
        <w:numPr>
          <w:ilvl w:val="1"/>
          <w:numId w:val="18"/>
        </w:numPr>
        <w:tabs>
          <w:tab w:val="left" w:pos="0"/>
        </w:tabs>
        <w:autoSpaceDE w:val="0"/>
        <w:autoSpaceDN w:val="0"/>
        <w:spacing w:before="120"/>
        <w:ind w:left="0" w:right="117" w:firstLine="0"/>
        <w:contextualSpacing w:val="0"/>
        <w:jc w:val="both"/>
        <w:rPr>
          <w:rFonts w:ascii="Arial" w:hAnsi="Arial" w:cs="Arial"/>
        </w:rPr>
      </w:pPr>
      <w:r w:rsidRPr="009865E4">
        <w:rPr>
          <w:rFonts w:ascii="Arial" w:hAnsi="Arial" w:cs="Arial"/>
        </w:rPr>
        <w:t xml:space="preserve">Por descumprimento dos prazos e condições previstos neste pregão, principalmente, a </w:t>
      </w:r>
      <w:r w:rsidRPr="009865E4">
        <w:rPr>
          <w:rFonts w:ascii="Arial" w:hAnsi="Arial" w:cs="Arial"/>
          <w:spacing w:val="-5"/>
        </w:rPr>
        <w:t xml:space="preserve">CONTRATADA </w:t>
      </w:r>
      <w:r w:rsidRPr="009865E4">
        <w:rPr>
          <w:rFonts w:ascii="Arial" w:hAnsi="Arial" w:cs="Arial"/>
        </w:rPr>
        <w:t>estará sujeita às penalidades tratadas na condição</w:t>
      </w:r>
      <w:r w:rsidRPr="009865E4">
        <w:rPr>
          <w:rFonts w:ascii="Arial" w:hAnsi="Arial" w:cs="Arial"/>
          <w:spacing w:val="-13"/>
        </w:rPr>
        <w:t xml:space="preserve"> </w:t>
      </w:r>
      <w:r w:rsidRPr="009865E4">
        <w:rPr>
          <w:rFonts w:ascii="Arial" w:hAnsi="Arial" w:cs="Arial"/>
        </w:rPr>
        <w:t>anterior.</w:t>
      </w:r>
    </w:p>
    <w:p w:rsidR="00E8649C" w:rsidRPr="009865E4" w:rsidRDefault="00E8649C" w:rsidP="00AB2E1D">
      <w:pPr>
        <w:pStyle w:val="PargrafodaLista"/>
        <w:widowControl w:val="0"/>
        <w:numPr>
          <w:ilvl w:val="1"/>
          <w:numId w:val="18"/>
        </w:numPr>
        <w:tabs>
          <w:tab w:val="left" w:pos="658"/>
        </w:tabs>
        <w:autoSpaceDE w:val="0"/>
        <w:autoSpaceDN w:val="0"/>
        <w:spacing w:before="120"/>
        <w:ind w:left="0" w:right="116" w:firstLine="0"/>
        <w:contextualSpacing w:val="0"/>
        <w:jc w:val="both"/>
        <w:rPr>
          <w:rFonts w:ascii="Arial" w:hAnsi="Arial" w:cs="Arial"/>
        </w:rPr>
      </w:pPr>
      <w:r w:rsidRPr="009865E4">
        <w:rPr>
          <w:rFonts w:ascii="Arial" w:hAnsi="Arial" w:cs="Arial"/>
        </w:rPr>
        <w:t>Comprovado impedimento ou reconhecida força maior, devidamente justificado e aceito pela mesma, em relação a um dos itens arrolados na condição do subitem 7.2, a licitante vencedora isenta das penalidades</w:t>
      </w:r>
      <w:r w:rsidRPr="009865E4">
        <w:rPr>
          <w:rFonts w:ascii="Arial" w:hAnsi="Arial" w:cs="Arial"/>
          <w:spacing w:val="-1"/>
        </w:rPr>
        <w:t xml:space="preserve"> </w:t>
      </w:r>
      <w:r w:rsidRPr="009865E4">
        <w:rPr>
          <w:rFonts w:ascii="Arial" w:hAnsi="Arial" w:cs="Arial"/>
        </w:rPr>
        <w:t>mencionadas.</w:t>
      </w:r>
    </w:p>
    <w:p w:rsidR="00E8649C" w:rsidRPr="009865E4" w:rsidRDefault="00E8649C" w:rsidP="00AB2E1D">
      <w:pPr>
        <w:pStyle w:val="PargrafodaLista"/>
        <w:widowControl w:val="0"/>
        <w:numPr>
          <w:ilvl w:val="1"/>
          <w:numId w:val="18"/>
        </w:numPr>
        <w:autoSpaceDE w:val="0"/>
        <w:autoSpaceDN w:val="0"/>
        <w:spacing w:before="121"/>
        <w:ind w:left="0" w:right="120" w:firstLine="0"/>
        <w:contextualSpacing w:val="0"/>
        <w:jc w:val="both"/>
        <w:rPr>
          <w:rFonts w:ascii="Arial" w:hAnsi="Arial" w:cs="Arial"/>
        </w:rPr>
      </w:pPr>
      <w:r w:rsidRPr="009865E4">
        <w:rPr>
          <w:rFonts w:ascii="Arial" w:hAnsi="Arial" w:cs="Arial"/>
        </w:rPr>
        <w:t>As sanções de advertência, suspensão temporária de participar de licitação, e impedimento de contratar com a Administração Pública d</w:t>
      </w:r>
      <w:r>
        <w:rPr>
          <w:rFonts w:ascii="Arial" w:hAnsi="Arial" w:cs="Arial"/>
        </w:rPr>
        <w:t xml:space="preserve">este município, e declaração de </w:t>
      </w:r>
      <w:r w:rsidRPr="009865E4">
        <w:rPr>
          <w:rFonts w:ascii="Arial" w:hAnsi="Arial" w:cs="Arial"/>
        </w:rPr>
        <w:t>inidoneidade para licitar ou contratar com a administração pública poderão ser aplicadas a licitante vencedora juntamente com as multas, descontando a dos pagamentos a serem</w:t>
      </w:r>
      <w:r w:rsidRPr="009865E4">
        <w:rPr>
          <w:rFonts w:ascii="Arial" w:hAnsi="Arial" w:cs="Arial"/>
          <w:spacing w:val="-1"/>
        </w:rPr>
        <w:t xml:space="preserve"> </w:t>
      </w:r>
      <w:r w:rsidRPr="009865E4">
        <w:rPr>
          <w:rFonts w:ascii="Arial" w:hAnsi="Arial" w:cs="Arial"/>
        </w:rPr>
        <w:t>efetuados.</w:t>
      </w:r>
    </w:p>
    <w:p w:rsidR="00E8649C" w:rsidRPr="009865E4" w:rsidRDefault="00E8649C" w:rsidP="00AB2E1D">
      <w:pPr>
        <w:pStyle w:val="PargrafodaLista"/>
        <w:widowControl w:val="0"/>
        <w:numPr>
          <w:ilvl w:val="1"/>
          <w:numId w:val="18"/>
        </w:numPr>
        <w:tabs>
          <w:tab w:val="left" w:pos="0"/>
        </w:tabs>
        <w:autoSpaceDE w:val="0"/>
        <w:autoSpaceDN w:val="0"/>
        <w:spacing w:before="120"/>
        <w:ind w:left="0" w:right="115" w:firstLine="0"/>
        <w:contextualSpacing w:val="0"/>
        <w:jc w:val="both"/>
        <w:rPr>
          <w:rFonts w:ascii="Arial" w:hAnsi="Arial" w:cs="Arial"/>
        </w:rPr>
      </w:pPr>
      <w:r w:rsidRPr="009865E4">
        <w:rPr>
          <w:rFonts w:ascii="Arial" w:hAnsi="Arial" w:cs="Arial"/>
        </w:rPr>
        <w:t xml:space="preserve">A penalidade será obrigatoriamente registrada no Cadastro de Fornecedores de Bens e Serviços do município de Conselheiro </w:t>
      </w:r>
      <w:proofErr w:type="spellStart"/>
      <w:r w:rsidRPr="009865E4">
        <w:rPr>
          <w:rFonts w:ascii="Arial" w:hAnsi="Arial" w:cs="Arial"/>
        </w:rPr>
        <w:t>Mairinck</w:t>
      </w:r>
      <w:proofErr w:type="spellEnd"/>
      <w:r w:rsidRPr="009865E4">
        <w:rPr>
          <w:rFonts w:ascii="Arial" w:hAnsi="Arial" w:cs="Arial"/>
        </w:rPr>
        <w:t xml:space="preserve"> e no caso de suspensão de licitar, o licitante deverá ser descredenciado por igual período, sem prejuízo das multas previstas neste Edital e no Contrato das combinações</w:t>
      </w:r>
      <w:r w:rsidRPr="009865E4">
        <w:rPr>
          <w:rFonts w:ascii="Arial" w:hAnsi="Arial" w:cs="Arial"/>
          <w:spacing w:val="-1"/>
        </w:rPr>
        <w:t xml:space="preserve"> </w:t>
      </w:r>
      <w:r w:rsidRPr="009865E4">
        <w:rPr>
          <w:rFonts w:ascii="Arial" w:hAnsi="Arial" w:cs="Arial"/>
        </w:rPr>
        <w:t>legais.</w:t>
      </w:r>
    </w:p>
    <w:p w:rsidR="00E8649C" w:rsidRDefault="00E8649C" w:rsidP="00AB2E1D">
      <w:pPr>
        <w:pStyle w:val="PargrafodaLista"/>
        <w:widowControl w:val="0"/>
        <w:numPr>
          <w:ilvl w:val="1"/>
          <w:numId w:val="18"/>
        </w:numPr>
        <w:tabs>
          <w:tab w:val="left" w:pos="0"/>
          <w:tab w:val="left" w:pos="663"/>
        </w:tabs>
        <w:autoSpaceDE w:val="0"/>
        <w:autoSpaceDN w:val="0"/>
        <w:spacing w:before="120"/>
        <w:ind w:left="0" w:right="112" w:firstLine="0"/>
        <w:contextualSpacing w:val="0"/>
        <w:jc w:val="both"/>
        <w:rPr>
          <w:rFonts w:ascii="Arial" w:hAnsi="Arial" w:cs="Arial"/>
        </w:rPr>
      </w:pPr>
      <w:r w:rsidRPr="009865E4">
        <w:rPr>
          <w:rFonts w:ascii="Arial" w:hAnsi="Arial" w:cs="Arial"/>
        </w:rPr>
        <w:t>A recusa sem motivos justificados da convocada em aceitar ou retirar a Nota de Empenho dentro do prazo estabelecido caracteriza o descumprimento total da obrigação assumida, sujeitando- a as penalidades aludidas no item 7 deste</w:t>
      </w:r>
      <w:r w:rsidRPr="009865E4">
        <w:rPr>
          <w:rFonts w:ascii="Arial" w:hAnsi="Arial" w:cs="Arial"/>
          <w:spacing w:val="-1"/>
        </w:rPr>
        <w:t xml:space="preserve"> </w:t>
      </w:r>
      <w:r w:rsidRPr="009865E4">
        <w:rPr>
          <w:rFonts w:ascii="Arial" w:hAnsi="Arial" w:cs="Arial"/>
        </w:rPr>
        <w:t>instrumento.</w:t>
      </w:r>
    </w:p>
    <w:p w:rsidR="00044F65" w:rsidRPr="009865E4" w:rsidRDefault="00044F65" w:rsidP="00C73856">
      <w:pPr>
        <w:pStyle w:val="PargrafodaLista"/>
        <w:widowControl w:val="0"/>
        <w:tabs>
          <w:tab w:val="left" w:pos="0"/>
          <w:tab w:val="left" w:pos="663"/>
        </w:tabs>
        <w:autoSpaceDE w:val="0"/>
        <w:autoSpaceDN w:val="0"/>
        <w:spacing w:before="120"/>
        <w:ind w:left="0" w:right="112"/>
        <w:contextualSpacing w:val="0"/>
        <w:jc w:val="both"/>
        <w:rPr>
          <w:rFonts w:ascii="Arial" w:hAnsi="Arial" w:cs="Arial"/>
        </w:rPr>
      </w:pPr>
    </w:p>
    <w:p w:rsidR="00E8649C" w:rsidRPr="005C00E5" w:rsidRDefault="00E8649C" w:rsidP="00AB2E1D">
      <w:pPr>
        <w:pStyle w:val="Ttulo1"/>
        <w:keepNext w:val="0"/>
        <w:keepLines w:val="0"/>
        <w:widowControl w:val="0"/>
        <w:numPr>
          <w:ilvl w:val="0"/>
          <w:numId w:val="18"/>
        </w:numPr>
        <w:tabs>
          <w:tab w:val="left" w:pos="0"/>
          <w:tab w:val="left" w:pos="453"/>
        </w:tabs>
        <w:autoSpaceDE w:val="0"/>
        <w:autoSpaceDN w:val="0"/>
        <w:spacing w:before="0"/>
        <w:ind w:left="0" w:firstLine="0"/>
        <w:jc w:val="both"/>
        <w:rPr>
          <w:rFonts w:ascii="Arial" w:hAnsi="Arial" w:cs="Arial"/>
          <w:color w:val="auto"/>
          <w:sz w:val="24"/>
          <w:szCs w:val="24"/>
        </w:rPr>
      </w:pPr>
      <w:r w:rsidRPr="005C00E5">
        <w:rPr>
          <w:rFonts w:ascii="Arial" w:hAnsi="Arial" w:cs="Arial"/>
          <w:color w:val="auto"/>
          <w:sz w:val="24"/>
          <w:szCs w:val="24"/>
        </w:rPr>
        <w:t xml:space="preserve">DO </w:t>
      </w:r>
      <w:r w:rsidRPr="005C00E5">
        <w:rPr>
          <w:rFonts w:ascii="Arial" w:hAnsi="Arial" w:cs="Arial"/>
          <w:color w:val="auto"/>
          <w:spacing w:val="-3"/>
          <w:sz w:val="24"/>
          <w:szCs w:val="24"/>
        </w:rPr>
        <w:t>PAGAMENTO:</w:t>
      </w:r>
    </w:p>
    <w:p w:rsidR="00E8649C" w:rsidRPr="009865E4" w:rsidRDefault="00E8649C" w:rsidP="00AB2E1D">
      <w:pPr>
        <w:pStyle w:val="PargrafodaLista"/>
        <w:widowControl w:val="0"/>
        <w:numPr>
          <w:ilvl w:val="1"/>
          <w:numId w:val="18"/>
        </w:numPr>
        <w:tabs>
          <w:tab w:val="left" w:pos="0"/>
          <w:tab w:val="left" w:pos="651"/>
        </w:tabs>
        <w:autoSpaceDE w:val="0"/>
        <w:autoSpaceDN w:val="0"/>
        <w:spacing w:before="120"/>
        <w:ind w:left="0" w:right="113" w:firstLine="0"/>
        <w:contextualSpacing w:val="0"/>
        <w:jc w:val="both"/>
        <w:rPr>
          <w:rFonts w:ascii="Arial" w:hAnsi="Arial" w:cs="Arial"/>
        </w:rPr>
      </w:pPr>
      <w:r w:rsidRPr="009865E4">
        <w:rPr>
          <w:rFonts w:ascii="Arial" w:hAnsi="Arial" w:cs="Arial"/>
        </w:rPr>
        <w:t xml:space="preserve">Os pagamentos serão realizados quando os </w:t>
      </w:r>
      <w:r w:rsidR="00BC62F8" w:rsidRPr="0015505B">
        <w:rPr>
          <w:rFonts w:ascii="Arial" w:hAnsi="Arial" w:cs="Arial"/>
        </w:rPr>
        <w:t>produtos</w:t>
      </w:r>
      <w:r w:rsidRPr="009865E4">
        <w:rPr>
          <w:rFonts w:ascii="Arial" w:hAnsi="Arial" w:cs="Arial"/>
        </w:rPr>
        <w:t xml:space="preserve"> forem solicitados, mediante </w:t>
      </w:r>
      <w:r w:rsidRPr="009865E4">
        <w:rPr>
          <w:rFonts w:ascii="Arial" w:hAnsi="Arial" w:cs="Arial"/>
        </w:rPr>
        <w:lastRenderedPageBreak/>
        <w:t>apresentação da</w:t>
      </w:r>
      <w:r w:rsidRPr="009865E4">
        <w:rPr>
          <w:rFonts w:ascii="Arial" w:hAnsi="Arial" w:cs="Arial"/>
          <w:spacing w:val="6"/>
        </w:rPr>
        <w:t xml:space="preserve"> </w:t>
      </w:r>
      <w:r w:rsidRPr="009865E4">
        <w:rPr>
          <w:rFonts w:ascii="Arial" w:hAnsi="Arial" w:cs="Arial"/>
        </w:rPr>
        <w:t>Nota</w:t>
      </w:r>
      <w:r w:rsidRPr="009865E4">
        <w:rPr>
          <w:rFonts w:ascii="Arial" w:hAnsi="Arial" w:cs="Arial"/>
          <w:spacing w:val="7"/>
        </w:rPr>
        <w:t xml:space="preserve"> </w:t>
      </w:r>
      <w:r w:rsidRPr="009865E4">
        <w:rPr>
          <w:rFonts w:ascii="Arial" w:hAnsi="Arial" w:cs="Arial"/>
        </w:rPr>
        <w:t>Fiscal</w:t>
      </w:r>
      <w:r w:rsidRPr="009865E4">
        <w:rPr>
          <w:rFonts w:ascii="Arial" w:hAnsi="Arial" w:cs="Arial"/>
          <w:spacing w:val="8"/>
        </w:rPr>
        <w:t xml:space="preserve"> </w:t>
      </w:r>
      <w:r w:rsidRPr="009865E4">
        <w:rPr>
          <w:rFonts w:ascii="Arial" w:hAnsi="Arial" w:cs="Arial"/>
        </w:rPr>
        <w:t>e</w:t>
      </w:r>
      <w:r w:rsidRPr="009865E4">
        <w:rPr>
          <w:rFonts w:ascii="Arial" w:hAnsi="Arial" w:cs="Arial"/>
          <w:spacing w:val="7"/>
        </w:rPr>
        <w:t xml:space="preserve"> </w:t>
      </w:r>
      <w:r w:rsidRPr="009865E4">
        <w:rPr>
          <w:rFonts w:ascii="Arial" w:hAnsi="Arial" w:cs="Arial"/>
        </w:rPr>
        <w:t>a</w:t>
      </w:r>
      <w:r w:rsidRPr="009865E4">
        <w:rPr>
          <w:rFonts w:ascii="Arial" w:hAnsi="Arial" w:cs="Arial"/>
          <w:spacing w:val="6"/>
        </w:rPr>
        <w:t xml:space="preserve"> </w:t>
      </w:r>
      <w:r w:rsidRPr="009865E4">
        <w:rPr>
          <w:rFonts w:ascii="Arial" w:hAnsi="Arial" w:cs="Arial"/>
        </w:rPr>
        <w:t>fatura</w:t>
      </w:r>
      <w:r w:rsidRPr="009865E4">
        <w:rPr>
          <w:rFonts w:ascii="Arial" w:hAnsi="Arial" w:cs="Arial"/>
          <w:spacing w:val="7"/>
        </w:rPr>
        <w:t xml:space="preserve"> </w:t>
      </w:r>
      <w:r w:rsidRPr="009865E4">
        <w:rPr>
          <w:rFonts w:ascii="Arial" w:hAnsi="Arial" w:cs="Arial"/>
        </w:rPr>
        <w:t>correspondente</w:t>
      </w:r>
      <w:r w:rsidRPr="009865E4">
        <w:rPr>
          <w:rFonts w:ascii="Arial" w:hAnsi="Arial" w:cs="Arial"/>
          <w:spacing w:val="7"/>
        </w:rPr>
        <w:t xml:space="preserve"> </w:t>
      </w:r>
      <w:r w:rsidRPr="009865E4">
        <w:rPr>
          <w:rFonts w:ascii="Arial" w:hAnsi="Arial" w:cs="Arial"/>
        </w:rPr>
        <w:t>que</w:t>
      </w:r>
      <w:r w:rsidRPr="009865E4">
        <w:rPr>
          <w:rFonts w:ascii="Arial" w:hAnsi="Arial" w:cs="Arial"/>
          <w:spacing w:val="7"/>
        </w:rPr>
        <w:t xml:space="preserve"> </w:t>
      </w:r>
      <w:r w:rsidRPr="009865E4">
        <w:rPr>
          <w:rFonts w:ascii="Arial" w:hAnsi="Arial" w:cs="Arial"/>
        </w:rPr>
        <w:t>deverão</w:t>
      </w:r>
      <w:r w:rsidRPr="009865E4">
        <w:rPr>
          <w:rFonts w:ascii="Arial" w:hAnsi="Arial" w:cs="Arial"/>
          <w:spacing w:val="8"/>
        </w:rPr>
        <w:t xml:space="preserve"> </w:t>
      </w:r>
      <w:r w:rsidRPr="009865E4">
        <w:rPr>
          <w:rFonts w:ascii="Arial" w:hAnsi="Arial" w:cs="Arial"/>
        </w:rPr>
        <w:t>vir</w:t>
      </w:r>
      <w:r w:rsidRPr="009865E4">
        <w:rPr>
          <w:rFonts w:ascii="Arial" w:hAnsi="Arial" w:cs="Arial"/>
          <w:spacing w:val="7"/>
        </w:rPr>
        <w:t xml:space="preserve"> </w:t>
      </w:r>
      <w:r w:rsidRPr="009865E4">
        <w:rPr>
          <w:rFonts w:ascii="Arial" w:hAnsi="Arial" w:cs="Arial"/>
        </w:rPr>
        <w:t>acompanhadas</w:t>
      </w:r>
      <w:r w:rsidRPr="009865E4">
        <w:rPr>
          <w:rFonts w:ascii="Arial" w:hAnsi="Arial" w:cs="Arial"/>
          <w:spacing w:val="8"/>
        </w:rPr>
        <w:t xml:space="preserve"> </w:t>
      </w:r>
      <w:r w:rsidRPr="009865E4">
        <w:rPr>
          <w:rFonts w:ascii="Arial" w:hAnsi="Arial" w:cs="Arial"/>
        </w:rPr>
        <w:t>dos</w:t>
      </w:r>
      <w:r w:rsidRPr="009865E4">
        <w:rPr>
          <w:rFonts w:ascii="Arial" w:hAnsi="Arial" w:cs="Arial"/>
          <w:spacing w:val="8"/>
        </w:rPr>
        <w:t xml:space="preserve"> </w:t>
      </w:r>
      <w:r w:rsidRPr="009865E4">
        <w:rPr>
          <w:rFonts w:ascii="Arial" w:hAnsi="Arial" w:cs="Arial"/>
        </w:rPr>
        <w:t>seguintes</w:t>
      </w:r>
      <w:r w:rsidRPr="009865E4">
        <w:rPr>
          <w:rFonts w:ascii="Arial" w:hAnsi="Arial" w:cs="Arial"/>
          <w:spacing w:val="8"/>
        </w:rPr>
        <w:t xml:space="preserve"> </w:t>
      </w:r>
      <w:r w:rsidRPr="009865E4">
        <w:rPr>
          <w:rFonts w:ascii="Arial" w:hAnsi="Arial" w:cs="Arial"/>
        </w:rPr>
        <w:t>documentos:</w:t>
      </w:r>
    </w:p>
    <w:p w:rsidR="00E8649C" w:rsidRPr="009865E4" w:rsidRDefault="00E8649C" w:rsidP="001E1D7A">
      <w:pPr>
        <w:pStyle w:val="Corpodetexto"/>
        <w:tabs>
          <w:tab w:val="left" w:pos="0"/>
        </w:tabs>
        <w:spacing w:before="0"/>
        <w:ind w:right="115"/>
        <w:jc w:val="both"/>
        <w:rPr>
          <w:rFonts w:ascii="Arial" w:hAnsi="Arial" w:cs="Arial"/>
        </w:rPr>
      </w:pPr>
      <w:r w:rsidRPr="009865E4">
        <w:rPr>
          <w:rFonts w:ascii="Arial" w:hAnsi="Arial" w:cs="Arial"/>
        </w:rPr>
        <w:t>a) Certidão do FGTS-CRF; b) Certidão Conjunta de Débitos relativos a Tributos Federais; c) Dívida Ativa da União; e d) Certidão Negativa de Débito, relativo às contribuições previdenciárias.</w:t>
      </w:r>
    </w:p>
    <w:p w:rsidR="00E8649C" w:rsidRPr="009865E4" w:rsidRDefault="00E8649C" w:rsidP="00AB2E1D">
      <w:pPr>
        <w:pStyle w:val="PargrafodaLista"/>
        <w:widowControl w:val="0"/>
        <w:numPr>
          <w:ilvl w:val="1"/>
          <w:numId w:val="18"/>
        </w:numPr>
        <w:tabs>
          <w:tab w:val="left" w:pos="0"/>
          <w:tab w:val="left" w:pos="665"/>
        </w:tabs>
        <w:autoSpaceDE w:val="0"/>
        <w:autoSpaceDN w:val="0"/>
        <w:spacing w:before="120"/>
        <w:ind w:left="0" w:right="117" w:firstLine="0"/>
        <w:contextualSpacing w:val="0"/>
        <w:jc w:val="both"/>
        <w:rPr>
          <w:rFonts w:ascii="Arial" w:hAnsi="Arial" w:cs="Arial"/>
        </w:rPr>
      </w:pPr>
      <w:r w:rsidRPr="009865E4">
        <w:rPr>
          <w:rFonts w:ascii="Arial" w:hAnsi="Arial" w:cs="Arial"/>
        </w:rPr>
        <w:t>Caso a fatura seja aprovada pelo Ordenador de Despesas, o pagamento será efetuado até 30 (trinta) dias após o protocolo da Fatura pela</w:t>
      </w:r>
      <w:r w:rsidRPr="009865E4">
        <w:rPr>
          <w:rFonts w:ascii="Arial" w:hAnsi="Arial" w:cs="Arial"/>
          <w:spacing w:val="-2"/>
        </w:rPr>
        <w:t xml:space="preserve"> </w:t>
      </w:r>
      <w:r w:rsidRPr="009865E4">
        <w:rPr>
          <w:rFonts w:ascii="Arial" w:hAnsi="Arial" w:cs="Arial"/>
          <w:spacing w:val="-5"/>
        </w:rPr>
        <w:t>CONTRATADA.</w:t>
      </w:r>
    </w:p>
    <w:p w:rsidR="00E8649C" w:rsidRPr="009865E4" w:rsidRDefault="00E8649C" w:rsidP="00AB2E1D">
      <w:pPr>
        <w:pStyle w:val="PargrafodaLista"/>
        <w:widowControl w:val="0"/>
        <w:numPr>
          <w:ilvl w:val="1"/>
          <w:numId w:val="18"/>
        </w:numPr>
        <w:tabs>
          <w:tab w:val="left" w:pos="0"/>
          <w:tab w:val="left" w:pos="655"/>
        </w:tabs>
        <w:autoSpaceDE w:val="0"/>
        <w:autoSpaceDN w:val="0"/>
        <w:spacing w:before="120"/>
        <w:ind w:left="0" w:right="113" w:firstLine="0"/>
        <w:contextualSpacing w:val="0"/>
        <w:jc w:val="both"/>
        <w:rPr>
          <w:rFonts w:ascii="Arial" w:hAnsi="Arial" w:cs="Arial"/>
        </w:rPr>
      </w:pPr>
      <w:r w:rsidRPr="009865E4">
        <w:rPr>
          <w:rFonts w:ascii="Arial" w:hAnsi="Arial" w:cs="Arial"/>
        </w:rPr>
        <w:t xml:space="preserve">Qualquer atraso ocorrido na apresentação da Nota Fiscal/Fatura, ou dos documentos exigidos como condição para pagamento por parte da </w:t>
      </w:r>
      <w:r w:rsidRPr="009865E4">
        <w:rPr>
          <w:rFonts w:ascii="Arial" w:hAnsi="Arial" w:cs="Arial"/>
          <w:spacing w:val="-5"/>
        </w:rPr>
        <w:t xml:space="preserve">CONTRATADA, </w:t>
      </w:r>
      <w:r w:rsidR="00590321">
        <w:rPr>
          <w:rFonts w:ascii="Arial" w:hAnsi="Arial" w:cs="Arial"/>
        </w:rPr>
        <w:t>importará em prorrogação</w:t>
      </w:r>
      <w:r w:rsidRPr="009865E4">
        <w:rPr>
          <w:rFonts w:ascii="Arial" w:hAnsi="Arial" w:cs="Arial"/>
        </w:rPr>
        <w:t xml:space="preserve"> automática do prazo de vencimento da obrigação do </w:t>
      </w:r>
      <w:r w:rsidRPr="009865E4">
        <w:rPr>
          <w:rFonts w:ascii="Arial" w:hAnsi="Arial" w:cs="Arial"/>
          <w:spacing w:val="-5"/>
        </w:rPr>
        <w:t>CONTRATANTE.</w:t>
      </w:r>
    </w:p>
    <w:p w:rsidR="00E8649C" w:rsidRPr="008C5817" w:rsidRDefault="00E8649C" w:rsidP="00AB2E1D">
      <w:pPr>
        <w:pStyle w:val="PargrafodaLista"/>
        <w:widowControl w:val="0"/>
        <w:numPr>
          <w:ilvl w:val="1"/>
          <w:numId w:val="18"/>
        </w:numPr>
        <w:tabs>
          <w:tab w:val="left" w:pos="660"/>
        </w:tabs>
        <w:autoSpaceDE w:val="0"/>
        <w:autoSpaceDN w:val="0"/>
        <w:spacing w:before="121"/>
        <w:ind w:left="0" w:right="114" w:firstLine="0"/>
        <w:contextualSpacing w:val="0"/>
        <w:jc w:val="both"/>
        <w:rPr>
          <w:rFonts w:ascii="Arial" w:hAnsi="Arial" w:cs="Arial"/>
        </w:rPr>
      </w:pPr>
      <w:r w:rsidRPr="009865E4">
        <w:rPr>
          <w:rFonts w:ascii="Arial" w:hAnsi="Arial" w:cs="Arial"/>
        </w:rPr>
        <w:t>O pagamento será efetuado em até 30 (trinta) dias contados da data da apresentação da nota fiscal/fatura devidamente atestada pelo gestor da contratação, por meio de ordem bancária, creditado em favor do prestador de serviço, devendo para tal ficar explícito o nome e os dados da conta bancária (nº da agência e o nº da conta bancária, e o banco) do fornecedor para que seja efetivado o</w:t>
      </w:r>
      <w:r w:rsidRPr="009865E4">
        <w:rPr>
          <w:rFonts w:ascii="Arial" w:hAnsi="Arial" w:cs="Arial"/>
          <w:spacing w:val="-1"/>
        </w:rPr>
        <w:t xml:space="preserve"> </w:t>
      </w:r>
      <w:r w:rsidRPr="009865E4">
        <w:rPr>
          <w:rFonts w:ascii="Arial" w:hAnsi="Arial" w:cs="Arial"/>
        </w:rPr>
        <w:t>pagamento/crédito.</w:t>
      </w:r>
    </w:p>
    <w:p w:rsidR="00E8649C" w:rsidRPr="005C00E5" w:rsidRDefault="00E8649C" w:rsidP="00AB2E1D">
      <w:pPr>
        <w:pStyle w:val="Ttulo1"/>
        <w:keepNext w:val="0"/>
        <w:keepLines w:val="0"/>
        <w:widowControl w:val="0"/>
        <w:numPr>
          <w:ilvl w:val="0"/>
          <w:numId w:val="18"/>
        </w:numPr>
        <w:tabs>
          <w:tab w:val="left" w:pos="453"/>
        </w:tabs>
        <w:autoSpaceDE w:val="0"/>
        <w:autoSpaceDN w:val="0"/>
        <w:spacing w:before="217"/>
        <w:ind w:left="0" w:firstLine="0"/>
        <w:jc w:val="both"/>
        <w:rPr>
          <w:rFonts w:ascii="Arial" w:hAnsi="Arial" w:cs="Arial"/>
          <w:color w:val="000000" w:themeColor="text1"/>
          <w:sz w:val="24"/>
          <w:szCs w:val="24"/>
        </w:rPr>
      </w:pPr>
      <w:r w:rsidRPr="005C00E5">
        <w:rPr>
          <w:rFonts w:ascii="Arial" w:hAnsi="Arial" w:cs="Arial"/>
          <w:color w:val="000000" w:themeColor="text1"/>
          <w:sz w:val="24"/>
          <w:szCs w:val="24"/>
        </w:rPr>
        <w:t>DOS RECURSOS</w:t>
      </w:r>
      <w:r w:rsidRPr="005C00E5">
        <w:rPr>
          <w:rFonts w:ascii="Arial" w:hAnsi="Arial" w:cs="Arial"/>
          <w:color w:val="000000" w:themeColor="text1"/>
          <w:spacing w:val="-1"/>
          <w:sz w:val="24"/>
          <w:szCs w:val="24"/>
        </w:rPr>
        <w:t xml:space="preserve"> </w:t>
      </w:r>
      <w:r w:rsidRPr="005C00E5">
        <w:rPr>
          <w:rFonts w:ascii="Arial" w:hAnsi="Arial" w:cs="Arial"/>
          <w:color w:val="000000" w:themeColor="text1"/>
          <w:sz w:val="24"/>
          <w:szCs w:val="24"/>
        </w:rPr>
        <w:t>ORÇAMENTÁRIOS:</w:t>
      </w:r>
    </w:p>
    <w:p w:rsidR="00473877" w:rsidRDefault="00E8649C" w:rsidP="00473877">
      <w:pPr>
        <w:pStyle w:val="SemEspaamento"/>
        <w:rPr>
          <w:rFonts w:ascii="Arial" w:hAnsi="Arial" w:cs="Arial"/>
          <w:color w:val="000000" w:themeColor="text1"/>
          <w:spacing w:val="3"/>
        </w:rPr>
      </w:pPr>
      <w:r w:rsidRPr="000E6C86">
        <w:rPr>
          <w:rFonts w:ascii="Arial" w:hAnsi="Arial" w:cs="Arial"/>
          <w:color w:val="000000" w:themeColor="text1"/>
        </w:rPr>
        <w:t>As despesas correntes da contratação, objeto desta licitação, correrão à conta das seguintes dotações Orçamentárias:</w:t>
      </w:r>
      <w:r w:rsidRPr="000E6C86">
        <w:rPr>
          <w:rFonts w:ascii="Arial" w:hAnsi="Arial" w:cs="Arial"/>
          <w:color w:val="000000" w:themeColor="text1"/>
          <w:spacing w:val="3"/>
        </w:rPr>
        <w:t xml:space="preserve"> </w:t>
      </w:r>
    </w:p>
    <w:p w:rsidR="004D09B6" w:rsidRPr="00E817B0" w:rsidRDefault="004D09B6" w:rsidP="004D09B6">
      <w:pPr>
        <w:pStyle w:val="SemEspaamento"/>
        <w:rPr>
          <w:rFonts w:ascii="Arial" w:hAnsi="Arial" w:cs="Arial"/>
          <w:sz w:val="16"/>
          <w:szCs w:val="16"/>
        </w:rPr>
      </w:pPr>
    </w:p>
    <w:p w:rsidR="004D09B6" w:rsidRPr="00C3293C" w:rsidRDefault="004D09B6" w:rsidP="004D09B6">
      <w:pPr>
        <w:pStyle w:val="SemEspaamento"/>
        <w:rPr>
          <w:rFonts w:ascii="Arial" w:hAnsi="Arial" w:cs="Arial"/>
          <w:sz w:val="24"/>
          <w:szCs w:val="24"/>
        </w:rPr>
      </w:pPr>
      <w:r w:rsidRPr="00C3293C">
        <w:rPr>
          <w:rFonts w:ascii="Arial" w:hAnsi="Arial" w:cs="Arial"/>
          <w:sz w:val="24"/>
          <w:szCs w:val="24"/>
        </w:rPr>
        <w:t xml:space="preserve">03 – SECRETARIA DE OBRAS E SERVIÇOS PÚBLICOS </w:t>
      </w:r>
    </w:p>
    <w:p w:rsidR="004D09B6" w:rsidRPr="00C3293C" w:rsidRDefault="004D09B6" w:rsidP="004D09B6">
      <w:pPr>
        <w:pStyle w:val="SemEspaamento"/>
        <w:rPr>
          <w:rFonts w:ascii="Arial" w:hAnsi="Arial" w:cs="Arial"/>
          <w:sz w:val="24"/>
          <w:szCs w:val="24"/>
        </w:rPr>
      </w:pPr>
      <w:r w:rsidRPr="00C3293C">
        <w:rPr>
          <w:rFonts w:ascii="Arial" w:hAnsi="Arial" w:cs="Arial"/>
          <w:sz w:val="24"/>
          <w:szCs w:val="24"/>
        </w:rPr>
        <w:t xml:space="preserve">001 – DIVISÃO DE OBRAS E SERVIÇOS PÚBLICOS </w:t>
      </w:r>
    </w:p>
    <w:p w:rsidR="004D09B6" w:rsidRPr="00C3293C" w:rsidRDefault="004D09B6" w:rsidP="004D09B6">
      <w:pPr>
        <w:pStyle w:val="SemEspaamento"/>
        <w:rPr>
          <w:rFonts w:ascii="Arial" w:hAnsi="Arial" w:cs="Arial"/>
          <w:sz w:val="24"/>
          <w:szCs w:val="24"/>
        </w:rPr>
      </w:pPr>
      <w:r w:rsidRPr="00C3293C">
        <w:rPr>
          <w:rFonts w:ascii="Arial" w:hAnsi="Arial" w:cs="Arial"/>
          <w:sz w:val="24"/>
          <w:szCs w:val="24"/>
        </w:rPr>
        <w:t>15.782.0017-2013 – MANUTENÇÃO DO TRANSPORTE RODOVIÁRIO</w:t>
      </w:r>
    </w:p>
    <w:p w:rsidR="004D09B6" w:rsidRPr="00C3293C" w:rsidRDefault="004D09B6" w:rsidP="004D09B6">
      <w:pPr>
        <w:pStyle w:val="SemEspaamento"/>
        <w:rPr>
          <w:rFonts w:ascii="Arial" w:hAnsi="Arial" w:cs="Arial"/>
          <w:sz w:val="24"/>
          <w:szCs w:val="24"/>
        </w:rPr>
      </w:pPr>
      <w:r w:rsidRPr="00C3293C">
        <w:rPr>
          <w:rFonts w:ascii="Arial" w:hAnsi="Arial" w:cs="Arial"/>
          <w:sz w:val="24"/>
          <w:szCs w:val="24"/>
        </w:rPr>
        <w:t>3.3.90.39.00.00 – OUTROS SERVIÇOS DE TERCEIROS PESSOA JURÍDICA</w:t>
      </w:r>
    </w:p>
    <w:p w:rsidR="004D09B6" w:rsidRPr="00C3293C" w:rsidRDefault="004D09B6" w:rsidP="004D09B6">
      <w:pPr>
        <w:pStyle w:val="SemEspaamento"/>
        <w:rPr>
          <w:rFonts w:ascii="Arial" w:hAnsi="Arial" w:cs="Arial"/>
          <w:sz w:val="24"/>
          <w:szCs w:val="24"/>
        </w:rPr>
      </w:pPr>
    </w:p>
    <w:p w:rsidR="009C000F" w:rsidRPr="009C000F" w:rsidRDefault="009C000F" w:rsidP="0042233E">
      <w:pPr>
        <w:pStyle w:val="SemEspaamento"/>
        <w:rPr>
          <w:rFonts w:ascii="Arial" w:hAnsi="Arial" w:cs="Arial"/>
          <w:sz w:val="18"/>
          <w:szCs w:val="18"/>
        </w:rPr>
      </w:pPr>
    </w:p>
    <w:p w:rsidR="00E8649C" w:rsidRPr="009865E4" w:rsidRDefault="00E8649C" w:rsidP="00AB2E1D">
      <w:pPr>
        <w:pStyle w:val="Ttulo1"/>
        <w:keepNext w:val="0"/>
        <w:keepLines w:val="0"/>
        <w:widowControl w:val="0"/>
        <w:numPr>
          <w:ilvl w:val="0"/>
          <w:numId w:val="18"/>
        </w:numPr>
        <w:tabs>
          <w:tab w:val="left" w:pos="573"/>
        </w:tabs>
        <w:autoSpaceDE w:val="0"/>
        <w:autoSpaceDN w:val="0"/>
        <w:spacing w:before="90"/>
        <w:ind w:left="0" w:firstLine="0"/>
        <w:jc w:val="both"/>
        <w:rPr>
          <w:rFonts w:ascii="Arial" w:hAnsi="Arial" w:cs="Arial"/>
          <w:color w:val="auto"/>
          <w:sz w:val="24"/>
          <w:szCs w:val="24"/>
        </w:rPr>
      </w:pPr>
      <w:r w:rsidRPr="009865E4">
        <w:rPr>
          <w:rFonts w:ascii="Arial" w:hAnsi="Arial" w:cs="Arial"/>
          <w:color w:val="auto"/>
          <w:sz w:val="24"/>
          <w:szCs w:val="24"/>
          <w:u w:val="thick"/>
        </w:rPr>
        <w:t>DA</w:t>
      </w:r>
      <w:r w:rsidRPr="009865E4">
        <w:rPr>
          <w:rFonts w:ascii="Arial" w:hAnsi="Arial" w:cs="Arial"/>
          <w:color w:val="auto"/>
          <w:spacing w:val="-16"/>
          <w:sz w:val="24"/>
          <w:szCs w:val="24"/>
          <w:u w:val="thick"/>
        </w:rPr>
        <w:t xml:space="preserve"> </w:t>
      </w:r>
      <w:r w:rsidRPr="009865E4">
        <w:rPr>
          <w:rFonts w:ascii="Arial" w:hAnsi="Arial" w:cs="Arial"/>
          <w:color w:val="auto"/>
          <w:sz w:val="24"/>
          <w:szCs w:val="24"/>
          <w:u w:val="thick"/>
        </w:rPr>
        <w:t>FISCALIZAÇÃO:</w:t>
      </w:r>
    </w:p>
    <w:p w:rsidR="00E8649C" w:rsidRDefault="00E8649C" w:rsidP="00AB2E1D">
      <w:pPr>
        <w:pStyle w:val="PargrafodaLista"/>
        <w:widowControl w:val="0"/>
        <w:numPr>
          <w:ilvl w:val="1"/>
          <w:numId w:val="18"/>
        </w:numPr>
        <w:tabs>
          <w:tab w:val="left" w:pos="778"/>
        </w:tabs>
        <w:autoSpaceDE w:val="0"/>
        <w:autoSpaceDN w:val="0"/>
        <w:spacing w:before="120"/>
        <w:ind w:left="0" w:right="111" w:firstLine="0"/>
        <w:contextualSpacing w:val="0"/>
        <w:jc w:val="both"/>
        <w:rPr>
          <w:rFonts w:ascii="Arial" w:hAnsi="Arial" w:cs="Arial"/>
        </w:rPr>
      </w:pPr>
      <w:r w:rsidRPr="00E8550C">
        <w:rPr>
          <w:rFonts w:ascii="Arial" w:hAnsi="Arial" w:cs="Arial"/>
          <w:color w:val="000000" w:themeColor="text1"/>
        </w:rPr>
        <w:t>A execução contratual será a</w:t>
      </w:r>
      <w:r w:rsidR="001007F2" w:rsidRPr="00E8550C">
        <w:rPr>
          <w:rFonts w:ascii="Arial" w:hAnsi="Arial" w:cs="Arial"/>
          <w:color w:val="000000" w:themeColor="text1"/>
        </w:rPr>
        <w:t xml:space="preserve">companhada e fiscalizada </w:t>
      </w:r>
      <w:r w:rsidR="00062FE7">
        <w:rPr>
          <w:rFonts w:ascii="Arial" w:hAnsi="Arial" w:cs="Arial"/>
          <w:color w:val="000000" w:themeColor="text1"/>
        </w:rPr>
        <w:t>pelo</w:t>
      </w:r>
      <w:r w:rsidR="003578A7">
        <w:rPr>
          <w:rFonts w:ascii="Arial" w:hAnsi="Arial" w:cs="Arial"/>
          <w:color w:val="000000" w:themeColor="text1"/>
        </w:rPr>
        <w:t>s</w:t>
      </w:r>
      <w:r w:rsidR="00E8550C" w:rsidRPr="00E8550C">
        <w:rPr>
          <w:rFonts w:ascii="Arial" w:hAnsi="Arial" w:cs="Arial"/>
          <w:color w:val="000000" w:themeColor="text1"/>
        </w:rPr>
        <w:t xml:space="preserve"> </w:t>
      </w:r>
      <w:r w:rsidR="003578A7" w:rsidRPr="00434408">
        <w:rPr>
          <w:rFonts w:ascii="Arial" w:hAnsi="Arial" w:cs="Arial"/>
          <w:bCs/>
          <w:iCs/>
        </w:rPr>
        <w:t>D</w:t>
      </w:r>
      <w:r w:rsidR="00C3293C" w:rsidRPr="00434408">
        <w:rPr>
          <w:rFonts w:ascii="Arial" w:hAnsi="Arial" w:cs="Arial"/>
          <w:bCs/>
          <w:iCs/>
          <w:lang w:val="x-none"/>
        </w:rPr>
        <w:t>departamentos</w:t>
      </w:r>
      <w:r w:rsidR="003578A7" w:rsidRPr="00434408">
        <w:rPr>
          <w:rFonts w:ascii="Arial" w:hAnsi="Arial" w:cs="Arial"/>
          <w:bCs/>
          <w:iCs/>
          <w:lang w:val="x-none"/>
        </w:rPr>
        <w:t xml:space="preserve"> d</w:t>
      </w:r>
      <w:r w:rsidR="003578A7" w:rsidRPr="00434408">
        <w:rPr>
          <w:rFonts w:ascii="Arial" w:hAnsi="Arial" w:cs="Arial"/>
          <w:bCs/>
          <w:iCs/>
        </w:rPr>
        <w:t>e Saúde, Educação, Administração, Obras, Agricultura e Assistência Social</w:t>
      </w:r>
      <w:r w:rsidRPr="00434408">
        <w:rPr>
          <w:rFonts w:ascii="Arial" w:hAnsi="Arial" w:cs="Arial"/>
          <w:color w:val="000000" w:themeColor="text1"/>
        </w:rPr>
        <w:t>,</w:t>
      </w:r>
      <w:r w:rsidRPr="00E8550C">
        <w:rPr>
          <w:rFonts w:ascii="Arial" w:hAnsi="Arial" w:cs="Arial"/>
          <w:color w:val="000000" w:themeColor="text1"/>
        </w:rPr>
        <w:t xml:space="preserve"> através de servidor, especialmente designado para este fim pela </w:t>
      </w:r>
      <w:r w:rsidRPr="00E8550C">
        <w:rPr>
          <w:rFonts w:ascii="Arial" w:hAnsi="Arial" w:cs="Arial"/>
          <w:color w:val="000000" w:themeColor="text1"/>
          <w:spacing w:val="-5"/>
        </w:rPr>
        <w:t xml:space="preserve">CONTRATANTE, </w:t>
      </w:r>
      <w:r w:rsidRPr="00E8550C">
        <w:rPr>
          <w:rFonts w:ascii="Arial" w:hAnsi="Arial" w:cs="Arial"/>
          <w:color w:val="000000" w:themeColor="text1"/>
        </w:rPr>
        <w:t xml:space="preserve">de acordo com o estabelecido </w:t>
      </w:r>
      <w:r w:rsidRPr="009865E4">
        <w:rPr>
          <w:rFonts w:ascii="Arial" w:hAnsi="Arial" w:cs="Arial"/>
        </w:rPr>
        <w:t>no art. 67, da Lei Federal nº</w:t>
      </w:r>
      <w:r w:rsidRPr="009865E4">
        <w:rPr>
          <w:rFonts w:ascii="Arial" w:hAnsi="Arial" w:cs="Arial"/>
          <w:spacing w:val="9"/>
        </w:rPr>
        <w:t xml:space="preserve"> </w:t>
      </w:r>
      <w:r w:rsidRPr="009865E4">
        <w:rPr>
          <w:rFonts w:ascii="Arial" w:hAnsi="Arial" w:cs="Arial"/>
        </w:rPr>
        <w:t>8.666/1993.</w:t>
      </w:r>
    </w:p>
    <w:p w:rsidR="00C73856" w:rsidRPr="009865E4" w:rsidRDefault="00C73856" w:rsidP="00C73856">
      <w:pPr>
        <w:pStyle w:val="PargrafodaLista"/>
        <w:widowControl w:val="0"/>
        <w:tabs>
          <w:tab w:val="left" w:pos="778"/>
        </w:tabs>
        <w:autoSpaceDE w:val="0"/>
        <w:autoSpaceDN w:val="0"/>
        <w:spacing w:before="120"/>
        <w:ind w:left="0" w:right="111"/>
        <w:contextualSpacing w:val="0"/>
        <w:jc w:val="both"/>
        <w:rPr>
          <w:rFonts w:ascii="Arial" w:hAnsi="Arial" w:cs="Arial"/>
        </w:rPr>
      </w:pPr>
    </w:p>
    <w:p w:rsidR="00E8649C" w:rsidRPr="008F5560" w:rsidRDefault="00C3293C" w:rsidP="00AB2E1D">
      <w:pPr>
        <w:pStyle w:val="Ttulo1"/>
        <w:keepNext w:val="0"/>
        <w:keepLines w:val="0"/>
        <w:widowControl w:val="0"/>
        <w:numPr>
          <w:ilvl w:val="0"/>
          <w:numId w:val="18"/>
        </w:numPr>
        <w:tabs>
          <w:tab w:val="left" w:pos="559"/>
        </w:tabs>
        <w:autoSpaceDE w:val="0"/>
        <w:autoSpaceDN w:val="0"/>
        <w:spacing w:before="0"/>
        <w:ind w:left="0" w:firstLine="0"/>
        <w:jc w:val="both"/>
        <w:rPr>
          <w:rFonts w:ascii="Arial" w:hAnsi="Arial" w:cs="Arial"/>
          <w:color w:val="000000" w:themeColor="text1"/>
          <w:sz w:val="24"/>
          <w:szCs w:val="24"/>
          <w:u w:val="single"/>
        </w:rPr>
      </w:pPr>
      <w:r>
        <w:rPr>
          <w:rFonts w:ascii="Arial" w:hAnsi="Arial" w:cs="Arial"/>
          <w:color w:val="000000" w:themeColor="text1"/>
          <w:sz w:val="24"/>
          <w:szCs w:val="24"/>
          <w:u w:val="single"/>
        </w:rPr>
        <w:t>LOCAL DA REALZIAÇÃO DOS SERVIÇOS</w:t>
      </w:r>
    </w:p>
    <w:p w:rsidR="00E8649C" w:rsidRPr="000C49B3" w:rsidRDefault="00E8649C" w:rsidP="00AB2E1D">
      <w:pPr>
        <w:pStyle w:val="PargrafodaLista"/>
        <w:widowControl w:val="0"/>
        <w:numPr>
          <w:ilvl w:val="1"/>
          <w:numId w:val="18"/>
        </w:numPr>
        <w:tabs>
          <w:tab w:val="left" w:pos="747"/>
        </w:tabs>
        <w:autoSpaceDE w:val="0"/>
        <w:autoSpaceDN w:val="0"/>
        <w:spacing w:before="120"/>
        <w:ind w:left="0" w:right="113" w:firstLine="0"/>
        <w:contextualSpacing w:val="0"/>
        <w:jc w:val="both"/>
        <w:rPr>
          <w:rFonts w:ascii="Arial" w:hAnsi="Arial" w:cs="Arial"/>
          <w:u w:val="single"/>
        </w:rPr>
      </w:pPr>
      <w:r w:rsidRPr="007A3E3A">
        <w:rPr>
          <w:rFonts w:ascii="Arial" w:hAnsi="Arial" w:cs="Arial"/>
          <w:color w:val="000000" w:themeColor="text1"/>
        </w:rPr>
        <w:t xml:space="preserve">O objeto contratual deverá ser </w:t>
      </w:r>
      <w:r w:rsidR="00C3293C">
        <w:rPr>
          <w:rFonts w:ascii="Arial" w:hAnsi="Arial" w:cs="Arial"/>
          <w:color w:val="000000" w:themeColor="text1"/>
        </w:rPr>
        <w:t>executado na sede da contratada</w:t>
      </w:r>
    </w:p>
    <w:p w:rsidR="00E8649C" w:rsidRPr="009865E4" w:rsidRDefault="00E8649C" w:rsidP="00AB2E1D">
      <w:pPr>
        <w:pStyle w:val="PargrafodaLista"/>
        <w:widowControl w:val="0"/>
        <w:numPr>
          <w:ilvl w:val="1"/>
          <w:numId w:val="18"/>
        </w:numPr>
        <w:tabs>
          <w:tab w:val="left" w:pos="747"/>
        </w:tabs>
        <w:autoSpaceDE w:val="0"/>
        <w:autoSpaceDN w:val="0"/>
        <w:spacing w:before="121"/>
        <w:ind w:left="0" w:right="110" w:firstLine="0"/>
        <w:contextualSpacing w:val="0"/>
        <w:jc w:val="both"/>
        <w:rPr>
          <w:rFonts w:ascii="Arial" w:hAnsi="Arial" w:cs="Arial"/>
        </w:rPr>
      </w:pPr>
      <w:r w:rsidRPr="009865E4">
        <w:rPr>
          <w:rFonts w:ascii="Arial" w:hAnsi="Arial" w:cs="Arial"/>
        </w:rPr>
        <w:t>Os atrasos ocasionados por motivo de força maior ou caso fortuito, desde que justificados, até 01 (um) dia útil antes do término do prazo de entrega, e aceitos pela contratante, não serão considerados como inadimplemento</w:t>
      </w:r>
      <w:r w:rsidRPr="009865E4">
        <w:rPr>
          <w:rFonts w:ascii="Arial" w:hAnsi="Arial" w:cs="Arial"/>
          <w:spacing w:val="1"/>
        </w:rPr>
        <w:t xml:space="preserve"> </w:t>
      </w:r>
      <w:r w:rsidRPr="009865E4">
        <w:rPr>
          <w:rFonts w:ascii="Arial" w:hAnsi="Arial" w:cs="Arial"/>
        </w:rPr>
        <w:t>contratual.</w:t>
      </w:r>
    </w:p>
    <w:p w:rsidR="00C73856" w:rsidRPr="00C3293C" w:rsidRDefault="00E8649C" w:rsidP="00C73856">
      <w:pPr>
        <w:pStyle w:val="PargrafodaLista"/>
        <w:widowControl w:val="0"/>
        <w:numPr>
          <w:ilvl w:val="1"/>
          <w:numId w:val="18"/>
        </w:numPr>
        <w:tabs>
          <w:tab w:val="left" w:pos="735"/>
        </w:tabs>
        <w:autoSpaceDE w:val="0"/>
        <w:autoSpaceDN w:val="0"/>
        <w:spacing w:before="120"/>
        <w:ind w:left="0" w:right="120" w:firstLine="0"/>
        <w:contextualSpacing w:val="0"/>
        <w:jc w:val="both"/>
        <w:rPr>
          <w:rFonts w:ascii="Arial" w:hAnsi="Arial" w:cs="Arial"/>
        </w:rPr>
      </w:pPr>
      <w:r w:rsidRPr="009865E4">
        <w:rPr>
          <w:rFonts w:ascii="Arial" w:hAnsi="Arial" w:cs="Arial"/>
        </w:rPr>
        <w:t>A contratada deverá anexar à nota fiscal, uma cópia da solicitação e do contrato na entrega do produto.</w:t>
      </w:r>
    </w:p>
    <w:p w:rsidR="00E8649C" w:rsidRPr="009865E4" w:rsidRDefault="00E8649C" w:rsidP="00AB2E1D">
      <w:pPr>
        <w:pStyle w:val="PargrafodaLista"/>
        <w:widowControl w:val="0"/>
        <w:numPr>
          <w:ilvl w:val="1"/>
          <w:numId w:val="18"/>
        </w:numPr>
        <w:tabs>
          <w:tab w:val="left" w:pos="756"/>
        </w:tabs>
        <w:autoSpaceDE w:val="0"/>
        <w:autoSpaceDN w:val="0"/>
        <w:spacing w:before="120"/>
        <w:ind w:left="0" w:right="110" w:firstLine="0"/>
        <w:contextualSpacing w:val="0"/>
        <w:jc w:val="both"/>
        <w:rPr>
          <w:rFonts w:ascii="Arial" w:hAnsi="Arial" w:cs="Arial"/>
        </w:rPr>
      </w:pPr>
      <w:r w:rsidRPr="009865E4">
        <w:rPr>
          <w:rFonts w:ascii="Arial" w:hAnsi="Arial" w:cs="Arial"/>
        </w:rPr>
        <w:t>PROVISORIAMENTE, mediante recibo, para efeito de posterior verificação da conformidade do objeto contratual com as especificações, devendo ser feito por pessoa credenciada pela contratante.</w:t>
      </w:r>
    </w:p>
    <w:p w:rsidR="00E8649C" w:rsidRDefault="00E8649C" w:rsidP="00AB2E1D">
      <w:pPr>
        <w:pStyle w:val="PargrafodaLista"/>
        <w:widowControl w:val="0"/>
        <w:numPr>
          <w:ilvl w:val="1"/>
          <w:numId w:val="18"/>
        </w:numPr>
        <w:tabs>
          <w:tab w:val="left" w:pos="756"/>
        </w:tabs>
        <w:autoSpaceDE w:val="0"/>
        <w:autoSpaceDN w:val="0"/>
        <w:spacing w:before="120"/>
        <w:ind w:left="0" w:right="115" w:firstLine="0"/>
        <w:contextualSpacing w:val="0"/>
        <w:jc w:val="both"/>
        <w:rPr>
          <w:rFonts w:ascii="Arial" w:hAnsi="Arial" w:cs="Arial"/>
        </w:rPr>
      </w:pPr>
      <w:r w:rsidRPr="009865E4">
        <w:rPr>
          <w:rFonts w:ascii="Arial" w:hAnsi="Arial" w:cs="Arial"/>
          <w:spacing w:val="-3"/>
        </w:rPr>
        <w:lastRenderedPageBreak/>
        <w:t xml:space="preserve">DEFINITIVAMENTE, </w:t>
      </w:r>
      <w:r w:rsidRPr="009865E4">
        <w:rPr>
          <w:rFonts w:ascii="Arial" w:hAnsi="Arial" w:cs="Arial"/>
        </w:rPr>
        <w:t>sendo expedido termo de recebimento definitivo, após a verificação da qualidade e da quantidade do objeto, certificando-se de que todas as condições estabelecidas foram atendidas e consequente aceitação das notas fiscais pelo gestor da contratação, devendo haver rejeição no caso de desconformidade.</w:t>
      </w:r>
    </w:p>
    <w:p w:rsidR="00C73856" w:rsidRPr="009865E4" w:rsidRDefault="00C73856" w:rsidP="00C73856">
      <w:pPr>
        <w:pStyle w:val="PargrafodaLista"/>
        <w:widowControl w:val="0"/>
        <w:tabs>
          <w:tab w:val="left" w:pos="756"/>
        </w:tabs>
        <w:autoSpaceDE w:val="0"/>
        <w:autoSpaceDN w:val="0"/>
        <w:spacing w:before="120"/>
        <w:ind w:left="0" w:right="115"/>
        <w:contextualSpacing w:val="0"/>
        <w:jc w:val="both"/>
        <w:rPr>
          <w:rFonts w:ascii="Arial" w:hAnsi="Arial" w:cs="Arial"/>
        </w:rPr>
      </w:pPr>
    </w:p>
    <w:p w:rsidR="00E8649C" w:rsidRPr="00670619" w:rsidRDefault="00E8649C" w:rsidP="00AB2E1D">
      <w:pPr>
        <w:pStyle w:val="Ttulo1"/>
        <w:keepNext w:val="0"/>
        <w:keepLines w:val="0"/>
        <w:widowControl w:val="0"/>
        <w:numPr>
          <w:ilvl w:val="0"/>
          <w:numId w:val="18"/>
        </w:numPr>
        <w:tabs>
          <w:tab w:val="left" w:pos="573"/>
        </w:tabs>
        <w:autoSpaceDE w:val="0"/>
        <w:autoSpaceDN w:val="0"/>
        <w:spacing w:before="0"/>
        <w:ind w:left="0" w:firstLine="0"/>
        <w:jc w:val="both"/>
        <w:rPr>
          <w:rFonts w:ascii="Arial" w:hAnsi="Arial" w:cs="Arial"/>
          <w:color w:val="auto"/>
          <w:sz w:val="24"/>
          <w:szCs w:val="24"/>
        </w:rPr>
      </w:pPr>
      <w:r w:rsidRPr="00670619">
        <w:rPr>
          <w:rFonts w:ascii="Arial" w:hAnsi="Arial" w:cs="Arial"/>
          <w:color w:val="auto"/>
          <w:sz w:val="24"/>
          <w:szCs w:val="24"/>
        </w:rPr>
        <w:t>DA FORMALIZAÇÃO E VIGÊNCIA DO</w:t>
      </w:r>
      <w:r w:rsidRPr="00670619">
        <w:rPr>
          <w:rFonts w:ascii="Arial" w:hAnsi="Arial" w:cs="Arial"/>
          <w:color w:val="auto"/>
          <w:spacing w:val="-34"/>
          <w:sz w:val="24"/>
          <w:szCs w:val="24"/>
        </w:rPr>
        <w:t xml:space="preserve"> </w:t>
      </w:r>
      <w:r w:rsidRPr="00670619">
        <w:rPr>
          <w:rFonts w:ascii="Arial" w:hAnsi="Arial" w:cs="Arial"/>
          <w:color w:val="auto"/>
          <w:spacing w:val="-3"/>
          <w:sz w:val="24"/>
          <w:szCs w:val="24"/>
        </w:rPr>
        <w:t>CONTRATO:</w:t>
      </w:r>
    </w:p>
    <w:p w:rsidR="00E8649C" w:rsidRPr="009865E4" w:rsidRDefault="00E8649C" w:rsidP="00AB2E1D">
      <w:pPr>
        <w:pStyle w:val="PargrafodaLista"/>
        <w:widowControl w:val="0"/>
        <w:numPr>
          <w:ilvl w:val="1"/>
          <w:numId w:val="18"/>
        </w:numPr>
        <w:tabs>
          <w:tab w:val="left" w:pos="783"/>
        </w:tabs>
        <w:autoSpaceDE w:val="0"/>
        <w:autoSpaceDN w:val="0"/>
        <w:spacing w:before="121"/>
        <w:ind w:left="0" w:right="118" w:firstLine="0"/>
        <w:contextualSpacing w:val="0"/>
        <w:jc w:val="both"/>
        <w:rPr>
          <w:rFonts w:ascii="Arial" w:hAnsi="Arial" w:cs="Arial"/>
        </w:rPr>
      </w:pPr>
      <w:r w:rsidRPr="009865E4">
        <w:rPr>
          <w:rFonts w:ascii="Arial" w:hAnsi="Arial" w:cs="Arial"/>
        </w:rPr>
        <w:t xml:space="preserve">Para a aquisição dos </w:t>
      </w:r>
      <w:r w:rsidR="006B3213" w:rsidRPr="0015505B">
        <w:rPr>
          <w:rFonts w:ascii="Arial" w:hAnsi="Arial" w:cs="Arial"/>
        </w:rPr>
        <w:t>produtos</w:t>
      </w:r>
      <w:r w:rsidRPr="009865E4">
        <w:rPr>
          <w:rFonts w:ascii="Arial" w:hAnsi="Arial" w:cs="Arial"/>
        </w:rPr>
        <w:t xml:space="preserve"> serão emitidas ordens de compras, em conformidade com as propostas vencedoras e de acordo com a necessidade da Secretaria</w:t>
      </w:r>
      <w:r w:rsidRPr="009865E4">
        <w:rPr>
          <w:rFonts w:ascii="Arial" w:hAnsi="Arial" w:cs="Arial"/>
          <w:spacing w:val="-4"/>
        </w:rPr>
        <w:t xml:space="preserve"> </w:t>
      </w:r>
      <w:r w:rsidRPr="009865E4">
        <w:rPr>
          <w:rFonts w:ascii="Arial" w:hAnsi="Arial" w:cs="Arial"/>
        </w:rPr>
        <w:t>contratante.</w:t>
      </w:r>
    </w:p>
    <w:p w:rsidR="00C73856" w:rsidRPr="007609AB" w:rsidRDefault="00E8649C" w:rsidP="00AB2E1D">
      <w:pPr>
        <w:pStyle w:val="PargrafodaLista"/>
        <w:widowControl w:val="0"/>
        <w:numPr>
          <w:ilvl w:val="1"/>
          <w:numId w:val="18"/>
        </w:numPr>
        <w:tabs>
          <w:tab w:val="left" w:pos="756"/>
        </w:tabs>
        <w:autoSpaceDE w:val="0"/>
        <w:autoSpaceDN w:val="0"/>
        <w:spacing w:before="120"/>
        <w:ind w:left="0" w:right="118" w:firstLine="0"/>
        <w:contextualSpacing w:val="0"/>
        <w:jc w:val="both"/>
        <w:rPr>
          <w:rFonts w:ascii="Arial" w:hAnsi="Arial" w:cs="Arial"/>
        </w:rPr>
      </w:pPr>
      <w:r w:rsidRPr="009865E4">
        <w:rPr>
          <w:rFonts w:ascii="Arial" w:hAnsi="Arial" w:cs="Arial"/>
        </w:rPr>
        <w:t>O contrato ficará adstrito à vigência do respectivo crédito orçamentário, a partir da data de sua assinatura, nos termos do art. 57, da Lei</w:t>
      </w:r>
      <w:r w:rsidRPr="009865E4">
        <w:rPr>
          <w:rFonts w:ascii="Arial" w:hAnsi="Arial" w:cs="Arial"/>
          <w:spacing w:val="-1"/>
        </w:rPr>
        <w:t xml:space="preserve"> </w:t>
      </w:r>
      <w:r w:rsidRPr="009865E4">
        <w:rPr>
          <w:rFonts w:ascii="Arial" w:hAnsi="Arial" w:cs="Arial"/>
        </w:rPr>
        <w:t>8.666/1993.</w:t>
      </w:r>
    </w:p>
    <w:p w:rsidR="00E8649C" w:rsidRPr="00670619" w:rsidRDefault="00E8649C" w:rsidP="00AB2E1D">
      <w:pPr>
        <w:pStyle w:val="Ttulo1"/>
        <w:keepNext w:val="0"/>
        <w:keepLines w:val="0"/>
        <w:widowControl w:val="0"/>
        <w:numPr>
          <w:ilvl w:val="0"/>
          <w:numId w:val="18"/>
        </w:numPr>
        <w:tabs>
          <w:tab w:val="left" w:pos="573"/>
        </w:tabs>
        <w:autoSpaceDE w:val="0"/>
        <w:autoSpaceDN w:val="0"/>
        <w:spacing w:before="0"/>
        <w:ind w:left="0" w:firstLine="0"/>
        <w:jc w:val="both"/>
        <w:rPr>
          <w:rFonts w:ascii="Arial" w:hAnsi="Arial" w:cs="Arial"/>
          <w:color w:val="auto"/>
          <w:sz w:val="24"/>
          <w:szCs w:val="24"/>
        </w:rPr>
      </w:pPr>
      <w:r w:rsidRPr="00670619">
        <w:rPr>
          <w:rFonts w:ascii="Arial" w:hAnsi="Arial" w:cs="Arial"/>
          <w:color w:val="auto"/>
          <w:sz w:val="24"/>
          <w:szCs w:val="24"/>
        </w:rPr>
        <w:t>DO REGIME DE</w:t>
      </w:r>
      <w:r w:rsidRPr="00670619">
        <w:rPr>
          <w:rFonts w:ascii="Arial" w:hAnsi="Arial" w:cs="Arial"/>
          <w:color w:val="auto"/>
          <w:spacing w:val="-1"/>
          <w:sz w:val="24"/>
          <w:szCs w:val="24"/>
        </w:rPr>
        <w:t xml:space="preserve"> </w:t>
      </w:r>
      <w:r w:rsidR="00C3293C">
        <w:rPr>
          <w:rFonts w:ascii="Arial" w:hAnsi="Arial" w:cs="Arial"/>
          <w:color w:val="auto"/>
          <w:sz w:val="24"/>
          <w:szCs w:val="24"/>
        </w:rPr>
        <w:t>EXECUÇÃO</w:t>
      </w:r>
      <w:r w:rsidRPr="00670619">
        <w:rPr>
          <w:rFonts w:ascii="Arial" w:hAnsi="Arial" w:cs="Arial"/>
          <w:color w:val="auto"/>
          <w:sz w:val="24"/>
          <w:szCs w:val="24"/>
        </w:rPr>
        <w:t>:</w:t>
      </w:r>
    </w:p>
    <w:p w:rsidR="001E1D7A" w:rsidRPr="007609AB" w:rsidRDefault="00E8649C" w:rsidP="00AB2E1D">
      <w:pPr>
        <w:pStyle w:val="PargrafodaLista"/>
        <w:widowControl w:val="0"/>
        <w:numPr>
          <w:ilvl w:val="1"/>
          <w:numId w:val="18"/>
        </w:numPr>
        <w:tabs>
          <w:tab w:val="left" w:pos="754"/>
        </w:tabs>
        <w:autoSpaceDE w:val="0"/>
        <w:autoSpaceDN w:val="0"/>
        <w:spacing w:before="120"/>
        <w:ind w:left="0" w:firstLine="0"/>
        <w:contextualSpacing w:val="0"/>
        <w:jc w:val="both"/>
        <w:rPr>
          <w:rFonts w:ascii="Arial" w:hAnsi="Arial" w:cs="Arial"/>
        </w:rPr>
      </w:pPr>
      <w:r w:rsidRPr="009865E4">
        <w:rPr>
          <w:rFonts w:ascii="Arial" w:hAnsi="Arial" w:cs="Arial"/>
        </w:rPr>
        <w:t>Quando forem solicitados pela</w:t>
      </w:r>
      <w:r w:rsidRPr="009865E4">
        <w:rPr>
          <w:rFonts w:ascii="Arial" w:hAnsi="Arial" w:cs="Arial"/>
          <w:spacing w:val="-1"/>
        </w:rPr>
        <w:t xml:space="preserve"> </w:t>
      </w:r>
      <w:r w:rsidRPr="009865E4">
        <w:rPr>
          <w:rFonts w:ascii="Arial" w:hAnsi="Arial" w:cs="Arial"/>
          <w:spacing w:val="-4"/>
        </w:rPr>
        <w:t>CONTRATANTE.</w:t>
      </w:r>
    </w:p>
    <w:p w:rsidR="00E8649C" w:rsidRPr="00670619" w:rsidRDefault="00E8649C" w:rsidP="00AB2E1D">
      <w:pPr>
        <w:pStyle w:val="Ttulo1"/>
        <w:keepNext w:val="0"/>
        <w:keepLines w:val="0"/>
        <w:widowControl w:val="0"/>
        <w:numPr>
          <w:ilvl w:val="0"/>
          <w:numId w:val="18"/>
        </w:numPr>
        <w:tabs>
          <w:tab w:val="left" w:pos="0"/>
        </w:tabs>
        <w:autoSpaceDE w:val="0"/>
        <w:autoSpaceDN w:val="0"/>
        <w:spacing w:before="90"/>
        <w:ind w:left="0" w:firstLine="0"/>
        <w:jc w:val="both"/>
        <w:rPr>
          <w:rFonts w:ascii="Arial" w:hAnsi="Arial" w:cs="Arial"/>
          <w:color w:val="auto"/>
          <w:sz w:val="24"/>
          <w:szCs w:val="24"/>
        </w:rPr>
      </w:pPr>
      <w:r w:rsidRPr="00670619">
        <w:rPr>
          <w:rFonts w:ascii="Arial" w:hAnsi="Arial" w:cs="Arial"/>
          <w:color w:val="auto"/>
          <w:sz w:val="24"/>
          <w:szCs w:val="24"/>
        </w:rPr>
        <w:t xml:space="preserve">DO REAJUSTAMENTO DOS </w:t>
      </w:r>
      <w:r w:rsidR="00F81A2E">
        <w:rPr>
          <w:rFonts w:ascii="Arial" w:hAnsi="Arial" w:cs="Arial"/>
          <w:color w:val="auto"/>
          <w:sz w:val="24"/>
          <w:szCs w:val="24"/>
        </w:rPr>
        <w:t>PREÇOS</w:t>
      </w:r>
      <w:r w:rsidRPr="00670619">
        <w:rPr>
          <w:rFonts w:ascii="Arial" w:hAnsi="Arial" w:cs="Arial"/>
          <w:color w:val="auto"/>
          <w:sz w:val="24"/>
          <w:szCs w:val="24"/>
        </w:rPr>
        <w:t>:</w:t>
      </w:r>
    </w:p>
    <w:p w:rsidR="007609AB" w:rsidRDefault="00E8649C" w:rsidP="00AB2E1D">
      <w:pPr>
        <w:pStyle w:val="PargrafodaLista"/>
        <w:widowControl w:val="0"/>
        <w:numPr>
          <w:ilvl w:val="1"/>
          <w:numId w:val="18"/>
        </w:numPr>
        <w:tabs>
          <w:tab w:val="left" w:pos="0"/>
          <w:tab w:val="left" w:pos="775"/>
        </w:tabs>
        <w:autoSpaceDE w:val="0"/>
        <w:autoSpaceDN w:val="0"/>
        <w:spacing w:before="120"/>
        <w:ind w:left="0" w:right="110" w:firstLine="0"/>
        <w:contextualSpacing w:val="0"/>
        <w:jc w:val="both"/>
        <w:rPr>
          <w:rFonts w:ascii="Arial" w:hAnsi="Arial" w:cs="Arial"/>
        </w:rPr>
      </w:pPr>
      <w:r w:rsidRPr="009865E4">
        <w:rPr>
          <w:rFonts w:ascii="Arial" w:hAnsi="Arial" w:cs="Arial"/>
        </w:rPr>
        <w:t xml:space="preserve">Aditivo ao Contrato envolvendo aumento real de </w:t>
      </w:r>
      <w:r w:rsidR="004003E8">
        <w:rPr>
          <w:rFonts w:ascii="Arial" w:hAnsi="Arial" w:cs="Arial"/>
        </w:rPr>
        <w:t>PREÇOS</w:t>
      </w:r>
      <w:r w:rsidRPr="009865E4">
        <w:rPr>
          <w:rFonts w:ascii="Arial" w:hAnsi="Arial" w:cs="Arial"/>
        </w:rPr>
        <w:t xml:space="preserve"> será admitido somente em </w:t>
      </w:r>
    </w:p>
    <w:p w:rsidR="00E8649C" w:rsidRDefault="00E8649C" w:rsidP="007609AB">
      <w:pPr>
        <w:pStyle w:val="PargrafodaLista"/>
        <w:widowControl w:val="0"/>
        <w:tabs>
          <w:tab w:val="left" w:pos="0"/>
          <w:tab w:val="left" w:pos="775"/>
        </w:tabs>
        <w:autoSpaceDE w:val="0"/>
        <w:autoSpaceDN w:val="0"/>
        <w:spacing w:before="120"/>
        <w:ind w:left="0" w:right="110"/>
        <w:contextualSpacing w:val="0"/>
        <w:jc w:val="both"/>
        <w:rPr>
          <w:rFonts w:ascii="Arial" w:hAnsi="Arial" w:cs="Arial"/>
        </w:rPr>
      </w:pPr>
      <w:proofErr w:type="gramStart"/>
      <w:r w:rsidRPr="009865E4">
        <w:rPr>
          <w:rFonts w:ascii="Arial" w:hAnsi="Arial" w:cs="Arial"/>
        </w:rPr>
        <w:t>caso</w:t>
      </w:r>
      <w:proofErr w:type="gramEnd"/>
      <w:r w:rsidRPr="009865E4">
        <w:rPr>
          <w:rFonts w:ascii="Arial" w:hAnsi="Arial" w:cs="Arial"/>
        </w:rPr>
        <w:t xml:space="preserve"> de comprovada majoração no </w:t>
      </w:r>
      <w:r w:rsidR="004003E8">
        <w:rPr>
          <w:rFonts w:ascii="Arial" w:hAnsi="Arial" w:cs="Arial"/>
        </w:rPr>
        <w:t>PREÇOS</w:t>
      </w:r>
      <w:r w:rsidRPr="009865E4">
        <w:rPr>
          <w:rFonts w:ascii="Arial" w:hAnsi="Arial" w:cs="Arial"/>
        </w:rPr>
        <w:t xml:space="preserve"> dos </w:t>
      </w:r>
      <w:r w:rsidR="00C93AF1" w:rsidRPr="0015505B">
        <w:rPr>
          <w:rFonts w:ascii="Arial" w:hAnsi="Arial" w:cs="Arial"/>
        </w:rPr>
        <w:t>produtos</w:t>
      </w:r>
      <w:r w:rsidRPr="009865E4">
        <w:rPr>
          <w:rFonts w:ascii="Arial" w:hAnsi="Arial" w:cs="Arial"/>
        </w:rPr>
        <w:t xml:space="preserve">, relativo aos </w:t>
      </w:r>
      <w:r w:rsidR="00F81A2E">
        <w:rPr>
          <w:rFonts w:ascii="Arial" w:hAnsi="Arial" w:cs="Arial"/>
        </w:rPr>
        <w:t>Preços</w:t>
      </w:r>
      <w:r w:rsidRPr="009865E4">
        <w:rPr>
          <w:rFonts w:ascii="Arial" w:hAnsi="Arial" w:cs="Arial"/>
        </w:rPr>
        <w:t xml:space="preserve"> praticados antes e após a solicitação do reajuste, para que o equilíbrio financeiro do contrato possa ser mantido na conformidade do que estabelece o Estatuto das</w:t>
      </w:r>
      <w:r w:rsidRPr="009865E4">
        <w:rPr>
          <w:rFonts w:ascii="Arial" w:hAnsi="Arial" w:cs="Arial"/>
          <w:spacing w:val="-4"/>
        </w:rPr>
        <w:t xml:space="preserve"> </w:t>
      </w:r>
      <w:r w:rsidRPr="009865E4">
        <w:rPr>
          <w:rFonts w:ascii="Arial" w:hAnsi="Arial" w:cs="Arial"/>
        </w:rPr>
        <w:t>Licitações.</w:t>
      </w:r>
    </w:p>
    <w:p w:rsidR="00C73856" w:rsidRPr="009865E4" w:rsidRDefault="00C73856" w:rsidP="00C73856">
      <w:pPr>
        <w:pStyle w:val="PargrafodaLista"/>
        <w:widowControl w:val="0"/>
        <w:tabs>
          <w:tab w:val="left" w:pos="0"/>
          <w:tab w:val="left" w:pos="775"/>
        </w:tabs>
        <w:autoSpaceDE w:val="0"/>
        <w:autoSpaceDN w:val="0"/>
        <w:spacing w:before="120"/>
        <w:ind w:left="0" w:right="110"/>
        <w:contextualSpacing w:val="0"/>
        <w:jc w:val="both"/>
        <w:rPr>
          <w:rFonts w:ascii="Arial" w:hAnsi="Arial" w:cs="Arial"/>
        </w:rPr>
      </w:pPr>
    </w:p>
    <w:p w:rsidR="00E8649C" w:rsidRPr="00670619" w:rsidRDefault="00E8649C" w:rsidP="00AB2E1D">
      <w:pPr>
        <w:pStyle w:val="Ttulo1"/>
        <w:keepNext w:val="0"/>
        <w:keepLines w:val="0"/>
        <w:widowControl w:val="0"/>
        <w:numPr>
          <w:ilvl w:val="0"/>
          <w:numId w:val="18"/>
        </w:numPr>
        <w:tabs>
          <w:tab w:val="left" w:pos="0"/>
        </w:tabs>
        <w:autoSpaceDE w:val="0"/>
        <w:autoSpaceDN w:val="0"/>
        <w:spacing w:before="0"/>
        <w:ind w:left="0" w:firstLine="0"/>
        <w:jc w:val="both"/>
        <w:rPr>
          <w:rFonts w:ascii="Arial" w:hAnsi="Arial" w:cs="Arial"/>
          <w:color w:val="auto"/>
          <w:sz w:val="24"/>
          <w:szCs w:val="24"/>
        </w:rPr>
      </w:pPr>
      <w:r w:rsidRPr="00670619">
        <w:rPr>
          <w:rFonts w:ascii="Arial" w:hAnsi="Arial" w:cs="Arial"/>
          <w:color w:val="auto"/>
          <w:sz w:val="24"/>
          <w:szCs w:val="24"/>
        </w:rPr>
        <w:t>DA RECISÃO DO</w:t>
      </w:r>
      <w:r w:rsidRPr="00670619">
        <w:rPr>
          <w:rFonts w:ascii="Arial" w:hAnsi="Arial" w:cs="Arial"/>
          <w:color w:val="auto"/>
          <w:spacing w:val="-14"/>
          <w:sz w:val="24"/>
          <w:szCs w:val="24"/>
        </w:rPr>
        <w:t xml:space="preserve"> </w:t>
      </w:r>
      <w:r w:rsidRPr="00670619">
        <w:rPr>
          <w:rFonts w:ascii="Arial" w:hAnsi="Arial" w:cs="Arial"/>
          <w:color w:val="auto"/>
          <w:spacing w:val="-3"/>
          <w:sz w:val="24"/>
          <w:szCs w:val="24"/>
        </w:rPr>
        <w:t>CONTRATO:</w:t>
      </w:r>
    </w:p>
    <w:p w:rsidR="00E8649C" w:rsidRPr="009865E4" w:rsidRDefault="00E8649C" w:rsidP="00AB2E1D">
      <w:pPr>
        <w:pStyle w:val="PargrafodaLista"/>
        <w:widowControl w:val="0"/>
        <w:numPr>
          <w:ilvl w:val="1"/>
          <w:numId w:val="18"/>
        </w:numPr>
        <w:tabs>
          <w:tab w:val="left" w:pos="0"/>
          <w:tab w:val="left" w:pos="766"/>
        </w:tabs>
        <w:autoSpaceDE w:val="0"/>
        <w:autoSpaceDN w:val="0"/>
        <w:spacing w:before="120"/>
        <w:ind w:left="0" w:right="112" w:firstLine="0"/>
        <w:contextualSpacing w:val="0"/>
        <w:jc w:val="both"/>
        <w:rPr>
          <w:rFonts w:ascii="Arial" w:hAnsi="Arial" w:cs="Arial"/>
        </w:rPr>
      </w:pPr>
      <w:r w:rsidRPr="009865E4">
        <w:rPr>
          <w:rFonts w:ascii="Arial" w:hAnsi="Arial" w:cs="Arial"/>
        </w:rPr>
        <w:t xml:space="preserve">O contrato poderá ser rescindido, a critério do contratante, decorridos </w:t>
      </w:r>
      <w:r w:rsidR="00B920DA">
        <w:rPr>
          <w:rFonts w:ascii="Arial" w:hAnsi="Arial" w:cs="Arial"/>
        </w:rPr>
        <w:t>05</w:t>
      </w:r>
      <w:r w:rsidRPr="009865E4">
        <w:rPr>
          <w:rFonts w:ascii="Arial" w:hAnsi="Arial" w:cs="Arial"/>
        </w:rPr>
        <w:t xml:space="preserve"> (</w:t>
      </w:r>
      <w:r w:rsidR="00B920DA">
        <w:rPr>
          <w:rFonts w:ascii="Arial" w:hAnsi="Arial" w:cs="Arial"/>
        </w:rPr>
        <w:t>cinco</w:t>
      </w:r>
      <w:r w:rsidRPr="009865E4">
        <w:rPr>
          <w:rFonts w:ascii="Arial" w:hAnsi="Arial" w:cs="Arial"/>
        </w:rPr>
        <w:t xml:space="preserve">) dias após o prazo de entrega estipulado no subitem 11.1, caso a contratada não comprove já ter enviado os </w:t>
      </w:r>
      <w:r w:rsidR="00C93AF1" w:rsidRPr="0015505B">
        <w:rPr>
          <w:rFonts w:ascii="Arial" w:hAnsi="Arial" w:cs="Arial"/>
        </w:rPr>
        <w:t>produtos</w:t>
      </w:r>
      <w:r w:rsidRPr="009865E4">
        <w:rPr>
          <w:rFonts w:ascii="Arial" w:hAnsi="Arial" w:cs="Arial"/>
        </w:rPr>
        <w:t xml:space="preserve"> via transportadora ou correios, e/ou não apresente justificativa</w:t>
      </w:r>
      <w:r w:rsidRPr="009865E4">
        <w:rPr>
          <w:rFonts w:ascii="Arial" w:hAnsi="Arial" w:cs="Arial"/>
          <w:spacing w:val="-9"/>
        </w:rPr>
        <w:t xml:space="preserve"> </w:t>
      </w:r>
      <w:r w:rsidRPr="009865E4">
        <w:rPr>
          <w:rFonts w:ascii="Arial" w:hAnsi="Arial" w:cs="Arial"/>
        </w:rPr>
        <w:t>aceitáveis.</w:t>
      </w:r>
    </w:p>
    <w:p w:rsidR="00E8649C" w:rsidRPr="009865E4" w:rsidRDefault="00E8649C" w:rsidP="00AB2E1D">
      <w:pPr>
        <w:pStyle w:val="PargrafodaLista"/>
        <w:widowControl w:val="0"/>
        <w:numPr>
          <w:ilvl w:val="1"/>
          <w:numId w:val="18"/>
        </w:numPr>
        <w:tabs>
          <w:tab w:val="left" w:pos="0"/>
          <w:tab w:val="left" w:pos="756"/>
        </w:tabs>
        <w:autoSpaceDE w:val="0"/>
        <w:autoSpaceDN w:val="0"/>
        <w:spacing w:before="121"/>
        <w:ind w:left="0" w:right="114" w:firstLine="0"/>
        <w:contextualSpacing w:val="0"/>
        <w:jc w:val="both"/>
        <w:rPr>
          <w:rFonts w:ascii="Arial" w:hAnsi="Arial" w:cs="Arial"/>
        </w:rPr>
      </w:pPr>
      <w:r w:rsidRPr="009865E4">
        <w:rPr>
          <w:rFonts w:ascii="Arial" w:hAnsi="Arial" w:cs="Arial"/>
        </w:rPr>
        <w:t xml:space="preserve">A decisão de rescindir o contrato, no caso previsto no subitem 11.1, caberá ao Departamento contratante, após prévia consulta ao setor solicitante </w:t>
      </w:r>
      <w:r w:rsidR="007C42AC">
        <w:rPr>
          <w:rFonts w:ascii="Arial" w:hAnsi="Arial" w:cs="Arial"/>
        </w:rPr>
        <w:t xml:space="preserve">dos </w:t>
      </w:r>
      <w:r w:rsidR="00C93AF1" w:rsidRPr="0015505B">
        <w:rPr>
          <w:rFonts w:ascii="Arial" w:hAnsi="Arial" w:cs="Arial"/>
        </w:rPr>
        <w:t>produtos</w:t>
      </w:r>
      <w:r w:rsidRPr="009865E4">
        <w:rPr>
          <w:rFonts w:ascii="Arial" w:hAnsi="Arial" w:cs="Arial"/>
        </w:rPr>
        <w:t>, e desde que se vislumbrem possibilidades de prejuízos a este</w:t>
      </w:r>
      <w:r w:rsidRPr="009865E4">
        <w:rPr>
          <w:rFonts w:ascii="Arial" w:hAnsi="Arial" w:cs="Arial"/>
          <w:spacing w:val="-4"/>
        </w:rPr>
        <w:t xml:space="preserve"> </w:t>
      </w:r>
      <w:r w:rsidRPr="009865E4">
        <w:rPr>
          <w:rFonts w:ascii="Arial" w:hAnsi="Arial" w:cs="Arial"/>
        </w:rPr>
        <w:t>Departamento.</w:t>
      </w:r>
    </w:p>
    <w:p w:rsidR="00E8649C" w:rsidRDefault="00E8649C" w:rsidP="00AB2E1D">
      <w:pPr>
        <w:pStyle w:val="PargrafodaLista"/>
        <w:widowControl w:val="0"/>
        <w:numPr>
          <w:ilvl w:val="1"/>
          <w:numId w:val="18"/>
        </w:numPr>
        <w:tabs>
          <w:tab w:val="left" w:pos="763"/>
        </w:tabs>
        <w:autoSpaceDE w:val="0"/>
        <w:autoSpaceDN w:val="0"/>
        <w:spacing w:before="120"/>
        <w:ind w:left="0" w:right="113" w:firstLine="0"/>
        <w:contextualSpacing w:val="0"/>
        <w:jc w:val="both"/>
        <w:rPr>
          <w:rFonts w:ascii="Arial" w:hAnsi="Arial" w:cs="Arial"/>
        </w:rPr>
      </w:pPr>
      <w:r w:rsidRPr="009865E4">
        <w:rPr>
          <w:rFonts w:ascii="Arial" w:hAnsi="Arial" w:cs="Arial"/>
        </w:rPr>
        <w:t>Nos casos em que se justifique a rescisão contratual a contratada ficará sujeira às penalidades previstas no subitem 7.1.4 deste</w:t>
      </w:r>
      <w:r w:rsidRPr="009865E4">
        <w:rPr>
          <w:rFonts w:ascii="Arial" w:hAnsi="Arial" w:cs="Arial"/>
          <w:spacing w:val="-1"/>
        </w:rPr>
        <w:t xml:space="preserve"> </w:t>
      </w:r>
      <w:r w:rsidRPr="009865E4">
        <w:rPr>
          <w:rFonts w:ascii="Arial" w:hAnsi="Arial" w:cs="Arial"/>
        </w:rPr>
        <w:t>instrumento.</w:t>
      </w:r>
    </w:p>
    <w:p w:rsidR="00C73856" w:rsidRPr="00B92D85" w:rsidRDefault="00C73856" w:rsidP="00C73856">
      <w:pPr>
        <w:pStyle w:val="PargrafodaLista"/>
        <w:widowControl w:val="0"/>
        <w:tabs>
          <w:tab w:val="left" w:pos="763"/>
        </w:tabs>
        <w:autoSpaceDE w:val="0"/>
        <w:autoSpaceDN w:val="0"/>
        <w:spacing w:before="120"/>
        <w:ind w:left="0" w:right="113"/>
        <w:contextualSpacing w:val="0"/>
        <w:jc w:val="both"/>
        <w:rPr>
          <w:rFonts w:ascii="Arial" w:hAnsi="Arial" w:cs="Arial"/>
          <w:sz w:val="16"/>
          <w:szCs w:val="16"/>
        </w:rPr>
      </w:pPr>
    </w:p>
    <w:p w:rsidR="00EC3BD8" w:rsidRDefault="00EC3BD8" w:rsidP="00386382">
      <w:pPr>
        <w:jc w:val="both"/>
        <w:rPr>
          <w:rFonts w:ascii="Arial" w:hAnsi="Arial" w:cs="Arial"/>
          <w:b/>
        </w:rPr>
      </w:pPr>
    </w:p>
    <w:p w:rsidR="004D0FB6" w:rsidRDefault="004D0FB6" w:rsidP="00386382">
      <w:pPr>
        <w:jc w:val="both"/>
        <w:rPr>
          <w:rFonts w:ascii="Arial" w:hAnsi="Arial" w:cs="Arial"/>
          <w:b/>
        </w:rPr>
      </w:pPr>
    </w:p>
    <w:p w:rsidR="004D0FB6" w:rsidRDefault="004D0FB6" w:rsidP="00386382">
      <w:pPr>
        <w:jc w:val="both"/>
        <w:rPr>
          <w:rFonts w:ascii="Arial" w:hAnsi="Arial" w:cs="Arial"/>
          <w:b/>
        </w:rPr>
      </w:pPr>
    </w:p>
    <w:p w:rsidR="00A87FA4" w:rsidRDefault="00A87FA4"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CC6A05" w:rsidRDefault="00CC6A05"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CC6A05" w:rsidRDefault="00CC6A05"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CC6A05" w:rsidRDefault="00CC6A05"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BF5DF9" w:rsidRDefault="00BF5DF9"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BF5DF9" w:rsidRDefault="00BF5DF9"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rsidR="00E8649C" w:rsidRPr="00F76A8D" w:rsidRDefault="00E8649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ANEXO 02</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NA FORMA ELETRÔNICA Nº </w:t>
      </w:r>
      <w:r w:rsidR="00C3293C">
        <w:rPr>
          <w:rFonts w:ascii="Arial" w:hAnsi="Arial" w:cs="Arial"/>
          <w:b/>
          <w:bCs/>
        </w:rPr>
        <w:t>17/2022</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2.</w:t>
      </w:r>
      <w:r w:rsidRPr="00F76A8D">
        <w:rPr>
          <w:rFonts w:ascii="Arial" w:hAnsi="Arial" w:cs="Arial"/>
          <w:b/>
          <w:bCs/>
        </w:rPr>
        <w:t xml:space="preserve">  </w:t>
      </w:r>
      <w:r w:rsidRPr="00F76A8D">
        <w:rPr>
          <w:rFonts w:ascii="Arial" w:hAnsi="Arial" w:cs="Arial"/>
          <w:b/>
          <w:bCs/>
        </w:rPr>
        <w:tab/>
        <w:t>HABILITAÇÃO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2.1</w:t>
      </w:r>
      <w:r w:rsidRPr="00F76A8D">
        <w:rPr>
          <w:rFonts w:ascii="Arial" w:hAnsi="Arial" w:cs="Arial"/>
          <w:b/>
          <w:bCs/>
        </w:rPr>
        <w:tab/>
        <w:t>EXIGÊNCIAS PARA HABILITAÇÃO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color w:val="FF0000"/>
        </w:rPr>
      </w:pPr>
      <w:r w:rsidRPr="00F76A8D">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F76A8D">
        <w:rPr>
          <w:rFonts w:ascii="Arial" w:hAnsi="Arial" w:cs="Arial"/>
          <w:b/>
        </w:rPr>
        <w:t>encaminhados pelo fax: (0xx42) 3222 - 6365 ou 3220-1500</w:t>
      </w:r>
      <w:r w:rsidRPr="00F76A8D">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licitação, para a Prefeitura Municipal de Conselheiro </w:t>
      </w:r>
      <w:proofErr w:type="spellStart"/>
      <w:r w:rsidRPr="00F76A8D">
        <w:rPr>
          <w:rFonts w:ascii="Arial" w:hAnsi="Arial" w:cs="Arial"/>
        </w:rPr>
        <w:t>Mairinck</w:t>
      </w:r>
      <w:proofErr w:type="spellEnd"/>
      <w:r w:rsidRPr="00F76A8D">
        <w:rPr>
          <w:rFonts w:ascii="Arial" w:hAnsi="Arial" w:cs="Arial"/>
        </w:rPr>
        <w:t xml:space="preserve"> PR, Praça </w:t>
      </w:r>
      <w:r w:rsidR="00C73856" w:rsidRPr="00F76A8D">
        <w:rPr>
          <w:rFonts w:ascii="Arial" w:hAnsi="Arial" w:cs="Arial"/>
        </w:rPr>
        <w:t>Otacílio</w:t>
      </w:r>
      <w:r w:rsidRPr="00F76A8D">
        <w:rPr>
          <w:rFonts w:ascii="Arial" w:hAnsi="Arial" w:cs="Arial"/>
        </w:rPr>
        <w:t xml:space="preserve"> Ferreira,82 aos cuidados da Comissão de Licitação, observando o prazo de 05(cinco) dias úteis, contados a partir da data da realização do pregão.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 xml:space="preserve">1.2   </w:t>
      </w:r>
      <w:r w:rsidRPr="00F76A8D">
        <w:rPr>
          <w:rFonts w:ascii="Arial" w:hAnsi="Arial" w:cs="Arial"/>
          <w:b/>
          <w:bCs/>
          <w:iCs/>
        </w:rPr>
        <w:tab/>
        <w:t>DOCUMENTOS DE HABILITAÇÃO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t xml:space="preserve">1.2.1 </w:t>
      </w:r>
      <w:r w:rsidRPr="00F76A8D">
        <w:rPr>
          <w:rFonts w:ascii="Arial" w:hAnsi="Arial" w:cs="Arial"/>
          <w:b/>
          <w:bCs/>
          <w:iCs/>
        </w:rPr>
        <w:tab/>
        <w:t>Habilitação Jurídica</w:t>
      </w:r>
    </w:p>
    <w:p w:rsidR="00E8649C" w:rsidRPr="00F76A8D" w:rsidRDefault="00E8649C" w:rsidP="001E1D7A">
      <w:pPr>
        <w:tabs>
          <w:tab w:val="left" w:pos="426"/>
        </w:tabs>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w:t>
      </w:r>
      <w:r w:rsidRPr="00F76A8D">
        <w:rPr>
          <w:rFonts w:ascii="Arial" w:hAnsi="Arial" w:cs="Arial"/>
          <w:b/>
          <w:bCs/>
        </w:rPr>
        <w:t>Ato constitutivo, estatuto ou contrato social</w:t>
      </w:r>
      <w:r w:rsidRPr="00F76A8D">
        <w:rPr>
          <w:rFonts w:ascii="Arial" w:hAnsi="Arial" w:cs="Arial"/>
        </w:rPr>
        <w:t xml:space="preserve"> em vigor, devidamente registrado, em se tratando de sociedades comerciais e, no caso de sociedades por ações, acompanhado de documentos de eleição de seus administradores;</w:t>
      </w:r>
    </w:p>
    <w:p w:rsidR="00E8649C" w:rsidRPr="00F76A8D" w:rsidRDefault="00E8649C" w:rsidP="001E1D7A">
      <w:pPr>
        <w:tabs>
          <w:tab w:val="left" w:pos="284"/>
        </w:tabs>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b/>
      </w:r>
      <w:r w:rsidRPr="00F76A8D">
        <w:rPr>
          <w:rFonts w:ascii="Arial" w:hAnsi="Arial" w:cs="Arial"/>
        </w:rPr>
        <w:tab/>
        <w:t>b) Inscrição do Ato Constitutivo, no caso de sociedades civis, acompanhada de prova de diretoria em exercício.</w:t>
      </w:r>
    </w:p>
    <w:p w:rsidR="00E8649C" w:rsidRPr="00F76A8D" w:rsidRDefault="00E8649C" w:rsidP="001E1D7A">
      <w:pPr>
        <w:tabs>
          <w:tab w:val="left" w:pos="284"/>
        </w:tabs>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1.2.2.</w:t>
      </w:r>
      <w:r w:rsidRPr="00F76A8D">
        <w:rPr>
          <w:rFonts w:ascii="Arial" w:hAnsi="Arial" w:cs="Arial"/>
          <w:b/>
          <w:bCs/>
        </w:rPr>
        <w:tab/>
        <w:t>Regularidade Fiscal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w:t>
      </w:r>
      <w:r w:rsidRPr="00F76A8D">
        <w:rPr>
          <w:rFonts w:ascii="Arial" w:hAnsi="Arial" w:cs="Arial"/>
          <w:b/>
          <w:bCs/>
        </w:rPr>
        <w:t>Prova de inscrição no Cadastro de Contribuintes Estadual</w:t>
      </w:r>
      <w:r w:rsidRPr="00F76A8D">
        <w:rPr>
          <w:rFonts w:ascii="Arial" w:hAnsi="Arial" w:cs="Arial"/>
        </w:rPr>
        <w:t>, relativo à sede do proponente, pertinente ao seu ramo de atividade e compatível com o objeto contratual;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b) Prova de regularidade para com a </w:t>
      </w:r>
      <w:r w:rsidRPr="00F76A8D">
        <w:rPr>
          <w:rFonts w:ascii="Arial" w:hAnsi="Arial" w:cs="Arial"/>
          <w:b/>
          <w:bCs/>
        </w:rPr>
        <w:t>Fazenda Federal</w:t>
      </w:r>
      <w:r w:rsidRPr="00F76A8D">
        <w:rPr>
          <w:rFonts w:ascii="Arial" w:hAnsi="Arial" w:cs="Arial"/>
        </w:rPr>
        <w:t>, compreendendo os tributos administrados pela Secretaria da Receita Federal;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c) Prova de regularidade para com a </w:t>
      </w:r>
      <w:r w:rsidRPr="00F76A8D">
        <w:rPr>
          <w:rFonts w:ascii="Arial" w:hAnsi="Arial" w:cs="Arial"/>
          <w:b/>
          <w:bCs/>
        </w:rPr>
        <w:t>Dívida Ativa da União</w:t>
      </w:r>
      <w:r w:rsidRPr="00F76A8D">
        <w:rPr>
          <w:rFonts w:ascii="Arial" w:hAnsi="Arial" w:cs="Arial"/>
        </w:rPr>
        <w:t>, fornecida pela Procuradoria da Fazenda Nacional;</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d) Prova de regularidade fiscal para com a </w:t>
      </w:r>
      <w:r w:rsidRPr="00F76A8D">
        <w:rPr>
          <w:rFonts w:ascii="Arial" w:hAnsi="Arial" w:cs="Arial"/>
          <w:b/>
          <w:bCs/>
        </w:rPr>
        <w:t>Fazenda Estadual</w:t>
      </w:r>
      <w:r w:rsidRPr="00F76A8D">
        <w:rPr>
          <w:rFonts w:ascii="Arial" w:hAnsi="Arial" w:cs="Arial"/>
        </w:rPr>
        <w:t xml:space="preserve"> do domicílio ou sede da licitante, expedida pelo órgão competente;</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e) Prova de regularidade fiscal para com a </w:t>
      </w:r>
      <w:r w:rsidRPr="00F76A8D">
        <w:rPr>
          <w:rFonts w:ascii="Arial" w:hAnsi="Arial" w:cs="Arial"/>
          <w:b/>
          <w:bCs/>
        </w:rPr>
        <w:t>Fazenda Municipal</w:t>
      </w:r>
      <w:r w:rsidRPr="00F76A8D">
        <w:rPr>
          <w:rFonts w:ascii="Arial" w:hAnsi="Arial" w:cs="Arial"/>
        </w:rPr>
        <w:t xml:space="preserve"> do domicílio ou sede da licitante, expedida pelo órgão competente;</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lastRenderedPageBreak/>
        <w:t>e.1) No caso de municípios que mantêm Cadastro Mobiliário e Imobiliário separados, deverão ser apresentados os comprovantes referentes a cada um dos cadastros;</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rPr>
        <w:t xml:space="preserve">f) Prova de regularidade relativa à Seguridade Social </w:t>
      </w:r>
      <w:r w:rsidRPr="00F76A8D">
        <w:rPr>
          <w:rFonts w:ascii="Arial" w:hAnsi="Arial" w:cs="Arial"/>
          <w:b/>
          <w:bCs/>
        </w:rPr>
        <w:t>(CND/INSS);</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rPr>
        <w:t xml:space="preserve">g) Certificado de Regularidade de Situação com o FGTS </w:t>
      </w:r>
      <w:r w:rsidRPr="00F76A8D">
        <w:rPr>
          <w:rFonts w:ascii="Arial" w:hAnsi="Arial" w:cs="Arial"/>
          <w:b/>
          <w:bCs/>
        </w:rPr>
        <w:t>(CRS/FGTS);</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Cs/>
        </w:rPr>
      </w:pPr>
      <w:r w:rsidRPr="00F76A8D">
        <w:rPr>
          <w:rFonts w:ascii="Arial" w:hAnsi="Arial" w:cs="Arial"/>
          <w:bCs/>
        </w:rPr>
        <w:t>h) Alvará de Localização;</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bCs/>
        </w:rPr>
      </w:pPr>
      <w:r w:rsidRPr="00F76A8D">
        <w:rPr>
          <w:rFonts w:ascii="Arial" w:hAnsi="Arial" w:cs="Arial"/>
          <w:bCs/>
        </w:rPr>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t>
      </w:r>
      <w:proofErr w:type="gramStart"/>
      <w:r w:rsidRPr="00F76A8D">
        <w:rPr>
          <w:rFonts w:ascii="Arial" w:hAnsi="Arial" w:cs="Arial"/>
          <w:bCs/>
        </w:rPr>
        <w:t>).www.tst.gov.br</w:t>
      </w:r>
      <w:proofErr w:type="gramEnd"/>
      <w:r w:rsidRPr="00F76A8D">
        <w:rPr>
          <w:rFonts w:ascii="Arial" w:hAnsi="Arial" w:cs="Arial"/>
          <w:bCs/>
        </w:rPr>
        <w:tab/>
      </w:r>
    </w:p>
    <w:p w:rsidR="00E8649C" w:rsidRPr="00F76A8D" w:rsidRDefault="00E8649C" w:rsidP="001E1D7A">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F76A8D">
        <w:rPr>
          <w:rFonts w:ascii="Arial" w:hAnsi="Arial" w:cs="Arial"/>
          <w:b/>
        </w:rPr>
        <w:t>1.2.2.2. Declaração, assinada por representante legal da proponente, de que:</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Não foi declarada </w:t>
      </w:r>
      <w:r w:rsidRPr="00F76A8D">
        <w:rPr>
          <w:rFonts w:ascii="Arial" w:hAnsi="Arial" w:cs="Arial"/>
          <w:b/>
          <w:bCs/>
        </w:rPr>
        <w:t>inidônea</w:t>
      </w:r>
      <w:r w:rsidRPr="00F76A8D">
        <w:rPr>
          <w:rFonts w:ascii="Arial" w:hAnsi="Arial" w:cs="Arial"/>
        </w:rPr>
        <w:t xml:space="preserve"> para licitar por nenhum órgão federal, estadual ou municipal, conforme modelo do anexo 6;</w:t>
      </w:r>
    </w:p>
    <w:p w:rsidR="00E8649C" w:rsidRPr="00F76A8D" w:rsidRDefault="00E8649C" w:rsidP="001E1D7A">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b) Não há </w:t>
      </w:r>
      <w:r w:rsidRPr="00F76A8D">
        <w:rPr>
          <w:rFonts w:ascii="Arial" w:hAnsi="Arial" w:cs="Arial"/>
          <w:b/>
          <w:bCs/>
        </w:rPr>
        <w:t xml:space="preserve">superveniência </w:t>
      </w:r>
      <w:r w:rsidRPr="00F76A8D">
        <w:rPr>
          <w:rFonts w:ascii="Arial" w:hAnsi="Arial" w:cs="Arial"/>
        </w:rPr>
        <w:t>de fato impeditiva para a habilitação da proponente, sob as penas cabíveis, nos termos do Art. 32 da Lei nº 8.666/93, conforme modelo do Anexo 7;</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c) </w:t>
      </w:r>
      <w:r w:rsidRPr="00F76A8D">
        <w:rPr>
          <w:rFonts w:ascii="Arial" w:hAnsi="Arial" w:cs="Arial"/>
          <w:b/>
          <w:bCs/>
        </w:rPr>
        <w:t>A empresa atende ao</w:t>
      </w:r>
      <w:r w:rsidRPr="00F76A8D">
        <w:rPr>
          <w:rFonts w:ascii="Arial" w:hAnsi="Arial" w:cs="Arial"/>
        </w:rPr>
        <w:t xml:space="preserve"> </w:t>
      </w:r>
      <w:r w:rsidRPr="00F76A8D">
        <w:rPr>
          <w:rFonts w:ascii="Arial" w:hAnsi="Arial" w:cs="Arial"/>
          <w:b/>
          <w:bCs/>
        </w:rPr>
        <w:t>disposto no Art. 7°,</w:t>
      </w:r>
      <w:r w:rsidRPr="00F76A8D">
        <w:rPr>
          <w:rFonts w:ascii="Arial" w:hAnsi="Arial" w:cs="Arial"/>
        </w:rPr>
        <w:t xml:space="preserve"> </w:t>
      </w:r>
      <w:r w:rsidRPr="00F76A8D">
        <w:rPr>
          <w:rFonts w:ascii="Arial" w:hAnsi="Arial" w:cs="Arial"/>
          <w:b/>
          <w:bCs/>
        </w:rPr>
        <w:t>inciso XXXIII da Constituição Federal</w:t>
      </w:r>
      <w:r w:rsidRPr="00F76A8D">
        <w:rPr>
          <w:rFonts w:ascii="Arial" w:hAnsi="Arial" w:cs="Arial"/>
        </w:rPr>
        <w:t xml:space="preserve"> (Lei 9.854 de 27/10/99), conforme modelo do Anexo 8;</w:t>
      </w:r>
    </w:p>
    <w:p w:rsidR="00E8649C" w:rsidRPr="00F76A8D" w:rsidRDefault="00E8649C" w:rsidP="00601380">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F76A8D">
        <w:rPr>
          <w:rFonts w:ascii="Arial" w:hAnsi="Arial" w:cs="Arial"/>
        </w:rPr>
        <w:t xml:space="preserve">d) </w:t>
      </w:r>
      <w:r w:rsidRPr="00F76A8D">
        <w:rPr>
          <w:rFonts w:ascii="Arial" w:hAnsi="Arial" w:cs="Arial"/>
          <w:b/>
        </w:rPr>
        <w:t>Não integra em seu corpo social, nem no quadro funcional, empregado público ou membro comissionado de órgão direto ou indireto da Administração Municipal</w:t>
      </w:r>
      <w:r w:rsidRPr="00F76A8D">
        <w:rPr>
          <w:rFonts w:ascii="Arial" w:hAnsi="Arial" w:cs="Arial"/>
        </w:rPr>
        <w:t xml:space="preserve"> – Art. 9º inciso III da Lei 8.666/93 e Art. 8º, do Decreto Municipal nº 6615, conforme Anexo 11.  </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t>1.2.3.</w:t>
      </w:r>
      <w:r w:rsidRPr="00F76A8D">
        <w:rPr>
          <w:rFonts w:ascii="Arial" w:hAnsi="Arial" w:cs="Arial"/>
          <w:b/>
        </w:rPr>
        <w:tab/>
        <w:t>Qualificação Econômico-Financeira</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 </w:t>
      </w:r>
      <w:r w:rsidRPr="00F76A8D">
        <w:rPr>
          <w:rFonts w:ascii="Arial" w:hAnsi="Arial" w:cs="Arial"/>
          <w:b/>
          <w:bCs/>
        </w:rPr>
        <w:t>Certidão negativa falência e concordata, recuperação judicial</w:t>
      </w:r>
      <w:r w:rsidRPr="00F76A8D">
        <w:rPr>
          <w:rFonts w:ascii="Arial" w:hAnsi="Arial" w:cs="Arial"/>
        </w:rPr>
        <w:t xml:space="preserve"> expedida p</w:t>
      </w:r>
      <w:r w:rsidR="00191D24">
        <w:rPr>
          <w:rFonts w:ascii="Arial" w:hAnsi="Arial" w:cs="Arial"/>
        </w:rPr>
        <w:t>elo Cartório Distribuidor da</w:t>
      </w:r>
      <w:r w:rsidRPr="00F76A8D">
        <w:rPr>
          <w:rFonts w:ascii="Arial" w:hAnsi="Arial" w:cs="Arial"/>
        </w:rPr>
        <w:t xml:space="preserve"> pessoa jurídica, contendo expresso na própria certidão o prazo de sua validade.</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a.1) Para as empresas que optarem de participar através de filial, deverá também ser apresentada certidão negativa para com o cartório/comarca onde se encontra instalada a filial.</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a.2) Na falta de validade expressa na Certidão Negativa, ter-se-ão como válidos pelo prazo de 60 (sessenta) dias de sua emissão.</w:t>
      </w:r>
    </w:p>
    <w:p w:rsidR="00E8649C" w:rsidRPr="00F76A8D" w:rsidRDefault="00E8649C" w:rsidP="00AB2E1D">
      <w:pPr>
        <w:numPr>
          <w:ilvl w:val="1"/>
          <w:numId w:val="14"/>
        </w:numPr>
        <w:overflowPunct w:val="0"/>
        <w:autoSpaceDE w:val="0"/>
        <w:autoSpaceDN w:val="0"/>
        <w:adjustRightInd w:val="0"/>
        <w:spacing w:before="100" w:beforeAutospacing="1" w:after="100" w:afterAutospacing="1"/>
        <w:ind w:left="0" w:firstLine="0"/>
        <w:jc w:val="both"/>
        <w:textAlignment w:val="baseline"/>
        <w:rPr>
          <w:rFonts w:ascii="Arial" w:hAnsi="Arial" w:cs="Arial"/>
          <w:b/>
          <w:bCs/>
          <w:lang w:eastAsia="ar-SA"/>
        </w:rPr>
      </w:pPr>
      <w:r w:rsidRPr="00F76A8D">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E8649C" w:rsidRPr="00F76A8D" w:rsidRDefault="00E8649C" w:rsidP="00AB2E1D">
      <w:pPr>
        <w:numPr>
          <w:ilvl w:val="1"/>
          <w:numId w:val="14"/>
        </w:numPr>
        <w:overflowPunct w:val="0"/>
        <w:autoSpaceDE w:val="0"/>
        <w:autoSpaceDN w:val="0"/>
        <w:adjustRightInd w:val="0"/>
        <w:spacing w:before="100" w:beforeAutospacing="1" w:after="100" w:afterAutospacing="1"/>
        <w:ind w:left="0" w:firstLine="0"/>
        <w:jc w:val="both"/>
        <w:textAlignment w:val="baseline"/>
        <w:rPr>
          <w:rFonts w:ascii="Arial" w:hAnsi="Arial" w:cs="Arial"/>
          <w:b/>
          <w:bCs/>
          <w:lang w:eastAsia="ar-SA"/>
        </w:rPr>
      </w:pPr>
      <w:r w:rsidRPr="00F76A8D">
        <w:rPr>
          <w:rFonts w:ascii="Arial" w:hAnsi="Arial" w:cs="Arial"/>
          <w:lang w:eastAsia="ar-SA"/>
        </w:rPr>
        <w:lastRenderedPageBreak/>
        <w:t>O Pregoeiro reserva-se o direito de solicitar das licitantes, em qualquer tempo, no curso da licitação, quaisquer esclarecimentos sobre documentos já entregues, fixando-lhes prazo para atendimento.</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bCs/>
          <w:lang w:eastAsia="ar-SA"/>
        </w:rPr>
        <w:t>1.5.</w:t>
      </w:r>
      <w:r w:rsidRPr="00F76A8D">
        <w:rPr>
          <w:rFonts w:ascii="Arial" w:hAnsi="Arial" w:cs="Arial"/>
          <w:lang w:eastAsia="ar-SA"/>
        </w:rPr>
        <w:t xml:space="preserve">  </w:t>
      </w:r>
      <w:r w:rsidRPr="00F76A8D">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rPr>
        <w:t>1.6.</w:t>
      </w:r>
      <w:r w:rsidRPr="00F76A8D">
        <w:rPr>
          <w:rFonts w:ascii="Arial" w:hAnsi="Arial" w:cs="Arial"/>
        </w:rPr>
        <w:t xml:space="preserve"> </w:t>
      </w:r>
      <w:r w:rsidRPr="00F76A8D">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bCs/>
        </w:rPr>
        <w:t>1.7.</w:t>
      </w:r>
      <w:r w:rsidRPr="00F76A8D">
        <w:rPr>
          <w:rFonts w:ascii="Arial" w:hAnsi="Arial" w:cs="Arial"/>
          <w:b/>
          <w:bCs/>
        </w:rPr>
        <w:tab/>
      </w:r>
      <w:r w:rsidRPr="00F76A8D">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1.8. </w:t>
      </w:r>
      <w:r w:rsidRPr="00F76A8D">
        <w:rPr>
          <w:rFonts w:ascii="Arial" w:hAnsi="Arial" w:cs="Arial"/>
        </w:rPr>
        <w:tab/>
        <w:t xml:space="preserve">Em se tratando de </w:t>
      </w:r>
      <w:r w:rsidRPr="00F76A8D">
        <w:rPr>
          <w:rFonts w:ascii="Arial" w:hAnsi="Arial" w:cs="Arial"/>
          <w:bCs/>
          <w:u w:val="single"/>
        </w:rPr>
        <w:t>microempresa ou empresa de pequeno porte</w:t>
      </w:r>
      <w:r w:rsidRPr="00F76A8D">
        <w:rPr>
          <w:rFonts w:ascii="Arial" w:hAnsi="Arial" w:cs="Arial"/>
          <w:bCs/>
        </w:rPr>
        <w:t xml:space="preserve">, </w:t>
      </w:r>
      <w:r w:rsidRPr="00F76A8D">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E8649C" w:rsidRPr="00F76A8D" w:rsidRDefault="00E8649C" w:rsidP="00601380">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1.9. </w:t>
      </w:r>
      <w:r w:rsidRPr="00F76A8D">
        <w:rPr>
          <w:rFonts w:ascii="Arial" w:hAnsi="Arial" w:cs="Arial"/>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670619" w:rsidRDefault="00670619"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670619" w:rsidRDefault="00670619"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887C6F" w:rsidRDefault="00887C6F" w:rsidP="00601380">
      <w:pPr>
        <w:overflowPunct w:val="0"/>
        <w:autoSpaceDE w:val="0"/>
        <w:autoSpaceDN w:val="0"/>
        <w:adjustRightInd w:val="0"/>
        <w:spacing w:before="100" w:beforeAutospacing="1" w:after="100" w:afterAutospacing="1"/>
        <w:jc w:val="both"/>
        <w:textAlignment w:val="baseline"/>
        <w:rPr>
          <w:rFonts w:ascii="Arial" w:hAnsi="Arial" w:cs="Arial"/>
          <w:b/>
          <w:bCs/>
          <w:iCs/>
        </w:rPr>
      </w:pP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bCs/>
          <w:iCs/>
        </w:rPr>
      </w:pPr>
      <w:r w:rsidRPr="00F76A8D">
        <w:rPr>
          <w:rFonts w:ascii="Arial" w:hAnsi="Arial" w:cs="Arial"/>
          <w:b/>
          <w:bCs/>
          <w:iCs/>
        </w:rPr>
        <w:lastRenderedPageBreak/>
        <w:t>ANEXO 03</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NA FORMA ELETRÔNICA Nº </w:t>
      </w:r>
      <w:r w:rsidR="00C3293C">
        <w:rPr>
          <w:rFonts w:ascii="Arial" w:hAnsi="Arial" w:cs="Arial"/>
          <w:b/>
          <w:bCs/>
        </w:rPr>
        <w:t>17/2022</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MODELO DE PROPOSTA COMERCIAL FINAL (licitante vencedor)</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Apresentamos nossa proposta para </w:t>
      </w:r>
      <w:r w:rsidR="00C525E4">
        <w:rPr>
          <w:rFonts w:ascii="Arial" w:hAnsi="Arial" w:cs="Arial"/>
        </w:rPr>
        <w:t xml:space="preserve">fornecimento de </w:t>
      </w:r>
      <w:r w:rsidR="00BD7747" w:rsidRPr="0015505B">
        <w:rPr>
          <w:rFonts w:ascii="Arial" w:hAnsi="Arial" w:cs="Arial"/>
        </w:rPr>
        <w:t>produtos</w:t>
      </w:r>
      <w:r w:rsidR="00C525E4" w:rsidRPr="00F76A8D">
        <w:rPr>
          <w:rFonts w:ascii="Arial" w:hAnsi="Arial" w:cs="Arial"/>
        </w:rPr>
        <w:t xml:space="preserve"> </w:t>
      </w:r>
      <w:r w:rsidRPr="00F76A8D">
        <w:rPr>
          <w:rFonts w:ascii="Arial" w:hAnsi="Arial" w:cs="Arial"/>
        </w:rPr>
        <w:t xml:space="preserve">objeto da presente licitação Pregão, na Forma Eletrônica </w:t>
      </w:r>
      <w:r w:rsidRPr="00F76A8D">
        <w:rPr>
          <w:rFonts w:ascii="Arial" w:hAnsi="Arial" w:cs="Arial"/>
          <w:b/>
        </w:rPr>
        <w:t>n</w:t>
      </w:r>
      <w:r w:rsidRPr="00F76A8D">
        <w:rPr>
          <w:rFonts w:ascii="Arial" w:hAnsi="Arial" w:cs="Arial"/>
          <w:b/>
          <w:bCs/>
        </w:rPr>
        <w:t xml:space="preserve">º </w:t>
      </w:r>
      <w:r w:rsidR="00C3293C">
        <w:rPr>
          <w:rFonts w:ascii="Arial" w:hAnsi="Arial" w:cs="Arial"/>
          <w:b/>
          <w:bCs/>
        </w:rPr>
        <w:t>17/2022</w:t>
      </w:r>
      <w:r w:rsidRPr="00F76A8D">
        <w:rPr>
          <w:rFonts w:ascii="Arial" w:hAnsi="Arial" w:cs="Arial"/>
          <w:b/>
          <w:bCs/>
        </w:rPr>
        <w:t xml:space="preserve"> </w:t>
      </w:r>
      <w:r w:rsidRPr="00F76A8D">
        <w:rPr>
          <w:rFonts w:ascii="Arial" w:hAnsi="Arial" w:cs="Arial"/>
        </w:rPr>
        <w:t>acatando todas as estipulações consignadas no respectivo Edital e seus anexos.</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IDENTIFICAÇÃO DO CONCORRENTE:</w:t>
      </w:r>
    </w:p>
    <w:p w:rsidR="00220622"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NOME DA EMPRESA:</w:t>
      </w:r>
      <w:r w:rsidRPr="00F76A8D">
        <w:rPr>
          <w:rFonts w:ascii="Arial" w:hAnsi="Arial" w:cs="Arial"/>
        </w:rPr>
        <w:tab/>
      </w:r>
      <w:r w:rsidRPr="00F76A8D">
        <w:rPr>
          <w:rFonts w:ascii="Arial" w:hAnsi="Arial" w:cs="Arial"/>
        </w:rPr>
        <w:tab/>
      </w:r>
      <w:r w:rsidRPr="00F76A8D">
        <w:rPr>
          <w:rFonts w:ascii="Arial" w:hAnsi="Arial" w:cs="Arial"/>
        </w:rPr>
        <w:tab/>
      </w:r>
      <w:r w:rsidRPr="00F76A8D">
        <w:rPr>
          <w:rFonts w:ascii="Arial" w:hAnsi="Arial" w:cs="Arial"/>
        </w:rPr>
        <w:tab/>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CNPJ e INSCRIÇÃO ESTADUAL:</w:t>
      </w:r>
    </w:p>
    <w:p w:rsidR="00220622"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REPRESENTANTE e CARGO:</w:t>
      </w:r>
      <w:r w:rsidRPr="00F76A8D">
        <w:rPr>
          <w:rFonts w:ascii="Arial" w:hAnsi="Arial" w:cs="Arial"/>
        </w:rPr>
        <w:tab/>
      </w:r>
      <w:r w:rsidRPr="00F76A8D">
        <w:rPr>
          <w:rFonts w:ascii="Arial" w:hAnsi="Arial" w:cs="Arial"/>
        </w:rPr>
        <w:tab/>
      </w:r>
      <w:r w:rsidRPr="00F76A8D">
        <w:rPr>
          <w:rFonts w:ascii="Arial" w:hAnsi="Arial" w:cs="Arial"/>
        </w:rPr>
        <w:tab/>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CARTEIRA DE IDENTIDADE e CPF: </w:t>
      </w:r>
    </w:p>
    <w:p w:rsidR="00220622"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ENDEREÇO e TELEFONE:</w:t>
      </w:r>
      <w:r w:rsidRPr="00F76A8D">
        <w:rPr>
          <w:rFonts w:ascii="Arial" w:hAnsi="Arial" w:cs="Arial"/>
        </w:rPr>
        <w:tab/>
      </w:r>
      <w:r w:rsidRPr="00F76A8D">
        <w:rPr>
          <w:rFonts w:ascii="Arial" w:hAnsi="Arial" w:cs="Arial"/>
        </w:rPr>
        <w:tab/>
      </w:r>
      <w:r w:rsidRPr="00F76A8D">
        <w:rPr>
          <w:rFonts w:ascii="Arial" w:hAnsi="Arial" w:cs="Arial"/>
        </w:rPr>
        <w:tab/>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AGÊNCIA e Nº DA CONTA BANCÁRIA</w:t>
      </w:r>
    </w:p>
    <w:p w:rsidR="00E8649C" w:rsidRPr="00F76A8D" w:rsidRDefault="004003E8" w:rsidP="00AF3978">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PREÇOS</w:t>
      </w:r>
      <w:r w:rsidR="00E8649C" w:rsidRPr="00F76A8D">
        <w:rPr>
          <w:rFonts w:ascii="Arial" w:hAnsi="Arial" w:cs="Arial"/>
          <w:b/>
          <w:bCs/>
        </w:rPr>
        <w:t xml:space="preserve"> (READEQUADO AO LANCE VENCEDOR)</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 xml:space="preserve">Deverá ser cotado, </w:t>
      </w:r>
      <w:r w:rsidR="004003E8">
        <w:rPr>
          <w:rFonts w:ascii="Arial" w:hAnsi="Arial" w:cs="Arial"/>
        </w:rPr>
        <w:t>PREÇOS</w:t>
      </w:r>
      <w:r w:rsidRPr="00F76A8D">
        <w:rPr>
          <w:rFonts w:ascii="Arial" w:hAnsi="Arial" w:cs="Arial"/>
        </w:rPr>
        <w:t xml:space="preserve"> unitário e total por </w:t>
      </w:r>
      <w:r w:rsidR="007F7FFA">
        <w:rPr>
          <w:rFonts w:ascii="Arial" w:hAnsi="Arial" w:cs="Arial"/>
        </w:rPr>
        <w:t>LOTE</w:t>
      </w:r>
      <w:r w:rsidRPr="00F76A8D">
        <w:rPr>
          <w:rFonts w:ascii="Arial" w:hAnsi="Arial" w:cs="Arial"/>
        </w:rPr>
        <w:t>, de acordo com o Anexo 01 do Edital.</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PROPOSTA: R$ (Por extenso)</w:t>
      </w:r>
    </w:p>
    <w:p w:rsidR="00E8649C" w:rsidRPr="00F76A8D" w:rsidRDefault="00E8649C" w:rsidP="00AF3978">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F76A8D">
        <w:rPr>
          <w:rFonts w:ascii="Arial" w:hAnsi="Arial" w:cs="Arial"/>
          <w:b/>
          <w:snapToGrid w:val="0"/>
        </w:rPr>
        <w:t>CONDIÇÕES GERAIS</w:t>
      </w:r>
    </w:p>
    <w:p w:rsidR="00E8649C" w:rsidRPr="00F76A8D" w:rsidRDefault="00E8649C" w:rsidP="00AF3978">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F76A8D">
        <w:rPr>
          <w:rFonts w:ascii="Arial" w:hAnsi="Arial" w:cs="Arial"/>
          <w:snapToGrid w:val="0"/>
        </w:rPr>
        <w:t>A proponente declara conhecer os termos do instrumento c</w:t>
      </w:r>
      <w:r w:rsidR="003A3323">
        <w:rPr>
          <w:rFonts w:ascii="Arial" w:hAnsi="Arial" w:cs="Arial"/>
          <w:snapToGrid w:val="0"/>
        </w:rPr>
        <w:t>onvocatório que rege a presente</w:t>
      </w:r>
      <w:r w:rsidRPr="00F76A8D">
        <w:rPr>
          <w:rFonts w:ascii="Arial" w:hAnsi="Arial" w:cs="Arial"/>
          <w:snapToGrid w:val="0"/>
        </w:rPr>
        <w:t xml:space="preserve"> licitação.</w:t>
      </w:r>
    </w:p>
    <w:p w:rsidR="00E8649C" w:rsidRPr="00CC5A96" w:rsidRDefault="00E8649C" w:rsidP="00AF3978">
      <w:pPr>
        <w:overflowPunct w:val="0"/>
        <w:autoSpaceDE w:val="0"/>
        <w:autoSpaceDN w:val="0"/>
        <w:adjustRightInd w:val="0"/>
        <w:spacing w:before="100" w:beforeAutospacing="1" w:after="100" w:afterAutospacing="1"/>
        <w:ind w:left="142" w:hanging="142"/>
        <w:jc w:val="both"/>
        <w:textAlignment w:val="baseline"/>
        <w:outlineLvl w:val="7"/>
        <w:rPr>
          <w:rFonts w:ascii="Arial" w:hAnsi="Arial" w:cs="Arial"/>
          <w:b/>
          <w:bCs/>
          <w:iCs/>
          <w:color w:val="000000" w:themeColor="text1"/>
        </w:rPr>
      </w:pPr>
      <w:r w:rsidRPr="00CC5A96">
        <w:rPr>
          <w:rFonts w:ascii="Arial" w:hAnsi="Arial" w:cs="Arial"/>
          <w:b/>
          <w:bCs/>
          <w:iCs/>
          <w:color w:val="000000" w:themeColor="text1"/>
        </w:rPr>
        <w:t>PRAZO DE GARANTIA</w:t>
      </w:r>
    </w:p>
    <w:p w:rsidR="00093921" w:rsidRPr="006E5B8F" w:rsidRDefault="00E8649C" w:rsidP="006E5B8F">
      <w:pPr>
        <w:overflowPunct w:val="0"/>
        <w:autoSpaceDE w:val="0"/>
        <w:autoSpaceDN w:val="0"/>
        <w:adjustRightInd w:val="0"/>
        <w:spacing w:before="100" w:beforeAutospacing="1" w:after="100" w:afterAutospacing="1"/>
        <w:jc w:val="both"/>
        <w:textAlignment w:val="baseline"/>
        <w:rPr>
          <w:rFonts w:ascii="Arial" w:hAnsi="Arial" w:cs="Arial"/>
          <w:color w:val="000000" w:themeColor="text1"/>
        </w:rPr>
      </w:pPr>
      <w:r w:rsidRPr="00CC5A96">
        <w:rPr>
          <w:rFonts w:ascii="Arial" w:hAnsi="Arial" w:cs="Arial"/>
          <w:color w:val="000000" w:themeColor="text1"/>
        </w:rPr>
        <w:t xml:space="preserve">A garantia deverá ser da seguinte forma: Para todos os </w:t>
      </w:r>
      <w:r w:rsidR="00256117" w:rsidRPr="00CC5A96">
        <w:rPr>
          <w:rFonts w:ascii="Arial" w:hAnsi="Arial" w:cs="Arial"/>
          <w:b/>
          <w:color w:val="000000" w:themeColor="text1"/>
        </w:rPr>
        <w:t>ITENS</w:t>
      </w:r>
      <w:r w:rsidRPr="00CC5A96">
        <w:rPr>
          <w:rFonts w:ascii="Arial" w:hAnsi="Arial" w:cs="Arial"/>
          <w:color w:val="000000" w:themeColor="text1"/>
        </w:rPr>
        <w:t xml:space="preserve"> de no mínimo,</w:t>
      </w:r>
      <w:r w:rsidRPr="00CC5A96">
        <w:rPr>
          <w:rFonts w:ascii="Arial" w:hAnsi="Arial" w:cs="Arial"/>
          <w:b/>
          <w:color w:val="000000" w:themeColor="text1"/>
        </w:rPr>
        <w:t xml:space="preserve"> </w:t>
      </w:r>
      <w:r w:rsidRPr="00CC5A96">
        <w:rPr>
          <w:rFonts w:ascii="Arial" w:hAnsi="Arial" w:cs="Arial"/>
          <w:color w:val="000000" w:themeColor="text1"/>
        </w:rPr>
        <w:t>a contar do recebimento definiti</w:t>
      </w:r>
      <w:r w:rsidR="006E5B8F">
        <w:rPr>
          <w:rFonts w:ascii="Arial" w:hAnsi="Arial" w:cs="Arial"/>
          <w:color w:val="000000" w:themeColor="text1"/>
        </w:rPr>
        <w:t xml:space="preserve">vo do objeto pela Contratante. </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De acordo com o especificado no Anexo 01, deste Edital.</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rPr>
        <w:t>Obs.:</w:t>
      </w:r>
      <w:r w:rsidRPr="00F76A8D">
        <w:rPr>
          <w:rFonts w:ascii="Arial" w:hAnsi="Arial" w:cs="Arial"/>
        </w:rPr>
        <w:t xml:space="preserve"> No </w:t>
      </w:r>
      <w:r w:rsidR="004003E8">
        <w:rPr>
          <w:rFonts w:ascii="Arial" w:hAnsi="Arial" w:cs="Arial"/>
        </w:rPr>
        <w:t>PREÇOS</w:t>
      </w:r>
      <w:r w:rsidRPr="00F76A8D">
        <w:rPr>
          <w:rFonts w:ascii="Arial" w:hAnsi="Arial" w:cs="Arial"/>
        </w:rPr>
        <w:t xml:space="preserve">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E8649C" w:rsidRPr="00F76A8D" w:rsidRDefault="00E8649C" w:rsidP="00AF3978">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F76A8D">
        <w:rPr>
          <w:rFonts w:ascii="Arial" w:hAnsi="Arial" w:cs="Arial"/>
          <w:b/>
          <w:bCs/>
          <w:iCs/>
        </w:rPr>
        <w:lastRenderedPageBreak/>
        <w:t>VALIDADE DA PROPOSTA COMERCIAL</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De no mínimo, 90 (noventa) dias contados a partir da data da sessão pública do Pregão.</w:t>
      </w:r>
    </w:p>
    <w:p w:rsidR="00E8649C" w:rsidRPr="00F76A8D" w:rsidRDefault="00E8649C" w:rsidP="00AF3978">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F76A8D">
        <w:rPr>
          <w:rFonts w:ascii="Arial" w:hAnsi="Arial" w:cs="Arial"/>
          <w:b/>
          <w:bCs/>
          <w:iCs/>
          <w:caps/>
        </w:rPr>
        <w:t>local e data</w:t>
      </w:r>
    </w:p>
    <w:p w:rsidR="00E8649C" w:rsidRPr="00F76A8D" w:rsidRDefault="00E8649C" w:rsidP="00AF3978">
      <w:pPr>
        <w:overflowPunct w:val="0"/>
        <w:autoSpaceDE w:val="0"/>
        <w:autoSpaceDN w:val="0"/>
        <w:adjustRightInd w:val="0"/>
        <w:spacing w:before="100" w:beforeAutospacing="1" w:after="100" w:afterAutospacing="1"/>
        <w:jc w:val="both"/>
        <w:textAlignment w:val="baseline"/>
        <w:rPr>
          <w:rFonts w:ascii="Arial" w:hAnsi="Arial" w:cs="Arial"/>
          <w:b/>
          <w:caps/>
        </w:rPr>
      </w:pPr>
      <w:r w:rsidRPr="00F76A8D">
        <w:rPr>
          <w:rFonts w:ascii="Arial" w:hAnsi="Arial" w:cs="Arial"/>
          <w:b/>
          <w:caps/>
        </w:rPr>
        <w:t>NOME E assinatura DO REPRESENTANTE DA EMPRESA</w:t>
      </w:r>
    </w:p>
    <w:p w:rsidR="00E8649C" w:rsidRPr="00F76A8D" w:rsidRDefault="00E8649C" w:rsidP="00AF3978">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F76A8D">
        <w:rPr>
          <w:rFonts w:ascii="Arial" w:hAnsi="Arial" w:cs="Arial"/>
          <w:b/>
          <w:bCs/>
          <w:iCs/>
          <w:caps/>
        </w:rPr>
        <w:t>Obs: a interposição de recurso SUSPENDE o prazo de validade da proposta até decisão.</w:t>
      </w: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CC5A96" w:rsidRDefault="00CC5A96"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670619" w:rsidRDefault="00670619"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6E5B8F" w:rsidRDefault="006E5B8F"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6E5B8F" w:rsidRDefault="006E5B8F"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6E5B8F" w:rsidRDefault="006E5B8F"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6E5B8F" w:rsidRDefault="006E5B8F"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6E5B8F" w:rsidRDefault="006E5B8F"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6E5B8F" w:rsidRDefault="006E5B8F"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6A185C" w:rsidRDefault="006A185C"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bCs/>
        </w:rPr>
      </w:pPr>
    </w:p>
    <w:p w:rsidR="00E8649C" w:rsidRPr="003F5EE7" w:rsidRDefault="00E8649C" w:rsidP="003F5EE7">
      <w:pPr>
        <w:overflowPunct w:val="0"/>
        <w:autoSpaceDE w:val="0"/>
        <w:autoSpaceDN w:val="0"/>
        <w:adjustRightInd w:val="0"/>
        <w:spacing w:before="100" w:beforeAutospacing="1" w:after="100" w:afterAutospacing="1"/>
        <w:jc w:val="both"/>
        <w:textAlignment w:val="baseline"/>
        <w:outlineLvl w:val="7"/>
        <w:rPr>
          <w:rFonts w:ascii="Arial" w:hAnsi="Arial" w:cs="Arial"/>
          <w:b/>
          <w:i/>
          <w:color w:val="FF0000"/>
        </w:rPr>
      </w:pPr>
      <w:r w:rsidRPr="00F76A8D">
        <w:rPr>
          <w:rFonts w:ascii="Arial" w:hAnsi="Arial" w:cs="Arial"/>
          <w:b/>
          <w:bCs/>
        </w:rPr>
        <w:t>ANEXO 04</w:t>
      </w:r>
    </w:p>
    <w:p w:rsidR="00E8649C" w:rsidRPr="00F76A8D" w:rsidRDefault="00E8649C" w:rsidP="00E8649C">
      <w:pPr>
        <w:jc w:val="both"/>
        <w:rPr>
          <w:rFonts w:ascii="Arial" w:hAnsi="Arial" w:cs="Arial"/>
        </w:rPr>
      </w:pPr>
      <w:r w:rsidRPr="00F76A8D">
        <w:rPr>
          <w:rFonts w:ascii="Arial" w:hAnsi="Arial" w:cs="Arial"/>
          <w:b/>
          <w:bCs/>
        </w:rPr>
        <w:t>TERMO DE ADESÃO AO SISTEMA DE PREGÃO ELETRÔNICO DA</w:t>
      </w:r>
      <w:r w:rsidRPr="00F76A8D">
        <w:rPr>
          <w:rFonts w:ascii="Arial" w:hAnsi="Arial" w:cs="Arial"/>
          <w:b/>
          <w:bCs/>
        </w:rPr>
        <w:br/>
        <w:t xml:space="preserve"> BLL -  BOLSA DE LICITAÇÕES DO BRASIL</w:t>
      </w:r>
    </w:p>
    <w:tbl>
      <w:tblPr>
        <w:tblW w:w="9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3"/>
        <w:gridCol w:w="48"/>
        <w:gridCol w:w="56"/>
        <w:gridCol w:w="351"/>
        <w:gridCol w:w="97"/>
        <w:gridCol w:w="3098"/>
        <w:gridCol w:w="796"/>
        <w:gridCol w:w="84"/>
        <w:gridCol w:w="345"/>
        <w:gridCol w:w="808"/>
        <w:gridCol w:w="2323"/>
      </w:tblGrid>
      <w:tr w:rsidR="00E8649C" w:rsidRPr="00F76A8D" w:rsidTr="003F5EE7">
        <w:trPr>
          <w:trHeight w:val="345"/>
          <w:jc w:val="center"/>
        </w:trPr>
        <w:tc>
          <w:tcPr>
            <w:tcW w:w="9794" w:type="dxa"/>
            <w:gridSpan w:val="14"/>
            <w:vAlign w:val="center"/>
          </w:tcPr>
          <w:p w:rsidR="00E8649C" w:rsidRPr="00F76A8D" w:rsidRDefault="00E8649C" w:rsidP="005E4F89">
            <w:pPr>
              <w:jc w:val="both"/>
              <w:rPr>
                <w:rFonts w:ascii="Arial" w:hAnsi="Arial" w:cs="Arial"/>
                <w:b/>
                <w:highlight w:val="yellow"/>
              </w:rPr>
            </w:pPr>
            <w:r w:rsidRPr="00F76A8D">
              <w:rPr>
                <w:rFonts w:ascii="Arial" w:hAnsi="Arial" w:cs="Arial"/>
                <w:b/>
              </w:rPr>
              <w:t>Natureza do Licitante (Pessoa Física ou Jurídica)</w:t>
            </w:r>
          </w:p>
        </w:tc>
      </w:tr>
      <w:tr w:rsidR="00E8649C" w:rsidRPr="00F76A8D" w:rsidTr="003F5EE7">
        <w:trPr>
          <w:trHeight w:val="345"/>
          <w:jc w:val="center"/>
        </w:trPr>
        <w:tc>
          <w:tcPr>
            <w:tcW w:w="1562" w:type="dxa"/>
            <w:gridSpan w:val="5"/>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Razão Social:</w:t>
            </w:r>
          </w:p>
        </w:tc>
        <w:tc>
          <w:tcPr>
            <w:tcW w:w="8232" w:type="dxa"/>
            <w:gridSpan w:val="9"/>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2084" w:type="dxa"/>
            <w:gridSpan w:val="8"/>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Ramo de Atividade:</w:t>
            </w:r>
          </w:p>
        </w:tc>
        <w:tc>
          <w:tcPr>
            <w:tcW w:w="7710" w:type="dxa"/>
            <w:gridSpan w:val="6"/>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216" w:type="dxa"/>
            <w:gridSpan w:val="3"/>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Endereço:</w:t>
            </w:r>
          </w:p>
        </w:tc>
        <w:tc>
          <w:tcPr>
            <w:tcW w:w="8578" w:type="dxa"/>
            <w:gridSpan w:val="11"/>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513" w:type="dxa"/>
            <w:gridSpan w:val="4"/>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Complemento: </w:t>
            </w:r>
          </w:p>
        </w:tc>
        <w:tc>
          <w:tcPr>
            <w:tcW w:w="3798" w:type="dxa"/>
            <w:gridSpan w:val="5"/>
            <w:tcBorders>
              <w:left w:val="nil"/>
            </w:tcBorders>
            <w:vAlign w:val="center"/>
          </w:tcPr>
          <w:p w:rsidR="00E8649C" w:rsidRPr="00F76A8D" w:rsidRDefault="00E8649C" w:rsidP="005E4F89">
            <w:pPr>
              <w:jc w:val="both"/>
              <w:rPr>
                <w:rFonts w:ascii="Arial" w:hAnsi="Arial" w:cs="Arial"/>
              </w:rPr>
            </w:pPr>
          </w:p>
        </w:tc>
        <w:tc>
          <w:tcPr>
            <w:tcW w:w="880"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Bairro:</w:t>
            </w:r>
            <w:r w:rsidRPr="00F76A8D">
              <w:rPr>
                <w:rFonts w:ascii="Arial" w:hAnsi="Arial" w:cs="Arial"/>
                <w:b/>
                <w:bCs/>
                <w:color w:val="000000"/>
              </w:rPr>
              <w:t xml:space="preserve"> </w:t>
            </w:r>
          </w:p>
        </w:tc>
        <w:tc>
          <w:tcPr>
            <w:tcW w:w="3603" w:type="dxa"/>
            <w:gridSpan w:val="3"/>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689"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Cidade: </w:t>
            </w:r>
          </w:p>
        </w:tc>
        <w:tc>
          <w:tcPr>
            <w:tcW w:w="4622" w:type="dxa"/>
            <w:gridSpan w:val="8"/>
            <w:tcBorders>
              <w:left w:val="nil"/>
              <w:bottom w:val="single" w:sz="4" w:space="0" w:color="auto"/>
            </w:tcBorders>
            <w:vAlign w:val="center"/>
          </w:tcPr>
          <w:p w:rsidR="00E8649C" w:rsidRPr="00F76A8D" w:rsidRDefault="00E8649C" w:rsidP="005E4F89">
            <w:pPr>
              <w:jc w:val="both"/>
              <w:rPr>
                <w:rFonts w:ascii="Arial" w:hAnsi="Arial" w:cs="Arial"/>
              </w:rPr>
            </w:pPr>
          </w:p>
        </w:tc>
        <w:tc>
          <w:tcPr>
            <w:tcW w:w="880"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UF: </w:t>
            </w:r>
          </w:p>
        </w:tc>
        <w:tc>
          <w:tcPr>
            <w:tcW w:w="3603" w:type="dxa"/>
            <w:gridSpan w:val="3"/>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689"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CEP: </w:t>
            </w:r>
          </w:p>
        </w:tc>
        <w:tc>
          <w:tcPr>
            <w:tcW w:w="4622" w:type="dxa"/>
            <w:gridSpan w:val="8"/>
            <w:tcBorders>
              <w:left w:val="nil"/>
            </w:tcBorders>
            <w:vAlign w:val="center"/>
          </w:tcPr>
          <w:p w:rsidR="00E8649C" w:rsidRPr="00F76A8D" w:rsidRDefault="00E8649C" w:rsidP="005E4F89">
            <w:pPr>
              <w:jc w:val="both"/>
              <w:rPr>
                <w:rFonts w:ascii="Arial" w:hAnsi="Arial" w:cs="Arial"/>
              </w:rPr>
            </w:pPr>
          </w:p>
        </w:tc>
        <w:tc>
          <w:tcPr>
            <w:tcW w:w="880"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CNPJ:</w:t>
            </w:r>
          </w:p>
        </w:tc>
        <w:tc>
          <w:tcPr>
            <w:tcW w:w="3603" w:type="dxa"/>
            <w:gridSpan w:val="3"/>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984" w:type="dxa"/>
            <w:gridSpan w:val="7"/>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Telefone Comercial:</w:t>
            </w:r>
          </w:p>
        </w:tc>
        <w:tc>
          <w:tcPr>
            <w:tcW w:w="3327" w:type="dxa"/>
            <w:gridSpan w:val="2"/>
            <w:tcBorders>
              <w:left w:val="nil"/>
            </w:tcBorders>
            <w:vAlign w:val="center"/>
          </w:tcPr>
          <w:p w:rsidR="00E8649C" w:rsidRPr="00F76A8D" w:rsidRDefault="00E8649C" w:rsidP="005E4F89">
            <w:pPr>
              <w:jc w:val="both"/>
              <w:rPr>
                <w:rFonts w:ascii="Arial" w:hAnsi="Arial" w:cs="Arial"/>
              </w:rPr>
            </w:pPr>
          </w:p>
        </w:tc>
        <w:tc>
          <w:tcPr>
            <w:tcW w:w="2065" w:type="dxa"/>
            <w:gridSpan w:val="4"/>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Inscrição Estadual:</w:t>
            </w:r>
          </w:p>
        </w:tc>
        <w:tc>
          <w:tcPr>
            <w:tcW w:w="2418" w:type="dxa"/>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984" w:type="dxa"/>
            <w:gridSpan w:val="7"/>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Representante Legal:</w:t>
            </w:r>
          </w:p>
        </w:tc>
        <w:tc>
          <w:tcPr>
            <w:tcW w:w="3327" w:type="dxa"/>
            <w:gridSpan w:val="2"/>
            <w:tcBorders>
              <w:left w:val="nil"/>
            </w:tcBorders>
            <w:vAlign w:val="center"/>
          </w:tcPr>
          <w:p w:rsidR="00E8649C" w:rsidRPr="00F76A8D" w:rsidRDefault="00E8649C" w:rsidP="005E4F89">
            <w:pPr>
              <w:jc w:val="both"/>
              <w:rPr>
                <w:rFonts w:ascii="Arial" w:hAnsi="Arial" w:cs="Arial"/>
              </w:rPr>
            </w:pPr>
          </w:p>
        </w:tc>
        <w:tc>
          <w:tcPr>
            <w:tcW w:w="796"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RG: </w:t>
            </w:r>
          </w:p>
        </w:tc>
        <w:tc>
          <w:tcPr>
            <w:tcW w:w="3687" w:type="dxa"/>
            <w:gridSpan w:val="4"/>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739" w:type="dxa"/>
            <w:gridSpan w:val="2"/>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 xml:space="preserve">E-mail: </w:t>
            </w:r>
          </w:p>
        </w:tc>
        <w:tc>
          <w:tcPr>
            <w:tcW w:w="4572" w:type="dxa"/>
            <w:gridSpan w:val="7"/>
            <w:tcBorders>
              <w:left w:val="nil"/>
            </w:tcBorders>
            <w:vAlign w:val="center"/>
          </w:tcPr>
          <w:p w:rsidR="00E8649C" w:rsidRPr="00F76A8D" w:rsidRDefault="00E8649C" w:rsidP="005E4F89">
            <w:pPr>
              <w:jc w:val="both"/>
              <w:rPr>
                <w:rFonts w:ascii="Arial" w:hAnsi="Arial" w:cs="Arial"/>
              </w:rPr>
            </w:pPr>
          </w:p>
        </w:tc>
        <w:tc>
          <w:tcPr>
            <w:tcW w:w="796" w:type="dxa"/>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CPF:</w:t>
            </w:r>
          </w:p>
        </w:tc>
        <w:tc>
          <w:tcPr>
            <w:tcW w:w="3687" w:type="dxa"/>
            <w:gridSpan w:val="4"/>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Telefone Celular:</w:t>
            </w:r>
          </w:p>
        </w:tc>
        <w:tc>
          <w:tcPr>
            <w:tcW w:w="8174" w:type="dxa"/>
            <w:gridSpan w:val="8"/>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proofErr w:type="spellStart"/>
            <w:r w:rsidRPr="00F76A8D">
              <w:rPr>
                <w:rFonts w:ascii="Arial" w:hAnsi="Arial" w:cs="Arial"/>
              </w:rPr>
              <w:t>Whatsapp</w:t>
            </w:r>
            <w:proofErr w:type="spellEnd"/>
            <w:r w:rsidRPr="00F76A8D">
              <w:rPr>
                <w:rFonts w:ascii="Arial" w:hAnsi="Arial" w:cs="Arial"/>
              </w:rPr>
              <w:t>:</w:t>
            </w:r>
          </w:p>
        </w:tc>
        <w:tc>
          <w:tcPr>
            <w:tcW w:w="8174" w:type="dxa"/>
            <w:gridSpan w:val="8"/>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Resp. Financeiro:</w:t>
            </w:r>
          </w:p>
        </w:tc>
        <w:tc>
          <w:tcPr>
            <w:tcW w:w="8174" w:type="dxa"/>
            <w:gridSpan w:val="8"/>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1620" w:type="dxa"/>
            <w:gridSpan w:val="6"/>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E-mail Financeiro:</w:t>
            </w:r>
          </w:p>
        </w:tc>
        <w:tc>
          <w:tcPr>
            <w:tcW w:w="3691" w:type="dxa"/>
            <w:gridSpan w:val="3"/>
            <w:tcBorders>
              <w:left w:val="nil"/>
            </w:tcBorders>
            <w:vAlign w:val="center"/>
          </w:tcPr>
          <w:p w:rsidR="00E8649C" w:rsidRPr="00F76A8D" w:rsidRDefault="00E8649C" w:rsidP="005E4F89">
            <w:pPr>
              <w:jc w:val="both"/>
              <w:rPr>
                <w:rFonts w:ascii="Arial" w:hAnsi="Arial" w:cs="Arial"/>
              </w:rPr>
            </w:pPr>
          </w:p>
        </w:tc>
        <w:tc>
          <w:tcPr>
            <w:tcW w:w="1229" w:type="dxa"/>
            <w:gridSpan w:val="3"/>
            <w:tcBorders>
              <w:right w:val="nil"/>
            </w:tcBorders>
            <w:vAlign w:val="center"/>
          </w:tcPr>
          <w:p w:rsidR="00E8649C" w:rsidRPr="00F76A8D" w:rsidRDefault="00E8649C" w:rsidP="005E4F89">
            <w:pPr>
              <w:jc w:val="both"/>
              <w:rPr>
                <w:rFonts w:ascii="Arial" w:hAnsi="Arial" w:cs="Arial"/>
              </w:rPr>
            </w:pPr>
            <w:r w:rsidRPr="00F76A8D">
              <w:rPr>
                <w:rFonts w:ascii="Arial" w:hAnsi="Arial" w:cs="Arial"/>
              </w:rPr>
              <w:t>Telefone:</w:t>
            </w:r>
          </w:p>
        </w:tc>
        <w:tc>
          <w:tcPr>
            <w:tcW w:w="3254" w:type="dxa"/>
            <w:gridSpan w:val="2"/>
            <w:tcBorders>
              <w:left w:val="nil"/>
            </w:tcBorders>
            <w:vAlign w:val="center"/>
          </w:tcPr>
          <w:p w:rsidR="00E8649C" w:rsidRPr="00F76A8D" w:rsidRDefault="00E8649C" w:rsidP="005E4F89">
            <w:pPr>
              <w:jc w:val="both"/>
              <w:rPr>
                <w:rFonts w:ascii="Arial" w:hAnsi="Arial" w:cs="Arial"/>
              </w:rPr>
            </w:pPr>
          </w:p>
        </w:tc>
      </w:tr>
      <w:tr w:rsidR="00E8649C" w:rsidRPr="00F76A8D" w:rsidTr="003F5EE7">
        <w:trPr>
          <w:trHeight w:val="345"/>
          <w:jc w:val="center"/>
        </w:trPr>
        <w:tc>
          <w:tcPr>
            <w:tcW w:w="9794" w:type="dxa"/>
            <w:gridSpan w:val="14"/>
            <w:vAlign w:val="center"/>
          </w:tcPr>
          <w:p w:rsidR="00E8649C" w:rsidRPr="00F76A8D" w:rsidRDefault="00E8649C" w:rsidP="005E4F89">
            <w:pPr>
              <w:jc w:val="both"/>
              <w:rPr>
                <w:rFonts w:ascii="Arial" w:hAnsi="Arial" w:cs="Arial"/>
              </w:rPr>
            </w:pPr>
            <w:r w:rsidRPr="00F76A8D">
              <w:rPr>
                <w:rFonts w:ascii="Arial" w:hAnsi="Arial" w:cs="Arial"/>
              </w:rPr>
              <w:t>E-mail para informativo de edital</w:t>
            </w:r>
          </w:p>
        </w:tc>
      </w:tr>
      <w:tr w:rsidR="00E8649C" w:rsidRPr="00F76A8D" w:rsidTr="003F5EE7">
        <w:trPr>
          <w:trHeight w:val="345"/>
          <w:jc w:val="center"/>
        </w:trPr>
        <w:tc>
          <w:tcPr>
            <w:tcW w:w="9794" w:type="dxa"/>
            <w:gridSpan w:val="14"/>
            <w:vAlign w:val="center"/>
          </w:tcPr>
          <w:p w:rsidR="00E8649C" w:rsidRPr="00F76A8D" w:rsidRDefault="003B0994" w:rsidP="005E4F89">
            <w:pPr>
              <w:jc w:val="both"/>
              <w:rPr>
                <w:rFonts w:ascii="Arial" w:hAnsi="Arial" w:cs="Arial"/>
              </w:rPr>
            </w:pPr>
            <w:r>
              <w:rPr>
                <w:rFonts w:ascii="Arial" w:hAnsi="Arial" w:cs="Arial"/>
              </w:rPr>
              <w:t>ME/EPP:</w:t>
            </w:r>
            <w:r w:rsidR="00590321">
              <w:rPr>
                <w:rFonts w:ascii="Arial" w:hAnsi="Arial" w:cs="Arial"/>
              </w:rPr>
              <w:t xml:space="preserve"> </w:t>
            </w:r>
            <w:proofErr w:type="gramStart"/>
            <w:r w:rsidR="00AD46FE" w:rsidRPr="00F76A8D">
              <w:rPr>
                <w:rFonts w:ascii="Arial" w:hAnsi="Arial" w:cs="Arial"/>
              </w:rPr>
              <w:t>(</w:t>
            </w:r>
            <w:r w:rsidR="00E8649C" w:rsidRPr="00F76A8D">
              <w:rPr>
                <w:rFonts w:ascii="Arial" w:hAnsi="Arial" w:cs="Arial"/>
              </w:rPr>
              <w:t xml:space="preserve">  </w:t>
            </w:r>
            <w:proofErr w:type="gramEnd"/>
            <w:r w:rsidR="00E8649C" w:rsidRPr="00F76A8D">
              <w:rPr>
                <w:rFonts w:ascii="Arial" w:hAnsi="Arial" w:cs="Arial"/>
              </w:rPr>
              <w:t xml:space="preserve"> )  SIM     (   ) Não</w:t>
            </w:r>
          </w:p>
        </w:tc>
      </w:tr>
    </w:tbl>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 xml:space="preserve">1. Por meio do presente Termo, o Licitante acima qualificado manifesta sua adesão ao Regulamento do Sistema de pregão Eletrônico </w:t>
      </w:r>
      <w:r w:rsidR="00AD46FE" w:rsidRPr="00F76A8D">
        <w:rPr>
          <w:rFonts w:ascii="Arial" w:hAnsi="Arial" w:cs="Arial"/>
        </w:rPr>
        <w:t>da BLL</w:t>
      </w:r>
      <w:r w:rsidRPr="00F76A8D">
        <w:rPr>
          <w:rFonts w:ascii="Arial" w:hAnsi="Arial" w:cs="Arial"/>
        </w:rPr>
        <w:t xml:space="preserve"> - Bolsa de Licitações do Brasil do qual declara ter pleno conhecimento, em conformidade com as disposições que seguem.</w:t>
      </w:r>
    </w:p>
    <w:p w:rsidR="00E8649C" w:rsidRPr="00F76A8D" w:rsidRDefault="00E8649C" w:rsidP="00E8649C">
      <w:pPr>
        <w:jc w:val="both"/>
        <w:rPr>
          <w:rFonts w:ascii="Arial" w:hAnsi="Arial" w:cs="Arial"/>
        </w:rPr>
      </w:pPr>
      <w:r w:rsidRPr="00F76A8D">
        <w:rPr>
          <w:rFonts w:ascii="Arial" w:hAnsi="Arial" w:cs="Arial"/>
        </w:rPr>
        <w:t>2. São responsabilidades do Licitante:</w:t>
      </w:r>
    </w:p>
    <w:p w:rsidR="00E8649C" w:rsidRPr="00F76A8D" w:rsidRDefault="003B0994" w:rsidP="00E8649C">
      <w:pPr>
        <w:tabs>
          <w:tab w:val="left" w:pos="-120"/>
          <w:tab w:val="left" w:pos="360"/>
        </w:tabs>
        <w:jc w:val="both"/>
        <w:rPr>
          <w:rFonts w:ascii="Arial" w:hAnsi="Arial" w:cs="Arial"/>
        </w:rPr>
      </w:pPr>
      <w:r>
        <w:rPr>
          <w:rFonts w:ascii="Arial" w:hAnsi="Arial" w:cs="Arial"/>
        </w:rPr>
        <w:t>I.</w:t>
      </w:r>
      <w:r w:rsidR="00E8649C" w:rsidRPr="00F76A8D">
        <w:rPr>
          <w:rFonts w:ascii="Arial" w:hAnsi="Arial" w:cs="Arial"/>
        </w:rPr>
        <w:tab/>
        <w:t>Tomar conhecimento de, e cumprir todos os dispositivos constantes dos editais de negócios dos quais venha a participar;</w:t>
      </w:r>
    </w:p>
    <w:p w:rsidR="00E8649C" w:rsidRPr="00F76A8D" w:rsidRDefault="003B0994" w:rsidP="00E8649C">
      <w:pPr>
        <w:tabs>
          <w:tab w:val="left" w:pos="-120"/>
          <w:tab w:val="left" w:pos="360"/>
        </w:tabs>
        <w:jc w:val="both"/>
        <w:rPr>
          <w:rFonts w:ascii="Arial" w:hAnsi="Arial" w:cs="Arial"/>
        </w:rPr>
      </w:pPr>
      <w:r>
        <w:rPr>
          <w:rFonts w:ascii="Arial" w:hAnsi="Arial" w:cs="Arial"/>
        </w:rPr>
        <w:t>II.</w:t>
      </w:r>
      <w:r w:rsidR="00E8649C" w:rsidRPr="00F76A8D">
        <w:rPr>
          <w:rFonts w:ascii="Arial" w:hAnsi="Arial" w:cs="Arial"/>
        </w:rPr>
        <w:tab/>
        <w:t>Observar e cumprir a regularidade fiscal, apresentando a documentação exigida nos editais para fins de habilitação nas licitações em que for vencedor;</w:t>
      </w:r>
    </w:p>
    <w:p w:rsidR="00E8649C" w:rsidRPr="00F76A8D" w:rsidRDefault="003B0994" w:rsidP="003B0994">
      <w:pPr>
        <w:tabs>
          <w:tab w:val="left" w:pos="-120"/>
          <w:tab w:val="left" w:pos="360"/>
        </w:tabs>
        <w:jc w:val="both"/>
        <w:rPr>
          <w:rFonts w:ascii="Arial" w:hAnsi="Arial" w:cs="Arial"/>
          <w:bCs/>
        </w:rPr>
      </w:pPr>
      <w:r>
        <w:rPr>
          <w:rFonts w:ascii="Arial" w:hAnsi="Arial" w:cs="Arial"/>
        </w:rPr>
        <w:t xml:space="preserve">III </w:t>
      </w:r>
      <w:r w:rsidR="00E8649C" w:rsidRPr="00F76A8D">
        <w:rPr>
          <w:rFonts w:ascii="Arial" w:hAnsi="Arial" w:cs="Arial"/>
        </w:rPr>
        <w:t>Observar a legislação pertinente, bem como o disposto no Estatuto Social e nas demais normas e regulamentos expedidos pela BLL - Bolsa de Licitações do Brasil, dos quais declara ter pleno conhecimento;</w:t>
      </w:r>
    </w:p>
    <w:p w:rsidR="00E8649C" w:rsidRPr="00F76A8D" w:rsidRDefault="003B0994" w:rsidP="003B0994">
      <w:pPr>
        <w:pStyle w:val="WW-Corpodetexto3"/>
        <w:tabs>
          <w:tab w:val="left" w:pos="-120"/>
          <w:tab w:val="left" w:pos="360"/>
        </w:tabs>
        <w:spacing w:line="240" w:lineRule="auto"/>
        <w:rPr>
          <w:rFonts w:ascii="Arial" w:hAnsi="Arial" w:cs="Arial"/>
          <w:szCs w:val="24"/>
          <w:lang w:eastAsia="pt-BR"/>
        </w:rPr>
      </w:pPr>
      <w:r>
        <w:rPr>
          <w:rFonts w:ascii="Arial" w:hAnsi="Arial" w:cs="Arial"/>
          <w:szCs w:val="24"/>
          <w:lang w:eastAsia="pt-BR"/>
        </w:rPr>
        <w:lastRenderedPageBreak/>
        <w:t xml:space="preserve">IV </w:t>
      </w:r>
      <w:r w:rsidR="00E8649C" w:rsidRPr="00F76A8D">
        <w:rPr>
          <w:rFonts w:ascii="Arial" w:hAnsi="Arial" w:cs="Arial"/>
          <w:szCs w:val="24"/>
          <w:lang w:eastAsia="pt-BR"/>
        </w:rPr>
        <w:t>Designar pessoa responsável para operar o Sistema Eletrônico de Licitações, conforme Anexo III.I</w:t>
      </w:r>
    </w:p>
    <w:p w:rsidR="00E8649C" w:rsidRPr="00F76A8D" w:rsidRDefault="003B0994" w:rsidP="003B0994">
      <w:pPr>
        <w:tabs>
          <w:tab w:val="left" w:pos="-120"/>
          <w:tab w:val="left" w:pos="360"/>
        </w:tabs>
        <w:jc w:val="both"/>
        <w:rPr>
          <w:rFonts w:ascii="Arial" w:hAnsi="Arial" w:cs="Arial"/>
          <w:bCs/>
        </w:rPr>
      </w:pPr>
      <w:r>
        <w:rPr>
          <w:rFonts w:ascii="Arial" w:hAnsi="Arial" w:cs="Arial"/>
        </w:rPr>
        <w:t xml:space="preserve">IV </w:t>
      </w:r>
      <w:r w:rsidR="00E8649C" w:rsidRPr="00F76A8D">
        <w:rPr>
          <w:rFonts w:ascii="Arial" w:hAnsi="Arial" w:cs="Arial"/>
        </w:rPr>
        <w:t>Pagar as taxas pela utilização do Sistema Eletrônico de Licitações.</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b/>
          <w:bCs/>
        </w:rPr>
      </w:pPr>
      <w:r w:rsidRPr="00F76A8D">
        <w:rPr>
          <w:rFonts w:ascii="Arial" w:hAnsi="Arial" w:cs="Arial"/>
        </w:rPr>
        <w:t xml:space="preserve">3. </w:t>
      </w:r>
      <w:r w:rsidRPr="00F76A8D">
        <w:rPr>
          <w:rFonts w:ascii="Arial" w:hAnsi="Arial" w:cs="Arial"/>
          <w:b/>
        </w:rPr>
        <w:t>O Licitante reconhece que a utilização do sistema eletrônico de negociação implica o pagamento de taxas de utilização</w:t>
      </w:r>
      <w:r w:rsidRPr="00F76A8D">
        <w:rPr>
          <w:rFonts w:ascii="Arial" w:hAnsi="Arial" w:cs="Arial"/>
          <w:b/>
          <w:bCs/>
        </w:rPr>
        <w:t xml:space="preserve">, conforme previsto no </w:t>
      </w:r>
      <w:r w:rsidRPr="00F76A8D">
        <w:rPr>
          <w:rFonts w:ascii="Arial" w:hAnsi="Arial" w:cs="Arial"/>
          <w:b/>
        </w:rPr>
        <w:t>Anexo IV do Regulamento do Sistema Eletrônico de Licitações da BLL -  Bolsa de Licitações do Brasil</w:t>
      </w:r>
      <w:r w:rsidRPr="00F76A8D">
        <w:rPr>
          <w:rFonts w:ascii="Arial" w:hAnsi="Arial" w:cs="Arial"/>
          <w:b/>
          <w:bCs/>
        </w:rPr>
        <w:t xml:space="preserve">. </w:t>
      </w:r>
    </w:p>
    <w:p w:rsidR="00E8649C" w:rsidRPr="00F76A8D" w:rsidRDefault="00E8649C" w:rsidP="00E8649C">
      <w:pPr>
        <w:jc w:val="both"/>
        <w:rPr>
          <w:rFonts w:ascii="Arial" w:hAnsi="Arial" w:cs="Arial"/>
          <w:b/>
        </w:rPr>
      </w:pPr>
    </w:p>
    <w:p w:rsidR="00E8649C" w:rsidRPr="00F76A8D" w:rsidRDefault="00E8649C" w:rsidP="00E8649C">
      <w:pPr>
        <w:jc w:val="both"/>
        <w:rPr>
          <w:rFonts w:ascii="Arial" w:hAnsi="Arial" w:cs="Arial"/>
          <w:b/>
          <w:color w:val="0000FF"/>
        </w:rPr>
      </w:pPr>
      <w:r w:rsidRPr="00F76A8D">
        <w:rPr>
          <w:rFonts w:ascii="Arial" w:hAnsi="Arial" w:cs="Arial"/>
          <w:b/>
        </w:rPr>
        <w:t>4. O Licitante autoriza a BLL – Bolsa de Licitações do Brasil a expedir boleto de cobrança bancária referente às taxas de utilização ora referidas, nos prazos e condições definidos no Anexo IV do Regulamento Siste</w:t>
      </w:r>
      <w:r w:rsidR="00590321">
        <w:rPr>
          <w:rFonts w:ascii="Arial" w:hAnsi="Arial" w:cs="Arial"/>
          <w:b/>
        </w:rPr>
        <w:t xml:space="preserve">ma Eletrônico de Licitações da </w:t>
      </w:r>
      <w:r w:rsidRPr="00F76A8D">
        <w:rPr>
          <w:rFonts w:ascii="Arial" w:hAnsi="Arial" w:cs="Arial"/>
          <w:b/>
        </w:rPr>
        <w:t>BLL -  Bolsa de Licitações do Brasil.</w:t>
      </w:r>
    </w:p>
    <w:p w:rsidR="00E8649C" w:rsidRPr="00F76A8D" w:rsidRDefault="00E8649C" w:rsidP="00E8649C">
      <w:pPr>
        <w:jc w:val="both"/>
        <w:rPr>
          <w:rFonts w:ascii="Arial" w:hAnsi="Arial" w:cs="Arial"/>
          <w:color w:val="0000FF"/>
        </w:rPr>
      </w:pPr>
    </w:p>
    <w:p w:rsidR="00E8649C" w:rsidRPr="00F76A8D" w:rsidRDefault="00E8649C" w:rsidP="00E8649C">
      <w:pPr>
        <w:jc w:val="both"/>
        <w:rPr>
          <w:rFonts w:ascii="Arial" w:hAnsi="Arial" w:cs="Arial"/>
        </w:rPr>
      </w:pPr>
      <w:r w:rsidRPr="00F76A8D">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E8649C" w:rsidRPr="00F76A8D" w:rsidRDefault="00E8649C" w:rsidP="00E8649C">
      <w:pPr>
        <w:jc w:val="both"/>
        <w:rPr>
          <w:rFonts w:ascii="Arial" w:hAnsi="Arial" w:cs="Arial"/>
        </w:rPr>
      </w:pPr>
      <w:r w:rsidRPr="00F76A8D">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w:t>
      </w:r>
      <w:r w:rsidR="00590321">
        <w:rPr>
          <w:rFonts w:ascii="Arial" w:hAnsi="Arial" w:cs="Arial"/>
        </w:rPr>
        <w:t xml:space="preserve">ma, devendo, ainda, informar a </w:t>
      </w:r>
      <w:r w:rsidRPr="00F76A8D">
        <w:rPr>
          <w:rFonts w:ascii="Arial" w:hAnsi="Arial" w:cs="Arial"/>
        </w:rPr>
        <w:t>BLL - Bolsa de Licitações do Brasil qualquer mudança ocorrida.</w:t>
      </w:r>
    </w:p>
    <w:p w:rsidR="00E8649C" w:rsidRPr="00F76A8D" w:rsidRDefault="00E8649C" w:rsidP="00E8649C">
      <w:pPr>
        <w:jc w:val="both"/>
        <w:rPr>
          <w:rFonts w:ascii="Arial" w:hAnsi="Arial" w:cs="Arial"/>
        </w:rPr>
      </w:pPr>
    </w:p>
    <w:p w:rsidR="00E8649C" w:rsidRPr="00F76A8D" w:rsidRDefault="00E8649C" w:rsidP="00E8649C">
      <w:pPr>
        <w:jc w:val="both"/>
        <w:outlineLvl w:val="0"/>
        <w:rPr>
          <w:rFonts w:ascii="Arial" w:hAnsi="Arial" w:cs="Arial"/>
        </w:rPr>
      </w:pPr>
    </w:p>
    <w:p w:rsidR="00134D69" w:rsidRDefault="00E8649C" w:rsidP="00E8649C">
      <w:pPr>
        <w:jc w:val="both"/>
        <w:outlineLvl w:val="0"/>
        <w:rPr>
          <w:rFonts w:ascii="Arial" w:hAnsi="Arial" w:cs="Arial"/>
        </w:rPr>
      </w:pPr>
      <w:r w:rsidRPr="00F76A8D">
        <w:rPr>
          <w:rFonts w:ascii="Arial" w:hAnsi="Arial" w:cs="Arial"/>
        </w:rPr>
        <w:t>Local e data:</w:t>
      </w:r>
    </w:p>
    <w:p w:rsidR="00E8649C" w:rsidRPr="00F76A8D" w:rsidRDefault="00E8649C" w:rsidP="00E8649C">
      <w:pPr>
        <w:jc w:val="both"/>
        <w:outlineLvl w:val="0"/>
        <w:rPr>
          <w:rFonts w:ascii="Arial" w:hAnsi="Arial" w:cs="Arial"/>
        </w:rPr>
      </w:pPr>
      <w:r w:rsidRPr="00F76A8D">
        <w:rPr>
          <w:rFonts w:ascii="Arial" w:hAnsi="Arial" w:cs="Arial"/>
        </w:rPr>
        <w:t xml:space="preserve">  _________________________________________________________________</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____________________________________________</w:t>
      </w:r>
      <w:r w:rsidR="0030499D">
        <w:rPr>
          <w:rFonts w:ascii="Arial" w:hAnsi="Arial" w:cs="Arial"/>
        </w:rPr>
        <w:t>______________________________</w:t>
      </w:r>
      <w:r w:rsidRPr="00F76A8D">
        <w:rPr>
          <w:rFonts w:ascii="Arial" w:hAnsi="Arial" w:cs="Arial"/>
        </w:rPr>
        <w:t xml:space="preserve"> </w:t>
      </w:r>
      <w:r w:rsidRPr="00F76A8D">
        <w:rPr>
          <w:rFonts w:ascii="Arial" w:hAnsi="Arial" w:cs="Arial"/>
          <w:b/>
        </w:rPr>
        <w:t>(Assinaturas autorizadas com firma reconhecida em cartório)</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b/>
          <w:i/>
        </w:rPr>
      </w:pPr>
      <w:r w:rsidRPr="00F76A8D">
        <w:rPr>
          <w:rFonts w:ascii="Arial" w:hAnsi="Arial" w:cs="Arial"/>
          <w:b/>
          <w:u w:val="single"/>
        </w:rPr>
        <w:t>OBSERVAÇÃO</w:t>
      </w:r>
      <w:r w:rsidRPr="00F76A8D">
        <w:rPr>
          <w:rFonts w:ascii="Arial" w:hAnsi="Arial" w:cs="Arial"/>
          <w:b/>
        </w:rPr>
        <w:t xml:space="preserve">: </w:t>
      </w:r>
      <w:r w:rsidRPr="00F76A8D">
        <w:rPr>
          <w:rFonts w:ascii="Arial" w:hAnsi="Arial" w:cs="Arial"/>
          <w:b/>
          <w:i/>
        </w:rPr>
        <w:t>OBRIGATÓRIO RECONHECER FIRMA (EM CARTÓRIO) DAS ASSINATURAS E ANEXAR COPIA DO CONTRATO SOCIAL E ULTIMAS ALTERAÇÕES E/OU BREVE RELATO E/OU CONTRATO CONSOLIDADO (AUTENTICADAS).</w:t>
      </w:r>
    </w:p>
    <w:p w:rsidR="00887C6F" w:rsidRPr="004D4E2C" w:rsidRDefault="00887C6F" w:rsidP="00E8649C">
      <w:pPr>
        <w:jc w:val="both"/>
        <w:rPr>
          <w:rFonts w:ascii="Arial" w:hAnsi="Arial" w:cs="Arial"/>
          <w:sz w:val="16"/>
          <w:szCs w:val="16"/>
        </w:rPr>
      </w:pPr>
    </w:p>
    <w:p w:rsidR="00197206" w:rsidRDefault="00197206" w:rsidP="00E8649C">
      <w:pPr>
        <w:jc w:val="both"/>
        <w:rPr>
          <w:rFonts w:ascii="Arial" w:hAnsi="Arial" w:cs="Arial"/>
          <w:b/>
        </w:rPr>
      </w:pPr>
    </w:p>
    <w:p w:rsidR="006E5B8F" w:rsidRDefault="006E5B8F" w:rsidP="00E8649C">
      <w:pPr>
        <w:jc w:val="both"/>
        <w:rPr>
          <w:rFonts w:ascii="Arial" w:hAnsi="Arial" w:cs="Arial"/>
          <w:b/>
        </w:rPr>
      </w:pPr>
    </w:p>
    <w:p w:rsidR="006E5B8F" w:rsidRDefault="006E5B8F" w:rsidP="00E8649C">
      <w:pPr>
        <w:jc w:val="both"/>
        <w:rPr>
          <w:rFonts w:ascii="Arial" w:hAnsi="Arial" w:cs="Arial"/>
          <w:b/>
        </w:rPr>
      </w:pPr>
    </w:p>
    <w:p w:rsidR="006E5B8F" w:rsidRDefault="006E5B8F" w:rsidP="00E8649C">
      <w:pPr>
        <w:jc w:val="both"/>
        <w:rPr>
          <w:rFonts w:ascii="Arial" w:hAnsi="Arial" w:cs="Arial"/>
          <w:b/>
        </w:rPr>
      </w:pPr>
    </w:p>
    <w:p w:rsidR="006E5B8F" w:rsidRDefault="006E5B8F" w:rsidP="00E8649C">
      <w:pPr>
        <w:jc w:val="both"/>
        <w:rPr>
          <w:rFonts w:ascii="Arial" w:hAnsi="Arial" w:cs="Arial"/>
          <w:b/>
        </w:rPr>
      </w:pPr>
    </w:p>
    <w:p w:rsidR="006E5B8F" w:rsidRDefault="006E5B8F" w:rsidP="00E8649C">
      <w:pPr>
        <w:jc w:val="both"/>
        <w:rPr>
          <w:rFonts w:ascii="Arial" w:hAnsi="Arial" w:cs="Arial"/>
          <w:b/>
        </w:rPr>
      </w:pPr>
    </w:p>
    <w:p w:rsidR="006E5B8F" w:rsidRDefault="006E5B8F" w:rsidP="00E8649C">
      <w:pPr>
        <w:jc w:val="both"/>
        <w:rPr>
          <w:rFonts w:ascii="Arial" w:hAnsi="Arial" w:cs="Arial"/>
          <w:b/>
        </w:rPr>
      </w:pPr>
    </w:p>
    <w:p w:rsidR="006E5B8F" w:rsidRDefault="006E5B8F" w:rsidP="00E8649C">
      <w:pPr>
        <w:jc w:val="both"/>
        <w:rPr>
          <w:rFonts w:ascii="Arial" w:hAnsi="Arial" w:cs="Arial"/>
          <w:b/>
        </w:rPr>
      </w:pPr>
    </w:p>
    <w:p w:rsidR="006E5B8F" w:rsidRDefault="006E5B8F" w:rsidP="00E8649C">
      <w:pPr>
        <w:jc w:val="both"/>
        <w:rPr>
          <w:rFonts w:ascii="Arial" w:hAnsi="Arial" w:cs="Arial"/>
          <w:b/>
        </w:rPr>
      </w:pPr>
    </w:p>
    <w:p w:rsidR="006E5B8F" w:rsidRDefault="006E5B8F" w:rsidP="00E8649C">
      <w:pPr>
        <w:jc w:val="both"/>
        <w:rPr>
          <w:rFonts w:ascii="Arial" w:hAnsi="Arial" w:cs="Arial"/>
          <w:b/>
        </w:rPr>
      </w:pPr>
    </w:p>
    <w:p w:rsidR="006E5B8F" w:rsidRDefault="006E5B8F" w:rsidP="00E8649C">
      <w:pPr>
        <w:jc w:val="both"/>
        <w:rPr>
          <w:rFonts w:ascii="Arial" w:hAnsi="Arial" w:cs="Arial"/>
          <w:b/>
        </w:rPr>
      </w:pPr>
    </w:p>
    <w:p w:rsidR="00E8649C" w:rsidRPr="00827BA8" w:rsidRDefault="00E8649C" w:rsidP="00E8649C">
      <w:pPr>
        <w:jc w:val="both"/>
        <w:rPr>
          <w:rFonts w:ascii="Arial" w:hAnsi="Arial" w:cs="Arial"/>
          <w:b/>
        </w:rPr>
      </w:pPr>
      <w:r w:rsidRPr="00827BA8">
        <w:rPr>
          <w:rFonts w:ascii="Arial" w:hAnsi="Arial" w:cs="Arial"/>
          <w:b/>
        </w:rPr>
        <w:t>ANEXO 4.1</w:t>
      </w:r>
    </w:p>
    <w:p w:rsidR="00E8649C" w:rsidRPr="009865E4" w:rsidRDefault="00E8649C" w:rsidP="00E8649C">
      <w:pPr>
        <w:ind w:right="-91"/>
        <w:jc w:val="both"/>
        <w:rPr>
          <w:rFonts w:ascii="Arial" w:hAnsi="Arial" w:cs="Arial"/>
          <w:b/>
          <w:sz w:val="20"/>
          <w:szCs w:val="20"/>
        </w:rPr>
      </w:pPr>
    </w:p>
    <w:p w:rsidR="00E8649C" w:rsidRPr="00827BA8" w:rsidRDefault="00E8649C" w:rsidP="00E8649C">
      <w:pPr>
        <w:jc w:val="both"/>
        <w:rPr>
          <w:rFonts w:ascii="Arial" w:hAnsi="Arial" w:cs="Arial"/>
          <w:b/>
        </w:rPr>
      </w:pPr>
      <w:r w:rsidRPr="00827BA8">
        <w:rPr>
          <w:rFonts w:ascii="Arial" w:hAnsi="Arial" w:cs="Arial"/>
          <w:b/>
        </w:rPr>
        <w:t xml:space="preserve">ANEXO AO TERMO DE ADESÃO AO SISTEMA ELETRÔNICO DE LICITAÇÕES DA </w:t>
      </w:r>
      <w:r w:rsidRPr="00827BA8">
        <w:rPr>
          <w:rFonts w:ascii="Arial" w:hAnsi="Arial" w:cs="Arial"/>
          <w:b/>
        </w:rPr>
        <w:br/>
        <w:t xml:space="preserve">BLL – BOLSA DE LICITAÇÕES DO BRASIL </w:t>
      </w:r>
      <w:r w:rsidRPr="00827BA8">
        <w:rPr>
          <w:rFonts w:ascii="Arial" w:hAnsi="Arial" w:cs="Arial"/>
          <w:b/>
        </w:rPr>
        <w:br/>
        <w:t xml:space="preserve">INDICAÇÃO DE USUÁRIO DO SISTEMA </w:t>
      </w:r>
    </w:p>
    <w:p w:rsidR="00E8649C" w:rsidRPr="004D4E2C" w:rsidRDefault="00E8649C" w:rsidP="00E8649C">
      <w:pPr>
        <w:jc w:val="both"/>
        <w:rPr>
          <w:rFonts w:ascii="Arial" w:hAnsi="Arial" w:cs="Arial"/>
          <w:sz w:val="16"/>
          <w:szCs w:val="16"/>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02"/>
        <w:gridCol w:w="1222"/>
        <w:gridCol w:w="18"/>
        <w:gridCol w:w="63"/>
        <w:gridCol w:w="60"/>
        <w:gridCol w:w="85"/>
        <w:gridCol w:w="142"/>
        <w:gridCol w:w="14"/>
        <w:gridCol w:w="100"/>
        <w:gridCol w:w="846"/>
        <w:gridCol w:w="1924"/>
        <w:gridCol w:w="965"/>
        <w:gridCol w:w="11"/>
        <w:gridCol w:w="3171"/>
      </w:tblGrid>
      <w:tr w:rsidR="00E8649C" w:rsidRPr="009865E4" w:rsidTr="0030499D">
        <w:trPr>
          <w:trHeight w:val="234"/>
          <w:jc w:val="center"/>
        </w:trPr>
        <w:tc>
          <w:tcPr>
            <w:tcW w:w="3852" w:type="dxa"/>
            <w:gridSpan w:val="10"/>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Razão Social do Licitante:</w:t>
            </w:r>
          </w:p>
        </w:tc>
        <w:tc>
          <w:tcPr>
            <w:tcW w:w="6071" w:type="dxa"/>
            <w:gridSpan w:val="4"/>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2665" w:type="dxa"/>
            <w:gridSpan w:val="5"/>
            <w:tcBorders>
              <w:bottom w:val="single" w:sz="4" w:space="0" w:color="auto"/>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CNPJ/CPF:</w:t>
            </w:r>
          </w:p>
        </w:tc>
        <w:tc>
          <w:tcPr>
            <w:tcW w:w="7258" w:type="dxa"/>
            <w:gridSpan w:val="9"/>
            <w:tcBorders>
              <w:left w:val="nil"/>
              <w:bottom w:val="single" w:sz="4" w:space="0" w:color="auto"/>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9923" w:type="dxa"/>
            <w:gridSpan w:val="14"/>
            <w:shd w:val="clear" w:color="auto" w:fill="FFFFFF"/>
            <w:vAlign w:val="center"/>
          </w:tcPr>
          <w:p w:rsidR="00E8649C" w:rsidRPr="009865E4" w:rsidRDefault="00E8649C" w:rsidP="005E4F89">
            <w:pPr>
              <w:pStyle w:val="Ttulo1"/>
              <w:jc w:val="both"/>
              <w:rPr>
                <w:rFonts w:ascii="Arial" w:hAnsi="Arial" w:cs="Arial"/>
                <w:sz w:val="14"/>
                <w:szCs w:val="14"/>
              </w:rPr>
            </w:pPr>
            <w:r w:rsidRPr="009865E4">
              <w:rPr>
                <w:rFonts w:ascii="Arial" w:hAnsi="Arial" w:cs="Arial"/>
                <w:color w:val="auto"/>
                <w:sz w:val="14"/>
                <w:szCs w:val="14"/>
              </w:rPr>
              <w:t>Operadores</w:t>
            </w: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1</w:t>
            </w:r>
          </w:p>
        </w:tc>
        <w:tc>
          <w:tcPr>
            <w:tcW w:w="1448" w:type="dxa"/>
            <w:gridSpan w:val="5"/>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Nome:</w:t>
            </w:r>
          </w:p>
        </w:tc>
        <w:tc>
          <w:tcPr>
            <w:tcW w:w="7173" w:type="dxa"/>
            <w:gridSpan w:val="8"/>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448" w:type="dxa"/>
            <w:gridSpan w:val="5"/>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 xml:space="preserve">CPF: </w:t>
            </w:r>
          </w:p>
        </w:tc>
        <w:tc>
          <w:tcPr>
            <w:tcW w:w="3026" w:type="dxa"/>
            <w:gridSpan w:val="5"/>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Função:</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704" w:type="dxa"/>
            <w:gridSpan w:val="8"/>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Telefone:</w:t>
            </w:r>
          </w:p>
        </w:tc>
        <w:tc>
          <w:tcPr>
            <w:tcW w:w="2770" w:type="dxa"/>
            <w:gridSpan w:val="2"/>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Celular:</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Fax:</w:t>
            </w:r>
          </w:p>
        </w:tc>
        <w:tc>
          <w:tcPr>
            <w:tcW w:w="3171" w:type="dxa"/>
            <w:gridSpan w:val="7"/>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E-mail:</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proofErr w:type="spellStart"/>
            <w:r w:rsidRPr="009865E4">
              <w:rPr>
                <w:rFonts w:ascii="Arial" w:hAnsi="Arial" w:cs="Arial"/>
                <w:sz w:val="14"/>
                <w:szCs w:val="14"/>
              </w:rPr>
              <w:t>Whatsapp</w:t>
            </w:r>
            <w:proofErr w:type="spellEnd"/>
          </w:p>
        </w:tc>
        <w:tc>
          <w:tcPr>
            <w:tcW w:w="3171" w:type="dxa"/>
            <w:gridSpan w:val="7"/>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2</w:t>
            </w: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Nome:</w:t>
            </w:r>
          </w:p>
        </w:tc>
        <w:tc>
          <w:tcPr>
            <w:tcW w:w="7318" w:type="dxa"/>
            <w:gridSpan w:val="10"/>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303" w:type="dxa"/>
            <w:gridSpan w:val="3"/>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CPF:</w:t>
            </w:r>
          </w:p>
        </w:tc>
        <w:tc>
          <w:tcPr>
            <w:tcW w:w="3171" w:type="dxa"/>
            <w:gridSpan w:val="7"/>
            <w:tcBorders>
              <w:left w:val="nil"/>
            </w:tcBorders>
            <w:vAlign w:val="center"/>
          </w:tcPr>
          <w:p w:rsidR="00E8649C" w:rsidRPr="009865E4" w:rsidRDefault="00E8649C" w:rsidP="005E4F89">
            <w:pPr>
              <w:jc w:val="both"/>
              <w:rPr>
                <w:rFonts w:ascii="Arial" w:hAnsi="Arial" w:cs="Arial"/>
                <w:sz w:val="14"/>
                <w:szCs w:val="14"/>
              </w:rPr>
            </w:pPr>
          </w:p>
        </w:tc>
        <w:tc>
          <w:tcPr>
            <w:tcW w:w="965"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Função:</w:t>
            </w:r>
          </w:p>
        </w:tc>
        <w:tc>
          <w:tcPr>
            <w:tcW w:w="3182" w:type="dxa"/>
            <w:gridSpan w:val="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604" w:type="dxa"/>
            <w:gridSpan w:val="7"/>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Telefone:</w:t>
            </w:r>
          </w:p>
        </w:tc>
        <w:tc>
          <w:tcPr>
            <w:tcW w:w="2870" w:type="dxa"/>
            <w:gridSpan w:val="3"/>
            <w:tcBorders>
              <w:left w:val="nil"/>
            </w:tcBorders>
            <w:vAlign w:val="center"/>
          </w:tcPr>
          <w:p w:rsidR="00E8649C" w:rsidRPr="009865E4" w:rsidRDefault="00E8649C" w:rsidP="005E4F89">
            <w:pPr>
              <w:jc w:val="both"/>
              <w:rPr>
                <w:rFonts w:ascii="Arial" w:hAnsi="Arial" w:cs="Arial"/>
                <w:sz w:val="14"/>
                <w:szCs w:val="14"/>
              </w:rPr>
            </w:pPr>
          </w:p>
        </w:tc>
        <w:tc>
          <w:tcPr>
            <w:tcW w:w="965"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Celular:</w:t>
            </w:r>
          </w:p>
        </w:tc>
        <w:tc>
          <w:tcPr>
            <w:tcW w:w="3182" w:type="dxa"/>
            <w:gridSpan w:val="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22"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Fax:</w:t>
            </w:r>
          </w:p>
        </w:tc>
        <w:tc>
          <w:tcPr>
            <w:tcW w:w="3252" w:type="dxa"/>
            <w:gridSpan w:val="9"/>
            <w:tcBorders>
              <w:left w:val="nil"/>
            </w:tcBorders>
            <w:vAlign w:val="center"/>
          </w:tcPr>
          <w:p w:rsidR="00E8649C" w:rsidRPr="009865E4" w:rsidRDefault="00E8649C" w:rsidP="005E4F89">
            <w:pPr>
              <w:jc w:val="both"/>
              <w:rPr>
                <w:rFonts w:ascii="Arial" w:hAnsi="Arial" w:cs="Arial"/>
                <w:sz w:val="14"/>
                <w:szCs w:val="14"/>
              </w:rPr>
            </w:pPr>
          </w:p>
        </w:tc>
        <w:tc>
          <w:tcPr>
            <w:tcW w:w="965"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E-mail:</w:t>
            </w:r>
          </w:p>
        </w:tc>
        <w:tc>
          <w:tcPr>
            <w:tcW w:w="3182" w:type="dxa"/>
            <w:gridSpan w:val="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22" w:type="dxa"/>
            <w:tcBorders>
              <w:right w:val="nil"/>
            </w:tcBorders>
            <w:vAlign w:val="center"/>
          </w:tcPr>
          <w:p w:rsidR="00E8649C" w:rsidRPr="009865E4" w:rsidRDefault="00E8649C" w:rsidP="005E4F89">
            <w:pPr>
              <w:jc w:val="both"/>
              <w:rPr>
                <w:rFonts w:ascii="Arial" w:hAnsi="Arial" w:cs="Arial"/>
                <w:sz w:val="14"/>
                <w:szCs w:val="14"/>
              </w:rPr>
            </w:pPr>
            <w:proofErr w:type="spellStart"/>
            <w:r w:rsidRPr="009865E4">
              <w:rPr>
                <w:rFonts w:ascii="Arial" w:hAnsi="Arial" w:cs="Arial"/>
                <w:sz w:val="14"/>
                <w:szCs w:val="14"/>
              </w:rPr>
              <w:t>Whatsapp</w:t>
            </w:r>
            <w:proofErr w:type="spellEnd"/>
          </w:p>
        </w:tc>
        <w:tc>
          <w:tcPr>
            <w:tcW w:w="7399" w:type="dxa"/>
            <w:gridSpan w:val="1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3</w:t>
            </w:r>
          </w:p>
        </w:tc>
        <w:tc>
          <w:tcPr>
            <w:tcW w:w="1222"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Nome:</w:t>
            </w:r>
          </w:p>
        </w:tc>
        <w:tc>
          <w:tcPr>
            <w:tcW w:w="7399" w:type="dxa"/>
            <w:gridSpan w:val="12"/>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22" w:type="dxa"/>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CPF:</w:t>
            </w:r>
          </w:p>
        </w:tc>
        <w:tc>
          <w:tcPr>
            <w:tcW w:w="3252" w:type="dxa"/>
            <w:gridSpan w:val="9"/>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Função:</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590" w:type="dxa"/>
            <w:gridSpan w:val="6"/>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Telefone:</w:t>
            </w:r>
          </w:p>
        </w:tc>
        <w:tc>
          <w:tcPr>
            <w:tcW w:w="2884" w:type="dxa"/>
            <w:gridSpan w:val="4"/>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Celular:</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9865E4" w:rsidTr="0030499D">
        <w:trPr>
          <w:trHeight w:val="234"/>
          <w:jc w:val="center"/>
        </w:trPr>
        <w:tc>
          <w:tcPr>
            <w:tcW w:w="1302" w:type="dxa"/>
            <w:vAlign w:val="center"/>
          </w:tcPr>
          <w:p w:rsidR="00E8649C" w:rsidRPr="009865E4" w:rsidRDefault="00E8649C" w:rsidP="005E4F89">
            <w:pPr>
              <w:jc w:val="both"/>
              <w:rPr>
                <w:rFonts w:ascii="Arial" w:hAnsi="Arial" w:cs="Arial"/>
                <w:sz w:val="14"/>
                <w:szCs w:val="14"/>
              </w:rPr>
            </w:pPr>
          </w:p>
        </w:tc>
        <w:tc>
          <w:tcPr>
            <w:tcW w:w="1240"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Fax:</w:t>
            </w:r>
          </w:p>
        </w:tc>
        <w:tc>
          <w:tcPr>
            <w:tcW w:w="3234" w:type="dxa"/>
            <w:gridSpan w:val="8"/>
            <w:tcBorders>
              <w:left w:val="nil"/>
            </w:tcBorders>
            <w:vAlign w:val="center"/>
          </w:tcPr>
          <w:p w:rsidR="00E8649C" w:rsidRPr="009865E4" w:rsidRDefault="00E8649C" w:rsidP="005E4F89">
            <w:pPr>
              <w:jc w:val="both"/>
              <w:rPr>
                <w:rFonts w:ascii="Arial" w:hAnsi="Arial" w:cs="Arial"/>
                <w:sz w:val="14"/>
                <w:szCs w:val="14"/>
              </w:rPr>
            </w:pPr>
          </w:p>
        </w:tc>
        <w:tc>
          <w:tcPr>
            <w:tcW w:w="976" w:type="dxa"/>
            <w:gridSpan w:val="2"/>
            <w:tcBorders>
              <w:right w:val="nil"/>
            </w:tcBorders>
            <w:vAlign w:val="center"/>
          </w:tcPr>
          <w:p w:rsidR="00E8649C" w:rsidRPr="009865E4" w:rsidRDefault="00E8649C" w:rsidP="005E4F89">
            <w:pPr>
              <w:jc w:val="both"/>
              <w:rPr>
                <w:rFonts w:ascii="Arial" w:hAnsi="Arial" w:cs="Arial"/>
                <w:sz w:val="14"/>
                <w:szCs w:val="14"/>
              </w:rPr>
            </w:pPr>
            <w:r w:rsidRPr="009865E4">
              <w:rPr>
                <w:rFonts w:ascii="Arial" w:hAnsi="Arial" w:cs="Arial"/>
                <w:sz w:val="14"/>
                <w:szCs w:val="14"/>
              </w:rPr>
              <w:t>E-mail:</w:t>
            </w:r>
          </w:p>
        </w:tc>
        <w:tc>
          <w:tcPr>
            <w:tcW w:w="3171" w:type="dxa"/>
            <w:tcBorders>
              <w:left w:val="nil"/>
            </w:tcBorders>
            <w:vAlign w:val="center"/>
          </w:tcPr>
          <w:p w:rsidR="00E8649C" w:rsidRPr="009865E4" w:rsidRDefault="00E8649C" w:rsidP="005E4F89">
            <w:pPr>
              <w:jc w:val="both"/>
              <w:rPr>
                <w:rFonts w:ascii="Arial" w:hAnsi="Arial" w:cs="Arial"/>
                <w:sz w:val="14"/>
                <w:szCs w:val="14"/>
              </w:rPr>
            </w:pPr>
          </w:p>
        </w:tc>
      </w:tr>
      <w:tr w:rsidR="00E8649C" w:rsidRPr="00F76A8D" w:rsidTr="0030499D">
        <w:trPr>
          <w:trHeight w:val="234"/>
          <w:jc w:val="center"/>
        </w:trPr>
        <w:tc>
          <w:tcPr>
            <w:tcW w:w="1302" w:type="dxa"/>
            <w:vAlign w:val="center"/>
          </w:tcPr>
          <w:p w:rsidR="00E8649C" w:rsidRPr="00F76A8D" w:rsidRDefault="00E8649C" w:rsidP="005E4F89">
            <w:pPr>
              <w:jc w:val="both"/>
              <w:rPr>
                <w:rFonts w:ascii="Arial" w:hAnsi="Arial" w:cs="Arial"/>
              </w:rPr>
            </w:pPr>
          </w:p>
        </w:tc>
        <w:tc>
          <w:tcPr>
            <w:tcW w:w="1240" w:type="dxa"/>
            <w:gridSpan w:val="2"/>
            <w:tcBorders>
              <w:right w:val="nil"/>
            </w:tcBorders>
            <w:vAlign w:val="center"/>
          </w:tcPr>
          <w:p w:rsidR="00E8649C" w:rsidRPr="00F76A8D" w:rsidRDefault="00E8649C" w:rsidP="005E4F89">
            <w:pPr>
              <w:jc w:val="both"/>
              <w:rPr>
                <w:rFonts w:ascii="Arial" w:hAnsi="Arial" w:cs="Arial"/>
              </w:rPr>
            </w:pPr>
            <w:proofErr w:type="spellStart"/>
            <w:r w:rsidRPr="00F76A8D">
              <w:rPr>
                <w:rFonts w:ascii="Arial" w:hAnsi="Arial" w:cs="Arial"/>
              </w:rPr>
              <w:t>Whatsapp</w:t>
            </w:r>
            <w:proofErr w:type="spellEnd"/>
          </w:p>
        </w:tc>
        <w:tc>
          <w:tcPr>
            <w:tcW w:w="3234" w:type="dxa"/>
            <w:gridSpan w:val="8"/>
            <w:tcBorders>
              <w:left w:val="nil"/>
            </w:tcBorders>
            <w:vAlign w:val="center"/>
          </w:tcPr>
          <w:p w:rsidR="00E8649C" w:rsidRPr="00F76A8D" w:rsidRDefault="00E8649C" w:rsidP="005E4F89">
            <w:pPr>
              <w:jc w:val="both"/>
              <w:rPr>
                <w:rFonts w:ascii="Arial" w:hAnsi="Arial" w:cs="Arial"/>
              </w:rPr>
            </w:pPr>
          </w:p>
        </w:tc>
        <w:tc>
          <w:tcPr>
            <w:tcW w:w="976" w:type="dxa"/>
            <w:gridSpan w:val="2"/>
            <w:tcBorders>
              <w:right w:val="nil"/>
            </w:tcBorders>
            <w:vAlign w:val="center"/>
          </w:tcPr>
          <w:p w:rsidR="00E8649C" w:rsidRPr="00F76A8D" w:rsidRDefault="00E8649C" w:rsidP="005E4F89">
            <w:pPr>
              <w:jc w:val="both"/>
              <w:rPr>
                <w:rFonts w:ascii="Arial" w:hAnsi="Arial" w:cs="Arial"/>
              </w:rPr>
            </w:pPr>
          </w:p>
        </w:tc>
        <w:tc>
          <w:tcPr>
            <w:tcW w:w="3171" w:type="dxa"/>
            <w:tcBorders>
              <w:left w:val="nil"/>
            </w:tcBorders>
            <w:vAlign w:val="center"/>
          </w:tcPr>
          <w:p w:rsidR="00E8649C" w:rsidRPr="00F76A8D" w:rsidRDefault="00E8649C" w:rsidP="005E4F89">
            <w:pPr>
              <w:jc w:val="both"/>
              <w:rPr>
                <w:rFonts w:ascii="Arial" w:hAnsi="Arial" w:cs="Arial"/>
              </w:rPr>
            </w:pPr>
          </w:p>
        </w:tc>
      </w:tr>
    </w:tbl>
    <w:p w:rsidR="00E8649C" w:rsidRPr="004D4E2C" w:rsidRDefault="00E8649C" w:rsidP="00E8649C">
      <w:pPr>
        <w:jc w:val="both"/>
        <w:rPr>
          <w:rFonts w:ascii="Arial" w:hAnsi="Arial" w:cs="Arial"/>
          <w:sz w:val="16"/>
          <w:szCs w:val="16"/>
        </w:rPr>
      </w:pPr>
    </w:p>
    <w:p w:rsidR="00E8649C" w:rsidRPr="00F76A8D" w:rsidRDefault="00E8649C" w:rsidP="00E8649C">
      <w:pPr>
        <w:jc w:val="both"/>
        <w:rPr>
          <w:rFonts w:ascii="Arial" w:hAnsi="Arial" w:cs="Arial"/>
        </w:rPr>
      </w:pPr>
      <w:r w:rsidRPr="00F76A8D">
        <w:rPr>
          <w:rFonts w:ascii="Arial" w:hAnsi="Arial" w:cs="Arial"/>
        </w:rPr>
        <w:t>O Licitante reconhece que:</w:t>
      </w:r>
    </w:p>
    <w:p w:rsidR="00E8649C" w:rsidRPr="004D4E2C" w:rsidRDefault="00E8649C" w:rsidP="00E8649C">
      <w:pPr>
        <w:jc w:val="both"/>
        <w:rPr>
          <w:rFonts w:ascii="Arial" w:hAnsi="Arial" w:cs="Arial"/>
          <w:sz w:val="16"/>
          <w:szCs w:val="16"/>
        </w:rPr>
      </w:pPr>
    </w:p>
    <w:p w:rsidR="00E8649C" w:rsidRPr="00F76A8D" w:rsidRDefault="009F268F" w:rsidP="00E8649C">
      <w:pPr>
        <w:ind w:left="480" w:hanging="480"/>
        <w:jc w:val="both"/>
        <w:rPr>
          <w:rFonts w:ascii="Arial" w:hAnsi="Arial" w:cs="Arial"/>
        </w:rPr>
      </w:pPr>
      <w:r>
        <w:rPr>
          <w:rFonts w:ascii="Arial" w:hAnsi="Arial" w:cs="Arial"/>
        </w:rPr>
        <w:t>I.</w:t>
      </w:r>
      <w:r w:rsidR="00E8649C" w:rsidRPr="00F76A8D">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E8649C" w:rsidRPr="00F76A8D" w:rsidRDefault="009F268F" w:rsidP="00E8649C">
      <w:pPr>
        <w:ind w:left="480" w:hanging="480"/>
        <w:jc w:val="both"/>
        <w:rPr>
          <w:rFonts w:ascii="Arial" w:hAnsi="Arial" w:cs="Arial"/>
        </w:rPr>
      </w:pPr>
      <w:r>
        <w:rPr>
          <w:rFonts w:ascii="Arial" w:hAnsi="Arial" w:cs="Arial"/>
        </w:rPr>
        <w:t>II.</w:t>
      </w:r>
      <w:r w:rsidR="00E8649C" w:rsidRPr="00F76A8D">
        <w:rPr>
          <w:rFonts w:ascii="Arial" w:hAnsi="Arial" w:cs="Arial"/>
        </w:rPr>
        <w:tab/>
        <w:t>O cancelamento de Senha ou de Chave Eletrônica poderá ser feito pela BLL - Bolsa de Licitações do Brasil, mediante solicitação escrita de seu titular ou do Licitante;</w:t>
      </w:r>
    </w:p>
    <w:p w:rsidR="00E8649C" w:rsidRPr="00F76A8D" w:rsidRDefault="009F268F" w:rsidP="009F268F">
      <w:pPr>
        <w:pStyle w:val="Recuodecorpodetexto"/>
        <w:ind w:left="0"/>
        <w:jc w:val="both"/>
        <w:rPr>
          <w:rFonts w:ascii="Arial" w:hAnsi="Arial" w:cs="Arial"/>
        </w:rPr>
      </w:pPr>
      <w:r>
        <w:rPr>
          <w:rFonts w:ascii="Arial" w:hAnsi="Arial" w:cs="Arial"/>
        </w:rPr>
        <w:t>III.</w:t>
      </w:r>
      <w:r w:rsidR="00E8649C" w:rsidRPr="00F76A8D">
        <w:rPr>
          <w:rFonts w:ascii="Arial" w:hAnsi="Arial" w:cs="Arial"/>
        </w:rPr>
        <w:tab/>
        <w:t xml:space="preserve">A perda de Senha ou de Chave Eletrônica ou a quebra de seu sigilo deverá ser comunicada imediatamente à BLL – Bolsa de Licitações do Brasil para o necessário bloqueio de acesso; </w:t>
      </w:r>
    </w:p>
    <w:p w:rsidR="00E8649C" w:rsidRPr="009865E4" w:rsidRDefault="009F268F" w:rsidP="009F268F">
      <w:pPr>
        <w:jc w:val="both"/>
        <w:rPr>
          <w:rFonts w:ascii="Arial" w:hAnsi="Arial" w:cs="Arial"/>
        </w:rPr>
      </w:pPr>
      <w:r>
        <w:rPr>
          <w:rFonts w:ascii="Arial" w:hAnsi="Arial" w:cs="Arial"/>
        </w:rPr>
        <w:t xml:space="preserve">IV. </w:t>
      </w:r>
      <w:r w:rsidR="00E8649C" w:rsidRPr="00F76A8D">
        <w:rPr>
          <w:rFonts w:ascii="Arial" w:hAnsi="Arial" w:cs="Arial"/>
        </w:rPr>
        <w:t xml:space="preserve">O Licitante será responsável por todas as propostas, lances de </w:t>
      </w:r>
      <w:r w:rsidR="00F81A2E">
        <w:rPr>
          <w:rFonts w:ascii="Arial" w:hAnsi="Arial" w:cs="Arial"/>
        </w:rPr>
        <w:t>Preços</w:t>
      </w:r>
      <w:r w:rsidR="00E8649C" w:rsidRPr="00F76A8D">
        <w:rPr>
          <w:rFonts w:ascii="Arial" w:hAnsi="Arial" w:cs="Arial"/>
        </w:rPr>
        <w:t xml:space="preserve">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E8649C" w:rsidRPr="00F76A8D" w:rsidRDefault="00E8649C" w:rsidP="00E8649C">
      <w:pPr>
        <w:jc w:val="both"/>
        <w:outlineLvl w:val="0"/>
        <w:rPr>
          <w:rFonts w:ascii="Arial" w:hAnsi="Arial" w:cs="Arial"/>
        </w:rPr>
      </w:pPr>
      <w:r w:rsidRPr="00F76A8D">
        <w:rPr>
          <w:rFonts w:ascii="Arial" w:hAnsi="Arial" w:cs="Arial"/>
        </w:rPr>
        <w:t xml:space="preserve">Local e data:  </w:t>
      </w:r>
    </w:p>
    <w:p w:rsidR="00E8649C" w:rsidRPr="00F76A8D" w:rsidRDefault="00E8649C" w:rsidP="00E8649C">
      <w:pPr>
        <w:pBdr>
          <w:bottom w:val="single" w:sz="12" w:space="1" w:color="auto"/>
        </w:pBdr>
        <w:jc w:val="both"/>
        <w:rPr>
          <w:rFonts w:ascii="Arial" w:hAnsi="Arial" w:cs="Arial"/>
        </w:rPr>
      </w:pPr>
    </w:p>
    <w:p w:rsidR="00197206" w:rsidRPr="00676821" w:rsidRDefault="00E8649C" w:rsidP="00676821">
      <w:pPr>
        <w:jc w:val="both"/>
        <w:rPr>
          <w:rFonts w:ascii="Arial" w:hAnsi="Arial" w:cs="Arial"/>
        </w:rPr>
      </w:pPr>
      <w:r w:rsidRPr="00F76A8D">
        <w:rPr>
          <w:rFonts w:ascii="Arial" w:hAnsi="Arial" w:cs="Arial"/>
          <w:b/>
        </w:rPr>
        <w:t>(Assinaturas autorizadas com firma reconhecida em cartório)</w:t>
      </w:r>
    </w:p>
    <w:p w:rsidR="00B06165" w:rsidRDefault="00B06165" w:rsidP="00E8649C">
      <w:pPr>
        <w:pStyle w:val="Corpodetexto2"/>
        <w:jc w:val="both"/>
        <w:rPr>
          <w:rFonts w:ascii="Arial" w:hAnsi="Arial" w:cs="Arial"/>
          <w:b/>
          <w:bCs/>
        </w:rPr>
      </w:pPr>
    </w:p>
    <w:p w:rsidR="00B06165" w:rsidRDefault="00B06165" w:rsidP="00E8649C">
      <w:pPr>
        <w:pStyle w:val="Corpodetexto2"/>
        <w:jc w:val="both"/>
        <w:rPr>
          <w:rFonts w:ascii="Arial" w:hAnsi="Arial" w:cs="Arial"/>
          <w:b/>
          <w:bCs/>
        </w:rPr>
      </w:pPr>
    </w:p>
    <w:p w:rsidR="00CC5A96" w:rsidRDefault="00CC5A96" w:rsidP="00E8649C">
      <w:pPr>
        <w:pStyle w:val="Corpodetexto2"/>
        <w:jc w:val="both"/>
        <w:rPr>
          <w:rFonts w:ascii="Arial" w:hAnsi="Arial" w:cs="Arial"/>
          <w:b/>
          <w:bCs/>
        </w:rPr>
      </w:pPr>
    </w:p>
    <w:p w:rsidR="00670619" w:rsidRDefault="00670619" w:rsidP="00E8649C">
      <w:pPr>
        <w:pStyle w:val="Corpodetexto2"/>
        <w:jc w:val="both"/>
        <w:rPr>
          <w:rFonts w:ascii="Arial" w:hAnsi="Arial" w:cs="Arial"/>
          <w:b/>
          <w:bCs/>
        </w:rPr>
      </w:pPr>
    </w:p>
    <w:p w:rsidR="00E8649C" w:rsidRPr="00F76A8D" w:rsidRDefault="00E8649C" w:rsidP="00E8649C">
      <w:pPr>
        <w:pStyle w:val="Corpodetexto2"/>
        <w:jc w:val="both"/>
        <w:rPr>
          <w:rFonts w:ascii="Arial" w:hAnsi="Arial" w:cs="Arial"/>
          <w:b/>
          <w:bCs/>
        </w:rPr>
      </w:pPr>
      <w:r w:rsidRPr="00F76A8D">
        <w:rPr>
          <w:rFonts w:ascii="Arial" w:hAnsi="Arial" w:cs="Arial"/>
          <w:b/>
          <w:bCs/>
        </w:rPr>
        <w:t>ANEXO 05</w:t>
      </w:r>
    </w:p>
    <w:p w:rsidR="00E8649C" w:rsidRPr="00997E1C" w:rsidRDefault="00E8649C" w:rsidP="00997E1C">
      <w:pPr>
        <w:pStyle w:val="Corpodetexto2"/>
        <w:tabs>
          <w:tab w:val="left" w:pos="2520"/>
        </w:tabs>
        <w:rPr>
          <w:rFonts w:ascii="Arial" w:hAnsi="Arial" w:cs="Arial"/>
          <w:u w:val="single"/>
        </w:rPr>
      </w:pPr>
      <w:r w:rsidRPr="00F76A8D">
        <w:rPr>
          <w:rFonts w:ascii="Arial" w:hAnsi="Arial" w:cs="Arial"/>
        </w:rPr>
        <w:t>CU</w:t>
      </w:r>
      <w:r w:rsidR="00887C6F">
        <w:rPr>
          <w:rFonts w:ascii="Arial" w:hAnsi="Arial" w:cs="Arial"/>
        </w:rPr>
        <w:t xml:space="preserve">STO PELA UTILIZAÇÃO DO SISTEMA </w:t>
      </w:r>
      <w:r w:rsidRPr="00F76A8D">
        <w:rPr>
          <w:rFonts w:ascii="Arial" w:hAnsi="Arial" w:cs="Arial"/>
        </w:rPr>
        <w:t xml:space="preserve">– SOMENTE PARA O </w:t>
      </w:r>
      <w:r w:rsidRPr="00F76A8D">
        <w:rPr>
          <w:rFonts w:ascii="Arial" w:hAnsi="Arial" w:cs="Arial"/>
          <w:u w:val="single"/>
        </w:rPr>
        <w:t>FORNECEDOR VENCEDOR</w:t>
      </w:r>
    </w:p>
    <w:p w:rsidR="00E8649C" w:rsidRPr="00F76A8D" w:rsidRDefault="00E8649C" w:rsidP="00E8649C">
      <w:pPr>
        <w:jc w:val="both"/>
        <w:rPr>
          <w:rFonts w:ascii="Arial" w:hAnsi="Arial" w:cs="Arial"/>
        </w:rPr>
      </w:pPr>
      <w:r w:rsidRPr="00F76A8D">
        <w:rPr>
          <w:rFonts w:ascii="Arial" w:hAnsi="Arial" w:cs="Arial"/>
        </w:rPr>
        <w:t>Editais publicados pelo sistema de aquisição:</w:t>
      </w:r>
    </w:p>
    <w:p w:rsidR="00E8649C" w:rsidRPr="00F76A8D" w:rsidRDefault="00E8649C" w:rsidP="00E8649C">
      <w:pPr>
        <w:jc w:val="both"/>
        <w:rPr>
          <w:rFonts w:ascii="Arial" w:hAnsi="Arial" w:cs="Arial"/>
        </w:rPr>
      </w:pPr>
    </w:p>
    <w:p w:rsidR="00E8649C" w:rsidRPr="00F76A8D" w:rsidRDefault="00E8649C" w:rsidP="00AB2E1D">
      <w:pPr>
        <w:numPr>
          <w:ilvl w:val="0"/>
          <w:numId w:val="17"/>
        </w:numPr>
        <w:tabs>
          <w:tab w:val="clear" w:pos="720"/>
          <w:tab w:val="num" w:pos="0"/>
        </w:tabs>
        <w:ind w:left="0" w:firstLine="0"/>
        <w:jc w:val="both"/>
        <w:rPr>
          <w:rFonts w:ascii="Arial" w:hAnsi="Arial" w:cs="Arial"/>
        </w:rPr>
      </w:pPr>
      <w:r w:rsidRPr="00F76A8D">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 xml:space="preserve">Editais publicados pelo sistema de </w:t>
      </w:r>
      <w:r w:rsidR="004003E8">
        <w:rPr>
          <w:rFonts w:ascii="Arial" w:hAnsi="Arial" w:cs="Arial"/>
        </w:rPr>
        <w:t xml:space="preserve">REGISTRO DE PREÇOS </w:t>
      </w:r>
      <w:r w:rsidRPr="00F76A8D">
        <w:rPr>
          <w:rFonts w:ascii="Arial" w:hAnsi="Arial" w:cs="Arial"/>
        </w:rPr>
        <w:t>s:</w:t>
      </w:r>
    </w:p>
    <w:p w:rsidR="00E8649C" w:rsidRPr="00F76A8D" w:rsidRDefault="00E8649C" w:rsidP="00E8649C">
      <w:pPr>
        <w:jc w:val="both"/>
        <w:rPr>
          <w:rFonts w:ascii="Arial" w:hAnsi="Arial" w:cs="Arial"/>
        </w:rPr>
      </w:pPr>
    </w:p>
    <w:p w:rsidR="00E8649C" w:rsidRPr="00F76A8D" w:rsidRDefault="00E8649C" w:rsidP="00AB2E1D">
      <w:pPr>
        <w:numPr>
          <w:ilvl w:val="0"/>
          <w:numId w:val="17"/>
        </w:numPr>
        <w:tabs>
          <w:tab w:val="clear" w:pos="720"/>
          <w:tab w:val="num" w:pos="0"/>
        </w:tabs>
        <w:ind w:left="0" w:firstLine="0"/>
        <w:jc w:val="both"/>
        <w:rPr>
          <w:rFonts w:ascii="Arial" w:hAnsi="Arial" w:cs="Arial"/>
        </w:rPr>
      </w:pPr>
      <w:r w:rsidRPr="00F76A8D">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E8649C" w:rsidRPr="00F76A8D" w:rsidRDefault="00E8649C" w:rsidP="00E8649C">
      <w:pPr>
        <w:ind w:left="360"/>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E8649C" w:rsidRPr="00F76A8D" w:rsidRDefault="00E8649C" w:rsidP="00E8649C">
      <w:pPr>
        <w:pStyle w:val="Corpodetexto"/>
        <w:jc w:val="both"/>
        <w:rPr>
          <w:rFonts w:ascii="Arial" w:hAnsi="Arial" w:cs="Arial"/>
          <w:b/>
        </w:rPr>
      </w:pPr>
      <w:r w:rsidRPr="00F76A8D">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E8649C" w:rsidRPr="00F76A8D" w:rsidRDefault="00E8649C" w:rsidP="00E8649C">
      <w:pPr>
        <w:pStyle w:val="Ttulo1"/>
        <w:jc w:val="both"/>
        <w:rPr>
          <w:rFonts w:ascii="Arial" w:hAnsi="Arial" w:cs="Arial"/>
          <w:sz w:val="24"/>
          <w:szCs w:val="24"/>
        </w:rPr>
      </w:pPr>
      <w:r w:rsidRPr="00F76A8D">
        <w:rPr>
          <w:rFonts w:ascii="Arial" w:hAnsi="Arial" w:cs="Arial"/>
          <w:color w:val="auto"/>
          <w:sz w:val="24"/>
          <w:szCs w:val="24"/>
        </w:rPr>
        <w:t>DA UTILIZAÇÃO DE CÉLULAS DE APOIO (CORRETORAS) ASSOCIADAS</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r w:rsidRPr="00F76A8D">
        <w:rPr>
          <w:rFonts w:ascii="Arial" w:hAnsi="Arial" w:cs="Arial"/>
        </w:rPr>
        <w:t xml:space="preserve">A livre contratação de sociedades CÉLULAS DE APOIO (corretoras) para a representação junto ao sistema de PREGÕES, não exime o licitante do pagamento dos custos de uso do sistema </w:t>
      </w:r>
      <w:r w:rsidR="000F6292" w:rsidRPr="00F76A8D">
        <w:rPr>
          <w:rFonts w:ascii="Arial" w:hAnsi="Arial" w:cs="Arial"/>
        </w:rPr>
        <w:t>da BLL</w:t>
      </w:r>
      <w:r w:rsidRPr="00F76A8D">
        <w:rPr>
          <w:rFonts w:ascii="Arial" w:hAnsi="Arial" w:cs="Arial"/>
        </w:rPr>
        <w:t xml:space="preserve"> – Bolsa de Licitações do Brasil. A corretagem será pactuada entre os o licitante e a corretora de acordo com as regras usuais do mercado.</w:t>
      </w:r>
    </w:p>
    <w:p w:rsidR="00E8649C" w:rsidRPr="00F76A8D" w:rsidRDefault="00E8649C" w:rsidP="00E8649C">
      <w:pPr>
        <w:jc w:val="both"/>
        <w:rPr>
          <w:rFonts w:ascii="Arial" w:hAnsi="Arial" w:cs="Arial"/>
          <w:b/>
        </w:rPr>
      </w:pPr>
    </w:p>
    <w:p w:rsidR="00E8649C" w:rsidRPr="00F76A8D" w:rsidRDefault="00E8649C" w:rsidP="00E8649C">
      <w:pPr>
        <w:jc w:val="both"/>
        <w:rPr>
          <w:rFonts w:ascii="Arial" w:hAnsi="Arial" w:cs="Arial"/>
          <w:b/>
        </w:rPr>
      </w:pPr>
      <w:r w:rsidRPr="00F76A8D">
        <w:rPr>
          <w:rFonts w:ascii="Arial" w:hAnsi="Arial" w:cs="Arial"/>
          <w:b/>
        </w:rPr>
        <w:t xml:space="preserve">DAS RESPONSABILIDADES COMO LICITANTE/FORNECEDOR </w:t>
      </w:r>
    </w:p>
    <w:p w:rsidR="00E8649C" w:rsidRPr="00F76A8D" w:rsidRDefault="00E8649C" w:rsidP="00E8649C">
      <w:pPr>
        <w:jc w:val="both"/>
        <w:rPr>
          <w:rFonts w:ascii="Arial" w:hAnsi="Arial" w:cs="Arial"/>
          <w:b/>
        </w:rPr>
      </w:pPr>
    </w:p>
    <w:p w:rsidR="00E8649C" w:rsidRPr="00F76A8D" w:rsidRDefault="00E8649C" w:rsidP="00E8649C">
      <w:pPr>
        <w:jc w:val="both"/>
        <w:rPr>
          <w:rFonts w:ascii="Arial" w:hAnsi="Arial" w:cs="Arial"/>
          <w:b/>
        </w:rPr>
      </w:pPr>
      <w:r w:rsidRPr="00F76A8D">
        <w:rPr>
          <w:rFonts w:ascii="Arial" w:hAnsi="Arial" w:cs="Arial"/>
          <w:b/>
        </w:rPr>
        <w:t>Como Licitante/Fornecedor, concordamos e anuímos com todos termos contidos neste anexo e nos responsabilizamos por cumpri-lo integralmente em seus expressos termos.</w:t>
      </w:r>
    </w:p>
    <w:p w:rsidR="00E8649C" w:rsidRPr="00F76A8D" w:rsidRDefault="00E8649C" w:rsidP="00E8649C">
      <w:pPr>
        <w:jc w:val="both"/>
        <w:rPr>
          <w:rFonts w:ascii="Arial" w:hAnsi="Arial" w:cs="Arial"/>
        </w:rPr>
      </w:pPr>
    </w:p>
    <w:p w:rsidR="00E8649C" w:rsidRPr="00F76A8D" w:rsidRDefault="00E8649C" w:rsidP="00E8649C">
      <w:pPr>
        <w:jc w:val="both"/>
        <w:rPr>
          <w:rFonts w:ascii="Arial" w:hAnsi="Arial" w:cs="Arial"/>
        </w:rPr>
      </w:pPr>
    </w:p>
    <w:p w:rsidR="00C73856" w:rsidRDefault="00E8649C" w:rsidP="00E8649C">
      <w:pPr>
        <w:jc w:val="both"/>
        <w:outlineLvl w:val="0"/>
        <w:rPr>
          <w:rFonts w:ascii="Arial" w:hAnsi="Arial" w:cs="Arial"/>
        </w:rPr>
      </w:pPr>
      <w:r w:rsidRPr="00F76A8D">
        <w:rPr>
          <w:rFonts w:ascii="Arial" w:hAnsi="Arial" w:cs="Arial"/>
        </w:rPr>
        <w:t>Local e data:</w:t>
      </w:r>
    </w:p>
    <w:p w:rsidR="00E8649C" w:rsidRPr="00F76A8D" w:rsidRDefault="00E8649C" w:rsidP="00E8649C">
      <w:pPr>
        <w:jc w:val="both"/>
        <w:outlineLvl w:val="0"/>
        <w:rPr>
          <w:rFonts w:ascii="Arial" w:hAnsi="Arial" w:cs="Arial"/>
        </w:rPr>
      </w:pPr>
      <w:r w:rsidRPr="00F76A8D">
        <w:rPr>
          <w:rFonts w:ascii="Arial" w:hAnsi="Arial" w:cs="Arial"/>
        </w:rPr>
        <w:t xml:space="preserve"> ________________________________________________________________</w:t>
      </w:r>
    </w:p>
    <w:p w:rsidR="00E8649C" w:rsidRPr="00F76A8D" w:rsidRDefault="00E8649C" w:rsidP="00E8649C">
      <w:pPr>
        <w:jc w:val="both"/>
        <w:outlineLvl w:val="0"/>
        <w:rPr>
          <w:rFonts w:ascii="Arial" w:hAnsi="Arial" w:cs="Arial"/>
        </w:rPr>
      </w:pPr>
    </w:p>
    <w:p w:rsidR="00E8649C" w:rsidRPr="00F76A8D" w:rsidRDefault="00E8649C" w:rsidP="00E8649C">
      <w:pPr>
        <w:jc w:val="both"/>
        <w:outlineLvl w:val="0"/>
        <w:rPr>
          <w:rFonts w:ascii="Arial" w:hAnsi="Arial" w:cs="Arial"/>
        </w:rPr>
      </w:pPr>
    </w:p>
    <w:p w:rsidR="00E8649C" w:rsidRPr="00F76A8D" w:rsidRDefault="00E8649C" w:rsidP="00E8649C">
      <w:pPr>
        <w:jc w:val="both"/>
        <w:outlineLvl w:val="0"/>
        <w:rPr>
          <w:rFonts w:ascii="Arial" w:hAnsi="Arial" w:cs="Arial"/>
        </w:rPr>
      </w:pPr>
    </w:p>
    <w:p w:rsidR="00E8649C" w:rsidRPr="00F76A8D" w:rsidRDefault="00E8649C" w:rsidP="00E8649C">
      <w:pPr>
        <w:jc w:val="both"/>
        <w:rPr>
          <w:rFonts w:ascii="Arial" w:hAnsi="Arial" w:cs="Arial"/>
        </w:rPr>
      </w:pPr>
      <w:r w:rsidRPr="00F76A8D">
        <w:rPr>
          <w:rFonts w:ascii="Arial" w:hAnsi="Arial" w:cs="Arial"/>
        </w:rPr>
        <w:t>_____________________________________________</w:t>
      </w:r>
      <w:r w:rsidR="000F6292">
        <w:rPr>
          <w:rFonts w:ascii="Arial" w:hAnsi="Arial" w:cs="Arial"/>
        </w:rPr>
        <w:t>____________________________</w:t>
      </w:r>
    </w:p>
    <w:p w:rsidR="00E8649C" w:rsidRPr="00F76A8D" w:rsidRDefault="00E8649C" w:rsidP="00E8649C">
      <w:pPr>
        <w:jc w:val="both"/>
        <w:rPr>
          <w:rFonts w:ascii="Arial" w:hAnsi="Arial" w:cs="Arial"/>
          <w:b/>
        </w:rPr>
      </w:pPr>
      <w:r w:rsidRPr="00F76A8D">
        <w:rPr>
          <w:rFonts w:ascii="Arial" w:hAnsi="Arial" w:cs="Arial"/>
          <w:b/>
        </w:rPr>
        <w:t>(Assinaturas autorizadas com firma reconhecida em cartório)</w:t>
      </w:r>
    </w:p>
    <w:p w:rsidR="00E8649C" w:rsidRPr="00F76A8D" w:rsidRDefault="00E8649C" w:rsidP="00E8649C">
      <w:pPr>
        <w:pStyle w:val="PargrafodaLista"/>
        <w:jc w:val="both"/>
        <w:rPr>
          <w:rFonts w:ascii="Arial" w:hAnsi="Arial" w:cs="Arial"/>
        </w:rPr>
      </w:pPr>
    </w:p>
    <w:p w:rsidR="00E8649C" w:rsidRDefault="00E8649C" w:rsidP="00C73856">
      <w:pPr>
        <w:jc w:val="both"/>
        <w:rPr>
          <w:rFonts w:ascii="Arial" w:hAnsi="Arial" w:cs="Arial"/>
          <w:b/>
          <w:bCs/>
        </w:rPr>
      </w:pPr>
      <w:r w:rsidRPr="00F76A8D">
        <w:rPr>
          <w:rFonts w:ascii="Arial" w:hAnsi="Arial" w:cs="Arial"/>
          <w:b/>
          <w:u w:val="single"/>
        </w:rPr>
        <w:t>OBSERVAÇÃO</w:t>
      </w:r>
      <w:r w:rsidRPr="00F76A8D">
        <w:rPr>
          <w:rFonts w:ascii="Arial" w:hAnsi="Arial" w:cs="Arial"/>
          <w:b/>
        </w:rPr>
        <w:t xml:space="preserve">: </w:t>
      </w:r>
      <w:r w:rsidRPr="00F76A8D">
        <w:rPr>
          <w:rFonts w:ascii="Arial" w:hAnsi="Arial" w:cs="Arial"/>
          <w:b/>
          <w:i/>
        </w:rPr>
        <w:t>OBRIGATÓRIO RECONHECER FIRMA (EM CARTÓRIO) DAS ASSINATURAS E ANEXAR COPIA DO CONTRATO SOCIAL E ULTIMAS ALTERAÇÕES E/OU BREVE RELATO E/OU CONTRATO CONSOLIDADO (AUTENTICADAS).</w:t>
      </w: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997E1C" w:rsidRDefault="00997E1C"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B62286" w:rsidRDefault="00B62286"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670619" w:rsidRDefault="00670619"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ANEXO 06</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C3293C">
        <w:rPr>
          <w:rFonts w:ascii="Arial" w:hAnsi="Arial" w:cs="Arial"/>
          <w:b/>
          <w:bCs/>
        </w:rPr>
        <w:t>17/2022</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da Empresa)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CNPJ/MF Nº ________________________________________________________, sediada.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(Endereço Completo)</w:t>
      </w:r>
    </w:p>
    <w:p w:rsidR="00E8649C" w:rsidRPr="00F76A8D" w:rsidRDefault="00E8649C" w:rsidP="00E8649C">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rPr>
        <w:t xml:space="preserve">Declara, sob as penas da Lei, que na qualidade de proponente do procedimento licitatório, sob a modalidade Pregão Eletrônico nº _____________ instaurada pela Prefeitura Municipal de </w:t>
      </w:r>
      <w:r w:rsidRPr="00F76A8D">
        <w:rPr>
          <w:rFonts w:ascii="Arial" w:hAnsi="Arial" w:cs="Arial"/>
          <w:b/>
          <w:color w:val="FF0000"/>
        </w:rPr>
        <w:t>________</w:t>
      </w:r>
      <w:r w:rsidRPr="00F76A8D">
        <w:rPr>
          <w:rFonts w:ascii="Arial" w:hAnsi="Arial" w:cs="Arial"/>
        </w:rPr>
        <w:t>, que não fomos declarados inidôneos para licitar ou contratar com o Poder Público, em qualquer de suas esferas.</w:t>
      </w:r>
      <w:r w:rsidRPr="00F76A8D">
        <w:rPr>
          <w:rFonts w:ascii="Arial" w:hAnsi="Arial" w:cs="Arial"/>
          <w:color w:val="000000"/>
        </w:rPr>
        <w:t xml:space="preserve"> </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Por ser expressão de verdade, firmamos a presente.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(Local e Data)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e Número da Carteira de Identidade do Declarante)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OBS. Esta declaração deverá ser emitida em papel timbrado da empresa proponente e carimbada com o número do CNPJ.</w:t>
      </w:r>
    </w:p>
    <w:p w:rsidR="00E8649C" w:rsidRPr="00F76A8D" w:rsidRDefault="00E8649C" w:rsidP="00E8649C">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F76A8D">
        <w:rPr>
          <w:rFonts w:ascii="Arial" w:hAnsi="Arial" w:cs="Arial"/>
          <w:color w:val="000000"/>
        </w:rPr>
        <w:br w:type="page"/>
      </w:r>
    </w:p>
    <w:p w:rsidR="00670619" w:rsidRDefault="00670619" w:rsidP="000F6292">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ANEXO 07</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C3293C">
        <w:rPr>
          <w:rFonts w:ascii="Arial" w:hAnsi="Arial" w:cs="Arial"/>
          <w:b/>
          <w:bCs/>
        </w:rPr>
        <w:t>17/2022</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da Empresa)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E8649C">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CNPJ/MF Nº ________________________________________________________, sediada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(Endereço Completo)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Declara, sob as penas da Lei, que até a presente data inexistem fatos impeditivos para sua habilitação no presente processo e que está ciente da obrigatoriedade de declarar ocorrências posteriores.</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(Local e Data)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e Número da Carteira de Identidade do Declarante)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color w:val="000000"/>
        </w:rPr>
        <w:t>OBS. Esta declaração deverá ser emitida em papel timbrado da empresa proponente e carimbada com o número do CNPJ.</w:t>
      </w: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br w:type="page"/>
      </w:r>
    </w:p>
    <w:p w:rsidR="00670619" w:rsidRDefault="00670619"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ANEXO 08</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C3293C">
        <w:rPr>
          <w:rFonts w:ascii="Arial" w:hAnsi="Arial" w:cs="Arial"/>
          <w:b/>
          <w:bCs/>
        </w:rPr>
        <w:t>17/2022</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da Empresa)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CNPJ/MF Nº ________________________________________________________, sediada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color w:val="000000"/>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(Endereço Completo)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(Local e Data)</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(Nome e Número da Carteira de Identidade do Declarante)</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 xml:space="preserve">OBS. </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F76A8D">
        <w:rPr>
          <w:rFonts w:ascii="Arial" w:hAnsi="Arial" w:cs="Arial"/>
          <w:color w:val="000000"/>
        </w:rPr>
        <w:t>1) Esta declaração deverá ser emitida em papel timbrado da empresa proponente e carimbada com o número do CNPJ.</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2) Se a empresa licitante possuir menores de 14 anos aprendizes deverá declarar essa condição.</w:t>
      </w:r>
    </w:p>
    <w:p w:rsidR="00E8649C" w:rsidRPr="00F76A8D" w:rsidRDefault="00E8649C" w:rsidP="00E8649C">
      <w:pPr>
        <w:overflowPunct w:val="0"/>
        <w:autoSpaceDE w:val="0"/>
        <w:autoSpaceDN w:val="0"/>
        <w:adjustRightInd w:val="0"/>
        <w:spacing w:before="100" w:beforeAutospacing="1" w:after="100" w:afterAutospacing="1"/>
        <w:ind w:left="708"/>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F76A8D">
        <w:rPr>
          <w:rFonts w:ascii="Arial" w:hAnsi="Arial" w:cs="Arial"/>
        </w:rPr>
        <w:br w:type="page"/>
      </w:r>
    </w:p>
    <w:p w:rsidR="00670619" w:rsidRDefault="00670619" w:rsidP="000F6292">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t>ANEXO 09</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C3293C">
        <w:rPr>
          <w:rFonts w:ascii="Arial" w:hAnsi="Arial" w:cs="Arial"/>
          <w:b/>
          <w:bCs/>
        </w:rPr>
        <w:t>17/2022</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76A8D" w:rsidRDefault="00E8649C" w:rsidP="00E8649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F76A8D">
        <w:rPr>
          <w:rFonts w:ascii="Arial" w:hAnsi="Arial" w:cs="Arial"/>
          <w:b/>
          <w:bCs/>
        </w:rPr>
        <w:t>DECLARAÇÃO</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Modelo de Declaração de Enquadramento em Regime de Tributação de Micro Empresa ou Empresa de Pequeno Porte.</w:t>
      </w:r>
      <w:r w:rsidR="00590321">
        <w:rPr>
          <w:rFonts w:ascii="Arial" w:hAnsi="Arial" w:cs="Arial"/>
        </w:rPr>
        <w:t xml:space="preserve"> </w:t>
      </w:r>
      <w:r w:rsidRPr="00F76A8D">
        <w:rPr>
          <w:rFonts w:ascii="Arial" w:hAnsi="Arial" w:cs="Arial"/>
        </w:rPr>
        <w:t>(Na hipótese do licitante ser ME ou EPP)</w:t>
      </w:r>
    </w:p>
    <w:p w:rsidR="00E8649C" w:rsidRPr="00F76A8D" w:rsidRDefault="00E8649C" w:rsidP="00E8649C">
      <w:pPr>
        <w:overflowPunct w:val="0"/>
        <w:autoSpaceDE w:val="0"/>
        <w:autoSpaceDN w:val="0"/>
        <w:adjustRightInd w:val="0"/>
        <w:spacing w:before="100" w:beforeAutospacing="1" w:after="100" w:afterAutospacing="1"/>
        <w:ind w:left="708"/>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(Nome d</w:t>
      </w:r>
      <w:r w:rsidR="00590321">
        <w:rPr>
          <w:rFonts w:ascii="Arial" w:hAnsi="Arial" w:cs="Arial"/>
        </w:rPr>
        <w:t>a empresa)</w:t>
      </w:r>
      <w:r w:rsidR="00DE3069">
        <w:rPr>
          <w:rFonts w:ascii="Arial" w:hAnsi="Arial" w:cs="Arial"/>
        </w:rPr>
        <w:t>, CNPJ / MF nº</w:t>
      </w:r>
      <w:r w:rsidRPr="00F76A8D">
        <w:rPr>
          <w:rFonts w:ascii="Arial" w:hAnsi="Arial" w:cs="Arial"/>
        </w:rPr>
        <w:t>, sediada (endereço completo) Declaro (amos) para todos os fins de direito, especificamente para participação de li</w:t>
      </w:r>
      <w:r w:rsidR="00134D69">
        <w:rPr>
          <w:rFonts w:ascii="Arial" w:hAnsi="Arial" w:cs="Arial"/>
        </w:rPr>
        <w:t>citação na modalidade de Pregão</w:t>
      </w:r>
      <w:r w:rsidRPr="00F76A8D">
        <w:rPr>
          <w:rFonts w:ascii="Arial" w:hAnsi="Arial" w:cs="Arial"/>
        </w:rPr>
        <w:t>, que esto</w:t>
      </w:r>
      <w:r w:rsidR="00B7344F">
        <w:rPr>
          <w:rFonts w:ascii="Arial" w:hAnsi="Arial" w:cs="Arial"/>
        </w:rPr>
        <w:t>u (amos) sob o regime de ME/EPP</w:t>
      </w:r>
      <w:r w:rsidRPr="00F76A8D">
        <w:rPr>
          <w:rFonts w:ascii="Arial" w:hAnsi="Arial" w:cs="Arial"/>
        </w:rPr>
        <w:t>, para efeito do disposto na LC 123/2006</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Local e data</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t>Nome e nº da cédula de identidade do declarante</w:t>
      </w: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rPr>
        <w:br w:type="page"/>
      </w:r>
    </w:p>
    <w:p w:rsidR="00670619" w:rsidRDefault="00670619" w:rsidP="00E8649C">
      <w:pPr>
        <w:overflowPunct w:val="0"/>
        <w:autoSpaceDE w:val="0"/>
        <w:autoSpaceDN w:val="0"/>
        <w:adjustRightInd w:val="0"/>
        <w:spacing w:before="100" w:beforeAutospacing="1" w:after="100" w:afterAutospacing="1"/>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rPr>
      </w:pPr>
      <w:r w:rsidRPr="00F76A8D">
        <w:rPr>
          <w:rFonts w:ascii="Arial" w:hAnsi="Arial" w:cs="Arial"/>
          <w:b/>
          <w:bCs/>
        </w:rPr>
        <w:t>ANEXO 10</w:t>
      </w:r>
    </w:p>
    <w:p w:rsidR="00E8649C" w:rsidRPr="00F76A8D" w:rsidRDefault="00E8649C" w:rsidP="00E8649C">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rsidR="00E8649C" w:rsidRPr="00F76A8D" w:rsidRDefault="00DE3069" w:rsidP="003F2E70">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PREGÃO ELETRÔNICO Nº </w:t>
      </w:r>
      <w:r w:rsidR="00C3293C">
        <w:rPr>
          <w:rFonts w:ascii="Arial" w:hAnsi="Arial" w:cs="Arial"/>
          <w:b/>
          <w:bCs/>
        </w:rPr>
        <w:t>17/2022</w:t>
      </w:r>
    </w:p>
    <w:p w:rsidR="00E8649C" w:rsidRPr="00F76A8D" w:rsidRDefault="00E8649C" w:rsidP="00E8649C">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rsidR="00E8649C" w:rsidRPr="00F76A8D" w:rsidRDefault="00E8649C" w:rsidP="00E8649C">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F76A8D">
        <w:rPr>
          <w:rFonts w:ascii="Arial" w:hAnsi="Arial" w:cs="Arial"/>
          <w:b/>
          <w:bCs/>
        </w:rPr>
        <w:t>DECLARAÇÃO DE RESPONSABILIDADE</w:t>
      </w:r>
    </w:p>
    <w:p w:rsidR="00E8649C" w:rsidRPr="00F76A8D" w:rsidRDefault="00E8649C" w:rsidP="00E8649C">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E8649C">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F76A8D">
        <w:rPr>
          <w:rFonts w:ascii="Arial" w:hAnsi="Arial" w:cs="Arial"/>
        </w:rPr>
        <w:t xml:space="preserve">Declaramos para fins de atendimento ao que consta do edital do Pregão...............................da Prefeitura Municipal de </w:t>
      </w:r>
      <w:r w:rsidRPr="00F76A8D">
        <w:rPr>
          <w:rFonts w:ascii="Arial" w:hAnsi="Arial" w:cs="Arial"/>
          <w:b/>
          <w:color w:val="FF0000"/>
        </w:rPr>
        <w:t>_______</w:t>
      </w:r>
      <w:r w:rsidRPr="00F76A8D">
        <w:rPr>
          <w:rFonts w:ascii="Arial" w:hAnsi="Arial" w:cs="Arial"/>
        </w:rPr>
        <w:t xml:space="preserve">, que a empresa............................................................tomou conhecimento do Edital e de todas as condições de participação na Licitação e se compromete a cumprir todos os termos do Edital, e a fornecer </w:t>
      </w:r>
      <w:r w:rsidR="00994B74">
        <w:rPr>
          <w:rFonts w:ascii="Arial" w:hAnsi="Arial" w:cs="Arial"/>
        </w:rPr>
        <w:t xml:space="preserve">os </w:t>
      </w:r>
      <w:r w:rsidR="006F66B4" w:rsidRPr="0015505B">
        <w:rPr>
          <w:rFonts w:ascii="Arial" w:hAnsi="Arial" w:cs="Arial"/>
        </w:rPr>
        <w:t>produtos</w:t>
      </w:r>
      <w:r w:rsidRPr="00F76A8D">
        <w:rPr>
          <w:rFonts w:ascii="Arial" w:hAnsi="Arial" w:cs="Arial"/>
        </w:rPr>
        <w:t xml:space="preserve"> de qualidade, sob as penas da Lei. </w:t>
      </w: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F76A8D">
        <w:rPr>
          <w:rFonts w:ascii="Arial" w:hAnsi="Arial" w:cs="Arial"/>
        </w:rPr>
        <w:t>Local e data:</w:t>
      </w: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p>
    <w:p w:rsidR="00E8649C" w:rsidRPr="00F76A8D" w:rsidRDefault="00E8649C" w:rsidP="000F6292">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F76A8D">
        <w:rPr>
          <w:rFonts w:ascii="Arial" w:hAnsi="Arial" w:cs="Arial"/>
        </w:rPr>
        <w:t>Assinatura e carimbo da empresa:</w:t>
      </w:r>
    </w:p>
    <w:p w:rsidR="00E8649C"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br w:type="page"/>
      </w:r>
    </w:p>
    <w:p w:rsidR="005D0631" w:rsidRDefault="005D0631"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r w:rsidRPr="00F76A8D">
        <w:rPr>
          <w:rFonts w:ascii="Arial" w:hAnsi="Arial" w:cs="Arial"/>
          <w:b/>
        </w:rPr>
        <w:t>ANEXO 11</w:t>
      </w:r>
    </w:p>
    <w:p w:rsidR="00E8649C" w:rsidRPr="00F76A8D"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b/>
          <w:bCs/>
        </w:rPr>
      </w:pPr>
      <w:r w:rsidRPr="00F76A8D">
        <w:rPr>
          <w:rFonts w:ascii="Arial" w:hAnsi="Arial" w:cs="Arial"/>
          <w:b/>
          <w:bCs/>
        </w:rPr>
        <w:t xml:space="preserve">PREGÃO ELETRÔNICO Nº </w:t>
      </w:r>
      <w:r w:rsidR="00C3293C">
        <w:rPr>
          <w:rFonts w:ascii="Arial" w:hAnsi="Arial" w:cs="Arial"/>
          <w:b/>
          <w:bCs/>
        </w:rPr>
        <w:t>17/2022</w:t>
      </w:r>
    </w:p>
    <w:p w:rsidR="00E8649C" w:rsidRPr="00F76A8D"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E8649C" w:rsidRPr="00F76A8D" w:rsidRDefault="00E8649C" w:rsidP="00E8649C">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F76A8D">
        <w:rPr>
          <w:rFonts w:ascii="Arial" w:hAnsi="Arial" w:cs="Arial"/>
          <w:b/>
          <w:bCs/>
        </w:rPr>
        <w:t>DECLARAÇÃO</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AE0317">
        <w:rPr>
          <w:rFonts w:ascii="Arial" w:hAnsi="Arial" w:cs="Arial"/>
          <w:color w:val="000000"/>
        </w:rPr>
        <w:t xml:space="preserve">(Razão Social)       </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AE0317">
        <w:rPr>
          <w:rFonts w:ascii="Arial" w:hAnsi="Arial" w:cs="Arial"/>
          <w:color w:val="000000"/>
        </w:rPr>
        <w:t>CNPJ/MF Nº ______________________________________________________________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AE0317">
        <w:rPr>
          <w:rFonts w:ascii="Arial" w:hAnsi="Arial" w:cs="Arial"/>
          <w:color w:val="000000"/>
        </w:rPr>
        <w:t>Sediada_________________________________________</w:t>
      </w:r>
      <w:r w:rsidR="000F6292" w:rsidRPr="00AE0317">
        <w:rPr>
          <w:rFonts w:ascii="Arial" w:hAnsi="Arial" w:cs="Arial"/>
          <w:color w:val="000000"/>
        </w:rPr>
        <w:t>__________________________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color w:val="000000"/>
        </w:rPr>
      </w:pPr>
      <w:r w:rsidRPr="00AE0317">
        <w:rPr>
          <w:rFonts w:ascii="Arial" w:hAnsi="Arial" w:cs="Arial"/>
          <w:color w:val="000000"/>
        </w:rPr>
        <w:t>(Endereço Completo)</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Declara, sob as penas da lei, que na qualidade de proponente de procedimento licitatór</w:t>
      </w:r>
      <w:r w:rsidR="00B7344F" w:rsidRPr="00AE0317">
        <w:rPr>
          <w:rFonts w:ascii="Arial" w:hAnsi="Arial" w:cs="Arial"/>
        </w:rPr>
        <w:t xml:space="preserve">io sob a modalidade </w:t>
      </w:r>
      <w:r w:rsidRPr="00AE0317">
        <w:rPr>
          <w:rFonts w:ascii="Arial" w:hAnsi="Arial" w:cs="Arial"/>
        </w:rPr>
        <w:t xml:space="preserve">nº_______, instaurada pelo </w:t>
      </w:r>
      <w:r w:rsidR="00134D69" w:rsidRPr="00AE0317">
        <w:rPr>
          <w:rFonts w:ascii="Arial" w:hAnsi="Arial" w:cs="Arial"/>
        </w:rPr>
        <w:t>Município</w:t>
      </w:r>
      <w:r w:rsidRPr="00AE0317">
        <w:rPr>
          <w:rFonts w:ascii="Arial" w:hAnsi="Arial" w:cs="Arial"/>
        </w:rPr>
        <w:t xml:space="preserve"> de </w:t>
      </w:r>
      <w:r w:rsidRPr="00AE0317">
        <w:rPr>
          <w:rFonts w:ascii="Arial" w:hAnsi="Arial" w:cs="Arial"/>
          <w:b/>
          <w:color w:val="000000" w:themeColor="text1"/>
        </w:rPr>
        <w:t>_________</w:t>
      </w:r>
      <w:r w:rsidRPr="00AE0317">
        <w:rPr>
          <w:rFonts w:ascii="Arial" w:hAnsi="Arial" w:cs="Arial"/>
        </w:rPr>
        <w:t>, não integra nosso corpo social, nem nosso quadro funcional empregado público ou membro comissionado de órgão direto ou indireto da Administração Municipal.</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Por ser verdade, firmamos o presente.</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Data 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Local________________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Nome do declarante _________________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RG____________________</w:t>
      </w:r>
    </w:p>
    <w:p w:rsidR="00E8649C" w:rsidRPr="00AE0317" w:rsidRDefault="00E8649C" w:rsidP="000F6292">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AE0317">
        <w:rPr>
          <w:rFonts w:ascii="Arial" w:hAnsi="Arial" w:cs="Arial"/>
        </w:rPr>
        <w:t>CPF___________________</w:t>
      </w:r>
    </w:p>
    <w:p w:rsidR="00E8649C" w:rsidRPr="00AE0317" w:rsidRDefault="00E8649C" w:rsidP="000F6292">
      <w:pPr>
        <w:overflowPunct w:val="0"/>
        <w:autoSpaceDE w:val="0"/>
        <w:autoSpaceDN w:val="0"/>
        <w:adjustRightInd w:val="0"/>
        <w:spacing w:before="100" w:beforeAutospacing="1" w:after="100" w:afterAutospacing="1"/>
        <w:jc w:val="both"/>
        <w:textAlignment w:val="baseline"/>
        <w:rPr>
          <w:rFonts w:ascii="Arial" w:hAnsi="Arial" w:cs="Arial"/>
          <w:color w:val="000000"/>
        </w:rPr>
      </w:pPr>
      <w:r w:rsidRPr="00AE0317">
        <w:rPr>
          <w:rFonts w:ascii="Arial" w:hAnsi="Arial" w:cs="Arial"/>
          <w:color w:val="000000"/>
        </w:rPr>
        <w:t>OBS. Esta declaração deverá ser emitida em papel timbrado da empresa proponente e carimbada com o número do CNPJ.</w:t>
      </w:r>
    </w:p>
    <w:p w:rsidR="00E8649C" w:rsidRPr="00AE0317" w:rsidRDefault="00E8649C"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BB125F" w:rsidRDefault="00BB125F" w:rsidP="00E8649C">
      <w:pPr>
        <w:overflowPunct w:val="0"/>
        <w:autoSpaceDE w:val="0"/>
        <w:autoSpaceDN w:val="0"/>
        <w:adjustRightInd w:val="0"/>
        <w:spacing w:before="100" w:beforeAutospacing="1" w:after="100" w:afterAutospacing="1"/>
        <w:jc w:val="both"/>
        <w:textAlignment w:val="baseline"/>
        <w:rPr>
          <w:rFonts w:ascii="Arial" w:hAnsi="Arial" w:cs="Arial"/>
          <w:b/>
        </w:rPr>
      </w:pPr>
    </w:p>
    <w:p w:rsidR="002F00FA" w:rsidRPr="00AE0317" w:rsidRDefault="00FD1029" w:rsidP="00E8649C">
      <w:pPr>
        <w:overflowPunct w:val="0"/>
        <w:autoSpaceDE w:val="0"/>
        <w:autoSpaceDN w:val="0"/>
        <w:adjustRightInd w:val="0"/>
        <w:spacing w:before="100" w:beforeAutospacing="1" w:after="100" w:afterAutospacing="1"/>
        <w:jc w:val="both"/>
        <w:textAlignment w:val="baseline"/>
        <w:rPr>
          <w:rFonts w:ascii="Arial" w:hAnsi="Arial" w:cs="Arial"/>
          <w:b/>
        </w:rPr>
      </w:pPr>
      <w:r>
        <w:rPr>
          <w:rFonts w:ascii="Arial" w:hAnsi="Arial" w:cs="Arial"/>
          <w:b/>
        </w:rPr>
        <w:t>ANEXO 12</w:t>
      </w:r>
    </w:p>
    <w:p w:rsidR="00E8649C" w:rsidRPr="00AE0317" w:rsidRDefault="00B06165" w:rsidP="00E8649C">
      <w:pPr>
        <w:pStyle w:val="ParagraphStyle"/>
        <w:ind w:right="-15"/>
        <w:jc w:val="center"/>
        <w:rPr>
          <w:b/>
          <w:bCs/>
        </w:rPr>
      </w:pPr>
      <w:r>
        <w:rPr>
          <w:b/>
          <w:bCs/>
        </w:rPr>
        <w:t xml:space="preserve">MINUTA DE </w:t>
      </w:r>
      <w:r w:rsidR="00E8649C" w:rsidRPr="00AE0317">
        <w:rPr>
          <w:b/>
          <w:bCs/>
        </w:rPr>
        <w:t>CONTRATO ADMINISTRATIVO Nº ____ /202</w:t>
      </w:r>
      <w:r w:rsidR="00884312">
        <w:rPr>
          <w:b/>
          <w:bCs/>
        </w:rPr>
        <w:t>2</w:t>
      </w:r>
    </w:p>
    <w:p w:rsidR="00E8649C" w:rsidRPr="00AE0317" w:rsidRDefault="00E8649C" w:rsidP="00E8649C">
      <w:pPr>
        <w:pStyle w:val="ParagraphStyle"/>
        <w:ind w:right="-15"/>
        <w:jc w:val="center"/>
        <w:rPr>
          <w:b/>
          <w:bCs/>
        </w:rPr>
      </w:pPr>
      <w:r w:rsidRPr="00AE0317">
        <w:rPr>
          <w:b/>
          <w:bCs/>
        </w:rPr>
        <w:t xml:space="preserve">REF: PREGÃO ELETRONICO Nº </w:t>
      </w:r>
      <w:r w:rsidR="00C3293C">
        <w:rPr>
          <w:b/>
          <w:bCs/>
        </w:rPr>
        <w:t>17/2022</w:t>
      </w:r>
    </w:p>
    <w:p w:rsidR="00E8649C" w:rsidRPr="00AE0317" w:rsidRDefault="00E8649C" w:rsidP="00E8649C">
      <w:pPr>
        <w:pStyle w:val="ParagraphStyle"/>
        <w:ind w:right="-15"/>
        <w:jc w:val="center"/>
        <w:rPr>
          <w:b/>
          <w:bCs/>
        </w:rPr>
      </w:pPr>
    </w:p>
    <w:p w:rsidR="00E8649C" w:rsidRPr="00AE0317" w:rsidRDefault="00E8649C" w:rsidP="00E8649C">
      <w:pPr>
        <w:pStyle w:val="ParagraphStyle"/>
        <w:ind w:right="-15"/>
        <w:jc w:val="both"/>
      </w:pPr>
    </w:p>
    <w:p w:rsidR="00E8649C" w:rsidRPr="00AE0317" w:rsidRDefault="00F96E95" w:rsidP="00E8649C">
      <w:pPr>
        <w:pStyle w:val="ParagraphStyle"/>
        <w:ind w:right="-15" w:firstLine="3544"/>
        <w:jc w:val="both"/>
      </w:pPr>
      <w:r w:rsidRPr="00AE0317">
        <w:t xml:space="preserve">  </w:t>
      </w:r>
      <w:r w:rsidR="00E8649C" w:rsidRPr="00AE0317">
        <w:t xml:space="preserve">Pelo presente instrumento particular de contrato, o </w:t>
      </w:r>
      <w:r w:rsidR="00E8649C" w:rsidRPr="00AE0317">
        <w:rPr>
          <w:b/>
          <w:bCs/>
        </w:rPr>
        <w:t>MUNICÍPIO DE CONSELHEIRO MAIRINCK</w:t>
      </w:r>
      <w:r w:rsidR="00E8649C" w:rsidRPr="00AE0317">
        <w:t xml:space="preserve">, Estado do Paraná, com sede administrativa nesta cidade à Praça Otacílio Ferreira nº 82, neste ato representado pelo seu Gestor o Prefeito Municipal </w:t>
      </w:r>
      <w:r w:rsidR="00E8649C" w:rsidRPr="00AE0317">
        <w:rPr>
          <w:b/>
          <w:bCs/>
        </w:rPr>
        <w:t>Sr. Alex Sandro Pereira Costa Domingues</w:t>
      </w:r>
      <w:r w:rsidR="00E8649C" w:rsidRPr="00AE0317">
        <w:t>, brasileiro, casado, prefeito municipal, portador do RG nº 7.995.227-3/PR, inscrito no Cadastro de Pessoas Físicas sob nº 029.678.089-89 , residente e domiciliado na Rua Brasília, s/nº, com fundamento na Lei Orgânica do Município e na lei Federal n</w:t>
      </w:r>
      <w:r w:rsidR="00E8649C" w:rsidRPr="00AE0317">
        <w:rPr>
          <w:u w:val="single"/>
          <w:vertAlign w:val="superscript"/>
        </w:rPr>
        <w:t>o</w:t>
      </w:r>
      <w:r w:rsidR="00E8649C" w:rsidRPr="00AE0317">
        <w:t xml:space="preserve"> 8.666/93, doravante denominado </w:t>
      </w:r>
      <w:r w:rsidR="00E8649C" w:rsidRPr="00AE0317">
        <w:rPr>
          <w:b/>
          <w:bCs/>
        </w:rPr>
        <w:t>CONTRATANTE</w:t>
      </w:r>
      <w:r w:rsidR="00E8649C" w:rsidRPr="00AE0317">
        <w:t xml:space="preserve">; e de outro lado, como </w:t>
      </w:r>
      <w:r w:rsidR="00E8649C" w:rsidRPr="00AE0317">
        <w:rPr>
          <w:b/>
          <w:bCs/>
        </w:rPr>
        <w:t>CONTRATADA</w:t>
      </w:r>
      <w:r w:rsidR="00E8649C" w:rsidRPr="00AE0317">
        <w:t>, a empresa: ___________________,</w:t>
      </w:r>
      <w:r w:rsidR="00E8649C" w:rsidRPr="00AE0317">
        <w:rPr>
          <w:b/>
          <w:bCs/>
        </w:rPr>
        <w:t xml:space="preserve"> </w:t>
      </w:r>
      <w:r w:rsidR="00E8649C" w:rsidRPr="00AE0317">
        <w:t>pessoa jurídica de direito privado inscrita no CNPJ/MF sob n</w:t>
      </w:r>
      <w:r w:rsidR="00E8649C" w:rsidRPr="00AE0317">
        <w:rPr>
          <w:u w:val="single"/>
          <w:vertAlign w:val="superscript"/>
        </w:rPr>
        <w:t xml:space="preserve">o </w:t>
      </w:r>
      <w:r w:rsidR="00E8649C" w:rsidRPr="00AE0317">
        <w:t xml:space="preserve">________________, com sede à Rua ___________________ – CEP ___________, Cidade de ____________________- ___, neste ato representada pelo </w:t>
      </w:r>
      <w:proofErr w:type="spellStart"/>
      <w:r w:rsidR="00E8649C" w:rsidRPr="00AE0317">
        <w:rPr>
          <w:b/>
          <w:bCs/>
        </w:rPr>
        <w:t>Sr</w:t>
      </w:r>
      <w:proofErr w:type="spellEnd"/>
      <w:r w:rsidR="00E8649C" w:rsidRPr="00AE0317">
        <w:rPr>
          <w:b/>
          <w:bCs/>
        </w:rPr>
        <w:t>(a)</w:t>
      </w:r>
      <w:r w:rsidR="00E8649C" w:rsidRPr="00AE0317">
        <w:t>____________________, brasileiro (a), casado (a), comerciante, portador da Cédula de identidade RG nº _____________ , inscrito no Cadastro de Pessoas Físicas sob nº ______________, perante as testemunhas abaixo firmadas, pactuam o presente contrato mediante as cláusulas e condições a seguir.</w:t>
      </w:r>
    </w:p>
    <w:p w:rsidR="00E8649C" w:rsidRPr="00AE0317" w:rsidRDefault="00E8649C" w:rsidP="00E8649C">
      <w:pPr>
        <w:pStyle w:val="ParagraphStyle"/>
        <w:ind w:right="-15"/>
        <w:jc w:val="both"/>
      </w:pPr>
    </w:p>
    <w:p w:rsidR="00E8649C" w:rsidRPr="00AE0317" w:rsidRDefault="00E8649C" w:rsidP="00E8649C">
      <w:pPr>
        <w:pStyle w:val="ParagraphStyle"/>
        <w:ind w:right="-15"/>
        <w:jc w:val="both"/>
        <w:rPr>
          <w:b/>
        </w:rPr>
      </w:pPr>
      <w:r w:rsidRPr="00AE0317">
        <w:rPr>
          <w:b/>
          <w:highlight w:val="lightGray"/>
        </w:rPr>
        <w:t>DA FUNDAMENTAÇÃO LEGAL</w:t>
      </w:r>
    </w:p>
    <w:p w:rsidR="00E8649C" w:rsidRPr="00AE0317" w:rsidRDefault="00E8649C" w:rsidP="00E8649C">
      <w:pPr>
        <w:pStyle w:val="ParagraphStyle"/>
        <w:ind w:right="-15"/>
        <w:jc w:val="both"/>
        <w:rPr>
          <w:b/>
          <w:u w:val="single"/>
        </w:rPr>
      </w:pPr>
    </w:p>
    <w:p w:rsidR="00E8649C" w:rsidRPr="00AE0317" w:rsidRDefault="00E8649C" w:rsidP="00E8649C">
      <w:pPr>
        <w:jc w:val="both"/>
        <w:rPr>
          <w:rFonts w:ascii="Arial" w:hAnsi="Arial" w:cs="Arial"/>
        </w:rPr>
      </w:pPr>
      <w:r w:rsidRPr="00AE0317">
        <w:rPr>
          <w:rFonts w:ascii="Arial" w:hAnsi="Arial" w:cs="Arial"/>
        </w:rPr>
        <w:t xml:space="preserve">Este Contrato decorre do contido no Processo </w:t>
      </w:r>
      <w:r w:rsidR="00821F14" w:rsidRPr="00AE0317">
        <w:rPr>
          <w:rFonts w:ascii="Arial" w:hAnsi="Arial" w:cs="Arial"/>
        </w:rPr>
        <w:t>Administrativo</w:t>
      </w:r>
      <w:r w:rsidRPr="00AE0317">
        <w:rPr>
          <w:rFonts w:ascii="Arial" w:hAnsi="Arial" w:cs="Arial"/>
        </w:rPr>
        <w:t xml:space="preserve"> nº </w:t>
      </w:r>
      <w:r w:rsidR="004003E8">
        <w:rPr>
          <w:rFonts w:ascii="Arial" w:hAnsi="Arial" w:cs="Arial"/>
        </w:rPr>
        <w:t>44/2022</w:t>
      </w:r>
      <w:r w:rsidRPr="00AE0317">
        <w:rPr>
          <w:rFonts w:ascii="Arial" w:hAnsi="Arial" w:cs="Arial"/>
        </w:rPr>
        <w:t xml:space="preserve">, Pregão ELETRONICO nº </w:t>
      </w:r>
      <w:r w:rsidR="00517672">
        <w:rPr>
          <w:rFonts w:ascii="Arial" w:hAnsi="Arial" w:cs="Arial"/>
        </w:rPr>
        <w:t>0</w:t>
      </w:r>
      <w:r w:rsidR="00C3293C">
        <w:rPr>
          <w:rFonts w:ascii="Arial" w:hAnsi="Arial" w:cs="Arial"/>
        </w:rPr>
        <w:t>17/2022</w:t>
      </w:r>
      <w:r w:rsidRPr="00AE0317">
        <w:rPr>
          <w:rFonts w:ascii="Arial" w:hAnsi="Arial" w:cs="Arial"/>
        </w:rPr>
        <w:t xml:space="preserve"> – (PMCM), realizado e homologado em ___ de _____ </w:t>
      </w:r>
      <w:proofErr w:type="spellStart"/>
      <w:r w:rsidRPr="00AE0317">
        <w:rPr>
          <w:rFonts w:ascii="Arial" w:hAnsi="Arial" w:cs="Arial"/>
        </w:rPr>
        <w:t>de</w:t>
      </w:r>
      <w:proofErr w:type="spellEnd"/>
      <w:r w:rsidRPr="00AE0317">
        <w:rPr>
          <w:rFonts w:ascii="Arial" w:hAnsi="Arial" w:cs="Arial"/>
        </w:rPr>
        <w:t xml:space="preserve"> 202</w:t>
      </w:r>
      <w:r w:rsidR="00477A13">
        <w:rPr>
          <w:rFonts w:ascii="Arial" w:hAnsi="Arial" w:cs="Arial"/>
        </w:rPr>
        <w:t>2</w:t>
      </w:r>
      <w:r w:rsidRPr="00AE0317">
        <w:rPr>
          <w:rFonts w:ascii="Arial" w:hAnsi="Arial" w:cs="Arial"/>
        </w:rPr>
        <w:t>, e será regido pelas normas do citado edital, disposições constantes na Lei Federal nº 10.520/02 e Lei nº 8.666/93, e pelos preceitos do direito público, aplicando-se supletivamente os princípios da Teoria Geral dos Contratos e as disposições do direito privado.</w:t>
      </w:r>
    </w:p>
    <w:p w:rsidR="00B61C19" w:rsidRPr="00AE0317" w:rsidRDefault="00B61C19" w:rsidP="00E8649C">
      <w:pPr>
        <w:pStyle w:val="ParagraphStyle"/>
        <w:ind w:right="-15"/>
        <w:jc w:val="both"/>
        <w:rPr>
          <w:b/>
          <w:bCs/>
        </w:rPr>
      </w:pPr>
    </w:p>
    <w:p w:rsidR="00E8649C" w:rsidRPr="00AE0317" w:rsidRDefault="00E8649C" w:rsidP="00E8649C">
      <w:pPr>
        <w:pStyle w:val="ParagraphStyle"/>
        <w:ind w:right="-15"/>
        <w:jc w:val="both"/>
        <w:rPr>
          <w:b/>
          <w:bCs/>
        </w:rPr>
      </w:pPr>
      <w:r w:rsidRPr="00AE0317">
        <w:rPr>
          <w:b/>
          <w:bCs/>
        </w:rPr>
        <w:t xml:space="preserve">Cláusula primeira - </w:t>
      </w:r>
      <w:r w:rsidRPr="00AE0317">
        <w:rPr>
          <w:b/>
          <w:bCs/>
          <w:highlight w:val="lightGray"/>
        </w:rPr>
        <w:t>DO OBJETO</w:t>
      </w:r>
    </w:p>
    <w:p w:rsidR="00D22181" w:rsidRPr="00AE0317" w:rsidRDefault="00D22181" w:rsidP="00D22181">
      <w:pPr>
        <w:jc w:val="both"/>
        <w:rPr>
          <w:rFonts w:cs="Arial"/>
          <w:b/>
          <w:color w:val="000000"/>
        </w:rPr>
      </w:pPr>
    </w:p>
    <w:p w:rsidR="006E5B8F" w:rsidRDefault="00F81A2E" w:rsidP="006E5B8F">
      <w:pPr>
        <w:jc w:val="both"/>
        <w:rPr>
          <w:rFonts w:ascii="Arial" w:hAnsi="Arial" w:cs="Arial"/>
          <w:bCs/>
        </w:rPr>
      </w:pPr>
      <w:r>
        <w:rPr>
          <w:rFonts w:ascii="Arial" w:hAnsi="Arial" w:cs="Arial"/>
          <w:b/>
        </w:rPr>
        <w:t xml:space="preserve">Registro de preços </w:t>
      </w:r>
      <w:r w:rsidRPr="00493C59">
        <w:rPr>
          <w:rFonts w:ascii="Arial" w:hAnsi="Arial" w:cs="Arial"/>
          <w:b/>
        </w:rPr>
        <w:t>para</w:t>
      </w:r>
      <w:r w:rsidR="006E5B8F" w:rsidRPr="00493C59">
        <w:rPr>
          <w:rFonts w:ascii="Arial" w:hAnsi="Arial" w:cs="Arial"/>
          <w:b/>
        </w:rPr>
        <w:t xml:space="preserve"> futura contratação de pessoa jurídica para prestação de serviços de mão de obra mecânica</w:t>
      </w:r>
      <w:r w:rsidR="006E5B8F">
        <w:rPr>
          <w:rFonts w:ascii="Arial" w:hAnsi="Arial" w:cs="Arial"/>
          <w:b/>
        </w:rPr>
        <w:t>,</w:t>
      </w:r>
      <w:r w:rsidR="006E5B8F" w:rsidRPr="00493C59">
        <w:rPr>
          <w:rFonts w:ascii="Arial" w:hAnsi="Arial" w:cs="Arial"/>
          <w:b/>
        </w:rPr>
        <w:t xml:space="preserve"> nos veículos pertencentes ao Município de Conselheiro </w:t>
      </w:r>
      <w:proofErr w:type="spellStart"/>
      <w:r w:rsidR="006E5B8F" w:rsidRPr="00493C59">
        <w:rPr>
          <w:rFonts w:ascii="Arial" w:hAnsi="Arial" w:cs="Arial"/>
          <w:b/>
        </w:rPr>
        <w:t>Mairinck</w:t>
      </w:r>
      <w:proofErr w:type="spellEnd"/>
      <w:r w:rsidR="006E5B8F" w:rsidRPr="00493C59">
        <w:rPr>
          <w:rFonts w:ascii="Arial" w:hAnsi="Arial" w:cs="Arial"/>
          <w:b/>
        </w:rPr>
        <w:t>, conforme descrição no termo de referência.</w:t>
      </w:r>
      <w:r w:rsidR="006E5B8F">
        <w:t xml:space="preserve">  </w:t>
      </w:r>
    </w:p>
    <w:p w:rsidR="00A747A5" w:rsidRPr="00A747A5" w:rsidRDefault="00A747A5" w:rsidP="00A747A5">
      <w:pPr>
        <w:jc w:val="both"/>
        <w:rPr>
          <w:rFonts w:ascii="Arial" w:hAnsi="Arial" w:cs="Arial"/>
          <w:b/>
        </w:rPr>
      </w:pPr>
    </w:p>
    <w:p w:rsidR="00B546D9" w:rsidRPr="00E72A83" w:rsidRDefault="00E8649C" w:rsidP="00E72A83">
      <w:pPr>
        <w:pStyle w:val="ParagraphStyle"/>
        <w:spacing w:after="195" w:line="276" w:lineRule="auto"/>
        <w:ind w:right="-15"/>
        <w:jc w:val="both"/>
        <w:rPr>
          <w:b/>
          <w:bCs/>
        </w:rPr>
      </w:pPr>
      <w:r w:rsidRPr="00AE0317">
        <w:rPr>
          <w:b/>
          <w:bCs/>
        </w:rPr>
        <w:t>Cláusula segunda –</w:t>
      </w:r>
      <w:r w:rsidRPr="00AE0317">
        <w:rPr>
          <w:b/>
          <w:bCs/>
          <w:highlight w:val="lightGray"/>
        </w:rPr>
        <w:t xml:space="preserve"> DA VIGENCIA DO CONTRATO</w:t>
      </w:r>
    </w:p>
    <w:p w:rsidR="00E8649C" w:rsidRPr="00AE0317" w:rsidRDefault="00E8649C" w:rsidP="00E8649C">
      <w:pPr>
        <w:pStyle w:val="Ttulo1"/>
        <w:keepNext w:val="0"/>
        <w:keepLines w:val="0"/>
        <w:widowControl w:val="0"/>
        <w:tabs>
          <w:tab w:val="left" w:pos="453"/>
        </w:tabs>
        <w:autoSpaceDE w:val="0"/>
        <w:autoSpaceDN w:val="0"/>
        <w:spacing w:before="0"/>
        <w:rPr>
          <w:rFonts w:ascii="Arial" w:hAnsi="Arial" w:cs="Arial"/>
          <w:sz w:val="24"/>
          <w:szCs w:val="24"/>
        </w:rPr>
      </w:pPr>
      <w:r w:rsidRPr="00AE0317">
        <w:rPr>
          <w:rFonts w:ascii="Arial" w:hAnsi="Arial" w:cs="Arial"/>
          <w:color w:val="auto"/>
          <w:sz w:val="24"/>
          <w:szCs w:val="24"/>
        </w:rPr>
        <w:t>Cláusula TERCEIRA DAS OBRIGAÇÕES DA</w:t>
      </w:r>
      <w:r w:rsidRPr="00AE0317">
        <w:rPr>
          <w:rFonts w:ascii="Arial" w:hAnsi="Arial" w:cs="Arial"/>
          <w:color w:val="auto"/>
          <w:spacing w:val="-18"/>
          <w:sz w:val="24"/>
          <w:szCs w:val="24"/>
        </w:rPr>
        <w:t xml:space="preserve"> </w:t>
      </w:r>
      <w:r w:rsidRPr="00AE0317">
        <w:rPr>
          <w:rFonts w:ascii="Arial" w:hAnsi="Arial" w:cs="Arial"/>
          <w:color w:val="auto"/>
          <w:spacing w:val="-4"/>
          <w:sz w:val="24"/>
          <w:szCs w:val="24"/>
        </w:rPr>
        <w:t>CONTRATADA:</w:t>
      </w:r>
    </w:p>
    <w:p w:rsidR="00E8649C" w:rsidRPr="00AE0317" w:rsidRDefault="00E8649C" w:rsidP="000F6292">
      <w:pPr>
        <w:widowControl w:val="0"/>
        <w:tabs>
          <w:tab w:val="left" w:pos="658"/>
        </w:tabs>
        <w:autoSpaceDE w:val="0"/>
        <w:autoSpaceDN w:val="0"/>
        <w:spacing w:before="120"/>
        <w:ind w:right="111"/>
        <w:jc w:val="both"/>
        <w:rPr>
          <w:rFonts w:ascii="Arial" w:hAnsi="Arial" w:cs="Arial"/>
        </w:rPr>
      </w:pPr>
      <w:r w:rsidRPr="00AE0317">
        <w:rPr>
          <w:rFonts w:ascii="Arial" w:hAnsi="Arial" w:cs="Arial"/>
        </w:rPr>
        <w:t>Executar o objeto observando rigorosamente o cumprimento das responsabilidades, encargos, prazos e especificações técnicas e em conformidade com as condições do edital e seus anexos, do contrato e das demais cominações</w:t>
      </w:r>
      <w:r w:rsidRPr="00AE0317">
        <w:rPr>
          <w:rFonts w:ascii="Arial" w:hAnsi="Arial" w:cs="Arial"/>
          <w:spacing w:val="-1"/>
        </w:rPr>
        <w:t xml:space="preserve"> </w:t>
      </w:r>
      <w:r w:rsidRPr="00AE0317">
        <w:rPr>
          <w:rFonts w:ascii="Arial" w:hAnsi="Arial" w:cs="Arial"/>
        </w:rPr>
        <w:t>legais.</w:t>
      </w:r>
    </w:p>
    <w:p w:rsidR="00E8649C" w:rsidRPr="00AE0317" w:rsidRDefault="00E8649C" w:rsidP="009712E6">
      <w:pPr>
        <w:widowControl w:val="0"/>
        <w:tabs>
          <w:tab w:val="left" w:pos="732"/>
        </w:tabs>
        <w:autoSpaceDE w:val="0"/>
        <w:autoSpaceDN w:val="0"/>
        <w:spacing w:before="120"/>
        <w:ind w:right="113"/>
        <w:jc w:val="both"/>
        <w:rPr>
          <w:rFonts w:ascii="Arial" w:hAnsi="Arial" w:cs="Arial"/>
        </w:rPr>
      </w:pPr>
      <w:r w:rsidRPr="00AE0317">
        <w:rPr>
          <w:rFonts w:ascii="Arial" w:hAnsi="Arial" w:cs="Arial"/>
        </w:rPr>
        <w:t>Dar i</w:t>
      </w:r>
      <w:r w:rsidR="006E5B8F">
        <w:rPr>
          <w:rFonts w:ascii="Arial" w:hAnsi="Arial" w:cs="Arial"/>
        </w:rPr>
        <w:t xml:space="preserve">nício à execução dos serviços </w:t>
      </w:r>
      <w:r w:rsidRPr="00AE0317">
        <w:rPr>
          <w:rFonts w:ascii="Arial" w:hAnsi="Arial" w:cs="Arial"/>
        </w:rPr>
        <w:t xml:space="preserve">conforme especificação marca e </w:t>
      </w:r>
      <w:r w:rsidR="004003E8">
        <w:rPr>
          <w:rFonts w:ascii="Arial" w:hAnsi="Arial" w:cs="Arial"/>
        </w:rPr>
        <w:t>PREÇOS</w:t>
      </w:r>
      <w:r w:rsidRPr="00AE0317">
        <w:rPr>
          <w:rFonts w:ascii="Arial" w:hAnsi="Arial" w:cs="Arial"/>
        </w:rPr>
        <w:t xml:space="preserve">, bem como no prazo estabelecido neste </w:t>
      </w:r>
      <w:r w:rsidRPr="00AE0317">
        <w:rPr>
          <w:rFonts w:ascii="Arial" w:hAnsi="Arial" w:cs="Arial"/>
          <w:spacing w:val="-4"/>
        </w:rPr>
        <w:t xml:space="preserve">Termo </w:t>
      </w:r>
      <w:r w:rsidRPr="00AE0317">
        <w:rPr>
          <w:rFonts w:ascii="Arial" w:hAnsi="Arial" w:cs="Arial"/>
        </w:rPr>
        <w:t>de Referência, quando solicitado,</w:t>
      </w:r>
      <w:r w:rsidRPr="00AE0317">
        <w:rPr>
          <w:rFonts w:ascii="Arial" w:hAnsi="Arial" w:cs="Arial"/>
          <w:spacing w:val="9"/>
        </w:rPr>
        <w:t xml:space="preserve"> </w:t>
      </w:r>
      <w:r w:rsidR="009712E6">
        <w:rPr>
          <w:rFonts w:ascii="Arial" w:hAnsi="Arial" w:cs="Arial"/>
        </w:rPr>
        <w:t>conforme necessidade do</w:t>
      </w:r>
      <w:r w:rsidR="009A108B">
        <w:rPr>
          <w:rFonts w:ascii="Arial" w:hAnsi="Arial" w:cs="Arial"/>
        </w:rPr>
        <w:t>s</w:t>
      </w:r>
      <w:r w:rsidR="009712E6">
        <w:rPr>
          <w:rFonts w:ascii="Arial" w:hAnsi="Arial" w:cs="Arial"/>
        </w:rPr>
        <w:t xml:space="preserve"> </w:t>
      </w:r>
      <w:r w:rsidR="009A108B" w:rsidRPr="009A108B">
        <w:rPr>
          <w:rFonts w:ascii="Arial" w:hAnsi="Arial" w:cs="Arial"/>
          <w:bCs/>
          <w:iCs/>
        </w:rPr>
        <w:t>D</w:t>
      </w:r>
      <w:proofErr w:type="spellStart"/>
      <w:r w:rsidR="006E5B8F">
        <w:rPr>
          <w:rFonts w:ascii="Arial" w:hAnsi="Arial" w:cs="Arial"/>
          <w:bCs/>
          <w:iCs/>
          <w:lang w:val="x-none"/>
        </w:rPr>
        <w:t>epartamentos</w:t>
      </w:r>
      <w:proofErr w:type="spellEnd"/>
      <w:r w:rsidR="004B1DC7" w:rsidRPr="009A108B">
        <w:rPr>
          <w:rFonts w:ascii="Arial" w:hAnsi="Arial" w:cs="Arial"/>
          <w:bCs/>
          <w:iCs/>
          <w:lang w:val="x-none"/>
        </w:rPr>
        <w:t xml:space="preserve"> </w:t>
      </w:r>
      <w:r w:rsidR="009A108B" w:rsidRPr="009A108B">
        <w:rPr>
          <w:rFonts w:ascii="Arial" w:hAnsi="Arial" w:cs="Arial"/>
          <w:bCs/>
          <w:iCs/>
          <w:lang w:val="x-none"/>
        </w:rPr>
        <w:t>d</w:t>
      </w:r>
      <w:r w:rsidR="009A108B" w:rsidRPr="009A108B">
        <w:rPr>
          <w:rFonts w:ascii="Arial" w:hAnsi="Arial" w:cs="Arial"/>
          <w:bCs/>
          <w:iCs/>
        </w:rPr>
        <w:t>e Saúde, Educação, Administração, Obras, Agricultura e Assistência Social</w:t>
      </w:r>
      <w:r w:rsidRPr="00AE0317">
        <w:rPr>
          <w:rFonts w:ascii="Arial" w:hAnsi="Arial" w:cs="Arial"/>
        </w:rPr>
        <w:t>,</w:t>
      </w:r>
      <w:r w:rsidRPr="00AE0317">
        <w:rPr>
          <w:rFonts w:ascii="Arial" w:hAnsi="Arial" w:cs="Arial"/>
          <w:spacing w:val="9"/>
        </w:rPr>
        <w:t xml:space="preserve"> </w:t>
      </w:r>
      <w:r w:rsidRPr="00AE0317">
        <w:rPr>
          <w:rFonts w:ascii="Arial" w:hAnsi="Arial" w:cs="Arial"/>
        </w:rPr>
        <w:t>no</w:t>
      </w:r>
      <w:r w:rsidRPr="00AE0317">
        <w:rPr>
          <w:rFonts w:ascii="Arial" w:hAnsi="Arial" w:cs="Arial"/>
          <w:spacing w:val="9"/>
        </w:rPr>
        <w:t xml:space="preserve"> </w:t>
      </w:r>
      <w:r w:rsidRPr="00AE0317">
        <w:rPr>
          <w:rFonts w:ascii="Arial" w:hAnsi="Arial" w:cs="Arial"/>
        </w:rPr>
        <w:t>prazo</w:t>
      </w:r>
      <w:r w:rsidRPr="00AE0317">
        <w:rPr>
          <w:rFonts w:ascii="Arial" w:hAnsi="Arial" w:cs="Arial"/>
          <w:spacing w:val="11"/>
        </w:rPr>
        <w:t xml:space="preserve"> </w:t>
      </w:r>
      <w:r w:rsidRPr="00AE0317">
        <w:rPr>
          <w:rFonts w:ascii="Arial" w:hAnsi="Arial" w:cs="Arial"/>
        </w:rPr>
        <w:t>máximo</w:t>
      </w:r>
      <w:r w:rsidRPr="00AE0317">
        <w:rPr>
          <w:rFonts w:ascii="Arial" w:hAnsi="Arial" w:cs="Arial"/>
          <w:spacing w:val="9"/>
        </w:rPr>
        <w:t xml:space="preserve"> </w:t>
      </w:r>
      <w:r w:rsidRPr="00AE0317">
        <w:rPr>
          <w:rFonts w:ascii="Arial" w:hAnsi="Arial" w:cs="Arial"/>
        </w:rPr>
        <w:t>de</w:t>
      </w:r>
      <w:r w:rsidRPr="00AE0317">
        <w:rPr>
          <w:rFonts w:ascii="Arial" w:hAnsi="Arial" w:cs="Arial"/>
          <w:spacing w:val="8"/>
        </w:rPr>
        <w:t xml:space="preserve"> </w:t>
      </w:r>
      <w:r w:rsidR="00937452">
        <w:rPr>
          <w:rFonts w:ascii="Arial" w:hAnsi="Arial" w:cs="Arial"/>
        </w:rPr>
        <w:t>05</w:t>
      </w:r>
      <w:r w:rsidRPr="00AE0317">
        <w:rPr>
          <w:rFonts w:ascii="Arial" w:hAnsi="Arial" w:cs="Arial"/>
          <w:spacing w:val="9"/>
        </w:rPr>
        <w:t xml:space="preserve"> </w:t>
      </w:r>
      <w:r w:rsidRPr="00AE0317">
        <w:rPr>
          <w:rFonts w:ascii="Arial" w:hAnsi="Arial" w:cs="Arial"/>
        </w:rPr>
        <w:t>(</w:t>
      </w:r>
      <w:r w:rsidR="00937452">
        <w:rPr>
          <w:rFonts w:ascii="Arial" w:hAnsi="Arial" w:cs="Arial"/>
        </w:rPr>
        <w:t>cinco</w:t>
      </w:r>
      <w:r w:rsidRPr="00AE0317">
        <w:rPr>
          <w:rFonts w:ascii="Arial" w:hAnsi="Arial" w:cs="Arial"/>
        </w:rPr>
        <w:t>)</w:t>
      </w:r>
      <w:r w:rsidRPr="00AE0317">
        <w:rPr>
          <w:rFonts w:ascii="Arial" w:hAnsi="Arial" w:cs="Arial"/>
          <w:spacing w:val="8"/>
        </w:rPr>
        <w:t xml:space="preserve"> </w:t>
      </w:r>
      <w:r w:rsidRPr="00AE0317">
        <w:rPr>
          <w:rFonts w:ascii="Arial" w:hAnsi="Arial" w:cs="Arial"/>
        </w:rPr>
        <w:t>dias,</w:t>
      </w:r>
      <w:r w:rsidRPr="00AE0317">
        <w:rPr>
          <w:rFonts w:ascii="Arial" w:hAnsi="Arial" w:cs="Arial"/>
          <w:spacing w:val="11"/>
        </w:rPr>
        <w:t xml:space="preserve"> </w:t>
      </w:r>
      <w:r w:rsidRPr="00AE0317">
        <w:rPr>
          <w:rFonts w:ascii="Arial" w:hAnsi="Arial" w:cs="Arial"/>
        </w:rPr>
        <w:t>a</w:t>
      </w:r>
      <w:r w:rsidRPr="00AE0317">
        <w:rPr>
          <w:rFonts w:ascii="Arial" w:hAnsi="Arial" w:cs="Arial"/>
          <w:spacing w:val="10"/>
        </w:rPr>
        <w:t xml:space="preserve"> </w:t>
      </w:r>
      <w:r w:rsidRPr="00AE0317">
        <w:rPr>
          <w:rFonts w:ascii="Arial" w:hAnsi="Arial" w:cs="Arial"/>
        </w:rPr>
        <w:t>contar</w:t>
      </w:r>
      <w:r w:rsidRPr="00AE0317">
        <w:rPr>
          <w:rFonts w:ascii="Arial" w:hAnsi="Arial" w:cs="Arial"/>
          <w:spacing w:val="8"/>
        </w:rPr>
        <w:t xml:space="preserve"> </w:t>
      </w:r>
      <w:r w:rsidRPr="00AE0317">
        <w:rPr>
          <w:rFonts w:ascii="Arial" w:hAnsi="Arial" w:cs="Arial"/>
        </w:rPr>
        <w:t>da</w:t>
      </w:r>
      <w:r w:rsidRPr="00AE0317">
        <w:rPr>
          <w:rFonts w:ascii="Arial" w:hAnsi="Arial" w:cs="Arial"/>
          <w:spacing w:val="8"/>
        </w:rPr>
        <w:t xml:space="preserve"> </w:t>
      </w:r>
      <w:r w:rsidRPr="00AE0317">
        <w:rPr>
          <w:rFonts w:ascii="Arial" w:hAnsi="Arial" w:cs="Arial"/>
        </w:rPr>
        <w:t>data</w:t>
      </w:r>
      <w:r w:rsidRPr="00AE0317">
        <w:rPr>
          <w:rFonts w:ascii="Arial" w:hAnsi="Arial" w:cs="Arial"/>
          <w:spacing w:val="11"/>
        </w:rPr>
        <w:t xml:space="preserve"> </w:t>
      </w:r>
      <w:r w:rsidRPr="00AE0317">
        <w:rPr>
          <w:rFonts w:ascii="Arial" w:hAnsi="Arial" w:cs="Arial"/>
        </w:rPr>
        <w:t>de</w:t>
      </w:r>
      <w:r w:rsidRPr="00AE0317">
        <w:rPr>
          <w:rFonts w:ascii="Arial" w:hAnsi="Arial" w:cs="Arial"/>
          <w:spacing w:val="10"/>
        </w:rPr>
        <w:t xml:space="preserve"> </w:t>
      </w:r>
      <w:r w:rsidRPr="00AE0317">
        <w:rPr>
          <w:rFonts w:ascii="Arial" w:hAnsi="Arial" w:cs="Arial"/>
        </w:rPr>
        <w:t>recebimento</w:t>
      </w:r>
      <w:r w:rsidRPr="00AE0317">
        <w:rPr>
          <w:rFonts w:ascii="Arial" w:hAnsi="Arial" w:cs="Arial"/>
          <w:spacing w:val="12"/>
        </w:rPr>
        <w:t xml:space="preserve"> </w:t>
      </w:r>
      <w:r w:rsidRPr="00AE0317">
        <w:rPr>
          <w:rFonts w:ascii="Arial" w:hAnsi="Arial" w:cs="Arial"/>
        </w:rPr>
        <w:t>da</w:t>
      </w:r>
      <w:r w:rsidR="009712E6">
        <w:rPr>
          <w:rFonts w:ascii="Arial" w:hAnsi="Arial" w:cs="Arial"/>
        </w:rPr>
        <w:t xml:space="preserve"> </w:t>
      </w:r>
      <w:r w:rsidRPr="00AE0317">
        <w:rPr>
          <w:rFonts w:ascii="Arial" w:hAnsi="Arial" w:cs="Arial"/>
        </w:rPr>
        <w:t xml:space="preserve">Nota de </w:t>
      </w:r>
      <w:r w:rsidRPr="00AE0317">
        <w:rPr>
          <w:rFonts w:ascii="Arial" w:hAnsi="Arial" w:cs="Arial"/>
        </w:rPr>
        <w:lastRenderedPageBreak/>
        <w:t>Empenho (Ordem de Compra) expedida pela CONTRATANTE e enviada através de endereço eletrônico,</w:t>
      </w:r>
    </w:p>
    <w:p w:rsidR="00E8649C" w:rsidRPr="00AE0317" w:rsidRDefault="00E8649C" w:rsidP="000F6292">
      <w:pPr>
        <w:widowControl w:val="0"/>
        <w:tabs>
          <w:tab w:val="left" w:pos="713"/>
        </w:tabs>
        <w:autoSpaceDE w:val="0"/>
        <w:autoSpaceDN w:val="0"/>
        <w:spacing w:before="120"/>
        <w:ind w:right="116"/>
        <w:jc w:val="both"/>
        <w:rPr>
          <w:rFonts w:ascii="Arial" w:hAnsi="Arial" w:cs="Arial"/>
        </w:rPr>
      </w:pPr>
      <w:r w:rsidRPr="00AE0317">
        <w:rPr>
          <w:rFonts w:ascii="Arial" w:hAnsi="Arial" w:cs="Arial"/>
        </w:rPr>
        <w:t xml:space="preserve">A </w:t>
      </w:r>
      <w:r w:rsidRPr="00AE0317">
        <w:rPr>
          <w:rFonts w:ascii="Arial" w:hAnsi="Arial" w:cs="Arial"/>
          <w:spacing w:val="-5"/>
        </w:rPr>
        <w:t xml:space="preserve">CONTRATADA </w:t>
      </w:r>
      <w:r w:rsidRPr="00AE0317">
        <w:rPr>
          <w:rFonts w:ascii="Arial" w:hAnsi="Arial" w:cs="Arial"/>
        </w:rPr>
        <w:t xml:space="preserve">deverá entregar o Objeto Contratado nos locais determinados pela </w:t>
      </w:r>
      <w:r w:rsidRPr="00AE0317">
        <w:rPr>
          <w:rFonts w:ascii="Arial" w:hAnsi="Arial" w:cs="Arial"/>
          <w:spacing w:val="-5"/>
        </w:rPr>
        <w:t>CONTRATANTE.</w:t>
      </w:r>
    </w:p>
    <w:p w:rsidR="00E8649C" w:rsidRPr="00AE0317" w:rsidRDefault="00E8649C" w:rsidP="000F6292">
      <w:pPr>
        <w:widowControl w:val="0"/>
        <w:tabs>
          <w:tab w:val="left" w:pos="641"/>
        </w:tabs>
        <w:autoSpaceDE w:val="0"/>
        <w:autoSpaceDN w:val="0"/>
        <w:spacing w:before="120"/>
        <w:ind w:right="113"/>
        <w:jc w:val="both"/>
        <w:rPr>
          <w:rFonts w:ascii="Arial" w:hAnsi="Arial" w:cs="Arial"/>
        </w:rPr>
      </w:pPr>
      <w:r w:rsidRPr="00AE0317">
        <w:rPr>
          <w:rFonts w:ascii="Arial" w:hAnsi="Arial" w:cs="Arial"/>
        </w:rPr>
        <w:t>Substituir ou reparar o objeto contratado que comprovadamente apresente condições de defeito ou em desconformidades com as especificações deste termo e padrões de qualidade exigidos, com defeito, vício ou má qualidade, no prazo de 10 (dez) dias contados da sua</w:t>
      </w:r>
      <w:r w:rsidRPr="00AE0317">
        <w:rPr>
          <w:rFonts w:ascii="Arial" w:hAnsi="Arial" w:cs="Arial"/>
          <w:spacing w:val="-7"/>
        </w:rPr>
        <w:t xml:space="preserve"> </w:t>
      </w:r>
      <w:r w:rsidRPr="00AE0317">
        <w:rPr>
          <w:rFonts w:ascii="Arial" w:hAnsi="Arial" w:cs="Arial"/>
        </w:rPr>
        <w:t>notificação.</w:t>
      </w:r>
    </w:p>
    <w:p w:rsidR="00E8649C" w:rsidRPr="00AE0317" w:rsidRDefault="00E8649C" w:rsidP="000F6292">
      <w:pPr>
        <w:widowControl w:val="0"/>
        <w:tabs>
          <w:tab w:val="left" w:pos="699"/>
        </w:tabs>
        <w:autoSpaceDE w:val="0"/>
        <w:autoSpaceDN w:val="0"/>
        <w:spacing w:before="120"/>
        <w:ind w:right="114"/>
        <w:jc w:val="both"/>
        <w:rPr>
          <w:rFonts w:ascii="Arial" w:hAnsi="Arial" w:cs="Arial"/>
        </w:rPr>
      </w:pPr>
      <w:r w:rsidRPr="00AE0317">
        <w:rPr>
          <w:rFonts w:ascii="Arial" w:hAnsi="Arial" w:cs="Arial"/>
        </w:rPr>
        <w:t xml:space="preserve">Cientificar, por escrito, dentro do prazo de </w:t>
      </w:r>
      <w:r w:rsidR="007F1A2C">
        <w:rPr>
          <w:rFonts w:ascii="Arial" w:hAnsi="Arial" w:cs="Arial"/>
        </w:rPr>
        <w:t>10</w:t>
      </w:r>
      <w:r w:rsidR="000830DD">
        <w:rPr>
          <w:rFonts w:ascii="Arial" w:hAnsi="Arial" w:cs="Arial"/>
        </w:rPr>
        <w:t xml:space="preserve"> (</w:t>
      </w:r>
      <w:r w:rsidR="007F1A2C">
        <w:rPr>
          <w:rFonts w:ascii="Arial" w:hAnsi="Arial" w:cs="Arial"/>
        </w:rPr>
        <w:t>dez</w:t>
      </w:r>
      <w:r w:rsidR="000830DD">
        <w:rPr>
          <w:rFonts w:ascii="Arial" w:hAnsi="Arial" w:cs="Arial"/>
        </w:rPr>
        <w:t>) dias úteis fará</w:t>
      </w:r>
      <w:r w:rsidRPr="00AE0317">
        <w:rPr>
          <w:rFonts w:ascii="Arial" w:hAnsi="Arial" w:cs="Arial"/>
        </w:rPr>
        <w:t xml:space="preserve"> a fiscalização da </w:t>
      </w:r>
      <w:r w:rsidRPr="00AE0317">
        <w:rPr>
          <w:rFonts w:ascii="Arial" w:hAnsi="Arial" w:cs="Arial"/>
          <w:spacing w:val="-5"/>
        </w:rPr>
        <w:t xml:space="preserve">CONTRATANTE </w:t>
      </w:r>
      <w:r w:rsidR="00590321" w:rsidRPr="00AE0317">
        <w:rPr>
          <w:rFonts w:ascii="Arial" w:hAnsi="Arial" w:cs="Arial"/>
        </w:rPr>
        <w:t>qualquer ocorrência anormal verificada</w:t>
      </w:r>
      <w:r w:rsidRPr="00AE0317">
        <w:rPr>
          <w:rFonts w:ascii="Arial" w:hAnsi="Arial" w:cs="Arial"/>
        </w:rPr>
        <w:t xml:space="preserve"> na execução dos fornecimentos, independentemente da comunicação verbal, sob pena de</w:t>
      </w:r>
      <w:r w:rsidRPr="00AE0317">
        <w:rPr>
          <w:rFonts w:ascii="Arial" w:hAnsi="Arial" w:cs="Arial"/>
          <w:spacing w:val="-3"/>
        </w:rPr>
        <w:t xml:space="preserve"> </w:t>
      </w:r>
      <w:r w:rsidRPr="00AE0317">
        <w:rPr>
          <w:rFonts w:ascii="Arial" w:hAnsi="Arial" w:cs="Arial"/>
        </w:rPr>
        <w:t>multa.</w:t>
      </w:r>
    </w:p>
    <w:p w:rsidR="00E8649C" w:rsidRPr="00AE0317" w:rsidRDefault="00E8649C" w:rsidP="000F6292">
      <w:pPr>
        <w:widowControl w:val="0"/>
        <w:tabs>
          <w:tab w:val="left" w:pos="653"/>
        </w:tabs>
        <w:autoSpaceDE w:val="0"/>
        <w:autoSpaceDN w:val="0"/>
        <w:spacing w:before="121"/>
        <w:ind w:right="112"/>
        <w:jc w:val="both"/>
        <w:rPr>
          <w:rFonts w:ascii="Arial" w:hAnsi="Arial" w:cs="Arial"/>
        </w:rPr>
      </w:pPr>
      <w:r w:rsidRPr="00AE0317">
        <w:rPr>
          <w:rFonts w:ascii="Arial" w:hAnsi="Arial" w:cs="Arial"/>
        </w:rPr>
        <w:t xml:space="preserve">Prestar imediatamente as informações e os esclarecimentos que venham a ser solicitados pela </w:t>
      </w:r>
      <w:r w:rsidRPr="00AE0317">
        <w:rPr>
          <w:rFonts w:ascii="Arial" w:hAnsi="Arial" w:cs="Arial"/>
          <w:spacing w:val="-5"/>
        </w:rPr>
        <w:t xml:space="preserve">CONTRATANTE, </w:t>
      </w:r>
      <w:r w:rsidRPr="00AE0317">
        <w:rPr>
          <w:rFonts w:ascii="Arial" w:hAnsi="Arial" w:cs="Arial"/>
        </w:rPr>
        <w:t xml:space="preserve">salvo quando implicarem as indagações de caráter técnico, hipótese em </w:t>
      </w:r>
      <w:r w:rsidR="00590321" w:rsidRPr="00AE0317">
        <w:rPr>
          <w:rFonts w:ascii="Arial" w:hAnsi="Arial" w:cs="Arial"/>
        </w:rPr>
        <w:t>que serão</w:t>
      </w:r>
      <w:r w:rsidRPr="00AE0317">
        <w:rPr>
          <w:rFonts w:ascii="Arial" w:hAnsi="Arial" w:cs="Arial"/>
        </w:rPr>
        <w:t xml:space="preserve"> respondidas no prazo de 24 (vinte e quatro)</w:t>
      </w:r>
      <w:r w:rsidRPr="00AE0317">
        <w:rPr>
          <w:rFonts w:ascii="Arial" w:hAnsi="Arial" w:cs="Arial"/>
          <w:spacing w:val="-3"/>
        </w:rPr>
        <w:t xml:space="preserve"> </w:t>
      </w:r>
      <w:r w:rsidRPr="00AE0317">
        <w:rPr>
          <w:rFonts w:ascii="Arial" w:hAnsi="Arial" w:cs="Arial"/>
        </w:rPr>
        <w:t>horas.</w:t>
      </w:r>
    </w:p>
    <w:p w:rsidR="00E8649C" w:rsidRPr="00AE0317" w:rsidRDefault="00E8649C" w:rsidP="000F6292">
      <w:pPr>
        <w:widowControl w:val="0"/>
        <w:tabs>
          <w:tab w:val="left" w:pos="639"/>
        </w:tabs>
        <w:autoSpaceDE w:val="0"/>
        <w:autoSpaceDN w:val="0"/>
        <w:spacing w:before="120"/>
        <w:ind w:right="116"/>
        <w:jc w:val="both"/>
        <w:rPr>
          <w:rFonts w:ascii="Arial" w:hAnsi="Arial" w:cs="Arial"/>
        </w:rPr>
      </w:pPr>
      <w:r w:rsidRPr="00AE0317">
        <w:rPr>
          <w:rFonts w:ascii="Arial" w:hAnsi="Arial" w:cs="Arial"/>
        </w:rPr>
        <w:t xml:space="preserve">A </w:t>
      </w:r>
      <w:r w:rsidRPr="00AE0317">
        <w:rPr>
          <w:rFonts w:ascii="Arial" w:hAnsi="Arial" w:cs="Arial"/>
          <w:spacing w:val="-5"/>
        </w:rPr>
        <w:t xml:space="preserve">CONTRATADA </w:t>
      </w:r>
      <w:r w:rsidRPr="00AE0317">
        <w:rPr>
          <w:rFonts w:ascii="Arial" w:hAnsi="Arial" w:cs="Arial"/>
        </w:rPr>
        <w:t xml:space="preserve">não poderá subcontratar, ceder ou transferir o Objeto do Contrato, no todo ou em parte a terceiros, sem anuência da </w:t>
      </w:r>
      <w:r w:rsidRPr="00AE0317">
        <w:rPr>
          <w:rFonts w:ascii="Arial" w:hAnsi="Arial" w:cs="Arial"/>
          <w:spacing w:val="-4"/>
        </w:rPr>
        <w:t xml:space="preserve">CONTRATANTE, </w:t>
      </w:r>
      <w:r w:rsidRPr="00AE0317">
        <w:rPr>
          <w:rFonts w:ascii="Arial" w:hAnsi="Arial" w:cs="Arial"/>
        </w:rPr>
        <w:t>sob pena de</w:t>
      </w:r>
      <w:r w:rsidRPr="00AE0317">
        <w:rPr>
          <w:rFonts w:ascii="Arial" w:hAnsi="Arial" w:cs="Arial"/>
          <w:spacing w:val="-2"/>
        </w:rPr>
        <w:t xml:space="preserve"> </w:t>
      </w:r>
      <w:r w:rsidRPr="00AE0317">
        <w:rPr>
          <w:rFonts w:ascii="Arial" w:hAnsi="Arial" w:cs="Arial"/>
        </w:rPr>
        <w:t>rescisão.</w:t>
      </w:r>
    </w:p>
    <w:p w:rsidR="00E8649C" w:rsidRPr="00AE0317" w:rsidRDefault="00E8649C" w:rsidP="000F6292">
      <w:pPr>
        <w:widowControl w:val="0"/>
        <w:tabs>
          <w:tab w:val="left" w:pos="677"/>
        </w:tabs>
        <w:autoSpaceDE w:val="0"/>
        <w:autoSpaceDN w:val="0"/>
        <w:spacing w:before="120"/>
        <w:ind w:right="108"/>
        <w:jc w:val="both"/>
        <w:rPr>
          <w:rFonts w:ascii="Arial" w:hAnsi="Arial" w:cs="Arial"/>
        </w:rPr>
      </w:pPr>
      <w:r w:rsidRPr="00AE0317">
        <w:rPr>
          <w:rFonts w:ascii="Arial" w:hAnsi="Arial" w:cs="Arial"/>
        </w:rPr>
        <w:t>Cumprir, quando for o caso, as condições de garantia do objeto, responsabilizando-se pelo período oferecido em sua proposta comercial, observando o prazo mínimo. Exigido pela administração.</w:t>
      </w:r>
    </w:p>
    <w:p w:rsidR="00E8649C" w:rsidRPr="00AE0317" w:rsidRDefault="00E8649C" w:rsidP="000F6292">
      <w:pPr>
        <w:widowControl w:val="0"/>
        <w:tabs>
          <w:tab w:val="left" w:pos="727"/>
        </w:tabs>
        <w:autoSpaceDE w:val="0"/>
        <w:autoSpaceDN w:val="0"/>
        <w:spacing w:before="120"/>
        <w:ind w:right="114"/>
        <w:jc w:val="both"/>
        <w:rPr>
          <w:rFonts w:ascii="Arial" w:hAnsi="Arial" w:cs="Arial"/>
        </w:rPr>
      </w:pPr>
      <w:r w:rsidRPr="00AE0317">
        <w:rPr>
          <w:rFonts w:ascii="Arial" w:hAnsi="Arial" w:cs="Arial"/>
        </w:rPr>
        <w:t>Providenciar a substituição de qualquer profissional envolvido na execução do objeto contratual, cuja conduta seja considerada indesejável pela fiscalização da</w:t>
      </w:r>
      <w:r w:rsidRPr="00AE0317">
        <w:rPr>
          <w:rFonts w:ascii="Arial" w:hAnsi="Arial" w:cs="Arial"/>
          <w:spacing w:val="-6"/>
        </w:rPr>
        <w:t xml:space="preserve"> </w:t>
      </w:r>
      <w:r w:rsidRPr="00AE0317">
        <w:rPr>
          <w:rFonts w:ascii="Arial" w:hAnsi="Arial" w:cs="Arial"/>
          <w:spacing w:val="-4"/>
        </w:rPr>
        <w:t>CONTRATANTE.</w:t>
      </w:r>
    </w:p>
    <w:p w:rsidR="00E8649C" w:rsidRPr="00AE0317" w:rsidRDefault="00E8649C" w:rsidP="000F6292">
      <w:pPr>
        <w:widowControl w:val="0"/>
        <w:tabs>
          <w:tab w:val="left" w:pos="771"/>
        </w:tabs>
        <w:autoSpaceDE w:val="0"/>
        <w:autoSpaceDN w:val="0"/>
        <w:spacing w:before="120"/>
        <w:ind w:right="112"/>
        <w:jc w:val="both"/>
        <w:rPr>
          <w:rFonts w:ascii="Arial" w:hAnsi="Arial" w:cs="Arial"/>
        </w:rPr>
      </w:pPr>
      <w:r w:rsidRPr="00AE0317">
        <w:rPr>
          <w:rFonts w:ascii="Arial" w:hAnsi="Arial" w:cs="Arial"/>
        </w:rPr>
        <w:t xml:space="preserve">Responder por todas as despesas diretas e indiretas que incidam ou venham a incidir sobre a execução contratual, inclusive as obrigações relativas a salários, pagamentos de recursos humanos, Previdência Social, impostos, encargos sociais, transporte e outras providências, respondendo obrigatoriamente pelo fiel cumprimento das leis trabalhistas e especificas de acidente de trabalho e legislação correlata, aplicáveis ao pessoal empregado na execução contratual, previdenciários e de ordem de classe, indenizações e quaisquer outras que forem devidas aos seus empregados no desempenho dos </w:t>
      </w:r>
      <w:r w:rsidR="009A367A" w:rsidRPr="0015505B">
        <w:rPr>
          <w:rFonts w:ascii="Arial" w:hAnsi="Arial" w:cs="Arial"/>
        </w:rPr>
        <w:t>produtos</w:t>
      </w:r>
      <w:r w:rsidRPr="00AE0317">
        <w:rPr>
          <w:rFonts w:ascii="Arial" w:hAnsi="Arial" w:cs="Arial"/>
        </w:rPr>
        <w:t xml:space="preserve"> objeto do contrato, ficando a </w:t>
      </w:r>
      <w:r w:rsidRPr="00AE0317">
        <w:rPr>
          <w:rFonts w:ascii="Arial" w:hAnsi="Arial" w:cs="Arial"/>
          <w:spacing w:val="-5"/>
        </w:rPr>
        <w:t xml:space="preserve">CONTRATANTE </w:t>
      </w:r>
      <w:r w:rsidRPr="00AE0317">
        <w:rPr>
          <w:rFonts w:ascii="Arial" w:hAnsi="Arial" w:cs="Arial"/>
        </w:rPr>
        <w:t>isentam de qualquer vínculo empregatício com os</w:t>
      </w:r>
      <w:r w:rsidRPr="00AE0317">
        <w:rPr>
          <w:rFonts w:ascii="Arial" w:hAnsi="Arial" w:cs="Arial"/>
          <w:spacing w:val="-1"/>
        </w:rPr>
        <w:t xml:space="preserve"> </w:t>
      </w:r>
      <w:r w:rsidRPr="00AE0317">
        <w:rPr>
          <w:rFonts w:ascii="Arial" w:hAnsi="Arial" w:cs="Arial"/>
        </w:rPr>
        <w:t>mesmos.</w:t>
      </w:r>
    </w:p>
    <w:p w:rsidR="00E8649C" w:rsidRPr="00AE0317" w:rsidRDefault="00E8649C" w:rsidP="000F6292">
      <w:pPr>
        <w:widowControl w:val="0"/>
        <w:tabs>
          <w:tab w:val="left" w:pos="802"/>
        </w:tabs>
        <w:autoSpaceDE w:val="0"/>
        <w:autoSpaceDN w:val="0"/>
        <w:spacing w:before="120"/>
        <w:ind w:right="111"/>
        <w:jc w:val="both"/>
        <w:rPr>
          <w:rFonts w:ascii="Arial" w:hAnsi="Arial" w:cs="Arial"/>
        </w:rPr>
      </w:pPr>
      <w:r w:rsidRPr="00AE0317">
        <w:rPr>
          <w:rFonts w:ascii="Arial" w:hAnsi="Arial" w:cs="Arial"/>
        </w:rPr>
        <w:t xml:space="preserve">Responsabilizar-se pelos danos causados diretamente à </w:t>
      </w:r>
      <w:r w:rsidRPr="00AE0317">
        <w:rPr>
          <w:rFonts w:ascii="Arial" w:hAnsi="Arial" w:cs="Arial"/>
          <w:spacing w:val="-5"/>
        </w:rPr>
        <w:t xml:space="preserve">CONTRATANTE </w:t>
      </w:r>
      <w:r w:rsidRPr="00AE0317">
        <w:rPr>
          <w:rFonts w:ascii="Arial" w:hAnsi="Arial" w:cs="Arial"/>
        </w:rPr>
        <w:t xml:space="preserve">ou a terceiros, decorrentes da sua culpa ou dolo, quando da execução do objeto, independente dos procedimentos de fiscalização e acompanhamento da execução contratual, adotados pela </w:t>
      </w:r>
      <w:r w:rsidRPr="00AE0317">
        <w:rPr>
          <w:rFonts w:ascii="Arial" w:hAnsi="Arial" w:cs="Arial"/>
          <w:spacing w:val="-5"/>
        </w:rPr>
        <w:t xml:space="preserve">CONTRATANTE, </w:t>
      </w:r>
      <w:r w:rsidRPr="00AE0317">
        <w:rPr>
          <w:rFonts w:ascii="Arial" w:hAnsi="Arial" w:cs="Arial"/>
        </w:rPr>
        <w:t>e independente de outras cominações contratuais ou legais a que estiver</w:t>
      </w:r>
      <w:r w:rsidRPr="00AE0317">
        <w:rPr>
          <w:rFonts w:ascii="Arial" w:hAnsi="Arial" w:cs="Arial"/>
          <w:spacing w:val="-5"/>
        </w:rPr>
        <w:t xml:space="preserve"> </w:t>
      </w:r>
      <w:r w:rsidRPr="00AE0317">
        <w:rPr>
          <w:rFonts w:ascii="Arial" w:hAnsi="Arial" w:cs="Arial"/>
        </w:rPr>
        <w:t>sujeita.</w:t>
      </w:r>
    </w:p>
    <w:p w:rsidR="00E8649C" w:rsidRPr="00AE0317" w:rsidRDefault="00E8649C" w:rsidP="000F6292">
      <w:pPr>
        <w:widowControl w:val="0"/>
        <w:tabs>
          <w:tab w:val="left" w:pos="807"/>
        </w:tabs>
        <w:autoSpaceDE w:val="0"/>
        <w:autoSpaceDN w:val="0"/>
        <w:spacing w:before="121"/>
        <w:ind w:right="113"/>
        <w:jc w:val="both"/>
        <w:rPr>
          <w:rFonts w:ascii="Arial" w:hAnsi="Arial" w:cs="Arial"/>
        </w:rPr>
      </w:pPr>
      <w:r w:rsidRPr="00AE0317">
        <w:rPr>
          <w:rFonts w:ascii="Arial" w:hAnsi="Arial" w:cs="Arial"/>
        </w:rPr>
        <w:t xml:space="preserve">Aceitar, nas mesmas condições contratuais, os percentuais de acréscimos ou </w:t>
      </w:r>
      <w:r w:rsidR="00590321" w:rsidRPr="00AE0317">
        <w:rPr>
          <w:rFonts w:ascii="Arial" w:hAnsi="Arial" w:cs="Arial"/>
        </w:rPr>
        <w:t>supressões limitadas</w:t>
      </w:r>
      <w:r w:rsidRPr="00AE0317">
        <w:rPr>
          <w:rFonts w:ascii="Arial" w:hAnsi="Arial" w:cs="Arial"/>
        </w:rPr>
        <w:t xml:space="preserve"> ao estabelecido na forma do preceituado no § 1º do Art. 65, da Lei Federal 8.666/93, tomando-se por base o valor</w:t>
      </w:r>
      <w:r w:rsidRPr="00AE0317">
        <w:rPr>
          <w:rFonts w:ascii="Arial" w:hAnsi="Arial" w:cs="Arial"/>
          <w:spacing w:val="-3"/>
        </w:rPr>
        <w:t xml:space="preserve"> </w:t>
      </w:r>
      <w:r w:rsidRPr="00AE0317">
        <w:rPr>
          <w:rFonts w:ascii="Arial" w:hAnsi="Arial" w:cs="Arial"/>
        </w:rPr>
        <w:t>contratual.</w:t>
      </w:r>
    </w:p>
    <w:p w:rsidR="00E8649C" w:rsidRPr="00AE0317" w:rsidRDefault="00E8649C" w:rsidP="000F6292">
      <w:pPr>
        <w:widowControl w:val="0"/>
        <w:tabs>
          <w:tab w:val="left" w:pos="759"/>
        </w:tabs>
        <w:autoSpaceDE w:val="0"/>
        <w:autoSpaceDN w:val="0"/>
        <w:spacing w:before="120"/>
        <w:ind w:right="117"/>
        <w:jc w:val="both"/>
        <w:rPr>
          <w:rFonts w:ascii="Arial" w:hAnsi="Arial" w:cs="Arial"/>
        </w:rPr>
      </w:pPr>
      <w:r w:rsidRPr="00AE0317">
        <w:rPr>
          <w:rFonts w:ascii="Arial" w:hAnsi="Arial" w:cs="Arial"/>
        </w:rPr>
        <w:t>Manter durante toda a execução contratual, em compatibilidade com as obrigações assumidas, todas as condições de habilitação e qualificação exigida na</w:t>
      </w:r>
      <w:r w:rsidRPr="00AE0317">
        <w:rPr>
          <w:rFonts w:ascii="Arial" w:hAnsi="Arial" w:cs="Arial"/>
          <w:spacing w:val="-4"/>
        </w:rPr>
        <w:t xml:space="preserve"> </w:t>
      </w:r>
      <w:r w:rsidRPr="00AE0317">
        <w:rPr>
          <w:rFonts w:ascii="Arial" w:hAnsi="Arial" w:cs="Arial"/>
        </w:rPr>
        <w:t>licitação.</w:t>
      </w:r>
    </w:p>
    <w:p w:rsidR="00E8649C" w:rsidRPr="00AE0317" w:rsidRDefault="00E8649C" w:rsidP="00E8649C">
      <w:pPr>
        <w:widowControl w:val="0"/>
        <w:tabs>
          <w:tab w:val="left" w:pos="759"/>
        </w:tabs>
        <w:autoSpaceDE w:val="0"/>
        <w:autoSpaceDN w:val="0"/>
        <w:spacing w:before="120"/>
        <w:ind w:left="568" w:right="117"/>
        <w:jc w:val="both"/>
        <w:rPr>
          <w:rFonts w:ascii="Arial" w:hAnsi="Arial" w:cs="Arial"/>
        </w:rPr>
      </w:pPr>
    </w:p>
    <w:p w:rsidR="00E8649C" w:rsidRPr="0066477C" w:rsidRDefault="00E8649C" w:rsidP="000F6292">
      <w:pPr>
        <w:pStyle w:val="Ttulo1"/>
        <w:keepNext w:val="0"/>
        <w:keepLines w:val="0"/>
        <w:widowControl w:val="0"/>
        <w:tabs>
          <w:tab w:val="left" w:pos="45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quarta DAS OBRIGAÇÕES DA</w:t>
      </w:r>
      <w:r w:rsidRPr="0066477C">
        <w:rPr>
          <w:rFonts w:ascii="Arial" w:hAnsi="Arial" w:cs="Arial"/>
          <w:color w:val="auto"/>
          <w:spacing w:val="-19"/>
          <w:sz w:val="24"/>
          <w:szCs w:val="24"/>
        </w:rPr>
        <w:t xml:space="preserve"> </w:t>
      </w:r>
      <w:r w:rsidRPr="0066477C">
        <w:rPr>
          <w:rFonts w:ascii="Arial" w:hAnsi="Arial" w:cs="Arial"/>
          <w:color w:val="auto"/>
          <w:spacing w:val="-3"/>
          <w:sz w:val="24"/>
          <w:szCs w:val="24"/>
        </w:rPr>
        <w:t>CONTRATANTE:</w:t>
      </w:r>
    </w:p>
    <w:p w:rsidR="00E8649C" w:rsidRPr="0066477C" w:rsidRDefault="00E8649C" w:rsidP="000F6292">
      <w:pPr>
        <w:widowControl w:val="0"/>
        <w:tabs>
          <w:tab w:val="left" w:pos="675"/>
        </w:tabs>
        <w:autoSpaceDE w:val="0"/>
        <w:autoSpaceDN w:val="0"/>
        <w:spacing w:before="120"/>
        <w:ind w:right="116"/>
        <w:jc w:val="both"/>
        <w:rPr>
          <w:rFonts w:ascii="Arial" w:hAnsi="Arial" w:cs="Arial"/>
        </w:rPr>
      </w:pPr>
      <w:r w:rsidRPr="0066477C">
        <w:rPr>
          <w:rFonts w:ascii="Arial" w:hAnsi="Arial" w:cs="Arial"/>
        </w:rPr>
        <w:t xml:space="preserve">Solicitar a execução do objeto à </w:t>
      </w:r>
      <w:r w:rsidRPr="0066477C">
        <w:rPr>
          <w:rFonts w:ascii="Arial" w:hAnsi="Arial" w:cs="Arial"/>
          <w:spacing w:val="-5"/>
        </w:rPr>
        <w:t xml:space="preserve">CONTRATADA </w:t>
      </w:r>
      <w:r w:rsidRPr="0066477C">
        <w:rPr>
          <w:rFonts w:ascii="Arial" w:hAnsi="Arial" w:cs="Arial"/>
        </w:rPr>
        <w:t xml:space="preserve">através da emissão da Nota de Empenho </w:t>
      </w:r>
      <w:r w:rsidRPr="0066477C">
        <w:rPr>
          <w:rFonts w:ascii="Arial" w:hAnsi="Arial" w:cs="Arial"/>
        </w:rPr>
        <w:lastRenderedPageBreak/>
        <w:t>(Ordem de</w:t>
      </w:r>
      <w:r w:rsidRPr="0066477C">
        <w:rPr>
          <w:rFonts w:ascii="Arial" w:hAnsi="Arial" w:cs="Arial"/>
          <w:spacing w:val="-1"/>
        </w:rPr>
        <w:t xml:space="preserve"> </w:t>
      </w:r>
      <w:r w:rsidRPr="0066477C">
        <w:rPr>
          <w:rFonts w:ascii="Arial" w:hAnsi="Arial" w:cs="Arial"/>
        </w:rPr>
        <w:t>Compra).</w:t>
      </w:r>
    </w:p>
    <w:p w:rsidR="00E8649C" w:rsidRPr="0066477C" w:rsidRDefault="00E8649C" w:rsidP="000F6292">
      <w:pPr>
        <w:widowControl w:val="0"/>
        <w:tabs>
          <w:tab w:val="left" w:pos="684"/>
        </w:tabs>
        <w:autoSpaceDE w:val="0"/>
        <w:autoSpaceDN w:val="0"/>
        <w:spacing w:before="90"/>
        <w:ind w:right="111"/>
        <w:jc w:val="both"/>
        <w:rPr>
          <w:rFonts w:ascii="Arial" w:hAnsi="Arial" w:cs="Arial"/>
        </w:rPr>
      </w:pPr>
      <w:r w:rsidRPr="0066477C">
        <w:rPr>
          <w:rFonts w:ascii="Arial" w:hAnsi="Arial" w:cs="Arial"/>
        </w:rPr>
        <w:t xml:space="preserve">Proporcionar à </w:t>
      </w:r>
      <w:r w:rsidRPr="0066477C">
        <w:rPr>
          <w:rFonts w:ascii="Arial" w:hAnsi="Arial" w:cs="Arial"/>
          <w:spacing w:val="-5"/>
        </w:rPr>
        <w:t xml:space="preserve">CONTRATADA </w:t>
      </w:r>
      <w:r w:rsidRPr="0066477C">
        <w:rPr>
          <w:rFonts w:ascii="Arial" w:hAnsi="Arial" w:cs="Arial"/>
        </w:rPr>
        <w:t>todas as condições necessárias ao pleno cumprimento das obrigações decorrente do objeto contratual, consoante estabelece a Lei Federal Nº 8.666/93 e suas alterações</w:t>
      </w:r>
      <w:r w:rsidRPr="0066477C">
        <w:rPr>
          <w:rFonts w:ascii="Arial" w:hAnsi="Arial" w:cs="Arial"/>
          <w:spacing w:val="-1"/>
        </w:rPr>
        <w:t xml:space="preserve"> </w:t>
      </w:r>
      <w:r w:rsidRPr="0066477C">
        <w:rPr>
          <w:rFonts w:ascii="Arial" w:hAnsi="Arial" w:cs="Arial"/>
        </w:rPr>
        <w:t>posteriores.</w:t>
      </w:r>
    </w:p>
    <w:p w:rsidR="00E8649C" w:rsidRPr="0066477C" w:rsidRDefault="00E8649C" w:rsidP="000F6292">
      <w:pPr>
        <w:widowControl w:val="0"/>
        <w:tabs>
          <w:tab w:val="left" w:pos="667"/>
        </w:tabs>
        <w:autoSpaceDE w:val="0"/>
        <w:autoSpaceDN w:val="0"/>
        <w:spacing w:before="120"/>
        <w:ind w:right="118"/>
        <w:jc w:val="both"/>
        <w:rPr>
          <w:rFonts w:ascii="Arial" w:hAnsi="Arial" w:cs="Arial"/>
        </w:rPr>
      </w:pPr>
      <w:r w:rsidRPr="0066477C">
        <w:rPr>
          <w:rFonts w:ascii="Arial" w:hAnsi="Arial" w:cs="Arial"/>
        </w:rPr>
        <w:t xml:space="preserve">Fiscalizar a execução do objeto contratual através de sua unidade competente, podendo, em decorrência solicitar providências da </w:t>
      </w:r>
      <w:r w:rsidRPr="0066477C">
        <w:rPr>
          <w:rFonts w:ascii="Arial" w:hAnsi="Arial" w:cs="Arial"/>
          <w:spacing w:val="-5"/>
        </w:rPr>
        <w:t xml:space="preserve">CONTRATADA, </w:t>
      </w:r>
      <w:r w:rsidRPr="0066477C">
        <w:rPr>
          <w:rFonts w:ascii="Arial" w:hAnsi="Arial" w:cs="Arial"/>
        </w:rPr>
        <w:t>que atenderá ou justificará de</w:t>
      </w:r>
      <w:r w:rsidRPr="0066477C">
        <w:rPr>
          <w:rFonts w:ascii="Arial" w:hAnsi="Arial" w:cs="Arial"/>
          <w:spacing w:val="-3"/>
        </w:rPr>
        <w:t xml:space="preserve"> </w:t>
      </w:r>
      <w:r w:rsidRPr="0066477C">
        <w:rPr>
          <w:rFonts w:ascii="Arial" w:hAnsi="Arial" w:cs="Arial"/>
        </w:rPr>
        <w:t>imediato.</w:t>
      </w:r>
    </w:p>
    <w:p w:rsidR="00E8649C" w:rsidRPr="0066477C" w:rsidRDefault="00BF3798" w:rsidP="000F6292">
      <w:pPr>
        <w:widowControl w:val="0"/>
        <w:tabs>
          <w:tab w:val="left" w:pos="658"/>
        </w:tabs>
        <w:autoSpaceDE w:val="0"/>
        <w:autoSpaceDN w:val="0"/>
        <w:spacing w:before="120"/>
        <w:ind w:right="117"/>
        <w:jc w:val="both"/>
        <w:rPr>
          <w:rFonts w:ascii="Arial" w:hAnsi="Arial" w:cs="Arial"/>
        </w:rPr>
      </w:pPr>
      <w:r w:rsidRPr="0066477C">
        <w:rPr>
          <w:rFonts w:ascii="Arial" w:hAnsi="Arial" w:cs="Arial"/>
        </w:rPr>
        <w:t>Substituir</w:t>
      </w:r>
      <w:r w:rsidR="00E8649C" w:rsidRPr="0066477C">
        <w:rPr>
          <w:rFonts w:ascii="Arial" w:hAnsi="Arial" w:cs="Arial"/>
        </w:rPr>
        <w:t xml:space="preserve"> os </w:t>
      </w:r>
      <w:r w:rsidR="000B085A" w:rsidRPr="0015505B">
        <w:rPr>
          <w:rFonts w:ascii="Arial" w:hAnsi="Arial" w:cs="Arial"/>
        </w:rPr>
        <w:t>produtos</w:t>
      </w:r>
      <w:r w:rsidR="00E8649C" w:rsidRPr="0066477C">
        <w:rPr>
          <w:rFonts w:ascii="Arial" w:hAnsi="Arial" w:cs="Arial"/>
        </w:rPr>
        <w:t xml:space="preserve"> que não atendam aos requisitos constantes das especificações constantes do </w:t>
      </w:r>
      <w:r w:rsidR="00E8649C" w:rsidRPr="0066477C">
        <w:rPr>
          <w:rFonts w:ascii="Arial" w:hAnsi="Arial" w:cs="Arial"/>
          <w:spacing w:val="-4"/>
        </w:rPr>
        <w:t xml:space="preserve">Termo </w:t>
      </w:r>
      <w:r w:rsidR="00E8649C" w:rsidRPr="0066477C">
        <w:rPr>
          <w:rFonts w:ascii="Arial" w:hAnsi="Arial" w:cs="Arial"/>
        </w:rPr>
        <w:t>de</w:t>
      </w:r>
      <w:r w:rsidR="00E8649C" w:rsidRPr="0066477C">
        <w:rPr>
          <w:rFonts w:ascii="Arial" w:hAnsi="Arial" w:cs="Arial"/>
          <w:spacing w:val="-4"/>
        </w:rPr>
        <w:t xml:space="preserve"> </w:t>
      </w:r>
      <w:r w:rsidR="00E8649C" w:rsidRPr="0066477C">
        <w:rPr>
          <w:rFonts w:ascii="Arial" w:hAnsi="Arial" w:cs="Arial"/>
        </w:rPr>
        <w:t>Referência.</w:t>
      </w:r>
    </w:p>
    <w:p w:rsidR="00E8649C" w:rsidRPr="0066477C" w:rsidRDefault="006B63F2" w:rsidP="000F6292">
      <w:pPr>
        <w:widowControl w:val="0"/>
        <w:tabs>
          <w:tab w:val="left" w:pos="677"/>
        </w:tabs>
        <w:autoSpaceDE w:val="0"/>
        <w:autoSpaceDN w:val="0"/>
        <w:spacing w:before="120"/>
        <w:ind w:right="111"/>
        <w:jc w:val="both"/>
        <w:rPr>
          <w:rFonts w:ascii="Arial" w:hAnsi="Arial" w:cs="Arial"/>
        </w:rPr>
      </w:pPr>
      <w:r w:rsidRPr="0066477C">
        <w:rPr>
          <w:rFonts w:ascii="Arial" w:hAnsi="Arial" w:cs="Arial"/>
        </w:rPr>
        <w:t>Ficará a cargo do Diretor</w:t>
      </w:r>
      <w:r w:rsidR="001D4030">
        <w:rPr>
          <w:rFonts w:ascii="Arial" w:hAnsi="Arial" w:cs="Arial"/>
        </w:rPr>
        <w:t>es</w:t>
      </w:r>
      <w:r w:rsidRPr="0066477C">
        <w:rPr>
          <w:rFonts w:ascii="Arial" w:hAnsi="Arial" w:cs="Arial"/>
        </w:rPr>
        <w:t xml:space="preserve"> </w:t>
      </w:r>
      <w:r w:rsidR="00A56706">
        <w:rPr>
          <w:rFonts w:ascii="Arial" w:hAnsi="Arial" w:cs="Arial"/>
        </w:rPr>
        <w:t xml:space="preserve">dos </w:t>
      </w:r>
      <w:r w:rsidR="001D4030" w:rsidRPr="001D4030">
        <w:rPr>
          <w:rFonts w:ascii="Arial" w:hAnsi="Arial" w:cs="Arial"/>
          <w:bCs/>
          <w:iCs/>
        </w:rPr>
        <w:t>D</w:t>
      </w:r>
      <w:proofErr w:type="spellStart"/>
      <w:r w:rsidR="006E5B8F">
        <w:rPr>
          <w:rFonts w:ascii="Arial" w:hAnsi="Arial" w:cs="Arial"/>
          <w:bCs/>
          <w:iCs/>
          <w:lang w:val="x-none"/>
        </w:rPr>
        <w:t>epartamentos</w:t>
      </w:r>
      <w:proofErr w:type="spellEnd"/>
      <w:r w:rsidR="00A56706" w:rsidRPr="001D4030">
        <w:rPr>
          <w:rFonts w:ascii="Arial" w:hAnsi="Arial" w:cs="Arial"/>
          <w:bCs/>
          <w:iCs/>
          <w:lang w:val="x-none"/>
        </w:rPr>
        <w:t xml:space="preserve"> </w:t>
      </w:r>
      <w:r w:rsidR="001D4030" w:rsidRPr="001D4030">
        <w:rPr>
          <w:rFonts w:ascii="Arial" w:hAnsi="Arial" w:cs="Arial"/>
          <w:bCs/>
          <w:iCs/>
          <w:lang w:val="x-none"/>
        </w:rPr>
        <w:t>d</w:t>
      </w:r>
      <w:r w:rsidR="001D4030" w:rsidRPr="001D4030">
        <w:rPr>
          <w:rFonts w:ascii="Arial" w:hAnsi="Arial" w:cs="Arial"/>
          <w:bCs/>
          <w:iCs/>
        </w:rPr>
        <w:t>e Saúde, Educação, Administração, Obras, Agricultura e Assistência Social</w:t>
      </w:r>
      <w:r w:rsidR="004B5C29" w:rsidRPr="001D4030">
        <w:rPr>
          <w:rFonts w:ascii="Arial" w:hAnsi="Arial" w:cs="Arial"/>
        </w:rPr>
        <w:t>,</w:t>
      </w:r>
      <w:r w:rsidRPr="0066477C">
        <w:rPr>
          <w:rFonts w:ascii="Arial" w:hAnsi="Arial" w:cs="Arial"/>
        </w:rPr>
        <w:t xml:space="preserve"> </w:t>
      </w:r>
      <w:r w:rsidR="00E8649C" w:rsidRPr="0066477C">
        <w:rPr>
          <w:rFonts w:ascii="Arial" w:hAnsi="Arial" w:cs="Arial"/>
        </w:rPr>
        <w:t xml:space="preserve">para acompanhar o </w:t>
      </w:r>
      <w:r w:rsidRPr="0066477C">
        <w:rPr>
          <w:rFonts w:ascii="Arial" w:hAnsi="Arial" w:cs="Arial"/>
        </w:rPr>
        <w:t>recebimento</w:t>
      </w:r>
      <w:r w:rsidR="00E8649C" w:rsidRPr="0066477C">
        <w:rPr>
          <w:rFonts w:ascii="Arial" w:hAnsi="Arial" w:cs="Arial"/>
        </w:rPr>
        <w:t xml:space="preserve"> dos</w:t>
      </w:r>
      <w:r w:rsidR="00E8649C" w:rsidRPr="0066477C">
        <w:rPr>
          <w:rFonts w:ascii="Arial" w:hAnsi="Arial" w:cs="Arial"/>
          <w:spacing w:val="-1"/>
        </w:rPr>
        <w:t xml:space="preserve"> </w:t>
      </w:r>
      <w:r w:rsidR="00F51D75" w:rsidRPr="0015505B">
        <w:rPr>
          <w:rFonts w:ascii="Arial" w:hAnsi="Arial" w:cs="Arial"/>
        </w:rPr>
        <w:t>produtos</w:t>
      </w:r>
      <w:r w:rsidR="00E8649C" w:rsidRPr="0066477C">
        <w:rPr>
          <w:rFonts w:ascii="Arial" w:hAnsi="Arial" w:cs="Arial"/>
        </w:rPr>
        <w:t>.</w:t>
      </w:r>
    </w:p>
    <w:p w:rsidR="00E8649C" w:rsidRPr="0066477C" w:rsidRDefault="00E8649C" w:rsidP="000F6292">
      <w:pPr>
        <w:widowControl w:val="0"/>
        <w:tabs>
          <w:tab w:val="left" w:pos="687"/>
        </w:tabs>
        <w:autoSpaceDE w:val="0"/>
        <w:autoSpaceDN w:val="0"/>
        <w:spacing w:before="121"/>
        <w:ind w:right="117"/>
        <w:jc w:val="both"/>
        <w:rPr>
          <w:rFonts w:ascii="Arial" w:hAnsi="Arial" w:cs="Arial"/>
        </w:rPr>
      </w:pPr>
      <w:r w:rsidRPr="0066477C">
        <w:rPr>
          <w:rFonts w:ascii="Arial" w:hAnsi="Arial" w:cs="Arial"/>
        </w:rPr>
        <w:t xml:space="preserve">Notificar a </w:t>
      </w:r>
      <w:r w:rsidRPr="0066477C">
        <w:rPr>
          <w:rFonts w:ascii="Arial" w:hAnsi="Arial" w:cs="Arial"/>
          <w:spacing w:val="-5"/>
        </w:rPr>
        <w:t xml:space="preserve">CONTRATADA, </w:t>
      </w:r>
      <w:r w:rsidRPr="0066477C">
        <w:rPr>
          <w:rFonts w:ascii="Arial" w:hAnsi="Arial" w:cs="Arial"/>
        </w:rPr>
        <w:t>de qualquer irregularidade decorrente da execução do objeto contratual.</w:t>
      </w:r>
    </w:p>
    <w:p w:rsidR="00E8649C" w:rsidRPr="0066477C" w:rsidRDefault="00E8649C" w:rsidP="000F6292">
      <w:pPr>
        <w:widowControl w:val="0"/>
        <w:tabs>
          <w:tab w:val="left" w:pos="747"/>
        </w:tabs>
        <w:autoSpaceDE w:val="0"/>
        <w:autoSpaceDN w:val="0"/>
        <w:spacing w:before="120"/>
        <w:ind w:right="118"/>
        <w:jc w:val="both"/>
        <w:rPr>
          <w:rFonts w:ascii="Arial" w:hAnsi="Arial" w:cs="Arial"/>
        </w:rPr>
      </w:pPr>
      <w:r w:rsidRPr="0066477C">
        <w:rPr>
          <w:rFonts w:ascii="Arial" w:hAnsi="Arial" w:cs="Arial"/>
        </w:rPr>
        <w:t xml:space="preserve">Efetuar os pagamentos devidos a </w:t>
      </w:r>
      <w:r w:rsidRPr="0066477C">
        <w:rPr>
          <w:rFonts w:ascii="Arial" w:hAnsi="Arial" w:cs="Arial"/>
          <w:spacing w:val="-5"/>
        </w:rPr>
        <w:t xml:space="preserve">CONTRATADA </w:t>
      </w:r>
      <w:r w:rsidRPr="0066477C">
        <w:rPr>
          <w:rFonts w:ascii="Arial" w:hAnsi="Arial" w:cs="Arial"/>
        </w:rPr>
        <w:t>nas condições estabelecidas neste instrumento.</w:t>
      </w:r>
    </w:p>
    <w:p w:rsidR="00E8649C" w:rsidRPr="0066477C" w:rsidRDefault="00E8649C" w:rsidP="000F6292">
      <w:pPr>
        <w:widowControl w:val="0"/>
        <w:tabs>
          <w:tab w:val="left" w:pos="634"/>
        </w:tabs>
        <w:autoSpaceDE w:val="0"/>
        <w:autoSpaceDN w:val="0"/>
        <w:spacing w:before="120"/>
        <w:jc w:val="both"/>
        <w:rPr>
          <w:rFonts w:ascii="Arial" w:hAnsi="Arial" w:cs="Arial"/>
        </w:rPr>
      </w:pPr>
      <w:r w:rsidRPr="0066477C">
        <w:rPr>
          <w:rFonts w:ascii="Arial" w:hAnsi="Arial" w:cs="Arial"/>
        </w:rPr>
        <w:t xml:space="preserve">Indicar os locais e horários em que deverão ser </w:t>
      </w:r>
      <w:r w:rsidR="00590321" w:rsidRPr="0066477C">
        <w:rPr>
          <w:rFonts w:ascii="Arial" w:hAnsi="Arial" w:cs="Arial"/>
        </w:rPr>
        <w:t>entregues</w:t>
      </w:r>
      <w:r w:rsidRPr="0066477C">
        <w:rPr>
          <w:rFonts w:ascii="Arial" w:hAnsi="Arial" w:cs="Arial"/>
        </w:rPr>
        <w:t xml:space="preserve"> os</w:t>
      </w:r>
      <w:r w:rsidRPr="0066477C">
        <w:rPr>
          <w:rFonts w:ascii="Arial" w:hAnsi="Arial" w:cs="Arial"/>
          <w:spacing w:val="-3"/>
        </w:rPr>
        <w:t xml:space="preserve"> </w:t>
      </w:r>
      <w:r w:rsidR="00F51D75" w:rsidRPr="0015505B">
        <w:rPr>
          <w:rFonts w:ascii="Arial" w:hAnsi="Arial" w:cs="Arial"/>
        </w:rPr>
        <w:t>produtos</w:t>
      </w:r>
      <w:r w:rsidR="00921165" w:rsidRPr="0066477C">
        <w:rPr>
          <w:rFonts w:ascii="Arial" w:hAnsi="Arial" w:cs="Arial"/>
        </w:rPr>
        <w:t>.</w:t>
      </w:r>
    </w:p>
    <w:p w:rsidR="00E8649C" w:rsidRPr="0066477C" w:rsidRDefault="00E8649C" w:rsidP="00E8649C">
      <w:pPr>
        <w:widowControl w:val="0"/>
        <w:tabs>
          <w:tab w:val="left" w:pos="634"/>
        </w:tabs>
        <w:autoSpaceDE w:val="0"/>
        <w:autoSpaceDN w:val="0"/>
        <w:spacing w:before="120"/>
        <w:ind w:left="568"/>
        <w:jc w:val="both"/>
        <w:rPr>
          <w:rFonts w:ascii="Arial" w:hAnsi="Arial" w:cs="Arial"/>
        </w:rPr>
      </w:pPr>
    </w:p>
    <w:p w:rsidR="00E8649C" w:rsidRPr="0066477C" w:rsidRDefault="00E8649C" w:rsidP="000F6292">
      <w:pPr>
        <w:pStyle w:val="Ttulo1"/>
        <w:keepNext w:val="0"/>
        <w:keepLines w:val="0"/>
        <w:widowControl w:val="0"/>
        <w:tabs>
          <w:tab w:val="left" w:pos="453"/>
        </w:tabs>
        <w:autoSpaceDE w:val="0"/>
        <w:autoSpaceDN w:val="0"/>
        <w:spacing w:before="1"/>
        <w:rPr>
          <w:rFonts w:ascii="Arial" w:hAnsi="Arial" w:cs="Arial"/>
          <w:color w:val="auto"/>
          <w:sz w:val="24"/>
          <w:szCs w:val="24"/>
        </w:rPr>
      </w:pPr>
      <w:r w:rsidRPr="0066477C">
        <w:rPr>
          <w:rFonts w:ascii="Arial" w:hAnsi="Arial" w:cs="Arial"/>
          <w:color w:val="auto"/>
          <w:sz w:val="24"/>
          <w:szCs w:val="24"/>
        </w:rPr>
        <w:t xml:space="preserve">Cláusula </w:t>
      </w:r>
      <w:r w:rsidR="00590321" w:rsidRPr="0066477C">
        <w:rPr>
          <w:rFonts w:ascii="Arial" w:hAnsi="Arial" w:cs="Arial"/>
          <w:color w:val="auto"/>
          <w:sz w:val="24"/>
          <w:szCs w:val="24"/>
        </w:rPr>
        <w:t>quinta DAS</w:t>
      </w:r>
      <w:r w:rsidRPr="0066477C">
        <w:rPr>
          <w:rFonts w:ascii="Arial" w:hAnsi="Arial" w:cs="Arial"/>
          <w:color w:val="auto"/>
          <w:sz w:val="24"/>
          <w:szCs w:val="24"/>
        </w:rPr>
        <w:t xml:space="preserve"> SANÇÕES</w:t>
      </w:r>
      <w:r w:rsidRPr="0066477C">
        <w:rPr>
          <w:rFonts w:ascii="Arial" w:hAnsi="Arial" w:cs="Arial"/>
          <w:color w:val="auto"/>
          <w:spacing w:val="-14"/>
          <w:sz w:val="24"/>
          <w:szCs w:val="24"/>
        </w:rPr>
        <w:t xml:space="preserve"> </w:t>
      </w:r>
      <w:r w:rsidRPr="0066477C">
        <w:rPr>
          <w:rFonts w:ascii="Arial" w:hAnsi="Arial" w:cs="Arial"/>
          <w:color w:val="auto"/>
          <w:spacing w:val="-4"/>
          <w:sz w:val="24"/>
          <w:szCs w:val="24"/>
        </w:rPr>
        <w:t>ADMINISTRATIVAS:</w:t>
      </w:r>
    </w:p>
    <w:p w:rsidR="004D087E" w:rsidRPr="0066477C" w:rsidRDefault="00E8649C" w:rsidP="004B03F4">
      <w:pPr>
        <w:widowControl w:val="0"/>
        <w:tabs>
          <w:tab w:val="left" w:pos="622"/>
        </w:tabs>
        <w:autoSpaceDE w:val="0"/>
        <w:autoSpaceDN w:val="0"/>
        <w:spacing w:before="120"/>
        <w:ind w:right="109"/>
        <w:jc w:val="both"/>
        <w:rPr>
          <w:rFonts w:ascii="Arial" w:hAnsi="Arial" w:cs="Arial"/>
        </w:rPr>
      </w:pPr>
      <w:proofErr w:type="gramStart"/>
      <w:r w:rsidRPr="0066477C">
        <w:rPr>
          <w:rFonts w:ascii="Arial" w:hAnsi="Arial" w:cs="Arial"/>
        </w:rPr>
        <w:t>A(</w:t>
      </w:r>
      <w:proofErr w:type="gramEnd"/>
      <w:r w:rsidRPr="0066477C">
        <w:rPr>
          <w:rFonts w:ascii="Arial" w:hAnsi="Arial" w:cs="Arial"/>
        </w:rPr>
        <w:t xml:space="preserve">s) empresa(s) vencedora(s) da licitação ficará(m) sujeita(s) às penalidades previstas no edital, em casos de inexecução parcial ou total das condições pactuadas, garantida a prévia defesa e o contraditório em regular processo administrativo, sem prejuízo da responsabilidade civil e criminal que seu (s) ato (s) ensejar (em) no total ou parcial do objeto deste Pregão, a Administração Pública Municipal poderá, garantida a prévia defesa, aplicar à </w:t>
      </w:r>
      <w:r w:rsidRPr="0066477C">
        <w:rPr>
          <w:rFonts w:ascii="Arial" w:hAnsi="Arial" w:cs="Arial"/>
          <w:spacing w:val="-5"/>
        </w:rPr>
        <w:t xml:space="preserve">CONTRATADA </w:t>
      </w:r>
      <w:r w:rsidRPr="0066477C">
        <w:rPr>
          <w:rFonts w:ascii="Arial" w:hAnsi="Arial" w:cs="Arial"/>
        </w:rPr>
        <w:t>as seguintes</w:t>
      </w:r>
      <w:r w:rsidRPr="0066477C">
        <w:rPr>
          <w:rFonts w:ascii="Arial" w:hAnsi="Arial" w:cs="Arial"/>
          <w:spacing w:val="-17"/>
        </w:rPr>
        <w:t xml:space="preserve"> </w:t>
      </w:r>
      <w:r w:rsidRPr="0066477C">
        <w:rPr>
          <w:rFonts w:ascii="Arial" w:hAnsi="Arial" w:cs="Arial"/>
        </w:rPr>
        <w:t>sanções:</w:t>
      </w:r>
    </w:p>
    <w:p w:rsidR="00E8649C" w:rsidRPr="0066477C" w:rsidRDefault="00E8649C" w:rsidP="000F6292">
      <w:pPr>
        <w:widowControl w:val="0"/>
        <w:tabs>
          <w:tab w:val="left" w:pos="799"/>
        </w:tabs>
        <w:autoSpaceDE w:val="0"/>
        <w:autoSpaceDN w:val="0"/>
        <w:spacing w:before="120"/>
        <w:jc w:val="both"/>
        <w:rPr>
          <w:rFonts w:ascii="Arial" w:hAnsi="Arial" w:cs="Arial"/>
        </w:rPr>
      </w:pPr>
      <w:r w:rsidRPr="0066477C">
        <w:rPr>
          <w:rFonts w:ascii="Arial" w:hAnsi="Arial" w:cs="Arial"/>
        </w:rPr>
        <w:t>Advertência.</w:t>
      </w:r>
    </w:p>
    <w:p w:rsidR="00E8649C" w:rsidRPr="0066477C" w:rsidRDefault="00E8649C" w:rsidP="000F6292">
      <w:pPr>
        <w:widowControl w:val="0"/>
        <w:tabs>
          <w:tab w:val="left" w:pos="843"/>
        </w:tabs>
        <w:autoSpaceDE w:val="0"/>
        <w:autoSpaceDN w:val="0"/>
        <w:spacing w:before="120"/>
        <w:ind w:right="113"/>
        <w:jc w:val="both"/>
        <w:rPr>
          <w:rFonts w:ascii="Arial" w:hAnsi="Arial" w:cs="Arial"/>
        </w:rPr>
      </w:pPr>
      <w:r w:rsidRPr="0066477C">
        <w:rPr>
          <w:rFonts w:ascii="Arial" w:hAnsi="Arial" w:cs="Arial"/>
        </w:rPr>
        <w:t>Multa de 0,3% (zero vírgula três por cento) por dia de atraso e por ocorrência de fato em desacordo com o proposto e o estabelecido no edital, até o máximo de 10% (dez por cento) sobre o valor total da nota de empenho, recolhida no prazo máximo de 15 (quinze) dias decorridos, uma vez comunicados</w:t>
      </w:r>
      <w:r w:rsidRPr="0066477C">
        <w:rPr>
          <w:rFonts w:ascii="Arial" w:hAnsi="Arial" w:cs="Arial"/>
          <w:spacing w:val="-1"/>
        </w:rPr>
        <w:t xml:space="preserve"> </w:t>
      </w:r>
      <w:r w:rsidRPr="0066477C">
        <w:rPr>
          <w:rFonts w:ascii="Arial" w:hAnsi="Arial" w:cs="Arial"/>
        </w:rPr>
        <w:t>oficialmente.</w:t>
      </w:r>
    </w:p>
    <w:p w:rsidR="00E8649C" w:rsidRPr="0066477C" w:rsidRDefault="00E8649C" w:rsidP="000F6292">
      <w:pPr>
        <w:widowControl w:val="0"/>
        <w:tabs>
          <w:tab w:val="left" w:pos="819"/>
        </w:tabs>
        <w:autoSpaceDE w:val="0"/>
        <w:autoSpaceDN w:val="0"/>
        <w:spacing w:before="120"/>
        <w:ind w:right="109"/>
        <w:jc w:val="both"/>
        <w:rPr>
          <w:rFonts w:ascii="Arial" w:hAnsi="Arial" w:cs="Arial"/>
        </w:rPr>
      </w:pPr>
      <w:r w:rsidRPr="0066477C">
        <w:rPr>
          <w:rFonts w:ascii="Arial" w:hAnsi="Arial" w:cs="Arial"/>
        </w:rPr>
        <w:t>Multa de 10% (dez por cento) sobre o valor total da nota de empenho, no caso de inexecução total ou parcial do objeto contratado, recolhida no prazo de 15 (quinze) dias corridos, contados a partir da comunicação</w:t>
      </w:r>
      <w:r w:rsidRPr="0066477C">
        <w:rPr>
          <w:rFonts w:ascii="Arial" w:hAnsi="Arial" w:cs="Arial"/>
          <w:spacing w:val="-1"/>
        </w:rPr>
        <w:t xml:space="preserve"> </w:t>
      </w:r>
      <w:r w:rsidRPr="0066477C">
        <w:rPr>
          <w:rFonts w:ascii="Arial" w:hAnsi="Arial" w:cs="Arial"/>
        </w:rPr>
        <w:t>oficial.</w:t>
      </w:r>
    </w:p>
    <w:p w:rsidR="00E8649C" w:rsidRPr="0066477C" w:rsidRDefault="00E8649C" w:rsidP="000F6292">
      <w:pPr>
        <w:widowControl w:val="0"/>
        <w:tabs>
          <w:tab w:val="left" w:pos="835"/>
        </w:tabs>
        <w:autoSpaceDE w:val="0"/>
        <w:autoSpaceDN w:val="0"/>
        <w:spacing w:before="120"/>
        <w:ind w:right="101"/>
        <w:jc w:val="both"/>
        <w:rPr>
          <w:rFonts w:ascii="Arial" w:hAnsi="Arial" w:cs="Arial"/>
        </w:rPr>
      </w:pPr>
      <w:r w:rsidRPr="0066477C">
        <w:rPr>
          <w:rFonts w:ascii="Arial" w:hAnsi="Arial" w:cs="Arial"/>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66477C">
        <w:rPr>
          <w:rFonts w:ascii="Arial" w:hAnsi="Arial" w:cs="Arial"/>
          <w:spacing w:val="-5"/>
        </w:rPr>
        <w:t xml:space="preserve">CONTRATADA </w:t>
      </w:r>
      <w:r w:rsidRPr="0066477C">
        <w:rPr>
          <w:rFonts w:ascii="Arial" w:hAnsi="Arial" w:cs="Arial"/>
        </w:rPr>
        <w:t>ressarcir a entidade contratante e pelos prejuízos resultantes e depois de decorrido o prazo da sanção aplicada com base no subitem</w:t>
      </w:r>
      <w:r w:rsidRPr="0066477C">
        <w:rPr>
          <w:rFonts w:ascii="Arial" w:hAnsi="Arial" w:cs="Arial"/>
          <w:spacing w:val="-2"/>
        </w:rPr>
        <w:t xml:space="preserve"> </w:t>
      </w:r>
      <w:r w:rsidRPr="0066477C">
        <w:rPr>
          <w:rFonts w:ascii="Arial" w:hAnsi="Arial" w:cs="Arial"/>
        </w:rPr>
        <w:t>anterior.</w:t>
      </w:r>
    </w:p>
    <w:p w:rsidR="00E8649C" w:rsidRPr="0066477C" w:rsidRDefault="00E8649C" w:rsidP="00E72A83">
      <w:pPr>
        <w:widowControl w:val="0"/>
        <w:tabs>
          <w:tab w:val="left" w:pos="663"/>
        </w:tabs>
        <w:autoSpaceDE w:val="0"/>
        <w:autoSpaceDN w:val="0"/>
        <w:spacing w:before="121"/>
        <w:ind w:right="117"/>
        <w:jc w:val="both"/>
        <w:rPr>
          <w:rFonts w:ascii="Arial" w:hAnsi="Arial" w:cs="Arial"/>
        </w:rPr>
      </w:pPr>
      <w:r w:rsidRPr="0066477C">
        <w:rPr>
          <w:rFonts w:ascii="Arial" w:hAnsi="Arial" w:cs="Arial"/>
        </w:rPr>
        <w:t>Ficará impedida de licitar e de contratar com a Administração Pública deste município, pelo prazo de até 5 (cinco) anos, garantindo o direito prévio de licitação e da ampla defesa, enquanto perdurarem os motivos determinantes da punição ou até que seja promovida a reabilitação perante a própria autoridade que aplicou a penalidade, a licitante</w:t>
      </w:r>
      <w:r w:rsidRPr="0066477C">
        <w:rPr>
          <w:rFonts w:ascii="Arial" w:hAnsi="Arial" w:cs="Arial"/>
          <w:spacing w:val="-3"/>
        </w:rPr>
        <w:t xml:space="preserve"> </w:t>
      </w:r>
      <w:r w:rsidRPr="0066477C">
        <w:rPr>
          <w:rFonts w:ascii="Arial" w:hAnsi="Arial" w:cs="Arial"/>
        </w:rPr>
        <w:t>que:</w:t>
      </w:r>
    </w:p>
    <w:p w:rsidR="00E8649C" w:rsidRPr="0066477C" w:rsidRDefault="00E8649C" w:rsidP="00E72A83">
      <w:pPr>
        <w:widowControl w:val="0"/>
        <w:tabs>
          <w:tab w:val="left" w:pos="814"/>
        </w:tabs>
        <w:autoSpaceDE w:val="0"/>
        <w:autoSpaceDN w:val="0"/>
        <w:spacing w:before="120"/>
        <w:jc w:val="both"/>
        <w:rPr>
          <w:rFonts w:ascii="Arial" w:hAnsi="Arial" w:cs="Arial"/>
        </w:rPr>
      </w:pPr>
      <w:r w:rsidRPr="0066477C">
        <w:rPr>
          <w:rFonts w:ascii="Arial" w:hAnsi="Arial" w:cs="Arial"/>
        </w:rPr>
        <w:t>Ensejar o retardamento da execução do objeto deste</w:t>
      </w:r>
      <w:r w:rsidRPr="0066477C">
        <w:rPr>
          <w:rFonts w:ascii="Arial" w:hAnsi="Arial" w:cs="Arial"/>
          <w:spacing w:val="-4"/>
        </w:rPr>
        <w:t xml:space="preserve"> </w:t>
      </w:r>
      <w:r w:rsidRPr="0066477C">
        <w:rPr>
          <w:rFonts w:ascii="Arial" w:hAnsi="Arial" w:cs="Arial"/>
        </w:rPr>
        <w:t>pregão.</w:t>
      </w:r>
    </w:p>
    <w:p w:rsidR="00E8649C" w:rsidRPr="0066477C" w:rsidRDefault="00E8649C" w:rsidP="00E72A83">
      <w:pPr>
        <w:widowControl w:val="0"/>
        <w:tabs>
          <w:tab w:val="left" w:pos="814"/>
        </w:tabs>
        <w:autoSpaceDE w:val="0"/>
        <w:autoSpaceDN w:val="0"/>
        <w:spacing w:before="120"/>
        <w:jc w:val="both"/>
        <w:rPr>
          <w:rFonts w:ascii="Arial" w:hAnsi="Arial" w:cs="Arial"/>
        </w:rPr>
      </w:pPr>
      <w:r w:rsidRPr="0066477C">
        <w:rPr>
          <w:rFonts w:ascii="Arial" w:hAnsi="Arial" w:cs="Arial"/>
        </w:rPr>
        <w:lastRenderedPageBreak/>
        <w:t>Não mantiver a proposta</w:t>
      </w:r>
      <w:r w:rsidRPr="0066477C">
        <w:rPr>
          <w:rFonts w:ascii="Arial" w:hAnsi="Arial" w:cs="Arial"/>
          <w:spacing w:val="-5"/>
        </w:rPr>
        <w:t xml:space="preserve"> </w:t>
      </w:r>
      <w:r w:rsidRPr="0066477C">
        <w:rPr>
          <w:rFonts w:ascii="Arial" w:hAnsi="Arial" w:cs="Arial"/>
        </w:rPr>
        <w:t>injustificadamente</w:t>
      </w:r>
    </w:p>
    <w:p w:rsidR="00E8649C" w:rsidRPr="0066477C" w:rsidRDefault="00E8649C" w:rsidP="00E72A83">
      <w:pPr>
        <w:widowControl w:val="0"/>
        <w:tabs>
          <w:tab w:val="left" w:pos="814"/>
        </w:tabs>
        <w:autoSpaceDE w:val="0"/>
        <w:autoSpaceDN w:val="0"/>
        <w:spacing w:before="90"/>
        <w:rPr>
          <w:rFonts w:ascii="Arial" w:hAnsi="Arial" w:cs="Arial"/>
        </w:rPr>
      </w:pPr>
      <w:r w:rsidRPr="0066477C">
        <w:rPr>
          <w:rFonts w:ascii="Arial" w:hAnsi="Arial" w:cs="Arial"/>
        </w:rPr>
        <w:t>Comportar-se de modo</w:t>
      </w:r>
      <w:r w:rsidRPr="0066477C">
        <w:rPr>
          <w:rFonts w:ascii="Arial" w:hAnsi="Arial" w:cs="Arial"/>
          <w:spacing w:val="-3"/>
        </w:rPr>
        <w:t xml:space="preserve"> </w:t>
      </w:r>
      <w:r w:rsidRPr="0066477C">
        <w:rPr>
          <w:rFonts w:ascii="Arial" w:hAnsi="Arial" w:cs="Arial"/>
        </w:rPr>
        <w:t>idôneo.</w:t>
      </w:r>
    </w:p>
    <w:p w:rsidR="00E8649C" w:rsidRPr="0066477C" w:rsidRDefault="00E8649C" w:rsidP="00E72A83">
      <w:pPr>
        <w:widowControl w:val="0"/>
        <w:tabs>
          <w:tab w:val="left" w:pos="814"/>
        </w:tabs>
        <w:autoSpaceDE w:val="0"/>
        <w:autoSpaceDN w:val="0"/>
        <w:spacing w:before="120"/>
        <w:rPr>
          <w:rFonts w:ascii="Arial" w:hAnsi="Arial" w:cs="Arial"/>
        </w:rPr>
      </w:pPr>
      <w:r w:rsidRPr="0066477C">
        <w:rPr>
          <w:rFonts w:ascii="Arial" w:hAnsi="Arial" w:cs="Arial"/>
        </w:rPr>
        <w:t>Fazer declaração</w:t>
      </w:r>
      <w:r w:rsidRPr="0066477C">
        <w:rPr>
          <w:rFonts w:ascii="Arial" w:hAnsi="Arial" w:cs="Arial"/>
          <w:spacing w:val="-1"/>
        </w:rPr>
        <w:t xml:space="preserve"> </w:t>
      </w:r>
      <w:r w:rsidRPr="0066477C">
        <w:rPr>
          <w:rFonts w:ascii="Arial" w:hAnsi="Arial" w:cs="Arial"/>
        </w:rPr>
        <w:t>falsa.</w:t>
      </w:r>
    </w:p>
    <w:p w:rsidR="00E8649C" w:rsidRPr="0066477C" w:rsidRDefault="00E8649C" w:rsidP="00E72A83">
      <w:pPr>
        <w:widowControl w:val="0"/>
        <w:tabs>
          <w:tab w:val="left" w:pos="814"/>
        </w:tabs>
        <w:autoSpaceDE w:val="0"/>
        <w:autoSpaceDN w:val="0"/>
        <w:spacing w:before="120"/>
        <w:rPr>
          <w:rFonts w:ascii="Arial" w:hAnsi="Arial" w:cs="Arial"/>
        </w:rPr>
      </w:pPr>
      <w:r w:rsidRPr="0066477C">
        <w:rPr>
          <w:rFonts w:ascii="Arial" w:hAnsi="Arial" w:cs="Arial"/>
        </w:rPr>
        <w:t>Cometer fraude</w:t>
      </w:r>
      <w:r w:rsidRPr="0066477C">
        <w:rPr>
          <w:rFonts w:ascii="Arial" w:hAnsi="Arial" w:cs="Arial"/>
          <w:spacing w:val="-2"/>
        </w:rPr>
        <w:t xml:space="preserve"> </w:t>
      </w:r>
      <w:r w:rsidRPr="0066477C">
        <w:rPr>
          <w:rFonts w:ascii="Arial" w:hAnsi="Arial" w:cs="Arial"/>
        </w:rPr>
        <w:t>fiscal.</w:t>
      </w:r>
    </w:p>
    <w:p w:rsidR="00E8649C" w:rsidRPr="0066477C" w:rsidRDefault="00E8649C" w:rsidP="00E72A83">
      <w:pPr>
        <w:widowControl w:val="0"/>
        <w:tabs>
          <w:tab w:val="left" w:pos="814"/>
        </w:tabs>
        <w:autoSpaceDE w:val="0"/>
        <w:autoSpaceDN w:val="0"/>
        <w:spacing w:before="120"/>
        <w:rPr>
          <w:rFonts w:ascii="Arial" w:hAnsi="Arial" w:cs="Arial"/>
        </w:rPr>
      </w:pPr>
      <w:r w:rsidRPr="0066477C">
        <w:rPr>
          <w:rFonts w:ascii="Arial" w:hAnsi="Arial" w:cs="Arial"/>
        </w:rPr>
        <w:t>Falhar ou fraudar na execução do contrato.</w:t>
      </w:r>
    </w:p>
    <w:p w:rsidR="00E8649C" w:rsidRPr="0066477C" w:rsidRDefault="00E8649C" w:rsidP="00E72A83">
      <w:pPr>
        <w:widowControl w:val="0"/>
        <w:tabs>
          <w:tab w:val="left" w:pos="723"/>
        </w:tabs>
        <w:autoSpaceDE w:val="0"/>
        <w:autoSpaceDN w:val="0"/>
        <w:spacing w:before="120"/>
        <w:ind w:right="117"/>
        <w:rPr>
          <w:rFonts w:ascii="Arial" w:hAnsi="Arial" w:cs="Arial"/>
        </w:rPr>
      </w:pPr>
      <w:r w:rsidRPr="0066477C">
        <w:rPr>
          <w:rFonts w:ascii="Arial" w:hAnsi="Arial" w:cs="Arial"/>
        </w:rPr>
        <w:t xml:space="preserve">Por descumprimento dos prazos e condições previstos neste pregão, principalmente, a </w:t>
      </w:r>
      <w:r w:rsidRPr="0066477C">
        <w:rPr>
          <w:rFonts w:ascii="Arial" w:hAnsi="Arial" w:cs="Arial"/>
          <w:spacing w:val="-5"/>
        </w:rPr>
        <w:t xml:space="preserve">CONTRATADA </w:t>
      </w:r>
      <w:r w:rsidRPr="0066477C">
        <w:rPr>
          <w:rFonts w:ascii="Arial" w:hAnsi="Arial" w:cs="Arial"/>
        </w:rPr>
        <w:t>estará sujeita às penalidades tratadas na condição</w:t>
      </w:r>
      <w:r w:rsidRPr="0066477C">
        <w:rPr>
          <w:rFonts w:ascii="Arial" w:hAnsi="Arial" w:cs="Arial"/>
          <w:spacing w:val="-13"/>
        </w:rPr>
        <w:t xml:space="preserve"> </w:t>
      </w:r>
      <w:r w:rsidRPr="0066477C">
        <w:rPr>
          <w:rFonts w:ascii="Arial" w:hAnsi="Arial" w:cs="Arial"/>
        </w:rPr>
        <w:t>anterior.</w:t>
      </w:r>
    </w:p>
    <w:p w:rsidR="00E8649C" w:rsidRPr="0066477C" w:rsidRDefault="00E8649C" w:rsidP="00E72A83">
      <w:pPr>
        <w:widowControl w:val="0"/>
        <w:tabs>
          <w:tab w:val="left" w:pos="284"/>
        </w:tabs>
        <w:autoSpaceDE w:val="0"/>
        <w:autoSpaceDN w:val="0"/>
        <w:spacing w:before="120"/>
        <w:ind w:right="116"/>
        <w:jc w:val="both"/>
        <w:rPr>
          <w:rFonts w:ascii="Arial" w:hAnsi="Arial" w:cs="Arial"/>
        </w:rPr>
      </w:pPr>
      <w:r w:rsidRPr="0066477C">
        <w:rPr>
          <w:rFonts w:ascii="Arial" w:hAnsi="Arial" w:cs="Arial"/>
        </w:rPr>
        <w:t>Comprovado impedimento ou reconhecida força maior, devidamente justificado e aceito pela mesma, em relação a um dos itens arrolados na condição do subitem 7.2, a licitante vencedora isenta das penalidades</w:t>
      </w:r>
      <w:r w:rsidRPr="0066477C">
        <w:rPr>
          <w:rFonts w:ascii="Arial" w:hAnsi="Arial" w:cs="Arial"/>
          <w:spacing w:val="-1"/>
        </w:rPr>
        <w:t xml:space="preserve"> </w:t>
      </w:r>
      <w:r w:rsidRPr="0066477C">
        <w:rPr>
          <w:rFonts w:ascii="Arial" w:hAnsi="Arial" w:cs="Arial"/>
        </w:rPr>
        <w:t>mencionadas.</w:t>
      </w:r>
    </w:p>
    <w:p w:rsidR="00E8649C" w:rsidRPr="0066477C" w:rsidRDefault="00E8649C" w:rsidP="000F6292">
      <w:pPr>
        <w:widowControl w:val="0"/>
        <w:tabs>
          <w:tab w:val="left" w:pos="284"/>
        </w:tabs>
        <w:autoSpaceDE w:val="0"/>
        <w:autoSpaceDN w:val="0"/>
        <w:spacing w:before="121"/>
        <w:ind w:right="120"/>
        <w:jc w:val="both"/>
        <w:rPr>
          <w:rFonts w:ascii="Arial" w:hAnsi="Arial" w:cs="Arial"/>
        </w:rPr>
      </w:pPr>
      <w:r w:rsidRPr="0066477C">
        <w:rPr>
          <w:rFonts w:ascii="Arial" w:hAnsi="Arial" w:cs="Arial"/>
        </w:rPr>
        <w:t>As sanções de advertência, suspensão temporária de participar de licitação, e impedimento de contratar com a Administração Pública deste município, e declaração de inidoneidade para licitar ou contratar com a administração pública poderão ser aplicadas a licitante vencedora juntamente com as multas, descontando a dos pagamentos a serem</w:t>
      </w:r>
      <w:r w:rsidRPr="0066477C">
        <w:rPr>
          <w:rFonts w:ascii="Arial" w:hAnsi="Arial" w:cs="Arial"/>
          <w:spacing w:val="-1"/>
        </w:rPr>
        <w:t xml:space="preserve"> </w:t>
      </w:r>
      <w:r w:rsidRPr="0066477C">
        <w:rPr>
          <w:rFonts w:ascii="Arial" w:hAnsi="Arial" w:cs="Arial"/>
        </w:rPr>
        <w:t>efetuados.</w:t>
      </w:r>
    </w:p>
    <w:p w:rsidR="00E8649C" w:rsidRPr="0066477C" w:rsidRDefault="00E8649C" w:rsidP="000F6292">
      <w:pPr>
        <w:widowControl w:val="0"/>
        <w:tabs>
          <w:tab w:val="left" w:pos="284"/>
          <w:tab w:val="left" w:pos="627"/>
        </w:tabs>
        <w:autoSpaceDE w:val="0"/>
        <w:autoSpaceDN w:val="0"/>
        <w:spacing w:before="120"/>
        <w:ind w:right="115"/>
        <w:jc w:val="both"/>
        <w:rPr>
          <w:rFonts w:ascii="Arial" w:hAnsi="Arial" w:cs="Arial"/>
        </w:rPr>
      </w:pPr>
      <w:r w:rsidRPr="0066477C">
        <w:rPr>
          <w:rFonts w:ascii="Arial" w:hAnsi="Arial" w:cs="Arial"/>
        </w:rPr>
        <w:t xml:space="preserve">A penalidade será obrigatoriamente registrada no Cadastro de Fornecedores de Bens e Serviços do município de Conselheiro </w:t>
      </w:r>
      <w:proofErr w:type="spellStart"/>
      <w:r w:rsidRPr="0066477C">
        <w:rPr>
          <w:rFonts w:ascii="Arial" w:hAnsi="Arial" w:cs="Arial"/>
        </w:rPr>
        <w:t>Mairinck</w:t>
      </w:r>
      <w:proofErr w:type="spellEnd"/>
      <w:r w:rsidRPr="0066477C">
        <w:rPr>
          <w:rFonts w:ascii="Arial" w:hAnsi="Arial" w:cs="Arial"/>
        </w:rPr>
        <w:t xml:space="preserve"> e no caso de suspensão de licitar, o licitante deverá ser descredenciado por igual período, sem prejuízo das multas previstas neste Edital e no Contrato das combinações</w:t>
      </w:r>
      <w:r w:rsidRPr="0066477C">
        <w:rPr>
          <w:rFonts w:ascii="Arial" w:hAnsi="Arial" w:cs="Arial"/>
          <w:spacing w:val="-1"/>
        </w:rPr>
        <w:t xml:space="preserve"> </w:t>
      </w:r>
      <w:r w:rsidRPr="0066477C">
        <w:rPr>
          <w:rFonts w:ascii="Arial" w:hAnsi="Arial" w:cs="Arial"/>
        </w:rPr>
        <w:t>legais.</w:t>
      </w:r>
    </w:p>
    <w:p w:rsidR="00E8649C" w:rsidRPr="0066477C" w:rsidRDefault="00E8649C" w:rsidP="000F6292">
      <w:pPr>
        <w:widowControl w:val="0"/>
        <w:tabs>
          <w:tab w:val="left" w:pos="284"/>
        </w:tabs>
        <w:autoSpaceDE w:val="0"/>
        <w:autoSpaceDN w:val="0"/>
        <w:spacing w:before="120"/>
        <w:ind w:right="112"/>
        <w:jc w:val="both"/>
        <w:rPr>
          <w:rFonts w:ascii="Arial" w:hAnsi="Arial" w:cs="Arial"/>
        </w:rPr>
      </w:pPr>
      <w:r w:rsidRPr="0066477C">
        <w:rPr>
          <w:rFonts w:ascii="Arial" w:hAnsi="Arial" w:cs="Arial"/>
        </w:rPr>
        <w:t>A recusa sem motivos justificados da convocada em aceitar ou retirar a Nota de Empenho dentro do prazo estabelecido caracteriza o descumprimento total da obrigação assumida, sujeitando- a as penalidades aludidas no item 7 deste</w:t>
      </w:r>
      <w:r w:rsidRPr="0066477C">
        <w:rPr>
          <w:rFonts w:ascii="Arial" w:hAnsi="Arial" w:cs="Arial"/>
          <w:spacing w:val="-1"/>
        </w:rPr>
        <w:t xml:space="preserve"> </w:t>
      </w:r>
      <w:r w:rsidRPr="0066477C">
        <w:rPr>
          <w:rFonts w:ascii="Arial" w:hAnsi="Arial" w:cs="Arial"/>
        </w:rPr>
        <w:t>instrumento.</w:t>
      </w:r>
    </w:p>
    <w:p w:rsidR="00206777" w:rsidRPr="0066477C" w:rsidRDefault="000F6292" w:rsidP="00B62286">
      <w:pPr>
        <w:pStyle w:val="Ttulo1"/>
        <w:keepNext w:val="0"/>
        <w:keepLines w:val="0"/>
        <w:widowControl w:val="0"/>
        <w:tabs>
          <w:tab w:val="left" w:pos="453"/>
        </w:tabs>
        <w:autoSpaceDE w:val="0"/>
        <w:autoSpaceDN w:val="0"/>
        <w:spacing w:before="0"/>
        <w:ind w:left="212"/>
        <w:rPr>
          <w:rFonts w:ascii="Arial" w:hAnsi="Arial" w:cs="Arial"/>
          <w:color w:val="auto"/>
          <w:sz w:val="24"/>
          <w:szCs w:val="24"/>
        </w:rPr>
      </w:pPr>
      <w:r w:rsidRPr="0066477C">
        <w:rPr>
          <w:rFonts w:ascii="Arial" w:hAnsi="Arial" w:cs="Arial"/>
          <w:color w:val="auto"/>
          <w:sz w:val="24"/>
          <w:szCs w:val="24"/>
        </w:rPr>
        <w:t xml:space="preserve"> </w:t>
      </w:r>
    </w:p>
    <w:p w:rsidR="00E8649C" w:rsidRPr="0066477C" w:rsidRDefault="00590321" w:rsidP="000F6292">
      <w:pPr>
        <w:pStyle w:val="Ttulo1"/>
        <w:keepNext w:val="0"/>
        <w:keepLines w:val="0"/>
        <w:widowControl w:val="0"/>
        <w:tabs>
          <w:tab w:val="left" w:pos="45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sexta</w:t>
      </w:r>
      <w:r w:rsidR="00E8649C" w:rsidRPr="0066477C">
        <w:rPr>
          <w:rFonts w:ascii="Arial" w:hAnsi="Arial" w:cs="Arial"/>
          <w:color w:val="auto"/>
          <w:sz w:val="24"/>
          <w:szCs w:val="24"/>
        </w:rPr>
        <w:t xml:space="preserve"> DO </w:t>
      </w:r>
      <w:r w:rsidR="00E8649C" w:rsidRPr="0066477C">
        <w:rPr>
          <w:rFonts w:ascii="Arial" w:hAnsi="Arial" w:cs="Arial"/>
          <w:color w:val="auto"/>
          <w:spacing w:val="-3"/>
          <w:sz w:val="24"/>
          <w:szCs w:val="24"/>
        </w:rPr>
        <w:t>PAGAMENTO:</w:t>
      </w:r>
    </w:p>
    <w:p w:rsidR="00E8649C" w:rsidRPr="0066477C" w:rsidRDefault="00E8649C" w:rsidP="000F6292">
      <w:pPr>
        <w:widowControl w:val="0"/>
        <w:tabs>
          <w:tab w:val="left" w:pos="284"/>
        </w:tabs>
        <w:autoSpaceDE w:val="0"/>
        <w:autoSpaceDN w:val="0"/>
        <w:spacing w:before="120"/>
        <w:ind w:right="113"/>
        <w:jc w:val="both"/>
        <w:rPr>
          <w:rFonts w:ascii="Arial" w:hAnsi="Arial" w:cs="Arial"/>
        </w:rPr>
      </w:pPr>
      <w:r w:rsidRPr="0066477C">
        <w:rPr>
          <w:rFonts w:ascii="Arial" w:hAnsi="Arial" w:cs="Arial"/>
        </w:rPr>
        <w:t xml:space="preserve">Os pagamentos serão realizados quando os </w:t>
      </w:r>
      <w:r w:rsidR="0079310A" w:rsidRPr="0015505B">
        <w:rPr>
          <w:rFonts w:ascii="Arial" w:hAnsi="Arial" w:cs="Arial"/>
        </w:rPr>
        <w:t>produtos</w:t>
      </w:r>
      <w:r w:rsidRPr="0066477C">
        <w:rPr>
          <w:rFonts w:ascii="Arial" w:hAnsi="Arial" w:cs="Arial"/>
        </w:rPr>
        <w:t xml:space="preserve"> forem solicitados, mediante apresentação da</w:t>
      </w:r>
      <w:r w:rsidRPr="0066477C">
        <w:rPr>
          <w:rFonts w:ascii="Arial" w:hAnsi="Arial" w:cs="Arial"/>
          <w:spacing w:val="6"/>
        </w:rPr>
        <w:t xml:space="preserve"> </w:t>
      </w:r>
      <w:r w:rsidRPr="0066477C">
        <w:rPr>
          <w:rFonts w:ascii="Arial" w:hAnsi="Arial" w:cs="Arial"/>
        </w:rPr>
        <w:t>Nota</w:t>
      </w:r>
      <w:r w:rsidRPr="0066477C">
        <w:rPr>
          <w:rFonts w:ascii="Arial" w:hAnsi="Arial" w:cs="Arial"/>
          <w:spacing w:val="7"/>
        </w:rPr>
        <w:t xml:space="preserve"> </w:t>
      </w:r>
      <w:r w:rsidRPr="0066477C">
        <w:rPr>
          <w:rFonts w:ascii="Arial" w:hAnsi="Arial" w:cs="Arial"/>
        </w:rPr>
        <w:t>Fiscal</w:t>
      </w:r>
      <w:r w:rsidRPr="0066477C">
        <w:rPr>
          <w:rFonts w:ascii="Arial" w:hAnsi="Arial" w:cs="Arial"/>
          <w:spacing w:val="8"/>
        </w:rPr>
        <w:t xml:space="preserve"> </w:t>
      </w:r>
      <w:r w:rsidRPr="0066477C">
        <w:rPr>
          <w:rFonts w:ascii="Arial" w:hAnsi="Arial" w:cs="Arial"/>
        </w:rPr>
        <w:t>e</w:t>
      </w:r>
      <w:r w:rsidRPr="0066477C">
        <w:rPr>
          <w:rFonts w:ascii="Arial" w:hAnsi="Arial" w:cs="Arial"/>
          <w:spacing w:val="7"/>
        </w:rPr>
        <w:t xml:space="preserve"> </w:t>
      </w:r>
      <w:r w:rsidRPr="0066477C">
        <w:rPr>
          <w:rFonts w:ascii="Arial" w:hAnsi="Arial" w:cs="Arial"/>
        </w:rPr>
        <w:t>a</w:t>
      </w:r>
      <w:r w:rsidRPr="0066477C">
        <w:rPr>
          <w:rFonts w:ascii="Arial" w:hAnsi="Arial" w:cs="Arial"/>
          <w:spacing w:val="6"/>
        </w:rPr>
        <w:t xml:space="preserve"> </w:t>
      </w:r>
      <w:r w:rsidRPr="0066477C">
        <w:rPr>
          <w:rFonts w:ascii="Arial" w:hAnsi="Arial" w:cs="Arial"/>
        </w:rPr>
        <w:t>fatura</w:t>
      </w:r>
      <w:r w:rsidRPr="0066477C">
        <w:rPr>
          <w:rFonts w:ascii="Arial" w:hAnsi="Arial" w:cs="Arial"/>
          <w:spacing w:val="7"/>
        </w:rPr>
        <w:t xml:space="preserve"> </w:t>
      </w:r>
      <w:r w:rsidRPr="0066477C">
        <w:rPr>
          <w:rFonts w:ascii="Arial" w:hAnsi="Arial" w:cs="Arial"/>
        </w:rPr>
        <w:t>correspondente</w:t>
      </w:r>
      <w:r w:rsidRPr="0066477C">
        <w:rPr>
          <w:rFonts w:ascii="Arial" w:hAnsi="Arial" w:cs="Arial"/>
          <w:spacing w:val="7"/>
        </w:rPr>
        <w:t xml:space="preserve"> </w:t>
      </w:r>
      <w:r w:rsidRPr="0066477C">
        <w:rPr>
          <w:rFonts w:ascii="Arial" w:hAnsi="Arial" w:cs="Arial"/>
        </w:rPr>
        <w:t>que</w:t>
      </w:r>
      <w:r w:rsidRPr="0066477C">
        <w:rPr>
          <w:rFonts w:ascii="Arial" w:hAnsi="Arial" w:cs="Arial"/>
          <w:spacing w:val="7"/>
        </w:rPr>
        <w:t xml:space="preserve"> </w:t>
      </w:r>
      <w:r w:rsidRPr="0066477C">
        <w:rPr>
          <w:rFonts w:ascii="Arial" w:hAnsi="Arial" w:cs="Arial"/>
        </w:rPr>
        <w:t>deverão</w:t>
      </w:r>
      <w:r w:rsidRPr="0066477C">
        <w:rPr>
          <w:rFonts w:ascii="Arial" w:hAnsi="Arial" w:cs="Arial"/>
          <w:spacing w:val="8"/>
        </w:rPr>
        <w:t xml:space="preserve"> </w:t>
      </w:r>
      <w:r w:rsidRPr="0066477C">
        <w:rPr>
          <w:rFonts w:ascii="Arial" w:hAnsi="Arial" w:cs="Arial"/>
        </w:rPr>
        <w:t>vir</w:t>
      </w:r>
      <w:r w:rsidRPr="0066477C">
        <w:rPr>
          <w:rFonts w:ascii="Arial" w:hAnsi="Arial" w:cs="Arial"/>
          <w:spacing w:val="7"/>
        </w:rPr>
        <w:t xml:space="preserve"> </w:t>
      </w:r>
      <w:r w:rsidRPr="0066477C">
        <w:rPr>
          <w:rFonts w:ascii="Arial" w:hAnsi="Arial" w:cs="Arial"/>
        </w:rPr>
        <w:t>acompanhadas</w:t>
      </w:r>
      <w:r w:rsidRPr="0066477C">
        <w:rPr>
          <w:rFonts w:ascii="Arial" w:hAnsi="Arial" w:cs="Arial"/>
          <w:spacing w:val="8"/>
        </w:rPr>
        <w:t xml:space="preserve"> </w:t>
      </w:r>
      <w:r w:rsidRPr="0066477C">
        <w:rPr>
          <w:rFonts w:ascii="Arial" w:hAnsi="Arial" w:cs="Arial"/>
        </w:rPr>
        <w:t>dos</w:t>
      </w:r>
      <w:r w:rsidRPr="0066477C">
        <w:rPr>
          <w:rFonts w:ascii="Arial" w:hAnsi="Arial" w:cs="Arial"/>
          <w:spacing w:val="8"/>
        </w:rPr>
        <w:t xml:space="preserve"> </w:t>
      </w:r>
      <w:r w:rsidRPr="0066477C">
        <w:rPr>
          <w:rFonts w:ascii="Arial" w:hAnsi="Arial" w:cs="Arial"/>
        </w:rPr>
        <w:t>seguintes</w:t>
      </w:r>
      <w:r w:rsidRPr="0066477C">
        <w:rPr>
          <w:rFonts w:ascii="Arial" w:hAnsi="Arial" w:cs="Arial"/>
          <w:spacing w:val="8"/>
        </w:rPr>
        <w:t xml:space="preserve"> </w:t>
      </w:r>
      <w:r w:rsidRPr="0066477C">
        <w:rPr>
          <w:rFonts w:ascii="Arial" w:hAnsi="Arial" w:cs="Arial"/>
        </w:rPr>
        <w:t>documentos:</w:t>
      </w:r>
    </w:p>
    <w:p w:rsidR="00E8649C" w:rsidRPr="0066477C" w:rsidRDefault="00E8649C" w:rsidP="00E8649C">
      <w:pPr>
        <w:pStyle w:val="Corpodetexto"/>
        <w:spacing w:before="0"/>
        <w:ind w:right="115"/>
        <w:rPr>
          <w:rFonts w:ascii="Arial" w:hAnsi="Arial" w:cs="Arial"/>
        </w:rPr>
      </w:pPr>
      <w:r w:rsidRPr="0066477C">
        <w:rPr>
          <w:rFonts w:ascii="Arial" w:hAnsi="Arial" w:cs="Arial"/>
        </w:rPr>
        <w:t>a) Certidão do FGTS-CRF; b) Certidão Conjunta de Débitos relativos a Tributos Federais; c) Dívida Ativa da União; e d) Certidão Negativa de Débito, relativo às contribuições previdenciárias.</w:t>
      </w:r>
    </w:p>
    <w:p w:rsidR="00E8649C" w:rsidRPr="0066477C" w:rsidRDefault="00E8649C" w:rsidP="000F6292">
      <w:pPr>
        <w:widowControl w:val="0"/>
        <w:tabs>
          <w:tab w:val="left" w:pos="665"/>
        </w:tabs>
        <w:autoSpaceDE w:val="0"/>
        <w:autoSpaceDN w:val="0"/>
        <w:spacing w:before="120"/>
        <w:ind w:right="117"/>
        <w:jc w:val="both"/>
        <w:rPr>
          <w:rFonts w:ascii="Arial" w:hAnsi="Arial" w:cs="Arial"/>
        </w:rPr>
      </w:pPr>
      <w:r w:rsidRPr="0066477C">
        <w:rPr>
          <w:rFonts w:ascii="Arial" w:hAnsi="Arial" w:cs="Arial"/>
        </w:rPr>
        <w:t>Caso a fatura seja aprovada pelo Ordenador de Despesas, o pagamento será efetuado até 30 (trinta) dias após o protocolo da Fatura pela</w:t>
      </w:r>
      <w:r w:rsidRPr="0066477C">
        <w:rPr>
          <w:rFonts w:ascii="Arial" w:hAnsi="Arial" w:cs="Arial"/>
          <w:spacing w:val="-2"/>
        </w:rPr>
        <w:t xml:space="preserve"> </w:t>
      </w:r>
      <w:r w:rsidRPr="0066477C">
        <w:rPr>
          <w:rFonts w:ascii="Arial" w:hAnsi="Arial" w:cs="Arial"/>
          <w:spacing w:val="-5"/>
        </w:rPr>
        <w:t>CONTRATADA.</w:t>
      </w:r>
    </w:p>
    <w:p w:rsidR="00E8649C" w:rsidRPr="0066477C" w:rsidRDefault="00E8649C" w:rsidP="000F6292">
      <w:pPr>
        <w:widowControl w:val="0"/>
        <w:tabs>
          <w:tab w:val="left" w:pos="655"/>
        </w:tabs>
        <w:autoSpaceDE w:val="0"/>
        <w:autoSpaceDN w:val="0"/>
        <w:spacing w:before="120"/>
        <w:ind w:right="113"/>
        <w:jc w:val="both"/>
        <w:rPr>
          <w:rFonts w:ascii="Arial" w:hAnsi="Arial" w:cs="Arial"/>
        </w:rPr>
      </w:pPr>
      <w:r w:rsidRPr="0066477C">
        <w:rPr>
          <w:rFonts w:ascii="Arial" w:hAnsi="Arial" w:cs="Arial"/>
        </w:rPr>
        <w:t xml:space="preserve">Qualquer atraso ocorrido na apresentação da Nota Fiscal/Fatura, ou dos documentos exigidos como condição para pagamento por parte da </w:t>
      </w:r>
      <w:r w:rsidRPr="0066477C">
        <w:rPr>
          <w:rFonts w:ascii="Arial" w:hAnsi="Arial" w:cs="Arial"/>
          <w:spacing w:val="-5"/>
        </w:rPr>
        <w:t xml:space="preserve">CONTRATADA, </w:t>
      </w:r>
      <w:r w:rsidRPr="0066477C">
        <w:rPr>
          <w:rFonts w:ascii="Arial" w:hAnsi="Arial" w:cs="Arial"/>
        </w:rPr>
        <w:t xml:space="preserve">importará em </w:t>
      </w:r>
      <w:r w:rsidR="00590321" w:rsidRPr="0066477C">
        <w:rPr>
          <w:rFonts w:ascii="Arial" w:hAnsi="Arial" w:cs="Arial"/>
        </w:rPr>
        <w:t>prorrogação automática</w:t>
      </w:r>
      <w:r w:rsidRPr="0066477C">
        <w:rPr>
          <w:rFonts w:ascii="Arial" w:hAnsi="Arial" w:cs="Arial"/>
        </w:rPr>
        <w:t xml:space="preserve"> do prazo de vencimento da obrigação do </w:t>
      </w:r>
      <w:r w:rsidRPr="0066477C">
        <w:rPr>
          <w:rFonts w:ascii="Arial" w:hAnsi="Arial" w:cs="Arial"/>
          <w:spacing w:val="-5"/>
        </w:rPr>
        <w:t>CONTRATANTE.</w:t>
      </w:r>
    </w:p>
    <w:p w:rsidR="00E8649C" w:rsidRPr="0066477C" w:rsidRDefault="00E8649C" w:rsidP="000F6292">
      <w:pPr>
        <w:widowControl w:val="0"/>
        <w:tabs>
          <w:tab w:val="left" w:pos="660"/>
        </w:tabs>
        <w:autoSpaceDE w:val="0"/>
        <w:autoSpaceDN w:val="0"/>
        <w:spacing w:before="121"/>
        <w:ind w:right="114"/>
        <w:jc w:val="both"/>
        <w:rPr>
          <w:rFonts w:ascii="Arial" w:hAnsi="Arial" w:cs="Arial"/>
        </w:rPr>
      </w:pPr>
      <w:r w:rsidRPr="0066477C">
        <w:rPr>
          <w:rFonts w:ascii="Arial" w:hAnsi="Arial" w:cs="Arial"/>
        </w:rPr>
        <w:t>O pagamento será efetuado em até 30 (trinta) dias contados da data da apresentação da nota fiscal/fatura devidamente atestada pelo gestor da contratação, por meio de ordem bancária, creditado em favor do prestador de serviço, devendo para tal ficar explícito o nome e os dados da conta bancária (nº da agência e o nº da conta bancária, e o banco) do fornecedor para que seja efetivado o</w:t>
      </w:r>
      <w:r w:rsidRPr="0066477C">
        <w:rPr>
          <w:rFonts w:ascii="Arial" w:hAnsi="Arial" w:cs="Arial"/>
          <w:spacing w:val="-1"/>
        </w:rPr>
        <w:t xml:space="preserve"> </w:t>
      </w:r>
      <w:r w:rsidRPr="0066477C">
        <w:rPr>
          <w:rFonts w:ascii="Arial" w:hAnsi="Arial" w:cs="Arial"/>
        </w:rPr>
        <w:t>pagamento/crédito.</w:t>
      </w:r>
    </w:p>
    <w:p w:rsidR="00E8649C" w:rsidRPr="0066477C" w:rsidRDefault="00E8649C" w:rsidP="000F6292">
      <w:pPr>
        <w:pStyle w:val="Ttulo1"/>
        <w:keepNext w:val="0"/>
        <w:keepLines w:val="0"/>
        <w:widowControl w:val="0"/>
        <w:tabs>
          <w:tab w:val="left" w:pos="453"/>
        </w:tabs>
        <w:autoSpaceDE w:val="0"/>
        <w:autoSpaceDN w:val="0"/>
        <w:spacing w:before="217"/>
        <w:rPr>
          <w:rFonts w:ascii="Arial" w:hAnsi="Arial" w:cs="Arial"/>
          <w:color w:val="auto"/>
          <w:sz w:val="24"/>
          <w:szCs w:val="24"/>
        </w:rPr>
      </w:pPr>
      <w:r w:rsidRPr="0066477C">
        <w:rPr>
          <w:rFonts w:ascii="Arial" w:hAnsi="Arial" w:cs="Arial"/>
          <w:color w:val="auto"/>
          <w:sz w:val="24"/>
          <w:szCs w:val="24"/>
        </w:rPr>
        <w:t>Cláusula sétima DOS RECURSOS</w:t>
      </w:r>
      <w:r w:rsidRPr="0066477C">
        <w:rPr>
          <w:rFonts w:ascii="Arial" w:hAnsi="Arial" w:cs="Arial"/>
          <w:color w:val="auto"/>
          <w:spacing w:val="-1"/>
          <w:sz w:val="24"/>
          <w:szCs w:val="24"/>
        </w:rPr>
        <w:t xml:space="preserve"> </w:t>
      </w:r>
      <w:r w:rsidRPr="0066477C">
        <w:rPr>
          <w:rFonts w:ascii="Arial" w:hAnsi="Arial" w:cs="Arial"/>
          <w:color w:val="auto"/>
          <w:sz w:val="24"/>
          <w:szCs w:val="24"/>
        </w:rPr>
        <w:t>ORÇAMENTÁRIOS:</w:t>
      </w:r>
    </w:p>
    <w:p w:rsidR="00E8649C" w:rsidRPr="0066477C" w:rsidRDefault="00E8649C" w:rsidP="000F6292">
      <w:pPr>
        <w:widowControl w:val="0"/>
        <w:tabs>
          <w:tab w:val="left" w:pos="660"/>
        </w:tabs>
        <w:autoSpaceDE w:val="0"/>
        <w:autoSpaceDN w:val="0"/>
        <w:spacing w:before="120"/>
        <w:ind w:right="117"/>
        <w:jc w:val="both"/>
        <w:rPr>
          <w:rFonts w:ascii="Arial" w:hAnsi="Arial" w:cs="Arial"/>
          <w:color w:val="000000" w:themeColor="text1"/>
        </w:rPr>
      </w:pPr>
      <w:r w:rsidRPr="0066477C">
        <w:rPr>
          <w:rFonts w:ascii="Arial" w:hAnsi="Arial" w:cs="Arial"/>
          <w:color w:val="000000" w:themeColor="text1"/>
        </w:rPr>
        <w:lastRenderedPageBreak/>
        <w:t>As despesas correntes da contratação, objeto desta licitação, correrão à conta das seguintes dotações Orçamentárias:</w:t>
      </w:r>
      <w:r w:rsidRPr="0066477C">
        <w:rPr>
          <w:rFonts w:ascii="Arial" w:hAnsi="Arial" w:cs="Arial"/>
          <w:color w:val="000000" w:themeColor="text1"/>
          <w:spacing w:val="3"/>
        </w:rPr>
        <w:t xml:space="preserve"> </w:t>
      </w:r>
    </w:p>
    <w:p w:rsidR="0008397C" w:rsidRPr="0066477C" w:rsidRDefault="0008397C" w:rsidP="00E321A1">
      <w:pPr>
        <w:pStyle w:val="PargrafodaLista"/>
        <w:ind w:left="240" w:hanging="240"/>
        <w:rPr>
          <w:rFonts w:ascii="Arial" w:hAnsi="Arial" w:cs="Arial"/>
          <w:b/>
        </w:rPr>
      </w:pPr>
    </w:p>
    <w:p w:rsidR="005D0631" w:rsidRPr="00083B43" w:rsidRDefault="005D0631" w:rsidP="005D0631">
      <w:pPr>
        <w:pStyle w:val="SemEspaamento"/>
        <w:rPr>
          <w:rFonts w:ascii="Arial" w:hAnsi="Arial" w:cs="Arial"/>
          <w:sz w:val="24"/>
          <w:szCs w:val="24"/>
        </w:rPr>
      </w:pPr>
    </w:p>
    <w:p w:rsidR="005D0631" w:rsidRPr="00083B43" w:rsidRDefault="005D0631" w:rsidP="005D0631">
      <w:pPr>
        <w:pStyle w:val="SemEspaamento"/>
        <w:rPr>
          <w:rFonts w:ascii="Arial" w:hAnsi="Arial" w:cs="Arial"/>
          <w:sz w:val="24"/>
          <w:szCs w:val="24"/>
        </w:rPr>
      </w:pPr>
      <w:r w:rsidRPr="00083B43">
        <w:rPr>
          <w:rFonts w:ascii="Arial" w:hAnsi="Arial" w:cs="Arial"/>
          <w:sz w:val="24"/>
          <w:szCs w:val="24"/>
        </w:rPr>
        <w:t xml:space="preserve">03 – SECRETARIA DE OBRAS E SERVIÇOS PÚBLICOS </w:t>
      </w:r>
    </w:p>
    <w:p w:rsidR="005D0631" w:rsidRPr="00083B43" w:rsidRDefault="005D0631" w:rsidP="005D0631">
      <w:pPr>
        <w:pStyle w:val="SemEspaamento"/>
        <w:rPr>
          <w:rFonts w:ascii="Arial" w:hAnsi="Arial" w:cs="Arial"/>
          <w:sz w:val="24"/>
          <w:szCs w:val="24"/>
        </w:rPr>
      </w:pPr>
      <w:r w:rsidRPr="00083B43">
        <w:rPr>
          <w:rFonts w:ascii="Arial" w:hAnsi="Arial" w:cs="Arial"/>
          <w:sz w:val="24"/>
          <w:szCs w:val="24"/>
        </w:rPr>
        <w:t xml:space="preserve">001 – DIVISÃO DE OBRAS E SERVIÇOS PÚBLICOS </w:t>
      </w:r>
    </w:p>
    <w:p w:rsidR="005D0631" w:rsidRPr="00083B43" w:rsidRDefault="005D0631" w:rsidP="005D0631">
      <w:pPr>
        <w:pStyle w:val="SemEspaamento"/>
        <w:rPr>
          <w:rFonts w:ascii="Arial" w:hAnsi="Arial" w:cs="Arial"/>
          <w:sz w:val="24"/>
          <w:szCs w:val="24"/>
        </w:rPr>
      </w:pPr>
      <w:r w:rsidRPr="00083B43">
        <w:rPr>
          <w:rFonts w:ascii="Arial" w:hAnsi="Arial" w:cs="Arial"/>
          <w:sz w:val="24"/>
          <w:szCs w:val="24"/>
        </w:rPr>
        <w:t>15.782.0017-2013 – MANUTENÇÃO DO TRANSPORTE RODOVIÁRIO</w:t>
      </w:r>
    </w:p>
    <w:p w:rsidR="005D0631" w:rsidRPr="00083B43" w:rsidRDefault="005D0631" w:rsidP="005D0631">
      <w:pPr>
        <w:pStyle w:val="SemEspaamento"/>
        <w:rPr>
          <w:rFonts w:ascii="Arial" w:hAnsi="Arial" w:cs="Arial"/>
          <w:sz w:val="24"/>
          <w:szCs w:val="24"/>
        </w:rPr>
      </w:pPr>
      <w:r w:rsidRPr="00083B43">
        <w:rPr>
          <w:rFonts w:ascii="Arial" w:hAnsi="Arial" w:cs="Arial"/>
          <w:sz w:val="24"/>
          <w:szCs w:val="24"/>
        </w:rPr>
        <w:t>3.3.90.39.00.00 – OUTROS SERVIÇOS DE TERCEIROS PESSOA JURÍDICA</w:t>
      </w:r>
    </w:p>
    <w:p w:rsidR="005A4B92" w:rsidRDefault="005A4B92" w:rsidP="000F6292">
      <w:pPr>
        <w:pStyle w:val="Ttulo1"/>
        <w:keepNext w:val="0"/>
        <w:keepLines w:val="0"/>
        <w:widowControl w:val="0"/>
        <w:tabs>
          <w:tab w:val="left" w:pos="573"/>
        </w:tabs>
        <w:autoSpaceDE w:val="0"/>
        <w:autoSpaceDN w:val="0"/>
        <w:spacing w:before="90"/>
        <w:rPr>
          <w:rFonts w:ascii="Arial" w:hAnsi="Arial" w:cs="Arial"/>
          <w:color w:val="auto"/>
          <w:sz w:val="24"/>
          <w:szCs w:val="24"/>
        </w:rPr>
      </w:pPr>
    </w:p>
    <w:p w:rsidR="00E8649C" w:rsidRPr="0066477C" w:rsidRDefault="00590321" w:rsidP="000F6292">
      <w:pPr>
        <w:pStyle w:val="Ttulo1"/>
        <w:keepNext w:val="0"/>
        <w:keepLines w:val="0"/>
        <w:widowControl w:val="0"/>
        <w:tabs>
          <w:tab w:val="left" w:pos="573"/>
        </w:tabs>
        <w:autoSpaceDE w:val="0"/>
        <w:autoSpaceDN w:val="0"/>
        <w:spacing w:before="90"/>
        <w:rPr>
          <w:rFonts w:ascii="Arial" w:hAnsi="Arial" w:cs="Arial"/>
          <w:color w:val="auto"/>
          <w:sz w:val="24"/>
          <w:szCs w:val="24"/>
        </w:rPr>
      </w:pPr>
      <w:r w:rsidRPr="0066477C">
        <w:rPr>
          <w:rFonts w:ascii="Arial" w:hAnsi="Arial" w:cs="Arial"/>
          <w:color w:val="auto"/>
          <w:sz w:val="24"/>
          <w:szCs w:val="24"/>
        </w:rPr>
        <w:t>Cláusula oitava</w:t>
      </w:r>
      <w:r w:rsidR="00E8649C" w:rsidRPr="0066477C">
        <w:rPr>
          <w:rFonts w:ascii="Arial" w:hAnsi="Arial" w:cs="Arial"/>
          <w:color w:val="auto"/>
          <w:sz w:val="24"/>
          <w:szCs w:val="24"/>
        </w:rPr>
        <w:t xml:space="preserve"> DA</w:t>
      </w:r>
      <w:r w:rsidR="00E8649C" w:rsidRPr="0066477C">
        <w:rPr>
          <w:rFonts w:ascii="Arial" w:hAnsi="Arial" w:cs="Arial"/>
          <w:color w:val="auto"/>
          <w:spacing w:val="-16"/>
          <w:sz w:val="24"/>
          <w:szCs w:val="24"/>
        </w:rPr>
        <w:t xml:space="preserve"> </w:t>
      </w:r>
      <w:r w:rsidR="00E8649C" w:rsidRPr="0066477C">
        <w:rPr>
          <w:rFonts w:ascii="Arial" w:hAnsi="Arial" w:cs="Arial"/>
          <w:color w:val="auto"/>
          <w:sz w:val="24"/>
          <w:szCs w:val="24"/>
        </w:rPr>
        <w:t>FISCALIZAÇÃO:</w:t>
      </w:r>
    </w:p>
    <w:p w:rsidR="00E8649C" w:rsidRPr="0066477C" w:rsidRDefault="00E8649C" w:rsidP="000F6292">
      <w:pPr>
        <w:pStyle w:val="Ttulo1"/>
        <w:keepNext w:val="0"/>
        <w:keepLines w:val="0"/>
        <w:widowControl w:val="0"/>
        <w:tabs>
          <w:tab w:val="left" w:pos="573"/>
        </w:tabs>
        <w:autoSpaceDE w:val="0"/>
        <w:autoSpaceDN w:val="0"/>
        <w:spacing w:before="90"/>
        <w:jc w:val="both"/>
        <w:rPr>
          <w:rFonts w:ascii="Arial" w:hAnsi="Arial" w:cs="Arial"/>
          <w:b w:val="0"/>
          <w:color w:val="auto"/>
          <w:sz w:val="24"/>
          <w:szCs w:val="24"/>
        </w:rPr>
      </w:pPr>
      <w:r w:rsidRPr="00B209FE">
        <w:rPr>
          <w:rFonts w:ascii="Arial" w:hAnsi="Arial" w:cs="Arial"/>
          <w:b w:val="0"/>
          <w:color w:val="auto"/>
          <w:sz w:val="24"/>
          <w:szCs w:val="24"/>
        </w:rPr>
        <w:t>A execução contratual será</w:t>
      </w:r>
      <w:r w:rsidR="002A5712" w:rsidRPr="00B209FE">
        <w:rPr>
          <w:rFonts w:ascii="Arial" w:hAnsi="Arial" w:cs="Arial"/>
          <w:b w:val="0"/>
          <w:color w:val="auto"/>
          <w:sz w:val="24"/>
          <w:szCs w:val="24"/>
        </w:rPr>
        <w:t xml:space="preserve"> acompanhada e fiscalizada pelo</w:t>
      </w:r>
      <w:r w:rsidR="003E03D8">
        <w:rPr>
          <w:rFonts w:ascii="Arial" w:hAnsi="Arial" w:cs="Arial"/>
          <w:b w:val="0"/>
          <w:color w:val="auto"/>
          <w:sz w:val="24"/>
          <w:szCs w:val="24"/>
        </w:rPr>
        <w:t>s</w:t>
      </w:r>
      <w:r w:rsidR="009535AA">
        <w:rPr>
          <w:rFonts w:ascii="Arial" w:hAnsi="Arial" w:cs="Arial"/>
          <w:b w:val="0"/>
          <w:color w:val="auto"/>
          <w:sz w:val="24"/>
          <w:szCs w:val="24"/>
        </w:rPr>
        <w:t xml:space="preserve"> diretor</w:t>
      </w:r>
      <w:r w:rsidR="003E03D8">
        <w:rPr>
          <w:rFonts w:ascii="Arial" w:hAnsi="Arial" w:cs="Arial"/>
          <w:b w:val="0"/>
          <w:color w:val="auto"/>
          <w:sz w:val="24"/>
          <w:szCs w:val="24"/>
        </w:rPr>
        <w:t>es</w:t>
      </w:r>
      <w:r w:rsidR="002A5712" w:rsidRPr="00B209FE">
        <w:rPr>
          <w:rFonts w:ascii="Arial" w:hAnsi="Arial" w:cs="Arial"/>
          <w:b w:val="0"/>
          <w:color w:val="auto"/>
          <w:sz w:val="24"/>
          <w:szCs w:val="24"/>
        </w:rPr>
        <w:t xml:space="preserve"> </w:t>
      </w:r>
      <w:r w:rsidR="003E03D8">
        <w:rPr>
          <w:rFonts w:ascii="Arial" w:hAnsi="Arial" w:cs="Arial"/>
          <w:b w:val="0"/>
          <w:color w:val="auto"/>
          <w:sz w:val="24"/>
          <w:szCs w:val="24"/>
        </w:rPr>
        <w:t xml:space="preserve">dos </w:t>
      </w:r>
      <w:r w:rsidR="003E03D8" w:rsidRPr="008C1A62">
        <w:rPr>
          <w:rFonts w:ascii="Arial" w:hAnsi="Arial" w:cs="Arial"/>
          <w:b w:val="0"/>
          <w:bCs w:val="0"/>
          <w:iCs/>
          <w:color w:val="000000" w:themeColor="text1"/>
          <w:sz w:val="24"/>
          <w:szCs w:val="24"/>
        </w:rPr>
        <w:t>D</w:t>
      </w:r>
      <w:proofErr w:type="spellStart"/>
      <w:r w:rsidR="006E5B8F">
        <w:rPr>
          <w:rFonts w:ascii="Arial" w:hAnsi="Arial" w:cs="Arial"/>
          <w:b w:val="0"/>
          <w:bCs w:val="0"/>
          <w:iCs/>
          <w:color w:val="000000" w:themeColor="text1"/>
          <w:sz w:val="24"/>
          <w:szCs w:val="24"/>
          <w:lang w:val="x-none"/>
        </w:rPr>
        <w:t>epartamento</w:t>
      </w:r>
      <w:r w:rsidR="006E5B8F">
        <w:rPr>
          <w:rFonts w:ascii="Arial" w:hAnsi="Arial" w:cs="Arial"/>
          <w:b w:val="0"/>
          <w:bCs w:val="0"/>
          <w:iCs/>
          <w:color w:val="000000" w:themeColor="text1"/>
          <w:sz w:val="24"/>
          <w:szCs w:val="24"/>
        </w:rPr>
        <w:t>s</w:t>
      </w:r>
      <w:proofErr w:type="spellEnd"/>
      <w:r w:rsidR="003E03D8" w:rsidRPr="008C1A62">
        <w:rPr>
          <w:rFonts w:ascii="Arial" w:hAnsi="Arial" w:cs="Arial"/>
          <w:b w:val="0"/>
          <w:bCs w:val="0"/>
          <w:iCs/>
          <w:color w:val="000000" w:themeColor="text1"/>
          <w:sz w:val="24"/>
          <w:szCs w:val="24"/>
          <w:lang w:val="x-none"/>
        </w:rPr>
        <w:t xml:space="preserve"> </w:t>
      </w:r>
      <w:r w:rsidR="00776F4F" w:rsidRPr="00776F4F">
        <w:rPr>
          <w:rFonts w:ascii="Arial" w:hAnsi="Arial" w:cs="Arial"/>
          <w:b w:val="0"/>
          <w:bCs w:val="0"/>
          <w:iCs/>
          <w:color w:val="000000" w:themeColor="text1"/>
          <w:sz w:val="24"/>
          <w:szCs w:val="24"/>
        </w:rPr>
        <w:t>Municipal</w:t>
      </w:r>
      <w:r w:rsidR="00776F4F" w:rsidRPr="00776F4F">
        <w:rPr>
          <w:rFonts w:ascii="Arial" w:hAnsi="Arial" w:cs="Arial"/>
          <w:b w:val="0"/>
          <w:bCs w:val="0"/>
          <w:iCs/>
          <w:color w:val="000000" w:themeColor="text1"/>
          <w:sz w:val="24"/>
          <w:szCs w:val="24"/>
          <w:lang w:val="x-none"/>
        </w:rPr>
        <w:t xml:space="preserve"> </w:t>
      </w:r>
      <w:r w:rsidR="003E03D8" w:rsidRPr="008C1A62">
        <w:rPr>
          <w:rFonts w:ascii="Arial" w:hAnsi="Arial" w:cs="Arial"/>
          <w:b w:val="0"/>
          <w:bCs w:val="0"/>
          <w:iCs/>
          <w:color w:val="000000" w:themeColor="text1"/>
          <w:sz w:val="24"/>
          <w:szCs w:val="24"/>
          <w:lang w:val="x-none"/>
        </w:rPr>
        <w:t>d</w:t>
      </w:r>
      <w:r w:rsidR="003E03D8" w:rsidRPr="008C1A62">
        <w:rPr>
          <w:rFonts w:ascii="Arial" w:hAnsi="Arial" w:cs="Arial"/>
          <w:b w:val="0"/>
          <w:bCs w:val="0"/>
          <w:iCs/>
          <w:color w:val="000000" w:themeColor="text1"/>
          <w:sz w:val="24"/>
          <w:szCs w:val="24"/>
        </w:rPr>
        <w:t>e Saúde, Educação, Administração, Obras, Agricultura e Assistência Social</w:t>
      </w:r>
      <w:r w:rsidR="00B209FE" w:rsidRPr="008C1A62">
        <w:rPr>
          <w:rFonts w:ascii="Arial" w:hAnsi="Arial" w:cs="Arial"/>
          <w:b w:val="0"/>
          <w:color w:val="000000" w:themeColor="text1"/>
          <w:sz w:val="24"/>
          <w:szCs w:val="24"/>
        </w:rPr>
        <w:t>,</w:t>
      </w:r>
      <w:r w:rsidRPr="003E03D8">
        <w:rPr>
          <w:rFonts w:ascii="Arial" w:hAnsi="Arial" w:cs="Arial"/>
          <w:b w:val="0"/>
          <w:color w:val="000000" w:themeColor="text1"/>
          <w:sz w:val="24"/>
          <w:szCs w:val="24"/>
        </w:rPr>
        <w:t xml:space="preserve"> </w:t>
      </w:r>
      <w:r w:rsidRPr="00B209FE">
        <w:rPr>
          <w:rFonts w:ascii="Arial" w:hAnsi="Arial" w:cs="Arial"/>
          <w:b w:val="0"/>
          <w:color w:val="auto"/>
          <w:sz w:val="24"/>
          <w:szCs w:val="24"/>
        </w:rPr>
        <w:t xml:space="preserve">através de servidor, especialmente designado para este fim pela </w:t>
      </w:r>
      <w:r w:rsidRPr="00B209FE">
        <w:rPr>
          <w:rFonts w:ascii="Arial" w:hAnsi="Arial" w:cs="Arial"/>
          <w:b w:val="0"/>
          <w:color w:val="auto"/>
          <w:spacing w:val="-5"/>
          <w:sz w:val="24"/>
          <w:szCs w:val="24"/>
        </w:rPr>
        <w:t xml:space="preserve">CONTRATANTE, </w:t>
      </w:r>
      <w:r w:rsidRPr="00B209FE">
        <w:rPr>
          <w:rFonts w:ascii="Arial" w:hAnsi="Arial" w:cs="Arial"/>
          <w:b w:val="0"/>
          <w:color w:val="auto"/>
          <w:sz w:val="24"/>
          <w:szCs w:val="24"/>
        </w:rPr>
        <w:t>de acordo com o estabelecido</w:t>
      </w:r>
      <w:r w:rsidRPr="0066477C">
        <w:rPr>
          <w:rFonts w:ascii="Arial" w:hAnsi="Arial" w:cs="Arial"/>
          <w:b w:val="0"/>
          <w:color w:val="auto"/>
          <w:sz w:val="24"/>
          <w:szCs w:val="24"/>
        </w:rPr>
        <w:t xml:space="preserve"> no art. 67, da Lei Federal nº</w:t>
      </w:r>
      <w:r w:rsidRPr="0066477C">
        <w:rPr>
          <w:rFonts w:ascii="Arial" w:hAnsi="Arial" w:cs="Arial"/>
          <w:b w:val="0"/>
          <w:color w:val="auto"/>
          <w:spacing w:val="9"/>
          <w:sz w:val="24"/>
          <w:szCs w:val="24"/>
        </w:rPr>
        <w:t xml:space="preserve"> </w:t>
      </w:r>
      <w:r w:rsidRPr="0066477C">
        <w:rPr>
          <w:rFonts w:ascii="Arial" w:hAnsi="Arial" w:cs="Arial"/>
          <w:b w:val="0"/>
          <w:color w:val="auto"/>
          <w:sz w:val="24"/>
          <w:szCs w:val="24"/>
        </w:rPr>
        <w:t>8.666/1993.</w:t>
      </w:r>
    </w:p>
    <w:p w:rsidR="007C5994" w:rsidRPr="0066477C" w:rsidRDefault="007C5994" w:rsidP="000F6292">
      <w:pPr>
        <w:pStyle w:val="Ttulo1"/>
        <w:keepNext w:val="0"/>
        <w:keepLines w:val="0"/>
        <w:widowControl w:val="0"/>
        <w:tabs>
          <w:tab w:val="left" w:pos="559"/>
        </w:tabs>
        <w:autoSpaceDE w:val="0"/>
        <w:autoSpaceDN w:val="0"/>
        <w:spacing w:before="0"/>
        <w:rPr>
          <w:rFonts w:ascii="Arial" w:hAnsi="Arial" w:cs="Arial"/>
          <w:color w:val="auto"/>
          <w:sz w:val="24"/>
          <w:szCs w:val="24"/>
        </w:rPr>
      </w:pPr>
    </w:p>
    <w:p w:rsidR="00E8649C" w:rsidRPr="0066477C" w:rsidRDefault="00590321" w:rsidP="000F6292">
      <w:pPr>
        <w:pStyle w:val="Ttulo1"/>
        <w:keepNext w:val="0"/>
        <w:keepLines w:val="0"/>
        <w:widowControl w:val="0"/>
        <w:tabs>
          <w:tab w:val="left" w:pos="559"/>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nova</w:t>
      </w:r>
      <w:r w:rsidR="006E5B8F">
        <w:rPr>
          <w:rFonts w:ascii="Arial" w:hAnsi="Arial" w:cs="Arial"/>
          <w:color w:val="auto"/>
          <w:sz w:val="24"/>
          <w:szCs w:val="24"/>
        </w:rPr>
        <w:t xml:space="preserve"> LOCAL E REALIZAÇÃO DOS SERVIÇOS</w:t>
      </w:r>
    </w:p>
    <w:p w:rsidR="00063D79" w:rsidRPr="000C49B3" w:rsidRDefault="006E5B8F" w:rsidP="00AB2E1D">
      <w:pPr>
        <w:pStyle w:val="PargrafodaLista"/>
        <w:widowControl w:val="0"/>
        <w:numPr>
          <w:ilvl w:val="1"/>
          <w:numId w:val="18"/>
        </w:numPr>
        <w:tabs>
          <w:tab w:val="left" w:pos="747"/>
        </w:tabs>
        <w:autoSpaceDE w:val="0"/>
        <w:autoSpaceDN w:val="0"/>
        <w:spacing w:before="120"/>
        <w:ind w:left="0" w:right="113" w:firstLine="0"/>
        <w:contextualSpacing w:val="0"/>
        <w:jc w:val="both"/>
        <w:rPr>
          <w:rFonts w:ascii="Arial" w:hAnsi="Arial" w:cs="Arial"/>
          <w:u w:val="single"/>
        </w:rPr>
      </w:pPr>
      <w:r>
        <w:rPr>
          <w:rFonts w:ascii="Arial" w:hAnsi="Arial" w:cs="Arial"/>
        </w:rPr>
        <w:t>Os serviços deverão ser realizados na sede da contratante</w:t>
      </w:r>
    </w:p>
    <w:p w:rsidR="0008397C" w:rsidRPr="0066477C" w:rsidRDefault="0008397C"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p>
    <w:p w:rsidR="00E8649C" w:rsidRPr="0066477C"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décima</w:t>
      </w:r>
      <w:r w:rsidR="00E8649C" w:rsidRPr="0066477C">
        <w:rPr>
          <w:rFonts w:ascii="Arial" w:hAnsi="Arial" w:cs="Arial"/>
          <w:color w:val="auto"/>
          <w:sz w:val="24"/>
          <w:szCs w:val="24"/>
        </w:rPr>
        <w:t xml:space="preserve"> </w:t>
      </w:r>
      <w:r w:rsidR="00E8649C" w:rsidRPr="00B35D38">
        <w:rPr>
          <w:rFonts w:ascii="Arial" w:hAnsi="Arial" w:cs="Arial"/>
          <w:color w:val="auto"/>
          <w:sz w:val="24"/>
          <w:szCs w:val="24"/>
        </w:rPr>
        <w:t xml:space="preserve">RECEBIMENTO DOS </w:t>
      </w:r>
      <w:r w:rsidR="006D7245" w:rsidRPr="00B35D38">
        <w:rPr>
          <w:rFonts w:ascii="Arial" w:hAnsi="Arial" w:cs="Arial"/>
          <w:color w:val="000000" w:themeColor="text1"/>
          <w:sz w:val="24"/>
          <w:szCs w:val="24"/>
        </w:rPr>
        <w:t>PRODUTOS</w:t>
      </w:r>
      <w:r w:rsidR="00E8649C" w:rsidRPr="00B35D38">
        <w:rPr>
          <w:rFonts w:ascii="Arial" w:hAnsi="Arial" w:cs="Arial"/>
          <w:color w:val="auto"/>
          <w:sz w:val="24"/>
          <w:szCs w:val="24"/>
        </w:rPr>
        <w:t>:</w:t>
      </w:r>
    </w:p>
    <w:p w:rsidR="00E8649C" w:rsidRPr="00464D59" w:rsidRDefault="00E8649C" w:rsidP="000F6292">
      <w:pPr>
        <w:widowControl w:val="0"/>
        <w:tabs>
          <w:tab w:val="left" w:pos="763"/>
        </w:tabs>
        <w:autoSpaceDE w:val="0"/>
        <w:autoSpaceDN w:val="0"/>
        <w:spacing w:before="120"/>
        <w:ind w:right="112"/>
        <w:jc w:val="both"/>
        <w:rPr>
          <w:rFonts w:ascii="Arial" w:hAnsi="Arial" w:cs="Arial"/>
          <w:color w:val="FF0000"/>
        </w:rPr>
      </w:pPr>
      <w:r w:rsidRPr="00645461">
        <w:rPr>
          <w:rFonts w:ascii="Arial" w:hAnsi="Arial" w:cs="Arial"/>
          <w:color w:val="000000" w:themeColor="text1"/>
        </w:rPr>
        <w:t xml:space="preserve">Os </w:t>
      </w:r>
      <w:r w:rsidR="005C4E2F">
        <w:rPr>
          <w:rFonts w:ascii="Arial" w:hAnsi="Arial" w:cs="Arial"/>
          <w:color w:val="000000" w:themeColor="text1"/>
        </w:rPr>
        <w:t>produtos</w:t>
      </w:r>
      <w:r w:rsidRPr="00645461">
        <w:rPr>
          <w:rFonts w:ascii="Arial" w:hAnsi="Arial" w:cs="Arial"/>
          <w:color w:val="000000" w:themeColor="text1"/>
        </w:rPr>
        <w:t xml:space="preserve"> serão recebidos por servidor designado pelo</w:t>
      </w:r>
      <w:r w:rsidR="005C4E2F">
        <w:rPr>
          <w:rFonts w:ascii="Arial" w:hAnsi="Arial" w:cs="Arial"/>
          <w:color w:val="000000" w:themeColor="text1"/>
        </w:rPr>
        <w:t>s</w:t>
      </w:r>
      <w:r w:rsidR="0099310E">
        <w:rPr>
          <w:rFonts w:ascii="Arial" w:hAnsi="Arial" w:cs="Arial"/>
          <w:color w:val="000000" w:themeColor="text1"/>
        </w:rPr>
        <w:t xml:space="preserve"> diretor</w:t>
      </w:r>
      <w:r w:rsidR="005C4E2F">
        <w:rPr>
          <w:rFonts w:ascii="Arial" w:hAnsi="Arial" w:cs="Arial"/>
          <w:color w:val="000000" w:themeColor="text1"/>
        </w:rPr>
        <w:t xml:space="preserve">es dos </w:t>
      </w:r>
      <w:r w:rsidR="005C4E2F" w:rsidRPr="00FF79D3">
        <w:rPr>
          <w:rFonts w:ascii="Arial" w:hAnsi="Arial" w:cs="Arial"/>
          <w:bCs/>
          <w:iCs/>
        </w:rPr>
        <w:t>D</w:t>
      </w:r>
      <w:proofErr w:type="spellStart"/>
      <w:r w:rsidR="005C4E2F" w:rsidRPr="00FF79D3">
        <w:rPr>
          <w:rFonts w:ascii="Arial" w:hAnsi="Arial" w:cs="Arial"/>
          <w:bCs/>
          <w:iCs/>
          <w:lang w:val="x-none"/>
        </w:rPr>
        <w:t>epartamentos</w:t>
      </w:r>
      <w:proofErr w:type="spellEnd"/>
      <w:r w:rsidR="005C4E2F" w:rsidRPr="00FF79D3">
        <w:rPr>
          <w:rFonts w:ascii="Arial" w:hAnsi="Arial" w:cs="Arial"/>
          <w:bCs/>
          <w:iCs/>
          <w:lang w:val="x-none"/>
        </w:rPr>
        <w:t xml:space="preserve"> </w:t>
      </w:r>
      <w:r w:rsidR="00320240" w:rsidRPr="00AF4ED2">
        <w:rPr>
          <w:rFonts w:ascii="Arial" w:hAnsi="Arial" w:cs="Arial"/>
          <w:bCs/>
          <w:iCs/>
        </w:rPr>
        <w:t>Municipal</w:t>
      </w:r>
      <w:r w:rsidR="00320240" w:rsidRPr="00FF79D3">
        <w:rPr>
          <w:rFonts w:ascii="Arial" w:hAnsi="Arial" w:cs="Arial"/>
          <w:bCs/>
          <w:iCs/>
          <w:lang w:val="x-none"/>
        </w:rPr>
        <w:t xml:space="preserve"> </w:t>
      </w:r>
      <w:r w:rsidR="005C4E2F" w:rsidRPr="00FF79D3">
        <w:rPr>
          <w:rFonts w:ascii="Arial" w:hAnsi="Arial" w:cs="Arial"/>
          <w:bCs/>
          <w:iCs/>
          <w:lang w:val="x-none"/>
        </w:rPr>
        <w:t>d</w:t>
      </w:r>
      <w:r w:rsidR="005C4E2F" w:rsidRPr="00FF79D3">
        <w:rPr>
          <w:rFonts w:ascii="Arial" w:hAnsi="Arial" w:cs="Arial"/>
          <w:bCs/>
          <w:iCs/>
        </w:rPr>
        <w:t>e Saúde, Educação, Administração, Obras, Agricultura e Assistência Social</w:t>
      </w:r>
      <w:r w:rsidR="00D150E6" w:rsidRPr="00FF79D3">
        <w:rPr>
          <w:rFonts w:ascii="Arial" w:hAnsi="Arial" w:cs="Arial"/>
          <w:color w:val="000000" w:themeColor="text1"/>
        </w:rPr>
        <w:t>.</w:t>
      </w:r>
    </w:p>
    <w:p w:rsidR="00E8649C" w:rsidRPr="0066477C" w:rsidRDefault="00E8649C" w:rsidP="000F6292">
      <w:pPr>
        <w:widowControl w:val="0"/>
        <w:tabs>
          <w:tab w:val="left" w:pos="756"/>
        </w:tabs>
        <w:autoSpaceDE w:val="0"/>
        <w:autoSpaceDN w:val="0"/>
        <w:spacing w:before="120"/>
        <w:ind w:right="116"/>
        <w:jc w:val="both"/>
        <w:rPr>
          <w:rFonts w:ascii="Arial" w:hAnsi="Arial" w:cs="Arial"/>
        </w:rPr>
      </w:pPr>
      <w:r w:rsidRPr="0066477C">
        <w:rPr>
          <w:rFonts w:ascii="Arial" w:hAnsi="Arial" w:cs="Arial"/>
        </w:rPr>
        <w:t xml:space="preserve">A contratada deverá entregar os </w:t>
      </w:r>
      <w:r w:rsidR="00540AD0" w:rsidRPr="0015505B">
        <w:rPr>
          <w:rFonts w:ascii="Arial" w:hAnsi="Arial" w:cs="Arial"/>
        </w:rPr>
        <w:t>produtos</w:t>
      </w:r>
      <w:r w:rsidR="00392700" w:rsidRPr="0066477C">
        <w:rPr>
          <w:rFonts w:ascii="Arial" w:hAnsi="Arial" w:cs="Arial"/>
        </w:rPr>
        <w:t xml:space="preserve"> no</w:t>
      </w:r>
      <w:r w:rsidRPr="0066477C">
        <w:rPr>
          <w:rFonts w:ascii="Arial" w:hAnsi="Arial" w:cs="Arial"/>
        </w:rPr>
        <w:t xml:space="preserve"> horário das 0</w:t>
      </w:r>
      <w:r w:rsidR="00392700" w:rsidRPr="0066477C">
        <w:rPr>
          <w:rFonts w:ascii="Arial" w:hAnsi="Arial" w:cs="Arial"/>
        </w:rPr>
        <w:t>7</w:t>
      </w:r>
      <w:r w:rsidRPr="0066477C">
        <w:rPr>
          <w:rFonts w:ascii="Arial" w:hAnsi="Arial" w:cs="Arial"/>
        </w:rPr>
        <w:t>h</w:t>
      </w:r>
      <w:r w:rsidR="00392700" w:rsidRPr="0066477C">
        <w:rPr>
          <w:rFonts w:ascii="Arial" w:hAnsi="Arial" w:cs="Arial"/>
        </w:rPr>
        <w:t>3</w:t>
      </w:r>
      <w:r w:rsidRPr="0066477C">
        <w:rPr>
          <w:rFonts w:ascii="Arial" w:hAnsi="Arial" w:cs="Arial"/>
        </w:rPr>
        <w:t>0min às 1</w:t>
      </w:r>
      <w:r w:rsidR="00392700" w:rsidRPr="0066477C">
        <w:rPr>
          <w:rFonts w:ascii="Arial" w:hAnsi="Arial" w:cs="Arial"/>
        </w:rPr>
        <w:t>1</w:t>
      </w:r>
      <w:r w:rsidRPr="0066477C">
        <w:rPr>
          <w:rFonts w:ascii="Arial" w:hAnsi="Arial" w:cs="Arial"/>
        </w:rPr>
        <w:t>h</w:t>
      </w:r>
      <w:r w:rsidR="00392700" w:rsidRPr="0066477C">
        <w:rPr>
          <w:rFonts w:ascii="Arial" w:hAnsi="Arial" w:cs="Arial"/>
        </w:rPr>
        <w:t>3</w:t>
      </w:r>
      <w:r w:rsidRPr="0066477C">
        <w:rPr>
          <w:rFonts w:ascii="Arial" w:hAnsi="Arial" w:cs="Arial"/>
        </w:rPr>
        <w:t>0min e 1</w:t>
      </w:r>
      <w:r w:rsidR="00392700" w:rsidRPr="0066477C">
        <w:rPr>
          <w:rFonts w:ascii="Arial" w:hAnsi="Arial" w:cs="Arial"/>
        </w:rPr>
        <w:t>3</w:t>
      </w:r>
      <w:r w:rsidRPr="0066477C">
        <w:rPr>
          <w:rFonts w:ascii="Arial" w:hAnsi="Arial" w:cs="Arial"/>
        </w:rPr>
        <w:t xml:space="preserve">h00min às 17h00min, de segunda a sexta-feira, sob quaisquer pretextos, não serão recebidos </w:t>
      </w:r>
      <w:r w:rsidR="00540AD0" w:rsidRPr="0015505B">
        <w:rPr>
          <w:rFonts w:ascii="Arial" w:hAnsi="Arial" w:cs="Arial"/>
        </w:rPr>
        <w:t>produtos</w:t>
      </w:r>
      <w:r w:rsidRPr="0066477C">
        <w:rPr>
          <w:rFonts w:ascii="Arial" w:hAnsi="Arial" w:cs="Arial"/>
        </w:rPr>
        <w:t xml:space="preserve"> fora do expediente de</w:t>
      </w:r>
      <w:r w:rsidRPr="0066477C">
        <w:rPr>
          <w:rFonts w:ascii="Arial" w:hAnsi="Arial" w:cs="Arial"/>
          <w:spacing w:val="-3"/>
        </w:rPr>
        <w:t xml:space="preserve"> </w:t>
      </w:r>
      <w:r w:rsidRPr="0066477C">
        <w:rPr>
          <w:rFonts w:ascii="Arial" w:hAnsi="Arial" w:cs="Arial"/>
        </w:rPr>
        <w:t>trabalho.</w:t>
      </w:r>
    </w:p>
    <w:p w:rsidR="00E8649C" w:rsidRPr="0066477C" w:rsidRDefault="00E8649C" w:rsidP="000F6292">
      <w:pPr>
        <w:widowControl w:val="0"/>
        <w:tabs>
          <w:tab w:val="left" w:pos="756"/>
        </w:tabs>
        <w:autoSpaceDE w:val="0"/>
        <w:autoSpaceDN w:val="0"/>
        <w:spacing w:before="120"/>
        <w:ind w:right="110"/>
        <w:jc w:val="both"/>
        <w:rPr>
          <w:rFonts w:ascii="Arial" w:hAnsi="Arial" w:cs="Arial"/>
        </w:rPr>
      </w:pPr>
      <w:r w:rsidRPr="0066477C">
        <w:rPr>
          <w:rFonts w:ascii="Arial" w:hAnsi="Arial" w:cs="Arial"/>
        </w:rPr>
        <w:t>PROVISORIAMENTE, mediante recibo, para efeito de posterior verificação da conformidade do objeto contratual com as especificações, devendo ser feito por pessoa credenciada pela contratante.</w:t>
      </w:r>
    </w:p>
    <w:p w:rsidR="00E8649C" w:rsidRPr="0066477C" w:rsidRDefault="00E8649C" w:rsidP="000F6292">
      <w:pPr>
        <w:widowControl w:val="0"/>
        <w:tabs>
          <w:tab w:val="left" w:pos="756"/>
        </w:tabs>
        <w:autoSpaceDE w:val="0"/>
        <w:autoSpaceDN w:val="0"/>
        <w:spacing w:before="120"/>
        <w:ind w:right="115"/>
        <w:jc w:val="both"/>
        <w:rPr>
          <w:rFonts w:ascii="Arial" w:hAnsi="Arial" w:cs="Arial"/>
        </w:rPr>
      </w:pPr>
      <w:r w:rsidRPr="0066477C">
        <w:rPr>
          <w:rFonts w:ascii="Arial" w:hAnsi="Arial" w:cs="Arial"/>
          <w:spacing w:val="-3"/>
        </w:rPr>
        <w:t xml:space="preserve">DEFINITIVAMENTE, </w:t>
      </w:r>
      <w:r w:rsidRPr="0066477C">
        <w:rPr>
          <w:rFonts w:ascii="Arial" w:hAnsi="Arial" w:cs="Arial"/>
        </w:rPr>
        <w:t>sendo expedido termo de recebimento definitivo, após a verificação da qualidade e da quantidade do objeto, certificando-se de que todas as condições estabelecidas foram atendidas e consequente aceitação das notas fiscais pelo gestor da contratação, devendo haver rejeição no caso de desconformidade.</w:t>
      </w:r>
    </w:p>
    <w:p w:rsidR="000F6292" w:rsidRPr="0066477C" w:rsidRDefault="000F6292" w:rsidP="000F6292">
      <w:pPr>
        <w:pStyle w:val="Ttulo1"/>
        <w:keepNext w:val="0"/>
        <w:keepLines w:val="0"/>
        <w:widowControl w:val="0"/>
        <w:tabs>
          <w:tab w:val="left" w:pos="573"/>
        </w:tabs>
        <w:autoSpaceDE w:val="0"/>
        <w:autoSpaceDN w:val="0"/>
        <w:spacing w:before="0"/>
        <w:rPr>
          <w:rFonts w:ascii="Arial" w:eastAsia="Times New Roman" w:hAnsi="Arial" w:cs="Arial"/>
          <w:b w:val="0"/>
          <w:bCs w:val="0"/>
          <w:color w:val="auto"/>
          <w:sz w:val="24"/>
          <w:szCs w:val="24"/>
        </w:rPr>
      </w:pPr>
    </w:p>
    <w:p w:rsidR="00E8649C" w:rsidRPr="0066477C"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décima</w:t>
      </w:r>
      <w:r w:rsidR="00E8649C" w:rsidRPr="0066477C">
        <w:rPr>
          <w:rFonts w:ascii="Arial" w:hAnsi="Arial" w:cs="Arial"/>
          <w:color w:val="auto"/>
          <w:sz w:val="24"/>
          <w:szCs w:val="24"/>
        </w:rPr>
        <w:t xml:space="preserve"> primeira DA FORMALIZAÇÃO E VIGÊNCIA DO</w:t>
      </w:r>
      <w:r w:rsidR="00E8649C" w:rsidRPr="0066477C">
        <w:rPr>
          <w:rFonts w:ascii="Arial" w:hAnsi="Arial" w:cs="Arial"/>
          <w:color w:val="auto"/>
          <w:spacing w:val="-34"/>
          <w:sz w:val="24"/>
          <w:szCs w:val="24"/>
        </w:rPr>
        <w:t xml:space="preserve"> </w:t>
      </w:r>
      <w:r w:rsidR="00E8649C" w:rsidRPr="0066477C">
        <w:rPr>
          <w:rFonts w:ascii="Arial" w:hAnsi="Arial" w:cs="Arial"/>
          <w:color w:val="auto"/>
          <w:spacing w:val="-3"/>
          <w:sz w:val="24"/>
          <w:szCs w:val="24"/>
        </w:rPr>
        <w:t>CONTRATO:</w:t>
      </w:r>
    </w:p>
    <w:p w:rsidR="00E8649C" w:rsidRPr="0066477C" w:rsidRDefault="00E8649C" w:rsidP="000F6292">
      <w:pPr>
        <w:widowControl w:val="0"/>
        <w:tabs>
          <w:tab w:val="left" w:pos="783"/>
        </w:tabs>
        <w:autoSpaceDE w:val="0"/>
        <w:autoSpaceDN w:val="0"/>
        <w:spacing w:before="121"/>
        <w:ind w:right="118"/>
        <w:jc w:val="both"/>
        <w:rPr>
          <w:rFonts w:ascii="Arial" w:hAnsi="Arial" w:cs="Arial"/>
        </w:rPr>
      </w:pPr>
      <w:r w:rsidRPr="0066477C">
        <w:rPr>
          <w:rFonts w:ascii="Arial" w:hAnsi="Arial" w:cs="Arial"/>
        </w:rPr>
        <w:t>Para a aquisição dos</w:t>
      </w:r>
      <w:r w:rsidR="00620009" w:rsidRPr="00620009">
        <w:rPr>
          <w:rFonts w:ascii="Arial" w:hAnsi="Arial" w:cs="Arial"/>
          <w:color w:val="000000" w:themeColor="text1"/>
        </w:rPr>
        <w:t xml:space="preserve"> </w:t>
      </w:r>
      <w:r w:rsidR="00C1036F" w:rsidRPr="0015505B">
        <w:rPr>
          <w:rFonts w:ascii="Arial" w:hAnsi="Arial" w:cs="Arial"/>
        </w:rPr>
        <w:t>produtos</w:t>
      </w:r>
      <w:r w:rsidR="00620009" w:rsidRPr="0066477C">
        <w:rPr>
          <w:rFonts w:ascii="Arial" w:hAnsi="Arial" w:cs="Arial"/>
        </w:rPr>
        <w:t xml:space="preserve"> </w:t>
      </w:r>
      <w:r w:rsidRPr="0066477C">
        <w:rPr>
          <w:rFonts w:ascii="Arial" w:hAnsi="Arial" w:cs="Arial"/>
        </w:rPr>
        <w:t>serão emitidas ordens de compras, em conformidade com as propostas vencedoras e de acordo com a necessidade da Secretaria</w:t>
      </w:r>
      <w:r w:rsidRPr="0066477C">
        <w:rPr>
          <w:rFonts w:ascii="Arial" w:hAnsi="Arial" w:cs="Arial"/>
          <w:spacing w:val="-4"/>
        </w:rPr>
        <w:t xml:space="preserve"> </w:t>
      </w:r>
      <w:r w:rsidRPr="0066477C">
        <w:rPr>
          <w:rFonts w:ascii="Arial" w:hAnsi="Arial" w:cs="Arial"/>
        </w:rPr>
        <w:t>contratante.</w:t>
      </w:r>
    </w:p>
    <w:p w:rsidR="00E8649C" w:rsidRPr="0066477C" w:rsidRDefault="00E8649C" w:rsidP="000F6292">
      <w:pPr>
        <w:widowControl w:val="0"/>
        <w:tabs>
          <w:tab w:val="left" w:pos="756"/>
        </w:tabs>
        <w:autoSpaceDE w:val="0"/>
        <w:autoSpaceDN w:val="0"/>
        <w:spacing w:before="120"/>
        <w:ind w:right="118"/>
        <w:jc w:val="both"/>
        <w:rPr>
          <w:rFonts w:ascii="Arial" w:hAnsi="Arial" w:cs="Arial"/>
        </w:rPr>
      </w:pPr>
      <w:r w:rsidRPr="0066477C">
        <w:rPr>
          <w:rFonts w:ascii="Arial" w:hAnsi="Arial" w:cs="Arial"/>
        </w:rPr>
        <w:t>O contrato ficará adstrito à vigência do respectivo crédito orçamentário, a partir da data de sua assinatura, nos termos do art. 57, da Lei</w:t>
      </w:r>
      <w:r w:rsidRPr="0066477C">
        <w:rPr>
          <w:rFonts w:ascii="Arial" w:hAnsi="Arial" w:cs="Arial"/>
          <w:spacing w:val="-1"/>
        </w:rPr>
        <w:t xml:space="preserve"> </w:t>
      </w:r>
      <w:r w:rsidRPr="0066477C">
        <w:rPr>
          <w:rFonts w:ascii="Arial" w:hAnsi="Arial" w:cs="Arial"/>
        </w:rPr>
        <w:t>8.666/1993.</w:t>
      </w:r>
    </w:p>
    <w:p w:rsidR="000F6292" w:rsidRPr="0066477C" w:rsidRDefault="000F6292"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p>
    <w:p w:rsidR="00E8649C" w:rsidRPr="0066477C"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décima</w:t>
      </w:r>
      <w:r w:rsidR="00E8649C" w:rsidRPr="0066477C">
        <w:rPr>
          <w:rFonts w:ascii="Arial" w:hAnsi="Arial" w:cs="Arial"/>
          <w:color w:val="auto"/>
          <w:sz w:val="24"/>
          <w:szCs w:val="24"/>
        </w:rPr>
        <w:t xml:space="preserve"> segunda DO REGIME DE</w:t>
      </w:r>
      <w:r w:rsidR="00E8649C" w:rsidRPr="0066477C">
        <w:rPr>
          <w:rFonts w:ascii="Arial" w:hAnsi="Arial" w:cs="Arial"/>
          <w:color w:val="auto"/>
          <w:spacing w:val="-1"/>
          <w:sz w:val="24"/>
          <w:szCs w:val="24"/>
        </w:rPr>
        <w:t xml:space="preserve"> </w:t>
      </w:r>
      <w:r w:rsidR="00E8649C" w:rsidRPr="0066477C">
        <w:rPr>
          <w:rFonts w:ascii="Arial" w:hAnsi="Arial" w:cs="Arial"/>
          <w:color w:val="auto"/>
          <w:sz w:val="24"/>
          <w:szCs w:val="24"/>
        </w:rPr>
        <w:t>FORNECIMENTO:</w:t>
      </w:r>
    </w:p>
    <w:p w:rsidR="00E72A83" w:rsidRPr="00FD2033" w:rsidRDefault="00E8649C" w:rsidP="000F6292">
      <w:pPr>
        <w:widowControl w:val="0"/>
        <w:tabs>
          <w:tab w:val="left" w:pos="754"/>
        </w:tabs>
        <w:autoSpaceDE w:val="0"/>
        <w:autoSpaceDN w:val="0"/>
        <w:spacing w:before="120"/>
        <w:jc w:val="both"/>
        <w:rPr>
          <w:rFonts w:ascii="Arial" w:hAnsi="Arial" w:cs="Arial"/>
          <w:spacing w:val="-4"/>
        </w:rPr>
      </w:pPr>
      <w:r w:rsidRPr="0066477C">
        <w:rPr>
          <w:rFonts w:ascii="Arial" w:hAnsi="Arial" w:cs="Arial"/>
        </w:rPr>
        <w:t>Quando forem solicitados pela</w:t>
      </w:r>
      <w:r w:rsidRPr="0066477C">
        <w:rPr>
          <w:rFonts w:ascii="Arial" w:hAnsi="Arial" w:cs="Arial"/>
          <w:spacing w:val="-1"/>
        </w:rPr>
        <w:t xml:space="preserve"> </w:t>
      </w:r>
      <w:r w:rsidRPr="0066477C">
        <w:rPr>
          <w:rFonts w:ascii="Arial" w:hAnsi="Arial" w:cs="Arial"/>
          <w:spacing w:val="-4"/>
        </w:rPr>
        <w:t>CONTRATANTE.</w:t>
      </w:r>
    </w:p>
    <w:p w:rsidR="00E8649C" w:rsidRPr="0066477C" w:rsidRDefault="00590321" w:rsidP="000F6292">
      <w:pPr>
        <w:pStyle w:val="Ttulo1"/>
        <w:keepNext w:val="0"/>
        <w:keepLines w:val="0"/>
        <w:widowControl w:val="0"/>
        <w:tabs>
          <w:tab w:val="left" w:pos="573"/>
        </w:tabs>
        <w:autoSpaceDE w:val="0"/>
        <w:autoSpaceDN w:val="0"/>
        <w:spacing w:before="90"/>
        <w:rPr>
          <w:rFonts w:ascii="Arial" w:hAnsi="Arial" w:cs="Arial"/>
          <w:color w:val="auto"/>
          <w:sz w:val="24"/>
          <w:szCs w:val="24"/>
        </w:rPr>
      </w:pPr>
      <w:r w:rsidRPr="0066477C">
        <w:rPr>
          <w:rFonts w:ascii="Arial" w:hAnsi="Arial" w:cs="Arial"/>
          <w:color w:val="auto"/>
          <w:sz w:val="24"/>
          <w:szCs w:val="24"/>
        </w:rPr>
        <w:t>Cláusula décima terceira</w:t>
      </w:r>
      <w:r w:rsidR="00E8649C" w:rsidRPr="0066477C">
        <w:rPr>
          <w:rFonts w:ascii="Arial" w:hAnsi="Arial" w:cs="Arial"/>
          <w:color w:val="auto"/>
          <w:sz w:val="24"/>
          <w:szCs w:val="24"/>
        </w:rPr>
        <w:t xml:space="preserve"> DO REAJUSTAMENTO DOS </w:t>
      </w:r>
      <w:r w:rsidR="00F81A2E">
        <w:rPr>
          <w:rFonts w:ascii="Arial" w:hAnsi="Arial" w:cs="Arial"/>
          <w:color w:val="auto"/>
          <w:sz w:val="24"/>
          <w:szCs w:val="24"/>
        </w:rPr>
        <w:t>PREÇOS</w:t>
      </w:r>
      <w:r w:rsidR="00E8649C" w:rsidRPr="0066477C">
        <w:rPr>
          <w:rFonts w:ascii="Arial" w:hAnsi="Arial" w:cs="Arial"/>
          <w:color w:val="auto"/>
          <w:sz w:val="24"/>
          <w:szCs w:val="24"/>
        </w:rPr>
        <w:t>:</w:t>
      </w:r>
    </w:p>
    <w:p w:rsidR="00E8649C" w:rsidRPr="0066477C" w:rsidRDefault="00E8649C" w:rsidP="000F6292">
      <w:pPr>
        <w:widowControl w:val="0"/>
        <w:tabs>
          <w:tab w:val="left" w:pos="775"/>
        </w:tabs>
        <w:autoSpaceDE w:val="0"/>
        <w:autoSpaceDN w:val="0"/>
        <w:spacing w:before="120"/>
        <w:ind w:right="110"/>
        <w:jc w:val="both"/>
        <w:rPr>
          <w:rFonts w:ascii="Arial" w:hAnsi="Arial" w:cs="Arial"/>
        </w:rPr>
      </w:pPr>
      <w:r w:rsidRPr="0066477C">
        <w:rPr>
          <w:rFonts w:ascii="Arial" w:hAnsi="Arial" w:cs="Arial"/>
        </w:rPr>
        <w:t xml:space="preserve">Aditivo ao Contrato envolvendo aumento real de </w:t>
      </w:r>
      <w:r w:rsidR="004003E8">
        <w:rPr>
          <w:rFonts w:ascii="Arial" w:hAnsi="Arial" w:cs="Arial"/>
        </w:rPr>
        <w:t>PREÇOS</w:t>
      </w:r>
      <w:r w:rsidRPr="0066477C">
        <w:rPr>
          <w:rFonts w:ascii="Arial" w:hAnsi="Arial" w:cs="Arial"/>
        </w:rPr>
        <w:t xml:space="preserve"> será admitido somente em caso </w:t>
      </w:r>
      <w:r w:rsidRPr="0066477C">
        <w:rPr>
          <w:rFonts w:ascii="Arial" w:hAnsi="Arial" w:cs="Arial"/>
        </w:rPr>
        <w:lastRenderedPageBreak/>
        <w:t xml:space="preserve">de comprovada majoração no </w:t>
      </w:r>
      <w:r w:rsidR="004003E8">
        <w:rPr>
          <w:rFonts w:ascii="Arial" w:hAnsi="Arial" w:cs="Arial"/>
        </w:rPr>
        <w:t>PREÇOS</w:t>
      </w:r>
      <w:r w:rsidRPr="0066477C">
        <w:rPr>
          <w:rFonts w:ascii="Arial" w:hAnsi="Arial" w:cs="Arial"/>
        </w:rPr>
        <w:t xml:space="preserve"> dos </w:t>
      </w:r>
      <w:r w:rsidR="00C1036F" w:rsidRPr="0015505B">
        <w:rPr>
          <w:rFonts w:ascii="Arial" w:hAnsi="Arial" w:cs="Arial"/>
        </w:rPr>
        <w:t>produtos</w:t>
      </w:r>
      <w:r w:rsidRPr="0066477C">
        <w:rPr>
          <w:rFonts w:ascii="Arial" w:hAnsi="Arial" w:cs="Arial"/>
        </w:rPr>
        <w:t xml:space="preserve">, relativo aos </w:t>
      </w:r>
      <w:r w:rsidR="00F81A2E">
        <w:rPr>
          <w:rFonts w:ascii="Arial" w:hAnsi="Arial" w:cs="Arial"/>
        </w:rPr>
        <w:t>Preços</w:t>
      </w:r>
      <w:r w:rsidRPr="0066477C">
        <w:rPr>
          <w:rFonts w:ascii="Arial" w:hAnsi="Arial" w:cs="Arial"/>
        </w:rPr>
        <w:t xml:space="preserve"> praticados antes e após a solicitação do reajuste, para que o equilíbrio financeiro do contrato possa ser mantido na conformidade do que estabelece o Estatuto das</w:t>
      </w:r>
      <w:r w:rsidRPr="0066477C">
        <w:rPr>
          <w:rFonts w:ascii="Arial" w:hAnsi="Arial" w:cs="Arial"/>
          <w:spacing w:val="-4"/>
        </w:rPr>
        <w:t xml:space="preserve"> </w:t>
      </w:r>
      <w:r w:rsidRPr="0066477C">
        <w:rPr>
          <w:rFonts w:ascii="Arial" w:hAnsi="Arial" w:cs="Arial"/>
        </w:rPr>
        <w:t>Licitações.</w:t>
      </w:r>
    </w:p>
    <w:p w:rsidR="007C5994" w:rsidRPr="0066477C" w:rsidRDefault="007C5994"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p>
    <w:p w:rsidR="00E8649C" w:rsidRPr="0066477C" w:rsidRDefault="00590321" w:rsidP="000F6292">
      <w:pPr>
        <w:pStyle w:val="Ttulo1"/>
        <w:keepNext w:val="0"/>
        <w:keepLines w:val="0"/>
        <w:widowControl w:val="0"/>
        <w:tabs>
          <w:tab w:val="left" w:pos="573"/>
        </w:tabs>
        <w:autoSpaceDE w:val="0"/>
        <w:autoSpaceDN w:val="0"/>
        <w:spacing w:before="0"/>
        <w:rPr>
          <w:rFonts w:ascii="Arial" w:hAnsi="Arial" w:cs="Arial"/>
          <w:color w:val="auto"/>
          <w:sz w:val="24"/>
          <w:szCs w:val="24"/>
        </w:rPr>
      </w:pPr>
      <w:r w:rsidRPr="0066477C">
        <w:rPr>
          <w:rFonts w:ascii="Arial" w:hAnsi="Arial" w:cs="Arial"/>
          <w:color w:val="auto"/>
          <w:sz w:val="24"/>
          <w:szCs w:val="24"/>
        </w:rPr>
        <w:t>Cláusula décima quarta</w:t>
      </w:r>
      <w:r w:rsidR="00E8649C" w:rsidRPr="0066477C">
        <w:rPr>
          <w:rFonts w:ascii="Arial" w:hAnsi="Arial" w:cs="Arial"/>
          <w:color w:val="auto"/>
          <w:sz w:val="24"/>
          <w:szCs w:val="24"/>
        </w:rPr>
        <w:t xml:space="preserve"> DA RECISÃO DO</w:t>
      </w:r>
      <w:r w:rsidR="00E8649C" w:rsidRPr="0066477C">
        <w:rPr>
          <w:rFonts w:ascii="Arial" w:hAnsi="Arial" w:cs="Arial"/>
          <w:color w:val="auto"/>
          <w:spacing w:val="-14"/>
          <w:sz w:val="24"/>
          <w:szCs w:val="24"/>
        </w:rPr>
        <w:t xml:space="preserve"> </w:t>
      </w:r>
      <w:r w:rsidR="00E8649C" w:rsidRPr="0066477C">
        <w:rPr>
          <w:rFonts w:ascii="Arial" w:hAnsi="Arial" w:cs="Arial"/>
          <w:color w:val="auto"/>
          <w:spacing w:val="-3"/>
          <w:sz w:val="24"/>
          <w:szCs w:val="24"/>
        </w:rPr>
        <w:t>CONTRATO:</w:t>
      </w:r>
    </w:p>
    <w:p w:rsidR="00E8649C" w:rsidRPr="0066477C" w:rsidRDefault="00E8649C" w:rsidP="000F6292">
      <w:pPr>
        <w:widowControl w:val="0"/>
        <w:tabs>
          <w:tab w:val="left" w:pos="756"/>
        </w:tabs>
        <w:autoSpaceDE w:val="0"/>
        <w:autoSpaceDN w:val="0"/>
        <w:spacing w:before="120"/>
        <w:ind w:right="112"/>
        <w:jc w:val="both"/>
        <w:rPr>
          <w:rFonts w:ascii="Arial" w:hAnsi="Arial" w:cs="Arial"/>
        </w:rPr>
      </w:pPr>
      <w:r w:rsidRPr="0066477C">
        <w:rPr>
          <w:rFonts w:ascii="Arial" w:hAnsi="Arial" w:cs="Arial"/>
        </w:rPr>
        <w:t xml:space="preserve">O contrato poderá ser rescindido, a critério do contratante, decorridos </w:t>
      </w:r>
      <w:r w:rsidR="00033D72">
        <w:rPr>
          <w:rFonts w:ascii="Arial" w:hAnsi="Arial" w:cs="Arial"/>
        </w:rPr>
        <w:t>05</w:t>
      </w:r>
      <w:r w:rsidRPr="0066477C">
        <w:rPr>
          <w:rFonts w:ascii="Arial" w:hAnsi="Arial" w:cs="Arial"/>
        </w:rPr>
        <w:t xml:space="preserve"> (</w:t>
      </w:r>
      <w:r w:rsidR="00033D72">
        <w:rPr>
          <w:rFonts w:ascii="Arial" w:hAnsi="Arial" w:cs="Arial"/>
        </w:rPr>
        <w:t>dias</w:t>
      </w:r>
      <w:r w:rsidRPr="0066477C">
        <w:rPr>
          <w:rFonts w:ascii="Arial" w:hAnsi="Arial" w:cs="Arial"/>
        </w:rPr>
        <w:t xml:space="preserve">) dias após o prazo de entrega estipulado no subitem 11.1, caso a contratada não comprove já ter enviado os </w:t>
      </w:r>
      <w:r w:rsidR="00D432F9" w:rsidRPr="0015505B">
        <w:rPr>
          <w:rFonts w:ascii="Arial" w:hAnsi="Arial" w:cs="Arial"/>
        </w:rPr>
        <w:t>produtos</w:t>
      </w:r>
      <w:r w:rsidR="00620009" w:rsidRPr="0066477C">
        <w:rPr>
          <w:rFonts w:ascii="Arial" w:hAnsi="Arial" w:cs="Arial"/>
        </w:rPr>
        <w:t xml:space="preserve"> </w:t>
      </w:r>
      <w:r w:rsidRPr="0066477C">
        <w:rPr>
          <w:rFonts w:ascii="Arial" w:hAnsi="Arial" w:cs="Arial"/>
        </w:rPr>
        <w:t>via transportadora ou correios, e/ou não apresente justificativa</w:t>
      </w:r>
      <w:r w:rsidRPr="0066477C">
        <w:rPr>
          <w:rFonts w:ascii="Arial" w:hAnsi="Arial" w:cs="Arial"/>
          <w:spacing w:val="-9"/>
        </w:rPr>
        <w:t xml:space="preserve"> </w:t>
      </w:r>
      <w:r w:rsidRPr="0066477C">
        <w:rPr>
          <w:rFonts w:ascii="Arial" w:hAnsi="Arial" w:cs="Arial"/>
        </w:rPr>
        <w:t>aceitáveis.</w:t>
      </w:r>
      <w:r w:rsidR="00590321" w:rsidRPr="0066477C">
        <w:rPr>
          <w:rFonts w:ascii="Arial" w:hAnsi="Arial" w:cs="Arial"/>
        </w:rPr>
        <w:t xml:space="preserve"> </w:t>
      </w:r>
      <w:r w:rsidRPr="0066477C">
        <w:rPr>
          <w:rFonts w:ascii="Arial" w:hAnsi="Arial" w:cs="Arial"/>
        </w:rPr>
        <w:t>A decisão de rescindir o contrato, no caso previsto no subitem 11.1, caberá ao</w:t>
      </w:r>
      <w:r w:rsidR="00B42077">
        <w:rPr>
          <w:rFonts w:ascii="Arial" w:hAnsi="Arial" w:cs="Arial"/>
        </w:rPr>
        <w:t>s</w:t>
      </w:r>
      <w:r w:rsidRPr="0066477C">
        <w:rPr>
          <w:rFonts w:ascii="Arial" w:hAnsi="Arial" w:cs="Arial"/>
        </w:rPr>
        <w:t xml:space="preserve"> </w:t>
      </w:r>
      <w:r w:rsidR="00B42077" w:rsidRPr="00B42077">
        <w:rPr>
          <w:rFonts w:ascii="Arial" w:hAnsi="Arial" w:cs="Arial"/>
          <w:bCs/>
          <w:iCs/>
        </w:rPr>
        <w:t>D</w:t>
      </w:r>
      <w:proofErr w:type="spellStart"/>
      <w:r w:rsidR="00B42077" w:rsidRPr="00B42077">
        <w:rPr>
          <w:rFonts w:ascii="Arial" w:hAnsi="Arial" w:cs="Arial"/>
          <w:bCs/>
          <w:iCs/>
          <w:lang w:val="x-none"/>
        </w:rPr>
        <w:t>epartamentos</w:t>
      </w:r>
      <w:proofErr w:type="spellEnd"/>
      <w:r w:rsidR="00B42077" w:rsidRPr="00B42077">
        <w:rPr>
          <w:rFonts w:ascii="Arial" w:hAnsi="Arial" w:cs="Arial"/>
          <w:bCs/>
          <w:iCs/>
          <w:lang w:val="x-none"/>
        </w:rPr>
        <w:t xml:space="preserve"> </w:t>
      </w:r>
      <w:r w:rsidR="00DF045D" w:rsidRPr="00AF4ED2">
        <w:rPr>
          <w:rFonts w:ascii="Arial" w:hAnsi="Arial" w:cs="Arial"/>
          <w:bCs/>
          <w:iCs/>
        </w:rPr>
        <w:t>Municipal</w:t>
      </w:r>
      <w:r w:rsidR="00DF045D" w:rsidRPr="00B42077">
        <w:rPr>
          <w:rFonts w:ascii="Arial" w:hAnsi="Arial" w:cs="Arial"/>
          <w:bCs/>
          <w:iCs/>
          <w:lang w:val="x-none"/>
        </w:rPr>
        <w:t xml:space="preserve"> </w:t>
      </w:r>
      <w:r w:rsidR="00B42077" w:rsidRPr="00B42077">
        <w:rPr>
          <w:rFonts w:ascii="Arial" w:hAnsi="Arial" w:cs="Arial"/>
          <w:bCs/>
          <w:iCs/>
          <w:lang w:val="x-none"/>
        </w:rPr>
        <w:t>d</w:t>
      </w:r>
      <w:r w:rsidR="00B42077" w:rsidRPr="00B42077">
        <w:rPr>
          <w:rFonts w:ascii="Arial" w:hAnsi="Arial" w:cs="Arial"/>
          <w:bCs/>
          <w:iCs/>
        </w:rPr>
        <w:t>e Saúde, Educação, Administração, Obras, Agricultura e Assistência Social</w:t>
      </w:r>
      <w:r w:rsidRPr="0066477C">
        <w:rPr>
          <w:rFonts w:ascii="Arial" w:hAnsi="Arial" w:cs="Arial"/>
        </w:rPr>
        <w:t>, após prévia consulta ao setor solicitante do</w:t>
      </w:r>
      <w:r w:rsidR="003E0B87" w:rsidRPr="0066477C">
        <w:rPr>
          <w:rFonts w:ascii="Arial" w:hAnsi="Arial" w:cs="Arial"/>
        </w:rPr>
        <w:t xml:space="preserve">s </w:t>
      </w:r>
      <w:r w:rsidR="00D432F9" w:rsidRPr="0015505B">
        <w:rPr>
          <w:rFonts w:ascii="Arial" w:hAnsi="Arial" w:cs="Arial"/>
        </w:rPr>
        <w:t>produtos</w:t>
      </w:r>
      <w:r w:rsidRPr="0066477C">
        <w:rPr>
          <w:rFonts w:ascii="Arial" w:hAnsi="Arial" w:cs="Arial"/>
        </w:rPr>
        <w:t>, e desde que se vislumbrem possibilidades de prejuízos a este</w:t>
      </w:r>
      <w:r w:rsidRPr="0066477C">
        <w:rPr>
          <w:rFonts w:ascii="Arial" w:hAnsi="Arial" w:cs="Arial"/>
          <w:spacing w:val="-4"/>
        </w:rPr>
        <w:t xml:space="preserve"> </w:t>
      </w:r>
      <w:r w:rsidRPr="0066477C">
        <w:rPr>
          <w:rFonts w:ascii="Arial" w:hAnsi="Arial" w:cs="Arial"/>
        </w:rPr>
        <w:t>Departamento.</w:t>
      </w:r>
    </w:p>
    <w:p w:rsidR="00E8649C" w:rsidRPr="0066477C" w:rsidRDefault="00E8649C" w:rsidP="000F6292">
      <w:pPr>
        <w:widowControl w:val="0"/>
        <w:tabs>
          <w:tab w:val="left" w:pos="763"/>
        </w:tabs>
        <w:autoSpaceDE w:val="0"/>
        <w:autoSpaceDN w:val="0"/>
        <w:spacing w:before="120"/>
        <w:ind w:right="113"/>
        <w:jc w:val="both"/>
        <w:rPr>
          <w:rFonts w:ascii="Arial" w:hAnsi="Arial" w:cs="Arial"/>
        </w:rPr>
      </w:pPr>
      <w:r w:rsidRPr="0066477C">
        <w:rPr>
          <w:rFonts w:ascii="Arial" w:hAnsi="Arial" w:cs="Arial"/>
        </w:rPr>
        <w:t>Nos casos em que se justifique a rescisão contratual a contratada ficará sujeira às penalidades previstas no subitem 7.1.4 deste</w:t>
      </w:r>
      <w:r w:rsidRPr="0066477C">
        <w:rPr>
          <w:rFonts w:ascii="Arial" w:hAnsi="Arial" w:cs="Arial"/>
          <w:spacing w:val="-1"/>
        </w:rPr>
        <w:t xml:space="preserve"> </w:t>
      </w:r>
      <w:r w:rsidRPr="0066477C">
        <w:rPr>
          <w:rFonts w:ascii="Arial" w:hAnsi="Arial" w:cs="Arial"/>
        </w:rPr>
        <w:t>instrumento.</w:t>
      </w:r>
    </w:p>
    <w:p w:rsidR="009D6D80" w:rsidRPr="0066477C" w:rsidRDefault="009D6D80" w:rsidP="00B43516">
      <w:pPr>
        <w:widowControl w:val="0"/>
        <w:tabs>
          <w:tab w:val="left" w:pos="763"/>
        </w:tabs>
        <w:autoSpaceDE w:val="0"/>
        <w:autoSpaceDN w:val="0"/>
        <w:spacing w:before="120"/>
        <w:ind w:right="113"/>
        <w:jc w:val="both"/>
        <w:rPr>
          <w:rFonts w:ascii="Arial" w:hAnsi="Arial" w:cs="Arial"/>
        </w:rPr>
      </w:pPr>
    </w:p>
    <w:p w:rsidR="00E8649C" w:rsidRPr="0066477C" w:rsidRDefault="00E8649C" w:rsidP="00E8649C">
      <w:pPr>
        <w:pStyle w:val="ParagraphStyle"/>
        <w:ind w:right="-15"/>
        <w:jc w:val="both"/>
        <w:rPr>
          <w:b/>
          <w:u w:val="single"/>
        </w:rPr>
      </w:pPr>
      <w:r w:rsidRPr="0066477C">
        <w:rPr>
          <w:b/>
        </w:rPr>
        <w:t xml:space="preserve">Cláusula décima quinta - </w:t>
      </w:r>
      <w:r w:rsidRPr="0066477C">
        <w:rPr>
          <w:b/>
          <w:highlight w:val="lightGray"/>
        </w:rPr>
        <w:t>DA FRAUDE E DA CORRUPÇÃO</w:t>
      </w:r>
    </w:p>
    <w:p w:rsidR="00E8649C" w:rsidRPr="0066477C" w:rsidRDefault="00E8649C" w:rsidP="00E8649C">
      <w:pPr>
        <w:pStyle w:val="ParagraphStyle"/>
        <w:ind w:right="-15"/>
        <w:jc w:val="both"/>
        <w:rPr>
          <w:b/>
          <w:u w:val="single"/>
        </w:rPr>
      </w:pPr>
    </w:p>
    <w:p w:rsidR="00E8649C" w:rsidRPr="0066477C" w:rsidRDefault="00E8649C" w:rsidP="000F6292">
      <w:pPr>
        <w:spacing w:line="288" w:lineRule="auto"/>
        <w:ind w:right="-2"/>
        <w:jc w:val="both"/>
        <w:rPr>
          <w:rFonts w:ascii="Arial" w:hAnsi="Arial" w:cs="Arial"/>
        </w:rPr>
      </w:pPr>
      <w:r w:rsidRPr="0066477C">
        <w:rPr>
          <w:rFonts w:ascii="Arial" w:hAnsi="Arial" w:cs="Arial"/>
        </w:rPr>
        <w:t>Os licitantes devem observar e o contratado deve observar e fazer observar, por seus fornecedores o mais alto padrão de ética durante todo o processo de licitação, de contratação e de execução do objeto contratual. Para os propósitos desta cláusula, definem-se as seguintes práticas:</w:t>
      </w:r>
    </w:p>
    <w:p w:rsidR="00E8649C" w:rsidRPr="0066477C" w:rsidRDefault="00E8649C" w:rsidP="00AB2E1D">
      <w:pPr>
        <w:pStyle w:val="PargrafodaLista"/>
        <w:numPr>
          <w:ilvl w:val="0"/>
          <w:numId w:val="19"/>
        </w:numPr>
        <w:spacing w:line="288" w:lineRule="auto"/>
        <w:ind w:left="0" w:right="-2" w:firstLine="0"/>
        <w:contextualSpacing w:val="0"/>
        <w:jc w:val="both"/>
        <w:rPr>
          <w:rFonts w:ascii="Arial" w:hAnsi="Arial" w:cs="Arial"/>
        </w:rPr>
      </w:pPr>
      <w:r w:rsidRPr="0066477C">
        <w:rPr>
          <w:rFonts w:ascii="Arial" w:hAnsi="Arial" w:cs="Arial"/>
          <w:b/>
        </w:rPr>
        <w:t xml:space="preserve">“Prática corrupta”: </w:t>
      </w:r>
      <w:r w:rsidRPr="0066477C">
        <w:rPr>
          <w:rFonts w:ascii="Arial" w:hAnsi="Arial" w:cs="Arial"/>
        </w:rPr>
        <w:t>oferecer, dar, receber ou solicitar, direta ou indiretamente, qualquer vantagem com o objetivo de influenciar a ação de servidor público no processo de licitação ou na execução de contrato;</w:t>
      </w:r>
    </w:p>
    <w:p w:rsidR="00E8649C" w:rsidRPr="0066477C" w:rsidRDefault="00E8649C" w:rsidP="00E8649C">
      <w:pPr>
        <w:spacing w:line="288" w:lineRule="auto"/>
        <w:ind w:left="1122" w:right="-2"/>
        <w:jc w:val="both"/>
        <w:rPr>
          <w:rFonts w:ascii="Arial" w:hAnsi="Arial" w:cs="Arial"/>
        </w:rPr>
      </w:pPr>
    </w:p>
    <w:p w:rsidR="00E8649C" w:rsidRPr="0066477C" w:rsidRDefault="00E8649C" w:rsidP="00AB2E1D">
      <w:pPr>
        <w:numPr>
          <w:ilvl w:val="0"/>
          <w:numId w:val="19"/>
        </w:numPr>
        <w:spacing w:line="288" w:lineRule="auto"/>
        <w:ind w:left="0" w:right="-2" w:firstLine="0"/>
        <w:jc w:val="both"/>
        <w:rPr>
          <w:rFonts w:ascii="Arial" w:hAnsi="Arial" w:cs="Arial"/>
        </w:rPr>
      </w:pPr>
      <w:r w:rsidRPr="0066477C">
        <w:rPr>
          <w:rFonts w:ascii="Arial" w:hAnsi="Arial" w:cs="Arial"/>
          <w:b/>
        </w:rPr>
        <w:t xml:space="preserve">“Prática fraudulenta”: </w:t>
      </w:r>
      <w:r w:rsidRPr="0066477C">
        <w:rPr>
          <w:rFonts w:ascii="Arial" w:hAnsi="Arial" w:cs="Arial"/>
        </w:rPr>
        <w:t>a falsificação ou omissão dos fatos, com o objetivo de influenciar o processo de licitação ou de execução de contrato;</w:t>
      </w:r>
    </w:p>
    <w:p w:rsidR="00E8649C" w:rsidRPr="0066477C" w:rsidRDefault="00E8649C" w:rsidP="00E8649C">
      <w:pPr>
        <w:pStyle w:val="PargrafodaLista"/>
        <w:ind w:left="-142" w:right="-2"/>
        <w:rPr>
          <w:rFonts w:ascii="Arial" w:hAnsi="Arial" w:cs="Arial"/>
        </w:rPr>
      </w:pPr>
    </w:p>
    <w:p w:rsidR="00E8649C" w:rsidRPr="0066477C" w:rsidRDefault="00E8649C" w:rsidP="00AB2E1D">
      <w:pPr>
        <w:numPr>
          <w:ilvl w:val="0"/>
          <w:numId w:val="19"/>
        </w:numPr>
        <w:spacing w:line="288" w:lineRule="auto"/>
        <w:ind w:left="0" w:right="-2" w:firstLine="0"/>
        <w:jc w:val="both"/>
        <w:rPr>
          <w:rFonts w:ascii="Arial" w:hAnsi="Arial" w:cs="Arial"/>
        </w:rPr>
      </w:pPr>
      <w:r w:rsidRPr="0066477C">
        <w:rPr>
          <w:rFonts w:ascii="Arial" w:hAnsi="Arial" w:cs="Arial"/>
          <w:b/>
        </w:rPr>
        <w:t xml:space="preserve">“Prática </w:t>
      </w:r>
      <w:proofErr w:type="spellStart"/>
      <w:r w:rsidRPr="0066477C">
        <w:rPr>
          <w:rFonts w:ascii="Arial" w:hAnsi="Arial" w:cs="Arial"/>
          <w:b/>
        </w:rPr>
        <w:t>colusiva</w:t>
      </w:r>
      <w:proofErr w:type="spellEnd"/>
      <w:r w:rsidRPr="0066477C">
        <w:rPr>
          <w:rFonts w:ascii="Arial" w:hAnsi="Arial" w:cs="Arial"/>
          <w:b/>
        </w:rPr>
        <w:t xml:space="preserve">”: </w:t>
      </w:r>
      <w:r w:rsidRPr="0066477C">
        <w:rPr>
          <w:rFonts w:ascii="Arial" w:hAnsi="Arial" w:cs="Arial"/>
        </w:rPr>
        <w:t xml:space="preserve">esquematizar ou estabelecer um acordo entre dois ou mais licitantes, com ou sem o conhecimento de representantes ou prepostos do órgão licitador, visando estabelecer </w:t>
      </w:r>
      <w:r w:rsidR="00F81A2E">
        <w:rPr>
          <w:rFonts w:ascii="Arial" w:hAnsi="Arial" w:cs="Arial"/>
        </w:rPr>
        <w:t>Preços</w:t>
      </w:r>
      <w:r w:rsidRPr="0066477C">
        <w:rPr>
          <w:rFonts w:ascii="Arial" w:hAnsi="Arial" w:cs="Arial"/>
        </w:rPr>
        <w:t xml:space="preserve"> em níveis artificiais e não-competitivos;</w:t>
      </w:r>
    </w:p>
    <w:p w:rsidR="00E8649C" w:rsidRPr="0066477C" w:rsidRDefault="00E8649C" w:rsidP="00E8649C">
      <w:pPr>
        <w:pStyle w:val="PargrafodaLista"/>
        <w:ind w:left="-142" w:right="-2"/>
        <w:rPr>
          <w:rFonts w:ascii="Arial" w:hAnsi="Arial" w:cs="Arial"/>
        </w:rPr>
      </w:pPr>
    </w:p>
    <w:p w:rsidR="00E8649C" w:rsidRPr="0066477C" w:rsidRDefault="00E8649C" w:rsidP="00AB2E1D">
      <w:pPr>
        <w:numPr>
          <w:ilvl w:val="0"/>
          <w:numId w:val="19"/>
        </w:numPr>
        <w:spacing w:line="288" w:lineRule="auto"/>
        <w:ind w:left="0" w:right="-2" w:firstLine="0"/>
        <w:jc w:val="both"/>
        <w:rPr>
          <w:rFonts w:ascii="Arial" w:hAnsi="Arial" w:cs="Arial"/>
        </w:rPr>
      </w:pPr>
      <w:r w:rsidRPr="0066477C">
        <w:rPr>
          <w:rFonts w:ascii="Arial" w:hAnsi="Arial" w:cs="Arial"/>
          <w:b/>
        </w:rPr>
        <w:t xml:space="preserve">“Prática coercitiva”: </w:t>
      </w:r>
      <w:r w:rsidRPr="0066477C">
        <w:rPr>
          <w:rFonts w:ascii="Arial" w:hAnsi="Arial" w:cs="Arial"/>
        </w:rPr>
        <w:t xml:space="preserve">causar </w:t>
      </w:r>
      <w:r w:rsidR="00590321" w:rsidRPr="0066477C">
        <w:rPr>
          <w:rFonts w:ascii="Arial" w:hAnsi="Arial" w:cs="Arial"/>
        </w:rPr>
        <w:t>danos</w:t>
      </w:r>
      <w:r w:rsidRPr="0066477C">
        <w:rPr>
          <w:rFonts w:ascii="Arial" w:hAnsi="Arial" w:cs="Arial"/>
        </w:rPr>
        <w:t xml:space="preserve"> ou ameaçar causar dano, direta ou indiretamente, às pessoas ou sua propriedade, visando influenciar sua participação em um processo licitatório ou afetar a execução do contrato;</w:t>
      </w:r>
    </w:p>
    <w:p w:rsidR="00E8649C" w:rsidRPr="0066477C" w:rsidRDefault="00E8649C" w:rsidP="00E8649C">
      <w:pPr>
        <w:pStyle w:val="PargrafodaLista"/>
        <w:ind w:left="-142" w:right="-2"/>
        <w:rPr>
          <w:rFonts w:ascii="Arial" w:hAnsi="Arial" w:cs="Arial"/>
        </w:rPr>
      </w:pPr>
    </w:p>
    <w:p w:rsidR="00E8649C" w:rsidRPr="0066477C" w:rsidRDefault="00E8649C" w:rsidP="00AB2E1D">
      <w:pPr>
        <w:numPr>
          <w:ilvl w:val="0"/>
          <w:numId w:val="19"/>
        </w:numPr>
        <w:spacing w:line="288" w:lineRule="auto"/>
        <w:ind w:left="0" w:right="-2" w:firstLine="0"/>
        <w:jc w:val="both"/>
        <w:rPr>
          <w:rFonts w:ascii="Arial" w:hAnsi="Arial" w:cs="Arial"/>
        </w:rPr>
      </w:pPr>
      <w:r w:rsidRPr="0066477C">
        <w:rPr>
          <w:rFonts w:ascii="Arial" w:hAnsi="Arial" w:cs="Arial"/>
          <w:b/>
        </w:rPr>
        <w:t xml:space="preserve">“Prática obstrutiva”: </w:t>
      </w:r>
      <w:r w:rsidRPr="0066477C">
        <w:rPr>
          <w:rFonts w:ascii="Arial" w:hAnsi="Arial" w:cs="Arial"/>
        </w:rPr>
        <w:t>(I) destruir, falsificar, alterar ou ocultar provas em inspeções ou fazer declarações falsas aos representantes dos organismos financeiros multilaterais, com o objetivo de impedir materialmente a apuração de alegações de prática prevista, deste Edital; (II) atos cuja intenção seja impedir materialmente o exercício do direito de o organismo financeiro multilateral promover inspeção.</w:t>
      </w:r>
    </w:p>
    <w:p w:rsidR="00E8649C" w:rsidRPr="0066477C" w:rsidRDefault="00E8649C" w:rsidP="00E8649C">
      <w:pPr>
        <w:pStyle w:val="ParagraphStyle"/>
        <w:ind w:right="-15"/>
        <w:jc w:val="both"/>
        <w:rPr>
          <w:i/>
          <w:iCs/>
        </w:rPr>
      </w:pPr>
    </w:p>
    <w:p w:rsidR="00E8649C" w:rsidRPr="0066477C" w:rsidRDefault="00E8649C" w:rsidP="00E8649C">
      <w:pPr>
        <w:pStyle w:val="ParagraphStyle"/>
        <w:ind w:right="-15"/>
        <w:jc w:val="both"/>
        <w:rPr>
          <w:b/>
          <w:bCs/>
        </w:rPr>
      </w:pPr>
      <w:r w:rsidRPr="0066477C">
        <w:rPr>
          <w:b/>
          <w:bCs/>
        </w:rPr>
        <w:lastRenderedPageBreak/>
        <w:t>Cláusula décima sexta – DOS CASOS OMISSOS</w:t>
      </w:r>
    </w:p>
    <w:p w:rsidR="00E8649C" w:rsidRPr="0066477C" w:rsidRDefault="00E8649C" w:rsidP="00E8649C">
      <w:pPr>
        <w:pStyle w:val="ParagraphStyle"/>
        <w:ind w:right="-15"/>
        <w:jc w:val="both"/>
      </w:pPr>
    </w:p>
    <w:p w:rsidR="00E8649C" w:rsidRPr="0066477C" w:rsidRDefault="00E8649C" w:rsidP="000F6292">
      <w:pPr>
        <w:pStyle w:val="ParagraphStyle"/>
        <w:ind w:right="-15"/>
        <w:jc w:val="both"/>
      </w:pPr>
      <w:r w:rsidRPr="0066477C">
        <w:t>Os casos omissos serão dirimidos de comum acordo entre as partes, com base na legislação em vigor.</w:t>
      </w:r>
    </w:p>
    <w:p w:rsidR="00E8649C" w:rsidRPr="0066477C" w:rsidRDefault="00E8649C" w:rsidP="00E8649C">
      <w:pPr>
        <w:pStyle w:val="ParagraphStyle"/>
        <w:ind w:right="-15"/>
        <w:jc w:val="both"/>
        <w:rPr>
          <w:b/>
          <w:bCs/>
        </w:rPr>
      </w:pPr>
    </w:p>
    <w:p w:rsidR="00E8649C" w:rsidRPr="0066477C" w:rsidRDefault="00E8649C" w:rsidP="00E8649C">
      <w:pPr>
        <w:pStyle w:val="ParagraphStyle"/>
        <w:ind w:right="-15"/>
        <w:jc w:val="both"/>
        <w:rPr>
          <w:b/>
          <w:bCs/>
        </w:rPr>
      </w:pPr>
      <w:r w:rsidRPr="0066477C">
        <w:rPr>
          <w:b/>
          <w:bCs/>
        </w:rPr>
        <w:t xml:space="preserve">Cláusula décima </w:t>
      </w:r>
      <w:r w:rsidR="000F6292" w:rsidRPr="0066477C">
        <w:rPr>
          <w:b/>
          <w:bCs/>
        </w:rPr>
        <w:t>sétima</w:t>
      </w:r>
      <w:r w:rsidRPr="0066477C">
        <w:rPr>
          <w:b/>
          <w:bCs/>
        </w:rPr>
        <w:t xml:space="preserve"> - DO FORO</w:t>
      </w:r>
    </w:p>
    <w:p w:rsidR="00E8649C" w:rsidRPr="0066477C" w:rsidRDefault="00E8649C" w:rsidP="00E8649C">
      <w:pPr>
        <w:pStyle w:val="ParagraphStyle"/>
        <w:ind w:right="-15"/>
        <w:jc w:val="both"/>
        <w:rPr>
          <w:b/>
          <w:bCs/>
        </w:rPr>
      </w:pPr>
    </w:p>
    <w:p w:rsidR="00E8649C" w:rsidRPr="0066477C" w:rsidRDefault="00E8649C" w:rsidP="00E8649C">
      <w:pPr>
        <w:pStyle w:val="ParagraphStyle"/>
        <w:ind w:right="-15"/>
        <w:jc w:val="both"/>
      </w:pPr>
      <w:r w:rsidRPr="0066477C">
        <w:t>As partes contratantes ficam obrigadas a responder pelo cumprimento deste termo, perante o foro da comarca de Ibaiti, renunciando a qualquer outro, por mais privilegiado que seja.</w:t>
      </w:r>
    </w:p>
    <w:p w:rsidR="00E8649C" w:rsidRPr="0066477C" w:rsidRDefault="00E8649C" w:rsidP="00E8649C">
      <w:pPr>
        <w:pStyle w:val="ParagraphStyle"/>
        <w:ind w:right="-15"/>
      </w:pPr>
    </w:p>
    <w:p w:rsidR="00E8649C" w:rsidRPr="0066477C" w:rsidRDefault="00E8649C" w:rsidP="00E8649C">
      <w:pPr>
        <w:pStyle w:val="ParagraphStyle"/>
        <w:ind w:right="-15"/>
        <w:jc w:val="right"/>
        <w:rPr>
          <w:bCs/>
        </w:rPr>
      </w:pPr>
      <w:r w:rsidRPr="0066477C">
        <w:rPr>
          <w:bCs/>
        </w:rPr>
        <w:t xml:space="preserve">Prefeitura Municipal de Conselheiro </w:t>
      </w:r>
      <w:proofErr w:type="spellStart"/>
      <w:r w:rsidRPr="0066477C">
        <w:rPr>
          <w:bCs/>
        </w:rPr>
        <w:t>Mairinck-Pr</w:t>
      </w:r>
      <w:proofErr w:type="spellEnd"/>
      <w:r w:rsidRPr="0066477C">
        <w:rPr>
          <w:bCs/>
        </w:rPr>
        <w:t xml:space="preserve">, </w:t>
      </w:r>
      <w:r w:rsidR="00D4351F" w:rsidRPr="0066477C">
        <w:rPr>
          <w:bCs/>
        </w:rPr>
        <w:t>____</w:t>
      </w:r>
      <w:r w:rsidRPr="0066477C">
        <w:rPr>
          <w:bCs/>
        </w:rPr>
        <w:t xml:space="preserve"> de _______ </w:t>
      </w:r>
      <w:proofErr w:type="spellStart"/>
      <w:r w:rsidRPr="0066477C">
        <w:rPr>
          <w:bCs/>
        </w:rPr>
        <w:t>de</w:t>
      </w:r>
      <w:proofErr w:type="spellEnd"/>
      <w:r w:rsidRPr="0066477C">
        <w:rPr>
          <w:bCs/>
        </w:rPr>
        <w:t xml:space="preserve"> 202</w:t>
      </w:r>
      <w:r w:rsidR="004D3C97">
        <w:rPr>
          <w:bCs/>
        </w:rPr>
        <w:t>2</w:t>
      </w:r>
      <w:r w:rsidRPr="0066477C">
        <w:rPr>
          <w:bCs/>
        </w:rPr>
        <w:t>.</w:t>
      </w:r>
    </w:p>
    <w:p w:rsidR="00E8649C" w:rsidRPr="0066477C" w:rsidRDefault="00E8649C" w:rsidP="00E8649C">
      <w:pPr>
        <w:pStyle w:val="ParagraphStyle"/>
        <w:jc w:val="both"/>
      </w:pPr>
    </w:p>
    <w:tbl>
      <w:tblPr>
        <w:tblW w:w="9923" w:type="dxa"/>
        <w:tblInd w:w="-8" w:type="dxa"/>
        <w:tblLayout w:type="fixed"/>
        <w:tblCellMar>
          <w:left w:w="105" w:type="dxa"/>
          <w:right w:w="105" w:type="dxa"/>
        </w:tblCellMar>
        <w:tblLook w:val="0000" w:firstRow="0" w:lastRow="0" w:firstColumn="0" w:lastColumn="0" w:noHBand="0" w:noVBand="0"/>
      </w:tblPr>
      <w:tblGrid>
        <w:gridCol w:w="5085"/>
        <w:gridCol w:w="4838"/>
      </w:tblGrid>
      <w:tr w:rsidR="00E8649C" w:rsidRPr="0066477C" w:rsidTr="0093260C">
        <w:trPr>
          <w:trHeight w:val="1575"/>
        </w:trPr>
        <w:tc>
          <w:tcPr>
            <w:tcW w:w="5085" w:type="dxa"/>
            <w:tcBorders>
              <w:top w:val="single" w:sz="6" w:space="0" w:color="000000"/>
              <w:left w:val="single" w:sz="6" w:space="0" w:color="000000"/>
              <w:bottom w:val="single" w:sz="6" w:space="0" w:color="000000"/>
              <w:right w:val="single" w:sz="6" w:space="0" w:color="000000"/>
            </w:tcBorders>
          </w:tcPr>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CONTRATANTE:</w:t>
            </w:r>
          </w:p>
          <w:p w:rsidR="00443499" w:rsidRPr="0066477C" w:rsidRDefault="00E8649C" w:rsidP="005E4F89">
            <w:pPr>
              <w:widowControl w:val="0"/>
              <w:autoSpaceDE w:val="0"/>
              <w:autoSpaceDN w:val="0"/>
              <w:adjustRightInd w:val="0"/>
              <w:rPr>
                <w:rFonts w:ascii="Arial" w:hAnsi="Arial" w:cs="Arial"/>
                <w:bCs/>
              </w:rPr>
            </w:pPr>
            <w:r w:rsidRPr="0066477C">
              <w:rPr>
                <w:rFonts w:ascii="Arial" w:hAnsi="Arial" w:cs="Arial"/>
                <w:bCs/>
              </w:rPr>
              <w:t>Prefeitura Munic</w:t>
            </w:r>
            <w:r w:rsidR="004003E8">
              <w:rPr>
                <w:rFonts w:ascii="Arial" w:hAnsi="Arial" w:cs="Arial"/>
                <w:bCs/>
              </w:rPr>
              <w:t xml:space="preserve">ipal de Conselheiro </w:t>
            </w:r>
            <w:proofErr w:type="spellStart"/>
            <w:r w:rsidR="004003E8">
              <w:rPr>
                <w:rFonts w:ascii="Arial" w:hAnsi="Arial" w:cs="Arial"/>
                <w:bCs/>
              </w:rPr>
              <w:t>Mairinck-Pr</w:t>
            </w:r>
            <w:proofErr w:type="spellEnd"/>
          </w:p>
          <w:p w:rsidR="00E8649C" w:rsidRPr="0066477C" w:rsidRDefault="00E8649C" w:rsidP="005E4F89">
            <w:pPr>
              <w:widowControl w:val="0"/>
              <w:pBdr>
                <w:bottom w:val="single" w:sz="12" w:space="0" w:color="000000"/>
              </w:pBdr>
              <w:autoSpaceDE w:val="0"/>
              <w:autoSpaceDN w:val="0"/>
              <w:adjustRightInd w:val="0"/>
              <w:spacing w:before="15" w:after="15"/>
              <w:ind w:right="15"/>
              <w:rPr>
                <w:rFonts w:ascii="Arial" w:hAnsi="Arial" w:cs="Arial"/>
                <w:bCs/>
              </w:rPr>
            </w:pPr>
          </w:p>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Alex Sandro Pereira Costa Domingues</w:t>
            </w:r>
          </w:p>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Prefeito Municipal</w:t>
            </w:r>
          </w:p>
          <w:p w:rsidR="00D06F5D" w:rsidRDefault="00D06F5D" w:rsidP="00D06F5D">
            <w:pPr>
              <w:rPr>
                <w:rFonts w:ascii="Arial" w:hAnsi="Arial" w:cs="Arial"/>
              </w:rPr>
            </w:pPr>
          </w:p>
          <w:p w:rsidR="00D06F5D" w:rsidRDefault="00D06F5D" w:rsidP="00D06F5D">
            <w:pPr>
              <w:pStyle w:val="ParagraphStyle"/>
              <w:rPr>
                <w:bCs/>
              </w:rPr>
            </w:pPr>
            <w:r>
              <w:rPr>
                <w:bCs/>
              </w:rPr>
              <w:t>___________________________________</w:t>
            </w:r>
          </w:p>
          <w:p w:rsidR="00D06F5D" w:rsidRDefault="00D06F5D" w:rsidP="00D06F5D">
            <w:pPr>
              <w:rPr>
                <w:rFonts w:ascii="Arial" w:eastAsia="Calibri" w:hAnsi="Arial" w:cs="Arial"/>
              </w:rPr>
            </w:pPr>
            <w:r>
              <w:rPr>
                <w:rFonts w:ascii="Arial" w:hAnsi="Arial" w:cs="Arial"/>
              </w:rPr>
              <w:t xml:space="preserve">Viviane </w:t>
            </w:r>
            <w:proofErr w:type="spellStart"/>
            <w:r>
              <w:rPr>
                <w:rFonts w:ascii="Arial" w:hAnsi="Arial" w:cs="Arial"/>
              </w:rPr>
              <w:t>Giselli</w:t>
            </w:r>
            <w:proofErr w:type="spellEnd"/>
            <w:r>
              <w:rPr>
                <w:rFonts w:ascii="Arial" w:hAnsi="Arial" w:cs="Arial"/>
              </w:rPr>
              <w:t xml:space="preserve"> de Almeida Farias</w:t>
            </w:r>
          </w:p>
          <w:p w:rsidR="00D06F5D" w:rsidRDefault="00D06F5D" w:rsidP="00D06F5D">
            <w:pPr>
              <w:ind w:left="-108" w:firstLine="108"/>
              <w:jc w:val="both"/>
              <w:rPr>
                <w:rFonts w:ascii="Arial" w:hAnsi="Arial" w:cs="Arial"/>
              </w:rPr>
            </w:pPr>
            <w:r>
              <w:rPr>
                <w:rFonts w:ascii="Arial" w:hAnsi="Arial" w:cs="Arial"/>
              </w:rPr>
              <w:t xml:space="preserve">Diretora do </w:t>
            </w:r>
            <w:proofErr w:type="spellStart"/>
            <w:r>
              <w:rPr>
                <w:rFonts w:ascii="Arial" w:hAnsi="Arial" w:cs="Arial"/>
              </w:rPr>
              <w:t>Depto</w:t>
            </w:r>
            <w:proofErr w:type="spellEnd"/>
            <w:r>
              <w:rPr>
                <w:rFonts w:ascii="Arial" w:hAnsi="Arial" w:cs="Arial"/>
              </w:rPr>
              <w:t xml:space="preserve">. Municipal de Educação, </w:t>
            </w:r>
          </w:p>
          <w:p w:rsidR="00D06F5D" w:rsidRDefault="00D06F5D" w:rsidP="00D06F5D">
            <w:pPr>
              <w:ind w:left="-108" w:firstLine="108"/>
              <w:jc w:val="both"/>
              <w:rPr>
                <w:rFonts w:ascii="Arial" w:hAnsi="Arial" w:cs="Arial"/>
              </w:rPr>
            </w:pPr>
            <w:r>
              <w:rPr>
                <w:rFonts w:ascii="Arial" w:hAnsi="Arial" w:cs="Arial"/>
              </w:rPr>
              <w:t>Cultura e Esportes</w:t>
            </w:r>
          </w:p>
          <w:p w:rsidR="00D06F5D" w:rsidRDefault="00D06F5D" w:rsidP="00D06F5D">
            <w:pPr>
              <w:jc w:val="both"/>
              <w:rPr>
                <w:rFonts w:ascii="Arial" w:hAnsi="Arial" w:cs="Arial"/>
              </w:rPr>
            </w:pPr>
          </w:p>
          <w:p w:rsidR="00D06F5D" w:rsidRDefault="00D06F5D" w:rsidP="00D06F5D">
            <w:pPr>
              <w:pStyle w:val="ParagraphStyle"/>
              <w:rPr>
                <w:bCs/>
              </w:rPr>
            </w:pPr>
            <w:r>
              <w:rPr>
                <w:bCs/>
              </w:rPr>
              <w:t>___________________________________</w:t>
            </w:r>
          </w:p>
          <w:p w:rsidR="00D06F5D" w:rsidRDefault="00D06F5D" w:rsidP="00D06F5D">
            <w:pPr>
              <w:rPr>
                <w:rFonts w:ascii="Arial" w:hAnsi="Arial" w:cs="Arial"/>
              </w:rPr>
            </w:pPr>
            <w:r>
              <w:rPr>
                <w:rFonts w:ascii="Arial" w:hAnsi="Arial" w:cs="Arial"/>
              </w:rPr>
              <w:t xml:space="preserve">Vivia Aparecida da Silva </w:t>
            </w:r>
            <w:proofErr w:type="spellStart"/>
            <w:r>
              <w:rPr>
                <w:rFonts w:ascii="Arial" w:hAnsi="Arial" w:cs="Arial"/>
              </w:rPr>
              <w:t>Ogg</w:t>
            </w:r>
            <w:proofErr w:type="spellEnd"/>
          </w:p>
          <w:p w:rsidR="00D06F5D" w:rsidRDefault="00D06F5D" w:rsidP="00D06F5D">
            <w:pPr>
              <w:rPr>
                <w:rFonts w:ascii="Arial" w:hAnsi="Arial" w:cs="Arial"/>
              </w:rPr>
            </w:pPr>
            <w:r>
              <w:rPr>
                <w:rFonts w:ascii="Arial" w:hAnsi="Arial" w:cs="Arial"/>
              </w:rPr>
              <w:t xml:space="preserve">Diretora do </w:t>
            </w:r>
            <w:proofErr w:type="spellStart"/>
            <w:r>
              <w:rPr>
                <w:rFonts w:ascii="Arial" w:hAnsi="Arial" w:cs="Arial"/>
              </w:rPr>
              <w:t>Depto</w:t>
            </w:r>
            <w:proofErr w:type="spellEnd"/>
            <w:r>
              <w:rPr>
                <w:rFonts w:ascii="Arial" w:hAnsi="Arial" w:cs="Arial"/>
              </w:rPr>
              <w:t xml:space="preserve">. Municipal de </w:t>
            </w:r>
          </w:p>
          <w:p w:rsidR="00D06F5D" w:rsidRPr="004003E8" w:rsidRDefault="004003E8" w:rsidP="004003E8">
            <w:pPr>
              <w:rPr>
                <w:rFonts w:ascii="Arial" w:hAnsi="Arial" w:cs="Arial"/>
              </w:rPr>
            </w:pPr>
            <w:r>
              <w:rPr>
                <w:rFonts w:ascii="Arial" w:hAnsi="Arial" w:cs="Arial"/>
              </w:rPr>
              <w:t>Assistência Social</w:t>
            </w:r>
          </w:p>
          <w:p w:rsidR="00D06F5D" w:rsidRDefault="004003E8" w:rsidP="00D06F5D">
            <w:pPr>
              <w:pStyle w:val="ParagraphStyle"/>
              <w:rPr>
                <w:bCs/>
              </w:rPr>
            </w:pPr>
            <w:r>
              <w:rPr>
                <w:bCs/>
              </w:rPr>
              <w:t>_________</w:t>
            </w:r>
            <w:r w:rsidR="00D06F5D">
              <w:rPr>
                <w:bCs/>
              </w:rPr>
              <w:t>________________________</w:t>
            </w:r>
            <w:r>
              <w:rPr>
                <w:bCs/>
              </w:rPr>
              <w:t>__</w:t>
            </w:r>
          </w:p>
          <w:p w:rsidR="00D06F5D" w:rsidRDefault="00D06F5D" w:rsidP="00D06F5D">
            <w:pPr>
              <w:jc w:val="both"/>
              <w:rPr>
                <w:rFonts w:ascii="Arial" w:hAnsi="Arial" w:cs="Arial"/>
                <w:bCs/>
              </w:rPr>
            </w:pPr>
            <w:r>
              <w:rPr>
                <w:rFonts w:ascii="Arial" w:hAnsi="Arial" w:cs="Arial"/>
                <w:bCs/>
              </w:rPr>
              <w:t xml:space="preserve">Franklin Augusto de Lima Dutra </w:t>
            </w:r>
          </w:p>
          <w:p w:rsidR="00D06F5D" w:rsidRDefault="00D06F5D" w:rsidP="00D06F5D">
            <w:pPr>
              <w:jc w:val="both"/>
              <w:rPr>
                <w:rFonts w:ascii="Arial" w:hAnsi="Arial" w:cs="Arial"/>
              </w:rPr>
            </w:pPr>
            <w:r>
              <w:rPr>
                <w:rFonts w:ascii="Arial" w:hAnsi="Arial" w:cs="Arial"/>
              </w:rPr>
              <w:t xml:space="preserve">Diretor do </w:t>
            </w:r>
            <w:proofErr w:type="spellStart"/>
            <w:r>
              <w:rPr>
                <w:rFonts w:ascii="Arial" w:hAnsi="Arial" w:cs="Arial"/>
              </w:rPr>
              <w:t>Depto</w:t>
            </w:r>
            <w:proofErr w:type="spellEnd"/>
            <w:r>
              <w:rPr>
                <w:rFonts w:ascii="Arial" w:hAnsi="Arial" w:cs="Arial"/>
              </w:rPr>
              <w:t xml:space="preserve">. Municipal de </w:t>
            </w:r>
          </w:p>
          <w:p w:rsidR="00D06F5D" w:rsidRPr="004003E8" w:rsidRDefault="004003E8" w:rsidP="004003E8">
            <w:pPr>
              <w:jc w:val="both"/>
              <w:rPr>
                <w:rFonts w:ascii="Arial" w:hAnsi="Arial" w:cs="Arial"/>
              </w:rPr>
            </w:pPr>
            <w:r>
              <w:rPr>
                <w:rFonts w:ascii="Arial" w:hAnsi="Arial" w:cs="Arial"/>
              </w:rPr>
              <w:t>Administração</w:t>
            </w:r>
          </w:p>
          <w:p w:rsidR="00D06F5D" w:rsidRDefault="00D06F5D" w:rsidP="00D06F5D">
            <w:pPr>
              <w:pStyle w:val="ParagraphStyle"/>
              <w:rPr>
                <w:bCs/>
              </w:rPr>
            </w:pPr>
            <w:r>
              <w:rPr>
                <w:bCs/>
              </w:rPr>
              <w:t>___________________________________</w:t>
            </w:r>
          </w:p>
          <w:p w:rsidR="00D06F5D" w:rsidRDefault="00D06F5D" w:rsidP="00D06F5D">
            <w:pPr>
              <w:ind w:firstLine="52"/>
              <w:rPr>
                <w:rFonts w:ascii="Arial" w:hAnsi="Arial" w:cs="Arial"/>
              </w:rPr>
            </w:pPr>
            <w:r>
              <w:rPr>
                <w:rFonts w:ascii="Arial" w:hAnsi="Arial" w:cs="Arial"/>
              </w:rPr>
              <w:t>Nivaldo Ribeiro da Silva</w:t>
            </w:r>
          </w:p>
          <w:p w:rsidR="00D06F5D" w:rsidRDefault="007833CC" w:rsidP="004003E8">
            <w:pPr>
              <w:ind w:firstLine="52"/>
              <w:rPr>
                <w:rFonts w:ascii="Arial" w:hAnsi="Arial" w:cs="Arial"/>
              </w:rPr>
            </w:pPr>
            <w:r>
              <w:rPr>
                <w:rFonts w:ascii="Arial" w:hAnsi="Arial" w:cs="Arial"/>
              </w:rPr>
              <w:t xml:space="preserve">Diretor do </w:t>
            </w:r>
            <w:proofErr w:type="spellStart"/>
            <w:r>
              <w:rPr>
                <w:rFonts w:ascii="Arial" w:hAnsi="Arial" w:cs="Arial"/>
              </w:rPr>
              <w:t>Depto</w:t>
            </w:r>
            <w:proofErr w:type="spellEnd"/>
            <w:r>
              <w:rPr>
                <w:rFonts w:ascii="Arial" w:hAnsi="Arial" w:cs="Arial"/>
              </w:rPr>
              <w:t xml:space="preserve"> Municipal de </w:t>
            </w:r>
            <w:r w:rsidR="004003E8">
              <w:rPr>
                <w:rFonts w:ascii="Arial" w:hAnsi="Arial" w:cs="Arial"/>
              </w:rPr>
              <w:t>Saúde</w:t>
            </w:r>
          </w:p>
          <w:p w:rsidR="00D06F5D" w:rsidRDefault="00D06F5D" w:rsidP="00D06F5D">
            <w:pPr>
              <w:pStyle w:val="ParagraphStyle"/>
              <w:rPr>
                <w:bCs/>
              </w:rPr>
            </w:pPr>
            <w:r>
              <w:rPr>
                <w:bCs/>
              </w:rPr>
              <w:t>___________________________________</w:t>
            </w:r>
          </w:p>
          <w:p w:rsidR="00D06F5D" w:rsidRDefault="00D06F5D" w:rsidP="00D06F5D">
            <w:pPr>
              <w:rPr>
                <w:rFonts w:ascii="Arial" w:hAnsi="Arial" w:cs="Arial"/>
              </w:rPr>
            </w:pPr>
            <w:r>
              <w:rPr>
                <w:rFonts w:ascii="Arial" w:hAnsi="Arial" w:cs="Arial"/>
              </w:rPr>
              <w:t>José Ubirajara Pitta</w:t>
            </w:r>
          </w:p>
          <w:p w:rsidR="004D3C97" w:rsidRPr="007833CC" w:rsidRDefault="00D06F5D" w:rsidP="00D06F5D">
            <w:pPr>
              <w:pStyle w:val="ParagraphStyle"/>
            </w:pPr>
            <w:r>
              <w:t xml:space="preserve">Diretor do </w:t>
            </w:r>
            <w:proofErr w:type="spellStart"/>
            <w:r>
              <w:t>Depto</w:t>
            </w:r>
            <w:proofErr w:type="spellEnd"/>
            <w:r w:rsidR="007833CC">
              <w:t xml:space="preserve">. Municipal de Obras Públicas, </w:t>
            </w:r>
            <w:r>
              <w:t>Viação e Urbanismo</w:t>
            </w:r>
          </w:p>
        </w:tc>
        <w:tc>
          <w:tcPr>
            <w:tcW w:w="4838" w:type="dxa"/>
            <w:tcBorders>
              <w:top w:val="single" w:sz="6" w:space="0" w:color="000000"/>
              <w:left w:val="single" w:sz="6" w:space="0" w:color="000000"/>
              <w:bottom w:val="single" w:sz="6" w:space="0" w:color="000000"/>
              <w:right w:val="single" w:sz="6" w:space="0" w:color="000000"/>
            </w:tcBorders>
          </w:tcPr>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CONTRATADA:</w:t>
            </w:r>
          </w:p>
          <w:p w:rsidR="00E8649C" w:rsidRPr="0066477C" w:rsidRDefault="00E8649C" w:rsidP="005E4F89">
            <w:pPr>
              <w:widowControl w:val="0"/>
              <w:autoSpaceDE w:val="0"/>
              <w:autoSpaceDN w:val="0"/>
              <w:adjustRightInd w:val="0"/>
              <w:jc w:val="right"/>
              <w:rPr>
                <w:rFonts w:ascii="Arial" w:hAnsi="Arial" w:cs="Arial"/>
                <w:bCs/>
              </w:rPr>
            </w:pPr>
          </w:p>
          <w:p w:rsidR="00ED72BE" w:rsidRPr="0066477C" w:rsidRDefault="00ED72BE" w:rsidP="005E4F89">
            <w:pPr>
              <w:widowControl w:val="0"/>
              <w:autoSpaceDE w:val="0"/>
              <w:autoSpaceDN w:val="0"/>
              <w:adjustRightInd w:val="0"/>
              <w:rPr>
                <w:rFonts w:ascii="Arial" w:hAnsi="Arial" w:cs="Arial"/>
              </w:rPr>
            </w:pPr>
          </w:p>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__________________________________</w:t>
            </w:r>
          </w:p>
          <w:p w:rsidR="00E8649C" w:rsidRPr="0066477C" w:rsidRDefault="00E8649C" w:rsidP="005E4F89">
            <w:pPr>
              <w:widowControl w:val="0"/>
              <w:autoSpaceDE w:val="0"/>
              <w:autoSpaceDN w:val="0"/>
              <w:adjustRightInd w:val="0"/>
              <w:rPr>
                <w:rFonts w:ascii="Arial" w:hAnsi="Arial" w:cs="Arial"/>
                <w:bCs/>
              </w:rPr>
            </w:pPr>
            <w:r w:rsidRPr="0066477C">
              <w:rPr>
                <w:rFonts w:ascii="Arial" w:hAnsi="Arial" w:cs="Arial"/>
                <w:bCs/>
              </w:rPr>
              <w:t xml:space="preserve">Empresa: </w:t>
            </w:r>
          </w:p>
          <w:p w:rsidR="00E8649C" w:rsidRPr="0066477C" w:rsidRDefault="00E8649C" w:rsidP="005E4F89">
            <w:pPr>
              <w:widowControl w:val="0"/>
              <w:autoSpaceDE w:val="0"/>
              <w:autoSpaceDN w:val="0"/>
              <w:adjustRightInd w:val="0"/>
              <w:rPr>
                <w:rFonts w:ascii="Arial" w:hAnsi="Arial" w:cs="Arial"/>
              </w:rPr>
            </w:pPr>
            <w:r w:rsidRPr="0066477C">
              <w:rPr>
                <w:rFonts w:ascii="Arial" w:hAnsi="Arial" w:cs="Arial"/>
              </w:rPr>
              <w:t>CNPJ/MF sob n</w:t>
            </w:r>
            <w:r w:rsidRPr="0066477C">
              <w:rPr>
                <w:rFonts w:ascii="Arial" w:hAnsi="Arial" w:cs="Arial"/>
                <w:u w:val="single"/>
                <w:vertAlign w:val="superscript"/>
              </w:rPr>
              <w:t xml:space="preserve">o </w:t>
            </w:r>
          </w:p>
          <w:p w:rsidR="00E8649C" w:rsidRPr="0066477C" w:rsidRDefault="00E8649C" w:rsidP="005E4F89">
            <w:pPr>
              <w:widowControl w:val="0"/>
              <w:autoSpaceDE w:val="0"/>
              <w:autoSpaceDN w:val="0"/>
              <w:adjustRightInd w:val="0"/>
              <w:rPr>
                <w:rFonts w:ascii="Arial" w:hAnsi="Arial" w:cs="Arial"/>
              </w:rPr>
            </w:pPr>
            <w:r w:rsidRPr="0066477C">
              <w:rPr>
                <w:rFonts w:ascii="Arial" w:hAnsi="Arial" w:cs="Arial"/>
                <w:bCs/>
              </w:rPr>
              <w:t>Representante Legal:</w:t>
            </w:r>
          </w:p>
          <w:p w:rsidR="00E8649C" w:rsidRPr="0066477C" w:rsidRDefault="00E8649C" w:rsidP="00464D59">
            <w:pPr>
              <w:widowControl w:val="0"/>
              <w:autoSpaceDE w:val="0"/>
              <w:autoSpaceDN w:val="0"/>
              <w:adjustRightInd w:val="0"/>
              <w:rPr>
                <w:rFonts w:ascii="Arial" w:hAnsi="Arial" w:cs="Arial"/>
              </w:rPr>
            </w:pPr>
            <w:r w:rsidRPr="0066477C">
              <w:rPr>
                <w:rFonts w:ascii="Arial" w:hAnsi="Arial" w:cs="Arial"/>
              </w:rPr>
              <w:t xml:space="preserve">CPF: </w:t>
            </w:r>
          </w:p>
        </w:tc>
      </w:tr>
    </w:tbl>
    <w:p w:rsidR="00026FE0" w:rsidRPr="005A4B92" w:rsidRDefault="00026FE0" w:rsidP="001340AB">
      <w:pPr>
        <w:pStyle w:val="ParagraphStyle"/>
        <w:rPr>
          <w:bCs/>
          <w:color w:val="000000" w:themeColor="text1"/>
          <w:sz w:val="16"/>
          <w:szCs w:val="16"/>
        </w:rPr>
      </w:pPr>
    </w:p>
    <w:p w:rsidR="001340AB" w:rsidRPr="004003E8" w:rsidRDefault="004003E8" w:rsidP="001340AB">
      <w:pPr>
        <w:pStyle w:val="ParagraphStyle"/>
        <w:rPr>
          <w:bCs/>
          <w:color w:val="000000" w:themeColor="text1"/>
        </w:rPr>
      </w:pPr>
      <w:r>
        <w:rPr>
          <w:bCs/>
          <w:color w:val="000000" w:themeColor="text1"/>
        </w:rPr>
        <w:t>Testemunhas:</w:t>
      </w:r>
    </w:p>
    <w:p w:rsidR="001340AB" w:rsidRPr="0066477C" w:rsidRDefault="001340AB" w:rsidP="001340AB">
      <w:pPr>
        <w:pStyle w:val="ParagraphStyle"/>
        <w:rPr>
          <w:bCs/>
          <w:color w:val="000000" w:themeColor="text1"/>
        </w:rPr>
      </w:pPr>
      <w:r w:rsidRPr="0066477C">
        <w:rPr>
          <w:bCs/>
          <w:color w:val="000000" w:themeColor="text1"/>
        </w:rPr>
        <w:t xml:space="preserve">01 - ______________________________        </w:t>
      </w:r>
    </w:p>
    <w:p w:rsidR="001340AB" w:rsidRPr="0066477C" w:rsidRDefault="001340AB" w:rsidP="001340AB">
      <w:pPr>
        <w:pStyle w:val="ParagraphStyle"/>
        <w:rPr>
          <w:bCs/>
          <w:color w:val="000000" w:themeColor="text1"/>
        </w:rPr>
      </w:pPr>
      <w:r w:rsidRPr="0066477C">
        <w:rPr>
          <w:bCs/>
          <w:color w:val="000000" w:themeColor="text1"/>
        </w:rPr>
        <w:t>Nome:</w:t>
      </w:r>
    </w:p>
    <w:p w:rsidR="001340AB" w:rsidRPr="004003E8" w:rsidRDefault="004003E8" w:rsidP="001340AB">
      <w:pPr>
        <w:pStyle w:val="ParagraphStyle"/>
        <w:rPr>
          <w:bCs/>
          <w:color w:val="000000" w:themeColor="text1"/>
        </w:rPr>
      </w:pPr>
      <w:r>
        <w:rPr>
          <w:bCs/>
          <w:color w:val="000000" w:themeColor="text1"/>
        </w:rPr>
        <w:t>CPF:</w:t>
      </w:r>
    </w:p>
    <w:p w:rsidR="001340AB" w:rsidRPr="0066477C" w:rsidRDefault="001340AB" w:rsidP="001340AB">
      <w:pPr>
        <w:pStyle w:val="ParagraphStyle"/>
        <w:rPr>
          <w:bCs/>
          <w:color w:val="000000" w:themeColor="text1"/>
        </w:rPr>
      </w:pPr>
      <w:r w:rsidRPr="0066477C">
        <w:rPr>
          <w:bCs/>
          <w:color w:val="000000" w:themeColor="text1"/>
        </w:rPr>
        <w:t>02 - ______________________________</w:t>
      </w:r>
    </w:p>
    <w:p w:rsidR="001340AB" w:rsidRPr="0066477C" w:rsidRDefault="001340AB" w:rsidP="001340AB">
      <w:pPr>
        <w:pStyle w:val="ParagraphStyle"/>
        <w:rPr>
          <w:bCs/>
          <w:color w:val="000000" w:themeColor="text1"/>
        </w:rPr>
      </w:pPr>
      <w:r w:rsidRPr="0066477C">
        <w:rPr>
          <w:bCs/>
          <w:color w:val="000000" w:themeColor="text1"/>
        </w:rPr>
        <w:t>Nome:</w:t>
      </w:r>
    </w:p>
    <w:p w:rsidR="001340AB" w:rsidRPr="0066477C" w:rsidRDefault="001340AB" w:rsidP="001340AB">
      <w:pPr>
        <w:pStyle w:val="ParagraphStyle"/>
        <w:ind w:right="-15"/>
        <w:jc w:val="both"/>
        <w:rPr>
          <w:bCs/>
          <w:color w:val="000000" w:themeColor="text1"/>
        </w:rPr>
      </w:pPr>
      <w:r w:rsidRPr="0066477C">
        <w:rPr>
          <w:bCs/>
          <w:color w:val="000000" w:themeColor="text1"/>
        </w:rPr>
        <w:t>CPF:</w:t>
      </w:r>
    </w:p>
    <w:p w:rsidR="00E8649C" w:rsidRPr="0066477C" w:rsidRDefault="00E8649C"/>
    <w:sectPr w:rsidR="00E8649C" w:rsidRPr="0066477C" w:rsidSect="00FF0C2C">
      <w:headerReference w:type="default" r:id="rId10"/>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5F0" w:rsidRDefault="009F65F0" w:rsidP="00E8649C">
      <w:r>
        <w:separator/>
      </w:r>
    </w:p>
  </w:endnote>
  <w:endnote w:type="continuationSeparator" w:id="0">
    <w:p w:rsidR="009F65F0" w:rsidRDefault="009F65F0" w:rsidP="00E86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altName w:val="Calibri"/>
    <w:panose1 w:val="020F0502020204030204"/>
    <w:charset w:val="00"/>
    <w:family w:val="swiss"/>
    <w:pitch w:val="variable"/>
    <w:sig w:usb0="E00002FF" w:usb1="4000ACFF" w:usb2="00000001"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5F0" w:rsidRDefault="009F65F0" w:rsidP="00E8649C">
      <w:r>
        <w:separator/>
      </w:r>
    </w:p>
  </w:footnote>
  <w:footnote w:type="continuationSeparator" w:id="0">
    <w:p w:rsidR="009F65F0" w:rsidRDefault="009F65F0" w:rsidP="00E86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2E7" w:rsidRDefault="002112E7" w:rsidP="00B77346">
    <w:pPr>
      <w:pStyle w:val="Cabealho"/>
      <w:jc w:val="center"/>
    </w:pPr>
    <w:r>
      <w:rPr>
        <w:noProof/>
      </w:rPr>
      <w:drawing>
        <wp:inline distT="0" distB="0" distL="0" distR="0" wp14:anchorId="1F978DE0" wp14:editId="142A9681">
          <wp:extent cx="5400675" cy="1076325"/>
          <wp:effectExtent l="0" t="0" r="9525" b="9525"/>
          <wp:docPr id="2" name="Imagem 2"/>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84D3EDB"/>
    <w:multiLevelType w:val="singleLevel"/>
    <w:tmpl w:val="5FB00D5E"/>
    <w:lvl w:ilvl="0">
      <w:start w:val="1"/>
      <w:numFmt w:val="decimal"/>
      <w:lvlText w:val=""/>
      <w:lvlJc w:val="left"/>
      <w:pPr>
        <w:tabs>
          <w:tab w:val="num" w:pos="0"/>
        </w:tabs>
      </w:pPr>
      <w:rPr>
        <w:rFonts w:ascii="Times New Roman" w:hAnsi="Times New Roman" w:cs="Times New Roman"/>
        <w:b/>
        <w:bCs/>
        <w:sz w:val="24"/>
        <w:szCs w:val="24"/>
      </w:rPr>
    </w:lvl>
  </w:abstractNum>
  <w:abstractNum w:abstractNumId="2">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574"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376F4F64"/>
    <w:multiLevelType w:val="multilevel"/>
    <w:tmpl w:val="8014E008"/>
    <w:lvl w:ilvl="0">
      <w:start w:val="1"/>
      <w:numFmt w:val="decimal"/>
      <w:lvlText w:val="%1."/>
      <w:lvlJc w:val="left"/>
      <w:pPr>
        <w:ind w:left="240" w:hanging="240"/>
      </w:pPr>
      <w:rPr>
        <w:rFonts w:hint="default"/>
        <w:spacing w:val="-5"/>
        <w:u w:val="thick" w:color="000000"/>
        <w:lang w:val="pt-BR" w:eastAsia="pt-PT" w:bidi="pt-PT"/>
      </w:rPr>
    </w:lvl>
    <w:lvl w:ilvl="1">
      <w:start w:val="1"/>
      <w:numFmt w:val="decimal"/>
      <w:lvlText w:val="%1.%2."/>
      <w:lvlJc w:val="left"/>
      <w:pPr>
        <w:ind w:left="407" w:hanging="407"/>
      </w:pPr>
      <w:rPr>
        <w:rFonts w:ascii="Times New Roman" w:eastAsia="Times New Roman" w:hAnsi="Times New Roman" w:cs="Times New Roman" w:hint="default"/>
        <w:b/>
        <w:bCs/>
        <w:w w:val="100"/>
        <w:sz w:val="24"/>
        <w:szCs w:val="24"/>
        <w:lang w:val="pt-BR" w:eastAsia="pt-PT" w:bidi="pt-PT"/>
      </w:rPr>
    </w:lvl>
    <w:lvl w:ilvl="2">
      <w:start w:val="1"/>
      <w:numFmt w:val="decimal"/>
      <w:lvlText w:val="%1.%2.%3."/>
      <w:lvlJc w:val="left"/>
      <w:pPr>
        <w:ind w:left="798" w:hanging="587"/>
      </w:pPr>
      <w:rPr>
        <w:rFonts w:ascii="Times New Roman" w:eastAsia="Times New Roman" w:hAnsi="Times New Roman" w:cs="Times New Roman" w:hint="default"/>
        <w:b/>
        <w:bCs/>
        <w:w w:val="100"/>
        <w:sz w:val="24"/>
        <w:szCs w:val="24"/>
        <w:lang w:val="pt-PT" w:eastAsia="pt-PT" w:bidi="pt-PT"/>
      </w:rPr>
    </w:lvl>
    <w:lvl w:ilvl="3">
      <w:numFmt w:val="bullet"/>
      <w:lvlText w:val="•"/>
      <w:lvlJc w:val="left"/>
      <w:pPr>
        <w:ind w:left="760" w:hanging="587"/>
      </w:pPr>
      <w:rPr>
        <w:rFonts w:hint="default"/>
        <w:lang w:val="pt-PT" w:eastAsia="pt-PT" w:bidi="pt-PT"/>
      </w:rPr>
    </w:lvl>
    <w:lvl w:ilvl="4">
      <w:numFmt w:val="bullet"/>
      <w:lvlText w:val="•"/>
      <w:lvlJc w:val="left"/>
      <w:pPr>
        <w:ind w:left="800" w:hanging="587"/>
      </w:pPr>
      <w:rPr>
        <w:rFonts w:hint="default"/>
        <w:lang w:val="pt-PT" w:eastAsia="pt-PT" w:bidi="pt-PT"/>
      </w:rPr>
    </w:lvl>
    <w:lvl w:ilvl="5">
      <w:numFmt w:val="bullet"/>
      <w:lvlText w:val="•"/>
      <w:lvlJc w:val="left"/>
      <w:pPr>
        <w:ind w:left="820" w:hanging="587"/>
      </w:pPr>
      <w:rPr>
        <w:rFonts w:hint="default"/>
        <w:lang w:val="pt-PT" w:eastAsia="pt-PT" w:bidi="pt-PT"/>
      </w:rPr>
    </w:lvl>
    <w:lvl w:ilvl="6">
      <w:numFmt w:val="bullet"/>
      <w:lvlText w:val="•"/>
      <w:lvlJc w:val="left"/>
      <w:pPr>
        <w:ind w:left="2648" w:hanging="587"/>
      </w:pPr>
      <w:rPr>
        <w:rFonts w:hint="default"/>
        <w:lang w:val="pt-PT" w:eastAsia="pt-PT" w:bidi="pt-PT"/>
      </w:rPr>
    </w:lvl>
    <w:lvl w:ilvl="7">
      <w:numFmt w:val="bullet"/>
      <w:lvlText w:val="•"/>
      <w:lvlJc w:val="left"/>
      <w:pPr>
        <w:ind w:left="4477" w:hanging="587"/>
      </w:pPr>
      <w:rPr>
        <w:rFonts w:hint="default"/>
        <w:lang w:val="pt-PT" w:eastAsia="pt-PT" w:bidi="pt-PT"/>
      </w:rPr>
    </w:lvl>
    <w:lvl w:ilvl="8">
      <w:numFmt w:val="bullet"/>
      <w:lvlText w:val="•"/>
      <w:lvlJc w:val="left"/>
      <w:pPr>
        <w:ind w:left="6306" w:hanging="587"/>
      </w:pPr>
      <w:rPr>
        <w:rFonts w:hint="default"/>
        <w:lang w:val="pt-PT" w:eastAsia="pt-PT" w:bidi="pt-PT"/>
      </w:rPr>
    </w:lvl>
  </w:abstractNum>
  <w:abstractNum w:abstractNumId="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2A7ED2"/>
    <w:multiLevelType w:val="hybridMultilevel"/>
    <w:tmpl w:val="7662EA4C"/>
    <w:lvl w:ilvl="0" w:tplc="0394C4DA">
      <w:start w:val="1"/>
      <w:numFmt w:val="lowerLetter"/>
      <w:lvlText w:val="%1)"/>
      <w:lvlJc w:val="left"/>
      <w:pPr>
        <w:ind w:left="1122" w:hanging="360"/>
      </w:pPr>
      <w:rPr>
        <w:rFonts w:hint="default"/>
        <w:b/>
      </w:rPr>
    </w:lvl>
    <w:lvl w:ilvl="1" w:tplc="04160019" w:tentative="1">
      <w:start w:val="1"/>
      <w:numFmt w:val="lowerLetter"/>
      <w:lvlText w:val="%2."/>
      <w:lvlJc w:val="left"/>
      <w:pPr>
        <w:ind w:left="1842" w:hanging="360"/>
      </w:pPr>
    </w:lvl>
    <w:lvl w:ilvl="2" w:tplc="0416001B" w:tentative="1">
      <w:start w:val="1"/>
      <w:numFmt w:val="lowerRoman"/>
      <w:lvlText w:val="%3."/>
      <w:lvlJc w:val="right"/>
      <w:pPr>
        <w:ind w:left="2562" w:hanging="180"/>
      </w:pPr>
    </w:lvl>
    <w:lvl w:ilvl="3" w:tplc="0416000F" w:tentative="1">
      <w:start w:val="1"/>
      <w:numFmt w:val="decimal"/>
      <w:lvlText w:val="%4."/>
      <w:lvlJc w:val="left"/>
      <w:pPr>
        <w:ind w:left="3282" w:hanging="360"/>
      </w:pPr>
    </w:lvl>
    <w:lvl w:ilvl="4" w:tplc="04160019" w:tentative="1">
      <w:start w:val="1"/>
      <w:numFmt w:val="lowerLetter"/>
      <w:lvlText w:val="%5."/>
      <w:lvlJc w:val="left"/>
      <w:pPr>
        <w:ind w:left="4002" w:hanging="360"/>
      </w:pPr>
    </w:lvl>
    <w:lvl w:ilvl="5" w:tplc="0416001B" w:tentative="1">
      <w:start w:val="1"/>
      <w:numFmt w:val="lowerRoman"/>
      <w:lvlText w:val="%6."/>
      <w:lvlJc w:val="right"/>
      <w:pPr>
        <w:ind w:left="4722" w:hanging="180"/>
      </w:pPr>
    </w:lvl>
    <w:lvl w:ilvl="6" w:tplc="0416000F" w:tentative="1">
      <w:start w:val="1"/>
      <w:numFmt w:val="decimal"/>
      <w:lvlText w:val="%7."/>
      <w:lvlJc w:val="left"/>
      <w:pPr>
        <w:ind w:left="5442" w:hanging="360"/>
      </w:pPr>
    </w:lvl>
    <w:lvl w:ilvl="7" w:tplc="04160019" w:tentative="1">
      <w:start w:val="1"/>
      <w:numFmt w:val="lowerLetter"/>
      <w:lvlText w:val="%8."/>
      <w:lvlJc w:val="left"/>
      <w:pPr>
        <w:ind w:left="6162" w:hanging="360"/>
      </w:pPr>
    </w:lvl>
    <w:lvl w:ilvl="8" w:tplc="0416001B" w:tentative="1">
      <w:start w:val="1"/>
      <w:numFmt w:val="lowerRoman"/>
      <w:lvlText w:val="%9."/>
      <w:lvlJc w:val="right"/>
      <w:pPr>
        <w:ind w:left="6882" w:hanging="180"/>
      </w:pPr>
    </w:lvl>
  </w:abstractNum>
  <w:abstractNum w:abstractNumId="1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14"/>
  </w:num>
  <w:num w:numId="4">
    <w:abstractNumId w:val="16"/>
  </w:num>
  <w:num w:numId="5">
    <w:abstractNumId w:val="8"/>
  </w:num>
  <w:num w:numId="6">
    <w:abstractNumId w:val="5"/>
  </w:num>
  <w:num w:numId="7">
    <w:abstractNumId w:val="9"/>
  </w:num>
  <w:num w:numId="8">
    <w:abstractNumId w:val="12"/>
  </w:num>
  <w:num w:numId="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6"/>
  </w:num>
  <w:num w:numId="14">
    <w:abstractNumId w:val="13"/>
  </w:num>
  <w:num w:numId="15">
    <w:abstractNumId w:val="2"/>
  </w:num>
  <w:num w:numId="16">
    <w:abstractNumId w:val="3"/>
    <w:lvlOverride w:ilvl="0">
      <w:startOverride w:val="5"/>
    </w:lvlOverride>
  </w:num>
  <w:num w:numId="17">
    <w:abstractNumId w:val="4"/>
  </w:num>
  <w:num w:numId="18">
    <w:abstractNumId w:val="7"/>
  </w:num>
  <w:num w:numId="19">
    <w:abstractNumId w:val="11"/>
  </w:num>
  <w:num w:numId="20">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49C"/>
    <w:rsid w:val="00002C4C"/>
    <w:rsid w:val="00003D1F"/>
    <w:rsid w:val="000133D7"/>
    <w:rsid w:val="00013705"/>
    <w:rsid w:val="000211E1"/>
    <w:rsid w:val="00026FE0"/>
    <w:rsid w:val="00033979"/>
    <w:rsid w:val="00033D72"/>
    <w:rsid w:val="00036DE7"/>
    <w:rsid w:val="00044F65"/>
    <w:rsid w:val="00047012"/>
    <w:rsid w:val="00053109"/>
    <w:rsid w:val="00053782"/>
    <w:rsid w:val="0006159F"/>
    <w:rsid w:val="000621E1"/>
    <w:rsid w:val="00062386"/>
    <w:rsid w:val="00062FE7"/>
    <w:rsid w:val="000632D8"/>
    <w:rsid w:val="00063D79"/>
    <w:rsid w:val="00064CA6"/>
    <w:rsid w:val="00065169"/>
    <w:rsid w:val="00066EC3"/>
    <w:rsid w:val="00076B08"/>
    <w:rsid w:val="0008059D"/>
    <w:rsid w:val="00082D3F"/>
    <w:rsid w:val="000830DD"/>
    <w:rsid w:val="0008397C"/>
    <w:rsid w:val="00083B43"/>
    <w:rsid w:val="00083ECC"/>
    <w:rsid w:val="00091FA0"/>
    <w:rsid w:val="00093921"/>
    <w:rsid w:val="000959DC"/>
    <w:rsid w:val="000A3EFC"/>
    <w:rsid w:val="000A6C92"/>
    <w:rsid w:val="000A7DE0"/>
    <w:rsid w:val="000B0153"/>
    <w:rsid w:val="000B085A"/>
    <w:rsid w:val="000B36E6"/>
    <w:rsid w:val="000B3FE7"/>
    <w:rsid w:val="000B47B2"/>
    <w:rsid w:val="000B5275"/>
    <w:rsid w:val="000C2B82"/>
    <w:rsid w:val="000C3E0B"/>
    <w:rsid w:val="000C49B3"/>
    <w:rsid w:val="000C4E90"/>
    <w:rsid w:val="000C70EB"/>
    <w:rsid w:val="000C71CA"/>
    <w:rsid w:val="000D1434"/>
    <w:rsid w:val="000D2926"/>
    <w:rsid w:val="000E6C86"/>
    <w:rsid w:val="000F0CFA"/>
    <w:rsid w:val="000F22B6"/>
    <w:rsid w:val="000F4A66"/>
    <w:rsid w:val="000F6292"/>
    <w:rsid w:val="001007F2"/>
    <w:rsid w:val="00104668"/>
    <w:rsid w:val="001062B0"/>
    <w:rsid w:val="00110F05"/>
    <w:rsid w:val="00112A5A"/>
    <w:rsid w:val="00112F00"/>
    <w:rsid w:val="00115D79"/>
    <w:rsid w:val="0011786A"/>
    <w:rsid w:val="00120CEF"/>
    <w:rsid w:val="00127DCE"/>
    <w:rsid w:val="00132B06"/>
    <w:rsid w:val="001340AB"/>
    <w:rsid w:val="00134D69"/>
    <w:rsid w:val="00135808"/>
    <w:rsid w:val="001373CD"/>
    <w:rsid w:val="001408DC"/>
    <w:rsid w:val="00142503"/>
    <w:rsid w:val="00144C9B"/>
    <w:rsid w:val="00144DCC"/>
    <w:rsid w:val="00151920"/>
    <w:rsid w:val="00154428"/>
    <w:rsid w:val="0015505B"/>
    <w:rsid w:val="00155AA6"/>
    <w:rsid w:val="001564F1"/>
    <w:rsid w:val="00156541"/>
    <w:rsid w:val="00157430"/>
    <w:rsid w:val="00162C4D"/>
    <w:rsid w:val="00162FD3"/>
    <w:rsid w:val="00165FA7"/>
    <w:rsid w:val="001664D0"/>
    <w:rsid w:val="00170C24"/>
    <w:rsid w:val="001720A1"/>
    <w:rsid w:val="00173DEE"/>
    <w:rsid w:val="0017436F"/>
    <w:rsid w:val="0017587F"/>
    <w:rsid w:val="00183309"/>
    <w:rsid w:val="001866D9"/>
    <w:rsid w:val="0018788F"/>
    <w:rsid w:val="00190073"/>
    <w:rsid w:val="00191D24"/>
    <w:rsid w:val="00194694"/>
    <w:rsid w:val="00194C13"/>
    <w:rsid w:val="00197206"/>
    <w:rsid w:val="001B1031"/>
    <w:rsid w:val="001B68A8"/>
    <w:rsid w:val="001B7BB1"/>
    <w:rsid w:val="001C0AEB"/>
    <w:rsid w:val="001C1A0A"/>
    <w:rsid w:val="001C74E6"/>
    <w:rsid w:val="001D4030"/>
    <w:rsid w:val="001D4F06"/>
    <w:rsid w:val="001D602A"/>
    <w:rsid w:val="001E1D7A"/>
    <w:rsid w:val="001E6066"/>
    <w:rsid w:val="001E6320"/>
    <w:rsid w:val="001F1214"/>
    <w:rsid w:val="001F1E6B"/>
    <w:rsid w:val="001F47FA"/>
    <w:rsid w:val="001F5AF0"/>
    <w:rsid w:val="00200E26"/>
    <w:rsid w:val="002022E1"/>
    <w:rsid w:val="00206777"/>
    <w:rsid w:val="002069DF"/>
    <w:rsid w:val="002112E7"/>
    <w:rsid w:val="002145CE"/>
    <w:rsid w:val="00214A75"/>
    <w:rsid w:val="00216F6F"/>
    <w:rsid w:val="00217685"/>
    <w:rsid w:val="00220622"/>
    <w:rsid w:val="00220746"/>
    <w:rsid w:val="00220BF5"/>
    <w:rsid w:val="002210F1"/>
    <w:rsid w:val="00223A37"/>
    <w:rsid w:val="00225E26"/>
    <w:rsid w:val="002366F4"/>
    <w:rsid w:val="00237561"/>
    <w:rsid w:val="0024063C"/>
    <w:rsid w:val="002506CB"/>
    <w:rsid w:val="00252845"/>
    <w:rsid w:val="00255476"/>
    <w:rsid w:val="00256117"/>
    <w:rsid w:val="00264524"/>
    <w:rsid w:val="0026469F"/>
    <w:rsid w:val="00264DA1"/>
    <w:rsid w:val="0026659E"/>
    <w:rsid w:val="0026723F"/>
    <w:rsid w:val="0027371C"/>
    <w:rsid w:val="002756E5"/>
    <w:rsid w:val="00291B7F"/>
    <w:rsid w:val="00293035"/>
    <w:rsid w:val="00296316"/>
    <w:rsid w:val="002A0655"/>
    <w:rsid w:val="002A3E25"/>
    <w:rsid w:val="002A4E84"/>
    <w:rsid w:val="002A4EA6"/>
    <w:rsid w:val="002A5712"/>
    <w:rsid w:val="002B32DD"/>
    <w:rsid w:val="002B5404"/>
    <w:rsid w:val="002C0727"/>
    <w:rsid w:val="002C27AC"/>
    <w:rsid w:val="002C2860"/>
    <w:rsid w:val="002C4F68"/>
    <w:rsid w:val="002C64DB"/>
    <w:rsid w:val="002C7146"/>
    <w:rsid w:val="002C7993"/>
    <w:rsid w:val="002D3A21"/>
    <w:rsid w:val="002D58DF"/>
    <w:rsid w:val="002E29BB"/>
    <w:rsid w:val="002E4C6F"/>
    <w:rsid w:val="002F00FA"/>
    <w:rsid w:val="002F1794"/>
    <w:rsid w:val="002F30F4"/>
    <w:rsid w:val="0030499D"/>
    <w:rsid w:val="00306E06"/>
    <w:rsid w:val="00313519"/>
    <w:rsid w:val="003147E7"/>
    <w:rsid w:val="003173D1"/>
    <w:rsid w:val="00320240"/>
    <w:rsid w:val="0032233D"/>
    <w:rsid w:val="003270D0"/>
    <w:rsid w:val="003345A6"/>
    <w:rsid w:val="00335AA0"/>
    <w:rsid w:val="0034360C"/>
    <w:rsid w:val="00343814"/>
    <w:rsid w:val="003458A2"/>
    <w:rsid w:val="0035575F"/>
    <w:rsid w:val="003578A7"/>
    <w:rsid w:val="00361251"/>
    <w:rsid w:val="0037052A"/>
    <w:rsid w:val="00372DD5"/>
    <w:rsid w:val="0038029D"/>
    <w:rsid w:val="00384592"/>
    <w:rsid w:val="00386382"/>
    <w:rsid w:val="0038651B"/>
    <w:rsid w:val="00390DC1"/>
    <w:rsid w:val="00391121"/>
    <w:rsid w:val="00392700"/>
    <w:rsid w:val="0039411C"/>
    <w:rsid w:val="00397D4F"/>
    <w:rsid w:val="003A0929"/>
    <w:rsid w:val="003A167A"/>
    <w:rsid w:val="003A28B4"/>
    <w:rsid w:val="003A2CE3"/>
    <w:rsid w:val="003A3323"/>
    <w:rsid w:val="003A56D3"/>
    <w:rsid w:val="003B0994"/>
    <w:rsid w:val="003B1A1F"/>
    <w:rsid w:val="003B1A49"/>
    <w:rsid w:val="003B1C35"/>
    <w:rsid w:val="003B2914"/>
    <w:rsid w:val="003B3B35"/>
    <w:rsid w:val="003B4F63"/>
    <w:rsid w:val="003B5540"/>
    <w:rsid w:val="003B79CC"/>
    <w:rsid w:val="003C08C6"/>
    <w:rsid w:val="003C66EE"/>
    <w:rsid w:val="003D4AF4"/>
    <w:rsid w:val="003D5561"/>
    <w:rsid w:val="003E03D8"/>
    <w:rsid w:val="003E0B87"/>
    <w:rsid w:val="003E656D"/>
    <w:rsid w:val="003E6940"/>
    <w:rsid w:val="003E7411"/>
    <w:rsid w:val="003E7A12"/>
    <w:rsid w:val="003F2E70"/>
    <w:rsid w:val="003F5EE7"/>
    <w:rsid w:val="00400255"/>
    <w:rsid w:val="004003E8"/>
    <w:rsid w:val="00403B45"/>
    <w:rsid w:val="00406940"/>
    <w:rsid w:val="004070BE"/>
    <w:rsid w:val="00412112"/>
    <w:rsid w:val="00413405"/>
    <w:rsid w:val="00414598"/>
    <w:rsid w:val="0041480E"/>
    <w:rsid w:val="00416B8F"/>
    <w:rsid w:val="0042233E"/>
    <w:rsid w:val="00424021"/>
    <w:rsid w:val="00434408"/>
    <w:rsid w:val="004416A9"/>
    <w:rsid w:val="00443499"/>
    <w:rsid w:val="00453AE4"/>
    <w:rsid w:val="0045498F"/>
    <w:rsid w:val="00460C67"/>
    <w:rsid w:val="004623E6"/>
    <w:rsid w:val="00464D59"/>
    <w:rsid w:val="00467116"/>
    <w:rsid w:val="00467F19"/>
    <w:rsid w:val="004727F1"/>
    <w:rsid w:val="00473877"/>
    <w:rsid w:val="00473E79"/>
    <w:rsid w:val="004751C7"/>
    <w:rsid w:val="004758D1"/>
    <w:rsid w:val="00477A13"/>
    <w:rsid w:val="00481EC4"/>
    <w:rsid w:val="00483DCA"/>
    <w:rsid w:val="00493C59"/>
    <w:rsid w:val="00495B64"/>
    <w:rsid w:val="004A2290"/>
    <w:rsid w:val="004A2723"/>
    <w:rsid w:val="004B03F4"/>
    <w:rsid w:val="004B0950"/>
    <w:rsid w:val="004B1DC7"/>
    <w:rsid w:val="004B5C29"/>
    <w:rsid w:val="004C2768"/>
    <w:rsid w:val="004C4304"/>
    <w:rsid w:val="004D087E"/>
    <w:rsid w:val="004D09B6"/>
    <w:rsid w:val="004D0FB6"/>
    <w:rsid w:val="004D3C97"/>
    <w:rsid w:val="004D4E2C"/>
    <w:rsid w:val="004D51A9"/>
    <w:rsid w:val="004D652F"/>
    <w:rsid w:val="004D65DD"/>
    <w:rsid w:val="004D7246"/>
    <w:rsid w:val="004D794C"/>
    <w:rsid w:val="004E0285"/>
    <w:rsid w:val="004E093B"/>
    <w:rsid w:val="004E5A65"/>
    <w:rsid w:val="004E614B"/>
    <w:rsid w:val="004E782B"/>
    <w:rsid w:val="004F0660"/>
    <w:rsid w:val="004F38DC"/>
    <w:rsid w:val="004F41A9"/>
    <w:rsid w:val="00500738"/>
    <w:rsid w:val="005012BF"/>
    <w:rsid w:val="0050239C"/>
    <w:rsid w:val="005069AD"/>
    <w:rsid w:val="00507FF7"/>
    <w:rsid w:val="00510333"/>
    <w:rsid w:val="00514D9E"/>
    <w:rsid w:val="005167AA"/>
    <w:rsid w:val="00517672"/>
    <w:rsid w:val="00524B4E"/>
    <w:rsid w:val="00526632"/>
    <w:rsid w:val="00530E96"/>
    <w:rsid w:val="005336D5"/>
    <w:rsid w:val="005376ED"/>
    <w:rsid w:val="00540AD0"/>
    <w:rsid w:val="00543D33"/>
    <w:rsid w:val="00546275"/>
    <w:rsid w:val="00550DC1"/>
    <w:rsid w:val="0055204F"/>
    <w:rsid w:val="00555503"/>
    <w:rsid w:val="0055750A"/>
    <w:rsid w:val="0056334D"/>
    <w:rsid w:val="00566485"/>
    <w:rsid w:val="00573DEC"/>
    <w:rsid w:val="00576A91"/>
    <w:rsid w:val="00581AC8"/>
    <w:rsid w:val="005845EF"/>
    <w:rsid w:val="00585AB4"/>
    <w:rsid w:val="00587742"/>
    <w:rsid w:val="00590321"/>
    <w:rsid w:val="005A2452"/>
    <w:rsid w:val="005A2808"/>
    <w:rsid w:val="005A2BF9"/>
    <w:rsid w:val="005A4277"/>
    <w:rsid w:val="005A4B92"/>
    <w:rsid w:val="005B19E3"/>
    <w:rsid w:val="005B4F0C"/>
    <w:rsid w:val="005C00E5"/>
    <w:rsid w:val="005C131B"/>
    <w:rsid w:val="005C26B4"/>
    <w:rsid w:val="005C2BC7"/>
    <w:rsid w:val="005C31B6"/>
    <w:rsid w:val="005C417C"/>
    <w:rsid w:val="005C4E2F"/>
    <w:rsid w:val="005C524A"/>
    <w:rsid w:val="005D0631"/>
    <w:rsid w:val="005D233E"/>
    <w:rsid w:val="005D78C9"/>
    <w:rsid w:val="005E4846"/>
    <w:rsid w:val="005E4F89"/>
    <w:rsid w:val="005E69BA"/>
    <w:rsid w:val="005E7B4D"/>
    <w:rsid w:val="005F0D4F"/>
    <w:rsid w:val="005F332B"/>
    <w:rsid w:val="005F54FD"/>
    <w:rsid w:val="00601380"/>
    <w:rsid w:val="0060260F"/>
    <w:rsid w:val="00602FED"/>
    <w:rsid w:val="00606ED1"/>
    <w:rsid w:val="00610C29"/>
    <w:rsid w:val="00612738"/>
    <w:rsid w:val="00615ACD"/>
    <w:rsid w:val="00620009"/>
    <w:rsid w:val="00624942"/>
    <w:rsid w:val="006273F6"/>
    <w:rsid w:val="006337C8"/>
    <w:rsid w:val="00636966"/>
    <w:rsid w:val="0064115C"/>
    <w:rsid w:val="006440DC"/>
    <w:rsid w:val="0064501C"/>
    <w:rsid w:val="00645461"/>
    <w:rsid w:val="00651D3A"/>
    <w:rsid w:val="006565F1"/>
    <w:rsid w:val="00661142"/>
    <w:rsid w:val="0066477C"/>
    <w:rsid w:val="00665E8C"/>
    <w:rsid w:val="00666B18"/>
    <w:rsid w:val="00670619"/>
    <w:rsid w:val="006732F4"/>
    <w:rsid w:val="00676821"/>
    <w:rsid w:val="00686A2B"/>
    <w:rsid w:val="00686C30"/>
    <w:rsid w:val="006913A4"/>
    <w:rsid w:val="0069158D"/>
    <w:rsid w:val="006937CF"/>
    <w:rsid w:val="00695734"/>
    <w:rsid w:val="00697020"/>
    <w:rsid w:val="006A0794"/>
    <w:rsid w:val="006A185C"/>
    <w:rsid w:val="006A30E0"/>
    <w:rsid w:val="006B22F2"/>
    <w:rsid w:val="006B3213"/>
    <w:rsid w:val="006B434B"/>
    <w:rsid w:val="006B63F2"/>
    <w:rsid w:val="006C2D91"/>
    <w:rsid w:val="006C4B52"/>
    <w:rsid w:val="006C7F86"/>
    <w:rsid w:val="006D18C3"/>
    <w:rsid w:val="006D5A3B"/>
    <w:rsid w:val="006D6190"/>
    <w:rsid w:val="006D6D28"/>
    <w:rsid w:val="006D7245"/>
    <w:rsid w:val="006E5B8F"/>
    <w:rsid w:val="006F3C47"/>
    <w:rsid w:val="006F5238"/>
    <w:rsid w:val="006F66B4"/>
    <w:rsid w:val="007009A7"/>
    <w:rsid w:val="007031B4"/>
    <w:rsid w:val="00706E24"/>
    <w:rsid w:val="00707BF7"/>
    <w:rsid w:val="0071647D"/>
    <w:rsid w:val="0074557B"/>
    <w:rsid w:val="0074673C"/>
    <w:rsid w:val="0075013E"/>
    <w:rsid w:val="00750FFF"/>
    <w:rsid w:val="007561A1"/>
    <w:rsid w:val="007566B4"/>
    <w:rsid w:val="007609AB"/>
    <w:rsid w:val="00760F6F"/>
    <w:rsid w:val="00773483"/>
    <w:rsid w:val="00775854"/>
    <w:rsid w:val="00776F4F"/>
    <w:rsid w:val="00780271"/>
    <w:rsid w:val="00780E32"/>
    <w:rsid w:val="007811D9"/>
    <w:rsid w:val="007819A3"/>
    <w:rsid w:val="007833CC"/>
    <w:rsid w:val="0078765B"/>
    <w:rsid w:val="00790767"/>
    <w:rsid w:val="00790ED7"/>
    <w:rsid w:val="0079310A"/>
    <w:rsid w:val="00794416"/>
    <w:rsid w:val="00794BBA"/>
    <w:rsid w:val="00795C4B"/>
    <w:rsid w:val="00797BB1"/>
    <w:rsid w:val="007A11DF"/>
    <w:rsid w:val="007A2B82"/>
    <w:rsid w:val="007A3A00"/>
    <w:rsid w:val="007A3E3A"/>
    <w:rsid w:val="007A46F9"/>
    <w:rsid w:val="007A7EC0"/>
    <w:rsid w:val="007B100D"/>
    <w:rsid w:val="007B1B3C"/>
    <w:rsid w:val="007B38A1"/>
    <w:rsid w:val="007B4C0F"/>
    <w:rsid w:val="007B515E"/>
    <w:rsid w:val="007B6863"/>
    <w:rsid w:val="007B6FAE"/>
    <w:rsid w:val="007C15C8"/>
    <w:rsid w:val="007C42AC"/>
    <w:rsid w:val="007C5994"/>
    <w:rsid w:val="007C728D"/>
    <w:rsid w:val="007C7DFB"/>
    <w:rsid w:val="007D1F0D"/>
    <w:rsid w:val="007D45BD"/>
    <w:rsid w:val="007E030F"/>
    <w:rsid w:val="007E1FAE"/>
    <w:rsid w:val="007E32CD"/>
    <w:rsid w:val="007E4185"/>
    <w:rsid w:val="007E5B53"/>
    <w:rsid w:val="007E6236"/>
    <w:rsid w:val="007E7893"/>
    <w:rsid w:val="007E7A5B"/>
    <w:rsid w:val="007F1A2C"/>
    <w:rsid w:val="007F7FFA"/>
    <w:rsid w:val="00805538"/>
    <w:rsid w:val="00806341"/>
    <w:rsid w:val="00811ABE"/>
    <w:rsid w:val="00815803"/>
    <w:rsid w:val="0081639A"/>
    <w:rsid w:val="00821AAD"/>
    <w:rsid w:val="00821F14"/>
    <w:rsid w:val="008245B4"/>
    <w:rsid w:val="00827BA8"/>
    <w:rsid w:val="008376BA"/>
    <w:rsid w:val="00844C80"/>
    <w:rsid w:val="00846644"/>
    <w:rsid w:val="00850ACF"/>
    <w:rsid w:val="00853380"/>
    <w:rsid w:val="00853D02"/>
    <w:rsid w:val="008557E2"/>
    <w:rsid w:val="00861EC0"/>
    <w:rsid w:val="008636AA"/>
    <w:rsid w:val="008656BC"/>
    <w:rsid w:val="00874DA0"/>
    <w:rsid w:val="0087639C"/>
    <w:rsid w:val="008830AD"/>
    <w:rsid w:val="00884312"/>
    <w:rsid w:val="00887C6F"/>
    <w:rsid w:val="00893F14"/>
    <w:rsid w:val="008A1ADA"/>
    <w:rsid w:val="008A3148"/>
    <w:rsid w:val="008A5801"/>
    <w:rsid w:val="008A5E13"/>
    <w:rsid w:val="008B62F7"/>
    <w:rsid w:val="008B6820"/>
    <w:rsid w:val="008C1A62"/>
    <w:rsid w:val="008C587F"/>
    <w:rsid w:val="008D7CBB"/>
    <w:rsid w:val="008E0224"/>
    <w:rsid w:val="008E275B"/>
    <w:rsid w:val="008E52D2"/>
    <w:rsid w:val="008E665E"/>
    <w:rsid w:val="008F3593"/>
    <w:rsid w:val="008F4872"/>
    <w:rsid w:val="008F5560"/>
    <w:rsid w:val="008F5657"/>
    <w:rsid w:val="008F757D"/>
    <w:rsid w:val="00903EBA"/>
    <w:rsid w:val="00911E76"/>
    <w:rsid w:val="00913E93"/>
    <w:rsid w:val="00915C1A"/>
    <w:rsid w:val="0091611B"/>
    <w:rsid w:val="00916C44"/>
    <w:rsid w:val="00921165"/>
    <w:rsid w:val="00924928"/>
    <w:rsid w:val="00926AE0"/>
    <w:rsid w:val="009319A3"/>
    <w:rsid w:val="0093206B"/>
    <w:rsid w:val="0093260C"/>
    <w:rsid w:val="00937452"/>
    <w:rsid w:val="00940BD1"/>
    <w:rsid w:val="00943849"/>
    <w:rsid w:val="0095091F"/>
    <w:rsid w:val="00952739"/>
    <w:rsid w:val="009535AA"/>
    <w:rsid w:val="00954A20"/>
    <w:rsid w:val="00955342"/>
    <w:rsid w:val="009604BD"/>
    <w:rsid w:val="00960FF1"/>
    <w:rsid w:val="00962AB4"/>
    <w:rsid w:val="009712E6"/>
    <w:rsid w:val="0097219F"/>
    <w:rsid w:val="00972C66"/>
    <w:rsid w:val="00984AE1"/>
    <w:rsid w:val="00986F17"/>
    <w:rsid w:val="0099310E"/>
    <w:rsid w:val="00994B74"/>
    <w:rsid w:val="00996E6F"/>
    <w:rsid w:val="00997E1C"/>
    <w:rsid w:val="009A108B"/>
    <w:rsid w:val="009A367A"/>
    <w:rsid w:val="009A4A04"/>
    <w:rsid w:val="009A4A7F"/>
    <w:rsid w:val="009A4D03"/>
    <w:rsid w:val="009A55D6"/>
    <w:rsid w:val="009B20DE"/>
    <w:rsid w:val="009B25DF"/>
    <w:rsid w:val="009B48CE"/>
    <w:rsid w:val="009B4E79"/>
    <w:rsid w:val="009B5EB0"/>
    <w:rsid w:val="009B7495"/>
    <w:rsid w:val="009C000F"/>
    <w:rsid w:val="009C05D7"/>
    <w:rsid w:val="009C6343"/>
    <w:rsid w:val="009D3D72"/>
    <w:rsid w:val="009D6D80"/>
    <w:rsid w:val="009E0AB9"/>
    <w:rsid w:val="009E69C2"/>
    <w:rsid w:val="009F2381"/>
    <w:rsid w:val="009F268F"/>
    <w:rsid w:val="009F3BDF"/>
    <w:rsid w:val="009F4739"/>
    <w:rsid w:val="009F65F0"/>
    <w:rsid w:val="00A021D3"/>
    <w:rsid w:val="00A030AF"/>
    <w:rsid w:val="00A05199"/>
    <w:rsid w:val="00A1266D"/>
    <w:rsid w:val="00A1388E"/>
    <w:rsid w:val="00A16079"/>
    <w:rsid w:val="00A3127E"/>
    <w:rsid w:val="00A33ECA"/>
    <w:rsid w:val="00A3565B"/>
    <w:rsid w:val="00A3595C"/>
    <w:rsid w:val="00A35E32"/>
    <w:rsid w:val="00A369A3"/>
    <w:rsid w:val="00A4220D"/>
    <w:rsid w:val="00A43187"/>
    <w:rsid w:val="00A468EC"/>
    <w:rsid w:val="00A5098A"/>
    <w:rsid w:val="00A56706"/>
    <w:rsid w:val="00A63A9E"/>
    <w:rsid w:val="00A6544A"/>
    <w:rsid w:val="00A70BF9"/>
    <w:rsid w:val="00A71F6A"/>
    <w:rsid w:val="00A742F4"/>
    <w:rsid w:val="00A747A5"/>
    <w:rsid w:val="00A80EDE"/>
    <w:rsid w:val="00A85D2B"/>
    <w:rsid w:val="00A862D9"/>
    <w:rsid w:val="00A86D8E"/>
    <w:rsid w:val="00A87D9E"/>
    <w:rsid w:val="00A87FA4"/>
    <w:rsid w:val="00AA2E03"/>
    <w:rsid w:val="00AA315A"/>
    <w:rsid w:val="00AA3C68"/>
    <w:rsid w:val="00AA3F79"/>
    <w:rsid w:val="00AA4C40"/>
    <w:rsid w:val="00AA5E92"/>
    <w:rsid w:val="00AA6ECB"/>
    <w:rsid w:val="00AB1245"/>
    <w:rsid w:val="00AB13A1"/>
    <w:rsid w:val="00AB2E1D"/>
    <w:rsid w:val="00AB4408"/>
    <w:rsid w:val="00AB44DD"/>
    <w:rsid w:val="00AB5169"/>
    <w:rsid w:val="00AB7D7A"/>
    <w:rsid w:val="00AC1568"/>
    <w:rsid w:val="00AC2085"/>
    <w:rsid w:val="00AC7638"/>
    <w:rsid w:val="00AC7B8A"/>
    <w:rsid w:val="00AD2761"/>
    <w:rsid w:val="00AD46FE"/>
    <w:rsid w:val="00AD4729"/>
    <w:rsid w:val="00AE0317"/>
    <w:rsid w:val="00AE086C"/>
    <w:rsid w:val="00AE4321"/>
    <w:rsid w:val="00AE437E"/>
    <w:rsid w:val="00AE4EFF"/>
    <w:rsid w:val="00AE5B01"/>
    <w:rsid w:val="00AF3978"/>
    <w:rsid w:val="00AF4ED2"/>
    <w:rsid w:val="00AF5FE9"/>
    <w:rsid w:val="00B02F29"/>
    <w:rsid w:val="00B033F8"/>
    <w:rsid w:val="00B06165"/>
    <w:rsid w:val="00B209FE"/>
    <w:rsid w:val="00B23797"/>
    <w:rsid w:val="00B2590E"/>
    <w:rsid w:val="00B2686C"/>
    <w:rsid w:val="00B329B1"/>
    <w:rsid w:val="00B332EE"/>
    <w:rsid w:val="00B34707"/>
    <w:rsid w:val="00B35D38"/>
    <w:rsid w:val="00B36515"/>
    <w:rsid w:val="00B3765E"/>
    <w:rsid w:val="00B41C48"/>
    <w:rsid w:val="00B41D90"/>
    <w:rsid w:val="00B42077"/>
    <w:rsid w:val="00B43516"/>
    <w:rsid w:val="00B47231"/>
    <w:rsid w:val="00B52E84"/>
    <w:rsid w:val="00B5355A"/>
    <w:rsid w:val="00B546D9"/>
    <w:rsid w:val="00B56157"/>
    <w:rsid w:val="00B60466"/>
    <w:rsid w:val="00B60ACA"/>
    <w:rsid w:val="00B61C19"/>
    <w:rsid w:val="00B62286"/>
    <w:rsid w:val="00B62DD9"/>
    <w:rsid w:val="00B6654C"/>
    <w:rsid w:val="00B703FB"/>
    <w:rsid w:val="00B712DD"/>
    <w:rsid w:val="00B71BE4"/>
    <w:rsid w:val="00B7344F"/>
    <w:rsid w:val="00B761B3"/>
    <w:rsid w:val="00B77346"/>
    <w:rsid w:val="00B8219F"/>
    <w:rsid w:val="00B84796"/>
    <w:rsid w:val="00B86640"/>
    <w:rsid w:val="00B9008B"/>
    <w:rsid w:val="00B920DA"/>
    <w:rsid w:val="00B92D19"/>
    <w:rsid w:val="00B92D85"/>
    <w:rsid w:val="00B93EAA"/>
    <w:rsid w:val="00B945DD"/>
    <w:rsid w:val="00BA1175"/>
    <w:rsid w:val="00BA5691"/>
    <w:rsid w:val="00BA76A5"/>
    <w:rsid w:val="00BB125F"/>
    <w:rsid w:val="00BB165D"/>
    <w:rsid w:val="00BB6E5B"/>
    <w:rsid w:val="00BC013C"/>
    <w:rsid w:val="00BC3C66"/>
    <w:rsid w:val="00BC62F8"/>
    <w:rsid w:val="00BD1395"/>
    <w:rsid w:val="00BD6BEB"/>
    <w:rsid w:val="00BD7747"/>
    <w:rsid w:val="00BD782A"/>
    <w:rsid w:val="00BE351B"/>
    <w:rsid w:val="00BE3CE3"/>
    <w:rsid w:val="00BE6B36"/>
    <w:rsid w:val="00BF3798"/>
    <w:rsid w:val="00BF5DF9"/>
    <w:rsid w:val="00C034F2"/>
    <w:rsid w:val="00C054B7"/>
    <w:rsid w:val="00C06204"/>
    <w:rsid w:val="00C069C2"/>
    <w:rsid w:val="00C06D30"/>
    <w:rsid w:val="00C1036F"/>
    <w:rsid w:val="00C108CE"/>
    <w:rsid w:val="00C108F6"/>
    <w:rsid w:val="00C11EC0"/>
    <w:rsid w:val="00C16DDC"/>
    <w:rsid w:val="00C26E62"/>
    <w:rsid w:val="00C32001"/>
    <w:rsid w:val="00C3293C"/>
    <w:rsid w:val="00C42AA9"/>
    <w:rsid w:val="00C43863"/>
    <w:rsid w:val="00C525E4"/>
    <w:rsid w:val="00C52BEB"/>
    <w:rsid w:val="00C60112"/>
    <w:rsid w:val="00C60DFB"/>
    <w:rsid w:val="00C64E5A"/>
    <w:rsid w:val="00C6510D"/>
    <w:rsid w:val="00C709B3"/>
    <w:rsid w:val="00C710BC"/>
    <w:rsid w:val="00C73856"/>
    <w:rsid w:val="00C7407B"/>
    <w:rsid w:val="00C7464D"/>
    <w:rsid w:val="00C75FB4"/>
    <w:rsid w:val="00C77500"/>
    <w:rsid w:val="00C8270F"/>
    <w:rsid w:val="00C84BED"/>
    <w:rsid w:val="00C92C65"/>
    <w:rsid w:val="00C93058"/>
    <w:rsid w:val="00C93AF1"/>
    <w:rsid w:val="00CA2A8E"/>
    <w:rsid w:val="00CA6832"/>
    <w:rsid w:val="00CB4572"/>
    <w:rsid w:val="00CB4BCB"/>
    <w:rsid w:val="00CC31DE"/>
    <w:rsid w:val="00CC5A96"/>
    <w:rsid w:val="00CC6A05"/>
    <w:rsid w:val="00CD09A4"/>
    <w:rsid w:val="00CD3D50"/>
    <w:rsid w:val="00CD7584"/>
    <w:rsid w:val="00CE0753"/>
    <w:rsid w:val="00CE0D31"/>
    <w:rsid w:val="00CE1D30"/>
    <w:rsid w:val="00CE5728"/>
    <w:rsid w:val="00CF188C"/>
    <w:rsid w:val="00CF2CBC"/>
    <w:rsid w:val="00D06F5D"/>
    <w:rsid w:val="00D10A15"/>
    <w:rsid w:val="00D143FA"/>
    <w:rsid w:val="00D150E6"/>
    <w:rsid w:val="00D151D7"/>
    <w:rsid w:val="00D17555"/>
    <w:rsid w:val="00D20962"/>
    <w:rsid w:val="00D22181"/>
    <w:rsid w:val="00D27393"/>
    <w:rsid w:val="00D31536"/>
    <w:rsid w:val="00D356B9"/>
    <w:rsid w:val="00D372F9"/>
    <w:rsid w:val="00D41344"/>
    <w:rsid w:val="00D432F9"/>
    <w:rsid w:val="00D4351F"/>
    <w:rsid w:val="00D46698"/>
    <w:rsid w:val="00D4722D"/>
    <w:rsid w:val="00D47935"/>
    <w:rsid w:val="00D57EE9"/>
    <w:rsid w:val="00D619B3"/>
    <w:rsid w:val="00D62AA0"/>
    <w:rsid w:val="00D64847"/>
    <w:rsid w:val="00D71F98"/>
    <w:rsid w:val="00D76278"/>
    <w:rsid w:val="00D84019"/>
    <w:rsid w:val="00D87B81"/>
    <w:rsid w:val="00D929A1"/>
    <w:rsid w:val="00D95CD2"/>
    <w:rsid w:val="00D979B3"/>
    <w:rsid w:val="00D97BAD"/>
    <w:rsid w:val="00DA1E8D"/>
    <w:rsid w:val="00DA48AF"/>
    <w:rsid w:val="00DA6434"/>
    <w:rsid w:val="00DA79D8"/>
    <w:rsid w:val="00DB1D10"/>
    <w:rsid w:val="00DC0894"/>
    <w:rsid w:val="00DC6597"/>
    <w:rsid w:val="00DC69D1"/>
    <w:rsid w:val="00DC79E6"/>
    <w:rsid w:val="00DD3426"/>
    <w:rsid w:val="00DD35F5"/>
    <w:rsid w:val="00DD61FA"/>
    <w:rsid w:val="00DD7816"/>
    <w:rsid w:val="00DE0221"/>
    <w:rsid w:val="00DE0DC7"/>
    <w:rsid w:val="00DE3069"/>
    <w:rsid w:val="00DE33EA"/>
    <w:rsid w:val="00DE3445"/>
    <w:rsid w:val="00DF045D"/>
    <w:rsid w:val="00DF5C9F"/>
    <w:rsid w:val="00DF60E9"/>
    <w:rsid w:val="00DF797C"/>
    <w:rsid w:val="00DF7E14"/>
    <w:rsid w:val="00E01680"/>
    <w:rsid w:val="00E0245D"/>
    <w:rsid w:val="00E03D51"/>
    <w:rsid w:val="00E07D6C"/>
    <w:rsid w:val="00E10C9A"/>
    <w:rsid w:val="00E11C9C"/>
    <w:rsid w:val="00E129A3"/>
    <w:rsid w:val="00E15ABA"/>
    <w:rsid w:val="00E15D9D"/>
    <w:rsid w:val="00E16729"/>
    <w:rsid w:val="00E17DA7"/>
    <w:rsid w:val="00E21671"/>
    <w:rsid w:val="00E2169E"/>
    <w:rsid w:val="00E2365F"/>
    <w:rsid w:val="00E255D8"/>
    <w:rsid w:val="00E27BE5"/>
    <w:rsid w:val="00E321A1"/>
    <w:rsid w:val="00E34954"/>
    <w:rsid w:val="00E35049"/>
    <w:rsid w:val="00E3757B"/>
    <w:rsid w:val="00E40446"/>
    <w:rsid w:val="00E41B36"/>
    <w:rsid w:val="00E42A73"/>
    <w:rsid w:val="00E44985"/>
    <w:rsid w:val="00E44C64"/>
    <w:rsid w:val="00E51AFF"/>
    <w:rsid w:val="00E5643A"/>
    <w:rsid w:val="00E623E3"/>
    <w:rsid w:val="00E64B7D"/>
    <w:rsid w:val="00E72A83"/>
    <w:rsid w:val="00E75AE0"/>
    <w:rsid w:val="00E77459"/>
    <w:rsid w:val="00E82817"/>
    <w:rsid w:val="00E831AB"/>
    <w:rsid w:val="00E8550C"/>
    <w:rsid w:val="00E8649C"/>
    <w:rsid w:val="00EA0090"/>
    <w:rsid w:val="00EA0B43"/>
    <w:rsid w:val="00EA0F44"/>
    <w:rsid w:val="00EA49B5"/>
    <w:rsid w:val="00EA509E"/>
    <w:rsid w:val="00EB105F"/>
    <w:rsid w:val="00EB2F62"/>
    <w:rsid w:val="00EB45CA"/>
    <w:rsid w:val="00EB462D"/>
    <w:rsid w:val="00EB4A9F"/>
    <w:rsid w:val="00EB6BB2"/>
    <w:rsid w:val="00EB72D7"/>
    <w:rsid w:val="00EB7F5B"/>
    <w:rsid w:val="00EC3BD8"/>
    <w:rsid w:val="00EC5B1A"/>
    <w:rsid w:val="00ED09DE"/>
    <w:rsid w:val="00ED72BE"/>
    <w:rsid w:val="00EE098A"/>
    <w:rsid w:val="00EE44F2"/>
    <w:rsid w:val="00EF061F"/>
    <w:rsid w:val="00EF078C"/>
    <w:rsid w:val="00EF36FA"/>
    <w:rsid w:val="00EF540F"/>
    <w:rsid w:val="00EF705B"/>
    <w:rsid w:val="00F04717"/>
    <w:rsid w:val="00F0548C"/>
    <w:rsid w:val="00F1123A"/>
    <w:rsid w:val="00F12C05"/>
    <w:rsid w:val="00F14763"/>
    <w:rsid w:val="00F1563C"/>
    <w:rsid w:val="00F17520"/>
    <w:rsid w:val="00F23DCB"/>
    <w:rsid w:val="00F259C4"/>
    <w:rsid w:val="00F261C5"/>
    <w:rsid w:val="00F268FF"/>
    <w:rsid w:val="00F270D8"/>
    <w:rsid w:val="00F32B4B"/>
    <w:rsid w:val="00F37E87"/>
    <w:rsid w:val="00F42A3D"/>
    <w:rsid w:val="00F46996"/>
    <w:rsid w:val="00F5046E"/>
    <w:rsid w:val="00F51D75"/>
    <w:rsid w:val="00F60AB7"/>
    <w:rsid w:val="00F61E26"/>
    <w:rsid w:val="00F6755A"/>
    <w:rsid w:val="00F70418"/>
    <w:rsid w:val="00F718DB"/>
    <w:rsid w:val="00F80036"/>
    <w:rsid w:val="00F81A2E"/>
    <w:rsid w:val="00F86AF8"/>
    <w:rsid w:val="00F873A1"/>
    <w:rsid w:val="00F9134A"/>
    <w:rsid w:val="00F92116"/>
    <w:rsid w:val="00F9459D"/>
    <w:rsid w:val="00F96E95"/>
    <w:rsid w:val="00FA1463"/>
    <w:rsid w:val="00FA3474"/>
    <w:rsid w:val="00FA3ADF"/>
    <w:rsid w:val="00FA4029"/>
    <w:rsid w:val="00FA5030"/>
    <w:rsid w:val="00FA6B9C"/>
    <w:rsid w:val="00FB2087"/>
    <w:rsid w:val="00FB22D6"/>
    <w:rsid w:val="00FB2DB2"/>
    <w:rsid w:val="00FB78B9"/>
    <w:rsid w:val="00FD1029"/>
    <w:rsid w:val="00FD2033"/>
    <w:rsid w:val="00FD370C"/>
    <w:rsid w:val="00FD7C92"/>
    <w:rsid w:val="00FE4722"/>
    <w:rsid w:val="00FE486D"/>
    <w:rsid w:val="00FE6769"/>
    <w:rsid w:val="00FF0082"/>
    <w:rsid w:val="00FF0C2C"/>
    <w:rsid w:val="00FF3C23"/>
    <w:rsid w:val="00FF4226"/>
    <w:rsid w:val="00FF67FC"/>
    <w:rsid w:val="00FF79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315DA15-1CBF-4438-A023-5F5BF4D78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767"/>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E8649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E8649C"/>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E8649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649C"/>
    <w:pPr>
      <w:tabs>
        <w:tab w:val="center" w:pos="4252"/>
        <w:tab w:val="right" w:pos="8504"/>
      </w:tabs>
    </w:pPr>
  </w:style>
  <w:style w:type="character" w:customStyle="1" w:styleId="CabealhoChar">
    <w:name w:val="Cabeçalho Char"/>
    <w:basedOn w:val="Fontepargpadro"/>
    <w:link w:val="Cabealho"/>
    <w:uiPriority w:val="99"/>
    <w:rsid w:val="00E8649C"/>
  </w:style>
  <w:style w:type="paragraph" w:styleId="Rodap">
    <w:name w:val="footer"/>
    <w:basedOn w:val="Normal"/>
    <w:link w:val="RodapChar"/>
    <w:uiPriority w:val="99"/>
    <w:unhideWhenUsed/>
    <w:rsid w:val="00E8649C"/>
    <w:pPr>
      <w:tabs>
        <w:tab w:val="center" w:pos="4252"/>
        <w:tab w:val="right" w:pos="8504"/>
      </w:tabs>
    </w:pPr>
  </w:style>
  <w:style w:type="character" w:customStyle="1" w:styleId="RodapChar">
    <w:name w:val="Rodapé Char"/>
    <w:basedOn w:val="Fontepargpadro"/>
    <w:link w:val="Rodap"/>
    <w:uiPriority w:val="99"/>
    <w:rsid w:val="00E8649C"/>
  </w:style>
  <w:style w:type="character" w:customStyle="1" w:styleId="Ttulo1Char">
    <w:name w:val="Título 1 Char"/>
    <w:basedOn w:val="Fontepargpadro"/>
    <w:link w:val="Ttulo1"/>
    <w:rsid w:val="00E8649C"/>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rsid w:val="00E8649C"/>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semiHidden/>
    <w:rsid w:val="00E8649C"/>
    <w:rPr>
      <w:rFonts w:asciiTheme="majorHAnsi" w:eastAsiaTheme="majorEastAsia" w:hAnsiTheme="majorHAnsi" w:cstheme="majorBidi"/>
      <w:i/>
      <w:iCs/>
      <w:color w:val="2E74B5" w:themeColor="accent1" w:themeShade="BF"/>
      <w:sz w:val="24"/>
      <w:szCs w:val="24"/>
      <w:lang w:eastAsia="pt-BR"/>
    </w:rPr>
  </w:style>
  <w:style w:type="paragraph" w:styleId="PargrafodaLista">
    <w:name w:val="List Paragraph"/>
    <w:basedOn w:val="Normal"/>
    <w:uiPriority w:val="34"/>
    <w:qFormat/>
    <w:rsid w:val="00E8649C"/>
    <w:pPr>
      <w:ind w:left="720"/>
      <w:contextualSpacing/>
    </w:pPr>
  </w:style>
  <w:style w:type="paragraph" w:styleId="NormalWeb">
    <w:name w:val="Normal (Web)"/>
    <w:basedOn w:val="Normal"/>
    <w:uiPriority w:val="99"/>
    <w:rsid w:val="00E8649C"/>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E8649C"/>
    <w:rPr>
      <w:rFonts w:ascii="Tahoma" w:hAnsi="Tahoma"/>
      <w:sz w:val="16"/>
      <w:szCs w:val="16"/>
    </w:rPr>
  </w:style>
  <w:style w:type="character" w:customStyle="1" w:styleId="TextodebaloChar">
    <w:name w:val="Texto de balão Char"/>
    <w:basedOn w:val="Fontepargpadro"/>
    <w:link w:val="Textodebalo"/>
    <w:rsid w:val="00E8649C"/>
    <w:rPr>
      <w:rFonts w:ascii="Tahoma" w:eastAsiaTheme="minorEastAsia" w:hAnsi="Tahoma" w:cs="Tahoma"/>
      <w:sz w:val="16"/>
      <w:szCs w:val="16"/>
      <w:lang w:eastAsia="pt-BR"/>
    </w:rPr>
  </w:style>
  <w:style w:type="paragraph" w:customStyle="1" w:styleId="Nvel2">
    <w:name w:val="Nível 2"/>
    <w:basedOn w:val="Normal"/>
    <w:next w:val="Normal"/>
    <w:rsid w:val="00E8649C"/>
    <w:pPr>
      <w:spacing w:after="120"/>
      <w:jc w:val="both"/>
    </w:pPr>
    <w:rPr>
      <w:rFonts w:ascii="Arial" w:hAnsi="Arial" w:cs="Times New Roman"/>
      <w:b/>
      <w:szCs w:val="20"/>
    </w:rPr>
  </w:style>
  <w:style w:type="character" w:customStyle="1" w:styleId="normalchar1">
    <w:name w:val="normal__char1"/>
    <w:rsid w:val="00E8649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8649C"/>
  </w:style>
  <w:style w:type="character" w:styleId="Hyperlink">
    <w:name w:val="Hyperlink"/>
    <w:rsid w:val="00E8649C"/>
    <w:rPr>
      <w:color w:val="000080"/>
      <w:u w:val="single"/>
    </w:rPr>
  </w:style>
  <w:style w:type="paragraph" w:styleId="Citao">
    <w:name w:val="Quote"/>
    <w:basedOn w:val="Normal"/>
    <w:next w:val="Normal"/>
    <w:link w:val="CitaoChar"/>
    <w:qFormat/>
    <w:rsid w:val="00E864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E8649C"/>
    <w:rPr>
      <w:rFonts w:ascii="Arial" w:eastAsia="Calibri" w:hAnsi="Arial" w:cs="Tahoma"/>
      <w:i/>
      <w:iCs/>
      <w:color w:val="000000"/>
      <w:sz w:val="20"/>
      <w:szCs w:val="24"/>
      <w:shd w:val="clear" w:color="auto" w:fill="FFFFCC"/>
    </w:rPr>
  </w:style>
  <w:style w:type="paragraph" w:styleId="Commarcadores5">
    <w:name w:val="List Bullet 5"/>
    <w:basedOn w:val="Normal"/>
    <w:rsid w:val="00E8649C"/>
    <w:pPr>
      <w:numPr>
        <w:numId w:val="2"/>
      </w:numPr>
      <w:contextualSpacing/>
    </w:pPr>
  </w:style>
  <w:style w:type="paragraph" w:customStyle="1" w:styleId="citao2">
    <w:name w:val="citação 2"/>
    <w:basedOn w:val="Citao"/>
    <w:link w:val="citao2Char"/>
    <w:qFormat/>
    <w:rsid w:val="00E8649C"/>
    <w:rPr>
      <w:szCs w:val="20"/>
    </w:rPr>
  </w:style>
  <w:style w:type="character" w:customStyle="1" w:styleId="citao2Char">
    <w:name w:val="citação 2 Char"/>
    <w:basedOn w:val="CitaoChar"/>
    <w:link w:val="citao2"/>
    <w:rsid w:val="00E8649C"/>
    <w:rPr>
      <w:rFonts w:ascii="Arial" w:eastAsia="Calibri" w:hAnsi="Arial" w:cs="Tahoma"/>
      <w:i/>
      <w:iCs/>
      <w:color w:val="000000"/>
      <w:sz w:val="20"/>
      <w:szCs w:val="20"/>
      <w:shd w:val="clear" w:color="auto" w:fill="FFFFCC"/>
    </w:rPr>
  </w:style>
  <w:style w:type="numbering" w:customStyle="1" w:styleId="Estilo1">
    <w:name w:val="Estilo1"/>
    <w:uiPriority w:val="99"/>
    <w:rsid w:val="00E8649C"/>
    <w:pPr>
      <w:numPr>
        <w:numId w:val="3"/>
      </w:numPr>
    </w:pPr>
  </w:style>
  <w:style w:type="numbering" w:customStyle="1" w:styleId="Estilo2">
    <w:name w:val="Estilo2"/>
    <w:uiPriority w:val="99"/>
    <w:rsid w:val="00E8649C"/>
    <w:pPr>
      <w:numPr>
        <w:numId w:val="4"/>
      </w:numPr>
    </w:pPr>
  </w:style>
  <w:style w:type="numbering" w:customStyle="1" w:styleId="Estilo3">
    <w:name w:val="Estilo3"/>
    <w:uiPriority w:val="99"/>
    <w:rsid w:val="00E8649C"/>
    <w:pPr>
      <w:numPr>
        <w:numId w:val="5"/>
      </w:numPr>
    </w:pPr>
  </w:style>
  <w:style w:type="numbering" w:customStyle="1" w:styleId="Estilo4">
    <w:name w:val="Estilo4"/>
    <w:uiPriority w:val="99"/>
    <w:rsid w:val="00E8649C"/>
    <w:pPr>
      <w:numPr>
        <w:numId w:val="6"/>
      </w:numPr>
    </w:pPr>
  </w:style>
  <w:style w:type="numbering" w:customStyle="1" w:styleId="Estilo5">
    <w:name w:val="Estilo5"/>
    <w:uiPriority w:val="99"/>
    <w:rsid w:val="00E8649C"/>
    <w:pPr>
      <w:numPr>
        <w:numId w:val="7"/>
      </w:numPr>
    </w:pPr>
  </w:style>
  <w:style w:type="numbering" w:customStyle="1" w:styleId="Estilo6">
    <w:name w:val="Estilo6"/>
    <w:uiPriority w:val="99"/>
    <w:rsid w:val="00E8649C"/>
    <w:pPr>
      <w:numPr>
        <w:numId w:val="8"/>
      </w:numPr>
    </w:pPr>
  </w:style>
  <w:style w:type="character" w:styleId="Refdecomentrio">
    <w:name w:val="annotation reference"/>
    <w:basedOn w:val="Fontepargpadro"/>
    <w:uiPriority w:val="99"/>
    <w:unhideWhenUsed/>
    <w:rsid w:val="00E8649C"/>
    <w:rPr>
      <w:sz w:val="16"/>
      <w:szCs w:val="16"/>
    </w:rPr>
  </w:style>
  <w:style w:type="paragraph" w:styleId="Textodecomentrio">
    <w:name w:val="annotation text"/>
    <w:basedOn w:val="Normal"/>
    <w:link w:val="TextodecomentrioChar"/>
    <w:uiPriority w:val="99"/>
    <w:unhideWhenUsed/>
    <w:rsid w:val="00E8649C"/>
    <w:rPr>
      <w:sz w:val="20"/>
      <w:szCs w:val="20"/>
    </w:rPr>
  </w:style>
  <w:style w:type="character" w:customStyle="1" w:styleId="TextodecomentrioChar">
    <w:name w:val="Texto de comentário Char"/>
    <w:basedOn w:val="Fontepargpadro"/>
    <w:link w:val="Textodecomentrio"/>
    <w:uiPriority w:val="99"/>
    <w:rsid w:val="00E8649C"/>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E8649C"/>
    <w:rPr>
      <w:b/>
      <w:bCs/>
    </w:rPr>
  </w:style>
  <w:style w:type="character" w:customStyle="1" w:styleId="AssuntodocomentrioChar">
    <w:name w:val="Assunto do comentário Char"/>
    <w:basedOn w:val="TextodecomentrioChar"/>
    <w:link w:val="Assuntodocomentrio"/>
    <w:semiHidden/>
    <w:rsid w:val="00E8649C"/>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E8649C"/>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E8649C"/>
    <w:pPr>
      <w:jc w:val="left"/>
    </w:pPr>
    <w:rPr>
      <w:rFonts w:cstheme="majorBidi"/>
      <w:color w:val="000000" w:themeColor="text1"/>
      <w:sz w:val="52"/>
      <w:szCs w:val="52"/>
    </w:rPr>
  </w:style>
  <w:style w:type="paragraph" w:styleId="Ttulo">
    <w:name w:val="Title"/>
    <w:basedOn w:val="Normal"/>
    <w:next w:val="Normal"/>
    <w:link w:val="TtuloChar"/>
    <w:qFormat/>
    <w:rsid w:val="00E8649C"/>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E8649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E8649C"/>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rsid w:val="00E8649C"/>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E8649C"/>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E8649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E8649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864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E8649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E8649C"/>
  </w:style>
  <w:style w:type="character" w:customStyle="1" w:styleId="eop">
    <w:name w:val="eop"/>
    <w:basedOn w:val="Fontepargpadro"/>
    <w:rsid w:val="00E8649C"/>
  </w:style>
  <w:style w:type="character" w:customStyle="1" w:styleId="spellingerror">
    <w:name w:val="spellingerror"/>
    <w:basedOn w:val="Fontepargpadro"/>
    <w:rsid w:val="00E8649C"/>
  </w:style>
  <w:style w:type="paragraph" w:styleId="Corpodetexto">
    <w:name w:val="Body Text"/>
    <w:basedOn w:val="Normal"/>
    <w:link w:val="CorpodetextoChar"/>
    <w:uiPriority w:val="99"/>
    <w:unhideWhenUsed/>
    <w:rsid w:val="00E8649C"/>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E8649C"/>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E8649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E8649C"/>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649C"/>
    <w:pPr>
      <w:ind w:left="720"/>
    </w:pPr>
    <w:rPr>
      <w:rFonts w:eastAsia="Times New Roman" w:cs="Ecofont_Spranq_eco_Sans"/>
    </w:rPr>
  </w:style>
  <w:style w:type="paragraph" w:customStyle="1" w:styleId="Nivel2">
    <w:name w:val="Nivel 2"/>
    <w:qFormat/>
    <w:rsid w:val="00E8649C"/>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E8649C"/>
    <w:pPr>
      <w:numPr>
        <w:ilvl w:val="0"/>
      </w:numPr>
    </w:pPr>
    <w:rPr>
      <w:rFonts w:cs="Arial"/>
      <w:b/>
    </w:rPr>
  </w:style>
  <w:style w:type="paragraph" w:customStyle="1" w:styleId="Nivel3">
    <w:name w:val="Nivel 3"/>
    <w:basedOn w:val="Nivel2"/>
    <w:qFormat/>
    <w:rsid w:val="00E8649C"/>
    <w:pPr>
      <w:numPr>
        <w:ilvl w:val="2"/>
      </w:numPr>
    </w:pPr>
    <w:rPr>
      <w:rFonts w:cs="Arial"/>
      <w:color w:val="000000"/>
    </w:rPr>
  </w:style>
  <w:style w:type="paragraph" w:customStyle="1" w:styleId="Nivel4">
    <w:name w:val="Nivel 4"/>
    <w:basedOn w:val="Nivel3"/>
    <w:link w:val="Nivel4Char"/>
    <w:qFormat/>
    <w:rsid w:val="00E8649C"/>
    <w:pPr>
      <w:numPr>
        <w:ilvl w:val="3"/>
      </w:numPr>
    </w:pPr>
    <w:rPr>
      <w:color w:val="auto"/>
    </w:rPr>
  </w:style>
  <w:style w:type="paragraph" w:customStyle="1" w:styleId="Nivel5">
    <w:name w:val="Nivel 5"/>
    <w:basedOn w:val="Nivel4"/>
    <w:qFormat/>
    <w:rsid w:val="00E8649C"/>
    <w:pPr>
      <w:numPr>
        <w:ilvl w:val="4"/>
      </w:numPr>
      <w:tabs>
        <w:tab w:val="num" w:pos="360"/>
      </w:tabs>
      <w:ind w:left="3348" w:hanging="1080"/>
    </w:pPr>
  </w:style>
  <w:style w:type="character" w:customStyle="1" w:styleId="Nivel4Char">
    <w:name w:val="Nivel 4 Char"/>
    <w:basedOn w:val="Fontepargpadro"/>
    <w:link w:val="Nivel4"/>
    <w:rsid w:val="00E8649C"/>
    <w:rPr>
      <w:rFonts w:ascii="Ecofont_Spranq_eco_Sans" w:eastAsia="Arial Unicode MS" w:hAnsi="Ecofont_Spranq_eco_Sans" w:cs="Arial"/>
      <w:sz w:val="20"/>
      <w:szCs w:val="20"/>
      <w:lang w:eastAsia="pt-BR"/>
    </w:rPr>
  </w:style>
  <w:style w:type="paragraph" w:customStyle="1" w:styleId="textbody">
    <w:name w:val="textbody"/>
    <w:basedOn w:val="Normal"/>
    <w:rsid w:val="00E8649C"/>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E8649C"/>
    <w:rPr>
      <w:color w:val="605E5C"/>
      <w:shd w:val="clear" w:color="auto" w:fill="E1DFDD"/>
    </w:rPr>
  </w:style>
  <w:style w:type="paragraph" w:styleId="Corpodetexto2">
    <w:name w:val="Body Text 2"/>
    <w:basedOn w:val="Normal"/>
    <w:link w:val="Corpodetexto2Char"/>
    <w:unhideWhenUsed/>
    <w:rsid w:val="00E8649C"/>
    <w:pPr>
      <w:spacing w:after="120" w:line="480" w:lineRule="auto"/>
    </w:pPr>
  </w:style>
  <w:style w:type="character" w:customStyle="1" w:styleId="Corpodetexto2Char">
    <w:name w:val="Corpo de texto 2 Char"/>
    <w:basedOn w:val="Fontepargpadro"/>
    <w:link w:val="Corpodetexto2"/>
    <w:rsid w:val="00E8649C"/>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E8649C"/>
    <w:pPr>
      <w:spacing w:after="120"/>
      <w:ind w:left="283"/>
    </w:pPr>
  </w:style>
  <w:style w:type="character" w:customStyle="1" w:styleId="RecuodecorpodetextoChar">
    <w:name w:val="Recuo de corpo de texto Char"/>
    <w:basedOn w:val="Fontepargpadro"/>
    <w:link w:val="Recuodecorpodetexto"/>
    <w:semiHidden/>
    <w:rsid w:val="00E8649C"/>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E8649C"/>
    <w:pPr>
      <w:spacing w:line="360" w:lineRule="auto"/>
      <w:jc w:val="both"/>
    </w:pPr>
    <w:rPr>
      <w:rFonts w:ascii="Times New Roman" w:eastAsia="Times New Roman" w:hAnsi="Times New Roman" w:cs="Times New Roman"/>
      <w:szCs w:val="20"/>
      <w:lang w:eastAsia="ar-SA"/>
    </w:rPr>
  </w:style>
  <w:style w:type="table" w:customStyle="1" w:styleId="TableNormal">
    <w:name w:val="Table Normal"/>
    <w:uiPriority w:val="2"/>
    <w:semiHidden/>
    <w:unhideWhenUsed/>
    <w:qFormat/>
    <w:rsid w:val="00E864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649C"/>
    <w:pPr>
      <w:widowControl w:val="0"/>
      <w:autoSpaceDE w:val="0"/>
      <w:autoSpaceDN w:val="0"/>
    </w:pPr>
    <w:rPr>
      <w:rFonts w:ascii="Times New Roman" w:eastAsia="Times New Roman" w:hAnsi="Times New Roman" w:cs="Times New Roman"/>
      <w:sz w:val="22"/>
      <w:szCs w:val="22"/>
      <w:lang w:val="pt-PT" w:eastAsia="en-US"/>
    </w:rPr>
  </w:style>
  <w:style w:type="paragraph" w:customStyle="1" w:styleId="Default">
    <w:name w:val="Default"/>
    <w:rsid w:val="00E8649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graphStyle">
    <w:name w:val="Paragraph Style"/>
    <w:rsid w:val="00E8649C"/>
    <w:pPr>
      <w:widowControl w:val="0"/>
      <w:autoSpaceDE w:val="0"/>
      <w:autoSpaceDN w:val="0"/>
      <w:adjustRightInd w:val="0"/>
      <w:spacing w:after="0" w:line="240" w:lineRule="auto"/>
    </w:pPr>
    <w:rPr>
      <w:rFonts w:ascii="Arial" w:eastAsiaTheme="minorEastAsia" w:hAnsi="Arial" w:cs="Arial"/>
      <w:sz w:val="24"/>
      <w:szCs w:val="24"/>
      <w:lang w:eastAsia="pt-BR"/>
    </w:rPr>
  </w:style>
  <w:style w:type="character" w:styleId="Forte">
    <w:name w:val="Strong"/>
    <w:basedOn w:val="Fontepargpadro"/>
    <w:uiPriority w:val="22"/>
    <w:qFormat/>
    <w:rsid w:val="00E8649C"/>
    <w:rPr>
      <w:b/>
      <w:bCs/>
    </w:rPr>
  </w:style>
  <w:style w:type="paragraph" w:styleId="SemEspaamento">
    <w:name w:val="No Spacing"/>
    <w:uiPriority w:val="1"/>
    <w:qFormat/>
    <w:rsid w:val="001E6320"/>
    <w:pPr>
      <w:spacing w:after="0" w:line="240" w:lineRule="auto"/>
    </w:pPr>
  </w:style>
  <w:style w:type="numbering" w:customStyle="1" w:styleId="Semlista1">
    <w:name w:val="Sem lista1"/>
    <w:next w:val="Semlista"/>
    <w:uiPriority w:val="99"/>
    <w:semiHidden/>
    <w:unhideWhenUsed/>
    <w:rsid w:val="00686A2B"/>
  </w:style>
  <w:style w:type="paragraph" w:customStyle="1" w:styleId="Centered">
    <w:name w:val="Centered"/>
    <w:uiPriority w:val="99"/>
    <w:rsid w:val="00BC013C"/>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BC013C"/>
    <w:rPr>
      <w:position w:val="8"/>
      <w:sz w:val="16"/>
      <w:szCs w:val="16"/>
    </w:rPr>
  </w:style>
  <w:style w:type="character" w:customStyle="1" w:styleId="Subscrito">
    <w:name w:val="Subscrito"/>
    <w:uiPriority w:val="99"/>
    <w:rsid w:val="00BC013C"/>
    <w:rPr>
      <w:position w:val="-8"/>
      <w:sz w:val="16"/>
      <w:szCs w:val="16"/>
    </w:rPr>
  </w:style>
  <w:style w:type="character" w:customStyle="1" w:styleId="Tag">
    <w:name w:val="Tag"/>
    <w:uiPriority w:val="99"/>
    <w:rsid w:val="00BC013C"/>
    <w:rPr>
      <w:sz w:val="20"/>
      <w:szCs w:val="20"/>
      <w:shd w:val="clear" w:color="auto" w:fill="FFFFFF"/>
    </w:rPr>
  </w:style>
  <w:style w:type="character" w:customStyle="1" w:styleId="markedcontent">
    <w:name w:val="markedcontent"/>
    <w:basedOn w:val="Fontepargpadro"/>
    <w:rsid w:val="00F261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642732">
      <w:bodyDiv w:val="1"/>
      <w:marLeft w:val="0"/>
      <w:marRight w:val="0"/>
      <w:marTop w:val="0"/>
      <w:marBottom w:val="0"/>
      <w:divBdr>
        <w:top w:val="none" w:sz="0" w:space="0" w:color="auto"/>
        <w:left w:val="none" w:sz="0" w:space="0" w:color="auto"/>
        <w:bottom w:val="none" w:sz="0" w:space="0" w:color="auto"/>
        <w:right w:val="none" w:sz="0" w:space="0" w:color="auto"/>
      </w:divBdr>
    </w:div>
    <w:div w:id="799304771">
      <w:bodyDiv w:val="1"/>
      <w:marLeft w:val="0"/>
      <w:marRight w:val="0"/>
      <w:marTop w:val="0"/>
      <w:marBottom w:val="0"/>
      <w:divBdr>
        <w:top w:val="none" w:sz="0" w:space="0" w:color="auto"/>
        <w:left w:val="none" w:sz="0" w:space="0" w:color="auto"/>
        <w:bottom w:val="none" w:sz="0" w:space="0" w:color="auto"/>
        <w:right w:val="none" w:sz="0" w:space="0" w:color="auto"/>
      </w:divBdr>
    </w:div>
    <w:div w:id="137804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bll.org.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717E3-9B89-4367-8824-B029C5221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16210</Words>
  <Characters>87540</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Marcinio Messias</dc:creator>
  <cp:keywords/>
  <dc:description/>
  <cp:lastModifiedBy>Licitação 01</cp:lastModifiedBy>
  <cp:revision>2</cp:revision>
  <cp:lastPrinted>2022-06-27T19:54:00Z</cp:lastPrinted>
  <dcterms:created xsi:type="dcterms:W3CDTF">2022-06-29T10:59:00Z</dcterms:created>
  <dcterms:modified xsi:type="dcterms:W3CDTF">2022-06-29T10:59:00Z</dcterms:modified>
</cp:coreProperties>
</file>