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AE32C" w14:textId="77777777" w:rsidR="00762217" w:rsidRPr="0061012C" w:rsidRDefault="00762217" w:rsidP="0061012C">
      <w:pPr>
        <w:widowControl w:val="0"/>
        <w:tabs>
          <w:tab w:val="left" w:pos="19"/>
        </w:tabs>
        <w:autoSpaceDE w:val="0"/>
        <w:autoSpaceDN w:val="0"/>
        <w:adjustRightInd w:val="0"/>
        <w:spacing w:line="360" w:lineRule="auto"/>
        <w:jc w:val="both"/>
        <w:rPr>
          <w:b/>
          <w:bCs/>
          <w:color w:val="FF0000"/>
        </w:rPr>
      </w:pPr>
      <w:bookmarkStart w:id="0" w:name="_Hlk64376137"/>
      <w:r w:rsidRPr="0061012C">
        <w:rPr>
          <w:b/>
          <w:bCs/>
          <w:color w:val="FF0000"/>
          <w:highlight w:val="yellow"/>
        </w:rPr>
        <w:t>MINUTA CONTRATUAL</w:t>
      </w:r>
    </w:p>
    <w:p w14:paraId="28AA1868" w14:textId="45D4F18A" w:rsidR="00762217" w:rsidRPr="0061012C" w:rsidRDefault="00762217" w:rsidP="0061012C">
      <w:pPr>
        <w:widowControl w:val="0"/>
        <w:tabs>
          <w:tab w:val="left" w:pos="19"/>
        </w:tabs>
        <w:autoSpaceDE w:val="0"/>
        <w:autoSpaceDN w:val="0"/>
        <w:adjustRightInd w:val="0"/>
        <w:spacing w:line="360" w:lineRule="auto"/>
        <w:jc w:val="both"/>
        <w:rPr>
          <w:b/>
          <w:bCs/>
          <w:color w:val="FF0000"/>
        </w:rPr>
      </w:pPr>
      <w:r w:rsidRPr="0061012C">
        <w:rPr>
          <w:b/>
          <w:bCs/>
        </w:rPr>
        <w:t>CONTRATO N</w:t>
      </w:r>
      <w:r w:rsidRPr="0061012C">
        <w:rPr>
          <w:b/>
          <w:bCs/>
          <w:u w:val="single"/>
          <w:vertAlign w:val="superscript"/>
        </w:rPr>
        <w:t>0</w:t>
      </w:r>
      <w:r w:rsidRPr="0061012C">
        <w:rPr>
          <w:b/>
          <w:bCs/>
        </w:rPr>
        <w:t xml:space="preserve"> </w:t>
      </w:r>
      <w:r w:rsidRPr="0061012C">
        <w:rPr>
          <w:b/>
          <w:bCs/>
          <w:color w:val="FF0000"/>
        </w:rPr>
        <w:t>XXX/</w:t>
      </w:r>
      <w:r w:rsidR="00E35D36">
        <w:rPr>
          <w:b/>
          <w:bCs/>
          <w:color w:val="FF0000"/>
        </w:rPr>
        <w:t>2026</w:t>
      </w:r>
      <w:r w:rsidRPr="0061012C">
        <w:rPr>
          <w:b/>
          <w:bCs/>
          <w:color w:val="FF0000"/>
        </w:rPr>
        <w:t xml:space="preserve"> </w:t>
      </w:r>
      <w:r w:rsidRPr="0061012C">
        <w:rPr>
          <w:b/>
          <w:bCs/>
        </w:rPr>
        <w:t>– ID N</w:t>
      </w:r>
      <w:r w:rsidRPr="0061012C">
        <w:rPr>
          <w:b/>
          <w:bCs/>
          <w:u w:val="single"/>
          <w:vertAlign w:val="superscript"/>
        </w:rPr>
        <w:t>0</w:t>
      </w:r>
      <w:r w:rsidRPr="0061012C">
        <w:rPr>
          <w:b/>
          <w:bCs/>
        </w:rPr>
        <w:t xml:space="preserve"> </w:t>
      </w:r>
      <w:r w:rsidRPr="0061012C">
        <w:rPr>
          <w:b/>
          <w:bCs/>
          <w:color w:val="FF0000"/>
        </w:rPr>
        <w:t>XXX</w:t>
      </w:r>
    </w:p>
    <w:p w14:paraId="2077065B" w14:textId="5BF69337" w:rsidR="00762217" w:rsidRPr="00F64071" w:rsidRDefault="00762217" w:rsidP="0061012C">
      <w:pPr>
        <w:widowControl w:val="0"/>
        <w:tabs>
          <w:tab w:val="left" w:pos="19"/>
        </w:tabs>
        <w:autoSpaceDE w:val="0"/>
        <w:autoSpaceDN w:val="0"/>
        <w:adjustRightInd w:val="0"/>
        <w:spacing w:line="360" w:lineRule="auto"/>
        <w:jc w:val="both"/>
        <w:rPr>
          <w:b/>
          <w:bCs/>
          <w:color w:val="000000" w:themeColor="text1"/>
        </w:rPr>
      </w:pPr>
      <w:r w:rsidRPr="0061012C">
        <w:rPr>
          <w:b/>
          <w:bCs/>
        </w:rPr>
        <w:t xml:space="preserve">PROCEDIMENTO </w:t>
      </w:r>
      <w:r w:rsidRPr="00F64071">
        <w:rPr>
          <w:b/>
          <w:bCs/>
          <w:color w:val="000000" w:themeColor="text1"/>
        </w:rPr>
        <w:t xml:space="preserve">ADMINISTRATIVO N° </w:t>
      </w:r>
      <w:r w:rsidR="00CD514B" w:rsidRPr="00F64071">
        <w:rPr>
          <w:b/>
          <w:bCs/>
          <w:color w:val="000000" w:themeColor="text1"/>
        </w:rPr>
        <w:t>93</w:t>
      </w:r>
      <w:r w:rsidRPr="00F64071">
        <w:rPr>
          <w:b/>
          <w:bCs/>
          <w:color w:val="000000" w:themeColor="text1"/>
        </w:rPr>
        <w:t>/</w:t>
      </w:r>
      <w:r w:rsidR="00E35D36" w:rsidRPr="00F64071">
        <w:rPr>
          <w:b/>
          <w:bCs/>
          <w:color w:val="000000" w:themeColor="text1"/>
        </w:rPr>
        <w:t>2026</w:t>
      </w:r>
    </w:p>
    <w:p w14:paraId="4F818ACA" w14:textId="4EFBD08F" w:rsidR="004B46FD" w:rsidRPr="00F64071" w:rsidRDefault="004B46FD" w:rsidP="0061012C">
      <w:pPr>
        <w:widowControl w:val="0"/>
        <w:tabs>
          <w:tab w:val="left" w:pos="19"/>
        </w:tabs>
        <w:autoSpaceDE w:val="0"/>
        <w:autoSpaceDN w:val="0"/>
        <w:adjustRightInd w:val="0"/>
        <w:spacing w:line="360" w:lineRule="auto"/>
        <w:jc w:val="both"/>
        <w:rPr>
          <w:b/>
          <w:bCs/>
          <w:color w:val="000000" w:themeColor="text1"/>
        </w:rPr>
      </w:pPr>
      <w:r w:rsidRPr="00F64071">
        <w:rPr>
          <w:b/>
          <w:bCs/>
          <w:color w:val="000000" w:themeColor="text1"/>
        </w:rPr>
        <w:t xml:space="preserve">PROTOCOLO N° </w:t>
      </w:r>
      <w:r w:rsidR="00CD514B" w:rsidRPr="00F64071">
        <w:rPr>
          <w:b/>
          <w:bCs/>
          <w:color w:val="000000" w:themeColor="text1"/>
        </w:rPr>
        <w:t>7701</w:t>
      </w:r>
      <w:r w:rsidRPr="00F64071">
        <w:rPr>
          <w:b/>
          <w:bCs/>
          <w:color w:val="000000" w:themeColor="text1"/>
        </w:rPr>
        <w:t>/</w:t>
      </w:r>
      <w:r w:rsidR="00E35D36" w:rsidRPr="00F64071">
        <w:rPr>
          <w:b/>
          <w:bCs/>
          <w:color w:val="000000" w:themeColor="text1"/>
        </w:rPr>
        <w:t>2026</w:t>
      </w:r>
    </w:p>
    <w:p w14:paraId="34246443" w14:textId="149288F2" w:rsidR="00762217" w:rsidRPr="0061012C" w:rsidRDefault="00070803" w:rsidP="0061012C">
      <w:pPr>
        <w:spacing w:line="360" w:lineRule="auto"/>
        <w:jc w:val="both"/>
        <w:rPr>
          <w:b/>
        </w:rPr>
      </w:pPr>
      <w:r w:rsidRPr="0061012C">
        <w:rPr>
          <w:b/>
          <w:kern w:val="2"/>
        </w:rPr>
        <w:t>PREGÃO ELETRÔNICO</w:t>
      </w:r>
      <w:r w:rsidR="00762217" w:rsidRPr="0061012C">
        <w:rPr>
          <w:b/>
          <w:kern w:val="2"/>
        </w:rPr>
        <w:t xml:space="preserve"> </w:t>
      </w:r>
      <w:r w:rsidR="00A262FA" w:rsidRPr="0061012C">
        <w:rPr>
          <w:b/>
          <w:color w:val="FF0000"/>
          <w:kern w:val="2"/>
        </w:rPr>
        <w:t>XXX/</w:t>
      </w:r>
      <w:r w:rsidR="00E35D36">
        <w:rPr>
          <w:b/>
          <w:color w:val="FF0000"/>
          <w:kern w:val="2"/>
        </w:rPr>
        <w:t>2026</w:t>
      </w:r>
    </w:p>
    <w:p w14:paraId="73271FAD" w14:textId="73B1FB72" w:rsidR="00762217" w:rsidRDefault="00762217" w:rsidP="0061012C">
      <w:pPr>
        <w:spacing w:line="360" w:lineRule="auto"/>
        <w:ind w:left="3969"/>
        <w:jc w:val="both"/>
      </w:pPr>
      <w:r w:rsidRPr="0061012C">
        <w:t>Contrato que entre si celebram o</w:t>
      </w:r>
      <w:r w:rsidRPr="0061012C">
        <w:rPr>
          <w:b/>
          <w:bCs/>
          <w:i/>
          <w:iCs/>
        </w:rPr>
        <w:t xml:space="preserve"> </w:t>
      </w:r>
      <w:r w:rsidRPr="0061012C">
        <w:rPr>
          <w:b/>
          <w:bCs/>
        </w:rPr>
        <w:t>MUNICÍPIO DE MORRETES</w:t>
      </w:r>
      <w:r w:rsidRPr="0061012C">
        <w:rPr>
          <w:b/>
          <w:bCs/>
          <w:i/>
          <w:iCs/>
        </w:rPr>
        <w:t xml:space="preserve"> </w:t>
      </w:r>
      <w:r w:rsidRPr="0061012C">
        <w:t xml:space="preserve">e a empresa </w:t>
      </w:r>
      <w:r w:rsidRPr="0061012C">
        <w:rPr>
          <w:b/>
          <w:color w:val="FF0000"/>
        </w:rPr>
        <w:t>XXXXXX</w:t>
      </w:r>
      <w:r w:rsidRPr="0061012C">
        <w:rPr>
          <w:b/>
        </w:rPr>
        <w:t>,</w:t>
      </w:r>
      <w:r w:rsidRPr="0061012C">
        <w:t xml:space="preserve"> na forma abaixo:</w:t>
      </w:r>
    </w:p>
    <w:p w14:paraId="1A6E9BC1" w14:textId="77777777" w:rsidR="0061012C" w:rsidRPr="0061012C" w:rsidRDefault="0061012C" w:rsidP="0061012C">
      <w:pPr>
        <w:spacing w:line="360" w:lineRule="auto"/>
        <w:ind w:left="396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4"/>
        <w:gridCol w:w="6932"/>
      </w:tblGrid>
      <w:tr w:rsidR="00762217" w:rsidRPr="0061012C" w14:paraId="7947B210" w14:textId="77777777" w:rsidTr="00DB1215">
        <w:tc>
          <w:tcPr>
            <w:tcW w:w="2092" w:type="dxa"/>
          </w:tcPr>
          <w:p w14:paraId="3EF718AC" w14:textId="77777777" w:rsidR="00762217" w:rsidRPr="0061012C" w:rsidRDefault="00762217" w:rsidP="0061012C">
            <w:pPr>
              <w:spacing w:line="360" w:lineRule="auto"/>
              <w:jc w:val="both"/>
              <w:rPr>
                <w:b/>
                <w:bCs/>
              </w:rPr>
            </w:pPr>
            <w:r w:rsidRPr="0061012C">
              <w:rPr>
                <w:b/>
                <w:bCs/>
              </w:rPr>
              <w:t>CONTRATANTE:</w:t>
            </w:r>
          </w:p>
        </w:tc>
        <w:tc>
          <w:tcPr>
            <w:tcW w:w="7252" w:type="dxa"/>
          </w:tcPr>
          <w:p w14:paraId="287A5CD2" w14:textId="725AF817" w:rsidR="00762217" w:rsidRPr="0061012C" w:rsidRDefault="00762217" w:rsidP="0061012C">
            <w:pPr>
              <w:spacing w:line="360" w:lineRule="auto"/>
              <w:jc w:val="both"/>
              <w:rPr>
                <w:b/>
                <w:bCs/>
                <w:noProof/>
              </w:rPr>
            </w:pPr>
            <w:r w:rsidRPr="0061012C">
              <w:rPr>
                <w:b/>
                <w:bCs/>
                <w:iCs/>
              </w:rPr>
              <w:t>MUNICÍPIO DE MORRETES</w:t>
            </w:r>
            <w:r w:rsidRPr="0061012C">
              <w:t xml:space="preserve">, Estado do Paraná, pessoa jurídica de direito público interno, com registro no CNPJ/MF nº 76.022.490/0001-99 e sede na Praça Rocha Pombo, n.º 10, Centro, Morretes - Paraná, </w:t>
            </w:r>
            <w:r w:rsidR="0031343C" w:rsidRPr="0061012C">
              <w:rPr>
                <w:iCs/>
              </w:rPr>
              <w:t xml:space="preserve">neste ato representado pelo Secretário Municipal </w:t>
            </w:r>
            <w:r w:rsidR="0031343C" w:rsidRPr="004523E2">
              <w:rPr>
                <w:iCs/>
                <w:color w:val="000000" w:themeColor="text1"/>
              </w:rPr>
              <w:t xml:space="preserve">de </w:t>
            </w:r>
            <w:r w:rsidR="00CD514B" w:rsidRPr="004523E2">
              <w:rPr>
                <w:iCs/>
                <w:color w:val="000000" w:themeColor="text1"/>
              </w:rPr>
              <w:t>Saúde</w:t>
            </w:r>
            <w:r w:rsidR="0031343C" w:rsidRPr="004523E2">
              <w:rPr>
                <w:iCs/>
                <w:color w:val="000000" w:themeColor="text1"/>
              </w:rPr>
              <w:t xml:space="preserve">, o Sr. </w:t>
            </w:r>
            <w:r w:rsidR="00CD514B" w:rsidRPr="004523E2">
              <w:rPr>
                <w:b/>
                <w:bCs/>
                <w:iCs/>
                <w:color w:val="000000" w:themeColor="text1"/>
              </w:rPr>
              <w:t>MANOEL MEDEIROS MACHADO</w:t>
            </w:r>
            <w:r w:rsidR="0031343C" w:rsidRPr="004523E2">
              <w:rPr>
                <w:b/>
                <w:bCs/>
                <w:iCs/>
                <w:color w:val="000000" w:themeColor="text1"/>
              </w:rPr>
              <w:t xml:space="preserve">, </w:t>
            </w:r>
            <w:r w:rsidR="0031343C" w:rsidRPr="004523E2">
              <w:rPr>
                <w:iCs/>
                <w:color w:val="000000" w:themeColor="text1"/>
              </w:rPr>
              <w:t xml:space="preserve">brasileiro, </w:t>
            </w:r>
            <w:r w:rsidR="004523E2" w:rsidRPr="004523E2">
              <w:rPr>
                <w:iCs/>
                <w:color w:val="000000" w:themeColor="text1"/>
              </w:rPr>
              <w:t>casado</w:t>
            </w:r>
            <w:r w:rsidR="000D534A" w:rsidRPr="004523E2">
              <w:rPr>
                <w:iCs/>
                <w:color w:val="000000" w:themeColor="text1"/>
              </w:rPr>
              <w:t>,</w:t>
            </w:r>
            <w:r w:rsidR="0031343C" w:rsidRPr="004523E2">
              <w:rPr>
                <w:iCs/>
                <w:color w:val="000000" w:themeColor="text1"/>
              </w:rPr>
              <w:t xml:space="preserve"> </w:t>
            </w:r>
            <w:r w:rsidR="0031343C" w:rsidRPr="0061012C">
              <w:rPr>
                <w:iCs/>
              </w:rPr>
              <w:t xml:space="preserve">portador do CPF/MF nº </w:t>
            </w:r>
            <w:r w:rsidR="004523E2" w:rsidRPr="004523E2">
              <w:rPr>
                <w:iCs/>
                <w:color w:val="000000" w:themeColor="text1"/>
              </w:rPr>
              <w:t>003.XXX.XXX-01</w:t>
            </w:r>
            <w:r w:rsidR="0031343C" w:rsidRPr="0061012C">
              <w:rPr>
                <w:iCs/>
              </w:rPr>
              <w:t xml:space="preserve">, </w:t>
            </w:r>
            <w:r w:rsidR="000D534A" w:rsidRPr="0061012C">
              <w:rPr>
                <w:iCs/>
              </w:rPr>
              <w:t>com domicilio profissional em Morretes-PR</w:t>
            </w:r>
            <w:r w:rsidR="0031343C" w:rsidRPr="0061012C">
              <w:rPr>
                <w:iCs/>
              </w:rPr>
              <w:t>, em conformidade com a Delegação constante no Decreto Municipal nº 560/2022</w:t>
            </w:r>
            <w:r w:rsidRPr="0061012C">
              <w:rPr>
                <w:color w:val="000000"/>
              </w:rPr>
              <w:t>.</w:t>
            </w:r>
          </w:p>
        </w:tc>
      </w:tr>
      <w:tr w:rsidR="00762217" w:rsidRPr="0061012C" w14:paraId="6F552978" w14:textId="77777777" w:rsidTr="00DB1215">
        <w:trPr>
          <w:trHeight w:val="1964"/>
        </w:trPr>
        <w:tc>
          <w:tcPr>
            <w:tcW w:w="2089" w:type="dxa"/>
          </w:tcPr>
          <w:p w14:paraId="4E86FE7B" w14:textId="77777777" w:rsidR="00762217" w:rsidRPr="0061012C" w:rsidRDefault="00762217" w:rsidP="0061012C">
            <w:pPr>
              <w:spacing w:line="360" w:lineRule="auto"/>
              <w:jc w:val="both"/>
              <w:rPr>
                <w:b/>
                <w:bCs/>
              </w:rPr>
            </w:pPr>
            <w:r w:rsidRPr="0061012C">
              <w:rPr>
                <w:b/>
                <w:bCs/>
              </w:rPr>
              <w:t>CONTRATADA:</w:t>
            </w:r>
          </w:p>
        </w:tc>
        <w:tc>
          <w:tcPr>
            <w:tcW w:w="7255" w:type="dxa"/>
          </w:tcPr>
          <w:p w14:paraId="2BDD9977" w14:textId="758ABB50" w:rsidR="00762217" w:rsidRPr="0061012C" w:rsidRDefault="00762217" w:rsidP="0061012C">
            <w:pPr>
              <w:spacing w:line="360" w:lineRule="auto"/>
              <w:jc w:val="both"/>
              <w:rPr>
                <w:bCs/>
                <w:color w:val="FF0000"/>
              </w:rPr>
            </w:pPr>
            <w:r w:rsidRPr="0061012C">
              <w:rPr>
                <w:b/>
                <w:color w:val="FF0000"/>
              </w:rPr>
              <w:t>XX</w:t>
            </w:r>
            <w:r w:rsidR="004523E2">
              <w:rPr>
                <w:b/>
                <w:color w:val="FF0000"/>
              </w:rPr>
              <w:t>XXXXXXXXX</w:t>
            </w:r>
            <w:r w:rsidRPr="0061012C">
              <w:rPr>
                <w:b/>
                <w:color w:val="FF0000"/>
              </w:rPr>
              <w:t>XX</w:t>
            </w:r>
            <w:r w:rsidRPr="0061012C">
              <w:t xml:space="preserve">, pessoa jurídica de direito privado, com sede à </w:t>
            </w:r>
            <w:r w:rsidRPr="0061012C">
              <w:rPr>
                <w:color w:val="FF0000"/>
              </w:rPr>
              <w:t>XXXXXXX</w:t>
            </w:r>
            <w:r w:rsidRPr="0061012C">
              <w:t xml:space="preserve">, nº </w:t>
            </w:r>
            <w:r w:rsidRPr="0061012C">
              <w:rPr>
                <w:color w:val="FF0000"/>
              </w:rPr>
              <w:t>XXX</w:t>
            </w:r>
            <w:r w:rsidRPr="0061012C">
              <w:t xml:space="preserve">, bairro </w:t>
            </w:r>
            <w:r w:rsidRPr="0061012C">
              <w:rPr>
                <w:color w:val="FF0000"/>
              </w:rPr>
              <w:t>XXXXX</w:t>
            </w:r>
            <w:r w:rsidRPr="0061012C">
              <w:t xml:space="preserve">, Cidade de </w:t>
            </w:r>
            <w:r w:rsidRPr="0061012C">
              <w:rPr>
                <w:color w:val="FF0000"/>
              </w:rPr>
              <w:t>XXXXX</w:t>
            </w:r>
            <w:r w:rsidRPr="0061012C">
              <w:t xml:space="preserve">, Estado do </w:t>
            </w:r>
            <w:r w:rsidRPr="0061012C">
              <w:rPr>
                <w:color w:val="FF0000"/>
              </w:rPr>
              <w:t>XXXX</w:t>
            </w:r>
            <w:r w:rsidRPr="0061012C">
              <w:t xml:space="preserve">, CEP </w:t>
            </w:r>
            <w:r w:rsidRPr="0061012C">
              <w:rPr>
                <w:color w:val="FF0000"/>
              </w:rPr>
              <w:t>XXXXX</w:t>
            </w:r>
            <w:r w:rsidRPr="0061012C">
              <w:t xml:space="preserve">, inscrita no </w:t>
            </w:r>
            <w:r w:rsidRPr="0061012C">
              <w:rPr>
                <w:b/>
              </w:rPr>
              <w:t xml:space="preserve">CNPJ n.º </w:t>
            </w:r>
            <w:r w:rsidRPr="0061012C">
              <w:rPr>
                <w:b/>
                <w:color w:val="FF0000"/>
              </w:rPr>
              <w:t>XX.XXX.XXX/XXX-XX</w:t>
            </w:r>
            <w:r w:rsidRPr="0061012C">
              <w:rPr>
                <w:b/>
              </w:rPr>
              <w:t>;</w:t>
            </w:r>
            <w:r w:rsidRPr="0061012C">
              <w:t xml:space="preserve"> neste ato representada pelo Senhor </w:t>
            </w:r>
            <w:r w:rsidRPr="0061012C">
              <w:rPr>
                <w:b/>
                <w:bCs/>
                <w:color w:val="FF0000"/>
              </w:rPr>
              <w:t>XXX</w:t>
            </w:r>
            <w:r w:rsidRPr="0061012C">
              <w:rPr>
                <w:color w:val="FF0000"/>
              </w:rPr>
              <w:t xml:space="preserve">, nacionalidade, estado civil, </w:t>
            </w:r>
            <w:r w:rsidRPr="0061012C">
              <w:t>inscrito no RG n</w:t>
            </w:r>
            <w:r w:rsidRPr="0061012C">
              <w:rPr>
                <w:color w:val="FF0000"/>
              </w:rPr>
              <w:t xml:space="preserve">° xxx, </w:t>
            </w:r>
            <w:r w:rsidRPr="0061012C">
              <w:t>e CPF/MF</w:t>
            </w:r>
            <w:r w:rsidRPr="0061012C">
              <w:rPr>
                <w:color w:val="FF0000"/>
              </w:rPr>
              <w:t xml:space="preserve"> n° xxxx, </w:t>
            </w:r>
            <w:r w:rsidRPr="0061012C">
              <w:t>residente e domiciliado na</w:t>
            </w:r>
            <w:r w:rsidRPr="0061012C">
              <w:rPr>
                <w:color w:val="FF0000"/>
              </w:rPr>
              <w:t xml:space="preserve"> XXXX, no Município de XXX, CEP n° xxx.</w:t>
            </w:r>
          </w:p>
        </w:tc>
      </w:tr>
    </w:tbl>
    <w:p w14:paraId="0812C05A" w14:textId="77777777" w:rsidR="00AE67C4" w:rsidRPr="0061012C" w:rsidRDefault="00AE67C4" w:rsidP="0061012C">
      <w:pPr>
        <w:spacing w:line="360" w:lineRule="auto"/>
        <w:ind w:firstLine="1418"/>
        <w:jc w:val="both"/>
        <w:rPr>
          <w:bCs/>
          <w:color w:val="000000"/>
          <w:kern w:val="2"/>
        </w:rPr>
      </w:pPr>
    </w:p>
    <w:p w14:paraId="3124C61F" w14:textId="1660A923" w:rsidR="00762217" w:rsidRDefault="00762217" w:rsidP="0061012C">
      <w:pPr>
        <w:spacing w:line="360" w:lineRule="auto"/>
        <w:ind w:firstLine="1418"/>
        <w:jc w:val="both"/>
        <w:rPr>
          <w:bCs/>
          <w:color w:val="000000"/>
          <w:kern w:val="2"/>
        </w:rPr>
      </w:pPr>
      <w:r w:rsidRPr="0061012C">
        <w:rPr>
          <w:bCs/>
          <w:color w:val="000000"/>
          <w:kern w:val="2"/>
        </w:rPr>
        <w:t xml:space="preserve">As partes acima mencionadas, </w:t>
      </w:r>
      <w:r w:rsidRPr="0061012C">
        <w:rPr>
          <w:b/>
          <w:color w:val="000000"/>
          <w:kern w:val="2"/>
        </w:rPr>
        <w:t>MUNICÍPIO DE MORRETES</w:t>
      </w:r>
      <w:r w:rsidRPr="0061012C">
        <w:rPr>
          <w:bCs/>
          <w:color w:val="000000"/>
          <w:kern w:val="2"/>
        </w:rPr>
        <w:t xml:space="preserve">, doravante denominado </w:t>
      </w:r>
      <w:r w:rsidRPr="0061012C">
        <w:rPr>
          <w:b/>
          <w:color w:val="000000"/>
          <w:kern w:val="2"/>
        </w:rPr>
        <w:t>CONTRATANTE</w:t>
      </w:r>
      <w:r w:rsidRPr="0061012C">
        <w:rPr>
          <w:bCs/>
          <w:color w:val="000000"/>
          <w:kern w:val="2"/>
        </w:rPr>
        <w:t xml:space="preserve"> e a Empresa</w:t>
      </w:r>
      <w:r w:rsidRPr="0061012C">
        <w:rPr>
          <w:bCs/>
          <w:color w:val="FF0000"/>
          <w:kern w:val="2"/>
        </w:rPr>
        <w:t xml:space="preserve"> XXXXXXXXXXXXXXXXXX., </w:t>
      </w:r>
      <w:r w:rsidRPr="0061012C">
        <w:rPr>
          <w:bCs/>
          <w:color w:val="000000"/>
          <w:kern w:val="2"/>
        </w:rPr>
        <w:t xml:space="preserve">doravante denominada </w:t>
      </w:r>
      <w:r w:rsidRPr="0061012C">
        <w:rPr>
          <w:b/>
          <w:color w:val="000000"/>
          <w:kern w:val="2"/>
        </w:rPr>
        <w:t>CONTRATADA</w:t>
      </w:r>
      <w:r w:rsidRPr="0061012C">
        <w:rPr>
          <w:bCs/>
          <w:color w:val="000000"/>
          <w:kern w:val="2"/>
        </w:rPr>
        <w:t xml:space="preserve">, com fulcro no Processo </w:t>
      </w:r>
      <w:r w:rsidRPr="00F64071">
        <w:rPr>
          <w:bCs/>
          <w:color w:val="000000" w:themeColor="text1"/>
          <w:kern w:val="2"/>
        </w:rPr>
        <w:t xml:space="preserve">Administrativo n° </w:t>
      </w:r>
      <w:r w:rsidR="004523E2" w:rsidRPr="00F64071">
        <w:rPr>
          <w:bCs/>
          <w:color w:val="000000" w:themeColor="text1"/>
          <w:kern w:val="2"/>
        </w:rPr>
        <w:t>93</w:t>
      </w:r>
      <w:r w:rsidR="000D534A" w:rsidRPr="00F64071">
        <w:rPr>
          <w:bCs/>
          <w:color w:val="000000" w:themeColor="text1"/>
          <w:kern w:val="2"/>
        </w:rPr>
        <w:t>/</w:t>
      </w:r>
      <w:r w:rsidR="00E35D36" w:rsidRPr="00F64071">
        <w:rPr>
          <w:bCs/>
          <w:color w:val="000000" w:themeColor="text1"/>
          <w:kern w:val="2"/>
        </w:rPr>
        <w:t>2026</w:t>
      </w:r>
      <w:r w:rsidRPr="00F64071">
        <w:rPr>
          <w:bCs/>
          <w:color w:val="000000" w:themeColor="text1"/>
          <w:kern w:val="2"/>
        </w:rPr>
        <w:t xml:space="preserve">, </w:t>
      </w:r>
      <w:r w:rsidRPr="0061012C">
        <w:rPr>
          <w:bCs/>
          <w:color w:val="000000"/>
          <w:kern w:val="2"/>
        </w:rPr>
        <w:t>nos termos do disposto na Lei Federal nº 1</w:t>
      </w:r>
      <w:r w:rsidR="00023CB0" w:rsidRPr="0061012C">
        <w:rPr>
          <w:bCs/>
          <w:color w:val="000000"/>
          <w:kern w:val="2"/>
        </w:rPr>
        <w:t>4</w:t>
      </w:r>
      <w:r w:rsidRPr="0061012C">
        <w:rPr>
          <w:bCs/>
          <w:color w:val="000000"/>
          <w:kern w:val="2"/>
        </w:rPr>
        <w:t>.</w:t>
      </w:r>
      <w:r w:rsidR="00023CB0" w:rsidRPr="0061012C">
        <w:rPr>
          <w:bCs/>
          <w:color w:val="000000"/>
          <w:kern w:val="2"/>
        </w:rPr>
        <w:t>133</w:t>
      </w:r>
      <w:r w:rsidRPr="0061012C">
        <w:rPr>
          <w:bCs/>
          <w:color w:val="000000"/>
          <w:kern w:val="2"/>
        </w:rPr>
        <w:t xml:space="preserve">, de </w:t>
      </w:r>
      <w:r w:rsidR="00023CB0" w:rsidRPr="0061012C">
        <w:rPr>
          <w:bCs/>
          <w:color w:val="000000"/>
          <w:kern w:val="2"/>
        </w:rPr>
        <w:t>01</w:t>
      </w:r>
      <w:r w:rsidRPr="0061012C">
        <w:rPr>
          <w:bCs/>
          <w:color w:val="000000"/>
          <w:kern w:val="2"/>
        </w:rPr>
        <w:t xml:space="preserve"> de </w:t>
      </w:r>
      <w:r w:rsidR="00023CB0" w:rsidRPr="0061012C">
        <w:rPr>
          <w:bCs/>
          <w:color w:val="000000"/>
          <w:kern w:val="2"/>
        </w:rPr>
        <w:t>abril</w:t>
      </w:r>
      <w:r w:rsidRPr="0061012C">
        <w:rPr>
          <w:bCs/>
          <w:color w:val="000000"/>
          <w:kern w:val="2"/>
        </w:rPr>
        <w:t xml:space="preserve"> de 20</w:t>
      </w:r>
      <w:r w:rsidR="00023CB0" w:rsidRPr="0061012C">
        <w:rPr>
          <w:bCs/>
          <w:color w:val="000000"/>
          <w:kern w:val="2"/>
        </w:rPr>
        <w:t>21</w:t>
      </w:r>
      <w:r w:rsidRPr="0061012C">
        <w:rPr>
          <w:bCs/>
          <w:color w:val="000000"/>
          <w:kern w:val="2"/>
        </w:rPr>
        <w:t xml:space="preserve">, </w:t>
      </w:r>
      <w:r w:rsidR="00315B39" w:rsidRPr="0061012C">
        <w:rPr>
          <w:bCs/>
          <w:color w:val="000000"/>
          <w:kern w:val="2"/>
        </w:rPr>
        <w:t xml:space="preserve">no Decreto do Poder Executivo Municipal n° </w:t>
      </w:r>
      <w:r w:rsidR="000D534A" w:rsidRPr="0061012C">
        <w:rPr>
          <w:bCs/>
          <w:color w:val="000000"/>
          <w:kern w:val="2"/>
        </w:rPr>
        <w:t>2009/2025</w:t>
      </w:r>
      <w:r w:rsidR="00315B39" w:rsidRPr="0061012C">
        <w:rPr>
          <w:bCs/>
          <w:color w:val="000000"/>
          <w:kern w:val="2"/>
        </w:rPr>
        <w:t xml:space="preserve"> e demais normas aplicáveis às contratações públicas</w:t>
      </w:r>
      <w:r w:rsidRPr="0061012C">
        <w:rPr>
          <w:bCs/>
          <w:color w:val="000000"/>
          <w:kern w:val="2"/>
        </w:rPr>
        <w:t xml:space="preserve">, celebram o presente </w:t>
      </w:r>
      <w:r w:rsidRPr="0061012C">
        <w:rPr>
          <w:b/>
          <w:color w:val="000000"/>
          <w:kern w:val="2"/>
        </w:rPr>
        <w:t>CONTRATO ADMINISTRATIVO</w:t>
      </w:r>
      <w:r w:rsidRPr="0061012C">
        <w:rPr>
          <w:bCs/>
          <w:color w:val="000000"/>
          <w:kern w:val="2"/>
        </w:rPr>
        <w:t>, nos seguintes termos e condições:</w:t>
      </w:r>
    </w:p>
    <w:p w14:paraId="6DBE1306" w14:textId="77777777" w:rsidR="0061012C" w:rsidRDefault="0061012C" w:rsidP="0061012C">
      <w:pPr>
        <w:spacing w:line="360" w:lineRule="auto"/>
        <w:jc w:val="both"/>
        <w:rPr>
          <w:b/>
          <w:caps/>
          <w:kern w:val="24"/>
        </w:rPr>
      </w:pPr>
    </w:p>
    <w:p w14:paraId="6AD171E5" w14:textId="5A96FEE9" w:rsidR="00762217" w:rsidRPr="0061012C" w:rsidRDefault="00762217" w:rsidP="0061012C">
      <w:pPr>
        <w:spacing w:line="360" w:lineRule="auto"/>
        <w:jc w:val="both"/>
        <w:rPr>
          <w:b/>
          <w:caps/>
          <w:kern w:val="24"/>
        </w:rPr>
      </w:pPr>
      <w:r w:rsidRPr="0061012C">
        <w:rPr>
          <w:b/>
          <w:caps/>
          <w:kern w:val="24"/>
        </w:rPr>
        <w:t>Cláusula Primeira – do objeto</w:t>
      </w:r>
    </w:p>
    <w:p w14:paraId="4F6D954C" w14:textId="77777777" w:rsidR="007056D2" w:rsidRPr="0061012C" w:rsidRDefault="007056D2" w:rsidP="0061012C">
      <w:pPr>
        <w:spacing w:line="360" w:lineRule="auto"/>
        <w:ind w:firstLine="851"/>
        <w:jc w:val="both"/>
        <w:rPr>
          <w:bCs/>
        </w:rPr>
      </w:pPr>
    </w:p>
    <w:p w14:paraId="47F931FC" w14:textId="3EA17859" w:rsidR="00D8253C" w:rsidRPr="0061012C" w:rsidRDefault="00315B39" w:rsidP="0061012C">
      <w:pPr>
        <w:spacing w:line="360" w:lineRule="auto"/>
        <w:ind w:firstLine="851"/>
        <w:jc w:val="both"/>
        <w:rPr>
          <w:bCs/>
        </w:rPr>
      </w:pPr>
      <w:r w:rsidRPr="0061012C">
        <w:rPr>
          <w:bCs/>
        </w:rPr>
        <w:lastRenderedPageBreak/>
        <w:t xml:space="preserve">A presente </w:t>
      </w:r>
      <w:r w:rsidR="00762217" w:rsidRPr="0061012C">
        <w:rPr>
          <w:bCs/>
        </w:rPr>
        <w:t xml:space="preserve">contratação </w:t>
      </w:r>
      <w:r w:rsidRPr="0061012C">
        <w:rPr>
          <w:bCs/>
        </w:rPr>
        <w:t xml:space="preserve">tem por objeto a </w:t>
      </w:r>
      <w:r w:rsidR="00ED3BEC" w:rsidRPr="00ED3BEC">
        <w:rPr>
          <w:bCs/>
          <w:color w:val="000000" w:themeColor="text1"/>
        </w:rPr>
        <w:t>contratação de empresa especializada para prestação de serviços de coleta, transporte, tratamento e destinação final ambientalmente adequada dos Resíduos de Serviços de Saúde (RSS), pertencentes aos Grupos A (Infectantes), B (Químicos) e E (Perfurocortantes), gerados pelas unidades da Secretaria Municipal de Saúde de Morretes, por meio de procedimento licitatório na modalidade Pregão Eletrônico, com formalização por Contrato Administrativo, pelo período de 12 (doze) meses</w:t>
      </w:r>
      <w:r w:rsidR="00DF46C9" w:rsidRPr="0061012C">
        <w:rPr>
          <w:bCs/>
        </w:rPr>
        <w:t xml:space="preserve">, conforme precificação </w:t>
      </w:r>
      <w:r w:rsidR="005461AB" w:rsidRPr="0061012C">
        <w:rPr>
          <w:bCs/>
        </w:rPr>
        <w:t xml:space="preserve">integrante da proposta </w:t>
      </w:r>
      <w:r w:rsidR="00804828" w:rsidRPr="0061012C">
        <w:rPr>
          <w:bCs/>
        </w:rPr>
        <w:t>apresentada pela Contratada</w:t>
      </w:r>
      <w:r w:rsidR="00F16678" w:rsidRPr="0061012C">
        <w:rPr>
          <w:bCs/>
        </w:rPr>
        <w:t xml:space="preserve"> e especificações descritas no termo de referência</w:t>
      </w:r>
      <w:r w:rsidR="0057791E" w:rsidRPr="0061012C">
        <w:rPr>
          <w:bCs/>
        </w:rPr>
        <w:t>.</w:t>
      </w:r>
    </w:p>
    <w:p w14:paraId="7BCD5F4F" w14:textId="5C2D9A45" w:rsidR="001D783D" w:rsidRPr="0061012C" w:rsidRDefault="001D783D" w:rsidP="0061012C">
      <w:pPr>
        <w:pStyle w:val="Corpodetexto"/>
        <w:tabs>
          <w:tab w:val="left" w:pos="142"/>
        </w:tabs>
        <w:spacing w:after="0" w:line="360" w:lineRule="auto"/>
        <w:ind w:firstLine="851"/>
        <w:jc w:val="both"/>
        <w:rPr>
          <w:color w:val="FF0000"/>
        </w:rPr>
      </w:pPr>
      <w:r w:rsidRPr="0061012C">
        <w:rPr>
          <w:b/>
          <w:bCs/>
        </w:rPr>
        <w:t>Parágrafo primeiro.</w:t>
      </w:r>
      <w:r w:rsidRPr="0061012C">
        <w:t xml:space="preserve"> As especificações técnicas </w:t>
      </w:r>
      <w:r w:rsidR="00016485" w:rsidRPr="0061012C">
        <w:t>constantes do termo de referência</w:t>
      </w:r>
      <w:r w:rsidRPr="0061012C">
        <w:t xml:space="preserve"> devem, obrigatoriamente, ser seguidas sob pena de não recebimento do</w:t>
      </w:r>
      <w:r w:rsidR="00B238D2" w:rsidRPr="0061012C">
        <w:t xml:space="preserve"> </w:t>
      </w:r>
      <w:r w:rsidR="00703C1C" w:rsidRPr="0061012C">
        <w:t>objeto</w:t>
      </w:r>
      <w:r w:rsidR="00B43D3E" w:rsidRPr="0061012C">
        <w:t xml:space="preserve">, </w:t>
      </w:r>
      <w:r w:rsidRPr="0061012C">
        <w:t xml:space="preserve">sem prejuízo das multas e indenizações previstas </w:t>
      </w:r>
      <w:r w:rsidR="00910BD2" w:rsidRPr="0061012C">
        <w:t xml:space="preserve">e </w:t>
      </w:r>
      <w:r w:rsidR="00703C1C" w:rsidRPr="0061012C">
        <w:t xml:space="preserve">aplicáveis em decorrência da violação das cláusulas contratuais </w:t>
      </w:r>
      <w:r w:rsidR="00910BD2" w:rsidRPr="0061012C">
        <w:t xml:space="preserve">debruçadas </w:t>
      </w:r>
      <w:r w:rsidR="005E7C81" w:rsidRPr="0061012C">
        <w:t>nes</w:t>
      </w:r>
      <w:r w:rsidR="00910BD2" w:rsidRPr="0061012C">
        <w:t xml:space="preserve">te instrumento </w:t>
      </w:r>
      <w:r w:rsidR="005E7C81" w:rsidRPr="0061012C">
        <w:t>ou</w:t>
      </w:r>
      <w:r w:rsidR="00703C1C" w:rsidRPr="0061012C">
        <w:t xml:space="preserve"> previstas expressamente em lei</w:t>
      </w:r>
      <w:r w:rsidRPr="0061012C">
        <w:t>.</w:t>
      </w:r>
    </w:p>
    <w:p w14:paraId="51ADB872" w14:textId="77777777" w:rsidR="002E62D6" w:rsidRPr="0061012C" w:rsidRDefault="002E62D6" w:rsidP="0061012C">
      <w:pPr>
        <w:spacing w:line="360" w:lineRule="auto"/>
        <w:jc w:val="both"/>
        <w:rPr>
          <w:b/>
          <w:caps/>
          <w:kern w:val="24"/>
        </w:rPr>
      </w:pPr>
    </w:p>
    <w:p w14:paraId="01C9B248" w14:textId="4BA69BA4" w:rsidR="00762217" w:rsidRPr="0061012C" w:rsidRDefault="00762217" w:rsidP="0061012C">
      <w:pPr>
        <w:spacing w:line="360" w:lineRule="auto"/>
        <w:jc w:val="both"/>
        <w:rPr>
          <w:b/>
        </w:rPr>
      </w:pPr>
      <w:r w:rsidRPr="0061012C">
        <w:rPr>
          <w:b/>
          <w:caps/>
          <w:kern w:val="24"/>
        </w:rPr>
        <w:t>Cláusula Segunda – do valor</w:t>
      </w:r>
    </w:p>
    <w:p w14:paraId="31C926BC" w14:textId="5201907E" w:rsidR="00762217" w:rsidRPr="0061012C" w:rsidRDefault="00762217" w:rsidP="0061012C">
      <w:pPr>
        <w:spacing w:line="360" w:lineRule="auto"/>
        <w:ind w:firstLine="851"/>
        <w:jc w:val="both"/>
      </w:pPr>
      <w:r w:rsidRPr="0061012C">
        <w:rPr>
          <w:bCs/>
        </w:rPr>
        <w:t xml:space="preserve">O valor total do presente contrato é de </w:t>
      </w:r>
      <w:r w:rsidRPr="0061012C">
        <w:rPr>
          <w:b/>
        </w:rPr>
        <w:t xml:space="preserve">R$ </w:t>
      </w:r>
      <w:r w:rsidRPr="0061012C">
        <w:rPr>
          <w:b/>
          <w:color w:val="FF0000"/>
        </w:rPr>
        <w:t xml:space="preserve">XXXXXX </w:t>
      </w:r>
      <w:r w:rsidRPr="0061012C">
        <w:rPr>
          <w:b/>
        </w:rPr>
        <w:t>(</w:t>
      </w:r>
      <w:r w:rsidR="00ED3BEC">
        <w:rPr>
          <w:b/>
          <w:color w:val="FF0000"/>
        </w:rPr>
        <w:t>XXXXXXXXXXXXXXXXXXXX</w:t>
      </w:r>
      <w:r w:rsidRPr="0061012C">
        <w:rPr>
          <w:b/>
        </w:rPr>
        <w:t>)</w:t>
      </w:r>
      <w:r w:rsidRPr="0061012C">
        <w:t>, referente ao ite</w:t>
      </w:r>
      <w:r w:rsidR="00493F43" w:rsidRPr="0061012C">
        <w:t>m</w:t>
      </w:r>
      <w:r w:rsidRPr="0061012C">
        <w:t>, como segue:</w:t>
      </w:r>
    </w:p>
    <w:tbl>
      <w:tblPr>
        <w:tblW w:w="9072" w:type="dxa"/>
        <w:tblInd w:w="-5" w:type="dxa"/>
        <w:tblLayout w:type="fixed"/>
        <w:tblLook w:val="0000" w:firstRow="0" w:lastRow="0" w:firstColumn="0" w:lastColumn="0" w:noHBand="0" w:noVBand="0"/>
      </w:tblPr>
      <w:tblGrid>
        <w:gridCol w:w="567"/>
        <w:gridCol w:w="993"/>
        <w:gridCol w:w="3402"/>
        <w:gridCol w:w="850"/>
        <w:gridCol w:w="851"/>
        <w:gridCol w:w="1134"/>
        <w:gridCol w:w="1275"/>
      </w:tblGrid>
      <w:tr w:rsidR="00ED3BEC" w:rsidRPr="00ED3BEC" w14:paraId="16DDDD1A" w14:textId="77777777" w:rsidTr="00ED3BEC">
        <w:trPr>
          <w:trHeight w:val="184"/>
        </w:trPr>
        <w:tc>
          <w:tcPr>
            <w:tcW w:w="567" w:type="dxa"/>
            <w:tcBorders>
              <w:top w:val="single" w:sz="4" w:space="0" w:color="000000"/>
              <w:left w:val="single" w:sz="4" w:space="0" w:color="000000"/>
              <w:bottom w:val="single" w:sz="4" w:space="0" w:color="000000"/>
            </w:tcBorders>
            <w:vAlign w:val="center"/>
          </w:tcPr>
          <w:p w14:paraId="0CDFC515" w14:textId="25BD2FAF" w:rsidR="00ED3BEC" w:rsidRPr="00ED3BEC" w:rsidRDefault="00ED3BEC" w:rsidP="00ED3BEC">
            <w:pPr>
              <w:pStyle w:val="Contedodatabela"/>
              <w:spacing w:line="276" w:lineRule="auto"/>
              <w:ind w:right="-107" w:hanging="107"/>
              <w:jc w:val="center"/>
              <w:rPr>
                <w:rFonts w:ascii="Arial" w:hAnsi="Arial" w:cs="Arial"/>
                <w:b/>
                <w:bCs/>
                <w:color w:val="000000" w:themeColor="text1"/>
                <w:sz w:val="18"/>
                <w:szCs w:val="18"/>
              </w:rPr>
            </w:pPr>
            <w:r w:rsidRPr="00ED3BEC">
              <w:rPr>
                <w:rFonts w:ascii="Arial" w:hAnsi="Arial" w:cs="Arial"/>
                <w:b/>
                <w:bCs/>
                <w:color w:val="000000" w:themeColor="text1"/>
                <w:sz w:val="18"/>
                <w:szCs w:val="18"/>
              </w:rPr>
              <w:t>ITEM</w:t>
            </w:r>
          </w:p>
        </w:tc>
        <w:tc>
          <w:tcPr>
            <w:tcW w:w="993" w:type="dxa"/>
            <w:tcBorders>
              <w:top w:val="single" w:sz="4" w:space="0" w:color="000000"/>
              <w:left w:val="single" w:sz="4" w:space="0" w:color="000000"/>
              <w:bottom w:val="single" w:sz="4" w:space="0" w:color="000000"/>
            </w:tcBorders>
            <w:vAlign w:val="center"/>
          </w:tcPr>
          <w:p w14:paraId="7F986561" w14:textId="2FB86D29" w:rsidR="00ED3BEC" w:rsidRPr="00ED3BEC" w:rsidRDefault="00ED3BEC" w:rsidP="00ED3BEC">
            <w:pPr>
              <w:pStyle w:val="Contedodatabela"/>
              <w:spacing w:line="276" w:lineRule="auto"/>
              <w:jc w:val="center"/>
              <w:rPr>
                <w:rFonts w:ascii="Arial" w:hAnsi="Arial" w:cs="Arial"/>
                <w:color w:val="000000" w:themeColor="text1"/>
                <w:sz w:val="18"/>
                <w:szCs w:val="18"/>
              </w:rPr>
            </w:pPr>
            <w:r w:rsidRPr="00ED3BEC">
              <w:rPr>
                <w:rFonts w:ascii="Arial" w:hAnsi="Arial" w:cs="Arial"/>
                <w:b/>
                <w:bCs/>
                <w:color w:val="000000" w:themeColor="text1"/>
                <w:sz w:val="18"/>
                <w:szCs w:val="18"/>
              </w:rPr>
              <w:t>CATSER</w:t>
            </w:r>
          </w:p>
        </w:tc>
        <w:tc>
          <w:tcPr>
            <w:tcW w:w="3402" w:type="dxa"/>
            <w:tcBorders>
              <w:top w:val="single" w:sz="4" w:space="0" w:color="000000"/>
              <w:left w:val="single" w:sz="4" w:space="0" w:color="000000"/>
              <w:bottom w:val="single" w:sz="4" w:space="0" w:color="000000"/>
            </w:tcBorders>
            <w:vAlign w:val="center"/>
          </w:tcPr>
          <w:p w14:paraId="147647A2" w14:textId="1BDDBA27" w:rsidR="00ED3BEC" w:rsidRPr="00ED3BEC" w:rsidRDefault="00ED3BEC" w:rsidP="00ED3BEC">
            <w:pPr>
              <w:pStyle w:val="Contedodatabela"/>
              <w:spacing w:line="276" w:lineRule="auto"/>
              <w:ind w:left="-251" w:right="-242"/>
              <w:jc w:val="center"/>
              <w:rPr>
                <w:rFonts w:ascii="Arial" w:hAnsi="Arial" w:cs="Arial"/>
                <w:color w:val="000000" w:themeColor="text1"/>
                <w:sz w:val="18"/>
                <w:szCs w:val="18"/>
              </w:rPr>
            </w:pPr>
            <w:r w:rsidRPr="00ED3BEC">
              <w:rPr>
                <w:rFonts w:ascii="Arial" w:hAnsi="Arial" w:cs="Arial"/>
                <w:b/>
                <w:bCs/>
                <w:color w:val="000000" w:themeColor="text1"/>
                <w:sz w:val="18"/>
                <w:szCs w:val="18"/>
              </w:rPr>
              <w:t>OBJETO</w:t>
            </w:r>
          </w:p>
        </w:tc>
        <w:tc>
          <w:tcPr>
            <w:tcW w:w="850" w:type="dxa"/>
            <w:tcBorders>
              <w:top w:val="single" w:sz="4" w:space="0" w:color="000000"/>
              <w:left w:val="single" w:sz="4" w:space="0" w:color="000000"/>
              <w:bottom w:val="single" w:sz="4" w:space="0" w:color="000000"/>
            </w:tcBorders>
            <w:vAlign w:val="center"/>
          </w:tcPr>
          <w:p w14:paraId="25E219EA" w14:textId="7B6F67EC" w:rsidR="00ED3BEC" w:rsidRPr="00ED3BEC" w:rsidRDefault="00ED3BEC" w:rsidP="00ED3BEC">
            <w:pPr>
              <w:pStyle w:val="Contedodatabela"/>
              <w:spacing w:line="276" w:lineRule="auto"/>
              <w:ind w:right="-133" w:hanging="113"/>
              <w:jc w:val="center"/>
              <w:rPr>
                <w:rFonts w:ascii="Arial" w:hAnsi="Arial" w:cs="Arial"/>
                <w:b/>
                <w:bCs/>
                <w:color w:val="000000" w:themeColor="text1"/>
                <w:sz w:val="18"/>
                <w:szCs w:val="18"/>
              </w:rPr>
            </w:pPr>
            <w:r w:rsidRPr="00ED3BEC">
              <w:rPr>
                <w:rFonts w:ascii="Arial" w:hAnsi="Arial" w:cs="Arial"/>
                <w:b/>
                <w:bCs/>
                <w:color w:val="000000" w:themeColor="text1"/>
                <w:sz w:val="18"/>
                <w:szCs w:val="18"/>
              </w:rPr>
              <w:t>UND</w:t>
            </w:r>
          </w:p>
        </w:tc>
        <w:tc>
          <w:tcPr>
            <w:tcW w:w="851" w:type="dxa"/>
            <w:tcBorders>
              <w:top w:val="single" w:sz="4" w:space="0" w:color="000000"/>
              <w:left w:val="single" w:sz="4" w:space="0" w:color="000000"/>
              <w:bottom w:val="single" w:sz="4" w:space="0" w:color="000000"/>
              <w:right w:val="single" w:sz="4" w:space="0" w:color="000000"/>
            </w:tcBorders>
            <w:vAlign w:val="center"/>
          </w:tcPr>
          <w:p w14:paraId="18A6BC0A" w14:textId="3DD2D84A" w:rsidR="00ED3BEC" w:rsidRPr="00ED3BEC" w:rsidRDefault="00ED3BEC" w:rsidP="00ED3BEC">
            <w:pPr>
              <w:pStyle w:val="Contedodatabela"/>
              <w:spacing w:line="276" w:lineRule="auto"/>
              <w:ind w:right="-133" w:hanging="113"/>
              <w:jc w:val="center"/>
              <w:rPr>
                <w:rFonts w:ascii="Arial" w:hAnsi="Arial" w:cs="Arial"/>
                <w:color w:val="000000" w:themeColor="text1"/>
                <w:sz w:val="18"/>
                <w:szCs w:val="18"/>
              </w:rPr>
            </w:pPr>
            <w:r w:rsidRPr="00ED3BEC">
              <w:rPr>
                <w:rFonts w:ascii="Arial" w:hAnsi="Arial" w:cs="Arial"/>
                <w:b/>
                <w:bCs/>
                <w:color w:val="000000" w:themeColor="text1"/>
                <w:sz w:val="18"/>
                <w:szCs w:val="18"/>
              </w:rPr>
              <w:t>QNT</w:t>
            </w:r>
          </w:p>
        </w:tc>
        <w:tc>
          <w:tcPr>
            <w:tcW w:w="1134" w:type="dxa"/>
            <w:tcBorders>
              <w:top w:val="single" w:sz="4" w:space="0" w:color="000000"/>
              <w:left w:val="single" w:sz="4" w:space="0" w:color="000000"/>
              <w:bottom w:val="single" w:sz="4" w:space="0" w:color="000000"/>
              <w:right w:val="single" w:sz="4" w:space="0" w:color="000000"/>
            </w:tcBorders>
            <w:vAlign w:val="center"/>
          </w:tcPr>
          <w:p w14:paraId="4F888939" w14:textId="32622DCF" w:rsidR="00ED3BEC" w:rsidRPr="00ED3BEC" w:rsidRDefault="00ED3BEC" w:rsidP="00ED3BEC">
            <w:pPr>
              <w:pStyle w:val="Contedodatabela"/>
              <w:spacing w:line="276" w:lineRule="auto"/>
              <w:jc w:val="center"/>
              <w:rPr>
                <w:rFonts w:ascii="Arial" w:hAnsi="Arial" w:cs="Arial"/>
                <w:b/>
                <w:bCs/>
                <w:color w:val="000000" w:themeColor="text1"/>
                <w:sz w:val="18"/>
                <w:szCs w:val="18"/>
              </w:rPr>
            </w:pPr>
            <w:r w:rsidRPr="00ED3BEC">
              <w:rPr>
                <w:rFonts w:ascii="Arial" w:hAnsi="Arial" w:cs="Arial"/>
                <w:b/>
                <w:bCs/>
                <w:color w:val="000000" w:themeColor="text1"/>
                <w:sz w:val="18"/>
                <w:szCs w:val="18"/>
              </w:rPr>
              <w:t>VALOR UNITÁRIO</w:t>
            </w:r>
          </w:p>
        </w:tc>
        <w:tc>
          <w:tcPr>
            <w:tcW w:w="1275" w:type="dxa"/>
            <w:tcBorders>
              <w:top w:val="single" w:sz="4" w:space="0" w:color="000000"/>
              <w:left w:val="single" w:sz="4" w:space="0" w:color="000000"/>
              <w:bottom w:val="single" w:sz="4" w:space="0" w:color="000000"/>
              <w:right w:val="single" w:sz="4" w:space="0" w:color="000000"/>
            </w:tcBorders>
            <w:vAlign w:val="center"/>
          </w:tcPr>
          <w:p w14:paraId="44053563" w14:textId="1460E905" w:rsidR="00ED3BEC" w:rsidRPr="00ED3BEC" w:rsidRDefault="00ED3BEC" w:rsidP="00ED3BEC">
            <w:pPr>
              <w:pStyle w:val="Contedodatabela"/>
              <w:spacing w:line="276" w:lineRule="auto"/>
              <w:ind w:left="-106" w:right="-101"/>
              <w:jc w:val="center"/>
              <w:rPr>
                <w:rFonts w:ascii="Arial" w:hAnsi="Arial" w:cs="Arial"/>
                <w:b/>
                <w:bCs/>
                <w:color w:val="000000" w:themeColor="text1"/>
                <w:sz w:val="18"/>
                <w:szCs w:val="18"/>
              </w:rPr>
            </w:pPr>
            <w:r w:rsidRPr="00ED3BEC">
              <w:rPr>
                <w:rFonts w:ascii="Arial" w:hAnsi="Arial" w:cs="Arial"/>
                <w:b/>
                <w:bCs/>
                <w:color w:val="000000" w:themeColor="text1"/>
                <w:sz w:val="18"/>
                <w:szCs w:val="18"/>
              </w:rPr>
              <w:t>VALOR TOTAL</w:t>
            </w:r>
          </w:p>
        </w:tc>
      </w:tr>
      <w:tr w:rsidR="00ED3BEC" w:rsidRPr="00ED3BEC" w14:paraId="7F59D986" w14:textId="77777777" w:rsidTr="00ED3BEC">
        <w:trPr>
          <w:trHeight w:val="120"/>
        </w:trPr>
        <w:tc>
          <w:tcPr>
            <w:tcW w:w="567" w:type="dxa"/>
            <w:tcBorders>
              <w:top w:val="single" w:sz="4" w:space="0" w:color="000000"/>
              <w:left w:val="single" w:sz="4" w:space="0" w:color="000000"/>
              <w:bottom w:val="single" w:sz="4" w:space="0" w:color="000000"/>
            </w:tcBorders>
            <w:vAlign w:val="center"/>
          </w:tcPr>
          <w:p w14:paraId="5877E285" w14:textId="7805140B" w:rsidR="00ED3BEC" w:rsidRPr="00ED3BEC" w:rsidRDefault="00ED3BEC" w:rsidP="00ED3BEC">
            <w:pPr>
              <w:spacing w:line="360" w:lineRule="auto"/>
              <w:jc w:val="center"/>
              <w:rPr>
                <w:color w:val="000000" w:themeColor="text1"/>
                <w:sz w:val="18"/>
                <w:szCs w:val="18"/>
              </w:rPr>
            </w:pPr>
            <w:r w:rsidRPr="00ED3BEC">
              <w:rPr>
                <w:color w:val="000000" w:themeColor="text1"/>
                <w:sz w:val="18"/>
                <w:szCs w:val="18"/>
              </w:rPr>
              <w:t>01</w:t>
            </w:r>
          </w:p>
        </w:tc>
        <w:tc>
          <w:tcPr>
            <w:tcW w:w="993" w:type="dxa"/>
            <w:tcBorders>
              <w:top w:val="single" w:sz="4" w:space="0" w:color="000000"/>
              <w:left w:val="single" w:sz="4" w:space="0" w:color="000000"/>
              <w:bottom w:val="single" w:sz="4" w:space="0" w:color="000000"/>
            </w:tcBorders>
            <w:vAlign w:val="center"/>
          </w:tcPr>
          <w:p w14:paraId="0A39EB60" w14:textId="778B6AE2" w:rsidR="00ED3BEC" w:rsidRPr="00ED3BEC" w:rsidRDefault="00ED3BEC" w:rsidP="00ED3BEC">
            <w:pPr>
              <w:spacing w:line="360" w:lineRule="auto"/>
              <w:jc w:val="center"/>
              <w:rPr>
                <w:color w:val="000000" w:themeColor="text1"/>
                <w:sz w:val="18"/>
                <w:szCs w:val="18"/>
              </w:rPr>
            </w:pPr>
            <w:r>
              <w:rPr>
                <w:color w:val="000000" w:themeColor="text1"/>
                <w:sz w:val="18"/>
                <w:szCs w:val="18"/>
              </w:rPr>
              <w:t>13980</w:t>
            </w:r>
          </w:p>
        </w:tc>
        <w:tc>
          <w:tcPr>
            <w:tcW w:w="3402" w:type="dxa"/>
            <w:tcBorders>
              <w:top w:val="single" w:sz="4" w:space="0" w:color="000000"/>
              <w:left w:val="single" w:sz="4" w:space="0" w:color="000000"/>
              <w:bottom w:val="single" w:sz="4" w:space="0" w:color="000000"/>
            </w:tcBorders>
            <w:vAlign w:val="center"/>
          </w:tcPr>
          <w:p w14:paraId="6B077A4B" w14:textId="4EC757B4" w:rsidR="00ED3BEC" w:rsidRPr="00ED3BEC" w:rsidRDefault="00ED3BEC" w:rsidP="00ED3BEC">
            <w:pPr>
              <w:pStyle w:val="Contedodatabela"/>
              <w:snapToGrid w:val="0"/>
              <w:spacing w:line="276" w:lineRule="auto"/>
              <w:rPr>
                <w:rFonts w:ascii="Arial" w:hAnsi="Arial" w:cs="Arial"/>
                <w:color w:val="000000" w:themeColor="text1"/>
                <w:sz w:val="18"/>
                <w:szCs w:val="18"/>
              </w:rPr>
            </w:pPr>
            <w:r w:rsidRPr="00ED3BEC">
              <w:rPr>
                <w:rFonts w:ascii="Arial" w:hAnsi="Arial" w:cs="Arial"/>
                <w:color w:val="000000" w:themeColor="text1"/>
                <w:sz w:val="18"/>
                <w:szCs w:val="18"/>
              </w:rPr>
              <w:t xml:space="preserve">Prestação de serviços de coleta quinzenal, transporte, tratamento e destinação final ambientalmente adequada dos Resíduos de Serviços de Saúde (RSS) pertencentes aos Grupos A (Infectantes), B (Químicos) e E (Perfurocortantes), em conformidade com a RDC ANVISA nº 222/2018, Resolução CONAMA nº 358/2005, normas da ABNT e demais legislações aplicáveis, incluindo o fornecimento, em regime de comodato, de bombonas, contentores e recipientes para acondicionamento dos resíduos, em quantidade suficiente para atender integralmente todas as unidades de saúde relacionadas neste documento durante toda a execução contratual, sem ônus adicional para o Município, exceto os coletores descartáveis para materiais perfurocortantes, que serão fornecidos pela Secretaria Municipal de Saúde. Os serviços deverão contemplar a emissão dos Manifestos de Transporte de Resíduos (MTR), dos Certificados de Destinação Final (CDF) e demais </w:t>
            </w:r>
            <w:r w:rsidRPr="00ED3BEC">
              <w:rPr>
                <w:rFonts w:ascii="Arial" w:hAnsi="Arial" w:cs="Arial"/>
                <w:color w:val="000000" w:themeColor="text1"/>
                <w:sz w:val="18"/>
                <w:szCs w:val="18"/>
              </w:rPr>
              <w:lastRenderedPageBreak/>
              <w:t>documentos legalmente exigidos, a rastreabilidade dos resíduos desde a coleta até a destinação final, bem como a prestação de assessoria técnica para revisão e atualização do Plano de Gerenciamento de Resíduos de Serviços de Saúde (PGRSS), quando solicitada pela Secretaria Municipal de Saúde.</w:t>
            </w:r>
          </w:p>
        </w:tc>
        <w:tc>
          <w:tcPr>
            <w:tcW w:w="850" w:type="dxa"/>
            <w:tcBorders>
              <w:top w:val="single" w:sz="4" w:space="0" w:color="000000"/>
              <w:left w:val="single" w:sz="4" w:space="0" w:color="000000"/>
              <w:bottom w:val="single" w:sz="4" w:space="0" w:color="000000"/>
            </w:tcBorders>
            <w:vAlign w:val="center"/>
          </w:tcPr>
          <w:p w14:paraId="674C7C08" w14:textId="3D278B47" w:rsidR="00ED3BEC" w:rsidRPr="00ED3BEC" w:rsidRDefault="00ED3BEC" w:rsidP="00ED3BEC">
            <w:pPr>
              <w:pStyle w:val="Contedodatabela"/>
              <w:jc w:val="center"/>
              <w:rPr>
                <w:rFonts w:ascii="Arial" w:hAnsi="Arial" w:cs="Arial"/>
                <w:bCs/>
                <w:color w:val="000000" w:themeColor="text1"/>
                <w:sz w:val="18"/>
                <w:szCs w:val="18"/>
              </w:rPr>
            </w:pPr>
            <w:r>
              <w:rPr>
                <w:rFonts w:ascii="Arial" w:hAnsi="Arial" w:cs="Arial"/>
                <w:bCs/>
                <w:color w:val="000000" w:themeColor="text1"/>
                <w:sz w:val="18"/>
                <w:szCs w:val="18"/>
              </w:rPr>
              <w:lastRenderedPageBreak/>
              <w:t>KG</w:t>
            </w:r>
          </w:p>
        </w:tc>
        <w:tc>
          <w:tcPr>
            <w:tcW w:w="851" w:type="dxa"/>
            <w:tcBorders>
              <w:top w:val="single" w:sz="4" w:space="0" w:color="000000"/>
              <w:left w:val="single" w:sz="4" w:space="0" w:color="000000"/>
              <w:bottom w:val="single" w:sz="4" w:space="0" w:color="000000"/>
              <w:right w:val="single" w:sz="4" w:space="0" w:color="000000"/>
            </w:tcBorders>
            <w:vAlign w:val="center"/>
          </w:tcPr>
          <w:p w14:paraId="18EB86D6" w14:textId="046CE994" w:rsidR="00ED3BEC" w:rsidRPr="00ED3BEC" w:rsidRDefault="00ED3BEC" w:rsidP="00ED3BEC">
            <w:pPr>
              <w:pStyle w:val="Contedodatabela"/>
              <w:jc w:val="center"/>
              <w:rPr>
                <w:rFonts w:ascii="Arial" w:hAnsi="Arial" w:cs="Arial"/>
                <w:bCs/>
                <w:color w:val="000000" w:themeColor="text1"/>
                <w:sz w:val="18"/>
                <w:szCs w:val="18"/>
              </w:rPr>
            </w:pPr>
            <w:r>
              <w:rPr>
                <w:rFonts w:ascii="Arial" w:hAnsi="Arial" w:cs="Arial"/>
                <w:bCs/>
                <w:color w:val="000000" w:themeColor="text1"/>
                <w:sz w:val="18"/>
                <w:szCs w:val="18"/>
              </w:rPr>
              <w:t>8.000</w:t>
            </w:r>
          </w:p>
        </w:tc>
        <w:tc>
          <w:tcPr>
            <w:tcW w:w="1134" w:type="dxa"/>
            <w:tcBorders>
              <w:top w:val="single" w:sz="4" w:space="0" w:color="000000"/>
              <w:left w:val="single" w:sz="4" w:space="0" w:color="000000"/>
              <w:bottom w:val="single" w:sz="4" w:space="0" w:color="000000"/>
              <w:right w:val="single" w:sz="4" w:space="0" w:color="000000"/>
            </w:tcBorders>
            <w:vAlign w:val="center"/>
          </w:tcPr>
          <w:p w14:paraId="1EA06F53" w14:textId="5EE050FA" w:rsidR="00ED3BEC" w:rsidRPr="00ED3BEC" w:rsidRDefault="00ED3BEC" w:rsidP="00ED3BEC">
            <w:pPr>
              <w:pStyle w:val="Contedodatabela"/>
              <w:ind w:left="-111" w:right="-112"/>
              <w:jc w:val="center"/>
              <w:rPr>
                <w:rFonts w:ascii="Arial" w:hAnsi="Arial" w:cs="Arial"/>
                <w:bCs/>
                <w:color w:val="000000" w:themeColor="text1"/>
                <w:kern w:val="2"/>
                <w:sz w:val="18"/>
                <w:szCs w:val="18"/>
              </w:rPr>
            </w:pPr>
            <w:r w:rsidRPr="00ED3BEC">
              <w:rPr>
                <w:rFonts w:ascii="Arial" w:hAnsi="Arial" w:cs="Arial"/>
                <w:bCs/>
                <w:color w:val="000000" w:themeColor="text1"/>
                <w:kern w:val="2"/>
                <w:sz w:val="18"/>
                <w:szCs w:val="18"/>
              </w:rPr>
              <w:t>R$</w:t>
            </w:r>
          </w:p>
        </w:tc>
        <w:tc>
          <w:tcPr>
            <w:tcW w:w="1275" w:type="dxa"/>
            <w:tcBorders>
              <w:top w:val="single" w:sz="4" w:space="0" w:color="000000"/>
              <w:left w:val="single" w:sz="4" w:space="0" w:color="000000"/>
              <w:bottom w:val="single" w:sz="4" w:space="0" w:color="000000"/>
              <w:right w:val="single" w:sz="4" w:space="0" w:color="000000"/>
            </w:tcBorders>
            <w:vAlign w:val="center"/>
          </w:tcPr>
          <w:p w14:paraId="0BDB83BE" w14:textId="7BA07493" w:rsidR="00ED3BEC" w:rsidRPr="00ED3BEC" w:rsidRDefault="00ED3BEC" w:rsidP="00ED3BEC">
            <w:pPr>
              <w:pStyle w:val="Contedodatabela"/>
              <w:ind w:left="-113" w:right="-106"/>
              <w:jc w:val="center"/>
              <w:rPr>
                <w:rFonts w:ascii="Arial" w:hAnsi="Arial" w:cs="Arial"/>
                <w:bCs/>
                <w:color w:val="000000" w:themeColor="text1"/>
                <w:kern w:val="2"/>
                <w:sz w:val="18"/>
                <w:szCs w:val="18"/>
              </w:rPr>
            </w:pPr>
            <w:r w:rsidRPr="00ED3BEC">
              <w:rPr>
                <w:rFonts w:ascii="Arial" w:hAnsi="Arial" w:cs="Arial"/>
                <w:bCs/>
                <w:color w:val="000000" w:themeColor="text1"/>
                <w:kern w:val="2"/>
                <w:sz w:val="18"/>
                <w:szCs w:val="18"/>
              </w:rPr>
              <w:t>R$</w:t>
            </w:r>
          </w:p>
        </w:tc>
      </w:tr>
    </w:tbl>
    <w:p w14:paraId="0D201E78" w14:textId="77777777" w:rsidR="00AE67C4" w:rsidRPr="0061012C" w:rsidRDefault="00AE67C4" w:rsidP="0061012C">
      <w:pPr>
        <w:widowControl w:val="0"/>
        <w:autoSpaceDE w:val="0"/>
        <w:spacing w:line="360" w:lineRule="auto"/>
        <w:ind w:firstLine="851"/>
        <w:jc w:val="both"/>
        <w:rPr>
          <w:b/>
          <w:bCs/>
          <w:kern w:val="24"/>
        </w:rPr>
      </w:pPr>
    </w:p>
    <w:p w14:paraId="35B7371B" w14:textId="42203BDF" w:rsidR="00974370" w:rsidRPr="0061012C" w:rsidRDefault="00953565" w:rsidP="0061012C">
      <w:pPr>
        <w:widowControl w:val="0"/>
        <w:autoSpaceDE w:val="0"/>
        <w:spacing w:line="360" w:lineRule="auto"/>
        <w:ind w:firstLine="851"/>
        <w:jc w:val="both"/>
        <w:rPr>
          <w:caps/>
          <w:kern w:val="24"/>
        </w:rPr>
      </w:pPr>
      <w:r w:rsidRPr="0061012C">
        <w:rPr>
          <w:b/>
          <w:bCs/>
          <w:kern w:val="24"/>
        </w:rPr>
        <w:t>Parágrafo único.</w:t>
      </w:r>
      <w:r w:rsidRPr="0061012C">
        <w:rPr>
          <w:kern w:val="24"/>
        </w:rPr>
        <w:t xml:space="preserve"> </w:t>
      </w:r>
      <w:r w:rsidR="00F844F6" w:rsidRPr="0061012C">
        <w:rPr>
          <w:kern w:val="24"/>
        </w:rPr>
        <w:t xml:space="preserve">A descrição detalhada do objeto do contrato </w:t>
      </w:r>
      <w:r w:rsidR="00AD61C6" w:rsidRPr="0061012C">
        <w:rPr>
          <w:kern w:val="24"/>
        </w:rPr>
        <w:t xml:space="preserve">é aquela constante </w:t>
      </w:r>
      <w:r w:rsidR="00401414" w:rsidRPr="0061012C">
        <w:rPr>
          <w:kern w:val="24"/>
        </w:rPr>
        <w:t>do</w:t>
      </w:r>
      <w:r w:rsidR="00401414" w:rsidRPr="0061012C">
        <w:t xml:space="preserve"> </w:t>
      </w:r>
      <w:r w:rsidR="00ED3BEC">
        <w:t>T</w:t>
      </w:r>
      <w:r w:rsidR="00401414" w:rsidRPr="0061012C">
        <w:t xml:space="preserve">ermo de </w:t>
      </w:r>
      <w:r w:rsidR="00ED3BEC">
        <w:t>R</w:t>
      </w:r>
      <w:r w:rsidR="00401414" w:rsidRPr="0061012C">
        <w:t xml:space="preserve">eferência, que integra </w:t>
      </w:r>
      <w:r w:rsidR="00A54073" w:rsidRPr="0061012C">
        <w:t>este contrato administrativo como se nele estivesse expressamente transcrito.</w:t>
      </w:r>
    </w:p>
    <w:p w14:paraId="11998FAF" w14:textId="77777777" w:rsidR="002E62D6" w:rsidRPr="0061012C" w:rsidRDefault="002E62D6" w:rsidP="0061012C">
      <w:pPr>
        <w:widowControl w:val="0"/>
        <w:autoSpaceDE w:val="0"/>
        <w:spacing w:line="360" w:lineRule="auto"/>
        <w:ind w:firstLine="567"/>
        <w:jc w:val="both"/>
        <w:rPr>
          <w:b/>
          <w:bCs/>
          <w:caps/>
          <w:kern w:val="24"/>
        </w:rPr>
      </w:pPr>
    </w:p>
    <w:p w14:paraId="34FAF127" w14:textId="1089CD67" w:rsidR="00762217" w:rsidRPr="0061012C" w:rsidRDefault="00762217" w:rsidP="0061012C">
      <w:pPr>
        <w:widowControl w:val="0"/>
        <w:autoSpaceDE w:val="0"/>
        <w:spacing w:line="360" w:lineRule="auto"/>
        <w:ind w:firstLine="567"/>
        <w:jc w:val="both"/>
        <w:rPr>
          <w:b/>
          <w:bCs/>
        </w:rPr>
      </w:pPr>
      <w:r w:rsidRPr="0061012C">
        <w:rPr>
          <w:b/>
          <w:bCs/>
          <w:caps/>
          <w:kern w:val="24"/>
        </w:rPr>
        <w:t>Cláusula TERCEIRA –</w:t>
      </w:r>
      <w:r w:rsidRPr="0061012C">
        <w:rPr>
          <w:b/>
          <w:bCs/>
        </w:rPr>
        <w:t xml:space="preserve"> DO PAGAMENTO</w:t>
      </w:r>
    </w:p>
    <w:p w14:paraId="3560A9C7" w14:textId="6DDEA34C" w:rsidR="003000CF" w:rsidRPr="0061012C" w:rsidRDefault="003000CF" w:rsidP="0061012C">
      <w:pPr>
        <w:spacing w:line="360" w:lineRule="auto"/>
        <w:ind w:firstLine="851"/>
        <w:jc w:val="both"/>
        <w:rPr>
          <w:rFonts w:eastAsia="Bookman Old Style"/>
          <w:b/>
          <w:bCs/>
        </w:rPr>
      </w:pPr>
      <w:r w:rsidRPr="0061012C">
        <w:t>O pagamento será efetuad</w:t>
      </w:r>
      <w:r w:rsidRPr="00ED3BEC">
        <w:rPr>
          <w:color w:val="000000" w:themeColor="text1"/>
        </w:rPr>
        <w:t xml:space="preserve">o até </w:t>
      </w:r>
      <w:r w:rsidR="00ED3BEC" w:rsidRPr="00ED3BEC">
        <w:rPr>
          <w:color w:val="000000" w:themeColor="text1"/>
        </w:rPr>
        <w:t>30</w:t>
      </w:r>
      <w:r w:rsidRPr="00ED3BEC">
        <w:rPr>
          <w:color w:val="000000" w:themeColor="text1"/>
        </w:rPr>
        <w:t xml:space="preserve"> (</w:t>
      </w:r>
      <w:r w:rsidR="00ED3BEC" w:rsidRPr="00ED3BEC">
        <w:rPr>
          <w:color w:val="000000" w:themeColor="text1"/>
        </w:rPr>
        <w:t>trinta</w:t>
      </w:r>
      <w:r w:rsidRPr="00ED3BEC">
        <w:rPr>
          <w:color w:val="000000" w:themeColor="text1"/>
        </w:rPr>
        <w:t xml:space="preserve">) </w:t>
      </w:r>
      <w:r w:rsidR="00ED3BEC" w:rsidRPr="00ED3BEC">
        <w:rPr>
          <w:color w:val="000000" w:themeColor="text1"/>
        </w:rPr>
        <w:t xml:space="preserve">dias </w:t>
      </w:r>
      <w:r w:rsidRPr="0061012C">
        <w:t xml:space="preserve">após </w:t>
      </w:r>
      <w:r w:rsidR="00ED3BEC">
        <w:t>o recebimento da Nota Fiscal</w:t>
      </w:r>
      <w:r w:rsidR="005D7F64" w:rsidRPr="0061012C">
        <w:t xml:space="preserve"> e a</w:t>
      </w:r>
      <w:r w:rsidRPr="0061012C">
        <w:t xml:space="preserve"> conferência </w:t>
      </w:r>
      <w:r w:rsidR="005D7F64" w:rsidRPr="0061012C">
        <w:t xml:space="preserve">pelo </w:t>
      </w:r>
      <w:r w:rsidRPr="0061012C">
        <w:t>do fiscal do contrato</w:t>
      </w:r>
      <w:r w:rsidR="00B145C6" w:rsidRPr="0061012C">
        <w:t xml:space="preserve"> quanto a regularidade do bem adquirido</w:t>
      </w:r>
      <w:r w:rsidRPr="0061012C">
        <w:t xml:space="preserve">, mediante a apresentação dos documentos exigidos no Decreto n.º 144/2021 que trata da Instrução Normativa n.º 21/2021, que dispõe sobre os documentos mínimos para fins de solicitação de pagamentos, sendo: a nota fiscal, empenho da respectiva nota, boleto ou dados bancários para depósito contendo nome do banco, agência e conta corrente em nome da proponente, </w:t>
      </w:r>
      <w:r w:rsidR="007C72C1" w:rsidRPr="0061012C">
        <w:t>c</w:t>
      </w:r>
      <w:r w:rsidRPr="0061012C">
        <w:t xml:space="preserve">ertidões </w:t>
      </w:r>
      <w:r w:rsidR="007C72C1" w:rsidRPr="0061012C">
        <w:t>n</w:t>
      </w:r>
      <w:r w:rsidRPr="0061012C">
        <w:t xml:space="preserve">egativas </w:t>
      </w:r>
      <w:r w:rsidR="007C72C1" w:rsidRPr="0061012C">
        <w:t>m</w:t>
      </w:r>
      <w:r w:rsidRPr="0061012C">
        <w:t xml:space="preserve">unicipal, </w:t>
      </w:r>
      <w:r w:rsidR="007C72C1" w:rsidRPr="0061012C">
        <w:t>e</w:t>
      </w:r>
      <w:r w:rsidRPr="0061012C">
        <w:t xml:space="preserve">stadual, </w:t>
      </w:r>
      <w:r w:rsidR="007C72C1" w:rsidRPr="0061012C">
        <w:t>f</w:t>
      </w:r>
      <w:r w:rsidRPr="0061012C">
        <w:t xml:space="preserve">ederal, </w:t>
      </w:r>
      <w:r w:rsidR="007C72C1" w:rsidRPr="0061012C">
        <w:t>cer</w:t>
      </w:r>
      <w:r w:rsidR="00794030" w:rsidRPr="0061012C">
        <w:t xml:space="preserve">tificado de regularidade do </w:t>
      </w:r>
      <w:r w:rsidRPr="0061012C">
        <w:t xml:space="preserve">FGTS e </w:t>
      </w:r>
      <w:r w:rsidR="00794030" w:rsidRPr="0061012C">
        <w:t>certidão negativa de débitos t</w:t>
      </w:r>
      <w:r w:rsidRPr="0061012C">
        <w:t>rabalhista</w:t>
      </w:r>
      <w:r w:rsidR="00794030" w:rsidRPr="0061012C">
        <w:t>s</w:t>
      </w:r>
      <w:r w:rsidRPr="0061012C">
        <w:t>.</w:t>
      </w:r>
    </w:p>
    <w:p w14:paraId="585DFA5A" w14:textId="3CA9A3CD" w:rsidR="003000CF" w:rsidRPr="0061012C" w:rsidRDefault="00172D82" w:rsidP="0061012C">
      <w:pPr>
        <w:spacing w:line="360" w:lineRule="auto"/>
        <w:ind w:firstLine="851"/>
        <w:jc w:val="both"/>
        <w:rPr>
          <w:b/>
        </w:rPr>
      </w:pPr>
      <w:r w:rsidRPr="0061012C">
        <w:rPr>
          <w:b/>
          <w:bCs/>
        </w:rPr>
        <w:t>Parágrafo primeiro.</w:t>
      </w:r>
      <w:r w:rsidRPr="0061012C">
        <w:t xml:space="preserve"> </w:t>
      </w:r>
      <w:r w:rsidR="003000CF" w:rsidRPr="0061012C">
        <w:t xml:space="preserve">Dados para emissão da nota fiscal: </w:t>
      </w:r>
      <w:r w:rsidR="003000CF" w:rsidRPr="0061012C">
        <w:rPr>
          <w:b/>
        </w:rPr>
        <w:t xml:space="preserve">PREFEITURA MUNICIPAL DE MORRETES, CNPJ: 76.022.490/0001-99, </w:t>
      </w:r>
      <w:r w:rsidR="003000CF" w:rsidRPr="0061012C">
        <w:t xml:space="preserve">endereço: </w:t>
      </w:r>
      <w:r w:rsidR="003000CF" w:rsidRPr="0061012C">
        <w:rPr>
          <w:b/>
        </w:rPr>
        <w:t>Praça Rocha Pombo, nº 10 – Centro – Morretes - Pr, CEP: 83.350-000.</w:t>
      </w:r>
    </w:p>
    <w:p w14:paraId="218D9880" w14:textId="77777777" w:rsidR="002E62D6" w:rsidRPr="0061012C" w:rsidRDefault="002E62D6" w:rsidP="0061012C">
      <w:pPr>
        <w:widowControl w:val="0"/>
        <w:tabs>
          <w:tab w:val="left" w:pos="142"/>
          <w:tab w:val="left" w:pos="709"/>
        </w:tabs>
        <w:autoSpaceDE w:val="0"/>
        <w:autoSpaceDN w:val="0"/>
        <w:spacing w:line="360" w:lineRule="auto"/>
        <w:ind w:right="242"/>
        <w:jc w:val="both"/>
        <w:rPr>
          <w:rFonts w:eastAsia="Calibri"/>
          <w:b/>
          <w:bCs/>
          <w:lang w:eastAsia="en-US"/>
        </w:rPr>
      </w:pPr>
    </w:p>
    <w:p w14:paraId="02FCC0B0" w14:textId="4B29E6F1" w:rsidR="00762217" w:rsidRPr="0061012C" w:rsidRDefault="00762217" w:rsidP="0061012C">
      <w:pPr>
        <w:widowControl w:val="0"/>
        <w:tabs>
          <w:tab w:val="left" w:pos="142"/>
          <w:tab w:val="left" w:pos="709"/>
        </w:tabs>
        <w:autoSpaceDE w:val="0"/>
        <w:autoSpaceDN w:val="0"/>
        <w:spacing w:line="360" w:lineRule="auto"/>
        <w:ind w:right="242"/>
        <w:jc w:val="both"/>
        <w:rPr>
          <w:rFonts w:eastAsia="Calibri"/>
          <w:b/>
          <w:bCs/>
          <w:lang w:eastAsia="en-US"/>
        </w:rPr>
      </w:pPr>
      <w:r w:rsidRPr="0061012C">
        <w:rPr>
          <w:rFonts w:eastAsia="Calibri"/>
          <w:b/>
          <w:bCs/>
          <w:lang w:eastAsia="en-US"/>
        </w:rPr>
        <w:t>CLÁUSULA QUARTA – DO REAJUSTE DE PREÇO</w:t>
      </w:r>
    </w:p>
    <w:p w14:paraId="3578C900" w14:textId="049A6FF6" w:rsidR="00762217" w:rsidRPr="0061012C" w:rsidRDefault="00762217" w:rsidP="0061012C">
      <w:pPr>
        <w:widowControl w:val="0"/>
        <w:tabs>
          <w:tab w:val="left" w:pos="142"/>
          <w:tab w:val="left" w:pos="709"/>
        </w:tabs>
        <w:autoSpaceDE w:val="0"/>
        <w:autoSpaceDN w:val="0"/>
        <w:spacing w:line="360" w:lineRule="auto"/>
        <w:ind w:right="242" w:firstLine="851"/>
        <w:jc w:val="both"/>
        <w:rPr>
          <w:rFonts w:eastAsia="Calibri"/>
          <w:lang w:eastAsia="en-US"/>
        </w:rPr>
      </w:pPr>
      <w:r w:rsidRPr="0061012C">
        <w:rPr>
          <w:rFonts w:eastAsia="Calibri"/>
          <w:lang w:eastAsia="en-US"/>
        </w:rPr>
        <w:t>A recomposição econômico-financeira poderá se dar através de 03 (três) institutos: reequilíbrio, reajuste e repactuação</w:t>
      </w:r>
      <w:r w:rsidR="00856234" w:rsidRPr="0061012C">
        <w:rPr>
          <w:rFonts w:eastAsia="Calibri"/>
          <w:lang w:eastAsia="en-US"/>
        </w:rPr>
        <w:t>, na forma da Lei Federal n° 14.</w:t>
      </w:r>
      <w:r w:rsidR="000D13D9" w:rsidRPr="0061012C">
        <w:rPr>
          <w:rFonts w:eastAsia="Calibri"/>
          <w:lang w:eastAsia="en-US"/>
        </w:rPr>
        <w:t>133/202</w:t>
      </w:r>
      <w:r w:rsidR="001A5FB9">
        <w:rPr>
          <w:rFonts w:eastAsia="Calibri"/>
          <w:lang w:eastAsia="en-US"/>
        </w:rPr>
        <w:t>1</w:t>
      </w:r>
      <w:r w:rsidR="002366EA" w:rsidRPr="0061012C">
        <w:rPr>
          <w:rFonts w:eastAsia="Calibri"/>
          <w:lang w:eastAsia="en-US"/>
        </w:rPr>
        <w:t xml:space="preserve"> e demais normas jurídicas que disciplinam </w:t>
      </w:r>
      <w:r w:rsidR="00172D82" w:rsidRPr="0061012C">
        <w:rPr>
          <w:rFonts w:eastAsia="Calibri"/>
          <w:lang w:eastAsia="en-US"/>
        </w:rPr>
        <w:t>des</w:t>
      </w:r>
      <w:r w:rsidR="001F67B2" w:rsidRPr="0061012C">
        <w:rPr>
          <w:rFonts w:eastAsia="Calibri"/>
          <w:lang w:eastAsia="en-US"/>
        </w:rPr>
        <w:t>s</w:t>
      </w:r>
      <w:r w:rsidR="00172D82" w:rsidRPr="0061012C">
        <w:rPr>
          <w:rFonts w:eastAsia="Calibri"/>
          <w:lang w:eastAsia="en-US"/>
        </w:rPr>
        <w:t>es institutos</w:t>
      </w:r>
      <w:r w:rsidR="00F01870" w:rsidRPr="0061012C">
        <w:rPr>
          <w:rFonts w:eastAsia="Calibri"/>
          <w:lang w:eastAsia="en-US"/>
        </w:rPr>
        <w:t xml:space="preserve">, </w:t>
      </w:r>
      <w:r w:rsidR="001F67B2" w:rsidRPr="0061012C">
        <w:rPr>
          <w:rFonts w:eastAsia="Calibri"/>
          <w:lang w:eastAsia="en-US"/>
        </w:rPr>
        <w:t xml:space="preserve">e, </w:t>
      </w:r>
      <w:r w:rsidR="00F01870" w:rsidRPr="0061012C">
        <w:rPr>
          <w:rFonts w:eastAsia="Calibri"/>
          <w:lang w:eastAsia="en-US"/>
        </w:rPr>
        <w:t xml:space="preserve">tanto que </w:t>
      </w:r>
      <w:r w:rsidR="00F36D35" w:rsidRPr="0061012C">
        <w:rPr>
          <w:rFonts w:eastAsia="Calibri"/>
          <w:lang w:eastAsia="en-US"/>
        </w:rPr>
        <w:t xml:space="preserve">compatíveis e </w:t>
      </w:r>
      <w:r w:rsidR="00F01870" w:rsidRPr="0061012C">
        <w:rPr>
          <w:rFonts w:eastAsia="Calibri"/>
          <w:lang w:eastAsia="en-US"/>
        </w:rPr>
        <w:t xml:space="preserve">aplicáveis </w:t>
      </w:r>
      <w:r w:rsidR="00F36D35" w:rsidRPr="0061012C">
        <w:rPr>
          <w:rFonts w:eastAsia="Calibri"/>
          <w:lang w:eastAsia="en-US"/>
        </w:rPr>
        <w:t xml:space="preserve">à avença </w:t>
      </w:r>
      <w:r w:rsidR="001F67B2" w:rsidRPr="0061012C">
        <w:rPr>
          <w:rFonts w:eastAsia="Calibri"/>
          <w:lang w:eastAsia="en-US"/>
        </w:rPr>
        <w:t>objeto desta contratação em razão da sua natureza</w:t>
      </w:r>
      <w:r w:rsidRPr="0061012C">
        <w:rPr>
          <w:rFonts w:eastAsia="Calibri"/>
          <w:lang w:eastAsia="en-US"/>
        </w:rPr>
        <w:t>.</w:t>
      </w:r>
    </w:p>
    <w:p w14:paraId="34E9268F" w14:textId="0EF3AEE0" w:rsidR="00960D5E" w:rsidRPr="0061012C" w:rsidRDefault="0034267C" w:rsidP="0061012C">
      <w:pPr>
        <w:widowControl w:val="0"/>
        <w:tabs>
          <w:tab w:val="left" w:pos="142"/>
        </w:tabs>
        <w:autoSpaceDE w:val="0"/>
        <w:autoSpaceDN w:val="0"/>
        <w:spacing w:line="360" w:lineRule="auto"/>
        <w:ind w:right="-1" w:firstLine="851"/>
        <w:jc w:val="both"/>
        <w:rPr>
          <w:rFonts w:eastAsia="Calibri"/>
          <w:b/>
          <w:bCs/>
          <w:lang w:eastAsia="x-none"/>
        </w:rPr>
      </w:pPr>
      <w:r w:rsidRPr="0061012C">
        <w:rPr>
          <w:rFonts w:eastAsia="Calibri"/>
          <w:b/>
          <w:bCs/>
          <w:lang w:eastAsia="x-none"/>
        </w:rPr>
        <w:t xml:space="preserve">Parágrafo </w:t>
      </w:r>
      <w:r w:rsidR="00960D5E" w:rsidRPr="0061012C">
        <w:rPr>
          <w:rFonts w:eastAsia="Calibri"/>
          <w:b/>
          <w:bCs/>
          <w:lang w:eastAsia="x-none"/>
        </w:rPr>
        <w:t>primeiro</w:t>
      </w:r>
      <w:r w:rsidRPr="0061012C">
        <w:rPr>
          <w:rFonts w:eastAsia="Calibri"/>
          <w:b/>
          <w:bCs/>
          <w:lang w:eastAsia="x-none"/>
        </w:rPr>
        <w:t xml:space="preserve">. </w:t>
      </w:r>
      <w:r w:rsidR="00FD5B8E" w:rsidRPr="0061012C">
        <w:t>Para efeitos do presente contrato, considera-se reajustamento de preços, em sentido amplo, o gênero do qual o reajuste de preços por índice e a repactuação são espécies.</w:t>
      </w:r>
    </w:p>
    <w:p w14:paraId="13821558" w14:textId="295258A8" w:rsidR="00960D5E" w:rsidRPr="0061012C" w:rsidRDefault="00FD5B8E" w:rsidP="0061012C">
      <w:pPr>
        <w:widowControl w:val="0"/>
        <w:tabs>
          <w:tab w:val="left" w:pos="142"/>
        </w:tabs>
        <w:autoSpaceDE w:val="0"/>
        <w:autoSpaceDN w:val="0"/>
        <w:spacing w:line="360" w:lineRule="auto"/>
        <w:ind w:right="-1" w:firstLine="851"/>
        <w:jc w:val="both"/>
        <w:rPr>
          <w:rFonts w:eastAsia="Calibri"/>
          <w:b/>
          <w:bCs/>
          <w:lang w:eastAsia="x-none"/>
        </w:rPr>
      </w:pPr>
      <w:r w:rsidRPr="0061012C">
        <w:rPr>
          <w:rFonts w:eastAsia="Calibri"/>
          <w:b/>
          <w:bCs/>
          <w:lang w:eastAsia="x-none"/>
        </w:rPr>
        <w:t xml:space="preserve">Parágrafo segundo. </w:t>
      </w:r>
      <w:r w:rsidR="00960D5E" w:rsidRPr="0061012C">
        <w:t xml:space="preserve">O reajustamento de preços poderá ser dividido em tantas parcelas quanto forem necessárias, em respeito ao princípio da anualidade, podendo ser </w:t>
      </w:r>
      <w:r w:rsidR="00960D5E" w:rsidRPr="0061012C">
        <w:lastRenderedPageBreak/>
        <w:t>realizado em momentos distintos para discutir a variação de custos que tenham sua anualidade resultante em datas diferenciadas.</w:t>
      </w:r>
    </w:p>
    <w:p w14:paraId="66F2F021" w14:textId="2F4EFB5D" w:rsidR="00AF2F89" w:rsidRPr="0061012C" w:rsidRDefault="00FD5B8E" w:rsidP="0061012C">
      <w:pPr>
        <w:widowControl w:val="0"/>
        <w:tabs>
          <w:tab w:val="left" w:pos="142"/>
        </w:tabs>
        <w:autoSpaceDE w:val="0"/>
        <w:autoSpaceDN w:val="0"/>
        <w:spacing w:line="360" w:lineRule="auto"/>
        <w:ind w:right="-1" w:firstLine="851"/>
        <w:jc w:val="both"/>
        <w:rPr>
          <w:rFonts w:eastAsia="Calibri"/>
          <w:lang w:eastAsia="x-none"/>
        </w:rPr>
      </w:pPr>
      <w:r w:rsidRPr="0061012C">
        <w:rPr>
          <w:rFonts w:eastAsia="Calibri"/>
          <w:b/>
          <w:bCs/>
          <w:lang w:eastAsia="x-none"/>
        </w:rPr>
        <w:t xml:space="preserve">Parágrafo terceiro. </w:t>
      </w:r>
      <w:r w:rsidR="00DA441E" w:rsidRPr="0061012C">
        <w:rPr>
          <w:rFonts w:eastAsia="Calibri"/>
          <w:lang w:eastAsia="x-none"/>
        </w:rPr>
        <w:t>Quando aplicável,</w:t>
      </w:r>
      <w:r w:rsidR="00DA441E" w:rsidRPr="0061012C">
        <w:rPr>
          <w:rFonts w:eastAsia="Calibri"/>
          <w:b/>
          <w:bCs/>
          <w:lang w:eastAsia="x-none"/>
        </w:rPr>
        <w:t xml:space="preserve"> </w:t>
      </w:r>
      <w:r w:rsidR="00DA441E" w:rsidRPr="0061012C">
        <w:rPr>
          <w:rFonts w:eastAsia="Calibri"/>
          <w:lang w:eastAsia="x-none"/>
        </w:rPr>
        <w:t>o</w:t>
      </w:r>
      <w:r w:rsidR="0034267C" w:rsidRPr="0061012C">
        <w:rPr>
          <w:rFonts w:eastAsia="Calibri"/>
          <w:lang w:eastAsia="x-none"/>
        </w:rPr>
        <w:t xml:space="preserve"> reajuste de preço </w:t>
      </w:r>
      <w:r w:rsidR="00D24EF6" w:rsidRPr="0061012C">
        <w:rPr>
          <w:rFonts w:eastAsia="Calibri"/>
          <w:lang w:eastAsia="x-none"/>
        </w:rPr>
        <w:t>t</w:t>
      </w:r>
      <w:r w:rsidR="0034267C" w:rsidRPr="0061012C">
        <w:rPr>
          <w:rFonts w:eastAsia="Calibri"/>
          <w:lang w:eastAsia="x-none"/>
        </w:rPr>
        <w:t xml:space="preserve">erá </w:t>
      </w:r>
      <w:r w:rsidR="00D24EF6" w:rsidRPr="0061012C">
        <w:rPr>
          <w:rFonts w:eastAsia="Calibri"/>
          <w:lang w:eastAsia="x-none"/>
        </w:rPr>
        <w:t>incidência</w:t>
      </w:r>
      <w:r w:rsidR="0034267C" w:rsidRPr="0061012C">
        <w:rPr>
          <w:rFonts w:eastAsia="Calibri"/>
          <w:lang w:eastAsia="x-none"/>
        </w:rPr>
        <w:t xml:space="preserve"> transcorrido o lapso temporal de 01 (um) ano </w:t>
      </w:r>
      <w:r w:rsidR="00900AB9" w:rsidRPr="0061012C">
        <w:rPr>
          <w:rFonts w:eastAsia="Calibri"/>
          <w:lang w:eastAsia="x-none"/>
        </w:rPr>
        <w:t>da apresentação da proposta</w:t>
      </w:r>
      <w:r w:rsidR="00D739DB" w:rsidRPr="0061012C">
        <w:rPr>
          <w:rFonts w:eastAsia="Calibri"/>
          <w:lang w:eastAsia="x-none"/>
        </w:rPr>
        <w:t>,</w:t>
      </w:r>
      <w:r w:rsidR="00900AB9" w:rsidRPr="0061012C">
        <w:rPr>
          <w:rFonts w:eastAsia="Calibri"/>
          <w:lang w:eastAsia="x-none"/>
        </w:rPr>
        <w:t xml:space="preserve"> </w:t>
      </w:r>
      <w:r w:rsidR="0034267C" w:rsidRPr="0061012C">
        <w:rPr>
          <w:rFonts w:eastAsia="Calibri"/>
          <w:lang w:eastAsia="x-none"/>
        </w:rPr>
        <w:t>e</w:t>
      </w:r>
      <w:r w:rsidR="00D739DB" w:rsidRPr="0061012C">
        <w:rPr>
          <w:rFonts w:eastAsia="Calibri"/>
          <w:lang w:eastAsia="x-none"/>
        </w:rPr>
        <w:t>, para esse fim</w:t>
      </w:r>
      <w:r w:rsidR="0034267C" w:rsidRPr="0061012C">
        <w:rPr>
          <w:rFonts w:eastAsia="Calibri"/>
          <w:lang w:eastAsia="x-none"/>
        </w:rPr>
        <w:t xml:space="preserve"> utilizar-se-á o INPC – Índice Nacional de Preços ao Consumidor do período</w:t>
      </w:r>
      <w:r w:rsidR="00D95B97" w:rsidRPr="0061012C">
        <w:rPr>
          <w:rFonts w:eastAsia="Calibri"/>
          <w:lang w:eastAsia="x-none"/>
        </w:rPr>
        <w:t xml:space="preserve"> </w:t>
      </w:r>
      <w:r w:rsidR="00BD3A26" w:rsidRPr="0061012C">
        <w:rPr>
          <w:rFonts w:eastAsia="Calibri"/>
          <w:lang w:eastAsia="x-none"/>
        </w:rPr>
        <w:t xml:space="preserve">para </w:t>
      </w:r>
      <w:r w:rsidR="00D739DB" w:rsidRPr="0061012C">
        <w:rPr>
          <w:rFonts w:eastAsia="Calibri"/>
          <w:lang w:eastAsia="x-none"/>
        </w:rPr>
        <w:t>reajustamento de preços</w:t>
      </w:r>
      <w:r w:rsidR="0034267C" w:rsidRPr="0061012C">
        <w:rPr>
          <w:rFonts w:eastAsia="Calibri"/>
          <w:lang w:eastAsia="x-none"/>
        </w:rPr>
        <w:t>, ou outro índice oficial que venha a substituí-lo</w:t>
      </w:r>
      <w:r w:rsidR="00AF2F89" w:rsidRPr="0061012C">
        <w:rPr>
          <w:rFonts w:eastAsia="Calibri"/>
          <w:lang w:eastAsia="x-none"/>
        </w:rPr>
        <w:t>.</w:t>
      </w:r>
    </w:p>
    <w:p w14:paraId="27E47732" w14:textId="49EA3F9E" w:rsidR="00A262BF" w:rsidRPr="0061012C" w:rsidRDefault="00053724" w:rsidP="0061012C">
      <w:pPr>
        <w:widowControl w:val="0"/>
        <w:tabs>
          <w:tab w:val="left" w:pos="142"/>
        </w:tabs>
        <w:autoSpaceDE w:val="0"/>
        <w:autoSpaceDN w:val="0"/>
        <w:spacing w:line="360" w:lineRule="auto"/>
        <w:ind w:right="-1" w:firstLine="851"/>
        <w:jc w:val="both"/>
        <w:rPr>
          <w:rFonts w:eastAsia="Calibri"/>
          <w:b/>
          <w:bCs/>
          <w:lang w:eastAsia="x-none"/>
        </w:rPr>
      </w:pPr>
      <w:r w:rsidRPr="0061012C">
        <w:rPr>
          <w:rFonts w:eastAsia="Calibri"/>
          <w:b/>
          <w:bCs/>
          <w:lang w:eastAsia="x-none"/>
        </w:rPr>
        <w:t xml:space="preserve">Parágrafo </w:t>
      </w:r>
      <w:r w:rsidR="00D56BDD" w:rsidRPr="0061012C">
        <w:rPr>
          <w:rFonts w:eastAsia="Calibri"/>
          <w:b/>
          <w:bCs/>
          <w:lang w:eastAsia="x-none"/>
        </w:rPr>
        <w:t>qu</w:t>
      </w:r>
      <w:r w:rsidR="001A5FB9">
        <w:rPr>
          <w:rFonts w:eastAsia="Calibri"/>
          <w:b/>
          <w:bCs/>
          <w:lang w:eastAsia="x-none"/>
        </w:rPr>
        <w:t>ar</w:t>
      </w:r>
      <w:r w:rsidR="00D56BDD" w:rsidRPr="0061012C">
        <w:rPr>
          <w:rFonts w:eastAsia="Calibri"/>
          <w:b/>
          <w:bCs/>
          <w:lang w:eastAsia="x-none"/>
        </w:rPr>
        <w:t>to</w:t>
      </w:r>
      <w:r w:rsidRPr="0061012C">
        <w:rPr>
          <w:rFonts w:eastAsia="Calibri"/>
          <w:b/>
          <w:bCs/>
          <w:lang w:eastAsia="x-none"/>
        </w:rPr>
        <w:t>.</w:t>
      </w:r>
      <w:r w:rsidRPr="0061012C">
        <w:rPr>
          <w:rFonts w:eastAsia="Calibri"/>
          <w:lang w:eastAsia="x-none"/>
        </w:rPr>
        <w:t xml:space="preserve"> </w:t>
      </w:r>
      <w:r w:rsidR="00A262BF" w:rsidRPr="0061012C">
        <w:t>A repactuação de preços</w:t>
      </w:r>
      <w:r w:rsidR="004618A8" w:rsidRPr="0061012C">
        <w:t>, se cabível em razão da natureza do objeto contratual,</w:t>
      </w:r>
      <w:r w:rsidR="00A262BF" w:rsidRPr="0061012C">
        <w:t xml:space="preserve"> exigirá demonstração detalhada da variação dos custos, a ser promovida pela C</w:t>
      </w:r>
      <w:r w:rsidR="00E81635" w:rsidRPr="0061012C">
        <w:t>ontratada</w:t>
      </w:r>
      <w:r w:rsidR="00A262BF" w:rsidRPr="0061012C">
        <w:t xml:space="preserve"> mediante apresentação da planilha de custos e formação de preços</w:t>
      </w:r>
      <w:r w:rsidR="00E81635" w:rsidRPr="0061012C">
        <w:t xml:space="preserve">, </w:t>
      </w:r>
      <w:r w:rsidR="00A262BF" w:rsidRPr="0061012C">
        <w:t>sendo formalizada mediante lavratura de termo aditivo ao contrato.</w:t>
      </w:r>
    </w:p>
    <w:p w14:paraId="50133697" w14:textId="78C83E3A" w:rsidR="00746D8A" w:rsidRPr="0061012C" w:rsidRDefault="00E81635" w:rsidP="0061012C">
      <w:pPr>
        <w:widowControl w:val="0"/>
        <w:tabs>
          <w:tab w:val="left" w:pos="142"/>
        </w:tabs>
        <w:autoSpaceDE w:val="0"/>
        <w:autoSpaceDN w:val="0"/>
        <w:spacing w:line="360" w:lineRule="auto"/>
        <w:ind w:right="-1" w:firstLine="851"/>
        <w:jc w:val="both"/>
      </w:pPr>
      <w:r w:rsidRPr="0061012C">
        <w:rPr>
          <w:rFonts w:eastAsia="Calibri"/>
          <w:b/>
          <w:bCs/>
          <w:lang w:eastAsia="x-none"/>
        </w:rPr>
        <w:t xml:space="preserve">Parágrafo </w:t>
      </w:r>
      <w:r w:rsidR="001A5FB9">
        <w:rPr>
          <w:rFonts w:eastAsia="Calibri"/>
          <w:b/>
          <w:bCs/>
          <w:lang w:eastAsia="x-none"/>
        </w:rPr>
        <w:t>quinto</w:t>
      </w:r>
      <w:r w:rsidRPr="0061012C">
        <w:rPr>
          <w:rFonts w:eastAsia="Calibri"/>
          <w:b/>
          <w:bCs/>
          <w:lang w:eastAsia="x-none"/>
        </w:rPr>
        <w:t xml:space="preserve">. </w:t>
      </w:r>
      <w:r w:rsidR="00E92DBE" w:rsidRPr="0061012C">
        <w:t>Aplica</w:t>
      </w:r>
      <w:r w:rsidR="006F4B4A" w:rsidRPr="0061012C">
        <w:t>m</w:t>
      </w:r>
      <w:r w:rsidR="00E92DBE" w:rsidRPr="0061012C">
        <w:t>-se ao reajustamento de preços</w:t>
      </w:r>
      <w:r w:rsidR="00BA5730" w:rsidRPr="0061012C">
        <w:t>, em sendo o caso,</w:t>
      </w:r>
      <w:r w:rsidR="00E92DBE" w:rsidRPr="0061012C">
        <w:t xml:space="preserve"> as diretrizes contidas na Lei nº 10.192, de 14 de fevereiro de 2001, no Acórdão TCU nº 1563/2004</w:t>
      </w:r>
      <w:r w:rsidR="006F4B4A" w:rsidRPr="0061012C">
        <w:t xml:space="preserve"> no que couber,</w:t>
      </w:r>
      <w:r w:rsidR="00495A4F" w:rsidRPr="0061012C">
        <w:t xml:space="preserve"> e</w:t>
      </w:r>
      <w:r w:rsidR="006F4B4A" w:rsidRPr="0061012C">
        <w:t>,</w:t>
      </w:r>
      <w:r w:rsidR="00495A4F" w:rsidRPr="0061012C">
        <w:t xml:space="preserve"> </w:t>
      </w:r>
      <w:r w:rsidR="006F4B4A" w:rsidRPr="0061012C">
        <w:t xml:space="preserve">as </w:t>
      </w:r>
      <w:r w:rsidR="00C808EF" w:rsidRPr="0061012C">
        <w:t>disposições pertinentes da Lei Federal n° 14.133/2021.</w:t>
      </w:r>
    </w:p>
    <w:p w14:paraId="0F8BE867" w14:textId="75FA5078" w:rsidR="00053724" w:rsidRPr="0061012C" w:rsidRDefault="009013C8" w:rsidP="0061012C">
      <w:pPr>
        <w:widowControl w:val="0"/>
        <w:tabs>
          <w:tab w:val="left" w:pos="142"/>
        </w:tabs>
        <w:autoSpaceDE w:val="0"/>
        <w:autoSpaceDN w:val="0"/>
        <w:spacing w:line="360" w:lineRule="auto"/>
        <w:ind w:right="-1" w:firstLine="851"/>
        <w:jc w:val="both"/>
        <w:rPr>
          <w:rFonts w:eastAsia="Calibri"/>
          <w:lang w:eastAsia="x-none"/>
        </w:rPr>
      </w:pPr>
      <w:r w:rsidRPr="0061012C">
        <w:rPr>
          <w:rFonts w:eastAsia="Calibri"/>
          <w:b/>
          <w:bCs/>
          <w:lang w:eastAsia="x-none"/>
        </w:rPr>
        <w:t xml:space="preserve">Parágrafo </w:t>
      </w:r>
      <w:r w:rsidR="001A5FB9">
        <w:rPr>
          <w:rFonts w:eastAsia="Calibri"/>
          <w:b/>
          <w:bCs/>
          <w:lang w:eastAsia="x-none"/>
        </w:rPr>
        <w:t>sexto</w:t>
      </w:r>
      <w:r w:rsidRPr="0061012C">
        <w:rPr>
          <w:rFonts w:eastAsia="Calibri"/>
          <w:b/>
          <w:bCs/>
          <w:lang w:eastAsia="x-none"/>
        </w:rPr>
        <w:t xml:space="preserve">. </w:t>
      </w:r>
      <w:r w:rsidRPr="0061012C">
        <w:rPr>
          <w:rFonts w:eastAsia="Calibri"/>
          <w:lang w:eastAsia="x-none"/>
        </w:rPr>
        <w:t xml:space="preserve">As alterações contratuais observarão os art. 124 a 136 da </w:t>
      </w:r>
      <w:r w:rsidRPr="0061012C">
        <w:t>Lei Federal n° 14.133/2021.</w:t>
      </w:r>
    </w:p>
    <w:p w14:paraId="7B2C9681" w14:textId="77777777" w:rsidR="002E62D6" w:rsidRPr="0061012C" w:rsidRDefault="002E62D6" w:rsidP="0061012C">
      <w:pPr>
        <w:widowControl w:val="0"/>
        <w:autoSpaceDE w:val="0"/>
        <w:spacing w:line="360" w:lineRule="auto"/>
        <w:jc w:val="both"/>
        <w:rPr>
          <w:b/>
          <w:caps/>
          <w:kern w:val="24"/>
        </w:rPr>
      </w:pPr>
    </w:p>
    <w:p w14:paraId="73A2654C" w14:textId="50201E05" w:rsidR="00762217" w:rsidRPr="0061012C" w:rsidRDefault="00762217" w:rsidP="0061012C">
      <w:pPr>
        <w:widowControl w:val="0"/>
        <w:autoSpaceDE w:val="0"/>
        <w:spacing w:line="360" w:lineRule="auto"/>
        <w:jc w:val="both"/>
      </w:pPr>
      <w:r w:rsidRPr="0061012C">
        <w:rPr>
          <w:b/>
          <w:caps/>
          <w:kern w:val="24"/>
        </w:rPr>
        <w:t xml:space="preserve">Cláusula QUINTA – </w:t>
      </w:r>
      <w:bookmarkStart w:id="1" w:name="_Hlk67400809"/>
      <w:r w:rsidRPr="0061012C">
        <w:rPr>
          <w:b/>
          <w:caps/>
          <w:kern w:val="24"/>
        </w:rPr>
        <w:t>DOS PRAZOS</w:t>
      </w:r>
    </w:p>
    <w:p w14:paraId="381518DC" w14:textId="498F8077" w:rsidR="00762217" w:rsidRPr="0061012C" w:rsidRDefault="00762217" w:rsidP="0061012C">
      <w:pPr>
        <w:spacing w:line="360" w:lineRule="auto"/>
        <w:ind w:firstLine="720"/>
        <w:jc w:val="both"/>
        <w:rPr>
          <w:rFonts w:eastAsia="Arial Unicode MS"/>
        </w:rPr>
      </w:pPr>
      <w:r w:rsidRPr="0061012C">
        <w:t xml:space="preserve">O prazo de vigência </w:t>
      </w:r>
      <w:r w:rsidR="00DE4AFD" w:rsidRPr="0061012C">
        <w:t>do contrato fica</w:t>
      </w:r>
      <w:r w:rsidRPr="0061012C">
        <w:t xml:space="preserve"> estipulado </w:t>
      </w:r>
      <w:r w:rsidRPr="00C20A9C">
        <w:rPr>
          <w:color w:val="000000" w:themeColor="text1"/>
        </w:rPr>
        <w:t xml:space="preserve">em </w:t>
      </w:r>
      <w:r w:rsidR="00C20A9C" w:rsidRPr="00C20A9C">
        <w:rPr>
          <w:color w:val="000000" w:themeColor="text1"/>
        </w:rPr>
        <w:t>12</w:t>
      </w:r>
      <w:r w:rsidR="000D534A" w:rsidRPr="00C20A9C">
        <w:rPr>
          <w:color w:val="000000" w:themeColor="text1"/>
        </w:rPr>
        <w:t xml:space="preserve"> </w:t>
      </w:r>
      <w:r w:rsidRPr="00C20A9C">
        <w:rPr>
          <w:color w:val="000000" w:themeColor="text1"/>
        </w:rPr>
        <w:t>(</w:t>
      </w:r>
      <w:r w:rsidR="00C20A9C" w:rsidRPr="00C20A9C">
        <w:rPr>
          <w:color w:val="000000" w:themeColor="text1"/>
        </w:rPr>
        <w:t>doze</w:t>
      </w:r>
      <w:r w:rsidR="000D534A" w:rsidRPr="00C20A9C">
        <w:rPr>
          <w:color w:val="000000" w:themeColor="text1"/>
        </w:rPr>
        <w:t>)</w:t>
      </w:r>
      <w:r w:rsidRPr="00C20A9C">
        <w:rPr>
          <w:color w:val="000000" w:themeColor="text1"/>
        </w:rPr>
        <w:t xml:space="preserve"> </w:t>
      </w:r>
      <w:r w:rsidR="00C20A9C" w:rsidRPr="00C20A9C">
        <w:rPr>
          <w:color w:val="000000" w:themeColor="text1"/>
        </w:rPr>
        <w:t>meses</w:t>
      </w:r>
      <w:r w:rsidRPr="0061012C">
        <w:rPr>
          <w:color w:val="FF0000"/>
        </w:rPr>
        <w:t xml:space="preserve"> </w:t>
      </w:r>
      <w:r w:rsidRPr="0061012C">
        <w:t>contado</w:t>
      </w:r>
      <w:r w:rsidR="00C20A9C">
        <w:t>s</w:t>
      </w:r>
      <w:r w:rsidRPr="0061012C">
        <w:t xml:space="preserve"> da assinatura desse termo contratual, </w:t>
      </w:r>
      <w:r w:rsidRPr="0061012C">
        <w:rPr>
          <w:rFonts w:eastAsia="Arial Unicode MS"/>
        </w:rPr>
        <w:t xml:space="preserve">podendo ser prorrogado nos termos </w:t>
      </w:r>
      <w:r w:rsidR="008434BA" w:rsidRPr="0061012C">
        <w:rPr>
          <w:rFonts w:eastAsia="Arial Unicode MS"/>
        </w:rPr>
        <w:t>e na forma estipulada</w:t>
      </w:r>
      <w:r w:rsidRPr="0061012C">
        <w:rPr>
          <w:rFonts w:eastAsia="Arial Unicode MS"/>
        </w:rPr>
        <w:t xml:space="preserve"> </w:t>
      </w:r>
      <w:r w:rsidR="008434BA" w:rsidRPr="0061012C">
        <w:rPr>
          <w:rFonts w:eastAsia="Arial Unicode MS"/>
        </w:rPr>
        <w:t>pela</w:t>
      </w:r>
      <w:r w:rsidRPr="0061012C">
        <w:rPr>
          <w:rFonts w:eastAsia="Arial Unicode MS"/>
        </w:rPr>
        <w:t xml:space="preserve"> Lei </w:t>
      </w:r>
      <w:r w:rsidR="00C73F29" w:rsidRPr="0061012C">
        <w:rPr>
          <w:rFonts w:eastAsia="Arial Unicode MS"/>
        </w:rPr>
        <w:t xml:space="preserve">Federal </w:t>
      </w:r>
      <w:r w:rsidRPr="0061012C">
        <w:rPr>
          <w:rFonts w:eastAsia="Arial Unicode MS"/>
        </w:rPr>
        <w:t xml:space="preserve">nº </w:t>
      </w:r>
      <w:r w:rsidR="008434BA" w:rsidRPr="0061012C">
        <w:rPr>
          <w:rFonts w:eastAsia="Arial Unicode MS"/>
        </w:rPr>
        <w:t>14</w:t>
      </w:r>
      <w:r w:rsidRPr="0061012C">
        <w:rPr>
          <w:rFonts w:eastAsia="Arial Unicode MS"/>
        </w:rPr>
        <w:t>.</w:t>
      </w:r>
      <w:r w:rsidR="008434BA" w:rsidRPr="0061012C">
        <w:rPr>
          <w:rFonts w:eastAsia="Arial Unicode MS"/>
        </w:rPr>
        <w:t>133</w:t>
      </w:r>
      <w:r w:rsidRPr="0061012C">
        <w:rPr>
          <w:rFonts w:eastAsia="Arial Unicode MS"/>
        </w:rPr>
        <w:t>/</w:t>
      </w:r>
      <w:r w:rsidR="008434BA" w:rsidRPr="0061012C">
        <w:rPr>
          <w:rFonts w:eastAsia="Arial Unicode MS"/>
        </w:rPr>
        <w:t>2021</w:t>
      </w:r>
      <w:r w:rsidRPr="0061012C">
        <w:rPr>
          <w:rFonts w:eastAsia="Arial Unicode MS"/>
        </w:rPr>
        <w:t>.</w:t>
      </w:r>
    </w:p>
    <w:bookmarkEnd w:id="1"/>
    <w:p w14:paraId="27A77BC5" w14:textId="77777777" w:rsidR="0061012C" w:rsidRDefault="0061012C" w:rsidP="0061012C">
      <w:pPr>
        <w:pStyle w:val="Recuodecorpodetexto"/>
        <w:spacing w:after="0" w:line="360" w:lineRule="auto"/>
        <w:ind w:left="0"/>
        <w:jc w:val="both"/>
        <w:rPr>
          <w:b/>
          <w:bCs/>
          <w:caps/>
          <w:kern w:val="24"/>
        </w:rPr>
      </w:pPr>
    </w:p>
    <w:p w14:paraId="4FD2A9FF" w14:textId="77777777" w:rsidR="0061012C" w:rsidRDefault="0061012C" w:rsidP="0061012C">
      <w:pPr>
        <w:pStyle w:val="Recuodecorpodetexto"/>
        <w:spacing w:after="0" w:line="360" w:lineRule="auto"/>
        <w:ind w:left="0"/>
        <w:jc w:val="both"/>
        <w:rPr>
          <w:b/>
          <w:bCs/>
          <w:caps/>
          <w:kern w:val="24"/>
        </w:rPr>
      </w:pPr>
    </w:p>
    <w:p w14:paraId="7E58216A" w14:textId="77777777" w:rsidR="0061012C" w:rsidRDefault="0061012C" w:rsidP="0061012C">
      <w:pPr>
        <w:pStyle w:val="Recuodecorpodetexto"/>
        <w:spacing w:after="0" w:line="360" w:lineRule="auto"/>
        <w:ind w:left="0"/>
        <w:jc w:val="both"/>
        <w:rPr>
          <w:b/>
          <w:bCs/>
          <w:caps/>
          <w:kern w:val="24"/>
        </w:rPr>
      </w:pPr>
    </w:p>
    <w:p w14:paraId="1C677A54" w14:textId="2FECB9FA" w:rsidR="00762217" w:rsidRPr="0061012C" w:rsidRDefault="00762217" w:rsidP="0061012C">
      <w:pPr>
        <w:pStyle w:val="Recuodecorpodetexto"/>
        <w:spacing w:after="0" w:line="360" w:lineRule="auto"/>
        <w:ind w:left="0"/>
        <w:jc w:val="both"/>
        <w:rPr>
          <w:bCs/>
        </w:rPr>
      </w:pPr>
      <w:r w:rsidRPr="0061012C">
        <w:rPr>
          <w:b/>
          <w:bCs/>
          <w:caps/>
          <w:kern w:val="24"/>
        </w:rPr>
        <w:t>Cláusula SEXTA – da dotação orçamentária</w:t>
      </w:r>
    </w:p>
    <w:p w14:paraId="714A4F84" w14:textId="12C2941B" w:rsidR="0031343C" w:rsidRPr="0061012C" w:rsidRDefault="00762217" w:rsidP="0061012C">
      <w:pPr>
        <w:pStyle w:val="Recuodecorpodetexto"/>
        <w:tabs>
          <w:tab w:val="left" w:pos="851"/>
        </w:tabs>
        <w:spacing w:after="0" w:line="360" w:lineRule="auto"/>
        <w:ind w:left="0" w:firstLine="851"/>
        <w:jc w:val="both"/>
        <w:rPr>
          <w:b/>
          <w:bCs/>
        </w:rPr>
      </w:pPr>
      <w:r w:rsidRPr="0061012C">
        <w:rPr>
          <w:bCs/>
        </w:rPr>
        <w:t xml:space="preserve">As despesas decorrentes deste </w:t>
      </w:r>
      <w:r w:rsidR="00897D0B" w:rsidRPr="0061012C">
        <w:rPr>
          <w:bCs/>
        </w:rPr>
        <w:t>c</w:t>
      </w:r>
      <w:r w:rsidRPr="0061012C">
        <w:rPr>
          <w:bCs/>
        </w:rPr>
        <w:t>ontrato correrão por conta da</w:t>
      </w:r>
      <w:r w:rsidR="00C73F29" w:rsidRPr="0061012C">
        <w:rPr>
          <w:bCs/>
        </w:rPr>
        <w:t>s</w:t>
      </w:r>
      <w:r w:rsidRPr="0061012C">
        <w:rPr>
          <w:bCs/>
        </w:rPr>
        <w:t xml:space="preserve"> seguinte</w:t>
      </w:r>
      <w:r w:rsidR="00C73F29" w:rsidRPr="0061012C">
        <w:rPr>
          <w:bCs/>
        </w:rPr>
        <w:t>s</w:t>
      </w:r>
      <w:r w:rsidRPr="0061012C">
        <w:rPr>
          <w:bCs/>
        </w:rPr>
        <w:t xml:space="preserve"> dotaç</w:t>
      </w:r>
      <w:r w:rsidR="00C73F29" w:rsidRPr="0061012C">
        <w:rPr>
          <w:bCs/>
        </w:rPr>
        <w:t>ões</w:t>
      </w:r>
      <w:r w:rsidRPr="0061012C">
        <w:rPr>
          <w:bCs/>
        </w:rPr>
        <w:t xml:space="preserve"> orçamentária</w:t>
      </w:r>
      <w:r w:rsidR="00C73F29" w:rsidRPr="0061012C">
        <w:rPr>
          <w:bCs/>
          <w:color w:val="000000" w:themeColor="text1"/>
        </w:rPr>
        <w:t>s:</w:t>
      </w:r>
    </w:p>
    <w:tbl>
      <w:tblPr>
        <w:tblStyle w:val="Tabelacomgrade"/>
        <w:tblW w:w="0" w:type="auto"/>
        <w:tblLook w:val="04A0" w:firstRow="1" w:lastRow="0" w:firstColumn="1" w:lastColumn="0" w:noHBand="0" w:noVBand="1"/>
      </w:tblPr>
      <w:tblGrid>
        <w:gridCol w:w="827"/>
        <w:gridCol w:w="4527"/>
        <w:gridCol w:w="706"/>
        <w:gridCol w:w="2956"/>
      </w:tblGrid>
      <w:tr w:rsidR="0031343C" w:rsidRPr="0061012C" w14:paraId="1B23FA95" w14:textId="77777777" w:rsidTr="00C20A9C">
        <w:tc>
          <w:tcPr>
            <w:tcW w:w="847" w:type="dxa"/>
            <w:vAlign w:val="center"/>
          </w:tcPr>
          <w:p w14:paraId="4AD97D07" w14:textId="77777777" w:rsidR="0031343C" w:rsidRPr="00C20A9C" w:rsidRDefault="0031343C" w:rsidP="00C20A9C">
            <w:pPr>
              <w:pStyle w:val="Corpodetexto"/>
              <w:spacing w:after="0" w:line="276" w:lineRule="auto"/>
              <w:ind w:right="-125" w:hanging="113"/>
              <w:jc w:val="center"/>
              <w:rPr>
                <w:b/>
                <w:bCs/>
                <w:sz w:val="18"/>
                <w:szCs w:val="18"/>
              </w:rPr>
            </w:pPr>
            <w:r w:rsidRPr="00C20A9C">
              <w:rPr>
                <w:b/>
                <w:bCs/>
                <w:sz w:val="18"/>
                <w:szCs w:val="18"/>
              </w:rPr>
              <w:t>Red</w:t>
            </w:r>
          </w:p>
        </w:tc>
        <w:tc>
          <w:tcPr>
            <w:tcW w:w="4590" w:type="dxa"/>
            <w:vAlign w:val="center"/>
          </w:tcPr>
          <w:p w14:paraId="149E5BF9" w14:textId="77777777" w:rsidR="0031343C" w:rsidRPr="00C20A9C" w:rsidRDefault="0031343C" w:rsidP="00C20A9C">
            <w:pPr>
              <w:pStyle w:val="Corpodetexto"/>
              <w:spacing w:after="0" w:line="276" w:lineRule="auto"/>
              <w:ind w:right="-203" w:hanging="75"/>
              <w:jc w:val="center"/>
              <w:rPr>
                <w:b/>
                <w:bCs/>
                <w:sz w:val="18"/>
                <w:szCs w:val="18"/>
              </w:rPr>
            </w:pPr>
            <w:r w:rsidRPr="00C20A9C">
              <w:rPr>
                <w:b/>
                <w:bCs/>
                <w:sz w:val="18"/>
                <w:szCs w:val="18"/>
              </w:rPr>
              <w:t>Cod. Despesa</w:t>
            </w:r>
          </w:p>
        </w:tc>
        <w:tc>
          <w:tcPr>
            <w:tcW w:w="512" w:type="dxa"/>
            <w:vAlign w:val="center"/>
          </w:tcPr>
          <w:p w14:paraId="1A3B1E8D" w14:textId="77777777" w:rsidR="0031343C" w:rsidRPr="00C20A9C" w:rsidRDefault="0031343C" w:rsidP="00C20A9C">
            <w:pPr>
              <w:pStyle w:val="Corpodetexto"/>
              <w:spacing w:after="0" w:line="276" w:lineRule="auto"/>
              <w:jc w:val="center"/>
              <w:rPr>
                <w:b/>
                <w:bCs/>
                <w:sz w:val="18"/>
                <w:szCs w:val="18"/>
              </w:rPr>
            </w:pPr>
            <w:r w:rsidRPr="00C20A9C">
              <w:rPr>
                <w:b/>
                <w:bCs/>
                <w:sz w:val="18"/>
                <w:szCs w:val="18"/>
              </w:rPr>
              <w:t>Fonte</w:t>
            </w:r>
          </w:p>
        </w:tc>
        <w:tc>
          <w:tcPr>
            <w:tcW w:w="3070" w:type="dxa"/>
            <w:vAlign w:val="center"/>
          </w:tcPr>
          <w:p w14:paraId="690FB873" w14:textId="77777777" w:rsidR="0031343C" w:rsidRPr="00C20A9C" w:rsidRDefault="0031343C" w:rsidP="00C20A9C">
            <w:pPr>
              <w:pStyle w:val="Corpodetexto"/>
              <w:spacing w:after="0" w:line="276" w:lineRule="auto"/>
              <w:ind w:right="133"/>
              <w:jc w:val="center"/>
              <w:rPr>
                <w:b/>
                <w:bCs/>
                <w:sz w:val="18"/>
                <w:szCs w:val="18"/>
              </w:rPr>
            </w:pPr>
            <w:r w:rsidRPr="00C20A9C">
              <w:rPr>
                <w:b/>
                <w:bCs/>
                <w:sz w:val="18"/>
                <w:szCs w:val="18"/>
              </w:rPr>
              <w:t>Descrição</w:t>
            </w:r>
          </w:p>
        </w:tc>
      </w:tr>
      <w:tr w:rsidR="0031343C" w:rsidRPr="0061012C" w14:paraId="6C9E2F17" w14:textId="77777777" w:rsidTr="00C20A9C">
        <w:tc>
          <w:tcPr>
            <w:tcW w:w="847" w:type="dxa"/>
            <w:vAlign w:val="center"/>
          </w:tcPr>
          <w:p w14:paraId="4E50E1B2" w14:textId="01D2C88D" w:rsidR="0031343C" w:rsidRPr="00C20A9C" w:rsidRDefault="00C20A9C" w:rsidP="00C20A9C">
            <w:pPr>
              <w:pStyle w:val="Corpodetexto"/>
              <w:spacing w:after="0" w:line="276" w:lineRule="auto"/>
              <w:ind w:right="-125"/>
              <w:jc w:val="center"/>
              <w:rPr>
                <w:sz w:val="18"/>
                <w:szCs w:val="18"/>
              </w:rPr>
            </w:pPr>
            <w:r w:rsidRPr="00C20A9C">
              <w:rPr>
                <w:sz w:val="18"/>
                <w:szCs w:val="18"/>
              </w:rPr>
              <w:t>235</w:t>
            </w:r>
          </w:p>
        </w:tc>
        <w:tc>
          <w:tcPr>
            <w:tcW w:w="4590" w:type="dxa"/>
            <w:vAlign w:val="center"/>
          </w:tcPr>
          <w:p w14:paraId="0FEF5304" w14:textId="3B74151E" w:rsidR="0031343C" w:rsidRPr="00C20A9C" w:rsidRDefault="00C20A9C" w:rsidP="00C20A9C">
            <w:pPr>
              <w:pStyle w:val="Corpodetexto"/>
              <w:spacing w:after="0" w:line="276" w:lineRule="auto"/>
              <w:ind w:left="-87" w:right="-178"/>
              <w:jc w:val="center"/>
              <w:rPr>
                <w:sz w:val="18"/>
                <w:szCs w:val="18"/>
              </w:rPr>
            </w:pPr>
            <w:r w:rsidRPr="00C20A9C">
              <w:rPr>
                <w:sz w:val="18"/>
                <w:szCs w:val="18"/>
              </w:rPr>
              <w:t>07.002.10.301.0160.2036.3.3.90.39.00.00</w:t>
            </w:r>
          </w:p>
        </w:tc>
        <w:tc>
          <w:tcPr>
            <w:tcW w:w="512" w:type="dxa"/>
            <w:vAlign w:val="center"/>
          </w:tcPr>
          <w:p w14:paraId="3EAC2ECF" w14:textId="77777777" w:rsidR="0031343C" w:rsidRDefault="00C20A9C" w:rsidP="00C20A9C">
            <w:pPr>
              <w:pStyle w:val="Corpodetexto"/>
              <w:spacing w:after="0" w:line="276" w:lineRule="auto"/>
              <w:ind w:right="-48"/>
              <w:jc w:val="center"/>
              <w:rPr>
                <w:sz w:val="18"/>
                <w:szCs w:val="18"/>
              </w:rPr>
            </w:pPr>
            <w:r>
              <w:rPr>
                <w:sz w:val="18"/>
                <w:szCs w:val="18"/>
              </w:rPr>
              <w:t>1303, 1495, 7004, 7010, 7011,</w:t>
            </w:r>
          </w:p>
          <w:p w14:paraId="6B5082C3" w14:textId="2430D5F1" w:rsidR="00C20A9C" w:rsidRPr="00C20A9C" w:rsidRDefault="00C20A9C" w:rsidP="00C20A9C">
            <w:pPr>
              <w:pStyle w:val="Corpodetexto"/>
              <w:spacing w:after="0" w:line="276" w:lineRule="auto"/>
              <w:ind w:right="-48"/>
              <w:jc w:val="center"/>
              <w:rPr>
                <w:sz w:val="18"/>
                <w:szCs w:val="18"/>
              </w:rPr>
            </w:pPr>
            <w:r>
              <w:rPr>
                <w:sz w:val="18"/>
                <w:szCs w:val="18"/>
              </w:rPr>
              <w:t>7014</w:t>
            </w:r>
          </w:p>
        </w:tc>
        <w:tc>
          <w:tcPr>
            <w:tcW w:w="3070" w:type="dxa"/>
            <w:vAlign w:val="center"/>
          </w:tcPr>
          <w:p w14:paraId="0AB56988" w14:textId="56A25A08" w:rsidR="0031343C" w:rsidRPr="00C20A9C" w:rsidRDefault="00C20A9C" w:rsidP="00C20A9C">
            <w:pPr>
              <w:pStyle w:val="Corpodetexto"/>
              <w:spacing w:after="0" w:line="276" w:lineRule="auto"/>
              <w:ind w:left="-165" w:right="-156"/>
              <w:jc w:val="center"/>
              <w:rPr>
                <w:sz w:val="18"/>
                <w:szCs w:val="18"/>
              </w:rPr>
            </w:pPr>
            <w:r w:rsidRPr="00C20A9C">
              <w:rPr>
                <w:sz w:val="18"/>
                <w:szCs w:val="18"/>
              </w:rPr>
              <w:t>Outros Serviços de Terceiros – Pessoa Jurídica</w:t>
            </w:r>
          </w:p>
        </w:tc>
      </w:tr>
      <w:tr w:rsidR="0031343C" w:rsidRPr="0061012C" w14:paraId="25088C9C" w14:textId="77777777" w:rsidTr="00C20A9C">
        <w:tc>
          <w:tcPr>
            <w:tcW w:w="847" w:type="dxa"/>
            <w:vAlign w:val="center"/>
          </w:tcPr>
          <w:p w14:paraId="0B817766" w14:textId="6D1415B3" w:rsidR="0031343C" w:rsidRPr="00C20A9C" w:rsidRDefault="00C20A9C" w:rsidP="00C20A9C">
            <w:pPr>
              <w:pStyle w:val="Corpodetexto"/>
              <w:spacing w:after="0" w:line="276" w:lineRule="auto"/>
              <w:ind w:left="-113" w:right="-125"/>
              <w:jc w:val="center"/>
              <w:rPr>
                <w:sz w:val="18"/>
                <w:szCs w:val="18"/>
              </w:rPr>
            </w:pPr>
            <w:r>
              <w:rPr>
                <w:sz w:val="18"/>
                <w:szCs w:val="18"/>
              </w:rPr>
              <w:t>258</w:t>
            </w:r>
          </w:p>
        </w:tc>
        <w:tc>
          <w:tcPr>
            <w:tcW w:w="4590" w:type="dxa"/>
            <w:vAlign w:val="center"/>
          </w:tcPr>
          <w:p w14:paraId="00CE4938" w14:textId="48FF80EA" w:rsidR="0031343C" w:rsidRPr="00C20A9C" w:rsidRDefault="00C20A9C" w:rsidP="00C20A9C">
            <w:pPr>
              <w:pStyle w:val="Corpodetexto"/>
              <w:spacing w:after="0" w:line="276" w:lineRule="auto"/>
              <w:ind w:right="-125"/>
              <w:jc w:val="center"/>
              <w:rPr>
                <w:sz w:val="18"/>
                <w:szCs w:val="18"/>
              </w:rPr>
            </w:pPr>
            <w:r w:rsidRPr="00C20A9C">
              <w:rPr>
                <w:sz w:val="18"/>
                <w:szCs w:val="18"/>
              </w:rPr>
              <w:t>07.002.10.302.0160.2040.3.3.90.39.00.00</w:t>
            </w:r>
          </w:p>
        </w:tc>
        <w:tc>
          <w:tcPr>
            <w:tcW w:w="512" w:type="dxa"/>
            <w:vAlign w:val="center"/>
          </w:tcPr>
          <w:p w14:paraId="62C57B72" w14:textId="77777777" w:rsidR="0031343C" w:rsidRDefault="00C20A9C" w:rsidP="00C20A9C">
            <w:pPr>
              <w:pStyle w:val="Corpodetexto"/>
              <w:spacing w:after="0" w:line="276" w:lineRule="auto"/>
              <w:ind w:right="-125" w:hanging="85"/>
              <w:jc w:val="center"/>
              <w:rPr>
                <w:sz w:val="18"/>
                <w:szCs w:val="18"/>
              </w:rPr>
            </w:pPr>
            <w:r>
              <w:rPr>
                <w:sz w:val="18"/>
                <w:szCs w:val="18"/>
              </w:rPr>
              <w:t>1303,</w:t>
            </w:r>
          </w:p>
          <w:p w14:paraId="3B07CD50" w14:textId="77777777" w:rsidR="00C20A9C" w:rsidRDefault="00C20A9C" w:rsidP="00C20A9C">
            <w:pPr>
              <w:pStyle w:val="Corpodetexto"/>
              <w:spacing w:after="0" w:line="276" w:lineRule="auto"/>
              <w:ind w:right="-125" w:hanging="85"/>
              <w:jc w:val="center"/>
              <w:rPr>
                <w:sz w:val="18"/>
                <w:szCs w:val="18"/>
              </w:rPr>
            </w:pPr>
            <w:r>
              <w:rPr>
                <w:sz w:val="18"/>
                <w:szCs w:val="18"/>
              </w:rPr>
              <w:t>1369,</w:t>
            </w:r>
          </w:p>
          <w:p w14:paraId="6EF7621E" w14:textId="77777777" w:rsidR="00C20A9C" w:rsidRDefault="00C20A9C" w:rsidP="00C20A9C">
            <w:pPr>
              <w:pStyle w:val="Corpodetexto"/>
              <w:spacing w:after="0" w:line="276" w:lineRule="auto"/>
              <w:ind w:right="-125" w:hanging="85"/>
              <w:jc w:val="center"/>
              <w:rPr>
                <w:sz w:val="18"/>
                <w:szCs w:val="18"/>
              </w:rPr>
            </w:pPr>
            <w:r>
              <w:rPr>
                <w:sz w:val="18"/>
                <w:szCs w:val="18"/>
              </w:rPr>
              <w:t>1496,</w:t>
            </w:r>
          </w:p>
          <w:p w14:paraId="27914A96" w14:textId="77777777" w:rsidR="00C20A9C" w:rsidRDefault="00C20A9C" w:rsidP="00C20A9C">
            <w:pPr>
              <w:pStyle w:val="Corpodetexto"/>
              <w:spacing w:after="0" w:line="276" w:lineRule="auto"/>
              <w:ind w:right="-125" w:hanging="85"/>
              <w:jc w:val="center"/>
              <w:rPr>
                <w:sz w:val="18"/>
                <w:szCs w:val="18"/>
              </w:rPr>
            </w:pPr>
            <w:r>
              <w:rPr>
                <w:sz w:val="18"/>
                <w:szCs w:val="18"/>
              </w:rPr>
              <w:t>7010,</w:t>
            </w:r>
          </w:p>
          <w:p w14:paraId="04DB8F90" w14:textId="313AAFF1" w:rsidR="00C20A9C" w:rsidRPr="00C20A9C" w:rsidRDefault="00C20A9C" w:rsidP="00C20A9C">
            <w:pPr>
              <w:pStyle w:val="Corpodetexto"/>
              <w:spacing w:after="0" w:line="276" w:lineRule="auto"/>
              <w:ind w:right="-125" w:hanging="85"/>
              <w:jc w:val="center"/>
              <w:rPr>
                <w:sz w:val="18"/>
                <w:szCs w:val="18"/>
              </w:rPr>
            </w:pPr>
            <w:r>
              <w:rPr>
                <w:sz w:val="18"/>
                <w:szCs w:val="18"/>
              </w:rPr>
              <w:t>7013</w:t>
            </w:r>
          </w:p>
        </w:tc>
        <w:tc>
          <w:tcPr>
            <w:tcW w:w="3070" w:type="dxa"/>
            <w:vAlign w:val="center"/>
          </w:tcPr>
          <w:p w14:paraId="761F2CDA" w14:textId="08CC3345" w:rsidR="0031343C" w:rsidRPr="00C20A9C" w:rsidRDefault="00C20A9C" w:rsidP="00C20A9C">
            <w:pPr>
              <w:pStyle w:val="Corpodetexto"/>
              <w:spacing w:after="0" w:line="276" w:lineRule="auto"/>
              <w:ind w:right="-125"/>
              <w:jc w:val="center"/>
              <w:rPr>
                <w:sz w:val="18"/>
                <w:szCs w:val="18"/>
              </w:rPr>
            </w:pPr>
            <w:r w:rsidRPr="00C20A9C">
              <w:rPr>
                <w:sz w:val="18"/>
                <w:szCs w:val="18"/>
              </w:rPr>
              <w:t>Outros Serviços de Terceiros – Pessoa Jurídica</w:t>
            </w:r>
          </w:p>
        </w:tc>
      </w:tr>
    </w:tbl>
    <w:p w14:paraId="574AF29D" w14:textId="77777777" w:rsidR="0031343C" w:rsidRPr="0061012C" w:rsidRDefault="0031343C" w:rsidP="0061012C">
      <w:pPr>
        <w:pStyle w:val="Recuodecorpodetexto"/>
        <w:tabs>
          <w:tab w:val="left" w:pos="851"/>
        </w:tabs>
        <w:spacing w:after="0" w:line="360" w:lineRule="auto"/>
        <w:ind w:left="0" w:firstLine="851"/>
        <w:jc w:val="both"/>
        <w:rPr>
          <w:bCs/>
          <w:color w:val="000000" w:themeColor="text1"/>
        </w:rPr>
      </w:pPr>
    </w:p>
    <w:p w14:paraId="75185E40" w14:textId="492296F7" w:rsidR="00762217" w:rsidRPr="0061012C" w:rsidRDefault="00E54774" w:rsidP="00E35D36">
      <w:pPr>
        <w:pStyle w:val="Recuodecorpodetexto"/>
        <w:tabs>
          <w:tab w:val="left" w:pos="851"/>
        </w:tabs>
        <w:spacing w:after="0" w:line="360" w:lineRule="auto"/>
        <w:ind w:left="0" w:firstLine="851"/>
        <w:jc w:val="both"/>
      </w:pPr>
      <w:r w:rsidRPr="0061012C">
        <w:rPr>
          <w:b/>
          <w:bCs/>
        </w:rPr>
        <w:t xml:space="preserve">Parágrafo primeiro. </w:t>
      </w:r>
      <w:r w:rsidR="00486B98" w:rsidRPr="00486B98">
        <w:t>Os serviços deverão ser executados mediante coletas quinzenais em todas as unidades de saúde indicadas pela Secretaria Municipal de Saúde, observando o cronograma previamente estabelecido pela Administração, de segunda a sexta-feira, das 08h30 às 11h30 e das 13h30 às 16h30, sendo que os dias das coletas serão definidos em comum acordo entre a Secretaria Municipal de Saúde e a contratada.</w:t>
      </w:r>
    </w:p>
    <w:p w14:paraId="63BA553E" w14:textId="707C3DF4" w:rsidR="00C43B80" w:rsidRPr="0061012C" w:rsidRDefault="00EC0A90" w:rsidP="00E35D36">
      <w:pPr>
        <w:pStyle w:val="Corpodetexto"/>
        <w:widowControl w:val="0"/>
        <w:tabs>
          <w:tab w:val="left" w:pos="142"/>
        </w:tabs>
        <w:autoSpaceDE w:val="0"/>
        <w:autoSpaceDN w:val="0"/>
        <w:spacing w:after="0" w:line="360" w:lineRule="auto"/>
        <w:ind w:right="-2" w:firstLine="851"/>
        <w:jc w:val="both"/>
      </w:pPr>
      <w:r w:rsidRPr="0061012C">
        <w:rPr>
          <w:b/>
          <w:bCs/>
        </w:rPr>
        <w:t xml:space="preserve">Parágrafo </w:t>
      </w:r>
      <w:r w:rsidR="00D0592B" w:rsidRPr="0061012C">
        <w:rPr>
          <w:b/>
          <w:bCs/>
        </w:rPr>
        <w:t>segundo</w:t>
      </w:r>
      <w:r w:rsidRPr="0061012C">
        <w:rPr>
          <w:b/>
          <w:bCs/>
        </w:rPr>
        <w:t xml:space="preserve">. </w:t>
      </w:r>
      <w:r w:rsidR="00D0592B" w:rsidRPr="0061012C">
        <w:t>Na execução do contrato,</w:t>
      </w:r>
      <w:r w:rsidR="00D0592B" w:rsidRPr="0061012C">
        <w:rPr>
          <w:b/>
          <w:bCs/>
        </w:rPr>
        <w:t xml:space="preserve"> </w:t>
      </w:r>
      <w:r w:rsidR="00D0592B" w:rsidRPr="0061012C">
        <w:t>a</w:t>
      </w:r>
      <w:r w:rsidR="00C43B80" w:rsidRPr="0061012C">
        <w:t>s partes deverão responsabilizar-se pelo cumprimento dos requisitos definidos na Lei Federal nº 13.709/2018 (Lei Geral de Proteção de Dados- LGPD), no que se refere ao tratamento de dados pessoais, à proteção dos direitos fundamentais de liberdade e de privacidade e de livre desenvolvimento da personalidade da pessoa natural.</w:t>
      </w:r>
    </w:p>
    <w:p w14:paraId="10288A23" w14:textId="20912DDC" w:rsidR="00263B8F" w:rsidRPr="0061012C" w:rsidRDefault="00C43B80" w:rsidP="00E35D36">
      <w:pPr>
        <w:pStyle w:val="Corpodetexto"/>
        <w:widowControl w:val="0"/>
        <w:tabs>
          <w:tab w:val="left" w:pos="142"/>
        </w:tabs>
        <w:autoSpaceDE w:val="0"/>
        <w:autoSpaceDN w:val="0"/>
        <w:spacing w:after="0" w:line="360" w:lineRule="auto"/>
        <w:ind w:right="-2" w:firstLine="851"/>
        <w:jc w:val="both"/>
      </w:pPr>
      <w:r w:rsidRPr="0061012C">
        <w:rPr>
          <w:b/>
          <w:bCs/>
        </w:rPr>
        <w:t xml:space="preserve">Parágrafo </w:t>
      </w:r>
      <w:r w:rsidR="00F72B74" w:rsidRPr="0061012C">
        <w:rPr>
          <w:b/>
          <w:bCs/>
        </w:rPr>
        <w:t>terceiro</w:t>
      </w:r>
      <w:r w:rsidRPr="0061012C">
        <w:rPr>
          <w:b/>
          <w:bCs/>
        </w:rPr>
        <w:t xml:space="preserve">. </w:t>
      </w:r>
      <w:r w:rsidR="00A8751C" w:rsidRPr="0061012C">
        <w:rPr>
          <w:rFonts w:eastAsia="Calibri"/>
          <w:lang w:eastAsia="en-US"/>
        </w:rPr>
        <w:t>As especificações técnicas devem, obrigatoriamente, ser seguidas, sob pena de não recebimento do</w:t>
      </w:r>
      <w:r w:rsidR="00956990" w:rsidRPr="0061012C">
        <w:rPr>
          <w:rFonts w:eastAsia="Calibri"/>
          <w:lang w:eastAsia="en-US"/>
        </w:rPr>
        <w:t xml:space="preserve"> objeto</w:t>
      </w:r>
      <w:r w:rsidR="00A8751C" w:rsidRPr="0061012C">
        <w:rPr>
          <w:rFonts w:eastAsia="Calibri"/>
          <w:lang w:eastAsia="en-US"/>
        </w:rPr>
        <w:t>, sem prejuízo às sanções aplicáveis.</w:t>
      </w:r>
    </w:p>
    <w:p w14:paraId="48BDF133" w14:textId="69371821" w:rsidR="00EC0A90" w:rsidRPr="0061012C" w:rsidRDefault="00C43B80" w:rsidP="00E35D36">
      <w:pPr>
        <w:pStyle w:val="Corpodetexto"/>
        <w:widowControl w:val="0"/>
        <w:tabs>
          <w:tab w:val="left" w:pos="142"/>
          <w:tab w:val="left" w:pos="6525"/>
        </w:tabs>
        <w:autoSpaceDE w:val="0"/>
        <w:autoSpaceDN w:val="0"/>
        <w:spacing w:after="0" w:line="360" w:lineRule="auto"/>
        <w:ind w:right="-2" w:firstLine="851"/>
        <w:jc w:val="both"/>
      </w:pPr>
      <w:r w:rsidRPr="0061012C">
        <w:rPr>
          <w:b/>
          <w:bCs/>
        </w:rPr>
        <w:t xml:space="preserve">Parágrafo </w:t>
      </w:r>
      <w:r w:rsidR="00491246" w:rsidRPr="0061012C">
        <w:rPr>
          <w:b/>
          <w:bCs/>
        </w:rPr>
        <w:t>quarto</w:t>
      </w:r>
      <w:r w:rsidRPr="0061012C">
        <w:rPr>
          <w:b/>
          <w:bCs/>
        </w:rPr>
        <w:t>.</w:t>
      </w:r>
      <w:r w:rsidRPr="0061012C">
        <w:t xml:space="preserve"> </w:t>
      </w:r>
      <w:r w:rsidR="00EC0A90" w:rsidRPr="0061012C">
        <w:t>A C</w:t>
      </w:r>
      <w:r w:rsidR="00956990" w:rsidRPr="0061012C">
        <w:t>ontratada</w:t>
      </w:r>
      <w:r w:rsidR="00EC0A90" w:rsidRPr="0061012C">
        <w:t xml:space="preserve"> assumirá a responsabilidade </w:t>
      </w:r>
      <w:r w:rsidR="00953F24" w:rsidRPr="0061012C">
        <w:t xml:space="preserve">pelos custos decorrentes da </w:t>
      </w:r>
      <w:r w:rsidR="00486B98">
        <w:t>execução contratual</w:t>
      </w:r>
      <w:r w:rsidR="00491246" w:rsidRPr="0061012C">
        <w:t>.</w:t>
      </w:r>
      <w:r w:rsidR="00953F24" w:rsidRPr="0061012C">
        <w:t xml:space="preserve"> </w:t>
      </w:r>
    </w:p>
    <w:p w14:paraId="26EA8E89" w14:textId="0A2C0714" w:rsidR="003844AB" w:rsidRPr="0061012C" w:rsidRDefault="003844AB" w:rsidP="00E35D36">
      <w:pPr>
        <w:spacing w:line="360" w:lineRule="auto"/>
        <w:ind w:firstLine="851"/>
        <w:jc w:val="both"/>
      </w:pPr>
      <w:r w:rsidRPr="0061012C">
        <w:rPr>
          <w:b/>
        </w:rPr>
        <w:t xml:space="preserve">Parágrafo </w:t>
      </w:r>
      <w:r w:rsidR="00486B98">
        <w:rPr>
          <w:b/>
        </w:rPr>
        <w:t>quinto</w:t>
      </w:r>
      <w:r w:rsidRPr="0061012C">
        <w:rPr>
          <w:b/>
        </w:rPr>
        <w:t xml:space="preserve">. </w:t>
      </w:r>
      <w:r w:rsidR="006D70CE" w:rsidRPr="0061012C">
        <w:t>Na eventualidade da necessidade, por qualquer motivo, da C</w:t>
      </w:r>
      <w:r w:rsidR="004F339D" w:rsidRPr="0061012C">
        <w:t>ontratada</w:t>
      </w:r>
      <w:r w:rsidR="006D70CE" w:rsidRPr="0061012C">
        <w:rPr>
          <w:b/>
          <w:bCs/>
        </w:rPr>
        <w:t xml:space="preserve"> </w:t>
      </w:r>
      <w:r w:rsidR="006D70CE" w:rsidRPr="0061012C">
        <w:t>precisar refazer os serviços contratados, deverá imediatamente e formalmente, comunicar a Secretaria Municipal d</w:t>
      </w:r>
      <w:r w:rsidR="006D70CE" w:rsidRPr="00486B98">
        <w:rPr>
          <w:color w:val="000000" w:themeColor="text1"/>
        </w:rPr>
        <w:t xml:space="preserve">e </w:t>
      </w:r>
      <w:r w:rsidR="00486B98" w:rsidRPr="00486B98">
        <w:rPr>
          <w:color w:val="000000" w:themeColor="text1"/>
        </w:rPr>
        <w:t>Saúde</w:t>
      </w:r>
      <w:r w:rsidR="006D70CE" w:rsidRPr="0061012C">
        <w:t>, por escrito, com os respectivos documentos necessários.</w:t>
      </w:r>
    </w:p>
    <w:p w14:paraId="453F164F" w14:textId="1B6D418D" w:rsidR="00E16753" w:rsidRPr="0061012C" w:rsidRDefault="003844AB" w:rsidP="00E35D36">
      <w:pPr>
        <w:spacing w:line="360" w:lineRule="auto"/>
        <w:ind w:firstLine="851"/>
        <w:jc w:val="both"/>
      </w:pPr>
      <w:r w:rsidRPr="0061012C">
        <w:rPr>
          <w:b/>
        </w:rPr>
        <w:t xml:space="preserve">Parágrafo </w:t>
      </w:r>
      <w:r w:rsidR="00E26562">
        <w:rPr>
          <w:b/>
        </w:rPr>
        <w:t>sexto</w:t>
      </w:r>
      <w:r w:rsidRPr="0061012C">
        <w:rPr>
          <w:b/>
        </w:rPr>
        <w:t>.</w:t>
      </w:r>
      <w:r w:rsidRPr="0061012C">
        <w:t xml:space="preserve"> </w:t>
      </w:r>
      <w:r w:rsidR="00656962">
        <w:rPr>
          <w:rFonts w:eastAsia="Calibri"/>
          <w:lang w:val="pt-PT" w:eastAsia="x-none"/>
        </w:rPr>
        <w:t>No caso de serviços realizados</w:t>
      </w:r>
      <w:r w:rsidR="006D70CE" w:rsidRPr="0061012C">
        <w:rPr>
          <w:rFonts w:eastAsia="Calibri"/>
          <w:lang w:val="pt-PT" w:eastAsia="x-none"/>
        </w:rPr>
        <w:t xml:space="preserve"> em desacordo com as especificações exigidas, deverá ser </w:t>
      </w:r>
      <w:r w:rsidR="00656962">
        <w:rPr>
          <w:rFonts w:eastAsia="Calibri"/>
          <w:lang w:val="pt-PT" w:eastAsia="x-none"/>
        </w:rPr>
        <w:t>corrigido</w:t>
      </w:r>
      <w:r w:rsidR="006D70CE" w:rsidRPr="0061012C">
        <w:rPr>
          <w:rFonts w:eastAsia="Calibri"/>
          <w:lang w:val="pt-PT" w:eastAsia="x-none"/>
        </w:rPr>
        <w:t xml:space="preserve"> às custas da </w:t>
      </w:r>
      <w:r w:rsidR="002A4928" w:rsidRPr="0061012C">
        <w:rPr>
          <w:rFonts w:eastAsia="Calibri"/>
          <w:lang w:val="pt-PT" w:eastAsia="x-none"/>
        </w:rPr>
        <w:t>Contratada</w:t>
      </w:r>
      <w:r w:rsidR="006D70CE" w:rsidRPr="0061012C">
        <w:rPr>
          <w:rFonts w:eastAsia="Calibri"/>
          <w:b/>
          <w:bCs/>
          <w:lang w:val="pt-PT" w:eastAsia="x-none"/>
        </w:rPr>
        <w:t xml:space="preserve">, </w:t>
      </w:r>
      <w:r w:rsidR="006D70CE" w:rsidRPr="0061012C">
        <w:rPr>
          <w:rFonts w:eastAsia="Calibri"/>
          <w:lang w:val="pt-PT" w:eastAsia="x-none"/>
        </w:rPr>
        <w:t>sem ônus à Prefeitura Municipal de Morretes.</w:t>
      </w:r>
    </w:p>
    <w:p w14:paraId="00614F6A" w14:textId="7B1E0677" w:rsidR="00E16753" w:rsidRPr="0061012C" w:rsidRDefault="00C43B80" w:rsidP="00E35D36">
      <w:pPr>
        <w:spacing w:line="360" w:lineRule="auto"/>
        <w:ind w:firstLine="851"/>
        <w:jc w:val="both"/>
      </w:pPr>
      <w:r w:rsidRPr="0061012C">
        <w:rPr>
          <w:rFonts w:eastAsia="Calibri"/>
          <w:b/>
          <w:bCs/>
          <w:lang w:val="pt-PT" w:eastAsia="x-none"/>
        </w:rPr>
        <w:t xml:space="preserve">Parágrafo </w:t>
      </w:r>
      <w:r w:rsidR="00E26562">
        <w:rPr>
          <w:rFonts w:eastAsia="Calibri"/>
          <w:b/>
          <w:bCs/>
          <w:lang w:val="pt-PT" w:eastAsia="x-none"/>
        </w:rPr>
        <w:t>sétimo</w:t>
      </w:r>
      <w:r w:rsidRPr="0061012C">
        <w:rPr>
          <w:rFonts w:eastAsia="Calibri"/>
          <w:b/>
          <w:bCs/>
          <w:lang w:val="pt-PT" w:eastAsia="x-none"/>
        </w:rPr>
        <w:t xml:space="preserve">. </w:t>
      </w:r>
      <w:r w:rsidR="00656962">
        <w:rPr>
          <w:rFonts w:eastAsia="Calibri"/>
          <w:lang w:eastAsia="en-US"/>
        </w:rPr>
        <w:t xml:space="preserve">A </w:t>
      </w:r>
      <w:r w:rsidR="00A1301B" w:rsidRPr="0061012C">
        <w:rPr>
          <w:rFonts w:eastAsia="Calibri"/>
          <w:lang w:eastAsia="en-US"/>
        </w:rPr>
        <w:t>Contratada</w:t>
      </w:r>
      <w:r w:rsidR="006D70CE" w:rsidRPr="0061012C">
        <w:rPr>
          <w:rFonts w:eastAsia="Calibri"/>
          <w:lang w:eastAsia="en-US"/>
        </w:rPr>
        <w:t xml:space="preserve"> </w:t>
      </w:r>
      <w:r w:rsidR="00656962">
        <w:rPr>
          <w:rFonts w:eastAsia="Calibri"/>
          <w:lang w:eastAsia="en-US"/>
        </w:rPr>
        <w:t xml:space="preserve">é responsável </w:t>
      </w:r>
      <w:r w:rsidR="006D70CE" w:rsidRPr="0061012C">
        <w:rPr>
          <w:rFonts w:eastAsia="Calibri"/>
          <w:lang w:eastAsia="en-US"/>
        </w:rPr>
        <w:t xml:space="preserve">por vícios ou desatendimento as especificações técnicas exigidas no </w:t>
      </w:r>
      <w:r w:rsidR="00BC345D" w:rsidRPr="0061012C">
        <w:rPr>
          <w:rFonts w:eastAsia="Calibri"/>
          <w:lang w:eastAsia="en-US"/>
        </w:rPr>
        <w:t>termo de referência</w:t>
      </w:r>
      <w:r w:rsidR="00A1301B" w:rsidRPr="0061012C">
        <w:rPr>
          <w:rFonts w:eastAsia="Calibri"/>
          <w:lang w:eastAsia="en-US"/>
        </w:rPr>
        <w:t xml:space="preserve"> </w:t>
      </w:r>
      <w:r w:rsidR="006D70CE" w:rsidRPr="0061012C">
        <w:rPr>
          <w:rFonts w:eastAsia="Calibri"/>
          <w:lang w:eastAsia="en-US"/>
        </w:rPr>
        <w:t xml:space="preserve">ou </w:t>
      </w:r>
      <w:r w:rsidR="00D90B55" w:rsidRPr="0061012C">
        <w:rPr>
          <w:rFonts w:eastAsia="Calibri"/>
          <w:lang w:eastAsia="en-US"/>
        </w:rPr>
        <w:t xml:space="preserve">a ela </w:t>
      </w:r>
      <w:r w:rsidR="006D70CE" w:rsidRPr="0061012C">
        <w:rPr>
          <w:rFonts w:eastAsia="Calibri"/>
          <w:lang w:eastAsia="en-US"/>
        </w:rPr>
        <w:t>atribuíd</w:t>
      </w:r>
      <w:r w:rsidR="00D90B55" w:rsidRPr="0061012C">
        <w:rPr>
          <w:rFonts w:eastAsia="Calibri"/>
          <w:lang w:eastAsia="en-US"/>
        </w:rPr>
        <w:t>o</w:t>
      </w:r>
      <w:r w:rsidR="006D70CE" w:rsidRPr="0061012C">
        <w:rPr>
          <w:rFonts w:eastAsia="Calibri"/>
          <w:lang w:eastAsia="en-US"/>
        </w:rPr>
        <w:t>s</w:t>
      </w:r>
      <w:r w:rsidR="00D90B55" w:rsidRPr="0061012C">
        <w:rPr>
          <w:rFonts w:eastAsia="Calibri"/>
          <w:lang w:eastAsia="en-US"/>
        </w:rPr>
        <w:t>, ainda que</w:t>
      </w:r>
      <w:r w:rsidR="006D70CE" w:rsidRPr="0061012C">
        <w:rPr>
          <w:rFonts w:eastAsia="Calibri"/>
          <w:lang w:eastAsia="en-US"/>
        </w:rPr>
        <w:t xml:space="preserve"> verificados posteriormente</w:t>
      </w:r>
      <w:r w:rsidR="004F0416">
        <w:rPr>
          <w:rFonts w:eastAsia="Calibri"/>
          <w:lang w:eastAsia="en-US"/>
        </w:rPr>
        <w:t>.</w:t>
      </w:r>
    </w:p>
    <w:p w14:paraId="73EF0028" w14:textId="77777777" w:rsidR="002E62D6" w:rsidRPr="0061012C" w:rsidRDefault="002E62D6" w:rsidP="0061012C">
      <w:pPr>
        <w:spacing w:line="360" w:lineRule="auto"/>
        <w:jc w:val="both"/>
        <w:rPr>
          <w:b/>
          <w:bCs/>
          <w:caps/>
          <w:kern w:val="24"/>
        </w:rPr>
      </w:pPr>
    </w:p>
    <w:p w14:paraId="19198337" w14:textId="77777777" w:rsidR="0061012C" w:rsidRDefault="00762217" w:rsidP="0061012C">
      <w:pPr>
        <w:spacing w:line="360" w:lineRule="auto"/>
        <w:jc w:val="both"/>
        <w:rPr>
          <w:b/>
          <w:bCs/>
          <w:caps/>
          <w:kern w:val="24"/>
        </w:rPr>
      </w:pPr>
      <w:r w:rsidRPr="0061012C">
        <w:rPr>
          <w:b/>
          <w:bCs/>
          <w:caps/>
          <w:kern w:val="24"/>
        </w:rPr>
        <w:t xml:space="preserve">CLÁUSULA </w:t>
      </w:r>
      <w:r w:rsidR="00EE0E52" w:rsidRPr="0061012C">
        <w:rPr>
          <w:b/>
          <w:bCs/>
          <w:caps/>
          <w:kern w:val="24"/>
        </w:rPr>
        <w:t>SÉTIMA</w:t>
      </w:r>
      <w:r w:rsidRPr="0061012C">
        <w:rPr>
          <w:b/>
          <w:bCs/>
          <w:caps/>
          <w:kern w:val="24"/>
        </w:rPr>
        <w:t xml:space="preserve"> - das garantias</w:t>
      </w:r>
    </w:p>
    <w:p w14:paraId="5A6E3A9D" w14:textId="7050AE10" w:rsidR="00F35F24" w:rsidRPr="00E26562" w:rsidRDefault="00F35F24" w:rsidP="00E26562">
      <w:pPr>
        <w:spacing w:line="360" w:lineRule="auto"/>
        <w:ind w:firstLine="851"/>
        <w:jc w:val="both"/>
        <w:rPr>
          <w:rFonts w:eastAsia="Calibri"/>
          <w:lang w:val="pt-PT" w:eastAsia="en-US"/>
        </w:rPr>
      </w:pPr>
      <w:r w:rsidRPr="0061012C">
        <w:rPr>
          <w:rFonts w:eastAsia="Calibri"/>
          <w:lang w:val="pt-PT" w:eastAsia="en-US"/>
        </w:rPr>
        <w:t>Considerando a natureza da contratação, a</w:t>
      </w:r>
      <w:r w:rsidRPr="0061012C">
        <w:rPr>
          <w:rFonts w:eastAsia="Calibri"/>
          <w:b/>
          <w:bCs/>
          <w:lang w:val="pt-PT" w:eastAsia="en-US"/>
        </w:rPr>
        <w:t xml:space="preserve"> </w:t>
      </w:r>
      <w:r w:rsidR="001A5FB9">
        <w:rPr>
          <w:rFonts w:eastAsia="Calibri"/>
          <w:b/>
          <w:bCs/>
          <w:lang w:val="pt-PT" w:eastAsia="en-US"/>
        </w:rPr>
        <w:t>CONTRATADA</w:t>
      </w:r>
      <w:r w:rsidRPr="0061012C">
        <w:rPr>
          <w:rFonts w:eastAsia="Calibri"/>
          <w:b/>
          <w:bCs/>
          <w:lang w:val="pt-PT" w:eastAsia="en-US"/>
        </w:rPr>
        <w:t xml:space="preserve"> </w:t>
      </w:r>
      <w:r w:rsidRPr="0061012C">
        <w:rPr>
          <w:rFonts w:eastAsia="Calibri"/>
          <w:lang w:val="pt-PT" w:eastAsia="en-US"/>
        </w:rPr>
        <w:t xml:space="preserve">garantirá a qualidade e quantidade dos serviços e seus produtos, obrigando-se a </w:t>
      </w:r>
      <w:r w:rsidRPr="00E26562">
        <w:rPr>
          <w:rFonts w:eastAsia="Calibri"/>
          <w:color w:val="000000" w:themeColor="text1"/>
          <w:lang w:val="pt-PT" w:eastAsia="en-US"/>
        </w:rPr>
        <w:t xml:space="preserve">substituir aquele que for fornecido em desacordo com o Termo de Referência e com o apresentado na proposta, dentro do prazo mínimo de </w:t>
      </w:r>
      <w:r w:rsidR="00577535" w:rsidRPr="00E26562">
        <w:rPr>
          <w:rFonts w:eastAsia="Calibri"/>
          <w:color w:val="000000" w:themeColor="text1"/>
          <w:lang w:val="pt-PT" w:eastAsia="en-US"/>
        </w:rPr>
        <w:t>1</w:t>
      </w:r>
      <w:r w:rsidRPr="00E26562">
        <w:rPr>
          <w:rFonts w:eastAsia="Calibri"/>
          <w:color w:val="000000" w:themeColor="text1"/>
          <w:lang w:val="pt-PT" w:eastAsia="en-US"/>
        </w:rPr>
        <w:t xml:space="preserve"> (</w:t>
      </w:r>
      <w:r w:rsidR="00577535" w:rsidRPr="00E26562">
        <w:rPr>
          <w:rFonts w:eastAsia="Calibri"/>
          <w:color w:val="000000" w:themeColor="text1"/>
          <w:lang w:val="pt-PT" w:eastAsia="en-US"/>
        </w:rPr>
        <w:t>um</w:t>
      </w:r>
      <w:r w:rsidRPr="00E26562">
        <w:rPr>
          <w:rFonts w:eastAsia="Calibri"/>
          <w:color w:val="000000" w:themeColor="text1"/>
          <w:lang w:val="pt-PT" w:eastAsia="en-US"/>
        </w:rPr>
        <w:t xml:space="preserve">) </w:t>
      </w:r>
      <w:r w:rsidR="00577535" w:rsidRPr="00E26562">
        <w:rPr>
          <w:rFonts w:eastAsia="Calibri"/>
          <w:color w:val="000000" w:themeColor="text1"/>
          <w:lang w:val="pt-PT" w:eastAsia="en-US"/>
        </w:rPr>
        <w:t>ano</w:t>
      </w:r>
      <w:r w:rsidRPr="00E26562">
        <w:rPr>
          <w:rFonts w:eastAsia="Calibri"/>
          <w:color w:val="000000" w:themeColor="text1"/>
          <w:lang w:val="pt-PT" w:eastAsia="en-US"/>
        </w:rPr>
        <w:t xml:space="preserve">, em conformidade </w:t>
      </w:r>
      <w:r w:rsidR="00E26562" w:rsidRPr="00E26562">
        <w:rPr>
          <w:rFonts w:eastAsia="Calibri"/>
          <w:color w:val="000000" w:themeColor="text1"/>
          <w:lang w:val="pt-PT" w:eastAsia="en-US"/>
        </w:rPr>
        <w:t>com as</w:t>
      </w:r>
      <w:r w:rsidRPr="00E26562">
        <w:rPr>
          <w:rFonts w:eastAsia="Calibri"/>
          <w:color w:val="000000" w:themeColor="text1"/>
          <w:lang w:val="pt-PT" w:eastAsia="en-US"/>
        </w:rPr>
        <w:t xml:space="preserve"> disposições legai</w:t>
      </w:r>
      <w:r w:rsidRPr="0061012C">
        <w:rPr>
          <w:rFonts w:eastAsia="Calibri"/>
          <w:lang w:val="pt-PT" w:eastAsia="en-US"/>
        </w:rPr>
        <w:t>s aplicáveis.</w:t>
      </w:r>
    </w:p>
    <w:p w14:paraId="77E6AB3E" w14:textId="78B9A3E0" w:rsidR="00E26562" w:rsidRPr="00E26562" w:rsidRDefault="00F35F24" w:rsidP="00E26562">
      <w:pPr>
        <w:tabs>
          <w:tab w:val="left" w:pos="19"/>
        </w:tabs>
        <w:spacing w:before="240" w:after="240" w:line="360" w:lineRule="auto"/>
        <w:ind w:firstLine="1276"/>
        <w:jc w:val="both"/>
        <w:rPr>
          <w:rFonts w:eastAsia="Calibri"/>
          <w:lang w:val="pt-PT" w:eastAsia="en-US"/>
        </w:rPr>
      </w:pPr>
      <w:r w:rsidRPr="0061012C">
        <w:rPr>
          <w:rFonts w:eastAsia="Calibri"/>
          <w:b/>
          <w:bCs/>
          <w:lang w:val="pt-PT" w:eastAsia="en-US"/>
        </w:rPr>
        <w:lastRenderedPageBreak/>
        <w:t xml:space="preserve">Parágrafo </w:t>
      </w:r>
      <w:r w:rsidR="00E26562">
        <w:rPr>
          <w:rFonts w:eastAsia="Calibri"/>
          <w:b/>
          <w:bCs/>
          <w:lang w:val="pt-PT" w:eastAsia="en-US"/>
        </w:rPr>
        <w:t>primeiro</w:t>
      </w:r>
      <w:r w:rsidRPr="0061012C">
        <w:rPr>
          <w:rFonts w:eastAsia="Calibri"/>
          <w:b/>
          <w:bCs/>
          <w:lang w:val="pt-PT" w:eastAsia="en-US"/>
        </w:rPr>
        <w:t xml:space="preserve">. </w:t>
      </w:r>
      <w:r w:rsidRPr="0061012C">
        <w:rPr>
          <w:rFonts w:eastAsia="Calibri"/>
          <w:lang w:val="pt-PT" w:eastAsia="en-US"/>
        </w:rPr>
        <w:t xml:space="preserve">O descumprimento de qualquer uma das cláusulas integrantes do presente contrato, por parte da </w:t>
      </w:r>
      <w:r w:rsidR="001A5FB9">
        <w:rPr>
          <w:rFonts w:eastAsia="Calibri"/>
          <w:b/>
          <w:bCs/>
          <w:lang w:val="pt-PT" w:eastAsia="en-US"/>
        </w:rPr>
        <w:t>CONTRATADA</w:t>
      </w:r>
      <w:r w:rsidRPr="0061012C">
        <w:rPr>
          <w:rFonts w:eastAsia="Calibri"/>
          <w:lang w:val="pt-PT" w:eastAsia="en-US"/>
        </w:rPr>
        <w:t>, acarretará a responsabilidade civil e criminal, sem prejuízo de outras sanções legais previstas na Lei nº 14.133/2021.</w:t>
      </w:r>
    </w:p>
    <w:p w14:paraId="16449B09" w14:textId="7AA53DA7" w:rsidR="00762217" w:rsidRPr="0061012C" w:rsidRDefault="00762217" w:rsidP="0061012C">
      <w:pPr>
        <w:spacing w:line="360" w:lineRule="auto"/>
        <w:jc w:val="both"/>
        <w:rPr>
          <w:b/>
          <w:bCs/>
        </w:rPr>
      </w:pPr>
      <w:r w:rsidRPr="0061012C">
        <w:rPr>
          <w:b/>
          <w:bCs/>
          <w:caps/>
          <w:kern w:val="24"/>
        </w:rPr>
        <w:t xml:space="preserve">Cláusula </w:t>
      </w:r>
      <w:r w:rsidR="00C72381" w:rsidRPr="0061012C">
        <w:rPr>
          <w:b/>
          <w:bCs/>
          <w:caps/>
          <w:kern w:val="24"/>
        </w:rPr>
        <w:t>OITAVA</w:t>
      </w:r>
      <w:r w:rsidRPr="0061012C">
        <w:rPr>
          <w:b/>
          <w:bCs/>
          <w:caps/>
          <w:kern w:val="24"/>
        </w:rPr>
        <w:t xml:space="preserve"> –</w:t>
      </w:r>
      <w:r w:rsidRPr="0061012C">
        <w:rPr>
          <w:b/>
          <w:bCs/>
        </w:rPr>
        <w:t xml:space="preserve"> DA GESTÃO E FISCALIZAÇÃO</w:t>
      </w:r>
    </w:p>
    <w:p w14:paraId="60FC5453" w14:textId="6A4901AE" w:rsidR="00762217" w:rsidRDefault="00762217" w:rsidP="0061012C">
      <w:pPr>
        <w:spacing w:line="360" w:lineRule="auto"/>
        <w:ind w:firstLine="1418"/>
        <w:jc w:val="both"/>
        <w:rPr>
          <w:bCs/>
          <w:kern w:val="22"/>
        </w:rPr>
      </w:pPr>
      <w:r w:rsidRPr="0061012C">
        <w:rPr>
          <w:bCs/>
          <w:kern w:val="22"/>
        </w:rPr>
        <w:t xml:space="preserve">A </w:t>
      </w:r>
      <w:r w:rsidR="008E1921" w:rsidRPr="0061012C">
        <w:rPr>
          <w:bCs/>
          <w:kern w:val="22"/>
        </w:rPr>
        <w:t>administração</w:t>
      </w:r>
      <w:r w:rsidRPr="0061012C">
        <w:rPr>
          <w:bCs/>
          <w:kern w:val="22"/>
        </w:rPr>
        <w:t xml:space="preserve"> deste contrato será realizada pel</w:t>
      </w:r>
      <w:r w:rsidR="00E26562">
        <w:rPr>
          <w:bCs/>
          <w:kern w:val="22"/>
        </w:rPr>
        <w:t>a</w:t>
      </w:r>
      <w:r w:rsidRPr="0061012C">
        <w:rPr>
          <w:bCs/>
          <w:kern w:val="22"/>
        </w:rPr>
        <w:t xml:space="preserve"> </w:t>
      </w:r>
      <w:r w:rsidR="0061012C">
        <w:rPr>
          <w:bCs/>
          <w:kern w:val="22"/>
        </w:rPr>
        <w:t>servidor</w:t>
      </w:r>
      <w:r w:rsidR="00E26562">
        <w:rPr>
          <w:bCs/>
          <w:kern w:val="22"/>
        </w:rPr>
        <w:t>a</w:t>
      </w:r>
      <w:r w:rsidR="0061012C" w:rsidRPr="00E26562">
        <w:rPr>
          <w:bCs/>
          <w:color w:val="000000" w:themeColor="text1"/>
          <w:kern w:val="22"/>
        </w:rPr>
        <w:t xml:space="preserve"> </w:t>
      </w:r>
      <w:r w:rsidR="00E26562" w:rsidRPr="00E26562">
        <w:rPr>
          <w:bCs/>
          <w:color w:val="000000" w:themeColor="text1"/>
          <w:kern w:val="22"/>
        </w:rPr>
        <w:t>Poliana Tonetti de Araújo</w:t>
      </w:r>
      <w:r w:rsidRPr="0061012C">
        <w:rPr>
          <w:bCs/>
          <w:kern w:val="22"/>
        </w:rPr>
        <w:t xml:space="preserve">, </w:t>
      </w:r>
      <w:r w:rsidR="008E1921" w:rsidRPr="0061012C">
        <w:rPr>
          <w:bCs/>
          <w:kern w:val="22"/>
        </w:rPr>
        <w:t xml:space="preserve">na condição de </w:t>
      </w:r>
      <w:r w:rsidRPr="0061012C">
        <w:rPr>
          <w:bCs/>
          <w:kern w:val="22"/>
        </w:rPr>
        <w:t>gestor</w:t>
      </w:r>
      <w:r w:rsidR="00E26562">
        <w:rPr>
          <w:bCs/>
          <w:kern w:val="22"/>
        </w:rPr>
        <w:t>a</w:t>
      </w:r>
      <w:r w:rsidRPr="0061012C">
        <w:rPr>
          <w:bCs/>
          <w:kern w:val="22"/>
        </w:rPr>
        <w:t xml:space="preserve"> do contrato, e</w:t>
      </w:r>
      <w:r w:rsidR="008E1921" w:rsidRPr="0061012C">
        <w:rPr>
          <w:bCs/>
          <w:kern w:val="22"/>
        </w:rPr>
        <w:t>, a fiscalização</w:t>
      </w:r>
      <w:r w:rsidRPr="0061012C">
        <w:rPr>
          <w:bCs/>
          <w:kern w:val="22"/>
        </w:rPr>
        <w:t xml:space="preserve"> </w:t>
      </w:r>
      <w:r w:rsidR="004D139B" w:rsidRPr="0061012C">
        <w:rPr>
          <w:bCs/>
          <w:kern w:val="22"/>
        </w:rPr>
        <w:t xml:space="preserve">da execução contratual ficará a cargo </w:t>
      </w:r>
      <w:r w:rsidR="00E26562">
        <w:rPr>
          <w:bCs/>
          <w:kern w:val="22"/>
        </w:rPr>
        <w:t>dos</w:t>
      </w:r>
      <w:r w:rsidR="0061012C">
        <w:rPr>
          <w:bCs/>
          <w:kern w:val="22"/>
        </w:rPr>
        <w:t xml:space="preserve"> servidor</w:t>
      </w:r>
      <w:r w:rsidR="00E26562">
        <w:rPr>
          <w:bCs/>
          <w:kern w:val="22"/>
        </w:rPr>
        <w:t>es</w:t>
      </w:r>
      <w:r w:rsidR="0061012C" w:rsidRPr="00E26562">
        <w:rPr>
          <w:bCs/>
          <w:color w:val="000000" w:themeColor="text1"/>
          <w:kern w:val="22"/>
        </w:rPr>
        <w:t xml:space="preserve"> </w:t>
      </w:r>
      <w:r w:rsidR="00E26562" w:rsidRPr="00E26562">
        <w:rPr>
          <w:bCs/>
          <w:color w:val="000000" w:themeColor="text1"/>
          <w:kern w:val="22"/>
        </w:rPr>
        <w:t>Daniele Roberta de Castilho e Jorge Marcelo Piccinin</w:t>
      </w:r>
      <w:r w:rsidRPr="0061012C">
        <w:rPr>
          <w:bCs/>
          <w:kern w:val="22"/>
        </w:rPr>
        <w:t xml:space="preserve">, em conformidade com o Decreto Municipal nº 560/2022 e Decreto Municipal nº </w:t>
      </w:r>
      <w:r w:rsidR="001B749A" w:rsidRPr="0061012C">
        <w:rPr>
          <w:bCs/>
          <w:kern w:val="22"/>
        </w:rPr>
        <w:t>1650</w:t>
      </w:r>
      <w:r w:rsidRPr="0061012C">
        <w:rPr>
          <w:bCs/>
          <w:kern w:val="22"/>
        </w:rPr>
        <w:t>/202</w:t>
      </w:r>
      <w:r w:rsidR="001B749A" w:rsidRPr="0061012C">
        <w:rPr>
          <w:bCs/>
          <w:kern w:val="22"/>
        </w:rPr>
        <w:t>4</w:t>
      </w:r>
      <w:r w:rsidR="00CA4ED7" w:rsidRPr="0061012C">
        <w:rPr>
          <w:bCs/>
          <w:kern w:val="22"/>
        </w:rPr>
        <w:t xml:space="preserve"> e alterações</w:t>
      </w:r>
      <w:r w:rsidRPr="0061012C">
        <w:rPr>
          <w:bCs/>
          <w:kern w:val="22"/>
        </w:rPr>
        <w:t>.</w:t>
      </w:r>
    </w:p>
    <w:p w14:paraId="582460CF" w14:textId="77777777" w:rsidR="0061012C" w:rsidRPr="0061012C" w:rsidRDefault="0061012C" w:rsidP="0061012C">
      <w:pPr>
        <w:spacing w:line="360" w:lineRule="auto"/>
        <w:ind w:firstLine="1418"/>
        <w:jc w:val="both"/>
        <w:rPr>
          <w:bCs/>
          <w:kern w:val="22"/>
        </w:rPr>
      </w:pPr>
    </w:p>
    <w:p w14:paraId="5971CE57" w14:textId="59A24BFA" w:rsidR="00D30C68" w:rsidRPr="0061012C" w:rsidRDefault="00D30C68" w:rsidP="0061012C">
      <w:pPr>
        <w:spacing w:line="360" w:lineRule="auto"/>
        <w:ind w:firstLine="1418"/>
        <w:jc w:val="both"/>
        <w:rPr>
          <w:rFonts w:eastAsia="Arial Unicode MS"/>
          <w:kern w:val="22"/>
          <w:lang w:val="x-none"/>
        </w:rPr>
      </w:pPr>
      <w:r w:rsidRPr="0061012C">
        <w:rPr>
          <w:b/>
          <w:kern w:val="22"/>
        </w:rPr>
        <w:t xml:space="preserve">Parágrafo </w:t>
      </w:r>
      <w:r w:rsidR="00A70D7B" w:rsidRPr="0061012C">
        <w:rPr>
          <w:b/>
          <w:kern w:val="22"/>
        </w:rPr>
        <w:t>único</w:t>
      </w:r>
      <w:r w:rsidRPr="0061012C">
        <w:rPr>
          <w:b/>
          <w:kern w:val="22"/>
        </w:rPr>
        <w:t xml:space="preserve">. </w:t>
      </w:r>
      <w:r w:rsidR="00A70D7B" w:rsidRPr="0061012C">
        <w:rPr>
          <w:rFonts w:eastAsia="Arial Unicode MS"/>
          <w:kern w:val="22"/>
        </w:rPr>
        <w:t xml:space="preserve">O gestor </w:t>
      </w:r>
      <w:r w:rsidR="00A70D7B" w:rsidRPr="0061012C">
        <w:rPr>
          <w:rFonts w:eastAsia="Arial Unicode MS"/>
          <w:kern w:val="22"/>
          <w:lang w:val="x-none"/>
        </w:rPr>
        <w:t>e o</w:t>
      </w:r>
      <w:r w:rsidR="00E26562">
        <w:rPr>
          <w:rFonts w:eastAsia="Arial Unicode MS"/>
          <w:kern w:val="22"/>
          <w:lang w:val="x-none"/>
        </w:rPr>
        <w:t>s</w:t>
      </w:r>
      <w:r w:rsidR="00A70D7B" w:rsidRPr="0061012C">
        <w:rPr>
          <w:rFonts w:eastAsia="Arial Unicode MS"/>
          <w:kern w:val="22"/>
          <w:lang w:val="x-none"/>
        </w:rPr>
        <w:t xml:space="preserve"> fisca</w:t>
      </w:r>
      <w:r w:rsidR="00E26562">
        <w:rPr>
          <w:rFonts w:eastAsia="Arial Unicode MS"/>
          <w:kern w:val="22"/>
          <w:lang w:val="x-none"/>
        </w:rPr>
        <w:t>is</w:t>
      </w:r>
      <w:r w:rsidR="00A70D7B" w:rsidRPr="0061012C">
        <w:rPr>
          <w:rFonts w:eastAsia="Arial Unicode MS"/>
          <w:kern w:val="22"/>
          <w:lang w:val="x-none"/>
        </w:rPr>
        <w:t xml:space="preserve"> irão verificar e fiscalizar </w:t>
      </w:r>
      <w:r w:rsidR="00965413" w:rsidRPr="0061012C">
        <w:rPr>
          <w:rFonts w:eastAsia="Arial Unicode MS"/>
          <w:kern w:val="22"/>
          <w:lang w:val="x-none"/>
        </w:rPr>
        <w:t>a execução d</w:t>
      </w:r>
      <w:r w:rsidR="00A70D7B" w:rsidRPr="0061012C">
        <w:rPr>
          <w:rFonts w:eastAsia="Arial Unicode MS"/>
          <w:kern w:val="22"/>
          <w:lang w:val="x-none"/>
        </w:rPr>
        <w:t>o contrato e anotarão em registro</w:t>
      </w:r>
      <w:r w:rsidR="00D30C7E" w:rsidRPr="0061012C">
        <w:rPr>
          <w:rFonts w:eastAsia="Arial Unicode MS"/>
          <w:kern w:val="22"/>
        </w:rPr>
        <w:t>s</w:t>
      </w:r>
      <w:r w:rsidR="00A70D7B" w:rsidRPr="0061012C">
        <w:rPr>
          <w:rFonts w:eastAsia="Arial Unicode MS"/>
          <w:kern w:val="22"/>
          <w:lang w:val="x-none"/>
        </w:rPr>
        <w:t xml:space="preserve"> próprio</w:t>
      </w:r>
      <w:r w:rsidR="00D30C7E" w:rsidRPr="0061012C">
        <w:rPr>
          <w:rFonts w:eastAsia="Arial Unicode MS"/>
          <w:kern w:val="22"/>
        </w:rPr>
        <w:t>s</w:t>
      </w:r>
      <w:r w:rsidR="00A669F8" w:rsidRPr="0061012C">
        <w:rPr>
          <w:rFonts w:eastAsia="Arial Unicode MS"/>
          <w:kern w:val="22"/>
          <w:lang w:val="x-none"/>
        </w:rPr>
        <w:t xml:space="preserve"> os atos de fiscalização e </w:t>
      </w:r>
      <w:r w:rsidR="00E26562">
        <w:rPr>
          <w:rFonts w:eastAsia="Arial Unicode MS"/>
          <w:kern w:val="22"/>
          <w:lang w:val="x-none"/>
        </w:rPr>
        <w:t>prestação de serviços</w:t>
      </w:r>
      <w:r w:rsidR="00A669F8" w:rsidRPr="0061012C">
        <w:rPr>
          <w:rFonts w:eastAsia="Arial Unicode MS"/>
          <w:kern w:val="22"/>
          <w:lang w:val="x-none"/>
        </w:rPr>
        <w:t>, assim como</w:t>
      </w:r>
      <w:r w:rsidR="00D30C7E" w:rsidRPr="0061012C">
        <w:rPr>
          <w:rFonts w:eastAsia="Arial Unicode MS"/>
          <w:kern w:val="22"/>
        </w:rPr>
        <w:t xml:space="preserve"> </w:t>
      </w:r>
      <w:r w:rsidR="00A70D7B" w:rsidRPr="0061012C">
        <w:rPr>
          <w:rFonts w:eastAsia="Arial Unicode MS"/>
          <w:kern w:val="22"/>
          <w:lang w:val="x-none"/>
        </w:rPr>
        <w:t>eventuais ocorrências ou anormalidades constatadas, determinando no que for necessário, a imediata regularização ou providências administrativas a serem tomadas, sem que isso importe na redução da responsabilidade da C</w:t>
      </w:r>
      <w:r w:rsidR="006D40F6" w:rsidRPr="0061012C">
        <w:rPr>
          <w:rFonts w:eastAsia="Arial Unicode MS"/>
          <w:kern w:val="22"/>
          <w:lang w:val="x-none"/>
        </w:rPr>
        <w:t>ontratada</w:t>
      </w:r>
      <w:r w:rsidR="00A70D7B" w:rsidRPr="0061012C">
        <w:rPr>
          <w:rFonts w:eastAsia="Arial Unicode MS"/>
          <w:kern w:val="22"/>
          <w:lang w:val="x-none"/>
        </w:rPr>
        <w:t xml:space="preserve"> pela boa execução do Contrato</w:t>
      </w:r>
      <w:r w:rsidR="00D30C7E" w:rsidRPr="0061012C">
        <w:rPr>
          <w:rFonts w:eastAsia="Arial Unicode MS"/>
          <w:kern w:val="22"/>
        </w:rPr>
        <w:t>.</w:t>
      </w:r>
    </w:p>
    <w:p w14:paraId="6294025E" w14:textId="77777777" w:rsidR="002E62D6" w:rsidRPr="0061012C" w:rsidRDefault="002E62D6" w:rsidP="0061012C">
      <w:pPr>
        <w:spacing w:line="360" w:lineRule="auto"/>
        <w:jc w:val="both"/>
        <w:rPr>
          <w:b/>
          <w:bCs/>
          <w:caps/>
          <w:kern w:val="24"/>
        </w:rPr>
      </w:pPr>
    </w:p>
    <w:p w14:paraId="54FAA5A9" w14:textId="20B26001" w:rsidR="00762217" w:rsidRPr="0061012C" w:rsidRDefault="00762217" w:rsidP="0061012C">
      <w:pPr>
        <w:spacing w:line="360" w:lineRule="auto"/>
        <w:jc w:val="both"/>
      </w:pPr>
      <w:r w:rsidRPr="0061012C">
        <w:rPr>
          <w:b/>
          <w:bCs/>
          <w:caps/>
          <w:kern w:val="24"/>
        </w:rPr>
        <w:t xml:space="preserve">Cláusula </w:t>
      </w:r>
      <w:r w:rsidR="00C72381" w:rsidRPr="0061012C">
        <w:rPr>
          <w:b/>
          <w:bCs/>
          <w:caps/>
          <w:kern w:val="24"/>
        </w:rPr>
        <w:t>NONA</w:t>
      </w:r>
      <w:r w:rsidRPr="0061012C">
        <w:rPr>
          <w:b/>
          <w:bCs/>
          <w:caps/>
          <w:kern w:val="24"/>
        </w:rPr>
        <w:t xml:space="preserve"> – Das Sanções Administrativas</w:t>
      </w:r>
    </w:p>
    <w:p w14:paraId="546417E9" w14:textId="77777777" w:rsidR="0031343C" w:rsidRPr="0061012C" w:rsidRDefault="0031343C" w:rsidP="0061012C">
      <w:pPr>
        <w:widowControl w:val="0"/>
        <w:autoSpaceDE w:val="0"/>
        <w:spacing w:after="240" w:line="360" w:lineRule="auto"/>
        <w:ind w:firstLine="851"/>
        <w:jc w:val="both"/>
        <w:rPr>
          <w:bCs/>
          <w:kern w:val="2"/>
        </w:rPr>
      </w:pPr>
      <w:r w:rsidRPr="0061012C">
        <w:rPr>
          <w:bCs/>
          <w:kern w:val="2"/>
        </w:rPr>
        <w:t>Nos casos de atrasos injustificados ou inexecução total ou parcial dos compromissos assumidos com a Administração aplicar-se-ão as sanções administrativas previstas na Lei Federal n° 14.133/2021 e demais normas pertinentes, dentre elas, no que couber:</w:t>
      </w:r>
    </w:p>
    <w:p w14:paraId="1EF6239B" w14:textId="77777777" w:rsidR="0031343C" w:rsidRPr="0061012C" w:rsidRDefault="0031343C" w:rsidP="0061012C">
      <w:pPr>
        <w:tabs>
          <w:tab w:val="left" w:pos="142"/>
        </w:tabs>
        <w:spacing w:after="240" w:line="360" w:lineRule="auto"/>
        <w:ind w:right="-1" w:firstLine="851"/>
        <w:jc w:val="both"/>
      </w:pPr>
      <w:r w:rsidRPr="0061012C">
        <w:rPr>
          <w:b/>
          <w:bCs/>
        </w:rPr>
        <w:t xml:space="preserve">I – </w:t>
      </w:r>
      <w:r w:rsidRPr="0061012C">
        <w:t>Advertência, quando der causa à inexecução parcial do contrato, quando não se justificar a imposição de penalidade mais grave;</w:t>
      </w:r>
    </w:p>
    <w:p w14:paraId="63C0C29B" w14:textId="25ABBCB0" w:rsidR="0031343C" w:rsidRPr="0061012C" w:rsidRDefault="0031343C" w:rsidP="0061012C">
      <w:pPr>
        <w:tabs>
          <w:tab w:val="left" w:pos="142"/>
        </w:tabs>
        <w:spacing w:after="240" w:line="360" w:lineRule="auto"/>
        <w:ind w:right="-1" w:firstLine="851"/>
        <w:jc w:val="both"/>
      </w:pPr>
      <w:r w:rsidRPr="0061012C">
        <w:rPr>
          <w:b/>
          <w:bCs/>
        </w:rPr>
        <w:t xml:space="preserve">II – </w:t>
      </w:r>
      <w:r w:rsidRPr="0061012C">
        <w:t xml:space="preserve">Multa de 0,5% (cinco décimos por cento) a </w:t>
      </w:r>
      <w:r w:rsidR="00E26562">
        <w:t>30</w:t>
      </w:r>
      <w:r w:rsidRPr="0061012C">
        <w:t>% (</w:t>
      </w:r>
      <w:r w:rsidR="00E26562">
        <w:t>trinta</w:t>
      </w:r>
      <w:r w:rsidRPr="0061012C">
        <w:t xml:space="preserve"> por cento), aplicada sobre o valor do contrato, quando incorrer nos incisos IV, V e VI do </w:t>
      </w:r>
      <w:r w:rsidRPr="0061012C">
        <w:rPr>
          <w:i/>
          <w:iCs/>
        </w:rPr>
        <w:t>caput</w:t>
      </w:r>
      <w:r w:rsidRPr="0061012C">
        <w:t xml:space="preserve"> do art. 155 da Lei Federal nº 14.133/2021, quando não se justificar a imposição de penalidade mais grave;</w:t>
      </w:r>
    </w:p>
    <w:p w14:paraId="74F69137" w14:textId="77777777" w:rsidR="0031343C" w:rsidRPr="0061012C" w:rsidRDefault="0031343C" w:rsidP="0061012C">
      <w:pPr>
        <w:widowControl w:val="0"/>
        <w:suppressAutoHyphens/>
        <w:autoSpaceDE w:val="0"/>
        <w:autoSpaceDN w:val="0"/>
        <w:spacing w:after="240" w:line="360" w:lineRule="auto"/>
        <w:ind w:firstLine="851"/>
        <w:jc w:val="both"/>
        <w:rPr>
          <w:rFonts w:eastAsia="Times New Roman"/>
        </w:rPr>
      </w:pPr>
      <w:r w:rsidRPr="0061012C">
        <w:rPr>
          <w:rFonts w:eastAsia="Times New Roman"/>
          <w:b/>
          <w:bCs/>
        </w:rPr>
        <w:t xml:space="preserve">III – </w:t>
      </w:r>
      <w:r w:rsidRPr="0061012C">
        <w:rPr>
          <w:rFonts w:eastAsia="Times New Roman"/>
        </w:rPr>
        <w:t xml:space="preserve">Multa de 15% (quinze por cento) a 30% (trinta por cento), aplicada sobre o valor do contrato, aplicada sobre o valor do contrato, quando incorrer nos incisos VIII, IX, X, XI e XII do </w:t>
      </w:r>
      <w:r w:rsidRPr="0061012C">
        <w:rPr>
          <w:rFonts w:eastAsia="Times New Roman"/>
          <w:i/>
          <w:iCs/>
        </w:rPr>
        <w:t>caput</w:t>
      </w:r>
      <w:r w:rsidRPr="0061012C">
        <w:rPr>
          <w:rFonts w:eastAsia="Times New Roman"/>
        </w:rPr>
        <w:t xml:space="preserve"> do art. 155 da Lei Federal nº 14.133/2021,</w:t>
      </w:r>
      <w:r w:rsidRPr="0061012C">
        <w:t xml:space="preserve"> </w:t>
      </w:r>
      <w:r w:rsidRPr="0061012C">
        <w:rPr>
          <w:rFonts w:eastAsia="Times New Roman"/>
        </w:rPr>
        <w:t>quando não se justificar a imposição de penalidade mais grave;</w:t>
      </w:r>
    </w:p>
    <w:p w14:paraId="322DF42D" w14:textId="77777777" w:rsidR="0031343C" w:rsidRPr="0061012C" w:rsidRDefault="0031343C" w:rsidP="0061012C">
      <w:pPr>
        <w:tabs>
          <w:tab w:val="left" w:pos="142"/>
        </w:tabs>
        <w:spacing w:after="240" w:line="360" w:lineRule="auto"/>
        <w:ind w:right="-1" w:firstLine="851"/>
        <w:jc w:val="both"/>
      </w:pPr>
      <w:r w:rsidRPr="0061012C">
        <w:rPr>
          <w:b/>
          <w:bCs/>
        </w:rPr>
        <w:t xml:space="preserve">IV – </w:t>
      </w:r>
      <w:r w:rsidRPr="0061012C">
        <w:t>Suspensão do direito de licitar com a Prefeitura Municipal de Morretes, pelo prazo máximo de 03 (três) anos, quando incorrer nos incisos II, III, IV, V, VI e VII do </w:t>
      </w:r>
      <w:r w:rsidRPr="0061012C">
        <w:rPr>
          <w:i/>
          <w:iCs/>
        </w:rPr>
        <w:t>caput</w:t>
      </w:r>
      <w:r w:rsidRPr="0061012C">
        <w:t xml:space="preserve"> do </w:t>
      </w:r>
      <w:r w:rsidRPr="0061012C">
        <w:lastRenderedPageBreak/>
        <w:t>art. 155 da Lei Federal nº 14.133/2021, quando não se justificar a imposição de penalidade mais grave; e</w:t>
      </w:r>
    </w:p>
    <w:p w14:paraId="27FD2C4E" w14:textId="77777777" w:rsidR="0031343C" w:rsidRPr="0061012C" w:rsidRDefault="0031343C" w:rsidP="0061012C">
      <w:pPr>
        <w:tabs>
          <w:tab w:val="left" w:pos="142"/>
          <w:tab w:val="left" w:pos="2532"/>
        </w:tabs>
        <w:spacing w:after="240" w:line="360" w:lineRule="auto"/>
        <w:ind w:right="-1" w:firstLine="851"/>
        <w:jc w:val="both"/>
      </w:pPr>
      <w:r w:rsidRPr="0061012C">
        <w:rPr>
          <w:b/>
          <w:bCs/>
        </w:rPr>
        <w:t xml:space="preserve">V – </w:t>
      </w:r>
      <w:r w:rsidRPr="0061012C">
        <w:t>Declaração de inidoneidade, pelo prazo máximo de 03 (três) anos e máximo de 06 (seis) anos, quando incorrer nos incisos VIII, IX, X, XI e XII do </w:t>
      </w:r>
      <w:r w:rsidRPr="0061012C">
        <w:rPr>
          <w:i/>
          <w:iCs/>
        </w:rPr>
        <w:t>caput</w:t>
      </w:r>
      <w:r w:rsidRPr="0061012C">
        <w:t> do art. 155 da Lei Federal nº 14.133/2021, bem como pelas infrações administrativas previstas nos incisos II, III, IV, V, VI e VII do </w:t>
      </w:r>
      <w:r w:rsidRPr="0061012C">
        <w:rPr>
          <w:i/>
          <w:iCs/>
        </w:rPr>
        <w:t>caput</w:t>
      </w:r>
      <w:r w:rsidRPr="0061012C">
        <w:t> do art. 155 da Lei Federal nº 14.133/2021, que justifiquem a imposição de penalidade mais grave que a suspensão do direito de licitar, e impedirá o responsável de licitar ou contratar no âmbito da Administração Pública direta e indireta de todos os entes federativos, pelo prazo mínimo de 3 (três) anos e máximo de 6 (seis) anos.</w:t>
      </w:r>
    </w:p>
    <w:p w14:paraId="36996A87" w14:textId="77777777" w:rsidR="0031343C" w:rsidRPr="0061012C" w:rsidRDefault="0031343C" w:rsidP="0061012C">
      <w:pPr>
        <w:widowControl w:val="0"/>
        <w:tabs>
          <w:tab w:val="left" w:pos="1276"/>
        </w:tabs>
        <w:autoSpaceDE w:val="0"/>
        <w:spacing w:after="240" w:line="360" w:lineRule="auto"/>
        <w:ind w:firstLine="851"/>
        <w:jc w:val="both"/>
        <w:rPr>
          <w:bCs/>
          <w:kern w:val="2"/>
        </w:rPr>
      </w:pPr>
      <w:r w:rsidRPr="0061012C">
        <w:rPr>
          <w:b/>
          <w:kern w:val="2"/>
        </w:rPr>
        <w:t xml:space="preserve">Parágrafo primeiro. </w:t>
      </w:r>
      <w:r w:rsidRPr="0061012C">
        <w:rPr>
          <w:bCs/>
          <w:kern w:val="2"/>
        </w:rPr>
        <w:t>As sanções são independentes e a aplicação de uma não exclui a das outras, podendo inclusive, serem aplicadas cumulativamente.</w:t>
      </w:r>
    </w:p>
    <w:p w14:paraId="36988DBE" w14:textId="42E1B849" w:rsidR="0031343C" w:rsidRPr="0061012C" w:rsidRDefault="0031343C" w:rsidP="0061012C">
      <w:pPr>
        <w:widowControl w:val="0"/>
        <w:autoSpaceDE w:val="0"/>
        <w:spacing w:after="240" w:line="360" w:lineRule="auto"/>
        <w:ind w:firstLine="851"/>
        <w:jc w:val="both"/>
        <w:rPr>
          <w:rFonts w:eastAsia="Bookman Old Style"/>
        </w:rPr>
      </w:pPr>
      <w:r w:rsidRPr="0061012C">
        <w:rPr>
          <w:b/>
          <w:kern w:val="2"/>
        </w:rPr>
        <w:t>Parágrafo segundo.</w:t>
      </w:r>
      <w:r w:rsidRPr="0061012C">
        <w:rPr>
          <w:rFonts w:eastAsia="Bookman Old Style"/>
          <w:b/>
        </w:rPr>
        <w:t xml:space="preserve"> </w:t>
      </w:r>
      <w:r w:rsidRPr="0061012C">
        <w:rPr>
          <w:bCs/>
          <w:kern w:val="2"/>
        </w:rPr>
        <w:t xml:space="preserve">O prazo para pagamento de multas será de </w:t>
      </w:r>
      <w:r w:rsidR="00647EE8">
        <w:rPr>
          <w:bCs/>
          <w:kern w:val="2"/>
        </w:rPr>
        <w:t>1</w:t>
      </w:r>
      <w:r w:rsidRPr="0061012C">
        <w:rPr>
          <w:bCs/>
          <w:kern w:val="2"/>
        </w:rPr>
        <w:t>5 (</w:t>
      </w:r>
      <w:r w:rsidR="00647EE8">
        <w:rPr>
          <w:bCs/>
          <w:kern w:val="2"/>
        </w:rPr>
        <w:t>quinze</w:t>
      </w:r>
      <w:r w:rsidRPr="0061012C">
        <w:rPr>
          <w:bCs/>
          <w:kern w:val="2"/>
        </w:rPr>
        <w:t>) dias úteis a contar da intimação da infratora, sob pena de inscrição do respectivo valor como dívida ativa, sujeitando-se a devedora ao competente processo judicial de execução, na forma estabelecida na Lei Federal nº 6.830/1980 e respeitados o contraditório e ampla defesa.</w:t>
      </w:r>
    </w:p>
    <w:p w14:paraId="15827D8E" w14:textId="77777777" w:rsidR="0031343C" w:rsidRPr="0061012C" w:rsidRDefault="0031343C" w:rsidP="0061012C">
      <w:pPr>
        <w:widowControl w:val="0"/>
        <w:tabs>
          <w:tab w:val="left" w:pos="1276"/>
        </w:tabs>
        <w:spacing w:after="240" w:line="360" w:lineRule="auto"/>
        <w:ind w:firstLine="851"/>
        <w:jc w:val="both"/>
        <w:rPr>
          <w:rFonts w:eastAsia="Bookman Old Style"/>
        </w:rPr>
      </w:pPr>
      <w:r w:rsidRPr="0061012C">
        <w:rPr>
          <w:rFonts w:eastAsia="Bookman Old Style"/>
          <w:b/>
        </w:rPr>
        <w:t xml:space="preserve">Parágrafo terceiro. </w:t>
      </w:r>
      <w:r w:rsidRPr="0061012C">
        <w:rPr>
          <w:bCs/>
          <w:kern w:val="2"/>
        </w:rPr>
        <w:t>A penalidade de impedimento do direito de licitar e contratar com a Prefeitura Municipal de Morretes poderá ser estendida aos diretores, responsáveis legais, sócios ou cotistas que façam parte do ato constitutivo da Contratada.</w:t>
      </w:r>
    </w:p>
    <w:p w14:paraId="4A1767A8" w14:textId="77777777" w:rsidR="0031343C" w:rsidRPr="0061012C" w:rsidRDefault="0031343C" w:rsidP="0061012C">
      <w:pPr>
        <w:widowControl w:val="0"/>
        <w:tabs>
          <w:tab w:val="left" w:pos="1276"/>
        </w:tabs>
        <w:autoSpaceDE w:val="0"/>
        <w:spacing w:after="240" w:line="360" w:lineRule="auto"/>
        <w:ind w:firstLine="851"/>
        <w:jc w:val="both"/>
        <w:rPr>
          <w:bCs/>
          <w:kern w:val="2"/>
        </w:rPr>
      </w:pPr>
      <w:r w:rsidRPr="0061012C">
        <w:rPr>
          <w:b/>
          <w:kern w:val="2"/>
        </w:rPr>
        <w:t xml:space="preserve">Parágrafo quarto. </w:t>
      </w:r>
      <w:r w:rsidRPr="0061012C">
        <w:rPr>
          <w:bCs/>
          <w:kern w:val="2"/>
        </w:rPr>
        <w:t>Da decisão da Prefeitura Municipal de Morretes sobre a aplicação da penalidade caberá recurso.</w:t>
      </w:r>
    </w:p>
    <w:p w14:paraId="7EF08546" w14:textId="77777777" w:rsidR="0031343C" w:rsidRPr="0061012C" w:rsidRDefault="0031343C" w:rsidP="0061012C">
      <w:pPr>
        <w:widowControl w:val="0"/>
        <w:tabs>
          <w:tab w:val="left" w:pos="1276"/>
        </w:tabs>
        <w:autoSpaceDE w:val="0"/>
        <w:spacing w:after="240" w:line="360" w:lineRule="auto"/>
        <w:ind w:firstLine="851"/>
        <w:jc w:val="both"/>
        <w:rPr>
          <w:bCs/>
        </w:rPr>
      </w:pPr>
      <w:r w:rsidRPr="0061012C">
        <w:rPr>
          <w:b/>
          <w:kern w:val="2"/>
        </w:rPr>
        <w:t xml:space="preserve">Parágrafo quinto. </w:t>
      </w:r>
      <w:r w:rsidRPr="0061012C">
        <w:rPr>
          <w:bCs/>
        </w:rPr>
        <w:t xml:space="preserve">A Contratada, notificada da penalidade que poderá lhe ser aplicada, poderá apresentar defesa nos termos dos arts. 165 e 166 da </w:t>
      </w:r>
      <w:r w:rsidRPr="0061012C">
        <w:rPr>
          <w:bCs/>
          <w:kern w:val="2"/>
        </w:rPr>
        <w:t>Lei Federal n° 14.133/2021</w:t>
      </w:r>
      <w:r w:rsidRPr="0061012C">
        <w:rPr>
          <w:bCs/>
        </w:rPr>
        <w:t>.</w:t>
      </w:r>
    </w:p>
    <w:p w14:paraId="6C35C830" w14:textId="77777777" w:rsidR="0031343C" w:rsidRPr="0061012C" w:rsidRDefault="0031343C" w:rsidP="0061012C">
      <w:pPr>
        <w:widowControl w:val="0"/>
        <w:tabs>
          <w:tab w:val="left" w:pos="1276"/>
        </w:tabs>
        <w:autoSpaceDE w:val="0"/>
        <w:spacing w:after="240" w:line="360" w:lineRule="auto"/>
        <w:ind w:firstLine="851"/>
        <w:jc w:val="both"/>
        <w:rPr>
          <w:bCs/>
          <w:kern w:val="2"/>
        </w:rPr>
      </w:pPr>
      <w:r w:rsidRPr="0061012C">
        <w:rPr>
          <w:b/>
          <w:kern w:val="2"/>
        </w:rPr>
        <w:t xml:space="preserve">Parágrafo sexto. </w:t>
      </w:r>
      <w:r w:rsidRPr="0061012C">
        <w:rPr>
          <w:rFonts w:eastAsia="Bookman Old Style"/>
        </w:rPr>
        <w:t>Os recursos deverão ser formalmente apresentados no protocolo da Contratante, devidamente fundamentados e assinados pelo representante legal da Contratada.</w:t>
      </w:r>
    </w:p>
    <w:p w14:paraId="664DB9B8" w14:textId="77777777" w:rsidR="0031343C" w:rsidRPr="0061012C" w:rsidRDefault="0031343C" w:rsidP="0061012C">
      <w:pPr>
        <w:widowControl w:val="0"/>
        <w:tabs>
          <w:tab w:val="left" w:pos="1276"/>
        </w:tabs>
        <w:autoSpaceDE w:val="0"/>
        <w:spacing w:after="240" w:line="360" w:lineRule="auto"/>
        <w:ind w:firstLine="851"/>
        <w:jc w:val="both"/>
        <w:rPr>
          <w:bCs/>
          <w:kern w:val="2"/>
        </w:rPr>
      </w:pPr>
      <w:r w:rsidRPr="0061012C">
        <w:rPr>
          <w:b/>
          <w:kern w:val="2"/>
        </w:rPr>
        <w:t xml:space="preserve">Parágrafo sétimo. </w:t>
      </w:r>
      <w:r w:rsidRPr="0061012C">
        <w:rPr>
          <w:rFonts w:eastAsia="Calibri"/>
          <w:lang w:val="pt-PT" w:eastAsia="en-US"/>
        </w:rPr>
        <w:t>A autoridade competente, ouvido o agente de contratação ou o órgão vistoriador, decidirá pela procedência ou não do recurso.</w:t>
      </w:r>
    </w:p>
    <w:p w14:paraId="4EDAB16B" w14:textId="77777777" w:rsidR="0031343C" w:rsidRPr="0061012C" w:rsidRDefault="0031343C" w:rsidP="0061012C">
      <w:pPr>
        <w:widowControl w:val="0"/>
        <w:tabs>
          <w:tab w:val="left" w:pos="1276"/>
        </w:tabs>
        <w:autoSpaceDE w:val="0"/>
        <w:spacing w:after="240" w:line="360" w:lineRule="auto"/>
        <w:ind w:firstLine="851"/>
        <w:jc w:val="both"/>
        <w:rPr>
          <w:bCs/>
          <w:kern w:val="2"/>
        </w:rPr>
      </w:pPr>
      <w:r w:rsidRPr="0061012C">
        <w:rPr>
          <w:b/>
          <w:kern w:val="2"/>
        </w:rPr>
        <w:lastRenderedPageBreak/>
        <w:t xml:space="preserve">Parágrafo oitavo. </w:t>
      </w:r>
      <w:r w:rsidRPr="0061012C">
        <w:rPr>
          <w:bCs/>
          <w:kern w:val="2"/>
        </w:rPr>
        <w:t>É garantido ao Contratado o direito ao contraditório e à ampla defesa previstos na Constituição Federal e na Lei Geral de Licitações e Contratos Administrativos.</w:t>
      </w:r>
    </w:p>
    <w:p w14:paraId="210A93B5" w14:textId="77777777" w:rsidR="002E62D6" w:rsidRPr="0061012C" w:rsidRDefault="002E62D6" w:rsidP="0061012C">
      <w:pPr>
        <w:widowControl w:val="0"/>
        <w:tabs>
          <w:tab w:val="left" w:pos="1276"/>
        </w:tabs>
        <w:autoSpaceDE w:val="0"/>
        <w:spacing w:line="360" w:lineRule="auto"/>
        <w:jc w:val="both"/>
        <w:rPr>
          <w:b/>
          <w:bCs/>
          <w:caps/>
          <w:kern w:val="24"/>
        </w:rPr>
      </w:pPr>
    </w:p>
    <w:p w14:paraId="6E78DB91" w14:textId="7619B86A" w:rsidR="00762217" w:rsidRPr="0061012C" w:rsidRDefault="00762217" w:rsidP="0061012C">
      <w:pPr>
        <w:widowControl w:val="0"/>
        <w:tabs>
          <w:tab w:val="left" w:pos="1276"/>
        </w:tabs>
        <w:autoSpaceDE w:val="0"/>
        <w:spacing w:line="360" w:lineRule="auto"/>
        <w:jc w:val="both"/>
        <w:rPr>
          <w:bCs/>
          <w:caps/>
          <w:kern w:val="24"/>
        </w:rPr>
      </w:pPr>
      <w:r w:rsidRPr="0061012C">
        <w:rPr>
          <w:b/>
          <w:bCs/>
          <w:caps/>
          <w:kern w:val="24"/>
        </w:rPr>
        <w:t>Cláusula décima – Das obrigações da contratante</w:t>
      </w:r>
    </w:p>
    <w:p w14:paraId="2D8C4AA1" w14:textId="030CBD34" w:rsidR="00762217" w:rsidRPr="0061012C" w:rsidRDefault="00762217" w:rsidP="0061012C">
      <w:pPr>
        <w:spacing w:line="360" w:lineRule="auto"/>
        <w:ind w:firstLine="851"/>
        <w:jc w:val="both"/>
        <w:rPr>
          <w:bCs/>
        </w:rPr>
      </w:pPr>
      <w:r w:rsidRPr="0061012C">
        <w:rPr>
          <w:bCs/>
        </w:rPr>
        <w:t>A C</w:t>
      </w:r>
      <w:r w:rsidR="008B2742" w:rsidRPr="0061012C">
        <w:rPr>
          <w:bCs/>
        </w:rPr>
        <w:t>ontratante</w:t>
      </w:r>
      <w:r w:rsidRPr="0061012C">
        <w:rPr>
          <w:bCs/>
        </w:rPr>
        <w:t xml:space="preserve"> deverá:</w:t>
      </w:r>
    </w:p>
    <w:p w14:paraId="7A17CD30" w14:textId="6BC2532B" w:rsidR="00762217" w:rsidRPr="0061012C" w:rsidRDefault="00762217" w:rsidP="0061012C">
      <w:pPr>
        <w:spacing w:line="360" w:lineRule="auto"/>
        <w:ind w:firstLine="851"/>
        <w:jc w:val="both"/>
        <w:rPr>
          <w:bCs/>
        </w:rPr>
      </w:pPr>
      <w:r w:rsidRPr="0061012C">
        <w:rPr>
          <w:b/>
        </w:rPr>
        <w:t>I –</w:t>
      </w:r>
      <w:r w:rsidRPr="0061012C">
        <w:rPr>
          <w:bCs/>
        </w:rPr>
        <w:t xml:space="preserve"> Exigir o cumprimento do objeto segundo suas especificações, </w:t>
      </w:r>
      <w:r w:rsidR="00D63A6F" w:rsidRPr="0061012C">
        <w:rPr>
          <w:bCs/>
        </w:rPr>
        <w:t xml:space="preserve">nos </w:t>
      </w:r>
      <w:r w:rsidRPr="0061012C">
        <w:rPr>
          <w:bCs/>
        </w:rPr>
        <w:t>prazos e demais condições</w:t>
      </w:r>
      <w:r w:rsidR="00D63A6F" w:rsidRPr="0061012C">
        <w:rPr>
          <w:bCs/>
        </w:rPr>
        <w:t xml:space="preserve"> descritas no termo de referência</w:t>
      </w:r>
      <w:r w:rsidRPr="0061012C">
        <w:rPr>
          <w:bCs/>
        </w:rPr>
        <w:t>;</w:t>
      </w:r>
    </w:p>
    <w:p w14:paraId="04A58069" w14:textId="4F6DB1FC" w:rsidR="009D1A29" w:rsidRPr="0061012C" w:rsidRDefault="00762217" w:rsidP="0061012C">
      <w:pPr>
        <w:spacing w:line="360" w:lineRule="auto"/>
        <w:ind w:firstLine="851"/>
        <w:jc w:val="both"/>
        <w:rPr>
          <w:bCs/>
        </w:rPr>
      </w:pPr>
      <w:r w:rsidRPr="0061012C">
        <w:rPr>
          <w:b/>
        </w:rPr>
        <w:t>II –</w:t>
      </w:r>
      <w:r w:rsidRPr="0061012C">
        <w:rPr>
          <w:bCs/>
        </w:rPr>
        <w:t xml:space="preserve"> </w:t>
      </w:r>
      <w:r w:rsidR="009D1A29" w:rsidRPr="0061012C">
        <w:rPr>
          <w:bCs/>
        </w:rPr>
        <w:t xml:space="preserve">Proporcionar todas as facilidades para que a </w:t>
      </w:r>
      <w:r w:rsidR="008B2742" w:rsidRPr="0061012C">
        <w:rPr>
          <w:bCs/>
        </w:rPr>
        <w:t>C</w:t>
      </w:r>
      <w:r w:rsidR="009D1A29" w:rsidRPr="0061012C">
        <w:rPr>
          <w:bCs/>
        </w:rPr>
        <w:t xml:space="preserve">ontratada possa cumprir suas obrigações dentro das normas e condições </w:t>
      </w:r>
      <w:r w:rsidR="008A2A4A" w:rsidRPr="0061012C">
        <w:rPr>
          <w:bCs/>
        </w:rPr>
        <w:t>avençadas</w:t>
      </w:r>
      <w:r w:rsidR="009D1A29" w:rsidRPr="0061012C">
        <w:rPr>
          <w:bCs/>
        </w:rPr>
        <w:t>;</w:t>
      </w:r>
    </w:p>
    <w:p w14:paraId="535700EA" w14:textId="2B40520D" w:rsidR="00762217" w:rsidRPr="0061012C" w:rsidRDefault="002D3CE5" w:rsidP="0061012C">
      <w:pPr>
        <w:spacing w:line="360" w:lineRule="auto"/>
        <w:ind w:firstLine="851"/>
        <w:jc w:val="both"/>
        <w:rPr>
          <w:bCs/>
        </w:rPr>
      </w:pPr>
      <w:r>
        <w:rPr>
          <w:b/>
        </w:rPr>
        <w:t>III</w:t>
      </w:r>
      <w:r w:rsidR="009D1A29" w:rsidRPr="0061012C">
        <w:rPr>
          <w:b/>
        </w:rPr>
        <w:t xml:space="preserve"> – </w:t>
      </w:r>
      <w:r w:rsidR="00762217" w:rsidRPr="0061012C">
        <w:rPr>
          <w:bCs/>
        </w:rPr>
        <w:t xml:space="preserve">Acompanhar a </w:t>
      </w:r>
      <w:r>
        <w:rPr>
          <w:bCs/>
        </w:rPr>
        <w:t>execução</w:t>
      </w:r>
      <w:r w:rsidR="00762217" w:rsidRPr="0061012C">
        <w:rPr>
          <w:bCs/>
        </w:rPr>
        <w:t xml:space="preserve">, sem prejuízo da responsabilidade da </w:t>
      </w:r>
      <w:r w:rsidR="00D62888" w:rsidRPr="0061012C">
        <w:rPr>
          <w:bCs/>
        </w:rPr>
        <w:t>Contratada</w:t>
      </w:r>
      <w:r w:rsidR="00762217" w:rsidRPr="0061012C">
        <w:rPr>
          <w:bCs/>
        </w:rPr>
        <w:t>, podendo rejeitá-los mediante justificativa;</w:t>
      </w:r>
    </w:p>
    <w:p w14:paraId="4BCAE05B" w14:textId="5FD752EA" w:rsidR="00762217" w:rsidRPr="0061012C" w:rsidRDefault="002D3CE5" w:rsidP="0061012C">
      <w:pPr>
        <w:spacing w:line="360" w:lineRule="auto"/>
        <w:ind w:firstLine="851"/>
        <w:jc w:val="both"/>
        <w:rPr>
          <w:bCs/>
        </w:rPr>
      </w:pPr>
      <w:r>
        <w:rPr>
          <w:b/>
        </w:rPr>
        <w:t>I</w:t>
      </w:r>
      <w:r w:rsidR="009D1A29" w:rsidRPr="0061012C">
        <w:rPr>
          <w:b/>
        </w:rPr>
        <w:t xml:space="preserve">V – </w:t>
      </w:r>
      <w:r w:rsidR="00CE6973" w:rsidRPr="0061012C">
        <w:rPr>
          <w:bCs/>
        </w:rPr>
        <w:t>Assegurar,</w:t>
      </w:r>
      <w:r w:rsidR="00762217" w:rsidRPr="0061012C">
        <w:rPr>
          <w:bCs/>
        </w:rPr>
        <w:t xml:space="preserve"> com a mais ampla fiscalização</w:t>
      </w:r>
      <w:r w:rsidR="00CE6973" w:rsidRPr="0061012C">
        <w:rPr>
          <w:bCs/>
        </w:rPr>
        <w:t xml:space="preserve"> e diligência,</w:t>
      </w:r>
      <w:r w:rsidR="00762217" w:rsidRPr="0061012C">
        <w:rPr>
          <w:bCs/>
        </w:rPr>
        <w:t xml:space="preserve"> o fiel cumprimento do objeto </w:t>
      </w:r>
      <w:r w:rsidR="00CE6973" w:rsidRPr="0061012C">
        <w:rPr>
          <w:bCs/>
        </w:rPr>
        <w:t>da contratação</w:t>
      </w:r>
      <w:r w:rsidR="00762217" w:rsidRPr="0061012C">
        <w:rPr>
          <w:bCs/>
        </w:rPr>
        <w:t xml:space="preserve">, sem prejuízo da responsabilidade da </w:t>
      </w:r>
      <w:r w:rsidR="00E35137" w:rsidRPr="0061012C">
        <w:rPr>
          <w:bCs/>
        </w:rPr>
        <w:t>Contratada</w:t>
      </w:r>
      <w:r w:rsidR="00762217" w:rsidRPr="0061012C">
        <w:rPr>
          <w:bCs/>
        </w:rPr>
        <w:t xml:space="preserve">; </w:t>
      </w:r>
    </w:p>
    <w:p w14:paraId="410DEA9C" w14:textId="6294D3F1" w:rsidR="00762217" w:rsidRPr="0061012C" w:rsidRDefault="009D1A29" w:rsidP="0061012C">
      <w:pPr>
        <w:spacing w:line="360" w:lineRule="auto"/>
        <w:ind w:firstLine="851"/>
        <w:jc w:val="both"/>
        <w:rPr>
          <w:b/>
        </w:rPr>
      </w:pPr>
      <w:r w:rsidRPr="0061012C">
        <w:rPr>
          <w:b/>
        </w:rPr>
        <w:t>V –</w:t>
      </w:r>
      <w:r w:rsidRPr="0061012C">
        <w:rPr>
          <w:bCs/>
        </w:rPr>
        <w:t xml:space="preserve"> </w:t>
      </w:r>
      <w:r w:rsidR="00762217" w:rsidRPr="0061012C">
        <w:rPr>
          <w:bCs/>
        </w:rPr>
        <w:t>Indicar os responsáveis pela fiscalização e acompanhamento da entrega a ser realizada;</w:t>
      </w:r>
    </w:p>
    <w:p w14:paraId="4DEE3D8F" w14:textId="0293A4D6" w:rsidR="00762217" w:rsidRPr="0061012C" w:rsidRDefault="009D1A29" w:rsidP="0061012C">
      <w:pPr>
        <w:spacing w:line="360" w:lineRule="auto"/>
        <w:ind w:firstLine="851"/>
        <w:jc w:val="both"/>
        <w:rPr>
          <w:bCs/>
        </w:rPr>
      </w:pPr>
      <w:r w:rsidRPr="0061012C">
        <w:rPr>
          <w:b/>
        </w:rPr>
        <w:t xml:space="preserve">VI – </w:t>
      </w:r>
      <w:r w:rsidR="00762217" w:rsidRPr="0061012C">
        <w:rPr>
          <w:bCs/>
        </w:rPr>
        <w:t xml:space="preserve">Prestar à </w:t>
      </w:r>
      <w:r w:rsidR="00E35137" w:rsidRPr="0061012C">
        <w:rPr>
          <w:bCs/>
        </w:rPr>
        <w:t>Contratada</w:t>
      </w:r>
      <w:r w:rsidR="00762217" w:rsidRPr="0061012C">
        <w:rPr>
          <w:bCs/>
        </w:rPr>
        <w:t xml:space="preserve"> toda e qualquer informação, por esta solicitada, necessária à perfeita execução do contrato; </w:t>
      </w:r>
    </w:p>
    <w:p w14:paraId="47BC7D73" w14:textId="752768E0" w:rsidR="00762217" w:rsidRPr="0061012C" w:rsidRDefault="009D1A29" w:rsidP="0061012C">
      <w:pPr>
        <w:spacing w:line="360" w:lineRule="auto"/>
        <w:ind w:firstLine="851"/>
        <w:jc w:val="both"/>
        <w:rPr>
          <w:bCs/>
        </w:rPr>
      </w:pPr>
      <w:r w:rsidRPr="0061012C">
        <w:rPr>
          <w:b/>
        </w:rPr>
        <w:t xml:space="preserve">VII – </w:t>
      </w:r>
      <w:r w:rsidR="005D28CA" w:rsidRPr="0061012C">
        <w:rPr>
          <w:bCs/>
        </w:rPr>
        <w:t>Conferir e a</w:t>
      </w:r>
      <w:r w:rsidR="00762217" w:rsidRPr="0061012C">
        <w:rPr>
          <w:bCs/>
        </w:rPr>
        <w:t xml:space="preserve">testar </w:t>
      </w:r>
      <w:r w:rsidR="005D28CA" w:rsidRPr="0061012C">
        <w:rPr>
          <w:bCs/>
        </w:rPr>
        <w:t xml:space="preserve">o </w:t>
      </w:r>
      <w:r w:rsidR="00CE6973" w:rsidRPr="0061012C">
        <w:rPr>
          <w:bCs/>
        </w:rPr>
        <w:t>r</w:t>
      </w:r>
      <w:r w:rsidR="005D28CA" w:rsidRPr="0061012C">
        <w:rPr>
          <w:bCs/>
        </w:rPr>
        <w:t>elatório/</w:t>
      </w:r>
      <w:r w:rsidR="00CE6973" w:rsidRPr="0061012C">
        <w:rPr>
          <w:bCs/>
        </w:rPr>
        <w:t>f</w:t>
      </w:r>
      <w:r w:rsidR="005D28CA" w:rsidRPr="0061012C">
        <w:rPr>
          <w:bCs/>
        </w:rPr>
        <w:t xml:space="preserve">atura e </w:t>
      </w:r>
      <w:r w:rsidR="00762217" w:rsidRPr="0061012C">
        <w:rPr>
          <w:bCs/>
        </w:rPr>
        <w:t xml:space="preserve">nas notas fiscais/faturas a efetiva </w:t>
      </w:r>
      <w:r w:rsidR="002D3CE5">
        <w:rPr>
          <w:bCs/>
        </w:rPr>
        <w:t>prestação do serviço</w:t>
      </w:r>
      <w:r w:rsidR="00762217" w:rsidRPr="0061012C">
        <w:rPr>
          <w:bCs/>
        </w:rPr>
        <w:t xml:space="preserve"> objeto desta </w:t>
      </w:r>
      <w:r w:rsidR="00CE6973" w:rsidRPr="0061012C">
        <w:rPr>
          <w:bCs/>
        </w:rPr>
        <w:t>contratação</w:t>
      </w:r>
      <w:r w:rsidR="00762217" w:rsidRPr="0061012C">
        <w:rPr>
          <w:bCs/>
        </w:rPr>
        <w:t>;</w:t>
      </w:r>
    </w:p>
    <w:p w14:paraId="25259133" w14:textId="30D1F950" w:rsidR="00762217" w:rsidRPr="0061012C" w:rsidRDefault="002D3CE5" w:rsidP="0061012C">
      <w:pPr>
        <w:spacing w:line="360" w:lineRule="auto"/>
        <w:ind w:firstLine="851"/>
        <w:jc w:val="both"/>
        <w:rPr>
          <w:bCs/>
        </w:rPr>
      </w:pPr>
      <w:r>
        <w:rPr>
          <w:b/>
        </w:rPr>
        <w:t>VIII</w:t>
      </w:r>
      <w:r w:rsidR="00746BB8" w:rsidRPr="0061012C">
        <w:rPr>
          <w:b/>
        </w:rPr>
        <w:t xml:space="preserve"> –</w:t>
      </w:r>
      <w:r w:rsidR="00482FB2" w:rsidRPr="0061012C">
        <w:rPr>
          <w:b/>
        </w:rPr>
        <w:t xml:space="preserve"> </w:t>
      </w:r>
      <w:r w:rsidR="00762217" w:rsidRPr="0061012C">
        <w:rPr>
          <w:bCs/>
        </w:rPr>
        <w:t xml:space="preserve">Emitir a Ordem de Serviço correspondente ao objeto desta </w:t>
      </w:r>
      <w:r w:rsidR="00482FB2" w:rsidRPr="0061012C">
        <w:rPr>
          <w:bCs/>
        </w:rPr>
        <w:t>contratação</w:t>
      </w:r>
      <w:r w:rsidR="00762217" w:rsidRPr="0061012C">
        <w:rPr>
          <w:bCs/>
        </w:rPr>
        <w:t xml:space="preserve">; </w:t>
      </w:r>
    </w:p>
    <w:p w14:paraId="2D402500" w14:textId="02562E16" w:rsidR="00762217" w:rsidRPr="0061012C" w:rsidRDefault="002D3CE5" w:rsidP="0061012C">
      <w:pPr>
        <w:spacing w:line="360" w:lineRule="auto"/>
        <w:ind w:firstLine="851"/>
        <w:jc w:val="both"/>
      </w:pPr>
      <w:r>
        <w:rPr>
          <w:b/>
        </w:rPr>
        <w:t>I</w:t>
      </w:r>
      <w:r w:rsidR="00746BB8" w:rsidRPr="0061012C">
        <w:rPr>
          <w:b/>
        </w:rPr>
        <w:t xml:space="preserve">X – </w:t>
      </w:r>
      <w:r w:rsidR="00762217" w:rsidRPr="0061012C">
        <w:rPr>
          <w:bCs/>
        </w:rPr>
        <w:t>Efetuar os pagamentos nas condições e preços pactuados;</w:t>
      </w:r>
    </w:p>
    <w:p w14:paraId="7C070343" w14:textId="3F32A210" w:rsidR="00B62D39" w:rsidRPr="0061012C" w:rsidRDefault="00746BB8" w:rsidP="0061012C">
      <w:pPr>
        <w:spacing w:line="360" w:lineRule="auto"/>
        <w:ind w:firstLine="851"/>
        <w:jc w:val="both"/>
        <w:rPr>
          <w:bCs/>
          <w:iCs/>
        </w:rPr>
      </w:pPr>
      <w:r w:rsidRPr="0061012C">
        <w:rPr>
          <w:b/>
        </w:rPr>
        <w:t xml:space="preserve">X – </w:t>
      </w:r>
      <w:r w:rsidR="009D1A29" w:rsidRPr="0061012C">
        <w:rPr>
          <w:bCs/>
        </w:rPr>
        <w:t xml:space="preserve">Informar à </w:t>
      </w:r>
      <w:r w:rsidR="00596D4F" w:rsidRPr="0061012C">
        <w:rPr>
          <w:bCs/>
        </w:rPr>
        <w:t>Contratada</w:t>
      </w:r>
      <w:r w:rsidR="009D1A29" w:rsidRPr="0061012C">
        <w:rPr>
          <w:bCs/>
        </w:rPr>
        <w:t xml:space="preserve"> eventual defeito ou irregularidades, identificados mesmo após </w:t>
      </w:r>
      <w:r w:rsidR="002D3CE5">
        <w:rPr>
          <w:bCs/>
        </w:rPr>
        <w:t>a execução</w:t>
      </w:r>
      <w:r w:rsidR="009D1A29" w:rsidRPr="0061012C">
        <w:rPr>
          <w:bCs/>
        </w:rPr>
        <w:t xml:space="preserve"> </w:t>
      </w:r>
      <w:r w:rsidR="00CE6973" w:rsidRPr="0061012C">
        <w:rPr>
          <w:bCs/>
        </w:rPr>
        <w:t xml:space="preserve">do objeto </w:t>
      </w:r>
      <w:r w:rsidR="009D1A29" w:rsidRPr="0061012C">
        <w:rPr>
          <w:bCs/>
        </w:rPr>
        <w:t>e exigir a reparação, fixando prazo adequado</w:t>
      </w:r>
      <w:r w:rsidR="00CE6973" w:rsidRPr="0061012C">
        <w:rPr>
          <w:bCs/>
        </w:rPr>
        <w:t xml:space="preserve"> para tanto</w:t>
      </w:r>
      <w:r w:rsidR="009D1A29" w:rsidRPr="0061012C">
        <w:rPr>
          <w:bCs/>
        </w:rPr>
        <w:t>, conforme o caso;</w:t>
      </w:r>
    </w:p>
    <w:p w14:paraId="2BC3C17E" w14:textId="0034B089" w:rsidR="00B62D39" w:rsidRPr="0061012C" w:rsidRDefault="00746BB8" w:rsidP="0061012C">
      <w:pPr>
        <w:spacing w:line="360" w:lineRule="auto"/>
        <w:ind w:firstLine="851"/>
        <w:jc w:val="both"/>
      </w:pPr>
      <w:r w:rsidRPr="0061012C">
        <w:rPr>
          <w:b/>
          <w:bCs/>
        </w:rPr>
        <w:t>X</w:t>
      </w:r>
      <w:r w:rsidR="00596D4F" w:rsidRPr="0061012C">
        <w:rPr>
          <w:b/>
          <w:bCs/>
        </w:rPr>
        <w:t>I</w:t>
      </w:r>
      <w:r w:rsidRPr="0061012C">
        <w:rPr>
          <w:b/>
          <w:bCs/>
        </w:rPr>
        <w:t xml:space="preserve"> </w:t>
      </w:r>
      <w:r w:rsidR="002D3CE5">
        <w:rPr>
          <w:b/>
          <w:bCs/>
        </w:rPr>
        <w:t xml:space="preserve">- </w:t>
      </w:r>
      <w:r w:rsidR="009D1A29" w:rsidRPr="0061012C">
        <w:rPr>
          <w:bCs/>
        </w:rPr>
        <w:t xml:space="preserve">Rejeitar, no todo ou em parte, </w:t>
      </w:r>
      <w:r w:rsidR="00E644CE" w:rsidRPr="0061012C">
        <w:rPr>
          <w:bCs/>
        </w:rPr>
        <w:t xml:space="preserve">o </w:t>
      </w:r>
      <w:r w:rsidR="002D3CE5">
        <w:rPr>
          <w:bCs/>
        </w:rPr>
        <w:t>serviço</w:t>
      </w:r>
      <w:r w:rsidR="00F21A97" w:rsidRPr="0061012C">
        <w:rPr>
          <w:bCs/>
        </w:rPr>
        <w:t xml:space="preserve"> </w:t>
      </w:r>
      <w:r w:rsidR="009D1A29" w:rsidRPr="0061012C">
        <w:rPr>
          <w:bCs/>
        </w:rPr>
        <w:t>entregue em desacordo com as obrigações assumidas pel</w:t>
      </w:r>
      <w:r w:rsidRPr="0061012C">
        <w:rPr>
          <w:bCs/>
        </w:rPr>
        <w:t xml:space="preserve">a </w:t>
      </w:r>
      <w:r w:rsidR="00F21A97" w:rsidRPr="0061012C">
        <w:rPr>
          <w:bCs/>
        </w:rPr>
        <w:t>Contratada</w:t>
      </w:r>
      <w:r w:rsidRPr="0061012C">
        <w:rPr>
          <w:bCs/>
        </w:rPr>
        <w:t>,</w:t>
      </w:r>
      <w:r w:rsidRPr="0061012C">
        <w:rPr>
          <w:b/>
        </w:rPr>
        <w:t xml:space="preserve"> </w:t>
      </w:r>
      <w:r w:rsidRPr="0061012C">
        <w:rPr>
          <w:bCs/>
        </w:rPr>
        <w:t>justificando as razões da recusa</w:t>
      </w:r>
      <w:r w:rsidR="009D1A29" w:rsidRPr="0061012C">
        <w:rPr>
          <w:bCs/>
        </w:rPr>
        <w:t>;</w:t>
      </w:r>
    </w:p>
    <w:p w14:paraId="10D831D1" w14:textId="114A7596" w:rsidR="00762217" w:rsidRPr="0061012C" w:rsidRDefault="00746BB8" w:rsidP="0061012C">
      <w:pPr>
        <w:spacing w:line="360" w:lineRule="auto"/>
        <w:ind w:firstLine="851"/>
        <w:jc w:val="both"/>
        <w:rPr>
          <w:bCs/>
        </w:rPr>
      </w:pPr>
      <w:r w:rsidRPr="0061012C">
        <w:rPr>
          <w:b/>
          <w:bCs/>
        </w:rPr>
        <w:t>X</w:t>
      </w:r>
      <w:r w:rsidR="00E644CE" w:rsidRPr="0061012C">
        <w:rPr>
          <w:b/>
          <w:bCs/>
        </w:rPr>
        <w:t>II</w:t>
      </w:r>
      <w:r w:rsidRPr="0061012C">
        <w:rPr>
          <w:b/>
          <w:bCs/>
        </w:rPr>
        <w:t xml:space="preserve"> – </w:t>
      </w:r>
      <w:r w:rsidR="009D1A29" w:rsidRPr="0061012C">
        <w:rPr>
          <w:bCs/>
        </w:rPr>
        <w:t xml:space="preserve">Aplicar </w:t>
      </w:r>
      <w:r w:rsidR="00E644CE" w:rsidRPr="0061012C">
        <w:rPr>
          <w:bCs/>
        </w:rPr>
        <w:t xml:space="preserve">à Contratada </w:t>
      </w:r>
      <w:r w:rsidR="00701AE1" w:rsidRPr="0061012C">
        <w:rPr>
          <w:bCs/>
        </w:rPr>
        <w:t>eventuais</w:t>
      </w:r>
      <w:r w:rsidR="009D1A29" w:rsidRPr="0061012C">
        <w:rPr>
          <w:bCs/>
        </w:rPr>
        <w:t xml:space="preserve"> penalidades</w:t>
      </w:r>
      <w:r w:rsidR="00701AE1" w:rsidRPr="0061012C">
        <w:rPr>
          <w:bCs/>
        </w:rPr>
        <w:t xml:space="preserve"> quando </w:t>
      </w:r>
      <w:r w:rsidR="00B60A29" w:rsidRPr="0061012C">
        <w:rPr>
          <w:bCs/>
        </w:rPr>
        <w:t xml:space="preserve">houver a </w:t>
      </w:r>
      <w:r w:rsidR="00701AE1" w:rsidRPr="0061012C">
        <w:rPr>
          <w:bCs/>
        </w:rPr>
        <w:t>pr</w:t>
      </w:r>
      <w:r w:rsidR="00B60A29" w:rsidRPr="0061012C">
        <w:rPr>
          <w:bCs/>
        </w:rPr>
        <w:t>á</w:t>
      </w:r>
      <w:r w:rsidR="00701AE1" w:rsidRPr="0061012C">
        <w:rPr>
          <w:bCs/>
        </w:rPr>
        <w:t>tica</w:t>
      </w:r>
      <w:r w:rsidR="00B60A29" w:rsidRPr="0061012C">
        <w:rPr>
          <w:bCs/>
        </w:rPr>
        <w:t xml:space="preserve"> de</w:t>
      </w:r>
      <w:r w:rsidR="00701AE1" w:rsidRPr="0061012C">
        <w:rPr>
          <w:bCs/>
        </w:rPr>
        <w:t xml:space="preserve"> infrações contratuais</w:t>
      </w:r>
      <w:r w:rsidR="00B60A29" w:rsidRPr="0061012C">
        <w:rPr>
          <w:bCs/>
        </w:rPr>
        <w:t xml:space="preserve"> a ela atribuídas</w:t>
      </w:r>
      <w:r w:rsidR="009D1A29" w:rsidRPr="0061012C">
        <w:rPr>
          <w:bCs/>
        </w:rPr>
        <w:t>,</w:t>
      </w:r>
      <w:r w:rsidR="005225C4" w:rsidRPr="0061012C">
        <w:rPr>
          <w:bCs/>
        </w:rPr>
        <w:t xml:space="preserve"> em sendo </w:t>
      </w:r>
      <w:r w:rsidR="009D1A29" w:rsidRPr="0061012C">
        <w:rPr>
          <w:bCs/>
        </w:rPr>
        <w:t>o caso;</w:t>
      </w:r>
    </w:p>
    <w:p w14:paraId="50FBD6F9" w14:textId="45B03EE6" w:rsidR="00762217" w:rsidRPr="0061012C" w:rsidRDefault="00746BB8" w:rsidP="0061012C">
      <w:pPr>
        <w:spacing w:line="360" w:lineRule="auto"/>
        <w:ind w:firstLine="851"/>
        <w:jc w:val="both"/>
      </w:pPr>
      <w:r w:rsidRPr="0061012C">
        <w:rPr>
          <w:b/>
          <w:bCs/>
        </w:rPr>
        <w:t>X</w:t>
      </w:r>
      <w:r w:rsidR="00451C92" w:rsidRPr="0061012C">
        <w:rPr>
          <w:b/>
          <w:bCs/>
        </w:rPr>
        <w:t>I</w:t>
      </w:r>
      <w:r w:rsidR="00F64071">
        <w:rPr>
          <w:b/>
          <w:bCs/>
        </w:rPr>
        <w:t>II</w:t>
      </w:r>
      <w:r w:rsidRPr="0061012C">
        <w:rPr>
          <w:b/>
          <w:bCs/>
        </w:rPr>
        <w:t xml:space="preserve"> – </w:t>
      </w:r>
      <w:r w:rsidR="009D1A29" w:rsidRPr="0061012C">
        <w:rPr>
          <w:bCs/>
        </w:rPr>
        <w:t xml:space="preserve">Notificar, por escrito, </w:t>
      </w:r>
      <w:r w:rsidR="00F21A97" w:rsidRPr="0061012C">
        <w:rPr>
          <w:bCs/>
        </w:rPr>
        <w:t>a</w:t>
      </w:r>
      <w:r w:rsidR="009D1A29" w:rsidRPr="0061012C">
        <w:rPr>
          <w:bCs/>
        </w:rPr>
        <w:t xml:space="preserve"> </w:t>
      </w:r>
      <w:r w:rsidR="00F21A97" w:rsidRPr="0061012C">
        <w:rPr>
          <w:bCs/>
        </w:rPr>
        <w:t>Contratada</w:t>
      </w:r>
      <w:r w:rsidR="009D1A29" w:rsidRPr="0061012C">
        <w:rPr>
          <w:bCs/>
        </w:rPr>
        <w:t xml:space="preserve"> da aplicação de qualquer sanção; e</w:t>
      </w:r>
    </w:p>
    <w:p w14:paraId="6872E333" w14:textId="1569E99B" w:rsidR="00762217" w:rsidRPr="0061012C" w:rsidRDefault="00746BB8" w:rsidP="0061012C">
      <w:pPr>
        <w:spacing w:line="360" w:lineRule="auto"/>
        <w:ind w:firstLine="851"/>
        <w:jc w:val="both"/>
        <w:rPr>
          <w:bCs/>
        </w:rPr>
      </w:pPr>
      <w:r w:rsidRPr="0061012C">
        <w:rPr>
          <w:b/>
          <w:bCs/>
        </w:rPr>
        <w:t>X</w:t>
      </w:r>
      <w:r w:rsidR="00F64071">
        <w:rPr>
          <w:b/>
          <w:bCs/>
        </w:rPr>
        <w:t>I</w:t>
      </w:r>
      <w:r w:rsidR="00F21A97" w:rsidRPr="0061012C">
        <w:rPr>
          <w:b/>
          <w:bCs/>
        </w:rPr>
        <w:t>V</w:t>
      </w:r>
      <w:r w:rsidRPr="0061012C">
        <w:rPr>
          <w:b/>
          <w:bCs/>
        </w:rPr>
        <w:t xml:space="preserve"> – </w:t>
      </w:r>
      <w:r w:rsidR="009D1A29" w:rsidRPr="0061012C">
        <w:rPr>
          <w:bCs/>
        </w:rPr>
        <w:t xml:space="preserve">Garantir à </w:t>
      </w:r>
      <w:r w:rsidR="00F21A97" w:rsidRPr="0061012C">
        <w:rPr>
          <w:bCs/>
        </w:rPr>
        <w:t>Contratada</w:t>
      </w:r>
      <w:r w:rsidR="009D1A29" w:rsidRPr="0061012C">
        <w:rPr>
          <w:bCs/>
        </w:rPr>
        <w:t xml:space="preserve"> o direito ao contraditório e à ampla defesa nos casos </w:t>
      </w:r>
      <w:r w:rsidR="006623C6" w:rsidRPr="0061012C">
        <w:rPr>
          <w:bCs/>
        </w:rPr>
        <w:t>de apuração de infrações</w:t>
      </w:r>
      <w:r w:rsidR="009D1A29" w:rsidRPr="0061012C">
        <w:rPr>
          <w:bCs/>
        </w:rPr>
        <w:t xml:space="preserve"> relativ</w:t>
      </w:r>
      <w:r w:rsidR="006623C6" w:rsidRPr="0061012C">
        <w:rPr>
          <w:bCs/>
        </w:rPr>
        <w:t>a</w:t>
      </w:r>
      <w:r w:rsidR="009D1A29" w:rsidRPr="0061012C">
        <w:rPr>
          <w:bCs/>
        </w:rPr>
        <w:t xml:space="preserve">s </w:t>
      </w:r>
      <w:r w:rsidR="00451C92" w:rsidRPr="0061012C">
        <w:rPr>
          <w:bCs/>
        </w:rPr>
        <w:t>à contratação</w:t>
      </w:r>
      <w:r w:rsidR="009D1A29" w:rsidRPr="0061012C">
        <w:rPr>
          <w:bCs/>
        </w:rPr>
        <w:t>,</w:t>
      </w:r>
      <w:r w:rsidR="00EA583A" w:rsidRPr="0061012C">
        <w:rPr>
          <w:bCs/>
        </w:rPr>
        <w:t xml:space="preserve"> </w:t>
      </w:r>
      <w:r w:rsidR="00B9512D" w:rsidRPr="0061012C">
        <w:rPr>
          <w:bCs/>
        </w:rPr>
        <w:t>às</w:t>
      </w:r>
      <w:r w:rsidR="006623C6" w:rsidRPr="0061012C">
        <w:rPr>
          <w:bCs/>
        </w:rPr>
        <w:t xml:space="preserve"> lei</w:t>
      </w:r>
      <w:r w:rsidR="00B9512D" w:rsidRPr="0061012C">
        <w:rPr>
          <w:bCs/>
        </w:rPr>
        <w:t>s e regulamentos</w:t>
      </w:r>
      <w:r w:rsidR="00EA583A" w:rsidRPr="0061012C">
        <w:rPr>
          <w:bCs/>
        </w:rPr>
        <w:t xml:space="preserve">, </w:t>
      </w:r>
      <w:r w:rsidR="009D1A29" w:rsidRPr="0061012C">
        <w:rPr>
          <w:bCs/>
        </w:rPr>
        <w:t>ou</w:t>
      </w:r>
      <w:r w:rsidR="00470C2B" w:rsidRPr="0061012C">
        <w:rPr>
          <w:bCs/>
        </w:rPr>
        <w:t>,</w:t>
      </w:r>
      <w:r w:rsidR="009D1A29" w:rsidRPr="0061012C">
        <w:rPr>
          <w:bCs/>
        </w:rPr>
        <w:t xml:space="preserve"> no caso de aplicação de sanção, após a respectiva notificação.</w:t>
      </w:r>
    </w:p>
    <w:p w14:paraId="4C45D74C" w14:textId="395D9F66" w:rsidR="00762217" w:rsidRPr="0061012C" w:rsidRDefault="00762217" w:rsidP="0061012C">
      <w:pPr>
        <w:spacing w:line="360" w:lineRule="auto"/>
        <w:ind w:firstLine="851"/>
        <w:jc w:val="both"/>
        <w:rPr>
          <w:rFonts w:eastAsia="Calibri"/>
          <w:lang w:eastAsia="en-US"/>
        </w:rPr>
      </w:pPr>
      <w:r w:rsidRPr="0061012C">
        <w:rPr>
          <w:b/>
          <w:kern w:val="2"/>
        </w:rPr>
        <w:lastRenderedPageBreak/>
        <w:t xml:space="preserve">Parágrafo único. </w:t>
      </w:r>
      <w:r w:rsidRPr="0061012C">
        <w:rPr>
          <w:rFonts w:eastAsia="Calibri"/>
          <w:lang w:eastAsia="en-US"/>
        </w:rPr>
        <w:t xml:space="preserve">A Administração não responderá por quaisquer compromissos assumidos pela </w:t>
      </w:r>
      <w:r w:rsidR="00470C2B" w:rsidRPr="0061012C">
        <w:rPr>
          <w:bCs/>
        </w:rPr>
        <w:t>Contratada</w:t>
      </w:r>
      <w:r w:rsidRPr="0061012C">
        <w:rPr>
          <w:rFonts w:eastAsia="Calibri"/>
          <w:lang w:eastAsia="en-US"/>
        </w:rPr>
        <w:t xml:space="preserve"> com terceiros, ainda que vinculados à execução do presente Contrato, bem como por qualquer dano causado a terceiros em decorrência de ato da </w:t>
      </w:r>
      <w:r w:rsidR="00470C2B" w:rsidRPr="0061012C">
        <w:rPr>
          <w:bCs/>
        </w:rPr>
        <w:t>Contratada</w:t>
      </w:r>
      <w:r w:rsidRPr="0061012C">
        <w:rPr>
          <w:rFonts w:eastAsia="Calibri"/>
          <w:lang w:eastAsia="en-US"/>
        </w:rPr>
        <w:t>, de seus empregados, prepostos ou subordinados.</w:t>
      </w:r>
    </w:p>
    <w:p w14:paraId="43CBA679" w14:textId="77777777" w:rsidR="002D3CE5" w:rsidRDefault="002D3CE5" w:rsidP="0061012C">
      <w:pPr>
        <w:spacing w:line="360" w:lineRule="auto"/>
        <w:jc w:val="both"/>
        <w:rPr>
          <w:b/>
          <w:bCs/>
          <w:caps/>
          <w:kern w:val="24"/>
        </w:rPr>
      </w:pPr>
    </w:p>
    <w:p w14:paraId="2E6153A8" w14:textId="00652867" w:rsidR="00762217" w:rsidRPr="0061012C" w:rsidRDefault="00762217" w:rsidP="0061012C">
      <w:pPr>
        <w:spacing w:line="360" w:lineRule="auto"/>
        <w:jc w:val="both"/>
        <w:rPr>
          <w:b/>
          <w:bCs/>
          <w:caps/>
          <w:kern w:val="24"/>
        </w:rPr>
      </w:pPr>
      <w:r w:rsidRPr="0061012C">
        <w:rPr>
          <w:b/>
          <w:bCs/>
          <w:caps/>
          <w:kern w:val="24"/>
        </w:rPr>
        <w:t xml:space="preserve">Cláusula décima </w:t>
      </w:r>
      <w:r w:rsidR="00C72381" w:rsidRPr="0061012C">
        <w:rPr>
          <w:b/>
          <w:bCs/>
          <w:caps/>
          <w:kern w:val="24"/>
        </w:rPr>
        <w:t>PRIMEIRA</w:t>
      </w:r>
      <w:r w:rsidRPr="0061012C">
        <w:rPr>
          <w:b/>
          <w:bCs/>
          <w:caps/>
          <w:kern w:val="24"/>
        </w:rPr>
        <w:t xml:space="preserve"> – Das obrigações da contratada</w:t>
      </w:r>
    </w:p>
    <w:p w14:paraId="66D30DB9" w14:textId="2730D0C4" w:rsidR="00762217" w:rsidRPr="0061012C" w:rsidRDefault="00762217" w:rsidP="0061012C">
      <w:pPr>
        <w:widowControl w:val="0"/>
        <w:autoSpaceDE w:val="0"/>
        <w:spacing w:line="360" w:lineRule="auto"/>
        <w:ind w:firstLine="851"/>
        <w:jc w:val="both"/>
        <w:rPr>
          <w:bCs/>
        </w:rPr>
      </w:pPr>
      <w:r w:rsidRPr="0061012C">
        <w:rPr>
          <w:bCs/>
        </w:rPr>
        <w:t xml:space="preserve">São obrigações da </w:t>
      </w:r>
      <w:r w:rsidR="002E62D6" w:rsidRPr="0061012C">
        <w:rPr>
          <w:bCs/>
        </w:rPr>
        <w:t>Contratada</w:t>
      </w:r>
      <w:r w:rsidRPr="0061012C">
        <w:rPr>
          <w:bCs/>
        </w:rPr>
        <w:t>:</w:t>
      </w:r>
    </w:p>
    <w:p w14:paraId="49C26D2A" w14:textId="5729ED5F" w:rsidR="00762217" w:rsidRPr="0061012C" w:rsidRDefault="00762217" w:rsidP="0061012C">
      <w:pPr>
        <w:widowControl w:val="0"/>
        <w:autoSpaceDE w:val="0"/>
        <w:spacing w:line="360" w:lineRule="auto"/>
        <w:ind w:firstLine="851"/>
        <w:jc w:val="both"/>
        <w:rPr>
          <w:bCs/>
        </w:rPr>
      </w:pPr>
      <w:bookmarkStart w:id="2" w:name="_Hlk80198660"/>
      <w:r w:rsidRPr="0061012C">
        <w:rPr>
          <w:b/>
        </w:rPr>
        <w:t>I –</w:t>
      </w:r>
      <w:r w:rsidRPr="0061012C">
        <w:rPr>
          <w:bCs/>
        </w:rPr>
        <w:t xml:space="preserve"> </w:t>
      </w:r>
      <w:bookmarkEnd w:id="2"/>
      <w:r w:rsidRPr="0061012C">
        <w:rPr>
          <w:bCs/>
        </w:rPr>
        <w:t xml:space="preserve">Prestar o objeto deste contrato </w:t>
      </w:r>
      <w:r w:rsidR="0074502A" w:rsidRPr="0061012C">
        <w:rPr>
          <w:bCs/>
        </w:rPr>
        <w:t>em fiel cumprimento d</w:t>
      </w:r>
      <w:r w:rsidRPr="0061012C">
        <w:rPr>
          <w:bCs/>
        </w:rPr>
        <w:t xml:space="preserve">as especificações contidas neste </w:t>
      </w:r>
      <w:r w:rsidR="0074502A" w:rsidRPr="0061012C">
        <w:rPr>
          <w:bCs/>
        </w:rPr>
        <w:t>instrumento</w:t>
      </w:r>
      <w:r w:rsidR="00E623E0" w:rsidRPr="0061012C">
        <w:rPr>
          <w:bCs/>
        </w:rPr>
        <w:t xml:space="preserve"> e seus anexos</w:t>
      </w:r>
      <w:r w:rsidRPr="0061012C">
        <w:rPr>
          <w:bCs/>
        </w:rPr>
        <w:t>, nos prazos e locais indicados pela Administração</w:t>
      </w:r>
      <w:r w:rsidR="0074502A" w:rsidRPr="0061012C">
        <w:rPr>
          <w:bCs/>
        </w:rPr>
        <w:t xml:space="preserve"> Pública</w:t>
      </w:r>
      <w:r w:rsidRPr="0061012C">
        <w:rPr>
          <w:bCs/>
        </w:rPr>
        <w:t xml:space="preserve">; </w:t>
      </w:r>
    </w:p>
    <w:p w14:paraId="1543DCCB" w14:textId="3A1B6608" w:rsidR="0034267C" w:rsidRPr="0061012C" w:rsidRDefault="00762217" w:rsidP="0061012C">
      <w:pPr>
        <w:widowControl w:val="0"/>
        <w:autoSpaceDE w:val="0"/>
        <w:spacing w:line="360" w:lineRule="auto"/>
        <w:ind w:firstLine="851"/>
        <w:jc w:val="both"/>
        <w:rPr>
          <w:b/>
        </w:rPr>
      </w:pPr>
      <w:r w:rsidRPr="0061012C">
        <w:rPr>
          <w:b/>
        </w:rPr>
        <w:t>II –</w:t>
      </w:r>
      <w:r w:rsidR="0054238F" w:rsidRPr="0061012C">
        <w:rPr>
          <w:b/>
        </w:rPr>
        <w:t xml:space="preserve"> </w:t>
      </w:r>
      <w:r w:rsidR="0034267C" w:rsidRPr="0061012C">
        <w:rPr>
          <w:bCs/>
        </w:rPr>
        <w:t xml:space="preserve">Atender às especificações previstas </w:t>
      </w:r>
      <w:r w:rsidR="005C0AA5" w:rsidRPr="0061012C">
        <w:rPr>
          <w:bCs/>
        </w:rPr>
        <w:t xml:space="preserve">no </w:t>
      </w:r>
      <w:r w:rsidR="00E623E0" w:rsidRPr="0061012C">
        <w:rPr>
          <w:bCs/>
        </w:rPr>
        <w:t>p</w:t>
      </w:r>
      <w:r w:rsidR="0034267C" w:rsidRPr="0061012C">
        <w:rPr>
          <w:bCs/>
        </w:rPr>
        <w:t xml:space="preserve">rocesso </w:t>
      </w:r>
      <w:r w:rsidR="005C0AA5" w:rsidRPr="0061012C">
        <w:rPr>
          <w:bCs/>
        </w:rPr>
        <w:t xml:space="preserve">de </w:t>
      </w:r>
      <w:r w:rsidR="00D46E91" w:rsidRPr="0061012C">
        <w:rPr>
          <w:bCs/>
        </w:rPr>
        <w:t>licitação</w:t>
      </w:r>
      <w:r w:rsidR="00E623E0" w:rsidRPr="0061012C">
        <w:rPr>
          <w:bCs/>
        </w:rPr>
        <w:t xml:space="preserve">, neste contrato e seus anexos, </w:t>
      </w:r>
      <w:r w:rsidR="0074502A" w:rsidRPr="0061012C">
        <w:rPr>
          <w:bCs/>
        </w:rPr>
        <w:t xml:space="preserve">no </w:t>
      </w:r>
      <w:r w:rsidR="00E623E0" w:rsidRPr="0061012C">
        <w:rPr>
          <w:bCs/>
        </w:rPr>
        <w:t>termo de referência</w:t>
      </w:r>
      <w:r w:rsidR="00F16795" w:rsidRPr="0061012C">
        <w:rPr>
          <w:bCs/>
        </w:rPr>
        <w:t xml:space="preserve">, </w:t>
      </w:r>
      <w:r w:rsidR="0034267C" w:rsidRPr="0061012C">
        <w:rPr>
          <w:bCs/>
        </w:rPr>
        <w:t xml:space="preserve">bem como </w:t>
      </w:r>
      <w:r w:rsidR="0074502A" w:rsidRPr="0061012C">
        <w:rPr>
          <w:bCs/>
        </w:rPr>
        <w:t>em</w:t>
      </w:r>
      <w:r w:rsidR="0034267C" w:rsidRPr="0061012C">
        <w:rPr>
          <w:bCs/>
        </w:rPr>
        <w:t xml:space="preserve"> Ordem de Serviço;</w:t>
      </w:r>
    </w:p>
    <w:p w14:paraId="478ED420" w14:textId="6DC19A67" w:rsidR="0054238F" w:rsidRPr="0061012C" w:rsidRDefault="00C43B80" w:rsidP="0061012C">
      <w:pPr>
        <w:widowControl w:val="0"/>
        <w:autoSpaceDE w:val="0"/>
        <w:spacing w:line="360" w:lineRule="auto"/>
        <w:ind w:firstLine="851"/>
        <w:jc w:val="both"/>
      </w:pPr>
      <w:r w:rsidRPr="0061012C">
        <w:rPr>
          <w:b/>
        </w:rPr>
        <w:t>III –</w:t>
      </w:r>
      <w:r w:rsidRPr="0061012C">
        <w:rPr>
          <w:bCs/>
        </w:rPr>
        <w:t xml:space="preserve"> </w:t>
      </w:r>
      <w:r w:rsidR="002D3CE5">
        <w:rPr>
          <w:bCs/>
        </w:rPr>
        <w:t>Executar o serviço</w:t>
      </w:r>
      <w:r w:rsidR="0054238F" w:rsidRPr="0061012C">
        <w:t xml:space="preserve"> o objeto </w:t>
      </w:r>
      <w:r w:rsidR="00A979CF" w:rsidRPr="0061012C">
        <w:t>do contrato</w:t>
      </w:r>
      <w:r w:rsidR="006D630F" w:rsidRPr="0061012C">
        <w:t xml:space="preserve"> em conformidade com as especificações técnicas,</w:t>
      </w:r>
      <w:r w:rsidR="0054238F" w:rsidRPr="0061012C">
        <w:t xml:space="preserve"> em perfeitas condições para a execução do </w:t>
      </w:r>
      <w:r w:rsidR="00F16795" w:rsidRPr="0061012C">
        <w:t>c</w:t>
      </w:r>
      <w:r w:rsidR="0054238F" w:rsidRPr="0061012C">
        <w:t xml:space="preserve">ontrato, atendendo todas as exigências legais pertinentes que incidam ou venham a incidir sobre o objeto da </w:t>
      </w:r>
      <w:r w:rsidR="00F16795" w:rsidRPr="0061012C">
        <w:t>avença</w:t>
      </w:r>
      <w:r w:rsidR="0054238F" w:rsidRPr="0061012C">
        <w:t>, por mais especiais que sejam e mesmo que aqui não mencionadas;</w:t>
      </w:r>
    </w:p>
    <w:p w14:paraId="42E2C0DF" w14:textId="47253271" w:rsidR="00762217" w:rsidRPr="0061012C" w:rsidRDefault="00C43B80" w:rsidP="0061012C">
      <w:pPr>
        <w:widowControl w:val="0"/>
        <w:autoSpaceDE w:val="0"/>
        <w:spacing w:line="360" w:lineRule="auto"/>
        <w:ind w:firstLine="851"/>
        <w:jc w:val="both"/>
        <w:rPr>
          <w:bCs/>
        </w:rPr>
      </w:pPr>
      <w:r w:rsidRPr="0061012C">
        <w:rPr>
          <w:b/>
        </w:rPr>
        <w:t>IV –</w:t>
      </w:r>
      <w:r w:rsidRPr="0061012C">
        <w:rPr>
          <w:bCs/>
        </w:rPr>
        <w:t xml:space="preserve"> </w:t>
      </w:r>
      <w:r w:rsidR="00F16DA1" w:rsidRPr="0061012C">
        <w:rPr>
          <w:bCs/>
        </w:rPr>
        <w:t>Responsabilizar-se pela qualidade</w:t>
      </w:r>
      <w:r w:rsidR="0067235C" w:rsidRPr="0061012C">
        <w:rPr>
          <w:bCs/>
        </w:rPr>
        <w:t>,</w:t>
      </w:r>
      <w:r w:rsidR="00F16DA1" w:rsidRPr="0061012C">
        <w:rPr>
          <w:bCs/>
        </w:rPr>
        <w:t xml:space="preserve"> quantidade </w:t>
      </w:r>
      <w:r w:rsidR="00C06FA8" w:rsidRPr="0061012C">
        <w:rPr>
          <w:bCs/>
        </w:rPr>
        <w:t>e integridade do objeto contratado</w:t>
      </w:r>
      <w:r w:rsidR="00F16DA1" w:rsidRPr="0061012C">
        <w:rPr>
          <w:bCs/>
        </w:rPr>
        <w:t xml:space="preserve">, certificando-se </w:t>
      </w:r>
      <w:r w:rsidR="00D54A02" w:rsidRPr="0061012C">
        <w:rPr>
          <w:bCs/>
        </w:rPr>
        <w:t>d</w:t>
      </w:r>
      <w:r w:rsidR="00F16DA1" w:rsidRPr="0061012C">
        <w:rPr>
          <w:bCs/>
        </w:rPr>
        <w:t xml:space="preserve">a garantia </w:t>
      </w:r>
      <w:r w:rsidR="0067235C" w:rsidRPr="0061012C">
        <w:rPr>
          <w:bCs/>
        </w:rPr>
        <w:t>a ele inerente</w:t>
      </w:r>
      <w:r w:rsidR="00F16DA1" w:rsidRPr="0061012C">
        <w:rPr>
          <w:bCs/>
        </w:rPr>
        <w:t xml:space="preserve">, funcionamento e eficiência do </w:t>
      </w:r>
      <w:r w:rsidR="0067235C" w:rsidRPr="0061012C">
        <w:rPr>
          <w:bCs/>
        </w:rPr>
        <w:t>bem contratado</w:t>
      </w:r>
      <w:r w:rsidR="00F16DA1" w:rsidRPr="0061012C">
        <w:rPr>
          <w:bCs/>
        </w:rPr>
        <w:t>;</w:t>
      </w:r>
    </w:p>
    <w:p w14:paraId="6B4B9AC0" w14:textId="2B881E73" w:rsidR="00C43B80" w:rsidRPr="0061012C" w:rsidRDefault="00C43B80" w:rsidP="0061012C">
      <w:pPr>
        <w:widowControl w:val="0"/>
        <w:autoSpaceDE w:val="0"/>
        <w:spacing w:line="360" w:lineRule="auto"/>
        <w:ind w:firstLine="851"/>
        <w:jc w:val="both"/>
      </w:pPr>
      <w:r w:rsidRPr="0061012C">
        <w:rPr>
          <w:b/>
          <w:bCs/>
        </w:rPr>
        <w:t>V –</w:t>
      </w:r>
      <w:r w:rsidRPr="0061012C">
        <w:t xml:space="preserve"> Responsabilizar-se-á integralmente pela </w:t>
      </w:r>
      <w:r w:rsidR="00AD4B13" w:rsidRPr="0061012C">
        <w:t xml:space="preserve">execução do contrato </w:t>
      </w:r>
      <w:r w:rsidRPr="0061012C">
        <w:t>nos termos da legislação vigente;</w:t>
      </w:r>
    </w:p>
    <w:p w14:paraId="100DF1F9" w14:textId="3CEB1C9D" w:rsidR="00762217" w:rsidRPr="0061012C" w:rsidRDefault="00C43B80" w:rsidP="0061012C">
      <w:pPr>
        <w:widowControl w:val="0"/>
        <w:autoSpaceDE w:val="0"/>
        <w:spacing w:line="360" w:lineRule="auto"/>
        <w:ind w:firstLine="851"/>
        <w:jc w:val="both"/>
        <w:rPr>
          <w:bCs/>
        </w:rPr>
      </w:pPr>
      <w:r w:rsidRPr="0061012C">
        <w:rPr>
          <w:b/>
          <w:bCs/>
        </w:rPr>
        <w:t>VI –</w:t>
      </w:r>
      <w:r w:rsidRPr="0061012C">
        <w:t xml:space="preserve"> </w:t>
      </w:r>
      <w:r w:rsidR="00F16DA1" w:rsidRPr="0061012C">
        <w:t xml:space="preserve">Possuir ferramentas, equipamentos e funcionários compatíveis </w:t>
      </w:r>
      <w:r w:rsidR="00B23ACA" w:rsidRPr="0061012C">
        <w:t>ao cumprimento da avença</w:t>
      </w:r>
      <w:r w:rsidR="00F16DA1" w:rsidRPr="0061012C">
        <w:t>;</w:t>
      </w:r>
    </w:p>
    <w:p w14:paraId="02089176" w14:textId="765E9A4C" w:rsidR="00762217" w:rsidRPr="0061012C" w:rsidRDefault="00C43B80" w:rsidP="0061012C">
      <w:pPr>
        <w:widowControl w:val="0"/>
        <w:autoSpaceDE w:val="0"/>
        <w:spacing w:line="360" w:lineRule="auto"/>
        <w:ind w:firstLine="851"/>
        <w:jc w:val="both"/>
        <w:rPr>
          <w:bCs/>
        </w:rPr>
      </w:pPr>
      <w:r w:rsidRPr="0061012C">
        <w:rPr>
          <w:b/>
          <w:bCs/>
        </w:rPr>
        <w:t xml:space="preserve">VII – </w:t>
      </w:r>
      <w:r w:rsidR="00F16DA1" w:rsidRPr="0061012C">
        <w:t>Fornecer a documentação fiscal e técnica,</w:t>
      </w:r>
      <w:r w:rsidR="002A6D5B" w:rsidRPr="0061012C">
        <w:t xml:space="preserve"> quando for o caso, </w:t>
      </w:r>
      <w:r w:rsidR="00F16DA1" w:rsidRPr="0061012C">
        <w:t>e</w:t>
      </w:r>
      <w:r w:rsidR="002A6D5B" w:rsidRPr="0061012C">
        <w:t>,</w:t>
      </w:r>
      <w:r w:rsidR="00F16DA1" w:rsidRPr="0061012C">
        <w:t xml:space="preserve"> seu</w:t>
      </w:r>
      <w:r w:rsidR="002A6D5B" w:rsidRPr="0061012C">
        <w:t>s</w:t>
      </w:r>
      <w:r w:rsidR="00F16DA1" w:rsidRPr="0061012C">
        <w:t xml:space="preserve"> respectivo</w:t>
      </w:r>
      <w:r w:rsidR="002A6D5B" w:rsidRPr="0061012C">
        <w:t>s</w:t>
      </w:r>
      <w:r w:rsidR="00F16DA1" w:rsidRPr="0061012C">
        <w:t xml:space="preserve"> </w:t>
      </w:r>
      <w:r w:rsidR="002A6D5B" w:rsidRPr="0061012C">
        <w:t>r</w:t>
      </w:r>
      <w:r w:rsidR="00F16DA1" w:rsidRPr="0061012C">
        <w:t>elatório</w:t>
      </w:r>
      <w:r w:rsidR="002A6D5B" w:rsidRPr="0061012C">
        <w:t>s e f</w:t>
      </w:r>
      <w:r w:rsidR="00F16DA1" w:rsidRPr="0061012C">
        <w:t>atura;</w:t>
      </w:r>
    </w:p>
    <w:p w14:paraId="3A8A4A31" w14:textId="22DD8219" w:rsidR="00F16DA1" w:rsidRPr="0061012C" w:rsidRDefault="00C43B80" w:rsidP="0061012C">
      <w:pPr>
        <w:tabs>
          <w:tab w:val="left" w:pos="0"/>
          <w:tab w:val="left" w:pos="142"/>
        </w:tabs>
        <w:spacing w:line="360" w:lineRule="auto"/>
        <w:ind w:firstLine="851"/>
        <w:jc w:val="both"/>
      </w:pPr>
      <w:r w:rsidRPr="0061012C">
        <w:rPr>
          <w:b/>
          <w:bCs/>
        </w:rPr>
        <w:t xml:space="preserve">VIII – </w:t>
      </w:r>
      <w:r w:rsidR="00C52E4B" w:rsidRPr="0061012C">
        <w:rPr>
          <w:bCs/>
        </w:rPr>
        <w:t xml:space="preserve">Emitir nota fiscal em nome do Prefeitura Municipal de Morretes, devidamente preenchida, e encaminhar juntamente, </w:t>
      </w:r>
      <w:r w:rsidRPr="0061012C">
        <w:rPr>
          <w:bCs/>
        </w:rPr>
        <w:t xml:space="preserve">as </w:t>
      </w:r>
      <w:r w:rsidR="00B23ACA" w:rsidRPr="0061012C">
        <w:rPr>
          <w:bCs/>
        </w:rPr>
        <w:t>c</w:t>
      </w:r>
      <w:r w:rsidRPr="0061012C">
        <w:rPr>
          <w:bCs/>
        </w:rPr>
        <w:t>ertidões</w:t>
      </w:r>
      <w:r w:rsidR="00C52E4B" w:rsidRPr="0061012C">
        <w:rPr>
          <w:bCs/>
        </w:rPr>
        <w:t xml:space="preserve"> </w:t>
      </w:r>
      <w:r w:rsidR="00B23ACA" w:rsidRPr="0061012C">
        <w:rPr>
          <w:bCs/>
        </w:rPr>
        <w:t>n</w:t>
      </w:r>
      <w:r w:rsidR="00C52E4B" w:rsidRPr="0061012C">
        <w:rPr>
          <w:bCs/>
        </w:rPr>
        <w:t xml:space="preserve">egativas </w:t>
      </w:r>
      <w:r w:rsidR="00B23ACA" w:rsidRPr="0061012C">
        <w:rPr>
          <w:bCs/>
        </w:rPr>
        <w:t>m</w:t>
      </w:r>
      <w:r w:rsidR="00C52E4B" w:rsidRPr="0061012C">
        <w:rPr>
          <w:bCs/>
        </w:rPr>
        <w:t xml:space="preserve">unicipal, </w:t>
      </w:r>
      <w:r w:rsidR="00B23ACA" w:rsidRPr="0061012C">
        <w:rPr>
          <w:bCs/>
        </w:rPr>
        <w:t>e</w:t>
      </w:r>
      <w:r w:rsidR="00C52E4B" w:rsidRPr="0061012C">
        <w:rPr>
          <w:bCs/>
        </w:rPr>
        <w:t xml:space="preserve">stadual e </w:t>
      </w:r>
      <w:r w:rsidR="00B23ACA" w:rsidRPr="0061012C">
        <w:rPr>
          <w:bCs/>
        </w:rPr>
        <w:t>f</w:t>
      </w:r>
      <w:r w:rsidR="00C52E4B" w:rsidRPr="0061012C">
        <w:rPr>
          <w:bCs/>
        </w:rPr>
        <w:t xml:space="preserve">ederal, </w:t>
      </w:r>
      <w:r w:rsidR="00B23ACA" w:rsidRPr="0061012C">
        <w:rPr>
          <w:bCs/>
        </w:rPr>
        <w:t>t</w:t>
      </w:r>
      <w:r w:rsidR="00C52E4B" w:rsidRPr="0061012C">
        <w:rPr>
          <w:bCs/>
        </w:rPr>
        <w:t xml:space="preserve">rabalhista e de </w:t>
      </w:r>
      <w:r w:rsidR="00B23ACA" w:rsidRPr="0061012C">
        <w:rPr>
          <w:bCs/>
        </w:rPr>
        <w:t>r</w:t>
      </w:r>
      <w:r w:rsidR="00C52E4B" w:rsidRPr="0061012C">
        <w:rPr>
          <w:bCs/>
        </w:rPr>
        <w:t>egularidade do FGTS;</w:t>
      </w:r>
    </w:p>
    <w:p w14:paraId="1394B5E5" w14:textId="17C51502" w:rsidR="006D630F" w:rsidRPr="00106784" w:rsidRDefault="00C43B80" w:rsidP="00106784">
      <w:pPr>
        <w:tabs>
          <w:tab w:val="left" w:pos="0"/>
          <w:tab w:val="left" w:pos="142"/>
        </w:tabs>
        <w:spacing w:line="360" w:lineRule="auto"/>
        <w:ind w:firstLine="851"/>
        <w:jc w:val="both"/>
      </w:pPr>
      <w:r w:rsidRPr="0061012C">
        <w:rPr>
          <w:b/>
          <w:bCs/>
        </w:rPr>
        <w:t xml:space="preserve">IX – </w:t>
      </w:r>
      <w:r w:rsidR="00F16DA1" w:rsidRPr="0061012C">
        <w:t>Fornecer à Contratante, toda e qualquer informação que lhe seja solicitado sobre o objeto de contratação, bem como, facilitar-lhe a fiscalização d</w:t>
      </w:r>
      <w:r w:rsidR="00AD4B13" w:rsidRPr="0061012C">
        <w:t>o contrato</w:t>
      </w:r>
      <w:r w:rsidR="00F16DA1" w:rsidRPr="0061012C">
        <w:t>;</w:t>
      </w:r>
    </w:p>
    <w:p w14:paraId="260AE202" w14:textId="7EC3BB93" w:rsidR="00C52E4B" w:rsidRPr="0061012C" w:rsidRDefault="00C43B80" w:rsidP="0061012C">
      <w:pPr>
        <w:tabs>
          <w:tab w:val="left" w:pos="0"/>
          <w:tab w:val="left" w:pos="142"/>
        </w:tabs>
        <w:spacing w:line="360" w:lineRule="auto"/>
        <w:ind w:firstLine="851"/>
        <w:jc w:val="both"/>
      </w:pPr>
      <w:r w:rsidRPr="0061012C">
        <w:rPr>
          <w:b/>
          <w:bCs/>
        </w:rPr>
        <w:t xml:space="preserve">X – </w:t>
      </w:r>
      <w:r w:rsidR="00B43363" w:rsidRPr="00B43363">
        <w:t xml:space="preserve">Manter o atendimento à Secretaria Municipal </w:t>
      </w:r>
      <w:r w:rsidR="00B43363" w:rsidRPr="002D3CE5">
        <w:rPr>
          <w:color w:val="000000" w:themeColor="text1"/>
        </w:rPr>
        <w:t xml:space="preserve">de </w:t>
      </w:r>
      <w:r w:rsidR="002D3CE5" w:rsidRPr="002D3CE5">
        <w:rPr>
          <w:color w:val="000000" w:themeColor="text1"/>
        </w:rPr>
        <w:t>Saúde</w:t>
      </w:r>
      <w:r w:rsidR="00B43363" w:rsidRPr="00B43363">
        <w:t>, objetivando evitar interrupções ou paralisações da entrega do objeto deste Contrato;</w:t>
      </w:r>
    </w:p>
    <w:p w14:paraId="0B062958" w14:textId="35FFEC0A" w:rsidR="00FE05E6" w:rsidRPr="0061012C" w:rsidRDefault="00C43B80" w:rsidP="0061012C">
      <w:pPr>
        <w:tabs>
          <w:tab w:val="left" w:pos="0"/>
          <w:tab w:val="left" w:pos="142"/>
        </w:tabs>
        <w:spacing w:line="360" w:lineRule="auto"/>
        <w:ind w:firstLine="851"/>
        <w:jc w:val="both"/>
      </w:pPr>
      <w:r w:rsidRPr="0061012C">
        <w:rPr>
          <w:b/>
          <w:bCs/>
        </w:rPr>
        <w:t xml:space="preserve">XI – </w:t>
      </w:r>
      <w:r w:rsidR="00E16753" w:rsidRPr="0061012C">
        <w:rPr>
          <w:bCs/>
        </w:rPr>
        <w:t xml:space="preserve">Assumir todos e quaisquer impostos, taxas e contribuições fiscais e para fiscais, inclusive o de natureza previdenciária, social e trabalhista, bem como emolumentos, ônus ou encargos de qualquer natureza, decorrentes de celebração desta aquisição ou de sua </w:t>
      </w:r>
      <w:r w:rsidR="00E16753" w:rsidRPr="0061012C">
        <w:rPr>
          <w:bCs/>
        </w:rPr>
        <w:lastRenderedPageBreak/>
        <w:t>execução, como fretes e combustíveis, inclusive as despesas forem devidas aos seus empregados ou prepostos no desempenho da entrega dos produtos solicitados;</w:t>
      </w:r>
    </w:p>
    <w:p w14:paraId="27B46EBD" w14:textId="360F1C5E" w:rsidR="00496855" w:rsidRPr="0061012C" w:rsidRDefault="00C43B80" w:rsidP="0061012C">
      <w:pPr>
        <w:tabs>
          <w:tab w:val="left" w:pos="0"/>
          <w:tab w:val="left" w:pos="142"/>
        </w:tabs>
        <w:spacing w:line="360" w:lineRule="auto"/>
        <w:ind w:firstLine="851"/>
        <w:jc w:val="both"/>
        <w:rPr>
          <w:b/>
          <w:bCs/>
        </w:rPr>
      </w:pPr>
      <w:r w:rsidRPr="0061012C">
        <w:rPr>
          <w:b/>
          <w:bCs/>
        </w:rPr>
        <w:t>XII –</w:t>
      </w:r>
      <w:r w:rsidRPr="0061012C">
        <w:t xml:space="preserve"> </w:t>
      </w:r>
      <w:r w:rsidR="00496855" w:rsidRPr="0061012C">
        <w:t>Garantir a qualidade do</w:t>
      </w:r>
      <w:r w:rsidR="00800447" w:rsidRPr="0061012C">
        <w:t xml:space="preserve"> </w:t>
      </w:r>
      <w:r w:rsidR="002D3CE5">
        <w:t>serviço</w:t>
      </w:r>
      <w:r w:rsidR="00496855" w:rsidRPr="0061012C">
        <w:t xml:space="preserve">, efetuando a substituição/refazimento daqueles que </w:t>
      </w:r>
      <w:r w:rsidR="0034267C" w:rsidRPr="0061012C">
        <w:t>forem considerados</w:t>
      </w:r>
      <w:r w:rsidR="00496855" w:rsidRPr="0061012C">
        <w:t xml:space="preserve"> de má qualidade ou com defeito pela Administração;</w:t>
      </w:r>
      <w:r w:rsidR="00496855" w:rsidRPr="0061012C">
        <w:rPr>
          <w:b/>
          <w:bCs/>
        </w:rPr>
        <w:t xml:space="preserve"> </w:t>
      </w:r>
    </w:p>
    <w:p w14:paraId="71D9BEDB" w14:textId="3B6701B2" w:rsidR="00F16DA1" w:rsidRPr="0061012C" w:rsidRDefault="00C43B80" w:rsidP="0061012C">
      <w:pPr>
        <w:tabs>
          <w:tab w:val="left" w:pos="0"/>
          <w:tab w:val="left" w:pos="142"/>
        </w:tabs>
        <w:spacing w:line="360" w:lineRule="auto"/>
        <w:ind w:firstLine="851"/>
        <w:jc w:val="both"/>
      </w:pPr>
      <w:r w:rsidRPr="0061012C">
        <w:rPr>
          <w:b/>
          <w:bCs/>
        </w:rPr>
        <w:t>XI</w:t>
      </w:r>
      <w:r w:rsidR="00106784">
        <w:rPr>
          <w:b/>
          <w:bCs/>
        </w:rPr>
        <w:t>II</w:t>
      </w:r>
      <w:r w:rsidRPr="0061012C">
        <w:rPr>
          <w:b/>
          <w:bCs/>
        </w:rPr>
        <w:t xml:space="preserve"> – </w:t>
      </w:r>
      <w:r w:rsidR="00E16753" w:rsidRPr="0061012C">
        <w:t xml:space="preserve">Responder, civil e criminalmente por todos e quaisquer eventuais danos pessoais, materiais ou morais ocasionados à Administração e/ou a terceiros, </w:t>
      </w:r>
      <w:r w:rsidR="00F16DA1" w:rsidRPr="0061012C">
        <w:t xml:space="preserve">por falhas ou defeitos nos </w:t>
      </w:r>
      <w:r w:rsidR="00DD3387" w:rsidRPr="0061012C">
        <w:t>veículos</w:t>
      </w:r>
      <w:r w:rsidR="00F16DA1" w:rsidRPr="0061012C">
        <w:t xml:space="preserve"> fornecidos, relativos à execução do objeto contratual, sendo esta total e irrestrita responsável por eventuais situações;</w:t>
      </w:r>
    </w:p>
    <w:p w14:paraId="1082AFDA" w14:textId="79B8CB5F" w:rsidR="00FE05E6" w:rsidRPr="0061012C" w:rsidRDefault="00C43B80" w:rsidP="0061012C">
      <w:pPr>
        <w:widowControl w:val="0"/>
        <w:autoSpaceDE w:val="0"/>
        <w:spacing w:line="360" w:lineRule="auto"/>
        <w:ind w:firstLine="851"/>
        <w:jc w:val="both"/>
      </w:pPr>
      <w:r w:rsidRPr="0061012C">
        <w:rPr>
          <w:b/>
          <w:bCs/>
        </w:rPr>
        <w:t>X</w:t>
      </w:r>
      <w:r w:rsidR="00106784">
        <w:rPr>
          <w:b/>
          <w:bCs/>
        </w:rPr>
        <w:t>I</w:t>
      </w:r>
      <w:r w:rsidRPr="0061012C">
        <w:rPr>
          <w:b/>
          <w:bCs/>
        </w:rPr>
        <w:t xml:space="preserve">V – </w:t>
      </w:r>
      <w:r w:rsidR="00E16753" w:rsidRPr="0061012C">
        <w:t>Ressarcir os eventuais prejuízos causados ao órgão e/ou terceiros, provocados por ineficiência ou irregularidades cometidas por seus empregados ou prepostos na execução do fornecimento contratados;</w:t>
      </w:r>
    </w:p>
    <w:p w14:paraId="5E8AF74C" w14:textId="415F072E" w:rsidR="00F16DA1" w:rsidRPr="0061012C" w:rsidRDefault="00C43B80" w:rsidP="0061012C">
      <w:pPr>
        <w:widowControl w:val="0"/>
        <w:autoSpaceDE w:val="0"/>
        <w:spacing w:line="360" w:lineRule="auto"/>
        <w:ind w:firstLine="851"/>
        <w:jc w:val="both"/>
      </w:pPr>
      <w:r w:rsidRPr="0061012C">
        <w:rPr>
          <w:b/>
        </w:rPr>
        <w:t xml:space="preserve">XV – </w:t>
      </w:r>
      <w:r w:rsidR="00F16DA1" w:rsidRPr="0061012C">
        <w:t>Responsabilizar-se pela idoneidade e pelo comportamento de seus empregados, prepostos ou subordinados, e ainda, por quaisquer prejuízos que sejam causados por estes ao contratante ou a terceiros;</w:t>
      </w:r>
    </w:p>
    <w:p w14:paraId="3C0A86A3" w14:textId="75A3395D" w:rsidR="00FE05E6" w:rsidRPr="0061012C" w:rsidRDefault="00C43B80" w:rsidP="0061012C">
      <w:pPr>
        <w:tabs>
          <w:tab w:val="left" w:pos="0"/>
          <w:tab w:val="left" w:pos="142"/>
        </w:tabs>
        <w:spacing w:line="360" w:lineRule="auto"/>
        <w:ind w:firstLine="851"/>
        <w:jc w:val="both"/>
      </w:pPr>
      <w:r w:rsidRPr="0061012C">
        <w:rPr>
          <w:b/>
          <w:bCs/>
        </w:rPr>
        <w:t>XVI –</w:t>
      </w:r>
      <w:r w:rsidR="00EF6B4D" w:rsidRPr="0061012C">
        <w:rPr>
          <w:b/>
        </w:rPr>
        <w:t xml:space="preserve"> </w:t>
      </w:r>
      <w:r w:rsidR="00E16753" w:rsidRPr="0061012C">
        <w:rPr>
          <w:bCs/>
        </w:rPr>
        <w:t>Responsabilizar-se pelas despesas decorrentes da rejeição do</w:t>
      </w:r>
      <w:r w:rsidR="002D3CE5">
        <w:rPr>
          <w:bCs/>
        </w:rPr>
        <w:t xml:space="preserve">s serviços </w:t>
      </w:r>
      <w:r w:rsidR="00E16753" w:rsidRPr="0061012C">
        <w:rPr>
          <w:bCs/>
        </w:rPr>
        <w:t>pela C</w:t>
      </w:r>
      <w:r w:rsidR="0044372F" w:rsidRPr="0061012C">
        <w:rPr>
          <w:bCs/>
        </w:rPr>
        <w:t>ontratante</w:t>
      </w:r>
      <w:r w:rsidR="00E16753" w:rsidRPr="0061012C">
        <w:rPr>
          <w:bCs/>
        </w:rPr>
        <w:t xml:space="preserve"> e pelos atrasos acarretados por esta rejeição, de acordo com as disposições do instrumento contratual;</w:t>
      </w:r>
    </w:p>
    <w:p w14:paraId="089A607C" w14:textId="15B06060" w:rsidR="00FE05E6" w:rsidRDefault="00C43B80" w:rsidP="0061012C">
      <w:pPr>
        <w:widowControl w:val="0"/>
        <w:autoSpaceDE w:val="0"/>
        <w:spacing w:line="360" w:lineRule="auto"/>
        <w:ind w:firstLine="851"/>
        <w:jc w:val="both"/>
        <w:rPr>
          <w:bCs/>
        </w:rPr>
      </w:pPr>
      <w:r w:rsidRPr="0061012C">
        <w:rPr>
          <w:b/>
          <w:bCs/>
        </w:rPr>
        <w:t>X</w:t>
      </w:r>
      <w:r w:rsidR="00F64071">
        <w:rPr>
          <w:b/>
          <w:bCs/>
        </w:rPr>
        <w:t>VII</w:t>
      </w:r>
      <w:r w:rsidRPr="0061012C">
        <w:rPr>
          <w:b/>
          <w:bCs/>
        </w:rPr>
        <w:t xml:space="preserve"> – </w:t>
      </w:r>
      <w:r w:rsidR="005E0D8B" w:rsidRPr="0061012C">
        <w:rPr>
          <w:bCs/>
        </w:rPr>
        <w:t>Manter durante a validade do instrumento contratual as mesmas condições que propiciaram a sua habilitação no procedimento</w:t>
      </w:r>
      <w:r w:rsidR="00577240" w:rsidRPr="0061012C">
        <w:rPr>
          <w:bCs/>
        </w:rPr>
        <w:t xml:space="preserve"> </w:t>
      </w:r>
      <w:r w:rsidR="001A5FB9">
        <w:rPr>
          <w:bCs/>
        </w:rPr>
        <w:t>licitatório</w:t>
      </w:r>
      <w:r w:rsidR="00577240" w:rsidRPr="0061012C">
        <w:rPr>
          <w:bCs/>
        </w:rPr>
        <w:t xml:space="preserve"> e para a contratação</w:t>
      </w:r>
      <w:r w:rsidR="004B27D1" w:rsidRPr="0061012C">
        <w:rPr>
          <w:bCs/>
        </w:rPr>
        <w:t>,</w:t>
      </w:r>
      <w:r w:rsidR="005E0D8B" w:rsidRPr="0061012C">
        <w:rPr>
          <w:bCs/>
        </w:rPr>
        <w:t xml:space="preserve"> e</w:t>
      </w:r>
      <w:r w:rsidR="004B27D1" w:rsidRPr="0061012C">
        <w:rPr>
          <w:bCs/>
        </w:rPr>
        <w:t>;</w:t>
      </w:r>
    </w:p>
    <w:p w14:paraId="25AA4CA1" w14:textId="77777777" w:rsidR="00F64071" w:rsidRPr="0061012C" w:rsidRDefault="00F64071" w:rsidP="0061012C">
      <w:pPr>
        <w:widowControl w:val="0"/>
        <w:autoSpaceDE w:val="0"/>
        <w:spacing w:line="360" w:lineRule="auto"/>
        <w:ind w:firstLine="851"/>
        <w:jc w:val="both"/>
      </w:pPr>
    </w:p>
    <w:p w14:paraId="5421B880" w14:textId="2FACCA99" w:rsidR="00762217" w:rsidRPr="0061012C" w:rsidRDefault="00762217" w:rsidP="0061012C">
      <w:pPr>
        <w:spacing w:line="360" w:lineRule="auto"/>
        <w:ind w:firstLine="851"/>
        <w:jc w:val="both"/>
      </w:pPr>
      <w:r w:rsidRPr="0061012C">
        <w:rPr>
          <w:rFonts w:eastAsia="Cambria"/>
          <w:b/>
          <w:bCs/>
        </w:rPr>
        <w:t>Parágrafo primeiro.</w:t>
      </w:r>
      <w:r w:rsidRPr="0061012C">
        <w:rPr>
          <w:rFonts w:eastAsia="Cambria"/>
        </w:rPr>
        <w:t xml:space="preserve"> O não cumprimento das obrigações pela </w:t>
      </w:r>
      <w:r w:rsidR="004B27D1" w:rsidRPr="0061012C">
        <w:rPr>
          <w:rFonts w:eastAsia="Cambria"/>
        </w:rPr>
        <w:t>Contratada</w:t>
      </w:r>
      <w:r w:rsidR="00344F70" w:rsidRPr="0061012C">
        <w:rPr>
          <w:rFonts w:eastAsia="Cambria"/>
        </w:rPr>
        <w:t>,</w:t>
      </w:r>
      <w:r w:rsidRPr="0061012C">
        <w:rPr>
          <w:rFonts w:eastAsia="Cambria"/>
        </w:rPr>
        <w:t xml:space="preserve"> inclusive com relação ao prazo de entrega, ensejará a aplicação das penalidades estabelecidas neste contrato.</w:t>
      </w:r>
    </w:p>
    <w:p w14:paraId="2CAFF76B" w14:textId="313CFA23" w:rsidR="00762217" w:rsidRPr="0061012C" w:rsidRDefault="00762217" w:rsidP="0061012C">
      <w:pPr>
        <w:spacing w:line="360" w:lineRule="auto"/>
        <w:ind w:firstLine="851"/>
        <w:jc w:val="both"/>
        <w:rPr>
          <w:rFonts w:eastAsia="Cambria"/>
        </w:rPr>
      </w:pPr>
      <w:r w:rsidRPr="0061012C">
        <w:rPr>
          <w:rFonts w:eastAsia="Cambria"/>
          <w:b/>
          <w:bCs/>
        </w:rPr>
        <w:t>Parágrafo segundo.</w:t>
      </w:r>
      <w:r w:rsidRPr="0061012C">
        <w:rPr>
          <w:rFonts w:eastAsia="Cambria"/>
        </w:rPr>
        <w:t xml:space="preserve"> A inadimplência aos encargos estabelecidos não transfere à C</w:t>
      </w:r>
      <w:r w:rsidR="004B27D1" w:rsidRPr="0061012C">
        <w:rPr>
          <w:rFonts w:eastAsia="Cambria"/>
        </w:rPr>
        <w:t>ontratante</w:t>
      </w:r>
      <w:r w:rsidRPr="0061012C">
        <w:rPr>
          <w:rFonts w:eastAsia="Cambria"/>
        </w:rPr>
        <w:t xml:space="preserve"> a responsabilidade por seu pagamento, nem poderá onerar o objeto desta licitação.</w:t>
      </w:r>
    </w:p>
    <w:p w14:paraId="52558B2A" w14:textId="77777777" w:rsidR="004B27D1" w:rsidRPr="0061012C" w:rsidRDefault="004B27D1" w:rsidP="0061012C">
      <w:pPr>
        <w:widowControl w:val="0"/>
        <w:autoSpaceDE w:val="0"/>
        <w:spacing w:line="360" w:lineRule="auto"/>
        <w:jc w:val="both"/>
        <w:rPr>
          <w:b/>
          <w:bCs/>
        </w:rPr>
      </w:pPr>
    </w:p>
    <w:p w14:paraId="55BF670C" w14:textId="4F0F9ACF" w:rsidR="004B27D1" w:rsidRPr="0061012C" w:rsidRDefault="00762217" w:rsidP="0061012C">
      <w:pPr>
        <w:widowControl w:val="0"/>
        <w:autoSpaceDE w:val="0"/>
        <w:spacing w:line="360" w:lineRule="auto"/>
        <w:jc w:val="both"/>
        <w:rPr>
          <w:bCs/>
        </w:rPr>
      </w:pPr>
      <w:r w:rsidRPr="0061012C">
        <w:rPr>
          <w:b/>
          <w:bCs/>
        </w:rPr>
        <w:t xml:space="preserve">CLÁUSULA DÉCIMA </w:t>
      </w:r>
      <w:r w:rsidR="00C72381" w:rsidRPr="0061012C">
        <w:rPr>
          <w:b/>
          <w:bCs/>
        </w:rPr>
        <w:t>SEGUNDA</w:t>
      </w:r>
      <w:r w:rsidRPr="0061012C">
        <w:rPr>
          <w:b/>
          <w:bCs/>
        </w:rPr>
        <w:t xml:space="preserve"> – DA RESPONSABILIDADE DAS PARTES</w:t>
      </w:r>
    </w:p>
    <w:p w14:paraId="052C5283" w14:textId="2F72B0B4" w:rsidR="00762217" w:rsidRPr="0061012C" w:rsidRDefault="00762217" w:rsidP="0061012C">
      <w:pPr>
        <w:spacing w:line="360" w:lineRule="auto"/>
        <w:ind w:firstLine="851"/>
        <w:jc w:val="both"/>
      </w:pPr>
      <w:r w:rsidRPr="0061012C">
        <w:t>Compete à C</w:t>
      </w:r>
      <w:r w:rsidR="00B42C30" w:rsidRPr="0061012C">
        <w:t>ontratada</w:t>
      </w:r>
      <w:r w:rsidRPr="0061012C">
        <w:t xml:space="preserve"> a responsabilidade e o ônus pelo recolhimento de todos os impostos, taxas, tarifas, contribuições ou emolumentos federais, estaduais e municipais, que incidam ou venham incidir sobre o objeto deste </w:t>
      </w:r>
      <w:r w:rsidR="00B42C30" w:rsidRPr="0061012C">
        <w:t>contrato</w:t>
      </w:r>
      <w:r w:rsidRPr="0061012C">
        <w:t>, bem como apresentar os respectivos comprovantes, quando solicitado pelo C</w:t>
      </w:r>
      <w:r w:rsidR="00B42C30" w:rsidRPr="0061012C">
        <w:t>ontratante</w:t>
      </w:r>
      <w:r w:rsidRPr="0061012C">
        <w:t xml:space="preserve">, sendo de inteira responsabilidade da </w:t>
      </w:r>
      <w:r w:rsidR="00B42C30" w:rsidRPr="0061012C">
        <w:rPr>
          <w:rFonts w:eastAsia="Cambria"/>
        </w:rPr>
        <w:t>Contratada</w:t>
      </w:r>
      <w:r w:rsidRPr="0061012C">
        <w:t xml:space="preserve"> qualquer procedimento legal que porventura houver referente ao objeto contratado.</w:t>
      </w:r>
    </w:p>
    <w:p w14:paraId="106613D4" w14:textId="6FDF39B9" w:rsidR="00762217" w:rsidRPr="0061012C" w:rsidRDefault="00762217" w:rsidP="0061012C">
      <w:pPr>
        <w:spacing w:line="360" w:lineRule="auto"/>
        <w:ind w:firstLine="851"/>
        <w:jc w:val="both"/>
      </w:pPr>
      <w:r w:rsidRPr="0061012C">
        <w:rPr>
          <w:b/>
          <w:bCs/>
        </w:rPr>
        <w:lastRenderedPageBreak/>
        <w:t>Parágrafo primeiro.</w:t>
      </w:r>
      <w:r w:rsidRPr="0061012C">
        <w:t xml:space="preserve"> Compete à </w:t>
      </w:r>
      <w:r w:rsidR="00B42C30" w:rsidRPr="0061012C">
        <w:rPr>
          <w:rFonts w:eastAsia="Cambria"/>
        </w:rPr>
        <w:t>Contratada</w:t>
      </w:r>
      <w:r w:rsidRPr="0061012C">
        <w:t xml:space="preserve"> comunicar imediatamente à C</w:t>
      </w:r>
      <w:r w:rsidR="00B42C30" w:rsidRPr="0061012C">
        <w:t>ontratante</w:t>
      </w:r>
      <w:r w:rsidRPr="0061012C">
        <w:t xml:space="preserve"> </w:t>
      </w:r>
      <w:r w:rsidR="00DA535D" w:rsidRPr="0061012C">
        <w:t xml:space="preserve">a ocorrência de </w:t>
      </w:r>
      <w:r w:rsidRPr="0061012C">
        <w:t>irregularidades relacionadas com a entrega do</w:t>
      </w:r>
      <w:r w:rsidR="00C26C0D" w:rsidRPr="0061012C">
        <w:t xml:space="preserve"> objeto</w:t>
      </w:r>
      <w:r w:rsidRPr="0061012C">
        <w:t>.</w:t>
      </w:r>
    </w:p>
    <w:p w14:paraId="3713743F" w14:textId="4AB98C64" w:rsidR="00762217" w:rsidRPr="0061012C" w:rsidRDefault="00762217" w:rsidP="0061012C">
      <w:pPr>
        <w:spacing w:line="360" w:lineRule="auto"/>
        <w:ind w:firstLine="851"/>
        <w:jc w:val="both"/>
      </w:pPr>
      <w:r w:rsidRPr="0061012C">
        <w:rPr>
          <w:b/>
          <w:bCs/>
        </w:rPr>
        <w:t xml:space="preserve">Parágrafo segundo. </w:t>
      </w:r>
      <w:r w:rsidRPr="0061012C">
        <w:t xml:space="preserve">O descumprimento de qualquer uma das cláusulas integrantes do presente contrato, por parte da </w:t>
      </w:r>
      <w:r w:rsidR="00DA535D" w:rsidRPr="0061012C">
        <w:rPr>
          <w:rFonts w:eastAsia="Cambria"/>
        </w:rPr>
        <w:t>Contratada</w:t>
      </w:r>
      <w:r w:rsidRPr="0061012C">
        <w:t>, acarretará a responsabilidade civil e criminal, sem prejuízo de outras sanções legais.</w:t>
      </w:r>
    </w:p>
    <w:p w14:paraId="005F72A0" w14:textId="313B7617" w:rsidR="00762217" w:rsidRPr="0061012C" w:rsidRDefault="00762217" w:rsidP="0061012C">
      <w:pPr>
        <w:spacing w:line="360" w:lineRule="auto"/>
        <w:ind w:firstLine="851"/>
        <w:jc w:val="both"/>
      </w:pPr>
      <w:r w:rsidRPr="0061012C">
        <w:rPr>
          <w:b/>
          <w:bCs/>
        </w:rPr>
        <w:t xml:space="preserve">Parágrafo terceiro. </w:t>
      </w:r>
      <w:r w:rsidRPr="0061012C">
        <w:t>A C</w:t>
      </w:r>
      <w:r w:rsidR="00DA535D" w:rsidRPr="0061012C">
        <w:t>ontratante</w:t>
      </w:r>
      <w:r w:rsidRPr="0061012C">
        <w:t xml:space="preserve"> se obriga a garantir as condições necessárias para a regular execução do contrato, bem como realizar o pagamento da forma ajustada.</w:t>
      </w:r>
    </w:p>
    <w:p w14:paraId="6F0500A6" w14:textId="77777777" w:rsidR="00DA535D" w:rsidRPr="0061012C" w:rsidRDefault="00DA535D" w:rsidP="0061012C">
      <w:pPr>
        <w:pStyle w:val="Corpodetexto"/>
        <w:widowControl w:val="0"/>
        <w:tabs>
          <w:tab w:val="left" w:pos="142"/>
        </w:tabs>
        <w:autoSpaceDE w:val="0"/>
        <w:autoSpaceDN w:val="0"/>
        <w:spacing w:after="0" w:line="360" w:lineRule="auto"/>
        <w:ind w:right="242"/>
        <w:jc w:val="both"/>
        <w:rPr>
          <w:b/>
          <w:bCs/>
        </w:rPr>
      </w:pPr>
    </w:p>
    <w:p w14:paraId="68BD2084" w14:textId="64D85E19" w:rsidR="00762217" w:rsidRPr="0061012C" w:rsidRDefault="00762217" w:rsidP="0061012C">
      <w:pPr>
        <w:pStyle w:val="Corpodetexto"/>
        <w:widowControl w:val="0"/>
        <w:tabs>
          <w:tab w:val="left" w:pos="142"/>
        </w:tabs>
        <w:autoSpaceDE w:val="0"/>
        <w:autoSpaceDN w:val="0"/>
        <w:spacing w:after="0" w:line="360" w:lineRule="auto"/>
        <w:ind w:right="242"/>
        <w:jc w:val="both"/>
        <w:rPr>
          <w:b/>
          <w:bCs/>
        </w:rPr>
      </w:pPr>
      <w:r w:rsidRPr="0061012C">
        <w:rPr>
          <w:b/>
          <w:bCs/>
        </w:rPr>
        <w:t xml:space="preserve">CLÁUSULA DÉCIMA </w:t>
      </w:r>
      <w:r w:rsidR="00C72381" w:rsidRPr="0061012C">
        <w:rPr>
          <w:b/>
          <w:bCs/>
        </w:rPr>
        <w:t>TERCEIRA</w:t>
      </w:r>
      <w:r w:rsidRPr="0061012C">
        <w:rPr>
          <w:b/>
          <w:bCs/>
        </w:rPr>
        <w:t xml:space="preserve"> - DA RESCISÃO</w:t>
      </w:r>
    </w:p>
    <w:p w14:paraId="3A95513B" w14:textId="6DF4A4D7" w:rsidR="00762217" w:rsidRPr="0061012C" w:rsidRDefault="00B43363" w:rsidP="00B43363">
      <w:pPr>
        <w:pStyle w:val="Corpodetexto"/>
        <w:widowControl w:val="0"/>
        <w:tabs>
          <w:tab w:val="left" w:pos="142"/>
        </w:tabs>
        <w:autoSpaceDE w:val="0"/>
        <w:autoSpaceDN w:val="0"/>
        <w:spacing w:after="0" w:line="360" w:lineRule="auto"/>
        <w:ind w:right="-2"/>
        <w:jc w:val="both"/>
      </w:pPr>
      <w:r>
        <w:tab/>
      </w:r>
      <w:r>
        <w:tab/>
      </w:r>
      <w:r w:rsidR="00762217" w:rsidRPr="0061012C">
        <w:t xml:space="preserve">O presente contrato poderá ser </w:t>
      </w:r>
      <w:r w:rsidR="00781127" w:rsidRPr="0061012C">
        <w:t>rescindido</w:t>
      </w:r>
      <w:r w:rsidR="00762217" w:rsidRPr="0061012C">
        <w:t xml:space="preserve"> por ato unilateral da Administração Pública, </w:t>
      </w:r>
      <w:r w:rsidR="00781127" w:rsidRPr="0061012C">
        <w:t xml:space="preserve">tanto que fundado </w:t>
      </w:r>
      <w:r w:rsidR="008757ED" w:rsidRPr="0061012C">
        <w:t xml:space="preserve">em motivo </w:t>
      </w:r>
      <w:r w:rsidR="00762217" w:rsidRPr="0061012C">
        <w:t>devidamente justificado, quando o interesse público assim o exigir ou na ocorrência de quaisquer das hipóteses previstas na Lei</w:t>
      </w:r>
      <w:r w:rsidR="00DA535D" w:rsidRPr="0061012C">
        <w:t xml:space="preserve"> Federal</w:t>
      </w:r>
      <w:r w:rsidR="00762217" w:rsidRPr="0061012C">
        <w:t xml:space="preserve"> n° </w:t>
      </w:r>
      <w:r w:rsidR="00DA535D" w:rsidRPr="0061012C">
        <w:t>14</w:t>
      </w:r>
      <w:r w:rsidR="00762217" w:rsidRPr="0061012C">
        <w:t>.</w:t>
      </w:r>
      <w:r w:rsidR="00DA535D" w:rsidRPr="0061012C">
        <w:t>133</w:t>
      </w:r>
      <w:r w:rsidR="00762217" w:rsidRPr="0061012C">
        <w:t>/</w:t>
      </w:r>
      <w:r w:rsidR="00DA535D" w:rsidRPr="0061012C">
        <w:t>2021</w:t>
      </w:r>
      <w:r w:rsidR="00762217" w:rsidRPr="0061012C">
        <w:t>, sem prejuízo das penalidades legais aplicáveis.</w:t>
      </w:r>
    </w:p>
    <w:p w14:paraId="7F0E8447" w14:textId="77777777" w:rsidR="00DA535D" w:rsidRPr="0061012C" w:rsidRDefault="00DA535D" w:rsidP="0061012C">
      <w:pPr>
        <w:pStyle w:val="Corpodetexto"/>
        <w:widowControl w:val="0"/>
        <w:tabs>
          <w:tab w:val="left" w:pos="142"/>
        </w:tabs>
        <w:autoSpaceDE w:val="0"/>
        <w:autoSpaceDN w:val="0"/>
        <w:spacing w:after="0" w:line="360" w:lineRule="auto"/>
        <w:ind w:right="-2" w:firstLine="1560"/>
        <w:jc w:val="both"/>
      </w:pPr>
    </w:p>
    <w:p w14:paraId="0D5A0E2B" w14:textId="2A310DF3" w:rsidR="00762217" w:rsidRPr="0061012C" w:rsidRDefault="00762217" w:rsidP="0061012C">
      <w:pPr>
        <w:pStyle w:val="Corpodetexto"/>
        <w:widowControl w:val="0"/>
        <w:tabs>
          <w:tab w:val="left" w:pos="142"/>
        </w:tabs>
        <w:autoSpaceDE w:val="0"/>
        <w:autoSpaceDN w:val="0"/>
        <w:spacing w:after="0" w:line="360" w:lineRule="auto"/>
        <w:ind w:right="242"/>
        <w:jc w:val="both"/>
        <w:rPr>
          <w:b/>
          <w:bCs/>
        </w:rPr>
      </w:pPr>
      <w:r w:rsidRPr="0061012C">
        <w:rPr>
          <w:b/>
          <w:bCs/>
        </w:rPr>
        <w:t>CLÁUSULA DÉCIMA QU</w:t>
      </w:r>
      <w:r w:rsidR="00C72381" w:rsidRPr="0061012C">
        <w:rPr>
          <w:b/>
          <w:bCs/>
        </w:rPr>
        <w:t>ARTA</w:t>
      </w:r>
      <w:r w:rsidRPr="0061012C">
        <w:rPr>
          <w:b/>
          <w:bCs/>
        </w:rPr>
        <w:t xml:space="preserve"> - DA ANTICORRUPÇÃO</w:t>
      </w:r>
    </w:p>
    <w:p w14:paraId="2EF94C23" w14:textId="77777777" w:rsidR="00574720" w:rsidRPr="0061012C" w:rsidRDefault="00762217" w:rsidP="0061012C">
      <w:pPr>
        <w:pStyle w:val="Corpodetexto"/>
        <w:widowControl w:val="0"/>
        <w:tabs>
          <w:tab w:val="left" w:pos="142"/>
        </w:tabs>
        <w:autoSpaceDE w:val="0"/>
        <w:autoSpaceDN w:val="0"/>
        <w:spacing w:after="0" w:line="360" w:lineRule="auto"/>
        <w:ind w:right="-2" w:firstLine="851"/>
        <w:jc w:val="both"/>
      </w:pPr>
      <w:r w:rsidRPr="0061012C">
        <w:t xml:space="preserve">Para 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que seja sob a Lei n° 12.846/2013, seja sob as leis de qualquer país, seja de forma direta ou indireta quanto ao objeto desta licitação, ou de outra forma que não relacionada a este contrato, devendo garantir, ainda, que seus prepostos e colaboradores ajam da mesma forma. </w:t>
      </w:r>
    </w:p>
    <w:p w14:paraId="7633D2E9" w14:textId="77777777" w:rsidR="00574720" w:rsidRPr="0061012C" w:rsidRDefault="00762217" w:rsidP="0061012C">
      <w:pPr>
        <w:pStyle w:val="Corpodetexto"/>
        <w:widowControl w:val="0"/>
        <w:tabs>
          <w:tab w:val="left" w:pos="142"/>
        </w:tabs>
        <w:autoSpaceDE w:val="0"/>
        <w:autoSpaceDN w:val="0"/>
        <w:spacing w:after="0" w:line="360" w:lineRule="auto"/>
        <w:ind w:right="-2" w:firstLine="851"/>
        <w:jc w:val="both"/>
      </w:pPr>
      <w:r w:rsidRPr="0061012C">
        <w:rPr>
          <w:b/>
          <w:bCs/>
        </w:rPr>
        <w:t xml:space="preserve">Parágrafo único. </w:t>
      </w:r>
      <w:r w:rsidRPr="0061012C">
        <w:t>Para os propósitos desta cláusula, definem-se as seguintes práticas:</w:t>
      </w:r>
    </w:p>
    <w:p w14:paraId="2633BD64" w14:textId="77777777" w:rsidR="00574720" w:rsidRPr="0061012C" w:rsidRDefault="00762217" w:rsidP="0061012C">
      <w:pPr>
        <w:pStyle w:val="Corpodetexto"/>
        <w:widowControl w:val="0"/>
        <w:tabs>
          <w:tab w:val="left" w:pos="142"/>
        </w:tabs>
        <w:autoSpaceDE w:val="0"/>
        <w:autoSpaceDN w:val="0"/>
        <w:spacing w:after="0" w:line="360" w:lineRule="auto"/>
        <w:ind w:right="-2" w:firstLine="851"/>
        <w:jc w:val="both"/>
      </w:pPr>
      <w:r w:rsidRPr="0061012C">
        <w:rPr>
          <w:b/>
          <w:bCs/>
        </w:rPr>
        <w:t xml:space="preserve">I - </w:t>
      </w:r>
      <w:r w:rsidRPr="0061012C">
        <w:t>Prática corrupta: oferecer, dar, receber ou solicitar, direta ou indiretamente, qualquer vantagem com o objetivo de influenciar a ação de servidor público no desempenho de suas atividades;</w:t>
      </w:r>
    </w:p>
    <w:p w14:paraId="05633BF7" w14:textId="77777777" w:rsidR="00574720" w:rsidRPr="0061012C" w:rsidRDefault="00762217" w:rsidP="0061012C">
      <w:pPr>
        <w:pStyle w:val="Corpodetexto"/>
        <w:widowControl w:val="0"/>
        <w:tabs>
          <w:tab w:val="left" w:pos="142"/>
        </w:tabs>
        <w:autoSpaceDE w:val="0"/>
        <w:autoSpaceDN w:val="0"/>
        <w:spacing w:after="0" w:line="360" w:lineRule="auto"/>
        <w:ind w:right="-2" w:firstLine="851"/>
        <w:jc w:val="both"/>
      </w:pPr>
      <w:r w:rsidRPr="0061012C">
        <w:rPr>
          <w:b/>
          <w:bCs/>
        </w:rPr>
        <w:t>II -</w:t>
      </w:r>
      <w:r w:rsidRPr="0061012C">
        <w:t xml:space="preserve"> Prática fraudulenta: a falsificação ou omissão de fatos, com o objetivo de influenciar a execução dos recursos;</w:t>
      </w:r>
    </w:p>
    <w:p w14:paraId="2F9F8176" w14:textId="77777777" w:rsidR="00574720" w:rsidRPr="0061012C" w:rsidRDefault="00762217" w:rsidP="0061012C">
      <w:pPr>
        <w:pStyle w:val="Corpodetexto"/>
        <w:widowControl w:val="0"/>
        <w:tabs>
          <w:tab w:val="left" w:pos="142"/>
        </w:tabs>
        <w:autoSpaceDE w:val="0"/>
        <w:autoSpaceDN w:val="0"/>
        <w:spacing w:after="0" w:line="360" w:lineRule="auto"/>
        <w:ind w:right="-2" w:firstLine="851"/>
        <w:jc w:val="both"/>
      </w:pPr>
      <w:r w:rsidRPr="0061012C">
        <w:rPr>
          <w:b/>
          <w:bCs/>
        </w:rPr>
        <w:t>III -</w:t>
      </w:r>
      <w:r w:rsidRPr="0061012C">
        <w:t xml:space="preserve"> Prática colusiva: esquematizar ou estabelecer um acordo entre dois ou mais licitantes, com ou sem o conhecimento de representantes ou prepostos do órgão licitador, visando estabelecer preços em níveis artificiais ou não competitivos;</w:t>
      </w:r>
    </w:p>
    <w:p w14:paraId="7187BB8D" w14:textId="52F28301" w:rsidR="00574720" w:rsidRPr="0061012C" w:rsidRDefault="00762217" w:rsidP="0061012C">
      <w:pPr>
        <w:pStyle w:val="Corpodetexto"/>
        <w:widowControl w:val="0"/>
        <w:tabs>
          <w:tab w:val="left" w:pos="142"/>
        </w:tabs>
        <w:autoSpaceDE w:val="0"/>
        <w:autoSpaceDN w:val="0"/>
        <w:spacing w:after="0" w:line="360" w:lineRule="auto"/>
        <w:ind w:right="-2" w:firstLine="851"/>
        <w:jc w:val="both"/>
      </w:pPr>
      <w:r w:rsidRPr="0061012C">
        <w:rPr>
          <w:b/>
          <w:bCs/>
        </w:rPr>
        <w:t xml:space="preserve">IV - </w:t>
      </w:r>
      <w:r w:rsidRPr="0061012C">
        <w:t>Prática coercitiva: causa</w:t>
      </w:r>
      <w:r w:rsidR="00AE67C4" w:rsidRPr="0061012C">
        <w:t>r</w:t>
      </w:r>
      <w:r w:rsidRPr="0061012C">
        <w:t xml:space="preserve"> dano ou ameaça causar dano, direta ou indiretamente, </w:t>
      </w:r>
      <w:r w:rsidRPr="0061012C">
        <w:lastRenderedPageBreak/>
        <w:t>às pessoas ou sua propriedade, visando influenciar sua participação em um processo licitatório ou afetar a execução do contrato;</w:t>
      </w:r>
    </w:p>
    <w:p w14:paraId="108208D5" w14:textId="1EA9C217" w:rsidR="00762217" w:rsidRPr="0061012C" w:rsidRDefault="00762217" w:rsidP="0061012C">
      <w:pPr>
        <w:pStyle w:val="Corpodetexto"/>
        <w:widowControl w:val="0"/>
        <w:tabs>
          <w:tab w:val="left" w:pos="142"/>
        </w:tabs>
        <w:autoSpaceDE w:val="0"/>
        <w:autoSpaceDN w:val="0"/>
        <w:spacing w:after="0" w:line="360" w:lineRule="auto"/>
        <w:ind w:right="-2" w:firstLine="851"/>
        <w:jc w:val="both"/>
      </w:pPr>
      <w:r w:rsidRPr="0061012C">
        <w:rPr>
          <w:b/>
          <w:bCs/>
        </w:rPr>
        <w:t xml:space="preserve">V - </w:t>
      </w:r>
      <w:r w:rsidRPr="0061012C">
        <w:t>Prática obstrutiva: destruir, falsificar, alterar ou ocultar provas em inspeções, ou fazer declarações falsas, aos representantes do Município de Morretes, com o objetivo de impedir materialmente a fiscalização da execução deste instrumento contratual.</w:t>
      </w:r>
    </w:p>
    <w:p w14:paraId="650157A8" w14:textId="77777777" w:rsidR="00574720" w:rsidRPr="0061012C" w:rsidRDefault="00574720" w:rsidP="0061012C">
      <w:pPr>
        <w:tabs>
          <w:tab w:val="center" w:pos="4513"/>
          <w:tab w:val="left" w:pos="7933"/>
        </w:tabs>
        <w:spacing w:line="360" w:lineRule="auto"/>
        <w:jc w:val="both"/>
        <w:rPr>
          <w:b/>
          <w:bCs/>
          <w:caps/>
          <w:kern w:val="24"/>
        </w:rPr>
      </w:pPr>
    </w:p>
    <w:p w14:paraId="67999FA7" w14:textId="60B66A3E" w:rsidR="00762217" w:rsidRPr="0061012C" w:rsidRDefault="00762217" w:rsidP="0061012C">
      <w:pPr>
        <w:tabs>
          <w:tab w:val="center" w:pos="4513"/>
          <w:tab w:val="left" w:pos="7933"/>
        </w:tabs>
        <w:spacing w:line="360" w:lineRule="auto"/>
        <w:jc w:val="both"/>
        <w:rPr>
          <w:b/>
          <w:bCs/>
          <w:caps/>
          <w:kern w:val="24"/>
          <w:lang w:val="x-none"/>
        </w:rPr>
      </w:pPr>
      <w:r w:rsidRPr="0061012C">
        <w:rPr>
          <w:b/>
          <w:bCs/>
          <w:caps/>
          <w:kern w:val="24"/>
        </w:rPr>
        <w:t xml:space="preserve">CLÁUSULA DÉCIMA </w:t>
      </w:r>
      <w:r w:rsidR="00C72381" w:rsidRPr="0061012C">
        <w:rPr>
          <w:b/>
          <w:bCs/>
          <w:caps/>
          <w:kern w:val="24"/>
        </w:rPr>
        <w:t>QUINTA</w:t>
      </w:r>
      <w:r w:rsidRPr="0061012C">
        <w:rPr>
          <w:b/>
          <w:bCs/>
          <w:caps/>
          <w:kern w:val="24"/>
        </w:rPr>
        <w:t xml:space="preserve"> - </w:t>
      </w:r>
      <w:r w:rsidRPr="0061012C">
        <w:rPr>
          <w:b/>
          <w:bCs/>
          <w:caps/>
          <w:kern w:val="24"/>
          <w:lang w:val="x-none"/>
        </w:rPr>
        <w:t>DA PUBLICAÇÃO</w:t>
      </w:r>
      <w:r w:rsidR="00574720" w:rsidRPr="0061012C">
        <w:rPr>
          <w:b/>
          <w:bCs/>
          <w:caps/>
          <w:kern w:val="24"/>
          <w:lang w:val="x-none"/>
        </w:rPr>
        <w:tab/>
      </w:r>
    </w:p>
    <w:p w14:paraId="0B8EC66D" w14:textId="410818EA" w:rsidR="00762217" w:rsidRPr="0061012C" w:rsidRDefault="00762217" w:rsidP="0061012C">
      <w:pPr>
        <w:spacing w:line="360" w:lineRule="auto"/>
        <w:ind w:firstLine="851"/>
        <w:jc w:val="both"/>
      </w:pPr>
      <w:r w:rsidRPr="0061012C">
        <w:t xml:space="preserve">Incumbirá à Administração providenciar a publicação deste instrumento, por extrato, no Diário Oficial dos Municípios do Paraná, no prazo previsto na Lei </w:t>
      </w:r>
      <w:r w:rsidR="00E71C75" w:rsidRPr="0061012C">
        <w:t xml:space="preserve">Federal </w:t>
      </w:r>
      <w:r w:rsidRPr="0061012C">
        <w:t xml:space="preserve">n° </w:t>
      </w:r>
      <w:r w:rsidR="00E25641" w:rsidRPr="0061012C">
        <w:t>14</w:t>
      </w:r>
      <w:r w:rsidRPr="0061012C">
        <w:t>.</w:t>
      </w:r>
      <w:r w:rsidR="00E25641" w:rsidRPr="0061012C">
        <w:t>133</w:t>
      </w:r>
      <w:r w:rsidRPr="0061012C">
        <w:t>/</w:t>
      </w:r>
      <w:r w:rsidR="00E25641" w:rsidRPr="0061012C">
        <w:t>2021</w:t>
      </w:r>
      <w:r w:rsidRPr="0061012C">
        <w:t>.</w:t>
      </w:r>
    </w:p>
    <w:p w14:paraId="1D3D144A" w14:textId="77777777" w:rsidR="00E71C75" w:rsidRPr="0061012C" w:rsidRDefault="00E71C75" w:rsidP="0061012C">
      <w:pPr>
        <w:spacing w:line="360" w:lineRule="auto"/>
        <w:jc w:val="both"/>
        <w:rPr>
          <w:b/>
          <w:bCs/>
          <w:caps/>
          <w:kern w:val="24"/>
        </w:rPr>
      </w:pPr>
    </w:p>
    <w:p w14:paraId="7F5F07A1" w14:textId="25242C0B" w:rsidR="00762217" w:rsidRPr="0061012C" w:rsidRDefault="00762217" w:rsidP="0061012C">
      <w:pPr>
        <w:spacing w:line="360" w:lineRule="auto"/>
        <w:jc w:val="both"/>
        <w:rPr>
          <w:b/>
          <w:bCs/>
          <w:caps/>
          <w:kern w:val="24"/>
        </w:rPr>
      </w:pPr>
      <w:r w:rsidRPr="0061012C">
        <w:rPr>
          <w:b/>
          <w:bCs/>
          <w:caps/>
          <w:kern w:val="24"/>
        </w:rPr>
        <w:t xml:space="preserve">Cláusula DÉCIMA </w:t>
      </w:r>
      <w:r w:rsidR="00C72381" w:rsidRPr="0061012C">
        <w:rPr>
          <w:b/>
          <w:bCs/>
          <w:caps/>
          <w:kern w:val="24"/>
        </w:rPr>
        <w:t>SEXTA</w:t>
      </w:r>
      <w:r w:rsidRPr="0061012C">
        <w:rPr>
          <w:b/>
          <w:bCs/>
          <w:caps/>
          <w:kern w:val="24"/>
        </w:rPr>
        <w:t xml:space="preserve"> – DA ELEIÇÃO DE FORO</w:t>
      </w:r>
    </w:p>
    <w:p w14:paraId="7BB4A8FD" w14:textId="77777777" w:rsidR="00762217" w:rsidRPr="0061012C" w:rsidRDefault="00762217" w:rsidP="0061012C">
      <w:pPr>
        <w:spacing w:line="360" w:lineRule="auto"/>
        <w:ind w:firstLine="851"/>
        <w:jc w:val="both"/>
        <w:rPr>
          <w:bCs/>
        </w:rPr>
      </w:pPr>
      <w:r w:rsidRPr="0061012C">
        <w:rPr>
          <w:bCs/>
        </w:rPr>
        <w:t>As partes contratantes elegem o Foro desta Comarca de Morretes, Estado do Paraná, para dirimir qualquer lide originada em função da presente contratação.</w:t>
      </w:r>
    </w:p>
    <w:p w14:paraId="75E934C5" w14:textId="77777777" w:rsidR="00E71C75" w:rsidRPr="0061012C" w:rsidRDefault="00E71C75" w:rsidP="0061012C">
      <w:pPr>
        <w:spacing w:line="360" w:lineRule="auto"/>
        <w:jc w:val="both"/>
        <w:rPr>
          <w:b/>
        </w:rPr>
      </w:pPr>
    </w:p>
    <w:p w14:paraId="5CC3FBB4" w14:textId="434E0A8B" w:rsidR="00762217" w:rsidRPr="0061012C" w:rsidRDefault="00762217" w:rsidP="0061012C">
      <w:pPr>
        <w:spacing w:line="360" w:lineRule="auto"/>
        <w:jc w:val="both"/>
        <w:rPr>
          <w:b/>
          <w:kern w:val="2"/>
          <w:lang w:val="x-none"/>
        </w:rPr>
      </w:pPr>
      <w:r w:rsidRPr="0061012C">
        <w:rPr>
          <w:b/>
        </w:rPr>
        <w:t xml:space="preserve">CLÁUSULA DÉCIMA </w:t>
      </w:r>
      <w:r w:rsidR="00C72381" w:rsidRPr="0061012C">
        <w:rPr>
          <w:b/>
          <w:bCs/>
          <w:caps/>
          <w:kern w:val="24"/>
        </w:rPr>
        <w:t>SÉTIMA</w:t>
      </w:r>
      <w:r w:rsidRPr="0061012C">
        <w:rPr>
          <w:b/>
        </w:rPr>
        <w:t xml:space="preserve"> - </w:t>
      </w:r>
      <w:r w:rsidRPr="0061012C">
        <w:rPr>
          <w:b/>
          <w:lang w:val="x-none"/>
        </w:rPr>
        <w:t>DA LEGISLAÇÃO APLICÁVEL</w:t>
      </w:r>
    </w:p>
    <w:p w14:paraId="659C03BA" w14:textId="4CC1F412" w:rsidR="00762217" w:rsidRPr="0061012C" w:rsidRDefault="00762217" w:rsidP="0061012C">
      <w:pPr>
        <w:spacing w:line="360" w:lineRule="auto"/>
        <w:ind w:firstLine="851"/>
        <w:jc w:val="both"/>
        <w:rPr>
          <w:b/>
          <w:lang w:val="x-none"/>
        </w:rPr>
      </w:pPr>
      <w:r w:rsidRPr="0061012C">
        <w:rPr>
          <w:bCs/>
          <w:lang w:val="x-none"/>
        </w:rPr>
        <w:t xml:space="preserve">O presente Instrumento contratual rege-se pelas disposições expressas na </w:t>
      </w:r>
      <w:r w:rsidR="00E71C75" w:rsidRPr="0061012C">
        <w:t>Lei Federal n° 14.133/2021</w:t>
      </w:r>
      <w:r w:rsidRPr="0061012C">
        <w:rPr>
          <w:bCs/>
          <w:lang w:val="x-none"/>
        </w:rPr>
        <w:t xml:space="preserve">, </w:t>
      </w:r>
      <w:r w:rsidR="00E71C75" w:rsidRPr="0061012C">
        <w:rPr>
          <w:bCs/>
          <w:lang w:val="x-none"/>
        </w:rPr>
        <w:t xml:space="preserve">pela legislação municipal de regência </w:t>
      </w:r>
      <w:r w:rsidRPr="0061012C">
        <w:rPr>
          <w:bCs/>
          <w:lang w:val="x-none"/>
        </w:rPr>
        <w:t xml:space="preserve">e pelos preceitos de direito público, aplicando-lhe supletivamente, os princípios da </w:t>
      </w:r>
      <w:r w:rsidR="00EB73C7" w:rsidRPr="0061012C">
        <w:rPr>
          <w:bCs/>
          <w:lang w:val="x-none"/>
        </w:rPr>
        <w:t>t</w:t>
      </w:r>
      <w:r w:rsidRPr="0061012C">
        <w:rPr>
          <w:bCs/>
          <w:lang w:val="x-none"/>
        </w:rPr>
        <w:t xml:space="preserve">eoria </w:t>
      </w:r>
      <w:r w:rsidR="00EB73C7" w:rsidRPr="0061012C">
        <w:rPr>
          <w:bCs/>
          <w:lang w:val="x-none"/>
        </w:rPr>
        <w:t>g</w:t>
      </w:r>
      <w:r w:rsidRPr="0061012C">
        <w:rPr>
          <w:bCs/>
          <w:lang w:val="x-none"/>
        </w:rPr>
        <w:t xml:space="preserve">eral dos </w:t>
      </w:r>
      <w:r w:rsidR="00EB73C7" w:rsidRPr="0061012C">
        <w:rPr>
          <w:bCs/>
          <w:lang w:val="x-none"/>
        </w:rPr>
        <w:t>c</w:t>
      </w:r>
      <w:r w:rsidRPr="0061012C">
        <w:rPr>
          <w:bCs/>
          <w:lang w:val="x-none"/>
        </w:rPr>
        <w:t>ontratos e as disposições de direito privado.</w:t>
      </w:r>
    </w:p>
    <w:p w14:paraId="06EFEADF" w14:textId="77777777" w:rsidR="00E71C75" w:rsidRPr="0061012C" w:rsidRDefault="00E71C75" w:rsidP="0061012C">
      <w:pPr>
        <w:spacing w:line="360" w:lineRule="auto"/>
        <w:jc w:val="both"/>
        <w:rPr>
          <w:b/>
        </w:rPr>
      </w:pPr>
    </w:p>
    <w:p w14:paraId="2D47E085" w14:textId="3CBA81A0" w:rsidR="00762217" w:rsidRPr="0061012C" w:rsidRDefault="00762217" w:rsidP="0061012C">
      <w:pPr>
        <w:spacing w:line="360" w:lineRule="auto"/>
        <w:jc w:val="both"/>
        <w:rPr>
          <w:b/>
          <w:lang w:val="x-none"/>
        </w:rPr>
      </w:pPr>
      <w:r w:rsidRPr="0061012C">
        <w:rPr>
          <w:b/>
        </w:rPr>
        <w:t xml:space="preserve">CLÁUSULA DÉCIMA </w:t>
      </w:r>
      <w:r w:rsidR="00C72381" w:rsidRPr="0061012C">
        <w:rPr>
          <w:b/>
        </w:rPr>
        <w:t>OITAVA</w:t>
      </w:r>
      <w:r w:rsidRPr="0061012C">
        <w:rPr>
          <w:b/>
        </w:rPr>
        <w:t xml:space="preserve"> - </w:t>
      </w:r>
      <w:r w:rsidRPr="0061012C">
        <w:rPr>
          <w:b/>
          <w:lang w:val="x-none"/>
        </w:rPr>
        <w:t>DOS CASOS OMISSOS</w:t>
      </w:r>
    </w:p>
    <w:p w14:paraId="397D2203" w14:textId="77777777" w:rsidR="00762217" w:rsidRPr="0061012C" w:rsidRDefault="00762217" w:rsidP="0061012C">
      <w:pPr>
        <w:spacing w:line="360" w:lineRule="auto"/>
        <w:ind w:firstLine="851"/>
        <w:jc w:val="both"/>
        <w:rPr>
          <w:bCs/>
          <w:lang w:val="x-none"/>
        </w:rPr>
      </w:pPr>
      <w:r w:rsidRPr="0061012C">
        <w:rPr>
          <w:bCs/>
          <w:lang w:val="x-none"/>
        </w:rPr>
        <w:t>Os casos omissos referentes às cláusulas contratuais acima descritas serão resolvidos de acordo com a legislação vigente, considerando as prerrogativas que gozam a Administração.</w:t>
      </w:r>
    </w:p>
    <w:p w14:paraId="7B0ED8A7" w14:textId="77777777" w:rsidR="00440BAC" w:rsidRPr="0061012C" w:rsidRDefault="00440BAC" w:rsidP="0061012C">
      <w:pPr>
        <w:spacing w:line="360" w:lineRule="auto"/>
        <w:ind w:firstLine="851"/>
        <w:jc w:val="both"/>
        <w:rPr>
          <w:bCs/>
          <w:lang w:val="x-none"/>
        </w:rPr>
      </w:pPr>
    </w:p>
    <w:p w14:paraId="2D97C206" w14:textId="7AAB81F6" w:rsidR="00440BAC" w:rsidRPr="0061012C" w:rsidRDefault="00440BAC" w:rsidP="00E35D36">
      <w:pPr>
        <w:spacing w:line="360" w:lineRule="auto"/>
        <w:jc w:val="both"/>
        <w:rPr>
          <w:b/>
          <w:lang w:val="x-none"/>
        </w:rPr>
      </w:pPr>
      <w:r w:rsidRPr="0061012C">
        <w:rPr>
          <w:b/>
          <w:lang w:val="x-none"/>
        </w:rPr>
        <w:t>CLÁUSULA DÉCIMA NONA – DA LEI GERAL DE PROTEÇÃO DE DADOS</w:t>
      </w:r>
    </w:p>
    <w:p w14:paraId="0D418F6A" w14:textId="27277D39" w:rsidR="00440BAC" w:rsidRPr="0061012C" w:rsidRDefault="00440BAC" w:rsidP="0061012C">
      <w:pPr>
        <w:spacing w:line="360" w:lineRule="auto"/>
        <w:ind w:firstLine="851"/>
        <w:jc w:val="both"/>
        <w:rPr>
          <w:bCs/>
          <w:lang w:val="x-none"/>
        </w:rPr>
      </w:pPr>
      <w:r w:rsidRPr="0061012C">
        <w:rPr>
          <w:bCs/>
          <w:lang w:val="x-none"/>
        </w:rPr>
        <w:t>O MUNICÍPIO, na qualidade de Controlador de dados pessoais, e a CONTRATADA, na qualidade de Operadora, obrigam-se a cumprir integralmente a Lei Federal nº 13.709/2018 (Lei Geral de Proteção de Dados Pessoais - LGPD).</w:t>
      </w:r>
    </w:p>
    <w:p w14:paraId="0E6C1DCD" w14:textId="77777777" w:rsidR="00440BAC" w:rsidRPr="0061012C" w:rsidRDefault="00440BAC" w:rsidP="0061012C">
      <w:pPr>
        <w:spacing w:line="360" w:lineRule="auto"/>
        <w:ind w:firstLine="851"/>
        <w:jc w:val="both"/>
        <w:rPr>
          <w:bCs/>
          <w:lang w:val="x-none"/>
        </w:rPr>
      </w:pPr>
      <w:r w:rsidRPr="0061012C">
        <w:rPr>
          <w:b/>
          <w:lang w:val="x-none"/>
        </w:rPr>
        <w:t>Parágrafo primeiro</w:t>
      </w:r>
      <w:r w:rsidRPr="0061012C">
        <w:rPr>
          <w:bCs/>
          <w:lang w:val="x-none"/>
        </w:rPr>
        <w:t>. A CONTRATADA obriga-se a tratar os dados pessoais (incluindo dados sensíveis, se houver) acessados em razão deste contrato, única e exclusivamente para a execução da finalidade do objeto contratual, observando as seguintes disposições:</w:t>
      </w:r>
    </w:p>
    <w:p w14:paraId="64BFFEFD" w14:textId="77777777" w:rsidR="00440BAC" w:rsidRPr="0061012C" w:rsidRDefault="00440BAC" w:rsidP="0061012C">
      <w:pPr>
        <w:spacing w:line="360" w:lineRule="auto"/>
        <w:ind w:firstLine="851"/>
        <w:jc w:val="both"/>
        <w:rPr>
          <w:bCs/>
          <w:lang w:val="x-none"/>
        </w:rPr>
      </w:pPr>
      <w:r w:rsidRPr="0061012C">
        <w:rPr>
          <w:b/>
          <w:lang w:val="x-none"/>
        </w:rPr>
        <w:lastRenderedPageBreak/>
        <w:t>I -</w:t>
      </w:r>
      <w:r w:rsidRPr="0061012C">
        <w:rPr>
          <w:bCs/>
          <w:lang w:val="x-none"/>
        </w:rPr>
        <w:t xml:space="preserve"> É vedado à CONTRATADA utilizar os dados para fins diversos, como publicidade, comercialização ou cessão a terceiros, sem autorização expressa do MUNICÍPIO.</w:t>
      </w:r>
    </w:p>
    <w:p w14:paraId="34A60E9F" w14:textId="77777777" w:rsidR="00440BAC" w:rsidRPr="0061012C" w:rsidRDefault="00440BAC" w:rsidP="0061012C">
      <w:pPr>
        <w:spacing w:line="360" w:lineRule="auto"/>
        <w:ind w:firstLine="851"/>
        <w:jc w:val="both"/>
        <w:rPr>
          <w:bCs/>
          <w:lang w:val="x-none"/>
        </w:rPr>
      </w:pPr>
      <w:r w:rsidRPr="0061012C">
        <w:rPr>
          <w:b/>
          <w:lang w:val="x-none"/>
        </w:rPr>
        <w:t>II -</w:t>
      </w:r>
      <w:r w:rsidRPr="0061012C">
        <w:rPr>
          <w:bCs/>
          <w:lang w:val="x-none"/>
        </w:rPr>
        <w:t xml:space="preserve"> A CONTRATADA deverá manter sigilo absoluto sobre todos os dados pessoais tratados.</w:t>
      </w:r>
    </w:p>
    <w:p w14:paraId="618BB404" w14:textId="77777777" w:rsidR="00440BAC" w:rsidRPr="0061012C" w:rsidRDefault="00440BAC" w:rsidP="0061012C">
      <w:pPr>
        <w:spacing w:line="360" w:lineRule="auto"/>
        <w:ind w:firstLine="851"/>
        <w:jc w:val="both"/>
        <w:rPr>
          <w:bCs/>
          <w:lang w:val="x-none"/>
        </w:rPr>
      </w:pPr>
      <w:r w:rsidRPr="0061012C">
        <w:rPr>
          <w:b/>
          <w:lang w:val="x-none"/>
        </w:rPr>
        <w:t>Parágrafo segundo.</w:t>
      </w:r>
      <w:r w:rsidRPr="0061012C">
        <w:rPr>
          <w:bCs/>
          <w:lang w:val="x-none"/>
        </w:rPr>
        <w:t xml:space="preserve"> A CONTRATADA é diretamente responsável pela segurança, sigilo e integridade dos dados pessoais que tratar, nos seguintes termos:</w:t>
      </w:r>
    </w:p>
    <w:p w14:paraId="4785D784" w14:textId="77777777" w:rsidR="00440BAC" w:rsidRPr="0061012C" w:rsidRDefault="00440BAC" w:rsidP="0061012C">
      <w:pPr>
        <w:spacing w:line="360" w:lineRule="auto"/>
        <w:ind w:firstLine="851"/>
        <w:jc w:val="both"/>
        <w:rPr>
          <w:bCs/>
          <w:lang w:val="x-none"/>
        </w:rPr>
      </w:pPr>
      <w:r w:rsidRPr="0061012C">
        <w:rPr>
          <w:b/>
          <w:lang w:val="x-none"/>
        </w:rPr>
        <w:t>I -</w:t>
      </w:r>
      <w:r w:rsidRPr="0061012C">
        <w:rPr>
          <w:bCs/>
          <w:lang w:val="x-none"/>
        </w:rPr>
        <w:t xml:space="preserve"> A responsabilidade da CONTRATADA se estende aos seus sócios, funcionários, prepostos e a eventuais subcontratados (suboperadores).</w:t>
      </w:r>
    </w:p>
    <w:p w14:paraId="74A9C987" w14:textId="77777777" w:rsidR="00440BAC" w:rsidRPr="0061012C" w:rsidRDefault="00440BAC" w:rsidP="0061012C">
      <w:pPr>
        <w:spacing w:line="360" w:lineRule="auto"/>
        <w:ind w:firstLine="851"/>
        <w:jc w:val="both"/>
        <w:rPr>
          <w:bCs/>
          <w:lang w:val="x-none"/>
        </w:rPr>
      </w:pPr>
      <w:r w:rsidRPr="0061012C">
        <w:rPr>
          <w:b/>
          <w:lang w:val="x-none"/>
        </w:rPr>
        <w:t>II -</w:t>
      </w:r>
      <w:r w:rsidRPr="0061012C">
        <w:rPr>
          <w:bCs/>
          <w:lang w:val="x-none"/>
        </w:rPr>
        <w:t xml:space="preserve"> A CONTRATADA não poderá subcontratar o tratamento de dados pessoais sem autorização prévia e formal do MUNICÍPIO.</w:t>
      </w:r>
    </w:p>
    <w:p w14:paraId="30A5336F" w14:textId="77777777" w:rsidR="00440BAC" w:rsidRPr="0061012C" w:rsidRDefault="00440BAC" w:rsidP="0061012C">
      <w:pPr>
        <w:spacing w:line="360" w:lineRule="auto"/>
        <w:ind w:firstLine="851"/>
        <w:jc w:val="both"/>
        <w:rPr>
          <w:bCs/>
          <w:lang w:val="x-none"/>
        </w:rPr>
      </w:pPr>
      <w:r w:rsidRPr="0061012C">
        <w:rPr>
          <w:b/>
          <w:lang w:val="x-none"/>
        </w:rPr>
        <w:t>Parágrafo terceiro.</w:t>
      </w:r>
      <w:r w:rsidRPr="0061012C">
        <w:rPr>
          <w:bCs/>
          <w:lang w:val="x-none"/>
        </w:rPr>
        <w:t xml:space="preserve"> A CONTRATADA declara e garante que adota medidas técnicas e administrativas de segurança da informação aptas a proteger os dados pessoais de acessos não autorizados e de situações acidentais ou ilícitas de destruição, perda, alteração ou vazamento, observando os critérios:</w:t>
      </w:r>
    </w:p>
    <w:p w14:paraId="4CB2F8AC" w14:textId="77777777" w:rsidR="00440BAC" w:rsidRPr="0061012C" w:rsidRDefault="00440BAC" w:rsidP="0061012C">
      <w:pPr>
        <w:spacing w:line="360" w:lineRule="auto"/>
        <w:ind w:firstLine="851"/>
        <w:jc w:val="both"/>
        <w:rPr>
          <w:bCs/>
          <w:lang w:val="x-none"/>
        </w:rPr>
      </w:pPr>
      <w:r w:rsidRPr="0061012C">
        <w:rPr>
          <w:b/>
          <w:lang w:val="x-none"/>
        </w:rPr>
        <w:t>I -</w:t>
      </w:r>
      <w:r w:rsidRPr="0061012C">
        <w:rPr>
          <w:bCs/>
          <w:lang w:val="x-none"/>
        </w:rPr>
        <w:t xml:space="preserve"> As medidas de segurança incluem, no mínimo:</w:t>
      </w:r>
    </w:p>
    <w:p w14:paraId="08FAC60A" w14:textId="77777777" w:rsidR="00440BAC" w:rsidRPr="0061012C" w:rsidRDefault="00440BAC" w:rsidP="0061012C">
      <w:pPr>
        <w:spacing w:line="360" w:lineRule="auto"/>
        <w:ind w:firstLine="851"/>
        <w:jc w:val="both"/>
        <w:rPr>
          <w:bCs/>
          <w:lang w:val="x-none"/>
        </w:rPr>
      </w:pPr>
      <w:r w:rsidRPr="0061012C">
        <w:rPr>
          <w:b/>
          <w:lang w:val="x-none"/>
        </w:rPr>
        <w:t>a)</w:t>
      </w:r>
      <w:r w:rsidRPr="0061012C">
        <w:rPr>
          <w:bCs/>
          <w:lang w:val="x-none"/>
        </w:rPr>
        <w:t xml:space="preserve"> Controle de acesso restrito aos dados, por meio de autenticação individual;</w:t>
      </w:r>
    </w:p>
    <w:p w14:paraId="178C2229" w14:textId="77777777" w:rsidR="00440BAC" w:rsidRPr="0061012C" w:rsidRDefault="00440BAC" w:rsidP="0061012C">
      <w:pPr>
        <w:spacing w:line="360" w:lineRule="auto"/>
        <w:ind w:firstLine="851"/>
        <w:jc w:val="both"/>
        <w:rPr>
          <w:bCs/>
          <w:lang w:val="x-none"/>
        </w:rPr>
      </w:pPr>
      <w:r w:rsidRPr="0061012C">
        <w:rPr>
          <w:b/>
          <w:lang w:val="x-none"/>
        </w:rPr>
        <w:t>b)</w:t>
      </w:r>
      <w:r w:rsidRPr="0061012C">
        <w:rPr>
          <w:bCs/>
          <w:lang w:val="x-none"/>
        </w:rPr>
        <w:t xml:space="preserve"> Registro (logs) de acesso aos sistemas que contenham os dados;</w:t>
      </w:r>
    </w:p>
    <w:p w14:paraId="76073F08" w14:textId="77777777" w:rsidR="00440BAC" w:rsidRPr="0061012C" w:rsidRDefault="00440BAC" w:rsidP="0061012C">
      <w:pPr>
        <w:spacing w:line="360" w:lineRule="auto"/>
        <w:ind w:firstLine="851"/>
        <w:jc w:val="both"/>
        <w:rPr>
          <w:bCs/>
          <w:lang w:val="x-none"/>
        </w:rPr>
      </w:pPr>
      <w:r w:rsidRPr="0061012C">
        <w:rPr>
          <w:b/>
          <w:lang w:val="x-none"/>
        </w:rPr>
        <w:t>c)</w:t>
      </w:r>
      <w:r w:rsidRPr="0061012C">
        <w:rPr>
          <w:bCs/>
          <w:lang w:val="x-none"/>
        </w:rPr>
        <w:t xml:space="preserve"> Adoção de criptografia para dados sensíveis em trânsito e em repouso (armazenamento);</w:t>
      </w:r>
    </w:p>
    <w:p w14:paraId="0F0A0255" w14:textId="77777777" w:rsidR="00440BAC" w:rsidRPr="0061012C" w:rsidRDefault="00440BAC" w:rsidP="0061012C">
      <w:pPr>
        <w:spacing w:line="360" w:lineRule="auto"/>
        <w:ind w:firstLine="851"/>
        <w:jc w:val="both"/>
        <w:rPr>
          <w:bCs/>
          <w:lang w:val="x-none"/>
        </w:rPr>
      </w:pPr>
      <w:r w:rsidRPr="0061012C">
        <w:rPr>
          <w:b/>
          <w:lang w:val="x-none"/>
        </w:rPr>
        <w:t>d)</w:t>
      </w:r>
      <w:r w:rsidRPr="0061012C">
        <w:rPr>
          <w:bCs/>
          <w:lang w:val="x-none"/>
        </w:rPr>
        <w:t xml:space="preserve"> Política de backups (cópias de segurança) segura e periódica.</w:t>
      </w:r>
    </w:p>
    <w:p w14:paraId="0E082410" w14:textId="77777777" w:rsidR="00440BAC" w:rsidRPr="0061012C" w:rsidRDefault="00440BAC" w:rsidP="0061012C">
      <w:pPr>
        <w:spacing w:line="360" w:lineRule="auto"/>
        <w:ind w:firstLine="851"/>
        <w:jc w:val="both"/>
        <w:rPr>
          <w:bCs/>
          <w:lang w:val="x-none"/>
        </w:rPr>
      </w:pPr>
      <w:r w:rsidRPr="0061012C">
        <w:rPr>
          <w:b/>
          <w:lang w:val="x-none"/>
        </w:rPr>
        <w:t>Parágrafo quarto.</w:t>
      </w:r>
      <w:r w:rsidRPr="0061012C">
        <w:rPr>
          <w:bCs/>
          <w:lang w:val="x-none"/>
        </w:rPr>
        <w:t xml:space="preserve"> O MUNICÍPIO, por meio de sua Unidade de Controle Interno (UCCI) ou do Encarregado de Dados (DPO), reserva-se o direito de, a qualquer tempo, auditar ou exigir relatórios técnicos que comprovem a adoção das medidas de segurança e o cumprimento da LGPD por parte da CONTRATADA.</w:t>
      </w:r>
    </w:p>
    <w:p w14:paraId="695C4197" w14:textId="77777777" w:rsidR="00440BAC" w:rsidRPr="0061012C" w:rsidRDefault="00440BAC" w:rsidP="0061012C">
      <w:pPr>
        <w:spacing w:line="360" w:lineRule="auto"/>
        <w:ind w:firstLine="851"/>
        <w:jc w:val="both"/>
        <w:rPr>
          <w:bCs/>
          <w:lang w:val="x-none"/>
        </w:rPr>
      </w:pPr>
      <w:r w:rsidRPr="0061012C">
        <w:rPr>
          <w:b/>
          <w:lang w:val="x-none"/>
        </w:rPr>
        <w:t>Parágrafo quinto.</w:t>
      </w:r>
      <w:r w:rsidRPr="0061012C">
        <w:rPr>
          <w:bCs/>
          <w:lang w:val="x-none"/>
        </w:rPr>
        <w:t xml:space="preserve"> Em caso de incidente de segurança que possa acarretar risco ou dano relevante aos titulares, a CONTRATADA deverá comunicar o MUNICÍPIO no prazo máximo de 48 (quarenta e oito) horas, detalhando o ocorrido e as medidas adotadas.</w:t>
      </w:r>
    </w:p>
    <w:p w14:paraId="134D3E83" w14:textId="77777777" w:rsidR="00440BAC" w:rsidRPr="0061012C" w:rsidRDefault="00440BAC" w:rsidP="0061012C">
      <w:pPr>
        <w:spacing w:line="360" w:lineRule="auto"/>
        <w:ind w:firstLine="851"/>
        <w:jc w:val="both"/>
        <w:rPr>
          <w:bCs/>
          <w:lang w:val="x-none"/>
        </w:rPr>
      </w:pPr>
      <w:r w:rsidRPr="0061012C">
        <w:rPr>
          <w:b/>
          <w:lang w:val="x-none"/>
        </w:rPr>
        <w:t>Parágrafo sexto.</w:t>
      </w:r>
      <w:r w:rsidRPr="0061012C">
        <w:rPr>
          <w:bCs/>
          <w:lang w:val="x-none"/>
        </w:rPr>
        <w:t xml:space="preserve"> O descumprimento das obrigações de proteção de dados (LGPD) previstas neste Contrato será considerado infração contratual grave, sujeitando a CONTRATADA às seguintes sanções, aplicadas cumulativamente ou não, garantido o contraditório e a ampla defesa:</w:t>
      </w:r>
    </w:p>
    <w:p w14:paraId="1563D659" w14:textId="77777777" w:rsidR="00440BAC" w:rsidRPr="0061012C" w:rsidRDefault="00440BAC" w:rsidP="0061012C">
      <w:pPr>
        <w:spacing w:line="360" w:lineRule="auto"/>
        <w:ind w:firstLine="851"/>
        <w:jc w:val="both"/>
        <w:rPr>
          <w:bCs/>
          <w:lang w:val="x-none"/>
        </w:rPr>
      </w:pPr>
      <w:r w:rsidRPr="0061012C">
        <w:rPr>
          <w:b/>
          <w:lang w:val="x-none"/>
        </w:rPr>
        <w:t>I -</w:t>
      </w:r>
      <w:r w:rsidRPr="0061012C">
        <w:rPr>
          <w:bCs/>
          <w:lang w:val="x-none"/>
        </w:rPr>
        <w:t xml:space="preserve"> Advertência;</w:t>
      </w:r>
    </w:p>
    <w:p w14:paraId="3222D4FF" w14:textId="77777777" w:rsidR="00440BAC" w:rsidRPr="0061012C" w:rsidRDefault="00440BAC" w:rsidP="0061012C">
      <w:pPr>
        <w:spacing w:line="360" w:lineRule="auto"/>
        <w:ind w:firstLine="851"/>
        <w:jc w:val="both"/>
        <w:rPr>
          <w:bCs/>
          <w:lang w:val="x-none"/>
        </w:rPr>
      </w:pPr>
      <w:r w:rsidRPr="0061012C">
        <w:rPr>
          <w:b/>
          <w:lang w:val="x-none"/>
        </w:rPr>
        <w:t>II -</w:t>
      </w:r>
      <w:r w:rsidRPr="0061012C">
        <w:rPr>
          <w:bCs/>
          <w:lang w:val="x-none"/>
        </w:rPr>
        <w:t xml:space="preserve"> Multa de 1% (um por cento) sobre o valor global atualizado do Contrato;</w:t>
      </w:r>
    </w:p>
    <w:p w14:paraId="7D520B1B" w14:textId="77777777" w:rsidR="00440BAC" w:rsidRPr="0061012C" w:rsidRDefault="00440BAC" w:rsidP="0061012C">
      <w:pPr>
        <w:spacing w:line="360" w:lineRule="auto"/>
        <w:ind w:firstLine="851"/>
        <w:jc w:val="both"/>
        <w:rPr>
          <w:bCs/>
          <w:lang w:val="x-none"/>
        </w:rPr>
      </w:pPr>
      <w:r w:rsidRPr="0061012C">
        <w:rPr>
          <w:b/>
          <w:lang w:val="x-none"/>
        </w:rPr>
        <w:lastRenderedPageBreak/>
        <w:t>III -</w:t>
      </w:r>
      <w:r w:rsidRPr="0061012C">
        <w:rPr>
          <w:bCs/>
          <w:lang w:val="x-none"/>
        </w:rPr>
        <w:t xml:space="preserve"> Rescisão unilateral do Contrato por culpa da CONTRATADA, com aplicação das penalidades rescisórias cabíveis.</w:t>
      </w:r>
    </w:p>
    <w:p w14:paraId="593000B0" w14:textId="4F810E28" w:rsidR="00440BAC" w:rsidRPr="0061012C" w:rsidRDefault="00440BAC" w:rsidP="0061012C">
      <w:pPr>
        <w:spacing w:line="360" w:lineRule="auto"/>
        <w:ind w:firstLine="851"/>
        <w:jc w:val="both"/>
        <w:rPr>
          <w:bCs/>
          <w:lang w:val="x-none"/>
        </w:rPr>
      </w:pPr>
      <w:r w:rsidRPr="0061012C">
        <w:rPr>
          <w:b/>
          <w:lang w:val="x-none"/>
        </w:rPr>
        <w:t>Parágrafo sétimo.</w:t>
      </w:r>
      <w:r w:rsidRPr="0061012C">
        <w:rPr>
          <w:bCs/>
          <w:lang w:val="x-none"/>
        </w:rPr>
        <w:t xml:space="preserve"> Ao término deste Contrato, a CONTRATADA deverá interromper imediatamente o tratamento dos dados pessoais e proceder à devolução (se solicitado) ou à eliminação segura de toda a base de dados fornecida pelo MUNICÍPIO, emitindo um Termo de Encerramento de Tratamento.</w:t>
      </w:r>
    </w:p>
    <w:p w14:paraId="7C373459" w14:textId="77777777" w:rsidR="00E71C75" w:rsidRPr="0061012C" w:rsidRDefault="00E71C75" w:rsidP="0061012C">
      <w:pPr>
        <w:spacing w:line="360" w:lineRule="auto"/>
        <w:jc w:val="both"/>
        <w:rPr>
          <w:b/>
        </w:rPr>
      </w:pPr>
    </w:p>
    <w:p w14:paraId="108EA2D0" w14:textId="3D12258C" w:rsidR="00762217" w:rsidRPr="0061012C" w:rsidRDefault="00762217" w:rsidP="0061012C">
      <w:pPr>
        <w:spacing w:line="360" w:lineRule="auto"/>
        <w:jc w:val="both"/>
        <w:rPr>
          <w:b/>
        </w:rPr>
      </w:pPr>
      <w:r w:rsidRPr="0061012C">
        <w:rPr>
          <w:b/>
        </w:rPr>
        <w:t>DISPOSIÇÕES FINAIS</w:t>
      </w:r>
    </w:p>
    <w:p w14:paraId="4B08B13F" w14:textId="77777777" w:rsidR="00762217" w:rsidRDefault="00762217" w:rsidP="0061012C">
      <w:pPr>
        <w:spacing w:line="360" w:lineRule="auto"/>
        <w:ind w:firstLine="1418"/>
        <w:jc w:val="both"/>
        <w:rPr>
          <w:bCs/>
        </w:rPr>
      </w:pPr>
      <w:r w:rsidRPr="0061012C">
        <w:rPr>
          <w:bCs/>
        </w:rPr>
        <w:t>Por estarem justos e contratados em conformidade com os parâmetros legais estabelecidos, assinam o presente instrumento em 02 (duas) vias.</w:t>
      </w:r>
    </w:p>
    <w:p w14:paraId="4CDBF2CE" w14:textId="77777777" w:rsidR="0061012C" w:rsidRPr="0061012C" w:rsidRDefault="0061012C" w:rsidP="0061012C">
      <w:pPr>
        <w:spacing w:line="360" w:lineRule="auto"/>
        <w:ind w:firstLine="1418"/>
        <w:jc w:val="both"/>
        <w:rPr>
          <w:b/>
          <w:bCs/>
        </w:rPr>
      </w:pPr>
    </w:p>
    <w:p w14:paraId="7FA9B17F" w14:textId="77777777" w:rsidR="00F64071" w:rsidRDefault="00F64071" w:rsidP="00F64071">
      <w:pPr>
        <w:spacing w:line="360" w:lineRule="auto"/>
        <w:jc w:val="center"/>
      </w:pPr>
    </w:p>
    <w:p w14:paraId="278493C2" w14:textId="2B26842E" w:rsidR="00762217" w:rsidRPr="0061012C" w:rsidRDefault="00762217" w:rsidP="00F64071">
      <w:pPr>
        <w:spacing w:line="360" w:lineRule="auto"/>
        <w:jc w:val="center"/>
        <w:rPr>
          <w:b/>
          <w:bCs/>
        </w:rPr>
      </w:pPr>
      <w:r w:rsidRPr="0061012C">
        <w:t xml:space="preserve">Morretes, </w:t>
      </w:r>
      <w:r w:rsidRPr="0061012C">
        <w:rPr>
          <w:color w:val="FF0000"/>
        </w:rPr>
        <w:t>XXX</w:t>
      </w:r>
      <w:r w:rsidRPr="0061012C">
        <w:t xml:space="preserve"> de </w:t>
      </w:r>
      <w:r w:rsidRPr="0061012C">
        <w:rPr>
          <w:color w:val="FF0000"/>
        </w:rPr>
        <w:t>XX</w:t>
      </w:r>
      <w:r w:rsidRPr="0061012C">
        <w:t xml:space="preserve"> de </w:t>
      </w:r>
      <w:r w:rsidR="001F5E3B" w:rsidRPr="0061012C">
        <w:t>202</w:t>
      </w:r>
      <w:r w:rsidR="00F64071">
        <w:t>6</w:t>
      </w:r>
      <w:r w:rsidRPr="0061012C">
        <w:t>.</w:t>
      </w:r>
    </w:p>
    <w:p w14:paraId="24253319" w14:textId="77777777" w:rsidR="00762217" w:rsidRPr="0061012C" w:rsidRDefault="00762217" w:rsidP="0061012C">
      <w:pPr>
        <w:pStyle w:val="Recuodecorpodetexto"/>
        <w:spacing w:after="0" w:line="360" w:lineRule="auto"/>
        <w:ind w:right="-2"/>
        <w:jc w:val="both"/>
        <w:rPr>
          <w:b/>
          <w:bCs/>
          <w:color w:val="000000"/>
        </w:rPr>
      </w:pPr>
    </w:p>
    <w:p w14:paraId="193B0CFD" w14:textId="77777777" w:rsidR="00E71C75" w:rsidRDefault="00E71C75" w:rsidP="0061012C">
      <w:pPr>
        <w:pStyle w:val="Recuodecorpodetexto"/>
        <w:spacing w:after="0" w:line="360" w:lineRule="auto"/>
        <w:ind w:right="-2"/>
        <w:jc w:val="both"/>
        <w:rPr>
          <w:b/>
          <w:bCs/>
          <w:color w:val="000000"/>
        </w:rPr>
      </w:pPr>
    </w:p>
    <w:p w14:paraId="0BC0FC67" w14:textId="77777777" w:rsidR="00F64071" w:rsidRDefault="00F64071" w:rsidP="0061012C">
      <w:pPr>
        <w:pStyle w:val="Recuodecorpodetexto"/>
        <w:spacing w:after="0" w:line="360" w:lineRule="auto"/>
        <w:ind w:right="-2"/>
        <w:jc w:val="both"/>
        <w:rPr>
          <w:b/>
          <w:bCs/>
          <w:color w:val="000000"/>
        </w:rPr>
      </w:pPr>
    </w:p>
    <w:p w14:paraId="57F470A8" w14:textId="77777777" w:rsidR="00F64071" w:rsidRPr="0061012C" w:rsidRDefault="00F64071" w:rsidP="0061012C">
      <w:pPr>
        <w:pStyle w:val="Recuodecorpodetexto"/>
        <w:spacing w:after="0" w:line="360" w:lineRule="auto"/>
        <w:ind w:right="-2"/>
        <w:jc w:val="both"/>
        <w:rPr>
          <w:b/>
          <w:bCs/>
          <w:color w:val="000000"/>
        </w:rPr>
      </w:pPr>
    </w:p>
    <w:tbl>
      <w:tblPr>
        <w:tblStyle w:val="Tabelacomgrade"/>
        <w:tblW w:w="0" w:type="auto"/>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5"/>
        <w:gridCol w:w="4408"/>
      </w:tblGrid>
      <w:tr w:rsidR="005E0D8B" w:rsidRPr="0061012C" w14:paraId="456A8A10" w14:textId="77777777" w:rsidTr="005E0D8B">
        <w:tc>
          <w:tcPr>
            <w:tcW w:w="4508" w:type="dxa"/>
          </w:tcPr>
          <w:p w14:paraId="0A08F031" w14:textId="56D31BE8" w:rsidR="0031343C" w:rsidRPr="00F64071" w:rsidRDefault="00F64071" w:rsidP="00F64071">
            <w:pPr>
              <w:pStyle w:val="Recuodecorpodetexto"/>
              <w:spacing w:after="0" w:line="276" w:lineRule="auto"/>
              <w:ind w:left="0" w:right="-2"/>
              <w:jc w:val="center"/>
              <w:rPr>
                <w:b/>
                <w:bCs/>
                <w:iCs/>
                <w:color w:val="000000" w:themeColor="text1"/>
              </w:rPr>
            </w:pPr>
            <w:r w:rsidRPr="00F64071">
              <w:rPr>
                <w:b/>
                <w:bCs/>
                <w:iCs/>
                <w:color w:val="000000" w:themeColor="text1"/>
              </w:rPr>
              <w:t>MANOEL MEDEIROS MACHADO</w:t>
            </w:r>
          </w:p>
          <w:p w14:paraId="1E93A2C2" w14:textId="2DE537F1" w:rsidR="005E0D8B" w:rsidRPr="00F64071" w:rsidRDefault="005E0D8B" w:rsidP="00F64071">
            <w:pPr>
              <w:pStyle w:val="Recuodecorpodetexto"/>
              <w:spacing w:after="0" w:line="276" w:lineRule="auto"/>
              <w:ind w:left="0" w:right="-2"/>
              <w:jc w:val="center"/>
              <w:rPr>
                <w:color w:val="000000" w:themeColor="text1"/>
              </w:rPr>
            </w:pPr>
            <w:r w:rsidRPr="00F64071">
              <w:rPr>
                <w:color w:val="000000" w:themeColor="text1"/>
              </w:rPr>
              <w:t>Secret</w:t>
            </w:r>
            <w:r w:rsidR="00F564EA" w:rsidRPr="00F64071">
              <w:rPr>
                <w:color w:val="000000" w:themeColor="text1"/>
              </w:rPr>
              <w:t>á</w:t>
            </w:r>
            <w:r w:rsidRPr="00F64071">
              <w:rPr>
                <w:color w:val="000000" w:themeColor="text1"/>
              </w:rPr>
              <w:t>ri</w:t>
            </w:r>
            <w:r w:rsidR="00F64071" w:rsidRPr="00F64071">
              <w:rPr>
                <w:color w:val="000000" w:themeColor="text1"/>
              </w:rPr>
              <w:t>o</w:t>
            </w:r>
            <w:r w:rsidRPr="00F64071">
              <w:rPr>
                <w:color w:val="000000" w:themeColor="text1"/>
              </w:rPr>
              <w:t xml:space="preserve"> Municipal de</w:t>
            </w:r>
            <w:r w:rsidR="00F64071">
              <w:rPr>
                <w:color w:val="000000" w:themeColor="text1"/>
              </w:rPr>
              <w:t xml:space="preserve"> </w:t>
            </w:r>
            <w:r w:rsidR="00F64071" w:rsidRPr="00F64071">
              <w:rPr>
                <w:color w:val="000000" w:themeColor="text1"/>
              </w:rPr>
              <w:t>Saúde</w:t>
            </w:r>
          </w:p>
          <w:p w14:paraId="2B1DC654" w14:textId="747795CA" w:rsidR="005E0D8B" w:rsidRPr="0061012C" w:rsidRDefault="0061012C" w:rsidP="00F64071">
            <w:pPr>
              <w:pStyle w:val="Recuodecorpodetexto"/>
              <w:spacing w:after="0" w:line="276" w:lineRule="auto"/>
              <w:ind w:left="0" w:right="-2"/>
              <w:jc w:val="center"/>
              <w:rPr>
                <w:b/>
                <w:bCs/>
                <w:color w:val="000000"/>
              </w:rPr>
            </w:pPr>
            <w:r w:rsidRPr="00F64071">
              <w:rPr>
                <w:b/>
                <w:bCs/>
                <w:color w:val="000000" w:themeColor="text1"/>
              </w:rPr>
              <w:t>CONTRATANTE</w:t>
            </w:r>
          </w:p>
        </w:tc>
        <w:tc>
          <w:tcPr>
            <w:tcW w:w="4508" w:type="dxa"/>
          </w:tcPr>
          <w:p w14:paraId="46031B55" w14:textId="77777777" w:rsidR="005E0D8B" w:rsidRPr="00F64071" w:rsidRDefault="005E0D8B" w:rsidP="00F64071">
            <w:pPr>
              <w:pStyle w:val="Recuodecorpodetexto"/>
              <w:spacing w:after="0" w:line="276" w:lineRule="auto"/>
              <w:ind w:right="-2"/>
              <w:jc w:val="center"/>
              <w:rPr>
                <w:b/>
                <w:bCs/>
                <w:color w:val="FF0000"/>
              </w:rPr>
            </w:pPr>
            <w:r w:rsidRPr="00F64071">
              <w:rPr>
                <w:b/>
                <w:bCs/>
                <w:color w:val="FF0000"/>
              </w:rPr>
              <w:t>XXXXXXXXXXXXXXXXX</w:t>
            </w:r>
          </w:p>
          <w:p w14:paraId="444485A4" w14:textId="50CC8EBD" w:rsidR="0061012C" w:rsidRPr="0061012C" w:rsidRDefault="0061012C" w:rsidP="00F64071">
            <w:pPr>
              <w:pStyle w:val="Recuodecorpodetexto"/>
              <w:spacing w:after="0" w:line="276" w:lineRule="auto"/>
              <w:ind w:right="-2"/>
              <w:jc w:val="center"/>
              <w:rPr>
                <w:color w:val="FF0000"/>
              </w:rPr>
            </w:pPr>
            <w:r>
              <w:rPr>
                <w:color w:val="FF0000"/>
              </w:rPr>
              <w:t>Representante Legal</w:t>
            </w:r>
          </w:p>
          <w:p w14:paraId="003C6F9D" w14:textId="5D1FBFAE" w:rsidR="005E0D8B" w:rsidRPr="00F64071" w:rsidRDefault="005E0D8B" w:rsidP="00F64071">
            <w:pPr>
              <w:pStyle w:val="Recuodecorpodetexto"/>
              <w:spacing w:after="0" w:line="276" w:lineRule="auto"/>
              <w:ind w:right="-2"/>
              <w:jc w:val="center"/>
              <w:rPr>
                <w:b/>
                <w:bCs/>
                <w:color w:val="EE0000"/>
              </w:rPr>
            </w:pPr>
            <w:r w:rsidRPr="00F64071">
              <w:rPr>
                <w:b/>
                <w:bCs/>
                <w:color w:val="EE0000"/>
              </w:rPr>
              <w:t>Empresa X</w:t>
            </w:r>
            <w:r w:rsidR="00F64071" w:rsidRPr="00F64071">
              <w:rPr>
                <w:b/>
                <w:bCs/>
                <w:color w:val="EE0000"/>
              </w:rPr>
              <w:t>XXXXX</w:t>
            </w:r>
          </w:p>
          <w:p w14:paraId="29928472" w14:textId="25E1A7B2" w:rsidR="005E0D8B" w:rsidRPr="0061012C" w:rsidRDefault="0061012C" w:rsidP="00F64071">
            <w:pPr>
              <w:pStyle w:val="Recuodecorpodetexto"/>
              <w:spacing w:after="0" w:line="276" w:lineRule="auto"/>
              <w:ind w:right="-2"/>
              <w:jc w:val="center"/>
              <w:rPr>
                <w:b/>
                <w:bCs/>
                <w:color w:val="000000"/>
              </w:rPr>
            </w:pPr>
            <w:r w:rsidRPr="0061012C">
              <w:rPr>
                <w:b/>
                <w:bCs/>
                <w:color w:val="000000"/>
              </w:rPr>
              <w:t>CONTRATADA</w:t>
            </w:r>
          </w:p>
          <w:p w14:paraId="304E42EF" w14:textId="77777777" w:rsidR="005E0D8B" w:rsidRPr="0061012C" w:rsidRDefault="005E0D8B" w:rsidP="0061012C">
            <w:pPr>
              <w:pStyle w:val="Recuodecorpodetexto"/>
              <w:spacing w:after="0" w:line="360" w:lineRule="auto"/>
              <w:ind w:left="0" w:right="-2"/>
              <w:jc w:val="both"/>
              <w:rPr>
                <w:b/>
                <w:bCs/>
                <w:color w:val="000000"/>
              </w:rPr>
            </w:pPr>
          </w:p>
        </w:tc>
      </w:tr>
    </w:tbl>
    <w:p w14:paraId="01994823" w14:textId="77777777" w:rsidR="005E0D8B" w:rsidRPr="0061012C" w:rsidRDefault="005E0D8B" w:rsidP="0061012C">
      <w:pPr>
        <w:pStyle w:val="Recuodecorpodetexto"/>
        <w:spacing w:after="0" w:line="360" w:lineRule="auto"/>
        <w:ind w:right="-2"/>
        <w:jc w:val="both"/>
        <w:rPr>
          <w:b/>
          <w:bCs/>
          <w:color w:val="000000"/>
        </w:rPr>
      </w:pPr>
    </w:p>
    <w:bookmarkEnd w:id="0"/>
    <w:p w14:paraId="61076E12" w14:textId="77777777" w:rsidR="00933952" w:rsidRPr="0061012C" w:rsidRDefault="00933952" w:rsidP="0061012C">
      <w:pPr>
        <w:spacing w:line="360" w:lineRule="auto"/>
        <w:jc w:val="both"/>
      </w:pPr>
    </w:p>
    <w:sectPr w:rsidR="00933952" w:rsidRPr="0061012C" w:rsidSect="0061012C">
      <w:headerReference w:type="default" r:id="rId7"/>
      <w:footerReference w:type="default" r:id="rId8"/>
      <w:pgSz w:w="11906" w:h="16838"/>
      <w:pgMar w:top="2037" w:right="1440" w:bottom="1843" w:left="1440" w:header="284" w:footer="58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056E3" w14:textId="77777777" w:rsidR="007C7A1C" w:rsidRDefault="007C7A1C">
      <w:pPr>
        <w:spacing w:line="240" w:lineRule="auto"/>
      </w:pPr>
      <w:r>
        <w:separator/>
      </w:r>
    </w:p>
  </w:endnote>
  <w:endnote w:type="continuationSeparator" w:id="0">
    <w:p w14:paraId="13F09F78" w14:textId="77777777" w:rsidR="007C7A1C" w:rsidRDefault="007C7A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7BBEB" w14:textId="7C32AF3E" w:rsidR="0061012C" w:rsidRDefault="0061012C">
    <w:pPr>
      <w:pStyle w:val="Rodap"/>
    </w:pPr>
    <w:r>
      <w:rPr>
        <w:noProof/>
        <w:sz w:val="18"/>
        <w:szCs w:val="18"/>
      </w:rPr>
      <w:drawing>
        <wp:anchor distT="0" distB="0" distL="114300" distR="114300" simplePos="0" relativeHeight="251661312" behindDoc="1" locked="0" layoutInCell="1" allowOverlap="1" wp14:anchorId="3F79D45C" wp14:editId="57936110">
          <wp:simplePos x="0" y="0"/>
          <wp:positionH relativeFrom="page">
            <wp:align>left</wp:align>
          </wp:positionH>
          <wp:positionV relativeFrom="paragraph">
            <wp:posOffset>-942975</wp:posOffset>
          </wp:positionV>
          <wp:extent cx="7571740" cy="1514475"/>
          <wp:effectExtent l="0" t="0" r="0" b="9525"/>
          <wp:wrapNone/>
          <wp:docPr id="3472082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740" cy="1514475"/>
                  </a:xfrm>
                  <a:prstGeom prst="rect">
                    <a:avLst/>
                  </a:prstGeom>
                  <a:noFill/>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FF33B" w14:textId="77777777" w:rsidR="007C7A1C" w:rsidRDefault="007C7A1C">
      <w:pPr>
        <w:spacing w:line="240" w:lineRule="auto"/>
      </w:pPr>
      <w:r>
        <w:separator/>
      </w:r>
    </w:p>
  </w:footnote>
  <w:footnote w:type="continuationSeparator" w:id="0">
    <w:p w14:paraId="74785BB8" w14:textId="77777777" w:rsidR="007C7A1C" w:rsidRDefault="007C7A1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D6668" w14:textId="497A28CA" w:rsidR="00A94046" w:rsidRDefault="00A94046" w:rsidP="00AE67C4">
    <w:pPr>
      <w:pBdr>
        <w:top w:val="nil"/>
        <w:left w:val="nil"/>
        <w:bottom w:val="nil"/>
        <w:right w:val="nil"/>
        <w:between w:val="nil"/>
      </w:pBdr>
      <w:tabs>
        <w:tab w:val="center" w:pos="4252"/>
        <w:tab w:val="right" w:pos="8504"/>
      </w:tabs>
      <w:spacing w:line="240" w:lineRule="auto"/>
      <w:jc w:val="center"/>
      <w:rPr>
        <w:color w:val="000000"/>
      </w:rPr>
    </w:pPr>
  </w:p>
  <w:p w14:paraId="620E6771" w14:textId="0172F66C" w:rsidR="00A94046" w:rsidRDefault="0061012C">
    <w:pPr>
      <w:pBdr>
        <w:top w:val="nil"/>
        <w:left w:val="nil"/>
        <w:bottom w:val="nil"/>
        <w:right w:val="nil"/>
        <w:between w:val="nil"/>
      </w:pBdr>
      <w:tabs>
        <w:tab w:val="center" w:pos="4252"/>
        <w:tab w:val="right" w:pos="8504"/>
      </w:tabs>
      <w:spacing w:line="240" w:lineRule="auto"/>
      <w:rPr>
        <w:color w:val="000000"/>
      </w:rPr>
    </w:pPr>
    <w:r>
      <w:rPr>
        <w:noProof/>
        <w:color w:val="000000"/>
      </w:rPr>
      <w:drawing>
        <wp:anchor distT="0" distB="0" distL="114300" distR="114300" simplePos="0" relativeHeight="251659264" behindDoc="0" locked="0" layoutInCell="1" allowOverlap="1" wp14:anchorId="32643A7E" wp14:editId="3673EAE0">
          <wp:simplePos x="0" y="0"/>
          <wp:positionH relativeFrom="margin">
            <wp:align>center</wp:align>
          </wp:positionH>
          <wp:positionV relativeFrom="paragraph">
            <wp:posOffset>94615</wp:posOffset>
          </wp:positionV>
          <wp:extent cx="1969135" cy="539750"/>
          <wp:effectExtent l="0" t="0" r="0" b="0"/>
          <wp:wrapNone/>
          <wp:docPr id="45431786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9135" cy="539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6506F"/>
    <w:multiLevelType w:val="hybridMultilevel"/>
    <w:tmpl w:val="C458F26A"/>
    <w:lvl w:ilvl="0" w:tplc="A8987354">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 w15:restartNumberingAfterBreak="0">
    <w:nsid w:val="115C20E6"/>
    <w:multiLevelType w:val="hybridMultilevel"/>
    <w:tmpl w:val="910CFC6C"/>
    <w:lvl w:ilvl="0" w:tplc="8B12ABAC">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2" w15:restartNumberingAfterBreak="0">
    <w:nsid w:val="1A334E12"/>
    <w:multiLevelType w:val="hybridMultilevel"/>
    <w:tmpl w:val="7B782B9E"/>
    <w:lvl w:ilvl="0" w:tplc="05C6EC44">
      <w:start w:val="1"/>
      <w:numFmt w:val="upperLetter"/>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3" w15:restartNumberingAfterBreak="0">
    <w:nsid w:val="223A4633"/>
    <w:multiLevelType w:val="hybridMultilevel"/>
    <w:tmpl w:val="695A226C"/>
    <w:lvl w:ilvl="0" w:tplc="43683E98">
      <w:start w:val="1"/>
      <w:numFmt w:val="lowerLetter"/>
      <w:lvlText w:val="%1)"/>
      <w:lvlJc w:val="left"/>
      <w:pPr>
        <w:ind w:left="2138" w:hanging="360"/>
      </w:pPr>
      <w:rPr>
        <w:rFonts w:hint="default"/>
        <w:b/>
        <w:bCs w:val="0"/>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num w:numId="1" w16cid:durableId="175847575">
    <w:abstractNumId w:val="2"/>
  </w:num>
  <w:num w:numId="2" w16cid:durableId="1782528945">
    <w:abstractNumId w:val="1"/>
  </w:num>
  <w:num w:numId="3" w16cid:durableId="262301818">
    <w:abstractNumId w:val="0"/>
  </w:num>
  <w:num w:numId="4" w16cid:durableId="5019660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16485"/>
    <w:rsid w:val="00021972"/>
    <w:rsid w:val="00023CB0"/>
    <w:rsid w:val="0003027A"/>
    <w:rsid w:val="00030B62"/>
    <w:rsid w:val="00042946"/>
    <w:rsid w:val="00045409"/>
    <w:rsid w:val="00047C64"/>
    <w:rsid w:val="00053724"/>
    <w:rsid w:val="00054BC7"/>
    <w:rsid w:val="00063DB4"/>
    <w:rsid w:val="00070803"/>
    <w:rsid w:val="00072CEE"/>
    <w:rsid w:val="00083548"/>
    <w:rsid w:val="00087B87"/>
    <w:rsid w:val="000901A9"/>
    <w:rsid w:val="000929A9"/>
    <w:rsid w:val="00093D34"/>
    <w:rsid w:val="000A7EC2"/>
    <w:rsid w:val="000B7274"/>
    <w:rsid w:val="000C6AE6"/>
    <w:rsid w:val="000D13D9"/>
    <w:rsid w:val="000D534A"/>
    <w:rsid w:val="000E316A"/>
    <w:rsid w:val="000E4106"/>
    <w:rsid w:val="000F54B8"/>
    <w:rsid w:val="00106784"/>
    <w:rsid w:val="00106BC8"/>
    <w:rsid w:val="00107BC6"/>
    <w:rsid w:val="001342D8"/>
    <w:rsid w:val="001701E0"/>
    <w:rsid w:val="00170722"/>
    <w:rsid w:val="00172D82"/>
    <w:rsid w:val="00175221"/>
    <w:rsid w:val="001951A8"/>
    <w:rsid w:val="001A5868"/>
    <w:rsid w:val="001A5FB9"/>
    <w:rsid w:val="001B749A"/>
    <w:rsid w:val="001C4D2B"/>
    <w:rsid w:val="001D783D"/>
    <w:rsid w:val="001E61B9"/>
    <w:rsid w:val="001F070D"/>
    <w:rsid w:val="001F152D"/>
    <w:rsid w:val="001F5E3B"/>
    <w:rsid w:val="001F67B2"/>
    <w:rsid w:val="001F6ACA"/>
    <w:rsid w:val="001F74DD"/>
    <w:rsid w:val="0020151D"/>
    <w:rsid w:val="002236C9"/>
    <w:rsid w:val="002366EA"/>
    <w:rsid w:val="002377D5"/>
    <w:rsid w:val="00243411"/>
    <w:rsid w:val="00243716"/>
    <w:rsid w:val="002479C2"/>
    <w:rsid w:val="0025021E"/>
    <w:rsid w:val="00250646"/>
    <w:rsid w:val="00260CCF"/>
    <w:rsid w:val="00260E98"/>
    <w:rsid w:val="00263B8F"/>
    <w:rsid w:val="002A0036"/>
    <w:rsid w:val="002A4928"/>
    <w:rsid w:val="002A6D5B"/>
    <w:rsid w:val="002C3DBA"/>
    <w:rsid w:val="002C4F90"/>
    <w:rsid w:val="002C523C"/>
    <w:rsid w:val="002D3CE5"/>
    <w:rsid w:val="002E5929"/>
    <w:rsid w:val="002E62D6"/>
    <w:rsid w:val="002F59BC"/>
    <w:rsid w:val="002F7236"/>
    <w:rsid w:val="003000CF"/>
    <w:rsid w:val="0031343C"/>
    <w:rsid w:val="00315B39"/>
    <w:rsid w:val="003210C9"/>
    <w:rsid w:val="0033413B"/>
    <w:rsid w:val="00334CEA"/>
    <w:rsid w:val="0034267C"/>
    <w:rsid w:val="00344F70"/>
    <w:rsid w:val="00357B0F"/>
    <w:rsid w:val="00361A0B"/>
    <w:rsid w:val="00367D96"/>
    <w:rsid w:val="00372F0C"/>
    <w:rsid w:val="003777D3"/>
    <w:rsid w:val="003844AB"/>
    <w:rsid w:val="00397291"/>
    <w:rsid w:val="003979DB"/>
    <w:rsid w:val="003B029D"/>
    <w:rsid w:val="003B5357"/>
    <w:rsid w:val="003C6727"/>
    <w:rsid w:val="003D0C12"/>
    <w:rsid w:val="003D3165"/>
    <w:rsid w:val="003D757A"/>
    <w:rsid w:val="00401414"/>
    <w:rsid w:val="00411043"/>
    <w:rsid w:val="00440BAC"/>
    <w:rsid w:val="0044372F"/>
    <w:rsid w:val="00443D48"/>
    <w:rsid w:val="00451C92"/>
    <w:rsid w:val="004523E2"/>
    <w:rsid w:val="004618A8"/>
    <w:rsid w:val="00470C2B"/>
    <w:rsid w:val="0047741E"/>
    <w:rsid w:val="00482FB2"/>
    <w:rsid w:val="00486B98"/>
    <w:rsid w:val="00491246"/>
    <w:rsid w:val="00493157"/>
    <w:rsid w:val="00493F43"/>
    <w:rsid w:val="00495A4F"/>
    <w:rsid w:val="00496855"/>
    <w:rsid w:val="004A6D56"/>
    <w:rsid w:val="004A7F5E"/>
    <w:rsid w:val="004B27D1"/>
    <w:rsid w:val="004B46FD"/>
    <w:rsid w:val="004B56CF"/>
    <w:rsid w:val="004C1A8E"/>
    <w:rsid w:val="004D139B"/>
    <w:rsid w:val="004E29F6"/>
    <w:rsid w:val="004E4F00"/>
    <w:rsid w:val="004E686E"/>
    <w:rsid w:val="004F0416"/>
    <w:rsid w:val="004F339D"/>
    <w:rsid w:val="004F719F"/>
    <w:rsid w:val="00500F6A"/>
    <w:rsid w:val="0050226F"/>
    <w:rsid w:val="00503256"/>
    <w:rsid w:val="005062FA"/>
    <w:rsid w:val="005134A0"/>
    <w:rsid w:val="0051761A"/>
    <w:rsid w:val="005225C4"/>
    <w:rsid w:val="005416D2"/>
    <w:rsid w:val="0054238F"/>
    <w:rsid w:val="005461AB"/>
    <w:rsid w:val="005508CD"/>
    <w:rsid w:val="00550E62"/>
    <w:rsid w:val="0056271D"/>
    <w:rsid w:val="00562E5B"/>
    <w:rsid w:val="00573C49"/>
    <w:rsid w:val="00574720"/>
    <w:rsid w:val="00574A25"/>
    <w:rsid w:val="00577240"/>
    <w:rsid w:val="00577535"/>
    <w:rsid w:val="0057791E"/>
    <w:rsid w:val="00584884"/>
    <w:rsid w:val="00590550"/>
    <w:rsid w:val="00590E40"/>
    <w:rsid w:val="00596D4F"/>
    <w:rsid w:val="00596D8B"/>
    <w:rsid w:val="005A1F90"/>
    <w:rsid w:val="005C0AA5"/>
    <w:rsid w:val="005C4690"/>
    <w:rsid w:val="005D05DA"/>
    <w:rsid w:val="005D28CA"/>
    <w:rsid w:val="005D7F64"/>
    <w:rsid w:val="005E0D8B"/>
    <w:rsid w:val="005E50E5"/>
    <w:rsid w:val="005E7C81"/>
    <w:rsid w:val="005F31BC"/>
    <w:rsid w:val="005F3A31"/>
    <w:rsid w:val="005F7617"/>
    <w:rsid w:val="00601E17"/>
    <w:rsid w:val="0061012C"/>
    <w:rsid w:val="00615400"/>
    <w:rsid w:val="00615AC9"/>
    <w:rsid w:val="00624125"/>
    <w:rsid w:val="006277CE"/>
    <w:rsid w:val="00631C26"/>
    <w:rsid w:val="006321C6"/>
    <w:rsid w:val="00642121"/>
    <w:rsid w:val="00644F00"/>
    <w:rsid w:val="00645DF0"/>
    <w:rsid w:val="00647EE8"/>
    <w:rsid w:val="006552C8"/>
    <w:rsid w:val="00656962"/>
    <w:rsid w:val="00662347"/>
    <w:rsid w:val="006623C6"/>
    <w:rsid w:val="0067235C"/>
    <w:rsid w:val="006A3EED"/>
    <w:rsid w:val="006B0018"/>
    <w:rsid w:val="006B2543"/>
    <w:rsid w:val="006B26D2"/>
    <w:rsid w:val="006B2AEA"/>
    <w:rsid w:val="006B5BE0"/>
    <w:rsid w:val="006B7E93"/>
    <w:rsid w:val="006C28D8"/>
    <w:rsid w:val="006D40F6"/>
    <w:rsid w:val="006D630F"/>
    <w:rsid w:val="006D70CE"/>
    <w:rsid w:val="006F4B4A"/>
    <w:rsid w:val="00701AE1"/>
    <w:rsid w:val="00702AE2"/>
    <w:rsid w:val="00702F51"/>
    <w:rsid w:val="00703C1C"/>
    <w:rsid w:val="007056D2"/>
    <w:rsid w:val="007215A8"/>
    <w:rsid w:val="007252A6"/>
    <w:rsid w:val="007264F1"/>
    <w:rsid w:val="0073504B"/>
    <w:rsid w:val="00736296"/>
    <w:rsid w:val="0073785B"/>
    <w:rsid w:val="0074502A"/>
    <w:rsid w:val="00746BB8"/>
    <w:rsid w:val="00746D8A"/>
    <w:rsid w:val="00750CAE"/>
    <w:rsid w:val="0075247B"/>
    <w:rsid w:val="007529A1"/>
    <w:rsid w:val="00755845"/>
    <w:rsid w:val="007577CC"/>
    <w:rsid w:val="00762217"/>
    <w:rsid w:val="00766D9B"/>
    <w:rsid w:val="00772140"/>
    <w:rsid w:val="00774051"/>
    <w:rsid w:val="00781127"/>
    <w:rsid w:val="007870A0"/>
    <w:rsid w:val="00794030"/>
    <w:rsid w:val="00794A46"/>
    <w:rsid w:val="007C5B27"/>
    <w:rsid w:val="007C72C1"/>
    <w:rsid w:val="007C7A1C"/>
    <w:rsid w:val="007E4D86"/>
    <w:rsid w:val="00800447"/>
    <w:rsid w:val="00804828"/>
    <w:rsid w:val="00804E6C"/>
    <w:rsid w:val="00807BB7"/>
    <w:rsid w:val="00815EDE"/>
    <w:rsid w:val="008209D9"/>
    <w:rsid w:val="00826FDE"/>
    <w:rsid w:val="0083063F"/>
    <w:rsid w:val="00830B36"/>
    <w:rsid w:val="008318AE"/>
    <w:rsid w:val="00833DA3"/>
    <w:rsid w:val="00836B2B"/>
    <w:rsid w:val="008434BA"/>
    <w:rsid w:val="00846BA7"/>
    <w:rsid w:val="00854EEA"/>
    <w:rsid w:val="00856234"/>
    <w:rsid w:val="00862560"/>
    <w:rsid w:val="008630FF"/>
    <w:rsid w:val="008757ED"/>
    <w:rsid w:val="008768E4"/>
    <w:rsid w:val="00883722"/>
    <w:rsid w:val="00897D0B"/>
    <w:rsid w:val="008A1724"/>
    <w:rsid w:val="008A2A4A"/>
    <w:rsid w:val="008A4F7B"/>
    <w:rsid w:val="008B2742"/>
    <w:rsid w:val="008B5938"/>
    <w:rsid w:val="008E1921"/>
    <w:rsid w:val="008E2B16"/>
    <w:rsid w:val="008E6592"/>
    <w:rsid w:val="00900AB9"/>
    <w:rsid w:val="009013C8"/>
    <w:rsid w:val="0090501B"/>
    <w:rsid w:val="00907442"/>
    <w:rsid w:val="00907B63"/>
    <w:rsid w:val="00910BD2"/>
    <w:rsid w:val="00913F59"/>
    <w:rsid w:val="009221D0"/>
    <w:rsid w:val="009232DE"/>
    <w:rsid w:val="0093183F"/>
    <w:rsid w:val="0093384B"/>
    <w:rsid w:val="00933952"/>
    <w:rsid w:val="009352CE"/>
    <w:rsid w:val="00937E01"/>
    <w:rsid w:val="00942952"/>
    <w:rsid w:val="00944244"/>
    <w:rsid w:val="00947978"/>
    <w:rsid w:val="00953565"/>
    <w:rsid w:val="00953F24"/>
    <w:rsid w:val="00956990"/>
    <w:rsid w:val="00960D5E"/>
    <w:rsid w:val="00962E5D"/>
    <w:rsid w:val="009651A0"/>
    <w:rsid w:val="00965413"/>
    <w:rsid w:val="00967A1C"/>
    <w:rsid w:val="00971B04"/>
    <w:rsid w:val="00974370"/>
    <w:rsid w:val="00975394"/>
    <w:rsid w:val="00982E76"/>
    <w:rsid w:val="00990B24"/>
    <w:rsid w:val="009C48A3"/>
    <w:rsid w:val="009D1A29"/>
    <w:rsid w:val="009D2078"/>
    <w:rsid w:val="009D6A32"/>
    <w:rsid w:val="009F017A"/>
    <w:rsid w:val="009F112C"/>
    <w:rsid w:val="009F65AE"/>
    <w:rsid w:val="00A05C59"/>
    <w:rsid w:val="00A1301B"/>
    <w:rsid w:val="00A20D78"/>
    <w:rsid w:val="00A2231F"/>
    <w:rsid w:val="00A262BF"/>
    <w:rsid w:val="00A262FA"/>
    <w:rsid w:val="00A2673F"/>
    <w:rsid w:val="00A377B2"/>
    <w:rsid w:val="00A428D3"/>
    <w:rsid w:val="00A54073"/>
    <w:rsid w:val="00A669F8"/>
    <w:rsid w:val="00A70D7B"/>
    <w:rsid w:val="00A851A4"/>
    <w:rsid w:val="00A8751C"/>
    <w:rsid w:val="00A94046"/>
    <w:rsid w:val="00A979CF"/>
    <w:rsid w:val="00AA0C0D"/>
    <w:rsid w:val="00AA2DDE"/>
    <w:rsid w:val="00AB090F"/>
    <w:rsid w:val="00AB7964"/>
    <w:rsid w:val="00AD34EF"/>
    <w:rsid w:val="00AD4B13"/>
    <w:rsid w:val="00AD61C6"/>
    <w:rsid w:val="00AE67C4"/>
    <w:rsid w:val="00AF2F89"/>
    <w:rsid w:val="00B145C6"/>
    <w:rsid w:val="00B176F9"/>
    <w:rsid w:val="00B238D2"/>
    <w:rsid w:val="00B23ACA"/>
    <w:rsid w:val="00B36FC7"/>
    <w:rsid w:val="00B42C30"/>
    <w:rsid w:val="00B43363"/>
    <w:rsid w:val="00B43D3E"/>
    <w:rsid w:val="00B60079"/>
    <w:rsid w:val="00B60A29"/>
    <w:rsid w:val="00B62D39"/>
    <w:rsid w:val="00B660B0"/>
    <w:rsid w:val="00B7547C"/>
    <w:rsid w:val="00B770F4"/>
    <w:rsid w:val="00B85DB8"/>
    <w:rsid w:val="00B85E19"/>
    <w:rsid w:val="00B9512D"/>
    <w:rsid w:val="00BA2BFF"/>
    <w:rsid w:val="00BA5336"/>
    <w:rsid w:val="00BA5730"/>
    <w:rsid w:val="00BB2B8C"/>
    <w:rsid w:val="00BC345D"/>
    <w:rsid w:val="00BC3F89"/>
    <w:rsid w:val="00BC4226"/>
    <w:rsid w:val="00BC4339"/>
    <w:rsid w:val="00BD3A26"/>
    <w:rsid w:val="00BD7154"/>
    <w:rsid w:val="00BE1423"/>
    <w:rsid w:val="00BE3504"/>
    <w:rsid w:val="00BF634D"/>
    <w:rsid w:val="00BF6AEA"/>
    <w:rsid w:val="00C02593"/>
    <w:rsid w:val="00C06FA8"/>
    <w:rsid w:val="00C1296F"/>
    <w:rsid w:val="00C20A9C"/>
    <w:rsid w:val="00C26C0D"/>
    <w:rsid w:val="00C43B80"/>
    <w:rsid w:val="00C52E4B"/>
    <w:rsid w:val="00C65117"/>
    <w:rsid w:val="00C72381"/>
    <w:rsid w:val="00C72427"/>
    <w:rsid w:val="00C73F29"/>
    <w:rsid w:val="00C808EF"/>
    <w:rsid w:val="00C87BCB"/>
    <w:rsid w:val="00C87C85"/>
    <w:rsid w:val="00C92C13"/>
    <w:rsid w:val="00CA173E"/>
    <w:rsid w:val="00CA4ED7"/>
    <w:rsid w:val="00CA50C3"/>
    <w:rsid w:val="00CA790A"/>
    <w:rsid w:val="00CB50FA"/>
    <w:rsid w:val="00CD3DB7"/>
    <w:rsid w:val="00CD514B"/>
    <w:rsid w:val="00CE6973"/>
    <w:rsid w:val="00D00FE4"/>
    <w:rsid w:val="00D0592B"/>
    <w:rsid w:val="00D05ACD"/>
    <w:rsid w:val="00D07ED9"/>
    <w:rsid w:val="00D20B50"/>
    <w:rsid w:val="00D24EF6"/>
    <w:rsid w:val="00D25203"/>
    <w:rsid w:val="00D30C68"/>
    <w:rsid w:val="00D30C7E"/>
    <w:rsid w:val="00D41DA1"/>
    <w:rsid w:val="00D45745"/>
    <w:rsid w:val="00D46E91"/>
    <w:rsid w:val="00D47889"/>
    <w:rsid w:val="00D54206"/>
    <w:rsid w:val="00D54A02"/>
    <w:rsid w:val="00D56BDD"/>
    <w:rsid w:val="00D62888"/>
    <w:rsid w:val="00D63A6F"/>
    <w:rsid w:val="00D63D89"/>
    <w:rsid w:val="00D70238"/>
    <w:rsid w:val="00D739DB"/>
    <w:rsid w:val="00D80719"/>
    <w:rsid w:val="00D8253C"/>
    <w:rsid w:val="00D90B55"/>
    <w:rsid w:val="00D95B97"/>
    <w:rsid w:val="00DA441E"/>
    <w:rsid w:val="00DA535D"/>
    <w:rsid w:val="00DB615D"/>
    <w:rsid w:val="00DB7C20"/>
    <w:rsid w:val="00DD3387"/>
    <w:rsid w:val="00DE4AFD"/>
    <w:rsid w:val="00DF46C9"/>
    <w:rsid w:val="00E03E12"/>
    <w:rsid w:val="00E12964"/>
    <w:rsid w:val="00E16753"/>
    <w:rsid w:val="00E20550"/>
    <w:rsid w:val="00E25641"/>
    <w:rsid w:val="00E26562"/>
    <w:rsid w:val="00E35137"/>
    <w:rsid w:val="00E35D36"/>
    <w:rsid w:val="00E54774"/>
    <w:rsid w:val="00E623E0"/>
    <w:rsid w:val="00E644CE"/>
    <w:rsid w:val="00E71C75"/>
    <w:rsid w:val="00E768AA"/>
    <w:rsid w:val="00E81635"/>
    <w:rsid w:val="00E8470C"/>
    <w:rsid w:val="00E92DBE"/>
    <w:rsid w:val="00E9413E"/>
    <w:rsid w:val="00E94520"/>
    <w:rsid w:val="00E962A2"/>
    <w:rsid w:val="00E97042"/>
    <w:rsid w:val="00EA583A"/>
    <w:rsid w:val="00EA719A"/>
    <w:rsid w:val="00EB0117"/>
    <w:rsid w:val="00EB73C7"/>
    <w:rsid w:val="00EC07CC"/>
    <w:rsid w:val="00EC0A90"/>
    <w:rsid w:val="00EC3EDA"/>
    <w:rsid w:val="00EC741E"/>
    <w:rsid w:val="00ED3410"/>
    <w:rsid w:val="00ED392E"/>
    <w:rsid w:val="00ED3BEC"/>
    <w:rsid w:val="00ED4954"/>
    <w:rsid w:val="00ED7ACE"/>
    <w:rsid w:val="00EE0E52"/>
    <w:rsid w:val="00EF2530"/>
    <w:rsid w:val="00EF6B4D"/>
    <w:rsid w:val="00F01870"/>
    <w:rsid w:val="00F0498F"/>
    <w:rsid w:val="00F16678"/>
    <w:rsid w:val="00F16795"/>
    <w:rsid w:val="00F16DA1"/>
    <w:rsid w:val="00F21A97"/>
    <w:rsid w:val="00F24D81"/>
    <w:rsid w:val="00F310CA"/>
    <w:rsid w:val="00F35F24"/>
    <w:rsid w:val="00F36D35"/>
    <w:rsid w:val="00F412CD"/>
    <w:rsid w:val="00F44E2F"/>
    <w:rsid w:val="00F45C6C"/>
    <w:rsid w:val="00F564EA"/>
    <w:rsid w:val="00F61FF9"/>
    <w:rsid w:val="00F6300A"/>
    <w:rsid w:val="00F64071"/>
    <w:rsid w:val="00F71131"/>
    <w:rsid w:val="00F72B74"/>
    <w:rsid w:val="00F80607"/>
    <w:rsid w:val="00F80786"/>
    <w:rsid w:val="00F844F6"/>
    <w:rsid w:val="00F96058"/>
    <w:rsid w:val="00F9648D"/>
    <w:rsid w:val="00FA436E"/>
    <w:rsid w:val="00FB163F"/>
    <w:rsid w:val="00FB469D"/>
    <w:rsid w:val="00FB4F1E"/>
    <w:rsid w:val="00FD5B8E"/>
    <w:rsid w:val="00FE05E6"/>
    <w:rsid w:val="00FF0022"/>
    <w:rsid w:val="00FF5753"/>
    <w:rsid w:val="00FF747E"/>
    <w:rsid w:val="00FF7A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iPriority w:val="99"/>
    <w:unhideWhenUsed/>
    <w:rsid w:val="00762217"/>
    <w:pPr>
      <w:spacing w:after="120"/>
    </w:pPr>
  </w:style>
  <w:style w:type="character" w:customStyle="1" w:styleId="CorpodetextoChar">
    <w:name w:val="Corpo de texto Char"/>
    <w:basedOn w:val="Fontepargpadro"/>
    <w:link w:val="Corpodetexto"/>
    <w:uiPriority w:val="99"/>
    <w:rsid w:val="00762217"/>
  </w:style>
  <w:style w:type="paragraph" w:styleId="Recuodecorpodetexto">
    <w:name w:val="Body Text Indent"/>
    <w:basedOn w:val="Normal"/>
    <w:link w:val="RecuodecorpodetextoChar"/>
    <w:uiPriority w:val="99"/>
    <w:unhideWhenUsed/>
    <w:rsid w:val="00762217"/>
    <w:pPr>
      <w:spacing w:after="120"/>
      <w:ind w:left="283"/>
    </w:pPr>
  </w:style>
  <w:style w:type="character" w:customStyle="1" w:styleId="RecuodecorpodetextoChar">
    <w:name w:val="Recuo de corpo de texto Char"/>
    <w:basedOn w:val="Fontepargpadro"/>
    <w:link w:val="Recuodecorpodetexto"/>
    <w:uiPriority w:val="99"/>
    <w:rsid w:val="00762217"/>
  </w:style>
  <w:style w:type="paragraph" w:customStyle="1" w:styleId="Contedodatabela">
    <w:name w:val="Conteúdo da tabela"/>
    <w:basedOn w:val="Normal"/>
    <w:rsid w:val="00762217"/>
    <w:pPr>
      <w:suppressLineNumbers/>
      <w:suppressAutoHyphens/>
      <w:spacing w:line="360" w:lineRule="auto"/>
      <w:jc w:val="both"/>
    </w:pPr>
    <w:rPr>
      <w:rFonts w:ascii="Bookman Old Style" w:eastAsia="Times New Roman" w:hAnsi="Bookman Old Style" w:cs="Times New Roman"/>
      <w:kern w:val="1"/>
      <w:szCs w:val="24"/>
      <w:lang w:eastAsia="zh-CN"/>
    </w:rPr>
  </w:style>
  <w:style w:type="paragraph" w:styleId="PargrafodaLista">
    <w:name w:val="List Paragraph"/>
    <w:basedOn w:val="Normal"/>
    <w:uiPriority w:val="34"/>
    <w:qFormat/>
    <w:rsid w:val="00D30C68"/>
    <w:pPr>
      <w:spacing w:after="200"/>
      <w:ind w:left="720"/>
      <w:contextualSpacing/>
    </w:pPr>
    <w:rPr>
      <w:rFonts w:asciiTheme="minorHAnsi" w:eastAsiaTheme="minorHAnsi" w:hAnsiTheme="minorHAnsi" w:cstheme="minorBidi"/>
      <w:lang w:eastAsia="en-US"/>
    </w:rPr>
  </w:style>
  <w:style w:type="paragraph" w:styleId="Textodecomentrio">
    <w:name w:val="annotation text"/>
    <w:basedOn w:val="Normal"/>
    <w:link w:val="TextodecomentrioChar"/>
    <w:uiPriority w:val="99"/>
    <w:unhideWhenUsed/>
    <w:rsid w:val="001D783D"/>
    <w:pPr>
      <w:spacing w:line="240" w:lineRule="auto"/>
    </w:pPr>
    <w:rPr>
      <w:sz w:val="20"/>
      <w:szCs w:val="20"/>
    </w:rPr>
  </w:style>
  <w:style w:type="character" w:customStyle="1" w:styleId="TextodecomentrioChar">
    <w:name w:val="Texto de comentário Char"/>
    <w:basedOn w:val="Fontepargpadro"/>
    <w:link w:val="Textodecomentrio"/>
    <w:uiPriority w:val="99"/>
    <w:rsid w:val="001D783D"/>
    <w:rPr>
      <w:sz w:val="20"/>
      <w:szCs w:val="20"/>
    </w:rPr>
  </w:style>
  <w:style w:type="character" w:styleId="Refdecomentrio">
    <w:name w:val="annotation reference"/>
    <w:basedOn w:val="Fontepargpadro"/>
    <w:uiPriority w:val="99"/>
    <w:semiHidden/>
    <w:unhideWhenUsed/>
    <w:rsid w:val="001D783D"/>
    <w:rPr>
      <w:sz w:val="16"/>
      <w:szCs w:val="16"/>
    </w:rPr>
  </w:style>
  <w:style w:type="paragraph" w:styleId="Assuntodocomentrio">
    <w:name w:val="annotation subject"/>
    <w:basedOn w:val="Textodecomentrio"/>
    <w:next w:val="Textodecomentrio"/>
    <w:link w:val="AssuntodocomentrioChar"/>
    <w:uiPriority w:val="99"/>
    <w:semiHidden/>
    <w:unhideWhenUsed/>
    <w:rsid w:val="00C87C85"/>
    <w:rPr>
      <w:b/>
      <w:bCs/>
    </w:rPr>
  </w:style>
  <w:style w:type="character" w:customStyle="1" w:styleId="AssuntodocomentrioChar">
    <w:name w:val="Assunto do comentário Char"/>
    <w:basedOn w:val="TextodecomentrioChar"/>
    <w:link w:val="Assuntodocomentrio"/>
    <w:uiPriority w:val="99"/>
    <w:semiHidden/>
    <w:rsid w:val="00C87C85"/>
    <w:rPr>
      <w:b/>
      <w:bCs/>
      <w:sz w:val="20"/>
      <w:szCs w:val="20"/>
    </w:rPr>
  </w:style>
  <w:style w:type="table" w:styleId="Tabelacomgrade">
    <w:name w:val="Table Grid"/>
    <w:basedOn w:val="Tabelanormal"/>
    <w:uiPriority w:val="39"/>
    <w:rsid w:val="005E0D8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6B5BE0"/>
    <w:pPr>
      <w:tabs>
        <w:tab w:val="center" w:pos="4252"/>
        <w:tab w:val="right" w:pos="8504"/>
      </w:tabs>
      <w:spacing w:line="240" w:lineRule="auto"/>
    </w:pPr>
  </w:style>
  <w:style w:type="character" w:customStyle="1" w:styleId="CabealhoChar">
    <w:name w:val="Cabeçalho Char"/>
    <w:basedOn w:val="Fontepargpadro"/>
    <w:link w:val="Cabealho"/>
    <w:uiPriority w:val="99"/>
    <w:rsid w:val="006B5BE0"/>
  </w:style>
  <w:style w:type="paragraph" w:styleId="Rodap">
    <w:name w:val="footer"/>
    <w:basedOn w:val="Normal"/>
    <w:link w:val="RodapChar"/>
    <w:uiPriority w:val="99"/>
    <w:unhideWhenUsed/>
    <w:rsid w:val="006B5BE0"/>
    <w:pPr>
      <w:tabs>
        <w:tab w:val="center" w:pos="4252"/>
        <w:tab w:val="right" w:pos="8504"/>
      </w:tabs>
      <w:spacing w:line="240" w:lineRule="auto"/>
    </w:pPr>
  </w:style>
  <w:style w:type="character" w:customStyle="1" w:styleId="RodapChar">
    <w:name w:val="Rodapé Char"/>
    <w:basedOn w:val="Fontepargpadro"/>
    <w:link w:val="Rodap"/>
    <w:uiPriority w:val="99"/>
    <w:rsid w:val="006B5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785662">
      <w:bodyDiv w:val="1"/>
      <w:marLeft w:val="0"/>
      <w:marRight w:val="0"/>
      <w:marTop w:val="0"/>
      <w:marBottom w:val="0"/>
      <w:divBdr>
        <w:top w:val="none" w:sz="0" w:space="0" w:color="auto"/>
        <w:left w:val="none" w:sz="0" w:space="0" w:color="auto"/>
        <w:bottom w:val="none" w:sz="0" w:space="0" w:color="auto"/>
        <w:right w:val="none" w:sz="0" w:space="0" w:color="auto"/>
      </w:divBdr>
    </w:div>
    <w:div w:id="207037427">
      <w:bodyDiv w:val="1"/>
      <w:marLeft w:val="0"/>
      <w:marRight w:val="0"/>
      <w:marTop w:val="0"/>
      <w:marBottom w:val="0"/>
      <w:divBdr>
        <w:top w:val="none" w:sz="0" w:space="0" w:color="auto"/>
        <w:left w:val="none" w:sz="0" w:space="0" w:color="auto"/>
        <w:bottom w:val="none" w:sz="0" w:space="0" w:color="auto"/>
        <w:right w:val="none" w:sz="0" w:space="0" w:color="auto"/>
      </w:divBdr>
    </w:div>
    <w:div w:id="421798056">
      <w:bodyDiv w:val="1"/>
      <w:marLeft w:val="0"/>
      <w:marRight w:val="0"/>
      <w:marTop w:val="0"/>
      <w:marBottom w:val="0"/>
      <w:divBdr>
        <w:top w:val="none" w:sz="0" w:space="0" w:color="auto"/>
        <w:left w:val="none" w:sz="0" w:space="0" w:color="auto"/>
        <w:bottom w:val="none" w:sz="0" w:space="0" w:color="auto"/>
        <w:right w:val="none" w:sz="0" w:space="0" w:color="auto"/>
      </w:divBdr>
    </w:div>
    <w:div w:id="717633003">
      <w:bodyDiv w:val="1"/>
      <w:marLeft w:val="0"/>
      <w:marRight w:val="0"/>
      <w:marTop w:val="0"/>
      <w:marBottom w:val="0"/>
      <w:divBdr>
        <w:top w:val="none" w:sz="0" w:space="0" w:color="auto"/>
        <w:left w:val="none" w:sz="0" w:space="0" w:color="auto"/>
        <w:bottom w:val="none" w:sz="0" w:space="0" w:color="auto"/>
        <w:right w:val="none" w:sz="0" w:space="0" w:color="auto"/>
      </w:divBdr>
    </w:div>
    <w:div w:id="1029718860">
      <w:bodyDiv w:val="1"/>
      <w:marLeft w:val="0"/>
      <w:marRight w:val="0"/>
      <w:marTop w:val="0"/>
      <w:marBottom w:val="0"/>
      <w:divBdr>
        <w:top w:val="none" w:sz="0" w:space="0" w:color="auto"/>
        <w:left w:val="none" w:sz="0" w:space="0" w:color="auto"/>
        <w:bottom w:val="none" w:sz="0" w:space="0" w:color="auto"/>
        <w:right w:val="none" w:sz="0" w:space="0" w:color="auto"/>
      </w:divBdr>
    </w:div>
    <w:div w:id="1096094077">
      <w:bodyDiv w:val="1"/>
      <w:marLeft w:val="0"/>
      <w:marRight w:val="0"/>
      <w:marTop w:val="0"/>
      <w:marBottom w:val="0"/>
      <w:divBdr>
        <w:top w:val="none" w:sz="0" w:space="0" w:color="auto"/>
        <w:left w:val="none" w:sz="0" w:space="0" w:color="auto"/>
        <w:bottom w:val="none" w:sz="0" w:space="0" w:color="auto"/>
        <w:right w:val="none" w:sz="0" w:space="0" w:color="auto"/>
      </w:divBdr>
    </w:div>
    <w:div w:id="1256013647">
      <w:bodyDiv w:val="1"/>
      <w:marLeft w:val="0"/>
      <w:marRight w:val="0"/>
      <w:marTop w:val="0"/>
      <w:marBottom w:val="0"/>
      <w:divBdr>
        <w:top w:val="none" w:sz="0" w:space="0" w:color="auto"/>
        <w:left w:val="none" w:sz="0" w:space="0" w:color="auto"/>
        <w:bottom w:val="none" w:sz="0" w:space="0" w:color="auto"/>
        <w:right w:val="none" w:sz="0" w:space="0" w:color="auto"/>
      </w:divBdr>
    </w:div>
    <w:div w:id="1312440684">
      <w:bodyDiv w:val="1"/>
      <w:marLeft w:val="0"/>
      <w:marRight w:val="0"/>
      <w:marTop w:val="0"/>
      <w:marBottom w:val="0"/>
      <w:divBdr>
        <w:top w:val="none" w:sz="0" w:space="0" w:color="auto"/>
        <w:left w:val="none" w:sz="0" w:space="0" w:color="auto"/>
        <w:bottom w:val="none" w:sz="0" w:space="0" w:color="auto"/>
        <w:right w:val="none" w:sz="0" w:space="0" w:color="auto"/>
      </w:divBdr>
    </w:div>
    <w:div w:id="1455252012">
      <w:bodyDiv w:val="1"/>
      <w:marLeft w:val="0"/>
      <w:marRight w:val="0"/>
      <w:marTop w:val="0"/>
      <w:marBottom w:val="0"/>
      <w:divBdr>
        <w:top w:val="none" w:sz="0" w:space="0" w:color="auto"/>
        <w:left w:val="none" w:sz="0" w:space="0" w:color="auto"/>
        <w:bottom w:val="none" w:sz="0" w:space="0" w:color="auto"/>
        <w:right w:val="none" w:sz="0" w:space="0" w:color="auto"/>
      </w:divBdr>
    </w:div>
    <w:div w:id="1760102314">
      <w:bodyDiv w:val="1"/>
      <w:marLeft w:val="0"/>
      <w:marRight w:val="0"/>
      <w:marTop w:val="0"/>
      <w:marBottom w:val="0"/>
      <w:divBdr>
        <w:top w:val="none" w:sz="0" w:space="0" w:color="auto"/>
        <w:left w:val="none" w:sz="0" w:space="0" w:color="auto"/>
        <w:bottom w:val="none" w:sz="0" w:space="0" w:color="auto"/>
        <w:right w:val="none" w:sz="0" w:space="0" w:color="auto"/>
      </w:divBdr>
    </w:div>
    <w:div w:id="2105684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2063</TotalTime>
  <Pages>14</Pages>
  <Words>4314</Words>
  <Characters>23298</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Comunicação Morretes</cp:lastModifiedBy>
  <cp:revision>166</cp:revision>
  <cp:lastPrinted>2023-05-10T16:42:00Z</cp:lastPrinted>
  <dcterms:created xsi:type="dcterms:W3CDTF">2024-07-26T14:36:00Z</dcterms:created>
  <dcterms:modified xsi:type="dcterms:W3CDTF">2026-09-17T15:03:00Z</dcterms:modified>
</cp:coreProperties>
</file>