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36B35" w14:textId="77777777" w:rsidR="00FA66CB" w:rsidRDefault="00FA66CB" w:rsidP="00FA66CB">
      <w:pPr>
        <w:pStyle w:val="Rodap"/>
        <w:tabs>
          <w:tab w:val="clear" w:pos="4419"/>
          <w:tab w:val="clear" w:pos="8838"/>
        </w:tabs>
        <w:ind w:firstLine="4111"/>
        <w:rPr>
          <w:b/>
          <w:sz w:val="24"/>
          <w:szCs w:val="24"/>
        </w:rPr>
      </w:pPr>
    </w:p>
    <w:p w14:paraId="7B9DF131" w14:textId="77777777" w:rsidR="00F64C6C" w:rsidRDefault="00F64C6C" w:rsidP="00FA66CB">
      <w:pPr>
        <w:pStyle w:val="Rodap"/>
        <w:tabs>
          <w:tab w:val="clear" w:pos="4419"/>
          <w:tab w:val="clear" w:pos="8838"/>
        </w:tabs>
        <w:ind w:firstLine="4111"/>
        <w:rPr>
          <w:b/>
          <w:sz w:val="24"/>
          <w:szCs w:val="24"/>
        </w:rPr>
      </w:pPr>
    </w:p>
    <w:p w14:paraId="203158E2" w14:textId="77777777" w:rsidR="00FA66CB" w:rsidRDefault="00FA66CB" w:rsidP="00FA66CB">
      <w:pPr>
        <w:pStyle w:val="Rodap"/>
        <w:tabs>
          <w:tab w:val="clear" w:pos="4419"/>
          <w:tab w:val="clear" w:pos="8838"/>
        </w:tabs>
        <w:ind w:firstLine="4111"/>
        <w:rPr>
          <w:b/>
          <w:sz w:val="24"/>
          <w:szCs w:val="24"/>
        </w:rPr>
      </w:pPr>
    </w:p>
    <w:p w14:paraId="40F38851" w14:textId="77777777" w:rsidR="00FA66CB" w:rsidRDefault="00FA66CB" w:rsidP="00FA66CB">
      <w:pPr>
        <w:pStyle w:val="Rodap"/>
        <w:tabs>
          <w:tab w:val="clear" w:pos="4419"/>
          <w:tab w:val="clear" w:pos="8838"/>
        </w:tabs>
        <w:ind w:firstLine="4111"/>
        <w:rPr>
          <w:b/>
          <w:sz w:val="24"/>
          <w:szCs w:val="24"/>
        </w:rPr>
      </w:pPr>
    </w:p>
    <w:p w14:paraId="1D9B015F" w14:textId="202B8755" w:rsidR="00FA66CB" w:rsidRPr="005D0BC5" w:rsidRDefault="00FA66CB" w:rsidP="00FA66CB">
      <w:pPr>
        <w:pStyle w:val="Rodap"/>
        <w:tabs>
          <w:tab w:val="clear" w:pos="4419"/>
          <w:tab w:val="clear" w:pos="8838"/>
        </w:tabs>
        <w:ind w:firstLine="4111"/>
        <w:rPr>
          <w:sz w:val="24"/>
          <w:szCs w:val="24"/>
        </w:rPr>
      </w:pPr>
      <w:r w:rsidRPr="005D0BC5">
        <w:rPr>
          <w:b/>
          <w:sz w:val="24"/>
          <w:szCs w:val="24"/>
        </w:rPr>
        <w:t xml:space="preserve">CONTRATO Nº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b/>
          <w:sz w:val="24"/>
          <w:szCs w:val="24"/>
        </w:rPr>
        <w:t>/20</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5E906975" w14:textId="77777777" w:rsidR="00FA66CB" w:rsidRDefault="00FA66CB" w:rsidP="00FA66CB">
      <w:pPr>
        <w:pStyle w:val="Rodap"/>
        <w:tabs>
          <w:tab w:val="clear" w:pos="4419"/>
          <w:tab w:val="clear" w:pos="8838"/>
        </w:tabs>
        <w:ind w:firstLine="4111"/>
        <w:rPr>
          <w:sz w:val="24"/>
          <w:szCs w:val="24"/>
        </w:rPr>
      </w:pPr>
    </w:p>
    <w:p w14:paraId="6C8D2568" w14:textId="77777777" w:rsidR="00FA66CB" w:rsidRPr="005D0BC5" w:rsidRDefault="00FA66CB" w:rsidP="00FA66CB">
      <w:pPr>
        <w:pStyle w:val="Rodap"/>
        <w:tabs>
          <w:tab w:val="clear" w:pos="4419"/>
          <w:tab w:val="clear" w:pos="8838"/>
        </w:tabs>
        <w:ind w:firstLine="4111"/>
        <w:rPr>
          <w:sz w:val="24"/>
          <w:szCs w:val="24"/>
        </w:rPr>
      </w:pPr>
    </w:p>
    <w:p w14:paraId="652AA670" w14:textId="4186BDB0" w:rsidR="00FA66CB" w:rsidRPr="005D0BC5" w:rsidRDefault="00FA66CB" w:rsidP="00FA66CB">
      <w:pPr>
        <w:ind w:left="4111"/>
        <w:jc w:val="both"/>
        <w:rPr>
          <w:sz w:val="24"/>
          <w:szCs w:val="24"/>
        </w:rPr>
      </w:pPr>
      <w:r w:rsidRPr="005D0BC5">
        <w:rPr>
          <w:sz w:val="24"/>
          <w:szCs w:val="24"/>
        </w:rPr>
        <w:t xml:space="preserve">CONTRATO DE EMPREITADA DE OBRA POR PREÇO GLOBAL, QUE ENTRE SI CELEBRAM O MUNICÍPIO DE </w:t>
      </w:r>
      <w:r w:rsidR="0043737E">
        <w:rPr>
          <w:sz w:val="24"/>
          <w:szCs w:val="24"/>
        </w:rPr>
        <w:t>ANTONINA</w:t>
      </w:r>
      <w:r w:rsidRPr="005D0BC5">
        <w:rPr>
          <w:sz w:val="24"/>
          <w:szCs w:val="24"/>
        </w:rPr>
        <w:t xml:space="preserve"> E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NA FORMA ABAIXO:</w:t>
      </w:r>
    </w:p>
    <w:p w14:paraId="303FF6F9" w14:textId="77777777" w:rsidR="00FA66CB" w:rsidRPr="005D0BC5" w:rsidRDefault="00FA66CB" w:rsidP="00FA66CB">
      <w:pPr>
        <w:ind w:left="3544"/>
        <w:jc w:val="both"/>
        <w:rPr>
          <w:sz w:val="24"/>
          <w:szCs w:val="24"/>
        </w:rPr>
      </w:pPr>
    </w:p>
    <w:p w14:paraId="0FFCA478" w14:textId="77777777" w:rsidR="00FA66CB" w:rsidRPr="005D0BC5" w:rsidRDefault="00FA66CB" w:rsidP="00FA66CB">
      <w:pPr>
        <w:ind w:left="3544"/>
        <w:jc w:val="both"/>
        <w:rPr>
          <w:sz w:val="24"/>
          <w:szCs w:val="24"/>
        </w:rPr>
      </w:pPr>
    </w:p>
    <w:p w14:paraId="6A3E57AC" w14:textId="1B7E4522" w:rsidR="00FA66CB" w:rsidRPr="005D0BC5" w:rsidRDefault="00FA66CB" w:rsidP="00FA66CB">
      <w:pPr>
        <w:jc w:val="both"/>
        <w:rPr>
          <w:sz w:val="24"/>
          <w:szCs w:val="24"/>
        </w:rPr>
      </w:pPr>
      <w:bookmarkStart w:id="0" w:name="_Hlk135659349"/>
      <w:r w:rsidRPr="005D0BC5">
        <w:rPr>
          <w:sz w:val="24"/>
          <w:szCs w:val="24"/>
        </w:rPr>
        <w:t xml:space="preserve">O </w:t>
      </w:r>
      <w:r w:rsidR="006A3CA4" w:rsidRPr="005D0BC5">
        <w:rPr>
          <w:sz w:val="24"/>
          <w:szCs w:val="24"/>
        </w:rPr>
        <w:fldChar w:fldCharType="begin">
          <w:ffData>
            <w:name w:val="Texto1"/>
            <w:enabled/>
            <w:calcOnExit w:val="0"/>
            <w:textInput/>
          </w:ffData>
        </w:fldChar>
      </w:r>
      <w:r w:rsidR="006A3CA4" w:rsidRPr="005D0BC5">
        <w:rPr>
          <w:sz w:val="24"/>
          <w:szCs w:val="24"/>
        </w:rPr>
        <w:instrText xml:space="preserve"> FORMTEXT </w:instrText>
      </w:r>
      <w:r w:rsidR="006A3CA4" w:rsidRPr="005D0BC5">
        <w:rPr>
          <w:sz w:val="24"/>
          <w:szCs w:val="24"/>
        </w:rPr>
      </w:r>
      <w:r w:rsidR="006A3CA4" w:rsidRPr="005D0BC5">
        <w:rPr>
          <w:sz w:val="24"/>
          <w:szCs w:val="24"/>
        </w:rPr>
        <w:fldChar w:fldCharType="separate"/>
      </w:r>
      <w:r w:rsidR="00C9245B">
        <w:rPr>
          <w:sz w:val="24"/>
          <w:szCs w:val="24"/>
        </w:rPr>
        <w:t> </w:t>
      </w:r>
      <w:r w:rsidR="00C9245B">
        <w:rPr>
          <w:sz w:val="24"/>
          <w:szCs w:val="24"/>
        </w:rPr>
        <w:t> </w:t>
      </w:r>
      <w:r w:rsidR="00C9245B">
        <w:rPr>
          <w:sz w:val="24"/>
          <w:szCs w:val="24"/>
        </w:rPr>
        <w:t> </w:t>
      </w:r>
      <w:r w:rsidR="00C9245B">
        <w:rPr>
          <w:sz w:val="24"/>
          <w:szCs w:val="24"/>
        </w:rPr>
        <w:t> </w:t>
      </w:r>
      <w:r w:rsidR="00C9245B">
        <w:rPr>
          <w:sz w:val="24"/>
          <w:szCs w:val="24"/>
        </w:rPr>
        <w:t> </w:t>
      </w:r>
      <w:r w:rsidR="006A3CA4" w:rsidRPr="005D0BC5">
        <w:rPr>
          <w:sz w:val="24"/>
          <w:szCs w:val="24"/>
        </w:rPr>
        <w:fldChar w:fldCharType="end"/>
      </w:r>
      <w:r w:rsidR="006A3CA4" w:rsidRPr="005D0BC5">
        <w:rPr>
          <w:sz w:val="24"/>
          <w:szCs w:val="24"/>
        </w:rPr>
        <w:t xml:space="preserve">, </w:t>
      </w:r>
      <w:r w:rsidRPr="005D0BC5">
        <w:rPr>
          <w:sz w:val="24"/>
          <w:szCs w:val="24"/>
        </w:rPr>
        <w:t xml:space="preserve">situado </w:t>
      </w:r>
      <w:r w:rsidR="00682D6C">
        <w:rPr>
          <w:sz w:val="24"/>
          <w:szCs w:val="24"/>
        </w:rPr>
        <w:t xml:space="preserve">na </w:t>
      </w:r>
      <w:r w:rsidR="005529CC" w:rsidRPr="005D0BC5">
        <w:rPr>
          <w:sz w:val="24"/>
          <w:szCs w:val="24"/>
        </w:rPr>
        <w:fldChar w:fldCharType="begin">
          <w:ffData>
            <w:name w:val="Texto1"/>
            <w:enabled/>
            <w:calcOnExit w:val="0"/>
            <w:textInput/>
          </w:ffData>
        </w:fldChar>
      </w:r>
      <w:r w:rsidR="005529CC" w:rsidRPr="005D0BC5">
        <w:rPr>
          <w:sz w:val="24"/>
          <w:szCs w:val="24"/>
        </w:rPr>
        <w:instrText xml:space="preserve"> FORMTEXT </w:instrText>
      </w:r>
      <w:r w:rsidR="005529CC" w:rsidRPr="005D0BC5">
        <w:rPr>
          <w:sz w:val="24"/>
          <w:szCs w:val="24"/>
        </w:rPr>
      </w:r>
      <w:r w:rsidR="005529CC" w:rsidRPr="005D0BC5">
        <w:rPr>
          <w:sz w:val="24"/>
          <w:szCs w:val="24"/>
        </w:rPr>
        <w:fldChar w:fldCharType="separate"/>
      </w:r>
      <w:r w:rsidR="005529CC" w:rsidRPr="005529CC">
        <w:rPr>
          <w:noProof/>
          <w:sz w:val="24"/>
          <w:szCs w:val="24"/>
        </w:rPr>
        <w:t xml:space="preserve"> </w:t>
      </w:r>
      <w:r w:rsidR="00C9245B">
        <w:rPr>
          <w:noProof/>
          <w:sz w:val="24"/>
          <w:szCs w:val="24"/>
        </w:rPr>
        <w:t xml:space="preserve">       </w:t>
      </w:r>
      <w:r w:rsidR="005529CC" w:rsidRPr="005D0BC5">
        <w:rPr>
          <w:sz w:val="24"/>
          <w:szCs w:val="24"/>
        </w:rPr>
        <w:fldChar w:fldCharType="end"/>
      </w:r>
      <w:r w:rsidRPr="005D0BC5">
        <w:rPr>
          <w:sz w:val="24"/>
          <w:szCs w:val="24"/>
        </w:rPr>
        <w:t>, PR, CNPJ</w:t>
      </w:r>
      <w:r w:rsidRPr="005D0BC5">
        <w:rPr>
          <w:i/>
          <w:iCs/>
          <w:sz w:val="24"/>
          <w:szCs w:val="24"/>
        </w:rPr>
        <w:t xml:space="preserve"> </w:t>
      </w:r>
      <w:r w:rsidR="005529CC" w:rsidRPr="005D0BC5">
        <w:rPr>
          <w:sz w:val="24"/>
          <w:szCs w:val="24"/>
        </w:rPr>
        <w:fldChar w:fldCharType="begin">
          <w:ffData>
            <w:name w:val="Texto1"/>
            <w:enabled/>
            <w:calcOnExit w:val="0"/>
            <w:textInput/>
          </w:ffData>
        </w:fldChar>
      </w:r>
      <w:r w:rsidR="005529CC" w:rsidRPr="005D0BC5">
        <w:rPr>
          <w:sz w:val="24"/>
          <w:szCs w:val="24"/>
        </w:rPr>
        <w:instrText xml:space="preserve"> FORMTEXT </w:instrText>
      </w:r>
      <w:r w:rsidR="005529CC" w:rsidRPr="005D0BC5">
        <w:rPr>
          <w:sz w:val="24"/>
          <w:szCs w:val="24"/>
        </w:rPr>
      </w:r>
      <w:r w:rsidR="005529CC" w:rsidRPr="005D0BC5">
        <w:rPr>
          <w:sz w:val="24"/>
          <w:szCs w:val="24"/>
        </w:rPr>
        <w:fldChar w:fldCharType="separate"/>
      </w:r>
      <w:r w:rsidR="005529CC" w:rsidRPr="005D0BC5">
        <w:rPr>
          <w:noProof/>
          <w:sz w:val="24"/>
          <w:szCs w:val="24"/>
        </w:rPr>
        <w:t> </w:t>
      </w:r>
      <w:r w:rsidR="005529CC" w:rsidRPr="005D0BC5">
        <w:rPr>
          <w:noProof/>
          <w:sz w:val="24"/>
          <w:szCs w:val="24"/>
        </w:rPr>
        <w:t> </w:t>
      </w:r>
      <w:r w:rsidR="005529CC" w:rsidRPr="005D0BC5">
        <w:rPr>
          <w:noProof/>
          <w:sz w:val="24"/>
          <w:szCs w:val="24"/>
        </w:rPr>
        <w:t> </w:t>
      </w:r>
      <w:r w:rsidR="005529CC" w:rsidRPr="005D0BC5">
        <w:rPr>
          <w:noProof/>
          <w:sz w:val="24"/>
          <w:szCs w:val="24"/>
        </w:rPr>
        <w:t> </w:t>
      </w:r>
      <w:r w:rsidR="005529CC" w:rsidRPr="005D0BC5">
        <w:rPr>
          <w:noProof/>
          <w:sz w:val="24"/>
          <w:szCs w:val="24"/>
        </w:rPr>
        <w:t> </w:t>
      </w:r>
      <w:r w:rsidR="005529CC" w:rsidRPr="005D0BC5">
        <w:rPr>
          <w:sz w:val="24"/>
          <w:szCs w:val="24"/>
        </w:rPr>
        <w:fldChar w:fldCharType="end"/>
      </w:r>
      <w:r w:rsidR="005529CC" w:rsidRPr="005D0BC5">
        <w:rPr>
          <w:rFonts w:eastAsia="Tahoma"/>
          <w:sz w:val="24"/>
          <w:szCs w:val="24"/>
        </w:rPr>
        <w:t>,</w:t>
      </w:r>
      <w:r w:rsidRPr="005D0BC5">
        <w:rPr>
          <w:sz w:val="24"/>
          <w:szCs w:val="24"/>
        </w:rPr>
        <w:t xml:space="preserve"> a seguir denominado </w:t>
      </w:r>
      <w:r w:rsidRPr="005D0BC5">
        <w:rPr>
          <w:b/>
          <w:bCs/>
          <w:sz w:val="24"/>
          <w:szCs w:val="24"/>
        </w:rPr>
        <w:t>CONTRATANTE</w:t>
      </w:r>
      <w:r w:rsidRPr="005D0BC5">
        <w:rPr>
          <w:sz w:val="24"/>
          <w:szCs w:val="24"/>
        </w:rPr>
        <w:t>, neste ato representado por seu</w:t>
      </w:r>
      <w:r w:rsidR="005529CC">
        <w:rPr>
          <w:sz w:val="24"/>
          <w:szCs w:val="24"/>
        </w:rPr>
        <w:t xml:space="preserve"> </w:t>
      </w:r>
      <w:r w:rsidR="005529CC" w:rsidRPr="005D0BC5">
        <w:rPr>
          <w:sz w:val="24"/>
          <w:szCs w:val="24"/>
        </w:rPr>
        <w:fldChar w:fldCharType="begin">
          <w:ffData>
            <w:name w:val="Texto1"/>
            <w:enabled/>
            <w:calcOnExit w:val="0"/>
            <w:textInput/>
          </w:ffData>
        </w:fldChar>
      </w:r>
      <w:r w:rsidR="005529CC" w:rsidRPr="005D0BC5">
        <w:rPr>
          <w:sz w:val="24"/>
          <w:szCs w:val="24"/>
        </w:rPr>
        <w:instrText xml:space="preserve"> FORMTEXT </w:instrText>
      </w:r>
      <w:r w:rsidR="005529CC" w:rsidRPr="005D0BC5">
        <w:rPr>
          <w:sz w:val="24"/>
          <w:szCs w:val="24"/>
        </w:rPr>
      </w:r>
      <w:r w:rsidR="005529CC" w:rsidRPr="005D0BC5">
        <w:rPr>
          <w:sz w:val="24"/>
          <w:szCs w:val="24"/>
        </w:rPr>
        <w:fldChar w:fldCharType="separate"/>
      </w:r>
      <w:r w:rsidR="00C9245B">
        <w:rPr>
          <w:sz w:val="24"/>
          <w:szCs w:val="24"/>
        </w:rPr>
        <w:t> </w:t>
      </w:r>
      <w:r w:rsidR="00C9245B">
        <w:rPr>
          <w:sz w:val="24"/>
          <w:szCs w:val="24"/>
        </w:rPr>
        <w:t> </w:t>
      </w:r>
      <w:r w:rsidR="00C9245B">
        <w:rPr>
          <w:sz w:val="24"/>
          <w:szCs w:val="24"/>
        </w:rPr>
        <w:t> </w:t>
      </w:r>
      <w:r w:rsidR="00C9245B">
        <w:rPr>
          <w:sz w:val="24"/>
          <w:szCs w:val="24"/>
        </w:rPr>
        <w:t> </w:t>
      </w:r>
      <w:r w:rsidR="00C9245B">
        <w:rPr>
          <w:sz w:val="24"/>
          <w:szCs w:val="24"/>
        </w:rPr>
        <w:t> </w:t>
      </w:r>
      <w:r w:rsidR="005529CC" w:rsidRPr="005D0BC5">
        <w:rPr>
          <w:sz w:val="24"/>
          <w:szCs w:val="24"/>
        </w:rPr>
        <w:fldChar w:fldCharType="end"/>
      </w:r>
      <w:r w:rsidRPr="00682D6C">
        <w:rPr>
          <w:rFonts w:eastAsia="Tahoma"/>
          <w:bCs/>
          <w:sz w:val="24"/>
          <w:szCs w:val="24"/>
        </w:rPr>
        <w:t>,</w:t>
      </w:r>
      <w:r w:rsidRPr="005D0BC5">
        <w:rPr>
          <w:rFonts w:eastAsia="Tahoma"/>
          <w:b/>
          <w:sz w:val="24"/>
          <w:szCs w:val="24"/>
        </w:rPr>
        <w:t xml:space="preserve"> </w:t>
      </w:r>
      <w:r w:rsidRPr="005D0BC5">
        <w:rPr>
          <w:rFonts w:eastAsia="Tahoma"/>
          <w:sz w:val="24"/>
          <w:szCs w:val="24"/>
        </w:rPr>
        <w:t xml:space="preserve"> portador da cédula de identidade R.G. n. º</w:t>
      </w:r>
      <w:r w:rsidR="005529CC">
        <w:rPr>
          <w:rFonts w:eastAsia="Tahoma"/>
          <w:sz w:val="24"/>
          <w:szCs w:val="24"/>
        </w:rPr>
        <w:t xml:space="preserve"> </w:t>
      </w:r>
      <w:r w:rsidR="005529CC" w:rsidRPr="005D0BC5">
        <w:rPr>
          <w:sz w:val="24"/>
          <w:szCs w:val="24"/>
        </w:rPr>
        <w:fldChar w:fldCharType="begin">
          <w:ffData>
            <w:name w:val="Texto1"/>
            <w:enabled/>
            <w:calcOnExit w:val="0"/>
            <w:textInput/>
          </w:ffData>
        </w:fldChar>
      </w:r>
      <w:r w:rsidR="005529CC" w:rsidRPr="005D0BC5">
        <w:rPr>
          <w:sz w:val="24"/>
          <w:szCs w:val="24"/>
        </w:rPr>
        <w:instrText xml:space="preserve"> FORMTEXT </w:instrText>
      </w:r>
      <w:r w:rsidR="005529CC" w:rsidRPr="005D0BC5">
        <w:rPr>
          <w:sz w:val="24"/>
          <w:szCs w:val="24"/>
        </w:rPr>
      </w:r>
      <w:r w:rsidR="005529CC" w:rsidRPr="005D0BC5">
        <w:rPr>
          <w:sz w:val="24"/>
          <w:szCs w:val="24"/>
        </w:rPr>
        <w:fldChar w:fldCharType="separate"/>
      </w:r>
      <w:r w:rsidR="005529CC" w:rsidRPr="005D0BC5">
        <w:rPr>
          <w:noProof/>
          <w:sz w:val="24"/>
          <w:szCs w:val="24"/>
        </w:rPr>
        <w:t> </w:t>
      </w:r>
      <w:r w:rsidR="005529CC" w:rsidRPr="005D0BC5">
        <w:rPr>
          <w:noProof/>
          <w:sz w:val="24"/>
          <w:szCs w:val="24"/>
        </w:rPr>
        <w:t> </w:t>
      </w:r>
      <w:r w:rsidR="005529CC" w:rsidRPr="005D0BC5">
        <w:rPr>
          <w:noProof/>
          <w:sz w:val="24"/>
          <w:szCs w:val="24"/>
        </w:rPr>
        <w:t> </w:t>
      </w:r>
      <w:r w:rsidR="005529CC" w:rsidRPr="005D0BC5">
        <w:rPr>
          <w:noProof/>
          <w:sz w:val="24"/>
          <w:szCs w:val="24"/>
        </w:rPr>
        <w:t> </w:t>
      </w:r>
      <w:r w:rsidR="005529CC" w:rsidRPr="005D0BC5">
        <w:rPr>
          <w:noProof/>
          <w:sz w:val="24"/>
          <w:szCs w:val="24"/>
        </w:rPr>
        <w:t> </w:t>
      </w:r>
      <w:r w:rsidR="005529CC" w:rsidRPr="005D0BC5">
        <w:rPr>
          <w:sz w:val="24"/>
          <w:szCs w:val="24"/>
        </w:rPr>
        <w:fldChar w:fldCharType="end"/>
      </w:r>
      <w:r w:rsidRPr="005D0BC5">
        <w:rPr>
          <w:rFonts w:eastAsia="Tahoma"/>
          <w:sz w:val="24"/>
          <w:szCs w:val="24"/>
        </w:rPr>
        <w:t>, inscrito no CPF sob n. º</w:t>
      </w:r>
      <w:r w:rsidR="00682D6C">
        <w:rPr>
          <w:rFonts w:eastAsia="Tahoma"/>
          <w:sz w:val="24"/>
          <w:szCs w:val="24"/>
        </w:rPr>
        <w:t xml:space="preserve"> </w:t>
      </w:r>
      <w:r w:rsidR="00682D6C" w:rsidRPr="005D0BC5">
        <w:rPr>
          <w:sz w:val="24"/>
          <w:szCs w:val="24"/>
        </w:rPr>
        <w:fldChar w:fldCharType="begin">
          <w:ffData>
            <w:name w:val="Texto1"/>
            <w:enabled/>
            <w:calcOnExit w:val="0"/>
            <w:textInput/>
          </w:ffData>
        </w:fldChar>
      </w:r>
      <w:r w:rsidR="00682D6C" w:rsidRPr="005D0BC5">
        <w:rPr>
          <w:sz w:val="24"/>
          <w:szCs w:val="24"/>
        </w:rPr>
        <w:instrText xml:space="preserve"> FORMTEXT </w:instrText>
      </w:r>
      <w:r w:rsidR="00682D6C" w:rsidRPr="005D0BC5">
        <w:rPr>
          <w:sz w:val="24"/>
          <w:szCs w:val="24"/>
        </w:rPr>
      </w:r>
      <w:r w:rsidR="00682D6C" w:rsidRPr="005D0BC5">
        <w:rPr>
          <w:sz w:val="24"/>
          <w:szCs w:val="24"/>
        </w:rPr>
        <w:fldChar w:fldCharType="separate"/>
      </w:r>
      <w:r w:rsidR="00682D6C" w:rsidRPr="005D0BC5">
        <w:rPr>
          <w:noProof/>
          <w:sz w:val="24"/>
          <w:szCs w:val="24"/>
        </w:rPr>
        <w:t> </w:t>
      </w:r>
      <w:r w:rsidR="00682D6C" w:rsidRPr="005D0BC5">
        <w:rPr>
          <w:noProof/>
          <w:sz w:val="24"/>
          <w:szCs w:val="24"/>
        </w:rPr>
        <w:t> </w:t>
      </w:r>
      <w:r w:rsidR="00682D6C" w:rsidRPr="005D0BC5">
        <w:rPr>
          <w:noProof/>
          <w:sz w:val="24"/>
          <w:szCs w:val="24"/>
        </w:rPr>
        <w:t> </w:t>
      </w:r>
      <w:r w:rsidR="00682D6C" w:rsidRPr="005D0BC5">
        <w:rPr>
          <w:noProof/>
          <w:sz w:val="24"/>
          <w:szCs w:val="24"/>
        </w:rPr>
        <w:t> </w:t>
      </w:r>
      <w:r w:rsidR="00682D6C" w:rsidRPr="005D0BC5">
        <w:rPr>
          <w:noProof/>
          <w:sz w:val="24"/>
          <w:szCs w:val="24"/>
        </w:rPr>
        <w:t> </w:t>
      </w:r>
      <w:r w:rsidR="00682D6C" w:rsidRPr="005D0BC5">
        <w:rPr>
          <w:sz w:val="24"/>
          <w:szCs w:val="24"/>
        </w:rPr>
        <w:fldChar w:fldCharType="end"/>
      </w:r>
      <w:r w:rsidRPr="005D0BC5">
        <w:rPr>
          <w:sz w:val="24"/>
          <w:szCs w:val="24"/>
        </w:rPr>
        <w:t>, e a empresa</w:t>
      </w:r>
      <w:r w:rsidR="00682D6C">
        <w:rPr>
          <w:sz w:val="24"/>
          <w:szCs w:val="24"/>
        </w:rPr>
        <w:t xml:space="preserve"> </w:t>
      </w:r>
      <w:r w:rsidR="00682D6C" w:rsidRPr="005D0BC5">
        <w:rPr>
          <w:sz w:val="24"/>
          <w:szCs w:val="24"/>
        </w:rPr>
        <w:fldChar w:fldCharType="begin">
          <w:ffData>
            <w:name w:val="Texto1"/>
            <w:enabled/>
            <w:calcOnExit w:val="0"/>
            <w:textInput/>
          </w:ffData>
        </w:fldChar>
      </w:r>
      <w:r w:rsidR="00682D6C" w:rsidRPr="005D0BC5">
        <w:rPr>
          <w:sz w:val="24"/>
          <w:szCs w:val="24"/>
        </w:rPr>
        <w:instrText xml:space="preserve"> FORMTEXT </w:instrText>
      </w:r>
      <w:r w:rsidR="00682D6C" w:rsidRPr="005D0BC5">
        <w:rPr>
          <w:sz w:val="24"/>
          <w:szCs w:val="24"/>
        </w:rPr>
      </w:r>
      <w:r w:rsidR="00682D6C" w:rsidRPr="005D0BC5">
        <w:rPr>
          <w:sz w:val="24"/>
          <w:szCs w:val="24"/>
        </w:rPr>
        <w:fldChar w:fldCharType="separate"/>
      </w:r>
      <w:r w:rsidR="00C9245B">
        <w:rPr>
          <w:sz w:val="24"/>
          <w:szCs w:val="24"/>
        </w:rPr>
        <w:t> </w:t>
      </w:r>
      <w:r w:rsidR="00C9245B">
        <w:rPr>
          <w:sz w:val="24"/>
          <w:szCs w:val="24"/>
        </w:rPr>
        <w:t> </w:t>
      </w:r>
      <w:r w:rsidR="00C9245B">
        <w:rPr>
          <w:sz w:val="24"/>
          <w:szCs w:val="24"/>
        </w:rPr>
        <w:t> </w:t>
      </w:r>
      <w:r w:rsidR="00C9245B">
        <w:rPr>
          <w:sz w:val="24"/>
          <w:szCs w:val="24"/>
        </w:rPr>
        <w:t> </w:t>
      </w:r>
      <w:r w:rsidR="00C9245B">
        <w:rPr>
          <w:sz w:val="24"/>
          <w:szCs w:val="24"/>
        </w:rPr>
        <w:t> </w:t>
      </w:r>
      <w:r w:rsidR="00682D6C" w:rsidRPr="005D0BC5">
        <w:rPr>
          <w:sz w:val="24"/>
          <w:szCs w:val="24"/>
        </w:rPr>
        <w:fldChar w:fldCharType="end"/>
      </w:r>
      <w:r w:rsidRPr="005D0BC5">
        <w:rPr>
          <w:sz w:val="24"/>
          <w:szCs w:val="24"/>
        </w:rPr>
        <w:t xml:space="preserve">, CNPJ </w:t>
      </w:r>
      <w:r w:rsidR="00682D6C" w:rsidRPr="005D0BC5">
        <w:rPr>
          <w:sz w:val="24"/>
          <w:szCs w:val="24"/>
        </w:rPr>
        <w:fldChar w:fldCharType="begin">
          <w:ffData>
            <w:name w:val="Texto1"/>
            <w:enabled/>
            <w:calcOnExit w:val="0"/>
            <w:textInput/>
          </w:ffData>
        </w:fldChar>
      </w:r>
      <w:r w:rsidR="00682D6C" w:rsidRPr="005D0BC5">
        <w:rPr>
          <w:sz w:val="24"/>
          <w:szCs w:val="24"/>
        </w:rPr>
        <w:instrText xml:space="preserve"> FORMTEXT </w:instrText>
      </w:r>
      <w:r w:rsidR="00682D6C" w:rsidRPr="005D0BC5">
        <w:rPr>
          <w:sz w:val="24"/>
          <w:szCs w:val="24"/>
        </w:rPr>
      </w:r>
      <w:r w:rsidR="00682D6C" w:rsidRPr="005D0BC5">
        <w:rPr>
          <w:sz w:val="24"/>
          <w:szCs w:val="24"/>
        </w:rPr>
        <w:fldChar w:fldCharType="separate"/>
      </w:r>
      <w:r w:rsidR="00682D6C" w:rsidRPr="005D0BC5">
        <w:rPr>
          <w:noProof/>
          <w:sz w:val="24"/>
          <w:szCs w:val="24"/>
        </w:rPr>
        <w:t> </w:t>
      </w:r>
      <w:r w:rsidR="00682D6C" w:rsidRPr="005D0BC5">
        <w:rPr>
          <w:noProof/>
          <w:sz w:val="24"/>
          <w:szCs w:val="24"/>
        </w:rPr>
        <w:t> </w:t>
      </w:r>
      <w:r w:rsidR="00682D6C" w:rsidRPr="005D0BC5">
        <w:rPr>
          <w:noProof/>
          <w:sz w:val="24"/>
          <w:szCs w:val="24"/>
        </w:rPr>
        <w:t> </w:t>
      </w:r>
      <w:r w:rsidR="00682D6C" w:rsidRPr="005D0BC5">
        <w:rPr>
          <w:noProof/>
          <w:sz w:val="24"/>
          <w:szCs w:val="24"/>
        </w:rPr>
        <w:t> </w:t>
      </w:r>
      <w:r w:rsidR="00682D6C" w:rsidRPr="005D0BC5">
        <w:rPr>
          <w:noProof/>
          <w:sz w:val="24"/>
          <w:szCs w:val="24"/>
        </w:rPr>
        <w:t> </w:t>
      </w:r>
      <w:r w:rsidR="00682D6C" w:rsidRPr="005D0BC5">
        <w:rPr>
          <w:sz w:val="24"/>
          <w:szCs w:val="24"/>
        </w:rPr>
        <w:fldChar w:fldCharType="end"/>
      </w:r>
      <w:r w:rsidRPr="005D0BC5">
        <w:rPr>
          <w:sz w:val="24"/>
          <w:szCs w:val="24"/>
        </w:rPr>
        <w:t xml:space="preserve">, localizada na </w:t>
      </w:r>
      <w:r w:rsidR="00682D6C" w:rsidRPr="005D0BC5">
        <w:rPr>
          <w:sz w:val="24"/>
          <w:szCs w:val="24"/>
        </w:rPr>
        <w:fldChar w:fldCharType="begin">
          <w:ffData>
            <w:name w:val="Texto1"/>
            <w:enabled/>
            <w:calcOnExit w:val="0"/>
            <w:textInput/>
          </w:ffData>
        </w:fldChar>
      </w:r>
      <w:r w:rsidR="00682D6C" w:rsidRPr="005D0BC5">
        <w:rPr>
          <w:sz w:val="24"/>
          <w:szCs w:val="24"/>
        </w:rPr>
        <w:instrText xml:space="preserve"> FORMTEXT </w:instrText>
      </w:r>
      <w:r w:rsidR="00682D6C" w:rsidRPr="005D0BC5">
        <w:rPr>
          <w:sz w:val="24"/>
          <w:szCs w:val="24"/>
        </w:rPr>
      </w:r>
      <w:r w:rsidR="00682D6C" w:rsidRPr="005D0BC5">
        <w:rPr>
          <w:sz w:val="24"/>
          <w:szCs w:val="24"/>
        </w:rPr>
        <w:fldChar w:fldCharType="separate"/>
      </w:r>
      <w:r w:rsidR="00682D6C" w:rsidRPr="005529CC">
        <w:rPr>
          <w:noProof/>
          <w:sz w:val="24"/>
          <w:szCs w:val="24"/>
        </w:rPr>
        <w:t xml:space="preserve"> </w:t>
      </w:r>
      <w:r w:rsidR="00C9245B">
        <w:rPr>
          <w:noProof/>
          <w:sz w:val="24"/>
          <w:szCs w:val="24"/>
        </w:rPr>
        <w:t xml:space="preserve">       </w:t>
      </w:r>
      <w:r w:rsidR="00682D6C" w:rsidRPr="005D0BC5">
        <w:rPr>
          <w:sz w:val="24"/>
          <w:szCs w:val="24"/>
        </w:rPr>
        <w:fldChar w:fldCharType="end"/>
      </w:r>
      <w:r w:rsidRPr="005D0BC5">
        <w:rPr>
          <w:sz w:val="24"/>
          <w:szCs w:val="24"/>
        </w:rPr>
        <w:t xml:space="preserve">, a seguir denominada </w:t>
      </w:r>
      <w:r w:rsidRPr="005D0BC5">
        <w:rPr>
          <w:b/>
          <w:bCs/>
          <w:sz w:val="24"/>
          <w:szCs w:val="24"/>
        </w:rPr>
        <w:t>CONTRATADA,</w:t>
      </w:r>
      <w:r w:rsidRPr="005D0BC5">
        <w:rPr>
          <w:sz w:val="24"/>
          <w:szCs w:val="24"/>
        </w:rPr>
        <w:t xml:space="preserve"> representada por</w:t>
      </w:r>
      <w:r w:rsidR="00636629">
        <w:rPr>
          <w:sz w:val="24"/>
          <w:szCs w:val="24"/>
        </w:rPr>
        <w:t xml:space="preserve"> </w:t>
      </w:r>
      <w:r w:rsidR="00636629" w:rsidRPr="005D0BC5">
        <w:rPr>
          <w:sz w:val="24"/>
          <w:szCs w:val="24"/>
        </w:rPr>
        <w:fldChar w:fldCharType="begin">
          <w:ffData>
            <w:name w:val="Texto1"/>
            <w:enabled/>
            <w:calcOnExit w:val="0"/>
            <w:textInput/>
          </w:ffData>
        </w:fldChar>
      </w:r>
      <w:r w:rsidR="00636629" w:rsidRPr="005D0BC5">
        <w:rPr>
          <w:sz w:val="24"/>
          <w:szCs w:val="24"/>
        </w:rPr>
        <w:instrText xml:space="preserve"> FORMTEXT </w:instrText>
      </w:r>
      <w:r w:rsidR="00636629" w:rsidRPr="005D0BC5">
        <w:rPr>
          <w:sz w:val="24"/>
          <w:szCs w:val="24"/>
        </w:rPr>
      </w:r>
      <w:r w:rsidR="00636629" w:rsidRPr="005D0BC5">
        <w:rPr>
          <w:sz w:val="24"/>
          <w:szCs w:val="24"/>
        </w:rPr>
        <w:fldChar w:fldCharType="separate"/>
      </w:r>
      <w:r w:rsidR="00C9245B">
        <w:rPr>
          <w:sz w:val="24"/>
          <w:szCs w:val="24"/>
        </w:rPr>
        <w:t xml:space="preserve">       </w:t>
      </w:r>
      <w:r w:rsidR="00636629" w:rsidRPr="00636629">
        <w:rPr>
          <w:noProof/>
          <w:sz w:val="24"/>
          <w:szCs w:val="24"/>
        </w:rPr>
        <w:t xml:space="preserve"> </w:t>
      </w:r>
      <w:r w:rsidR="00636629" w:rsidRPr="005D0BC5">
        <w:rPr>
          <w:sz w:val="24"/>
          <w:szCs w:val="24"/>
        </w:rPr>
        <w:fldChar w:fldCharType="end"/>
      </w:r>
      <w:r w:rsidR="009C6E6C">
        <w:rPr>
          <w:sz w:val="24"/>
          <w:szCs w:val="24"/>
        </w:rPr>
        <w:t xml:space="preserve">, </w:t>
      </w:r>
      <w:r w:rsidRPr="005D0BC5">
        <w:rPr>
          <w:sz w:val="24"/>
          <w:szCs w:val="24"/>
        </w:rPr>
        <w:t xml:space="preserve">portador da cédula de identidade R.G. n. º </w:t>
      </w:r>
      <w:r w:rsidR="00636629" w:rsidRPr="005D0BC5">
        <w:rPr>
          <w:sz w:val="24"/>
          <w:szCs w:val="24"/>
        </w:rPr>
        <w:fldChar w:fldCharType="begin">
          <w:ffData>
            <w:name w:val="Texto1"/>
            <w:enabled/>
            <w:calcOnExit w:val="0"/>
            <w:textInput/>
          </w:ffData>
        </w:fldChar>
      </w:r>
      <w:r w:rsidR="00636629" w:rsidRPr="005D0BC5">
        <w:rPr>
          <w:sz w:val="24"/>
          <w:szCs w:val="24"/>
        </w:rPr>
        <w:instrText xml:space="preserve"> FORMTEXT </w:instrText>
      </w:r>
      <w:r w:rsidR="00636629" w:rsidRPr="005D0BC5">
        <w:rPr>
          <w:sz w:val="24"/>
          <w:szCs w:val="24"/>
        </w:rPr>
      </w:r>
      <w:r w:rsidR="00636629" w:rsidRPr="005D0BC5">
        <w:rPr>
          <w:sz w:val="24"/>
          <w:szCs w:val="24"/>
        </w:rPr>
        <w:fldChar w:fldCharType="separate"/>
      </w:r>
      <w:r w:rsidR="00636629" w:rsidRPr="005D0BC5">
        <w:rPr>
          <w:noProof/>
          <w:sz w:val="24"/>
          <w:szCs w:val="24"/>
        </w:rPr>
        <w:t> </w:t>
      </w:r>
      <w:r w:rsidR="00636629" w:rsidRPr="005D0BC5">
        <w:rPr>
          <w:noProof/>
          <w:sz w:val="24"/>
          <w:szCs w:val="24"/>
        </w:rPr>
        <w:t> </w:t>
      </w:r>
      <w:r w:rsidR="00636629" w:rsidRPr="005D0BC5">
        <w:rPr>
          <w:noProof/>
          <w:sz w:val="24"/>
          <w:szCs w:val="24"/>
        </w:rPr>
        <w:t> </w:t>
      </w:r>
      <w:r w:rsidR="00636629" w:rsidRPr="005D0BC5">
        <w:rPr>
          <w:noProof/>
          <w:sz w:val="24"/>
          <w:szCs w:val="24"/>
        </w:rPr>
        <w:t> </w:t>
      </w:r>
      <w:r w:rsidR="00636629" w:rsidRPr="005D0BC5">
        <w:rPr>
          <w:noProof/>
          <w:sz w:val="24"/>
          <w:szCs w:val="24"/>
        </w:rPr>
        <w:t> </w:t>
      </w:r>
      <w:r w:rsidR="00636629" w:rsidRPr="005D0BC5">
        <w:rPr>
          <w:sz w:val="24"/>
          <w:szCs w:val="24"/>
        </w:rPr>
        <w:fldChar w:fldCharType="end"/>
      </w:r>
      <w:r w:rsidRPr="005D0BC5">
        <w:rPr>
          <w:sz w:val="24"/>
          <w:szCs w:val="24"/>
        </w:rPr>
        <w:t>, inscrito no CPF sob n. º</w:t>
      </w:r>
      <w:r w:rsidR="00636629">
        <w:rPr>
          <w:sz w:val="24"/>
          <w:szCs w:val="24"/>
        </w:rPr>
        <w:t xml:space="preserve"> </w:t>
      </w:r>
      <w:r w:rsidR="00636629" w:rsidRPr="005D0BC5">
        <w:rPr>
          <w:sz w:val="24"/>
          <w:szCs w:val="24"/>
        </w:rPr>
        <w:fldChar w:fldCharType="begin">
          <w:ffData>
            <w:name w:val="Texto1"/>
            <w:enabled/>
            <w:calcOnExit w:val="0"/>
            <w:textInput/>
          </w:ffData>
        </w:fldChar>
      </w:r>
      <w:r w:rsidR="00636629" w:rsidRPr="005D0BC5">
        <w:rPr>
          <w:sz w:val="24"/>
          <w:szCs w:val="24"/>
        </w:rPr>
        <w:instrText xml:space="preserve"> FORMTEXT </w:instrText>
      </w:r>
      <w:r w:rsidR="00636629" w:rsidRPr="005D0BC5">
        <w:rPr>
          <w:sz w:val="24"/>
          <w:szCs w:val="24"/>
        </w:rPr>
      </w:r>
      <w:r w:rsidR="00636629" w:rsidRPr="005D0BC5">
        <w:rPr>
          <w:sz w:val="24"/>
          <w:szCs w:val="24"/>
        </w:rPr>
        <w:fldChar w:fldCharType="separate"/>
      </w:r>
      <w:r w:rsidR="00636629" w:rsidRPr="005D0BC5">
        <w:rPr>
          <w:noProof/>
          <w:sz w:val="24"/>
          <w:szCs w:val="24"/>
        </w:rPr>
        <w:t> </w:t>
      </w:r>
      <w:r w:rsidR="00636629" w:rsidRPr="005D0BC5">
        <w:rPr>
          <w:noProof/>
          <w:sz w:val="24"/>
          <w:szCs w:val="24"/>
        </w:rPr>
        <w:t> </w:t>
      </w:r>
      <w:r w:rsidR="00636629" w:rsidRPr="005D0BC5">
        <w:rPr>
          <w:noProof/>
          <w:sz w:val="24"/>
          <w:szCs w:val="24"/>
        </w:rPr>
        <w:t> </w:t>
      </w:r>
      <w:r w:rsidR="00636629" w:rsidRPr="005D0BC5">
        <w:rPr>
          <w:noProof/>
          <w:sz w:val="24"/>
          <w:szCs w:val="24"/>
        </w:rPr>
        <w:t> </w:t>
      </w:r>
      <w:r w:rsidR="00636629" w:rsidRPr="005D0BC5">
        <w:rPr>
          <w:noProof/>
          <w:sz w:val="24"/>
          <w:szCs w:val="24"/>
        </w:rPr>
        <w:t> </w:t>
      </w:r>
      <w:r w:rsidR="00636629" w:rsidRPr="005D0BC5">
        <w:rPr>
          <w:sz w:val="24"/>
          <w:szCs w:val="24"/>
        </w:rPr>
        <w:fldChar w:fldCharType="end"/>
      </w:r>
      <w:r w:rsidRPr="005D0BC5">
        <w:rPr>
          <w:sz w:val="24"/>
          <w:szCs w:val="24"/>
        </w:rPr>
        <w:t xml:space="preserve">, residente na </w:t>
      </w:r>
      <w:r w:rsidR="00636629" w:rsidRPr="005D0BC5">
        <w:rPr>
          <w:sz w:val="24"/>
          <w:szCs w:val="24"/>
        </w:rPr>
        <w:fldChar w:fldCharType="begin">
          <w:ffData>
            <w:name w:val="Texto1"/>
            <w:enabled/>
            <w:calcOnExit w:val="0"/>
            <w:textInput/>
          </w:ffData>
        </w:fldChar>
      </w:r>
      <w:r w:rsidR="00636629" w:rsidRPr="005D0BC5">
        <w:rPr>
          <w:sz w:val="24"/>
          <w:szCs w:val="24"/>
        </w:rPr>
        <w:instrText xml:space="preserve"> FORMTEXT </w:instrText>
      </w:r>
      <w:r w:rsidR="00636629" w:rsidRPr="005D0BC5">
        <w:rPr>
          <w:sz w:val="24"/>
          <w:szCs w:val="24"/>
        </w:rPr>
      </w:r>
      <w:r w:rsidR="00636629" w:rsidRPr="005D0BC5">
        <w:rPr>
          <w:sz w:val="24"/>
          <w:szCs w:val="24"/>
        </w:rPr>
        <w:fldChar w:fldCharType="separate"/>
      </w:r>
      <w:r w:rsidR="00C9245B">
        <w:rPr>
          <w:sz w:val="24"/>
          <w:szCs w:val="24"/>
        </w:rPr>
        <w:t> </w:t>
      </w:r>
      <w:r w:rsidR="00C9245B">
        <w:rPr>
          <w:sz w:val="24"/>
          <w:szCs w:val="24"/>
        </w:rPr>
        <w:t> </w:t>
      </w:r>
      <w:r w:rsidR="00C9245B">
        <w:rPr>
          <w:sz w:val="24"/>
          <w:szCs w:val="24"/>
        </w:rPr>
        <w:t> </w:t>
      </w:r>
      <w:r w:rsidR="00C9245B">
        <w:rPr>
          <w:sz w:val="24"/>
          <w:szCs w:val="24"/>
        </w:rPr>
        <w:t> </w:t>
      </w:r>
      <w:r w:rsidR="00C9245B">
        <w:rPr>
          <w:sz w:val="24"/>
          <w:szCs w:val="24"/>
        </w:rPr>
        <w:t> </w:t>
      </w:r>
      <w:r w:rsidR="00636629" w:rsidRPr="005D0BC5">
        <w:rPr>
          <w:sz w:val="24"/>
          <w:szCs w:val="24"/>
        </w:rPr>
        <w:fldChar w:fldCharType="end"/>
      </w:r>
      <w:r w:rsidRPr="005D0BC5">
        <w:rPr>
          <w:sz w:val="24"/>
          <w:szCs w:val="24"/>
        </w:rPr>
        <w:t xml:space="preserve">, firmam o presente Contrato de Empreitada com fundamento na </w:t>
      </w:r>
      <w:r w:rsidRPr="005529CC">
        <w:rPr>
          <w:b/>
          <w:bCs/>
          <w:sz w:val="24"/>
          <w:szCs w:val="24"/>
        </w:rPr>
        <w:t>Lei Federal n. º 14.133/2021</w:t>
      </w:r>
      <w:r w:rsidRPr="005D0BC5">
        <w:rPr>
          <w:sz w:val="24"/>
          <w:szCs w:val="24"/>
        </w:rPr>
        <w:t>,</w:t>
      </w:r>
      <w:r w:rsidR="009C6E6C">
        <w:rPr>
          <w:sz w:val="24"/>
          <w:szCs w:val="24"/>
        </w:rPr>
        <w:t xml:space="preserve"> </w:t>
      </w:r>
      <w:r w:rsidRPr="005D0BC5">
        <w:rPr>
          <w:sz w:val="24"/>
          <w:szCs w:val="24"/>
        </w:rPr>
        <w:t xml:space="preserve">proposta da CONTRATADA datada de </w:t>
      </w:r>
      <w:r w:rsidR="00636629" w:rsidRPr="005D0BC5">
        <w:rPr>
          <w:sz w:val="24"/>
          <w:szCs w:val="24"/>
        </w:rPr>
        <w:fldChar w:fldCharType="begin">
          <w:ffData>
            <w:name w:val="Texto1"/>
            <w:enabled/>
            <w:calcOnExit w:val="0"/>
            <w:textInput/>
          </w:ffData>
        </w:fldChar>
      </w:r>
      <w:r w:rsidR="00636629" w:rsidRPr="005D0BC5">
        <w:rPr>
          <w:sz w:val="24"/>
          <w:szCs w:val="24"/>
        </w:rPr>
        <w:instrText xml:space="preserve"> FORMTEXT </w:instrText>
      </w:r>
      <w:r w:rsidR="00636629" w:rsidRPr="005D0BC5">
        <w:rPr>
          <w:sz w:val="24"/>
          <w:szCs w:val="24"/>
        </w:rPr>
      </w:r>
      <w:r w:rsidR="00636629" w:rsidRPr="005D0BC5">
        <w:rPr>
          <w:sz w:val="24"/>
          <w:szCs w:val="24"/>
        </w:rPr>
        <w:fldChar w:fldCharType="separate"/>
      </w:r>
      <w:r w:rsidR="00C9245B">
        <w:rPr>
          <w:sz w:val="24"/>
          <w:szCs w:val="24"/>
        </w:rPr>
        <w:t> </w:t>
      </w:r>
      <w:r w:rsidR="00C9245B">
        <w:rPr>
          <w:sz w:val="24"/>
          <w:szCs w:val="24"/>
        </w:rPr>
        <w:t> </w:t>
      </w:r>
      <w:r w:rsidR="00C9245B">
        <w:rPr>
          <w:sz w:val="24"/>
          <w:szCs w:val="24"/>
        </w:rPr>
        <w:t> </w:t>
      </w:r>
      <w:r w:rsidR="00C9245B">
        <w:rPr>
          <w:sz w:val="24"/>
          <w:szCs w:val="24"/>
        </w:rPr>
        <w:t> </w:t>
      </w:r>
      <w:r w:rsidR="00C9245B">
        <w:rPr>
          <w:sz w:val="24"/>
          <w:szCs w:val="24"/>
        </w:rPr>
        <w:t> </w:t>
      </w:r>
      <w:r w:rsidR="00636629" w:rsidRPr="005D0BC5">
        <w:rPr>
          <w:sz w:val="24"/>
          <w:szCs w:val="24"/>
        </w:rPr>
        <w:fldChar w:fldCharType="end"/>
      </w:r>
      <w:r w:rsidRPr="005D0BC5">
        <w:rPr>
          <w:sz w:val="24"/>
          <w:szCs w:val="24"/>
        </w:rPr>
        <w:t xml:space="preserve">, protocolo n. º </w:t>
      </w:r>
      <w:r w:rsidR="00636629" w:rsidRPr="005D0BC5">
        <w:rPr>
          <w:sz w:val="24"/>
          <w:szCs w:val="24"/>
        </w:rPr>
        <w:fldChar w:fldCharType="begin">
          <w:ffData>
            <w:name w:val="Texto1"/>
            <w:enabled/>
            <w:calcOnExit w:val="0"/>
            <w:textInput/>
          </w:ffData>
        </w:fldChar>
      </w:r>
      <w:r w:rsidR="00636629" w:rsidRPr="005D0BC5">
        <w:rPr>
          <w:sz w:val="24"/>
          <w:szCs w:val="24"/>
        </w:rPr>
        <w:instrText xml:space="preserve"> FORMTEXT </w:instrText>
      </w:r>
      <w:r w:rsidR="00636629" w:rsidRPr="005D0BC5">
        <w:rPr>
          <w:sz w:val="24"/>
          <w:szCs w:val="24"/>
        </w:rPr>
      </w:r>
      <w:r w:rsidR="00636629" w:rsidRPr="005D0BC5">
        <w:rPr>
          <w:sz w:val="24"/>
          <w:szCs w:val="24"/>
        </w:rPr>
        <w:fldChar w:fldCharType="separate"/>
      </w:r>
      <w:r w:rsidR="00636629" w:rsidRPr="00636629">
        <w:rPr>
          <w:noProof/>
          <w:sz w:val="24"/>
          <w:szCs w:val="24"/>
        </w:rPr>
        <w:t xml:space="preserve"> </w:t>
      </w:r>
      <w:r w:rsidR="00C9245B">
        <w:rPr>
          <w:noProof/>
          <w:sz w:val="24"/>
          <w:szCs w:val="24"/>
        </w:rPr>
        <w:t xml:space="preserve">               </w:t>
      </w:r>
      <w:r w:rsidR="00636629" w:rsidRPr="005D0BC5">
        <w:rPr>
          <w:sz w:val="24"/>
          <w:szCs w:val="24"/>
        </w:rPr>
        <w:fldChar w:fldCharType="end"/>
      </w:r>
      <w:r w:rsidR="00636629">
        <w:rPr>
          <w:sz w:val="24"/>
          <w:szCs w:val="24"/>
        </w:rPr>
        <w:t xml:space="preserve">, </w:t>
      </w:r>
      <w:r w:rsidRPr="005D0BC5">
        <w:rPr>
          <w:sz w:val="24"/>
          <w:szCs w:val="24"/>
        </w:rPr>
        <w:t>conforme condições que estipulam a seguir:</w:t>
      </w:r>
      <w:bookmarkStart w:id="1" w:name="_Hlk131068657"/>
      <w:bookmarkEnd w:id="0"/>
    </w:p>
    <w:bookmarkEnd w:id="1"/>
    <w:p w14:paraId="74B657A5" w14:textId="77777777" w:rsidR="00FA66CB" w:rsidRPr="005D0BC5" w:rsidRDefault="00FA66CB" w:rsidP="00FA66CB">
      <w:pPr>
        <w:jc w:val="both"/>
        <w:rPr>
          <w:sz w:val="24"/>
          <w:szCs w:val="24"/>
        </w:rPr>
      </w:pPr>
    </w:p>
    <w:p w14:paraId="124D3FF1" w14:textId="77777777" w:rsidR="00FA66CB" w:rsidRPr="005D0BC5" w:rsidRDefault="00FA66CB" w:rsidP="00FA66CB">
      <w:pPr>
        <w:jc w:val="both"/>
        <w:rPr>
          <w:b/>
          <w:sz w:val="24"/>
          <w:szCs w:val="24"/>
        </w:rPr>
      </w:pPr>
      <w:r w:rsidRPr="005D0BC5">
        <w:rPr>
          <w:b/>
          <w:sz w:val="24"/>
          <w:szCs w:val="24"/>
        </w:rPr>
        <w:t>CLÁUSULA PRIMEIRA - DO OBJETO</w:t>
      </w:r>
    </w:p>
    <w:p w14:paraId="389AC2B7" w14:textId="77777777" w:rsidR="00FA66CB" w:rsidRPr="005D0BC5" w:rsidRDefault="00FA66CB" w:rsidP="00FA66CB">
      <w:pPr>
        <w:jc w:val="both"/>
        <w:rPr>
          <w:b/>
          <w:sz w:val="24"/>
          <w:szCs w:val="24"/>
        </w:rPr>
      </w:pPr>
    </w:p>
    <w:p w14:paraId="242CA8DE" w14:textId="7B4BEC92" w:rsidR="00FA66CB" w:rsidRPr="005D0BC5" w:rsidRDefault="00FA66CB" w:rsidP="009C6E6C">
      <w:pPr>
        <w:numPr>
          <w:ilvl w:val="1"/>
          <w:numId w:val="36"/>
        </w:numPr>
        <w:tabs>
          <w:tab w:val="left" w:pos="426"/>
        </w:tabs>
        <w:ind w:left="11" w:hanging="11"/>
        <w:jc w:val="both"/>
        <w:rPr>
          <w:sz w:val="24"/>
          <w:szCs w:val="24"/>
        </w:rPr>
      </w:pPr>
      <w:r w:rsidRPr="005D0BC5">
        <w:rPr>
          <w:sz w:val="24"/>
          <w:szCs w:val="24"/>
        </w:rPr>
        <w:t xml:space="preserve">O objeto do presente Contrato é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bCs/>
          <w:sz w:val="24"/>
          <w:szCs w:val="24"/>
        </w:rPr>
        <w:t>,</w:t>
      </w:r>
      <w:r w:rsidRPr="005D0BC5">
        <w:rPr>
          <w:sz w:val="24"/>
          <w:szCs w:val="24"/>
        </w:rPr>
        <w:t xml:space="preserve"> sob regime de empreitada por preço global, tipo menor preço, em consonância com o cronograma físico-financeiro, os projetos, especificações técnicas e demais peças e documentos da</w:t>
      </w:r>
      <w:r w:rsidRPr="005D0BC5">
        <w:rPr>
          <w:iCs/>
          <w:sz w:val="24"/>
          <w:szCs w:val="24"/>
        </w:rPr>
        <w:t xml:space="preserve"> CONCORRÊNCIA</w:t>
      </w:r>
      <w:r w:rsidRPr="005D0BC5">
        <w:rPr>
          <w:sz w:val="24"/>
          <w:szCs w:val="24"/>
        </w:rPr>
        <w:t xml:space="preserve"> ELETR</w:t>
      </w:r>
      <w:r w:rsidR="00B17868">
        <w:rPr>
          <w:sz w:val="24"/>
          <w:szCs w:val="24"/>
        </w:rPr>
        <w:t>Ô</w:t>
      </w:r>
      <w:r w:rsidRPr="005D0BC5">
        <w:rPr>
          <w:sz w:val="24"/>
          <w:szCs w:val="24"/>
        </w:rPr>
        <w:t xml:space="preserve">NICA n. º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w:t>
      </w:r>
    </w:p>
    <w:p w14:paraId="605723F0" w14:textId="519D3041" w:rsidR="00FA66CB" w:rsidRPr="005D0BC5" w:rsidRDefault="00FA66CB" w:rsidP="00FA66CB">
      <w:pPr>
        <w:pStyle w:val="Standarduser"/>
        <w:shd w:val="clear" w:color="auto" w:fill="FFFFFF"/>
        <w:jc w:val="both"/>
        <w:rPr>
          <w:rFonts w:ascii="Times New Roman" w:hAnsi="Times New Roman" w:cs="Times New Roman"/>
          <w:color w:val="auto"/>
          <w:sz w:val="24"/>
          <w:szCs w:val="24"/>
        </w:rPr>
      </w:pPr>
      <w:bookmarkStart w:id="2" w:name="_Hlk158707752"/>
      <w:r w:rsidRPr="005D0BC5">
        <w:rPr>
          <w:rFonts w:ascii="Times New Roman" w:eastAsia="Arial Unicode MS" w:hAnsi="Times New Roman" w:cs="Times New Roman"/>
          <w:b/>
          <w:bCs/>
          <w:sz w:val="24"/>
          <w:szCs w:val="24"/>
        </w:rPr>
        <w:t>1.2.</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653184">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0A0A9F7C" w14:textId="4D6632F1" w:rsidR="00FA66CB" w:rsidRPr="005D0BC5" w:rsidRDefault="00FA66CB" w:rsidP="00FA66CB">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w:t>
      </w:r>
      <w:r w:rsidR="00F44992">
        <w:rPr>
          <w:rFonts w:ascii="Times New Roman" w:hAnsi="Times New Roman" w:cs="Times New Roman"/>
          <w:b/>
          <w:bCs/>
          <w:color w:val="auto"/>
          <w:sz w:val="24"/>
          <w:szCs w:val="24"/>
        </w:rPr>
        <w:t xml:space="preserve">. </w:t>
      </w:r>
      <w:r w:rsidRPr="005D0BC5">
        <w:rPr>
          <w:rFonts w:ascii="Times New Roman" w:hAnsi="Times New Roman" w:cs="Times New Roman"/>
          <w:color w:val="auto"/>
          <w:sz w:val="24"/>
          <w:szCs w:val="24"/>
        </w:rPr>
        <w:t>Nessa oportunidade deverão ser tratadas as especificidades do objeto contratado, esclarecendo suas características gerais, implantação, cronograma físico-financeiro, ocasião em que proceder-se-á à abertura do “Diário de Obra” e aprovar-se-á o cronograma físico de execução. Ademais, ressaltar-se-ão as normas relativas às medições, condições de pagamento e obrigações da CONTRATADA.</w:t>
      </w:r>
    </w:p>
    <w:bookmarkEnd w:id="2"/>
    <w:p w14:paraId="5494FDBC" w14:textId="77777777" w:rsidR="00FA66CB" w:rsidRPr="005D0BC5" w:rsidRDefault="00FA66CB" w:rsidP="00FA66CB">
      <w:pPr>
        <w:jc w:val="both"/>
        <w:rPr>
          <w:sz w:val="24"/>
          <w:szCs w:val="24"/>
        </w:rPr>
      </w:pPr>
    </w:p>
    <w:p w14:paraId="72D6FD25" w14:textId="77777777" w:rsidR="00FA66CB" w:rsidRPr="005D0BC5" w:rsidRDefault="00FA66CB" w:rsidP="00FA66CB">
      <w:pPr>
        <w:jc w:val="both"/>
        <w:rPr>
          <w:b/>
          <w:sz w:val="24"/>
          <w:szCs w:val="24"/>
        </w:rPr>
      </w:pPr>
      <w:r w:rsidRPr="005D0BC5">
        <w:rPr>
          <w:b/>
          <w:sz w:val="24"/>
          <w:szCs w:val="24"/>
        </w:rPr>
        <w:t>CLÁUSULA SEGUNDA - DO VALOR</w:t>
      </w:r>
    </w:p>
    <w:p w14:paraId="3CBA6B34" w14:textId="77777777" w:rsidR="00FA66CB" w:rsidRPr="008720A2" w:rsidRDefault="00FA66CB" w:rsidP="00FA66CB">
      <w:pPr>
        <w:jc w:val="both"/>
        <w:rPr>
          <w:sz w:val="24"/>
          <w:szCs w:val="24"/>
        </w:rPr>
      </w:pPr>
      <w:r w:rsidRPr="005D0BC5">
        <w:rPr>
          <w:b/>
          <w:bCs/>
          <w:sz w:val="24"/>
          <w:szCs w:val="24"/>
        </w:rPr>
        <w:t>2.1</w:t>
      </w:r>
      <w:r w:rsidRPr="005D0BC5">
        <w:rPr>
          <w:sz w:val="24"/>
          <w:szCs w:val="24"/>
        </w:rPr>
        <w:t xml:space="preserve"> O preço global para a execução do objeto deste Contrato</w:t>
      </w:r>
      <w:r w:rsidRPr="008720A2">
        <w:rPr>
          <w:sz w:val="24"/>
          <w:szCs w:val="24"/>
        </w:rPr>
        <w:t xml:space="preserve"> é de R$ </w:t>
      </w:r>
      <w:r w:rsidRPr="008720A2">
        <w:rPr>
          <w:sz w:val="24"/>
          <w:szCs w:val="24"/>
        </w:rPr>
        <w:fldChar w:fldCharType="begin">
          <w:ffData>
            <w:name w:val="Texto1"/>
            <w:enabled/>
            <w:calcOnExit w:val="0"/>
            <w:textInput/>
          </w:ffData>
        </w:fldChar>
      </w:r>
      <w:r w:rsidRPr="008720A2">
        <w:rPr>
          <w:sz w:val="24"/>
          <w:szCs w:val="24"/>
        </w:rPr>
        <w:instrText xml:space="preserve"> FORMTEXT </w:instrText>
      </w:r>
      <w:r w:rsidRPr="008720A2">
        <w:rPr>
          <w:sz w:val="24"/>
          <w:szCs w:val="24"/>
        </w:rPr>
      </w:r>
      <w:r w:rsidRPr="008720A2">
        <w:rPr>
          <w:sz w:val="24"/>
          <w:szCs w:val="24"/>
        </w:rPr>
        <w:fldChar w:fldCharType="separate"/>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sz w:val="24"/>
          <w:szCs w:val="24"/>
        </w:rPr>
        <w:fldChar w:fldCharType="end"/>
      </w:r>
      <w:r w:rsidRPr="008720A2">
        <w:rPr>
          <w:sz w:val="24"/>
          <w:szCs w:val="24"/>
        </w:rPr>
        <w:t xml:space="preserve"> </w:t>
      </w:r>
      <w:r w:rsidRPr="009C6E6C">
        <w:rPr>
          <w:sz w:val="24"/>
          <w:szCs w:val="24"/>
        </w:rPr>
        <w:t>(</w:t>
      </w:r>
      <w:r w:rsidRPr="008720A2">
        <w:rPr>
          <w:sz w:val="24"/>
          <w:szCs w:val="24"/>
        </w:rPr>
        <w:fldChar w:fldCharType="begin">
          <w:ffData>
            <w:name w:val="Texto1"/>
            <w:enabled/>
            <w:calcOnExit w:val="0"/>
            <w:textInput/>
          </w:ffData>
        </w:fldChar>
      </w:r>
      <w:r w:rsidRPr="008720A2">
        <w:rPr>
          <w:sz w:val="24"/>
          <w:szCs w:val="24"/>
        </w:rPr>
        <w:instrText xml:space="preserve"> FORMTEXT </w:instrText>
      </w:r>
      <w:r w:rsidRPr="008720A2">
        <w:rPr>
          <w:sz w:val="24"/>
          <w:szCs w:val="24"/>
        </w:rPr>
      </w:r>
      <w:r w:rsidRPr="008720A2">
        <w:rPr>
          <w:sz w:val="24"/>
          <w:szCs w:val="24"/>
        </w:rPr>
        <w:fldChar w:fldCharType="separate"/>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sz w:val="24"/>
          <w:szCs w:val="24"/>
        </w:rPr>
        <w:fldChar w:fldCharType="end"/>
      </w:r>
      <w:r w:rsidRPr="009C6E6C">
        <w:rPr>
          <w:sz w:val="24"/>
          <w:szCs w:val="24"/>
        </w:rPr>
        <w:t>)</w:t>
      </w:r>
      <w:r w:rsidRPr="008720A2">
        <w:rPr>
          <w:sz w:val="24"/>
          <w:szCs w:val="24"/>
        </w:rPr>
        <w:t>,</w:t>
      </w:r>
      <w:r>
        <w:rPr>
          <w:sz w:val="24"/>
          <w:szCs w:val="24"/>
        </w:rPr>
        <w:t xml:space="preserve"> </w:t>
      </w:r>
      <w:r w:rsidRPr="008720A2">
        <w:rPr>
          <w:sz w:val="24"/>
          <w:szCs w:val="24"/>
        </w:rPr>
        <w:t>daqui por diante denominado “VALOR CONTRATUAL”.</w:t>
      </w:r>
    </w:p>
    <w:p w14:paraId="56AF7FFB" w14:textId="77777777" w:rsidR="00FA66CB" w:rsidRPr="005D0BC5" w:rsidRDefault="00FA66CB" w:rsidP="00FA66CB">
      <w:pPr>
        <w:jc w:val="both"/>
        <w:rPr>
          <w:sz w:val="24"/>
          <w:szCs w:val="24"/>
        </w:rPr>
      </w:pPr>
    </w:p>
    <w:p w14:paraId="25CDB513" w14:textId="77777777" w:rsidR="00FA66CB" w:rsidRPr="005D0BC5" w:rsidRDefault="00FA66CB" w:rsidP="00FA66CB">
      <w:pPr>
        <w:jc w:val="both"/>
        <w:rPr>
          <w:b/>
          <w:sz w:val="24"/>
          <w:szCs w:val="24"/>
        </w:rPr>
      </w:pPr>
      <w:r w:rsidRPr="005D0BC5">
        <w:rPr>
          <w:b/>
          <w:sz w:val="24"/>
          <w:szCs w:val="24"/>
        </w:rPr>
        <w:t>CLÁUSULA TERCEIRA - DOS RECURSOS</w:t>
      </w:r>
    </w:p>
    <w:p w14:paraId="5FA85B2A" w14:textId="77777777" w:rsidR="00FA66CB" w:rsidRPr="005D0BC5" w:rsidRDefault="00FA66CB" w:rsidP="00FA66CB">
      <w:pPr>
        <w:jc w:val="both"/>
        <w:rPr>
          <w:sz w:val="24"/>
          <w:szCs w:val="24"/>
        </w:rPr>
      </w:pPr>
      <w:r w:rsidRPr="005D0BC5">
        <w:rPr>
          <w:b/>
          <w:bCs/>
          <w:sz w:val="24"/>
          <w:szCs w:val="24"/>
        </w:rPr>
        <w:t>3.1</w:t>
      </w:r>
      <w:r w:rsidRPr="005D0BC5">
        <w:rPr>
          <w:sz w:val="24"/>
          <w:szCs w:val="24"/>
        </w:rPr>
        <w:t xml:space="preserve"> As despesas com a execução do objeto deste contrato correrão à conta dos recursos advindos da </w:t>
      </w:r>
      <w:r w:rsidRPr="005D0BC5">
        <w:rPr>
          <w:sz w:val="24"/>
          <w:szCs w:val="24"/>
        </w:rPr>
        <w:fldChar w:fldCharType="begin">
          <w:ffData>
            <w:name w:val="Texto9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p>
    <w:p w14:paraId="58BE3C1D" w14:textId="77777777" w:rsidR="00FA66CB" w:rsidRPr="005D0BC5" w:rsidRDefault="00FA66CB" w:rsidP="00FA66CB">
      <w:pPr>
        <w:jc w:val="both"/>
        <w:rPr>
          <w:sz w:val="24"/>
          <w:szCs w:val="24"/>
        </w:rPr>
      </w:pPr>
    </w:p>
    <w:p w14:paraId="151506EB" w14:textId="77777777" w:rsidR="00FA66CB" w:rsidRPr="005D0BC5" w:rsidRDefault="00FA66CB" w:rsidP="00FA66CB">
      <w:pPr>
        <w:jc w:val="both"/>
        <w:rPr>
          <w:b/>
          <w:sz w:val="24"/>
          <w:szCs w:val="24"/>
        </w:rPr>
      </w:pPr>
      <w:r w:rsidRPr="00467C5D">
        <w:rPr>
          <w:b/>
          <w:spacing w:val="-6"/>
          <w:sz w:val="24"/>
          <w:szCs w:val="24"/>
        </w:rPr>
        <w:t>CLÁUSULA QUARTA – DO PRAZO DE EXECUÇÃO, DO INÍCIO DOS SERVIÇOS</w:t>
      </w:r>
      <w:r w:rsidRPr="005D0BC5">
        <w:rPr>
          <w:b/>
          <w:sz w:val="24"/>
          <w:szCs w:val="24"/>
        </w:rPr>
        <w:t xml:space="preserve"> E PRORROGAÇÃO</w:t>
      </w:r>
    </w:p>
    <w:p w14:paraId="00C88FB4" w14:textId="176AEA70" w:rsidR="00436825" w:rsidRPr="00436825" w:rsidRDefault="00FA66CB" w:rsidP="00436825">
      <w:pPr>
        <w:jc w:val="both"/>
        <w:rPr>
          <w:sz w:val="24"/>
          <w:szCs w:val="24"/>
        </w:rPr>
      </w:pPr>
      <w:bookmarkStart w:id="3" w:name="_Hlk111531511"/>
      <w:bookmarkStart w:id="4" w:name="_Hlk194651697"/>
      <w:r w:rsidRPr="005D0BC5">
        <w:rPr>
          <w:b/>
          <w:bCs/>
          <w:sz w:val="24"/>
          <w:szCs w:val="24"/>
        </w:rPr>
        <w:lastRenderedPageBreak/>
        <w:t>4.1</w:t>
      </w:r>
      <w:r w:rsidRPr="005D0BC5">
        <w:rPr>
          <w:sz w:val="24"/>
          <w:szCs w:val="24"/>
        </w:rPr>
        <w:t xml:space="preserve"> A CONTRATADA obriga-se a entregar ao CONTRATANTE o objeto deste Contrato, inteiramente concluído, em condições de aceitação e de utilização, em até </w:t>
      </w:r>
      <w:r w:rsidR="0043737E">
        <w:rPr>
          <w:sz w:val="24"/>
          <w:szCs w:val="24"/>
        </w:rPr>
        <w:t>180</w:t>
      </w:r>
      <w:r w:rsidRPr="005D0BC5">
        <w:rPr>
          <w:sz w:val="24"/>
          <w:szCs w:val="24"/>
        </w:rPr>
        <w:t xml:space="preserve"> (</w:t>
      </w:r>
      <w:r w:rsidR="0043737E">
        <w:rPr>
          <w:sz w:val="24"/>
          <w:szCs w:val="24"/>
        </w:rPr>
        <w:t>cento e oitenta</w:t>
      </w:r>
      <w:r w:rsidRPr="005D0BC5">
        <w:rPr>
          <w:sz w:val="24"/>
          <w:szCs w:val="24"/>
        </w:rPr>
        <w:t>) dias</w:t>
      </w:r>
      <w:r>
        <w:rPr>
          <w:sz w:val="24"/>
          <w:szCs w:val="24"/>
        </w:rPr>
        <w:t xml:space="preserve"> </w:t>
      </w:r>
      <w:r w:rsidRPr="002A1876">
        <w:rPr>
          <w:sz w:val="24"/>
          <w:szCs w:val="24"/>
        </w:rPr>
        <w:t xml:space="preserve">contados a partir da data da assinatura citada no extrato do contrato publicado </w:t>
      </w:r>
      <w:r w:rsidR="00436825" w:rsidRPr="00436825">
        <w:rPr>
          <w:sz w:val="24"/>
          <w:szCs w:val="24"/>
        </w:rPr>
        <w:t>no PNCP ou no Diário Oficial para aqueles municípios com até 20.000 habitantes que assim optarem, em conformidade com o prazo estabelecido no parágrafo único do art. 176 da Lei Federal 14.133/21.</w:t>
      </w:r>
    </w:p>
    <w:p w14:paraId="2C75F667" w14:textId="324D4C28" w:rsidR="00436825" w:rsidRPr="00436825" w:rsidRDefault="00FA66CB" w:rsidP="00436825">
      <w:pPr>
        <w:jc w:val="both"/>
        <w:rPr>
          <w:sz w:val="24"/>
          <w:szCs w:val="24"/>
        </w:rPr>
      </w:pPr>
      <w:r w:rsidRPr="005D0BC5">
        <w:rPr>
          <w:b/>
          <w:bCs/>
          <w:sz w:val="24"/>
          <w:szCs w:val="24"/>
        </w:rPr>
        <w:t>4.1.1</w:t>
      </w:r>
      <w:r w:rsidRPr="005D0BC5">
        <w:rPr>
          <w:sz w:val="24"/>
          <w:szCs w:val="24"/>
        </w:rPr>
        <w:t xml:space="preserve"> O início da execução do objeto, sem prejuízo do estabelecido no item anterior, deverá ocorrer em, no máximo 21 (vinte e um</w:t>
      </w:r>
      <w:r w:rsidRPr="002A1876">
        <w:rPr>
          <w:sz w:val="24"/>
          <w:szCs w:val="24"/>
        </w:rPr>
        <w:t xml:space="preserve">) dias </w:t>
      </w:r>
      <w:bookmarkEnd w:id="3"/>
      <w:r w:rsidRPr="002A1876">
        <w:rPr>
          <w:sz w:val="24"/>
          <w:szCs w:val="24"/>
        </w:rPr>
        <w:t xml:space="preserve">da data da assinatura citada no extrato do contrato publicado </w:t>
      </w:r>
      <w:r w:rsidR="00436825" w:rsidRPr="00436825">
        <w:rPr>
          <w:sz w:val="24"/>
          <w:szCs w:val="24"/>
        </w:rPr>
        <w:t>no PNCP ou no Diário Oficial para aqueles municípios com até 20.000 habitantes que assim optarem, em conformidade com o prazo estabelecido no parágrafo único do art. 176 da Lei Federal 14.133/21.</w:t>
      </w:r>
    </w:p>
    <w:bookmarkEnd w:id="4"/>
    <w:p w14:paraId="476CEA97" w14:textId="77777777" w:rsidR="00FA66CB" w:rsidRPr="005D0BC5" w:rsidRDefault="00FA66CB" w:rsidP="00FA66CB">
      <w:pPr>
        <w:jc w:val="both"/>
        <w:rPr>
          <w:sz w:val="24"/>
          <w:szCs w:val="24"/>
        </w:rPr>
      </w:pPr>
      <w:r w:rsidRPr="005D0BC5">
        <w:rPr>
          <w:b/>
          <w:bCs/>
          <w:sz w:val="24"/>
          <w:szCs w:val="24"/>
        </w:rPr>
        <w:t>4.2</w:t>
      </w:r>
      <w:r w:rsidRPr="005D0BC5">
        <w:rPr>
          <w:sz w:val="24"/>
          <w:szCs w:val="24"/>
        </w:rPr>
        <w:t xml:space="preserve"> Somente será admitida a alteração do prazo de execução diante: </w:t>
      </w:r>
    </w:p>
    <w:p w14:paraId="38708324" w14:textId="77777777" w:rsidR="00FA66CB" w:rsidRPr="005D0BC5" w:rsidRDefault="00FA66CB" w:rsidP="00FA66CB">
      <w:pPr>
        <w:tabs>
          <w:tab w:val="left" w:pos="-1843"/>
        </w:tabs>
        <w:jc w:val="both"/>
        <w:rPr>
          <w:sz w:val="24"/>
          <w:szCs w:val="24"/>
        </w:rPr>
      </w:pPr>
      <w:r w:rsidRPr="005D0BC5">
        <w:rPr>
          <w:sz w:val="24"/>
          <w:szCs w:val="24"/>
        </w:rPr>
        <w:t>a) da alteração do projeto e/ou de especificações técnicas pelo CONTRATANTE;</w:t>
      </w:r>
    </w:p>
    <w:p w14:paraId="4F63BF37" w14:textId="77777777" w:rsidR="00FA66CB" w:rsidRPr="005D0BC5" w:rsidRDefault="00FA66CB" w:rsidP="00FA66CB">
      <w:pPr>
        <w:jc w:val="both"/>
        <w:rPr>
          <w:sz w:val="24"/>
          <w:szCs w:val="24"/>
        </w:rPr>
      </w:pPr>
      <w:r w:rsidRPr="005D0BC5">
        <w:rPr>
          <w:sz w:val="24"/>
          <w:szCs w:val="24"/>
        </w:rPr>
        <w:t>b)  do aumento, por ato do CONTRATANTE, das quantidades inicialmente previstas, obedecidos os limites fixados na lei;</w:t>
      </w:r>
    </w:p>
    <w:p w14:paraId="40AB713B" w14:textId="77777777" w:rsidR="00FA66CB" w:rsidRPr="005D0BC5" w:rsidRDefault="00FA66CB" w:rsidP="00FA66CB">
      <w:pPr>
        <w:jc w:val="both"/>
        <w:rPr>
          <w:sz w:val="24"/>
          <w:szCs w:val="24"/>
        </w:rPr>
      </w:pPr>
      <w:r w:rsidRPr="005D0BC5">
        <w:rPr>
          <w:sz w:val="24"/>
          <w:szCs w:val="24"/>
        </w:rPr>
        <w:t>c) do atraso no fornecimento de dados informativos, materiais e qualquer subsídio concernente ao objeto contratado, que estejam sob responsabilidade expressa do CONTRATANTE;</w:t>
      </w:r>
    </w:p>
    <w:p w14:paraId="0C23AC85" w14:textId="77777777" w:rsidR="00FA66CB" w:rsidRPr="005D0BC5" w:rsidRDefault="00FA66CB" w:rsidP="00FA66CB">
      <w:pPr>
        <w:jc w:val="both"/>
        <w:rPr>
          <w:sz w:val="24"/>
          <w:szCs w:val="24"/>
        </w:rPr>
      </w:pPr>
      <w:r w:rsidRPr="005D0BC5">
        <w:rPr>
          <w:sz w:val="24"/>
          <w:szCs w:val="24"/>
        </w:rPr>
        <w:t>d) da interrupção da execução do contrato ou diminuição do ritmo de trabalho por ordem e no interesse do CONTRATANTE;</w:t>
      </w:r>
    </w:p>
    <w:p w14:paraId="4F9E13C0" w14:textId="77777777" w:rsidR="00FA66CB" w:rsidRPr="005D0BC5" w:rsidRDefault="00FA66CB" w:rsidP="00FA66CB">
      <w:pPr>
        <w:jc w:val="both"/>
        <w:rPr>
          <w:sz w:val="24"/>
          <w:szCs w:val="24"/>
        </w:rPr>
      </w:pPr>
      <w:r w:rsidRPr="005D0BC5">
        <w:rPr>
          <w:sz w:val="24"/>
          <w:szCs w:val="24"/>
        </w:rPr>
        <w:t>e) de impedimento de execução do contrato por fato ou ato de terceiro reconhecido pelo CONTRATANTE em documento contemporâneo à sua ocorrência;</w:t>
      </w:r>
    </w:p>
    <w:p w14:paraId="7E6897BE" w14:textId="77777777" w:rsidR="00FA66CB" w:rsidRPr="005D0BC5" w:rsidRDefault="00FA66CB" w:rsidP="00FA66CB">
      <w:pPr>
        <w:jc w:val="both"/>
        <w:rPr>
          <w:sz w:val="24"/>
          <w:szCs w:val="24"/>
        </w:rPr>
      </w:pPr>
      <w:r w:rsidRPr="005D0BC5">
        <w:rPr>
          <w:sz w:val="24"/>
          <w:szCs w:val="24"/>
        </w:rPr>
        <w:t>f) da superveniência de fato excepcional ou imprevisível, estranho à vontade das partes, que altere fundamentalmente as condições de execução do contrato;</w:t>
      </w:r>
    </w:p>
    <w:p w14:paraId="0D9262EA" w14:textId="77777777" w:rsidR="00FA66CB" w:rsidRPr="005D0BC5" w:rsidRDefault="00FA66CB" w:rsidP="00FA66CB">
      <w:pPr>
        <w:jc w:val="both"/>
        <w:rPr>
          <w:sz w:val="24"/>
          <w:szCs w:val="24"/>
        </w:rPr>
      </w:pPr>
      <w:r w:rsidRPr="005D0BC5">
        <w:rPr>
          <w:sz w:val="24"/>
          <w:szCs w:val="24"/>
        </w:rPr>
        <w:t>g) de outros casos previstos em lei.</w:t>
      </w:r>
    </w:p>
    <w:p w14:paraId="43E96D78" w14:textId="77777777" w:rsidR="00FA66CB" w:rsidRPr="005D0BC5" w:rsidRDefault="00FA66CB" w:rsidP="00FA66CB">
      <w:pPr>
        <w:jc w:val="both"/>
        <w:rPr>
          <w:sz w:val="24"/>
          <w:szCs w:val="24"/>
        </w:rPr>
      </w:pPr>
      <w:r w:rsidRPr="005D0BC5">
        <w:rPr>
          <w:b/>
          <w:bCs/>
          <w:sz w:val="24"/>
          <w:szCs w:val="24"/>
        </w:rPr>
        <w:t>4.3</w:t>
      </w:r>
      <w:r w:rsidRPr="005D0BC5">
        <w:rPr>
          <w:sz w:val="24"/>
          <w:szCs w:val="24"/>
        </w:rPr>
        <w:t xml:space="preserve"> Salvo exceções legais, as paralisações da execução do contrato somente podem ser determinadas pelo CONTRATANTE no seu interesse, e os documentos que as formalizam servirão como fundamento para a readequação/alteração dos prazos pactuados. </w:t>
      </w:r>
    </w:p>
    <w:p w14:paraId="67C75A91" w14:textId="77777777" w:rsidR="009702A7" w:rsidRDefault="00FA66CB" w:rsidP="00FA66CB">
      <w:pPr>
        <w:jc w:val="both"/>
        <w:rPr>
          <w:b/>
          <w:bCs/>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 xml:space="preserve">impedimento, ordem de paralisação ou suspensão do contrato, o cronograma de execução será prorrogado automaticamente pelo tempo correspondente, anotadas tais circunstâncias mediante simples apostila, submetendo-se toda documentação ao </w:t>
      </w:r>
      <w:r w:rsidR="009702A7" w:rsidRPr="00412DFD">
        <w:rPr>
          <w:color w:val="000000"/>
          <w:sz w:val="24"/>
          <w:szCs w:val="24"/>
          <w:lang w:eastAsia="pt-BR"/>
        </w:rPr>
        <w:t>PARANACIDADE</w:t>
      </w:r>
      <w:r w:rsidR="009702A7" w:rsidRPr="005D0BC5">
        <w:rPr>
          <w:b/>
          <w:bCs/>
          <w:sz w:val="24"/>
          <w:szCs w:val="24"/>
        </w:rPr>
        <w:t xml:space="preserve"> </w:t>
      </w:r>
    </w:p>
    <w:p w14:paraId="0458025F" w14:textId="41E776DA" w:rsidR="00FA66CB" w:rsidRPr="005D0BC5" w:rsidRDefault="00FA66CB" w:rsidP="00FA66CB">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1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3F5F9CA7" w14:textId="77777777" w:rsidR="00FA66CB" w:rsidRPr="00E43EE0" w:rsidRDefault="00FA66CB" w:rsidP="00FA66CB">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do objeto deverá ser realizada no prazo de </w:t>
      </w:r>
      <w:r>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5209779A" w14:textId="1A4732AC" w:rsidR="00FA66CB" w:rsidRDefault="00FA66CB" w:rsidP="00FA66CB">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w:t>
      </w:r>
      <w:r w:rsidR="009702A7">
        <w:rPr>
          <w:rFonts w:ascii="Times New Roman" w:hAnsi="Times New Roman" w:cs="Times New Roman"/>
          <w:sz w:val="24"/>
          <w:szCs w:val="24"/>
        </w:rPr>
        <w:t>o</w:t>
      </w:r>
      <w:r w:rsidRPr="00E43EE0">
        <w:rPr>
          <w:rFonts w:ascii="Times New Roman" w:hAnsi="Times New Roman" w:cs="Times New Roman"/>
          <w:sz w:val="24"/>
          <w:szCs w:val="24"/>
        </w:rPr>
        <w:t xml:space="preserve"> </w:t>
      </w:r>
      <w:r w:rsidR="009702A7" w:rsidRPr="00412DFD">
        <w:rPr>
          <w:rFonts w:ascii="Times New Roman" w:hAnsi="Times New Roman" w:cs="Times New Roman"/>
          <w:color w:val="000000"/>
          <w:sz w:val="24"/>
          <w:szCs w:val="24"/>
          <w:lang w:eastAsia="pt-BR"/>
        </w:rPr>
        <w:t>PARANACIDADE</w:t>
      </w:r>
      <w:r w:rsidRPr="00E43EE0">
        <w:rPr>
          <w:rFonts w:ascii="Times New Roman" w:hAnsi="Times New Roman" w:cs="Times New Roman"/>
          <w:sz w:val="24"/>
          <w:szCs w:val="24"/>
        </w:rPr>
        <w:t xml:space="preserve"> devem vir acompanhadas de parecer técnico emitido pela fiscalização e analisadas pelo gestor do contrato, parecer jurídico, cronograma e anuência do CONTRATANTE.</w:t>
      </w:r>
    </w:p>
    <w:p w14:paraId="503E2CFB" w14:textId="636B876C" w:rsidR="00FA66CB" w:rsidRPr="00E04822" w:rsidRDefault="00FA66CB" w:rsidP="00FA66CB">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w:t>
      </w:r>
      <w:r w:rsidR="009702A7" w:rsidRPr="00412DFD">
        <w:rPr>
          <w:rFonts w:ascii="Times New Roman" w:hAnsi="Times New Roman" w:cs="Times New Roman"/>
          <w:color w:val="000000"/>
          <w:sz w:val="24"/>
          <w:szCs w:val="24"/>
          <w:lang w:eastAsia="pt-BR"/>
        </w:rPr>
        <w:t>PARANACIDADE</w:t>
      </w:r>
      <w:r w:rsidRPr="00E43EE0">
        <w:rPr>
          <w:rFonts w:ascii="Times New Roman" w:hAnsi="Times New Roman" w:cs="Times New Roman"/>
          <w:sz w:val="24"/>
          <w:szCs w:val="24"/>
        </w:rPr>
        <w:t>.</w:t>
      </w:r>
    </w:p>
    <w:p w14:paraId="7C507172" w14:textId="77777777" w:rsidR="00FA66CB" w:rsidRPr="00E04822" w:rsidRDefault="00FA66CB" w:rsidP="00FA66CB">
      <w:pPr>
        <w:jc w:val="both"/>
        <w:rPr>
          <w:sz w:val="24"/>
          <w:szCs w:val="24"/>
        </w:rPr>
      </w:pPr>
      <w:r w:rsidRPr="00E04822">
        <w:rPr>
          <w:b/>
          <w:bCs/>
          <w:sz w:val="24"/>
          <w:szCs w:val="24"/>
        </w:rPr>
        <w:t>4.6</w:t>
      </w:r>
      <w:r w:rsidRPr="00E04822">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w:t>
      </w:r>
      <w:r w:rsidRPr="00E04822">
        <w:rPr>
          <w:sz w:val="24"/>
          <w:szCs w:val="24"/>
        </w:rPr>
        <w:lastRenderedPageBreak/>
        <w:t xml:space="preserve">providências cabíveis. Os atrasos provenientes de greves ocorridas na CONTRATADA ou atrasos por parte de suas eventuais subcontratadas não poderão ser alegados como justificativa. </w:t>
      </w:r>
      <w:r w:rsidRPr="00E04822">
        <w:rPr>
          <w:sz w:val="24"/>
          <w:szCs w:val="24"/>
        </w:rPr>
        <w:tab/>
      </w:r>
    </w:p>
    <w:p w14:paraId="351D2192" w14:textId="77777777" w:rsidR="00FA66CB" w:rsidRPr="005D0BC5" w:rsidRDefault="00FA66CB" w:rsidP="00FA66CB">
      <w:pPr>
        <w:jc w:val="both"/>
        <w:rPr>
          <w:sz w:val="24"/>
          <w:szCs w:val="24"/>
        </w:rPr>
      </w:pPr>
      <w:r w:rsidRPr="00E04822">
        <w:rPr>
          <w:b/>
          <w:bCs/>
          <w:sz w:val="24"/>
          <w:szCs w:val="24"/>
        </w:rPr>
        <w:t>4.7</w:t>
      </w:r>
      <w:r w:rsidRPr="00E04822">
        <w:rPr>
          <w:sz w:val="24"/>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99D9AF5" w14:textId="77777777" w:rsidR="00FA66CB" w:rsidRPr="005D0BC5" w:rsidRDefault="00FA66CB" w:rsidP="00FA66CB">
      <w:pPr>
        <w:jc w:val="both"/>
        <w:rPr>
          <w:b/>
          <w:sz w:val="24"/>
          <w:szCs w:val="24"/>
        </w:rPr>
      </w:pPr>
    </w:p>
    <w:p w14:paraId="6E4E7654" w14:textId="77777777" w:rsidR="00FA66CB" w:rsidRPr="005D0BC5" w:rsidRDefault="00FA66CB" w:rsidP="00FA66CB">
      <w:pPr>
        <w:jc w:val="both"/>
        <w:rPr>
          <w:b/>
          <w:sz w:val="24"/>
          <w:szCs w:val="24"/>
        </w:rPr>
      </w:pPr>
      <w:r w:rsidRPr="005D0BC5">
        <w:rPr>
          <w:b/>
          <w:sz w:val="24"/>
          <w:szCs w:val="24"/>
        </w:rPr>
        <w:t xml:space="preserve">CLÁUSULA QUINTA - DA VIGÊNCIA </w:t>
      </w:r>
    </w:p>
    <w:p w14:paraId="46ED71F7" w14:textId="50622FB1" w:rsidR="00B30101" w:rsidRPr="00B30101" w:rsidRDefault="00FA66CB" w:rsidP="00B30101">
      <w:pPr>
        <w:shd w:val="clear" w:color="auto" w:fill="FFFFFF"/>
        <w:jc w:val="both"/>
        <w:rPr>
          <w:color w:val="000000"/>
          <w:sz w:val="24"/>
          <w:szCs w:val="24"/>
        </w:rPr>
      </w:pPr>
      <w:bookmarkStart w:id="5" w:name="_Hlk194654142"/>
      <w:r w:rsidRPr="003465A3">
        <w:rPr>
          <w:b/>
          <w:bCs/>
          <w:sz w:val="24"/>
          <w:szCs w:val="24"/>
        </w:rPr>
        <w:t>5.1</w:t>
      </w:r>
      <w:r w:rsidRPr="003465A3">
        <w:rPr>
          <w:sz w:val="24"/>
          <w:szCs w:val="24"/>
        </w:rPr>
        <w:t xml:space="preserve"> O prazo de vigência do presente Contrato é de </w:t>
      </w:r>
      <w:r w:rsidR="0043737E">
        <w:rPr>
          <w:sz w:val="24"/>
          <w:szCs w:val="24"/>
        </w:rPr>
        <w:t>360</w:t>
      </w:r>
      <w:r w:rsidRPr="003465A3">
        <w:rPr>
          <w:sz w:val="24"/>
          <w:szCs w:val="24"/>
        </w:rPr>
        <w:t xml:space="preserve"> (</w:t>
      </w:r>
      <w:r w:rsidR="0043737E">
        <w:rPr>
          <w:sz w:val="24"/>
          <w:szCs w:val="24"/>
        </w:rPr>
        <w:t>trezentos e sessenta</w:t>
      </w:r>
      <w:r w:rsidRPr="003465A3">
        <w:rPr>
          <w:sz w:val="24"/>
          <w:szCs w:val="24"/>
        </w:rPr>
        <w:t xml:space="preserve">) dias, </w:t>
      </w:r>
      <w:r w:rsidRPr="00777695">
        <w:rPr>
          <w:color w:val="000000"/>
          <w:sz w:val="24"/>
          <w:szCs w:val="24"/>
        </w:rPr>
        <w:t xml:space="preserve">contados a partir da </w:t>
      </w:r>
      <w:r w:rsidRPr="00777695">
        <w:rPr>
          <w:b/>
          <w:bCs/>
          <w:color w:val="000000"/>
          <w:sz w:val="24"/>
          <w:szCs w:val="24"/>
        </w:rPr>
        <w:t>data da assinatura citada no extrato</w:t>
      </w:r>
      <w:r w:rsidRPr="00777695">
        <w:rPr>
          <w:color w:val="000000"/>
          <w:sz w:val="24"/>
          <w:szCs w:val="24"/>
        </w:rPr>
        <w:t xml:space="preserve"> do contrato publicado </w:t>
      </w:r>
      <w:r w:rsidR="00B30101" w:rsidRPr="00B30101">
        <w:rPr>
          <w:color w:val="000000"/>
          <w:sz w:val="24"/>
          <w:szCs w:val="24"/>
        </w:rPr>
        <w:t>no PNCP ou no Diário Oficial para aqueles municípios com até 20.000 habitantes que assim optarem, em conformidade com o prazo estabelecido no parágrafo único do art. 176 da Lei Federal 14.133/21.</w:t>
      </w:r>
    </w:p>
    <w:bookmarkEnd w:id="5"/>
    <w:p w14:paraId="4F4BACCD" w14:textId="77777777" w:rsidR="00FA66CB" w:rsidRPr="005D0BC5" w:rsidRDefault="00FA66CB" w:rsidP="00FA66CB">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5.2.</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253117D4" w14:textId="77777777" w:rsidR="00FA66CB" w:rsidRPr="005D0BC5" w:rsidRDefault="00FA66CB" w:rsidP="00FA66CB">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5.3</w:t>
      </w:r>
      <w:r w:rsidRPr="005D0BC5">
        <w:rPr>
          <w:rFonts w:ascii="Times New Roman" w:hAnsi="Times New Roman" w:cs="Times New Roman"/>
          <w:color w:val="000000"/>
          <w:sz w:val="24"/>
          <w:szCs w:val="24"/>
        </w:rPr>
        <w:t xml:space="preserve"> Quando a não conclusão decorrer de culpa do contratado:</w:t>
      </w:r>
    </w:p>
    <w:p w14:paraId="676BF44F" w14:textId="77777777" w:rsidR="00FA66CB" w:rsidRPr="005D0BC5" w:rsidRDefault="00FA66CB" w:rsidP="00FA66CB">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14:paraId="338861CD" w14:textId="77777777" w:rsidR="00FA66CB" w:rsidRPr="005D0BC5" w:rsidRDefault="00FA66CB" w:rsidP="00FA66CB">
      <w:pPr>
        <w:pStyle w:val="Textbody"/>
        <w:spacing w:after="0" w:line="240" w:lineRule="auto"/>
        <w:jc w:val="both"/>
        <w:rPr>
          <w:rFonts w:ascii="Times New Roman" w:hAnsi="Times New Roman"/>
          <w:sz w:val="24"/>
          <w:szCs w:val="24"/>
        </w:rPr>
      </w:pPr>
      <w:bookmarkStart w:id="6" w:name="art111pii11"/>
      <w:bookmarkEnd w:id="6"/>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121CCCEB" w14:textId="77777777" w:rsidR="00FA66CB" w:rsidRPr="005D0BC5" w:rsidRDefault="00FA66CB" w:rsidP="00FA66CB">
      <w:pPr>
        <w:jc w:val="both"/>
        <w:rPr>
          <w:b/>
          <w:sz w:val="24"/>
          <w:szCs w:val="24"/>
        </w:rPr>
      </w:pPr>
    </w:p>
    <w:p w14:paraId="75EE05DF" w14:textId="77777777" w:rsidR="00FA66CB" w:rsidRPr="005D0BC5" w:rsidRDefault="00FA66CB" w:rsidP="00FA66CB">
      <w:pPr>
        <w:jc w:val="both"/>
        <w:rPr>
          <w:b/>
          <w:sz w:val="24"/>
          <w:szCs w:val="24"/>
        </w:rPr>
      </w:pPr>
      <w:r w:rsidRPr="005D0BC5">
        <w:rPr>
          <w:b/>
          <w:sz w:val="24"/>
          <w:szCs w:val="24"/>
        </w:rPr>
        <w:t>CLÁUSULA SEXTA - DAS OBRIGAÇÕES DA CONTRATADA</w:t>
      </w:r>
    </w:p>
    <w:p w14:paraId="4764262F" w14:textId="77777777" w:rsidR="00FA66CB" w:rsidRPr="005D0BC5" w:rsidRDefault="00FA66CB" w:rsidP="00FA66CB">
      <w:pPr>
        <w:jc w:val="both"/>
        <w:rPr>
          <w:sz w:val="24"/>
          <w:szCs w:val="24"/>
        </w:rPr>
      </w:pPr>
      <w:r w:rsidRPr="005D0BC5">
        <w:rPr>
          <w:b/>
          <w:bCs/>
          <w:sz w:val="24"/>
          <w:szCs w:val="24"/>
        </w:rPr>
        <w:t>6.1</w:t>
      </w:r>
      <w:r w:rsidRPr="005D0BC5">
        <w:rPr>
          <w:sz w:val="24"/>
          <w:szCs w:val="24"/>
        </w:rPr>
        <w:t xml:space="preserve"> A CONTRATADA se obriga a: </w:t>
      </w:r>
    </w:p>
    <w:p w14:paraId="6819C1BF" w14:textId="77777777" w:rsidR="00FA66CB" w:rsidRPr="005365E1" w:rsidRDefault="00FA66CB" w:rsidP="00FA66CB">
      <w:pPr>
        <w:numPr>
          <w:ilvl w:val="0"/>
          <w:numId w:val="15"/>
        </w:numPr>
        <w:ind w:left="0" w:firstLine="0"/>
        <w:jc w:val="both"/>
        <w:rPr>
          <w:sz w:val="24"/>
          <w:szCs w:val="24"/>
        </w:rPr>
      </w:pPr>
      <w:r w:rsidRPr="005D0BC5">
        <w:rPr>
          <w:sz w:val="24"/>
          <w:szCs w:val="24"/>
        </w:rPr>
        <w:t xml:space="preserve"> </w:t>
      </w:r>
      <w:r w:rsidRPr="005365E1">
        <w:rPr>
          <w:sz w:val="24"/>
          <w:szCs w:val="24"/>
        </w:rPr>
        <w:t>confecção e colocação de placas de obra, conforme modelo disponibilizado;</w:t>
      </w:r>
    </w:p>
    <w:p w14:paraId="3F2AB313" w14:textId="77777777" w:rsidR="00FA66CB" w:rsidRPr="005365E1" w:rsidRDefault="00FA66CB" w:rsidP="00FA66CB">
      <w:pPr>
        <w:numPr>
          <w:ilvl w:val="0"/>
          <w:numId w:val="15"/>
        </w:numPr>
        <w:ind w:left="0" w:firstLine="0"/>
        <w:jc w:val="both"/>
        <w:rPr>
          <w:sz w:val="24"/>
          <w:szCs w:val="24"/>
        </w:rPr>
      </w:pPr>
      <w:bookmarkStart w:id="7" w:name="_Hlk12624185"/>
      <w:r w:rsidRPr="005365E1">
        <w:rPr>
          <w:sz w:val="24"/>
          <w:szCs w:val="24"/>
        </w:rPr>
        <w:t xml:space="preserve"> </w:t>
      </w:r>
      <w:bookmarkStart w:id="8" w:name="_Hlk12889813"/>
      <w:r w:rsidRPr="005365E1">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
      <w:r w:rsidRPr="005365E1">
        <w:rPr>
          <w:sz w:val="24"/>
          <w:szCs w:val="24"/>
        </w:rPr>
        <w:t>;</w:t>
      </w:r>
    </w:p>
    <w:bookmarkEnd w:id="7"/>
    <w:p w14:paraId="6424AEF3"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assegurar a execução do objeto deste Contrato, a proteção e a conservação dos serviços executados bem como, respeitar rigorosamente as recomendações da ABNT;</w:t>
      </w:r>
    </w:p>
    <w:p w14:paraId="6E589251"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notificar a fiscalização, no mínimo, com 48 (</w:t>
      </w:r>
      <w:r w:rsidRPr="005365E1">
        <w:rPr>
          <w:i/>
          <w:sz w:val="24"/>
          <w:szCs w:val="24"/>
        </w:rPr>
        <w:t>quarenta e oito</w:t>
      </w:r>
      <w:r w:rsidRPr="005365E1">
        <w:rPr>
          <w:sz w:val="24"/>
          <w:szCs w:val="24"/>
        </w:rPr>
        <w:t>) horas de antecedência, da concretagem dos elementos armados da estrutura, da remoção de qualquer forma de concreto e, quando for o caso, do início dos testes de operação das instalações elétricas e hidráulicas;</w:t>
      </w:r>
    </w:p>
    <w:p w14:paraId="56F218CC"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manter, em todos os locais de serviços, um seguro sistema de sinalização e segurança, principalmente em vias públicas, de acordo com as normas de segurança do trabalho;</w:t>
      </w:r>
    </w:p>
    <w:p w14:paraId="20AE2F31"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dar ciência à fiscalização da ocorrência de qualquer fato ou condição que possa atrasar ou impedir a conclusão do objeto deste Contrato;</w:t>
      </w:r>
    </w:p>
    <w:p w14:paraId="55551F8D"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manter no local da execução do objeto deste Contrato, devidamente atualizado, Livro Diário de Ocorrência;</w:t>
      </w:r>
    </w:p>
    <w:p w14:paraId="3DA83944"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providenciar a matrícula do objeto deste Contrato no INSS;</w:t>
      </w:r>
    </w:p>
    <w:p w14:paraId="79A9C5C2"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01149E70"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0F0EE504" w14:textId="77777777" w:rsidR="00FA66CB" w:rsidRPr="005365E1" w:rsidRDefault="00FA66CB" w:rsidP="00FA66CB">
      <w:pPr>
        <w:numPr>
          <w:ilvl w:val="0"/>
          <w:numId w:val="15"/>
        </w:numPr>
        <w:ind w:left="0" w:firstLine="0"/>
        <w:jc w:val="both"/>
        <w:rPr>
          <w:sz w:val="24"/>
          <w:szCs w:val="24"/>
        </w:rPr>
      </w:pPr>
      <w:r w:rsidRPr="005365E1">
        <w:rPr>
          <w:sz w:val="24"/>
          <w:szCs w:val="24"/>
        </w:rPr>
        <w:lastRenderedPageBreak/>
        <w:t xml:space="preserve"> fornecer em tempo hábil os materiais, veículos, máquinas e equipamentos;</w:t>
      </w:r>
    </w:p>
    <w:p w14:paraId="49747204" w14:textId="77777777" w:rsidR="00FA66CB" w:rsidRPr="005365E1" w:rsidRDefault="00FA66CB" w:rsidP="00FA66CB">
      <w:pPr>
        <w:numPr>
          <w:ilvl w:val="0"/>
          <w:numId w:val="15"/>
        </w:numPr>
        <w:ind w:left="0" w:firstLine="0"/>
        <w:jc w:val="both"/>
        <w:rPr>
          <w:sz w:val="24"/>
          <w:szCs w:val="24"/>
        </w:rPr>
      </w:pPr>
      <w:r w:rsidRPr="005365E1">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1346E533" w14:textId="77777777" w:rsidR="00FA66CB" w:rsidRPr="005365E1" w:rsidRDefault="00FA66CB" w:rsidP="00FA66CB">
      <w:pPr>
        <w:jc w:val="both"/>
        <w:rPr>
          <w:sz w:val="24"/>
          <w:szCs w:val="24"/>
        </w:rPr>
      </w:pPr>
      <w:r w:rsidRPr="005365E1">
        <w:rPr>
          <w:sz w:val="24"/>
          <w:szCs w:val="24"/>
        </w:rPr>
        <w:t>m) participar e firmar a ata da reunião de partida, conforme estabelece o item 1.2 da Cláusula Primeira;</w:t>
      </w:r>
    </w:p>
    <w:p w14:paraId="21D39A50" w14:textId="77777777" w:rsidR="00FA66CB" w:rsidRPr="005365E1" w:rsidRDefault="00FA66CB" w:rsidP="00FA66CB">
      <w:pPr>
        <w:jc w:val="both"/>
        <w:rPr>
          <w:sz w:val="24"/>
          <w:szCs w:val="24"/>
        </w:rPr>
      </w:pPr>
      <w:r w:rsidRPr="005365E1">
        <w:rPr>
          <w:sz w:val="24"/>
          <w:szCs w:val="24"/>
        </w:rPr>
        <w:t>n) elaborar, para apresentação e aprovação na reunião de partida, o cronograma físico de execução.</w:t>
      </w:r>
    </w:p>
    <w:p w14:paraId="4DD3BF29" w14:textId="77777777" w:rsidR="00FA66CB" w:rsidRPr="005365E1" w:rsidRDefault="00FA66CB" w:rsidP="00FA66CB">
      <w:pPr>
        <w:jc w:val="both"/>
        <w:rPr>
          <w:sz w:val="24"/>
          <w:szCs w:val="24"/>
        </w:rPr>
      </w:pPr>
      <w:r w:rsidRPr="005365E1">
        <w:rPr>
          <w:sz w:val="24"/>
          <w:szCs w:val="24"/>
        </w:rPr>
        <w:t>o) providenciar a imediata baixa da ART ou RRT, em caso de extinção contratual;</w:t>
      </w:r>
    </w:p>
    <w:p w14:paraId="4F596867" w14:textId="77777777" w:rsidR="00FA66CB" w:rsidRPr="005365E1" w:rsidRDefault="00FA66CB" w:rsidP="00FA66CB">
      <w:pPr>
        <w:jc w:val="both"/>
        <w:rPr>
          <w:sz w:val="24"/>
          <w:szCs w:val="24"/>
        </w:rPr>
      </w:pPr>
      <w:r w:rsidRPr="005365E1">
        <w:rPr>
          <w:sz w:val="24"/>
          <w:szCs w:val="24"/>
        </w:rPr>
        <w:t xml:space="preserve">q) </w:t>
      </w:r>
      <w:r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0DE8E5C1" w14:textId="77777777" w:rsidR="00FA66CB" w:rsidRPr="005365E1" w:rsidRDefault="00FA66CB" w:rsidP="00FA66CB">
      <w:pPr>
        <w:jc w:val="both"/>
        <w:rPr>
          <w:sz w:val="24"/>
          <w:szCs w:val="24"/>
        </w:rPr>
      </w:pPr>
      <w:r w:rsidRPr="005365E1">
        <w:rPr>
          <w:b/>
          <w:bCs/>
          <w:sz w:val="24"/>
          <w:szCs w:val="24"/>
        </w:rPr>
        <w:t>6.2</w:t>
      </w:r>
      <w:r w:rsidRPr="005365E1">
        <w:rPr>
          <w:sz w:val="24"/>
          <w:szCs w:val="24"/>
        </w:rPr>
        <w:t xml:space="preserve"> O cronograma físico de execução deverá ser elaborado na modalidade GANTT e respectiva rede de precedências na modalidade PERT-CPM. </w:t>
      </w:r>
    </w:p>
    <w:p w14:paraId="3AC2E652" w14:textId="77777777" w:rsidR="00FA66CB" w:rsidRPr="005365E1" w:rsidRDefault="00FA66CB" w:rsidP="00FA66CB">
      <w:pPr>
        <w:jc w:val="both"/>
        <w:rPr>
          <w:sz w:val="24"/>
          <w:szCs w:val="24"/>
        </w:rPr>
      </w:pPr>
      <w:r w:rsidRPr="005365E1">
        <w:rPr>
          <w:b/>
          <w:bCs/>
          <w:sz w:val="24"/>
          <w:szCs w:val="24"/>
        </w:rPr>
        <w:t>6.2.1</w:t>
      </w:r>
      <w:r w:rsidRPr="005365E1">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620A9D05" w14:textId="77777777" w:rsidR="00FA66CB" w:rsidRPr="005365E1" w:rsidRDefault="00FA66CB" w:rsidP="00FA66CB">
      <w:pPr>
        <w:jc w:val="both"/>
        <w:rPr>
          <w:sz w:val="24"/>
          <w:szCs w:val="24"/>
        </w:rPr>
      </w:pPr>
      <w:r w:rsidRPr="005365E1">
        <w:rPr>
          <w:b/>
          <w:bCs/>
          <w:sz w:val="24"/>
          <w:szCs w:val="24"/>
        </w:rPr>
        <w:t>6.3</w:t>
      </w:r>
      <w:r w:rsidRPr="005365E1">
        <w:rPr>
          <w:sz w:val="24"/>
          <w:szCs w:val="24"/>
        </w:rPr>
        <w:t xml:space="preserve"> A CONTRATADA é responsável pelos encargos trabalhistas, previdenciários, fiscais e comerciais resultantes da execução do contrato. </w:t>
      </w:r>
    </w:p>
    <w:p w14:paraId="4C36C2B9" w14:textId="77777777" w:rsidR="00FA66CB" w:rsidRPr="005365E1" w:rsidRDefault="00FA66CB" w:rsidP="00FA66CB">
      <w:pPr>
        <w:jc w:val="both"/>
        <w:rPr>
          <w:i/>
          <w:sz w:val="24"/>
          <w:szCs w:val="24"/>
        </w:rPr>
      </w:pPr>
      <w:r w:rsidRPr="005365E1">
        <w:rPr>
          <w:b/>
          <w:bCs/>
          <w:sz w:val="24"/>
          <w:szCs w:val="24"/>
        </w:rPr>
        <w:t>6.3.1</w:t>
      </w:r>
      <w:r w:rsidRPr="005365E1">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5365E1">
        <w:rPr>
          <w:i/>
          <w:sz w:val="24"/>
          <w:szCs w:val="24"/>
        </w:rPr>
        <w:t>.</w:t>
      </w:r>
    </w:p>
    <w:p w14:paraId="6BD92159" w14:textId="77777777" w:rsidR="00FA66CB" w:rsidRPr="005365E1" w:rsidRDefault="00FA66CB" w:rsidP="00FA66CB">
      <w:pPr>
        <w:jc w:val="both"/>
        <w:rPr>
          <w:sz w:val="24"/>
          <w:szCs w:val="24"/>
        </w:rPr>
      </w:pPr>
      <w:r w:rsidRPr="005365E1">
        <w:rPr>
          <w:b/>
          <w:bCs/>
          <w:sz w:val="24"/>
          <w:szCs w:val="24"/>
        </w:rPr>
        <w:t>6.4</w:t>
      </w:r>
      <w:r w:rsidRPr="005365E1">
        <w:rPr>
          <w:sz w:val="24"/>
          <w:szCs w:val="24"/>
        </w:rPr>
        <w:t xml:space="preserve"> As notificações referidas nesta cláusula deverão ser realizadas por escrito e direcionadas ao gestor, fiscal e supervisor (PARANACIDADE) do contrato. </w:t>
      </w:r>
    </w:p>
    <w:p w14:paraId="03E153FD" w14:textId="77777777" w:rsidR="00FA66CB" w:rsidRPr="005365E1" w:rsidRDefault="00FA66CB" w:rsidP="00FA66CB">
      <w:pPr>
        <w:jc w:val="both"/>
        <w:rPr>
          <w:sz w:val="24"/>
          <w:szCs w:val="24"/>
        </w:rPr>
      </w:pPr>
      <w:r w:rsidRPr="005365E1">
        <w:rPr>
          <w:b/>
          <w:bCs/>
          <w:sz w:val="24"/>
          <w:szCs w:val="24"/>
        </w:rPr>
        <w:t>6.5</w:t>
      </w:r>
      <w:r w:rsidRPr="005365E1">
        <w:rPr>
          <w:sz w:val="24"/>
          <w:szCs w:val="24"/>
        </w:rPr>
        <w:t xml:space="preserve"> As despesas referentes ao consumo de água e energia, durante a execução do objeto, são de inteira responsabilidade da contratada.</w:t>
      </w:r>
    </w:p>
    <w:p w14:paraId="765FBFBD" w14:textId="77777777" w:rsidR="00FA66CB" w:rsidRPr="005365E1" w:rsidRDefault="00FA66CB" w:rsidP="00FA66CB">
      <w:pPr>
        <w:jc w:val="both"/>
        <w:rPr>
          <w:sz w:val="24"/>
          <w:szCs w:val="24"/>
        </w:rPr>
      </w:pPr>
      <w:r w:rsidRPr="005365E1">
        <w:rPr>
          <w:b/>
          <w:bCs/>
          <w:sz w:val="24"/>
          <w:szCs w:val="24"/>
        </w:rPr>
        <w:t>6.6</w:t>
      </w:r>
      <w:r w:rsidRPr="005365E1">
        <w:rPr>
          <w:sz w:val="24"/>
          <w:szCs w:val="24"/>
        </w:rPr>
        <w:t xml:space="preserve"> A CONTRATADA é obrigada a efetuar e entregar no prazo o resultado dos testes solicitados pelo CONTRATANTE. As despesas com a execução dos testes são de inteira responsabilidade da CONTRATADA.</w:t>
      </w:r>
    </w:p>
    <w:p w14:paraId="524BA3A7" w14:textId="77777777" w:rsidR="00FA66CB" w:rsidRPr="005365E1" w:rsidRDefault="00FA66CB" w:rsidP="00FA66CB">
      <w:pPr>
        <w:jc w:val="both"/>
        <w:rPr>
          <w:b/>
          <w:sz w:val="24"/>
          <w:szCs w:val="24"/>
        </w:rPr>
      </w:pPr>
    </w:p>
    <w:p w14:paraId="3AD23062" w14:textId="77777777" w:rsidR="00FA66CB" w:rsidRPr="005365E1" w:rsidRDefault="00FA66CB" w:rsidP="00FA66CB">
      <w:pPr>
        <w:jc w:val="both"/>
        <w:rPr>
          <w:b/>
          <w:sz w:val="24"/>
          <w:szCs w:val="24"/>
        </w:rPr>
      </w:pPr>
      <w:r w:rsidRPr="005365E1">
        <w:rPr>
          <w:b/>
          <w:sz w:val="24"/>
          <w:szCs w:val="24"/>
        </w:rPr>
        <w:t>CLÁUSULA SÉTIMA - DAS OBRIGAÇÕES DO CONTRATANTE</w:t>
      </w:r>
    </w:p>
    <w:p w14:paraId="2C96FCF7" w14:textId="77777777" w:rsidR="00FA66CB" w:rsidRPr="005365E1" w:rsidRDefault="00FA66CB" w:rsidP="00FA66CB">
      <w:pPr>
        <w:jc w:val="both"/>
        <w:rPr>
          <w:sz w:val="24"/>
          <w:szCs w:val="24"/>
        </w:rPr>
      </w:pPr>
      <w:r w:rsidRPr="005365E1">
        <w:rPr>
          <w:b/>
          <w:bCs/>
          <w:sz w:val="24"/>
          <w:szCs w:val="24"/>
        </w:rPr>
        <w:t>7.1</w:t>
      </w:r>
      <w:r w:rsidRPr="005365E1">
        <w:rPr>
          <w:sz w:val="24"/>
          <w:szCs w:val="24"/>
        </w:rPr>
        <w:t xml:space="preserve"> O CONTRATANTE se obriga a:</w:t>
      </w:r>
    </w:p>
    <w:p w14:paraId="37734FA5" w14:textId="77777777" w:rsidR="00FA66CB" w:rsidRPr="005365E1" w:rsidRDefault="00FA66CB" w:rsidP="00FA66CB">
      <w:pPr>
        <w:jc w:val="both"/>
        <w:rPr>
          <w:sz w:val="24"/>
          <w:szCs w:val="24"/>
        </w:rPr>
      </w:pPr>
      <w:r w:rsidRPr="005365E1">
        <w:rPr>
          <w:sz w:val="24"/>
          <w:szCs w:val="24"/>
        </w:rPr>
        <w:t>a) fornecer todos os documentos e informações necessárias para a total e completa execução do objeto do presente Contrato;</w:t>
      </w:r>
    </w:p>
    <w:p w14:paraId="5DC34475" w14:textId="77777777" w:rsidR="00FA66CB" w:rsidRPr="005365E1" w:rsidRDefault="00FA66CB" w:rsidP="00FA66CB">
      <w:pPr>
        <w:jc w:val="both"/>
        <w:rPr>
          <w:sz w:val="24"/>
          <w:szCs w:val="24"/>
        </w:rPr>
      </w:pPr>
      <w:r w:rsidRPr="005365E1">
        <w:rPr>
          <w:sz w:val="24"/>
          <w:szCs w:val="24"/>
        </w:rPr>
        <w:t xml:space="preserve">b) efetuar a previsão orçamentária dos recursos e encaminhar ao PARANACIDADE a Nota Fiscal emitida pela CONTRATADA, devidamente empenhada; </w:t>
      </w:r>
    </w:p>
    <w:p w14:paraId="27261C57" w14:textId="77777777" w:rsidR="00FA66CB" w:rsidRPr="00CD4486" w:rsidRDefault="00FA66CB" w:rsidP="00FA66CB">
      <w:pPr>
        <w:jc w:val="both"/>
        <w:rPr>
          <w:spacing w:val="-2"/>
          <w:sz w:val="24"/>
          <w:szCs w:val="24"/>
        </w:rPr>
      </w:pPr>
      <w:r w:rsidRPr="00CD4486">
        <w:rPr>
          <w:spacing w:val="-2"/>
          <w:sz w:val="24"/>
          <w:szCs w:val="24"/>
        </w:rPr>
        <w:t>d) efetuar os pagamentos devidos à CONTRATADA, na forma estabelecida neste Contrato;</w:t>
      </w:r>
    </w:p>
    <w:p w14:paraId="7C19F54B" w14:textId="77777777" w:rsidR="00FA66CB" w:rsidRPr="005365E1" w:rsidRDefault="00FA66CB" w:rsidP="00FA66CB">
      <w:pPr>
        <w:jc w:val="both"/>
        <w:rPr>
          <w:sz w:val="24"/>
          <w:szCs w:val="24"/>
        </w:rPr>
      </w:pPr>
      <w:r w:rsidRPr="005365E1">
        <w:rPr>
          <w:sz w:val="24"/>
          <w:szCs w:val="24"/>
        </w:rPr>
        <w:t xml:space="preserve">e) garantir à CONTRATADA o acesso à documentação técnica necessária para a execução do objeto do presente Contrato; </w:t>
      </w:r>
    </w:p>
    <w:p w14:paraId="0AE42739" w14:textId="77777777" w:rsidR="00FA66CB" w:rsidRPr="005365E1" w:rsidRDefault="00FA66CB" w:rsidP="00FA66CB">
      <w:pPr>
        <w:jc w:val="both"/>
        <w:rPr>
          <w:sz w:val="24"/>
          <w:szCs w:val="24"/>
        </w:rPr>
      </w:pPr>
      <w:r w:rsidRPr="005365E1">
        <w:rPr>
          <w:sz w:val="24"/>
          <w:szCs w:val="24"/>
        </w:rPr>
        <w:t xml:space="preserve">f) garantir à CONTRATADA o acesso às suas instalações; </w:t>
      </w:r>
    </w:p>
    <w:p w14:paraId="6DC17B9D" w14:textId="77777777" w:rsidR="00FA66CB" w:rsidRPr="005365E1" w:rsidRDefault="00FA66CB" w:rsidP="00FA66CB">
      <w:pPr>
        <w:jc w:val="both"/>
        <w:rPr>
          <w:sz w:val="24"/>
          <w:szCs w:val="24"/>
        </w:rPr>
      </w:pPr>
      <w:r w:rsidRPr="005365E1">
        <w:rPr>
          <w:sz w:val="24"/>
          <w:szCs w:val="24"/>
        </w:rPr>
        <w:t>g) organizar e participar de reunião de partida, firmando a respectiva ata;</w:t>
      </w:r>
    </w:p>
    <w:p w14:paraId="32B021EF" w14:textId="77777777" w:rsidR="00FA66CB" w:rsidRPr="00CD4486" w:rsidRDefault="00FA66CB" w:rsidP="00FA66CB">
      <w:pPr>
        <w:jc w:val="both"/>
        <w:rPr>
          <w:spacing w:val="-6"/>
          <w:sz w:val="24"/>
          <w:szCs w:val="24"/>
        </w:rPr>
      </w:pPr>
      <w:r w:rsidRPr="00CD4486">
        <w:rPr>
          <w:spacing w:val="-6"/>
          <w:sz w:val="24"/>
          <w:szCs w:val="24"/>
        </w:rPr>
        <w:t>h) providenciar, no caso de extinção do contrato, o termo de compatibilidade físico financeiro;</w:t>
      </w:r>
    </w:p>
    <w:p w14:paraId="2A1296E2" w14:textId="77777777" w:rsidR="00FA66CB" w:rsidRPr="005D0BC5" w:rsidRDefault="00FA66CB" w:rsidP="00FA66CB">
      <w:pPr>
        <w:jc w:val="both"/>
        <w:rPr>
          <w:sz w:val="24"/>
          <w:szCs w:val="24"/>
        </w:rPr>
      </w:pPr>
      <w:r w:rsidRPr="005365E1">
        <w:rPr>
          <w:sz w:val="24"/>
          <w:szCs w:val="24"/>
        </w:rPr>
        <w:t xml:space="preserve">i) </w:t>
      </w:r>
      <w:r w:rsidRPr="005365E1">
        <w:rPr>
          <w:sz w:val="24"/>
          <w:szCs w:val="24"/>
          <w:lang w:eastAsia="pt-BR"/>
        </w:rPr>
        <w:t>verificar minuciosamente, no prazo fixado, a conformidade</w:t>
      </w:r>
      <w:r w:rsidRPr="005D0BC5">
        <w:rPr>
          <w:sz w:val="24"/>
          <w:szCs w:val="24"/>
          <w:lang w:eastAsia="pt-BR"/>
        </w:rPr>
        <w:t xml:space="preserve"> do objeto recebido provisoriamente com as especificações constantes no </w:t>
      </w:r>
      <w:r w:rsidRPr="005D0BC5">
        <w:rPr>
          <w:sz w:val="24"/>
          <w:szCs w:val="24"/>
        </w:rPr>
        <w:t>Edital</w:t>
      </w:r>
      <w:r w:rsidRPr="005D0BC5">
        <w:rPr>
          <w:sz w:val="24"/>
          <w:szCs w:val="24"/>
          <w:lang w:eastAsia="pt-BR"/>
        </w:rPr>
        <w:t xml:space="preserve"> de licitação e seus anexos, bem com</w:t>
      </w:r>
      <w:r>
        <w:rPr>
          <w:sz w:val="24"/>
          <w:szCs w:val="24"/>
          <w:lang w:eastAsia="pt-BR"/>
        </w:rPr>
        <w:t>o com a</w:t>
      </w:r>
      <w:r w:rsidRPr="005D0BC5">
        <w:rPr>
          <w:sz w:val="24"/>
          <w:szCs w:val="24"/>
          <w:lang w:eastAsia="pt-BR"/>
        </w:rPr>
        <w:t xml:space="preserve"> proposta, para fins de aceitação e, após, para o recebimento definitivo;</w:t>
      </w:r>
    </w:p>
    <w:p w14:paraId="26331367" w14:textId="77777777" w:rsidR="00FA66CB" w:rsidRPr="005D0BC5" w:rsidRDefault="00FA66CB" w:rsidP="00FA66CB">
      <w:pPr>
        <w:jc w:val="both"/>
        <w:rPr>
          <w:sz w:val="24"/>
          <w:szCs w:val="24"/>
        </w:rPr>
      </w:pPr>
      <w:r w:rsidRPr="005D0BC5">
        <w:rPr>
          <w:sz w:val="24"/>
          <w:szCs w:val="24"/>
        </w:rPr>
        <w:lastRenderedPageBreak/>
        <w:t xml:space="preserve">j) </w:t>
      </w:r>
      <w:r w:rsidRPr="005D0BC5">
        <w:rPr>
          <w:sz w:val="24"/>
          <w:szCs w:val="24"/>
          <w:lang w:eastAsia="pt-BR"/>
        </w:rPr>
        <w:t>comunicar ao contratado, por escrito, as imperfeições, falhas ou irregularidades verificadas, fixando prazo para a sua correção;</w:t>
      </w:r>
    </w:p>
    <w:p w14:paraId="107C0BD8" w14:textId="77777777" w:rsidR="00FA66CB" w:rsidRPr="005D0BC5" w:rsidRDefault="00FA66CB" w:rsidP="00FA66CB">
      <w:pPr>
        <w:jc w:val="both"/>
        <w:rPr>
          <w:sz w:val="24"/>
          <w:szCs w:val="24"/>
        </w:rPr>
      </w:pPr>
      <w:r w:rsidRPr="005D0BC5">
        <w:rPr>
          <w:sz w:val="24"/>
          <w:szCs w:val="24"/>
        </w:rPr>
        <w:t xml:space="preserve">k) </w:t>
      </w:r>
      <w:r w:rsidRPr="005D0BC5">
        <w:rPr>
          <w:sz w:val="24"/>
          <w:szCs w:val="24"/>
          <w:lang w:eastAsia="pt-BR"/>
        </w:rPr>
        <w:t>efetuar as retenções tributárias devidas sobre o valor da nota fiscal e fatura fornecidas pelo contratado, no que couber;</w:t>
      </w:r>
    </w:p>
    <w:p w14:paraId="01DF2481" w14:textId="77777777" w:rsidR="00FA66CB" w:rsidRPr="005D0BC5" w:rsidRDefault="00FA66CB" w:rsidP="00FA66CB">
      <w:pPr>
        <w:jc w:val="both"/>
        <w:rPr>
          <w:sz w:val="24"/>
          <w:szCs w:val="24"/>
        </w:rPr>
      </w:pPr>
      <w:r w:rsidRPr="005D0BC5">
        <w:rPr>
          <w:sz w:val="24"/>
          <w:szCs w:val="24"/>
        </w:rPr>
        <w:t xml:space="preserve">l) </w:t>
      </w:r>
      <w:r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688823D4" w14:textId="77777777" w:rsidR="00FA66CB" w:rsidRPr="005D0BC5" w:rsidRDefault="00FA66CB" w:rsidP="00FA66CB">
      <w:pPr>
        <w:jc w:val="both"/>
        <w:rPr>
          <w:sz w:val="24"/>
          <w:szCs w:val="24"/>
        </w:rPr>
      </w:pPr>
      <w:r w:rsidRPr="005D0BC5">
        <w:rPr>
          <w:sz w:val="24"/>
          <w:szCs w:val="24"/>
        </w:rPr>
        <w:t xml:space="preserve">m) </w:t>
      </w:r>
      <w:r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9D37A59" w14:textId="77777777" w:rsidR="00FA66CB" w:rsidRDefault="00FA66CB" w:rsidP="00FA66CB">
      <w:pPr>
        <w:jc w:val="both"/>
        <w:rPr>
          <w:sz w:val="24"/>
          <w:szCs w:val="24"/>
          <w:lang w:eastAsia="pt-BR"/>
        </w:rPr>
      </w:pPr>
      <w:r w:rsidRPr="005D0BC5">
        <w:rPr>
          <w:sz w:val="24"/>
          <w:szCs w:val="24"/>
        </w:rPr>
        <w:t xml:space="preserve">n) </w:t>
      </w:r>
      <w:r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Pr>
          <w:sz w:val="24"/>
          <w:szCs w:val="24"/>
          <w:lang w:eastAsia="pt-BR"/>
        </w:rPr>
        <w:t>.</w:t>
      </w:r>
    </w:p>
    <w:p w14:paraId="51097C40" w14:textId="77777777" w:rsidR="00FA66CB" w:rsidRDefault="00FA66CB" w:rsidP="00FA66CB">
      <w:pPr>
        <w:ind w:left="851"/>
        <w:jc w:val="both"/>
        <w:rPr>
          <w:sz w:val="24"/>
          <w:szCs w:val="24"/>
          <w:lang w:eastAsia="pt-BR"/>
        </w:rPr>
      </w:pPr>
    </w:p>
    <w:p w14:paraId="73F08DDF" w14:textId="77777777" w:rsidR="00FA66CB" w:rsidRDefault="00FA66CB" w:rsidP="00FA66CB">
      <w:pPr>
        <w:jc w:val="both"/>
        <w:rPr>
          <w:b/>
          <w:sz w:val="24"/>
          <w:szCs w:val="24"/>
        </w:rPr>
      </w:pPr>
      <w:r>
        <w:rPr>
          <w:b/>
          <w:sz w:val="24"/>
          <w:szCs w:val="24"/>
        </w:rPr>
        <w:t>Parágrafo Único</w:t>
      </w:r>
    </w:p>
    <w:p w14:paraId="6E7F900E" w14:textId="77777777" w:rsidR="00FA66CB" w:rsidRPr="00D5092B" w:rsidRDefault="00FA66CB" w:rsidP="00FA66CB">
      <w:pPr>
        <w:jc w:val="both"/>
        <w:rPr>
          <w:b/>
          <w:sz w:val="24"/>
          <w:szCs w:val="24"/>
        </w:rPr>
      </w:pPr>
    </w:p>
    <w:p w14:paraId="2EC66698" w14:textId="77777777" w:rsidR="00FA66CB" w:rsidRPr="00D5092B" w:rsidRDefault="00FA66CB" w:rsidP="00FA66CB">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0C5A924A" w14:textId="77777777" w:rsidR="00FA66CB" w:rsidRPr="005D0BC5" w:rsidRDefault="00FA66CB" w:rsidP="00FA66CB">
      <w:pPr>
        <w:ind w:left="851"/>
        <w:jc w:val="both"/>
        <w:rPr>
          <w:sz w:val="24"/>
          <w:szCs w:val="24"/>
        </w:rPr>
      </w:pPr>
    </w:p>
    <w:p w14:paraId="09AAD5C9" w14:textId="77777777" w:rsidR="00FA66CB" w:rsidRPr="005D0BC5" w:rsidRDefault="00FA66CB" w:rsidP="00FA66CB">
      <w:pPr>
        <w:jc w:val="both"/>
        <w:rPr>
          <w:b/>
          <w:sz w:val="24"/>
          <w:szCs w:val="24"/>
        </w:rPr>
      </w:pPr>
      <w:r w:rsidRPr="00273517">
        <w:rPr>
          <w:b/>
          <w:sz w:val="24"/>
          <w:szCs w:val="24"/>
        </w:rPr>
        <w:t>CLÁUSULA OITAVA - DO PAGAMENTO</w:t>
      </w:r>
    </w:p>
    <w:p w14:paraId="79D83CA2" w14:textId="77777777" w:rsidR="00FA66CB" w:rsidRPr="005D0BC5" w:rsidRDefault="00FA66CB" w:rsidP="00FA66CB">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9" w:name="_Hlk135228187"/>
      <w:r w:rsidRPr="005D0BC5">
        <w:rPr>
          <w:rFonts w:ascii="Times New Roman" w:hAnsi="Times New Roman" w:cs="Times New Roman"/>
          <w:b/>
          <w:bCs/>
          <w:sz w:val="24"/>
          <w:szCs w:val="24"/>
          <w:shd w:val="clear" w:color="auto" w:fill="FFFFFF"/>
        </w:rPr>
        <w:t>8.1</w:t>
      </w:r>
      <w:r w:rsidRPr="005D0BC5">
        <w:rPr>
          <w:rFonts w:ascii="Times New Roman" w:hAnsi="Times New Roman" w:cs="Times New Roman"/>
          <w:sz w:val="24"/>
          <w:szCs w:val="24"/>
          <w:shd w:val="clear" w:color="auto" w:fill="FFFFFF"/>
        </w:rPr>
        <w:t xml:space="preserve"> </w:t>
      </w:r>
      <w:bookmarkStart w:id="10" w:name="_Hlk136955113"/>
      <w:r w:rsidRPr="005D0BC5">
        <w:rPr>
          <w:rFonts w:ascii="Times New Roman" w:hAnsi="Times New Roman" w:cs="Times New Roman"/>
          <w:sz w:val="24"/>
          <w:szCs w:val="24"/>
        </w:rPr>
        <w:t>O pagamento dos serviços será efetuado em moeda brasileira corrente, até 05 (</w:t>
      </w:r>
      <w:r w:rsidRPr="005D0BC5">
        <w:rPr>
          <w:rFonts w:ascii="Times New Roman" w:hAnsi="Times New Roman" w:cs="Times New Roman"/>
          <w:i/>
          <w:sz w:val="24"/>
          <w:szCs w:val="24"/>
        </w:rPr>
        <w:t>cinco)</w:t>
      </w:r>
      <w:r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
      <w:bookmarkEnd w:id="10"/>
    </w:p>
    <w:p w14:paraId="779B1107" w14:textId="77777777" w:rsidR="00FA66CB" w:rsidRPr="005D0BC5" w:rsidRDefault="00FA66CB" w:rsidP="00FA66CB">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8.2</w:t>
      </w:r>
      <w:r w:rsidRPr="005D0BC5">
        <w:rPr>
          <w:rFonts w:ascii="Times New Roman" w:hAnsi="Times New Roman" w:cs="Times New Roman"/>
          <w:sz w:val="24"/>
          <w:szCs w:val="24"/>
        </w:rPr>
        <w:t xml:space="preserve"> </w:t>
      </w:r>
      <w:bookmarkStart w:id="11" w:name="_Hlk136955153"/>
      <w:r w:rsidRPr="005D0BC5">
        <w:rPr>
          <w:rFonts w:ascii="Times New Roman" w:hAnsi="Times New Roman" w:cs="Times New Roman"/>
          <w:sz w:val="24"/>
          <w:szCs w:val="24"/>
        </w:rPr>
        <w:t>O faturamento deverá ser protocolado, em 01 (</w:t>
      </w:r>
      <w:r w:rsidRPr="005D0BC5">
        <w:rPr>
          <w:rFonts w:ascii="Times New Roman" w:hAnsi="Times New Roman" w:cs="Times New Roman"/>
          <w:i/>
          <w:sz w:val="24"/>
          <w:szCs w:val="24"/>
        </w:rPr>
        <w:t>uma</w:t>
      </w:r>
      <w:r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11"/>
    </w:p>
    <w:p w14:paraId="12E93541" w14:textId="77777777" w:rsidR="00FA66CB" w:rsidRPr="005D0BC5" w:rsidRDefault="00FA66CB" w:rsidP="00FA66CB">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62EE6821" w14:textId="77777777" w:rsidR="00B17868" w:rsidRDefault="00B17868" w:rsidP="00B17868">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6F1DA848" w14:textId="77777777" w:rsidR="00B17868" w:rsidRDefault="00B17868" w:rsidP="00B17868">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lastRenderedPageBreak/>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5FCDBA61" w14:textId="77777777" w:rsidR="00B17868" w:rsidRDefault="00B17868" w:rsidP="00B17868">
      <w:pPr>
        <w:pStyle w:val="Standard"/>
        <w:spacing w:after="0" w:line="240" w:lineRule="auto"/>
        <w:jc w:val="both"/>
        <w:rPr>
          <w:rFonts w:ascii="Times New Roman" w:hAnsi="Times New Roman"/>
          <w:color w:val="000000"/>
          <w:sz w:val="24"/>
          <w:szCs w:val="24"/>
        </w:rPr>
      </w:pPr>
      <w:bookmarkStart w:id="12"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12"/>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72740E8D" w14:textId="77777777" w:rsidR="00B17868" w:rsidRDefault="00B17868" w:rsidP="00B17868">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1EA9320F" w14:textId="77777777" w:rsidR="00FA66CB" w:rsidRPr="005D0BC5" w:rsidRDefault="00FA66CB" w:rsidP="00FA66CB">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5BF222B1" w14:textId="77777777" w:rsidR="00FA66CB" w:rsidRPr="005D0BC5" w:rsidRDefault="00FA66CB" w:rsidP="00FA66CB">
      <w:pPr>
        <w:jc w:val="both"/>
        <w:rPr>
          <w:rFonts w:eastAsia="Arial Unicode MS"/>
          <w:sz w:val="24"/>
          <w:szCs w:val="24"/>
        </w:rPr>
      </w:pPr>
      <w:r w:rsidRPr="005D0BC5">
        <w:rPr>
          <w:b/>
          <w:bCs/>
          <w:sz w:val="24"/>
          <w:szCs w:val="24"/>
        </w:rPr>
        <w:t>d)</w:t>
      </w:r>
      <w:r w:rsidRPr="005D0BC5">
        <w:rPr>
          <w:sz w:val="24"/>
          <w:szCs w:val="24"/>
        </w:rPr>
        <w:t xml:space="preserve"> </w:t>
      </w:r>
      <w:bookmarkStart w:id="13" w:name="_Hlk136955869"/>
      <w:r w:rsidRPr="005D0BC5">
        <w:rPr>
          <w:sz w:val="24"/>
          <w:szCs w:val="24"/>
        </w:rPr>
        <w:t>cópia da folha de pagamento dos empregados da obra contratada</w:t>
      </w:r>
      <w:bookmarkEnd w:id="13"/>
      <w:r w:rsidRPr="005D0BC5">
        <w:rPr>
          <w:sz w:val="24"/>
          <w:szCs w:val="24"/>
        </w:rPr>
        <w:t>;</w:t>
      </w:r>
    </w:p>
    <w:p w14:paraId="7329D7CF" w14:textId="77777777" w:rsidR="00FA66CB" w:rsidRPr="005D0BC5" w:rsidRDefault="00FA66CB" w:rsidP="00FA66CB">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Pr="005D0BC5">
        <w:rPr>
          <w:rFonts w:ascii="Times New Roman" w:hAnsi="Times New Roman"/>
          <w:sz w:val="24"/>
          <w:szCs w:val="24"/>
        </w:rPr>
        <w:t xml:space="preserve"> Planilha de Medição – </w:t>
      </w:r>
      <w:r w:rsidRPr="005D0BC5">
        <w:rPr>
          <w:rFonts w:ascii="Times New Roman" w:eastAsia="SimSun" w:hAnsi="Times New Roman"/>
          <w:sz w:val="24"/>
          <w:szCs w:val="24"/>
          <w:lang w:bidi="hi-IN"/>
        </w:rPr>
        <w:t>Elaborada</w:t>
      </w:r>
      <w:r w:rsidRPr="005D0BC5">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39CC13FE" w14:textId="77777777" w:rsidR="00FA66CB" w:rsidRPr="005D0BC5" w:rsidRDefault="00FA66CB" w:rsidP="00FA66CB">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8.2.1.</w:t>
      </w:r>
      <w:r w:rsidRPr="005D0BC5">
        <w:rPr>
          <w:rFonts w:ascii="Times New Roman" w:hAnsi="Times New Roman" w:cs="Times New Roman"/>
          <w:sz w:val="24"/>
          <w:szCs w:val="24"/>
        </w:rPr>
        <w:t xml:space="preserve"> A liberação da primeira parcela fica condicionada à apresentação de:</w:t>
      </w:r>
    </w:p>
    <w:p w14:paraId="6527CE57" w14:textId="77777777" w:rsidR="00FA66CB" w:rsidRPr="005D0BC5" w:rsidRDefault="00FA66CB" w:rsidP="00FA66CB">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Anotação de Responsabilidade Técnica – ART pela contratada;</w:t>
      </w:r>
    </w:p>
    <w:p w14:paraId="4323BBFE" w14:textId="77777777" w:rsidR="00FA66CB" w:rsidRPr="005D0BC5" w:rsidRDefault="00FA66CB" w:rsidP="00FA66CB">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Pr="005D0BC5">
        <w:rPr>
          <w:rFonts w:ascii="Times New Roman" w:hAnsi="Times New Roman"/>
          <w:sz w:val="24"/>
          <w:szCs w:val="24"/>
        </w:rPr>
        <w:t>comprovação de abertura da matrícula CEI/CNO junto à Receita Federal, com os dados conforme contrato</w:t>
      </w:r>
      <w:r w:rsidRPr="005D0BC5">
        <w:rPr>
          <w:rFonts w:ascii="Times New Roman" w:eastAsia="Arial Unicode MS" w:hAnsi="Times New Roman"/>
          <w:sz w:val="24"/>
          <w:szCs w:val="24"/>
        </w:rPr>
        <w:t>;</w:t>
      </w:r>
    </w:p>
    <w:p w14:paraId="4CEFD7B0" w14:textId="77777777" w:rsidR="00FA66CB" w:rsidRPr="005D0BC5" w:rsidRDefault="00FA66CB" w:rsidP="00FA66CB">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p>
    <w:p w14:paraId="283261AA" w14:textId="77777777" w:rsidR="00FA66CB" w:rsidRPr="005D0BC5" w:rsidRDefault="00FA66CB" w:rsidP="00FA66CB">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8.2.2.</w:t>
      </w:r>
      <w:r w:rsidRPr="005D0BC5">
        <w:rPr>
          <w:rFonts w:ascii="Times New Roman" w:hAnsi="Times New Roman" w:cs="Times New Roman"/>
          <w:sz w:val="24"/>
          <w:szCs w:val="24"/>
        </w:rPr>
        <w:t xml:space="preserve"> A liberação da última parcela fica condicionada à apresentação de:</w:t>
      </w:r>
    </w:p>
    <w:p w14:paraId="2FD991B9" w14:textId="77777777" w:rsidR="00FA66CB" w:rsidRPr="005D0BC5" w:rsidRDefault="00FA66CB" w:rsidP="00FA66CB">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p>
    <w:p w14:paraId="48B82D50" w14:textId="77777777" w:rsidR="00FA66CB" w:rsidRPr="005D0BC5" w:rsidRDefault="00FA66CB" w:rsidP="00FA66CB">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Termo de Recebimento Provisório;</w:t>
      </w:r>
    </w:p>
    <w:p w14:paraId="5CAF3E5C" w14:textId="77777777" w:rsidR="00FA66CB" w:rsidRPr="005D0BC5" w:rsidRDefault="00FA66CB" w:rsidP="00FA66CB">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Pr>
          <w:rFonts w:ascii="Times New Roman" w:eastAsia="Arial Unicode MS" w:hAnsi="Times New Roman"/>
          <w:sz w:val="24"/>
          <w:szCs w:val="24"/>
        </w:rPr>
        <w:t>C</w:t>
      </w:r>
      <w:r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49F849A1" w14:textId="77777777" w:rsidR="00FA66CB" w:rsidRPr="005D0BC5" w:rsidRDefault="00FA66CB" w:rsidP="00FA66CB">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552D8924" w14:textId="77777777" w:rsidR="00FA66CB" w:rsidRPr="005D0BC5" w:rsidRDefault="00FA66CB" w:rsidP="00FA66CB">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 xml:space="preserve">8.2.3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4EF31A3F" w14:textId="77777777" w:rsidR="00FA66CB" w:rsidRPr="005D0BC5" w:rsidRDefault="00FA66CB" w:rsidP="00FA66CB">
      <w:pPr>
        <w:jc w:val="both"/>
        <w:rPr>
          <w:sz w:val="24"/>
          <w:szCs w:val="24"/>
        </w:rPr>
      </w:pPr>
      <w:r w:rsidRPr="005D0BC5">
        <w:rPr>
          <w:b/>
          <w:bCs/>
          <w:sz w:val="24"/>
          <w:szCs w:val="24"/>
          <w:shd w:val="clear" w:color="auto" w:fill="FFFFFF"/>
        </w:rPr>
        <w:t>8.</w:t>
      </w:r>
      <w:r>
        <w:rPr>
          <w:b/>
          <w:bCs/>
          <w:sz w:val="24"/>
          <w:szCs w:val="24"/>
          <w:shd w:val="clear" w:color="auto" w:fill="FFFFFF"/>
        </w:rPr>
        <w:t>3</w:t>
      </w:r>
      <w:r w:rsidRPr="005D0BC5">
        <w:rPr>
          <w:b/>
          <w:bCs/>
          <w:color w:val="FF0000"/>
          <w:sz w:val="24"/>
          <w:szCs w:val="24"/>
          <w:shd w:val="clear" w:color="auto" w:fill="FFFFFF"/>
        </w:rPr>
        <w:t xml:space="preserve"> </w:t>
      </w:r>
      <w:bookmarkStart w:id="14" w:name="_Hlk68877889"/>
      <w:r w:rsidRPr="005D0BC5">
        <w:rPr>
          <w:sz w:val="24"/>
          <w:szCs w:val="24"/>
        </w:rPr>
        <w:t xml:space="preserve">O faturamento deverá ser efetuado em nome do Município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 CNPJ n. º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bookmarkEnd w:id="14"/>
    </w:p>
    <w:p w14:paraId="5F42B981" w14:textId="77777777" w:rsidR="00FA66CB" w:rsidRPr="005D0BC5" w:rsidRDefault="00FA66CB" w:rsidP="00FA66CB">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30 (trinta) dias após a recepção do recurso pelo MUNICÍPIO, caso não ocorra o pagamento ao CONTRATADO, incidirá sobre o valor faturado, atualização monetária, conforme índice estipulado no presente contrato, proporcional aos </w:t>
      </w:r>
      <w:r w:rsidRPr="005D0BC5">
        <w:rPr>
          <w:rFonts w:ascii="Times New Roman" w:hAnsi="Times New Roman" w:cs="Times New Roman"/>
          <w:b/>
          <w:bCs/>
          <w:sz w:val="24"/>
          <w:szCs w:val="24"/>
          <w:shd w:val="clear" w:color="auto" w:fill="FFFFFF"/>
        </w:rPr>
        <w:t>dias em atraso.</w:t>
      </w:r>
    </w:p>
    <w:p w14:paraId="1DD362CE" w14:textId="77777777" w:rsidR="00FA66CB" w:rsidRPr="005D0BC5" w:rsidRDefault="00FA66CB" w:rsidP="00FA66CB">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5182439D" w14:textId="77777777" w:rsidR="00FA66CB" w:rsidRPr="005D0BC5" w:rsidRDefault="00FA66CB" w:rsidP="00FA66CB">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0D68C284" w14:textId="77777777" w:rsidR="00FA66CB" w:rsidRPr="005D0BC5" w:rsidRDefault="00FA66CB" w:rsidP="00FA66CB">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Pr>
          <w:rFonts w:ascii="Times New Roman" w:hAnsi="Times New Roman" w:cs="Times New Roman"/>
          <w:b/>
          <w:bCs/>
          <w:sz w:val="24"/>
          <w:szCs w:val="24"/>
          <w:shd w:val="clear" w:color="auto" w:fill="FFFFFF"/>
        </w:rPr>
        <w:t>5</w:t>
      </w:r>
      <w:r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06FB0BB0" w14:textId="77777777" w:rsidR="00FA66CB" w:rsidRPr="005D0BC5" w:rsidRDefault="00FA66CB" w:rsidP="00FA66CB">
      <w:pPr>
        <w:jc w:val="both"/>
        <w:rPr>
          <w:sz w:val="24"/>
          <w:szCs w:val="24"/>
        </w:rPr>
      </w:pPr>
      <w:r w:rsidRPr="005D0BC5">
        <w:rPr>
          <w:b/>
          <w:bCs/>
          <w:sz w:val="24"/>
          <w:szCs w:val="24"/>
        </w:rPr>
        <w:lastRenderedPageBreak/>
        <w:t>8.</w:t>
      </w:r>
      <w:r>
        <w:rPr>
          <w:b/>
          <w:bCs/>
          <w:sz w:val="24"/>
          <w:szCs w:val="24"/>
        </w:rPr>
        <w:t>6</w:t>
      </w:r>
      <w:r w:rsidRPr="005D0BC5">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14:paraId="67FC0839" w14:textId="77777777" w:rsidR="00FA66CB" w:rsidRPr="005D0BC5" w:rsidRDefault="00FA66CB" w:rsidP="00FA66CB">
      <w:pPr>
        <w:jc w:val="both"/>
        <w:rPr>
          <w:sz w:val="24"/>
          <w:szCs w:val="24"/>
        </w:rPr>
      </w:pPr>
      <w:r w:rsidRPr="005D0BC5">
        <w:rPr>
          <w:b/>
          <w:bCs/>
          <w:sz w:val="24"/>
          <w:szCs w:val="24"/>
        </w:rPr>
        <w:t>8.</w:t>
      </w:r>
      <w:r>
        <w:rPr>
          <w:b/>
          <w:bCs/>
          <w:sz w:val="24"/>
          <w:szCs w:val="24"/>
        </w:rPr>
        <w:t>6</w:t>
      </w:r>
      <w:r w:rsidRPr="005D0BC5">
        <w:rPr>
          <w:b/>
          <w:bCs/>
          <w:sz w:val="24"/>
          <w:szCs w:val="24"/>
        </w:rPr>
        <w:t>.1</w:t>
      </w:r>
      <w:r w:rsidRPr="005D0BC5">
        <w:rPr>
          <w:sz w:val="24"/>
          <w:szCs w:val="24"/>
        </w:rPr>
        <w:t>) original(</w:t>
      </w:r>
      <w:r w:rsidRPr="005D0BC5">
        <w:rPr>
          <w:i/>
          <w:sz w:val="24"/>
          <w:szCs w:val="24"/>
        </w:rPr>
        <w:t>is</w:t>
      </w:r>
      <w:r w:rsidRPr="005D0BC5">
        <w:rPr>
          <w:sz w:val="24"/>
          <w:szCs w:val="24"/>
        </w:rPr>
        <w:t>) ou cópia(</w:t>
      </w:r>
      <w:r w:rsidRPr="005D0BC5">
        <w:rPr>
          <w:i/>
          <w:sz w:val="24"/>
          <w:szCs w:val="24"/>
        </w:rPr>
        <w:t>s</w:t>
      </w:r>
      <w:r w:rsidRPr="005D0BC5">
        <w:rPr>
          <w:sz w:val="24"/>
          <w:szCs w:val="24"/>
        </w:rPr>
        <w:t>) autêntica(</w:t>
      </w:r>
      <w:r w:rsidRPr="005D0BC5">
        <w:rPr>
          <w:i/>
          <w:sz w:val="24"/>
          <w:szCs w:val="24"/>
        </w:rPr>
        <w:t>s</w:t>
      </w:r>
      <w:r w:rsidRPr="005D0BC5">
        <w:rPr>
          <w:sz w:val="24"/>
          <w:szCs w:val="24"/>
        </w:rPr>
        <w:t>) da(</w:t>
      </w:r>
      <w:r w:rsidRPr="005D0BC5">
        <w:rPr>
          <w:i/>
          <w:sz w:val="24"/>
          <w:szCs w:val="24"/>
        </w:rPr>
        <w:t>s</w:t>
      </w:r>
      <w:r w:rsidRPr="005D0BC5">
        <w:rPr>
          <w:sz w:val="24"/>
          <w:szCs w:val="24"/>
        </w:rPr>
        <w:t>) Nota(</w:t>
      </w:r>
      <w:r w:rsidRPr="005D0BC5">
        <w:rPr>
          <w:i/>
          <w:sz w:val="24"/>
          <w:szCs w:val="24"/>
        </w:rPr>
        <w:t>s</w:t>
      </w:r>
      <w:r w:rsidRPr="005D0BC5">
        <w:rPr>
          <w:sz w:val="24"/>
          <w:szCs w:val="24"/>
        </w:rPr>
        <w:t>) Fiscal(</w:t>
      </w:r>
      <w:r w:rsidRPr="005D0BC5">
        <w:rPr>
          <w:i/>
          <w:sz w:val="24"/>
          <w:szCs w:val="24"/>
        </w:rPr>
        <w:t>is</w:t>
      </w:r>
      <w:r w:rsidRPr="005D0BC5">
        <w:rPr>
          <w:sz w:val="24"/>
          <w:szCs w:val="24"/>
        </w:rPr>
        <w:t>) de aquisição dos referidos materiais;</w:t>
      </w:r>
    </w:p>
    <w:p w14:paraId="4AD44FC5" w14:textId="77777777" w:rsidR="00FA66CB" w:rsidRPr="005D0BC5" w:rsidRDefault="00FA66CB" w:rsidP="00FA66CB">
      <w:pPr>
        <w:jc w:val="both"/>
        <w:rPr>
          <w:sz w:val="24"/>
          <w:szCs w:val="24"/>
        </w:rPr>
      </w:pPr>
      <w:r w:rsidRPr="005D0BC5">
        <w:rPr>
          <w:b/>
          <w:bCs/>
          <w:sz w:val="24"/>
          <w:szCs w:val="24"/>
        </w:rPr>
        <w:t>8.</w:t>
      </w:r>
      <w:r>
        <w:rPr>
          <w:b/>
          <w:bCs/>
          <w:sz w:val="24"/>
          <w:szCs w:val="24"/>
        </w:rPr>
        <w:t>6.</w:t>
      </w:r>
      <w:r w:rsidRPr="005D0BC5">
        <w:rPr>
          <w:b/>
          <w:bCs/>
          <w:sz w:val="24"/>
          <w:szCs w:val="24"/>
        </w:rPr>
        <w:t>2</w:t>
      </w:r>
      <w:r w:rsidRPr="005D0BC5">
        <w:rPr>
          <w:sz w:val="24"/>
          <w:szCs w:val="24"/>
        </w:rPr>
        <w:t>) declaração de fornecimento de produtos e subprodutos de madeira de origem exótica ou de origem nativa de procedência legal em anexo;</w:t>
      </w:r>
    </w:p>
    <w:p w14:paraId="4E0502F8" w14:textId="77777777" w:rsidR="00FA66CB" w:rsidRPr="005D0BC5" w:rsidRDefault="00FA66CB" w:rsidP="00FA66CB">
      <w:pPr>
        <w:jc w:val="both"/>
        <w:rPr>
          <w:sz w:val="24"/>
          <w:szCs w:val="24"/>
        </w:rPr>
      </w:pPr>
      <w:r w:rsidRPr="005D0BC5">
        <w:rPr>
          <w:b/>
          <w:bCs/>
          <w:sz w:val="24"/>
          <w:szCs w:val="24"/>
        </w:rPr>
        <w:t>8.</w:t>
      </w:r>
      <w:r>
        <w:rPr>
          <w:b/>
          <w:bCs/>
          <w:sz w:val="24"/>
          <w:szCs w:val="24"/>
        </w:rPr>
        <w:t>6</w:t>
      </w:r>
      <w:r w:rsidRPr="005D0BC5">
        <w:rPr>
          <w:b/>
          <w:bCs/>
          <w:sz w:val="24"/>
          <w:szCs w:val="24"/>
        </w:rPr>
        <w:t>.3</w:t>
      </w:r>
      <w:r w:rsidRPr="005D0BC5">
        <w:rPr>
          <w:sz w:val="24"/>
          <w:szCs w:val="24"/>
        </w:rPr>
        <w:t>) original da primeira via da ATPF – Autorização de Transporte de Produtos Florestais, expedida pelo Instituto Brasileiro de Meio Ambiente e dos Recursos Naturais Renováveis – IBAMA;</w:t>
      </w:r>
    </w:p>
    <w:p w14:paraId="314FCC18" w14:textId="77777777" w:rsidR="00FA66CB" w:rsidRPr="005D0BC5" w:rsidRDefault="00FA66CB" w:rsidP="00FA66CB">
      <w:pPr>
        <w:jc w:val="both"/>
        <w:rPr>
          <w:sz w:val="24"/>
          <w:szCs w:val="24"/>
        </w:rPr>
      </w:pPr>
      <w:r w:rsidRPr="005D0BC5">
        <w:rPr>
          <w:b/>
          <w:bCs/>
          <w:sz w:val="24"/>
          <w:szCs w:val="24"/>
        </w:rPr>
        <w:t>8.</w:t>
      </w:r>
      <w:r>
        <w:rPr>
          <w:b/>
          <w:bCs/>
          <w:sz w:val="24"/>
          <w:szCs w:val="24"/>
        </w:rPr>
        <w:t>6</w:t>
      </w:r>
      <w:r w:rsidRPr="005D0BC5">
        <w:rPr>
          <w:b/>
          <w:bCs/>
          <w:sz w:val="24"/>
          <w:szCs w:val="24"/>
        </w:rPr>
        <w:t>.4</w:t>
      </w:r>
      <w:r w:rsidRPr="005D0BC5">
        <w:rPr>
          <w:sz w:val="24"/>
          <w:szCs w:val="24"/>
        </w:rPr>
        <w:t xml:space="preserve">) comprovante do Cadastro Técnico Federal do Instituto Brasileiro de Meio Ambiente e dos Recursos Naturais Renováveis – IBAMA, do fornecedor de produtos ou subprodutos de madeira de origem nativa. </w:t>
      </w:r>
    </w:p>
    <w:p w14:paraId="5D55930D" w14:textId="77777777" w:rsidR="00FA66CB" w:rsidRPr="005D0BC5" w:rsidRDefault="00FA66CB" w:rsidP="00FA66CB">
      <w:pPr>
        <w:jc w:val="both"/>
        <w:rPr>
          <w:b/>
          <w:bCs/>
          <w:sz w:val="24"/>
          <w:szCs w:val="24"/>
        </w:rPr>
      </w:pPr>
    </w:p>
    <w:p w14:paraId="5CB575F0" w14:textId="77777777" w:rsidR="00A8629C" w:rsidRPr="005E30BA" w:rsidRDefault="00A8629C" w:rsidP="00A8629C">
      <w:pPr>
        <w:jc w:val="both"/>
        <w:rPr>
          <w:b/>
          <w:sz w:val="24"/>
          <w:szCs w:val="24"/>
        </w:rPr>
      </w:pPr>
      <w:r w:rsidRPr="005E30BA">
        <w:rPr>
          <w:b/>
          <w:sz w:val="24"/>
          <w:szCs w:val="24"/>
        </w:rPr>
        <w:t>CLÁUSULA NONA – DO REAJUSTAMENTO DE PREÇOS</w:t>
      </w:r>
    </w:p>
    <w:p w14:paraId="387A650F" w14:textId="77777777" w:rsidR="00A8629C" w:rsidRPr="005E30BA" w:rsidRDefault="00A8629C" w:rsidP="00A8629C">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4A83C75E" w14:textId="5C66DEC5" w:rsidR="00A8629C" w:rsidRPr="005E30BA" w:rsidRDefault="00A8629C" w:rsidP="00A8629C">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3C842F99" w14:textId="77777777" w:rsidR="00A8629C" w:rsidRPr="005E30BA" w:rsidRDefault="00A8629C" w:rsidP="00A8629C">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622E13E" w14:textId="77777777" w:rsidR="00A8629C" w:rsidRPr="005E30BA" w:rsidRDefault="00A8629C" w:rsidP="00A8629C">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7327C722" w14:textId="77777777" w:rsidR="00A8629C" w:rsidRPr="005E30BA" w:rsidRDefault="00A8629C" w:rsidP="00A8629C">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80F6BB8" w14:textId="77777777" w:rsidR="00A8629C" w:rsidRPr="005E30BA" w:rsidRDefault="00A8629C" w:rsidP="00A8629C">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62A46229" w14:textId="77777777" w:rsidR="00A8629C" w:rsidRPr="005E30BA" w:rsidRDefault="00A8629C" w:rsidP="00A8629C">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5756A372" w14:textId="6CB4D8EB" w:rsidR="00A8629C" w:rsidRPr="005E30BA" w:rsidRDefault="00A8629C" w:rsidP="00A8629C">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467C5D">
        <w:rPr>
          <w:color w:val="000000"/>
          <w:sz w:val="24"/>
          <w:szCs w:val="24"/>
          <w:lang w:eastAsia="zh-CN"/>
        </w:rPr>
        <w:t xml:space="preserve"> estimado</w:t>
      </w:r>
      <w:r w:rsidRPr="005E30BA">
        <w:rPr>
          <w:color w:val="000000"/>
          <w:sz w:val="24"/>
          <w:szCs w:val="24"/>
          <w:lang w:eastAsia="zh-CN"/>
        </w:rPr>
        <w:t>;</w:t>
      </w:r>
    </w:p>
    <w:p w14:paraId="31C9437A" w14:textId="77777777" w:rsidR="00A8629C" w:rsidRPr="005E30BA" w:rsidRDefault="00A8629C" w:rsidP="00A8629C">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112E6ADA" w14:textId="77777777" w:rsidR="00A8629C" w:rsidRPr="005E30BA" w:rsidRDefault="00A8629C" w:rsidP="00A8629C">
      <w:pPr>
        <w:shd w:val="clear" w:color="auto" w:fill="FFFFFF"/>
        <w:autoSpaceDN w:val="0"/>
        <w:jc w:val="both"/>
        <w:rPr>
          <w:sz w:val="24"/>
          <w:szCs w:val="24"/>
          <w:lang w:eastAsia="zh-CN"/>
        </w:rPr>
      </w:pPr>
    </w:p>
    <w:p w14:paraId="3CC5E445" w14:textId="77777777" w:rsidR="00A8629C" w:rsidRPr="005E30BA" w:rsidRDefault="00A8629C" w:rsidP="00A8629C">
      <w:pPr>
        <w:rPr>
          <w:sz w:val="24"/>
          <w:szCs w:val="24"/>
          <w:lang w:eastAsia="en-US"/>
        </w:rPr>
      </w:pPr>
      <w:r w:rsidRPr="005E30BA">
        <w:rPr>
          <w:sz w:val="24"/>
          <w:szCs w:val="24"/>
        </w:rPr>
        <w:t>SR = S (I12/I0)</w:t>
      </w:r>
    </w:p>
    <w:p w14:paraId="0ED2F1F4" w14:textId="77777777" w:rsidR="00A8629C" w:rsidRPr="005E30BA" w:rsidRDefault="00A8629C" w:rsidP="00A8629C">
      <w:pPr>
        <w:rPr>
          <w:sz w:val="24"/>
          <w:szCs w:val="24"/>
        </w:rPr>
      </w:pPr>
    </w:p>
    <w:p w14:paraId="4D98CAAC" w14:textId="77777777" w:rsidR="00A8629C" w:rsidRPr="005E30BA" w:rsidRDefault="00A8629C" w:rsidP="00A8629C">
      <w:pPr>
        <w:rPr>
          <w:sz w:val="24"/>
          <w:szCs w:val="24"/>
        </w:rPr>
      </w:pPr>
      <w:r w:rsidRPr="005E30BA">
        <w:rPr>
          <w:sz w:val="24"/>
          <w:szCs w:val="24"/>
        </w:rPr>
        <w:t>R = SR – S</w:t>
      </w:r>
    </w:p>
    <w:p w14:paraId="79A408B0" w14:textId="77777777" w:rsidR="00A8629C" w:rsidRPr="005E30BA" w:rsidRDefault="00A8629C" w:rsidP="00A8629C">
      <w:pPr>
        <w:rPr>
          <w:sz w:val="24"/>
          <w:szCs w:val="24"/>
        </w:rPr>
      </w:pPr>
    </w:p>
    <w:p w14:paraId="24EE50D5" w14:textId="77777777" w:rsidR="00A8629C" w:rsidRPr="005E30BA" w:rsidRDefault="00A8629C" w:rsidP="00A8629C">
      <w:pPr>
        <w:rPr>
          <w:sz w:val="24"/>
          <w:szCs w:val="24"/>
        </w:rPr>
      </w:pPr>
      <w:r w:rsidRPr="005E30BA">
        <w:rPr>
          <w:sz w:val="24"/>
          <w:szCs w:val="24"/>
        </w:rPr>
        <w:t>I12 = índice INCC-DI/FGV do 12º mês do orçamento</w:t>
      </w:r>
    </w:p>
    <w:p w14:paraId="659FCFD2" w14:textId="77777777" w:rsidR="00A8629C" w:rsidRPr="005E30BA" w:rsidRDefault="00A8629C" w:rsidP="00A8629C">
      <w:pPr>
        <w:rPr>
          <w:sz w:val="24"/>
          <w:szCs w:val="24"/>
        </w:rPr>
      </w:pPr>
    </w:p>
    <w:p w14:paraId="3EF4A054" w14:textId="77777777" w:rsidR="00A8629C" w:rsidRPr="005E30BA" w:rsidRDefault="00A8629C" w:rsidP="00A8629C">
      <w:pPr>
        <w:rPr>
          <w:sz w:val="24"/>
          <w:szCs w:val="24"/>
        </w:rPr>
      </w:pPr>
      <w:r w:rsidRPr="005E30BA">
        <w:rPr>
          <w:sz w:val="24"/>
          <w:szCs w:val="24"/>
        </w:rPr>
        <w:lastRenderedPageBreak/>
        <w:t>I0 = índice INCC-DI/FGV do mês do orçamento</w:t>
      </w:r>
    </w:p>
    <w:p w14:paraId="49B785B7" w14:textId="77777777" w:rsidR="00A8629C" w:rsidRPr="005E30BA" w:rsidRDefault="00A8629C" w:rsidP="00A8629C">
      <w:pPr>
        <w:rPr>
          <w:sz w:val="24"/>
          <w:szCs w:val="24"/>
        </w:rPr>
      </w:pPr>
    </w:p>
    <w:p w14:paraId="20919719" w14:textId="77777777" w:rsidR="00A8629C" w:rsidRPr="005E30BA" w:rsidRDefault="00A8629C" w:rsidP="00A8629C">
      <w:pPr>
        <w:rPr>
          <w:sz w:val="24"/>
          <w:szCs w:val="24"/>
        </w:rPr>
      </w:pPr>
      <w:r w:rsidRPr="005E30BA">
        <w:rPr>
          <w:sz w:val="24"/>
          <w:szCs w:val="24"/>
        </w:rPr>
        <w:t>S = saldo de contrato após medição referente ao 12º mês do orçamento</w:t>
      </w:r>
    </w:p>
    <w:p w14:paraId="0C5E56DA" w14:textId="77777777" w:rsidR="00A8629C" w:rsidRPr="005E30BA" w:rsidRDefault="00A8629C" w:rsidP="00A8629C">
      <w:pPr>
        <w:rPr>
          <w:sz w:val="24"/>
          <w:szCs w:val="24"/>
        </w:rPr>
      </w:pPr>
    </w:p>
    <w:p w14:paraId="1A36A896" w14:textId="77777777" w:rsidR="00A8629C" w:rsidRPr="005E30BA" w:rsidRDefault="00A8629C" w:rsidP="00A8629C">
      <w:pPr>
        <w:rPr>
          <w:sz w:val="24"/>
          <w:szCs w:val="24"/>
        </w:rPr>
      </w:pPr>
      <w:r w:rsidRPr="005E30BA">
        <w:rPr>
          <w:sz w:val="24"/>
          <w:szCs w:val="24"/>
        </w:rPr>
        <w:t>SR = saldo reajustado</w:t>
      </w:r>
    </w:p>
    <w:p w14:paraId="3DEE4F98" w14:textId="77777777" w:rsidR="00A8629C" w:rsidRPr="005E30BA" w:rsidRDefault="00A8629C" w:rsidP="00A8629C">
      <w:pPr>
        <w:rPr>
          <w:sz w:val="24"/>
          <w:szCs w:val="24"/>
        </w:rPr>
      </w:pPr>
    </w:p>
    <w:p w14:paraId="7A705088" w14:textId="77777777" w:rsidR="00A8629C" w:rsidRPr="005E30BA" w:rsidRDefault="00A8629C" w:rsidP="00A8629C">
      <w:pPr>
        <w:rPr>
          <w:sz w:val="24"/>
          <w:szCs w:val="24"/>
        </w:rPr>
      </w:pPr>
      <w:r w:rsidRPr="005E30BA">
        <w:rPr>
          <w:sz w:val="24"/>
          <w:szCs w:val="24"/>
        </w:rPr>
        <w:t>R = valor do reajuste</w:t>
      </w:r>
    </w:p>
    <w:p w14:paraId="41CE7B33" w14:textId="77777777" w:rsidR="00A8629C" w:rsidRPr="005E30BA" w:rsidRDefault="00A8629C" w:rsidP="00A8629C">
      <w:pPr>
        <w:rPr>
          <w:sz w:val="24"/>
          <w:szCs w:val="24"/>
        </w:rPr>
      </w:pPr>
    </w:p>
    <w:p w14:paraId="29592EDE" w14:textId="77777777" w:rsidR="00A8629C" w:rsidRPr="005E30BA" w:rsidRDefault="00A8629C" w:rsidP="00A8629C">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D67BE3B" w14:textId="77777777" w:rsidR="00A8629C" w:rsidRPr="005E30BA" w:rsidRDefault="00A8629C" w:rsidP="00A8629C">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p w14:paraId="6FF9D77D" w14:textId="77777777" w:rsidR="00A8629C" w:rsidRPr="005E30BA" w:rsidRDefault="00A8629C" w:rsidP="00A8629C">
      <w:pPr>
        <w:rPr>
          <w:color w:val="000000"/>
          <w:sz w:val="24"/>
          <w:szCs w:val="24"/>
        </w:rPr>
      </w:pPr>
    </w:p>
    <w:p w14:paraId="0C7C89D8" w14:textId="77777777" w:rsidR="00FA66CB" w:rsidRPr="00CD4486" w:rsidRDefault="00FA66CB" w:rsidP="00FA66CB">
      <w:pPr>
        <w:jc w:val="both"/>
        <w:rPr>
          <w:b/>
          <w:spacing w:val="-10"/>
          <w:sz w:val="24"/>
          <w:szCs w:val="24"/>
        </w:rPr>
      </w:pPr>
      <w:r w:rsidRPr="00CD4486">
        <w:rPr>
          <w:b/>
          <w:spacing w:val="-10"/>
          <w:sz w:val="24"/>
          <w:szCs w:val="24"/>
        </w:rPr>
        <w:t>CLÁUSULA DÉCIMA - DA GARANTIA DE EXECUÇÃO E GARANTIA ADICIONAL</w:t>
      </w:r>
    </w:p>
    <w:p w14:paraId="20C0CB7C" w14:textId="77777777" w:rsidR="00FA66CB" w:rsidRPr="00B225B5" w:rsidRDefault="00FA66CB" w:rsidP="00FA66CB">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1F4B0760" w14:textId="77777777" w:rsidR="00FA66CB" w:rsidRPr="00B225B5" w:rsidRDefault="00FA66CB" w:rsidP="00FA66CB">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1C66B19D" w14:textId="77777777" w:rsidR="00FA66CB" w:rsidRPr="00BC29D3" w:rsidRDefault="00FA66CB" w:rsidP="00FA66CB">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2AB88F4E" w14:textId="04173693" w:rsidR="00FA66CB" w:rsidRPr="00BC29D3" w:rsidRDefault="00FA66CB" w:rsidP="00FA66CB">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2146BF" w:rsidRPr="002146BF">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1 (um) mês, contado da data de homologação da licitação e anterior à assinatura do contrato.</w:t>
      </w:r>
    </w:p>
    <w:p w14:paraId="055E70D1" w14:textId="77777777" w:rsidR="00FA66CB" w:rsidRPr="00A5585A" w:rsidRDefault="00FA66CB" w:rsidP="00FA66CB">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131AAE5D" w14:textId="77777777" w:rsidR="00FA66CB" w:rsidRPr="00B225B5" w:rsidRDefault="00FA66CB" w:rsidP="00FA66CB">
      <w:pPr>
        <w:jc w:val="both"/>
        <w:rPr>
          <w:sz w:val="24"/>
          <w:szCs w:val="24"/>
        </w:rPr>
      </w:pPr>
      <w:r w:rsidRPr="00B225B5">
        <w:rPr>
          <w:b/>
          <w:bCs/>
          <w:sz w:val="24"/>
          <w:szCs w:val="24"/>
        </w:rPr>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019FCE40" w14:textId="77777777" w:rsidR="00FA66CB" w:rsidRPr="00B225B5" w:rsidRDefault="00FA66CB" w:rsidP="00FA66CB">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6AB82405" w14:textId="77777777" w:rsidR="00FA66CB" w:rsidRPr="00B225B5" w:rsidRDefault="00FA66CB" w:rsidP="00FA66CB">
      <w:pPr>
        <w:jc w:val="both"/>
        <w:rPr>
          <w:sz w:val="24"/>
          <w:szCs w:val="24"/>
        </w:rPr>
      </w:pPr>
      <w:r w:rsidRPr="00B225B5">
        <w:rPr>
          <w:sz w:val="24"/>
          <w:szCs w:val="24"/>
        </w:rPr>
        <w:t>a) aceitação pelo CONTRATANTE do objeto contratado e o termo de recebimento definitivo;</w:t>
      </w:r>
    </w:p>
    <w:p w14:paraId="354ACB8E" w14:textId="77777777" w:rsidR="00FA66CB" w:rsidRPr="00B225B5" w:rsidRDefault="00FA66CB" w:rsidP="00FA66CB">
      <w:pPr>
        <w:jc w:val="both"/>
        <w:rPr>
          <w:sz w:val="24"/>
          <w:szCs w:val="24"/>
        </w:rPr>
      </w:pPr>
      <w:r w:rsidRPr="00B225B5">
        <w:rPr>
          <w:sz w:val="24"/>
          <w:szCs w:val="24"/>
        </w:rPr>
        <w:t>b) certidão negativa de débitos, expedida pela Receita Federal, referente ao objeto contratado concluído;</w:t>
      </w:r>
    </w:p>
    <w:p w14:paraId="116FCF92" w14:textId="77777777" w:rsidR="00FA66CB" w:rsidRPr="00B225B5" w:rsidRDefault="00FA66CB" w:rsidP="00FA66CB">
      <w:pPr>
        <w:jc w:val="both"/>
        <w:rPr>
          <w:sz w:val="24"/>
          <w:szCs w:val="24"/>
        </w:rPr>
      </w:pPr>
      <w:r w:rsidRPr="00B225B5">
        <w:rPr>
          <w:sz w:val="24"/>
          <w:szCs w:val="24"/>
        </w:rPr>
        <w:t xml:space="preserve">c) comprovantes, nos casos previstos, de ligações definitivas de água e/ou energia elétrica. </w:t>
      </w:r>
    </w:p>
    <w:p w14:paraId="097AC45F" w14:textId="77777777" w:rsidR="00FA66CB" w:rsidRDefault="00FA66CB" w:rsidP="00FA66CB">
      <w:pPr>
        <w:jc w:val="both"/>
        <w:rPr>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44F890F0" w14:textId="77777777" w:rsidR="00DA3A0E" w:rsidRPr="005D0BC5" w:rsidRDefault="00DA3A0E" w:rsidP="00FA66CB">
      <w:pPr>
        <w:jc w:val="both"/>
        <w:rPr>
          <w:b/>
          <w:sz w:val="24"/>
          <w:szCs w:val="24"/>
        </w:rPr>
      </w:pPr>
    </w:p>
    <w:p w14:paraId="26A7DBF4" w14:textId="77777777" w:rsidR="00296CA3" w:rsidRPr="00296CA3" w:rsidRDefault="00296CA3" w:rsidP="00296CA3">
      <w:pPr>
        <w:suppressAutoHyphens w:val="0"/>
        <w:spacing w:line="276" w:lineRule="auto"/>
        <w:jc w:val="both"/>
        <w:rPr>
          <w:rFonts w:eastAsia="Aptos"/>
          <w:b/>
          <w:bCs/>
          <w:sz w:val="24"/>
          <w:szCs w:val="24"/>
          <w:lang w:eastAsia="pt-BR"/>
        </w:rPr>
      </w:pPr>
      <w:r w:rsidRPr="00296CA3">
        <w:rPr>
          <w:rFonts w:eastAsia="Aptos"/>
          <w:b/>
          <w:bCs/>
          <w:sz w:val="24"/>
          <w:szCs w:val="24"/>
          <w:lang w:eastAsia="pt-BR"/>
        </w:rPr>
        <w:lastRenderedPageBreak/>
        <w:t xml:space="preserve">CLÁUSULA DÉCIMA PRIMEIRA: DO RESTABELECIMENTO DO EQUILIBRIO-ECONÔMICO FINANCEIRO. </w:t>
      </w:r>
    </w:p>
    <w:p w14:paraId="6E8C365C" w14:textId="77777777" w:rsidR="003F7BC8" w:rsidRPr="00DA3A0E" w:rsidRDefault="003F7BC8" w:rsidP="00B17868">
      <w:pPr>
        <w:suppressAutoHyphens w:val="0"/>
        <w:jc w:val="both"/>
        <w:rPr>
          <w:rFonts w:eastAsia="Aptos"/>
          <w:sz w:val="24"/>
          <w:szCs w:val="24"/>
          <w:lang w:eastAsia="pt-BR"/>
        </w:rPr>
      </w:pPr>
      <w:r w:rsidRPr="00DA3A0E">
        <w:rPr>
          <w:rFonts w:eastAsia="Aptos"/>
          <w:b/>
          <w:bCs/>
          <w:sz w:val="24"/>
          <w:szCs w:val="24"/>
          <w:lang w:eastAsia="pt-BR"/>
        </w:rPr>
        <w:t xml:space="preserve">11.1. </w:t>
      </w:r>
      <w:r w:rsidRPr="00DA3A0E">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140E6993" w14:textId="77777777" w:rsidR="003F7BC8" w:rsidRPr="00DA3A0E" w:rsidRDefault="003F7BC8" w:rsidP="00B17868">
      <w:pPr>
        <w:suppressAutoHyphens w:val="0"/>
        <w:jc w:val="both"/>
        <w:rPr>
          <w:rFonts w:eastAsia="Aptos"/>
          <w:sz w:val="24"/>
          <w:szCs w:val="24"/>
          <w:lang w:eastAsia="pt-BR"/>
        </w:rPr>
      </w:pPr>
      <w:r w:rsidRPr="00DA3A0E">
        <w:rPr>
          <w:rFonts w:eastAsia="Aptos"/>
          <w:b/>
          <w:bCs/>
          <w:sz w:val="24"/>
          <w:szCs w:val="24"/>
          <w:lang w:eastAsia="pt-BR"/>
        </w:rPr>
        <w:t>11.2.</w:t>
      </w:r>
      <w:r w:rsidRPr="00DA3A0E">
        <w:rPr>
          <w:rFonts w:eastAsia="Aptos"/>
          <w:sz w:val="24"/>
          <w:szCs w:val="24"/>
          <w:lang w:eastAsia="pt-BR"/>
        </w:rPr>
        <w:t>  O pedido deverá ser acompanhado de toda a documentação comprobatória pertinente que justifique o desequilíbrio alegado e a necessidade de restabelecimento.</w:t>
      </w:r>
    </w:p>
    <w:p w14:paraId="07F4F383" w14:textId="04E5F775" w:rsidR="003F7BC8" w:rsidRPr="00DA3A0E" w:rsidRDefault="003F7BC8" w:rsidP="00B17868">
      <w:pPr>
        <w:suppressAutoHyphens w:val="0"/>
        <w:jc w:val="both"/>
        <w:rPr>
          <w:rFonts w:eastAsia="Aptos"/>
          <w:sz w:val="24"/>
          <w:szCs w:val="24"/>
          <w:lang w:eastAsia="pt-BR"/>
        </w:rPr>
      </w:pPr>
      <w:r w:rsidRPr="00DA3A0E">
        <w:rPr>
          <w:rFonts w:eastAsia="Aptos"/>
          <w:b/>
          <w:bCs/>
          <w:sz w:val="24"/>
          <w:szCs w:val="24"/>
          <w:lang w:eastAsia="pt-BR"/>
        </w:rPr>
        <w:t>11.3</w:t>
      </w:r>
      <w:r w:rsidRPr="00DA3A0E">
        <w:rPr>
          <w:rFonts w:eastAsia="Aptos"/>
          <w:sz w:val="24"/>
          <w:szCs w:val="24"/>
          <w:lang w:eastAsia="pt-BR"/>
        </w:rPr>
        <w:t xml:space="preserve">.  A parte Contratante deverá responder ao pedido de restabelecimento do equilíbrio econômico-financeiro no prazo máximo de </w:t>
      </w:r>
      <w:r w:rsidR="00516E4D" w:rsidRPr="005D0BC5">
        <w:rPr>
          <w:sz w:val="24"/>
          <w:szCs w:val="24"/>
        </w:rPr>
        <w:fldChar w:fldCharType="begin">
          <w:ffData>
            <w:name w:val="Texto1"/>
            <w:enabled/>
            <w:calcOnExit w:val="0"/>
            <w:textInput/>
          </w:ffData>
        </w:fldChar>
      </w:r>
      <w:r w:rsidR="00516E4D" w:rsidRPr="005D0BC5">
        <w:rPr>
          <w:sz w:val="24"/>
          <w:szCs w:val="24"/>
        </w:rPr>
        <w:instrText xml:space="preserve"> FORMTEXT </w:instrText>
      </w:r>
      <w:r w:rsidR="00516E4D" w:rsidRPr="005D0BC5">
        <w:rPr>
          <w:sz w:val="24"/>
          <w:szCs w:val="24"/>
        </w:rPr>
      </w:r>
      <w:r w:rsidR="00516E4D" w:rsidRPr="005D0BC5">
        <w:rPr>
          <w:sz w:val="24"/>
          <w:szCs w:val="24"/>
        </w:rPr>
        <w:fldChar w:fldCharType="separate"/>
      </w:r>
      <w:r w:rsidR="00516E4D" w:rsidRPr="005D0BC5">
        <w:rPr>
          <w:sz w:val="24"/>
          <w:szCs w:val="24"/>
        </w:rPr>
        <w:t> </w:t>
      </w:r>
      <w:r w:rsidR="00516E4D" w:rsidRPr="005D0BC5">
        <w:rPr>
          <w:sz w:val="24"/>
          <w:szCs w:val="24"/>
        </w:rPr>
        <w:t> </w:t>
      </w:r>
      <w:r w:rsidR="00516E4D" w:rsidRPr="005D0BC5">
        <w:rPr>
          <w:sz w:val="24"/>
          <w:szCs w:val="24"/>
        </w:rPr>
        <w:t> </w:t>
      </w:r>
      <w:r w:rsidR="00516E4D" w:rsidRPr="005D0BC5">
        <w:rPr>
          <w:sz w:val="24"/>
          <w:szCs w:val="24"/>
        </w:rPr>
        <w:t> </w:t>
      </w:r>
      <w:r w:rsidR="00516E4D" w:rsidRPr="005D0BC5">
        <w:rPr>
          <w:sz w:val="24"/>
          <w:szCs w:val="24"/>
        </w:rPr>
        <w:t> </w:t>
      </w:r>
      <w:r w:rsidR="00516E4D" w:rsidRPr="005D0BC5">
        <w:rPr>
          <w:sz w:val="24"/>
          <w:szCs w:val="24"/>
        </w:rPr>
        <w:fldChar w:fldCharType="end"/>
      </w:r>
      <w:r w:rsidR="00516E4D">
        <w:rPr>
          <w:sz w:val="24"/>
          <w:szCs w:val="24"/>
        </w:rPr>
        <w:t xml:space="preserve"> </w:t>
      </w:r>
      <w:r w:rsidRPr="00DA3A0E">
        <w:rPr>
          <w:rFonts w:eastAsia="Aptos"/>
          <w:sz w:val="24"/>
          <w:szCs w:val="24"/>
          <w:lang w:eastAsia="pt-BR"/>
        </w:rPr>
        <w:t>dias corridos, contados a partir do recebimento do pedido formal e da documentação completa.</w:t>
      </w:r>
    </w:p>
    <w:p w14:paraId="5B2EAA87" w14:textId="77777777" w:rsidR="003F7BC8" w:rsidRPr="00DA3A0E" w:rsidRDefault="003F7BC8" w:rsidP="00B17868">
      <w:pPr>
        <w:suppressAutoHyphens w:val="0"/>
        <w:jc w:val="both"/>
        <w:rPr>
          <w:rFonts w:eastAsia="Aptos"/>
          <w:sz w:val="24"/>
          <w:szCs w:val="24"/>
          <w:lang w:eastAsia="pt-BR"/>
        </w:rPr>
      </w:pPr>
      <w:r w:rsidRPr="00DA3A0E">
        <w:rPr>
          <w:rFonts w:eastAsia="Aptos"/>
          <w:b/>
          <w:bCs/>
          <w:sz w:val="24"/>
          <w:szCs w:val="24"/>
          <w:lang w:eastAsia="pt-BR"/>
        </w:rPr>
        <w:t>11.4.</w:t>
      </w:r>
      <w:r w:rsidRPr="00DA3A0E">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2850D0E4" w14:textId="77777777" w:rsidR="003F7BC8" w:rsidRPr="00DA3A0E" w:rsidRDefault="003F7BC8" w:rsidP="00B17868">
      <w:pPr>
        <w:suppressAutoHyphens w:val="0"/>
        <w:jc w:val="both"/>
        <w:rPr>
          <w:rFonts w:eastAsia="Aptos"/>
          <w:sz w:val="24"/>
          <w:szCs w:val="24"/>
          <w:lang w:eastAsia="pt-BR"/>
        </w:rPr>
      </w:pPr>
      <w:r w:rsidRPr="00DA3A0E">
        <w:rPr>
          <w:rFonts w:eastAsia="Aptos"/>
          <w:b/>
          <w:bCs/>
          <w:sz w:val="24"/>
          <w:szCs w:val="24"/>
          <w:lang w:eastAsia="pt-BR"/>
        </w:rPr>
        <w:t>11.5.</w:t>
      </w:r>
      <w:r w:rsidRPr="00DA3A0E">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3F6A781F" w14:textId="77777777" w:rsidR="003F7BC8" w:rsidRPr="00DA3A0E" w:rsidRDefault="003F7BC8" w:rsidP="00B17868">
      <w:pPr>
        <w:suppressAutoHyphens w:val="0"/>
        <w:jc w:val="both"/>
        <w:rPr>
          <w:rFonts w:eastAsia="Aptos"/>
          <w:sz w:val="24"/>
          <w:szCs w:val="24"/>
          <w:lang w:eastAsia="pt-BR"/>
        </w:rPr>
      </w:pPr>
      <w:r w:rsidRPr="00DA3A0E">
        <w:rPr>
          <w:rFonts w:eastAsia="Aptos"/>
          <w:b/>
          <w:bCs/>
          <w:sz w:val="24"/>
          <w:szCs w:val="24"/>
          <w:lang w:eastAsia="pt-BR"/>
        </w:rPr>
        <w:t>11.6.</w:t>
      </w:r>
      <w:r w:rsidRPr="00DA3A0E">
        <w:rPr>
          <w:rFonts w:eastAsia="Aptos"/>
          <w:sz w:val="24"/>
          <w:szCs w:val="24"/>
          <w:lang w:eastAsia="pt-BR"/>
        </w:rPr>
        <w:t xml:space="preserve"> O acordo resultante da negociação deverá ser formalizado por meio de aditivo contratual, conforme previsto na legislação vigente.</w:t>
      </w:r>
    </w:p>
    <w:p w14:paraId="09D79C9B" w14:textId="77777777" w:rsidR="00296CA3" w:rsidRDefault="00296CA3" w:rsidP="003F7BC8">
      <w:pPr>
        <w:suppressAutoHyphens w:val="0"/>
        <w:spacing w:line="276" w:lineRule="auto"/>
        <w:jc w:val="both"/>
        <w:rPr>
          <w:rFonts w:eastAsia="Aptos"/>
          <w:sz w:val="24"/>
          <w:szCs w:val="24"/>
          <w:lang w:eastAsia="pt-BR"/>
        </w:rPr>
      </w:pPr>
    </w:p>
    <w:p w14:paraId="2350D7CE" w14:textId="21A9C2C0" w:rsidR="00296CA3" w:rsidRDefault="00296CA3" w:rsidP="00296CA3">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CONTRATO</w:t>
      </w:r>
    </w:p>
    <w:p w14:paraId="08B918AA" w14:textId="767D1A5E" w:rsidR="00FA66CB" w:rsidRPr="0075463E" w:rsidRDefault="00FA66CB" w:rsidP="00FA66CB">
      <w:pPr>
        <w:jc w:val="both"/>
        <w:rPr>
          <w:sz w:val="24"/>
          <w:szCs w:val="24"/>
        </w:rPr>
      </w:pPr>
      <w:r w:rsidRPr="0075463E">
        <w:rPr>
          <w:rFonts w:eastAsia="Arial Unicode MS"/>
          <w:b/>
          <w:bCs/>
          <w:sz w:val="24"/>
          <w:szCs w:val="24"/>
        </w:rPr>
        <w:t>1</w:t>
      </w:r>
      <w:r w:rsidR="00DA3A0E">
        <w:rPr>
          <w:rFonts w:eastAsia="Arial Unicode MS"/>
          <w:b/>
          <w:bCs/>
          <w:sz w:val="24"/>
          <w:szCs w:val="24"/>
        </w:rPr>
        <w:t>2</w:t>
      </w:r>
      <w:r w:rsidRPr="0075463E">
        <w:rPr>
          <w:rFonts w:eastAsia="Arial Unicode MS"/>
          <w:b/>
          <w:bCs/>
          <w:sz w:val="24"/>
          <w:szCs w:val="24"/>
        </w:rPr>
        <w:t>.</w:t>
      </w:r>
      <w:r w:rsidR="00DA3A0E">
        <w:rPr>
          <w:rFonts w:eastAsia="Arial Unicode MS"/>
          <w:b/>
          <w:bCs/>
          <w:sz w:val="24"/>
          <w:szCs w:val="24"/>
        </w:rPr>
        <w:t>1</w:t>
      </w:r>
      <w:r w:rsidRPr="0075463E">
        <w:rPr>
          <w:rFonts w:eastAsia="Arial Unicode MS"/>
          <w:sz w:val="24"/>
          <w:szCs w:val="24"/>
        </w:rPr>
        <w:t xml:space="preserve"> </w:t>
      </w:r>
      <w:r w:rsidRPr="0075463E">
        <w:rPr>
          <w:sz w:val="24"/>
          <w:szCs w:val="24"/>
        </w:rPr>
        <w:t>O fiscal e gestor do contrato serão indicados pelo CONTRATANTE, dentre engenheiros e/ou arquitetos e servidor, respectivamente, ambos capacitados para exercerem essas funções.</w:t>
      </w:r>
    </w:p>
    <w:p w14:paraId="3FF3F7F7" w14:textId="4E290555" w:rsidR="00FA66CB" w:rsidRPr="0075463E" w:rsidRDefault="00FA66CB" w:rsidP="00FA66CB">
      <w:pPr>
        <w:jc w:val="both"/>
        <w:rPr>
          <w:sz w:val="24"/>
          <w:szCs w:val="24"/>
        </w:rPr>
      </w:pPr>
      <w:r w:rsidRPr="0075463E">
        <w:rPr>
          <w:b/>
          <w:bCs/>
          <w:color w:val="000000"/>
          <w:sz w:val="24"/>
          <w:szCs w:val="24"/>
          <w:shd w:val="clear" w:color="auto" w:fill="FFFFFF"/>
        </w:rPr>
        <w:t>1</w:t>
      </w:r>
      <w:r w:rsidR="00DA3A0E">
        <w:rPr>
          <w:b/>
          <w:bCs/>
          <w:color w:val="000000"/>
          <w:sz w:val="24"/>
          <w:szCs w:val="24"/>
          <w:shd w:val="clear" w:color="auto" w:fill="FFFFFF"/>
        </w:rPr>
        <w:t>2</w:t>
      </w:r>
      <w:r w:rsidRPr="0075463E">
        <w:rPr>
          <w:b/>
          <w:bCs/>
          <w:color w:val="000000"/>
          <w:sz w:val="24"/>
          <w:szCs w:val="24"/>
          <w:shd w:val="clear" w:color="auto" w:fill="FFFFFF"/>
        </w:rPr>
        <w:t>.</w:t>
      </w:r>
      <w:r w:rsidR="00DA3A0E">
        <w:rPr>
          <w:b/>
          <w:bCs/>
          <w:color w:val="000000"/>
          <w:sz w:val="24"/>
          <w:szCs w:val="24"/>
          <w:shd w:val="clear" w:color="auto" w:fill="FFFFFF"/>
        </w:rPr>
        <w:t>1</w:t>
      </w:r>
      <w:r w:rsidRPr="0075463E">
        <w:rPr>
          <w:b/>
          <w:bCs/>
          <w:color w:val="000000"/>
          <w:sz w:val="24"/>
          <w:szCs w:val="24"/>
          <w:shd w:val="clear" w:color="auto" w:fill="FFFFFF"/>
        </w:rPr>
        <w:t>.1.</w:t>
      </w:r>
      <w:r w:rsidRPr="0075463E">
        <w:rPr>
          <w:color w:val="000000"/>
          <w:sz w:val="24"/>
          <w:szCs w:val="24"/>
          <w:shd w:val="clear" w:color="auto" w:fill="FFFFFF"/>
        </w:rPr>
        <w:t xml:space="preserve"> </w:t>
      </w:r>
      <w:r w:rsidRPr="0075463E">
        <w:rPr>
          <w:sz w:val="24"/>
          <w:szCs w:val="24"/>
        </w:rPr>
        <w:t xml:space="preserve">Caberá a gestão do contrato à/ao Sr. (a) </w:t>
      </w:r>
      <w:r w:rsidRPr="0075463E">
        <w:rPr>
          <w:sz w:val="24"/>
          <w:szCs w:val="24"/>
          <w:lang w:eastAsia="pt-BR"/>
        </w:rPr>
        <w:fldChar w:fldCharType="begin">
          <w:ffData>
            <w:name w:val="Texto374"/>
            <w:enabled/>
            <w:calcOnExit w:val="0"/>
            <w:textInput/>
          </w:ffData>
        </w:fldChar>
      </w:r>
      <w:r w:rsidRPr="0075463E">
        <w:rPr>
          <w:sz w:val="24"/>
          <w:szCs w:val="24"/>
          <w:lang w:eastAsia="pt-BR"/>
        </w:rPr>
        <w:instrText xml:space="preserve"> FORMTEXT </w:instrText>
      </w:r>
      <w:r w:rsidRPr="0075463E">
        <w:rPr>
          <w:sz w:val="24"/>
          <w:szCs w:val="24"/>
          <w:lang w:eastAsia="pt-BR"/>
        </w:rPr>
      </w:r>
      <w:r w:rsidRPr="0075463E">
        <w:rPr>
          <w:sz w:val="24"/>
          <w:szCs w:val="24"/>
          <w:lang w:eastAsia="pt-BR"/>
        </w:rPr>
        <w:fldChar w:fldCharType="separate"/>
      </w:r>
      <w:r w:rsidRPr="0075463E">
        <w:rPr>
          <w:noProof/>
          <w:sz w:val="24"/>
          <w:szCs w:val="24"/>
          <w:lang w:eastAsia="pt-BR"/>
        </w:rPr>
        <w:t> </w:t>
      </w:r>
      <w:r w:rsidRPr="0075463E">
        <w:rPr>
          <w:noProof/>
          <w:sz w:val="24"/>
          <w:szCs w:val="24"/>
          <w:lang w:eastAsia="pt-BR"/>
        </w:rPr>
        <w:t> </w:t>
      </w:r>
      <w:r w:rsidRPr="0075463E">
        <w:rPr>
          <w:noProof/>
          <w:sz w:val="24"/>
          <w:szCs w:val="24"/>
          <w:lang w:eastAsia="pt-BR"/>
        </w:rPr>
        <w:t> </w:t>
      </w:r>
      <w:r w:rsidRPr="0075463E">
        <w:rPr>
          <w:noProof/>
          <w:sz w:val="24"/>
          <w:szCs w:val="24"/>
          <w:lang w:eastAsia="pt-BR"/>
        </w:rPr>
        <w:t> </w:t>
      </w:r>
      <w:r w:rsidRPr="0075463E">
        <w:rPr>
          <w:noProof/>
          <w:sz w:val="24"/>
          <w:szCs w:val="24"/>
          <w:lang w:eastAsia="pt-BR"/>
        </w:rPr>
        <w:t> </w:t>
      </w:r>
      <w:r w:rsidRPr="0075463E">
        <w:rPr>
          <w:sz w:val="24"/>
          <w:szCs w:val="24"/>
          <w:lang w:eastAsia="pt-BR"/>
        </w:rPr>
        <w:fldChar w:fldCharType="end"/>
      </w:r>
      <w:r w:rsidRPr="0075463E">
        <w:rPr>
          <w:sz w:val="24"/>
          <w:szCs w:val="24"/>
        </w:rPr>
        <w:t>, a quem compete as ações necessárias ao fiel cumprimento das condições estipuladas neste contrato e ainda:</w:t>
      </w:r>
    </w:p>
    <w:p w14:paraId="0D7CA024" w14:textId="77777777" w:rsidR="00FA66CB" w:rsidRPr="0075463E" w:rsidRDefault="00FA66CB" w:rsidP="00FA66CB">
      <w:pPr>
        <w:jc w:val="both"/>
        <w:rPr>
          <w:sz w:val="24"/>
          <w:szCs w:val="24"/>
        </w:rPr>
      </w:pPr>
      <w:r w:rsidRPr="0075463E">
        <w:rPr>
          <w:sz w:val="24"/>
          <w:szCs w:val="24"/>
        </w:rPr>
        <w:t>a) propor ao órgão competente a aplicação das penalidades previstas neste contrato e na legislação aplicável, no caso de constatar irregularidade cometida pela CONTRATADA;</w:t>
      </w:r>
    </w:p>
    <w:p w14:paraId="01183DA7" w14:textId="77777777" w:rsidR="00FA66CB" w:rsidRPr="0075463E" w:rsidRDefault="00FA66CB" w:rsidP="00FA66CB">
      <w:pPr>
        <w:jc w:val="both"/>
        <w:rPr>
          <w:sz w:val="24"/>
          <w:szCs w:val="24"/>
        </w:rPr>
      </w:pPr>
      <w:r w:rsidRPr="0075463E">
        <w:rPr>
          <w:sz w:val="24"/>
          <w:szCs w:val="24"/>
        </w:rPr>
        <w:t>b) receber do fiscal as informações e documentos pertinentes à execução do objeto contratado;</w:t>
      </w:r>
    </w:p>
    <w:p w14:paraId="1A01E877" w14:textId="77777777" w:rsidR="00FA66CB" w:rsidRPr="0075463E" w:rsidRDefault="00FA66CB" w:rsidP="00FA66CB">
      <w:pPr>
        <w:jc w:val="both"/>
        <w:rPr>
          <w:sz w:val="24"/>
          <w:szCs w:val="24"/>
        </w:rPr>
      </w:pPr>
      <w:r w:rsidRPr="0075463E">
        <w:rPr>
          <w:sz w:val="24"/>
          <w:szCs w:val="24"/>
        </w:rPr>
        <w:t>c) manter controles adequados e efetivos do presente contrato, do qual constarão todas as ocorrências relacionadas com a execução, com base nas informações e relatórios apresentados pela fiscalização;</w:t>
      </w:r>
    </w:p>
    <w:p w14:paraId="563FEAEE" w14:textId="77777777" w:rsidR="00FA66CB" w:rsidRPr="0075463E" w:rsidRDefault="00FA66CB" w:rsidP="00FA66CB">
      <w:pPr>
        <w:jc w:val="both"/>
        <w:rPr>
          <w:sz w:val="24"/>
          <w:szCs w:val="24"/>
        </w:rPr>
      </w:pPr>
      <w:r w:rsidRPr="0075463E">
        <w:rPr>
          <w:sz w:val="24"/>
          <w:szCs w:val="24"/>
        </w:rPr>
        <w:t>d) propor medidas que melhorem a execução do contrato.</w:t>
      </w:r>
    </w:p>
    <w:p w14:paraId="6D249FA9" w14:textId="6CE376D6" w:rsidR="00FA66CB" w:rsidRPr="0075463E" w:rsidRDefault="00FA66CB" w:rsidP="00FA66CB">
      <w:pPr>
        <w:jc w:val="both"/>
        <w:rPr>
          <w:sz w:val="24"/>
          <w:szCs w:val="24"/>
        </w:rPr>
      </w:pPr>
      <w:r w:rsidRPr="0075463E">
        <w:rPr>
          <w:b/>
          <w:bCs/>
          <w:color w:val="000000"/>
          <w:sz w:val="24"/>
          <w:szCs w:val="24"/>
        </w:rPr>
        <w:t>1</w:t>
      </w:r>
      <w:r w:rsidR="00DA3A0E">
        <w:rPr>
          <w:b/>
          <w:bCs/>
          <w:color w:val="000000"/>
          <w:sz w:val="24"/>
          <w:szCs w:val="24"/>
        </w:rPr>
        <w:t>2</w:t>
      </w:r>
      <w:r w:rsidRPr="0075463E">
        <w:rPr>
          <w:b/>
          <w:bCs/>
          <w:color w:val="000000"/>
          <w:sz w:val="24"/>
          <w:szCs w:val="24"/>
        </w:rPr>
        <w:t>.</w:t>
      </w:r>
      <w:r w:rsidR="00DA3A0E">
        <w:rPr>
          <w:b/>
          <w:bCs/>
          <w:color w:val="000000"/>
          <w:sz w:val="24"/>
          <w:szCs w:val="24"/>
        </w:rPr>
        <w:t>1</w:t>
      </w:r>
      <w:r w:rsidRPr="0075463E">
        <w:rPr>
          <w:b/>
          <w:bCs/>
          <w:color w:val="000000"/>
          <w:sz w:val="24"/>
          <w:szCs w:val="24"/>
        </w:rPr>
        <w:t xml:space="preserve">.2 </w:t>
      </w:r>
      <w:r w:rsidRPr="005D0BC5">
        <w:rPr>
          <w:sz w:val="24"/>
          <w:szCs w:val="24"/>
        </w:rPr>
        <w:t xml:space="preserve">Caberá ao fiscal do contrato,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e ao fiscal substituto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310E0DD5" w14:textId="77777777" w:rsidR="00FA66CB" w:rsidRPr="00B17868" w:rsidRDefault="00FA66CB" w:rsidP="00FA66CB">
      <w:pPr>
        <w:jc w:val="both"/>
        <w:rPr>
          <w:spacing w:val="-6"/>
          <w:sz w:val="24"/>
          <w:szCs w:val="24"/>
        </w:rPr>
      </w:pPr>
      <w:r w:rsidRPr="00B17868">
        <w:rPr>
          <w:spacing w:val="-6"/>
          <w:sz w:val="24"/>
          <w:szCs w:val="24"/>
        </w:rPr>
        <w:t>Ocorrendo a substituição do fiscal, este deverá providenciar a imediata baixa da ART ou RRT.</w:t>
      </w:r>
    </w:p>
    <w:p w14:paraId="03356C8A" w14:textId="506BED91" w:rsidR="00FA66CB" w:rsidRPr="0075463E" w:rsidRDefault="00FA66CB" w:rsidP="00FA66CB">
      <w:pPr>
        <w:pStyle w:val="Standard"/>
        <w:spacing w:after="0" w:line="240" w:lineRule="auto"/>
        <w:ind w:left="27"/>
        <w:jc w:val="both"/>
        <w:rPr>
          <w:rFonts w:ascii="Times New Roman" w:hAnsi="Times New Roman"/>
          <w:sz w:val="24"/>
          <w:szCs w:val="24"/>
        </w:rPr>
      </w:pPr>
      <w:r w:rsidRPr="0075463E">
        <w:rPr>
          <w:rFonts w:ascii="Times New Roman" w:hAnsi="Times New Roman"/>
          <w:b/>
          <w:bCs/>
          <w:color w:val="000000"/>
          <w:sz w:val="24"/>
          <w:szCs w:val="24"/>
          <w:shd w:val="clear" w:color="auto" w:fill="FFFFFF"/>
        </w:rPr>
        <w:t>1</w:t>
      </w:r>
      <w:r w:rsidR="00DA3A0E">
        <w:rPr>
          <w:rFonts w:ascii="Times New Roman" w:hAnsi="Times New Roman"/>
          <w:b/>
          <w:bCs/>
          <w:color w:val="000000"/>
          <w:sz w:val="24"/>
          <w:szCs w:val="24"/>
          <w:shd w:val="clear" w:color="auto" w:fill="FFFFFF"/>
        </w:rPr>
        <w:t>2</w:t>
      </w:r>
      <w:r w:rsidRPr="0075463E">
        <w:rPr>
          <w:rFonts w:ascii="Times New Roman" w:hAnsi="Times New Roman"/>
          <w:b/>
          <w:bCs/>
          <w:color w:val="000000"/>
          <w:sz w:val="24"/>
          <w:szCs w:val="24"/>
          <w:shd w:val="clear" w:color="auto" w:fill="FFFFFF"/>
        </w:rPr>
        <w:t>.</w:t>
      </w:r>
      <w:r w:rsidR="00DA3A0E">
        <w:rPr>
          <w:rFonts w:ascii="Times New Roman" w:hAnsi="Times New Roman"/>
          <w:b/>
          <w:bCs/>
          <w:color w:val="000000"/>
          <w:sz w:val="24"/>
          <w:szCs w:val="24"/>
          <w:shd w:val="clear" w:color="auto" w:fill="FFFFFF"/>
        </w:rPr>
        <w:t>1</w:t>
      </w:r>
      <w:r w:rsidRPr="0075463E">
        <w:rPr>
          <w:rFonts w:ascii="Times New Roman" w:hAnsi="Times New Roman"/>
          <w:b/>
          <w:bCs/>
          <w:color w:val="000000"/>
          <w:sz w:val="24"/>
          <w:szCs w:val="24"/>
          <w:shd w:val="clear" w:color="auto" w:fill="FFFFFF"/>
        </w:rPr>
        <w:t>.3</w:t>
      </w:r>
      <w:r w:rsidRPr="0075463E">
        <w:rPr>
          <w:rFonts w:ascii="Times New Roman" w:hAnsi="Times New Roman"/>
          <w:color w:val="000000"/>
          <w:sz w:val="24"/>
          <w:szCs w:val="24"/>
          <w:shd w:val="clear" w:color="auto" w:fill="FFFFFF"/>
        </w:rPr>
        <w:t xml:space="preserve"> Os responsáveis pela gestão e fiscalização do contrato serão designados por ato administrativo próprio do Contratante.</w:t>
      </w:r>
    </w:p>
    <w:p w14:paraId="33919A8A" w14:textId="652A323D" w:rsidR="00FA66CB" w:rsidRPr="00CD4486" w:rsidRDefault="00FA66CB" w:rsidP="00FA66CB">
      <w:pPr>
        <w:pStyle w:val="Standard"/>
        <w:widowControl w:val="0"/>
        <w:spacing w:after="0" w:line="240" w:lineRule="auto"/>
        <w:ind w:left="27"/>
        <w:jc w:val="both"/>
        <w:rPr>
          <w:rFonts w:ascii="Times New Roman" w:hAnsi="Times New Roman"/>
        </w:rPr>
      </w:pPr>
      <w:r w:rsidRPr="0075463E">
        <w:rPr>
          <w:rFonts w:ascii="Times New Roman" w:eastAsia="Arial Unicode MS" w:hAnsi="Times New Roman"/>
          <w:b/>
          <w:bCs/>
          <w:color w:val="000000"/>
          <w:sz w:val="24"/>
          <w:szCs w:val="24"/>
          <w:shd w:val="clear" w:color="auto" w:fill="FFFFFF"/>
        </w:rPr>
        <w:t>1</w:t>
      </w:r>
      <w:r w:rsidR="00DA3A0E">
        <w:rPr>
          <w:rFonts w:ascii="Times New Roman" w:eastAsia="Arial Unicode MS" w:hAnsi="Times New Roman"/>
          <w:b/>
          <w:bCs/>
          <w:color w:val="000000"/>
          <w:sz w:val="24"/>
          <w:szCs w:val="24"/>
          <w:shd w:val="clear" w:color="auto" w:fill="FFFFFF"/>
        </w:rPr>
        <w:t>2</w:t>
      </w:r>
      <w:r w:rsidRPr="0075463E">
        <w:rPr>
          <w:rFonts w:ascii="Times New Roman" w:eastAsia="Arial Unicode MS" w:hAnsi="Times New Roman"/>
          <w:b/>
          <w:bCs/>
          <w:color w:val="000000"/>
          <w:sz w:val="24"/>
          <w:szCs w:val="24"/>
          <w:shd w:val="clear" w:color="auto" w:fill="FFFFFF"/>
        </w:rPr>
        <w:t>.</w:t>
      </w:r>
      <w:r w:rsidR="00DA3A0E">
        <w:rPr>
          <w:rFonts w:ascii="Times New Roman" w:eastAsia="Arial Unicode MS" w:hAnsi="Times New Roman"/>
          <w:b/>
          <w:bCs/>
          <w:color w:val="000000"/>
          <w:sz w:val="24"/>
          <w:szCs w:val="24"/>
          <w:shd w:val="clear" w:color="auto" w:fill="FFFFFF"/>
        </w:rPr>
        <w:t>1</w:t>
      </w:r>
      <w:r w:rsidRPr="0075463E">
        <w:rPr>
          <w:rFonts w:ascii="Times New Roman" w:eastAsia="Arial Unicode MS" w:hAnsi="Times New Roman"/>
          <w:b/>
          <w:bCs/>
          <w:color w:val="000000"/>
          <w:sz w:val="24"/>
          <w:szCs w:val="24"/>
          <w:shd w:val="clear" w:color="auto" w:fill="FFFFFF"/>
        </w:rPr>
        <w:t>.4.</w:t>
      </w:r>
      <w:r w:rsidRPr="0075463E">
        <w:rPr>
          <w:rFonts w:ascii="Times New Roman" w:eastAsia="Arial Unicode MS" w:hAnsi="Times New Roman"/>
          <w:color w:val="000000"/>
          <w:sz w:val="24"/>
          <w:szCs w:val="24"/>
          <w:shd w:val="clear" w:color="auto" w:fill="FFFFFF"/>
        </w:rPr>
        <w:t xml:space="preserve"> A gestão e a fiscalização do contrato serão exercidas pelo Contratante, que </w:t>
      </w:r>
      <w:r w:rsidRPr="00CD4486">
        <w:rPr>
          <w:rFonts w:ascii="Times New Roman" w:eastAsia="Arial Unicode MS" w:hAnsi="Times New Roman"/>
          <w:color w:val="000000"/>
          <w:shd w:val="clear" w:color="auto" w:fill="FFFFFF"/>
        </w:rPr>
        <w:lastRenderedPageBreak/>
        <w:t>realizará a fiscalização, o controle e a avaliação dos bens fornecidos, bem como aplicará as penalidades, após o devido processo legal, caso haja descumprimento das obrigações contratadas.</w:t>
      </w:r>
    </w:p>
    <w:p w14:paraId="73E260A5" w14:textId="18CF196A" w:rsidR="00FA66CB" w:rsidRPr="00703B0C" w:rsidRDefault="00FA66CB" w:rsidP="00FA66CB">
      <w:pPr>
        <w:pStyle w:val="BodyText21"/>
        <w:widowControl w:val="0"/>
        <w:tabs>
          <w:tab w:val="left" w:pos="-7200"/>
        </w:tabs>
        <w:spacing w:after="0" w:line="240" w:lineRule="auto"/>
        <w:rPr>
          <w:rFonts w:ascii="Times New Roman" w:eastAsia="Arial Unicode MS" w:hAnsi="Times New Roman" w:cs="Times New Roman"/>
          <w:sz w:val="24"/>
          <w:szCs w:val="24"/>
        </w:rPr>
      </w:pPr>
      <w:r w:rsidRPr="0075463E">
        <w:rPr>
          <w:rFonts w:ascii="Times New Roman" w:eastAsia="Arial Unicode MS" w:hAnsi="Times New Roman" w:cs="Times New Roman"/>
          <w:b/>
          <w:bCs/>
          <w:sz w:val="24"/>
          <w:szCs w:val="24"/>
        </w:rPr>
        <w:t>1</w:t>
      </w:r>
      <w:r w:rsidR="00DA3A0E">
        <w:rPr>
          <w:rFonts w:ascii="Times New Roman" w:eastAsia="Arial Unicode MS" w:hAnsi="Times New Roman" w:cs="Times New Roman"/>
          <w:b/>
          <w:bCs/>
          <w:sz w:val="24"/>
          <w:szCs w:val="24"/>
        </w:rPr>
        <w:t>2</w:t>
      </w:r>
      <w:r w:rsidRPr="0075463E">
        <w:rPr>
          <w:rFonts w:ascii="Times New Roman" w:eastAsia="Arial Unicode MS" w:hAnsi="Times New Roman" w:cs="Times New Roman"/>
          <w:b/>
          <w:bCs/>
          <w:sz w:val="24"/>
          <w:szCs w:val="24"/>
        </w:rPr>
        <w:t>.2.</w:t>
      </w:r>
      <w:r w:rsidRPr="0075463E">
        <w:rPr>
          <w:rFonts w:ascii="Times New Roman" w:eastAsia="Arial Unicode MS" w:hAnsi="Times New Roman" w:cs="Times New Roman"/>
          <w:sz w:val="24"/>
          <w:szCs w:val="24"/>
        </w:rPr>
        <w:t xml:space="preserve"> Para efeito de medição e de faturamento, relativo às atividades executadas, deverá ser considerado</w:t>
      </w:r>
      <w:r w:rsidRPr="00703B0C">
        <w:rPr>
          <w:rFonts w:ascii="Times New Roman" w:eastAsia="Arial Unicode MS" w:hAnsi="Times New Roman" w:cs="Times New Roman"/>
          <w:sz w:val="24"/>
          <w:szCs w:val="24"/>
        </w:rPr>
        <w:t xml:space="preserve"> o cumprimento do avanço das etapas construtivas definidas no cronograma físico-financeiro, que será peça integrante do contrato.</w:t>
      </w:r>
    </w:p>
    <w:p w14:paraId="4EA299D8" w14:textId="3E34A402" w:rsidR="00FA66CB" w:rsidRPr="00CB0983" w:rsidRDefault="00FA66CB" w:rsidP="00FA66CB">
      <w:pPr>
        <w:jc w:val="both"/>
        <w:rPr>
          <w:sz w:val="24"/>
          <w:szCs w:val="24"/>
          <w:lang w:eastAsia="zh-CN"/>
        </w:rPr>
      </w:pPr>
      <w:r w:rsidRPr="00703B0C">
        <w:rPr>
          <w:rFonts w:eastAsia="Arial Unicode MS"/>
          <w:b/>
          <w:bCs/>
          <w:sz w:val="24"/>
          <w:szCs w:val="24"/>
        </w:rPr>
        <w:t>1</w:t>
      </w:r>
      <w:r w:rsidR="00DA3A0E">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4EF4CFB4" w14:textId="6FCB82D1" w:rsidR="00FA66CB" w:rsidRPr="00A5585A" w:rsidRDefault="00FA66CB" w:rsidP="00FA66CB">
      <w:pPr>
        <w:jc w:val="both"/>
        <w:rPr>
          <w:rFonts w:eastAsia="Arial Unicode MS"/>
          <w:sz w:val="24"/>
          <w:szCs w:val="24"/>
        </w:rPr>
      </w:pPr>
      <w:r w:rsidRPr="00A5585A">
        <w:rPr>
          <w:rFonts w:eastAsia="Arial Unicode MS"/>
          <w:b/>
          <w:bCs/>
          <w:sz w:val="24"/>
          <w:szCs w:val="24"/>
        </w:rPr>
        <w:t>1</w:t>
      </w:r>
      <w:r w:rsidR="00DA3A0E">
        <w:rPr>
          <w:rFonts w:eastAsia="Arial Unicode MS"/>
          <w:b/>
          <w:bCs/>
          <w:sz w:val="24"/>
          <w:szCs w:val="24"/>
        </w:rPr>
        <w:t>2</w:t>
      </w:r>
      <w:r w:rsidRPr="00A5585A">
        <w:rPr>
          <w:rFonts w:eastAsia="Arial Unicode MS"/>
          <w:b/>
          <w:bCs/>
          <w:sz w:val="24"/>
          <w:szCs w:val="24"/>
        </w:rPr>
        <w:t>.2.2</w:t>
      </w:r>
      <w:r w:rsidRPr="00A5585A">
        <w:rPr>
          <w:rFonts w:eastAsia="Arial Unicode MS"/>
          <w:sz w:val="24"/>
          <w:szCs w:val="24"/>
        </w:rPr>
        <w:t>.O CONTRATANTE poderá determinar alterações, de forma motivada, no cronograma físico-financeiro mediante autorização expressa de sua autoridade competente.</w:t>
      </w:r>
    </w:p>
    <w:p w14:paraId="20D11D3C" w14:textId="0DF8CF55" w:rsidR="00FA66CB" w:rsidRPr="00A5585A" w:rsidRDefault="00FA66CB" w:rsidP="00FA66CB">
      <w:pPr>
        <w:jc w:val="both"/>
        <w:rPr>
          <w:rFonts w:eastAsia="Arial Unicode MS"/>
          <w:sz w:val="24"/>
          <w:szCs w:val="24"/>
        </w:rPr>
      </w:pPr>
      <w:r w:rsidRPr="00A5585A">
        <w:rPr>
          <w:rFonts w:eastAsia="Arial Unicode MS"/>
          <w:b/>
          <w:bCs/>
          <w:sz w:val="24"/>
          <w:szCs w:val="24"/>
        </w:rPr>
        <w:t>1</w:t>
      </w:r>
      <w:r w:rsidR="00DA3A0E">
        <w:rPr>
          <w:rFonts w:eastAsia="Arial Unicode MS"/>
          <w:b/>
          <w:bCs/>
          <w:sz w:val="24"/>
          <w:szCs w:val="24"/>
        </w:rPr>
        <w:t>2</w:t>
      </w:r>
      <w:r w:rsidRPr="00A5585A">
        <w:rPr>
          <w:rFonts w:eastAsia="Arial Unicode MS"/>
          <w:b/>
          <w:bCs/>
          <w:sz w:val="24"/>
          <w:szCs w:val="24"/>
        </w:rPr>
        <w:t>.2.3</w:t>
      </w:r>
      <w:r w:rsidRPr="00A5585A">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115B4F68" w14:textId="5270BF63" w:rsidR="00FA66CB" w:rsidRPr="00A5585A" w:rsidRDefault="00FA66CB" w:rsidP="00FA66CB">
      <w:pPr>
        <w:jc w:val="both"/>
        <w:rPr>
          <w:sz w:val="24"/>
          <w:szCs w:val="24"/>
          <w:lang w:eastAsia="zh-CN"/>
        </w:rPr>
      </w:pPr>
      <w:r w:rsidRPr="00A5585A">
        <w:rPr>
          <w:rFonts w:eastAsia="Arial Unicode MS"/>
          <w:b/>
          <w:bCs/>
          <w:sz w:val="24"/>
          <w:szCs w:val="24"/>
        </w:rPr>
        <w:t>1</w:t>
      </w:r>
      <w:r w:rsidR="00DA3A0E">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7701FCA1" w14:textId="0A8EE590" w:rsidR="00FA66CB" w:rsidRPr="00A5585A" w:rsidRDefault="00FA66CB" w:rsidP="00FA66CB">
      <w:pPr>
        <w:jc w:val="both"/>
        <w:rPr>
          <w:sz w:val="24"/>
          <w:szCs w:val="24"/>
        </w:rPr>
      </w:pPr>
      <w:r w:rsidRPr="00A5585A">
        <w:rPr>
          <w:rFonts w:eastAsia="Arial Unicode MS"/>
          <w:b/>
          <w:bCs/>
          <w:sz w:val="24"/>
          <w:szCs w:val="24"/>
        </w:rPr>
        <w:t>1</w:t>
      </w:r>
      <w:r w:rsidR="00DA3A0E">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2245A101" w14:textId="2F0A4A79" w:rsidR="00FA66CB" w:rsidRPr="00A5585A" w:rsidRDefault="00FA66CB" w:rsidP="00FA66CB">
      <w:pPr>
        <w:jc w:val="both"/>
        <w:rPr>
          <w:sz w:val="24"/>
          <w:szCs w:val="24"/>
        </w:rPr>
      </w:pPr>
      <w:r w:rsidRPr="00A5585A">
        <w:rPr>
          <w:rFonts w:eastAsia="Arial Unicode MS"/>
          <w:b/>
          <w:bCs/>
          <w:sz w:val="24"/>
          <w:szCs w:val="24"/>
        </w:rPr>
        <w:t>1</w:t>
      </w:r>
      <w:r w:rsidR="00DA3A0E">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643E6838" w14:textId="4B05FC8F" w:rsidR="00FA66CB" w:rsidRPr="005D0BC5" w:rsidRDefault="00FA66CB" w:rsidP="00FA66CB">
      <w:pPr>
        <w:jc w:val="both"/>
        <w:rPr>
          <w:sz w:val="24"/>
          <w:szCs w:val="24"/>
        </w:rPr>
      </w:pPr>
      <w:r w:rsidRPr="005D0BC5">
        <w:rPr>
          <w:b/>
          <w:bCs/>
          <w:sz w:val="24"/>
          <w:szCs w:val="24"/>
        </w:rPr>
        <w:t>1</w:t>
      </w:r>
      <w:r w:rsidR="00DA3A0E">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493129C6" w14:textId="77777777" w:rsidR="00FA66CB" w:rsidRPr="005D0BC5" w:rsidRDefault="00FA66CB" w:rsidP="00FA66CB">
      <w:pPr>
        <w:jc w:val="both"/>
        <w:rPr>
          <w:sz w:val="24"/>
          <w:szCs w:val="24"/>
        </w:rPr>
      </w:pPr>
      <w:r w:rsidRPr="005D0BC5">
        <w:rPr>
          <w:sz w:val="24"/>
          <w:szCs w:val="24"/>
        </w:rPr>
        <w:t>a) quando houver omissão no cumprimento de suas obrigações;</w:t>
      </w:r>
    </w:p>
    <w:p w14:paraId="7E1C6D50" w14:textId="77777777" w:rsidR="00FA66CB" w:rsidRPr="005D0BC5" w:rsidRDefault="00FA66CB" w:rsidP="00FA66CB">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239A94D8" w14:textId="77777777" w:rsidR="00FA66CB" w:rsidRPr="005D0BC5" w:rsidRDefault="00FA66CB" w:rsidP="00FA66CB">
      <w:pPr>
        <w:jc w:val="both"/>
        <w:rPr>
          <w:sz w:val="24"/>
          <w:szCs w:val="24"/>
        </w:rPr>
      </w:pPr>
      <w:r w:rsidRPr="005D0BC5">
        <w:rPr>
          <w:sz w:val="24"/>
          <w:szCs w:val="24"/>
        </w:rPr>
        <w:t>c) quando houver alteração pela CONTRATADA do projeto executivo, sem consulta prévia e anuência da Supervisão do PARANACIDADE.</w:t>
      </w:r>
    </w:p>
    <w:p w14:paraId="7C4CE2D4" w14:textId="6471B7D8" w:rsidR="00FA66CB" w:rsidRPr="005D0BC5" w:rsidRDefault="00FA66CB" w:rsidP="00FA66CB">
      <w:pPr>
        <w:jc w:val="both"/>
        <w:rPr>
          <w:sz w:val="24"/>
          <w:szCs w:val="24"/>
        </w:rPr>
      </w:pPr>
      <w:r w:rsidRPr="005D0BC5">
        <w:rPr>
          <w:b/>
          <w:bCs/>
          <w:sz w:val="24"/>
          <w:szCs w:val="24"/>
        </w:rPr>
        <w:t>1</w:t>
      </w:r>
      <w:r w:rsidR="00DA3A0E">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2CA6E058" w14:textId="77777777" w:rsidR="00FA66CB" w:rsidRPr="005D0BC5" w:rsidRDefault="00FA66CB" w:rsidP="00FA66CB">
      <w:pPr>
        <w:jc w:val="both"/>
        <w:rPr>
          <w:sz w:val="24"/>
          <w:szCs w:val="24"/>
        </w:rPr>
      </w:pPr>
      <w:r w:rsidRPr="005D0BC5">
        <w:rPr>
          <w:sz w:val="24"/>
          <w:szCs w:val="24"/>
        </w:rPr>
        <w:t>a) inspecionem a qualquer tempo a execução do objeto contratado;</w:t>
      </w:r>
    </w:p>
    <w:p w14:paraId="18F9573A" w14:textId="77777777" w:rsidR="00FA66CB" w:rsidRPr="005D0BC5" w:rsidRDefault="00FA66CB" w:rsidP="00FA66CB">
      <w:pPr>
        <w:jc w:val="both"/>
        <w:rPr>
          <w:sz w:val="24"/>
          <w:szCs w:val="24"/>
        </w:rPr>
      </w:pPr>
      <w:r w:rsidRPr="005D0BC5">
        <w:rPr>
          <w:sz w:val="24"/>
          <w:szCs w:val="24"/>
        </w:rPr>
        <w:t>b) examinem os registros e documentos que considerarem necessários conferir.</w:t>
      </w:r>
    </w:p>
    <w:p w14:paraId="30941BF2" w14:textId="10023848" w:rsidR="00FA66CB" w:rsidRPr="005D0BC5" w:rsidRDefault="00FA66CB" w:rsidP="00FA66CB">
      <w:pPr>
        <w:tabs>
          <w:tab w:val="left" w:pos="1451"/>
        </w:tabs>
        <w:jc w:val="both"/>
        <w:rPr>
          <w:sz w:val="24"/>
          <w:szCs w:val="24"/>
        </w:rPr>
      </w:pPr>
      <w:r w:rsidRPr="005D0BC5">
        <w:rPr>
          <w:b/>
          <w:bCs/>
          <w:sz w:val="24"/>
          <w:szCs w:val="24"/>
        </w:rPr>
        <w:t>1</w:t>
      </w:r>
      <w:r w:rsidR="00DA3A0E">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3D00DE84" w14:textId="6D9EEA85" w:rsidR="00FA66CB" w:rsidRPr="005D0BC5" w:rsidRDefault="00FA66CB" w:rsidP="00FA66CB">
      <w:pPr>
        <w:jc w:val="both"/>
        <w:rPr>
          <w:sz w:val="24"/>
          <w:szCs w:val="24"/>
        </w:rPr>
      </w:pPr>
      <w:r w:rsidRPr="005D0BC5">
        <w:rPr>
          <w:b/>
          <w:bCs/>
          <w:sz w:val="24"/>
          <w:szCs w:val="24"/>
        </w:rPr>
        <w:t>1</w:t>
      </w:r>
      <w:r w:rsidR="00DA3A0E">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6565525B" w14:textId="513B4F5C" w:rsidR="00FA66CB" w:rsidRPr="005D0BC5" w:rsidRDefault="00FA66CB" w:rsidP="00FA66CB">
      <w:pPr>
        <w:jc w:val="both"/>
        <w:rPr>
          <w:sz w:val="24"/>
          <w:szCs w:val="24"/>
        </w:rPr>
      </w:pPr>
      <w:r w:rsidRPr="005D0BC5">
        <w:rPr>
          <w:b/>
          <w:sz w:val="24"/>
          <w:szCs w:val="24"/>
        </w:rPr>
        <w:t>1</w:t>
      </w:r>
      <w:r w:rsidR="00DA3A0E">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7B15562E" w14:textId="6ACE6F04" w:rsidR="00FA66CB" w:rsidRPr="005D0BC5" w:rsidRDefault="00FA66CB" w:rsidP="00FA66CB">
      <w:pPr>
        <w:jc w:val="both"/>
        <w:rPr>
          <w:sz w:val="24"/>
          <w:szCs w:val="24"/>
        </w:rPr>
      </w:pPr>
      <w:r w:rsidRPr="005D0BC5">
        <w:rPr>
          <w:b/>
          <w:bCs/>
          <w:sz w:val="24"/>
          <w:szCs w:val="24"/>
        </w:rPr>
        <w:t>1</w:t>
      </w:r>
      <w:r w:rsidR="00DA3A0E">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7C981CD7" w14:textId="0805C418" w:rsidR="00FA66CB" w:rsidRPr="005D0BC5" w:rsidRDefault="00FA66CB" w:rsidP="00FA66CB">
      <w:pPr>
        <w:jc w:val="both"/>
        <w:rPr>
          <w:sz w:val="24"/>
          <w:szCs w:val="24"/>
        </w:rPr>
      </w:pPr>
      <w:r w:rsidRPr="005D0BC5">
        <w:rPr>
          <w:b/>
          <w:sz w:val="24"/>
          <w:szCs w:val="24"/>
        </w:rPr>
        <w:lastRenderedPageBreak/>
        <w:t>1</w:t>
      </w:r>
      <w:r w:rsidR="00DA3A0E">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7297674D" w14:textId="24F5F62D" w:rsidR="00FA66CB" w:rsidRPr="005D0BC5" w:rsidRDefault="00FA66CB" w:rsidP="00FA66CB">
      <w:pPr>
        <w:jc w:val="both"/>
        <w:rPr>
          <w:sz w:val="24"/>
          <w:szCs w:val="24"/>
        </w:rPr>
      </w:pPr>
      <w:r w:rsidRPr="005D0BC5">
        <w:rPr>
          <w:b/>
          <w:sz w:val="24"/>
          <w:szCs w:val="24"/>
        </w:rPr>
        <w:t>1</w:t>
      </w:r>
      <w:r w:rsidR="00DA3A0E">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3562F746" w14:textId="7B3172A3" w:rsidR="00FA66CB" w:rsidRPr="005D0BC5" w:rsidRDefault="00FA66CB" w:rsidP="00FA66CB">
      <w:pPr>
        <w:jc w:val="both"/>
        <w:rPr>
          <w:b/>
          <w:sz w:val="24"/>
          <w:szCs w:val="24"/>
        </w:rPr>
      </w:pPr>
      <w:r w:rsidRPr="005D0BC5">
        <w:rPr>
          <w:b/>
          <w:sz w:val="24"/>
          <w:szCs w:val="24"/>
        </w:rPr>
        <w:t>1</w:t>
      </w:r>
      <w:r w:rsidR="00DA3A0E">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30B50D79" w14:textId="4FA08D07" w:rsidR="00FA66CB" w:rsidRPr="005D0BC5" w:rsidRDefault="00FA66CB" w:rsidP="00FA66CB">
      <w:pPr>
        <w:jc w:val="both"/>
        <w:rPr>
          <w:sz w:val="24"/>
          <w:szCs w:val="24"/>
        </w:rPr>
      </w:pPr>
      <w:r w:rsidRPr="005D0BC5">
        <w:rPr>
          <w:b/>
          <w:sz w:val="24"/>
          <w:szCs w:val="24"/>
        </w:rPr>
        <w:t>1</w:t>
      </w:r>
      <w:r w:rsidR="00DA3A0E">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2CD2BB04" w14:textId="4056DA0F" w:rsidR="00FA66CB" w:rsidRPr="005D0BC5" w:rsidRDefault="00FA66CB" w:rsidP="00FA66CB">
      <w:pPr>
        <w:jc w:val="both"/>
        <w:rPr>
          <w:rFonts w:eastAsia="Arial Unicode MS"/>
          <w:sz w:val="24"/>
          <w:szCs w:val="24"/>
        </w:rPr>
      </w:pPr>
      <w:r w:rsidRPr="005D0BC5">
        <w:rPr>
          <w:b/>
          <w:sz w:val="24"/>
          <w:szCs w:val="24"/>
        </w:rPr>
        <w:t>1</w:t>
      </w:r>
      <w:r w:rsidR="00DA3A0E">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B5D5D0C" w14:textId="77777777" w:rsidR="00FA66CB" w:rsidRPr="005D0BC5" w:rsidRDefault="00FA66CB" w:rsidP="00FA66CB">
      <w:pPr>
        <w:jc w:val="both"/>
        <w:rPr>
          <w:sz w:val="24"/>
          <w:szCs w:val="24"/>
        </w:rPr>
      </w:pPr>
    </w:p>
    <w:p w14:paraId="37C771F9" w14:textId="79E3D87A" w:rsidR="00FA66CB" w:rsidRPr="005D0BC5" w:rsidRDefault="00FA66CB" w:rsidP="00FA66CB">
      <w:pPr>
        <w:jc w:val="both"/>
        <w:rPr>
          <w:b/>
          <w:sz w:val="24"/>
          <w:szCs w:val="24"/>
        </w:rPr>
      </w:pPr>
      <w:r w:rsidRPr="005D0BC5">
        <w:rPr>
          <w:b/>
          <w:sz w:val="24"/>
          <w:szCs w:val="24"/>
        </w:rPr>
        <w:t xml:space="preserve">CLÁUSULA DÉCIMA </w:t>
      </w:r>
      <w:r w:rsidR="00DA3A0E">
        <w:rPr>
          <w:b/>
          <w:sz w:val="24"/>
          <w:szCs w:val="24"/>
        </w:rPr>
        <w:t>TERCEIRA</w:t>
      </w:r>
      <w:r w:rsidRPr="005D0BC5">
        <w:rPr>
          <w:b/>
          <w:sz w:val="24"/>
          <w:szCs w:val="24"/>
        </w:rPr>
        <w:t xml:space="preserve"> - DAS OBRAS PROVISÓRIAS E DOS SERVIÇOS NÃO PREVISTOS</w:t>
      </w:r>
    </w:p>
    <w:p w14:paraId="796C2469" w14:textId="2C318A5D" w:rsidR="00FA66CB" w:rsidRPr="005D0BC5" w:rsidRDefault="00FA66CB" w:rsidP="00FA66CB">
      <w:pPr>
        <w:jc w:val="both"/>
        <w:rPr>
          <w:sz w:val="24"/>
          <w:szCs w:val="24"/>
        </w:rPr>
      </w:pPr>
      <w:r w:rsidRPr="005D0BC5">
        <w:rPr>
          <w:b/>
          <w:bCs/>
          <w:sz w:val="24"/>
          <w:szCs w:val="24"/>
        </w:rPr>
        <w:t>1</w:t>
      </w:r>
      <w:r w:rsidR="00DA3A0E">
        <w:rPr>
          <w:b/>
          <w:bCs/>
          <w:sz w:val="24"/>
          <w:szCs w:val="24"/>
        </w:rPr>
        <w:t>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44BDD0DF" w14:textId="2591F7EF" w:rsidR="00FA66CB" w:rsidRPr="005D0BC5" w:rsidRDefault="00FA66CB" w:rsidP="00FA66CB">
      <w:pPr>
        <w:jc w:val="both"/>
        <w:rPr>
          <w:sz w:val="24"/>
          <w:szCs w:val="24"/>
        </w:rPr>
      </w:pPr>
      <w:r w:rsidRPr="005D0BC5">
        <w:rPr>
          <w:b/>
          <w:bCs/>
          <w:sz w:val="24"/>
          <w:szCs w:val="24"/>
        </w:rPr>
        <w:t>1</w:t>
      </w:r>
      <w:r w:rsidR="00DA3A0E">
        <w:rPr>
          <w:b/>
          <w:bCs/>
          <w:sz w:val="24"/>
          <w:szCs w:val="24"/>
        </w:rPr>
        <w:t>3</w:t>
      </w:r>
      <w:r w:rsidRPr="005D0BC5">
        <w:rPr>
          <w:b/>
          <w:bCs/>
          <w:sz w:val="24"/>
          <w:szCs w:val="24"/>
        </w:rPr>
        <w:t>.2</w:t>
      </w:r>
      <w:r w:rsidRPr="005D0BC5">
        <w:rPr>
          <w:sz w:val="24"/>
          <w:szCs w:val="24"/>
        </w:rPr>
        <w:t xml:space="preserve"> A CONTRATADA é responsável pelo projeto das obras provisórias.</w:t>
      </w:r>
    </w:p>
    <w:p w14:paraId="4102D740" w14:textId="3E067EF6" w:rsidR="00FA66CB" w:rsidRPr="005D0BC5" w:rsidRDefault="00FA66CB" w:rsidP="00FA66CB">
      <w:pPr>
        <w:jc w:val="both"/>
        <w:rPr>
          <w:sz w:val="24"/>
          <w:szCs w:val="24"/>
        </w:rPr>
      </w:pPr>
      <w:r w:rsidRPr="005D0BC5">
        <w:rPr>
          <w:b/>
          <w:sz w:val="24"/>
          <w:szCs w:val="24"/>
        </w:rPr>
        <w:t>1</w:t>
      </w:r>
      <w:r w:rsidR="00DA3A0E">
        <w:rPr>
          <w:b/>
          <w:sz w:val="24"/>
          <w:szCs w:val="24"/>
        </w:rPr>
        <w:t>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25087CBB" w14:textId="5B8A41A7" w:rsidR="00FA66CB" w:rsidRPr="005D0BC5" w:rsidRDefault="00FA66CB" w:rsidP="00FA66CB">
      <w:pPr>
        <w:jc w:val="both"/>
        <w:rPr>
          <w:sz w:val="24"/>
          <w:szCs w:val="24"/>
        </w:rPr>
      </w:pPr>
      <w:r w:rsidRPr="005D0BC5">
        <w:rPr>
          <w:b/>
          <w:sz w:val="24"/>
          <w:szCs w:val="24"/>
        </w:rPr>
        <w:t>1</w:t>
      </w:r>
      <w:r w:rsidR="00DA3A0E">
        <w:rPr>
          <w:b/>
          <w:sz w:val="24"/>
          <w:szCs w:val="24"/>
        </w:rPr>
        <w:t>3</w:t>
      </w:r>
      <w:r w:rsidRPr="005D0BC5">
        <w:rPr>
          <w:b/>
          <w:sz w:val="24"/>
          <w:szCs w:val="24"/>
        </w:rPr>
        <w:t xml:space="preserve">.4 </w:t>
      </w:r>
      <w:r w:rsidRPr="005D0BC5">
        <w:rPr>
          <w:sz w:val="24"/>
          <w:szCs w:val="24"/>
        </w:rPr>
        <w:t>A CONTRATADA deve obter a aprovação dos órgãos competentes para o seu projeto de obras provisórias.</w:t>
      </w:r>
    </w:p>
    <w:p w14:paraId="51A5DA8A" w14:textId="07E07393" w:rsidR="00FA66CB" w:rsidRPr="005D0BC5" w:rsidRDefault="00FA66CB" w:rsidP="00FA66CB">
      <w:pPr>
        <w:jc w:val="both"/>
        <w:rPr>
          <w:sz w:val="24"/>
          <w:szCs w:val="24"/>
        </w:rPr>
      </w:pPr>
      <w:r w:rsidRPr="005D0BC5">
        <w:rPr>
          <w:b/>
          <w:sz w:val="24"/>
          <w:szCs w:val="24"/>
        </w:rPr>
        <w:t>1</w:t>
      </w:r>
      <w:r w:rsidR="00DA3A0E">
        <w:rPr>
          <w:b/>
          <w:sz w:val="24"/>
          <w:szCs w:val="24"/>
        </w:rPr>
        <w:t>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14:paraId="62BDBA58" w14:textId="4FD9E2CA" w:rsidR="00FA66CB" w:rsidRPr="005D0BC5" w:rsidRDefault="00FA66CB" w:rsidP="00FA66CB">
      <w:pPr>
        <w:jc w:val="both"/>
        <w:rPr>
          <w:sz w:val="24"/>
          <w:szCs w:val="24"/>
        </w:rPr>
      </w:pPr>
      <w:r w:rsidRPr="005D0BC5">
        <w:rPr>
          <w:b/>
          <w:sz w:val="24"/>
          <w:szCs w:val="24"/>
        </w:rPr>
        <w:t>1</w:t>
      </w:r>
      <w:r w:rsidR="00DA3A0E">
        <w:rPr>
          <w:b/>
          <w:sz w:val="24"/>
          <w:szCs w:val="24"/>
        </w:rPr>
        <w:t>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14:paraId="23A2B67C" w14:textId="0C2952AD" w:rsidR="00FA66CB" w:rsidRDefault="00FA66CB" w:rsidP="00FA66CB">
      <w:pPr>
        <w:jc w:val="both"/>
        <w:rPr>
          <w:sz w:val="24"/>
          <w:szCs w:val="24"/>
        </w:rPr>
      </w:pPr>
      <w:r w:rsidRPr="005D0BC5">
        <w:rPr>
          <w:b/>
          <w:sz w:val="24"/>
          <w:szCs w:val="24"/>
        </w:rPr>
        <w:t>1</w:t>
      </w:r>
      <w:r w:rsidR="00DA3A0E">
        <w:rPr>
          <w:b/>
          <w:sz w:val="24"/>
          <w:szCs w:val="24"/>
        </w:rPr>
        <w:t>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343F77D5" w14:textId="77777777" w:rsidR="00FA66CB" w:rsidRPr="005D0BC5" w:rsidRDefault="00FA66CB" w:rsidP="00FA66CB">
      <w:pPr>
        <w:jc w:val="both"/>
        <w:rPr>
          <w:b/>
          <w:sz w:val="24"/>
          <w:szCs w:val="24"/>
        </w:rPr>
      </w:pPr>
    </w:p>
    <w:p w14:paraId="01E4F67B" w14:textId="49912F92" w:rsidR="00FA66CB" w:rsidRPr="005D0BC5" w:rsidRDefault="00FA66CB" w:rsidP="00FA66CB">
      <w:pPr>
        <w:jc w:val="both"/>
        <w:rPr>
          <w:b/>
          <w:sz w:val="24"/>
          <w:szCs w:val="24"/>
        </w:rPr>
      </w:pPr>
      <w:r w:rsidRPr="005D0BC5">
        <w:rPr>
          <w:b/>
          <w:sz w:val="24"/>
          <w:szCs w:val="24"/>
        </w:rPr>
        <w:t xml:space="preserve">CLÁUSULA DÉCIMA </w:t>
      </w:r>
      <w:r w:rsidR="00DA3A0E">
        <w:rPr>
          <w:b/>
          <w:sz w:val="24"/>
          <w:szCs w:val="24"/>
        </w:rPr>
        <w:t>QUARTA</w:t>
      </w:r>
      <w:r w:rsidRPr="005D0BC5">
        <w:rPr>
          <w:b/>
          <w:sz w:val="24"/>
          <w:szCs w:val="24"/>
        </w:rPr>
        <w:t xml:space="preserve"> - DOS MATERIAIS, VEÍCULOS, MÁQUINAS E EQUIPAMENTOS</w:t>
      </w:r>
    </w:p>
    <w:p w14:paraId="47D086D4" w14:textId="239D10F4" w:rsidR="00FA66CB" w:rsidRPr="005D0BC5" w:rsidRDefault="00FA66CB" w:rsidP="00FA66CB">
      <w:pPr>
        <w:jc w:val="both"/>
        <w:rPr>
          <w:sz w:val="24"/>
          <w:szCs w:val="24"/>
        </w:rPr>
      </w:pPr>
      <w:r w:rsidRPr="005D0BC5">
        <w:rPr>
          <w:b/>
          <w:bCs/>
          <w:sz w:val="24"/>
          <w:szCs w:val="24"/>
        </w:rPr>
        <w:lastRenderedPageBreak/>
        <w:t>1</w:t>
      </w:r>
      <w:r w:rsidR="00DA3A0E">
        <w:rPr>
          <w:b/>
          <w:bCs/>
          <w:sz w:val="24"/>
          <w:szCs w:val="24"/>
        </w:rPr>
        <w:t>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25D14B10" w14:textId="29FC545F" w:rsidR="00FA66CB" w:rsidRPr="005D0BC5" w:rsidRDefault="00FA66CB" w:rsidP="00FA66CB">
      <w:pPr>
        <w:jc w:val="both"/>
        <w:rPr>
          <w:sz w:val="24"/>
          <w:szCs w:val="24"/>
        </w:rPr>
      </w:pPr>
      <w:r w:rsidRPr="005D0BC5">
        <w:rPr>
          <w:b/>
          <w:sz w:val="24"/>
          <w:szCs w:val="24"/>
        </w:rPr>
        <w:t>1</w:t>
      </w:r>
      <w:r w:rsidR="00DA3A0E">
        <w:rPr>
          <w:b/>
          <w:sz w:val="24"/>
          <w:szCs w:val="24"/>
        </w:rPr>
        <w:t>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69395956" w14:textId="77777777" w:rsidR="00FA66CB" w:rsidRPr="005D0BC5" w:rsidRDefault="00FA66CB" w:rsidP="00FA66CB">
      <w:pPr>
        <w:jc w:val="both"/>
        <w:rPr>
          <w:sz w:val="24"/>
          <w:szCs w:val="24"/>
        </w:rPr>
      </w:pPr>
    </w:p>
    <w:p w14:paraId="58251EBE" w14:textId="419245A3" w:rsidR="00FA66CB" w:rsidRPr="005D0BC5" w:rsidRDefault="00FA66CB" w:rsidP="00FA66CB">
      <w:pPr>
        <w:jc w:val="both"/>
        <w:rPr>
          <w:b/>
          <w:sz w:val="24"/>
          <w:szCs w:val="24"/>
        </w:rPr>
      </w:pPr>
      <w:r w:rsidRPr="005D0BC5">
        <w:rPr>
          <w:b/>
          <w:sz w:val="24"/>
          <w:szCs w:val="24"/>
        </w:rPr>
        <w:t>CLÁUSULA DÉCIMA QU</w:t>
      </w:r>
      <w:r w:rsidR="00DA3A0E">
        <w:rPr>
          <w:b/>
          <w:sz w:val="24"/>
          <w:szCs w:val="24"/>
        </w:rPr>
        <w:t>IN</w:t>
      </w:r>
      <w:r w:rsidRPr="005D0BC5">
        <w:rPr>
          <w:b/>
          <w:sz w:val="24"/>
          <w:szCs w:val="24"/>
        </w:rPr>
        <w:t>TA - DA SEGURANÇA DO TRABALHO</w:t>
      </w:r>
    </w:p>
    <w:p w14:paraId="23194B72" w14:textId="717FFEB1" w:rsidR="00FA66CB" w:rsidRPr="005D0BC5" w:rsidRDefault="00FA66CB" w:rsidP="00FA66CB">
      <w:pPr>
        <w:jc w:val="both"/>
        <w:rPr>
          <w:sz w:val="24"/>
          <w:szCs w:val="24"/>
        </w:rPr>
      </w:pPr>
      <w:r w:rsidRPr="005D0BC5">
        <w:rPr>
          <w:b/>
          <w:bCs/>
          <w:sz w:val="24"/>
          <w:szCs w:val="24"/>
        </w:rPr>
        <w:t>1</w:t>
      </w:r>
      <w:r w:rsidR="00DA3A0E">
        <w:rPr>
          <w:b/>
          <w:bCs/>
          <w:sz w:val="24"/>
          <w:szCs w:val="24"/>
        </w:rPr>
        <w:t>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1C7027E3" w14:textId="6FBE3826" w:rsidR="00FA66CB" w:rsidRPr="005D0BC5" w:rsidRDefault="00FA66CB" w:rsidP="00FA66CB">
      <w:pPr>
        <w:jc w:val="both"/>
        <w:rPr>
          <w:sz w:val="24"/>
          <w:szCs w:val="24"/>
        </w:rPr>
      </w:pPr>
      <w:r w:rsidRPr="005D0BC5">
        <w:rPr>
          <w:b/>
          <w:bCs/>
          <w:sz w:val="24"/>
          <w:szCs w:val="24"/>
        </w:rPr>
        <w:t>1</w:t>
      </w:r>
      <w:r w:rsidR="00DA3A0E">
        <w:rPr>
          <w:b/>
          <w:bCs/>
          <w:sz w:val="24"/>
          <w:szCs w:val="24"/>
        </w:rPr>
        <w:t>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15B6F048" w14:textId="28E7B811" w:rsidR="00FA66CB" w:rsidRPr="005D0BC5" w:rsidRDefault="00FA66CB" w:rsidP="00FA66CB">
      <w:pPr>
        <w:jc w:val="both"/>
        <w:rPr>
          <w:sz w:val="24"/>
          <w:szCs w:val="24"/>
        </w:rPr>
      </w:pPr>
      <w:r w:rsidRPr="005D0BC5">
        <w:rPr>
          <w:b/>
          <w:bCs/>
          <w:sz w:val="24"/>
          <w:szCs w:val="24"/>
        </w:rPr>
        <w:t>1</w:t>
      </w:r>
      <w:r w:rsidR="00DA3A0E">
        <w:rPr>
          <w:b/>
          <w:bCs/>
          <w:sz w:val="24"/>
          <w:szCs w:val="24"/>
        </w:rPr>
        <w:t>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62CB234" w14:textId="2F8B8868" w:rsidR="00FA66CB" w:rsidRPr="005D0BC5" w:rsidRDefault="00FA66CB" w:rsidP="00FA66CB">
      <w:pPr>
        <w:jc w:val="both"/>
        <w:rPr>
          <w:sz w:val="24"/>
          <w:szCs w:val="24"/>
        </w:rPr>
      </w:pPr>
      <w:r w:rsidRPr="005D0BC5">
        <w:rPr>
          <w:b/>
          <w:bCs/>
          <w:sz w:val="24"/>
          <w:szCs w:val="24"/>
        </w:rPr>
        <w:t>1</w:t>
      </w:r>
      <w:r w:rsidR="00DA3A0E">
        <w:rPr>
          <w:b/>
          <w:bCs/>
          <w:sz w:val="24"/>
          <w:szCs w:val="24"/>
        </w:rPr>
        <w:t>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1BBD49A3" w14:textId="79062D2D" w:rsidR="00FA66CB" w:rsidRPr="005D0BC5" w:rsidRDefault="00FA66CB" w:rsidP="00FA66CB">
      <w:pPr>
        <w:jc w:val="both"/>
        <w:rPr>
          <w:sz w:val="24"/>
          <w:szCs w:val="24"/>
        </w:rPr>
      </w:pPr>
      <w:r w:rsidRPr="005D0BC5">
        <w:rPr>
          <w:b/>
          <w:bCs/>
          <w:sz w:val="24"/>
          <w:szCs w:val="24"/>
        </w:rPr>
        <w:t>1</w:t>
      </w:r>
      <w:r w:rsidR="00DA3A0E">
        <w:rPr>
          <w:b/>
          <w:bCs/>
          <w:sz w:val="24"/>
          <w:szCs w:val="24"/>
        </w:rPr>
        <w:t>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47BEB666" w14:textId="087A43A1" w:rsidR="00FA66CB" w:rsidRPr="005D0BC5" w:rsidRDefault="00FA66CB" w:rsidP="00FA66CB">
      <w:pPr>
        <w:jc w:val="both"/>
        <w:rPr>
          <w:sz w:val="24"/>
          <w:szCs w:val="24"/>
        </w:rPr>
      </w:pPr>
      <w:r w:rsidRPr="005D0BC5">
        <w:rPr>
          <w:b/>
          <w:bCs/>
          <w:sz w:val="24"/>
          <w:szCs w:val="24"/>
        </w:rPr>
        <w:t>1</w:t>
      </w:r>
      <w:r w:rsidR="00DA3A0E">
        <w:rPr>
          <w:b/>
          <w:bCs/>
          <w:sz w:val="24"/>
          <w:szCs w:val="24"/>
        </w:rPr>
        <w:t>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7A684C21" w14:textId="77777777" w:rsidR="00FA66CB" w:rsidRPr="005D0BC5" w:rsidRDefault="00FA66CB" w:rsidP="00FA66CB">
      <w:pPr>
        <w:jc w:val="both"/>
        <w:rPr>
          <w:b/>
          <w:sz w:val="24"/>
          <w:szCs w:val="24"/>
        </w:rPr>
      </w:pPr>
    </w:p>
    <w:p w14:paraId="0E3D8F78" w14:textId="3617ABE2" w:rsidR="00FA66CB" w:rsidRPr="005D0BC5" w:rsidRDefault="00FA66CB" w:rsidP="00FA66CB">
      <w:pPr>
        <w:jc w:val="both"/>
        <w:rPr>
          <w:b/>
          <w:sz w:val="24"/>
          <w:szCs w:val="24"/>
        </w:rPr>
      </w:pPr>
      <w:r w:rsidRPr="005D0BC5">
        <w:rPr>
          <w:b/>
          <w:sz w:val="24"/>
          <w:szCs w:val="24"/>
        </w:rPr>
        <w:t xml:space="preserve">CLÁUSULA DÉCIMA </w:t>
      </w:r>
      <w:r w:rsidR="00DA3A0E">
        <w:rPr>
          <w:b/>
          <w:sz w:val="24"/>
          <w:szCs w:val="24"/>
        </w:rPr>
        <w:t>SEXTA</w:t>
      </w:r>
      <w:r w:rsidRPr="005D0BC5">
        <w:rPr>
          <w:b/>
          <w:sz w:val="24"/>
          <w:szCs w:val="24"/>
        </w:rPr>
        <w:t xml:space="preserve"> - DA SEGURANÇA DA OBRA E DA RESPONSABILIDADE CIVIL DA CONTRATADA</w:t>
      </w:r>
    </w:p>
    <w:p w14:paraId="6AB59D46" w14:textId="6F110546" w:rsidR="00FA66CB" w:rsidRPr="005D0BC5" w:rsidRDefault="00FA66CB" w:rsidP="00FA66CB">
      <w:pPr>
        <w:tabs>
          <w:tab w:val="left" w:pos="142"/>
        </w:tabs>
        <w:jc w:val="both"/>
        <w:rPr>
          <w:sz w:val="24"/>
          <w:szCs w:val="24"/>
        </w:rPr>
      </w:pPr>
      <w:r w:rsidRPr="005D0BC5">
        <w:rPr>
          <w:b/>
          <w:bCs/>
          <w:sz w:val="24"/>
          <w:szCs w:val="24"/>
        </w:rPr>
        <w:t>1</w:t>
      </w:r>
      <w:r w:rsidR="00DA3A0E">
        <w:rPr>
          <w:b/>
          <w:bCs/>
          <w:sz w:val="24"/>
          <w:szCs w:val="24"/>
        </w:rPr>
        <w:t>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545F667D" w14:textId="6F1B70AA" w:rsidR="00FA66CB" w:rsidRPr="005D0BC5" w:rsidRDefault="00FA66CB" w:rsidP="00FA66CB">
      <w:pPr>
        <w:tabs>
          <w:tab w:val="left" w:pos="142"/>
        </w:tabs>
        <w:jc w:val="both"/>
        <w:rPr>
          <w:sz w:val="24"/>
          <w:szCs w:val="24"/>
        </w:rPr>
      </w:pPr>
      <w:r w:rsidRPr="005D0BC5">
        <w:rPr>
          <w:b/>
          <w:bCs/>
          <w:sz w:val="24"/>
          <w:szCs w:val="24"/>
        </w:rPr>
        <w:t>1</w:t>
      </w:r>
      <w:r w:rsidR="00DA3A0E">
        <w:rPr>
          <w:b/>
          <w:bCs/>
          <w:sz w:val="24"/>
          <w:szCs w:val="24"/>
        </w:rPr>
        <w:t>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6AEB9E00" w14:textId="3BBB9B5B" w:rsidR="00FA66CB" w:rsidRPr="005D0BC5" w:rsidRDefault="00FA66CB" w:rsidP="00FA66CB">
      <w:pPr>
        <w:jc w:val="both"/>
        <w:rPr>
          <w:sz w:val="24"/>
          <w:szCs w:val="24"/>
        </w:rPr>
      </w:pPr>
      <w:r w:rsidRPr="005D0BC5">
        <w:rPr>
          <w:b/>
          <w:bCs/>
          <w:sz w:val="24"/>
          <w:szCs w:val="24"/>
        </w:rPr>
        <w:t>1</w:t>
      </w:r>
      <w:r w:rsidR="00DA3A0E">
        <w:rPr>
          <w:b/>
          <w:bCs/>
          <w:sz w:val="24"/>
          <w:szCs w:val="24"/>
        </w:rPr>
        <w:t>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5D0BC5">
        <w:rPr>
          <w:sz w:val="24"/>
          <w:szCs w:val="24"/>
        </w:rPr>
        <w:tab/>
      </w:r>
      <w:r w:rsidRPr="005D0BC5">
        <w:rPr>
          <w:sz w:val="24"/>
          <w:szCs w:val="24"/>
        </w:rPr>
        <w:tab/>
      </w:r>
    </w:p>
    <w:p w14:paraId="6C1968F9" w14:textId="70031BF0" w:rsidR="00FA66CB" w:rsidRPr="005D0BC5" w:rsidRDefault="00FA66CB" w:rsidP="00FA66CB">
      <w:pPr>
        <w:jc w:val="both"/>
        <w:rPr>
          <w:sz w:val="24"/>
          <w:szCs w:val="24"/>
        </w:rPr>
      </w:pPr>
      <w:r w:rsidRPr="005D0BC5">
        <w:rPr>
          <w:b/>
          <w:bCs/>
          <w:sz w:val="24"/>
          <w:szCs w:val="24"/>
        </w:rPr>
        <w:lastRenderedPageBreak/>
        <w:t>1</w:t>
      </w:r>
      <w:r w:rsidR="00DA3A0E">
        <w:rPr>
          <w:b/>
          <w:bCs/>
          <w:sz w:val="24"/>
          <w:szCs w:val="24"/>
        </w:rPr>
        <w:t>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25DD05C8" w14:textId="21AFAA5B" w:rsidR="00FA66CB" w:rsidRPr="005D0BC5" w:rsidRDefault="00FA66CB" w:rsidP="00FA66CB">
      <w:pPr>
        <w:jc w:val="both"/>
        <w:rPr>
          <w:sz w:val="24"/>
          <w:szCs w:val="24"/>
        </w:rPr>
      </w:pPr>
      <w:r w:rsidRPr="005D0BC5">
        <w:rPr>
          <w:b/>
          <w:bCs/>
          <w:sz w:val="24"/>
          <w:szCs w:val="24"/>
        </w:rPr>
        <w:t>1</w:t>
      </w:r>
      <w:r w:rsidR="00DA3A0E">
        <w:rPr>
          <w:b/>
          <w:bCs/>
          <w:sz w:val="24"/>
          <w:szCs w:val="24"/>
        </w:rPr>
        <w:t>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14:paraId="2B337DBC" w14:textId="5B23750B" w:rsidR="00FA66CB" w:rsidRPr="005D0BC5" w:rsidRDefault="00FA66CB" w:rsidP="00FA66CB">
      <w:pPr>
        <w:pStyle w:val="PargrafodaLista"/>
        <w:spacing w:after="0" w:line="240" w:lineRule="auto"/>
        <w:ind w:left="0"/>
        <w:jc w:val="both"/>
        <w:rPr>
          <w:rFonts w:ascii="Times New Roman" w:hAnsi="Times New Roman"/>
          <w:sz w:val="24"/>
          <w:szCs w:val="24"/>
        </w:rPr>
      </w:pPr>
      <w:r w:rsidRPr="005D0BC5">
        <w:rPr>
          <w:rFonts w:ascii="Times New Roman" w:hAnsi="Times New Roman"/>
          <w:b/>
          <w:bCs/>
          <w:sz w:val="24"/>
          <w:szCs w:val="24"/>
        </w:rPr>
        <w:t>1</w:t>
      </w:r>
      <w:r w:rsidR="00DA3A0E">
        <w:rPr>
          <w:rFonts w:ascii="Times New Roman" w:hAnsi="Times New Roman"/>
          <w:b/>
          <w:bCs/>
          <w:sz w:val="24"/>
          <w:szCs w:val="24"/>
        </w:rPr>
        <w:t>6</w:t>
      </w:r>
      <w:r w:rsidRPr="005D0BC5">
        <w:rPr>
          <w:rFonts w:ascii="Times New Roman" w:hAnsi="Times New Roman"/>
          <w:b/>
          <w:bCs/>
          <w:sz w:val="24"/>
          <w:szCs w:val="24"/>
        </w:rPr>
        <w:t xml:space="preserve">.6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14:paraId="716B51FC" w14:textId="223FECD7"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1</w:t>
      </w:r>
      <w:r w:rsidR="00DA3A0E">
        <w:rPr>
          <w:rFonts w:ascii="Times New Roman" w:hAnsi="Times New Roman" w:cs="Times New Roman"/>
          <w:b/>
          <w:bCs/>
          <w:sz w:val="24"/>
          <w:szCs w:val="24"/>
          <w:shd w:val="clear" w:color="auto" w:fill="FFFFFF"/>
        </w:rPr>
        <w:t>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3D3535B2" w14:textId="77777777" w:rsidR="00FA66CB" w:rsidRPr="005D0BC5" w:rsidRDefault="00FA66CB" w:rsidP="00FA66CB">
      <w:pPr>
        <w:jc w:val="both"/>
        <w:rPr>
          <w:sz w:val="24"/>
          <w:szCs w:val="24"/>
        </w:rPr>
      </w:pPr>
    </w:p>
    <w:p w14:paraId="3D59BEF6" w14:textId="616F5682" w:rsidR="00FA66CB" w:rsidRPr="005D0BC5" w:rsidRDefault="00FA66CB" w:rsidP="00FA66CB">
      <w:pPr>
        <w:jc w:val="both"/>
        <w:rPr>
          <w:b/>
          <w:sz w:val="24"/>
          <w:szCs w:val="24"/>
        </w:rPr>
      </w:pPr>
      <w:r w:rsidRPr="005D0BC5">
        <w:rPr>
          <w:b/>
          <w:sz w:val="24"/>
          <w:szCs w:val="24"/>
        </w:rPr>
        <w:t>CLÁUSULA DÉCIMA S</w:t>
      </w:r>
      <w:r w:rsidR="00DA3A0E">
        <w:rPr>
          <w:b/>
          <w:sz w:val="24"/>
          <w:szCs w:val="24"/>
        </w:rPr>
        <w:t>ÉTIMA</w:t>
      </w:r>
      <w:r w:rsidRPr="005D0BC5">
        <w:rPr>
          <w:b/>
          <w:sz w:val="24"/>
          <w:szCs w:val="24"/>
        </w:rPr>
        <w:t xml:space="preserve"> - DO RECEBIMENTO DOS SERVIÇOS</w:t>
      </w:r>
    </w:p>
    <w:p w14:paraId="36FFC047" w14:textId="22B8DDCB" w:rsidR="00FA66CB" w:rsidRPr="005D0BC5" w:rsidRDefault="00FA66CB" w:rsidP="00FA66CB">
      <w:pPr>
        <w:jc w:val="both"/>
        <w:rPr>
          <w:sz w:val="24"/>
          <w:szCs w:val="24"/>
        </w:rPr>
      </w:pPr>
      <w:r w:rsidRPr="005D0BC5">
        <w:rPr>
          <w:b/>
          <w:bCs/>
          <w:sz w:val="24"/>
          <w:szCs w:val="24"/>
        </w:rPr>
        <w:t>1</w:t>
      </w:r>
      <w:r w:rsidR="00DA3A0E">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0C8046A0" w14:textId="04CD002C" w:rsidR="00FA66CB" w:rsidRPr="005D0BC5" w:rsidRDefault="00FA66CB" w:rsidP="00FA66CB">
      <w:pPr>
        <w:jc w:val="both"/>
        <w:rPr>
          <w:sz w:val="24"/>
          <w:szCs w:val="24"/>
        </w:rPr>
      </w:pPr>
      <w:r w:rsidRPr="005D0BC5">
        <w:rPr>
          <w:b/>
          <w:sz w:val="24"/>
          <w:szCs w:val="24"/>
        </w:rPr>
        <w:t>1</w:t>
      </w:r>
      <w:r w:rsidR="00DA3A0E">
        <w:rPr>
          <w:b/>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r w:rsidRPr="005D0BC5">
        <w:rPr>
          <w:i/>
          <w:sz w:val="24"/>
          <w:szCs w:val="24"/>
        </w:rPr>
        <w:t>ão</w:t>
      </w:r>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30223201" w14:textId="6BB3857C" w:rsidR="00FA66CB" w:rsidRPr="005D0BC5" w:rsidRDefault="00FA66CB" w:rsidP="00FA66CB">
      <w:pPr>
        <w:jc w:val="both"/>
        <w:rPr>
          <w:sz w:val="24"/>
          <w:szCs w:val="24"/>
        </w:rPr>
      </w:pPr>
      <w:r w:rsidRPr="005D0BC5">
        <w:rPr>
          <w:b/>
          <w:sz w:val="24"/>
          <w:szCs w:val="24"/>
        </w:rPr>
        <w:t>1</w:t>
      </w:r>
      <w:r w:rsidR="00DA3A0E">
        <w:rPr>
          <w:b/>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2AE52DF3" w14:textId="796A7BA6" w:rsidR="00FA66CB"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b/>
          <w:bCs/>
          <w:sz w:val="24"/>
          <w:szCs w:val="24"/>
          <w:shd w:val="clear" w:color="auto" w:fill="FFFFFF"/>
        </w:rPr>
        <w:t>1</w:t>
      </w:r>
      <w:r w:rsidR="00DA3A0E">
        <w:rPr>
          <w:rFonts w:ascii="Times New Roman" w:hAnsi="Times New Roman" w:cs="Times New Roman"/>
          <w:b/>
          <w:bCs/>
          <w:sz w:val="24"/>
          <w:szCs w:val="24"/>
          <w:shd w:val="clear" w:color="auto" w:fill="FFFFFF"/>
        </w:rPr>
        <w:t>7</w:t>
      </w:r>
      <w:r w:rsidRPr="005D0BC5">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192F5BB8" w14:textId="77777777" w:rsidR="00C07303" w:rsidRPr="005D0BC5" w:rsidRDefault="00C07303" w:rsidP="00FA66CB">
      <w:pPr>
        <w:pStyle w:val="BodyText21"/>
        <w:widowControl w:val="0"/>
        <w:tabs>
          <w:tab w:val="left" w:pos="-7200"/>
          <w:tab w:val="left" w:pos="-6207"/>
        </w:tabs>
        <w:spacing w:after="0" w:line="240" w:lineRule="auto"/>
        <w:rPr>
          <w:rFonts w:ascii="Times New Roman" w:hAnsi="Times New Roman" w:cs="Times New Roman"/>
          <w:sz w:val="24"/>
          <w:szCs w:val="24"/>
        </w:rPr>
      </w:pPr>
    </w:p>
    <w:p w14:paraId="1FEE0BA2" w14:textId="598174B0" w:rsidR="00F63840" w:rsidRDefault="00F63840" w:rsidP="00F63840">
      <w:pPr>
        <w:pStyle w:val="NormalWeb"/>
        <w:spacing w:before="0" w:after="0"/>
        <w:rPr>
          <w:lang w:eastAsia="pt-BR"/>
        </w:rPr>
      </w:pPr>
      <w:bookmarkStart w:id="15" w:name="_Hlk162339201"/>
      <w:r>
        <w:rPr>
          <w:b/>
          <w:bCs/>
          <w:color w:val="000000"/>
        </w:rPr>
        <w:t xml:space="preserve">CLÁUSULA DÉCIMA </w:t>
      </w:r>
      <w:r w:rsidR="00DA3A0E">
        <w:rPr>
          <w:b/>
          <w:bCs/>
          <w:color w:val="000000"/>
        </w:rPr>
        <w:t>OITAVA</w:t>
      </w:r>
      <w:r>
        <w:rPr>
          <w:b/>
          <w:bCs/>
          <w:color w:val="000000"/>
        </w:rPr>
        <w:t xml:space="preserve"> – DA SUBCONTRATAÇÃO</w:t>
      </w:r>
    </w:p>
    <w:p w14:paraId="0A410B50" w14:textId="31871D30" w:rsidR="00F63840" w:rsidRDefault="00F63840" w:rsidP="00F63840">
      <w:pPr>
        <w:pStyle w:val="NormalWeb"/>
        <w:spacing w:before="0" w:after="0"/>
        <w:jc w:val="both"/>
        <w:rPr>
          <w:lang w:eastAsia="pt-BR"/>
        </w:rPr>
      </w:pPr>
      <w:r>
        <w:rPr>
          <w:b/>
          <w:bCs/>
          <w:color w:val="000000"/>
        </w:rPr>
        <w:t>1</w:t>
      </w:r>
      <w:r w:rsidR="00DA3A0E">
        <w:rPr>
          <w:b/>
          <w:bCs/>
          <w:color w:val="000000"/>
        </w:rPr>
        <w:t>8</w:t>
      </w:r>
      <w:r>
        <w:rPr>
          <w:b/>
          <w:bCs/>
          <w:color w:val="000000"/>
        </w:rPr>
        <w:t>.1</w:t>
      </w:r>
      <w:r>
        <w:rPr>
          <w:color w:val="000000"/>
        </w:rPr>
        <w:t> A Contratada não poderá subcontratar o presente Contrato, a nenhuma pessoa física ou jurídica, sem autorização prévia, por escrito, do Contratante.</w:t>
      </w:r>
    </w:p>
    <w:p w14:paraId="7C5BBE25" w14:textId="30D3C13A" w:rsidR="00F63840" w:rsidRDefault="00F63840" w:rsidP="00F63840">
      <w:pPr>
        <w:pStyle w:val="NormalWeb"/>
        <w:spacing w:before="0" w:after="0"/>
        <w:jc w:val="both"/>
      </w:pPr>
      <w:r>
        <w:rPr>
          <w:b/>
          <w:bCs/>
          <w:color w:val="000000"/>
        </w:rPr>
        <w:t>1</w:t>
      </w:r>
      <w:r w:rsidR="00DA3A0E">
        <w:rPr>
          <w:b/>
          <w:bCs/>
          <w:color w:val="000000"/>
        </w:rPr>
        <w:t>8</w:t>
      </w:r>
      <w:r>
        <w:rPr>
          <w:b/>
          <w:bCs/>
          <w:color w:val="000000"/>
        </w:rPr>
        <w:t>.1.1</w:t>
      </w:r>
      <w:r>
        <w:rPr>
          <w:color w:val="000000"/>
        </w:rPr>
        <w:t> É vedada a subcontratação total do objeto licitado.</w:t>
      </w:r>
    </w:p>
    <w:p w14:paraId="669A9996" w14:textId="4BFCCCD2" w:rsidR="00F63840" w:rsidRDefault="00F63840" w:rsidP="00F63840">
      <w:pPr>
        <w:pStyle w:val="NormalWeb"/>
        <w:spacing w:before="0" w:after="0"/>
        <w:jc w:val="both"/>
      </w:pPr>
      <w:r>
        <w:rPr>
          <w:b/>
          <w:bCs/>
          <w:color w:val="000000"/>
        </w:rPr>
        <w:t>1</w:t>
      </w:r>
      <w:r w:rsidR="00DA3A0E">
        <w:rPr>
          <w:b/>
          <w:bCs/>
          <w:color w:val="000000"/>
        </w:rPr>
        <w:t>8</w:t>
      </w:r>
      <w:r>
        <w:rPr>
          <w:b/>
          <w:bCs/>
          <w:color w:val="000000"/>
        </w:rPr>
        <w:t xml:space="preserve">.2 </w:t>
      </w:r>
      <w:r>
        <w:rPr>
          <w:color w:val="000000"/>
        </w:rPr>
        <w:t xml:space="preserve">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do valor total do contrato, respeitando o limite máximo constante no Edital de licitação, nas seguintes condições:</w:t>
      </w:r>
    </w:p>
    <w:p w14:paraId="5402EAFB" w14:textId="77777777" w:rsidR="00F63840" w:rsidRDefault="00F63840" w:rsidP="00F63840">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0EFD70B5" w14:textId="77777777" w:rsidR="00F63840" w:rsidRDefault="00F63840" w:rsidP="00F63840">
      <w:pPr>
        <w:pStyle w:val="elementtoproof"/>
        <w:jc w:val="both"/>
      </w:pPr>
      <w:r>
        <w:rPr>
          <w:rFonts w:ascii="Times New Roman" w:hAnsi="Times New Roman" w:cs="Times New Roman"/>
          <w:color w:val="000000"/>
          <w:sz w:val="24"/>
          <w:szCs w:val="24"/>
        </w:rPr>
        <w:t xml:space="preserve">b) </w:t>
      </w:r>
      <w:r>
        <w:rPr>
          <w:rFonts w:ascii="Times New Roman" w:hAnsi="Times New Roman" w:cs="Times New Roman"/>
          <w:color w:val="000000"/>
          <w:sz w:val="24"/>
          <w:szCs w:val="24"/>
          <w:shd w:val="clear" w:color="auto" w:fill="FFFFFF"/>
        </w:rPr>
        <w:t>Não poderão ser subcontratadas parcelas do objeto para as quais foi exigida, como requisito de habilitação técnico-operacional, a apresentação de atestados que comprovem execução de serviço com características semelhantes.</w:t>
      </w:r>
    </w:p>
    <w:p w14:paraId="2BD99B35" w14:textId="0F3EB05A" w:rsidR="00F63840" w:rsidRDefault="00F63840" w:rsidP="00F63840">
      <w:pPr>
        <w:jc w:val="both"/>
        <w:rPr>
          <w:color w:val="000000"/>
          <w:sz w:val="24"/>
          <w:szCs w:val="24"/>
        </w:rPr>
      </w:pPr>
      <w:r>
        <w:rPr>
          <w:b/>
          <w:bCs/>
          <w:color w:val="000000"/>
          <w:sz w:val="24"/>
          <w:szCs w:val="24"/>
        </w:rPr>
        <w:t>1</w:t>
      </w:r>
      <w:r w:rsidR="00DA3A0E">
        <w:rPr>
          <w:b/>
          <w:bCs/>
          <w:color w:val="000000"/>
          <w:sz w:val="24"/>
          <w:szCs w:val="24"/>
        </w:rPr>
        <w:t>8</w:t>
      </w:r>
      <w:r>
        <w:rPr>
          <w:b/>
          <w:bCs/>
          <w:color w:val="000000"/>
          <w:sz w:val="24"/>
          <w:szCs w:val="24"/>
        </w:rPr>
        <w:t>.3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562416B8" w14:textId="6854B8D7" w:rsidR="00F63840" w:rsidRPr="00BE6D68" w:rsidRDefault="00F63840" w:rsidP="00F63840">
      <w:pPr>
        <w:pStyle w:val="NormalWeb"/>
        <w:spacing w:before="0" w:after="0"/>
        <w:jc w:val="both"/>
        <w:rPr>
          <w:rFonts w:ascii="Calibri" w:eastAsia="Calibri" w:hAnsi="Calibri" w:cs="Calibri"/>
          <w:sz w:val="22"/>
          <w:szCs w:val="22"/>
        </w:rPr>
      </w:pPr>
      <w:r>
        <w:rPr>
          <w:b/>
          <w:bCs/>
          <w:color w:val="000000"/>
        </w:rPr>
        <w:lastRenderedPageBreak/>
        <w:t>1</w:t>
      </w:r>
      <w:r w:rsidR="00DA3A0E">
        <w:rPr>
          <w:b/>
          <w:bCs/>
          <w:color w:val="000000"/>
        </w:rPr>
        <w:t>8</w:t>
      </w:r>
      <w:r>
        <w:rPr>
          <w:b/>
          <w:bCs/>
          <w:color w:val="000000"/>
        </w:rPr>
        <w:t xml:space="preserve">.4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41888236" w14:textId="6F54F6D1" w:rsidR="00F63840" w:rsidRDefault="00F63840" w:rsidP="00F63840">
      <w:pPr>
        <w:pStyle w:val="elementtoproof"/>
        <w:jc w:val="both"/>
      </w:pPr>
      <w:r>
        <w:rPr>
          <w:rFonts w:ascii="Times New Roman" w:hAnsi="Times New Roman" w:cs="Times New Roman"/>
          <w:b/>
          <w:bCs/>
          <w:color w:val="000000"/>
          <w:sz w:val="24"/>
          <w:szCs w:val="24"/>
        </w:rPr>
        <w:t>1</w:t>
      </w:r>
      <w:r w:rsidR="00DA3A0E">
        <w:rPr>
          <w:rFonts w:ascii="Times New Roman" w:hAnsi="Times New Roman" w:cs="Times New Roman"/>
          <w:b/>
          <w:bCs/>
          <w:color w:val="000000"/>
          <w:sz w:val="24"/>
          <w:szCs w:val="24"/>
        </w:rPr>
        <w:t>8</w:t>
      </w:r>
      <w:r>
        <w:rPr>
          <w:rFonts w:ascii="Times New Roman" w:hAnsi="Times New Roman" w:cs="Times New Roman"/>
          <w:b/>
          <w:bCs/>
          <w:color w:val="000000"/>
          <w:sz w:val="24"/>
          <w:szCs w:val="24"/>
        </w:rPr>
        <w:t xml:space="preserve">.5 </w:t>
      </w:r>
      <w:r>
        <w:rPr>
          <w:rFonts w:ascii="Times New Roman" w:hAnsi="Times New Roman" w:cs="Times New Roman"/>
          <w:color w:val="000000"/>
          <w:sz w:val="24"/>
          <w:szCs w:val="24"/>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2CF824A4" w14:textId="77777777" w:rsidR="00F63840" w:rsidRDefault="00F63840" w:rsidP="00F63840"/>
    <w:bookmarkEnd w:id="15"/>
    <w:p w14:paraId="1C254AE1" w14:textId="42092204" w:rsidR="00FA66CB" w:rsidRPr="001F1C55" w:rsidRDefault="00FA66CB" w:rsidP="00FA66CB">
      <w:pPr>
        <w:rPr>
          <w:b/>
          <w:spacing w:val="-8"/>
          <w:sz w:val="24"/>
          <w:szCs w:val="24"/>
        </w:rPr>
      </w:pPr>
      <w:r w:rsidRPr="001F1C55">
        <w:rPr>
          <w:b/>
          <w:spacing w:val="-8"/>
          <w:sz w:val="24"/>
          <w:szCs w:val="24"/>
        </w:rPr>
        <w:t xml:space="preserve">CLÁUSULA DÉCIMA </w:t>
      </w:r>
      <w:r w:rsidR="00DA3A0E" w:rsidRPr="001F1C55">
        <w:rPr>
          <w:b/>
          <w:spacing w:val="-8"/>
          <w:sz w:val="24"/>
          <w:szCs w:val="24"/>
        </w:rPr>
        <w:t>NONA</w:t>
      </w:r>
      <w:r w:rsidRPr="001F1C55">
        <w:rPr>
          <w:b/>
          <w:spacing w:val="-8"/>
          <w:sz w:val="24"/>
          <w:szCs w:val="24"/>
        </w:rPr>
        <w:t xml:space="preserve"> – DA EXTINÇÃO DO CONTRATO E PENALIDADES</w:t>
      </w:r>
    </w:p>
    <w:p w14:paraId="21491DC2" w14:textId="77777777" w:rsidR="001F1C55" w:rsidRDefault="001F1C55" w:rsidP="00517AC0">
      <w:pPr>
        <w:pStyle w:val="Standard"/>
        <w:spacing w:after="0" w:line="240" w:lineRule="auto"/>
        <w:jc w:val="both"/>
        <w:rPr>
          <w:rFonts w:ascii="Times New Roman" w:hAnsi="Times New Roman"/>
          <w:b/>
          <w:bCs/>
          <w:color w:val="000000"/>
          <w:sz w:val="24"/>
          <w:szCs w:val="24"/>
          <w:shd w:val="clear" w:color="auto" w:fill="FFFFFF"/>
        </w:rPr>
      </w:pPr>
    </w:p>
    <w:p w14:paraId="5DB65CF3" w14:textId="28B7767B" w:rsidR="00FA66CB" w:rsidRPr="005D0BC5" w:rsidRDefault="00FA66CB" w:rsidP="00517AC0">
      <w:pPr>
        <w:pStyle w:val="Standard"/>
        <w:spacing w:after="0" w:line="240" w:lineRule="auto"/>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3818AD7F" w14:textId="64D3C20D" w:rsidR="00FA66CB" w:rsidRPr="005D0BC5" w:rsidRDefault="00FA66CB" w:rsidP="00FA66CB">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w:t>
      </w:r>
      <w:r w:rsidR="00DA3A0E">
        <w:rPr>
          <w:rFonts w:ascii="Times New Roman" w:hAnsi="Times New Roman"/>
          <w:b/>
          <w:bCs/>
          <w:color w:val="000000"/>
          <w:sz w:val="24"/>
          <w:szCs w:val="24"/>
          <w:shd w:val="clear" w:color="auto" w:fill="FFFFFF"/>
        </w:rPr>
        <w:t>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 mediante expressa anuência do PARANACIDADE:</w:t>
      </w:r>
    </w:p>
    <w:p w14:paraId="25C4A519" w14:textId="6280FA60" w:rsidR="00FA66CB" w:rsidRPr="005D0BC5" w:rsidRDefault="00FA66CB" w:rsidP="00FA66CB">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w:t>
      </w:r>
      <w:r w:rsidR="00DA3A0E">
        <w:rPr>
          <w:rFonts w:ascii="Times New Roman" w:hAnsi="Times New Roman"/>
          <w:b/>
          <w:bCs/>
          <w:color w:val="000000"/>
          <w:sz w:val="24"/>
          <w:szCs w:val="24"/>
          <w:shd w:val="clear" w:color="auto" w:fill="FFFFFF"/>
        </w:rPr>
        <w:t>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03FE8042" w14:textId="18ED2490" w:rsidR="00FA66CB" w:rsidRPr="005D0BC5" w:rsidRDefault="00FA66CB" w:rsidP="00FA66CB">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w:t>
      </w:r>
      <w:r w:rsidR="00DA3A0E">
        <w:rPr>
          <w:rFonts w:ascii="Times New Roman" w:hAnsi="Times New Roman"/>
          <w:b/>
          <w:bCs/>
          <w:color w:val="000000"/>
          <w:sz w:val="24"/>
          <w:szCs w:val="24"/>
          <w:shd w:val="clear" w:color="auto" w:fill="FFFFFF"/>
        </w:rPr>
        <w:t>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558B2517" w14:textId="118EC7CC" w:rsidR="00FA66CB" w:rsidRPr="005D0BC5" w:rsidRDefault="00FA66CB" w:rsidP="00FA66CB">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w:t>
      </w:r>
      <w:r w:rsidR="00DA3A0E">
        <w:rPr>
          <w:rFonts w:ascii="Times New Roman" w:hAnsi="Times New Roman"/>
          <w:b/>
          <w:bCs/>
          <w:color w:val="000000"/>
          <w:sz w:val="24"/>
          <w:szCs w:val="24"/>
          <w:shd w:val="clear" w:color="auto" w:fill="FFFFFF"/>
        </w:rPr>
        <w:t>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561AB746" w14:textId="104425FF" w:rsidR="00FA66CB" w:rsidRPr="005D0BC5" w:rsidRDefault="00FA66CB" w:rsidP="00FA66CB">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1</w:t>
      </w:r>
      <w:r w:rsidR="00DA3A0E">
        <w:rPr>
          <w:rFonts w:ascii="Times New Roman" w:hAnsi="Times New Roman"/>
          <w:b/>
          <w:bCs/>
          <w:color w:val="000000"/>
          <w:sz w:val="24"/>
          <w:szCs w:val="24"/>
          <w:shd w:val="clear" w:color="auto" w:fill="FFFFFF"/>
        </w:rPr>
        <w:t>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59F5E30D" w14:textId="3BFE6F1F" w:rsidR="00FA66CB" w:rsidRPr="005D0BC5" w:rsidRDefault="00FA66CB" w:rsidP="00FA66CB">
      <w:pPr>
        <w:pStyle w:val="Standard"/>
        <w:spacing w:after="0" w:line="240" w:lineRule="auto"/>
        <w:ind w:left="27"/>
        <w:jc w:val="both"/>
        <w:rPr>
          <w:rFonts w:ascii="Times New Roman" w:hAnsi="Times New Roman"/>
          <w:color w:val="000000"/>
          <w:sz w:val="24"/>
          <w:szCs w:val="24"/>
          <w:shd w:val="clear" w:color="auto" w:fill="FFFFFF"/>
        </w:rPr>
      </w:pPr>
      <w:r w:rsidRPr="005D0BC5">
        <w:rPr>
          <w:rFonts w:ascii="Times New Roman" w:hAnsi="Times New Roman"/>
          <w:b/>
          <w:bCs/>
          <w:color w:val="000000"/>
          <w:sz w:val="24"/>
          <w:szCs w:val="24"/>
          <w:shd w:val="clear" w:color="auto" w:fill="FFFFFF"/>
        </w:rPr>
        <w:t>1</w:t>
      </w:r>
      <w:r w:rsidR="00DA3A0E">
        <w:rPr>
          <w:rFonts w:ascii="Times New Roman" w:hAnsi="Times New Roman"/>
          <w:b/>
          <w:bCs/>
          <w:color w:val="000000"/>
          <w:sz w:val="24"/>
          <w:szCs w:val="24"/>
          <w:shd w:val="clear" w:color="auto" w:fill="FFFFFF"/>
        </w:rPr>
        <w:t>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491455C5" w14:textId="4ABF1AFB" w:rsidR="00FA66CB" w:rsidRPr="005D0BC5" w:rsidRDefault="00FA66CB" w:rsidP="00FA66CB">
      <w:pPr>
        <w:jc w:val="both"/>
        <w:rPr>
          <w:sz w:val="24"/>
          <w:szCs w:val="24"/>
        </w:rPr>
      </w:pPr>
      <w:r w:rsidRPr="005D0BC5">
        <w:rPr>
          <w:b/>
          <w:bCs/>
          <w:color w:val="000000"/>
          <w:sz w:val="24"/>
          <w:szCs w:val="24"/>
          <w:shd w:val="clear" w:color="auto" w:fill="FFFFFF"/>
        </w:rPr>
        <w:t>1</w:t>
      </w:r>
      <w:r w:rsidR="00DA3A0E">
        <w:rPr>
          <w:b/>
          <w:bCs/>
          <w:color w:val="000000"/>
          <w:sz w:val="24"/>
          <w:szCs w:val="24"/>
          <w:shd w:val="clear" w:color="auto" w:fill="FFFFFF"/>
        </w:rPr>
        <w:t>9</w:t>
      </w:r>
      <w:r w:rsidRPr="005D0BC5">
        <w:rPr>
          <w:b/>
          <w:bCs/>
          <w:color w:val="000000"/>
          <w:sz w:val="24"/>
          <w:szCs w:val="24"/>
          <w:shd w:val="clear" w:color="auto" w:fill="FFFFFF"/>
        </w:rPr>
        <w:t xml:space="preserve">.4 </w:t>
      </w:r>
      <w:r w:rsidRPr="005D0BC5">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7AEB7CCA" w14:textId="7A764FFD" w:rsidR="005E52E4" w:rsidRPr="005D3890" w:rsidRDefault="005E52E4" w:rsidP="005E52E4">
      <w:pPr>
        <w:pStyle w:val="Standard"/>
        <w:spacing w:after="0" w:line="240" w:lineRule="auto"/>
        <w:ind w:left="27"/>
        <w:jc w:val="both"/>
        <w:rPr>
          <w:rFonts w:ascii="Times New Roman" w:eastAsia="Times New Roman" w:hAnsi="Times New Roman"/>
          <w:kern w:val="0"/>
          <w:sz w:val="24"/>
          <w:szCs w:val="24"/>
          <w:lang w:eastAsia="ar-SA"/>
        </w:rPr>
      </w:pPr>
      <w:bookmarkStart w:id="16" w:name="_Hlk171334995"/>
      <w:r w:rsidRPr="005D3890">
        <w:rPr>
          <w:rFonts w:ascii="Times New Roman" w:eastAsia="Times New Roman" w:hAnsi="Times New Roman"/>
          <w:b/>
          <w:bCs/>
          <w:color w:val="000000"/>
          <w:kern w:val="0"/>
          <w:sz w:val="24"/>
          <w:szCs w:val="24"/>
          <w:shd w:val="clear" w:color="auto" w:fill="FFFFFF"/>
          <w:lang w:eastAsia="ar-SA"/>
        </w:rPr>
        <w:t>1</w:t>
      </w:r>
      <w:r>
        <w:rPr>
          <w:rFonts w:ascii="Times New Roman" w:eastAsia="Times New Roman" w:hAnsi="Times New Roman"/>
          <w:b/>
          <w:bCs/>
          <w:color w:val="000000"/>
          <w:kern w:val="0"/>
          <w:sz w:val="24"/>
          <w:szCs w:val="24"/>
          <w:shd w:val="clear" w:color="auto" w:fill="FFFFFF"/>
          <w:lang w:eastAsia="ar-SA"/>
        </w:rPr>
        <w:t>9</w:t>
      </w:r>
      <w:r w:rsidRPr="005D3890">
        <w:rPr>
          <w:rFonts w:ascii="Times New Roman" w:eastAsia="Times New Roman" w:hAnsi="Times New Roman"/>
          <w:b/>
          <w:bCs/>
          <w:color w:val="000000"/>
          <w:kern w:val="0"/>
          <w:sz w:val="24"/>
          <w:szCs w:val="24"/>
          <w:shd w:val="clear" w:color="auto" w:fill="FFFFFF"/>
          <w:lang w:eastAsia="ar-SA"/>
        </w:rPr>
        <w:t>.5</w:t>
      </w:r>
      <w:r>
        <w:rPr>
          <w:b/>
          <w:bCs/>
          <w:sz w:val="24"/>
          <w:szCs w:val="24"/>
        </w:rPr>
        <w:t xml:space="preserve"> </w:t>
      </w:r>
      <w:r w:rsidRPr="005D3890">
        <w:rPr>
          <w:rFonts w:ascii="Times New Roman" w:eastAsia="Times New Roman" w:hAnsi="Times New Roman"/>
          <w:kern w:val="0"/>
          <w:sz w:val="24"/>
          <w:szCs w:val="24"/>
          <w:lang w:eastAsia="ar-SA"/>
        </w:rPr>
        <w:t>A documentação da rescisão deverá ser inserida no Portal para análise do PARANACIDADE.</w:t>
      </w:r>
    </w:p>
    <w:bookmarkEnd w:id="16"/>
    <w:p w14:paraId="2C2B3D8F" w14:textId="371F59FA" w:rsidR="00FA66CB" w:rsidRPr="005D0BC5" w:rsidRDefault="00FA66CB" w:rsidP="00FA66CB">
      <w:pPr>
        <w:pStyle w:val="Standard"/>
        <w:spacing w:after="0" w:line="240" w:lineRule="auto"/>
        <w:ind w:left="27"/>
        <w:jc w:val="both"/>
        <w:rPr>
          <w:rFonts w:ascii="Times New Roman" w:hAnsi="Times New Roman"/>
          <w:b/>
          <w:bCs/>
          <w:sz w:val="24"/>
          <w:szCs w:val="24"/>
        </w:rPr>
      </w:pPr>
    </w:p>
    <w:p w14:paraId="11E56C5F" w14:textId="77777777" w:rsidR="00FA66CB" w:rsidRPr="005D0BC5" w:rsidRDefault="00FA66CB" w:rsidP="001F1C55">
      <w:pPr>
        <w:pStyle w:val="Standard"/>
        <w:spacing w:after="0" w:line="240" w:lineRule="auto"/>
        <w:ind w:left="27"/>
        <w:jc w:val="both"/>
        <w:rPr>
          <w:rFonts w:ascii="Times New Roman" w:hAnsi="Times New Roman"/>
          <w:b/>
          <w:bCs/>
          <w:sz w:val="24"/>
          <w:szCs w:val="24"/>
        </w:rPr>
      </w:pPr>
      <w:r w:rsidRPr="005D0BC5">
        <w:rPr>
          <w:rFonts w:ascii="Times New Roman" w:hAnsi="Times New Roman"/>
          <w:b/>
          <w:bCs/>
          <w:sz w:val="24"/>
          <w:szCs w:val="24"/>
        </w:rPr>
        <w:t>PENALIDADES</w:t>
      </w:r>
    </w:p>
    <w:p w14:paraId="297B2EB0" w14:textId="09088FC3" w:rsidR="00FA66CB" w:rsidRPr="00845A13" w:rsidRDefault="00FA66CB" w:rsidP="001F1C55">
      <w:pPr>
        <w:pStyle w:val="BodyText21"/>
        <w:widowControl w:val="0"/>
        <w:tabs>
          <w:tab w:val="left" w:pos="-7200"/>
          <w:tab w:val="left" w:pos="-6207"/>
        </w:tabs>
        <w:spacing w:after="0" w:line="240" w:lineRule="auto"/>
        <w:rPr>
          <w:rFonts w:ascii="Times New Roman" w:hAnsi="Times New Roman" w:cs="Times New Roman"/>
          <w:color w:val="000000"/>
          <w:spacing w:val="-6"/>
          <w:sz w:val="24"/>
          <w:szCs w:val="24"/>
          <w:shd w:val="clear" w:color="auto" w:fill="FFFFFF"/>
        </w:rPr>
      </w:pPr>
      <w:r w:rsidRPr="00845A13">
        <w:rPr>
          <w:rFonts w:ascii="Times New Roman" w:hAnsi="Times New Roman" w:cs="Times New Roman"/>
          <w:b/>
          <w:bCs/>
          <w:color w:val="000000"/>
          <w:spacing w:val="-6"/>
          <w:sz w:val="24"/>
          <w:szCs w:val="24"/>
          <w:shd w:val="clear" w:color="auto" w:fill="FFFFFF"/>
        </w:rPr>
        <w:t>1</w:t>
      </w:r>
      <w:r w:rsidR="00DA3A0E" w:rsidRPr="00845A13">
        <w:rPr>
          <w:rFonts w:ascii="Times New Roman" w:hAnsi="Times New Roman" w:cs="Times New Roman"/>
          <w:b/>
          <w:bCs/>
          <w:color w:val="000000"/>
          <w:spacing w:val="-6"/>
          <w:sz w:val="24"/>
          <w:szCs w:val="24"/>
          <w:shd w:val="clear" w:color="auto" w:fill="FFFFFF"/>
        </w:rPr>
        <w:t>9</w:t>
      </w:r>
      <w:r w:rsidRPr="00845A13">
        <w:rPr>
          <w:rFonts w:ascii="Times New Roman" w:hAnsi="Times New Roman" w:cs="Times New Roman"/>
          <w:b/>
          <w:bCs/>
          <w:color w:val="000000"/>
          <w:spacing w:val="-6"/>
          <w:sz w:val="24"/>
          <w:szCs w:val="24"/>
          <w:shd w:val="clear" w:color="auto" w:fill="FFFFFF"/>
        </w:rPr>
        <w:t>.</w:t>
      </w:r>
      <w:r w:rsidR="00F15409" w:rsidRPr="00845A13">
        <w:rPr>
          <w:rFonts w:ascii="Times New Roman" w:hAnsi="Times New Roman" w:cs="Times New Roman"/>
          <w:b/>
          <w:bCs/>
          <w:color w:val="000000"/>
          <w:spacing w:val="-6"/>
          <w:sz w:val="24"/>
          <w:szCs w:val="24"/>
          <w:shd w:val="clear" w:color="auto" w:fill="FFFFFF"/>
        </w:rPr>
        <w:t>6</w:t>
      </w:r>
      <w:r w:rsidRPr="00845A13">
        <w:rPr>
          <w:rFonts w:ascii="Times New Roman" w:hAnsi="Times New Roman" w:cs="Times New Roman"/>
          <w:color w:val="000000"/>
          <w:spacing w:val="-6"/>
          <w:sz w:val="24"/>
          <w:szCs w:val="24"/>
          <w:shd w:val="clear" w:color="auto" w:fill="FFFFFF"/>
        </w:rPr>
        <w:t xml:space="preserve"> </w:t>
      </w:r>
      <w:r w:rsidRPr="00845A13">
        <w:rPr>
          <w:rFonts w:ascii="Times New Roman" w:hAnsi="Times New Roman" w:cs="Times New Roman"/>
          <w:spacing w:val="-6"/>
          <w:sz w:val="24"/>
          <w:szCs w:val="24"/>
        </w:rPr>
        <w:t xml:space="preserve">Comete infração administrativa, nos termos da Lei nº 14.133/2021, a </w:t>
      </w:r>
      <w:r w:rsidRPr="00845A13">
        <w:rPr>
          <w:rFonts w:ascii="Times New Roman" w:hAnsi="Times New Roman" w:cs="Times New Roman"/>
          <w:spacing w:val="-6"/>
        </w:rPr>
        <w:t>CONTRATADA</w:t>
      </w:r>
      <w:r w:rsidRPr="00845A13">
        <w:rPr>
          <w:rFonts w:ascii="Times New Roman" w:hAnsi="Times New Roman" w:cs="Times New Roman"/>
          <w:spacing w:val="-6"/>
          <w:sz w:val="24"/>
          <w:szCs w:val="24"/>
        </w:rPr>
        <w:t xml:space="preserve"> que:</w:t>
      </w:r>
    </w:p>
    <w:p w14:paraId="75BAD5EC" w14:textId="77777777" w:rsidR="00FA66CB" w:rsidRPr="00F42698" w:rsidRDefault="00FA66CB" w:rsidP="001F1C55">
      <w:pPr>
        <w:numPr>
          <w:ilvl w:val="2"/>
          <w:numId w:val="48"/>
        </w:numPr>
        <w:ind w:left="426" w:hanging="284"/>
        <w:jc w:val="both"/>
        <w:rPr>
          <w:rFonts w:eastAsia="Arial"/>
          <w:sz w:val="24"/>
          <w:szCs w:val="24"/>
        </w:rPr>
      </w:pPr>
      <w:r w:rsidRPr="00F42698">
        <w:rPr>
          <w:rFonts w:eastAsia="Arial"/>
          <w:sz w:val="24"/>
          <w:szCs w:val="24"/>
        </w:rPr>
        <w:t>der causa à inexecução parcial do contrato;</w:t>
      </w:r>
    </w:p>
    <w:p w14:paraId="1BADC396" w14:textId="77777777" w:rsidR="00FA66CB" w:rsidRPr="00F42698" w:rsidRDefault="00FA66CB" w:rsidP="001F1C55">
      <w:pPr>
        <w:numPr>
          <w:ilvl w:val="2"/>
          <w:numId w:val="48"/>
        </w:numPr>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743506EA" w14:textId="77777777" w:rsidR="00FA66CB" w:rsidRPr="00F42698" w:rsidRDefault="00FA66CB" w:rsidP="001F1C55">
      <w:pPr>
        <w:numPr>
          <w:ilvl w:val="2"/>
          <w:numId w:val="48"/>
        </w:numPr>
        <w:ind w:left="426" w:hanging="284"/>
        <w:jc w:val="both"/>
        <w:rPr>
          <w:rFonts w:eastAsia="Arial"/>
          <w:sz w:val="24"/>
          <w:szCs w:val="24"/>
        </w:rPr>
      </w:pPr>
      <w:r w:rsidRPr="00F42698">
        <w:rPr>
          <w:rFonts w:eastAsia="Arial"/>
          <w:sz w:val="24"/>
          <w:szCs w:val="24"/>
        </w:rPr>
        <w:t>der causa à inexecução total do contrato;</w:t>
      </w:r>
    </w:p>
    <w:p w14:paraId="31572C68" w14:textId="77777777" w:rsidR="00FA66CB" w:rsidRPr="00F42698" w:rsidRDefault="00FA66CB" w:rsidP="001F1C55">
      <w:pPr>
        <w:numPr>
          <w:ilvl w:val="2"/>
          <w:numId w:val="48"/>
        </w:numPr>
        <w:ind w:left="426" w:hanging="284"/>
        <w:jc w:val="both"/>
        <w:rPr>
          <w:rFonts w:eastAsia="Arial"/>
          <w:sz w:val="24"/>
          <w:szCs w:val="24"/>
        </w:rPr>
      </w:pPr>
      <w:r w:rsidRPr="00F42698">
        <w:rPr>
          <w:rFonts w:eastAsia="Arial"/>
          <w:sz w:val="24"/>
          <w:szCs w:val="24"/>
        </w:rPr>
        <w:t>deixar de entregar a documentação exigida para o certame;</w:t>
      </w:r>
    </w:p>
    <w:p w14:paraId="784F4CBF" w14:textId="77777777" w:rsidR="00FA66CB" w:rsidRPr="00F42698" w:rsidRDefault="00FA66CB" w:rsidP="001F1C55">
      <w:pPr>
        <w:numPr>
          <w:ilvl w:val="2"/>
          <w:numId w:val="48"/>
        </w:numPr>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154039B8" w14:textId="77777777" w:rsidR="00FA66CB" w:rsidRPr="00F42698" w:rsidRDefault="00FA66CB" w:rsidP="001F1C55">
      <w:pPr>
        <w:numPr>
          <w:ilvl w:val="2"/>
          <w:numId w:val="48"/>
        </w:numPr>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5BF304E9" w14:textId="77777777" w:rsidR="00FA66CB" w:rsidRPr="00F42698" w:rsidRDefault="00FA66CB" w:rsidP="001F1C55">
      <w:pPr>
        <w:numPr>
          <w:ilvl w:val="2"/>
          <w:numId w:val="48"/>
        </w:numPr>
        <w:ind w:left="426" w:hanging="284"/>
        <w:jc w:val="both"/>
        <w:rPr>
          <w:rFonts w:eastAsia="Arial"/>
          <w:sz w:val="24"/>
          <w:szCs w:val="24"/>
        </w:rPr>
      </w:pPr>
      <w:r w:rsidRPr="00F42698">
        <w:rPr>
          <w:rFonts w:eastAsia="Arial"/>
          <w:sz w:val="24"/>
          <w:szCs w:val="24"/>
        </w:rPr>
        <w:t>ensejar o retardamento da execução ou da entrega do objeto da licitação sem motivo justificado;</w:t>
      </w:r>
    </w:p>
    <w:p w14:paraId="151039E9" w14:textId="77777777" w:rsidR="00FA66CB" w:rsidRPr="005D0BC5" w:rsidRDefault="00FA66CB" w:rsidP="001F1C55">
      <w:pPr>
        <w:numPr>
          <w:ilvl w:val="2"/>
          <w:numId w:val="48"/>
        </w:numPr>
        <w:ind w:left="426" w:hanging="284"/>
        <w:jc w:val="both"/>
        <w:rPr>
          <w:rFonts w:eastAsia="Arial"/>
          <w:sz w:val="24"/>
          <w:szCs w:val="24"/>
        </w:rPr>
      </w:pPr>
      <w:r w:rsidRPr="00F42698">
        <w:rPr>
          <w:rFonts w:eastAsia="Arial"/>
          <w:sz w:val="24"/>
          <w:szCs w:val="24"/>
        </w:rPr>
        <w:t>apresentar declaração ou documentação falsa exigida para o certame ou prestar declaração falsa durante a licitação ou a execução do</w:t>
      </w:r>
      <w:r w:rsidRPr="005D0BC5">
        <w:rPr>
          <w:rFonts w:eastAsia="Arial"/>
          <w:sz w:val="24"/>
          <w:szCs w:val="24"/>
        </w:rPr>
        <w:t xml:space="preserve"> contrato;</w:t>
      </w:r>
    </w:p>
    <w:p w14:paraId="2A8A5C43" w14:textId="77777777" w:rsidR="00FA66CB" w:rsidRPr="005D0BC5" w:rsidRDefault="00FA66CB" w:rsidP="001F1C55">
      <w:pPr>
        <w:numPr>
          <w:ilvl w:val="2"/>
          <w:numId w:val="48"/>
        </w:numPr>
        <w:ind w:left="426" w:hanging="284"/>
        <w:jc w:val="both"/>
        <w:rPr>
          <w:rFonts w:eastAsia="Arial"/>
          <w:sz w:val="24"/>
          <w:szCs w:val="24"/>
        </w:rPr>
      </w:pPr>
      <w:r>
        <w:rPr>
          <w:rFonts w:eastAsia="Arial"/>
          <w:sz w:val="24"/>
          <w:szCs w:val="24"/>
        </w:rPr>
        <w:t xml:space="preserve">fraudar a licitação ou </w:t>
      </w:r>
      <w:r w:rsidRPr="005D0BC5">
        <w:rPr>
          <w:rFonts w:eastAsia="Arial"/>
          <w:sz w:val="24"/>
          <w:szCs w:val="24"/>
        </w:rPr>
        <w:t>praticar ato fraudulento na execução do contrato;</w:t>
      </w:r>
    </w:p>
    <w:p w14:paraId="19024E29" w14:textId="77777777" w:rsidR="00FA66CB" w:rsidRDefault="00FA66CB" w:rsidP="001F1C55">
      <w:pPr>
        <w:numPr>
          <w:ilvl w:val="2"/>
          <w:numId w:val="48"/>
        </w:numPr>
        <w:ind w:left="426" w:hanging="284"/>
        <w:jc w:val="both"/>
        <w:rPr>
          <w:rFonts w:eastAsia="Arial"/>
          <w:sz w:val="24"/>
          <w:szCs w:val="24"/>
        </w:rPr>
      </w:pPr>
      <w:r w:rsidRPr="005D0BC5">
        <w:rPr>
          <w:rFonts w:eastAsia="Arial"/>
          <w:sz w:val="24"/>
          <w:szCs w:val="24"/>
        </w:rPr>
        <w:lastRenderedPageBreak/>
        <w:t>comportar-se de modo inidôneo ou cometer fraude de qualquer natureza;</w:t>
      </w:r>
    </w:p>
    <w:p w14:paraId="087D29E1" w14:textId="77777777" w:rsidR="00FA66CB" w:rsidRPr="005D0BC5" w:rsidRDefault="00FA66CB" w:rsidP="001F1C55">
      <w:pPr>
        <w:numPr>
          <w:ilvl w:val="2"/>
          <w:numId w:val="48"/>
        </w:numPr>
        <w:ind w:left="426" w:hanging="284"/>
        <w:jc w:val="both"/>
        <w:rPr>
          <w:rFonts w:eastAsia="Arial"/>
          <w:sz w:val="24"/>
          <w:szCs w:val="24"/>
        </w:rPr>
      </w:pPr>
      <w:r>
        <w:rPr>
          <w:rFonts w:eastAsia="Arial"/>
          <w:sz w:val="24"/>
          <w:szCs w:val="24"/>
        </w:rPr>
        <w:t>praticar atos ilícitos com vistas a frustrar os objetivos da licitação;</w:t>
      </w:r>
    </w:p>
    <w:p w14:paraId="44BC4BF1" w14:textId="77777777" w:rsidR="00FA66CB" w:rsidRDefault="00FA66CB" w:rsidP="001F1C55">
      <w:pPr>
        <w:numPr>
          <w:ilvl w:val="2"/>
          <w:numId w:val="48"/>
        </w:numPr>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06BA4707" w14:textId="77777777" w:rsidR="00FA66CB" w:rsidRPr="005D0BC5" w:rsidRDefault="00FA66CB" w:rsidP="00FA66CB">
      <w:pPr>
        <w:spacing w:line="276" w:lineRule="auto"/>
        <w:ind w:left="426" w:hanging="284"/>
        <w:jc w:val="both"/>
        <w:rPr>
          <w:rFonts w:eastAsia="Arial"/>
          <w:sz w:val="24"/>
          <w:szCs w:val="24"/>
        </w:rPr>
      </w:pPr>
    </w:p>
    <w:p w14:paraId="33438F4A" w14:textId="5A82A3E3" w:rsidR="00FA66CB" w:rsidRPr="00845A13" w:rsidRDefault="00FA66CB" w:rsidP="00FA66CB">
      <w:pPr>
        <w:pStyle w:val="BodyText21"/>
        <w:widowControl w:val="0"/>
        <w:tabs>
          <w:tab w:val="left" w:pos="-7200"/>
          <w:tab w:val="left" w:pos="-6207"/>
        </w:tabs>
        <w:spacing w:after="0" w:line="240" w:lineRule="auto"/>
        <w:rPr>
          <w:rFonts w:ascii="Times New Roman" w:hAnsi="Times New Roman" w:cs="Times New Roman"/>
          <w:spacing w:val="-4"/>
          <w:sz w:val="24"/>
          <w:szCs w:val="24"/>
        </w:rPr>
      </w:pPr>
      <w:r w:rsidRPr="005D0BC5">
        <w:rPr>
          <w:rFonts w:ascii="Times New Roman" w:hAnsi="Times New Roman" w:cs="Times New Roman"/>
          <w:b/>
          <w:bCs/>
          <w:color w:val="000000"/>
          <w:sz w:val="24"/>
          <w:szCs w:val="24"/>
          <w:shd w:val="clear" w:color="auto" w:fill="FFFFFF"/>
        </w:rPr>
        <w:t>1</w:t>
      </w:r>
      <w:r w:rsidR="00DA3A0E">
        <w:rPr>
          <w:rFonts w:ascii="Times New Roman" w:hAnsi="Times New Roman" w:cs="Times New Roman"/>
          <w:b/>
          <w:bCs/>
          <w:color w:val="000000"/>
          <w:sz w:val="24"/>
          <w:szCs w:val="24"/>
          <w:shd w:val="clear" w:color="auto" w:fill="FFFFFF"/>
        </w:rPr>
        <w:t>9</w:t>
      </w:r>
      <w:r w:rsidRPr="005D0BC5">
        <w:rPr>
          <w:rFonts w:ascii="Times New Roman" w:hAnsi="Times New Roman" w:cs="Times New Roman"/>
          <w:b/>
          <w:bCs/>
          <w:color w:val="000000"/>
          <w:sz w:val="24"/>
          <w:szCs w:val="24"/>
          <w:shd w:val="clear" w:color="auto" w:fill="FFFFFF"/>
        </w:rPr>
        <w:t>.</w:t>
      </w:r>
      <w:r w:rsidR="006D3D67">
        <w:rPr>
          <w:rFonts w:ascii="Times New Roman" w:hAnsi="Times New Roman" w:cs="Times New Roman"/>
          <w:b/>
          <w:bCs/>
          <w:color w:val="000000"/>
          <w:sz w:val="24"/>
          <w:szCs w:val="24"/>
          <w:shd w:val="clear" w:color="auto" w:fill="FFFFFF"/>
        </w:rPr>
        <w:t>7</w:t>
      </w:r>
      <w:r w:rsidRPr="005D0BC5">
        <w:rPr>
          <w:rFonts w:ascii="Times New Roman" w:hAnsi="Times New Roman" w:cs="Times New Roman"/>
          <w:color w:val="000000"/>
          <w:sz w:val="24"/>
          <w:szCs w:val="24"/>
          <w:shd w:val="clear" w:color="auto" w:fill="FFFFFF"/>
        </w:rPr>
        <w:t xml:space="preserve"> </w:t>
      </w:r>
      <w:r w:rsidRPr="00845A13">
        <w:rPr>
          <w:rFonts w:ascii="Times New Roman" w:hAnsi="Times New Roman" w:cs="Times New Roman"/>
          <w:color w:val="000000"/>
          <w:spacing w:val="-4"/>
          <w:sz w:val="24"/>
          <w:szCs w:val="24"/>
          <w:shd w:val="clear" w:color="auto" w:fill="FFFFFF"/>
        </w:rPr>
        <w:t>À CONTRATADA, poderão ser aplicadas pelo CONTRATANTE as seguintes sanções:</w:t>
      </w:r>
    </w:p>
    <w:p w14:paraId="41DCE91E" w14:textId="0F77E8F6"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D0BC5">
        <w:rPr>
          <w:rFonts w:ascii="Times New Roman" w:hAnsi="Times New Roman" w:cs="Times New Roman"/>
          <w:b/>
          <w:bCs/>
          <w:color w:val="000000"/>
          <w:sz w:val="24"/>
          <w:szCs w:val="24"/>
          <w:shd w:val="clear" w:color="auto" w:fill="FFFFFF"/>
        </w:rPr>
        <w:t>1</w:t>
      </w:r>
      <w:r w:rsidR="00DA3A0E">
        <w:rPr>
          <w:rFonts w:ascii="Times New Roman" w:hAnsi="Times New Roman" w:cs="Times New Roman"/>
          <w:b/>
          <w:bCs/>
          <w:color w:val="000000"/>
          <w:sz w:val="24"/>
          <w:szCs w:val="24"/>
          <w:shd w:val="clear" w:color="auto" w:fill="FFFFFF"/>
        </w:rPr>
        <w:t>9</w:t>
      </w:r>
      <w:r w:rsidRPr="005D0BC5">
        <w:rPr>
          <w:rFonts w:ascii="Times New Roman" w:hAnsi="Times New Roman" w:cs="Times New Roman"/>
          <w:b/>
          <w:bCs/>
          <w:color w:val="000000"/>
          <w:sz w:val="24"/>
          <w:szCs w:val="24"/>
          <w:shd w:val="clear" w:color="auto" w:fill="FFFFFF"/>
        </w:rPr>
        <w:t>.</w:t>
      </w:r>
      <w:r w:rsidR="006D3D67">
        <w:rPr>
          <w:rFonts w:ascii="Times New Roman" w:hAnsi="Times New Roman" w:cs="Times New Roman"/>
          <w:b/>
          <w:bCs/>
          <w:color w:val="000000"/>
          <w:sz w:val="24"/>
          <w:szCs w:val="24"/>
          <w:shd w:val="clear" w:color="auto" w:fill="FFFFFF"/>
        </w:rPr>
        <w:t>7</w:t>
      </w:r>
      <w:r w:rsidRPr="005D0BC5">
        <w:rPr>
          <w:rFonts w:ascii="Times New Roman" w:hAnsi="Times New Roman" w:cs="Times New Roman"/>
          <w:b/>
          <w:bCs/>
          <w:color w:val="000000"/>
          <w:sz w:val="24"/>
          <w:szCs w:val="24"/>
          <w:shd w:val="clear" w:color="auto" w:fill="FFFFFF"/>
        </w:rPr>
        <w:t>.1</w:t>
      </w:r>
      <w:r w:rsidRPr="005D0BC5">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753ADF4E" w14:textId="77777777" w:rsidR="00F64C6C" w:rsidRPr="006169BB" w:rsidRDefault="00F64C6C" w:rsidP="00F64C6C">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17"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17"/>
    <w:p w14:paraId="2837B642" w14:textId="01D6F086"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1</w:t>
      </w:r>
      <w:r w:rsidR="00DA3A0E">
        <w:rPr>
          <w:rFonts w:ascii="Times New Roman" w:hAnsi="Times New Roman" w:cs="Times New Roman"/>
          <w:b/>
          <w:bCs/>
          <w:sz w:val="24"/>
          <w:szCs w:val="24"/>
        </w:rPr>
        <w:t>9</w:t>
      </w:r>
      <w:r w:rsidRPr="005D0BC5">
        <w:rPr>
          <w:rFonts w:ascii="Times New Roman" w:hAnsi="Times New Roman" w:cs="Times New Roman"/>
          <w:b/>
          <w:bCs/>
          <w:sz w:val="24"/>
          <w:szCs w:val="24"/>
        </w:rPr>
        <w:t>.</w:t>
      </w:r>
      <w:r w:rsidR="006D3D67">
        <w:rPr>
          <w:rFonts w:ascii="Times New Roman" w:hAnsi="Times New Roman" w:cs="Times New Roman"/>
          <w:b/>
          <w:bCs/>
          <w:sz w:val="24"/>
          <w:szCs w:val="24"/>
        </w:rPr>
        <w:t>7</w:t>
      </w:r>
      <w:r w:rsidRPr="005D0BC5">
        <w:rPr>
          <w:rFonts w:ascii="Times New Roman" w:hAnsi="Times New Roman" w:cs="Times New Roman"/>
          <w:b/>
          <w:bCs/>
          <w:sz w:val="24"/>
          <w:szCs w:val="24"/>
        </w:rPr>
        <w:t>.3</w:t>
      </w:r>
      <w:r w:rsidRPr="005D0BC5">
        <w:rPr>
          <w:rFonts w:ascii="Times New Roman" w:hAnsi="Times New Roman" w:cs="Times New Roman"/>
          <w:sz w:val="24"/>
          <w:szCs w:val="24"/>
        </w:rPr>
        <w:t xml:space="preserve"> multa compensatória, em caso de inadimplência parcial, de 5% (cinco por cento) sobre o valor da parcela inadimplida;</w:t>
      </w:r>
    </w:p>
    <w:p w14:paraId="7C57C4CF" w14:textId="0441EC59"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D0BC5">
        <w:rPr>
          <w:rFonts w:ascii="Times New Roman" w:hAnsi="Times New Roman" w:cs="Times New Roman"/>
          <w:b/>
          <w:bCs/>
          <w:sz w:val="24"/>
          <w:szCs w:val="24"/>
        </w:rPr>
        <w:t>1</w:t>
      </w:r>
      <w:r w:rsidR="00DA3A0E">
        <w:rPr>
          <w:rFonts w:ascii="Times New Roman" w:hAnsi="Times New Roman" w:cs="Times New Roman"/>
          <w:b/>
          <w:bCs/>
          <w:sz w:val="24"/>
          <w:szCs w:val="24"/>
        </w:rPr>
        <w:t>9</w:t>
      </w:r>
      <w:r w:rsidRPr="005D0BC5">
        <w:rPr>
          <w:rFonts w:ascii="Times New Roman" w:hAnsi="Times New Roman" w:cs="Times New Roman"/>
          <w:b/>
          <w:bCs/>
          <w:sz w:val="24"/>
          <w:szCs w:val="24"/>
        </w:rPr>
        <w:t>.</w:t>
      </w:r>
      <w:r w:rsidR="006D3D67">
        <w:rPr>
          <w:rFonts w:ascii="Times New Roman" w:hAnsi="Times New Roman" w:cs="Times New Roman"/>
          <w:b/>
          <w:bCs/>
          <w:sz w:val="24"/>
          <w:szCs w:val="24"/>
        </w:rPr>
        <w:t>7</w:t>
      </w:r>
      <w:r w:rsidRPr="005D0BC5">
        <w:rPr>
          <w:rFonts w:ascii="Times New Roman" w:hAnsi="Times New Roman" w:cs="Times New Roman"/>
          <w:b/>
          <w:bCs/>
          <w:sz w:val="24"/>
          <w:szCs w:val="24"/>
        </w:rPr>
        <w:t>.4</w:t>
      </w:r>
      <w:r w:rsidRPr="005D0BC5">
        <w:rPr>
          <w:rFonts w:ascii="Times New Roman" w:hAnsi="Times New Roman" w:cs="Times New Roman"/>
          <w:sz w:val="24"/>
          <w:szCs w:val="24"/>
        </w:rPr>
        <w:t xml:space="preserve"> multa compensatória, em caso de inadimplência total, de 10% (dez por cento) sobre o valor do contrato;</w:t>
      </w:r>
    </w:p>
    <w:p w14:paraId="4E263A4D" w14:textId="681AC630"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w:t>
      </w:r>
      <w:r w:rsidR="00DA3A0E">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w:t>
      </w:r>
      <w:r w:rsidR="006D3D67">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por prazo não superior a 3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w:t>
      </w:r>
      <w:r w:rsidR="00F15409">
        <w:rPr>
          <w:rFonts w:ascii="Times New Roman" w:hAnsi="Times New Roman" w:cs="Times New Roman"/>
          <w:color w:val="000000"/>
          <w:sz w:val="24"/>
          <w:szCs w:val="24"/>
          <w:shd w:val="clear" w:color="auto" w:fill="FFFFFF"/>
        </w:rPr>
        <w:t>9</w:t>
      </w:r>
      <w:r>
        <w:rPr>
          <w:rFonts w:ascii="Times New Roman" w:hAnsi="Times New Roman" w:cs="Times New Roman"/>
          <w:color w:val="000000"/>
          <w:sz w:val="24"/>
          <w:szCs w:val="24"/>
          <w:shd w:val="clear" w:color="auto" w:fill="FFFFFF"/>
        </w:rPr>
        <w:t>.</w:t>
      </w:r>
      <w:r w:rsidR="00F15409">
        <w:rPr>
          <w:rFonts w:ascii="Times New Roman" w:hAnsi="Times New Roman" w:cs="Times New Roman"/>
          <w:color w:val="000000"/>
          <w:sz w:val="24"/>
          <w:szCs w:val="24"/>
          <w:shd w:val="clear" w:color="auto" w:fill="FFFFFF"/>
        </w:rPr>
        <w:t>6</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14:paraId="2B97749D" w14:textId="4D107D89"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w:t>
      </w:r>
      <w:r w:rsidR="00DA3A0E">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w:t>
      </w:r>
      <w:r w:rsidR="006D3D67">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w:t>
      </w:r>
      <w:r w:rsidR="00F15409">
        <w:rPr>
          <w:rFonts w:ascii="Times New Roman" w:hAnsi="Times New Roman" w:cs="Times New Roman"/>
          <w:color w:val="000000"/>
          <w:sz w:val="24"/>
          <w:szCs w:val="24"/>
          <w:shd w:val="clear" w:color="auto" w:fill="FFFFFF"/>
        </w:rPr>
        <w:t>9</w:t>
      </w:r>
      <w:r w:rsidRPr="008C081F">
        <w:rPr>
          <w:rFonts w:ascii="Times New Roman" w:hAnsi="Times New Roman" w:cs="Times New Roman"/>
          <w:color w:val="000000"/>
          <w:sz w:val="24"/>
          <w:szCs w:val="24"/>
          <w:shd w:val="clear" w:color="auto" w:fill="FFFFFF"/>
        </w:rPr>
        <w:t>.</w:t>
      </w:r>
      <w:r w:rsidR="00F15409">
        <w:rPr>
          <w:rFonts w:ascii="Times New Roman" w:hAnsi="Times New Roman" w:cs="Times New Roman"/>
          <w:color w:val="000000"/>
          <w:sz w:val="24"/>
          <w:szCs w:val="24"/>
          <w:shd w:val="clear" w:color="auto" w:fill="FFFFFF"/>
        </w:rPr>
        <w:t>6</w:t>
      </w:r>
      <w:r w:rsidRPr="008C081F">
        <w:rPr>
          <w:rFonts w:ascii="Times New Roman" w:hAnsi="Times New Roman" w:cs="Times New Roman"/>
          <w:color w:val="000000"/>
          <w:sz w:val="24"/>
          <w:szCs w:val="24"/>
          <w:shd w:val="clear" w:color="auto" w:fill="FFFFFF"/>
        </w:rPr>
        <w:t>, bem como nos casos previstos no item 1</w:t>
      </w:r>
      <w:r w:rsidR="00F15409">
        <w:rPr>
          <w:rFonts w:ascii="Times New Roman" w:hAnsi="Times New Roman" w:cs="Times New Roman"/>
          <w:color w:val="000000"/>
          <w:sz w:val="24"/>
          <w:szCs w:val="24"/>
          <w:shd w:val="clear" w:color="auto" w:fill="FFFFFF"/>
        </w:rPr>
        <w:t>9</w:t>
      </w:r>
      <w:r w:rsidRPr="008C081F">
        <w:rPr>
          <w:rFonts w:ascii="Times New Roman" w:hAnsi="Times New Roman" w:cs="Times New Roman"/>
          <w:color w:val="000000"/>
          <w:sz w:val="24"/>
          <w:szCs w:val="24"/>
          <w:shd w:val="clear" w:color="auto" w:fill="FFFFFF"/>
        </w:rPr>
        <w:t>.</w:t>
      </w:r>
      <w:r w:rsidR="006D3D67">
        <w:rPr>
          <w:rFonts w:ascii="Times New Roman" w:hAnsi="Times New Roman" w:cs="Times New Roman"/>
          <w:color w:val="000000"/>
          <w:sz w:val="24"/>
          <w:szCs w:val="24"/>
          <w:shd w:val="clear" w:color="auto" w:fill="FFFFFF"/>
        </w:rPr>
        <w:t>7</w:t>
      </w:r>
      <w:r w:rsidRPr="008C081F">
        <w:rPr>
          <w:rFonts w:ascii="Times New Roman" w:hAnsi="Times New Roman" w:cs="Times New Roman"/>
          <w:color w:val="000000"/>
          <w:sz w:val="24"/>
          <w:szCs w:val="24"/>
          <w:shd w:val="clear" w:color="auto" w:fill="FFFFFF"/>
        </w:rPr>
        <w:t>.5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Lei Federal nº 14.133/2021.</w:t>
      </w:r>
    </w:p>
    <w:p w14:paraId="6C61804D" w14:textId="140ACFA1"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w:t>
      </w:r>
      <w:r w:rsidR="00DA3A0E">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w:t>
      </w:r>
      <w:r w:rsidR="006D3D67">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7383FEEF" w14:textId="1B61534C" w:rsidR="00FA66CB"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w:t>
      </w:r>
      <w:r w:rsidR="00DA3A0E">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w:t>
      </w:r>
      <w:r w:rsidR="006D3D67">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29D8057F" w14:textId="182F1EE1"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rPr>
      </w:pPr>
      <w:r w:rsidRPr="00324CDE">
        <w:rPr>
          <w:rFonts w:ascii="Times New Roman" w:hAnsi="Times New Roman" w:cs="Times New Roman"/>
          <w:b/>
          <w:bCs/>
          <w:sz w:val="24"/>
          <w:szCs w:val="24"/>
        </w:rPr>
        <w:t>1</w:t>
      </w:r>
      <w:r w:rsidR="00DA3A0E">
        <w:rPr>
          <w:rFonts w:ascii="Times New Roman" w:hAnsi="Times New Roman" w:cs="Times New Roman"/>
          <w:b/>
          <w:bCs/>
          <w:sz w:val="24"/>
          <w:szCs w:val="24"/>
        </w:rPr>
        <w:t>9</w:t>
      </w:r>
      <w:r w:rsidRPr="00324CDE">
        <w:rPr>
          <w:rFonts w:ascii="Times New Roman" w:hAnsi="Times New Roman" w:cs="Times New Roman"/>
          <w:b/>
          <w:bCs/>
          <w:sz w:val="24"/>
          <w:szCs w:val="24"/>
        </w:rPr>
        <w:t>.</w:t>
      </w:r>
      <w:r w:rsidR="006D3D67">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infrações administrativas previstas no item </w:t>
      </w:r>
      <w:r w:rsidR="006B3FEC">
        <w:rPr>
          <w:rFonts w:ascii="Times New Roman" w:hAnsi="Times New Roman" w:cs="Times New Roman"/>
          <w:sz w:val="24"/>
          <w:szCs w:val="24"/>
        </w:rPr>
        <w:t>19.6</w:t>
      </w:r>
      <w:r>
        <w:rPr>
          <w:rFonts w:ascii="Times New Roman" w:hAnsi="Times New Roman" w:cs="Times New Roman"/>
          <w:sz w:val="24"/>
          <w:szCs w:val="24"/>
        </w:rPr>
        <w:t>, não podendo ser inferior a 0,5% nem superior a 30% do valor contratual.</w:t>
      </w:r>
    </w:p>
    <w:p w14:paraId="5F57978D" w14:textId="70B1227E" w:rsidR="00FA66CB" w:rsidRDefault="00FA66CB" w:rsidP="00FA66CB">
      <w:pPr>
        <w:pStyle w:val="BodyText21"/>
        <w:widowControl w:val="0"/>
        <w:tabs>
          <w:tab w:val="left" w:pos="-7200"/>
          <w:tab w:val="left" w:pos="-6207"/>
        </w:tabs>
        <w:spacing w:after="0" w:line="240" w:lineRule="auto"/>
        <w:rPr>
          <w:rFonts w:ascii="Times New Roman" w:hAnsi="Times New Roman" w:cs="Times New Roman"/>
          <w:color w:val="000000"/>
          <w:sz w:val="24"/>
          <w:szCs w:val="24"/>
        </w:rPr>
      </w:pPr>
      <w:r w:rsidRPr="005D0BC5">
        <w:rPr>
          <w:rFonts w:ascii="Times New Roman" w:hAnsi="Times New Roman" w:cs="Times New Roman"/>
          <w:b/>
          <w:bCs/>
          <w:color w:val="000000"/>
          <w:sz w:val="24"/>
          <w:szCs w:val="24"/>
          <w:shd w:val="clear" w:color="auto" w:fill="FFFFFF"/>
          <w:lang w:eastAsia="pt-BR"/>
        </w:rPr>
        <w:t>1</w:t>
      </w:r>
      <w:r w:rsidR="00DA3A0E">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1</w:t>
      </w:r>
      <w:r w:rsidR="006D3D67">
        <w:rPr>
          <w:rFonts w:ascii="Times New Roman" w:hAnsi="Times New Roman" w:cs="Times New Roman"/>
          <w:b/>
          <w:bCs/>
          <w:color w:val="000000"/>
          <w:sz w:val="24"/>
          <w:szCs w:val="24"/>
          <w:shd w:val="clear" w:color="auto" w:fill="FFFFFF"/>
          <w:lang w:eastAsia="pt-BR"/>
        </w:rPr>
        <w:t>1</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color w:val="000000"/>
          <w:sz w:val="24"/>
          <w:szCs w:val="24"/>
        </w:rPr>
        <w:t>O procedimento para aplicação das sanções seguirá o disposto nos artigos 156 e seguintes da Lei 14.133/2021, garantido o exercício de contraditório e ampla defesa.</w:t>
      </w:r>
    </w:p>
    <w:p w14:paraId="3E5DE1D3" w14:textId="77777777" w:rsidR="00FA66CB" w:rsidRPr="005D0BC5" w:rsidRDefault="00FA66CB" w:rsidP="00FA66CB">
      <w:pPr>
        <w:jc w:val="both"/>
        <w:rPr>
          <w:sz w:val="24"/>
          <w:szCs w:val="24"/>
        </w:rPr>
      </w:pPr>
    </w:p>
    <w:p w14:paraId="32AD412E" w14:textId="11A5C246" w:rsidR="00FA66CB" w:rsidRPr="005D0BC5" w:rsidRDefault="00FA66CB" w:rsidP="00FA66CB">
      <w:pPr>
        <w:jc w:val="both"/>
        <w:rPr>
          <w:b/>
          <w:sz w:val="24"/>
          <w:szCs w:val="24"/>
        </w:rPr>
      </w:pPr>
      <w:r w:rsidRPr="005D0BC5">
        <w:rPr>
          <w:b/>
          <w:sz w:val="24"/>
          <w:szCs w:val="24"/>
        </w:rPr>
        <w:t xml:space="preserve">CLÁUSULA </w:t>
      </w:r>
      <w:r w:rsidR="00C07303">
        <w:rPr>
          <w:b/>
          <w:sz w:val="24"/>
          <w:szCs w:val="24"/>
        </w:rPr>
        <w:t xml:space="preserve">VIGÉSIMA </w:t>
      </w:r>
      <w:r w:rsidR="00C07303" w:rsidRPr="005D0BC5">
        <w:rPr>
          <w:b/>
          <w:sz w:val="24"/>
          <w:szCs w:val="24"/>
        </w:rPr>
        <w:t>–</w:t>
      </w:r>
      <w:r w:rsidRPr="005D0BC5">
        <w:rPr>
          <w:b/>
          <w:sz w:val="24"/>
          <w:szCs w:val="24"/>
        </w:rPr>
        <w:t xml:space="preserve"> ANTICORRUPÇÃO </w:t>
      </w:r>
    </w:p>
    <w:p w14:paraId="3BAA6045" w14:textId="4F73B1A7" w:rsidR="00FA66CB" w:rsidRPr="005D0BC5" w:rsidRDefault="00DA3A0E" w:rsidP="00FA66CB">
      <w:pPr>
        <w:jc w:val="both"/>
        <w:rPr>
          <w:sz w:val="24"/>
          <w:szCs w:val="24"/>
        </w:rPr>
      </w:pPr>
      <w:r>
        <w:rPr>
          <w:b/>
          <w:bCs/>
          <w:sz w:val="24"/>
          <w:szCs w:val="24"/>
        </w:rPr>
        <w:t>20</w:t>
      </w:r>
      <w:r w:rsidR="00FA66CB" w:rsidRPr="005D0BC5">
        <w:rPr>
          <w:b/>
          <w:bCs/>
          <w:sz w:val="24"/>
          <w:szCs w:val="24"/>
        </w:rPr>
        <w:t>.1</w:t>
      </w:r>
      <w:r w:rsidR="00FA66CB"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1E0428D" w14:textId="77777777" w:rsidR="00C07303" w:rsidRPr="005D0BC5" w:rsidRDefault="00C07303" w:rsidP="00FA66CB">
      <w:pPr>
        <w:jc w:val="both"/>
        <w:rPr>
          <w:b/>
          <w:bCs/>
          <w:sz w:val="24"/>
          <w:szCs w:val="24"/>
        </w:rPr>
      </w:pPr>
    </w:p>
    <w:p w14:paraId="26B496B2" w14:textId="51DFEB1C" w:rsidR="00FA66CB" w:rsidRPr="007F5DEF" w:rsidRDefault="00FA66CB" w:rsidP="00FA66CB">
      <w:pPr>
        <w:jc w:val="both"/>
        <w:rPr>
          <w:b/>
          <w:sz w:val="24"/>
          <w:szCs w:val="24"/>
        </w:rPr>
      </w:pPr>
      <w:r w:rsidRPr="007F5DEF">
        <w:rPr>
          <w:b/>
          <w:sz w:val="24"/>
          <w:szCs w:val="24"/>
        </w:rPr>
        <w:t>CLÁUSULA VIGÉSIMA</w:t>
      </w:r>
      <w:r w:rsidR="00C07303">
        <w:rPr>
          <w:b/>
          <w:sz w:val="24"/>
          <w:szCs w:val="24"/>
        </w:rPr>
        <w:t xml:space="preserve"> PRIMEIRA</w:t>
      </w:r>
      <w:r w:rsidRPr="007F5DEF">
        <w:rPr>
          <w:b/>
          <w:sz w:val="24"/>
          <w:szCs w:val="24"/>
        </w:rPr>
        <w:t xml:space="preserve"> - DAS ALTERAÇÕES CONTRATUAIS</w:t>
      </w:r>
    </w:p>
    <w:p w14:paraId="7905EA20" w14:textId="6A1AF84E" w:rsidR="00FA66CB" w:rsidRPr="007F5DEF" w:rsidRDefault="00FA66CB" w:rsidP="00FA66CB">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bookmarkStart w:id="18" w:name="_Hlk131069670"/>
      <w:r w:rsidRPr="007F5DEF">
        <w:rPr>
          <w:rFonts w:ascii="Times New Roman" w:hAnsi="Times New Roman" w:cs="Times New Roman"/>
          <w:b/>
          <w:bCs/>
          <w:sz w:val="24"/>
          <w:szCs w:val="24"/>
          <w:shd w:val="clear" w:color="auto" w:fill="FFFFFF"/>
        </w:rPr>
        <w:lastRenderedPageBreak/>
        <w:t>2</w:t>
      </w:r>
      <w:r w:rsidR="00C07303">
        <w:rPr>
          <w:rFonts w:ascii="Times New Roman" w:hAnsi="Times New Roman" w:cs="Times New Roman"/>
          <w:b/>
          <w:bCs/>
          <w:sz w:val="24"/>
          <w:szCs w:val="24"/>
          <w:shd w:val="clear" w:color="auto" w:fill="FFFFFF"/>
        </w:rPr>
        <w:t>1</w:t>
      </w:r>
      <w:r w:rsidRPr="007F5DEF">
        <w:rPr>
          <w:rFonts w:ascii="Times New Roman" w:hAnsi="Times New Roman" w:cs="Times New Roman"/>
          <w:b/>
          <w:bCs/>
          <w:sz w:val="24"/>
          <w:szCs w:val="24"/>
          <w:shd w:val="clear" w:color="auto" w:fill="FFFFFF"/>
        </w:rPr>
        <w:t>.1.</w:t>
      </w:r>
      <w:r w:rsidRPr="007F5DEF">
        <w:rPr>
          <w:rFonts w:ascii="Times New Roman" w:hAnsi="Times New Roman" w:cs="Times New Roman"/>
          <w:sz w:val="24"/>
          <w:szCs w:val="24"/>
          <w:shd w:val="clear" w:color="auto" w:fill="FFFFFF"/>
        </w:rPr>
        <w:t xml:space="preserve"> </w:t>
      </w:r>
      <w:bookmarkEnd w:id="18"/>
      <w:r w:rsidRPr="007F5DEF">
        <w:rPr>
          <w:rFonts w:ascii="Times New Roman" w:hAnsi="Times New Roman" w:cs="Times New Roman"/>
          <w:sz w:val="24"/>
          <w:szCs w:val="24"/>
          <w:shd w:val="clear" w:color="auto" w:fill="FFFFFF"/>
        </w:rPr>
        <w:t xml:space="preserve">Este Contrato poderá ser alterado </w:t>
      </w:r>
      <w:r w:rsidRPr="007F5DEF">
        <w:rPr>
          <w:rFonts w:ascii="Times New Roman" w:hAnsi="Times New Roman" w:cs="Times New Roman"/>
          <w:color w:val="000000"/>
          <w:sz w:val="24"/>
          <w:szCs w:val="24"/>
          <w:shd w:val="clear" w:color="auto" w:fill="FFFFFF"/>
        </w:rPr>
        <w:t>em qualquer das hipóteses previstas nos artigos 124 e seguintes da Lei Federal n.º 14.133. de 2021, mediante anuência expressa do PARANACIDADE</w:t>
      </w:r>
      <w:r>
        <w:rPr>
          <w:rFonts w:ascii="Times New Roman" w:hAnsi="Times New Roman" w:cs="Times New Roman"/>
          <w:color w:val="000000"/>
          <w:sz w:val="24"/>
          <w:szCs w:val="24"/>
          <w:shd w:val="clear" w:color="auto" w:fill="FFFFFF"/>
        </w:rPr>
        <w:t>, salvo as que tratarem da prorrogação, tão somente, do prazo de vigência contratual.</w:t>
      </w:r>
    </w:p>
    <w:p w14:paraId="72F3C80E" w14:textId="77777777" w:rsidR="00FA66CB" w:rsidRPr="005D0BC5" w:rsidRDefault="00FA66CB" w:rsidP="00FA66CB">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0D4EB9CD" w14:textId="6F58BCF3" w:rsidR="00FA66CB" w:rsidRPr="005D0BC5" w:rsidRDefault="00FA66CB" w:rsidP="00FA66CB">
      <w:pPr>
        <w:jc w:val="both"/>
        <w:rPr>
          <w:b/>
          <w:sz w:val="24"/>
          <w:szCs w:val="24"/>
        </w:rPr>
      </w:pPr>
      <w:r w:rsidRPr="005D0BC5">
        <w:rPr>
          <w:b/>
          <w:sz w:val="24"/>
          <w:szCs w:val="24"/>
        </w:rPr>
        <w:t xml:space="preserve">CLÁUSULA VIGÉSIMA </w:t>
      </w:r>
      <w:r w:rsidR="00C07303">
        <w:rPr>
          <w:b/>
          <w:sz w:val="24"/>
          <w:szCs w:val="24"/>
        </w:rPr>
        <w:t>SEGUNDA</w:t>
      </w:r>
      <w:r w:rsidRPr="005D0BC5">
        <w:rPr>
          <w:b/>
          <w:sz w:val="24"/>
          <w:szCs w:val="24"/>
        </w:rPr>
        <w:t xml:space="preserve"> - DAS DISPOSIÇÕES GERAIS</w:t>
      </w:r>
    </w:p>
    <w:p w14:paraId="021574C9" w14:textId="666CD5CB" w:rsidR="00FA66CB" w:rsidRPr="005D0BC5" w:rsidRDefault="00FA66CB" w:rsidP="00FA66CB">
      <w:pPr>
        <w:jc w:val="both"/>
        <w:rPr>
          <w:sz w:val="24"/>
          <w:szCs w:val="24"/>
        </w:rPr>
      </w:pPr>
      <w:r w:rsidRPr="005D0BC5">
        <w:rPr>
          <w:b/>
          <w:bCs/>
          <w:sz w:val="24"/>
          <w:szCs w:val="24"/>
        </w:rPr>
        <w:t>2</w:t>
      </w:r>
      <w:r w:rsidR="00C07303">
        <w:rPr>
          <w:b/>
          <w:bCs/>
          <w:sz w:val="24"/>
          <w:szCs w:val="24"/>
        </w:rPr>
        <w:t>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r w:rsidRPr="005D0BC5">
        <w:rPr>
          <w:b/>
          <w:bCs/>
          <w:sz w:val="24"/>
          <w:szCs w:val="24"/>
        </w:rPr>
        <w:t>2</w:t>
      </w:r>
      <w:r w:rsidR="00C07303">
        <w:rPr>
          <w:b/>
          <w:bCs/>
          <w:sz w:val="24"/>
          <w:szCs w:val="24"/>
        </w:rPr>
        <w:t>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14:paraId="0C2DE7AA" w14:textId="6B5A3037" w:rsidR="00FA66CB" w:rsidRPr="005D0BC5" w:rsidRDefault="00FA66CB" w:rsidP="00FA66CB">
      <w:pPr>
        <w:jc w:val="both"/>
        <w:rPr>
          <w:sz w:val="24"/>
          <w:szCs w:val="24"/>
        </w:rPr>
      </w:pPr>
      <w:r w:rsidRPr="005D0BC5">
        <w:rPr>
          <w:b/>
          <w:bCs/>
          <w:sz w:val="24"/>
          <w:szCs w:val="24"/>
        </w:rPr>
        <w:t>2</w:t>
      </w:r>
      <w:r w:rsidR="00C07303">
        <w:rPr>
          <w:b/>
          <w:bCs/>
          <w:sz w:val="24"/>
          <w:szCs w:val="24"/>
        </w:rPr>
        <w:t>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581D116B" w14:textId="44D25A57" w:rsidR="00FA66CB" w:rsidRPr="005D0BC5" w:rsidRDefault="00FA66CB" w:rsidP="00FA66CB">
      <w:pPr>
        <w:jc w:val="both"/>
        <w:rPr>
          <w:sz w:val="24"/>
          <w:szCs w:val="24"/>
        </w:rPr>
      </w:pPr>
      <w:r w:rsidRPr="005D0BC5">
        <w:rPr>
          <w:b/>
          <w:bCs/>
          <w:sz w:val="24"/>
          <w:szCs w:val="24"/>
        </w:rPr>
        <w:t>2</w:t>
      </w:r>
      <w:r w:rsidR="00C07303">
        <w:rPr>
          <w:b/>
          <w:bCs/>
          <w:sz w:val="24"/>
          <w:szCs w:val="24"/>
        </w:rPr>
        <w:t>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6E320A3A" w14:textId="77777777" w:rsidR="00FA66CB" w:rsidRPr="005D0BC5" w:rsidRDefault="00FA66CB" w:rsidP="00FA66CB">
      <w:pPr>
        <w:jc w:val="both"/>
        <w:rPr>
          <w:sz w:val="24"/>
          <w:szCs w:val="24"/>
        </w:rPr>
      </w:pPr>
    </w:p>
    <w:p w14:paraId="10BF5839" w14:textId="2255A0C6" w:rsidR="00FA66CB" w:rsidRPr="005D0BC5" w:rsidRDefault="00FA66CB" w:rsidP="00FA66CB">
      <w:pPr>
        <w:jc w:val="both"/>
        <w:rPr>
          <w:b/>
          <w:bCs/>
          <w:sz w:val="24"/>
          <w:szCs w:val="24"/>
        </w:rPr>
      </w:pPr>
      <w:bookmarkStart w:id="19" w:name="_Hlk86321849"/>
      <w:r w:rsidRPr="005D0BC5">
        <w:rPr>
          <w:b/>
          <w:bCs/>
          <w:sz w:val="24"/>
          <w:szCs w:val="24"/>
        </w:rPr>
        <w:t xml:space="preserve">CLÁUSULA VIGÉSIMA </w:t>
      </w:r>
      <w:r w:rsidR="00C07303">
        <w:rPr>
          <w:b/>
          <w:bCs/>
          <w:sz w:val="24"/>
          <w:szCs w:val="24"/>
        </w:rPr>
        <w:t>TERCEIRA</w:t>
      </w:r>
      <w:r w:rsidRPr="005D0BC5">
        <w:rPr>
          <w:b/>
          <w:bCs/>
          <w:sz w:val="24"/>
          <w:szCs w:val="24"/>
        </w:rPr>
        <w:t xml:space="preserve"> - DO GERENCIAMENTO DE RESÍDUOS DA CONSTRUÇÃO CIVIL E DA UTILIZAÇÃO DE PRODUTOS E SUBPRODUTOS DE MADEIRA </w:t>
      </w:r>
    </w:p>
    <w:p w14:paraId="17A82DA5" w14:textId="519657B3" w:rsidR="00FA66CB" w:rsidRPr="005D0BC5" w:rsidRDefault="00FA66CB" w:rsidP="00FA66CB">
      <w:pPr>
        <w:jc w:val="both"/>
        <w:rPr>
          <w:sz w:val="24"/>
          <w:szCs w:val="24"/>
        </w:rPr>
      </w:pPr>
      <w:r w:rsidRPr="005D0BC5">
        <w:rPr>
          <w:b/>
          <w:bCs/>
          <w:sz w:val="24"/>
          <w:szCs w:val="24"/>
        </w:rPr>
        <w:t>2</w:t>
      </w:r>
      <w:r w:rsidR="00C07303">
        <w:rPr>
          <w:b/>
          <w:bCs/>
          <w:sz w:val="24"/>
          <w:szCs w:val="24"/>
        </w:rPr>
        <w:t>3</w:t>
      </w:r>
      <w:r w:rsidRPr="005D0BC5">
        <w:rPr>
          <w:b/>
          <w:bCs/>
          <w:sz w:val="24"/>
          <w:szCs w:val="24"/>
        </w:rPr>
        <w:t xml:space="preserve">.1 </w:t>
      </w:r>
      <w:r w:rsidRPr="005D0BC5">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29EBC97E" w14:textId="54C36608" w:rsidR="00FA66CB" w:rsidRPr="005D0BC5" w:rsidRDefault="00FA66CB" w:rsidP="00FA66CB">
      <w:pPr>
        <w:jc w:val="both"/>
        <w:rPr>
          <w:sz w:val="24"/>
          <w:szCs w:val="24"/>
        </w:rPr>
      </w:pPr>
      <w:r w:rsidRPr="005D0BC5">
        <w:rPr>
          <w:b/>
          <w:bCs/>
          <w:sz w:val="24"/>
          <w:szCs w:val="24"/>
        </w:rPr>
        <w:t>2</w:t>
      </w:r>
      <w:r w:rsidR="00C07303">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559DA33D" w14:textId="709F2DB8" w:rsidR="00FA66CB" w:rsidRPr="005D0BC5" w:rsidRDefault="00FA66CB" w:rsidP="00FA66CB">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sidR="00C07303">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1B8C4B68" w14:textId="77777777" w:rsidR="00FA66CB" w:rsidRPr="005D0BC5" w:rsidRDefault="00FA66CB" w:rsidP="00FA66CB">
      <w:pPr>
        <w:jc w:val="both"/>
        <w:rPr>
          <w:sz w:val="24"/>
          <w:szCs w:val="24"/>
        </w:rPr>
      </w:pPr>
    </w:p>
    <w:p w14:paraId="70358C00" w14:textId="714CC125" w:rsidR="00FA66CB" w:rsidRPr="005D0BC5" w:rsidRDefault="00FA66CB" w:rsidP="00FA66CB">
      <w:pPr>
        <w:jc w:val="both"/>
        <w:rPr>
          <w:b/>
          <w:sz w:val="24"/>
          <w:szCs w:val="24"/>
        </w:rPr>
      </w:pPr>
      <w:r w:rsidRPr="005D0BC5">
        <w:rPr>
          <w:b/>
          <w:sz w:val="24"/>
          <w:szCs w:val="24"/>
        </w:rPr>
        <w:t xml:space="preserve">CLÁUSULA VIGÉSIMA </w:t>
      </w:r>
      <w:r w:rsidR="00C07303">
        <w:rPr>
          <w:b/>
          <w:sz w:val="24"/>
          <w:szCs w:val="24"/>
        </w:rPr>
        <w:t>QUARTA</w:t>
      </w:r>
      <w:r w:rsidRPr="005D0BC5">
        <w:rPr>
          <w:b/>
          <w:sz w:val="24"/>
          <w:szCs w:val="24"/>
        </w:rPr>
        <w:t xml:space="preserve"> - DO FORO</w:t>
      </w:r>
      <w:bookmarkEnd w:id="19"/>
    </w:p>
    <w:p w14:paraId="5148D72E" w14:textId="4C2194CA" w:rsidR="00FA66CB" w:rsidRPr="005D0BC5" w:rsidRDefault="00FA66CB" w:rsidP="00FA66CB">
      <w:pPr>
        <w:jc w:val="both"/>
        <w:rPr>
          <w:sz w:val="24"/>
          <w:szCs w:val="24"/>
        </w:rPr>
      </w:pPr>
      <w:r w:rsidRPr="005D0BC5">
        <w:rPr>
          <w:b/>
          <w:bCs/>
          <w:sz w:val="24"/>
          <w:szCs w:val="24"/>
        </w:rPr>
        <w:t>2</w:t>
      </w:r>
      <w:r w:rsidR="00C07303">
        <w:rPr>
          <w:b/>
          <w:bCs/>
          <w:sz w:val="24"/>
          <w:szCs w:val="24"/>
        </w:rPr>
        <w:t>4</w:t>
      </w:r>
      <w:r w:rsidRPr="005D0BC5">
        <w:rPr>
          <w:b/>
          <w:bCs/>
          <w:sz w:val="24"/>
          <w:szCs w:val="24"/>
        </w:rPr>
        <w:t>.1</w:t>
      </w:r>
      <w:r w:rsidRPr="005D0BC5">
        <w:rPr>
          <w:sz w:val="24"/>
          <w:szCs w:val="24"/>
        </w:rPr>
        <w:t xml:space="preserve"> As partes elegem o foro da Comarca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Estado do Paraná, para dirimir quaisquer dúvidas oriundas do presente Contrato, renunciando a qualquer outro, por mais privilegiado que seja.</w:t>
      </w:r>
    </w:p>
    <w:p w14:paraId="7273F139" w14:textId="77D04EF1" w:rsidR="00FA66CB" w:rsidRPr="00555B65" w:rsidRDefault="00FA66CB" w:rsidP="00FA66CB">
      <w:pPr>
        <w:jc w:val="both"/>
        <w:rPr>
          <w:b/>
          <w:bCs/>
          <w:sz w:val="24"/>
          <w:szCs w:val="24"/>
        </w:rPr>
      </w:pPr>
      <w:r w:rsidRPr="00AE0D5B">
        <w:rPr>
          <w:b/>
          <w:bCs/>
          <w:sz w:val="24"/>
          <w:szCs w:val="24"/>
        </w:rPr>
        <w:t>2</w:t>
      </w:r>
      <w:r w:rsidR="00C07303">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14:paraId="64FA1F07" w14:textId="77777777" w:rsidR="00FA66CB" w:rsidRPr="005D0BC5" w:rsidRDefault="00FA66CB" w:rsidP="00FA66CB">
      <w:pPr>
        <w:jc w:val="both"/>
        <w:rPr>
          <w:sz w:val="24"/>
          <w:szCs w:val="24"/>
        </w:rPr>
      </w:pPr>
      <w:r w:rsidRPr="005D0BC5">
        <w:rPr>
          <w:sz w:val="24"/>
          <w:szCs w:val="24"/>
        </w:rPr>
        <w:t>E assim, por estarem justos e contratados assinam o presente em duas vias de igual teor e forma, na presença das testemunhas abaixo.</w:t>
      </w:r>
    </w:p>
    <w:p w14:paraId="6A852B2E" w14:textId="77777777" w:rsidR="00FA66CB" w:rsidRPr="005D0BC5" w:rsidRDefault="00FA66CB" w:rsidP="00FA66CB">
      <w:pPr>
        <w:jc w:val="both"/>
        <w:rPr>
          <w:b/>
          <w:sz w:val="24"/>
          <w:szCs w:val="24"/>
        </w:rPr>
      </w:pPr>
    </w:p>
    <w:p w14:paraId="1CA9E13A" w14:textId="77777777" w:rsidR="002310F3" w:rsidRPr="005D0BC5" w:rsidRDefault="002310F3" w:rsidP="002310F3">
      <w:pPr>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rPr>
        <w:t>,</w:t>
      </w:r>
      <w:r w:rsidRPr="005D0BC5">
        <w:rPr>
          <w:sz w:val="24"/>
          <w:szCs w:val="24"/>
          <w:lang w:eastAsia="pt-BR"/>
        </w:rPr>
        <w:t xml:space="preserv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 xml:space="preserve"> </w:t>
      </w:r>
      <w:r w:rsidRPr="005D0BC5">
        <w:rPr>
          <w:sz w:val="24"/>
          <w:szCs w:val="24"/>
        </w:rPr>
        <w:t xml:space="preserve">de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 xml:space="preserve"> </w:t>
      </w:r>
      <w:r w:rsidRPr="005D0BC5">
        <w:rPr>
          <w:sz w:val="24"/>
          <w:szCs w:val="24"/>
        </w:rPr>
        <w:t>de 20</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rPr>
        <w:t>.</w:t>
      </w:r>
    </w:p>
    <w:p w14:paraId="3C3221B2" w14:textId="77777777" w:rsidR="002310F3" w:rsidRPr="005D0BC5" w:rsidRDefault="002310F3" w:rsidP="002310F3">
      <w:pPr>
        <w:rPr>
          <w:sz w:val="24"/>
          <w:szCs w:val="24"/>
        </w:rPr>
      </w:pPr>
      <w:r w:rsidRPr="005D0BC5">
        <w:rPr>
          <w:sz w:val="24"/>
          <w:szCs w:val="24"/>
        </w:rPr>
        <w:t xml:space="preserve">CONTRATANTE                                                    </w:t>
      </w:r>
    </w:p>
    <w:p w14:paraId="6A438945" w14:textId="77777777" w:rsidR="002310F3" w:rsidRPr="005D0BC5" w:rsidRDefault="002310F3" w:rsidP="002310F3">
      <w:pPr>
        <w:tabs>
          <w:tab w:val="left" w:pos="5670"/>
        </w:tabs>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p>
    <w:p w14:paraId="3BF61394" w14:textId="77777777" w:rsidR="002310F3" w:rsidRDefault="002310F3" w:rsidP="002310F3">
      <w:pPr>
        <w:rPr>
          <w:sz w:val="24"/>
          <w:szCs w:val="24"/>
        </w:rPr>
      </w:pPr>
    </w:p>
    <w:p w14:paraId="6A59E3BD" w14:textId="77777777" w:rsidR="002310F3" w:rsidRDefault="002310F3" w:rsidP="002310F3">
      <w:pPr>
        <w:rPr>
          <w:sz w:val="24"/>
          <w:szCs w:val="24"/>
        </w:rPr>
      </w:pPr>
      <w:r w:rsidRPr="005D0BC5">
        <w:rPr>
          <w:sz w:val="24"/>
          <w:szCs w:val="24"/>
        </w:rPr>
        <w:t>CONTRATADA</w:t>
      </w:r>
    </w:p>
    <w:p w14:paraId="1582B4BC" w14:textId="77777777" w:rsidR="002310F3" w:rsidRPr="005D0BC5" w:rsidRDefault="002310F3" w:rsidP="002310F3">
      <w:pP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525C596D" w14:textId="77777777" w:rsidR="002310F3" w:rsidRDefault="002310F3" w:rsidP="002310F3">
      <w:pPr>
        <w:rPr>
          <w:sz w:val="24"/>
          <w:szCs w:val="24"/>
        </w:rPr>
      </w:pPr>
    </w:p>
    <w:p w14:paraId="3BDF8F3A" w14:textId="77777777" w:rsidR="002310F3" w:rsidRPr="005D0BC5" w:rsidRDefault="002310F3" w:rsidP="002310F3">
      <w:pPr>
        <w:rPr>
          <w:sz w:val="24"/>
          <w:szCs w:val="24"/>
        </w:rPr>
      </w:pPr>
      <w:r w:rsidRPr="005D0BC5">
        <w:rPr>
          <w:sz w:val="24"/>
          <w:szCs w:val="24"/>
        </w:rPr>
        <w:lastRenderedPageBreak/>
        <w:t>Testemunhas:</w:t>
      </w:r>
    </w:p>
    <w:p w14:paraId="0A867BBD" w14:textId="77777777" w:rsidR="002310F3" w:rsidRPr="005D0BC5" w:rsidRDefault="002310F3" w:rsidP="002310F3">
      <w:pPr>
        <w:rPr>
          <w:sz w:val="24"/>
          <w:szCs w:val="24"/>
        </w:rPr>
      </w:pPr>
      <w:r w:rsidRPr="005D0BC5">
        <w:rPr>
          <w:sz w:val="24"/>
          <w:szCs w:val="24"/>
        </w:rPr>
        <w:t>__________________________</w:t>
      </w:r>
      <w:r>
        <w:rPr>
          <w:sz w:val="24"/>
          <w:szCs w:val="24"/>
        </w:rPr>
        <w:t xml:space="preserve">      </w:t>
      </w:r>
      <w:r w:rsidRPr="005D0BC5">
        <w:rPr>
          <w:sz w:val="24"/>
          <w:szCs w:val="24"/>
        </w:rPr>
        <w:t>__________________________</w:t>
      </w:r>
    </w:p>
    <w:p w14:paraId="6445C911" w14:textId="77777777" w:rsidR="002310F3" w:rsidRPr="005D0BC5" w:rsidRDefault="002310F3" w:rsidP="002310F3">
      <w:pPr>
        <w:rPr>
          <w:sz w:val="24"/>
          <w:szCs w:val="24"/>
          <w:lang w:eastAsia="pt-BR"/>
        </w:rPr>
      </w:pPr>
      <w:r w:rsidRPr="005D0BC5">
        <w:rPr>
          <w:b/>
          <w:sz w:val="24"/>
          <w:szCs w:val="24"/>
        </w:rPr>
        <w:t>RG</w:t>
      </w:r>
      <w:r>
        <w:rPr>
          <w:b/>
          <w:sz w:val="24"/>
          <w:szCs w:val="24"/>
        </w:rPr>
        <w:t xml:space="preserv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D72E9D">
        <w:rPr>
          <w:b/>
          <w:sz w:val="24"/>
          <w:szCs w:val="24"/>
        </w:rPr>
        <w:t xml:space="preserve"> </w:t>
      </w:r>
      <w:r>
        <w:rPr>
          <w:b/>
          <w:sz w:val="24"/>
          <w:szCs w:val="24"/>
        </w:rPr>
        <w:tab/>
      </w:r>
      <w:r>
        <w:rPr>
          <w:b/>
          <w:sz w:val="24"/>
          <w:szCs w:val="24"/>
        </w:rPr>
        <w:tab/>
      </w:r>
      <w:r>
        <w:rPr>
          <w:b/>
          <w:sz w:val="24"/>
          <w:szCs w:val="24"/>
        </w:rPr>
        <w:tab/>
      </w:r>
      <w:r>
        <w:rPr>
          <w:b/>
          <w:sz w:val="24"/>
          <w:szCs w:val="24"/>
        </w:rPr>
        <w:tab/>
      </w:r>
      <w:r w:rsidRPr="005D0BC5">
        <w:rPr>
          <w:b/>
          <w:sz w:val="24"/>
          <w:szCs w:val="24"/>
        </w:rPr>
        <w:t>RG</w:t>
      </w:r>
      <w:r>
        <w:rPr>
          <w:b/>
          <w:sz w:val="24"/>
          <w:szCs w:val="24"/>
        </w:rPr>
        <w:t xml:space="preserv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sectPr w:rsidR="002310F3" w:rsidRPr="005D0BC5">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508AC" w14:textId="77777777" w:rsidR="00F657EA" w:rsidRDefault="00F657EA" w:rsidP="00F657EA">
      <w:r>
        <w:separator/>
      </w:r>
    </w:p>
  </w:endnote>
  <w:endnote w:type="continuationSeparator" w:id="0">
    <w:p w14:paraId="1EF34617" w14:textId="77777777" w:rsidR="00F657EA" w:rsidRDefault="00F657EA" w:rsidP="00F65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2BF8B" w14:textId="77777777" w:rsidR="00F657EA" w:rsidRDefault="00F657E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C0C63" w14:textId="77777777" w:rsidR="00F657EA" w:rsidRDefault="00F657E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EFE59" w14:textId="77777777" w:rsidR="00F657EA" w:rsidRDefault="00F657E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1FE9D" w14:textId="77777777" w:rsidR="00F657EA" w:rsidRDefault="00F657EA" w:rsidP="00F657EA">
      <w:r>
        <w:separator/>
      </w:r>
    </w:p>
  </w:footnote>
  <w:footnote w:type="continuationSeparator" w:id="0">
    <w:p w14:paraId="73AC74DE" w14:textId="77777777" w:rsidR="00F657EA" w:rsidRDefault="00F657EA" w:rsidP="00F657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AACE6" w14:textId="0BE2DC65" w:rsidR="00F657EA" w:rsidRDefault="0043737E">
    <w:pPr>
      <w:pStyle w:val="Cabealho"/>
    </w:pPr>
    <w:r>
      <w:rPr>
        <w:noProof/>
        <w14:ligatures w14:val="standardContextual"/>
      </w:rPr>
      <w:pict w14:anchorId="192DC1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1409922" o:spid="_x0000_s2050" type="#_x0000_t75" style="position:absolute;margin-left:0;margin-top:0;width:425.05pt;height:402pt;z-index:-25165721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07B00" w14:textId="0B5F1EB8" w:rsidR="00F657EA" w:rsidRDefault="0043737E">
    <w:pPr>
      <w:pStyle w:val="Cabealho"/>
    </w:pPr>
    <w:r>
      <w:rPr>
        <w:noProof/>
        <w14:ligatures w14:val="standardContextual"/>
      </w:rPr>
      <w:pict w14:anchorId="5B2A32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1409923" o:spid="_x0000_s2051" type="#_x0000_t75" style="position:absolute;margin-left:0;margin-top:0;width:425.05pt;height:402pt;z-index:-25165619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C61DA" w14:textId="2578D7E6" w:rsidR="00F657EA" w:rsidRDefault="0043737E">
    <w:pPr>
      <w:pStyle w:val="Cabealho"/>
    </w:pPr>
    <w:r>
      <w:rPr>
        <w:noProof/>
        <w14:ligatures w14:val="standardContextual"/>
      </w:rPr>
      <w:pict w14:anchorId="27FF65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1409921" o:spid="_x0000_s2049" type="#_x0000_t75" style="position:absolute;margin-left:0;margin-top:0;width:425.05pt;height:402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03C25BF"/>
    <w:multiLevelType w:val="hybridMultilevel"/>
    <w:tmpl w:val="4D08C474"/>
    <w:lvl w:ilvl="0" w:tplc="4CA488C6">
      <w:start w:val="1"/>
      <w:numFmt w:val="lowerLetter"/>
      <w:lvlText w:val="%1)"/>
      <w:lvlJc w:val="left"/>
      <w:pPr>
        <w:ind w:left="1069" w:hanging="360"/>
      </w:pPr>
      <w:rPr>
        <w:rFonts w:hint="default"/>
        <w:strike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01EC6626"/>
    <w:multiLevelType w:val="hybridMultilevel"/>
    <w:tmpl w:val="1974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E840E81"/>
    <w:multiLevelType w:val="multilevel"/>
    <w:tmpl w:val="C728FBC4"/>
    <w:lvl w:ilvl="0">
      <w:start w:val="3"/>
      <w:numFmt w:val="decimal"/>
      <w:lvlText w:val="%1"/>
      <w:lvlJc w:val="left"/>
      <w:pPr>
        <w:ind w:left="672" w:hanging="672"/>
      </w:pPr>
      <w:rPr>
        <w:rFonts w:hint="default"/>
      </w:rPr>
    </w:lvl>
    <w:lvl w:ilvl="1">
      <w:start w:val="5"/>
      <w:numFmt w:val="decimal"/>
      <w:lvlText w:val="%1.%2"/>
      <w:lvlJc w:val="left"/>
      <w:pPr>
        <w:ind w:left="1144" w:hanging="672"/>
      </w:pPr>
      <w:rPr>
        <w:rFonts w:hint="default"/>
      </w:rPr>
    </w:lvl>
    <w:lvl w:ilvl="2">
      <w:start w:val="4"/>
      <w:numFmt w:val="decimal"/>
      <w:lvlText w:val="%1.%2.%3"/>
      <w:lvlJc w:val="left"/>
      <w:pPr>
        <w:ind w:left="1664" w:hanging="720"/>
      </w:pPr>
      <w:rPr>
        <w:rFonts w:hint="default"/>
      </w:rPr>
    </w:lvl>
    <w:lvl w:ilvl="3">
      <w:start w:val="5"/>
      <w:numFmt w:val="decimal"/>
      <w:lvlText w:val="%1.%2.%3.%4"/>
      <w:lvlJc w:val="left"/>
      <w:pPr>
        <w:ind w:left="2138" w:hanging="720"/>
      </w:pPr>
      <w:rPr>
        <w:rFonts w:hint="default"/>
        <w:b/>
        <w:bCs/>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1" w15:restartNumberingAfterBreak="0">
    <w:nsid w:val="0EF035B9"/>
    <w:multiLevelType w:val="multilevel"/>
    <w:tmpl w:val="5E1A636A"/>
    <w:lvl w:ilvl="0">
      <w:start w:val="7"/>
      <w:numFmt w:val="decimal"/>
      <w:lvlText w:val="%1"/>
      <w:lvlJc w:val="left"/>
      <w:pPr>
        <w:ind w:left="516" w:hanging="516"/>
      </w:pPr>
      <w:rPr>
        <w:rFonts w:hint="default"/>
        <w:b/>
      </w:rPr>
    </w:lvl>
    <w:lvl w:ilvl="1">
      <w:start w:val="5"/>
      <w:numFmt w:val="decimal"/>
      <w:lvlText w:val="%1.%2"/>
      <w:lvlJc w:val="left"/>
      <w:pPr>
        <w:ind w:left="941" w:hanging="516"/>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2"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6" w15:restartNumberingAfterBreak="0">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F1449E8"/>
    <w:multiLevelType w:val="hybridMultilevel"/>
    <w:tmpl w:val="24DC6F4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0" w15:restartNumberingAfterBreak="0">
    <w:nsid w:val="338C3BC0"/>
    <w:multiLevelType w:val="multilevel"/>
    <w:tmpl w:val="C638CC6A"/>
    <w:lvl w:ilvl="0">
      <w:start w:val="1"/>
      <w:numFmt w:val="lowerLetter"/>
      <w:lvlText w:val="%1"/>
      <w:lvlJc w:val="left"/>
      <w:pPr>
        <w:ind w:left="672" w:hanging="672"/>
      </w:pPr>
      <w:rPr>
        <w:rFonts w:hint="default"/>
      </w:rPr>
    </w:lvl>
    <w:lvl w:ilvl="1">
      <w:start w:val="5"/>
      <w:numFmt w:val="decimal"/>
      <w:lvlText w:val="%1.%2"/>
      <w:lvlJc w:val="left"/>
      <w:pPr>
        <w:ind w:left="1144" w:hanging="672"/>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1" w15:restartNumberingAfterBreak="0">
    <w:nsid w:val="3AF20AD1"/>
    <w:multiLevelType w:val="hybridMultilevel"/>
    <w:tmpl w:val="56DEE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4"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3A02187"/>
    <w:multiLevelType w:val="multilevel"/>
    <w:tmpl w:val="6DEA2DEC"/>
    <w:lvl w:ilvl="0">
      <w:start w:val="1"/>
      <w:numFmt w:val="bullet"/>
      <w:lvlText w:val=""/>
      <w:lvlJc w:val="left"/>
      <w:pPr>
        <w:tabs>
          <w:tab w:val="num" w:pos="644"/>
        </w:tabs>
      </w:pPr>
      <w:rPr>
        <w:rFonts w:ascii="Symbol" w:hAnsi="Symbol" w:hint="default"/>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6" w15:restartNumberingAfterBreak="0">
    <w:nsid w:val="4560246B"/>
    <w:multiLevelType w:val="hybridMultilevel"/>
    <w:tmpl w:val="675A7594"/>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8146235"/>
    <w:multiLevelType w:val="hybridMultilevel"/>
    <w:tmpl w:val="8C6A2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0" w15:restartNumberingAfterBreak="0">
    <w:nsid w:val="4EBE0A37"/>
    <w:multiLevelType w:val="hybridMultilevel"/>
    <w:tmpl w:val="1FAEB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39A01A3"/>
    <w:multiLevelType w:val="hybridMultilevel"/>
    <w:tmpl w:val="0CA8E5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3F94331"/>
    <w:multiLevelType w:val="hybridMultilevel"/>
    <w:tmpl w:val="2ACE7F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55376CA0"/>
    <w:multiLevelType w:val="multilevel"/>
    <w:tmpl w:val="2ED27680"/>
    <w:lvl w:ilvl="0">
      <w:start w:val="1"/>
      <w:numFmt w:val="decimal"/>
      <w:lvlText w:val="%1"/>
      <w:lvlJc w:val="left"/>
      <w:pPr>
        <w:ind w:left="492" w:hanging="492"/>
      </w:pPr>
      <w:rPr>
        <w:rFonts w:hint="default"/>
      </w:rPr>
    </w:lvl>
    <w:lvl w:ilvl="1">
      <w:start w:val="2"/>
      <w:numFmt w:val="decimal"/>
      <w:lvlText w:val="%1.%2"/>
      <w:lvlJc w:val="left"/>
      <w:pPr>
        <w:ind w:left="852" w:hanging="492"/>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C60108F"/>
    <w:multiLevelType w:val="hybridMultilevel"/>
    <w:tmpl w:val="F62CA7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8" w15:restartNumberingAfterBreak="0">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F7C383B"/>
    <w:multiLevelType w:val="hybridMultilevel"/>
    <w:tmpl w:val="47809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BAF36AE"/>
    <w:multiLevelType w:val="multilevel"/>
    <w:tmpl w:val="F690ADCE"/>
    <w:lvl w:ilvl="0">
      <w:start w:val="6"/>
      <w:numFmt w:val="decimal"/>
      <w:lvlText w:val="%1"/>
      <w:lvlJc w:val="left"/>
      <w:pPr>
        <w:ind w:left="456" w:hanging="456"/>
      </w:pPr>
      <w:rPr>
        <w:rFonts w:hint="default"/>
        <w:b/>
      </w:rPr>
    </w:lvl>
    <w:lvl w:ilvl="1">
      <w:start w:val="16"/>
      <w:numFmt w:val="decimal"/>
      <w:lvlText w:val="%1.%2"/>
      <w:lvlJc w:val="left"/>
      <w:pPr>
        <w:ind w:left="456" w:hanging="45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68332468">
    <w:abstractNumId w:val="0"/>
  </w:num>
  <w:num w:numId="2" w16cid:durableId="672689318">
    <w:abstractNumId w:val="1"/>
  </w:num>
  <w:num w:numId="3" w16cid:durableId="1585803620">
    <w:abstractNumId w:val="2"/>
  </w:num>
  <w:num w:numId="4" w16cid:durableId="1696804429">
    <w:abstractNumId w:val="3"/>
  </w:num>
  <w:num w:numId="5" w16cid:durableId="80613025">
    <w:abstractNumId w:val="4"/>
  </w:num>
  <w:num w:numId="6" w16cid:durableId="2023587735">
    <w:abstractNumId w:val="5"/>
  </w:num>
  <w:num w:numId="7" w16cid:durableId="236061809">
    <w:abstractNumId w:val="6"/>
  </w:num>
  <w:num w:numId="8" w16cid:durableId="590889665">
    <w:abstractNumId w:val="30"/>
  </w:num>
  <w:num w:numId="9" w16cid:durableId="839544688">
    <w:abstractNumId w:val="31"/>
  </w:num>
  <w:num w:numId="10" w16cid:durableId="1826243046">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24371897">
    <w:abstractNumId w:val="15"/>
  </w:num>
  <w:num w:numId="12" w16cid:durableId="2143768121">
    <w:abstractNumId w:val="28"/>
  </w:num>
  <w:num w:numId="13" w16cid:durableId="712193635">
    <w:abstractNumId w:val="25"/>
  </w:num>
  <w:num w:numId="14" w16cid:durableId="709453483">
    <w:abstractNumId w:val="18"/>
  </w:num>
  <w:num w:numId="15" w16cid:durableId="2070838755">
    <w:abstractNumId w:val="38"/>
  </w:num>
  <w:num w:numId="16" w16cid:durableId="910701761">
    <w:abstractNumId w:val="35"/>
  </w:num>
  <w:num w:numId="17" w16cid:durableId="372972702">
    <w:abstractNumId w:val="19"/>
  </w:num>
  <w:num w:numId="18" w16cid:durableId="548733977">
    <w:abstractNumId w:val="21"/>
  </w:num>
  <w:num w:numId="19" w16cid:durableId="1698894549">
    <w:abstractNumId w:val="8"/>
  </w:num>
  <w:num w:numId="20" w16cid:durableId="533231405">
    <w:abstractNumId w:val="39"/>
  </w:num>
  <w:num w:numId="21" w16cid:durableId="1542666148">
    <w:abstractNumId w:val="16"/>
  </w:num>
  <w:num w:numId="22" w16cid:durableId="1080295739">
    <w:abstractNumId w:val="7"/>
  </w:num>
  <w:num w:numId="23" w16cid:durableId="1642467738">
    <w:abstractNumId w:val="13"/>
  </w:num>
  <w:num w:numId="24" w16cid:durableId="1657109085">
    <w:abstractNumId w:val="10"/>
  </w:num>
  <w:num w:numId="25" w16cid:durableId="290986221">
    <w:abstractNumId w:val="40"/>
  </w:num>
  <w:num w:numId="26" w16cid:durableId="1818304140">
    <w:abstractNumId w:val="12"/>
  </w:num>
  <w:num w:numId="27" w16cid:durableId="190265100">
    <w:abstractNumId w:val="29"/>
  </w:num>
  <w:num w:numId="28" w16cid:durableId="185023602">
    <w:abstractNumId w:val="23"/>
  </w:num>
  <w:num w:numId="29" w16cid:durableId="249855992">
    <w:abstractNumId w:val="20"/>
  </w:num>
  <w:num w:numId="30" w16cid:durableId="866988090">
    <w:abstractNumId w:val="9"/>
  </w:num>
  <w:num w:numId="31" w16cid:durableId="13421254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1263601">
    <w:abstractNumId w:val="11"/>
  </w:num>
  <w:num w:numId="33" w16cid:durableId="1544751307">
    <w:abstractNumId w:val="17"/>
  </w:num>
  <w:num w:numId="34" w16cid:durableId="1781319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070140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93056056">
    <w:abstractNumId w:val="27"/>
  </w:num>
  <w:num w:numId="37" w16cid:durableId="136076777">
    <w:abstractNumId w:val="34"/>
  </w:num>
  <w:num w:numId="38" w16cid:durableId="279995632">
    <w:abstractNumId w:val="24"/>
  </w:num>
  <w:num w:numId="39" w16cid:durableId="279189570">
    <w:abstractNumId w:val="36"/>
  </w:num>
  <w:num w:numId="40" w16cid:durableId="1666854877">
    <w:abstractNumId w:val="24"/>
    <w:lvlOverride w:ilvl="0">
      <w:startOverride w:val="1"/>
    </w:lvlOverride>
  </w:num>
  <w:num w:numId="41" w16cid:durableId="1524590305">
    <w:abstractNumId w:val="26"/>
  </w:num>
  <w:num w:numId="42" w16cid:durableId="89594044">
    <w:abstractNumId w:val="32"/>
  </w:num>
  <w:num w:numId="43" w16cid:durableId="324632499">
    <w:abstractNumId w:val="14"/>
  </w:num>
  <w:num w:numId="44" w16cid:durableId="1009139826">
    <w:abstractNumId w:val="14"/>
    <w:lvlOverride w:ilvl="0">
      <w:startOverride w:val="1"/>
    </w:lvlOverride>
  </w:num>
  <w:num w:numId="45" w16cid:durableId="468401175">
    <w:abstractNumId w:val="37"/>
  </w:num>
  <w:num w:numId="46" w16cid:durableId="38626531">
    <w:abstractNumId w:val="33"/>
  </w:num>
  <w:num w:numId="47" w16cid:durableId="613639160">
    <w:abstractNumId w:val="33"/>
    <w:lvlOverride w:ilvl="0">
      <w:startOverride w:val="1"/>
    </w:lvlOverride>
  </w:num>
  <w:num w:numId="48" w16cid:durableId="1655570467">
    <w:abstractNumId w:val="41"/>
  </w:num>
  <w:num w:numId="49" w16cid:durableId="160584439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iIS4sBzszgg4M3Zcer6ijodV7RE5IFyC+wQf+tHTitB/dPSOQfKrli+2b+CGhSknBuaigPfVdp9G7oKvcHhObg==" w:salt="+R0P8jW+ozBTecxFfIbXsw=="/>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6CB"/>
    <w:rsid w:val="00050050"/>
    <w:rsid w:val="0009789E"/>
    <w:rsid w:val="000B053B"/>
    <w:rsid w:val="000F67F0"/>
    <w:rsid w:val="0014654C"/>
    <w:rsid w:val="001C137F"/>
    <w:rsid w:val="001F1C55"/>
    <w:rsid w:val="002146BF"/>
    <w:rsid w:val="002310F3"/>
    <w:rsid w:val="00266305"/>
    <w:rsid w:val="00284ACB"/>
    <w:rsid w:val="00296CA3"/>
    <w:rsid w:val="002C6364"/>
    <w:rsid w:val="002F5A8D"/>
    <w:rsid w:val="00332415"/>
    <w:rsid w:val="003F7BC8"/>
    <w:rsid w:val="00415134"/>
    <w:rsid w:val="00436825"/>
    <w:rsid w:val="0043737E"/>
    <w:rsid w:val="00447A93"/>
    <w:rsid w:val="00467C5D"/>
    <w:rsid w:val="004B2A24"/>
    <w:rsid w:val="004B738D"/>
    <w:rsid w:val="004E554A"/>
    <w:rsid w:val="004F23CC"/>
    <w:rsid w:val="00516E4D"/>
    <w:rsid w:val="00517AC0"/>
    <w:rsid w:val="005529CC"/>
    <w:rsid w:val="005E52E4"/>
    <w:rsid w:val="00616A72"/>
    <w:rsid w:val="00636629"/>
    <w:rsid w:val="0063716A"/>
    <w:rsid w:val="00653184"/>
    <w:rsid w:val="00682D6C"/>
    <w:rsid w:val="006A3CA4"/>
    <w:rsid w:val="006B3FEC"/>
    <w:rsid w:val="006D3D67"/>
    <w:rsid w:val="00724298"/>
    <w:rsid w:val="00845A13"/>
    <w:rsid w:val="008B4AA8"/>
    <w:rsid w:val="008C6942"/>
    <w:rsid w:val="009266AE"/>
    <w:rsid w:val="00940737"/>
    <w:rsid w:val="00944CF5"/>
    <w:rsid w:val="009702A7"/>
    <w:rsid w:val="009A399A"/>
    <w:rsid w:val="009C6E6C"/>
    <w:rsid w:val="00A62ABE"/>
    <w:rsid w:val="00A8629C"/>
    <w:rsid w:val="00AB4E86"/>
    <w:rsid w:val="00AE4F50"/>
    <w:rsid w:val="00AE7AB7"/>
    <w:rsid w:val="00B17868"/>
    <w:rsid w:val="00B20762"/>
    <w:rsid w:val="00B30101"/>
    <w:rsid w:val="00B76130"/>
    <w:rsid w:val="00C0366D"/>
    <w:rsid w:val="00C07303"/>
    <w:rsid w:val="00C46F59"/>
    <w:rsid w:val="00C83C10"/>
    <w:rsid w:val="00C9245B"/>
    <w:rsid w:val="00CD4486"/>
    <w:rsid w:val="00D72E9D"/>
    <w:rsid w:val="00D9504D"/>
    <w:rsid w:val="00DA3A0E"/>
    <w:rsid w:val="00DB0AF2"/>
    <w:rsid w:val="00DC1B66"/>
    <w:rsid w:val="00DD6D29"/>
    <w:rsid w:val="00DF2341"/>
    <w:rsid w:val="00E12C1E"/>
    <w:rsid w:val="00E14E17"/>
    <w:rsid w:val="00E71FC8"/>
    <w:rsid w:val="00F15409"/>
    <w:rsid w:val="00F44992"/>
    <w:rsid w:val="00F56A46"/>
    <w:rsid w:val="00F63840"/>
    <w:rsid w:val="00F64C6C"/>
    <w:rsid w:val="00F657EA"/>
    <w:rsid w:val="00FA66CB"/>
    <w:rsid w:val="00FD00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AF76D4"/>
  <w15:chartTrackingRefBased/>
  <w15:docId w15:val="{5EEDBE14-8629-415E-A5FB-3FC7AC0BD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6CB"/>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styleId="Ttulo1">
    <w:name w:val="heading 1"/>
    <w:basedOn w:val="Normal"/>
    <w:next w:val="Normal"/>
    <w:link w:val="Ttulo1Char"/>
    <w:qFormat/>
    <w:rsid w:val="00FA66CB"/>
    <w:pPr>
      <w:keepNext/>
      <w:outlineLvl w:val="0"/>
    </w:pPr>
    <w:rPr>
      <w:sz w:val="28"/>
    </w:rPr>
  </w:style>
  <w:style w:type="paragraph" w:styleId="Ttulo2">
    <w:name w:val="heading 2"/>
    <w:basedOn w:val="Normal"/>
    <w:next w:val="Normal"/>
    <w:link w:val="Ttulo2Char"/>
    <w:qFormat/>
    <w:rsid w:val="00FA66CB"/>
    <w:pPr>
      <w:keepNext/>
      <w:tabs>
        <w:tab w:val="left" w:pos="1418"/>
      </w:tabs>
      <w:ind w:left="2127"/>
      <w:jc w:val="both"/>
      <w:outlineLvl w:val="1"/>
    </w:pPr>
    <w:rPr>
      <w:color w:val="000000"/>
      <w:sz w:val="24"/>
    </w:rPr>
  </w:style>
  <w:style w:type="paragraph" w:styleId="Ttulo3">
    <w:name w:val="heading 3"/>
    <w:basedOn w:val="Normal"/>
    <w:next w:val="Normal"/>
    <w:link w:val="Ttulo3Char"/>
    <w:qFormat/>
    <w:rsid w:val="00FA66CB"/>
    <w:pPr>
      <w:keepNext/>
      <w:ind w:right="176" w:hanging="108"/>
      <w:jc w:val="center"/>
      <w:outlineLvl w:val="2"/>
    </w:pPr>
    <w:rPr>
      <w:sz w:val="22"/>
      <w:u w:val="single"/>
    </w:rPr>
  </w:style>
  <w:style w:type="paragraph" w:styleId="Ttulo4">
    <w:name w:val="heading 4"/>
    <w:basedOn w:val="Normal"/>
    <w:next w:val="Normal"/>
    <w:link w:val="Ttulo4Char"/>
    <w:qFormat/>
    <w:rsid w:val="00FA66CB"/>
    <w:pPr>
      <w:keepNext/>
      <w:jc w:val="center"/>
      <w:outlineLvl w:val="3"/>
    </w:pPr>
    <w:rPr>
      <w:color w:val="000000"/>
      <w:sz w:val="18"/>
    </w:rPr>
  </w:style>
  <w:style w:type="paragraph" w:styleId="Ttulo5">
    <w:name w:val="heading 5"/>
    <w:basedOn w:val="Normal"/>
    <w:next w:val="Normal"/>
    <w:link w:val="Ttulo5Char"/>
    <w:qFormat/>
    <w:rsid w:val="00FA66CB"/>
    <w:pPr>
      <w:keepNext/>
      <w:jc w:val="both"/>
      <w:outlineLvl w:val="4"/>
    </w:pPr>
    <w:rPr>
      <w:color w:val="000000"/>
      <w:sz w:val="24"/>
    </w:rPr>
  </w:style>
  <w:style w:type="paragraph" w:styleId="Ttulo6">
    <w:name w:val="heading 6"/>
    <w:basedOn w:val="Normal"/>
    <w:next w:val="Normal"/>
    <w:link w:val="Ttulo6Char"/>
    <w:qFormat/>
    <w:rsid w:val="00FA66CB"/>
    <w:pPr>
      <w:keepNext/>
      <w:jc w:val="both"/>
      <w:outlineLvl w:val="5"/>
    </w:pPr>
    <w:rPr>
      <w:color w:val="000000"/>
      <w:sz w:val="24"/>
      <w:u w:val="single"/>
    </w:rPr>
  </w:style>
  <w:style w:type="paragraph" w:styleId="Ttulo7">
    <w:name w:val="heading 7"/>
    <w:basedOn w:val="Normal"/>
    <w:next w:val="Normal"/>
    <w:link w:val="Ttulo7Char"/>
    <w:qFormat/>
    <w:rsid w:val="00FA66CB"/>
    <w:pPr>
      <w:keepNext/>
      <w:jc w:val="center"/>
      <w:outlineLvl w:val="6"/>
    </w:pPr>
    <w:rPr>
      <w:b/>
      <w:color w:val="000000"/>
      <w:sz w:val="24"/>
    </w:rPr>
  </w:style>
  <w:style w:type="paragraph" w:styleId="Ttulo8">
    <w:name w:val="heading 8"/>
    <w:basedOn w:val="Normal"/>
    <w:next w:val="Normal"/>
    <w:link w:val="Ttulo8Char"/>
    <w:qFormat/>
    <w:rsid w:val="00FA66CB"/>
    <w:pPr>
      <w:keepNext/>
      <w:ind w:firstLine="1418"/>
      <w:jc w:val="both"/>
      <w:outlineLvl w:val="7"/>
    </w:pPr>
    <w:rPr>
      <w:b/>
      <w:color w:val="000000"/>
    </w:rPr>
  </w:style>
  <w:style w:type="paragraph" w:styleId="Ttulo9">
    <w:name w:val="heading 9"/>
    <w:basedOn w:val="Normal"/>
    <w:next w:val="Normal"/>
    <w:link w:val="Ttulo9Char"/>
    <w:qFormat/>
    <w:rsid w:val="00FA66CB"/>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A66CB"/>
    <w:rPr>
      <w:rFonts w:ascii="Times New Roman" w:eastAsia="Times New Roman" w:hAnsi="Times New Roman" w:cs="Times New Roman"/>
      <w:kern w:val="0"/>
      <w:sz w:val="28"/>
      <w:szCs w:val="20"/>
      <w:lang w:eastAsia="ar-SA"/>
      <w14:ligatures w14:val="none"/>
    </w:rPr>
  </w:style>
  <w:style w:type="character" w:customStyle="1" w:styleId="Ttulo2Char">
    <w:name w:val="Título 2 Char"/>
    <w:basedOn w:val="Fontepargpadro"/>
    <w:link w:val="Ttulo2"/>
    <w:rsid w:val="00FA66CB"/>
    <w:rPr>
      <w:rFonts w:ascii="Times New Roman" w:eastAsia="Times New Roman" w:hAnsi="Times New Roman" w:cs="Times New Roman"/>
      <w:color w:val="000000"/>
      <w:kern w:val="0"/>
      <w:sz w:val="24"/>
      <w:szCs w:val="20"/>
      <w:lang w:eastAsia="ar-SA"/>
      <w14:ligatures w14:val="none"/>
    </w:rPr>
  </w:style>
  <w:style w:type="character" w:customStyle="1" w:styleId="Ttulo3Char">
    <w:name w:val="Título 3 Char"/>
    <w:basedOn w:val="Fontepargpadro"/>
    <w:link w:val="Ttulo3"/>
    <w:rsid w:val="00FA66CB"/>
    <w:rPr>
      <w:rFonts w:ascii="Times New Roman" w:eastAsia="Times New Roman" w:hAnsi="Times New Roman" w:cs="Times New Roman"/>
      <w:kern w:val="0"/>
      <w:szCs w:val="20"/>
      <w:u w:val="single"/>
      <w:lang w:eastAsia="ar-SA"/>
      <w14:ligatures w14:val="none"/>
    </w:rPr>
  </w:style>
  <w:style w:type="character" w:customStyle="1" w:styleId="Ttulo4Char">
    <w:name w:val="Título 4 Char"/>
    <w:basedOn w:val="Fontepargpadro"/>
    <w:link w:val="Ttulo4"/>
    <w:rsid w:val="00FA66CB"/>
    <w:rPr>
      <w:rFonts w:ascii="Times New Roman" w:eastAsia="Times New Roman" w:hAnsi="Times New Roman" w:cs="Times New Roman"/>
      <w:color w:val="000000"/>
      <w:kern w:val="0"/>
      <w:sz w:val="18"/>
      <w:szCs w:val="20"/>
      <w:lang w:eastAsia="ar-SA"/>
      <w14:ligatures w14:val="none"/>
    </w:rPr>
  </w:style>
  <w:style w:type="character" w:customStyle="1" w:styleId="Ttulo5Char">
    <w:name w:val="Título 5 Char"/>
    <w:basedOn w:val="Fontepargpadro"/>
    <w:link w:val="Ttulo5"/>
    <w:rsid w:val="00FA66CB"/>
    <w:rPr>
      <w:rFonts w:ascii="Times New Roman" w:eastAsia="Times New Roman" w:hAnsi="Times New Roman" w:cs="Times New Roman"/>
      <w:color w:val="000000"/>
      <w:kern w:val="0"/>
      <w:sz w:val="24"/>
      <w:szCs w:val="20"/>
      <w:lang w:eastAsia="ar-SA"/>
      <w14:ligatures w14:val="none"/>
    </w:rPr>
  </w:style>
  <w:style w:type="character" w:customStyle="1" w:styleId="Ttulo6Char">
    <w:name w:val="Título 6 Char"/>
    <w:basedOn w:val="Fontepargpadro"/>
    <w:link w:val="Ttulo6"/>
    <w:rsid w:val="00FA66CB"/>
    <w:rPr>
      <w:rFonts w:ascii="Times New Roman" w:eastAsia="Times New Roman" w:hAnsi="Times New Roman" w:cs="Times New Roman"/>
      <w:color w:val="000000"/>
      <w:kern w:val="0"/>
      <w:sz w:val="24"/>
      <w:szCs w:val="20"/>
      <w:u w:val="single"/>
      <w:lang w:eastAsia="ar-SA"/>
      <w14:ligatures w14:val="none"/>
    </w:rPr>
  </w:style>
  <w:style w:type="character" w:customStyle="1" w:styleId="Ttulo7Char">
    <w:name w:val="Título 7 Char"/>
    <w:basedOn w:val="Fontepargpadro"/>
    <w:link w:val="Ttulo7"/>
    <w:rsid w:val="00FA66CB"/>
    <w:rPr>
      <w:rFonts w:ascii="Times New Roman" w:eastAsia="Times New Roman" w:hAnsi="Times New Roman" w:cs="Times New Roman"/>
      <w:b/>
      <w:color w:val="000000"/>
      <w:kern w:val="0"/>
      <w:sz w:val="24"/>
      <w:szCs w:val="20"/>
      <w:lang w:eastAsia="ar-SA"/>
      <w14:ligatures w14:val="none"/>
    </w:rPr>
  </w:style>
  <w:style w:type="character" w:customStyle="1" w:styleId="Ttulo8Char">
    <w:name w:val="Título 8 Char"/>
    <w:basedOn w:val="Fontepargpadro"/>
    <w:link w:val="Ttulo8"/>
    <w:rsid w:val="00FA66CB"/>
    <w:rPr>
      <w:rFonts w:ascii="Times New Roman" w:eastAsia="Times New Roman" w:hAnsi="Times New Roman" w:cs="Times New Roman"/>
      <w:b/>
      <w:color w:val="000000"/>
      <w:kern w:val="0"/>
      <w:sz w:val="20"/>
      <w:szCs w:val="20"/>
      <w:lang w:eastAsia="ar-SA"/>
      <w14:ligatures w14:val="none"/>
    </w:rPr>
  </w:style>
  <w:style w:type="character" w:customStyle="1" w:styleId="Ttulo9Char">
    <w:name w:val="Título 9 Char"/>
    <w:basedOn w:val="Fontepargpadro"/>
    <w:link w:val="Ttulo9"/>
    <w:rsid w:val="00FA66CB"/>
    <w:rPr>
      <w:rFonts w:ascii="Times New Roman" w:eastAsia="Times New Roman" w:hAnsi="Times New Roman" w:cs="Times New Roman"/>
      <w:color w:val="000000"/>
      <w:kern w:val="0"/>
      <w:sz w:val="24"/>
      <w:szCs w:val="20"/>
      <w:lang w:eastAsia="ar-SA"/>
      <w14:ligatures w14:val="none"/>
    </w:rPr>
  </w:style>
  <w:style w:type="character" w:customStyle="1" w:styleId="WW8Num2z0">
    <w:name w:val="WW8Num2z0"/>
    <w:rsid w:val="00FA66CB"/>
    <w:rPr>
      <w:rFonts w:ascii="Symbol" w:hAnsi="Symbol"/>
    </w:rPr>
  </w:style>
  <w:style w:type="character" w:customStyle="1" w:styleId="WW8Num3z0">
    <w:name w:val="WW8Num3z0"/>
    <w:rsid w:val="00FA66CB"/>
    <w:rPr>
      <w:rFonts w:ascii="StarSymbol" w:hAnsi="StarSymbol"/>
      <w:b w:val="0"/>
      <w:i w:val="0"/>
      <w:color w:val="000000"/>
      <w:sz w:val="24"/>
      <w:u w:val="none"/>
    </w:rPr>
  </w:style>
  <w:style w:type="character" w:customStyle="1" w:styleId="WW8Num4z0">
    <w:name w:val="WW8Num4z0"/>
    <w:rsid w:val="00FA66CB"/>
    <w:rPr>
      <w:rFonts w:ascii="Symbol" w:hAnsi="Symbol"/>
    </w:rPr>
  </w:style>
  <w:style w:type="character" w:customStyle="1" w:styleId="WW8Num5z0">
    <w:name w:val="WW8Num5z0"/>
    <w:rsid w:val="00FA66CB"/>
    <w:rPr>
      <w:rFonts w:ascii="Symbol" w:hAnsi="Symbol"/>
      <w:b w:val="0"/>
      <w:i w:val="0"/>
    </w:rPr>
  </w:style>
  <w:style w:type="character" w:customStyle="1" w:styleId="WW8Num6z0">
    <w:name w:val="WW8Num6z0"/>
    <w:rsid w:val="00FA66CB"/>
    <w:rPr>
      <w:rFonts w:ascii="Times New Roman" w:hAnsi="Times New Roman"/>
      <w:b w:val="0"/>
      <w:i w:val="0"/>
      <w:color w:val="000000"/>
      <w:sz w:val="24"/>
      <w:u w:val="none"/>
    </w:rPr>
  </w:style>
  <w:style w:type="character" w:customStyle="1" w:styleId="WW8Num7z0">
    <w:name w:val="WW8Num7z0"/>
    <w:rsid w:val="00FA66CB"/>
    <w:rPr>
      <w:rFonts w:ascii="StarSymbol" w:hAnsi="StarSymbol" w:cs="StarSymbol"/>
      <w:sz w:val="18"/>
      <w:szCs w:val="18"/>
    </w:rPr>
  </w:style>
  <w:style w:type="character" w:customStyle="1" w:styleId="Absatz-Standardschriftart">
    <w:name w:val="Absatz-Standardschriftart"/>
    <w:rsid w:val="00FA66CB"/>
  </w:style>
  <w:style w:type="character" w:customStyle="1" w:styleId="WW-Absatz-Standardschriftart">
    <w:name w:val="WW-Absatz-Standardschriftart"/>
    <w:rsid w:val="00FA66CB"/>
  </w:style>
  <w:style w:type="character" w:customStyle="1" w:styleId="WW-Absatz-Standardschriftart1">
    <w:name w:val="WW-Absatz-Standardschriftart1"/>
    <w:rsid w:val="00FA66CB"/>
  </w:style>
  <w:style w:type="character" w:customStyle="1" w:styleId="WW-Absatz-Standardschriftart11">
    <w:name w:val="WW-Absatz-Standardschriftart11"/>
    <w:rsid w:val="00FA66CB"/>
  </w:style>
  <w:style w:type="character" w:customStyle="1" w:styleId="WW-Absatz-Standardschriftart111">
    <w:name w:val="WW-Absatz-Standardschriftart111"/>
    <w:rsid w:val="00FA66CB"/>
  </w:style>
  <w:style w:type="character" w:customStyle="1" w:styleId="WW-Absatz-Standardschriftart1111">
    <w:name w:val="WW-Absatz-Standardschriftart1111"/>
    <w:rsid w:val="00FA66CB"/>
  </w:style>
  <w:style w:type="character" w:customStyle="1" w:styleId="WW-Absatz-Standardschriftart11111">
    <w:name w:val="WW-Absatz-Standardschriftart11111"/>
    <w:rsid w:val="00FA66CB"/>
  </w:style>
  <w:style w:type="character" w:customStyle="1" w:styleId="WW-Absatz-Standardschriftart111111">
    <w:name w:val="WW-Absatz-Standardschriftart111111"/>
    <w:rsid w:val="00FA66CB"/>
  </w:style>
  <w:style w:type="character" w:customStyle="1" w:styleId="WW-Absatz-Standardschriftart1111111">
    <w:name w:val="WW-Absatz-Standardschriftart1111111"/>
    <w:rsid w:val="00FA66CB"/>
  </w:style>
  <w:style w:type="character" w:customStyle="1" w:styleId="WW-Absatz-Standardschriftart11111111">
    <w:name w:val="WW-Absatz-Standardschriftart11111111"/>
    <w:rsid w:val="00FA66CB"/>
  </w:style>
  <w:style w:type="character" w:customStyle="1" w:styleId="WW-Absatz-Standardschriftart111111111">
    <w:name w:val="WW-Absatz-Standardschriftart111111111"/>
    <w:rsid w:val="00FA66CB"/>
  </w:style>
  <w:style w:type="character" w:customStyle="1" w:styleId="WW-Absatz-Standardschriftart1111111111">
    <w:name w:val="WW-Absatz-Standardschriftart1111111111"/>
    <w:rsid w:val="00FA66CB"/>
  </w:style>
  <w:style w:type="character" w:customStyle="1" w:styleId="WW-Absatz-Standardschriftart11111111111">
    <w:name w:val="WW-Absatz-Standardschriftart11111111111"/>
    <w:rsid w:val="00FA66CB"/>
  </w:style>
  <w:style w:type="character" w:customStyle="1" w:styleId="WW-Absatz-Standardschriftart111111111111">
    <w:name w:val="WW-Absatz-Standardschriftart111111111111"/>
    <w:rsid w:val="00FA66CB"/>
  </w:style>
  <w:style w:type="character" w:customStyle="1" w:styleId="WW-Absatz-Standardschriftart1111111111111">
    <w:name w:val="WW-Absatz-Standardschriftart1111111111111"/>
    <w:rsid w:val="00FA66CB"/>
  </w:style>
  <w:style w:type="character" w:customStyle="1" w:styleId="WW-Absatz-Standardschriftart11111111111111">
    <w:name w:val="WW-Absatz-Standardschriftart11111111111111"/>
    <w:rsid w:val="00FA66CB"/>
  </w:style>
  <w:style w:type="character" w:customStyle="1" w:styleId="WW-Absatz-Standardschriftart111111111111111">
    <w:name w:val="WW-Absatz-Standardschriftart111111111111111"/>
    <w:rsid w:val="00FA66CB"/>
  </w:style>
  <w:style w:type="character" w:customStyle="1" w:styleId="WW-Absatz-Standardschriftart1111111111111111">
    <w:name w:val="WW-Absatz-Standardschriftart1111111111111111"/>
    <w:rsid w:val="00FA66CB"/>
  </w:style>
  <w:style w:type="character" w:customStyle="1" w:styleId="WW8Num13z0">
    <w:name w:val="WW8Num13z0"/>
    <w:rsid w:val="00FA66CB"/>
    <w:rPr>
      <w:rFonts w:ascii="StarSymbol" w:hAnsi="StarSymbol" w:cs="StarSymbol"/>
      <w:sz w:val="18"/>
      <w:szCs w:val="18"/>
    </w:rPr>
  </w:style>
  <w:style w:type="character" w:customStyle="1" w:styleId="WW8Num15z0">
    <w:name w:val="WW8Num15z0"/>
    <w:rsid w:val="00FA66CB"/>
    <w:rPr>
      <w:rFonts w:ascii="Times New Roman" w:hAnsi="Times New Roman"/>
      <w:b w:val="0"/>
      <w:i w:val="0"/>
      <w:color w:val="000000"/>
      <w:sz w:val="24"/>
      <w:u w:val="none"/>
    </w:rPr>
  </w:style>
  <w:style w:type="character" w:customStyle="1" w:styleId="WW8Num16z0">
    <w:name w:val="WW8Num16z0"/>
    <w:rsid w:val="00FA66CB"/>
    <w:rPr>
      <w:rFonts w:ascii="StarSymbol" w:hAnsi="StarSymbol" w:cs="StarSymbol"/>
      <w:sz w:val="18"/>
      <w:szCs w:val="18"/>
    </w:rPr>
  </w:style>
  <w:style w:type="character" w:customStyle="1" w:styleId="WW-Absatz-Standardschriftart11111111111111111">
    <w:name w:val="WW-Absatz-Standardschriftart11111111111111111"/>
    <w:rsid w:val="00FA66CB"/>
  </w:style>
  <w:style w:type="character" w:customStyle="1" w:styleId="WW8Num14z0">
    <w:name w:val="WW8Num14z0"/>
    <w:rsid w:val="00FA66CB"/>
    <w:rPr>
      <w:rFonts w:ascii="Symbol" w:hAnsi="Symbol"/>
      <w:b w:val="0"/>
      <w:i w:val="0"/>
    </w:rPr>
  </w:style>
  <w:style w:type="character" w:customStyle="1" w:styleId="WW8Num31z0">
    <w:name w:val="WW8Num31z0"/>
    <w:rsid w:val="00FA66CB"/>
    <w:rPr>
      <w:rFonts w:ascii="StarSymbol" w:hAnsi="StarSymbol" w:cs="StarSymbol"/>
      <w:sz w:val="18"/>
      <w:szCs w:val="18"/>
    </w:rPr>
  </w:style>
  <w:style w:type="character" w:customStyle="1" w:styleId="WW-Absatz-Standardschriftart111111111111111111">
    <w:name w:val="WW-Absatz-Standardschriftart111111111111111111"/>
    <w:rsid w:val="00FA66CB"/>
  </w:style>
  <w:style w:type="character" w:customStyle="1" w:styleId="WW8Num2z1">
    <w:name w:val="WW8Num2z1"/>
    <w:rsid w:val="00FA66CB"/>
    <w:rPr>
      <w:rFonts w:ascii="Courier New" w:hAnsi="Courier New"/>
    </w:rPr>
  </w:style>
  <w:style w:type="character" w:customStyle="1" w:styleId="WW8Num2z2">
    <w:name w:val="WW8Num2z2"/>
    <w:rsid w:val="00FA66CB"/>
    <w:rPr>
      <w:rFonts w:ascii="Wingdings" w:hAnsi="Wingdings"/>
    </w:rPr>
  </w:style>
  <w:style w:type="character" w:customStyle="1" w:styleId="WW8Num17z0">
    <w:name w:val="WW8Num17z0"/>
    <w:rsid w:val="00FA66CB"/>
    <w:rPr>
      <w:color w:val="000000"/>
    </w:rPr>
  </w:style>
  <w:style w:type="character" w:customStyle="1" w:styleId="WW8Num20z0">
    <w:name w:val="WW8Num20z0"/>
    <w:rsid w:val="00FA66CB"/>
    <w:rPr>
      <w:rFonts w:ascii="Symbol" w:hAnsi="Symbol"/>
      <w:b w:val="0"/>
      <w:i w:val="0"/>
    </w:rPr>
  </w:style>
  <w:style w:type="character" w:customStyle="1" w:styleId="WW8Num21z0">
    <w:name w:val="WW8Num21z0"/>
    <w:rsid w:val="00FA66CB"/>
    <w:rPr>
      <w:color w:val="000000"/>
    </w:rPr>
  </w:style>
  <w:style w:type="character" w:customStyle="1" w:styleId="WW8Num24z0">
    <w:name w:val="WW8Num24z0"/>
    <w:rsid w:val="00FA66CB"/>
    <w:rPr>
      <w:rFonts w:ascii="Symbol" w:hAnsi="Symbol"/>
      <w:b w:val="0"/>
      <w:i w:val="0"/>
    </w:rPr>
  </w:style>
  <w:style w:type="character" w:customStyle="1" w:styleId="WW8Num32z0">
    <w:name w:val="WW8Num32z0"/>
    <w:rsid w:val="00FA66CB"/>
    <w:rPr>
      <w:rFonts w:ascii="Times New Roman" w:hAnsi="Times New Roman"/>
      <w:b w:val="0"/>
      <w:i w:val="0"/>
      <w:color w:val="000000"/>
      <w:sz w:val="24"/>
      <w:u w:val="none"/>
    </w:rPr>
  </w:style>
  <w:style w:type="character" w:customStyle="1" w:styleId="WW8Num37z0">
    <w:name w:val="WW8Num37z0"/>
    <w:rsid w:val="00FA66CB"/>
    <w:rPr>
      <w:rFonts w:ascii="Symbol" w:hAnsi="Symbol"/>
    </w:rPr>
  </w:style>
  <w:style w:type="character" w:customStyle="1" w:styleId="WW8Num56z0">
    <w:name w:val="WW8Num56z0"/>
    <w:rsid w:val="00FA66CB"/>
    <w:rPr>
      <w:rFonts w:ascii="Times New Roman" w:hAnsi="Times New Roman"/>
      <w:b w:val="0"/>
      <w:i w:val="0"/>
      <w:color w:val="000000"/>
      <w:sz w:val="24"/>
      <w:u w:val="none"/>
    </w:rPr>
  </w:style>
  <w:style w:type="character" w:customStyle="1" w:styleId="WW8Num65z0">
    <w:name w:val="WW8Num65z0"/>
    <w:rsid w:val="00FA66CB"/>
    <w:rPr>
      <w:b w:val="0"/>
    </w:rPr>
  </w:style>
  <w:style w:type="character" w:customStyle="1" w:styleId="WW8Num68z0">
    <w:name w:val="WW8Num68z0"/>
    <w:rsid w:val="00FA66CB"/>
    <w:rPr>
      <w:rFonts w:ascii="Symbol" w:hAnsi="Symbol"/>
    </w:rPr>
  </w:style>
  <w:style w:type="character" w:customStyle="1" w:styleId="WW8Num69z0">
    <w:name w:val="WW8Num69z0"/>
    <w:rsid w:val="00FA66CB"/>
    <w:rPr>
      <w:rFonts w:ascii="Symbol" w:hAnsi="Symbol"/>
    </w:rPr>
  </w:style>
  <w:style w:type="character" w:customStyle="1" w:styleId="WW8Num70z0">
    <w:name w:val="WW8Num70z0"/>
    <w:rsid w:val="00FA66CB"/>
    <w:rPr>
      <w:rFonts w:ascii="Symbol" w:hAnsi="Symbol"/>
      <w:b w:val="0"/>
      <w:i w:val="0"/>
    </w:rPr>
  </w:style>
  <w:style w:type="character" w:customStyle="1" w:styleId="WW8Num79z0">
    <w:name w:val="WW8Num79z0"/>
    <w:rsid w:val="00FA66CB"/>
    <w:rPr>
      <w:rFonts w:ascii="Symbol" w:hAnsi="Symbol"/>
    </w:rPr>
  </w:style>
  <w:style w:type="character" w:customStyle="1" w:styleId="WW8Num87z0">
    <w:name w:val="WW8Num87z0"/>
    <w:rsid w:val="00FA66CB"/>
    <w:rPr>
      <w:rFonts w:ascii="Times New Roman" w:hAnsi="Times New Roman"/>
      <w:b w:val="0"/>
      <w:i w:val="0"/>
      <w:color w:val="000000"/>
      <w:sz w:val="20"/>
      <w:u w:val="none"/>
    </w:rPr>
  </w:style>
  <w:style w:type="character" w:customStyle="1" w:styleId="WW8Num89z0">
    <w:name w:val="WW8Num89z0"/>
    <w:rsid w:val="00FA66CB"/>
    <w:rPr>
      <w:rFonts w:ascii="Symbol" w:hAnsi="Symbol"/>
    </w:rPr>
  </w:style>
  <w:style w:type="character" w:customStyle="1" w:styleId="WW8Num91z0">
    <w:name w:val="WW8Num91z0"/>
    <w:rsid w:val="00FA66CB"/>
    <w:rPr>
      <w:rFonts w:ascii="Times New Roman" w:hAnsi="Times New Roman"/>
      <w:b w:val="0"/>
      <w:i w:val="0"/>
      <w:color w:val="000000"/>
      <w:sz w:val="24"/>
      <w:u w:val="none"/>
    </w:rPr>
  </w:style>
  <w:style w:type="character" w:customStyle="1" w:styleId="WW8Num93z0">
    <w:name w:val="WW8Num93z0"/>
    <w:rsid w:val="00FA66CB"/>
    <w:rPr>
      <w:rFonts w:ascii="Symbol" w:hAnsi="Symbol"/>
      <w:b w:val="0"/>
      <w:i w:val="0"/>
    </w:rPr>
  </w:style>
  <w:style w:type="character" w:customStyle="1" w:styleId="WW8Num96z0">
    <w:name w:val="WW8Num96z0"/>
    <w:rsid w:val="00FA66CB"/>
    <w:rPr>
      <w:rFonts w:ascii="Symbol" w:hAnsi="Symbol"/>
      <w:b w:val="0"/>
      <w:i w:val="0"/>
    </w:rPr>
  </w:style>
  <w:style w:type="character" w:customStyle="1" w:styleId="WW8Num98z0">
    <w:name w:val="WW8Num98z0"/>
    <w:rsid w:val="00FA66CB"/>
    <w:rPr>
      <w:rFonts w:ascii="Times New Roman" w:hAnsi="Times New Roman"/>
      <w:b w:val="0"/>
      <w:i w:val="0"/>
      <w:color w:val="000000"/>
      <w:sz w:val="24"/>
      <w:u w:val="none"/>
    </w:rPr>
  </w:style>
  <w:style w:type="character" w:customStyle="1" w:styleId="WW8Num99z0">
    <w:name w:val="WW8Num99z0"/>
    <w:rsid w:val="00FA66CB"/>
    <w:rPr>
      <w:rFonts w:ascii="Times New Roman" w:hAnsi="Times New Roman"/>
      <w:b w:val="0"/>
      <w:i w:val="0"/>
      <w:color w:val="000000"/>
      <w:sz w:val="24"/>
      <w:u w:val="none"/>
    </w:rPr>
  </w:style>
  <w:style w:type="character" w:customStyle="1" w:styleId="WW8Num102z0">
    <w:name w:val="WW8Num102z0"/>
    <w:rsid w:val="00FA66CB"/>
    <w:rPr>
      <w:b w:val="0"/>
    </w:rPr>
  </w:style>
  <w:style w:type="character" w:customStyle="1" w:styleId="WW8Num103z0">
    <w:name w:val="WW8Num103z0"/>
    <w:rsid w:val="00FA66CB"/>
    <w:rPr>
      <w:color w:val="000000"/>
    </w:rPr>
  </w:style>
  <w:style w:type="character" w:customStyle="1" w:styleId="WW8Num109z0">
    <w:name w:val="WW8Num109z0"/>
    <w:rsid w:val="00FA66CB"/>
    <w:rPr>
      <w:rFonts w:ascii="Symbol" w:hAnsi="Symbol"/>
    </w:rPr>
  </w:style>
  <w:style w:type="character" w:customStyle="1" w:styleId="WW8Num119z0">
    <w:name w:val="WW8Num119z0"/>
    <w:rsid w:val="00FA66CB"/>
    <w:rPr>
      <w:rFonts w:ascii="Symbol" w:hAnsi="Symbol"/>
    </w:rPr>
  </w:style>
  <w:style w:type="character" w:customStyle="1" w:styleId="WW8Num124z0">
    <w:name w:val="WW8Num124z0"/>
    <w:rsid w:val="00FA66CB"/>
    <w:rPr>
      <w:rFonts w:ascii="Symbol" w:hAnsi="Symbol"/>
    </w:rPr>
  </w:style>
  <w:style w:type="character" w:customStyle="1" w:styleId="WW8Num124z1">
    <w:name w:val="WW8Num124z1"/>
    <w:rsid w:val="00FA66CB"/>
    <w:rPr>
      <w:rFonts w:ascii="Courier New" w:hAnsi="Courier New"/>
    </w:rPr>
  </w:style>
  <w:style w:type="character" w:customStyle="1" w:styleId="WW8Num124z2">
    <w:name w:val="WW8Num124z2"/>
    <w:rsid w:val="00FA66CB"/>
    <w:rPr>
      <w:rFonts w:ascii="Wingdings" w:hAnsi="Wingdings"/>
    </w:rPr>
  </w:style>
  <w:style w:type="character" w:customStyle="1" w:styleId="WW8Num130z0">
    <w:name w:val="WW8Num130z0"/>
    <w:rsid w:val="00FA66CB"/>
    <w:rPr>
      <w:rFonts w:ascii="Times New Roman" w:hAnsi="Times New Roman"/>
      <w:b w:val="0"/>
      <w:i w:val="0"/>
      <w:color w:val="000000"/>
      <w:sz w:val="20"/>
      <w:u w:val="none"/>
    </w:rPr>
  </w:style>
  <w:style w:type="character" w:customStyle="1" w:styleId="WW8Num131z0">
    <w:name w:val="WW8Num131z0"/>
    <w:rsid w:val="00FA66CB"/>
    <w:rPr>
      <w:i w:val="0"/>
    </w:rPr>
  </w:style>
  <w:style w:type="character" w:customStyle="1" w:styleId="WW8Num139z0">
    <w:name w:val="WW8Num139z0"/>
    <w:rsid w:val="00FA66CB"/>
    <w:rPr>
      <w:color w:val="000000"/>
    </w:rPr>
  </w:style>
  <w:style w:type="character" w:customStyle="1" w:styleId="WW8Num151z0">
    <w:name w:val="WW8Num151z0"/>
    <w:rsid w:val="00FA66CB"/>
    <w:rPr>
      <w:rFonts w:ascii="Times New Roman" w:hAnsi="Times New Roman"/>
      <w:b w:val="0"/>
      <w:i w:val="0"/>
      <w:color w:val="000000"/>
      <w:sz w:val="24"/>
      <w:u w:val="none"/>
    </w:rPr>
  </w:style>
  <w:style w:type="character" w:customStyle="1" w:styleId="WW8Num155z0">
    <w:name w:val="WW8Num155z0"/>
    <w:rsid w:val="00FA66CB"/>
    <w:rPr>
      <w:rFonts w:ascii="Symbol" w:hAnsi="Symbol"/>
      <w:b w:val="0"/>
      <w:i w:val="0"/>
    </w:rPr>
  </w:style>
  <w:style w:type="character" w:customStyle="1" w:styleId="WW8Num156z0">
    <w:name w:val="WW8Num156z0"/>
    <w:rsid w:val="00FA66CB"/>
    <w:rPr>
      <w:rFonts w:ascii="Symbol" w:hAnsi="Symbol"/>
    </w:rPr>
  </w:style>
  <w:style w:type="character" w:customStyle="1" w:styleId="WW8Num164z0">
    <w:name w:val="WW8Num164z0"/>
    <w:rsid w:val="00FA66CB"/>
    <w:rPr>
      <w:rFonts w:ascii="Times New Roman" w:hAnsi="Times New Roman" w:cs="Times New Roman"/>
      <w:sz w:val="23"/>
    </w:rPr>
  </w:style>
  <w:style w:type="character" w:customStyle="1" w:styleId="WW8Num166z0">
    <w:name w:val="WW8Num166z0"/>
    <w:rsid w:val="00FA66CB"/>
    <w:rPr>
      <w:rFonts w:ascii="Times New Roman" w:hAnsi="Times New Roman"/>
      <w:b w:val="0"/>
      <w:i w:val="0"/>
      <w:color w:val="000000"/>
      <w:sz w:val="24"/>
      <w:u w:val="none"/>
    </w:rPr>
  </w:style>
  <w:style w:type="character" w:customStyle="1" w:styleId="WW8Num168z0">
    <w:name w:val="WW8Num168z0"/>
    <w:rsid w:val="00FA66CB"/>
    <w:rPr>
      <w:color w:val="000000"/>
    </w:rPr>
  </w:style>
  <w:style w:type="character" w:customStyle="1" w:styleId="WW8Num172z0">
    <w:name w:val="WW8Num172z0"/>
    <w:rsid w:val="00FA66CB"/>
    <w:rPr>
      <w:rFonts w:ascii="Times New Roman" w:hAnsi="Times New Roman"/>
      <w:b w:val="0"/>
      <w:i w:val="0"/>
      <w:color w:val="000000"/>
      <w:sz w:val="24"/>
      <w:u w:val="none"/>
    </w:rPr>
  </w:style>
  <w:style w:type="character" w:customStyle="1" w:styleId="WW8Num174z0">
    <w:name w:val="WW8Num174z0"/>
    <w:rsid w:val="00FA66CB"/>
    <w:rPr>
      <w:rFonts w:ascii="Times New Roman" w:hAnsi="Times New Roman"/>
      <w:b w:val="0"/>
      <w:i w:val="0"/>
      <w:color w:val="000000"/>
      <w:sz w:val="24"/>
      <w:u w:val="none"/>
    </w:rPr>
  </w:style>
  <w:style w:type="character" w:customStyle="1" w:styleId="WW8Num180z0">
    <w:name w:val="WW8Num180z0"/>
    <w:rsid w:val="00FA66CB"/>
    <w:rPr>
      <w:rFonts w:ascii="Symbol" w:hAnsi="Symbol"/>
      <w:b w:val="0"/>
      <w:i w:val="0"/>
    </w:rPr>
  </w:style>
  <w:style w:type="character" w:customStyle="1" w:styleId="WW8Num182z0">
    <w:name w:val="WW8Num182z0"/>
    <w:rsid w:val="00FA66CB"/>
    <w:rPr>
      <w:rFonts w:ascii="Times New Roman" w:hAnsi="Times New Roman"/>
      <w:b w:val="0"/>
      <w:i w:val="0"/>
      <w:color w:val="000000"/>
      <w:sz w:val="24"/>
      <w:u w:val="none"/>
    </w:rPr>
  </w:style>
  <w:style w:type="character" w:customStyle="1" w:styleId="WW8Num185z0">
    <w:name w:val="WW8Num185z0"/>
    <w:rsid w:val="00FA66CB"/>
    <w:rPr>
      <w:rFonts w:ascii="Times New Roman" w:hAnsi="Times New Roman"/>
      <w:b w:val="0"/>
      <w:i w:val="0"/>
      <w:color w:val="000000"/>
      <w:sz w:val="24"/>
      <w:u w:val="none"/>
    </w:rPr>
  </w:style>
  <w:style w:type="character" w:customStyle="1" w:styleId="WW8Num192z0">
    <w:name w:val="WW8Num192z0"/>
    <w:rsid w:val="00FA66CB"/>
    <w:rPr>
      <w:rFonts w:ascii="Symbol" w:hAnsi="Symbol"/>
    </w:rPr>
  </w:style>
  <w:style w:type="character" w:customStyle="1" w:styleId="WW8Num193z0">
    <w:name w:val="WW8Num193z0"/>
    <w:rsid w:val="00FA66CB"/>
    <w:rPr>
      <w:color w:val="auto"/>
    </w:rPr>
  </w:style>
  <w:style w:type="character" w:customStyle="1" w:styleId="WW8Num196z0">
    <w:name w:val="WW8Num196z0"/>
    <w:rsid w:val="00FA66CB"/>
    <w:rPr>
      <w:rFonts w:ascii="Symbol" w:hAnsi="Symbol"/>
    </w:rPr>
  </w:style>
  <w:style w:type="character" w:styleId="Nmerodepgina">
    <w:name w:val="page number"/>
    <w:basedOn w:val="Fontepargpadro"/>
    <w:semiHidden/>
    <w:rsid w:val="00FA66CB"/>
  </w:style>
  <w:style w:type="character" w:customStyle="1" w:styleId="Smbolosdenumerao">
    <w:name w:val="Símbolos de numeração"/>
    <w:rsid w:val="00FA66CB"/>
  </w:style>
  <w:style w:type="character" w:customStyle="1" w:styleId="Marcadores">
    <w:name w:val="Marcadores"/>
    <w:rsid w:val="00FA66CB"/>
    <w:rPr>
      <w:rFonts w:ascii="StarSymbol" w:eastAsia="StarSymbol" w:hAnsi="StarSymbol" w:cs="StarSymbol"/>
      <w:sz w:val="18"/>
      <w:szCs w:val="18"/>
    </w:rPr>
  </w:style>
  <w:style w:type="paragraph" w:customStyle="1" w:styleId="Captulo">
    <w:name w:val="Capítulo"/>
    <w:basedOn w:val="Normal"/>
    <w:next w:val="Corpodetexto"/>
    <w:rsid w:val="00FA66CB"/>
    <w:pPr>
      <w:keepNext/>
      <w:spacing w:before="240" w:after="120"/>
    </w:pPr>
    <w:rPr>
      <w:rFonts w:ascii="Arial" w:eastAsia="MS Mincho" w:hAnsi="Arial" w:cs="Tahoma"/>
      <w:sz w:val="28"/>
      <w:szCs w:val="28"/>
    </w:rPr>
  </w:style>
  <w:style w:type="paragraph" w:styleId="Corpodetexto">
    <w:name w:val="Body Text"/>
    <w:basedOn w:val="Normal"/>
    <w:link w:val="CorpodetextoChar"/>
    <w:semiHidden/>
    <w:rsid w:val="00FA66CB"/>
    <w:pPr>
      <w:jc w:val="both"/>
    </w:pPr>
    <w:rPr>
      <w:color w:val="000000"/>
      <w:sz w:val="18"/>
    </w:rPr>
  </w:style>
  <w:style w:type="character" w:customStyle="1" w:styleId="CorpodetextoChar">
    <w:name w:val="Corpo de texto Char"/>
    <w:basedOn w:val="Fontepargpadro"/>
    <w:link w:val="Corpodetexto"/>
    <w:semiHidden/>
    <w:rsid w:val="00FA66CB"/>
    <w:rPr>
      <w:rFonts w:ascii="Times New Roman" w:eastAsia="Times New Roman" w:hAnsi="Times New Roman" w:cs="Times New Roman"/>
      <w:color w:val="000000"/>
      <w:kern w:val="0"/>
      <w:sz w:val="18"/>
      <w:szCs w:val="20"/>
      <w:lang w:eastAsia="ar-SA"/>
      <w14:ligatures w14:val="none"/>
    </w:rPr>
  </w:style>
  <w:style w:type="paragraph" w:styleId="Lista">
    <w:name w:val="List"/>
    <w:basedOn w:val="Corpodetexto"/>
    <w:semiHidden/>
    <w:rsid w:val="00FA66CB"/>
    <w:rPr>
      <w:rFonts w:cs="Tahoma"/>
    </w:rPr>
  </w:style>
  <w:style w:type="paragraph" w:styleId="Legenda">
    <w:name w:val="caption"/>
    <w:basedOn w:val="Normal"/>
    <w:next w:val="Normal"/>
    <w:qFormat/>
    <w:rsid w:val="00FA66CB"/>
    <w:pPr>
      <w:tabs>
        <w:tab w:val="left" w:pos="709"/>
        <w:tab w:val="left" w:pos="1560"/>
        <w:tab w:val="left" w:pos="2694"/>
      </w:tabs>
      <w:spacing w:before="240"/>
      <w:jc w:val="center"/>
    </w:pPr>
    <w:rPr>
      <w:b/>
      <w:color w:val="000000"/>
      <w:sz w:val="24"/>
    </w:rPr>
  </w:style>
  <w:style w:type="paragraph" w:customStyle="1" w:styleId="ndice">
    <w:name w:val="Índice"/>
    <w:basedOn w:val="Normal"/>
    <w:rsid w:val="00FA66CB"/>
    <w:pPr>
      <w:suppressLineNumbers/>
    </w:pPr>
    <w:rPr>
      <w:rFonts w:cs="Tahoma"/>
    </w:rPr>
  </w:style>
  <w:style w:type="paragraph" w:styleId="Ttulo">
    <w:name w:val="Title"/>
    <w:basedOn w:val="Normal"/>
    <w:next w:val="Corpodetexto"/>
    <w:link w:val="TtuloChar"/>
    <w:qFormat/>
    <w:rsid w:val="00FA66CB"/>
    <w:pPr>
      <w:keepNext/>
      <w:spacing w:before="240" w:after="120"/>
    </w:pPr>
    <w:rPr>
      <w:rFonts w:ascii="Arial" w:eastAsia="Lucida Sans Unicode" w:hAnsi="Arial" w:cs="Tahoma"/>
      <w:sz w:val="28"/>
      <w:szCs w:val="28"/>
    </w:rPr>
  </w:style>
  <w:style w:type="character" w:customStyle="1" w:styleId="TtuloChar">
    <w:name w:val="Título Char"/>
    <w:basedOn w:val="Fontepargpadro"/>
    <w:link w:val="Ttulo"/>
    <w:rsid w:val="00FA66CB"/>
    <w:rPr>
      <w:rFonts w:ascii="Arial" w:eastAsia="Lucida Sans Unicode" w:hAnsi="Arial" w:cs="Tahoma"/>
      <w:kern w:val="0"/>
      <w:sz w:val="28"/>
      <w:szCs w:val="28"/>
      <w:lang w:eastAsia="ar-SA"/>
      <w14:ligatures w14:val="none"/>
    </w:rPr>
  </w:style>
  <w:style w:type="paragraph" w:styleId="Subttulo">
    <w:name w:val="Subtitle"/>
    <w:basedOn w:val="Captulo"/>
    <w:next w:val="Corpodetexto"/>
    <w:link w:val="SubttuloChar"/>
    <w:qFormat/>
    <w:rsid w:val="00FA66CB"/>
    <w:pPr>
      <w:jc w:val="center"/>
    </w:pPr>
    <w:rPr>
      <w:i/>
      <w:iCs/>
    </w:rPr>
  </w:style>
  <w:style w:type="character" w:customStyle="1" w:styleId="SubttuloChar">
    <w:name w:val="Subtítulo Char"/>
    <w:basedOn w:val="Fontepargpadro"/>
    <w:link w:val="Subttulo"/>
    <w:rsid w:val="00FA66CB"/>
    <w:rPr>
      <w:rFonts w:ascii="Arial" w:eastAsia="MS Mincho" w:hAnsi="Arial" w:cs="Tahoma"/>
      <w:i/>
      <w:iCs/>
      <w:kern w:val="0"/>
      <w:sz w:val="28"/>
      <w:szCs w:val="28"/>
      <w:lang w:eastAsia="ar-SA"/>
      <w14:ligatures w14:val="none"/>
    </w:rPr>
  </w:style>
  <w:style w:type="paragraph" w:styleId="Rodap">
    <w:name w:val="footer"/>
    <w:basedOn w:val="Normal"/>
    <w:link w:val="RodapChar"/>
    <w:semiHidden/>
    <w:rsid w:val="00FA66CB"/>
    <w:pPr>
      <w:tabs>
        <w:tab w:val="center" w:pos="4419"/>
        <w:tab w:val="right" w:pos="8838"/>
      </w:tabs>
    </w:pPr>
  </w:style>
  <w:style w:type="character" w:customStyle="1" w:styleId="RodapChar">
    <w:name w:val="Rodapé Char"/>
    <w:basedOn w:val="Fontepargpadro"/>
    <w:link w:val="Rodap"/>
    <w:semiHidden/>
    <w:rsid w:val="00FA66CB"/>
    <w:rPr>
      <w:rFonts w:ascii="Times New Roman" w:eastAsia="Times New Roman" w:hAnsi="Times New Roman" w:cs="Times New Roman"/>
      <w:kern w:val="0"/>
      <w:sz w:val="20"/>
      <w:szCs w:val="20"/>
      <w:lang w:eastAsia="ar-SA"/>
      <w14:ligatures w14:val="none"/>
    </w:rPr>
  </w:style>
  <w:style w:type="paragraph" w:styleId="Cabealho">
    <w:name w:val="header"/>
    <w:basedOn w:val="Normal"/>
    <w:link w:val="CabealhoChar"/>
    <w:semiHidden/>
    <w:rsid w:val="00FA66CB"/>
    <w:pPr>
      <w:tabs>
        <w:tab w:val="center" w:pos="4419"/>
        <w:tab w:val="right" w:pos="8838"/>
      </w:tabs>
    </w:pPr>
  </w:style>
  <w:style w:type="character" w:customStyle="1" w:styleId="CabealhoChar">
    <w:name w:val="Cabeçalho Char"/>
    <w:basedOn w:val="Fontepargpadro"/>
    <w:link w:val="Cabealho"/>
    <w:semiHidden/>
    <w:rsid w:val="00FA66CB"/>
    <w:rPr>
      <w:rFonts w:ascii="Times New Roman" w:eastAsia="Times New Roman" w:hAnsi="Times New Roman" w:cs="Times New Roman"/>
      <w:kern w:val="0"/>
      <w:sz w:val="20"/>
      <w:szCs w:val="20"/>
      <w:lang w:eastAsia="ar-SA"/>
      <w14:ligatures w14:val="none"/>
    </w:rPr>
  </w:style>
  <w:style w:type="paragraph" w:styleId="Recuodecorpodetexto">
    <w:name w:val="Body Text Indent"/>
    <w:basedOn w:val="Normal"/>
    <w:link w:val="RecuodecorpodetextoChar"/>
    <w:semiHidden/>
    <w:rsid w:val="00FA66CB"/>
    <w:pPr>
      <w:ind w:left="1418"/>
      <w:jc w:val="both"/>
    </w:pPr>
    <w:rPr>
      <w:color w:val="000000"/>
      <w:sz w:val="24"/>
    </w:rPr>
  </w:style>
  <w:style w:type="character" w:customStyle="1" w:styleId="RecuodecorpodetextoChar">
    <w:name w:val="Recuo de corpo de texto Char"/>
    <w:basedOn w:val="Fontepargpadro"/>
    <w:link w:val="Recuodecorpodetexto"/>
    <w:semiHidden/>
    <w:rsid w:val="00FA66CB"/>
    <w:rPr>
      <w:rFonts w:ascii="Times New Roman" w:eastAsia="Times New Roman" w:hAnsi="Times New Roman" w:cs="Times New Roman"/>
      <w:color w:val="000000"/>
      <w:kern w:val="0"/>
      <w:sz w:val="24"/>
      <w:szCs w:val="20"/>
      <w:lang w:eastAsia="ar-SA"/>
      <w14:ligatures w14:val="none"/>
    </w:rPr>
  </w:style>
  <w:style w:type="paragraph" w:styleId="Recuodecorpodetexto2">
    <w:name w:val="Body Text Indent 2"/>
    <w:basedOn w:val="Normal"/>
    <w:link w:val="Recuodecorpodetexto2Char"/>
    <w:semiHidden/>
    <w:rsid w:val="00FA66CB"/>
    <w:pPr>
      <w:ind w:left="1418" w:hanging="709"/>
      <w:jc w:val="both"/>
    </w:pPr>
    <w:rPr>
      <w:color w:val="000000"/>
      <w:sz w:val="24"/>
    </w:rPr>
  </w:style>
  <w:style w:type="character" w:customStyle="1" w:styleId="Recuodecorpodetexto2Char">
    <w:name w:val="Recuo de corpo de texto 2 Char"/>
    <w:basedOn w:val="Fontepargpadro"/>
    <w:link w:val="Recuodecorpodetexto2"/>
    <w:semiHidden/>
    <w:rsid w:val="00FA66CB"/>
    <w:rPr>
      <w:rFonts w:ascii="Times New Roman" w:eastAsia="Times New Roman" w:hAnsi="Times New Roman" w:cs="Times New Roman"/>
      <w:color w:val="000000"/>
      <w:kern w:val="0"/>
      <w:sz w:val="24"/>
      <w:szCs w:val="20"/>
      <w:lang w:eastAsia="ar-SA"/>
      <w14:ligatures w14:val="none"/>
    </w:rPr>
  </w:style>
  <w:style w:type="paragraph" w:styleId="Recuodecorpodetexto3">
    <w:name w:val="Body Text Indent 3"/>
    <w:basedOn w:val="Normal"/>
    <w:link w:val="Recuodecorpodetexto3Char"/>
    <w:semiHidden/>
    <w:rsid w:val="00FA66CB"/>
    <w:pPr>
      <w:ind w:left="2268" w:hanging="850"/>
      <w:jc w:val="both"/>
    </w:pPr>
    <w:rPr>
      <w:color w:val="000000"/>
      <w:sz w:val="24"/>
    </w:rPr>
  </w:style>
  <w:style w:type="character" w:customStyle="1" w:styleId="Recuodecorpodetexto3Char">
    <w:name w:val="Recuo de corpo de texto 3 Char"/>
    <w:basedOn w:val="Fontepargpadro"/>
    <w:link w:val="Recuodecorpodetexto3"/>
    <w:semiHidden/>
    <w:rsid w:val="00FA66CB"/>
    <w:rPr>
      <w:rFonts w:ascii="Times New Roman" w:eastAsia="Times New Roman" w:hAnsi="Times New Roman" w:cs="Times New Roman"/>
      <w:color w:val="000000"/>
      <w:kern w:val="0"/>
      <w:sz w:val="24"/>
      <w:szCs w:val="20"/>
      <w:lang w:eastAsia="ar-SA"/>
      <w14:ligatures w14:val="none"/>
    </w:rPr>
  </w:style>
  <w:style w:type="paragraph" w:styleId="Corpodetexto2">
    <w:name w:val="Body Text 2"/>
    <w:basedOn w:val="Normal"/>
    <w:link w:val="Corpodetexto2Char"/>
    <w:semiHidden/>
    <w:rsid w:val="00FA66CB"/>
    <w:pPr>
      <w:jc w:val="both"/>
    </w:pPr>
    <w:rPr>
      <w:color w:val="000000"/>
      <w:sz w:val="24"/>
    </w:rPr>
  </w:style>
  <w:style w:type="character" w:customStyle="1" w:styleId="Corpodetexto2Char">
    <w:name w:val="Corpo de texto 2 Char"/>
    <w:basedOn w:val="Fontepargpadro"/>
    <w:link w:val="Corpodetexto2"/>
    <w:semiHidden/>
    <w:rsid w:val="00FA66CB"/>
    <w:rPr>
      <w:rFonts w:ascii="Times New Roman" w:eastAsia="Times New Roman" w:hAnsi="Times New Roman" w:cs="Times New Roman"/>
      <w:color w:val="000000"/>
      <w:kern w:val="0"/>
      <w:sz w:val="24"/>
      <w:szCs w:val="20"/>
      <w:lang w:eastAsia="ar-SA"/>
      <w14:ligatures w14:val="none"/>
    </w:rPr>
  </w:style>
  <w:style w:type="paragraph" w:styleId="Corpodetexto3">
    <w:name w:val="Body Text 3"/>
    <w:basedOn w:val="Normal"/>
    <w:link w:val="Corpodetexto3Char"/>
    <w:semiHidden/>
    <w:rsid w:val="00FA66CB"/>
    <w:pPr>
      <w:tabs>
        <w:tab w:val="left" w:pos="-142"/>
        <w:tab w:val="left" w:pos="0"/>
      </w:tabs>
      <w:jc w:val="center"/>
    </w:pPr>
    <w:rPr>
      <w:color w:val="000000"/>
      <w:sz w:val="24"/>
    </w:rPr>
  </w:style>
  <w:style w:type="character" w:customStyle="1" w:styleId="Corpodetexto3Char">
    <w:name w:val="Corpo de texto 3 Char"/>
    <w:basedOn w:val="Fontepargpadro"/>
    <w:link w:val="Corpodetexto3"/>
    <w:semiHidden/>
    <w:rsid w:val="00FA66CB"/>
    <w:rPr>
      <w:rFonts w:ascii="Times New Roman" w:eastAsia="Times New Roman" w:hAnsi="Times New Roman" w:cs="Times New Roman"/>
      <w:color w:val="000000"/>
      <w:kern w:val="0"/>
      <w:sz w:val="24"/>
      <w:szCs w:val="20"/>
      <w:lang w:eastAsia="ar-SA"/>
      <w14:ligatures w14:val="none"/>
    </w:rPr>
  </w:style>
  <w:style w:type="paragraph" w:styleId="MapadoDocumento">
    <w:name w:val="Document Map"/>
    <w:basedOn w:val="Normal"/>
    <w:link w:val="MapadoDocumentoChar"/>
    <w:semiHidden/>
    <w:rsid w:val="00FA66CB"/>
    <w:pPr>
      <w:shd w:val="clear" w:color="auto" w:fill="000080"/>
    </w:pPr>
    <w:rPr>
      <w:rFonts w:ascii="Tahoma" w:hAnsi="Tahoma"/>
    </w:rPr>
  </w:style>
  <w:style w:type="character" w:customStyle="1" w:styleId="MapadoDocumentoChar">
    <w:name w:val="Mapa do Documento Char"/>
    <w:basedOn w:val="Fontepargpadro"/>
    <w:link w:val="MapadoDocumento"/>
    <w:semiHidden/>
    <w:rsid w:val="00FA66CB"/>
    <w:rPr>
      <w:rFonts w:ascii="Tahoma" w:eastAsia="Times New Roman" w:hAnsi="Tahoma" w:cs="Times New Roman"/>
      <w:kern w:val="0"/>
      <w:sz w:val="20"/>
      <w:szCs w:val="20"/>
      <w:shd w:val="clear" w:color="auto" w:fill="000080"/>
      <w:lang w:eastAsia="ar-SA"/>
      <w14:ligatures w14:val="none"/>
    </w:rPr>
  </w:style>
  <w:style w:type="paragraph" w:styleId="NormalWeb">
    <w:name w:val="Normal (Web)"/>
    <w:basedOn w:val="Normal"/>
    <w:uiPriority w:val="99"/>
    <w:rsid w:val="00FA66CB"/>
    <w:pPr>
      <w:spacing w:before="100" w:after="100"/>
    </w:pPr>
    <w:rPr>
      <w:sz w:val="24"/>
      <w:szCs w:val="24"/>
    </w:rPr>
  </w:style>
  <w:style w:type="paragraph" w:customStyle="1" w:styleId="Contedodatabela">
    <w:name w:val="Conteúdo da tabela"/>
    <w:basedOn w:val="Normal"/>
    <w:rsid w:val="00FA66CB"/>
    <w:pPr>
      <w:suppressLineNumbers/>
    </w:pPr>
  </w:style>
  <w:style w:type="paragraph" w:customStyle="1" w:styleId="Ttulodatabela">
    <w:name w:val="Título da tabela"/>
    <w:basedOn w:val="Contedodatabela"/>
    <w:rsid w:val="00FA66CB"/>
    <w:pPr>
      <w:jc w:val="center"/>
    </w:pPr>
    <w:rPr>
      <w:b/>
      <w:bCs/>
      <w:i/>
      <w:iCs/>
    </w:rPr>
  </w:style>
  <w:style w:type="paragraph" w:customStyle="1" w:styleId="Contedodoquadro">
    <w:name w:val="Conteúdo do quadro"/>
    <w:basedOn w:val="Corpodetexto"/>
    <w:rsid w:val="00FA66CB"/>
  </w:style>
  <w:style w:type="paragraph" w:customStyle="1" w:styleId="Ttulo11">
    <w:name w:val="Título 11"/>
    <w:basedOn w:val="Normal"/>
    <w:next w:val="Normal"/>
    <w:rsid w:val="00FA66CB"/>
    <w:pPr>
      <w:keepNext/>
      <w:numPr>
        <w:numId w:val="1"/>
      </w:numPr>
      <w:ind w:left="1418"/>
      <w:jc w:val="both"/>
      <w:outlineLvl w:val="0"/>
    </w:pPr>
    <w:rPr>
      <w:b/>
      <w:bCs/>
      <w:color w:val="000000"/>
    </w:rPr>
  </w:style>
  <w:style w:type="paragraph" w:customStyle="1" w:styleId="Textopr-formatado">
    <w:name w:val="Texto pré-formatado"/>
    <w:basedOn w:val="Normal"/>
    <w:rsid w:val="00FA66CB"/>
    <w:rPr>
      <w:rFonts w:ascii="Courier New" w:eastAsia="Courier New" w:hAnsi="Courier New" w:cs="Courier New"/>
    </w:rPr>
  </w:style>
  <w:style w:type="paragraph" w:styleId="PargrafodaLista">
    <w:name w:val="List Paragraph"/>
    <w:basedOn w:val="Normal"/>
    <w:link w:val="PargrafodaListaChar"/>
    <w:qFormat/>
    <w:rsid w:val="00FA66CB"/>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rsid w:val="00FA66CB"/>
  </w:style>
  <w:style w:type="character" w:styleId="nfase">
    <w:name w:val="Emphasis"/>
    <w:uiPriority w:val="20"/>
    <w:qFormat/>
    <w:rsid w:val="00FA66CB"/>
    <w:rPr>
      <w:i/>
      <w:iCs/>
    </w:rPr>
  </w:style>
  <w:style w:type="character" w:styleId="Hyperlink">
    <w:name w:val="Hyperlink"/>
    <w:uiPriority w:val="99"/>
    <w:unhideWhenUsed/>
    <w:rsid w:val="00FA66CB"/>
    <w:rPr>
      <w:color w:val="0563C1"/>
      <w:u w:val="single"/>
    </w:rPr>
  </w:style>
  <w:style w:type="paragraph" w:styleId="Textodebalo">
    <w:name w:val="Balloon Text"/>
    <w:basedOn w:val="Normal"/>
    <w:link w:val="TextodebaloChar"/>
    <w:uiPriority w:val="99"/>
    <w:semiHidden/>
    <w:unhideWhenUsed/>
    <w:rsid w:val="00FA66CB"/>
    <w:rPr>
      <w:rFonts w:ascii="Segoe UI" w:hAnsi="Segoe UI" w:cs="Segoe UI"/>
      <w:sz w:val="18"/>
      <w:szCs w:val="18"/>
    </w:rPr>
  </w:style>
  <w:style w:type="character" w:customStyle="1" w:styleId="TextodebaloChar">
    <w:name w:val="Texto de balão Char"/>
    <w:basedOn w:val="Fontepargpadro"/>
    <w:link w:val="Textodebalo"/>
    <w:uiPriority w:val="99"/>
    <w:semiHidden/>
    <w:rsid w:val="00FA66CB"/>
    <w:rPr>
      <w:rFonts w:ascii="Segoe UI" w:eastAsia="Times New Roman" w:hAnsi="Segoe UI" w:cs="Segoe UI"/>
      <w:kern w:val="0"/>
      <w:sz w:val="18"/>
      <w:szCs w:val="18"/>
      <w:lang w:eastAsia="ar-SA"/>
      <w14:ligatures w14:val="none"/>
    </w:rPr>
  </w:style>
  <w:style w:type="character" w:customStyle="1" w:styleId="apple-converted-space">
    <w:name w:val="apple-converted-space"/>
    <w:basedOn w:val="Fontepargpadro"/>
    <w:rsid w:val="00FA66CB"/>
  </w:style>
  <w:style w:type="character" w:styleId="Refdecomentrio">
    <w:name w:val="annotation reference"/>
    <w:unhideWhenUsed/>
    <w:qFormat/>
    <w:rsid w:val="00FA66CB"/>
    <w:rPr>
      <w:sz w:val="16"/>
      <w:szCs w:val="16"/>
    </w:rPr>
  </w:style>
  <w:style w:type="paragraph" w:styleId="Textodecomentrio">
    <w:name w:val="annotation text"/>
    <w:basedOn w:val="Normal"/>
    <w:link w:val="TextodecomentrioChar"/>
    <w:unhideWhenUsed/>
    <w:qFormat/>
    <w:rsid w:val="00FA66CB"/>
  </w:style>
  <w:style w:type="character" w:customStyle="1" w:styleId="TextodecomentrioChar">
    <w:name w:val="Texto de comentário Char"/>
    <w:basedOn w:val="Fontepargpadro"/>
    <w:link w:val="Textodecomentrio"/>
    <w:qFormat/>
    <w:rsid w:val="00FA66CB"/>
    <w:rPr>
      <w:rFonts w:ascii="Times New Roman" w:eastAsia="Times New Roman" w:hAnsi="Times New Roman" w:cs="Times New Roman"/>
      <w:kern w:val="0"/>
      <w:sz w:val="20"/>
      <w:szCs w:val="20"/>
      <w:lang w:eastAsia="ar-SA"/>
      <w14:ligatures w14:val="none"/>
    </w:rPr>
  </w:style>
  <w:style w:type="paragraph" w:styleId="Assuntodocomentrio">
    <w:name w:val="annotation subject"/>
    <w:basedOn w:val="Textodecomentrio"/>
    <w:next w:val="Textodecomentrio"/>
    <w:link w:val="AssuntodocomentrioChar"/>
    <w:uiPriority w:val="99"/>
    <w:semiHidden/>
    <w:unhideWhenUsed/>
    <w:rsid w:val="00FA66CB"/>
    <w:rPr>
      <w:b/>
      <w:bCs/>
    </w:rPr>
  </w:style>
  <w:style w:type="character" w:customStyle="1" w:styleId="AssuntodocomentrioChar">
    <w:name w:val="Assunto do comentário Char"/>
    <w:basedOn w:val="TextodecomentrioChar"/>
    <w:link w:val="Assuntodocomentrio"/>
    <w:uiPriority w:val="99"/>
    <w:semiHidden/>
    <w:rsid w:val="00FA66CB"/>
    <w:rPr>
      <w:rFonts w:ascii="Times New Roman" w:eastAsia="Times New Roman" w:hAnsi="Times New Roman" w:cs="Times New Roman"/>
      <w:b/>
      <w:bCs/>
      <w:kern w:val="0"/>
      <w:sz w:val="20"/>
      <w:szCs w:val="20"/>
      <w:lang w:eastAsia="ar-SA"/>
      <w14:ligatures w14:val="none"/>
    </w:rPr>
  </w:style>
  <w:style w:type="paragraph" w:styleId="Lista2">
    <w:name w:val="List 2"/>
    <w:basedOn w:val="Normal"/>
    <w:uiPriority w:val="99"/>
    <w:semiHidden/>
    <w:unhideWhenUsed/>
    <w:rsid w:val="00FA66CB"/>
    <w:pPr>
      <w:ind w:left="566" w:hanging="283"/>
      <w:contextualSpacing/>
    </w:pPr>
  </w:style>
  <w:style w:type="character" w:styleId="MenoPendente">
    <w:name w:val="Unresolved Mention"/>
    <w:uiPriority w:val="99"/>
    <w:semiHidden/>
    <w:unhideWhenUsed/>
    <w:rsid w:val="00FA66CB"/>
    <w:rPr>
      <w:color w:val="605E5C"/>
      <w:shd w:val="clear" w:color="auto" w:fill="E1DFDD"/>
    </w:rPr>
  </w:style>
  <w:style w:type="character" w:customStyle="1" w:styleId="cf01">
    <w:name w:val="cf01"/>
    <w:rsid w:val="00FA66CB"/>
    <w:rPr>
      <w:rFonts w:ascii="Segoe UI" w:hAnsi="Segoe UI" w:cs="Segoe UI" w:hint="default"/>
      <w:color w:val="666666"/>
      <w:sz w:val="18"/>
      <w:szCs w:val="18"/>
      <w:shd w:val="clear" w:color="auto" w:fill="FFFFFF"/>
    </w:rPr>
  </w:style>
  <w:style w:type="paragraph" w:styleId="Reviso">
    <w:name w:val="Revision"/>
    <w:hidden/>
    <w:uiPriority w:val="99"/>
    <w:semiHidden/>
    <w:rsid w:val="00FA66CB"/>
    <w:pPr>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Default">
    <w:name w:val="Default"/>
    <w:rsid w:val="00FA66CB"/>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customStyle="1" w:styleId="Nivel01">
    <w:name w:val="Nivel 01"/>
    <w:basedOn w:val="Ttulo1"/>
    <w:next w:val="Normal"/>
    <w:qFormat/>
    <w:rsid w:val="00FA66CB"/>
    <w:pPr>
      <w:keepLines/>
      <w:numPr>
        <w:numId w:val="23"/>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FA66CB"/>
    <w:pPr>
      <w:numPr>
        <w:ilvl w:val="1"/>
        <w:numId w:val="23"/>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FA66CB"/>
    <w:pPr>
      <w:numPr>
        <w:ilvl w:val="2"/>
        <w:numId w:val="23"/>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FA66CB"/>
    <w:pPr>
      <w:numPr>
        <w:ilvl w:val="3"/>
      </w:numPr>
      <w:tabs>
        <w:tab w:val="num" w:pos="0"/>
      </w:tabs>
      <w:ind w:left="851" w:firstLine="0"/>
    </w:pPr>
    <w:rPr>
      <w:color w:val="auto"/>
    </w:rPr>
  </w:style>
  <w:style w:type="paragraph" w:customStyle="1" w:styleId="Nivel5">
    <w:name w:val="Nivel 5"/>
    <w:basedOn w:val="Nivel4"/>
    <w:qFormat/>
    <w:rsid w:val="00FA66CB"/>
    <w:pPr>
      <w:numPr>
        <w:ilvl w:val="4"/>
      </w:numPr>
      <w:tabs>
        <w:tab w:val="num" w:pos="0"/>
      </w:tabs>
      <w:ind w:left="1276" w:firstLine="0"/>
    </w:pPr>
  </w:style>
  <w:style w:type="character" w:customStyle="1" w:styleId="Nivel3Char">
    <w:name w:val="Nivel 3 Char"/>
    <w:link w:val="Nivel3"/>
    <w:rsid w:val="00FA66CB"/>
    <w:rPr>
      <w:rFonts w:ascii="Arial" w:eastAsia="MS Mincho" w:hAnsi="Arial" w:cs="Arial"/>
      <w:color w:val="000000"/>
      <w:kern w:val="0"/>
      <w:sz w:val="20"/>
      <w:szCs w:val="20"/>
      <w:lang w:eastAsia="pt-BR"/>
      <w14:ligatures w14:val="none"/>
    </w:rPr>
  </w:style>
  <w:style w:type="character" w:customStyle="1" w:styleId="Nivel2Char">
    <w:name w:val="Nivel 2 Char"/>
    <w:link w:val="Nivel2"/>
    <w:locked/>
    <w:rsid w:val="00FA66CB"/>
    <w:rPr>
      <w:rFonts w:ascii="Arial" w:eastAsia="MS Mincho" w:hAnsi="Arial" w:cs="Arial"/>
      <w:color w:val="000000"/>
      <w:kern w:val="0"/>
      <w:sz w:val="20"/>
      <w:szCs w:val="20"/>
      <w:lang w:eastAsia="pt-BR"/>
      <w14:ligatures w14:val="none"/>
    </w:rPr>
  </w:style>
  <w:style w:type="character" w:customStyle="1" w:styleId="PargrafodaListaChar">
    <w:name w:val="Parágrafo da Lista Char"/>
    <w:link w:val="PargrafodaLista"/>
    <w:rsid w:val="00FA66CB"/>
    <w:rPr>
      <w:rFonts w:ascii="Calibri" w:eastAsia="Calibri" w:hAnsi="Calibri" w:cs="Times New Roman"/>
      <w:kern w:val="0"/>
      <w14:ligatures w14:val="none"/>
    </w:rPr>
  </w:style>
  <w:style w:type="paragraph" w:styleId="Textodenotaderodap">
    <w:name w:val="footnote text"/>
    <w:basedOn w:val="Normal"/>
    <w:link w:val="TextodenotaderodapChar"/>
    <w:uiPriority w:val="99"/>
    <w:semiHidden/>
    <w:unhideWhenUsed/>
    <w:rsid w:val="00FA66CB"/>
  </w:style>
  <w:style w:type="character" w:customStyle="1" w:styleId="TextodenotaderodapChar">
    <w:name w:val="Texto de nota de rodapé Char"/>
    <w:basedOn w:val="Fontepargpadro"/>
    <w:link w:val="Textodenotaderodap"/>
    <w:uiPriority w:val="99"/>
    <w:semiHidden/>
    <w:rsid w:val="00FA66CB"/>
    <w:rPr>
      <w:rFonts w:ascii="Times New Roman" w:eastAsia="Times New Roman" w:hAnsi="Times New Roman" w:cs="Times New Roman"/>
      <w:kern w:val="0"/>
      <w:sz w:val="20"/>
      <w:szCs w:val="20"/>
      <w:lang w:eastAsia="ar-SA"/>
      <w14:ligatures w14:val="none"/>
    </w:rPr>
  </w:style>
  <w:style w:type="character" w:styleId="Refdenotaderodap">
    <w:name w:val="footnote reference"/>
    <w:uiPriority w:val="99"/>
    <w:semiHidden/>
    <w:unhideWhenUsed/>
    <w:rsid w:val="00FA66CB"/>
    <w:rPr>
      <w:vertAlign w:val="superscript"/>
    </w:rPr>
  </w:style>
  <w:style w:type="character" w:customStyle="1" w:styleId="Nivel4Char">
    <w:name w:val="Nivel 4 Char"/>
    <w:link w:val="Nivel4"/>
    <w:rsid w:val="00FA66CB"/>
    <w:rPr>
      <w:rFonts w:ascii="Arial" w:eastAsia="MS Mincho" w:hAnsi="Arial" w:cs="Arial"/>
      <w:kern w:val="0"/>
      <w:sz w:val="20"/>
      <w:szCs w:val="20"/>
      <w:lang w:eastAsia="pt-BR"/>
      <w14:ligatures w14:val="none"/>
    </w:rPr>
  </w:style>
  <w:style w:type="paragraph" w:customStyle="1" w:styleId="Standard">
    <w:name w:val="Standard"/>
    <w:rsid w:val="00FA66CB"/>
    <w:pPr>
      <w:shd w:val="clear" w:color="auto" w:fill="FFFFFF"/>
      <w:suppressAutoHyphens/>
      <w:autoSpaceDN w:val="0"/>
      <w:spacing w:after="200" w:line="276" w:lineRule="auto"/>
    </w:pPr>
    <w:rPr>
      <w:rFonts w:ascii="Calibri" w:eastAsia="Calibri" w:hAnsi="Calibri" w:cs="Times New Roman"/>
      <w:kern w:val="3"/>
      <w:lang w:eastAsia="zh-CN"/>
      <w14:ligatures w14:val="none"/>
    </w:rPr>
  </w:style>
  <w:style w:type="numbering" w:customStyle="1" w:styleId="WW8Num20">
    <w:name w:val="WW8Num20"/>
    <w:rsid w:val="00FA66CB"/>
    <w:pPr>
      <w:numPr>
        <w:numId w:val="30"/>
      </w:numPr>
    </w:pPr>
  </w:style>
  <w:style w:type="numbering" w:customStyle="1" w:styleId="WW8Num10">
    <w:name w:val="WW8Num10"/>
    <w:rsid w:val="00FA66CB"/>
    <w:pPr>
      <w:numPr>
        <w:numId w:val="33"/>
      </w:numPr>
    </w:pPr>
  </w:style>
  <w:style w:type="paragraph" w:customStyle="1" w:styleId="Standarduser">
    <w:name w:val="Standard (user)"/>
    <w:rsid w:val="00FA66CB"/>
    <w:pPr>
      <w:suppressAutoHyphens/>
      <w:autoSpaceDN w:val="0"/>
      <w:spacing w:after="0" w:line="240" w:lineRule="auto"/>
    </w:pPr>
    <w:rPr>
      <w:rFonts w:ascii="Arial" w:eastAsia="Times New Roman" w:hAnsi="Arial" w:cs="Arial, sans-serif"/>
      <w:color w:val="00000A"/>
      <w:kern w:val="3"/>
      <w:sz w:val="20"/>
      <w:szCs w:val="20"/>
      <w:lang w:eastAsia="zh-CN" w:bidi="hi-IN"/>
      <w14:ligatures w14:val="none"/>
    </w:rPr>
  </w:style>
  <w:style w:type="paragraph" w:customStyle="1" w:styleId="Textbody">
    <w:name w:val="Text body"/>
    <w:basedOn w:val="Standard"/>
    <w:rsid w:val="00FA66CB"/>
    <w:pPr>
      <w:spacing w:after="120"/>
    </w:pPr>
  </w:style>
  <w:style w:type="paragraph" w:customStyle="1" w:styleId="BodyText21">
    <w:name w:val="Body Text 21"/>
    <w:basedOn w:val="Normal"/>
    <w:rsid w:val="00FA66CB"/>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FA66CB"/>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FA66CB"/>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FA66CB"/>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FA66CB"/>
    <w:pPr>
      <w:widowControl w:val="0"/>
      <w:shd w:val="clear" w:color="auto" w:fill="FFFFFF"/>
      <w:suppressAutoHyphens/>
      <w:autoSpaceDN w:val="0"/>
      <w:spacing w:after="0" w:line="240" w:lineRule="auto"/>
      <w:jc w:val="both"/>
    </w:pPr>
    <w:rPr>
      <w:rFonts w:ascii="Times New Roman" w:eastAsia="Bitstream Vera Sans" w:hAnsi="Times New Roman" w:cs="Bitstream Vera Sans"/>
      <w:kern w:val="3"/>
      <w:sz w:val="24"/>
      <w:szCs w:val="24"/>
      <w:lang w:eastAsia="zh-CN" w:bidi="hi-IN"/>
      <w14:ligatures w14:val="none"/>
    </w:rPr>
  </w:style>
  <w:style w:type="table" w:styleId="Tabelacomgrade">
    <w:name w:val="Table Grid"/>
    <w:basedOn w:val="Tabelanormal"/>
    <w:uiPriority w:val="59"/>
    <w:rsid w:val="00FA66C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FA66CB"/>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FA66CB"/>
    <w:rPr>
      <w:color w:val="000080"/>
      <w:u w:val="single"/>
    </w:rPr>
  </w:style>
  <w:style w:type="paragraph" w:customStyle="1" w:styleId="TableParagraph">
    <w:name w:val="Table Paragraph"/>
    <w:basedOn w:val="Standard"/>
    <w:rsid w:val="00FA66CB"/>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FA66CB"/>
    <w:pPr>
      <w:textAlignment w:val="baseline"/>
    </w:pPr>
  </w:style>
  <w:style w:type="numbering" w:customStyle="1" w:styleId="WW8Num19">
    <w:name w:val="WW8Num19"/>
    <w:basedOn w:val="Semlista"/>
    <w:rsid w:val="00FA66CB"/>
    <w:pPr>
      <w:numPr>
        <w:numId w:val="38"/>
      </w:numPr>
    </w:pPr>
  </w:style>
  <w:style w:type="numbering" w:customStyle="1" w:styleId="WW8Num16">
    <w:name w:val="WW8Num16"/>
    <w:basedOn w:val="Semlista"/>
    <w:rsid w:val="00FA66CB"/>
    <w:pPr>
      <w:numPr>
        <w:numId w:val="39"/>
      </w:numPr>
    </w:pPr>
  </w:style>
  <w:style w:type="numbering" w:customStyle="1" w:styleId="WWNum2">
    <w:name w:val="WWNum2"/>
    <w:basedOn w:val="Semlista"/>
    <w:rsid w:val="00FA66CB"/>
    <w:pPr>
      <w:numPr>
        <w:numId w:val="43"/>
      </w:numPr>
    </w:pPr>
  </w:style>
  <w:style w:type="numbering" w:customStyle="1" w:styleId="WW8Num3">
    <w:name w:val="WW8Num3"/>
    <w:basedOn w:val="Semlista"/>
    <w:rsid w:val="00FA66CB"/>
    <w:pPr>
      <w:numPr>
        <w:numId w:val="45"/>
      </w:numPr>
    </w:pPr>
  </w:style>
  <w:style w:type="numbering" w:customStyle="1" w:styleId="WW8Num6">
    <w:name w:val="WW8Num6"/>
    <w:basedOn w:val="Semlista"/>
    <w:rsid w:val="00FA66CB"/>
    <w:pPr>
      <w:numPr>
        <w:numId w:val="46"/>
      </w:numPr>
    </w:pPr>
  </w:style>
  <w:style w:type="paragraph" w:customStyle="1" w:styleId="elementtoproof">
    <w:name w:val="elementtoproof"/>
    <w:basedOn w:val="Normal"/>
    <w:uiPriority w:val="99"/>
    <w:semiHidden/>
    <w:rsid w:val="00F63840"/>
    <w:pPr>
      <w:suppressAutoHyphens w:val="0"/>
    </w:pPr>
    <w:rPr>
      <w:rFonts w:ascii="Calibri" w:eastAsia="Calibri" w:hAnsi="Calibri" w:cs="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38008">
      <w:bodyDiv w:val="1"/>
      <w:marLeft w:val="0"/>
      <w:marRight w:val="0"/>
      <w:marTop w:val="0"/>
      <w:marBottom w:val="0"/>
      <w:divBdr>
        <w:top w:val="none" w:sz="0" w:space="0" w:color="auto"/>
        <w:left w:val="none" w:sz="0" w:space="0" w:color="auto"/>
        <w:bottom w:val="none" w:sz="0" w:space="0" w:color="auto"/>
        <w:right w:val="none" w:sz="0" w:space="0" w:color="auto"/>
      </w:divBdr>
    </w:div>
    <w:div w:id="213126063">
      <w:bodyDiv w:val="1"/>
      <w:marLeft w:val="0"/>
      <w:marRight w:val="0"/>
      <w:marTop w:val="0"/>
      <w:marBottom w:val="0"/>
      <w:divBdr>
        <w:top w:val="none" w:sz="0" w:space="0" w:color="auto"/>
        <w:left w:val="none" w:sz="0" w:space="0" w:color="auto"/>
        <w:bottom w:val="none" w:sz="0" w:space="0" w:color="auto"/>
        <w:right w:val="none" w:sz="0" w:space="0" w:color="auto"/>
      </w:divBdr>
    </w:div>
    <w:div w:id="797256821">
      <w:bodyDiv w:val="1"/>
      <w:marLeft w:val="0"/>
      <w:marRight w:val="0"/>
      <w:marTop w:val="0"/>
      <w:marBottom w:val="0"/>
      <w:divBdr>
        <w:top w:val="none" w:sz="0" w:space="0" w:color="auto"/>
        <w:left w:val="none" w:sz="0" w:space="0" w:color="auto"/>
        <w:bottom w:val="none" w:sz="0" w:space="0" w:color="auto"/>
        <w:right w:val="none" w:sz="0" w:space="0" w:color="auto"/>
      </w:divBdr>
    </w:div>
    <w:div w:id="899248908">
      <w:bodyDiv w:val="1"/>
      <w:marLeft w:val="0"/>
      <w:marRight w:val="0"/>
      <w:marTop w:val="0"/>
      <w:marBottom w:val="0"/>
      <w:divBdr>
        <w:top w:val="none" w:sz="0" w:space="0" w:color="auto"/>
        <w:left w:val="none" w:sz="0" w:space="0" w:color="auto"/>
        <w:bottom w:val="none" w:sz="0" w:space="0" w:color="auto"/>
        <w:right w:val="none" w:sz="0" w:space="0" w:color="auto"/>
      </w:divBdr>
    </w:div>
    <w:div w:id="1361474134">
      <w:bodyDiv w:val="1"/>
      <w:marLeft w:val="0"/>
      <w:marRight w:val="0"/>
      <w:marTop w:val="0"/>
      <w:marBottom w:val="0"/>
      <w:divBdr>
        <w:top w:val="none" w:sz="0" w:space="0" w:color="auto"/>
        <w:left w:val="none" w:sz="0" w:space="0" w:color="auto"/>
        <w:bottom w:val="none" w:sz="0" w:space="0" w:color="auto"/>
        <w:right w:val="none" w:sz="0" w:space="0" w:color="auto"/>
      </w:divBdr>
    </w:div>
    <w:div w:id="1520663223">
      <w:bodyDiv w:val="1"/>
      <w:marLeft w:val="0"/>
      <w:marRight w:val="0"/>
      <w:marTop w:val="0"/>
      <w:marBottom w:val="0"/>
      <w:divBdr>
        <w:top w:val="none" w:sz="0" w:space="0" w:color="auto"/>
        <w:left w:val="none" w:sz="0" w:space="0" w:color="auto"/>
        <w:bottom w:val="none" w:sz="0" w:space="0" w:color="auto"/>
        <w:right w:val="none" w:sz="0" w:space="0" w:color="auto"/>
      </w:divBdr>
    </w:div>
    <w:div w:id="1844739691">
      <w:bodyDiv w:val="1"/>
      <w:marLeft w:val="0"/>
      <w:marRight w:val="0"/>
      <w:marTop w:val="0"/>
      <w:marBottom w:val="0"/>
      <w:divBdr>
        <w:top w:val="none" w:sz="0" w:space="0" w:color="auto"/>
        <w:left w:val="none" w:sz="0" w:space="0" w:color="auto"/>
        <w:bottom w:val="none" w:sz="0" w:space="0" w:color="auto"/>
        <w:right w:val="none" w:sz="0" w:space="0" w:color="auto"/>
      </w:divBdr>
    </w:div>
    <w:div w:id="1891262052">
      <w:bodyDiv w:val="1"/>
      <w:marLeft w:val="0"/>
      <w:marRight w:val="0"/>
      <w:marTop w:val="0"/>
      <w:marBottom w:val="0"/>
      <w:divBdr>
        <w:top w:val="none" w:sz="0" w:space="0" w:color="auto"/>
        <w:left w:val="none" w:sz="0" w:space="0" w:color="auto"/>
        <w:bottom w:val="none" w:sz="0" w:space="0" w:color="auto"/>
        <w:right w:val="none" w:sz="0" w:space="0" w:color="auto"/>
      </w:divBdr>
    </w:div>
    <w:div w:id="206467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373</TotalTime>
  <Pages>17</Pages>
  <Words>7731</Words>
  <Characters>44305</Characters>
  <Application>Microsoft Office Word</Application>
  <DocSecurity>0</DocSecurity>
  <Lines>820</Lines>
  <Paragraphs>333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de Fátima Schweiger</dc:creator>
  <cp:keywords/>
  <dc:description/>
  <cp:lastModifiedBy>Jucimari Branco Cobra</cp:lastModifiedBy>
  <cp:revision>31</cp:revision>
  <dcterms:created xsi:type="dcterms:W3CDTF">2024-01-04T11:19:00Z</dcterms:created>
  <dcterms:modified xsi:type="dcterms:W3CDTF">2025-10-28T17:57:00Z</dcterms:modified>
</cp:coreProperties>
</file>