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253CA" w14:textId="74D88A71" w:rsidR="001916AA" w:rsidRDefault="001916AA" w:rsidP="00330456">
      <w:pPr>
        <w:pStyle w:val="Corpodetexto"/>
        <w:spacing w:before="4" w:line="360" w:lineRule="auto"/>
        <w:jc w:val="center"/>
        <w:rPr>
          <w:noProof/>
          <w:sz w:val="20"/>
          <w:lang w:val="pt-BR" w:eastAsia="pt-BR"/>
        </w:rPr>
      </w:pPr>
    </w:p>
    <w:p w14:paraId="7700ABAC" w14:textId="77777777" w:rsidR="00191E9B" w:rsidRDefault="00191E9B" w:rsidP="00330456">
      <w:pPr>
        <w:pStyle w:val="Corpodetexto"/>
        <w:spacing w:before="4" w:line="360" w:lineRule="auto"/>
        <w:jc w:val="center"/>
        <w:rPr>
          <w:noProof/>
          <w:sz w:val="20"/>
          <w:lang w:val="pt-BR" w:eastAsia="pt-BR"/>
        </w:rPr>
      </w:pPr>
    </w:p>
    <w:p w14:paraId="637C3F82" w14:textId="77777777" w:rsidR="00191E9B" w:rsidRPr="00330456" w:rsidRDefault="00191E9B" w:rsidP="00330456">
      <w:pPr>
        <w:pStyle w:val="Corpodetexto"/>
        <w:spacing w:before="4" w:line="360" w:lineRule="auto"/>
        <w:jc w:val="center"/>
        <w:rPr>
          <w:rFonts w:ascii="Calibri Light" w:hAnsi="Calibri Light" w:cs="Calibri Light"/>
          <w:sz w:val="23"/>
        </w:rPr>
      </w:pPr>
    </w:p>
    <w:p w14:paraId="31C579D9" w14:textId="1C0FD718" w:rsidR="001916AA" w:rsidRPr="00191E9B" w:rsidRDefault="00BA2ECE" w:rsidP="009149A3">
      <w:pPr>
        <w:pStyle w:val="Corpodetexto"/>
        <w:spacing w:before="97" w:line="360" w:lineRule="auto"/>
        <w:ind w:right="58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191E9B">
        <w:rPr>
          <w:rFonts w:ascii="Calibri Light" w:hAnsi="Calibri Light" w:cs="Calibri Light"/>
          <w:b/>
          <w:bCs/>
          <w:w w:val="110"/>
          <w:sz w:val="24"/>
          <w:szCs w:val="24"/>
        </w:rPr>
        <w:t>DECLARAÇÃO DE</w:t>
      </w:r>
      <w:r w:rsidR="002D3767" w:rsidRPr="00191E9B">
        <w:rPr>
          <w:rFonts w:ascii="Calibri Light" w:hAnsi="Calibri Light" w:cs="Calibri Light"/>
          <w:b/>
          <w:bCs/>
          <w:w w:val="110"/>
          <w:sz w:val="24"/>
          <w:szCs w:val="24"/>
        </w:rPr>
        <w:t xml:space="preserve"> LOGÍSTICA REVERSA</w:t>
      </w:r>
    </w:p>
    <w:p w14:paraId="33EC7368" w14:textId="77777777" w:rsidR="002D3767" w:rsidRDefault="002D3767" w:rsidP="002D3767">
      <w:pPr>
        <w:spacing w:line="360" w:lineRule="auto"/>
        <w:jc w:val="both"/>
        <w:rPr>
          <w:rFonts w:ascii="Calibri Light" w:eastAsia="MS Mincho" w:hAnsi="Calibri Light" w:cs="Calibri Light"/>
          <w:noProof/>
          <w:sz w:val="24"/>
          <w:szCs w:val="24"/>
        </w:rPr>
      </w:pPr>
    </w:p>
    <w:p w14:paraId="4CB76382" w14:textId="54B6A86E" w:rsidR="002D3767" w:rsidRDefault="002D3767" w:rsidP="009149A3">
      <w:pPr>
        <w:spacing w:line="360" w:lineRule="auto"/>
        <w:ind w:firstLine="567"/>
        <w:jc w:val="both"/>
        <w:rPr>
          <w:rFonts w:ascii="Calibri Light" w:eastAsia="MS Mincho" w:hAnsi="Calibri Light" w:cs="Calibri Light"/>
          <w:noProof/>
          <w:sz w:val="24"/>
          <w:szCs w:val="24"/>
          <w:lang w:val="pt-BR"/>
        </w:rPr>
      </w:pPr>
      <w:r>
        <w:rPr>
          <w:rFonts w:ascii="Calibri Light" w:eastAsia="MS Mincho" w:hAnsi="Calibri Light" w:cs="Calibri Light"/>
          <w:noProof/>
          <w:sz w:val="24"/>
          <w:szCs w:val="24"/>
          <w:lang w:val="pt-BR"/>
        </w:rPr>
        <w:t>Declaramos, para os devidos fins, que a empresa XXXXXXX assegura o</w:t>
      </w:r>
      <w:r w:rsidRPr="002D3767">
        <w:rPr>
          <w:rFonts w:ascii="Calibri Light" w:eastAsia="MS Mincho" w:hAnsi="Calibri Light" w:cs="Calibri Light"/>
          <w:noProof/>
          <w:sz w:val="24"/>
          <w:szCs w:val="24"/>
          <w:lang w:val="pt-BR"/>
        </w:rPr>
        <w:t xml:space="preserve"> compromisso de coletar e dar destinação adequada aos pneus inservíveis (logística reversa), nos termos da Instrução Normativa IBAMA n. 01/2010, do artigo 33, inciso III, da Lei Federal n. 12.305/2010 –Política Nacional de Resíduos Sólidos, dos artigos 1º e 9º da Resolução CONAMA n. 416/2009, e da legislação correlata.</w:t>
      </w:r>
    </w:p>
    <w:p w14:paraId="064D82DA" w14:textId="77777777" w:rsidR="002D3767" w:rsidRPr="00977E18" w:rsidRDefault="002D3767" w:rsidP="009149A3">
      <w:pPr>
        <w:spacing w:line="360" w:lineRule="auto"/>
        <w:ind w:firstLine="567"/>
        <w:jc w:val="both"/>
        <w:rPr>
          <w:rFonts w:ascii="Calibri Light" w:eastAsia="MS Mincho" w:hAnsi="Calibri Light" w:cs="Calibri Light"/>
          <w:noProof/>
          <w:sz w:val="24"/>
          <w:szCs w:val="24"/>
          <w:lang w:val="pt-BR"/>
        </w:rPr>
      </w:pPr>
    </w:p>
    <w:p w14:paraId="72066C20" w14:textId="77777777" w:rsidR="001916AA" w:rsidRDefault="001916AA" w:rsidP="00330456">
      <w:pPr>
        <w:pStyle w:val="Corpodetexto"/>
        <w:spacing w:before="9" w:line="360" w:lineRule="auto"/>
        <w:rPr>
          <w:rFonts w:ascii="Calibri Light" w:hAnsi="Calibri Light" w:cs="Calibri Light"/>
          <w:sz w:val="24"/>
          <w:szCs w:val="24"/>
          <w:lang w:val="pt-BR"/>
        </w:rPr>
      </w:pPr>
    </w:p>
    <w:p w14:paraId="64F2EFC7" w14:textId="5A6AAF0B" w:rsidR="00977E18" w:rsidRDefault="002D3767" w:rsidP="00977E18">
      <w:pPr>
        <w:pStyle w:val="Corpodetexto"/>
        <w:spacing w:before="9" w:line="360" w:lineRule="auto"/>
        <w:jc w:val="center"/>
        <w:rPr>
          <w:rFonts w:ascii="Calibri Light" w:hAnsi="Calibri Light" w:cs="Calibri Light"/>
          <w:sz w:val="24"/>
          <w:szCs w:val="24"/>
          <w:lang w:val="pt-BR"/>
        </w:rPr>
      </w:pPr>
      <w:proofErr w:type="spellStart"/>
      <w:r>
        <w:rPr>
          <w:rFonts w:ascii="Calibri Light" w:hAnsi="Calibri Light" w:cs="Calibri Light"/>
          <w:sz w:val="24"/>
          <w:szCs w:val="24"/>
          <w:lang w:val="pt-BR"/>
        </w:rPr>
        <w:t>xxxxx</w:t>
      </w:r>
      <w:proofErr w:type="spellEnd"/>
      <w:r w:rsidR="00977E18">
        <w:rPr>
          <w:rFonts w:ascii="Calibri Light" w:hAnsi="Calibri Light" w:cs="Calibri Light"/>
          <w:sz w:val="24"/>
          <w:szCs w:val="24"/>
          <w:lang w:val="pt-BR"/>
        </w:rPr>
        <w:t xml:space="preserve">, </w:t>
      </w:r>
      <w:proofErr w:type="spellStart"/>
      <w:r>
        <w:rPr>
          <w:rFonts w:ascii="Calibri Light" w:hAnsi="Calibri Light" w:cs="Calibri Light"/>
          <w:sz w:val="24"/>
          <w:szCs w:val="24"/>
          <w:lang w:val="pt-BR"/>
        </w:rPr>
        <w:t>xxxxxx</w:t>
      </w:r>
      <w:proofErr w:type="spellEnd"/>
      <w:r w:rsidR="00977E18">
        <w:rPr>
          <w:rFonts w:ascii="Calibri Light" w:hAnsi="Calibri Light" w:cs="Calibri Light"/>
          <w:sz w:val="24"/>
          <w:szCs w:val="24"/>
          <w:lang w:val="pt-BR"/>
        </w:rPr>
        <w:t xml:space="preserve"> de </w:t>
      </w:r>
      <w:proofErr w:type="spellStart"/>
      <w:r>
        <w:rPr>
          <w:rFonts w:ascii="Calibri Light" w:hAnsi="Calibri Light" w:cs="Calibri Light"/>
          <w:sz w:val="24"/>
          <w:szCs w:val="24"/>
          <w:lang w:val="pt-BR"/>
        </w:rPr>
        <w:t>xxxxxx</w:t>
      </w:r>
      <w:proofErr w:type="spellEnd"/>
      <w:r w:rsidR="00977E18">
        <w:rPr>
          <w:rFonts w:ascii="Calibri Light" w:hAnsi="Calibri Light" w:cs="Calibri Light"/>
          <w:sz w:val="24"/>
          <w:szCs w:val="24"/>
          <w:lang w:val="pt-BR"/>
        </w:rPr>
        <w:t xml:space="preserve"> de 2024.</w:t>
      </w:r>
    </w:p>
    <w:p w14:paraId="3DBB27FB" w14:textId="77777777" w:rsidR="00977E18" w:rsidRPr="00977E18" w:rsidRDefault="00977E18" w:rsidP="00330456">
      <w:pPr>
        <w:pStyle w:val="Corpodetexto"/>
        <w:spacing w:before="9" w:line="360" w:lineRule="auto"/>
        <w:rPr>
          <w:rFonts w:ascii="Calibri Light" w:hAnsi="Calibri Light" w:cs="Calibri Light"/>
          <w:sz w:val="24"/>
          <w:szCs w:val="24"/>
          <w:lang w:val="pt-BR"/>
        </w:rPr>
      </w:pPr>
    </w:p>
    <w:p w14:paraId="2E4E00FE" w14:textId="013418A4" w:rsidR="001916AA" w:rsidRPr="00156950" w:rsidRDefault="001916AA" w:rsidP="00330456">
      <w:pPr>
        <w:pStyle w:val="Corpodetexto"/>
        <w:spacing w:line="360" w:lineRule="auto"/>
        <w:rPr>
          <w:rFonts w:ascii="Calibri Light" w:hAnsi="Calibri Light" w:cs="Calibri Light"/>
          <w:sz w:val="24"/>
          <w:szCs w:val="24"/>
        </w:rPr>
      </w:pPr>
    </w:p>
    <w:p w14:paraId="46A1EB59" w14:textId="6C949FF2" w:rsidR="00576383" w:rsidRPr="00156950" w:rsidRDefault="00576383" w:rsidP="00330456">
      <w:pPr>
        <w:pStyle w:val="Corpodetexto"/>
        <w:spacing w:line="360" w:lineRule="auto"/>
        <w:rPr>
          <w:rFonts w:ascii="Calibri Light" w:hAnsi="Calibri Light" w:cs="Calibri Light"/>
          <w:sz w:val="24"/>
          <w:szCs w:val="24"/>
        </w:rPr>
      </w:pPr>
    </w:p>
    <w:p w14:paraId="329991B9" w14:textId="5C3E340D" w:rsidR="00576383" w:rsidRDefault="002D3767" w:rsidP="00977E18">
      <w:pPr>
        <w:pStyle w:val="Corpodetexto"/>
        <w:spacing w:line="360" w:lineRule="auto"/>
        <w:jc w:val="center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xxxxxx</w:t>
      </w:r>
    </w:p>
    <w:p w14:paraId="3637B705" w14:textId="0B87AA33" w:rsidR="00977E18" w:rsidRDefault="002D3767" w:rsidP="00977E18">
      <w:pPr>
        <w:pStyle w:val="Corpodetexto"/>
        <w:spacing w:line="360" w:lineRule="auto"/>
        <w:jc w:val="center"/>
        <w:rPr>
          <w:sz w:val="24"/>
        </w:rPr>
      </w:pPr>
      <w:r>
        <w:rPr>
          <w:rFonts w:ascii="Calibri Light" w:hAnsi="Calibri Light" w:cs="Calibri Light"/>
          <w:sz w:val="24"/>
          <w:szCs w:val="24"/>
        </w:rPr>
        <w:t>Responsável Legal da Empresa</w:t>
      </w:r>
    </w:p>
    <w:p w14:paraId="7BC59F41" w14:textId="77777777" w:rsidR="00576383" w:rsidRDefault="00576383">
      <w:pPr>
        <w:pStyle w:val="Corpodetexto"/>
        <w:rPr>
          <w:sz w:val="24"/>
        </w:rPr>
      </w:pPr>
    </w:p>
    <w:p w14:paraId="4B456543" w14:textId="77777777" w:rsidR="001916AA" w:rsidRDefault="001916AA">
      <w:pPr>
        <w:pStyle w:val="Corpodetexto"/>
        <w:rPr>
          <w:sz w:val="24"/>
        </w:rPr>
      </w:pPr>
    </w:p>
    <w:p w14:paraId="091CBB15" w14:textId="77777777" w:rsidR="00330456" w:rsidRPr="00330456" w:rsidRDefault="00330456" w:rsidP="00330456"/>
    <w:p w14:paraId="2DCBB84A" w14:textId="77777777" w:rsidR="00330456" w:rsidRPr="00330456" w:rsidRDefault="00330456" w:rsidP="00330456"/>
    <w:p w14:paraId="247430D0" w14:textId="77777777" w:rsidR="00330456" w:rsidRPr="00330456" w:rsidRDefault="00330456" w:rsidP="00330456"/>
    <w:p w14:paraId="35547233" w14:textId="77777777" w:rsidR="00330456" w:rsidRPr="00330456" w:rsidRDefault="00330456" w:rsidP="00330456"/>
    <w:p w14:paraId="416D732F" w14:textId="77777777" w:rsidR="00330456" w:rsidRPr="00330456" w:rsidRDefault="00330456" w:rsidP="00330456"/>
    <w:p w14:paraId="2ED515D5" w14:textId="77777777" w:rsidR="00330456" w:rsidRDefault="00330456" w:rsidP="00330456"/>
    <w:p w14:paraId="696728DD" w14:textId="77777777" w:rsidR="00330456" w:rsidRPr="00330456" w:rsidRDefault="00330456" w:rsidP="00330456"/>
    <w:p w14:paraId="5E00FF8F" w14:textId="77777777" w:rsidR="00330456" w:rsidRDefault="00330456" w:rsidP="00330456">
      <w:pPr>
        <w:rPr>
          <w:sz w:val="24"/>
        </w:rPr>
      </w:pPr>
    </w:p>
    <w:p w14:paraId="5E333F81" w14:textId="7E129F3A" w:rsidR="00330456" w:rsidRDefault="00330456" w:rsidP="00330456">
      <w:pPr>
        <w:rPr>
          <w:sz w:val="24"/>
        </w:rPr>
      </w:pPr>
    </w:p>
    <w:p w14:paraId="0A7D0BC8" w14:textId="7A0130F4" w:rsidR="00330456" w:rsidRPr="00330456" w:rsidRDefault="00330456" w:rsidP="00330456">
      <w:pPr>
        <w:jc w:val="center"/>
      </w:pPr>
    </w:p>
    <w:sectPr w:rsidR="00330456" w:rsidRPr="00330456">
      <w:footerReference w:type="default" r:id="rId6"/>
      <w:type w:val="continuous"/>
      <w:pgSz w:w="11910" w:h="16840"/>
      <w:pgMar w:top="380" w:right="1520" w:bottom="0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D02C7" w14:textId="77777777" w:rsidR="0081275A" w:rsidRDefault="0081275A" w:rsidP="00191E9B">
      <w:r>
        <w:separator/>
      </w:r>
    </w:p>
  </w:endnote>
  <w:endnote w:type="continuationSeparator" w:id="0">
    <w:p w14:paraId="1FE585FF" w14:textId="77777777" w:rsidR="0081275A" w:rsidRDefault="0081275A" w:rsidP="0019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D23B2" w14:textId="4D925FFD" w:rsidR="00191E9B" w:rsidRDefault="00191E9B">
    <w:pPr>
      <w:pStyle w:val="Rodap"/>
    </w:pPr>
  </w:p>
  <w:p w14:paraId="273DA3D9" w14:textId="77777777" w:rsidR="00191E9B" w:rsidRDefault="00191E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A2A28" w14:textId="77777777" w:rsidR="0081275A" w:rsidRDefault="0081275A" w:rsidP="00191E9B">
      <w:r>
        <w:separator/>
      </w:r>
    </w:p>
  </w:footnote>
  <w:footnote w:type="continuationSeparator" w:id="0">
    <w:p w14:paraId="261B4D60" w14:textId="77777777" w:rsidR="0081275A" w:rsidRDefault="0081275A" w:rsidP="00191E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6AA"/>
    <w:rsid w:val="000E51AF"/>
    <w:rsid w:val="00156950"/>
    <w:rsid w:val="001916AA"/>
    <w:rsid w:val="00191E9B"/>
    <w:rsid w:val="002D3767"/>
    <w:rsid w:val="002F2203"/>
    <w:rsid w:val="00330456"/>
    <w:rsid w:val="00382D5F"/>
    <w:rsid w:val="00390FA7"/>
    <w:rsid w:val="00467B4A"/>
    <w:rsid w:val="00576383"/>
    <w:rsid w:val="0064059F"/>
    <w:rsid w:val="0081275A"/>
    <w:rsid w:val="009149A3"/>
    <w:rsid w:val="00977E18"/>
    <w:rsid w:val="00A0209D"/>
    <w:rsid w:val="00A021EC"/>
    <w:rsid w:val="00BA2ECE"/>
    <w:rsid w:val="00FB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8BBF3"/>
  <w15:docId w15:val="{A0B937F7-DF87-4E43-845B-9FF0087D0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89"/>
      <w:ind w:left="2304"/>
    </w:pPr>
    <w:rPr>
      <w:rFonts w:ascii="Arial" w:eastAsia="Arial" w:hAnsi="Arial" w:cs="Arial"/>
      <w:sz w:val="34"/>
      <w:szCs w:val="3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91E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91E9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91E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91E9B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processo(168).pdf</vt:lpstr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processo(168).pdf</dc:title>
  <dc:creator>anacs</dc:creator>
  <cp:lastModifiedBy>Anderson Roberty Soppa</cp:lastModifiedBy>
  <cp:revision>14</cp:revision>
  <cp:lastPrinted>2024-03-21T19:46:00Z</cp:lastPrinted>
  <dcterms:created xsi:type="dcterms:W3CDTF">2024-01-30T14:42:00Z</dcterms:created>
  <dcterms:modified xsi:type="dcterms:W3CDTF">2024-05-17T13:43:00Z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2021-03-11T00:00:00Z</vt:filetime>
  </property>
  <property fmtid="{D5CDD505-2E9C-101B-9397-08002B2CF9AE}" pid="3" name="LastSaved">
    <vt:filetime>2021-03-11T00:00:00Z</vt:filetime>
  </property>
</Properties>
</file>