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B3B" w:rsidRDefault="00414B3B" w:rsidP="00414B3B">
      <w:pPr>
        <w:pStyle w:val="Heading2"/>
        <w:spacing w:line="360" w:lineRule="auto"/>
        <w:ind w:left="142" w:right="49"/>
        <w:jc w:val="center"/>
        <w:rPr>
          <w:rFonts w:ascii="Arial" w:hAnsi="Arial" w:cs="Arial"/>
          <w:sz w:val="20"/>
          <w:szCs w:val="20"/>
        </w:rPr>
      </w:pPr>
    </w:p>
    <w:p w:rsidR="00414B3B" w:rsidRPr="00A27370" w:rsidRDefault="00414B3B" w:rsidP="00414B3B">
      <w:pPr>
        <w:pStyle w:val="Heading2"/>
        <w:spacing w:line="360" w:lineRule="auto"/>
        <w:ind w:left="142" w:right="49"/>
        <w:jc w:val="center"/>
        <w:rPr>
          <w:rFonts w:ascii="Arial" w:hAnsi="Arial" w:cs="Arial"/>
          <w:sz w:val="20"/>
          <w:szCs w:val="20"/>
        </w:rPr>
      </w:pPr>
      <w:r w:rsidRPr="00A27370">
        <w:rPr>
          <w:rFonts w:ascii="Arial" w:hAnsi="Arial" w:cs="Arial"/>
          <w:sz w:val="20"/>
          <w:szCs w:val="20"/>
        </w:rPr>
        <w:t xml:space="preserve">EDITAL - PREGÃO ELETRÔNICO Nº </w:t>
      </w:r>
      <w:r w:rsidR="00C47522">
        <w:rPr>
          <w:rFonts w:ascii="Arial" w:hAnsi="Arial" w:cs="Arial"/>
          <w:sz w:val="20"/>
          <w:szCs w:val="20"/>
        </w:rPr>
        <w:t>01/2024</w:t>
      </w:r>
    </w:p>
    <w:p w:rsidR="00414B3B" w:rsidRPr="00A27370" w:rsidRDefault="00414B3B" w:rsidP="00414B3B">
      <w:pPr>
        <w:pStyle w:val="Corpodetexto"/>
        <w:spacing w:line="360" w:lineRule="auto"/>
        <w:ind w:left="142" w:right="49"/>
        <w:jc w:val="center"/>
        <w:rPr>
          <w:rFonts w:ascii="Arial" w:hAnsi="Arial" w:cs="Arial"/>
          <w:b/>
          <w:sz w:val="20"/>
          <w:szCs w:val="20"/>
        </w:rPr>
      </w:pPr>
      <w:r w:rsidRPr="00A27370">
        <w:rPr>
          <w:rFonts w:ascii="Arial" w:hAnsi="Arial" w:cs="Arial"/>
          <w:b/>
          <w:sz w:val="20"/>
          <w:szCs w:val="20"/>
        </w:rPr>
        <w:t>MUNICÍPIO</w:t>
      </w:r>
      <w:r w:rsidRPr="00A27370">
        <w:rPr>
          <w:rFonts w:ascii="Arial" w:hAnsi="Arial" w:cs="Arial"/>
          <w:b/>
          <w:spacing w:val="-5"/>
          <w:sz w:val="20"/>
          <w:szCs w:val="20"/>
        </w:rPr>
        <w:t xml:space="preserve"> </w:t>
      </w:r>
      <w:r w:rsidRPr="00A27370">
        <w:rPr>
          <w:rFonts w:ascii="Arial" w:hAnsi="Arial" w:cs="Arial"/>
          <w:b/>
          <w:sz w:val="20"/>
          <w:szCs w:val="20"/>
        </w:rPr>
        <w:t>DE</w:t>
      </w:r>
      <w:r w:rsidRPr="00A27370">
        <w:rPr>
          <w:rFonts w:ascii="Arial" w:hAnsi="Arial" w:cs="Arial"/>
          <w:b/>
          <w:spacing w:val="-1"/>
          <w:sz w:val="20"/>
          <w:szCs w:val="20"/>
        </w:rPr>
        <w:t xml:space="preserve"> </w:t>
      </w:r>
      <w:r w:rsidRPr="00A27370">
        <w:rPr>
          <w:rFonts w:ascii="Arial" w:hAnsi="Arial" w:cs="Arial"/>
          <w:b/>
          <w:sz w:val="20"/>
          <w:szCs w:val="20"/>
        </w:rPr>
        <w:t>CÂNDIDO DE ABREU –</w:t>
      </w:r>
      <w:r w:rsidRPr="00A27370">
        <w:rPr>
          <w:rFonts w:ascii="Arial" w:hAnsi="Arial" w:cs="Arial"/>
          <w:b/>
          <w:spacing w:val="-1"/>
          <w:sz w:val="20"/>
          <w:szCs w:val="20"/>
        </w:rPr>
        <w:t xml:space="preserve"> </w:t>
      </w:r>
      <w:r w:rsidRPr="00A27370">
        <w:rPr>
          <w:rFonts w:ascii="Arial" w:hAnsi="Arial" w:cs="Arial"/>
          <w:b/>
          <w:sz w:val="20"/>
          <w:szCs w:val="20"/>
        </w:rPr>
        <w:t>PR</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z w:val="20"/>
          <w:szCs w:val="20"/>
        </w:rPr>
        <w:t>OBJETO</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t>Aquisições de 02 (dois) veículos (VANS), conforme Resoluções nº 769/2019, nº 506/2023 e nº 08/2023, Termo de Adesão nº 04/2023 e nº 05/2023, (Programa de Atenção Primária á Saúde, na modalidade fundo a fundo), em atendimento a Secretaria Municipal de Saúde.</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pacing w:val="-1"/>
          <w:sz w:val="20"/>
          <w:szCs w:val="20"/>
        </w:rPr>
        <w:t>VALOR</w:t>
      </w:r>
      <w:r w:rsidRPr="00A27370">
        <w:rPr>
          <w:rFonts w:ascii="Arial" w:hAnsi="Arial" w:cs="Arial"/>
          <w:spacing w:val="-20"/>
          <w:sz w:val="20"/>
          <w:szCs w:val="20"/>
        </w:rPr>
        <w:t xml:space="preserve"> </w:t>
      </w:r>
      <w:r w:rsidRPr="00A27370">
        <w:rPr>
          <w:rFonts w:ascii="Arial" w:hAnsi="Arial" w:cs="Arial"/>
          <w:spacing w:val="-1"/>
          <w:sz w:val="20"/>
          <w:szCs w:val="20"/>
        </w:rPr>
        <w:t>TOTAL DA</w:t>
      </w:r>
      <w:r w:rsidRPr="00A27370">
        <w:rPr>
          <w:rFonts w:ascii="Arial" w:hAnsi="Arial" w:cs="Arial"/>
          <w:spacing w:val="-2"/>
          <w:sz w:val="20"/>
          <w:szCs w:val="20"/>
        </w:rPr>
        <w:t xml:space="preserve"> </w:t>
      </w:r>
      <w:r w:rsidRPr="00A27370">
        <w:rPr>
          <w:rFonts w:ascii="Arial" w:hAnsi="Arial" w:cs="Arial"/>
          <w:sz w:val="20"/>
          <w:szCs w:val="20"/>
        </w:rPr>
        <w:t>CONTRATAÇÃO</w:t>
      </w: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R$ 746.333,33 (setecentos e quarenta e seis mil e trezentos e trinta e três reais e trinta e três centavos).</w:t>
      </w: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z w:val="20"/>
          <w:szCs w:val="20"/>
        </w:rPr>
        <w:t>DATA</w:t>
      </w:r>
      <w:r w:rsidRPr="00A27370">
        <w:rPr>
          <w:rFonts w:ascii="Arial" w:hAnsi="Arial" w:cs="Arial"/>
          <w:spacing w:val="-6"/>
          <w:sz w:val="20"/>
          <w:szCs w:val="20"/>
        </w:rPr>
        <w:t xml:space="preserve"> </w:t>
      </w:r>
      <w:r w:rsidRPr="00A27370">
        <w:rPr>
          <w:rFonts w:ascii="Arial" w:hAnsi="Arial" w:cs="Arial"/>
          <w:sz w:val="20"/>
          <w:szCs w:val="20"/>
        </w:rPr>
        <w:t>DA</w:t>
      </w:r>
      <w:r w:rsidRPr="00A27370">
        <w:rPr>
          <w:rFonts w:ascii="Arial" w:hAnsi="Arial" w:cs="Arial"/>
          <w:spacing w:val="-6"/>
          <w:sz w:val="20"/>
          <w:szCs w:val="20"/>
        </w:rPr>
        <w:t xml:space="preserve"> </w:t>
      </w:r>
      <w:r w:rsidRPr="00A27370">
        <w:rPr>
          <w:rFonts w:ascii="Arial" w:hAnsi="Arial" w:cs="Arial"/>
          <w:sz w:val="20"/>
          <w:szCs w:val="20"/>
        </w:rPr>
        <w:t>SESSÃO</w:t>
      </w:r>
      <w:r w:rsidRPr="00A27370">
        <w:rPr>
          <w:rFonts w:ascii="Arial" w:hAnsi="Arial" w:cs="Arial"/>
          <w:spacing w:val="-1"/>
          <w:sz w:val="20"/>
          <w:szCs w:val="20"/>
        </w:rPr>
        <w:t xml:space="preserve"> </w:t>
      </w:r>
      <w:r w:rsidRPr="00A27370">
        <w:rPr>
          <w:rFonts w:ascii="Arial" w:hAnsi="Arial" w:cs="Arial"/>
          <w:sz w:val="20"/>
          <w:szCs w:val="20"/>
        </w:rPr>
        <w:t>PÚBLICA</w:t>
      </w:r>
    </w:p>
    <w:p w:rsidR="00414B3B" w:rsidRPr="00A27370" w:rsidRDefault="00414B3B" w:rsidP="00414B3B">
      <w:pPr>
        <w:spacing w:line="360" w:lineRule="auto"/>
        <w:ind w:left="142" w:right="49"/>
        <w:rPr>
          <w:rFonts w:ascii="Arial" w:hAnsi="Arial" w:cs="Arial"/>
          <w:b/>
          <w:sz w:val="20"/>
          <w:szCs w:val="20"/>
        </w:rPr>
      </w:pPr>
      <w:r w:rsidRPr="00A27370">
        <w:rPr>
          <w:rFonts w:ascii="Arial" w:hAnsi="Arial" w:cs="Arial"/>
          <w:sz w:val="20"/>
          <w:szCs w:val="20"/>
        </w:rPr>
        <w:t>Dia</w:t>
      </w:r>
      <w:r w:rsidRPr="00A27370">
        <w:rPr>
          <w:rFonts w:ascii="Arial" w:hAnsi="Arial" w:cs="Arial"/>
          <w:spacing w:val="-7"/>
          <w:sz w:val="20"/>
          <w:szCs w:val="20"/>
        </w:rPr>
        <w:t xml:space="preserve"> </w:t>
      </w:r>
      <w:r w:rsidR="00C47522">
        <w:rPr>
          <w:rFonts w:ascii="Arial" w:hAnsi="Arial" w:cs="Arial"/>
          <w:spacing w:val="-7"/>
          <w:sz w:val="20"/>
          <w:szCs w:val="20"/>
        </w:rPr>
        <w:t>08</w:t>
      </w:r>
      <w:r w:rsidRPr="00A27370">
        <w:rPr>
          <w:rFonts w:ascii="Arial" w:hAnsi="Arial" w:cs="Arial"/>
          <w:b/>
          <w:sz w:val="20"/>
          <w:szCs w:val="20"/>
        </w:rPr>
        <w:t>/</w:t>
      </w:r>
      <w:r w:rsidR="00C47522">
        <w:rPr>
          <w:rFonts w:ascii="Arial" w:hAnsi="Arial" w:cs="Arial"/>
          <w:b/>
          <w:sz w:val="20"/>
          <w:szCs w:val="20"/>
        </w:rPr>
        <w:t>03/2024</w:t>
      </w:r>
      <w:r w:rsidRPr="00A27370">
        <w:rPr>
          <w:rFonts w:ascii="Arial" w:hAnsi="Arial" w:cs="Arial"/>
          <w:b/>
          <w:spacing w:val="-7"/>
          <w:sz w:val="20"/>
          <w:szCs w:val="20"/>
        </w:rPr>
        <w:t xml:space="preserve"> </w:t>
      </w:r>
      <w:r w:rsidRPr="00A27370">
        <w:rPr>
          <w:rFonts w:ascii="Arial" w:hAnsi="Arial" w:cs="Arial"/>
          <w:sz w:val="20"/>
          <w:szCs w:val="20"/>
        </w:rPr>
        <w:t>às</w:t>
      </w:r>
      <w:r w:rsidRPr="00A27370">
        <w:rPr>
          <w:rFonts w:ascii="Arial" w:hAnsi="Arial" w:cs="Arial"/>
          <w:spacing w:val="-9"/>
          <w:sz w:val="20"/>
          <w:szCs w:val="20"/>
        </w:rPr>
        <w:t xml:space="preserve"> </w:t>
      </w:r>
      <w:r w:rsidR="00C47522">
        <w:rPr>
          <w:rFonts w:ascii="Arial" w:hAnsi="Arial" w:cs="Arial"/>
          <w:spacing w:val="-9"/>
          <w:sz w:val="20"/>
          <w:szCs w:val="20"/>
        </w:rPr>
        <w:t xml:space="preserve">08:00hs </w:t>
      </w:r>
      <w:r w:rsidRPr="00A27370">
        <w:rPr>
          <w:rFonts w:ascii="Arial" w:hAnsi="Arial" w:cs="Arial"/>
          <w:b/>
          <w:sz w:val="20"/>
          <w:szCs w:val="20"/>
        </w:rPr>
        <w:t>(horário</w:t>
      </w:r>
      <w:r w:rsidRPr="00A27370">
        <w:rPr>
          <w:rFonts w:ascii="Arial" w:hAnsi="Arial" w:cs="Arial"/>
          <w:b/>
          <w:spacing w:val="-6"/>
          <w:sz w:val="20"/>
          <w:szCs w:val="20"/>
        </w:rPr>
        <w:t xml:space="preserve"> </w:t>
      </w:r>
      <w:r w:rsidRPr="00A27370">
        <w:rPr>
          <w:rFonts w:ascii="Arial" w:hAnsi="Arial" w:cs="Arial"/>
          <w:b/>
          <w:sz w:val="20"/>
          <w:szCs w:val="20"/>
        </w:rPr>
        <w:t>de</w:t>
      </w:r>
      <w:r w:rsidRPr="00A27370">
        <w:rPr>
          <w:rFonts w:ascii="Arial" w:hAnsi="Arial" w:cs="Arial"/>
          <w:b/>
          <w:spacing w:val="-9"/>
          <w:sz w:val="20"/>
          <w:szCs w:val="20"/>
        </w:rPr>
        <w:t xml:space="preserve"> </w:t>
      </w:r>
      <w:r w:rsidRPr="00A27370">
        <w:rPr>
          <w:rFonts w:ascii="Arial" w:hAnsi="Arial" w:cs="Arial"/>
          <w:b/>
          <w:sz w:val="20"/>
          <w:szCs w:val="20"/>
        </w:rPr>
        <w:t>Brasília)</w:t>
      </w: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z w:val="20"/>
          <w:szCs w:val="20"/>
        </w:rPr>
        <w:t>CRITÉRIO</w:t>
      </w:r>
      <w:r w:rsidRPr="00A27370">
        <w:rPr>
          <w:rFonts w:ascii="Arial" w:hAnsi="Arial" w:cs="Arial"/>
          <w:spacing w:val="-4"/>
          <w:sz w:val="20"/>
          <w:szCs w:val="20"/>
        </w:rPr>
        <w:t xml:space="preserve"> </w:t>
      </w:r>
      <w:r w:rsidRPr="00A27370">
        <w:rPr>
          <w:rFonts w:ascii="Arial" w:hAnsi="Arial" w:cs="Arial"/>
          <w:sz w:val="20"/>
          <w:szCs w:val="20"/>
        </w:rPr>
        <w:t>DE</w:t>
      </w:r>
      <w:r w:rsidRPr="00A27370">
        <w:rPr>
          <w:rFonts w:ascii="Arial" w:hAnsi="Arial" w:cs="Arial"/>
          <w:spacing w:val="-8"/>
          <w:sz w:val="20"/>
          <w:szCs w:val="20"/>
        </w:rPr>
        <w:t xml:space="preserve"> </w:t>
      </w:r>
      <w:r w:rsidRPr="00A27370">
        <w:rPr>
          <w:rFonts w:ascii="Arial" w:hAnsi="Arial" w:cs="Arial"/>
          <w:sz w:val="20"/>
          <w:szCs w:val="20"/>
        </w:rPr>
        <w:t>JULGAMENTO:</w:t>
      </w:r>
    </w:p>
    <w:p w:rsidR="00414B3B" w:rsidRPr="00A27370" w:rsidRDefault="00414B3B" w:rsidP="00414B3B">
      <w:pPr>
        <w:pStyle w:val="Corpodetexto"/>
        <w:spacing w:line="360" w:lineRule="auto"/>
        <w:ind w:left="142" w:right="49"/>
        <w:jc w:val="left"/>
        <w:rPr>
          <w:rFonts w:ascii="Arial" w:hAnsi="Arial" w:cs="Arial"/>
          <w:sz w:val="20"/>
          <w:szCs w:val="20"/>
        </w:rPr>
      </w:pPr>
      <w:r w:rsidRPr="00A27370">
        <w:rPr>
          <w:rFonts w:ascii="Arial" w:hAnsi="Arial" w:cs="Arial"/>
          <w:sz w:val="20"/>
          <w:szCs w:val="20"/>
        </w:rPr>
        <w:t>Menor</w:t>
      </w:r>
      <w:r w:rsidRPr="00A27370">
        <w:rPr>
          <w:rFonts w:ascii="Arial" w:hAnsi="Arial" w:cs="Arial"/>
          <w:spacing w:val="-1"/>
          <w:sz w:val="20"/>
          <w:szCs w:val="20"/>
        </w:rPr>
        <w:t xml:space="preserve"> </w:t>
      </w:r>
      <w:r w:rsidRPr="00A27370">
        <w:rPr>
          <w:rFonts w:ascii="Arial" w:hAnsi="Arial" w:cs="Arial"/>
          <w:sz w:val="20"/>
          <w:szCs w:val="20"/>
        </w:rPr>
        <w:t>valor</w:t>
      </w:r>
      <w:r w:rsidRPr="00A27370">
        <w:rPr>
          <w:rFonts w:ascii="Arial" w:hAnsi="Arial" w:cs="Arial"/>
          <w:spacing w:val="-2"/>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Item</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z w:val="20"/>
          <w:szCs w:val="20"/>
        </w:rPr>
        <w:t>MODO</w:t>
      </w:r>
      <w:r w:rsidRPr="00A27370">
        <w:rPr>
          <w:rFonts w:ascii="Arial" w:hAnsi="Arial" w:cs="Arial"/>
          <w:spacing w:val="-6"/>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DISPUTA:</w:t>
      </w:r>
    </w:p>
    <w:p w:rsidR="00414B3B" w:rsidRPr="00A27370" w:rsidRDefault="00414B3B" w:rsidP="00414B3B">
      <w:pPr>
        <w:pStyle w:val="Corpodetexto"/>
        <w:spacing w:line="360" w:lineRule="auto"/>
        <w:ind w:left="142" w:right="49"/>
        <w:jc w:val="left"/>
        <w:rPr>
          <w:rFonts w:ascii="Arial" w:hAnsi="Arial" w:cs="Arial"/>
          <w:sz w:val="20"/>
          <w:szCs w:val="20"/>
        </w:rPr>
      </w:pPr>
      <w:r w:rsidRPr="00A27370">
        <w:rPr>
          <w:rFonts w:ascii="Arial" w:hAnsi="Arial" w:cs="Arial"/>
          <w:sz w:val="20"/>
          <w:szCs w:val="20"/>
        </w:rPr>
        <w:t>Aberto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z w:val="20"/>
          <w:szCs w:val="20"/>
        </w:rPr>
        <w:t>CADASTRAMENTO,</w:t>
      </w:r>
      <w:r w:rsidRPr="00A27370">
        <w:rPr>
          <w:rFonts w:ascii="Arial" w:hAnsi="Arial" w:cs="Arial"/>
          <w:spacing w:val="-2"/>
          <w:sz w:val="20"/>
          <w:szCs w:val="20"/>
        </w:rPr>
        <w:t xml:space="preserve"> </w:t>
      </w:r>
      <w:r w:rsidRPr="00A27370">
        <w:rPr>
          <w:rFonts w:ascii="Arial" w:hAnsi="Arial" w:cs="Arial"/>
          <w:sz w:val="20"/>
          <w:szCs w:val="20"/>
        </w:rPr>
        <w:t>ABERTURA</w:t>
      </w:r>
      <w:r w:rsidRPr="00A27370">
        <w:rPr>
          <w:rFonts w:ascii="Arial" w:hAnsi="Arial" w:cs="Arial"/>
          <w:spacing w:val="-3"/>
          <w:sz w:val="20"/>
          <w:szCs w:val="20"/>
        </w:rPr>
        <w:t xml:space="preserve"> </w:t>
      </w:r>
      <w:r w:rsidRPr="00A27370">
        <w:rPr>
          <w:rFonts w:ascii="Arial" w:hAnsi="Arial" w:cs="Arial"/>
          <w:sz w:val="20"/>
          <w:szCs w:val="20"/>
        </w:rPr>
        <w:t>E</w:t>
      </w:r>
      <w:r w:rsidRPr="00A27370">
        <w:rPr>
          <w:rFonts w:ascii="Arial" w:hAnsi="Arial" w:cs="Arial"/>
          <w:spacing w:val="-3"/>
          <w:sz w:val="20"/>
          <w:szCs w:val="20"/>
        </w:rPr>
        <w:t xml:space="preserve"> </w:t>
      </w:r>
      <w:r w:rsidRPr="00A27370">
        <w:rPr>
          <w:rFonts w:ascii="Arial" w:hAnsi="Arial" w:cs="Arial"/>
          <w:sz w:val="20"/>
          <w:szCs w:val="20"/>
        </w:rPr>
        <w:t>INÍCIO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3"/>
          <w:sz w:val="20"/>
          <w:szCs w:val="20"/>
        </w:rPr>
        <w:t xml:space="preserve"> </w:t>
      </w:r>
      <w:r w:rsidRPr="00A27370">
        <w:rPr>
          <w:rFonts w:ascii="Arial" w:hAnsi="Arial" w:cs="Arial"/>
          <w:sz w:val="20"/>
          <w:szCs w:val="20"/>
        </w:rPr>
        <w:t>SESSÃO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3"/>
          <w:sz w:val="20"/>
          <w:szCs w:val="20"/>
        </w:rPr>
        <w:t xml:space="preserve"> </w:t>
      </w:r>
      <w:r w:rsidRPr="00A27370">
        <w:rPr>
          <w:rFonts w:ascii="Arial" w:hAnsi="Arial" w:cs="Arial"/>
          <w:sz w:val="20"/>
          <w:szCs w:val="20"/>
        </w:rPr>
        <w:t>DISPUTA</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3"/>
          <w:sz w:val="20"/>
          <w:szCs w:val="20"/>
        </w:rPr>
        <w:t xml:space="preserve"> </w:t>
      </w:r>
      <w:r w:rsidRPr="00A27370">
        <w:rPr>
          <w:rFonts w:ascii="Arial" w:hAnsi="Arial" w:cs="Arial"/>
          <w:sz w:val="20"/>
          <w:szCs w:val="20"/>
        </w:rPr>
        <w:t>PREÇOS:</w:t>
      </w:r>
    </w:p>
    <w:p w:rsidR="00414B3B" w:rsidRPr="00A27370" w:rsidRDefault="00414B3B" w:rsidP="00414B3B">
      <w:pPr>
        <w:snapToGrid w:val="0"/>
        <w:spacing w:line="360" w:lineRule="auto"/>
        <w:ind w:left="142" w:right="49"/>
        <w:jc w:val="both"/>
        <w:rPr>
          <w:rFonts w:ascii="Arial" w:eastAsia="Arial" w:hAnsi="Arial" w:cs="Arial"/>
          <w:b/>
          <w:sz w:val="20"/>
          <w:szCs w:val="20"/>
        </w:rPr>
      </w:pPr>
      <w:r w:rsidRPr="00A27370">
        <w:rPr>
          <w:rFonts w:ascii="Arial" w:eastAsia="Arial" w:hAnsi="Arial" w:cs="Arial"/>
          <w:b/>
          <w:sz w:val="20"/>
          <w:szCs w:val="20"/>
        </w:rPr>
        <w:t xml:space="preserve">RECEBIMENTO DAS PROPOSTAS: a partir de </w:t>
      </w:r>
      <w:r w:rsidR="00C47522">
        <w:rPr>
          <w:rFonts w:ascii="Arial" w:eastAsia="Arial" w:hAnsi="Arial" w:cs="Arial"/>
          <w:b/>
          <w:sz w:val="20"/>
          <w:szCs w:val="20"/>
        </w:rPr>
        <w:t>22</w:t>
      </w:r>
      <w:r w:rsidRPr="00A27370">
        <w:rPr>
          <w:rFonts w:ascii="Arial" w:eastAsia="Arial" w:hAnsi="Arial" w:cs="Arial"/>
          <w:b/>
          <w:sz w:val="20"/>
          <w:szCs w:val="20"/>
        </w:rPr>
        <w:t>/</w:t>
      </w:r>
      <w:r w:rsidR="00C47522">
        <w:rPr>
          <w:rFonts w:ascii="Arial" w:eastAsia="Arial" w:hAnsi="Arial" w:cs="Arial"/>
          <w:b/>
          <w:sz w:val="20"/>
          <w:szCs w:val="20"/>
        </w:rPr>
        <w:t>02/2024</w:t>
      </w:r>
    </w:p>
    <w:p w:rsidR="00414B3B" w:rsidRPr="00A27370" w:rsidRDefault="00414B3B" w:rsidP="00414B3B">
      <w:pPr>
        <w:snapToGrid w:val="0"/>
        <w:spacing w:line="360" w:lineRule="auto"/>
        <w:ind w:left="142" w:right="49"/>
        <w:jc w:val="both"/>
        <w:rPr>
          <w:rFonts w:ascii="Arial" w:eastAsia="Arial" w:hAnsi="Arial" w:cs="Arial"/>
          <w:b/>
          <w:sz w:val="20"/>
          <w:szCs w:val="20"/>
        </w:rPr>
      </w:pPr>
      <w:r w:rsidRPr="00A27370">
        <w:rPr>
          <w:rFonts w:ascii="Arial" w:eastAsia="Arial" w:hAnsi="Arial" w:cs="Arial"/>
          <w:b/>
          <w:sz w:val="20"/>
          <w:szCs w:val="20"/>
        </w:rPr>
        <w:t xml:space="preserve">ABERTURA E JULGAMENTO DAS PROPOSTAS: ás </w:t>
      </w:r>
      <w:r w:rsidR="00C47522">
        <w:rPr>
          <w:rFonts w:ascii="Arial" w:eastAsia="Arial" w:hAnsi="Arial" w:cs="Arial"/>
          <w:b/>
          <w:sz w:val="20"/>
          <w:szCs w:val="20"/>
        </w:rPr>
        <w:t>08</w:t>
      </w:r>
      <w:r w:rsidRPr="00A27370">
        <w:rPr>
          <w:rFonts w:ascii="Arial" w:eastAsia="Arial" w:hAnsi="Arial" w:cs="Arial"/>
          <w:b/>
          <w:sz w:val="20"/>
          <w:szCs w:val="20"/>
        </w:rPr>
        <w:t>h</w:t>
      </w:r>
      <w:r w:rsidR="00C47522">
        <w:rPr>
          <w:rFonts w:ascii="Arial" w:eastAsia="Arial" w:hAnsi="Arial" w:cs="Arial"/>
          <w:b/>
          <w:sz w:val="20"/>
          <w:szCs w:val="20"/>
        </w:rPr>
        <w:t>00</w:t>
      </w:r>
      <w:r w:rsidRPr="00A27370">
        <w:rPr>
          <w:rFonts w:ascii="Arial" w:eastAsia="Arial" w:hAnsi="Arial" w:cs="Arial"/>
          <w:b/>
          <w:sz w:val="20"/>
          <w:szCs w:val="20"/>
        </w:rPr>
        <w:t xml:space="preserve">min do dia </w:t>
      </w:r>
      <w:r w:rsidR="00C47522">
        <w:rPr>
          <w:rFonts w:ascii="Arial" w:eastAsia="Arial" w:hAnsi="Arial" w:cs="Arial"/>
          <w:b/>
          <w:sz w:val="20"/>
          <w:szCs w:val="20"/>
        </w:rPr>
        <w:t>08</w:t>
      </w:r>
      <w:r w:rsidRPr="00A27370">
        <w:rPr>
          <w:rFonts w:ascii="Arial" w:eastAsia="Arial" w:hAnsi="Arial" w:cs="Arial"/>
          <w:b/>
          <w:sz w:val="20"/>
          <w:szCs w:val="20"/>
        </w:rPr>
        <w:t>/</w:t>
      </w:r>
      <w:r w:rsidR="00C47522">
        <w:rPr>
          <w:rFonts w:ascii="Arial" w:eastAsia="Arial" w:hAnsi="Arial" w:cs="Arial"/>
          <w:b/>
          <w:sz w:val="20"/>
          <w:szCs w:val="20"/>
        </w:rPr>
        <w:t>03/2024</w:t>
      </w:r>
      <w:r w:rsidRPr="00A27370">
        <w:rPr>
          <w:rFonts w:ascii="Arial" w:eastAsia="Arial" w:hAnsi="Arial" w:cs="Arial"/>
          <w:b/>
          <w:sz w:val="20"/>
          <w:szCs w:val="20"/>
        </w:rPr>
        <w:t>.</w:t>
      </w:r>
    </w:p>
    <w:p w:rsidR="00414B3B" w:rsidRPr="00A27370" w:rsidRDefault="00414B3B" w:rsidP="00414B3B">
      <w:pPr>
        <w:snapToGrid w:val="0"/>
        <w:spacing w:line="360" w:lineRule="auto"/>
        <w:ind w:left="142" w:right="49"/>
        <w:jc w:val="both"/>
        <w:rPr>
          <w:rFonts w:ascii="Arial" w:eastAsia="Arial" w:hAnsi="Arial" w:cs="Arial"/>
          <w:b/>
          <w:sz w:val="20"/>
          <w:szCs w:val="20"/>
        </w:rPr>
      </w:pPr>
      <w:r w:rsidRPr="00A27370">
        <w:rPr>
          <w:rFonts w:ascii="Arial" w:eastAsia="Arial" w:hAnsi="Arial" w:cs="Arial"/>
          <w:b/>
          <w:sz w:val="20"/>
          <w:szCs w:val="20"/>
        </w:rPr>
        <w:t xml:space="preserve">INÍCIO DA SESSÃO DE DISPUTA DE PREÇOS: às </w:t>
      </w:r>
      <w:r w:rsidR="00C47522">
        <w:rPr>
          <w:rFonts w:ascii="Arial" w:eastAsia="Arial" w:hAnsi="Arial" w:cs="Arial"/>
          <w:b/>
          <w:sz w:val="20"/>
          <w:szCs w:val="20"/>
        </w:rPr>
        <w:t>09</w:t>
      </w:r>
      <w:r w:rsidRPr="00A27370">
        <w:rPr>
          <w:rFonts w:ascii="Arial" w:eastAsia="Arial" w:hAnsi="Arial" w:cs="Arial"/>
          <w:b/>
          <w:sz w:val="20"/>
          <w:szCs w:val="20"/>
        </w:rPr>
        <w:t>h</w:t>
      </w:r>
      <w:r w:rsidR="00C47522">
        <w:rPr>
          <w:rFonts w:ascii="Arial" w:eastAsia="Arial" w:hAnsi="Arial" w:cs="Arial"/>
          <w:b/>
          <w:sz w:val="20"/>
          <w:szCs w:val="20"/>
        </w:rPr>
        <w:t>01</w:t>
      </w:r>
      <w:r w:rsidRPr="00A27370">
        <w:rPr>
          <w:rFonts w:ascii="Arial" w:eastAsia="Arial" w:hAnsi="Arial" w:cs="Arial"/>
          <w:b/>
          <w:sz w:val="20"/>
          <w:szCs w:val="20"/>
        </w:rPr>
        <w:t xml:space="preserve">min do dia </w:t>
      </w:r>
      <w:r w:rsidR="00C47522">
        <w:rPr>
          <w:rFonts w:ascii="Arial" w:eastAsia="Arial" w:hAnsi="Arial" w:cs="Arial"/>
          <w:b/>
          <w:sz w:val="20"/>
          <w:szCs w:val="20"/>
        </w:rPr>
        <w:t>08</w:t>
      </w:r>
      <w:r w:rsidRPr="00A27370">
        <w:rPr>
          <w:rFonts w:ascii="Arial" w:eastAsia="Arial" w:hAnsi="Arial" w:cs="Arial"/>
          <w:b/>
          <w:sz w:val="20"/>
          <w:szCs w:val="20"/>
        </w:rPr>
        <w:t>/</w:t>
      </w:r>
      <w:r w:rsidR="00C47522">
        <w:rPr>
          <w:rFonts w:ascii="Arial" w:eastAsia="Arial" w:hAnsi="Arial" w:cs="Arial"/>
          <w:b/>
          <w:sz w:val="20"/>
          <w:szCs w:val="20"/>
        </w:rPr>
        <w:t>03/2024</w:t>
      </w:r>
      <w:r w:rsidRPr="00A27370">
        <w:rPr>
          <w:rFonts w:ascii="Arial" w:eastAsia="Arial" w:hAnsi="Arial" w:cs="Arial"/>
          <w:b/>
          <w:sz w:val="20"/>
          <w:szCs w:val="20"/>
        </w:rPr>
        <w:t>.</w:t>
      </w:r>
    </w:p>
    <w:p w:rsidR="00414B3B" w:rsidRPr="00A27370" w:rsidRDefault="00414B3B" w:rsidP="00414B3B">
      <w:pPr>
        <w:snapToGrid w:val="0"/>
        <w:spacing w:line="360" w:lineRule="auto"/>
        <w:ind w:left="142" w:right="49"/>
        <w:jc w:val="both"/>
        <w:rPr>
          <w:rFonts w:ascii="Arial" w:eastAsia="Arial" w:hAnsi="Arial" w:cs="Arial"/>
          <w:b/>
          <w:sz w:val="20"/>
          <w:szCs w:val="20"/>
        </w:rPr>
      </w:pPr>
      <w:r w:rsidRPr="00A27370">
        <w:rPr>
          <w:rFonts w:ascii="Arial" w:eastAsia="Arial" w:hAnsi="Arial" w:cs="Arial"/>
          <w:b/>
          <w:sz w:val="20"/>
          <w:szCs w:val="20"/>
        </w:rPr>
        <w:t>REFERÊNCIA DE TEMPO: horário de Brasília (DF).</w:t>
      </w:r>
    </w:p>
    <w:p w:rsidR="00414B3B" w:rsidRPr="00A27370" w:rsidRDefault="00414B3B" w:rsidP="00414B3B">
      <w:pPr>
        <w:pStyle w:val="normal0"/>
        <w:spacing w:line="360" w:lineRule="auto"/>
        <w:ind w:left="142" w:right="49"/>
        <w:rPr>
          <w:rFonts w:ascii="Arial" w:eastAsia="Calibri" w:hAnsi="Arial" w:cs="Arial"/>
          <w:color w:val="0070C0"/>
          <w:sz w:val="20"/>
          <w:szCs w:val="20"/>
          <w:u w:val="single"/>
        </w:rPr>
      </w:pPr>
      <w:r w:rsidRPr="00A27370">
        <w:rPr>
          <w:rFonts w:ascii="Arial" w:hAnsi="Arial" w:cs="Arial"/>
          <w:b/>
          <w:sz w:val="20"/>
          <w:szCs w:val="20"/>
        </w:rPr>
        <w:t xml:space="preserve">LOCAL: PORTAL: BNC - BOLSA NACIONAL DE COMPRAS </w:t>
      </w:r>
      <w:r w:rsidRPr="00A27370">
        <w:rPr>
          <w:rFonts w:ascii="Arial" w:eastAsia="Calibri" w:hAnsi="Arial" w:cs="Arial"/>
          <w:sz w:val="20"/>
          <w:szCs w:val="20"/>
        </w:rPr>
        <w:t>–</w:t>
      </w:r>
      <w:r w:rsidRPr="00A27370">
        <w:rPr>
          <w:rFonts w:ascii="Arial" w:eastAsia="Calibri" w:hAnsi="Arial" w:cs="Arial"/>
          <w:color w:val="0070C0"/>
          <w:sz w:val="20"/>
          <w:szCs w:val="20"/>
        </w:rPr>
        <w:t xml:space="preserve"> </w:t>
      </w:r>
      <w:r w:rsidRPr="00A27370">
        <w:rPr>
          <w:rFonts w:ascii="Arial" w:eastAsia="Calibri" w:hAnsi="Arial" w:cs="Arial"/>
          <w:color w:val="0070C0"/>
          <w:sz w:val="20"/>
          <w:szCs w:val="20"/>
          <w:u w:val="single"/>
        </w:rPr>
        <w:t xml:space="preserve">https://bnc.org.br/r </w:t>
      </w:r>
    </w:p>
    <w:p w:rsidR="00414B3B" w:rsidRPr="00A27370" w:rsidRDefault="00414B3B" w:rsidP="00414B3B">
      <w:pPr>
        <w:pStyle w:val="Corpodetexto"/>
        <w:spacing w:line="360" w:lineRule="auto"/>
        <w:ind w:left="142" w:right="49"/>
        <w:jc w:val="left"/>
        <w:rPr>
          <w:rFonts w:ascii="Arial" w:hAnsi="Arial" w:cs="Arial"/>
          <w:sz w:val="20"/>
          <w:szCs w:val="20"/>
          <w:lang w:val="pt-BR"/>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spacing w:line="360" w:lineRule="auto"/>
        <w:ind w:left="142" w:right="49"/>
        <w:jc w:val="center"/>
        <w:rPr>
          <w:rFonts w:ascii="Arial" w:hAnsi="Arial" w:cs="Arial"/>
          <w:sz w:val="20"/>
          <w:szCs w:val="20"/>
        </w:rPr>
        <w:sectPr w:rsidR="00414B3B" w:rsidRPr="00A27370" w:rsidSect="00FB7C27">
          <w:headerReference w:type="default" r:id="rId5"/>
          <w:footerReference w:type="default" r:id="rId6"/>
          <w:pgSz w:w="11910" w:h="16840"/>
          <w:pgMar w:top="1640" w:right="1020" w:bottom="1418" w:left="1060" w:header="284" w:footer="959" w:gutter="0"/>
          <w:pgNumType w:start="1"/>
          <w:cols w:space="720"/>
        </w:sect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spacing w:line="360" w:lineRule="auto"/>
        <w:ind w:left="142" w:right="49"/>
        <w:jc w:val="center"/>
        <w:rPr>
          <w:rFonts w:ascii="Arial" w:hAnsi="Arial" w:cs="Arial"/>
          <w:sz w:val="20"/>
          <w:szCs w:val="20"/>
        </w:rPr>
      </w:pPr>
      <w:r w:rsidRPr="00A27370">
        <w:rPr>
          <w:rFonts w:ascii="Arial" w:hAnsi="Arial" w:cs="Arial"/>
          <w:sz w:val="20"/>
          <w:szCs w:val="20"/>
        </w:rPr>
        <w:t xml:space="preserve">PROCESSO ADMINISTRATIVO Nº </w:t>
      </w:r>
      <w:r w:rsidR="00D82BA2">
        <w:rPr>
          <w:rFonts w:ascii="Arial" w:hAnsi="Arial" w:cs="Arial"/>
          <w:sz w:val="20"/>
          <w:szCs w:val="20"/>
        </w:rPr>
        <w:t>05</w:t>
      </w:r>
      <w:r w:rsidR="00C47522">
        <w:rPr>
          <w:rFonts w:ascii="Arial" w:hAnsi="Arial" w:cs="Arial"/>
          <w:sz w:val="20"/>
          <w:szCs w:val="20"/>
        </w:rPr>
        <w:t>/2024</w:t>
      </w:r>
      <w:r w:rsidRPr="00A27370">
        <w:rPr>
          <w:rFonts w:ascii="Arial" w:hAnsi="Arial" w:cs="Arial"/>
          <w:spacing w:val="-52"/>
          <w:sz w:val="20"/>
          <w:szCs w:val="20"/>
        </w:rPr>
        <w:t xml:space="preserve"> </w:t>
      </w:r>
    </w:p>
    <w:p w:rsidR="00414B3B" w:rsidRDefault="00414B3B" w:rsidP="00414B3B">
      <w:pPr>
        <w:spacing w:line="360" w:lineRule="auto"/>
        <w:ind w:left="142" w:right="49"/>
        <w:jc w:val="center"/>
        <w:rPr>
          <w:rFonts w:ascii="Arial" w:hAnsi="Arial" w:cs="Arial"/>
          <w:b/>
          <w:spacing w:val="-52"/>
          <w:sz w:val="20"/>
          <w:szCs w:val="20"/>
        </w:rPr>
      </w:pPr>
      <w:r w:rsidRPr="00A27370">
        <w:rPr>
          <w:rFonts w:ascii="Arial" w:hAnsi="Arial" w:cs="Arial"/>
          <w:b/>
          <w:sz w:val="20"/>
          <w:szCs w:val="20"/>
        </w:rPr>
        <w:t xml:space="preserve">EDITAL DE LICITAÇÃO PREGÃO ELETRÔNICO Nº </w:t>
      </w:r>
      <w:r w:rsidR="00C47522">
        <w:rPr>
          <w:rFonts w:ascii="Arial" w:hAnsi="Arial" w:cs="Arial"/>
          <w:b/>
          <w:sz w:val="20"/>
          <w:szCs w:val="20"/>
        </w:rPr>
        <w:t>01/2024</w:t>
      </w:r>
      <w:r w:rsidRPr="00A27370">
        <w:rPr>
          <w:rFonts w:ascii="Arial" w:hAnsi="Arial" w:cs="Arial"/>
          <w:b/>
          <w:sz w:val="20"/>
          <w:szCs w:val="20"/>
        </w:rPr>
        <w:t xml:space="preserve"> </w:t>
      </w:r>
      <w:r w:rsidRPr="00A27370">
        <w:rPr>
          <w:rFonts w:ascii="Arial" w:hAnsi="Arial" w:cs="Arial"/>
          <w:b/>
          <w:spacing w:val="-52"/>
          <w:sz w:val="20"/>
          <w:szCs w:val="20"/>
        </w:rPr>
        <w:t xml:space="preserve"> </w:t>
      </w:r>
    </w:p>
    <w:p w:rsidR="00414B3B" w:rsidRPr="00A27370" w:rsidRDefault="00414B3B" w:rsidP="00414B3B">
      <w:pPr>
        <w:spacing w:line="360" w:lineRule="auto"/>
        <w:ind w:left="142" w:right="49"/>
        <w:jc w:val="center"/>
        <w:rPr>
          <w:rFonts w:ascii="Arial" w:hAnsi="Arial" w:cs="Arial"/>
          <w:b/>
          <w:sz w:val="20"/>
          <w:szCs w:val="20"/>
        </w:rPr>
      </w:pPr>
      <w:r w:rsidRPr="00A27370">
        <w:rPr>
          <w:rFonts w:ascii="Arial" w:hAnsi="Arial" w:cs="Arial"/>
          <w:b/>
          <w:sz w:val="20"/>
          <w:szCs w:val="20"/>
        </w:rPr>
        <w:t>DO TIPO</w:t>
      </w:r>
      <w:r w:rsidRPr="00A27370">
        <w:rPr>
          <w:rFonts w:ascii="Arial" w:hAnsi="Arial" w:cs="Arial"/>
          <w:b/>
          <w:spacing w:val="-1"/>
          <w:sz w:val="20"/>
          <w:szCs w:val="20"/>
        </w:rPr>
        <w:t xml:space="preserve"> </w:t>
      </w:r>
      <w:r w:rsidRPr="00A27370">
        <w:rPr>
          <w:rFonts w:ascii="Arial" w:hAnsi="Arial" w:cs="Arial"/>
          <w:b/>
          <w:sz w:val="20"/>
          <w:szCs w:val="20"/>
        </w:rPr>
        <w:t>MENOR</w:t>
      </w:r>
      <w:r w:rsidRPr="00A27370">
        <w:rPr>
          <w:rFonts w:ascii="Arial" w:hAnsi="Arial" w:cs="Arial"/>
          <w:b/>
          <w:spacing w:val="-4"/>
          <w:sz w:val="20"/>
          <w:szCs w:val="20"/>
        </w:rPr>
        <w:t xml:space="preserve"> </w:t>
      </w:r>
      <w:r w:rsidRPr="00A27370">
        <w:rPr>
          <w:rFonts w:ascii="Arial" w:hAnsi="Arial" w:cs="Arial"/>
          <w:b/>
          <w:sz w:val="20"/>
          <w:szCs w:val="20"/>
        </w:rPr>
        <w:t>VALOR POR</w:t>
      </w:r>
      <w:r w:rsidRPr="00A27370">
        <w:rPr>
          <w:rFonts w:ascii="Arial" w:hAnsi="Arial" w:cs="Arial"/>
          <w:b/>
          <w:spacing w:val="-1"/>
          <w:sz w:val="20"/>
          <w:szCs w:val="20"/>
        </w:rPr>
        <w:t xml:space="preserve"> </w:t>
      </w:r>
      <w:r w:rsidRPr="00A27370">
        <w:rPr>
          <w:rFonts w:ascii="Arial" w:hAnsi="Arial" w:cs="Arial"/>
          <w:b/>
          <w:sz w:val="20"/>
          <w:szCs w:val="20"/>
        </w:rPr>
        <w:t>ITEM</w:t>
      </w:r>
    </w:p>
    <w:p w:rsidR="00414B3B" w:rsidRPr="00A27370" w:rsidRDefault="00414B3B" w:rsidP="00414B3B">
      <w:pPr>
        <w:pStyle w:val="Heading2"/>
        <w:spacing w:line="360" w:lineRule="auto"/>
        <w:ind w:left="142" w:right="49"/>
        <w:jc w:val="center"/>
        <w:rPr>
          <w:rFonts w:ascii="Arial" w:hAnsi="Arial" w:cs="Arial"/>
          <w:sz w:val="20"/>
          <w:szCs w:val="20"/>
        </w:rPr>
      </w:pPr>
      <w:r w:rsidRPr="00A27370">
        <w:rPr>
          <w:rFonts w:ascii="Arial" w:hAnsi="Arial" w:cs="Arial"/>
          <w:sz w:val="20"/>
          <w:szCs w:val="20"/>
        </w:rPr>
        <w:t>AMPLA</w:t>
      </w:r>
      <w:r w:rsidRPr="00A27370">
        <w:rPr>
          <w:rFonts w:ascii="Arial" w:hAnsi="Arial" w:cs="Arial"/>
          <w:spacing w:val="-6"/>
          <w:sz w:val="20"/>
          <w:szCs w:val="20"/>
        </w:rPr>
        <w:t xml:space="preserve"> </w:t>
      </w:r>
      <w:r w:rsidRPr="00A27370">
        <w:rPr>
          <w:rFonts w:ascii="Arial" w:hAnsi="Arial" w:cs="Arial"/>
          <w:sz w:val="20"/>
          <w:szCs w:val="20"/>
        </w:rPr>
        <w:t>CONCORRÊNCIA</w:t>
      </w: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Torna-se público que o Município de Cândido de Abreu - PR, por meio da Secretaria Municipal de Gestão de Licitações e Constratos,</w:t>
      </w:r>
      <w:r w:rsidRPr="00A27370">
        <w:rPr>
          <w:rFonts w:ascii="Arial" w:hAnsi="Arial" w:cs="Arial"/>
          <w:spacing w:val="1"/>
          <w:sz w:val="20"/>
          <w:szCs w:val="20"/>
        </w:rPr>
        <w:t xml:space="preserve"> </w:t>
      </w:r>
      <w:r w:rsidRPr="00A27370">
        <w:rPr>
          <w:rFonts w:ascii="Arial" w:hAnsi="Arial" w:cs="Arial"/>
          <w:sz w:val="20"/>
          <w:szCs w:val="20"/>
        </w:rPr>
        <w:t>sediado na Avenida</w:t>
      </w:r>
      <w:r w:rsidRPr="00A27370">
        <w:rPr>
          <w:rFonts w:ascii="Arial" w:hAnsi="Arial" w:cs="Arial"/>
          <w:spacing w:val="1"/>
          <w:sz w:val="20"/>
          <w:szCs w:val="20"/>
        </w:rPr>
        <w:t xml:space="preserve"> Paraná, nº 03, Centro, CEP: 84.470-000, Cândido de Abreu </w:t>
      </w:r>
      <w:r w:rsidRPr="00A27370">
        <w:rPr>
          <w:rFonts w:ascii="Arial" w:hAnsi="Arial" w:cs="Arial"/>
          <w:sz w:val="20"/>
          <w:szCs w:val="20"/>
        </w:rPr>
        <w:t>- PR</w:t>
      </w:r>
      <w:r w:rsidRPr="00A27370">
        <w:rPr>
          <w:rFonts w:ascii="Arial" w:hAnsi="Arial" w:cs="Arial"/>
          <w:spacing w:val="1"/>
          <w:sz w:val="20"/>
          <w:szCs w:val="20"/>
        </w:rPr>
        <w:t xml:space="preserve"> </w:t>
      </w:r>
      <w:r w:rsidRPr="00A27370">
        <w:rPr>
          <w:rFonts w:ascii="Arial" w:hAnsi="Arial" w:cs="Arial"/>
          <w:sz w:val="20"/>
          <w:szCs w:val="20"/>
        </w:rPr>
        <w:t>realizará</w:t>
      </w:r>
      <w:r w:rsidRPr="00A27370">
        <w:rPr>
          <w:rFonts w:ascii="Arial" w:hAnsi="Arial" w:cs="Arial"/>
          <w:spacing w:val="1"/>
          <w:sz w:val="20"/>
          <w:szCs w:val="20"/>
        </w:rPr>
        <w:t xml:space="preserve"> </w:t>
      </w:r>
      <w:r w:rsidRPr="00A27370">
        <w:rPr>
          <w:rFonts w:ascii="Arial" w:hAnsi="Arial" w:cs="Arial"/>
          <w:sz w:val="20"/>
          <w:szCs w:val="20"/>
        </w:rPr>
        <w:t>licitação, na</w:t>
      </w:r>
      <w:r w:rsidRPr="00A27370">
        <w:rPr>
          <w:rFonts w:ascii="Arial" w:hAnsi="Arial" w:cs="Arial"/>
          <w:spacing w:val="1"/>
          <w:sz w:val="20"/>
          <w:szCs w:val="20"/>
        </w:rPr>
        <w:t xml:space="preserve"> </w:t>
      </w:r>
      <w:r w:rsidRPr="00A27370">
        <w:rPr>
          <w:rFonts w:ascii="Arial" w:hAnsi="Arial" w:cs="Arial"/>
          <w:sz w:val="20"/>
          <w:szCs w:val="20"/>
        </w:rPr>
        <w:t>modalidade</w:t>
      </w:r>
      <w:r w:rsidRPr="00A27370">
        <w:rPr>
          <w:rFonts w:ascii="Arial" w:hAnsi="Arial" w:cs="Arial"/>
          <w:spacing w:val="1"/>
          <w:sz w:val="20"/>
          <w:szCs w:val="20"/>
        </w:rPr>
        <w:t xml:space="preserve"> </w:t>
      </w:r>
      <w:r w:rsidRPr="00A27370">
        <w:rPr>
          <w:rFonts w:ascii="Arial" w:hAnsi="Arial" w:cs="Arial"/>
          <w:sz w:val="20"/>
          <w:szCs w:val="20"/>
        </w:rPr>
        <w:t xml:space="preserve">Pregão, na forma ELETRÔNICA, do Tipo Menor Preço por Item, nos termos da </w:t>
      </w:r>
      <w:hyperlink r:id="rId7">
        <w:r w:rsidRPr="00A27370">
          <w:rPr>
            <w:rFonts w:ascii="Arial" w:hAnsi="Arial" w:cs="Arial"/>
            <w:sz w:val="20"/>
            <w:szCs w:val="20"/>
            <w:u w:val="single" w:color="000080"/>
          </w:rPr>
          <w:t>Lei nº 14.133, de 2021</w:t>
        </w:r>
      </w:hyperlink>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Lei complementar nº 123/2006 e alterações promovidas pela lei complementar nº 147/2014, Lei Municipal nº 1.469/2023,</w:t>
      </w:r>
      <w:r w:rsidRPr="00A27370">
        <w:rPr>
          <w:rFonts w:ascii="Arial" w:hAnsi="Arial" w:cs="Arial"/>
          <w:b/>
          <w:sz w:val="20"/>
          <w:szCs w:val="20"/>
        </w:rPr>
        <w:t xml:space="preserve"> </w:t>
      </w:r>
      <w:r w:rsidRPr="00A27370">
        <w:rPr>
          <w:rFonts w:ascii="Arial" w:hAnsi="Arial" w:cs="Arial"/>
          <w:sz w:val="20"/>
          <w:szCs w:val="20"/>
        </w:rPr>
        <w:t>consoante ao entendimento do prejulgado nº 27 do Tribunal de</w:t>
      </w:r>
      <w:r w:rsidRPr="00A27370">
        <w:rPr>
          <w:rFonts w:ascii="Arial" w:hAnsi="Arial" w:cs="Arial"/>
          <w:spacing w:val="1"/>
          <w:sz w:val="20"/>
          <w:szCs w:val="20"/>
        </w:rPr>
        <w:t xml:space="preserve"> </w:t>
      </w:r>
      <w:r w:rsidRPr="00A27370">
        <w:rPr>
          <w:rFonts w:ascii="Arial" w:hAnsi="Arial" w:cs="Arial"/>
          <w:sz w:val="20"/>
          <w:szCs w:val="20"/>
        </w:rPr>
        <w:t>Contas</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Estado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Paraná,</w:t>
      </w:r>
      <w:r w:rsidRPr="00A27370">
        <w:rPr>
          <w:rFonts w:ascii="Arial" w:hAnsi="Arial" w:cs="Arial"/>
          <w:spacing w:val="1"/>
          <w:sz w:val="20"/>
          <w:szCs w:val="20"/>
        </w:rPr>
        <w:t xml:space="preserve"> </w:t>
      </w:r>
      <w:r w:rsidRPr="00A27370">
        <w:rPr>
          <w:rFonts w:ascii="Arial" w:hAnsi="Arial" w:cs="Arial"/>
          <w:sz w:val="20"/>
          <w:szCs w:val="20"/>
        </w:rPr>
        <w:t>demais</w:t>
      </w:r>
      <w:r w:rsidRPr="00A27370">
        <w:rPr>
          <w:rFonts w:ascii="Arial" w:hAnsi="Arial" w:cs="Arial"/>
          <w:spacing w:val="1"/>
          <w:sz w:val="20"/>
          <w:szCs w:val="20"/>
        </w:rPr>
        <w:t xml:space="preserve"> </w:t>
      </w:r>
      <w:r w:rsidRPr="00A27370">
        <w:rPr>
          <w:rFonts w:ascii="Arial" w:hAnsi="Arial" w:cs="Arial"/>
          <w:sz w:val="20"/>
          <w:szCs w:val="20"/>
        </w:rPr>
        <w:t>legislações</w:t>
      </w:r>
      <w:r w:rsidRPr="00A27370">
        <w:rPr>
          <w:rFonts w:ascii="Arial" w:hAnsi="Arial" w:cs="Arial"/>
          <w:spacing w:val="1"/>
          <w:sz w:val="20"/>
          <w:szCs w:val="20"/>
        </w:rPr>
        <w:t xml:space="preserve"> </w:t>
      </w:r>
      <w:r w:rsidRPr="00A27370">
        <w:rPr>
          <w:rFonts w:ascii="Arial" w:hAnsi="Arial" w:cs="Arial"/>
          <w:sz w:val="20"/>
          <w:szCs w:val="20"/>
        </w:rPr>
        <w:t>aplicáveis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ainda,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acordo</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1"/>
          <w:sz w:val="20"/>
          <w:szCs w:val="20"/>
        </w:rPr>
        <w:t xml:space="preserve"> </w:t>
      </w:r>
      <w:r w:rsidRPr="00A27370">
        <w:rPr>
          <w:rFonts w:ascii="Arial" w:hAnsi="Arial" w:cs="Arial"/>
          <w:sz w:val="20"/>
          <w:szCs w:val="20"/>
        </w:rPr>
        <w:t>condições</w:t>
      </w:r>
      <w:r w:rsidRPr="00A27370">
        <w:rPr>
          <w:rFonts w:ascii="Arial" w:hAnsi="Arial" w:cs="Arial"/>
          <w:spacing w:val="1"/>
          <w:sz w:val="20"/>
          <w:szCs w:val="20"/>
        </w:rPr>
        <w:t xml:space="preserve"> </w:t>
      </w:r>
      <w:r w:rsidRPr="00A27370">
        <w:rPr>
          <w:rFonts w:ascii="Arial" w:hAnsi="Arial" w:cs="Arial"/>
          <w:sz w:val="20"/>
          <w:szCs w:val="20"/>
        </w:rPr>
        <w:t>estabelecidas</w:t>
      </w:r>
      <w:r w:rsidRPr="00A27370">
        <w:rPr>
          <w:rFonts w:ascii="Arial" w:hAnsi="Arial" w:cs="Arial"/>
          <w:spacing w:val="-3"/>
          <w:sz w:val="20"/>
          <w:szCs w:val="20"/>
        </w:rPr>
        <w:t xml:space="preserve"> </w:t>
      </w:r>
      <w:r w:rsidRPr="00A27370">
        <w:rPr>
          <w:rFonts w:ascii="Arial" w:hAnsi="Arial" w:cs="Arial"/>
          <w:sz w:val="20"/>
          <w:szCs w:val="20"/>
        </w:rPr>
        <w:t>neste</w:t>
      </w:r>
      <w:r w:rsidRPr="00A27370">
        <w:rPr>
          <w:rFonts w:ascii="Arial" w:hAnsi="Arial" w:cs="Arial"/>
          <w:spacing w:val="1"/>
          <w:sz w:val="20"/>
          <w:szCs w:val="20"/>
        </w:rPr>
        <w:t xml:space="preserve"> </w:t>
      </w:r>
      <w:r w:rsidRPr="00A27370">
        <w:rPr>
          <w:rFonts w:ascii="Arial" w:hAnsi="Arial" w:cs="Arial"/>
          <w:sz w:val="20"/>
          <w:szCs w:val="20"/>
        </w:rPr>
        <w:t>Edital.</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z w:val="20"/>
          <w:szCs w:val="20"/>
        </w:rPr>
        <w:t>TRIBUNAL</w:t>
      </w:r>
      <w:r w:rsidRPr="00A27370">
        <w:rPr>
          <w:rFonts w:ascii="Arial" w:hAnsi="Arial" w:cs="Arial"/>
          <w:spacing w:val="-4"/>
          <w:sz w:val="20"/>
          <w:szCs w:val="20"/>
        </w:rPr>
        <w:t xml:space="preserve"> </w:t>
      </w:r>
      <w:r w:rsidRPr="00A27370">
        <w:rPr>
          <w:rFonts w:ascii="Arial" w:hAnsi="Arial" w:cs="Arial"/>
          <w:sz w:val="20"/>
          <w:szCs w:val="20"/>
        </w:rPr>
        <w:t>DE</w:t>
      </w:r>
      <w:r w:rsidRPr="00A27370">
        <w:rPr>
          <w:rFonts w:ascii="Arial" w:hAnsi="Arial" w:cs="Arial"/>
          <w:spacing w:val="-4"/>
          <w:sz w:val="20"/>
          <w:szCs w:val="20"/>
        </w:rPr>
        <w:t xml:space="preserve"> </w:t>
      </w:r>
      <w:r w:rsidRPr="00A27370">
        <w:rPr>
          <w:rFonts w:ascii="Arial" w:hAnsi="Arial" w:cs="Arial"/>
          <w:sz w:val="20"/>
          <w:szCs w:val="20"/>
        </w:rPr>
        <w:t>CONTAS</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2"/>
          <w:sz w:val="20"/>
          <w:szCs w:val="20"/>
        </w:rPr>
        <w:t xml:space="preserve"> </w:t>
      </w:r>
      <w:r w:rsidRPr="00A27370">
        <w:rPr>
          <w:rFonts w:ascii="Arial" w:hAnsi="Arial" w:cs="Arial"/>
          <w:sz w:val="20"/>
          <w:szCs w:val="20"/>
        </w:rPr>
        <w:t>ESTADO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2"/>
          <w:sz w:val="20"/>
          <w:szCs w:val="20"/>
        </w:rPr>
        <w:t xml:space="preserve"> </w:t>
      </w:r>
      <w:r w:rsidRPr="00A27370">
        <w:rPr>
          <w:rFonts w:ascii="Arial" w:hAnsi="Arial" w:cs="Arial"/>
          <w:sz w:val="20"/>
          <w:szCs w:val="20"/>
        </w:rPr>
        <w:t>PARANÁ</w:t>
      </w:r>
    </w:p>
    <w:p w:rsidR="00414B3B" w:rsidRPr="00A27370" w:rsidRDefault="00414B3B" w:rsidP="00414B3B">
      <w:pPr>
        <w:spacing w:line="360" w:lineRule="auto"/>
        <w:ind w:left="142" w:right="49"/>
        <w:rPr>
          <w:rFonts w:ascii="Arial" w:hAnsi="Arial" w:cs="Arial"/>
          <w:b/>
          <w:sz w:val="20"/>
          <w:szCs w:val="20"/>
        </w:rPr>
      </w:pPr>
      <w:r w:rsidRPr="00A27370">
        <w:rPr>
          <w:rFonts w:ascii="Arial" w:hAnsi="Arial" w:cs="Arial"/>
          <w:b/>
          <w:sz w:val="20"/>
          <w:szCs w:val="20"/>
        </w:rPr>
        <w:t>PREJULGADO</w:t>
      </w:r>
      <w:r w:rsidRPr="00A27370">
        <w:rPr>
          <w:rFonts w:ascii="Arial" w:hAnsi="Arial" w:cs="Arial"/>
          <w:b/>
          <w:spacing w:val="-1"/>
          <w:sz w:val="20"/>
          <w:szCs w:val="20"/>
        </w:rPr>
        <w:t xml:space="preserve"> </w:t>
      </w:r>
      <w:r w:rsidRPr="00A27370">
        <w:rPr>
          <w:rFonts w:ascii="Arial" w:hAnsi="Arial" w:cs="Arial"/>
          <w:b/>
          <w:sz w:val="20"/>
          <w:szCs w:val="20"/>
        </w:rPr>
        <w:t>Nº</w:t>
      </w:r>
      <w:r w:rsidRPr="00A27370">
        <w:rPr>
          <w:rFonts w:ascii="Arial" w:hAnsi="Arial" w:cs="Arial"/>
          <w:b/>
          <w:spacing w:val="-3"/>
          <w:sz w:val="20"/>
          <w:szCs w:val="20"/>
        </w:rPr>
        <w:t xml:space="preserve"> </w:t>
      </w:r>
      <w:r w:rsidRPr="00A27370">
        <w:rPr>
          <w:rFonts w:ascii="Arial" w:hAnsi="Arial" w:cs="Arial"/>
          <w:b/>
          <w:sz w:val="20"/>
          <w:szCs w:val="20"/>
        </w:rPr>
        <w:t>27</w:t>
      </w:r>
    </w:p>
    <w:p w:rsidR="00414B3B" w:rsidRPr="00A27370" w:rsidRDefault="00414B3B" w:rsidP="00414B3B">
      <w:pPr>
        <w:pStyle w:val="Corpodetexto"/>
        <w:spacing w:line="360" w:lineRule="auto"/>
        <w:ind w:left="142" w:right="49"/>
        <w:jc w:val="left"/>
        <w:rPr>
          <w:rFonts w:ascii="Arial" w:hAnsi="Arial" w:cs="Arial"/>
          <w:sz w:val="20"/>
          <w:szCs w:val="20"/>
        </w:rPr>
      </w:pPr>
      <w:r w:rsidRPr="00A27370">
        <w:rPr>
          <w:rFonts w:ascii="Arial" w:hAnsi="Arial" w:cs="Arial"/>
          <w:sz w:val="20"/>
          <w:szCs w:val="20"/>
        </w:rPr>
        <w:t>PROCESSO Nº: 465761/17</w:t>
      </w:r>
      <w:r w:rsidRPr="00A27370">
        <w:rPr>
          <w:rFonts w:ascii="Arial" w:hAnsi="Arial" w:cs="Arial"/>
          <w:spacing w:val="1"/>
          <w:sz w:val="20"/>
          <w:szCs w:val="20"/>
        </w:rPr>
        <w:t xml:space="preserve"> </w:t>
      </w:r>
      <w:r w:rsidRPr="00A27370">
        <w:rPr>
          <w:rFonts w:ascii="Arial" w:hAnsi="Arial" w:cs="Arial"/>
          <w:sz w:val="20"/>
          <w:szCs w:val="20"/>
        </w:rPr>
        <w:t>ASSUNTO:</w:t>
      </w:r>
      <w:r w:rsidRPr="00A27370">
        <w:rPr>
          <w:rFonts w:ascii="Arial" w:hAnsi="Arial" w:cs="Arial"/>
          <w:spacing w:val="-12"/>
          <w:sz w:val="20"/>
          <w:szCs w:val="20"/>
        </w:rPr>
        <w:t xml:space="preserve"> </w:t>
      </w:r>
      <w:r w:rsidRPr="00A27370">
        <w:rPr>
          <w:rFonts w:ascii="Arial" w:hAnsi="Arial" w:cs="Arial"/>
          <w:sz w:val="20"/>
          <w:szCs w:val="20"/>
        </w:rPr>
        <w:t>PREJULGADO</w:t>
      </w:r>
    </w:p>
    <w:p w:rsidR="00414B3B" w:rsidRPr="00A27370" w:rsidRDefault="00414B3B" w:rsidP="00414B3B">
      <w:pPr>
        <w:pStyle w:val="Corpodetexto"/>
        <w:spacing w:line="360" w:lineRule="auto"/>
        <w:ind w:left="142" w:right="49"/>
        <w:jc w:val="left"/>
        <w:rPr>
          <w:rFonts w:ascii="Arial" w:hAnsi="Arial" w:cs="Arial"/>
          <w:sz w:val="20"/>
          <w:szCs w:val="20"/>
        </w:rPr>
      </w:pPr>
      <w:r w:rsidRPr="00A27370">
        <w:rPr>
          <w:rFonts w:ascii="Arial" w:hAnsi="Arial" w:cs="Arial"/>
          <w:sz w:val="20"/>
          <w:szCs w:val="20"/>
        </w:rPr>
        <w:t>ENTIDADE: TRIBUNAL DE CONTAS DO ESTADO DO PARANÁ</w:t>
      </w:r>
      <w:r w:rsidRPr="00A27370">
        <w:rPr>
          <w:rFonts w:ascii="Arial" w:hAnsi="Arial" w:cs="Arial"/>
          <w:spacing w:val="1"/>
          <w:sz w:val="20"/>
          <w:szCs w:val="20"/>
        </w:rPr>
        <w:t xml:space="preserve"> </w:t>
      </w:r>
      <w:r w:rsidRPr="00A27370">
        <w:rPr>
          <w:rFonts w:ascii="Arial" w:hAnsi="Arial" w:cs="Arial"/>
          <w:sz w:val="20"/>
          <w:szCs w:val="20"/>
        </w:rPr>
        <w:t xml:space="preserve">INTERESSADO: TRIBUNAL DE CONTAS DO ESTADO DO PARANÁ </w:t>
      </w:r>
      <w:r w:rsidRPr="00A27370">
        <w:rPr>
          <w:rFonts w:ascii="Arial" w:hAnsi="Arial" w:cs="Arial"/>
          <w:spacing w:val="-52"/>
          <w:sz w:val="20"/>
          <w:szCs w:val="20"/>
        </w:rPr>
        <w:t xml:space="preserve"> </w:t>
      </w:r>
      <w:r w:rsidRPr="00A27370">
        <w:rPr>
          <w:rFonts w:ascii="Arial" w:hAnsi="Arial" w:cs="Arial"/>
          <w:sz w:val="20"/>
          <w:szCs w:val="20"/>
        </w:rPr>
        <w:t>RELATOR: CONSELHEIRO</w:t>
      </w:r>
      <w:r w:rsidRPr="00A27370">
        <w:rPr>
          <w:rFonts w:ascii="Arial" w:hAnsi="Arial" w:cs="Arial"/>
          <w:spacing w:val="-3"/>
          <w:sz w:val="20"/>
          <w:szCs w:val="20"/>
        </w:rPr>
        <w:t xml:space="preserve"> </w:t>
      </w:r>
      <w:r w:rsidRPr="00A27370">
        <w:rPr>
          <w:rFonts w:ascii="Arial" w:hAnsi="Arial" w:cs="Arial"/>
          <w:sz w:val="20"/>
          <w:szCs w:val="20"/>
        </w:rPr>
        <w:t>ARTAGÃO DE</w:t>
      </w:r>
      <w:r w:rsidRPr="00A27370">
        <w:rPr>
          <w:rFonts w:ascii="Arial" w:hAnsi="Arial" w:cs="Arial"/>
          <w:spacing w:val="-1"/>
          <w:sz w:val="20"/>
          <w:szCs w:val="20"/>
        </w:rPr>
        <w:t xml:space="preserve"> </w:t>
      </w:r>
      <w:r w:rsidRPr="00A27370">
        <w:rPr>
          <w:rFonts w:ascii="Arial" w:hAnsi="Arial" w:cs="Arial"/>
          <w:sz w:val="20"/>
          <w:szCs w:val="20"/>
        </w:rPr>
        <w:t>MATTOS LEÃO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spacing w:line="360" w:lineRule="auto"/>
        <w:ind w:left="142" w:right="49"/>
        <w:jc w:val="center"/>
        <w:rPr>
          <w:rFonts w:ascii="Arial" w:hAnsi="Arial" w:cs="Arial"/>
          <w:sz w:val="20"/>
          <w:szCs w:val="20"/>
        </w:rPr>
      </w:pPr>
      <w:r w:rsidRPr="00A27370">
        <w:rPr>
          <w:rFonts w:ascii="Arial" w:hAnsi="Arial" w:cs="Arial"/>
          <w:sz w:val="20"/>
          <w:szCs w:val="20"/>
        </w:rPr>
        <w:t>ACÓRDÃO</w:t>
      </w:r>
      <w:r w:rsidRPr="00A27370">
        <w:rPr>
          <w:rFonts w:ascii="Arial" w:hAnsi="Arial" w:cs="Arial"/>
          <w:spacing w:val="-1"/>
          <w:sz w:val="20"/>
          <w:szCs w:val="20"/>
        </w:rPr>
        <w:t xml:space="preserve"> </w:t>
      </w:r>
      <w:r w:rsidRPr="00A27370">
        <w:rPr>
          <w:rFonts w:ascii="Arial" w:hAnsi="Arial" w:cs="Arial"/>
          <w:sz w:val="20"/>
          <w:szCs w:val="20"/>
        </w:rPr>
        <w:t>Nº</w:t>
      </w:r>
      <w:r w:rsidRPr="00A27370">
        <w:rPr>
          <w:rFonts w:ascii="Arial" w:hAnsi="Arial" w:cs="Arial"/>
          <w:spacing w:val="-2"/>
          <w:sz w:val="20"/>
          <w:szCs w:val="20"/>
        </w:rPr>
        <w:t xml:space="preserve"> </w:t>
      </w:r>
      <w:r w:rsidRPr="00A27370">
        <w:rPr>
          <w:rFonts w:ascii="Arial" w:hAnsi="Arial" w:cs="Arial"/>
          <w:sz w:val="20"/>
          <w:szCs w:val="20"/>
        </w:rPr>
        <w:t>2122/19 -</w:t>
      </w:r>
      <w:r w:rsidRPr="00A27370">
        <w:rPr>
          <w:rFonts w:ascii="Arial" w:hAnsi="Arial" w:cs="Arial"/>
          <w:spacing w:val="-3"/>
          <w:sz w:val="20"/>
          <w:szCs w:val="20"/>
        </w:rPr>
        <w:t xml:space="preserve"> </w:t>
      </w:r>
      <w:r w:rsidRPr="00A27370">
        <w:rPr>
          <w:rFonts w:ascii="Arial" w:hAnsi="Arial" w:cs="Arial"/>
          <w:sz w:val="20"/>
          <w:szCs w:val="20"/>
        </w:rPr>
        <w:t>Tribunal</w:t>
      </w:r>
      <w:r w:rsidRPr="00A27370">
        <w:rPr>
          <w:rFonts w:ascii="Arial" w:hAnsi="Arial" w:cs="Arial"/>
          <w:spacing w:val="-3"/>
          <w:sz w:val="20"/>
          <w:szCs w:val="20"/>
        </w:rPr>
        <w:t xml:space="preserve"> </w:t>
      </w:r>
      <w:r w:rsidRPr="00A27370">
        <w:rPr>
          <w:rFonts w:ascii="Arial" w:hAnsi="Arial" w:cs="Arial"/>
          <w:sz w:val="20"/>
          <w:szCs w:val="20"/>
        </w:rPr>
        <w:t>Pleno</w:t>
      </w: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Prejulgado. Regime jurídico de licitações e contratações</w:t>
      </w:r>
      <w:r w:rsidRPr="00A27370">
        <w:rPr>
          <w:rFonts w:ascii="Arial" w:hAnsi="Arial" w:cs="Arial"/>
          <w:spacing w:val="1"/>
          <w:sz w:val="20"/>
          <w:szCs w:val="20"/>
        </w:rPr>
        <w:t xml:space="preserve"> </w:t>
      </w:r>
      <w:r w:rsidRPr="00A27370">
        <w:rPr>
          <w:rFonts w:ascii="Arial" w:hAnsi="Arial" w:cs="Arial"/>
          <w:sz w:val="20"/>
          <w:szCs w:val="20"/>
        </w:rPr>
        <w:t>públicas de microempresas e empresas de pequeno porte.</w:t>
      </w:r>
      <w:r w:rsidRPr="00A27370">
        <w:rPr>
          <w:rFonts w:ascii="Arial" w:hAnsi="Arial" w:cs="Arial"/>
          <w:spacing w:val="1"/>
          <w:sz w:val="20"/>
          <w:szCs w:val="20"/>
        </w:rPr>
        <w:t xml:space="preserve"> </w:t>
      </w:r>
      <w:r w:rsidRPr="00A27370">
        <w:rPr>
          <w:rFonts w:ascii="Arial" w:hAnsi="Arial" w:cs="Arial"/>
          <w:sz w:val="20"/>
          <w:szCs w:val="20"/>
        </w:rPr>
        <w:t>Restrição</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participação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empresas</w:t>
      </w:r>
      <w:r w:rsidRPr="00A27370">
        <w:rPr>
          <w:rFonts w:ascii="Arial" w:hAnsi="Arial" w:cs="Arial"/>
          <w:spacing w:val="1"/>
          <w:sz w:val="20"/>
          <w:szCs w:val="20"/>
        </w:rPr>
        <w:t xml:space="preserve"> </w:t>
      </w:r>
      <w:r w:rsidRPr="00A27370">
        <w:rPr>
          <w:rFonts w:ascii="Arial" w:hAnsi="Arial" w:cs="Arial"/>
          <w:sz w:val="20"/>
          <w:szCs w:val="20"/>
        </w:rPr>
        <w:t>sediadas</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determinado território. Possibilidade. Limite legal do art.</w:t>
      </w:r>
      <w:r w:rsidRPr="00A27370">
        <w:rPr>
          <w:rFonts w:ascii="Arial" w:hAnsi="Arial" w:cs="Arial"/>
          <w:spacing w:val="1"/>
          <w:sz w:val="20"/>
          <w:szCs w:val="20"/>
        </w:rPr>
        <w:t xml:space="preserve"> </w:t>
      </w:r>
      <w:r w:rsidRPr="00A27370">
        <w:rPr>
          <w:rFonts w:ascii="Arial" w:hAnsi="Arial" w:cs="Arial"/>
          <w:sz w:val="20"/>
          <w:szCs w:val="20"/>
        </w:rPr>
        <w:t>48, I, da Lei Complementar n.º 123/2006, aferido por</w:t>
      </w:r>
      <w:r w:rsidRPr="00A27370">
        <w:rPr>
          <w:rFonts w:ascii="Arial" w:hAnsi="Arial" w:cs="Arial"/>
          <w:spacing w:val="1"/>
          <w:sz w:val="20"/>
          <w:szCs w:val="20"/>
        </w:rPr>
        <w:t xml:space="preserve"> </w:t>
      </w:r>
      <w:r w:rsidRPr="00A27370">
        <w:rPr>
          <w:rFonts w:ascii="Arial" w:hAnsi="Arial" w:cs="Arial"/>
          <w:sz w:val="20"/>
          <w:szCs w:val="20"/>
        </w:rPr>
        <w:t>itens/lotes do certame. Ponderação entre os princípios da</w:t>
      </w:r>
      <w:r w:rsidRPr="00A27370">
        <w:rPr>
          <w:rFonts w:ascii="Arial" w:hAnsi="Arial" w:cs="Arial"/>
          <w:spacing w:val="1"/>
          <w:sz w:val="20"/>
          <w:szCs w:val="20"/>
        </w:rPr>
        <w:t xml:space="preserve"> </w:t>
      </w:r>
      <w:r w:rsidRPr="00A27370">
        <w:rPr>
          <w:rFonts w:ascii="Arial" w:hAnsi="Arial" w:cs="Arial"/>
          <w:sz w:val="20"/>
          <w:szCs w:val="20"/>
        </w:rPr>
        <w:t>isonomia,</w:t>
      </w:r>
      <w:r w:rsidRPr="00A27370">
        <w:rPr>
          <w:rFonts w:ascii="Arial" w:hAnsi="Arial" w:cs="Arial"/>
          <w:spacing w:val="-1"/>
          <w:sz w:val="20"/>
          <w:szCs w:val="20"/>
        </w:rPr>
        <w:t xml:space="preserve"> </w:t>
      </w:r>
      <w:r w:rsidRPr="00A27370">
        <w:rPr>
          <w:rFonts w:ascii="Arial" w:hAnsi="Arial" w:cs="Arial"/>
          <w:sz w:val="20"/>
          <w:szCs w:val="20"/>
        </w:rPr>
        <w:t>vantajosidade e</w:t>
      </w:r>
      <w:r w:rsidRPr="00A27370">
        <w:rPr>
          <w:rFonts w:ascii="Arial" w:hAnsi="Arial" w:cs="Arial"/>
          <w:spacing w:val="-3"/>
          <w:sz w:val="20"/>
          <w:szCs w:val="20"/>
        </w:rPr>
        <w:t xml:space="preserve"> </w:t>
      </w:r>
      <w:r w:rsidRPr="00A27370">
        <w:rPr>
          <w:rFonts w:ascii="Arial" w:hAnsi="Arial" w:cs="Arial"/>
          <w:sz w:val="20"/>
          <w:szCs w:val="20"/>
        </w:rPr>
        <w:t>livre concorrência.</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1. DA</w:t>
      </w:r>
      <w:r w:rsidRPr="00A27370">
        <w:rPr>
          <w:rFonts w:ascii="Arial" w:hAnsi="Arial" w:cs="Arial"/>
          <w:spacing w:val="-3"/>
          <w:sz w:val="20"/>
          <w:szCs w:val="20"/>
        </w:rPr>
        <w:t xml:space="preserve"> </w:t>
      </w:r>
      <w:r w:rsidRPr="00A27370">
        <w:rPr>
          <w:rFonts w:ascii="Arial" w:hAnsi="Arial" w:cs="Arial"/>
          <w:sz w:val="20"/>
          <w:szCs w:val="20"/>
        </w:rPr>
        <w:t>DESCRIÇÃO</w:t>
      </w:r>
      <w:r w:rsidRPr="00A27370">
        <w:rPr>
          <w:rFonts w:ascii="Arial" w:hAnsi="Arial" w:cs="Arial"/>
          <w:spacing w:val="-1"/>
          <w:sz w:val="20"/>
          <w:szCs w:val="20"/>
        </w:rPr>
        <w:t xml:space="preserve"> </w:t>
      </w:r>
      <w:r w:rsidRPr="00A27370">
        <w:rPr>
          <w:rFonts w:ascii="Arial" w:hAnsi="Arial" w:cs="Arial"/>
          <w:sz w:val="20"/>
          <w:szCs w:val="20"/>
        </w:rPr>
        <w:t>DO OBJETO</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4"/>
          <w:sz w:val="20"/>
          <w:szCs w:val="20"/>
        </w:rPr>
        <w:t xml:space="preserve"> </w:t>
      </w:r>
      <w:r w:rsidRPr="00A27370">
        <w:rPr>
          <w:rFonts w:ascii="Arial" w:hAnsi="Arial" w:cs="Arial"/>
          <w:sz w:val="20"/>
          <w:szCs w:val="20"/>
        </w:rPr>
        <w:t>MODO DE</w:t>
      </w:r>
      <w:r w:rsidRPr="00A27370">
        <w:rPr>
          <w:rFonts w:ascii="Arial" w:hAnsi="Arial" w:cs="Arial"/>
          <w:spacing w:val="-6"/>
          <w:sz w:val="20"/>
          <w:szCs w:val="20"/>
        </w:rPr>
        <w:t xml:space="preserve"> </w:t>
      </w:r>
      <w:r w:rsidRPr="00A27370">
        <w:rPr>
          <w:rFonts w:ascii="Arial" w:hAnsi="Arial" w:cs="Arial"/>
          <w:sz w:val="20"/>
          <w:szCs w:val="20"/>
        </w:rPr>
        <w:t>DISPUTA.</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sz w:val="20"/>
          <w:szCs w:val="20"/>
        </w:rPr>
        <w:t>1.1. O objetivo da presente licitação é assegurar a seleção da proposta apta a gerar o resultado de contratação</w:t>
      </w:r>
      <w:r w:rsidRPr="00A27370">
        <w:rPr>
          <w:rFonts w:ascii="Arial" w:hAnsi="Arial" w:cs="Arial"/>
          <w:spacing w:val="1"/>
          <w:sz w:val="20"/>
          <w:szCs w:val="20"/>
        </w:rPr>
        <w:t xml:space="preserve"> </w:t>
      </w:r>
      <w:r w:rsidRPr="00A27370">
        <w:rPr>
          <w:rFonts w:ascii="Arial" w:hAnsi="Arial" w:cs="Arial"/>
          <w:sz w:val="20"/>
          <w:szCs w:val="20"/>
        </w:rPr>
        <w:t xml:space="preserve">mais vantajoso para a Administração Pública para o seguinte objeto: </w:t>
      </w:r>
      <w:r w:rsidRPr="00A27370">
        <w:rPr>
          <w:rFonts w:ascii="Arial" w:hAnsi="Arial" w:cs="Arial"/>
          <w:b/>
          <w:sz w:val="20"/>
          <w:szCs w:val="20"/>
        </w:rPr>
        <w:t>aquisições de 02 (dois) veículos (VANS), conforme Resoluções nº 769/2019, nº 506/2023 e nº 08/2023, Termo de Adesão nº 04/2023 e nº 05/2023, (Programa de Atenção Primária á Saúde, na modalidade fundo a fundo), em atendimento a Secretaria Municipal de Saúde.</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1.2. O processo, em face da busca pela melhor proposta ao ente público, seguirá, no que couber pelas</w:t>
      </w:r>
      <w:r w:rsidRPr="00A27370">
        <w:rPr>
          <w:rFonts w:ascii="Arial" w:hAnsi="Arial" w:cs="Arial"/>
          <w:spacing w:val="1"/>
          <w:sz w:val="20"/>
          <w:szCs w:val="20"/>
        </w:rPr>
        <w:t xml:space="preserve"> </w:t>
      </w:r>
      <w:r w:rsidRPr="00A27370">
        <w:rPr>
          <w:rFonts w:ascii="Arial" w:hAnsi="Arial" w:cs="Arial"/>
          <w:sz w:val="20"/>
          <w:szCs w:val="20"/>
        </w:rPr>
        <w:t>peculiaridades do objeto, os princípios da legalidade, da impessoalidade, da moralidade, da publicidade,</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eficiência,</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interesse</w:t>
      </w:r>
      <w:r w:rsidRPr="00A27370">
        <w:rPr>
          <w:rFonts w:ascii="Arial" w:hAnsi="Arial" w:cs="Arial"/>
          <w:spacing w:val="1"/>
          <w:sz w:val="20"/>
          <w:szCs w:val="20"/>
        </w:rPr>
        <w:t xml:space="preserve"> </w:t>
      </w:r>
      <w:r w:rsidRPr="00A27370">
        <w:rPr>
          <w:rFonts w:ascii="Arial" w:hAnsi="Arial" w:cs="Arial"/>
          <w:sz w:val="20"/>
          <w:szCs w:val="20"/>
        </w:rPr>
        <w:t>público,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probidade</w:t>
      </w:r>
      <w:r w:rsidRPr="00A27370">
        <w:rPr>
          <w:rFonts w:ascii="Arial" w:hAnsi="Arial" w:cs="Arial"/>
          <w:spacing w:val="1"/>
          <w:sz w:val="20"/>
          <w:szCs w:val="20"/>
        </w:rPr>
        <w:t xml:space="preserve"> </w:t>
      </w:r>
      <w:r w:rsidRPr="00A27370">
        <w:rPr>
          <w:rFonts w:ascii="Arial" w:hAnsi="Arial" w:cs="Arial"/>
          <w:sz w:val="20"/>
          <w:szCs w:val="20"/>
        </w:rPr>
        <w:t>administrativa,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igualdade,</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planejamento,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52"/>
          <w:sz w:val="20"/>
          <w:szCs w:val="20"/>
        </w:rPr>
        <w:t xml:space="preserve"> </w:t>
      </w:r>
      <w:r w:rsidRPr="00A27370">
        <w:rPr>
          <w:rFonts w:ascii="Arial" w:hAnsi="Arial" w:cs="Arial"/>
          <w:sz w:val="20"/>
          <w:szCs w:val="20"/>
        </w:rPr>
        <w:lastRenderedPageBreak/>
        <w:t>transparência,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eficácia, da</w:t>
      </w:r>
      <w:r w:rsidRPr="00A27370">
        <w:rPr>
          <w:rFonts w:ascii="Arial" w:hAnsi="Arial" w:cs="Arial"/>
          <w:spacing w:val="1"/>
          <w:sz w:val="20"/>
          <w:szCs w:val="20"/>
        </w:rPr>
        <w:t xml:space="preserve"> </w:t>
      </w:r>
      <w:r w:rsidRPr="00A27370">
        <w:rPr>
          <w:rFonts w:ascii="Arial" w:hAnsi="Arial" w:cs="Arial"/>
          <w:sz w:val="20"/>
          <w:szCs w:val="20"/>
        </w:rPr>
        <w:t>segregação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funções,</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motivação,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vinculação</w:t>
      </w:r>
      <w:r w:rsidRPr="00A27370">
        <w:rPr>
          <w:rFonts w:ascii="Arial" w:hAnsi="Arial" w:cs="Arial"/>
          <w:spacing w:val="1"/>
          <w:sz w:val="20"/>
          <w:szCs w:val="20"/>
        </w:rPr>
        <w:t xml:space="preserve"> </w:t>
      </w:r>
      <w:r w:rsidRPr="00A27370">
        <w:rPr>
          <w:rFonts w:ascii="Arial" w:hAnsi="Arial" w:cs="Arial"/>
          <w:sz w:val="20"/>
          <w:szCs w:val="20"/>
        </w:rPr>
        <w:t>ao</w:t>
      </w:r>
      <w:r w:rsidRPr="00A27370">
        <w:rPr>
          <w:rFonts w:ascii="Arial" w:hAnsi="Arial" w:cs="Arial"/>
          <w:spacing w:val="1"/>
          <w:sz w:val="20"/>
          <w:szCs w:val="20"/>
        </w:rPr>
        <w:t xml:space="preserve"> </w:t>
      </w:r>
      <w:r w:rsidRPr="00A27370">
        <w:rPr>
          <w:rFonts w:ascii="Arial" w:hAnsi="Arial" w:cs="Arial"/>
          <w:sz w:val="20"/>
          <w:szCs w:val="20"/>
        </w:rPr>
        <w:t>edital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55"/>
          <w:sz w:val="20"/>
          <w:szCs w:val="20"/>
        </w:rPr>
        <w:t xml:space="preserve"> </w:t>
      </w:r>
      <w:r w:rsidRPr="00A27370">
        <w:rPr>
          <w:rFonts w:ascii="Arial" w:hAnsi="Arial" w:cs="Arial"/>
          <w:sz w:val="20"/>
          <w:szCs w:val="20"/>
        </w:rPr>
        <w:t>seus</w:t>
      </w:r>
      <w:r w:rsidRPr="00A27370">
        <w:rPr>
          <w:rFonts w:ascii="Arial" w:hAnsi="Arial" w:cs="Arial"/>
          <w:spacing w:val="1"/>
          <w:sz w:val="20"/>
          <w:szCs w:val="20"/>
        </w:rPr>
        <w:t xml:space="preserve"> </w:t>
      </w:r>
      <w:r w:rsidRPr="00A27370">
        <w:rPr>
          <w:rFonts w:ascii="Arial" w:hAnsi="Arial" w:cs="Arial"/>
          <w:sz w:val="20"/>
          <w:szCs w:val="20"/>
        </w:rPr>
        <w:t>Anexos,</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julgamento</w:t>
      </w:r>
      <w:r w:rsidRPr="00A27370">
        <w:rPr>
          <w:rFonts w:ascii="Arial" w:hAnsi="Arial" w:cs="Arial"/>
          <w:spacing w:val="1"/>
          <w:sz w:val="20"/>
          <w:szCs w:val="20"/>
        </w:rPr>
        <w:t xml:space="preserve"> </w:t>
      </w:r>
      <w:r w:rsidRPr="00A27370">
        <w:rPr>
          <w:rFonts w:ascii="Arial" w:hAnsi="Arial" w:cs="Arial"/>
          <w:sz w:val="20"/>
          <w:szCs w:val="20"/>
        </w:rPr>
        <w:t>objetivo,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segurança</w:t>
      </w:r>
      <w:r w:rsidRPr="00A27370">
        <w:rPr>
          <w:rFonts w:ascii="Arial" w:hAnsi="Arial" w:cs="Arial"/>
          <w:spacing w:val="1"/>
          <w:sz w:val="20"/>
          <w:szCs w:val="20"/>
        </w:rPr>
        <w:t xml:space="preserve"> </w:t>
      </w:r>
      <w:r w:rsidRPr="00A27370">
        <w:rPr>
          <w:rFonts w:ascii="Arial" w:hAnsi="Arial" w:cs="Arial"/>
          <w:sz w:val="20"/>
          <w:szCs w:val="20"/>
        </w:rPr>
        <w:t>jurídica,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razoabilidade,</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competitividade,</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proporcionalidade,</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celeridade,</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3"/>
          <w:sz w:val="20"/>
          <w:szCs w:val="20"/>
        </w:rPr>
        <w:t xml:space="preserve"> </w:t>
      </w:r>
      <w:r w:rsidRPr="00A27370">
        <w:rPr>
          <w:rFonts w:ascii="Arial" w:hAnsi="Arial" w:cs="Arial"/>
          <w:sz w:val="20"/>
          <w:szCs w:val="20"/>
        </w:rPr>
        <w:t>economicidade</w:t>
      </w:r>
      <w:r w:rsidRPr="00A27370">
        <w:rPr>
          <w:rFonts w:ascii="Arial" w:hAnsi="Arial" w:cs="Arial"/>
          <w:spacing w:val="-3"/>
          <w:sz w:val="20"/>
          <w:szCs w:val="20"/>
        </w:rPr>
        <w:t xml:space="preserve"> </w:t>
      </w:r>
      <w:r w:rsidRPr="00A27370">
        <w:rPr>
          <w:rFonts w:ascii="Arial" w:hAnsi="Arial" w:cs="Arial"/>
          <w:sz w:val="20"/>
          <w:szCs w:val="20"/>
        </w:rPr>
        <w:t>e</w:t>
      </w:r>
      <w:r w:rsidRPr="00A27370">
        <w:rPr>
          <w:rFonts w:ascii="Arial" w:hAnsi="Arial" w:cs="Arial"/>
          <w:spacing w:val="-3"/>
          <w:sz w:val="20"/>
          <w:szCs w:val="20"/>
        </w:rPr>
        <w:t xml:space="preserve"> </w:t>
      </w:r>
      <w:r w:rsidRPr="00A27370">
        <w:rPr>
          <w:rFonts w:ascii="Arial" w:hAnsi="Arial" w:cs="Arial"/>
          <w:sz w:val="20"/>
          <w:szCs w:val="20"/>
        </w:rPr>
        <w:t>do desenvolvimento</w:t>
      </w:r>
      <w:r w:rsidRPr="00A27370">
        <w:rPr>
          <w:rFonts w:ascii="Arial" w:hAnsi="Arial" w:cs="Arial"/>
          <w:spacing w:val="-1"/>
          <w:sz w:val="20"/>
          <w:szCs w:val="20"/>
        </w:rPr>
        <w:t xml:space="preserve"> </w:t>
      </w:r>
      <w:r w:rsidRPr="00A27370">
        <w:rPr>
          <w:rFonts w:ascii="Arial" w:hAnsi="Arial" w:cs="Arial"/>
          <w:sz w:val="20"/>
          <w:szCs w:val="20"/>
        </w:rPr>
        <w:t>nacional sustentável.</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1.3. A</w:t>
      </w:r>
      <w:r w:rsidRPr="00A27370">
        <w:rPr>
          <w:rFonts w:ascii="Arial" w:hAnsi="Arial" w:cs="Arial"/>
          <w:spacing w:val="-2"/>
          <w:sz w:val="20"/>
          <w:szCs w:val="20"/>
        </w:rPr>
        <w:t xml:space="preserve"> </w:t>
      </w:r>
      <w:r w:rsidRPr="00A27370">
        <w:rPr>
          <w:rFonts w:ascii="Arial" w:hAnsi="Arial" w:cs="Arial"/>
          <w:sz w:val="20"/>
          <w:szCs w:val="20"/>
        </w:rPr>
        <w:t>licitação</w:t>
      </w:r>
      <w:r w:rsidRPr="00A27370">
        <w:rPr>
          <w:rFonts w:ascii="Arial" w:hAnsi="Arial" w:cs="Arial"/>
          <w:spacing w:val="-3"/>
          <w:sz w:val="20"/>
          <w:szCs w:val="20"/>
        </w:rPr>
        <w:t xml:space="preserve"> </w:t>
      </w:r>
      <w:r w:rsidRPr="00A27370">
        <w:rPr>
          <w:rFonts w:ascii="Arial" w:hAnsi="Arial" w:cs="Arial"/>
          <w:sz w:val="20"/>
          <w:szCs w:val="20"/>
        </w:rPr>
        <w:t>será</w:t>
      </w:r>
      <w:r w:rsidRPr="00A27370">
        <w:rPr>
          <w:rFonts w:ascii="Arial" w:hAnsi="Arial" w:cs="Arial"/>
          <w:spacing w:val="-1"/>
          <w:sz w:val="20"/>
          <w:szCs w:val="20"/>
        </w:rPr>
        <w:t xml:space="preserve"> </w:t>
      </w:r>
      <w:r w:rsidRPr="00A27370">
        <w:rPr>
          <w:rFonts w:ascii="Arial" w:hAnsi="Arial" w:cs="Arial"/>
          <w:sz w:val="20"/>
          <w:szCs w:val="20"/>
        </w:rPr>
        <w:t>menor preço por Item.</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1.4. O</w:t>
      </w:r>
      <w:r w:rsidRPr="00A27370">
        <w:rPr>
          <w:rFonts w:ascii="Arial" w:hAnsi="Arial" w:cs="Arial"/>
          <w:spacing w:val="1"/>
          <w:sz w:val="20"/>
          <w:szCs w:val="20"/>
        </w:rPr>
        <w:t xml:space="preserve"> </w:t>
      </w:r>
      <w:r w:rsidRPr="00A27370">
        <w:rPr>
          <w:rFonts w:ascii="Arial" w:hAnsi="Arial" w:cs="Arial"/>
          <w:sz w:val="20"/>
          <w:szCs w:val="20"/>
        </w:rPr>
        <w:t>critério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julgamento</w:t>
      </w:r>
      <w:r w:rsidRPr="00A27370">
        <w:rPr>
          <w:rFonts w:ascii="Arial" w:hAnsi="Arial" w:cs="Arial"/>
          <w:spacing w:val="1"/>
          <w:sz w:val="20"/>
          <w:szCs w:val="20"/>
        </w:rPr>
        <w:t xml:space="preserve"> </w:t>
      </w:r>
      <w:r w:rsidRPr="00A27370">
        <w:rPr>
          <w:rFonts w:ascii="Arial" w:hAnsi="Arial" w:cs="Arial"/>
          <w:sz w:val="20"/>
          <w:szCs w:val="20"/>
        </w:rPr>
        <w:t>adotado</w:t>
      </w:r>
      <w:r w:rsidRPr="00A27370">
        <w:rPr>
          <w:rFonts w:ascii="Arial" w:hAnsi="Arial" w:cs="Arial"/>
          <w:spacing w:val="1"/>
          <w:sz w:val="20"/>
          <w:szCs w:val="20"/>
        </w:rPr>
        <w:t xml:space="preserve"> </w:t>
      </w:r>
      <w:r w:rsidRPr="00A27370">
        <w:rPr>
          <w:rFonts w:ascii="Arial" w:hAnsi="Arial" w:cs="Arial"/>
          <w:sz w:val="20"/>
          <w:szCs w:val="20"/>
        </w:rPr>
        <w:t>será</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b/>
          <w:sz w:val="20"/>
          <w:szCs w:val="20"/>
        </w:rPr>
        <w:t>MENOR</w:t>
      </w:r>
      <w:r w:rsidRPr="00A27370">
        <w:rPr>
          <w:rFonts w:ascii="Arial" w:hAnsi="Arial" w:cs="Arial"/>
          <w:b/>
          <w:spacing w:val="1"/>
          <w:sz w:val="20"/>
          <w:szCs w:val="20"/>
        </w:rPr>
        <w:t xml:space="preserve"> </w:t>
      </w:r>
      <w:r w:rsidRPr="00A27370">
        <w:rPr>
          <w:rFonts w:ascii="Arial" w:hAnsi="Arial" w:cs="Arial"/>
          <w:b/>
          <w:sz w:val="20"/>
          <w:szCs w:val="20"/>
        </w:rPr>
        <w:t>PREÇO</w:t>
      </w:r>
      <w:r w:rsidRPr="00A27370">
        <w:rPr>
          <w:rFonts w:ascii="Arial" w:hAnsi="Arial" w:cs="Arial"/>
          <w:b/>
          <w:spacing w:val="1"/>
          <w:sz w:val="20"/>
          <w:szCs w:val="20"/>
        </w:rPr>
        <w:t xml:space="preserve"> </w:t>
      </w:r>
      <w:r w:rsidRPr="00A27370">
        <w:rPr>
          <w:rFonts w:ascii="Arial" w:hAnsi="Arial" w:cs="Arial"/>
          <w:b/>
          <w:sz w:val="20"/>
          <w:szCs w:val="20"/>
        </w:rPr>
        <w:t>POR</w:t>
      </w:r>
      <w:r w:rsidRPr="00A27370">
        <w:rPr>
          <w:rFonts w:ascii="Arial" w:hAnsi="Arial" w:cs="Arial"/>
          <w:b/>
          <w:spacing w:val="1"/>
          <w:sz w:val="20"/>
          <w:szCs w:val="20"/>
        </w:rPr>
        <w:t xml:space="preserve"> </w:t>
      </w:r>
      <w:r w:rsidRPr="00A27370">
        <w:rPr>
          <w:rFonts w:ascii="Arial" w:hAnsi="Arial" w:cs="Arial"/>
          <w:b/>
          <w:sz w:val="20"/>
          <w:szCs w:val="20"/>
        </w:rPr>
        <w:t>ITEM</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observadas</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55"/>
          <w:sz w:val="20"/>
          <w:szCs w:val="20"/>
        </w:rPr>
        <w:t xml:space="preserve"> </w:t>
      </w:r>
      <w:r w:rsidRPr="00A27370">
        <w:rPr>
          <w:rFonts w:ascii="Arial" w:hAnsi="Arial" w:cs="Arial"/>
          <w:sz w:val="20"/>
          <w:szCs w:val="20"/>
        </w:rPr>
        <w:t xml:space="preserve">exigências </w:t>
      </w:r>
      <w:r w:rsidRPr="00A27370">
        <w:rPr>
          <w:rFonts w:ascii="Arial" w:hAnsi="Arial" w:cs="Arial"/>
          <w:spacing w:val="-52"/>
          <w:sz w:val="20"/>
          <w:szCs w:val="20"/>
        </w:rPr>
        <w:t xml:space="preserve"> </w:t>
      </w:r>
      <w:r w:rsidRPr="00A27370">
        <w:rPr>
          <w:rFonts w:ascii="Arial" w:hAnsi="Arial" w:cs="Arial"/>
          <w:sz w:val="20"/>
          <w:szCs w:val="20"/>
        </w:rPr>
        <w:t>contidas neste Edital, Termo de Referência e seus Anexos quanto às especificações do objeto, fixando-se</w:t>
      </w:r>
      <w:r w:rsidRPr="00A27370">
        <w:rPr>
          <w:rFonts w:ascii="Arial" w:hAnsi="Arial" w:cs="Arial"/>
          <w:spacing w:val="1"/>
          <w:sz w:val="20"/>
          <w:szCs w:val="20"/>
        </w:rPr>
        <w:t xml:space="preserve"> </w:t>
      </w:r>
      <w:r w:rsidRPr="00A27370">
        <w:rPr>
          <w:rFonts w:ascii="Arial" w:hAnsi="Arial" w:cs="Arial"/>
          <w:sz w:val="20"/>
          <w:szCs w:val="20"/>
        </w:rPr>
        <w:t>procedimento de disputas autônomas de cada item em diferentes momentos do correr do procedimento</w:t>
      </w:r>
      <w:r w:rsidRPr="00A27370">
        <w:rPr>
          <w:rFonts w:ascii="Arial" w:hAnsi="Arial" w:cs="Arial"/>
          <w:spacing w:val="1"/>
          <w:sz w:val="20"/>
          <w:szCs w:val="20"/>
        </w:rPr>
        <w:t xml:space="preserve"> </w:t>
      </w:r>
      <w:r w:rsidRPr="00A27370">
        <w:rPr>
          <w:rFonts w:ascii="Arial" w:hAnsi="Arial" w:cs="Arial"/>
          <w:sz w:val="20"/>
          <w:szCs w:val="20"/>
        </w:rPr>
        <w:t>licitatório.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2. DOS</w:t>
      </w:r>
      <w:r w:rsidRPr="00A27370">
        <w:rPr>
          <w:rFonts w:ascii="Arial" w:hAnsi="Arial" w:cs="Arial"/>
          <w:spacing w:val="-4"/>
          <w:sz w:val="20"/>
          <w:szCs w:val="20"/>
        </w:rPr>
        <w:t xml:space="preserve"> </w:t>
      </w:r>
      <w:r w:rsidRPr="00A27370">
        <w:rPr>
          <w:rFonts w:ascii="Arial" w:hAnsi="Arial" w:cs="Arial"/>
          <w:sz w:val="20"/>
          <w:szCs w:val="20"/>
        </w:rPr>
        <w:t>RECURSOS</w:t>
      </w:r>
      <w:r w:rsidRPr="00A27370">
        <w:rPr>
          <w:rFonts w:ascii="Arial" w:hAnsi="Arial" w:cs="Arial"/>
          <w:spacing w:val="-3"/>
          <w:sz w:val="20"/>
          <w:szCs w:val="20"/>
        </w:rPr>
        <w:t xml:space="preserve"> </w:t>
      </w:r>
      <w:r w:rsidRPr="00A27370">
        <w:rPr>
          <w:rFonts w:ascii="Arial" w:hAnsi="Arial" w:cs="Arial"/>
          <w:sz w:val="20"/>
          <w:szCs w:val="20"/>
        </w:rPr>
        <w:t>ORÇAMENTÁRIOS</w:t>
      </w:r>
    </w:p>
    <w:p w:rsidR="00414B3B" w:rsidRPr="00A27370" w:rsidRDefault="00414B3B" w:rsidP="00414B3B">
      <w:pPr>
        <w:spacing w:line="360" w:lineRule="auto"/>
        <w:ind w:left="142" w:right="49"/>
        <w:rPr>
          <w:rFonts w:ascii="Arial" w:hAnsi="Arial" w:cs="Arial"/>
          <w:spacing w:val="1"/>
          <w:sz w:val="20"/>
          <w:szCs w:val="20"/>
        </w:rPr>
      </w:pPr>
      <w:r w:rsidRPr="00A27370">
        <w:rPr>
          <w:rFonts w:ascii="Arial" w:hAnsi="Arial" w:cs="Arial"/>
          <w:sz w:val="20"/>
          <w:szCs w:val="20"/>
        </w:rPr>
        <w:t>2.1. As</w:t>
      </w:r>
      <w:r w:rsidRPr="00A27370">
        <w:rPr>
          <w:rFonts w:ascii="Arial" w:hAnsi="Arial" w:cs="Arial"/>
          <w:spacing w:val="9"/>
          <w:sz w:val="20"/>
          <w:szCs w:val="20"/>
        </w:rPr>
        <w:t xml:space="preserve"> </w:t>
      </w:r>
      <w:r w:rsidRPr="00A27370">
        <w:rPr>
          <w:rFonts w:ascii="Arial" w:hAnsi="Arial" w:cs="Arial"/>
          <w:sz w:val="20"/>
          <w:szCs w:val="20"/>
        </w:rPr>
        <w:t>despesas</w:t>
      </w:r>
      <w:r w:rsidRPr="00A27370">
        <w:rPr>
          <w:rFonts w:ascii="Arial" w:hAnsi="Arial" w:cs="Arial"/>
          <w:spacing w:val="9"/>
          <w:sz w:val="20"/>
          <w:szCs w:val="20"/>
        </w:rPr>
        <w:t xml:space="preserve"> </w:t>
      </w:r>
      <w:r w:rsidRPr="00A27370">
        <w:rPr>
          <w:rFonts w:ascii="Arial" w:hAnsi="Arial" w:cs="Arial"/>
          <w:sz w:val="20"/>
          <w:szCs w:val="20"/>
        </w:rPr>
        <w:t>para</w:t>
      </w:r>
      <w:r w:rsidRPr="00A27370">
        <w:rPr>
          <w:rFonts w:ascii="Arial" w:hAnsi="Arial" w:cs="Arial"/>
          <w:spacing w:val="8"/>
          <w:sz w:val="20"/>
          <w:szCs w:val="20"/>
        </w:rPr>
        <w:t xml:space="preserve"> </w:t>
      </w:r>
      <w:r w:rsidRPr="00A27370">
        <w:rPr>
          <w:rFonts w:ascii="Arial" w:hAnsi="Arial" w:cs="Arial"/>
          <w:sz w:val="20"/>
          <w:szCs w:val="20"/>
        </w:rPr>
        <w:t>atender</w:t>
      </w:r>
      <w:r w:rsidRPr="00A27370">
        <w:rPr>
          <w:rFonts w:ascii="Arial" w:hAnsi="Arial" w:cs="Arial"/>
          <w:spacing w:val="9"/>
          <w:sz w:val="20"/>
          <w:szCs w:val="20"/>
        </w:rPr>
        <w:t xml:space="preserve"> </w:t>
      </w:r>
      <w:r w:rsidRPr="00A27370">
        <w:rPr>
          <w:rFonts w:ascii="Arial" w:hAnsi="Arial" w:cs="Arial"/>
          <w:sz w:val="20"/>
          <w:szCs w:val="20"/>
        </w:rPr>
        <w:t>a</w:t>
      </w:r>
      <w:r w:rsidRPr="00A27370">
        <w:rPr>
          <w:rFonts w:ascii="Arial" w:hAnsi="Arial" w:cs="Arial"/>
          <w:spacing w:val="6"/>
          <w:sz w:val="20"/>
          <w:szCs w:val="20"/>
        </w:rPr>
        <w:t xml:space="preserve"> </w:t>
      </w:r>
      <w:r w:rsidRPr="00A27370">
        <w:rPr>
          <w:rFonts w:ascii="Arial" w:hAnsi="Arial" w:cs="Arial"/>
          <w:sz w:val="20"/>
          <w:szCs w:val="20"/>
        </w:rPr>
        <w:t>esta</w:t>
      </w:r>
      <w:r w:rsidRPr="00A27370">
        <w:rPr>
          <w:rFonts w:ascii="Arial" w:hAnsi="Arial" w:cs="Arial"/>
          <w:spacing w:val="8"/>
          <w:sz w:val="20"/>
          <w:szCs w:val="20"/>
        </w:rPr>
        <w:t xml:space="preserve"> </w:t>
      </w:r>
      <w:r w:rsidRPr="00A27370">
        <w:rPr>
          <w:rFonts w:ascii="Arial" w:hAnsi="Arial" w:cs="Arial"/>
          <w:sz w:val="20"/>
          <w:szCs w:val="20"/>
        </w:rPr>
        <w:t>licitação</w:t>
      </w:r>
      <w:r w:rsidRPr="00A27370">
        <w:rPr>
          <w:rFonts w:ascii="Arial" w:hAnsi="Arial" w:cs="Arial"/>
          <w:spacing w:val="8"/>
          <w:sz w:val="20"/>
          <w:szCs w:val="20"/>
        </w:rPr>
        <w:t xml:space="preserve"> </w:t>
      </w:r>
      <w:r w:rsidRPr="00A27370">
        <w:rPr>
          <w:rFonts w:ascii="Arial" w:hAnsi="Arial" w:cs="Arial"/>
          <w:sz w:val="20"/>
          <w:szCs w:val="20"/>
        </w:rPr>
        <w:t>estão</w:t>
      </w:r>
      <w:r w:rsidRPr="00A27370">
        <w:rPr>
          <w:rFonts w:ascii="Arial" w:hAnsi="Arial" w:cs="Arial"/>
          <w:spacing w:val="8"/>
          <w:sz w:val="20"/>
          <w:szCs w:val="20"/>
        </w:rPr>
        <w:t xml:space="preserve"> </w:t>
      </w:r>
      <w:r w:rsidRPr="00A27370">
        <w:rPr>
          <w:rFonts w:ascii="Arial" w:hAnsi="Arial" w:cs="Arial"/>
          <w:sz w:val="20"/>
          <w:szCs w:val="20"/>
        </w:rPr>
        <w:t>programadas</w:t>
      </w:r>
      <w:r w:rsidRPr="00A27370">
        <w:rPr>
          <w:rFonts w:ascii="Arial" w:hAnsi="Arial" w:cs="Arial"/>
          <w:spacing w:val="9"/>
          <w:sz w:val="20"/>
          <w:szCs w:val="20"/>
        </w:rPr>
        <w:t xml:space="preserve"> </w:t>
      </w:r>
      <w:r w:rsidRPr="00A27370">
        <w:rPr>
          <w:rFonts w:ascii="Arial" w:hAnsi="Arial" w:cs="Arial"/>
          <w:sz w:val="20"/>
          <w:szCs w:val="20"/>
        </w:rPr>
        <w:t>em</w:t>
      </w:r>
      <w:r w:rsidRPr="00A27370">
        <w:rPr>
          <w:rFonts w:ascii="Arial" w:hAnsi="Arial" w:cs="Arial"/>
          <w:spacing w:val="9"/>
          <w:sz w:val="20"/>
          <w:szCs w:val="20"/>
        </w:rPr>
        <w:t xml:space="preserve"> </w:t>
      </w:r>
      <w:r w:rsidRPr="00A27370">
        <w:rPr>
          <w:rFonts w:ascii="Arial" w:hAnsi="Arial" w:cs="Arial"/>
          <w:sz w:val="20"/>
          <w:szCs w:val="20"/>
        </w:rPr>
        <w:t>dotações</w:t>
      </w:r>
      <w:r w:rsidRPr="00A27370">
        <w:rPr>
          <w:rFonts w:ascii="Arial" w:hAnsi="Arial" w:cs="Arial"/>
          <w:spacing w:val="9"/>
          <w:sz w:val="20"/>
          <w:szCs w:val="20"/>
        </w:rPr>
        <w:t xml:space="preserve"> </w:t>
      </w:r>
      <w:r w:rsidRPr="00A27370">
        <w:rPr>
          <w:rFonts w:ascii="Arial" w:hAnsi="Arial" w:cs="Arial"/>
          <w:sz w:val="20"/>
          <w:szCs w:val="20"/>
        </w:rPr>
        <w:t>orçamentárias</w:t>
      </w:r>
      <w:r w:rsidRPr="00A27370">
        <w:rPr>
          <w:rFonts w:ascii="Arial" w:hAnsi="Arial" w:cs="Arial"/>
          <w:spacing w:val="9"/>
          <w:sz w:val="20"/>
          <w:szCs w:val="20"/>
        </w:rPr>
        <w:t xml:space="preserve"> </w:t>
      </w:r>
      <w:r w:rsidRPr="00A27370">
        <w:rPr>
          <w:rFonts w:ascii="Arial" w:hAnsi="Arial" w:cs="Arial"/>
          <w:sz w:val="20"/>
          <w:szCs w:val="20"/>
        </w:rPr>
        <w:t>próprias,</w:t>
      </w:r>
      <w:r w:rsidRPr="00A27370">
        <w:rPr>
          <w:rFonts w:ascii="Arial" w:hAnsi="Arial" w:cs="Arial"/>
          <w:spacing w:val="-52"/>
          <w:sz w:val="20"/>
          <w:szCs w:val="20"/>
        </w:rPr>
        <w:t xml:space="preserve"> </w:t>
      </w:r>
      <w:r w:rsidRPr="00A27370">
        <w:rPr>
          <w:rFonts w:ascii="Arial" w:hAnsi="Arial" w:cs="Arial"/>
          <w:sz w:val="20"/>
          <w:szCs w:val="20"/>
        </w:rPr>
        <w:t>prevista no orçamento do Município para o exercício de 2024, na classificação abaixo:</w:t>
      </w:r>
      <w:r w:rsidRPr="00A27370">
        <w:rPr>
          <w:rFonts w:ascii="Arial" w:hAnsi="Arial" w:cs="Arial"/>
          <w:spacing w:val="1"/>
          <w:sz w:val="20"/>
          <w:szCs w:val="20"/>
        </w:rPr>
        <w:t xml:space="preserve"> </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02230 - 00000 - 4.4.90.52.00.00 EQUIPAMENTOS E MATERIAL PERMANENTE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02240 - 00303 - 4.4.90.52.00.00 EQUIPAMENTOS E MATERIAL PERMANENTE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02250 - 00500 - 4.4.90.52.00.00 EQUIPAMENTOS E MATERIAL PERMANENTE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02260 - 00502 - 4.4.90.52.00.00 EQUIPAMENTOS E MATERIAL PERMANENTE</w:t>
      </w:r>
    </w:p>
    <w:p w:rsidR="00414B3B" w:rsidRPr="00A27370" w:rsidRDefault="00414B3B" w:rsidP="00414B3B">
      <w:pPr>
        <w:pStyle w:val="PargrafodaLista"/>
        <w:tabs>
          <w:tab w:val="left" w:pos="925"/>
          <w:tab w:val="left" w:pos="926"/>
        </w:tabs>
        <w:spacing w:line="360" w:lineRule="auto"/>
        <w:ind w:left="142" w:right="49"/>
        <w:rPr>
          <w:rFonts w:ascii="Arial" w:hAnsi="Arial" w:cs="Arial"/>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3. DAS</w:t>
      </w:r>
      <w:r w:rsidRPr="00A27370">
        <w:rPr>
          <w:rFonts w:ascii="Arial" w:hAnsi="Arial" w:cs="Arial"/>
          <w:spacing w:val="-3"/>
          <w:sz w:val="20"/>
          <w:szCs w:val="20"/>
        </w:rPr>
        <w:t xml:space="preserve"> </w:t>
      </w:r>
      <w:r w:rsidRPr="00A27370">
        <w:rPr>
          <w:rFonts w:ascii="Arial" w:hAnsi="Arial" w:cs="Arial"/>
          <w:sz w:val="20"/>
          <w:szCs w:val="20"/>
        </w:rPr>
        <w:t>CONDIÇÕES</w:t>
      </w:r>
      <w:r w:rsidRPr="00A27370">
        <w:rPr>
          <w:rFonts w:ascii="Arial" w:hAnsi="Arial" w:cs="Arial"/>
          <w:spacing w:val="-4"/>
          <w:sz w:val="20"/>
          <w:szCs w:val="20"/>
        </w:rPr>
        <w:t xml:space="preserve"> </w:t>
      </w:r>
      <w:r w:rsidRPr="00A27370">
        <w:rPr>
          <w:rFonts w:ascii="Arial" w:hAnsi="Arial" w:cs="Arial"/>
          <w:sz w:val="20"/>
          <w:szCs w:val="20"/>
        </w:rPr>
        <w:t>PARA</w:t>
      </w:r>
      <w:r w:rsidRPr="00A27370">
        <w:rPr>
          <w:rFonts w:ascii="Arial" w:hAnsi="Arial" w:cs="Arial"/>
          <w:spacing w:val="-3"/>
          <w:sz w:val="20"/>
          <w:szCs w:val="20"/>
        </w:rPr>
        <w:t xml:space="preserve"> </w:t>
      </w:r>
      <w:r w:rsidRPr="00A27370">
        <w:rPr>
          <w:rFonts w:ascii="Arial" w:hAnsi="Arial" w:cs="Arial"/>
          <w:sz w:val="20"/>
          <w:szCs w:val="20"/>
        </w:rPr>
        <w:t>PARTICIPAÇÃO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3.1. Poderão participar deste Pregão Eletrônico as empresas que apresentarem toda a documentação</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ela exigida</w:t>
      </w:r>
      <w:r w:rsidRPr="00A27370">
        <w:rPr>
          <w:rFonts w:ascii="Arial" w:hAnsi="Arial" w:cs="Arial"/>
          <w:spacing w:val="-2"/>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respectivo cadastramento junto</w:t>
      </w:r>
      <w:r w:rsidRPr="00A27370">
        <w:rPr>
          <w:rFonts w:ascii="Arial" w:hAnsi="Arial" w:cs="Arial"/>
          <w:spacing w:val="-4"/>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b/>
          <w:sz w:val="20"/>
          <w:szCs w:val="20"/>
          <w:u w:val="thick"/>
        </w:rPr>
        <w:t>Bolsa Nacional de Compras</w:t>
      </w:r>
      <w:r w:rsidRPr="00A27370">
        <w:rPr>
          <w:rFonts w:ascii="Arial" w:hAnsi="Arial" w:cs="Arial"/>
          <w:sz w:val="20"/>
          <w:szCs w:val="20"/>
        </w:rPr>
        <w:t>.</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b/>
          <w:sz w:val="20"/>
          <w:szCs w:val="20"/>
        </w:rPr>
        <w:t xml:space="preserve">3.2. Instrumento particular de mandato </w:t>
      </w:r>
      <w:r w:rsidRPr="00A27370">
        <w:rPr>
          <w:rFonts w:ascii="Arial" w:hAnsi="Arial" w:cs="Arial"/>
          <w:sz w:val="20"/>
          <w:szCs w:val="20"/>
        </w:rPr>
        <w:t>outorgando à corretora associada, por meio de seu</w:t>
      </w:r>
      <w:r w:rsidRPr="00A27370">
        <w:rPr>
          <w:rFonts w:ascii="Arial" w:hAnsi="Arial" w:cs="Arial"/>
          <w:spacing w:val="1"/>
          <w:sz w:val="20"/>
          <w:szCs w:val="20"/>
        </w:rPr>
        <w:t xml:space="preserve"> </w:t>
      </w:r>
      <w:r w:rsidRPr="00A27370">
        <w:rPr>
          <w:rFonts w:ascii="Arial" w:hAnsi="Arial" w:cs="Arial"/>
          <w:sz w:val="20"/>
          <w:szCs w:val="20"/>
        </w:rPr>
        <w:t>operador devidamente credenciado junto à plataforma, poderes específicos de sua representação no</w:t>
      </w:r>
      <w:r w:rsidRPr="00A27370">
        <w:rPr>
          <w:rFonts w:ascii="Arial" w:hAnsi="Arial" w:cs="Arial"/>
          <w:spacing w:val="1"/>
          <w:sz w:val="20"/>
          <w:szCs w:val="20"/>
        </w:rPr>
        <w:t xml:space="preserve"> </w:t>
      </w:r>
      <w:r w:rsidRPr="00A27370">
        <w:rPr>
          <w:rFonts w:ascii="Arial" w:hAnsi="Arial" w:cs="Arial"/>
          <w:sz w:val="20"/>
          <w:szCs w:val="20"/>
        </w:rPr>
        <w:t>pregão,</w:t>
      </w:r>
      <w:r w:rsidRPr="00A27370">
        <w:rPr>
          <w:rFonts w:ascii="Arial" w:hAnsi="Arial" w:cs="Arial"/>
          <w:spacing w:val="-1"/>
          <w:sz w:val="20"/>
          <w:szCs w:val="20"/>
        </w:rPr>
        <w:t xml:space="preserve"> </w:t>
      </w:r>
      <w:r w:rsidRPr="00A27370">
        <w:rPr>
          <w:rFonts w:ascii="Arial" w:hAnsi="Arial" w:cs="Arial"/>
          <w:sz w:val="20"/>
          <w:szCs w:val="20"/>
        </w:rPr>
        <w:t>conforme</w:t>
      </w:r>
      <w:r w:rsidRPr="00A27370">
        <w:rPr>
          <w:rFonts w:ascii="Arial" w:hAnsi="Arial" w:cs="Arial"/>
          <w:spacing w:val="-2"/>
          <w:sz w:val="20"/>
          <w:szCs w:val="20"/>
        </w:rPr>
        <w:t xml:space="preserve"> </w:t>
      </w:r>
      <w:r w:rsidRPr="00A27370">
        <w:rPr>
          <w:rFonts w:ascii="Arial" w:hAnsi="Arial" w:cs="Arial"/>
          <w:sz w:val="20"/>
          <w:szCs w:val="20"/>
        </w:rPr>
        <w:t>modelo</w:t>
      </w:r>
      <w:r w:rsidRPr="00A27370">
        <w:rPr>
          <w:rFonts w:ascii="Arial" w:hAnsi="Arial" w:cs="Arial"/>
          <w:spacing w:val="1"/>
          <w:sz w:val="20"/>
          <w:szCs w:val="20"/>
        </w:rPr>
        <w:t xml:space="preserve"> </w:t>
      </w:r>
      <w:r w:rsidRPr="00A27370">
        <w:rPr>
          <w:rFonts w:ascii="Arial" w:hAnsi="Arial" w:cs="Arial"/>
          <w:b/>
          <w:sz w:val="20"/>
          <w:szCs w:val="20"/>
        </w:rPr>
        <w:t xml:space="preserve">fornecido </w:t>
      </w:r>
      <w:r w:rsidRPr="00A27370">
        <w:rPr>
          <w:rFonts w:ascii="Arial" w:hAnsi="Arial" w:cs="Arial"/>
          <w:sz w:val="20"/>
          <w:szCs w:val="20"/>
        </w:rPr>
        <w:t xml:space="preserve">pela </w:t>
      </w:r>
      <w:r w:rsidRPr="00A27370">
        <w:rPr>
          <w:rFonts w:ascii="Arial" w:hAnsi="Arial" w:cs="Arial"/>
          <w:b/>
          <w:sz w:val="20"/>
          <w:szCs w:val="20"/>
          <w:u w:val="thick"/>
        </w:rPr>
        <w:t>Bolsa</w:t>
      </w:r>
      <w:r w:rsidRPr="00A27370">
        <w:rPr>
          <w:rFonts w:ascii="Arial" w:hAnsi="Arial" w:cs="Arial"/>
          <w:b/>
          <w:spacing w:val="-1"/>
          <w:sz w:val="20"/>
          <w:szCs w:val="20"/>
          <w:u w:val="thick"/>
        </w:rPr>
        <w:t xml:space="preserve"> </w:t>
      </w:r>
      <w:r w:rsidRPr="00A27370">
        <w:rPr>
          <w:rFonts w:ascii="Arial" w:hAnsi="Arial" w:cs="Arial"/>
          <w:b/>
          <w:sz w:val="20"/>
          <w:szCs w:val="20"/>
          <w:u w:val="thick"/>
        </w:rPr>
        <w:t>Nacional de Compras</w:t>
      </w:r>
      <w:r w:rsidRPr="00A27370">
        <w:rPr>
          <w:rFonts w:ascii="Arial" w:hAnsi="Arial" w:cs="Arial"/>
          <w:sz w:val="20"/>
          <w:szCs w:val="20"/>
        </w:rPr>
        <w:t>.</w:t>
      </w:r>
    </w:p>
    <w:p w:rsidR="00414B3B" w:rsidRPr="00A27370" w:rsidRDefault="00414B3B" w:rsidP="00414B3B">
      <w:pPr>
        <w:pStyle w:val="PargrafodaLista"/>
        <w:tabs>
          <w:tab w:val="left" w:pos="1636"/>
        </w:tabs>
        <w:spacing w:line="360" w:lineRule="auto"/>
        <w:ind w:left="142" w:right="49"/>
        <w:rPr>
          <w:rFonts w:ascii="Arial" w:hAnsi="Arial" w:cs="Arial"/>
          <w:b/>
          <w:sz w:val="20"/>
          <w:szCs w:val="20"/>
        </w:rPr>
      </w:pPr>
      <w:r w:rsidRPr="00A27370">
        <w:rPr>
          <w:rFonts w:ascii="Arial" w:hAnsi="Arial" w:cs="Arial"/>
          <w:b/>
          <w:sz w:val="20"/>
          <w:szCs w:val="20"/>
        </w:rPr>
        <w:t>3.3. Declaração de seu pleno conhecimento</w:t>
      </w:r>
      <w:r w:rsidRPr="00A27370">
        <w:rPr>
          <w:rFonts w:ascii="Arial" w:hAnsi="Arial" w:cs="Arial"/>
          <w:sz w:val="20"/>
          <w:szCs w:val="20"/>
        </w:rPr>
        <w:t>, de aceitação e de atendimento às exigências de</w:t>
      </w:r>
      <w:r w:rsidRPr="00A27370">
        <w:rPr>
          <w:rFonts w:ascii="Arial" w:hAnsi="Arial" w:cs="Arial"/>
          <w:spacing w:val="1"/>
          <w:sz w:val="20"/>
          <w:szCs w:val="20"/>
        </w:rPr>
        <w:t xml:space="preserve"> </w:t>
      </w:r>
      <w:r w:rsidRPr="00A27370">
        <w:rPr>
          <w:rFonts w:ascii="Arial" w:hAnsi="Arial" w:cs="Arial"/>
          <w:sz w:val="20"/>
          <w:szCs w:val="20"/>
        </w:rPr>
        <w:t>habilitação</w:t>
      </w:r>
      <w:r w:rsidRPr="00A27370">
        <w:rPr>
          <w:rFonts w:ascii="Arial" w:hAnsi="Arial" w:cs="Arial"/>
          <w:spacing w:val="-1"/>
          <w:sz w:val="20"/>
          <w:szCs w:val="20"/>
        </w:rPr>
        <w:t xml:space="preserve"> </w:t>
      </w:r>
      <w:r w:rsidRPr="00A27370">
        <w:rPr>
          <w:rFonts w:ascii="Arial" w:hAnsi="Arial" w:cs="Arial"/>
          <w:sz w:val="20"/>
          <w:szCs w:val="20"/>
        </w:rPr>
        <w:t>previstas</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3"/>
          <w:sz w:val="20"/>
          <w:szCs w:val="20"/>
        </w:rPr>
        <w:t xml:space="preserve"> </w:t>
      </w:r>
      <w:r w:rsidRPr="00A27370">
        <w:rPr>
          <w:rFonts w:ascii="Arial" w:hAnsi="Arial" w:cs="Arial"/>
          <w:sz w:val="20"/>
          <w:szCs w:val="20"/>
        </w:rPr>
        <w:t>Edital,</w:t>
      </w:r>
      <w:r w:rsidRPr="00A27370">
        <w:rPr>
          <w:rFonts w:ascii="Arial" w:hAnsi="Arial" w:cs="Arial"/>
          <w:spacing w:val="-4"/>
          <w:sz w:val="20"/>
          <w:szCs w:val="20"/>
        </w:rPr>
        <w:t xml:space="preserve"> </w:t>
      </w:r>
      <w:r w:rsidRPr="00A27370">
        <w:rPr>
          <w:rFonts w:ascii="Arial" w:hAnsi="Arial" w:cs="Arial"/>
          <w:sz w:val="20"/>
          <w:szCs w:val="20"/>
        </w:rPr>
        <w:t>conforme</w:t>
      </w:r>
      <w:r w:rsidRPr="00A27370">
        <w:rPr>
          <w:rFonts w:ascii="Arial" w:hAnsi="Arial" w:cs="Arial"/>
          <w:spacing w:val="-2"/>
          <w:sz w:val="20"/>
          <w:szCs w:val="20"/>
        </w:rPr>
        <w:t xml:space="preserve"> </w:t>
      </w:r>
      <w:r w:rsidRPr="00A27370">
        <w:rPr>
          <w:rFonts w:ascii="Arial" w:hAnsi="Arial" w:cs="Arial"/>
          <w:sz w:val="20"/>
          <w:szCs w:val="20"/>
        </w:rPr>
        <w:t>modelo</w:t>
      </w:r>
      <w:r w:rsidRPr="00A27370">
        <w:rPr>
          <w:rFonts w:ascii="Arial" w:hAnsi="Arial" w:cs="Arial"/>
          <w:spacing w:val="-1"/>
          <w:sz w:val="20"/>
          <w:szCs w:val="20"/>
        </w:rPr>
        <w:t xml:space="preserve"> </w:t>
      </w:r>
      <w:r w:rsidRPr="00A27370">
        <w:rPr>
          <w:rFonts w:ascii="Arial" w:hAnsi="Arial" w:cs="Arial"/>
          <w:b/>
          <w:sz w:val="20"/>
          <w:szCs w:val="20"/>
        </w:rPr>
        <w:t>fornecido</w:t>
      </w:r>
      <w:r w:rsidRPr="00A27370">
        <w:rPr>
          <w:rFonts w:ascii="Arial" w:hAnsi="Arial" w:cs="Arial"/>
          <w:b/>
          <w:spacing w:val="-1"/>
          <w:sz w:val="20"/>
          <w:szCs w:val="20"/>
        </w:rPr>
        <w:t xml:space="preserve"> </w:t>
      </w:r>
      <w:r w:rsidRPr="00A27370">
        <w:rPr>
          <w:rFonts w:ascii="Arial" w:hAnsi="Arial" w:cs="Arial"/>
          <w:sz w:val="20"/>
          <w:szCs w:val="20"/>
        </w:rPr>
        <w:t xml:space="preserve">pela </w:t>
      </w:r>
      <w:r w:rsidRPr="00A27370">
        <w:rPr>
          <w:rFonts w:ascii="Arial" w:hAnsi="Arial" w:cs="Arial"/>
          <w:b/>
          <w:sz w:val="20"/>
          <w:szCs w:val="20"/>
          <w:u w:val="thick"/>
        </w:rPr>
        <w:t>Bolsa</w:t>
      </w:r>
      <w:r w:rsidRPr="00A27370">
        <w:rPr>
          <w:rFonts w:ascii="Arial" w:hAnsi="Arial" w:cs="Arial"/>
          <w:b/>
          <w:spacing w:val="-1"/>
          <w:sz w:val="20"/>
          <w:szCs w:val="20"/>
          <w:u w:val="thick"/>
        </w:rPr>
        <w:t xml:space="preserve"> </w:t>
      </w:r>
      <w:r w:rsidRPr="00A27370">
        <w:rPr>
          <w:rFonts w:ascii="Arial" w:hAnsi="Arial" w:cs="Arial"/>
          <w:b/>
          <w:sz w:val="20"/>
          <w:szCs w:val="20"/>
          <w:u w:val="thick"/>
        </w:rPr>
        <w:t>Nacional de</w:t>
      </w:r>
      <w:r w:rsidRPr="00A27370">
        <w:rPr>
          <w:rFonts w:ascii="Arial" w:hAnsi="Arial" w:cs="Arial"/>
          <w:b/>
          <w:spacing w:val="-1"/>
          <w:sz w:val="20"/>
          <w:szCs w:val="20"/>
          <w:u w:val="thick"/>
        </w:rPr>
        <w:t xml:space="preserve"> </w:t>
      </w:r>
      <w:r w:rsidRPr="00A27370">
        <w:rPr>
          <w:rFonts w:ascii="Arial" w:hAnsi="Arial" w:cs="Arial"/>
          <w:b/>
          <w:sz w:val="20"/>
          <w:szCs w:val="20"/>
          <w:u w:val="thick"/>
        </w:rPr>
        <w:t>Compras.</w:t>
      </w:r>
    </w:p>
    <w:p w:rsidR="00414B3B" w:rsidRDefault="00414B3B" w:rsidP="00414B3B">
      <w:pPr>
        <w:pStyle w:val="PargrafodaLista"/>
        <w:tabs>
          <w:tab w:val="left" w:pos="926"/>
        </w:tabs>
        <w:spacing w:line="360" w:lineRule="auto"/>
        <w:ind w:left="142" w:right="49"/>
        <w:rPr>
          <w:rFonts w:ascii="Arial" w:hAnsi="Arial" w:cs="Arial"/>
          <w:b/>
          <w:sz w:val="20"/>
          <w:szCs w:val="20"/>
          <w:u w:val="single"/>
        </w:rPr>
      </w:pPr>
      <w:r w:rsidRPr="00A27370">
        <w:rPr>
          <w:rFonts w:ascii="Arial" w:hAnsi="Arial" w:cs="Arial"/>
          <w:sz w:val="20"/>
          <w:szCs w:val="20"/>
        </w:rPr>
        <w:t xml:space="preserve">3.4. O custo de operacionalização e uso do sistema ficará a cargo dos Licitantes, que pagará a </w:t>
      </w:r>
      <w:r w:rsidRPr="00A27370">
        <w:rPr>
          <w:rFonts w:ascii="Arial" w:hAnsi="Arial" w:cs="Arial"/>
          <w:sz w:val="20"/>
          <w:szCs w:val="20"/>
          <w:u w:val="single"/>
        </w:rPr>
        <w:t>Bolsa</w:t>
      </w:r>
      <w:r w:rsidRPr="00A27370">
        <w:rPr>
          <w:rFonts w:ascii="Arial" w:hAnsi="Arial" w:cs="Arial"/>
          <w:spacing w:val="1"/>
          <w:sz w:val="20"/>
          <w:szCs w:val="20"/>
        </w:rPr>
        <w:t xml:space="preserve"> </w:t>
      </w:r>
      <w:r w:rsidRPr="00A27370">
        <w:rPr>
          <w:rFonts w:ascii="Arial" w:hAnsi="Arial" w:cs="Arial"/>
          <w:sz w:val="20"/>
          <w:szCs w:val="20"/>
          <w:u w:val="single"/>
        </w:rPr>
        <w:t>Nacional de Compras</w:t>
      </w:r>
      <w:r w:rsidRPr="00A27370">
        <w:rPr>
          <w:rFonts w:ascii="Arial" w:hAnsi="Arial" w:cs="Arial"/>
          <w:sz w:val="20"/>
          <w:szCs w:val="20"/>
        </w:rPr>
        <w:t>, provedora do sistema eletrônico, a título de taxa pela utilização dos recursos de</w:t>
      </w:r>
      <w:r w:rsidRPr="00A27370">
        <w:rPr>
          <w:rFonts w:ascii="Arial" w:hAnsi="Arial" w:cs="Arial"/>
          <w:spacing w:val="1"/>
          <w:sz w:val="20"/>
          <w:szCs w:val="20"/>
        </w:rPr>
        <w:t xml:space="preserve"> </w:t>
      </w:r>
      <w:r w:rsidRPr="00A27370">
        <w:rPr>
          <w:rFonts w:ascii="Arial" w:hAnsi="Arial" w:cs="Arial"/>
          <w:sz w:val="20"/>
          <w:szCs w:val="20"/>
        </w:rPr>
        <w:t>tecnologia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informação,</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conformidade</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regulamento</w:t>
      </w:r>
      <w:r w:rsidRPr="00A27370">
        <w:rPr>
          <w:rFonts w:ascii="Arial" w:hAnsi="Arial" w:cs="Arial"/>
          <w:spacing w:val="1"/>
          <w:sz w:val="20"/>
          <w:szCs w:val="20"/>
        </w:rPr>
        <w:t xml:space="preserve"> </w:t>
      </w:r>
      <w:r w:rsidRPr="00A27370">
        <w:rPr>
          <w:rFonts w:ascii="Arial" w:hAnsi="Arial" w:cs="Arial"/>
          <w:sz w:val="20"/>
          <w:szCs w:val="20"/>
        </w:rPr>
        <w:t>operacional</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b/>
          <w:sz w:val="20"/>
          <w:szCs w:val="20"/>
          <w:u w:val="single"/>
        </w:rPr>
        <w:t>Bolsa</w:t>
      </w:r>
      <w:r w:rsidRPr="00A27370">
        <w:rPr>
          <w:rFonts w:ascii="Arial" w:hAnsi="Arial" w:cs="Arial"/>
          <w:b/>
          <w:spacing w:val="1"/>
          <w:sz w:val="20"/>
          <w:szCs w:val="20"/>
          <w:u w:val="single"/>
        </w:rPr>
        <w:t xml:space="preserve"> </w:t>
      </w:r>
      <w:r w:rsidRPr="00A27370">
        <w:rPr>
          <w:rFonts w:ascii="Arial" w:hAnsi="Arial" w:cs="Arial"/>
          <w:b/>
          <w:sz w:val="20"/>
          <w:szCs w:val="20"/>
          <w:u w:val="single"/>
        </w:rPr>
        <w:t>Nacional</w:t>
      </w:r>
      <w:r w:rsidRPr="00A27370">
        <w:rPr>
          <w:rFonts w:ascii="Arial" w:hAnsi="Arial" w:cs="Arial"/>
          <w:b/>
          <w:spacing w:val="1"/>
          <w:sz w:val="20"/>
          <w:szCs w:val="20"/>
          <w:u w:val="single"/>
        </w:rPr>
        <w:t xml:space="preserve"> </w:t>
      </w:r>
      <w:r w:rsidRPr="00A27370">
        <w:rPr>
          <w:rFonts w:ascii="Arial" w:hAnsi="Arial" w:cs="Arial"/>
          <w:b/>
          <w:sz w:val="20"/>
          <w:szCs w:val="20"/>
          <w:u w:val="single"/>
        </w:rPr>
        <w:t>de</w:t>
      </w:r>
      <w:r w:rsidRPr="00A27370">
        <w:rPr>
          <w:rFonts w:ascii="Arial" w:hAnsi="Arial" w:cs="Arial"/>
          <w:b/>
          <w:spacing w:val="-52"/>
          <w:sz w:val="20"/>
          <w:szCs w:val="20"/>
          <w:u w:val="single"/>
        </w:rPr>
        <w:t xml:space="preserve"> </w:t>
      </w:r>
      <w:r w:rsidRPr="00A27370">
        <w:rPr>
          <w:rFonts w:ascii="Arial" w:hAnsi="Arial" w:cs="Arial"/>
          <w:b/>
          <w:sz w:val="20"/>
          <w:szCs w:val="20"/>
          <w:u w:val="single"/>
        </w:rPr>
        <w:t>Compras.</w:t>
      </w:r>
    </w:p>
    <w:p w:rsidR="00414B3B" w:rsidRPr="00A27370" w:rsidRDefault="00414B3B" w:rsidP="00414B3B">
      <w:pPr>
        <w:pStyle w:val="PargrafodaLista"/>
        <w:tabs>
          <w:tab w:val="left" w:pos="926"/>
        </w:tabs>
        <w:spacing w:line="360" w:lineRule="auto"/>
        <w:ind w:left="142" w:right="49"/>
        <w:rPr>
          <w:rFonts w:ascii="Arial" w:hAnsi="Arial" w:cs="Arial"/>
          <w:b/>
          <w:sz w:val="20"/>
          <w:szCs w:val="20"/>
          <w:u w:val="single"/>
        </w:rPr>
      </w:pP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lastRenderedPageBreak/>
        <w:t>3.5. Nenhuma pessoa, ainda que munida de procuração, poderá representar</w:t>
      </w:r>
      <w:r w:rsidRPr="00A27370">
        <w:rPr>
          <w:rFonts w:ascii="Arial" w:hAnsi="Arial" w:cs="Arial"/>
          <w:spacing w:val="1"/>
          <w:sz w:val="20"/>
          <w:szCs w:val="20"/>
        </w:rPr>
        <w:t xml:space="preserve"> </w:t>
      </w:r>
      <w:r w:rsidRPr="00A27370">
        <w:rPr>
          <w:rFonts w:ascii="Arial" w:hAnsi="Arial" w:cs="Arial"/>
          <w:sz w:val="20"/>
          <w:szCs w:val="20"/>
        </w:rPr>
        <w:t>mais</w:t>
      </w:r>
      <w:r w:rsidRPr="00A27370">
        <w:rPr>
          <w:rFonts w:ascii="Arial" w:hAnsi="Arial" w:cs="Arial"/>
          <w:spacing w:val="1"/>
          <w:sz w:val="20"/>
          <w:szCs w:val="20"/>
        </w:rPr>
        <w:t xml:space="preserve"> </w:t>
      </w:r>
      <w:r w:rsidRPr="00A27370">
        <w:rPr>
          <w:rFonts w:ascii="Arial" w:hAnsi="Arial" w:cs="Arial"/>
          <w:sz w:val="20"/>
          <w:szCs w:val="20"/>
        </w:rPr>
        <w:t>de um</w:t>
      </w:r>
      <w:r w:rsidRPr="00A27370">
        <w:rPr>
          <w:rFonts w:ascii="Arial" w:hAnsi="Arial" w:cs="Arial"/>
          <w:spacing w:val="55"/>
          <w:sz w:val="20"/>
          <w:szCs w:val="20"/>
        </w:rPr>
        <w:t xml:space="preserve"> </w:t>
      </w:r>
      <w:r w:rsidRPr="00A27370">
        <w:rPr>
          <w:rFonts w:ascii="Arial" w:hAnsi="Arial" w:cs="Arial"/>
          <w:sz w:val="20"/>
          <w:szCs w:val="20"/>
        </w:rPr>
        <w:t>proponente,</w:t>
      </w:r>
      <w:r w:rsidRPr="00A27370">
        <w:rPr>
          <w:rFonts w:ascii="Arial" w:hAnsi="Arial" w:cs="Arial"/>
          <w:spacing w:val="1"/>
          <w:sz w:val="20"/>
          <w:szCs w:val="20"/>
        </w:rPr>
        <w:t xml:space="preserve"> </w:t>
      </w:r>
      <w:r w:rsidRPr="00A27370">
        <w:rPr>
          <w:rFonts w:ascii="Arial" w:hAnsi="Arial" w:cs="Arial"/>
          <w:sz w:val="20"/>
          <w:szCs w:val="20"/>
        </w:rPr>
        <w:t>em cada Lote, neste Pregão realizado pelo Município de Cândido de Abreu - PR, sob pena de exclusão</w:t>
      </w:r>
      <w:r w:rsidRPr="00A27370">
        <w:rPr>
          <w:rFonts w:ascii="Arial" w:hAnsi="Arial" w:cs="Arial"/>
          <w:spacing w:val="1"/>
          <w:sz w:val="20"/>
          <w:szCs w:val="20"/>
        </w:rPr>
        <w:t xml:space="preserve"> </w:t>
      </w:r>
      <w:r w:rsidRPr="00A27370">
        <w:rPr>
          <w:rFonts w:ascii="Arial" w:hAnsi="Arial" w:cs="Arial"/>
          <w:sz w:val="20"/>
          <w:szCs w:val="20"/>
        </w:rPr>
        <w:t>sumária</w:t>
      </w:r>
      <w:r w:rsidRPr="00A27370">
        <w:rPr>
          <w:rFonts w:ascii="Arial" w:hAnsi="Arial" w:cs="Arial"/>
          <w:spacing w:val="-1"/>
          <w:sz w:val="20"/>
          <w:szCs w:val="20"/>
        </w:rPr>
        <w:t xml:space="preserve"> </w:t>
      </w:r>
      <w:r w:rsidRPr="00A27370">
        <w:rPr>
          <w:rFonts w:ascii="Arial" w:hAnsi="Arial" w:cs="Arial"/>
          <w:sz w:val="20"/>
          <w:szCs w:val="20"/>
        </w:rPr>
        <w:t>das licitantes representadas.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color w:val="000000" w:themeColor="text1"/>
          <w:sz w:val="20"/>
          <w:szCs w:val="20"/>
        </w:rPr>
        <w:t xml:space="preserve">3.6. </w:t>
      </w:r>
      <w:r w:rsidRPr="00A27370">
        <w:rPr>
          <w:rFonts w:ascii="Arial" w:hAnsi="Arial" w:cs="Arial"/>
          <w:sz w:val="20"/>
          <w:szCs w:val="20"/>
        </w:rPr>
        <w:t>Não poderão disputar esta licitação: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3.6.1 aquele que não atenda às condições deste Edital e seu(s) anexo(s);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 xml:space="preserve">3.6.2. autor do anteprojeto, do projeto básico ou do projeto executivo, pessoa física ou jurídica, quando a licitação versar sobre serviços ou fornecimento de bens a ele relacionados; </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3.6.4. pessoa física ou jurídica que se encontre, ao tempo da licitação, impossibilitada de participar da licitação em decorrência de sanção que lhe foi imposta;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 xml:space="preserve">3.6.5.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3.6.6. empresas controladoras, controladas ou coligadas, nos termos da Lei nº 6.404, de 15 de dezembro de 1976, concorrendo entre si;</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3.6.8. agente público do órgão ou entidade licitante;</w:t>
      </w:r>
    </w:p>
    <w:p w:rsidR="00414B3B" w:rsidRPr="00A27370" w:rsidRDefault="00414B3B" w:rsidP="00414B3B">
      <w:pPr>
        <w:pStyle w:val="PargrafodaLista"/>
        <w:tabs>
          <w:tab w:val="left" w:pos="926"/>
        </w:tabs>
        <w:spacing w:line="360" w:lineRule="auto"/>
        <w:ind w:left="142" w:right="49"/>
        <w:rPr>
          <w:rFonts w:ascii="Arial" w:hAnsi="Arial" w:cs="Arial"/>
          <w:color w:val="000000"/>
          <w:sz w:val="20"/>
          <w:szCs w:val="20"/>
        </w:rPr>
      </w:pPr>
      <w:r w:rsidRPr="00A27370">
        <w:rPr>
          <w:rFonts w:ascii="Arial" w:hAnsi="Arial" w:cs="Arial"/>
          <w:sz w:val="20"/>
          <w:szCs w:val="20"/>
        </w:rPr>
        <w:t xml:space="preserve">3.6.9. </w:t>
      </w:r>
      <w:r w:rsidRPr="00A27370">
        <w:rPr>
          <w:rFonts w:ascii="Arial" w:hAnsi="Arial" w:cs="Arial"/>
          <w:color w:val="000000"/>
          <w:sz w:val="20"/>
          <w:szCs w:val="20"/>
        </w:rPr>
        <w:t>Organizações da Sociedade Civil de Interesse Público - OSCIP, atuando nessa condição;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color w:val="000000"/>
          <w:sz w:val="20"/>
          <w:szCs w:val="20"/>
        </w:rPr>
        <w:t xml:space="preserve">3.6.10. </w:t>
      </w:r>
      <w:r w:rsidRPr="00A27370">
        <w:rPr>
          <w:rFonts w:ascii="Arial" w:hAnsi="Arial" w:cs="Arial"/>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A27370">
          <w:rPr>
            <w:rStyle w:val="Hyperlink"/>
            <w:rFonts w:ascii="Arial" w:hAnsi="Arial" w:cs="Arial"/>
            <w:sz w:val="20"/>
            <w:szCs w:val="20"/>
          </w:rPr>
          <w:t>§ 1º do art. 9º da Lei nº 14.133, de 2021</w:t>
        </w:r>
      </w:hyperlink>
      <w:r w:rsidRPr="00A27370">
        <w:rPr>
          <w:rFonts w:ascii="Arial" w:hAnsi="Arial" w:cs="Arial"/>
          <w:sz w:val="20"/>
          <w:szCs w:val="20"/>
        </w:rPr>
        <w:t>.</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3.6.10.1 O impedimento de que trata o item 3.6.2,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3.6.10.2. 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3.6.10.3. Equiparam-se aos autores do projeto as empresas integrantes do mesmo grupo econômico.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lastRenderedPageBreak/>
        <w:t>3.6.11. 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 xml:space="preserve">3.6.12.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A27370">
          <w:rPr>
            <w:rStyle w:val="Hyperlink"/>
            <w:rFonts w:ascii="Arial" w:hAnsi="Arial" w:cs="Arial"/>
            <w:sz w:val="20"/>
            <w:szCs w:val="20"/>
          </w:rPr>
          <w:t>Lei nº 14.133/2021</w:t>
        </w:r>
      </w:hyperlink>
      <w:r w:rsidRPr="00A27370">
        <w:rPr>
          <w:rFonts w:ascii="Arial" w:hAnsi="Arial" w:cs="Arial"/>
          <w:sz w:val="20"/>
          <w:szCs w:val="20"/>
        </w:rPr>
        <w:t>.</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3.6.13. A vedação de que trata o item 3.6.8, estende-se a terceiro que auxilie a condução da contratação na qualidade de integrante de equipe de apoio, profissional especializado ou funcionário ou representante de empresa que preste assessoria técnica.</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4. DA</w:t>
      </w:r>
      <w:r w:rsidRPr="00A27370">
        <w:rPr>
          <w:rFonts w:ascii="Arial" w:hAnsi="Arial" w:cs="Arial"/>
          <w:spacing w:val="-4"/>
          <w:sz w:val="20"/>
          <w:szCs w:val="20"/>
        </w:rPr>
        <w:t xml:space="preserve"> </w:t>
      </w:r>
      <w:r w:rsidRPr="00A27370">
        <w:rPr>
          <w:rFonts w:ascii="Arial" w:hAnsi="Arial" w:cs="Arial"/>
          <w:sz w:val="20"/>
          <w:szCs w:val="20"/>
        </w:rPr>
        <w:t>PARTICIPAÇÃO</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2"/>
          <w:sz w:val="20"/>
          <w:szCs w:val="20"/>
        </w:rPr>
        <w:t xml:space="preserve"> </w:t>
      </w:r>
      <w:r w:rsidRPr="00A27370">
        <w:rPr>
          <w:rFonts w:ascii="Arial" w:hAnsi="Arial" w:cs="Arial"/>
          <w:sz w:val="20"/>
          <w:szCs w:val="20"/>
        </w:rPr>
        <w:t>PREGÃO (AMPLA</w:t>
      </w:r>
      <w:r w:rsidRPr="00A27370">
        <w:rPr>
          <w:rFonts w:ascii="Arial" w:hAnsi="Arial" w:cs="Arial"/>
          <w:spacing w:val="-3"/>
          <w:sz w:val="20"/>
          <w:szCs w:val="20"/>
        </w:rPr>
        <w:t xml:space="preserve"> </w:t>
      </w:r>
      <w:r w:rsidRPr="00A27370">
        <w:rPr>
          <w:rFonts w:ascii="Arial" w:hAnsi="Arial" w:cs="Arial"/>
          <w:sz w:val="20"/>
          <w:szCs w:val="20"/>
        </w:rPr>
        <w:t>PARTICIPAÇÃO)</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 xml:space="preserve">4.1. Somente poderão participar desta licitação todas e quaisquer empresas ou sociedades, </w:t>
      </w:r>
      <w:r w:rsidRPr="00A27370">
        <w:rPr>
          <w:rFonts w:ascii="Arial" w:hAnsi="Arial" w:cs="Arial"/>
          <w:b/>
          <w:sz w:val="20"/>
          <w:szCs w:val="20"/>
        </w:rPr>
        <w:t>que</w:t>
      </w:r>
      <w:r w:rsidRPr="00A27370">
        <w:rPr>
          <w:rFonts w:ascii="Arial" w:hAnsi="Arial" w:cs="Arial"/>
          <w:b/>
          <w:spacing w:val="-52"/>
          <w:sz w:val="20"/>
          <w:szCs w:val="20"/>
        </w:rPr>
        <w:t xml:space="preserve"> </w:t>
      </w:r>
      <w:r w:rsidRPr="00A27370">
        <w:rPr>
          <w:rFonts w:ascii="Arial" w:hAnsi="Arial" w:cs="Arial"/>
          <w:b/>
          <w:sz w:val="20"/>
          <w:szCs w:val="20"/>
        </w:rPr>
        <w:t xml:space="preserve">sejam especializadas no objeto desta licitação </w:t>
      </w:r>
      <w:r w:rsidRPr="00A27370">
        <w:rPr>
          <w:rFonts w:ascii="Arial" w:hAnsi="Arial" w:cs="Arial"/>
          <w:sz w:val="20"/>
          <w:szCs w:val="20"/>
        </w:rPr>
        <w:t>(que possuam em seu CNAE especificado os</w:t>
      </w:r>
      <w:r w:rsidRPr="00A27370">
        <w:rPr>
          <w:rFonts w:ascii="Arial" w:hAnsi="Arial" w:cs="Arial"/>
          <w:spacing w:val="1"/>
          <w:sz w:val="20"/>
          <w:szCs w:val="20"/>
        </w:rPr>
        <w:t xml:space="preserve"> </w:t>
      </w:r>
      <w:r w:rsidRPr="00A27370">
        <w:rPr>
          <w:rFonts w:ascii="Arial" w:hAnsi="Arial" w:cs="Arial"/>
          <w:sz w:val="20"/>
          <w:szCs w:val="20"/>
        </w:rPr>
        <w:t>serviços objeto desta licitação) e que satisfaçam todas as exigências, especificações e normas</w:t>
      </w:r>
      <w:r w:rsidRPr="00A27370">
        <w:rPr>
          <w:rFonts w:ascii="Arial" w:hAnsi="Arial" w:cs="Arial"/>
          <w:spacing w:val="1"/>
          <w:sz w:val="20"/>
          <w:szCs w:val="20"/>
        </w:rPr>
        <w:t xml:space="preserve"> </w:t>
      </w:r>
      <w:r w:rsidRPr="00A27370">
        <w:rPr>
          <w:rFonts w:ascii="Arial" w:hAnsi="Arial" w:cs="Arial"/>
          <w:sz w:val="20"/>
          <w:szCs w:val="20"/>
        </w:rPr>
        <w:t>contidas</w:t>
      </w:r>
      <w:r w:rsidRPr="00A27370">
        <w:rPr>
          <w:rFonts w:ascii="Arial" w:hAnsi="Arial" w:cs="Arial"/>
          <w:spacing w:val="-3"/>
          <w:sz w:val="20"/>
          <w:szCs w:val="20"/>
        </w:rPr>
        <w:t xml:space="preserve"> </w:t>
      </w:r>
      <w:r w:rsidRPr="00A27370">
        <w:rPr>
          <w:rFonts w:ascii="Arial" w:hAnsi="Arial" w:cs="Arial"/>
          <w:sz w:val="20"/>
          <w:szCs w:val="20"/>
        </w:rPr>
        <w:t>neste Edital</w:t>
      </w:r>
      <w:r w:rsidRPr="00A27370">
        <w:rPr>
          <w:rFonts w:ascii="Arial" w:hAnsi="Arial" w:cs="Arial"/>
          <w:spacing w:val="-2"/>
          <w:sz w:val="20"/>
          <w:szCs w:val="20"/>
        </w:rPr>
        <w:t xml:space="preserve"> </w:t>
      </w:r>
      <w:r w:rsidRPr="00A27370">
        <w:rPr>
          <w:rFonts w:ascii="Arial" w:hAnsi="Arial" w:cs="Arial"/>
          <w:sz w:val="20"/>
          <w:szCs w:val="20"/>
        </w:rPr>
        <w:t>e seus</w:t>
      </w:r>
      <w:r w:rsidRPr="00A27370">
        <w:rPr>
          <w:rFonts w:ascii="Arial" w:hAnsi="Arial" w:cs="Arial"/>
          <w:spacing w:val="-2"/>
          <w:sz w:val="20"/>
          <w:szCs w:val="20"/>
        </w:rPr>
        <w:t xml:space="preserve"> </w:t>
      </w:r>
      <w:r w:rsidRPr="00A27370">
        <w:rPr>
          <w:rFonts w:ascii="Arial" w:hAnsi="Arial" w:cs="Arial"/>
          <w:sz w:val="20"/>
          <w:szCs w:val="20"/>
        </w:rPr>
        <w:t>Anexos.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 xml:space="preserve">4.2. </w:t>
      </w:r>
      <w:r w:rsidRPr="00A27370">
        <w:rPr>
          <w:rFonts w:ascii="Arial" w:hAnsi="Arial" w:cs="Arial"/>
          <w:b/>
          <w:sz w:val="20"/>
          <w:szCs w:val="20"/>
        </w:rPr>
        <w:t>OS ITENS NÃO SERÃO EXCLUSIVOS PARA PARTICIPAÇÃO DE MICROEMPRESAS E EMPRESAS DE PEQUENO PORTE, UMA VEZ</w:t>
      </w:r>
      <w:r w:rsidRPr="00A27370">
        <w:rPr>
          <w:rFonts w:ascii="Arial" w:hAnsi="Arial" w:cs="Arial"/>
          <w:b/>
          <w:spacing w:val="1"/>
          <w:sz w:val="20"/>
          <w:szCs w:val="20"/>
        </w:rPr>
        <w:t xml:space="preserve"> QUE OS VALORES ULTRAPASSAM O ESTIPULADO NA LEI E NÃO SÃO DE NATUREZA DIVISIVEIS</w:t>
      </w:r>
      <w:r w:rsidRPr="00A27370">
        <w:rPr>
          <w:rFonts w:ascii="Arial" w:hAnsi="Arial" w:cs="Arial"/>
          <w:spacing w:val="1"/>
          <w:sz w:val="20"/>
          <w:szCs w:val="20"/>
        </w:rPr>
        <w:t>.</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4.3. O sistema identificará em coluna própria as microempresas e empresas de pequeno</w:t>
      </w:r>
      <w:r w:rsidRPr="00A27370">
        <w:rPr>
          <w:rFonts w:ascii="Arial" w:hAnsi="Arial" w:cs="Arial"/>
          <w:spacing w:val="1"/>
          <w:sz w:val="20"/>
          <w:szCs w:val="20"/>
        </w:rPr>
        <w:t xml:space="preserve"> </w:t>
      </w:r>
      <w:r w:rsidRPr="00A27370">
        <w:rPr>
          <w:rFonts w:ascii="Arial" w:hAnsi="Arial" w:cs="Arial"/>
          <w:sz w:val="20"/>
          <w:szCs w:val="20"/>
        </w:rPr>
        <w:t>porte participantes, procedendo à comparação com os valores da primeira colocada, se esta for empresa de</w:t>
      </w:r>
      <w:r w:rsidRPr="00A27370">
        <w:rPr>
          <w:rFonts w:ascii="Arial" w:hAnsi="Arial" w:cs="Arial"/>
          <w:spacing w:val="1"/>
          <w:sz w:val="20"/>
          <w:szCs w:val="20"/>
        </w:rPr>
        <w:t xml:space="preserve"> </w:t>
      </w:r>
      <w:r w:rsidRPr="00A27370">
        <w:rPr>
          <w:rFonts w:ascii="Arial" w:hAnsi="Arial" w:cs="Arial"/>
          <w:sz w:val="20"/>
          <w:szCs w:val="20"/>
        </w:rPr>
        <w:t xml:space="preserve">maior porte, assim como das demais classificadas, para o fim de aplicar-se odisposto nos </w:t>
      </w:r>
      <w:hyperlink r:id="rId10" w:anchor="art44">
        <w:r w:rsidRPr="00A27370">
          <w:rPr>
            <w:rFonts w:ascii="Arial" w:hAnsi="Arial" w:cs="Arial"/>
            <w:sz w:val="20"/>
            <w:szCs w:val="20"/>
            <w:u w:val="single" w:color="000080"/>
          </w:rPr>
          <w:t>Arts. 44 e 45 da</w:t>
        </w:r>
      </w:hyperlink>
      <w:r w:rsidRPr="00A27370">
        <w:rPr>
          <w:rFonts w:ascii="Arial" w:hAnsi="Arial" w:cs="Arial"/>
          <w:spacing w:val="1"/>
          <w:sz w:val="20"/>
          <w:szCs w:val="20"/>
        </w:rPr>
        <w:t xml:space="preserve"> </w:t>
      </w:r>
      <w:hyperlink r:id="rId11" w:anchor="art44">
        <w:r w:rsidRPr="00A27370">
          <w:rPr>
            <w:rFonts w:ascii="Arial" w:hAnsi="Arial" w:cs="Arial"/>
            <w:sz w:val="20"/>
            <w:szCs w:val="20"/>
            <w:u w:val="single" w:color="000080"/>
          </w:rPr>
          <w:t>Lei</w:t>
        </w:r>
        <w:r w:rsidRPr="00A27370">
          <w:rPr>
            <w:rFonts w:ascii="Arial" w:hAnsi="Arial" w:cs="Arial"/>
            <w:spacing w:val="-1"/>
            <w:sz w:val="20"/>
            <w:szCs w:val="20"/>
            <w:u w:val="single" w:color="000080"/>
          </w:rPr>
          <w:t xml:space="preserve"> </w:t>
        </w:r>
        <w:r w:rsidRPr="00A27370">
          <w:rPr>
            <w:rFonts w:ascii="Arial" w:hAnsi="Arial" w:cs="Arial"/>
            <w:sz w:val="20"/>
            <w:szCs w:val="20"/>
            <w:u w:val="single" w:color="000080"/>
          </w:rPr>
          <w:t>Complementar</w:t>
        </w:r>
        <w:r w:rsidRPr="00A27370">
          <w:rPr>
            <w:rFonts w:ascii="Arial" w:hAnsi="Arial" w:cs="Arial"/>
            <w:spacing w:val="1"/>
            <w:sz w:val="20"/>
            <w:szCs w:val="20"/>
            <w:u w:val="single" w:color="000080"/>
          </w:rPr>
          <w:t xml:space="preserve"> </w:t>
        </w:r>
        <w:r w:rsidRPr="00A27370">
          <w:rPr>
            <w:rFonts w:ascii="Arial" w:hAnsi="Arial" w:cs="Arial"/>
            <w:sz w:val="20"/>
            <w:szCs w:val="20"/>
            <w:u w:val="single" w:color="000080"/>
          </w:rPr>
          <w:t>nº</w:t>
        </w:r>
        <w:r w:rsidRPr="00A27370">
          <w:rPr>
            <w:rFonts w:ascii="Arial" w:hAnsi="Arial" w:cs="Arial"/>
            <w:spacing w:val="1"/>
            <w:sz w:val="20"/>
            <w:szCs w:val="20"/>
            <w:u w:val="single" w:color="000080"/>
          </w:rPr>
          <w:t xml:space="preserve"> </w:t>
        </w:r>
        <w:r w:rsidRPr="00A27370">
          <w:rPr>
            <w:rFonts w:ascii="Arial" w:hAnsi="Arial" w:cs="Arial"/>
            <w:sz w:val="20"/>
            <w:szCs w:val="20"/>
            <w:u w:val="single" w:color="000080"/>
          </w:rPr>
          <w:t>123,</w:t>
        </w:r>
        <w:r w:rsidRPr="00A27370">
          <w:rPr>
            <w:rFonts w:ascii="Arial" w:hAnsi="Arial" w:cs="Arial"/>
            <w:spacing w:val="-4"/>
            <w:sz w:val="20"/>
            <w:szCs w:val="20"/>
            <w:u w:val="single" w:color="000080"/>
          </w:rPr>
          <w:t xml:space="preserve"> </w:t>
        </w:r>
        <w:r w:rsidRPr="00A27370">
          <w:rPr>
            <w:rFonts w:ascii="Arial" w:hAnsi="Arial" w:cs="Arial"/>
            <w:sz w:val="20"/>
            <w:szCs w:val="20"/>
            <w:u w:val="single" w:color="000080"/>
          </w:rPr>
          <w:t>de 2006</w:t>
        </w:r>
      </w:hyperlink>
      <w:r w:rsidRPr="00A27370">
        <w:rPr>
          <w:rFonts w:ascii="Arial" w:hAnsi="Arial" w:cs="Arial"/>
          <w:sz w:val="20"/>
          <w:szCs w:val="20"/>
        </w:rPr>
        <w:t>,</w:t>
      </w:r>
      <w:r w:rsidRPr="00A27370">
        <w:rPr>
          <w:rFonts w:ascii="Arial" w:hAnsi="Arial" w:cs="Arial"/>
          <w:spacing w:val="-3"/>
          <w:sz w:val="20"/>
          <w:szCs w:val="20"/>
        </w:rPr>
        <w:t xml:space="preserve"> </w:t>
      </w:r>
      <w:r w:rsidRPr="00A27370">
        <w:rPr>
          <w:rFonts w:ascii="Arial" w:hAnsi="Arial" w:cs="Arial"/>
          <w:sz w:val="20"/>
          <w:szCs w:val="20"/>
        </w:rPr>
        <w:t>regulamentada</w:t>
      </w:r>
      <w:r w:rsidRPr="00A27370">
        <w:rPr>
          <w:rFonts w:ascii="Arial" w:hAnsi="Arial" w:cs="Arial"/>
          <w:spacing w:val="-1"/>
          <w:sz w:val="20"/>
          <w:szCs w:val="20"/>
        </w:rPr>
        <w:t xml:space="preserve"> </w:t>
      </w:r>
      <w:r w:rsidRPr="00A27370">
        <w:rPr>
          <w:rFonts w:ascii="Arial" w:hAnsi="Arial" w:cs="Arial"/>
          <w:sz w:val="20"/>
          <w:szCs w:val="20"/>
        </w:rPr>
        <w:t xml:space="preserve">pelo Decreto nº 8.538 de 2015, </w:t>
      </w:r>
      <w:r w:rsidRPr="00A27370">
        <w:rPr>
          <w:rFonts w:ascii="Arial" w:hAnsi="Arial" w:cs="Arial"/>
          <w:b/>
          <w:sz w:val="20"/>
          <w:szCs w:val="20"/>
          <w:u w:val="single"/>
        </w:rPr>
        <w:t>quando for o caso</w:t>
      </w:r>
      <w:r w:rsidRPr="00A27370">
        <w:rPr>
          <w:rFonts w:ascii="Arial" w:hAnsi="Arial" w:cs="Arial"/>
          <w:sz w:val="20"/>
          <w:szCs w:val="20"/>
        </w:rPr>
        <w:t>.</w:t>
      </w:r>
    </w:p>
    <w:p w:rsidR="00414B3B" w:rsidRPr="00A27370" w:rsidRDefault="00414B3B" w:rsidP="00414B3B">
      <w:pPr>
        <w:pStyle w:val="PargrafodaLista"/>
        <w:tabs>
          <w:tab w:val="left" w:pos="926"/>
        </w:tabs>
        <w:spacing w:line="360" w:lineRule="auto"/>
        <w:ind w:left="142" w:right="49"/>
        <w:rPr>
          <w:rFonts w:ascii="Arial" w:hAnsi="Arial" w:cs="Arial"/>
          <w:b/>
          <w:sz w:val="20"/>
          <w:szCs w:val="20"/>
        </w:rPr>
      </w:pPr>
      <w:r w:rsidRPr="00A27370">
        <w:rPr>
          <w:rFonts w:ascii="Arial" w:hAnsi="Arial" w:cs="Arial"/>
          <w:b/>
          <w:sz w:val="20"/>
          <w:szCs w:val="20"/>
        </w:rPr>
        <w:t>4.4. Como condição para participação no Pregão, o licitante declarará, por meio eletrônico e por</w:t>
      </w:r>
      <w:r w:rsidRPr="00A27370">
        <w:rPr>
          <w:rFonts w:ascii="Arial" w:hAnsi="Arial" w:cs="Arial"/>
          <w:b/>
          <w:spacing w:val="1"/>
          <w:sz w:val="20"/>
          <w:szCs w:val="20"/>
        </w:rPr>
        <w:t xml:space="preserve"> </w:t>
      </w:r>
      <w:r w:rsidRPr="00A27370">
        <w:rPr>
          <w:rFonts w:ascii="Arial" w:hAnsi="Arial" w:cs="Arial"/>
          <w:b/>
          <w:sz w:val="20"/>
          <w:szCs w:val="20"/>
        </w:rPr>
        <w:t>documento</w:t>
      </w:r>
      <w:r w:rsidRPr="00A27370">
        <w:rPr>
          <w:rFonts w:ascii="Arial" w:hAnsi="Arial" w:cs="Arial"/>
          <w:b/>
          <w:spacing w:val="-1"/>
          <w:sz w:val="20"/>
          <w:szCs w:val="20"/>
        </w:rPr>
        <w:t xml:space="preserve"> </w:t>
      </w:r>
      <w:r w:rsidRPr="00A27370">
        <w:rPr>
          <w:rFonts w:ascii="Arial" w:hAnsi="Arial" w:cs="Arial"/>
          <w:b/>
          <w:sz w:val="20"/>
          <w:szCs w:val="20"/>
        </w:rPr>
        <w:t>a ser</w:t>
      </w:r>
      <w:r w:rsidRPr="00A27370">
        <w:rPr>
          <w:rFonts w:ascii="Arial" w:hAnsi="Arial" w:cs="Arial"/>
          <w:b/>
          <w:spacing w:val="-1"/>
          <w:sz w:val="20"/>
          <w:szCs w:val="20"/>
        </w:rPr>
        <w:t xml:space="preserve"> </w:t>
      </w:r>
      <w:r w:rsidRPr="00A27370">
        <w:rPr>
          <w:rFonts w:ascii="Arial" w:hAnsi="Arial" w:cs="Arial"/>
          <w:b/>
          <w:sz w:val="20"/>
          <w:szCs w:val="20"/>
        </w:rPr>
        <w:t>inserido no processo</w:t>
      </w:r>
      <w:r w:rsidRPr="00A27370">
        <w:rPr>
          <w:rFonts w:ascii="Arial" w:hAnsi="Arial" w:cs="Arial"/>
          <w:b/>
          <w:spacing w:val="-1"/>
          <w:sz w:val="20"/>
          <w:szCs w:val="20"/>
        </w:rPr>
        <w:t xml:space="preserve"> </w:t>
      </w:r>
      <w:r w:rsidRPr="00A27370">
        <w:rPr>
          <w:rFonts w:ascii="Arial" w:hAnsi="Arial" w:cs="Arial"/>
          <w:b/>
          <w:sz w:val="20"/>
          <w:szCs w:val="20"/>
        </w:rPr>
        <w:t>que:</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4.4.1. Que</w:t>
      </w:r>
      <w:r w:rsidRPr="00A27370">
        <w:rPr>
          <w:rFonts w:ascii="Arial" w:hAnsi="Arial" w:cs="Arial"/>
          <w:spacing w:val="37"/>
          <w:sz w:val="20"/>
          <w:szCs w:val="20"/>
        </w:rPr>
        <w:t xml:space="preserve"> </w:t>
      </w:r>
      <w:r w:rsidRPr="00A27370">
        <w:rPr>
          <w:rFonts w:ascii="Arial" w:hAnsi="Arial" w:cs="Arial"/>
          <w:sz w:val="20"/>
          <w:szCs w:val="20"/>
        </w:rPr>
        <w:t>cumpre</w:t>
      </w:r>
      <w:r w:rsidRPr="00A27370">
        <w:rPr>
          <w:rFonts w:ascii="Arial" w:hAnsi="Arial" w:cs="Arial"/>
          <w:spacing w:val="37"/>
          <w:sz w:val="20"/>
          <w:szCs w:val="20"/>
        </w:rPr>
        <w:t xml:space="preserve"> </w:t>
      </w:r>
      <w:r w:rsidRPr="00A27370">
        <w:rPr>
          <w:rFonts w:ascii="Arial" w:hAnsi="Arial" w:cs="Arial"/>
          <w:sz w:val="20"/>
          <w:szCs w:val="20"/>
        </w:rPr>
        <w:t>os</w:t>
      </w:r>
      <w:r w:rsidRPr="00A27370">
        <w:rPr>
          <w:rFonts w:ascii="Arial" w:hAnsi="Arial" w:cs="Arial"/>
          <w:spacing w:val="37"/>
          <w:sz w:val="20"/>
          <w:szCs w:val="20"/>
        </w:rPr>
        <w:t xml:space="preserve"> </w:t>
      </w:r>
      <w:r w:rsidRPr="00A27370">
        <w:rPr>
          <w:rFonts w:ascii="Arial" w:hAnsi="Arial" w:cs="Arial"/>
          <w:sz w:val="20"/>
          <w:szCs w:val="20"/>
        </w:rPr>
        <w:t>requisitos</w:t>
      </w:r>
      <w:r w:rsidRPr="00A27370">
        <w:rPr>
          <w:rFonts w:ascii="Arial" w:hAnsi="Arial" w:cs="Arial"/>
          <w:spacing w:val="37"/>
          <w:sz w:val="20"/>
          <w:szCs w:val="20"/>
        </w:rPr>
        <w:t xml:space="preserve"> </w:t>
      </w:r>
      <w:r w:rsidRPr="00A27370">
        <w:rPr>
          <w:rFonts w:ascii="Arial" w:hAnsi="Arial" w:cs="Arial"/>
          <w:sz w:val="20"/>
          <w:szCs w:val="20"/>
        </w:rPr>
        <w:t>estabelecidos</w:t>
      </w:r>
      <w:r w:rsidRPr="00A27370">
        <w:rPr>
          <w:rFonts w:ascii="Arial" w:hAnsi="Arial" w:cs="Arial"/>
          <w:spacing w:val="37"/>
          <w:sz w:val="20"/>
          <w:szCs w:val="20"/>
        </w:rPr>
        <w:t xml:space="preserve"> </w:t>
      </w:r>
      <w:r w:rsidRPr="00A27370">
        <w:rPr>
          <w:rFonts w:ascii="Arial" w:hAnsi="Arial" w:cs="Arial"/>
          <w:sz w:val="20"/>
          <w:szCs w:val="20"/>
        </w:rPr>
        <w:t>no</w:t>
      </w:r>
      <w:r w:rsidRPr="00A27370">
        <w:rPr>
          <w:rFonts w:ascii="Arial" w:hAnsi="Arial" w:cs="Arial"/>
          <w:spacing w:val="38"/>
          <w:sz w:val="20"/>
          <w:szCs w:val="20"/>
        </w:rPr>
        <w:t xml:space="preserve"> </w:t>
      </w:r>
      <w:r w:rsidRPr="00A27370">
        <w:rPr>
          <w:rFonts w:ascii="Arial" w:hAnsi="Arial" w:cs="Arial"/>
          <w:sz w:val="20"/>
          <w:szCs w:val="20"/>
        </w:rPr>
        <w:t>artigo</w:t>
      </w:r>
      <w:r w:rsidRPr="00A27370">
        <w:rPr>
          <w:rFonts w:ascii="Arial" w:hAnsi="Arial" w:cs="Arial"/>
          <w:spacing w:val="37"/>
          <w:sz w:val="20"/>
          <w:szCs w:val="20"/>
        </w:rPr>
        <w:t xml:space="preserve"> </w:t>
      </w:r>
      <w:r w:rsidRPr="00A27370">
        <w:rPr>
          <w:rFonts w:ascii="Arial" w:hAnsi="Arial" w:cs="Arial"/>
          <w:sz w:val="20"/>
          <w:szCs w:val="20"/>
        </w:rPr>
        <w:t>3°</w:t>
      </w:r>
      <w:r w:rsidRPr="00A27370">
        <w:rPr>
          <w:rFonts w:ascii="Arial" w:hAnsi="Arial" w:cs="Arial"/>
          <w:spacing w:val="35"/>
          <w:sz w:val="20"/>
          <w:szCs w:val="20"/>
        </w:rPr>
        <w:t xml:space="preserve"> </w:t>
      </w:r>
      <w:r w:rsidRPr="00A27370">
        <w:rPr>
          <w:rFonts w:ascii="Arial" w:hAnsi="Arial" w:cs="Arial"/>
          <w:sz w:val="20"/>
          <w:szCs w:val="20"/>
        </w:rPr>
        <w:t>da</w:t>
      </w:r>
      <w:r w:rsidRPr="00A27370">
        <w:rPr>
          <w:rFonts w:ascii="Arial" w:hAnsi="Arial" w:cs="Arial"/>
          <w:spacing w:val="37"/>
          <w:sz w:val="20"/>
          <w:szCs w:val="20"/>
        </w:rPr>
        <w:t xml:space="preserve"> </w:t>
      </w:r>
      <w:r w:rsidRPr="00A27370">
        <w:rPr>
          <w:rFonts w:ascii="Arial" w:hAnsi="Arial" w:cs="Arial"/>
          <w:sz w:val="20"/>
          <w:szCs w:val="20"/>
        </w:rPr>
        <w:t>Lei</w:t>
      </w:r>
      <w:r w:rsidRPr="00A27370">
        <w:rPr>
          <w:rFonts w:ascii="Arial" w:hAnsi="Arial" w:cs="Arial"/>
          <w:spacing w:val="38"/>
          <w:sz w:val="20"/>
          <w:szCs w:val="20"/>
        </w:rPr>
        <w:t xml:space="preserve"> </w:t>
      </w:r>
      <w:r w:rsidRPr="00A27370">
        <w:rPr>
          <w:rFonts w:ascii="Arial" w:hAnsi="Arial" w:cs="Arial"/>
          <w:sz w:val="20"/>
          <w:szCs w:val="20"/>
        </w:rPr>
        <w:t>Complementar</w:t>
      </w:r>
      <w:r w:rsidRPr="00A27370">
        <w:rPr>
          <w:rFonts w:ascii="Arial" w:hAnsi="Arial" w:cs="Arial"/>
          <w:spacing w:val="39"/>
          <w:sz w:val="20"/>
          <w:szCs w:val="20"/>
        </w:rPr>
        <w:t xml:space="preserve"> </w:t>
      </w:r>
      <w:r w:rsidRPr="00A27370">
        <w:rPr>
          <w:rFonts w:ascii="Arial" w:hAnsi="Arial" w:cs="Arial"/>
          <w:sz w:val="20"/>
          <w:szCs w:val="20"/>
        </w:rPr>
        <w:t>nº</w:t>
      </w:r>
      <w:r w:rsidRPr="00A27370">
        <w:rPr>
          <w:rFonts w:ascii="Arial" w:hAnsi="Arial" w:cs="Arial"/>
          <w:spacing w:val="36"/>
          <w:sz w:val="20"/>
          <w:szCs w:val="20"/>
        </w:rPr>
        <w:t xml:space="preserve"> </w:t>
      </w:r>
      <w:r w:rsidRPr="00A27370">
        <w:rPr>
          <w:rFonts w:ascii="Arial" w:hAnsi="Arial" w:cs="Arial"/>
          <w:sz w:val="20"/>
          <w:szCs w:val="20"/>
        </w:rPr>
        <w:t xml:space="preserve">123, de </w:t>
      </w:r>
      <w:r w:rsidRPr="00A27370">
        <w:rPr>
          <w:rFonts w:ascii="Arial" w:hAnsi="Arial" w:cs="Arial"/>
          <w:spacing w:val="-53"/>
          <w:sz w:val="20"/>
          <w:szCs w:val="20"/>
        </w:rPr>
        <w:t xml:space="preserve"> </w:t>
      </w:r>
      <w:r w:rsidRPr="00A27370">
        <w:rPr>
          <w:rFonts w:ascii="Arial" w:hAnsi="Arial" w:cs="Arial"/>
          <w:sz w:val="20"/>
          <w:szCs w:val="20"/>
        </w:rPr>
        <w:t>2006,</w:t>
      </w:r>
      <w:r w:rsidRPr="00A27370">
        <w:rPr>
          <w:rFonts w:ascii="Arial" w:hAnsi="Arial" w:cs="Arial"/>
          <w:spacing w:val="-1"/>
          <w:sz w:val="20"/>
          <w:szCs w:val="20"/>
        </w:rPr>
        <w:t xml:space="preserve"> </w:t>
      </w:r>
      <w:r w:rsidRPr="00A27370">
        <w:rPr>
          <w:rFonts w:ascii="Arial" w:hAnsi="Arial" w:cs="Arial"/>
          <w:sz w:val="20"/>
          <w:szCs w:val="20"/>
        </w:rPr>
        <w:t>estando</w:t>
      </w:r>
      <w:r w:rsidRPr="00A27370">
        <w:rPr>
          <w:rFonts w:ascii="Arial" w:hAnsi="Arial" w:cs="Arial"/>
          <w:spacing w:val="-1"/>
          <w:sz w:val="20"/>
          <w:szCs w:val="20"/>
        </w:rPr>
        <w:t xml:space="preserve"> </w:t>
      </w:r>
      <w:r w:rsidRPr="00A27370">
        <w:rPr>
          <w:rFonts w:ascii="Arial" w:hAnsi="Arial" w:cs="Arial"/>
          <w:sz w:val="20"/>
          <w:szCs w:val="20"/>
        </w:rPr>
        <w:t>apto a</w:t>
      </w:r>
      <w:r w:rsidRPr="00A27370">
        <w:rPr>
          <w:rFonts w:ascii="Arial" w:hAnsi="Arial" w:cs="Arial"/>
          <w:spacing w:val="-3"/>
          <w:sz w:val="20"/>
          <w:szCs w:val="20"/>
        </w:rPr>
        <w:t xml:space="preserve"> </w:t>
      </w:r>
      <w:r w:rsidRPr="00A27370">
        <w:rPr>
          <w:rFonts w:ascii="Arial" w:hAnsi="Arial" w:cs="Arial"/>
          <w:sz w:val="20"/>
          <w:szCs w:val="20"/>
        </w:rPr>
        <w:t>usufruir do</w:t>
      </w:r>
      <w:r w:rsidRPr="00A27370">
        <w:rPr>
          <w:rFonts w:ascii="Arial" w:hAnsi="Arial" w:cs="Arial"/>
          <w:spacing w:val="-4"/>
          <w:sz w:val="20"/>
          <w:szCs w:val="20"/>
        </w:rPr>
        <w:t xml:space="preserve"> </w:t>
      </w:r>
      <w:r w:rsidRPr="00A27370">
        <w:rPr>
          <w:rFonts w:ascii="Arial" w:hAnsi="Arial" w:cs="Arial"/>
          <w:sz w:val="20"/>
          <w:szCs w:val="20"/>
        </w:rPr>
        <w:t>tratamento</w:t>
      </w:r>
      <w:r w:rsidRPr="00A27370">
        <w:rPr>
          <w:rFonts w:ascii="Arial" w:hAnsi="Arial" w:cs="Arial"/>
          <w:spacing w:val="-1"/>
          <w:sz w:val="20"/>
          <w:szCs w:val="20"/>
        </w:rPr>
        <w:t xml:space="preserve"> </w:t>
      </w:r>
      <w:r w:rsidRPr="00A27370">
        <w:rPr>
          <w:rFonts w:ascii="Arial" w:hAnsi="Arial" w:cs="Arial"/>
          <w:sz w:val="20"/>
          <w:szCs w:val="20"/>
        </w:rPr>
        <w:t>favorecido</w:t>
      </w:r>
      <w:r w:rsidRPr="00A27370">
        <w:rPr>
          <w:rFonts w:ascii="Arial" w:hAnsi="Arial" w:cs="Arial"/>
          <w:spacing w:val="-3"/>
          <w:sz w:val="20"/>
          <w:szCs w:val="20"/>
        </w:rPr>
        <w:t xml:space="preserve"> </w:t>
      </w:r>
      <w:r w:rsidRPr="00A27370">
        <w:rPr>
          <w:rFonts w:ascii="Arial" w:hAnsi="Arial" w:cs="Arial"/>
          <w:sz w:val="20"/>
          <w:szCs w:val="20"/>
        </w:rPr>
        <w:t>estabelecido</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seus</w:t>
      </w:r>
      <w:r w:rsidRPr="00A27370">
        <w:rPr>
          <w:rFonts w:ascii="Arial" w:hAnsi="Arial" w:cs="Arial"/>
          <w:spacing w:val="4"/>
          <w:sz w:val="20"/>
          <w:szCs w:val="20"/>
        </w:rPr>
        <w:t xml:space="preserve"> </w:t>
      </w:r>
      <w:r w:rsidRPr="00A27370">
        <w:rPr>
          <w:rFonts w:ascii="Arial" w:hAnsi="Arial" w:cs="Arial"/>
          <w:sz w:val="20"/>
          <w:szCs w:val="20"/>
        </w:rPr>
        <w:t>Arts.</w:t>
      </w:r>
      <w:r w:rsidRPr="00A27370">
        <w:rPr>
          <w:rFonts w:ascii="Arial" w:hAnsi="Arial" w:cs="Arial"/>
          <w:spacing w:val="-3"/>
          <w:sz w:val="20"/>
          <w:szCs w:val="20"/>
        </w:rPr>
        <w:t xml:space="preserve"> </w:t>
      </w:r>
      <w:r w:rsidRPr="00A27370">
        <w:rPr>
          <w:rFonts w:ascii="Arial" w:hAnsi="Arial" w:cs="Arial"/>
          <w:sz w:val="20"/>
          <w:szCs w:val="20"/>
        </w:rPr>
        <w:t>42</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49;</w:t>
      </w:r>
    </w:p>
    <w:p w:rsidR="00414B3B" w:rsidRPr="00A27370" w:rsidRDefault="00414B3B" w:rsidP="00414B3B">
      <w:pPr>
        <w:pStyle w:val="PargrafodaLista"/>
        <w:tabs>
          <w:tab w:val="left" w:pos="2344"/>
        </w:tabs>
        <w:spacing w:line="360" w:lineRule="auto"/>
        <w:ind w:left="142" w:right="49"/>
        <w:rPr>
          <w:rFonts w:ascii="Arial" w:hAnsi="Arial" w:cs="Arial"/>
          <w:sz w:val="20"/>
          <w:szCs w:val="20"/>
        </w:rPr>
      </w:pPr>
      <w:r w:rsidRPr="00A27370">
        <w:rPr>
          <w:rFonts w:ascii="Arial" w:hAnsi="Arial" w:cs="Arial"/>
          <w:sz w:val="20"/>
          <w:szCs w:val="20"/>
        </w:rPr>
        <w:t>4.4.2. Nos</w:t>
      </w:r>
      <w:r w:rsidRPr="00A27370">
        <w:rPr>
          <w:rFonts w:ascii="Arial" w:hAnsi="Arial" w:cs="Arial"/>
          <w:spacing w:val="1"/>
          <w:sz w:val="20"/>
          <w:szCs w:val="20"/>
        </w:rPr>
        <w:t xml:space="preserve"> </w:t>
      </w:r>
      <w:r w:rsidRPr="00A27370">
        <w:rPr>
          <w:rFonts w:ascii="Arial" w:hAnsi="Arial" w:cs="Arial"/>
          <w:sz w:val="20"/>
          <w:szCs w:val="20"/>
        </w:rPr>
        <w:t>itens,</w:t>
      </w:r>
      <w:r w:rsidRPr="00A27370">
        <w:rPr>
          <w:rFonts w:ascii="Arial" w:hAnsi="Arial" w:cs="Arial"/>
          <w:spacing w:val="1"/>
          <w:sz w:val="20"/>
          <w:szCs w:val="20"/>
        </w:rPr>
        <w:t xml:space="preserve"> </w:t>
      </w:r>
      <w:r w:rsidRPr="00A27370">
        <w:rPr>
          <w:rFonts w:ascii="Arial" w:hAnsi="Arial" w:cs="Arial"/>
          <w:sz w:val="20"/>
          <w:szCs w:val="20"/>
        </w:rPr>
        <w:t>lotes</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grupos</w:t>
      </w:r>
      <w:r w:rsidRPr="00A27370">
        <w:rPr>
          <w:rFonts w:ascii="Arial" w:hAnsi="Arial" w:cs="Arial"/>
          <w:spacing w:val="1"/>
          <w:sz w:val="20"/>
          <w:szCs w:val="20"/>
        </w:rPr>
        <w:t xml:space="preserve"> </w:t>
      </w:r>
      <w:r w:rsidRPr="00A27370">
        <w:rPr>
          <w:rFonts w:ascii="Arial" w:hAnsi="Arial" w:cs="Arial"/>
          <w:sz w:val="20"/>
          <w:szCs w:val="20"/>
        </w:rPr>
        <w:t>exclusivos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participação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microempresas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empresas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pequeno porte,</w:t>
      </w:r>
      <w:r w:rsidRPr="00A27370">
        <w:rPr>
          <w:rFonts w:ascii="Arial" w:hAnsi="Arial" w:cs="Arial"/>
          <w:spacing w:val="1"/>
          <w:sz w:val="20"/>
          <w:szCs w:val="20"/>
        </w:rPr>
        <w:t xml:space="preserve"> </w:t>
      </w:r>
      <w:r w:rsidRPr="00A27370">
        <w:rPr>
          <w:rFonts w:ascii="Arial" w:hAnsi="Arial" w:cs="Arial"/>
          <w:sz w:val="20"/>
          <w:szCs w:val="20"/>
        </w:rPr>
        <w:t>a falta de</w:t>
      </w:r>
      <w:r w:rsidRPr="00A27370">
        <w:rPr>
          <w:rFonts w:ascii="Arial" w:hAnsi="Arial" w:cs="Arial"/>
          <w:spacing w:val="1"/>
          <w:sz w:val="20"/>
          <w:szCs w:val="20"/>
        </w:rPr>
        <w:t xml:space="preserve"> </w:t>
      </w:r>
      <w:r w:rsidRPr="00A27370">
        <w:rPr>
          <w:rFonts w:ascii="Arial" w:hAnsi="Arial" w:cs="Arial"/>
          <w:sz w:val="20"/>
          <w:szCs w:val="20"/>
        </w:rPr>
        <w:t>declaração</w:t>
      </w:r>
      <w:r w:rsidRPr="00A27370">
        <w:rPr>
          <w:rFonts w:ascii="Arial" w:hAnsi="Arial" w:cs="Arial"/>
          <w:spacing w:val="55"/>
          <w:sz w:val="20"/>
          <w:szCs w:val="20"/>
        </w:rPr>
        <w:t xml:space="preserve"> </w:t>
      </w:r>
      <w:r w:rsidRPr="00A27370">
        <w:rPr>
          <w:rFonts w:ascii="Arial" w:hAnsi="Arial" w:cs="Arial"/>
          <w:sz w:val="20"/>
          <w:szCs w:val="20"/>
        </w:rPr>
        <w:t>e de</w:t>
      </w:r>
      <w:r w:rsidRPr="00A27370">
        <w:rPr>
          <w:rFonts w:ascii="Arial" w:hAnsi="Arial" w:cs="Arial"/>
          <w:spacing w:val="55"/>
          <w:sz w:val="20"/>
          <w:szCs w:val="20"/>
        </w:rPr>
        <w:t xml:space="preserve"> </w:t>
      </w:r>
      <w:r w:rsidRPr="00A27370">
        <w:rPr>
          <w:rFonts w:ascii="Arial" w:hAnsi="Arial" w:cs="Arial"/>
          <w:sz w:val="20"/>
          <w:szCs w:val="20"/>
        </w:rPr>
        <w:t>assentimento por meio eletrônico</w:t>
      </w:r>
      <w:r w:rsidRPr="00A27370">
        <w:rPr>
          <w:rFonts w:ascii="Arial" w:hAnsi="Arial" w:cs="Arial"/>
          <w:spacing w:val="1"/>
          <w:sz w:val="20"/>
          <w:szCs w:val="20"/>
        </w:rPr>
        <w:t xml:space="preserve"> </w:t>
      </w:r>
      <w:r w:rsidRPr="00A27370">
        <w:rPr>
          <w:rFonts w:ascii="Arial" w:hAnsi="Arial" w:cs="Arial"/>
          <w:sz w:val="20"/>
          <w:szCs w:val="20"/>
        </w:rPr>
        <w:t>sobre</w:t>
      </w:r>
      <w:r w:rsidRPr="00A27370">
        <w:rPr>
          <w:rFonts w:ascii="Arial" w:hAnsi="Arial" w:cs="Arial"/>
          <w:spacing w:val="1"/>
          <w:sz w:val="20"/>
          <w:szCs w:val="20"/>
        </w:rPr>
        <w:t xml:space="preserve"> </w:t>
      </w:r>
      <w:r w:rsidRPr="00A27370">
        <w:rPr>
          <w:rFonts w:ascii="Arial" w:hAnsi="Arial" w:cs="Arial"/>
          <w:sz w:val="20"/>
          <w:szCs w:val="20"/>
        </w:rPr>
        <w:t>sua</w:t>
      </w:r>
      <w:r w:rsidRPr="00A27370">
        <w:rPr>
          <w:rFonts w:ascii="Arial" w:hAnsi="Arial" w:cs="Arial"/>
          <w:spacing w:val="1"/>
          <w:sz w:val="20"/>
          <w:szCs w:val="20"/>
        </w:rPr>
        <w:t xml:space="preserve"> </w:t>
      </w:r>
      <w:r w:rsidRPr="00A27370">
        <w:rPr>
          <w:rFonts w:ascii="Arial" w:hAnsi="Arial" w:cs="Arial"/>
          <w:sz w:val="20"/>
          <w:szCs w:val="20"/>
        </w:rPr>
        <w:t>condição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microempresa</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empresa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pequeno</w:t>
      </w:r>
      <w:r w:rsidRPr="00A27370">
        <w:rPr>
          <w:rFonts w:ascii="Arial" w:hAnsi="Arial" w:cs="Arial"/>
          <w:spacing w:val="1"/>
          <w:sz w:val="20"/>
          <w:szCs w:val="20"/>
        </w:rPr>
        <w:t xml:space="preserve"> </w:t>
      </w:r>
      <w:r w:rsidRPr="00A27370">
        <w:rPr>
          <w:rFonts w:ascii="Arial" w:hAnsi="Arial" w:cs="Arial"/>
          <w:sz w:val="20"/>
          <w:szCs w:val="20"/>
        </w:rPr>
        <w:t>porte</w:t>
      </w:r>
      <w:r w:rsidRPr="00A27370">
        <w:rPr>
          <w:rFonts w:ascii="Arial" w:hAnsi="Arial" w:cs="Arial"/>
          <w:spacing w:val="1"/>
          <w:sz w:val="20"/>
          <w:szCs w:val="20"/>
        </w:rPr>
        <w:t xml:space="preserve"> </w:t>
      </w:r>
      <w:r w:rsidRPr="00A27370">
        <w:rPr>
          <w:rFonts w:ascii="Arial" w:hAnsi="Arial" w:cs="Arial"/>
          <w:sz w:val="20"/>
          <w:szCs w:val="20"/>
        </w:rPr>
        <w:t>impedirá</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prosseguimento</w:t>
      </w:r>
      <w:r w:rsidRPr="00A27370">
        <w:rPr>
          <w:rFonts w:ascii="Arial" w:hAnsi="Arial" w:cs="Arial"/>
          <w:spacing w:val="-4"/>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certame, no que</w:t>
      </w:r>
      <w:r w:rsidRPr="00A27370">
        <w:rPr>
          <w:rFonts w:ascii="Arial" w:hAnsi="Arial" w:cs="Arial"/>
          <w:spacing w:val="-3"/>
          <w:sz w:val="20"/>
          <w:szCs w:val="20"/>
        </w:rPr>
        <w:t xml:space="preserve"> </w:t>
      </w:r>
      <w:r w:rsidRPr="00A27370">
        <w:rPr>
          <w:rFonts w:ascii="Arial" w:hAnsi="Arial" w:cs="Arial"/>
          <w:sz w:val="20"/>
          <w:szCs w:val="20"/>
        </w:rPr>
        <w:t>toca a disputas destes</w:t>
      </w:r>
      <w:r w:rsidRPr="00A27370">
        <w:rPr>
          <w:rFonts w:ascii="Arial" w:hAnsi="Arial" w:cs="Arial"/>
          <w:spacing w:val="-3"/>
          <w:sz w:val="20"/>
          <w:szCs w:val="20"/>
        </w:rPr>
        <w:t xml:space="preserve"> </w:t>
      </w:r>
      <w:r w:rsidRPr="00A27370">
        <w:rPr>
          <w:rFonts w:ascii="Arial" w:hAnsi="Arial" w:cs="Arial"/>
          <w:sz w:val="20"/>
          <w:szCs w:val="20"/>
        </w:rPr>
        <w:t>itens ou lotes;</w:t>
      </w:r>
    </w:p>
    <w:p w:rsidR="00414B3B" w:rsidRPr="00A27370" w:rsidRDefault="00414B3B" w:rsidP="00414B3B">
      <w:pPr>
        <w:pStyle w:val="PargrafodaLista"/>
        <w:tabs>
          <w:tab w:val="left" w:pos="2344"/>
        </w:tabs>
        <w:spacing w:line="360" w:lineRule="auto"/>
        <w:ind w:left="142" w:right="49"/>
        <w:rPr>
          <w:rFonts w:ascii="Arial" w:hAnsi="Arial" w:cs="Arial"/>
          <w:sz w:val="20"/>
          <w:szCs w:val="20"/>
        </w:rPr>
      </w:pPr>
      <w:r w:rsidRPr="00A27370">
        <w:rPr>
          <w:rFonts w:ascii="Arial" w:hAnsi="Arial" w:cs="Arial"/>
          <w:sz w:val="20"/>
          <w:szCs w:val="20"/>
        </w:rPr>
        <w:t>4.4.3. A pedido da empresa, em face dos acórdãos 2443/2021 e 1211/2021 do TCU,</w:t>
      </w:r>
      <w:r w:rsidRPr="00A27370">
        <w:rPr>
          <w:rFonts w:ascii="Arial" w:hAnsi="Arial" w:cs="Arial"/>
          <w:spacing w:val="1"/>
          <w:sz w:val="20"/>
          <w:szCs w:val="20"/>
        </w:rPr>
        <w:t xml:space="preserve"> </w:t>
      </w:r>
      <w:r w:rsidRPr="00A27370">
        <w:rPr>
          <w:rFonts w:ascii="Arial" w:hAnsi="Arial" w:cs="Arial"/>
          <w:sz w:val="20"/>
          <w:szCs w:val="20"/>
        </w:rPr>
        <w:t>considerando a condição de microempresa ou de empresa de pequeno porte poder ter sido</w:t>
      </w:r>
      <w:r w:rsidRPr="00A27370">
        <w:rPr>
          <w:rFonts w:ascii="Arial" w:hAnsi="Arial" w:cs="Arial"/>
          <w:spacing w:val="1"/>
          <w:sz w:val="20"/>
          <w:szCs w:val="20"/>
        </w:rPr>
        <w:t xml:space="preserve"> </w:t>
      </w:r>
      <w:r w:rsidRPr="00A27370">
        <w:rPr>
          <w:rFonts w:ascii="Arial" w:hAnsi="Arial" w:cs="Arial"/>
          <w:sz w:val="20"/>
          <w:szCs w:val="20"/>
        </w:rPr>
        <w:t>atendida pelo licitante, quando apresentou sua proposta, poderá ser avaliada a comprovação,</w:t>
      </w:r>
      <w:r w:rsidRPr="00A27370">
        <w:rPr>
          <w:rFonts w:ascii="Arial" w:hAnsi="Arial" w:cs="Arial"/>
          <w:spacing w:val="1"/>
          <w:sz w:val="20"/>
          <w:szCs w:val="20"/>
        </w:rPr>
        <w:t xml:space="preserve"> </w:t>
      </w:r>
      <w:r w:rsidRPr="00A27370">
        <w:rPr>
          <w:rFonts w:ascii="Arial" w:hAnsi="Arial" w:cs="Arial"/>
          <w:sz w:val="20"/>
          <w:szCs w:val="20"/>
        </w:rPr>
        <w:t>por ajustada diligência, para o preservar do princípio da maior competitividade no encontro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melhor proposta;</w:t>
      </w:r>
    </w:p>
    <w:p w:rsidR="00414B3B" w:rsidRDefault="00414B3B" w:rsidP="00414B3B">
      <w:pPr>
        <w:pStyle w:val="PargrafodaLista"/>
        <w:tabs>
          <w:tab w:val="left" w:pos="2344"/>
        </w:tabs>
        <w:spacing w:line="360" w:lineRule="auto"/>
        <w:ind w:left="142" w:right="49"/>
        <w:rPr>
          <w:rFonts w:ascii="Arial" w:hAnsi="Arial" w:cs="Arial"/>
          <w:sz w:val="20"/>
          <w:szCs w:val="20"/>
        </w:rPr>
      </w:pPr>
      <w:r w:rsidRPr="00A27370">
        <w:rPr>
          <w:rFonts w:ascii="Arial" w:hAnsi="Arial" w:cs="Arial"/>
          <w:sz w:val="20"/>
          <w:szCs w:val="20"/>
        </w:rPr>
        <w:t>4.4.4. Que</w:t>
      </w:r>
      <w:r w:rsidRPr="00A27370">
        <w:rPr>
          <w:rFonts w:ascii="Arial" w:hAnsi="Arial" w:cs="Arial"/>
          <w:spacing w:val="-1"/>
          <w:sz w:val="20"/>
          <w:szCs w:val="20"/>
        </w:rPr>
        <w:t xml:space="preserve"> </w:t>
      </w:r>
      <w:r w:rsidRPr="00A27370">
        <w:rPr>
          <w:rFonts w:ascii="Arial" w:hAnsi="Arial" w:cs="Arial"/>
          <w:sz w:val="20"/>
          <w:szCs w:val="20"/>
        </w:rPr>
        <w:t>está</w:t>
      </w:r>
      <w:r w:rsidRPr="00A27370">
        <w:rPr>
          <w:rFonts w:ascii="Arial" w:hAnsi="Arial" w:cs="Arial"/>
          <w:spacing w:val="-2"/>
          <w:sz w:val="20"/>
          <w:szCs w:val="20"/>
        </w:rPr>
        <w:t xml:space="preserve"> </w:t>
      </w:r>
      <w:r w:rsidRPr="00A27370">
        <w:rPr>
          <w:rFonts w:ascii="Arial" w:hAnsi="Arial" w:cs="Arial"/>
          <w:sz w:val="20"/>
          <w:szCs w:val="20"/>
        </w:rPr>
        <w:t>ciente</w:t>
      </w:r>
      <w:r w:rsidRPr="00A27370">
        <w:rPr>
          <w:rFonts w:ascii="Arial" w:hAnsi="Arial" w:cs="Arial"/>
          <w:spacing w:val="-2"/>
          <w:sz w:val="20"/>
          <w:szCs w:val="20"/>
        </w:rPr>
        <w:t xml:space="preserve"> </w:t>
      </w:r>
      <w:r w:rsidRPr="00A27370">
        <w:rPr>
          <w:rFonts w:ascii="Arial" w:hAnsi="Arial" w:cs="Arial"/>
          <w:sz w:val="20"/>
          <w:szCs w:val="20"/>
        </w:rPr>
        <w:t>e concorda</w:t>
      </w:r>
      <w:r w:rsidRPr="00A27370">
        <w:rPr>
          <w:rFonts w:ascii="Arial" w:hAnsi="Arial" w:cs="Arial"/>
          <w:spacing w:val="-2"/>
          <w:sz w:val="20"/>
          <w:szCs w:val="20"/>
        </w:rPr>
        <w:t xml:space="preserve"> </w:t>
      </w:r>
      <w:r w:rsidRPr="00A27370">
        <w:rPr>
          <w:rFonts w:ascii="Arial" w:hAnsi="Arial" w:cs="Arial"/>
          <w:sz w:val="20"/>
          <w:szCs w:val="20"/>
        </w:rPr>
        <w:t>com</w:t>
      </w:r>
      <w:r w:rsidRPr="00A27370">
        <w:rPr>
          <w:rFonts w:ascii="Arial" w:hAnsi="Arial" w:cs="Arial"/>
          <w:spacing w:val="-3"/>
          <w:sz w:val="20"/>
          <w:szCs w:val="20"/>
        </w:rPr>
        <w:t xml:space="preserve"> </w:t>
      </w:r>
      <w:r w:rsidRPr="00A27370">
        <w:rPr>
          <w:rFonts w:ascii="Arial" w:hAnsi="Arial" w:cs="Arial"/>
          <w:sz w:val="20"/>
          <w:szCs w:val="20"/>
        </w:rPr>
        <w:t>as condições</w:t>
      </w:r>
      <w:r w:rsidRPr="00A27370">
        <w:rPr>
          <w:rFonts w:ascii="Arial" w:hAnsi="Arial" w:cs="Arial"/>
          <w:spacing w:val="-2"/>
          <w:sz w:val="20"/>
          <w:szCs w:val="20"/>
        </w:rPr>
        <w:t xml:space="preserve"> </w:t>
      </w:r>
      <w:r w:rsidRPr="00A27370">
        <w:rPr>
          <w:rFonts w:ascii="Arial" w:hAnsi="Arial" w:cs="Arial"/>
          <w:sz w:val="20"/>
          <w:szCs w:val="20"/>
        </w:rPr>
        <w:t>contidas</w:t>
      </w:r>
      <w:r w:rsidRPr="00A27370">
        <w:rPr>
          <w:rFonts w:ascii="Arial" w:hAnsi="Arial" w:cs="Arial"/>
          <w:spacing w:val="-2"/>
          <w:sz w:val="20"/>
          <w:szCs w:val="20"/>
        </w:rPr>
        <w:t xml:space="preserve"> </w:t>
      </w:r>
      <w:r w:rsidRPr="00A27370">
        <w:rPr>
          <w:rFonts w:ascii="Arial" w:hAnsi="Arial" w:cs="Arial"/>
          <w:sz w:val="20"/>
          <w:szCs w:val="20"/>
        </w:rPr>
        <w:t>no Edital</w:t>
      </w:r>
      <w:r w:rsidRPr="00A27370">
        <w:rPr>
          <w:rFonts w:ascii="Arial" w:hAnsi="Arial" w:cs="Arial"/>
          <w:spacing w:val="-2"/>
          <w:sz w:val="20"/>
          <w:szCs w:val="20"/>
        </w:rPr>
        <w:t xml:space="preserve"> </w:t>
      </w:r>
      <w:r w:rsidRPr="00A27370">
        <w:rPr>
          <w:rFonts w:ascii="Arial" w:hAnsi="Arial" w:cs="Arial"/>
          <w:sz w:val="20"/>
          <w:szCs w:val="20"/>
        </w:rPr>
        <w:t>e seus anexos;</w:t>
      </w:r>
    </w:p>
    <w:p w:rsidR="00414B3B" w:rsidRPr="00A27370" w:rsidRDefault="00414B3B" w:rsidP="00414B3B">
      <w:pPr>
        <w:pStyle w:val="PargrafodaLista"/>
        <w:tabs>
          <w:tab w:val="left" w:pos="2344"/>
        </w:tabs>
        <w:spacing w:line="360" w:lineRule="auto"/>
        <w:ind w:left="142" w:right="49"/>
        <w:rPr>
          <w:rFonts w:ascii="Arial" w:hAnsi="Arial" w:cs="Arial"/>
          <w:sz w:val="20"/>
          <w:szCs w:val="20"/>
        </w:rPr>
      </w:pP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lastRenderedPageBreak/>
        <w:t>4.4.5. Que</w:t>
      </w:r>
      <w:r w:rsidRPr="00A27370">
        <w:rPr>
          <w:rFonts w:ascii="Arial" w:hAnsi="Arial" w:cs="Arial"/>
          <w:spacing w:val="1"/>
          <w:sz w:val="20"/>
          <w:szCs w:val="20"/>
        </w:rPr>
        <w:t xml:space="preserve"> </w:t>
      </w:r>
      <w:r w:rsidRPr="00A27370">
        <w:rPr>
          <w:rFonts w:ascii="Arial" w:hAnsi="Arial" w:cs="Arial"/>
          <w:sz w:val="20"/>
          <w:szCs w:val="20"/>
        </w:rPr>
        <w:t>cumpre</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requisitos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habilitação</w:t>
      </w:r>
      <w:r w:rsidRPr="00A27370">
        <w:rPr>
          <w:rFonts w:ascii="Arial" w:hAnsi="Arial" w:cs="Arial"/>
          <w:spacing w:val="1"/>
          <w:sz w:val="20"/>
          <w:szCs w:val="20"/>
        </w:rPr>
        <w:t xml:space="preserve"> </w:t>
      </w:r>
      <w:r w:rsidRPr="00A27370">
        <w:rPr>
          <w:rFonts w:ascii="Arial" w:hAnsi="Arial" w:cs="Arial"/>
          <w:sz w:val="20"/>
          <w:szCs w:val="20"/>
        </w:rPr>
        <w:t>definidos</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Edital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1"/>
          <w:sz w:val="20"/>
          <w:szCs w:val="20"/>
        </w:rPr>
        <w:t xml:space="preserve"> </w:t>
      </w:r>
      <w:r w:rsidRPr="00A27370">
        <w:rPr>
          <w:rFonts w:ascii="Arial" w:hAnsi="Arial" w:cs="Arial"/>
          <w:sz w:val="20"/>
          <w:szCs w:val="20"/>
        </w:rPr>
        <w:t>apresentada</w:t>
      </w:r>
      <w:r w:rsidRPr="00A27370">
        <w:rPr>
          <w:rFonts w:ascii="Arial" w:hAnsi="Arial" w:cs="Arial"/>
          <w:spacing w:val="-3"/>
          <w:sz w:val="20"/>
          <w:szCs w:val="20"/>
        </w:rPr>
        <w:t xml:space="preserve"> </w:t>
      </w:r>
      <w:r w:rsidRPr="00A27370">
        <w:rPr>
          <w:rFonts w:ascii="Arial" w:hAnsi="Arial" w:cs="Arial"/>
          <w:sz w:val="20"/>
          <w:szCs w:val="20"/>
        </w:rPr>
        <w:t>está em</w:t>
      </w:r>
      <w:r w:rsidRPr="00A27370">
        <w:rPr>
          <w:rFonts w:ascii="Arial" w:hAnsi="Arial" w:cs="Arial"/>
          <w:spacing w:val="1"/>
          <w:sz w:val="20"/>
          <w:szCs w:val="20"/>
        </w:rPr>
        <w:t xml:space="preserve"> </w:t>
      </w:r>
      <w:r w:rsidRPr="00A27370">
        <w:rPr>
          <w:rFonts w:ascii="Arial" w:hAnsi="Arial" w:cs="Arial"/>
          <w:sz w:val="20"/>
          <w:szCs w:val="20"/>
        </w:rPr>
        <w:t>conformidade</w:t>
      </w:r>
      <w:r w:rsidRPr="00A27370">
        <w:rPr>
          <w:rFonts w:ascii="Arial" w:hAnsi="Arial" w:cs="Arial"/>
          <w:spacing w:val="-2"/>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3"/>
          <w:sz w:val="20"/>
          <w:szCs w:val="20"/>
        </w:rPr>
        <w:t xml:space="preserve"> </w:t>
      </w:r>
      <w:r w:rsidRPr="00A27370">
        <w:rPr>
          <w:rFonts w:ascii="Arial" w:hAnsi="Arial" w:cs="Arial"/>
          <w:sz w:val="20"/>
          <w:szCs w:val="20"/>
        </w:rPr>
        <w:t>exigências</w:t>
      </w:r>
      <w:r w:rsidRPr="00A27370">
        <w:rPr>
          <w:rFonts w:ascii="Arial" w:hAnsi="Arial" w:cs="Arial"/>
          <w:spacing w:val="-2"/>
          <w:sz w:val="20"/>
          <w:szCs w:val="20"/>
        </w:rPr>
        <w:t xml:space="preserve"> </w:t>
      </w:r>
      <w:r w:rsidRPr="00A27370">
        <w:rPr>
          <w:rFonts w:ascii="Arial" w:hAnsi="Arial" w:cs="Arial"/>
          <w:sz w:val="20"/>
          <w:szCs w:val="20"/>
        </w:rPr>
        <w:t>editalícias;</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4.4.6. Que</w:t>
      </w:r>
      <w:r w:rsidRPr="00A27370">
        <w:rPr>
          <w:rFonts w:ascii="Arial" w:hAnsi="Arial" w:cs="Arial"/>
          <w:spacing w:val="1"/>
          <w:sz w:val="20"/>
          <w:szCs w:val="20"/>
        </w:rPr>
        <w:t xml:space="preserve"> </w:t>
      </w:r>
      <w:r w:rsidRPr="00A27370">
        <w:rPr>
          <w:rFonts w:ascii="Arial" w:hAnsi="Arial" w:cs="Arial"/>
          <w:sz w:val="20"/>
          <w:szCs w:val="20"/>
        </w:rPr>
        <w:t>inexistem</w:t>
      </w:r>
      <w:r w:rsidRPr="00A27370">
        <w:rPr>
          <w:rFonts w:ascii="Arial" w:hAnsi="Arial" w:cs="Arial"/>
          <w:spacing w:val="1"/>
          <w:sz w:val="20"/>
          <w:szCs w:val="20"/>
        </w:rPr>
        <w:t xml:space="preserve"> </w:t>
      </w:r>
      <w:r w:rsidRPr="00A27370">
        <w:rPr>
          <w:rFonts w:ascii="Arial" w:hAnsi="Arial" w:cs="Arial"/>
          <w:sz w:val="20"/>
          <w:szCs w:val="20"/>
        </w:rPr>
        <w:t>fatos</w:t>
      </w:r>
      <w:r w:rsidRPr="00A27370">
        <w:rPr>
          <w:rFonts w:ascii="Arial" w:hAnsi="Arial" w:cs="Arial"/>
          <w:spacing w:val="1"/>
          <w:sz w:val="20"/>
          <w:szCs w:val="20"/>
        </w:rPr>
        <w:t xml:space="preserve"> </w:t>
      </w:r>
      <w:r w:rsidRPr="00A27370">
        <w:rPr>
          <w:rFonts w:ascii="Arial" w:hAnsi="Arial" w:cs="Arial"/>
          <w:sz w:val="20"/>
          <w:szCs w:val="20"/>
        </w:rPr>
        <w:t>impeditivos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sua</w:t>
      </w:r>
      <w:r w:rsidRPr="00A27370">
        <w:rPr>
          <w:rFonts w:ascii="Arial" w:hAnsi="Arial" w:cs="Arial"/>
          <w:spacing w:val="1"/>
          <w:sz w:val="20"/>
          <w:szCs w:val="20"/>
        </w:rPr>
        <w:t xml:space="preserve"> </w:t>
      </w:r>
      <w:r w:rsidRPr="00A27370">
        <w:rPr>
          <w:rFonts w:ascii="Arial" w:hAnsi="Arial" w:cs="Arial"/>
          <w:sz w:val="20"/>
          <w:szCs w:val="20"/>
        </w:rPr>
        <w:t>habilitação</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certame,</w:t>
      </w:r>
      <w:r w:rsidRPr="00A27370">
        <w:rPr>
          <w:rFonts w:ascii="Arial" w:hAnsi="Arial" w:cs="Arial"/>
          <w:spacing w:val="1"/>
          <w:sz w:val="20"/>
          <w:szCs w:val="20"/>
        </w:rPr>
        <w:t xml:space="preserve"> </w:t>
      </w:r>
      <w:r w:rsidRPr="00A27370">
        <w:rPr>
          <w:rFonts w:ascii="Arial" w:hAnsi="Arial" w:cs="Arial"/>
          <w:sz w:val="20"/>
          <w:szCs w:val="20"/>
        </w:rPr>
        <w:t>ciente</w:t>
      </w:r>
      <w:r w:rsidRPr="00A27370">
        <w:rPr>
          <w:rFonts w:ascii="Arial" w:hAnsi="Arial" w:cs="Arial"/>
          <w:spacing w:val="56"/>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obrigatoriedade</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declarar</w:t>
      </w:r>
      <w:r w:rsidRPr="00A27370">
        <w:rPr>
          <w:rFonts w:ascii="Arial" w:hAnsi="Arial" w:cs="Arial"/>
          <w:spacing w:val="-1"/>
          <w:sz w:val="20"/>
          <w:szCs w:val="20"/>
        </w:rPr>
        <w:t xml:space="preserve"> </w:t>
      </w:r>
      <w:r w:rsidRPr="00A27370">
        <w:rPr>
          <w:rFonts w:ascii="Arial" w:hAnsi="Arial" w:cs="Arial"/>
          <w:sz w:val="20"/>
          <w:szCs w:val="20"/>
        </w:rPr>
        <w:t>ocorrências posteriores;</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4.4.7. Que não emprega menor de 18 anos em trabalho noturno, perigoso ou insalubre e não</w:t>
      </w:r>
      <w:r w:rsidRPr="00A27370">
        <w:rPr>
          <w:rFonts w:ascii="Arial" w:hAnsi="Arial" w:cs="Arial"/>
          <w:spacing w:val="1"/>
          <w:sz w:val="20"/>
          <w:szCs w:val="20"/>
        </w:rPr>
        <w:t xml:space="preserve"> </w:t>
      </w:r>
      <w:r w:rsidRPr="00A27370">
        <w:rPr>
          <w:rFonts w:ascii="Arial" w:hAnsi="Arial" w:cs="Arial"/>
          <w:sz w:val="20"/>
          <w:szCs w:val="20"/>
        </w:rPr>
        <w:t>emprega menor de 16 anos, salvo menor, a partir de 14 anos, na condição de aprendiz, nos termos</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artigo 7°, XXXIII, da Constituição;</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4.4.8. Que</w:t>
      </w:r>
      <w:r w:rsidRPr="00A27370">
        <w:rPr>
          <w:rFonts w:ascii="Arial" w:hAnsi="Arial" w:cs="Arial"/>
          <w:spacing w:val="-2"/>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3"/>
          <w:sz w:val="20"/>
          <w:szCs w:val="20"/>
        </w:rPr>
        <w:t xml:space="preserve"> </w:t>
      </w:r>
      <w:r w:rsidRPr="00A27370">
        <w:rPr>
          <w:rFonts w:ascii="Arial" w:hAnsi="Arial" w:cs="Arial"/>
          <w:sz w:val="20"/>
          <w:szCs w:val="20"/>
        </w:rPr>
        <w:t>foi elaborada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forma</w:t>
      </w:r>
      <w:r w:rsidRPr="00A27370">
        <w:rPr>
          <w:rFonts w:ascii="Arial" w:hAnsi="Arial" w:cs="Arial"/>
          <w:spacing w:val="-3"/>
          <w:sz w:val="20"/>
          <w:szCs w:val="20"/>
        </w:rPr>
        <w:t xml:space="preserve"> </w:t>
      </w:r>
      <w:r w:rsidRPr="00A27370">
        <w:rPr>
          <w:rFonts w:ascii="Arial" w:hAnsi="Arial" w:cs="Arial"/>
          <w:sz w:val="20"/>
          <w:szCs w:val="20"/>
        </w:rPr>
        <w:t>independente;</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4.4.9. Que não possui, em sua cadeia produtiva, empregados executando trabalho degradante ou</w:t>
      </w:r>
      <w:r w:rsidRPr="00A27370">
        <w:rPr>
          <w:rFonts w:ascii="Arial" w:hAnsi="Arial" w:cs="Arial"/>
          <w:spacing w:val="1"/>
          <w:sz w:val="20"/>
          <w:szCs w:val="20"/>
        </w:rPr>
        <w:t xml:space="preserve"> </w:t>
      </w:r>
      <w:r w:rsidRPr="00A27370">
        <w:rPr>
          <w:rFonts w:ascii="Arial" w:hAnsi="Arial" w:cs="Arial"/>
          <w:sz w:val="20"/>
          <w:szCs w:val="20"/>
        </w:rPr>
        <w:t>forçado,</w:t>
      </w:r>
      <w:r w:rsidRPr="00A27370">
        <w:rPr>
          <w:rFonts w:ascii="Arial" w:hAnsi="Arial" w:cs="Arial"/>
          <w:spacing w:val="1"/>
          <w:sz w:val="20"/>
          <w:szCs w:val="20"/>
        </w:rPr>
        <w:t xml:space="preserve"> </w:t>
      </w:r>
      <w:r w:rsidRPr="00A27370">
        <w:rPr>
          <w:rFonts w:ascii="Arial" w:hAnsi="Arial" w:cs="Arial"/>
          <w:sz w:val="20"/>
          <w:szCs w:val="20"/>
        </w:rPr>
        <w:t>observando</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disposto</w:t>
      </w:r>
      <w:r w:rsidRPr="00A27370">
        <w:rPr>
          <w:rFonts w:ascii="Arial" w:hAnsi="Arial" w:cs="Arial"/>
          <w:spacing w:val="1"/>
          <w:sz w:val="20"/>
          <w:szCs w:val="20"/>
        </w:rPr>
        <w:t xml:space="preserve"> </w:t>
      </w:r>
      <w:r w:rsidRPr="00A27370">
        <w:rPr>
          <w:rFonts w:ascii="Arial" w:hAnsi="Arial" w:cs="Arial"/>
          <w:sz w:val="20"/>
          <w:szCs w:val="20"/>
        </w:rPr>
        <w:t>nos</w:t>
      </w:r>
      <w:r w:rsidRPr="00A27370">
        <w:rPr>
          <w:rFonts w:ascii="Arial" w:hAnsi="Arial" w:cs="Arial"/>
          <w:spacing w:val="1"/>
          <w:sz w:val="20"/>
          <w:szCs w:val="20"/>
        </w:rPr>
        <w:t xml:space="preserve"> </w:t>
      </w:r>
      <w:r w:rsidRPr="00A27370">
        <w:rPr>
          <w:rFonts w:ascii="Arial" w:hAnsi="Arial" w:cs="Arial"/>
          <w:sz w:val="20"/>
          <w:szCs w:val="20"/>
        </w:rPr>
        <w:t>incisos</w:t>
      </w:r>
      <w:r w:rsidRPr="00A27370">
        <w:rPr>
          <w:rFonts w:ascii="Arial" w:hAnsi="Arial" w:cs="Arial"/>
          <w:spacing w:val="1"/>
          <w:sz w:val="20"/>
          <w:szCs w:val="20"/>
        </w:rPr>
        <w:t xml:space="preserve"> </w:t>
      </w:r>
      <w:r w:rsidRPr="00A27370">
        <w:rPr>
          <w:rFonts w:ascii="Arial" w:hAnsi="Arial" w:cs="Arial"/>
          <w:sz w:val="20"/>
          <w:szCs w:val="20"/>
        </w:rPr>
        <w:t>III</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IV</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art.</w:t>
      </w:r>
      <w:r w:rsidRPr="00A27370">
        <w:rPr>
          <w:rFonts w:ascii="Arial" w:hAnsi="Arial" w:cs="Arial"/>
          <w:spacing w:val="1"/>
          <w:sz w:val="20"/>
          <w:szCs w:val="20"/>
        </w:rPr>
        <w:t xml:space="preserve"> </w:t>
      </w:r>
      <w:r w:rsidRPr="00A27370">
        <w:rPr>
          <w:rFonts w:ascii="Arial" w:hAnsi="Arial" w:cs="Arial"/>
          <w:sz w:val="20"/>
          <w:szCs w:val="20"/>
        </w:rPr>
        <w:t>1º</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inciso</w:t>
      </w:r>
      <w:r w:rsidRPr="00A27370">
        <w:rPr>
          <w:rFonts w:ascii="Arial" w:hAnsi="Arial" w:cs="Arial"/>
          <w:spacing w:val="1"/>
          <w:sz w:val="20"/>
          <w:szCs w:val="20"/>
        </w:rPr>
        <w:t xml:space="preserve"> </w:t>
      </w:r>
      <w:r w:rsidRPr="00A27370">
        <w:rPr>
          <w:rFonts w:ascii="Arial" w:hAnsi="Arial" w:cs="Arial"/>
          <w:sz w:val="20"/>
          <w:szCs w:val="20"/>
        </w:rPr>
        <w:t>III</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art.</w:t>
      </w:r>
      <w:r w:rsidRPr="00A27370">
        <w:rPr>
          <w:rFonts w:ascii="Arial" w:hAnsi="Arial" w:cs="Arial"/>
          <w:spacing w:val="1"/>
          <w:sz w:val="20"/>
          <w:szCs w:val="20"/>
        </w:rPr>
        <w:t xml:space="preserve"> </w:t>
      </w:r>
      <w:r w:rsidRPr="00A27370">
        <w:rPr>
          <w:rFonts w:ascii="Arial" w:hAnsi="Arial" w:cs="Arial"/>
          <w:sz w:val="20"/>
          <w:szCs w:val="20"/>
        </w:rPr>
        <w:t>5º</w:t>
      </w:r>
      <w:r w:rsidRPr="00A27370">
        <w:rPr>
          <w:rFonts w:ascii="Arial" w:hAnsi="Arial" w:cs="Arial"/>
          <w:spacing w:val="1"/>
          <w:sz w:val="20"/>
          <w:szCs w:val="20"/>
        </w:rPr>
        <w:t xml:space="preserve"> </w:t>
      </w:r>
      <w:r w:rsidRPr="00A27370">
        <w:rPr>
          <w:rFonts w:ascii="Arial" w:hAnsi="Arial" w:cs="Arial"/>
          <w:sz w:val="20"/>
          <w:szCs w:val="20"/>
        </w:rPr>
        <w:t xml:space="preserve">da </w:t>
      </w:r>
      <w:r w:rsidRPr="00A27370">
        <w:rPr>
          <w:rFonts w:ascii="Arial" w:hAnsi="Arial" w:cs="Arial"/>
          <w:spacing w:val="-52"/>
          <w:sz w:val="20"/>
          <w:szCs w:val="20"/>
        </w:rPr>
        <w:t xml:space="preserve"> </w:t>
      </w:r>
      <w:r w:rsidRPr="00A27370">
        <w:rPr>
          <w:rFonts w:ascii="Arial" w:hAnsi="Arial" w:cs="Arial"/>
          <w:sz w:val="20"/>
          <w:szCs w:val="20"/>
        </w:rPr>
        <w:t>Constituição</w:t>
      </w:r>
      <w:r w:rsidRPr="00A27370">
        <w:rPr>
          <w:rFonts w:ascii="Arial" w:hAnsi="Arial" w:cs="Arial"/>
          <w:spacing w:val="-1"/>
          <w:sz w:val="20"/>
          <w:szCs w:val="20"/>
        </w:rPr>
        <w:t xml:space="preserve"> </w:t>
      </w:r>
      <w:r w:rsidRPr="00A27370">
        <w:rPr>
          <w:rFonts w:ascii="Arial" w:hAnsi="Arial" w:cs="Arial"/>
          <w:sz w:val="20"/>
          <w:szCs w:val="20"/>
        </w:rPr>
        <w:t>Federal;</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4.4.10. Que o objeto é prestado por empresas que comprovem cumprimento de reserva de cargos</w:t>
      </w:r>
      <w:r w:rsidRPr="00A27370">
        <w:rPr>
          <w:rFonts w:ascii="Arial" w:hAnsi="Arial" w:cs="Arial"/>
          <w:spacing w:val="1"/>
          <w:sz w:val="20"/>
          <w:szCs w:val="20"/>
        </w:rPr>
        <w:t xml:space="preserve"> </w:t>
      </w:r>
      <w:r w:rsidRPr="00A27370">
        <w:rPr>
          <w:rFonts w:ascii="Arial" w:hAnsi="Arial" w:cs="Arial"/>
          <w:sz w:val="20"/>
          <w:szCs w:val="20"/>
        </w:rPr>
        <w:t>prevista</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lei</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pessoa</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deficiência</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reabilitado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Previdência</w:t>
      </w:r>
      <w:r w:rsidRPr="00A27370">
        <w:rPr>
          <w:rFonts w:ascii="Arial" w:hAnsi="Arial" w:cs="Arial"/>
          <w:spacing w:val="1"/>
          <w:sz w:val="20"/>
          <w:szCs w:val="20"/>
        </w:rPr>
        <w:t xml:space="preserve"> </w:t>
      </w:r>
      <w:r w:rsidRPr="00A27370">
        <w:rPr>
          <w:rFonts w:ascii="Arial" w:hAnsi="Arial" w:cs="Arial"/>
          <w:sz w:val="20"/>
          <w:szCs w:val="20"/>
        </w:rPr>
        <w:t>Social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55"/>
          <w:sz w:val="20"/>
          <w:szCs w:val="20"/>
        </w:rPr>
        <w:t xml:space="preserve"> </w:t>
      </w:r>
      <w:r w:rsidRPr="00A27370">
        <w:rPr>
          <w:rFonts w:ascii="Arial" w:hAnsi="Arial" w:cs="Arial"/>
          <w:sz w:val="20"/>
          <w:szCs w:val="20"/>
        </w:rPr>
        <w:t xml:space="preserve">que </w:t>
      </w:r>
      <w:r w:rsidRPr="00A27370">
        <w:rPr>
          <w:rFonts w:ascii="Arial" w:hAnsi="Arial" w:cs="Arial"/>
          <w:spacing w:val="-52"/>
          <w:sz w:val="20"/>
          <w:szCs w:val="20"/>
        </w:rPr>
        <w:t xml:space="preserve"> </w:t>
      </w:r>
      <w:r w:rsidRPr="00A27370">
        <w:rPr>
          <w:rFonts w:ascii="Arial" w:hAnsi="Arial" w:cs="Arial"/>
          <w:sz w:val="20"/>
          <w:szCs w:val="20"/>
        </w:rPr>
        <w:t>atendam às regras de acessibilidade previstas na legislação, conforme disposto no art. 93 da Lei nº</w:t>
      </w:r>
      <w:r w:rsidRPr="00A27370">
        <w:rPr>
          <w:rFonts w:ascii="Arial" w:hAnsi="Arial" w:cs="Arial"/>
          <w:spacing w:val="1"/>
          <w:sz w:val="20"/>
          <w:szCs w:val="20"/>
        </w:rPr>
        <w:t xml:space="preserve"> </w:t>
      </w:r>
      <w:r w:rsidRPr="00A27370">
        <w:rPr>
          <w:rFonts w:ascii="Arial" w:hAnsi="Arial" w:cs="Arial"/>
          <w:sz w:val="20"/>
          <w:szCs w:val="20"/>
        </w:rPr>
        <w:t>8.213, de 24 de julho de 1991 bem como a contratação para aprendizes (art. 92 inciso XVII da Lei</w:t>
      </w:r>
      <w:r w:rsidRPr="00A27370">
        <w:rPr>
          <w:rFonts w:ascii="Arial" w:hAnsi="Arial" w:cs="Arial"/>
          <w:spacing w:val="1"/>
          <w:sz w:val="20"/>
          <w:szCs w:val="20"/>
        </w:rPr>
        <w:t xml:space="preserve"> </w:t>
      </w:r>
      <w:r w:rsidRPr="00A27370">
        <w:rPr>
          <w:rFonts w:ascii="Arial" w:hAnsi="Arial" w:cs="Arial"/>
          <w:sz w:val="20"/>
          <w:szCs w:val="20"/>
        </w:rPr>
        <w:t>14.133/21).</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4.4.11. A declaração falsa relativa ao cumprimento de qualquer condição sujeitará o licitante às sanções</w:t>
      </w:r>
      <w:r w:rsidRPr="00A27370">
        <w:rPr>
          <w:rFonts w:ascii="Arial" w:hAnsi="Arial" w:cs="Arial"/>
          <w:spacing w:val="1"/>
          <w:sz w:val="20"/>
          <w:szCs w:val="20"/>
        </w:rPr>
        <w:t xml:space="preserve"> </w:t>
      </w:r>
      <w:r w:rsidRPr="00A27370">
        <w:rPr>
          <w:rFonts w:ascii="Arial" w:hAnsi="Arial" w:cs="Arial"/>
          <w:sz w:val="20"/>
          <w:szCs w:val="20"/>
        </w:rPr>
        <w:t>previstas</w:t>
      </w:r>
      <w:r w:rsidRPr="00A27370">
        <w:rPr>
          <w:rFonts w:ascii="Arial" w:hAnsi="Arial" w:cs="Arial"/>
          <w:spacing w:val="-3"/>
          <w:sz w:val="20"/>
          <w:szCs w:val="20"/>
        </w:rPr>
        <w:t xml:space="preserve"> </w:t>
      </w:r>
      <w:r w:rsidRPr="00A27370">
        <w:rPr>
          <w:rFonts w:ascii="Arial" w:hAnsi="Arial" w:cs="Arial"/>
          <w:sz w:val="20"/>
          <w:szCs w:val="20"/>
        </w:rPr>
        <w:t>em</w:t>
      </w:r>
      <w:r w:rsidRPr="00A27370">
        <w:rPr>
          <w:rFonts w:ascii="Arial" w:hAnsi="Arial" w:cs="Arial"/>
          <w:spacing w:val="-2"/>
          <w:sz w:val="20"/>
          <w:szCs w:val="20"/>
        </w:rPr>
        <w:t xml:space="preserve"> </w:t>
      </w:r>
      <w:r w:rsidRPr="00A27370">
        <w:rPr>
          <w:rFonts w:ascii="Arial" w:hAnsi="Arial" w:cs="Arial"/>
          <w:sz w:val="20"/>
          <w:szCs w:val="20"/>
        </w:rPr>
        <w:t>lei</w:t>
      </w:r>
      <w:r w:rsidRPr="00A27370">
        <w:rPr>
          <w:rFonts w:ascii="Arial" w:hAnsi="Arial" w:cs="Arial"/>
          <w:spacing w:val="1"/>
          <w:sz w:val="20"/>
          <w:szCs w:val="20"/>
        </w:rPr>
        <w:t xml:space="preserve"> </w:t>
      </w:r>
      <w:r w:rsidRPr="00A27370">
        <w:rPr>
          <w:rFonts w:ascii="Arial" w:hAnsi="Arial" w:cs="Arial"/>
          <w:sz w:val="20"/>
          <w:szCs w:val="20"/>
        </w:rPr>
        <w:t>e neste Edital.</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t>5. DA PREFERÊNCIA ESTABELECIDA PELA LEI MUNICIPAL 1.469/2023</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5.1. Conforme disposto no Capítulo I – Das Disposições Preliminares: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Art. 1º. Nas contratações públicas derivadas de processo licitatório no âmbito da Administração Pública Municipal deve ser concedido tratamento favorecido, diferenciado e simplificado para microempresas e empresas de pequeno porte, agricultores familiares, produtores rurais pessoa física, microempreendedores individuais – MEIs, e sociedades cooperativas, nos termos do disposto nesta Lei,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5.2. Segundo o constante na Seção II – Da Prioridade de Contratação para as Microempresas e empresas de Pequeno Porte sediadas em Âmbito Local, será concedida preferência de 10% (dez por cento) da melhor proposta válida para a contratação de microempresas e empresas de pequeno porte sediadas em âmbito local, conforme o disposto no Art. 3º. desta Lei, bem como as disposições em seus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5.3. Demais disposições serão resolvidas de acordo com os termos da referida Lei Municipal.</w:t>
      </w:r>
    </w:p>
    <w:p w:rsidR="00414B3B" w:rsidRPr="00A27370" w:rsidRDefault="00414B3B" w:rsidP="00414B3B">
      <w:pPr>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t>6. DA</w:t>
      </w:r>
      <w:r w:rsidRPr="00A27370">
        <w:rPr>
          <w:rFonts w:ascii="Arial" w:hAnsi="Arial" w:cs="Arial"/>
          <w:b/>
          <w:spacing w:val="-4"/>
          <w:sz w:val="20"/>
          <w:szCs w:val="20"/>
        </w:rPr>
        <w:t xml:space="preserve"> </w:t>
      </w:r>
      <w:r w:rsidRPr="00A27370">
        <w:rPr>
          <w:rFonts w:ascii="Arial" w:hAnsi="Arial" w:cs="Arial"/>
          <w:b/>
          <w:sz w:val="20"/>
          <w:szCs w:val="20"/>
        </w:rPr>
        <w:t>APRESENTAÇÃO</w:t>
      </w:r>
      <w:r w:rsidRPr="00A27370">
        <w:rPr>
          <w:rFonts w:ascii="Arial" w:hAnsi="Arial" w:cs="Arial"/>
          <w:b/>
          <w:spacing w:val="-1"/>
          <w:sz w:val="20"/>
          <w:szCs w:val="20"/>
        </w:rPr>
        <w:t xml:space="preserve"> </w:t>
      </w:r>
      <w:r w:rsidRPr="00A27370">
        <w:rPr>
          <w:rFonts w:ascii="Arial" w:hAnsi="Arial" w:cs="Arial"/>
          <w:b/>
          <w:sz w:val="20"/>
          <w:szCs w:val="20"/>
        </w:rPr>
        <w:t>DA</w:t>
      </w:r>
      <w:r w:rsidRPr="00A27370">
        <w:rPr>
          <w:rFonts w:ascii="Arial" w:hAnsi="Arial" w:cs="Arial"/>
          <w:b/>
          <w:spacing w:val="-3"/>
          <w:sz w:val="20"/>
          <w:szCs w:val="20"/>
        </w:rPr>
        <w:t xml:space="preserve"> </w:t>
      </w:r>
      <w:r w:rsidRPr="00A27370">
        <w:rPr>
          <w:rFonts w:ascii="Arial" w:hAnsi="Arial" w:cs="Arial"/>
          <w:b/>
          <w:sz w:val="20"/>
          <w:szCs w:val="20"/>
        </w:rPr>
        <w:t>PROPOSTA</w:t>
      </w:r>
      <w:r w:rsidRPr="00A27370">
        <w:rPr>
          <w:rFonts w:ascii="Arial" w:hAnsi="Arial" w:cs="Arial"/>
          <w:b/>
          <w:spacing w:val="-3"/>
          <w:sz w:val="20"/>
          <w:szCs w:val="20"/>
        </w:rPr>
        <w:t xml:space="preserve"> </w:t>
      </w:r>
      <w:r w:rsidRPr="00A27370">
        <w:rPr>
          <w:rFonts w:ascii="Arial" w:hAnsi="Arial" w:cs="Arial"/>
          <w:b/>
          <w:sz w:val="20"/>
          <w:szCs w:val="20"/>
        </w:rPr>
        <w:t>E</w:t>
      </w:r>
      <w:r w:rsidRPr="00A27370">
        <w:rPr>
          <w:rFonts w:ascii="Arial" w:hAnsi="Arial" w:cs="Arial"/>
          <w:b/>
          <w:spacing w:val="-4"/>
          <w:sz w:val="20"/>
          <w:szCs w:val="20"/>
        </w:rPr>
        <w:t xml:space="preserve"> </w:t>
      </w:r>
      <w:r w:rsidRPr="00A27370">
        <w:rPr>
          <w:rFonts w:ascii="Arial" w:hAnsi="Arial" w:cs="Arial"/>
          <w:b/>
          <w:sz w:val="20"/>
          <w:szCs w:val="20"/>
        </w:rPr>
        <w:t>DOS</w:t>
      </w:r>
      <w:r w:rsidRPr="00A27370">
        <w:rPr>
          <w:rFonts w:ascii="Arial" w:hAnsi="Arial" w:cs="Arial"/>
          <w:b/>
          <w:spacing w:val="-2"/>
          <w:sz w:val="20"/>
          <w:szCs w:val="20"/>
        </w:rPr>
        <w:t xml:space="preserve"> </w:t>
      </w:r>
      <w:r w:rsidRPr="00A27370">
        <w:rPr>
          <w:rFonts w:ascii="Arial" w:hAnsi="Arial" w:cs="Arial"/>
          <w:b/>
          <w:sz w:val="20"/>
          <w:szCs w:val="20"/>
        </w:rPr>
        <w:t>DOCUMENTOS</w:t>
      </w:r>
      <w:r w:rsidRPr="00A27370">
        <w:rPr>
          <w:rFonts w:ascii="Arial" w:hAnsi="Arial" w:cs="Arial"/>
          <w:b/>
          <w:spacing w:val="-2"/>
          <w:sz w:val="20"/>
          <w:szCs w:val="20"/>
        </w:rPr>
        <w:t xml:space="preserve"> </w:t>
      </w:r>
      <w:r w:rsidRPr="00A27370">
        <w:rPr>
          <w:rFonts w:ascii="Arial" w:hAnsi="Arial" w:cs="Arial"/>
          <w:b/>
          <w:sz w:val="20"/>
          <w:szCs w:val="20"/>
        </w:rPr>
        <w:t>DE</w:t>
      </w:r>
      <w:r w:rsidRPr="00A27370">
        <w:rPr>
          <w:rFonts w:ascii="Arial" w:hAnsi="Arial" w:cs="Arial"/>
          <w:b/>
          <w:spacing w:val="-3"/>
          <w:sz w:val="20"/>
          <w:szCs w:val="20"/>
        </w:rPr>
        <w:t xml:space="preserve"> </w:t>
      </w:r>
      <w:r w:rsidRPr="00A27370">
        <w:rPr>
          <w:rFonts w:ascii="Arial" w:hAnsi="Arial" w:cs="Arial"/>
          <w:b/>
          <w:sz w:val="20"/>
          <w:szCs w:val="20"/>
        </w:rPr>
        <w:t>HABILITAÇÃO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6.1. Os licitantes encaminharão, exclusivamente por meio do sistema, concomitantemente com os</w:t>
      </w:r>
      <w:r w:rsidRPr="00A27370">
        <w:rPr>
          <w:rFonts w:ascii="Arial" w:hAnsi="Arial" w:cs="Arial"/>
          <w:spacing w:val="1"/>
          <w:sz w:val="20"/>
          <w:szCs w:val="20"/>
        </w:rPr>
        <w:t xml:space="preserve"> </w:t>
      </w:r>
      <w:r w:rsidRPr="00A27370">
        <w:rPr>
          <w:rFonts w:ascii="Arial" w:hAnsi="Arial" w:cs="Arial"/>
          <w:sz w:val="20"/>
          <w:szCs w:val="20"/>
        </w:rPr>
        <w:t>documentos de habilitação exigidos no edital, proposta com a descrição do objeto ofertado e o preço, até a</w:t>
      </w:r>
      <w:r w:rsidRPr="00A27370">
        <w:rPr>
          <w:rFonts w:ascii="Arial" w:hAnsi="Arial" w:cs="Arial"/>
          <w:spacing w:val="-52"/>
          <w:sz w:val="20"/>
          <w:szCs w:val="20"/>
        </w:rPr>
        <w:t xml:space="preserve"> </w:t>
      </w:r>
      <w:r w:rsidRPr="00A27370">
        <w:rPr>
          <w:rFonts w:ascii="Arial" w:hAnsi="Arial" w:cs="Arial"/>
          <w:sz w:val="20"/>
          <w:szCs w:val="20"/>
        </w:rPr>
        <w:t>data e o horário</w:t>
      </w:r>
      <w:r w:rsidRPr="00A27370">
        <w:rPr>
          <w:rFonts w:ascii="Arial" w:hAnsi="Arial" w:cs="Arial"/>
          <w:spacing w:val="1"/>
          <w:sz w:val="20"/>
          <w:szCs w:val="20"/>
        </w:rPr>
        <w:t xml:space="preserve"> </w:t>
      </w:r>
      <w:r w:rsidRPr="00A27370">
        <w:rPr>
          <w:rFonts w:ascii="Arial" w:hAnsi="Arial" w:cs="Arial"/>
          <w:sz w:val="20"/>
          <w:szCs w:val="20"/>
        </w:rPr>
        <w:t>estabelecidos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abertura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sessão</w:t>
      </w:r>
      <w:r w:rsidRPr="00A27370">
        <w:rPr>
          <w:rFonts w:ascii="Arial" w:hAnsi="Arial" w:cs="Arial"/>
          <w:spacing w:val="1"/>
          <w:sz w:val="20"/>
          <w:szCs w:val="20"/>
        </w:rPr>
        <w:t xml:space="preserve"> </w:t>
      </w:r>
      <w:r w:rsidRPr="00A27370">
        <w:rPr>
          <w:rFonts w:ascii="Arial" w:hAnsi="Arial" w:cs="Arial"/>
          <w:sz w:val="20"/>
          <w:szCs w:val="20"/>
        </w:rPr>
        <w:t>pública,</w:t>
      </w:r>
      <w:r w:rsidRPr="00A27370">
        <w:rPr>
          <w:rFonts w:ascii="Arial" w:hAnsi="Arial" w:cs="Arial"/>
          <w:spacing w:val="1"/>
          <w:sz w:val="20"/>
          <w:szCs w:val="20"/>
        </w:rPr>
        <w:t xml:space="preserve"> </w:t>
      </w:r>
      <w:r w:rsidRPr="00A27370">
        <w:rPr>
          <w:rFonts w:ascii="Arial" w:hAnsi="Arial" w:cs="Arial"/>
          <w:sz w:val="20"/>
          <w:szCs w:val="20"/>
        </w:rPr>
        <w:t>quando,</w:t>
      </w:r>
      <w:r w:rsidRPr="00A27370">
        <w:rPr>
          <w:rFonts w:ascii="Arial" w:hAnsi="Arial" w:cs="Arial"/>
          <w:spacing w:val="1"/>
          <w:sz w:val="20"/>
          <w:szCs w:val="20"/>
        </w:rPr>
        <w:t xml:space="preserve"> </w:t>
      </w:r>
      <w:r w:rsidRPr="00A27370">
        <w:rPr>
          <w:rFonts w:ascii="Arial" w:hAnsi="Arial" w:cs="Arial"/>
          <w:sz w:val="20"/>
          <w:szCs w:val="20"/>
        </w:rPr>
        <w:t>então,</w:t>
      </w:r>
      <w:r w:rsidRPr="00A27370">
        <w:rPr>
          <w:rFonts w:ascii="Arial" w:hAnsi="Arial" w:cs="Arial"/>
          <w:spacing w:val="1"/>
          <w:sz w:val="20"/>
          <w:szCs w:val="20"/>
        </w:rPr>
        <w:t xml:space="preserve"> </w:t>
      </w:r>
      <w:r w:rsidRPr="00A27370">
        <w:rPr>
          <w:rFonts w:ascii="Arial" w:hAnsi="Arial" w:cs="Arial"/>
          <w:sz w:val="20"/>
          <w:szCs w:val="20"/>
        </w:rPr>
        <w:t>encerrar-se-á</w:t>
      </w:r>
      <w:r w:rsidRPr="00A27370">
        <w:rPr>
          <w:rFonts w:ascii="Arial" w:hAnsi="Arial" w:cs="Arial"/>
          <w:spacing w:val="-52"/>
          <w:sz w:val="20"/>
          <w:szCs w:val="20"/>
        </w:rPr>
        <w:t xml:space="preserve"> </w:t>
      </w:r>
      <w:r w:rsidRPr="00A27370">
        <w:rPr>
          <w:rFonts w:ascii="Arial" w:hAnsi="Arial" w:cs="Arial"/>
          <w:sz w:val="20"/>
          <w:szCs w:val="20"/>
        </w:rPr>
        <w:t>automaticamente</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2"/>
          <w:sz w:val="20"/>
          <w:szCs w:val="20"/>
        </w:rPr>
        <w:t xml:space="preserve"> </w:t>
      </w:r>
      <w:r w:rsidRPr="00A27370">
        <w:rPr>
          <w:rFonts w:ascii="Arial" w:hAnsi="Arial" w:cs="Arial"/>
          <w:sz w:val="20"/>
          <w:szCs w:val="20"/>
        </w:rPr>
        <w:t>etapa de</w:t>
      </w:r>
      <w:r w:rsidRPr="00A27370">
        <w:rPr>
          <w:rFonts w:ascii="Arial" w:hAnsi="Arial" w:cs="Arial"/>
          <w:spacing w:val="-2"/>
          <w:sz w:val="20"/>
          <w:szCs w:val="20"/>
        </w:rPr>
        <w:t xml:space="preserve"> </w:t>
      </w:r>
      <w:r w:rsidRPr="00A27370">
        <w:rPr>
          <w:rFonts w:ascii="Arial" w:hAnsi="Arial" w:cs="Arial"/>
          <w:sz w:val="20"/>
          <w:szCs w:val="20"/>
        </w:rPr>
        <w:t>envio</w:t>
      </w:r>
      <w:r w:rsidRPr="00A27370">
        <w:rPr>
          <w:rFonts w:ascii="Arial" w:hAnsi="Arial" w:cs="Arial"/>
          <w:spacing w:val="-3"/>
          <w:sz w:val="20"/>
          <w:szCs w:val="20"/>
        </w:rPr>
        <w:t xml:space="preserve"> </w:t>
      </w:r>
      <w:r w:rsidRPr="00A27370">
        <w:rPr>
          <w:rFonts w:ascii="Arial" w:hAnsi="Arial" w:cs="Arial"/>
          <w:sz w:val="20"/>
          <w:szCs w:val="20"/>
        </w:rPr>
        <w:t>dessa documentação.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6.2. O envio da proposta, acompanhada dos documentos de habilitação exigidos neste Edital, ocorrerá</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2"/>
          <w:sz w:val="20"/>
          <w:szCs w:val="20"/>
        </w:rPr>
        <w:t xml:space="preserve"> </w:t>
      </w:r>
      <w:r w:rsidRPr="00A27370">
        <w:rPr>
          <w:rFonts w:ascii="Arial" w:hAnsi="Arial" w:cs="Arial"/>
          <w:sz w:val="20"/>
          <w:szCs w:val="20"/>
        </w:rPr>
        <w:t>meio de</w:t>
      </w:r>
      <w:r w:rsidRPr="00A27370">
        <w:rPr>
          <w:rFonts w:ascii="Arial" w:hAnsi="Arial" w:cs="Arial"/>
          <w:spacing w:val="-2"/>
          <w:sz w:val="20"/>
          <w:szCs w:val="20"/>
        </w:rPr>
        <w:t xml:space="preserve"> </w:t>
      </w:r>
      <w:r w:rsidRPr="00A27370">
        <w:rPr>
          <w:rFonts w:ascii="Arial" w:hAnsi="Arial" w:cs="Arial"/>
          <w:sz w:val="20"/>
          <w:szCs w:val="20"/>
        </w:rPr>
        <w:t>chave</w:t>
      </w:r>
      <w:r w:rsidRPr="00A27370">
        <w:rPr>
          <w:rFonts w:ascii="Arial" w:hAnsi="Arial" w:cs="Arial"/>
          <w:spacing w:val="-2"/>
          <w:sz w:val="20"/>
          <w:szCs w:val="20"/>
        </w:rPr>
        <w:t xml:space="preserve"> </w:t>
      </w:r>
      <w:r w:rsidRPr="00A27370">
        <w:rPr>
          <w:rFonts w:ascii="Arial" w:hAnsi="Arial" w:cs="Arial"/>
          <w:sz w:val="20"/>
          <w:szCs w:val="20"/>
        </w:rPr>
        <w:t>de acesso e senha.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6.3. As</w:t>
      </w:r>
      <w:r w:rsidRPr="00A27370">
        <w:rPr>
          <w:rFonts w:ascii="Arial" w:hAnsi="Arial" w:cs="Arial"/>
          <w:spacing w:val="1"/>
          <w:sz w:val="20"/>
          <w:szCs w:val="20"/>
        </w:rPr>
        <w:t xml:space="preserve"> </w:t>
      </w:r>
      <w:r w:rsidRPr="00A27370">
        <w:rPr>
          <w:rFonts w:ascii="Arial" w:hAnsi="Arial" w:cs="Arial"/>
          <w:sz w:val="20"/>
          <w:szCs w:val="20"/>
        </w:rPr>
        <w:t>Microempresas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Empresas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Pequeno</w:t>
      </w:r>
      <w:r w:rsidRPr="00A27370">
        <w:rPr>
          <w:rFonts w:ascii="Arial" w:hAnsi="Arial" w:cs="Arial"/>
          <w:spacing w:val="1"/>
          <w:sz w:val="20"/>
          <w:szCs w:val="20"/>
        </w:rPr>
        <w:t xml:space="preserve"> </w:t>
      </w:r>
      <w:r w:rsidRPr="00A27370">
        <w:rPr>
          <w:rFonts w:ascii="Arial" w:hAnsi="Arial" w:cs="Arial"/>
          <w:sz w:val="20"/>
          <w:szCs w:val="20"/>
        </w:rPr>
        <w:t>Porte</w:t>
      </w:r>
      <w:r w:rsidRPr="00A27370">
        <w:rPr>
          <w:rFonts w:ascii="Arial" w:hAnsi="Arial" w:cs="Arial"/>
          <w:spacing w:val="1"/>
          <w:sz w:val="20"/>
          <w:szCs w:val="20"/>
        </w:rPr>
        <w:t xml:space="preserve"> </w:t>
      </w:r>
      <w:r w:rsidRPr="00A27370">
        <w:rPr>
          <w:rFonts w:ascii="Arial" w:hAnsi="Arial" w:cs="Arial"/>
          <w:sz w:val="20"/>
          <w:szCs w:val="20"/>
        </w:rPr>
        <w:t>deverão</w:t>
      </w:r>
      <w:r w:rsidRPr="00A27370">
        <w:rPr>
          <w:rFonts w:ascii="Arial" w:hAnsi="Arial" w:cs="Arial"/>
          <w:spacing w:val="1"/>
          <w:sz w:val="20"/>
          <w:szCs w:val="20"/>
        </w:rPr>
        <w:t xml:space="preserve"> </w:t>
      </w:r>
      <w:r w:rsidRPr="00A27370">
        <w:rPr>
          <w:rFonts w:ascii="Arial" w:hAnsi="Arial" w:cs="Arial"/>
          <w:sz w:val="20"/>
          <w:szCs w:val="20"/>
        </w:rPr>
        <w:t>encaminhar</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documentação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habilitação, ainda que haja alguma restrição de regularidade fiscal e trabalhista, nos termos do art. 43, § 1º</w:t>
      </w:r>
      <w:r w:rsidRPr="00A27370">
        <w:rPr>
          <w:rFonts w:ascii="Arial" w:hAnsi="Arial" w:cs="Arial"/>
          <w:spacing w:val="-52"/>
          <w:sz w:val="20"/>
          <w:szCs w:val="20"/>
        </w:rPr>
        <w:t xml:space="preserve"> </w:t>
      </w:r>
      <w:r w:rsidRPr="00A27370">
        <w:rPr>
          <w:rFonts w:ascii="Arial" w:hAnsi="Arial" w:cs="Arial"/>
          <w:sz w:val="20"/>
          <w:szCs w:val="20"/>
        </w:rPr>
        <w:t>da LC</w:t>
      </w:r>
      <w:r w:rsidRPr="00A27370">
        <w:rPr>
          <w:rFonts w:ascii="Arial" w:hAnsi="Arial" w:cs="Arial"/>
          <w:spacing w:val="-1"/>
          <w:sz w:val="20"/>
          <w:szCs w:val="20"/>
        </w:rPr>
        <w:t xml:space="preserve"> </w:t>
      </w:r>
      <w:r w:rsidRPr="00A27370">
        <w:rPr>
          <w:rFonts w:ascii="Arial" w:hAnsi="Arial" w:cs="Arial"/>
          <w:sz w:val="20"/>
          <w:szCs w:val="20"/>
        </w:rPr>
        <w:t>nº</w:t>
      </w:r>
      <w:r w:rsidRPr="00A27370">
        <w:rPr>
          <w:rFonts w:ascii="Arial" w:hAnsi="Arial" w:cs="Arial"/>
          <w:spacing w:val="1"/>
          <w:sz w:val="20"/>
          <w:szCs w:val="20"/>
        </w:rPr>
        <w:t xml:space="preserve"> </w:t>
      </w:r>
      <w:r w:rsidRPr="00A27370">
        <w:rPr>
          <w:rFonts w:ascii="Arial" w:hAnsi="Arial" w:cs="Arial"/>
          <w:sz w:val="20"/>
          <w:szCs w:val="20"/>
        </w:rPr>
        <w:t xml:space="preserve">123, </w:t>
      </w:r>
      <w:r w:rsidRPr="00A27370">
        <w:rPr>
          <w:rFonts w:ascii="Arial" w:hAnsi="Arial" w:cs="Arial"/>
          <w:sz w:val="20"/>
          <w:szCs w:val="20"/>
        </w:rPr>
        <w:lastRenderedPageBreak/>
        <w:t>de</w:t>
      </w:r>
      <w:r w:rsidRPr="00A27370">
        <w:rPr>
          <w:rFonts w:ascii="Arial" w:hAnsi="Arial" w:cs="Arial"/>
          <w:spacing w:val="-2"/>
          <w:sz w:val="20"/>
          <w:szCs w:val="20"/>
        </w:rPr>
        <w:t xml:space="preserve"> </w:t>
      </w:r>
      <w:r w:rsidRPr="00A27370">
        <w:rPr>
          <w:rFonts w:ascii="Arial" w:hAnsi="Arial" w:cs="Arial"/>
          <w:sz w:val="20"/>
          <w:szCs w:val="20"/>
        </w:rPr>
        <w:t>2006.</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6.4. Incumbirá ao licitante acompanhar as operações no sistema eletrônico durante a sessão pública do</w:t>
      </w:r>
      <w:r w:rsidRPr="00A27370">
        <w:rPr>
          <w:rFonts w:ascii="Arial" w:hAnsi="Arial" w:cs="Arial"/>
          <w:spacing w:val="-52"/>
          <w:sz w:val="20"/>
          <w:szCs w:val="20"/>
        </w:rPr>
        <w:t xml:space="preserve"> </w:t>
      </w:r>
      <w:r w:rsidRPr="00A27370">
        <w:rPr>
          <w:rFonts w:ascii="Arial" w:hAnsi="Arial" w:cs="Arial"/>
          <w:sz w:val="20"/>
          <w:szCs w:val="20"/>
        </w:rPr>
        <w:t>Pregão, ficando responsável pelo ônus decorrente da perda de negócios, diante da inobservância de</w:t>
      </w:r>
      <w:r w:rsidRPr="00A27370">
        <w:rPr>
          <w:rFonts w:ascii="Arial" w:hAnsi="Arial" w:cs="Arial"/>
          <w:spacing w:val="1"/>
          <w:sz w:val="20"/>
          <w:szCs w:val="20"/>
        </w:rPr>
        <w:t xml:space="preserve"> </w:t>
      </w:r>
      <w:r w:rsidRPr="00A27370">
        <w:rPr>
          <w:rFonts w:ascii="Arial" w:hAnsi="Arial" w:cs="Arial"/>
          <w:sz w:val="20"/>
          <w:szCs w:val="20"/>
        </w:rPr>
        <w:t>quaisquer</w:t>
      </w:r>
      <w:r w:rsidRPr="00A27370">
        <w:rPr>
          <w:rFonts w:ascii="Arial" w:hAnsi="Arial" w:cs="Arial"/>
          <w:spacing w:val="-1"/>
          <w:sz w:val="20"/>
          <w:szCs w:val="20"/>
        </w:rPr>
        <w:t xml:space="preserve"> </w:t>
      </w:r>
      <w:r w:rsidRPr="00A27370">
        <w:rPr>
          <w:rFonts w:ascii="Arial" w:hAnsi="Arial" w:cs="Arial"/>
          <w:sz w:val="20"/>
          <w:szCs w:val="20"/>
        </w:rPr>
        <w:t>mensagens</w:t>
      </w:r>
      <w:r w:rsidRPr="00A27370">
        <w:rPr>
          <w:rFonts w:ascii="Arial" w:hAnsi="Arial" w:cs="Arial"/>
          <w:spacing w:val="-2"/>
          <w:sz w:val="20"/>
          <w:szCs w:val="20"/>
        </w:rPr>
        <w:t xml:space="preserve"> </w:t>
      </w:r>
      <w:r w:rsidRPr="00A27370">
        <w:rPr>
          <w:rFonts w:ascii="Arial" w:hAnsi="Arial" w:cs="Arial"/>
          <w:sz w:val="20"/>
          <w:szCs w:val="20"/>
        </w:rPr>
        <w:t>emitidas pelo sistema ou de</w:t>
      </w:r>
      <w:r w:rsidRPr="00A27370">
        <w:rPr>
          <w:rFonts w:ascii="Arial" w:hAnsi="Arial" w:cs="Arial"/>
          <w:spacing w:val="-2"/>
          <w:sz w:val="20"/>
          <w:szCs w:val="20"/>
        </w:rPr>
        <w:t xml:space="preserve"> </w:t>
      </w:r>
      <w:r w:rsidRPr="00A27370">
        <w:rPr>
          <w:rFonts w:ascii="Arial" w:hAnsi="Arial" w:cs="Arial"/>
          <w:sz w:val="20"/>
          <w:szCs w:val="20"/>
        </w:rPr>
        <w:t>sua</w:t>
      </w:r>
      <w:r w:rsidRPr="00A27370">
        <w:rPr>
          <w:rFonts w:ascii="Arial" w:hAnsi="Arial" w:cs="Arial"/>
          <w:spacing w:val="-2"/>
          <w:sz w:val="20"/>
          <w:szCs w:val="20"/>
        </w:rPr>
        <w:t xml:space="preserve"> </w:t>
      </w:r>
      <w:r w:rsidRPr="00A27370">
        <w:rPr>
          <w:rFonts w:ascii="Arial" w:hAnsi="Arial" w:cs="Arial"/>
          <w:sz w:val="20"/>
          <w:szCs w:val="20"/>
        </w:rPr>
        <w:t>desconexão.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6.5. Até</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abertura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sessão pública, os licitantes</w:t>
      </w:r>
      <w:r w:rsidRPr="00A27370">
        <w:rPr>
          <w:rFonts w:ascii="Arial" w:hAnsi="Arial" w:cs="Arial"/>
          <w:spacing w:val="1"/>
          <w:sz w:val="20"/>
          <w:szCs w:val="20"/>
        </w:rPr>
        <w:t xml:space="preserve"> </w:t>
      </w:r>
      <w:r w:rsidRPr="00A27370">
        <w:rPr>
          <w:rFonts w:ascii="Arial" w:hAnsi="Arial" w:cs="Arial"/>
          <w:sz w:val="20"/>
          <w:szCs w:val="20"/>
        </w:rPr>
        <w:t>poderão retirar</w:t>
      </w:r>
      <w:r w:rsidRPr="00A27370">
        <w:rPr>
          <w:rFonts w:ascii="Arial" w:hAnsi="Arial" w:cs="Arial"/>
          <w:spacing w:val="1"/>
          <w:sz w:val="20"/>
          <w:szCs w:val="20"/>
        </w:rPr>
        <w:t xml:space="preserve"> </w:t>
      </w:r>
      <w:r w:rsidRPr="00A27370">
        <w:rPr>
          <w:rFonts w:ascii="Arial" w:hAnsi="Arial" w:cs="Arial"/>
          <w:sz w:val="20"/>
          <w:szCs w:val="20"/>
        </w:rPr>
        <w:t>ou substituir a proposta e</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documentos</w:t>
      </w:r>
      <w:r w:rsidRPr="00A27370">
        <w:rPr>
          <w:rFonts w:ascii="Arial" w:hAnsi="Arial" w:cs="Arial"/>
          <w:spacing w:val="-1"/>
          <w:sz w:val="20"/>
          <w:szCs w:val="20"/>
        </w:rPr>
        <w:t xml:space="preserve"> </w:t>
      </w:r>
      <w:r w:rsidRPr="00A27370">
        <w:rPr>
          <w:rFonts w:ascii="Arial" w:hAnsi="Arial" w:cs="Arial"/>
          <w:sz w:val="20"/>
          <w:szCs w:val="20"/>
        </w:rPr>
        <w:t>de habilitação</w:t>
      </w:r>
      <w:r w:rsidRPr="00A27370">
        <w:rPr>
          <w:rFonts w:ascii="Arial" w:hAnsi="Arial" w:cs="Arial"/>
          <w:spacing w:val="-5"/>
          <w:sz w:val="20"/>
          <w:szCs w:val="20"/>
        </w:rPr>
        <w:t xml:space="preserve"> </w:t>
      </w:r>
      <w:r w:rsidRPr="00A27370">
        <w:rPr>
          <w:rFonts w:ascii="Arial" w:hAnsi="Arial" w:cs="Arial"/>
          <w:sz w:val="20"/>
          <w:szCs w:val="20"/>
        </w:rPr>
        <w:t>anteriormente</w:t>
      </w:r>
      <w:r w:rsidRPr="00A27370">
        <w:rPr>
          <w:rFonts w:ascii="Arial" w:hAnsi="Arial" w:cs="Arial"/>
          <w:spacing w:val="-2"/>
          <w:sz w:val="20"/>
          <w:szCs w:val="20"/>
        </w:rPr>
        <w:t xml:space="preserve"> </w:t>
      </w:r>
      <w:r w:rsidRPr="00A27370">
        <w:rPr>
          <w:rFonts w:ascii="Arial" w:hAnsi="Arial" w:cs="Arial"/>
          <w:sz w:val="20"/>
          <w:szCs w:val="20"/>
        </w:rPr>
        <w:t>inseridos no</w:t>
      </w:r>
      <w:r w:rsidRPr="00A27370">
        <w:rPr>
          <w:rFonts w:ascii="Arial" w:hAnsi="Arial" w:cs="Arial"/>
          <w:spacing w:val="-5"/>
          <w:sz w:val="20"/>
          <w:szCs w:val="20"/>
        </w:rPr>
        <w:t xml:space="preserve"> </w:t>
      </w:r>
      <w:r w:rsidRPr="00A27370">
        <w:rPr>
          <w:rFonts w:ascii="Arial" w:hAnsi="Arial" w:cs="Arial"/>
          <w:sz w:val="20"/>
          <w:szCs w:val="20"/>
        </w:rPr>
        <w:t>sistema;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6.6. Não</w:t>
      </w:r>
      <w:r w:rsidRPr="00A27370">
        <w:rPr>
          <w:rFonts w:ascii="Arial" w:hAnsi="Arial" w:cs="Arial"/>
          <w:spacing w:val="1"/>
          <w:sz w:val="20"/>
          <w:szCs w:val="20"/>
        </w:rPr>
        <w:t xml:space="preserve"> </w:t>
      </w:r>
      <w:r w:rsidRPr="00A27370">
        <w:rPr>
          <w:rFonts w:ascii="Arial" w:hAnsi="Arial" w:cs="Arial"/>
          <w:sz w:val="20"/>
          <w:szCs w:val="20"/>
        </w:rPr>
        <w:t>será</w:t>
      </w:r>
      <w:r w:rsidRPr="00A27370">
        <w:rPr>
          <w:rFonts w:ascii="Arial" w:hAnsi="Arial" w:cs="Arial"/>
          <w:spacing w:val="1"/>
          <w:sz w:val="20"/>
          <w:szCs w:val="20"/>
        </w:rPr>
        <w:t xml:space="preserve"> </w:t>
      </w:r>
      <w:r w:rsidRPr="00A27370">
        <w:rPr>
          <w:rFonts w:ascii="Arial" w:hAnsi="Arial" w:cs="Arial"/>
          <w:sz w:val="20"/>
          <w:szCs w:val="20"/>
        </w:rPr>
        <w:t>estabelecida,</w:t>
      </w:r>
      <w:r w:rsidRPr="00A27370">
        <w:rPr>
          <w:rFonts w:ascii="Arial" w:hAnsi="Arial" w:cs="Arial"/>
          <w:spacing w:val="1"/>
          <w:sz w:val="20"/>
          <w:szCs w:val="20"/>
        </w:rPr>
        <w:t xml:space="preserve"> </w:t>
      </w:r>
      <w:r w:rsidRPr="00A27370">
        <w:rPr>
          <w:rFonts w:ascii="Arial" w:hAnsi="Arial" w:cs="Arial"/>
          <w:sz w:val="20"/>
          <w:szCs w:val="20"/>
        </w:rPr>
        <w:t>nessa</w:t>
      </w:r>
      <w:r w:rsidRPr="00A27370">
        <w:rPr>
          <w:rFonts w:ascii="Arial" w:hAnsi="Arial" w:cs="Arial"/>
          <w:spacing w:val="1"/>
          <w:sz w:val="20"/>
          <w:szCs w:val="20"/>
        </w:rPr>
        <w:t xml:space="preserve"> </w:t>
      </w:r>
      <w:r w:rsidRPr="00A27370">
        <w:rPr>
          <w:rFonts w:ascii="Arial" w:hAnsi="Arial" w:cs="Arial"/>
          <w:sz w:val="20"/>
          <w:szCs w:val="20"/>
        </w:rPr>
        <w:t>etapa</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certame,</w:t>
      </w:r>
      <w:r w:rsidRPr="00A27370">
        <w:rPr>
          <w:rFonts w:ascii="Arial" w:hAnsi="Arial" w:cs="Arial"/>
          <w:spacing w:val="1"/>
          <w:sz w:val="20"/>
          <w:szCs w:val="20"/>
        </w:rPr>
        <w:t xml:space="preserve"> </w:t>
      </w:r>
      <w:r w:rsidRPr="00A27370">
        <w:rPr>
          <w:rFonts w:ascii="Arial" w:hAnsi="Arial" w:cs="Arial"/>
          <w:sz w:val="20"/>
          <w:szCs w:val="20"/>
        </w:rPr>
        <w:t>ordem</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classificação</w:t>
      </w:r>
      <w:r w:rsidRPr="00A27370">
        <w:rPr>
          <w:rFonts w:ascii="Arial" w:hAnsi="Arial" w:cs="Arial"/>
          <w:spacing w:val="1"/>
          <w:sz w:val="20"/>
          <w:szCs w:val="20"/>
        </w:rPr>
        <w:t xml:space="preserve"> </w:t>
      </w:r>
      <w:r w:rsidRPr="00A27370">
        <w:rPr>
          <w:rFonts w:ascii="Arial" w:hAnsi="Arial" w:cs="Arial"/>
          <w:sz w:val="20"/>
          <w:szCs w:val="20"/>
        </w:rPr>
        <w:t>entre</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1"/>
          <w:sz w:val="20"/>
          <w:szCs w:val="20"/>
        </w:rPr>
        <w:t xml:space="preserve"> </w:t>
      </w:r>
      <w:r w:rsidRPr="00A27370">
        <w:rPr>
          <w:rFonts w:ascii="Arial" w:hAnsi="Arial" w:cs="Arial"/>
          <w:sz w:val="20"/>
          <w:szCs w:val="20"/>
        </w:rPr>
        <w:t>propostas</w:t>
      </w:r>
      <w:r w:rsidRPr="00A27370">
        <w:rPr>
          <w:rFonts w:ascii="Arial" w:hAnsi="Arial" w:cs="Arial"/>
          <w:spacing w:val="1"/>
          <w:sz w:val="20"/>
          <w:szCs w:val="20"/>
        </w:rPr>
        <w:t xml:space="preserve"> </w:t>
      </w:r>
      <w:r w:rsidRPr="00A27370">
        <w:rPr>
          <w:rFonts w:ascii="Arial" w:hAnsi="Arial" w:cs="Arial"/>
          <w:sz w:val="20"/>
          <w:szCs w:val="20"/>
        </w:rPr>
        <w:t xml:space="preserve">apresentadas, o que somente ocorrerá após a realização dos procedimentos de negociação e julgamento da </w:t>
      </w:r>
      <w:r w:rsidRPr="00A27370">
        <w:rPr>
          <w:rFonts w:ascii="Arial" w:hAnsi="Arial" w:cs="Arial"/>
          <w:spacing w:val="-52"/>
          <w:sz w:val="20"/>
          <w:szCs w:val="20"/>
        </w:rPr>
        <w:t xml:space="preserve"> </w:t>
      </w:r>
      <w:r w:rsidRPr="00A27370">
        <w:rPr>
          <w:rFonts w:ascii="Arial" w:hAnsi="Arial" w:cs="Arial"/>
          <w:sz w:val="20"/>
          <w:szCs w:val="20"/>
        </w:rPr>
        <w:t>proposta.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6.7. Os documentos que compõem a proposta e a habilitação do licitante melhor classificado somente</w:t>
      </w:r>
      <w:r w:rsidRPr="00A27370">
        <w:rPr>
          <w:rFonts w:ascii="Arial" w:hAnsi="Arial" w:cs="Arial"/>
          <w:spacing w:val="1"/>
          <w:sz w:val="20"/>
          <w:szCs w:val="20"/>
        </w:rPr>
        <w:t xml:space="preserve"> </w:t>
      </w:r>
      <w:r w:rsidRPr="00A27370">
        <w:rPr>
          <w:rFonts w:ascii="Arial" w:hAnsi="Arial" w:cs="Arial"/>
          <w:sz w:val="20"/>
          <w:szCs w:val="20"/>
        </w:rPr>
        <w:t xml:space="preserve">serão disponibilizados para avaliação do pregoeiro e para acesso público após o encerramento do envio de </w:t>
      </w:r>
      <w:r w:rsidRPr="00A27370">
        <w:rPr>
          <w:rFonts w:ascii="Arial" w:hAnsi="Arial" w:cs="Arial"/>
          <w:spacing w:val="-52"/>
          <w:sz w:val="20"/>
          <w:szCs w:val="20"/>
        </w:rPr>
        <w:t xml:space="preserve"> </w:t>
      </w:r>
      <w:r w:rsidRPr="00A27370">
        <w:rPr>
          <w:rFonts w:ascii="Arial" w:hAnsi="Arial" w:cs="Arial"/>
          <w:sz w:val="20"/>
          <w:szCs w:val="20"/>
        </w:rPr>
        <w:t>lances.</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4"/>
        </w:tabs>
        <w:spacing w:line="360" w:lineRule="auto"/>
        <w:ind w:left="142" w:right="49"/>
        <w:jc w:val="both"/>
        <w:rPr>
          <w:rFonts w:ascii="Arial" w:hAnsi="Arial" w:cs="Arial"/>
          <w:sz w:val="20"/>
          <w:szCs w:val="20"/>
        </w:rPr>
      </w:pPr>
      <w:r w:rsidRPr="00A27370">
        <w:rPr>
          <w:rFonts w:ascii="Arial" w:hAnsi="Arial" w:cs="Arial"/>
          <w:sz w:val="20"/>
          <w:szCs w:val="20"/>
        </w:rPr>
        <w:t>7. DO</w:t>
      </w:r>
      <w:r w:rsidRPr="00A27370">
        <w:rPr>
          <w:rFonts w:ascii="Arial" w:hAnsi="Arial" w:cs="Arial"/>
          <w:spacing w:val="-1"/>
          <w:sz w:val="20"/>
          <w:szCs w:val="20"/>
        </w:rPr>
        <w:t xml:space="preserve"> </w:t>
      </w:r>
      <w:r w:rsidRPr="00A27370">
        <w:rPr>
          <w:rFonts w:ascii="Arial" w:hAnsi="Arial" w:cs="Arial"/>
          <w:sz w:val="20"/>
          <w:szCs w:val="20"/>
        </w:rPr>
        <w:t>PREENCHIMENTO</w:t>
      </w:r>
      <w:r w:rsidRPr="00A27370">
        <w:rPr>
          <w:rFonts w:ascii="Arial" w:hAnsi="Arial" w:cs="Arial"/>
          <w:spacing w:val="-3"/>
          <w:sz w:val="20"/>
          <w:szCs w:val="20"/>
        </w:rPr>
        <w:t xml:space="preserve"> </w:t>
      </w:r>
      <w:r w:rsidRPr="00A27370">
        <w:rPr>
          <w:rFonts w:ascii="Arial" w:hAnsi="Arial" w:cs="Arial"/>
          <w:sz w:val="20"/>
          <w:szCs w:val="20"/>
        </w:rPr>
        <w:t>DA</w:t>
      </w:r>
      <w:r w:rsidRPr="00A27370">
        <w:rPr>
          <w:rFonts w:ascii="Arial" w:hAnsi="Arial" w:cs="Arial"/>
          <w:spacing w:val="-2"/>
          <w:sz w:val="20"/>
          <w:szCs w:val="20"/>
        </w:rPr>
        <w:t xml:space="preserve"> </w:t>
      </w:r>
      <w:r w:rsidRPr="00A27370">
        <w:rPr>
          <w:rFonts w:ascii="Arial" w:hAnsi="Arial" w:cs="Arial"/>
          <w:sz w:val="20"/>
          <w:szCs w:val="20"/>
        </w:rPr>
        <w:t>PROPOSTA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7.1. O</w:t>
      </w:r>
      <w:r w:rsidRPr="00A27370">
        <w:rPr>
          <w:rFonts w:ascii="Arial" w:hAnsi="Arial" w:cs="Arial"/>
          <w:spacing w:val="1"/>
          <w:sz w:val="20"/>
          <w:szCs w:val="20"/>
        </w:rPr>
        <w:t xml:space="preserve"> </w:t>
      </w:r>
      <w:r w:rsidRPr="00A27370">
        <w:rPr>
          <w:rFonts w:ascii="Arial" w:hAnsi="Arial" w:cs="Arial"/>
          <w:sz w:val="20"/>
          <w:szCs w:val="20"/>
        </w:rPr>
        <w:t>licitante</w:t>
      </w:r>
      <w:r w:rsidRPr="00A27370">
        <w:rPr>
          <w:rFonts w:ascii="Arial" w:hAnsi="Arial" w:cs="Arial"/>
          <w:spacing w:val="1"/>
          <w:sz w:val="20"/>
          <w:szCs w:val="20"/>
        </w:rPr>
        <w:t xml:space="preserve"> </w:t>
      </w:r>
      <w:r w:rsidRPr="00A27370">
        <w:rPr>
          <w:rFonts w:ascii="Arial" w:hAnsi="Arial" w:cs="Arial"/>
          <w:sz w:val="20"/>
          <w:szCs w:val="20"/>
        </w:rPr>
        <w:t>deverá</w:t>
      </w:r>
      <w:r w:rsidRPr="00A27370">
        <w:rPr>
          <w:rFonts w:ascii="Arial" w:hAnsi="Arial" w:cs="Arial"/>
          <w:spacing w:val="1"/>
          <w:sz w:val="20"/>
          <w:szCs w:val="20"/>
        </w:rPr>
        <w:t xml:space="preserve"> </w:t>
      </w:r>
      <w:r w:rsidRPr="00A27370">
        <w:rPr>
          <w:rFonts w:ascii="Arial" w:hAnsi="Arial" w:cs="Arial"/>
          <w:sz w:val="20"/>
          <w:szCs w:val="20"/>
        </w:rPr>
        <w:t>enviar</w:t>
      </w:r>
      <w:r w:rsidRPr="00A27370">
        <w:rPr>
          <w:rFonts w:ascii="Arial" w:hAnsi="Arial" w:cs="Arial"/>
          <w:spacing w:val="1"/>
          <w:sz w:val="20"/>
          <w:szCs w:val="20"/>
        </w:rPr>
        <w:t xml:space="preserve"> </w:t>
      </w:r>
      <w:r w:rsidRPr="00A27370">
        <w:rPr>
          <w:rFonts w:ascii="Arial" w:hAnsi="Arial" w:cs="Arial"/>
          <w:sz w:val="20"/>
          <w:szCs w:val="20"/>
        </w:rPr>
        <w:t>sua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1"/>
          <w:sz w:val="20"/>
          <w:szCs w:val="20"/>
        </w:rPr>
        <w:t xml:space="preserve"> </w:t>
      </w:r>
      <w:r w:rsidRPr="00A27370">
        <w:rPr>
          <w:rFonts w:ascii="Arial" w:hAnsi="Arial" w:cs="Arial"/>
          <w:sz w:val="20"/>
          <w:szCs w:val="20"/>
        </w:rPr>
        <w:t>mediante</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preenchimento,</w:t>
      </w:r>
      <w:r w:rsidRPr="00A27370">
        <w:rPr>
          <w:rFonts w:ascii="Arial" w:hAnsi="Arial" w:cs="Arial"/>
          <w:spacing w:val="1"/>
          <w:sz w:val="20"/>
          <w:szCs w:val="20"/>
        </w:rPr>
        <w:t xml:space="preserve"> </w:t>
      </w:r>
      <w:r w:rsidRPr="00A27370">
        <w:rPr>
          <w:rFonts w:ascii="Arial" w:hAnsi="Arial" w:cs="Arial"/>
          <w:b/>
          <w:sz w:val="20"/>
          <w:szCs w:val="20"/>
        </w:rPr>
        <w:t>no</w:t>
      </w:r>
      <w:r w:rsidRPr="00A27370">
        <w:rPr>
          <w:rFonts w:ascii="Arial" w:hAnsi="Arial" w:cs="Arial"/>
          <w:b/>
          <w:spacing w:val="1"/>
          <w:sz w:val="20"/>
          <w:szCs w:val="20"/>
        </w:rPr>
        <w:t xml:space="preserve"> </w:t>
      </w:r>
      <w:r w:rsidRPr="00A27370">
        <w:rPr>
          <w:rFonts w:ascii="Arial" w:hAnsi="Arial" w:cs="Arial"/>
          <w:b/>
          <w:sz w:val="20"/>
          <w:szCs w:val="20"/>
        </w:rPr>
        <w:t>sistema</w:t>
      </w:r>
      <w:r w:rsidRPr="00A27370">
        <w:rPr>
          <w:rFonts w:ascii="Arial" w:hAnsi="Arial" w:cs="Arial"/>
          <w:b/>
          <w:spacing w:val="1"/>
          <w:sz w:val="20"/>
          <w:szCs w:val="20"/>
        </w:rPr>
        <w:t xml:space="preserve"> </w:t>
      </w:r>
      <w:r w:rsidRPr="00A27370">
        <w:rPr>
          <w:rFonts w:ascii="Arial" w:hAnsi="Arial" w:cs="Arial"/>
          <w:b/>
          <w:sz w:val="20"/>
          <w:szCs w:val="20"/>
        </w:rPr>
        <w:t xml:space="preserve">eletrônico e </w:t>
      </w:r>
      <w:r w:rsidRPr="00A27370">
        <w:rPr>
          <w:rFonts w:ascii="Arial" w:hAnsi="Arial" w:cs="Arial"/>
          <w:b/>
          <w:spacing w:val="-52"/>
          <w:sz w:val="20"/>
          <w:szCs w:val="20"/>
        </w:rPr>
        <w:t xml:space="preserve"> </w:t>
      </w:r>
      <w:r w:rsidRPr="00A27370">
        <w:rPr>
          <w:rFonts w:ascii="Arial" w:hAnsi="Arial" w:cs="Arial"/>
          <w:b/>
          <w:sz w:val="20"/>
          <w:szCs w:val="20"/>
        </w:rPr>
        <w:t>conforme</w:t>
      </w:r>
      <w:r w:rsidRPr="00A27370">
        <w:rPr>
          <w:rFonts w:ascii="Arial" w:hAnsi="Arial" w:cs="Arial"/>
          <w:b/>
          <w:spacing w:val="-3"/>
          <w:sz w:val="20"/>
          <w:szCs w:val="20"/>
        </w:rPr>
        <w:t xml:space="preserve"> </w:t>
      </w:r>
      <w:r w:rsidRPr="00A27370">
        <w:rPr>
          <w:rFonts w:ascii="Arial" w:hAnsi="Arial" w:cs="Arial"/>
          <w:b/>
          <w:sz w:val="20"/>
          <w:szCs w:val="20"/>
        </w:rPr>
        <w:t>o</w:t>
      </w:r>
      <w:r w:rsidRPr="00A27370">
        <w:rPr>
          <w:rFonts w:ascii="Arial" w:hAnsi="Arial" w:cs="Arial"/>
          <w:b/>
          <w:spacing w:val="-1"/>
          <w:sz w:val="20"/>
          <w:szCs w:val="20"/>
        </w:rPr>
        <w:t xml:space="preserve"> </w:t>
      </w:r>
      <w:r w:rsidRPr="00A27370">
        <w:rPr>
          <w:rFonts w:ascii="Arial" w:hAnsi="Arial" w:cs="Arial"/>
          <w:b/>
          <w:sz w:val="20"/>
          <w:szCs w:val="20"/>
        </w:rPr>
        <w:t>modelo (ANEXO</w:t>
      </w:r>
      <w:r w:rsidRPr="00A27370">
        <w:rPr>
          <w:rFonts w:ascii="Arial" w:hAnsi="Arial" w:cs="Arial"/>
          <w:b/>
          <w:spacing w:val="1"/>
          <w:sz w:val="20"/>
          <w:szCs w:val="20"/>
        </w:rPr>
        <w:t xml:space="preserve"> </w:t>
      </w:r>
      <w:r w:rsidRPr="00A27370">
        <w:rPr>
          <w:rFonts w:ascii="Arial" w:hAnsi="Arial" w:cs="Arial"/>
          <w:b/>
          <w:sz w:val="20"/>
          <w:szCs w:val="20"/>
        </w:rPr>
        <w:t xml:space="preserve">II), </w:t>
      </w:r>
      <w:r w:rsidRPr="00A27370">
        <w:rPr>
          <w:rFonts w:ascii="Arial" w:hAnsi="Arial" w:cs="Arial"/>
          <w:sz w:val="20"/>
          <w:szCs w:val="20"/>
        </w:rPr>
        <w:t>constando</w:t>
      </w:r>
      <w:r w:rsidRPr="00A27370">
        <w:rPr>
          <w:rFonts w:ascii="Arial" w:hAnsi="Arial" w:cs="Arial"/>
          <w:spacing w:val="-1"/>
          <w:sz w:val="20"/>
          <w:szCs w:val="20"/>
        </w:rPr>
        <w:t xml:space="preserve"> </w:t>
      </w:r>
      <w:r w:rsidRPr="00A27370">
        <w:rPr>
          <w:rFonts w:ascii="Arial" w:hAnsi="Arial" w:cs="Arial"/>
          <w:sz w:val="20"/>
          <w:szCs w:val="20"/>
        </w:rPr>
        <w:t>os seguintes</w:t>
      </w:r>
      <w:r w:rsidRPr="00A27370">
        <w:rPr>
          <w:rFonts w:ascii="Arial" w:hAnsi="Arial" w:cs="Arial"/>
          <w:spacing w:val="-2"/>
          <w:sz w:val="20"/>
          <w:szCs w:val="20"/>
        </w:rPr>
        <w:t xml:space="preserve"> </w:t>
      </w:r>
      <w:r w:rsidRPr="00A27370">
        <w:rPr>
          <w:rFonts w:ascii="Arial" w:hAnsi="Arial" w:cs="Arial"/>
          <w:sz w:val="20"/>
          <w:szCs w:val="20"/>
        </w:rPr>
        <w:t>informes referentes</w:t>
      </w:r>
      <w:r w:rsidRPr="00A27370">
        <w:rPr>
          <w:rFonts w:ascii="Arial" w:hAnsi="Arial" w:cs="Arial"/>
          <w:spacing w:val="-3"/>
          <w:sz w:val="20"/>
          <w:szCs w:val="20"/>
        </w:rPr>
        <w:t xml:space="preserve"> </w:t>
      </w:r>
      <w:r w:rsidRPr="00A27370">
        <w:rPr>
          <w:rFonts w:ascii="Arial" w:hAnsi="Arial" w:cs="Arial"/>
          <w:sz w:val="20"/>
          <w:szCs w:val="20"/>
        </w:rPr>
        <w:t>aos</w:t>
      </w:r>
      <w:r w:rsidRPr="00A27370">
        <w:rPr>
          <w:rFonts w:ascii="Arial" w:hAnsi="Arial" w:cs="Arial"/>
          <w:spacing w:val="2"/>
          <w:sz w:val="20"/>
          <w:szCs w:val="20"/>
        </w:rPr>
        <w:t xml:space="preserve"> </w:t>
      </w:r>
      <w:r w:rsidRPr="00A27370">
        <w:rPr>
          <w:rFonts w:ascii="Arial" w:hAnsi="Arial" w:cs="Arial"/>
          <w:sz w:val="20"/>
          <w:szCs w:val="20"/>
        </w:rPr>
        <w:t>campos:</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7.2. O licitante deverá enviar sua proposta mediante o preenchimento, no sistema eletrônico,</w:t>
      </w:r>
      <w:r w:rsidRPr="00A27370">
        <w:rPr>
          <w:rFonts w:ascii="Arial" w:hAnsi="Arial" w:cs="Arial"/>
          <w:spacing w:val="1"/>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seguintes campos:</w:t>
      </w:r>
    </w:p>
    <w:p w:rsidR="00414B3B" w:rsidRPr="00A27370" w:rsidRDefault="00414B3B" w:rsidP="00414B3B">
      <w:pPr>
        <w:pStyle w:val="PargrafodaLista"/>
        <w:tabs>
          <w:tab w:val="left" w:pos="784"/>
        </w:tabs>
        <w:spacing w:line="360" w:lineRule="auto"/>
        <w:ind w:left="142" w:right="49"/>
        <w:rPr>
          <w:rFonts w:ascii="Arial" w:hAnsi="Arial" w:cs="Arial"/>
          <w:b/>
          <w:sz w:val="20"/>
          <w:szCs w:val="20"/>
          <w:u w:val="single"/>
        </w:rPr>
      </w:pPr>
      <w:r w:rsidRPr="00A27370">
        <w:rPr>
          <w:rFonts w:ascii="Arial" w:hAnsi="Arial" w:cs="Arial"/>
          <w:b/>
          <w:sz w:val="20"/>
          <w:szCs w:val="20"/>
          <w:u w:val="single"/>
        </w:rPr>
        <w:t>7.2.1. Valor</w:t>
      </w:r>
      <w:r w:rsidRPr="00A27370">
        <w:rPr>
          <w:rFonts w:ascii="Arial" w:hAnsi="Arial" w:cs="Arial"/>
          <w:b/>
          <w:spacing w:val="-1"/>
          <w:sz w:val="20"/>
          <w:szCs w:val="20"/>
          <w:u w:val="single"/>
        </w:rPr>
        <w:t xml:space="preserve"> </w:t>
      </w:r>
      <w:r w:rsidRPr="00A27370">
        <w:rPr>
          <w:rFonts w:ascii="Arial" w:hAnsi="Arial" w:cs="Arial"/>
          <w:b/>
          <w:sz w:val="20"/>
          <w:szCs w:val="20"/>
          <w:u w:val="single"/>
        </w:rPr>
        <w:t>da</w:t>
      </w:r>
      <w:r w:rsidRPr="00A27370">
        <w:rPr>
          <w:rFonts w:ascii="Arial" w:hAnsi="Arial" w:cs="Arial"/>
          <w:b/>
          <w:spacing w:val="-4"/>
          <w:sz w:val="20"/>
          <w:szCs w:val="20"/>
          <w:u w:val="single"/>
        </w:rPr>
        <w:t xml:space="preserve"> </w:t>
      </w:r>
      <w:r w:rsidRPr="00A27370">
        <w:rPr>
          <w:rFonts w:ascii="Arial" w:hAnsi="Arial" w:cs="Arial"/>
          <w:b/>
          <w:sz w:val="20"/>
          <w:szCs w:val="20"/>
          <w:u w:val="single"/>
        </w:rPr>
        <w:t>ofertada</w:t>
      </w:r>
      <w:r w:rsidRPr="00A27370">
        <w:rPr>
          <w:rFonts w:ascii="Arial" w:hAnsi="Arial" w:cs="Arial"/>
          <w:b/>
          <w:spacing w:val="-1"/>
          <w:sz w:val="20"/>
          <w:szCs w:val="20"/>
          <w:u w:val="single"/>
        </w:rPr>
        <w:t xml:space="preserve"> </w:t>
      </w:r>
      <w:r w:rsidRPr="00A27370">
        <w:rPr>
          <w:rFonts w:ascii="Arial" w:hAnsi="Arial" w:cs="Arial"/>
          <w:b/>
          <w:sz w:val="20"/>
          <w:szCs w:val="20"/>
          <w:u w:val="single"/>
        </w:rPr>
        <w:t>inicial.</w:t>
      </w:r>
    </w:p>
    <w:p w:rsidR="00414B3B" w:rsidRPr="00A27370" w:rsidRDefault="00414B3B" w:rsidP="00414B3B">
      <w:pPr>
        <w:pStyle w:val="Heading2"/>
        <w:tabs>
          <w:tab w:val="left" w:pos="784"/>
        </w:tabs>
        <w:spacing w:line="360" w:lineRule="auto"/>
        <w:ind w:left="142" w:right="49"/>
        <w:jc w:val="both"/>
        <w:rPr>
          <w:rFonts w:ascii="Arial" w:hAnsi="Arial" w:cs="Arial"/>
          <w:sz w:val="20"/>
          <w:szCs w:val="20"/>
          <w:u w:val="single"/>
        </w:rPr>
      </w:pPr>
      <w:r w:rsidRPr="00A27370">
        <w:rPr>
          <w:rFonts w:ascii="Arial" w:hAnsi="Arial" w:cs="Arial"/>
          <w:sz w:val="20"/>
          <w:szCs w:val="20"/>
          <w:u w:val="single"/>
        </w:rPr>
        <w:t>7.2.2. O licitante terá que inserir na pasta de documentos a proposta inicial por escrito, timbrada</w:t>
      </w:r>
      <w:r w:rsidRPr="00A27370">
        <w:rPr>
          <w:rFonts w:ascii="Arial" w:hAnsi="Arial" w:cs="Arial"/>
          <w:spacing w:val="1"/>
          <w:sz w:val="20"/>
          <w:szCs w:val="20"/>
          <w:u w:val="single"/>
        </w:rPr>
        <w:t xml:space="preserve"> </w:t>
      </w:r>
      <w:r w:rsidRPr="00A27370">
        <w:rPr>
          <w:rFonts w:ascii="Arial" w:hAnsi="Arial" w:cs="Arial"/>
          <w:sz w:val="20"/>
          <w:szCs w:val="20"/>
          <w:u w:val="single"/>
        </w:rPr>
        <w:t>com os dados da empresa e assinada (OBS: O agente de contratação só terá acesso a este documento na</w:t>
      </w:r>
      <w:r w:rsidRPr="00A27370">
        <w:rPr>
          <w:rFonts w:ascii="Arial" w:hAnsi="Arial" w:cs="Arial"/>
          <w:spacing w:val="1"/>
          <w:sz w:val="20"/>
          <w:szCs w:val="20"/>
          <w:u w:val="single"/>
        </w:rPr>
        <w:t xml:space="preserve"> </w:t>
      </w:r>
      <w:r w:rsidRPr="00A27370">
        <w:rPr>
          <w:rFonts w:ascii="Arial" w:hAnsi="Arial" w:cs="Arial"/>
          <w:sz w:val="20"/>
          <w:szCs w:val="20"/>
          <w:u w:val="single"/>
        </w:rPr>
        <w:t>fase</w:t>
      </w:r>
      <w:r w:rsidRPr="00A27370">
        <w:rPr>
          <w:rFonts w:ascii="Arial" w:hAnsi="Arial" w:cs="Arial"/>
          <w:spacing w:val="-1"/>
          <w:sz w:val="20"/>
          <w:szCs w:val="20"/>
          <w:u w:val="single"/>
        </w:rPr>
        <w:t xml:space="preserve"> </w:t>
      </w:r>
      <w:r w:rsidRPr="00A27370">
        <w:rPr>
          <w:rFonts w:ascii="Arial" w:hAnsi="Arial" w:cs="Arial"/>
          <w:sz w:val="20"/>
          <w:szCs w:val="20"/>
          <w:u w:val="single"/>
        </w:rPr>
        <w:t>de habilitação o que</w:t>
      </w:r>
      <w:r w:rsidRPr="00A27370">
        <w:rPr>
          <w:rFonts w:ascii="Arial" w:hAnsi="Arial" w:cs="Arial"/>
          <w:spacing w:val="-6"/>
          <w:sz w:val="20"/>
          <w:szCs w:val="20"/>
          <w:u w:val="single"/>
        </w:rPr>
        <w:t xml:space="preserve"> </w:t>
      </w:r>
      <w:r w:rsidRPr="00A27370">
        <w:rPr>
          <w:rFonts w:ascii="Arial" w:hAnsi="Arial" w:cs="Arial"/>
          <w:sz w:val="20"/>
          <w:szCs w:val="20"/>
          <w:u w:val="single"/>
        </w:rPr>
        <w:t>não causara identificação</w:t>
      </w:r>
      <w:r w:rsidRPr="00A27370">
        <w:rPr>
          <w:rFonts w:ascii="Arial" w:hAnsi="Arial" w:cs="Arial"/>
          <w:spacing w:val="-2"/>
          <w:sz w:val="20"/>
          <w:szCs w:val="20"/>
          <w:u w:val="single"/>
        </w:rPr>
        <w:t xml:space="preserve"> </w:t>
      </w:r>
      <w:r w:rsidRPr="00A27370">
        <w:rPr>
          <w:rFonts w:ascii="Arial" w:hAnsi="Arial" w:cs="Arial"/>
          <w:sz w:val="20"/>
          <w:szCs w:val="20"/>
          <w:u w:val="single"/>
        </w:rPr>
        <w:t>previa</w:t>
      </w:r>
      <w:r w:rsidRPr="00A27370">
        <w:rPr>
          <w:rFonts w:ascii="Arial" w:hAnsi="Arial" w:cs="Arial"/>
          <w:spacing w:val="-3"/>
          <w:sz w:val="20"/>
          <w:szCs w:val="20"/>
          <w:u w:val="single"/>
        </w:rPr>
        <w:t xml:space="preserve"> </w:t>
      </w:r>
      <w:r w:rsidRPr="00A27370">
        <w:rPr>
          <w:rFonts w:ascii="Arial" w:hAnsi="Arial" w:cs="Arial"/>
          <w:sz w:val="20"/>
          <w:szCs w:val="20"/>
          <w:u w:val="single"/>
        </w:rPr>
        <w:t>da</w:t>
      </w:r>
      <w:r w:rsidRPr="00A27370">
        <w:rPr>
          <w:rFonts w:ascii="Arial" w:hAnsi="Arial" w:cs="Arial"/>
          <w:spacing w:val="-1"/>
          <w:sz w:val="20"/>
          <w:szCs w:val="20"/>
          <w:u w:val="single"/>
        </w:rPr>
        <w:t xml:space="preserve"> </w:t>
      </w:r>
      <w:r w:rsidRPr="00A27370">
        <w:rPr>
          <w:rFonts w:ascii="Arial" w:hAnsi="Arial" w:cs="Arial"/>
          <w:sz w:val="20"/>
          <w:szCs w:val="20"/>
          <w:u w:val="single"/>
        </w:rPr>
        <w:t>empresa/licitante).</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7.3. Descrição</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2"/>
          <w:sz w:val="20"/>
          <w:szCs w:val="20"/>
        </w:rPr>
        <w:t xml:space="preserve"> </w:t>
      </w:r>
      <w:r w:rsidRPr="00A27370">
        <w:rPr>
          <w:rFonts w:ascii="Arial" w:hAnsi="Arial" w:cs="Arial"/>
          <w:sz w:val="20"/>
          <w:szCs w:val="20"/>
        </w:rPr>
        <w:t>objeto,</w:t>
      </w:r>
      <w:r w:rsidRPr="00A27370">
        <w:rPr>
          <w:rFonts w:ascii="Arial" w:hAnsi="Arial" w:cs="Arial"/>
          <w:spacing w:val="-1"/>
          <w:sz w:val="20"/>
          <w:szCs w:val="20"/>
        </w:rPr>
        <w:t xml:space="preserve"> </w:t>
      </w:r>
      <w:r w:rsidRPr="00A27370">
        <w:rPr>
          <w:rFonts w:ascii="Arial" w:hAnsi="Arial" w:cs="Arial"/>
          <w:sz w:val="20"/>
          <w:szCs w:val="20"/>
        </w:rPr>
        <w:t>contendo</w:t>
      </w:r>
      <w:r w:rsidRPr="00A27370">
        <w:rPr>
          <w:rFonts w:ascii="Arial" w:hAnsi="Arial" w:cs="Arial"/>
          <w:spacing w:val="-2"/>
          <w:sz w:val="20"/>
          <w:szCs w:val="20"/>
        </w:rPr>
        <w:t xml:space="preserve"> </w:t>
      </w:r>
      <w:r w:rsidRPr="00A27370">
        <w:rPr>
          <w:rFonts w:ascii="Arial" w:hAnsi="Arial" w:cs="Arial"/>
          <w:sz w:val="20"/>
          <w:szCs w:val="20"/>
        </w:rPr>
        <w:t>as</w:t>
      </w:r>
      <w:r w:rsidRPr="00A27370">
        <w:rPr>
          <w:rFonts w:ascii="Arial" w:hAnsi="Arial" w:cs="Arial"/>
          <w:spacing w:val="-4"/>
          <w:sz w:val="20"/>
          <w:szCs w:val="20"/>
        </w:rPr>
        <w:t xml:space="preserve"> </w:t>
      </w:r>
      <w:r w:rsidRPr="00A27370">
        <w:rPr>
          <w:rFonts w:ascii="Arial" w:hAnsi="Arial" w:cs="Arial"/>
          <w:sz w:val="20"/>
          <w:szCs w:val="20"/>
        </w:rPr>
        <w:t>informações</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4"/>
          <w:sz w:val="20"/>
          <w:szCs w:val="20"/>
        </w:rPr>
        <w:t xml:space="preserve"> </w:t>
      </w:r>
      <w:r w:rsidRPr="00A27370">
        <w:rPr>
          <w:rFonts w:ascii="Arial" w:hAnsi="Arial" w:cs="Arial"/>
          <w:sz w:val="20"/>
          <w:szCs w:val="20"/>
        </w:rPr>
        <w:t>especificação</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Termo</w:t>
      </w:r>
      <w:r w:rsidRPr="00A27370">
        <w:rPr>
          <w:rFonts w:ascii="Arial" w:hAnsi="Arial" w:cs="Arial"/>
          <w:spacing w:val="-2"/>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Referência;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7.4. Todas</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1"/>
          <w:sz w:val="20"/>
          <w:szCs w:val="20"/>
        </w:rPr>
        <w:t xml:space="preserve"> </w:t>
      </w:r>
      <w:r w:rsidRPr="00A27370">
        <w:rPr>
          <w:rFonts w:ascii="Arial" w:hAnsi="Arial" w:cs="Arial"/>
          <w:sz w:val="20"/>
          <w:szCs w:val="20"/>
        </w:rPr>
        <w:t>especificações</w:t>
      </w:r>
      <w:r w:rsidRPr="00A27370">
        <w:rPr>
          <w:rFonts w:ascii="Arial" w:hAnsi="Arial" w:cs="Arial"/>
          <w:spacing w:val="-3"/>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objeto</w:t>
      </w:r>
      <w:r w:rsidRPr="00A27370">
        <w:rPr>
          <w:rFonts w:ascii="Arial" w:hAnsi="Arial" w:cs="Arial"/>
          <w:spacing w:val="-1"/>
          <w:sz w:val="20"/>
          <w:szCs w:val="20"/>
        </w:rPr>
        <w:t xml:space="preserve"> </w:t>
      </w:r>
      <w:r w:rsidRPr="00A27370">
        <w:rPr>
          <w:rFonts w:ascii="Arial" w:hAnsi="Arial" w:cs="Arial"/>
          <w:sz w:val="20"/>
          <w:szCs w:val="20"/>
        </w:rPr>
        <w:t>contidas</w:t>
      </w:r>
      <w:r w:rsidRPr="00A27370">
        <w:rPr>
          <w:rFonts w:ascii="Arial" w:hAnsi="Arial" w:cs="Arial"/>
          <w:spacing w:val="-3"/>
          <w:sz w:val="20"/>
          <w:szCs w:val="20"/>
        </w:rPr>
        <w:t xml:space="preserve"> </w:t>
      </w:r>
      <w:r w:rsidRPr="00A27370">
        <w:rPr>
          <w:rFonts w:ascii="Arial" w:hAnsi="Arial" w:cs="Arial"/>
          <w:sz w:val="20"/>
          <w:szCs w:val="20"/>
        </w:rPr>
        <w:t>na proposta</w:t>
      </w:r>
      <w:r w:rsidRPr="00A27370">
        <w:rPr>
          <w:rFonts w:ascii="Arial" w:hAnsi="Arial" w:cs="Arial"/>
          <w:spacing w:val="-3"/>
          <w:sz w:val="20"/>
          <w:szCs w:val="20"/>
        </w:rPr>
        <w:t xml:space="preserve"> </w:t>
      </w:r>
      <w:r w:rsidRPr="00A27370">
        <w:rPr>
          <w:rFonts w:ascii="Arial" w:hAnsi="Arial" w:cs="Arial"/>
          <w:sz w:val="20"/>
          <w:szCs w:val="20"/>
        </w:rPr>
        <w:t>vinculam a Contratada.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7.5. Nos</w:t>
      </w:r>
      <w:r w:rsidRPr="00A27370">
        <w:rPr>
          <w:rFonts w:ascii="Arial" w:hAnsi="Arial" w:cs="Arial"/>
          <w:spacing w:val="1"/>
          <w:sz w:val="20"/>
          <w:szCs w:val="20"/>
        </w:rPr>
        <w:t xml:space="preserve"> </w:t>
      </w:r>
      <w:r w:rsidRPr="00A27370">
        <w:rPr>
          <w:rFonts w:ascii="Arial" w:hAnsi="Arial" w:cs="Arial"/>
          <w:sz w:val="20"/>
          <w:szCs w:val="20"/>
        </w:rPr>
        <w:t>valores/porcentagem</w:t>
      </w:r>
      <w:r w:rsidRPr="00A27370">
        <w:rPr>
          <w:rFonts w:ascii="Arial" w:hAnsi="Arial" w:cs="Arial"/>
          <w:spacing w:val="1"/>
          <w:sz w:val="20"/>
          <w:szCs w:val="20"/>
        </w:rPr>
        <w:t xml:space="preserve"> </w:t>
      </w:r>
      <w:r w:rsidRPr="00A27370">
        <w:rPr>
          <w:rFonts w:ascii="Arial" w:hAnsi="Arial" w:cs="Arial"/>
          <w:sz w:val="20"/>
          <w:szCs w:val="20"/>
        </w:rPr>
        <w:t>propostos</w:t>
      </w:r>
      <w:r w:rsidRPr="00A27370">
        <w:rPr>
          <w:rFonts w:ascii="Arial" w:hAnsi="Arial" w:cs="Arial"/>
          <w:spacing w:val="1"/>
          <w:sz w:val="20"/>
          <w:szCs w:val="20"/>
        </w:rPr>
        <w:t xml:space="preserve"> </w:t>
      </w:r>
      <w:r w:rsidRPr="00A27370">
        <w:rPr>
          <w:rFonts w:ascii="Arial" w:hAnsi="Arial" w:cs="Arial"/>
          <w:sz w:val="20"/>
          <w:szCs w:val="20"/>
          <w:u w:val="single"/>
        </w:rPr>
        <w:t>estarão</w:t>
      </w:r>
      <w:r w:rsidRPr="00A27370">
        <w:rPr>
          <w:rFonts w:ascii="Arial" w:hAnsi="Arial" w:cs="Arial"/>
          <w:spacing w:val="1"/>
          <w:sz w:val="20"/>
          <w:szCs w:val="20"/>
          <w:u w:val="single"/>
        </w:rPr>
        <w:t xml:space="preserve"> </w:t>
      </w:r>
      <w:r w:rsidRPr="00A27370">
        <w:rPr>
          <w:rFonts w:ascii="Arial" w:hAnsi="Arial" w:cs="Arial"/>
          <w:sz w:val="20"/>
          <w:szCs w:val="20"/>
          <w:u w:val="single"/>
        </w:rPr>
        <w:t>inclusos</w:t>
      </w:r>
      <w:r w:rsidRPr="00A27370">
        <w:rPr>
          <w:rFonts w:ascii="Arial" w:hAnsi="Arial" w:cs="Arial"/>
          <w:spacing w:val="1"/>
          <w:sz w:val="20"/>
          <w:szCs w:val="20"/>
          <w:u w:val="single"/>
        </w:rPr>
        <w:t xml:space="preserve"> </w:t>
      </w:r>
      <w:r w:rsidRPr="00A27370">
        <w:rPr>
          <w:rFonts w:ascii="Arial" w:hAnsi="Arial" w:cs="Arial"/>
          <w:sz w:val="20"/>
          <w:szCs w:val="20"/>
          <w:u w:val="single"/>
        </w:rPr>
        <w:t>todos</w:t>
      </w:r>
      <w:r w:rsidRPr="00A27370">
        <w:rPr>
          <w:rFonts w:ascii="Arial" w:hAnsi="Arial" w:cs="Arial"/>
          <w:spacing w:val="1"/>
          <w:sz w:val="20"/>
          <w:szCs w:val="20"/>
          <w:u w:val="single"/>
        </w:rPr>
        <w:t xml:space="preserve"> </w:t>
      </w:r>
      <w:r w:rsidRPr="00A27370">
        <w:rPr>
          <w:rFonts w:ascii="Arial" w:hAnsi="Arial" w:cs="Arial"/>
          <w:sz w:val="20"/>
          <w:szCs w:val="20"/>
          <w:u w:val="single"/>
        </w:rPr>
        <w:t>os</w:t>
      </w:r>
      <w:r w:rsidRPr="00A27370">
        <w:rPr>
          <w:rFonts w:ascii="Arial" w:hAnsi="Arial" w:cs="Arial"/>
          <w:spacing w:val="1"/>
          <w:sz w:val="20"/>
          <w:szCs w:val="20"/>
          <w:u w:val="single"/>
        </w:rPr>
        <w:t xml:space="preserve"> </w:t>
      </w:r>
      <w:r w:rsidRPr="00A27370">
        <w:rPr>
          <w:rFonts w:ascii="Arial" w:hAnsi="Arial" w:cs="Arial"/>
          <w:sz w:val="20"/>
          <w:szCs w:val="20"/>
          <w:u w:val="single"/>
        </w:rPr>
        <w:t>custos</w:t>
      </w:r>
      <w:r w:rsidRPr="00A27370">
        <w:rPr>
          <w:rFonts w:ascii="Arial" w:hAnsi="Arial" w:cs="Arial"/>
          <w:spacing w:val="1"/>
          <w:sz w:val="20"/>
          <w:szCs w:val="20"/>
          <w:u w:val="single"/>
        </w:rPr>
        <w:t xml:space="preserve"> </w:t>
      </w:r>
      <w:r w:rsidRPr="00A27370">
        <w:rPr>
          <w:rFonts w:ascii="Arial" w:hAnsi="Arial" w:cs="Arial"/>
          <w:sz w:val="20"/>
          <w:szCs w:val="20"/>
          <w:u w:val="single"/>
        </w:rPr>
        <w:t>operacionais,</w:t>
      </w:r>
      <w:r w:rsidRPr="00A27370">
        <w:rPr>
          <w:rFonts w:ascii="Arial" w:hAnsi="Arial" w:cs="Arial"/>
          <w:spacing w:val="1"/>
          <w:sz w:val="20"/>
          <w:szCs w:val="20"/>
          <w:u w:val="single"/>
        </w:rPr>
        <w:t xml:space="preserve"> </w:t>
      </w:r>
      <w:r w:rsidRPr="00A27370">
        <w:rPr>
          <w:rFonts w:ascii="Arial" w:hAnsi="Arial" w:cs="Arial"/>
          <w:sz w:val="20"/>
          <w:szCs w:val="20"/>
          <w:u w:val="single"/>
        </w:rPr>
        <w:t>encargos</w:t>
      </w:r>
      <w:r w:rsidRPr="00A27370">
        <w:rPr>
          <w:rFonts w:ascii="Arial" w:hAnsi="Arial" w:cs="Arial"/>
          <w:spacing w:val="1"/>
          <w:sz w:val="20"/>
          <w:szCs w:val="20"/>
        </w:rPr>
        <w:t xml:space="preserve"> </w:t>
      </w:r>
      <w:r w:rsidRPr="00A27370">
        <w:rPr>
          <w:rFonts w:ascii="Arial" w:hAnsi="Arial" w:cs="Arial"/>
          <w:sz w:val="20"/>
          <w:szCs w:val="20"/>
          <w:u w:val="single"/>
        </w:rPr>
        <w:t>previdenciários,</w:t>
      </w:r>
      <w:r w:rsidRPr="00A27370">
        <w:rPr>
          <w:rFonts w:ascii="Arial" w:hAnsi="Arial" w:cs="Arial"/>
          <w:spacing w:val="1"/>
          <w:sz w:val="20"/>
          <w:szCs w:val="20"/>
          <w:u w:val="single"/>
        </w:rPr>
        <w:t xml:space="preserve"> </w:t>
      </w:r>
      <w:r w:rsidRPr="00A27370">
        <w:rPr>
          <w:rFonts w:ascii="Arial" w:hAnsi="Arial" w:cs="Arial"/>
          <w:sz w:val="20"/>
          <w:szCs w:val="20"/>
          <w:u w:val="single"/>
        </w:rPr>
        <w:t>trabalhistas,</w:t>
      </w:r>
      <w:r w:rsidRPr="00A27370">
        <w:rPr>
          <w:rFonts w:ascii="Arial" w:hAnsi="Arial" w:cs="Arial"/>
          <w:spacing w:val="1"/>
          <w:sz w:val="20"/>
          <w:szCs w:val="20"/>
          <w:u w:val="single"/>
        </w:rPr>
        <w:t xml:space="preserve"> </w:t>
      </w:r>
      <w:r w:rsidRPr="00A27370">
        <w:rPr>
          <w:rFonts w:ascii="Arial" w:hAnsi="Arial" w:cs="Arial"/>
          <w:sz w:val="20"/>
          <w:szCs w:val="20"/>
          <w:u w:val="single"/>
        </w:rPr>
        <w:t>tributários,</w:t>
      </w:r>
      <w:r w:rsidRPr="00A27370">
        <w:rPr>
          <w:rFonts w:ascii="Arial" w:hAnsi="Arial" w:cs="Arial"/>
          <w:spacing w:val="1"/>
          <w:sz w:val="20"/>
          <w:szCs w:val="20"/>
          <w:u w:val="single"/>
        </w:rPr>
        <w:t xml:space="preserve"> </w:t>
      </w:r>
      <w:r w:rsidRPr="00A27370">
        <w:rPr>
          <w:rFonts w:ascii="Arial" w:hAnsi="Arial" w:cs="Arial"/>
          <w:sz w:val="20"/>
          <w:szCs w:val="20"/>
          <w:u w:val="single"/>
        </w:rPr>
        <w:t>comerciais</w:t>
      </w:r>
      <w:r w:rsidRPr="00A27370">
        <w:rPr>
          <w:rFonts w:ascii="Arial" w:hAnsi="Arial" w:cs="Arial"/>
          <w:spacing w:val="1"/>
          <w:sz w:val="20"/>
          <w:szCs w:val="20"/>
          <w:u w:val="single"/>
        </w:rPr>
        <w:t xml:space="preserve"> </w:t>
      </w:r>
      <w:r w:rsidRPr="00A27370">
        <w:rPr>
          <w:rFonts w:ascii="Arial" w:hAnsi="Arial" w:cs="Arial"/>
          <w:sz w:val="20"/>
          <w:szCs w:val="20"/>
          <w:u w:val="single"/>
        </w:rPr>
        <w:t>e</w:t>
      </w:r>
      <w:r w:rsidRPr="00A27370">
        <w:rPr>
          <w:rFonts w:ascii="Arial" w:hAnsi="Arial" w:cs="Arial"/>
          <w:spacing w:val="1"/>
          <w:sz w:val="20"/>
          <w:szCs w:val="20"/>
          <w:u w:val="single"/>
        </w:rPr>
        <w:t xml:space="preserve"> </w:t>
      </w:r>
      <w:r w:rsidRPr="00A27370">
        <w:rPr>
          <w:rFonts w:ascii="Arial" w:hAnsi="Arial" w:cs="Arial"/>
          <w:sz w:val="20"/>
          <w:szCs w:val="20"/>
          <w:u w:val="single"/>
        </w:rPr>
        <w:t>quaisquer</w:t>
      </w:r>
      <w:r w:rsidRPr="00A27370">
        <w:rPr>
          <w:rFonts w:ascii="Arial" w:hAnsi="Arial" w:cs="Arial"/>
          <w:spacing w:val="1"/>
          <w:sz w:val="20"/>
          <w:szCs w:val="20"/>
          <w:u w:val="single"/>
        </w:rPr>
        <w:t xml:space="preserve"> </w:t>
      </w:r>
      <w:r w:rsidRPr="00A27370">
        <w:rPr>
          <w:rFonts w:ascii="Arial" w:hAnsi="Arial" w:cs="Arial"/>
          <w:sz w:val="20"/>
          <w:szCs w:val="20"/>
          <w:u w:val="single"/>
        </w:rPr>
        <w:t>outros</w:t>
      </w:r>
      <w:r w:rsidRPr="00A27370">
        <w:rPr>
          <w:rFonts w:ascii="Arial" w:hAnsi="Arial" w:cs="Arial"/>
          <w:spacing w:val="1"/>
          <w:sz w:val="20"/>
          <w:szCs w:val="20"/>
          <w:u w:val="single"/>
        </w:rPr>
        <w:t xml:space="preserve"> </w:t>
      </w:r>
      <w:r w:rsidRPr="00A27370">
        <w:rPr>
          <w:rFonts w:ascii="Arial" w:hAnsi="Arial" w:cs="Arial"/>
          <w:sz w:val="20"/>
          <w:szCs w:val="20"/>
          <w:u w:val="single"/>
        </w:rPr>
        <w:t>que</w:t>
      </w:r>
      <w:r w:rsidRPr="00A27370">
        <w:rPr>
          <w:rFonts w:ascii="Arial" w:hAnsi="Arial" w:cs="Arial"/>
          <w:spacing w:val="1"/>
          <w:sz w:val="20"/>
          <w:szCs w:val="20"/>
          <w:u w:val="single"/>
        </w:rPr>
        <w:t xml:space="preserve"> </w:t>
      </w:r>
      <w:r w:rsidRPr="00A27370">
        <w:rPr>
          <w:rFonts w:ascii="Arial" w:hAnsi="Arial" w:cs="Arial"/>
          <w:sz w:val="20"/>
          <w:szCs w:val="20"/>
          <w:u w:val="single"/>
        </w:rPr>
        <w:t>incidam</w:t>
      </w:r>
      <w:r w:rsidRPr="00A27370">
        <w:rPr>
          <w:rFonts w:ascii="Arial" w:hAnsi="Arial" w:cs="Arial"/>
          <w:spacing w:val="1"/>
          <w:sz w:val="20"/>
          <w:szCs w:val="20"/>
          <w:u w:val="single"/>
        </w:rPr>
        <w:t xml:space="preserve"> </w:t>
      </w:r>
      <w:r w:rsidRPr="00A27370">
        <w:rPr>
          <w:rFonts w:ascii="Arial" w:hAnsi="Arial" w:cs="Arial"/>
          <w:sz w:val="20"/>
          <w:szCs w:val="20"/>
          <w:u w:val="single"/>
        </w:rPr>
        <w:t>direta</w:t>
      </w:r>
      <w:r w:rsidRPr="00A27370">
        <w:rPr>
          <w:rFonts w:ascii="Arial" w:hAnsi="Arial" w:cs="Arial"/>
          <w:spacing w:val="1"/>
          <w:sz w:val="20"/>
          <w:szCs w:val="20"/>
          <w:u w:val="single"/>
        </w:rPr>
        <w:t xml:space="preserve"> </w:t>
      </w:r>
      <w:r w:rsidRPr="00A27370">
        <w:rPr>
          <w:rFonts w:ascii="Arial" w:hAnsi="Arial" w:cs="Arial"/>
          <w:sz w:val="20"/>
          <w:szCs w:val="20"/>
          <w:u w:val="single"/>
        </w:rPr>
        <w:t>ou</w:t>
      </w:r>
      <w:r w:rsidRPr="00A27370">
        <w:rPr>
          <w:rFonts w:ascii="Arial" w:hAnsi="Arial" w:cs="Arial"/>
          <w:spacing w:val="1"/>
          <w:sz w:val="20"/>
          <w:szCs w:val="20"/>
        </w:rPr>
        <w:t xml:space="preserve"> </w:t>
      </w:r>
      <w:r w:rsidRPr="00A27370">
        <w:rPr>
          <w:rFonts w:ascii="Arial" w:hAnsi="Arial" w:cs="Arial"/>
          <w:sz w:val="20"/>
          <w:szCs w:val="20"/>
          <w:u w:val="single"/>
        </w:rPr>
        <w:t>indiretamente</w:t>
      </w:r>
      <w:r w:rsidRPr="00A27370">
        <w:rPr>
          <w:rFonts w:ascii="Arial" w:hAnsi="Arial" w:cs="Arial"/>
          <w:spacing w:val="-1"/>
          <w:sz w:val="20"/>
          <w:szCs w:val="20"/>
          <w:u w:val="single"/>
        </w:rPr>
        <w:t xml:space="preserve"> </w:t>
      </w:r>
      <w:r w:rsidRPr="00A27370">
        <w:rPr>
          <w:rFonts w:ascii="Arial" w:hAnsi="Arial" w:cs="Arial"/>
          <w:sz w:val="20"/>
          <w:szCs w:val="20"/>
          <w:u w:val="single"/>
        </w:rPr>
        <w:t>no</w:t>
      </w:r>
      <w:r w:rsidRPr="00A27370">
        <w:rPr>
          <w:rFonts w:ascii="Arial" w:hAnsi="Arial" w:cs="Arial"/>
          <w:spacing w:val="-2"/>
          <w:sz w:val="20"/>
          <w:szCs w:val="20"/>
          <w:u w:val="single"/>
        </w:rPr>
        <w:t xml:space="preserve"> </w:t>
      </w:r>
      <w:r w:rsidRPr="00A27370">
        <w:rPr>
          <w:rFonts w:ascii="Arial" w:hAnsi="Arial" w:cs="Arial"/>
          <w:sz w:val="20"/>
          <w:szCs w:val="20"/>
          <w:u w:val="single"/>
        </w:rPr>
        <w:t>fornecimento dos bens.</w:t>
      </w:r>
    </w:p>
    <w:p w:rsidR="00414B3B" w:rsidRPr="00A27370" w:rsidRDefault="00414B3B" w:rsidP="00414B3B">
      <w:pPr>
        <w:pStyle w:val="PargrafodaLista"/>
        <w:tabs>
          <w:tab w:val="left" w:pos="926"/>
        </w:tabs>
        <w:spacing w:line="360" w:lineRule="auto"/>
        <w:ind w:left="142" w:right="49"/>
        <w:rPr>
          <w:rFonts w:ascii="Arial" w:hAnsi="Arial" w:cs="Arial"/>
          <w:b/>
          <w:sz w:val="20"/>
          <w:szCs w:val="20"/>
        </w:rPr>
      </w:pPr>
      <w:r w:rsidRPr="00A27370">
        <w:rPr>
          <w:rFonts w:ascii="Arial" w:hAnsi="Arial" w:cs="Arial"/>
          <w:sz w:val="20"/>
          <w:szCs w:val="20"/>
        </w:rPr>
        <w:t xml:space="preserve">7.6. </w:t>
      </w:r>
      <w:r w:rsidRPr="00A27370">
        <w:rPr>
          <w:rFonts w:ascii="Arial" w:hAnsi="Arial" w:cs="Arial"/>
          <w:b/>
          <w:sz w:val="20"/>
          <w:szCs w:val="20"/>
        </w:rPr>
        <w:t>OS PREÇOS OFERTADOS, TANTO NA PROPOSTA INICIAL, QUANTO NA ETAPA DE LANCES, SERÃO DE EXCLUSIVA</w:t>
      </w:r>
      <w:r w:rsidRPr="00A27370">
        <w:rPr>
          <w:rFonts w:ascii="Arial" w:hAnsi="Arial" w:cs="Arial"/>
          <w:b/>
          <w:spacing w:val="1"/>
          <w:sz w:val="20"/>
          <w:szCs w:val="20"/>
        </w:rPr>
        <w:t xml:space="preserve"> </w:t>
      </w:r>
      <w:r w:rsidRPr="00A27370">
        <w:rPr>
          <w:rFonts w:ascii="Arial" w:hAnsi="Arial" w:cs="Arial"/>
          <w:b/>
          <w:sz w:val="20"/>
          <w:szCs w:val="20"/>
        </w:rPr>
        <w:t>RESPONSABILIDADE</w:t>
      </w:r>
      <w:r w:rsidRPr="00A27370">
        <w:rPr>
          <w:rFonts w:ascii="Arial" w:hAnsi="Arial" w:cs="Arial"/>
          <w:b/>
          <w:spacing w:val="1"/>
          <w:sz w:val="20"/>
          <w:szCs w:val="20"/>
        </w:rPr>
        <w:t xml:space="preserve"> </w:t>
      </w:r>
      <w:r w:rsidRPr="00A27370">
        <w:rPr>
          <w:rFonts w:ascii="Arial" w:hAnsi="Arial" w:cs="Arial"/>
          <w:b/>
          <w:sz w:val="20"/>
          <w:szCs w:val="20"/>
        </w:rPr>
        <w:t>DO LICITANTE,</w:t>
      </w:r>
      <w:r w:rsidRPr="00A27370">
        <w:rPr>
          <w:rFonts w:ascii="Arial" w:hAnsi="Arial" w:cs="Arial"/>
          <w:b/>
          <w:spacing w:val="1"/>
          <w:sz w:val="20"/>
          <w:szCs w:val="20"/>
        </w:rPr>
        <w:t xml:space="preserve"> </w:t>
      </w:r>
      <w:r w:rsidRPr="00A27370">
        <w:rPr>
          <w:rFonts w:ascii="Arial" w:hAnsi="Arial" w:cs="Arial"/>
          <w:b/>
          <w:sz w:val="20"/>
          <w:szCs w:val="20"/>
        </w:rPr>
        <w:t>NÃO</w:t>
      </w:r>
      <w:r w:rsidRPr="00A27370">
        <w:rPr>
          <w:rFonts w:ascii="Arial" w:hAnsi="Arial" w:cs="Arial"/>
          <w:b/>
          <w:spacing w:val="1"/>
          <w:sz w:val="20"/>
          <w:szCs w:val="20"/>
        </w:rPr>
        <w:t xml:space="preserve"> </w:t>
      </w:r>
      <w:r w:rsidRPr="00A27370">
        <w:rPr>
          <w:rFonts w:ascii="Arial" w:hAnsi="Arial" w:cs="Arial"/>
          <w:b/>
          <w:sz w:val="20"/>
          <w:szCs w:val="20"/>
        </w:rPr>
        <w:t>LHE</w:t>
      </w:r>
      <w:r w:rsidRPr="00A27370">
        <w:rPr>
          <w:rFonts w:ascii="Arial" w:hAnsi="Arial" w:cs="Arial"/>
          <w:b/>
          <w:spacing w:val="1"/>
          <w:sz w:val="20"/>
          <w:szCs w:val="20"/>
        </w:rPr>
        <w:t xml:space="preserve"> </w:t>
      </w:r>
      <w:r w:rsidRPr="00A27370">
        <w:rPr>
          <w:rFonts w:ascii="Arial" w:hAnsi="Arial" w:cs="Arial"/>
          <w:b/>
          <w:sz w:val="20"/>
          <w:szCs w:val="20"/>
        </w:rPr>
        <w:t>ASSISTINDO O DIREITO DE</w:t>
      </w:r>
      <w:r w:rsidRPr="00A27370">
        <w:rPr>
          <w:rFonts w:ascii="Arial" w:hAnsi="Arial" w:cs="Arial"/>
          <w:b/>
          <w:spacing w:val="1"/>
          <w:sz w:val="20"/>
          <w:szCs w:val="20"/>
        </w:rPr>
        <w:t xml:space="preserve"> </w:t>
      </w:r>
      <w:r w:rsidRPr="00A27370">
        <w:rPr>
          <w:rFonts w:ascii="Arial" w:hAnsi="Arial" w:cs="Arial"/>
          <w:b/>
          <w:sz w:val="20"/>
          <w:szCs w:val="20"/>
        </w:rPr>
        <w:t>PLEITEAR</w:t>
      </w:r>
      <w:r w:rsidRPr="00A27370">
        <w:rPr>
          <w:rFonts w:ascii="Arial" w:hAnsi="Arial" w:cs="Arial"/>
          <w:b/>
          <w:spacing w:val="1"/>
          <w:sz w:val="20"/>
          <w:szCs w:val="20"/>
        </w:rPr>
        <w:t xml:space="preserve"> </w:t>
      </w:r>
      <w:r w:rsidRPr="00A27370">
        <w:rPr>
          <w:rFonts w:ascii="Arial" w:hAnsi="Arial" w:cs="Arial"/>
          <w:b/>
          <w:sz w:val="20"/>
          <w:szCs w:val="20"/>
        </w:rPr>
        <w:t>QUALQUER</w:t>
      </w:r>
      <w:r w:rsidRPr="00A27370">
        <w:rPr>
          <w:rFonts w:ascii="Arial" w:hAnsi="Arial" w:cs="Arial"/>
          <w:b/>
          <w:spacing w:val="1"/>
          <w:sz w:val="20"/>
          <w:szCs w:val="20"/>
        </w:rPr>
        <w:t xml:space="preserve"> </w:t>
      </w:r>
      <w:r w:rsidRPr="00A27370">
        <w:rPr>
          <w:rFonts w:ascii="Arial" w:hAnsi="Arial" w:cs="Arial"/>
          <w:b/>
          <w:sz w:val="20"/>
          <w:szCs w:val="20"/>
        </w:rPr>
        <w:t>ALTERAÇÃO,</w:t>
      </w:r>
      <w:r w:rsidRPr="00A27370">
        <w:rPr>
          <w:rFonts w:ascii="Arial" w:hAnsi="Arial" w:cs="Arial"/>
          <w:b/>
          <w:spacing w:val="1"/>
          <w:sz w:val="20"/>
          <w:szCs w:val="20"/>
        </w:rPr>
        <w:t xml:space="preserve"> </w:t>
      </w:r>
      <w:r w:rsidRPr="00A27370">
        <w:rPr>
          <w:rFonts w:ascii="Arial" w:hAnsi="Arial" w:cs="Arial"/>
          <w:b/>
          <w:sz w:val="20"/>
          <w:szCs w:val="20"/>
        </w:rPr>
        <w:t>SALVO SE A</w:t>
      </w:r>
      <w:r w:rsidRPr="00A27370">
        <w:rPr>
          <w:rFonts w:ascii="Arial" w:hAnsi="Arial" w:cs="Arial"/>
          <w:b/>
          <w:spacing w:val="1"/>
          <w:sz w:val="20"/>
          <w:szCs w:val="20"/>
        </w:rPr>
        <w:t xml:space="preserve"> </w:t>
      </w:r>
      <w:r w:rsidRPr="00A27370">
        <w:rPr>
          <w:rFonts w:ascii="Arial" w:hAnsi="Arial" w:cs="Arial"/>
          <w:b/>
          <w:sz w:val="20"/>
          <w:szCs w:val="20"/>
        </w:rPr>
        <w:t>ALEGAÇÃO DE ERRO OU OMISSÃO FOR CLARAMENTE GROTESCO, DEVENDO SE SUBMETER A ANÁLISE E ACEITAÇÃO DO PEDIDO</w:t>
      </w:r>
      <w:r w:rsidRPr="00A27370">
        <w:rPr>
          <w:rFonts w:ascii="Arial" w:hAnsi="Arial" w:cs="Arial"/>
          <w:b/>
          <w:spacing w:val="-52"/>
          <w:sz w:val="20"/>
          <w:szCs w:val="20"/>
        </w:rPr>
        <w:t xml:space="preserve"> </w:t>
      </w:r>
      <w:r w:rsidRPr="00A27370">
        <w:rPr>
          <w:rFonts w:ascii="Arial" w:hAnsi="Arial" w:cs="Arial"/>
          <w:b/>
          <w:sz w:val="20"/>
          <w:szCs w:val="20"/>
        </w:rPr>
        <w:t>PELO</w:t>
      </w:r>
      <w:r w:rsidRPr="00A27370">
        <w:rPr>
          <w:rFonts w:ascii="Arial" w:hAnsi="Arial" w:cs="Arial"/>
          <w:b/>
          <w:spacing w:val="-1"/>
          <w:sz w:val="20"/>
          <w:szCs w:val="20"/>
        </w:rPr>
        <w:t xml:space="preserve"> </w:t>
      </w:r>
      <w:r w:rsidRPr="00A27370">
        <w:rPr>
          <w:rFonts w:ascii="Arial" w:hAnsi="Arial" w:cs="Arial"/>
          <w:b/>
          <w:sz w:val="20"/>
          <w:szCs w:val="20"/>
        </w:rPr>
        <w:t>PREGOEIRO,</w:t>
      </w:r>
      <w:r w:rsidRPr="00A27370">
        <w:rPr>
          <w:rFonts w:ascii="Arial" w:hAnsi="Arial" w:cs="Arial"/>
          <w:b/>
          <w:spacing w:val="-3"/>
          <w:sz w:val="20"/>
          <w:szCs w:val="20"/>
        </w:rPr>
        <w:t xml:space="preserve"> </w:t>
      </w:r>
      <w:r w:rsidRPr="00A27370">
        <w:rPr>
          <w:rFonts w:ascii="Arial" w:hAnsi="Arial" w:cs="Arial"/>
          <w:b/>
          <w:sz w:val="20"/>
          <w:szCs w:val="20"/>
        </w:rPr>
        <w:t>MEDIANTE</w:t>
      </w:r>
      <w:r w:rsidRPr="00A27370">
        <w:rPr>
          <w:rFonts w:ascii="Arial" w:hAnsi="Arial" w:cs="Arial"/>
          <w:b/>
          <w:spacing w:val="-2"/>
          <w:sz w:val="20"/>
          <w:szCs w:val="20"/>
        </w:rPr>
        <w:t xml:space="preserve"> </w:t>
      </w:r>
      <w:r w:rsidRPr="00A27370">
        <w:rPr>
          <w:rFonts w:ascii="Arial" w:hAnsi="Arial" w:cs="Arial"/>
          <w:b/>
          <w:sz w:val="20"/>
          <w:szCs w:val="20"/>
        </w:rPr>
        <w:t>IMEDIATA SOLICITAÇÃO VIA CHAT.</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7.7. O prazo de validade da proposta não será inferior a 60 (sessenta) dias</w:t>
      </w:r>
      <w:r w:rsidRPr="00A27370">
        <w:rPr>
          <w:rFonts w:ascii="Arial" w:hAnsi="Arial" w:cs="Arial"/>
          <w:b/>
          <w:sz w:val="20"/>
          <w:szCs w:val="20"/>
        </w:rPr>
        <w:t xml:space="preserve">, </w:t>
      </w:r>
      <w:r w:rsidRPr="00A27370">
        <w:rPr>
          <w:rFonts w:ascii="Arial" w:hAnsi="Arial" w:cs="Arial"/>
          <w:sz w:val="20"/>
          <w:szCs w:val="20"/>
        </w:rPr>
        <w:t>a contar da data de sua</w:t>
      </w:r>
      <w:r w:rsidRPr="00A27370">
        <w:rPr>
          <w:rFonts w:ascii="Arial" w:hAnsi="Arial" w:cs="Arial"/>
          <w:spacing w:val="1"/>
          <w:sz w:val="20"/>
          <w:szCs w:val="20"/>
        </w:rPr>
        <w:t xml:space="preserve"> </w:t>
      </w:r>
      <w:r w:rsidRPr="00A27370">
        <w:rPr>
          <w:rFonts w:ascii="Arial" w:hAnsi="Arial" w:cs="Arial"/>
          <w:sz w:val="20"/>
          <w:szCs w:val="20"/>
        </w:rPr>
        <w:t>apresentação.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577"/>
          <w:tab w:val="left" w:pos="578"/>
        </w:tabs>
        <w:spacing w:line="360" w:lineRule="auto"/>
        <w:ind w:left="142" w:right="49"/>
        <w:rPr>
          <w:rFonts w:ascii="Arial" w:hAnsi="Arial" w:cs="Arial"/>
          <w:sz w:val="20"/>
          <w:szCs w:val="20"/>
        </w:rPr>
      </w:pPr>
      <w:r w:rsidRPr="00A27370">
        <w:rPr>
          <w:rFonts w:ascii="Arial" w:hAnsi="Arial" w:cs="Arial"/>
          <w:sz w:val="20"/>
          <w:szCs w:val="20"/>
        </w:rPr>
        <w:t>8. DA</w:t>
      </w:r>
      <w:r w:rsidRPr="00A27370">
        <w:rPr>
          <w:rFonts w:ascii="Arial" w:hAnsi="Arial" w:cs="Arial"/>
          <w:spacing w:val="4"/>
          <w:sz w:val="20"/>
          <w:szCs w:val="20"/>
        </w:rPr>
        <w:t xml:space="preserve"> </w:t>
      </w:r>
      <w:r w:rsidRPr="00A27370">
        <w:rPr>
          <w:rFonts w:ascii="Arial" w:hAnsi="Arial" w:cs="Arial"/>
          <w:sz w:val="20"/>
          <w:szCs w:val="20"/>
        </w:rPr>
        <w:t>ABERTURA</w:t>
      </w:r>
      <w:r w:rsidRPr="00A27370">
        <w:rPr>
          <w:rFonts w:ascii="Arial" w:hAnsi="Arial" w:cs="Arial"/>
          <w:spacing w:val="6"/>
          <w:sz w:val="20"/>
          <w:szCs w:val="20"/>
        </w:rPr>
        <w:t xml:space="preserve"> </w:t>
      </w:r>
      <w:r w:rsidRPr="00A27370">
        <w:rPr>
          <w:rFonts w:ascii="Arial" w:hAnsi="Arial" w:cs="Arial"/>
          <w:sz w:val="20"/>
          <w:szCs w:val="20"/>
        </w:rPr>
        <w:t>DA</w:t>
      </w:r>
      <w:r w:rsidRPr="00A27370">
        <w:rPr>
          <w:rFonts w:ascii="Arial" w:hAnsi="Arial" w:cs="Arial"/>
          <w:spacing w:val="4"/>
          <w:sz w:val="20"/>
          <w:szCs w:val="20"/>
        </w:rPr>
        <w:t xml:space="preserve"> </w:t>
      </w:r>
      <w:r w:rsidRPr="00A27370">
        <w:rPr>
          <w:rFonts w:ascii="Arial" w:hAnsi="Arial" w:cs="Arial"/>
          <w:sz w:val="20"/>
          <w:szCs w:val="20"/>
        </w:rPr>
        <w:t>SESSÃO,</w:t>
      </w:r>
      <w:r w:rsidRPr="00A27370">
        <w:rPr>
          <w:rFonts w:ascii="Arial" w:hAnsi="Arial" w:cs="Arial"/>
          <w:spacing w:val="5"/>
          <w:sz w:val="20"/>
          <w:szCs w:val="20"/>
        </w:rPr>
        <w:t xml:space="preserve"> </w:t>
      </w:r>
      <w:r w:rsidRPr="00A27370">
        <w:rPr>
          <w:rFonts w:ascii="Arial" w:hAnsi="Arial" w:cs="Arial"/>
          <w:sz w:val="20"/>
          <w:szCs w:val="20"/>
        </w:rPr>
        <w:t>CLASSIFICAÇÃO</w:t>
      </w:r>
      <w:r w:rsidRPr="00A27370">
        <w:rPr>
          <w:rFonts w:ascii="Arial" w:hAnsi="Arial" w:cs="Arial"/>
          <w:spacing w:val="6"/>
          <w:sz w:val="20"/>
          <w:szCs w:val="20"/>
        </w:rPr>
        <w:t xml:space="preserve"> </w:t>
      </w:r>
      <w:r w:rsidRPr="00A27370">
        <w:rPr>
          <w:rFonts w:ascii="Arial" w:hAnsi="Arial" w:cs="Arial"/>
          <w:sz w:val="20"/>
          <w:szCs w:val="20"/>
        </w:rPr>
        <w:t>DAS</w:t>
      </w:r>
      <w:r w:rsidRPr="00A27370">
        <w:rPr>
          <w:rFonts w:ascii="Arial" w:hAnsi="Arial" w:cs="Arial"/>
          <w:spacing w:val="4"/>
          <w:sz w:val="20"/>
          <w:szCs w:val="20"/>
        </w:rPr>
        <w:t xml:space="preserve"> </w:t>
      </w:r>
      <w:r w:rsidRPr="00A27370">
        <w:rPr>
          <w:rFonts w:ascii="Arial" w:hAnsi="Arial" w:cs="Arial"/>
          <w:sz w:val="20"/>
          <w:szCs w:val="20"/>
        </w:rPr>
        <w:t>PROPOSTAS</w:t>
      </w:r>
      <w:r w:rsidRPr="00A27370">
        <w:rPr>
          <w:rFonts w:ascii="Arial" w:hAnsi="Arial" w:cs="Arial"/>
          <w:spacing w:val="5"/>
          <w:sz w:val="20"/>
          <w:szCs w:val="20"/>
        </w:rPr>
        <w:t xml:space="preserve"> </w:t>
      </w:r>
      <w:r w:rsidRPr="00A27370">
        <w:rPr>
          <w:rFonts w:ascii="Arial" w:hAnsi="Arial" w:cs="Arial"/>
          <w:sz w:val="20"/>
          <w:szCs w:val="20"/>
        </w:rPr>
        <w:t>E</w:t>
      </w:r>
      <w:r w:rsidRPr="00A27370">
        <w:rPr>
          <w:rFonts w:ascii="Arial" w:hAnsi="Arial" w:cs="Arial"/>
          <w:spacing w:val="4"/>
          <w:sz w:val="20"/>
          <w:szCs w:val="20"/>
        </w:rPr>
        <w:t xml:space="preserve"> </w:t>
      </w:r>
      <w:r w:rsidRPr="00A27370">
        <w:rPr>
          <w:rFonts w:ascii="Arial" w:hAnsi="Arial" w:cs="Arial"/>
          <w:sz w:val="20"/>
          <w:szCs w:val="20"/>
        </w:rPr>
        <w:t>FORMULAÇÃO DE</w:t>
      </w:r>
      <w:r w:rsidRPr="00A27370">
        <w:rPr>
          <w:rFonts w:ascii="Arial" w:hAnsi="Arial" w:cs="Arial"/>
          <w:spacing w:val="-52"/>
          <w:sz w:val="20"/>
          <w:szCs w:val="20"/>
        </w:rPr>
        <w:t xml:space="preserve">  </w:t>
      </w:r>
      <w:r w:rsidRPr="00A27370">
        <w:rPr>
          <w:rFonts w:ascii="Arial" w:hAnsi="Arial" w:cs="Arial"/>
          <w:sz w:val="20"/>
          <w:szCs w:val="20"/>
        </w:rPr>
        <w:t>LANCES</w:t>
      </w:r>
      <w:r w:rsidRPr="00A27370">
        <w:rPr>
          <w:rFonts w:ascii="Arial" w:hAnsi="Arial" w:cs="Arial"/>
          <w:spacing w:val="-2"/>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MODO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DISPUTA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 A abertura da presente licitação dar-se-á em sessão pública, por meio de sistema eletrônico, na</w:t>
      </w:r>
      <w:r w:rsidRPr="00A27370">
        <w:rPr>
          <w:rFonts w:ascii="Arial" w:hAnsi="Arial" w:cs="Arial"/>
          <w:spacing w:val="1"/>
          <w:sz w:val="20"/>
          <w:szCs w:val="20"/>
        </w:rPr>
        <w:t xml:space="preserve"> </w:t>
      </w:r>
      <w:r w:rsidRPr="00A27370">
        <w:rPr>
          <w:rFonts w:ascii="Arial" w:hAnsi="Arial" w:cs="Arial"/>
          <w:sz w:val="20"/>
          <w:szCs w:val="20"/>
        </w:rPr>
        <w:t>data,</w:t>
      </w:r>
      <w:r w:rsidRPr="00A27370">
        <w:rPr>
          <w:rFonts w:ascii="Arial" w:hAnsi="Arial" w:cs="Arial"/>
          <w:spacing w:val="-3"/>
          <w:sz w:val="20"/>
          <w:szCs w:val="20"/>
        </w:rPr>
        <w:t xml:space="preserve"> </w:t>
      </w:r>
      <w:r w:rsidRPr="00A27370">
        <w:rPr>
          <w:rFonts w:ascii="Arial" w:hAnsi="Arial" w:cs="Arial"/>
          <w:sz w:val="20"/>
          <w:szCs w:val="20"/>
        </w:rPr>
        <w:lastRenderedPageBreak/>
        <w:t>horário e</w:t>
      </w:r>
      <w:r w:rsidRPr="00A27370">
        <w:rPr>
          <w:rFonts w:ascii="Arial" w:hAnsi="Arial" w:cs="Arial"/>
          <w:spacing w:val="-2"/>
          <w:sz w:val="20"/>
          <w:szCs w:val="20"/>
        </w:rPr>
        <w:t xml:space="preserve"> </w:t>
      </w:r>
      <w:r w:rsidRPr="00A27370">
        <w:rPr>
          <w:rFonts w:ascii="Arial" w:hAnsi="Arial" w:cs="Arial"/>
          <w:sz w:val="20"/>
          <w:szCs w:val="20"/>
        </w:rPr>
        <w:t>local</w:t>
      </w:r>
      <w:r w:rsidRPr="00A27370">
        <w:rPr>
          <w:rFonts w:ascii="Arial" w:hAnsi="Arial" w:cs="Arial"/>
          <w:spacing w:val="-2"/>
          <w:sz w:val="20"/>
          <w:szCs w:val="20"/>
        </w:rPr>
        <w:t xml:space="preserve"> </w:t>
      </w:r>
      <w:r w:rsidRPr="00A27370">
        <w:rPr>
          <w:rFonts w:ascii="Arial" w:hAnsi="Arial" w:cs="Arial"/>
          <w:sz w:val="20"/>
          <w:szCs w:val="20"/>
        </w:rPr>
        <w:t>indicados neste Edital.</w:t>
      </w:r>
    </w:p>
    <w:p w:rsidR="00414B3B" w:rsidRPr="00A27370" w:rsidRDefault="00414B3B" w:rsidP="00414B3B">
      <w:pPr>
        <w:pStyle w:val="PargrafodaLista"/>
        <w:tabs>
          <w:tab w:val="left" w:pos="1036"/>
        </w:tabs>
        <w:spacing w:line="360" w:lineRule="auto"/>
        <w:ind w:left="142" w:right="49"/>
        <w:rPr>
          <w:rFonts w:ascii="Arial" w:hAnsi="Arial" w:cs="Arial"/>
          <w:sz w:val="20"/>
          <w:szCs w:val="20"/>
        </w:rPr>
      </w:pPr>
      <w:r w:rsidRPr="00A27370">
        <w:rPr>
          <w:rFonts w:ascii="Arial" w:hAnsi="Arial" w:cs="Arial"/>
          <w:sz w:val="20"/>
          <w:szCs w:val="20"/>
        </w:rPr>
        <w:t>8.2. O Pregoeiro verificará as propostas apresentadas, desclassificando desde logo aquelas que não</w:t>
      </w:r>
      <w:r w:rsidRPr="00A27370">
        <w:rPr>
          <w:rFonts w:ascii="Arial" w:hAnsi="Arial" w:cs="Arial"/>
          <w:spacing w:val="1"/>
          <w:sz w:val="20"/>
          <w:szCs w:val="20"/>
        </w:rPr>
        <w:t xml:space="preserve"> </w:t>
      </w:r>
      <w:r w:rsidRPr="00A27370">
        <w:rPr>
          <w:rFonts w:ascii="Arial" w:hAnsi="Arial" w:cs="Arial"/>
          <w:sz w:val="20"/>
          <w:szCs w:val="20"/>
        </w:rPr>
        <w:t>estejam em conformidade com os requisitos estabelecidos neste Edital, contenham vícios insanáveis,</w:t>
      </w:r>
      <w:r w:rsidRPr="00A27370">
        <w:rPr>
          <w:rFonts w:ascii="Arial" w:hAnsi="Arial" w:cs="Arial"/>
          <w:spacing w:val="1"/>
          <w:sz w:val="20"/>
          <w:szCs w:val="20"/>
        </w:rPr>
        <w:t xml:space="preserve"> </w:t>
      </w:r>
      <w:r w:rsidRPr="00A27370">
        <w:rPr>
          <w:rFonts w:ascii="Arial" w:hAnsi="Arial" w:cs="Arial"/>
          <w:sz w:val="20"/>
          <w:szCs w:val="20"/>
        </w:rPr>
        <w:t>ilegalidades ou não</w:t>
      </w:r>
      <w:r w:rsidRPr="00A27370">
        <w:rPr>
          <w:rFonts w:ascii="Arial" w:hAnsi="Arial" w:cs="Arial"/>
          <w:spacing w:val="-3"/>
          <w:sz w:val="20"/>
          <w:szCs w:val="20"/>
        </w:rPr>
        <w:t xml:space="preserve"> </w:t>
      </w:r>
      <w:r w:rsidRPr="00A27370">
        <w:rPr>
          <w:rFonts w:ascii="Arial" w:hAnsi="Arial" w:cs="Arial"/>
          <w:sz w:val="20"/>
          <w:szCs w:val="20"/>
        </w:rPr>
        <w:t>apresentem</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2"/>
          <w:sz w:val="20"/>
          <w:szCs w:val="20"/>
        </w:rPr>
        <w:t xml:space="preserve"> </w:t>
      </w:r>
      <w:r w:rsidRPr="00A27370">
        <w:rPr>
          <w:rFonts w:ascii="Arial" w:hAnsi="Arial" w:cs="Arial"/>
          <w:sz w:val="20"/>
          <w:szCs w:val="20"/>
        </w:rPr>
        <w:t>especificações</w:t>
      </w:r>
      <w:r w:rsidRPr="00A27370">
        <w:rPr>
          <w:rFonts w:ascii="Arial" w:hAnsi="Arial" w:cs="Arial"/>
          <w:spacing w:val="-1"/>
          <w:sz w:val="20"/>
          <w:szCs w:val="20"/>
        </w:rPr>
        <w:t xml:space="preserve"> </w:t>
      </w:r>
      <w:r w:rsidRPr="00A27370">
        <w:rPr>
          <w:rFonts w:ascii="Arial" w:hAnsi="Arial" w:cs="Arial"/>
          <w:sz w:val="20"/>
          <w:szCs w:val="20"/>
        </w:rPr>
        <w:t>exigidas no Termo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Referência.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8.3. Para a</w:t>
      </w:r>
      <w:r w:rsidRPr="00A27370">
        <w:rPr>
          <w:rFonts w:ascii="Arial" w:hAnsi="Arial" w:cs="Arial"/>
          <w:spacing w:val="1"/>
          <w:sz w:val="20"/>
          <w:szCs w:val="20"/>
        </w:rPr>
        <w:t xml:space="preserve"> </w:t>
      </w:r>
      <w:r w:rsidRPr="00A27370">
        <w:rPr>
          <w:rFonts w:ascii="Arial" w:hAnsi="Arial" w:cs="Arial"/>
          <w:sz w:val="20"/>
          <w:szCs w:val="20"/>
        </w:rPr>
        <w:t>preservação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competitividade</w:t>
      </w:r>
      <w:r w:rsidRPr="00A27370">
        <w:rPr>
          <w:rFonts w:ascii="Arial" w:hAnsi="Arial" w:cs="Arial"/>
          <w:spacing w:val="55"/>
          <w:sz w:val="20"/>
          <w:szCs w:val="20"/>
        </w:rPr>
        <w:t xml:space="preserve"> </w:t>
      </w:r>
      <w:r w:rsidRPr="00A27370">
        <w:rPr>
          <w:rFonts w:ascii="Arial" w:hAnsi="Arial" w:cs="Arial"/>
          <w:sz w:val="20"/>
          <w:szCs w:val="20"/>
        </w:rPr>
        <w:t>do certame, em respeito ao formalismo moderado, a</w:t>
      </w:r>
      <w:r w:rsidRPr="00A27370">
        <w:rPr>
          <w:rFonts w:ascii="Arial" w:hAnsi="Arial" w:cs="Arial"/>
          <w:spacing w:val="1"/>
          <w:sz w:val="20"/>
          <w:szCs w:val="20"/>
        </w:rPr>
        <w:t xml:space="preserve"> </w:t>
      </w:r>
      <w:r w:rsidRPr="00A27370">
        <w:rPr>
          <w:rFonts w:ascii="Arial" w:hAnsi="Arial" w:cs="Arial"/>
          <w:sz w:val="20"/>
          <w:szCs w:val="20"/>
        </w:rPr>
        <w:t>pedido da empresa ou de ofício, poderá o pregoeiro promover diligências corretivas verificando erros ou</w:t>
      </w:r>
      <w:r w:rsidRPr="00A27370">
        <w:rPr>
          <w:rFonts w:ascii="Arial" w:hAnsi="Arial" w:cs="Arial"/>
          <w:spacing w:val="1"/>
          <w:sz w:val="20"/>
          <w:szCs w:val="20"/>
        </w:rPr>
        <w:t xml:space="preserve"> </w:t>
      </w:r>
      <w:r w:rsidRPr="00A27370">
        <w:rPr>
          <w:rFonts w:ascii="Arial" w:hAnsi="Arial" w:cs="Arial"/>
          <w:sz w:val="20"/>
          <w:szCs w:val="20"/>
        </w:rPr>
        <w:t>falhas que não alterem a substância das propostas, dos documentos de habilitação e sua validade jurídica</w:t>
      </w:r>
      <w:r w:rsidRPr="00A27370">
        <w:rPr>
          <w:rFonts w:ascii="Arial" w:hAnsi="Arial" w:cs="Arial"/>
          <w:spacing w:val="1"/>
          <w:sz w:val="20"/>
          <w:szCs w:val="20"/>
        </w:rPr>
        <w:t xml:space="preserve"> </w:t>
      </w:r>
      <w:r w:rsidRPr="00A27370">
        <w:rPr>
          <w:rFonts w:ascii="Arial" w:hAnsi="Arial" w:cs="Arial"/>
          <w:sz w:val="20"/>
          <w:szCs w:val="20"/>
        </w:rPr>
        <w:t>nos</w:t>
      </w:r>
      <w:r w:rsidRPr="00A27370">
        <w:rPr>
          <w:rFonts w:ascii="Arial" w:hAnsi="Arial" w:cs="Arial"/>
          <w:spacing w:val="-1"/>
          <w:sz w:val="20"/>
          <w:szCs w:val="20"/>
        </w:rPr>
        <w:t xml:space="preserve"> </w:t>
      </w:r>
      <w:r w:rsidRPr="00A27370">
        <w:rPr>
          <w:rFonts w:ascii="Arial" w:hAnsi="Arial" w:cs="Arial"/>
          <w:sz w:val="20"/>
          <w:szCs w:val="20"/>
        </w:rPr>
        <w:t>termos do artigo 12, III</w:t>
      </w:r>
      <w:r w:rsidRPr="00A27370">
        <w:rPr>
          <w:rFonts w:ascii="Arial" w:hAnsi="Arial" w:cs="Arial"/>
          <w:spacing w:val="-1"/>
          <w:sz w:val="20"/>
          <w:szCs w:val="20"/>
        </w:rPr>
        <w:t xml:space="preserve"> </w:t>
      </w:r>
      <w:r w:rsidRPr="00A27370">
        <w:rPr>
          <w:rFonts w:ascii="Arial" w:hAnsi="Arial" w:cs="Arial"/>
          <w:sz w:val="20"/>
          <w:szCs w:val="20"/>
        </w:rPr>
        <w:t>da lei</w:t>
      </w:r>
      <w:r w:rsidRPr="00A27370">
        <w:rPr>
          <w:rFonts w:ascii="Arial" w:hAnsi="Arial" w:cs="Arial"/>
          <w:spacing w:val="1"/>
          <w:sz w:val="20"/>
          <w:szCs w:val="20"/>
        </w:rPr>
        <w:t xml:space="preserve"> </w:t>
      </w:r>
      <w:r w:rsidRPr="00A27370">
        <w:rPr>
          <w:rFonts w:ascii="Arial" w:hAnsi="Arial" w:cs="Arial"/>
          <w:sz w:val="20"/>
          <w:szCs w:val="20"/>
        </w:rPr>
        <w:t>14.133 de 2021.</w:t>
      </w:r>
    </w:p>
    <w:p w:rsidR="00414B3B" w:rsidRPr="00A27370" w:rsidRDefault="00414B3B" w:rsidP="00414B3B">
      <w:pPr>
        <w:pStyle w:val="PargrafodaLista"/>
        <w:spacing w:line="360" w:lineRule="auto"/>
        <w:ind w:left="142" w:right="49"/>
        <w:rPr>
          <w:rFonts w:ascii="Arial" w:hAnsi="Arial" w:cs="Arial"/>
          <w:b/>
          <w:sz w:val="20"/>
          <w:szCs w:val="20"/>
        </w:rPr>
      </w:pPr>
      <w:r w:rsidRPr="00A27370">
        <w:rPr>
          <w:rFonts w:ascii="Arial" w:hAnsi="Arial" w:cs="Arial"/>
          <w:b/>
          <w:sz w:val="20"/>
          <w:szCs w:val="20"/>
          <w:u w:val="thick"/>
        </w:rPr>
        <w:t>8.3.1. Será</w:t>
      </w:r>
      <w:r w:rsidRPr="00A27370">
        <w:rPr>
          <w:rFonts w:ascii="Arial" w:hAnsi="Arial" w:cs="Arial"/>
          <w:b/>
          <w:spacing w:val="-2"/>
          <w:sz w:val="20"/>
          <w:szCs w:val="20"/>
          <w:u w:val="thick"/>
        </w:rPr>
        <w:t xml:space="preserve"> </w:t>
      </w:r>
      <w:r w:rsidRPr="00A27370">
        <w:rPr>
          <w:rFonts w:ascii="Arial" w:hAnsi="Arial" w:cs="Arial"/>
          <w:b/>
          <w:sz w:val="20"/>
          <w:szCs w:val="20"/>
          <w:u w:val="thick"/>
        </w:rPr>
        <w:t>desclassificada</w:t>
      </w:r>
      <w:r w:rsidRPr="00A27370">
        <w:rPr>
          <w:rFonts w:ascii="Arial" w:hAnsi="Arial" w:cs="Arial"/>
          <w:b/>
          <w:spacing w:val="-4"/>
          <w:sz w:val="20"/>
          <w:szCs w:val="20"/>
          <w:u w:val="thick"/>
        </w:rPr>
        <w:t xml:space="preserve"> </w:t>
      </w:r>
      <w:r w:rsidRPr="00A27370">
        <w:rPr>
          <w:rFonts w:ascii="Arial" w:hAnsi="Arial" w:cs="Arial"/>
          <w:b/>
          <w:sz w:val="20"/>
          <w:szCs w:val="20"/>
          <w:u w:val="thick"/>
        </w:rPr>
        <w:t>a</w:t>
      </w:r>
      <w:r w:rsidRPr="00A27370">
        <w:rPr>
          <w:rFonts w:ascii="Arial" w:hAnsi="Arial" w:cs="Arial"/>
          <w:b/>
          <w:spacing w:val="-2"/>
          <w:sz w:val="20"/>
          <w:szCs w:val="20"/>
          <w:u w:val="thick"/>
        </w:rPr>
        <w:t xml:space="preserve"> </w:t>
      </w:r>
      <w:r w:rsidRPr="00A27370">
        <w:rPr>
          <w:rFonts w:ascii="Arial" w:hAnsi="Arial" w:cs="Arial"/>
          <w:b/>
          <w:sz w:val="20"/>
          <w:szCs w:val="20"/>
          <w:u w:val="thick"/>
        </w:rPr>
        <w:t>proposta</w:t>
      </w:r>
      <w:r w:rsidRPr="00A27370">
        <w:rPr>
          <w:rFonts w:ascii="Arial" w:hAnsi="Arial" w:cs="Arial"/>
          <w:b/>
          <w:spacing w:val="-1"/>
          <w:sz w:val="20"/>
          <w:szCs w:val="20"/>
          <w:u w:val="thick"/>
        </w:rPr>
        <w:t xml:space="preserve"> </w:t>
      </w:r>
      <w:r w:rsidRPr="00A27370">
        <w:rPr>
          <w:rFonts w:ascii="Arial" w:hAnsi="Arial" w:cs="Arial"/>
          <w:b/>
          <w:sz w:val="20"/>
          <w:szCs w:val="20"/>
          <w:u w:val="thick"/>
        </w:rPr>
        <w:t>que</w:t>
      </w:r>
      <w:r w:rsidRPr="00A27370">
        <w:rPr>
          <w:rFonts w:ascii="Arial" w:hAnsi="Arial" w:cs="Arial"/>
          <w:b/>
          <w:spacing w:val="-1"/>
          <w:sz w:val="20"/>
          <w:szCs w:val="20"/>
          <w:u w:val="thick"/>
        </w:rPr>
        <w:t xml:space="preserve"> </w:t>
      </w:r>
      <w:r w:rsidRPr="00A27370">
        <w:rPr>
          <w:rFonts w:ascii="Arial" w:hAnsi="Arial" w:cs="Arial"/>
          <w:b/>
          <w:sz w:val="20"/>
          <w:szCs w:val="20"/>
          <w:u w:val="thick"/>
        </w:rPr>
        <w:t>identifique</w:t>
      </w:r>
      <w:r w:rsidRPr="00A27370">
        <w:rPr>
          <w:rFonts w:ascii="Arial" w:hAnsi="Arial" w:cs="Arial"/>
          <w:b/>
          <w:spacing w:val="-2"/>
          <w:sz w:val="20"/>
          <w:szCs w:val="20"/>
          <w:u w:val="thick"/>
        </w:rPr>
        <w:t xml:space="preserve"> </w:t>
      </w:r>
      <w:r w:rsidRPr="00A27370">
        <w:rPr>
          <w:rFonts w:ascii="Arial" w:hAnsi="Arial" w:cs="Arial"/>
          <w:b/>
          <w:sz w:val="20"/>
          <w:szCs w:val="20"/>
          <w:u w:val="thick"/>
        </w:rPr>
        <w:t>o</w:t>
      </w:r>
      <w:r w:rsidRPr="00A27370">
        <w:rPr>
          <w:rFonts w:ascii="Arial" w:hAnsi="Arial" w:cs="Arial"/>
          <w:b/>
          <w:spacing w:val="-3"/>
          <w:sz w:val="20"/>
          <w:szCs w:val="20"/>
          <w:u w:val="thick"/>
        </w:rPr>
        <w:t xml:space="preserve"> </w:t>
      </w:r>
      <w:r w:rsidRPr="00A27370">
        <w:rPr>
          <w:rFonts w:ascii="Arial" w:hAnsi="Arial" w:cs="Arial"/>
          <w:b/>
          <w:sz w:val="20"/>
          <w:szCs w:val="20"/>
          <w:u w:val="thick"/>
        </w:rPr>
        <w:t>licitante.</w:t>
      </w:r>
    </w:p>
    <w:p w:rsidR="00414B3B" w:rsidRPr="00A27370" w:rsidRDefault="00414B3B" w:rsidP="00414B3B">
      <w:pPr>
        <w:pStyle w:val="PargrafodaLista"/>
        <w:tabs>
          <w:tab w:val="left" w:pos="2344"/>
        </w:tabs>
        <w:spacing w:line="360" w:lineRule="auto"/>
        <w:ind w:left="142" w:right="49"/>
        <w:rPr>
          <w:rFonts w:ascii="Arial" w:hAnsi="Arial" w:cs="Arial"/>
          <w:sz w:val="20"/>
          <w:szCs w:val="20"/>
        </w:rPr>
      </w:pPr>
      <w:r w:rsidRPr="00A27370">
        <w:rPr>
          <w:rFonts w:ascii="Arial" w:hAnsi="Arial" w:cs="Arial"/>
          <w:sz w:val="20"/>
          <w:szCs w:val="20"/>
        </w:rPr>
        <w:t>8.3.2. A</w:t>
      </w:r>
      <w:r w:rsidRPr="00A27370">
        <w:rPr>
          <w:rFonts w:ascii="Arial" w:hAnsi="Arial" w:cs="Arial"/>
          <w:spacing w:val="1"/>
          <w:sz w:val="20"/>
          <w:szCs w:val="20"/>
        </w:rPr>
        <w:t xml:space="preserve"> </w:t>
      </w:r>
      <w:r w:rsidRPr="00A27370">
        <w:rPr>
          <w:rFonts w:ascii="Arial" w:hAnsi="Arial" w:cs="Arial"/>
          <w:sz w:val="20"/>
          <w:szCs w:val="20"/>
        </w:rPr>
        <w:t>desclassificação</w:t>
      </w:r>
      <w:r w:rsidRPr="00A27370">
        <w:rPr>
          <w:rFonts w:ascii="Arial" w:hAnsi="Arial" w:cs="Arial"/>
          <w:spacing w:val="1"/>
          <w:sz w:val="20"/>
          <w:szCs w:val="20"/>
        </w:rPr>
        <w:t xml:space="preserve"> </w:t>
      </w:r>
      <w:r w:rsidRPr="00A27370">
        <w:rPr>
          <w:rFonts w:ascii="Arial" w:hAnsi="Arial" w:cs="Arial"/>
          <w:sz w:val="20"/>
          <w:szCs w:val="20"/>
        </w:rPr>
        <w:t>será</w:t>
      </w:r>
      <w:r w:rsidRPr="00A27370">
        <w:rPr>
          <w:rFonts w:ascii="Arial" w:hAnsi="Arial" w:cs="Arial"/>
          <w:spacing w:val="1"/>
          <w:sz w:val="20"/>
          <w:szCs w:val="20"/>
        </w:rPr>
        <w:t xml:space="preserve"> </w:t>
      </w:r>
      <w:r w:rsidRPr="00A27370">
        <w:rPr>
          <w:rFonts w:ascii="Arial" w:hAnsi="Arial" w:cs="Arial"/>
          <w:sz w:val="20"/>
          <w:szCs w:val="20"/>
        </w:rPr>
        <w:t>sempre</w:t>
      </w:r>
      <w:r w:rsidRPr="00A27370">
        <w:rPr>
          <w:rFonts w:ascii="Arial" w:hAnsi="Arial" w:cs="Arial"/>
          <w:spacing w:val="1"/>
          <w:sz w:val="20"/>
          <w:szCs w:val="20"/>
        </w:rPr>
        <w:t xml:space="preserve"> </w:t>
      </w:r>
      <w:r w:rsidRPr="00A27370">
        <w:rPr>
          <w:rFonts w:ascii="Arial" w:hAnsi="Arial" w:cs="Arial"/>
          <w:sz w:val="20"/>
          <w:szCs w:val="20"/>
        </w:rPr>
        <w:t>fundamentada</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registrada</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sistema,</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acompanhamento</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tempo</w:t>
      </w:r>
      <w:r w:rsidRPr="00A27370">
        <w:rPr>
          <w:rFonts w:ascii="Arial" w:hAnsi="Arial" w:cs="Arial"/>
          <w:spacing w:val="1"/>
          <w:sz w:val="20"/>
          <w:szCs w:val="20"/>
        </w:rPr>
        <w:t xml:space="preserve"> </w:t>
      </w:r>
      <w:r w:rsidRPr="00A27370">
        <w:rPr>
          <w:rFonts w:ascii="Arial" w:hAnsi="Arial" w:cs="Arial"/>
          <w:sz w:val="20"/>
          <w:szCs w:val="20"/>
        </w:rPr>
        <w:t>real</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todos</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participantes,</w:t>
      </w:r>
      <w:r w:rsidRPr="00A27370">
        <w:rPr>
          <w:rFonts w:ascii="Arial" w:hAnsi="Arial" w:cs="Arial"/>
          <w:spacing w:val="1"/>
          <w:sz w:val="20"/>
          <w:szCs w:val="20"/>
        </w:rPr>
        <w:t xml:space="preserve"> </w:t>
      </w:r>
      <w:r w:rsidRPr="00A27370">
        <w:rPr>
          <w:rFonts w:ascii="Arial" w:hAnsi="Arial" w:cs="Arial"/>
          <w:sz w:val="20"/>
          <w:szCs w:val="20"/>
        </w:rPr>
        <w:t>atribuindo-se</w:t>
      </w:r>
      <w:r w:rsidRPr="00A27370">
        <w:rPr>
          <w:rFonts w:ascii="Arial" w:hAnsi="Arial" w:cs="Arial"/>
          <w:spacing w:val="1"/>
          <w:sz w:val="20"/>
          <w:szCs w:val="20"/>
        </w:rPr>
        <w:t xml:space="preserve"> </w:t>
      </w:r>
      <w:r w:rsidRPr="00A27370">
        <w:rPr>
          <w:rFonts w:ascii="Arial" w:hAnsi="Arial" w:cs="Arial"/>
          <w:sz w:val="20"/>
          <w:szCs w:val="20"/>
        </w:rPr>
        <w:t>oportunidade</w:t>
      </w:r>
      <w:r w:rsidRPr="00A27370">
        <w:rPr>
          <w:rFonts w:ascii="Arial" w:hAnsi="Arial" w:cs="Arial"/>
          <w:spacing w:val="1"/>
          <w:sz w:val="20"/>
          <w:szCs w:val="20"/>
        </w:rPr>
        <w:t xml:space="preserve"> </w:t>
      </w:r>
      <w:r w:rsidRPr="00A27370">
        <w:rPr>
          <w:rFonts w:ascii="Arial" w:hAnsi="Arial" w:cs="Arial"/>
          <w:sz w:val="20"/>
          <w:szCs w:val="20"/>
        </w:rPr>
        <w:t>oportuna</w:t>
      </w:r>
      <w:r w:rsidRPr="00A27370">
        <w:rPr>
          <w:rFonts w:ascii="Arial" w:hAnsi="Arial" w:cs="Arial"/>
          <w:spacing w:val="-1"/>
          <w:sz w:val="20"/>
          <w:szCs w:val="20"/>
        </w:rPr>
        <w:t xml:space="preserve"> </w:t>
      </w:r>
      <w:r w:rsidRPr="00A27370">
        <w:rPr>
          <w:rFonts w:ascii="Arial" w:hAnsi="Arial" w:cs="Arial"/>
          <w:sz w:val="20"/>
          <w:szCs w:val="20"/>
        </w:rPr>
        <w:t>de recorrer ao</w:t>
      </w:r>
      <w:r w:rsidRPr="00A27370">
        <w:rPr>
          <w:rFonts w:ascii="Arial" w:hAnsi="Arial" w:cs="Arial"/>
          <w:spacing w:val="-2"/>
          <w:sz w:val="20"/>
          <w:szCs w:val="20"/>
        </w:rPr>
        <w:t xml:space="preserve"> </w:t>
      </w:r>
      <w:r w:rsidRPr="00A27370">
        <w:rPr>
          <w:rFonts w:ascii="Arial" w:hAnsi="Arial" w:cs="Arial"/>
          <w:sz w:val="20"/>
          <w:szCs w:val="20"/>
        </w:rPr>
        <w:t>desclassificado,</w:t>
      </w:r>
      <w:r w:rsidRPr="00A27370">
        <w:rPr>
          <w:rFonts w:ascii="Arial" w:hAnsi="Arial" w:cs="Arial"/>
          <w:spacing w:val="-3"/>
          <w:sz w:val="20"/>
          <w:szCs w:val="20"/>
        </w:rPr>
        <w:t xml:space="preserve"> </w:t>
      </w:r>
      <w:r w:rsidRPr="00A27370">
        <w:rPr>
          <w:rFonts w:ascii="Arial" w:hAnsi="Arial" w:cs="Arial"/>
          <w:sz w:val="20"/>
          <w:szCs w:val="20"/>
        </w:rPr>
        <w:t>na forma da</w:t>
      </w:r>
      <w:r w:rsidRPr="00A27370">
        <w:rPr>
          <w:rFonts w:ascii="Arial" w:hAnsi="Arial" w:cs="Arial"/>
          <w:spacing w:val="-1"/>
          <w:sz w:val="20"/>
          <w:szCs w:val="20"/>
        </w:rPr>
        <w:t xml:space="preserve"> </w:t>
      </w:r>
      <w:r w:rsidRPr="00A27370">
        <w:rPr>
          <w:rFonts w:ascii="Arial" w:hAnsi="Arial" w:cs="Arial"/>
          <w:sz w:val="20"/>
          <w:szCs w:val="20"/>
        </w:rPr>
        <w:t>lei.</w:t>
      </w:r>
    </w:p>
    <w:p w:rsidR="00414B3B" w:rsidRPr="00A27370" w:rsidRDefault="00414B3B" w:rsidP="00414B3B">
      <w:pPr>
        <w:pStyle w:val="PargrafodaLista"/>
        <w:tabs>
          <w:tab w:val="left" w:pos="2344"/>
        </w:tabs>
        <w:spacing w:line="360" w:lineRule="auto"/>
        <w:ind w:left="142" w:right="49"/>
        <w:rPr>
          <w:rFonts w:ascii="Arial" w:hAnsi="Arial" w:cs="Arial"/>
          <w:sz w:val="20"/>
          <w:szCs w:val="20"/>
        </w:rPr>
      </w:pPr>
      <w:r w:rsidRPr="00A27370">
        <w:rPr>
          <w:rFonts w:ascii="Arial" w:hAnsi="Arial" w:cs="Arial"/>
          <w:sz w:val="20"/>
          <w:szCs w:val="20"/>
        </w:rPr>
        <w:t>8.3.3. A não desclassificação da proposta não impede o seu julgamento definitivo em</w:t>
      </w:r>
      <w:r w:rsidRPr="00A27370">
        <w:rPr>
          <w:rFonts w:ascii="Arial" w:hAnsi="Arial" w:cs="Arial"/>
          <w:spacing w:val="1"/>
          <w:sz w:val="20"/>
          <w:szCs w:val="20"/>
        </w:rPr>
        <w:t xml:space="preserve"> </w:t>
      </w:r>
      <w:r w:rsidRPr="00A27370">
        <w:rPr>
          <w:rFonts w:ascii="Arial" w:hAnsi="Arial" w:cs="Arial"/>
          <w:sz w:val="20"/>
          <w:szCs w:val="20"/>
        </w:rPr>
        <w:t>sentido</w:t>
      </w:r>
      <w:r w:rsidRPr="00A27370">
        <w:rPr>
          <w:rFonts w:ascii="Arial" w:hAnsi="Arial" w:cs="Arial"/>
          <w:spacing w:val="-4"/>
          <w:sz w:val="20"/>
          <w:szCs w:val="20"/>
        </w:rPr>
        <w:t xml:space="preserve"> </w:t>
      </w:r>
      <w:r w:rsidRPr="00A27370">
        <w:rPr>
          <w:rFonts w:ascii="Arial" w:hAnsi="Arial" w:cs="Arial"/>
          <w:sz w:val="20"/>
          <w:szCs w:val="20"/>
        </w:rPr>
        <w:t>contrário,</w:t>
      </w:r>
      <w:r w:rsidRPr="00A27370">
        <w:rPr>
          <w:rFonts w:ascii="Arial" w:hAnsi="Arial" w:cs="Arial"/>
          <w:spacing w:val="-3"/>
          <w:sz w:val="20"/>
          <w:szCs w:val="20"/>
        </w:rPr>
        <w:t xml:space="preserve"> </w:t>
      </w:r>
      <w:r w:rsidRPr="00A27370">
        <w:rPr>
          <w:rFonts w:ascii="Arial" w:hAnsi="Arial" w:cs="Arial"/>
          <w:sz w:val="20"/>
          <w:szCs w:val="20"/>
        </w:rPr>
        <w:t>levado</w:t>
      </w:r>
      <w:r w:rsidRPr="00A27370">
        <w:rPr>
          <w:rFonts w:ascii="Arial" w:hAnsi="Arial" w:cs="Arial"/>
          <w:spacing w:val="-2"/>
          <w:sz w:val="20"/>
          <w:szCs w:val="20"/>
        </w:rPr>
        <w:t xml:space="preserve"> </w:t>
      </w:r>
      <w:r w:rsidRPr="00A27370">
        <w:rPr>
          <w:rFonts w:ascii="Arial" w:hAnsi="Arial" w:cs="Arial"/>
          <w:sz w:val="20"/>
          <w:szCs w:val="20"/>
        </w:rPr>
        <w:t>a</w:t>
      </w:r>
      <w:r w:rsidRPr="00A27370">
        <w:rPr>
          <w:rFonts w:ascii="Arial" w:hAnsi="Arial" w:cs="Arial"/>
          <w:spacing w:val="-2"/>
          <w:sz w:val="20"/>
          <w:szCs w:val="20"/>
        </w:rPr>
        <w:t xml:space="preserve"> </w:t>
      </w:r>
      <w:r w:rsidRPr="00A27370">
        <w:rPr>
          <w:rFonts w:ascii="Arial" w:hAnsi="Arial" w:cs="Arial"/>
          <w:sz w:val="20"/>
          <w:szCs w:val="20"/>
        </w:rPr>
        <w:t>efeito</w:t>
      </w:r>
      <w:r w:rsidRPr="00A27370">
        <w:rPr>
          <w:rFonts w:ascii="Arial" w:hAnsi="Arial" w:cs="Arial"/>
          <w:spacing w:val="-3"/>
          <w:sz w:val="20"/>
          <w:szCs w:val="20"/>
        </w:rPr>
        <w:t xml:space="preserve"> </w:t>
      </w:r>
      <w:r w:rsidRPr="00A27370">
        <w:rPr>
          <w:rFonts w:ascii="Arial" w:hAnsi="Arial" w:cs="Arial"/>
          <w:sz w:val="20"/>
          <w:szCs w:val="20"/>
        </w:rPr>
        <w:t>na fase</w:t>
      </w:r>
      <w:r w:rsidRPr="00A27370">
        <w:rPr>
          <w:rFonts w:ascii="Arial" w:hAnsi="Arial" w:cs="Arial"/>
          <w:spacing w:val="-2"/>
          <w:sz w:val="20"/>
          <w:szCs w:val="20"/>
        </w:rPr>
        <w:t xml:space="preserve"> </w:t>
      </w:r>
      <w:r w:rsidRPr="00A27370">
        <w:rPr>
          <w:rFonts w:ascii="Arial" w:hAnsi="Arial" w:cs="Arial"/>
          <w:sz w:val="20"/>
          <w:szCs w:val="20"/>
        </w:rPr>
        <w:t>de aceitação.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8.4. O</w:t>
      </w:r>
      <w:r w:rsidRPr="00A27370">
        <w:rPr>
          <w:rFonts w:ascii="Arial" w:hAnsi="Arial" w:cs="Arial"/>
          <w:spacing w:val="1"/>
          <w:sz w:val="20"/>
          <w:szCs w:val="20"/>
        </w:rPr>
        <w:t xml:space="preserve"> </w:t>
      </w:r>
      <w:r w:rsidRPr="00A27370">
        <w:rPr>
          <w:rFonts w:ascii="Arial" w:hAnsi="Arial" w:cs="Arial"/>
          <w:sz w:val="20"/>
          <w:szCs w:val="20"/>
        </w:rPr>
        <w:t>sistema</w:t>
      </w:r>
      <w:r w:rsidRPr="00A27370">
        <w:rPr>
          <w:rFonts w:ascii="Arial" w:hAnsi="Arial" w:cs="Arial"/>
          <w:spacing w:val="1"/>
          <w:sz w:val="20"/>
          <w:szCs w:val="20"/>
        </w:rPr>
        <w:t xml:space="preserve"> </w:t>
      </w:r>
      <w:r w:rsidRPr="00A27370">
        <w:rPr>
          <w:rFonts w:ascii="Arial" w:hAnsi="Arial" w:cs="Arial"/>
          <w:sz w:val="20"/>
          <w:szCs w:val="20"/>
        </w:rPr>
        <w:t>ordenará</w:t>
      </w:r>
      <w:r w:rsidRPr="00A27370">
        <w:rPr>
          <w:rFonts w:ascii="Arial" w:hAnsi="Arial" w:cs="Arial"/>
          <w:spacing w:val="1"/>
          <w:sz w:val="20"/>
          <w:szCs w:val="20"/>
        </w:rPr>
        <w:t xml:space="preserve"> </w:t>
      </w:r>
      <w:r w:rsidRPr="00A27370">
        <w:rPr>
          <w:rFonts w:ascii="Arial" w:hAnsi="Arial" w:cs="Arial"/>
          <w:sz w:val="20"/>
          <w:szCs w:val="20"/>
        </w:rPr>
        <w:t>automaticamente</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1"/>
          <w:sz w:val="20"/>
          <w:szCs w:val="20"/>
        </w:rPr>
        <w:t xml:space="preserve"> </w:t>
      </w:r>
      <w:r w:rsidRPr="00A27370">
        <w:rPr>
          <w:rFonts w:ascii="Arial" w:hAnsi="Arial" w:cs="Arial"/>
          <w:sz w:val="20"/>
          <w:szCs w:val="20"/>
        </w:rPr>
        <w:t>propostas</w:t>
      </w:r>
      <w:r w:rsidRPr="00A27370">
        <w:rPr>
          <w:rFonts w:ascii="Arial" w:hAnsi="Arial" w:cs="Arial"/>
          <w:spacing w:val="1"/>
          <w:sz w:val="20"/>
          <w:szCs w:val="20"/>
        </w:rPr>
        <w:t xml:space="preserve"> </w:t>
      </w:r>
      <w:r w:rsidRPr="00A27370">
        <w:rPr>
          <w:rFonts w:ascii="Arial" w:hAnsi="Arial" w:cs="Arial"/>
          <w:sz w:val="20"/>
          <w:szCs w:val="20"/>
        </w:rPr>
        <w:t>classificadas,</w:t>
      </w:r>
      <w:r w:rsidRPr="00A27370">
        <w:rPr>
          <w:rFonts w:ascii="Arial" w:hAnsi="Arial" w:cs="Arial"/>
          <w:spacing w:val="1"/>
          <w:sz w:val="20"/>
          <w:szCs w:val="20"/>
        </w:rPr>
        <w:t xml:space="preserve"> </w:t>
      </w:r>
      <w:r w:rsidRPr="00A27370">
        <w:rPr>
          <w:rFonts w:ascii="Arial" w:hAnsi="Arial" w:cs="Arial"/>
          <w:sz w:val="20"/>
          <w:szCs w:val="20"/>
        </w:rPr>
        <w:t>sendo</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somente</w:t>
      </w:r>
      <w:r w:rsidRPr="00A27370">
        <w:rPr>
          <w:rFonts w:ascii="Arial" w:hAnsi="Arial" w:cs="Arial"/>
          <w:spacing w:val="1"/>
          <w:sz w:val="20"/>
          <w:szCs w:val="20"/>
        </w:rPr>
        <w:t xml:space="preserve"> </w:t>
      </w:r>
      <w:r w:rsidRPr="00A27370">
        <w:rPr>
          <w:rFonts w:ascii="Arial" w:hAnsi="Arial" w:cs="Arial"/>
          <w:sz w:val="20"/>
          <w:szCs w:val="20"/>
        </w:rPr>
        <w:t>estas</w:t>
      </w:r>
      <w:r w:rsidRPr="00A27370">
        <w:rPr>
          <w:rFonts w:ascii="Arial" w:hAnsi="Arial" w:cs="Arial"/>
          <w:spacing w:val="1"/>
          <w:sz w:val="20"/>
          <w:szCs w:val="20"/>
        </w:rPr>
        <w:t xml:space="preserve"> </w:t>
      </w:r>
      <w:r w:rsidRPr="00A27370">
        <w:rPr>
          <w:rFonts w:ascii="Arial" w:hAnsi="Arial" w:cs="Arial"/>
          <w:sz w:val="20"/>
          <w:szCs w:val="20"/>
        </w:rPr>
        <w:t>participarão</w:t>
      </w:r>
      <w:r w:rsidRPr="00A27370">
        <w:rPr>
          <w:rFonts w:ascii="Arial" w:hAnsi="Arial" w:cs="Arial"/>
          <w:spacing w:val="-3"/>
          <w:sz w:val="20"/>
          <w:szCs w:val="20"/>
        </w:rPr>
        <w:t xml:space="preserve"> </w:t>
      </w:r>
      <w:r w:rsidRPr="00A27370">
        <w:rPr>
          <w:rFonts w:ascii="Arial" w:hAnsi="Arial" w:cs="Arial"/>
          <w:sz w:val="20"/>
          <w:szCs w:val="20"/>
        </w:rPr>
        <w:t>da fase</w:t>
      </w:r>
      <w:r w:rsidRPr="00A27370">
        <w:rPr>
          <w:rFonts w:ascii="Arial" w:hAnsi="Arial" w:cs="Arial"/>
          <w:spacing w:val="-2"/>
          <w:sz w:val="20"/>
          <w:szCs w:val="20"/>
        </w:rPr>
        <w:t xml:space="preserve"> </w:t>
      </w:r>
      <w:r w:rsidRPr="00A27370">
        <w:rPr>
          <w:rFonts w:ascii="Arial" w:hAnsi="Arial" w:cs="Arial"/>
          <w:sz w:val="20"/>
          <w:szCs w:val="20"/>
        </w:rPr>
        <w:t>de lances.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8.5. O</w:t>
      </w:r>
      <w:r w:rsidRPr="00A27370">
        <w:rPr>
          <w:rFonts w:ascii="Arial" w:hAnsi="Arial" w:cs="Arial"/>
          <w:spacing w:val="1"/>
          <w:sz w:val="20"/>
          <w:szCs w:val="20"/>
        </w:rPr>
        <w:t xml:space="preserve"> </w:t>
      </w:r>
      <w:r w:rsidRPr="00A27370">
        <w:rPr>
          <w:rFonts w:ascii="Arial" w:hAnsi="Arial" w:cs="Arial"/>
          <w:sz w:val="20"/>
          <w:szCs w:val="20"/>
        </w:rPr>
        <w:t>sistema</w:t>
      </w:r>
      <w:r w:rsidRPr="00A27370">
        <w:rPr>
          <w:rFonts w:ascii="Arial" w:hAnsi="Arial" w:cs="Arial"/>
          <w:spacing w:val="1"/>
          <w:sz w:val="20"/>
          <w:szCs w:val="20"/>
        </w:rPr>
        <w:t xml:space="preserve"> </w:t>
      </w:r>
      <w:r w:rsidRPr="00A27370">
        <w:rPr>
          <w:rFonts w:ascii="Arial" w:hAnsi="Arial" w:cs="Arial"/>
          <w:sz w:val="20"/>
          <w:szCs w:val="20"/>
        </w:rPr>
        <w:t>disponibilizará</w:t>
      </w:r>
      <w:r w:rsidRPr="00A27370">
        <w:rPr>
          <w:rFonts w:ascii="Arial" w:hAnsi="Arial" w:cs="Arial"/>
          <w:spacing w:val="1"/>
          <w:sz w:val="20"/>
          <w:szCs w:val="20"/>
        </w:rPr>
        <w:t xml:space="preserve"> </w:t>
      </w:r>
      <w:r w:rsidRPr="00A27370">
        <w:rPr>
          <w:rFonts w:ascii="Arial" w:hAnsi="Arial" w:cs="Arial"/>
          <w:sz w:val="20"/>
          <w:szCs w:val="20"/>
        </w:rPr>
        <w:t>campo</w:t>
      </w:r>
      <w:r w:rsidRPr="00A27370">
        <w:rPr>
          <w:rFonts w:ascii="Arial" w:hAnsi="Arial" w:cs="Arial"/>
          <w:spacing w:val="1"/>
          <w:sz w:val="20"/>
          <w:szCs w:val="20"/>
        </w:rPr>
        <w:t xml:space="preserve"> </w:t>
      </w:r>
      <w:r w:rsidRPr="00A27370">
        <w:rPr>
          <w:rFonts w:ascii="Arial" w:hAnsi="Arial" w:cs="Arial"/>
          <w:sz w:val="20"/>
          <w:szCs w:val="20"/>
        </w:rPr>
        <w:t>próprio</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troca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mensagens</w:t>
      </w:r>
      <w:r w:rsidRPr="00A27370">
        <w:rPr>
          <w:rFonts w:ascii="Arial" w:hAnsi="Arial" w:cs="Arial"/>
          <w:spacing w:val="1"/>
          <w:sz w:val="20"/>
          <w:szCs w:val="20"/>
        </w:rPr>
        <w:t xml:space="preserve"> </w:t>
      </w:r>
      <w:r w:rsidRPr="00A27370">
        <w:rPr>
          <w:rFonts w:ascii="Arial" w:hAnsi="Arial" w:cs="Arial"/>
          <w:sz w:val="20"/>
          <w:szCs w:val="20"/>
        </w:rPr>
        <w:t>entre</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Pregoeiro</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55"/>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licitantes.</w:t>
      </w:r>
    </w:p>
    <w:p w:rsidR="00414B3B" w:rsidRPr="00A27370" w:rsidRDefault="00414B3B" w:rsidP="00414B3B">
      <w:pPr>
        <w:pStyle w:val="PargrafodaLista"/>
        <w:tabs>
          <w:tab w:val="left" w:pos="981"/>
        </w:tabs>
        <w:spacing w:line="360" w:lineRule="auto"/>
        <w:ind w:left="142" w:right="49"/>
        <w:rPr>
          <w:rFonts w:ascii="Arial" w:hAnsi="Arial" w:cs="Arial"/>
          <w:sz w:val="20"/>
          <w:szCs w:val="20"/>
        </w:rPr>
      </w:pPr>
      <w:r w:rsidRPr="00A27370">
        <w:rPr>
          <w:rFonts w:ascii="Arial" w:hAnsi="Arial" w:cs="Arial"/>
          <w:sz w:val="20"/>
          <w:szCs w:val="20"/>
        </w:rPr>
        <w:t>8.6. Iniciada</w:t>
      </w:r>
      <w:r w:rsidRPr="00A27370">
        <w:rPr>
          <w:rFonts w:ascii="Arial" w:hAnsi="Arial" w:cs="Arial"/>
          <w:spacing w:val="22"/>
          <w:sz w:val="20"/>
          <w:szCs w:val="20"/>
        </w:rPr>
        <w:t xml:space="preserve"> </w:t>
      </w:r>
      <w:r w:rsidRPr="00A27370">
        <w:rPr>
          <w:rFonts w:ascii="Arial" w:hAnsi="Arial" w:cs="Arial"/>
          <w:sz w:val="20"/>
          <w:szCs w:val="20"/>
        </w:rPr>
        <w:t>a</w:t>
      </w:r>
      <w:r w:rsidRPr="00A27370">
        <w:rPr>
          <w:rFonts w:ascii="Arial" w:hAnsi="Arial" w:cs="Arial"/>
          <w:spacing w:val="20"/>
          <w:sz w:val="20"/>
          <w:szCs w:val="20"/>
        </w:rPr>
        <w:t xml:space="preserve"> </w:t>
      </w:r>
      <w:r w:rsidRPr="00A27370">
        <w:rPr>
          <w:rFonts w:ascii="Arial" w:hAnsi="Arial" w:cs="Arial"/>
          <w:sz w:val="20"/>
          <w:szCs w:val="20"/>
        </w:rPr>
        <w:t>etapa</w:t>
      </w:r>
      <w:r w:rsidRPr="00A27370">
        <w:rPr>
          <w:rFonts w:ascii="Arial" w:hAnsi="Arial" w:cs="Arial"/>
          <w:spacing w:val="21"/>
          <w:sz w:val="20"/>
          <w:szCs w:val="20"/>
        </w:rPr>
        <w:t xml:space="preserve"> </w:t>
      </w:r>
      <w:r w:rsidRPr="00A27370">
        <w:rPr>
          <w:rFonts w:ascii="Arial" w:hAnsi="Arial" w:cs="Arial"/>
          <w:sz w:val="20"/>
          <w:szCs w:val="20"/>
        </w:rPr>
        <w:t>competitiva,</w:t>
      </w:r>
      <w:r w:rsidRPr="00A27370">
        <w:rPr>
          <w:rFonts w:ascii="Arial" w:hAnsi="Arial" w:cs="Arial"/>
          <w:spacing w:val="22"/>
          <w:sz w:val="20"/>
          <w:szCs w:val="20"/>
        </w:rPr>
        <w:t xml:space="preserve"> </w:t>
      </w:r>
      <w:r w:rsidRPr="00A27370">
        <w:rPr>
          <w:rFonts w:ascii="Arial" w:hAnsi="Arial" w:cs="Arial"/>
          <w:sz w:val="20"/>
          <w:szCs w:val="20"/>
        </w:rPr>
        <w:t>os</w:t>
      </w:r>
      <w:r w:rsidRPr="00A27370">
        <w:rPr>
          <w:rFonts w:ascii="Arial" w:hAnsi="Arial" w:cs="Arial"/>
          <w:spacing w:val="21"/>
          <w:sz w:val="20"/>
          <w:szCs w:val="20"/>
        </w:rPr>
        <w:t xml:space="preserve"> </w:t>
      </w:r>
      <w:r w:rsidRPr="00A27370">
        <w:rPr>
          <w:rFonts w:ascii="Arial" w:hAnsi="Arial" w:cs="Arial"/>
          <w:sz w:val="20"/>
          <w:szCs w:val="20"/>
        </w:rPr>
        <w:t>licitantes</w:t>
      </w:r>
      <w:r w:rsidRPr="00A27370">
        <w:rPr>
          <w:rFonts w:ascii="Arial" w:hAnsi="Arial" w:cs="Arial"/>
          <w:spacing w:val="22"/>
          <w:sz w:val="20"/>
          <w:szCs w:val="20"/>
        </w:rPr>
        <w:t xml:space="preserve"> </w:t>
      </w:r>
      <w:r w:rsidRPr="00A27370">
        <w:rPr>
          <w:rFonts w:ascii="Arial" w:hAnsi="Arial" w:cs="Arial"/>
          <w:sz w:val="20"/>
          <w:szCs w:val="20"/>
        </w:rPr>
        <w:t>deverão</w:t>
      </w:r>
      <w:r w:rsidRPr="00A27370">
        <w:rPr>
          <w:rFonts w:ascii="Arial" w:hAnsi="Arial" w:cs="Arial"/>
          <w:spacing w:val="22"/>
          <w:sz w:val="20"/>
          <w:szCs w:val="20"/>
        </w:rPr>
        <w:t xml:space="preserve"> </w:t>
      </w:r>
      <w:r w:rsidRPr="00A27370">
        <w:rPr>
          <w:rFonts w:ascii="Arial" w:hAnsi="Arial" w:cs="Arial"/>
          <w:sz w:val="20"/>
          <w:szCs w:val="20"/>
        </w:rPr>
        <w:t>encaminhar</w:t>
      </w:r>
      <w:r w:rsidRPr="00A27370">
        <w:rPr>
          <w:rFonts w:ascii="Arial" w:hAnsi="Arial" w:cs="Arial"/>
          <w:spacing w:val="21"/>
          <w:sz w:val="20"/>
          <w:szCs w:val="20"/>
        </w:rPr>
        <w:t xml:space="preserve"> </w:t>
      </w:r>
      <w:r w:rsidRPr="00A27370">
        <w:rPr>
          <w:rFonts w:ascii="Arial" w:hAnsi="Arial" w:cs="Arial"/>
          <w:sz w:val="20"/>
          <w:szCs w:val="20"/>
        </w:rPr>
        <w:t>lances</w:t>
      </w:r>
      <w:r w:rsidRPr="00A27370">
        <w:rPr>
          <w:rFonts w:ascii="Arial" w:hAnsi="Arial" w:cs="Arial"/>
          <w:spacing w:val="20"/>
          <w:sz w:val="20"/>
          <w:szCs w:val="20"/>
        </w:rPr>
        <w:t xml:space="preserve"> </w:t>
      </w:r>
      <w:r w:rsidRPr="00A27370">
        <w:rPr>
          <w:rFonts w:ascii="Arial" w:hAnsi="Arial" w:cs="Arial"/>
          <w:sz w:val="20"/>
          <w:szCs w:val="20"/>
        </w:rPr>
        <w:t>exclusivamente</w:t>
      </w:r>
      <w:r w:rsidRPr="00A27370">
        <w:rPr>
          <w:rFonts w:ascii="Arial" w:hAnsi="Arial" w:cs="Arial"/>
          <w:spacing w:val="21"/>
          <w:sz w:val="20"/>
          <w:szCs w:val="20"/>
        </w:rPr>
        <w:t xml:space="preserve"> </w:t>
      </w:r>
      <w:r w:rsidRPr="00A27370">
        <w:rPr>
          <w:rFonts w:ascii="Arial" w:hAnsi="Arial" w:cs="Arial"/>
          <w:sz w:val="20"/>
          <w:szCs w:val="20"/>
        </w:rPr>
        <w:t>por</w:t>
      </w:r>
      <w:r w:rsidRPr="00A27370">
        <w:rPr>
          <w:rFonts w:ascii="Arial" w:hAnsi="Arial" w:cs="Arial"/>
          <w:spacing w:val="20"/>
          <w:sz w:val="20"/>
          <w:szCs w:val="20"/>
        </w:rPr>
        <w:t xml:space="preserve"> </w:t>
      </w:r>
      <w:r w:rsidRPr="00A27370">
        <w:rPr>
          <w:rFonts w:ascii="Arial" w:hAnsi="Arial" w:cs="Arial"/>
          <w:sz w:val="20"/>
          <w:szCs w:val="20"/>
        </w:rPr>
        <w:t>meio</w:t>
      </w:r>
      <w:r w:rsidRPr="00A27370">
        <w:rPr>
          <w:rFonts w:ascii="Arial" w:hAnsi="Arial" w:cs="Arial"/>
          <w:spacing w:val="-52"/>
          <w:sz w:val="20"/>
          <w:szCs w:val="20"/>
        </w:rPr>
        <w:t xml:space="preserve"> </w:t>
      </w:r>
      <w:r w:rsidRPr="00A27370">
        <w:rPr>
          <w:rFonts w:ascii="Arial" w:hAnsi="Arial" w:cs="Arial"/>
          <w:sz w:val="20"/>
          <w:szCs w:val="20"/>
        </w:rPr>
        <w:t>de sistema eletrônico, sendo imediatamente informados do seu recebimento e do valor consignado no</w:t>
      </w:r>
      <w:r w:rsidRPr="00A27370">
        <w:rPr>
          <w:rFonts w:ascii="Arial" w:hAnsi="Arial" w:cs="Arial"/>
          <w:spacing w:val="1"/>
          <w:sz w:val="20"/>
          <w:szCs w:val="20"/>
        </w:rPr>
        <w:t xml:space="preserve"> </w:t>
      </w:r>
      <w:r w:rsidRPr="00A27370">
        <w:rPr>
          <w:rFonts w:ascii="Arial" w:hAnsi="Arial" w:cs="Arial"/>
          <w:sz w:val="20"/>
          <w:szCs w:val="20"/>
        </w:rPr>
        <w:t>registro.</w:t>
      </w:r>
    </w:p>
    <w:p w:rsidR="00414B3B" w:rsidRPr="00A27370" w:rsidRDefault="00414B3B" w:rsidP="00414B3B">
      <w:pPr>
        <w:pStyle w:val="Corpodetexto"/>
        <w:spacing w:line="360" w:lineRule="auto"/>
        <w:ind w:left="142" w:right="49"/>
        <w:rPr>
          <w:rFonts w:ascii="Arial" w:hAnsi="Arial" w:cs="Arial"/>
          <w:sz w:val="20"/>
          <w:szCs w:val="20"/>
          <w:u w:val="single"/>
        </w:rPr>
      </w:pPr>
      <w:r w:rsidRPr="00A27370">
        <w:rPr>
          <w:rFonts w:ascii="Arial" w:hAnsi="Arial" w:cs="Arial"/>
          <w:b/>
          <w:sz w:val="20"/>
          <w:szCs w:val="20"/>
          <w:u w:val="single"/>
        </w:rPr>
        <w:t>8.6.1. O</w:t>
      </w:r>
      <w:r w:rsidRPr="00A27370">
        <w:rPr>
          <w:rFonts w:ascii="Arial" w:hAnsi="Arial" w:cs="Arial"/>
          <w:b/>
          <w:spacing w:val="-2"/>
          <w:sz w:val="20"/>
          <w:szCs w:val="20"/>
          <w:u w:val="single"/>
        </w:rPr>
        <w:t xml:space="preserve"> </w:t>
      </w:r>
      <w:r w:rsidRPr="00A27370">
        <w:rPr>
          <w:rFonts w:ascii="Arial" w:hAnsi="Arial" w:cs="Arial"/>
          <w:b/>
          <w:sz w:val="20"/>
          <w:szCs w:val="20"/>
          <w:u w:val="single"/>
        </w:rPr>
        <w:t>LANCE DEVERÁ</w:t>
      </w:r>
      <w:r w:rsidRPr="00A27370">
        <w:rPr>
          <w:rFonts w:ascii="Arial" w:hAnsi="Arial" w:cs="Arial"/>
          <w:b/>
          <w:spacing w:val="-2"/>
          <w:sz w:val="20"/>
          <w:szCs w:val="20"/>
          <w:u w:val="single"/>
        </w:rPr>
        <w:t xml:space="preserve"> </w:t>
      </w:r>
      <w:r w:rsidRPr="00A27370">
        <w:rPr>
          <w:rFonts w:ascii="Arial" w:hAnsi="Arial" w:cs="Arial"/>
          <w:b/>
          <w:sz w:val="20"/>
          <w:szCs w:val="20"/>
          <w:u w:val="single"/>
        </w:rPr>
        <w:t>SER OFERTADO</w:t>
      </w:r>
      <w:r w:rsidRPr="00A27370">
        <w:rPr>
          <w:rFonts w:ascii="Arial" w:hAnsi="Arial" w:cs="Arial"/>
          <w:b/>
          <w:spacing w:val="-2"/>
          <w:sz w:val="20"/>
          <w:szCs w:val="20"/>
          <w:u w:val="single"/>
        </w:rPr>
        <w:t xml:space="preserve"> </w:t>
      </w:r>
      <w:r w:rsidRPr="00A27370">
        <w:rPr>
          <w:rFonts w:ascii="Arial" w:hAnsi="Arial" w:cs="Arial"/>
          <w:b/>
          <w:sz w:val="20"/>
          <w:szCs w:val="20"/>
          <w:u w:val="single"/>
        </w:rPr>
        <w:t>PELO VALOR</w:t>
      </w:r>
      <w:r w:rsidRPr="00A27370">
        <w:rPr>
          <w:rFonts w:ascii="Arial" w:hAnsi="Arial" w:cs="Arial"/>
          <w:b/>
          <w:spacing w:val="3"/>
          <w:sz w:val="20"/>
          <w:szCs w:val="20"/>
          <w:u w:val="single"/>
        </w:rPr>
        <w:t xml:space="preserve"> </w:t>
      </w:r>
      <w:r w:rsidRPr="00A27370">
        <w:rPr>
          <w:rFonts w:ascii="Arial" w:hAnsi="Arial" w:cs="Arial"/>
          <w:b/>
          <w:sz w:val="20"/>
          <w:szCs w:val="20"/>
          <w:u w:val="single"/>
        </w:rPr>
        <w:t>DO LOTE</w:t>
      </w:r>
      <w:r w:rsidRPr="00A27370">
        <w:rPr>
          <w:rFonts w:ascii="Arial" w:hAnsi="Arial" w:cs="Arial"/>
          <w:sz w:val="20"/>
          <w:szCs w:val="20"/>
          <w:u w:val="single"/>
        </w:rPr>
        <w:t>.</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8.7. Os licitantes poderão oferecer lances sucessivos, observando o horário fixado para abertura da</w:t>
      </w:r>
      <w:r w:rsidRPr="00A27370">
        <w:rPr>
          <w:rFonts w:ascii="Arial" w:hAnsi="Arial" w:cs="Arial"/>
          <w:spacing w:val="1"/>
          <w:sz w:val="20"/>
          <w:szCs w:val="20"/>
        </w:rPr>
        <w:t xml:space="preserve"> </w:t>
      </w:r>
      <w:r w:rsidRPr="00A27370">
        <w:rPr>
          <w:rFonts w:ascii="Arial" w:hAnsi="Arial" w:cs="Arial"/>
          <w:sz w:val="20"/>
          <w:szCs w:val="20"/>
        </w:rPr>
        <w:t>sessão</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as regras estabelecidas</w:t>
      </w:r>
      <w:r w:rsidRPr="00A27370">
        <w:rPr>
          <w:rFonts w:ascii="Arial" w:hAnsi="Arial" w:cs="Arial"/>
          <w:spacing w:val="-2"/>
          <w:sz w:val="20"/>
          <w:szCs w:val="20"/>
        </w:rPr>
        <w:t xml:space="preserve"> </w:t>
      </w:r>
      <w:r w:rsidRPr="00A27370">
        <w:rPr>
          <w:rFonts w:ascii="Arial" w:hAnsi="Arial" w:cs="Arial"/>
          <w:sz w:val="20"/>
          <w:szCs w:val="20"/>
        </w:rPr>
        <w:t>no Edital.</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8.8. O licitante somente poderá oferecer lance de valor inferior ou percentual de desconto superior ao</w:t>
      </w:r>
      <w:r w:rsidRPr="00A27370">
        <w:rPr>
          <w:rFonts w:ascii="Arial" w:hAnsi="Arial" w:cs="Arial"/>
          <w:spacing w:val="1"/>
          <w:sz w:val="20"/>
          <w:szCs w:val="20"/>
        </w:rPr>
        <w:t xml:space="preserve"> </w:t>
      </w:r>
      <w:r w:rsidRPr="00A27370">
        <w:rPr>
          <w:rFonts w:ascii="Arial" w:hAnsi="Arial" w:cs="Arial"/>
          <w:sz w:val="20"/>
          <w:szCs w:val="20"/>
        </w:rPr>
        <w:t>último</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2"/>
          <w:sz w:val="20"/>
          <w:szCs w:val="20"/>
        </w:rPr>
        <w:t xml:space="preserve"> </w:t>
      </w:r>
      <w:r w:rsidRPr="00A27370">
        <w:rPr>
          <w:rFonts w:ascii="Arial" w:hAnsi="Arial" w:cs="Arial"/>
          <w:sz w:val="20"/>
          <w:szCs w:val="20"/>
        </w:rPr>
        <w:t>ele ofertado</w:t>
      </w:r>
      <w:r w:rsidRPr="00A27370">
        <w:rPr>
          <w:rFonts w:ascii="Arial" w:hAnsi="Arial" w:cs="Arial"/>
          <w:spacing w:val="-2"/>
          <w:sz w:val="20"/>
          <w:szCs w:val="20"/>
        </w:rPr>
        <w:t xml:space="preserve"> </w:t>
      </w:r>
      <w:r w:rsidRPr="00A27370">
        <w:rPr>
          <w:rFonts w:ascii="Arial" w:hAnsi="Arial" w:cs="Arial"/>
          <w:sz w:val="20"/>
          <w:szCs w:val="20"/>
        </w:rPr>
        <w:t>e registrado pelo sistema.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8.9. O intervalo mínimo de diferença de valores ou percentuais entre os lances, que incidirá tanto em</w:t>
      </w:r>
      <w:r w:rsidRPr="00A27370">
        <w:rPr>
          <w:rFonts w:ascii="Arial" w:hAnsi="Arial" w:cs="Arial"/>
          <w:spacing w:val="1"/>
          <w:sz w:val="20"/>
          <w:szCs w:val="20"/>
        </w:rPr>
        <w:t xml:space="preserve"> </w:t>
      </w:r>
      <w:r w:rsidRPr="00A27370">
        <w:rPr>
          <w:rFonts w:ascii="Arial" w:hAnsi="Arial" w:cs="Arial"/>
          <w:sz w:val="20"/>
          <w:szCs w:val="20"/>
        </w:rPr>
        <w:t>relação aos lances intermediários quanto em relação à proposta que cobrir a melhor oferta deverá ser de 2</w:t>
      </w:r>
      <w:r w:rsidRPr="00A27370">
        <w:rPr>
          <w:rFonts w:ascii="Arial" w:hAnsi="Arial" w:cs="Arial"/>
          <w:spacing w:val="1"/>
          <w:sz w:val="20"/>
          <w:szCs w:val="20"/>
        </w:rPr>
        <w:t xml:space="preserve"> </w:t>
      </w:r>
      <w:r w:rsidRPr="00A27370">
        <w:rPr>
          <w:rFonts w:ascii="Arial" w:hAnsi="Arial" w:cs="Arial"/>
          <w:sz w:val="20"/>
          <w:szCs w:val="20"/>
        </w:rPr>
        <w:t>(dois)</w:t>
      </w:r>
      <w:r w:rsidRPr="00A27370">
        <w:rPr>
          <w:rFonts w:ascii="Arial" w:hAnsi="Arial" w:cs="Arial"/>
          <w:spacing w:val="-2"/>
          <w:sz w:val="20"/>
          <w:szCs w:val="20"/>
        </w:rPr>
        <w:t xml:space="preserve"> </w:t>
      </w:r>
      <w:r w:rsidRPr="00A27370">
        <w:rPr>
          <w:rFonts w:ascii="Arial" w:hAnsi="Arial" w:cs="Arial"/>
          <w:sz w:val="20"/>
          <w:szCs w:val="20"/>
        </w:rPr>
        <w:t>minutos.</w:t>
      </w:r>
    </w:p>
    <w:p w:rsidR="00414B3B" w:rsidRPr="00A27370" w:rsidRDefault="00414B3B" w:rsidP="00414B3B">
      <w:pPr>
        <w:pStyle w:val="PargrafodaLista"/>
        <w:tabs>
          <w:tab w:val="left" w:pos="926"/>
        </w:tabs>
        <w:spacing w:line="360" w:lineRule="auto"/>
        <w:ind w:left="142" w:right="49"/>
        <w:rPr>
          <w:rFonts w:ascii="Arial" w:hAnsi="Arial" w:cs="Arial"/>
          <w:b/>
          <w:sz w:val="20"/>
          <w:szCs w:val="20"/>
          <w:u w:val="single"/>
        </w:rPr>
      </w:pPr>
      <w:r w:rsidRPr="00A27370">
        <w:rPr>
          <w:rFonts w:ascii="Arial" w:hAnsi="Arial" w:cs="Arial"/>
          <w:b/>
          <w:sz w:val="20"/>
          <w:szCs w:val="20"/>
          <w:u w:val="single"/>
        </w:rPr>
        <w:t>8.10. MODO</w:t>
      </w:r>
      <w:r w:rsidRPr="00A27370">
        <w:rPr>
          <w:rFonts w:ascii="Arial" w:hAnsi="Arial" w:cs="Arial"/>
          <w:b/>
          <w:spacing w:val="-1"/>
          <w:sz w:val="20"/>
          <w:szCs w:val="20"/>
          <w:u w:val="single"/>
        </w:rPr>
        <w:t xml:space="preserve"> </w:t>
      </w:r>
      <w:r w:rsidRPr="00A27370">
        <w:rPr>
          <w:rFonts w:ascii="Arial" w:hAnsi="Arial" w:cs="Arial"/>
          <w:b/>
          <w:sz w:val="20"/>
          <w:szCs w:val="20"/>
          <w:u w:val="single"/>
        </w:rPr>
        <w:t>DE</w:t>
      </w:r>
      <w:r w:rsidRPr="00A27370">
        <w:rPr>
          <w:rFonts w:ascii="Arial" w:hAnsi="Arial" w:cs="Arial"/>
          <w:b/>
          <w:spacing w:val="-3"/>
          <w:sz w:val="20"/>
          <w:szCs w:val="20"/>
          <w:u w:val="single"/>
        </w:rPr>
        <w:t xml:space="preserve"> </w:t>
      </w:r>
      <w:r w:rsidRPr="00A27370">
        <w:rPr>
          <w:rFonts w:ascii="Arial" w:hAnsi="Arial" w:cs="Arial"/>
          <w:b/>
          <w:sz w:val="20"/>
          <w:szCs w:val="20"/>
          <w:u w:val="single"/>
        </w:rPr>
        <w:t>DISPUTA</w:t>
      </w:r>
      <w:r w:rsidRPr="00A27370">
        <w:rPr>
          <w:rFonts w:ascii="Arial" w:hAnsi="Arial" w:cs="Arial"/>
          <w:b/>
          <w:spacing w:val="-2"/>
          <w:sz w:val="20"/>
          <w:szCs w:val="20"/>
          <w:u w:val="single"/>
        </w:rPr>
        <w:t xml:space="preserve"> </w:t>
      </w:r>
      <w:r w:rsidRPr="00A27370">
        <w:rPr>
          <w:rFonts w:ascii="Arial" w:hAnsi="Arial" w:cs="Arial"/>
          <w:b/>
          <w:sz w:val="20"/>
          <w:szCs w:val="20"/>
          <w:u w:val="single"/>
        </w:rPr>
        <w:t>ABERTO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8.10. Será</w:t>
      </w:r>
      <w:r w:rsidRPr="00A27370">
        <w:rPr>
          <w:rFonts w:ascii="Arial" w:hAnsi="Arial" w:cs="Arial"/>
          <w:spacing w:val="13"/>
          <w:sz w:val="20"/>
          <w:szCs w:val="20"/>
        </w:rPr>
        <w:t xml:space="preserve"> </w:t>
      </w:r>
      <w:r w:rsidRPr="00A27370">
        <w:rPr>
          <w:rFonts w:ascii="Arial" w:hAnsi="Arial" w:cs="Arial"/>
          <w:sz w:val="20"/>
          <w:szCs w:val="20"/>
        </w:rPr>
        <w:t>adotado</w:t>
      </w:r>
      <w:r w:rsidRPr="00A27370">
        <w:rPr>
          <w:rFonts w:ascii="Arial" w:hAnsi="Arial" w:cs="Arial"/>
          <w:spacing w:val="11"/>
          <w:sz w:val="20"/>
          <w:szCs w:val="20"/>
        </w:rPr>
        <w:t xml:space="preserve"> </w:t>
      </w:r>
      <w:r w:rsidRPr="00A27370">
        <w:rPr>
          <w:rFonts w:ascii="Arial" w:hAnsi="Arial" w:cs="Arial"/>
          <w:sz w:val="20"/>
          <w:szCs w:val="20"/>
        </w:rPr>
        <w:t>para</w:t>
      </w:r>
      <w:r w:rsidRPr="00A27370">
        <w:rPr>
          <w:rFonts w:ascii="Arial" w:hAnsi="Arial" w:cs="Arial"/>
          <w:spacing w:val="15"/>
          <w:sz w:val="20"/>
          <w:szCs w:val="20"/>
        </w:rPr>
        <w:t xml:space="preserve"> </w:t>
      </w:r>
      <w:r w:rsidRPr="00A27370">
        <w:rPr>
          <w:rFonts w:ascii="Arial" w:hAnsi="Arial" w:cs="Arial"/>
          <w:sz w:val="20"/>
          <w:szCs w:val="20"/>
        </w:rPr>
        <w:t>o</w:t>
      </w:r>
      <w:r w:rsidRPr="00A27370">
        <w:rPr>
          <w:rFonts w:ascii="Arial" w:hAnsi="Arial" w:cs="Arial"/>
          <w:spacing w:val="10"/>
          <w:sz w:val="20"/>
          <w:szCs w:val="20"/>
        </w:rPr>
        <w:t xml:space="preserve"> </w:t>
      </w:r>
      <w:r w:rsidRPr="00A27370">
        <w:rPr>
          <w:rFonts w:ascii="Arial" w:hAnsi="Arial" w:cs="Arial"/>
          <w:sz w:val="20"/>
          <w:szCs w:val="20"/>
        </w:rPr>
        <w:t>envio</w:t>
      </w:r>
      <w:r w:rsidRPr="00A27370">
        <w:rPr>
          <w:rFonts w:ascii="Arial" w:hAnsi="Arial" w:cs="Arial"/>
          <w:spacing w:val="11"/>
          <w:sz w:val="20"/>
          <w:szCs w:val="20"/>
        </w:rPr>
        <w:t xml:space="preserve"> </w:t>
      </w:r>
      <w:r w:rsidRPr="00A27370">
        <w:rPr>
          <w:rFonts w:ascii="Arial" w:hAnsi="Arial" w:cs="Arial"/>
          <w:sz w:val="20"/>
          <w:szCs w:val="20"/>
        </w:rPr>
        <w:t>de</w:t>
      </w:r>
      <w:r w:rsidRPr="00A27370">
        <w:rPr>
          <w:rFonts w:ascii="Arial" w:hAnsi="Arial" w:cs="Arial"/>
          <w:spacing w:val="13"/>
          <w:sz w:val="20"/>
          <w:szCs w:val="20"/>
        </w:rPr>
        <w:t xml:space="preserve"> </w:t>
      </w:r>
      <w:r w:rsidRPr="00A27370">
        <w:rPr>
          <w:rFonts w:ascii="Arial" w:hAnsi="Arial" w:cs="Arial"/>
          <w:sz w:val="20"/>
          <w:szCs w:val="20"/>
        </w:rPr>
        <w:t>lances</w:t>
      </w:r>
      <w:r w:rsidRPr="00A27370">
        <w:rPr>
          <w:rFonts w:ascii="Arial" w:hAnsi="Arial" w:cs="Arial"/>
          <w:spacing w:val="13"/>
          <w:sz w:val="20"/>
          <w:szCs w:val="20"/>
        </w:rPr>
        <w:t xml:space="preserve"> </w:t>
      </w:r>
      <w:r w:rsidRPr="00A27370">
        <w:rPr>
          <w:rFonts w:ascii="Arial" w:hAnsi="Arial" w:cs="Arial"/>
          <w:sz w:val="20"/>
          <w:szCs w:val="20"/>
        </w:rPr>
        <w:t>no</w:t>
      </w:r>
      <w:r w:rsidRPr="00A27370">
        <w:rPr>
          <w:rFonts w:ascii="Arial" w:hAnsi="Arial" w:cs="Arial"/>
          <w:spacing w:val="14"/>
          <w:sz w:val="20"/>
          <w:szCs w:val="20"/>
        </w:rPr>
        <w:t xml:space="preserve"> </w:t>
      </w:r>
      <w:r w:rsidRPr="00A27370">
        <w:rPr>
          <w:rFonts w:ascii="Arial" w:hAnsi="Arial" w:cs="Arial"/>
          <w:sz w:val="20"/>
          <w:szCs w:val="20"/>
        </w:rPr>
        <w:t>pregão</w:t>
      </w:r>
      <w:r w:rsidRPr="00A27370">
        <w:rPr>
          <w:rFonts w:ascii="Arial" w:hAnsi="Arial" w:cs="Arial"/>
          <w:spacing w:val="13"/>
          <w:sz w:val="20"/>
          <w:szCs w:val="20"/>
        </w:rPr>
        <w:t xml:space="preserve"> </w:t>
      </w:r>
      <w:r w:rsidRPr="00A27370">
        <w:rPr>
          <w:rFonts w:ascii="Arial" w:hAnsi="Arial" w:cs="Arial"/>
          <w:sz w:val="20"/>
          <w:szCs w:val="20"/>
        </w:rPr>
        <w:t>eletrônico</w:t>
      </w:r>
      <w:r w:rsidRPr="00A27370">
        <w:rPr>
          <w:rFonts w:ascii="Arial" w:hAnsi="Arial" w:cs="Arial"/>
          <w:spacing w:val="12"/>
          <w:sz w:val="20"/>
          <w:szCs w:val="20"/>
        </w:rPr>
        <w:t xml:space="preserve"> </w:t>
      </w:r>
      <w:r w:rsidRPr="00A27370">
        <w:rPr>
          <w:rFonts w:ascii="Arial" w:hAnsi="Arial" w:cs="Arial"/>
          <w:sz w:val="20"/>
          <w:szCs w:val="20"/>
        </w:rPr>
        <w:t>o</w:t>
      </w:r>
      <w:r w:rsidRPr="00A27370">
        <w:rPr>
          <w:rFonts w:ascii="Arial" w:hAnsi="Arial" w:cs="Arial"/>
          <w:spacing w:val="13"/>
          <w:sz w:val="20"/>
          <w:szCs w:val="20"/>
        </w:rPr>
        <w:t xml:space="preserve"> </w:t>
      </w:r>
      <w:r w:rsidRPr="00A27370">
        <w:rPr>
          <w:rFonts w:ascii="Arial" w:hAnsi="Arial" w:cs="Arial"/>
          <w:sz w:val="20"/>
          <w:szCs w:val="20"/>
        </w:rPr>
        <w:t>modo</w:t>
      </w:r>
      <w:r w:rsidRPr="00A27370">
        <w:rPr>
          <w:rFonts w:ascii="Arial" w:hAnsi="Arial" w:cs="Arial"/>
          <w:spacing w:val="14"/>
          <w:sz w:val="20"/>
          <w:szCs w:val="20"/>
        </w:rPr>
        <w:t xml:space="preserve"> </w:t>
      </w:r>
      <w:r w:rsidRPr="00A27370">
        <w:rPr>
          <w:rFonts w:ascii="Arial" w:hAnsi="Arial" w:cs="Arial"/>
          <w:sz w:val="20"/>
          <w:szCs w:val="20"/>
        </w:rPr>
        <w:t>de</w:t>
      </w:r>
      <w:r w:rsidRPr="00A27370">
        <w:rPr>
          <w:rFonts w:ascii="Arial" w:hAnsi="Arial" w:cs="Arial"/>
          <w:spacing w:val="13"/>
          <w:sz w:val="20"/>
          <w:szCs w:val="20"/>
        </w:rPr>
        <w:t xml:space="preserve"> </w:t>
      </w:r>
      <w:r w:rsidRPr="00A27370">
        <w:rPr>
          <w:rFonts w:ascii="Arial" w:hAnsi="Arial" w:cs="Arial"/>
          <w:sz w:val="20"/>
          <w:szCs w:val="20"/>
        </w:rPr>
        <w:t>disputa</w:t>
      </w:r>
      <w:r w:rsidRPr="00A27370">
        <w:rPr>
          <w:rFonts w:ascii="Arial" w:hAnsi="Arial" w:cs="Arial"/>
          <w:spacing w:val="13"/>
          <w:sz w:val="20"/>
          <w:szCs w:val="20"/>
        </w:rPr>
        <w:t xml:space="preserve"> </w:t>
      </w:r>
      <w:r w:rsidRPr="00A27370">
        <w:rPr>
          <w:rFonts w:ascii="Arial" w:hAnsi="Arial" w:cs="Arial"/>
          <w:sz w:val="20"/>
          <w:szCs w:val="20"/>
        </w:rPr>
        <w:t>“aberto”,</w:t>
      </w:r>
      <w:r w:rsidRPr="00A27370">
        <w:rPr>
          <w:rFonts w:ascii="Arial" w:hAnsi="Arial" w:cs="Arial"/>
          <w:spacing w:val="14"/>
          <w:sz w:val="20"/>
          <w:szCs w:val="20"/>
        </w:rPr>
        <w:t xml:space="preserve"> </w:t>
      </w:r>
      <w:r w:rsidRPr="00A27370">
        <w:rPr>
          <w:rFonts w:ascii="Arial" w:hAnsi="Arial" w:cs="Arial"/>
          <w:sz w:val="20"/>
          <w:szCs w:val="20"/>
        </w:rPr>
        <w:t>em</w:t>
      </w:r>
      <w:r w:rsidRPr="00A27370">
        <w:rPr>
          <w:rFonts w:ascii="Arial" w:hAnsi="Arial" w:cs="Arial"/>
          <w:spacing w:val="12"/>
          <w:sz w:val="20"/>
          <w:szCs w:val="20"/>
        </w:rPr>
        <w:t xml:space="preserve"> </w:t>
      </w:r>
      <w:r w:rsidRPr="00A27370">
        <w:rPr>
          <w:rFonts w:ascii="Arial" w:hAnsi="Arial" w:cs="Arial"/>
          <w:sz w:val="20"/>
          <w:szCs w:val="20"/>
        </w:rPr>
        <w:t>que</w:t>
      </w:r>
      <w:r w:rsidRPr="00A27370">
        <w:rPr>
          <w:rFonts w:ascii="Arial" w:hAnsi="Arial" w:cs="Arial"/>
          <w:spacing w:val="-52"/>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licitantes</w:t>
      </w:r>
      <w:r w:rsidRPr="00A27370">
        <w:rPr>
          <w:rFonts w:ascii="Arial" w:hAnsi="Arial" w:cs="Arial"/>
          <w:spacing w:val="-1"/>
          <w:sz w:val="20"/>
          <w:szCs w:val="20"/>
        </w:rPr>
        <w:t xml:space="preserve"> </w:t>
      </w:r>
      <w:r w:rsidRPr="00A27370">
        <w:rPr>
          <w:rFonts w:ascii="Arial" w:hAnsi="Arial" w:cs="Arial"/>
          <w:sz w:val="20"/>
          <w:szCs w:val="20"/>
        </w:rPr>
        <w:t>apresentarão lances</w:t>
      </w:r>
      <w:r w:rsidRPr="00A27370">
        <w:rPr>
          <w:rFonts w:ascii="Arial" w:hAnsi="Arial" w:cs="Arial"/>
          <w:spacing w:val="-2"/>
          <w:sz w:val="20"/>
          <w:szCs w:val="20"/>
        </w:rPr>
        <w:t xml:space="preserve"> </w:t>
      </w:r>
      <w:r w:rsidRPr="00A27370">
        <w:rPr>
          <w:rFonts w:ascii="Arial" w:hAnsi="Arial" w:cs="Arial"/>
          <w:sz w:val="20"/>
          <w:szCs w:val="20"/>
        </w:rPr>
        <w:t>públicos e sucessivos,</w:t>
      </w:r>
      <w:r w:rsidRPr="00A27370">
        <w:rPr>
          <w:rFonts w:ascii="Arial" w:hAnsi="Arial" w:cs="Arial"/>
          <w:spacing w:val="-1"/>
          <w:sz w:val="20"/>
          <w:szCs w:val="20"/>
        </w:rPr>
        <w:t xml:space="preserve"> </w:t>
      </w:r>
      <w:r w:rsidRPr="00A27370">
        <w:rPr>
          <w:rFonts w:ascii="Arial" w:hAnsi="Arial" w:cs="Arial"/>
          <w:sz w:val="20"/>
          <w:szCs w:val="20"/>
        </w:rPr>
        <w:t>com prorrogações: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8.11. A etapa de lances da sessão pública terá duração de dez minutos e, após isso, será prorrogada</w:t>
      </w:r>
      <w:r w:rsidRPr="00A27370">
        <w:rPr>
          <w:rFonts w:ascii="Arial" w:hAnsi="Arial" w:cs="Arial"/>
          <w:spacing w:val="1"/>
          <w:sz w:val="20"/>
          <w:szCs w:val="20"/>
        </w:rPr>
        <w:t xml:space="preserve"> </w:t>
      </w:r>
      <w:r w:rsidRPr="00A27370">
        <w:rPr>
          <w:rFonts w:ascii="Arial" w:hAnsi="Arial" w:cs="Arial"/>
          <w:sz w:val="20"/>
          <w:szCs w:val="20"/>
        </w:rPr>
        <w:t>automaticamente pelo sistema quando houver lance ofertado nos últimos 02 (dois) minutos do período de</w:t>
      </w:r>
      <w:r w:rsidRPr="00A27370">
        <w:rPr>
          <w:rFonts w:ascii="Arial" w:hAnsi="Arial" w:cs="Arial"/>
          <w:spacing w:val="-52"/>
          <w:sz w:val="20"/>
          <w:szCs w:val="20"/>
        </w:rPr>
        <w:t xml:space="preserve"> </w:t>
      </w:r>
      <w:r w:rsidRPr="00A27370">
        <w:rPr>
          <w:rFonts w:ascii="Arial" w:hAnsi="Arial" w:cs="Arial"/>
          <w:sz w:val="20"/>
          <w:szCs w:val="20"/>
        </w:rPr>
        <w:t>duração</w:t>
      </w:r>
      <w:r w:rsidRPr="00A27370">
        <w:rPr>
          <w:rFonts w:ascii="Arial" w:hAnsi="Arial" w:cs="Arial"/>
          <w:spacing w:val="-3"/>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sessão pública.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8.12. A</w:t>
      </w:r>
      <w:r w:rsidRPr="00A27370">
        <w:rPr>
          <w:rFonts w:ascii="Arial" w:hAnsi="Arial" w:cs="Arial"/>
          <w:spacing w:val="5"/>
          <w:sz w:val="20"/>
          <w:szCs w:val="20"/>
        </w:rPr>
        <w:t xml:space="preserve"> </w:t>
      </w:r>
      <w:r w:rsidRPr="00A27370">
        <w:rPr>
          <w:rFonts w:ascii="Arial" w:hAnsi="Arial" w:cs="Arial"/>
          <w:sz w:val="20"/>
          <w:szCs w:val="20"/>
        </w:rPr>
        <w:t>prorrogação</w:t>
      </w:r>
      <w:r w:rsidRPr="00A27370">
        <w:rPr>
          <w:rFonts w:ascii="Arial" w:hAnsi="Arial" w:cs="Arial"/>
          <w:spacing w:val="4"/>
          <w:sz w:val="20"/>
          <w:szCs w:val="20"/>
        </w:rPr>
        <w:t xml:space="preserve"> </w:t>
      </w:r>
      <w:r w:rsidRPr="00A27370">
        <w:rPr>
          <w:rFonts w:ascii="Arial" w:hAnsi="Arial" w:cs="Arial"/>
          <w:sz w:val="20"/>
          <w:szCs w:val="20"/>
        </w:rPr>
        <w:t>automática</w:t>
      </w:r>
      <w:r w:rsidRPr="00A27370">
        <w:rPr>
          <w:rFonts w:ascii="Arial" w:hAnsi="Arial" w:cs="Arial"/>
          <w:spacing w:val="5"/>
          <w:sz w:val="20"/>
          <w:szCs w:val="20"/>
        </w:rPr>
        <w:t xml:space="preserve"> </w:t>
      </w:r>
      <w:r w:rsidRPr="00A27370">
        <w:rPr>
          <w:rFonts w:ascii="Arial" w:hAnsi="Arial" w:cs="Arial"/>
          <w:sz w:val="20"/>
          <w:szCs w:val="20"/>
        </w:rPr>
        <w:t>da</w:t>
      </w:r>
      <w:r w:rsidRPr="00A27370">
        <w:rPr>
          <w:rFonts w:ascii="Arial" w:hAnsi="Arial" w:cs="Arial"/>
          <w:spacing w:val="6"/>
          <w:sz w:val="20"/>
          <w:szCs w:val="20"/>
        </w:rPr>
        <w:t xml:space="preserve"> </w:t>
      </w:r>
      <w:r w:rsidRPr="00A27370">
        <w:rPr>
          <w:rFonts w:ascii="Arial" w:hAnsi="Arial" w:cs="Arial"/>
          <w:sz w:val="20"/>
          <w:szCs w:val="20"/>
        </w:rPr>
        <w:t>etapa</w:t>
      </w:r>
      <w:r w:rsidRPr="00A27370">
        <w:rPr>
          <w:rFonts w:ascii="Arial" w:hAnsi="Arial" w:cs="Arial"/>
          <w:spacing w:val="6"/>
          <w:sz w:val="20"/>
          <w:szCs w:val="20"/>
        </w:rPr>
        <w:t xml:space="preserve"> </w:t>
      </w:r>
      <w:r w:rsidRPr="00A27370">
        <w:rPr>
          <w:rFonts w:ascii="Arial" w:hAnsi="Arial" w:cs="Arial"/>
          <w:sz w:val="20"/>
          <w:szCs w:val="20"/>
        </w:rPr>
        <w:t>de</w:t>
      </w:r>
      <w:r w:rsidRPr="00A27370">
        <w:rPr>
          <w:rFonts w:ascii="Arial" w:hAnsi="Arial" w:cs="Arial"/>
          <w:spacing w:val="5"/>
          <w:sz w:val="20"/>
          <w:szCs w:val="20"/>
        </w:rPr>
        <w:t xml:space="preserve"> </w:t>
      </w:r>
      <w:r w:rsidRPr="00A27370">
        <w:rPr>
          <w:rFonts w:ascii="Arial" w:hAnsi="Arial" w:cs="Arial"/>
          <w:sz w:val="20"/>
          <w:szCs w:val="20"/>
        </w:rPr>
        <w:t>lances,</w:t>
      </w:r>
      <w:r w:rsidRPr="00A27370">
        <w:rPr>
          <w:rFonts w:ascii="Arial" w:hAnsi="Arial" w:cs="Arial"/>
          <w:spacing w:val="6"/>
          <w:sz w:val="20"/>
          <w:szCs w:val="20"/>
        </w:rPr>
        <w:t xml:space="preserve"> </w:t>
      </w:r>
      <w:r w:rsidRPr="00A27370">
        <w:rPr>
          <w:rFonts w:ascii="Arial" w:hAnsi="Arial" w:cs="Arial"/>
          <w:sz w:val="20"/>
          <w:szCs w:val="20"/>
        </w:rPr>
        <w:t>de</w:t>
      </w:r>
      <w:r w:rsidRPr="00A27370">
        <w:rPr>
          <w:rFonts w:ascii="Arial" w:hAnsi="Arial" w:cs="Arial"/>
          <w:spacing w:val="6"/>
          <w:sz w:val="20"/>
          <w:szCs w:val="20"/>
        </w:rPr>
        <w:t xml:space="preserve"> </w:t>
      </w:r>
      <w:r w:rsidRPr="00A27370">
        <w:rPr>
          <w:rFonts w:ascii="Arial" w:hAnsi="Arial" w:cs="Arial"/>
          <w:sz w:val="20"/>
          <w:szCs w:val="20"/>
        </w:rPr>
        <w:t>que</w:t>
      </w:r>
      <w:r w:rsidRPr="00A27370">
        <w:rPr>
          <w:rFonts w:ascii="Arial" w:hAnsi="Arial" w:cs="Arial"/>
          <w:spacing w:val="5"/>
          <w:sz w:val="20"/>
          <w:szCs w:val="20"/>
        </w:rPr>
        <w:t xml:space="preserve"> </w:t>
      </w:r>
      <w:r w:rsidRPr="00A27370">
        <w:rPr>
          <w:rFonts w:ascii="Arial" w:hAnsi="Arial" w:cs="Arial"/>
          <w:sz w:val="20"/>
          <w:szCs w:val="20"/>
        </w:rPr>
        <w:t>trata</w:t>
      </w:r>
      <w:r w:rsidRPr="00A27370">
        <w:rPr>
          <w:rFonts w:ascii="Arial" w:hAnsi="Arial" w:cs="Arial"/>
          <w:spacing w:val="6"/>
          <w:sz w:val="20"/>
          <w:szCs w:val="20"/>
        </w:rPr>
        <w:t xml:space="preserve"> </w:t>
      </w:r>
      <w:r w:rsidRPr="00A27370">
        <w:rPr>
          <w:rFonts w:ascii="Arial" w:hAnsi="Arial" w:cs="Arial"/>
          <w:sz w:val="20"/>
          <w:szCs w:val="20"/>
        </w:rPr>
        <w:t>o</w:t>
      </w:r>
      <w:r w:rsidRPr="00A27370">
        <w:rPr>
          <w:rFonts w:ascii="Arial" w:hAnsi="Arial" w:cs="Arial"/>
          <w:spacing w:val="6"/>
          <w:sz w:val="20"/>
          <w:szCs w:val="20"/>
        </w:rPr>
        <w:t xml:space="preserve"> </w:t>
      </w:r>
      <w:r w:rsidRPr="00A27370">
        <w:rPr>
          <w:rFonts w:ascii="Arial" w:hAnsi="Arial" w:cs="Arial"/>
          <w:sz w:val="20"/>
          <w:szCs w:val="20"/>
        </w:rPr>
        <w:t>item</w:t>
      </w:r>
      <w:r w:rsidRPr="00A27370">
        <w:rPr>
          <w:rFonts w:ascii="Arial" w:hAnsi="Arial" w:cs="Arial"/>
          <w:spacing w:val="6"/>
          <w:sz w:val="20"/>
          <w:szCs w:val="20"/>
        </w:rPr>
        <w:t xml:space="preserve"> </w:t>
      </w:r>
      <w:r w:rsidRPr="00A27370">
        <w:rPr>
          <w:rFonts w:ascii="Arial" w:hAnsi="Arial" w:cs="Arial"/>
          <w:sz w:val="20"/>
          <w:szCs w:val="20"/>
        </w:rPr>
        <w:t>anterior,</w:t>
      </w:r>
      <w:r w:rsidRPr="00A27370">
        <w:rPr>
          <w:rFonts w:ascii="Arial" w:hAnsi="Arial" w:cs="Arial"/>
          <w:spacing w:val="6"/>
          <w:sz w:val="20"/>
          <w:szCs w:val="20"/>
        </w:rPr>
        <w:t xml:space="preserve"> </w:t>
      </w:r>
      <w:r w:rsidRPr="00A27370">
        <w:rPr>
          <w:rFonts w:ascii="Arial" w:hAnsi="Arial" w:cs="Arial"/>
          <w:sz w:val="20"/>
          <w:szCs w:val="20"/>
        </w:rPr>
        <w:t>será</w:t>
      </w:r>
      <w:r w:rsidRPr="00A27370">
        <w:rPr>
          <w:rFonts w:ascii="Arial" w:hAnsi="Arial" w:cs="Arial"/>
          <w:spacing w:val="4"/>
          <w:sz w:val="20"/>
          <w:szCs w:val="20"/>
        </w:rPr>
        <w:t xml:space="preserve"> </w:t>
      </w:r>
      <w:r w:rsidRPr="00A27370">
        <w:rPr>
          <w:rFonts w:ascii="Arial" w:hAnsi="Arial" w:cs="Arial"/>
          <w:sz w:val="20"/>
          <w:szCs w:val="20"/>
        </w:rPr>
        <w:t>de</w:t>
      </w:r>
      <w:r w:rsidRPr="00A27370">
        <w:rPr>
          <w:rFonts w:ascii="Arial" w:hAnsi="Arial" w:cs="Arial"/>
          <w:spacing w:val="7"/>
          <w:sz w:val="20"/>
          <w:szCs w:val="20"/>
        </w:rPr>
        <w:t xml:space="preserve"> </w:t>
      </w:r>
      <w:r w:rsidRPr="00A27370">
        <w:rPr>
          <w:rFonts w:ascii="Arial" w:hAnsi="Arial" w:cs="Arial"/>
          <w:sz w:val="20"/>
          <w:szCs w:val="20"/>
        </w:rPr>
        <w:t>dois</w:t>
      </w:r>
      <w:r w:rsidRPr="00A27370">
        <w:rPr>
          <w:rFonts w:ascii="Arial" w:hAnsi="Arial" w:cs="Arial"/>
          <w:spacing w:val="6"/>
          <w:sz w:val="20"/>
          <w:szCs w:val="20"/>
        </w:rPr>
        <w:t xml:space="preserve"> </w:t>
      </w:r>
      <w:r w:rsidRPr="00A27370">
        <w:rPr>
          <w:rFonts w:ascii="Arial" w:hAnsi="Arial" w:cs="Arial"/>
          <w:sz w:val="20"/>
          <w:szCs w:val="20"/>
        </w:rPr>
        <w:t>minutos</w:t>
      </w:r>
      <w:r w:rsidRPr="00A27370">
        <w:rPr>
          <w:rFonts w:ascii="Arial" w:hAnsi="Arial" w:cs="Arial"/>
          <w:spacing w:val="-52"/>
          <w:sz w:val="20"/>
          <w:szCs w:val="20"/>
        </w:rPr>
        <w:t xml:space="preserve"> </w:t>
      </w:r>
      <w:r w:rsidRPr="00A27370">
        <w:rPr>
          <w:rFonts w:ascii="Arial" w:hAnsi="Arial" w:cs="Arial"/>
          <w:sz w:val="20"/>
          <w:szCs w:val="20"/>
        </w:rPr>
        <w:t>e</w:t>
      </w:r>
      <w:r w:rsidRPr="00A27370">
        <w:rPr>
          <w:rFonts w:ascii="Arial" w:hAnsi="Arial" w:cs="Arial"/>
          <w:spacing w:val="17"/>
          <w:sz w:val="20"/>
          <w:szCs w:val="20"/>
        </w:rPr>
        <w:t xml:space="preserve"> </w:t>
      </w:r>
      <w:r w:rsidRPr="00A27370">
        <w:rPr>
          <w:rFonts w:ascii="Arial" w:hAnsi="Arial" w:cs="Arial"/>
          <w:sz w:val="20"/>
          <w:szCs w:val="20"/>
        </w:rPr>
        <w:t>ocorrerá</w:t>
      </w:r>
      <w:r w:rsidRPr="00A27370">
        <w:rPr>
          <w:rFonts w:ascii="Arial" w:hAnsi="Arial" w:cs="Arial"/>
          <w:spacing w:val="18"/>
          <w:sz w:val="20"/>
          <w:szCs w:val="20"/>
        </w:rPr>
        <w:t xml:space="preserve"> </w:t>
      </w:r>
      <w:r w:rsidRPr="00A27370">
        <w:rPr>
          <w:rFonts w:ascii="Arial" w:hAnsi="Arial" w:cs="Arial"/>
          <w:sz w:val="20"/>
          <w:szCs w:val="20"/>
        </w:rPr>
        <w:t>sucessivamente</w:t>
      </w:r>
      <w:r w:rsidRPr="00A27370">
        <w:rPr>
          <w:rFonts w:ascii="Arial" w:hAnsi="Arial" w:cs="Arial"/>
          <w:spacing w:val="16"/>
          <w:sz w:val="20"/>
          <w:szCs w:val="20"/>
        </w:rPr>
        <w:t xml:space="preserve"> </w:t>
      </w:r>
      <w:r w:rsidRPr="00A27370">
        <w:rPr>
          <w:rFonts w:ascii="Arial" w:hAnsi="Arial" w:cs="Arial"/>
          <w:sz w:val="20"/>
          <w:szCs w:val="20"/>
        </w:rPr>
        <w:t>sempre</w:t>
      </w:r>
      <w:r w:rsidRPr="00A27370">
        <w:rPr>
          <w:rFonts w:ascii="Arial" w:hAnsi="Arial" w:cs="Arial"/>
          <w:spacing w:val="18"/>
          <w:sz w:val="20"/>
          <w:szCs w:val="20"/>
        </w:rPr>
        <w:t xml:space="preserve"> </w:t>
      </w:r>
      <w:r w:rsidRPr="00A27370">
        <w:rPr>
          <w:rFonts w:ascii="Arial" w:hAnsi="Arial" w:cs="Arial"/>
          <w:sz w:val="20"/>
          <w:szCs w:val="20"/>
        </w:rPr>
        <w:t>que</w:t>
      </w:r>
      <w:r w:rsidRPr="00A27370">
        <w:rPr>
          <w:rFonts w:ascii="Arial" w:hAnsi="Arial" w:cs="Arial"/>
          <w:spacing w:val="17"/>
          <w:sz w:val="20"/>
          <w:szCs w:val="20"/>
        </w:rPr>
        <w:t xml:space="preserve"> </w:t>
      </w:r>
      <w:r w:rsidRPr="00A27370">
        <w:rPr>
          <w:rFonts w:ascii="Arial" w:hAnsi="Arial" w:cs="Arial"/>
          <w:sz w:val="20"/>
          <w:szCs w:val="20"/>
        </w:rPr>
        <w:t>houver</w:t>
      </w:r>
      <w:r w:rsidRPr="00A27370">
        <w:rPr>
          <w:rFonts w:ascii="Arial" w:hAnsi="Arial" w:cs="Arial"/>
          <w:spacing w:val="16"/>
          <w:sz w:val="20"/>
          <w:szCs w:val="20"/>
        </w:rPr>
        <w:t xml:space="preserve"> </w:t>
      </w:r>
      <w:r w:rsidRPr="00A27370">
        <w:rPr>
          <w:rFonts w:ascii="Arial" w:hAnsi="Arial" w:cs="Arial"/>
          <w:sz w:val="20"/>
          <w:szCs w:val="20"/>
        </w:rPr>
        <w:t>lances</w:t>
      </w:r>
      <w:r w:rsidRPr="00A27370">
        <w:rPr>
          <w:rFonts w:ascii="Arial" w:hAnsi="Arial" w:cs="Arial"/>
          <w:spacing w:val="16"/>
          <w:sz w:val="20"/>
          <w:szCs w:val="20"/>
        </w:rPr>
        <w:t xml:space="preserve"> </w:t>
      </w:r>
      <w:r w:rsidRPr="00A27370">
        <w:rPr>
          <w:rFonts w:ascii="Arial" w:hAnsi="Arial" w:cs="Arial"/>
          <w:sz w:val="20"/>
          <w:szCs w:val="20"/>
        </w:rPr>
        <w:t>enviados</w:t>
      </w:r>
      <w:r w:rsidRPr="00A27370">
        <w:rPr>
          <w:rFonts w:ascii="Arial" w:hAnsi="Arial" w:cs="Arial"/>
          <w:spacing w:val="18"/>
          <w:sz w:val="20"/>
          <w:szCs w:val="20"/>
        </w:rPr>
        <w:t xml:space="preserve"> </w:t>
      </w:r>
      <w:r w:rsidRPr="00A27370">
        <w:rPr>
          <w:rFonts w:ascii="Arial" w:hAnsi="Arial" w:cs="Arial"/>
          <w:sz w:val="20"/>
          <w:szCs w:val="20"/>
        </w:rPr>
        <w:t>nesse</w:t>
      </w:r>
      <w:r w:rsidRPr="00A27370">
        <w:rPr>
          <w:rFonts w:ascii="Arial" w:hAnsi="Arial" w:cs="Arial"/>
          <w:spacing w:val="16"/>
          <w:sz w:val="20"/>
          <w:szCs w:val="20"/>
        </w:rPr>
        <w:t xml:space="preserve"> </w:t>
      </w:r>
      <w:r w:rsidRPr="00A27370">
        <w:rPr>
          <w:rFonts w:ascii="Arial" w:hAnsi="Arial" w:cs="Arial"/>
          <w:sz w:val="20"/>
          <w:szCs w:val="20"/>
        </w:rPr>
        <w:t>período</w:t>
      </w:r>
      <w:r w:rsidRPr="00A27370">
        <w:rPr>
          <w:rFonts w:ascii="Arial" w:hAnsi="Arial" w:cs="Arial"/>
          <w:spacing w:val="14"/>
          <w:sz w:val="20"/>
          <w:szCs w:val="20"/>
        </w:rPr>
        <w:t xml:space="preserve"> </w:t>
      </w:r>
      <w:r w:rsidRPr="00A27370">
        <w:rPr>
          <w:rFonts w:ascii="Arial" w:hAnsi="Arial" w:cs="Arial"/>
          <w:sz w:val="20"/>
          <w:szCs w:val="20"/>
        </w:rPr>
        <w:t>de</w:t>
      </w:r>
      <w:r w:rsidRPr="00A27370">
        <w:rPr>
          <w:rFonts w:ascii="Arial" w:hAnsi="Arial" w:cs="Arial"/>
          <w:spacing w:val="16"/>
          <w:sz w:val="20"/>
          <w:szCs w:val="20"/>
        </w:rPr>
        <w:t xml:space="preserve"> </w:t>
      </w:r>
      <w:r w:rsidRPr="00A27370">
        <w:rPr>
          <w:rFonts w:ascii="Arial" w:hAnsi="Arial" w:cs="Arial"/>
          <w:sz w:val="20"/>
          <w:szCs w:val="20"/>
        </w:rPr>
        <w:t>prorrogação,</w:t>
      </w:r>
      <w:r w:rsidRPr="00A27370">
        <w:rPr>
          <w:rFonts w:ascii="Arial" w:hAnsi="Arial" w:cs="Arial"/>
          <w:spacing w:val="15"/>
          <w:sz w:val="20"/>
          <w:szCs w:val="20"/>
        </w:rPr>
        <w:t xml:space="preserve"> </w:t>
      </w:r>
      <w:r w:rsidRPr="00A27370">
        <w:rPr>
          <w:rFonts w:ascii="Arial" w:hAnsi="Arial" w:cs="Arial"/>
          <w:sz w:val="20"/>
          <w:szCs w:val="20"/>
        </w:rPr>
        <w:t>inclusive</w:t>
      </w:r>
      <w:r w:rsidRPr="00A27370">
        <w:rPr>
          <w:rFonts w:ascii="Arial" w:hAnsi="Arial" w:cs="Arial"/>
          <w:spacing w:val="-52"/>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caso</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lances intermediários.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8.13. Não havendo novos lances na forma estabelecida nos itens anteriores, a sessão pública encerrar-</w:t>
      </w:r>
      <w:r w:rsidRPr="00A27370">
        <w:rPr>
          <w:rFonts w:ascii="Arial" w:hAnsi="Arial" w:cs="Arial"/>
          <w:spacing w:val="-52"/>
          <w:sz w:val="20"/>
          <w:szCs w:val="20"/>
        </w:rPr>
        <w:t xml:space="preserve"> </w:t>
      </w:r>
      <w:r w:rsidRPr="00A27370">
        <w:rPr>
          <w:rFonts w:ascii="Arial" w:hAnsi="Arial" w:cs="Arial"/>
          <w:sz w:val="20"/>
          <w:szCs w:val="20"/>
        </w:rPr>
        <w:t>se-á</w:t>
      </w:r>
      <w:r w:rsidRPr="00A27370">
        <w:rPr>
          <w:rFonts w:ascii="Arial" w:hAnsi="Arial" w:cs="Arial"/>
          <w:spacing w:val="-4"/>
          <w:sz w:val="20"/>
          <w:szCs w:val="20"/>
        </w:rPr>
        <w:t xml:space="preserve"> </w:t>
      </w:r>
      <w:r w:rsidRPr="00A27370">
        <w:rPr>
          <w:rFonts w:ascii="Arial" w:hAnsi="Arial" w:cs="Arial"/>
          <w:sz w:val="20"/>
          <w:szCs w:val="20"/>
        </w:rPr>
        <w:t>automaticamente.</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lastRenderedPageBreak/>
        <w:t>8.14. Encerrada a fase competitiva sem que haja a prorrogação automática pelo sistema, poderá o</w:t>
      </w:r>
      <w:r w:rsidRPr="00A27370">
        <w:rPr>
          <w:rFonts w:ascii="Arial" w:hAnsi="Arial" w:cs="Arial"/>
          <w:spacing w:val="1"/>
          <w:sz w:val="20"/>
          <w:szCs w:val="20"/>
        </w:rPr>
        <w:t xml:space="preserve"> </w:t>
      </w:r>
      <w:r w:rsidRPr="00A27370">
        <w:rPr>
          <w:rFonts w:ascii="Arial" w:hAnsi="Arial" w:cs="Arial"/>
          <w:sz w:val="20"/>
          <w:szCs w:val="20"/>
        </w:rPr>
        <w:t>pregoeiro, assessorado pela equipe de apoio, justificadamente, admitir o reinício da sessão pública de</w:t>
      </w:r>
      <w:r w:rsidRPr="00A27370">
        <w:rPr>
          <w:rFonts w:ascii="Arial" w:hAnsi="Arial" w:cs="Arial"/>
          <w:spacing w:val="1"/>
          <w:sz w:val="20"/>
          <w:szCs w:val="20"/>
        </w:rPr>
        <w:t xml:space="preserve"> </w:t>
      </w:r>
      <w:r w:rsidRPr="00A27370">
        <w:rPr>
          <w:rFonts w:ascii="Arial" w:hAnsi="Arial" w:cs="Arial"/>
          <w:sz w:val="20"/>
          <w:szCs w:val="20"/>
        </w:rPr>
        <w:t>lances,</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prol</w:t>
      </w:r>
      <w:r w:rsidRPr="00A27370">
        <w:rPr>
          <w:rFonts w:ascii="Arial" w:hAnsi="Arial" w:cs="Arial"/>
          <w:spacing w:val="-1"/>
          <w:sz w:val="20"/>
          <w:szCs w:val="20"/>
        </w:rPr>
        <w:t xml:space="preserve"> </w:t>
      </w:r>
      <w:r w:rsidRPr="00A27370">
        <w:rPr>
          <w:rFonts w:ascii="Arial" w:hAnsi="Arial" w:cs="Arial"/>
          <w:sz w:val="20"/>
          <w:szCs w:val="20"/>
        </w:rPr>
        <w:t>da consecução do melhor</w:t>
      </w:r>
      <w:r w:rsidRPr="00A27370">
        <w:rPr>
          <w:rFonts w:ascii="Arial" w:hAnsi="Arial" w:cs="Arial"/>
          <w:spacing w:val="-2"/>
          <w:sz w:val="20"/>
          <w:szCs w:val="20"/>
        </w:rPr>
        <w:t xml:space="preserve"> </w:t>
      </w:r>
      <w:r w:rsidRPr="00A27370">
        <w:rPr>
          <w:rFonts w:ascii="Arial" w:hAnsi="Arial" w:cs="Arial"/>
          <w:sz w:val="20"/>
          <w:szCs w:val="20"/>
        </w:rPr>
        <w:t>preço.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8.15. Não serão aceitos dois ou mais lances de mesmo valor, prevalecendo aquele que for recebido e</w:t>
      </w:r>
      <w:r w:rsidRPr="00A27370">
        <w:rPr>
          <w:rFonts w:ascii="Arial" w:hAnsi="Arial" w:cs="Arial"/>
          <w:spacing w:val="1"/>
          <w:sz w:val="20"/>
          <w:szCs w:val="20"/>
        </w:rPr>
        <w:t xml:space="preserve"> </w:t>
      </w:r>
      <w:r w:rsidRPr="00A27370">
        <w:rPr>
          <w:rFonts w:ascii="Arial" w:hAnsi="Arial" w:cs="Arial"/>
          <w:sz w:val="20"/>
          <w:szCs w:val="20"/>
        </w:rPr>
        <w:t>registrado</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primeiro</w:t>
      </w:r>
      <w:r w:rsidRPr="00A27370">
        <w:rPr>
          <w:rFonts w:ascii="Arial" w:hAnsi="Arial" w:cs="Arial"/>
          <w:spacing w:val="-2"/>
          <w:sz w:val="20"/>
          <w:szCs w:val="20"/>
        </w:rPr>
        <w:t xml:space="preserve"> </w:t>
      </w:r>
      <w:r w:rsidRPr="00A27370">
        <w:rPr>
          <w:rFonts w:ascii="Arial" w:hAnsi="Arial" w:cs="Arial"/>
          <w:sz w:val="20"/>
          <w:szCs w:val="20"/>
        </w:rPr>
        <w:t>lugar.</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8.16. Durante o transcurso da sessão pública, os licitantes serão informados, em tempo real, do valor</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maior</w:t>
      </w:r>
      <w:r w:rsidRPr="00A27370">
        <w:rPr>
          <w:rFonts w:ascii="Arial" w:hAnsi="Arial" w:cs="Arial"/>
          <w:spacing w:val="-2"/>
          <w:sz w:val="20"/>
          <w:szCs w:val="20"/>
        </w:rPr>
        <w:t xml:space="preserve"> </w:t>
      </w:r>
      <w:r w:rsidRPr="00A27370">
        <w:rPr>
          <w:rFonts w:ascii="Arial" w:hAnsi="Arial" w:cs="Arial"/>
          <w:sz w:val="20"/>
          <w:szCs w:val="20"/>
        </w:rPr>
        <w:t>desconto registrado, vedada a</w:t>
      </w:r>
      <w:r w:rsidRPr="00A27370">
        <w:rPr>
          <w:rFonts w:ascii="Arial" w:hAnsi="Arial" w:cs="Arial"/>
          <w:spacing w:val="-3"/>
          <w:sz w:val="20"/>
          <w:szCs w:val="20"/>
        </w:rPr>
        <w:t xml:space="preserve"> </w:t>
      </w:r>
      <w:r w:rsidRPr="00A27370">
        <w:rPr>
          <w:rFonts w:ascii="Arial" w:hAnsi="Arial" w:cs="Arial"/>
          <w:sz w:val="20"/>
          <w:szCs w:val="20"/>
        </w:rPr>
        <w:t>identificação</w:t>
      </w:r>
      <w:r w:rsidRPr="00A27370">
        <w:rPr>
          <w:rFonts w:ascii="Arial" w:hAnsi="Arial" w:cs="Arial"/>
          <w:spacing w:val="-5"/>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licitante.</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8.17. No caso de desconexão com o Pregoeiro, no decorrer da etapa competitiva do Pregão, o sistema</w:t>
      </w:r>
      <w:r w:rsidRPr="00A27370">
        <w:rPr>
          <w:rFonts w:ascii="Arial" w:hAnsi="Arial" w:cs="Arial"/>
          <w:spacing w:val="1"/>
          <w:sz w:val="20"/>
          <w:szCs w:val="20"/>
        </w:rPr>
        <w:t xml:space="preserve"> </w:t>
      </w:r>
      <w:r w:rsidRPr="00A27370">
        <w:rPr>
          <w:rFonts w:ascii="Arial" w:hAnsi="Arial" w:cs="Arial"/>
          <w:sz w:val="20"/>
          <w:szCs w:val="20"/>
        </w:rPr>
        <w:t>eletrônico</w:t>
      </w:r>
      <w:r w:rsidRPr="00A27370">
        <w:rPr>
          <w:rFonts w:ascii="Arial" w:hAnsi="Arial" w:cs="Arial"/>
          <w:spacing w:val="-3"/>
          <w:sz w:val="20"/>
          <w:szCs w:val="20"/>
        </w:rPr>
        <w:t xml:space="preserve"> </w:t>
      </w:r>
      <w:r w:rsidRPr="00A27370">
        <w:rPr>
          <w:rFonts w:ascii="Arial" w:hAnsi="Arial" w:cs="Arial"/>
          <w:sz w:val="20"/>
          <w:szCs w:val="20"/>
        </w:rPr>
        <w:t>poderá permanecer</w:t>
      </w:r>
      <w:r w:rsidRPr="00A27370">
        <w:rPr>
          <w:rFonts w:ascii="Arial" w:hAnsi="Arial" w:cs="Arial"/>
          <w:spacing w:val="1"/>
          <w:sz w:val="20"/>
          <w:szCs w:val="20"/>
        </w:rPr>
        <w:t xml:space="preserve"> </w:t>
      </w:r>
      <w:r w:rsidRPr="00A27370">
        <w:rPr>
          <w:rFonts w:ascii="Arial" w:hAnsi="Arial" w:cs="Arial"/>
          <w:sz w:val="20"/>
          <w:szCs w:val="20"/>
        </w:rPr>
        <w:t>acessível aos licitantes para</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2"/>
          <w:sz w:val="20"/>
          <w:szCs w:val="20"/>
        </w:rPr>
        <w:t xml:space="preserve"> </w:t>
      </w:r>
      <w:r w:rsidRPr="00A27370">
        <w:rPr>
          <w:rFonts w:ascii="Arial" w:hAnsi="Arial" w:cs="Arial"/>
          <w:sz w:val="20"/>
          <w:szCs w:val="20"/>
        </w:rPr>
        <w:t>recepção de</w:t>
      </w:r>
      <w:r w:rsidRPr="00A27370">
        <w:rPr>
          <w:rFonts w:ascii="Arial" w:hAnsi="Arial" w:cs="Arial"/>
          <w:spacing w:val="-2"/>
          <w:sz w:val="20"/>
          <w:szCs w:val="20"/>
        </w:rPr>
        <w:t xml:space="preserve"> </w:t>
      </w:r>
      <w:r w:rsidRPr="00A27370">
        <w:rPr>
          <w:rFonts w:ascii="Arial" w:hAnsi="Arial" w:cs="Arial"/>
          <w:sz w:val="20"/>
          <w:szCs w:val="20"/>
        </w:rPr>
        <w:t>lances.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8.18. Quando a desconexão do sistema eletrônico para o pregoeiro persistir por tempo superior a dez</w:t>
      </w:r>
      <w:r w:rsidRPr="00A27370">
        <w:rPr>
          <w:rFonts w:ascii="Arial" w:hAnsi="Arial" w:cs="Arial"/>
          <w:spacing w:val="1"/>
          <w:sz w:val="20"/>
          <w:szCs w:val="20"/>
        </w:rPr>
        <w:t xml:space="preserve"> </w:t>
      </w:r>
      <w:r w:rsidRPr="00A27370">
        <w:rPr>
          <w:rFonts w:ascii="Arial" w:hAnsi="Arial" w:cs="Arial"/>
          <w:sz w:val="20"/>
          <w:szCs w:val="20"/>
        </w:rPr>
        <w:t>minutos, a sessão pública será suspensa e reiniciada somente após decorridas vinte e quatro horas da</w:t>
      </w:r>
      <w:r w:rsidRPr="00A27370">
        <w:rPr>
          <w:rFonts w:ascii="Arial" w:hAnsi="Arial" w:cs="Arial"/>
          <w:spacing w:val="1"/>
          <w:sz w:val="20"/>
          <w:szCs w:val="20"/>
        </w:rPr>
        <w:t xml:space="preserve"> </w:t>
      </w:r>
      <w:r w:rsidRPr="00A27370">
        <w:rPr>
          <w:rFonts w:ascii="Arial" w:hAnsi="Arial" w:cs="Arial"/>
          <w:sz w:val="20"/>
          <w:szCs w:val="20"/>
        </w:rPr>
        <w:t>comunicação</w:t>
      </w:r>
      <w:r w:rsidRPr="00A27370">
        <w:rPr>
          <w:rFonts w:ascii="Arial" w:hAnsi="Arial" w:cs="Arial"/>
          <w:spacing w:val="-3"/>
          <w:sz w:val="20"/>
          <w:szCs w:val="20"/>
        </w:rPr>
        <w:t xml:space="preserve"> </w:t>
      </w:r>
      <w:r w:rsidRPr="00A27370">
        <w:rPr>
          <w:rFonts w:ascii="Arial" w:hAnsi="Arial" w:cs="Arial"/>
          <w:sz w:val="20"/>
          <w:szCs w:val="20"/>
        </w:rPr>
        <w:t>do fato</w:t>
      </w:r>
      <w:r w:rsidRPr="00A27370">
        <w:rPr>
          <w:rFonts w:ascii="Arial" w:hAnsi="Arial" w:cs="Arial"/>
          <w:spacing w:val="-4"/>
          <w:sz w:val="20"/>
          <w:szCs w:val="20"/>
        </w:rPr>
        <w:t xml:space="preserve"> </w:t>
      </w:r>
      <w:r w:rsidRPr="00A27370">
        <w:rPr>
          <w:rFonts w:ascii="Arial" w:hAnsi="Arial" w:cs="Arial"/>
          <w:sz w:val="20"/>
          <w:szCs w:val="20"/>
        </w:rPr>
        <w:t>pelo Pregoeiro</w:t>
      </w:r>
      <w:r w:rsidRPr="00A27370">
        <w:rPr>
          <w:rFonts w:ascii="Arial" w:hAnsi="Arial" w:cs="Arial"/>
          <w:spacing w:val="-1"/>
          <w:sz w:val="20"/>
          <w:szCs w:val="20"/>
        </w:rPr>
        <w:t xml:space="preserve"> </w:t>
      </w:r>
      <w:r w:rsidRPr="00A27370">
        <w:rPr>
          <w:rFonts w:ascii="Arial" w:hAnsi="Arial" w:cs="Arial"/>
          <w:sz w:val="20"/>
          <w:szCs w:val="20"/>
        </w:rPr>
        <w:t>aos</w:t>
      </w:r>
      <w:r w:rsidRPr="00A27370">
        <w:rPr>
          <w:rFonts w:ascii="Arial" w:hAnsi="Arial" w:cs="Arial"/>
          <w:spacing w:val="-2"/>
          <w:sz w:val="20"/>
          <w:szCs w:val="20"/>
        </w:rPr>
        <w:t xml:space="preserve"> </w:t>
      </w:r>
      <w:r w:rsidRPr="00A27370">
        <w:rPr>
          <w:rFonts w:ascii="Arial" w:hAnsi="Arial" w:cs="Arial"/>
          <w:sz w:val="20"/>
          <w:szCs w:val="20"/>
        </w:rPr>
        <w:t>participantes,</w:t>
      </w:r>
      <w:r w:rsidRPr="00A27370">
        <w:rPr>
          <w:rFonts w:ascii="Arial" w:hAnsi="Arial" w:cs="Arial"/>
          <w:spacing w:val="-4"/>
          <w:sz w:val="20"/>
          <w:szCs w:val="20"/>
        </w:rPr>
        <w:t xml:space="preserve"> </w:t>
      </w:r>
      <w:r w:rsidRPr="00A27370">
        <w:rPr>
          <w:rFonts w:ascii="Arial" w:hAnsi="Arial" w:cs="Arial"/>
          <w:sz w:val="20"/>
          <w:szCs w:val="20"/>
        </w:rPr>
        <w:t>no sitio</w:t>
      </w:r>
      <w:r w:rsidRPr="00A27370">
        <w:rPr>
          <w:rFonts w:ascii="Arial" w:hAnsi="Arial" w:cs="Arial"/>
          <w:spacing w:val="-4"/>
          <w:sz w:val="20"/>
          <w:szCs w:val="20"/>
        </w:rPr>
        <w:t xml:space="preserve"> </w:t>
      </w:r>
      <w:r w:rsidRPr="00A27370">
        <w:rPr>
          <w:rFonts w:ascii="Arial" w:hAnsi="Arial" w:cs="Arial"/>
          <w:sz w:val="20"/>
          <w:szCs w:val="20"/>
        </w:rPr>
        <w:t>eletrônico utilizado</w:t>
      </w:r>
      <w:r w:rsidRPr="00A27370">
        <w:rPr>
          <w:rFonts w:ascii="Arial" w:hAnsi="Arial" w:cs="Arial"/>
          <w:spacing w:val="-3"/>
          <w:sz w:val="20"/>
          <w:szCs w:val="20"/>
        </w:rPr>
        <w:t xml:space="preserve"> </w:t>
      </w:r>
      <w:r w:rsidRPr="00A27370">
        <w:rPr>
          <w:rFonts w:ascii="Arial" w:hAnsi="Arial" w:cs="Arial"/>
          <w:sz w:val="20"/>
          <w:szCs w:val="20"/>
        </w:rPr>
        <w:t>para</w:t>
      </w:r>
      <w:r w:rsidRPr="00A27370">
        <w:rPr>
          <w:rFonts w:ascii="Arial" w:hAnsi="Arial" w:cs="Arial"/>
          <w:spacing w:val="-3"/>
          <w:sz w:val="20"/>
          <w:szCs w:val="20"/>
        </w:rPr>
        <w:t xml:space="preserve"> </w:t>
      </w:r>
      <w:r w:rsidRPr="00A27370">
        <w:rPr>
          <w:rFonts w:ascii="Arial" w:hAnsi="Arial" w:cs="Arial"/>
          <w:sz w:val="20"/>
          <w:szCs w:val="20"/>
        </w:rPr>
        <w:t>divulgação.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8.19. Caso</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3"/>
          <w:sz w:val="20"/>
          <w:szCs w:val="20"/>
        </w:rPr>
        <w:t xml:space="preserve"> </w:t>
      </w:r>
      <w:r w:rsidRPr="00A27370">
        <w:rPr>
          <w:rFonts w:ascii="Arial" w:hAnsi="Arial" w:cs="Arial"/>
          <w:sz w:val="20"/>
          <w:szCs w:val="20"/>
        </w:rPr>
        <w:t>licitante não</w:t>
      </w:r>
      <w:r w:rsidRPr="00A27370">
        <w:rPr>
          <w:rFonts w:ascii="Arial" w:hAnsi="Arial" w:cs="Arial"/>
          <w:spacing w:val="-3"/>
          <w:sz w:val="20"/>
          <w:szCs w:val="20"/>
        </w:rPr>
        <w:t xml:space="preserve"> </w:t>
      </w:r>
      <w:r w:rsidRPr="00A27370">
        <w:rPr>
          <w:rFonts w:ascii="Arial" w:hAnsi="Arial" w:cs="Arial"/>
          <w:sz w:val="20"/>
          <w:szCs w:val="20"/>
        </w:rPr>
        <w:t>apresente</w:t>
      </w:r>
      <w:r w:rsidRPr="00A27370">
        <w:rPr>
          <w:rFonts w:ascii="Arial" w:hAnsi="Arial" w:cs="Arial"/>
          <w:spacing w:val="-2"/>
          <w:sz w:val="20"/>
          <w:szCs w:val="20"/>
        </w:rPr>
        <w:t xml:space="preserve"> </w:t>
      </w:r>
      <w:r w:rsidRPr="00A27370">
        <w:rPr>
          <w:rFonts w:ascii="Arial" w:hAnsi="Arial" w:cs="Arial"/>
          <w:sz w:val="20"/>
          <w:szCs w:val="20"/>
        </w:rPr>
        <w:t>lances,</w:t>
      </w:r>
      <w:r w:rsidRPr="00A27370">
        <w:rPr>
          <w:rFonts w:ascii="Arial" w:hAnsi="Arial" w:cs="Arial"/>
          <w:spacing w:val="-4"/>
          <w:sz w:val="20"/>
          <w:szCs w:val="20"/>
        </w:rPr>
        <w:t xml:space="preserve"> </w:t>
      </w:r>
      <w:r w:rsidRPr="00A27370">
        <w:rPr>
          <w:rFonts w:ascii="Arial" w:hAnsi="Arial" w:cs="Arial"/>
          <w:sz w:val="20"/>
          <w:szCs w:val="20"/>
        </w:rPr>
        <w:t>concorrerá</w:t>
      </w:r>
      <w:r w:rsidRPr="00A27370">
        <w:rPr>
          <w:rFonts w:ascii="Arial" w:hAnsi="Arial" w:cs="Arial"/>
          <w:spacing w:val="-2"/>
          <w:sz w:val="20"/>
          <w:szCs w:val="20"/>
        </w:rPr>
        <w:t xml:space="preserve"> </w:t>
      </w:r>
      <w:r w:rsidRPr="00A27370">
        <w:rPr>
          <w:rFonts w:ascii="Arial" w:hAnsi="Arial" w:cs="Arial"/>
          <w:sz w:val="20"/>
          <w:szCs w:val="20"/>
        </w:rPr>
        <w:t>com</w:t>
      </w:r>
      <w:r w:rsidRPr="00A27370">
        <w:rPr>
          <w:rFonts w:ascii="Arial" w:hAnsi="Arial" w:cs="Arial"/>
          <w:spacing w:val="-2"/>
          <w:sz w:val="20"/>
          <w:szCs w:val="20"/>
        </w:rPr>
        <w:t xml:space="preserve"> </w:t>
      </w:r>
      <w:r w:rsidRPr="00A27370">
        <w:rPr>
          <w:rFonts w:ascii="Arial" w:hAnsi="Arial" w:cs="Arial"/>
          <w:sz w:val="20"/>
          <w:szCs w:val="20"/>
        </w:rPr>
        <w:t>o valor de</w:t>
      </w:r>
      <w:r w:rsidRPr="00A27370">
        <w:rPr>
          <w:rFonts w:ascii="Arial" w:hAnsi="Arial" w:cs="Arial"/>
          <w:spacing w:val="-3"/>
          <w:sz w:val="20"/>
          <w:szCs w:val="20"/>
        </w:rPr>
        <w:t xml:space="preserve"> </w:t>
      </w:r>
      <w:r w:rsidRPr="00A27370">
        <w:rPr>
          <w:rFonts w:ascii="Arial" w:hAnsi="Arial" w:cs="Arial"/>
          <w:sz w:val="20"/>
          <w:szCs w:val="20"/>
        </w:rPr>
        <w:t>sua</w:t>
      </w:r>
      <w:r w:rsidRPr="00A27370">
        <w:rPr>
          <w:rFonts w:ascii="Arial" w:hAnsi="Arial" w:cs="Arial"/>
          <w:spacing w:val="-2"/>
          <w:sz w:val="20"/>
          <w:szCs w:val="20"/>
        </w:rPr>
        <w:t xml:space="preserve"> </w:t>
      </w:r>
      <w:r w:rsidRPr="00A27370">
        <w:rPr>
          <w:rFonts w:ascii="Arial" w:hAnsi="Arial" w:cs="Arial"/>
          <w:sz w:val="20"/>
          <w:szCs w:val="20"/>
        </w:rPr>
        <w:t>proposta.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8.20. Em relação a itens não exclusivos para participação de microempresas e empresas de pequeno</w:t>
      </w:r>
      <w:r w:rsidRPr="00A27370">
        <w:rPr>
          <w:rFonts w:ascii="Arial" w:hAnsi="Arial" w:cs="Arial"/>
          <w:spacing w:val="1"/>
          <w:sz w:val="20"/>
          <w:szCs w:val="20"/>
        </w:rPr>
        <w:t xml:space="preserve"> </w:t>
      </w:r>
      <w:r w:rsidRPr="00A27370">
        <w:rPr>
          <w:rFonts w:ascii="Arial" w:hAnsi="Arial" w:cs="Arial"/>
          <w:sz w:val="20"/>
          <w:szCs w:val="20"/>
        </w:rPr>
        <w:t>porte, uma vez encerrada a etapa de lances, será efetivada a verificação automática, junto à Receita</w:t>
      </w:r>
      <w:r w:rsidRPr="00A27370">
        <w:rPr>
          <w:rFonts w:ascii="Arial" w:hAnsi="Arial" w:cs="Arial"/>
          <w:spacing w:val="1"/>
          <w:sz w:val="20"/>
          <w:szCs w:val="20"/>
        </w:rPr>
        <w:t xml:space="preserve"> </w:t>
      </w:r>
      <w:r w:rsidRPr="00A27370">
        <w:rPr>
          <w:rFonts w:ascii="Arial" w:hAnsi="Arial" w:cs="Arial"/>
          <w:sz w:val="20"/>
          <w:szCs w:val="20"/>
        </w:rPr>
        <w:t>Federal, do porte da entidade empresarial. O sistema identificará em coluna própria as microempresas e</w:t>
      </w:r>
      <w:r w:rsidRPr="00A27370">
        <w:rPr>
          <w:rFonts w:ascii="Arial" w:hAnsi="Arial" w:cs="Arial"/>
          <w:spacing w:val="1"/>
          <w:sz w:val="20"/>
          <w:szCs w:val="20"/>
        </w:rPr>
        <w:t xml:space="preserve"> </w:t>
      </w:r>
      <w:r w:rsidRPr="00A27370">
        <w:rPr>
          <w:rFonts w:ascii="Arial" w:hAnsi="Arial" w:cs="Arial"/>
          <w:sz w:val="20"/>
          <w:szCs w:val="20"/>
        </w:rPr>
        <w:t>empresas de pequeno porte participantes, procedendo à comparação com os valores da primeira colocada,</w:t>
      </w:r>
      <w:r w:rsidRPr="00A27370">
        <w:rPr>
          <w:rFonts w:ascii="Arial" w:hAnsi="Arial" w:cs="Arial"/>
          <w:spacing w:val="1"/>
          <w:sz w:val="20"/>
          <w:szCs w:val="20"/>
        </w:rPr>
        <w:t xml:space="preserve"> </w:t>
      </w:r>
      <w:r w:rsidRPr="00A27370">
        <w:rPr>
          <w:rFonts w:ascii="Arial" w:hAnsi="Arial" w:cs="Arial"/>
          <w:sz w:val="20"/>
          <w:szCs w:val="20"/>
        </w:rPr>
        <w:t>se esta for empresa de maior porte, assim como das demais classificadas, para o fim de aplicar-se o</w:t>
      </w:r>
      <w:r w:rsidRPr="00A27370">
        <w:rPr>
          <w:rFonts w:ascii="Arial" w:hAnsi="Arial" w:cs="Arial"/>
          <w:spacing w:val="1"/>
          <w:sz w:val="20"/>
          <w:szCs w:val="20"/>
        </w:rPr>
        <w:t xml:space="preserve"> </w:t>
      </w:r>
      <w:r w:rsidRPr="00A27370">
        <w:rPr>
          <w:rFonts w:ascii="Arial" w:hAnsi="Arial" w:cs="Arial"/>
          <w:sz w:val="20"/>
          <w:szCs w:val="20"/>
        </w:rPr>
        <w:t>disposto</w:t>
      </w:r>
      <w:r w:rsidRPr="00A27370">
        <w:rPr>
          <w:rFonts w:ascii="Arial" w:hAnsi="Arial" w:cs="Arial"/>
          <w:spacing w:val="-4"/>
          <w:sz w:val="20"/>
          <w:szCs w:val="20"/>
        </w:rPr>
        <w:t xml:space="preserve"> </w:t>
      </w:r>
      <w:r w:rsidRPr="00A27370">
        <w:rPr>
          <w:rFonts w:ascii="Arial" w:hAnsi="Arial" w:cs="Arial"/>
          <w:sz w:val="20"/>
          <w:szCs w:val="20"/>
        </w:rPr>
        <w:t>nos</w:t>
      </w:r>
      <w:r w:rsidRPr="00A27370">
        <w:rPr>
          <w:rFonts w:ascii="Arial" w:hAnsi="Arial" w:cs="Arial"/>
          <w:spacing w:val="1"/>
          <w:sz w:val="20"/>
          <w:szCs w:val="20"/>
        </w:rPr>
        <w:t xml:space="preserve"> </w:t>
      </w:r>
      <w:r w:rsidRPr="00A27370">
        <w:rPr>
          <w:rFonts w:ascii="Arial" w:hAnsi="Arial" w:cs="Arial"/>
          <w:sz w:val="20"/>
          <w:szCs w:val="20"/>
        </w:rPr>
        <w:t>Arts.</w:t>
      </w:r>
      <w:r w:rsidRPr="00A27370">
        <w:rPr>
          <w:rFonts w:ascii="Arial" w:hAnsi="Arial" w:cs="Arial"/>
          <w:spacing w:val="-2"/>
          <w:sz w:val="20"/>
          <w:szCs w:val="20"/>
        </w:rPr>
        <w:t xml:space="preserve"> </w:t>
      </w:r>
      <w:r w:rsidRPr="00A27370">
        <w:rPr>
          <w:rFonts w:ascii="Arial" w:hAnsi="Arial" w:cs="Arial"/>
          <w:sz w:val="20"/>
          <w:szCs w:val="20"/>
        </w:rPr>
        <w:t>44 e</w:t>
      </w:r>
      <w:r w:rsidRPr="00A27370">
        <w:rPr>
          <w:rFonts w:ascii="Arial" w:hAnsi="Arial" w:cs="Arial"/>
          <w:spacing w:val="-1"/>
          <w:sz w:val="20"/>
          <w:szCs w:val="20"/>
        </w:rPr>
        <w:t xml:space="preserve"> </w:t>
      </w:r>
      <w:r w:rsidRPr="00A27370">
        <w:rPr>
          <w:rFonts w:ascii="Arial" w:hAnsi="Arial" w:cs="Arial"/>
          <w:sz w:val="20"/>
          <w:szCs w:val="20"/>
        </w:rPr>
        <w:t>45 da LC</w:t>
      </w:r>
      <w:r w:rsidRPr="00A27370">
        <w:rPr>
          <w:rFonts w:ascii="Arial" w:hAnsi="Arial" w:cs="Arial"/>
          <w:spacing w:val="-1"/>
          <w:sz w:val="20"/>
          <w:szCs w:val="20"/>
        </w:rPr>
        <w:t xml:space="preserve"> </w:t>
      </w:r>
      <w:r w:rsidRPr="00A27370">
        <w:rPr>
          <w:rFonts w:ascii="Arial" w:hAnsi="Arial" w:cs="Arial"/>
          <w:sz w:val="20"/>
          <w:szCs w:val="20"/>
        </w:rPr>
        <w:t>nº 123, de</w:t>
      </w:r>
      <w:r w:rsidRPr="00A27370">
        <w:rPr>
          <w:rFonts w:ascii="Arial" w:hAnsi="Arial" w:cs="Arial"/>
          <w:spacing w:val="-2"/>
          <w:sz w:val="20"/>
          <w:szCs w:val="20"/>
        </w:rPr>
        <w:t xml:space="preserve"> </w:t>
      </w:r>
      <w:r w:rsidRPr="00A27370">
        <w:rPr>
          <w:rFonts w:ascii="Arial" w:hAnsi="Arial" w:cs="Arial"/>
          <w:sz w:val="20"/>
          <w:szCs w:val="20"/>
        </w:rPr>
        <w:t>2006,</w:t>
      </w:r>
      <w:r w:rsidRPr="00A27370">
        <w:rPr>
          <w:rFonts w:ascii="Arial" w:hAnsi="Arial" w:cs="Arial"/>
          <w:spacing w:val="-3"/>
          <w:sz w:val="20"/>
          <w:szCs w:val="20"/>
        </w:rPr>
        <w:t xml:space="preserve"> </w:t>
      </w:r>
      <w:r w:rsidRPr="00A27370">
        <w:rPr>
          <w:rFonts w:ascii="Arial" w:hAnsi="Arial" w:cs="Arial"/>
          <w:sz w:val="20"/>
          <w:szCs w:val="20"/>
        </w:rPr>
        <w:t>regulamentada</w:t>
      </w:r>
      <w:r w:rsidRPr="00A27370">
        <w:rPr>
          <w:rFonts w:ascii="Arial" w:hAnsi="Arial" w:cs="Arial"/>
          <w:spacing w:val="-1"/>
          <w:sz w:val="20"/>
          <w:szCs w:val="20"/>
        </w:rPr>
        <w:t xml:space="preserve"> </w:t>
      </w:r>
      <w:r w:rsidRPr="00A27370">
        <w:rPr>
          <w:rFonts w:ascii="Arial" w:hAnsi="Arial" w:cs="Arial"/>
          <w:sz w:val="20"/>
          <w:szCs w:val="20"/>
        </w:rPr>
        <w:t>pelo Decreto nº</w:t>
      </w:r>
      <w:r w:rsidRPr="00A27370">
        <w:rPr>
          <w:rFonts w:ascii="Arial" w:hAnsi="Arial" w:cs="Arial"/>
          <w:spacing w:val="1"/>
          <w:sz w:val="20"/>
          <w:szCs w:val="20"/>
        </w:rPr>
        <w:t xml:space="preserve"> </w:t>
      </w:r>
      <w:r w:rsidRPr="00A27370">
        <w:rPr>
          <w:rFonts w:ascii="Arial" w:hAnsi="Arial" w:cs="Arial"/>
          <w:sz w:val="20"/>
          <w:szCs w:val="20"/>
        </w:rPr>
        <w:t>8.538, de</w:t>
      </w:r>
      <w:r w:rsidRPr="00A27370">
        <w:rPr>
          <w:rFonts w:ascii="Arial" w:hAnsi="Arial" w:cs="Arial"/>
          <w:spacing w:val="-1"/>
          <w:sz w:val="20"/>
          <w:szCs w:val="20"/>
        </w:rPr>
        <w:t xml:space="preserve"> </w:t>
      </w:r>
      <w:r w:rsidRPr="00A27370">
        <w:rPr>
          <w:rFonts w:ascii="Arial" w:hAnsi="Arial" w:cs="Arial"/>
          <w:sz w:val="20"/>
          <w:szCs w:val="20"/>
        </w:rPr>
        <w:t>2015.</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8.21. Nessas</w:t>
      </w:r>
      <w:r w:rsidRPr="00A27370">
        <w:rPr>
          <w:rFonts w:ascii="Arial" w:hAnsi="Arial" w:cs="Arial"/>
          <w:spacing w:val="1"/>
          <w:sz w:val="20"/>
          <w:szCs w:val="20"/>
        </w:rPr>
        <w:t xml:space="preserve"> </w:t>
      </w:r>
      <w:r w:rsidRPr="00A27370">
        <w:rPr>
          <w:rFonts w:ascii="Arial" w:hAnsi="Arial" w:cs="Arial"/>
          <w:sz w:val="20"/>
          <w:szCs w:val="20"/>
        </w:rPr>
        <w:t>condições,</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1"/>
          <w:sz w:val="20"/>
          <w:szCs w:val="20"/>
        </w:rPr>
        <w:t xml:space="preserve"> </w:t>
      </w:r>
      <w:r w:rsidRPr="00A27370">
        <w:rPr>
          <w:rFonts w:ascii="Arial" w:hAnsi="Arial" w:cs="Arial"/>
          <w:sz w:val="20"/>
          <w:szCs w:val="20"/>
        </w:rPr>
        <w:t>propostas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microempresas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empresas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pequeno</w:t>
      </w:r>
      <w:r w:rsidRPr="00A27370">
        <w:rPr>
          <w:rFonts w:ascii="Arial" w:hAnsi="Arial" w:cs="Arial"/>
          <w:spacing w:val="1"/>
          <w:sz w:val="20"/>
          <w:szCs w:val="20"/>
        </w:rPr>
        <w:t xml:space="preserve"> </w:t>
      </w:r>
      <w:r w:rsidRPr="00A27370">
        <w:rPr>
          <w:rFonts w:ascii="Arial" w:hAnsi="Arial" w:cs="Arial"/>
          <w:sz w:val="20"/>
          <w:szCs w:val="20"/>
        </w:rPr>
        <w:t>porte</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se</w:t>
      </w:r>
      <w:r w:rsidRPr="00A27370">
        <w:rPr>
          <w:rFonts w:ascii="Arial" w:hAnsi="Arial" w:cs="Arial"/>
          <w:spacing w:val="1"/>
          <w:sz w:val="20"/>
          <w:szCs w:val="20"/>
        </w:rPr>
        <w:t xml:space="preserve"> </w:t>
      </w:r>
      <w:r w:rsidRPr="00A27370">
        <w:rPr>
          <w:rFonts w:ascii="Arial" w:hAnsi="Arial" w:cs="Arial"/>
          <w:sz w:val="20"/>
          <w:szCs w:val="20"/>
        </w:rPr>
        <w:t>encontrarem na faixa de até 5% (cinco por cento) acima da melhor proposta ou melhor lance serão</w:t>
      </w:r>
      <w:r w:rsidRPr="00A27370">
        <w:rPr>
          <w:rFonts w:ascii="Arial" w:hAnsi="Arial" w:cs="Arial"/>
          <w:spacing w:val="1"/>
          <w:sz w:val="20"/>
          <w:szCs w:val="20"/>
        </w:rPr>
        <w:t xml:space="preserve"> </w:t>
      </w:r>
      <w:r w:rsidRPr="00A27370">
        <w:rPr>
          <w:rFonts w:ascii="Arial" w:hAnsi="Arial" w:cs="Arial"/>
          <w:sz w:val="20"/>
          <w:szCs w:val="20"/>
        </w:rPr>
        <w:t>consideradas</w:t>
      </w:r>
      <w:r w:rsidRPr="00A27370">
        <w:rPr>
          <w:rFonts w:ascii="Arial" w:hAnsi="Arial" w:cs="Arial"/>
          <w:spacing w:val="-1"/>
          <w:sz w:val="20"/>
          <w:szCs w:val="20"/>
        </w:rPr>
        <w:t xml:space="preserve"> </w:t>
      </w:r>
      <w:r w:rsidRPr="00A27370">
        <w:rPr>
          <w:rFonts w:ascii="Arial" w:hAnsi="Arial" w:cs="Arial"/>
          <w:sz w:val="20"/>
          <w:szCs w:val="20"/>
        </w:rPr>
        <w:t>empatadas com</w:t>
      </w:r>
      <w:r w:rsidRPr="00A27370">
        <w:rPr>
          <w:rFonts w:ascii="Arial" w:hAnsi="Arial" w:cs="Arial"/>
          <w:spacing w:val="1"/>
          <w:sz w:val="20"/>
          <w:szCs w:val="20"/>
        </w:rPr>
        <w:t xml:space="preserve"> </w:t>
      </w:r>
      <w:r w:rsidRPr="00A27370">
        <w:rPr>
          <w:rFonts w:ascii="Arial" w:hAnsi="Arial" w:cs="Arial"/>
          <w:sz w:val="20"/>
          <w:szCs w:val="20"/>
        </w:rPr>
        <w:t>a primeira colocada.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8.22. A melhor classificada nos termos do item anterior terá o direito de encaminhar uma última oferta</w:t>
      </w:r>
      <w:r w:rsidRPr="00A27370">
        <w:rPr>
          <w:rFonts w:ascii="Arial" w:hAnsi="Arial" w:cs="Arial"/>
          <w:spacing w:val="1"/>
          <w:sz w:val="20"/>
          <w:szCs w:val="20"/>
        </w:rPr>
        <w:t xml:space="preserve"> </w:t>
      </w:r>
      <w:r w:rsidRPr="00A27370">
        <w:rPr>
          <w:rFonts w:ascii="Arial" w:hAnsi="Arial" w:cs="Arial"/>
          <w:sz w:val="20"/>
          <w:szCs w:val="20"/>
        </w:rPr>
        <w:t>para desempate, obrigatoriamente em valor inferior ao da primeira colocada, no prazo de 5 (cinco)</w:t>
      </w:r>
      <w:r w:rsidRPr="00A27370">
        <w:rPr>
          <w:rFonts w:ascii="Arial" w:hAnsi="Arial" w:cs="Arial"/>
          <w:spacing w:val="1"/>
          <w:sz w:val="20"/>
          <w:szCs w:val="20"/>
        </w:rPr>
        <w:t xml:space="preserve"> </w:t>
      </w:r>
      <w:r w:rsidRPr="00A27370">
        <w:rPr>
          <w:rFonts w:ascii="Arial" w:hAnsi="Arial" w:cs="Arial"/>
          <w:sz w:val="20"/>
          <w:szCs w:val="20"/>
        </w:rPr>
        <w:t>minutos</w:t>
      </w:r>
      <w:r w:rsidRPr="00A27370">
        <w:rPr>
          <w:rFonts w:ascii="Arial" w:hAnsi="Arial" w:cs="Arial"/>
          <w:spacing w:val="-1"/>
          <w:sz w:val="20"/>
          <w:szCs w:val="20"/>
        </w:rPr>
        <w:t xml:space="preserve"> </w:t>
      </w:r>
      <w:r w:rsidRPr="00A27370">
        <w:rPr>
          <w:rFonts w:ascii="Arial" w:hAnsi="Arial" w:cs="Arial"/>
          <w:sz w:val="20"/>
          <w:szCs w:val="20"/>
        </w:rPr>
        <w:t>controlados pelo</w:t>
      </w:r>
      <w:r w:rsidRPr="00A27370">
        <w:rPr>
          <w:rFonts w:ascii="Arial" w:hAnsi="Arial" w:cs="Arial"/>
          <w:spacing w:val="-4"/>
          <w:sz w:val="20"/>
          <w:szCs w:val="20"/>
        </w:rPr>
        <w:t xml:space="preserve"> </w:t>
      </w:r>
      <w:r w:rsidRPr="00A27370">
        <w:rPr>
          <w:rFonts w:ascii="Arial" w:hAnsi="Arial" w:cs="Arial"/>
          <w:sz w:val="20"/>
          <w:szCs w:val="20"/>
        </w:rPr>
        <w:t>sistema,</w:t>
      </w:r>
      <w:r w:rsidRPr="00A27370">
        <w:rPr>
          <w:rFonts w:ascii="Arial" w:hAnsi="Arial" w:cs="Arial"/>
          <w:spacing w:val="-2"/>
          <w:sz w:val="20"/>
          <w:szCs w:val="20"/>
        </w:rPr>
        <w:t xml:space="preserve"> </w:t>
      </w:r>
      <w:r w:rsidRPr="00A27370">
        <w:rPr>
          <w:rFonts w:ascii="Arial" w:hAnsi="Arial" w:cs="Arial"/>
          <w:sz w:val="20"/>
          <w:szCs w:val="20"/>
        </w:rPr>
        <w:t>contados</w:t>
      </w:r>
      <w:r w:rsidRPr="00A27370">
        <w:rPr>
          <w:rFonts w:ascii="Arial" w:hAnsi="Arial" w:cs="Arial"/>
          <w:spacing w:val="-2"/>
          <w:sz w:val="20"/>
          <w:szCs w:val="20"/>
        </w:rPr>
        <w:t xml:space="preserve"> </w:t>
      </w:r>
      <w:r w:rsidRPr="00A27370">
        <w:rPr>
          <w:rFonts w:ascii="Arial" w:hAnsi="Arial" w:cs="Arial"/>
          <w:sz w:val="20"/>
          <w:szCs w:val="20"/>
        </w:rPr>
        <w:t>após</w:t>
      </w:r>
      <w:r w:rsidRPr="00A27370">
        <w:rPr>
          <w:rFonts w:ascii="Arial" w:hAnsi="Arial" w:cs="Arial"/>
          <w:spacing w:val="-1"/>
          <w:sz w:val="20"/>
          <w:szCs w:val="20"/>
        </w:rPr>
        <w:t xml:space="preserve"> </w:t>
      </w:r>
      <w:r w:rsidRPr="00A27370">
        <w:rPr>
          <w:rFonts w:ascii="Arial" w:hAnsi="Arial" w:cs="Arial"/>
          <w:sz w:val="20"/>
          <w:szCs w:val="20"/>
        </w:rPr>
        <w:t>a comunicação</w:t>
      </w:r>
      <w:r w:rsidRPr="00A27370">
        <w:rPr>
          <w:rFonts w:ascii="Arial" w:hAnsi="Arial" w:cs="Arial"/>
          <w:spacing w:val="-3"/>
          <w:sz w:val="20"/>
          <w:szCs w:val="20"/>
        </w:rPr>
        <w:t xml:space="preserve"> </w:t>
      </w:r>
      <w:r w:rsidRPr="00A27370">
        <w:rPr>
          <w:rFonts w:ascii="Arial" w:hAnsi="Arial" w:cs="Arial"/>
          <w:sz w:val="20"/>
          <w:szCs w:val="20"/>
        </w:rPr>
        <w:t>automática</w:t>
      </w:r>
      <w:r w:rsidRPr="00A27370">
        <w:rPr>
          <w:rFonts w:ascii="Arial" w:hAnsi="Arial" w:cs="Arial"/>
          <w:spacing w:val="-1"/>
          <w:sz w:val="20"/>
          <w:szCs w:val="20"/>
        </w:rPr>
        <w:t xml:space="preserve"> </w:t>
      </w:r>
      <w:r w:rsidRPr="00A27370">
        <w:rPr>
          <w:rFonts w:ascii="Arial" w:hAnsi="Arial" w:cs="Arial"/>
          <w:sz w:val="20"/>
          <w:szCs w:val="20"/>
        </w:rPr>
        <w:t>para tanto.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8.23. Caso a microempresa ou a empresa de pequeno porte melhor classificada desista ou não se</w:t>
      </w:r>
      <w:r w:rsidRPr="00A27370">
        <w:rPr>
          <w:rFonts w:ascii="Arial" w:hAnsi="Arial" w:cs="Arial"/>
          <w:spacing w:val="1"/>
          <w:sz w:val="20"/>
          <w:szCs w:val="20"/>
        </w:rPr>
        <w:t xml:space="preserve"> </w:t>
      </w:r>
      <w:r w:rsidRPr="00A27370">
        <w:rPr>
          <w:rFonts w:ascii="Arial" w:hAnsi="Arial" w:cs="Arial"/>
          <w:sz w:val="20"/>
          <w:szCs w:val="20"/>
        </w:rPr>
        <w:t>manifeste no prazo estabelecido, serão convocadas as demais licitantes microempresa e empresa de</w:t>
      </w:r>
      <w:r w:rsidRPr="00A27370">
        <w:rPr>
          <w:rFonts w:ascii="Arial" w:hAnsi="Arial" w:cs="Arial"/>
          <w:spacing w:val="1"/>
          <w:sz w:val="20"/>
          <w:szCs w:val="20"/>
        </w:rPr>
        <w:t xml:space="preserve"> </w:t>
      </w:r>
      <w:r w:rsidRPr="00A27370">
        <w:rPr>
          <w:rFonts w:ascii="Arial" w:hAnsi="Arial" w:cs="Arial"/>
          <w:sz w:val="20"/>
          <w:szCs w:val="20"/>
        </w:rPr>
        <w:t>pequeno porte que se encontrem naquele intervalo de 5% (cinco por cento), na ordem de classificação,</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3"/>
          <w:sz w:val="20"/>
          <w:szCs w:val="20"/>
        </w:rPr>
        <w:t xml:space="preserve"> </w:t>
      </w:r>
      <w:r w:rsidRPr="00A27370">
        <w:rPr>
          <w:rFonts w:ascii="Arial" w:hAnsi="Arial" w:cs="Arial"/>
          <w:sz w:val="20"/>
          <w:szCs w:val="20"/>
        </w:rPr>
        <w:t>o exercício do</w:t>
      </w:r>
      <w:r w:rsidRPr="00A27370">
        <w:rPr>
          <w:rFonts w:ascii="Arial" w:hAnsi="Arial" w:cs="Arial"/>
          <w:spacing w:val="-3"/>
          <w:sz w:val="20"/>
          <w:szCs w:val="20"/>
        </w:rPr>
        <w:t xml:space="preserve"> </w:t>
      </w:r>
      <w:r w:rsidRPr="00A27370">
        <w:rPr>
          <w:rFonts w:ascii="Arial" w:hAnsi="Arial" w:cs="Arial"/>
          <w:sz w:val="20"/>
          <w:szCs w:val="20"/>
        </w:rPr>
        <w:t>mesmo</w:t>
      </w:r>
      <w:r w:rsidRPr="00A27370">
        <w:rPr>
          <w:rFonts w:ascii="Arial" w:hAnsi="Arial" w:cs="Arial"/>
          <w:spacing w:val="-4"/>
          <w:sz w:val="20"/>
          <w:szCs w:val="20"/>
        </w:rPr>
        <w:t xml:space="preserve"> </w:t>
      </w:r>
      <w:r w:rsidRPr="00A27370">
        <w:rPr>
          <w:rFonts w:ascii="Arial" w:hAnsi="Arial" w:cs="Arial"/>
          <w:sz w:val="20"/>
          <w:szCs w:val="20"/>
        </w:rPr>
        <w:t>direito, no prazo estabelecido</w:t>
      </w:r>
      <w:r w:rsidRPr="00A27370">
        <w:rPr>
          <w:rFonts w:ascii="Arial" w:hAnsi="Arial" w:cs="Arial"/>
          <w:spacing w:val="-1"/>
          <w:sz w:val="20"/>
          <w:szCs w:val="20"/>
        </w:rPr>
        <w:t xml:space="preserve"> </w:t>
      </w:r>
      <w:r w:rsidRPr="00A27370">
        <w:rPr>
          <w:rFonts w:ascii="Arial" w:hAnsi="Arial" w:cs="Arial"/>
          <w:sz w:val="20"/>
          <w:szCs w:val="20"/>
        </w:rPr>
        <w:t>no subitem</w:t>
      </w:r>
      <w:r w:rsidRPr="00A27370">
        <w:rPr>
          <w:rFonts w:ascii="Arial" w:hAnsi="Arial" w:cs="Arial"/>
          <w:spacing w:val="1"/>
          <w:sz w:val="20"/>
          <w:szCs w:val="20"/>
        </w:rPr>
        <w:t xml:space="preserve"> </w:t>
      </w:r>
      <w:r w:rsidRPr="00A27370">
        <w:rPr>
          <w:rFonts w:ascii="Arial" w:hAnsi="Arial" w:cs="Arial"/>
          <w:sz w:val="20"/>
          <w:szCs w:val="20"/>
        </w:rPr>
        <w:t>anterior.</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8.24. No caso de equivalência dos valores apresentados pelas microempresas e empresas de pequeno</w:t>
      </w:r>
      <w:r w:rsidRPr="00A27370">
        <w:rPr>
          <w:rFonts w:ascii="Arial" w:hAnsi="Arial" w:cs="Arial"/>
          <w:spacing w:val="1"/>
          <w:sz w:val="20"/>
          <w:szCs w:val="20"/>
        </w:rPr>
        <w:t xml:space="preserve"> </w:t>
      </w:r>
      <w:r w:rsidRPr="00A27370">
        <w:rPr>
          <w:rFonts w:ascii="Arial" w:hAnsi="Arial" w:cs="Arial"/>
          <w:sz w:val="20"/>
          <w:szCs w:val="20"/>
        </w:rPr>
        <w:t>porte que se encontrem nos intervalos estabelecidos nos subitens anteriores, será realizado sorteio entre</w:t>
      </w:r>
      <w:r w:rsidRPr="00A27370">
        <w:rPr>
          <w:rFonts w:ascii="Arial" w:hAnsi="Arial" w:cs="Arial"/>
          <w:spacing w:val="1"/>
          <w:sz w:val="20"/>
          <w:szCs w:val="20"/>
        </w:rPr>
        <w:t xml:space="preserve"> </w:t>
      </w:r>
      <w:r w:rsidRPr="00A27370">
        <w:rPr>
          <w:rFonts w:ascii="Arial" w:hAnsi="Arial" w:cs="Arial"/>
          <w:sz w:val="20"/>
          <w:szCs w:val="20"/>
        </w:rPr>
        <w:t>elas</w:t>
      </w:r>
      <w:r w:rsidRPr="00A27370">
        <w:rPr>
          <w:rFonts w:ascii="Arial" w:hAnsi="Arial" w:cs="Arial"/>
          <w:spacing w:val="-3"/>
          <w:sz w:val="20"/>
          <w:szCs w:val="20"/>
        </w:rPr>
        <w:t xml:space="preserve"> </w:t>
      </w:r>
      <w:r w:rsidRPr="00A27370">
        <w:rPr>
          <w:rFonts w:ascii="Arial" w:hAnsi="Arial" w:cs="Arial"/>
          <w:sz w:val="20"/>
          <w:szCs w:val="20"/>
        </w:rPr>
        <w:t>para que se</w:t>
      </w:r>
      <w:r w:rsidRPr="00A27370">
        <w:rPr>
          <w:rFonts w:ascii="Arial" w:hAnsi="Arial" w:cs="Arial"/>
          <w:spacing w:val="-3"/>
          <w:sz w:val="20"/>
          <w:szCs w:val="20"/>
        </w:rPr>
        <w:t xml:space="preserve"> </w:t>
      </w:r>
      <w:r w:rsidRPr="00A27370">
        <w:rPr>
          <w:rFonts w:ascii="Arial" w:hAnsi="Arial" w:cs="Arial"/>
          <w:sz w:val="20"/>
          <w:szCs w:val="20"/>
        </w:rPr>
        <w:t>identifique</w:t>
      </w:r>
      <w:r w:rsidRPr="00A27370">
        <w:rPr>
          <w:rFonts w:ascii="Arial" w:hAnsi="Arial" w:cs="Arial"/>
          <w:spacing w:val="-2"/>
          <w:sz w:val="20"/>
          <w:szCs w:val="20"/>
        </w:rPr>
        <w:t xml:space="preserve"> </w:t>
      </w:r>
      <w:r w:rsidRPr="00A27370">
        <w:rPr>
          <w:rFonts w:ascii="Arial" w:hAnsi="Arial" w:cs="Arial"/>
          <w:sz w:val="20"/>
          <w:szCs w:val="20"/>
        </w:rPr>
        <w:t>aquela que primeiro</w:t>
      </w:r>
      <w:r w:rsidRPr="00A27370">
        <w:rPr>
          <w:rFonts w:ascii="Arial" w:hAnsi="Arial" w:cs="Arial"/>
          <w:spacing w:val="-1"/>
          <w:sz w:val="20"/>
          <w:szCs w:val="20"/>
        </w:rPr>
        <w:t xml:space="preserve"> </w:t>
      </w:r>
      <w:r w:rsidRPr="00A27370">
        <w:rPr>
          <w:rFonts w:ascii="Arial" w:hAnsi="Arial" w:cs="Arial"/>
          <w:sz w:val="20"/>
          <w:szCs w:val="20"/>
        </w:rPr>
        <w:t>poderá</w:t>
      </w:r>
      <w:r w:rsidRPr="00A27370">
        <w:rPr>
          <w:rFonts w:ascii="Arial" w:hAnsi="Arial" w:cs="Arial"/>
          <w:spacing w:val="-2"/>
          <w:sz w:val="20"/>
          <w:szCs w:val="20"/>
        </w:rPr>
        <w:t xml:space="preserve"> </w:t>
      </w:r>
      <w:r w:rsidRPr="00A27370">
        <w:rPr>
          <w:rFonts w:ascii="Arial" w:hAnsi="Arial" w:cs="Arial"/>
          <w:sz w:val="20"/>
          <w:szCs w:val="20"/>
        </w:rPr>
        <w:t>apresentar</w:t>
      </w:r>
      <w:r w:rsidRPr="00A27370">
        <w:rPr>
          <w:rFonts w:ascii="Arial" w:hAnsi="Arial" w:cs="Arial"/>
          <w:spacing w:val="-1"/>
          <w:sz w:val="20"/>
          <w:szCs w:val="20"/>
        </w:rPr>
        <w:t xml:space="preserve"> </w:t>
      </w:r>
      <w:r w:rsidRPr="00A27370">
        <w:rPr>
          <w:rFonts w:ascii="Arial" w:hAnsi="Arial" w:cs="Arial"/>
          <w:sz w:val="20"/>
          <w:szCs w:val="20"/>
        </w:rPr>
        <w:t>melhor oferta.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8.25. Só poderá haver empate entre propostas iguais (não seguidas de lances), ou entre lances finais da</w:t>
      </w:r>
      <w:r w:rsidRPr="00A27370">
        <w:rPr>
          <w:rFonts w:ascii="Arial" w:hAnsi="Arial" w:cs="Arial"/>
          <w:spacing w:val="1"/>
          <w:sz w:val="20"/>
          <w:szCs w:val="20"/>
        </w:rPr>
        <w:t xml:space="preserve"> </w:t>
      </w:r>
      <w:r w:rsidRPr="00A27370">
        <w:rPr>
          <w:rFonts w:ascii="Arial" w:hAnsi="Arial" w:cs="Arial"/>
          <w:sz w:val="20"/>
          <w:szCs w:val="20"/>
        </w:rPr>
        <w:t>fase</w:t>
      </w:r>
      <w:r w:rsidRPr="00A27370">
        <w:rPr>
          <w:rFonts w:ascii="Arial" w:hAnsi="Arial" w:cs="Arial"/>
          <w:spacing w:val="-3"/>
          <w:sz w:val="20"/>
          <w:szCs w:val="20"/>
        </w:rPr>
        <w:t xml:space="preserve"> </w:t>
      </w:r>
      <w:r w:rsidRPr="00A27370">
        <w:rPr>
          <w:rFonts w:ascii="Arial" w:hAnsi="Arial" w:cs="Arial"/>
          <w:sz w:val="20"/>
          <w:szCs w:val="20"/>
        </w:rPr>
        <w:t>fechada do</w:t>
      </w:r>
      <w:r w:rsidRPr="00A27370">
        <w:rPr>
          <w:rFonts w:ascii="Arial" w:hAnsi="Arial" w:cs="Arial"/>
          <w:spacing w:val="-2"/>
          <w:sz w:val="20"/>
          <w:szCs w:val="20"/>
        </w:rPr>
        <w:t xml:space="preserve"> </w:t>
      </w:r>
      <w:r w:rsidRPr="00A27370">
        <w:rPr>
          <w:rFonts w:ascii="Arial" w:hAnsi="Arial" w:cs="Arial"/>
          <w:sz w:val="20"/>
          <w:szCs w:val="20"/>
        </w:rPr>
        <w:t>modo de disputa</w:t>
      </w:r>
      <w:r w:rsidRPr="00A27370">
        <w:rPr>
          <w:rFonts w:ascii="Arial" w:hAnsi="Arial" w:cs="Arial"/>
          <w:spacing w:val="-2"/>
          <w:sz w:val="20"/>
          <w:szCs w:val="20"/>
        </w:rPr>
        <w:t xml:space="preserve"> </w:t>
      </w:r>
      <w:r w:rsidRPr="00A27370">
        <w:rPr>
          <w:rFonts w:ascii="Arial" w:hAnsi="Arial" w:cs="Arial"/>
          <w:sz w:val="20"/>
          <w:szCs w:val="20"/>
        </w:rPr>
        <w:t>aberto e fechado.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8.26. Havendo</w:t>
      </w:r>
      <w:r w:rsidRPr="00A27370">
        <w:rPr>
          <w:rFonts w:ascii="Arial" w:hAnsi="Arial" w:cs="Arial"/>
          <w:spacing w:val="1"/>
          <w:sz w:val="20"/>
          <w:szCs w:val="20"/>
        </w:rPr>
        <w:t xml:space="preserve"> </w:t>
      </w:r>
      <w:r w:rsidRPr="00A27370">
        <w:rPr>
          <w:rFonts w:ascii="Arial" w:hAnsi="Arial" w:cs="Arial"/>
          <w:sz w:val="20"/>
          <w:szCs w:val="20"/>
        </w:rPr>
        <w:t>eventual</w:t>
      </w:r>
      <w:r w:rsidRPr="00A27370">
        <w:rPr>
          <w:rFonts w:ascii="Arial" w:hAnsi="Arial" w:cs="Arial"/>
          <w:spacing w:val="1"/>
          <w:sz w:val="20"/>
          <w:szCs w:val="20"/>
        </w:rPr>
        <w:t xml:space="preserve"> </w:t>
      </w:r>
      <w:r w:rsidRPr="00A27370">
        <w:rPr>
          <w:rFonts w:ascii="Arial" w:hAnsi="Arial" w:cs="Arial"/>
          <w:sz w:val="20"/>
          <w:szCs w:val="20"/>
        </w:rPr>
        <w:t>empate</w:t>
      </w:r>
      <w:r w:rsidRPr="00A27370">
        <w:rPr>
          <w:rFonts w:ascii="Arial" w:hAnsi="Arial" w:cs="Arial"/>
          <w:spacing w:val="1"/>
          <w:sz w:val="20"/>
          <w:szCs w:val="20"/>
        </w:rPr>
        <w:t xml:space="preserve"> </w:t>
      </w:r>
      <w:r w:rsidRPr="00A27370">
        <w:rPr>
          <w:rFonts w:ascii="Arial" w:hAnsi="Arial" w:cs="Arial"/>
          <w:sz w:val="20"/>
          <w:szCs w:val="20"/>
        </w:rPr>
        <w:t>entre</w:t>
      </w:r>
      <w:r w:rsidRPr="00A27370">
        <w:rPr>
          <w:rFonts w:ascii="Arial" w:hAnsi="Arial" w:cs="Arial"/>
          <w:spacing w:val="1"/>
          <w:sz w:val="20"/>
          <w:szCs w:val="20"/>
        </w:rPr>
        <w:t xml:space="preserve"> </w:t>
      </w:r>
      <w:r w:rsidRPr="00A27370">
        <w:rPr>
          <w:rFonts w:ascii="Arial" w:hAnsi="Arial" w:cs="Arial"/>
          <w:sz w:val="20"/>
          <w:szCs w:val="20"/>
        </w:rPr>
        <w:t>propostas</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lances,</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critério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desempate</w:t>
      </w:r>
      <w:r w:rsidRPr="00A27370">
        <w:rPr>
          <w:rFonts w:ascii="Arial" w:hAnsi="Arial" w:cs="Arial"/>
          <w:spacing w:val="1"/>
          <w:sz w:val="20"/>
          <w:szCs w:val="20"/>
        </w:rPr>
        <w:t xml:space="preserve"> </w:t>
      </w:r>
      <w:r w:rsidRPr="00A27370">
        <w:rPr>
          <w:rFonts w:ascii="Arial" w:hAnsi="Arial" w:cs="Arial"/>
          <w:sz w:val="20"/>
          <w:szCs w:val="20"/>
        </w:rPr>
        <w:t>será</w:t>
      </w:r>
      <w:r w:rsidRPr="00A27370">
        <w:rPr>
          <w:rFonts w:ascii="Arial" w:hAnsi="Arial" w:cs="Arial"/>
          <w:spacing w:val="55"/>
          <w:sz w:val="20"/>
          <w:szCs w:val="20"/>
        </w:rPr>
        <w:t xml:space="preserve"> </w:t>
      </w:r>
      <w:r w:rsidRPr="00A27370">
        <w:rPr>
          <w:rFonts w:ascii="Arial" w:hAnsi="Arial" w:cs="Arial"/>
          <w:sz w:val="20"/>
          <w:szCs w:val="20"/>
        </w:rPr>
        <w:t>aqueles</w:t>
      </w:r>
      <w:r w:rsidRPr="00A27370">
        <w:rPr>
          <w:rFonts w:ascii="Arial" w:hAnsi="Arial" w:cs="Arial"/>
          <w:spacing w:val="1"/>
          <w:sz w:val="20"/>
          <w:szCs w:val="20"/>
        </w:rPr>
        <w:t xml:space="preserve"> </w:t>
      </w:r>
      <w:r w:rsidRPr="00A27370">
        <w:rPr>
          <w:rFonts w:ascii="Arial" w:hAnsi="Arial" w:cs="Arial"/>
          <w:sz w:val="20"/>
          <w:szCs w:val="20"/>
        </w:rPr>
        <w:t>previstos no Art.</w:t>
      </w:r>
      <w:r w:rsidRPr="00A27370">
        <w:rPr>
          <w:rFonts w:ascii="Arial" w:hAnsi="Arial" w:cs="Arial"/>
          <w:spacing w:val="-3"/>
          <w:sz w:val="20"/>
          <w:szCs w:val="20"/>
        </w:rPr>
        <w:t xml:space="preserve"> </w:t>
      </w:r>
      <w:r w:rsidRPr="00A27370">
        <w:rPr>
          <w:rFonts w:ascii="Arial" w:hAnsi="Arial" w:cs="Arial"/>
          <w:sz w:val="20"/>
          <w:szCs w:val="20"/>
        </w:rPr>
        <w:t>60 da Lei</w:t>
      </w:r>
      <w:r w:rsidRPr="00A27370">
        <w:rPr>
          <w:rFonts w:ascii="Arial" w:hAnsi="Arial" w:cs="Arial"/>
          <w:spacing w:val="-2"/>
          <w:sz w:val="20"/>
          <w:szCs w:val="20"/>
        </w:rPr>
        <w:t xml:space="preserve"> </w:t>
      </w:r>
      <w:r w:rsidRPr="00A27370">
        <w:rPr>
          <w:rFonts w:ascii="Arial" w:hAnsi="Arial" w:cs="Arial"/>
          <w:sz w:val="20"/>
          <w:szCs w:val="20"/>
        </w:rPr>
        <w:t>14.133 de</w:t>
      </w:r>
      <w:r w:rsidRPr="00A27370">
        <w:rPr>
          <w:rFonts w:ascii="Arial" w:hAnsi="Arial" w:cs="Arial"/>
          <w:spacing w:val="-2"/>
          <w:sz w:val="20"/>
          <w:szCs w:val="20"/>
        </w:rPr>
        <w:t xml:space="preserve"> </w:t>
      </w:r>
      <w:r w:rsidRPr="00A27370">
        <w:rPr>
          <w:rFonts w:ascii="Arial" w:hAnsi="Arial" w:cs="Arial"/>
          <w:sz w:val="20"/>
          <w:szCs w:val="20"/>
        </w:rPr>
        <w:t>2021.</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8.27. Persistindo</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empate,</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1"/>
          <w:sz w:val="20"/>
          <w:szCs w:val="20"/>
        </w:rPr>
        <w:t xml:space="preserve"> </w:t>
      </w:r>
      <w:r w:rsidRPr="00A27370">
        <w:rPr>
          <w:rFonts w:ascii="Arial" w:hAnsi="Arial" w:cs="Arial"/>
          <w:sz w:val="20"/>
          <w:szCs w:val="20"/>
        </w:rPr>
        <w:t>vencedora</w:t>
      </w:r>
      <w:r w:rsidRPr="00A27370">
        <w:rPr>
          <w:rFonts w:ascii="Arial" w:hAnsi="Arial" w:cs="Arial"/>
          <w:spacing w:val="1"/>
          <w:sz w:val="20"/>
          <w:szCs w:val="20"/>
        </w:rPr>
        <w:t xml:space="preserve"> </w:t>
      </w:r>
      <w:r w:rsidRPr="00A27370">
        <w:rPr>
          <w:rFonts w:ascii="Arial" w:hAnsi="Arial" w:cs="Arial"/>
          <w:sz w:val="20"/>
          <w:szCs w:val="20"/>
        </w:rPr>
        <w:t>será</w:t>
      </w:r>
      <w:r w:rsidRPr="00A27370">
        <w:rPr>
          <w:rFonts w:ascii="Arial" w:hAnsi="Arial" w:cs="Arial"/>
          <w:spacing w:val="1"/>
          <w:sz w:val="20"/>
          <w:szCs w:val="20"/>
        </w:rPr>
        <w:t xml:space="preserve"> </w:t>
      </w:r>
      <w:r w:rsidRPr="00A27370">
        <w:rPr>
          <w:rFonts w:ascii="Arial" w:hAnsi="Arial" w:cs="Arial"/>
          <w:sz w:val="20"/>
          <w:szCs w:val="20"/>
        </w:rPr>
        <w:t>sorteada</w:t>
      </w:r>
      <w:r w:rsidRPr="00A27370">
        <w:rPr>
          <w:rFonts w:ascii="Arial" w:hAnsi="Arial" w:cs="Arial"/>
          <w:spacing w:val="1"/>
          <w:sz w:val="20"/>
          <w:szCs w:val="20"/>
        </w:rPr>
        <w:t xml:space="preserve"> </w:t>
      </w:r>
      <w:r w:rsidRPr="00A27370">
        <w:rPr>
          <w:rFonts w:ascii="Arial" w:hAnsi="Arial" w:cs="Arial"/>
          <w:sz w:val="20"/>
          <w:szCs w:val="20"/>
        </w:rPr>
        <w:t>pelo</w:t>
      </w:r>
      <w:r w:rsidRPr="00A27370">
        <w:rPr>
          <w:rFonts w:ascii="Arial" w:hAnsi="Arial" w:cs="Arial"/>
          <w:spacing w:val="1"/>
          <w:sz w:val="20"/>
          <w:szCs w:val="20"/>
        </w:rPr>
        <w:t xml:space="preserve"> </w:t>
      </w:r>
      <w:r w:rsidRPr="00A27370">
        <w:rPr>
          <w:rFonts w:ascii="Arial" w:hAnsi="Arial" w:cs="Arial"/>
          <w:sz w:val="20"/>
          <w:szCs w:val="20"/>
        </w:rPr>
        <w:t>sistema</w:t>
      </w:r>
      <w:r w:rsidRPr="00A27370">
        <w:rPr>
          <w:rFonts w:ascii="Arial" w:hAnsi="Arial" w:cs="Arial"/>
          <w:spacing w:val="1"/>
          <w:sz w:val="20"/>
          <w:szCs w:val="20"/>
        </w:rPr>
        <w:t xml:space="preserve"> </w:t>
      </w:r>
      <w:r w:rsidRPr="00A27370">
        <w:rPr>
          <w:rFonts w:ascii="Arial" w:hAnsi="Arial" w:cs="Arial"/>
          <w:sz w:val="20"/>
          <w:szCs w:val="20"/>
        </w:rPr>
        <w:t>eletrônico</w:t>
      </w:r>
      <w:r w:rsidRPr="00A27370">
        <w:rPr>
          <w:rFonts w:ascii="Arial" w:hAnsi="Arial" w:cs="Arial"/>
          <w:spacing w:val="1"/>
          <w:sz w:val="20"/>
          <w:szCs w:val="20"/>
        </w:rPr>
        <w:t xml:space="preserve"> </w:t>
      </w:r>
      <w:r w:rsidRPr="00A27370">
        <w:rPr>
          <w:rFonts w:ascii="Arial" w:hAnsi="Arial" w:cs="Arial"/>
          <w:sz w:val="20"/>
          <w:szCs w:val="20"/>
        </w:rPr>
        <w:t>dentre</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52"/>
          <w:sz w:val="20"/>
          <w:szCs w:val="20"/>
        </w:rPr>
        <w:t xml:space="preserve"> </w:t>
      </w:r>
      <w:r w:rsidRPr="00A27370">
        <w:rPr>
          <w:rFonts w:ascii="Arial" w:hAnsi="Arial" w:cs="Arial"/>
          <w:sz w:val="20"/>
          <w:szCs w:val="20"/>
        </w:rPr>
        <w:t>propostas</w:t>
      </w:r>
      <w:r w:rsidRPr="00A27370">
        <w:rPr>
          <w:rFonts w:ascii="Arial" w:hAnsi="Arial" w:cs="Arial"/>
          <w:spacing w:val="-1"/>
          <w:sz w:val="20"/>
          <w:szCs w:val="20"/>
        </w:rPr>
        <w:t xml:space="preserve"> </w:t>
      </w:r>
      <w:r w:rsidRPr="00A27370">
        <w:rPr>
          <w:rFonts w:ascii="Arial" w:hAnsi="Arial" w:cs="Arial"/>
          <w:sz w:val="20"/>
          <w:szCs w:val="20"/>
        </w:rPr>
        <w:t>ou os lances empatados.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lastRenderedPageBreak/>
        <w:t>8.28. Encerrada a etapa de envio de lances da sessão pública, o pregoeiro deverá encaminhar, pelo</w:t>
      </w:r>
      <w:r w:rsidRPr="00A27370">
        <w:rPr>
          <w:rFonts w:ascii="Arial" w:hAnsi="Arial" w:cs="Arial"/>
          <w:spacing w:val="1"/>
          <w:sz w:val="20"/>
          <w:szCs w:val="20"/>
        </w:rPr>
        <w:t xml:space="preserve"> </w:t>
      </w:r>
      <w:r w:rsidRPr="00A27370">
        <w:rPr>
          <w:rFonts w:ascii="Arial" w:hAnsi="Arial" w:cs="Arial"/>
          <w:sz w:val="20"/>
          <w:szCs w:val="20"/>
        </w:rPr>
        <w:t>sistema eletrônico, contraproposta ao licitante que tenha apresentado o melhor preço, para que seja obtida</w:t>
      </w:r>
      <w:r w:rsidRPr="00A27370">
        <w:rPr>
          <w:rFonts w:ascii="Arial" w:hAnsi="Arial" w:cs="Arial"/>
          <w:spacing w:val="1"/>
          <w:sz w:val="20"/>
          <w:szCs w:val="20"/>
        </w:rPr>
        <w:t xml:space="preserve"> </w:t>
      </w:r>
      <w:r w:rsidRPr="00A27370">
        <w:rPr>
          <w:rFonts w:ascii="Arial" w:hAnsi="Arial" w:cs="Arial"/>
          <w:sz w:val="20"/>
          <w:szCs w:val="20"/>
        </w:rPr>
        <w:t>melhor</w:t>
      </w:r>
      <w:r w:rsidRPr="00A27370">
        <w:rPr>
          <w:rFonts w:ascii="Arial" w:hAnsi="Arial" w:cs="Arial"/>
          <w:spacing w:val="-3"/>
          <w:sz w:val="20"/>
          <w:szCs w:val="20"/>
        </w:rPr>
        <w:t xml:space="preserve"> </w:t>
      </w:r>
      <w:r w:rsidRPr="00A27370">
        <w:rPr>
          <w:rFonts w:ascii="Arial" w:hAnsi="Arial" w:cs="Arial"/>
          <w:sz w:val="20"/>
          <w:szCs w:val="20"/>
        </w:rPr>
        <w:t>proposta, vedada</w:t>
      </w:r>
      <w:r w:rsidRPr="00A27370">
        <w:rPr>
          <w:rFonts w:ascii="Arial" w:hAnsi="Arial" w:cs="Arial"/>
          <w:spacing w:val="-2"/>
          <w:sz w:val="20"/>
          <w:szCs w:val="20"/>
        </w:rPr>
        <w:t xml:space="preserve"> </w:t>
      </w:r>
      <w:r w:rsidRPr="00A27370">
        <w:rPr>
          <w:rFonts w:ascii="Arial" w:hAnsi="Arial" w:cs="Arial"/>
          <w:sz w:val="20"/>
          <w:szCs w:val="20"/>
        </w:rPr>
        <w:t>a</w:t>
      </w:r>
      <w:r w:rsidRPr="00A27370">
        <w:rPr>
          <w:rFonts w:ascii="Arial" w:hAnsi="Arial" w:cs="Arial"/>
          <w:spacing w:val="-2"/>
          <w:sz w:val="20"/>
          <w:szCs w:val="20"/>
        </w:rPr>
        <w:t xml:space="preserve"> </w:t>
      </w:r>
      <w:r w:rsidRPr="00A27370">
        <w:rPr>
          <w:rFonts w:ascii="Arial" w:hAnsi="Arial" w:cs="Arial"/>
          <w:sz w:val="20"/>
          <w:szCs w:val="20"/>
        </w:rPr>
        <w:t>negociação em condições</w:t>
      </w:r>
      <w:r w:rsidRPr="00A27370">
        <w:rPr>
          <w:rFonts w:ascii="Arial" w:hAnsi="Arial" w:cs="Arial"/>
          <w:spacing w:val="-2"/>
          <w:sz w:val="20"/>
          <w:szCs w:val="20"/>
        </w:rPr>
        <w:t xml:space="preserve"> </w:t>
      </w:r>
      <w:r w:rsidRPr="00A27370">
        <w:rPr>
          <w:rFonts w:ascii="Arial" w:hAnsi="Arial" w:cs="Arial"/>
          <w:sz w:val="20"/>
          <w:szCs w:val="20"/>
        </w:rPr>
        <w:t>diferentes</w:t>
      </w:r>
      <w:r w:rsidRPr="00A27370">
        <w:rPr>
          <w:rFonts w:ascii="Arial" w:hAnsi="Arial" w:cs="Arial"/>
          <w:spacing w:val="-2"/>
          <w:sz w:val="20"/>
          <w:szCs w:val="20"/>
        </w:rPr>
        <w:t xml:space="preserve"> </w:t>
      </w:r>
      <w:r w:rsidRPr="00A27370">
        <w:rPr>
          <w:rFonts w:ascii="Arial" w:hAnsi="Arial" w:cs="Arial"/>
          <w:sz w:val="20"/>
          <w:szCs w:val="20"/>
        </w:rPr>
        <w:t>das</w:t>
      </w:r>
      <w:r w:rsidRPr="00A27370">
        <w:rPr>
          <w:rFonts w:ascii="Arial" w:hAnsi="Arial" w:cs="Arial"/>
          <w:spacing w:val="-2"/>
          <w:sz w:val="20"/>
          <w:szCs w:val="20"/>
        </w:rPr>
        <w:t xml:space="preserve"> </w:t>
      </w:r>
      <w:r w:rsidRPr="00A27370">
        <w:rPr>
          <w:rFonts w:ascii="Arial" w:hAnsi="Arial" w:cs="Arial"/>
          <w:sz w:val="20"/>
          <w:szCs w:val="20"/>
        </w:rPr>
        <w:t>previstas neste</w:t>
      </w:r>
      <w:r w:rsidRPr="00A27370">
        <w:rPr>
          <w:rFonts w:ascii="Arial" w:hAnsi="Arial" w:cs="Arial"/>
          <w:spacing w:val="-2"/>
          <w:sz w:val="20"/>
          <w:szCs w:val="20"/>
        </w:rPr>
        <w:t xml:space="preserve"> </w:t>
      </w:r>
      <w:r w:rsidRPr="00A27370">
        <w:rPr>
          <w:rFonts w:ascii="Arial" w:hAnsi="Arial" w:cs="Arial"/>
          <w:sz w:val="20"/>
          <w:szCs w:val="20"/>
        </w:rPr>
        <w:t>Edital.</w:t>
      </w:r>
    </w:p>
    <w:p w:rsidR="00414B3B" w:rsidRPr="00A27370" w:rsidRDefault="00414B3B" w:rsidP="00414B3B">
      <w:pPr>
        <w:pStyle w:val="PargrafodaLista"/>
        <w:tabs>
          <w:tab w:val="left" w:pos="1461"/>
        </w:tabs>
        <w:spacing w:line="360" w:lineRule="auto"/>
        <w:ind w:left="142" w:right="49"/>
        <w:rPr>
          <w:rFonts w:ascii="Arial" w:hAnsi="Arial" w:cs="Arial"/>
          <w:sz w:val="20"/>
          <w:szCs w:val="20"/>
        </w:rPr>
      </w:pPr>
      <w:r w:rsidRPr="00A27370">
        <w:rPr>
          <w:rFonts w:ascii="Arial" w:hAnsi="Arial" w:cs="Arial"/>
          <w:sz w:val="20"/>
          <w:szCs w:val="20"/>
        </w:rPr>
        <w:t>8.28.1. A negociação será realizada por meio do sistema, podendo ser acompanhada pelos demais</w:t>
      </w:r>
      <w:r w:rsidRPr="00A27370">
        <w:rPr>
          <w:rFonts w:ascii="Arial" w:hAnsi="Arial" w:cs="Arial"/>
          <w:spacing w:val="1"/>
          <w:sz w:val="20"/>
          <w:szCs w:val="20"/>
        </w:rPr>
        <w:t xml:space="preserve"> </w:t>
      </w:r>
      <w:r w:rsidRPr="00A27370">
        <w:rPr>
          <w:rFonts w:ascii="Arial" w:hAnsi="Arial" w:cs="Arial"/>
          <w:sz w:val="20"/>
          <w:szCs w:val="20"/>
        </w:rPr>
        <w:t>licitantes.</w:t>
      </w:r>
    </w:p>
    <w:p w:rsidR="00414B3B" w:rsidRPr="00A27370" w:rsidRDefault="00414B3B" w:rsidP="00414B3B">
      <w:pPr>
        <w:pStyle w:val="PargrafodaLista"/>
        <w:tabs>
          <w:tab w:val="left" w:pos="1478"/>
        </w:tabs>
        <w:spacing w:line="360" w:lineRule="auto"/>
        <w:ind w:left="142" w:right="49"/>
        <w:rPr>
          <w:rFonts w:ascii="Arial" w:hAnsi="Arial" w:cs="Arial"/>
          <w:sz w:val="20"/>
          <w:szCs w:val="20"/>
        </w:rPr>
      </w:pPr>
      <w:r w:rsidRPr="00A27370">
        <w:rPr>
          <w:rFonts w:ascii="Arial" w:hAnsi="Arial" w:cs="Arial"/>
          <w:sz w:val="20"/>
          <w:szCs w:val="20"/>
        </w:rPr>
        <w:t>8.28.2. O pregoeiro solicitará ao licitante melhor classificado que envie a proposta adequada ao</w:t>
      </w:r>
      <w:r w:rsidRPr="00A27370">
        <w:rPr>
          <w:rFonts w:ascii="Arial" w:hAnsi="Arial" w:cs="Arial"/>
          <w:spacing w:val="1"/>
          <w:sz w:val="20"/>
          <w:szCs w:val="20"/>
        </w:rPr>
        <w:t xml:space="preserve"> </w:t>
      </w:r>
      <w:r w:rsidRPr="00A27370">
        <w:rPr>
          <w:rFonts w:ascii="Arial" w:hAnsi="Arial" w:cs="Arial"/>
          <w:sz w:val="20"/>
          <w:szCs w:val="20"/>
        </w:rPr>
        <w:t>último lance ofertado após a negociação realizada, acompanhada, se for o caso, dos documentos</w:t>
      </w:r>
      <w:r w:rsidRPr="00A27370">
        <w:rPr>
          <w:rFonts w:ascii="Arial" w:hAnsi="Arial" w:cs="Arial"/>
          <w:spacing w:val="1"/>
          <w:sz w:val="20"/>
          <w:szCs w:val="20"/>
        </w:rPr>
        <w:t xml:space="preserve"> </w:t>
      </w:r>
      <w:r w:rsidRPr="00A27370">
        <w:rPr>
          <w:rFonts w:ascii="Arial" w:hAnsi="Arial" w:cs="Arial"/>
          <w:sz w:val="20"/>
          <w:szCs w:val="20"/>
        </w:rPr>
        <w:t>complementares,</w:t>
      </w:r>
      <w:r w:rsidRPr="00A27370">
        <w:rPr>
          <w:rFonts w:ascii="Arial" w:hAnsi="Arial" w:cs="Arial"/>
          <w:spacing w:val="1"/>
          <w:sz w:val="20"/>
          <w:szCs w:val="20"/>
        </w:rPr>
        <w:t xml:space="preserve"> </w:t>
      </w:r>
      <w:r w:rsidRPr="00A27370">
        <w:rPr>
          <w:rFonts w:ascii="Arial" w:hAnsi="Arial" w:cs="Arial"/>
          <w:sz w:val="20"/>
          <w:szCs w:val="20"/>
        </w:rPr>
        <w:t>quando</w:t>
      </w:r>
      <w:r w:rsidRPr="00A27370">
        <w:rPr>
          <w:rFonts w:ascii="Arial" w:hAnsi="Arial" w:cs="Arial"/>
          <w:spacing w:val="1"/>
          <w:sz w:val="20"/>
          <w:szCs w:val="20"/>
        </w:rPr>
        <w:t xml:space="preserve"> </w:t>
      </w:r>
      <w:r w:rsidRPr="00A27370">
        <w:rPr>
          <w:rFonts w:ascii="Arial" w:hAnsi="Arial" w:cs="Arial"/>
          <w:sz w:val="20"/>
          <w:szCs w:val="20"/>
        </w:rPr>
        <w:t>necessários</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confirmação</w:t>
      </w:r>
      <w:r w:rsidRPr="00A27370">
        <w:rPr>
          <w:rFonts w:ascii="Arial" w:hAnsi="Arial" w:cs="Arial"/>
          <w:spacing w:val="1"/>
          <w:sz w:val="20"/>
          <w:szCs w:val="20"/>
        </w:rPr>
        <w:t xml:space="preserve"> </w:t>
      </w:r>
      <w:r w:rsidRPr="00A27370">
        <w:rPr>
          <w:rFonts w:ascii="Arial" w:hAnsi="Arial" w:cs="Arial"/>
          <w:sz w:val="20"/>
          <w:szCs w:val="20"/>
        </w:rPr>
        <w:t>daqueles</w:t>
      </w:r>
      <w:r w:rsidRPr="00A27370">
        <w:rPr>
          <w:rFonts w:ascii="Arial" w:hAnsi="Arial" w:cs="Arial"/>
          <w:spacing w:val="1"/>
          <w:sz w:val="20"/>
          <w:szCs w:val="20"/>
        </w:rPr>
        <w:t xml:space="preserve"> </w:t>
      </w:r>
      <w:r w:rsidRPr="00A27370">
        <w:rPr>
          <w:rFonts w:ascii="Arial" w:hAnsi="Arial" w:cs="Arial"/>
          <w:sz w:val="20"/>
          <w:szCs w:val="20"/>
        </w:rPr>
        <w:t>exigidos</w:t>
      </w:r>
      <w:r w:rsidRPr="00A27370">
        <w:rPr>
          <w:rFonts w:ascii="Arial" w:hAnsi="Arial" w:cs="Arial"/>
          <w:spacing w:val="1"/>
          <w:sz w:val="20"/>
          <w:szCs w:val="20"/>
        </w:rPr>
        <w:t xml:space="preserve"> </w:t>
      </w:r>
      <w:r w:rsidRPr="00A27370">
        <w:rPr>
          <w:rFonts w:ascii="Arial" w:hAnsi="Arial" w:cs="Arial"/>
          <w:sz w:val="20"/>
          <w:szCs w:val="20"/>
        </w:rPr>
        <w:t>neste</w:t>
      </w:r>
      <w:r w:rsidRPr="00A27370">
        <w:rPr>
          <w:rFonts w:ascii="Arial" w:hAnsi="Arial" w:cs="Arial"/>
          <w:spacing w:val="1"/>
          <w:sz w:val="20"/>
          <w:szCs w:val="20"/>
        </w:rPr>
        <w:t xml:space="preserve"> </w:t>
      </w:r>
      <w:r w:rsidRPr="00A27370">
        <w:rPr>
          <w:rFonts w:ascii="Arial" w:hAnsi="Arial" w:cs="Arial"/>
          <w:sz w:val="20"/>
          <w:szCs w:val="20"/>
        </w:rPr>
        <w:t>Edital</w:t>
      </w:r>
      <w:r w:rsidRPr="00A27370">
        <w:rPr>
          <w:rFonts w:ascii="Arial" w:hAnsi="Arial" w:cs="Arial"/>
          <w:spacing w:val="1"/>
          <w:sz w:val="20"/>
          <w:szCs w:val="20"/>
        </w:rPr>
        <w:t xml:space="preserve"> e ja </w:t>
      </w:r>
      <w:r w:rsidRPr="00A27370">
        <w:rPr>
          <w:rFonts w:ascii="Arial" w:hAnsi="Arial" w:cs="Arial"/>
          <w:spacing w:val="-52"/>
          <w:sz w:val="20"/>
          <w:szCs w:val="20"/>
        </w:rPr>
        <w:t xml:space="preserve"> </w:t>
      </w:r>
      <w:r w:rsidRPr="00A27370">
        <w:rPr>
          <w:rFonts w:ascii="Arial" w:hAnsi="Arial" w:cs="Arial"/>
          <w:sz w:val="20"/>
          <w:szCs w:val="20"/>
        </w:rPr>
        <w:t>apresentados (O prazo para anexar a proposta ajustada será definido pelo Pregoeiro na sessão da</w:t>
      </w:r>
      <w:r w:rsidRPr="00A27370">
        <w:rPr>
          <w:rFonts w:ascii="Arial" w:hAnsi="Arial" w:cs="Arial"/>
          <w:spacing w:val="1"/>
          <w:sz w:val="20"/>
          <w:szCs w:val="20"/>
        </w:rPr>
        <w:t xml:space="preserve"> </w:t>
      </w:r>
      <w:r w:rsidRPr="00A27370">
        <w:rPr>
          <w:rFonts w:ascii="Arial" w:hAnsi="Arial" w:cs="Arial"/>
          <w:sz w:val="20"/>
          <w:szCs w:val="20"/>
        </w:rPr>
        <w:t>licitação conforme objeto e quantidades de itens para garantir o bom andamento da licitação bem</w:t>
      </w:r>
      <w:r w:rsidRPr="00A27370">
        <w:rPr>
          <w:rFonts w:ascii="Arial" w:hAnsi="Arial" w:cs="Arial"/>
          <w:spacing w:val="1"/>
          <w:sz w:val="20"/>
          <w:szCs w:val="20"/>
        </w:rPr>
        <w:t xml:space="preserve"> </w:t>
      </w:r>
      <w:r w:rsidRPr="00A27370">
        <w:rPr>
          <w:rFonts w:ascii="Arial" w:hAnsi="Arial" w:cs="Arial"/>
          <w:sz w:val="20"/>
          <w:szCs w:val="20"/>
        </w:rPr>
        <w:t>como</w:t>
      </w:r>
      <w:r w:rsidRPr="00A27370">
        <w:rPr>
          <w:rFonts w:ascii="Arial" w:hAnsi="Arial" w:cs="Arial"/>
          <w:spacing w:val="-4"/>
          <w:sz w:val="20"/>
          <w:szCs w:val="20"/>
        </w:rPr>
        <w:t xml:space="preserve"> </w:t>
      </w:r>
      <w:r w:rsidRPr="00A27370">
        <w:rPr>
          <w:rFonts w:ascii="Arial" w:hAnsi="Arial" w:cs="Arial"/>
          <w:sz w:val="20"/>
          <w:szCs w:val="20"/>
        </w:rPr>
        <w:t>ter razoabilidade de prazo</w:t>
      </w:r>
      <w:r w:rsidRPr="00A27370">
        <w:rPr>
          <w:rFonts w:ascii="Arial" w:hAnsi="Arial" w:cs="Arial"/>
          <w:spacing w:val="-3"/>
          <w:sz w:val="20"/>
          <w:szCs w:val="20"/>
        </w:rPr>
        <w:t xml:space="preserve"> </w:t>
      </w:r>
      <w:r w:rsidRPr="00A27370">
        <w:rPr>
          <w:rFonts w:ascii="Arial" w:hAnsi="Arial" w:cs="Arial"/>
          <w:sz w:val="20"/>
          <w:szCs w:val="20"/>
        </w:rPr>
        <w:t>para o licitante).</w:t>
      </w:r>
    </w:p>
    <w:p w:rsidR="00414B3B" w:rsidRPr="00A27370" w:rsidRDefault="00414B3B" w:rsidP="00414B3B">
      <w:pPr>
        <w:pStyle w:val="PargrafodaLista"/>
        <w:tabs>
          <w:tab w:val="left" w:pos="1550"/>
        </w:tabs>
        <w:spacing w:line="360" w:lineRule="auto"/>
        <w:ind w:left="142" w:right="49"/>
        <w:rPr>
          <w:rFonts w:ascii="Arial" w:hAnsi="Arial" w:cs="Arial"/>
          <w:sz w:val="20"/>
          <w:szCs w:val="20"/>
        </w:rPr>
      </w:pPr>
      <w:r w:rsidRPr="00A27370">
        <w:rPr>
          <w:rFonts w:ascii="Arial" w:hAnsi="Arial" w:cs="Arial"/>
          <w:sz w:val="20"/>
          <w:szCs w:val="20"/>
        </w:rPr>
        <w:t>8.28.3. É</w:t>
      </w:r>
      <w:r w:rsidRPr="00A27370">
        <w:rPr>
          <w:rFonts w:ascii="Arial" w:hAnsi="Arial" w:cs="Arial"/>
          <w:spacing w:val="1"/>
          <w:sz w:val="20"/>
          <w:szCs w:val="20"/>
        </w:rPr>
        <w:t xml:space="preserve"> </w:t>
      </w:r>
      <w:r w:rsidRPr="00A27370">
        <w:rPr>
          <w:rFonts w:ascii="Arial" w:hAnsi="Arial" w:cs="Arial"/>
          <w:sz w:val="20"/>
          <w:szCs w:val="20"/>
        </w:rPr>
        <w:t>facultado</w:t>
      </w:r>
      <w:r w:rsidRPr="00A27370">
        <w:rPr>
          <w:rFonts w:ascii="Arial" w:hAnsi="Arial" w:cs="Arial"/>
          <w:spacing w:val="1"/>
          <w:sz w:val="20"/>
          <w:szCs w:val="20"/>
        </w:rPr>
        <w:t xml:space="preserve"> </w:t>
      </w:r>
      <w:r w:rsidRPr="00A27370">
        <w:rPr>
          <w:rFonts w:ascii="Arial" w:hAnsi="Arial" w:cs="Arial"/>
          <w:sz w:val="20"/>
          <w:szCs w:val="20"/>
        </w:rPr>
        <w:t>ao</w:t>
      </w:r>
      <w:r w:rsidRPr="00A27370">
        <w:rPr>
          <w:rFonts w:ascii="Arial" w:hAnsi="Arial" w:cs="Arial"/>
          <w:spacing w:val="1"/>
          <w:sz w:val="20"/>
          <w:szCs w:val="20"/>
        </w:rPr>
        <w:t xml:space="preserve"> </w:t>
      </w:r>
      <w:r w:rsidRPr="00A27370">
        <w:rPr>
          <w:rFonts w:ascii="Arial" w:hAnsi="Arial" w:cs="Arial"/>
          <w:sz w:val="20"/>
          <w:szCs w:val="20"/>
        </w:rPr>
        <w:t>pregoeiro</w:t>
      </w:r>
      <w:r w:rsidRPr="00A27370">
        <w:rPr>
          <w:rFonts w:ascii="Arial" w:hAnsi="Arial" w:cs="Arial"/>
          <w:spacing w:val="1"/>
          <w:sz w:val="20"/>
          <w:szCs w:val="20"/>
        </w:rPr>
        <w:t xml:space="preserve"> </w:t>
      </w:r>
      <w:r w:rsidRPr="00A27370">
        <w:rPr>
          <w:rFonts w:ascii="Arial" w:hAnsi="Arial" w:cs="Arial"/>
          <w:sz w:val="20"/>
          <w:szCs w:val="20"/>
        </w:rPr>
        <w:t>prorrogar</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prazo</w:t>
      </w:r>
      <w:r w:rsidRPr="00A27370">
        <w:rPr>
          <w:rFonts w:ascii="Arial" w:hAnsi="Arial" w:cs="Arial"/>
          <w:spacing w:val="1"/>
          <w:sz w:val="20"/>
          <w:szCs w:val="20"/>
        </w:rPr>
        <w:t xml:space="preserve"> </w:t>
      </w:r>
      <w:r w:rsidRPr="00A27370">
        <w:rPr>
          <w:rFonts w:ascii="Arial" w:hAnsi="Arial" w:cs="Arial"/>
          <w:sz w:val="20"/>
          <w:szCs w:val="20"/>
        </w:rPr>
        <w:t>estabelecido,</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partir</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solicitação</w:t>
      </w:r>
      <w:r w:rsidRPr="00A27370">
        <w:rPr>
          <w:rFonts w:ascii="Arial" w:hAnsi="Arial" w:cs="Arial"/>
          <w:spacing w:val="1"/>
          <w:sz w:val="20"/>
          <w:szCs w:val="20"/>
        </w:rPr>
        <w:t xml:space="preserve"> </w:t>
      </w:r>
      <w:r w:rsidRPr="00A27370">
        <w:rPr>
          <w:rFonts w:ascii="Arial" w:hAnsi="Arial" w:cs="Arial"/>
          <w:sz w:val="20"/>
          <w:szCs w:val="20"/>
        </w:rPr>
        <w:t>fundamentada</w:t>
      </w:r>
      <w:r w:rsidRPr="00A27370">
        <w:rPr>
          <w:rFonts w:ascii="Arial" w:hAnsi="Arial" w:cs="Arial"/>
          <w:spacing w:val="-1"/>
          <w:sz w:val="20"/>
          <w:szCs w:val="20"/>
        </w:rPr>
        <w:t xml:space="preserve"> </w:t>
      </w:r>
      <w:r w:rsidRPr="00A27370">
        <w:rPr>
          <w:rFonts w:ascii="Arial" w:hAnsi="Arial" w:cs="Arial"/>
          <w:sz w:val="20"/>
          <w:szCs w:val="20"/>
        </w:rPr>
        <w:t>feita no</w:t>
      </w:r>
      <w:r w:rsidRPr="00A27370">
        <w:rPr>
          <w:rFonts w:ascii="Arial" w:hAnsi="Arial" w:cs="Arial"/>
          <w:spacing w:val="-2"/>
          <w:sz w:val="20"/>
          <w:szCs w:val="20"/>
        </w:rPr>
        <w:t xml:space="preserve"> </w:t>
      </w:r>
      <w:r w:rsidRPr="00A27370">
        <w:rPr>
          <w:rFonts w:ascii="Arial" w:hAnsi="Arial" w:cs="Arial"/>
          <w:sz w:val="20"/>
          <w:szCs w:val="20"/>
        </w:rPr>
        <w:t>chat</w:t>
      </w:r>
      <w:r w:rsidRPr="00A27370">
        <w:rPr>
          <w:rFonts w:ascii="Arial" w:hAnsi="Arial" w:cs="Arial"/>
          <w:spacing w:val="-2"/>
          <w:sz w:val="20"/>
          <w:szCs w:val="20"/>
        </w:rPr>
        <w:t xml:space="preserve"> </w:t>
      </w:r>
      <w:r w:rsidRPr="00A27370">
        <w:rPr>
          <w:rFonts w:ascii="Arial" w:hAnsi="Arial" w:cs="Arial"/>
          <w:sz w:val="20"/>
          <w:szCs w:val="20"/>
        </w:rPr>
        <w:t>pelo</w:t>
      </w:r>
      <w:r w:rsidRPr="00A27370">
        <w:rPr>
          <w:rFonts w:ascii="Arial" w:hAnsi="Arial" w:cs="Arial"/>
          <w:spacing w:val="-3"/>
          <w:sz w:val="20"/>
          <w:szCs w:val="20"/>
        </w:rPr>
        <w:t xml:space="preserve"> </w:t>
      </w:r>
      <w:r w:rsidRPr="00A27370">
        <w:rPr>
          <w:rFonts w:ascii="Arial" w:hAnsi="Arial" w:cs="Arial"/>
          <w:sz w:val="20"/>
          <w:szCs w:val="20"/>
        </w:rPr>
        <w:t>licitante, antes de</w:t>
      </w:r>
      <w:r w:rsidRPr="00A27370">
        <w:rPr>
          <w:rFonts w:ascii="Arial" w:hAnsi="Arial" w:cs="Arial"/>
          <w:spacing w:val="-3"/>
          <w:sz w:val="20"/>
          <w:szCs w:val="20"/>
        </w:rPr>
        <w:t xml:space="preserve"> </w:t>
      </w:r>
      <w:r w:rsidRPr="00A27370">
        <w:rPr>
          <w:rFonts w:ascii="Arial" w:hAnsi="Arial" w:cs="Arial"/>
          <w:sz w:val="20"/>
          <w:szCs w:val="20"/>
        </w:rPr>
        <w:t>findo o prazo.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578"/>
        </w:tabs>
        <w:spacing w:line="360" w:lineRule="auto"/>
        <w:ind w:left="142" w:right="49"/>
        <w:jc w:val="both"/>
        <w:rPr>
          <w:rFonts w:ascii="Arial" w:hAnsi="Arial" w:cs="Arial"/>
          <w:sz w:val="20"/>
          <w:szCs w:val="20"/>
        </w:rPr>
      </w:pPr>
      <w:r w:rsidRPr="00A27370">
        <w:rPr>
          <w:rFonts w:ascii="Arial" w:hAnsi="Arial" w:cs="Arial"/>
          <w:sz w:val="20"/>
          <w:szCs w:val="20"/>
        </w:rPr>
        <w:t>9. DA</w:t>
      </w:r>
      <w:r w:rsidRPr="00A27370">
        <w:rPr>
          <w:rFonts w:ascii="Arial" w:hAnsi="Arial" w:cs="Arial"/>
          <w:spacing w:val="-4"/>
          <w:sz w:val="20"/>
          <w:szCs w:val="20"/>
        </w:rPr>
        <w:t xml:space="preserve"> </w:t>
      </w:r>
      <w:r w:rsidRPr="00A27370">
        <w:rPr>
          <w:rFonts w:ascii="Arial" w:hAnsi="Arial" w:cs="Arial"/>
          <w:sz w:val="20"/>
          <w:szCs w:val="20"/>
        </w:rPr>
        <w:t>ACEITABILIDADE</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4"/>
          <w:sz w:val="20"/>
          <w:szCs w:val="20"/>
        </w:rPr>
        <w:t xml:space="preserve"> </w:t>
      </w:r>
      <w:r w:rsidRPr="00A27370">
        <w:rPr>
          <w:rFonts w:ascii="Arial" w:hAnsi="Arial" w:cs="Arial"/>
          <w:sz w:val="20"/>
          <w:szCs w:val="20"/>
        </w:rPr>
        <w:t>PROPOSTA</w:t>
      </w:r>
      <w:r w:rsidRPr="00A27370">
        <w:rPr>
          <w:rFonts w:ascii="Arial" w:hAnsi="Arial" w:cs="Arial"/>
          <w:spacing w:val="-4"/>
          <w:sz w:val="20"/>
          <w:szCs w:val="20"/>
        </w:rPr>
        <w:t xml:space="preserve"> </w:t>
      </w:r>
      <w:r w:rsidRPr="00A27370">
        <w:rPr>
          <w:rFonts w:ascii="Arial" w:hAnsi="Arial" w:cs="Arial"/>
          <w:sz w:val="20"/>
          <w:szCs w:val="20"/>
        </w:rPr>
        <w:t>VENCEDORA.</w:t>
      </w:r>
    </w:p>
    <w:p w:rsidR="00414B3B" w:rsidRPr="00A27370" w:rsidRDefault="00414B3B" w:rsidP="00414B3B">
      <w:pPr>
        <w:pStyle w:val="PargrafodaLista"/>
        <w:tabs>
          <w:tab w:val="left" w:pos="926"/>
        </w:tabs>
        <w:spacing w:line="360" w:lineRule="auto"/>
        <w:ind w:left="142" w:right="49"/>
        <w:rPr>
          <w:rFonts w:ascii="Arial" w:hAnsi="Arial" w:cs="Arial"/>
          <w:b/>
          <w:sz w:val="20"/>
          <w:szCs w:val="20"/>
        </w:rPr>
      </w:pPr>
      <w:r w:rsidRPr="00A27370">
        <w:rPr>
          <w:rFonts w:ascii="Arial" w:hAnsi="Arial" w:cs="Arial"/>
          <w:sz w:val="20"/>
          <w:szCs w:val="20"/>
        </w:rPr>
        <w:t>9.1. Encerrada</w:t>
      </w:r>
      <w:r w:rsidRPr="00A27370">
        <w:rPr>
          <w:rFonts w:ascii="Arial" w:hAnsi="Arial" w:cs="Arial"/>
          <w:spacing w:val="1"/>
          <w:sz w:val="20"/>
          <w:szCs w:val="20"/>
        </w:rPr>
        <w:t xml:space="preserve"> </w:t>
      </w:r>
      <w:r w:rsidRPr="00A27370">
        <w:rPr>
          <w:rFonts w:ascii="Arial" w:hAnsi="Arial" w:cs="Arial"/>
          <w:sz w:val="20"/>
          <w:szCs w:val="20"/>
        </w:rPr>
        <w:t>a etapa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negociação, o pregoeiro examinará a</w:t>
      </w:r>
      <w:r w:rsidRPr="00A27370">
        <w:rPr>
          <w:rFonts w:ascii="Arial" w:hAnsi="Arial" w:cs="Arial"/>
          <w:spacing w:val="55"/>
          <w:sz w:val="20"/>
          <w:szCs w:val="20"/>
        </w:rPr>
        <w:t xml:space="preserve"> </w:t>
      </w:r>
      <w:r w:rsidRPr="00A27370">
        <w:rPr>
          <w:rFonts w:ascii="Arial" w:hAnsi="Arial" w:cs="Arial"/>
          <w:sz w:val="20"/>
          <w:szCs w:val="20"/>
        </w:rPr>
        <w:t>proposta classificada</w:t>
      </w:r>
      <w:r w:rsidRPr="00A27370">
        <w:rPr>
          <w:rFonts w:ascii="Arial" w:hAnsi="Arial" w:cs="Arial"/>
          <w:spacing w:val="55"/>
          <w:sz w:val="20"/>
          <w:szCs w:val="20"/>
        </w:rPr>
        <w:t xml:space="preserve"> </w:t>
      </w:r>
      <w:r w:rsidRPr="00A27370">
        <w:rPr>
          <w:rFonts w:ascii="Arial" w:hAnsi="Arial" w:cs="Arial"/>
          <w:sz w:val="20"/>
          <w:szCs w:val="20"/>
        </w:rPr>
        <w:t>em primeiro</w:t>
      </w:r>
      <w:r w:rsidRPr="00A27370">
        <w:rPr>
          <w:rFonts w:ascii="Arial" w:hAnsi="Arial" w:cs="Arial"/>
          <w:spacing w:val="1"/>
          <w:sz w:val="20"/>
          <w:szCs w:val="20"/>
        </w:rPr>
        <w:t xml:space="preserve"> </w:t>
      </w:r>
      <w:r w:rsidRPr="00A27370">
        <w:rPr>
          <w:rFonts w:ascii="Arial" w:hAnsi="Arial" w:cs="Arial"/>
          <w:sz w:val="20"/>
          <w:szCs w:val="20"/>
        </w:rPr>
        <w:t>lugar quanto à adequação ao objeto e à compatibilidade do preço em relação ao máximo estipulado para</w:t>
      </w:r>
      <w:r w:rsidRPr="00A27370">
        <w:rPr>
          <w:rFonts w:ascii="Arial" w:hAnsi="Arial" w:cs="Arial"/>
          <w:spacing w:val="1"/>
          <w:sz w:val="20"/>
          <w:szCs w:val="20"/>
        </w:rPr>
        <w:t xml:space="preserve"> </w:t>
      </w:r>
      <w:r w:rsidRPr="00A27370">
        <w:rPr>
          <w:rFonts w:ascii="Arial" w:hAnsi="Arial" w:cs="Arial"/>
          <w:sz w:val="20"/>
          <w:szCs w:val="20"/>
        </w:rPr>
        <w:t>contratação neste Edital e em seus anexos, observado o disposto nos incisos do art. 33º e no art. 63 e seus</w:t>
      </w:r>
      <w:r w:rsidRPr="00A27370">
        <w:rPr>
          <w:rFonts w:ascii="Arial" w:hAnsi="Arial" w:cs="Arial"/>
          <w:spacing w:val="1"/>
          <w:sz w:val="20"/>
          <w:szCs w:val="20"/>
        </w:rPr>
        <w:t xml:space="preserve"> </w:t>
      </w:r>
      <w:r w:rsidRPr="00A27370">
        <w:rPr>
          <w:rFonts w:ascii="Arial" w:hAnsi="Arial" w:cs="Arial"/>
          <w:sz w:val="20"/>
          <w:szCs w:val="20"/>
        </w:rPr>
        <w:t>incisos</w:t>
      </w:r>
      <w:r w:rsidRPr="00A27370">
        <w:rPr>
          <w:rFonts w:ascii="Arial" w:hAnsi="Arial" w:cs="Arial"/>
          <w:spacing w:val="-2"/>
          <w:sz w:val="20"/>
          <w:szCs w:val="20"/>
        </w:rPr>
        <w:t xml:space="preserve"> </w:t>
      </w:r>
      <w:r w:rsidRPr="00A27370">
        <w:rPr>
          <w:rFonts w:ascii="Arial" w:hAnsi="Arial" w:cs="Arial"/>
          <w:sz w:val="20"/>
          <w:szCs w:val="20"/>
        </w:rPr>
        <w:t>da Lei</w:t>
      </w:r>
      <w:r w:rsidRPr="00A27370">
        <w:rPr>
          <w:rFonts w:ascii="Arial" w:hAnsi="Arial" w:cs="Arial"/>
          <w:spacing w:val="1"/>
          <w:sz w:val="20"/>
          <w:szCs w:val="20"/>
        </w:rPr>
        <w:t xml:space="preserve"> </w:t>
      </w:r>
      <w:r w:rsidRPr="00A27370">
        <w:rPr>
          <w:rFonts w:ascii="Arial" w:hAnsi="Arial" w:cs="Arial"/>
          <w:sz w:val="20"/>
          <w:szCs w:val="20"/>
        </w:rPr>
        <w:t>14.333/21</w:t>
      </w:r>
      <w:r w:rsidRPr="00A27370">
        <w:rPr>
          <w:rFonts w:ascii="Arial" w:hAnsi="Arial" w:cs="Arial"/>
          <w:b/>
          <w:sz w:val="20"/>
          <w:szCs w:val="20"/>
        </w:rPr>
        <w:t>.</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9.2. Será desclassificada a proposta ou o lance vencedor, que apresentar preço final superior ao preço</w:t>
      </w:r>
      <w:r w:rsidRPr="00A27370">
        <w:rPr>
          <w:rFonts w:ascii="Arial" w:hAnsi="Arial" w:cs="Arial"/>
          <w:spacing w:val="1"/>
          <w:sz w:val="20"/>
          <w:szCs w:val="20"/>
        </w:rPr>
        <w:t xml:space="preserve"> </w:t>
      </w:r>
      <w:r w:rsidRPr="00A27370">
        <w:rPr>
          <w:rFonts w:ascii="Arial" w:hAnsi="Arial" w:cs="Arial"/>
          <w:sz w:val="20"/>
          <w:szCs w:val="20"/>
        </w:rPr>
        <w:t>máximo fixado (Acórdãos nº 1455/2018 e 601/2020), desconto menor do que o mínimo exigido ou que</w:t>
      </w:r>
      <w:r w:rsidRPr="00A27370">
        <w:rPr>
          <w:rFonts w:ascii="Arial" w:hAnsi="Arial" w:cs="Arial"/>
          <w:spacing w:val="1"/>
          <w:sz w:val="20"/>
          <w:szCs w:val="20"/>
        </w:rPr>
        <w:t xml:space="preserve"> </w:t>
      </w:r>
      <w:r w:rsidRPr="00A27370">
        <w:rPr>
          <w:rFonts w:ascii="Arial" w:hAnsi="Arial" w:cs="Arial"/>
          <w:sz w:val="20"/>
          <w:szCs w:val="20"/>
        </w:rPr>
        <w:t>apresentar</w:t>
      </w:r>
      <w:r w:rsidRPr="00A27370">
        <w:rPr>
          <w:rFonts w:ascii="Arial" w:hAnsi="Arial" w:cs="Arial"/>
          <w:spacing w:val="-3"/>
          <w:sz w:val="20"/>
          <w:szCs w:val="20"/>
        </w:rPr>
        <w:t xml:space="preserve"> </w:t>
      </w:r>
      <w:r w:rsidRPr="00A27370">
        <w:rPr>
          <w:rFonts w:ascii="Arial" w:hAnsi="Arial" w:cs="Arial"/>
          <w:sz w:val="20"/>
          <w:szCs w:val="20"/>
        </w:rPr>
        <w:t>preço</w:t>
      </w:r>
      <w:r w:rsidRPr="00A27370">
        <w:rPr>
          <w:rFonts w:ascii="Arial" w:hAnsi="Arial" w:cs="Arial"/>
          <w:spacing w:val="-2"/>
          <w:sz w:val="20"/>
          <w:szCs w:val="20"/>
        </w:rPr>
        <w:t xml:space="preserve"> </w:t>
      </w:r>
      <w:r w:rsidRPr="00A27370">
        <w:rPr>
          <w:rFonts w:ascii="Arial" w:hAnsi="Arial" w:cs="Arial"/>
          <w:sz w:val="20"/>
          <w:szCs w:val="20"/>
        </w:rPr>
        <w:t>manifestamente</w:t>
      </w:r>
      <w:r w:rsidRPr="00A27370">
        <w:rPr>
          <w:rFonts w:ascii="Arial" w:hAnsi="Arial" w:cs="Arial"/>
          <w:spacing w:val="-2"/>
          <w:sz w:val="20"/>
          <w:szCs w:val="20"/>
        </w:rPr>
        <w:t xml:space="preserve"> </w:t>
      </w:r>
      <w:r w:rsidRPr="00A27370">
        <w:rPr>
          <w:rFonts w:ascii="Arial" w:hAnsi="Arial" w:cs="Arial"/>
          <w:sz w:val="20"/>
          <w:szCs w:val="20"/>
        </w:rPr>
        <w:t>inexequível.</w:t>
      </w:r>
    </w:p>
    <w:p w:rsidR="00414B3B" w:rsidRPr="00A27370" w:rsidRDefault="00414B3B" w:rsidP="00414B3B">
      <w:pPr>
        <w:pStyle w:val="PargrafodaLista"/>
        <w:tabs>
          <w:tab w:val="left" w:pos="1691"/>
        </w:tabs>
        <w:spacing w:line="360" w:lineRule="auto"/>
        <w:ind w:left="142" w:right="49"/>
        <w:rPr>
          <w:rFonts w:ascii="Arial" w:hAnsi="Arial" w:cs="Arial"/>
          <w:sz w:val="20"/>
          <w:szCs w:val="20"/>
        </w:rPr>
      </w:pPr>
      <w:r w:rsidRPr="00A27370">
        <w:rPr>
          <w:rFonts w:ascii="Arial" w:hAnsi="Arial" w:cs="Arial"/>
          <w:sz w:val="20"/>
          <w:szCs w:val="20"/>
        </w:rPr>
        <w:t>9.2.1. Considera-se inexequível a proposta que apresente preços global ou unitários simbólicos,</w:t>
      </w:r>
      <w:r w:rsidRPr="00A27370">
        <w:rPr>
          <w:rFonts w:ascii="Arial" w:hAnsi="Arial" w:cs="Arial"/>
          <w:spacing w:val="-52"/>
          <w:sz w:val="20"/>
          <w:szCs w:val="20"/>
        </w:rPr>
        <w:t xml:space="preserve"> </w:t>
      </w:r>
      <w:r w:rsidRPr="00A27370">
        <w:rPr>
          <w:rFonts w:ascii="Arial" w:hAnsi="Arial" w:cs="Arial"/>
          <w:sz w:val="20"/>
          <w:szCs w:val="20"/>
        </w:rPr>
        <w:t>irrisórios ou de valor zero, incompatíveis com os preços dos insumos e salários de mercado,</w:t>
      </w:r>
      <w:r w:rsidRPr="00A27370">
        <w:rPr>
          <w:rFonts w:ascii="Arial" w:hAnsi="Arial" w:cs="Arial"/>
          <w:spacing w:val="1"/>
          <w:sz w:val="20"/>
          <w:szCs w:val="20"/>
        </w:rPr>
        <w:t xml:space="preserve"> </w:t>
      </w:r>
      <w:r w:rsidRPr="00A27370">
        <w:rPr>
          <w:rFonts w:ascii="Arial" w:hAnsi="Arial" w:cs="Arial"/>
          <w:sz w:val="20"/>
          <w:szCs w:val="20"/>
        </w:rPr>
        <w:t>acrescidos</w:t>
      </w:r>
      <w:r w:rsidRPr="00A27370">
        <w:rPr>
          <w:rFonts w:ascii="Arial" w:hAnsi="Arial" w:cs="Arial"/>
          <w:spacing w:val="28"/>
          <w:sz w:val="20"/>
          <w:szCs w:val="20"/>
        </w:rPr>
        <w:t xml:space="preserve"> </w:t>
      </w:r>
      <w:r w:rsidRPr="00A27370">
        <w:rPr>
          <w:rFonts w:ascii="Arial" w:hAnsi="Arial" w:cs="Arial"/>
          <w:sz w:val="20"/>
          <w:szCs w:val="20"/>
        </w:rPr>
        <w:t>dos</w:t>
      </w:r>
      <w:r w:rsidRPr="00A27370">
        <w:rPr>
          <w:rFonts w:ascii="Arial" w:hAnsi="Arial" w:cs="Arial"/>
          <w:spacing w:val="28"/>
          <w:sz w:val="20"/>
          <w:szCs w:val="20"/>
        </w:rPr>
        <w:t xml:space="preserve"> </w:t>
      </w:r>
      <w:r w:rsidRPr="00A27370">
        <w:rPr>
          <w:rFonts w:ascii="Arial" w:hAnsi="Arial" w:cs="Arial"/>
          <w:sz w:val="20"/>
          <w:szCs w:val="20"/>
        </w:rPr>
        <w:t>respectivos</w:t>
      </w:r>
      <w:r w:rsidRPr="00A27370">
        <w:rPr>
          <w:rFonts w:ascii="Arial" w:hAnsi="Arial" w:cs="Arial"/>
          <w:spacing w:val="28"/>
          <w:sz w:val="20"/>
          <w:szCs w:val="20"/>
        </w:rPr>
        <w:t xml:space="preserve"> </w:t>
      </w:r>
      <w:r w:rsidRPr="00A27370">
        <w:rPr>
          <w:rFonts w:ascii="Arial" w:hAnsi="Arial" w:cs="Arial"/>
          <w:sz w:val="20"/>
          <w:szCs w:val="20"/>
        </w:rPr>
        <w:t>encargos,</w:t>
      </w:r>
      <w:r w:rsidRPr="00A27370">
        <w:rPr>
          <w:rFonts w:ascii="Arial" w:hAnsi="Arial" w:cs="Arial"/>
          <w:spacing w:val="27"/>
          <w:sz w:val="20"/>
          <w:szCs w:val="20"/>
        </w:rPr>
        <w:t xml:space="preserve"> </w:t>
      </w:r>
      <w:r w:rsidRPr="00A27370">
        <w:rPr>
          <w:rFonts w:ascii="Arial" w:hAnsi="Arial" w:cs="Arial"/>
          <w:sz w:val="20"/>
          <w:szCs w:val="20"/>
        </w:rPr>
        <w:t>ainda</w:t>
      </w:r>
      <w:r w:rsidRPr="00A27370">
        <w:rPr>
          <w:rFonts w:ascii="Arial" w:hAnsi="Arial" w:cs="Arial"/>
          <w:spacing w:val="28"/>
          <w:sz w:val="20"/>
          <w:szCs w:val="20"/>
        </w:rPr>
        <w:t xml:space="preserve"> </w:t>
      </w:r>
      <w:r w:rsidRPr="00A27370">
        <w:rPr>
          <w:rFonts w:ascii="Arial" w:hAnsi="Arial" w:cs="Arial"/>
          <w:sz w:val="20"/>
          <w:szCs w:val="20"/>
        </w:rPr>
        <w:t>que</w:t>
      </w:r>
      <w:r w:rsidRPr="00A27370">
        <w:rPr>
          <w:rFonts w:ascii="Arial" w:hAnsi="Arial" w:cs="Arial"/>
          <w:spacing w:val="25"/>
          <w:sz w:val="20"/>
          <w:szCs w:val="20"/>
        </w:rPr>
        <w:t xml:space="preserve"> </w:t>
      </w:r>
      <w:r w:rsidRPr="00A27370">
        <w:rPr>
          <w:rFonts w:ascii="Arial" w:hAnsi="Arial" w:cs="Arial"/>
          <w:sz w:val="20"/>
          <w:szCs w:val="20"/>
        </w:rPr>
        <w:t>o</w:t>
      </w:r>
      <w:r w:rsidRPr="00A27370">
        <w:rPr>
          <w:rFonts w:ascii="Arial" w:hAnsi="Arial" w:cs="Arial"/>
          <w:spacing w:val="25"/>
          <w:sz w:val="20"/>
          <w:szCs w:val="20"/>
        </w:rPr>
        <w:t xml:space="preserve"> </w:t>
      </w:r>
      <w:r w:rsidRPr="00A27370">
        <w:rPr>
          <w:rFonts w:ascii="Arial" w:hAnsi="Arial" w:cs="Arial"/>
          <w:sz w:val="20"/>
          <w:szCs w:val="20"/>
        </w:rPr>
        <w:t>ato</w:t>
      </w:r>
      <w:r w:rsidRPr="00A27370">
        <w:rPr>
          <w:rFonts w:ascii="Arial" w:hAnsi="Arial" w:cs="Arial"/>
          <w:spacing w:val="27"/>
          <w:sz w:val="20"/>
          <w:szCs w:val="20"/>
        </w:rPr>
        <w:t xml:space="preserve"> </w:t>
      </w:r>
      <w:r w:rsidRPr="00A27370">
        <w:rPr>
          <w:rFonts w:ascii="Arial" w:hAnsi="Arial" w:cs="Arial"/>
          <w:sz w:val="20"/>
          <w:szCs w:val="20"/>
        </w:rPr>
        <w:t>convocatório</w:t>
      </w:r>
      <w:r w:rsidRPr="00A27370">
        <w:rPr>
          <w:rFonts w:ascii="Arial" w:hAnsi="Arial" w:cs="Arial"/>
          <w:spacing w:val="27"/>
          <w:sz w:val="20"/>
          <w:szCs w:val="20"/>
        </w:rPr>
        <w:t xml:space="preserve"> </w:t>
      </w:r>
      <w:r w:rsidRPr="00A27370">
        <w:rPr>
          <w:rFonts w:ascii="Arial" w:hAnsi="Arial" w:cs="Arial"/>
          <w:sz w:val="20"/>
          <w:szCs w:val="20"/>
        </w:rPr>
        <w:t>da</w:t>
      </w:r>
      <w:r w:rsidRPr="00A27370">
        <w:rPr>
          <w:rFonts w:ascii="Arial" w:hAnsi="Arial" w:cs="Arial"/>
          <w:spacing w:val="28"/>
          <w:sz w:val="20"/>
          <w:szCs w:val="20"/>
        </w:rPr>
        <w:t xml:space="preserve"> </w:t>
      </w:r>
      <w:r w:rsidRPr="00A27370">
        <w:rPr>
          <w:rFonts w:ascii="Arial" w:hAnsi="Arial" w:cs="Arial"/>
          <w:sz w:val="20"/>
          <w:szCs w:val="20"/>
        </w:rPr>
        <w:t>licitação</w:t>
      </w:r>
      <w:r w:rsidRPr="00A27370">
        <w:rPr>
          <w:rFonts w:ascii="Arial" w:hAnsi="Arial" w:cs="Arial"/>
          <w:spacing w:val="27"/>
          <w:sz w:val="20"/>
          <w:szCs w:val="20"/>
        </w:rPr>
        <w:t xml:space="preserve"> </w:t>
      </w:r>
      <w:r w:rsidRPr="00A27370">
        <w:rPr>
          <w:rFonts w:ascii="Arial" w:hAnsi="Arial" w:cs="Arial"/>
          <w:sz w:val="20"/>
          <w:szCs w:val="20"/>
        </w:rPr>
        <w:t>não</w:t>
      </w:r>
      <w:r w:rsidRPr="00A27370">
        <w:rPr>
          <w:rFonts w:ascii="Arial" w:hAnsi="Arial" w:cs="Arial"/>
          <w:spacing w:val="28"/>
          <w:sz w:val="20"/>
          <w:szCs w:val="20"/>
        </w:rPr>
        <w:t xml:space="preserve"> </w:t>
      </w:r>
      <w:r w:rsidRPr="00A27370">
        <w:rPr>
          <w:rFonts w:ascii="Arial" w:hAnsi="Arial" w:cs="Arial"/>
          <w:sz w:val="20"/>
          <w:szCs w:val="20"/>
        </w:rPr>
        <w:t>tenha estabelecido limites mínimos, exceto quando se referirem a materiais e instalações de propriedade</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próprio licitante,</w:t>
      </w:r>
      <w:r w:rsidRPr="00A27370">
        <w:rPr>
          <w:rFonts w:ascii="Arial" w:hAnsi="Arial" w:cs="Arial"/>
          <w:spacing w:val="-3"/>
          <w:sz w:val="20"/>
          <w:szCs w:val="20"/>
        </w:rPr>
        <w:t xml:space="preserve"> </w:t>
      </w:r>
      <w:r w:rsidRPr="00A27370">
        <w:rPr>
          <w:rFonts w:ascii="Arial" w:hAnsi="Arial" w:cs="Arial"/>
          <w:sz w:val="20"/>
          <w:szCs w:val="20"/>
        </w:rPr>
        <w:t>para os</w:t>
      </w:r>
      <w:r w:rsidRPr="00A27370">
        <w:rPr>
          <w:rFonts w:ascii="Arial" w:hAnsi="Arial" w:cs="Arial"/>
          <w:spacing w:val="-3"/>
          <w:sz w:val="20"/>
          <w:szCs w:val="20"/>
        </w:rPr>
        <w:t xml:space="preserve"> </w:t>
      </w:r>
      <w:r w:rsidRPr="00A27370">
        <w:rPr>
          <w:rFonts w:ascii="Arial" w:hAnsi="Arial" w:cs="Arial"/>
          <w:sz w:val="20"/>
          <w:szCs w:val="20"/>
        </w:rPr>
        <w:t>quais ele renuncie</w:t>
      </w:r>
      <w:r w:rsidRPr="00A27370">
        <w:rPr>
          <w:rFonts w:ascii="Arial" w:hAnsi="Arial" w:cs="Arial"/>
          <w:spacing w:val="-3"/>
          <w:sz w:val="20"/>
          <w:szCs w:val="20"/>
        </w:rPr>
        <w:t xml:space="preserve"> </w:t>
      </w:r>
      <w:r w:rsidRPr="00A27370">
        <w:rPr>
          <w:rFonts w:ascii="Arial" w:hAnsi="Arial" w:cs="Arial"/>
          <w:sz w:val="20"/>
          <w:szCs w:val="20"/>
        </w:rPr>
        <w:t>a parcela</w:t>
      </w:r>
      <w:r w:rsidRPr="00A27370">
        <w:rPr>
          <w:rFonts w:ascii="Arial" w:hAnsi="Arial" w:cs="Arial"/>
          <w:spacing w:val="-1"/>
          <w:sz w:val="20"/>
          <w:szCs w:val="20"/>
        </w:rPr>
        <w:t xml:space="preserve"> </w:t>
      </w:r>
      <w:r w:rsidRPr="00A27370">
        <w:rPr>
          <w:rFonts w:ascii="Arial" w:hAnsi="Arial" w:cs="Arial"/>
          <w:sz w:val="20"/>
          <w:szCs w:val="20"/>
        </w:rPr>
        <w:t>ou à</w:t>
      </w:r>
      <w:r w:rsidRPr="00A27370">
        <w:rPr>
          <w:rFonts w:ascii="Arial" w:hAnsi="Arial" w:cs="Arial"/>
          <w:spacing w:val="-2"/>
          <w:sz w:val="20"/>
          <w:szCs w:val="20"/>
        </w:rPr>
        <w:t xml:space="preserve"> </w:t>
      </w:r>
      <w:r w:rsidRPr="00A27370">
        <w:rPr>
          <w:rFonts w:ascii="Arial" w:hAnsi="Arial" w:cs="Arial"/>
          <w:sz w:val="20"/>
          <w:szCs w:val="20"/>
        </w:rPr>
        <w:t>totalidade</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2"/>
          <w:sz w:val="20"/>
          <w:szCs w:val="20"/>
        </w:rPr>
        <w:t xml:space="preserve"> </w:t>
      </w:r>
      <w:r w:rsidRPr="00A27370">
        <w:rPr>
          <w:rFonts w:ascii="Arial" w:hAnsi="Arial" w:cs="Arial"/>
          <w:sz w:val="20"/>
          <w:szCs w:val="20"/>
        </w:rPr>
        <w:t>remuneração.</w:t>
      </w:r>
    </w:p>
    <w:p w:rsidR="00414B3B" w:rsidRPr="00A27370" w:rsidRDefault="00414B3B" w:rsidP="00414B3B">
      <w:pPr>
        <w:pStyle w:val="PargrafodaLista"/>
        <w:tabs>
          <w:tab w:val="left" w:pos="1691"/>
        </w:tabs>
        <w:spacing w:line="360" w:lineRule="auto"/>
        <w:ind w:left="142" w:right="49"/>
        <w:rPr>
          <w:rFonts w:ascii="Arial" w:hAnsi="Arial" w:cs="Arial"/>
          <w:sz w:val="20"/>
          <w:szCs w:val="20"/>
        </w:rPr>
      </w:pPr>
      <w:r w:rsidRPr="00A27370">
        <w:rPr>
          <w:rFonts w:ascii="Arial" w:hAnsi="Arial" w:cs="Arial"/>
          <w:sz w:val="20"/>
          <w:szCs w:val="20"/>
        </w:rPr>
        <w:t>9.2.2. A presunção de inexequibilidade</w:t>
      </w:r>
      <w:r w:rsidRPr="00A27370">
        <w:rPr>
          <w:rFonts w:ascii="Arial" w:hAnsi="Arial" w:cs="Arial"/>
          <w:spacing w:val="1"/>
          <w:sz w:val="20"/>
          <w:szCs w:val="20"/>
        </w:rPr>
        <w:t xml:space="preserve"> </w:t>
      </w:r>
      <w:r w:rsidRPr="00A27370">
        <w:rPr>
          <w:rFonts w:ascii="Arial" w:hAnsi="Arial" w:cs="Arial"/>
          <w:sz w:val="20"/>
          <w:szCs w:val="20"/>
        </w:rPr>
        <w:t>é</w:t>
      </w:r>
      <w:r w:rsidRPr="00A27370">
        <w:rPr>
          <w:rFonts w:ascii="Arial" w:hAnsi="Arial" w:cs="Arial"/>
          <w:spacing w:val="1"/>
          <w:sz w:val="20"/>
          <w:szCs w:val="20"/>
        </w:rPr>
        <w:t xml:space="preserve"> </w:t>
      </w:r>
      <w:r w:rsidRPr="00A27370">
        <w:rPr>
          <w:rFonts w:ascii="Arial" w:hAnsi="Arial" w:cs="Arial"/>
          <w:sz w:val="20"/>
          <w:szCs w:val="20"/>
        </w:rPr>
        <w:t>relativa,</w:t>
      </w:r>
      <w:r w:rsidRPr="00A27370">
        <w:rPr>
          <w:rFonts w:ascii="Arial" w:hAnsi="Arial" w:cs="Arial"/>
          <w:spacing w:val="1"/>
          <w:sz w:val="20"/>
          <w:szCs w:val="20"/>
        </w:rPr>
        <w:t xml:space="preserve"> </w:t>
      </w:r>
      <w:r w:rsidRPr="00A27370">
        <w:rPr>
          <w:rFonts w:ascii="Arial" w:hAnsi="Arial" w:cs="Arial"/>
          <w:sz w:val="20"/>
          <w:szCs w:val="20"/>
        </w:rPr>
        <w:t>nos termos</w:t>
      </w:r>
      <w:r w:rsidRPr="00A27370">
        <w:rPr>
          <w:rFonts w:ascii="Arial" w:hAnsi="Arial" w:cs="Arial"/>
          <w:spacing w:val="1"/>
          <w:sz w:val="20"/>
          <w:szCs w:val="20"/>
        </w:rPr>
        <w:t xml:space="preserve"> </w:t>
      </w:r>
      <w:r w:rsidRPr="00A27370">
        <w:rPr>
          <w:rFonts w:ascii="Arial" w:hAnsi="Arial" w:cs="Arial"/>
          <w:sz w:val="20"/>
          <w:szCs w:val="20"/>
        </w:rPr>
        <w:t>do princípio do formalismo</w:t>
      </w:r>
      <w:r w:rsidRPr="00A27370">
        <w:rPr>
          <w:rFonts w:ascii="Arial" w:hAnsi="Arial" w:cs="Arial"/>
          <w:spacing w:val="1"/>
          <w:sz w:val="20"/>
          <w:szCs w:val="20"/>
        </w:rPr>
        <w:t xml:space="preserve"> </w:t>
      </w:r>
      <w:r w:rsidRPr="00A27370">
        <w:rPr>
          <w:rFonts w:ascii="Arial" w:hAnsi="Arial" w:cs="Arial"/>
          <w:sz w:val="20"/>
          <w:szCs w:val="20"/>
        </w:rPr>
        <w:t>moderado,</w:t>
      </w:r>
      <w:r w:rsidRPr="00A27370">
        <w:rPr>
          <w:rFonts w:ascii="Arial" w:hAnsi="Arial" w:cs="Arial"/>
          <w:spacing w:val="-1"/>
          <w:sz w:val="20"/>
          <w:szCs w:val="20"/>
        </w:rPr>
        <w:t xml:space="preserve"> </w:t>
      </w:r>
      <w:r w:rsidRPr="00A27370">
        <w:rPr>
          <w:rFonts w:ascii="Arial" w:hAnsi="Arial" w:cs="Arial"/>
          <w:sz w:val="20"/>
          <w:szCs w:val="20"/>
        </w:rPr>
        <w:t>citado na Súmula 262 do TCU e</w:t>
      </w:r>
      <w:r w:rsidRPr="00A27370">
        <w:rPr>
          <w:rFonts w:ascii="Arial" w:hAnsi="Arial" w:cs="Arial"/>
          <w:spacing w:val="-2"/>
          <w:sz w:val="20"/>
          <w:szCs w:val="20"/>
        </w:rPr>
        <w:t xml:space="preserve"> </w:t>
      </w:r>
      <w:r w:rsidRPr="00A27370">
        <w:rPr>
          <w:rFonts w:ascii="Arial" w:hAnsi="Arial" w:cs="Arial"/>
          <w:sz w:val="20"/>
          <w:szCs w:val="20"/>
        </w:rPr>
        <w:t>lei</w:t>
      </w:r>
      <w:r w:rsidRPr="00A27370">
        <w:rPr>
          <w:rFonts w:ascii="Arial" w:hAnsi="Arial" w:cs="Arial"/>
          <w:spacing w:val="1"/>
          <w:sz w:val="20"/>
          <w:szCs w:val="20"/>
        </w:rPr>
        <w:t xml:space="preserve"> </w:t>
      </w:r>
      <w:r w:rsidRPr="00A27370">
        <w:rPr>
          <w:rFonts w:ascii="Arial" w:hAnsi="Arial" w:cs="Arial"/>
          <w:sz w:val="20"/>
          <w:szCs w:val="20"/>
        </w:rPr>
        <w:t>14.133/2021.</w:t>
      </w:r>
    </w:p>
    <w:p w:rsidR="00414B3B" w:rsidRPr="00A27370" w:rsidRDefault="00414B3B" w:rsidP="00414B3B">
      <w:pPr>
        <w:pStyle w:val="PargrafodaLista"/>
        <w:tabs>
          <w:tab w:val="left" w:pos="1691"/>
        </w:tabs>
        <w:spacing w:line="360" w:lineRule="auto"/>
        <w:ind w:left="142" w:right="49"/>
        <w:rPr>
          <w:rFonts w:ascii="Arial" w:hAnsi="Arial" w:cs="Arial"/>
          <w:sz w:val="20"/>
          <w:szCs w:val="20"/>
        </w:rPr>
      </w:pPr>
      <w:r w:rsidRPr="00A27370">
        <w:rPr>
          <w:rFonts w:ascii="Arial" w:hAnsi="Arial" w:cs="Arial"/>
          <w:sz w:val="20"/>
          <w:szCs w:val="20"/>
        </w:rPr>
        <w:t>9.2.3. A</w:t>
      </w:r>
      <w:r w:rsidRPr="00A27370">
        <w:rPr>
          <w:rFonts w:ascii="Arial" w:hAnsi="Arial" w:cs="Arial"/>
          <w:spacing w:val="1"/>
          <w:sz w:val="20"/>
          <w:szCs w:val="20"/>
        </w:rPr>
        <w:t xml:space="preserve"> </w:t>
      </w:r>
      <w:r w:rsidRPr="00A27370">
        <w:rPr>
          <w:rFonts w:ascii="Arial" w:hAnsi="Arial" w:cs="Arial"/>
          <w:sz w:val="20"/>
          <w:szCs w:val="20"/>
        </w:rPr>
        <w:t>inexequibilidade</w:t>
      </w:r>
      <w:r w:rsidRPr="00A27370">
        <w:rPr>
          <w:rFonts w:ascii="Arial" w:hAnsi="Arial" w:cs="Arial"/>
          <w:spacing w:val="1"/>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valores</w:t>
      </w:r>
      <w:r w:rsidRPr="00A27370">
        <w:rPr>
          <w:rFonts w:ascii="Arial" w:hAnsi="Arial" w:cs="Arial"/>
          <w:spacing w:val="1"/>
          <w:sz w:val="20"/>
          <w:szCs w:val="20"/>
        </w:rPr>
        <w:t xml:space="preserve"> </w:t>
      </w:r>
      <w:r w:rsidRPr="00A27370">
        <w:rPr>
          <w:rFonts w:ascii="Arial" w:hAnsi="Arial" w:cs="Arial"/>
          <w:sz w:val="20"/>
          <w:szCs w:val="20"/>
        </w:rPr>
        <w:t>referentes</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itens</w:t>
      </w:r>
      <w:r w:rsidRPr="00A27370">
        <w:rPr>
          <w:rFonts w:ascii="Arial" w:hAnsi="Arial" w:cs="Arial"/>
          <w:spacing w:val="1"/>
          <w:sz w:val="20"/>
          <w:szCs w:val="20"/>
        </w:rPr>
        <w:t xml:space="preserve"> </w:t>
      </w:r>
      <w:r w:rsidRPr="00A27370">
        <w:rPr>
          <w:rFonts w:ascii="Arial" w:hAnsi="Arial" w:cs="Arial"/>
          <w:sz w:val="20"/>
          <w:szCs w:val="20"/>
        </w:rPr>
        <w:t>isolados</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planilha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custos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formação</w:t>
      </w:r>
      <w:r w:rsidRPr="00A27370">
        <w:rPr>
          <w:rFonts w:ascii="Arial" w:hAnsi="Arial" w:cs="Arial"/>
          <w:spacing w:val="27"/>
          <w:sz w:val="20"/>
          <w:szCs w:val="20"/>
        </w:rPr>
        <w:t xml:space="preserve"> </w:t>
      </w:r>
      <w:r w:rsidRPr="00A27370">
        <w:rPr>
          <w:rFonts w:ascii="Arial" w:hAnsi="Arial" w:cs="Arial"/>
          <w:sz w:val="20"/>
          <w:szCs w:val="20"/>
        </w:rPr>
        <w:t>de</w:t>
      </w:r>
      <w:r w:rsidRPr="00A27370">
        <w:rPr>
          <w:rFonts w:ascii="Arial" w:hAnsi="Arial" w:cs="Arial"/>
          <w:spacing w:val="27"/>
          <w:sz w:val="20"/>
          <w:szCs w:val="20"/>
        </w:rPr>
        <w:t xml:space="preserve"> </w:t>
      </w:r>
      <w:r w:rsidRPr="00A27370">
        <w:rPr>
          <w:rFonts w:ascii="Arial" w:hAnsi="Arial" w:cs="Arial"/>
          <w:sz w:val="20"/>
          <w:szCs w:val="20"/>
        </w:rPr>
        <w:t>preços</w:t>
      </w:r>
      <w:r w:rsidRPr="00A27370">
        <w:rPr>
          <w:rFonts w:ascii="Arial" w:hAnsi="Arial" w:cs="Arial"/>
          <w:spacing w:val="27"/>
          <w:sz w:val="20"/>
          <w:szCs w:val="20"/>
        </w:rPr>
        <w:t xml:space="preserve"> </w:t>
      </w:r>
      <w:r w:rsidRPr="00A27370">
        <w:rPr>
          <w:rFonts w:ascii="Arial" w:hAnsi="Arial" w:cs="Arial"/>
          <w:sz w:val="20"/>
          <w:szCs w:val="20"/>
        </w:rPr>
        <w:t>não</w:t>
      </w:r>
      <w:r w:rsidRPr="00A27370">
        <w:rPr>
          <w:rFonts w:ascii="Arial" w:hAnsi="Arial" w:cs="Arial"/>
          <w:spacing w:val="27"/>
          <w:sz w:val="20"/>
          <w:szCs w:val="20"/>
        </w:rPr>
        <w:t xml:space="preserve"> </w:t>
      </w:r>
      <w:r w:rsidRPr="00A27370">
        <w:rPr>
          <w:rFonts w:ascii="Arial" w:hAnsi="Arial" w:cs="Arial"/>
          <w:sz w:val="20"/>
          <w:szCs w:val="20"/>
        </w:rPr>
        <w:t>caracteriza</w:t>
      </w:r>
      <w:r w:rsidRPr="00A27370">
        <w:rPr>
          <w:rFonts w:ascii="Arial" w:hAnsi="Arial" w:cs="Arial"/>
          <w:spacing w:val="27"/>
          <w:sz w:val="20"/>
          <w:szCs w:val="20"/>
        </w:rPr>
        <w:t xml:space="preserve"> </w:t>
      </w:r>
      <w:r w:rsidRPr="00A27370">
        <w:rPr>
          <w:rFonts w:ascii="Arial" w:hAnsi="Arial" w:cs="Arial"/>
          <w:sz w:val="20"/>
          <w:szCs w:val="20"/>
        </w:rPr>
        <w:t>motivo</w:t>
      </w:r>
      <w:r w:rsidRPr="00A27370">
        <w:rPr>
          <w:rFonts w:ascii="Arial" w:hAnsi="Arial" w:cs="Arial"/>
          <w:spacing w:val="26"/>
          <w:sz w:val="20"/>
          <w:szCs w:val="20"/>
        </w:rPr>
        <w:t xml:space="preserve"> </w:t>
      </w:r>
      <w:r w:rsidRPr="00A27370">
        <w:rPr>
          <w:rFonts w:ascii="Arial" w:hAnsi="Arial" w:cs="Arial"/>
          <w:sz w:val="20"/>
          <w:szCs w:val="20"/>
        </w:rPr>
        <w:t>suficiente</w:t>
      </w:r>
      <w:r w:rsidRPr="00A27370">
        <w:rPr>
          <w:rFonts w:ascii="Arial" w:hAnsi="Arial" w:cs="Arial"/>
          <w:spacing w:val="28"/>
          <w:sz w:val="20"/>
          <w:szCs w:val="20"/>
        </w:rPr>
        <w:t xml:space="preserve"> </w:t>
      </w:r>
      <w:r w:rsidRPr="00A27370">
        <w:rPr>
          <w:rFonts w:ascii="Arial" w:hAnsi="Arial" w:cs="Arial"/>
          <w:sz w:val="20"/>
          <w:szCs w:val="20"/>
        </w:rPr>
        <w:t>para</w:t>
      </w:r>
      <w:r w:rsidRPr="00A27370">
        <w:rPr>
          <w:rFonts w:ascii="Arial" w:hAnsi="Arial" w:cs="Arial"/>
          <w:spacing w:val="27"/>
          <w:sz w:val="20"/>
          <w:szCs w:val="20"/>
        </w:rPr>
        <w:t xml:space="preserve"> </w:t>
      </w:r>
      <w:r w:rsidRPr="00A27370">
        <w:rPr>
          <w:rFonts w:ascii="Arial" w:hAnsi="Arial" w:cs="Arial"/>
          <w:sz w:val="20"/>
          <w:szCs w:val="20"/>
        </w:rPr>
        <w:t>a</w:t>
      </w:r>
      <w:r w:rsidRPr="00A27370">
        <w:rPr>
          <w:rFonts w:ascii="Arial" w:hAnsi="Arial" w:cs="Arial"/>
          <w:spacing w:val="27"/>
          <w:sz w:val="20"/>
          <w:szCs w:val="20"/>
        </w:rPr>
        <w:t xml:space="preserve"> </w:t>
      </w:r>
      <w:r w:rsidRPr="00A27370">
        <w:rPr>
          <w:rFonts w:ascii="Arial" w:hAnsi="Arial" w:cs="Arial"/>
          <w:sz w:val="20"/>
          <w:szCs w:val="20"/>
        </w:rPr>
        <w:t>desclassificação</w:t>
      </w:r>
      <w:r w:rsidRPr="00A27370">
        <w:rPr>
          <w:rFonts w:ascii="Arial" w:hAnsi="Arial" w:cs="Arial"/>
          <w:spacing w:val="27"/>
          <w:sz w:val="20"/>
          <w:szCs w:val="20"/>
        </w:rPr>
        <w:t xml:space="preserve"> </w:t>
      </w:r>
      <w:r w:rsidRPr="00A27370">
        <w:rPr>
          <w:rFonts w:ascii="Arial" w:hAnsi="Arial" w:cs="Arial"/>
          <w:sz w:val="20"/>
          <w:szCs w:val="20"/>
        </w:rPr>
        <w:t>da</w:t>
      </w:r>
      <w:r w:rsidRPr="00A27370">
        <w:rPr>
          <w:rFonts w:ascii="Arial" w:hAnsi="Arial" w:cs="Arial"/>
          <w:spacing w:val="27"/>
          <w:sz w:val="20"/>
          <w:szCs w:val="20"/>
        </w:rPr>
        <w:t xml:space="preserve"> </w:t>
      </w:r>
      <w:r w:rsidRPr="00A27370">
        <w:rPr>
          <w:rFonts w:ascii="Arial" w:hAnsi="Arial" w:cs="Arial"/>
          <w:sz w:val="20"/>
          <w:szCs w:val="20"/>
        </w:rPr>
        <w:t>proposta,</w:t>
      </w:r>
      <w:r w:rsidRPr="00A27370">
        <w:rPr>
          <w:rFonts w:ascii="Arial" w:hAnsi="Arial" w:cs="Arial"/>
          <w:spacing w:val="27"/>
          <w:sz w:val="20"/>
          <w:szCs w:val="20"/>
        </w:rPr>
        <w:t xml:space="preserve"> </w:t>
      </w:r>
      <w:r w:rsidRPr="00A27370">
        <w:rPr>
          <w:rFonts w:ascii="Arial" w:hAnsi="Arial" w:cs="Arial"/>
          <w:sz w:val="20"/>
          <w:szCs w:val="20"/>
        </w:rPr>
        <w:t>desde</w:t>
      </w:r>
      <w:r w:rsidRPr="00A27370">
        <w:rPr>
          <w:rFonts w:ascii="Arial" w:hAnsi="Arial" w:cs="Arial"/>
          <w:spacing w:val="-52"/>
          <w:sz w:val="20"/>
          <w:szCs w:val="20"/>
        </w:rPr>
        <w:t xml:space="preserve"> </w:t>
      </w:r>
      <w:r w:rsidRPr="00A27370">
        <w:rPr>
          <w:rFonts w:ascii="Arial" w:hAnsi="Arial" w:cs="Arial"/>
          <w:sz w:val="20"/>
          <w:szCs w:val="20"/>
        </w:rPr>
        <w:t>que não</w:t>
      </w:r>
      <w:r w:rsidRPr="00A27370">
        <w:rPr>
          <w:rFonts w:ascii="Arial" w:hAnsi="Arial" w:cs="Arial"/>
          <w:spacing w:val="-3"/>
          <w:sz w:val="20"/>
          <w:szCs w:val="20"/>
        </w:rPr>
        <w:t xml:space="preserve"> </w:t>
      </w:r>
      <w:r w:rsidRPr="00A27370">
        <w:rPr>
          <w:rFonts w:ascii="Arial" w:hAnsi="Arial" w:cs="Arial"/>
          <w:sz w:val="20"/>
          <w:szCs w:val="20"/>
        </w:rPr>
        <w:t>contrariem</w:t>
      </w:r>
      <w:r w:rsidRPr="00A27370">
        <w:rPr>
          <w:rFonts w:ascii="Arial" w:hAnsi="Arial" w:cs="Arial"/>
          <w:spacing w:val="-2"/>
          <w:sz w:val="20"/>
          <w:szCs w:val="20"/>
        </w:rPr>
        <w:t xml:space="preserve"> </w:t>
      </w:r>
      <w:r w:rsidRPr="00A27370">
        <w:rPr>
          <w:rFonts w:ascii="Arial" w:hAnsi="Arial" w:cs="Arial"/>
          <w:sz w:val="20"/>
          <w:szCs w:val="20"/>
        </w:rPr>
        <w:t>exigências</w:t>
      </w:r>
      <w:r w:rsidRPr="00A27370">
        <w:rPr>
          <w:rFonts w:ascii="Arial" w:hAnsi="Arial" w:cs="Arial"/>
          <w:spacing w:val="-2"/>
          <w:sz w:val="20"/>
          <w:szCs w:val="20"/>
        </w:rPr>
        <w:t xml:space="preserve"> </w:t>
      </w:r>
      <w:r w:rsidRPr="00A27370">
        <w:rPr>
          <w:rFonts w:ascii="Arial" w:hAnsi="Arial" w:cs="Arial"/>
          <w:sz w:val="20"/>
          <w:szCs w:val="20"/>
        </w:rPr>
        <w:t>legais.</w:t>
      </w:r>
    </w:p>
    <w:p w:rsidR="00414B3B" w:rsidRPr="00A27370" w:rsidRDefault="00414B3B" w:rsidP="00414B3B">
      <w:pPr>
        <w:pStyle w:val="PargrafodaLista"/>
        <w:tabs>
          <w:tab w:val="left" w:pos="1691"/>
        </w:tabs>
        <w:spacing w:line="360" w:lineRule="auto"/>
        <w:ind w:left="142" w:right="49"/>
        <w:rPr>
          <w:rFonts w:ascii="Arial" w:hAnsi="Arial" w:cs="Arial"/>
          <w:sz w:val="20"/>
          <w:szCs w:val="20"/>
        </w:rPr>
      </w:pPr>
      <w:r w:rsidRPr="00A27370">
        <w:rPr>
          <w:rFonts w:ascii="Arial" w:hAnsi="Arial" w:cs="Arial"/>
          <w:sz w:val="20"/>
          <w:szCs w:val="20"/>
        </w:rPr>
        <w:t>9.2.4. Qualquer</w:t>
      </w:r>
      <w:r w:rsidRPr="00A27370">
        <w:rPr>
          <w:rFonts w:ascii="Arial" w:hAnsi="Arial" w:cs="Arial"/>
          <w:spacing w:val="1"/>
          <w:sz w:val="20"/>
          <w:szCs w:val="20"/>
        </w:rPr>
        <w:t xml:space="preserve"> </w:t>
      </w:r>
      <w:r w:rsidRPr="00A27370">
        <w:rPr>
          <w:rFonts w:ascii="Arial" w:hAnsi="Arial" w:cs="Arial"/>
          <w:sz w:val="20"/>
          <w:szCs w:val="20"/>
        </w:rPr>
        <w:t>interessado</w:t>
      </w:r>
      <w:r w:rsidRPr="00A27370">
        <w:rPr>
          <w:rFonts w:ascii="Arial" w:hAnsi="Arial" w:cs="Arial"/>
          <w:spacing w:val="1"/>
          <w:sz w:val="20"/>
          <w:szCs w:val="20"/>
        </w:rPr>
        <w:t xml:space="preserve"> </w:t>
      </w:r>
      <w:r w:rsidRPr="00A27370">
        <w:rPr>
          <w:rFonts w:ascii="Arial" w:hAnsi="Arial" w:cs="Arial"/>
          <w:sz w:val="20"/>
          <w:szCs w:val="20"/>
        </w:rPr>
        <w:t>poderá</w:t>
      </w:r>
      <w:r w:rsidRPr="00A27370">
        <w:rPr>
          <w:rFonts w:ascii="Arial" w:hAnsi="Arial" w:cs="Arial"/>
          <w:spacing w:val="1"/>
          <w:sz w:val="20"/>
          <w:szCs w:val="20"/>
        </w:rPr>
        <w:t xml:space="preserve"> </w:t>
      </w:r>
      <w:r w:rsidRPr="00A27370">
        <w:rPr>
          <w:rFonts w:ascii="Arial" w:hAnsi="Arial" w:cs="Arial"/>
          <w:sz w:val="20"/>
          <w:szCs w:val="20"/>
        </w:rPr>
        <w:t>requerer</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se</w:t>
      </w:r>
      <w:r w:rsidRPr="00A27370">
        <w:rPr>
          <w:rFonts w:ascii="Arial" w:hAnsi="Arial" w:cs="Arial"/>
          <w:spacing w:val="1"/>
          <w:sz w:val="20"/>
          <w:szCs w:val="20"/>
        </w:rPr>
        <w:t xml:space="preserve"> </w:t>
      </w:r>
      <w:r w:rsidRPr="00A27370">
        <w:rPr>
          <w:rFonts w:ascii="Arial" w:hAnsi="Arial" w:cs="Arial"/>
          <w:sz w:val="20"/>
          <w:szCs w:val="20"/>
        </w:rPr>
        <w:t>realizem</w:t>
      </w:r>
      <w:r w:rsidRPr="00A27370">
        <w:rPr>
          <w:rFonts w:ascii="Arial" w:hAnsi="Arial" w:cs="Arial"/>
          <w:spacing w:val="1"/>
          <w:sz w:val="20"/>
          <w:szCs w:val="20"/>
        </w:rPr>
        <w:t xml:space="preserve"> </w:t>
      </w:r>
      <w:r w:rsidRPr="00A27370">
        <w:rPr>
          <w:rFonts w:ascii="Arial" w:hAnsi="Arial" w:cs="Arial"/>
          <w:sz w:val="20"/>
          <w:szCs w:val="20"/>
        </w:rPr>
        <w:t>diligências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aferir</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exequibilidade e a legalidade das propostas, devendo apresentar as provas ou os indícios que</w:t>
      </w:r>
      <w:r w:rsidRPr="00A27370">
        <w:rPr>
          <w:rFonts w:ascii="Arial" w:hAnsi="Arial" w:cs="Arial"/>
          <w:spacing w:val="1"/>
          <w:sz w:val="20"/>
          <w:szCs w:val="20"/>
        </w:rPr>
        <w:t xml:space="preserve"> </w:t>
      </w:r>
      <w:r w:rsidRPr="00A27370">
        <w:rPr>
          <w:rFonts w:ascii="Arial" w:hAnsi="Arial" w:cs="Arial"/>
          <w:sz w:val="20"/>
          <w:szCs w:val="20"/>
        </w:rPr>
        <w:t>fundamentam a</w:t>
      </w:r>
      <w:r w:rsidRPr="00A27370">
        <w:rPr>
          <w:rFonts w:ascii="Arial" w:hAnsi="Arial" w:cs="Arial"/>
          <w:spacing w:val="-2"/>
          <w:sz w:val="20"/>
          <w:szCs w:val="20"/>
        </w:rPr>
        <w:t xml:space="preserve"> </w:t>
      </w:r>
      <w:r w:rsidRPr="00A27370">
        <w:rPr>
          <w:rFonts w:ascii="Arial" w:hAnsi="Arial" w:cs="Arial"/>
          <w:sz w:val="20"/>
          <w:szCs w:val="20"/>
        </w:rPr>
        <w:t>suspeita.</w:t>
      </w:r>
    </w:p>
    <w:p w:rsidR="00414B3B" w:rsidRPr="00A27370" w:rsidRDefault="00414B3B" w:rsidP="00414B3B">
      <w:pPr>
        <w:pStyle w:val="PargrafodaLista"/>
        <w:tabs>
          <w:tab w:val="left" w:pos="1691"/>
        </w:tabs>
        <w:spacing w:line="360" w:lineRule="auto"/>
        <w:ind w:left="142" w:right="49"/>
        <w:rPr>
          <w:rFonts w:ascii="Arial" w:hAnsi="Arial" w:cs="Arial"/>
          <w:sz w:val="20"/>
          <w:szCs w:val="20"/>
        </w:rPr>
      </w:pPr>
      <w:r w:rsidRPr="00A27370">
        <w:rPr>
          <w:rFonts w:ascii="Arial" w:hAnsi="Arial" w:cs="Arial"/>
          <w:sz w:val="20"/>
          <w:szCs w:val="20"/>
        </w:rPr>
        <w:t>9.2.5. Se houver indícios de inexequibilidade da proposta de preço, ou em caso da necessidade</w:t>
      </w:r>
      <w:r w:rsidRPr="00A27370">
        <w:rPr>
          <w:rFonts w:ascii="Arial" w:hAnsi="Arial" w:cs="Arial"/>
          <w:spacing w:val="1"/>
          <w:sz w:val="20"/>
          <w:szCs w:val="20"/>
        </w:rPr>
        <w:t xml:space="preserve"> </w:t>
      </w:r>
      <w:r w:rsidRPr="00A27370">
        <w:rPr>
          <w:rFonts w:ascii="Arial" w:hAnsi="Arial" w:cs="Arial"/>
          <w:sz w:val="20"/>
          <w:szCs w:val="20"/>
        </w:rPr>
        <w:t>de esclarecimentos complementares, poderá ser efetuada diligência para efeito de comprovação de</w:t>
      </w:r>
      <w:r w:rsidRPr="00A27370">
        <w:rPr>
          <w:rFonts w:ascii="Arial" w:hAnsi="Arial" w:cs="Arial"/>
          <w:spacing w:val="1"/>
          <w:sz w:val="20"/>
          <w:szCs w:val="20"/>
        </w:rPr>
        <w:t xml:space="preserve"> </w:t>
      </w:r>
      <w:r w:rsidRPr="00A27370">
        <w:rPr>
          <w:rFonts w:ascii="Arial" w:hAnsi="Arial" w:cs="Arial"/>
          <w:sz w:val="20"/>
          <w:szCs w:val="20"/>
        </w:rPr>
        <w:t>sua</w:t>
      </w:r>
      <w:r w:rsidRPr="00A27370">
        <w:rPr>
          <w:rFonts w:ascii="Arial" w:hAnsi="Arial" w:cs="Arial"/>
          <w:spacing w:val="-1"/>
          <w:sz w:val="20"/>
          <w:szCs w:val="20"/>
        </w:rPr>
        <w:t xml:space="preserve"> </w:t>
      </w:r>
      <w:r w:rsidRPr="00A27370">
        <w:rPr>
          <w:rFonts w:ascii="Arial" w:hAnsi="Arial" w:cs="Arial"/>
          <w:sz w:val="20"/>
          <w:szCs w:val="20"/>
        </w:rPr>
        <w:t>exequibilidade,</w:t>
      </w:r>
      <w:r w:rsidRPr="00A27370">
        <w:rPr>
          <w:rFonts w:ascii="Arial" w:hAnsi="Arial" w:cs="Arial"/>
          <w:spacing w:val="-3"/>
          <w:sz w:val="20"/>
          <w:szCs w:val="20"/>
        </w:rPr>
        <w:t xml:space="preserve"> </w:t>
      </w:r>
      <w:r w:rsidRPr="00A27370">
        <w:rPr>
          <w:rFonts w:ascii="Arial" w:hAnsi="Arial" w:cs="Arial"/>
          <w:sz w:val="20"/>
          <w:szCs w:val="20"/>
        </w:rPr>
        <w:t>podendo</w:t>
      </w:r>
      <w:r w:rsidRPr="00A27370">
        <w:rPr>
          <w:rFonts w:ascii="Arial" w:hAnsi="Arial" w:cs="Arial"/>
          <w:spacing w:val="-1"/>
          <w:sz w:val="20"/>
          <w:szCs w:val="20"/>
        </w:rPr>
        <w:t xml:space="preserve"> </w:t>
      </w:r>
      <w:r w:rsidRPr="00A27370">
        <w:rPr>
          <w:rFonts w:ascii="Arial" w:hAnsi="Arial" w:cs="Arial"/>
          <w:sz w:val="20"/>
          <w:szCs w:val="20"/>
        </w:rPr>
        <w:t>ser</w:t>
      </w:r>
      <w:r w:rsidRPr="00A27370">
        <w:rPr>
          <w:rFonts w:ascii="Arial" w:hAnsi="Arial" w:cs="Arial"/>
          <w:spacing w:val="-2"/>
          <w:sz w:val="20"/>
          <w:szCs w:val="20"/>
        </w:rPr>
        <w:t xml:space="preserve"> </w:t>
      </w:r>
      <w:r w:rsidRPr="00A27370">
        <w:rPr>
          <w:rFonts w:ascii="Arial" w:hAnsi="Arial" w:cs="Arial"/>
          <w:sz w:val="20"/>
          <w:szCs w:val="20"/>
        </w:rPr>
        <w:t>adotado,</w:t>
      </w:r>
      <w:r w:rsidRPr="00A27370">
        <w:rPr>
          <w:rFonts w:ascii="Arial" w:hAnsi="Arial" w:cs="Arial"/>
          <w:spacing w:val="-3"/>
          <w:sz w:val="20"/>
          <w:szCs w:val="20"/>
        </w:rPr>
        <w:t xml:space="preserve"> </w:t>
      </w:r>
      <w:r w:rsidRPr="00A27370">
        <w:rPr>
          <w:rFonts w:ascii="Arial" w:hAnsi="Arial" w:cs="Arial"/>
          <w:sz w:val="20"/>
          <w:szCs w:val="20"/>
        </w:rPr>
        <w:t>dentre</w:t>
      </w:r>
      <w:r w:rsidRPr="00A27370">
        <w:rPr>
          <w:rFonts w:ascii="Arial" w:hAnsi="Arial" w:cs="Arial"/>
          <w:spacing w:val="-2"/>
          <w:sz w:val="20"/>
          <w:szCs w:val="20"/>
        </w:rPr>
        <w:t xml:space="preserve"> </w:t>
      </w:r>
      <w:r w:rsidRPr="00A27370">
        <w:rPr>
          <w:rFonts w:ascii="Arial" w:hAnsi="Arial" w:cs="Arial"/>
          <w:sz w:val="20"/>
          <w:szCs w:val="20"/>
        </w:rPr>
        <w:t>outros,</w:t>
      </w:r>
      <w:r w:rsidRPr="00A27370">
        <w:rPr>
          <w:rFonts w:ascii="Arial" w:hAnsi="Arial" w:cs="Arial"/>
          <w:spacing w:val="-1"/>
          <w:sz w:val="20"/>
          <w:szCs w:val="20"/>
        </w:rPr>
        <w:t xml:space="preserve"> </w:t>
      </w:r>
      <w:r w:rsidRPr="00A27370">
        <w:rPr>
          <w:rFonts w:ascii="Arial" w:hAnsi="Arial" w:cs="Arial"/>
          <w:sz w:val="20"/>
          <w:szCs w:val="20"/>
        </w:rPr>
        <w:t>os seguintes</w:t>
      </w:r>
      <w:r w:rsidRPr="00A27370">
        <w:rPr>
          <w:rFonts w:ascii="Arial" w:hAnsi="Arial" w:cs="Arial"/>
          <w:spacing w:val="-1"/>
          <w:sz w:val="20"/>
          <w:szCs w:val="20"/>
        </w:rPr>
        <w:t xml:space="preserve"> </w:t>
      </w:r>
      <w:r w:rsidRPr="00A27370">
        <w:rPr>
          <w:rFonts w:ascii="Arial" w:hAnsi="Arial" w:cs="Arial"/>
          <w:sz w:val="20"/>
          <w:szCs w:val="20"/>
        </w:rPr>
        <w:t>procedimentos:</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a) Questionamentos junto à proponente para a apresentação de justificativas e comprovações</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3"/>
          <w:sz w:val="20"/>
          <w:szCs w:val="20"/>
        </w:rPr>
        <w:t xml:space="preserve"> </w:t>
      </w:r>
      <w:r w:rsidRPr="00A27370">
        <w:rPr>
          <w:rFonts w:ascii="Arial" w:hAnsi="Arial" w:cs="Arial"/>
          <w:sz w:val="20"/>
          <w:szCs w:val="20"/>
        </w:rPr>
        <w:t>relação</w:t>
      </w:r>
      <w:r w:rsidRPr="00A27370">
        <w:rPr>
          <w:rFonts w:ascii="Arial" w:hAnsi="Arial" w:cs="Arial"/>
          <w:spacing w:val="-2"/>
          <w:sz w:val="20"/>
          <w:szCs w:val="20"/>
        </w:rPr>
        <w:t xml:space="preserve"> </w:t>
      </w:r>
      <w:r w:rsidRPr="00A27370">
        <w:rPr>
          <w:rFonts w:ascii="Arial" w:hAnsi="Arial" w:cs="Arial"/>
          <w:sz w:val="20"/>
          <w:szCs w:val="20"/>
        </w:rPr>
        <w:t>aos</w:t>
      </w:r>
      <w:r w:rsidRPr="00A27370">
        <w:rPr>
          <w:rFonts w:ascii="Arial" w:hAnsi="Arial" w:cs="Arial"/>
          <w:spacing w:val="-2"/>
          <w:sz w:val="20"/>
          <w:szCs w:val="20"/>
        </w:rPr>
        <w:t xml:space="preserve"> </w:t>
      </w:r>
      <w:r w:rsidRPr="00A27370">
        <w:rPr>
          <w:rFonts w:ascii="Arial" w:hAnsi="Arial" w:cs="Arial"/>
          <w:sz w:val="20"/>
          <w:szCs w:val="20"/>
        </w:rPr>
        <w:t>custos</w:t>
      </w:r>
      <w:r w:rsidRPr="00A27370">
        <w:rPr>
          <w:rFonts w:ascii="Arial" w:hAnsi="Arial" w:cs="Arial"/>
          <w:spacing w:val="-2"/>
          <w:sz w:val="20"/>
          <w:szCs w:val="20"/>
        </w:rPr>
        <w:t xml:space="preserve"> </w:t>
      </w:r>
      <w:r w:rsidRPr="00A27370">
        <w:rPr>
          <w:rFonts w:ascii="Arial" w:hAnsi="Arial" w:cs="Arial"/>
          <w:sz w:val="20"/>
          <w:szCs w:val="20"/>
        </w:rPr>
        <w:t>com</w:t>
      </w:r>
      <w:r w:rsidRPr="00A27370">
        <w:rPr>
          <w:rFonts w:ascii="Arial" w:hAnsi="Arial" w:cs="Arial"/>
          <w:spacing w:val="-2"/>
          <w:sz w:val="20"/>
          <w:szCs w:val="20"/>
        </w:rPr>
        <w:t xml:space="preserve"> </w:t>
      </w:r>
      <w:r w:rsidRPr="00A27370">
        <w:rPr>
          <w:rFonts w:ascii="Arial" w:hAnsi="Arial" w:cs="Arial"/>
          <w:sz w:val="20"/>
          <w:szCs w:val="20"/>
        </w:rPr>
        <w:t>indícios de</w:t>
      </w:r>
      <w:r w:rsidRPr="00A27370">
        <w:rPr>
          <w:rFonts w:ascii="Arial" w:hAnsi="Arial" w:cs="Arial"/>
          <w:spacing w:val="-2"/>
          <w:sz w:val="20"/>
          <w:szCs w:val="20"/>
        </w:rPr>
        <w:t xml:space="preserve"> </w:t>
      </w:r>
      <w:r w:rsidRPr="00A27370">
        <w:rPr>
          <w:rFonts w:ascii="Arial" w:hAnsi="Arial" w:cs="Arial"/>
          <w:sz w:val="20"/>
          <w:szCs w:val="20"/>
        </w:rPr>
        <w:t>inexequibilidade;</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lastRenderedPageBreak/>
        <w:t>b) Verificação</w:t>
      </w:r>
      <w:r w:rsidRPr="00A27370">
        <w:rPr>
          <w:rFonts w:ascii="Arial" w:hAnsi="Arial" w:cs="Arial"/>
          <w:spacing w:val="-2"/>
          <w:sz w:val="20"/>
          <w:szCs w:val="20"/>
        </w:rPr>
        <w:t xml:space="preserve"> </w:t>
      </w:r>
      <w:r w:rsidRPr="00A27370">
        <w:rPr>
          <w:rFonts w:ascii="Arial" w:hAnsi="Arial" w:cs="Arial"/>
          <w:sz w:val="20"/>
          <w:szCs w:val="20"/>
        </w:rPr>
        <w:t>de</w:t>
      </w:r>
      <w:r w:rsidRPr="00A27370">
        <w:rPr>
          <w:rFonts w:ascii="Arial" w:hAnsi="Arial" w:cs="Arial"/>
          <w:spacing w:val="-4"/>
          <w:sz w:val="20"/>
          <w:szCs w:val="20"/>
        </w:rPr>
        <w:t xml:space="preserve"> </w:t>
      </w:r>
      <w:r w:rsidRPr="00A27370">
        <w:rPr>
          <w:rFonts w:ascii="Arial" w:hAnsi="Arial" w:cs="Arial"/>
          <w:sz w:val="20"/>
          <w:szCs w:val="20"/>
        </w:rPr>
        <w:t>Acordos,</w:t>
      </w:r>
      <w:r w:rsidRPr="00A27370">
        <w:rPr>
          <w:rFonts w:ascii="Arial" w:hAnsi="Arial" w:cs="Arial"/>
          <w:spacing w:val="-2"/>
          <w:sz w:val="20"/>
          <w:szCs w:val="20"/>
        </w:rPr>
        <w:t xml:space="preserve"> </w:t>
      </w:r>
      <w:r w:rsidRPr="00A27370">
        <w:rPr>
          <w:rFonts w:ascii="Arial" w:hAnsi="Arial" w:cs="Arial"/>
          <w:sz w:val="20"/>
          <w:szCs w:val="20"/>
        </w:rPr>
        <w:t>Convenções</w:t>
      </w:r>
      <w:r w:rsidRPr="00A27370">
        <w:rPr>
          <w:rFonts w:ascii="Arial" w:hAnsi="Arial" w:cs="Arial"/>
          <w:spacing w:val="-2"/>
          <w:sz w:val="20"/>
          <w:szCs w:val="20"/>
        </w:rPr>
        <w:t xml:space="preserve"> </w:t>
      </w:r>
      <w:r w:rsidRPr="00A27370">
        <w:rPr>
          <w:rFonts w:ascii="Arial" w:hAnsi="Arial" w:cs="Arial"/>
          <w:sz w:val="20"/>
          <w:szCs w:val="20"/>
        </w:rPr>
        <w:t>ou Dissídios</w:t>
      </w:r>
      <w:r w:rsidRPr="00A27370">
        <w:rPr>
          <w:rFonts w:ascii="Arial" w:hAnsi="Arial" w:cs="Arial"/>
          <w:spacing w:val="-2"/>
          <w:sz w:val="20"/>
          <w:szCs w:val="20"/>
        </w:rPr>
        <w:t xml:space="preserve"> </w:t>
      </w:r>
      <w:r w:rsidRPr="00A27370">
        <w:rPr>
          <w:rFonts w:ascii="Arial" w:hAnsi="Arial" w:cs="Arial"/>
          <w:sz w:val="20"/>
          <w:szCs w:val="20"/>
        </w:rPr>
        <w:t>Coletivos</w:t>
      </w:r>
      <w:r w:rsidRPr="00A27370">
        <w:rPr>
          <w:rFonts w:ascii="Arial" w:hAnsi="Arial" w:cs="Arial"/>
          <w:spacing w:val="-2"/>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Trabalho;</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c) Levantamento</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informações</w:t>
      </w:r>
      <w:r w:rsidRPr="00A27370">
        <w:rPr>
          <w:rFonts w:ascii="Arial" w:hAnsi="Arial" w:cs="Arial"/>
          <w:spacing w:val="-3"/>
          <w:sz w:val="20"/>
          <w:szCs w:val="20"/>
        </w:rPr>
        <w:t xml:space="preserve"> </w:t>
      </w:r>
      <w:r w:rsidRPr="00A27370">
        <w:rPr>
          <w:rFonts w:ascii="Arial" w:hAnsi="Arial" w:cs="Arial"/>
          <w:sz w:val="20"/>
          <w:szCs w:val="20"/>
        </w:rPr>
        <w:t>junto</w:t>
      </w:r>
      <w:r w:rsidRPr="00A27370">
        <w:rPr>
          <w:rFonts w:ascii="Arial" w:hAnsi="Arial" w:cs="Arial"/>
          <w:spacing w:val="-5"/>
          <w:sz w:val="20"/>
          <w:szCs w:val="20"/>
        </w:rPr>
        <w:t xml:space="preserve"> </w:t>
      </w:r>
      <w:r w:rsidRPr="00A27370">
        <w:rPr>
          <w:rFonts w:ascii="Arial" w:hAnsi="Arial" w:cs="Arial"/>
          <w:sz w:val="20"/>
          <w:szCs w:val="20"/>
        </w:rPr>
        <w:t>ao</w:t>
      </w:r>
      <w:r w:rsidRPr="00A27370">
        <w:rPr>
          <w:rFonts w:ascii="Arial" w:hAnsi="Arial" w:cs="Arial"/>
          <w:spacing w:val="-3"/>
          <w:sz w:val="20"/>
          <w:szCs w:val="20"/>
        </w:rPr>
        <w:t xml:space="preserve"> </w:t>
      </w:r>
      <w:r w:rsidRPr="00A27370">
        <w:rPr>
          <w:rFonts w:ascii="Arial" w:hAnsi="Arial" w:cs="Arial"/>
          <w:sz w:val="20"/>
          <w:szCs w:val="20"/>
        </w:rPr>
        <w:t>Ministério</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Trabalho;</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d) Consultas</w:t>
      </w:r>
      <w:r w:rsidRPr="00A27370">
        <w:rPr>
          <w:rFonts w:ascii="Arial" w:hAnsi="Arial" w:cs="Arial"/>
          <w:spacing w:val="-3"/>
          <w:sz w:val="20"/>
          <w:szCs w:val="20"/>
        </w:rPr>
        <w:t xml:space="preserve"> </w:t>
      </w:r>
      <w:r w:rsidRPr="00A27370">
        <w:rPr>
          <w:rFonts w:ascii="Arial" w:hAnsi="Arial" w:cs="Arial"/>
          <w:sz w:val="20"/>
          <w:szCs w:val="20"/>
        </w:rPr>
        <w:t>a</w:t>
      </w:r>
      <w:r w:rsidRPr="00A27370">
        <w:rPr>
          <w:rFonts w:ascii="Arial" w:hAnsi="Arial" w:cs="Arial"/>
          <w:spacing w:val="-4"/>
          <w:sz w:val="20"/>
          <w:szCs w:val="20"/>
        </w:rPr>
        <w:t xml:space="preserve"> </w:t>
      </w:r>
      <w:r w:rsidRPr="00A27370">
        <w:rPr>
          <w:rFonts w:ascii="Arial" w:hAnsi="Arial" w:cs="Arial"/>
          <w:sz w:val="20"/>
          <w:szCs w:val="20"/>
        </w:rPr>
        <w:t>entidades</w:t>
      </w:r>
      <w:r w:rsidRPr="00A27370">
        <w:rPr>
          <w:rFonts w:ascii="Arial" w:hAnsi="Arial" w:cs="Arial"/>
          <w:spacing w:val="-2"/>
          <w:sz w:val="20"/>
          <w:szCs w:val="20"/>
        </w:rPr>
        <w:t xml:space="preserve"> </w:t>
      </w:r>
      <w:r w:rsidRPr="00A27370">
        <w:rPr>
          <w:rFonts w:ascii="Arial" w:hAnsi="Arial" w:cs="Arial"/>
          <w:sz w:val="20"/>
          <w:szCs w:val="20"/>
        </w:rPr>
        <w:t>ou</w:t>
      </w:r>
      <w:r w:rsidRPr="00A27370">
        <w:rPr>
          <w:rFonts w:ascii="Arial" w:hAnsi="Arial" w:cs="Arial"/>
          <w:spacing w:val="-2"/>
          <w:sz w:val="20"/>
          <w:szCs w:val="20"/>
        </w:rPr>
        <w:t xml:space="preserve"> </w:t>
      </w:r>
      <w:r w:rsidRPr="00A27370">
        <w:rPr>
          <w:rFonts w:ascii="Arial" w:hAnsi="Arial" w:cs="Arial"/>
          <w:sz w:val="20"/>
          <w:szCs w:val="20"/>
        </w:rPr>
        <w:t>conselhos</w:t>
      </w:r>
      <w:r w:rsidRPr="00A27370">
        <w:rPr>
          <w:rFonts w:ascii="Arial" w:hAnsi="Arial" w:cs="Arial"/>
          <w:spacing w:val="-2"/>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classe,</w:t>
      </w:r>
      <w:r w:rsidRPr="00A27370">
        <w:rPr>
          <w:rFonts w:ascii="Arial" w:hAnsi="Arial" w:cs="Arial"/>
          <w:spacing w:val="-2"/>
          <w:sz w:val="20"/>
          <w:szCs w:val="20"/>
        </w:rPr>
        <w:t xml:space="preserve"> </w:t>
      </w:r>
      <w:r w:rsidRPr="00A27370">
        <w:rPr>
          <w:rFonts w:ascii="Arial" w:hAnsi="Arial" w:cs="Arial"/>
          <w:sz w:val="20"/>
          <w:szCs w:val="20"/>
        </w:rPr>
        <w:t>sindicatos</w:t>
      </w:r>
      <w:r w:rsidRPr="00A27370">
        <w:rPr>
          <w:rFonts w:ascii="Arial" w:hAnsi="Arial" w:cs="Arial"/>
          <w:spacing w:val="-2"/>
          <w:sz w:val="20"/>
          <w:szCs w:val="20"/>
        </w:rPr>
        <w:t xml:space="preserve"> </w:t>
      </w:r>
      <w:r w:rsidRPr="00A27370">
        <w:rPr>
          <w:rFonts w:ascii="Arial" w:hAnsi="Arial" w:cs="Arial"/>
          <w:sz w:val="20"/>
          <w:szCs w:val="20"/>
        </w:rPr>
        <w:t>ou</w:t>
      </w:r>
      <w:r w:rsidRPr="00A27370">
        <w:rPr>
          <w:rFonts w:ascii="Arial" w:hAnsi="Arial" w:cs="Arial"/>
          <w:spacing w:val="-2"/>
          <w:sz w:val="20"/>
          <w:szCs w:val="20"/>
        </w:rPr>
        <w:t xml:space="preserve"> </w:t>
      </w:r>
      <w:r w:rsidRPr="00A27370">
        <w:rPr>
          <w:rFonts w:ascii="Arial" w:hAnsi="Arial" w:cs="Arial"/>
          <w:sz w:val="20"/>
          <w:szCs w:val="20"/>
        </w:rPr>
        <w:t>similares;</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e) Pesquisas</w:t>
      </w:r>
      <w:r w:rsidRPr="00A27370">
        <w:rPr>
          <w:rFonts w:ascii="Arial" w:hAnsi="Arial" w:cs="Arial"/>
          <w:spacing w:val="-2"/>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órgãos</w:t>
      </w:r>
      <w:r w:rsidRPr="00A27370">
        <w:rPr>
          <w:rFonts w:ascii="Arial" w:hAnsi="Arial" w:cs="Arial"/>
          <w:spacing w:val="-4"/>
          <w:sz w:val="20"/>
          <w:szCs w:val="20"/>
        </w:rPr>
        <w:t xml:space="preserve"> </w:t>
      </w:r>
      <w:r w:rsidRPr="00A27370">
        <w:rPr>
          <w:rFonts w:ascii="Arial" w:hAnsi="Arial" w:cs="Arial"/>
          <w:sz w:val="20"/>
          <w:szCs w:val="20"/>
        </w:rPr>
        <w:t>públicos</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2"/>
          <w:sz w:val="20"/>
          <w:szCs w:val="20"/>
        </w:rPr>
        <w:t xml:space="preserve"> </w:t>
      </w:r>
      <w:r w:rsidRPr="00A27370">
        <w:rPr>
          <w:rFonts w:ascii="Arial" w:hAnsi="Arial" w:cs="Arial"/>
          <w:sz w:val="20"/>
          <w:szCs w:val="20"/>
        </w:rPr>
        <w:t>empresas</w:t>
      </w:r>
      <w:r w:rsidRPr="00A27370">
        <w:rPr>
          <w:rFonts w:ascii="Arial" w:hAnsi="Arial" w:cs="Arial"/>
          <w:spacing w:val="-2"/>
          <w:sz w:val="20"/>
          <w:szCs w:val="20"/>
        </w:rPr>
        <w:t xml:space="preserve"> </w:t>
      </w:r>
      <w:r w:rsidRPr="00A27370">
        <w:rPr>
          <w:rFonts w:ascii="Arial" w:hAnsi="Arial" w:cs="Arial"/>
          <w:sz w:val="20"/>
          <w:szCs w:val="20"/>
        </w:rPr>
        <w:t>privadas;</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f) Verificação</w:t>
      </w:r>
      <w:r w:rsidRPr="00A27370">
        <w:rPr>
          <w:rFonts w:ascii="Arial" w:hAnsi="Arial" w:cs="Arial"/>
          <w:spacing w:val="6"/>
          <w:sz w:val="20"/>
          <w:szCs w:val="20"/>
        </w:rPr>
        <w:t xml:space="preserve"> </w:t>
      </w:r>
      <w:r w:rsidRPr="00A27370">
        <w:rPr>
          <w:rFonts w:ascii="Arial" w:hAnsi="Arial" w:cs="Arial"/>
          <w:sz w:val="20"/>
          <w:szCs w:val="20"/>
        </w:rPr>
        <w:t>de</w:t>
      </w:r>
      <w:r w:rsidRPr="00A27370">
        <w:rPr>
          <w:rFonts w:ascii="Arial" w:hAnsi="Arial" w:cs="Arial"/>
          <w:spacing w:val="6"/>
          <w:sz w:val="20"/>
          <w:szCs w:val="20"/>
        </w:rPr>
        <w:t xml:space="preserve"> </w:t>
      </w:r>
      <w:r w:rsidRPr="00A27370">
        <w:rPr>
          <w:rFonts w:ascii="Arial" w:hAnsi="Arial" w:cs="Arial"/>
          <w:sz w:val="20"/>
          <w:szCs w:val="20"/>
        </w:rPr>
        <w:t>outros</w:t>
      </w:r>
      <w:r w:rsidRPr="00A27370">
        <w:rPr>
          <w:rFonts w:ascii="Arial" w:hAnsi="Arial" w:cs="Arial"/>
          <w:spacing w:val="6"/>
          <w:sz w:val="20"/>
          <w:szCs w:val="20"/>
        </w:rPr>
        <w:t xml:space="preserve"> </w:t>
      </w:r>
      <w:r w:rsidRPr="00A27370">
        <w:rPr>
          <w:rFonts w:ascii="Arial" w:hAnsi="Arial" w:cs="Arial"/>
          <w:sz w:val="20"/>
          <w:szCs w:val="20"/>
        </w:rPr>
        <w:t>contratos</w:t>
      </w:r>
      <w:r w:rsidRPr="00A27370">
        <w:rPr>
          <w:rFonts w:ascii="Arial" w:hAnsi="Arial" w:cs="Arial"/>
          <w:spacing w:val="7"/>
          <w:sz w:val="20"/>
          <w:szCs w:val="20"/>
        </w:rPr>
        <w:t xml:space="preserve"> </w:t>
      </w:r>
      <w:r w:rsidRPr="00A27370">
        <w:rPr>
          <w:rFonts w:ascii="Arial" w:hAnsi="Arial" w:cs="Arial"/>
          <w:sz w:val="20"/>
          <w:szCs w:val="20"/>
        </w:rPr>
        <w:t>que</w:t>
      </w:r>
      <w:r w:rsidRPr="00A27370">
        <w:rPr>
          <w:rFonts w:ascii="Arial" w:hAnsi="Arial" w:cs="Arial"/>
          <w:spacing w:val="6"/>
          <w:sz w:val="20"/>
          <w:szCs w:val="20"/>
        </w:rPr>
        <w:t xml:space="preserve"> </w:t>
      </w:r>
      <w:r w:rsidRPr="00A27370">
        <w:rPr>
          <w:rFonts w:ascii="Arial" w:hAnsi="Arial" w:cs="Arial"/>
          <w:sz w:val="20"/>
          <w:szCs w:val="20"/>
        </w:rPr>
        <w:t>o</w:t>
      </w:r>
      <w:r w:rsidRPr="00A27370">
        <w:rPr>
          <w:rFonts w:ascii="Arial" w:hAnsi="Arial" w:cs="Arial"/>
          <w:spacing w:val="6"/>
          <w:sz w:val="20"/>
          <w:szCs w:val="20"/>
        </w:rPr>
        <w:t xml:space="preserve"> </w:t>
      </w:r>
      <w:r w:rsidRPr="00A27370">
        <w:rPr>
          <w:rFonts w:ascii="Arial" w:hAnsi="Arial" w:cs="Arial"/>
          <w:sz w:val="20"/>
          <w:szCs w:val="20"/>
        </w:rPr>
        <w:t>proponente</w:t>
      </w:r>
      <w:r w:rsidRPr="00A27370">
        <w:rPr>
          <w:rFonts w:ascii="Arial" w:hAnsi="Arial" w:cs="Arial"/>
          <w:spacing w:val="4"/>
          <w:sz w:val="20"/>
          <w:szCs w:val="20"/>
        </w:rPr>
        <w:t xml:space="preserve"> </w:t>
      </w:r>
      <w:r w:rsidRPr="00A27370">
        <w:rPr>
          <w:rFonts w:ascii="Arial" w:hAnsi="Arial" w:cs="Arial"/>
          <w:sz w:val="20"/>
          <w:szCs w:val="20"/>
        </w:rPr>
        <w:t>mantenha</w:t>
      </w:r>
      <w:r w:rsidRPr="00A27370">
        <w:rPr>
          <w:rFonts w:ascii="Arial" w:hAnsi="Arial" w:cs="Arial"/>
          <w:spacing w:val="5"/>
          <w:sz w:val="20"/>
          <w:szCs w:val="20"/>
        </w:rPr>
        <w:t xml:space="preserve"> </w:t>
      </w:r>
      <w:r w:rsidRPr="00A27370">
        <w:rPr>
          <w:rFonts w:ascii="Arial" w:hAnsi="Arial" w:cs="Arial"/>
          <w:sz w:val="20"/>
          <w:szCs w:val="20"/>
        </w:rPr>
        <w:t>com</w:t>
      </w:r>
      <w:r w:rsidRPr="00A27370">
        <w:rPr>
          <w:rFonts w:ascii="Arial" w:hAnsi="Arial" w:cs="Arial"/>
          <w:spacing w:val="4"/>
          <w:sz w:val="20"/>
          <w:szCs w:val="20"/>
        </w:rPr>
        <w:t xml:space="preserve"> </w:t>
      </w:r>
      <w:r w:rsidRPr="00A27370">
        <w:rPr>
          <w:rFonts w:ascii="Arial" w:hAnsi="Arial" w:cs="Arial"/>
          <w:sz w:val="20"/>
          <w:szCs w:val="20"/>
        </w:rPr>
        <w:t>a</w:t>
      </w:r>
      <w:r w:rsidRPr="00A27370">
        <w:rPr>
          <w:rFonts w:ascii="Arial" w:hAnsi="Arial" w:cs="Arial"/>
          <w:spacing w:val="6"/>
          <w:sz w:val="20"/>
          <w:szCs w:val="20"/>
        </w:rPr>
        <w:t xml:space="preserve"> </w:t>
      </w:r>
      <w:r w:rsidRPr="00A27370">
        <w:rPr>
          <w:rFonts w:ascii="Arial" w:hAnsi="Arial" w:cs="Arial"/>
          <w:sz w:val="20"/>
          <w:szCs w:val="20"/>
        </w:rPr>
        <w:t>Administração</w:t>
      </w:r>
      <w:r w:rsidRPr="00A27370">
        <w:rPr>
          <w:rFonts w:ascii="Arial" w:hAnsi="Arial" w:cs="Arial"/>
          <w:spacing w:val="5"/>
          <w:sz w:val="20"/>
          <w:szCs w:val="20"/>
        </w:rPr>
        <w:t xml:space="preserve"> </w:t>
      </w:r>
      <w:r w:rsidRPr="00A27370">
        <w:rPr>
          <w:rFonts w:ascii="Arial" w:hAnsi="Arial" w:cs="Arial"/>
          <w:sz w:val="20"/>
          <w:szCs w:val="20"/>
        </w:rPr>
        <w:t>ou</w:t>
      </w:r>
      <w:r w:rsidRPr="00A27370">
        <w:rPr>
          <w:rFonts w:ascii="Arial" w:hAnsi="Arial" w:cs="Arial"/>
          <w:spacing w:val="6"/>
          <w:sz w:val="20"/>
          <w:szCs w:val="20"/>
        </w:rPr>
        <w:t xml:space="preserve"> </w:t>
      </w:r>
      <w:r w:rsidRPr="00A27370">
        <w:rPr>
          <w:rFonts w:ascii="Arial" w:hAnsi="Arial" w:cs="Arial"/>
          <w:sz w:val="20"/>
          <w:szCs w:val="20"/>
        </w:rPr>
        <w:t>com</w:t>
      </w:r>
      <w:r w:rsidRPr="00A27370">
        <w:rPr>
          <w:rFonts w:ascii="Arial" w:hAnsi="Arial" w:cs="Arial"/>
          <w:spacing w:val="-52"/>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iniciativa</w:t>
      </w:r>
      <w:r w:rsidRPr="00A27370">
        <w:rPr>
          <w:rFonts w:ascii="Arial" w:hAnsi="Arial" w:cs="Arial"/>
          <w:spacing w:val="-2"/>
          <w:sz w:val="20"/>
          <w:szCs w:val="20"/>
        </w:rPr>
        <w:t xml:space="preserve"> </w:t>
      </w:r>
      <w:r w:rsidRPr="00A27370">
        <w:rPr>
          <w:rFonts w:ascii="Arial" w:hAnsi="Arial" w:cs="Arial"/>
          <w:sz w:val="20"/>
          <w:szCs w:val="20"/>
        </w:rPr>
        <w:t>privada;</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g) Pesquisa</w:t>
      </w:r>
      <w:r w:rsidRPr="00A27370">
        <w:rPr>
          <w:rFonts w:ascii="Arial" w:hAnsi="Arial" w:cs="Arial"/>
          <w:spacing w:val="10"/>
          <w:sz w:val="20"/>
          <w:szCs w:val="20"/>
        </w:rPr>
        <w:t xml:space="preserve"> </w:t>
      </w:r>
      <w:r w:rsidRPr="00A27370">
        <w:rPr>
          <w:rFonts w:ascii="Arial" w:hAnsi="Arial" w:cs="Arial"/>
          <w:sz w:val="20"/>
          <w:szCs w:val="20"/>
        </w:rPr>
        <w:t>de</w:t>
      </w:r>
      <w:r w:rsidRPr="00A27370">
        <w:rPr>
          <w:rFonts w:ascii="Arial" w:hAnsi="Arial" w:cs="Arial"/>
          <w:spacing w:val="10"/>
          <w:sz w:val="20"/>
          <w:szCs w:val="20"/>
        </w:rPr>
        <w:t xml:space="preserve"> </w:t>
      </w:r>
      <w:r w:rsidRPr="00A27370">
        <w:rPr>
          <w:rFonts w:ascii="Arial" w:hAnsi="Arial" w:cs="Arial"/>
          <w:sz w:val="20"/>
          <w:szCs w:val="20"/>
        </w:rPr>
        <w:t>preço</w:t>
      </w:r>
      <w:r w:rsidRPr="00A27370">
        <w:rPr>
          <w:rFonts w:ascii="Arial" w:hAnsi="Arial" w:cs="Arial"/>
          <w:spacing w:val="10"/>
          <w:sz w:val="20"/>
          <w:szCs w:val="20"/>
        </w:rPr>
        <w:t xml:space="preserve"> </w:t>
      </w:r>
      <w:r w:rsidRPr="00A27370">
        <w:rPr>
          <w:rFonts w:ascii="Arial" w:hAnsi="Arial" w:cs="Arial"/>
          <w:sz w:val="20"/>
          <w:szCs w:val="20"/>
        </w:rPr>
        <w:t>com</w:t>
      </w:r>
      <w:r w:rsidRPr="00A27370">
        <w:rPr>
          <w:rFonts w:ascii="Arial" w:hAnsi="Arial" w:cs="Arial"/>
          <w:spacing w:val="8"/>
          <w:sz w:val="20"/>
          <w:szCs w:val="20"/>
        </w:rPr>
        <w:t xml:space="preserve"> </w:t>
      </w:r>
      <w:r w:rsidRPr="00A27370">
        <w:rPr>
          <w:rFonts w:ascii="Arial" w:hAnsi="Arial" w:cs="Arial"/>
          <w:sz w:val="20"/>
          <w:szCs w:val="20"/>
        </w:rPr>
        <w:t>fornecedores</w:t>
      </w:r>
      <w:r w:rsidRPr="00A27370">
        <w:rPr>
          <w:rFonts w:ascii="Arial" w:hAnsi="Arial" w:cs="Arial"/>
          <w:spacing w:val="10"/>
          <w:sz w:val="20"/>
          <w:szCs w:val="20"/>
        </w:rPr>
        <w:t xml:space="preserve"> </w:t>
      </w:r>
      <w:r w:rsidRPr="00A27370">
        <w:rPr>
          <w:rFonts w:ascii="Arial" w:hAnsi="Arial" w:cs="Arial"/>
          <w:sz w:val="20"/>
          <w:szCs w:val="20"/>
        </w:rPr>
        <w:t>dos</w:t>
      </w:r>
      <w:r w:rsidRPr="00A27370">
        <w:rPr>
          <w:rFonts w:ascii="Arial" w:hAnsi="Arial" w:cs="Arial"/>
          <w:spacing w:val="9"/>
          <w:sz w:val="20"/>
          <w:szCs w:val="20"/>
        </w:rPr>
        <w:t xml:space="preserve"> </w:t>
      </w:r>
      <w:r w:rsidRPr="00A27370">
        <w:rPr>
          <w:rFonts w:ascii="Arial" w:hAnsi="Arial" w:cs="Arial"/>
          <w:sz w:val="20"/>
          <w:szCs w:val="20"/>
        </w:rPr>
        <w:t>insumos</w:t>
      </w:r>
      <w:r w:rsidRPr="00A27370">
        <w:rPr>
          <w:rFonts w:ascii="Arial" w:hAnsi="Arial" w:cs="Arial"/>
          <w:spacing w:val="10"/>
          <w:sz w:val="20"/>
          <w:szCs w:val="20"/>
        </w:rPr>
        <w:t xml:space="preserve"> </w:t>
      </w:r>
      <w:r w:rsidRPr="00A27370">
        <w:rPr>
          <w:rFonts w:ascii="Arial" w:hAnsi="Arial" w:cs="Arial"/>
          <w:sz w:val="20"/>
          <w:szCs w:val="20"/>
        </w:rPr>
        <w:t>utilizados,</w:t>
      </w:r>
      <w:r w:rsidRPr="00A27370">
        <w:rPr>
          <w:rFonts w:ascii="Arial" w:hAnsi="Arial" w:cs="Arial"/>
          <w:spacing w:val="10"/>
          <w:sz w:val="20"/>
          <w:szCs w:val="20"/>
        </w:rPr>
        <w:t xml:space="preserve"> </w:t>
      </w:r>
      <w:r w:rsidRPr="00A27370">
        <w:rPr>
          <w:rFonts w:ascii="Arial" w:hAnsi="Arial" w:cs="Arial"/>
          <w:sz w:val="20"/>
          <w:szCs w:val="20"/>
        </w:rPr>
        <w:t>tais</w:t>
      </w:r>
      <w:r w:rsidRPr="00A27370">
        <w:rPr>
          <w:rFonts w:ascii="Arial" w:hAnsi="Arial" w:cs="Arial"/>
          <w:spacing w:val="11"/>
          <w:sz w:val="20"/>
          <w:szCs w:val="20"/>
        </w:rPr>
        <w:t xml:space="preserve"> </w:t>
      </w:r>
      <w:r w:rsidRPr="00A27370">
        <w:rPr>
          <w:rFonts w:ascii="Arial" w:hAnsi="Arial" w:cs="Arial"/>
          <w:sz w:val="20"/>
          <w:szCs w:val="20"/>
        </w:rPr>
        <w:t>como:</w:t>
      </w:r>
      <w:r w:rsidRPr="00A27370">
        <w:rPr>
          <w:rFonts w:ascii="Arial" w:hAnsi="Arial" w:cs="Arial"/>
          <w:spacing w:val="15"/>
          <w:sz w:val="20"/>
          <w:szCs w:val="20"/>
        </w:rPr>
        <w:t xml:space="preserve"> </w:t>
      </w:r>
      <w:r w:rsidRPr="00A27370">
        <w:rPr>
          <w:rFonts w:ascii="Arial" w:hAnsi="Arial" w:cs="Arial"/>
          <w:sz w:val="20"/>
          <w:szCs w:val="20"/>
        </w:rPr>
        <w:t>atacadistas,</w:t>
      </w:r>
      <w:r w:rsidRPr="00A27370">
        <w:rPr>
          <w:rFonts w:ascii="Arial" w:hAnsi="Arial" w:cs="Arial"/>
          <w:spacing w:val="9"/>
          <w:sz w:val="20"/>
          <w:szCs w:val="20"/>
        </w:rPr>
        <w:t xml:space="preserve"> </w:t>
      </w:r>
      <w:r w:rsidRPr="00A27370">
        <w:rPr>
          <w:rFonts w:ascii="Arial" w:hAnsi="Arial" w:cs="Arial"/>
          <w:sz w:val="20"/>
          <w:szCs w:val="20"/>
        </w:rPr>
        <w:t>lojas</w:t>
      </w:r>
      <w:r w:rsidRPr="00A27370">
        <w:rPr>
          <w:rFonts w:ascii="Arial" w:hAnsi="Arial" w:cs="Arial"/>
          <w:spacing w:val="-52"/>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suprimentos,</w:t>
      </w:r>
      <w:r w:rsidRPr="00A27370">
        <w:rPr>
          <w:rFonts w:ascii="Arial" w:hAnsi="Arial" w:cs="Arial"/>
          <w:spacing w:val="-2"/>
          <w:sz w:val="20"/>
          <w:szCs w:val="20"/>
        </w:rPr>
        <w:t xml:space="preserve"> </w:t>
      </w:r>
      <w:r w:rsidRPr="00A27370">
        <w:rPr>
          <w:rFonts w:ascii="Arial" w:hAnsi="Arial" w:cs="Arial"/>
          <w:sz w:val="20"/>
          <w:szCs w:val="20"/>
        </w:rPr>
        <w:t>supermercados e</w:t>
      </w:r>
      <w:r w:rsidRPr="00A27370">
        <w:rPr>
          <w:rFonts w:ascii="Arial" w:hAnsi="Arial" w:cs="Arial"/>
          <w:spacing w:val="-2"/>
          <w:sz w:val="20"/>
          <w:szCs w:val="20"/>
        </w:rPr>
        <w:t xml:space="preserve"> </w:t>
      </w:r>
      <w:r w:rsidRPr="00A27370">
        <w:rPr>
          <w:rFonts w:ascii="Arial" w:hAnsi="Arial" w:cs="Arial"/>
          <w:sz w:val="20"/>
          <w:szCs w:val="20"/>
        </w:rPr>
        <w:t>fabricantes;</w:t>
      </w:r>
    </w:p>
    <w:p w:rsidR="00414B3B" w:rsidRPr="00A27370" w:rsidRDefault="00414B3B" w:rsidP="00414B3B">
      <w:pPr>
        <w:pStyle w:val="PargrafodaLista"/>
        <w:tabs>
          <w:tab w:val="left" w:pos="1635"/>
          <w:tab w:val="left" w:pos="1636"/>
        </w:tabs>
        <w:spacing w:line="360" w:lineRule="auto"/>
        <w:ind w:left="142" w:right="49"/>
        <w:rPr>
          <w:rFonts w:ascii="Arial" w:hAnsi="Arial" w:cs="Arial"/>
          <w:spacing w:val="1"/>
          <w:sz w:val="20"/>
          <w:szCs w:val="20"/>
        </w:rPr>
      </w:pPr>
      <w:r w:rsidRPr="00A27370">
        <w:rPr>
          <w:rFonts w:ascii="Arial" w:hAnsi="Arial" w:cs="Arial"/>
          <w:sz w:val="20"/>
          <w:szCs w:val="20"/>
        </w:rPr>
        <w:t>h) Verificação de notas fiscais dos produtos adquiridos pelo proponente;</w:t>
      </w:r>
      <w:r w:rsidRPr="00A27370">
        <w:rPr>
          <w:rFonts w:ascii="Arial" w:hAnsi="Arial" w:cs="Arial"/>
          <w:spacing w:val="1"/>
          <w:sz w:val="20"/>
          <w:szCs w:val="20"/>
        </w:rPr>
        <w:t xml:space="preserve"> </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i) Levantamento de indicadores salariais ou trabalhistas publicados por órgãos de pesquisa;</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pacing w:val="-52"/>
          <w:sz w:val="20"/>
          <w:szCs w:val="20"/>
        </w:rPr>
        <w:t xml:space="preserve"> </w:t>
      </w:r>
      <w:r w:rsidRPr="00A27370">
        <w:rPr>
          <w:rFonts w:ascii="Arial" w:hAnsi="Arial" w:cs="Arial"/>
          <w:sz w:val="20"/>
          <w:szCs w:val="20"/>
        </w:rPr>
        <w:t>j) Estudos setoriais;</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k) Consultas</w:t>
      </w:r>
      <w:r w:rsidRPr="00A27370">
        <w:rPr>
          <w:rFonts w:ascii="Arial" w:hAnsi="Arial" w:cs="Arial"/>
          <w:spacing w:val="-2"/>
          <w:sz w:val="20"/>
          <w:szCs w:val="20"/>
        </w:rPr>
        <w:t xml:space="preserve"> </w:t>
      </w:r>
      <w:r w:rsidRPr="00A27370">
        <w:rPr>
          <w:rFonts w:ascii="Arial" w:hAnsi="Arial" w:cs="Arial"/>
          <w:sz w:val="20"/>
          <w:szCs w:val="20"/>
        </w:rPr>
        <w:t>às</w:t>
      </w:r>
      <w:r w:rsidRPr="00A27370">
        <w:rPr>
          <w:rFonts w:ascii="Arial" w:hAnsi="Arial" w:cs="Arial"/>
          <w:spacing w:val="-2"/>
          <w:sz w:val="20"/>
          <w:szCs w:val="20"/>
        </w:rPr>
        <w:t xml:space="preserve"> </w:t>
      </w:r>
      <w:r w:rsidRPr="00A27370">
        <w:rPr>
          <w:rFonts w:ascii="Arial" w:hAnsi="Arial" w:cs="Arial"/>
          <w:sz w:val="20"/>
          <w:szCs w:val="20"/>
        </w:rPr>
        <w:t>Fazendas</w:t>
      </w:r>
      <w:r w:rsidRPr="00A27370">
        <w:rPr>
          <w:rFonts w:ascii="Arial" w:hAnsi="Arial" w:cs="Arial"/>
          <w:spacing w:val="-1"/>
          <w:sz w:val="20"/>
          <w:szCs w:val="20"/>
        </w:rPr>
        <w:t xml:space="preserve"> </w:t>
      </w:r>
      <w:r w:rsidRPr="00A27370">
        <w:rPr>
          <w:rFonts w:ascii="Arial" w:hAnsi="Arial" w:cs="Arial"/>
          <w:sz w:val="20"/>
          <w:szCs w:val="20"/>
        </w:rPr>
        <w:t>Federal,</w:t>
      </w:r>
      <w:r w:rsidRPr="00A27370">
        <w:rPr>
          <w:rFonts w:ascii="Arial" w:hAnsi="Arial" w:cs="Arial"/>
          <w:spacing w:val="-2"/>
          <w:sz w:val="20"/>
          <w:szCs w:val="20"/>
        </w:rPr>
        <w:t xml:space="preserve"> </w:t>
      </w:r>
      <w:r w:rsidRPr="00A27370">
        <w:rPr>
          <w:rFonts w:ascii="Arial" w:hAnsi="Arial" w:cs="Arial"/>
          <w:sz w:val="20"/>
          <w:szCs w:val="20"/>
        </w:rPr>
        <w:t>Distrital,</w:t>
      </w:r>
      <w:r w:rsidRPr="00A27370">
        <w:rPr>
          <w:rFonts w:ascii="Arial" w:hAnsi="Arial" w:cs="Arial"/>
          <w:spacing w:val="-2"/>
          <w:sz w:val="20"/>
          <w:szCs w:val="20"/>
        </w:rPr>
        <w:t xml:space="preserve"> </w:t>
      </w:r>
      <w:r w:rsidRPr="00A27370">
        <w:rPr>
          <w:rFonts w:ascii="Arial" w:hAnsi="Arial" w:cs="Arial"/>
          <w:sz w:val="20"/>
          <w:szCs w:val="20"/>
        </w:rPr>
        <w:t>Estadual ou</w:t>
      </w:r>
      <w:r w:rsidRPr="00A27370">
        <w:rPr>
          <w:rFonts w:ascii="Arial" w:hAnsi="Arial" w:cs="Arial"/>
          <w:spacing w:val="-5"/>
          <w:sz w:val="20"/>
          <w:szCs w:val="20"/>
        </w:rPr>
        <w:t xml:space="preserve"> </w:t>
      </w:r>
      <w:r w:rsidRPr="00A27370">
        <w:rPr>
          <w:rFonts w:ascii="Arial" w:hAnsi="Arial" w:cs="Arial"/>
          <w:sz w:val="20"/>
          <w:szCs w:val="20"/>
        </w:rPr>
        <w:t>Municipal;</w:t>
      </w:r>
      <w:r w:rsidRPr="00A27370">
        <w:rPr>
          <w:rFonts w:ascii="Arial" w:hAnsi="Arial" w:cs="Arial"/>
          <w:spacing w:val="-3"/>
          <w:sz w:val="20"/>
          <w:szCs w:val="20"/>
        </w:rPr>
        <w:t xml:space="preserve"> </w:t>
      </w:r>
      <w:r w:rsidRPr="00A27370">
        <w:rPr>
          <w:rFonts w:ascii="Arial" w:hAnsi="Arial" w:cs="Arial"/>
          <w:sz w:val="20"/>
          <w:szCs w:val="20"/>
        </w:rPr>
        <w:t>e</w:t>
      </w:r>
    </w:p>
    <w:p w:rsidR="00414B3B" w:rsidRPr="00A27370" w:rsidRDefault="00414B3B" w:rsidP="00414B3B">
      <w:pPr>
        <w:pStyle w:val="Heading2"/>
        <w:tabs>
          <w:tab w:val="left" w:pos="926"/>
        </w:tabs>
        <w:spacing w:line="360" w:lineRule="auto"/>
        <w:ind w:left="142" w:right="49"/>
        <w:jc w:val="both"/>
        <w:rPr>
          <w:rFonts w:ascii="Arial" w:hAnsi="Arial" w:cs="Arial"/>
          <w:b w:val="0"/>
          <w:sz w:val="20"/>
          <w:szCs w:val="20"/>
        </w:rPr>
      </w:pPr>
      <w:r w:rsidRPr="00A27370">
        <w:rPr>
          <w:rFonts w:ascii="Arial" w:hAnsi="Arial" w:cs="Arial"/>
          <w:b w:val="0"/>
          <w:sz w:val="20"/>
          <w:szCs w:val="20"/>
        </w:rPr>
        <w:t>l) Análise de soluções técnicas escolhidas e/ou condições excepcionalmente</w:t>
      </w:r>
      <w:r w:rsidRPr="00A27370">
        <w:rPr>
          <w:rFonts w:ascii="Arial" w:hAnsi="Arial" w:cs="Arial"/>
          <w:b w:val="0"/>
          <w:spacing w:val="-52"/>
          <w:sz w:val="20"/>
          <w:szCs w:val="20"/>
        </w:rPr>
        <w:t xml:space="preserve"> </w:t>
      </w:r>
      <w:r w:rsidRPr="00A27370">
        <w:rPr>
          <w:rFonts w:ascii="Arial" w:hAnsi="Arial" w:cs="Arial"/>
          <w:b w:val="0"/>
          <w:sz w:val="20"/>
          <w:szCs w:val="20"/>
        </w:rPr>
        <w:t>favoráveis</w:t>
      </w:r>
      <w:r w:rsidRPr="00A27370">
        <w:rPr>
          <w:rFonts w:ascii="Arial" w:hAnsi="Arial" w:cs="Arial"/>
          <w:b w:val="0"/>
          <w:spacing w:val="-1"/>
          <w:sz w:val="20"/>
          <w:szCs w:val="20"/>
        </w:rPr>
        <w:t xml:space="preserve"> </w:t>
      </w:r>
      <w:r w:rsidRPr="00A27370">
        <w:rPr>
          <w:rFonts w:ascii="Arial" w:hAnsi="Arial" w:cs="Arial"/>
          <w:b w:val="0"/>
          <w:sz w:val="20"/>
          <w:szCs w:val="20"/>
        </w:rPr>
        <w:t>que o</w:t>
      </w:r>
      <w:r w:rsidRPr="00A27370">
        <w:rPr>
          <w:rFonts w:ascii="Arial" w:hAnsi="Arial" w:cs="Arial"/>
          <w:b w:val="0"/>
          <w:spacing w:val="-2"/>
          <w:sz w:val="20"/>
          <w:szCs w:val="20"/>
        </w:rPr>
        <w:t xml:space="preserve"> </w:t>
      </w:r>
      <w:r w:rsidRPr="00A27370">
        <w:rPr>
          <w:rFonts w:ascii="Arial" w:hAnsi="Arial" w:cs="Arial"/>
          <w:b w:val="0"/>
          <w:sz w:val="20"/>
          <w:szCs w:val="20"/>
        </w:rPr>
        <w:t>proponente disponha</w:t>
      </w:r>
      <w:r w:rsidRPr="00A27370">
        <w:rPr>
          <w:rFonts w:ascii="Arial" w:hAnsi="Arial" w:cs="Arial"/>
          <w:b w:val="0"/>
          <w:spacing w:val="-1"/>
          <w:sz w:val="20"/>
          <w:szCs w:val="20"/>
        </w:rPr>
        <w:t xml:space="preserve"> </w:t>
      </w:r>
      <w:r w:rsidRPr="00A27370">
        <w:rPr>
          <w:rFonts w:ascii="Arial" w:hAnsi="Arial" w:cs="Arial"/>
          <w:b w:val="0"/>
          <w:sz w:val="20"/>
          <w:szCs w:val="20"/>
        </w:rPr>
        <w:t>para a execução do objeto.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9.3. Na hipótese de necessidade de suspensão da sessão pública para a realização de diligências, com</w:t>
      </w:r>
      <w:r w:rsidRPr="00A27370">
        <w:rPr>
          <w:rFonts w:ascii="Arial" w:hAnsi="Arial" w:cs="Arial"/>
          <w:spacing w:val="1"/>
          <w:sz w:val="20"/>
          <w:szCs w:val="20"/>
        </w:rPr>
        <w:t xml:space="preserve"> </w:t>
      </w:r>
      <w:r w:rsidRPr="00A27370">
        <w:rPr>
          <w:rFonts w:ascii="Arial" w:hAnsi="Arial" w:cs="Arial"/>
          <w:sz w:val="20"/>
          <w:szCs w:val="20"/>
        </w:rPr>
        <w:t>vistas</w:t>
      </w:r>
      <w:r w:rsidRPr="00A27370">
        <w:rPr>
          <w:rFonts w:ascii="Arial" w:hAnsi="Arial" w:cs="Arial"/>
          <w:spacing w:val="1"/>
          <w:sz w:val="20"/>
          <w:szCs w:val="20"/>
        </w:rPr>
        <w:t xml:space="preserve"> </w:t>
      </w:r>
      <w:r w:rsidRPr="00A27370">
        <w:rPr>
          <w:rFonts w:ascii="Arial" w:hAnsi="Arial" w:cs="Arial"/>
          <w:sz w:val="20"/>
          <w:szCs w:val="20"/>
        </w:rPr>
        <w:t>ao saneamento</w:t>
      </w:r>
      <w:r w:rsidRPr="00A27370">
        <w:rPr>
          <w:rFonts w:ascii="Arial" w:hAnsi="Arial" w:cs="Arial"/>
          <w:spacing w:val="1"/>
          <w:sz w:val="20"/>
          <w:szCs w:val="20"/>
        </w:rPr>
        <w:t xml:space="preserve"> </w:t>
      </w:r>
      <w:r w:rsidRPr="00A27370">
        <w:rPr>
          <w:rFonts w:ascii="Arial" w:hAnsi="Arial" w:cs="Arial"/>
          <w:sz w:val="20"/>
          <w:szCs w:val="20"/>
        </w:rPr>
        <w:t>das</w:t>
      </w:r>
      <w:r w:rsidRPr="00A27370">
        <w:rPr>
          <w:rFonts w:ascii="Arial" w:hAnsi="Arial" w:cs="Arial"/>
          <w:spacing w:val="1"/>
          <w:sz w:val="20"/>
          <w:szCs w:val="20"/>
        </w:rPr>
        <w:t xml:space="preserve"> </w:t>
      </w:r>
      <w:r w:rsidRPr="00A27370">
        <w:rPr>
          <w:rFonts w:ascii="Arial" w:hAnsi="Arial" w:cs="Arial"/>
          <w:sz w:val="20"/>
          <w:szCs w:val="20"/>
        </w:rPr>
        <w:t>propostas,</w:t>
      </w:r>
      <w:r w:rsidRPr="00A27370">
        <w:rPr>
          <w:rFonts w:ascii="Arial" w:hAnsi="Arial" w:cs="Arial"/>
          <w:spacing w:val="1"/>
          <w:sz w:val="20"/>
          <w:szCs w:val="20"/>
        </w:rPr>
        <w:t xml:space="preserve"> </w:t>
      </w:r>
      <w:r w:rsidRPr="00A27370">
        <w:rPr>
          <w:rFonts w:ascii="Arial" w:hAnsi="Arial" w:cs="Arial"/>
          <w:sz w:val="20"/>
          <w:szCs w:val="20"/>
        </w:rPr>
        <w:t>a sessão</w:t>
      </w:r>
      <w:r w:rsidRPr="00A27370">
        <w:rPr>
          <w:rFonts w:ascii="Arial" w:hAnsi="Arial" w:cs="Arial"/>
          <w:spacing w:val="1"/>
          <w:sz w:val="20"/>
          <w:szCs w:val="20"/>
        </w:rPr>
        <w:t xml:space="preserve"> </w:t>
      </w:r>
      <w:r w:rsidRPr="00A27370">
        <w:rPr>
          <w:rFonts w:ascii="Arial" w:hAnsi="Arial" w:cs="Arial"/>
          <w:sz w:val="20"/>
          <w:szCs w:val="20"/>
        </w:rPr>
        <w:t>pública</w:t>
      </w:r>
      <w:r w:rsidRPr="00A27370">
        <w:rPr>
          <w:rFonts w:ascii="Arial" w:hAnsi="Arial" w:cs="Arial"/>
          <w:spacing w:val="1"/>
          <w:sz w:val="20"/>
          <w:szCs w:val="20"/>
        </w:rPr>
        <w:t xml:space="preserve"> </w:t>
      </w:r>
      <w:r w:rsidRPr="00A27370">
        <w:rPr>
          <w:rFonts w:ascii="Arial" w:hAnsi="Arial" w:cs="Arial"/>
          <w:sz w:val="20"/>
          <w:szCs w:val="20"/>
        </w:rPr>
        <w:t>somente poderá ser</w:t>
      </w:r>
      <w:r w:rsidRPr="00A27370">
        <w:rPr>
          <w:rFonts w:ascii="Arial" w:hAnsi="Arial" w:cs="Arial"/>
          <w:spacing w:val="1"/>
          <w:sz w:val="20"/>
          <w:szCs w:val="20"/>
        </w:rPr>
        <w:t xml:space="preserve"> </w:t>
      </w:r>
      <w:r w:rsidRPr="00A27370">
        <w:rPr>
          <w:rFonts w:ascii="Arial" w:hAnsi="Arial" w:cs="Arial"/>
          <w:sz w:val="20"/>
          <w:szCs w:val="20"/>
        </w:rPr>
        <w:t>reiniciada, mediante</w:t>
      </w:r>
      <w:r w:rsidRPr="00A27370">
        <w:rPr>
          <w:rFonts w:ascii="Arial" w:hAnsi="Arial" w:cs="Arial"/>
          <w:spacing w:val="55"/>
          <w:sz w:val="20"/>
          <w:szCs w:val="20"/>
        </w:rPr>
        <w:t xml:space="preserve"> </w:t>
      </w:r>
      <w:r w:rsidRPr="00A27370">
        <w:rPr>
          <w:rFonts w:ascii="Arial" w:hAnsi="Arial" w:cs="Arial"/>
          <w:sz w:val="20"/>
          <w:szCs w:val="20"/>
        </w:rPr>
        <w:t>aviso</w:t>
      </w:r>
      <w:r w:rsidRPr="00A27370">
        <w:rPr>
          <w:rFonts w:ascii="Arial" w:hAnsi="Arial" w:cs="Arial"/>
          <w:spacing w:val="1"/>
          <w:sz w:val="20"/>
          <w:szCs w:val="20"/>
        </w:rPr>
        <w:t xml:space="preserve"> </w:t>
      </w:r>
      <w:r w:rsidRPr="00A27370">
        <w:rPr>
          <w:rFonts w:ascii="Arial" w:hAnsi="Arial" w:cs="Arial"/>
          <w:sz w:val="20"/>
          <w:szCs w:val="20"/>
        </w:rPr>
        <w:t>prévio</w:t>
      </w:r>
      <w:r w:rsidRPr="00A27370">
        <w:rPr>
          <w:rFonts w:ascii="Arial" w:hAnsi="Arial" w:cs="Arial"/>
          <w:spacing w:val="18"/>
          <w:sz w:val="20"/>
          <w:szCs w:val="20"/>
        </w:rPr>
        <w:t xml:space="preserve"> </w:t>
      </w:r>
      <w:r w:rsidRPr="00A27370">
        <w:rPr>
          <w:rFonts w:ascii="Arial" w:hAnsi="Arial" w:cs="Arial"/>
          <w:sz w:val="20"/>
          <w:szCs w:val="20"/>
        </w:rPr>
        <w:t>no</w:t>
      </w:r>
      <w:r w:rsidRPr="00A27370">
        <w:rPr>
          <w:rFonts w:ascii="Arial" w:hAnsi="Arial" w:cs="Arial"/>
          <w:spacing w:val="18"/>
          <w:sz w:val="20"/>
          <w:szCs w:val="20"/>
        </w:rPr>
        <w:t xml:space="preserve"> </w:t>
      </w:r>
      <w:r w:rsidRPr="00A27370">
        <w:rPr>
          <w:rFonts w:ascii="Arial" w:hAnsi="Arial" w:cs="Arial"/>
          <w:sz w:val="20"/>
          <w:szCs w:val="20"/>
        </w:rPr>
        <w:t>sistema</w:t>
      </w:r>
      <w:r w:rsidRPr="00A27370">
        <w:rPr>
          <w:rFonts w:ascii="Arial" w:hAnsi="Arial" w:cs="Arial"/>
          <w:spacing w:val="18"/>
          <w:sz w:val="20"/>
          <w:szCs w:val="20"/>
        </w:rPr>
        <w:t xml:space="preserve"> </w:t>
      </w:r>
      <w:r w:rsidRPr="00A27370">
        <w:rPr>
          <w:rFonts w:ascii="Arial" w:hAnsi="Arial" w:cs="Arial"/>
          <w:sz w:val="20"/>
          <w:szCs w:val="20"/>
        </w:rPr>
        <w:t>com,</w:t>
      </w:r>
      <w:r w:rsidRPr="00A27370">
        <w:rPr>
          <w:rFonts w:ascii="Arial" w:hAnsi="Arial" w:cs="Arial"/>
          <w:spacing w:val="18"/>
          <w:sz w:val="20"/>
          <w:szCs w:val="20"/>
        </w:rPr>
        <w:t xml:space="preserve"> </w:t>
      </w:r>
      <w:r w:rsidRPr="00A27370">
        <w:rPr>
          <w:rFonts w:ascii="Arial" w:hAnsi="Arial" w:cs="Arial"/>
          <w:sz w:val="20"/>
          <w:szCs w:val="20"/>
        </w:rPr>
        <w:t>no</w:t>
      </w:r>
      <w:r w:rsidRPr="00A27370">
        <w:rPr>
          <w:rFonts w:ascii="Arial" w:hAnsi="Arial" w:cs="Arial"/>
          <w:spacing w:val="15"/>
          <w:sz w:val="20"/>
          <w:szCs w:val="20"/>
        </w:rPr>
        <w:t xml:space="preserve"> </w:t>
      </w:r>
      <w:r w:rsidRPr="00A27370">
        <w:rPr>
          <w:rFonts w:ascii="Arial" w:hAnsi="Arial" w:cs="Arial"/>
          <w:sz w:val="20"/>
          <w:szCs w:val="20"/>
        </w:rPr>
        <w:t>mínimo,</w:t>
      </w:r>
      <w:r w:rsidRPr="00A27370">
        <w:rPr>
          <w:rFonts w:ascii="Arial" w:hAnsi="Arial" w:cs="Arial"/>
          <w:spacing w:val="18"/>
          <w:sz w:val="20"/>
          <w:szCs w:val="20"/>
        </w:rPr>
        <w:t xml:space="preserve"> </w:t>
      </w:r>
      <w:r w:rsidRPr="00A27370">
        <w:rPr>
          <w:rFonts w:ascii="Arial" w:hAnsi="Arial" w:cs="Arial"/>
          <w:sz w:val="20"/>
          <w:szCs w:val="20"/>
        </w:rPr>
        <w:t>vinte</w:t>
      </w:r>
      <w:r w:rsidRPr="00A27370">
        <w:rPr>
          <w:rFonts w:ascii="Arial" w:hAnsi="Arial" w:cs="Arial"/>
          <w:spacing w:val="18"/>
          <w:sz w:val="20"/>
          <w:szCs w:val="20"/>
        </w:rPr>
        <w:t xml:space="preserve"> </w:t>
      </w:r>
      <w:r w:rsidRPr="00A27370">
        <w:rPr>
          <w:rFonts w:ascii="Arial" w:hAnsi="Arial" w:cs="Arial"/>
          <w:sz w:val="20"/>
          <w:szCs w:val="20"/>
        </w:rPr>
        <w:t>e</w:t>
      </w:r>
      <w:r w:rsidRPr="00A27370">
        <w:rPr>
          <w:rFonts w:ascii="Arial" w:hAnsi="Arial" w:cs="Arial"/>
          <w:spacing w:val="18"/>
          <w:sz w:val="20"/>
          <w:szCs w:val="20"/>
        </w:rPr>
        <w:t xml:space="preserve"> </w:t>
      </w:r>
      <w:r w:rsidRPr="00A27370">
        <w:rPr>
          <w:rFonts w:ascii="Arial" w:hAnsi="Arial" w:cs="Arial"/>
          <w:sz w:val="20"/>
          <w:szCs w:val="20"/>
        </w:rPr>
        <w:t>quatro</w:t>
      </w:r>
      <w:r w:rsidRPr="00A27370">
        <w:rPr>
          <w:rFonts w:ascii="Arial" w:hAnsi="Arial" w:cs="Arial"/>
          <w:spacing w:val="18"/>
          <w:sz w:val="20"/>
          <w:szCs w:val="20"/>
        </w:rPr>
        <w:t xml:space="preserve"> </w:t>
      </w:r>
      <w:r w:rsidRPr="00A27370">
        <w:rPr>
          <w:rFonts w:ascii="Arial" w:hAnsi="Arial" w:cs="Arial"/>
          <w:sz w:val="20"/>
          <w:szCs w:val="20"/>
        </w:rPr>
        <w:t>horas</w:t>
      </w:r>
      <w:r w:rsidRPr="00A27370">
        <w:rPr>
          <w:rFonts w:ascii="Arial" w:hAnsi="Arial" w:cs="Arial"/>
          <w:spacing w:val="18"/>
          <w:sz w:val="20"/>
          <w:szCs w:val="20"/>
        </w:rPr>
        <w:t xml:space="preserve"> </w:t>
      </w:r>
      <w:r w:rsidRPr="00A27370">
        <w:rPr>
          <w:rFonts w:ascii="Arial" w:hAnsi="Arial" w:cs="Arial"/>
          <w:sz w:val="20"/>
          <w:szCs w:val="20"/>
        </w:rPr>
        <w:t>de</w:t>
      </w:r>
      <w:r w:rsidRPr="00A27370">
        <w:rPr>
          <w:rFonts w:ascii="Arial" w:hAnsi="Arial" w:cs="Arial"/>
          <w:spacing w:val="18"/>
          <w:sz w:val="20"/>
          <w:szCs w:val="20"/>
        </w:rPr>
        <w:t xml:space="preserve"> </w:t>
      </w:r>
      <w:r w:rsidRPr="00A27370">
        <w:rPr>
          <w:rFonts w:ascii="Arial" w:hAnsi="Arial" w:cs="Arial"/>
          <w:sz w:val="20"/>
          <w:szCs w:val="20"/>
        </w:rPr>
        <w:t>antecedência,</w:t>
      </w:r>
      <w:r w:rsidRPr="00A27370">
        <w:rPr>
          <w:rFonts w:ascii="Arial" w:hAnsi="Arial" w:cs="Arial"/>
          <w:spacing w:val="18"/>
          <w:sz w:val="20"/>
          <w:szCs w:val="20"/>
        </w:rPr>
        <w:t xml:space="preserve"> </w:t>
      </w:r>
      <w:r w:rsidRPr="00A27370">
        <w:rPr>
          <w:rFonts w:ascii="Arial" w:hAnsi="Arial" w:cs="Arial"/>
          <w:sz w:val="20"/>
          <w:szCs w:val="20"/>
        </w:rPr>
        <w:t>e</w:t>
      </w:r>
      <w:r w:rsidRPr="00A27370">
        <w:rPr>
          <w:rFonts w:ascii="Arial" w:hAnsi="Arial" w:cs="Arial"/>
          <w:spacing w:val="18"/>
          <w:sz w:val="20"/>
          <w:szCs w:val="20"/>
        </w:rPr>
        <w:t xml:space="preserve"> </w:t>
      </w:r>
      <w:r w:rsidRPr="00A27370">
        <w:rPr>
          <w:rFonts w:ascii="Arial" w:hAnsi="Arial" w:cs="Arial"/>
          <w:sz w:val="20"/>
          <w:szCs w:val="20"/>
        </w:rPr>
        <w:t>a</w:t>
      </w:r>
      <w:r w:rsidRPr="00A27370">
        <w:rPr>
          <w:rFonts w:ascii="Arial" w:hAnsi="Arial" w:cs="Arial"/>
          <w:spacing w:val="18"/>
          <w:sz w:val="20"/>
          <w:szCs w:val="20"/>
        </w:rPr>
        <w:t xml:space="preserve"> </w:t>
      </w:r>
      <w:r w:rsidRPr="00A27370">
        <w:rPr>
          <w:rFonts w:ascii="Arial" w:hAnsi="Arial" w:cs="Arial"/>
          <w:sz w:val="20"/>
          <w:szCs w:val="20"/>
        </w:rPr>
        <w:t>ocorrência</w:t>
      </w:r>
      <w:r w:rsidRPr="00A27370">
        <w:rPr>
          <w:rFonts w:ascii="Arial" w:hAnsi="Arial" w:cs="Arial"/>
          <w:spacing w:val="18"/>
          <w:sz w:val="20"/>
          <w:szCs w:val="20"/>
        </w:rPr>
        <w:t xml:space="preserve"> </w:t>
      </w:r>
      <w:r w:rsidRPr="00A27370">
        <w:rPr>
          <w:rFonts w:ascii="Arial" w:hAnsi="Arial" w:cs="Arial"/>
          <w:sz w:val="20"/>
          <w:szCs w:val="20"/>
        </w:rPr>
        <w:t>será</w:t>
      </w:r>
      <w:r w:rsidRPr="00A27370">
        <w:rPr>
          <w:rFonts w:ascii="Arial" w:hAnsi="Arial" w:cs="Arial"/>
          <w:spacing w:val="18"/>
          <w:sz w:val="20"/>
          <w:szCs w:val="20"/>
        </w:rPr>
        <w:t xml:space="preserve"> </w:t>
      </w:r>
      <w:r w:rsidRPr="00A27370">
        <w:rPr>
          <w:rFonts w:ascii="Arial" w:hAnsi="Arial" w:cs="Arial"/>
          <w:sz w:val="20"/>
          <w:szCs w:val="20"/>
        </w:rPr>
        <w:t>registrada</w:t>
      </w:r>
      <w:r w:rsidRPr="00A27370">
        <w:rPr>
          <w:rFonts w:ascii="Arial" w:hAnsi="Arial" w:cs="Arial"/>
          <w:spacing w:val="-53"/>
          <w:sz w:val="20"/>
          <w:szCs w:val="20"/>
        </w:rPr>
        <w:t xml:space="preserve"> </w:t>
      </w:r>
      <w:r w:rsidRPr="00A27370">
        <w:rPr>
          <w:rFonts w:ascii="Arial" w:hAnsi="Arial" w:cs="Arial"/>
          <w:sz w:val="20"/>
          <w:szCs w:val="20"/>
        </w:rPr>
        <w:t xml:space="preserve"> em ata;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9.4. O</w:t>
      </w:r>
      <w:r w:rsidRPr="00A27370">
        <w:rPr>
          <w:rFonts w:ascii="Arial" w:hAnsi="Arial" w:cs="Arial"/>
          <w:spacing w:val="18"/>
          <w:sz w:val="20"/>
          <w:szCs w:val="20"/>
        </w:rPr>
        <w:t xml:space="preserve"> Agente de Contratação </w:t>
      </w:r>
      <w:r w:rsidRPr="00A27370">
        <w:rPr>
          <w:rFonts w:ascii="Arial" w:hAnsi="Arial" w:cs="Arial"/>
          <w:sz w:val="20"/>
          <w:szCs w:val="20"/>
        </w:rPr>
        <w:t>poderá</w:t>
      </w:r>
      <w:r w:rsidRPr="00A27370">
        <w:rPr>
          <w:rFonts w:ascii="Arial" w:hAnsi="Arial" w:cs="Arial"/>
          <w:spacing w:val="18"/>
          <w:sz w:val="20"/>
          <w:szCs w:val="20"/>
        </w:rPr>
        <w:t xml:space="preserve"> </w:t>
      </w:r>
      <w:r w:rsidRPr="00A27370">
        <w:rPr>
          <w:rFonts w:ascii="Arial" w:hAnsi="Arial" w:cs="Arial"/>
          <w:sz w:val="20"/>
          <w:szCs w:val="20"/>
        </w:rPr>
        <w:t>convocar</w:t>
      </w:r>
      <w:r w:rsidRPr="00A27370">
        <w:rPr>
          <w:rFonts w:ascii="Arial" w:hAnsi="Arial" w:cs="Arial"/>
          <w:spacing w:val="18"/>
          <w:sz w:val="20"/>
          <w:szCs w:val="20"/>
        </w:rPr>
        <w:t xml:space="preserve"> </w:t>
      </w:r>
      <w:r w:rsidRPr="00A27370">
        <w:rPr>
          <w:rFonts w:ascii="Arial" w:hAnsi="Arial" w:cs="Arial"/>
          <w:sz w:val="20"/>
          <w:szCs w:val="20"/>
        </w:rPr>
        <w:t>o</w:t>
      </w:r>
      <w:r w:rsidRPr="00A27370">
        <w:rPr>
          <w:rFonts w:ascii="Arial" w:hAnsi="Arial" w:cs="Arial"/>
          <w:spacing w:val="15"/>
          <w:sz w:val="20"/>
          <w:szCs w:val="20"/>
        </w:rPr>
        <w:t xml:space="preserve"> </w:t>
      </w:r>
      <w:r w:rsidRPr="00A27370">
        <w:rPr>
          <w:rFonts w:ascii="Arial" w:hAnsi="Arial" w:cs="Arial"/>
          <w:sz w:val="20"/>
          <w:szCs w:val="20"/>
        </w:rPr>
        <w:t>licitante</w:t>
      </w:r>
      <w:r w:rsidRPr="00A27370">
        <w:rPr>
          <w:rFonts w:ascii="Arial" w:hAnsi="Arial" w:cs="Arial"/>
          <w:spacing w:val="17"/>
          <w:sz w:val="20"/>
          <w:szCs w:val="20"/>
        </w:rPr>
        <w:t xml:space="preserve"> </w:t>
      </w:r>
      <w:r w:rsidRPr="00A27370">
        <w:rPr>
          <w:rFonts w:ascii="Arial" w:hAnsi="Arial" w:cs="Arial"/>
          <w:sz w:val="20"/>
          <w:szCs w:val="20"/>
        </w:rPr>
        <w:t>para</w:t>
      </w:r>
      <w:r w:rsidRPr="00A27370">
        <w:rPr>
          <w:rFonts w:ascii="Arial" w:hAnsi="Arial" w:cs="Arial"/>
          <w:spacing w:val="18"/>
          <w:sz w:val="20"/>
          <w:szCs w:val="20"/>
        </w:rPr>
        <w:t xml:space="preserve"> </w:t>
      </w:r>
      <w:r w:rsidRPr="00A27370">
        <w:rPr>
          <w:rFonts w:ascii="Arial" w:hAnsi="Arial" w:cs="Arial"/>
          <w:sz w:val="20"/>
          <w:szCs w:val="20"/>
        </w:rPr>
        <w:t>enviar</w:t>
      </w:r>
      <w:r w:rsidRPr="00A27370">
        <w:rPr>
          <w:rFonts w:ascii="Arial" w:hAnsi="Arial" w:cs="Arial"/>
          <w:spacing w:val="16"/>
          <w:sz w:val="20"/>
          <w:szCs w:val="20"/>
        </w:rPr>
        <w:t xml:space="preserve"> </w:t>
      </w:r>
      <w:r w:rsidRPr="00A27370">
        <w:rPr>
          <w:rFonts w:ascii="Arial" w:hAnsi="Arial" w:cs="Arial"/>
          <w:sz w:val="20"/>
          <w:szCs w:val="20"/>
        </w:rPr>
        <w:t>documento</w:t>
      </w:r>
      <w:r w:rsidRPr="00A27370">
        <w:rPr>
          <w:rFonts w:ascii="Arial" w:hAnsi="Arial" w:cs="Arial"/>
          <w:spacing w:val="18"/>
          <w:sz w:val="20"/>
          <w:szCs w:val="20"/>
        </w:rPr>
        <w:t xml:space="preserve"> </w:t>
      </w:r>
      <w:r w:rsidRPr="00A27370">
        <w:rPr>
          <w:rFonts w:ascii="Arial" w:hAnsi="Arial" w:cs="Arial"/>
          <w:sz w:val="20"/>
          <w:szCs w:val="20"/>
        </w:rPr>
        <w:t>digital</w:t>
      </w:r>
      <w:r w:rsidRPr="00A27370">
        <w:rPr>
          <w:rFonts w:ascii="Arial" w:hAnsi="Arial" w:cs="Arial"/>
          <w:spacing w:val="16"/>
          <w:sz w:val="20"/>
          <w:szCs w:val="20"/>
        </w:rPr>
        <w:t xml:space="preserve"> </w:t>
      </w:r>
      <w:r w:rsidRPr="00A27370">
        <w:rPr>
          <w:rFonts w:ascii="Arial" w:hAnsi="Arial" w:cs="Arial"/>
          <w:sz w:val="20"/>
          <w:szCs w:val="20"/>
        </w:rPr>
        <w:t>complementar,</w:t>
      </w:r>
      <w:r w:rsidRPr="00A27370">
        <w:rPr>
          <w:rFonts w:ascii="Arial" w:hAnsi="Arial" w:cs="Arial"/>
          <w:spacing w:val="17"/>
          <w:sz w:val="20"/>
          <w:szCs w:val="20"/>
        </w:rPr>
        <w:t xml:space="preserve"> </w:t>
      </w:r>
      <w:r w:rsidRPr="00A27370">
        <w:rPr>
          <w:rFonts w:ascii="Arial" w:hAnsi="Arial" w:cs="Arial"/>
          <w:sz w:val="20"/>
          <w:szCs w:val="20"/>
        </w:rPr>
        <w:t>por</w:t>
      </w:r>
      <w:r w:rsidRPr="00A27370">
        <w:rPr>
          <w:rFonts w:ascii="Arial" w:hAnsi="Arial" w:cs="Arial"/>
          <w:spacing w:val="16"/>
          <w:sz w:val="20"/>
          <w:szCs w:val="20"/>
        </w:rPr>
        <w:t xml:space="preserve"> </w:t>
      </w:r>
      <w:r w:rsidRPr="00A27370">
        <w:rPr>
          <w:rFonts w:ascii="Arial" w:hAnsi="Arial" w:cs="Arial"/>
          <w:sz w:val="20"/>
          <w:szCs w:val="20"/>
        </w:rPr>
        <w:t>meio</w:t>
      </w:r>
      <w:r w:rsidRPr="00A27370">
        <w:rPr>
          <w:rFonts w:ascii="Arial" w:hAnsi="Arial" w:cs="Arial"/>
          <w:spacing w:val="-52"/>
          <w:sz w:val="20"/>
          <w:szCs w:val="20"/>
        </w:rPr>
        <w:t xml:space="preserve"> </w:t>
      </w:r>
      <w:r w:rsidRPr="00A27370">
        <w:rPr>
          <w:rFonts w:ascii="Arial" w:hAnsi="Arial" w:cs="Arial"/>
          <w:sz w:val="20"/>
          <w:szCs w:val="20"/>
        </w:rPr>
        <w:t>de funcionalidade disponível no sistema, no prazo de 02 (duas) horas, sob pena de não aceitação da</w:t>
      </w:r>
      <w:r w:rsidRPr="00A27370">
        <w:rPr>
          <w:rFonts w:ascii="Arial" w:hAnsi="Arial" w:cs="Arial"/>
          <w:spacing w:val="1"/>
          <w:sz w:val="20"/>
          <w:szCs w:val="20"/>
        </w:rPr>
        <w:t xml:space="preserve"> </w:t>
      </w:r>
      <w:r w:rsidRPr="00A27370">
        <w:rPr>
          <w:rFonts w:ascii="Arial" w:hAnsi="Arial" w:cs="Arial"/>
          <w:sz w:val="20"/>
          <w:szCs w:val="20"/>
        </w:rPr>
        <w:t>proposta.</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9.4.1. É</w:t>
      </w:r>
      <w:r w:rsidRPr="00A27370">
        <w:rPr>
          <w:rFonts w:ascii="Arial" w:hAnsi="Arial" w:cs="Arial"/>
          <w:spacing w:val="1"/>
          <w:sz w:val="20"/>
          <w:szCs w:val="20"/>
        </w:rPr>
        <w:t xml:space="preserve"> </w:t>
      </w:r>
      <w:r w:rsidRPr="00A27370">
        <w:rPr>
          <w:rFonts w:ascii="Arial" w:hAnsi="Arial" w:cs="Arial"/>
          <w:sz w:val="20"/>
          <w:szCs w:val="20"/>
        </w:rPr>
        <w:t>facultado</w:t>
      </w:r>
      <w:r w:rsidRPr="00A27370">
        <w:rPr>
          <w:rFonts w:ascii="Arial" w:hAnsi="Arial" w:cs="Arial"/>
          <w:spacing w:val="1"/>
          <w:sz w:val="20"/>
          <w:szCs w:val="20"/>
        </w:rPr>
        <w:t xml:space="preserve"> </w:t>
      </w:r>
      <w:r w:rsidRPr="00A27370">
        <w:rPr>
          <w:rFonts w:ascii="Arial" w:hAnsi="Arial" w:cs="Arial"/>
          <w:sz w:val="20"/>
          <w:szCs w:val="20"/>
        </w:rPr>
        <w:t>ao</w:t>
      </w:r>
      <w:r w:rsidRPr="00A27370">
        <w:rPr>
          <w:rFonts w:ascii="Arial" w:hAnsi="Arial" w:cs="Arial"/>
          <w:spacing w:val="1"/>
          <w:sz w:val="20"/>
          <w:szCs w:val="20"/>
        </w:rPr>
        <w:t xml:space="preserve"> </w:t>
      </w:r>
      <w:r w:rsidRPr="00A27370">
        <w:rPr>
          <w:rFonts w:ascii="Arial" w:hAnsi="Arial" w:cs="Arial"/>
          <w:sz w:val="20"/>
          <w:szCs w:val="20"/>
        </w:rPr>
        <w:t>Agente</w:t>
      </w:r>
      <w:r w:rsidRPr="00A27370">
        <w:rPr>
          <w:rFonts w:ascii="Arial" w:hAnsi="Arial" w:cs="Arial"/>
          <w:spacing w:val="1"/>
          <w:sz w:val="20"/>
          <w:szCs w:val="20"/>
        </w:rPr>
        <w:t xml:space="preserve"> </w:t>
      </w:r>
      <w:r w:rsidRPr="00A27370">
        <w:rPr>
          <w:rFonts w:ascii="Arial" w:hAnsi="Arial" w:cs="Arial"/>
          <w:sz w:val="20"/>
          <w:szCs w:val="20"/>
        </w:rPr>
        <w:t>prorrogar</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prazo</w:t>
      </w:r>
      <w:r w:rsidRPr="00A27370">
        <w:rPr>
          <w:rFonts w:ascii="Arial" w:hAnsi="Arial" w:cs="Arial"/>
          <w:spacing w:val="1"/>
          <w:sz w:val="20"/>
          <w:szCs w:val="20"/>
        </w:rPr>
        <w:t xml:space="preserve"> </w:t>
      </w:r>
      <w:r w:rsidRPr="00A27370">
        <w:rPr>
          <w:rFonts w:ascii="Arial" w:hAnsi="Arial" w:cs="Arial"/>
          <w:sz w:val="20"/>
          <w:szCs w:val="20"/>
        </w:rPr>
        <w:t>estabelecido,</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partir</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solicitação</w:t>
      </w:r>
      <w:r w:rsidRPr="00A27370">
        <w:rPr>
          <w:rFonts w:ascii="Arial" w:hAnsi="Arial" w:cs="Arial"/>
          <w:spacing w:val="1"/>
          <w:sz w:val="20"/>
          <w:szCs w:val="20"/>
        </w:rPr>
        <w:t xml:space="preserve"> </w:t>
      </w:r>
      <w:r w:rsidRPr="00A27370">
        <w:rPr>
          <w:rFonts w:ascii="Arial" w:hAnsi="Arial" w:cs="Arial"/>
          <w:sz w:val="20"/>
          <w:szCs w:val="20"/>
        </w:rPr>
        <w:t>fundamentada</w:t>
      </w:r>
      <w:r w:rsidRPr="00A27370">
        <w:rPr>
          <w:rFonts w:ascii="Arial" w:hAnsi="Arial" w:cs="Arial"/>
          <w:spacing w:val="-1"/>
          <w:sz w:val="20"/>
          <w:szCs w:val="20"/>
        </w:rPr>
        <w:t xml:space="preserve"> </w:t>
      </w:r>
      <w:r w:rsidRPr="00A27370">
        <w:rPr>
          <w:rFonts w:ascii="Arial" w:hAnsi="Arial" w:cs="Arial"/>
          <w:sz w:val="20"/>
          <w:szCs w:val="20"/>
        </w:rPr>
        <w:t>feita no</w:t>
      </w:r>
      <w:r w:rsidRPr="00A27370">
        <w:rPr>
          <w:rFonts w:ascii="Arial" w:hAnsi="Arial" w:cs="Arial"/>
          <w:spacing w:val="-2"/>
          <w:sz w:val="20"/>
          <w:szCs w:val="20"/>
        </w:rPr>
        <w:t xml:space="preserve"> </w:t>
      </w:r>
      <w:r w:rsidRPr="00A27370">
        <w:rPr>
          <w:rFonts w:ascii="Arial" w:hAnsi="Arial" w:cs="Arial"/>
          <w:sz w:val="20"/>
          <w:szCs w:val="20"/>
        </w:rPr>
        <w:t>chat</w:t>
      </w:r>
      <w:r w:rsidRPr="00A27370">
        <w:rPr>
          <w:rFonts w:ascii="Arial" w:hAnsi="Arial" w:cs="Arial"/>
          <w:spacing w:val="-2"/>
          <w:sz w:val="20"/>
          <w:szCs w:val="20"/>
        </w:rPr>
        <w:t xml:space="preserve"> </w:t>
      </w:r>
      <w:r w:rsidRPr="00A27370">
        <w:rPr>
          <w:rFonts w:ascii="Arial" w:hAnsi="Arial" w:cs="Arial"/>
          <w:sz w:val="20"/>
          <w:szCs w:val="20"/>
        </w:rPr>
        <w:t>pelo</w:t>
      </w:r>
      <w:r w:rsidRPr="00A27370">
        <w:rPr>
          <w:rFonts w:ascii="Arial" w:hAnsi="Arial" w:cs="Arial"/>
          <w:spacing w:val="-3"/>
          <w:sz w:val="20"/>
          <w:szCs w:val="20"/>
        </w:rPr>
        <w:t xml:space="preserve"> </w:t>
      </w:r>
      <w:r w:rsidRPr="00A27370">
        <w:rPr>
          <w:rFonts w:ascii="Arial" w:hAnsi="Arial" w:cs="Arial"/>
          <w:sz w:val="20"/>
          <w:szCs w:val="20"/>
        </w:rPr>
        <w:t>licitante, antes de</w:t>
      </w:r>
      <w:r w:rsidRPr="00A27370">
        <w:rPr>
          <w:rFonts w:ascii="Arial" w:hAnsi="Arial" w:cs="Arial"/>
          <w:spacing w:val="-3"/>
          <w:sz w:val="20"/>
          <w:szCs w:val="20"/>
        </w:rPr>
        <w:t xml:space="preserve"> </w:t>
      </w:r>
      <w:r w:rsidRPr="00A27370">
        <w:rPr>
          <w:rFonts w:ascii="Arial" w:hAnsi="Arial" w:cs="Arial"/>
          <w:sz w:val="20"/>
          <w:szCs w:val="20"/>
        </w:rPr>
        <w:t>findo o</w:t>
      </w:r>
      <w:r w:rsidRPr="00A27370">
        <w:rPr>
          <w:rFonts w:ascii="Arial" w:hAnsi="Arial" w:cs="Arial"/>
          <w:spacing w:val="3"/>
          <w:sz w:val="20"/>
          <w:szCs w:val="20"/>
        </w:rPr>
        <w:t xml:space="preserve"> </w:t>
      </w:r>
      <w:r w:rsidRPr="00A27370">
        <w:rPr>
          <w:rFonts w:ascii="Arial" w:hAnsi="Arial" w:cs="Arial"/>
          <w:sz w:val="20"/>
          <w:szCs w:val="20"/>
        </w:rPr>
        <w:t>prazo.</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9.4.2. Dentre</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documentos</w:t>
      </w:r>
      <w:r w:rsidRPr="00A27370">
        <w:rPr>
          <w:rFonts w:ascii="Arial" w:hAnsi="Arial" w:cs="Arial"/>
          <w:spacing w:val="1"/>
          <w:sz w:val="20"/>
          <w:szCs w:val="20"/>
        </w:rPr>
        <w:t xml:space="preserve"> </w:t>
      </w:r>
      <w:r w:rsidRPr="00A27370">
        <w:rPr>
          <w:rFonts w:ascii="Arial" w:hAnsi="Arial" w:cs="Arial"/>
          <w:sz w:val="20"/>
          <w:szCs w:val="20"/>
        </w:rPr>
        <w:t>passíveis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solicitação</w:t>
      </w:r>
      <w:r w:rsidRPr="00A27370">
        <w:rPr>
          <w:rFonts w:ascii="Arial" w:hAnsi="Arial" w:cs="Arial"/>
          <w:spacing w:val="1"/>
          <w:sz w:val="20"/>
          <w:szCs w:val="20"/>
        </w:rPr>
        <w:t xml:space="preserve"> </w:t>
      </w:r>
      <w:r w:rsidRPr="00A27370">
        <w:rPr>
          <w:rFonts w:ascii="Arial" w:hAnsi="Arial" w:cs="Arial"/>
          <w:sz w:val="20"/>
          <w:szCs w:val="20"/>
        </w:rPr>
        <w:t>pelo</w:t>
      </w:r>
      <w:r w:rsidRPr="00A27370">
        <w:rPr>
          <w:rFonts w:ascii="Arial" w:hAnsi="Arial" w:cs="Arial"/>
          <w:spacing w:val="1"/>
          <w:sz w:val="20"/>
          <w:szCs w:val="20"/>
        </w:rPr>
        <w:t xml:space="preserve"> Agente de Contratação</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destacam-se</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contenham as características do material ofertado, tais como marca, modelo, tipo, fabricante e</w:t>
      </w:r>
      <w:r w:rsidRPr="00A27370">
        <w:rPr>
          <w:rFonts w:ascii="Arial" w:hAnsi="Arial" w:cs="Arial"/>
          <w:spacing w:val="1"/>
          <w:sz w:val="20"/>
          <w:szCs w:val="20"/>
        </w:rPr>
        <w:t xml:space="preserve"> </w:t>
      </w:r>
      <w:r w:rsidRPr="00A27370">
        <w:rPr>
          <w:rFonts w:ascii="Arial" w:hAnsi="Arial" w:cs="Arial"/>
          <w:sz w:val="20"/>
          <w:szCs w:val="20"/>
        </w:rPr>
        <w:t>procedência,</w:t>
      </w:r>
      <w:r w:rsidRPr="00A27370">
        <w:rPr>
          <w:rFonts w:ascii="Arial" w:hAnsi="Arial" w:cs="Arial"/>
          <w:spacing w:val="1"/>
          <w:sz w:val="20"/>
          <w:szCs w:val="20"/>
        </w:rPr>
        <w:t xml:space="preserve"> </w:t>
      </w:r>
      <w:r w:rsidRPr="00A27370">
        <w:rPr>
          <w:rFonts w:ascii="Arial" w:hAnsi="Arial" w:cs="Arial"/>
          <w:sz w:val="20"/>
          <w:szCs w:val="20"/>
        </w:rPr>
        <w:t>além</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outras</w:t>
      </w:r>
      <w:r w:rsidRPr="00A27370">
        <w:rPr>
          <w:rFonts w:ascii="Arial" w:hAnsi="Arial" w:cs="Arial"/>
          <w:spacing w:val="1"/>
          <w:sz w:val="20"/>
          <w:szCs w:val="20"/>
        </w:rPr>
        <w:t xml:space="preserve"> </w:t>
      </w:r>
      <w:r w:rsidRPr="00A27370">
        <w:rPr>
          <w:rFonts w:ascii="Arial" w:hAnsi="Arial" w:cs="Arial"/>
          <w:sz w:val="20"/>
          <w:szCs w:val="20"/>
        </w:rPr>
        <w:t>informações</w:t>
      </w:r>
      <w:r w:rsidRPr="00A27370">
        <w:rPr>
          <w:rFonts w:ascii="Arial" w:hAnsi="Arial" w:cs="Arial"/>
          <w:spacing w:val="1"/>
          <w:sz w:val="20"/>
          <w:szCs w:val="20"/>
        </w:rPr>
        <w:t xml:space="preserve"> </w:t>
      </w:r>
      <w:r w:rsidRPr="00A27370">
        <w:rPr>
          <w:rFonts w:ascii="Arial" w:hAnsi="Arial" w:cs="Arial"/>
          <w:sz w:val="20"/>
          <w:szCs w:val="20"/>
        </w:rPr>
        <w:t>pertinentes,</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exemplo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catálogos,</w:t>
      </w:r>
      <w:r w:rsidRPr="00A27370">
        <w:rPr>
          <w:rFonts w:ascii="Arial" w:hAnsi="Arial" w:cs="Arial"/>
          <w:spacing w:val="1"/>
          <w:sz w:val="20"/>
          <w:szCs w:val="20"/>
        </w:rPr>
        <w:t xml:space="preserve"> </w:t>
      </w:r>
      <w:r w:rsidRPr="00A27370">
        <w:rPr>
          <w:rFonts w:ascii="Arial" w:hAnsi="Arial" w:cs="Arial"/>
          <w:sz w:val="20"/>
          <w:szCs w:val="20"/>
        </w:rPr>
        <w:t>folhetos</w:t>
      </w:r>
      <w:r w:rsidRPr="00A27370">
        <w:rPr>
          <w:rFonts w:ascii="Arial" w:hAnsi="Arial" w:cs="Arial"/>
          <w:spacing w:val="55"/>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propostas, encaminhados por meio eletrônico, ou, se for o caso, por outro meio e prazo indicados</w:t>
      </w:r>
      <w:r w:rsidRPr="00A27370">
        <w:rPr>
          <w:rFonts w:ascii="Arial" w:hAnsi="Arial" w:cs="Arial"/>
          <w:spacing w:val="1"/>
          <w:sz w:val="20"/>
          <w:szCs w:val="20"/>
        </w:rPr>
        <w:t xml:space="preserve"> </w:t>
      </w:r>
      <w:r w:rsidRPr="00A27370">
        <w:rPr>
          <w:rFonts w:ascii="Arial" w:hAnsi="Arial" w:cs="Arial"/>
          <w:sz w:val="20"/>
          <w:szCs w:val="20"/>
        </w:rPr>
        <w:t>pelo</w:t>
      </w:r>
      <w:r w:rsidRPr="00A27370">
        <w:rPr>
          <w:rFonts w:ascii="Arial" w:hAnsi="Arial" w:cs="Arial"/>
          <w:spacing w:val="1"/>
          <w:sz w:val="20"/>
          <w:szCs w:val="20"/>
        </w:rPr>
        <w:t xml:space="preserve"> </w:t>
      </w:r>
      <w:r w:rsidRPr="00A27370">
        <w:rPr>
          <w:rFonts w:ascii="Arial" w:hAnsi="Arial" w:cs="Arial"/>
          <w:sz w:val="20"/>
          <w:szCs w:val="20"/>
        </w:rPr>
        <w:t>Pregoeiro,</w:t>
      </w:r>
      <w:r w:rsidRPr="00A27370">
        <w:rPr>
          <w:rFonts w:ascii="Arial" w:hAnsi="Arial" w:cs="Arial"/>
          <w:spacing w:val="1"/>
          <w:sz w:val="20"/>
          <w:szCs w:val="20"/>
        </w:rPr>
        <w:t xml:space="preserve"> </w:t>
      </w:r>
      <w:r w:rsidRPr="00A27370">
        <w:rPr>
          <w:rFonts w:ascii="Arial" w:hAnsi="Arial" w:cs="Arial"/>
          <w:sz w:val="20"/>
          <w:szCs w:val="20"/>
        </w:rPr>
        <w:t>sem</w:t>
      </w:r>
      <w:r w:rsidRPr="00A27370">
        <w:rPr>
          <w:rFonts w:ascii="Arial" w:hAnsi="Arial" w:cs="Arial"/>
          <w:spacing w:val="1"/>
          <w:sz w:val="20"/>
          <w:szCs w:val="20"/>
        </w:rPr>
        <w:t xml:space="preserve"> </w:t>
      </w:r>
      <w:r w:rsidRPr="00A27370">
        <w:rPr>
          <w:rFonts w:ascii="Arial" w:hAnsi="Arial" w:cs="Arial"/>
          <w:sz w:val="20"/>
          <w:szCs w:val="20"/>
        </w:rPr>
        <w:t>prejuízo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seu</w:t>
      </w:r>
      <w:r w:rsidRPr="00A27370">
        <w:rPr>
          <w:rFonts w:ascii="Arial" w:hAnsi="Arial" w:cs="Arial"/>
          <w:spacing w:val="1"/>
          <w:sz w:val="20"/>
          <w:szCs w:val="20"/>
        </w:rPr>
        <w:t xml:space="preserve"> </w:t>
      </w:r>
      <w:r w:rsidRPr="00A27370">
        <w:rPr>
          <w:rFonts w:ascii="Arial" w:hAnsi="Arial" w:cs="Arial"/>
          <w:sz w:val="20"/>
          <w:szCs w:val="20"/>
        </w:rPr>
        <w:t>ulterior</w:t>
      </w:r>
      <w:r w:rsidRPr="00A27370">
        <w:rPr>
          <w:rFonts w:ascii="Arial" w:hAnsi="Arial" w:cs="Arial"/>
          <w:spacing w:val="1"/>
          <w:sz w:val="20"/>
          <w:szCs w:val="20"/>
        </w:rPr>
        <w:t xml:space="preserve"> </w:t>
      </w:r>
      <w:r w:rsidRPr="00A27370">
        <w:rPr>
          <w:rFonts w:ascii="Arial" w:hAnsi="Arial" w:cs="Arial"/>
          <w:sz w:val="20"/>
          <w:szCs w:val="20"/>
        </w:rPr>
        <w:t>envio</w:t>
      </w:r>
      <w:r w:rsidRPr="00A27370">
        <w:rPr>
          <w:rFonts w:ascii="Arial" w:hAnsi="Arial" w:cs="Arial"/>
          <w:spacing w:val="1"/>
          <w:sz w:val="20"/>
          <w:szCs w:val="20"/>
        </w:rPr>
        <w:t xml:space="preserve"> </w:t>
      </w:r>
      <w:r w:rsidRPr="00A27370">
        <w:rPr>
          <w:rFonts w:ascii="Arial" w:hAnsi="Arial" w:cs="Arial"/>
          <w:sz w:val="20"/>
          <w:szCs w:val="20"/>
        </w:rPr>
        <w:t>pelo</w:t>
      </w:r>
      <w:r w:rsidRPr="00A27370">
        <w:rPr>
          <w:rFonts w:ascii="Arial" w:hAnsi="Arial" w:cs="Arial"/>
          <w:spacing w:val="1"/>
          <w:sz w:val="20"/>
          <w:szCs w:val="20"/>
        </w:rPr>
        <w:t xml:space="preserve"> </w:t>
      </w:r>
      <w:r w:rsidRPr="00A27370">
        <w:rPr>
          <w:rFonts w:ascii="Arial" w:hAnsi="Arial" w:cs="Arial"/>
          <w:sz w:val="20"/>
          <w:szCs w:val="20"/>
        </w:rPr>
        <w:t>sistema</w:t>
      </w:r>
      <w:r w:rsidRPr="00A27370">
        <w:rPr>
          <w:rFonts w:ascii="Arial" w:hAnsi="Arial" w:cs="Arial"/>
          <w:spacing w:val="1"/>
          <w:sz w:val="20"/>
          <w:szCs w:val="20"/>
        </w:rPr>
        <w:t xml:space="preserve"> </w:t>
      </w:r>
      <w:r w:rsidRPr="00A27370">
        <w:rPr>
          <w:rFonts w:ascii="Arial" w:hAnsi="Arial" w:cs="Arial"/>
          <w:sz w:val="20"/>
          <w:szCs w:val="20"/>
        </w:rPr>
        <w:t>eletrônico,</w:t>
      </w:r>
      <w:r w:rsidRPr="00A27370">
        <w:rPr>
          <w:rFonts w:ascii="Arial" w:hAnsi="Arial" w:cs="Arial"/>
          <w:spacing w:val="1"/>
          <w:sz w:val="20"/>
          <w:szCs w:val="20"/>
        </w:rPr>
        <w:t xml:space="preserve"> </w:t>
      </w:r>
      <w:r w:rsidRPr="00A27370">
        <w:rPr>
          <w:rFonts w:ascii="Arial" w:hAnsi="Arial" w:cs="Arial"/>
          <w:sz w:val="20"/>
          <w:szCs w:val="20"/>
        </w:rPr>
        <w:t>sob</w:t>
      </w:r>
      <w:r w:rsidRPr="00A27370">
        <w:rPr>
          <w:rFonts w:ascii="Arial" w:hAnsi="Arial" w:cs="Arial"/>
          <w:spacing w:val="1"/>
          <w:sz w:val="20"/>
          <w:szCs w:val="20"/>
        </w:rPr>
        <w:t xml:space="preserve"> </w:t>
      </w:r>
      <w:r w:rsidRPr="00A27370">
        <w:rPr>
          <w:rFonts w:ascii="Arial" w:hAnsi="Arial" w:cs="Arial"/>
          <w:sz w:val="20"/>
          <w:szCs w:val="20"/>
        </w:rPr>
        <w:t>pena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não</w:t>
      </w:r>
      <w:r w:rsidRPr="00A27370">
        <w:rPr>
          <w:rFonts w:ascii="Arial" w:hAnsi="Arial" w:cs="Arial"/>
          <w:spacing w:val="-52"/>
          <w:sz w:val="20"/>
          <w:szCs w:val="20"/>
        </w:rPr>
        <w:t xml:space="preserve"> </w:t>
      </w:r>
      <w:r w:rsidRPr="00A27370">
        <w:rPr>
          <w:rFonts w:ascii="Arial" w:hAnsi="Arial" w:cs="Arial"/>
          <w:sz w:val="20"/>
          <w:szCs w:val="20"/>
        </w:rPr>
        <w:t xml:space="preserve"> aceitação</w:t>
      </w:r>
      <w:r w:rsidRPr="00A27370">
        <w:rPr>
          <w:rFonts w:ascii="Arial" w:hAnsi="Arial" w:cs="Arial"/>
          <w:spacing w:val="-1"/>
          <w:sz w:val="20"/>
          <w:szCs w:val="20"/>
        </w:rPr>
        <w:t xml:space="preserve"> </w:t>
      </w:r>
      <w:r w:rsidRPr="00A27370">
        <w:rPr>
          <w:rFonts w:ascii="Arial" w:hAnsi="Arial" w:cs="Arial"/>
          <w:sz w:val="20"/>
          <w:szCs w:val="20"/>
        </w:rPr>
        <w:t>da proposta.</w:t>
      </w:r>
    </w:p>
    <w:p w:rsidR="00414B3B" w:rsidRPr="00A27370" w:rsidRDefault="00414B3B" w:rsidP="00414B3B">
      <w:pPr>
        <w:pStyle w:val="PargrafodaLista"/>
        <w:tabs>
          <w:tab w:val="left" w:pos="1691"/>
        </w:tabs>
        <w:spacing w:line="360" w:lineRule="auto"/>
        <w:ind w:left="142" w:right="49"/>
        <w:rPr>
          <w:rFonts w:ascii="Arial" w:hAnsi="Arial" w:cs="Arial"/>
          <w:sz w:val="20"/>
          <w:szCs w:val="20"/>
        </w:rPr>
      </w:pPr>
      <w:r w:rsidRPr="00A27370">
        <w:rPr>
          <w:rFonts w:ascii="Arial" w:hAnsi="Arial" w:cs="Arial"/>
          <w:sz w:val="20"/>
          <w:szCs w:val="20"/>
        </w:rPr>
        <w:t>9.4.3. Nos termos dos Acórdãos 966/2022, 1211/2021 e 2443/2021 poderá o pregoeiro, quando</w:t>
      </w:r>
      <w:r w:rsidRPr="00A27370">
        <w:rPr>
          <w:rFonts w:ascii="Arial" w:hAnsi="Arial" w:cs="Arial"/>
          <w:spacing w:val="1"/>
          <w:sz w:val="20"/>
          <w:szCs w:val="20"/>
        </w:rPr>
        <w:t xml:space="preserve"> </w:t>
      </w:r>
      <w:r w:rsidRPr="00A27370">
        <w:rPr>
          <w:rFonts w:ascii="Arial" w:hAnsi="Arial" w:cs="Arial"/>
          <w:sz w:val="20"/>
          <w:szCs w:val="20"/>
        </w:rPr>
        <w:t>suficiente</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necessário</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verificação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exequibilidade</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uma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1"/>
          <w:sz w:val="20"/>
          <w:szCs w:val="20"/>
        </w:rPr>
        <w:t xml:space="preserve"> </w:t>
      </w:r>
      <w:r w:rsidRPr="00A27370">
        <w:rPr>
          <w:rFonts w:ascii="Arial" w:hAnsi="Arial" w:cs="Arial"/>
          <w:sz w:val="20"/>
          <w:szCs w:val="20"/>
        </w:rPr>
        <w:t>promover,</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diligência ou a pedido do concorrente, a admissão da juntada de documentos que venham a atestar</w:t>
      </w:r>
      <w:r w:rsidRPr="00A27370">
        <w:rPr>
          <w:rFonts w:ascii="Arial" w:hAnsi="Arial" w:cs="Arial"/>
          <w:spacing w:val="1"/>
          <w:sz w:val="20"/>
          <w:szCs w:val="20"/>
        </w:rPr>
        <w:t xml:space="preserve"> </w:t>
      </w:r>
      <w:r w:rsidRPr="00A27370">
        <w:rPr>
          <w:rFonts w:ascii="Arial" w:hAnsi="Arial" w:cs="Arial"/>
          <w:sz w:val="20"/>
          <w:szCs w:val="20"/>
        </w:rPr>
        <w:t>condição</w:t>
      </w:r>
      <w:r w:rsidRPr="00A27370">
        <w:rPr>
          <w:rFonts w:ascii="Arial" w:hAnsi="Arial" w:cs="Arial"/>
          <w:spacing w:val="-1"/>
          <w:sz w:val="20"/>
          <w:szCs w:val="20"/>
        </w:rPr>
        <w:t xml:space="preserve"> </w:t>
      </w:r>
      <w:r w:rsidRPr="00A27370">
        <w:rPr>
          <w:rFonts w:ascii="Arial" w:hAnsi="Arial" w:cs="Arial"/>
          <w:sz w:val="20"/>
          <w:szCs w:val="20"/>
        </w:rPr>
        <w:t>pré-existente à</w:t>
      </w:r>
      <w:r w:rsidRPr="00A27370">
        <w:rPr>
          <w:rFonts w:ascii="Arial" w:hAnsi="Arial" w:cs="Arial"/>
          <w:spacing w:val="-2"/>
          <w:sz w:val="20"/>
          <w:szCs w:val="20"/>
        </w:rPr>
        <w:t xml:space="preserve"> </w:t>
      </w:r>
      <w:r w:rsidRPr="00A27370">
        <w:rPr>
          <w:rFonts w:ascii="Arial" w:hAnsi="Arial" w:cs="Arial"/>
          <w:sz w:val="20"/>
          <w:szCs w:val="20"/>
        </w:rPr>
        <w:t>abertura</w:t>
      </w:r>
      <w:r w:rsidRPr="00A27370">
        <w:rPr>
          <w:rFonts w:ascii="Arial" w:hAnsi="Arial" w:cs="Arial"/>
          <w:spacing w:val="-2"/>
          <w:sz w:val="20"/>
          <w:szCs w:val="20"/>
        </w:rPr>
        <w:t xml:space="preserve"> </w:t>
      </w:r>
      <w:r w:rsidRPr="00A27370">
        <w:rPr>
          <w:rFonts w:ascii="Arial" w:hAnsi="Arial" w:cs="Arial"/>
          <w:sz w:val="20"/>
          <w:szCs w:val="20"/>
        </w:rPr>
        <w:t>da sessão pública</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certame.</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4"/>
        </w:tabs>
        <w:spacing w:line="360" w:lineRule="auto"/>
        <w:ind w:left="142" w:right="49"/>
        <w:jc w:val="both"/>
        <w:rPr>
          <w:rFonts w:ascii="Arial" w:hAnsi="Arial" w:cs="Arial"/>
          <w:sz w:val="20"/>
          <w:szCs w:val="20"/>
        </w:rPr>
      </w:pPr>
      <w:r w:rsidRPr="00A27370">
        <w:rPr>
          <w:rFonts w:ascii="Arial" w:hAnsi="Arial" w:cs="Arial"/>
          <w:sz w:val="20"/>
          <w:szCs w:val="20"/>
        </w:rPr>
        <w:t>10. DA</w:t>
      </w:r>
      <w:r w:rsidRPr="00A27370">
        <w:rPr>
          <w:rFonts w:ascii="Arial" w:hAnsi="Arial" w:cs="Arial"/>
          <w:spacing w:val="-4"/>
          <w:sz w:val="20"/>
          <w:szCs w:val="20"/>
        </w:rPr>
        <w:t xml:space="preserve"> </w:t>
      </w:r>
      <w:r w:rsidRPr="00A27370">
        <w:rPr>
          <w:rFonts w:ascii="Arial" w:hAnsi="Arial" w:cs="Arial"/>
          <w:sz w:val="20"/>
          <w:szCs w:val="20"/>
        </w:rPr>
        <w:t>HABILITAÇÃO</w:t>
      </w:r>
    </w:p>
    <w:p w:rsidR="00414B3B" w:rsidRPr="00A27370" w:rsidRDefault="00414B3B" w:rsidP="00414B3B">
      <w:pPr>
        <w:pStyle w:val="PargrafodaLista"/>
        <w:tabs>
          <w:tab w:val="left" w:pos="1070"/>
        </w:tabs>
        <w:spacing w:line="360" w:lineRule="auto"/>
        <w:ind w:left="142" w:right="49"/>
        <w:rPr>
          <w:rFonts w:ascii="Arial" w:hAnsi="Arial" w:cs="Arial"/>
          <w:sz w:val="20"/>
          <w:szCs w:val="20"/>
        </w:rPr>
      </w:pPr>
      <w:r w:rsidRPr="00A27370">
        <w:rPr>
          <w:rFonts w:ascii="Arial" w:hAnsi="Arial" w:cs="Arial"/>
          <w:sz w:val="20"/>
          <w:szCs w:val="20"/>
        </w:rPr>
        <w:t>10.1. Encerrada a etapa de negociação e aceitação da proposta, o Agente de Contratação e sua equipe de apoio</w:t>
      </w:r>
      <w:r w:rsidRPr="00A27370">
        <w:rPr>
          <w:rFonts w:ascii="Arial" w:hAnsi="Arial" w:cs="Arial"/>
          <w:spacing w:val="1"/>
          <w:sz w:val="20"/>
          <w:szCs w:val="20"/>
        </w:rPr>
        <w:t xml:space="preserve"> </w:t>
      </w:r>
      <w:r w:rsidRPr="00A27370">
        <w:rPr>
          <w:rFonts w:ascii="Arial" w:hAnsi="Arial" w:cs="Arial"/>
          <w:sz w:val="20"/>
          <w:szCs w:val="20"/>
        </w:rPr>
        <w:t>verificará</w:t>
      </w:r>
      <w:r w:rsidRPr="00A27370">
        <w:rPr>
          <w:rFonts w:ascii="Arial" w:hAnsi="Arial" w:cs="Arial"/>
          <w:spacing w:val="1"/>
          <w:sz w:val="20"/>
          <w:szCs w:val="20"/>
        </w:rPr>
        <w:t xml:space="preserve"> </w:t>
      </w:r>
      <w:r w:rsidRPr="00A27370">
        <w:rPr>
          <w:rFonts w:ascii="Arial" w:hAnsi="Arial" w:cs="Arial"/>
          <w:sz w:val="20"/>
          <w:szCs w:val="20"/>
        </w:rPr>
        <w:t>se</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licitante</w:t>
      </w:r>
      <w:r w:rsidRPr="00A27370">
        <w:rPr>
          <w:rFonts w:ascii="Arial" w:hAnsi="Arial" w:cs="Arial"/>
          <w:spacing w:val="1"/>
          <w:sz w:val="20"/>
          <w:szCs w:val="20"/>
        </w:rPr>
        <w:t xml:space="preserve"> </w:t>
      </w:r>
      <w:r w:rsidRPr="00A27370">
        <w:rPr>
          <w:rFonts w:ascii="Arial" w:hAnsi="Arial" w:cs="Arial"/>
          <w:sz w:val="20"/>
          <w:szCs w:val="20"/>
        </w:rPr>
        <w:t>provisoriamente</w:t>
      </w:r>
      <w:r w:rsidRPr="00A27370">
        <w:rPr>
          <w:rFonts w:ascii="Arial" w:hAnsi="Arial" w:cs="Arial"/>
          <w:spacing w:val="1"/>
          <w:sz w:val="20"/>
          <w:szCs w:val="20"/>
        </w:rPr>
        <w:t xml:space="preserve"> </w:t>
      </w:r>
      <w:r w:rsidRPr="00A27370">
        <w:rPr>
          <w:rFonts w:ascii="Arial" w:hAnsi="Arial" w:cs="Arial"/>
          <w:sz w:val="20"/>
          <w:szCs w:val="20"/>
        </w:rPr>
        <w:t>classificado</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primeiro</w:t>
      </w:r>
      <w:r w:rsidRPr="00A27370">
        <w:rPr>
          <w:rFonts w:ascii="Arial" w:hAnsi="Arial" w:cs="Arial"/>
          <w:spacing w:val="1"/>
          <w:sz w:val="20"/>
          <w:szCs w:val="20"/>
        </w:rPr>
        <w:t xml:space="preserve"> </w:t>
      </w:r>
      <w:r w:rsidRPr="00A27370">
        <w:rPr>
          <w:rFonts w:ascii="Arial" w:hAnsi="Arial" w:cs="Arial"/>
          <w:sz w:val="20"/>
          <w:szCs w:val="20"/>
        </w:rPr>
        <w:t>lugar</w:t>
      </w:r>
      <w:r w:rsidRPr="00A27370">
        <w:rPr>
          <w:rFonts w:ascii="Arial" w:hAnsi="Arial" w:cs="Arial"/>
          <w:spacing w:val="1"/>
          <w:sz w:val="20"/>
          <w:szCs w:val="20"/>
        </w:rPr>
        <w:t xml:space="preserve"> </w:t>
      </w:r>
      <w:r w:rsidRPr="00A27370">
        <w:rPr>
          <w:rFonts w:ascii="Arial" w:hAnsi="Arial" w:cs="Arial"/>
          <w:sz w:val="20"/>
          <w:szCs w:val="20"/>
        </w:rPr>
        <w:t>atende</w:t>
      </w:r>
      <w:r w:rsidRPr="00A27370">
        <w:rPr>
          <w:rFonts w:ascii="Arial" w:hAnsi="Arial" w:cs="Arial"/>
          <w:spacing w:val="1"/>
          <w:sz w:val="20"/>
          <w:szCs w:val="20"/>
        </w:rPr>
        <w:t xml:space="preserve"> </w:t>
      </w:r>
      <w:r w:rsidRPr="00A27370">
        <w:rPr>
          <w:rFonts w:ascii="Arial" w:hAnsi="Arial" w:cs="Arial"/>
          <w:sz w:val="20"/>
          <w:szCs w:val="20"/>
        </w:rPr>
        <w:t>às</w:t>
      </w:r>
      <w:r w:rsidRPr="00A27370">
        <w:rPr>
          <w:rFonts w:ascii="Arial" w:hAnsi="Arial" w:cs="Arial"/>
          <w:spacing w:val="1"/>
          <w:sz w:val="20"/>
          <w:szCs w:val="20"/>
        </w:rPr>
        <w:t xml:space="preserve"> </w:t>
      </w:r>
      <w:r w:rsidRPr="00A27370">
        <w:rPr>
          <w:rFonts w:ascii="Arial" w:hAnsi="Arial" w:cs="Arial"/>
          <w:sz w:val="20"/>
          <w:szCs w:val="20"/>
        </w:rPr>
        <w:t>condições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participação</w:t>
      </w:r>
      <w:r w:rsidRPr="00A27370">
        <w:rPr>
          <w:rFonts w:ascii="Arial" w:hAnsi="Arial" w:cs="Arial"/>
          <w:spacing w:val="20"/>
          <w:sz w:val="20"/>
          <w:szCs w:val="20"/>
        </w:rPr>
        <w:t xml:space="preserve"> </w:t>
      </w:r>
      <w:r w:rsidRPr="00A27370">
        <w:rPr>
          <w:rFonts w:ascii="Arial" w:hAnsi="Arial" w:cs="Arial"/>
          <w:sz w:val="20"/>
          <w:szCs w:val="20"/>
        </w:rPr>
        <w:t>no</w:t>
      </w:r>
      <w:r w:rsidRPr="00A27370">
        <w:rPr>
          <w:rFonts w:ascii="Arial" w:hAnsi="Arial" w:cs="Arial"/>
          <w:spacing w:val="21"/>
          <w:sz w:val="20"/>
          <w:szCs w:val="20"/>
        </w:rPr>
        <w:t xml:space="preserve"> </w:t>
      </w:r>
      <w:r w:rsidRPr="00A27370">
        <w:rPr>
          <w:rFonts w:ascii="Arial" w:hAnsi="Arial" w:cs="Arial"/>
          <w:sz w:val="20"/>
          <w:szCs w:val="20"/>
        </w:rPr>
        <w:t>certame,</w:t>
      </w:r>
      <w:r w:rsidRPr="00A27370">
        <w:rPr>
          <w:rFonts w:ascii="Arial" w:hAnsi="Arial" w:cs="Arial"/>
          <w:spacing w:val="38"/>
          <w:sz w:val="20"/>
          <w:szCs w:val="20"/>
        </w:rPr>
        <w:t xml:space="preserve"> </w:t>
      </w:r>
      <w:r w:rsidRPr="00A27370">
        <w:rPr>
          <w:rFonts w:ascii="Arial" w:hAnsi="Arial" w:cs="Arial"/>
          <w:sz w:val="20"/>
          <w:szCs w:val="20"/>
        </w:rPr>
        <w:t>conforme</w:t>
      </w:r>
      <w:r w:rsidRPr="00A27370">
        <w:rPr>
          <w:rFonts w:ascii="Arial" w:hAnsi="Arial" w:cs="Arial"/>
          <w:spacing w:val="39"/>
          <w:sz w:val="20"/>
          <w:szCs w:val="20"/>
        </w:rPr>
        <w:t xml:space="preserve"> </w:t>
      </w:r>
      <w:r w:rsidRPr="00A27370">
        <w:rPr>
          <w:rFonts w:ascii="Arial" w:hAnsi="Arial" w:cs="Arial"/>
          <w:sz w:val="20"/>
          <w:szCs w:val="20"/>
        </w:rPr>
        <w:t>previsto</w:t>
      </w:r>
      <w:r w:rsidRPr="00A27370">
        <w:rPr>
          <w:rFonts w:ascii="Arial" w:hAnsi="Arial" w:cs="Arial"/>
          <w:spacing w:val="40"/>
          <w:sz w:val="20"/>
          <w:szCs w:val="20"/>
        </w:rPr>
        <w:t xml:space="preserve"> </w:t>
      </w:r>
      <w:r w:rsidRPr="00A27370">
        <w:rPr>
          <w:rFonts w:ascii="Arial" w:hAnsi="Arial" w:cs="Arial"/>
          <w:sz w:val="20"/>
          <w:szCs w:val="20"/>
        </w:rPr>
        <w:t>no</w:t>
      </w:r>
      <w:r w:rsidRPr="00A27370">
        <w:rPr>
          <w:rFonts w:ascii="Arial" w:hAnsi="Arial" w:cs="Arial"/>
          <w:spacing w:val="42"/>
          <w:sz w:val="20"/>
          <w:szCs w:val="20"/>
        </w:rPr>
        <w:t xml:space="preserve"> </w:t>
      </w:r>
      <w:hyperlink r:id="rId12" w:anchor="art14">
        <w:r w:rsidRPr="00A27370">
          <w:rPr>
            <w:rFonts w:ascii="Arial" w:hAnsi="Arial" w:cs="Arial"/>
            <w:sz w:val="20"/>
            <w:szCs w:val="20"/>
            <w:u w:val="single" w:color="000080"/>
          </w:rPr>
          <w:t>art.</w:t>
        </w:r>
        <w:r w:rsidRPr="00A27370">
          <w:rPr>
            <w:rFonts w:ascii="Arial" w:hAnsi="Arial" w:cs="Arial"/>
            <w:spacing w:val="37"/>
            <w:sz w:val="20"/>
            <w:szCs w:val="20"/>
            <w:u w:val="single" w:color="000080"/>
          </w:rPr>
          <w:t xml:space="preserve"> </w:t>
        </w:r>
        <w:r w:rsidRPr="00A27370">
          <w:rPr>
            <w:rFonts w:ascii="Arial" w:hAnsi="Arial" w:cs="Arial"/>
            <w:sz w:val="20"/>
            <w:szCs w:val="20"/>
            <w:u w:val="single" w:color="000080"/>
          </w:rPr>
          <w:t>14</w:t>
        </w:r>
        <w:r w:rsidRPr="00A27370">
          <w:rPr>
            <w:rFonts w:ascii="Arial" w:hAnsi="Arial" w:cs="Arial"/>
            <w:spacing w:val="38"/>
            <w:sz w:val="20"/>
            <w:szCs w:val="20"/>
            <w:u w:val="single" w:color="000080"/>
          </w:rPr>
          <w:t xml:space="preserve"> </w:t>
        </w:r>
        <w:r w:rsidRPr="00A27370">
          <w:rPr>
            <w:rFonts w:ascii="Arial" w:hAnsi="Arial" w:cs="Arial"/>
            <w:sz w:val="20"/>
            <w:szCs w:val="20"/>
            <w:u w:val="single" w:color="000080"/>
          </w:rPr>
          <w:t>da</w:t>
        </w:r>
        <w:r w:rsidRPr="00A27370">
          <w:rPr>
            <w:rFonts w:ascii="Arial" w:hAnsi="Arial" w:cs="Arial"/>
            <w:spacing w:val="41"/>
            <w:sz w:val="20"/>
            <w:szCs w:val="20"/>
            <w:u w:val="single" w:color="000080"/>
          </w:rPr>
          <w:t xml:space="preserve"> </w:t>
        </w:r>
        <w:r w:rsidRPr="00A27370">
          <w:rPr>
            <w:rFonts w:ascii="Arial" w:hAnsi="Arial" w:cs="Arial"/>
            <w:sz w:val="20"/>
            <w:szCs w:val="20"/>
            <w:u w:val="single" w:color="000080"/>
          </w:rPr>
          <w:t>Lei</w:t>
        </w:r>
        <w:r w:rsidRPr="00A27370">
          <w:rPr>
            <w:rFonts w:ascii="Arial" w:hAnsi="Arial" w:cs="Arial"/>
            <w:spacing w:val="41"/>
            <w:sz w:val="20"/>
            <w:szCs w:val="20"/>
            <w:u w:val="single" w:color="000080"/>
          </w:rPr>
          <w:t xml:space="preserve"> </w:t>
        </w:r>
        <w:r w:rsidRPr="00A27370">
          <w:rPr>
            <w:rFonts w:ascii="Arial" w:hAnsi="Arial" w:cs="Arial"/>
            <w:sz w:val="20"/>
            <w:szCs w:val="20"/>
            <w:u w:val="single" w:color="000080"/>
          </w:rPr>
          <w:t>nº</w:t>
        </w:r>
        <w:r w:rsidRPr="00A27370">
          <w:rPr>
            <w:rFonts w:ascii="Arial" w:hAnsi="Arial" w:cs="Arial"/>
            <w:spacing w:val="38"/>
            <w:sz w:val="20"/>
            <w:szCs w:val="20"/>
            <w:u w:val="single" w:color="000080"/>
          </w:rPr>
          <w:t xml:space="preserve"> </w:t>
        </w:r>
        <w:r w:rsidRPr="00A27370">
          <w:rPr>
            <w:rFonts w:ascii="Arial" w:hAnsi="Arial" w:cs="Arial"/>
            <w:sz w:val="20"/>
            <w:szCs w:val="20"/>
            <w:u w:val="single" w:color="000080"/>
          </w:rPr>
          <w:t>14.133/2021</w:t>
        </w:r>
      </w:hyperlink>
      <w:r w:rsidRPr="00A27370">
        <w:rPr>
          <w:rFonts w:ascii="Arial" w:hAnsi="Arial" w:cs="Arial"/>
          <w:sz w:val="20"/>
          <w:szCs w:val="20"/>
        </w:rPr>
        <w:t>,</w:t>
      </w:r>
      <w:r w:rsidRPr="00A27370">
        <w:rPr>
          <w:rFonts w:ascii="Arial" w:hAnsi="Arial" w:cs="Arial"/>
          <w:spacing w:val="37"/>
          <w:sz w:val="20"/>
          <w:szCs w:val="20"/>
        </w:rPr>
        <w:t xml:space="preserve"> </w:t>
      </w:r>
      <w:r w:rsidRPr="00A27370">
        <w:rPr>
          <w:rFonts w:ascii="Arial" w:hAnsi="Arial" w:cs="Arial"/>
          <w:sz w:val="20"/>
          <w:szCs w:val="20"/>
        </w:rPr>
        <w:t>especialmente</w:t>
      </w:r>
      <w:r w:rsidRPr="00A27370">
        <w:rPr>
          <w:rFonts w:ascii="Arial" w:hAnsi="Arial" w:cs="Arial"/>
          <w:spacing w:val="11"/>
          <w:sz w:val="20"/>
          <w:szCs w:val="20"/>
        </w:rPr>
        <w:t xml:space="preserve"> </w:t>
      </w:r>
      <w:r w:rsidRPr="00A27370">
        <w:rPr>
          <w:rFonts w:ascii="Arial" w:hAnsi="Arial" w:cs="Arial"/>
          <w:sz w:val="20"/>
          <w:szCs w:val="20"/>
        </w:rPr>
        <w:t>quanto</w:t>
      </w:r>
      <w:r w:rsidRPr="00A27370">
        <w:rPr>
          <w:rFonts w:ascii="Arial" w:hAnsi="Arial" w:cs="Arial"/>
          <w:spacing w:val="13"/>
          <w:sz w:val="20"/>
          <w:szCs w:val="20"/>
        </w:rPr>
        <w:t xml:space="preserve"> </w:t>
      </w:r>
      <w:r w:rsidRPr="00A27370">
        <w:rPr>
          <w:rFonts w:ascii="Arial" w:hAnsi="Arial" w:cs="Arial"/>
          <w:sz w:val="20"/>
          <w:szCs w:val="20"/>
        </w:rPr>
        <w:t>à existência de sanção que impeça a participação no certame ou a futura contratação, mediante a consulta</w:t>
      </w:r>
      <w:r w:rsidRPr="00A27370">
        <w:rPr>
          <w:rFonts w:ascii="Arial" w:hAnsi="Arial" w:cs="Arial"/>
          <w:spacing w:val="1"/>
          <w:sz w:val="20"/>
          <w:szCs w:val="20"/>
        </w:rPr>
        <w:t xml:space="preserve"> </w:t>
      </w:r>
      <w:r w:rsidRPr="00A27370">
        <w:rPr>
          <w:rFonts w:ascii="Arial" w:hAnsi="Arial" w:cs="Arial"/>
          <w:sz w:val="20"/>
          <w:szCs w:val="20"/>
        </w:rPr>
        <w:lastRenderedPageBreak/>
        <w:t>aos</w:t>
      </w:r>
      <w:r w:rsidRPr="00A27370">
        <w:rPr>
          <w:rFonts w:ascii="Arial" w:hAnsi="Arial" w:cs="Arial"/>
          <w:spacing w:val="-3"/>
          <w:sz w:val="20"/>
          <w:szCs w:val="20"/>
        </w:rPr>
        <w:t xml:space="preserve"> </w:t>
      </w:r>
      <w:r w:rsidRPr="00A27370">
        <w:rPr>
          <w:rFonts w:ascii="Arial" w:hAnsi="Arial" w:cs="Arial"/>
          <w:sz w:val="20"/>
          <w:szCs w:val="20"/>
        </w:rPr>
        <w:t>seguintes</w:t>
      </w:r>
      <w:r w:rsidRPr="00A27370">
        <w:rPr>
          <w:rFonts w:ascii="Arial" w:hAnsi="Arial" w:cs="Arial"/>
          <w:spacing w:val="-2"/>
          <w:sz w:val="20"/>
          <w:szCs w:val="20"/>
        </w:rPr>
        <w:t xml:space="preserve"> </w:t>
      </w:r>
      <w:r w:rsidRPr="00A27370">
        <w:rPr>
          <w:rFonts w:ascii="Arial" w:hAnsi="Arial" w:cs="Arial"/>
          <w:sz w:val="20"/>
          <w:szCs w:val="20"/>
        </w:rPr>
        <w:t>cadastros:</w:t>
      </w:r>
    </w:p>
    <w:p w:rsidR="00414B3B" w:rsidRPr="00A27370" w:rsidRDefault="00414B3B" w:rsidP="00414B3B">
      <w:pPr>
        <w:pStyle w:val="PargrafodaLista"/>
        <w:tabs>
          <w:tab w:val="left" w:pos="1693"/>
        </w:tabs>
        <w:spacing w:line="360" w:lineRule="auto"/>
        <w:ind w:left="142" w:right="49"/>
        <w:rPr>
          <w:rFonts w:ascii="Arial" w:hAnsi="Arial" w:cs="Arial"/>
          <w:sz w:val="20"/>
          <w:szCs w:val="20"/>
        </w:rPr>
      </w:pPr>
      <w:r w:rsidRPr="00A27370">
        <w:rPr>
          <w:rFonts w:ascii="Arial" w:hAnsi="Arial" w:cs="Arial"/>
          <w:sz w:val="20"/>
          <w:szCs w:val="20"/>
        </w:rPr>
        <w:t>a) Cadastro</w:t>
      </w:r>
      <w:r w:rsidRPr="00A27370">
        <w:rPr>
          <w:rFonts w:ascii="Arial" w:hAnsi="Arial" w:cs="Arial"/>
          <w:spacing w:val="1"/>
          <w:sz w:val="20"/>
          <w:szCs w:val="20"/>
        </w:rPr>
        <w:t xml:space="preserve"> </w:t>
      </w:r>
      <w:r w:rsidRPr="00A27370">
        <w:rPr>
          <w:rFonts w:ascii="Arial" w:hAnsi="Arial" w:cs="Arial"/>
          <w:sz w:val="20"/>
          <w:szCs w:val="20"/>
        </w:rPr>
        <w:t>Nacional</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Empresas</w:t>
      </w:r>
      <w:r w:rsidRPr="00A27370">
        <w:rPr>
          <w:rFonts w:ascii="Arial" w:hAnsi="Arial" w:cs="Arial"/>
          <w:spacing w:val="1"/>
          <w:sz w:val="20"/>
          <w:szCs w:val="20"/>
        </w:rPr>
        <w:t xml:space="preserve"> </w:t>
      </w:r>
      <w:r w:rsidRPr="00A27370">
        <w:rPr>
          <w:rFonts w:ascii="Arial" w:hAnsi="Arial" w:cs="Arial"/>
          <w:sz w:val="20"/>
          <w:szCs w:val="20"/>
        </w:rPr>
        <w:t>Inidôneas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Suspensas</w:t>
      </w:r>
      <w:r w:rsidRPr="00A27370">
        <w:rPr>
          <w:rFonts w:ascii="Arial" w:hAnsi="Arial" w:cs="Arial"/>
          <w:spacing w:val="1"/>
          <w:sz w:val="20"/>
          <w:szCs w:val="20"/>
        </w:rPr>
        <w:t xml:space="preserve"> </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CEIS,</w:t>
      </w:r>
      <w:r w:rsidRPr="00A27370">
        <w:rPr>
          <w:rFonts w:ascii="Arial" w:hAnsi="Arial" w:cs="Arial"/>
          <w:spacing w:val="1"/>
          <w:sz w:val="20"/>
          <w:szCs w:val="20"/>
        </w:rPr>
        <w:t xml:space="preserve"> </w:t>
      </w:r>
      <w:r w:rsidRPr="00A27370">
        <w:rPr>
          <w:rFonts w:ascii="Arial" w:hAnsi="Arial" w:cs="Arial"/>
          <w:sz w:val="20"/>
          <w:szCs w:val="20"/>
        </w:rPr>
        <w:t>mantido</w:t>
      </w:r>
      <w:r w:rsidRPr="00A27370">
        <w:rPr>
          <w:rFonts w:ascii="Arial" w:hAnsi="Arial" w:cs="Arial"/>
          <w:spacing w:val="1"/>
          <w:sz w:val="20"/>
          <w:szCs w:val="20"/>
        </w:rPr>
        <w:t xml:space="preserve"> </w:t>
      </w:r>
      <w:r w:rsidRPr="00A27370">
        <w:rPr>
          <w:rFonts w:ascii="Arial" w:hAnsi="Arial" w:cs="Arial"/>
          <w:sz w:val="20"/>
          <w:szCs w:val="20"/>
        </w:rPr>
        <w:t>pela</w:t>
      </w:r>
      <w:r w:rsidRPr="00A27370">
        <w:rPr>
          <w:rFonts w:ascii="Arial" w:hAnsi="Arial" w:cs="Arial"/>
          <w:spacing w:val="-52"/>
          <w:sz w:val="20"/>
          <w:szCs w:val="20"/>
        </w:rPr>
        <w:t xml:space="preserve"> </w:t>
      </w:r>
      <w:r w:rsidRPr="00A27370">
        <w:rPr>
          <w:rFonts w:ascii="Arial" w:hAnsi="Arial" w:cs="Arial"/>
          <w:sz w:val="20"/>
          <w:szCs w:val="20"/>
        </w:rPr>
        <w:t>Controladoria-Geral da</w:t>
      </w:r>
      <w:r w:rsidRPr="00A27370">
        <w:rPr>
          <w:rFonts w:ascii="Arial" w:hAnsi="Arial" w:cs="Arial"/>
          <w:spacing w:val="-1"/>
          <w:sz w:val="20"/>
          <w:szCs w:val="20"/>
        </w:rPr>
        <w:t xml:space="preserve"> </w:t>
      </w:r>
      <w:r w:rsidRPr="00A27370">
        <w:rPr>
          <w:rFonts w:ascii="Arial" w:hAnsi="Arial" w:cs="Arial"/>
          <w:sz w:val="20"/>
          <w:szCs w:val="20"/>
        </w:rPr>
        <w:t>União (</w:t>
      </w:r>
      <w:hyperlink r:id="rId13">
        <w:r w:rsidRPr="00A27370">
          <w:rPr>
            <w:rFonts w:ascii="Arial" w:hAnsi="Arial" w:cs="Arial"/>
            <w:sz w:val="20"/>
            <w:szCs w:val="20"/>
            <w:u w:val="single" w:color="0462C1"/>
          </w:rPr>
          <w:t>www.portaldatransparencia.gov.br/ceis</w:t>
        </w:r>
      </w:hyperlink>
      <w:r w:rsidRPr="00A27370">
        <w:rPr>
          <w:rFonts w:ascii="Arial" w:hAnsi="Arial" w:cs="Arial"/>
          <w:sz w:val="20"/>
          <w:szCs w:val="20"/>
        </w:rPr>
        <w:t>);</w:t>
      </w:r>
    </w:p>
    <w:p w:rsidR="00414B3B" w:rsidRPr="00A27370" w:rsidRDefault="00414B3B" w:rsidP="00414B3B">
      <w:pPr>
        <w:pStyle w:val="PargrafodaLista"/>
        <w:tabs>
          <w:tab w:val="left" w:pos="1645"/>
          <w:tab w:val="left" w:pos="3010"/>
          <w:tab w:val="left" w:pos="4324"/>
          <w:tab w:val="left" w:pos="6093"/>
          <w:tab w:val="left" w:pos="7825"/>
          <w:tab w:val="left" w:pos="8972"/>
        </w:tabs>
        <w:spacing w:line="360" w:lineRule="auto"/>
        <w:ind w:left="142" w:right="49"/>
        <w:rPr>
          <w:rFonts w:ascii="Arial" w:hAnsi="Arial" w:cs="Arial"/>
          <w:sz w:val="20"/>
          <w:szCs w:val="20"/>
        </w:rPr>
      </w:pPr>
      <w:r w:rsidRPr="00A27370">
        <w:rPr>
          <w:rFonts w:ascii="Arial" w:hAnsi="Arial" w:cs="Arial"/>
          <w:sz w:val="20"/>
          <w:szCs w:val="20"/>
        </w:rPr>
        <w:t>b) Cadastro</w:t>
      </w:r>
      <w:r w:rsidRPr="00A27370">
        <w:rPr>
          <w:rFonts w:ascii="Arial" w:hAnsi="Arial" w:cs="Arial"/>
          <w:spacing w:val="1"/>
          <w:sz w:val="20"/>
          <w:szCs w:val="20"/>
        </w:rPr>
        <w:t xml:space="preserve"> </w:t>
      </w:r>
      <w:r w:rsidRPr="00A27370">
        <w:rPr>
          <w:rFonts w:ascii="Arial" w:hAnsi="Arial" w:cs="Arial"/>
          <w:sz w:val="20"/>
          <w:szCs w:val="20"/>
        </w:rPr>
        <w:t>Nacional</w:t>
      </w:r>
      <w:r w:rsidRPr="00A27370">
        <w:rPr>
          <w:rFonts w:ascii="Arial" w:hAnsi="Arial" w:cs="Arial"/>
          <w:spacing w:val="1"/>
          <w:sz w:val="20"/>
          <w:szCs w:val="20"/>
        </w:rPr>
        <w:t xml:space="preserve"> </w:t>
      </w:r>
      <w:r w:rsidRPr="00A27370">
        <w:rPr>
          <w:rFonts w:ascii="Arial" w:hAnsi="Arial" w:cs="Arial"/>
          <w:sz w:val="20"/>
          <w:szCs w:val="20"/>
        </w:rPr>
        <w:t>de Condenações</w:t>
      </w:r>
      <w:r w:rsidRPr="00A27370">
        <w:rPr>
          <w:rFonts w:ascii="Arial" w:hAnsi="Arial" w:cs="Arial"/>
          <w:spacing w:val="1"/>
          <w:sz w:val="20"/>
          <w:szCs w:val="20"/>
        </w:rPr>
        <w:t xml:space="preserve"> </w:t>
      </w:r>
      <w:r w:rsidRPr="00A27370">
        <w:rPr>
          <w:rFonts w:ascii="Arial" w:hAnsi="Arial" w:cs="Arial"/>
          <w:sz w:val="20"/>
          <w:szCs w:val="20"/>
        </w:rPr>
        <w:t>Cíveis</w:t>
      </w:r>
      <w:r w:rsidRPr="00A27370">
        <w:rPr>
          <w:rFonts w:ascii="Arial" w:hAnsi="Arial" w:cs="Arial"/>
          <w:spacing w:val="1"/>
          <w:sz w:val="20"/>
          <w:szCs w:val="20"/>
        </w:rPr>
        <w:t xml:space="preserve"> </w:t>
      </w:r>
      <w:r w:rsidRPr="00A27370">
        <w:rPr>
          <w:rFonts w:ascii="Arial" w:hAnsi="Arial" w:cs="Arial"/>
          <w:sz w:val="20"/>
          <w:szCs w:val="20"/>
        </w:rPr>
        <w:t>por Atos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Improbidade</w:t>
      </w:r>
      <w:r w:rsidRPr="00A27370">
        <w:rPr>
          <w:rFonts w:ascii="Arial" w:hAnsi="Arial" w:cs="Arial"/>
          <w:spacing w:val="1"/>
          <w:sz w:val="20"/>
          <w:szCs w:val="20"/>
        </w:rPr>
        <w:t xml:space="preserve"> </w:t>
      </w:r>
      <w:r w:rsidRPr="00A27370">
        <w:rPr>
          <w:rFonts w:ascii="Arial" w:hAnsi="Arial" w:cs="Arial"/>
          <w:sz w:val="20"/>
          <w:szCs w:val="20"/>
        </w:rPr>
        <w:t>Administrativa,</w:t>
      </w:r>
      <w:r w:rsidRPr="00A27370">
        <w:rPr>
          <w:rFonts w:ascii="Arial" w:hAnsi="Arial" w:cs="Arial"/>
          <w:spacing w:val="1"/>
          <w:sz w:val="20"/>
          <w:szCs w:val="20"/>
        </w:rPr>
        <w:t xml:space="preserve"> </w:t>
      </w:r>
      <w:r w:rsidRPr="00A27370">
        <w:rPr>
          <w:rFonts w:ascii="Arial" w:hAnsi="Arial" w:cs="Arial"/>
          <w:sz w:val="20"/>
          <w:szCs w:val="20"/>
        </w:rPr>
        <w:t xml:space="preserve">mantido pelo Conselho Nacional de Justiça </w:t>
      </w:r>
      <w:r w:rsidRPr="00A27370">
        <w:rPr>
          <w:rFonts w:ascii="Arial" w:hAnsi="Arial" w:cs="Arial"/>
          <w:spacing w:val="-53"/>
          <w:sz w:val="20"/>
          <w:szCs w:val="20"/>
        </w:rPr>
        <w:t>-</w:t>
      </w:r>
      <w:r w:rsidRPr="00A27370">
        <w:rPr>
          <w:rFonts w:ascii="Arial" w:hAnsi="Arial" w:cs="Arial"/>
          <w:sz w:val="20"/>
          <w:szCs w:val="20"/>
        </w:rPr>
        <w:t>(</w:t>
      </w:r>
      <w:hyperlink r:id="rId14">
        <w:r w:rsidRPr="00A27370">
          <w:rPr>
            <w:rFonts w:ascii="Arial" w:hAnsi="Arial" w:cs="Arial"/>
            <w:sz w:val="20"/>
            <w:szCs w:val="20"/>
            <w:u w:val="single" w:color="0462C1"/>
          </w:rPr>
          <w:t>www.cnj.jus.br/improbidade_adm/consultar_requerido.php</w:t>
        </w:r>
      </w:hyperlink>
      <w:r w:rsidRPr="00A27370">
        <w:rPr>
          <w:rFonts w:ascii="Arial" w:hAnsi="Arial" w:cs="Arial"/>
          <w:sz w:val="20"/>
          <w:szCs w:val="20"/>
        </w:rPr>
        <w:t>).</w:t>
      </w:r>
    </w:p>
    <w:p w:rsidR="00414B3B" w:rsidRPr="00A27370" w:rsidRDefault="00414B3B" w:rsidP="00414B3B">
      <w:pPr>
        <w:pStyle w:val="PargrafodaLista"/>
        <w:tabs>
          <w:tab w:val="left" w:pos="1734"/>
        </w:tabs>
        <w:spacing w:line="360" w:lineRule="auto"/>
        <w:ind w:left="142" w:right="49"/>
        <w:rPr>
          <w:rFonts w:ascii="Arial" w:hAnsi="Arial" w:cs="Arial"/>
          <w:sz w:val="20"/>
          <w:szCs w:val="20"/>
          <w:u w:val="single" w:color="0462C1"/>
        </w:rPr>
      </w:pPr>
      <w:r w:rsidRPr="00A27370">
        <w:rPr>
          <w:rFonts w:ascii="Arial" w:hAnsi="Arial" w:cs="Arial"/>
          <w:sz w:val="20"/>
          <w:szCs w:val="20"/>
        </w:rPr>
        <w:t>c) Lista de Inidôneos, mantida pelo Tribunal de</w:t>
      </w:r>
      <w:r w:rsidRPr="00A27370">
        <w:rPr>
          <w:rFonts w:ascii="Arial" w:hAnsi="Arial" w:cs="Arial"/>
          <w:spacing w:val="1"/>
          <w:sz w:val="20"/>
          <w:szCs w:val="20"/>
        </w:rPr>
        <w:t xml:space="preserve"> </w:t>
      </w:r>
      <w:r w:rsidRPr="00A27370">
        <w:rPr>
          <w:rFonts w:ascii="Arial" w:hAnsi="Arial" w:cs="Arial"/>
          <w:sz w:val="20"/>
          <w:szCs w:val="20"/>
        </w:rPr>
        <w:t>Contas</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União</w:t>
      </w:r>
      <w:r w:rsidRPr="00A27370">
        <w:rPr>
          <w:rFonts w:ascii="Arial" w:hAnsi="Arial" w:cs="Arial"/>
          <w:spacing w:val="1"/>
          <w:sz w:val="20"/>
          <w:szCs w:val="20"/>
        </w:rPr>
        <w:t xml:space="preserve"> </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TCU</w:t>
      </w:r>
      <w:r w:rsidRPr="00A27370">
        <w:rPr>
          <w:rFonts w:ascii="Arial" w:hAnsi="Arial" w:cs="Arial"/>
          <w:spacing w:val="1"/>
          <w:sz w:val="20"/>
          <w:szCs w:val="20"/>
        </w:rPr>
        <w:t xml:space="preserve"> </w:t>
      </w:r>
      <w:r w:rsidRPr="00A27370">
        <w:rPr>
          <w:rFonts w:ascii="Arial" w:hAnsi="Arial" w:cs="Arial"/>
          <w:sz w:val="20"/>
          <w:szCs w:val="20"/>
        </w:rPr>
        <w:t>(</w:t>
      </w:r>
      <w:hyperlink r:id="rId15">
        <w:r w:rsidRPr="00A27370">
          <w:rPr>
            <w:rFonts w:ascii="Arial" w:hAnsi="Arial" w:cs="Arial"/>
            <w:sz w:val="20"/>
            <w:szCs w:val="20"/>
            <w:u w:val="single" w:color="0462C1"/>
          </w:rPr>
          <w:t>https://contas.tcu.gov.br/ords/f?p=INABILITADO:CERTIDAO:0</w:t>
        </w:r>
      </w:hyperlink>
      <w:r w:rsidRPr="00A27370">
        <w:rPr>
          <w:rFonts w:ascii="Arial" w:hAnsi="Arial" w:cs="Arial"/>
          <w:sz w:val="20"/>
          <w:szCs w:val="20"/>
        </w:rPr>
        <w:t>:) e do Tribunal de Contas</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Estado do</w:t>
      </w:r>
      <w:r w:rsidRPr="00A27370">
        <w:rPr>
          <w:rFonts w:ascii="Arial" w:hAnsi="Arial" w:cs="Arial"/>
          <w:spacing w:val="-1"/>
          <w:sz w:val="20"/>
          <w:szCs w:val="20"/>
        </w:rPr>
        <w:t xml:space="preserve"> </w:t>
      </w:r>
      <w:r w:rsidRPr="00A27370">
        <w:rPr>
          <w:rFonts w:ascii="Arial" w:hAnsi="Arial" w:cs="Arial"/>
          <w:sz w:val="20"/>
          <w:szCs w:val="20"/>
        </w:rPr>
        <w:t xml:space="preserve">Paraná. </w:t>
      </w:r>
      <w:hyperlink r:id="rId16">
        <w:r w:rsidRPr="00A27370">
          <w:rPr>
            <w:rFonts w:ascii="Arial" w:hAnsi="Arial" w:cs="Arial"/>
            <w:sz w:val="20"/>
            <w:szCs w:val="20"/>
            <w:u w:val="single" w:color="0462C1"/>
          </w:rPr>
          <w:t>https://crcap.tce.pr.gov.br/ConsultarImpedidos.aspx</w:t>
        </w:r>
      </w:hyperlink>
      <w:r w:rsidRPr="00A27370">
        <w:rPr>
          <w:rFonts w:ascii="Arial" w:hAnsi="Arial" w:cs="Arial"/>
          <w:sz w:val="20"/>
          <w:szCs w:val="20"/>
          <w:u w:val="single" w:color="0462C1"/>
        </w:rPr>
        <w:t>.</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10.2. A consulta aos cadastros será realizada em nome da empresa licitante e também de seu sócio</w:t>
      </w:r>
      <w:r w:rsidRPr="00A27370">
        <w:rPr>
          <w:rFonts w:ascii="Arial" w:hAnsi="Arial" w:cs="Arial"/>
          <w:spacing w:val="1"/>
          <w:sz w:val="20"/>
          <w:szCs w:val="20"/>
        </w:rPr>
        <w:t xml:space="preserve"> </w:t>
      </w:r>
      <w:r w:rsidRPr="00A27370">
        <w:rPr>
          <w:rFonts w:ascii="Arial" w:hAnsi="Arial" w:cs="Arial"/>
          <w:sz w:val="20"/>
          <w:szCs w:val="20"/>
        </w:rPr>
        <w:t>majoritário, por força do artigo 12 da Lei n° 8.429, de 1992, que prevê, dentre as sanções impostas ao</w:t>
      </w:r>
      <w:r w:rsidRPr="00A27370">
        <w:rPr>
          <w:rFonts w:ascii="Arial" w:hAnsi="Arial" w:cs="Arial"/>
          <w:spacing w:val="1"/>
          <w:sz w:val="20"/>
          <w:szCs w:val="20"/>
        </w:rPr>
        <w:t xml:space="preserve"> </w:t>
      </w:r>
      <w:r w:rsidRPr="00A27370">
        <w:rPr>
          <w:rFonts w:ascii="Arial" w:hAnsi="Arial" w:cs="Arial"/>
          <w:sz w:val="20"/>
          <w:szCs w:val="20"/>
        </w:rPr>
        <w:t>responsável pela prática de ato de improbidade administrativa, a proibição de contratar com o Poder</w:t>
      </w:r>
      <w:r w:rsidRPr="00A27370">
        <w:rPr>
          <w:rFonts w:ascii="Arial" w:hAnsi="Arial" w:cs="Arial"/>
          <w:spacing w:val="1"/>
          <w:sz w:val="20"/>
          <w:szCs w:val="20"/>
        </w:rPr>
        <w:t xml:space="preserve"> </w:t>
      </w:r>
      <w:r w:rsidRPr="00A27370">
        <w:rPr>
          <w:rFonts w:ascii="Arial" w:hAnsi="Arial" w:cs="Arial"/>
          <w:sz w:val="20"/>
          <w:szCs w:val="20"/>
        </w:rPr>
        <w:t>Público,</w:t>
      </w:r>
      <w:r w:rsidRPr="00A27370">
        <w:rPr>
          <w:rFonts w:ascii="Arial" w:hAnsi="Arial" w:cs="Arial"/>
          <w:spacing w:val="-3"/>
          <w:sz w:val="20"/>
          <w:szCs w:val="20"/>
        </w:rPr>
        <w:t xml:space="preserve"> </w:t>
      </w:r>
      <w:r w:rsidRPr="00A27370">
        <w:rPr>
          <w:rFonts w:ascii="Arial" w:hAnsi="Arial" w:cs="Arial"/>
          <w:sz w:val="20"/>
          <w:szCs w:val="20"/>
        </w:rPr>
        <w:t>inclusive por</w:t>
      </w:r>
      <w:r w:rsidRPr="00A27370">
        <w:rPr>
          <w:rFonts w:ascii="Arial" w:hAnsi="Arial" w:cs="Arial"/>
          <w:spacing w:val="-2"/>
          <w:sz w:val="20"/>
          <w:szCs w:val="20"/>
        </w:rPr>
        <w:t xml:space="preserve"> </w:t>
      </w:r>
      <w:r w:rsidRPr="00A27370">
        <w:rPr>
          <w:rFonts w:ascii="Arial" w:hAnsi="Arial" w:cs="Arial"/>
          <w:sz w:val="20"/>
          <w:szCs w:val="20"/>
        </w:rPr>
        <w:t>intermédio de</w:t>
      </w:r>
      <w:r w:rsidRPr="00A27370">
        <w:rPr>
          <w:rFonts w:ascii="Arial" w:hAnsi="Arial" w:cs="Arial"/>
          <w:spacing w:val="-3"/>
          <w:sz w:val="20"/>
          <w:szCs w:val="20"/>
        </w:rPr>
        <w:t xml:space="preserve"> </w:t>
      </w:r>
      <w:r w:rsidRPr="00A27370">
        <w:rPr>
          <w:rFonts w:ascii="Arial" w:hAnsi="Arial" w:cs="Arial"/>
          <w:sz w:val="20"/>
          <w:szCs w:val="20"/>
        </w:rPr>
        <w:t>pessoa</w:t>
      </w:r>
      <w:r w:rsidRPr="00A27370">
        <w:rPr>
          <w:rFonts w:ascii="Arial" w:hAnsi="Arial" w:cs="Arial"/>
          <w:spacing w:val="-2"/>
          <w:sz w:val="20"/>
          <w:szCs w:val="20"/>
        </w:rPr>
        <w:t xml:space="preserve"> </w:t>
      </w:r>
      <w:r w:rsidRPr="00A27370">
        <w:rPr>
          <w:rFonts w:ascii="Arial" w:hAnsi="Arial" w:cs="Arial"/>
          <w:sz w:val="20"/>
          <w:szCs w:val="20"/>
        </w:rPr>
        <w:t>jurídica da</w:t>
      </w:r>
      <w:r w:rsidRPr="00A27370">
        <w:rPr>
          <w:rFonts w:ascii="Arial" w:hAnsi="Arial" w:cs="Arial"/>
          <w:spacing w:val="-2"/>
          <w:sz w:val="20"/>
          <w:szCs w:val="20"/>
        </w:rPr>
        <w:t xml:space="preserve"> </w:t>
      </w:r>
      <w:r w:rsidRPr="00A27370">
        <w:rPr>
          <w:rFonts w:ascii="Arial" w:hAnsi="Arial" w:cs="Arial"/>
          <w:sz w:val="20"/>
          <w:szCs w:val="20"/>
        </w:rPr>
        <w:t>qual</w:t>
      </w:r>
      <w:r w:rsidRPr="00A27370">
        <w:rPr>
          <w:rFonts w:ascii="Arial" w:hAnsi="Arial" w:cs="Arial"/>
          <w:spacing w:val="-3"/>
          <w:sz w:val="20"/>
          <w:szCs w:val="20"/>
        </w:rPr>
        <w:t xml:space="preserve"> </w:t>
      </w:r>
      <w:r w:rsidRPr="00A27370">
        <w:rPr>
          <w:rFonts w:ascii="Arial" w:hAnsi="Arial" w:cs="Arial"/>
          <w:sz w:val="20"/>
          <w:szCs w:val="20"/>
        </w:rPr>
        <w:t>seja sócio</w:t>
      </w:r>
      <w:r w:rsidRPr="00A27370">
        <w:rPr>
          <w:rFonts w:ascii="Arial" w:hAnsi="Arial" w:cs="Arial"/>
          <w:spacing w:val="-3"/>
          <w:sz w:val="20"/>
          <w:szCs w:val="20"/>
        </w:rPr>
        <w:t xml:space="preserve"> </w:t>
      </w:r>
      <w:r w:rsidRPr="00A27370">
        <w:rPr>
          <w:rFonts w:ascii="Arial" w:hAnsi="Arial" w:cs="Arial"/>
          <w:sz w:val="20"/>
          <w:szCs w:val="20"/>
        </w:rPr>
        <w:t>majoritário.</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10.2.1. Caso</w:t>
      </w:r>
      <w:r w:rsidRPr="00A27370">
        <w:rPr>
          <w:rFonts w:ascii="Arial" w:hAnsi="Arial" w:cs="Arial"/>
          <w:spacing w:val="1"/>
          <w:sz w:val="20"/>
          <w:szCs w:val="20"/>
        </w:rPr>
        <w:t xml:space="preserve"> </w:t>
      </w:r>
      <w:r w:rsidRPr="00A27370">
        <w:rPr>
          <w:rFonts w:ascii="Arial" w:hAnsi="Arial" w:cs="Arial"/>
          <w:sz w:val="20"/>
          <w:szCs w:val="20"/>
        </w:rPr>
        <w:t>conste</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1"/>
          <w:sz w:val="20"/>
          <w:szCs w:val="20"/>
        </w:rPr>
        <w:t xml:space="preserve"> </w:t>
      </w:r>
      <w:r w:rsidRPr="00A27370">
        <w:rPr>
          <w:rFonts w:ascii="Arial" w:hAnsi="Arial" w:cs="Arial"/>
          <w:sz w:val="20"/>
          <w:szCs w:val="20"/>
        </w:rPr>
        <w:t>Consulta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Situação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Fornecedor</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existência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Ocorrências</w:t>
      </w:r>
      <w:r w:rsidRPr="00A27370">
        <w:rPr>
          <w:rFonts w:ascii="Arial" w:hAnsi="Arial" w:cs="Arial"/>
          <w:spacing w:val="1"/>
          <w:sz w:val="20"/>
          <w:szCs w:val="20"/>
        </w:rPr>
        <w:t xml:space="preserve"> </w:t>
      </w:r>
      <w:r w:rsidRPr="00A27370">
        <w:rPr>
          <w:rFonts w:ascii="Arial" w:hAnsi="Arial" w:cs="Arial"/>
          <w:sz w:val="20"/>
          <w:szCs w:val="20"/>
        </w:rPr>
        <w:t>Impeditivas Indiretas, o gestor diligenciará para verificar se houve fraude por parte das empresas</w:t>
      </w:r>
      <w:r w:rsidRPr="00A27370">
        <w:rPr>
          <w:rFonts w:ascii="Arial" w:hAnsi="Arial" w:cs="Arial"/>
          <w:spacing w:val="1"/>
          <w:sz w:val="20"/>
          <w:szCs w:val="20"/>
        </w:rPr>
        <w:t xml:space="preserve"> </w:t>
      </w:r>
      <w:r w:rsidRPr="00A27370">
        <w:rPr>
          <w:rFonts w:ascii="Arial" w:hAnsi="Arial" w:cs="Arial"/>
          <w:sz w:val="20"/>
          <w:szCs w:val="20"/>
        </w:rPr>
        <w:t>apontadas</w:t>
      </w:r>
      <w:r w:rsidRPr="00A27370">
        <w:rPr>
          <w:rFonts w:ascii="Arial" w:hAnsi="Arial" w:cs="Arial"/>
          <w:spacing w:val="-3"/>
          <w:sz w:val="20"/>
          <w:szCs w:val="20"/>
        </w:rPr>
        <w:t xml:space="preserve"> </w:t>
      </w:r>
      <w:r w:rsidRPr="00A27370">
        <w:rPr>
          <w:rFonts w:ascii="Arial" w:hAnsi="Arial" w:cs="Arial"/>
          <w:sz w:val="20"/>
          <w:szCs w:val="20"/>
        </w:rPr>
        <w:t>no Relatório de</w:t>
      </w:r>
      <w:r w:rsidRPr="00A27370">
        <w:rPr>
          <w:rFonts w:ascii="Arial" w:hAnsi="Arial" w:cs="Arial"/>
          <w:spacing w:val="-2"/>
          <w:sz w:val="20"/>
          <w:szCs w:val="20"/>
        </w:rPr>
        <w:t xml:space="preserve"> </w:t>
      </w:r>
      <w:r w:rsidRPr="00A27370">
        <w:rPr>
          <w:rFonts w:ascii="Arial" w:hAnsi="Arial" w:cs="Arial"/>
          <w:sz w:val="20"/>
          <w:szCs w:val="20"/>
        </w:rPr>
        <w:t>Ocorrências Impeditivas</w:t>
      </w:r>
      <w:r w:rsidRPr="00A27370">
        <w:rPr>
          <w:rFonts w:ascii="Arial" w:hAnsi="Arial" w:cs="Arial"/>
          <w:spacing w:val="-2"/>
          <w:sz w:val="20"/>
          <w:szCs w:val="20"/>
        </w:rPr>
        <w:t xml:space="preserve"> </w:t>
      </w:r>
      <w:r w:rsidRPr="00A27370">
        <w:rPr>
          <w:rFonts w:ascii="Arial" w:hAnsi="Arial" w:cs="Arial"/>
          <w:sz w:val="20"/>
          <w:szCs w:val="20"/>
        </w:rPr>
        <w:t>Indiretas.</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10.2.2. A</w:t>
      </w:r>
      <w:r w:rsidRPr="00A27370">
        <w:rPr>
          <w:rFonts w:ascii="Arial" w:hAnsi="Arial" w:cs="Arial"/>
          <w:spacing w:val="1"/>
          <w:sz w:val="20"/>
          <w:szCs w:val="20"/>
        </w:rPr>
        <w:t xml:space="preserve"> </w:t>
      </w:r>
      <w:r w:rsidRPr="00A27370">
        <w:rPr>
          <w:rFonts w:ascii="Arial" w:hAnsi="Arial" w:cs="Arial"/>
          <w:sz w:val="20"/>
          <w:szCs w:val="20"/>
        </w:rPr>
        <w:t>tentativa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burla</w:t>
      </w:r>
      <w:r w:rsidRPr="00A27370">
        <w:rPr>
          <w:rFonts w:ascii="Arial" w:hAnsi="Arial" w:cs="Arial"/>
          <w:spacing w:val="1"/>
          <w:sz w:val="20"/>
          <w:szCs w:val="20"/>
        </w:rPr>
        <w:t xml:space="preserve"> </w:t>
      </w:r>
      <w:r w:rsidRPr="00A27370">
        <w:rPr>
          <w:rFonts w:ascii="Arial" w:hAnsi="Arial" w:cs="Arial"/>
          <w:sz w:val="20"/>
          <w:szCs w:val="20"/>
        </w:rPr>
        <w:t>será</w:t>
      </w:r>
      <w:r w:rsidRPr="00A27370">
        <w:rPr>
          <w:rFonts w:ascii="Arial" w:hAnsi="Arial" w:cs="Arial"/>
          <w:spacing w:val="1"/>
          <w:sz w:val="20"/>
          <w:szCs w:val="20"/>
        </w:rPr>
        <w:t xml:space="preserve"> </w:t>
      </w:r>
      <w:r w:rsidRPr="00A27370">
        <w:rPr>
          <w:rFonts w:ascii="Arial" w:hAnsi="Arial" w:cs="Arial"/>
          <w:sz w:val="20"/>
          <w:szCs w:val="20"/>
        </w:rPr>
        <w:t>verificada</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meio</w:t>
      </w:r>
      <w:r w:rsidRPr="00A27370">
        <w:rPr>
          <w:rFonts w:ascii="Arial" w:hAnsi="Arial" w:cs="Arial"/>
          <w:spacing w:val="1"/>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vínculos</w:t>
      </w:r>
      <w:r w:rsidRPr="00A27370">
        <w:rPr>
          <w:rFonts w:ascii="Arial" w:hAnsi="Arial" w:cs="Arial"/>
          <w:spacing w:val="1"/>
          <w:sz w:val="20"/>
          <w:szCs w:val="20"/>
        </w:rPr>
        <w:t xml:space="preserve"> </w:t>
      </w:r>
      <w:r w:rsidRPr="00A27370">
        <w:rPr>
          <w:rFonts w:ascii="Arial" w:hAnsi="Arial" w:cs="Arial"/>
          <w:sz w:val="20"/>
          <w:szCs w:val="20"/>
        </w:rPr>
        <w:t>societários,</w:t>
      </w:r>
      <w:r w:rsidRPr="00A27370">
        <w:rPr>
          <w:rFonts w:ascii="Arial" w:hAnsi="Arial" w:cs="Arial"/>
          <w:spacing w:val="1"/>
          <w:sz w:val="20"/>
          <w:szCs w:val="20"/>
        </w:rPr>
        <w:t xml:space="preserve"> </w:t>
      </w:r>
      <w:r w:rsidRPr="00A27370">
        <w:rPr>
          <w:rFonts w:ascii="Arial" w:hAnsi="Arial" w:cs="Arial"/>
          <w:sz w:val="20"/>
          <w:szCs w:val="20"/>
        </w:rPr>
        <w:t>linhas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fornecimento</w:t>
      </w:r>
      <w:r w:rsidRPr="00A27370">
        <w:rPr>
          <w:rFonts w:ascii="Arial" w:hAnsi="Arial" w:cs="Arial"/>
          <w:spacing w:val="-4"/>
          <w:sz w:val="20"/>
          <w:szCs w:val="20"/>
        </w:rPr>
        <w:t xml:space="preserve"> </w:t>
      </w:r>
      <w:r w:rsidRPr="00A27370">
        <w:rPr>
          <w:rFonts w:ascii="Arial" w:hAnsi="Arial" w:cs="Arial"/>
          <w:sz w:val="20"/>
          <w:szCs w:val="20"/>
        </w:rPr>
        <w:t>similares,</w:t>
      </w:r>
      <w:r w:rsidRPr="00A27370">
        <w:rPr>
          <w:rFonts w:ascii="Arial" w:hAnsi="Arial" w:cs="Arial"/>
          <w:spacing w:val="-3"/>
          <w:sz w:val="20"/>
          <w:szCs w:val="20"/>
        </w:rPr>
        <w:t xml:space="preserve"> </w:t>
      </w:r>
      <w:r w:rsidRPr="00A27370">
        <w:rPr>
          <w:rFonts w:ascii="Arial" w:hAnsi="Arial" w:cs="Arial"/>
          <w:sz w:val="20"/>
          <w:szCs w:val="20"/>
        </w:rPr>
        <w:t>dentre</w:t>
      </w:r>
      <w:r w:rsidRPr="00A27370">
        <w:rPr>
          <w:rFonts w:ascii="Arial" w:hAnsi="Arial" w:cs="Arial"/>
          <w:spacing w:val="-2"/>
          <w:sz w:val="20"/>
          <w:szCs w:val="20"/>
        </w:rPr>
        <w:t xml:space="preserve"> </w:t>
      </w:r>
      <w:r w:rsidRPr="00A27370">
        <w:rPr>
          <w:rFonts w:ascii="Arial" w:hAnsi="Arial" w:cs="Arial"/>
          <w:sz w:val="20"/>
          <w:szCs w:val="20"/>
        </w:rPr>
        <w:t>outros.</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10.2.3. O licitante será convocado para manifestação previamente à sua desclassificação para</w:t>
      </w:r>
      <w:r w:rsidRPr="00A27370">
        <w:rPr>
          <w:rFonts w:ascii="Arial" w:hAnsi="Arial" w:cs="Arial"/>
          <w:spacing w:val="1"/>
          <w:sz w:val="20"/>
          <w:szCs w:val="20"/>
        </w:rPr>
        <w:t xml:space="preserve"> </w:t>
      </w:r>
      <w:r w:rsidRPr="00A27370">
        <w:rPr>
          <w:rFonts w:ascii="Arial" w:hAnsi="Arial" w:cs="Arial"/>
          <w:sz w:val="20"/>
          <w:szCs w:val="20"/>
        </w:rPr>
        <w:t>promoção</w:t>
      </w:r>
      <w:r w:rsidRPr="00A27370">
        <w:rPr>
          <w:rFonts w:ascii="Arial" w:hAnsi="Arial" w:cs="Arial"/>
          <w:spacing w:val="-4"/>
          <w:sz w:val="20"/>
          <w:szCs w:val="20"/>
        </w:rPr>
        <w:t xml:space="preserve"> </w:t>
      </w:r>
      <w:r w:rsidRPr="00A27370">
        <w:rPr>
          <w:rFonts w:ascii="Arial" w:hAnsi="Arial" w:cs="Arial"/>
          <w:sz w:val="20"/>
          <w:szCs w:val="20"/>
        </w:rPr>
        <w:t>de explicações e</w:t>
      </w:r>
      <w:r w:rsidRPr="00A27370">
        <w:rPr>
          <w:rFonts w:ascii="Arial" w:hAnsi="Arial" w:cs="Arial"/>
          <w:spacing w:val="-2"/>
          <w:sz w:val="20"/>
          <w:szCs w:val="20"/>
        </w:rPr>
        <w:t xml:space="preserve"> </w:t>
      </w:r>
      <w:r w:rsidRPr="00A27370">
        <w:rPr>
          <w:rFonts w:ascii="Arial" w:hAnsi="Arial" w:cs="Arial"/>
          <w:sz w:val="20"/>
          <w:szCs w:val="20"/>
        </w:rPr>
        <w:t>defesas</w:t>
      </w:r>
      <w:r w:rsidRPr="00A27370">
        <w:rPr>
          <w:rFonts w:ascii="Arial" w:hAnsi="Arial" w:cs="Arial"/>
          <w:spacing w:val="-2"/>
          <w:sz w:val="20"/>
          <w:szCs w:val="20"/>
        </w:rPr>
        <w:t xml:space="preserve"> </w:t>
      </w:r>
      <w:r w:rsidRPr="00A27370">
        <w:rPr>
          <w:rFonts w:ascii="Arial" w:hAnsi="Arial" w:cs="Arial"/>
          <w:sz w:val="20"/>
          <w:szCs w:val="20"/>
        </w:rPr>
        <w:t>técnicas.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10.3. Constatada</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existência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sanção,</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Agente de Contratação reputará</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licitante</w:t>
      </w:r>
      <w:r w:rsidRPr="00A27370">
        <w:rPr>
          <w:rFonts w:ascii="Arial" w:hAnsi="Arial" w:cs="Arial"/>
          <w:spacing w:val="1"/>
          <w:sz w:val="20"/>
          <w:szCs w:val="20"/>
        </w:rPr>
        <w:t xml:space="preserve"> </w:t>
      </w:r>
      <w:r w:rsidRPr="00A27370">
        <w:rPr>
          <w:rFonts w:ascii="Arial" w:hAnsi="Arial" w:cs="Arial"/>
          <w:sz w:val="20"/>
          <w:szCs w:val="20"/>
        </w:rPr>
        <w:t>inabilitado,</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falta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condição</w:t>
      </w:r>
      <w:r w:rsidRPr="00A27370">
        <w:rPr>
          <w:rFonts w:ascii="Arial" w:hAnsi="Arial" w:cs="Arial"/>
          <w:spacing w:val="-1"/>
          <w:sz w:val="20"/>
          <w:szCs w:val="20"/>
        </w:rPr>
        <w:t xml:space="preserve"> </w:t>
      </w:r>
      <w:r w:rsidRPr="00A27370">
        <w:rPr>
          <w:rFonts w:ascii="Arial" w:hAnsi="Arial" w:cs="Arial"/>
          <w:sz w:val="20"/>
          <w:szCs w:val="20"/>
        </w:rPr>
        <w:t>de participação.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10.4. No caso de inabilitação, haverá nova verificação, pelo sistema, da eventual ocorrência do empate</w:t>
      </w:r>
      <w:r w:rsidRPr="00A27370">
        <w:rPr>
          <w:rFonts w:ascii="Arial" w:hAnsi="Arial" w:cs="Arial"/>
          <w:spacing w:val="1"/>
          <w:sz w:val="20"/>
          <w:szCs w:val="20"/>
        </w:rPr>
        <w:t xml:space="preserve"> </w:t>
      </w:r>
      <w:r w:rsidRPr="00A27370">
        <w:rPr>
          <w:rFonts w:ascii="Arial" w:hAnsi="Arial" w:cs="Arial"/>
          <w:sz w:val="20"/>
          <w:szCs w:val="20"/>
        </w:rPr>
        <w:t>ficto, previsto nos arts. 44 e 45 da Lei Complementar nº 123, de 2006, seguindo-se a disciplina antes</w:t>
      </w:r>
      <w:r w:rsidRPr="00A27370">
        <w:rPr>
          <w:rFonts w:ascii="Arial" w:hAnsi="Arial" w:cs="Arial"/>
          <w:spacing w:val="1"/>
          <w:sz w:val="20"/>
          <w:szCs w:val="20"/>
        </w:rPr>
        <w:t xml:space="preserve"> </w:t>
      </w:r>
      <w:r w:rsidRPr="00A27370">
        <w:rPr>
          <w:rFonts w:ascii="Arial" w:hAnsi="Arial" w:cs="Arial"/>
          <w:sz w:val="20"/>
          <w:szCs w:val="20"/>
        </w:rPr>
        <w:t>estabelecida</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2"/>
          <w:sz w:val="20"/>
          <w:szCs w:val="20"/>
        </w:rPr>
        <w:t xml:space="preserve"> </w:t>
      </w:r>
      <w:r w:rsidRPr="00A27370">
        <w:rPr>
          <w:rFonts w:ascii="Arial" w:hAnsi="Arial" w:cs="Arial"/>
          <w:sz w:val="20"/>
          <w:szCs w:val="20"/>
        </w:rPr>
        <w:t>aceitação</w:t>
      </w:r>
      <w:r w:rsidRPr="00A27370">
        <w:rPr>
          <w:rFonts w:ascii="Arial" w:hAnsi="Arial" w:cs="Arial"/>
          <w:spacing w:val="-3"/>
          <w:sz w:val="20"/>
          <w:szCs w:val="20"/>
        </w:rPr>
        <w:t xml:space="preserve"> </w:t>
      </w:r>
      <w:r w:rsidRPr="00A27370">
        <w:rPr>
          <w:rFonts w:ascii="Arial" w:hAnsi="Arial" w:cs="Arial"/>
          <w:sz w:val="20"/>
          <w:szCs w:val="20"/>
        </w:rPr>
        <w:t>da proposta subsequente.</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10.5. Havendo a necessidade de envio de documentos de habilitação complementares, necessários à</w:t>
      </w:r>
      <w:r w:rsidRPr="00A27370">
        <w:rPr>
          <w:rFonts w:ascii="Arial" w:hAnsi="Arial" w:cs="Arial"/>
          <w:spacing w:val="1"/>
          <w:sz w:val="20"/>
          <w:szCs w:val="20"/>
        </w:rPr>
        <w:t xml:space="preserve"> </w:t>
      </w:r>
      <w:r w:rsidRPr="00A27370">
        <w:rPr>
          <w:rFonts w:ascii="Arial" w:hAnsi="Arial" w:cs="Arial"/>
          <w:sz w:val="20"/>
          <w:szCs w:val="20"/>
        </w:rPr>
        <w:t>confirmação daqueles exigidos neste Edital e já apresentados, o licitante será convocado a encaminhá-los,</w:t>
      </w:r>
      <w:r w:rsidRPr="00A27370">
        <w:rPr>
          <w:rFonts w:ascii="Arial" w:hAnsi="Arial" w:cs="Arial"/>
          <w:spacing w:val="-52"/>
          <w:sz w:val="20"/>
          <w:szCs w:val="20"/>
        </w:rPr>
        <w:t xml:space="preserve"> </w:t>
      </w:r>
      <w:r w:rsidRPr="00A27370">
        <w:rPr>
          <w:rFonts w:ascii="Arial" w:hAnsi="Arial" w:cs="Arial"/>
          <w:sz w:val="20"/>
          <w:szCs w:val="20"/>
        </w:rPr>
        <w:t>em</w:t>
      </w:r>
      <w:r w:rsidRPr="00A27370">
        <w:rPr>
          <w:rFonts w:ascii="Arial" w:hAnsi="Arial" w:cs="Arial"/>
          <w:spacing w:val="-3"/>
          <w:sz w:val="20"/>
          <w:szCs w:val="20"/>
        </w:rPr>
        <w:t xml:space="preserve"> </w:t>
      </w:r>
      <w:r w:rsidRPr="00A27370">
        <w:rPr>
          <w:rFonts w:ascii="Arial" w:hAnsi="Arial" w:cs="Arial"/>
          <w:sz w:val="20"/>
          <w:szCs w:val="20"/>
        </w:rPr>
        <w:t>formato digital, via</w:t>
      </w:r>
      <w:r w:rsidRPr="00A27370">
        <w:rPr>
          <w:rFonts w:ascii="Arial" w:hAnsi="Arial" w:cs="Arial"/>
          <w:spacing w:val="-1"/>
          <w:sz w:val="20"/>
          <w:szCs w:val="20"/>
        </w:rPr>
        <w:t xml:space="preserve"> </w:t>
      </w:r>
      <w:r w:rsidRPr="00A27370">
        <w:rPr>
          <w:rFonts w:ascii="Arial" w:hAnsi="Arial" w:cs="Arial"/>
          <w:sz w:val="20"/>
          <w:szCs w:val="20"/>
        </w:rPr>
        <w:t>sistema,</w:t>
      </w:r>
      <w:r w:rsidRPr="00A27370">
        <w:rPr>
          <w:rFonts w:ascii="Arial" w:hAnsi="Arial" w:cs="Arial"/>
          <w:spacing w:val="-2"/>
          <w:sz w:val="20"/>
          <w:szCs w:val="20"/>
        </w:rPr>
        <w:t xml:space="preserve"> </w:t>
      </w:r>
      <w:r w:rsidRPr="00A27370">
        <w:rPr>
          <w:rFonts w:ascii="Arial" w:hAnsi="Arial" w:cs="Arial"/>
          <w:sz w:val="20"/>
          <w:szCs w:val="20"/>
        </w:rPr>
        <w:t>no prazo</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b/>
          <w:sz w:val="20"/>
          <w:szCs w:val="20"/>
        </w:rPr>
        <w:t>2</w:t>
      </w:r>
      <w:r w:rsidRPr="00A27370">
        <w:rPr>
          <w:rFonts w:ascii="Arial" w:hAnsi="Arial" w:cs="Arial"/>
          <w:b/>
          <w:spacing w:val="-3"/>
          <w:sz w:val="20"/>
          <w:szCs w:val="20"/>
        </w:rPr>
        <w:t xml:space="preserve"> </w:t>
      </w:r>
      <w:r w:rsidRPr="00A27370">
        <w:rPr>
          <w:rFonts w:ascii="Arial" w:hAnsi="Arial" w:cs="Arial"/>
          <w:b/>
          <w:sz w:val="20"/>
          <w:szCs w:val="20"/>
        </w:rPr>
        <w:t>(duas)</w:t>
      </w:r>
      <w:r w:rsidRPr="00A27370">
        <w:rPr>
          <w:rFonts w:ascii="Arial" w:hAnsi="Arial" w:cs="Arial"/>
          <w:b/>
          <w:spacing w:val="-2"/>
          <w:sz w:val="20"/>
          <w:szCs w:val="20"/>
        </w:rPr>
        <w:t xml:space="preserve"> </w:t>
      </w:r>
      <w:r w:rsidRPr="00A27370">
        <w:rPr>
          <w:rFonts w:ascii="Arial" w:hAnsi="Arial" w:cs="Arial"/>
          <w:b/>
          <w:sz w:val="20"/>
          <w:szCs w:val="20"/>
        </w:rPr>
        <w:t>horas</w:t>
      </w:r>
      <w:r w:rsidRPr="00A27370">
        <w:rPr>
          <w:rFonts w:ascii="Arial" w:hAnsi="Arial" w:cs="Arial"/>
          <w:sz w:val="20"/>
          <w:szCs w:val="20"/>
        </w:rPr>
        <w:t>, sob</w:t>
      </w:r>
      <w:r w:rsidRPr="00A27370">
        <w:rPr>
          <w:rFonts w:ascii="Arial" w:hAnsi="Arial" w:cs="Arial"/>
          <w:spacing w:val="-1"/>
          <w:sz w:val="20"/>
          <w:szCs w:val="20"/>
        </w:rPr>
        <w:t xml:space="preserve"> </w:t>
      </w:r>
      <w:r w:rsidRPr="00A27370">
        <w:rPr>
          <w:rFonts w:ascii="Arial" w:hAnsi="Arial" w:cs="Arial"/>
          <w:sz w:val="20"/>
          <w:szCs w:val="20"/>
        </w:rPr>
        <w:t>pena de</w:t>
      </w:r>
      <w:r w:rsidRPr="00A27370">
        <w:rPr>
          <w:rFonts w:ascii="Arial" w:hAnsi="Arial" w:cs="Arial"/>
          <w:spacing w:val="-2"/>
          <w:sz w:val="20"/>
          <w:szCs w:val="20"/>
        </w:rPr>
        <w:t xml:space="preserve"> </w:t>
      </w:r>
      <w:r w:rsidRPr="00A27370">
        <w:rPr>
          <w:rFonts w:ascii="Arial" w:hAnsi="Arial" w:cs="Arial"/>
          <w:sz w:val="20"/>
          <w:szCs w:val="20"/>
        </w:rPr>
        <w:t>inabilitação.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10.6. Somente</w:t>
      </w:r>
      <w:r w:rsidRPr="00A27370">
        <w:rPr>
          <w:rFonts w:ascii="Arial" w:hAnsi="Arial" w:cs="Arial"/>
          <w:spacing w:val="1"/>
          <w:sz w:val="20"/>
          <w:szCs w:val="20"/>
        </w:rPr>
        <w:t xml:space="preserve"> </w:t>
      </w:r>
      <w:r w:rsidRPr="00A27370">
        <w:rPr>
          <w:rFonts w:ascii="Arial" w:hAnsi="Arial" w:cs="Arial"/>
          <w:sz w:val="20"/>
          <w:szCs w:val="20"/>
        </w:rPr>
        <w:t>haverá</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necessidade</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comprovação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preenchimento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requisitos</w:t>
      </w:r>
      <w:r w:rsidRPr="00A27370">
        <w:rPr>
          <w:rFonts w:ascii="Arial" w:hAnsi="Arial" w:cs="Arial"/>
          <w:spacing w:val="1"/>
          <w:sz w:val="20"/>
          <w:szCs w:val="20"/>
        </w:rPr>
        <w:t xml:space="preserve"> </w:t>
      </w:r>
      <w:r w:rsidRPr="00A27370">
        <w:rPr>
          <w:rFonts w:ascii="Arial" w:hAnsi="Arial" w:cs="Arial"/>
          <w:sz w:val="20"/>
          <w:szCs w:val="20"/>
        </w:rPr>
        <w:t>mediante</w:t>
      </w:r>
      <w:r w:rsidRPr="00A27370">
        <w:rPr>
          <w:rFonts w:ascii="Arial" w:hAnsi="Arial" w:cs="Arial"/>
          <w:spacing w:val="1"/>
          <w:sz w:val="20"/>
          <w:szCs w:val="20"/>
        </w:rPr>
        <w:t xml:space="preserve"> </w:t>
      </w:r>
      <w:r w:rsidRPr="00A27370">
        <w:rPr>
          <w:rFonts w:ascii="Arial" w:hAnsi="Arial" w:cs="Arial"/>
          <w:sz w:val="20"/>
          <w:szCs w:val="20"/>
        </w:rPr>
        <w:t>apresentação dos documentos originais não-digitais, quando houver dúvida em relação à integridade do</w:t>
      </w:r>
      <w:r w:rsidRPr="00A27370">
        <w:rPr>
          <w:rFonts w:ascii="Arial" w:hAnsi="Arial" w:cs="Arial"/>
          <w:spacing w:val="1"/>
          <w:sz w:val="20"/>
          <w:szCs w:val="20"/>
        </w:rPr>
        <w:t xml:space="preserve"> </w:t>
      </w:r>
      <w:r w:rsidRPr="00A27370">
        <w:rPr>
          <w:rFonts w:ascii="Arial" w:hAnsi="Arial" w:cs="Arial"/>
          <w:sz w:val="20"/>
          <w:szCs w:val="20"/>
        </w:rPr>
        <w:t>documento</w:t>
      </w:r>
      <w:r w:rsidRPr="00A27370">
        <w:rPr>
          <w:rFonts w:ascii="Arial" w:hAnsi="Arial" w:cs="Arial"/>
          <w:spacing w:val="-1"/>
          <w:sz w:val="20"/>
          <w:szCs w:val="20"/>
        </w:rPr>
        <w:t xml:space="preserve"> </w:t>
      </w:r>
      <w:r w:rsidRPr="00A27370">
        <w:rPr>
          <w:rFonts w:ascii="Arial" w:hAnsi="Arial" w:cs="Arial"/>
          <w:sz w:val="20"/>
          <w:szCs w:val="20"/>
        </w:rPr>
        <w:t>digital.</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10.7. Não</w:t>
      </w:r>
      <w:r w:rsidRPr="00A27370">
        <w:rPr>
          <w:rFonts w:ascii="Arial" w:hAnsi="Arial" w:cs="Arial"/>
          <w:spacing w:val="1"/>
          <w:sz w:val="20"/>
          <w:szCs w:val="20"/>
        </w:rPr>
        <w:t xml:space="preserve"> </w:t>
      </w:r>
      <w:r w:rsidRPr="00A27370">
        <w:rPr>
          <w:rFonts w:ascii="Arial" w:hAnsi="Arial" w:cs="Arial"/>
          <w:sz w:val="20"/>
          <w:szCs w:val="20"/>
        </w:rPr>
        <w:t>serão</w:t>
      </w:r>
      <w:r w:rsidRPr="00A27370">
        <w:rPr>
          <w:rFonts w:ascii="Arial" w:hAnsi="Arial" w:cs="Arial"/>
          <w:spacing w:val="1"/>
          <w:sz w:val="20"/>
          <w:szCs w:val="20"/>
        </w:rPr>
        <w:t xml:space="preserve"> </w:t>
      </w:r>
      <w:r w:rsidRPr="00A27370">
        <w:rPr>
          <w:rFonts w:ascii="Arial" w:hAnsi="Arial" w:cs="Arial"/>
          <w:sz w:val="20"/>
          <w:szCs w:val="20"/>
        </w:rPr>
        <w:t>aceitos documentos de</w:t>
      </w:r>
      <w:r w:rsidRPr="00A27370">
        <w:rPr>
          <w:rFonts w:ascii="Arial" w:hAnsi="Arial" w:cs="Arial"/>
          <w:spacing w:val="1"/>
          <w:sz w:val="20"/>
          <w:szCs w:val="20"/>
        </w:rPr>
        <w:t xml:space="preserve"> </w:t>
      </w:r>
      <w:r w:rsidRPr="00A27370">
        <w:rPr>
          <w:rFonts w:ascii="Arial" w:hAnsi="Arial" w:cs="Arial"/>
          <w:sz w:val="20"/>
          <w:szCs w:val="20"/>
        </w:rPr>
        <w:t>habilitação</w:t>
      </w:r>
      <w:r w:rsidRPr="00A27370">
        <w:rPr>
          <w:rFonts w:ascii="Arial" w:hAnsi="Arial" w:cs="Arial"/>
          <w:spacing w:val="1"/>
          <w:sz w:val="20"/>
          <w:szCs w:val="20"/>
        </w:rPr>
        <w:t xml:space="preserve"> </w:t>
      </w:r>
      <w:r w:rsidRPr="00A27370">
        <w:rPr>
          <w:rFonts w:ascii="Arial" w:hAnsi="Arial" w:cs="Arial"/>
          <w:sz w:val="20"/>
          <w:szCs w:val="20"/>
        </w:rPr>
        <w:t>com indicação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CNPJ/CPF diferentes, salvo</w:t>
      </w:r>
      <w:r w:rsidRPr="00A27370">
        <w:rPr>
          <w:rFonts w:ascii="Arial" w:hAnsi="Arial" w:cs="Arial"/>
          <w:spacing w:val="1"/>
          <w:sz w:val="20"/>
          <w:szCs w:val="20"/>
        </w:rPr>
        <w:t xml:space="preserve"> </w:t>
      </w:r>
      <w:r w:rsidRPr="00A27370">
        <w:rPr>
          <w:rFonts w:ascii="Arial" w:hAnsi="Arial" w:cs="Arial"/>
          <w:sz w:val="20"/>
          <w:szCs w:val="20"/>
        </w:rPr>
        <w:t>aqueles</w:t>
      </w:r>
      <w:r w:rsidRPr="00A27370">
        <w:rPr>
          <w:rFonts w:ascii="Arial" w:hAnsi="Arial" w:cs="Arial"/>
          <w:spacing w:val="-3"/>
          <w:sz w:val="20"/>
          <w:szCs w:val="20"/>
        </w:rPr>
        <w:t xml:space="preserve"> </w:t>
      </w:r>
      <w:r w:rsidRPr="00A27370">
        <w:rPr>
          <w:rFonts w:ascii="Arial" w:hAnsi="Arial" w:cs="Arial"/>
          <w:sz w:val="20"/>
          <w:szCs w:val="20"/>
        </w:rPr>
        <w:t>legalmente permitidos.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10.8. Se o licitante for a matriz, todos os documentos deverão estar em nome da matriz, e se o licitante</w:t>
      </w:r>
      <w:r w:rsidRPr="00A27370">
        <w:rPr>
          <w:rFonts w:ascii="Arial" w:hAnsi="Arial" w:cs="Arial"/>
          <w:spacing w:val="1"/>
          <w:sz w:val="20"/>
          <w:szCs w:val="20"/>
        </w:rPr>
        <w:t xml:space="preserve"> </w:t>
      </w:r>
      <w:r w:rsidRPr="00A27370">
        <w:rPr>
          <w:rFonts w:ascii="Arial" w:hAnsi="Arial" w:cs="Arial"/>
          <w:sz w:val="20"/>
          <w:szCs w:val="20"/>
        </w:rPr>
        <w:t>for a filial, todos os documentos deverão estar em nome da filial, exceto para atestados de capacidade</w:t>
      </w:r>
      <w:r w:rsidRPr="00A27370">
        <w:rPr>
          <w:rFonts w:ascii="Arial" w:hAnsi="Arial" w:cs="Arial"/>
          <w:spacing w:val="1"/>
          <w:sz w:val="20"/>
          <w:szCs w:val="20"/>
        </w:rPr>
        <w:t xml:space="preserve"> </w:t>
      </w:r>
      <w:r w:rsidRPr="00A27370">
        <w:rPr>
          <w:rFonts w:ascii="Arial" w:hAnsi="Arial" w:cs="Arial"/>
          <w:sz w:val="20"/>
          <w:szCs w:val="20"/>
        </w:rPr>
        <w:t>técnica, e no caso daqueles documentos que, pela própria natureza, comprovadamente, forem emitidos</w:t>
      </w:r>
      <w:r w:rsidRPr="00A27370">
        <w:rPr>
          <w:rFonts w:ascii="Arial" w:hAnsi="Arial" w:cs="Arial"/>
          <w:spacing w:val="1"/>
          <w:sz w:val="20"/>
          <w:szCs w:val="20"/>
        </w:rPr>
        <w:t xml:space="preserve"> </w:t>
      </w:r>
      <w:r w:rsidRPr="00A27370">
        <w:rPr>
          <w:rFonts w:ascii="Arial" w:hAnsi="Arial" w:cs="Arial"/>
          <w:sz w:val="20"/>
          <w:szCs w:val="20"/>
        </w:rPr>
        <w:t>somente</w:t>
      </w:r>
      <w:r w:rsidRPr="00A27370">
        <w:rPr>
          <w:rFonts w:ascii="Arial" w:hAnsi="Arial" w:cs="Arial"/>
          <w:spacing w:val="-3"/>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nome da matriz.</w:t>
      </w:r>
    </w:p>
    <w:p w:rsidR="00414B3B" w:rsidRPr="00A27370" w:rsidRDefault="00414B3B" w:rsidP="00414B3B">
      <w:pPr>
        <w:pStyle w:val="PargrafodaLista"/>
        <w:tabs>
          <w:tab w:val="left" w:pos="1691"/>
        </w:tabs>
        <w:spacing w:line="360" w:lineRule="auto"/>
        <w:ind w:left="142" w:right="49"/>
        <w:rPr>
          <w:rFonts w:ascii="Arial" w:hAnsi="Arial" w:cs="Arial"/>
          <w:sz w:val="20"/>
          <w:szCs w:val="20"/>
        </w:rPr>
      </w:pPr>
      <w:r w:rsidRPr="00A27370">
        <w:rPr>
          <w:rFonts w:ascii="Arial" w:hAnsi="Arial" w:cs="Arial"/>
          <w:sz w:val="20"/>
          <w:szCs w:val="20"/>
        </w:rPr>
        <w:t>10.8.1. Serão aceitos registros de CNPJ de licitante matriz e filial com diferenças de números de</w:t>
      </w:r>
      <w:r w:rsidRPr="00A27370">
        <w:rPr>
          <w:rFonts w:ascii="Arial" w:hAnsi="Arial" w:cs="Arial"/>
          <w:spacing w:val="1"/>
          <w:sz w:val="20"/>
          <w:szCs w:val="20"/>
        </w:rPr>
        <w:t xml:space="preserve"> </w:t>
      </w:r>
      <w:r w:rsidRPr="00A27370">
        <w:rPr>
          <w:rFonts w:ascii="Arial" w:hAnsi="Arial" w:cs="Arial"/>
          <w:sz w:val="20"/>
          <w:szCs w:val="20"/>
        </w:rPr>
        <w:t>documentos pertinentes ao CND e ao CRF/FGTS, quando for comprovada a centralização do</w:t>
      </w:r>
      <w:r w:rsidRPr="00A27370">
        <w:rPr>
          <w:rFonts w:ascii="Arial" w:hAnsi="Arial" w:cs="Arial"/>
          <w:spacing w:val="1"/>
          <w:sz w:val="20"/>
          <w:szCs w:val="20"/>
        </w:rPr>
        <w:t xml:space="preserve"> </w:t>
      </w:r>
      <w:r w:rsidRPr="00A27370">
        <w:rPr>
          <w:rFonts w:ascii="Arial" w:hAnsi="Arial" w:cs="Arial"/>
          <w:sz w:val="20"/>
          <w:szCs w:val="20"/>
        </w:rPr>
        <w:t>recolhimento</w:t>
      </w:r>
      <w:r w:rsidRPr="00A27370">
        <w:rPr>
          <w:rFonts w:ascii="Arial" w:hAnsi="Arial" w:cs="Arial"/>
          <w:spacing w:val="-4"/>
          <w:sz w:val="20"/>
          <w:szCs w:val="20"/>
        </w:rPr>
        <w:t xml:space="preserve"> </w:t>
      </w:r>
      <w:r w:rsidRPr="00A27370">
        <w:rPr>
          <w:rFonts w:ascii="Arial" w:hAnsi="Arial" w:cs="Arial"/>
          <w:sz w:val="20"/>
          <w:szCs w:val="20"/>
        </w:rPr>
        <w:lastRenderedPageBreak/>
        <w:t>dessas</w:t>
      </w:r>
      <w:r w:rsidRPr="00A27370">
        <w:rPr>
          <w:rFonts w:ascii="Arial" w:hAnsi="Arial" w:cs="Arial"/>
          <w:spacing w:val="-2"/>
          <w:sz w:val="20"/>
          <w:szCs w:val="20"/>
        </w:rPr>
        <w:t xml:space="preserve"> </w:t>
      </w:r>
      <w:r w:rsidRPr="00A27370">
        <w:rPr>
          <w:rFonts w:ascii="Arial" w:hAnsi="Arial" w:cs="Arial"/>
          <w:sz w:val="20"/>
          <w:szCs w:val="20"/>
        </w:rPr>
        <w:t>contribuições.</w:t>
      </w:r>
    </w:p>
    <w:p w:rsidR="00414B3B" w:rsidRPr="00A27370" w:rsidRDefault="00414B3B" w:rsidP="00414B3B">
      <w:pPr>
        <w:pStyle w:val="Heading2"/>
        <w:tabs>
          <w:tab w:val="left" w:pos="645"/>
        </w:tabs>
        <w:spacing w:line="360" w:lineRule="auto"/>
        <w:ind w:left="142" w:right="49"/>
        <w:jc w:val="both"/>
        <w:rPr>
          <w:rFonts w:ascii="Arial" w:hAnsi="Arial" w:cs="Arial"/>
          <w:sz w:val="20"/>
          <w:szCs w:val="20"/>
        </w:rPr>
      </w:pPr>
      <w:r w:rsidRPr="00A27370">
        <w:rPr>
          <w:rFonts w:ascii="Arial" w:hAnsi="Arial" w:cs="Arial"/>
          <w:sz w:val="20"/>
          <w:szCs w:val="20"/>
        </w:rPr>
        <w:t>10.9. Habilitação</w:t>
      </w:r>
      <w:r w:rsidRPr="00A27370">
        <w:rPr>
          <w:rFonts w:ascii="Arial" w:hAnsi="Arial" w:cs="Arial"/>
          <w:spacing w:val="-2"/>
          <w:sz w:val="20"/>
          <w:szCs w:val="20"/>
        </w:rPr>
        <w:t xml:space="preserve"> </w:t>
      </w:r>
      <w:r w:rsidRPr="00A27370">
        <w:rPr>
          <w:rFonts w:ascii="Arial" w:hAnsi="Arial" w:cs="Arial"/>
          <w:sz w:val="20"/>
          <w:szCs w:val="20"/>
        </w:rPr>
        <w:t>Jurídica:</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 xml:space="preserve">10.9.1. no caso de empresário individual: inscrição no Registro Público de Empresas Mercantis, a </w:t>
      </w:r>
      <w:r w:rsidRPr="00A27370">
        <w:rPr>
          <w:rFonts w:ascii="Arial" w:hAnsi="Arial" w:cs="Arial"/>
          <w:spacing w:val="-52"/>
          <w:sz w:val="20"/>
          <w:szCs w:val="20"/>
        </w:rPr>
        <w:t xml:space="preserve"> </w:t>
      </w:r>
      <w:r w:rsidRPr="00A27370">
        <w:rPr>
          <w:rFonts w:ascii="Arial" w:hAnsi="Arial" w:cs="Arial"/>
          <w:sz w:val="20"/>
          <w:szCs w:val="20"/>
        </w:rPr>
        <w:t>cargo</w:t>
      </w:r>
      <w:r w:rsidRPr="00A27370">
        <w:rPr>
          <w:rFonts w:ascii="Arial" w:hAnsi="Arial" w:cs="Arial"/>
          <w:spacing w:val="-4"/>
          <w:sz w:val="20"/>
          <w:szCs w:val="20"/>
        </w:rPr>
        <w:t xml:space="preserve"> </w:t>
      </w:r>
      <w:r w:rsidRPr="00A27370">
        <w:rPr>
          <w:rFonts w:ascii="Arial" w:hAnsi="Arial" w:cs="Arial"/>
          <w:sz w:val="20"/>
          <w:szCs w:val="20"/>
        </w:rPr>
        <w:t>da Junta Comercial</w:t>
      </w:r>
      <w:r w:rsidRPr="00A27370">
        <w:rPr>
          <w:rFonts w:ascii="Arial" w:hAnsi="Arial" w:cs="Arial"/>
          <w:spacing w:val="1"/>
          <w:sz w:val="20"/>
          <w:szCs w:val="20"/>
        </w:rPr>
        <w:t xml:space="preserve"> </w:t>
      </w:r>
      <w:r w:rsidRPr="00A27370">
        <w:rPr>
          <w:rFonts w:ascii="Arial" w:hAnsi="Arial" w:cs="Arial"/>
          <w:sz w:val="20"/>
          <w:szCs w:val="20"/>
        </w:rPr>
        <w:t>da respectiva sede;</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10.9.2. Em se tratando de Microempreendedor Individual – MEI: Certificado da Condição de</w:t>
      </w:r>
      <w:r w:rsidRPr="00A27370">
        <w:rPr>
          <w:rFonts w:ascii="Arial" w:hAnsi="Arial" w:cs="Arial"/>
          <w:spacing w:val="1"/>
          <w:sz w:val="20"/>
          <w:szCs w:val="20"/>
        </w:rPr>
        <w:t xml:space="preserve"> </w:t>
      </w:r>
      <w:r w:rsidRPr="00A27370">
        <w:rPr>
          <w:rFonts w:ascii="Arial" w:hAnsi="Arial" w:cs="Arial"/>
          <w:sz w:val="20"/>
          <w:szCs w:val="20"/>
        </w:rPr>
        <w:t>Microempreendedor</w:t>
      </w:r>
      <w:r w:rsidRPr="00A27370">
        <w:rPr>
          <w:rFonts w:ascii="Arial" w:hAnsi="Arial" w:cs="Arial"/>
          <w:spacing w:val="1"/>
          <w:sz w:val="20"/>
          <w:szCs w:val="20"/>
        </w:rPr>
        <w:t xml:space="preserve"> </w:t>
      </w:r>
      <w:r w:rsidRPr="00A27370">
        <w:rPr>
          <w:rFonts w:ascii="Arial" w:hAnsi="Arial" w:cs="Arial"/>
          <w:sz w:val="20"/>
          <w:szCs w:val="20"/>
        </w:rPr>
        <w:t>Individual</w:t>
      </w:r>
      <w:r w:rsidRPr="00A27370">
        <w:rPr>
          <w:rFonts w:ascii="Arial" w:hAnsi="Arial" w:cs="Arial"/>
          <w:spacing w:val="1"/>
          <w:sz w:val="20"/>
          <w:szCs w:val="20"/>
        </w:rPr>
        <w:t xml:space="preserve"> </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CCMEI,</w:t>
      </w:r>
      <w:r w:rsidRPr="00A27370">
        <w:rPr>
          <w:rFonts w:ascii="Arial" w:hAnsi="Arial" w:cs="Arial"/>
          <w:spacing w:val="1"/>
          <w:sz w:val="20"/>
          <w:szCs w:val="20"/>
        </w:rPr>
        <w:t xml:space="preserve"> </w:t>
      </w:r>
      <w:r w:rsidRPr="00A27370">
        <w:rPr>
          <w:rFonts w:ascii="Arial" w:hAnsi="Arial" w:cs="Arial"/>
          <w:sz w:val="20"/>
          <w:szCs w:val="20"/>
        </w:rPr>
        <w:t>cuja</w:t>
      </w:r>
      <w:r w:rsidRPr="00A27370">
        <w:rPr>
          <w:rFonts w:ascii="Arial" w:hAnsi="Arial" w:cs="Arial"/>
          <w:spacing w:val="1"/>
          <w:sz w:val="20"/>
          <w:szCs w:val="20"/>
        </w:rPr>
        <w:t xml:space="preserve"> </w:t>
      </w:r>
      <w:r w:rsidRPr="00A27370">
        <w:rPr>
          <w:rFonts w:ascii="Arial" w:hAnsi="Arial" w:cs="Arial"/>
          <w:sz w:val="20"/>
          <w:szCs w:val="20"/>
        </w:rPr>
        <w:t>aceitação</w:t>
      </w:r>
      <w:r w:rsidRPr="00A27370">
        <w:rPr>
          <w:rFonts w:ascii="Arial" w:hAnsi="Arial" w:cs="Arial"/>
          <w:spacing w:val="1"/>
          <w:sz w:val="20"/>
          <w:szCs w:val="20"/>
        </w:rPr>
        <w:t xml:space="preserve"> </w:t>
      </w:r>
      <w:r w:rsidRPr="00A27370">
        <w:rPr>
          <w:rFonts w:ascii="Arial" w:hAnsi="Arial" w:cs="Arial"/>
          <w:sz w:val="20"/>
          <w:szCs w:val="20"/>
        </w:rPr>
        <w:t>ficará</w:t>
      </w:r>
      <w:r w:rsidRPr="00A27370">
        <w:rPr>
          <w:rFonts w:ascii="Arial" w:hAnsi="Arial" w:cs="Arial"/>
          <w:spacing w:val="1"/>
          <w:sz w:val="20"/>
          <w:szCs w:val="20"/>
        </w:rPr>
        <w:t xml:space="preserve"> </w:t>
      </w:r>
      <w:r w:rsidRPr="00A27370">
        <w:rPr>
          <w:rFonts w:ascii="Arial" w:hAnsi="Arial" w:cs="Arial"/>
          <w:sz w:val="20"/>
          <w:szCs w:val="20"/>
        </w:rPr>
        <w:t>condicionada</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 xml:space="preserve">verificação da </w:t>
      </w:r>
      <w:r w:rsidRPr="00A27370">
        <w:rPr>
          <w:rFonts w:ascii="Arial" w:hAnsi="Arial" w:cs="Arial"/>
          <w:spacing w:val="-52"/>
          <w:sz w:val="20"/>
          <w:szCs w:val="20"/>
        </w:rPr>
        <w:t xml:space="preserve"> </w:t>
      </w:r>
      <w:r w:rsidRPr="00A27370">
        <w:rPr>
          <w:rFonts w:ascii="Arial" w:hAnsi="Arial" w:cs="Arial"/>
          <w:sz w:val="20"/>
          <w:szCs w:val="20"/>
        </w:rPr>
        <w:t>autenticidade</w:t>
      </w:r>
      <w:r w:rsidRPr="00A27370">
        <w:rPr>
          <w:rFonts w:ascii="Arial" w:hAnsi="Arial" w:cs="Arial"/>
          <w:spacing w:val="-3"/>
          <w:sz w:val="20"/>
          <w:szCs w:val="20"/>
        </w:rPr>
        <w:t xml:space="preserve"> </w:t>
      </w:r>
      <w:r w:rsidRPr="00A27370">
        <w:rPr>
          <w:rFonts w:ascii="Arial" w:hAnsi="Arial" w:cs="Arial"/>
          <w:sz w:val="20"/>
          <w:szCs w:val="20"/>
        </w:rPr>
        <w:t>no sítio</w:t>
      </w:r>
      <w:r w:rsidRPr="00A27370">
        <w:rPr>
          <w:rFonts w:ascii="Arial" w:hAnsi="Arial" w:cs="Arial"/>
          <w:spacing w:val="1"/>
          <w:sz w:val="20"/>
          <w:szCs w:val="20"/>
        </w:rPr>
        <w:t xml:space="preserve"> </w:t>
      </w:r>
      <w:hyperlink r:id="rId17">
        <w:r w:rsidRPr="00A27370">
          <w:rPr>
            <w:rFonts w:ascii="Arial" w:hAnsi="Arial" w:cs="Arial"/>
            <w:sz w:val="20"/>
            <w:szCs w:val="20"/>
            <w:u w:val="single" w:color="0462C1"/>
          </w:rPr>
          <w:t>www.portaldoempreendedor.gov.br</w:t>
        </w:r>
      </w:hyperlink>
      <w:r w:rsidRPr="00A27370">
        <w:rPr>
          <w:rFonts w:ascii="Arial" w:hAnsi="Arial" w:cs="Arial"/>
          <w:sz w:val="20"/>
          <w:szCs w:val="20"/>
        </w:rPr>
        <w:t>;</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10.9.3. No</w:t>
      </w:r>
      <w:r w:rsidRPr="00A27370">
        <w:rPr>
          <w:rFonts w:ascii="Arial" w:hAnsi="Arial" w:cs="Arial"/>
          <w:spacing w:val="1"/>
          <w:sz w:val="20"/>
          <w:szCs w:val="20"/>
        </w:rPr>
        <w:t xml:space="preserve"> </w:t>
      </w:r>
      <w:r w:rsidRPr="00A27370">
        <w:rPr>
          <w:rFonts w:ascii="Arial" w:hAnsi="Arial" w:cs="Arial"/>
          <w:sz w:val="20"/>
          <w:szCs w:val="20"/>
        </w:rPr>
        <w:t>caso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sociedade</w:t>
      </w:r>
      <w:r w:rsidRPr="00A27370">
        <w:rPr>
          <w:rFonts w:ascii="Arial" w:hAnsi="Arial" w:cs="Arial"/>
          <w:spacing w:val="1"/>
          <w:sz w:val="20"/>
          <w:szCs w:val="20"/>
        </w:rPr>
        <w:t xml:space="preserve"> </w:t>
      </w:r>
      <w:r w:rsidRPr="00A27370">
        <w:rPr>
          <w:rFonts w:ascii="Arial" w:hAnsi="Arial" w:cs="Arial"/>
          <w:sz w:val="20"/>
          <w:szCs w:val="20"/>
        </w:rPr>
        <w:t>empresária</w:t>
      </w:r>
      <w:r w:rsidRPr="00A27370">
        <w:rPr>
          <w:rFonts w:ascii="Arial" w:hAnsi="Arial" w:cs="Arial"/>
          <w:spacing w:val="1"/>
          <w:sz w:val="20"/>
          <w:szCs w:val="20"/>
        </w:rPr>
        <w:t xml:space="preserve"> </w:t>
      </w:r>
      <w:r w:rsidRPr="00A27370">
        <w:rPr>
          <w:rFonts w:ascii="Arial" w:hAnsi="Arial" w:cs="Arial"/>
          <w:sz w:val="20"/>
          <w:szCs w:val="20"/>
        </w:rPr>
        <w:t>unipessoal</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assemelhada</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constituição:</w:t>
      </w:r>
      <w:r w:rsidRPr="00A27370">
        <w:rPr>
          <w:rFonts w:ascii="Arial" w:hAnsi="Arial" w:cs="Arial"/>
          <w:spacing w:val="1"/>
          <w:sz w:val="20"/>
          <w:szCs w:val="20"/>
        </w:rPr>
        <w:t xml:space="preserve"> </w:t>
      </w:r>
      <w:r w:rsidRPr="00A27370">
        <w:rPr>
          <w:rFonts w:ascii="Arial" w:hAnsi="Arial" w:cs="Arial"/>
          <w:sz w:val="20"/>
          <w:szCs w:val="20"/>
        </w:rPr>
        <w:t>ato</w:t>
      </w:r>
      <w:r w:rsidRPr="00A27370">
        <w:rPr>
          <w:rFonts w:ascii="Arial" w:hAnsi="Arial" w:cs="Arial"/>
          <w:spacing w:val="1"/>
          <w:sz w:val="20"/>
          <w:szCs w:val="20"/>
        </w:rPr>
        <w:t xml:space="preserve"> </w:t>
      </w:r>
      <w:r w:rsidRPr="00A27370">
        <w:rPr>
          <w:rFonts w:ascii="Arial" w:hAnsi="Arial" w:cs="Arial"/>
          <w:sz w:val="20"/>
          <w:szCs w:val="20"/>
        </w:rPr>
        <w:t>constitutivo, estatuto ou contrato social em vigor, devidamente registrado na Junta Comercial da</w:t>
      </w:r>
      <w:r w:rsidRPr="00A27370">
        <w:rPr>
          <w:rFonts w:ascii="Arial" w:hAnsi="Arial" w:cs="Arial"/>
          <w:spacing w:val="1"/>
          <w:sz w:val="20"/>
          <w:szCs w:val="20"/>
        </w:rPr>
        <w:t xml:space="preserve"> </w:t>
      </w:r>
      <w:r w:rsidRPr="00A27370">
        <w:rPr>
          <w:rFonts w:ascii="Arial" w:hAnsi="Arial" w:cs="Arial"/>
          <w:sz w:val="20"/>
          <w:szCs w:val="20"/>
        </w:rPr>
        <w:t>respectiva</w:t>
      </w:r>
      <w:r w:rsidRPr="00A27370">
        <w:rPr>
          <w:rFonts w:ascii="Arial" w:hAnsi="Arial" w:cs="Arial"/>
          <w:spacing w:val="1"/>
          <w:sz w:val="20"/>
          <w:szCs w:val="20"/>
        </w:rPr>
        <w:t xml:space="preserve"> </w:t>
      </w:r>
      <w:r w:rsidRPr="00A27370">
        <w:rPr>
          <w:rFonts w:ascii="Arial" w:hAnsi="Arial" w:cs="Arial"/>
          <w:sz w:val="20"/>
          <w:szCs w:val="20"/>
        </w:rPr>
        <w:t>sede,</w:t>
      </w:r>
      <w:r w:rsidRPr="00A27370">
        <w:rPr>
          <w:rFonts w:ascii="Arial" w:hAnsi="Arial" w:cs="Arial"/>
          <w:spacing w:val="1"/>
          <w:sz w:val="20"/>
          <w:szCs w:val="20"/>
        </w:rPr>
        <w:t xml:space="preserve"> </w:t>
      </w:r>
      <w:r w:rsidRPr="00A27370">
        <w:rPr>
          <w:rFonts w:ascii="Arial" w:hAnsi="Arial" w:cs="Arial"/>
          <w:sz w:val="20"/>
          <w:szCs w:val="20"/>
        </w:rPr>
        <w:t>acompanhado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documento</w:t>
      </w:r>
      <w:r w:rsidRPr="00A27370">
        <w:rPr>
          <w:rFonts w:ascii="Arial" w:hAnsi="Arial" w:cs="Arial"/>
          <w:spacing w:val="1"/>
          <w:sz w:val="20"/>
          <w:szCs w:val="20"/>
        </w:rPr>
        <w:t xml:space="preserve"> </w:t>
      </w:r>
      <w:r w:rsidRPr="00A27370">
        <w:rPr>
          <w:rFonts w:ascii="Arial" w:hAnsi="Arial" w:cs="Arial"/>
          <w:sz w:val="20"/>
          <w:szCs w:val="20"/>
        </w:rPr>
        <w:t>comprobatório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seus</w:t>
      </w:r>
      <w:r w:rsidRPr="00A27370">
        <w:rPr>
          <w:rFonts w:ascii="Arial" w:hAnsi="Arial" w:cs="Arial"/>
          <w:spacing w:val="1"/>
          <w:sz w:val="20"/>
          <w:szCs w:val="20"/>
        </w:rPr>
        <w:t xml:space="preserve"> </w:t>
      </w:r>
      <w:r w:rsidRPr="00A27370">
        <w:rPr>
          <w:rFonts w:ascii="Arial" w:hAnsi="Arial" w:cs="Arial"/>
          <w:sz w:val="20"/>
          <w:szCs w:val="20"/>
        </w:rPr>
        <w:t>administradores,</w:t>
      </w:r>
      <w:r w:rsidRPr="00A27370">
        <w:rPr>
          <w:rFonts w:ascii="Arial" w:hAnsi="Arial" w:cs="Arial"/>
          <w:spacing w:val="55"/>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documento</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2"/>
          <w:sz w:val="20"/>
          <w:szCs w:val="20"/>
        </w:rPr>
        <w:t xml:space="preserve"> </w:t>
      </w:r>
      <w:r w:rsidRPr="00A27370">
        <w:rPr>
          <w:rFonts w:ascii="Arial" w:hAnsi="Arial" w:cs="Arial"/>
          <w:sz w:val="20"/>
          <w:szCs w:val="20"/>
        </w:rPr>
        <w:t>atenda</w:t>
      </w:r>
      <w:r w:rsidRPr="00A27370">
        <w:rPr>
          <w:rFonts w:ascii="Arial" w:hAnsi="Arial" w:cs="Arial"/>
          <w:spacing w:val="-2"/>
          <w:sz w:val="20"/>
          <w:szCs w:val="20"/>
        </w:rPr>
        <w:t xml:space="preserve"> </w:t>
      </w:r>
      <w:r w:rsidRPr="00A27370">
        <w:rPr>
          <w:rFonts w:ascii="Arial" w:hAnsi="Arial" w:cs="Arial"/>
          <w:sz w:val="20"/>
          <w:szCs w:val="20"/>
        </w:rPr>
        <w:t>à mesma</w:t>
      </w:r>
      <w:r w:rsidRPr="00A27370">
        <w:rPr>
          <w:rFonts w:ascii="Arial" w:hAnsi="Arial" w:cs="Arial"/>
          <w:spacing w:val="-2"/>
          <w:sz w:val="20"/>
          <w:szCs w:val="20"/>
        </w:rPr>
        <w:t xml:space="preserve"> </w:t>
      </w:r>
      <w:r w:rsidRPr="00A27370">
        <w:rPr>
          <w:rFonts w:ascii="Arial" w:hAnsi="Arial" w:cs="Arial"/>
          <w:sz w:val="20"/>
          <w:szCs w:val="20"/>
        </w:rPr>
        <w:t>finalidade.</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10.9.4. Inscrição no Registro Público de Empresas Mercantis onde opera, com averbação no</w:t>
      </w:r>
      <w:r w:rsidRPr="00A27370">
        <w:rPr>
          <w:rFonts w:ascii="Arial" w:hAnsi="Arial" w:cs="Arial"/>
          <w:spacing w:val="1"/>
          <w:sz w:val="20"/>
          <w:szCs w:val="20"/>
        </w:rPr>
        <w:t xml:space="preserve"> </w:t>
      </w:r>
      <w:r w:rsidRPr="00A27370">
        <w:rPr>
          <w:rFonts w:ascii="Arial" w:hAnsi="Arial" w:cs="Arial"/>
          <w:sz w:val="20"/>
          <w:szCs w:val="20"/>
        </w:rPr>
        <w:t>Registro</w:t>
      </w:r>
      <w:r w:rsidRPr="00A27370">
        <w:rPr>
          <w:rFonts w:ascii="Arial" w:hAnsi="Arial" w:cs="Arial"/>
          <w:spacing w:val="-4"/>
          <w:sz w:val="20"/>
          <w:szCs w:val="20"/>
        </w:rPr>
        <w:t xml:space="preserve"> </w:t>
      </w:r>
      <w:r w:rsidRPr="00A27370">
        <w:rPr>
          <w:rFonts w:ascii="Arial" w:hAnsi="Arial" w:cs="Arial"/>
          <w:sz w:val="20"/>
          <w:szCs w:val="20"/>
        </w:rPr>
        <w:t>onde</w:t>
      </w:r>
      <w:r w:rsidRPr="00A27370">
        <w:rPr>
          <w:rFonts w:ascii="Arial" w:hAnsi="Arial" w:cs="Arial"/>
          <w:spacing w:val="-2"/>
          <w:sz w:val="20"/>
          <w:szCs w:val="20"/>
        </w:rPr>
        <w:t xml:space="preserve"> </w:t>
      </w:r>
      <w:r w:rsidRPr="00A27370">
        <w:rPr>
          <w:rFonts w:ascii="Arial" w:hAnsi="Arial" w:cs="Arial"/>
          <w:sz w:val="20"/>
          <w:szCs w:val="20"/>
        </w:rPr>
        <w:t>tem</w:t>
      </w:r>
      <w:r w:rsidRPr="00A27370">
        <w:rPr>
          <w:rFonts w:ascii="Arial" w:hAnsi="Arial" w:cs="Arial"/>
          <w:spacing w:val="1"/>
          <w:sz w:val="20"/>
          <w:szCs w:val="20"/>
        </w:rPr>
        <w:t xml:space="preserve"> </w:t>
      </w:r>
      <w:r w:rsidRPr="00A27370">
        <w:rPr>
          <w:rFonts w:ascii="Arial" w:hAnsi="Arial" w:cs="Arial"/>
          <w:sz w:val="20"/>
          <w:szCs w:val="20"/>
        </w:rPr>
        <w:t>sede</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2"/>
          <w:sz w:val="20"/>
          <w:szCs w:val="20"/>
        </w:rPr>
        <w:t xml:space="preserve"> </w:t>
      </w:r>
      <w:r w:rsidRPr="00A27370">
        <w:rPr>
          <w:rFonts w:ascii="Arial" w:hAnsi="Arial" w:cs="Arial"/>
          <w:sz w:val="20"/>
          <w:szCs w:val="20"/>
        </w:rPr>
        <w:t>matriz, no</w:t>
      </w:r>
      <w:r w:rsidRPr="00A27370">
        <w:rPr>
          <w:rFonts w:ascii="Arial" w:hAnsi="Arial" w:cs="Arial"/>
          <w:spacing w:val="-1"/>
          <w:sz w:val="20"/>
          <w:szCs w:val="20"/>
        </w:rPr>
        <w:t xml:space="preserve"> </w:t>
      </w:r>
      <w:r w:rsidRPr="00A27370">
        <w:rPr>
          <w:rFonts w:ascii="Arial" w:hAnsi="Arial" w:cs="Arial"/>
          <w:sz w:val="20"/>
          <w:szCs w:val="20"/>
        </w:rPr>
        <w:t>caso de</w:t>
      </w:r>
      <w:r w:rsidRPr="00A27370">
        <w:rPr>
          <w:rFonts w:ascii="Arial" w:hAnsi="Arial" w:cs="Arial"/>
          <w:spacing w:val="-2"/>
          <w:sz w:val="20"/>
          <w:szCs w:val="20"/>
        </w:rPr>
        <w:t xml:space="preserve"> </w:t>
      </w:r>
      <w:r w:rsidRPr="00A27370">
        <w:rPr>
          <w:rFonts w:ascii="Arial" w:hAnsi="Arial" w:cs="Arial"/>
          <w:sz w:val="20"/>
          <w:szCs w:val="20"/>
        </w:rPr>
        <w:t>ser o</w:t>
      </w:r>
      <w:r w:rsidRPr="00A27370">
        <w:rPr>
          <w:rFonts w:ascii="Arial" w:hAnsi="Arial" w:cs="Arial"/>
          <w:spacing w:val="-1"/>
          <w:sz w:val="20"/>
          <w:szCs w:val="20"/>
        </w:rPr>
        <w:t xml:space="preserve"> </w:t>
      </w:r>
      <w:r w:rsidRPr="00A27370">
        <w:rPr>
          <w:rFonts w:ascii="Arial" w:hAnsi="Arial" w:cs="Arial"/>
          <w:sz w:val="20"/>
          <w:szCs w:val="20"/>
        </w:rPr>
        <w:t>participante</w:t>
      </w:r>
      <w:r w:rsidRPr="00A27370">
        <w:rPr>
          <w:rFonts w:ascii="Arial" w:hAnsi="Arial" w:cs="Arial"/>
          <w:spacing w:val="-2"/>
          <w:sz w:val="20"/>
          <w:szCs w:val="20"/>
        </w:rPr>
        <w:t xml:space="preserve"> </w:t>
      </w:r>
      <w:r w:rsidRPr="00A27370">
        <w:rPr>
          <w:rFonts w:ascii="Arial" w:hAnsi="Arial" w:cs="Arial"/>
          <w:sz w:val="20"/>
          <w:szCs w:val="20"/>
        </w:rPr>
        <w:t>sucursal,</w:t>
      </w:r>
      <w:r w:rsidRPr="00A27370">
        <w:rPr>
          <w:rFonts w:ascii="Arial" w:hAnsi="Arial" w:cs="Arial"/>
          <w:spacing w:val="-3"/>
          <w:sz w:val="20"/>
          <w:szCs w:val="20"/>
        </w:rPr>
        <w:t xml:space="preserve"> </w:t>
      </w:r>
      <w:r w:rsidRPr="00A27370">
        <w:rPr>
          <w:rFonts w:ascii="Arial" w:hAnsi="Arial" w:cs="Arial"/>
          <w:sz w:val="20"/>
          <w:szCs w:val="20"/>
        </w:rPr>
        <w:t>filial ou</w:t>
      </w:r>
      <w:r w:rsidRPr="00A27370">
        <w:rPr>
          <w:rFonts w:ascii="Arial" w:hAnsi="Arial" w:cs="Arial"/>
          <w:spacing w:val="-3"/>
          <w:sz w:val="20"/>
          <w:szCs w:val="20"/>
        </w:rPr>
        <w:t xml:space="preserve"> </w:t>
      </w:r>
      <w:r w:rsidRPr="00A27370">
        <w:rPr>
          <w:rFonts w:ascii="Arial" w:hAnsi="Arial" w:cs="Arial"/>
          <w:sz w:val="20"/>
          <w:szCs w:val="20"/>
        </w:rPr>
        <w:t>agência;</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10.9.5. No caso de sociedade simples: inscrição do ato constitutivo no Registro Civil das Pessoas Jurídicas</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local</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sua sede,</w:t>
      </w:r>
      <w:r w:rsidRPr="00A27370">
        <w:rPr>
          <w:rFonts w:ascii="Arial" w:hAnsi="Arial" w:cs="Arial"/>
          <w:spacing w:val="-1"/>
          <w:sz w:val="20"/>
          <w:szCs w:val="20"/>
        </w:rPr>
        <w:t xml:space="preserve"> </w:t>
      </w:r>
      <w:r w:rsidRPr="00A27370">
        <w:rPr>
          <w:rFonts w:ascii="Arial" w:hAnsi="Arial" w:cs="Arial"/>
          <w:sz w:val="20"/>
          <w:szCs w:val="20"/>
        </w:rPr>
        <w:t>acompanhada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prova</w:t>
      </w:r>
      <w:r w:rsidRPr="00A27370">
        <w:rPr>
          <w:rFonts w:ascii="Arial" w:hAnsi="Arial" w:cs="Arial"/>
          <w:spacing w:val="-2"/>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indicação</w:t>
      </w:r>
      <w:r w:rsidRPr="00A27370">
        <w:rPr>
          <w:rFonts w:ascii="Arial" w:hAnsi="Arial" w:cs="Arial"/>
          <w:spacing w:val="-3"/>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seus</w:t>
      </w:r>
      <w:r w:rsidRPr="00A27370">
        <w:rPr>
          <w:rFonts w:ascii="Arial" w:hAnsi="Arial" w:cs="Arial"/>
          <w:spacing w:val="-3"/>
          <w:sz w:val="20"/>
          <w:szCs w:val="20"/>
        </w:rPr>
        <w:t xml:space="preserve"> </w:t>
      </w:r>
      <w:r w:rsidRPr="00A27370">
        <w:rPr>
          <w:rFonts w:ascii="Arial" w:hAnsi="Arial" w:cs="Arial"/>
          <w:sz w:val="20"/>
          <w:szCs w:val="20"/>
        </w:rPr>
        <w:t>administradores;</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10.9.6. Decreto</w:t>
      </w:r>
      <w:r w:rsidRPr="00A27370">
        <w:rPr>
          <w:rFonts w:ascii="Arial" w:hAnsi="Arial" w:cs="Arial"/>
          <w:spacing w:val="44"/>
          <w:sz w:val="20"/>
          <w:szCs w:val="20"/>
        </w:rPr>
        <w:t xml:space="preserve"> </w:t>
      </w:r>
      <w:r w:rsidRPr="00A27370">
        <w:rPr>
          <w:rFonts w:ascii="Arial" w:hAnsi="Arial" w:cs="Arial"/>
          <w:sz w:val="20"/>
          <w:szCs w:val="20"/>
        </w:rPr>
        <w:t>de</w:t>
      </w:r>
      <w:r w:rsidRPr="00A27370">
        <w:rPr>
          <w:rFonts w:ascii="Arial" w:hAnsi="Arial" w:cs="Arial"/>
          <w:spacing w:val="45"/>
          <w:sz w:val="20"/>
          <w:szCs w:val="20"/>
        </w:rPr>
        <w:t xml:space="preserve"> </w:t>
      </w:r>
      <w:r w:rsidRPr="00A27370">
        <w:rPr>
          <w:rFonts w:ascii="Arial" w:hAnsi="Arial" w:cs="Arial"/>
          <w:sz w:val="20"/>
          <w:szCs w:val="20"/>
        </w:rPr>
        <w:t>autorização,</w:t>
      </w:r>
      <w:r w:rsidRPr="00A27370">
        <w:rPr>
          <w:rFonts w:ascii="Arial" w:hAnsi="Arial" w:cs="Arial"/>
          <w:spacing w:val="44"/>
          <w:sz w:val="20"/>
          <w:szCs w:val="20"/>
        </w:rPr>
        <w:t xml:space="preserve"> </w:t>
      </w:r>
      <w:r w:rsidRPr="00A27370">
        <w:rPr>
          <w:rFonts w:ascii="Arial" w:hAnsi="Arial" w:cs="Arial"/>
          <w:sz w:val="20"/>
          <w:szCs w:val="20"/>
        </w:rPr>
        <w:t>em</w:t>
      </w:r>
      <w:r w:rsidRPr="00A27370">
        <w:rPr>
          <w:rFonts w:ascii="Arial" w:hAnsi="Arial" w:cs="Arial"/>
          <w:spacing w:val="46"/>
          <w:sz w:val="20"/>
          <w:szCs w:val="20"/>
        </w:rPr>
        <w:t xml:space="preserve"> </w:t>
      </w:r>
      <w:r w:rsidRPr="00A27370">
        <w:rPr>
          <w:rFonts w:ascii="Arial" w:hAnsi="Arial" w:cs="Arial"/>
          <w:sz w:val="20"/>
          <w:szCs w:val="20"/>
        </w:rPr>
        <w:t>se</w:t>
      </w:r>
      <w:r w:rsidRPr="00A27370">
        <w:rPr>
          <w:rFonts w:ascii="Arial" w:hAnsi="Arial" w:cs="Arial"/>
          <w:spacing w:val="43"/>
          <w:sz w:val="20"/>
          <w:szCs w:val="20"/>
        </w:rPr>
        <w:t xml:space="preserve"> </w:t>
      </w:r>
      <w:r w:rsidRPr="00A27370">
        <w:rPr>
          <w:rFonts w:ascii="Arial" w:hAnsi="Arial" w:cs="Arial"/>
          <w:sz w:val="20"/>
          <w:szCs w:val="20"/>
        </w:rPr>
        <w:t>tratando</w:t>
      </w:r>
      <w:r w:rsidRPr="00A27370">
        <w:rPr>
          <w:rFonts w:ascii="Arial" w:hAnsi="Arial" w:cs="Arial"/>
          <w:spacing w:val="44"/>
          <w:sz w:val="20"/>
          <w:szCs w:val="20"/>
        </w:rPr>
        <w:t xml:space="preserve"> </w:t>
      </w:r>
      <w:r w:rsidRPr="00A27370">
        <w:rPr>
          <w:rFonts w:ascii="Arial" w:hAnsi="Arial" w:cs="Arial"/>
          <w:sz w:val="20"/>
          <w:szCs w:val="20"/>
        </w:rPr>
        <w:t>de</w:t>
      </w:r>
      <w:r w:rsidRPr="00A27370">
        <w:rPr>
          <w:rFonts w:ascii="Arial" w:hAnsi="Arial" w:cs="Arial"/>
          <w:spacing w:val="49"/>
          <w:sz w:val="20"/>
          <w:szCs w:val="20"/>
        </w:rPr>
        <w:t xml:space="preserve"> </w:t>
      </w:r>
      <w:r w:rsidRPr="00A27370">
        <w:rPr>
          <w:rFonts w:ascii="Arial" w:hAnsi="Arial" w:cs="Arial"/>
          <w:sz w:val="20"/>
          <w:szCs w:val="20"/>
        </w:rPr>
        <w:t>sociedade</w:t>
      </w:r>
      <w:r w:rsidRPr="00A27370">
        <w:rPr>
          <w:rFonts w:ascii="Arial" w:hAnsi="Arial" w:cs="Arial"/>
          <w:spacing w:val="45"/>
          <w:sz w:val="20"/>
          <w:szCs w:val="20"/>
        </w:rPr>
        <w:t xml:space="preserve"> </w:t>
      </w:r>
      <w:r w:rsidRPr="00A27370">
        <w:rPr>
          <w:rFonts w:ascii="Arial" w:hAnsi="Arial" w:cs="Arial"/>
          <w:sz w:val="20"/>
          <w:szCs w:val="20"/>
        </w:rPr>
        <w:t>empresária</w:t>
      </w:r>
      <w:r w:rsidRPr="00A27370">
        <w:rPr>
          <w:rFonts w:ascii="Arial" w:hAnsi="Arial" w:cs="Arial"/>
          <w:spacing w:val="45"/>
          <w:sz w:val="20"/>
          <w:szCs w:val="20"/>
        </w:rPr>
        <w:t xml:space="preserve"> </w:t>
      </w:r>
      <w:r w:rsidRPr="00A27370">
        <w:rPr>
          <w:rFonts w:ascii="Arial" w:hAnsi="Arial" w:cs="Arial"/>
          <w:sz w:val="20"/>
          <w:szCs w:val="20"/>
        </w:rPr>
        <w:t>estrangeira</w:t>
      </w:r>
      <w:r w:rsidRPr="00A27370">
        <w:rPr>
          <w:rFonts w:ascii="Arial" w:hAnsi="Arial" w:cs="Arial"/>
          <w:spacing w:val="45"/>
          <w:sz w:val="20"/>
          <w:szCs w:val="20"/>
        </w:rPr>
        <w:t xml:space="preserve"> </w:t>
      </w:r>
      <w:r w:rsidRPr="00A27370">
        <w:rPr>
          <w:rFonts w:ascii="Arial" w:hAnsi="Arial" w:cs="Arial"/>
          <w:sz w:val="20"/>
          <w:szCs w:val="20"/>
        </w:rPr>
        <w:t>em</w:t>
      </w:r>
      <w:r w:rsidRPr="00A27370">
        <w:rPr>
          <w:rFonts w:ascii="Arial" w:hAnsi="Arial" w:cs="Arial"/>
          <w:spacing w:val="-52"/>
          <w:sz w:val="20"/>
          <w:szCs w:val="20"/>
        </w:rPr>
        <w:t xml:space="preserve"> </w:t>
      </w:r>
      <w:r w:rsidRPr="00A27370">
        <w:rPr>
          <w:rFonts w:ascii="Arial" w:hAnsi="Arial" w:cs="Arial"/>
          <w:sz w:val="20"/>
          <w:szCs w:val="20"/>
        </w:rPr>
        <w:t>funcionamento</w:t>
      </w:r>
      <w:r w:rsidRPr="00A27370">
        <w:rPr>
          <w:rFonts w:ascii="Arial" w:hAnsi="Arial" w:cs="Arial"/>
          <w:spacing w:val="-1"/>
          <w:sz w:val="20"/>
          <w:szCs w:val="20"/>
        </w:rPr>
        <w:t xml:space="preserve"> </w:t>
      </w:r>
      <w:r w:rsidRPr="00A27370">
        <w:rPr>
          <w:rFonts w:ascii="Arial" w:hAnsi="Arial" w:cs="Arial"/>
          <w:sz w:val="20"/>
          <w:szCs w:val="20"/>
        </w:rPr>
        <w:t>no País;</w:t>
      </w:r>
    </w:p>
    <w:p w:rsidR="00414B3B" w:rsidRPr="00A27370" w:rsidRDefault="00414B3B" w:rsidP="00414B3B">
      <w:pPr>
        <w:pStyle w:val="PargrafodaLista"/>
        <w:tabs>
          <w:tab w:val="left" w:pos="1635"/>
          <w:tab w:val="left" w:pos="1636"/>
        </w:tabs>
        <w:spacing w:line="360" w:lineRule="auto"/>
        <w:ind w:left="142" w:right="49"/>
        <w:rPr>
          <w:rFonts w:ascii="Arial" w:hAnsi="Arial" w:cs="Arial"/>
          <w:sz w:val="20"/>
          <w:szCs w:val="20"/>
        </w:rPr>
      </w:pPr>
      <w:r w:rsidRPr="00A27370">
        <w:rPr>
          <w:rFonts w:ascii="Arial" w:hAnsi="Arial" w:cs="Arial"/>
          <w:sz w:val="20"/>
          <w:szCs w:val="20"/>
        </w:rPr>
        <w:t>10.9.7. Os</w:t>
      </w:r>
      <w:r w:rsidRPr="00A27370">
        <w:rPr>
          <w:rFonts w:ascii="Arial" w:hAnsi="Arial" w:cs="Arial"/>
          <w:spacing w:val="28"/>
          <w:sz w:val="20"/>
          <w:szCs w:val="20"/>
        </w:rPr>
        <w:t xml:space="preserve"> </w:t>
      </w:r>
      <w:r w:rsidRPr="00A27370">
        <w:rPr>
          <w:rFonts w:ascii="Arial" w:hAnsi="Arial" w:cs="Arial"/>
          <w:sz w:val="20"/>
          <w:szCs w:val="20"/>
        </w:rPr>
        <w:t>documentos</w:t>
      </w:r>
      <w:r w:rsidRPr="00A27370">
        <w:rPr>
          <w:rFonts w:ascii="Arial" w:hAnsi="Arial" w:cs="Arial"/>
          <w:spacing w:val="25"/>
          <w:sz w:val="20"/>
          <w:szCs w:val="20"/>
        </w:rPr>
        <w:t xml:space="preserve"> </w:t>
      </w:r>
      <w:r w:rsidRPr="00A27370">
        <w:rPr>
          <w:rFonts w:ascii="Arial" w:hAnsi="Arial" w:cs="Arial"/>
          <w:sz w:val="20"/>
          <w:szCs w:val="20"/>
        </w:rPr>
        <w:t>acima</w:t>
      </w:r>
      <w:r w:rsidRPr="00A27370">
        <w:rPr>
          <w:rFonts w:ascii="Arial" w:hAnsi="Arial" w:cs="Arial"/>
          <w:spacing w:val="28"/>
          <w:sz w:val="20"/>
          <w:szCs w:val="20"/>
        </w:rPr>
        <w:t xml:space="preserve"> </w:t>
      </w:r>
      <w:r w:rsidRPr="00A27370">
        <w:rPr>
          <w:rFonts w:ascii="Arial" w:hAnsi="Arial" w:cs="Arial"/>
          <w:sz w:val="20"/>
          <w:szCs w:val="20"/>
        </w:rPr>
        <w:t>deverão</w:t>
      </w:r>
      <w:r w:rsidRPr="00A27370">
        <w:rPr>
          <w:rFonts w:ascii="Arial" w:hAnsi="Arial" w:cs="Arial"/>
          <w:spacing w:val="25"/>
          <w:sz w:val="20"/>
          <w:szCs w:val="20"/>
        </w:rPr>
        <w:t xml:space="preserve"> </w:t>
      </w:r>
      <w:r w:rsidRPr="00A27370">
        <w:rPr>
          <w:rFonts w:ascii="Arial" w:hAnsi="Arial" w:cs="Arial"/>
          <w:sz w:val="20"/>
          <w:szCs w:val="20"/>
        </w:rPr>
        <w:t>estar</w:t>
      </w:r>
      <w:r w:rsidRPr="00A27370">
        <w:rPr>
          <w:rFonts w:ascii="Arial" w:hAnsi="Arial" w:cs="Arial"/>
          <w:spacing w:val="28"/>
          <w:sz w:val="20"/>
          <w:szCs w:val="20"/>
        </w:rPr>
        <w:t xml:space="preserve"> </w:t>
      </w:r>
      <w:r w:rsidRPr="00A27370">
        <w:rPr>
          <w:rFonts w:ascii="Arial" w:hAnsi="Arial" w:cs="Arial"/>
          <w:sz w:val="20"/>
          <w:szCs w:val="20"/>
        </w:rPr>
        <w:t>acompanhados</w:t>
      </w:r>
      <w:r w:rsidRPr="00A27370">
        <w:rPr>
          <w:rFonts w:ascii="Arial" w:hAnsi="Arial" w:cs="Arial"/>
          <w:spacing w:val="28"/>
          <w:sz w:val="20"/>
          <w:szCs w:val="20"/>
        </w:rPr>
        <w:t xml:space="preserve"> </w:t>
      </w:r>
      <w:r w:rsidRPr="00A27370">
        <w:rPr>
          <w:rFonts w:ascii="Arial" w:hAnsi="Arial" w:cs="Arial"/>
          <w:sz w:val="20"/>
          <w:szCs w:val="20"/>
        </w:rPr>
        <w:t>de</w:t>
      </w:r>
      <w:r w:rsidRPr="00A27370">
        <w:rPr>
          <w:rFonts w:ascii="Arial" w:hAnsi="Arial" w:cs="Arial"/>
          <w:spacing w:val="25"/>
          <w:sz w:val="20"/>
          <w:szCs w:val="20"/>
        </w:rPr>
        <w:t xml:space="preserve"> </w:t>
      </w:r>
      <w:r w:rsidRPr="00A27370">
        <w:rPr>
          <w:rFonts w:ascii="Arial" w:hAnsi="Arial" w:cs="Arial"/>
          <w:sz w:val="20"/>
          <w:szCs w:val="20"/>
        </w:rPr>
        <w:t>todas</w:t>
      </w:r>
      <w:r w:rsidRPr="00A27370">
        <w:rPr>
          <w:rFonts w:ascii="Arial" w:hAnsi="Arial" w:cs="Arial"/>
          <w:spacing w:val="28"/>
          <w:sz w:val="20"/>
          <w:szCs w:val="20"/>
        </w:rPr>
        <w:t xml:space="preserve"> </w:t>
      </w:r>
      <w:r w:rsidRPr="00A27370">
        <w:rPr>
          <w:rFonts w:ascii="Arial" w:hAnsi="Arial" w:cs="Arial"/>
          <w:sz w:val="20"/>
          <w:szCs w:val="20"/>
        </w:rPr>
        <w:t>as</w:t>
      </w:r>
      <w:r w:rsidRPr="00A27370">
        <w:rPr>
          <w:rFonts w:ascii="Arial" w:hAnsi="Arial" w:cs="Arial"/>
          <w:spacing w:val="28"/>
          <w:sz w:val="20"/>
          <w:szCs w:val="20"/>
        </w:rPr>
        <w:t xml:space="preserve"> </w:t>
      </w:r>
      <w:r w:rsidRPr="00A27370">
        <w:rPr>
          <w:rFonts w:ascii="Arial" w:hAnsi="Arial" w:cs="Arial"/>
          <w:sz w:val="20"/>
          <w:szCs w:val="20"/>
        </w:rPr>
        <w:t>alterações</w:t>
      </w:r>
      <w:r w:rsidRPr="00A27370">
        <w:rPr>
          <w:rFonts w:ascii="Arial" w:hAnsi="Arial" w:cs="Arial"/>
          <w:spacing w:val="25"/>
          <w:sz w:val="20"/>
          <w:szCs w:val="20"/>
        </w:rPr>
        <w:t xml:space="preserve"> </w:t>
      </w:r>
      <w:r w:rsidRPr="00A27370">
        <w:rPr>
          <w:rFonts w:ascii="Arial" w:hAnsi="Arial" w:cs="Arial"/>
          <w:sz w:val="20"/>
          <w:szCs w:val="20"/>
        </w:rPr>
        <w:t xml:space="preserve">ou da </w:t>
      </w:r>
      <w:r w:rsidRPr="00A27370">
        <w:rPr>
          <w:rFonts w:ascii="Arial" w:hAnsi="Arial" w:cs="Arial"/>
          <w:spacing w:val="-52"/>
          <w:sz w:val="20"/>
          <w:szCs w:val="20"/>
        </w:rPr>
        <w:t xml:space="preserve"> </w:t>
      </w:r>
      <w:r w:rsidRPr="00A27370">
        <w:rPr>
          <w:rFonts w:ascii="Arial" w:hAnsi="Arial" w:cs="Arial"/>
          <w:sz w:val="20"/>
          <w:szCs w:val="20"/>
        </w:rPr>
        <w:t>consolidação</w:t>
      </w:r>
      <w:r w:rsidRPr="00A27370">
        <w:rPr>
          <w:rFonts w:ascii="Arial" w:hAnsi="Arial" w:cs="Arial"/>
          <w:spacing w:val="-3"/>
          <w:sz w:val="20"/>
          <w:szCs w:val="20"/>
        </w:rPr>
        <w:t xml:space="preserve"> </w:t>
      </w:r>
      <w:r w:rsidRPr="00A27370">
        <w:rPr>
          <w:rFonts w:ascii="Arial" w:hAnsi="Arial" w:cs="Arial"/>
          <w:sz w:val="20"/>
          <w:szCs w:val="20"/>
        </w:rPr>
        <w:t>respectiva;</w:t>
      </w:r>
    </w:p>
    <w:p w:rsidR="00414B3B" w:rsidRPr="00A27370" w:rsidRDefault="00414B3B" w:rsidP="00414B3B">
      <w:pPr>
        <w:pStyle w:val="PargrafodaLista"/>
        <w:tabs>
          <w:tab w:val="left" w:pos="1635"/>
          <w:tab w:val="left" w:pos="1636"/>
        </w:tabs>
        <w:spacing w:line="360" w:lineRule="auto"/>
        <w:ind w:left="142" w:right="49"/>
        <w:rPr>
          <w:rFonts w:ascii="Arial" w:hAnsi="Arial" w:cs="Arial"/>
          <w:b/>
          <w:sz w:val="20"/>
          <w:szCs w:val="20"/>
        </w:rPr>
      </w:pPr>
      <w:r w:rsidRPr="00A27370">
        <w:rPr>
          <w:rFonts w:ascii="Arial" w:hAnsi="Arial" w:cs="Arial"/>
          <w:b/>
          <w:sz w:val="20"/>
          <w:szCs w:val="20"/>
        </w:rPr>
        <w:t>10.9.8. Declaração</w:t>
      </w:r>
      <w:r w:rsidRPr="00A27370">
        <w:rPr>
          <w:rFonts w:ascii="Arial" w:hAnsi="Arial" w:cs="Arial"/>
          <w:b/>
          <w:spacing w:val="43"/>
          <w:sz w:val="20"/>
          <w:szCs w:val="20"/>
        </w:rPr>
        <w:t xml:space="preserve"> </w:t>
      </w:r>
      <w:r w:rsidRPr="00A27370">
        <w:rPr>
          <w:rFonts w:ascii="Arial" w:hAnsi="Arial" w:cs="Arial"/>
          <w:b/>
          <w:sz w:val="20"/>
          <w:szCs w:val="20"/>
        </w:rPr>
        <w:t>Unificada</w:t>
      </w:r>
      <w:r w:rsidRPr="00A27370">
        <w:rPr>
          <w:rFonts w:ascii="Arial" w:hAnsi="Arial" w:cs="Arial"/>
          <w:b/>
          <w:spacing w:val="46"/>
          <w:sz w:val="20"/>
          <w:szCs w:val="20"/>
        </w:rPr>
        <w:t xml:space="preserve"> </w:t>
      </w:r>
      <w:r w:rsidRPr="00A27370">
        <w:rPr>
          <w:rFonts w:ascii="Arial" w:hAnsi="Arial" w:cs="Arial"/>
          <w:b/>
          <w:sz w:val="20"/>
          <w:szCs w:val="20"/>
        </w:rPr>
        <w:t>devidamente</w:t>
      </w:r>
      <w:r w:rsidRPr="00A27370">
        <w:rPr>
          <w:rFonts w:ascii="Arial" w:hAnsi="Arial" w:cs="Arial"/>
          <w:b/>
          <w:spacing w:val="47"/>
          <w:sz w:val="20"/>
          <w:szCs w:val="20"/>
        </w:rPr>
        <w:t xml:space="preserve"> </w:t>
      </w:r>
      <w:r w:rsidRPr="00A27370">
        <w:rPr>
          <w:rFonts w:ascii="Arial" w:hAnsi="Arial" w:cs="Arial"/>
          <w:b/>
          <w:sz w:val="20"/>
          <w:szCs w:val="20"/>
        </w:rPr>
        <w:t>preenchida</w:t>
      </w:r>
      <w:r w:rsidRPr="00A27370">
        <w:rPr>
          <w:rFonts w:ascii="Arial" w:hAnsi="Arial" w:cs="Arial"/>
          <w:b/>
          <w:spacing w:val="43"/>
          <w:sz w:val="20"/>
          <w:szCs w:val="20"/>
        </w:rPr>
        <w:t xml:space="preserve"> </w:t>
      </w:r>
      <w:r w:rsidRPr="00A27370">
        <w:rPr>
          <w:rFonts w:ascii="Arial" w:hAnsi="Arial" w:cs="Arial"/>
          <w:b/>
          <w:sz w:val="20"/>
          <w:szCs w:val="20"/>
        </w:rPr>
        <w:t>de</w:t>
      </w:r>
      <w:r w:rsidRPr="00A27370">
        <w:rPr>
          <w:rFonts w:ascii="Arial" w:hAnsi="Arial" w:cs="Arial"/>
          <w:b/>
          <w:spacing w:val="44"/>
          <w:sz w:val="20"/>
          <w:szCs w:val="20"/>
        </w:rPr>
        <w:t xml:space="preserve"> </w:t>
      </w:r>
      <w:r w:rsidRPr="00A27370">
        <w:rPr>
          <w:rFonts w:ascii="Arial" w:hAnsi="Arial" w:cs="Arial"/>
          <w:b/>
          <w:sz w:val="20"/>
          <w:szCs w:val="20"/>
        </w:rPr>
        <w:t>acordo</w:t>
      </w:r>
      <w:r w:rsidRPr="00A27370">
        <w:rPr>
          <w:rFonts w:ascii="Arial" w:hAnsi="Arial" w:cs="Arial"/>
          <w:b/>
          <w:spacing w:val="46"/>
          <w:sz w:val="20"/>
          <w:szCs w:val="20"/>
        </w:rPr>
        <w:t xml:space="preserve"> </w:t>
      </w:r>
      <w:r w:rsidRPr="00A27370">
        <w:rPr>
          <w:rFonts w:ascii="Arial" w:hAnsi="Arial" w:cs="Arial"/>
          <w:b/>
          <w:sz w:val="20"/>
          <w:szCs w:val="20"/>
        </w:rPr>
        <w:t>com</w:t>
      </w:r>
      <w:r w:rsidRPr="00A27370">
        <w:rPr>
          <w:rFonts w:ascii="Arial" w:hAnsi="Arial" w:cs="Arial"/>
          <w:b/>
          <w:spacing w:val="44"/>
          <w:sz w:val="20"/>
          <w:szCs w:val="20"/>
        </w:rPr>
        <w:t xml:space="preserve"> </w:t>
      </w:r>
      <w:r w:rsidRPr="00A27370">
        <w:rPr>
          <w:rFonts w:ascii="Arial" w:hAnsi="Arial" w:cs="Arial"/>
          <w:b/>
          <w:sz w:val="20"/>
          <w:szCs w:val="20"/>
        </w:rPr>
        <w:t>o</w:t>
      </w:r>
      <w:r w:rsidRPr="00A27370">
        <w:rPr>
          <w:rFonts w:ascii="Arial" w:hAnsi="Arial" w:cs="Arial"/>
          <w:b/>
          <w:spacing w:val="46"/>
          <w:sz w:val="20"/>
          <w:szCs w:val="20"/>
        </w:rPr>
        <w:t xml:space="preserve"> </w:t>
      </w:r>
      <w:r w:rsidRPr="00A27370">
        <w:rPr>
          <w:rFonts w:ascii="Arial" w:hAnsi="Arial" w:cs="Arial"/>
          <w:b/>
          <w:sz w:val="20"/>
          <w:szCs w:val="20"/>
        </w:rPr>
        <w:t>Anexo</w:t>
      </w:r>
      <w:r w:rsidRPr="00A27370">
        <w:rPr>
          <w:rFonts w:ascii="Arial" w:hAnsi="Arial" w:cs="Arial"/>
          <w:b/>
          <w:spacing w:val="46"/>
          <w:sz w:val="20"/>
          <w:szCs w:val="20"/>
        </w:rPr>
        <w:t xml:space="preserve"> </w:t>
      </w:r>
      <w:r w:rsidRPr="00A27370">
        <w:rPr>
          <w:rFonts w:ascii="Arial" w:hAnsi="Arial" w:cs="Arial"/>
          <w:b/>
          <w:sz w:val="20"/>
          <w:szCs w:val="20"/>
        </w:rPr>
        <w:t>III</w:t>
      </w:r>
      <w:r w:rsidRPr="00A27370">
        <w:rPr>
          <w:rFonts w:ascii="Arial" w:hAnsi="Arial" w:cs="Arial"/>
          <w:b/>
          <w:spacing w:val="46"/>
          <w:sz w:val="20"/>
          <w:szCs w:val="20"/>
        </w:rPr>
        <w:t xml:space="preserve"> </w:t>
      </w:r>
      <w:r w:rsidRPr="00A27370">
        <w:rPr>
          <w:rFonts w:ascii="Arial" w:hAnsi="Arial" w:cs="Arial"/>
          <w:b/>
          <w:sz w:val="20"/>
          <w:szCs w:val="20"/>
        </w:rPr>
        <w:t>deste</w:t>
      </w:r>
      <w:r w:rsidRPr="00A27370">
        <w:rPr>
          <w:rFonts w:ascii="Arial" w:hAnsi="Arial" w:cs="Arial"/>
          <w:b/>
          <w:spacing w:val="-52"/>
          <w:sz w:val="20"/>
          <w:szCs w:val="20"/>
        </w:rPr>
        <w:t xml:space="preserve"> </w:t>
      </w:r>
      <w:r w:rsidRPr="00A27370">
        <w:rPr>
          <w:rFonts w:ascii="Arial" w:hAnsi="Arial" w:cs="Arial"/>
          <w:b/>
          <w:sz w:val="20"/>
          <w:szCs w:val="20"/>
        </w:rPr>
        <w:t>Edital;</w:t>
      </w:r>
    </w:p>
    <w:p w:rsidR="00414B3B" w:rsidRPr="00A27370" w:rsidRDefault="00414B3B" w:rsidP="00414B3B">
      <w:pPr>
        <w:pStyle w:val="PargrafodaLista"/>
        <w:tabs>
          <w:tab w:val="left" w:pos="1635"/>
          <w:tab w:val="left" w:pos="1636"/>
        </w:tabs>
        <w:spacing w:line="360" w:lineRule="auto"/>
        <w:ind w:left="142" w:right="49"/>
        <w:rPr>
          <w:rFonts w:ascii="Arial" w:hAnsi="Arial" w:cs="Arial"/>
          <w:b/>
          <w:sz w:val="20"/>
          <w:szCs w:val="20"/>
        </w:rPr>
      </w:pPr>
      <w:r w:rsidRPr="00A27370">
        <w:rPr>
          <w:rFonts w:ascii="Arial" w:hAnsi="Arial" w:cs="Arial"/>
          <w:b/>
          <w:sz w:val="20"/>
          <w:szCs w:val="20"/>
        </w:rPr>
        <w:t>10.9.9. Declaração de tratamento diferenciado da Leio 123/2006 devidamente preenchida de</w:t>
      </w:r>
      <w:r w:rsidRPr="00A27370">
        <w:rPr>
          <w:rFonts w:ascii="Arial" w:hAnsi="Arial" w:cs="Arial"/>
          <w:b/>
          <w:spacing w:val="-52"/>
          <w:sz w:val="20"/>
          <w:szCs w:val="20"/>
        </w:rPr>
        <w:t xml:space="preserve"> </w:t>
      </w:r>
      <w:r w:rsidRPr="00A27370">
        <w:rPr>
          <w:rFonts w:ascii="Arial" w:hAnsi="Arial" w:cs="Arial"/>
          <w:b/>
          <w:sz w:val="20"/>
          <w:szCs w:val="20"/>
        </w:rPr>
        <w:t>acordo</w:t>
      </w:r>
      <w:r w:rsidRPr="00A27370">
        <w:rPr>
          <w:rFonts w:ascii="Arial" w:hAnsi="Arial" w:cs="Arial"/>
          <w:b/>
          <w:spacing w:val="-4"/>
          <w:sz w:val="20"/>
          <w:szCs w:val="20"/>
        </w:rPr>
        <w:t xml:space="preserve"> </w:t>
      </w:r>
      <w:r w:rsidRPr="00A27370">
        <w:rPr>
          <w:rFonts w:ascii="Arial" w:hAnsi="Arial" w:cs="Arial"/>
          <w:b/>
          <w:sz w:val="20"/>
          <w:szCs w:val="20"/>
        </w:rPr>
        <w:t>com</w:t>
      </w:r>
      <w:r w:rsidRPr="00A27370">
        <w:rPr>
          <w:rFonts w:ascii="Arial" w:hAnsi="Arial" w:cs="Arial"/>
          <w:b/>
          <w:spacing w:val="-2"/>
          <w:sz w:val="20"/>
          <w:szCs w:val="20"/>
        </w:rPr>
        <w:t xml:space="preserve"> </w:t>
      </w:r>
      <w:r w:rsidRPr="00A27370">
        <w:rPr>
          <w:rFonts w:ascii="Arial" w:hAnsi="Arial" w:cs="Arial"/>
          <w:b/>
          <w:sz w:val="20"/>
          <w:szCs w:val="20"/>
        </w:rPr>
        <w:t>o Anexo IV</w:t>
      </w:r>
      <w:r w:rsidRPr="00A27370">
        <w:rPr>
          <w:rFonts w:ascii="Arial" w:hAnsi="Arial" w:cs="Arial"/>
          <w:b/>
          <w:spacing w:val="1"/>
          <w:sz w:val="20"/>
          <w:szCs w:val="20"/>
        </w:rPr>
        <w:t xml:space="preserve"> </w:t>
      </w:r>
      <w:r w:rsidRPr="00A27370">
        <w:rPr>
          <w:rFonts w:ascii="Arial" w:hAnsi="Arial" w:cs="Arial"/>
          <w:b/>
          <w:sz w:val="20"/>
          <w:szCs w:val="20"/>
        </w:rPr>
        <w:t>deste Edital;</w:t>
      </w:r>
    </w:p>
    <w:p w:rsidR="00414B3B" w:rsidRPr="00A27370" w:rsidRDefault="00414B3B" w:rsidP="00414B3B">
      <w:pPr>
        <w:pStyle w:val="PargrafodaLista"/>
        <w:tabs>
          <w:tab w:val="left" w:pos="1635"/>
          <w:tab w:val="left" w:pos="1636"/>
        </w:tabs>
        <w:spacing w:line="360" w:lineRule="auto"/>
        <w:ind w:left="142" w:right="49"/>
        <w:rPr>
          <w:rFonts w:ascii="Arial" w:hAnsi="Arial" w:cs="Arial"/>
          <w:b/>
          <w:sz w:val="20"/>
          <w:szCs w:val="20"/>
        </w:rPr>
      </w:pPr>
      <w:r w:rsidRPr="00A27370">
        <w:rPr>
          <w:rFonts w:ascii="Arial" w:hAnsi="Arial" w:cs="Arial"/>
          <w:b/>
          <w:sz w:val="20"/>
          <w:szCs w:val="20"/>
        </w:rPr>
        <w:t>10.9.10. Cédula</w:t>
      </w:r>
      <w:r w:rsidRPr="00A27370">
        <w:rPr>
          <w:rFonts w:ascii="Arial" w:hAnsi="Arial" w:cs="Arial"/>
          <w:b/>
          <w:spacing w:val="16"/>
          <w:sz w:val="20"/>
          <w:szCs w:val="20"/>
        </w:rPr>
        <w:t xml:space="preserve"> </w:t>
      </w:r>
      <w:r w:rsidRPr="00A27370">
        <w:rPr>
          <w:rFonts w:ascii="Arial" w:hAnsi="Arial" w:cs="Arial"/>
          <w:b/>
          <w:sz w:val="20"/>
          <w:szCs w:val="20"/>
        </w:rPr>
        <w:t>de</w:t>
      </w:r>
      <w:r w:rsidRPr="00A27370">
        <w:rPr>
          <w:rFonts w:ascii="Arial" w:hAnsi="Arial" w:cs="Arial"/>
          <w:b/>
          <w:spacing w:val="16"/>
          <w:sz w:val="20"/>
          <w:szCs w:val="20"/>
        </w:rPr>
        <w:t xml:space="preserve"> </w:t>
      </w:r>
      <w:r w:rsidRPr="00A27370">
        <w:rPr>
          <w:rFonts w:ascii="Arial" w:hAnsi="Arial" w:cs="Arial"/>
          <w:b/>
          <w:sz w:val="20"/>
          <w:szCs w:val="20"/>
        </w:rPr>
        <w:t>Identidade</w:t>
      </w:r>
      <w:r w:rsidRPr="00A27370">
        <w:rPr>
          <w:rFonts w:ascii="Arial" w:hAnsi="Arial" w:cs="Arial"/>
          <w:b/>
          <w:spacing w:val="17"/>
          <w:sz w:val="20"/>
          <w:szCs w:val="20"/>
        </w:rPr>
        <w:t xml:space="preserve"> </w:t>
      </w:r>
      <w:r w:rsidRPr="00A27370">
        <w:rPr>
          <w:rFonts w:ascii="Arial" w:hAnsi="Arial" w:cs="Arial"/>
          <w:b/>
          <w:sz w:val="20"/>
          <w:szCs w:val="20"/>
        </w:rPr>
        <w:t>–</w:t>
      </w:r>
      <w:r w:rsidRPr="00A27370">
        <w:rPr>
          <w:rFonts w:ascii="Arial" w:hAnsi="Arial" w:cs="Arial"/>
          <w:b/>
          <w:spacing w:val="14"/>
          <w:sz w:val="20"/>
          <w:szCs w:val="20"/>
        </w:rPr>
        <w:t xml:space="preserve"> </w:t>
      </w:r>
      <w:r w:rsidRPr="00A27370">
        <w:rPr>
          <w:rFonts w:ascii="Arial" w:hAnsi="Arial" w:cs="Arial"/>
          <w:b/>
          <w:sz w:val="20"/>
          <w:szCs w:val="20"/>
        </w:rPr>
        <w:t>RG</w:t>
      </w:r>
      <w:r w:rsidRPr="00A27370">
        <w:rPr>
          <w:rFonts w:ascii="Arial" w:hAnsi="Arial" w:cs="Arial"/>
          <w:b/>
          <w:spacing w:val="16"/>
          <w:sz w:val="20"/>
          <w:szCs w:val="20"/>
        </w:rPr>
        <w:t xml:space="preserve"> </w:t>
      </w:r>
      <w:r w:rsidRPr="00A27370">
        <w:rPr>
          <w:rFonts w:ascii="Arial" w:hAnsi="Arial" w:cs="Arial"/>
          <w:b/>
          <w:sz w:val="20"/>
          <w:szCs w:val="20"/>
        </w:rPr>
        <w:t>e</w:t>
      </w:r>
      <w:r w:rsidRPr="00A27370">
        <w:rPr>
          <w:rFonts w:ascii="Arial" w:hAnsi="Arial" w:cs="Arial"/>
          <w:b/>
          <w:spacing w:val="17"/>
          <w:sz w:val="20"/>
          <w:szCs w:val="20"/>
        </w:rPr>
        <w:t xml:space="preserve"> </w:t>
      </w:r>
      <w:r w:rsidRPr="00A27370">
        <w:rPr>
          <w:rFonts w:ascii="Arial" w:hAnsi="Arial" w:cs="Arial"/>
          <w:b/>
          <w:sz w:val="20"/>
          <w:szCs w:val="20"/>
        </w:rPr>
        <w:t>CPF</w:t>
      </w:r>
      <w:r w:rsidRPr="00A27370">
        <w:rPr>
          <w:rFonts w:ascii="Arial" w:hAnsi="Arial" w:cs="Arial"/>
          <w:b/>
          <w:spacing w:val="14"/>
          <w:sz w:val="20"/>
          <w:szCs w:val="20"/>
        </w:rPr>
        <w:t xml:space="preserve"> </w:t>
      </w:r>
      <w:r w:rsidRPr="00A27370">
        <w:rPr>
          <w:rFonts w:ascii="Arial" w:hAnsi="Arial" w:cs="Arial"/>
          <w:b/>
          <w:sz w:val="20"/>
          <w:szCs w:val="20"/>
        </w:rPr>
        <w:t>ou</w:t>
      </w:r>
      <w:r w:rsidRPr="00A27370">
        <w:rPr>
          <w:rFonts w:ascii="Arial" w:hAnsi="Arial" w:cs="Arial"/>
          <w:b/>
          <w:spacing w:val="16"/>
          <w:sz w:val="20"/>
          <w:szCs w:val="20"/>
        </w:rPr>
        <w:t xml:space="preserve"> </w:t>
      </w:r>
      <w:r w:rsidRPr="00A27370">
        <w:rPr>
          <w:rFonts w:ascii="Arial" w:hAnsi="Arial" w:cs="Arial"/>
          <w:b/>
          <w:sz w:val="20"/>
          <w:szCs w:val="20"/>
        </w:rPr>
        <w:t>Carteira</w:t>
      </w:r>
      <w:r w:rsidRPr="00A27370">
        <w:rPr>
          <w:rFonts w:ascii="Arial" w:hAnsi="Arial" w:cs="Arial"/>
          <w:b/>
          <w:spacing w:val="16"/>
          <w:sz w:val="20"/>
          <w:szCs w:val="20"/>
        </w:rPr>
        <w:t xml:space="preserve"> </w:t>
      </w:r>
      <w:r w:rsidRPr="00A27370">
        <w:rPr>
          <w:rFonts w:ascii="Arial" w:hAnsi="Arial" w:cs="Arial"/>
          <w:b/>
          <w:sz w:val="20"/>
          <w:szCs w:val="20"/>
        </w:rPr>
        <w:t>Nacional</w:t>
      </w:r>
      <w:r w:rsidRPr="00A27370">
        <w:rPr>
          <w:rFonts w:ascii="Arial" w:hAnsi="Arial" w:cs="Arial"/>
          <w:b/>
          <w:spacing w:val="17"/>
          <w:sz w:val="20"/>
          <w:szCs w:val="20"/>
        </w:rPr>
        <w:t xml:space="preserve"> </w:t>
      </w:r>
      <w:r w:rsidRPr="00A27370">
        <w:rPr>
          <w:rFonts w:ascii="Arial" w:hAnsi="Arial" w:cs="Arial"/>
          <w:b/>
          <w:sz w:val="20"/>
          <w:szCs w:val="20"/>
        </w:rPr>
        <w:t>de</w:t>
      </w:r>
      <w:r w:rsidRPr="00A27370">
        <w:rPr>
          <w:rFonts w:ascii="Arial" w:hAnsi="Arial" w:cs="Arial"/>
          <w:b/>
          <w:spacing w:val="14"/>
          <w:sz w:val="20"/>
          <w:szCs w:val="20"/>
        </w:rPr>
        <w:t xml:space="preserve"> </w:t>
      </w:r>
      <w:r w:rsidRPr="00A27370">
        <w:rPr>
          <w:rFonts w:ascii="Arial" w:hAnsi="Arial" w:cs="Arial"/>
          <w:b/>
          <w:sz w:val="20"/>
          <w:szCs w:val="20"/>
        </w:rPr>
        <w:t>Habilitação</w:t>
      </w:r>
      <w:r w:rsidRPr="00A27370">
        <w:rPr>
          <w:rFonts w:ascii="Arial" w:hAnsi="Arial" w:cs="Arial"/>
          <w:b/>
          <w:spacing w:val="20"/>
          <w:sz w:val="20"/>
          <w:szCs w:val="20"/>
        </w:rPr>
        <w:t xml:space="preserve"> </w:t>
      </w:r>
      <w:r w:rsidRPr="00A27370">
        <w:rPr>
          <w:rFonts w:ascii="Arial" w:hAnsi="Arial" w:cs="Arial"/>
          <w:b/>
          <w:sz w:val="20"/>
          <w:szCs w:val="20"/>
        </w:rPr>
        <w:t>–</w:t>
      </w:r>
      <w:r w:rsidRPr="00A27370">
        <w:rPr>
          <w:rFonts w:ascii="Arial" w:hAnsi="Arial" w:cs="Arial"/>
          <w:b/>
          <w:spacing w:val="17"/>
          <w:sz w:val="20"/>
          <w:szCs w:val="20"/>
        </w:rPr>
        <w:t xml:space="preserve"> </w:t>
      </w:r>
      <w:r w:rsidRPr="00A27370">
        <w:rPr>
          <w:rFonts w:ascii="Arial" w:hAnsi="Arial" w:cs="Arial"/>
          <w:b/>
          <w:sz w:val="20"/>
          <w:szCs w:val="20"/>
        </w:rPr>
        <w:t>CNH,</w:t>
      </w:r>
      <w:r w:rsidRPr="00A27370">
        <w:rPr>
          <w:rFonts w:ascii="Arial" w:hAnsi="Arial" w:cs="Arial"/>
          <w:b/>
          <w:spacing w:val="15"/>
          <w:sz w:val="20"/>
          <w:szCs w:val="20"/>
        </w:rPr>
        <w:t xml:space="preserve"> </w:t>
      </w:r>
      <w:r w:rsidRPr="00A27370">
        <w:rPr>
          <w:rFonts w:ascii="Arial" w:hAnsi="Arial" w:cs="Arial"/>
          <w:b/>
          <w:sz w:val="20"/>
          <w:szCs w:val="20"/>
        </w:rPr>
        <w:t>de</w:t>
      </w:r>
      <w:r w:rsidRPr="00A27370">
        <w:rPr>
          <w:rFonts w:ascii="Arial" w:hAnsi="Arial" w:cs="Arial"/>
          <w:b/>
          <w:spacing w:val="-52"/>
          <w:sz w:val="20"/>
          <w:szCs w:val="20"/>
        </w:rPr>
        <w:t xml:space="preserve"> </w:t>
      </w:r>
      <w:r w:rsidRPr="00A27370">
        <w:rPr>
          <w:rFonts w:ascii="Arial" w:hAnsi="Arial" w:cs="Arial"/>
          <w:b/>
          <w:sz w:val="20"/>
          <w:szCs w:val="20"/>
        </w:rPr>
        <w:t>todas</w:t>
      </w:r>
      <w:r w:rsidRPr="00A27370">
        <w:rPr>
          <w:rFonts w:ascii="Arial" w:hAnsi="Arial" w:cs="Arial"/>
          <w:b/>
          <w:spacing w:val="-1"/>
          <w:sz w:val="20"/>
          <w:szCs w:val="20"/>
        </w:rPr>
        <w:t xml:space="preserve"> </w:t>
      </w:r>
      <w:r w:rsidRPr="00A27370">
        <w:rPr>
          <w:rFonts w:ascii="Arial" w:hAnsi="Arial" w:cs="Arial"/>
          <w:b/>
          <w:sz w:val="20"/>
          <w:szCs w:val="20"/>
        </w:rPr>
        <w:t>as pessoas</w:t>
      </w:r>
      <w:r w:rsidRPr="00A27370">
        <w:rPr>
          <w:rFonts w:ascii="Arial" w:hAnsi="Arial" w:cs="Arial"/>
          <w:b/>
          <w:spacing w:val="-2"/>
          <w:sz w:val="20"/>
          <w:szCs w:val="20"/>
        </w:rPr>
        <w:t xml:space="preserve"> </w:t>
      </w:r>
      <w:r w:rsidRPr="00A27370">
        <w:rPr>
          <w:rFonts w:ascii="Arial" w:hAnsi="Arial" w:cs="Arial"/>
          <w:b/>
          <w:sz w:val="20"/>
          <w:szCs w:val="20"/>
        </w:rPr>
        <w:t>que compões o quadro societário;</w:t>
      </w:r>
    </w:p>
    <w:p w:rsidR="00414B3B" w:rsidRPr="00A27370" w:rsidRDefault="00414B3B" w:rsidP="00414B3B">
      <w:pPr>
        <w:pStyle w:val="Heading2"/>
        <w:tabs>
          <w:tab w:val="left" w:pos="770"/>
        </w:tabs>
        <w:spacing w:line="360" w:lineRule="auto"/>
        <w:ind w:left="142" w:right="49"/>
        <w:rPr>
          <w:rFonts w:ascii="Arial" w:hAnsi="Arial" w:cs="Arial"/>
          <w:sz w:val="20"/>
          <w:szCs w:val="20"/>
        </w:rPr>
      </w:pPr>
      <w:r w:rsidRPr="00A27370">
        <w:rPr>
          <w:rFonts w:ascii="Arial" w:hAnsi="Arial" w:cs="Arial"/>
          <w:sz w:val="20"/>
          <w:szCs w:val="20"/>
        </w:rPr>
        <w:t>10.10. Regularidade</w:t>
      </w:r>
      <w:r w:rsidRPr="00A27370">
        <w:rPr>
          <w:rFonts w:ascii="Arial" w:hAnsi="Arial" w:cs="Arial"/>
          <w:spacing w:val="-5"/>
          <w:sz w:val="20"/>
          <w:szCs w:val="20"/>
        </w:rPr>
        <w:t xml:space="preserve"> </w:t>
      </w:r>
      <w:r w:rsidRPr="00A27370">
        <w:rPr>
          <w:rFonts w:ascii="Arial" w:hAnsi="Arial" w:cs="Arial"/>
          <w:sz w:val="20"/>
          <w:szCs w:val="20"/>
        </w:rPr>
        <w:t>fiscal</w:t>
      </w:r>
      <w:r w:rsidRPr="00A27370">
        <w:rPr>
          <w:rFonts w:ascii="Arial" w:hAnsi="Arial" w:cs="Arial"/>
          <w:spacing w:val="-3"/>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trabalhista:</w:t>
      </w:r>
    </w:p>
    <w:p w:rsidR="00414B3B" w:rsidRPr="00A27370" w:rsidRDefault="00414B3B" w:rsidP="00414B3B">
      <w:pPr>
        <w:pStyle w:val="PargrafodaLista"/>
        <w:tabs>
          <w:tab w:val="left" w:pos="1470"/>
        </w:tabs>
        <w:spacing w:line="360" w:lineRule="auto"/>
        <w:ind w:left="142" w:right="49"/>
        <w:rPr>
          <w:rFonts w:ascii="Arial" w:hAnsi="Arial" w:cs="Arial"/>
          <w:sz w:val="20"/>
          <w:szCs w:val="20"/>
        </w:rPr>
      </w:pPr>
      <w:r w:rsidRPr="00A27370">
        <w:rPr>
          <w:rFonts w:ascii="Arial" w:hAnsi="Arial" w:cs="Arial"/>
          <w:sz w:val="20"/>
          <w:szCs w:val="20"/>
        </w:rPr>
        <w:t>10.10.1. Prova de inscrição no Cadastro Nacional de Pessoas Jurídicas (CNPJ) ou no Cadastro de</w:t>
      </w:r>
      <w:r w:rsidRPr="00A27370">
        <w:rPr>
          <w:rFonts w:ascii="Arial" w:hAnsi="Arial" w:cs="Arial"/>
          <w:spacing w:val="1"/>
          <w:sz w:val="20"/>
          <w:szCs w:val="20"/>
        </w:rPr>
        <w:t xml:space="preserve"> </w:t>
      </w:r>
      <w:r w:rsidRPr="00A27370">
        <w:rPr>
          <w:rFonts w:ascii="Arial" w:hAnsi="Arial" w:cs="Arial"/>
          <w:sz w:val="20"/>
          <w:szCs w:val="20"/>
        </w:rPr>
        <w:t>Pessoas</w:t>
      </w:r>
      <w:r w:rsidRPr="00A27370">
        <w:rPr>
          <w:rFonts w:ascii="Arial" w:hAnsi="Arial" w:cs="Arial"/>
          <w:spacing w:val="-1"/>
          <w:sz w:val="20"/>
          <w:szCs w:val="20"/>
        </w:rPr>
        <w:t xml:space="preserve"> </w:t>
      </w:r>
      <w:r w:rsidRPr="00A27370">
        <w:rPr>
          <w:rFonts w:ascii="Arial" w:hAnsi="Arial" w:cs="Arial"/>
          <w:sz w:val="20"/>
          <w:szCs w:val="20"/>
        </w:rPr>
        <w:t>Físicas,</w:t>
      </w:r>
      <w:r w:rsidRPr="00A27370">
        <w:rPr>
          <w:rFonts w:ascii="Arial" w:hAnsi="Arial" w:cs="Arial"/>
          <w:spacing w:val="-2"/>
          <w:sz w:val="20"/>
          <w:szCs w:val="20"/>
        </w:rPr>
        <w:t xml:space="preserve"> </w:t>
      </w:r>
      <w:r w:rsidRPr="00A27370">
        <w:rPr>
          <w:rFonts w:ascii="Arial" w:hAnsi="Arial" w:cs="Arial"/>
          <w:sz w:val="20"/>
          <w:szCs w:val="20"/>
        </w:rPr>
        <w:t>conforme</w:t>
      </w:r>
      <w:r w:rsidRPr="00A27370">
        <w:rPr>
          <w:rFonts w:ascii="Arial" w:hAnsi="Arial" w:cs="Arial"/>
          <w:spacing w:val="-2"/>
          <w:sz w:val="20"/>
          <w:szCs w:val="20"/>
        </w:rPr>
        <w:t xml:space="preserve"> </w:t>
      </w:r>
      <w:r w:rsidRPr="00A27370">
        <w:rPr>
          <w:rFonts w:ascii="Arial" w:hAnsi="Arial" w:cs="Arial"/>
          <w:sz w:val="20"/>
          <w:szCs w:val="20"/>
        </w:rPr>
        <w:t>o caso;</w:t>
      </w:r>
    </w:p>
    <w:p w:rsidR="00414B3B" w:rsidRPr="00A27370" w:rsidRDefault="00414B3B" w:rsidP="00414B3B">
      <w:pPr>
        <w:pStyle w:val="PargrafodaLista"/>
        <w:tabs>
          <w:tab w:val="left" w:pos="1449"/>
        </w:tabs>
        <w:spacing w:line="360" w:lineRule="auto"/>
        <w:ind w:left="142" w:right="49"/>
        <w:rPr>
          <w:rFonts w:ascii="Arial" w:hAnsi="Arial" w:cs="Arial"/>
          <w:sz w:val="20"/>
          <w:szCs w:val="20"/>
        </w:rPr>
      </w:pPr>
      <w:r w:rsidRPr="00A27370">
        <w:rPr>
          <w:rFonts w:ascii="Arial" w:hAnsi="Arial" w:cs="Arial"/>
          <w:sz w:val="20"/>
          <w:szCs w:val="20"/>
        </w:rPr>
        <w:t>10.10.2. Prova de regularidade fiscal perante a Fazenda Nacional, mediante apresentação de certidão</w:t>
      </w:r>
      <w:r w:rsidRPr="00A27370">
        <w:rPr>
          <w:rFonts w:ascii="Arial" w:hAnsi="Arial" w:cs="Arial"/>
          <w:spacing w:val="-52"/>
          <w:sz w:val="20"/>
          <w:szCs w:val="20"/>
        </w:rPr>
        <w:t xml:space="preserve"> </w:t>
      </w:r>
      <w:r w:rsidRPr="00A27370">
        <w:rPr>
          <w:rFonts w:ascii="Arial" w:hAnsi="Arial" w:cs="Arial"/>
          <w:sz w:val="20"/>
          <w:szCs w:val="20"/>
        </w:rPr>
        <w:t>expedida conjuntamente pela Secretaria da Receita Federal do Brasil (RFB) e pela Procuradoria-</w:t>
      </w:r>
      <w:r w:rsidRPr="00A27370">
        <w:rPr>
          <w:rFonts w:ascii="Arial" w:hAnsi="Arial" w:cs="Arial"/>
          <w:spacing w:val="1"/>
          <w:sz w:val="20"/>
          <w:szCs w:val="20"/>
        </w:rPr>
        <w:t xml:space="preserve"> </w:t>
      </w:r>
      <w:r w:rsidRPr="00A27370">
        <w:rPr>
          <w:rFonts w:ascii="Arial" w:hAnsi="Arial" w:cs="Arial"/>
          <w:sz w:val="20"/>
          <w:szCs w:val="20"/>
        </w:rPr>
        <w:t>Geral da Fazenda Nacional (PGFN), referente a todos os créditos tributários federais e à Dívida</w:t>
      </w:r>
      <w:r w:rsidRPr="00A27370">
        <w:rPr>
          <w:rFonts w:ascii="Arial" w:hAnsi="Arial" w:cs="Arial"/>
          <w:spacing w:val="1"/>
          <w:sz w:val="20"/>
          <w:szCs w:val="20"/>
        </w:rPr>
        <w:t xml:space="preserve"> </w:t>
      </w:r>
      <w:r w:rsidRPr="00A27370">
        <w:rPr>
          <w:rFonts w:ascii="Arial" w:hAnsi="Arial" w:cs="Arial"/>
          <w:sz w:val="20"/>
          <w:szCs w:val="20"/>
        </w:rPr>
        <w:t>Ativa</w:t>
      </w:r>
      <w:r w:rsidRPr="00A27370">
        <w:rPr>
          <w:rFonts w:ascii="Arial" w:hAnsi="Arial" w:cs="Arial"/>
          <w:spacing w:val="-3"/>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União</w:t>
      </w:r>
      <w:r w:rsidRPr="00A27370">
        <w:rPr>
          <w:rFonts w:ascii="Arial" w:hAnsi="Arial" w:cs="Arial"/>
          <w:spacing w:val="-1"/>
          <w:sz w:val="20"/>
          <w:szCs w:val="20"/>
        </w:rPr>
        <w:t xml:space="preserve"> </w:t>
      </w:r>
      <w:r w:rsidRPr="00A27370">
        <w:rPr>
          <w:rFonts w:ascii="Arial" w:hAnsi="Arial" w:cs="Arial"/>
          <w:sz w:val="20"/>
          <w:szCs w:val="20"/>
        </w:rPr>
        <w:t>(DAU)</w:t>
      </w:r>
      <w:r w:rsidRPr="00A27370">
        <w:rPr>
          <w:rFonts w:ascii="Arial" w:hAnsi="Arial" w:cs="Arial"/>
          <w:spacing w:val="-3"/>
          <w:sz w:val="20"/>
          <w:szCs w:val="20"/>
        </w:rPr>
        <w:t xml:space="preserve"> </w:t>
      </w:r>
      <w:r w:rsidRPr="00A27370">
        <w:rPr>
          <w:rFonts w:ascii="Arial" w:hAnsi="Arial" w:cs="Arial"/>
          <w:sz w:val="20"/>
          <w:szCs w:val="20"/>
        </w:rPr>
        <w:t>por</w:t>
      </w:r>
      <w:r w:rsidRPr="00A27370">
        <w:rPr>
          <w:rFonts w:ascii="Arial" w:hAnsi="Arial" w:cs="Arial"/>
          <w:spacing w:val="-3"/>
          <w:sz w:val="20"/>
          <w:szCs w:val="20"/>
        </w:rPr>
        <w:t xml:space="preserve"> </w:t>
      </w:r>
      <w:r w:rsidRPr="00A27370">
        <w:rPr>
          <w:rFonts w:ascii="Arial" w:hAnsi="Arial" w:cs="Arial"/>
          <w:sz w:val="20"/>
          <w:szCs w:val="20"/>
        </w:rPr>
        <w:t>elas</w:t>
      </w:r>
      <w:r w:rsidRPr="00A27370">
        <w:rPr>
          <w:rFonts w:ascii="Arial" w:hAnsi="Arial" w:cs="Arial"/>
          <w:spacing w:val="-2"/>
          <w:sz w:val="20"/>
          <w:szCs w:val="20"/>
        </w:rPr>
        <w:t xml:space="preserve"> </w:t>
      </w:r>
      <w:r w:rsidRPr="00A27370">
        <w:rPr>
          <w:rFonts w:ascii="Arial" w:hAnsi="Arial" w:cs="Arial"/>
          <w:sz w:val="20"/>
          <w:szCs w:val="20"/>
        </w:rPr>
        <w:t>administrados,</w:t>
      </w:r>
      <w:r w:rsidRPr="00A27370">
        <w:rPr>
          <w:rFonts w:ascii="Arial" w:hAnsi="Arial" w:cs="Arial"/>
          <w:spacing w:val="-4"/>
          <w:sz w:val="20"/>
          <w:szCs w:val="20"/>
        </w:rPr>
        <w:t xml:space="preserve"> </w:t>
      </w:r>
      <w:r w:rsidRPr="00A27370">
        <w:rPr>
          <w:rFonts w:ascii="Arial" w:hAnsi="Arial" w:cs="Arial"/>
          <w:sz w:val="20"/>
          <w:szCs w:val="20"/>
        </w:rPr>
        <w:t>inclusive</w:t>
      </w:r>
      <w:r w:rsidRPr="00A27370">
        <w:rPr>
          <w:rFonts w:ascii="Arial" w:hAnsi="Arial" w:cs="Arial"/>
          <w:spacing w:val="-1"/>
          <w:sz w:val="20"/>
          <w:szCs w:val="20"/>
        </w:rPr>
        <w:t xml:space="preserve"> </w:t>
      </w:r>
      <w:r w:rsidRPr="00A27370">
        <w:rPr>
          <w:rFonts w:ascii="Arial" w:hAnsi="Arial" w:cs="Arial"/>
          <w:sz w:val="20"/>
          <w:szCs w:val="20"/>
        </w:rPr>
        <w:t>aqueles</w:t>
      </w:r>
      <w:r w:rsidRPr="00A27370">
        <w:rPr>
          <w:rFonts w:ascii="Arial" w:hAnsi="Arial" w:cs="Arial"/>
          <w:spacing w:val="-1"/>
          <w:sz w:val="20"/>
          <w:szCs w:val="20"/>
        </w:rPr>
        <w:t xml:space="preserve"> </w:t>
      </w:r>
      <w:r w:rsidRPr="00A27370">
        <w:rPr>
          <w:rFonts w:ascii="Arial" w:hAnsi="Arial" w:cs="Arial"/>
          <w:sz w:val="20"/>
          <w:szCs w:val="20"/>
        </w:rPr>
        <w:t>relativos</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Seguridade</w:t>
      </w:r>
      <w:r w:rsidRPr="00A27370">
        <w:rPr>
          <w:rFonts w:ascii="Arial" w:hAnsi="Arial" w:cs="Arial"/>
          <w:spacing w:val="-1"/>
          <w:sz w:val="20"/>
          <w:szCs w:val="20"/>
        </w:rPr>
        <w:t xml:space="preserve"> </w:t>
      </w:r>
      <w:r w:rsidRPr="00A27370">
        <w:rPr>
          <w:rFonts w:ascii="Arial" w:hAnsi="Arial" w:cs="Arial"/>
          <w:sz w:val="20"/>
          <w:szCs w:val="20"/>
        </w:rPr>
        <w:t>Social.</w:t>
      </w:r>
    </w:p>
    <w:p w:rsidR="00414B3B" w:rsidRPr="00A27370" w:rsidRDefault="00414B3B" w:rsidP="00414B3B">
      <w:pPr>
        <w:pStyle w:val="PargrafodaLista"/>
        <w:tabs>
          <w:tab w:val="left" w:pos="1456"/>
        </w:tabs>
        <w:spacing w:line="360" w:lineRule="auto"/>
        <w:ind w:left="142" w:right="49"/>
        <w:rPr>
          <w:rFonts w:ascii="Arial" w:hAnsi="Arial" w:cs="Arial"/>
          <w:sz w:val="20"/>
          <w:szCs w:val="20"/>
        </w:rPr>
      </w:pPr>
      <w:r w:rsidRPr="00A27370">
        <w:rPr>
          <w:rFonts w:ascii="Arial" w:hAnsi="Arial" w:cs="Arial"/>
          <w:sz w:val="20"/>
          <w:szCs w:val="20"/>
        </w:rPr>
        <w:t>10.10.3. Prova de regularidade para com a Fazenda Estadual, mediante apresentação de Certidão de</w:t>
      </w:r>
      <w:r w:rsidRPr="00A27370">
        <w:rPr>
          <w:rFonts w:ascii="Arial" w:hAnsi="Arial" w:cs="Arial"/>
          <w:spacing w:val="1"/>
          <w:sz w:val="20"/>
          <w:szCs w:val="20"/>
        </w:rPr>
        <w:t xml:space="preserve"> </w:t>
      </w:r>
      <w:r w:rsidRPr="00A27370">
        <w:rPr>
          <w:rFonts w:ascii="Arial" w:hAnsi="Arial" w:cs="Arial"/>
          <w:sz w:val="20"/>
          <w:szCs w:val="20"/>
        </w:rPr>
        <w:t>Regularidade Fiscal, expedida pela Secretaria de Estado da Fazenda, do domicílio ou sede do</w:t>
      </w:r>
      <w:r w:rsidRPr="00A27370">
        <w:rPr>
          <w:rFonts w:ascii="Arial" w:hAnsi="Arial" w:cs="Arial"/>
          <w:spacing w:val="1"/>
          <w:sz w:val="20"/>
          <w:szCs w:val="20"/>
        </w:rPr>
        <w:t xml:space="preserve"> </w:t>
      </w:r>
      <w:r w:rsidRPr="00A27370">
        <w:rPr>
          <w:rFonts w:ascii="Arial" w:hAnsi="Arial" w:cs="Arial"/>
          <w:sz w:val="20"/>
          <w:szCs w:val="20"/>
        </w:rPr>
        <w:t>proponente, ou outra equivalente na forma da lei (caso o licitante seja considerado isento dos</w:t>
      </w:r>
      <w:r w:rsidRPr="00A27370">
        <w:rPr>
          <w:rFonts w:ascii="Arial" w:hAnsi="Arial" w:cs="Arial"/>
          <w:spacing w:val="1"/>
          <w:sz w:val="20"/>
          <w:szCs w:val="20"/>
        </w:rPr>
        <w:t xml:space="preserve"> </w:t>
      </w:r>
      <w:r w:rsidRPr="00A27370">
        <w:rPr>
          <w:rFonts w:ascii="Arial" w:hAnsi="Arial" w:cs="Arial"/>
          <w:sz w:val="20"/>
          <w:szCs w:val="20"/>
        </w:rPr>
        <w:t>tributos estaduais relacionados ao objeto licitatório, deverá comprovar tal condição mediante a</w:t>
      </w:r>
      <w:r w:rsidRPr="00A27370">
        <w:rPr>
          <w:rFonts w:ascii="Arial" w:hAnsi="Arial" w:cs="Arial"/>
          <w:spacing w:val="1"/>
          <w:sz w:val="20"/>
          <w:szCs w:val="20"/>
        </w:rPr>
        <w:t xml:space="preserve"> </w:t>
      </w:r>
      <w:r w:rsidRPr="00A27370">
        <w:rPr>
          <w:rFonts w:ascii="Arial" w:hAnsi="Arial" w:cs="Arial"/>
          <w:sz w:val="20"/>
          <w:szCs w:val="20"/>
        </w:rPr>
        <w:t>apresentação de declaração da Fazenda Estadual do seu domicílio ou sede, ou outra equivalente, na</w:t>
      </w:r>
      <w:r w:rsidRPr="00A27370">
        <w:rPr>
          <w:rFonts w:ascii="Arial" w:hAnsi="Arial" w:cs="Arial"/>
          <w:spacing w:val="1"/>
          <w:sz w:val="20"/>
          <w:szCs w:val="20"/>
        </w:rPr>
        <w:t xml:space="preserve"> </w:t>
      </w:r>
      <w:r w:rsidRPr="00A27370">
        <w:rPr>
          <w:rFonts w:ascii="Arial" w:hAnsi="Arial" w:cs="Arial"/>
          <w:sz w:val="20"/>
          <w:szCs w:val="20"/>
        </w:rPr>
        <w:t>forma</w:t>
      </w:r>
      <w:r w:rsidRPr="00A27370">
        <w:rPr>
          <w:rFonts w:ascii="Arial" w:hAnsi="Arial" w:cs="Arial"/>
          <w:spacing w:val="-1"/>
          <w:sz w:val="20"/>
          <w:szCs w:val="20"/>
        </w:rPr>
        <w:t xml:space="preserve"> </w:t>
      </w:r>
      <w:r w:rsidRPr="00A27370">
        <w:rPr>
          <w:rFonts w:ascii="Arial" w:hAnsi="Arial" w:cs="Arial"/>
          <w:sz w:val="20"/>
          <w:szCs w:val="20"/>
        </w:rPr>
        <w:t>da lei);</w:t>
      </w:r>
    </w:p>
    <w:p w:rsidR="00414B3B" w:rsidRPr="00A27370" w:rsidRDefault="00414B3B" w:rsidP="00414B3B">
      <w:pPr>
        <w:pStyle w:val="PargrafodaLista"/>
        <w:tabs>
          <w:tab w:val="left" w:pos="1468"/>
        </w:tabs>
        <w:spacing w:line="360" w:lineRule="auto"/>
        <w:ind w:left="142" w:right="49"/>
        <w:rPr>
          <w:rFonts w:ascii="Arial" w:hAnsi="Arial" w:cs="Arial"/>
          <w:sz w:val="20"/>
          <w:szCs w:val="20"/>
        </w:rPr>
      </w:pPr>
      <w:r w:rsidRPr="00A27370">
        <w:rPr>
          <w:rFonts w:ascii="Arial" w:hAnsi="Arial" w:cs="Arial"/>
          <w:sz w:val="20"/>
          <w:szCs w:val="20"/>
        </w:rPr>
        <w:t>10.10.4. Prova</w:t>
      </w:r>
      <w:r w:rsidRPr="00A27370">
        <w:rPr>
          <w:rFonts w:ascii="Arial" w:hAnsi="Arial" w:cs="Arial"/>
          <w:spacing w:val="17"/>
          <w:sz w:val="20"/>
          <w:szCs w:val="20"/>
        </w:rPr>
        <w:t xml:space="preserve"> </w:t>
      </w:r>
      <w:r w:rsidRPr="00A27370">
        <w:rPr>
          <w:rFonts w:ascii="Arial" w:hAnsi="Arial" w:cs="Arial"/>
          <w:sz w:val="20"/>
          <w:szCs w:val="20"/>
        </w:rPr>
        <w:t>de</w:t>
      </w:r>
      <w:r w:rsidRPr="00A27370">
        <w:rPr>
          <w:rFonts w:ascii="Arial" w:hAnsi="Arial" w:cs="Arial"/>
          <w:spacing w:val="17"/>
          <w:sz w:val="20"/>
          <w:szCs w:val="20"/>
        </w:rPr>
        <w:t xml:space="preserve"> </w:t>
      </w:r>
      <w:r w:rsidRPr="00A27370">
        <w:rPr>
          <w:rFonts w:ascii="Arial" w:hAnsi="Arial" w:cs="Arial"/>
          <w:sz w:val="20"/>
          <w:szCs w:val="20"/>
        </w:rPr>
        <w:t>regularidade</w:t>
      </w:r>
      <w:r w:rsidRPr="00A27370">
        <w:rPr>
          <w:rFonts w:ascii="Arial" w:hAnsi="Arial" w:cs="Arial"/>
          <w:spacing w:val="19"/>
          <w:sz w:val="20"/>
          <w:szCs w:val="20"/>
        </w:rPr>
        <w:t xml:space="preserve"> </w:t>
      </w:r>
      <w:r w:rsidRPr="00A27370">
        <w:rPr>
          <w:rFonts w:ascii="Arial" w:hAnsi="Arial" w:cs="Arial"/>
          <w:sz w:val="20"/>
          <w:szCs w:val="20"/>
        </w:rPr>
        <w:t>para</w:t>
      </w:r>
      <w:r w:rsidRPr="00A27370">
        <w:rPr>
          <w:rFonts w:ascii="Arial" w:hAnsi="Arial" w:cs="Arial"/>
          <w:spacing w:val="17"/>
          <w:sz w:val="20"/>
          <w:szCs w:val="20"/>
        </w:rPr>
        <w:t xml:space="preserve"> </w:t>
      </w:r>
      <w:r w:rsidRPr="00A27370">
        <w:rPr>
          <w:rFonts w:ascii="Arial" w:hAnsi="Arial" w:cs="Arial"/>
          <w:sz w:val="20"/>
          <w:szCs w:val="20"/>
        </w:rPr>
        <w:t>com</w:t>
      </w:r>
      <w:r w:rsidRPr="00A27370">
        <w:rPr>
          <w:rFonts w:ascii="Arial" w:hAnsi="Arial" w:cs="Arial"/>
          <w:spacing w:val="20"/>
          <w:sz w:val="20"/>
          <w:szCs w:val="20"/>
        </w:rPr>
        <w:t xml:space="preserve"> </w:t>
      </w:r>
      <w:r w:rsidRPr="00A27370">
        <w:rPr>
          <w:rFonts w:ascii="Arial" w:hAnsi="Arial" w:cs="Arial"/>
          <w:sz w:val="20"/>
          <w:szCs w:val="20"/>
        </w:rPr>
        <w:t>a</w:t>
      </w:r>
      <w:r w:rsidRPr="00A27370">
        <w:rPr>
          <w:rFonts w:ascii="Arial" w:hAnsi="Arial" w:cs="Arial"/>
          <w:spacing w:val="17"/>
          <w:sz w:val="20"/>
          <w:szCs w:val="20"/>
        </w:rPr>
        <w:t xml:space="preserve"> </w:t>
      </w:r>
      <w:r w:rsidRPr="00A27370">
        <w:rPr>
          <w:rFonts w:ascii="Arial" w:hAnsi="Arial" w:cs="Arial"/>
          <w:sz w:val="20"/>
          <w:szCs w:val="20"/>
        </w:rPr>
        <w:t>Fazenda</w:t>
      </w:r>
      <w:r w:rsidRPr="00A27370">
        <w:rPr>
          <w:rFonts w:ascii="Arial" w:hAnsi="Arial" w:cs="Arial"/>
          <w:spacing w:val="19"/>
          <w:sz w:val="20"/>
          <w:szCs w:val="20"/>
        </w:rPr>
        <w:t xml:space="preserve"> </w:t>
      </w:r>
      <w:r w:rsidRPr="00A27370">
        <w:rPr>
          <w:rFonts w:ascii="Arial" w:hAnsi="Arial" w:cs="Arial"/>
          <w:sz w:val="20"/>
          <w:szCs w:val="20"/>
        </w:rPr>
        <w:t>Municipal,</w:t>
      </w:r>
      <w:r w:rsidRPr="00A27370">
        <w:rPr>
          <w:rFonts w:ascii="Arial" w:hAnsi="Arial" w:cs="Arial"/>
          <w:spacing w:val="17"/>
          <w:sz w:val="20"/>
          <w:szCs w:val="20"/>
        </w:rPr>
        <w:t xml:space="preserve"> </w:t>
      </w:r>
      <w:r w:rsidRPr="00A27370">
        <w:rPr>
          <w:rFonts w:ascii="Arial" w:hAnsi="Arial" w:cs="Arial"/>
          <w:sz w:val="20"/>
          <w:szCs w:val="20"/>
        </w:rPr>
        <w:t>mediante</w:t>
      </w:r>
      <w:r w:rsidRPr="00A27370">
        <w:rPr>
          <w:rFonts w:ascii="Arial" w:hAnsi="Arial" w:cs="Arial"/>
          <w:spacing w:val="17"/>
          <w:sz w:val="20"/>
          <w:szCs w:val="20"/>
        </w:rPr>
        <w:t xml:space="preserve"> </w:t>
      </w:r>
      <w:r w:rsidRPr="00A27370">
        <w:rPr>
          <w:rFonts w:ascii="Arial" w:hAnsi="Arial" w:cs="Arial"/>
          <w:sz w:val="20"/>
          <w:szCs w:val="20"/>
        </w:rPr>
        <w:t>apresentação</w:t>
      </w:r>
      <w:r w:rsidRPr="00A27370">
        <w:rPr>
          <w:rFonts w:ascii="Arial" w:hAnsi="Arial" w:cs="Arial"/>
          <w:spacing w:val="18"/>
          <w:sz w:val="20"/>
          <w:szCs w:val="20"/>
        </w:rPr>
        <w:t xml:space="preserve"> </w:t>
      </w:r>
      <w:r w:rsidRPr="00A27370">
        <w:rPr>
          <w:rFonts w:ascii="Arial" w:hAnsi="Arial" w:cs="Arial"/>
          <w:sz w:val="20"/>
          <w:szCs w:val="20"/>
        </w:rPr>
        <w:t>de</w:t>
      </w:r>
      <w:r w:rsidRPr="00A27370">
        <w:rPr>
          <w:rFonts w:ascii="Arial" w:hAnsi="Arial" w:cs="Arial"/>
          <w:spacing w:val="19"/>
          <w:sz w:val="20"/>
          <w:szCs w:val="20"/>
        </w:rPr>
        <w:t xml:space="preserve"> </w:t>
      </w:r>
      <w:r w:rsidRPr="00A27370">
        <w:rPr>
          <w:rFonts w:ascii="Arial" w:hAnsi="Arial" w:cs="Arial"/>
          <w:sz w:val="20"/>
          <w:szCs w:val="20"/>
        </w:rPr>
        <w:t>Certidão</w:t>
      </w:r>
      <w:r w:rsidRPr="00A27370">
        <w:rPr>
          <w:rFonts w:ascii="Arial" w:hAnsi="Arial" w:cs="Arial"/>
          <w:spacing w:val="-53"/>
          <w:sz w:val="20"/>
          <w:szCs w:val="20"/>
        </w:rPr>
        <w:t xml:space="preserve"> </w:t>
      </w:r>
      <w:r w:rsidRPr="00A27370">
        <w:rPr>
          <w:rFonts w:ascii="Arial" w:hAnsi="Arial" w:cs="Arial"/>
          <w:sz w:val="20"/>
          <w:szCs w:val="20"/>
        </w:rPr>
        <w:t>de Regularidade Fiscal e ou Certidão Negativa de Débitos Municipais, expedida pela Secretaria</w:t>
      </w:r>
      <w:r w:rsidRPr="00A27370">
        <w:rPr>
          <w:rFonts w:ascii="Arial" w:hAnsi="Arial" w:cs="Arial"/>
          <w:spacing w:val="1"/>
          <w:sz w:val="20"/>
          <w:szCs w:val="20"/>
        </w:rPr>
        <w:t xml:space="preserve"> </w:t>
      </w:r>
      <w:r w:rsidRPr="00A27370">
        <w:rPr>
          <w:rFonts w:ascii="Arial" w:hAnsi="Arial" w:cs="Arial"/>
          <w:sz w:val="20"/>
          <w:szCs w:val="20"/>
        </w:rPr>
        <w:t>Municipal</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lastRenderedPageBreak/>
        <w:t>Fazenda</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outro</w:t>
      </w:r>
      <w:r w:rsidRPr="00A27370">
        <w:rPr>
          <w:rFonts w:ascii="Arial" w:hAnsi="Arial" w:cs="Arial"/>
          <w:spacing w:val="1"/>
          <w:sz w:val="20"/>
          <w:szCs w:val="20"/>
        </w:rPr>
        <w:t xml:space="preserve"> </w:t>
      </w:r>
      <w:r w:rsidRPr="00A27370">
        <w:rPr>
          <w:rFonts w:ascii="Arial" w:hAnsi="Arial" w:cs="Arial"/>
          <w:sz w:val="20"/>
          <w:szCs w:val="20"/>
        </w:rPr>
        <w:t>órgão</w:t>
      </w:r>
      <w:r w:rsidRPr="00A27370">
        <w:rPr>
          <w:rFonts w:ascii="Arial" w:hAnsi="Arial" w:cs="Arial"/>
          <w:spacing w:val="1"/>
          <w:sz w:val="20"/>
          <w:szCs w:val="20"/>
        </w:rPr>
        <w:t xml:space="preserve"> </w:t>
      </w:r>
      <w:r w:rsidRPr="00A27370">
        <w:rPr>
          <w:rFonts w:ascii="Arial" w:hAnsi="Arial" w:cs="Arial"/>
          <w:sz w:val="20"/>
          <w:szCs w:val="20"/>
        </w:rPr>
        <w:t>equivalente na</w:t>
      </w:r>
      <w:r w:rsidRPr="00A27370">
        <w:rPr>
          <w:rFonts w:ascii="Arial" w:hAnsi="Arial" w:cs="Arial"/>
          <w:spacing w:val="1"/>
          <w:sz w:val="20"/>
          <w:szCs w:val="20"/>
        </w:rPr>
        <w:t xml:space="preserve"> </w:t>
      </w:r>
      <w:r w:rsidRPr="00A27370">
        <w:rPr>
          <w:rFonts w:ascii="Arial" w:hAnsi="Arial" w:cs="Arial"/>
          <w:sz w:val="20"/>
          <w:szCs w:val="20"/>
        </w:rPr>
        <w:t>forma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lei,</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domicílio</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sede</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52"/>
          <w:sz w:val="20"/>
          <w:szCs w:val="20"/>
        </w:rPr>
        <w:t xml:space="preserve"> </w:t>
      </w:r>
      <w:r w:rsidRPr="00A27370">
        <w:rPr>
          <w:rFonts w:ascii="Arial" w:hAnsi="Arial" w:cs="Arial"/>
          <w:sz w:val="20"/>
          <w:szCs w:val="20"/>
        </w:rPr>
        <w:t>proponente;</w:t>
      </w:r>
    </w:p>
    <w:p w:rsidR="00414B3B" w:rsidRPr="00A27370" w:rsidRDefault="00414B3B" w:rsidP="00414B3B">
      <w:pPr>
        <w:pStyle w:val="PargrafodaLista"/>
        <w:tabs>
          <w:tab w:val="left" w:pos="1494"/>
        </w:tabs>
        <w:spacing w:line="360" w:lineRule="auto"/>
        <w:ind w:left="142" w:right="49"/>
        <w:rPr>
          <w:rFonts w:ascii="Arial" w:hAnsi="Arial" w:cs="Arial"/>
          <w:sz w:val="20"/>
          <w:szCs w:val="20"/>
        </w:rPr>
      </w:pPr>
      <w:r w:rsidRPr="00A27370">
        <w:rPr>
          <w:rFonts w:ascii="Arial" w:hAnsi="Arial" w:cs="Arial"/>
          <w:sz w:val="20"/>
          <w:szCs w:val="20"/>
        </w:rPr>
        <w:t>10.10.5. Prova de regularidade com Fundo de Garantia por Tempo de Serviço</w:t>
      </w:r>
      <w:r w:rsidRPr="00A27370">
        <w:rPr>
          <w:rFonts w:ascii="Arial" w:hAnsi="Arial" w:cs="Arial"/>
          <w:spacing w:val="1"/>
          <w:sz w:val="20"/>
          <w:szCs w:val="20"/>
        </w:rPr>
        <w:t xml:space="preserve"> </w:t>
      </w:r>
      <w:r w:rsidRPr="00A27370">
        <w:rPr>
          <w:rFonts w:ascii="Arial" w:hAnsi="Arial" w:cs="Arial"/>
          <w:sz w:val="20"/>
          <w:szCs w:val="20"/>
        </w:rPr>
        <w:t>(CRF - FGTS),</w:t>
      </w:r>
      <w:r w:rsidRPr="00A27370">
        <w:rPr>
          <w:rFonts w:ascii="Arial" w:hAnsi="Arial" w:cs="Arial"/>
          <w:spacing w:val="1"/>
          <w:sz w:val="20"/>
          <w:szCs w:val="20"/>
        </w:rPr>
        <w:t xml:space="preserve"> </w:t>
      </w:r>
      <w:r w:rsidRPr="00A27370">
        <w:rPr>
          <w:rFonts w:ascii="Arial" w:hAnsi="Arial" w:cs="Arial"/>
          <w:sz w:val="20"/>
          <w:szCs w:val="20"/>
        </w:rPr>
        <w:t>demonstrando</w:t>
      </w:r>
      <w:r w:rsidRPr="00A27370">
        <w:rPr>
          <w:rFonts w:ascii="Arial" w:hAnsi="Arial" w:cs="Arial"/>
          <w:spacing w:val="1"/>
          <w:sz w:val="20"/>
          <w:szCs w:val="20"/>
        </w:rPr>
        <w:t xml:space="preserve"> </w:t>
      </w:r>
      <w:r w:rsidRPr="00A27370">
        <w:rPr>
          <w:rFonts w:ascii="Arial" w:hAnsi="Arial" w:cs="Arial"/>
          <w:sz w:val="20"/>
          <w:szCs w:val="20"/>
        </w:rPr>
        <w:t>situação</w:t>
      </w:r>
      <w:r w:rsidRPr="00A27370">
        <w:rPr>
          <w:rFonts w:ascii="Arial" w:hAnsi="Arial" w:cs="Arial"/>
          <w:spacing w:val="1"/>
          <w:sz w:val="20"/>
          <w:szCs w:val="20"/>
        </w:rPr>
        <w:t xml:space="preserve"> </w:t>
      </w:r>
      <w:r w:rsidRPr="00A27370">
        <w:rPr>
          <w:rFonts w:ascii="Arial" w:hAnsi="Arial" w:cs="Arial"/>
          <w:sz w:val="20"/>
          <w:szCs w:val="20"/>
        </w:rPr>
        <w:t>regular</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cumprimento</w:t>
      </w:r>
      <w:r w:rsidRPr="00A27370">
        <w:rPr>
          <w:rFonts w:ascii="Arial" w:hAnsi="Arial" w:cs="Arial"/>
          <w:spacing w:val="1"/>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encargos</w:t>
      </w:r>
      <w:r w:rsidRPr="00A27370">
        <w:rPr>
          <w:rFonts w:ascii="Arial" w:hAnsi="Arial" w:cs="Arial"/>
          <w:spacing w:val="1"/>
          <w:sz w:val="20"/>
          <w:szCs w:val="20"/>
        </w:rPr>
        <w:t xml:space="preserve"> </w:t>
      </w:r>
      <w:r w:rsidRPr="00A27370">
        <w:rPr>
          <w:rFonts w:ascii="Arial" w:hAnsi="Arial" w:cs="Arial"/>
          <w:sz w:val="20"/>
          <w:szCs w:val="20"/>
        </w:rPr>
        <w:t>sociais</w:t>
      </w:r>
      <w:r w:rsidRPr="00A27370">
        <w:rPr>
          <w:rFonts w:ascii="Arial" w:hAnsi="Arial" w:cs="Arial"/>
          <w:spacing w:val="1"/>
          <w:sz w:val="20"/>
          <w:szCs w:val="20"/>
        </w:rPr>
        <w:t xml:space="preserve"> </w:t>
      </w:r>
      <w:r w:rsidRPr="00A27370">
        <w:rPr>
          <w:rFonts w:ascii="Arial" w:hAnsi="Arial" w:cs="Arial"/>
          <w:sz w:val="20"/>
          <w:szCs w:val="20"/>
        </w:rPr>
        <w:t>instituídos</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lei</w:t>
      </w:r>
      <w:r w:rsidRPr="00A27370">
        <w:rPr>
          <w:rFonts w:ascii="Arial" w:hAnsi="Arial" w:cs="Arial"/>
          <w:spacing w:val="-52"/>
          <w:sz w:val="20"/>
          <w:szCs w:val="20"/>
        </w:rPr>
        <w:t xml:space="preserve"> </w:t>
      </w:r>
      <w:r w:rsidRPr="00A27370">
        <w:rPr>
          <w:rFonts w:ascii="Arial" w:hAnsi="Arial" w:cs="Arial"/>
          <w:sz w:val="20"/>
          <w:szCs w:val="20"/>
        </w:rPr>
        <w:t>(</w:t>
      </w:r>
      <w:hyperlink r:id="rId18">
        <w:r w:rsidRPr="00A27370">
          <w:rPr>
            <w:rFonts w:ascii="Arial" w:hAnsi="Arial" w:cs="Arial"/>
            <w:sz w:val="20"/>
            <w:szCs w:val="20"/>
            <w:u w:val="single" w:color="0462C1"/>
          </w:rPr>
          <w:t>www.caixa.gov.br</w:t>
        </w:r>
      </w:hyperlink>
      <w:r w:rsidRPr="00A27370">
        <w:rPr>
          <w:rFonts w:ascii="Arial" w:hAnsi="Arial" w:cs="Arial"/>
          <w:sz w:val="20"/>
          <w:szCs w:val="20"/>
          <w:u w:val="single" w:color="0462C1"/>
        </w:rPr>
        <w:t>)</w:t>
      </w:r>
      <w:r w:rsidRPr="00A27370">
        <w:rPr>
          <w:rFonts w:ascii="Arial" w:hAnsi="Arial" w:cs="Arial"/>
          <w:sz w:val="20"/>
          <w:szCs w:val="20"/>
        </w:rPr>
        <w:t>;</w:t>
      </w:r>
    </w:p>
    <w:p w:rsidR="00414B3B" w:rsidRPr="00A27370" w:rsidRDefault="00414B3B" w:rsidP="00414B3B">
      <w:pPr>
        <w:pStyle w:val="PargrafodaLista"/>
        <w:tabs>
          <w:tab w:val="left" w:pos="1502"/>
        </w:tabs>
        <w:spacing w:line="360" w:lineRule="auto"/>
        <w:ind w:left="142" w:right="49"/>
        <w:rPr>
          <w:rFonts w:ascii="Arial" w:hAnsi="Arial" w:cs="Arial"/>
          <w:sz w:val="20"/>
          <w:szCs w:val="20"/>
        </w:rPr>
      </w:pPr>
      <w:r w:rsidRPr="00A27370">
        <w:rPr>
          <w:rFonts w:ascii="Arial" w:hAnsi="Arial" w:cs="Arial"/>
          <w:sz w:val="20"/>
          <w:szCs w:val="20"/>
        </w:rPr>
        <w:t>10.10.6. Prova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regularidade</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Justiça</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Trabalho, mediante</w:t>
      </w:r>
      <w:r w:rsidRPr="00A27370">
        <w:rPr>
          <w:rFonts w:ascii="Arial" w:hAnsi="Arial" w:cs="Arial"/>
          <w:spacing w:val="1"/>
          <w:sz w:val="20"/>
          <w:szCs w:val="20"/>
        </w:rPr>
        <w:t xml:space="preserve"> </w:t>
      </w:r>
      <w:r w:rsidRPr="00A27370">
        <w:rPr>
          <w:rFonts w:ascii="Arial" w:hAnsi="Arial" w:cs="Arial"/>
          <w:sz w:val="20"/>
          <w:szCs w:val="20"/>
        </w:rPr>
        <w:t>apresentação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Certidão</w:t>
      </w:r>
      <w:r w:rsidRPr="00A27370">
        <w:rPr>
          <w:rFonts w:ascii="Arial" w:hAnsi="Arial" w:cs="Arial"/>
          <w:spacing w:val="-52"/>
          <w:sz w:val="20"/>
          <w:szCs w:val="20"/>
        </w:rPr>
        <w:t xml:space="preserve"> </w:t>
      </w:r>
      <w:r w:rsidRPr="00A27370">
        <w:rPr>
          <w:rFonts w:ascii="Arial" w:hAnsi="Arial" w:cs="Arial"/>
          <w:sz w:val="20"/>
          <w:szCs w:val="20"/>
        </w:rPr>
        <w:t>Negativa</w:t>
      </w:r>
      <w:r w:rsidRPr="00A27370">
        <w:rPr>
          <w:rFonts w:ascii="Arial" w:hAnsi="Arial" w:cs="Arial"/>
          <w:spacing w:val="-1"/>
          <w:sz w:val="20"/>
          <w:szCs w:val="20"/>
        </w:rPr>
        <w:t xml:space="preserve"> </w:t>
      </w:r>
      <w:r w:rsidRPr="00A27370">
        <w:rPr>
          <w:rFonts w:ascii="Arial" w:hAnsi="Arial" w:cs="Arial"/>
          <w:sz w:val="20"/>
          <w:szCs w:val="20"/>
        </w:rPr>
        <w:t>de Débitos</w:t>
      </w:r>
      <w:r w:rsidRPr="00A27370">
        <w:rPr>
          <w:rFonts w:ascii="Arial" w:hAnsi="Arial" w:cs="Arial"/>
          <w:spacing w:val="-1"/>
          <w:sz w:val="20"/>
          <w:szCs w:val="20"/>
        </w:rPr>
        <w:t xml:space="preserve"> </w:t>
      </w:r>
      <w:r w:rsidRPr="00A27370">
        <w:rPr>
          <w:rFonts w:ascii="Arial" w:hAnsi="Arial" w:cs="Arial"/>
          <w:sz w:val="20"/>
          <w:szCs w:val="20"/>
        </w:rPr>
        <w:t>Trabalhistas</w:t>
      </w:r>
      <w:r w:rsidRPr="00A27370">
        <w:rPr>
          <w:rFonts w:ascii="Arial" w:hAnsi="Arial" w:cs="Arial"/>
          <w:spacing w:val="3"/>
          <w:sz w:val="20"/>
          <w:szCs w:val="20"/>
        </w:rPr>
        <w:t xml:space="preserve"> </w:t>
      </w:r>
      <w:r w:rsidRPr="00A27370">
        <w:rPr>
          <w:rFonts w:ascii="Arial" w:hAnsi="Arial" w:cs="Arial"/>
          <w:sz w:val="20"/>
          <w:szCs w:val="20"/>
        </w:rPr>
        <w:t>-</w:t>
      </w:r>
      <w:r w:rsidRPr="00A27370">
        <w:rPr>
          <w:rFonts w:ascii="Arial" w:hAnsi="Arial" w:cs="Arial"/>
          <w:spacing w:val="-3"/>
          <w:sz w:val="20"/>
          <w:szCs w:val="20"/>
        </w:rPr>
        <w:t xml:space="preserve"> </w:t>
      </w:r>
      <w:r w:rsidRPr="00A27370">
        <w:rPr>
          <w:rFonts w:ascii="Arial" w:hAnsi="Arial" w:cs="Arial"/>
          <w:sz w:val="20"/>
          <w:szCs w:val="20"/>
        </w:rPr>
        <w:t>CNDT, (</w:t>
      </w:r>
      <w:hyperlink r:id="rId19">
        <w:r w:rsidRPr="00A27370">
          <w:rPr>
            <w:rFonts w:ascii="Arial" w:hAnsi="Arial" w:cs="Arial"/>
            <w:sz w:val="20"/>
            <w:szCs w:val="20"/>
            <w:u w:val="single" w:color="0462C1"/>
          </w:rPr>
          <w:t>www.tst.jus.br/certidao</w:t>
        </w:r>
      </w:hyperlink>
      <w:r w:rsidRPr="00A27370">
        <w:rPr>
          <w:rFonts w:ascii="Arial" w:hAnsi="Arial" w:cs="Arial"/>
          <w:sz w:val="20"/>
          <w:szCs w:val="20"/>
          <w:u w:val="single" w:color="0462C1"/>
        </w:rPr>
        <w:t>)</w:t>
      </w:r>
      <w:r w:rsidRPr="00A27370">
        <w:rPr>
          <w:rFonts w:ascii="Arial" w:hAnsi="Arial" w:cs="Arial"/>
          <w:sz w:val="20"/>
          <w:szCs w:val="20"/>
        </w:rPr>
        <w:t>;</w:t>
      </w:r>
    </w:p>
    <w:p w:rsidR="00414B3B" w:rsidRPr="00A27370" w:rsidRDefault="00414B3B" w:rsidP="00414B3B">
      <w:pPr>
        <w:pStyle w:val="PargrafodaLista"/>
        <w:tabs>
          <w:tab w:val="left" w:pos="1458"/>
        </w:tabs>
        <w:spacing w:line="360" w:lineRule="auto"/>
        <w:ind w:left="142" w:right="49"/>
        <w:rPr>
          <w:rFonts w:ascii="Arial" w:hAnsi="Arial" w:cs="Arial"/>
          <w:sz w:val="20"/>
          <w:szCs w:val="20"/>
        </w:rPr>
      </w:pPr>
      <w:r w:rsidRPr="00A27370">
        <w:rPr>
          <w:rFonts w:ascii="Arial" w:hAnsi="Arial" w:cs="Arial"/>
          <w:sz w:val="20"/>
          <w:szCs w:val="20"/>
        </w:rPr>
        <w:t>10.10.7. Quando se tratar da subcontratação prevista no art. 48, II, da Lei Complementar n. 123, de</w:t>
      </w:r>
      <w:r w:rsidRPr="00A27370">
        <w:rPr>
          <w:rFonts w:ascii="Arial" w:hAnsi="Arial" w:cs="Arial"/>
          <w:spacing w:val="1"/>
          <w:sz w:val="20"/>
          <w:szCs w:val="20"/>
        </w:rPr>
        <w:t xml:space="preserve"> </w:t>
      </w:r>
      <w:r w:rsidRPr="00A27370">
        <w:rPr>
          <w:rFonts w:ascii="Arial" w:hAnsi="Arial" w:cs="Arial"/>
          <w:sz w:val="20"/>
          <w:szCs w:val="20"/>
        </w:rPr>
        <w:t>2006, a licitante melhor classificada deverá, também, apresentar a documentação de regularidade</w:t>
      </w:r>
      <w:r w:rsidRPr="00A27370">
        <w:rPr>
          <w:rFonts w:ascii="Arial" w:hAnsi="Arial" w:cs="Arial"/>
          <w:spacing w:val="1"/>
          <w:sz w:val="20"/>
          <w:szCs w:val="20"/>
        </w:rPr>
        <w:t xml:space="preserve"> </w:t>
      </w:r>
      <w:r w:rsidRPr="00A27370">
        <w:rPr>
          <w:rFonts w:ascii="Arial" w:hAnsi="Arial" w:cs="Arial"/>
          <w:sz w:val="20"/>
          <w:szCs w:val="20"/>
        </w:rPr>
        <w:t>fiscal e trabalhista das microempresas e/ou empresas de pequeno porte que serão subcontratadas no</w:t>
      </w:r>
      <w:r w:rsidRPr="00A27370">
        <w:rPr>
          <w:rFonts w:ascii="Arial" w:hAnsi="Arial" w:cs="Arial"/>
          <w:spacing w:val="1"/>
          <w:sz w:val="20"/>
          <w:szCs w:val="20"/>
        </w:rPr>
        <w:t xml:space="preserve"> </w:t>
      </w:r>
      <w:r w:rsidRPr="00A27370">
        <w:rPr>
          <w:rFonts w:ascii="Arial" w:hAnsi="Arial" w:cs="Arial"/>
          <w:sz w:val="20"/>
          <w:szCs w:val="20"/>
        </w:rPr>
        <w:t>decorrer da execução do contrato, ainda que exista alguma restrição, aplicando-se o prazo de</w:t>
      </w:r>
      <w:r w:rsidRPr="00A27370">
        <w:rPr>
          <w:rFonts w:ascii="Arial" w:hAnsi="Arial" w:cs="Arial"/>
          <w:spacing w:val="1"/>
          <w:sz w:val="20"/>
          <w:szCs w:val="20"/>
        </w:rPr>
        <w:t xml:space="preserve"> </w:t>
      </w:r>
      <w:r w:rsidRPr="00A27370">
        <w:rPr>
          <w:rFonts w:ascii="Arial" w:hAnsi="Arial" w:cs="Arial"/>
          <w:sz w:val="20"/>
          <w:szCs w:val="20"/>
        </w:rPr>
        <w:t>regularização</w:t>
      </w:r>
      <w:r w:rsidRPr="00A27370">
        <w:rPr>
          <w:rFonts w:ascii="Arial" w:hAnsi="Arial" w:cs="Arial"/>
          <w:spacing w:val="-3"/>
          <w:sz w:val="20"/>
          <w:szCs w:val="20"/>
        </w:rPr>
        <w:t xml:space="preserve"> </w:t>
      </w:r>
      <w:r w:rsidRPr="00A27370">
        <w:rPr>
          <w:rFonts w:ascii="Arial" w:hAnsi="Arial" w:cs="Arial"/>
          <w:sz w:val="20"/>
          <w:szCs w:val="20"/>
        </w:rPr>
        <w:t>previsto no art. 4º, §1º</w:t>
      </w:r>
      <w:r w:rsidRPr="00A27370">
        <w:rPr>
          <w:rFonts w:ascii="Arial" w:hAnsi="Arial" w:cs="Arial"/>
          <w:spacing w:val="-3"/>
          <w:sz w:val="20"/>
          <w:szCs w:val="20"/>
        </w:rPr>
        <w:t xml:space="preserve"> </w:t>
      </w:r>
      <w:r w:rsidRPr="00A27370">
        <w:rPr>
          <w:rFonts w:ascii="Arial" w:hAnsi="Arial" w:cs="Arial"/>
          <w:sz w:val="20"/>
          <w:szCs w:val="20"/>
        </w:rPr>
        <w:t>do Decreto nº</w:t>
      </w:r>
      <w:r w:rsidRPr="00A27370">
        <w:rPr>
          <w:rFonts w:ascii="Arial" w:hAnsi="Arial" w:cs="Arial"/>
          <w:spacing w:val="1"/>
          <w:sz w:val="20"/>
          <w:szCs w:val="20"/>
        </w:rPr>
        <w:t xml:space="preserve"> </w:t>
      </w:r>
      <w:r w:rsidRPr="00A27370">
        <w:rPr>
          <w:rFonts w:ascii="Arial" w:hAnsi="Arial" w:cs="Arial"/>
          <w:sz w:val="20"/>
          <w:szCs w:val="20"/>
        </w:rPr>
        <w:t>8.538, de</w:t>
      </w:r>
      <w:r w:rsidRPr="00A27370">
        <w:rPr>
          <w:rFonts w:ascii="Arial" w:hAnsi="Arial" w:cs="Arial"/>
          <w:spacing w:val="-1"/>
          <w:sz w:val="20"/>
          <w:szCs w:val="20"/>
        </w:rPr>
        <w:t xml:space="preserve"> </w:t>
      </w:r>
      <w:r w:rsidRPr="00A27370">
        <w:rPr>
          <w:rFonts w:ascii="Arial" w:hAnsi="Arial" w:cs="Arial"/>
          <w:sz w:val="20"/>
          <w:szCs w:val="20"/>
        </w:rPr>
        <w:t>2015.</w:t>
      </w:r>
    </w:p>
    <w:p w:rsidR="00414B3B" w:rsidRPr="00A27370" w:rsidRDefault="00414B3B" w:rsidP="00414B3B">
      <w:pPr>
        <w:pStyle w:val="PargrafodaLista"/>
        <w:tabs>
          <w:tab w:val="left" w:pos="2765"/>
        </w:tabs>
        <w:spacing w:line="360" w:lineRule="auto"/>
        <w:ind w:left="142" w:right="49"/>
        <w:rPr>
          <w:rFonts w:ascii="Arial" w:hAnsi="Arial" w:cs="Arial"/>
          <w:sz w:val="20"/>
          <w:szCs w:val="20"/>
        </w:rPr>
      </w:pPr>
      <w:r w:rsidRPr="00A27370">
        <w:rPr>
          <w:rFonts w:ascii="Arial" w:hAnsi="Arial" w:cs="Arial"/>
          <w:sz w:val="20"/>
          <w:szCs w:val="20"/>
        </w:rPr>
        <w:t>10.10.8. Tendo</w:t>
      </w:r>
      <w:r w:rsidRPr="00A27370">
        <w:rPr>
          <w:rFonts w:ascii="Arial" w:hAnsi="Arial" w:cs="Arial"/>
          <w:spacing w:val="12"/>
          <w:sz w:val="20"/>
          <w:szCs w:val="20"/>
        </w:rPr>
        <w:t xml:space="preserve"> </w:t>
      </w:r>
      <w:r w:rsidRPr="00A27370">
        <w:rPr>
          <w:rFonts w:ascii="Arial" w:hAnsi="Arial" w:cs="Arial"/>
          <w:sz w:val="20"/>
          <w:szCs w:val="20"/>
        </w:rPr>
        <w:t>em</w:t>
      </w:r>
      <w:r w:rsidRPr="00A27370">
        <w:rPr>
          <w:rFonts w:ascii="Arial" w:hAnsi="Arial" w:cs="Arial"/>
          <w:spacing w:val="14"/>
          <w:sz w:val="20"/>
          <w:szCs w:val="20"/>
        </w:rPr>
        <w:t xml:space="preserve"> </w:t>
      </w:r>
      <w:r w:rsidRPr="00A27370">
        <w:rPr>
          <w:rFonts w:ascii="Arial" w:hAnsi="Arial" w:cs="Arial"/>
          <w:sz w:val="20"/>
          <w:szCs w:val="20"/>
        </w:rPr>
        <w:t>conta</w:t>
      </w:r>
      <w:r w:rsidRPr="00A27370">
        <w:rPr>
          <w:rFonts w:ascii="Arial" w:hAnsi="Arial" w:cs="Arial"/>
          <w:spacing w:val="12"/>
          <w:sz w:val="20"/>
          <w:szCs w:val="20"/>
        </w:rPr>
        <w:t xml:space="preserve"> </w:t>
      </w:r>
      <w:r w:rsidRPr="00A27370">
        <w:rPr>
          <w:rFonts w:ascii="Arial" w:hAnsi="Arial" w:cs="Arial"/>
          <w:sz w:val="20"/>
          <w:szCs w:val="20"/>
        </w:rPr>
        <w:t>a</w:t>
      </w:r>
      <w:r w:rsidRPr="00A27370">
        <w:rPr>
          <w:rFonts w:ascii="Arial" w:hAnsi="Arial" w:cs="Arial"/>
          <w:spacing w:val="16"/>
          <w:sz w:val="20"/>
          <w:szCs w:val="20"/>
        </w:rPr>
        <w:t xml:space="preserve"> </w:t>
      </w:r>
      <w:r w:rsidRPr="00A27370">
        <w:rPr>
          <w:rFonts w:ascii="Arial" w:hAnsi="Arial" w:cs="Arial"/>
          <w:sz w:val="20"/>
          <w:szCs w:val="20"/>
        </w:rPr>
        <w:t>permissão</w:t>
      </w:r>
      <w:r w:rsidRPr="00A27370">
        <w:rPr>
          <w:rFonts w:ascii="Arial" w:hAnsi="Arial" w:cs="Arial"/>
          <w:spacing w:val="15"/>
          <w:sz w:val="20"/>
          <w:szCs w:val="20"/>
        </w:rPr>
        <w:t xml:space="preserve"> </w:t>
      </w:r>
      <w:r w:rsidRPr="00A27370">
        <w:rPr>
          <w:rFonts w:ascii="Arial" w:hAnsi="Arial" w:cs="Arial"/>
          <w:sz w:val="20"/>
          <w:szCs w:val="20"/>
        </w:rPr>
        <w:t>de</w:t>
      </w:r>
      <w:r w:rsidRPr="00A27370">
        <w:rPr>
          <w:rFonts w:ascii="Arial" w:hAnsi="Arial" w:cs="Arial"/>
          <w:spacing w:val="16"/>
          <w:sz w:val="20"/>
          <w:szCs w:val="20"/>
        </w:rPr>
        <w:t xml:space="preserve"> </w:t>
      </w:r>
      <w:r w:rsidRPr="00A27370">
        <w:rPr>
          <w:rFonts w:ascii="Arial" w:hAnsi="Arial" w:cs="Arial"/>
          <w:sz w:val="20"/>
          <w:szCs w:val="20"/>
        </w:rPr>
        <w:t>subcontratação</w:t>
      </w:r>
      <w:r w:rsidRPr="00A27370">
        <w:rPr>
          <w:rFonts w:ascii="Arial" w:hAnsi="Arial" w:cs="Arial"/>
          <w:spacing w:val="14"/>
          <w:sz w:val="20"/>
          <w:szCs w:val="20"/>
        </w:rPr>
        <w:t xml:space="preserve"> </w:t>
      </w:r>
      <w:r w:rsidRPr="00A27370">
        <w:rPr>
          <w:rFonts w:ascii="Arial" w:hAnsi="Arial" w:cs="Arial"/>
          <w:sz w:val="20"/>
          <w:szCs w:val="20"/>
        </w:rPr>
        <w:t>presente</w:t>
      </w:r>
      <w:r w:rsidRPr="00A27370">
        <w:rPr>
          <w:rFonts w:ascii="Arial" w:hAnsi="Arial" w:cs="Arial"/>
          <w:spacing w:val="16"/>
          <w:sz w:val="20"/>
          <w:szCs w:val="20"/>
        </w:rPr>
        <w:t xml:space="preserve"> </w:t>
      </w:r>
      <w:r w:rsidRPr="00A27370">
        <w:rPr>
          <w:rFonts w:ascii="Arial" w:hAnsi="Arial" w:cs="Arial"/>
          <w:sz w:val="20"/>
          <w:szCs w:val="20"/>
        </w:rPr>
        <w:t>no</w:t>
      </w:r>
      <w:r w:rsidRPr="00A27370">
        <w:rPr>
          <w:rFonts w:ascii="Arial" w:hAnsi="Arial" w:cs="Arial"/>
          <w:spacing w:val="14"/>
          <w:sz w:val="20"/>
          <w:szCs w:val="20"/>
        </w:rPr>
        <w:t xml:space="preserve"> </w:t>
      </w:r>
      <w:r w:rsidRPr="00A27370">
        <w:rPr>
          <w:rFonts w:ascii="Arial" w:hAnsi="Arial" w:cs="Arial"/>
          <w:sz w:val="20"/>
          <w:szCs w:val="20"/>
        </w:rPr>
        <w:t>Art.</w:t>
      </w:r>
      <w:r w:rsidRPr="00A27370">
        <w:rPr>
          <w:rFonts w:ascii="Arial" w:hAnsi="Arial" w:cs="Arial"/>
          <w:spacing w:val="13"/>
          <w:sz w:val="20"/>
          <w:szCs w:val="20"/>
        </w:rPr>
        <w:t xml:space="preserve"> </w:t>
      </w:r>
      <w:r w:rsidRPr="00A27370">
        <w:rPr>
          <w:rFonts w:ascii="Arial" w:hAnsi="Arial" w:cs="Arial"/>
          <w:sz w:val="20"/>
          <w:szCs w:val="20"/>
        </w:rPr>
        <w:t>122</w:t>
      </w:r>
      <w:r w:rsidRPr="00A27370">
        <w:rPr>
          <w:rFonts w:ascii="Arial" w:hAnsi="Arial" w:cs="Arial"/>
          <w:spacing w:val="14"/>
          <w:sz w:val="20"/>
          <w:szCs w:val="20"/>
        </w:rPr>
        <w:t xml:space="preserve"> </w:t>
      </w:r>
      <w:r w:rsidRPr="00A27370">
        <w:rPr>
          <w:rFonts w:ascii="Arial" w:hAnsi="Arial" w:cs="Arial"/>
          <w:sz w:val="20"/>
          <w:szCs w:val="20"/>
        </w:rPr>
        <w:t>da</w:t>
      </w:r>
      <w:r w:rsidRPr="00A27370">
        <w:rPr>
          <w:rFonts w:ascii="Arial" w:hAnsi="Arial" w:cs="Arial"/>
          <w:spacing w:val="16"/>
          <w:sz w:val="20"/>
          <w:szCs w:val="20"/>
        </w:rPr>
        <w:t xml:space="preserve"> </w:t>
      </w:r>
      <w:r w:rsidRPr="00A27370">
        <w:rPr>
          <w:rFonts w:ascii="Arial" w:hAnsi="Arial" w:cs="Arial"/>
          <w:sz w:val="20"/>
          <w:szCs w:val="20"/>
        </w:rPr>
        <w:t>Lei 14.133 de 2021, uma vez ocorrida a referida hipótese, exigir-se-á da subcontratada os</w:t>
      </w:r>
      <w:r w:rsidRPr="00A27370">
        <w:rPr>
          <w:rFonts w:ascii="Arial" w:hAnsi="Arial" w:cs="Arial"/>
          <w:spacing w:val="1"/>
          <w:sz w:val="20"/>
          <w:szCs w:val="20"/>
        </w:rPr>
        <w:t xml:space="preserve"> </w:t>
      </w:r>
      <w:r w:rsidRPr="00A27370">
        <w:rPr>
          <w:rFonts w:ascii="Arial" w:hAnsi="Arial" w:cs="Arial"/>
          <w:sz w:val="20"/>
          <w:szCs w:val="20"/>
        </w:rPr>
        <w:t>quesitos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regularidade presentes</w:t>
      </w:r>
      <w:r w:rsidRPr="00A27370">
        <w:rPr>
          <w:rFonts w:ascii="Arial" w:hAnsi="Arial" w:cs="Arial"/>
          <w:spacing w:val="-2"/>
          <w:sz w:val="20"/>
          <w:szCs w:val="20"/>
        </w:rPr>
        <w:t xml:space="preserve"> </w:t>
      </w:r>
      <w:r w:rsidRPr="00A27370">
        <w:rPr>
          <w:rFonts w:ascii="Arial" w:hAnsi="Arial" w:cs="Arial"/>
          <w:sz w:val="20"/>
          <w:szCs w:val="20"/>
        </w:rPr>
        <w:t>neste</w:t>
      </w:r>
      <w:r w:rsidRPr="00A27370">
        <w:rPr>
          <w:rFonts w:ascii="Arial" w:hAnsi="Arial" w:cs="Arial"/>
          <w:spacing w:val="-2"/>
          <w:sz w:val="20"/>
          <w:szCs w:val="20"/>
        </w:rPr>
        <w:t xml:space="preserve"> </w:t>
      </w:r>
      <w:r w:rsidRPr="00A27370">
        <w:rPr>
          <w:rFonts w:ascii="Arial" w:hAnsi="Arial" w:cs="Arial"/>
          <w:sz w:val="20"/>
          <w:szCs w:val="20"/>
        </w:rPr>
        <w:t>item.</w:t>
      </w:r>
    </w:p>
    <w:p w:rsidR="00414B3B" w:rsidRPr="00A27370" w:rsidRDefault="00414B3B" w:rsidP="00414B3B">
      <w:pPr>
        <w:pStyle w:val="PargrafodaLista"/>
        <w:tabs>
          <w:tab w:val="left" w:pos="734"/>
        </w:tabs>
        <w:spacing w:line="360" w:lineRule="auto"/>
        <w:ind w:left="142" w:right="49"/>
        <w:rPr>
          <w:rFonts w:ascii="Arial" w:hAnsi="Arial" w:cs="Arial"/>
          <w:sz w:val="20"/>
          <w:szCs w:val="20"/>
        </w:rPr>
      </w:pPr>
      <w:r w:rsidRPr="00A27370">
        <w:rPr>
          <w:rFonts w:ascii="Arial" w:hAnsi="Arial" w:cs="Arial"/>
          <w:sz w:val="20"/>
          <w:szCs w:val="20"/>
        </w:rPr>
        <w:t>10.11. O licitante enquadrado como microempreendedor individual que pretenda auferir os benefícios do</w:t>
      </w:r>
      <w:r w:rsidRPr="00A27370">
        <w:rPr>
          <w:rFonts w:ascii="Arial" w:hAnsi="Arial" w:cs="Arial"/>
          <w:spacing w:val="1"/>
          <w:sz w:val="20"/>
          <w:szCs w:val="20"/>
        </w:rPr>
        <w:t xml:space="preserve"> </w:t>
      </w:r>
      <w:r w:rsidRPr="00A27370">
        <w:rPr>
          <w:rFonts w:ascii="Arial" w:hAnsi="Arial" w:cs="Arial"/>
          <w:sz w:val="20"/>
          <w:szCs w:val="20"/>
        </w:rPr>
        <w:t>tratamento diferenciado previstos na Lei Complementar n. 123, de 2006, estará dispensado da prova de</w:t>
      </w:r>
      <w:r w:rsidRPr="00A27370">
        <w:rPr>
          <w:rFonts w:ascii="Arial" w:hAnsi="Arial" w:cs="Arial"/>
          <w:spacing w:val="1"/>
          <w:sz w:val="20"/>
          <w:szCs w:val="20"/>
        </w:rPr>
        <w:t xml:space="preserve"> </w:t>
      </w:r>
      <w:r w:rsidRPr="00A27370">
        <w:rPr>
          <w:rFonts w:ascii="Arial" w:hAnsi="Arial" w:cs="Arial"/>
          <w:sz w:val="20"/>
          <w:szCs w:val="20"/>
        </w:rPr>
        <w:t>inscrição</w:t>
      </w:r>
      <w:r w:rsidRPr="00A27370">
        <w:rPr>
          <w:rFonts w:ascii="Arial" w:hAnsi="Arial" w:cs="Arial"/>
          <w:spacing w:val="-1"/>
          <w:sz w:val="20"/>
          <w:szCs w:val="20"/>
        </w:rPr>
        <w:t xml:space="preserve"> </w:t>
      </w:r>
      <w:r w:rsidRPr="00A27370">
        <w:rPr>
          <w:rFonts w:ascii="Arial" w:hAnsi="Arial" w:cs="Arial"/>
          <w:sz w:val="20"/>
          <w:szCs w:val="20"/>
        </w:rPr>
        <w:t>nos cadastros de</w:t>
      </w:r>
      <w:r w:rsidRPr="00A27370">
        <w:rPr>
          <w:rFonts w:ascii="Arial" w:hAnsi="Arial" w:cs="Arial"/>
          <w:spacing w:val="-2"/>
          <w:sz w:val="20"/>
          <w:szCs w:val="20"/>
        </w:rPr>
        <w:t xml:space="preserve"> </w:t>
      </w:r>
      <w:r w:rsidRPr="00A27370">
        <w:rPr>
          <w:rFonts w:ascii="Arial" w:hAnsi="Arial" w:cs="Arial"/>
          <w:sz w:val="20"/>
          <w:szCs w:val="20"/>
        </w:rPr>
        <w:t>contribuintes estadual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3"/>
          <w:sz w:val="20"/>
          <w:szCs w:val="20"/>
        </w:rPr>
        <w:t xml:space="preserve"> </w:t>
      </w:r>
      <w:r w:rsidRPr="00A27370">
        <w:rPr>
          <w:rFonts w:ascii="Arial" w:hAnsi="Arial" w:cs="Arial"/>
          <w:sz w:val="20"/>
          <w:szCs w:val="20"/>
        </w:rPr>
        <w:t>municipal.</w:t>
      </w:r>
    </w:p>
    <w:p w:rsidR="00414B3B" w:rsidRPr="00A27370" w:rsidRDefault="00414B3B" w:rsidP="00414B3B">
      <w:pPr>
        <w:pStyle w:val="PargrafodaLista"/>
        <w:tabs>
          <w:tab w:val="left" w:pos="722"/>
        </w:tabs>
        <w:spacing w:line="360" w:lineRule="auto"/>
        <w:ind w:left="142" w:right="49"/>
        <w:rPr>
          <w:rFonts w:ascii="Arial" w:hAnsi="Arial" w:cs="Arial"/>
          <w:sz w:val="20"/>
          <w:szCs w:val="20"/>
        </w:rPr>
      </w:pPr>
      <w:r w:rsidRPr="00A27370">
        <w:rPr>
          <w:rFonts w:ascii="Arial" w:hAnsi="Arial" w:cs="Arial"/>
          <w:sz w:val="20"/>
          <w:szCs w:val="20"/>
        </w:rPr>
        <w:t>10.12. A existência de restrição relativamente à regularidade fiscal e trabalhista não impede que a licitante</w:t>
      </w:r>
      <w:r w:rsidRPr="00A27370">
        <w:rPr>
          <w:rFonts w:ascii="Arial" w:hAnsi="Arial" w:cs="Arial"/>
          <w:spacing w:val="1"/>
          <w:sz w:val="20"/>
          <w:szCs w:val="20"/>
        </w:rPr>
        <w:t xml:space="preserve"> </w:t>
      </w:r>
      <w:r w:rsidRPr="00A27370">
        <w:rPr>
          <w:rFonts w:ascii="Arial" w:hAnsi="Arial" w:cs="Arial"/>
          <w:sz w:val="20"/>
          <w:szCs w:val="20"/>
        </w:rPr>
        <w:t>qualificada como MEI, microempresa ou empresa de pequeno porte seja declarada vencedora, uma vez</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atenda a</w:t>
      </w:r>
      <w:r w:rsidRPr="00A27370">
        <w:rPr>
          <w:rFonts w:ascii="Arial" w:hAnsi="Arial" w:cs="Arial"/>
          <w:spacing w:val="-2"/>
          <w:sz w:val="20"/>
          <w:szCs w:val="20"/>
        </w:rPr>
        <w:t xml:space="preserve"> </w:t>
      </w:r>
      <w:r w:rsidRPr="00A27370">
        <w:rPr>
          <w:rFonts w:ascii="Arial" w:hAnsi="Arial" w:cs="Arial"/>
          <w:sz w:val="20"/>
          <w:szCs w:val="20"/>
        </w:rPr>
        <w:t>todas</w:t>
      </w:r>
      <w:r w:rsidRPr="00A27370">
        <w:rPr>
          <w:rFonts w:ascii="Arial" w:hAnsi="Arial" w:cs="Arial"/>
          <w:spacing w:val="-2"/>
          <w:sz w:val="20"/>
          <w:szCs w:val="20"/>
        </w:rPr>
        <w:t xml:space="preserve"> </w:t>
      </w:r>
      <w:r w:rsidRPr="00A27370">
        <w:rPr>
          <w:rFonts w:ascii="Arial" w:hAnsi="Arial" w:cs="Arial"/>
          <w:sz w:val="20"/>
          <w:szCs w:val="20"/>
        </w:rPr>
        <w:t>as demais exigências do edital.</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xml:space="preserve">10.12.1.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declaração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vencedor</w:t>
      </w:r>
      <w:r w:rsidRPr="00A27370">
        <w:rPr>
          <w:rFonts w:ascii="Arial" w:hAnsi="Arial" w:cs="Arial"/>
          <w:spacing w:val="1"/>
          <w:sz w:val="20"/>
          <w:szCs w:val="20"/>
        </w:rPr>
        <w:t xml:space="preserve"> </w:t>
      </w:r>
      <w:r w:rsidRPr="00A27370">
        <w:rPr>
          <w:rFonts w:ascii="Arial" w:hAnsi="Arial" w:cs="Arial"/>
          <w:sz w:val="20"/>
          <w:szCs w:val="20"/>
        </w:rPr>
        <w:t>acontecerá</w:t>
      </w:r>
      <w:r w:rsidRPr="00A27370">
        <w:rPr>
          <w:rFonts w:ascii="Arial" w:hAnsi="Arial" w:cs="Arial"/>
          <w:spacing w:val="1"/>
          <w:sz w:val="20"/>
          <w:szCs w:val="20"/>
        </w:rPr>
        <w:t xml:space="preserve"> </w:t>
      </w:r>
      <w:r w:rsidRPr="00A27370">
        <w:rPr>
          <w:rFonts w:ascii="Arial" w:hAnsi="Arial" w:cs="Arial"/>
          <w:sz w:val="20"/>
          <w:szCs w:val="20"/>
        </w:rPr>
        <w:t>no momento</w:t>
      </w:r>
      <w:r w:rsidRPr="00A27370">
        <w:rPr>
          <w:rFonts w:ascii="Arial" w:hAnsi="Arial" w:cs="Arial"/>
          <w:spacing w:val="1"/>
          <w:sz w:val="20"/>
          <w:szCs w:val="20"/>
        </w:rPr>
        <w:t xml:space="preserve"> </w:t>
      </w:r>
      <w:r w:rsidRPr="00A27370">
        <w:rPr>
          <w:rFonts w:ascii="Arial" w:hAnsi="Arial" w:cs="Arial"/>
          <w:sz w:val="20"/>
          <w:szCs w:val="20"/>
        </w:rPr>
        <w:t>imediatamente</w:t>
      </w:r>
      <w:r w:rsidRPr="00A27370">
        <w:rPr>
          <w:rFonts w:ascii="Arial" w:hAnsi="Arial" w:cs="Arial"/>
          <w:spacing w:val="1"/>
          <w:sz w:val="20"/>
          <w:szCs w:val="20"/>
        </w:rPr>
        <w:t xml:space="preserve"> </w:t>
      </w:r>
      <w:r w:rsidRPr="00A27370">
        <w:rPr>
          <w:rFonts w:ascii="Arial" w:hAnsi="Arial" w:cs="Arial"/>
          <w:sz w:val="20"/>
          <w:szCs w:val="20"/>
        </w:rPr>
        <w:t>posterior</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fase</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habilitação.</w:t>
      </w:r>
    </w:p>
    <w:p w:rsidR="00414B3B" w:rsidRPr="00A27370" w:rsidRDefault="00414B3B" w:rsidP="00414B3B">
      <w:pPr>
        <w:pStyle w:val="PargrafodaLista"/>
        <w:tabs>
          <w:tab w:val="left" w:pos="722"/>
        </w:tabs>
        <w:spacing w:line="360" w:lineRule="auto"/>
        <w:ind w:left="142" w:right="49"/>
        <w:rPr>
          <w:rFonts w:ascii="Arial" w:hAnsi="Arial" w:cs="Arial"/>
          <w:b/>
          <w:sz w:val="20"/>
          <w:szCs w:val="20"/>
          <w:lang w:eastAsia="zh-CN" w:bidi="hi-IN"/>
        </w:rPr>
      </w:pPr>
      <w:r w:rsidRPr="00A27370">
        <w:rPr>
          <w:rFonts w:ascii="Arial" w:hAnsi="Arial" w:cs="Arial"/>
          <w:b/>
          <w:sz w:val="20"/>
          <w:szCs w:val="20"/>
        </w:rPr>
        <w:t xml:space="preserve">10.13. </w:t>
      </w:r>
      <w:r w:rsidRPr="00A27370">
        <w:rPr>
          <w:rFonts w:ascii="Arial" w:hAnsi="Arial" w:cs="Arial"/>
          <w:b/>
          <w:sz w:val="20"/>
          <w:szCs w:val="20"/>
          <w:lang w:eastAsia="zh-CN" w:bidi="hi-IN"/>
        </w:rPr>
        <w:t>Qualificação Econômico-Financeira</w:t>
      </w:r>
    </w:p>
    <w:p w:rsidR="00414B3B" w:rsidRPr="00A27370" w:rsidRDefault="00414B3B" w:rsidP="00414B3B">
      <w:pPr>
        <w:pStyle w:val="PargrafodaLista"/>
        <w:tabs>
          <w:tab w:val="left" w:pos="722"/>
        </w:tabs>
        <w:spacing w:line="360" w:lineRule="auto"/>
        <w:ind w:left="142" w:right="49"/>
        <w:rPr>
          <w:rFonts w:ascii="Arial" w:hAnsi="Arial" w:cs="Arial"/>
          <w:sz w:val="20"/>
          <w:szCs w:val="20"/>
        </w:rPr>
      </w:pPr>
      <w:r w:rsidRPr="00A27370">
        <w:rPr>
          <w:rFonts w:ascii="Arial" w:hAnsi="Arial" w:cs="Arial"/>
          <w:b/>
          <w:sz w:val="20"/>
          <w:szCs w:val="20"/>
          <w:lang w:eastAsia="zh-CN" w:bidi="hi-IN"/>
        </w:rPr>
        <w:t xml:space="preserve">10.13.1 </w:t>
      </w:r>
      <w:r w:rsidRPr="00A27370">
        <w:rPr>
          <w:rFonts w:ascii="Arial" w:hAnsi="Arial" w:cs="Arial"/>
          <w:sz w:val="20"/>
          <w:szCs w:val="20"/>
        </w:rPr>
        <w:t xml:space="preserve">Balanço patrimonial, demonstração de resultado de exercício e demais demonstrações contábeis dos 2 (dois) últimos exercícios sociais - </w:t>
      </w:r>
      <w:hyperlink r:id="rId20" w:anchor="art69" w:history="1">
        <w:r w:rsidRPr="00A27370">
          <w:rPr>
            <w:rStyle w:val="Hyperlink"/>
            <w:rFonts w:ascii="Arial" w:hAnsi="Arial" w:cs="Arial"/>
            <w:sz w:val="20"/>
            <w:szCs w:val="20"/>
          </w:rPr>
          <w:t>Lei nº 14.133, de 2021, art. 69, caput, inciso I</w:t>
        </w:r>
      </w:hyperlink>
      <w:r w:rsidRPr="00A27370">
        <w:rPr>
          <w:rFonts w:ascii="Arial" w:hAnsi="Arial" w:cs="Arial"/>
          <w:sz w:val="20"/>
          <w:szCs w:val="20"/>
        </w:rPr>
        <w:t>);</w:t>
      </w:r>
    </w:p>
    <w:p w:rsidR="00414B3B" w:rsidRPr="00A27370" w:rsidRDefault="00414B3B" w:rsidP="00414B3B">
      <w:pPr>
        <w:pStyle w:val="PargrafodaLista"/>
        <w:tabs>
          <w:tab w:val="left" w:pos="722"/>
        </w:tabs>
        <w:spacing w:line="360" w:lineRule="auto"/>
        <w:ind w:left="142" w:right="49"/>
        <w:rPr>
          <w:rFonts w:ascii="Arial" w:hAnsi="Arial" w:cs="Arial"/>
          <w:b/>
          <w:sz w:val="20"/>
          <w:szCs w:val="20"/>
        </w:rPr>
      </w:pPr>
      <w:r w:rsidRPr="00A27370">
        <w:rPr>
          <w:rFonts w:ascii="Arial" w:hAnsi="Arial" w:cs="Arial"/>
          <w:sz w:val="20"/>
          <w:szCs w:val="20"/>
        </w:rPr>
        <w:t xml:space="preserve">10.13.2. Certidão negativa de falência expedida pelo distribuidor da sede do fornecedor - </w:t>
      </w:r>
      <w:hyperlink r:id="rId21" w:anchor="art69" w:history="1">
        <w:r w:rsidRPr="00A27370">
          <w:rPr>
            <w:rStyle w:val="Hyperlink"/>
            <w:rFonts w:ascii="Arial" w:hAnsi="Arial" w:cs="Arial"/>
            <w:sz w:val="20"/>
            <w:szCs w:val="20"/>
          </w:rPr>
          <w:t>Lei nº 14.133, de 2021, art. 69, caput, inciso II</w:t>
        </w:r>
      </w:hyperlink>
      <w:r w:rsidRPr="00A27370">
        <w:rPr>
          <w:rFonts w:ascii="Arial" w:hAnsi="Arial" w:cs="Arial"/>
          <w:sz w:val="20"/>
          <w:szCs w:val="20"/>
        </w:rPr>
        <w:t>);</w:t>
      </w:r>
    </w:p>
    <w:p w:rsidR="00414B3B" w:rsidRPr="00A27370" w:rsidRDefault="00414B3B" w:rsidP="00414B3B">
      <w:pPr>
        <w:pStyle w:val="PargrafodaLista"/>
        <w:tabs>
          <w:tab w:val="left" w:pos="765"/>
        </w:tabs>
        <w:spacing w:line="360" w:lineRule="auto"/>
        <w:ind w:left="142" w:right="49"/>
        <w:rPr>
          <w:rFonts w:ascii="Arial" w:hAnsi="Arial" w:cs="Arial"/>
          <w:sz w:val="20"/>
          <w:szCs w:val="20"/>
        </w:rPr>
      </w:pPr>
      <w:r w:rsidRPr="00A27370">
        <w:rPr>
          <w:rFonts w:ascii="Arial" w:hAnsi="Arial" w:cs="Arial"/>
          <w:sz w:val="20"/>
          <w:szCs w:val="20"/>
        </w:rPr>
        <w:t>10.14. Caso a proposta mais vantajosa seja ofertada por licitante qualificada como microempresa ou</w:t>
      </w:r>
      <w:r w:rsidRPr="00A27370">
        <w:rPr>
          <w:rFonts w:ascii="Arial" w:hAnsi="Arial" w:cs="Arial"/>
          <w:spacing w:val="1"/>
          <w:sz w:val="20"/>
          <w:szCs w:val="20"/>
        </w:rPr>
        <w:t xml:space="preserve"> </w:t>
      </w:r>
      <w:r w:rsidRPr="00A27370">
        <w:rPr>
          <w:rFonts w:ascii="Arial" w:hAnsi="Arial" w:cs="Arial"/>
          <w:sz w:val="20"/>
          <w:szCs w:val="20"/>
        </w:rPr>
        <w:t>empresa de pequeno porte ou sociedade cooperativa equiparada, e uma vez constatada a existência de</w:t>
      </w:r>
      <w:r w:rsidRPr="00A27370">
        <w:rPr>
          <w:rFonts w:ascii="Arial" w:hAnsi="Arial" w:cs="Arial"/>
          <w:spacing w:val="1"/>
          <w:sz w:val="20"/>
          <w:szCs w:val="20"/>
        </w:rPr>
        <w:t xml:space="preserve"> </w:t>
      </w:r>
      <w:r w:rsidRPr="00A27370">
        <w:rPr>
          <w:rFonts w:ascii="Arial" w:hAnsi="Arial" w:cs="Arial"/>
          <w:sz w:val="20"/>
          <w:szCs w:val="20"/>
        </w:rPr>
        <w:t>alguma restrição no que tange à regularidade fiscal e trabalhista, a mesma será convocada para, no prazo</w:t>
      </w:r>
      <w:r w:rsidRPr="00A27370">
        <w:rPr>
          <w:rFonts w:ascii="Arial" w:hAnsi="Arial" w:cs="Arial"/>
          <w:spacing w:val="1"/>
          <w:sz w:val="20"/>
          <w:szCs w:val="20"/>
        </w:rPr>
        <w:t xml:space="preserve"> </w:t>
      </w:r>
      <w:r w:rsidRPr="00A27370">
        <w:rPr>
          <w:rFonts w:ascii="Arial" w:hAnsi="Arial" w:cs="Arial"/>
          <w:sz w:val="20"/>
          <w:szCs w:val="20"/>
        </w:rPr>
        <w:t>de 5 (cinco) dias úteis, após a declaração do vencedor, comprovar a regularização. O prazo poderá ser</w:t>
      </w:r>
      <w:r w:rsidRPr="00A27370">
        <w:rPr>
          <w:rFonts w:ascii="Arial" w:hAnsi="Arial" w:cs="Arial"/>
          <w:spacing w:val="1"/>
          <w:sz w:val="20"/>
          <w:szCs w:val="20"/>
        </w:rPr>
        <w:t xml:space="preserve"> </w:t>
      </w:r>
      <w:r w:rsidRPr="00A27370">
        <w:rPr>
          <w:rFonts w:ascii="Arial" w:hAnsi="Arial" w:cs="Arial"/>
          <w:sz w:val="20"/>
          <w:szCs w:val="20"/>
        </w:rPr>
        <w:t>prorrogado</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igual</w:t>
      </w:r>
      <w:r w:rsidRPr="00A27370">
        <w:rPr>
          <w:rFonts w:ascii="Arial" w:hAnsi="Arial" w:cs="Arial"/>
          <w:spacing w:val="1"/>
          <w:sz w:val="20"/>
          <w:szCs w:val="20"/>
        </w:rPr>
        <w:t xml:space="preserve"> </w:t>
      </w:r>
      <w:r w:rsidRPr="00A27370">
        <w:rPr>
          <w:rFonts w:ascii="Arial" w:hAnsi="Arial" w:cs="Arial"/>
          <w:sz w:val="20"/>
          <w:szCs w:val="20"/>
        </w:rPr>
        <w:t>período,</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critério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administração</w:t>
      </w:r>
      <w:r w:rsidRPr="00A27370">
        <w:rPr>
          <w:rFonts w:ascii="Arial" w:hAnsi="Arial" w:cs="Arial"/>
          <w:spacing w:val="1"/>
          <w:sz w:val="20"/>
          <w:szCs w:val="20"/>
        </w:rPr>
        <w:t xml:space="preserve"> </w:t>
      </w:r>
      <w:r w:rsidRPr="00A27370">
        <w:rPr>
          <w:rFonts w:ascii="Arial" w:hAnsi="Arial" w:cs="Arial"/>
          <w:sz w:val="20"/>
          <w:szCs w:val="20"/>
        </w:rPr>
        <w:t>pública,</w:t>
      </w:r>
      <w:r w:rsidRPr="00A27370">
        <w:rPr>
          <w:rFonts w:ascii="Arial" w:hAnsi="Arial" w:cs="Arial"/>
          <w:spacing w:val="1"/>
          <w:sz w:val="20"/>
          <w:szCs w:val="20"/>
        </w:rPr>
        <w:t xml:space="preserve"> </w:t>
      </w:r>
      <w:r w:rsidRPr="00A27370">
        <w:rPr>
          <w:rFonts w:ascii="Arial" w:hAnsi="Arial" w:cs="Arial"/>
          <w:sz w:val="20"/>
          <w:szCs w:val="20"/>
        </w:rPr>
        <w:t>quando</w:t>
      </w:r>
      <w:r w:rsidRPr="00A27370">
        <w:rPr>
          <w:rFonts w:ascii="Arial" w:hAnsi="Arial" w:cs="Arial"/>
          <w:spacing w:val="1"/>
          <w:sz w:val="20"/>
          <w:szCs w:val="20"/>
        </w:rPr>
        <w:t xml:space="preserve"> </w:t>
      </w:r>
      <w:r w:rsidRPr="00A27370">
        <w:rPr>
          <w:rFonts w:ascii="Arial" w:hAnsi="Arial" w:cs="Arial"/>
          <w:sz w:val="20"/>
          <w:szCs w:val="20"/>
        </w:rPr>
        <w:t>requerida</w:t>
      </w:r>
      <w:r w:rsidRPr="00A27370">
        <w:rPr>
          <w:rFonts w:ascii="Arial" w:hAnsi="Arial" w:cs="Arial"/>
          <w:spacing w:val="1"/>
          <w:sz w:val="20"/>
          <w:szCs w:val="20"/>
        </w:rPr>
        <w:t xml:space="preserve"> </w:t>
      </w:r>
      <w:r w:rsidRPr="00A27370">
        <w:rPr>
          <w:rFonts w:ascii="Arial" w:hAnsi="Arial" w:cs="Arial"/>
          <w:sz w:val="20"/>
          <w:szCs w:val="20"/>
        </w:rPr>
        <w:t>pelo</w:t>
      </w:r>
      <w:r w:rsidRPr="00A27370">
        <w:rPr>
          <w:rFonts w:ascii="Arial" w:hAnsi="Arial" w:cs="Arial"/>
          <w:spacing w:val="1"/>
          <w:sz w:val="20"/>
          <w:szCs w:val="20"/>
        </w:rPr>
        <w:t xml:space="preserve"> </w:t>
      </w:r>
      <w:r w:rsidRPr="00A27370">
        <w:rPr>
          <w:rFonts w:ascii="Arial" w:hAnsi="Arial" w:cs="Arial"/>
          <w:sz w:val="20"/>
          <w:szCs w:val="20"/>
        </w:rPr>
        <w:t>licitante,</w:t>
      </w:r>
      <w:r w:rsidRPr="00A27370">
        <w:rPr>
          <w:rFonts w:ascii="Arial" w:hAnsi="Arial" w:cs="Arial"/>
          <w:spacing w:val="1"/>
          <w:sz w:val="20"/>
          <w:szCs w:val="20"/>
        </w:rPr>
        <w:t xml:space="preserve"> </w:t>
      </w:r>
      <w:r w:rsidRPr="00A27370">
        <w:rPr>
          <w:rFonts w:ascii="Arial" w:hAnsi="Arial" w:cs="Arial"/>
          <w:sz w:val="20"/>
          <w:szCs w:val="20"/>
        </w:rPr>
        <w:t>mediante</w:t>
      </w:r>
      <w:r w:rsidRPr="00A27370">
        <w:rPr>
          <w:rFonts w:ascii="Arial" w:hAnsi="Arial" w:cs="Arial"/>
          <w:spacing w:val="-1"/>
          <w:sz w:val="20"/>
          <w:szCs w:val="20"/>
        </w:rPr>
        <w:t xml:space="preserve"> </w:t>
      </w:r>
      <w:r w:rsidRPr="00A27370">
        <w:rPr>
          <w:rFonts w:ascii="Arial" w:hAnsi="Arial" w:cs="Arial"/>
          <w:sz w:val="20"/>
          <w:szCs w:val="20"/>
        </w:rPr>
        <w:t>apresentação de</w:t>
      </w:r>
      <w:r w:rsidRPr="00A27370">
        <w:rPr>
          <w:rFonts w:ascii="Arial" w:hAnsi="Arial" w:cs="Arial"/>
          <w:spacing w:val="-2"/>
          <w:sz w:val="20"/>
          <w:szCs w:val="20"/>
        </w:rPr>
        <w:t xml:space="preserve"> </w:t>
      </w:r>
      <w:r w:rsidRPr="00A27370">
        <w:rPr>
          <w:rFonts w:ascii="Arial" w:hAnsi="Arial" w:cs="Arial"/>
          <w:sz w:val="20"/>
          <w:szCs w:val="20"/>
        </w:rPr>
        <w:t>justificativa.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10.15. A</w:t>
      </w:r>
      <w:r w:rsidRPr="00A27370">
        <w:rPr>
          <w:rFonts w:ascii="Arial" w:hAnsi="Arial" w:cs="Arial"/>
          <w:spacing w:val="1"/>
          <w:sz w:val="20"/>
          <w:szCs w:val="20"/>
        </w:rPr>
        <w:t xml:space="preserve"> </w:t>
      </w:r>
      <w:r w:rsidRPr="00A27370">
        <w:rPr>
          <w:rFonts w:ascii="Arial" w:hAnsi="Arial" w:cs="Arial"/>
          <w:sz w:val="20"/>
          <w:szCs w:val="20"/>
        </w:rPr>
        <w:t>não-regularização</w:t>
      </w:r>
      <w:r w:rsidRPr="00A27370">
        <w:rPr>
          <w:rFonts w:ascii="Arial" w:hAnsi="Arial" w:cs="Arial"/>
          <w:spacing w:val="1"/>
          <w:sz w:val="20"/>
          <w:szCs w:val="20"/>
        </w:rPr>
        <w:t xml:space="preserve"> </w:t>
      </w:r>
      <w:r w:rsidRPr="00A27370">
        <w:rPr>
          <w:rFonts w:ascii="Arial" w:hAnsi="Arial" w:cs="Arial"/>
          <w:sz w:val="20"/>
          <w:szCs w:val="20"/>
        </w:rPr>
        <w:t>fiscal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trabalhista</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prazo</w:t>
      </w:r>
      <w:r w:rsidRPr="00A27370">
        <w:rPr>
          <w:rFonts w:ascii="Arial" w:hAnsi="Arial" w:cs="Arial"/>
          <w:spacing w:val="1"/>
          <w:sz w:val="20"/>
          <w:szCs w:val="20"/>
        </w:rPr>
        <w:t xml:space="preserve"> </w:t>
      </w:r>
      <w:r w:rsidRPr="00A27370">
        <w:rPr>
          <w:rFonts w:ascii="Arial" w:hAnsi="Arial" w:cs="Arial"/>
          <w:sz w:val="20"/>
          <w:szCs w:val="20"/>
        </w:rPr>
        <w:t>previsto</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subitem</w:t>
      </w:r>
      <w:r w:rsidRPr="00A27370">
        <w:rPr>
          <w:rFonts w:ascii="Arial" w:hAnsi="Arial" w:cs="Arial"/>
          <w:spacing w:val="1"/>
          <w:sz w:val="20"/>
          <w:szCs w:val="20"/>
        </w:rPr>
        <w:t xml:space="preserve"> </w:t>
      </w:r>
      <w:r w:rsidRPr="00A27370">
        <w:rPr>
          <w:rFonts w:ascii="Arial" w:hAnsi="Arial" w:cs="Arial"/>
          <w:sz w:val="20"/>
          <w:szCs w:val="20"/>
        </w:rPr>
        <w:t>anterior</w:t>
      </w:r>
      <w:r w:rsidRPr="00A27370">
        <w:rPr>
          <w:rFonts w:ascii="Arial" w:hAnsi="Arial" w:cs="Arial"/>
          <w:spacing w:val="1"/>
          <w:sz w:val="20"/>
          <w:szCs w:val="20"/>
        </w:rPr>
        <w:t xml:space="preserve"> </w:t>
      </w:r>
      <w:r w:rsidRPr="00A27370">
        <w:rPr>
          <w:rFonts w:ascii="Arial" w:hAnsi="Arial" w:cs="Arial"/>
          <w:sz w:val="20"/>
          <w:szCs w:val="20"/>
        </w:rPr>
        <w:t>acarretará</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inabilitação</w:t>
      </w:r>
      <w:r w:rsidRPr="00A27370">
        <w:rPr>
          <w:rFonts w:ascii="Arial" w:hAnsi="Arial" w:cs="Arial"/>
          <w:spacing w:val="20"/>
          <w:sz w:val="20"/>
          <w:szCs w:val="20"/>
        </w:rPr>
        <w:t xml:space="preserve"> </w:t>
      </w:r>
      <w:r w:rsidRPr="00A27370">
        <w:rPr>
          <w:rFonts w:ascii="Arial" w:hAnsi="Arial" w:cs="Arial"/>
          <w:sz w:val="20"/>
          <w:szCs w:val="20"/>
        </w:rPr>
        <w:t>do</w:t>
      </w:r>
      <w:r w:rsidRPr="00A27370">
        <w:rPr>
          <w:rFonts w:ascii="Arial" w:hAnsi="Arial" w:cs="Arial"/>
          <w:spacing w:val="19"/>
          <w:sz w:val="20"/>
          <w:szCs w:val="20"/>
        </w:rPr>
        <w:t xml:space="preserve"> </w:t>
      </w:r>
      <w:r w:rsidRPr="00A27370">
        <w:rPr>
          <w:rFonts w:ascii="Arial" w:hAnsi="Arial" w:cs="Arial"/>
          <w:sz w:val="20"/>
          <w:szCs w:val="20"/>
        </w:rPr>
        <w:t>licitante,</w:t>
      </w:r>
      <w:r w:rsidRPr="00A27370">
        <w:rPr>
          <w:rFonts w:ascii="Arial" w:hAnsi="Arial" w:cs="Arial"/>
          <w:spacing w:val="22"/>
          <w:sz w:val="20"/>
          <w:szCs w:val="20"/>
        </w:rPr>
        <w:t xml:space="preserve"> </w:t>
      </w:r>
      <w:r w:rsidRPr="00A27370">
        <w:rPr>
          <w:rFonts w:ascii="Arial" w:hAnsi="Arial" w:cs="Arial"/>
          <w:sz w:val="20"/>
          <w:szCs w:val="20"/>
        </w:rPr>
        <w:t>sem</w:t>
      </w:r>
      <w:r w:rsidRPr="00A27370">
        <w:rPr>
          <w:rFonts w:ascii="Arial" w:hAnsi="Arial" w:cs="Arial"/>
          <w:spacing w:val="23"/>
          <w:sz w:val="20"/>
          <w:szCs w:val="20"/>
        </w:rPr>
        <w:t xml:space="preserve"> </w:t>
      </w:r>
      <w:r w:rsidRPr="00A27370">
        <w:rPr>
          <w:rFonts w:ascii="Arial" w:hAnsi="Arial" w:cs="Arial"/>
          <w:sz w:val="20"/>
          <w:szCs w:val="20"/>
        </w:rPr>
        <w:t>prejuízo</w:t>
      </w:r>
      <w:r w:rsidRPr="00A27370">
        <w:rPr>
          <w:rFonts w:ascii="Arial" w:hAnsi="Arial" w:cs="Arial"/>
          <w:spacing w:val="22"/>
          <w:sz w:val="20"/>
          <w:szCs w:val="20"/>
        </w:rPr>
        <w:t xml:space="preserve"> </w:t>
      </w:r>
      <w:r w:rsidRPr="00A27370">
        <w:rPr>
          <w:rFonts w:ascii="Arial" w:hAnsi="Arial" w:cs="Arial"/>
          <w:sz w:val="20"/>
          <w:szCs w:val="20"/>
        </w:rPr>
        <w:t>das</w:t>
      </w:r>
      <w:r w:rsidRPr="00A27370">
        <w:rPr>
          <w:rFonts w:ascii="Arial" w:hAnsi="Arial" w:cs="Arial"/>
          <w:spacing w:val="20"/>
          <w:sz w:val="20"/>
          <w:szCs w:val="20"/>
        </w:rPr>
        <w:t xml:space="preserve"> </w:t>
      </w:r>
      <w:r w:rsidRPr="00A27370">
        <w:rPr>
          <w:rFonts w:ascii="Arial" w:hAnsi="Arial" w:cs="Arial"/>
          <w:sz w:val="20"/>
          <w:szCs w:val="20"/>
        </w:rPr>
        <w:t>sanções</w:t>
      </w:r>
      <w:r w:rsidRPr="00A27370">
        <w:rPr>
          <w:rFonts w:ascii="Arial" w:hAnsi="Arial" w:cs="Arial"/>
          <w:spacing w:val="23"/>
          <w:sz w:val="20"/>
          <w:szCs w:val="20"/>
        </w:rPr>
        <w:t xml:space="preserve"> </w:t>
      </w:r>
      <w:r w:rsidRPr="00A27370">
        <w:rPr>
          <w:rFonts w:ascii="Arial" w:hAnsi="Arial" w:cs="Arial"/>
          <w:sz w:val="20"/>
          <w:szCs w:val="20"/>
        </w:rPr>
        <w:t>previstas</w:t>
      </w:r>
      <w:r w:rsidRPr="00A27370">
        <w:rPr>
          <w:rFonts w:ascii="Arial" w:hAnsi="Arial" w:cs="Arial"/>
          <w:spacing w:val="20"/>
          <w:sz w:val="20"/>
          <w:szCs w:val="20"/>
        </w:rPr>
        <w:t xml:space="preserve"> </w:t>
      </w:r>
      <w:r w:rsidRPr="00A27370">
        <w:rPr>
          <w:rFonts w:ascii="Arial" w:hAnsi="Arial" w:cs="Arial"/>
          <w:sz w:val="20"/>
          <w:szCs w:val="20"/>
        </w:rPr>
        <w:t>neste</w:t>
      </w:r>
      <w:r w:rsidRPr="00A27370">
        <w:rPr>
          <w:rFonts w:ascii="Arial" w:hAnsi="Arial" w:cs="Arial"/>
          <w:spacing w:val="22"/>
          <w:sz w:val="20"/>
          <w:szCs w:val="20"/>
        </w:rPr>
        <w:t xml:space="preserve"> </w:t>
      </w:r>
      <w:r w:rsidRPr="00A27370">
        <w:rPr>
          <w:rFonts w:ascii="Arial" w:hAnsi="Arial" w:cs="Arial"/>
          <w:sz w:val="20"/>
          <w:szCs w:val="20"/>
        </w:rPr>
        <w:t>Edital,</w:t>
      </w:r>
      <w:r w:rsidRPr="00A27370">
        <w:rPr>
          <w:rFonts w:ascii="Arial" w:hAnsi="Arial" w:cs="Arial"/>
          <w:spacing w:val="23"/>
          <w:sz w:val="20"/>
          <w:szCs w:val="20"/>
        </w:rPr>
        <w:t xml:space="preserve"> </w:t>
      </w:r>
      <w:r w:rsidRPr="00A27370">
        <w:rPr>
          <w:rFonts w:ascii="Arial" w:hAnsi="Arial" w:cs="Arial"/>
          <w:sz w:val="20"/>
          <w:szCs w:val="20"/>
        </w:rPr>
        <w:t>sendo</w:t>
      </w:r>
      <w:r w:rsidRPr="00A27370">
        <w:rPr>
          <w:rFonts w:ascii="Arial" w:hAnsi="Arial" w:cs="Arial"/>
          <w:spacing w:val="19"/>
          <w:sz w:val="20"/>
          <w:szCs w:val="20"/>
        </w:rPr>
        <w:t xml:space="preserve"> </w:t>
      </w:r>
      <w:r w:rsidRPr="00A27370">
        <w:rPr>
          <w:rFonts w:ascii="Arial" w:hAnsi="Arial" w:cs="Arial"/>
          <w:sz w:val="20"/>
          <w:szCs w:val="20"/>
        </w:rPr>
        <w:t>facultada</w:t>
      </w:r>
      <w:r w:rsidRPr="00A27370">
        <w:rPr>
          <w:rFonts w:ascii="Arial" w:hAnsi="Arial" w:cs="Arial"/>
          <w:spacing w:val="20"/>
          <w:sz w:val="20"/>
          <w:szCs w:val="20"/>
        </w:rPr>
        <w:t xml:space="preserve"> </w:t>
      </w:r>
      <w:r w:rsidRPr="00A27370">
        <w:rPr>
          <w:rFonts w:ascii="Arial" w:hAnsi="Arial" w:cs="Arial"/>
          <w:sz w:val="20"/>
          <w:szCs w:val="20"/>
        </w:rPr>
        <w:t>a</w:t>
      </w:r>
      <w:r w:rsidRPr="00A27370">
        <w:rPr>
          <w:rFonts w:ascii="Arial" w:hAnsi="Arial" w:cs="Arial"/>
          <w:spacing w:val="22"/>
          <w:sz w:val="20"/>
          <w:szCs w:val="20"/>
        </w:rPr>
        <w:t xml:space="preserve"> </w:t>
      </w:r>
      <w:r w:rsidRPr="00A27370">
        <w:rPr>
          <w:rFonts w:ascii="Arial" w:hAnsi="Arial" w:cs="Arial"/>
          <w:sz w:val="20"/>
          <w:szCs w:val="20"/>
        </w:rPr>
        <w:t>convocação</w:t>
      </w:r>
      <w:r w:rsidRPr="00A27370">
        <w:rPr>
          <w:rFonts w:ascii="Arial" w:hAnsi="Arial" w:cs="Arial"/>
          <w:spacing w:val="-52"/>
          <w:sz w:val="20"/>
          <w:szCs w:val="20"/>
        </w:rPr>
        <w:t xml:space="preserve"> </w:t>
      </w:r>
      <w:r w:rsidRPr="00A27370">
        <w:rPr>
          <w:rFonts w:ascii="Arial" w:hAnsi="Arial" w:cs="Arial"/>
          <w:sz w:val="20"/>
          <w:szCs w:val="20"/>
        </w:rPr>
        <w:t>dos licitantes remanescentes, na ordem de classificação. Se, na ordem de classificação, seguir-se outra</w:t>
      </w:r>
      <w:r w:rsidRPr="00A27370">
        <w:rPr>
          <w:rFonts w:ascii="Arial" w:hAnsi="Arial" w:cs="Arial"/>
          <w:spacing w:val="1"/>
          <w:sz w:val="20"/>
          <w:szCs w:val="20"/>
        </w:rPr>
        <w:t xml:space="preserve"> </w:t>
      </w:r>
      <w:r w:rsidRPr="00A27370">
        <w:rPr>
          <w:rFonts w:ascii="Arial" w:hAnsi="Arial" w:cs="Arial"/>
          <w:sz w:val="20"/>
          <w:szCs w:val="20"/>
        </w:rPr>
        <w:t>microempresa,</w:t>
      </w:r>
      <w:r w:rsidRPr="00A27370">
        <w:rPr>
          <w:rFonts w:ascii="Arial" w:hAnsi="Arial" w:cs="Arial"/>
          <w:spacing w:val="1"/>
          <w:sz w:val="20"/>
          <w:szCs w:val="20"/>
        </w:rPr>
        <w:t xml:space="preserve"> </w:t>
      </w:r>
      <w:r w:rsidRPr="00A27370">
        <w:rPr>
          <w:rFonts w:ascii="Arial" w:hAnsi="Arial" w:cs="Arial"/>
          <w:sz w:val="20"/>
          <w:szCs w:val="20"/>
        </w:rPr>
        <w:t>empresa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pequeno</w:t>
      </w:r>
      <w:r w:rsidRPr="00A27370">
        <w:rPr>
          <w:rFonts w:ascii="Arial" w:hAnsi="Arial" w:cs="Arial"/>
          <w:spacing w:val="1"/>
          <w:sz w:val="20"/>
          <w:szCs w:val="20"/>
        </w:rPr>
        <w:t xml:space="preserve"> </w:t>
      </w:r>
      <w:r w:rsidRPr="00A27370">
        <w:rPr>
          <w:rFonts w:ascii="Arial" w:hAnsi="Arial" w:cs="Arial"/>
          <w:sz w:val="20"/>
          <w:szCs w:val="20"/>
        </w:rPr>
        <w:t>porte</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sociedade</w:t>
      </w:r>
      <w:r w:rsidRPr="00A27370">
        <w:rPr>
          <w:rFonts w:ascii="Arial" w:hAnsi="Arial" w:cs="Arial"/>
          <w:spacing w:val="1"/>
          <w:sz w:val="20"/>
          <w:szCs w:val="20"/>
        </w:rPr>
        <w:t xml:space="preserve"> </w:t>
      </w:r>
      <w:r w:rsidRPr="00A27370">
        <w:rPr>
          <w:rFonts w:ascii="Arial" w:hAnsi="Arial" w:cs="Arial"/>
          <w:sz w:val="20"/>
          <w:szCs w:val="20"/>
        </w:rPr>
        <w:t>cooperativa</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alguma</w:t>
      </w:r>
      <w:r w:rsidRPr="00A27370">
        <w:rPr>
          <w:rFonts w:ascii="Arial" w:hAnsi="Arial" w:cs="Arial"/>
          <w:spacing w:val="1"/>
          <w:sz w:val="20"/>
          <w:szCs w:val="20"/>
        </w:rPr>
        <w:t xml:space="preserve"> </w:t>
      </w:r>
      <w:r w:rsidRPr="00A27370">
        <w:rPr>
          <w:rFonts w:ascii="Arial" w:hAnsi="Arial" w:cs="Arial"/>
          <w:sz w:val="20"/>
          <w:szCs w:val="20"/>
        </w:rPr>
        <w:t>restrição</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1"/>
          <w:sz w:val="20"/>
          <w:szCs w:val="20"/>
        </w:rPr>
        <w:t xml:space="preserve"> </w:t>
      </w:r>
      <w:r w:rsidRPr="00A27370">
        <w:rPr>
          <w:rFonts w:ascii="Arial" w:hAnsi="Arial" w:cs="Arial"/>
          <w:sz w:val="20"/>
          <w:szCs w:val="20"/>
        </w:rPr>
        <w:t>documentação</w:t>
      </w:r>
      <w:r w:rsidRPr="00A27370">
        <w:rPr>
          <w:rFonts w:ascii="Arial" w:hAnsi="Arial" w:cs="Arial"/>
          <w:spacing w:val="-1"/>
          <w:sz w:val="20"/>
          <w:szCs w:val="20"/>
        </w:rPr>
        <w:t xml:space="preserve"> </w:t>
      </w:r>
      <w:r w:rsidRPr="00A27370">
        <w:rPr>
          <w:rFonts w:ascii="Arial" w:hAnsi="Arial" w:cs="Arial"/>
          <w:sz w:val="20"/>
          <w:szCs w:val="20"/>
        </w:rPr>
        <w:t>fiscal</w:t>
      </w:r>
      <w:r w:rsidRPr="00A27370">
        <w:rPr>
          <w:rFonts w:ascii="Arial" w:hAnsi="Arial" w:cs="Arial"/>
          <w:spacing w:val="-2"/>
          <w:sz w:val="20"/>
          <w:szCs w:val="20"/>
        </w:rPr>
        <w:t xml:space="preserve"> </w:t>
      </w:r>
      <w:r w:rsidRPr="00A27370">
        <w:rPr>
          <w:rFonts w:ascii="Arial" w:hAnsi="Arial" w:cs="Arial"/>
          <w:sz w:val="20"/>
          <w:szCs w:val="20"/>
        </w:rPr>
        <w:t>e trabalhista,</w:t>
      </w:r>
      <w:r w:rsidRPr="00A27370">
        <w:rPr>
          <w:rFonts w:ascii="Arial" w:hAnsi="Arial" w:cs="Arial"/>
          <w:spacing w:val="-3"/>
          <w:sz w:val="20"/>
          <w:szCs w:val="20"/>
        </w:rPr>
        <w:t xml:space="preserve"> </w:t>
      </w:r>
      <w:r w:rsidRPr="00A27370">
        <w:rPr>
          <w:rFonts w:ascii="Arial" w:hAnsi="Arial" w:cs="Arial"/>
          <w:sz w:val="20"/>
          <w:szCs w:val="20"/>
        </w:rPr>
        <w:t>será concedido</w:t>
      </w:r>
      <w:r w:rsidRPr="00A27370">
        <w:rPr>
          <w:rFonts w:ascii="Arial" w:hAnsi="Arial" w:cs="Arial"/>
          <w:spacing w:val="-3"/>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mesmo prazo para</w:t>
      </w:r>
      <w:r w:rsidRPr="00A27370">
        <w:rPr>
          <w:rFonts w:ascii="Arial" w:hAnsi="Arial" w:cs="Arial"/>
          <w:spacing w:val="-3"/>
          <w:sz w:val="20"/>
          <w:szCs w:val="20"/>
        </w:rPr>
        <w:t xml:space="preserve"> </w:t>
      </w:r>
      <w:r w:rsidRPr="00A27370">
        <w:rPr>
          <w:rFonts w:ascii="Arial" w:hAnsi="Arial" w:cs="Arial"/>
          <w:sz w:val="20"/>
          <w:szCs w:val="20"/>
        </w:rPr>
        <w:t>regularização.</w:t>
      </w:r>
    </w:p>
    <w:p w:rsidR="00414B3B" w:rsidRPr="00A27370" w:rsidRDefault="00414B3B" w:rsidP="00414B3B">
      <w:pPr>
        <w:pStyle w:val="PargrafodaLista"/>
        <w:tabs>
          <w:tab w:val="left" w:pos="727"/>
        </w:tabs>
        <w:spacing w:line="360" w:lineRule="auto"/>
        <w:ind w:left="142" w:right="49"/>
        <w:rPr>
          <w:rFonts w:ascii="Arial" w:hAnsi="Arial" w:cs="Arial"/>
          <w:sz w:val="20"/>
          <w:szCs w:val="20"/>
        </w:rPr>
      </w:pPr>
      <w:r w:rsidRPr="00A27370">
        <w:rPr>
          <w:rFonts w:ascii="Arial" w:hAnsi="Arial" w:cs="Arial"/>
          <w:sz w:val="20"/>
          <w:szCs w:val="20"/>
        </w:rPr>
        <w:t>10.16. Havendo</w:t>
      </w:r>
      <w:r w:rsidRPr="00A27370">
        <w:rPr>
          <w:rFonts w:ascii="Arial" w:hAnsi="Arial" w:cs="Arial"/>
          <w:spacing w:val="8"/>
          <w:sz w:val="20"/>
          <w:szCs w:val="20"/>
        </w:rPr>
        <w:t xml:space="preserve"> </w:t>
      </w:r>
      <w:r w:rsidRPr="00A27370">
        <w:rPr>
          <w:rFonts w:ascii="Arial" w:hAnsi="Arial" w:cs="Arial"/>
          <w:sz w:val="20"/>
          <w:szCs w:val="20"/>
        </w:rPr>
        <w:t>necessidade</w:t>
      </w:r>
      <w:r w:rsidRPr="00A27370">
        <w:rPr>
          <w:rFonts w:ascii="Arial" w:hAnsi="Arial" w:cs="Arial"/>
          <w:spacing w:val="8"/>
          <w:sz w:val="20"/>
          <w:szCs w:val="20"/>
        </w:rPr>
        <w:t xml:space="preserve"> </w:t>
      </w:r>
      <w:r w:rsidRPr="00A27370">
        <w:rPr>
          <w:rFonts w:ascii="Arial" w:hAnsi="Arial" w:cs="Arial"/>
          <w:sz w:val="20"/>
          <w:szCs w:val="20"/>
        </w:rPr>
        <w:t>de</w:t>
      </w:r>
      <w:r w:rsidRPr="00A27370">
        <w:rPr>
          <w:rFonts w:ascii="Arial" w:hAnsi="Arial" w:cs="Arial"/>
          <w:spacing w:val="9"/>
          <w:sz w:val="20"/>
          <w:szCs w:val="20"/>
        </w:rPr>
        <w:t xml:space="preserve"> </w:t>
      </w:r>
      <w:r w:rsidRPr="00A27370">
        <w:rPr>
          <w:rFonts w:ascii="Arial" w:hAnsi="Arial" w:cs="Arial"/>
          <w:sz w:val="20"/>
          <w:szCs w:val="20"/>
        </w:rPr>
        <w:t>analisar</w:t>
      </w:r>
      <w:r w:rsidRPr="00A27370">
        <w:rPr>
          <w:rFonts w:ascii="Arial" w:hAnsi="Arial" w:cs="Arial"/>
          <w:spacing w:val="8"/>
          <w:sz w:val="20"/>
          <w:szCs w:val="20"/>
        </w:rPr>
        <w:t xml:space="preserve"> </w:t>
      </w:r>
      <w:r w:rsidRPr="00A27370">
        <w:rPr>
          <w:rFonts w:ascii="Arial" w:hAnsi="Arial" w:cs="Arial"/>
          <w:sz w:val="20"/>
          <w:szCs w:val="20"/>
        </w:rPr>
        <w:t>minuciosamente</w:t>
      </w:r>
      <w:r w:rsidRPr="00A27370">
        <w:rPr>
          <w:rFonts w:ascii="Arial" w:hAnsi="Arial" w:cs="Arial"/>
          <w:spacing w:val="10"/>
          <w:sz w:val="20"/>
          <w:szCs w:val="20"/>
        </w:rPr>
        <w:t xml:space="preserve"> </w:t>
      </w:r>
      <w:r w:rsidRPr="00A27370">
        <w:rPr>
          <w:rFonts w:ascii="Arial" w:hAnsi="Arial" w:cs="Arial"/>
          <w:sz w:val="20"/>
          <w:szCs w:val="20"/>
        </w:rPr>
        <w:t>os</w:t>
      </w:r>
      <w:r w:rsidRPr="00A27370">
        <w:rPr>
          <w:rFonts w:ascii="Arial" w:hAnsi="Arial" w:cs="Arial"/>
          <w:spacing w:val="9"/>
          <w:sz w:val="20"/>
          <w:szCs w:val="20"/>
        </w:rPr>
        <w:t xml:space="preserve"> </w:t>
      </w:r>
      <w:r w:rsidRPr="00A27370">
        <w:rPr>
          <w:rFonts w:ascii="Arial" w:hAnsi="Arial" w:cs="Arial"/>
          <w:sz w:val="20"/>
          <w:szCs w:val="20"/>
        </w:rPr>
        <w:t>documentos</w:t>
      </w:r>
      <w:r w:rsidRPr="00A27370">
        <w:rPr>
          <w:rFonts w:ascii="Arial" w:hAnsi="Arial" w:cs="Arial"/>
          <w:spacing w:val="10"/>
          <w:sz w:val="20"/>
          <w:szCs w:val="20"/>
        </w:rPr>
        <w:t xml:space="preserve"> </w:t>
      </w:r>
      <w:r w:rsidRPr="00A27370">
        <w:rPr>
          <w:rFonts w:ascii="Arial" w:hAnsi="Arial" w:cs="Arial"/>
          <w:sz w:val="20"/>
          <w:szCs w:val="20"/>
        </w:rPr>
        <w:t>exigidos,</w:t>
      </w:r>
      <w:r w:rsidRPr="00A27370">
        <w:rPr>
          <w:rFonts w:ascii="Arial" w:hAnsi="Arial" w:cs="Arial"/>
          <w:spacing w:val="8"/>
          <w:sz w:val="20"/>
          <w:szCs w:val="20"/>
        </w:rPr>
        <w:t xml:space="preserve"> </w:t>
      </w:r>
      <w:r w:rsidRPr="00A27370">
        <w:rPr>
          <w:rFonts w:ascii="Arial" w:hAnsi="Arial" w:cs="Arial"/>
          <w:sz w:val="20"/>
          <w:szCs w:val="20"/>
        </w:rPr>
        <w:t>o</w:t>
      </w:r>
      <w:r w:rsidRPr="00A27370">
        <w:rPr>
          <w:rFonts w:ascii="Arial" w:hAnsi="Arial" w:cs="Arial"/>
          <w:spacing w:val="8"/>
          <w:sz w:val="20"/>
          <w:szCs w:val="20"/>
        </w:rPr>
        <w:t xml:space="preserve"> Agente de Contratação</w:t>
      </w:r>
      <w:r w:rsidRPr="00A27370">
        <w:rPr>
          <w:rFonts w:ascii="Arial" w:hAnsi="Arial" w:cs="Arial"/>
          <w:spacing w:val="9"/>
          <w:sz w:val="20"/>
          <w:szCs w:val="20"/>
        </w:rPr>
        <w:t xml:space="preserve"> </w:t>
      </w:r>
      <w:r w:rsidRPr="00A27370">
        <w:rPr>
          <w:rFonts w:ascii="Arial" w:hAnsi="Arial" w:cs="Arial"/>
          <w:sz w:val="20"/>
          <w:szCs w:val="20"/>
        </w:rPr>
        <w:t>suspenderá</w:t>
      </w:r>
      <w:r w:rsidRPr="00A27370">
        <w:rPr>
          <w:rFonts w:ascii="Arial" w:hAnsi="Arial" w:cs="Arial"/>
          <w:spacing w:val="-53"/>
          <w:sz w:val="20"/>
          <w:szCs w:val="20"/>
        </w:rPr>
        <w:t xml:space="preserve">   a </w:t>
      </w:r>
      <w:r w:rsidRPr="00A27370">
        <w:rPr>
          <w:rFonts w:ascii="Arial" w:hAnsi="Arial" w:cs="Arial"/>
          <w:spacing w:val="-1"/>
          <w:sz w:val="20"/>
          <w:szCs w:val="20"/>
        </w:rPr>
        <w:t xml:space="preserve">  a </w:t>
      </w:r>
      <w:r w:rsidRPr="00A27370">
        <w:rPr>
          <w:rFonts w:ascii="Arial" w:hAnsi="Arial" w:cs="Arial"/>
          <w:sz w:val="20"/>
          <w:szCs w:val="20"/>
        </w:rPr>
        <w:t>sessão,</w:t>
      </w:r>
      <w:r w:rsidRPr="00A27370">
        <w:rPr>
          <w:rFonts w:ascii="Arial" w:hAnsi="Arial" w:cs="Arial"/>
          <w:spacing w:val="-3"/>
          <w:sz w:val="20"/>
          <w:szCs w:val="20"/>
        </w:rPr>
        <w:t xml:space="preserve"> </w:t>
      </w:r>
      <w:r w:rsidRPr="00A27370">
        <w:rPr>
          <w:rFonts w:ascii="Arial" w:hAnsi="Arial" w:cs="Arial"/>
          <w:sz w:val="20"/>
          <w:szCs w:val="20"/>
        </w:rPr>
        <w:t>informando no “chat”</w:t>
      </w:r>
      <w:r w:rsidRPr="00A27370">
        <w:rPr>
          <w:rFonts w:ascii="Arial" w:hAnsi="Arial" w:cs="Arial"/>
          <w:spacing w:val="-2"/>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nova data e</w:t>
      </w:r>
      <w:r w:rsidRPr="00A27370">
        <w:rPr>
          <w:rFonts w:ascii="Arial" w:hAnsi="Arial" w:cs="Arial"/>
          <w:spacing w:val="-2"/>
          <w:sz w:val="20"/>
          <w:szCs w:val="20"/>
        </w:rPr>
        <w:t xml:space="preserve"> </w:t>
      </w:r>
      <w:r w:rsidRPr="00A27370">
        <w:rPr>
          <w:rFonts w:ascii="Arial" w:hAnsi="Arial" w:cs="Arial"/>
          <w:sz w:val="20"/>
          <w:szCs w:val="20"/>
        </w:rPr>
        <w:t>horário para sua</w:t>
      </w:r>
      <w:r w:rsidRPr="00A27370">
        <w:rPr>
          <w:rFonts w:ascii="Arial" w:hAnsi="Arial" w:cs="Arial"/>
          <w:spacing w:val="-1"/>
          <w:sz w:val="20"/>
          <w:szCs w:val="20"/>
        </w:rPr>
        <w:t xml:space="preserve"> </w:t>
      </w:r>
      <w:r w:rsidRPr="00A27370">
        <w:rPr>
          <w:rFonts w:ascii="Arial" w:hAnsi="Arial" w:cs="Arial"/>
          <w:sz w:val="20"/>
          <w:szCs w:val="20"/>
        </w:rPr>
        <w:t>continuidade.</w:t>
      </w:r>
    </w:p>
    <w:p w:rsidR="00414B3B" w:rsidRPr="00A27370" w:rsidRDefault="00414B3B" w:rsidP="00414B3B">
      <w:pPr>
        <w:pStyle w:val="PargrafodaLista"/>
        <w:tabs>
          <w:tab w:val="left" w:pos="717"/>
        </w:tabs>
        <w:spacing w:line="360" w:lineRule="auto"/>
        <w:ind w:left="142" w:right="49"/>
        <w:rPr>
          <w:rFonts w:ascii="Arial" w:hAnsi="Arial" w:cs="Arial"/>
          <w:sz w:val="20"/>
          <w:szCs w:val="20"/>
        </w:rPr>
      </w:pPr>
      <w:r w:rsidRPr="00A27370">
        <w:rPr>
          <w:rFonts w:ascii="Arial" w:hAnsi="Arial" w:cs="Arial"/>
          <w:sz w:val="20"/>
          <w:szCs w:val="20"/>
        </w:rPr>
        <w:lastRenderedPageBreak/>
        <w:t>10.17. Será inabilitado o licitante que não comprovar sua habilitação, seja por não apresentar quaisquer dos</w:t>
      </w:r>
      <w:r w:rsidRPr="00A27370">
        <w:rPr>
          <w:rFonts w:ascii="Arial" w:hAnsi="Arial" w:cs="Arial"/>
          <w:spacing w:val="-52"/>
          <w:sz w:val="20"/>
          <w:szCs w:val="20"/>
        </w:rPr>
        <w:t xml:space="preserve"> </w:t>
      </w:r>
      <w:r w:rsidRPr="00A27370">
        <w:rPr>
          <w:rFonts w:ascii="Arial" w:hAnsi="Arial" w:cs="Arial"/>
          <w:sz w:val="20"/>
          <w:szCs w:val="20"/>
        </w:rPr>
        <w:t>documentos</w:t>
      </w:r>
      <w:r w:rsidRPr="00A27370">
        <w:rPr>
          <w:rFonts w:ascii="Arial" w:hAnsi="Arial" w:cs="Arial"/>
          <w:spacing w:val="-1"/>
          <w:sz w:val="20"/>
          <w:szCs w:val="20"/>
        </w:rPr>
        <w:t xml:space="preserve"> </w:t>
      </w:r>
      <w:r w:rsidRPr="00A27370">
        <w:rPr>
          <w:rFonts w:ascii="Arial" w:hAnsi="Arial" w:cs="Arial"/>
          <w:sz w:val="20"/>
          <w:szCs w:val="20"/>
        </w:rPr>
        <w:t>exigidos</w:t>
      </w:r>
      <w:r w:rsidRPr="00A27370">
        <w:rPr>
          <w:rFonts w:ascii="Arial" w:hAnsi="Arial" w:cs="Arial"/>
          <w:spacing w:val="-3"/>
          <w:sz w:val="20"/>
          <w:szCs w:val="20"/>
        </w:rPr>
        <w:t xml:space="preserve"> </w:t>
      </w:r>
      <w:r w:rsidRPr="00A27370">
        <w:rPr>
          <w:rFonts w:ascii="Arial" w:hAnsi="Arial" w:cs="Arial"/>
          <w:sz w:val="20"/>
          <w:szCs w:val="20"/>
        </w:rPr>
        <w:t>para tanto,</w:t>
      </w:r>
      <w:r w:rsidRPr="00A27370">
        <w:rPr>
          <w:rFonts w:ascii="Arial" w:hAnsi="Arial" w:cs="Arial"/>
          <w:spacing w:val="-1"/>
          <w:sz w:val="20"/>
          <w:szCs w:val="20"/>
        </w:rPr>
        <w:t xml:space="preserve"> </w:t>
      </w:r>
      <w:r w:rsidRPr="00A27370">
        <w:rPr>
          <w:rFonts w:ascii="Arial" w:hAnsi="Arial" w:cs="Arial"/>
          <w:sz w:val="20"/>
          <w:szCs w:val="20"/>
        </w:rPr>
        <w:t>ou apresentá-los</w:t>
      </w:r>
      <w:r w:rsidRPr="00A27370">
        <w:rPr>
          <w:rFonts w:ascii="Arial" w:hAnsi="Arial" w:cs="Arial"/>
          <w:spacing w:val="-3"/>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desacordo</w:t>
      </w:r>
      <w:r w:rsidRPr="00A27370">
        <w:rPr>
          <w:rFonts w:ascii="Arial" w:hAnsi="Arial" w:cs="Arial"/>
          <w:spacing w:val="-4"/>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estabelecido</w:t>
      </w:r>
      <w:r w:rsidRPr="00A27370">
        <w:rPr>
          <w:rFonts w:ascii="Arial" w:hAnsi="Arial" w:cs="Arial"/>
          <w:spacing w:val="-1"/>
          <w:sz w:val="20"/>
          <w:szCs w:val="20"/>
        </w:rPr>
        <w:t xml:space="preserve"> </w:t>
      </w:r>
      <w:r w:rsidRPr="00A27370">
        <w:rPr>
          <w:rFonts w:ascii="Arial" w:hAnsi="Arial" w:cs="Arial"/>
          <w:sz w:val="20"/>
          <w:szCs w:val="20"/>
        </w:rPr>
        <w:t>neste Edital.</w:t>
      </w:r>
    </w:p>
    <w:p w:rsidR="00414B3B" w:rsidRPr="00A27370" w:rsidRDefault="00414B3B" w:rsidP="00414B3B">
      <w:pPr>
        <w:pStyle w:val="PargrafodaLista"/>
        <w:tabs>
          <w:tab w:val="left" w:pos="731"/>
        </w:tabs>
        <w:spacing w:line="360" w:lineRule="auto"/>
        <w:ind w:left="142" w:right="49"/>
        <w:rPr>
          <w:rFonts w:ascii="Arial" w:hAnsi="Arial" w:cs="Arial"/>
          <w:sz w:val="20"/>
          <w:szCs w:val="20"/>
        </w:rPr>
      </w:pPr>
      <w:r w:rsidRPr="00A27370">
        <w:rPr>
          <w:rFonts w:ascii="Arial" w:hAnsi="Arial" w:cs="Arial"/>
          <w:sz w:val="20"/>
          <w:szCs w:val="20"/>
        </w:rPr>
        <w:t>10.18. Nos itens não exclusivos a microempresas e empresas de pequeno porte, em havendo inabilitação,</w:t>
      </w:r>
      <w:r w:rsidRPr="00A27370">
        <w:rPr>
          <w:rFonts w:ascii="Arial" w:hAnsi="Arial" w:cs="Arial"/>
          <w:spacing w:val="1"/>
          <w:sz w:val="20"/>
          <w:szCs w:val="20"/>
        </w:rPr>
        <w:t xml:space="preserve"> </w:t>
      </w:r>
      <w:r w:rsidRPr="00A27370">
        <w:rPr>
          <w:rFonts w:ascii="Arial" w:hAnsi="Arial" w:cs="Arial"/>
          <w:sz w:val="20"/>
          <w:szCs w:val="20"/>
        </w:rPr>
        <w:t>haverá</w:t>
      </w:r>
      <w:r w:rsidRPr="00A27370">
        <w:rPr>
          <w:rFonts w:ascii="Arial" w:hAnsi="Arial" w:cs="Arial"/>
          <w:spacing w:val="16"/>
          <w:sz w:val="20"/>
          <w:szCs w:val="20"/>
        </w:rPr>
        <w:t xml:space="preserve"> </w:t>
      </w:r>
      <w:r w:rsidRPr="00A27370">
        <w:rPr>
          <w:rFonts w:ascii="Arial" w:hAnsi="Arial" w:cs="Arial"/>
          <w:sz w:val="20"/>
          <w:szCs w:val="20"/>
        </w:rPr>
        <w:t>nova</w:t>
      </w:r>
      <w:r w:rsidRPr="00A27370">
        <w:rPr>
          <w:rFonts w:ascii="Arial" w:hAnsi="Arial" w:cs="Arial"/>
          <w:spacing w:val="16"/>
          <w:sz w:val="20"/>
          <w:szCs w:val="20"/>
        </w:rPr>
        <w:t xml:space="preserve"> </w:t>
      </w:r>
      <w:r w:rsidRPr="00A27370">
        <w:rPr>
          <w:rFonts w:ascii="Arial" w:hAnsi="Arial" w:cs="Arial"/>
          <w:sz w:val="20"/>
          <w:szCs w:val="20"/>
        </w:rPr>
        <w:t>verificação,</w:t>
      </w:r>
      <w:r w:rsidRPr="00A27370">
        <w:rPr>
          <w:rFonts w:ascii="Arial" w:hAnsi="Arial" w:cs="Arial"/>
          <w:spacing w:val="16"/>
          <w:sz w:val="20"/>
          <w:szCs w:val="20"/>
        </w:rPr>
        <w:t xml:space="preserve"> </w:t>
      </w:r>
      <w:r w:rsidRPr="00A27370">
        <w:rPr>
          <w:rFonts w:ascii="Arial" w:hAnsi="Arial" w:cs="Arial"/>
          <w:sz w:val="20"/>
          <w:szCs w:val="20"/>
        </w:rPr>
        <w:t>pelo</w:t>
      </w:r>
      <w:r w:rsidRPr="00A27370">
        <w:rPr>
          <w:rFonts w:ascii="Arial" w:hAnsi="Arial" w:cs="Arial"/>
          <w:spacing w:val="15"/>
          <w:sz w:val="20"/>
          <w:szCs w:val="20"/>
        </w:rPr>
        <w:t xml:space="preserve"> </w:t>
      </w:r>
      <w:r w:rsidRPr="00A27370">
        <w:rPr>
          <w:rFonts w:ascii="Arial" w:hAnsi="Arial" w:cs="Arial"/>
          <w:sz w:val="20"/>
          <w:szCs w:val="20"/>
        </w:rPr>
        <w:t>sistema,</w:t>
      </w:r>
      <w:r w:rsidRPr="00A27370">
        <w:rPr>
          <w:rFonts w:ascii="Arial" w:hAnsi="Arial" w:cs="Arial"/>
          <w:spacing w:val="16"/>
          <w:sz w:val="20"/>
          <w:szCs w:val="20"/>
        </w:rPr>
        <w:t xml:space="preserve"> </w:t>
      </w:r>
      <w:r w:rsidRPr="00A27370">
        <w:rPr>
          <w:rFonts w:ascii="Arial" w:hAnsi="Arial" w:cs="Arial"/>
          <w:sz w:val="20"/>
          <w:szCs w:val="20"/>
        </w:rPr>
        <w:t>da</w:t>
      </w:r>
      <w:r w:rsidRPr="00A27370">
        <w:rPr>
          <w:rFonts w:ascii="Arial" w:hAnsi="Arial" w:cs="Arial"/>
          <w:spacing w:val="16"/>
          <w:sz w:val="20"/>
          <w:szCs w:val="20"/>
        </w:rPr>
        <w:t xml:space="preserve"> </w:t>
      </w:r>
      <w:r w:rsidRPr="00A27370">
        <w:rPr>
          <w:rFonts w:ascii="Arial" w:hAnsi="Arial" w:cs="Arial"/>
          <w:sz w:val="20"/>
          <w:szCs w:val="20"/>
        </w:rPr>
        <w:t>eventual</w:t>
      </w:r>
      <w:r w:rsidRPr="00A27370">
        <w:rPr>
          <w:rFonts w:ascii="Arial" w:hAnsi="Arial" w:cs="Arial"/>
          <w:spacing w:val="16"/>
          <w:sz w:val="20"/>
          <w:szCs w:val="20"/>
        </w:rPr>
        <w:t xml:space="preserve"> </w:t>
      </w:r>
      <w:r w:rsidRPr="00A27370">
        <w:rPr>
          <w:rFonts w:ascii="Arial" w:hAnsi="Arial" w:cs="Arial"/>
          <w:sz w:val="20"/>
          <w:szCs w:val="20"/>
        </w:rPr>
        <w:t>ocorrência</w:t>
      </w:r>
      <w:r w:rsidRPr="00A27370">
        <w:rPr>
          <w:rFonts w:ascii="Arial" w:hAnsi="Arial" w:cs="Arial"/>
          <w:spacing w:val="16"/>
          <w:sz w:val="20"/>
          <w:szCs w:val="20"/>
        </w:rPr>
        <w:t xml:space="preserve"> </w:t>
      </w:r>
      <w:r w:rsidRPr="00A27370">
        <w:rPr>
          <w:rFonts w:ascii="Arial" w:hAnsi="Arial" w:cs="Arial"/>
          <w:sz w:val="20"/>
          <w:szCs w:val="20"/>
        </w:rPr>
        <w:t>do</w:t>
      </w:r>
      <w:r w:rsidRPr="00A27370">
        <w:rPr>
          <w:rFonts w:ascii="Arial" w:hAnsi="Arial" w:cs="Arial"/>
          <w:spacing w:val="15"/>
          <w:sz w:val="20"/>
          <w:szCs w:val="20"/>
        </w:rPr>
        <w:t xml:space="preserve"> </w:t>
      </w:r>
      <w:r w:rsidRPr="00A27370">
        <w:rPr>
          <w:rFonts w:ascii="Arial" w:hAnsi="Arial" w:cs="Arial"/>
          <w:sz w:val="20"/>
          <w:szCs w:val="20"/>
        </w:rPr>
        <w:t>empate</w:t>
      </w:r>
      <w:r w:rsidRPr="00A27370">
        <w:rPr>
          <w:rFonts w:ascii="Arial" w:hAnsi="Arial" w:cs="Arial"/>
          <w:spacing w:val="16"/>
          <w:sz w:val="20"/>
          <w:szCs w:val="20"/>
        </w:rPr>
        <w:t xml:space="preserve"> </w:t>
      </w:r>
      <w:r w:rsidRPr="00A27370">
        <w:rPr>
          <w:rFonts w:ascii="Arial" w:hAnsi="Arial" w:cs="Arial"/>
          <w:sz w:val="20"/>
          <w:szCs w:val="20"/>
        </w:rPr>
        <w:t>ficto,</w:t>
      </w:r>
      <w:r w:rsidRPr="00A27370">
        <w:rPr>
          <w:rFonts w:ascii="Arial" w:hAnsi="Arial" w:cs="Arial"/>
          <w:spacing w:val="15"/>
          <w:sz w:val="20"/>
          <w:szCs w:val="20"/>
        </w:rPr>
        <w:t xml:space="preserve"> </w:t>
      </w:r>
      <w:r w:rsidRPr="00A27370">
        <w:rPr>
          <w:rFonts w:ascii="Arial" w:hAnsi="Arial" w:cs="Arial"/>
          <w:sz w:val="20"/>
          <w:szCs w:val="20"/>
        </w:rPr>
        <w:t>previsto</w:t>
      </w:r>
      <w:r w:rsidRPr="00A27370">
        <w:rPr>
          <w:rFonts w:ascii="Arial" w:hAnsi="Arial" w:cs="Arial"/>
          <w:spacing w:val="16"/>
          <w:sz w:val="20"/>
          <w:szCs w:val="20"/>
        </w:rPr>
        <w:t xml:space="preserve"> </w:t>
      </w:r>
      <w:r w:rsidRPr="00A27370">
        <w:rPr>
          <w:rFonts w:ascii="Arial" w:hAnsi="Arial" w:cs="Arial"/>
          <w:sz w:val="20"/>
          <w:szCs w:val="20"/>
        </w:rPr>
        <w:t>nos</w:t>
      </w:r>
      <w:r w:rsidRPr="00A27370">
        <w:rPr>
          <w:rFonts w:ascii="Arial" w:hAnsi="Arial" w:cs="Arial"/>
          <w:spacing w:val="16"/>
          <w:sz w:val="20"/>
          <w:szCs w:val="20"/>
        </w:rPr>
        <w:t xml:space="preserve"> </w:t>
      </w:r>
      <w:r w:rsidRPr="00A27370">
        <w:rPr>
          <w:rFonts w:ascii="Arial" w:hAnsi="Arial" w:cs="Arial"/>
          <w:sz w:val="20"/>
          <w:szCs w:val="20"/>
        </w:rPr>
        <w:t>artigos</w:t>
      </w:r>
      <w:r w:rsidRPr="00A27370">
        <w:rPr>
          <w:rFonts w:ascii="Arial" w:hAnsi="Arial" w:cs="Arial"/>
          <w:spacing w:val="16"/>
          <w:sz w:val="20"/>
          <w:szCs w:val="20"/>
        </w:rPr>
        <w:t xml:space="preserve"> </w:t>
      </w:r>
      <w:r w:rsidRPr="00A27370">
        <w:rPr>
          <w:rFonts w:ascii="Arial" w:hAnsi="Arial" w:cs="Arial"/>
          <w:sz w:val="20"/>
          <w:szCs w:val="20"/>
        </w:rPr>
        <w:t>44</w:t>
      </w:r>
      <w:r w:rsidRPr="00A27370">
        <w:rPr>
          <w:rFonts w:ascii="Arial" w:hAnsi="Arial" w:cs="Arial"/>
          <w:spacing w:val="13"/>
          <w:sz w:val="20"/>
          <w:szCs w:val="20"/>
        </w:rPr>
        <w:t xml:space="preserve"> </w:t>
      </w:r>
      <w:r w:rsidRPr="00A27370">
        <w:rPr>
          <w:rFonts w:ascii="Arial" w:hAnsi="Arial" w:cs="Arial"/>
          <w:sz w:val="20"/>
          <w:szCs w:val="20"/>
        </w:rPr>
        <w:t>e</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45</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LC</w:t>
      </w:r>
      <w:r w:rsidRPr="00A27370">
        <w:rPr>
          <w:rFonts w:ascii="Arial" w:hAnsi="Arial" w:cs="Arial"/>
          <w:spacing w:val="1"/>
          <w:sz w:val="20"/>
          <w:szCs w:val="20"/>
        </w:rPr>
        <w:t xml:space="preserve"> </w:t>
      </w:r>
      <w:r w:rsidRPr="00A27370">
        <w:rPr>
          <w:rFonts w:ascii="Arial" w:hAnsi="Arial" w:cs="Arial"/>
          <w:sz w:val="20"/>
          <w:szCs w:val="20"/>
        </w:rPr>
        <w:t>nº</w:t>
      </w:r>
      <w:r w:rsidRPr="00A27370">
        <w:rPr>
          <w:rFonts w:ascii="Arial" w:hAnsi="Arial" w:cs="Arial"/>
          <w:spacing w:val="1"/>
          <w:sz w:val="20"/>
          <w:szCs w:val="20"/>
        </w:rPr>
        <w:t xml:space="preserve"> </w:t>
      </w:r>
      <w:r w:rsidRPr="00A27370">
        <w:rPr>
          <w:rFonts w:ascii="Arial" w:hAnsi="Arial" w:cs="Arial"/>
          <w:sz w:val="20"/>
          <w:szCs w:val="20"/>
        </w:rPr>
        <w:t>123,</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2006,</w:t>
      </w:r>
      <w:r w:rsidRPr="00A27370">
        <w:rPr>
          <w:rFonts w:ascii="Arial" w:hAnsi="Arial" w:cs="Arial"/>
          <w:spacing w:val="1"/>
          <w:sz w:val="20"/>
          <w:szCs w:val="20"/>
        </w:rPr>
        <w:t xml:space="preserve"> </w:t>
      </w:r>
      <w:r w:rsidRPr="00A27370">
        <w:rPr>
          <w:rFonts w:ascii="Arial" w:hAnsi="Arial" w:cs="Arial"/>
          <w:sz w:val="20"/>
          <w:szCs w:val="20"/>
        </w:rPr>
        <w:t>seguindo-se</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disciplina</w:t>
      </w:r>
      <w:r w:rsidRPr="00A27370">
        <w:rPr>
          <w:rFonts w:ascii="Arial" w:hAnsi="Arial" w:cs="Arial"/>
          <w:spacing w:val="1"/>
          <w:sz w:val="20"/>
          <w:szCs w:val="20"/>
        </w:rPr>
        <w:t xml:space="preserve"> </w:t>
      </w:r>
      <w:r w:rsidRPr="00A27370">
        <w:rPr>
          <w:rFonts w:ascii="Arial" w:hAnsi="Arial" w:cs="Arial"/>
          <w:sz w:val="20"/>
          <w:szCs w:val="20"/>
        </w:rPr>
        <w:t>antes</w:t>
      </w:r>
      <w:r w:rsidRPr="00A27370">
        <w:rPr>
          <w:rFonts w:ascii="Arial" w:hAnsi="Arial" w:cs="Arial"/>
          <w:spacing w:val="1"/>
          <w:sz w:val="20"/>
          <w:szCs w:val="20"/>
        </w:rPr>
        <w:t xml:space="preserve"> </w:t>
      </w:r>
      <w:r w:rsidRPr="00A27370">
        <w:rPr>
          <w:rFonts w:ascii="Arial" w:hAnsi="Arial" w:cs="Arial"/>
          <w:sz w:val="20"/>
          <w:szCs w:val="20"/>
        </w:rPr>
        <w:t>estabelecida</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aceitação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52"/>
          <w:sz w:val="20"/>
          <w:szCs w:val="20"/>
        </w:rPr>
        <w:t xml:space="preserve"> </w:t>
      </w:r>
      <w:r w:rsidRPr="00A27370">
        <w:rPr>
          <w:rFonts w:ascii="Arial" w:hAnsi="Arial" w:cs="Arial"/>
          <w:sz w:val="20"/>
          <w:szCs w:val="20"/>
        </w:rPr>
        <w:t>subsequente.</w:t>
      </w:r>
    </w:p>
    <w:p w:rsidR="00414B3B" w:rsidRPr="00A27370" w:rsidRDefault="00414B3B" w:rsidP="00414B3B">
      <w:pPr>
        <w:pStyle w:val="PargrafodaLista"/>
        <w:tabs>
          <w:tab w:val="left" w:pos="729"/>
        </w:tabs>
        <w:spacing w:line="360" w:lineRule="auto"/>
        <w:ind w:left="142" w:right="49"/>
        <w:rPr>
          <w:rFonts w:ascii="Arial" w:hAnsi="Arial" w:cs="Arial"/>
          <w:sz w:val="20"/>
          <w:szCs w:val="20"/>
        </w:rPr>
      </w:pPr>
      <w:r w:rsidRPr="00A27370">
        <w:rPr>
          <w:rFonts w:ascii="Arial" w:hAnsi="Arial" w:cs="Arial"/>
          <w:sz w:val="20"/>
          <w:szCs w:val="20"/>
        </w:rPr>
        <w:t>10.19. Constatado o atendimento às exigências de habilitação fixadas no Edital, o licitante será declarado</w:t>
      </w:r>
      <w:r w:rsidRPr="00A27370">
        <w:rPr>
          <w:rFonts w:ascii="Arial" w:hAnsi="Arial" w:cs="Arial"/>
          <w:spacing w:val="1"/>
          <w:sz w:val="20"/>
          <w:szCs w:val="20"/>
        </w:rPr>
        <w:t xml:space="preserve"> </w:t>
      </w:r>
      <w:r w:rsidRPr="00A27370">
        <w:rPr>
          <w:rFonts w:ascii="Arial" w:hAnsi="Arial" w:cs="Arial"/>
          <w:sz w:val="20"/>
          <w:szCs w:val="20"/>
        </w:rPr>
        <w:t>vencedor.</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4"/>
        </w:tabs>
        <w:spacing w:line="360" w:lineRule="auto"/>
        <w:ind w:left="142" w:right="49"/>
        <w:jc w:val="both"/>
        <w:rPr>
          <w:rFonts w:ascii="Arial" w:hAnsi="Arial" w:cs="Arial"/>
          <w:sz w:val="20"/>
          <w:szCs w:val="20"/>
        </w:rPr>
      </w:pPr>
      <w:r w:rsidRPr="00A27370">
        <w:rPr>
          <w:rFonts w:ascii="Arial" w:hAnsi="Arial" w:cs="Arial"/>
          <w:sz w:val="20"/>
          <w:szCs w:val="20"/>
        </w:rPr>
        <w:t>11. DO</w:t>
      </w:r>
      <w:r w:rsidRPr="00A27370">
        <w:rPr>
          <w:rFonts w:ascii="Arial" w:hAnsi="Arial" w:cs="Arial"/>
          <w:spacing w:val="-3"/>
          <w:sz w:val="20"/>
          <w:szCs w:val="20"/>
        </w:rPr>
        <w:t xml:space="preserve"> </w:t>
      </w:r>
      <w:r w:rsidRPr="00A27370">
        <w:rPr>
          <w:rFonts w:ascii="Arial" w:hAnsi="Arial" w:cs="Arial"/>
          <w:sz w:val="20"/>
          <w:szCs w:val="20"/>
        </w:rPr>
        <w:t>ENCAMINHAMENTO</w:t>
      </w:r>
      <w:r w:rsidRPr="00A27370">
        <w:rPr>
          <w:rFonts w:ascii="Arial" w:hAnsi="Arial" w:cs="Arial"/>
          <w:spacing w:val="-3"/>
          <w:sz w:val="20"/>
          <w:szCs w:val="20"/>
        </w:rPr>
        <w:t xml:space="preserve"> </w:t>
      </w:r>
      <w:r w:rsidRPr="00A27370">
        <w:rPr>
          <w:rFonts w:ascii="Arial" w:hAnsi="Arial" w:cs="Arial"/>
          <w:sz w:val="20"/>
          <w:szCs w:val="20"/>
        </w:rPr>
        <w:t>DA</w:t>
      </w:r>
      <w:r w:rsidRPr="00A27370">
        <w:rPr>
          <w:rFonts w:ascii="Arial" w:hAnsi="Arial" w:cs="Arial"/>
          <w:spacing w:val="-5"/>
          <w:sz w:val="20"/>
          <w:szCs w:val="20"/>
        </w:rPr>
        <w:t xml:space="preserve"> </w:t>
      </w:r>
      <w:r w:rsidRPr="00A27370">
        <w:rPr>
          <w:rFonts w:ascii="Arial" w:hAnsi="Arial" w:cs="Arial"/>
          <w:sz w:val="20"/>
          <w:szCs w:val="20"/>
        </w:rPr>
        <w:t>PROPOSTA</w:t>
      </w:r>
      <w:r w:rsidRPr="00A27370">
        <w:rPr>
          <w:rFonts w:ascii="Arial" w:hAnsi="Arial" w:cs="Arial"/>
          <w:spacing w:val="-4"/>
          <w:sz w:val="20"/>
          <w:szCs w:val="20"/>
        </w:rPr>
        <w:t xml:space="preserve"> </w:t>
      </w:r>
      <w:r w:rsidRPr="00A27370">
        <w:rPr>
          <w:rFonts w:ascii="Arial" w:hAnsi="Arial" w:cs="Arial"/>
          <w:sz w:val="20"/>
          <w:szCs w:val="20"/>
        </w:rPr>
        <w:t>VENCEDORA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11.1. A</w:t>
      </w:r>
      <w:r w:rsidRPr="00A27370">
        <w:rPr>
          <w:rFonts w:ascii="Arial" w:hAnsi="Arial" w:cs="Arial"/>
          <w:spacing w:val="35"/>
          <w:sz w:val="20"/>
          <w:szCs w:val="20"/>
        </w:rPr>
        <w:t xml:space="preserve"> </w:t>
      </w:r>
      <w:r w:rsidRPr="00A27370">
        <w:rPr>
          <w:rFonts w:ascii="Arial" w:hAnsi="Arial" w:cs="Arial"/>
          <w:sz w:val="20"/>
          <w:szCs w:val="20"/>
        </w:rPr>
        <w:t>proposta</w:t>
      </w:r>
      <w:r w:rsidRPr="00A27370">
        <w:rPr>
          <w:rFonts w:ascii="Arial" w:hAnsi="Arial" w:cs="Arial"/>
          <w:spacing w:val="36"/>
          <w:sz w:val="20"/>
          <w:szCs w:val="20"/>
        </w:rPr>
        <w:t xml:space="preserve"> </w:t>
      </w:r>
      <w:r w:rsidRPr="00A27370">
        <w:rPr>
          <w:rFonts w:ascii="Arial" w:hAnsi="Arial" w:cs="Arial"/>
          <w:sz w:val="20"/>
          <w:szCs w:val="20"/>
        </w:rPr>
        <w:t>final</w:t>
      </w:r>
      <w:r w:rsidRPr="00A27370">
        <w:rPr>
          <w:rFonts w:ascii="Arial" w:hAnsi="Arial" w:cs="Arial"/>
          <w:spacing w:val="38"/>
          <w:sz w:val="20"/>
          <w:szCs w:val="20"/>
        </w:rPr>
        <w:t xml:space="preserve"> </w:t>
      </w:r>
      <w:r w:rsidRPr="00A27370">
        <w:rPr>
          <w:rFonts w:ascii="Arial" w:hAnsi="Arial" w:cs="Arial"/>
          <w:sz w:val="20"/>
          <w:szCs w:val="20"/>
        </w:rPr>
        <w:t>do</w:t>
      </w:r>
      <w:r w:rsidRPr="00A27370">
        <w:rPr>
          <w:rFonts w:ascii="Arial" w:hAnsi="Arial" w:cs="Arial"/>
          <w:spacing w:val="36"/>
          <w:sz w:val="20"/>
          <w:szCs w:val="20"/>
        </w:rPr>
        <w:t xml:space="preserve"> </w:t>
      </w:r>
      <w:r w:rsidRPr="00A27370">
        <w:rPr>
          <w:rFonts w:ascii="Arial" w:hAnsi="Arial" w:cs="Arial"/>
          <w:sz w:val="20"/>
          <w:szCs w:val="20"/>
        </w:rPr>
        <w:t>licitante</w:t>
      </w:r>
      <w:r w:rsidRPr="00A27370">
        <w:rPr>
          <w:rFonts w:ascii="Arial" w:hAnsi="Arial" w:cs="Arial"/>
          <w:spacing w:val="36"/>
          <w:sz w:val="20"/>
          <w:szCs w:val="20"/>
        </w:rPr>
        <w:t xml:space="preserve"> </w:t>
      </w:r>
      <w:r w:rsidRPr="00A27370">
        <w:rPr>
          <w:rFonts w:ascii="Arial" w:hAnsi="Arial" w:cs="Arial"/>
          <w:sz w:val="20"/>
          <w:szCs w:val="20"/>
        </w:rPr>
        <w:t>declarado</w:t>
      </w:r>
      <w:r w:rsidRPr="00A27370">
        <w:rPr>
          <w:rFonts w:ascii="Arial" w:hAnsi="Arial" w:cs="Arial"/>
          <w:spacing w:val="37"/>
          <w:sz w:val="20"/>
          <w:szCs w:val="20"/>
        </w:rPr>
        <w:t xml:space="preserve"> </w:t>
      </w:r>
      <w:r w:rsidRPr="00A27370">
        <w:rPr>
          <w:rFonts w:ascii="Arial" w:hAnsi="Arial" w:cs="Arial"/>
          <w:sz w:val="20"/>
          <w:szCs w:val="20"/>
        </w:rPr>
        <w:t>vencedor</w:t>
      </w:r>
      <w:r w:rsidRPr="00A27370">
        <w:rPr>
          <w:rFonts w:ascii="Arial" w:hAnsi="Arial" w:cs="Arial"/>
          <w:spacing w:val="37"/>
          <w:sz w:val="20"/>
          <w:szCs w:val="20"/>
        </w:rPr>
        <w:t xml:space="preserve"> </w:t>
      </w:r>
      <w:r w:rsidRPr="00A27370">
        <w:rPr>
          <w:rFonts w:ascii="Arial" w:hAnsi="Arial" w:cs="Arial"/>
          <w:sz w:val="20"/>
          <w:szCs w:val="20"/>
        </w:rPr>
        <w:t>deverá</w:t>
      </w:r>
      <w:r w:rsidRPr="00A27370">
        <w:rPr>
          <w:rFonts w:ascii="Arial" w:hAnsi="Arial" w:cs="Arial"/>
          <w:spacing w:val="37"/>
          <w:sz w:val="20"/>
          <w:szCs w:val="20"/>
        </w:rPr>
        <w:t xml:space="preserve"> </w:t>
      </w:r>
      <w:r w:rsidRPr="00A27370">
        <w:rPr>
          <w:rFonts w:ascii="Arial" w:hAnsi="Arial" w:cs="Arial"/>
          <w:sz w:val="20"/>
          <w:szCs w:val="20"/>
        </w:rPr>
        <w:t>ser</w:t>
      </w:r>
      <w:r w:rsidRPr="00A27370">
        <w:rPr>
          <w:rFonts w:ascii="Arial" w:hAnsi="Arial" w:cs="Arial"/>
          <w:spacing w:val="37"/>
          <w:sz w:val="20"/>
          <w:szCs w:val="20"/>
        </w:rPr>
        <w:t xml:space="preserve"> </w:t>
      </w:r>
      <w:r w:rsidRPr="00A27370">
        <w:rPr>
          <w:rFonts w:ascii="Arial" w:hAnsi="Arial" w:cs="Arial"/>
          <w:sz w:val="20"/>
          <w:szCs w:val="20"/>
        </w:rPr>
        <w:t>encaminhada</w:t>
      </w:r>
      <w:r w:rsidRPr="00A27370">
        <w:rPr>
          <w:rFonts w:ascii="Arial" w:hAnsi="Arial" w:cs="Arial"/>
          <w:spacing w:val="43"/>
          <w:sz w:val="20"/>
          <w:szCs w:val="20"/>
        </w:rPr>
        <w:t xml:space="preserve"> </w:t>
      </w:r>
      <w:r w:rsidRPr="00A27370">
        <w:rPr>
          <w:rFonts w:ascii="Arial" w:hAnsi="Arial" w:cs="Arial"/>
          <w:sz w:val="20"/>
          <w:szCs w:val="20"/>
        </w:rPr>
        <w:t>conforme</w:t>
      </w:r>
      <w:r w:rsidRPr="00A27370">
        <w:rPr>
          <w:rFonts w:ascii="Arial" w:hAnsi="Arial" w:cs="Arial"/>
          <w:spacing w:val="37"/>
          <w:sz w:val="20"/>
          <w:szCs w:val="20"/>
        </w:rPr>
        <w:t xml:space="preserve"> </w:t>
      </w:r>
      <w:r w:rsidRPr="00A27370">
        <w:rPr>
          <w:rFonts w:ascii="Arial" w:hAnsi="Arial" w:cs="Arial"/>
          <w:sz w:val="20"/>
          <w:szCs w:val="20"/>
        </w:rPr>
        <w:t>solicitado</w:t>
      </w:r>
      <w:r w:rsidRPr="00A27370">
        <w:rPr>
          <w:rFonts w:ascii="Arial" w:hAnsi="Arial" w:cs="Arial"/>
          <w:spacing w:val="-53"/>
          <w:sz w:val="20"/>
          <w:szCs w:val="20"/>
        </w:rPr>
        <w:t xml:space="preserve"> </w:t>
      </w:r>
      <w:r w:rsidRPr="00A27370">
        <w:rPr>
          <w:rFonts w:ascii="Arial" w:hAnsi="Arial" w:cs="Arial"/>
          <w:sz w:val="20"/>
          <w:szCs w:val="20"/>
        </w:rPr>
        <w:t>pelo</w:t>
      </w:r>
      <w:r w:rsidRPr="00A27370">
        <w:rPr>
          <w:rFonts w:ascii="Arial" w:hAnsi="Arial" w:cs="Arial"/>
          <w:spacing w:val="-1"/>
          <w:sz w:val="20"/>
          <w:szCs w:val="20"/>
        </w:rPr>
        <w:t xml:space="preserve"> Agente de Contratação </w:t>
      </w:r>
      <w:r w:rsidRPr="00A27370">
        <w:rPr>
          <w:rFonts w:ascii="Arial" w:hAnsi="Arial" w:cs="Arial"/>
          <w:sz w:val="20"/>
          <w:szCs w:val="20"/>
        </w:rPr>
        <w:t>durante a</w:t>
      </w:r>
      <w:r w:rsidRPr="00A27370">
        <w:rPr>
          <w:rFonts w:ascii="Arial" w:hAnsi="Arial" w:cs="Arial"/>
          <w:spacing w:val="-2"/>
          <w:sz w:val="20"/>
          <w:szCs w:val="20"/>
        </w:rPr>
        <w:t xml:space="preserve"> </w:t>
      </w:r>
      <w:r w:rsidRPr="00A27370">
        <w:rPr>
          <w:rFonts w:ascii="Arial" w:hAnsi="Arial" w:cs="Arial"/>
          <w:sz w:val="20"/>
          <w:szCs w:val="20"/>
        </w:rPr>
        <w:t>sessão</w:t>
      </w:r>
      <w:r w:rsidRPr="00A27370">
        <w:rPr>
          <w:rFonts w:ascii="Arial" w:hAnsi="Arial" w:cs="Arial"/>
          <w:spacing w:val="2"/>
          <w:sz w:val="20"/>
          <w:szCs w:val="20"/>
        </w:rPr>
        <w:t xml:space="preserve"> </w:t>
      </w:r>
      <w:r w:rsidRPr="00A27370">
        <w:rPr>
          <w:rFonts w:ascii="Arial" w:hAnsi="Arial" w:cs="Arial"/>
          <w:sz w:val="20"/>
          <w:szCs w:val="20"/>
        </w:rPr>
        <w:t>no sistema eletrônico</w:t>
      </w:r>
      <w:r w:rsidRPr="00A27370">
        <w:rPr>
          <w:rFonts w:ascii="Arial" w:hAnsi="Arial" w:cs="Arial"/>
          <w:spacing w:val="-3"/>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deverá:</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11.1.1. A proposta deve atender ao objetivo do procedimento licitatório, tendo como referência o</w:t>
      </w:r>
      <w:r w:rsidRPr="00A27370">
        <w:rPr>
          <w:rFonts w:ascii="Arial" w:hAnsi="Arial" w:cs="Arial"/>
          <w:spacing w:val="1"/>
          <w:sz w:val="20"/>
          <w:szCs w:val="20"/>
        </w:rPr>
        <w:t xml:space="preserve"> </w:t>
      </w:r>
      <w:r w:rsidRPr="00A27370">
        <w:rPr>
          <w:rFonts w:ascii="Arial" w:hAnsi="Arial" w:cs="Arial"/>
          <w:sz w:val="20"/>
          <w:szCs w:val="20"/>
        </w:rPr>
        <w:t>MODELO</w:t>
      </w:r>
      <w:r w:rsidRPr="00A27370">
        <w:rPr>
          <w:rFonts w:ascii="Arial" w:hAnsi="Arial" w:cs="Arial"/>
          <w:spacing w:val="-2"/>
          <w:sz w:val="20"/>
          <w:szCs w:val="20"/>
        </w:rPr>
        <w:t xml:space="preserve"> </w:t>
      </w:r>
      <w:r w:rsidRPr="00A27370">
        <w:rPr>
          <w:rFonts w:ascii="Arial" w:hAnsi="Arial" w:cs="Arial"/>
          <w:sz w:val="20"/>
          <w:szCs w:val="20"/>
        </w:rPr>
        <w:t>presente no Anexo</w:t>
      </w:r>
      <w:r w:rsidRPr="00A27370">
        <w:rPr>
          <w:rFonts w:ascii="Arial" w:hAnsi="Arial" w:cs="Arial"/>
          <w:spacing w:val="1"/>
          <w:sz w:val="20"/>
          <w:szCs w:val="20"/>
        </w:rPr>
        <w:t xml:space="preserve"> </w:t>
      </w:r>
      <w:r w:rsidRPr="00A27370">
        <w:rPr>
          <w:rFonts w:ascii="Arial" w:hAnsi="Arial" w:cs="Arial"/>
          <w:sz w:val="20"/>
          <w:szCs w:val="20"/>
        </w:rPr>
        <w:t>II</w:t>
      </w:r>
      <w:r w:rsidRPr="00A27370">
        <w:rPr>
          <w:rFonts w:ascii="Arial" w:hAnsi="Arial" w:cs="Arial"/>
          <w:spacing w:val="-2"/>
          <w:sz w:val="20"/>
          <w:szCs w:val="20"/>
        </w:rPr>
        <w:t xml:space="preserve"> </w:t>
      </w:r>
      <w:r w:rsidRPr="00A27370">
        <w:rPr>
          <w:rFonts w:ascii="Arial" w:hAnsi="Arial" w:cs="Arial"/>
          <w:sz w:val="20"/>
          <w:szCs w:val="20"/>
        </w:rPr>
        <w:t>deste Edital.</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11.1.2. Ser</w:t>
      </w:r>
      <w:r w:rsidRPr="00A27370">
        <w:rPr>
          <w:rFonts w:ascii="Arial" w:hAnsi="Arial" w:cs="Arial"/>
          <w:spacing w:val="1"/>
          <w:sz w:val="20"/>
          <w:szCs w:val="20"/>
        </w:rPr>
        <w:t xml:space="preserve"> </w:t>
      </w:r>
      <w:r w:rsidRPr="00A27370">
        <w:rPr>
          <w:rFonts w:ascii="Arial" w:hAnsi="Arial" w:cs="Arial"/>
          <w:sz w:val="20"/>
          <w:szCs w:val="20"/>
        </w:rPr>
        <w:t>redigida</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língua</w:t>
      </w:r>
      <w:r w:rsidRPr="00A27370">
        <w:rPr>
          <w:rFonts w:ascii="Arial" w:hAnsi="Arial" w:cs="Arial"/>
          <w:spacing w:val="1"/>
          <w:sz w:val="20"/>
          <w:szCs w:val="20"/>
        </w:rPr>
        <w:t xml:space="preserve"> </w:t>
      </w:r>
      <w:r w:rsidRPr="00A27370">
        <w:rPr>
          <w:rFonts w:ascii="Arial" w:hAnsi="Arial" w:cs="Arial"/>
          <w:sz w:val="20"/>
          <w:szCs w:val="20"/>
        </w:rPr>
        <w:t>portuguesa</w:t>
      </w:r>
      <w:r w:rsidRPr="00A27370">
        <w:rPr>
          <w:rFonts w:ascii="Arial" w:hAnsi="Arial" w:cs="Arial"/>
          <w:spacing w:val="1"/>
          <w:sz w:val="20"/>
          <w:szCs w:val="20"/>
        </w:rPr>
        <w:t xml:space="preserve"> </w:t>
      </w:r>
      <w:r w:rsidRPr="00A27370">
        <w:rPr>
          <w:rFonts w:ascii="Arial" w:hAnsi="Arial" w:cs="Arial"/>
          <w:sz w:val="20"/>
          <w:szCs w:val="20"/>
        </w:rPr>
        <w:t>digitada,</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uma</w:t>
      </w:r>
      <w:r w:rsidRPr="00A27370">
        <w:rPr>
          <w:rFonts w:ascii="Arial" w:hAnsi="Arial" w:cs="Arial"/>
          <w:spacing w:val="1"/>
          <w:sz w:val="20"/>
          <w:szCs w:val="20"/>
        </w:rPr>
        <w:t xml:space="preserve"> </w:t>
      </w:r>
      <w:r w:rsidRPr="00A27370">
        <w:rPr>
          <w:rFonts w:ascii="Arial" w:hAnsi="Arial" w:cs="Arial"/>
          <w:sz w:val="20"/>
          <w:szCs w:val="20"/>
        </w:rPr>
        <w:t>via,</w:t>
      </w:r>
      <w:r w:rsidRPr="00A27370">
        <w:rPr>
          <w:rFonts w:ascii="Arial" w:hAnsi="Arial" w:cs="Arial"/>
          <w:spacing w:val="1"/>
          <w:sz w:val="20"/>
          <w:szCs w:val="20"/>
        </w:rPr>
        <w:t xml:space="preserve"> </w:t>
      </w:r>
      <w:r w:rsidRPr="00A27370">
        <w:rPr>
          <w:rFonts w:ascii="Arial" w:hAnsi="Arial" w:cs="Arial"/>
          <w:sz w:val="20"/>
          <w:szCs w:val="20"/>
        </w:rPr>
        <w:t>sem</w:t>
      </w:r>
      <w:r w:rsidRPr="00A27370">
        <w:rPr>
          <w:rFonts w:ascii="Arial" w:hAnsi="Arial" w:cs="Arial"/>
          <w:spacing w:val="1"/>
          <w:sz w:val="20"/>
          <w:szCs w:val="20"/>
        </w:rPr>
        <w:t xml:space="preserve"> </w:t>
      </w:r>
      <w:r w:rsidRPr="00A27370">
        <w:rPr>
          <w:rFonts w:ascii="Arial" w:hAnsi="Arial" w:cs="Arial"/>
          <w:sz w:val="20"/>
          <w:szCs w:val="20"/>
        </w:rPr>
        <w:t>emendas,</w:t>
      </w:r>
      <w:r w:rsidRPr="00A27370">
        <w:rPr>
          <w:rFonts w:ascii="Arial" w:hAnsi="Arial" w:cs="Arial"/>
          <w:spacing w:val="1"/>
          <w:sz w:val="20"/>
          <w:szCs w:val="20"/>
        </w:rPr>
        <w:t xml:space="preserve"> </w:t>
      </w:r>
      <w:r w:rsidRPr="00A27370">
        <w:rPr>
          <w:rFonts w:ascii="Arial" w:hAnsi="Arial" w:cs="Arial"/>
          <w:sz w:val="20"/>
          <w:szCs w:val="20"/>
        </w:rPr>
        <w:t>rasuras,</w:t>
      </w:r>
      <w:r w:rsidRPr="00A27370">
        <w:rPr>
          <w:rFonts w:ascii="Arial" w:hAnsi="Arial" w:cs="Arial"/>
          <w:spacing w:val="1"/>
          <w:sz w:val="20"/>
          <w:szCs w:val="20"/>
        </w:rPr>
        <w:t xml:space="preserve"> </w:t>
      </w:r>
      <w:r w:rsidRPr="00A27370">
        <w:rPr>
          <w:rFonts w:ascii="Arial" w:hAnsi="Arial" w:cs="Arial"/>
          <w:sz w:val="20"/>
          <w:szCs w:val="20"/>
        </w:rPr>
        <w:t>entrelinhas ou ressalvas, devendo a última</w:t>
      </w:r>
      <w:r w:rsidRPr="00A27370">
        <w:rPr>
          <w:rFonts w:ascii="Arial" w:hAnsi="Arial" w:cs="Arial"/>
          <w:spacing w:val="55"/>
          <w:sz w:val="20"/>
          <w:szCs w:val="20"/>
        </w:rPr>
        <w:t xml:space="preserve"> </w:t>
      </w:r>
      <w:r w:rsidRPr="00A27370">
        <w:rPr>
          <w:rFonts w:ascii="Arial" w:hAnsi="Arial" w:cs="Arial"/>
          <w:sz w:val="20"/>
          <w:szCs w:val="20"/>
        </w:rPr>
        <w:t>folha ser assinada e as demais rubricadas pelo licitante</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seu</w:t>
      </w:r>
      <w:r w:rsidRPr="00A27370">
        <w:rPr>
          <w:rFonts w:ascii="Arial" w:hAnsi="Arial" w:cs="Arial"/>
          <w:spacing w:val="-3"/>
          <w:sz w:val="20"/>
          <w:szCs w:val="20"/>
        </w:rPr>
        <w:t xml:space="preserve"> </w:t>
      </w:r>
      <w:r w:rsidRPr="00A27370">
        <w:rPr>
          <w:rFonts w:ascii="Arial" w:hAnsi="Arial" w:cs="Arial"/>
          <w:sz w:val="20"/>
          <w:szCs w:val="20"/>
        </w:rPr>
        <w:t>representante legal,</w:t>
      </w:r>
      <w:r w:rsidRPr="00A27370">
        <w:rPr>
          <w:rFonts w:ascii="Arial" w:hAnsi="Arial" w:cs="Arial"/>
          <w:spacing w:val="-3"/>
          <w:sz w:val="20"/>
          <w:szCs w:val="20"/>
        </w:rPr>
        <w:t xml:space="preserve"> </w:t>
      </w:r>
      <w:r w:rsidRPr="00A27370">
        <w:rPr>
          <w:rFonts w:ascii="Arial" w:hAnsi="Arial" w:cs="Arial"/>
          <w:sz w:val="20"/>
          <w:szCs w:val="20"/>
        </w:rPr>
        <w:t>pode utilizar</w:t>
      </w:r>
      <w:r w:rsidRPr="00A27370">
        <w:rPr>
          <w:rFonts w:ascii="Arial" w:hAnsi="Arial" w:cs="Arial"/>
          <w:spacing w:val="-2"/>
          <w:sz w:val="20"/>
          <w:szCs w:val="20"/>
        </w:rPr>
        <w:t xml:space="preserve"> </w:t>
      </w:r>
      <w:r w:rsidRPr="00A27370">
        <w:rPr>
          <w:rFonts w:ascii="Arial" w:hAnsi="Arial" w:cs="Arial"/>
          <w:sz w:val="20"/>
          <w:szCs w:val="20"/>
        </w:rPr>
        <w:t>assinatura digital.</w:t>
      </w:r>
    </w:p>
    <w:p w:rsidR="00414B3B" w:rsidRPr="00A27370" w:rsidRDefault="00414B3B" w:rsidP="00414B3B">
      <w:pPr>
        <w:pStyle w:val="Heading2"/>
        <w:tabs>
          <w:tab w:val="left" w:pos="1636"/>
        </w:tabs>
        <w:spacing w:line="360" w:lineRule="auto"/>
        <w:ind w:left="142" w:right="49"/>
        <w:jc w:val="both"/>
        <w:rPr>
          <w:rFonts w:ascii="Arial" w:hAnsi="Arial" w:cs="Arial"/>
          <w:sz w:val="20"/>
          <w:szCs w:val="20"/>
        </w:rPr>
      </w:pPr>
      <w:r w:rsidRPr="00A27370">
        <w:rPr>
          <w:rFonts w:ascii="Arial" w:hAnsi="Arial" w:cs="Arial"/>
          <w:sz w:val="20"/>
          <w:szCs w:val="20"/>
        </w:rPr>
        <w:t>11.1.3. Conter a indicação do banco, número da conta e agência do licitante vencedor, para</w:t>
      </w:r>
      <w:r w:rsidRPr="00A27370">
        <w:rPr>
          <w:rFonts w:ascii="Arial" w:hAnsi="Arial" w:cs="Arial"/>
          <w:spacing w:val="1"/>
          <w:sz w:val="20"/>
          <w:szCs w:val="20"/>
        </w:rPr>
        <w:t xml:space="preserve"> </w:t>
      </w:r>
      <w:r w:rsidRPr="00A27370">
        <w:rPr>
          <w:rFonts w:ascii="Arial" w:hAnsi="Arial" w:cs="Arial"/>
          <w:sz w:val="20"/>
          <w:szCs w:val="20"/>
        </w:rPr>
        <w:t>fins de pagamento, caso possua conta bancária em Banco Público – Banco do Brasil ou Caixa</w:t>
      </w:r>
      <w:r w:rsidRPr="00A27370">
        <w:rPr>
          <w:rFonts w:ascii="Arial" w:hAnsi="Arial" w:cs="Arial"/>
          <w:spacing w:val="1"/>
          <w:sz w:val="20"/>
          <w:szCs w:val="20"/>
        </w:rPr>
        <w:t xml:space="preserve"> </w:t>
      </w:r>
      <w:r w:rsidRPr="00A27370">
        <w:rPr>
          <w:rFonts w:ascii="Arial" w:hAnsi="Arial" w:cs="Arial"/>
          <w:sz w:val="20"/>
          <w:szCs w:val="20"/>
        </w:rPr>
        <w:t>Econômica</w:t>
      </w:r>
      <w:r w:rsidRPr="00A27370">
        <w:rPr>
          <w:rFonts w:ascii="Arial" w:hAnsi="Arial" w:cs="Arial"/>
          <w:spacing w:val="-1"/>
          <w:sz w:val="20"/>
          <w:szCs w:val="20"/>
        </w:rPr>
        <w:t xml:space="preserve"> </w:t>
      </w:r>
      <w:r w:rsidRPr="00A27370">
        <w:rPr>
          <w:rFonts w:ascii="Arial" w:hAnsi="Arial" w:cs="Arial"/>
          <w:sz w:val="20"/>
          <w:szCs w:val="20"/>
        </w:rPr>
        <w:t>Federal.</w:t>
      </w:r>
    </w:p>
    <w:p w:rsidR="00414B3B" w:rsidRPr="00A27370" w:rsidRDefault="00414B3B" w:rsidP="00414B3B">
      <w:pPr>
        <w:pStyle w:val="PargrafodaLista"/>
        <w:tabs>
          <w:tab w:val="left" w:pos="1636"/>
        </w:tabs>
        <w:spacing w:line="360" w:lineRule="auto"/>
        <w:ind w:left="142" w:right="49"/>
        <w:rPr>
          <w:rFonts w:ascii="Arial" w:hAnsi="Arial" w:cs="Arial"/>
          <w:b/>
          <w:sz w:val="20"/>
          <w:szCs w:val="20"/>
        </w:rPr>
      </w:pPr>
      <w:r w:rsidRPr="00A27370">
        <w:rPr>
          <w:rFonts w:ascii="Arial" w:hAnsi="Arial" w:cs="Arial"/>
          <w:b/>
          <w:sz w:val="20"/>
          <w:szCs w:val="20"/>
        </w:rPr>
        <w:t>11.1.4. Caso a empresa não possua conta bancária em Banco Público a mesma deverá</w:t>
      </w:r>
      <w:r w:rsidRPr="00A27370">
        <w:rPr>
          <w:rFonts w:ascii="Arial" w:hAnsi="Arial" w:cs="Arial"/>
          <w:b/>
          <w:spacing w:val="1"/>
          <w:sz w:val="20"/>
          <w:szCs w:val="20"/>
        </w:rPr>
        <w:t xml:space="preserve"> </w:t>
      </w:r>
      <w:r w:rsidRPr="00A27370">
        <w:rPr>
          <w:rFonts w:ascii="Arial" w:hAnsi="Arial" w:cs="Arial"/>
          <w:b/>
          <w:sz w:val="20"/>
          <w:szCs w:val="20"/>
        </w:rPr>
        <w:t>declarar em sua proposta que emitirá Boleto Bancário de acordo com cada Nota fiscal e cada</w:t>
      </w:r>
      <w:r w:rsidRPr="00A27370">
        <w:rPr>
          <w:rFonts w:ascii="Arial" w:hAnsi="Arial" w:cs="Arial"/>
          <w:b/>
          <w:spacing w:val="1"/>
          <w:sz w:val="20"/>
          <w:szCs w:val="20"/>
        </w:rPr>
        <w:t xml:space="preserve"> </w:t>
      </w:r>
      <w:r w:rsidRPr="00A27370">
        <w:rPr>
          <w:rFonts w:ascii="Arial" w:hAnsi="Arial" w:cs="Arial"/>
          <w:b/>
          <w:sz w:val="20"/>
          <w:szCs w:val="20"/>
        </w:rPr>
        <w:t>pedido</w:t>
      </w:r>
      <w:r w:rsidRPr="00A27370">
        <w:rPr>
          <w:rFonts w:ascii="Arial" w:hAnsi="Arial" w:cs="Arial"/>
          <w:b/>
          <w:spacing w:val="-1"/>
          <w:sz w:val="20"/>
          <w:szCs w:val="20"/>
        </w:rPr>
        <w:t xml:space="preserve"> </w:t>
      </w:r>
      <w:r w:rsidRPr="00A27370">
        <w:rPr>
          <w:rFonts w:ascii="Arial" w:hAnsi="Arial" w:cs="Arial"/>
          <w:b/>
          <w:sz w:val="20"/>
          <w:szCs w:val="20"/>
        </w:rPr>
        <w:t>emitido pela Contratante.</w:t>
      </w:r>
    </w:p>
    <w:p w:rsidR="00414B3B" w:rsidRPr="00A27370" w:rsidRDefault="00414B3B" w:rsidP="00414B3B">
      <w:pPr>
        <w:pStyle w:val="PargrafodaLista"/>
        <w:tabs>
          <w:tab w:val="left" w:pos="925"/>
          <w:tab w:val="left" w:pos="926"/>
        </w:tabs>
        <w:spacing w:line="360" w:lineRule="auto"/>
        <w:ind w:left="142" w:right="49"/>
        <w:rPr>
          <w:rFonts w:ascii="Arial" w:hAnsi="Arial" w:cs="Arial"/>
          <w:sz w:val="20"/>
          <w:szCs w:val="20"/>
        </w:rPr>
      </w:pPr>
      <w:r w:rsidRPr="00A27370">
        <w:rPr>
          <w:rFonts w:ascii="Arial" w:hAnsi="Arial" w:cs="Arial"/>
          <w:sz w:val="20"/>
          <w:szCs w:val="20"/>
        </w:rPr>
        <w:t>11.2. A</w:t>
      </w:r>
      <w:r w:rsidRPr="00A27370">
        <w:rPr>
          <w:rFonts w:ascii="Arial" w:hAnsi="Arial" w:cs="Arial"/>
          <w:spacing w:val="5"/>
          <w:sz w:val="20"/>
          <w:szCs w:val="20"/>
        </w:rPr>
        <w:t xml:space="preserve"> </w:t>
      </w:r>
      <w:r w:rsidRPr="00A27370">
        <w:rPr>
          <w:rFonts w:ascii="Arial" w:hAnsi="Arial" w:cs="Arial"/>
          <w:sz w:val="20"/>
          <w:szCs w:val="20"/>
        </w:rPr>
        <w:t>proposta</w:t>
      </w:r>
      <w:r w:rsidRPr="00A27370">
        <w:rPr>
          <w:rFonts w:ascii="Arial" w:hAnsi="Arial" w:cs="Arial"/>
          <w:spacing w:val="6"/>
          <w:sz w:val="20"/>
          <w:szCs w:val="20"/>
        </w:rPr>
        <w:t xml:space="preserve"> </w:t>
      </w:r>
      <w:r w:rsidRPr="00A27370">
        <w:rPr>
          <w:rFonts w:ascii="Arial" w:hAnsi="Arial" w:cs="Arial"/>
          <w:sz w:val="20"/>
          <w:szCs w:val="20"/>
        </w:rPr>
        <w:t>final</w:t>
      </w:r>
      <w:r w:rsidRPr="00A27370">
        <w:rPr>
          <w:rFonts w:ascii="Arial" w:hAnsi="Arial" w:cs="Arial"/>
          <w:spacing w:val="8"/>
          <w:sz w:val="20"/>
          <w:szCs w:val="20"/>
        </w:rPr>
        <w:t xml:space="preserve"> </w:t>
      </w:r>
      <w:r w:rsidRPr="00A27370">
        <w:rPr>
          <w:rFonts w:ascii="Arial" w:hAnsi="Arial" w:cs="Arial"/>
          <w:sz w:val="20"/>
          <w:szCs w:val="20"/>
        </w:rPr>
        <w:t>deverá</w:t>
      </w:r>
      <w:r w:rsidRPr="00A27370">
        <w:rPr>
          <w:rFonts w:ascii="Arial" w:hAnsi="Arial" w:cs="Arial"/>
          <w:spacing w:val="6"/>
          <w:sz w:val="20"/>
          <w:szCs w:val="20"/>
        </w:rPr>
        <w:t xml:space="preserve"> </w:t>
      </w:r>
      <w:r w:rsidRPr="00A27370">
        <w:rPr>
          <w:rFonts w:ascii="Arial" w:hAnsi="Arial" w:cs="Arial"/>
          <w:sz w:val="20"/>
          <w:szCs w:val="20"/>
        </w:rPr>
        <w:t>ser</w:t>
      </w:r>
      <w:r w:rsidRPr="00A27370">
        <w:rPr>
          <w:rFonts w:ascii="Arial" w:hAnsi="Arial" w:cs="Arial"/>
          <w:spacing w:val="5"/>
          <w:sz w:val="20"/>
          <w:szCs w:val="20"/>
        </w:rPr>
        <w:t xml:space="preserve"> </w:t>
      </w:r>
      <w:r w:rsidRPr="00A27370">
        <w:rPr>
          <w:rFonts w:ascii="Arial" w:hAnsi="Arial" w:cs="Arial"/>
          <w:sz w:val="20"/>
          <w:szCs w:val="20"/>
        </w:rPr>
        <w:t>documentada</w:t>
      </w:r>
      <w:r w:rsidRPr="00A27370">
        <w:rPr>
          <w:rFonts w:ascii="Arial" w:hAnsi="Arial" w:cs="Arial"/>
          <w:spacing w:val="6"/>
          <w:sz w:val="20"/>
          <w:szCs w:val="20"/>
        </w:rPr>
        <w:t xml:space="preserve"> </w:t>
      </w:r>
      <w:r w:rsidRPr="00A27370">
        <w:rPr>
          <w:rFonts w:ascii="Arial" w:hAnsi="Arial" w:cs="Arial"/>
          <w:sz w:val="20"/>
          <w:szCs w:val="20"/>
        </w:rPr>
        <w:t>nos</w:t>
      </w:r>
      <w:r w:rsidRPr="00A27370">
        <w:rPr>
          <w:rFonts w:ascii="Arial" w:hAnsi="Arial" w:cs="Arial"/>
          <w:spacing w:val="6"/>
          <w:sz w:val="20"/>
          <w:szCs w:val="20"/>
        </w:rPr>
        <w:t xml:space="preserve"> </w:t>
      </w:r>
      <w:r w:rsidRPr="00A27370">
        <w:rPr>
          <w:rFonts w:ascii="Arial" w:hAnsi="Arial" w:cs="Arial"/>
          <w:sz w:val="20"/>
          <w:szCs w:val="20"/>
        </w:rPr>
        <w:t>autos</w:t>
      </w:r>
      <w:r w:rsidRPr="00A27370">
        <w:rPr>
          <w:rFonts w:ascii="Arial" w:hAnsi="Arial" w:cs="Arial"/>
          <w:spacing w:val="7"/>
          <w:sz w:val="20"/>
          <w:szCs w:val="20"/>
        </w:rPr>
        <w:t xml:space="preserve"> </w:t>
      </w:r>
      <w:r w:rsidRPr="00A27370">
        <w:rPr>
          <w:rFonts w:ascii="Arial" w:hAnsi="Arial" w:cs="Arial"/>
          <w:sz w:val="20"/>
          <w:szCs w:val="20"/>
        </w:rPr>
        <w:t>e</w:t>
      </w:r>
      <w:r w:rsidRPr="00A27370">
        <w:rPr>
          <w:rFonts w:ascii="Arial" w:hAnsi="Arial" w:cs="Arial"/>
          <w:spacing w:val="4"/>
          <w:sz w:val="20"/>
          <w:szCs w:val="20"/>
        </w:rPr>
        <w:t xml:space="preserve"> </w:t>
      </w:r>
      <w:r w:rsidRPr="00A27370">
        <w:rPr>
          <w:rFonts w:ascii="Arial" w:hAnsi="Arial" w:cs="Arial"/>
          <w:sz w:val="20"/>
          <w:szCs w:val="20"/>
        </w:rPr>
        <w:t>será</w:t>
      </w:r>
      <w:r w:rsidRPr="00A27370">
        <w:rPr>
          <w:rFonts w:ascii="Arial" w:hAnsi="Arial" w:cs="Arial"/>
          <w:spacing w:val="5"/>
          <w:sz w:val="20"/>
          <w:szCs w:val="20"/>
        </w:rPr>
        <w:t xml:space="preserve"> </w:t>
      </w:r>
      <w:r w:rsidRPr="00A27370">
        <w:rPr>
          <w:rFonts w:ascii="Arial" w:hAnsi="Arial" w:cs="Arial"/>
          <w:sz w:val="20"/>
          <w:szCs w:val="20"/>
        </w:rPr>
        <w:t>levada</w:t>
      </w:r>
      <w:r w:rsidRPr="00A27370">
        <w:rPr>
          <w:rFonts w:ascii="Arial" w:hAnsi="Arial" w:cs="Arial"/>
          <w:spacing w:val="6"/>
          <w:sz w:val="20"/>
          <w:szCs w:val="20"/>
        </w:rPr>
        <w:t xml:space="preserve"> </w:t>
      </w:r>
      <w:r w:rsidRPr="00A27370">
        <w:rPr>
          <w:rFonts w:ascii="Arial" w:hAnsi="Arial" w:cs="Arial"/>
          <w:sz w:val="20"/>
          <w:szCs w:val="20"/>
        </w:rPr>
        <w:t>em</w:t>
      </w:r>
      <w:r w:rsidRPr="00A27370">
        <w:rPr>
          <w:rFonts w:ascii="Arial" w:hAnsi="Arial" w:cs="Arial"/>
          <w:spacing w:val="7"/>
          <w:sz w:val="20"/>
          <w:szCs w:val="20"/>
        </w:rPr>
        <w:t xml:space="preserve"> </w:t>
      </w:r>
      <w:r w:rsidRPr="00A27370">
        <w:rPr>
          <w:rFonts w:ascii="Arial" w:hAnsi="Arial" w:cs="Arial"/>
          <w:sz w:val="20"/>
          <w:szCs w:val="20"/>
        </w:rPr>
        <w:t>consideração</w:t>
      </w:r>
      <w:r w:rsidRPr="00A27370">
        <w:rPr>
          <w:rFonts w:ascii="Arial" w:hAnsi="Arial" w:cs="Arial"/>
          <w:spacing w:val="4"/>
          <w:sz w:val="20"/>
          <w:szCs w:val="20"/>
        </w:rPr>
        <w:t xml:space="preserve"> </w:t>
      </w:r>
      <w:r w:rsidRPr="00A27370">
        <w:rPr>
          <w:rFonts w:ascii="Arial" w:hAnsi="Arial" w:cs="Arial"/>
          <w:sz w:val="20"/>
          <w:szCs w:val="20"/>
        </w:rPr>
        <w:t>no</w:t>
      </w:r>
      <w:r w:rsidRPr="00A27370">
        <w:rPr>
          <w:rFonts w:ascii="Arial" w:hAnsi="Arial" w:cs="Arial"/>
          <w:spacing w:val="6"/>
          <w:sz w:val="20"/>
          <w:szCs w:val="20"/>
        </w:rPr>
        <w:t xml:space="preserve"> </w:t>
      </w:r>
      <w:r w:rsidRPr="00A27370">
        <w:rPr>
          <w:rFonts w:ascii="Arial" w:hAnsi="Arial" w:cs="Arial"/>
          <w:sz w:val="20"/>
          <w:szCs w:val="20"/>
        </w:rPr>
        <w:t>decorrer</w:t>
      </w:r>
      <w:r w:rsidRPr="00A27370">
        <w:rPr>
          <w:rFonts w:ascii="Arial" w:hAnsi="Arial" w:cs="Arial"/>
          <w:spacing w:val="16"/>
          <w:sz w:val="20"/>
          <w:szCs w:val="20"/>
        </w:rPr>
        <w:t xml:space="preserve"> </w:t>
      </w:r>
      <w:r w:rsidRPr="00A27370">
        <w:rPr>
          <w:rFonts w:ascii="Arial" w:hAnsi="Arial" w:cs="Arial"/>
          <w:sz w:val="20"/>
          <w:szCs w:val="20"/>
        </w:rPr>
        <w:t>de</w:t>
      </w:r>
      <w:r w:rsidRPr="00A27370">
        <w:rPr>
          <w:rFonts w:ascii="Arial" w:hAnsi="Arial" w:cs="Arial"/>
          <w:spacing w:val="-52"/>
          <w:sz w:val="20"/>
          <w:szCs w:val="20"/>
        </w:rPr>
        <w:t xml:space="preserve"> </w:t>
      </w:r>
      <w:r w:rsidRPr="00A27370">
        <w:rPr>
          <w:rFonts w:ascii="Arial" w:hAnsi="Arial" w:cs="Arial"/>
          <w:sz w:val="20"/>
          <w:szCs w:val="20"/>
        </w:rPr>
        <w:t>toda</w:t>
      </w:r>
      <w:r w:rsidRPr="00A27370">
        <w:rPr>
          <w:rFonts w:ascii="Arial" w:hAnsi="Arial" w:cs="Arial"/>
          <w:spacing w:val="-1"/>
          <w:sz w:val="20"/>
          <w:szCs w:val="20"/>
        </w:rPr>
        <w:t xml:space="preserve"> </w:t>
      </w:r>
      <w:r w:rsidRPr="00A27370">
        <w:rPr>
          <w:rFonts w:ascii="Arial" w:hAnsi="Arial" w:cs="Arial"/>
          <w:sz w:val="20"/>
          <w:szCs w:val="20"/>
        </w:rPr>
        <w:t>Contratação</w:t>
      </w:r>
      <w:r w:rsidRPr="00A27370">
        <w:rPr>
          <w:rFonts w:ascii="Arial" w:hAnsi="Arial" w:cs="Arial"/>
          <w:spacing w:val="-2"/>
          <w:sz w:val="20"/>
          <w:szCs w:val="20"/>
        </w:rPr>
        <w:t xml:space="preserve"> </w:t>
      </w:r>
      <w:r w:rsidRPr="00A27370">
        <w:rPr>
          <w:rFonts w:ascii="Arial" w:hAnsi="Arial" w:cs="Arial"/>
          <w:sz w:val="20"/>
          <w:szCs w:val="20"/>
        </w:rPr>
        <w:t>e aplicação</w:t>
      </w:r>
      <w:r w:rsidRPr="00A27370">
        <w:rPr>
          <w:rFonts w:ascii="Arial" w:hAnsi="Arial" w:cs="Arial"/>
          <w:spacing w:val="-1"/>
          <w:sz w:val="20"/>
          <w:szCs w:val="20"/>
        </w:rPr>
        <w:t xml:space="preserve"> </w:t>
      </w:r>
      <w:r w:rsidRPr="00A27370">
        <w:rPr>
          <w:rFonts w:ascii="Arial" w:hAnsi="Arial" w:cs="Arial"/>
          <w:sz w:val="20"/>
          <w:szCs w:val="20"/>
        </w:rPr>
        <w:t>de eventual</w:t>
      </w:r>
      <w:r w:rsidRPr="00A27370">
        <w:rPr>
          <w:rFonts w:ascii="Arial" w:hAnsi="Arial" w:cs="Arial"/>
          <w:spacing w:val="-2"/>
          <w:sz w:val="20"/>
          <w:szCs w:val="20"/>
        </w:rPr>
        <w:t xml:space="preserve"> </w:t>
      </w:r>
      <w:r w:rsidRPr="00A27370">
        <w:rPr>
          <w:rFonts w:ascii="Arial" w:hAnsi="Arial" w:cs="Arial"/>
          <w:sz w:val="20"/>
          <w:szCs w:val="20"/>
        </w:rPr>
        <w:t>sanção à</w:t>
      </w:r>
      <w:r w:rsidRPr="00A27370">
        <w:rPr>
          <w:rFonts w:ascii="Arial" w:hAnsi="Arial" w:cs="Arial"/>
          <w:spacing w:val="-1"/>
          <w:sz w:val="20"/>
          <w:szCs w:val="20"/>
        </w:rPr>
        <w:t xml:space="preserve"> </w:t>
      </w:r>
      <w:r w:rsidRPr="00A27370">
        <w:rPr>
          <w:rFonts w:ascii="Arial" w:hAnsi="Arial" w:cs="Arial"/>
          <w:sz w:val="20"/>
          <w:szCs w:val="20"/>
        </w:rPr>
        <w:t>Contratada, se</w:t>
      </w:r>
      <w:r w:rsidRPr="00A27370">
        <w:rPr>
          <w:rFonts w:ascii="Arial" w:hAnsi="Arial" w:cs="Arial"/>
          <w:spacing w:val="-2"/>
          <w:sz w:val="20"/>
          <w:szCs w:val="20"/>
        </w:rPr>
        <w:t xml:space="preserve"> </w:t>
      </w:r>
      <w:r w:rsidRPr="00A27370">
        <w:rPr>
          <w:rFonts w:ascii="Arial" w:hAnsi="Arial" w:cs="Arial"/>
          <w:sz w:val="20"/>
          <w:szCs w:val="20"/>
        </w:rPr>
        <w:t>for</w:t>
      </w:r>
      <w:r w:rsidRPr="00A27370">
        <w:rPr>
          <w:rFonts w:ascii="Arial" w:hAnsi="Arial" w:cs="Arial"/>
          <w:spacing w:val="-1"/>
          <w:sz w:val="20"/>
          <w:szCs w:val="20"/>
        </w:rPr>
        <w:t xml:space="preserve"> </w:t>
      </w:r>
      <w:r w:rsidRPr="00A27370">
        <w:rPr>
          <w:rFonts w:ascii="Arial" w:hAnsi="Arial" w:cs="Arial"/>
          <w:sz w:val="20"/>
          <w:szCs w:val="20"/>
        </w:rPr>
        <w:t>o caso.</w:t>
      </w:r>
    </w:p>
    <w:p w:rsidR="00414B3B" w:rsidRPr="00A27370" w:rsidRDefault="00414B3B" w:rsidP="00414B3B">
      <w:pPr>
        <w:pStyle w:val="PargrafodaLista"/>
        <w:tabs>
          <w:tab w:val="left" w:pos="925"/>
          <w:tab w:val="left" w:pos="926"/>
        </w:tabs>
        <w:spacing w:line="360" w:lineRule="auto"/>
        <w:ind w:left="142" w:right="49"/>
        <w:rPr>
          <w:rFonts w:ascii="Arial" w:hAnsi="Arial" w:cs="Arial"/>
          <w:sz w:val="20"/>
          <w:szCs w:val="20"/>
        </w:rPr>
      </w:pPr>
      <w:r w:rsidRPr="00A27370">
        <w:rPr>
          <w:rFonts w:ascii="Arial" w:hAnsi="Arial" w:cs="Arial"/>
          <w:sz w:val="20"/>
          <w:szCs w:val="20"/>
        </w:rPr>
        <w:t>11.3. Todas as</w:t>
      </w:r>
      <w:r w:rsidRPr="00A27370">
        <w:rPr>
          <w:rFonts w:ascii="Arial" w:hAnsi="Arial" w:cs="Arial"/>
          <w:spacing w:val="-1"/>
          <w:sz w:val="20"/>
          <w:szCs w:val="20"/>
        </w:rPr>
        <w:t xml:space="preserve"> </w:t>
      </w:r>
      <w:r w:rsidRPr="00A27370">
        <w:rPr>
          <w:rFonts w:ascii="Arial" w:hAnsi="Arial" w:cs="Arial"/>
          <w:sz w:val="20"/>
          <w:szCs w:val="20"/>
        </w:rPr>
        <w:t>especificações</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objeto</w:t>
      </w:r>
      <w:r w:rsidRPr="00A27370">
        <w:rPr>
          <w:rFonts w:ascii="Arial" w:hAnsi="Arial" w:cs="Arial"/>
          <w:spacing w:val="1"/>
          <w:sz w:val="20"/>
          <w:szCs w:val="20"/>
        </w:rPr>
        <w:t xml:space="preserve"> </w:t>
      </w:r>
      <w:r w:rsidRPr="00A27370">
        <w:rPr>
          <w:rFonts w:ascii="Arial" w:hAnsi="Arial" w:cs="Arial"/>
          <w:sz w:val="20"/>
          <w:szCs w:val="20"/>
        </w:rPr>
        <w:t>contidas</w:t>
      </w:r>
      <w:r w:rsidRPr="00A27370">
        <w:rPr>
          <w:rFonts w:ascii="Arial" w:hAnsi="Arial" w:cs="Arial"/>
          <w:spacing w:val="2"/>
          <w:sz w:val="20"/>
          <w:szCs w:val="20"/>
        </w:rPr>
        <w:t xml:space="preserve"> </w:t>
      </w:r>
      <w:r w:rsidRPr="00A27370">
        <w:rPr>
          <w:rFonts w:ascii="Arial" w:hAnsi="Arial" w:cs="Arial"/>
          <w:sz w:val="20"/>
          <w:szCs w:val="20"/>
        </w:rPr>
        <w:t>na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1"/>
          <w:sz w:val="20"/>
          <w:szCs w:val="20"/>
        </w:rPr>
        <w:t xml:space="preserve"> </w:t>
      </w:r>
      <w:r w:rsidRPr="00A27370">
        <w:rPr>
          <w:rFonts w:ascii="Arial" w:hAnsi="Arial" w:cs="Arial"/>
          <w:sz w:val="20"/>
          <w:szCs w:val="20"/>
        </w:rPr>
        <w:t>tais</w:t>
      </w:r>
      <w:r w:rsidRPr="00A27370">
        <w:rPr>
          <w:rFonts w:ascii="Arial" w:hAnsi="Arial" w:cs="Arial"/>
          <w:spacing w:val="1"/>
          <w:sz w:val="20"/>
          <w:szCs w:val="20"/>
        </w:rPr>
        <w:t xml:space="preserve"> </w:t>
      </w:r>
      <w:r w:rsidRPr="00A27370">
        <w:rPr>
          <w:rFonts w:ascii="Arial" w:hAnsi="Arial" w:cs="Arial"/>
          <w:sz w:val="20"/>
          <w:szCs w:val="20"/>
        </w:rPr>
        <w:t>como</w:t>
      </w:r>
      <w:r w:rsidRPr="00A27370">
        <w:rPr>
          <w:rFonts w:ascii="Arial" w:hAnsi="Arial" w:cs="Arial"/>
          <w:spacing w:val="1"/>
          <w:sz w:val="20"/>
          <w:szCs w:val="20"/>
        </w:rPr>
        <w:t xml:space="preserve"> </w:t>
      </w:r>
      <w:r w:rsidRPr="00A27370">
        <w:rPr>
          <w:rFonts w:ascii="Arial" w:hAnsi="Arial" w:cs="Arial"/>
          <w:sz w:val="20"/>
          <w:szCs w:val="20"/>
        </w:rPr>
        <w:t>marca,</w:t>
      </w:r>
      <w:r w:rsidRPr="00A27370">
        <w:rPr>
          <w:rFonts w:ascii="Arial" w:hAnsi="Arial" w:cs="Arial"/>
          <w:spacing w:val="1"/>
          <w:sz w:val="20"/>
          <w:szCs w:val="20"/>
        </w:rPr>
        <w:t xml:space="preserve"> </w:t>
      </w:r>
      <w:r w:rsidRPr="00A27370">
        <w:rPr>
          <w:rFonts w:ascii="Arial" w:hAnsi="Arial" w:cs="Arial"/>
          <w:sz w:val="20"/>
          <w:szCs w:val="20"/>
        </w:rPr>
        <w:t>modelo,</w:t>
      </w:r>
      <w:r w:rsidRPr="00A27370">
        <w:rPr>
          <w:rFonts w:ascii="Arial" w:hAnsi="Arial" w:cs="Arial"/>
          <w:spacing w:val="7"/>
          <w:sz w:val="20"/>
          <w:szCs w:val="20"/>
        </w:rPr>
        <w:t xml:space="preserve"> </w:t>
      </w:r>
      <w:r w:rsidRPr="00A27370">
        <w:rPr>
          <w:rFonts w:ascii="Arial" w:hAnsi="Arial" w:cs="Arial"/>
          <w:sz w:val="20"/>
          <w:szCs w:val="20"/>
        </w:rPr>
        <w:t>tipo,</w:t>
      </w:r>
      <w:r w:rsidRPr="00A27370">
        <w:rPr>
          <w:rFonts w:ascii="Arial" w:hAnsi="Arial" w:cs="Arial"/>
          <w:spacing w:val="-1"/>
          <w:sz w:val="20"/>
          <w:szCs w:val="20"/>
        </w:rPr>
        <w:t xml:space="preserve"> </w:t>
      </w:r>
      <w:r w:rsidRPr="00A27370">
        <w:rPr>
          <w:rFonts w:ascii="Arial" w:hAnsi="Arial" w:cs="Arial"/>
          <w:sz w:val="20"/>
          <w:szCs w:val="20"/>
        </w:rPr>
        <w:t>fabricante</w:t>
      </w:r>
      <w:r w:rsidRPr="00A27370">
        <w:rPr>
          <w:rFonts w:ascii="Arial" w:hAnsi="Arial" w:cs="Arial"/>
          <w:spacing w:val="-52"/>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procedência.</w:t>
      </w:r>
    </w:p>
    <w:p w:rsidR="00414B3B" w:rsidRPr="00A27370" w:rsidRDefault="00414B3B" w:rsidP="00414B3B">
      <w:pPr>
        <w:pStyle w:val="PargrafodaLista"/>
        <w:tabs>
          <w:tab w:val="left" w:pos="925"/>
          <w:tab w:val="left" w:pos="926"/>
        </w:tabs>
        <w:spacing w:line="360" w:lineRule="auto"/>
        <w:ind w:left="142" w:right="49"/>
        <w:rPr>
          <w:rFonts w:ascii="Arial" w:hAnsi="Arial" w:cs="Arial"/>
          <w:sz w:val="20"/>
          <w:szCs w:val="20"/>
        </w:rPr>
      </w:pPr>
      <w:r w:rsidRPr="00A27370">
        <w:rPr>
          <w:rFonts w:ascii="Arial" w:hAnsi="Arial" w:cs="Arial"/>
          <w:sz w:val="20"/>
          <w:szCs w:val="20"/>
        </w:rPr>
        <w:t>11.4. Os</w:t>
      </w:r>
      <w:r w:rsidRPr="00A27370">
        <w:rPr>
          <w:rFonts w:ascii="Arial" w:hAnsi="Arial" w:cs="Arial"/>
          <w:spacing w:val="8"/>
          <w:sz w:val="20"/>
          <w:szCs w:val="20"/>
        </w:rPr>
        <w:t xml:space="preserve"> </w:t>
      </w:r>
      <w:r w:rsidRPr="00A27370">
        <w:rPr>
          <w:rFonts w:ascii="Arial" w:hAnsi="Arial" w:cs="Arial"/>
          <w:sz w:val="20"/>
          <w:szCs w:val="20"/>
        </w:rPr>
        <w:t>preços</w:t>
      </w:r>
      <w:r w:rsidRPr="00A27370">
        <w:rPr>
          <w:rFonts w:ascii="Arial" w:hAnsi="Arial" w:cs="Arial"/>
          <w:spacing w:val="9"/>
          <w:sz w:val="20"/>
          <w:szCs w:val="20"/>
        </w:rPr>
        <w:t xml:space="preserve"> </w:t>
      </w:r>
      <w:r w:rsidRPr="00A27370">
        <w:rPr>
          <w:rFonts w:ascii="Arial" w:hAnsi="Arial" w:cs="Arial"/>
          <w:sz w:val="20"/>
          <w:szCs w:val="20"/>
        </w:rPr>
        <w:t>deverão</w:t>
      </w:r>
      <w:r w:rsidRPr="00A27370">
        <w:rPr>
          <w:rFonts w:ascii="Arial" w:hAnsi="Arial" w:cs="Arial"/>
          <w:spacing w:val="8"/>
          <w:sz w:val="20"/>
          <w:szCs w:val="20"/>
        </w:rPr>
        <w:t xml:space="preserve"> </w:t>
      </w:r>
      <w:r w:rsidRPr="00A27370">
        <w:rPr>
          <w:rFonts w:ascii="Arial" w:hAnsi="Arial" w:cs="Arial"/>
          <w:sz w:val="20"/>
          <w:szCs w:val="20"/>
        </w:rPr>
        <w:t>ser</w:t>
      </w:r>
      <w:r w:rsidRPr="00A27370">
        <w:rPr>
          <w:rFonts w:ascii="Arial" w:hAnsi="Arial" w:cs="Arial"/>
          <w:spacing w:val="7"/>
          <w:sz w:val="20"/>
          <w:szCs w:val="20"/>
        </w:rPr>
        <w:t xml:space="preserve"> </w:t>
      </w:r>
      <w:r w:rsidRPr="00A27370">
        <w:rPr>
          <w:rFonts w:ascii="Arial" w:hAnsi="Arial" w:cs="Arial"/>
          <w:sz w:val="20"/>
          <w:szCs w:val="20"/>
        </w:rPr>
        <w:t>expressos</w:t>
      </w:r>
      <w:r w:rsidRPr="00A27370">
        <w:rPr>
          <w:rFonts w:ascii="Arial" w:hAnsi="Arial" w:cs="Arial"/>
          <w:spacing w:val="8"/>
          <w:sz w:val="20"/>
          <w:szCs w:val="20"/>
        </w:rPr>
        <w:t xml:space="preserve"> </w:t>
      </w:r>
      <w:r w:rsidRPr="00A27370">
        <w:rPr>
          <w:rFonts w:ascii="Arial" w:hAnsi="Arial" w:cs="Arial"/>
          <w:sz w:val="20"/>
          <w:szCs w:val="20"/>
        </w:rPr>
        <w:t>em</w:t>
      </w:r>
      <w:r w:rsidRPr="00A27370">
        <w:rPr>
          <w:rFonts w:ascii="Arial" w:hAnsi="Arial" w:cs="Arial"/>
          <w:spacing w:val="8"/>
          <w:sz w:val="20"/>
          <w:szCs w:val="20"/>
        </w:rPr>
        <w:t xml:space="preserve"> </w:t>
      </w:r>
      <w:r w:rsidRPr="00A27370">
        <w:rPr>
          <w:rFonts w:ascii="Arial" w:hAnsi="Arial" w:cs="Arial"/>
          <w:sz w:val="20"/>
          <w:szCs w:val="20"/>
        </w:rPr>
        <w:t>moeda</w:t>
      </w:r>
      <w:r w:rsidRPr="00A27370">
        <w:rPr>
          <w:rFonts w:ascii="Arial" w:hAnsi="Arial" w:cs="Arial"/>
          <w:spacing w:val="7"/>
          <w:sz w:val="20"/>
          <w:szCs w:val="20"/>
        </w:rPr>
        <w:t xml:space="preserve"> </w:t>
      </w:r>
      <w:r w:rsidRPr="00A27370">
        <w:rPr>
          <w:rFonts w:ascii="Arial" w:hAnsi="Arial" w:cs="Arial"/>
          <w:sz w:val="20"/>
          <w:szCs w:val="20"/>
        </w:rPr>
        <w:t>corrente</w:t>
      </w:r>
      <w:r w:rsidRPr="00A27370">
        <w:rPr>
          <w:rFonts w:ascii="Arial" w:hAnsi="Arial" w:cs="Arial"/>
          <w:spacing w:val="8"/>
          <w:sz w:val="20"/>
          <w:szCs w:val="20"/>
        </w:rPr>
        <w:t xml:space="preserve"> </w:t>
      </w:r>
      <w:r w:rsidRPr="00A27370">
        <w:rPr>
          <w:rFonts w:ascii="Arial" w:hAnsi="Arial" w:cs="Arial"/>
          <w:sz w:val="20"/>
          <w:szCs w:val="20"/>
        </w:rPr>
        <w:t>nacional,</w:t>
      </w:r>
      <w:r w:rsidRPr="00A27370">
        <w:rPr>
          <w:rFonts w:ascii="Arial" w:hAnsi="Arial" w:cs="Arial"/>
          <w:spacing w:val="6"/>
          <w:sz w:val="20"/>
          <w:szCs w:val="20"/>
        </w:rPr>
        <w:t xml:space="preserve"> </w:t>
      </w:r>
      <w:r w:rsidRPr="00A27370">
        <w:rPr>
          <w:rFonts w:ascii="Arial" w:hAnsi="Arial" w:cs="Arial"/>
          <w:sz w:val="20"/>
          <w:szCs w:val="20"/>
        </w:rPr>
        <w:t>o</w:t>
      </w:r>
      <w:r w:rsidRPr="00A27370">
        <w:rPr>
          <w:rFonts w:ascii="Arial" w:hAnsi="Arial" w:cs="Arial"/>
          <w:spacing w:val="8"/>
          <w:sz w:val="20"/>
          <w:szCs w:val="20"/>
        </w:rPr>
        <w:t xml:space="preserve"> </w:t>
      </w:r>
      <w:r w:rsidRPr="00A27370">
        <w:rPr>
          <w:rFonts w:ascii="Arial" w:hAnsi="Arial" w:cs="Arial"/>
          <w:sz w:val="20"/>
          <w:szCs w:val="20"/>
        </w:rPr>
        <w:t>valor</w:t>
      </w:r>
      <w:r w:rsidRPr="00A27370">
        <w:rPr>
          <w:rFonts w:ascii="Arial" w:hAnsi="Arial" w:cs="Arial"/>
          <w:spacing w:val="6"/>
          <w:sz w:val="20"/>
          <w:szCs w:val="20"/>
        </w:rPr>
        <w:t xml:space="preserve"> </w:t>
      </w:r>
      <w:r w:rsidRPr="00A27370">
        <w:rPr>
          <w:rFonts w:ascii="Arial" w:hAnsi="Arial" w:cs="Arial"/>
          <w:sz w:val="20"/>
          <w:szCs w:val="20"/>
        </w:rPr>
        <w:t>unitário</w:t>
      </w:r>
      <w:r w:rsidRPr="00A27370">
        <w:rPr>
          <w:rFonts w:ascii="Arial" w:hAnsi="Arial" w:cs="Arial"/>
          <w:spacing w:val="6"/>
          <w:sz w:val="20"/>
          <w:szCs w:val="20"/>
        </w:rPr>
        <w:t xml:space="preserve"> </w:t>
      </w:r>
      <w:r w:rsidRPr="00A27370">
        <w:rPr>
          <w:rFonts w:ascii="Arial" w:hAnsi="Arial" w:cs="Arial"/>
          <w:sz w:val="20"/>
          <w:szCs w:val="20"/>
        </w:rPr>
        <w:t>em</w:t>
      </w:r>
      <w:r w:rsidRPr="00A27370">
        <w:rPr>
          <w:rFonts w:ascii="Arial" w:hAnsi="Arial" w:cs="Arial"/>
          <w:spacing w:val="9"/>
          <w:sz w:val="20"/>
          <w:szCs w:val="20"/>
        </w:rPr>
        <w:t xml:space="preserve"> </w:t>
      </w:r>
      <w:r w:rsidRPr="00A27370">
        <w:rPr>
          <w:rFonts w:ascii="Arial" w:hAnsi="Arial" w:cs="Arial"/>
          <w:sz w:val="20"/>
          <w:szCs w:val="20"/>
        </w:rPr>
        <w:t>algarismos</w:t>
      </w:r>
      <w:r w:rsidRPr="00A27370">
        <w:rPr>
          <w:rFonts w:ascii="Arial" w:hAnsi="Arial" w:cs="Arial"/>
          <w:spacing w:val="9"/>
          <w:sz w:val="20"/>
          <w:szCs w:val="20"/>
        </w:rPr>
        <w:t xml:space="preserve"> </w:t>
      </w:r>
      <w:r w:rsidRPr="00A27370">
        <w:rPr>
          <w:rFonts w:ascii="Arial" w:hAnsi="Arial" w:cs="Arial"/>
          <w:sz w:val="20"/>
          <w:szCs w:val="20"/>
        </w:rPr>
        <w:t>e</w:t>
      </w:r>
      <w:r w:rsidRPr="00A27370">
        <w:rPr>
          <w:rFonts w:ascii="Arial" w:hAnsi="Arial" w:cs="Arial"/>
          <w:spacing w:val="6"/>
          <w:sz w:val="20"/>
          <w:szCs w:val="20"/>
        </w:rPr>
        <w:t xml:space="preserve"> </w:t>
      </w:r>
      <w:r w:rsidRPr="00A27370">
        <w:rPr>
          <w:rFonts w:ascii="Arial" w:hAnsi="Arial" w:cs="Arial"/>
          <w:sz w:val="20"/>
          <w:szCs w:val="20"/>
        </w:rPr>
        <w:t>o</w:t>
      </w:r>
      <w:r w:rsidRPr="00A27370">
        <w:rPr>
          <w:rFonts w:ascii="Arial" w:hAnsi="Arial" w:cs="Arial"/>
          <w:spacing w:val="-52"/>
          <w:sz w:val="20"/>
          <w:szCs w:val="20"/>
        </w:rPr>
        <w:t xml:space="preserve"> </w:t>
      </w:r>
      <w:r w:rsidRPr="00A27370">
        <w:rPr>
          <w:rFonts w:ascii="Arial" w:hAnsi="Arial" w:cs="Arial"/>
          <w:sz w:val="20"/>
          <w:szCs w:val="20"/>
        </w:rPr>
        <w:t>valor</w:t>
      </w:r>
      <w:r w:rsidRPr="00A27370">
        <w:rPr>
          <w:rFonts w:ascii="Arial" w:hAnsi="Arial" w:cs="Arial"/>
          <w:spacing w:val="-1"/>
          <w:sz w:val="20"/>
          <w:szCs w:val="20"/>
        </w:rPr>
        <w:t xml:space="preserve"> </w:t>
      </w:r>
      <w:r w:rsidRPr="00A27370">
        <w:rPr>
          <w:rFonts w:ascii="Arial" w:hAnsi="Arial" w:cs="Arial"/>
          <w:sz w:val="20"/>
          <w:szCs w:val="20"/>
        </w:rPr>
        <w:t>global</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algarismos</w:t>
      </w:r>
      <w:r w:rsidRPr="00A27370">
        <w:rPr>
          <w:rFonts w:ascii="Arial" w:hAnsi="Arial" w:cs="Arial"/>
          <w:spacing w:val="-2"/>
          <w:sz w:val="20"/>
          <w:szCs w:val="20"/>
        </w:rPr>
        <w:t xml:space="preserve"> </w:t>
      </w:r>
      <w:r w:rsidRPr="00A27370">
        <w:rPr>
          <w:rFonts w:ascii="Arial" w:hAnsi="Arial" w:cs="Arial"/>
          <w:sz w:val="20"/>
          <w:szCs w:val="20"/>
        </w:rPr>
        <w:t>e por</w:t>
      </w:r>
      <w:r w:rsidRPr="00A27370">
        <w:rPr>
          <w:rFonts w:ascii="Arial" w:hAnsi="Arial" w:cs="Arial"/>
          <w:spacing w:val="-3"/>
          <w:sz w:val="20"/>
          <w:szCs w:val="20"/>
        </w:rPr>
        <w:t xml:space="preserve"> </w:t>
      </w:r>
      <w:r w:rsidRPr="00A27370">
        <w:rPr>
          <w:rFonts w:ascii="Arial" w:hAnsi="Arial" w:cs="Arial"/>
          <w:sz w:val="20"/>
          <w:szCs w:val="20"/>
        </w:rPr>
        <w:t>extenso</w:t>
      </w:r>
      <w:r w:rsidRPr="00A27370">
        <w:rPr>
          <w:rFonts w:ascii="Arial" w:hAnsi="Arial" w:cs="Arial"/>
          <w:spacing w:val="-3"/>
          <w:sz w:val="20"/>
          <w:szCs w:val="20"/>
        </w:rPr>
        <w:t xml:space="preserve"> </w:t>
      </w:r>
      <w:r w:rsidRPr="00A27370">
        <w:rPr>
          <w:rFonts w:ascii="Arial" w:hAnsi="Arial" w:cs="Arial"/>
          <w:sz w:val="20"/>
          <w:szCs w:val="20"/>
        </w:rPr>
        <w:t>(art.</w:t>
      </w:r>
      <w:r w:rsidRPr="00A27370">
        <w:rPr>
          <w:rFonts w:ascii="Arial" w:hAnsi="Arial" w:cs="Arial"/>
          <w:spacing w:val="3"/>
          <w:sz w:val="20"/>
          <w:szCs w:val="20"/>
        </w:rPr>
        <w:t xml:space="preserve"> </w:t>
      </w:r>
      <w:r w:rsidRPr="00A27370">
        <w:rPr>
          <w:rFonts w:ascii="Arial" w:hAnsi="Arial" w:cs="Arial"/>
          <w:sz w:val="20"/>
          <w:szCs w:val="20"/>
        </w:rPr>
        <w:t>12º, II</w:t>
      </w:r>
      <w:r w:rsidRPr="00A27370">
        <w:rPr>
          <w:rFonts w:ascii="Arial" w:hAnsi="Arial" w:cs="Arial"/>
          <w:spacing w:val="-2"/>
          <w:sz w:val="20"/>
          <w:szCs w:val="20"/>
        </w:rPr>
        <w:t xml:space="preserve"> </w:t>
      </w:r>
      <w:r w:rsidRPr="00A27370">
        <w:rPr>
          <w:rFonts w:ascii="Arial" w:hAnsi="Arial" w:cs="Arial"/>
          <w:sz w:val="20"/>
          <w:szCs w:val="20"/>
        </w:rPr>
        <w:t>da</w:t>
      </w:r>
      <w:r w:rsidRPr="00A27370">
        <w:rPr>
          <w:rFonts w:ascii="Arial" w:hAnsi="Arial" w:cs="Arial"/>
          <w:spacing w:val="-3"/>
          <w:sz w:val="20"/>
          <w:szCs w:val="20"/>
        </w:rPr>
        <w:t xml:space="preserve"> </w:t>
      </w:r>
      <w:r w:rsidRPr="00A27370">
        <w:rPr>
          <w:rFonts w:ascii="Arial" w:hAnsi="Arial" w:cs="Arial"/>
          <w:sz w:val="20"/>
          <w:szCs w:val="20"/>
        </w:rPr>
        <w:t>Lei nº</w:t>
      </w:r>
      <w:r w:rsidRPr="00A27370">
        <w:rPr>
          <w:rFonts w:ascii="Arial" w:hAnsi="Arial" w:cs="Arial"/>
          <w:spacing w:val="2"/>
          <w:sz w:val="20"/>
          <w:szCs w:val="20"/>
        </w:rPr>
        <w:t xml:space="preserve"> </w:t>
      </w:r>
      <w:r w:rsidRPr="00A27370">
        <w:rPr>
          <w:rFonts w:ascii="Arial" w:hAnsi="Arial" w:cs="Arial"/>
          <w:sz w:val="20"/>
          <w:szCs w:val="20"/>
        </w:rPr>
        <w:t>14.133/21).</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11.4.1. Ocorrendo</w:t>
      </w:r>
      <w:r w:rsidRPr="00A27370">
        <w:rPr>
          <w:rFonts w:ascii="Arial" w:hAnsi="Arial" w:cs="Arial"/>
          <w:spacing w:val="1"/>
          <w:sz w:val="20"/>
          <w:szCs w:val="20"/>
        </w:rPr>
        <w:t xml:space="preserve"> </w:t>
      </w:r>
      <w:r w:rsidRPr="00A27370">
        <w:rPr>
          <w:rFonts w:ascii="Arial" w:hAnsi="Arial" w:cs="Arial"/>
          <w:sz w:val="20"/>
          <w:szCs w:val="20"/>
        </w:rPr>
        <w:t>divergência</w:t>
      </w:r>
      <w:r w:rsidRPr="00A27370">
        <w:rPr>
          <w:rFonts w:ascii="Arial" w:hAnsi="Arial" w:cs="Arial"/>
          <w:spacing w:val="1"/>
          <w:sz w:val="20"/>
          <w:szCs w:val="20"/>
        </w:rPr>
        <w:t xml:space="preserve"> </w:t>
      </w:r>
      <w:r w:rsidRPr="00A27370">
        <w:rPr>
          <w:rFonts w:ascii="Arial" w:hAnsi="Arial" w:cs="Arial"/>
          <w:sz w:val="20"/>
          <w:szCs w:val="20"/>
        </w:rPr>
        <w:t>entre</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preços</w:t>
      </w:r>
      <w:r w:rsidRPr="00A27370">
        <w:rPr>
          <w:rFonts w:ascii="Arial" w:hAnsi="Arial" w:cs="Arial"/>
          <w:spacing w:val="1"/>
          <w:sz w:val="20"/>
          <w:szCs w:val="20"/>
        </w:rPr>
        <w:t xml:space="preserve"> </w:t>
      </w:r>
      <w:r w:rsidRPr="00A27370">
        <w:rPr>
          <w:rFonts w:ascii="Arial" w:hAnsi="Arial" w:cs="Arial"/>
          <w:sz w:val="20"/>
          <w:szCs w:val="20"/>
        </w:rPr>
        <w:t>unitários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preço</w:t>
      </w:r>
      <w:r w:rsidRPr="00A27370">
        <w:rPr>
          <w:rFonts w:ascii="Arial" w:hAnsi="Arial" w:cs="Arial"/>
          <w:spacing w:val="1"/>
          <w:sz w:val="20"/>
          <w:szCs w:val="20"/>
        </w:rPr>
        <w:t xml:space="preserve"> </w:t>
      </w:r>
      <w:r w:rsidRPr="00A27370">
        <w:rPr>
          <w:rFonts w:ascii="Arial" w:hAnsi="Arial" w:cs="Arial"/>
          <w:sz w:val="20"/>
          <w:szCs w:val="20"/>
        </w:rPr>
        <w:t>global,</w:t>
      </w:r>
      <w:r w:rsidRPr="00A27370">
        <w:rPr>
          <w:rFonts w:ascii="Arial" w:hAnsi="Arial" w:cs="Arial"/>
          <w:spacing w:val="1"/>
          <w:sz w:val="20"/>
          <w:szCs w:val="20"/>
        </w:rPr>
        <w:t xml:space="preserve"> </w:t>
      </w:r>
      <w:r w:rsidRPr="00A27370">
        <w:rPr>
          <w:rFonts w:ascii="Arial" w:hAnsi="Arial" w:cs="Arial"/>
          <w:sz w:val="20"/>
          <w:szCs w:val="20"/>
        </w:rPr>
        <w:t>prevalecerão</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primeiros; no caso de divergência entre os valores numéricos e os valores expressos por extenso,</w:t>
      </w:r>
      <w:r w:rsidRPr="00A27370">
        <w:rPr>
          <w:rFonts w:ascii="Arial" w:hAnsi="Arial" w:cs="Arial"/>
          <w:spacing w:val="1"/>
          <w:sz w:val="20"/>
          <w:szCs w:val="20"/>
        </w:rPr>
        <w:t xml:space="preserve"> </w:t>
      </w:r>
      <w:r w:rsidRPr="00A27370">
        <w:rPr>
          <w:rFonts w:ascii="Arial" w:hAnsi="Arial" w:cs="Arial"/>
          <w:sz w:val="20"/>
          <w:szCs w:val="20"/>
        </w:rPr>
        <w:t>prevalecerão</w:t>
      </w:r>
      <w:r w:rsidRPr="00A27370">
        <w:rPr>
          <w:rFonts w:ascii="Arial" w:hAnsi="Arial" w:cs="Arial"/>
          <w:spacing w:val="-1"/>
          <w:sz w:val="20"/>
          <w:szCs w:val="20"/>
        </w:rPr>
        <w:t xml:space="preserve"> </w:t>
      </w:r>
      <w:r w:rsidRPr="00A27370">
        <w:rPr>
          <w:rFonts w:ascii="Arial" w:hAnsi="Arial" w:cs="Arial"/>
          <w:sz w:val="20"/>
          <w:szCs w:val="20"/>
        </w:rPr>
        <w:t>estes últimos.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11.5. A oferta deverá ser firme e precisa, limitada, rigorosamente, ao objeto deste Edital, sem conter</w:t>
      </w:r>
      <w:r w:rsidRPr="00A27370">
        <w:rPr>
          <w:rFonts w:ascii="Arial" w:hAnsi="Arial" w:cs="Arial"/>
          <w:spacing w:val="1"/>
          <w:sz w:val="20"/>
          <w:szCs w:val="20"/>
        </w:rPr>
        <w:t xml:space="preserve"> </w:t>
      </w:r>
      <w:r w:rsidRPr="00A27370">
        <w:rPr>
          <w:rFonts w:ascii="Arial" w:hAnsi="Arial" w:cs="Arial"/>
          <w:sz w:val="20"/>
          <w:szCs w:val="20"/>
        </w:rPr>
        <w:t>alternativas de preço ou de qualquer outra condição que induza o julgamento a mais de um resultado, sob</w:t>
      </w:r>
      <w:r w:rsidRPr="00A27370">
        <w:rPr>
          <w:rFonts w:ascii="Arial" w:hAnsi="Arial" w:cs="Arial"/>
          <w:spacing w:val="1"/>
          <w:sz w:val="20"/>
          <w:szCs w:val="20"/>
        </w:rPr>
        <w:t xml:space="preserve"> </w:t>
      </w:r>
      <w:r w:rsidRPr="00A27370">
        <w:rPr>
          <w:rFonts w:ascii="Arial" w:hAnsi="Arial" w:cs="Arial"/>
          <w:sz w:val="20"/>
          <w:szCs w:val="20"/>
        </w:rPr>
        <w:t>pena</w:t>
      </w:r>
      <w:r w:rsidRPr="00A27370">
        <w:rPr>
          <w:rFonts w:ascii="Arial" w:hAnsi="Arial" w:cs="Arial"/>
          <w:spacing w:val="-1"/>
          <w:sz w:val="20"/>
          <w:szCs w:val="20"/>
        </w:rPr>
        <w:t xml:space="preserve"> </w:t>
      </w:r>
      <w:r w:rsidRPr="00A27370">
        <w:rPr>
          <w:rFonts w:ascii="Arial" w:hAnsi="Arial" w:cs="Arial"/>
          <w:sz w:val="20"/>
          <w:szCs w:val="20"/>
        </w:rPr>
        <w:t>de desclassificação.</w:t>
      </w:r>
    </w:p>
    <w:p w:rsidR="00414B3B"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11.6. A proposta deverá obedecer aos termos deste Edital e seus Anexos, não sendo considerada aquela</w:t>
      </w:r>
      <w:r w:rsidRPr="00A27370">
        <w:rPr>
          <w:rFonts w:ascii="Arial" w:hAnsi="Arial" w:cs="Arial"/>
          <w:spacing w:val="-52"/>
          <w:sz w:val="20"/>
          <w:szCs w:val="20"/>
        </w:rPr>
        <w:t xml:space="preserve"> </w:t>
      </w:r>
      <w:r w:rsidRPr="00A27370">
        <w:rPr>
          <w:rFonts w:ascii="Arial" w:hAnsi="Arial" w:cs="Arial"/>
          <w:sz w:val="20"/>
          <w:szCs w:val="20"/>
        </w:rPr>
        <w:t>que</w:t>
      </w:r>
      <w:r w:rsidRPr="00A27370">
        <w:rPr>
          <w:rFonts w:ascii="Arial" w:hAnsi="Arial" w:cs="Arial"/>
          <w:spacing w:val="-2"/>
          <w:sz w:val="20"/>
          <w:szCs w:val="20"/>
        </w:rPr>
        <w:t xml:space="preserve"> </w:t>
      </w:r>
      <w:r w:rsidRPr="00A27370">
        <w:rPr>
          <w:rFonts w:ascii="Arial" w:hAnsi="Arial" w:cs="Arial"/>
          <w:sz w:val="20"/>
          <w:szCs w:val="20"/>
        </w:rPr>
        <w:t>não</w:t>
      </w:r>
      <w:r w:rsidRPr="00A27370">
        <w:rPr>
          <w:rFonts w:ascii="Arial" w:hAnsi="Arial" w:cs="Arial"/>
          <w:spacing w:val="-4"/>
          <w:sz w:val="20"/>
          <w:szCs w:val="20"/>
        </w:rPr>
        <w:t xml:space="preserve"> </w:t>
      </w:r>
      <w:r w:rsidRPr="00A27370">
        <w:rPr>
          <w:rFonts w:ascii="Arial" w:hAnsi="Arial" w:cs="Arial"/>
          <w:sz w:val="20"/>
          <w:szCs w:val="20"/>
        </w:rPr>
        <w:t>corresponda</w:t>
      </w:r>
      <w:r w:rsidRPr="00A27370">
        <w:rPr>
          <w:rFonts w:ascii="Arial" w:hAnsi="Arial" w:cs="Arial"/>
          <w:spacing w:val="-2"/>
          <w:sz w:val="20"/>
          <w:szCs w:val="20"/>
        </w:rPr>
        <w:t xml:space="preserve"> </w:t>
      </w:r>
      <w:r w:rsidRPr="00A27370">
        <w:rPr>
          <w:rFonts w:ascii="Arial" w:hAnsi="Arial" w:cs="Arial"/>
          <w:sz w:val="20"/>
          <w:szCs w:val="20"/>
        </w:rPr>
        <w:t>às</w:t>
      </w:r>
      <w:r w:rsidRPr="00A27370">
        <w:rPr>
          <w:rFonts w:ascii="Arial" w:hAnsi="Arial" w:cs="Arial"/>
          <w:spacing w:val="-3"/>
          <w:sz w:val="20"/>
          <w:szCs w:val="20"/>
        </w:rPr>
        <w:t xml:space="preserve"> </w:t>
      </w:r>
      <w:r w:rsidRPr="00A27370">
        <w:rPr>
          <w:rFonts w:ascii="Arial" w:hAnsi="Arial" w:cs="Arial"/>
          <w:sz w:val="20"/>
          <w:szCs w:val="20"/>
        </w:rPr>
        <w:t>especificações</w:t>
      </w:r>
      <w:r w:rsidRPr="00A27370">
        <w:rPr>
          <w:rFonts w:ascii="Arial" w:hAnsi="Arial" w:cs="Arial"/>
          <w:spacing w:val="-2"/>
          <w:sz w:val="20"/>
          <w:szCs w:val="20"/>
        </w:rPr>
        <w:t xml:space="preserve"> </w:t>
      </w:r>
      <w:r w:rsidRPr="00A27370">
        <w:rPr>
          <w:rFonts w:ascii="Arial" w:hAnsi="Arial" w:cs="Arial"/>
          <w:sz w:val="20"/>
          <w:szCs w:val="20"/>
        </w:rPr>
        <w:t>ali</w:t>
      </w:r>
      <w:r w:rsidRPr="00A27370">
        <w:rPr>
          <w:rFonts w:ascii="Arial" w:hAnsi="Arial" w:cs="Arial"/>
          <w:spacing w:val="-3"/>
          <w:sz w:val="20"/>
          <w:szCs w:val="20"/>
        </w:rPr>
        <w:t xml:space="preserve"> </w:t>
      </w:r>
      <w:r w:rsidRPr="00A27370">
        <w:rPr>
          <w:rFonts w:ascii="Arial" w:hAnsi="Arial" w:cs="Arial"/>
          <w:sz w:val="20"/>
          <w:szCs w:val="20"/>
        </w:rPr>
        <w:t>contidas</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4"/>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estabeleça</w:t>
      </w:r>
      <w:r w:rsidRPr="00A27370">
        <w:rPr>
          <w:rFonts w:ascii="Arial" w:hAnsi="Arial" w:cs="Arial"/>
          <w:spacing w:val="-1"/>
          <w:sz w:val="20"/>
          <w:szCs w:val="20"/>
        </w:rPr>
        <w:t xml:space="preserve"> </w:t>
      </w:r>
      <w:r w:rsidRPr="00A27370">
        <w:rPr>
          <w:rFonts w:ascii="Arial" w:hAnsi="Arial" w:cs="Arial"/>
          <w:sz w:val="20"/>
          <w:szCs w:val="20"/>
        </w:rPr>
        <w:t>vínculo</w:t>
      </w:r>
      <w:r w:rsidRPr="00A27370">
        <w:rPr>
          <w:rFonts w:ascii="Arial" w:hAnsi="Arial" w:cs="Arial"/>
          <w:spacing w:val="-4"/>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outro</w:t>
      </w:r>
      <w:r w:rsidRPr="00A27370">
        <w:rPr>
          <w:rFonts w:ascii="Arial" w:hAnsi="Arial" w:cs="Arial"/>
          <w:spacing w:val="-1"/>
          <w:sz w:val="20"/>
          <w:szCs w:val="20"/>
        </w:rPr>
        <w:t xml:space="preserve"> </w:t>
      </w:r>
      <w:r w:rsidRPr="00A27370">
        <w:rPr>
          <w:rFonts w:ascii="Arial" w:hAnsi="Arial" w:cs="Arial"/>
          <w:sz w:val="20"/>
          <w:szCs w:val="20"/>
        </w:rPr>
        <w:t>licitante.</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p>
    <w:p w:rsidR="00414B3B" w:rsidRDefault="00414B3B" w:rsidP="00414B3B">
      <w:pPr>
        <w:pStyle w:val="PargrafodaLista"/>
        <w:tabs>
          <w:tab w:val="left" w:pos="926"/>
        </w:tabs>
        <w:spacing w:line="360" w:lineRule="auto"/>
        <w:ind w:left="142" w:right="49"/>
        <w:rPr>
          <w:rFonts w:ascii="Arial" w:hAnsi="Arial" w:cs="Arial"/>
          <w:sz w:val="20"/>
          <w:szCs w:val="20"/>
        </w:rPr>
      </w:pP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11.7. As propostas que contenham a descrição do objeto, o valor e os documentos complementares</w:t>
      </w:r>
      <w:r w:rsidRPr="00A27370">
        <w:rPr>
          <w:rFonts w:ascii="Arial" w:hAnsi="Arial" w:cs="Arial"/>
          <w:spacing w:val="1"/>
          <w:sz w:val="20"/>
          <w:szCs w:val="20"/>
        </w:rPr>
        <w:t xml:space="preserve"> </w:t>
      </w:r>
      <w:r w:rsidRPr="00A27370">
        <w:rPr>
          <w:rFonts w:ascii="Arial" w:hAnsi="Arial" w:cs="Arial"/>
          <w:sz w:val="20"/>
          <w:szCs w:val="20"/>
        </w:rPr>
        <w:t>estarão</w:t>
      </w:r>
      <w:r w:rsidRPr="00A27370">
        <w:rPr>
          <w:rFonts w:ascii="Arial" w:hAnsi="Arial" w:cs="Arial"/>
          <w:spacing w:val="-3"/>
          <w:sz w:val="20"/>
          <w:szCs w:val="20"/>
        </w:rPr>
        <w:t xml:space="preserve"> </w:t>
      </w:r>
      <w:r w:rsidRPr="00A27370">
        <w:rPr>
          <w:rFonts w:ascii="Arial" w:hAnsi="Arial" w:cs="Arial"/>
          <w:sz w:val="20"/>
          <w:szCs w:val="20"/>
        </w:rPr>
        <w:t>disponíveis na</w:t>
      </w:r>
      <w:r w:rsidRPr="00A27370">
        <w:rPr>
          <w:rFonts w:ascii="Arial" w:hAnsi="Arial" w:cs="Arial"/>
          <w:spacing w:val="-2"/>
          <w:sz w:val="20"/>
          <w:szCs w:val="20"/>
        </w:rPr>
        <w:t xml:space="preserve"> </w:t>
      </w:r>
      <w:r w:rsidRPr="00A27370">
        <w:rPr>
          <w:rFonts w:ascii="Arial" w:hAnsi="Arial" w:cs="Arial"/>
          <w:sz w:val="20"/>
          <w:szCs w:val="20"/>
        </w:rPr>
        <w:t>internet, após</w:t>
      </w:r>
      <w:r w:rsidRPr="00A27370">
        <w:rPr>
          <w:rFonts w:ascii="Arial" w:hAnsi="Arial" w:cs="Arial"/>
          <w:spacing w:val="-2"/>
          <w:sz w:val="20"/>
          <w:szCs w:val="20"/>
        </w:rPr>
        <w:t xml:space="preserve"> </w:t>
      </w:r>
      <w:r w:rsidRPr="00A27370">
        <w:rPr>
          <w:rFonts w:ascii="Arial" w:hAnsi="Arial" w:cs="Arial"/>
          <w:sz w:val="20"/>
          <w:szCs w:val="20"/>
        </w:rPr>
        <w:t>a homologação.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12. DOS</w:t>
      </w:r>
      <w:r w:rsidRPr="00A27370">
        <w:rPr>
          <w:rFonts w:ascii="Arial" w:hAnsi="Arial" w:cs="Arial"/>
          <w:spacing w:val="-3"/>
          <w:sz w:val="20"/>
          <w:szCs w:val="20"/>
        </w:rPr>
        <w:t xml:space="preserve"> </w:t>
      </w:r>
      <w:r w:rsidRPr="00A27370">
        <w:rPr>
          <w:rFonts w:ascii="Arial" w:hAnsi="Arial" w:cs="Arial"/>
          <w:sz w:val="20"/>
          <w:szCs w:val="20"/>
        </w:rPr>
        <w:t>RECURSOS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12.1. Declarado</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vencedor</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decorrida</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fase</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regularização</w:t>
      </w:r>
      <w:r w:rsidRPr="00A27370">
        <w:rPr>
          <w:rFonts w:ascii="Arial" w:hAnsi="Arial" w:cs="Arial"/>
          <w:spacing w:val="1"/>
          <w:sz w:val="20"/>
          <w:szCs w:val="20"/>
        </w:rPr>
        <w:t xml:space="preserve"> </w:t>
      </w:r>
      <w:r w:rsidRPr="00A27370">
        <w:rPr>
          <w:rFonts w:ascii="Arial" w:hAnsi="Arial" w:cs="Arial"/>
          <w:sz w:val="20"/>
          <w:szCs w:val="20"/>
        </w:rPr>
        <w:t>fiscal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trabalhista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licitante</w:t>
      </w:r>
      <w:r w:rsidRPr="00A27370">
        <w:rPr>
          <w:rFonts w:ascii="Arial" w:hAnsi="Arial" w:cs="Arial"/>
          <w:spacing w:val="1"/>
          <w:sz w:val="20"/>
          <w:szCs w:val="20"/>
        </w:rPr>
        <w:t xml:space="preserve"> </w:t>
      </w:r>
      <w:r w:rsidRPr="00A27370">
        <w:rPr>
          <w:rFonts w:ascii="Arial" w:hAnsi="Arial" w:cs="Arial"/>
          <w:sz w:val="20"/>
          <w:szCs w:val="20"/>
        </w:rPr>
        <w:t>qualificada como microempresa ou empresa de pequeno porte, se for o caso, será concedido o prazo de no</w:t>
      </w:r>
      <w:r w:rsidRPr="00A27370">
        <w:rPr>
          <w:rFonts w:ascii="Arial" w:hAnsi="Arial" w:cs="Arial"/>
          <w:spacing w:val="-52"/>
          <w:sz w:val="20"/>
          <w:szCs w:val="20"/>
        </w:rPr>
        <w:t xml:space="preserve"> </w:t>
      </w:r>
      <w:r w:rsidRPr="00A27370">
        <w:rPr>
          <w:rFonts w:ascii="Arial" w:hAnsi="Arial" w:cs="Arial"/>
          <w:sz w:val="20"/>
          <w:szCs w:val="20"/>
          <w:u w:val="single"/>
        </w:rPr>
        <w:t>30 (trinta) minutos</w:t>
      </w:r>
      <w:r w:rsidRPr="00A27370">
        <w:rPr>
          <w:rFonts w:ascii="Arial" w:hAnsi="Arial" w:cs="Arial"/>
          <w:sz w:val="20"/>
          <w:szCs w:val="20"/>
        </w:rPr>
        <w:t>, para que qualquer licitante manifeste a intenção de recorrer, de forma motivada, isto</w:t>
      </w:r>
      <w:r w:rsidRPr="00A27370">
        <w:rPr>
          <w:rFonts w:ascii="Arial" w:hAnsi="Arial" w:cs="Arial"/>
          <w:spacing w:val="1"/>
          <w:sz w:val="20"/>
          <w:szCs w:val="20"/>
        </w:rPr>
        <w:t xml:space="preserve"> </w:t>
      </w:r>
      <w:r w:rsidRPr="00A27370">
        <w:rPr>
          <w:rFonts w:ascii="Arial" w:hAnsi="Arial" w:cs="Arial"/>
          <w:sz w:val="20"/>
          <w:szCs w:val="20"/>
        </w:rPr>
        <w:t>é, indicando contra qual(is) decisão(ões) pretende recorrer e por quais motivos, em campo próprio do</w:t>
      </w:r>
      <w:r w:rsidRPr="00A27370">
        <w:rPr>
          <w:rFonts w:ascii="Arial" w:hAnsi="Arial" w:cs="Arial"/>
          <w:spacing w:val="1"/>
          <w:sz w:val="20"/>
          <w:szCs w:val="20"/>
        </w:rPr>
        <w:t xml:space="preserve"> </w:t>
      </w:r>
      <w:r w:rsidRPr="00A27370">
        <w:rPr>
          <w:rFonts w:ascii="Arial" w:hAnsi="Arial" w:cs="Arial"/>
          <w:sz w:val="20"/>
          <w:szCs w:val="20"/>
        </w:rPr>
        <w:t>sistema.</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12.1.1. A falta de manifestação motivada do licitante, quanto à intenção de recorrer importará a</w:t>
      </w:r>
      <w:r w:rsidRPr="00A27370">
        <w:rPr>
          <w:rFonts w:ascii="Arial" w:hAnsi="Arial" w:cs="Arial"/>
          <w:spacing w:val="1"/>
          <w:sz w:val="20"/>
          <w:szCs w:val="20"/>
        </w:rPr>
        <w:t xml:space="preserve"> </w:t>
      </w:r>
      <w:r w:rsidRPr="00A27370">
        <w:rPr>
          <w:rFonts w:ascii="Arial" w:hAnsi="Arial" w:cs="Arial"/>
          <w:sz w:val="20"/>
          <w:szCs w:val="20"/>
        </w:rPr>
        <w:t>decadência</w:t>
      </w:r>
      <w:r w:rsidRPr="00A27370">
        <w:rPr>
          <w:rFonts w:ascii="Arial" w:hAnsi="Arial" w:cs="Arial"/>
          <w:spacing w:val="-1"/>
          <w:sz w:val="20"/>
          <w:szCs w:val="20"/>
        </w:rPr>
        <w:t xml:space="preserve"> </w:t>
      </w:r>
      <w:r w:rsidRPr="00A27370">
        <w:rPr>
          <w:rFonts w:ascii="Arial" w:hAnsi="Arial" w:cs="Arial"/>
          <w:sz w:val="20"/>
          <w:szCs w:val="20"/>
        </w:rPr>
        <w:t>desse</w:t>
      </w:r>
      <w:r w:rsidRPr="00A27370">
        <w:rPr>
          <w:rFonts w:ascii="Arial" w:hAnsi="Arial" w:cs="Arial"/>
          <w:spacing w:val="-2"/>
          <w:sz w:val="20"/>
          <w:szCs w:val="20"/>
        </w:rPr>
        <w:t xml:space="preserve"> </w:t>
      </w:r>
      <w:r w:rsidRPr="00A27370">
        <w:rPr>
          <w:rFonts w:ascii="Arial" w:hAnsi="Arial" w:cs="Arial"/>
          <w:sz w:val="20"/>
          <w:szCs w:val="20"/>
        </w:rPr>
        <w:t>direito.</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12.1.2. Uma vez admitido o recurso, o recorrente terá, a partir de então, o prazo de três dias para</w:t>
      </w:r>
      <w:r w:rsidRPr="00A27370">
        <w:rPr>
          <w:rFonts w:ascii="Arial" w:hAnsi="Arial" w:cs="Arial"/>
          <w:spacing w:val="1"/>
          <w:sz w:val="20"/>
          <w:szCs w:val="20"/>
        </w:rPr>
        <w:t xml:space="preserve"> </w:t>
      </w:r>
      <w:r w:rsidRPr="00A27370">
        <w:rPr>
          <w:rFonts w:ascii="Arial" w:hAnsi="Arial" w:cs="Arial"/>
          <w:sz w:val="20"/>
          <w:szCs w:val="20"/>
        </w:rPr>
        <w:t xml:space="preserve">apresentar as razões, </w:t>
      </w:r>
      <w:r w:rsidRPr="00A27370">
        <w:rPr>
          <w:rFonts w:ascii="Arial" w:hAnsi="Arial" w:cs="Arial"/>
          <w:b/>
          <w:sz w:val="20"/>
          <w:szCs w:val="20"/>
        </w:rPr>
        <w:t>pelo sistema eletrônico</w:t>
      </w:r>
      <w:r w:rsidRPr="00A27370">
        <w:rPr>
          <w:rFonts w:ascii="Arial" w:hAnsi="Arial" w:cs="Arial"/>
          <w:sz w:val="20"/>
          <w:szCs w:val="20"/>
        </w:rPr>
        <w:t xml:space="preserve">, ficando os demais licitantes, desde logo, </w:t>
      </w:r>
      <w:r w:rsidRPr="00A27370">
        <w:rPr>
          <w:rFonts w:ascii="Arial" w:hAnsi="Arial" w:cs="Arial"/>
          <w:b/>
          <w:sz w:val="20"/>
          <w:szCs w:val="20"/>
        </w:rPr>
        <w:t>intimados</w:t>
      </w:r>
      <w:r w:rsidRPr="00A27370">
        <w:rPr>
          <w:rFonts w:ascii="Arial" w:hAnsi="Arial" w:cs="Arial"/>
          <w:b/>
          <w:spacing w:val="1"/>
          <w:sz w:val="20"/>
          <w:szCs w:val="20"/>
        </w:rPr>
        <w:t xml:space="preserve"> </w:t>
      </w:r>
      <w:r w:rsidRPr="00A27370">
        <w:rPr>
          <w:rFonts w:ascii="Arial" w:hAnsi="Arial" w:cs="Arial"/>
          <w:b/>
          <w:sz w:val="20"/>
          <w:szCs w:val="20"/>
        </w:rPr>
        <w:t>para</w:t>
      </w:r>
      <w:r w:rsidRPr="00A27370">
        <w:rPr>
          <w:rFonts w:ascii="Arial" w:hAnsi="Arial" w:cs="Arial"/>
          <w:sz w:val="20"/>
          <w:szCs w:val="20"/>
        </w:rPr>
        <w:t xml:space="preserve">, querendo, apresentarem contrarrazões também </w:t>
      </w:r>
      <w:r w:rsidRPr="00A27370">
        <w:rPr>
          <w:rFonts w:ascii="Arial" w:hAnsi="Arial" w:cs="Arial"/>
          <w:b/>
          <w:sz w:val="20"/>
          <w:szCs w:val="20"/>
        </w:rPr>
        <w:t xml:space="preserve">pelo sistema eletrônico, </w:t>
      </w:r>
      <w:r w:rsidRPr="00A27370">
        <w:rPr>
          <w:rFonts w:ascii="Arial" w:hAnsi="Arial" w:cs="Arial"/>
          <w:sz w:val="20"/>
          <w:szCs w:val="20"/>
        </w:rPr>
        <w:t>em outros três dias,</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22"/>
          <w:sz w:val="20"/>
          <w:szCs w:val="20"/>
        </w:rPr>
        <w:t xml:space="preserve"> </w:t>
      </w:r>
      <w:r w:rsidRPr="00A27370">
        <w:rPr>
          <w:rFonts w:ascii="Arial" w:hAnsi="Arial" w:cs="Arial"/>
          <w:sz w:val="20"/>
          <w:szCs w:val="20"/>
        </w:rPr>
        <w:t>começarão</w:t>
      </w:r>
      <w:r w:rsidRPr="00A27370">
        <w:rPr>
          <w:rFonts w:ascii="Arial" w:hAnsi="Arial" w:cs="Arial"/>
          <w:spacing w:val="21"/>
          <w:sz w:val="20"/>
          <w:szCs w:val="20"/>
        </w:rPr>
        <w:t xml:space="preserve"> </w:t>
      </w:r>
      <w:r w:rsidRPr="00A27370">
        <w:rPr>
          <w:rFonts w:ascii="Arial" w:hAnsi="Arial" w:cs="Arial"/>
          <w:sz w:val="20"/>
          <w:szCs w:val="20"/>
        </w:rPr>
        <w:t>a</w:t>
      </w:r>
      <w:r w:rsidRPr="00A27370">
        <w:rPr>
          <w:rFonts w:ascii="Arial" w:hAnsi="Arial" w:cs="Arial"/>
          <w:spacing w:val="21"/>
          <w:sz w:val="20"/>
          <w:szCs w:val="20"/>
        </w:rPr>
        <w:t xml:space="preserve"> </w:t>
      </w:r>
      <w:r w:rsidRPr="00A27370">
        <w:rPr>
          <w:rFonts w:ascii="Arial" w:hAnsi="Arial" w:cs="Arial"/>
          <w:sz w:val="20"/>
          <w:szCs w:val="20"/>
        </w:rPr>
        <w:t>contar</w:t>
      </w:r>
      <w:r w:rsidRPr="00A27370">
        <w:rPr>
          <w:rFonts w:ascii="Arial" w:hAnsi="Arial" w:cs="Arial"/>
          <w:spacing w:val="23"/>
          <w:sz w:val="20"/>
          <w:szCs w:val="20"/>
        </w:rPr>
        <w:t xml:space="preserve"> </w:t>
      </w:r>
      <w:r w:rsidRPr="00A27370">
        <w:rPr>
          <w:rFonts w:ascii="Arial" w:hAnsi="Arial" w:cs="Arial"/>
          <w:sz w:val="20"/>
          <w:szCs w:val="20"/>
        </w:rPr>
        <w:t>do</w:t>
      </w:r>
      <w:r w:rsidRPr="00A27370">
        <w:rPr>
          <w:rFonts w:ascii="Arial" w:hAnsi="Arial" w:cs="Arial"/>
          <w:spacing w:val="20"/>
          <w:sz w:val="20"/>
          <w:szCs w:val="20"/>
        </w:rPr>
        <w:t xml:space="preserve"> </w:t>
      </w:r>
      <w:r w:rsidRPr="00A27370">
        <w:rPr>
          <w:rFonts w:ascii="Arial" w:hAnsi="Arial" w:cs="Arial"/>
          <w:sz w:val="20"/>
          <w:szCs w:val="20"/>
        </w:rPr>
        <w:t>término</w:t>
      </w:r>
      <w:r w:rsidRPr="00A27370">
        <w:rPr>
          <w:rFonts w:ascii="Arial" w:hAnsi="Arial" w:cs="Arial"/>
          <w:spacing w:val="20"/>
          <w:sz w:val="20"/>
          <w:szCs w:val="20"/>
        </w:rPr>
        <w:t xml:space="preserve"> </w:t>
      </w:r>
      <w:r w:rsidRPr="00A27370">
        <w:rPr>
          <w:rFonts w:ascii="Arial" w:hAnsi="Arial" w:cs="Arial"/>
          <w:sz w:val="20"/>
          <w:szCs w:val="20"/>
        </w:rPr>
        <w:t>do</w:t>
      </w:r>
      <w:r w:rsidRPr="00A27370">
        <w:rPr>
          <w:rFonts w:ascii="Arial" w:hAnsi="Arial" w:cs="Arial"/>
          <w:spacing w:val="20"/>
          <w:sz w:val="20"/>
          <w:szCs w:val="20"/>
        </w:rPr>
        <w:t xml:space="preserve"> </w:t>
      </w:r>
      <w:r w:rsidRPr="00A27370">
        <w:rPr>
          <w:rFonts w:ascii="Arial" w:hAnsi="Arial" w:cs="Arial"/>
          <w:sz w:val="20"/>
          <w:szCs w:val="20"/>
        </w:rPr>
        <w:t>prazo</w:t>
      </w:r>
      <w:r w:rsidRPr="00A27370">
        <w:rPr>
          <w:rFonts w:ascii="Arial" w:hAnsi="Arial" w:cs="Arial"/>
          <w:spacing w:val="20"/>
          <w:sz w:val="20"/>
          <w:szCs w:val="20"/>
        </w:rPr>
        <w:t xml:space="preserve"> </w:t>
      </w:r>
      <w:r w:rsidRPr="00A27370">
        <w:rPr>
          <w:rFonts w:ascii="Arial" w:hAnsi="Arial" w:cs="Arial"/>
          <w:sz w:val="20"/>
          <w:szCs w:val="20"/>
        </w:rPr>
        <w:t>do</w:t>
      </w:r>
      <w:r w:rsidRPr="00A27370">
        <w:rPr>
          <w:rFonts w:ascii="Arial" w:hAnsi="Arial" w:cs="Arial"/>
          <w:spacing w:val="20"/>
          <w:sz w:val="20"/>
          <w:szCs w:val="20"/>
        </w:rPr>
        <w:t xml:space="preserve"> </w:t>
      </w:r>
      <w:r w:rsidRPr="00A27370">
        <w:rPr>
          <w:rFonts w:ascii="Arial" w:hAnsi="Arial" w:cs="Arial"/>
          <w:sz w:val="20"/>
          <w:szCs w:val="20"/>
        </w:rPr>
        <w:t>recorrente,</w:t>
      </w:r>
      <w:r w:rsidRPr="00A27370">
        <w:rPr>
          <w:rFonts w:ascii="Arial" w:hAnsi="Arial" w:cs="Arial"/>
          <w:spacing w:val="20"/>
          <w:sz w:val="20"/>
          <w:szCs w:val="20"/>
        </w:rPr>
        <w:t xml:space="preserve"> </w:t>
      </w:r>
      <w:r w:rsidRPr="00A27370">
        <w:rPr>
          <w:rFonts w:ascii="Arial" w:hAnsi="Arial" w:cs="Arial"/>
          <w:sz w:val="20"/>
          <w:szCs w:val="20"/>
        </w:rPr>
        <w:t>sendo-lhes</w:t>
      </w:r>
      <w:r w:rsidRPr="00A27370">
        <w:rPr>
          <w:rFonts w:ascii="Arial" w:hAnsi="Arial" w:cs="Arial"/>
          <w:spacing w:val="21"/>
          <w:sz w:val="20"/>
          <w:szCs w:val="20"/>
        </w:rPr>
        <w:t xml:space="preserve"> </w:t>
      </w:r>
      <w:r w:rsidRPr="00A27370">
        <w:rPr>
          <w:rFonts w:ascii="Arial" w:hAnsi="Arial" w:cs="Arial"/>
          <w:sz w:val="20"/>
          <w:szCs w:val="20"/>
        </w:rPr>
        <w:t>assegurada</w:t>
      </w:r>
      <w:r w:rsidRPr="00A27370">
        <w:rPr>
          <w:rFonts w:ascii="Arial" w:hAnsi="Arial" w:cs="Arial"/>
          <w:spacing w:val="23"/>
          <w:sz w:val="20"/>
          <w:szCs w:val="20"/>
        </w:rPr>
        <w:t xml:space="preserve"> </w:t>
      </w:r>
      <w:r w:rsidRPr="00A27370">
        <w:rPr>
          <w:rFonts w:ascii="Arial" w:hAnsi="Arial" w:cs="Arial"/>
          <w:sz w:val="20"/>
          <w:szCs w:val="20"/>
        </w:rPr>
        <w:t>vista</w:t>
      </w:r>
      <w:r w:rsidRPr="00A27370">
        <w:rPr>
          <w:rFonts w:ascii="Arial" w:hAnsi="Arial" w:cs="Arial"/>
          <w:spacing w:val="20"/>
          <w:sz w:val="20"/>
          <w:szCs w:val="20"/>
        </w:rPr>
        <w:t xml:space="preserve"> </w:t>
      </w:r>
      <w:r w:rsidRPr="00A27370">
        <w:rPr>
          <w:rFonts w:ascii="Arial" w:hAnsi="Arial" w:cs="Arial"/>
          <w:sz w:val="20"/>
          <w:szCs w:val="20"/>
        </w:rPr>
        <w:t>imediata</w:t>
      </w:r>
      <w:r w:rsidRPr="00A27370">
        <w:rPr>
          <w:rFonts w:ascii="Arial" w:hAnsi="Arial" w:cs="Arial"/>
          <w:spacing w:val="-53"/>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elementos</w:t>
      </w:r>
      <w:r w:rsidRPr="00A27370">
        <w:rPr>
          <w:rFonts w:ascii="Arial" w:hAnsi="Arial" w:cs="Arial"/>
          <w:spacing w:val="-2"/>
          <w:sz w:val="20"/>
          <w:szCs w:val="20"/>
        </w:rPr>
        <w:t xml:space="preserve"> </w:t>
      </w:r>
      <w:r w:rsidRPr="00A27370">
        <w:rPr>
          <w:rFonts w:ascii="Arial" w:hAnsi="Arial" w:cs="Arial"/>
          <w:sz w:val="20"/>
          <w:szCs w:val="20"/>
        </w:rPr>
        <w:t>indispensáveis à defesa de</w:t>
      </w:r>
      <w:r w:rsidRPr="00A27370">
        <w:rPr>
          <w:rFonts w:ascii="Arial" w:hAnsi="Arial" w:cs="Arial"/>
          <w:spacing w:val="-1"/>
          <w:sz w:val="20"/>
          <w:szCs w:val="20"/>
        </w:rPr>
        <w:t xml:space="preserve"> </w:t>
      </w:r>
      <w:r w:rsidRPr="00A27370">
        <w:rPr>
          <w:rFonts w:ascii="Arial" w:hAnsi="Arial" w:cs="Arial"/>
          <w:sz w:val="20"/>
          <w:szCs w:val="20"/>
        </w:rPr>
        <w:t>seus</w:t>
      </w:r>
      <w:r w:rsidRPr="00A27370">
        <w:rPr>
          <w:rFonts w:ascii="Arial" w:hAnsi="Arial" w:cs="Arial"/>
          <w:spacing w:val="-2"/>
          <w:sz w:val="20"/>
          <w:szCs w:val="20"/>
        </w:rPr>
        <w:t xml:space="preserve"> </w:t>
      </w:r>
      <w:r w:rsidRPr="00A27370">
        <w:rPr>
          <w:rFonts w:ascii="Arial" w:hAnsi="Arial" w:cs="Arial"/>
          <w:sz w:val="20"/>
          <w:szCs w:val="20"/>
        </w:rPr>
        <w:t>interesses.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12.2. O</w:t>
      </w:r>
      <w:r w:rsidRPr="00A27370">
        <w:rPr>
          <w:rFonts w:ascii="Arial" w:hAnsi="Arial" w:cs="Arial"/>
          <w:spacing w:val="-2"/>
          <w:sz w:val="20"/>
          <w:szCs w:val="20"/>
        </w:rPr>
        <w:t xml:space="preserve"> </w:t>
      </w:r>
      <w:r w:rsidRPr="00A27370">
        <w:rPr>
          <w:rFonts w:ascii="Arial" w:hAnsi="Arial" w:cs="Arial"/>
          <w:sz w:val="20"/>
          <w:szCs w:val="20"/>
        </w:rPr>
        <w:t>acolhimento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4"/>
          <w:sz w:val="20"/>
          <w:szCs w:val="20"/>
        </w:rPr>
        <w:t xml:space="preserve"> </w:t>
      </w:r>
      <w:r w:rsidRPr="00A27370">
        <w:rPr>
          <w:rFonts w:ascii="Arial" w:hAnsi="Arial" w:cs="Arial"/>
          <w:sz w:val="20"/>
          <w:szCs w:val="20"/>
        </w:rPr>
        <w:t>recurso</w:t>
      </w:r>
      <w:r w:rsidRPr="00A27370">
        <w:rPr>
          <w:rFonts w:ascii="Arial" w:hAnsi="Arial" w:cs="Arial"/>
          <w:spacing w:val="-3"/>
          <w:sz w:val="20"/>
          <w:szCs w:val="20"/>
        </w:rPr>
        <w:t xml:space="preserve"> </w:t>
      </w:r>
      <w:r w:rsidRPr="00A27370">
        <w:rPr>
          <w:rFonts w:ascii="Arial" w:hAnsi="Arial" w:cs="Arial"/>
          <w:sz w:val="20"/>
          <w:szCs w:val="20"/>
        </w:rPr>
        <w:t>invalida</w:t>
      </w:r>
      <w:r w:rsidRPr="00A27370">
        <w:rPr>
          <w:rFonts w:ascii="Arial" w:hAnsi="Arial" w:cs="Arial"/>
          <w:spacing w:val="-3"/>
          <w:sz w:val="20"/>
          <w:szCs w:val="20"/>
        </w:rPr>
        <w:t xml:space="preserve"> </w:t>
      </w:r>
      <w:r w:rsidRPr="00A27370">
        <w:rPr>
          <w:rFonts w:ascii="Arial" w:hAnsi="Arial" w:cs="Arial"/>
          <w:sz w:val="20"/>
          <w:szCs w:val="20"/>
        </w:rPr>
        <w:t>tão</w:t>
      </w:r>
      <w:r w:rsidRPr="00A27370">
        <w:rPr>
          <w:rFonts w:ascii="Arial" w:hAnsi="Arial" w:cs="Arial"/>
          <w:spacing w:val="-3"/>
          <w:sz w:val="20"/>
          <w:szCs w:val="20"/>
        </w:rPr>
        <w:t xml:space="preserve"> </w:t>
      </w:r>
      <w:r w:rsidRPr="00A27370">
        <w:rPr>
          <w:rFonts w:ascii="Arial" w:hAnsi="Arial" w:cs="Arial"/>
          <w:sz w:val="20"/>
          <w:szCs w:val="20"/>
        </w:rPr>
        <w:t>somente</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3"/>
          <w:sz w:val="20"/>
          <w:szCs w:val="20"/>
        </w:rPr>
        <w:t xml:space="preserve"> </w:t>
      </w:r>
      <w:r w:rsidRPr="00A27370">
        <w:rPr>
          <w:rFonts w:ascii="Arial" w:hAnsi="Arial" w:cs="Arial"/>
          <w:sz w:val="20"/>
          <w:szCs w:val="20"/>
        </w:rPr>
        <w:t>atos</w:t>
      </w:r>
      <w:r w:rsidRPr="00A27370">
        <w:rPr>
          <w:rFonts w:ascii="Arial" w:hAnsi="Arial" w:cs="Arial"/>
          <w:spacing w:val="-3"/>
          <w:sz w:val="20"/>
          <w:szCs w:val="20"/>
        </w:rPr>
        <w:t xml:space="preserve"> </w:t>
      </w:r>
      <w:r w:rsidRPr="00A27370">
        <w:rPr>
          <w:rFonts w:ascii="Arial" w:hAnsi="Arial" w:cs="Arial"/>
          <w:sz w:val="20"/>
          <w:szCs w:val="20"/>
        </w:rPr>
        <w:t>insuscetíveis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3"/>
          <w:sz w:val="20"/>
          <w:szCs w:val="20"/>
        </w:rPr>
        <w:t xml:space="preserve"> </w:t>
      </w:r>
      <w:r w:rsidRPr="00A27370">
        <w:rPr>
          <w:rFonts w:ascii="Arial" w:hAnsi="Arial" w:cs="Arial"/>
          <w:sz w:val="20"/>
          <w:szCs w:val="20"/>
        </w:rPr>
        <w:t>aproveitamento.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12.3. Os autos do processo permanecerão com vista franqueada aos interessados, no endereço constante</w:t>
      </w:r>
      <w:r w:rsidRPr="00A27370">
        <w:rPr>
          <w:rFonts w:ascii="Arial" w:hAnsi="Arial" w:cs="Arial"/>
          <w:spacing w:val="-52"/>
          <w:sz w:val="20"/>
          <w:szCs w:val="20"/>
        </w:rPr>
        <w:t xml:space="preserve"> </w:t>
      </w:r>
      <w:r w:rsidRPr="00A27370">
        <w:rPr>
          <w:rFonts w:ascii="Arial" w:hAnsi="Arial" w:cs="Arial"/>
          <w:sz w:val="20"/>
          <w:szCs w:val="20"/>
        </w:rPr>
        <w:t>neste</w:t>
      </w:r>
      <w:r w:rsidRPr="00A27370">
        <w:rPr>
          <w:rFonts w:ascii="Arial" w:hAnsi="Arial" w:cs="Arial"/>
          <w:spacing w:val="-1"/>
          <w:sz w:val="20"/>
          <w:szCs w:val="20"/>
        </w:rPr>
        <w:t xml:space="preserve"> </w:t>
      </w:r>
      <w:r w:rsidRPr="00A27370">
        <w:rPr>
          <w:rFonts w:ascii="Arial" w:hAnsi="Arial" w:cs="Arial"/>
          <w:sz w:val="20"/>
          <w:szCs w:val="20"/>
        </w:rPr>
        <w:t>Edital.</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13. DA</w:t>
      </w:r>
      <w:r w:rsidRPr="00A27370">
        <w:rPr>
          <w:rFonts w:ascii="Arial" w:hAnsi="Arial" w:cs="Arial"/>
          <w:spacing w:val="-3"/>
          <w:sz w:val="20"/>
          <w:szCs w:val="20"/>
        </w:rPr>
        <w:t xml:space="preserve"> </w:t>
      </w:r>
      <w:r w:rsidRPr="00A27370">
        <w:rPr>
          <w:rFonts w:ascii="Arial" w:hAnsi="Arial" w:cs="Arial"/>
          <w:sz w:val="20"/>
          <w:szCs w:val="20"/>
        </w:rPr>
        <w:t>REABERTURA</w:t>
      </w:r>
      <w:r w:rsidRPr="00A27370">
        <w:rPr>
          <w:rFonts w:ascii="Arial" w:hAnsi="Arial" w:cs="Arial"/>
          <w:spacing w:val="-3"/>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SESSÃO</w:t>
      </w:r>
      <w:r w:rsidRPr="00A27370">
        <w:rPr>
          <w:rFonts w:ascii="Arial" w:hAnsi="Arial" w:cs="Arial"/>
          <w:spacing w:val="-1"/>
          <w:sz w:val="20"/>
          <w:szCs w:val="20"/>
        </w:rPr>
        <w:t xml:space="preserve"> </w:t>
      </w:r>
      <w:r w:rsidRPr="00A27370">
        <w:rPr>
          <w:rFonts w:ascii="Arial" w:hAnsi="Arial" w:cs="Arial"/>
          <w:sz w:val="20"/>
          <w:szCs w:val="20"/>
        </w:rPr>
        <w:t>PÚBLICA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13.1. A</w:t>
      </w:r>
      <w:r w:rsidRPr="00A27370">
        <w:rPr>
          <w:rFonts w:ascii="Arial" w:hAnsi="Arial" w:cs="Arial"/>
          <w:spacing w:val="-3"/>
          <w:sz w:val="20"/>
          <w:szCs w:val="20"/>
        </w:rPr>
        <w:t xml:space="preserve"> </w:t>
      </w:r>
      <w:r w:rsidRPr="00A27370">
        <w:rPr>
          <w:rFonts w:ascii="Arial" w:hAnsi="Arial" w:cs="Arial"/>
          <w:sz w:val="20"/>
          <w:szCs w:val="20"/>
        </w:rPr>
        <w:t>sessão</w:t>
      </w:r>
      <w:r w:rsidRPr="00A27370">
        <w:rPr>
          <w:rFonts w:ascii="Arial" w:hAnsi="Arial" w:cs="Arial"/>
          <w:spacing w:val="-1"/>
          <w:sz w:val="20"/>
          <w:szCs w:val="20"/>
        </w:rPr>
        <w:t xml:space="preserve"> </w:t>
      </w:r>
      <w:r w:rsidRPr="00A27370">
        <w:rPr>
          <w:rFonts w:ascii="Arial" w:hAnsi="Arial" w:cs="Arial"/>
          <w:sz w:val="20"/>
          <w:szCs w:val="20"/>
        </w:rPr>
        <w:t>pública</w:t>
      </w:r>
      <w:r w:rsidRPr="00A27370">
        <w:rPr>
          <w:rFonts w:ascii="Arial" w:hAnsi="Arial" w:cs="Arial"/>
          <w:spacing w:val="-1"/>
          <w:sz w:val="20"/>
          <w:szCs w:val="20"/>
        </w:rPr>
        <w:t xml:space="preserve"> </w:t>
      </w:r>
      <w:r w:rsidRPr="00A27370">
        <w:rPr>
          <w:rFonts w:ascii="Arial" w:hAnsi="Arial" w:cs="Arial"/>
          <w:sz w:val="20"/>
          <w:szCs w:val="20"/>
        </w:rPr>
        <w:t>poderá</w:t>
      </w:r>
      <w:r w:rsidRPr="00A27370">
        <w:rPr>
          <w:rFonts w:ascii="Arial" w:hAnsi="Arial" w:cs="Arial"/>
          <w:spacing w:val="-2"/>
          <w:sz w:val="20"/>
          <w:szCs w:val="20"/>
        </w:rPr>
        <w:t xml:space="preserve"> </w:t>
      </w:r>
      <w:r w:rsidRPr="00A27370">
        <w:rPr>
          <w:rFonts w:ascii="Arial" w:hAnsi="Arial" w:cs="Arial"/>
          <w:sz w:val="20"/>
          <w:szCs w:val="20"/>
        </w:rPr>
        <w:t>ser</w:t>
      </w:r>
      <w:r w:rsidRPr="00A27370">
        <w:rPr>
          <w:rFonts w:ascii="Arial" w:hAnsi="Arial" w:cs="Arial"/>
          <w:spacing w:val="-1"/>
          <w:sz w:val="20"/>
          <w:szCs w:val="20"/>
        </w:rPr>
        <w:t xml:space="preserve"> </w:t>
      </w:r>
      <w:r w:rsidRPr="00A27370">
        <w:rPr>
          <w:rFonts w:ascii="Arial" w:hAnsi="Arial" w:cs="Arial"/>
          <w:sz w:val="20"/>
          <w:szCs w:val="20"/>
        </w:rPr>
        <w:t>reaberta:</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13.1.1. Nas</w:t>
      </w:r>
      <w:r w:rsidRPr="00A27370">
        <w:rPr>
          <w:rFonts w:ascii="Arial" w:hAnsi="Arial" w:cs="Arial"/>
          <w:spacing w:val="1"/>
          <w:sz w:val="20"/>
          <w:szCs w:val="20"/>
        </w:rPr>
        <w:t xml:space="preserve"> </w:t>
      </w:r>
      <w:r w:rsidRPr="00A27370">
        <w:rPr>
          <w:rFonts w:ascii="Arial" w:hAnsi="Arial" w:cs="Arial"/>
          <w:sz w:val="20"/>
          <w:szCs w:val="20"/>
        </w:rPr>
        <w:t>hipóteses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provimento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recurso</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leve</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anulação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atos</w:t>
      </w:r>
      <w:r w:rsidRPr="00A27370">
        <w:rPr>
          <w:rFonts w:ascii="Arial" w:hAnsi="Arial" w:cs="Arial"/>
          <w:spacing w:val="1"/>
          <w:sz w:val="20"/>
          <w:szCs w:val="20"/>
        </w:rPr>
        <w:t xml:space="preserve"> </w:t>
      </w:r>
      <w:r w:rsidRPr="00A27370">
        <w:rPr>
          <w:rFonts w:ascii="Arial" w:hAnsi="Arial" w:cs="Arial"/>
          <w:sz w:val="20"/>
          <w:szCs w:val="20"/>
        </w:rPr>
        <w:t>anteriores</w:t>
      </w:r>
      <w:r w:rsidRPr="00A27370">
        <w:rPr>
          <w:rFonts w:ascii="Arial" w:hAnsi="Arial" w:cs="Arial"/>
          <w:spacing w:val="55"/>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realização da sessão pública precedente ou em que seja anulada a própria sessão pública, situação</w:t>
      </w:r>
      <w:r w:rsidRPr="00A27370">
        <w:rPr>
          <w:rFonts w:ascii="Arial" w:hAnsi="Arial" w:cs="Arial"/>
          <w:spacing w:val="1"/>
          <w:sz w:val="20"/>
          <w:szCs w:val="20"/>
        </w:rPr>
        <w:t xml:space="preserve"> </w:t>
      </w:r>
      <w:r w:rsidRPr="00A27370">
        <w:rPr>
          <w:rFonts w:ascii="Arial" w:hAnsi="Arial" w:cs="Arial"/>
          <w:sz w:val="20"/>
          <w:szCs w:val="20"/>
        </w:rPr>
        <w:t>em que serão</w:t>
      </w:r>
      <w:r w:rsidRPr="00A27370">
        <w:rPr>
          <w:rFonts w:ascii="Arial" w:hAnsi="Arial" w:cs="Arial"/>
          <w:spacing w:val="-2"/>
          <w:sz w:val="20"/>
          <w:szCs w:val="20"/>
        </w:rPr>
        <w:t xml:space="preserve"> </w:t>
      </w:r>
      <w:r w:rsidRPr="00A27370">
        <w:rPr>
          <w:rFonts w:ascii="Arial" w:hAnsi="Arial" w:cs="Arial"/>
          <w:sz w:val="20"/>
          <w:szCs w:val="20"/>
        </w:rPr>
        <w:t>repetidos</w:t>
      </w:r>
      <w:r w:rsidRPr="00A27370">
        <w:rPr>
          <w:rFonts w:ascii="Arial" w:hAnsi="Arial" w:cs="Arial"/>
          <w:spacing w:val="-2"/>
          <w:sz w:val="20"/>
          <w:szCs w:val="20"/>
        </w:rPr>
        <w:t xml:space="preserve"> </w:t>
      </w:r>
      <w:r w:rsidRPr="00A27370">
        <w:rPr>
          <w:rFonts w:ascii="Arial" w:hAnsi="Arial" w:cs="Arial"/>
          <w:sz w:val="20"/>
          <w:szCs w:val="20"/>
        </w:rPr>
        <w:t>os atos anulados</w:t>
      </w:r>
      <w:r w:rsidRPr="00A27370">
        <w:rPr>
          <w:rFonts w:ascii="Arial" w:hAnsi="Arial" w:cs="Arial"/>
          <w:spacing w:val="-2"/>
          <w:sz w:val="20"/>
          <w:szCs w:val="20"/>
        </w:rPr>
        <w:t xml:space="preserve"> </w:t>
      </w:r>
      <w:r w:rsidRPr="00A27370">
        <w:rPr>
          <w:rFonts w:ascii="Arial" w:hAnsi="Arial" w:cs="Arial"/>
          <w:sz w:val="20"/>
          <w:szCs w:val="20"/>
        </w:rPr>
        <w:t>e os que dele</w:t>
      </w:r>
      <w:r w:rsidRPr="00A27370">
        <w:rPr>
          <w:rFonts w:ascii="Arial" w:hAnsi="Arial" w:cs="Arial"/>
          <w:spacing w:val="-3"/>
          <w:sz w:val="20"/>
          <w:szCs w:val="20"/>
        </w:rPr>
        <w:t xml:space="preserve"> </w:t>
      </w:r>
      <w:r w:rsidRPr="00A27370">
        <w:rPr>
          <w:rFonts w:ascii="Arial" w:hAnsi="Arial" w:cs="Arial"/>
          <w:sz w:val="20"/>
          <w:szCs w:val="20"/>
        </w:rPr>
        <w:t>dependam.</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13.1.2. Quando houver erro na aceitação do preço melhor classificado ou quando o licitante</w:t>
      </w:r>
      <w:r w:rsidRPr="00A27370">
        <w:rPr>
          <w:rFonts w:ascii="Arial" w:hAnsi="Arial" w:cs="Arial"/>
          <w:spacing w:val="1"/>
          <w:sz w:val="20"/>
          <w:szCs w:val="20"/>
        </w:rPr>
        <w:t xml:space="preserve"> </w:t>
      </w:r>
      <w:r w:rsidRPr="00A27370">
        <w:rPr>
          <w:rFonts w:ascii="Arial" w:hAnsi="Arial" w:cs="Arial"/>
          <w:sz w:val="20"/>
          <w:szCs w:val="20"/>
        </w:rPr>
        <w:t>declarado vencedor não assinar o contrato, não retirar o instrumento equivalente ou não comprovar</w:t>
      </w:r>
      <w:r w:rsidRPr="00A27370">
        <w:rPr>
          <w:rFonts w:ascii="Arial" w:hAnsi="Arial" w:cs="Arial"/>
          <w:spacing w:val="1"/>
          <w:sz w:val="20"/>
          <w:szCs w:val="20"/>
        </w:rPr>
        <w:t xml:space="preserve"> </w:t>
      </w:r>
      <w:r w:rsidRPr="00A27370">
        <w:rPr>
          <w:rFonts w:ascii="Arial" w:hAnsi="Arial" w:cs="Arial"/>
          <w:sz w:val="20"/>
          <w:szCs w:val="20"/>
        </w:rPr>
        <w:t>a regularização fiscal e trabalhista, nos termos do art. 43, §1º da LC nº 123/2006, serão adotados os</w:t>
      </w:r>
      <w:r w:rsidRPr="00A27370">
        <w:rPr>
          <w:rFonts w:ascii="Arial" w:hAnsi="Arial" w:cs="Arial"/>
          <w:spacing w:val="1"/>
          <w:sz w:val="20"/>
          <w:szCs w:val="20"/>
        </w:rPr>
        <w:t xml:space="preserve"> </w:t>
      </w:r>
      <w:r w:rsidRPr="00A27370">
        <w:rPr>
          <w:rFonts w:ascii="Arial" w:hAnsi="Arial" w:cs="Arial"/>
          <w:sz w:val="20"/>
          <w:szCs w:val="20"/>
        </w:rPr>
        <w:t>procedimentos</w:t>
      </w:r>
      <w:r w:rsidRPr="00A27370">
        <w:rPr>
          <w:rFonts w:ascii="Arial" w:hAnsi="Arial" w:cs="Arial"/>
          <w:spacing w:val="-3"/>
          <w:sz w:val="20"/>
          <w:szCs w:val="20"/>
        </w:rPr>
        <w:t xml:space="preserve"> </w:t>
      </w:r>
      <w:r w:rsidRPr="00A27370">
        <w:rPr>
          <w:rFonts w:ascii="Arial" w:hAnsi="Arial" w:cs="Arial"/>
          <w:sz w:val="20"/>
          <w:szCs w:val="20"/>
        </w:rPr>
        <w:t>imediatamente posteriores ao</w:t>
      </w:r>
      <w:r w:rsidRPr="00A27370">
        <w:rPr>
          <w:rFonts w:ascii="Arial" w:hAnsi="Arial" w:cs="Arial"/>
          <w:spacing w:val="-3"/>
          <w:sz w:val="20"/>
          <w:szCs w:val="20"/>
        </w:rPr>
        <w:t xml:space="preserve"> </w:t>
      </w:r>
      <w:r w:rsidRPr="00A27370">
        <w:rPr>
          <w:rFonts w:ascii="Arial" w:hAnsi="Arial" w:cs="Arial"/>
          <w:sz w:val="20"/>
          <w:szCs w:val="20"/>
        </w:rPr>
        <w:t>encerramento da etapa</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lances.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13.2. Todos</w:t>
      </w:r>
      <w:r w:rsidRPr="00A27370">
        <w:rPr>
          <w:rFonts w:ascii="Arial" w:hAnsi="Arial" w:cs="Arial"/>
          <w:spacing w:val="-2"/>
          <w:sz w:val="20"/>
          <w:szCs w:val="20"/>
        </w:rPr>
        <w:t xml:space="preserve"> </w:t>
      </w:r>
      <w:r w:rsidRPr="00A27370">
        <w:rPr>
          <w:rFonts w:ascii="Arial" w:hAnsi="Arial" w:cs="Arial"/>
          <w:sz w:val="20"/>
          <w:szCs w:val="20"/>
        </w:rPr>
        <w:t>os</w:t>
      </w:r>
      <w:r w:rsidRPr="00A27370">
        <w:rPr>
          <w:rFonts w:ascii="Arial" w:hAnsi="Arial" w:cs="Arial"/>
          <w:spacing w:val="-3"/>
          <w:sz w:val="20"/>
          <w:szCs w:val="20"/>
        </w:rPr>
        <w:t xml:space="preserve"> </w:t>
      </w:r>
      <w:r w:rsidRPr="00A27370">
        <w:rPr>
          <w:rFonts w:ascii="Arial" w:hAnsi="Arial" w:cs="Arial"/>
          <w:sz w:val="20"/>
          <w:szCs w:val="20"/>
        </w:rPr>
        <w:t>licitantes</w:t>
      </w:r>
      <w:r w:rsidRPr="00A27370">
        <w:rPr>
          <w:rFonts w:ascii="Arial" w:hAnsi="Arial" w:cs="Arial"/>
          <w:spacing w:val="-1"/>
          <w:sz w:val="20"/>
          <w:szCs w:val="20"/>
        </w:rPr>
        <w:t xml:space="preserve"> </w:t>
      </w:r>
      <w:r w:rsidRPr="00A27370">
        <w:rPr>
          <w:rFonts w:ascii="Arial" w:hAnsi="Arial" w:cs="Arial"/>
          <w:sz w:val="20"/>
          <w:szCs w:val="20"/>
        </w:rPr>
        <w:t>remanescentes</w:t>
      </w:r>
      <w:r w:rsidRPr="00A27370">
        <w:rPr>
          <w:rFonts w:ascii="Arial" w:hAnsi="Arial" w:cs="Arial"/>
          <w:spacing w:val="-1"/>
          <w:sz w:val="20"/>
          <w:szCs w:val="20"/>
        </w:rPr>
        <w:t xml:space="preserve"> </w:t>
      </w:r>
      <w:r w:rsidRPr="00A27370">
        <w:rPr>
          <w:rFonts w:ascii="Arial" w:hAnsi="Arial" w:cs="Arial"/>
          <w:sz w:val="20"/>
          <w:szCs w:val="20"/>
        </w:rPr>
        <w:t>deverão</w:t>
      </w:r>
      <w:r w:rsidRPr="00A27370">
        <w:rPr>
          <w:rFonts w:ascii="Arial" w:hAnsi="Arial" w:cs="Arial"/>
          <w:spacing w:val="-2"/>
          <w:sz w:val="20"/>
          <w:szCs w:val="20"/>
        </w:rPr>
        <w:t xml:space="preserve"> </w:t>
      </w:r>
      <w:r w:rsidRPr="00A27370">
        <w:rPr>
          <w:rFonts w:ascii="Arial" w:hAnsi="Arial" w:cs="Arial"/>
          <w:sz w:val="20"/>
          <w:szCs w:val="20"/>
        </w:rPr>
        <w:t>ser</w:t>
      </w:r>
      <w:r w:rsidRPr="00A27370">
        <w:rPr>
          <w:rFonts w:ascii="Arial" w:hAnsi="Arial" w:cs="Arial"/>
          <w:spacing w:val="-3"/>
          <w:sz w:val="20"/>
          <w:szCs w:val="20"/>
        </w:rPr>
        <w:t xml:space="preserve"> </w:t>
      </w:r>
      <w:r w:rsidRPr="00A27370">
        <w:rPr>
          <w:rFonts w:ascii="Arial" w:hAnsi="Arial" w:cs="Arial"/>
          <w:sz w:val="20"/>
          <w:szCs w:val="20"/>
        </w:rPr>
        <w:t>convocados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acompanhar</w:t>
      </w:r>
      <w:r w:rsidRPr="00A27370">
        <w:rPr>
          <w:rFonts w:ascii="Arial" w:hAnsi="Arial" w:cs="Arial"/>
          <w:spacing w:val="-4"/>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sessão</w:t>
      </w:r>
      <w:r w:rsidRPr="00A27370">
        <w:rPr>
          <w:rFonts w:ascii="Arial" w:hAnsi="Arial" w:cs="Arial"/>
          <w:spacing w:val="-1"/>
          <w:sz w:val="20"/>
          <w:szCs w:val="20"/>
        </w:rPr>
        <w:t xml:space="preserve"> </w:t>
      </w:r>
      <w:r w:rsidRPr="00A27370">
        <w:rPr>
          <w:rFonts w:ascii="Arial" w:hAnsi="Arial" w:cs="Arial"/>
          <w:sz w:val="20"/>
          <w:szCs w:val="20"/>
        </w:rPr>
        <w:t>reaberta.</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13.2.1. A convocação se dará por meio do sistema eletrônico (“chat”), e-mail, de acordo com a</w:t>
      </w:r>
      <w:r w:rsidRPr="00A27370">
        <w:rPr>
          <w:rFonts w:ascii="Arial" w:hAnsi="Arial" w:cs="Arial"/>
          <w:spacing w:val="1"/>
          <w:sz w:val="20"/>
          <w:szCs w:val="20"/>
        </w:rPr>
        <w:t xml:space="preserve"> </w:t>
      </w:r>
      <w:r w:rsidRPr="00A27370">
        <w:rPr>
          <w:rFonts w:ascii="Arial" w:hAnsi="Arial" w:cs="Arial"/>
          <w:sz w:val="20"/>
          <w:szCs w:val="20"/>
        </w:rPr>
        <w:t>fase</w:t>
      </w:r>
      <w:r w:rsidRPr="00A27370">
        <w:rPr>
          <w:rFonts w:ascii="Arial" w:hAnsi="Arial" w:cs="Arial"/>
          <w:spacing w:val="-3"/>
          <w:sz w:val="20"/>
          <w:szCs w:val="20"/>
        </w:rPr>
        <w:t xml:space="preserve"> </w:t>
      </w:r>
      <w:r w:rsidRPr="00A27370">
        <w:rPr>
          <w:rFonts w:ascii="Arial" w:hAnsi="Arial" w:cs="Arial"/>
          <w:sz w:val="20"/>
          <w:szCs w:val="20"/>
        </w:rPr>
        <w:t>do procedimento licitatório.</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13.2.2. A</w:t>
      </w:r>
      <w:r w:rsidRPr="00A27370">
        <w:rPr>
          <w:rFonts w:ascii="Arial" w:hAnsi="Arial" w:cs="Arial"/>
          <w:spacing w:val="-2"/>
          <w:sz w:val="20"/>
          <w:szCs w:val="20"/>
        </w:rPr>
        <w:t xml:space="preserve"> </w:t>
      </w:r>
      <w:r w:rsidRPr="00A27370">
        <w:rPr>
          <w:rFonts w:ascii="Arial" w:hAnsi="Arial" w:cs="Arial"/>
          <w:sz w:val="20"/>
          <w:szCs w:val="20"/>
        </w:rPr>
        <w:t>convocação</w:t>
      </w:r>
      <w:r w:rsidRPr="00A27370">
        <w:rPr>
          <w:rFonts w:ascii="Arial" w:hAnsi="Arial" w:cs="Arial"/>
          <w:spacing w:val="-3"/>
          <w:sz w:val="20"/>
          <w:szCs w:val="20"/>
        </w:rPr>
        <w:t xml:space="preserve"> </w:t>
      </w:r>
      <w:r w:rsidRPr="00A27370">
        <w:rPr>
          <w:rFonts w:ascii="Arial" w:hAnsi="Arial" w:cs="Arial"/>
          <w:sz w:val="20"/>
          <w:szCs w:val="20"/>
        </w:rPr>
        <w:t>feita</w:t>
      </w:r>
      <w:r w:rsidRPr="00A27370">
        <w:rPr>
          <w:rFonts w:ascii="Arial" w:hAnsi="Arial" w:cs="Arial"/>
          <w:spacing w:val="-2"/>
          <w:sz w:val="20"/>
          <w:szCs w:val="20"/>
        </w:rPr>
        <w:t xml:space="preserve"> </w:t>
      </w:r>
      <w:r w:rsidRPr="00A27370">
        <w:rPr>
          <w:rFonts w:ascii="Arial" w:hAnsi="Arial" w:cs="Arial"/>
          <w:sz w:val="20"/>
          <w:szCs w:val="20"/>
        </w:rPr>
        <w:t>por</w:t>
      </w:r>
      <w:r w:rsidRPr="00A27370">
        <w:rPr>
          <w:rFonts w:ascii="Arial" w:hAnsi="Arial" w:cs="Arial"/>
          <w:spacing w:val="-2"/>
          <w:sz w:val="20"/>
          <w:szCs w:val="20"/>
        </w:rPr>
        <w:t xml:space="preserve"> </w:t>
      </w:r>
      <w:r w:rsidRPr="00A27370">
        <w:rPr>
          <w:rFonts w:ascii="Arial" w:hAnsi="Arial" w:cs="Arial"/>
          <w:sz w:val="20"/>
          <w:szCs w:val="20"/>
        </w:rPr>
        <w:t>e-mail</w:t>
      </w:r>
      <w:r w:rsidRPr="00A27370">
        <w:rPr>
          <w:rFonts w:ascii="Arial" w:hAnsi="Arial" w:cs="Arial"/>
          <w:spacing w:val="-3"/>
          <w:sz w:val="20"/>
          <w:szCs w:val="20"/>
        </w:rPr>
        <w:t xml:space="preserve"> </w:t>
      </w:r>
      <w:r w:rsidRPr="00A27370">
        <w:rPr>
          <w:rFonts w:ascii="Arial" w:hAnsi="Arial" w:cs="Arial"/>
          <w:sz w:val="20"/>
          <w:szCs w:val="20"/>
        </w:rPr>
        <w:t>dar-se-á de acordo com</w:t>
      </w:r>
      <w:r w:rsidRPr="00A27370">
        <w:rPr>
          <w:rFonts w:ascii="Arial" w:hAnsi="Arial" w:cs="Arial"/>
          <w:spacing w:val="-3"/>
          <w:sz w:val="20"/>
          <w:szCs w:val="20"/>
        </w:rPr>
        <w:t xml:space="preserve"> </w:t>
      </w:r>
      <w:r w:rsidRPr="00A27370">
        <w:rPr>
          <w:rFonts w:ascii="Arial" w:hAnsi="Arial" w:cs="Arial"/>
          <w:sz w:val="20"/>
          <w:szCs w:val="20"/>
        </w:rPr>
        <w:t>os dados contidos na</w:t>
      </w:r>
      <w:r w:rsidRPr="00A27370">
        <w:rPr>
          <w:rFonts w:ascii="Arial" w:hAnsi="Arial" w:cs="Arial"/>
          <w:spacing w:val="-1"/>
          <w:sz w:val="20"/>
          <w:szCs w:val="20"/>
        </w:rPr>
        <w:t xml:space="preserve"> </w:t>
      </w:r>
      <w:r w:rsidRPr="00A27370">
        <w:rPr>
          <w:rFonts w:ascii="Arial" w:hAnsi="Arial" w:cs="Arial"/>
          <w:sz w:val="20"/>
          <w:szCs w:val="20"/>
        </w:rPr>
        <w:t>proposta.</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14. DA</w:t>
      </w:r>
      <w:r w:rsidRPr="00A27370">
        <w:rPr>
          <w:rFonts w:ascii="Arial" w:hAnsi="Arial" w:cs="Arial"/>
          <w:spacing w:val="-4"/>
          <w:sz w:val="20"/>
          <w:szCs w:val="20"/>
        </w:rPr>
        <w:t xml:space="preserve"> </w:t>
      </w:r>
      <w:r w:rsidRPr="00A27370">
        <w:rPr>
          <w:rFonts w:ascii="Arial" w:hAnsi="Arial" w:cs="Arial"/>
          <w:sz w:val="20"/>
          <w:szCs w:val="20"/>
        </w:rPr>
        <w:t>ADJUDICAÇÃO</w:t>
      </w:r>
      <w:r w:rsidRPr="00A27370">
        <w:rPr>
          <w:rFonts w:ascii="Arial" w:hAnsi="Arial" w:cs="Arial"/>
          <w:spacing w:val="-3"/>
          <w:sz w:val="20"/>
          <w:szCs w:val="20"/>
        </w:rPr>
        <w:t xml:space="preserve"> </w:t>
      </w:r>
      <w:r w:rsidRPr="00A27370">
        <w:rPr>
          <w:rFonts w:ascii="Arial" w:hAnsi="Arial" w:cs="Arial"/>
          <w:sz w:val="20"/>
          <w:szCs w:val="20"/>
        </w:rPr>
        <w:t>E</w:t>
      </w:r>
      <w:r w:rsidRPr="00A27370">
        <w:rPr>
          <w:rFonts w:ascii="Arial" w:hAnsi="Arial" w:cs="Arial"/>
          <w:spacing w:val="-4"/>
          <w:sz w:val="20"/>
          <w:szCs w:val="20"/>
        </w:rPr>
        <w:t xml:space="preserve"> </w:t>
      </w:r>
      <w:r w:rsidRPr="00A27370">
        <w:rPr>
          <w:rFonts w:ascii="Arial" w:hAnsi="Arial" w:cs="Arial"/>
          <w:sz w:val="20"/>
          <w:szCs w:val="20"/>
        </w:rPr>
        <w:t>HOMOLOGAÇÃO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14.1. O objeto da licitação será adjudicado ao licitante declarado vencedor, por ato do Agente de Contratação, caso</w:t>
      </w:r>
      <w:r w:rsidRPr="00A27370">
        <w:rPr>
          <w:rFonts w:ascii="Arial" w:hAnsi="Arial" w:cs="Arial"/>
          <w:spacing w:val="1"/>
          <w:sz w:val="20"/>
          <w:szCs w:val="20"/>
        </w:rPr>
        <w:t xml:space="preserve"> </w:t>
      </w:r>
      <w:r w:rsidRPr="00A27370">
        <w:rPr>
          <w:rFonts w:ascii="Arial" w:hAnsi="Arial" w:cs="Arial"/>
          <w:sz w:val="20"/>
          <w:szCs w:val="20"/>
        </w:rPr>
        <w:t>não haja interposição de recurso, ou pela autoridade competente, após a regular decisão dos recursos</w:t>
      </w:r>
      <w:r w:rsidRPr="00A27370">
        <w:rPr>
          <w:rFonts w:ascii="Arial" w:hAnsi="Arial" w:cs="Arial"/>
          <w:spacing w:val="1"/>
          <w:sz w:val="20"/>
          <w:szCs w:val="20"/>
        </w:rPr>
        <w:t xml:space="preserve"> </w:t>
      </w:r>
      <w:r w:rsidRPr="00A27370">
        <w:rPr>
          <w:rFonts w:ascii="Arial" w:hAnsi="Arial" w:cs="Arial"/>
          <w:sz w:val="20"/>
          <w:szCs w:val="20"/>
        </w:rPr>
        <w:t>apresentados.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lastRenderedPageBreak/>
        <w:t>14.2. Após a fase recursal, constatada a regularidade dos atos praticados, a autoridade competente</w:t>
      </w:r>
      <w:r w:rsidRPr="00A27370">
        <w:rPr>
          <w:rFonts w:ascii="Arial" w:hAnsi="Arial" w:cs="Arial"/>
          <w:spacing w:val="1"/>
          <w:sz w:val="20"/>
          <w:szCs w:val="20"/>
        </w:rPr>
        <w:t xml:space="preserve"> </w:t>
      </w:r>
      <w:r w:rsidRPr="00A27370">
        <w:rPr>
          <w:rFonts w:ascii="Arial" w:hAnsi="Arial" w:cs="Arial"/>
          <w:sz w:val="20"/>
          <w:szCs w:val="20"/>
        </w:rPr>
        <w:t>homologará</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2"/>
          <w:sz w:val="20"/>
          <w:szCs w:val="20"/>
        </w:rPr>
        <w:t xml:space="preserve"> </w:t>
      </w:r>
      <w:r w:rsidRPr="00A27370">
        <w:rPr>
          <w:rFonts w:ascii="Arial" w:hAnsi="Arial" w:cs="Arial"/>
          <w:sz w:val="20"/>
          <w:szCs w:val="20"/>
        </w:rPr>
        <w:t>procedimento licitatório.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15. DA</w:t>
      </w:r>
      <w:r w:rsidRPr="00A27370">
        <w:rPr>
          <w:rFonts w:ascii="Arial" w:hAnsi="Arial" w:cs="Arial"/>
          <w:spacing w:val="-4"/>
          <w:sz w:val="20"/>
          <w:szCs w:val="20"/>
        </w:rPr>
        <w:t xml:space="preserve"> </w:t>
      </w:r>
      <w:r w:rsidRPr="00A27370">
        <w:rPr>
          <w:rFonts w:ascii="Arial" w:hAnsi="Arial" w:cs="Arial"/>
          <w:sz w:val="20"/>
          <w:szCs w:val="20"/>
        </w:rPr>
        <w:t>GARANTIA</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4"/>
          <w:sz w:val="20"/>
          <w:szCs w:val="20"/>
        </w:rPr>
        <w:t xml:space="preserve"> </w:t>
      </w:r>
      <w:r w:rsidRPr="00A27370">
        <w:rPr>
          <w:rFonts w:ascii="Arial" w:hAnsi="Arial" w:cs="Arial"/>
          <w:sz w:val="20"/>
          <w:szCs w:val="20"/>
        </w:rPr>
        <w:t>EXECUÇÃO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15.1. Não</w:t>
      </w:r>
      <w:r w:rsidRPr="00A27370">
        <w:rPr>
          <w:rFonts w:ascii="Arial" w:hAnsi="Arial" w:cs="Arial"/>
          <w:spacing w:val="-2"/>
          <w:sz w:val="20"/>
          <w:szCs w:val="20"/>
        </w:rPr>
        <w:t xml:space="preserve"> </w:t>
      </w:r>
      <w:r w:rsidRPr="00A27370">
        <w:rPr>
          <w:rFonts w:ascii="Arial" w:hAnsi="Arial" w:cs="Arial"/>
          <w:sz w:val="20"/>
          <w:szCs w:val="20"/>
        </w:rPr>
        <w:t>haverá</w:t>
      </w:r>
      <w:r w:rsidRPr="00A27370">
        <w:rPr>
          <w:rFonts w:ascii="Arial" w:hAnsi="Arial" w:cs="Arial"/>
          <w:spacing w:val="-1"/>
          <w:sz w:val="20"/>
          <w:szCs w:val="20"/>
        </w:rPr>
        <w:t xml:space="preserve"> </w:t>
      </w:r>
      <w:r w:rsidRPr="00A27370">
        <w:rPr>
          <w:rFonts w:ascii="Arial" w:hAnsi="Arial" w:cs="Arial"/>
          <w:sz w:val="20"/>
          <w:szCs w:val="20"/>
        </w:rPr>
        <w:t>exigência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garantia</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execução</w:t>
      </w:r>
      <w:r w:rsidRPr="00A27370">
        <w:rPr>
          <w:rFonts w:ascii="Arial" w:hAnsi="Arial" w:cs="Arial"/>
          <w:spacing w:val="-2"/>
          <w:sz w:val="20"/>
          <w:szCs w:val="20"/>
        </w:rPr>
        <w:t xml:space="preserve"> </w:t>
      </w:r>
      <w:r w:rsidRPr="00A27370">
        <w:rPr>
          <w:rFonts w:ascii="Arial" w:hAnsi="Arial" w:cs="Arial"/>
          <w:sz w:val="20"/>
          <w:szCs w:val="20"/>
        </w:rPr>
        <w:t>para</w:t>
      </w:r>
      <w:r w:rsidRPr="00A27370">
        <w:rPr>
          <w:rFonts w:ascii="Arial" w:hAnsi="Arial" w:cs="Arial"/>
          <w:spacing w:val="-3"/>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presente</w:t>
      </w:r>
      <w:r w:rsidRPr="00A27370">
        <w:rPr>
          <w:rFonts w:ascii="Arial" w:hAnsi="Arial" w:cs="Arial"/>
          <w:spacing w:val="-3"/>
          <w:sz w:val="20"/>
          <w:szCs w:val="20"/>
        </w:rPr>
        <w:t xml:space="preserve"> </w:t>
      </w:r>
      <w:r w:rsidRPr="00A27370">
        <w:rPr>
          <w:rFonts w:ascii="Arial" w:hAnsi="Arial" w:cs="Arial"/>
          <w:sz w:val="20"/>
          <w:szCs w:val="20"/>
        </w:rPr>
        <w:t>contratação.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16. DA</w:t>
      </w:r>
      <w:r w:rsidRPr="00A27370">
        <w:rPr>
          <w:rFonts w:ascii="Arial" w:hAnsi="Arial" w:cs="Arial"/>
          <w:spacing w:val="-5"/>
          <w:sz w:val="20"/>
          <w:szCs w:val="20"/>
        </w:rPr>
        <w:t xml:space="preserve"> </w:t>
      </w:r>
      <w:r w:rsidRPr="00A27370">
        <w:rPr>
          <w:rFonts w:ascii="Arial" w:hAnsi="Arial" w:cs="Arial"/>
          <w:sz w:val="20"/>
          <w:szCs w:val="20"/>
        </w:rPr>
        <w:t>GARANTIA</w:t>
      </w:r>
      <w:r w:rsidRPr="00A27370">
        <w:rPr>
          <w:rFonts w:ascii="Arial" w:hAnsi="Arial" w:cs="Arial"/>
          <w:spacing w:val="-3"/>
          <w:sz w:val="20"/>
          <w:szCs w:val="20"/>
        </w:rPr>
        <w:t xml:space="preserve"> </w:t>
      </w:r>
      <w:r w:rsidRPr="00A27370">
        <w:rPr>
          <w:rFonts w:ascii="Arial" w:hAnsi="Arial" w:cs="Arial"/>
          <w:sz w:val="20"/>
          <w:szCs w:val="20"/>
        </w:rPr>
        <w:t>CONTRATUAL</w:t>
      </w:r>
      <w:r w:rsidRPr="00A27370">
        <w:rPr>
          <w:rFonts w:ascii="Arial" w:hAnsi="Arial" w:cs="Arial"/>
          <w:spacing w:val="-4"/>
          <w:sz w:val="20"/>
          <w:szCs w:val="20"/>
        </w:rPr>
        <w:t xml:space="preserve"> </w:t>
      </w:r>
      <w:r w:rsidRPr="00A27370">
        <w:rPr>
          <w:rFonts w:ascii="Arial" w:hAnsi="Arial" w:cs="Arial"/>
          <w:sz w:val="20"/>
          <w:szCs w:val="20"/>
        </w:rPr>
        <w:t>DOS</w:t>
      </w:r>
      <w:r w:rsidRPr="00A27370">
        <w:rPr>
          <w:rFonts w:ascii="Arial" w:hAnsi="Arial" w:cs="Arial"/>
          <w:spacing w:val="-4"/>
          <w:sz w:val="20"/>
          <w:szCs w:val="20"/>
        </w:rPr>
        <w:t xml:space="preserve"> </w:t>
      </w:r>
      <w:r w:rsidRPr="00A27370">
        <w:rPr>
          <w:rFonts w:ascii="Arial" w:hAnsi="Arial" w:cs="Arial"/>
          <w:sz w:val="20"/>
          <w:szCs w:val="20"/>
        </w:rPr>
        <w:t>BENS</w:t>
      </w:r>
    </w:p>
    <w:p w:rsidR="00414B3B" w:rsidRPr="00A27370" w:rsidRDefault="00414B3B" w:rsidP="00414B3B">
      <w:pPr>
        <w:pStyle w:val="PargrafodaLista"/>
        <w:tabs>
          <w:tab w:val="left" w:pos="981"/>
        </w:tabs>
        <w:spacing w:line="360" w:lineRule="auto"/>
        <w:ind w:left="142" w:right="49"/>
        <w:rPr>
          <w:rFonts w:ascii="Arial" w:hAnsi="Arial" w:cs="Arial"/>
          <w:sz w:val="20"/>
          <w:szCs w:val="20"/>
        </w:rPr>
      </w:pPr>
      <w:r w:rsidRPr="00A27370">
        <w:rPr>
          <w:rFonts w:ascii="Arial" w:hAnsi="Arial" w:cs="Arial"/>
          <w:sz w:val="20"/>
          <w:szCs w:val="20"/>
        </w:rPr>
        <w:t>16.1. Não</w:t>
      </w:r>
      <w:r w:rsidRPr="00A27370">
        <w:rPr>
          <w:rFonts w:ascii="Arial" w:hAnsi="Arial" w:cs="Arial"/>
          <w:spacing w:val="-1"/>
          <w:sz w:val="20"/>
          <w:szCs w:val="20"/>
        </w:rPr>
        <w:t xml:space="preserve"> </w:t>
      </w:r>
      <w:r w:rsidRPr="00A27370">
        <w:rPr>
          <w:rFonts w:ascii="Arial" w:hAnsi="Arial" w:cs="Arial"/>
          <w:sz w:val="20"/>
          <w:szCs w:val="20"/>
        </w:rPr>
        <w:t>haverá</w:t>
      </w:r>
      <w:r w:rsidRPr="00A27370">
        <w:rPr>
          <w:rFonts w:ascii="Arial" w:hAnsi="Arial" w:cs="Arial"/>
          <w:spacing w:val="-1"/>
          <w:sz w:val="20"/>
          <w:szCs w:val="20"/>
        </w:rPr>
        <w:t xml:space="preserve"> </w:t>
      </w:r>
      <w:r w:rsidRPr="00A27370">
        <w:rPr>
          <w:rFonts w:ascii="Arial" w:hAnsi="Arial" w:cs="Arial"/>
          <w:sz w:val="20"/>
          <w:szCs w:val="20"/>
        </w:rPr>
        <w:t>exigência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garantia</w:t>
      </w:r>
      <w:r w:rsidRPr="00A27370">
        <w:rPr>
          <w:rFonts w:ascii="Arial" w:hAnsi="Arial" w:cs="Arial"/>
          <w:spacing w:val="-1"/>
          <w:sz w:val="20"/>
          <w:szCs w:val="20"/>
        </w:rPr>
        <w:t xml:space="preserve"> </w:t>
      </w:r>
      <w:r w:rsidRPr="00A27370">
        <w:rPr>
          <w:rFonts w:ascii="Arial" w:hAnsi="Arial" w:cs="Arial"/>
          <w:sz w:val="20"/>
          <w:szCs w:val="20"/>
        </w:rPr>
        <w:t>contratual</w:t>
      </w:r>
      <w:r w:rsidRPr="00A27370">
        <w:rPr>
          <w:rFonts w:ascii="Arial" w:hAnsi="Arial" w:cs="Arial"/>
          <w:spacing w:val="-1"/>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bens</w:t>
      </w:r>
      <w:r w:rsidRPr="00A27370">
        <w:rPr>
          <w:rFonts w:ascii="Arial" w:hAnsi="Arial" w:cs="Arial"/>
          <w:spacing w:val="-2"/>
          <w:sz w:val="20"/>
          <w:szCs w:val="20"/>
        </w:rPr>
        <w:t xml:space="preserve"> </w:t>
      </w:r>
      <w:r w:rsidRPr="00A27370">
        <w:rPr>
          <w:rFonts w:ascii="Arial" w:hAnsi="Arial" w:cs="Arial"/>
          <w:sz w:val="20"/>
          <w:szCs w:val="20"/>
        </w:rPr>
        <w:t>fornecidos</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3"/>
          <w:sz w:val="20"/>
          <w:szCs w:val="20"/>
        </w:rPr>
        <w:t xml:space="preserve"> </w:t>
      </w:r>
      <w:r w:rsidRPr="00A27370">
        <w:rPr>
          <w:rFonts w:ascii="Arial" w:hAnsi="Arial" w:cs="Arial"/>
          <w:sz w:val="20"/>
          <w:szCs w:val="20"/>
        </w:rPr>
        <w:t>presente</w:t>
      </w:r>
      <w:r w:rsidRPr="00A27370">
        <w:rPr>
          <w:rFonts w:ascii="Arial" w:hAnsi="Arial" w:cs="Arial"/>
          <w:spacing w:val="-1"/>
          <w:sz w:val="20"/>
          <w:szCs w:val="20"/>
        </w:rPr>
        <w:t xml:space="preserve"> </w:t>
      </w:r>
      <w:r w:rsidRPr="00A27370">
        <w:rPr>
          <w:rFonts w:ascii="Arial" w:hAnsi="Arial" w:cs="Arial"/>
          <w:sz w:val="20"/>
          <w:szCs w:val="20"/>
        </w:rPr>
        <w:t>contratação.</w:t>
      </w:r>
    </w:p>
    <w:p w:rsidR="00414B3B" w:rsidRPr="00A27370" w:rsidRDefault="00414B3B" w:rsidP="00414B3B">
      <w:pPr>
        <w:pStyle w:val="Corpodetexto"/>
        <w:spacing w:line="360" w:lineRule="auto"/>
        <w:ind w:left="142" w:right="49"/>
        <w:jc w:val="left"/>
        <w:rPr>
          <w:rFonts w:ascii="Arial" w:hAnsi="Arial" w:cs="Arial"/>
          <w:i/>
          <w:sz w:val="20"/>
          <w:szCs w:val="20"/>
        </w:rPr>
      </w:pPr>
    </w:p>
    <w:p w:rsidR="00414B3B" w:rsidRPr="00A27370" w:rsidRDefault="00414B3B" w:rsidP="00414B3B">
      <w:pPr>
        <w:pStyle w:val="Heading2"/>
        <w:tabs>
          <w:tab w:val="left" w:pos="783"/>
          <w:tab w:val="left" w:pos="784"/>
        </w:tabs>
        <w:spacing w:line="360" w:lineRule="auto"/>
        <w:ind w:left="142" w:right="49"/>
        <w:rPr>
          <w:rFonts w:ascii="Arial" w:hAnsi="Arial" w:cs="Arial"/>
          <w:sz w:val="20"/>
          <w:szCs w:val="20"/>
        </w:rPr>
      </w:pPr>
      <w:r w:rsidRPr="00A27370">
        <w:rPr>
          <w:rFonts w:ascii="Arial" w:hAnsi="Arial" w:cs="Arial"/>
          <w:sz w:val="20"/>
          <w:szCs w:val="20"/>
        </w:rPr>
        <w:t>17. DO</w:t>
      </w:r>
      <w:r w:rsidRPr="00A27370">
        <w:rPr>
          <w:rFonts w:ascii="Arial" w:hAnsi="Arial" w:cs="Arial"/>
          <w:spacing w:val="-2"/>
          <w:sz w:val="20"/>
          <w:szCs w:val="20"/>
        </w:rPr>
        <w:t xml:space="preserve"> </w:t>
      </w:r>
      <w:r w:rsidRPr="00A27370">
        <w:rPr>
          <w:rFonts w:ascii="Arial" w:hAnsi="Arial" w:cs="Arial"/>
          <w:sz w:val="20"/>
          <w:szCs w:val="20"/>
        </w:rPr>
        <w:t>TERMO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3"/>
          <w:sz w:val="20"/>
          <w:szCs w:val="20"/>
        </w:rPr>
        <w:t xml:space="preserve"> </w:t>
      </w:r>
      <w:r w:rsidRPr="00A27370">
        <w:rPr>
          <w:rFonts w:ascii="Arial" w:hAnsi="Arial" w:cs="Arial"/>
          <w:sz w:val="20"/>
          <w:szCs w:val="20"/>
        </w:rPr>
        <w:t>COMPROMISSO –</w:t>
      </w:r>
      <w:r w:rsidRPr="00A27370">
        <w:rPr>
          <w:rFonts w:ascii="Arial" w:hAnsi="Arial" w:cs="Arial"/>
          <w:spacing w:val="-3"/>
          <w:sz w:val="20"/>
          <w:szCs w:val="20"/>
        </w:rPr>
        <w:t xml:space="preserve"> </w:t>
      </w:r>
      <w:r w:rsidRPr="00A27370">
        <w:rPr>
          <w:rFonts w:ascii="Arial" w:hAnsi="Arial" w:cs="Arial"/>
          <w:sz w:val="20"/>
          <w:szCs w:val="20"/>
        </w:rPr>
        <w:t>CONTRATO</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6"/>
          <w:sz w:val="20"/>
          <w:szCs w:val="20"/>
        </w:rPr>
        <w:t xml:space="preserve"> </w:t>
      </w:r>
      <w:r w:rsidRPr="00A27370">
        <w:rPr>
          <w:rFonts w:ascii="Arial" w:hAnsi="Arial" w:cs="Arial"/>
          <w:sz w:val="20"/>
          <w:szCs w:val="20"/>
        </w:rPr>
        <w:t>INSTRUMENTO</w:t>
      </w:r>
      <w:r w:rsidRPr="00A27370">
        <w:rPr>
          <w:rFonts w:ascii="Arial" w:hAnsi="Arial" w:cs="Arial"/>
          <w:spacing w:val="-4"/>
          <w:sz w:val="20"/>
          <w:szCs w:val="20"/>
        </w:rPr>
        <w:t xml:space="preserve"> </w:t>
      </w:r>
      <w:r w:rsidRPr="00A27370">
        <w:rPr>
          <w:rFonts w:ascii="Arial" w:hAnsi="Arial" w:cs="Arial"/>
          <w:sz w:val="20"/>
          <w:szCs w:val="20"/>
        </w:rPr>
        <w:t>EQUIVALENTE</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17.1. Após a homologação da licitação, em sendo realizada a contratação, será firmado Contrato</w:t>
      </w:r>
      <w:r w:rsidRPr="00A27370">
        <w:rPr>
          <w:rFonts w:ascii="Arial" w:hAnsi="Arial" w:cs="Arial"/>
          <w:spacing w:val="-1"/>
          <w:sz w:val="20"/>
          <w:szCs w:val="20"/>
        </w:rPr>
        <w:t xml:space="preserve"> </w:t>
      </w:r>
      <w:r w:rsidRPr="00A27370">
        <w:rPr>
          <w:rFonts w:ascii="Arial" w:hAnsi="Arial" w:cs="Arial"/>
          <w:sz w:val="20"/>
          <w:szCs w:val="20"/>
        </w:rPr>
        <w:t>ou Nota</w:t>
      </w:r>
      <w:r w:rsidRPr="00A27370">
        <w:rPr>
          <w:rFonts w:ascii="Arial" w:hAnsi="Arial" w:cs="Arial"/>
          <w:spacing w:val="-2"/>
          <w:sz w:val="20"/>
          <w:szCs w:val="20"/>
        </w:rPr>
        <w:t xml:space="preserve"> </w:t>
      </w:r>
      <w:r w:rsidRPr="00A27370">
        <w:rPr>
          <w:rFonts w:ascii="Arial" w:hAnsi="Arial" w:cs="Arial"/>
          <w:sz w:val="20"/>
          <w:szCs w:val="20"/>
        </w:rPr>
        <w:t>de Empenho</w:t>
      </w:r>
      <w:r w:rsidRPr="00A27370">
        <w:rPr>
          <w:rFonts w:ascii="Arial" w:hAnsi="Arial" w:cs="Arial"/>
          <w:spacing w:val="1"/>
          <w:sz w:val="20"/>
          <w:szCs w:val="20"/>
        </w:rPr>
        <w:t xml:space="preserve"> </w:t>
      </w:r>
      <w:r w:rsidRPr="00A27370">
        <w:rPr>
          <w:rFonts w:ascii="Arial" w:hAnsi="Arial" w:cs="Arial"/>
          <w:sz w:val="20"/>
          <w:szCs w:val="20"/>
        </w:rPr>
        <w:t>Conforme Prevê o</w:t>
      </w:r>
      <w:r w:rsidRPr="00A27370">
        <w:rPr>
          <w:rFonts w:ascii="Arial" w:hAnsi="Arial" w:cs="Arial"/>
          <w:spacing w:val="-3"/>
          <w:sz w:val="20"/>
          <w:szCs w:val="20"/>
        </w:rPr>
        <w:t xml:space="preserve"> </w:t>
      </w:r>
      <w:r w:rsidRPr="00A27370">
        <w:rPr>
          <w:rFonts w:ascii="Arial" w:hAnsi="Arial" w:cs="Arial"/>
          <w:sz w:val="20"/>
          <w:szCs w:val="20"/>
        </w:rPr>
        <w:t>Edital.</w:t>
      </w:r>
    </w:p>
    <w:p w:rsidR="00414B3B" w:rsidRPr="00A27370" w:rsidRDefault="00414B3B" w:rsidP="00414B3B">
      <w:pPr>
        <w:pStyle w:val="Heading2"/>
        <w:tabs>
          <w:tab w:val="left" w:pos="926"/>
        </w:tabs>
        <w:spacing w:line="360" w:lineRule="auto"/>
        <w:ind w:left="142" w:right="49"/>
        <w:jc w:val="both"/>
        <w:rPr>
          <w:rFonts w:ascii="Arial" w:hAnsi="Arial" w:cs="Arial"/>
          <w:sz w:val="20"/>
          <w:szCs w:val="20"/>
        </w:rPr>
      </w:pPr>
      <w:r w:rsidRPr="00A27370">
        <w:rPr>
          <w:rFonts w:ascii="Arial" w:hAnsi="Arial" w:cs="Arial"/>
          <w:sz w:val="20"/>
          <w:szCs w:val="20"/>
        </w:rPr>
        <w:t>17.2. O adjudicatário terá o prazo de</w:t>
      </w:r>
      <w:r w:rsidRPr="00A27370">
        <w:rPr>
          <w:rFonts w:ascii="Arial" w:hAnsi="Arial" w:cs="Arial"/>
          <w:spacing w:val="1"/>
          <w:sz w:val="20"/>
          <w:szCs w:val="20"/>
        </w:rPr>
        <w:t xml:space="preserve"> </w:t>
      </w:r>
      <w:r w:rsidRPr="00A27370">
        <w:rPr>
          <w:rFonts w:ascii="Arial" w:hAnsi="Arial" w:cs="Arial"/>
          <w:sz w:val="20"/>
          <w:szCs w:val="20"/>
        </w:rPr>
        <w:t>03 (três) dias úteis, contados a partir da data de sua</w:t>
      </w:r>
      <w:r w:rsidRPr="00A27370">
        <w:rPr>
          <w:rFonts w:ascii="Arial" w:hAnsi="Arial" w:cs="Arial"/>
          <w:spacing w:val="1"/>
          <w:sz w:val="20"/>
          <w:szCs w:val="20"/>
        </w:rPr>
        <w:t xml:space="preserve"> </w:t>
      </w:r>
      <w:r w:rsidRPr="00A27370">
        <w:rPr>
          <w:rFonts w:ascii="Arial" w:hAnsi="Arial" w:cs="Arial"/>
          <w:sz w:val="20"/>
          <w:szCs w:val="20"/>
        </w:rPr>
        <w:t>convocação, para assinar o Termo de Contrato ou Instrumento Equivalente, sob pena de decair do</w:t>
      </w:r>
      <w:r w:rsidRPr="00A27370">
        <w:rPr>
          <w:rFonts w:ascii="Arial" w:hAnsi="Arial" w:cs="Arial"/>
          <w:spacing w:val="1"/>
          <w:sz w:val="20"/>
          <w:szCs w:val="20"/>
        </w:rPr>
        <w:t xml:space="preserve"> </w:t>
      </w:r>
      <w:r w:rsidRPr="00A27370">
        <w:rPr>
          <w:rFonts w:ascii="Arial" w:hAnsi="Arial" w:cs="Arial"/>
          <w:sz w:val="20"/>
          <w:szCs w:val="20"/>
        </w:rPr>
        <w:t>direito</w:t>
      </w:r>
      <w:r w:rsidRPr="00A27370">
        <w:rPr>
          <w:rFonts w:ascii="Arial" w:hAnsi="Arial" w:cs="Arial"/>
          <w:spacing w:val="-4"/>
          <w:sz w:val="20"/>
          <w:szCs w:val="20"/>
        </w:rPr>
        <w:t xml:space="preserve"> </w:t>
      </w:r>
      <w:r w:rsidRPr="00A27370">
        <w:rPr>
          <w:rFonts w:ascii="Arial" w:hAnsi="Arial" w:cs="Arial"/>
          <w:sz w:val="20"/>
          <w:szCs w:val="20"/>
        </w:rPr>
        <w:t>à contratação,</w:t>
      </w:r>
      <w:r w:rsidRPr="00A27370">
        <w:rPr>
          <w:rFonts w:ascii="Arial" w:hAnsi="Arial" w:cs="Arial"/>
          <w:spacing w:val="-2"/>
          <w:sz w:val="20"/>
          <w:szCs w:val="20"/>
        </w:rPr>
        <w:t xml:space="preserve"> </w:t>
      </w:r>
      <w:r w:rsidRPr="00A27370">
        <w:rPr>
          <w:rFonts w:ascii="Arial" w:hAnsi="Arial" w:cs="Arial"/>
          <w:sz w:val="20"/>
          <w:szCs w:val="20"/>
        </w:rPr>
        <w:t>sem</w:t>
      </w:r>
      <w:r w:rsidRPr="00A27370">
        <w:rPr>
          <w:rFonts w:ascii="Arial" w:hAnsi="Arial" w:cs="Arial"/>
          <w:spacing w:val="-2"/>
          <w:sz w:val="20"/>
          <w:szCs w:val="20"/>
        </w:rPr>
        <w:t xml:space="preserve"> </w:t>
      </w:r>
      <w:r w:rsidRPr="00A27370">
        <w:rPr>
          <w:rFonts w:ascii="Arial" w:hAnsi="Arial" w:cs="Arial"/>
          <w:sz w:val="20"/>
          <w:szCs w:val="20"/>
        </w:rPr>
        <w:t>prejuízo das sanções</w:t>
      </w:r>
      <w:r w:rsidRPr="00A27370">
        <w:rPr>
          <w:rFonts w:ascii="Arial" w:hAnsi="Arial" w:cs="Arial"/>
          <w:spacing w:val="-2"/>
          <w:sz w:val="20"/>
          <w:szCs w:val="20"/>
        </w:rPr>
        <w:t xml:space="preserve"> </w:t>
      </w:r>
      <w:r w:rsidRPr="00A27370">
        <w:rPr>
          <w:rFonts w:ascii="Arial" w:hAnsi="Arial" w:cs="Arial"/>
          <w:sz w:val="20"/>
          <w:szCs w:val="20"/>
        </w:rPr>
        <w:t>previstas neste</w:t>
      </w:r>
      <w:r w:rsidRPr="00A27370">
        <w:rPr>
          <w:rFonts w:ascii="Arial" w:hAnsi="Arial" w:cs="Arial"/>
          <w:spacing w:val="-2"/>
          <w:sz w:val="20"/>
          <w:szCs w:val="20"/>
        </w:rPr>
        <w:t xml:space="preserve"> </w:t>
      </w:r>
      <w:r w:rsidRPr="00A27370">
        <w:rPr>
          <w:rFonts w:ascii="Arial" w:hAnsi="Arial" w:cs="Arial"/>
          <w:sz w:val="20"/>
          <w:szCs w:val="20"/>
        </w:rPr>
        <w:t>Edital.</w:t>
      </w:r>
    </w:p>
    <w:p w:rsidR="00414B3B" w:rsidRPr="00A27370" w:rsidRDefault="00414B3B" w:rsidP="00414B3B">
      <w:pPr>
        <w:pStyle w:val="PargrafodaLista"/>
        <w:tabs>
          <w:tab w:val="left" w:pos="1636"/>
        </w:tabs>
        <w:spacing w:line="360" w:lineRule="auto"/>
        <w:ind w:left="142" w:right="49"/>
        <w:rPr>
          <w:rFonts w:ascii="Arial" w:hAnsi="Arial" w:cs="Arial"/>
          <w:b/>
          <w:sz w:val="20"/>
          <w:szCs w:val="20"/>
        </w:rPr>
      </w:pPr>
      <w:r w:rsidRPr="00A27370">
        <w:rPr>
          <w:rFonts w:ascii="Arial" w:hAnsi="Arial" w:cs="Arial"/>
          <w:b/>
          <w:sz w:val="20"/>
          <w:szCs w:val="20"/>
        </w:rPr>
        <w:t>17.2.1. Alternativamente</w:t>
      </w:r>
      <w:r w:rsidRPr="00A27370">
        <w:rPr>
          <w:rFonts w:ascii="Arial" w:hAnsi="Arial" w:cs="Arial"/>
          <w:b/>
          <w:spacing w:val="13"/>
          <w:sz w:val="20"/>
          <w:szCs w:val="20"/>
        </w:rPr>
        <w:t xml:space="preserve"> </w:t>
      </w:r>
      <w:r w:rsidRPr="00A27370">
        <w:rPr>
          <w:rFonts w:ascii="Arial" w:hAnsi="Arial" w:cs="Arial"/>
          <w:b/>
          <w:sz w:val="20"/>
          <w:szCs w:val="20"/>
        </w:rPr>
        <w:t>à</w:t>
      </w:r>
      <w:r w:rsidRPr="00A27370">
        <w:rPr>
          <w:rFonts w:ascii="Arial" w:hAnsi="Arial" w:cs="Arial"/>
          <w:b/>
          <w:spacing w:val="13"/>
          <w:sz w:val="20"/>
          <w:szCs w:val="20"/>
        </w:rPr>
        <w:t xml:space="preserve"> </w:t>
      </w:r>
      <w:r w:rsidRPr="00A27370">
        <w:rPr>
          <w:rFonts w:ascii="Arial" w:hAnsi="Arial" w:cs="Arial"/>
          <w:b/>
          <w:sz w:val="20"/>
          <w:szCs w:val="20"/>
        </w:rPr>
        <w:t>convocação</w:t>
      </w:r>
      <w:r w:rsidRPr="00A27370">
        <w:rPr>
          <w:rFonts w:ascii="Arial" w:hAnsi="Arial" w:cs="Arial"/>
          <w:b/>
          <w:spacing w:val="14"/>
          <w:sz w:val="20"/>
          <w:szCs w:val="20"/>
        </w:rPr>
        <w:t xml:space="preserve"> </w:t>
      </w:r>
      <w:r w:rsidRPr="00A27370">
        <w:rPr>
          <w:rFonts w:ascii="Arial" w:hAnsi="Arial" w:cs="Arial"/>
          <w:b/>
          <w:sz w:val="20"/>
          <w:szCs w:val="20"/>
        </w:rPr>
        <w:t>para</w:t>
      </w:r>
      <w:r w:rsidRPr="00A27370">
        <w:rPr>
          <w:rFonts w:ascii="Arial" w:hAnsi="Arial" w:cs="Arial"/>
          <w:b/>
          <w:spacing w:val="13"/>
          <w:sz w:val="20"/>
          <w:szCs w:val="20"/>
        </w:rPr>
        <w:t xml:space="preserve"> </w:t>
      </w:r>
      <w:r w:rsidRPr="00A27370">
        <w:rPr>
          <w:rFonts w:ascii="Arial" w:hAnsi="Arial" w:cs="Arial"/>
          <w:b/>
          <w:sz w:val="20"/>
          <w:szCs w:val="20"/>
        </w:rPr>
        <w:t>comparecer</w:t>
      </w:r>
      <w:r w:rsidRPr="00A27370">
        <w:rPr>
          <w:rFonts w:ascii="Arial" w:hAnsi="Arial" w:cs="Arial"/>
          <w:b/>
          <w:spacing w:val="14"/>
          <w:sz w:val="20"/>
          <w:szCs w:val="20"/>
        </w:rPr>
        <w:t xml:space="preserve"> </w:t>
      </w:r>
      <w:r w:rsidRPr="00A27370">
        <w:rPr>
          <w:rFonts w:ascii="Arial" w:hAnsi="Arial" w:cs="Arial"/>
          <w:b/>
          <w:sz w:val="20"/>
          <w:szCs w:val="20"/>
        </w:rPr>
        <w:t>perante</w:t>
      </w:r>
      <w:r w:rsidRPr="00A27370">
        <w:rPr>
          <w:rFonts w:ascii="Arial" w:hAnsi="Arial" w:cs="Arial"/>
          <w:b/>
          <w:spacing w:val="13"/>
          <w:sz w:val="20"/>
          <w:szCs w:val="20"/>
        </w:rPr>
        <w:t xml:space="preserve"> </w:t>
      </w:r>
      <w:r w:rsidRPr="00A27370">
        <w:rPr>
          <w:rFonts w:ascii="Arial" w:hAnsi="Arial" w:cs="Arial"/>
          <w:b/>
          <w:sz w:val="20"/>
          <w:szCs w:val="20"/>
        </w:rPr>
        <w:t>o</w:t>
      </w:r>
      <w:r w:rsidRPr="00A27370">
        <w:rPr>
          <w:rFonts w:ascii="Arial" w:hAnsi="Arial" w:cs="Arial"/>
          <w:b/>
          <w:spacing w:val="13"/>
          <w:sz w:val="20"/>
          <w:szCs w:val="20"/>
        </w:rPr>
        <w:t xml:space="preserve"> </w:t>
      </w:r>
      <w:r w:rsidRPr="00A27370">
        <w:rPr>
          <w:rFonts w:ascii="Arial" w:hAnsi="Arial" w:cs="Arial"/>
          <w:b/>
          <w:sz w:val="20"/>
          <w:szCs w:val="20"/>
        </w:rPr>
        <w:t>órgão</w:t>
      </w:r>
      <w:r w:rsidRPr="00A27370">
        <w:rPr>
          <w:rFonts w:ascii="Arial" w:hAnsi="Arial" w:cs="Arial"/>
          <w:b/>
          <w:spacing w:val="14"/>
          <w:sz w:val="20"/>
          <w:szCs w:val="20"/>
        </w:rPr>
        <w:t xml:space="preserve"> </w:t>
      </w:r>
      <w:r w:rsidRPr="00A27370">
        <w:rPr>
          <w:rFonts w:ascii="Arial" w:hAnsi="Arial" w:cs="Arial"/>
          <w:b/>
          <w:sz w:val="20"/>
          <w:szCs w:val="20"/>
        </w:rPr>
        <w:t>ou</w:t>
      </w:r>
      <w:r w:rsidRPr="00A27370">
        <w:rPr>
          <w:rFonts w:ascii="Arial" w:hAnsi="Arial" w:cs="Arial"/>
          <w:b/>
          <w:spacing w:val="13"/>
          <w:sz w:val="20"/>
          <w:szCs w:val="20"/>
        </w:rPr>
        <w:t xml:space="preserve"> </w:t>
      </w:r>
      <w:r w:rsidRPr="00A27370">
        <w:rPr>
          <w:rFonts w:ascii="Arial" w:hAnsi="Arial" w:cs="Arial"/>
          <w:b/>
          <w:sz w:val="20"/>
          <w:szCs w:val="20"/>
        </w:rPr>
        <w:t>entidade</w:t>
      </w:r>
      <w:r w:rsidRPr="00A27370">
        <w:rPr>
          <w:rFonts w:ascii="Arial" w:hAnsi="Arial" w:cs="Arial"/>
          <w:b/>
          <w:spacing w:val="14"/>
          <w:sz w:val="20"/>
          <w:szCs w:val="20"/>
        </w:rPr>
        <w:t xml:space="preserve"> </w:t>
      </w:r>
      <w:r w:rsidRPr="00A27370">
        <w:rPr>
          <w:rFonts w:ascii="Arial" w:hAnsi="Arial" w:cs="Arial"/>
          <w:b/>
          <w:sz w:val="20"/>
          <w:szCs w:val="20"/>
        </w:rPr>
        <w:t>para</w:t>
      </w:r>
      <w:r w:rsidRPr="00A27370">
        <w:rPr>
          <w:rFonts w:ascii="Arial" w:hAnsi="Arial" w:cs="Arial"/>
          <w:b/>
          <w:spacing w:val="-53"/>
          <w:sz w:val="20"/>
          <w:szCs w:val="20"/>
        </w:rPr>
        <w:t xml:space="preserve"> </w:t>
      </w:r>
      <w:r w:rsidRPr="00A27370">
        <w:rPr>
          <w:rFonts w:ascii="Arial" w:hAnsi="Arial" w:cs="Arial"/>
          <w:b/>
          <w:sz w:val="20"/>
          <w:szCs w:val="20"/>
        </w:rPr>
        <w:t>a assinatura do Termo de Contrato, a Administração poderá encaminhá-lo para assinatura,</w:t>
      </w:r>
      <w:r w:rsidRPr="00A27370">
        <w:rPr>
          <w:rFonts w:ascii="Arial" w:hAnsi="Arial" w:cs="Arial"/>
          <w:b/>
          <w:spacing w:val="1"/>
          <w:sz w:val="20"/>
          <w:szCs w:val="20"/>
        </w:rPr>
        <w:t xml:space="preserve"> </w:t>
      </w:r>
      <w:r w:rsidRPr="00A27370">
        <w:rPr>
          <w:rFonts w:ascii="Arial" w:hAnsi="Arial" w:cs="Arial"/>
          <w:b/>
          <w:sz w:val="20"/>
          <w:szCs w:val="20"/>
        </w:rPr>
        <w:t>mediante correspondência postal com aviso de recebimento (AR), disponibilização de acesso</w:t>
      </w:r>
      <w:r w:rsidRPr="00A27370">
        <w:rPr>
          <w:rFonts w:ascii="Arial" w:hAnsi="Arial" w:cs="Arial"/>
          <w:b/>
          <w:spacing w:val="1"/>
          <w:sz w:val="20"/>
          <w:szCs w:val="20"/>
        </w:rPr>
        <w:t xml:space="preserve"> </w:t>
      </w:r>
      <w:r w:rsidRPr="00A27370">
        <w:rPr>
          <w:rFonts w:ascii="Arial" w:hAnsi="Arial" w:cs="Arial"/>
          <w:b/>
          <w:sz w:val="20"/>
          <w:szCs w:val="20"/>
        </w:rPr>
        <w:t>ao sistema de processo eletrônico para esse fim ou outro meio eletrônico, para que seja</w:t>
      </w:r>
      <w:r w:rsidRPr="00A27370">
        <w:rPr>
          <w:rFonts w:ascii="Arial" w:hAnsi="Arial" w:cs="Arial"/>
          <w:b/>
          <w:spacing w:val="1"/>
          <w:sz w:val="20"/>
          <w:szCs w:val="20"/>
        </w:rPr>
        <w:t xml:space="preserve"> </w:t>
      </w:r>
      <w:r w:rsidRPr="00A27370">
        <w:rPr>
          <w:rFonts w:ascii="Arial" w:hAnsi="Arial" w:cs="Arial"/>
          <w:b/>
          <w:sz w:val="20"/>
          <w:szCs w:val="20"/>
        </w:rPr>
        <w:t>assinado e devolvido no prazo de 03 (três) dias, a contar da data de seu recebimento ou da</w:t>
      </w:r>
      <w:r w:rsidRPr="00A27370">
        <w:rPr>
          <w:rFonts w:ascii="Arial" w:hAnsi="Arial" w:cs="Arial"/>
          <w:b/>
          <w:spacing w:val="1"/>
          <w:sz w:val="20"/>
          <w:szCs w:val="20"/>
        </w:rPr>
        <w:t xml:space="preserve"> </w:t>
      </w:r>
      <w:r w:rsidRPr="00A27370">
        <w:rPr>
          <w:rFonts w:ascii="Arial" w:hAnsi="Arial" w:cs="Arial"/>
          <w:b/>
          <w:sz w:val="20"/>
          <w:szCs w:val="20"/>
        </w:rPr>
        <w:t>disponibilização</w:t>
      </w:r>
      <w:r w:rsidRPr="00A27370">
        <w:rPr>
          <w:rFonts w:ascii="Arial" w:hAnsi="Arial" w:cs="Arial"/>
          <w:b/>
          <w:spacing w:val="1"/>
          <w:sz w:val="20"/>
          <w:szCs w:val="20"/>
        </w:rPr>
        <w:t xml:space="preserve"> </w:t>
      </w:r>
      <w:r w:rsidRPr="00A27370">
        <w:rPr>
          <w:rFonts w:ascii="Arial" w:hAnsi="Arial" w:cs="Arial"/>
          <w:b/>
          <w:sz w:val="20"/>
          <w:szCs w:val="20"/>
        </w:rPr>
        <w:t>do</w:t>
      </w:r>
      <w:r w:rsidRPr="00A27370">
        <w:rPr>
          <w:rFonts w:ascii="Arial" w:hAnsi="Arial" w:cs="Arial"/>
          <w:b/>
          <w:spacing w:val="1"/>
          <w:sz w:val="20"/>
          <w:szCs w:val="20"/>
        </w:rPr>
        <w:t xml:space="preserve"> </w:t>
      </w:r>
      <w:r w:rsidRPr="00A27370">
        <w:rPr>
          <w:rFonts w:ascii="Arial" w:hAnsi="Arial" w:cs="Arial"/>
          <w:b/>
          <w:sz w:val="20"/>
          <w:szCs w:val="20"/>
        </w:rPr>
        <w:t>acesso</w:t>
      </w:r>
      <w:r w:rsidRPr="00A27370">
        <w:rPr>
          <w:rFonts w:ascii="Arial" w:hAnsi="Arial" w:cs="Arial"/>
          <w:b/>
          <w:spacing w:val="1"/>
          <w:sz w:val="20"/>
          <w:szCs w:val="20"/>
        </w:rPr>
        <w:t xml:space="preserve"> </w:t>
      </w:r>
      <w:r w:rsidRPr="00A27370">
        <w:rPr>
          <w:rFonts w:ascii="Arial" w:hAnsi="Arial" w:cs="Arial"/>
          <w:b/>
          <w:sz w:val="20"/>
          <w:szCs w:val="20"/>
        </w:rPr>
        <w:t>ao</w:t>
      </w:r>
      <w:r w:rsidRPr="00A27370">
        <w:rPr>
          <w:rFonts w:ascii="Arial" w:hAnsi="Arial" w:cs="Arial"/>
          <w:b/>
          <w:spacing w:val="1"/>
          <w:sz w:val="20"/>
          <w:szCs w:val="20"/>
        </w:rPr>
        <w:t xml:space="preserve"> </w:t>
      </w:r>
      <w:r w:rsidRPr="00A27370">
        <w:rPr>
          <w:rFonts w:ascii="Arial" w:hAnsi="Arial" w:cs="Arial"/>
          <w:b/>
          <w:sz w:val="20"/>
          <w:szCs w:val="20"/>
        </w:rPr>
        <w:t>sistema</w:t>
      </w:r>
      <w:r w:rsidRPr="00A27370">
        <w:rPr>
          <w:rFonts w:ascii="Arial" w:hAnsi="Arial" w:cs="Arial"/>
          <w:b/>
          <w:spacing w:val="1"/>
          <w:sz w:val="20"/>
          <w:szCs w:val="20"/>
        </w:rPr>
        <w:t xml:space="preserve"> </w:t>
      </w:r>
      <w:r w:rsidRPr="00A27370">
        <w:rPr>
          <w:rFonts w:ascii="Arial" w:hAnsi="Arial" w:cs="Arial"/>
          <w:b/>
          <w:sz w:val="20"/>
          <w:szCs w:val="20"/>
        </w:rPr>
        <w:t>de</w:t>
      </w:r>
      <w:r w:rsidRPr="00A27370">
        <w:rPr>
          <w:rFonts w:ascii="Arial" w:hAnsi="Arial" w:cs="Arial"/>
          <w:b/>
          <w:spacing w:val="1"/>
          <w:sz w:val="20"/>
          <w:szCs w:val="20"/>
        </w:rPr>
        <w:t xml:space="preserve"> </w:t>
      </w:r>
      <w:r w:rsidRPr="00A27370">
        <w:rPr>
          <w:rFonts w:ascii="Arial" w:hAnsi="Arial" w:cs="Arial"/>
          <w:b/>
          <w:sz w:val="20"/>
          <w:szCs w:val="20"/>
        </w:rPr>
        <w:t>processo</w:t>
      </w:r>
      <w:r w:rsidRPr="00A27370">
        <w:rPr>
          <w:rFonts w:ascii="Arial" w:hAnsi="Arial" w:cs="Arial"/>
          <w:b/>
          <w:spacing w:val="1"/>
          <w:sz w:val="20"/>
          <w:szCs w:val="20"/>
        </w:rPr>
        <w:t xml:space="preserve"> </w:t>
      </w:r>
      <w:r w:rsidRPr="00A27370">
        <w:rPr>
          <w:rFonts w:ascii="Arial" w:hAnsi="Arial" w:cs="Arial"/>
          <w:b/>
          <w:sz w:val="20"/>
          <w:szCs w:val="20"/>
        </w:rPr>
        <w:t>eletrônico.</w:t>
      </w:r>
      <w:r w:rsidRPr="00A27370">
        <w:rPr>
          <w:rFonts w:ascii="Arial" w:hAnsi="Arial" w:cs="Arial"/>
          <w:b/>
          <w:spacing w:val="1"/>
          <w:sz w:val="20"/>
          <w:szCs w:val="20"/>
        </w:rPr>
        <w:t xml:space="preserve"> </w:t>
      </w:r>
      <w:r w:rsidRPr="00A27370">
        <w:rPr>
          <w:rFonts w:ascii="Arial" w:hAnsi="Arial" w:cs="Arial"/>
          <w:b/>
          <w:sz w:val="20"/>
          <w:szCs w:val="20"/>
        </w:rPr>
        <w:t>Podendo</w:t>
      </w:r>
      <w:r w:rsidRPr="00A27370">
        <w:rPr>
          <w:rFonts w:ascii="Arial" w:hAnsi="Arial" w:cs="Arial"/>
          <w:b/>
          <w:spacing w:val="1"/>
          <w:sz w:val="20"/>
          <w:szCs w:val="20"/>
        </w:rPr>
        <w:t xml:space="preserve"> </w:t>
      </w:r>
      <w:r w:rsidRPr="00A27370">
        <w:rPr>
          <w:rFonts w:ascii="Arial" w:hAnsi="Arial" w:cs="Arial"/>
          <w:b/>
          <w:sz w:val="20"/>
          <w:szCs w:val="20"/>
        </w:rPr>
        <w:t>se</w:t>
      </w:r>
      <w:r w:rsidRPr="00A27370">
        <w:rPr>
          <w:rFonts w:ascii="Arial" w:hAnsi="Arial" w:cs="Arial"/>
          <w:b/>
          <w:spacing w:val="1"/>
          <w:sz w:val="20"/>
          <w:szCs w:val="20"/>
        </w:rPr>
        <w:t xml:space="preserve"> </w:t>
      </w:r>
      <w:r w:rsidRPr="00A27370">
        <w:rPr>
          <w:rFonts w:ascii="Arial" w:hAnsi="Arial" w:cs="Arial"/>
          <w:b/>
          <w:sz w:val="20"/>
          <w:szCs w:val="20"/>
        </w:rPr>
        <w:t>utilizar</w:t>
      </w:r>
      <w:r w:rsidRPr="00A27370">
        <w:rPr>
          <w:rFonts w:ascii="Arial" w:hAnsi="Arial" w:cs="Arial"/>
          <w:b/>
          <w:spacing w:val="55"/>
          <w:sz w:val="20"/>
          <w:szCs w:val="20"/>
        </w:rPr>
        <w:t xml:space="preserve"> </w:t>
      </w:r>
      <w:r w:rsidRPr="00A27370">
        <w:rPr>
          <w:rFonts w:ascii="Arial" w:hAnsi="Arial" w:cs="Arial"/>
          <w:b/>
          <w:sz w:val="20"/>
          <w:szCs w:val="20"/>
        </w:rPr>
        <w:t>da</w:t>
      </w:r>
      <w:r w:rsidRPr="00A27370">
        <w:rPr>
          <w:rFonts w:ascii="Arial" w:hAnsi="Arial" w:cs="Arial"/>
          <w:b/>
          <w:spacing w:val="1"/>
          <w:sz w:val="20"/>
          <w:szCs w:val="20"/>
        </w:rPr>
        <w:t xml:space="preserve"> </w:t>
      </w:r>
      <w:r w:rsidRPr="00A27370">
        <w:rPr>
          <w:rFonts w:ascii="Arial" w:hAnsi="Arial" w:cs="Arial"/>
          <w:b/>
          <w:sz w:val="20"/>
          <w:szCs w:val="20"/>
        </w:rPr>
        <w:t>assinatura</w:t>
      </w:r>
      <w:r w:rsidRPr="00A27370">
        <w:rPr>
          <w:rFonts w:ascii="Arial" w:hAnsi="Arial" w:cs="Arial"/>
          <w:b/>
          <w:spacing w:val="-4"/>
          <w:sz w:val="20"/>
          <w:szCs w:val="20"/>
        </w:rPr>
        <w:t xml:space="preserve"> </w:t>
      </w:r>
      <w:r w:rsidRPr="00A27370">
        <w:rPr>
          <w:rFonts w:ascii="Arial" w:hAnsi="Arial" w:cs="Arial"/>
          <w:b/>
          <w:sz w:val="20"/>
          <w:szCs w:val="20"/>
        </w:rPr>
        <w:t>digital.</w:t>
      </w:r>
    </w:p>
    <w:p w:rsidR="00414B3B" w:rsidRPr="00A27370" w:rsidRDefault="00414B3B" w:rsidP="00414B3B">
      <w:pPr>
        <w:pStyle w:val="Heading2"/>
        <w:tabs>
          <w:tab w:val="left" w:pos="1636"/>
        </w:tabs>
        <w:spacing w:line="360" w:lineRule="auto"/>
        <w:ind w:left="142" w:right="49"/>
        <w:jc w:val="both"/>
        <w:rPr>
          <w:rFonts w:ascii="Arial" w:hAnsi="Arial" w:cs="Arial"/>
          <w:sz w:val="20"/>
          <w:szCs w:val="20"/>
        </w:rPr>
      </w:pPr>
      <w:r w:rsidRPr="00A27370">
        <w:rPr>
          <w:rFonts w:ascii="Arial" w:hAnsi="Arial" w:cs="Arial"/>
          <w:sz w:val="20"/>
          <w:szCs w:val="20"/>
        </w:rPr>
        <w:t>17.2.2. O prazo previsto no subitem anterior poderá ser prorrogado, por igual período, por</w:t>
      </w:r>
      <w:r w:rsidRPr="00A27370">
        <w:rPr>
          <w:rFonts w:ascii="Arial" w:hAnsi="Arial" w:cs="Arial"/>
          <w:spacing w:val="1"/>
          <w:sz w:val="20"/>
          <w:szCs w:val="20"/>
        </w:rPr>
        <w:t xml:space="preserve"> </w:t>
      </w:r>
      <w:r w:rsidRPr="00A27370">
        <w:rPr>
          <w:rFonts w:ascii="Arial" w:hAnsi="Arial" w:cs="Arial"/>
          <w:sz w:val="20"/>
          <w:szCs w:val="20"/>
        </w:rPr>
        <w:t>solicitação</w:t>
      </w:r>
      <w:r w:rsidRPr="00A27370">
        <w:rPr>
          <w:rFonts w:ascii="Arial" w:hAnsi="Arial" w:cs="Arial"/>
          <w:spacing w:val="-1"/>
          <w:sz w:val="20"/>
          <w:szCs w:val="20"/>
        </w:rPr>
        <w:t xml:space="preserve"> </w:t>
      </w:r>
      <w:r w:rsidRPr="00A27370">
        <w:rPr>
          <w:rFonts w:ascii="Arial" w:hAnsi="Arial" w:cs="Arial"/>
          <w:sz w:val="20"/>
          <w:szCs w:val="20"/>
        </w:rPr>
        <w:t>justificada do</w:t>
      </w:r>
      <w:r w:rsidRPr="00A27370">
        <w:rPr>
          <w:rFonts w:ascii="Arial" w:hAnsi="Arial" w:cs="Arial"/>
          <w:spacing w:val="-6"/>
          <w:sz w:val="20"/>
          <w:szCs w:val="20"/>
        </w:rPr>
        <w:t xml:space="preserve"> </w:t>
      </w:r>
      <w:r w:rsidRPr="00A27370">
        <w:rPr>
          <w:rFonts w:ascii="Arial" w:hAnsi="Arial" w:cs="Arial"/>
          <w:sz w:val="20"/>
          <w:szCs w:val="20"/>
        </w:rPr>
        <w:t>adjudicatário</w:t>
      </w:r>
      <w:r w:rsidRPr="00A27370">
        <w:rPr>
          <w:rFonts w:ascii="Arial" w:hAnsi="Arial" w:cs="Arial"/>
          <w:spacing w:val="-3"/>
          <w:sz w:val="20"/>
          <w:szCs w:val="20"/>
        </w:rPr>
        <w:t xml:space="preserve"> </w:t>
      </w:r>
      <w:r w:rsidRPr="00A27370">
        <w:rPr>
          <w:rFonts w:ascii="Arial" w:hAnsi="Arial" w:cs="Arial"/>
          <w:sz w:val="20"/>
          <w:szCs w:val="20"/>
        </w:rPr>
        <w:t>e aceita</w:t>
      </w:r>
      <w:r w:rsidRPr="00A27370">
        <w:rPr>
          <w:rFonts w:ascii="Arial" w:hAnsi="Arial" w:cs="Arial"/>
          <w:spacing w:val="-1"/>
          <w:sz w:val="20"/>
          <w:szCs w:val="20"/>
        </w:rPr>
        <w:t xml:space="preserve"> </w:t>
      </w:r>
      <w:r w:rsidRPr="00A27370">
        <w:rPr>
          <w:rFonts w:ascii="Arial" w:hAnsi="Arial" w:cs="Arial"/>
          <w:sz w:val="20"/>
          <w:szCs w:val="20"/>
        </w:rPr>
        <w:t>pela Administração.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17.3. O Aceite da Nota de Empenho ou do instrumento equivalente, emitida à empresa adjudicada,</w:t>
      </w:r>
      <w:r w:rsidRPr="00A27370">
        <w:rPr>
          <w:rFonts w:ascii="Arial" w:hAnsi="Arial" w:cs="Arial"/>
          <w:spacing w:val="1"/>
          <w:sz w:val="20"/>
          <w:szCs w:val="20"/>
        </w:rPr>
        <w:t xml:space="preserve"> </w:t>
      </w:r>
      <w:r w:rsidRPr="00A27370">
        <w:rPr>
          <w:rFonts w:ascii="Arial" w:hAnsi="Arial" w:cs="Arial"/>
          <w:sz w:val="20"/>
          <w:szCs w:val="20"/>
        </w:rPr>
        <w:t>implica</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3"/>
          <w:sz w:val="20"/>
          <w:szCs w:val="20"/>
        </w:rPr>
        <w:t xml:space="preserve"> </w:t>
      </w:r>
      <w:r w:rsidRPr="00A27370">
        <w:rPr>
          <w:rFonts w:ascii="Arial" w:hAnsi="Arial" w:cs="Arial"/>
          <w:sz w:val="20"/>
          <w:szCs w:val="20"/>
        </w:rPr>
        <w:t>reconhecimento</w:t>
      </w:r>
      <w:r w:rsidRPr="00A27370">
        <w:rPr>
          <w:rFonts w:ascii="Arial" w:hAnsi="Arial" w:cs="Arial"/>
          <w:spacing w:val="-3"/>
          <w:sz w:val="20"/>
          <w:szCs w:val="20"/>
        </w:rPr>
        <w:t xml:space="preserve"> </w:t>
      </w:r>
      <w:r w:rsidRPr="00A27370">
        <w:rPr>
          <w:rFonts w:ascii="Arial" w:hAnsi="Arial" w:cs="Arial"/>
          <w:sz w:val="20"/>
          <w:szCs w:val="20"/>
        </w:rPr>
        <w:t>de que:</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17.3.1. Referida</w:t>
      </w:r>
      <w:r w:rsidRPr="00A27370">
        <w:rPr>
          <w:rFonts w:ascii="Arial" w:hAnsi="Arial" w:cs="Arial"/>
          <w:spacing w:val="-3"/>
          <w:sz w:val="20"/>
          <w:szCs w:val="20"/>
        </w:rPr>
        <w:t xml:space="preserve"> </w:t>
      </w:r>
      <w:r w:rsidRPr="00A27370">
        <w:rPr>
          <w:rFonts w:ascii="Arial" w:hAnsi="Arial" w:cs="Arial"/>
          <w:sz w:val="20"/>
          <w:szCs w:val="20"/>
        </w:rPr>
        <w:t>Nota</w:t>
      </w:r>
      <w:r w:rsidRPr="00A27370">
        <w:rPr>
          <w:rFonts w:ascii="Arial" w:hAnsi="Arial" w:cs="Arial"/>
          <w:spacing w:val="-1"/>
          <w:sz w:val="20"/>
          <w:szCs w:val="20"/>
        </w:rPr>
        <w:t xml:space="preserve"> </w:t>
      </w:r>
      <w:r w:rsidRPr="00A27370">
        <w:rPr>
          <w:rFonts w:ascii="Arial" w:hAnsi="Arial" w:cs="Arial"/>
          <w:sz w:val="20"/>
          <w:szCs w:val="20"/>
        </w:rPr>
        <w:t>de Empenho</w:t>
      </w:r>
      <w:r w:rsidRPr="00A27370">
        <w:rPr>
          <w:rFonts w:ascii="Arial" w:hAnsi="Arial" w:cs="Arial"/>
          <w:spacing w:val="-3"/>
          <w:sz w:val="20"/>
          <w:szCs w:val="20"/>
        </w:rPr>
        <w:t xml:space="preserve"> </w:t>
      </w:r>
      <w:r w:rsidRPr="00A27370">
        <w:rPr>
          <w:rFonts w:ascii="Arial" w:hAnsi="Arial" w:cs="Arial"/>
          <w:sz w:val="20"/>
          <w:szCs w:val="20"/>
        </w:rPr>
        <w:t>está</w:t>
      </w:r>
      <w:r w:rsidRPr="00A27370">
        <w:rPr>
          <w:rFonts w:ascii="Arial" w:hAnsi="Arial" w:cs="Arial"/>
          <w:spacing w:val="-2"/>
          <w:sz w:val="20"/>
          <w:szCs w:val="20"/>
        </w:rPr>
        <w:t xml:space="preserve"> </w:t>
      </w:r>
      <w:r w:rsidRPr="00A27370">
        <w:rPr>
          <w:rFonts w:ascii="Arial" w:hAnsi="Arial" w:cs="Arial"/>
          <w:sz w:val="20"/>
          <w:szCs w:val="20"/>
        </w:rPr>
        <w:t>substituindo</w:t>
      </w:r>
      <w:r w:rsidRPr="00A27370">
        <w:rPr>
          <w:rFonts w:ascii="Arial" w:hAnsi="Arial" w:cs="Arial"/>
          <w:spacing w:val="-3"/>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contrato.</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17.3.2. A</w:t>
      </w:r>
      <w:r w:rsidRPr="00A27370">
        <w:rPr>
          <w:rFonts w:ascii="Arial" w:hAnsi="Arial" w:cs="Arial"/>
          <w:spacing w:val="-3"/>
          <w:sz w:val="20"/>
          <w:szCs w:val="20"/>
        </w:rPr>
        <w:t xml:space="preserve"> </w:t>
      </w:r>
      <w:r w:rsidRPr="00A27370">
        <w:rPr>
          <w:rFonts w:ascii="Arial" w:hAnsi="Arial" w:cs="Arial"/>
          <w:sz w:val="20"/>
          <w:szCs w:val="20"/>
        </w:rPr>
        <w:t>contratada</w:t>
      </w:r>
      <w:r w:rsidRPr="00A27370">
        <w:rPr>
          <w:rFonts w:ascii="Arial" w:hAnsi="Arial" w:cs="Arial"/>
          <w:spacing w:val="-3"/>
          <w:sz w:val="20"/>
          <w:szCs w:val="20"/>
        </w:rPr>
        <w:t xml:space="preserve"> </w:t>
      </w:r>
      <w:r w:rsidRPr="00A27370">
        <w:rPr>
          <w:rFonts w:ascii="Arial" w:hAnsi="Arial" w:cs="Arial"/>
          <w:sz w:val="20"/>
          <w:szCs w:val="20"/>
        </w:rPr>
        <w:t>se</w:t>
      </w:r>
      <w:r w:rsidRPr="00A27370">
        <w:rPr>
          <w:rFonts w:ascii="Arial" w:hAnsi="Arial" w:cs="Arial"/>
          <w:spacing w:val="-1"/>
          <w:sz w:val="20"/>
          <w:szCs w:val="20"/>
        </w:rPr>
        <w:t xml:space="preserve"> </w:t>
      </w:r>
      <w:r w:rsidRPr="00A27370">
        <w:rPr>
          <w:rFonts w:ascii="Arial" w:hAnsi="Arial" w:cs="Arial"/>
          <w:sz w:val="20"/>
          <w:szCs w:val="20"/>
        </w:rPr>
        <w:t>vincula</w:t>
      </w:r>
      <w:r w:rsidRPr="00A27370">
        <w:rPr>
          <w:rFonts w:ascii="Arial" w:hAnsi="Arial" w:cs="Arial"/>
          <w:spacing w:val="-3"/>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sua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3"/>
          <w:sz w:val="20"/>
          <w:szCs w:val="20"/>
        </w:rPr>
        <w:t xml:space="preserve"> </w:t>
      </w:r>
      <w:r w:rsidRPr="00A27370">
        <w:rPr>
          <w:rFonts w:ascii="Arial" w:hAnsi="Arial" w:cs="Arial"/>
          <w:sz w:val="20"/>
          <w:szCs w:val="20"/>
        </w:rPr>
        <w:t>às</w:t>
      </w:r>
      <w:r w:rsidRPr="00A27370">
        <w:rPr>
          <w:rFonts w:ascii="Arial" w:hAnsi="Arial" w:cs="Arial"/>
          <w:spacing w:val="-1"/>
          <w:sz w:val="20"/>
          <w:szCs w:val="20"/>
        </w:rPr>
        <w:t xml:space="preserve"> </w:t>
      </w:r>
      <w:r w:rsidRPr="00A27370">
        <w:rPr>
          <w:rFonts w:ascii="Arial" w:hAnsi="Arial" w:cs="Arial"/>
          <w:sz w:val="20"/>
          <w:szCs w:val="20"/>
        </w:rPr>
        <w:t>previsões</w:t>
      </w:r>
      <w:r w:rsidRPr="00A27370">
        <w:rPr>
          <w:rFonts w:ascii="Arial" w:hAnsi="Arial" w:cs="Arial"/>
          <w:spacing w:val="-1"/>
          <w:sz w:val="20"/>
          <w:szCs w:val="20"/>
        </w:rPr>
        <w:t xml:space="preserve"> </w:t>
      </w:r>
      <w:r w:rsidRPr="00A27370">
        <w:rPr>
          <w:rFonts w:ascii="Arial" w:hAnsi="Arial" w:cs="Arial"/>
          <w:sz w:val="20"/>
          <w:szCs w:val="20"/>
        </w:rPr>
        <w:t>contidas</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edital e</w:t>
      </w:r>
      <w:r w:rsidRPr="00A27370">
        <w:rPr>
          <w:rFonts w:ascii="Arial" w:hAnsi="Arial" w:cs="Arial"/>
          <w:spacing w:val="-3"/>
          <w:sz w:val="20"/>
          <w:szCs w:val="20"/>
        </w:rPr>
        <w:t xml:space="preserve"> </w:t>
      </w:r>
      <w:r w:rsidRPr="00A27370">
        <w:rPr>
          <w:rFonts w:ascii="Arial" w:hAnsi="Arial" w:cs="Arial"/>
          <w:sz w:val="20"/>
          <w:szCs w:val="20"/>
        </w:rPr>
        <w:t>seus</w:t>
      </w:r>
      <w:r w:rsidRPr="00A27370">
        <w:rPr>
          <w:rFonts w:ascii="Arial" w:hAnsi="Arial" w:cs="Arial"/>
          <w:spacing w:val="-1"/>
          <w:sz w:val="20"/>
          <w:szCs w:val="20"/>
        </w:rPr>
        <w:t xml:space="preserve"> </w:t>
      </w:r>
      <w:r w:rsidRPr="00A27370">
        <w:rPr>
          <w:rFonts w:ascii="Arial" w:hAnsi="Arial" w:cs="Arial"/>
          <w:sz w:val="20"/>
          <w:szCs w:val="20"/>
        </w:rPr>
        <w:t>anexos;</w:t>
      </w:r>
    </w:p>
    <w:p w:rsidR="00414B3B" w:rsidRPr="00A27370" w:rsidRDefault="00414B3B" w:rsidP="00414B3B">
      <w:pPr>
        <w:pStyle w:val="PargrafodaLista"/>
        <w:tabs>
          <w:tab w:val="left" w:pos="1636"/>
        </w:tabs>
        <w:spacing w:line="360" w:lineRule="auto"/>
        <w:ind w:left="142" w:right="49"/>
        <w:rPr>
          <w:rFonts w:ascii="Arial" w:hAnsi="Arial" w:cs="Arial"/>
          <w:b/>
          <w:sz w:val="20"/>
          <w:szCs w:val="20"/>
        </w:rPr>
      </w:pPr>
      <w:r w:rsidRPr="00A27370">
        <w:rPr>
          <w:rFonts w:ascii="Arial" w:hAnsi="Arial" w:cs="Arial"/>
          <w:sz w:val="20"/>
          <w:szCs w:val="20"/>
        </w:rPr>
        <w:t>17.3.3. A contratada reconhece que as hipóteses de rescisão são aquelas previstas na Legislação</w:t>
      </w:r>
      <w:r w:rsidRPr="00A27370">
        <w:rPr>
          <w:rFonts w:ascii="Arial" w:hAnsi="Arial" w:cs="Arial"/>
          <w:spacing w:val="1"/>
          <w:sz w:val="20"/>
          <w:szCs w:val="20"/>
        </w:rPr>
        <w:t xml:space="preserve"> </w:t>
      </w:r>
      <w:r w:rsidRPr="00A27370">
        <w:rPr>
          <w:rFonts w:ascii="Arial" w:hAnsi="Arial" w:cs="Arial"/>
          <w:sz w:val="20"/>
          <w:szCs w:val="20"/>
        </w:rPr>
        <w:t>aplicável</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este,</w:t>
      </w:r>
      <w:r w:rsidRPr="00A27370">
        <w:rPr>
          <w:rFonts w:ascii="Arial" w:hAnsi="Arial" w:cs="Arial"/>
          <w:spacing w:val="1"/>
          <w:sz w:val="20"/>
          <w:szCs w:val="20"/>
        </w:rPr>
        <w:t xml:space="preserve"> </w:t>
      </w:r>
      <w:r w:rsidRPr="00A27370">
        <w:rPr>
          <w:rFonts w:ascii="Arial" w:hAnsi="Arial" w:cs="Arial"/>
          <w:sz w:val="20"/>
          <w:szCs w:val="20"/>
        </w:rPr>
        <w:t>reconhecendo-se</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direitos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deveres</w:t>
      </w:r>
      <w:r w:rsidRPr="00A27370">
        <w:rPr>
          <w:rFonts w:ascii="Arial" w:hAnsi="Arial" w:cs="Arial"/>
          <w:spacing w:val="1"/>
          <w:sz w:val="20"/>
          <w:szCs w:val="20"/>
        </w:rPr>
        <w:t xml:space="preserve"> </w:t>
      </w:r>
      <w:r w:rsidRPr="00A27370">
        <w:rPr>
          <w:rFonts w:ascii="Arial" w:hAnsi="Arial" w:cs="Arial"/>
          <w:sz w:val="20"/>
          <w:szCs w:val="20"/>
        </w:rPr>
        <w:t>reservados</w:t>
      </w:r>
      <w:r w:rsidRPr="00A27370">
        <w:rPr>
          <w:rFonts w:ascii="Arial" w:hAnsi="Arial" w:cs="Arial"/>
          <w:spacing w:val="1"/>
          <w:sz w:val="20"/>
          <w:szCs w:val="20"/>
        </w:rPr>
        <w:t xml:space="preserve"> </w:t>
      </w:r>
      <w:r w:rsidRPr="00A27370">
        <w:rPr>
          <w:rFonts w:ascii="Arial" w:hAnsi="Arial" w:cs="Arial"/>
          <w:sz w:val="20"/>
          <w:szCs w:val="20"/>
        </w:rPr>
        <w:t>às</w:t>
      </w:r>
      <w:r w:rsidRPr="00A27370">
        <w:rPr>
          <w:rFonts w:ascii="Arial" w:hAnsi="Arial" w:cs="Arial"/>
          <w:spacing w:val="1"/>
          <w:sz w:val="20"/>
          <w:szCs w:val="20"/>
        </w:rPr>
        <w:t xml:space="preserve"> </w:t>
      </w:r>
      <w:r w:rsidRPr="00A27370">
        <w:rPr>
          <w:rFonts w:ascii="Arial" w:hAnsi="Arial" w:cs="Arial"/>
          <w:sz w:val="20"/>
          <w:szCs w:val="20"/>
        </w:rPr>
        <w:t>partes,</w:t>
      </w:r>
      <w:r w:rsidRPr="00A27370">
        <w:rPr>
          <w:rFonts w:ascii="Arial" w:hAnsi="Arial" w:cs="Arial"/>
          <w:spacing w:val="1"/>
          <w:sz w:val="20"/>
          <w:szCs w:val="20"/>
        </w:rPr>
        <w:t xml:space="preserve"> </w:t>
      </w:r>
      <w:r w:rsidRPr="00A27370">
        <w:rPr>
          <w:rFonts w:ascii="Arial" w:hAnsi="Arial" w:cs="Arial"/>
          <w:sz w:val="20"/>
          <w:szCs w:val="20"/>
        </w:rPr>
        <w:t>conforme</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estabelecido</w:t>
      </w:r>
      <w:r w:rsidRPr="00A27370">
        <w:rPr>
          <w:rFonts w:ascii="Arial" w:hAnsi="Arial" w:cs="Arial"/>
          <w:b/>
          <w:sz w:val="20"/>
          <w:szCs w:val="20"/>
        </w:rPr>
        <w:t>.</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17.4. O</w:t>
      </w:r>
      <w:r w:rsidRPr="00A27370">
        <w:rPr>
          <w:rFonts w:ascii="Arial" w:hAnsi="Arial" w:cs="Arial"/>
          <w:spacing w:val="-2"/>
          <w:sz w:val="20"/>
          <w:szCs w:val="20"/>
        </w:rPr>
        <w:t xml:space="preserve"> </w:t>
      </w:r>
      <w:r w:rsidRPr="00A27370">
        <w:rPr>
          <w:rFonts w:ascii="Arial" w:hAnsi="Arial" w:cs="Arial"/>
          <w:sz w:val="20"/>
          <w:szCs w:val="20"/>
        </w:rPr>
        <w:t>prazo</w:t>
      </w:r>
      <w:r w:rsidRPr="00A27370">
        <w:rPr>
          <w:rFonts w:ascii="Arial" w:hAnsi="Arial" w:cs="Arial"/>
          <w:spacing w:val="-3"/>
          <w:sz w:val="20"/>
          <w:szCs w:val="20"/>
        </w:rPr>
        <w:t xml:space="preserve"> </w:t>
      </w:r>
      <w:r w:rsidRPr="00A27370">
        <w:rPr>
          <w:rFonts w:ascii="Arial" w:hAnsi="Arial" w:cs="Arial"/>
          <w:sz w:val="20"/>
          <w:szCs w:val="20"/>
        </w:rPr>
        <w:t>de vigência</w:t>
      </w:r>
      <w:r w:rsidRPr="00A27370">
        <w:rPr>
          <w:rFonts w:ascii="Arial" w:hAnsi="Arial" w:cs="Arial"/>
          <w:spacing w:val="-2"/>
          <w:sz w:val="20"/>
          <w:szCs w:val="20"/>
        </w:rPr>
        <w:t xml:space="preserve"> </w:t>
      </w:r>
      <w:r w:rsidRPr="00A27370">
        <w:rPr>
          <w:rFonts w:ascii="Arial" w:hAnsi="Arial" w:cs="Arial"/>
          <w:sz w:val="20"/>
          <w:szCs w:val="20"/>
        </w:rPr>
        <w:t>da contratação</w:t>
      </w:r>
      <w:r w:rsidRPr="00A27370">
        <w:rPr>
          <w:rFonts w:ascii="Arial" w:hAnsi="Arial" w:cs="Arial"/>
          <w:spacing w:val="2"/>
          <w:sz w:val="20"/>
          <w:szCs w:val="20"/>
        </w:rPr>
        <w:t xml:space="preserve"> </w:t>
      </w:r>
      <w:r w:rsidRPr="00A27370">
        <w:rPr>
          <w:rFonts w:ascii="Arial" w:hAnsi="Arial" w:cs="Arial"/>
          <w:sz w:val="20"/>
          <w:szCs w:val="20"/>
        </w:rPr>
        <w:t>é</w:t>
      </w:r>
      <w:r w:rsidRPr="00A27370">
        <w:rPr>
          <w:rFonts w:ascii="Arial" w:hAnsi="Arial" w:cs="Arial"/>
          <w:spacing w:val="-2"/>
          <w:sz w:val="20"/>
          <w:szCs w:val="20"/>
        </w:rPr>
        <w:t xml:space="preserve"> </w:t>
      </w:r>
      <w:r w:rsidRPr="00A27370">
        <w:rPr>
          <w:rFonts w:ascii="Arial" w:hAnsi="Arial" w:cs="Arial"/>
          <w:sz w:val="20"/>
          <w:szCs w:val="20"/>
        </w:rPr>
        <w:t>de 12</w:t>
      </w:r>
      <w:r w:rsidRPr="00A27370">
        <w:rPr>
          <w:rFonts w:ascii="Arial" w:hAnsi="Arial" w:cs="Arial"/>
          <w:spacing w:val="-2"/>
          <w:sz w:val="20"/>
          <w:szCs w:val="20"/>
        </w:rPr>
        <w:t xml:space="preserve"> </w:t>
      </w:r>
      <w:r w:rsidRPr="00A27370">
        <w:rPr>
          <w:rFonts w:ascii="Arial" w:hAnsi="Arial" w:cs="Arial"/>
          <w:sz w:val="20"/>
          <w:szCs w:val="20"/>
        </w:rPr>
        <w:t>(doze)</w:t>
      </w:r>
      <w:r w:rsidRPr="00A27370">
        <w:rPr>
          <w:rFonts w:ascii="Arial" w:hAnsi="Arial" w:cs="Arial"/>
          <w:spacing w:val="-2"/>
          <w:sz w:val="20"/>
          <w:szCs w:val="20"/>
        </w:rPr>
        <w:t xml:space="preserve"> </w:t>
      </w:r>
      <w:r w:rsidRPr="00A27370">
        <w:rPr>
          <w:rFonts w:ascii="Arial" w:hAnsi="Arial" w:cs="Arial"/>
          <w:sz w:val="20"/>
          <w:szCs w:val="20"/>
        </w:rPr>
        <w:t>meses.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17.5. Previamente à contratação a Administração realizará consulta ao SICAF para identificar possível</w:t>
      </w:r>
      <w:r w:rsidRPr="00A27370">
        <w:rPr>
          <w:rFonts w:ascii="Arial" w:hAnsi="Arial" w:cs="Arial"/>
          <w:spacing w:val="1"/>
          <w:sz w:val="20"/>
          <w:szCs w:val="20"/>
        </w:rPr>
        <w:t xml:space="preserve"> </w:t>
      </w:r>
      <w:r w:rsidRPr="00A27370">
        <w:rPr>
          <w:rFonts w:ascii="Arial" w:hAnsi="Arial" w:cs="Arial"/>
          <w:sz w:val="20"/>
          <w:szCs w:val="20"/>
        </w:rPr>
        <w:t>suspensão</w:t>
      </w:r>
      <w:r w:rsidRPr="00A27370">
        <w:rPr>
          <w:rFonts w:ascii="Arial" w:hAnsi="Arial" w:cs="Arial"/>
          <w:spacing w:val="1"/>
          <w:sz w:val="20"/>
          <w:szCs w:val="20"/>
        </w:rPr>
        <w:t xml:space="preserve"> </w:t>
      </w:r>
      <w:r w:rsidRPr="00A27370">
        <w:rPr>
          <w:rFonts w:ascii="Arial" w:hAnsi="Arial" w:cs="Arial"/>
          <w:sz w:val="20"/>
          <w:szCs w:val="20"/>
        </w:rPr>
        <w:t>temporária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participação</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licitação,</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âmbito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órgão</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entidade,</w:t>
      </w:r>
      <w:r w:rsidRPr="00A27370">
        <w:rPr>
          <w:rFonts w:ascii="Arial" w:hAnsi="Arial" w:cs="Arial"/>
          <w:spacing w:val="1"/>
          <w:sz w:val="20"/>
          <w:szCs w:val="20"/>
        </w:rPr>
        <w:t xml:space="preserve"> </w:t>
      </w:r>
      <w:r w:rsidRPr="00A27370">
        <w:rPr>
          <w:rFonts w:ascii="Arial" w:hAnsi="Arial" w:cs="Arial"/>
          <w:sz w:val="20"/>
          <w:szCs w:val="20"/>
        </w:rPr>
        <w:t>proibição</w:t>
      </w:r>
      <w:r w:rsidRPr="00A27370">
        <w:rPr>
          <w:rFonts w:ascii="Arial" w:hAnsi="Arial" w:cs="Arial"/>
          <w:spacing w:val="55"/>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contratar com o Poder Público, bem como ocorrências impeditivas indiretas segundo consulta prévia ao</w:t>
      </w:r>
      <w:r w:rsidRPr="00A27370">
        <w:rPr>
          <w:rFonts w:ascii="Arial" w:hAnsi="Arial" w:cs="Arial"/>
          <w:spacing w:val="1"/>
          <w:sz w:val="20"/>
          <w:szCs w:val="20"/>
        </w:rPr>
        <w:t xml:space="preserve"> </w:t>
      </w:r>
      <w:r w:rsidRPr="00A27370">
        <w:rPr>
          <w:rFonts w:ascii="Arial" w:hAnsi="Arial" w:cs="Arial"/>
          <w:sz w:val="20"/>
          <w:szCs w:val="20"/>
        </w:rPr>
        <w:t>CADIN.</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17.6. Sempre</w:t>
      </w:r>
      <w:r w:rsidRPr="00A27370">
        <w:rPr>
          <w:rFonts w:ascii="Arial" w:hAnsi="Arial" w:cs="Arial"/>
          <w:spacing w:val="27"/>
          <w:sz w:val="20"/>
          <w:szCs w:val="20"/>
        </w:rPr>
        <w:t xml:space="preserve"> </w:t>
      </w:r>
      <w:r w:rsidRPr="00A27370">
        <w:rPr>
          <w:rFonts w:ascii="Arial" w:hAnsi="Arial" w:cs="Arial"/>
          <w:sz w:val="20"/>
          <w:szCs w:val="20"/>
        </w:rPr>
        <w:t>se</w:t>
      </w:r>
      <w:r w:rsidRPr="00A27370">
        <w:rPr>
          <w:rFonts w:ascii="Arial" w:hAnsi="Arial" w:cs="Arial"/>
          <w:spacing w:val="27"/>
          <w:sz w:val="20"/>
          <w:szCs w:val="20"/>
        </w:rPr>
        <w:t xml:space="preserve"> </w:t>
      </w:r>
      <w:r w:rsidRPr="00A27370">
        <w:rPr>
          <w:rFonts w:ascii="Arial" w:hAnsi="Arial" w:cs="Arial"/>
          <w:sz w:val="20"/>
          <w:szCs w:val="20"/>
        </w:rPr>
        <w:t>oportunizará</w:t>
      </w:r>
      <w:r w:rsidRPr="00A27370">
        <w:rPr>
          <w:rFonts w:ascii="Arial" w:hAnsi="Arial" w:cs="Arial"/>
          <w:spacing w:val="25"/>
          <w:sz w:val="20"/>
          <w:szCs w:val="20"/>
        </w:rPr>
        <w:t xml:space="preserve"> </w:t>
      </w:r>
      <w:r w:rsidRPr="00A27370">
        <w:rPr>
          <w:rFonts w:ascii="Arial" w:hAnsi="Arial" w:cs="Arial"/>
          <w:sz w:val="20"/>
          <w:szCs w:val="20"/>
        </w:rPr>
        <w:t>prazo</w:t>
      </w:r>
      <w:r w:rsidRPr="00A27370">
        <w:rPr>
          <w:rFonts w:ascii="Arial" w:hAnsi="Arial" w:cs="Arial"/>
          <w:spacing w:val="26"/>
          <w:sz w:val="20"/>
          <w:szCs w:val="20"/>
        </w:rPr>
        <w:t xml:space="preserve"> </w:t>
      </w:r>
      <w:r w:rsidRPr="00A27370">
        <w:rPr>
          <w:rFonts w:ascii="Arial" w:hAnsi="Arial" w:cs="Arial"/>
          <w:sz w:val="20"/>
          <w:szCs w:val="20"/>
        </w:rPr>
        <w:t>para</w:t>
      </w:r>
      <w:r w:rsidRPr="00A27370">
        <w:rPr>
          <w:rFonts w:ascii="Arial" w:hAnsi="Arial" w:cs="Arial"/>
          <w:spacing w:val="25"/>
          <w:sz w:val="20"/>
          <w:szCs w:val="20"/>
        </w:rPr>
        <w:t xml:space="preserve"> </w:t>
      </w:r>
      <w:r w:rsidRPr="00A27370">
        <w:rPr>
          <w:rFonts w:ascii="Arial" w:hAnsi="Arial" w:cs="Arial"/>
          <w:sz w:val="20"/>
          <w:szCs w:val="20"/>
        </w:rPr>
        <w:t>manifestação</w:t>
      </w:r>
      <w:r w:rsidRPr="00A27370">
        <w:rPr>
          <w:rFonts w:ascii="Arial" w:hAnsi="Arial" w:cs="Arial"/>
          <w:spacing w:val="26"/>
          <w:sz w:val="20"/>
          <w:szCs w:val="20"/>
        </w:rPr>
        <w:t xml:space="preserve"> </w:t>
      </w:r>
      <w:r w:rsidRPr="00A27370">
        <w:rPr>
          <w:rFonts w:ascii="Arial" w:hAnsi="Arial" w:cs="Arial"/>
          <w:sz w:val="20"/>
          <w:szCs w:val="20"/>
        </w:rPr>
        <w:t>defensiva,</w:t>
      </w:r>
      <w:r w:rsidRPr="00A27370">
        <w:rPr>
          <w:rFonts w:ascii="Arial" w:hAnsi="Arial" w:cs="Arial"/>
          <w:spacing w:val="28"/>
          <w:sz w:val="20"/>
          <w:szCs w:val="20"/>
        </w:rPr>
        <w:t xml:space="preserve"> </w:t>
      </w:r>
      <w:r w:rsidRPr="00A27370">
        <w:rPr>
          <w:rFonts w:ascii="Arial" w:hAnsi="Arial" w:cs="Arial"/>
          <w:sz w:val="20"/>
          <w:szCs w:val="20"/>
        </w:rPr>
        <w:t>em</w:t>
      </w:r>
      <w:r w:rsidRPr="00A27370">
        <w:rPr>
          <w:rFonts w:ascii="Arial" w:hAnsi="Arial" w:cs="Arial"/>
          <w:spacing w:val="27"/>
          <w:sz w:val="20"/>
          <w:szCs w:val="20"/>
        </w:rPr>
        <w:t xml:space="preserve"> </w:t>
      </w:r>
      <w:r w:rsidRPr="00A27370">
        <w:rPr>
          <w:rFonts w:ascii="Arial" w:hAnsi="Arial" w:cs="Arial"/>
          <w:sz w:val="20"/>
          <w:szCs w:val="20"/>
        </w:rPr>
        <w:t>face</w:t>
      </w:r>
      <w:r w:rsidRPr="00A27370">
        <w:rPr>
          <w:rFonts w:ascii="Arial" w:hAnsi="Arial" w:cs="Arial"/>
          <w:spacing w:val="25"/>
          <w:sz w:val="20"/>
          <w:szCs w:val="20"/>
        </w:rPr>
        <w:t xml:space="preserve"> </w:t>
      </w:r>
      <w:r w:rsidRPr="00A27370">
        <w:rPr>
          <w:rFonts w:ascii="Arial" w:hAnsi="Arial" w:cs="Arial"/>
          <w:sz w:val="20"/>
          <w:szCs w:val="20"/>
        </w:rPr>
        <w:t>da</w:t>
      </w:r>
      <w:r w:rsidRPr="00A27370">
        <w:rPr>
          <w:rFonts w:ascii="Arial" w:hAnsi="Arial" w:cs="Arial"/>
          <w:spacing w:val="27"/>
          <w:sz w:val="20"/>
          <w:szCs w:val="20"/>
        </w:rPr>
        <w:t xml:space="preserve"> </w:t>
      </w:r>
      <w:r w:rsidRPr="00A27370">
        <w:rPr>
          <w:rFonts w:ascii="Arial" w:hAnsi="Arial" w:cs="Arial"/>
          <w:sz w:val="20"/>
          <w:szCs w:val="20"/>
        </w:rPr>
        <w:t>observância</w:t>
      </w:r>
      <w:r w:rsidRPr="00A27370">
        <w:rPr>
          <w:rFonts w:ascii="Arial" w:hAnsi="Arial" w:cs="Arial"/>
          <w:spacing w:val="27"/>
          <w:sz w:val="20"/>
          <w:szCs w:val="20"/>
        </w:rPr>
        <w:t xml:space="preserve"> </w:t>
      </w:r>
      <w:r w:rsidRPr="00A27370">
        <w:rPr>
          <w:rFonts w:ascii="Arial" w:hAnsi="Arial" w:cs="Arial"/>
          <w:sz w:val="20"/>
          <w:szCs w:val="20"/>
        </w:rPr>
        <w:t>de</w:t>
      </w:r>
      <w:r w:rsidRPr="00A27370">
        <w:rPr>
          <w:rFonts w:ascii="Arial" w:hAnsi="Arial" w:cs="Arial"/>
          <w:spacing w:val="25"/>
          <w:sz w:val="20"/>
          <w:szCs w:val="20"/>
        </w:rPr>
        <w:t xml:space="preserve"> </w:t>
      </w:r>
      <w:r w:rsidRPr="00A27370">
        <w:rPr>
          <w:rFonts w:ascii="Arial" w:hAnsi="Arial" w:cs="Arial"/>
          <w:sz w:val="20"/>
          <w:szCs w:val="20"/>
        </w:rPr>
        <w:t>alguma</w:t>
      </w:r>
      <w:r w:rsidRPr="00A27370">
        <w:rPr>
          <w:rFonts w:ascii="Arial" w:hAnsi="Arial" w:cs="Arial"/>
          <w:spacing w:val="-53"/>
          <w:sz w:val="20"/>
          <w:szCs w:val="20"/>
        </w:rPr>
        <w:t xml:space="preserve"> </w:t>
      </w:r>
      <w:r w:rsidRPr="00A27370">
        <w:rPr>
          <w:rFonts w:ascii="Arial" w:hAnsi="Arial" w:cs="Arial"/>
          <w:sz w:val="20"/>
          <w:szCs w:val="20"/>
        </w:rPr>
        <w:t>das ocorrências identificadas nos termos do item 17.5 deste Edital, fixando-se o prazo de 05 (cinco) dias</w:t>
      </w:r>
      <w:r w:rsidRPr="00A27370">
        <w:rPr>
          <w:rFonts w:ascii="Arial" w:hAnsi="Arial" w:cs="Arial"/>
          <w:spacing w:val="1"/>
          <w:sz w:val="20"/>
          <w:szCs w:val="20"/>
        </w:rPr>
        <w:t xml:space="preserve"> </w:t>
      </w:r>
      <w:r w:rsidRPr="00A27370">
        <w:rPr>
          <w:rFonts w:ascii="Arial" w:hAnsi="Arial" w:cs="Arial"/>
          <w:sz w:val="20"/>
          <w:szCs w:val="20"/>
        </w:rPr>
        <w:t>úteis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2"/>
          <w:sz w:val="20"/>
          <w:szCs w:val="20"/>
        </w:rPr>
        <w:t xml:space="preserve"> </w:t>
      </w:r>
      <w:r w:rsidRPr="00A27370">
        <w:rPr>
          <w:rFonts w:ascii="Arial" w:hAnsi="Arial" w:cs="Arial"/>
          <w:sz w:val="20"/>
          <w:szCs w:val="20"/>
        </w:rPr>
        <w:t>manifestação, com</w:t>
      </w:r>
      <w:r w:rsidRPr="00A27370">
        <w:rPr>
          <w:rFonts w:ascii="Arial" w:hAnsi="Arial" w:cs="Arial"/>
          <w:spacing w:val="3"/>
          <w:sz w:val="20"/>
          <w:szCs w:val="20"/>
        </w:rPr>
        <w:t xml:space="preserve"> </w:t>
      </w:r>
      <w:r w:rsidRPr="00A27370">
        <w:rPr>
          <w:rFonts w:ascii="Arial" w:hAnsi="Arial" w:cs="Arial"/>
          <w:sz w:val="20"/>
          <w:szCs w:val="20"/>
        </w:rPr>
        <w:t>prazo</w:t>
      </w:r>
      <w:r w:rsidRPr="00A27370">
        <w:rPr>
          <w:rFonts w:ascii="Arial" w:hAnsi="Arial" w:cs="Arial"/>
          <w:spacing w:val="-2"/>
          <w:sz w:val="20"/>
          <w:szCs w:val="20"/>
        </w:rPr>
        <w:t xml:space="preserve"> </w:t>
      </w:r>
      <w:r w:rsidRPr="00A27370">
        <w:rPr>
          <w:rFonts w:ascii="Arial" w:hAnsi="Arial" w:cs="Arial"/>
          <w:sz w:val="20"/>
          <w:szCs w:val="20"/>
        </w:rPr>
        <w:t>igual</w:t>
      </w:r>
      <w:r w:rsidRPr="00A27370">
        <w:rPr>
          <w:rFonts w:ascii="Arial" w:hAnsi="Arial" w:cs="Arial"/>
          <w:spacing w:val="1"/>
          <w:sz w:val="20"/>
          <w:szCs w:val="20"/>
        </w:rPr>
        <w:t xml:space="preserve"> </w:t>
      </w:r>
      <w:r w:rsidRPr="00A27370">
        <w:rPr>
          <w:rFonts w:ascii="Arial" w:hAnsi="Arial" w:cs="Arial"/>
          <w:sz w:val="20"/>
          <w:szCs w:val="20"/>
        </w:rPr>
        <w:t>de resposta.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17.7. Na assinatura do contrato, será exigida a comprovação das condições de habilitação consignadas</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edital, que deverão ser</w:t>
      </w:r>
      <w:r w:rsidRPr="00A27370">
        <w:rPr>
          <w:rFonts w:ascii="Arial" w:hAnsi="Arial" w:cs="Arial"/>
          <w:spacing w:val="-2"/>
          <w:sz w:val="20"/>
          <w:szCs w:val="20"/>
        </w:rPr>
        <w:t xml:space="preserve"> </w:t>
      </w:r>
      <w:r w:rsidRPr="00A27370">
        <w:rPr>
          <w:rFonts w:ascii="Arial" w:hAnsi="Arial" w:cs="Arial"/>
          <w:sz w:val="20"/>
          <w:szCs w:val="20"/>
        </w:rPr>
        <w:t>mantidas pelo</w:t>
      </w:r>
      <w:r w:rsidRPr="00A27370">
        <w:rPr>
          <w:rFonts w:ascii="Arial" w:hAnsi="Arial" w:cs="Arial"/>
          <w:spacing w:val="-3"/>
          <w:sz w:val="20"/>
          <w:szCs w:val="20"/>
        </w:rPr>
        <w:t xml:space="preserve"> </w:t>
      </w:r>
      <w:r w:rsidRPr="00A27370">
        <w:rPr>
          <w:rFonts w:ascii="Arial" w:hAnsi="Arial" w:cs="Arial"/>
          <w:sz w:val="20"/>
          <w:szCs w:val="20"/>
        </w:rPr>
        <w:t>licitante, durante</w:t>
      </w:r>
      <w:r w:rsidRPr="00A27370">
        <w:rPr>
          <w:rFonts w:ascii="Arial" w:hAnsi="Arial" w:cs="Arial"/>
          <w:spacing w:val="-2"/>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vigência</w:t>
      </w:r>
      <w:r w:rsidRPr="00A27370">
        <w:rPr>
          <w:rFonts w:ascii="Arial" w:hAnsi="Arial" w:cs="Arial"/>
          <w:spacing w:val="-2"/>
          <w:sz w:val="20"/>
          <w:szCs w:val="20"/>
        </w:rPr>
        <w:t xml:space="preserve"> </w:t>
      </w:r>
      <w:r w:rsidRPr="00A27370">
        <w:rPr>
          <w:rFonts w:ascii="Arial" w:hAnsi="Arial" w:cs="Arial"/>
          <w:sz w:val="20"/>
          <w:szCs w:val="20"/>
        </w:rPr>
        <w:t>do contrato.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lastRenderedPageBreak/>
        <w:t>17.8. Na hipótese de o vencedor da licitação não comprovar as condições de habilitação consignadas no</w:t>
      </w:r>
      <w:r w:rsidRPr="00A27370">
        <w:rPr>
          <w:rFonts w:ascii="Arial" w:hAnsi="Arial" w:cs="Arial"/>
          <w:spacing w:val="-52"/>
          <w:sz w:val="20"/>
          <w:szCs w:val="20"/>
        </w:rPr>
        <w:t xml:space="preserve"> </w:t>
      </w:r>
      <w:r w:rsidRPr="00A27370">
        <w:rPr>
          <w:rFonts w:ascii="Arial" w:hAnsi="Arial" w:cs="Arial"/>
          <w:sz w:val="20"/>
          <w:szCs w:val="20"/>
        </w:rPr>
        <w:t>edital ou se recusar a assinar o contrato, a Administração, sem prejuízo da aplicação das sanções das</w:t>
      </w:r>
      <w:r w:rsidRPr="00A27370">
        <w:rPr>
          <w:rFonts w:ascii="Arial" w:hAnsi="Arial" w:cs="Arial"/>
          <w:spacing w:val="1"/>
          <w:sz w:val="20"/>
          <w:szCs w:val="20"/>
        </w:rPr>
        <w:t xml:space="preserve"> </w:t>
      </w:r>
      <w:r w:rsidRPr="00A27370">
        <w:rPr>
          <w:rFonts w:ascii="Arial" w:hAnsi="Arial" w:cs="Arial"/>
          <w:sz w:val="20"/>
          <w:szCs w:val="20"/>
        </w:rPr>
        <w:t>demais cominações legais cabíveis a esse licitante, poderá convocar outro licitante, respeitada a ordem de</w:t>
      </w:r>
      <w:r w:rsidRPr="00A27370">
        <w:rPr>
          <w:rFonts w:ascii="Arial" w:hAnsi="Arial" w:cs="Arial"/>
          <w:spacing w:val="1"/>
          <w:sz w:val="20"/>
          <w:szCs w:val="20"/>
        </w:rPr>
        <w:t xml:space="preserve"> </w:t>
      </w:r>
      <w:r w:rsidRPr="00A27370">
        <w:rPr>
          <w:rFonts w:ascii="Arial" w:hAnsi="Arial" w:cs="Arial"/>
          <w:sz w:val="20"/>
          <w:szCs w:val="20"/>
        </w:rPr>
        <w:t>classificação, para, após a comprovação dos requisitos para habilitação, analisada a proposta e eventuais</w:t>
      </w:r>
      <w:r w:rsidRPr="00A27370">
        <w:rPr>
          <w:rFonts w:ascii="Arial" w:hAnsi="Arial" w:cs="Arial"/>
          <w:spacing w:val="1"/>
          <w:sz w:val="20"/>
          <w:szCs w:val="20"/>
        </w:rPr>
        <w:t xml:space="preserve"> </w:t>
      </w:r>
      <w:r w:rsidRPr="00A27370">
        <w:rPr>
          <w:rFonts w:ascii="Arial" w:hAnsi="Arial" w:cs="Arial"/>
          <w:sz w:val="20"/>
          <w:szCs w:val="20"/>
        </w:rPr>
        <w:t>documentos</w:t>
      </w:r>
      <w:r w:rsidRPr="00A27370">
        <w:rPr>
          <w:rFonts w:ascii="Arial" w:hAnsi="Arial" w:cs="Arial"/>
          <w:spacing w:val="-1"/>
          <w:sz w:val="20"/>
          <w:szCs w:val="20"/>
        </w:rPr>
        <w:t xml:space="preserve"> </w:t>
      </w:r>
      <w:r w:rsidRPr="00A27370">
        <w:rPr>
          <w:rFonts w:ascii="Arial" w:hAnsi="Arial" w:cs="Arial"/>
          <w:sz w:val="20"/>
          <w:szCs w:val="20"/>
        </w:rPr>
        <w:t>complementares e,</w:t>
      </w:r>
      <w:r w:rsidRPr="00A27370">
        <w:rPr>
          <w:rFonts w:ascii="Arial" w:hAnsi="Arial" w:cs="Arial"/>
          <w:spacing w:val="-2"/>
          <w:sz w:val="20"/>
          <w:szCs w:val="20"/>
        </w:rPr>
        <w:t xml:space="preserve"> </w:t>
      </w:r>
      <w:r w:rsidRPr="00A27370">
        <w:rPr>
          <w:rFonts w:ascii="Arial" w:hAnsi="Arial" w:cs="Arial"/>
          <w:sz w:val="20"/>
          <w:szCs w:val="20"/>
        </w:rPr>
        <w:t>feita</w:t>
      </w:r>
      <w:r w:rsidRPr="00A27370">
        <w:rPr>
          <w:rFonts w:ascii="Arial" w:hAnsi="Arial" w:cs="Arial"/>
          <w:spacing w:val="-2"/>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negociação, assinar</w:t>
      </w:r>
      <w:r w:rsidRPr="00A27370">
        <w:rPr>
          <w:rFonts w:ascii="Arial" w:hAnsi="Arial" w:cs="Arial"/>
          <w:spacing w:val="-1"/>
          <w:sz w:val="20"/>
          <w:szCs w:val="20"/>
        </w:rPr>
        <w:t xml:space="preserve"> </w:t>
      </w:r>
      <w:r w:rsidRPr="00A27370">
        <w:rPr>
          <w:rFonts w:ascii="Arial" w:hAnsi="Arial" w:cs="Arial"/>
          <w:sz w:val="20"/>
          <w:szCs w:val="20"/>
        </w:rPr>
        <w:t>o contrato.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4"/>
        </w:tabs>
        <w:spacing w:line="360" w:lineRule="auto"/>
        <w:ind w:left="142" w:right="49"/>
        <w:jc w:val="both"/>
        <w:rPr>
          <w:rFonts w:ascii="Arial" w:hAnsi="Arial" w:cs="Arial"/>
          <w:sz w:val="20"/>
          <w:szCs w:val="20"/>
        </w:rPr>
      </w:pPr>
      <w:r w:rsidRPr="00A27370">
        <w:rPr>
          <w:rFonts w:ascii="Arial" w:hAnsi="Arial" w:cs="Arial"/>
          <w:sz w:val="20"/>
          <w:szCs w:val="20"/>
        </w:rPr>
        <w:t>18. DO</w:t>
      </w:r>
      <w:r w:rsidRPr="00A27370">
        <w:rPr>
          <w:rFonts w:ascii="Arial" w:hAnsi="Arial" w:cs="Arial"/>
          <w:spacing w:val="-1"/>
          <w:sz w:val="20"/>
          <w:szCs w:val="20"/>
        </w:rPr>
        <w:t xml:space="preserve"> </w:t>
      </w:r>
      <w:r w:rsidRPr="00A27370">
        <w:rPr>
          <w:rFonts w:ascii="Arial" w:hAnsi="Arial" w:cs="Arial"/>
          <w:sz w:val="20"/>
          <w:szCs w:val="20"/>
        </w:rPr>
        <w:t>REAJUSTAMENTO</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2"/>
          <w:sz w:val="20"/>
          <w:szCs w:val="20"/>
        </w:rPr>
        <w:t xml:space="preserve"> </w:t>
      </w:r>
      <w:r w:rsidRPr="00A27370">
        <w:rPr>
          <w:rFonts w:ascii="Arial" w:hAnsi="Arial" w:cs="Arial"/>
          <w:sz w:val="20"/>
          <w:szCs w:val="20"/>
        </w:rPr>
        <w:t>SENTIDO</w:t>
      </w:r>
      <w:r w:rsidRPr="00A27370">
        <w:rPr>
          <w:rFonts w:ascii="Arial" w:hAnsi="Arial" w:cs="Arial"/>
          <w:spacing w:val="-4"/>
          <w:sz w:val="20"/>
          <w:szCs w:val="20"/>
        </w:rPr>
        <w:t xml:space="preserve"> </w:t>
      </w:r>
      <w:r w:rsidRPr="00A27370">
        <w:rPr>
          <w:rFonts w:ascii="Arial" w:hAnsi="Arial" w:cs="Arial"/>
          <w:sz w:val="20"/>
          <w:szCs w:val="20"/>
        </w:rPr>
        <w:t>GERAL</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18.1. O preço permanecerá fixo e irreajustável durante a vigência do Contrato, salvo se em decorrência de prorrogação de prazo de vigência ultrapassar 12 (doze) meses, hipótese em que a Contratada poderá através de requerimento, ter o saldo remanescente reajustado, se houver, observado o índice de IPCA-E.</w:t>
      </w: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PargrafodaLista"/>
        <w:tabs>
          <w:tab w:val="left" w:pos="783"/>
          <w:tab w:val="left" w:pos="784"/>
        </w:tabs>
        <w:spacing w:line="360" w:lineRule="auto"/>
        <w:ind w:left="142" w:right="49"/>
        <w:rPr>
          <w:rFonts w:ascii="Arial" w:hAnsi="Arial" w:cs="Arial"/>
          <w:b/>
          <w:sz w:val="20"/>
          <w:szCs w:val="20"/>
        </w:rPr>
      </w:pPr>
      <w:r w:rsidRPr="00A27370">
        <w:rPr>
          <w:rFonts w:ascii="Arial" w:hAnsi="Arial" w:cs="Arial"/>
          <w:b/>
          <w:sz w:val="20"/>
          <w:szCs w:val="20"/>
        </w:rPr>
        <w:t>19. DO</w:t>
      </w:r>
      <w:r w:rsidRPr="00A27370">
        <w:rPr>
          <w:rFonts w:ascii="Arial" w:hAnsi="Arial" w:cs="Arial"/>
          <w:b/>
          <w:spacing w:val="-2"/>
          <w:sz w:val="20"/>
          <w:szCs w:val="20"/>
        </w:rPr>
        <w:t xml:space="preserve"> </w:t>
      </w:r>
      <w:r w:rsidRPr="00A27370">
        <w:rPr>
          <w:rFonts w:ascii="Arial" w:hAnsi="Arial" w:cs="Arial"/>
          <w:b/>
          <w:sz w:val="20"/>
          <w:szCs w:val="20"/>
        </w:rPr>
        <w:t>RECEBIMENTO</w:t>
      </w:r>
      <w:r w:rsidRPr="00A27370">
        <w:rPr>
          <w:rFonts w:ascii="Arial" w:hAnsi="Arial" w:cs="Arial"/>
          <w:b/>
          <w:spacing w:val="-1"/>
          <w:sz w:val="20"/>
          <w:szCs w:val="20"/>
        </w:rPr>
        <w:t xml:space="preserve"> </w:t>
      </w:r>
      <w:r w:rsidRPr="00A27370">
        <w:rPr>
          <w:rFonts w:ascii="Arial" w:hAnsi="Arial" w:cs="Arial"/>
          <w:b/>
          <w:sz w:val="20"/>
          <w:szCs w:val="20"/>
        </w:rPr>
        <w:t>DO</w:t>
      </w:r>
      <w:r w:rsidRPr="00A27370">
        <w:rPr>
          <w:rFonts w:ascii="Arial" w:hAnsi="Arial" w:cs="Arial"/>
          <w:b/>
          <w:spacing w:val="-4"/>
          <w:sz w:val="20"/>
          <w:szCs w:val="20"/>
        </w:rPr>
        <w:t xml:space="preserve"> </w:t>
      </w:r>
      <w:r w:rsidRPr="00A27370">
        <w:rPr>
          <w:rFonts w:ascii="Arial" w:hAnsi="Arial" w:cs="Arial"/>
          <w:b/>
          <w:sz w:val="20"/>
          <w:szCs w:val="20"/>
        </w:rPr>
        <w:t>OBJETO</w:t>
      </w:r>
      <w:r w:rsidRPr="00A27370">
        <w:rPr>
          <w:rFonts w:ascii="Arial" w:hAnsi="Arial" w:cs="Arial"/>
          <w:b/>
          <w:spacing w:val="-1"/>
          <w:sz w:val="20"/>
          <w:szCs w:val="20"/>
        </w:rPr>
        <w:t xml:space="preserve"> </w:t>
      </w:r>
      <w:r w:rsidRPr="00A27370">
        <w:rPr>
          <w:rFonts w:ascii="Arial" w:hAnsi="Arial" w:cs="Arial"/>
          <w:b/>
          <w:sz w:val="20"/>
          <w:szCs w:val="20"/>
        </w:rPr>
        <w:t>E</w:t>
      </w:r>
      <w:r w:rsidRPr="00A27370">
        <w:rPr>
          <w:rFonts w:ascii="Arial" w:hAnsi="Arial" w:cs="Arial"/>
          <w:b/>
          <w:spacing w:val="-3"/>
          <w:sz w:val="20"/>
          <w:szCs w:val="20"/>
        </w:rPr>
        <w:t xml:space="preserve"> </w:t>
      </w:r>
      <w:r w:rsidRPr="00A27370">
        <w:rPr>
          <w:rFonts w:ascii="Arial" w:hAnsi="Arial" w:cs="Arial"/>
          <w:b/>
          <w:sz w:val="20"/>
          <w:szCs w:val="20"/>
        </w:rPr>
        <w:t>DA</w:t>
      </w:r>
      <w:r w:rsidRPr="00A27370">
        <w:rPr>
          <w:rFonts w:ascii="Arial" w:hAnsi="Arial" w:cs="Arial"/>
          <w:b/>
          <w:spacing w:val="-3"/>
          <w:sz w:val="20"/>
          <w:szCs w:val="20"/>
        </w:rPr>
        <w:t xml:space="preserve"> </w:t>
      </w:r>
      <w:r w:rsidRPr="00A27370">
        <w:rPr>
          <w:rFonts w:ascii="Arial" w:hAnsi="Arial" w:cs="Arial"/>
          <w:b/>
          <w:sz w:val="20"/>
          <w:szCs w:val="20"/>
        </w:rPr>
        <w:t>FISCALIZAÇÃO</w:t>
      </w:r>
    </w:p>
    <w:p w:rsidR="00414B3B" w:rsidRPr="00A27370" w:rsidRDefault="00414B3B" w:rsidP="00414B3B">
      <w:pPr>
        <w:pStyle w:val="Heading2"/>
        <w:tabs>
          <w:tab w:val="left" w:pos="925"/>
          <w:tab w:val="left" w:pos="926"/>
        </w:tabs>
        <w:spacing w:line="360" w:lineRule="auto"/>
        <w:ind w:left="142" w:right="49"/>
        <w:jc w:val="both"/>
        <w:rPr>
          <w:rFonts w:ascii="Arial" w:hAnsi="Arial" w:cs="Arial"/>
          <w:sz w:val="20"/>
          <w:szCs w:val="20"/>
        </w:rPr>
      </w:pPr>
      <w:r w:rsidRPr="00A27370">
        <w:rPr>
          <w:rFonts w:ascii="Arial" w:hAnsi="Arial" w:cs="Arial"/>
          <w:sz w:val="20"/>
          <w:szCs w:val="20"/>
        </w:rPr>
        <w:t>19.1. Prazos,</w:t>
      </w:r>
      <w:r w:rsidRPr="00A27370">
        <w:rPr>
          <w:rFonts w:ascii="Arial" w:hAnsi="Arial" w:cs="Arial"/>
          <w:spacing w:val="4"/>
          <w:sz w:val="20"/>
          <w:szCs w:val="20"/>
        </w:rPr>
        <w:t xml:space="preserve"> </w:t>
      </w:r>
      <w:r w:rsidRPr="00A27370">
        <w:rPr>
          <w:rFonts w:ascii="Arial" w:hAnsi="Arial" w:cs="Arial"/>
          <w:sz w:val="20"/>
          <w:szCs w:val="20"/>
        </w:rPr>
        <w:t>condições</w:t>
      </w:r>
      <w:r w:rsidRPr="00A27370">
        <w:rPr>
          <w:rFonts w:ascii="Arial" w:hAnsi="Arial" w:cs="Arial"/>
          <w:spacing w:val="6"/>
          <w:sz w:val="20"/>
          <w:szCs w:val="20"/>
        </w:rPr>
        <w:t xml:space="preserve"> </w:t>
      </w:r>
      <w:r w:rsidRPr="00A27370">
        <w:rPr>
          <w:rFonts w:ascii="Arial" w:hAnsi="Arial" w:cs="Arial"/>
          <w:sz w:val="20"/>
          <w:szCs w:val="20"/>
        </w:rPr>
        <w:t>e</w:t>
      </w:r>
      <w:r w:rsidRPr="00A27370">
        <w:rPr>
          <w:rFonts w:ascii="Arial" w:hAnsi="Arial" w:cs="Arial"/>
          <w:spacing w:val="6"/>
          <w:sz w:val="20"/>
          <w:szCs w:val="20"/>
        </w:rPr>
        <w:t xml:space="preserve"> </w:t>
      </w:r>
      <w:r w:rsidRPr="00A27370">
        <w:rPr>
          <w:rFonts w:ascii="Arial" w:hAnsi="Arial" w:cs="Arial"/>
          <w:sz w:val="20"/>
          <w:szCs w:val="20"/>
        </w:rPr>
        <w:t>demais</w:t>
      </w:r>
      <w:r w:rsidRPr="00A27370">
        <w:rPr>
          <w:rFonts w:ascii="Arial" w:hAnsi="Arial" w:cs="Arial"/>
          <w:spacing w:val="4"/>
          <w:sz w:val="20"/>
          <w:szCs w:val="20"/>
        </w:rPr>
        <w:t xml:space="preserve"> </w:t>
      </w:r>
      <w:r w:rsidRPr="00A27370">
        <w:rPr>
          <w:rFonts w:ascii="Arial" w:hAnsi="Arial" w:cs="Arial"/>
          <w:sz w:val="20"/>
          <w:szCs w:val="20"/>
        </w:rPr>
        <w:t>informações</w:t>
      </w:r>
      <w:r w:rsidRPr="00A27370">
        <w:rPr>
          <w:rFonts w:ascii="Arial" w:hAnsi="Arial" w:cs="Arial"/>
          <w:spacing w:val="6"/>
          <w:sz w:val="20"/>
          <w:szCs w:val="20"/>
        </w:rPr>
        <w:t xml:space="preserve"> </w:t>
      </w:r>
      <w:r w:rsidRPr="00A27370">
        <w:rPr>
          <w:rFonts w:ascii="Arial" w:hAnsi="Arial" w:cs="Arial"/>
          <w:sz w:val="20"/>
          <w:szCs w:val="20"/>
        </w:rPr>
        <w:t>Conforme</w:t>
      </w:r>
      <w:r w:rsidRPr="00A27370">
        <w:rPr>
          <w:rFonts w:ascii="Arial" w:hAnsi="Arial" w:cs="Arial"/>
          <w:spacing w:val="6"/>
          <w:sz w:val="20"/>
          <w:szCs w:val="20"/>
        </w:rPr>
        <w:t xml:space="preserve"> </w:t>
      </w:r>
      <w:r w:rsidRPr="00A27370">
        <w:rPr>
          <w:rFonts w:ascii="Arial" w:hAnsi="Arial" w:cs="Arial"/>
          <w:sz w:val="20"/>
          <w:szCs w:val="20"/>
        </w:rPr>
        <w:t>Termo</w:t>
      </w:r>
      <w:r w:rsidRPr="00A27370">
        <w:rPr>
          <w:rFonts w:ascii="Arial" w:hAnsi="Arial" w:cs="Arial"/>
          <w:spacing w:val="6"/>
          <w:sz w:val="20"/>
          <w:szCs w:val="20"/>
        </w:rPr>
        <w:t xml:space="preserve"> </w:t>
      </w:r>
      <w:r w:rsidRPr="00A27370">
        <w:rPr>
          <w:rFonts w:ascii="Arial" w:hAnsi="Arial" w:cs="Arial"/>
          <w:sz w:val="20"/>
          <w:szCs w:val="20"/>
        </w:rPr>
        <w:t>de</w:t>
      </w:r>
      <w:r w:rsidRPr="00A27370">
        <w:rPr>
          <w:rFonts w:ascii="Arial" w:hAnsi="Arial" w:cs="Arial"/>
          <w:spacing w:val="11"/>
          <w:sz w:val="20"/>
          <w:szCs w:val="20"/>
        </w:rPr>
        <w:t xml:space="preserve"> </w:t>
      </w:r>
      <w:r w:rsidRPr="00A27370">
        <w:rPr>
          <w:rFonts w:ascii="Arial" w:hAnsi="Arial" w:cs="Arial"/>
          <w:sz w:val="20"/>
          <w:szCs w:val="20"/>
        </w:rPr>
        <w:t>Referência</w:t>
      </w:r>
      <w:r w:rsidRPr="00A27370">
        <w:rPr>
          <w:rFonts w:ascii="Arial" w:hAnsi="Arial" w:cs="Arial"/>
          <w:spacing w:val="7"/>
          <w:sz w:val="20"/>
          <w:szCs w:val="20"/>
        </w:rPr>
        <w:t xml:space="preserve"> </w:t>
      </w:r>
      <w:r w:rsidRPr="00A27370">
        <w:rPr>
          <w:rFonts w:ascii="Arial" w:hAnsi="Arial" w:cs="Arial"/>
          <w:sz w:val="20"/>
          <w:szCs w:val="20"/>
        </w:rPr>
        <w:t>Emitido</w:t>
      </w:r>
      <w:r w:rsidRPr="00A27370">
        <w:rPr>
          <w:rFonts w:ascii="Arial" w:hAnsi="Arial" w:cs="Arial"/>
          <w:spacing w:val="6"/>
          <w:sz w:val="20"/>
          <w:szCs w:val="20"/>
        </w:rPr>
        <w:t xml:space="preserve"> </w:t>
      </w:r>
      <w:r w:rsidRPr="00A27370">
        <w:rPr>
          <w:rFonts w:ascii="Arial" w:hAnsi="Arial" w:cs="Arial"/>
          <w:sz w:val="20"/>
          <w:szCs w:val="20"/>
        </w:rPr>
        <w:t>pelo</w:t>
      </w:r>
      <w:r w:rsidRPr="00A27370">
        <w:rPr>
          <w:rFonts w:ascii="Arial" w:hAnsi="Arial" w:cs="Arial"/>
          <w:spacing w:val="-52"/>
          <w:sz w:val="20"/>
          <w:szCs w:val="20"/>
        </w:rPr>
        <w:t xml:space="preserve"> </w:t>
      </w:r>
      <w:r w:rsidRPr="00A27370">
        <w:rPr>
          <w:rFonts w:ascii="Arial" w:hAnsi="Arial" w:cs="Arial"/>
          <w:sz w:val="20"/>
          <w:szCs w:val="20"/>
        </w:rPr>
        <w:t>Departamento</w:t>
      </w:r>
      <w:r w:rsidRPr="00A27370">
        <w:rPr>
          <w:rFonts w:ascii="Arial" w:hAnsi="Arial" w:cs="Arial"/>
          <w:spacing w:val="-1"/>
          <w:sz w:val="20"/>
          <w:szCs w:val="20"/>
        </w:rPr>
        <w:t xml:space="preserve"> </w:t>
      </w:r>
      <w:r w:rsidRPr="00A27370">
        <w:rPr>
          <w:rFonts w:ascii="Arial" w:hAnsi="Arial" w:cs="Arial"/>
          <w:sz w:val="20"/>
          <w:szCs w:val="20"/>
        </w:rPr>
        <w:t>requerente.</w:t>
      </w:r>
    </w:p>
    <w:p w:rsidR="00414B3B" w:rsidRPr="00A27370" w:rsidRDefault="00414B3B" w:rsidP="00414B3B">
      <w:pPr>
        <w:pStyle w:val="PargrafodaLista"/>
        <w:tabs>
          <w:tab w:val="left" w:pos="925"/>
          <w:tab w:val="left" w:pos="926"/>
        </w:tabs>
        <w:spacing w:line="360" w:lineRule="auto"/>
        <w:ind w:left="142" w:right="49"/>
        <w:rPr>
          <w:rFonts w:ascii="Arial" w:hAnsi="Arial" w:cs="Arial"/>
          <w:b/>
          <w:sz w:val="20"/>
          <w:szCs w:val="20"/>
        </w:rPr>
      </w:pPr>
      <w:r w:rsidRPr="00A27370">
        <w:rPr>
          <w:rFonts w:ascii="Arial" w:hAnsi="Arial" w:cs="Arial"/>
          <w:b/>
          <w:sz w:val="20"/>
          <w:szCs w:val="20"/>
        </w:rPr>
        <w:t>19.2. A</w:t>
      </w:r>
      <w:r w:rsidRPr="00A27370">
        <w:rPr>
          <w:rFonts w:ascii="Arial" w:hAnsi="Arial" w:cs="Arial"/>
          <w:b/>
          <w:spacing w:val="31"/>
          <w:sz w:val="20"/>
          <w:szCs w:val="20"/>
        </w:rPr>
        <w:t xml:space="preserve"> </w:t>
      </w:r>
      <w:r w:rsidRPr="00A27370">
        <w:rPr>
          <w:rFonts w:ascii="Arial" w:hAnsi="Arial" w:cs="Arial"/>
          <w:b/>
          <w:sz w:val="20"/>
          <w:szCs w:val="20"/>
        </w:rPr>
        <w:t>Gestão</w:t>
      </w:r>
      <w:r w:rsidRPr="00A27370">
        <w:rPr>
          <w:rFonts w:ascii="Arial" w:hAnsi="Arial" w:cs="Arial"/>
          <w:b/>
          <w:spacing w:val="32"/>
          <w:sz w:val="20"/>
          <w:szCs w:val="20"/>
        </w:rPr>
        <w:t xml:space="preserve"> </w:t>
      </w:r>
      <w:r w:rsidRPr="00A27370">
        <w:rPr>
          <w:rFonts w:ascii="Arial" w:hAnsi="Arial" w:cs="Arial"/>
          <w:b/>
          <w:sz w:val="20"/>
          <w:szCs w:val="20"/>
        </w:rPr>
        <w:t>e</w:t>
      </w:r>
      <w:r w:rsidRPr="00A27370">
        <w:rPr>
          <w:rFonts w:ascii="Arial" w:hAnsi="Arial" w:cs="Arial"/>
          <w:b/>
          <w:spacing w:val="34"/>
          <w:sz w:val="20"/>
          <w:szCs w:val="20"/>
        </w:rPr>
        <w:t xml:space="preserve"> </w:t>
      </w:r>
      <w:r w:rsidRPr="00A27370">
        <w:rPr>
          <w:rFonts w:ascii="Arial" w:hAnsi="Arial" w:cs="Arial"/>
          <w:b/>
          <w:sz w:val="20"/>
          <w:szCs w:val="20"/>
        </w:rPr>
        <w:t>Fiscalização</w:t>
      </w:r>
      <w:r w:rsidRPr="00A27370">
        <w:rPr>
          <w:rFonts w:ascii="Arial" w:hAnsi="Arial" w:cs="Arial"/>
          <w:b/>
          <w:spacing w:val="32"/>
          <w:sz w:val="20"/>
          <w:szCs w:val="20"/>
        </w:rPr>
        <w:t xml:space="preserve"> </w:t>
      </w:r>
      <w:r w:rsidRPr="00A27370">
        <w:rPr>
          <w:rFonts w:ascii="Arial" w:hAnsi="Arial" w:cs="Arial"/>
          <w:b/>
          <w:sz w:val="20"/>
          <w:szCs w:val="20"/>
        </w:rPr>
        <w:t>desta</w:t>
      </w:r>
      <w:r w:rsidRPr="00A27370">
        <w:rPr>
          <w:rFonts w:ascii="Arial" w:hAnsi="Arial" w:cs="Arial"/>
          <w:b/>
          <w:spacing w:val="32"/>
          <w:sz w:val="20"/>
          <w:szCs w:val="20"/>
        </w:rPr>
        <w:t xml:space="preserve"> </w:t>
      </w:r>
      <w:r w:rsidRPr="00A27370">
        <w:rPr>
          <w:rFonts w:ascii="Arial" w:hAnsi="Arial" w:cs="Arial"/>
          <w:b/>
          <w:sz w:val="20"/>
          <w:szCs w:val="20"/>
        </w:rPr>
        <w:t>Contratação</w:t>
      </w:r>
      <w:r w:rsidRPr="00A27370">
        <w:rPr>
          <w:rFonts w:ascii="Arial" w:hAnsi="Arial" w:cs="Arial"/>
          <w:b/>
          <w:spacing w:val="33"/>
          <w:sz w:val="20"/>
          <w:szCs w:val="20"/>
        </w:rPr>
        <w:t xml:space="preserve"> </w:t>
      </w:r>
      <w:r w:rsidRPr="00A27370">
        <w:rPr>
          <w:rFonts w:ascii="Arial" w:hAnsi="Arial" w:cs="Arial"/>
          <w:b/>
          <w:sz w:val="20"/>
          <w:szCs w:val="20"/>
        </w:rPr>
        <w:t>fica</w:t>
      </w:r>
      <w:r w:rsidRPr="00A27370">
        <w:rPr>
          <w:rFonts w:ascii="Arial" w:hAnsi="Arial" w:cs="Arial"/>
          <w:b/>
          <w:spacing w:val="30"/>
          <w:sz w:val="20"/>
          <w:szCs w:val="20"/>
        </w:rPr>
        <w:t xml:space="preserve"> </w:t>
      </w:r>
      <w:r w:rsidRPr="00A27370">
        <w:rPr>
          <w:rFonts w:ascii="Arial" w:hAnsi="Arial" w:cs="Arial"/>
          <w:b/>
          <w:sz w:val="20"/>
          <w:szCs w:val="20"/>
        </w:rPr>
        <w:t>a</w:t>
      </w:r>
      <w:r w:rsidRPr="00A27370">
        <w:rPr>
          <w:rFonts w:ascii="Arial" w:hAnsi="Arial" w:cs="Arial"/>
          <w:b/>
          <w:spacing w:val="33"/>
          <w:sz w:val="20"/>
          <w:szCs w:val="20"/>
        </w:rPr>
        <w:t xml:space="preserve"> </w:t>
      </w:r>
      <w:r w:rsidRPr="00A27370">
        <w:rPr>
          <w:rFonts w:ascii="Arial" w:hAnsi="Arial" w:cs="Arial"/>
          <w:b/>
          <w:sz w:val="20"/>
          <w:szCs w:val="20"/>
        </w:rPr>
        <w:t>Cargo</w:t>
      </w:r>
      <w:r w:rsidRPr="00A27370">
        <w:rPr>
          <w:rFonts w:ascii="Arial" w:hAnsi="Arial" w:cs="Arial"/>
          <w:b/>
          <w:spacing w:val="32"/>
          <w:sz w:val="20"/>
          <w:szCs w:val="20"/>
        </w:rPr>
        <w:t xml:space="preserve"> </w:t>
      </w:r>
      <w:r w:rsidRPr="00A27370">
        <w:rPr>
          <w:rFonts w:ascii="Arial" w:hAnsi="Arial" w:cs="Arial"/>
          <w:b/>
          <w:sz w:val="20"/>
          <w:szCs w:val="20"/>
        </w:rPr>
        <w:t>do</w:t>
      </w:r>
      <w:r w:rsidRPr="00A27370">
        <w:rPr>
          <w:rFonts w:ascii="Arial" w:hAnsi="Arial" w:cs="Arial"/>
          <w:b/>
          <w:spacing w:val="37"/>
          <w:sz w:val="20"/>
          <w:szCs w:val="20"/>
        </w:rPr>
        <w:t xml:space="preserve"> </w:t>
      </w:r>
      <w:r w:rsidRPr="00A27370">
        <w:rPr>
          <w:rFonts w:ascii="Arial" w:hAnsi="Arial" w:cs="Arial"/>
          <w:b/>
          <w:sz w:val="20"/>
          <w:szCs w:val="20"/>
        </w:rPr>
        <w:t>Responsável</w:t>
      </w:r>
      <w:r w:rsidRPr="00A27370">
        <w:rPr>
          <w:rFonts w:ascii="Arial" w:hAnsi="Arial" w:cs="Arial"/>
          <w:b/>
          <w:spacing w:val="33"/>
          <w:sz w:val="20"/>
          <w:szCs w:val="20"/>
        </w:rPr>
        <w:t xml:space="preserve"> </w:t>
      </w:r>
      <w:r w:rsidRPr="00A27370">
        <w:rPr>
          <w:rFonts w:ascii="Arial" w:hAnsi="Arial" w:cs="Arial"/>
          <w:b/>
          <w:sz w:val="20"/>
          <w:szCs w:val="20"/>
        </w:rPr>
        <w:t>contratante</w:t>
      </w:r>
      <w:r w:rsidRPr="00A27370">
        <w:rPr>
          <w:rFonts w:ascii="Arial" w:hAnsi="Arial" w:cs="Arial"/>
          <w:b/>
          <w:spacing w:val="-52"/>
          <w:sz w:val="20"/>
          <w:szCs w:val="20"/>
        </w:rPr>
        <w:t xml:space="preserve"> </w:t>
      </w:r>
      <w:r w:rsidRPr="00A27370">
        <w:rPr>
          <w:rFonts w:ascii="Arial" w:hAnsi="Arial" w:cs="Arial"/>
          <w:b/>
          <w:sz w:val="20"/>
          <w:szCs w:val="20"/>
        </w:rPr>
        <w:t>conforme</w:t>
      </w:r>
      <w:r w:rsidRPr="00A27370">
        <w:rPr>
          <w:rFonts w:ascii="Arial" w:hAnsi="Arial" w:cs="Arial"/>
          <w:b/>
          <w:spacing w:val="-1"/>
          <w:sz w:val="20"/>
          <w:szCs w:val="20"/>
        </w:rPr>
        <w:t xml:space="preserve"> Portaria nº 201/2023</w:t>
      </w:r>
      <w:r w:rsidRPr="00A27370">
        <w:rPr>
          <w:rFonts w:ascii="Arial" w:hAnsi="Arial" w:cs="Arial"/>
          <w:b/>
          <w:sz w:val="20"/>
          <w:szCs w:val="20"/>
        </w:rPr>
        <w:t>.</w:t>
      </w:r>
    </w:p>
    <w:p w:rsidR="00414B3B" w:rsidRPr="00A27370" w:rsidRDefault="00414B3B" w:rsidP="00414B3B">
      <w:pPr>
        <w:pStyle w:val="PargrafodaLista"/>
        <w:tabs>
          <w:tab w:val="left" w:pos="925"/>
          <w:tab w:val="left" w:pos="926"/>
        </w:tabs>
        <w:spacing w:line="360" w:lineRule="auto"/>
        <w:ind w:left="142" w:right="49"/>
        <w:rPr>
          <w:rFonts w:ascii="Arial" w:hAnsi="Arial" w:cs="Arial"/>
          <w:sz w:val="20"/>
          <w:szCs w:val="20"/>
        </w:rPr>
      </w:pPr>
      <w:r w:rsidRPr="00A27370">
        <w:rPr>
          <w:rFonts w:ascii="Arial" w:hAnsi="Arial" w:cs="Arial"/>
          <w:sz w:val="20"/>
          <w:szCs w:val="20"/>
        </w:rPr>
        <w:t>19.3. À</w:t>
      </w:r>
      <w:r w:rsidRPr="00A27370">
        <w:rPr>
          <w:rFonts w:ascii="Arial" w:hAnsi="Arial" w:cs="Arial"/>
          <w:spacing w:val="35"/>
          <w:sz w:val="20"/>
          <w:szCs w:val="20"/>
        </w:rPr>
        <w:t xml:space="preserve"> </w:t>
      </w:r>
      <w:r w:rsidRPr="00A27370">
        <w:rPr>
          <w:rFonts w:ascii="Arial" w:hAnsi="Arial" w:cs="Arial"/>
          <w:sz w:val="20"/>
          <w:szCs w:val="20"/>
        </w:rPr>
        <w:t>presença</w:t>
      </w:r>
      <w:r w:rsidRPr="00A27370">
        <w:rPr>
          <w:rFonts w:ascii="Arial" w:hAnsi="Arial" w:cs="Arial"/>
          <w:spacing w:val="35"/>
          <w:sz w:val="20"/>
          <w:szCs w:val="20"/>
        </w:rPr>
        <w:t xml:space="preserve"> </w:t>
      </w:r>
      <w:r w:rsidRPr="00A27370">
        <w:rPr>
          <w:rFonts w:ascii="Arial" w:hAnsi="Arial" w:cs="Arial"/>
          <w:sz w:val="20"/>
          <w:szCs w:val="20"/>
        </w:rPr>
        <w:t>de</w:t>
      </w:r>
      <w:r w:rsidRPr="00A27370">
        <w:rPr>
          <w:rFonts w:ascii="Arial" w:hAnsi="Arial" w:cs="Arial"/>
          <w:spacing w:val="34"/>
          <w:sz w:val="20"/>
          <w:szCs w:val="20"/>
        </w:rPr>
        <w:t xml:space="preserve"> </w:t>
      </w:r>
      <w:r w:rsidRPr="00A27370">
        <w:rPr>
          <w:rFonts w:ascii="Arial" w:hAnsi="Arial" w:cs="Arial"/>
          <w:sz w:val="20"/>
          <w:szCs w:val="20"/>
        </w:rPr>
        <w:t>fiscalização</w:t>
      </w:r>
      <w:r w:rsidRPr="00A27370">
        <w:rPr>
          <w:rFonts w:ascii="Arial" w:hAnsi="Arial" w:cs="Arial"/>
          <w:spacing w:val="35"/>
          <w:sz w:val="20"/>
          <w:szCs w:val="20"/>
        </w:rPr>
        <w:t xml:space="preserve"> </w:t>
      </w:r>
      <w:r w:rsidRPr="00A27370">
        <w:rPr>
          <w:rFonts w:ascii="Arial" w:hAnsi="Arial" w:cs="Arial"/>
          <w:sz w:val="20"/>
          <w:szCs w:val="20"/>
        </w:rPr>
        <w:t>pela</w:t>
      </w:r>
      <w:r w:rsidRPr="00A27370">
        <w:rPr>
          <w:rFonts w:ascii="Arial" w:hAnsi="Arial" w:cs="Arial"/>
          <w:spacing w:val="37"/>
          <w:sz w:val="20"/>
          <w:szCs w:val="20"/>
        </w:rPr>
        <w:t xml:space="preserve"> </w:t>
      </w:r>
      <w:r w:rsidRPr="00A27370">
        <w:rPr>
          <w:rFonts w:ascii="Arial" w:hAnsi="Arial" w:cs="Arial"/>
          <w:sz w:val="20"/>
          <w:szCs w:val="20"/>
        </w:rPr>
        <w:t>contratante</w:t>
      </w:r>
      <w:r w:rsidRPr="00A27370">
        <w:rPr>
          <w:rFonts w:ascii="Arial" w:hAnsi="Arial" w:cs="Arial"/>
          <w:spacing w:val="36"/>
          <w:sz w:val="20"/>
          <w:szCs w:val="20"/>
        </w:rPr>
        <w:t xml:space="preserve"> </w:t>
      </w:r>
      <w:r w:rsidRPr="00A27370">
        <w:rPr>
          <w:rFonts w:ascii="Arial" w:hAnsi="Arial" w:cs="Arial"/>
          <w:sz w:val="20"/>
          <w:szCs w:val="20"/>
        </w:rPr>
        <w:t>não</w:t>
      </w:r>
      <w:r w:rsidRPr="00A27370">
        <w:rPr>
          <w:rFonts w:ascii="Arial" w:hAnsi="Arial" w:cs="Arial"/>
          <w:spacing w:val="37"/>
          <w:sz w:val="20"/>
          <w:szCs w:val="20"/>
        </w:rPr>
        <w:t xml:space="preserve"> </w:t>
      </w:r>
      <w:r w:rsidRPr="00A27370">
        <w:rPr>
          <w:rFonts w:ascii="Arial" w:hAnsi="Arial" w:cs="Arial"/>
          <w:sz w:val="20"/>
          <w:szCs w:val="20"/>
        </w:rPr>
        <w:t>elimina</w:t>
      </w:r>
      <w:r w:rsidRPr="00A27370">
        <w:rPr>
          <w:rFonts w:ascii="Arial" w:hAnsi="Arial" w:cs="Arial"/>
          <w:spacing w:val="35"/>
          <w:sz w:val="20"/>
          <w:szCs w:val="20"/>
        </w:rPr>
        <w:t xml:space="preserve"> </w:t>
      </w:r>
      <w:r w:rsidRPr="00A27370">
        <w:rPr>
          <w:rFonts w:ascii="Arial" w:hAnsi="Arial" w:cs="Arial"/>
          <w:sz w:val="20"/>
          <w:szCs w:val="20"/>
        </w:rPr>
        <w:t>e</w:t>
      </w:r>
      <w:r w:rsidRPr="00A27370">
        <w:rPr>
          <w:rFonts w:ascii="Arial" w:hAnsi="Arial" w:cs="Arial"/>
          <w:spacing w:val="36"/>
          <w:sz w:val="20"/>
          <w:szCs w:val="20"/>
        </w:rPr>
        <w:t xml:space="preserve"> </w:t>
      </w:r>
      <w:r w:rsidRPr="00A27370">
        <w:rPr>
          <w:rFonts w:ascii="Arial" w:hAnsi="Arial" w:cs="Arial"/>
          <w:sz w:val="20"/>
          <w:szCs w:val="20"/>
        </w:rPr>
        <w:t>nem</w:t>
      </w:r>
      <w:r w:rsidRPr="00A27370">
        <w:rPr>
          <w:rFonts w:ascii="Arial" w:hAnsi="Arial" w:cs="Arial"/>
          <w:spacing w:val="35"/>
          <w:sz w:val="20"/>
          <w:szCs w:val="20"/>
        </w:rPr>
        <w:t xml:space="preserve"> </w:t>
      </w:r>
      <w:r w:rsidRPr="00A27370">
        <w:rPr>
          <w:rFonts w:ascii="Arial" w:hAnsi="Arial" w:cs="Arial"/>
          <w:sz w:val="20"/>
          <w:szCs w:val="20"/>
        </w:rPr>
        <w:t>diminui</w:t>
      </w:r>
      <w:r w:rsidRPr="00A27370">
        <w:rPr>
          <w:rFonts w:ascii="Arial" w:hAnsi="Arial" w:cs="Arial"/>
          <w:spacing w:val="35"/>
          <w:sz w:val="20"/>
          <w:szCs w:val="20"/>
        </w:rPr>
        <w:t xml:space="preserve"> </w:t>
      </w:r>
      <w:r w:rsidRPr="00A27370">
        <w:rPr>
          <w:rFonts w:ascii="Arial" w:hAnsi="Arial" w:cs="Arial"/>
          <w:sz w:val="20"/>
          <w:szCs w:val="20"/>
        </w:rPr>
        <w:t>a</w:t>
      </w:r>
      <w:r w:rsidRPr="00A27370">
        <w:rPr>
          <w:rFonts w:ascii="Arial" w:hAnsi="Arial" w:cs="Arial"/>
          <w:spacing w:val="34"/>
          <w:sz w:val="20"/>
          <w:szCs w:val="20"/>
        </w:rPr>
        <w:t xml:space="preserve"> </w:t>
      </w:r>
      <w:r w:rsidRPr="00A27370">
        <w:rPr>
          <w:rFonts w:ascii="Arial" w:hAnsi="Arial" w:cs="Arial"/>
          <w:sz w:val="20"/>
          <w:szCs w:val="20"/>
        </w:rPr>
        <w:t xml:space="preserve">responsabilidade da </w:t>
      </w:r>
      <w:r w:rsidRPr="00A27370">
        <w:rPr>
          <w:rFonts w:ascii="Arial" w:hAnsi="Arial" w:cs="Arial"/>
          <w:spacing w:val="-52"/>
          <w:sz w:val="20"/>
          <w:szCs w:val="20"/>
        </w:rPr>
        <w:t xml:space="preserve"> </w:t>
      </w:r>
      <w:r w:rsidRPr="00A27370">
        <w:rPr>
          <w:rFonts w:ascii="Arial" w:hAnsi="Arial" w:cs="Arial"/>
          <w:sz w:val="20"/>
          <w:szCs w:val="20"/>
        </w:rPr>
        <w:t>empresa</w:t>
      </w:r>
      <w:r w:rsidRPr="00A27370">
        <w:rPr>
          <w:rFonts w:ascii="Arial" w:hAnsi="Arial" w:cs="Arial"/>
          <w:spacing w:val="-1"/>
          <w:sz w:val="20"/>
          <w:szCs w:val="20"/>
        </w:rPr>
        <w:t xml:space="preserve"> </w:t>
      </w:r>
      <w:r w:rsidRPr="00A27370">
        <w:rPr>
          <w:rFonts w:ascii="Arial" w:hAnsi="Arial" w:cs="Arial"/>
          <w:sz w:val="20"/>
          <w:szCs w:val="20"/>
        </w:rPr>
        <w:t>contratada.</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578"/>
        </w:tabs>
        <w:spacing w:line="360" w:lineRule="auto"/>
        <w:ind w:left="142" w:right="49"/>
        <w:rPr>
          <w:rFonts w:ascii="Arial" w:hAnsi="Arial" w:cs="Arial"/>
          <w:sz w:val="20"/>
          <w:szCs w:val="20"/>
        </w:rPr>
      </w:pPr>
      <w:r w:rsidRPr="00A27370">
        <w:rPr>
          <w:rFonts w:ascii="Arial" w:hAnsi="Arial" w:cs="Arial"/>
          <w:sz w:val="20"/>
          <w:szCs w:val="20"/>
        </w:rPr>
        <w:t>20. DAS</w:t>
      </w:r>
      <w:r w:rsidRPr="00A27370">
        <w:rPr>
          <w:rFonts w:ascii="Arial" w:hAnsi="Arial" w:cs="Arial"/>
          <w:spacing w:val="-3"/>
          <w:sz w:val="20"/>
          <w:szCs w:val="20"/>
        </w:rPr>
        <w:t xml:space="preserve"> </w:t>
      </w:r>
      <w:r w:rsidRPr="00A27370">
        <w:rPr>
          <w:rFonts w:ascii="Arial" w:hAnsi="Arial" w:cs="Arial"/>
          <w:sz w:val="20"/>
          <w:szCs w:val="20"/>
        </w:rPr>
        <w:t>OBRIGAÇÕES</w:t>
      </w:r>
      <w:r w:rsidRPr="00A27370">
        <w:rPr>
          <w:rFonts w:ascii="Arial" w:hAnsi="Arial" w:cs="Arial"/>
          <w:spacing w:val="-3"/>
          <w:sz w:val="20"/>
          <w:szCs w:val="20"/>
        </w:rPr>
        <w:t xml:space="preserve"> </w:t>
      </w:r>
      <w:r w:rsidRPr="00A27370">
        <w:rPr>
          <w:rFonts w:ascii="Arial" w:hAnsi="Arial" w:cs="Arial"/>
          <w:sz w:val="20"/>
          <w:szCs w:val="20"/>
        </w:rPr>
        <w:t>DA</w:t>
      </w:r>
      <w:r w:rsidRPr="00A27370">
        <w:rPr>
          <w:rFonts w:ascii="Arial" w:hAnsi="Arial" w:cs="Arial"/>
          <w:spacing w:val="-6"/>
          <w:sz w:val="20"/>
          <w:szCs w:val="20"/>
        </w:rPr>
        <w:t xml:space="preserve"> </w:t>
      </w:r>
      <w:r w:rsidRPr="00A27370">
        <w:rPr>
          <w:rFonts w:ascii="Arial" w:hAnsi="Arial" w:cs="Arial"/>
          <w:sz w:val="20"/>
          <w:szCs w:val="20"/>
        </w:rPr>
        <w:t>CONTRATANTE</w:t>
      </w:r>
      <w:r>
        <w:rPr>
          <w:rFonts w:ascii="Arial" w:hAnsi="Arial" w:cs="Arial"/>
          <w:sz w:val="20"/>
          <w:szCs w:val="20"/>
        </w:rPr>
        <w:t xml:space="preserve">, </w:t>
      </w:r>
      <w:r w:rsidRPr="00A27370">
        <w:rPr>
          <w:rFonts w:ascii="Arial" w:hAnsi="Arial" w:cs="Arial"/>
          <w:sz w:val="20"/>
          <w:szCs w:val="20"/>
        </w:rPr>
        <w:t>DA</w:t>
      </w:r>
      <w:r w:rsidRPr="00A27370">
        <w:rPr>
          <w:rFonts w:ascii="Arial" w:hAnsi="Arial" w:cs="Arial"/>
          <w:spacing w:val="-4"/>
          <w:sz w:val="20"/>
          <w:szCs w:val="20"/>
        </w:rPr>
        <w:t xml:space="preserve"> </w:t>
      </w:r>
      <w:r w:rsidRPr="00A27370">
        <w:rPr>
          <w:rFonts w:ascii="Arial" w:hAnsi="Arial" w:cs="Arial"/>
          <w:sz w:val="20"/>
          <w:szCs w:val="20"/>
        </w:rPr>
        <w:t>CONTRATADA</w:t>
      </w:r>
      <w:r>
        <w:rPr>
          <w:rFonts w:ascii="Arial" w:hAnsi="Arial" w:cs="Arial"/>
          <w:sz w:val="20"/>
          <w:szCs w:val="20"/>
        </w:rPr>
        <w:t xml:space="preserve"> E DA </w:t>
      </w:r>
      <w:r w:rsidRPr="00095DEA">
        <w:rPr>
          <w:rFonts w:ascii="Arial" w:hAnsi="Arial" w:cs="Arial"/>
          <w:color w:val="000000" w:themeColor="text1"/>
          <w:sz w:val="20"/>
          <w:szCs w:val="20"/>
        </w:rPr>
        <w:t>FRAUDE E DA CORRUPÇÃO</w:t>
      </w:r>
      <w:r>
        <w:rPr>
          <w:rFonts w:ascii="Arial" w:hAnsi="Arial" w:cs="Arial"/>
          <w:color w:val="000000" w:themeColor="text1"/>
          <w:sz w:val="20"/>
          <w:szCs w:val="20"/>
        </w:rPr>
        <w:t>:</w:t>
      </w:r>
    </w:p>
    <w:p w:rsidR="00414B3B" w:rsidRDefault="00414B3B" w:rsidP="00414B3B">
      <w:pPr>
        <w:pStyle w:val="PargrafodaLista"/>
        <w:tabs>
          <w:tab w:val="left" w:pos="925"/>
          <w:tab w:val="left" w:pos="926"/>
        </w:tabs>
        <w:spacing w:line="360" w:lineRule="auto"/>
        <w:ind w:left="142" w:right="49"/>
        <w:rPr>
          <w:rFonts w:ascii="Arial" w:hAnsi="Arial" w:cs="Arial"/>
          <w:sz w:val="20"/>
          <w:szCs w:val="20"/>
        </w:rPr>
      </w:pPr>
      <w:r w:rsidRPr="00A27370">
        <w:rPr>
          <w:rFonts w:ascii="Arial" w:hAnsi="Arial" w:cs="Arial"/>
          <w:sz w:val="20"/>
          <w:szCs w:val="20"/>
        </w:rPr>
        <w:t>20.1. As</w:t>
      </w:r>
      <w:r w:rsidRPr="00A27370">
        <w:rPr>
          <w:rFonts w:ascii="Arial" w:hAnsi="Arial" w:cs="Arial"/>
          <w:spacing w:val="32"/>
          <w:sz w:val="20"/>
          <w:szCs w:val="20"/>
        </w:rPr>
        <w:t xml:space="preserve"> </w:t>
      </w:r>
      <w:r w:rsidRPr="00A27370">
        <w:rPr>
          <w:rFonts w:ascii="Arial" w:hAnsi="Arial" w:cs="Arial"/>
          <w:sz w:val="20"/>
          <w:szCs w:val="20"/>
        </w:rPr>
        <w:t>obrigações</w:t>
      </w:r>
      <w:r w:rsidRPr="00A27370">
        <w:rPr>
          <w:rFonts w:ascii="Arial" w:hAnsi="Arial" w:cs="Arial"/>
          <w:spacing w:val="33"/>
          <w:sz w:val="20"/>
          <w:szCs w:val="20"/>
        </w:rPr>
        <w:t xml:space="preserve"> </w:t>
      </w:r>
      <w:r w:rsidRPr="00A27370">
        <w:rPr>
          <w:rFonts w:ascii="Arial" w:hAnsi="Arial" w:cs="Arial"/>
          <w:sz w:val="20"/>
          <w:szCs w:val="20"/>
        </w:rPr>
        <w:t>da</w:t>
      </w:r>
      <w:r w:rsidRPr="00A27370">
        <w:rPr>
          <w:rFonts w:ascii="Arial" w:hAnsi="Arial" w:cs="Arial"/>
          <w:spacing w:val="32"/>
          <w:sz w:val="20"/>
          <w:szCs w:val="20"/>
        </w:rPr>
        <w:t xml:space="preserve"> </w:t>
      </w:r>
      <w:r w:rsidRPr="00A27370">
        <w:rPr>
          <w:rFonts w:ascii="Arial" w:hAnsi="Arial" w:cs="Arial"/>
          <w:sz w:val="20"/>
          <w:szCs w:val="20"/>
        </w:rPr>
        <w:t>Contratante</w:t>
      </w:r>
      <w:r w:rsidRPr="00A27370">
        <w:rPr>
          <w:rFonts w:ascii="Arial" w:hAnsi="Arial" w:cs="Arial"/>
          <w:spacing w:val="32"/>
          <w:sz w:val="20"/>
          <w:szCs w:val="20"/>
        </w:rPr>
        <w:t xml:space="preserve"> </w:t>
      </w:r>
      <w:r w:rsidRPr="00A27370">
        <w:rPr>
          <w:rFonts w:ascii="Arial" w:hAnsi="Arial" w:cs="Arial"/>
          <w:sz w:val="20"/>
          <w:szCs w:val="20"/>
        </w:rPr>
        <w:t>e</w:t>
      </w:r>
      <w:r w:rsidRPr="00A27370">
        <w:rPr>
          <w:rFonts w:ascii="Arial" w:hAnsi="Arial" w:cs="Arial"/>
          <w:spacing w:val="33"/>
          <w:sz w:val="20"/>
          <w:szCs w:val="20"/>
        </w:rPr>
        <w:t xml:space="preserve"> </w:t>
      </w:r>
      <w:r w:rsidRPr="00A27370">
        <w:rPr>
          <w:rFonts w:ascii="Arial" w:hAnsi="Arial" w:cs="Arial"/>
          <w:sz w:val="20"/>
          <w:szCs w:val="20"/>
        </w:rPr>
        <w:t>da</w:t>
      </w:r>
      <w:r w:rsidRPr="00A27370">
        <w:rPr>
          <w:rFonts w:ascii="Arial" w:hAnsi="Arial" w:cs="Arial"/>
          <w:spacing w:val="33"/>
          <w:sz w:val="20"/>
          <w:szCs w:val="20"/>
        </w:rPr>
        <w:t xml:space="preserve"> </w:t>
      </w:r>
      <w:r w:rsidRPr="00A27370">
        <w:rPr>
          <w:rFonts w:ascii="Arial" w:hAnsi="Arial" w:cs="Arial"/>
          <w:sz w:val="20"/>
          <w:szCs w:val="20"/>
        </w:rPr>
        <w:t>Contratada</w:t>
      </w:r>
      <w:r w:rsidRPr="00A27370">
        <w:rPr>
          <w:rFonts w:ascii="Arial" w:hAnsi="Arial" w:cs="Arial"/>
          <w:spacing w:val="33"/>
          <w:sz w:val="20"/>
          <w:szCs w:val="20"/>
        </w:rPr>
        <w:t xml:space="preserve"> </w:t>
      </w:r>
      <w:r w:rsidRPr="00A27370">
        <w:rPr>
          <w:rFonts w:ascii="Arial" w:hAnsi="Arial" w:cs="Arial"/>
          <w:sz w:val="20"/>
          <w:szCs w:val="20"/>
        </w:rPr>
        <w:t>são</w:t>
      </w:r>
      <w:r w:rsidRPr="00A27370">
        <w:rPr>
          <w:rFonts w:ascii="Arial" w:hAnsi="Arial" w:cs="Arial"/>
          <w:spacing w:val="29"/>
          <w:sz w:val="20"/>
          <w:szCs w:val="20"/>
        </w:rPr>
        <w:t xml:space="preserve"> </w:t>
      </w:r>
      <w:r w:rsidRPr="00A27370">
        <w:rPr>
          <w:rFonts w:ascii="Arial" w:hAnsi="Arial" w:cs="Arial"/>
          <w:sz w:val="20"/>
          <w:szCs w:val="20"/>
        </w:rPr>
        <w:t>as</w:t>
      </w:r>
      <w:r w:rsidRPr="00A27370">
        <w:rPr>
          <w:rFonts w:ascii="Arial" w:hAnsi="Arial" w:cs="Arial"/>
          <w:spacing w:val="32"/>
          <w:sz w:val="20"/>
          <w:szCs w:val="20"/>
        </w:rPr>
        <w:t xml:space="preserve"> </w:t>
      </w:r>
      <w:r w:rsidRPr="00A27370">
        <w:rPr>
          <w:rFonts w:ascii="Arial" w:hAnsi="Arial" w:cs="Arial"/>
          <w:sz w:val="20"/>
          <w:szCs w:val="20"/>
        </w:rPr>
        <w:t>estabelecidas</w:t>
      </w:r>
      <w:r w:rsidRPr="00A27370">
        <w:rPr>
          <w:rFonts w:ascii="Arial" w:hAnsi="Arial" w:cs="Arial"/>
          <w:spacing w:val="32"/>
          <w:sz w:val="20"/>
          <w:szCs w:val="20"/>
        </w:rPr>
        <w:t xml:space="preserve"> </w:t>
      </w:r>
      <w:r w:rsidRPr="00A27370">
        <w:rPr>
          <w:rFonts w:ascii="Arial" w:hAnsi="Arial" w:cs="Arial"/>
          <w:sz w:val="20"/>
          <w:szCs w:val="20"/>
        </w:rPr>
        <w:t>no</w:t>
      </w:r>
      <w:r w:rsidRPr="00A27370">
        <w:rPr>
          <w:rFonts w:ascii="Arial" w:hAnsi="Arial" w:cs="Arial"/>
          <w:spacing w:val="31"/>
          <w:sz w:val="20"/>
          <w:szCs w:val="20"/>
        </w:rPr>
        <w:t xml:space="preserve"> </w:t>
      </w:r>
      <w:r w:rsidRPr="00A27370">
        <w:rPr>
          <w:rFonts w:ascii="Arial" w:hAnsi="Arial" w:cs="Arial"/>
          <w:sz w:val="20"/>
          <w:szCs w:val="20"/>
        </w:rPr>
        <w:t>Termo</w:t>
      </w:r>
      <w:r w:rsidRPr="00A27370">
        <w:rPr>
          <w:rFonts w:ascii="Arial" w:hAnsi="Arial" w:cs="Arial"/>
          <w:spacing w:val="30"/>
          <w:sz w:val="20"/>
          <w:szCs w:val="20"/>
        </w:rPr>
        <w:t xml:space="preserve"> </w:t>
      </w:r>
      <w:r w:rsidRPr="00A27370">
        <w:rPr>
          <w:rFonts w:ascii="Arial" w:hAnsi="Arial" w:cs="Arial"/>
          <w:sz w:val="20"/>
          <w:szCs w:val="20"/>
        </w:rPr>
        <w:t>de</w:t>
      </w:r>
      <w:r w:rsidRPr="00A27370">
        <w:rPr>
          <w:rFonts w:ascii="Arial" w:hAnsi="Arial" w:cs="Arial"/>
          <w:spacing w:val="32"/>
          <w:sz w:val="20"/>
          <w:szCs w:val="20"/>
        </w:rPr>
        <w:t xml:space="preserve"> </w:t>
      </w:r>
      <w:r w:rsidRPr="00A27370">
        <w:rPr>
          <w:rFonts w:ascii="Arial" w:hAnsi="Arial" w:cs="Arial"/>
          <w:sz w:val="20"/>
          <w:szCs w:val="20"/>
        </w:rPr>
        <w:t>Referência/Contrato.</w:t>
      </w:r>
    </w:p>
    <w:p w:rsidR="00414B3B" w:rsidRPr="00095DEA" w:rsidRDefault="00414B3B" w:rsidP="00414B3B">
      <w:pPr>
        <w:spacing w:line="360" w:lineRule="auto"/>
        <w:ind w:left="142"/>
        <w:jc w:val="both"/>
        <w:rPr>
          <w:rFonts w:ascii="Arial" w:hAnsi="Arial" w:cs="Arial"/>
          <w:color w:val="000000" w:themeColor="text1"/>
          <w:sz w:val="20"/>
          <w:szCs w:val="20"/>
        </w:rPr>
      </w:pPr>
      <w:r>
        <w:rPr>
          <w:rFonts w:ascii="Arial" w:hAnsi="Arial" w:cs="Arial"/>
          <w:color w:val="000000" w:themeColor="text1"/>
          <w:sz w:val="20"/>
          <w:szCs w:val="20"/>
        </w:rPr>
        <w:t xml:space="preserve">20.2. </w:t>
      </w:r>
      <w:r w:rsidRPr="00095DEA">
        <w:rPr>
          <w:rFonts w:ascii="Arial" w:hAnsi="Arial" w:cs="Arial"/>
          <w:color w:val="000000" w:themeColor="text1"/>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414B3B" w:rsidRPr="00095DEA" w:rsidRDefault="00414B3B" w:rsidP="00414B3B">
      <w:pPr>
        <w:spacing w:line="360" w:lineRule="auto"/>
        <w:ind w:left="142"/>
        <w:jc w:val="both"/>
        <w:rPr>
          <w:rFonts w:ascii="Arial" w:hAnsi="Arial" w:cs="Arial"/>
          <w:color w:val="000000" w:themeColor="text1"/>
          <w:sz w:val="20"/>
          <w:szCs w:val="20"/>
        </w:rPr>
      </w:pPr>
      <w:r>
        <w:rPr>
          <w:rFonts w:ascii="Arial" w:hAnsi="Arial" w:cs="Arial"/>
          <w:color w:val="000000" w:themeColor="text1"/>
          <w:sz w:val="20"/>
          <w:szCs w:val="20"/>
        </w:rPr>
        <w:t xml:space="preserve">20.3. </w:t>
      </w:r>
      <w:r w:rsidRPr="00095DEA">
        <w:rPr>
          <w:rFonts w:ascii="Arial" w:hAnsi="Arial" w:cs="Arial"/>
          <w:color w:val="000000" w:themeColor="text1"/>
          <w:sz w:val="20"/>
          <w:szCs w:val="20"/>
        </w:rPr>
        <w:t>Para os propósitos desta clausula, definem-se as seguintes praticas:</w:t>
      </w:r>
    </w:p>
    <w:p w:rsidR="00414B3B" w:rsidRPr="00095DEA" w:rsidRDefault="00414B3B" w:rsidP="00414B3B">
      <w:pPr>
        <w:spacing w:line="360" w:lineRule="auto"/>
        <w:ind w:left="142"/>
        <w:jc w:val="both"/>
        <w:rPr>
          <w:rFonts w:ascii="Arial" w:hAnsi="Arial" w:cs="Arial"/>
          <w:color w:val="000000" w:themeColor="text1"/>
          <w:sz w:val="20"/>
          <w:szCs w:val="20"/>
        </w:rPr>
      </w:pPr>
      <w:r>
        <w:rPr>
          <w:rFonts w:ascii="Arial" w:hAnsi="Arial" w:cs="Arial"/>
          <w:color w:val="000000" w:themeColor="text1"/>
          <w:sz w:val="20"/>
          <w:szCs w:val="20"/>
        </w:rPr>
        <w:t xml:space="preserve">20.3.1. </w:t>
      </w:r>
      <w:r w:rsidRPr="00095DEA">
        <w:rPr>
          <w:rFonts w:ascii="Arial" w:hAnsi="Arial" w:cs="Arial"/>
          <w:color w:val="000000" w:themeColor="text1"/>
          <w:sz w:val="20"/>
          <w:szCs w:val="20"/>
        </w:rPr>
        <w:t>‘’pratica corrupta’’: oferecer, dar, receber ou solicitar, direta ou indiretamente, qualquer vantagem com o objetivo de influenciar a ação de servidor publico no processo de licitação ou na execução de contrato;</w:t>
      </w:r>
    </w:p>
    <w:p w:rsidR="00414B3B" w:rsidRPr="00095DEA" w:rsidRDefault="00414B3B" w:rsidP="00414B3B">
      <w:pPr>
        <w:spacing w:line="360" w:lineRule="auto"/>
        <w:ind w:left="142"/>
        <w:jc w:val="both"/>
        <w:rPr>
          <w:rFonts w:ascii="Arial" w:hAnsi="Arial" w:cs="Arial"/>
          <w:color w:val="000000" w:themeColor="text1"/>
          <w:sz w:val="20"/>
          <w:szCs w:val="20"/>
        </w:rPr>
      </w:pPr>
      <w:r>
        <w:rPr>
          <w:rFonts w:ascii="Arial" w:hAnsi="Arial" w:cs="Arial"/>
          <w:color w:val="000000" w:themeColor="text1"/>
          <w:sz w:val="20"/>
          <w:szCs w:val="20"/>
        </w:rPr>
        <w:t xml:space="preserve">20.3.2. </w:t>
      </w:r>
      <w:r w:rsidRPr="00095DEA">
        <w:rPr>
          <w:rFonts w:ascii="Arial" w:hAnsi="Arial" w:cs="Arial"/>
          <w:color w:val="000000" w:themeColor="text1"/>
          <w:sz w:val="20"/>
          <w:szCs w:val="20"/>
        </w:rPr>
        <w:t xml:space="preserve"> ‘’pratica fraudulenta’’: a falsificação ou omissão dos fatos, com o objetivo de influenciar o processo de licitação ou de execução de contrato;</w:t>
      </w:r>
    </w:p>
    <w:p w:rsidR="00414B3B" w:rsidRPr="00095DEA" w:rsidRDefault="00414B3B" w:rsidP="00414B3B">
      <w:pPr>
        <w:spacing w:line="360" w:lineRule="auto"/>
        <w:ind w:left="142"/>
        <w:jc w:val="both"/>
        <w:rPr>
          <w:rFonts w:ascii="Arial" w:hAnsi="Arial" w:cs="Arial"/>
          <w:color w:val="000000" w:themeColor="text1"/>
          <w:sz w:val="20"/>
          <w:szCs w:val="20"/>
        </w:rPr>
      </w:pPr>
      <w:r>
        <w:rPr>
          <w:rFonts w:ascii="Arial" w:hAnsi="Arial" w:cs="Arial"/>
          <w:color w:val="000000" w:themeColor="text1"/>
          <w:sz w:val="20"/>
          <w:szCs w:val="20"/>
        </w:rPr>
        <w:t xml:space="preserve">20.3.3. </w:t>
      </w:r>
      <w:r w:rsidRPr="00095DEA">
        <w:rPr>
          <w:rFonts w:ascii="Arial" w:hAnsi="Arial" w:cs="Arial"/>
          <w:color w:val="000000" w:themeColor="text1"/>
          <w:sz w:val="20"/>
          <w:szCs w:val="20"/>
        </w:rPr>
        <w:t>‘’praticacolusiva’’: esquematizar ou estabelecer um acordo entre dois ou mais licitantes, com ou sem o conhecimento de representantes ou prepostos de órgão licitador, visando estabelecer preços em níveis artificiais e não-competitivos;</w:t>
      </w:r>
    </w:p>
    <w:p w:rsidR="00414B3B" w:rsidRDefault="00414B3B" w:rsidP="00414B3B">
      <w:pPr>
        <w:spacing w:line="360" w:lineRule="auto"/>
        <w:ind w:left="142"/>
        <w:jc w:val="both"/>
        <w:rPr>
          <w:rFonts w:ascii="Arial" w:hAnsi="Arial" w:cs="Arial"/>
          <w:color w:val="000000" w:themeColor="text1"/>
          <w:sz w:val="20"/>
          <w:szCs w:val="20"/>
        </w:rPr>
      </w:pPr>
      <w:r>
        <w:rPr>
          <w:rFonts w:ascii="Arial" w:hAnsi="Arial" w:cs="Arial"/>
          <w:color w:val="000000" w:themeColor="text1"/>
          <w:sz w:val="20"/>
          <w:szCs w:val="20"/>
        </w:rPr>
        <w:t xml:space="preserve">20.3.4. </w:t>
      </w:r>
      <w:r w:rsidRPr="00095DEA">
        <w:rPr>
          <w:rFonts w:ascii="Arial" w:hAnsi="Arial" w:cs="Arial"/>
          <w:color w:val="000000" w:themeColor="text1"/>
          <w:sz w:val="20"/>
          <w:szCs w:val="20"/>
        </w:rPr>
        <w:t xml:space="preserve">‘’pratica coercitiva’’: causar dano ou ameaçar causar dano, direta ou indiretamente, as pessoas ou sua propriedade, visando influenciar sua participação em um processo licitatório ou afetar a execução do contrato. </w:t>
      </w:r>
    </w:p>
    <w:p w:rsidR="00414B3B" w:rsidRPr="00095DEA" w:rsidRDefault="00414B3B" w:rsidP="00414B3B">
      <w:pPr>
        <w:spacing w:line="360" w:lineRule="auto"/>
        <w:ind w:left="142"/>
        <w:jc w:val="both"/>
        <w:rPr>
          <w:rFonts w:ascii="Arial" w:hAnsi="Arial" w:cs="Arial"/>
          <w:color w:val="000000" w:themeColor="text1"/>
          <w:sz w:val="20"/>
          <w:szCs w:val="20"/>
        </w:rPr>
      </w:pPr>
    </w:p>
    <w:p w:rsidR="00414B3B" w:rsidRPr="00095DEA" w:rsidRDefault="00414B3B" w:rsidP="00414B3B">
      <w:pPr>
        <w:spacing w:line="360" w:lineRule="auto"/>
        <w:ind w:left="142"/>
        <w:jc w:val="both"/>
        <w:rPr>
          <w:rFonts w:ascii="Arial" w:hAnsi="Arial" w:cs="Arial"/>
          <w:color w:val="000000" w:themeColor="text1"/>
          <w:sz w:val="20"/>
          <w:szCs w:val="20"/>
        </w:rPr>
      </w:pPr>
      <w:r>
        <w:rPr>
          <w:rFonts w:ascii="Arial" w:hAnsi="Arial" w:cs="Arial"/>
          <w:color w:val="000000" w:themeColor="text1"/>
          <w:sz w:val="20"/>
          <w:szCs w:val="20"/>
        </w:rPr>
        <w:lastRenderedPageBreak/>
        <w:t xml:space="preserve">20.3.5. </w:t>
      </w:r>
      <w:r w:rsidRPr="00095DEA">
        <w:rPr>
          <w:rFonts w:ascii="Arial" w:hAnsi="Arial" w:cs="Arial"/>
          <w:color w:val="000000" w:themeColor="text1"/>
          <w:sz w:val="20"/>
          <w:szCs w:val="20"/>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praticas corruptas, fraudulentas, colusivas, coercivas ou obstrutivas ao participar da licitação ou da execução um contrato financiado pelo organismo.</w:t>
      </w:r>
    </w:p>
    <w:p w:rsidR="00414B3B" w:rsidRPr="00095DEA" w:rsidRDefault="00414B3B" w:rsidP="00414B3B">
      <w:pPr>
        <w:spacing w:line="360" w:lineRule="auto"/>
        <w:ind w:left="142"/>
        <w:jc w:val="both"/>
        <w:rPr>
          <w:rFonts w:ascii="Arial" w:hAnsi="Arial" w:cs="Arial"/>
          <w:color w:val="000000" w:themeColor="text1"/>
          <w:sz w:val="20"/>
          <w:szCs w:val="20"/>
        </w:rPr>
      </w:pPr>
      <w:r>
        <w:rPr>
          <w:rFonts w:ascii="Arial" w:hAnsi="Arial" w:cs="Arial"/>
          <w:color w:val="000000" w:themeColor="text1"/>
          <w:sz w:val="20"/>
          <w:szCs w:val="20"/>
        </w:rPr>
        <w:t xml:space="preserve">20.3.6. </w:t>
      </w:r>
      <w:r w:rsidRPr="00095DEA">
        <w:rPr>
          <w:rFonts w:ascii="Arial" w:hAnsi="Arial" w:cs="Arial"/>
          <w:color w:val="000000" w:themeColor="text1"/>
          <w:sz w:val="20"/>
          <w:szCs w:val="20"/>
        </w:rPr>
        <w:t>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414B3B" w:rsidRPr="00A27370" w:rsidRDefault="00414B3B" w:rsidP="00414B3B">
      <w:pPr>
        <w:pStyle w:val="PargrafodaLista"/>
        <w:tabs>
          <w:tab w:val="left" w:pos="925"/>
          <w:tab w:val="left" w:pos="926"/>
        </w:tabs>
        <w:spacing w:line="360" w:lineRule="auto"/>
        <w:ind w:left="142" w:right="49"/>
        <w:rPr>
          <w:rFonts w:ascii="Arial" w:hAnsi="Arial" w:cs="Arial"/>
          <w:sz w:val="20"/>
          <w:szCs w:val="20"/>
        </w:rPr>
      </w:pPr>
    </w:p>
    <w:p w:rsidR="00414B3B" w:rsidRPr="00A27370" w:rsidRDefault="00414B3B" w:rsidP="00414B3B">
      <w:pPr>
        <w:pStyle w:val="Heading2"/>
        <w:tabs>
          <w:tab w:val="left" w:pos="578"/>
        </w:tabs>
        <w:spacing w:line="360" w:lineRule="auto"/>
        <w:ind w:left="142" w:right="49"/>
        <w:rPr>
          <w:rFonts w:ascii="Arial" w:hAnsi="Arial" w:cs="Arial"/>
          <w:sz w:val="20"/>
          <w:szCs w:val="20"/>
        </w:rPr>
      </w:pPr>
      <w:r w:rsidRPr="00A27370">
        <w:rPr>
          <w:rFonts w:ascii="Arial" w:hAnsi="Arial" w:cs="Arial"/>
          <w:sz w:val="20"/>
          <w:szCs w:val="20"/>
        </w:rPr>
        <w:t>21. DO</w:t>
      </w:r>
      <w:r w:rsidRPr="00A27370">
        <w:rPr>
          <w:rFonts w:ascii="Arial" w:hAnsi="Arial" w:cs="Arial"/>
          <w:spacing w:val="-2"/>
          <w:sz w:val="20"/>
          <w:szCs w:val="20"/>
        </w:rPr>
        <w:t xml:space="preserve"> </w:t>
      </w:r>
      <w:r w:rsidRPr="00A27370">
        <w:rPr>
          <w:rFonts w:ascii="Arial" w:hAnsi="Arial" w:cs="Arial"/>
          <w:sz w:val="20"/>
          <w:szCs w:val="20"/>
        </w:rPr>
        <w:t>PAGAMENTO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21.1. O pagamento será efetuado em até 30 (trinta) dias corridos após entrega e liquidação da Nota</w:t>
      </w:r>
      <w:r w:rsidRPr="00A27370">
        <w:rPr>
          <w:rFonts w:ascii="Arial" w:hAnsi="Arial" w:cs="Arial"/>
          <w:spacing w:val="1"/>
          <w:sz w:val="20"/>
          <w:szCs w:val="20"/>
        </w:rPr>
        <w:t xml:space="preserve"> </w:t>
      </w:r>
      <w:r w:rsidRPr="00A27370">
        <w:rPr>
          <w:rFonts w:ascii="Arial" w:hAnsi="Arial" w:cs="Arial"/>
          <w:sz w:val="20"/>
          <w:szCs w:val="20"/>
        </w:rPr>
        <w:t>Fiscal</w:t>
      </w:r>
      <w:r w:rsidRPr="00A27370">
        <w:rPr>
          <w:rFonts w:ascii="Arial" w:hAnsi="Arial" w:cs="Arial"/>
          <w:spacing w:val="12"/>
          <w:sz w:val="20"/>
          <w:szCs w:val="20"/>
        </w:rPr>
        <w:t xml:space="preserve"> </w:t>
      </w:r>
      <w:r w:rsidRPr="00A27370">
        <w:rPr>
          <w:rFonts w:ascii="Arial" w:hAnsi="Arial" w:cs="Arial"/>
          <w:sz w:val="20"/>
          <w:szCs w:val="20"/>
        </w:rPr>
        <w:t>pelo</w:t>
      </w:r>
      <w:r w:rsidRPr="00A27370">
        <w:rPr>
          <w:rFonts w:ascii="Arial" w:hAnsi="Arial" w:cs="Arial"/>
          <w:spacing w:val="12"/>
          <w:sz w:val="20"/>
          <w:szCs w:val="20"/>
        </w:rPr>
        <w:t xml:space="preserve"> </w:t>
      </w:r>
      <w:r w:rsidRPr="00A27370">
        <w:rPr>
          <w:rFonts w:ascii="Arial" w:hAnsi="Arial" w:cs="Arial"/>
          <w:sz w:val="20"/>
          <w:szCs w:val="20"/>
        </w:rPr>
        <w:t>Município,</w:t>
      </w:r>
      <w:r w:rsidRPr="00A27370">
        <w:rPr>
          <w:rFonts w:ascii="Arial" w:hAnsi="Arial" w:cs="Arial"/>
          <w:spacing w:val="14"/>
          <w:sz w:val="20"/>
          <w:szCs w:val="20"/>
        </w:rPr>
        <w:t xml:space="preserve"> </w:t>
      </w:r>
      <w:r w:rsidRPr="00A27370">
        <w:rPr>
          <w:rFonts w:ascii="Arial" w:hAnsi="Arial" w:cs="Arial"/>
          <w:sz w:val="20"/>
          <w:szCs w:val="20"/>
        </w:rPr>
        <w:t>devidamente</w:t>
      </w:r>
      <w:r w:rsidRPr="00A27370">
        <w:rPr>
          <w:rFonts w:ascii="Arial" w:hAnsi="Arial" w:cs="Arial"/>
          <w:spacing w:val="12"/>
          <w:sz w:val="20"/>
          <w:szCs w:val="20"/>
        </w:rPr>
        <w:t xml:space="preserve"> </w:t>
      </w:r>
      <w:r w:rsidRPr="00A27370">
        <w:rPr>
          <w:rFonts w:ascii="Arial" w:hAnsi="Arial" w:cs="Arial"/>
          <w:sz w:val="20"/>
          <w:szCs w:val="20"/>
        </w:rPr>
        <w:t>atestada</w:t>
      </w:r>
      <w:r w:rsidRPr="00A27370">
        <w:rPr>
          <w:rFonts w:ascii="Arial" w:hAnsi="Arial" w:cs="Arial"/>
          <w:spacing w:val="13"/>
          <w:sz w:val="20"/>
          <w:szCs w:val="20"/>
        </w:rPr>
        <w:t xml:space="preserve"> </w:t>
      </w:r>
      <w:r w:rsidRPr="00A27370">
        <w:rPr>
          <w:rFonts w:ascii="Arial" w:hAnsi="Arial" w:cs="Arial"/>
          <w:sz w:val="20"/>
          <w:szCs w:val="20"/>
        </w:rPr>
        <w:t>e</w:t>
      </w:r>
      <w:r w:rsidRPr="00A27370">
        <w:rPr>
          <w:rFonts w:ascii="Arial" w:hAnsi="Arial" w:cs="Arial"/>
          <w:spacing w:val="11"/>
          <w:sz w:val="20"/>
          <w:szCs w:val="20"/>
        </w:rPr>
        <w:t xml:space="preserve"> </w:t>
      </w:r>
      <w:r w:rsidRPr="00A27370">
        <w:rPr>
          <w:rFonts w:ascii="Arial" w:hAnsi="Arial" w:cs="Arial"/>
          <w:sz w:val="20"/>
          <w:szCs w:val="20"/>
        </w:rPr>
        <w:t>aprovada</w:t>
      </w:r>
      <w:r w:rsidRPr="00A27370">
        <w:rPr>
          <w:rFonts w:ascii="Arial" w:hAnsi="Arial" w:cs="Arial"/>
          <w:spacing w:val="15"/>
          <w:sz w:val="20"/>
          <w:szCs w:val="20"/>
        </w:rPr>
        <w:t xml:space="preserve"> </w:t>
      </w:r>
      <w:r w:rsidRPr="00A27370">
        <w:rPr>
          <w:rFonts w:ascii="Arial" w:hAnsi="Arial" w:cs="Arial"/>
          <w:sz w:val="20"/>
          <w:szCs w:val="20"/>
        </w:rPr>
        <w:t>pelo</w:t>
      </w:r>
      <w:r w:rsidRPr="00A27370">
        <w:rPr>
          <w:rFonts w:ascii="Arial" w:hAnsi="Arial" w:cs="Arial"/>
          <w:spacing w:val="12"/>
          <w:sz w:val="20"/>
          <w:szCs w:val="20"/>
        </w:rPr>
        <w:t xml:space="preserve"> </w:t>
      </w:r>
      <w:r w:rsidRPr="00A27370">
        <w:rPr>
          <w:rFonts w:ascii="Arial" w:hAnsi="Arial" w:cs="Arial"/>
          <w:sz w:val="20"/>
          <w:szCs w:val="20"/>
        </w:rPr>
        <w:t>Departamento/Setor</w:t>
      </w:r>
      <w:r w:rsidRPr="00A27370">
        <w:rPr>
          <w:rFonts w:ascii="Arial" w:hAnsi="Arial" w:cs="Arial"/>
          <w:spacing w:val="13"/>
          <w:sz w:val="20"/>
          <w:szCs w:val="20"/>
        </w:rPr>
        <w:t xml:space="preserve"> </w:t>
      </w:r>
      <w:r w:rsidRPr="00A27370">
        <w:rPr>
          <w:rFonts w:ascii="Arial" w:hAnsi="Arial" w:cs="Arial"/>
          <w:sz w:val="20"/>
          <w:szCs w:val="20"/>
        </w:rPr>
        <w:t>requerente,</w:t>
      </w:r>
      <w:r w:rsidRPr="00A27370">
        <w:rPr>
          <w:rFonts w:ascii="Arial" w:hAnsi="Arial" w:cs="Arial"/>
          <w:spacing w:val="12"/>
          <w:sz w:val="20"/>
          <w:szCs w:val="20"/>
        </w:rPr>
        <w:t xml:space="preserve"> </w:t>
      </w:r>
      <w:r w:rsidRPr="00A27370">
        <w:rPr>
          <w:rFonts w:ascii="Arial" w:hAnsi="Arial" w:cs="Arial"/>
          <w:sz w:val="20"/>
          <w:szCs w:val="20"/>
        </w:rPr>
        <w:t>observado</w:t>
      </w:r>
      <w:r w:rsidRPr="00A27370">
        <w:rPr>
          <w:rFonts w:ascii="Arial" w:hAnsi="Arial" w:cs="Arial"/>
          <w:spacing w:val="-53"/>
          <w:sz w:val="20"/>
          <w:szCs w:val="20"/>
        </w:rPr>
        <w:t xml:space="preserve"> </w:t>
      </w:r>
      <w:r w:rsidRPr="00A27370">
        <w:rPr>
          <w:rFonts w:ascii="Arial" w:hAnsi="Arial" w:cs="Arial"/>
          <w:sz w:val="20"/>
          <w:szCs w:val="20"/>
        </w:rPr>
        <w:t>o cumprimento integral das disposições contidas do objeto da licitação. O Pagamento ocorrerá através de</w:t>
      </w:r>
      <w:r w:rsidRPr="00A27370">
        <w:rPr>
          <w:rFonts w:ascii="Arial" w:hAnsi="Arial" w:cs="Arial"/>
          <w:spacing w:val="1"/>
          <w:sz w:val="20"/>
          <w:szCs w:val="20"/>
        </w:rPr>
        <w:t xml:space="preserve"> </w:t>
      </w:r>
      <w:r w:rsidRPr="00A27370">
        <w:rPr>
          <w:rFonts w:ascii="Arial" w:hAnsi="Arial" w:cs="Arial"/>
          <w:sz w:val="20"/>
          <w:szCs w:val="20"/>
        </w:rPr>
        <w:t>Boleto Bancário que deverá ser enviado juntamente com a Nota Fiscal enviada (um boleto para cada nota</w:t>
      </w:r>
      <w:r w:rsidRPr="00A27370">
        <w:rPr>
          <w:rFonts w:ascii="Arial" w:hAnsi="Arial" w:cs="Arial"/>
          <w:spacing w:val="1"/>
          <w:sz w:val="20"/>
          <w:szCs w:val="20"/>
        </w:rPr>
        <w:t xml:space="preserve"> </w:t>
      </w:r>
      <w:r w:rsidRPr="00A27370">
        <w:rPr>
          <w:rFonts w:ascii="Arial" w:hAnsi="Arial" w:cs="Arial"/>
          <w:sz w:val="20"/>
          <w:szCs w:val="20"/>
        </w:rPr>
        <w:t>e cada empenho), o pagamento através de depósito bancário na conta corrente da licitante somente poderá</w:t>
      </w:r>
      <w:r w:rsidRPr="00A27370">
        <w:rPr>
          <w:rFonts w:ascii="Arial" w:hAnsi="Arial" w:cs="Arial"/>
          <w:spacing w:val="-52"/>
          <w:sz w:val="20"/>
          <w:szCs w:val="20"/>
        </w:rPr>
        <w:t xml:space="preserve"> </w:t>
      </w:r>
      <w:r w:rsidRPr="00A27370">
        <w:rPr>
          <w:rFonts w:ascii="Arial" w:hAnsi="Arial" w:cs="Arial"/>
          <w:sz w:val="20"/>
          <w:szCs w:val="20"/>
        </w:rPr>
        <w:t>ocorrer se a Conta for em Banco Público: Banco do Brasil ou Caixa Econômica Federal. Toda e qualquer</w:t>
      </w:r>
      <w:r w:rsidRPr="00A27370">
        <w:rPr>
          <w:rFonts w:ascii="Arial" w:hAnsi="Arial" w:cs="Arial"/>
          <w:spacing w:val="1"/>
          <w:sz w:val="20"/>
          <w:szCs w:val="20"/>
        </w:rPr>
        <w:t xml:space="preserve"> </w:t>
      </w:r>
      <w:r w:rsidRPr="00A27370">
        <w:rPr>
          <w:rFonts w:ascii="Arial" w:hAnsi="Arial" w:cs="Arial"/>
          <w:sz w:val="20"/>
          <w:szCs w:val="20"/>
        </w:rPr>
        <w:t>nota e boleto só poderam ser emitidos através da emissão da solicitação/empenho. (Todos os dados para</w:t>
      </w:r>
      <w:r w:rsidRPr="00A27370">
        <w:rPr>
          <w:rFonts w:ascii="Arial" w:hAnsi="Arial" w:cs="Arial"/>
          <w:spacing w:val="1"/>
          <w:sz w:val="20"/>
          <w:szCs w:val="20"/>
        </w:rPr>
        <w:t xml:space="preserve"> </w:t>
      </w:r>
      <w:r w:rsidRPr="00A27370">
        <w:rPr>
          <w:rFonts w:ascii="Arial" w:hAnsi="Arial" w:cs="Arial"/>
          <w:sz w:val="20"/>
          <w:szCs w:val="20"/>
        </w:rPr>
        <w:t>emissão de Nota Fiscal na solicitação/empenho). A Adjudicatária deverá fazer constar na Nota Fiscal</w:t>
      </w:r>
      <w:r w:rsidRPr="00A27370">
        <w:rPr>
          <w:rFonts w:ascii="Arial" w:hAnsi="Arial" w:cs="Arial"/>
          <w:spacing w:val="1"/>
          <w:sz w:val="20"/>
          <w:szCs w:val="20"/>
        </w:rPr>
        <w:t xml:space="preserve"> </w:t>
      </w:r>
      <w:r w:rsidRPr="00A27370">
        <w:rPr>
          <w:rFonts w:ascii="Arial" w:hAnsi="Arial" w:cs="Arial"/>
          <w:sz w:val="20"/>
          <w:szCs w:val="20"/>
        </w:rPr>
        <w:t>Eletrônica correspondente ao objeto, a quantidade adquirida/contratada, valor unitário e total, nº do</w:t>
      </w:r>
      <w:r w:rsidRPr="00A27370">
        <w:rPr>
          <w:rFonts w:ascii="Arial" w:hAnsi="Arial" w:cs="Arial"/>
          <w:spacing w:val="1"/>
          <w:sz w:val="20"/>
          <w:szCs w:val="20"/>
        </w:rPr>
        <w:t xml:space="preserve"> </w:t>
      </w:r>
      <w:r w:rsidRPr="00A27370">
        <w:rPr>
          <w:rFonts w:ascii="Arial" w:hAnsi="Arial" w:cs="Arial"/>
          <w:sz w:val="20"/>
          <w:szCs w:val="20"/>
        </w:rPr>
        <w:t>contrato</w:t>
      </w:r>
      <w:r w:rsidRPr="00A27370">
        <w:rPr>
          <w:rFonts w:ascii="Arial" w:hAnsi="Arial" w:cs="Arial"/>
          <w:spacing w:val="-1"/>
          <w:sz w:val="20"/>
          <w:szCs w:val="20"/>
        </w:rPr>
        <w:t xml:space="preserve"> </w:t>
      </w:r>
      <w:r w:rsidRPr="00A27370">
        <w:rPr>
          <w:rFonts w:ascii="Arial" w:hAnsi="Arial" w:cs="Arial"/>
          <w:sz w:val="20"/>
          <w:szCs w:val="20"/>
        </w:rPr>
        <w:t>e nº</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processo licitatório, e número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empenho.</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21.1.1. No ato da entrega da Nota Fiscal Eletrônica (NF-e), a CONTRATADA deverá apresentar</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Certidão</w:t>
      </w:r>
      <w:r w:rsidRPr="00A27370">
        <w:rPr>
          <w:rFonts w:ascii="Arial" w:hAnsi="Arial" w:cs="Arial"/>
          <w:spacing w:val="1"/>
          <w:sz w:val="20"/>
          <w:szCs w:val="20"/>
        </w:rPr>
        <w:t xml:space="preserve"> </w:t>
      </w:r>
      <w:r w:rsidRPr="00A27370">
        <w:rPr>
          <w:rFonts w:ascii="Arial" w:hAnsi="Arial" w:cs="Arial"/>
          <w:sz w:val="20"/>
          <w:szCs w:val="20"/>
        </w:rPr>
        <w:t>Negativa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Débito:</w:t>
      </w:r>
      <w:r w:rsidRPr="00A27370">
        <w:rPr>
          <w:rFonts w:ascii="Arial" w:hAnsi="Arial" w:cs="Arial"/>
          <w:spacing w:val="1"/>
          <w:sz w:val="20"/>
          <w:szCs w:val="20"/>
        </w:rPr>
        <w:t xml:space="preserve"> </w:t>
      </w:r>
      <w:r w:rsidRPr="00A27370">
        <w:rPr>
          <w:rFonts w:ascii="Arial" w:hAnsi="Arial" w:cs="Arial"/>
          <w:sz w:val="20"/>
          <w:szCs w:val="20"/>
        </w:rPr>
        <w:t>FEDERAL,</w:t>
      </w:r>
      <w:r w:rsidRPr="00A27370">
        <w:rPr>
          <w:rFonts w:ascii="Arial" w:hAnsi="Arial" w:cs="Arial"/>
          <w:spacing w:val="1"/>
          <w:sz w:val="20"/>
          <w:szCs w:val="20"/>
        </w:rPr>
        <w:t xml:space="preserve"> </w:t>
      </w:r>
      <w:r w:rsidRPr="00A27370">
        <w:rPr>
          <w:rFonts w:ascii="Arial" w:hAnsi="Arial" w:cs="Arial"/>
          <w:sz w:val="20"/>
          <w:szCs w:val="20"/>
        </w:rPr>
        <w:t>ESTADUAL,</w:t>
      </w:r>
      <w:r w:rsidRPr="00A27370">
        <w:rPr>
          <w:rFonts w:ascii="Arial" w:hAnsi="Arial" w:cs="Arial"/>
          <w:spacing w:val="1"/>
          <w:sz w:val="20"/>
          <w:szCs w:val="20"/>
        </w:rPr>
        <w:t xml:space="preserve"> </w:t>
      </w:r>
      <w:r w:rsidRPr="00A27370">
        <w:rPr>
          <w:rFonts w:ascii="Arial" w:hAnsi="Arial" w:cs="Arial"/>
          <w:sz w:val="20"/>
          <w:szCs w:val="20"/>
        </w:rPr>
        <w:t>MUNICIPAL,</w:t>
      </w:r>
      <w:r w:rsidRPr="00A27370">
        <w:rPr>
          <w:rFonts w:ascii="Arial" w:hAnsi="Arial" w:cs="Arial"/>
          <w:spacing w:val="1"/>
          <w:sz w:val="20"/>
          <w:szCs w:val="20"/>
        </w:rPr>
        <w:t xml:space="preserve"> </w:t>
      </w:r>
      <w:r w:rsidRPr="00A27370">
        <w:rPr>
          <w:rFonts w:ascii="Arial" w:hAnsi="Arial" w:cs="Arial"/>
          <w:sz w:val="20"/>
          <w:szCs w:val="20"/>
        </w:rPr>
        <w:t>TRABALHISTA</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Certificado de Regularidade de Situação do FGTS, com prazo vigente, junto à Secretaria Municipal de Finanças deste</w:t>
      </w:r>
      <w:r w:rsidRPr="00A27370">
        <w:rPr>
          <w:rFonts w:ascii="Arial" w:hAnsi="Arial" w:cs="Arial"/>
          <w:spacing w:val="1"/>
          <w:sz w:val="20"/>
          <w:szCs w:val="20"/>
        </w:rPr>
        <w:t xml:space="preserve"> </w:t>
      </w:r>
      <w:r w:rsidRPr="00A27370">
        <w:rPr>
          <w:rFonts w:ascii="Arial" w:hAnsi="Arial" w:cs="Arial"/>
          <w:sz w:val="20"/>
          <w:szCs w:val="20"/>
        </w:rPr>
        <w:t>Município,</w:t>
      </w:r>
      <w:r w:rsidRPr="00A27370">
        <w:rPr>
          <w:rFonts w:ascii="Arial" w:hAnsi="Arial" w:cs="Arial"/>
          <w:spacing w:val="-4"/>
          <w:sz w:val="20"/>
          <w:szCs w:val="20"/>
        </w:rPr>
        <w:t xml:space="preserve"> </w:t>
      </w:r>
      <w:r w:rsidRPr="00A27370">
        <w:rPr>
          <w:rFonts w:ascii="Arial" w:hAnsi="Arial" w:cs="Arial"/>
          <w:sz w:val="20"/>
          <w:szCs w:val="20"/>
        </w:rPr>
        <w:t>afim</w:t>
      </w:r>
      <w:r w:rsidRPr="00A27370">
        <w:rPr>
          <w:rFonts w:ascii="Arial" w:hAnsi="Arial" w:cs="Arial"/>
          <w:spacing w:val="1"/>
          <w:sz w:val="20"/>
          <w:szCs w:val="20"/>
        </w:rPr>
        <w:t xml:space="preserve"> </w:t>
      </w:r>
      <w:r w:rsidRPr="00A27370">
        <w:rPr>
          <w:rFonts w:ascii="Arial" w:hAnsi="Arial" w:cs="Arial"/>
          <w:sz w:val="20"/>
          <w:szCs w:val="20"/>
        </w:rPr>
        <w:t>de comprovar</w:t>
      </w:r>
      <w:r w:rsidRPr="00A27370">
        <w:rPr>
          <w:rFonts w:ascii="Arial" w:hAnsi="Arial" w:cs="Arial"/>
          <w:spacing w:val="1"/>
          <w:sz w:val="20"/>
          <w:szCs w:val="20"/>
        </w:rPr>
        <w:t xml:space="preserve"> </w:t>
      </w:r>
      <w:r w:rsidRPr="00A27370">
        <w:rPr>
          <w:rFonts w:ascii="Arial" w:hAnsi="Arial" w:cs="Arial"/>
          <w:sz w:val="20"/>
          <w:szCs w:val="20"/>
        </w:rPr>
        <w:t>sua idoneidade.</w:t>
      </w:r>
    </w:p>
    <w:p w:rsidR="00414B3B" w:rsidRPr="00A27370" w:rsidRDefault="00414B3B" w:rsidP="00414B3B">
      <w:pPr>
        <w:pStyle w:val="PargrafodaLista"/>
        <w:tabs>
          <w:tab w:val="left" w:pos="763"/>
        </w:tabs>
        <w:spacing w:line="360" w:lineRule="auto"/>
        <w:ind w:left="142" w:right="49"/>
        <w:rPr>
          <w:rFonts w:ascii="Arial" w:hAnsi="Arial" w:cs="Arial"/>
          <w:sz w:val="20"/>
          <w:szCs w:val="20"/>
        </w:rPr>
      </w:pPr>
      <w:r w:rsidRPr="00A27370">
        <w:rPr>
          <w:rFonts w:ascii="Arial" w:hAnsi="Arial" w:cs="Arial"/>
          <w:sz w:val="20"/>
          <w:szCs w:val="20"/>
        </w:rPr>
        <w:t>21.2. Caso ocorra a qualquer tempo, a não aceitação do objeto e a não atestação de idoneidade da</w:t>
      </w:r>
      <w:r w:rsidRPr="00A27370">
        <w:rPr>
          <w:rFonts w:ascii="Arial" w:hAnsi="Arial" w:cs="Arial"/>
          <w:spacing w:val="1"/>
          <w:sz w:val="20"/>
          <w:szCs w:val="20"/>
        </w:rPr>
        <w:t xml:space="preserve"> </w:t>
      </w:r>
      <w:r w:rsidRPr="00A27370">
        <w:rPr>
          <w:rFonts w:ascii="Arial" w:hAnsi="Arial" w:cs="Arial"/>
          <w:sz w:val="20"/>
          <w:szCs w:val="20"/>
        </w:rPr>
        <w:t>proponente,</w:t>
      </w:r>
      <w:r w:rsidRPr="00A27370">
        <w:rPr>
          <w:rFonts w:ascii="Arial" w:hAnsi="Arial" w:cs="Arial"/>
          <w:spacing w:val="-1"/>
          <w:sz w:val="20"/>
          <w:szCs w:val="20"/>
        </w:rPr>
        <w:t xml:space="preserve"> </w:t>
      </w:r>
      <w:r w:rsidRPr="00A27370">
        <w:rPr>
          <w:rFonts w:ascii="Arial" w:hAnsi="Arial" w:cs="Arial"/>
          <w:sz w:val="20"/>
          <w:szCs w:val="20"/>
        </w:rPr>
        <w:t>os pagamentos</w:t>
      </w:r>
      <w:r w:rsidRPr="00A27370">
        <w:rPr>
          <w:rFonts w:ascii="Arial" w:hAnsi="Arial" w:cs="Arial"/>
          <w:spacing w:val="-5"/>
          <w:sz w:val="20"/>
          <w:szCs w:val="20"/>
        </w:rPr>
        <w:t xml:space="preserve"> </w:t>
      </w:r>
      <w:r w:rsidRPr="00A27370">
        <w:rPr>
          <w:rFonts w:ascii="Arial" w:hAnsi="Arial" w:cs="Arial"/>
          <w:sz w:val="20"/>
          <w:szCs w:val="20"/>
        </w:rPr>
        <w:t>serão</w:t>
      </w:r>
      <w:r w:rsidRPr="00A27370">
        <w:rPr>
          <w:rFonts w:ascii="Arial" w:hAnsi="Arial" w:cs="Arial"/>
          <w:spacing w:val="-1"/>
          <w:sz w:val="20"/>
          <w:szCs w:val="20"/>
        </w:rPr>
        <w:t xml:space="preserve"> </w:t>
      </w:r>
      <w:r w:rsidRPr="00A27370">
        <w:rPr>
          <w:rFonts w:ascii="Arial" w:hAnsi="Arial" w:cs="Arial"/>
          <w:sz w:val="20"/>
          <w:szCs w:val="20"/>
        </w:rPr>
        <w:t>descontinuados</w:t>
      </w:r>
      <w:r w:rsidRPr="00A27370">
        <w:rPr>
          <w:rFonts w:ascii="Arial" w:hAnsi="Arial" w:cs="Arial"/>
          <w:spacing w:val="-2"/>
          <w:sz w:val="20"/>
          <w:szCs w:val="20"/>
        </w:rPr>
        <w:t xml:space="preserve"> </w:t>
      </w:r>
      <w:r w:rsidRPr="00A27370">
        <w:rPr>
          <w:rFonts w:ascii="Arial" w:hAnsi="Arial" w:cs="Arial"/>
          <w:sz w:val="20"/>
          <w:szCs w:val="20"/>
        </w:rPr>
        <w:t>e reiniciados</w:t>
      </w:r>
      <w:r w:rsidRPr="00A27370">
        <w:rPr>
          <w:rFonts w:ascii="Arial" w:hAnsi="Arial" w:cs="Arial"/>
          <w:spacing w:val="-3"/>
          <w:sz w:val="20"/>
          <w:szCs w:val="20"/>
        </w:rPr>
        <w:t xml:space="preserve"> </w:t>
      </w:r>
      <w:r w:rsidRPr="00A27370">
        <w:rPr>
          <w:rFonts w:ascii="Arial" w:hAnsi="Arial" w:cs="Arial"/>
          <w:sz w:val="20"/>
          <w:szCs w:val="20"/>
        </w:rPr>
        <w:t>após</w:t>
      </w:r>
      <w:r w:rsidRPr="00A27370">
        <w:rPr>
          <w:rFonts w:ascii="Arial" w:hAnsi="Arial" w:cs="Arial"/>
          <w:spacing w:val="-2"/>
          <w:sz w:val="20"/>
          <w:szCs w:val="20"/>
        </w:rPr>
        <w:t xml:space="preserve"> </w:t>
      </w:r>
      <w:r w:rsidRPr="00A27370">
        <w:rPr>
          <w:rFonts w:ascii="Arial" w:hAnsi="Arial" w:cs="Arial"/>
          <w:sz w:val="20"/>
          <w:szCs w:val="20"/>
        </w:rPr>
        <w:t>a correção</w:t>
      </w:r>
      <w:r w:rsidRPr="00A27370">
        <w:rPr>
          <w:rFonts w:ascii="Arial" w:hAnsi="Arial" w:cs="Arial"/>
          <w:spacing w:val="-3"/>
          <w:sz w:val="20"/>
          <w:szCs w:val="20"/>
        </w:rPr>
        <w:t xml:space="preserve"> </w:t>
      </w:r>
      <w:r w:rsidRPr="00A27370">
        <w:rPr>
          <w:rFonts w:ascii="Arial" w:hAnsi="Arial" w:cs="Arial"/>
          <w:sz w:val="20"/>
          <w:szCs w:val="20"/>
        </w:rPr>
        <w:t>necessária;</w:t>
      </w:r>
    </w:p>
    <w:p w:rsidR="00414B3B" w:rsidRPr="00A27370" w:rsidRDefault="00414B3B" w:rsidP="00414B3B">
      <w:pPr>
        <w:pStyle w:val="PargrafodaLista"/>
        <w:tabs>
          <w:tab w:val="left" w:pos="743"/>
        </w:tabs>
        <w:spacing w:line="360" w:lineRule="auto"/>
        <w:ind w:left="142" w:right="49"/>
        <w:rPr>
          <w:rFonts w:ascii="Arial" w:hAnsi="Arial" w:cs="Arial"/>
          <w:sz w:val="20"/>
          <w:szCs w:val="20"/>
        </w:rPr>
      </w:pPr>
      <w:r w:rsidRPr="00A27370">
        <w:rPr>
          <w:rFonts w:ascii="Arial" w:hAnsi="Arial" w:cs="Arial"/>
          <w:sz w:val="20"/>
          <w:szCs w:val="20"/>
        </w:rPr>
        <w:t>21.3. O Município atestará através do responsável pelo setor solicitante a aceitação do objeto na Nota</w:t>
      </w:r>
      <w:r w:rsidRPr="00A27370">
        <w:rPr>
          <w:rFonts w:ascii="Arial" w:hAnsi="Arial" w:cs="Arial"/>
          <w:spacing w:val="1"/>
          <w:sz w:val="20"/>
          <w:szCs w:val="20"/>
        </w:rPr>
        <w:t xml:space="preserve"> </w:t>
      </w:r>
      <w:r w:rsidRPr="00A27370">
        <w:rPr>
          <w:rFonts w:ascii="Arial" w:hAnsi="Arial" w:cs="Arial"/>
          <w:sz w:val="20"/>
          <w:szCs w:val="20"/>
        </w:rPr>
        <w:t>Fiscal/Fatura,</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forma</w:t>
      </w:r>
      <w:r w:rsidRPr="00A27370">
        <w:rPr>
          <w:rFonts w:ascii="Arial" w:hAnsi="Arial" w:cs="Arial"/>
          <w:spacing w:val="-2"/>
          <w:sz w:val="20"/>
          <w:szCs w:val="20"/>
        </w:rPr>
        <w:t xml:space="preserve"> </w:t>
      </w:r>
      <w:r w:rsidRPr="00A27370">
        <w:rPr>
          <w:rFonts w:ascii="Arial" w:hAnsi="Arial" w:cs="Arial"/>
          <w:sz w:val="20"/>
          <w:szCs w:val="20"/>
        </w:rPr>
        <w:t>física</w:t>
      </w:r>
      <w:r w:rsidRPr="00A27370">
        <w:rPr>
          <w:rFonts w:ascii="Arial" w:hAnsi="Arial" w:cs="Arial"/>
          <w:spacing w:val="-1"/>
          <w:sz w:val="20"/>
          <w:szCs w:val="20"/>
        </w:rPr>
        <w:t xml:space="preserve"> </w:t>
      </w:r>
      <w:r w:rsidRPr="00A27370">
        <w:rPr>
          <w:rFonts w:ascii="Arial" w:hAnsi="Arial" w:cs="Arial"/>
          <w:sz w:val="20"/>
          <w:szCs w:val="20"/>
        </w:rPr>
        <w:t>ou assinatura digital</w:t>
      </w:r>
      <w:r w:rsidRPr="00A27370">
        <w:rPr>
          <w:rFonts w:ascii="Arial" w:hAnsi="Arial" w:cs="Arial"/>
          <w:spacing w:val="-3"/>
          <w:sz w:val="20"/>
          <w:szCs w:val="20"/>
        </w:rPr>
        <w:t xml:space="preserve"> </w:t>
      </w:r>
      <w:r w:rsidRPr="00A27370">
        <w:rPr>
          <w:rFonts w:ascii="Arial" w:hAnsi="Arial" w:cs="Arial"/>
          <w:sz w:val="20"/>
          <w:szCs w:val="20"/>
        </w:rPr>
        <w:t>no</w:t>
      </w:r>
      <w:r w:rsidRPr="00A27370">
        <w:rPr>
          <w:rFonts w:ascii="Arial" w:hAnsi="Arial" w:cs="Arial"/>
          <w:spacing w:val="-3"/>
          <w:sz w:val="20"/>
          <w:szCs w:val="20"/>
        </w:rPr>
        <w:t xml:space="preserve"> </w:t>
      </w:r>
      <w:r w:rsidRPr="00A27370">
        <w:rPr>
          <w:rFonts w:ascii="Arial" w:hAnsi="Arial" w:cs="Arial"/>
          <w:sz w:val="20"/>
          <w:szCs w:val="20"/>
        </w:rPr>
        <w:t>prazo</w:t>
      </w:r>
      <w:r w:rsidRPr="00A27370">
        <w:rPr>
          <w:rFonts w:ascii="Arial" w:hAnsi="Arial" w:cs="Arial"/>
          <w:spacing w:val="-3"/>
          <w:sz w:val="20"/>
          <w:szCs w:val="20"/>
        </w:rPr>
        <w:t xml:space="preserve"> </w:t>
      </w:r>
      <w:r w:rsidRPr="00A27370">
        <w:rPr>
          <w:rFonts w:ascii="Arial" w:hAnsi="Arial" w:cs="Arial"/>
          <w:sz w:val="20"/>
          <w:szCs w:val="20"/>
        </w:rPr>
        <w:t>previsto,</w:t>
      </w:r>
      <w:r w:rsidRPr="00A27370">
        <w:rPr>
          <w:rFonts w:ascii="Arial" w:hAnsi="Arial" w:cs="Arial"/>
          <w:spacing w:val="-4"/>
          <w:sz w:val="20"/>
          <w:szCs w:val="20"/>
        </w:rPr>
        <w:t xml:space="preserve"> </w:t>
      </w:r>
      <w:r w:rsidRPr="00A27370">
        <w:rPr>
          <w:rFonts w:ascii="Arial" w:hAnsi="Arial" w:cs="Arial"/>
          <w:sz w:val="20"/>
          <w:szCs w:val="20"/>
        </w:rPr>
        <w:t>após</w:t>
      </w:r>
      <w:r w:rsidRPr="00A27370">
        <w:rPr>
          <w:rFonts w:ascii="Arial" w:hAnsi="Arial" w:cs="Arial"/>
          <w:spacing w:val="-2"/>
          <w:sz w:val="20"/>
          <w:szCs w:val="20"/>
        </w:rPr>
        <w:t xml:space="preserve"> </w:t>
      </w:r>
      <w:r w:rsidRPr="00A27370">
        <w:rPr>
          <w:rFonts w:ascii="Arial" w:hAnsi="Arial" w:cs="Arial"/>
          <w:sz w:val="20"/>
          <w:szCs w:val="20"/>
        </w:rPr>
        <w:t>a entrega da</w:t>
      </w:r>
      <w:r w:rsidRPr="00A27370">
        <w:rPr>
          <w:rFonts w:ascii="Arial" w:hAnsi="Arial" w:cs="Arial"/>
          <w:spacing w:val="-3"/>
          <w:sz w:val="20"/>
          <w:szCs w:val="20"/>
        </w:rPr>
        <w:t xml:space="preserve"> </w:t>
      </w:r>
      <w:r w:rsidRPr="00A27370">
        <w:rPr>
          <w:rFonts w:ascii="Arial" w:hAnsi="Arial" w:cs="Arial"/>
          <w:sz w:val="20"/>
          <w:szCs w:val="20"/>
        </w:rPr>
        <w:t>mesma.</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21.3.1. A</w:t>
      </w:r>
      <w:r w:rsidRPr="00A27370">
        <w:rPr>
          <w:rFonts w:ascii="Arial" w:hAnsi="Arial" w:cs="Arial"/>
          <w:spacing w:val="1"/>
          <w:sz w:val="20"/>
          <w:szCs w:val="20"/>
        </w:rPr>
        <w:t xml:space="preserve"> </w:t>
      </w:r>
      <w:r w:rsidRPr="00A27370">
        <w:rPr>
          <w:rFonts w:ascii="Arial" w:hAnsi="Arial" w:cs="Arial"/>
          <w:b/>
          <w:sz w:val="20"/>
          <w:szCs w:val="20"/>
        </w:rPr>
        <w:t>CONTRATANTE</w:t>
      </w:r>
      <w:r w:rsidRPr="00A27370">
        <w:rPr>
          <w:rFonts w:ascii="Arial" w:hAnsi="Arial" w:cs="Arial"/>
          <w:b/>
          <w:spacing w:val="1"/>
          <w:sz w:val="20"/>
          <w:szCs w:val="20"/>
        </w:rPr>
        <w:t xml:space="preserve"> </w:t>
      </w:r>
      <w:r w:rsidRPr="00A27370">
        <w:rPr>
          <w:rFonts w:ascii="Arial" w:hAnsi="Arial" w:cs="Arial"/>
          <w:sz w:val="20"/>
          <w:szCs w:val="20"/>
        </w:rPr>
        <w:t>disporá</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03</w:t>
      </w:r>
      <w:r w:rsidRPr="00A27370">
        <w:rPr>
          <w:rFonts w:ascii="Arial" w:hAnsi="Arial" w:cs="Arial"/>
          <w:spacing w:val="1"/>
          <w:sz w:val="20"/>
          <w:szCs w:val="20"/>
        </w:rPr>
        <w:t xml:space="preserve"> </w:t>
      </w:r>
      <w:r w:rsidRPr="00A27370">
        <w:rPr>
          <w:rFonts w:ascii="Arial" w:hAnsi="Arial" w:cs="Arial"/>
          <w:sz w:val="20"/>
          <w:szCs w:val="20"/>
        </w:rPr>
        <w:t>(três)</w:t>
      </w:r>
      <w:r w:rsidRPr="00A27370">
        <w:rPr>
          <w:rFonts w:ascii="Arial" w:hAnsi="Arial" w:cs="Arial"/>
          <w:spacing w:val="1"/>
          <w:sz w:val="20"/>
          <w:szCs w:val="20"/>
        </w:rPr>
        <w:t xml:space="preserve"> </w:t>
      </w:r>
      <w:r w:rsidRPr="00A27370">
        <w:rPr>
          <w:rFonts w:ascii="Arial" w:hAnsi="Arial" w:cs="Arial"/>
          <w:sz w:val="20"/>
          <w:szCs w:val="20"/>
        </w:rPr>
        <w:t>dias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efetuar</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atesto,</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rejeitar</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52"/>
          <w:sz w:val="20"/>
          <w:szCs w:val="20"/>
        </w:rPr>
        <w:t xml:space="preserve"> </w:t>
      </w:r>
      <w:r w:rsidRPr="00A27370">
        <w:rPr>
          <w:rFonts w:ascii="Arial" w:hAnsi="Arial" w:cs="Arial"/>
          <w:sz w:val="20"/>
          <w:szCs w:val="20"/>
        </w:rPr>
        <w:t>documentos</w:t>
      </w:r>
      <w:r w:rsidRPr="00A27370">
        <w:rPr>
          <w:rFonts w:ascii="Arial" w:hAnsi="Arial" w:cs="Arial"/>
          <w:spacing w:val="-1"/>
          <w:sz w:val="20"/>
          <w:szCs w:val="20"/>
        </w:rPr>
        <w:t xml:space="preserve"> </w:t>
      </w:r>
      <w:r w:rsidRPr="00A27370">
        <w:rPr>
          <w:rFonts w:ascii="Arial" w:hAnsi="Arial" w:cs="Arial"/>
          <w:sz w:val="20"/>
          <w:szCs w:val="20"/>
        </w:rPr>
        <w:t>de cobrança por erros</w:t>
      </w:r>
      <w:r w:rsidRPr="00A27370">
        <w:rPr>
          <w:rFonts w:ascii="Arial" w:hAnsi="Arial" w:cs="Arial"/>
          <w:spacing w:val="-3"/>
          <w:sz w:val="20"/>
          <w:szCs w:val="20"/>
        </w:rPr>
        <w:t xml:space="preserve"> </w:t>
      </w:r>
      <w:r w:rsidRPr="00A27370">
        <w:rPr>
          <w:rFonts w:ascii="Arial" w:hAnsi="Arial" w:cs="Arial"/>
          <w:sz w:val="20"/>
          <w:szCs w:val="20"/>
        </w:rPr>
        <w:t>ou incorreções</w:t>
      </w:r>
      <w:r w:rsidRPr="00A27370">
        <w:rPr>
          <w:rFonts w:ascii="Arial" w:hAnsi="Arial" w:cs="Arial"/>
          <w:spacing w:val="-2"/>
          <w:sz w:val="20"/>
          <w:szCs w:val="20"/>
        </w:rPr>
        <w:t xml:space="preserve"> </w:t>
      </w:r>
      <w:r w:rsidRPr="00A27370">
        <w:rPr>
          <w:rFonts w:ascii="Arial" w:hAnsi="Arial" w:cs="Arial"/>
          <w:sz w:val="20"/>
          <w:szCs w:val="20"/>
        </w:rPr>
        <w:t>em</w:t>
      </w:r>
      <w:r w:rsidRPr="00A27370">
        <w:rPr>
          <w:rFonts w:ascii="Arial" w:hAnsi="Arial" w:cs="Arial"/>
          <w:spacing w:val="-2"/>
          <w:sz w:val="20"/>
          <w:szCs w:val="20"/>
        </w:rPr>
        <w:t xml:space="preserve"> </w:t>
      </w:r>
      <w:r w:rsidRPr="00A27370">
        <w:rPr>
          <w:rFonts w:ascii="Arial" w:hAnsi="Arial" w:cs="Arial"/>
          <w:sz w:val="20"/>
          <w:szCs w:val="20"/>
        </w:rPr>
        <w:t>seu preenchimento;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578"/>
        </w:tabs>
        <w:spacing w:line="360" w:lineRule="auto"/>
        <w:ind w:left="142" w:right="49"/>
        <w:rPr>
          <w:rFonts w:ascii="Arial" w:hAnsi="Arial" w:cs="Arial"/>
          <w:sz w:val="20"/>
          <w:szCs w:val="20"/>
        </w:rPr>
      </w:pPr>
      <w:r w:rsidRPr="00A27370">
        <w:rPr>
          <w:rFonts w:ascii="Arial" w:hAnsi="Arial" w:cs="Arial"/>
          <w:sz w:val="20"/>
          <w:szCs w:val="20"/>
        </w:rPr>
        <w:t>22. DAS</w:t>
      </w:r>
      <w:r w:rsidRPr="00A27370">
        <w:rPr>
          <w:rFonts w:ascii="Arial" w:hAnsi="Arial" w:cs="Arial"/>
          <w:spacing w:val="-4"/>
          <w:sz w:val="20"/>
          <w:szCs w:val="20"/>
        </w:rPr>
        <w:t xml:space="preserve"> </w:t>
      </w:r>
      <w:r w:rsidRPr="00A27370">
        <w:rPr>
          <w:rFonts w:ascii="Arial" w:hAnsi="Arial" w:cs="Arial"/>
          <w:sz w:val="20"/>
          <w:szCs w:val="20"/>
        </w:rPr>
        <w:t>SANÇÕES</w:t>
      </w:r>
      <w:r w:rsidRPr="00A27370">
        <w:rPr>
          <w:rFonts w:ascii="Arial" w:hAnsi="Arial" w:cs="Arial"/>
          <w:spacing w:val="-4"/>
          <w:sz w:val="20"/>
          <w:szCs w:val="20"/>
        </w:rPr>
        <w:t xml:space="preserve"> </w:t>
      </w:r>
      <w:r w:rsidRPr="00A27370">
        <w:rPr>
          <w:rFonts w:ascii="Arial" w:hAnsi="Arial" w:cs="Arial"/>
          <w:sz w:val="20"/>
          <w:szCs w:val="20"/>
        </w:rPr>
        <w:t>ADMINISTRATIVAS.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22.1. O licitante/adjudicatário que cometer qualquer das infrações abaixo discriminadas ficará sujeito, sem prejuízo da responsabilidade civil e criminal, às seguintes sanções: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xml:space="preserve">22.1.1. Advertência por faltas leves, assim entendidas como aquelas que não acarretarem prejuízos </w:t>
      </w:r>
      <w:r w:rsidRPr="00A27370">
        <w:rPr>
          <w:rFonts w:ascii="Arial" w:hAnsi="Arial" w:cs="Arial"/>
          <w:sz w:val="20"/>
          <w:szCs w:val="20"/>
        </w:rPr>
        <w:lastRenderedPageBreak/>
        <w:t>significativos ao objeto da contratação;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22.1.2. Multa em percentual calculado sobre o valor total da proposta, conforme o caso;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 Impedimento de licitar e contratar;</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b) Declaração inidoneidade de inidoneidade para licitar ou contratar com todos os entes federativos</w:t>
      </w:r>
    </w:p>
    <w:tbl>
      <w:tblPr>
        <w:tblStyle w:val="Tabelacomgrade"/>
        <w:tblW w:w="9639" w:type="dxa"/>
        <w:tblInd w:w="250" w:type="dxa"/>
        <w:tblLook w:val="04A0"/>
      </w:tblPr>
      <w:tblGrid>
        <w:gridCol w:w="1559"/>
        <w:gridCol w:w="3119"/>
        <w:gridCol w:w="3015"/>
        <w:gridCol w:w="1946"/>
      </w:tblGrid>
      <w:tr w:rsidR="00414B3B" w:rsidRPr="00A27370" w:rsidTr="00D854A5">
        <w:tc>
          <w:tcPr>
            <w:tcW w:w="1559" w:type="dxa"/>
            <w:vAlign w:val="center"/>
          </w:tcPr>
          <w:p w:rsidR="00414B3B" w:rsidRPr="00A27370" w:rsidRDefault="00414B3B" w:rsidP="00D854A5">
            <w:pPr>
              <w:spacing w:line="360" w:lineRule="auto"/>
              <w:ind w:left="142" w:right="49"/>
              <w:jc w:val="center"/>
              <w:rPr>
                <w:rFonts w:ascii="Arial" w:hAnsi="Arial" w:cs="Arial"/>
                <w:b/>
                <w:sz w:val="20"/>
                <w:szCs w:val="20"/>
              </w:rPr>
            </w:pPr>
            <w:r w:rsidRPr="00A27370">
              <w:rPr>
                <w:rFonts w:ascii="Arial" w:hAnsi="Arial" w:cs="Arial"/>
                <w:b/>
                <w:sz w:val="20"/>
                <w:szCs w:val="20"/>
              </w:rPr>
              <w:t> </w:t>
            </w:r>
          </w:p>
        </w:tc>
        <w:tc>
          <w:tcPr>
            <w:tcW w:w="3119" w:type="dxa"/>
            <w:vAlign w:val="center"/>
          </w:tcPr>
          <w:p w:rsidR="00414B3B" w:rsidRPr="00A27370" w:rsidRDefault="00414B3B" w:rsidP="00D854A5">
            <w:pPr>
              <w:spacing w:line="360" w:lineRule="auto"/>
              <w:ind w:left="142" w:right="49"/>
              <w:jc w:val="center"/>
              <w:rPr>
                <w:rFonts w:ascii="Arial" w:hAnsi="Arial" w:cs="Arial"/>
                <w:b/>
                <w:sz w:val="20"/>
                <w:szCs w:val="20"/>
              </w:rPr>
            </w:pPr>
            <w:r w:rsidRPr="00A27370">
              <w:rPr>
                <w:rFonts w:ascii="Arial" w:hAnsi="Arial" w:cs="Arial"/>
                <w:b/>
                <w:bCs/>
                <w:sz w:val="20"/>
                <w:szCs w:val="20"/>
              </w:rPr>
              <w:t>INFRAÇÃO COMETIDA</w:t>
            </w:r>
          </w:p>
        </w:tc>
        <w:tc>
          <w:tcPr>
            <w:tcW w:w="3015" w:type="dxa"/>
            <w:vAlign w:val="center"/>
          </w:tcPr>
          <w:p w:rsidR="00414B3B" w:rsidRPr="00A27370" w:rsidRDefault="00414B3B" w:rsidP="00D854A5">
            <w:pPr>
              <w:spacing w:line="360" w:lineRule="auto"/>
              <w:ind w:left="142" w:right="49"/>
              <w:jc w:val="center"/>
              <w:rPr>
                <w:rFonts w:ascii="Arial" w:hAnsi="Arial" w:cs="Arial"/>
                <w:b/>
                <w:sz w:val="20"/>
                <w:szCs w:val="20"/>
              </w:rPr>
            </w:pPr>
            <w:r w:rsidRPr="00A27370">
              <w:rPr>
                <w:rFonts w:ascii="Arial" w:hAnsi="Arial" w:cs="Arial"/>
                <w:b/>
                <w:bCs/>
                <w:sz w:val="20"/>
                <w:szCs w:val="20"/>
              </w:rPr>
              <w:t>PENALIDADE</w:t>
            </w:r>
          </w:p>
        </w:tc>
        <w:tc>
          <w:tcPr>
            <w:tcW w:w="1946" w:type="dxa"/>
          </w:tcPr>
          <w:p w:rsidR="00414B3B" w:rsidRPr="00A27370" w:rsidRDefault="00414B3B" w:rsidP="00D854A5">
            <w:pPr>
              <w:ind w:left="142" w:right="49"/>
              <w:jc w:val="center"/>
              <w:rPr>
                <w:rFonts w:ascii="Arial" w:hAnsi="Arial" w:cs="Arial"/>
                <w:b/>
                <w:sz w:val="20"/>
                <w:szCs w:val="20"/>
              </w:rPr>
            </w:pPr>
            <w:r w:rsidRPr="00A27370">
              <w:rPr>
                <w:rFonts w:ascii="Arial" w:hAnsi="Arial" w:cs="Arial"/>
                <w:b/>
                <w:sz w:val="20"/>
                <w:szCs w:val="20"/>
              </w:rPr>
              <w:t>DOSIMETRIA</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IV</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Deixar de entregar a documentação exigida para o certame, mesmo após a possibilidade de saneamento</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da proposta</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119" w:type="dxa"/>
            <w:vAlign w:val="center"/>
          </w:tcPr>
          <w:p w:rsidR="00414B3B" w:rsidRPr="00A27370" w:rsidRDefault="00414B3B" w:rsidP="00D854A5">
            <w:pPr>
              <w:spacing w:line="360" w:lineRule="auto"/>
              <w:ind w:left="142" w:right="49"/>
              <w:rPr>
                <w:rFonts w:ascii="Arial" w:hAnsi="Arial" w:cs="Arial"/>
                <w:sz w:val="20"/>
                <w:szCs w:val="20"/>
              </w:rPr>
            </w:pP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Conforme       Edital</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Deixar de enviar amostras para análise, exigidas em Edital, quando convocada</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da proposta (lote correspondente)</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119" w:type="dxa"/>
            <w:vAlign w:val="center"/>
          </w:tcPr>
          <w:p w:rsidR="00414B3B" w:rsidRPr="00A27370" w:rsidRDefault="00414B3B" w:rsidP="00D854A5">
            <w:pPr>
              <w:spacing w:line="360" w:lineRule="auto"/>
              <w:ind w:left="142" w:right="49"/>
              <w:rPr>
                <w:rFonts w:ascii="Arial" w:hAnsi="Arial" w:cs="Arial"/>
                <w:sz w:val="20"/>
                <w:szCs w:val="20"/>
              </w:rPr>
            </w:pP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IV</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Não manter a proposta (inclusive por deixar de enviar a proposta ajustada), salvo em decorrência de fato superveniente devidamente justificado</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da proposta</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119" w:type="dxa"/>
            <w:vAlign w:val="center"/>
          </w:tcPr>
          <w:p w:rsidR="00414B3B" w:rsidRPr="00A27370" w:rsidRDefault="00414B3B" w:rsidP="00D854A5">
            <w:pPr>
              <w:spacing w:line="360" w:lineRule="auto"/>
              <w:ind w:left="142" w:right="49"/>
              <w:rPr>
                <w:rFonts w:ascii="Arial" w:hAnsi="Arial" w:cs="Arial"/>
                <w:sz w:val="20"/>
                <w:szCs w:val="20"/>
              </w:rPr>
            </w:pP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VI</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Não celebrar o contrato ou ata de registro de preços, ou não entregar a documentação exigida como condição para a contratação, quando convocado dentro do prazo de validade de sua proposta</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da proposta</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10%</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119" w:type="dxa"/>
            <w:vAlign w:val="center"/>
          </w:tcPr>
          <w:p w:rsidR="00414B3B" w:rsidRPr="00A27370" w:rsidRDefault="00414B3B" w:rsidP="00D854A5">
            <w:pPr>
              <w:spacing w:line="360" w:lineRule="auto"/>
              <w:ind w:left="142" w:right="49"/>
              <w:rPr>
                <w:rFonts w:ascii="Arial" w:hAnsi="Arial" w:cs="Arial"/>
                <w:sz w:val="20"/>
                <w:szCs w:val="20"/>
              </w:rPr>
            </w:pP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lastRenderedPageBreak/>
              <w:t> </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Conforme       Edital</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Apresentar recursos manifestamente protelatórios</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155,VIII</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Apresentar declaração ou documentação falsa exigida para o certame ou prestar declaração falsa durante a licitação/seleção do fornecedor</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IX</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Fraudar a licitação/seleção do fornecedor</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Comportar-se de modo inidôneo ou cometer fraude de qualquer natureza</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XI</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atos ilícitos com vistas a frustrar os objetivos da licitação e da seleção do fornecedor</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Conforme       Edital</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Participe de licitação com mais de uma empresa integrante de mesmo Grupo Econômico concomitantemente (para o mesmo item/lote)</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XII</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 lesivo previsto no art. 5º da Lei nº 12.846, de 1º de agosto de 2013</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bl>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22.1.3. Pelas infrações administrativas de: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 deixar de entregar documentação exigida para o certame;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b) Não manter a proposta (inclusive por deixar de enviar a proposta ajustada), salvo em decorrência de fato superveniente devidamente justificado; 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c) não celebrar o contrato ou não entregar a documentação exigida para a contratação, quando convocado dentro do prazo de validade de sua proposta;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xml:space="preserve">22.2.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w:t>
      </w:r>
      <w:r w:rsidRPr="00A27370">
        <w:rPr>
          <w:rFonts w:ascii="Arial" w:hAnsi="Arial" w:cs="Arial"/>
          <w:sz w:val="20"/>
          <w:szCs w:val="20"/>
        </w:rPr>
        <w:lastRenderedPageBreak/>
        <w:t>anos.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22.3. As infrações praticadas pelo contratado serão sancionáveis de acordo com sua gravidade, respeitado o contraditório e a ampla defesa.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22.4. As sanções de advertência, impedimento de licitar e contratar e declaração de inidoneidade para licitar ou contratar poderão ser aplicadas, cumulativamente ou não, à penalidade de multa.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22.5. Na aplicação da sanção de multa será facultada a defesa do interessado no prazo de 15 (quinze) dias úteis, contado da data de sua intimação.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22.6. Infrações e penalidades do Contrato: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22.6.1. 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tblPr>
      <w:tblGrid>
        <w:gridCol w:w="1276"/>
        <w:gridCol w:w="3260"/>
        <w:gridCol w:w="3402"/>
        <w:gridCol w:w="1701"/>
      </w:tblGrid>
      <w:tr w:rsidR="00414B3B" w:rsidRPr="00A27370" w:rsidTr="00D854A5">
        <w:tc>
          <w:tcPr>
            <w:tcW w:w="1276" w:type="dxa"/>
            <w:vAlign w:val="center"/>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b/>
                <w:bCs/>
                <w:sz w:val="20"/>
                <w:szCs w:val="20"/>
              </w:rPr>
              <w:t>INFRAÇÃO COMETIDA</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b/>
                <w:bCs/>
                <w:sz w:val="20"/>
                <w:szCs w:val="20"/>
              </w:rPr>
              <w:t>PENALIDADE</w:t>
            </w:r>
          </w:p>
        </w:tc>
        <w:tc>
          <w:tcPr>
            <w:tcW w:w="1701" w:type="dxa"/>
          </w:tcPr>
          <w:p w:rsidR="00414B3B" w:rsidRPr="00A27370" w:rsidRDefault="00414B3B" w:rsidP="00D854A5">
            <w:pPr>
              <w:ind w:left="142" w:right="49"/>
              <w:jc w:val="center"/>
              <w:rPr>
                <w:rFonts w:ascii="Arial" w:hAnsi="Arial" w:cs="Arial"/>
                <w:b/>
                <w:sz w:val="20"/>
                <w:szCs w:val="20"/>
              </w:rPr>
            </w:pPr>
            <w:r w:rsidRPr="00A27370">
              <w:rPr>
                <w:rFonts w:ascii="Arial" w:hAnsi="Arial" w:cs="Arial"/>
                <w:b/>
                <w:sz w:val="20"/>
                <w:szCs w:val="20"/>
              </w:rPr>
              <w:t>PRAZO</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I</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Dar causa à inexecução parcial do empenho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Advertência, quando não se justificar a imposição de penalidade mais grave</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__</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162</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O atraso injustificado na execução do contrato sujeitará o contratado à multa de mora</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diária de 1% ao dia, até o limite de 7%, quando o atraso na entrega não causa grave dano à Administração, ao funcionamento dos serviços, ou ao interesse coletivo, ou ainda, quando não configurar inexecução total do contrato/empenho</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 /dia</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VII</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Ensejar o retardamento da execução ou da entrega do objeto sem motivo justificado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II</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Dar causa à inexecução parcial do contrato/empenho que cause grave dano à Administração, ao funcionamento dos serviços públicos ou ao interesse coletivo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do contrato/nota de empenho</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15%</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p>
        </w:tc>
        <w:tc>
          <w:tcPr>
            <w:tcW w:w="3260" w:type="dxa"/>
            <w:vAlign w:val="center"/>
          </w:tcPr>
          <w:p w:rsidR="00414B3B" w:rsidRPr="00A27370" w:rsidRDefault="00414B3B" w:rsidP="00D854A5">
            <w:pPr>
              <w:spacing w:line="360" w:lineRule="auto"/>
              <w:ind w:left="142" w:right="49"/>
              <w:rPr>
                <w:rFonts w:ascii="Arial" w:hAnsi="Arial" w:cs="Arial"/>
                <w:sz w:val="20"/>
                <w:szCs w:val="20"/>
              </w:rPr>
            </w:pP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12 meses</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III</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Dar causa à inexecução total do contrato/empenho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do contrato/nota de empenho</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20%</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p>
        </w:tc>
        <w:tc>
          <w:tcPr>
            <w:tcW w:w="3260" w:type="dxa"/>
            <w:vAlign w:val="center"/>
          </w:tcPr>
          <w:p w:rsidR="00414B3B" w:rsidRPr="00A27370" w:rsidRDefault="00414B3B" w:rsidP="00D854A5">
            <w:pPr>
              <w:spacing w:line="360" w:lineRule="auto"/>
              <w:ind w:left="142" w:right="49"/>
              <w:rPr>
                <w:rFonts w:ascii="Arial" w:hAnsi="Arial" w:cs="Arial"/>
                <w:sz w:val="20"/>
                <w:szCs w:val="20"/>
              </w:rPr>
            </w:pP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18 meses</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VIII</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Apresentar declaração ou documentação falsa exigida para a contratação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Comportar-se de modo inidôneo ou cometer fraude de qualquer natureza</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XI</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atos ilícitos com vistas a frustrar os objetivos da licitação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276"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XII</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 lesivo previsto no art. 5º da Lei nº 12.846, de 1º de agosto de 2013</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bl>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22.7. Pelas infrações administrativas de: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 ensejar o retardamento da execução ou da entrega do objeto sem motivo justificado;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b) dar causa à inexecução parcial do contrato/empenho que cause grave dano à Administração, ao funcionamento dos serviços públicos ou ao interesse coletivo; ou</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c) dar causa à inexecução total do contrato/empenho;</w:t>
      </w:r>
    </w:p>
    <w:p w:rsidR="00414B3B"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22.8.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414B3B" w:rsidRPr="00A27370" w:rsidRDefault="00414B3B" w:rsidP="00414B3B">
      <w:pPr>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22.9. As infrações praticadas pelo contratado serão sancionáveis de acordo com sua gravidade, respeitado o contraditório e a ampla defesa.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22.10. As sanções de advertência, impedimento de licitar e contratar e declaração de inidoneidade para licitar ou contratar poderão ser aplicadas, cumulativamente ou não, à penalidade de multa.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Na aplicação da sanção de multa será facultada a defesa do interessado no prazo de 15 (quinze) dias úteis, contado da data de sua intimação.</w:t>
      </w:r>
    </w:p>
    <w:p w:rsidR="00414B3B" w:rsidRPr="00A27370" w:rsidRDefault="00414B3B" w:rsidP="00414B3B">
      <w:pPr>
        <w:pStyle w:val="Heading2"/>
        <w:tabs>
          <w:tab w:val="left" w:pos="578"/>
        </w:tabs>
        <w:spacing w:line="360" w:lineRule="auto"/>
        <w:ind w:left="142" w:right="49"/>
        <w:rPr>
          <w:rFonts w:ascii="Arial" w:hAnsi="Arial" w:cs="Arial"/>
          <w:sz w:val="20"/>
          <w:szCs w:val="20"/>
        </w:rPr>
      </w:pPr>
    </w:p>
    <w:p w:rsidR="00414B3B" w:rsidRPr="00A27370" w:rsidRDefault="00414B3B" w:rsidP="00414B3B">
      <w:pPr>
        <w:pStyle w:val="Heading2"/>
        <w:tabs>
          <w:tab w:val="left" w:pos="784"/>
        </w:tabs>
        <w:spacing w:line="360" w:lineRule="auto"/>
        <w:ind w:left="142" w:right="49"/>
        <w:jc w:val="both"/>
        <w:rPr>
          <w:rFonts w:ascii="Arial" w:hAnsi="Arial" w:cs="Arial"/>
          <w:sz w:val="20"/>
          <w:szCs w:val="20"/>
        </w:rPr>
      </w:pPr>
      <w:r w:rsidRPr="00A27370">
        <w:rPr>
          <w:rFonts w:ascii="Arial" w:hAnsi="Arial" w:cs="Arial"/>
          <w:sz w:val="20"/>
          <w:szCs w:val="20"/>
        </w:rPr>
        <w:t>23. DA</w:t>
      </w:r>
      <w:r w:rsidRPr="00A27370">
        <w:rPr>
          <w:rFonts w:ascii="Arial" w:hAnsi="Arial" w:cs="Arial"/>
          <w:spacing w:val="-3"/>
          <w:sz w:val="20"/>
          <w:szCs w:val="20"/>
        </w:rPr>
        <w:t xml:space="preserve"> </w:t>
      </w:r>
      <w:r w:rsidRPr="00A27370">
        <w:rPr>
          <w:rFonts w:ascii="Arial" w:hAnsi="Arial" w:cs="Arial"/>
          <w:sz w:val="20"/>
          <w:szCs w:val="20"/>
        </w:rPr>
        <w:t>IMPUGNAÇÃO</w:t>
      </w:r>
      <w:r w:rsidRPr="00A27370">
        <w:rPr>
          <w:rFonts w:ascii="Arial" w:hAnsi="Arial" w:cs="Arial"/>
          <w:spacing w:val="-1"/>
          <w:sz w:val="20"/>
          <w:szCs w:val="20"/>
        </w:rPr>
        <w:t xml:space="preserve"> </w:t>
      </w:r>
      <w:r w:rsidRPr="00A27370">
        <w:rPr>
          <w:rFonts w:ascii="Arial" w:hAnsi="Arial" w:cs="Arial"/>
          <w:sz w:val="20"/>
          <w:szCs w:val="20"/>
        </w:rPr>
        <w:t>AO</w:t>
      </w:r>
      <w:r w:rsidRPr="00A27370">
        <w:rPr>
          <w:rFonts w:ascii="Arial" w:hAnsi="Arial" w:cs="Arial"/>
          <w:spacing w:val="-4"/>
          <w:sz w:val="20"/>
          <w:szCs w:val="20"/>
        </w:rPr>
        <w:t xml:space="preserve"> </w:t>
      </w:r>
      <w:r w:rsidRPr="00A27370">
        <w:rPr>
          <w:rFonts w:ascii="Arial" w:hAnsi="Arial" w:cs="Arial"/>
          <w:sz w:val="20"/>
          <w:szCs w:val="20"/>
        </w:rPr>
        <w:t>EDITAL</w:t>
      </w:r>
      <w:r w:rsidRPr="00A27370">
        <w:rPr>
          <w:rFonts w:ascii="Arial" w:hAnsi="Arial" w:cs="Arial"/>
          <w:spacing w:val="-2"/>
          <w:sz w:val="20"/>
          <w:szCs w:val="20"/>
        </w:rPr>
        <w:t xml:space="preserve"> </w:t>
      </w:r>
      <w:r w:rsidRPr="00A27370">
        <w:rPr>
          <w:rFonts w:ascii="Arial" w:hAnsi="Arial" w:cs="Arial"/>
          <w:sz w:val="20"/>
          <w:szCs w:val="20"/>
        </w:rPr>
        <w:t>E</w:t>
      </w:r>
      <w:r w:rsidRPr="00A27370">
        <w:rPr>
          <w:rFonts w:ascii="Arial" w:hAnsi="Arial" w:cs="Arial"/>
          <w:spacing w:val="-3"/>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PEDIDO</w:t>
      </w:r>
      <w:r w:rsidRPr="00A27370">
        <w:rPr>
          <w:rFonts w:ascii="Arial" w:hAnsi="Arial" w:cs="Arial"/>
          <w:spacing w:val="-4"/>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ESCLARECIMENTO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23.1. Até 03 (três) dias úteis antes da data designada para a abertura da sessão pública, qualquer pessoa</w:t>
      </w:r>
      <w:r w:rsidRPr="00A27370">
        <w:rPr>
          <w:rFonts w:ascii="Arial" w:hAnsi="Arial" w:cs="Arial"/>
          <w:spacing w:val="1"/>
          <w:sz w:val="20"/>
          <w:szCs w:val="20"/>
        </w:rPr>
        <w:t xml:space="preserve"> </w:t>
      </w:r>
      <w:r w:rsidRPr="00A27370">
        <w:rPr>
          <w:rFonts w:ascii="Arial" w:hAnsi="Arial" w:cs="Arial"/>
          <w:sz w:val="20"/>
          <w:szCs w:val="20"/>
        </w:rPr>
        <w:t>poderá</w:t>
      </w:r>
      <w:r w:rsidRPr="00A27370">
        <w:rPr>
          <w:rFonts w:ascii="Arial" w:hAnsi="Arial" w:cs="Arial"/>
          <w:spacing w:val="-1"/>
          <w:sz w:val="20"/>
          <w:szCs w:val="20"/>
        </w:rPr>
        <w:t xml:space="preserve"> </w:t>
      </w:r>
      <w:r w:rsidRPr="00A27370">
        <w:rPr>
          <w:rFonts w:ascii="Arial" w:hAnsi="Arial" w:cs="Arial"/>
          <w:sz w:val="20"/>
          <w:szCs w:val="20"/>
        </w:rPr>
        <w:t>impugnar</w:t>
      </w:r>
      <w:r w:rsidRPr="00A27370">
        <w:rPr>
          <w:rFonts w:ascii="Arial" w:hAnsi="Arial" w:cs="Arial"/>
          <w:spacing w:val="-2"/>
          <w:sz w:val="20"/>
          <w:szCs w:val="20"/>
        </w:rPr>
        <w:t xml:space="preserve"> </w:t>
      </w:r>
      <w:r w:rsidRPr="00A27370">
        <w:rPr>
          <w:rFonts w:ascii="Arial" w:hAnsi="Arial" w:cs="Arial"/>
          <w:sz w:val="20"/>
          <w:szCs w:val="20"/>
        </w:rPr>
        <w:t>este Edital.</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23.2. A</w:t>
      </w:r>
      <w:r w:rsidRPr="00A27370">
        <w:rPr>
          <w:rFonts w:ascii="Arial" w:hAnsi="Arial" w:cs="Arial"/>
          <w:spacing w:val="1"/>
          <w:sz w:val="20"/>
          <w:szCs w:val="20"/>
        </w:rPr>
        <w:t xml:space="preserve"> </w:t>
      </w:r>
      <w:r w:rsidRPr="00A27370">
        <w:rPr>
          <w:rFonts w:ascii="Arial" w:hAnsi="Arial" w:cs="Arial"/>
          <w:sz w:val="20"/>
          <w:szCs w:val="20"/>
        </w:rPr>
        <w:t>impugnação</w:t>
      </w:r>
      <w:r w:rsidRPr="00A27370">
        <w:rPr>
          <w:rFonts w:ascii="Arial" w:hAnsi="Arial" w:cs="Arial"/>
          <w:spacing w:val="1"/>
          <w:sz w:val="20"/>
          <w:szCs w:val="20"/>
        </w:rPr>
        <w:t xml:space="preserve"> </w:t>
      </w:r>
      <w:r w:rsidRPr="00A27370">
        <w:rPr>
          <w:rFonts w:ascii="Arial" w:hAnsi="Arial" w:cs="Arial"/>
          <w:sz w:val="20"/>
          <w:szCs w:val="20"/>
        </w:rPr>
        <w:t>poderá</w:t>
      </w:r>
      <w:r w:rsidRPr="00A27370">
        <w:rPr>
          <w:rFonts w:ascii="Arial" w:hAnsi="Arial" w:cs="Arial"/>
          <w:spacing w:val="1"/>
          <w:sz w:val="20"/>
          <w:szCs w:val="20"/>
        </w:rPr>
        <w:t xml:space="preserve"> </w:t>
      </w:r>
      <w:r w:rsidRPr="00A27370">
        <w:rPr>
          <w:rFonts w:ascii="Arial" w:hAnsi="Arial" w:cs="Arial"/>
          <w:sz w:val="20"/>
          <w:szCs w:val="20"/>
        </w:rPr>
        <w:t>ser</w:t>
      </w:r>
      <w:r w:rsidRPr="00A27370">
        <w:rPr>
          <w:rFonts w:ascii="Arial" w:hAnsi="Arial" w:cs="Arial"/>
          <w:spacing w:val="1"/>
          <w:sz w:val="20"/>
          <w:szCs w:val="20"/>
        </w:rPr>
        <w:t xml:space="preserve"> </w:t>
      </w:r>
      <w:r w:rsidRPr="00A27370">
        <w:rPr>
          <w:rFonts w:ascii="Arial" w:hAnsi="Arial" w:cs="Arial"/>
          <w:sz w:val="20"/>
          <w:szCs w:val="20"/>
        </w:rPr>
        <w:t>realizada</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forma</w:t>
      </w:r>
      <w:r w:rsidRPr="00A27370">
        <w:rPr>
          <w:rFonts w:ascii="Arial" w:hAnsi="Arial" w:cs="Arial"/>
          <w:spacing w:val="1"/>
          <w:sz w:val="20"/>
          <w:szCs w:val="20"/>
        </w:rPr>
        <w:t xml:space="preserve"> </w:t>
      </w:r>
      <w:r w:rsidRPr="00A27370">
        <w:rPr>
          <w:rFonts w:ascii="Arial" w:hAnsi="Arial" w:cs="Arial"/>
          <w:sz w:val="20"/>
          <w:szCs w:val="20"/>
        </w:rPr>
        <w:t>eletrônica</w:t>
      </w:r>
      <w:r w:rsidRPr="00A27370">
        <w:rPr>
          <w:rFonts w:ascii="Arial" w:hAnsi="Arial" w:cs="Arial"/>
          <w:spacing w:val="1"/>
          <w:sz w:val="20"/>
          <w:szCs w:val="20"/>
        </w:rPr>
        <w:t xml:space="preserve"> </w:t>
      </w:r>
      <w:r w:rsidRPr="00A27370">
        <w:rPr>
          <w:rFonts w:ascii="Arial" w:hAnsi="Arial" w:cs="Arial"/>
          <w:sz w:val="20"/>
          <w:szCs w:val="20"/>
        </w:rPr>
        <w:t>diretamente</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1"/>
          <w:sz w:val="20"/>
          <w:szCs w:val="20"/>
        </w:rPr>
        <w:t xml:space="preserve"> </w:t>
      </w:r>
      <w:r w:rsidRPr="00A27370">
        <w:rPr>
          <w:rFonts w:ascii="Arial" w:hAnsi="Arial" w:cs="Arial"/>
          <w:sz w:val="20"/>
          <w:szCs w:val="20"/>
        </w:rPr>
        <w:t>plataforma</w:t>
      </w:r>
      <w:r w:rsidRPr="00A27370">
        <w:rPr>
          <w:rFonts w:ascii="Arial" w:hAnsi="Arial" w:cs="Arial"/>
          <w:spacing w:val="1"/>
          <w:sz w:val="20"/>
          <w:szCs w:val="20"/>
        </w:rPr>
        <w:t xml:space="preserve"> </w:t>
      </w:r>
      <w:r w:rsidRPr="00A27370">
        <w:rPr>
          <w:rFonts w:ascii="Arial" w:hAnsi="Arial" w:cs="Arial"/>
          <w:sz w:val="20"/>
          <w:szCs w:val="20"/>
        </w:rPr>
        <w:t>digital</w:t>
      </w:r>
      <w:r w:rsidRPr="00A27370">
        <w:rPr>
          <w:rFonts w:ascii="Arial" w:hAnsi="Arial" w:cs="Arial"/>
          <w:spacing w:val="1"/>
          <w:sz w:val="20"/>
          <w:szCs w:val="20"/>
        </w:rPr>
        <w:t xml:space="preserve"> </w:t>
      </w:r>
      <w:hyperlink r:id="rId22">
        <w:r w:rsidRPr="00A27370">
          <w:rPr>
            <w:rFonts w:ascii="Arial" w:hAnsi="Arial" w:cs="Arial"/>
            <w:sz w:val="20"/>
            <w:szCs w:val="20"/>
            <w:u w:val="single" w:color="0462C1"/>
          </w:rPr>
          <w:t>https://www.bnc.org.br</w:t>
        </w:r>
      </w:hyperlink>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23.3. Caberá ao Pregoeiro, auxiliado pelos responsáveis pela elaboração deste Edital e seus anexos,</w:t>
      </w:r>
      <w:r w:rsidRPr="00A27370">
        <w:rPr>
          <w:rFonts w:ascii="Arial" w:hAnsi="Arial" w:cs="Arial"/>
          <w:spacing w:val="1"/>
          <w:sz w:val="20"/>
          <w:szCs w:val="20"/>
        </w:rPr>
        <w:t xml:space="preserve"> </w:t>
      </w:r>
      <w:r w:rsidRPr="00A27370">
        <w:rPr>
          <w:rFonts w:ascii="Arial" w:hAnsi="Arial" w:cs="Arial"/>
          <w:sz w:val="20"/>
          <w:szCs w:val="20"/>
        </w:rPr>
        <w:lastRenderedPageBreak/>
        <w:t>decidir</w:t>
      </w:r>
      <w:r w:rsidRPr="00A27370">
        <w:rPr>
          <w:rFonts w:ascii="Arial" w:hAnsi="Arial" w:cs="Arial"/>
          <w:spacing w:val="1"/>
          <w:sz w:val="20"/>
          <w:szCs w:val="20"/>
        </w:rPr>
        <w:t xml:space="preserve"> </w:t>
      </w:r>
      <w:r w:rsidRPr="00A27370">
        <w:rPr>
          <w:rFonts w:ascii="Arial" w:hAnsi="Arial" w:cs="Arial"/>
          <w:sz w:val="20"/>
          <w:szCs w:val="20"/>
        </w:rPr>
        <w:t>sobre</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impugnação</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prazo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até</w:t>
      </w:r>
      <w:r w:rsidRPr="00A27370">
        <w:rPr>
          <w:rFonts w:ascii="Arial" w:hAnsi="Arial" w:cs="Arial"/>
          <w:spacing w:val="1"/>
          <w:sz w:val="20"/>
          <w:szCs w:val="20"/>
        </w:rPr>
        <w:t xml:space="preserve"> </w:t>
      </w:r>
      <w:r w:rsidRPr="00A27370">
        <w:rPr>
          <w:rFonts w:ascii="Arial" w:hAnsi="Arial" w:cs="Arial"/>
          <w:sz w:val="20"/>
          <w:szCs w:val="20"/>
        </w:rPr>
        <w:t>dois</w:t>
      </w:r>
      <w:r w:rsidRPr="00A27370">
        <w:rPr>
          <w:rFonts w:ascii="Arial" w:hAnsi="Arial" w:cs="Arial"/>
          <w:spacing w:val="1"/>
          <w:sz w:val="20"/>
          <w:szCs w:val="20"/>
        </w:rPr>
        <w:t xml:space="preserve"> </w:t>
      </w:r>
      <w:r w:rsidRPr="00A27370">
        <w:rPr>
          <w:rFonts w:ascii="Arial" w:hAnsi="Arial" w:cs="Arial"/>
          <w:sz w:val="20"/>
          <w:szCs w:val="20"/>
        </w:rPr>
        <w:t>dias</w:t>
      </w:r>
      <w:r w:rsidRPr="00A27370">
        <w:rPr>
          <w:rFonts w:ascii="Arial" w:hAnsi="Arial" w:cs="Arial"/>
          <w:spacing w:val="1"/>
          <w:sz w:val="20"/>
          <w:szCs w:val="20"/>
        </w:rPr>
        <w:t xml:space="preserve"> </w:t>
      </w:r>
      <w:r w:rsidRPr="00A27370">
        <w:rPr>
          <w:rFonts w:ascii="Arial" w:hAnsi="Arial" w:cs="Arial"/>
          <w:sz w:val="20"/>
          <w:szCs w:val="20"/>
        </w:rPr>
        <w:t>úteis</w:t>
      </w:r>
      <w:r w:rsidRPr="00A27370">
        <w:rPr>
          <w:rFonts w:ascii="Arial" w:hAnsi="Arial" w:cs="Arial"/>
          <w:spacing w:val="1"/>
          <w:sz w:val="20"/>
          <w:szCs w:val="20"/>
        </w:rPr>
        <w:t xml:space="preserve"> </w:t>
      </w:r>
      <w:r w:rsidRPr="00A27370">
        <w:rPr>
          <w:rFonts w:ascii="Arial" w:hAnsi="Arial" w:cs="Arial"/>
          <w:sz w:val="20"/>
          <w:szCs w:val="20"/>
        </w:rPr>
        <w:t>contados</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data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recebimento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impugnação.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23.4. Acolhida</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3"/>
          <w:sz w:val="20"/>
          <w:szCs w:val="20"/>
        </w:rPr>
        <w:t xml:space="preserve"> </w:t>
      </w:r>
      <w:r w:rsidRPr="00A27370">
        <w:rPr>
          <w:rFonts w:ascii="Arial" w:hAnsi="Arial" w:cs="Arial"/>
          <w:sz w:val="20"/>
          <w:szCs w:val="20"/>
        </w:rPr>
        <w:t>impugnação,</w:t>
      </w:r>
      <w:r w:rsidRPr="00A27370">
        <w:rPr>
          <w:rFonts w:ascii="Arial" w:hAnsi="Arial" w:cs="Arial"/>
          <w:spacing w:val="-3"/>
          <w:sz w:val="20"/>
          <w:szCs w:val="20"/>
        </w:rPr>
        <w:t xml:space="preserve"> </w:t>
      </w:r>
      <w:r w:rsidRPr="00A27370">
        <w:rPr>
          <w:rFonts w:ascii="Arial" w:hAnsi="Arial" w:cs="Arial"/>
          <w:sz w:val="20"/>
          <w:szCs w:val="20"/>
        </w:rPr>
        <w:t>será</w:t>
      </w:r>
      <w:r w:rsidRPr="00A27370">
        <w:rPr>
          <w:rFonts w:ascii="Arial" w:hAnsi="Arial" w:cs="Arial"/>
          <w:spacing w:val="-1"/>
          <w:sz w:val="20"/>
          <w:szCs w:val="20"/>
        </w:rPr>
        <w:t xml:space="preserve"> </w:t>
      </w:r>
      <w:r w:rsidRPr="00A27370">
        <w:rPr>
          <w:rFonts w:ascii="Arial" w:hAnsi="Arial" w:cs="Arial"/>
          <w:sz w:val="20"/>
          <w:szCs w:val="20"/>
        </w:rPr>
        <w:t>definida e</w:t>
      </w:r>
      <w:r w:rsidRPr="00A27370">
        <w:rPr>
          <w:rFonts w:ascii="Arial" w:hAnsi="Arial" w:cs="Arial"/>
          <w:spacing w:val="-3"/>
          <w:sz w:val="20"/>
          <w:szCs w:val="20"/>
        </w:rPr>
        <w:t xml:space="preserve"> </w:t>
      </w:r>
      <w:r w:rsidRPr="00A27370">
        <w:rPr>
          <w:rFonts w:ascii="Arial" w:hAnsi="Arial" w:cs="Arial"/>
          <w:sz w:val="20"/>
          <w:szCs w:val="20"/>
        </w:rPr>
        <w:t>publicada</w:t>
      </w:r>
      <w:r w:rsidRPr="00A27370">
        <w:rPr>
          <w:rFonts w:ascii="Arial" w:hAnsi="Arial" w:cs="Arial"/>
          <w:spacing w:val="-1"/>
          <w:sz w:val="20"/>
          <w:szCs w:val="20"/>
        </w:rPr>
        <w:t xml:space="preserve"> </w:t>
      </w:r>
      <w:r w:rsidRPr="00A27370">
        <w:rPr>
          <w:rFonts w:ascii="Arial" w:hAnsi="Arial" w:cs="Arial"/>
          <w:sz w:val="20"/>
          <w:szCs w:val="20"/>
        </w:rPr>
        <w:t>nova</w:t>
      </w:r>
      <w:r w:rsidRPr="00A27370">
        <w:rPr>
          <w:rFonts w:ascii="Arial" w:hAnsi="Arial" w:cs="Arial"/>
          <w:spacing w:val="-3"/>
          <w:sz w:val="20"/>
          <w:szCs w:val="20"/>
        </w:rPr>
        <w:t xml:space="preserve"> </w:t>
      </w:r>
      <w:r w:rsidRPr="00A27370">
        <w:rPr>
          <w:rFonts w:ascii="Arial" w:hAnsi="Arial" w:cs="Arial"/>
          <w:sz w:val="20"/>
          <w:szCs w:val="20"/>
        </w:rPr>
        <w:t>data</w:t>
      </w:r>
      <w:r w:rsidRPr="00A27370">
        <w:rPr>
          <w:rFonts w:ascii="Arial" w:hAnsi="Arial" w:cs="Arial"/>
          <w:spacing w:val="-2"/>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3"/>
          <w:sz w:val="20"/>
          <w:szCs w:val="20"/>
        </w:rPr>
        <w:t xml:space="preserve"> </w:t>
      </w:r>
      <w:r w:rsidRPr="00A27370">
        <w:rPr>
          <w:rFonts w:ascii="Arial" w:hAnsi="Arial" w:cs="Arial"/>
          <w:sz w:val="20"/>
          <w:szCs w:val="20"/>
        </w:rPr>
        <w:t>realização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2"/>
          <w:sz w:val="20"/>
          <w:szCs w:val="20"/>
        </w:rPr>
        <w:t xml:space="preserve"> </w:t>
      </w:r>
      <w:r w:rsidRPr="00A27370">
        <w:rPr>
          <w:rFonts w:ascii="Arial" w:hAnsi="Arial" w:cs="Arial"/>
          <w:sz w:val="20"/>
          <w:szCs w:val="20"/>
        </w:rPr>
        <w:t>certame.</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23.5. Os pedidos de esclarecimentos referentes a este processo licitatório deverão ser enviados ao</w:t>
      </w:r>
      <w:r w:rsidRPr="00A27370">
        <w:rPr>
          <w:rFonts w:ascii="Arial" w:hAnsi="Arial" w:cs="Arial"/>
          <w:spacing w:val="1"/>
          <w:sz w:val="20"/>
          <w:szCs w:val="20"/>
        </w:rPr>
        <w:t xml:space="preserve"> </w:t>
      </w:r>
      <w:r w:rsidRPr="00A27370">
        <w:rPr>
          <w:rFonts w:ascii="Arial" w:hAnsi="Arial" w:cs="Arial"/>
          <w:sz w:val="20"/>
          <w:szCs w:val="20"/>
        </w:rPr>
        <w:t>Pregoeiro,</w:t>
      </w:r>
      <w:r w:rsidRPr="00A27370">
        <w:rPr>
          <w:rFonts w:ascii="Arial" w:hAnsi="Arial" w:cs="Arial"/>
          <w:spacing w:val="1"/>
          <w:sz w:val="20"/>
          <w:szCs w:val="20"/>
        </w:rPr>
        <w:t xml:space="preserve"> </w:t>
      </w:r>
      <w:r w:rsidRPr="00A27370">
        <w:rPr>
          <w:rFonts w:ascii="Arial" w:hAnsi="Arial" w:cs="Arial"/>
          <w:sz w:val="20"/>
          <w:szCs w:val="20"/>
        </w:rPr>
        <w:t>até</w:t>
      </w:r>
      <w:r w:rsidRPr="00A27370">
        <w:rPr>
          <w:rFonts w:ascii="Arial" w:hAnsi="Arial" w:cs="Arial"/>
          <w:spacing w:val="1"/>
          <w:sz w:val="20"/>
          <w:szCs w:val="20"/>
        </w:rPr>
        <w:t xml:space="preserve"> </w:t>
      </w:r>
      <w:r w:rsidRPr="00A27370">
        <w:rPr>
          <w:rFonts w:ascii="Arial" w:hAnsi="Arial" w:cs="Arial"/>
          <w:sz w:val="20"/>
          <w:szCs w:val="20"/>
        </w:rPr>
        <w:t>03</w:t>
      </w:r>
      <w:r w:rsidRPr="00A27370">
        <w:rPr>
          <w:rFonts w:ascii="Arial" w:hAnsi="Arial" w:cs="Arial"/>
          <w:spacing w:val="1"/>
          <w:sz w:val="20"/>
          <w:szCs w:val="20"/>
        </w:rPr>
        <w:t xml:space="preserve"> </w:t>
      </w:r>
      <w:r w:rsidRPr="00A27370">
        <w:rPr>
          <w:rFonts w:ascii="Arial" w:hAnsi="Arial" w:cs="Arial"/>
          <w:sz w:val="20"/>
          <w:szCs w:val="20"/>
        </w:rPr>
        <w:t>(três)</w:t>
      </w:r>
      <w:r w:rsidRPr="00A27370">
        <w:rPr>
          <w:rFonts w:ascii="Arial" w:hAnsi="Arial" w:cs="Arial"/>
          <w:spacing w:val="1"/>
          <w:sz w:val="20"/>
          <w:szCs w:val="20"/>
        </w:rPr>
        <w:t xml:space="preserve"> </w:t>
      </w:r>
      <w:r w:rsidRPr="00A27370">
        <w:rPr>
          <w:rFonts w:ascii="Arial" w:hAnsi="Arial" w:cs="Arial"/>
          <w:sz w:val="20"/>
          <w:szCs w:val="20"/>
        </w:rPr>
        <w:t>dias</w:t>
      </w:r>
      <w:r w:rsidRPr="00A27370">
        <w:rPr>
          <w:rFonts w:ascii="Arial" w:hAnsi="Arial" w:cs="Arial"/>
          <w:spacing w:val="1"/>
          <w:sz w:val="20"/>
          <w:szCs w:val="20"/>
        </w:rPr>
        <w:t xml:space="preserve"> </w:t>
      </w:r>
      <w:r w:rsidRPr="00A27370">
        <w:rPr>
          <w:rFonts w:ascii="Arial" w:hAnsi="Arial" w:cs="Arial"/>
          <w:sz w:val="20"/>
          <w:szCs w:val="20"/>
        </w:rPr>
        <w:t>úteis</w:t>
      </w:r>
      <w:r w:rsidRPr="00A27370">
        <w:rPr>
          <w:rFonts w:ascii="Arial" w:hAnsi="Arial" w:cs="Arial"/>
          <w:spacing w:val="1"/>
          <w:sz w:val="20"/>
          <w:szCs w:val="20"/>
        </w:rPr>
        <w:t xml:space="preserve"> </w:t>
      </w:r>
      <w:r w:rsidRPr="00A27370">
        <w:rPr>
          <w:rFonts w:ascii="Arial" w:hAnsi="Arial" w:cs="Arial"/>
          <w:sz w:val="20"/>
          <w:szCs w:val="20"/>
        </w:rPr>
        <w:t>anteriores</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data</w:t>
      </w:r>
      <w:r w:rsidRPr="00A27370">
        <w:rPr>
          <w:rFonts w:ascii="Arial" w:hAnsi="Arial" w:cs="Arial"/>
          <w:spacing w:val="1"/>
          <w:sz w:val="20"/>
          <w:szCs w:val="20"/>
        </w:rPr>
        <w:t xml:space="preserve"> </w:t>
      </w:r>
      <w:r w:rsidRPr="00A27370">
        <w:rPr>
          <w:rFonts w:ascii="Arial" w:hAnsi="Arial" w:cs="Arial"/>
          <w:sz w:val="20"/>
          <w:szCs w:val="20"/>
        </w:rPr>
        <w:t>designada</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abertura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sessão</w:t>
      </w:r>
      <w:r w:rsidRPr="00A27370">
        <w:rPr>
          <w:rFonts w:ascii="Arial" w:hAnsi="Arial" w:cs="Arial"/>
          <w:spacing w:val="1"/>
          <w:sz w:val="20"/>
          <w:szCs w:val="20"/>
        </w:rPr>
        <w:t xml:space="preserve"> </w:t>
      </w:r>
      <w:r w:rsidRPr="00A27370">
        <w:rPr>
          <w:rFonts w:ascii="Arial" w:hAnsi="Arial" w:cs="Arial"/>
          <w:sz w:val="20"/>
          <w:szCs w:val="20"/>
        </w:rPr>
        <w:t>pública,</w:t>
      </w:r>
      <w:r w:rsidRPr="00A27370">
        <w:rPr>
          <w:rFonts w:ascii="Arial" w:hAnsi="Arial" w:cs="Arial"/>
          <w:spacing w:val="1"/>
          <w:sz w:val="20"/>
          <w:szCs w:val="20"/>
        </w:rPr>
        <w:t xml:space="preserve"> </w:t>
      </w:r>
      <w:r w:rsidRPr="00A27370">
        <w:rPr>
          <w:rFonts w:ascii="Arial" w:hAnsi="Arial" w:cs="Arial"/>
          <w:sz w:val="20"/>
          <w:szCs w:val="20"/>
        </w:rPr>
        <w:t>exclusivamente</w:t>
      </w:r>
      <w:r w:rsidRPr="00A27370">
        <w:rPr>
          <w:rFonts w:ascii="Arial" w:hAnsi="Arial" w:cs="Arial"/>
          <w:spacing w:val="-1"/>
          <w:sz w:val="20"/>
          <w:szCs w:val="20"/>
        </w:rPr>
        <w:t xml:space="preserve"> </w:t>
      </w:r>
      <w:r w:rsidRPr="00A27370">
        <w:rPr>
          <w:rFonts w:ascii="Arial" w:hAnsi="Arial" w:cs="Arial"/>
          <w:sz w:val="20"/>
          <w:szCs w:val="20"/>
        </w:rPr>
        <w:t>por meio</w:t>
      </w:r>
      <w:r w:rsidRPr="00A27370">
        <w:rPr>
          <w:rFonts w:ascii="Arial" w:hAnsi="Arial" w:cs="Arial"/>
          <w:spacing w:val="-3"/>
          <w:sz w:val="20"/>
          <w:szCs w:val="20"/>
        </w:rPr>
        <w:t xml:space="preserve"> </w:t>
      </w:r>
      <w:r w:rsidRPr="00A27370">
        <w:rPr>
          <w:rFonts w:ascii="Arial" w:hAnsi="Arial" w:cs="Arial"/>
          <w:sz w:val="20"/>
          <w:szCs w:val="20"/>
        </w:rPr>
        <w:t>eletrônico</w:t>
      </w:r>
      <w:r w:rsidRPr="00A27370">
        <w:rPr>
          <w:rFonts w:ascii="Arial" w:hAnsi="Arial" w:cs="Arial"/>
          <w:spacing w:val="-1"/>
          <w:sz w:val="20"/>
          <w:szCs w:val="20"/>
        </w:rPr>
        <w:t xml:space="preserve"> </w:t>
      </w:r>
      <w:r w:rsidRPr="00A27370">
        <w:rPr>
          <w:rFonts w:ascii="Arial" w:hAnsi="Arial" w:cs="Arial"/>
          <w:sz w:val="20"/>
          <w:szCs w:val="20"/>
        </w:rPr>
        <w:t>via internet, no</w:t>
      </w:r>
      <w:r w:rsidRPr="00A27370">
        <w:rPr>
          <w:rFonts w:ascii="Arial" w:hAnsi="Arial" w:cs="Arial"/>
          <w:spacing w:val="-4"/>
          <w:sz w:val="20"/>
          <w:szCs w:val="20"/>
        </w:rPr>
        <w:t xml:space="preserve"> </w:t>
      </w:r>
      <w:r w:rsidRPr="00A27370">
        <w:rPr>
          <w:rFonts w:ascii="Arial" w:hAnsi="Arial" w:cs="Arial"/>
          <w:sz w:val="20"/>
          <w:szCs w:val="20"/>
        </w:rPr>
        <w:t>endereço indicado no</w:t>
      </w:r>
      <w:r w:rsidRPr="00A27370">
        <w:rPr>
          <w:rFonts w:ascii="Arial" w:hAnsi="Arial" w:cs="Arial"/>
          <w:spacing w:val="-1"/>
          <w:sz w:val="20"/>
          <w:szCs w:val="20"/>
        </w:rPr>
        <w:t xml:space="preserve"> </w:t>
      </w:r>
      <w:r w:rsidRPr="00A27370">
        <w:rPr>
          <w:rFonts w:ascii="Arial" w:hAnsi="Arial" w:cs="Arial"/>
          <w:sz w:val="20"/>
          <w:szCs w:val="20"/>
        </w:rPr>
        <w:t>Edital.</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23.6. O</w:t>
      </w:r>
      <w:r w:rsidRPr="00A27370">
        <w:rPr>
          <w:rFonts w:ascii="Arial" w:hAnsi="Arial" w:cs="Arial"/>
          <w:spacing w:val="14"/>
          <w:sz w:val="20"/>
          <w:szCs w:val="20"/>
        </w:rPr>
        <w:t xml:space="preserve"> </w:t>
      </w:r>
      <w:r w:rsidRPr="00A27370">
        <w:rPr>
          <w:rFonts w:ascii="Arial" w:hAnsi="Arial" w:cs="Arial"/>
          <w:sz w:val="20"/>
          <w:szCs w:val="20"/>
        </w:rPr>
        <w:t>Pregoeiro</w:t>
      </w:r>
      <w:r w:rsidRPr="00A27370">
        <w:rPr>
          <w:rFonts w:ascii="Arial" w:hAnsi="Arial" w:cs="Arial"/>
          <w:spacing w:val="15"/>
          <w:sz w:val="20"/>
          <w:szCs w:val="20"/>
        </w:rPr>
        <w:t xml:space="preserve"> </w:t>
      </w:r>
      <w:r w:rsidRPr="00A27370">
        <w:rPr>
          <w:rFonts w:ascii="Arial" w:hAnsi="Arial" w:cs="Arial"/>
          <w:sz w:val="20"/>
          <w:szCs w:val="20"/>
        </w:rPr>
        <w:t>responderá</w:t>
      </w:r>
      <w:r w:rsidRPr="00A27370">
        <w:rPr>
          <w:rFonts w:ascii="Arial" w:hAnsi="Arial" w:cs="Arial"/>
          <w:spacing w:val="16"/>
          <w:sz w:val="20"/>
          <w:szCs w:val="20"/>
        </w:rPr>
        <w:t xml:space="preserve"> </w:t>
      </w:r>
      <w:r w:rsidRPr="00A27370">
        <w:rPr>
          <w:rFonts w:ascii="Arial" w:hAnsi="Arial" w:cs="Arial"/>
          <w:sz w:val="20"/>
          <w:szCs w:val="20"/>
        </w:rPr>
        <w:t>aos</w:t>
      </w:r>
      <w:r w:rsidRPr="00A27370">
        <w:rPr>
          <w:rFonts w:ascii="Arial" w:hAnsi="Arial" w:cs="Arial"/>
          <w:spacing w:val="16"/>
          <w:sz w:val="20"/>
          <w:szCs w:val="20"/>
        </w:rPr>
        <w:t xml:space="preserve"> </w:t>
      </w:r>
      <w:r w:rsidRPr="00A27370">
        <w:rPr>
          <w:rFonts w:ascii="Arial" w:hAnsi="Arial" w:cs="Arial"/>
          <w:sz w:val="20"/>
          <w:szCs w:val="20"/>
        </w:rPr>
        <w:t>pedidos</w:t>
      </w:r>
      <w:r w:rsidRPr="00A27370">
        <w:rPr>
          <w:rFonts w:ascii="Arial" w:hAnsi="Arial" w:cs="Arial"/>
          <w:spacing w:val="16"/>
          <w:sz w:val="20"/>
          <w:szCs w:val="20"/>
        </w:rPr>
        <w:t xml:space="preserve"> </w:t>
      </w:r>
      <w:r w:rsidRPr="00A27370">
        <w:rPr>
          <w:rFonts w:ascii="Arial" w:hAnsi="Arial" w:cs="Arial"/>
          <w:sz w:val="20"/>
          <w:szCs w:val="20"/>
        </w:rPr>
        <w:t>de</w:t>
      </w:r>
      <w:r w:rsidRPr="00A27370">
        <w:rPr>
          <w:rFonts w:ascii="Arial" w:hAnsi="Arial" w:cs="Arial"/>
          <w:spacing w:val="17"/>
          <w:sz w:val="20"/>
          <w:szCs w:val="20"/>
        </w:rPr>
        <w:t xml:space="preserve"> </w:t>
      </w:r>
      <w:r w:rsidRPr="00A27370">
        <w:rPr>
          <w:rFonts w:ascii="Arial" w:hAnsi="Arial" w:cs="Arial"/>
          <w:sz w:val="20"/>
          <w:szCs w:val="20"/>
        </w:rPr>
        <w:t>esclarecimentos</w:t>
      </w:r>
      <w:r w:rsidRPr="00A27370">
        <w:rPr>
          <w:rFonts w:ascii="Arial" w:hAnsi="Arial" w:cs="Arial"/>
          <w:spacing w:val="16"/>
          <w:sz w:val="20"/>
          <w:szCs w:val="20"/>
        </w:rPr>
        <w:t xml:space="preserve"> </w:t>
      </w:r>
      <w:r w:rsidRPr="00A27370">
        <w:rPr>
          <w:rFonts w:ascii="Arial" w:hAnsi="Arial" w:cs="Arial"/>
          <w:sz w:val="20"/>
          <w:szCs w:val="20"/>
        </w:rPr>
        <w:t>no</w:t>
      </w:r>
      <w:r w:rsidRPr="00A27370">
        <w:rPr>
          <w:rFonts w:ascii="Arial" w:hAnsi="Arial" w:cs="Arial"/>
          <w:spacing w:val="15"/>
          <w:sz w:val="20"/>
          <w:szCs w:val="20"/>
        </w:rPr>
        <w:t xml:space="preserve"> </w:t>
      </w:r>
      <w:r w:rsidRPr="00A27370">
        <w:rPr>
          <w:rFonts w:ascii="Arial" w:hAnsi="Arial" w:cs="Arial"/>
          <w:sz w:val="20"/>
          <w:szCs w:val="20"/>
        </w:rPr>
        <w:t>prazo</w:t>
      </w:r>
      <w:r w:rsidRPr="00A27370">
        <w:rPr>
          <w:rFonts w:ascii="Arial" w:hAnsi="Arial" w:cs="Arial"/>
          <w:spacing w:val="16"/>
          <w:sz w:val="20"/>
          <w:szCs w:val="20"/>
        </w:rPr>
        <w:t xml:space="preserve"> </w:t>
      </w:r>
      <w:r w:rsidRPr="00A27370">
        <w:rPr>
          <w:rFonts w:ascii="Arial" w:hAnsi="Arial" w:cs="Arial"/>
          <w:sz w:val="20"/>
          <w:szCs w:val="20"/>
        </w:rPr>
        <w:t>de</w:t>
      </w:r>
      <w:r w:rsidRPr="00A27370">
        <w:rPr>
          <w:rFonts w:ascii="Arial" w:hAnsi="Arial" w:cs="Arial"/>
          <w:spacing w:val="16"/>
          <w:sz w:val="20"/>
          <w:szCs w:val="20"/>
        </w:rPr>
        <w:t xml:space="preserve"> </w:t>
      </w:r>
      <w:r w:rsidRPr="00A27370">
        <w:rPr>
          <w:rFonts w:ascii="Arial" w:hAnsi="Arial" w:cs="Arial"/>
          <w:sz w:val="20"/>
          <w:szCs w:val="20"/>
        </w:rPr>
        <w:t>2</w:t>
      </w:r>
      <w:r w:rsidRPr="00A27370">
        <w:rPr>
          <w:rFonts w:ascii="Arial" w:hAnsi="Arial" w:cs="Arial"/>
          <w:spacing w:val="16"/>
          <w:sz w:val="20"/>
          <w:szCs w:val="20"/>
        </w:rPr>
        <w:t xml:space="preserve"> </w:t>
      </w:r>
      <w:r w:rsidRPr="00A27370">
        <w:rPr>
          <w:rFonts w:ascii="Arial" w:hAnsi="Arial" w:cs="Arial"/>
          <w:sz w:val="20"/>
          <w:szCs w:val="20"/>
        </w:rPr>
        <w:t>(dois)</w:t>
      </w:r>
      <w:r w:rsidRPr="00A27370">
        <w:rPr>
          <w:rFonts w:ascii="Arial" w:hAnsi="Arial" w:cs="Arial"/>
          <w:spacing w:val="16"/>
          <w:sz w:val="20"/>
          <w:szCs w:val="20"/>
        </w:rPr>
        <w:t xml:space="preserve"> </w:t>
      </w:r>
      <w:r w:rsidRPr="00A27370">
        <w:rPr>
          <w:rFonts w:ascii="Arial" w:hAnsi="Arial" w:cs="Arial"/>
          <w:sz w:val="20"/>
          <w:szCs w:val="20"/>
        </w:rPr>
        <w:t>dias</w:t>
      </w:r>
      <w:r w:rsidRPr="00A27370">
        <w:rPr>
          <w:rFonts w:ascii="Arial" w:hAnsi="Arial" w:cs="Arial"/>
          <w:spacing w:val="16"/>
          <w:sz w:val="20"/>
          <w:szCs w:val="20"/>
        </w:rPr>
        <w:t xml:space="preserve"> </w:t>
      </w:r>
      <w:r w:rsidRPr="00A27370">
        <w:rPr>
          <w:rFonts w:ascii="Arial" w:hAnsi="Arial" w:cs="Arial"/>
          <w:sz w:val="20"/>
          <w:szCs w:val="20"/>
        </w:rPr>
        <w:t>úteis,</w:t>
      </w:r>
      <w:r w:rsidRPr="00A27370">
        <w:rPr>
          <w:rFonts w:ascii="Arial" w:hAnsi="Arial" w:cs="Arial"/>
          <w:spacing w:val="16"/>
          <w:sz w:val="20"/>
          <w:szCs w:val="20"/>
        </w:rPr>
        <w:t xml:space="preserve"> </w:t>
      </w:r>
      <w:r w:rsidRPr="00A27370">
        <w:rPr>
          <w:rFonts w:ascii="Arial" w:hAnsi="Arial" w:cs="Arial"/>
          <w:sz w:val="20"/>
          <w:szCs w:val="20"/>
        </w:rPr>
        <w:t>contado</w:t>
      </w:r>
      <w:r w:rsidRPr="00A27370">
        <w:rPr>
          <w:rFonts w:ascii="Arial" w:hAnsi="Arial" w:cs="Arial"/>
          <w:spacing w:val="-52"/>
          <w:sz w:val="20"/>
          <w:szCs w:val="20"/>
        </w:rPr>
        <w:t xml:space="preserve"> </w:t>
      </w:r>
      <w:r w:rsidRPr="00A27370">
        <w:rPr>
          <w:rFonts w:ascii="Arial" w:hAnsi="Arial" w:cs="Arial"/>
          <w:sz w:val="20"/>
          <w:szCs w:val="20"/>
        </w:rPr>
        <w:t>da data de recebimento do pedido, e poderá requisitar subsídios formais aos responsáveis pela elaboração</w:t>
      </w:r>
      <w:r w:rsidRPr="00A27370">
        <w:rPr>
          <w:rFonts w:ascii="Arial" w:hAnsi="Arial" w:cs="Arial"/>
          <w:spacing w:val="1"/>
          <w:sz w:val="20"/>
          <w:szCs w:val="20"/>
        </w:rPr>
        <w:t xml:space="preserve"> </w:t>
      </w:r>
      <w:r w:rsidRPr="00A27370">
        <w:rPr>
          <w:rFonts w:ascii="Arial" w:hAnsi="Arial" w:cs="Arial"/>
          <w:sz w:val="20"/>
          <w:szCs w:val="20"/>
        </w:rPr>
        <w:t>do Edital</w:t>
      </w:r>
      <w:r w:rsidRPr="00A27370">
        <w:rPr>
          <w:rFonts w:ascii="Arial" w:hAnsi="Arial" w:cs="Arial"/>
          <w:spacing w:val="-1"/>
          <w:sz w:val="20"/>
          <w:szCs w:val="20"/>
        </w:rPr>
        <w:t xml:space="preserve"> </w:t>
      </w:r>
      <w:r w:rsidRPr="00A27370">
        <w:rPr>
          <w:rFonts w:ascii="Arial" w:hAnsi="Arial" w:cs="Arial"/>
          <w:sz w:val="20"/>
          <w:szCs w:val="20"/>
        </w:rPr>
        <w:t>e dos anexos.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23.7. As</w:t>
      </w:r>
      <w:r w:rsidRPr="00A27370">
        <w:rPr>
          <w:rFonts w:ascii="Arial" w:hAnsi="Arial" w:cs="Arial"/>
          <w:spacing w:val="-2"/>
          <w:sz w:val="20"/>
          <w:szCs w:val="20"/>
        </w:rPr>
        <w:t xml:space="preserve"> </w:t>
      </w:r>
      <w:r w:rsidRPr="00A27370">
        <w:rPr>
          <w:rFonts w:ascii="Arial" w:hAnsi="Arial" w:cs="Arial"/>
          <w:sz w:val="20"/>
          <w:szCs w:val="20"/>
        </w:rPr>
        <w:t>impugnações</w:t>
      </w:r>
      <w:r w:rsidRPr="00A27370">
        <w:rPr>
          <w:rFonts w:ascii="Arial" w:hAnsi="Arial" w:cs="Arial"/>
          <w:spacing w:val="-3"/>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pedidos</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esclarecimentos</w:t>
      </w:r>
      <w:r w:rsidRPr="00A27370">
        <w:rPr>
          <w:rFonts w:ascii="Arial" w:hAnsi="Arial" w:cs="Arial"/>
          <w:spacing w:val="-2"/>
          <w:sz w:val="20"/>
          <w:szCs w:val="20"/>
        </w:rPr>
        <w:t xml:space="preserve"> </w:t>
      </w:r>
      <w:r w:rsidRPr="00A27370">
        <w:rPr>
          <w:rFonts w:ascii="Arial" w:hAnsi="Arial" w:cs="Arial"/>
          <w:sz w:val="20"/>
          <w:szCs w:val="20"/>
        </w:rPr>
        <w:t>não</w:t>
      </w:r>
      <w:r w:rsidRPr="00A27370">
        <w:rPr>
          <w:rFonts w:ascii="Arial" w:hAnsi="Arial" w:cs="Arial"/>
          <w:spacing w:val="-1"/>
          <w:sz w:val="20"/>
          <w:szCs w:val="20"/>
        </w:rPr>
        <w:t xml:space="preserve"> </w:t>
      </w:r>
      <w:r w:rsidRPr="00A27370">
        <w:rPr>
          <w:rFonts w:ascii="Arial" w:hAnsi="Arial" w:cs="Arial"/>
          <w:sz w:val="20"/>
          <w:szCs w:val="20"/>
        </w:rPr>
        <w:t>suspendem os</w:t>
      </w:r>
      <w:r w:rsidRPr="00A27370">
        <w:rPr>
          <w:rFonts w:ascii="Arial" w:hAnsi="Arial" w:cs="Arial"/>
          <w:spacing w:val="-3"/>
          <w:sz w:val="20"/>
          <w:szCs w:val="20"/>
        </w:rPr>
        <w:t xml:space="preserve"> </w:t>
      </w:r>
      <w:r w:rsidRPr="00A27370">
        <w:rPr>
          <w:rFonts w:ascii="Arial" w:hAnsi="Arial" w:cs="Arial"/>
          <w:sz w:val="20"/>
          <w:szCs w:val="20"/>
        </w:rPr>
        <w:t>prazos</w:t>
      </w:r>
      <w:r w:rsidRPr="00A27370">
        <w:rPr>
          <w:rFonts w:ascii="Arial" w:hAnsi="Arial" w:cs="Arial"/>
          <w:spacing w:val="-1"/>
          <w:sz w:val="20"/>
          <w:szCs w:val="20"/>
        </w:rPr>
        <w:t xml:space="preserve"> </w:t>
      </w:r>
      <w:r w:rsidRPr="00A27370">
        <w:rPr>
          <w:rFonts w:ascii="Arial" w:hAnsi="Arial" w:cs="Arial"/>
          <w:sz w:val="20"/>
          <w:szCs w:val="20"/>
        </w:rPr>
        <w:t>previstos</w:t>
      </w:r>
      <w:r w:rsidRPr="00A27370">
        <w:rPr>
          <w:rFonts w:ascii="Arial" w:hAnsi="Arial" w:cs="Arial"/>
          <w:spacing w:val="-3"/>
          <w:sz w:val="20"/>
          <w:szCs w:val="20"/>
        </w:rPr>
        <w:t xml:space="preserve"> </w:t>
      </w:r>
      <w:r w:rsidRPr="00A27370">
        <w:rPr>
          <w:rFonts w:ascii="Arial" w:hAnsi="Arial" w:cs="Arial"/>
          <w:sz w:val="20"/>
          <w:szCs w:val="20"/>
        </w:rPr>
        <w:t>no</w:t>
      </w:r>
      <w:r w:rsidRPr="00A27370">
        <w:rPr>
          <w:rFonts w:ascii="Arial" w:hAnsi="Arial" w:cs="Arial"/>
          <w:spacing w:val="-2"/>
          <w:sz w:val="20"/>
          <w:szCs w:val="20"/>
        </w:rPr>
        <w:t xml:space="preserve"> </w:t>
      </w:r>
      <w:r w:rsidRPr="00A27370">
        <w:rPr>
          <w:rFonts w:ascii="Arial" w:hAnsi="Arial" w:cs="Arial"/>
          <w:sz w:val="20"/>
          <w:szCs w:val="20"/>
        </w:rPr>
        <w:t>certame.</w:t>
      </w:r>
    </w:p>
    <w:p w:rsidR="00414B3B" w:rsidRPr="00A27370" w:rsidRDefault="00414B3B" w:rsidP="00414B3B">
      <w:pPr>
        <w:pStyle w:val="PargrafodaLista"/>
        <w:tabs>
          <w:tab w:val="left" w:pos="1636"/>
        </w:tabs>
        <w:spacing w:line="360" w:lineRule="auto"/>
        <w:ind w:left="142" w:right="49"/>
        <w:rPr>
          <w:rFonts w:ascii="Arial" w:hAnsi="Arial" w:cs="Arial"/>
          <w:sz w:val="20"/>
          <w:szCs w:val="20"/>
        </w:rPr>
      </w:pPr>
      <w:r w:rsidRPr="00A27370">
        <w:rPr>
          <w:rFonts w:ascii="Arial" w:hAnsi="Arial" w:cs="Arial"/>
          <w:sz w:val="20"/>
          <w:szCs w:val="20"/>
        </w:rPr>
        <w:t>23.7.1. A concessão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efeito</w:t>
      </w:r>
      <w:r w:rsidRPr="00A27370">
        <w:rPr>
          <w:rFonts w:ascii="Arial" w:hAnsi="Arial" w:cs="Arial"/>
          <w:spacing w:val="1"/>
          <w:sz w:val="20"/>
          <w:szCs w:val="20"/>
        </w:rPr>
        <w:t xml:space="preserve"> </w:t>
      </w:r>
      <w:r w:rsidRPr="00A27370">
        <w:rPr>
          <w:rFonts w:ascii="Arial" w:hAnsi="Arial" w:cs="Arial"/>
          <w:sz w:val="20"/>
          <w:szCs w:val="20"/>
        </w:rPr>
        <w:t>suspensivo</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impugnação</w:t>
      </w:r>
      <w:r w:rsidRPr="00A27370">
        <w:rPr>
          <w:rFonts w:ascii="Arial" w:hAnsi="Arial" w:cs="Arial"/>
          <w:spacing w:val="1"/>
          <w:sz w:val="20"/>
          <w:szCs w:val="20"/>
        </w:rPr>
        <w:t xml:space="preserve"> </w:t>
      </w:r>
      <w:r w:rsidRPr="00A27370">
        <w:rPr>
          <w:rFonts w:ascii="Arial" w:hAnsi="Arial" w:cs="Arial"/>
          <w:sz w:val="20"/>
          <w:szCs w:val="20"/>
        </w:rPr>
        <w:t>é medida</w:t>
      </w:r>
      <w:r w:rsidRPr="00A27370">
        <w:rPr>
          <w:rFonts w:ascii="Arial" w:hAnsi="Arial" w:cs="Arial"/>
          <w:spacing w:val="1"/>
          <w:sz w:val="20"/>
          <w:szCs w:val="20"/>
        </w:rPr>
        <w:t xml:space="preserve"> </w:t>
      </w:r>
      <w:r w:rsidRPr="00A27370">
        <w:rPr>
          <w:rFonts w:ascii="Arial" w:hAnsi="Arial" w:cs="Arial"/>
          <w:sz w:val="20"/>
          <w:szCs w:val="20"/>
        </w:rPr>
        <w:t>excepcional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deverá</w:t>
      </w:r>
      <w:r w:rsidRPr="00A27370">
        <w:rPr>
          <w:rFonts w:ascii="Arial" w:hAnsi="Arial" w:cs="Arial"/>
          <w:spacing w:val="1"/>
          <w:sz w:val="20"/>
          <w:szCs w:val="20"/>
        </w:rPr>
        <w:t xml:space="preserve"> </w:t>
      </w:r>
      <w:r w:rsidRPr="00A27370">
        <w:rPr>
          <w:rFonts w:ascii="Arial" w:hAnsi="Arial" w:cs="Arial"/>
          <w:sz w:val="20"/>
          <w:szCs w:val="20"/>
        </w:rPr>
        <w:t>ser</w:t>
      </w:r>
      <w:r w:rsidRPr="00A27370">
        <w:rPr>
          <w:rFonts w:ascii="Arial" w:hAnsi="Arial" w:cs="Arial"/>
          <w:spacing w:val="1"/>
          <w:sz w:val="20"/>
          <w:szCs w:val="20"/>
        </w:rPr>
        <w:t xml:space="preserve"> </w:t>
      </w:r>
      <w:r w:rsidRPr="00A27370">
        <w:rPr>
          <w:rFonts w:ascii="Arial" w:hAnsi="Arial" w:cs="Arial"/>
          <w:sz w:val="20"/>
          <w:szCs w:val="20"/>
        </w:rPr>
        <w:t>motivada</w:t>
      </w:r>
      <w:r w:rsidRPr="00A27370">
        <w:rPr>
          <w:rFonts w:ascii="Arial" w:hAnsi="Arial" w:cs="Arial"/>
          <w:spacing w:val="-1"/>
          <w:sz w:val="20"/>
          <w:szCs w:val="20"/>
        </w:rPr>
        <w:t xml:space="preserve"> </w:t>
      </w:r>
      <w:r w:rsidRPr="00A27370">
        <w:rPr>
          <w:rFonts w:ascii="Arial" w:hAnsi="Arial" w:cs="Arial"/>
          <w:sz w:val="20"/>
          <w:szCs w:val="20"/>
        </w:rPr>
        <w:t>pelo pregoeiro, nos</w:t>
      </w:r>
      <w:r w:rsidRPr="00A27370">
        <w:rPr>
          <w:rFonts w:ascii="Arial" w:hAnsi="Arial" w:cs="Arial"/>
          <w:spacing w:val="2"/>
          <w:sz w:val="20"/>
          <w:szCs w:val="20"/>
        </w:rPr>
        <w:t xml:space="preserve"> </w:t>
      </w:r>
      <w:r w:rsidRPr="00A27370">
        <w:rPr>
          <w:rFonts w:ascii="Arial" w:hAnsi="Arial" w:cs="Arial"/>
          <w:sz w:val="20"/>
          <w:szCs w:val="20"/>
        </w:rPr>
        <w:t>autos do</w:t>
      </w:r>
      <w:r w:rsidRPr="00A27370">
        <w:rPr>
          <w:rFonts w:ascii="Arial" w:hAnsi="Arial" w:cs="Arial"/>
          <w:spacing w:val="-2"/>
          <w:sz w:val="20"/>
          <w:szCs w:val="20"/>
        </w:rPr>
        <w:t xml:space="preserve"> </w:t>
      </w:r>
      <w:r w:rsidRPr="00A27370">
        <w:rPr>
          <w:rFonts w:ascii="Arial" w:hAnsi="Arial" w:cs="Arial"/>
          <w:sz w:val="20"/>
          <w:szCs w:val="20"/>
        </w:rPr>
        <w:t>processo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licitação.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23.8. As</w:t>
      </w:r>
      <w:r w:rsidRPr="00A27370">
        <w:rPr>
          <w:rFonts w:ascii="Arial" w:hAnsi="Arial" w:cs="Arial"/>
          <w:spacing w:val="1"/>
          <w:sz w:val="20"/>
          <w:szCs w:val="20"/>
        </w:rPr>
        <w:t xml:space="preserve"> </w:t>
      </w:r>
      <w:r w:rsidRPr="00A27370">
        <w:rPr>
          <w:rFonts w:ascii="Arial" w:hAnsi="Arial" w:cs="Arial"/>
          <w:sz w:val="20"/>
          <w:szCs w:val="20"/>
        </w:rPr>
        <w:t>respostas</w:t>
      </w:r>
      <w:r w:rsidRPr="00A27370">
        <w:rPr>
          <w:rFonts w:ascii="Arial" w:hAnsi="Arial" w:cs="Arial"/>
          <w:spacing w:val="1"/>
          <w:sz w:val="20"/>
          <w:szCs w:val="20"/>
        </w:rPr>
        <w:t xml:space="preserve"> </w:t>
      </w:r>
      <w:r w:rsidRPr="00A27370">
        <w:rPr>
          <w:rFonts w:ascii="Arial" w:hAnsi="Arial" w:cs="Arial"/>
          <w:sz w:val="20"/>
          <w:szCs w:val="20"/>
        </w:rPr>
        <w:t>aos</w:t>
      </w:r>
      <w:r w:rsidRPr="00A27370">
        <w:rPr>
          <w:rFonts w:ascii="Arial" w:hAnsi="Arial" w:cs="Arial"/>
          <w:spacing w:val="1"/>
          <w:sz w:val="20"/>
          <w:szCs w:val="20"/>
        </w:rPr>
        <w:t xml:space="preserve"> </w:t>
      </w:r>
      <w:r w:rsidRPr="00A27370">
        <w:rPr>
          <w:rFonts w:ascii="Arial" w:hAnsi="Arial" w:cs="Arial"/>
          <w:sz w:val="20"/>
          <w:szCs w:val="20"/>
        </w:rPr>
        <w:t>pedidos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esclarecimentos</w:t>
      </w:r>
      <w:r w:rsidRPr="00A27370">
        <w:rPr>
          <w:rFonts w:ascii="Arial" w:hAnsi="Arial" w:cs="Arial"/>
          <w:spacing w:val="1"/>
          <w:sz w:val="20"/>
          <w:szCs w:val="20"/>
        </w:rPr>
        <w:t xml:space="preserve"> </w:t>
      </w:r>
      <w:r w:rsidRPr="00A27370">
        <w:rPr>
          <w:rFonts w:ascii="Arial" w:hAnsi="Arial" w:cs="Arial"/>
          <w:sz w:val="20"/>
          <w:szCs w:val="20"/>
        </w:rPr>
        <w:t>serão</w:t>
      </w:r>
      <w:r w:rsidRPr="00A27370">
        <w:rPr>
          <w:rFonts w:ascii="Arial" w:hAnsi="Arial" w:cs="Arial"/>
          <w:spacing w:val="1"/>
          <w:sz w:val="20"/>
          <w:szCs w:val="20"/>
        </w:rPr>
        <w:t xml:space="preserve"> </w:t>
      </w:r>
      <w:r w:rsidRPr="00A27370">
        <w:rPr>
          <w:rFonts w:ascii="Arial" w:hAnsi="Arial" w:cs="Arial"/>
          <w:sz w:val="20"/>
          <w:szCs w:val="20"/>
        </w:rPr>
        <w:t>divulgadas</w:t>
      </w:r>
      <w:r w:rsidRPr="00A27370">
        <w:rPr>
          <w:rFonts w:ascii="Arial" w:hAnsi="Arial" w:cs="Arial"/>
          <w:spacing w:val="1"/>
          <w:sz w:val="20"/>
          <w:szCs w:val="20"/>
        </w:rPr>
        <w:t xml:space="preserve"> </w:t>
      </w:r>
      <w:r w:rsidRPr="00A27370">
        <w:rPr>
          <w:rFonts w:ascii="Arial" w:hAnsi="Arial" w:cs="Arial"/>
          <w:sz w:val="20"/>
          <w:szCs w:val="20"/>
        </w:rPr>
        <w:t>pelo</w:t>
      </w:r>
      <w:r w:rsidRPr="00A27370">
        <w:rPr>
          <w:rFonts w:ascii="Arial" w:hAnsi="Arial" w:cs="Arial"/>
          <w:spacing w:val="1"/>
          <w:sz w:val="20"/>
          <w:szCs w:val="20"/>
        </w:rPr>
        <w:t xml:space="preserve"> </w:t>
      </w:r>
      <w:r w:rsidRPr="00A27370">
        <w:rPr>
          <w:rFonts w:ascii="Arial" w:hAnsi="Arial" w:cs="Arial"/>
          <w:sz w:val="20"/>
          <w:szCs w:val="20"/>
        </w:rPr>
        <w:t>sistema</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vincularão</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52"/>
          <w:sz w:val="20"/>
          <w:szCs w:val="20"/>
        </w:rPr>
        <w:t xml:space="preserve"> </w:t>
      </w:r>
      <w:r w:rsidRPr="00A27370">
        <w:rPr>
          <w:rFonts w:ascii="Arial" w:hAnsi="Arial" w:cs="Arial"/>
          <w:sz w:val="20"/>
          <w:szCs w:val="20"/>
        </w:rPr>
        <w:t>participantes</w:t>
      </w:r>
      <w:r w:rsidRPr="00A27370">
        <w:rPr>
          <w:rFonts w:ascii="Arial" w:hAnsi="Arial" w:cs="Arial"/>
          <w:spacing w:val="-1"/>
          <w:sz w:val="20"/>
          <w:szCs w:val="20"/>
        </w:rPr>
        <w:t xml:space="preserve"> </w:t>
      </w:r>
      <w:r w:rsidRPr="00A27370">
        <w:rPr>
          <w:rFonts w:ascii="Arial" w:hAnsi="Arial" w:cs="Arial"/>
          <w:sz w:val="20"/>
          <w:szCs w:val="20"/>
        </w:rPr>
        <w:t>e a</w:t>
      </w:r>
      <w:r w:rsidRPr="00A27370">
        <w:rPr>
          <w:rFonts w:ascii="Arial" w:hAnsi="Arial" w:cs="Arial"/>
          <w:spacing w:val="-2"/>
          <w:sz w:val="20"/>
          <w:szCs w:val="20"/>
        </w:rPr>
        <w:t xml:space="preserve"> </w:t>
      </w:r>
      <w:r w:rsidRPr="00A27370">
        <w:rPr>
          <w:rFonts w:ascii="Arial" w:hAnsi="Arial" w:cs="Arial"/>
          <w:sz w:val="20"/>
          <w:szCs w:val="20"/>
        </w:rPr>
        <w:t>Administração.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2"/>
        <w:tabs>
          <w:tab w:val="left" w:pos="784"/>
        </w:tabs>
        <w:spacing w:line="360" w:lineRule="auto"/>
        <w:ind w:left="142" w:right="49"/>
        <w:jc w:val="both"/>
        <w:rPr>
          <w:rFonts w:ascii="Arial" w:hAnsi="Arial" w:cs="Arial"/>
          <w:sz w:val="20"/>
          <w:szCs w:val="20"/>
        </w:rPr>
      </w:pPr>
      <w:r w:rsidRPr="00A27370">
        <w:rPr>
          <w:rFonts w:ascii="Arial" w:hAnsi="Arial" w:cs="Arial"/>
          <w:sz w:val="20"/>
          <w:szCs w:val="20"/>
        </w:rPr>
        <w:t>24. DAS</w:t>
      </w:r>
      <w:r w:rsidRPr="00A27370">
        <w:rPr>
          <w:rFonts w:ascii="Arial" w:hAnsi="Arial" w:cs="Arial"/>
          <w:spacing w:val="-3"/>
          <w:sz w:val="20"/>
          <w:szCs w:val="20"/>
        </w:rPr>
        <w:t xml:space="preserve"> </w:t>
      </w:r>
      <w:r w:rsidRPr="00A27370">
        <w:rPr>
          <w:rFonts w:ascii="Arial" w:hAnsi="Arial" w:cs="Arial"/>
          <w:sz w:val="20"/>
          <w:szCs w:val="20"/>
        </w:rPr>
        <w:t>DISPOSIÇÕES</w:t>
      </w:r>
      <w:r w:rsidRPr="00A27370">
        <w:rPr>
          <w:rFonts w:ascii="Arial" w:hAnsi="Arial" w:cs="Arial"/>
          <w:spacing w:val="-5"/>
          <w:sz w:val="20"/>
          <w:szCs w:val="20"/>
        </w:rPr>
        <w:t xml:space="preserve"> </w:t>
      </w:r>
      <w:r w:rsidRPr="00A27370">
        <w:rPr>
          <w:rFonts w:ascii="Arial" w:hAnsi="Arial" w:cs="Arial"/>
          <w:sz w:val="20"/>
          <w:szCs w:val="20"/>
        </w:rPr>
        <w:t>GERAIS</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24.1. Da</w:t>
      </w:r>
      <w:r w:rsidRPr="00A27370">
        <w:rPr>
          <w:rFonts w:ascii="Arial" w:hAnsi="Arial" w:cs="Arial"/>
          <w:spacing w:val="-1"/>
          <w:sz w:val="20"/>
          <w:szCs w:val="20"/>
        </w:rPr>
        <w:t xml:space="preserve"> </w:t>
      </w:r>
      <w:r w:rsidRPr="00A27370">
        <w:rPr>
          <w:rFonts w:ascii="Arial" w:hAnsi="Arial" w:cs="Arial"/>
          <w:sz w:val="20"/>
          <w:szCs w:val="20"/>
        </w:rPr>
        <w:t>sessão</w:t>
      </w:r>
      <w:r w:rsidRPr="00A27370">
        <w:rPr>
          <w:rFonts w:ascii="Arial" w:hAnsi="Arial" w:cs="Arial"/>
          <w:spacing w:val="-1"/>
          <w:sz w:val="20"/>
          <w:szCs w:val="20"/>
        </w:rPr>
        <w:t xml:space="preserve"> </w:t>
      </w:r>
      <w:r w:rsidRPr="00A27370">
        <w:rPr>
          <w:rFonts w:ascii="Arial" w:hAnsi="Arial" w:cs="Arial"/>
          <w:sz w:val="20"/>
          <w:szCs w:val="20"/>
        </w:rPr>
        <w:t>pública</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Pregão</w:t>
      </w:r>
      <w:r w:rsidRPr="00A27370">
        <w:rPr>
          <w:rFonts w:ascii="Arial" w:hAnsi="Arial" w:cs="Arial"/>
          <w:spacing w:val="-1"/>
          <w:sz w:val="20"/>
          <w:szCs w:val="20"/>
        </w:rPr>
        <w:t xml:space="preserve"> </w:t>
      </w:r>
      <w:r w:rsidRPr="00A27370">
        <w:rPr>
          <w:rFonts w:ascii="Arial" w:hAnsi="Arial" w:cs="Arial"/>
          <w:sz w:val="20"/>
          <w:szCs w:val="20"/>
        </w:rPr>
        <w:t>divulgar-se-á</w:t>
      </w:r>
      <w:r w:rsidRPr="00A27370">
        <w:rPr>
          <w:rFonts w:ascii="Arial" w:hAnsi="Arial" w:cs="Arial"/>
          <w:spacing w:val="-1"/>
          <w:sz w:val="20"/>
          <w:szCs w:val="20"/>
        </w:rPr>
        <w:t xml:space="preserve"> </w:t>
      </w:r>
      <w:r w:rsidRPr="00A27370">
        <w:rPr>
          <w:rFonts w:ascii="Arial" w:hAnsi="Arial" w:cs="Arial"/>
          <w:sz w:val="20"/>
          <w:szCs w:val="20"/>
        </w:rPr>
        <w:t>Ata</w:t>
      </w:r>
      <w:r w:rsidRPr="00A27370">
        <w:rPr>
          <w:rFonts w:ascii="Arial" w:hAnsi="Arial" w:cs="Arial"/>
          <w:spacing w:val="-3"/>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sistema</w:t>
      </w:r>
      <w:r w:rsidRPr="00A27370">
        <w:rPr>
          <w:rFonts w:ascii="Arial" w:hAnsi="Arial" w:cs="Arial"/>
          <w:spacing w:val="-1"/>
          <w:sz w:val="20"/>
          <w:szCs w:val="20"/>
        </w:rPr>
        <w:t xml:space="preserve"> </w:t>
      </w:r>
      <w:r w:rsidRPr="00A27370">
        <w:rPr>
          <w:rFonts w:ascii="Arial" w:hAnsi="Arial" w:cs="Arial"/>
          <w:sz w:val="20"/>
          <w:szCs w:val="20"/>
        </w:rPr>
        <w:t>eletrônico</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Contrato</w:t>
      </w:r>
      <w:r w:rsidRPr="00A27370">
        <w:rPr>
          <w:rFonts w:ascii="Arial" w:hAnsi="Arial" w:cs="Arial"/>
          <w:spacing w:val="-4"/>
          <w:sz w:val="20"/>
          <w:szCs w:val="20"/>
        </w:rPr>
        <w:t xml:space="preserve"> </w:t>
      </w:r>
      <w:r w:rsidRPr="00A27370">
        <w:rPr>
          <w:rFonts w:ascii="Arial" w:hAnsi="Arial" w:cs="Arial"/>
          <w:sz w:val="20"/>
          <w:szCs w:val="20"/>
        </w:rPr>
        <w:t>quando</w:t>
      </w:r>
      <w:r w:rsidRPr="00A27370">
        <w:rPr>
          <w:rFonts w:ascii="Arial" w:hAnsi="Arial" w:cs="Arial"/>
          <w:spacing w:val="-3"/>
          <w:sz w:val="20"/>
          <w:szCs w:val="20"/>
        </w:rPr>
        <w:t xml:space="preserve"> </w:t>
      </w:r>
      <w:r w:rsidRPr="00A27370">
        <w:rPr>
          <w:rFonts w:ascii="Arial" w:hAnsi="Arial" w:cs="Arial"/>
          <w:sz w:val="20"/>
          <w:szCs w:val="20"/>
        </w:rPr>
        <w:t>couber.</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24.2. Não havendo expediente ou ocorrendo qualquer fato superveniente que impeça a realização do</w:t>
      </w:r>
      <w:r w:rsidRPr="00A27370">
        <w:rPr>
          <w:rFonts w:ascii="Arial" w:hAnsi="Arial" w:cs="Arial"/>
          <w:spacing w:val="1"/>
          <w:sz w:val="20"/>
          <w:szCs w:val="20"/>
        </w:rPr>
        <w:t xml:space="preserve"> </w:t>
      </w:r>
      <w:r w:rsidRPr="00A27370">
        <w:rPr>
          <w:rFonts w:ascii="Arial" w:hAnsi="Arial" w:cs="Arial"/>
          <w:sz w:val="20"/>
          <w:szCs w:val="20"/>
        </w:rPr>
        <w:t>certame na data marcada, a sessão será automaticamente transferida para o primeiro dia útil subsequente,</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mesmo</w:t>
      </w:r>
      <w:r w:rsidRPr="00A27370">
        <w:rPr>
          <w:rFonts w:ascii="Arial" w:hAnsi="Arial" w:cs="Arial"/>
          <w:spacing w:val="1"/>
          <w:sz w:val="20"/>
          <w:szCs w:val="20"/>
        </w:rPr>
        <w:t xml:space="preserve"> </w:t>
      </w:r>
      <w:r w:rsidRPr="00A27370">
        <w:rPr>
          <w:rFonts w:ascii="Arial" w:hAnsi="Arial" w:cs="Arial"/>
          <w:sz w:val="20"/>
          <w:szCs w:val="20"/>
        </w:rPr>
        <w:t>horário</w:t>
      </w:r>
      <w:r w:rsidRPr="00A27370">
        <w:rPr>
          <w:rFonts w:ascii="Arial" w:hAnsi="Arial" w:cs="Arial"/>
          <w:spacing w:val="1"/>
          <w:sz w:val="20"/>
          <w:szCs w:val="20"/>
        </w:rPr>
        <w:t xml:space="preserve"> </w:t>
      </w:r>
      <w:r w:rsidRPr="00A27370">
        <w:rPr>
          <w:rFonts w:ascii="Arial" w:hAnsi="Arial" w:cs="Arial"/>
          <w:sz w:val="20"/>
          <w:szCs w:val="20"/>
        </w:rPr>
        <w:t>anteriormente</w:t>
      </w:r>
      <w:r w:rsidRPr="00A27370">
        <w:rPr>
          <w:rFonts w:ascii="Arial" w:hAnsi="Arial" w:cs="Arial"/>
          <w:spacing w:val="1"/>
          <w:sz w:val="20"/>
          <w:szCs w:val="20"/>
        </w:rPr>
        <w:t xml:space="preserve"> </w:t>
      </w:r>
      <w:r w:rsidRPr="00A27370">
        <w:rPr>
          <w:rFonts w:ascii="Arial" w:hAnsi="Arial" w:cs="Arial"/>
          <w:sz w:val="20"/>
          <w:szCs w:val="20"/>
        </w:rPr>
        <w:t>estabelecido,</w:t>
      </w:r>
      <w:r w:rsidRPr="00A27370">
        <w:rPr>
          <w:rFonts w:ascii="Arial" w:hAnsi="Arial" w:cs="Arial"/>
          <w:spacing w:val="1"/>
          <w:sz w:val="20"/>
          <w:szCs w:val="20"/>
        </w:rPr>
        <w:t xml:space="preserve"> </w:t>
      </w:r>
      <w:r w:rsidRPr="00A27370">
        <w:rPr>
          <w:rFonts w:ascii="Arial" w:hAnsi="Arial" w:cs="Arial"/>
          <w:sz w:val="20"/>
          <w:szCs w:val="20"/>
        </w:rPr>
        <w:t>desde</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não</w:t>
      </w:r>
      <w:r w:rsidRPr="00A27370">
        <w:rPr>
          <w:rFonts w:ascii="Arial" w:hAnsi="Arial" w:cs="Arial"/>
          <w:spacing w:val="1"/>
          <w:sz w:val="20"/>
          <w:szCs w:val="20"/>
        </w:rPr>
        <w:t xml:space="preserve"> </w:t>
      </w:r>
      <w:r w:rsidRPr="00A27370">
        <w:rPr>
          <w:rFonts w:ascii="Arial" w:hAnsi="Arial" w:cs="Arial"/>
          <w:sz w:val="20"/>
          <w:szCs w:val="20"/>
        </w:rPr>
        <w:t>haja</w:t>
      </w:r>
      <w:r w:rsidRPr="00A27370">
        <w:rPr>
          <w:rFonts w:ascii="Arial" w:hAnsi="Arial" w:cs="Arial"/>
          <w:spacing w:val="1"/>
          <w:sz w:val="20"/>
          <w:szCs w:val="20"/>
        </w:rPr>
        <w:t xml:space="preserve"> </w:t>
      </w:r>
      <w:r w:rsidRPr="00A27370">
        <w:rPr>
          <w:rFonts w:ascii="Arial" w:hAnsi="Arial" w:cs="Arial"/>
          <w:sz w:val="20"/>
          <w:szCs w:val="20"/>
        </w:rPr>
        <w:t>comunicação</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contrário,</w:t>
      </w:r>
      <w:r w:rsidRPr="00A27370">
        <w:rPr>
          <w:rFonts w:ascii="Arial" w:hAnsi="Arial" w:cs="Arial"/>
          <w:spacing w:val="1"/>
          <w:sz w:val="20"/>
          <w:szCs w:val="20"/>
        </w:rPr>
        <w:t xml:space="preserve"> </w:t>
      </w:r>
      <w:r w:rsidRPr="00A27370">
        <w:rPr>
          <w:rFonts w:ascii="Arial" w:hAnsi="Arial" w:cs="Arial"/>
          <w:sz w:val="20"/>
          <w:szCs w:val="20"/>
        </w:rPr>
        <w:t>pelo Agente de Contratação.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24.3. Todas as referências de tempo no Edital, no aviso e durante a sessão pública observarão o horário</w:t>
      </w:r>
      <w:r w:rsidRPr="00A27370">
        <w:rPr>
          <w:rFonts w:ascii="Arial" w:hAnsi="Arial" w:cs="Arial"/>
          <w:spacing w:val="1"/>
          <w:sz w:val="20"/>
          <w:szCs w:val="20"/>
        </w:rPr>
        <w:t xml:space="preserve"> </w:t>
      </w:r>
      <w:r w:rsidRPr="00A27370">
        <w:rPr>
          <w:rFonts w:ascii="Arial" w:hAnsi="Arial" w:cs="Arial"/>
          <w:sz w:val="20"/>
          <w:szCs w:val="20"/>
        </w:rPr>
        <w:t>de Brasília</w:t>
      </w:r>
      <w:r w:rsidRPr="00A27370">
        <w:rPr>
          <w:rFonts w:ascii="Arial" w:hAnsi="Arial" w:cs="Arial"/>
          <w:spacing w:val="-2"/>
          <w:sz w:val="20"/>
          <w:szCs w:val="20"/>
        </w:rPr>
        <w:t xml:space="preserve"> </w:t>
      </w:r>
      <w:r w:rsidRPr="00A27370">
        <w:rPr>
          <w:rFonts w:ascii="Arial" w:hAnsi="Arial" w:cs="Arial"/>
          <w:sz w:val="20"/>
          <w:szCs w:val="20"/>
        </w:rPr>
        <w:t>– DF.</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24.4. No julgamento das propostas e da habilitação, o Agente de Contratação poderá sanar erros ou falhas que não</w:t>
      </w:r>
      <w:r w:rsidRPr="00A27370">
        <w:rPr>
          <w:rFonts w:ascii="Arial" w:hAnsi="Arial" w:cs="Arial"/>
          <w:spacing w:val="1"/>
          <w:sz w:val="20"/>
          <w:szCs w:val="20"/>
        </w:rPr>
        <w:t xml:space="preserve"> </w:t>
      </w:r>
      <w:r w:rsidRPr="00A27370">
        <w:rPr>
          <w:rFonts w:ascii="Arial" w:hAnsi="Arial" w:cs="Arial"/>
          <w:sz w:val="20"/>
          <w:szCs w:val="20"/>
        </w:rPr>
        <w:t>alterem</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substância</w:t>
      </w:r>
      <w:r w:rsidRPr="00A27370">
        <w:rPr>
          <w:rFonts w:ascii="Arial" w:hAnsi="Arial" w:cs="Arial"/>
          <w:spacing w:val="1"/>
          <w:sz w:val="20"/>
          <w:szCs w:val="20"/>
        </w:rPr>
        <w:t xml:space="preserve"> </w:t>
      </w:r>
      <w:r w:rsidRPr="00A27370">
        <w:rPr>
          <w:rFonts w:ascii="Arial" w:hAnsi="Arial" w:cs="Arial"/>
          <w:sz w:val="20"/>
          <w:szCs w:val="20"/>
        </w:rPr>
        <w:t>das</w:t>
      </w:r>
      <w:r w:rsidRPr="00A27370">
        <w:rPr>
          <w:rFonts w:ascii="Arial" w:hAnsi="Arial" w:cs="Arial"/>
          <w:spacing w:val="1"/>
          <w:sz w:val="20"/>
          <w:szCs w:val="20"/>
        </w:rPr>
        <w:t xml:space="preserve"> </w:t>
      </w:r>
      <w:r w:rsidRPr="00A27370">
        <w:rPr>
          <w:rFonts w:ascii="Arial" w:hAnsi="Arial" w:cs="Arial"/>
          <w:sz w:val="20"/>
          <w:szCs w:val="20"/>
        </w:rPr>
        <w:t>propostas,</w:t>
      </w:r>
      <w:r w:rsidRPr="00A27370">
        <w:rPr>
          <w:rFonts w:ascii="Arial" w:hAnsi="Arial" w:cs="Arial"/>
          <w:spacing w:val="1"/>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documentos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sua</w:t>
      </w:r>
      <w:r w:rsidRPr="00A27370">
        <w:rPr>
          <w:rFonts w:ascii="Arial" w:hAnsi="Arial" w:cs="Arial"/>
          <w:spacing w:val="1"/>
          <w:sz w:val="20"/>
          <w:szCs w:val="20"/>
        </w:rPr>
        <w:t xml:space="preserve"> </w:t>
      </w:r>
      <w:r w:rsidRPr="00A27370">
        <w:rPr>
          <w:rFonts w:ascii="Arial" w:hAnsi="Arial" w:cs="Arial"/>
          <w:sz w:val="20"/>
          <w:szCs w:val="20"/>
        </w:rPr>
        <w:t>validade</w:t>
      </w:r>
      <w:r w:rsidRPr="00A27370">
        <w:rPr>
          <w:rFonts w:ascii="Arial" w:hAnsi="Arial" w:cs="Arial"/>
          <w:spacing w:val="1"/>
          <w:sz w:val="20"/>
          <w:szCs w:val="20"/>
        </w:rPr>
        <w:t xml:space="preserve"> </w:t>
      </w:r>
      <w:r w:rsidRPr="00A27370">
        <w:rPr>
          <w:rFonts w:ascii="Arial" w:hAnsi="Arial" w:cs="Arial"/>
          <w:sz w:val="20"/>
          <w:szCs w:val="20"/>
        </w:rPr>
        <w:t>jurídica,</w:t>
      </w:r>
      <w:r w:rsidRPr="00A27370">
        <w:rPr>
          <w:rFonts w:ascii="Arial" w:hAnsi="Arial" w:cs="Arial"/>
          <w:spacing w:val="1"/>
          <w:sz w:val="20"/>
          <w:szCs w:val="20"/>
        </w:rPr>
        <w:t xml:space="preserve"> </w:t>
      </w:r>
      <w:r w:rsidRPr="00A27370">
        <w:rPr>
          <w:rFonts w:ascii="Arial" w:hAnsi="Arial" w:cs="Arial"/>
          <w:sz w:val="20"/>
          <w:szCs w:val="20"/>
        </w:rPr>
        <w:t>mediante</w:t>
      </w:r>
      <w:r w:rsidRPr="00A27370">
        <w:rPr>
          <w:rFonts w:ascii="Arial" w:hAnsi="Arial" w:cs="Arial"/>
          <w:spacing w:val="1"/>
          <w:sz w:val="20"/>
          <w:szCs w:val="20"/>
        </w:rPr>
        <w:t xml:space="preserve"> </w:t>
      </w:r>
      <w:r w:rsidRPr="00A27370">
        <w:rPr>
          <w:rFonts w:ascii="Arial" w:hAnsi="Arial" w:cs="Arial"/>
          <w:sz w:val="20"/>
          <w:szCs w:val="20"/>
        </w:rPr>
        <w:t>despacho</w:t>
      </w:r>
      <w:r w:rsidRPr="00A27370">
        <w:rPr>
          <w:rFonts w:ascii="Arial" w:hAnsi="Arial" w:cs="Arial"/>
          <w:spacing w:val="1"/>
          <w:sz w:val="20"/>
          <w:szCs w:val="20"/>
        </w:rPr>
        <w:t xml:space="preserve"> </w:t>
      </w:r>
      <w:r w:rsidRPr="00A27370">
        <w:rPr>
          <w:rFonts w:ascii="Arial" w:hAnsi="Arial" w:cs="Arial"/>
          <w:sz w:val="20"/>
          <w:szCs w:val="20"/>
        </w:rPr>
        <w:t>fundamentado, registrado em ata e acessível a todos, atribuindo-lhes validade e eficácia para fins de</w:t>
      </w:r>
      <w:r w:rsidRPr="00A27370">
        <w:rPr>
          <w:rFonts w:ascii="Arial" w:hAnsi="Arial" w:cs="Arial"/>
          <w:spacing w:val="1"/>
          <w:sz w:val="20"/>
          <w:szCs w:val="20"/>
        </w:rPr>
        <w:t xml:space="preserve"> </w:t>
      </w:r>
      <w:r w:rsidRPr="00A27370">
        <w:rPr>
          <w:rFonts w:ascii="Arial" w:hAnsi="Arial" w:cs="Arial"/>
          <w:sz w:val="20"/>
          <w:szCs w:val="20"/>
        </w:rPr>
        <w:t>habilitação</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classificação.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24.5. A</w:t>
      </w:r>
      <w:r w:rsidRPr="00A27370">
        <w:rPr>
          <w:rFonts w:ascii="Arial" w:hAnsi="Arial" w:cs="Arial"/>
          <w:spacing w:val="-3"/>
          <w:sz w:val="20"/>
          <w:szCs w:val="20"/>
        </w:rPr>
        <w:t xml:space="preserve"> </w:t>
      </w:r>
      <w:r w:rsidRPr="00A27370">
        <w:rPr>
          <w:rFonts w:ascii="Arial" w:hAnsi="Arial" w:cs="Arial"/>
          <w:sz w:val="20"/>
          <w:szCs w:val="20"/>
        </w:rPr>
        <w:t>homologação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4"/>
          <w:sz w:val="20"/>
          <w:szCs w:val="20"/>
        </w:rPr>
        <w:t xml:space="preserve"> </w:t>
      </w:r>
      <w:r w:rsidRPr="00A27370">
        <w:rPr>
          <w:rFonts w:ascii="Arial" w:hAnsi="Arial" w:cs="Arial"/>
          <w:sz w:val="20"/>
          <w:szCs w:val="20"/>
        </w:rPr>
        <w:t>resultado</w:t>
      </w:r>
      <w:r w:rsidRPr="00A27370">
        <w:rPr>
          <w:rFonts w:ascii="Arial" w:hAnsi="Arial" w:cs="Arial"/>
          <w:spacing w:val="-1"/>
          <w:sz w:val="20"/>
          <w:szCs w:val="20"/>
        </w:rPr>
        <w:t xml:space="preserve"> </w:t>
      </w:r>
      <w:r w:rsidRPr="00A27370">
        <w:rPr>
          <w:rFonts w:ascii="Arial" w:hAnsi="Arial" w:cs="Arial"/>
          <w:sz w:val="20"/>
          <w:szCs w:val="20"/>
        </w:rPr>
        <w:t>desta</w:t>
      </w:r>
      <w:r w:rsidRPr="00A27370">
        <w:rPr>
          <w:rFonts w:ascii="Arial" w:hAnsi="Arial" w:cs="Arial"/>
          <w:spacing w:val="-1"/>
          <w:sz w:val="20"/>
          <w:szCs w:val="20"/>
        </w:rPr>
        <w:t xml:space="preserve"> </w:t>
      </w:r>
      <w:r w:rsidRPr="00A27370">
        <w:rPr>
          <w:rFonts w:ascii="Arial" w:hAnsi="Arial" w:cs="Arial"/>
          <w:sz w:val="20"/>
          <w:szCs w:val="20"/>
        </w:rPr>
        <w:t>licitação</w:t>
      </w:r>
      <w:r w:rsidRPr="00A27370">
        <w:rPr>
          <w:rFonts w:ascii="Arial" w:hAnsi="Arial" w:cs="Arial"/>
          <w:spacing w:val="-3"/>
          <w:sz w:val="20"/>
          <w:szCs w:val="20"/>
        </w:rPr>
        <w:t xml:space="preserve"> </w:t>
      </w:r>
      <w:r w:rsidRPr="00A27370">
        <w:rPr>
          <w:rFonts w:ascii="Arial" w:hAnsi="Arial" w:cs="Arial"/>
          <w:sz w:val="20"/>
          <w:szCs w:val="20"/>
        </w:rPr>
        <w:t>não</w:t>
      </w:r>
      <w:r w:rsidRPr="00A27370">
        <w:rPr>
          <w:rFonts w:ascii="Arial" w:hAnsi="Arial" w:cs="Arial"/>
          <w:spacing w:val="-3"/>
          <w:sz w:val="20"/>
          <w:szCs w:val="20"/>
        </w:rPr>
        <w:t xml:space="preserve"> </w:t>
      </w:r>
      <w:r w:rsidRPr="00A27370">
        <w:rPr>
          <w:rFonts w:ascii="Arial" w:hAnsi="Arial" w:cs="Arial"/>
          <w:sz w:val="20"/>
          <w:szCs w:val="20"/>
        </w:rPr>
        <w:t>implicará</w:t>
      </w:r>
      <w:r w:rsidRPr="00A27370">
        <w:rPr>
          <w:rFonts w:ascii="Arial" w:hAnsi="Arial" w:cs="Arial"/>
          <w:spacing w:val="-1"/>
          <w:sz w:val="20"/>
          <w:szCs w:val="20"/>
        </w:rPr>
        <w:t xml:space="preserve"> </w:t>
      </w:r>
      <w:r w:rsidRPr="00A27370">
        <w:rPr>
          <w:rFonts w:ascii="Arial" w:hAnsi="Arial" w:cs="Arial"/>
          <w:sz w:val="20"/>
          <w:szCs w:val="20"/>
        </w:rPr>
        <w:t>direito</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3"/>
          <w:sz w:val="20"/>
          <w:szCs w:val="20"/>
        </w:rPr>
        <w:t xml:space="preserve"> </w:t>
      </w:r>
      <w:r w:rsidRPr="00A27370">
        <w:rPr>
          <w:rFonts w:ascii="Arial" w:hAnsi="Arial" w:cs="Arial"/>
          <w:sz w:val="20"/>
          <w:szCs w:val="20"/>
        </w:rPr>
        <w:t>contratação.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24.6. As normas disciplinadoras da licitação serão sempre interpretadas em favor da ampliação da</w:t>
      </w:r>
      <w:r w:rsidRPr="00A27370">
        <w:rPr>
          <w:rFonts w:ascii="Arial" w:hAnsi="Arial" w:cs="Arial"/>
          <w:spacing w:val="1"/>
          <w:sz w:val="20"/>
          <w:szCs w:val="20"/>
        </w:rPr>
        <w:t xml:space="preserve"> </w:t>
      </w:r>
      <w:r w:rsidRPr="00A27370">
        <w:rPr>
          <w:rFonts w:ascii="Arial" w:hAnsi="Arial" w:cs="Arial"/>
          <w:sz w:val="20"/>
          <w:szCs w:val="20"/>
        </w:rPr>
        <w:t>disputa entre os interessados, desde que não comprometam o interesse da Administração, o princípio da</w:t>
      </w:r>
      <w:r w:rsidRPr="00A27370">
        <w:rPr>
          <w:rFonts w:ascii="Arial" w:hAnsi="Arial" w:cs="Arial"/>
          <w:spacing w:val="1"/>
          <w:sz w:val="20"/>
          <w:szCs w:val="20"/>
        </w:rPr>
        <w:t xml:space="preserve"> </w:t>
      </w:r>
      <w:r w:rsidRPr="00A27370">
        <w:rPr>
          <w:rFonts w:ascii="Arial" w:hAnsi="Arial" w:cs="Arial"/>
          <w:sz w:val="20"/>
          <w:szCs w:val="20"/>
        </w:rPr>
        <w:t>isonomia, a finalidade e a segurança da contratação, em conformidade com o Princípio do Formalismo</w:t>
      </w:r>
      <w:r w:rsidRPr="00A27370">
        <w:rPr>
          <w:rFonts w:ascii="Arial" w:hAnsi="Arial" w:cs="Arial"/>
          <w:spacing w:val="1"/>
          <w:sz w:val="20"/>
          <w:szCs w:val="20"/>
        </w:rPr>
        <w:t xml:space="preserve"> </w:t>
      </w:r>
      <w:r w:rsidRPr="00A27370">
        <w:rPr>
          <w:rFonts w:ascii="Arial" w:hAnsi="Arial" w:cs="Arial"/>
          <w:sz w:val="20"/>
          <w:szCs w:val="20"/>
        </w:rPr>
        <w:t>Moderado.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24.7. Os</w:t>
      </w:r>
      <w:r w:rsidRPr="00A27370">
        <w:rPr>
          <w:rFonts w:ascii="Arial" w:hAnsi="Arial" w:cs="Arial"/>
          <w:spacing w:val="53"/>
          <w:sz w:val="20"/>
          <w:szCs w:val="20"/>
        </w:rPr>
        <w:t xml:space="preserve"> </w:t>
      </w:r>
      <w:r w:rsidRPr="00A27370">
        <w:rPr>
          <w:rFonts w:ascii="Arial" w:hAnsi="Arial" w:cs="Arial"/>
          <w:sz w:val="20"/>
          <w:szCs w:val="20"/>
        </w:rPr>
        <w:t>licitantes</w:t>
      </w:r>
      <w:r w:rsidRPr="00A27370">
        <w:rPr>
          <w:rFonts w:ascii="Arial" w:hAnsi="Arial" w:cs="Arial"/>
          <w:spacing w:val="51"/>
          <w:sz w:val="20"/>
          <w:szCs w:val="20"/>
        </w:rPr>
        <w:t xml:space="preserve"> </w:t>
      </w:r>
      <w:r w:rsidRPr="00A27370">
        <w:rPr>
          <w:rFonts w:ascii="Arial" w:hAnsi="Arial" w:cs="Arial"/>
          <w:sz w:val="20"/>
          <w:szCs w:val="20"/>
        </w:rPr>
        <w:t>assumem  todos</w:t>
      </w:r>
      <w:r w:rsidRPr="00A27370">
        <w:rPr>
          <w:rFonts w:ascii="Arial" w:hAnsi="Arial" w:cs="Arial"/>
          <w:spacing w:val="53"/>
          <w:sz w:val="20"/>
          <w:szCs w:val="20"/>
        </w:rPr>
        <w:t xml:space="preserve"> </w:t>
      </w:r>
      <w:r w:rsidRPr="00A27370">
        <w:rPr>
          <w:rFonts w:ascii="Arial" w:hAnsi="Arial" w:cs="Arial"/>
          <w:sz w:val="20"/>
          <w:szCs w:val="20"/>
        </w:rPr>
        <w:t>os</w:t>
      </w:r>
      <w:r w:rsidRPr="00A27370">
        <w:rPr>
          <w:rFonts w:ascii="Arial" w:hAnsi="Arial" w:cs="Arial"/>
          <w:spacing w:val="52"/>
          <w:sz w:val="20"/>
          <w:szCs w:val="20"/>
        </w:rPr>
        <w:t xml:space="preserve"> </w:t>
      </w:r>
      <w:r w:rsidRPr="00A27370">
        <w:rPr>
          <w:rFonts w:ascii="Arial" w:hAnsi="Arial" w:cs="Arial"/>
          <w:sz w:val="20"/>
          <w:szCs w:val="20"/>
        </w:rPr>
        <w:t>custos</w:t>
      </w:r>
      <w:r w:rsidRPr="00A27370">
        <w:rPr>
          <w:rFonts w:ascii="Arial" w:hAnsi="Arial" w:cs="Arial"/>
          <w:spacing w:val="53"/>
          <w:sz w:val="20"/>
          <w:szCs w:val="20"/>
        </w:rPr>
        <w:t xml:space="preserve"> </w:t>
      </w:r>
      <w:r w:rsidRPr="00A27370">
        <w:rPr>
          <w:rFonts w:ascii="Arial" w:hAnsi="Arial" w:cs="Arial"/>
          <w:sz w:val="20"/>
          <w:szCs w:val="20"/>
        </w:rPr>
        <w:t>de</w:t>
      </w:r>
      <w:r w:rsidRPr="00A27370">
        <w:rPr>
          <w:rFonts w:ascii="Arial" w:hAnsi="Arial" w:cs="Arial"/>
          <w:spacing w:val="51"/>
          <w:sz w:val="20"/>
          <w:szCs w:val="20"/>
        </w:rPr>
        <w:t xml:space="preserve"> </w:t>
      </w:r>
      <w:r w:rsidRPr="00A27370">
        <w:rPr>
          <w:rFonts w:ascii="Arial" w:hAnsi="Arial" w:cs="Arial"/>
          <w:sz w:val="20"/>
          <w:szCs w:val="20"/>
        </w:rPr>
        <w:t>preparação</w:t>
      </w:r>
      <w:r w:rsidRPr="00A27370">
        <w:rPr>
          <w:rFonts w:ascii="Arial" w:hAnsi="Arial" w:cs="Arial"/>
          <w:spacing w:val="54"/>
          <w:sz w:val="20"/>
          <w:szCs w:val="20"/>
        </w:rPr>
        <w:t xml:space="preserve"> </w:t>
      </w:r>
      <w:r w:rsidRPr="00A27370">
        <w:rPr>
          <w:rFonts w:ascii="Arial" w:hAnsi="Arial" w:cs="Arial"/>
          <w:sz w:val="20"/>
          <w:szCs w:val="20"/>
        </w:rPr>
        <w:t>e</w:t>
      </w:r>
      <w:r w:rsidRPr="00A27370">
        <w:rPr>
          <w:rFonts w:ascii="Arial" w:hAnsi="Arial" w:cs="Arial"/>
          <w:spacing w:val="51"/>
          <w:sz w:val="20"/>
          <w:szCs w:val="20"/>
        </w:rPr>
        <w:t xml:space="preserve"> </w:t>
      </w:r>
      <w:r w:rsidRPr="00A27370">
        <w:rPr>
          <w:rFonts w:ascii="Arial" w:hAnsi="Arial" w:cs="Arial"/>
          <w:sz w:val="20"/>
          <w:szCs w:val="20"/>
        </w:rPr>
        <w:t>apresentação</w:t>
      </w:r>
      <w:r w:rsidRPr="00A27370">
        <w:rPr>
          <w:rFonts w:ascii="Arial" w:hAnsi="Arial" w:cs="Arial"/>
          <w:spacing w:val="54"/>
          <w:sz w:val="20"/>
          <w:szCs w:val="20"/>
        </w:rPr>
        <w:t xml:space="preserve"> </w:t>
      </w:r>
      <w:r w:rsidRPr="00A27370">
        <w:rPr>
          <w:rFonts w:ascii="Arial" w:hAnsi="Arial" w:cs="Arial"/>
          <w:sz w:val="20"/>
          <w:szCs w:val="20"/>
        </w:rPr>
        <w:t>de</w:t>
      </w:r>
      <w:r w:rsidRPr="00A27370">
        <w:rPr>
          <w:rFonts w:ascii="Arial" w:hAnsi="Arial" w:cs="Arial"/>
          <w:spacing w:val="53"/>
          <w:sz w:val="20"/>
          <w:szCs w:val="20"/>
        </w:rPr>
        <w:t xml:space="preserve"> </w:t>
      </w:r>
      <w:r w:rsidRPr="00A27370">
        <w:rPr>
          <w:rFonts w:ascii="Arial" w:hAnsi="Arial" w:cs="Arial"/>
          <w:sz w:val="20"/>
          <w:szCs w:val="20"/>
        </w:rPr>
        <w:t>suas</w:t>
      </w:r>
      <w:r w:rsidRPr="00A27370">
        <w:rPr>
          <w:rFonts w:ascii="Arial" w:hAnsi="Arial" w:cs="Arial"/>
          <w:spacing w:val="53"/>
          <w:sz w:val="20"/>
          <w:szCs w:val="20"/>
        </w:rPr>
        <w:t xml:space="preserve"> </w:t>
      </w:r>
      <w:r w:rsidRPr="00A27370">
        <w:rPr>
          <w:rFonts w:ascii="Arial" w:hAnsi="Arial" w:cs="Arial"/>
          <w:sz w:val="20"/>
          <w:szCs w:val="20"/>
        </w:rPr>
        <w:t>propostas</w:t>
      </w:r>
      <w:r w:rsidRPr="00A27370">
        <w:rPr>
          <w:rFonts w:ascii="Arial" w:hAnsi="Arial" w:cs="Arial"/>
          <w:spacing w:val="52"/>
          <w:sz w:val="20"/>
          <w:szCs w:val="20"/>
        </w:rPr>
        <w:t xml:space="preserve"> </w:t>
      </w:r>
      <w:r w:rsidRPr="00A27370">
        <w:rPr>
          <w:rFonts w:ascii="Arial" w:hAnsi="Arial" w:cs="Arial"/>
          <w:sz w:val="20"/>
          <w:szCs w:val="20"/>
        </w:rPr>
        <w:t>e</w:t>
      </w:r>
      <w:r w:rsidRPr="00A27370">
        <w:rPr>
          <w:rFonts w:ascii="Arial" w:hAnsi="Arial" w:cs="Arial"/>
          <w:spacing w:val="53"/>
          <w:sz w:val="20"/>
          <w:szCs w:val="20"/>
        </w:rPr>
        <w:t xml:space="preserve"> </w:t>
      </w:r>
      <w:r w:rsidRPr="00A27370">
        <w:rPr>
          <w:rFonts w:ascii="Arial" w:hAnsi="Arial" w:cs="Arial"/>
          <w:sz w:val="20"/>
          <w:szCs w:val="20"/>
        </w:rPr>
        <w:t>a</w:t>
      </w:r>
      <w:r w:rsidRPr="00A27370">
        <w:rPr>
          <w:rFonts w:ascii="Arial" w:hAnsi="Arial" w:cs="Arial"/>
          <w:spacing w:val="-52"/>
          <w:sz w:val="20"/>
          <w:szCs w:val="20"/>
        </w:rPr>
        <w:t xml:space="preserve"> </w:t>
      </w:r>
      <w:r w:rsidRPr="00A27370">
        <w:rPr>
          <w:rFonts w:ascii="Arial" w:hAnsi="Arial" w:cs="Arial"/>
          <w:sz w:val="20"/>
          <w:szCs w:val="20"/>
        </w:rPr>
        <w:t>Administração não será, em nenhum caso, responsável por esses custos, independentemente da condução</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do resultado do processo</w:t>
      </w:r>
      <w:r w:rsidRPr="00A27370">
        <w:rPr>
          <w:rFonts w:ascii="Arial" w:hAnsi="Arial" w:cs="Arial"/>
          <w:spacing w:val="-3"/>
          <w:sz w:val="20"/>
          <w:szCs w:val="20"/>
        </w:rPr>
        <w:t xml:space="preserve"> </w:t>
      </w:r>
      <w:r w:rsidRPr="00A27370">
        <w:rPr>
          <w:rFonts w:ascii="Arial" w:hAnsi="Arial" w:cs="Arial"/>
          <w:sz w:val="20"/>
          <w:szCs w:val="20"/>
        </w:rPr>
        <w:t>licitatório.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24.8. Na contagem dos prazos estabelecidos neste Edital e seus Anexos, excluir-se-á o dia do início e</w:t>
      </w:r>
      <w:r w:rsidRPr="00A27370">
        <w:rPr>
          <w:rFonts w:ascii="Arial" w:hAnsi="Arial" w:cs="Arial"/>
          <w:spacing w:val="1"/>
          <w:sz w:val="20"/>
          <w:szCs w:val="20"/>
        </w:rPr>
        <w:t xml:space="preserve"> </w:t>
      </w:r>
      <w:r w:rsidRPr="00A27370">
        <w:rPr>
          <w:rFonts w:ascii="Arial" w:hAnsi="Arial" w:cs="Arial"/>
          <w:sz w:val="20"/>
          <w:szCs w:val="20"/>
        </w:rPr>
        <w:t>incluir-se-á</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vencimento.</w:t>
      </w:r>
      <w:r w:rsidRPr="00A27370">
        <w:rPr>
          <w:rFonts w:ascii="Arial" w:hAnsi="Arial" w:cs="Arial"/>
          <w:spacing w:val="-1"/>
          <w:sz w:val="20"/>
          <w:szCs w:val="20"/>
        </w:rPr>
        <w:t xml:space="preserve"> </w:t>
      </w:r>
      <w:r w:rsidRPr="00A27370">
        <w:rPr>
          <w:rFonts w:ascii="Arial" w:hAnsi="Arial" w:cs="Arial"/>
          <w:sz w:val="20"/>
          <w:szCs w:val="20"/>
        </w:rPr>
        <w:t>Só</w:t>
      </w:r>
      <w:r w:rsidRPr="00A27370">
        <w:rPr>
          <w:rFonts w:ascii="Arial" w:hAnsi="Arial" w:cs="Arial"/>
          <w:spacing w:val="-1"/>
          <w:sz w:val="20"/>
          <w:szCs w:val="20"/>
        </w:rPr>
        <w:t xml:space="preserve"> </w:t>
      </w:r>
      <w:r w:rsidRPr="00A27370">
        <w:rPr>
          <w:rFonts w:ascii="Arial" w:hAnsi="Arial" w:cs="Arial"/>
          <w:sz w:val="20"/>
          <w:szCs w:val="20"/>
        </w:rPr>
        <w:t>se</w:t>
      </w:r>
      <w:r w:rsidRPr="00A27370">
        <w:rPr>
          <w:rFonts w:ascii="Arial" w:hAnsi="Arial" w:cs="Arial"/>
          <w:spacing w:val="-3"/>
          <w:sz w:val="20"/>
          <w:szCs w:val="20"/>
        </w:rPr>
        <w:t xml:space="preserve"> </w:t>
      </w:r>
      <w:r w:rsidRPr="00A27370">
        <w:rPr>
          <w:rFonts w:ascii="Arial" w:hAnsi="Arial" w:cs="Arial"/>
          <w:sz w:val="20"/>
          <w:szCs w:val="20"/>
        </w:rPr>
        <w:t>iniciam</w:t>
      </w:r>
      <w:r w:rsidRPr="00A27370">
        <w:rPr>
          <w:rFonts w:ascii="Arial" w:hAnsi="Arial" w:cs="Arial"/>
          <w:spacing w:val="-3"/>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vencem</w:t>
      </w:r>
      <w:r w:rsidRPr="00A27370">
        <w:rPr>
          <w:rFonts w:ascii="Arial" w:hAnsi="Arial" w:cs="Arial"/>
          <w:spacing w:val="-3"/>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prazos</w:t>
      </w:r>
      <w:r w:rsidRPr="00A27370">
        <w:rPr>
          <w:rFonts w:ascii="Arial" w:hAnsi="Arial" w:cs="Arial"/>
          <w:spacing w:val="-3"/>
          <w:sz w:val="20"/>
          <w:szCs w:val="20"/>
        </w:rPr>
        <w:t xml:space="preserve"> </w:t>
      </w:r>
      <w:r w:rsidRPr="00A27370">
        <w:rPr>
          <w:rFonts w:ascii="Arial" w:hAnsi="Arial" w:cs="Arial"/>
          <w:sz w:val="20"/>
          <w:szCs w:val="20"/>
        </w:rPr>
        <w:t>em</w:t>
      </w:r>
      <w:r w:rsidRPr="00A27370">
        <w:rPr>
          <w:rFonts w:ascii="Arial" w:hAnsi="Arial" w:cs="Arial"/>
          <w:spacing w:val="-3"/>
          <w:sz w:val="20"/>
          <w:szCs w:val="20"/>
        </w:rPr>
        <w:t xml:space="preserve"> </w:t>
      </w:r>
      <w:r w:rsidRPr="00A27370">
        <w:rPr>
          <w:rFonts w:ascii="Arial" w:hAnsi="Arial" w:cs="Arial"/>
          <w:sz w:val="20"/>
          <w:szCs w:val="20"/>
        </w:rPr>
        <w:t>dias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3"/>
          <w:sz w:val="20"/>
          <w:szCs w:val="20"/>
        </w:rPr>
        <w:t xml:space="preserve"> </w:t>
      </w:r>
      <w:r w:rsidRPr="00A27370">
        <w:rPr>
          <w:rFonts w:ascii="Arial" w:hAnsi="Arial" w:cs="Arial"/>
          <w:sz w:val="20"/>
          <w:szCs w:val="20"/>
        </w:rPr>
        <w:t>expediente</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1"/>
          <w:sz w:val="20"/>
          <w:szCs w:val="20"/>
        </w:rPr>
        <w:t xml:space="preserve"> </w:t>
      </w:r>
      <w:r w:rsidRPr="00A27370">
        <w:rPr>
          <w:rFonts w:ascii="Arial" w:hAnsi="Arial" w:cs="Arial"/>
          <w:sz w:val="20"/>
          <w:szCs w:val="20"/>
        </w:rPr>
        <w:t>Administração.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24.9. O desatendimento de exigências formais não essenciais não importará o afastamento do licitante,</w:t>
      </w:r>
      <w:r w:rsidRPr="00A27370">
        <w:rPr>
          <w:rFonts w:ascii="Arial" w:hAnsi="Arial" w:cs="Arial"/>
          <w:spacing w:val="1"/>
          <w:sz w:val="20"/>
          <w:szCs w:val="20"/>
        </w:rPr>
        <w:t xml:space="preserve"> </w:t>
      </w:r>
      <w:r w:rsidRPr="00A27370">
        <w:rPr>
          <w:rFonts w:ascii="Arial" w:hAnsi="Arial" w:cs="Arial"/>
          <w:sz w:val="20"/>
          <w:szCs w:val="20"/>
        </w:rPr>
        <w:t>desde que seja possível o aproveitamento do ato, observados os princípios da isonomia e do interesse</w:t>
      </w:r>
      <w:r w:rsidRPr="00A27370">
        <w:rPr>
          <w:rFonts w:ascii="Arial" w:hAnsi="Arial" w:cs="Arial"/>
          <w:spacing w:val="1"/>
          <w:sz w:val="20"/>
          <w:szCs w:val="20"/>
        </w:rPr>
        <w:t xml:space="preserve"> </w:t>
      </w:r>
      <w:r w:rsidRPr="00A27370">
        <w:rPr>
          <w:rFonts w:ascii="Arial" w:hAnsi="Arial" w:cs="Arial"/>
          <w:sz w:val="20"/>
          <w:szCs w:val="20"/>
        </w:rPr>
        <w:lastRenderedPageBreak/>
        <w:t>público.</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24.10. Em caso de divergência entre disposições deste Edital e de seus anexos ou demais peças que</w:t>
      </w:r>
      <w:r w:rsidRPr="00A27370">
        <w:rPr>
          <w:rFonts w:ascii="Arial" w:hAnsi="Arial" w:cs="Arial"/>
          <w:spacing w:val="1"/>
          <w:sz w:val="20"/>
          <w:szCs w:val="20"/>
        </w:rPr>
        <w:t xml:space="preserve"> </w:t>
      </w:r>
      <w:r w:rsidRPr="00A27370">
        <w:rPr>
          <w:rFonts w:ascii="Arial" w:hAnsi="Arial" w:cs="Arial"/>
          <w:sz w:val="20"/>
          <w:szCs w:val="20"/>
        </w:rPr>
        <w:t>compõem</w:t>
      </w:r>
      <w:r w:rsidRPr="00A27370">
        <w:rPr>
          <w:rFonts w:ascii="Arial" w:hAnsi="Arial" w:cs="Arial"/>
          <w:spacing w:val="-2"/>
          <w:sz w:val="20"/>
          <w:szCs w:val="20"/>
        </w:rPr>
        <w:t xml:space="preserve"> </w:t>
      </w:r>
      <w:r w:rsidRPr="00A27370">
        <w:rPr>
          <w:rFonts w:ascii="Arial" w:hAnsi="Arial" w:cs="Arial"/>
          <w:sz w:val="20"/>
          <w:szCs w:val="20"/>
        </w:rPr>
        <w:t>o processo, prevalecerá</w:t>
      </w:r>
      <w:r w:rsidRPr="00A27370">
        <w:rPr>
          <w:rFonts w:ascii="Arial" w:hAnsi="Arial" w:cs="Arial"/>
          <w:spacing w:val="-2"/>
          <w:sz w:val="20"/>
          <w:szCs w:val="20"/>
        </w:rPr>
        <w:t xml:space="preserve"> </w:t>
      </w:r>
      <w:r w:rsidRPr="00A27370">
        <w:rPr>
          <w:rFonts w:ascii="Arial" w:hAnsi="Arial" w:cs="Arial"/>
          <w:sz w:val="20"/>
          <w:szCs w:val="20"/>
        </w:rPr>
        <w:t>as deste Edital.</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xml:space="preserve">24.11. O Edital está disponibilizado, na íntegra, no endereço eletrônico </w:t>
      </w:r>
      <w:r w:rsidRPr="00A27370">
        <w:rPr>
          <w:rFonts w:ascii="Arial" w:eastAsia="Calibri" w:hAnsi="Arial" w:cs="Arial"/>
          <w:sz w:val="20"/>
          <w:szCs w:val="20"/>
          <w:u w:val="single"/>
        </w:rPr>
        <w:t>https://bnc.org.br/r</w:t>
      </w:r>
      <w:r w:rsidRPr="00A27370">
        <w:rPr>
          <w:rFonts w:ascii="Arial" w:eastAsia="Calibri" w:hAnsi="Arial" w:cs="Arial"/>
          <w:sz w:val="20"/>
          <w:szCs w:val="20"/>
        </w:rPr>
        <w:t xml:space="preserve"> ,</w:t>
      </w:r>
      <w:r w:rsidRPr="00A27370">
        <w:rPr>
          <w:rFonts w:ascii="Arial" w:hAnsi="Arial" w:cs="Arial"/>
          <w:sz w:val="20"/>
          <w:szCs w:val="20"/>
        </w:rPr>
        <w:t>nos dias úteis, mesmo endereço e período no qual os autos do processo administrativo permanecerão com vista franqueada aos interessados.</w:t>
      </w:r>
    </w:p>
    <w:p w:rsidR="00414B3B" w:rsidRPr="00A27370" w:rsidRDefault="00414B3B" w:rsidP="00414B3B">
      <w:pPr>
        <w:pStyle w:val="PargrafodaLista"/>
        <w:tabs>
          <w:tab w:val="left" w:pos="926"/>
        </w:tabs>
        <w:spacing w:line="360" w:lineRule="auto"/>
        <w:ind w:left="142" w:right="49"/>
        <w:rPr>
          <w:rFonts w:ascii="Arial" w:hAnsi="Arial" w:cs="Arial"/>
          <w:spacing w:val="-52"/>
          <w:sz w:val="20"/>
          <w:szCs w:val="20"/>
        </w:rPr>
      </w:pPr>
      <w:r w:rsidRPr="00A27370">
        <w:rPr>
          <w:rFonts w:ascii="Arial" w:hAnsi="Arial" w:cs="Arial"/>
          <w:sz w:val="20"/>
          <w:szCs w:val="20"/>
        </w:rPr>
        <w:t>24.12. Integram este Edital, para todos os fins e efeitos, os seguintes anexos:</w:t>
      </w:r>
      <w:r w:rsidRPr="00A27370">
        <w:rPr>
          <w:rFonts w:ascii="Arial" w:hAnsi="Arial" w:cs="Arial"/>
          <w:spacing w:val="-52"/>
          <w:sz w:val="20"/>
          <w:szCs w:val="20"/>
        </w:rPr>
        <w:t xml:space="preserve"> </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t>ANEXO</w:t>
      </w:r>
      <w:r w:rsidRPr="00A27370">
        <w:rPr>
          <w:rFonts w:ascii="Arial" w:hAnsi="Arial" w:cs="Arial"/>
          <w:spacing w:val="-2"/>
          <w:sz w:val="20"/>
          <w:szCs w:val="20"/>
        </w:rPr>
        <w:t xml:space="preserve"> </w:t>
      </w:r>
      <w:r w:rsidRPr="00A27370">
        <w:rPr>
          <w:rFonts w:ascii="Arial" w:hAnsi="Arial" w:cs="Arial"/>
          <w:sz w:val="20"/>
          <w:szCs w:val="20"/>
        </w:rPr>
        <w:t>I</w:t>
      </w:r>
      <w:r w:rsidRPr="00A27370">
        <w:rPr>
          <w:rFonts w:ascii="Arial" w:hAnsi="Arial" w:cs="Arial"/>
          <w:spacing w:val="-2"/>
          <w:sz w:val="20"/>
          <w:szCs w:val="20"/>
        </w:rPr>
        <w:t xml:space="preserve"> </w:t>
      </w:r>
      <w:r w:rsidRPr="00A27370">
        <w:rPr>
          <w:rFonts w:ascii="Arial" w:hAnsi="Arial" w:cs="Arial"/>
          <w:sz w:val="20"/>
          <w:szCs w:val="20"/>
        </w:rPr>
        <w:t>– Termo de Referência;</w:t>
      </w:r>
    </w:p>
    <w:p w:rsidR="00414B3B" w:rsidRPr="00A27370" w:rsidRDefault="00414B3B" w:rsidP="00414B3B">
      <w:pPr>
        <w:pStyle w:val="Corpodetexto"/>
        <w:spacing w:line="360" w:lineRule="auto"/>
        <w:ind w:left="142" w:right="49"/>
        <w:rPr>
          <w:rFonts w:ascii="Arial" w:hAnsi="Arial" w:cs="Arial"/>
          <w:spacing w:val="-52"/>
          <w:sz w:val="20"/>
          <w:szCs w:val="20"/>
        </w:rPr>
      </w:pPr>
      <w:r w:rsidRPr="00A27370">
        <w:rPr>
          <w:rFonts w:ascii="Arial" w:hAnsi="Arial" w:cs="Arial"/>
          <w:sz w:val="20"/>
          <w:szCs w:val="20"/>
        </w:rPr>
        <w:t>ANEXO II - Descritivos Mínimos dos Itens, Quantidade e Valores.</w:t>
      </w:r>
      <w:r w:rsidRPr="00A27370">
        <w:rPr>
          <w:rFonts w:ascii="Arial" w:hAnsi="Arial" w:cs="Arial"/>
          <w:spacing w:val="-52"/>
          <w:sz w:val="20"/>
          <w:szCs w:val="20"/>
        </w:rPr>
        <w:t xml:space="preserve"> </w:t>
      </w:r>
    </w:p>
    <w:p w:rsidR="00414B3B" w:rsidRPr="00A27370" w:rsidRDefault="00414B3B" w:rsidP="00414B3B">
      <w:pPr>
        <w:pStyle w:val="Corpodetexto"/>
        <w:spacing w:line="360" w:lineRule="auto"/>
        <w:ind w:left="142" w:right="49"/>
        <w:rPr>
          <w:rFonts w:ascii="Arial" w:hAnsi="Arial" w:cs="Arial"/>
          <w:spacing w:val="-52"/>
          <w:sz w:val="20"/>
          <w:szCs w:val="20"/>
        </w:rPr>
      </w:pPr>
      <w:r w:rsidRPr="00A27370">
        <w:rPr>
          <w:rFonts w:ascii="Arial" w:hAnsi="Arial" w:cs="Arial"/>
          <w:sz w:val="20"/>
          <w:szCs w:val="20"/>
        </w:rPr>
        <w:t>ANEXO III – Modelo de Apresentação de Proposta Inicial ou Final</w:t>
      </w:r>
      <w:r w:rsidRPr="00A27370">
        <w:rPr>
          <w:rFonts w:ascii="Arial" w:hAnsi="Arial" w:cs="Arial"/>
          <w:spacing w:val="-52"/>
          <w:sz w:val="20"/>
          <w:szCs w:val="20"/>
        </w:rPr>
        <w:t xml:space="preserve"> </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ANEXO</w:t>
      </w:r>
      <w:r w:rsidRPr="00A27370">
        <w:rPr>
          <w:rFonts w:ascii="Arial" w:hAnsi="Arial" w:cs="Arial"/>
          <w:spacing w:val="-2"/>
          <w:sz w:val="20"/>
          <w:szCs w:val="20"/>
        </w:rPr>
        <w:t xml:space="preserve"> </w:t>
      </w:r>
      <w:r w:rsidRPr="00A27370">
        <w:rPr>
          <w:rFonts w:ascii="Arial" w:hAnsi="Arial" w:cs="Arial"/>
          <w:sz w:val="20"/>
          <w:szCs w:val="20"/>
        </w:rPr>
        <w:t>IV</w:t>
      </w:r>
      <w:r w:rsidRPr="00A27370">
        <w:rPr>
          <w:rFonts w:ascii="Arial" w:hAnsi="Arial" w:cs="Arial"/>
          <w:spacing w:val="-1"/>
          <w:sz w:val="20"/>
          <w:szCs w:val="20"/>
        </w:rPr>
        <w:t xml:space="preserve"> </w:t>
      </w:r>
      <w:r w:rsidRPr="00A27370">
        <w:rPr>
          <w:rFonts w:ascii="Arial" w:hAnsi="Arial" w:cs="Arial"/>
          <w:sz w:val="20"/>
          <w:szCs w:val="20"/>
        </w:rPr>
        <w:t>– Modelo</w:t>
      </w:r>
      <w:r w:rsidRPr="00A27370">
        <w:rPr>
          <w:rFonts w:ascii="Arial" w:hAnsi="Arial" w:cs="Arial"/>
          <w:spacing w:val="-1"/>
          <w:sz w:val="20"/>
          <w:szCs w:val="20"/>
        </w:rPr>
        <w:t xml:space="preserve"> </w:t>
      </w:r>
      <w:r w:rsidRPr="00A27370">
        <w:rPr>
          <w:rFonts w:ascii="Arial" w:hAnsi="Arial" w:cs="Arial"/>
          <w:sz w:val="20"/>
          <w:szCs w:val="20"/>
        </w:rPr>
        <w:t>de Declaração Unificada</w:t>
      </w:r>
    </w:p>
    <w:p w:rsidR="00414B3B" w:rsidRPr="00A27370" w:rsidRDefault="00414B3B" w:rsidP="00414B3B">
      <w:pPr>
        <w:pStyle w:val="Corpodetexto"/>
        <w:spacing w:line="360" w:lineRule="auto"/>
        <w:ind w:left="142" w:right="49"/>
        <w:rPr>
          <w:rFonts w:ascii="Arial" w:hAnsi="Arial" w:cs="Arial"/>
          <w:spacing w:val="-52"/>
          <w:sz w:val="20"/>
          <w:szCs w:val="20"/>
        </w:rPr>
      </w:pPr>
      <w:r w:rsidRPr="00A27370">
        <w:rPr>
          <w:rFonts w:ascii="Arial" w:hAnsi="Arial" w:cs="Arial"/>
          <w:sz w:val="20"/>
          <w:szCs w:val="20"/>
        </w:rPr>
        <w:t>ANEXO V – Declaração de Tratamento Diferenciado Lei 123/2006</w:t>
      </w:r>
      <w:r w:rsidRPr="00A27370">
        <w:rPr>
          <w:rFonts w:ascii="Arial" w:hAnsi="Arial" w:cs="Arial"/>
          <w:spacing w:val="-52"/>
          <w:sz w:val="20"/>
          <w:szCs w:val="20"/>
        </w:rPr>
        <w:t xml:space="preserve"> </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ANEXO</w:t>
      </w:r>
      <w:r w:rsidRPr="00A27370">
        <w:rPr>
          <w:rFonts w:ascii="Arial" w:hAnsi="Arial" w:cs="Arial"/>
          <w:spacing w:val="-2"/>
          <w:sz w:val="20"/>
          <w:szCs w:val="20"/>
        </w:rPr>
        <w:t xml:space="preserve"> </w:t>
      </w:r>
      <w:r w:rsidRPr="00A27370">
        <w:rPr>
          <w:rFonts w:ascii="Arial" w:hAnsi="Arial" w:cs="Arial"/>
          <w:sz w:val="20"/>
          <w:szCs w:val="20"/>
        </w:rPr>
        <w:t>VI</w:t>
      </w:r>
      <w:r w:rsidRPr="00A27370">
        <w:rPr>
          <w:rFonts w:ascii="Arial" w:hAnsi="Arial" w:cs="Arial"/>
          <w:spacing w:val="-2"/>
          <w:sz w:val="20"/>
          <w:szCs w:val="20"/>
        </w:rPr>
        <w:t xml:space="preserve"> </w:t>
      </w:r>
      <w:r w:rsidRPr="00A27370">
        <w:rPr>
          <w:rFonts w:ascii="Arial" w:hAnsi="Arial" w:cs="Arial"/>
          <w:sz w:val="20"/>
          <w:szCs w:val="20"/>
        </w:rPr>
        <w:t>– Minuta de Contrato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right"/>
        <w:rPr>
          <w:rFonts w:ascii="Arial" w:hAnsi="Arial" w:cs="Arial"/>
          <w:sz w:val="20"/>
          <w:szCs w:val="20"/>
        </w:rPr>
      </w:pPr>
      <w:r w:rsidRPr="00A27370">
        <w:rPr>
          <w:rFonts w:ascii="Arial" w:hAnsi="Arial" w:cs="Arial"/>
          <w:sz w:val="20"/>
          <w:szCs w:val="20"/>
        </w:rPr>
        <w:t xml:space="preserve">Cândido de Abreu-PR, </w:t>
      </w:r>
      <w:r w:rsidR="0051572F">
        <w:rPr>
          <w:rFonts w:ascii="Arial" w:hAnsi="Arial" w:cs="Arial"/>
          <w:sz w:val="20"/>
          <w:szCs w:val="20"/>
        </w:rPr>
        <w:t>22</w:t>
      </w:r>
      <w:r w:rsidRPr="00A27370">
        <w:rPr>
          <w:rFonts w:ascii="Arial" w:hAnsi="Arial" w:cs="Arial"/>
          <w:spacing w:val="-3"/>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0051572F">
        <w:rPr>
          <w:rFonts w:ascii="Arial" w:hAnsi="Arial" w:cs="Arial"/>
          <w:spacing w:val="-2"/>
          <w:sz w:val="20"/>
          <w:szCs w:val="20"/>
        </w:rPr>
        <w:t xml:space="preserve"> fevereiro</w:t>
      </w:r>
      <w:r w:rsidRPr="00A27370">
        <w:rPr>
          <w:rFonts w:ascii="Arial" w:hAnsi="Arial" w:cs="Arial"/>
          <w:spacing w:val="-3"/>
          <w:sz w:val="20"/>
          <w:szCs w:val="20"/>
        </w:rPr>
        <w:t xml:space="preserve"> </w:t>
      </w:r>
      <w:r w:rsidRPr="00A27370">
        <w:rPr>
          <w:rFonts w:ascii="Arial" w:hAnsi="Arial" w:cs="Arial"/>
          <w:sz w:val="20"/>
          <w:szCs w:val="20"/>
        </w:rPr>
        <w:t>de 2024.</w:t>
      </w:r>
    </w:p>
    <w:p w:rsidR="00414B3B" w:rsidRPr="006F217E" w:rsidRDefault="00414B3B" w:rsidP="00414B3B">
      <w:pPr>
        <w:pStyle w:val="Corpodetexto"/>
        <w:spacing w:line="360" w:lineRule="auto"/>
        <w:ind w:left="142" w:right="49"/>
        <w:jc w:val="left"/>
        <w:rPr>
          <w:rFonts w:ascii="Arial" w:hAnsi="Arial" w:cs="Arial"/>
          <w:sz w:val="20"/>
          <w:szCs w:val="20"/>
        </w:rPr>
      </w:pPr>
    </w:p>
    <w:p w:rsidR="00414B3B" w:rsidRPr="006F217E" w:rsidRDefault="00414B3B" w:rsidP="00414B3B">
      <w:pPr>
        <w:ind w:left="-142"/>
        <w:jc w:val="center"/>
        <w:rPr>
          <w:rFonts w:ascii="Arial" w:hAnsi="Arial" w:cs="Arial"/>
          <w:b/>
          <w:sz w:val="20"/>
          <w:szCs w:val="20"/>
        </w:rPr>
      </w:pPr>
      <w:r w:rsidRPr="006F217E">
        <w:rPr>
          <w:rFonts w:ascii="Arial" w:hAnsi="Arial" w:cs="Arial"/>
          <w:b/>
          <w:sz w:val="20"/>
          <w:szCs w:val="20"/>
        </w:rPr>
        <w:t>___________________________________</w:t>
      </w:r>
    </w:p>
    <w:p w:rsidR="00414B3B" w:rsidRPr="006F217E" w:rsidRDefault="00414B3B" w:rsidP="00414B3B">
      <w:pPr>
        <w:tabs>
          <w:tab w:val="left" w:pos="2175"/>
          <w:tab w:val="center" w:pos="4252"/>
        </w:tabs>
        <w:ind w:left="-142"/>
        <w:jc w:val="center"/>
        <w:rPr>
          <w:rFonts w:ascii="Arial" w:hAnsi="Arial" w:cs="Arial"/>
          <w:b/>
          <w:sz w:val="20"/>
          <w:szCs w:val="20"/>
        </w:rPr>
      </w:pPr>
      <w:r w:rsidRPr="006F217E">
        <w:rPr>
          <w:rFonts w:ascii="Arial" w:hAnsi="Arial" w:cs="Arial"/>
          <w:b/>
          <w:sz w:val="20"/>
          <w:szCs w:val="20"/>
        </w:rPr>
        <w:t>EDINA DOS SANTOS DA LUZ</w:t>
      </w:r>
    </w:p>
    <w:p w:rsidR="00414B3B" w:rsidRPr="006F217E" w:rsidRDefault="00414B3B" w:rsidP="00414B3B">
      <w:pPr>
        <w:ind w:left="-142"/>
        <w:jc w:val="center"/>
        <w:rPr>
          <w:rFonts w:ascii="Arial" w:hAnsi="Arial" w:cs="Arial"/>
          <w:b/>
          <w:sz w:val="20"/>
          <w:szCs w:val="20"/>
        </w:rPr>
      </w:pPr>
      <w:r w:rsidRPr="006F217E">
        <w:rPr>
          <w:rFonts w:ascii="Arial" w:hAnsi="Arial" w:cs="Arial"/>
          <w:b/>
          <w:sz w:val="20"/>
          <w:szCs w:val="20"/>
        </w:rPr>
        <w:t>SECRETÁRIA MUNICIPAL DE GESTÃO DE LICITAÇÕES E CONTRATOS</w:t>
      </w:r>
    </w:p>
    <w:tbl>
      <w:tblPr>
        <w:tblStyle w:val="Tabelacomgrade"/>
        <w:tblW w:w="0" w:type="auto"/>
        <w:tblLook w:val="04A0"/>
      </w:tblPr>
      <w:tblGrid>
        <w:gridCol w:w="4320"/>
        <w:gridCol w:w="4827"/>
      </w:tblGrid>
      <w:tr w:rsidR="00414B3B" w:rsidRPr="006F217E" w:rsidTr="00D854A5">
        <w:trPr>
          <w:trHeight w:val="2045"/>
        </w:trPr>
        <w:tc>
          <w:tcPr>
            <w:tcW w:w="4320" w:type="dxa"/>
          </w:tcPr>
          <w:p w:rsidR="00414B3B" w:rsidRPr="006F217E" w:rsidRDefault="00414B3B" w:rsidP="00D854A5">
            <w:pPr>
              <w:ind w:left="-142"/>
              <w:jc w:val="both"/>
              <w:rPr>
                <w:rFonts w:ascii="Arial" w:hAnsi="Arial" w:cs="Arial"/>
                <w:b/>
                <w:sz w:val="20"/>
                <w:szCs w:val="20"/>
              </w:rPr>
            </w:pPr>
          </w:p>
          <w:p w:rsidR="00414B3B" w:rsidRPr="006F217E" w:rsidRDefault="00414B3B" w:rsidP="00D854A5">
            <w:pPr>
              <w:ind w:left="-142"/>
              <w:jc w:val="both"/>
              <w:rPr>
                <w:rFonts w:ascii="Arial" w:hAnsi="Arial" w:cs="Arial"/>
                <w:b/>
                <w:sz w:val="20"/>
                <w:szCs w:val="20"/>
              </w:rPr>
            </w:pPr>
          </w:p>
          <w:p w:rsidR="00414B3B" w:rsidRPr="006F217E" w:rsidRDefault="00414B3B" w:rsidP="00D854A5">
            <w:pPr>
              <w:ind w:left="-142"/>
              <w:jc w:val="both"/>
              <w:rPr>
                <w:rFonts w:ascii="Arial" w:hAnsi="Arial" w:cs="Arial"/>
                <w:b/>
                <w:sz w:val="20"/>
                <w:szCs w:val="20"/>
              </w:rPr>
            </w:pPr>
          </w:p>
          <w:p w:rsidR="00414B3B" w:rsidRPr="006F217E" w:rsidRDefault="00414B3B" w:rsidP="00D854A5">
            <w:pPr>
              <w:jc w:val="both"/>
              <w:rPr>
                <w:rFonts w:ascii="Arial" w:hAnsi="Arial" w:cs="Arial"/>
                <w:b/>
                <w:sz w:val="20"/>
                <w:szCs w:val="20"/>
              </w:rPr>
            </w:pPr>
            <w:r w:rsidRPr="006F217E">
              <w:rPr>
                <w:rFonts w:ascii="Arial" w:hAnsi="Arial" w:cs="Arial"/>
                <w:b/>
                <w:sz w:val="20"/>
                <w:szCs w:val="20"/>
              </w:rPr>
              <w:t xml:space="preserve">         O Agente de Contratação juntamente com a Equipe de Apoio designados pela portaria nº 145/2023, tomou conhecimento do teor do Edital.</w:t>
            </w:r>
          </w:p>
          <w:p w:rsidR="00414B3B" w:rsidRPr="006F217E" w:rsidRDefault="00414B3B" w:rsidP="00D854A5">
            <w:pPr>
              <w:jc w:val="both"/>
              <w:rPr>
                <w:rFonts w:ascii="Arial" w:hAnsi="Arial" w:cs="Arial"/>
                <w:b/>
                <w:sz w:val="20"/>
                <w:szCs w:val="20"/>
              </w:rPr>
            </w:pPr>
          </w:p>
          <w:p w:rsidR="00414B3B" w:rsidRPr="006F217E" w:rsidRDefault="00414B3B" w:rsidP="00D854A5">
            <w:pPr>
              <w:jc w:val="both"/>
              <w:rPr>
                <w:rFonts w:ascii="Arial" w:hAnsi="Arial" w:cs="Arial"/>
                <w:b/>
                <w:sz w:val="20"/>
                <w:szCs w:val="20"/>
              </w:rPr>
            </w:pPr>
          </w:p>
        </w:tc>
        <w:tc>
          <w:tcPr>
            <w:tcW w:w="4827" w:type="dxa"/>
          </w:tcPr>
          <w:p w:rsidR="00414B3B" w:rsidRPr="006F217E" w:rsidRDefault="00414B3B" w:rsidP="00D854A5">
            <w:pPr>
              <w:ind w:left="-142"/>
              <w:jc w:val="center"/>
              <w:rPr>
                <w:rFonts w:ascii="Arial" w:hAnsi="Arial" w:cs="Arial"/>
                <w:b/>
                <w:sz w:val="20"/>
                <w:szCs w:val="20"/>
              </w:rPr>
            </w:pPr>
          </w:p>
          <w:p w:rsidR="00414B3B" w:rsidRPr="006F217E" w:rsidRDefault="00414B3B" w:rsidP="00D854A5">
            <w:pPr>
              <w:ind w:left="-142"/>
              <w:jc w:val="center"/>
              <w:rPr>
                <w:rFonts w:ascii="Arial" w:hAnsi="Arial" w:cs="Arial"/>
                <w:b/>
                <w:sz w:val="20"/>
                <w:szCs w:val="20"/>
              </w:rPr>
            </w:pPr>
            <w:r w:rsidRPr="006F217E">
              <w:rPr>
                <w:rFonts w:ascii="Arial" w:hAnsi="Arial" w:cs="Arial"/>
                <w:b/>
                <w:sz w:val="20"/>
                <w:szCs w:val="20"/>
              </w:rPr>
              <w:t>_________________________</w:t>
            </w:r>
          </w:p>
          <w:p w:rsidR="00414B3B" w:rsidRPr="006F217E" w:rsidRDefault="00414B3B" w:rsidP="00D854A5">
            <w:pPr>
              <w:ind w:left="-142"/>
              <w:jc w:val="center"/>
              <w:rPr>
                <w:rFonts w:ascii="Arial" w:hAnsi="Arial" w:cs="Arial"/>
                <w:b/>
                <w:sz w:val="20"/>
                <w:szCs w:val="20"/>
              </w:rPr>
            </w:pPr>
            <w:r w:rsidRPr="006F217E">
              <w:rPr>
                <w:rFonts w:ascii="Arial" w:hAnsi="Arial" w:cs="Arial"/>
                <w:b/>
                <w:sz w:val="20"/>
                <w:szCs w:val="20"/>
              </w:rPr>
              <w:t>Allan Diego Moreno Varoto</w:t>
            </w:r>
          </w:p>
          <w:p w:rsidR="00414B3B" w:rsidRPr="006F217E" w:rsidRDefault="00414B3B" w:rsidP="00D854A5">
            <w:pPr>
              <w:ind w:left="-142"/>
              <w:jc w:val="center"/>
              <w:rPr>
                <w:rFonts w:ascii="Arial" w:hAnsi="Arial" w:cs="Arial"/>
                <w:b/>
                <w:sz w:val="20"/>
                <w:szCs w:val="20"/>
              </w:rPr>
            </w:pPr>
          </w:p>
          <w:p w:rsidR="00414B3B" w:rsidRPr="006F217E" w:rsidRDefault="00414B3B" w:rsidP="00D854A5">
            <w:pPr>
              <w:ind w:left="-142"/>
              <w:jc w:val="center"/>
              <w:rPr>
                <w:rFonts w:ascii="Arial" w:hAnsi="Arial" w:cs="Arial"/>
                <w:b/>
                <w:sz w:val="20"/>
                <w:szCs w:val="20"/>
              </w:rPr>
            </w:pPr>
            <w:r w:rsidRPr="006F217E">
              <w:rPr>
                <w:rFonts w:ascii="Arial" w:hAnsi="Arial" w:cs="Arial"/>
                <w:b/>
                <w:sz w:val="20"/>
                <w:szCs w:val="20"/>
              </w:rPr>
              <w:t>___________________________</w:t>
            </w:r>
          </w:p>
          <w:p w:rsidR="00414B3B" w:rsidRPr="006F217E" w:rsidRDefault="00414B3B" w:rsidP="00D854A5">
            <w:pPr>
              <w:pBdr>
                <w:bottom w:val="single" w:sz="12" w:space="1" w:color="auto"/>
              </w:pBdr>
              <w:ind w:left="-142"/>
              <w:jc w:val="center"/>
              <w:rPr>
                <w:rFonts w:ascii="Arial" w:hAnsi="Arial" w:cs="Arial"/>
                <w:b/>
                <w:sz w:val="20"/>
                <w:szCs w:val="20"/>
              </w:rPr>
            </w:pPr>
            <w:r w:rsidRPr="006F217E">
              <w:rPr>
                <w:rFonts w:ascii="Arial" w:hAnsi="Arial" w:cs="Arial"/>
                <w:b/>
                <w:sz w:val="20"/>
                <w:szCs w:val="20"/>
              </w:rPr>
              <w:t>Carlos Eduardo Iene</w:t>
            </w:r>
          </w:p>
          <w:p w:rsidR="00414B3B" w:rsidRPr="006F217E" w:rsidRDefault="00414B3B" w:rsidP="00D854A5">
            <w:pPr>
              <w:pBdr>
                <w:bottom w:val="single" w:sz="12" w:space="1" w:color="auto"/>
              </w:pBdr>
              <w:ind w:left="-142"/>
              <w:jc w:val="center"/>
              <w:rPr>
                <w:rFonts w:ascii="Arial" w:hAnsi="Arial" w:cs="Arial"/>
                <w:b/>
                <w:sz w:val="20"/>
                <w:szCs w:val="20"/>
              </w:rPr>
            </w:pPr>
          </w:p>
          <w:p w:rsidR="00414B3B" w:rsidRPr="006F217E" w:rsidRDefault="00414B3B" w:rsidP="00D854A5">
            <w:pPr>
              <w:pBdr>
                <w:bottom w:val="single" w:sz="12" w:space="1" w:color="auto"/>
              </w:pBdr>
              <w:ind w:left="-142"/>
              <w:jc w:val="center"/>
              <w:rPr>
                <w:rFonts w:ascii="Arial" w:hAnsi="Arial" w:cs="Arial"/>
                <w:b/>
                <w:sz w:val="20"/>
                <w:szCs w:val="20"/>
              </w:rPr>
            </w:pPr>
            <w:r w:rsidRPr="006F217E">
              <w:rPr>
                <w:rFonts w:ascii="Arial" w:hAnsi="Arial" w:cs="Arial"/>
                <w:b/>
                <w:sz w:val="20"/>
                <w:szCs w:val="20"/>
              </w:rPr>
              <w:t>_________________________</w:t>
            </w:r>
          </w:p>
          <w:p w:rsidR="00414B3B" w:rsidRPr="006F217E" w:rsidRDefault="00414B3B" w:rsidP="00D854A5">
            <w:pPr>
              <w:pBdr>
                <w:bottom w:val="single" w:sz="12" w:space="1" w:color="auto"/>
              </w:pBdr>
              <w:ind w:left="-142"/>
              <w:jc w:val="center"/>
              <w:rPr>
                <w:rFonts w:ascii="Arial" w:hAnsi="Arial" w:cs="Arial"/>
                <w:b/>
                <w:sz w:val="20"/>
                <w:szCs w:val="20"/>
              </w:rPr>
            </w:pPr>
            <w:r w:rsidRPr="006F217E">
              <w:rPr>
                <w:rFonts w:ascii="Arial" w:hAnsi="Arial" w:cs="Arial"/>
                <w:b/>
                <w:sz w:val="20"/>
                <w:szCs w:val="20"/>
              </w:rPr>
              <w:t>Rubia Camila Sehnem</w:t>
            </w:r>
          </w:p>
          <w:p w:rsidR="00414B3B" w:rsidRPr="006F217E" w:rsidRDefault="00414B3B" w:rsidP="00D854A5">
            <w:pPr>
              <w:pBdr>
                <w:bottom w:val="single" w:sz="12" w:space="1" w:color="auto"/>
              </w:pBdr>
              <w:ind w:left="-142"/>
              <w:jc w:val="center"/>
              <w:rPr>
                <w:rFonts w:ascii="Arial" w:hAnsi="Arial" w:cs="Arial"/>
                <w:b/>
                <w:sz w:val="20"/>
                <w:szCs w:val="20"/>
              </w:rPr>
            </w:pPr>
          </w:p>
        </w:tc>
      </w:tr>
    </w:tbl>
    <w:p w:rsidR="00414B3B" w:rsidRDefault="00414B3B"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Default="00987BDE" w:rsidP="00414B3B">
      <w:pPr>
        <w:pStyle w:val="Corpodetexto"/>
        <w:spacing w:line="360" w:lineRule="auto"/>
        <w:ind w:left="142" w:right="49"/>
        <w:jc w:val="left"/>
        <w:rPr>
          <w:rFonts w:ascii="Arial" w:hAnsi="Arial" w:cs="Arial"/>
          <w:b/>
          <w:sz w:val="20"/>
          <w:szCs w:val="20"/>
        </w:rPr>
      </w:pPr>
    </w:p>
    <w:p w:rsidR="00987BDE" w:rsidRPr="00A27370" w:rsidRDefault="00987BDE" w:rsidP="00414B3B">
      <w:pPr>
        <w:pStyle w:val="Corpodetexto"/>
        <w:spacing w:line="360" w:lineRule="auto"/>
        <w:ind w:left="142" w:right="49"/>
        <w:jc w:val="left"/>
        <w:rPr>
          <w:rFonts w:ascii="Arial" w:hAnsi="Arial" w:cs="Arial"/>
          <w:b/>
          <w:sz w:val="20"/>
          <w:szCs w:val="20"/>
        </w:rPr>
      </w:pPr>
    </w:p>
    <w:p w:rsidR="00414B3B" w:rsidRDefault="00414B3B" w:rsidP="00414B3B">
      <w:pPr>
        <w:pStyle w:val="PargrafodaLista"/>
        <w:tabs>
          <w:tab w:val="left" w:pos="926"/>
        </w:tabs>
        <w:spacing w:line="360" w:lineRule="auto"/>
        <w:ind w:left="142" w:right="49"/>
        <w:jc w:val="center"/>
        <w:rPr>
          <w:rFonts w:ascii="Arial" w:hAnsi="Arial" w:cs="Arial"/>
          <w:b/>
          <w:sz w:val="20"/>
          <w:szCs w:val="20"/>
        </w:rPr>
      </w:pPr>
    </w:p>
    <w:p w:rsidR="00414B3B" w:rsidRPr="00A27370" w:rsidRDefault="00414B3B" w:rsidP="00414B3B">
      <w:pPr>
        <w:pStyle w:val="PargrafodaLista"/>
        <w:tabs>
          <w:tab w:val="left" w:pos="926"/>
        </w:tabs>
        <w:spacing w:line="360" w:lineRule="auto"/>
        <w:ind w:left="142" w:right="49"/>
        <w:jc w:val="center"/>
        <w:rPr>
          <w:rFonts w:ascii="Arial" w:hAnsi="Arial" w:cs="Arial"/>
          <w:b/>
          <w:sz w:val="20"/>
          <w:szCs w:val="20"/>
        </w:rPr>
      </w:pPr>
      <w:r w:rsidRPr="00A27370">
        <w:rPr>
          <w:rFonts w:ascii="Arial" w:hAnsi="Arial" w:cs="Arial"/>
          <w:b/>
          <w:sz w:val="20"/>
          <w:szCs w:val="20"/>
        </w:rPr>
        <w:t>ANEXO</w:t>
      </w:r>
      <w:r w:rsidRPr="00A27370">
        <w:rPr>
          <w:rFonts w:ascii="Arial" w:hAnsi="Arial" w:cs="Arial"/>
          <w:b/>
          <w:spacing w:val="-2"/>
          <w:sz w:val="20"/>
          <w:szCs w:val="20"/>
        </w:rPr>
        <w:t xml:space="preserve"> </w:t>
      </w:r>
      <w:r w:rsidRPr="00A27370">
        <w:rPr>
          <w:rFonts w:ascii="Arial" w:hAnsi="Arial" w:cs="Arial"/>
          <w:b/>
          <w:sz w:val="20"/>
          <w:szCs w:val="20"/>
        </w:rPr>
        <w:t>I</w:t>
      </w:r>
      <w:r w:rsidRPr="00A27370">
        <w:rPr>
          <w:rFonts w:ascii="Arial" w:hAnsi="Arial" w:cs="Arial"/>
          <w:b/>
          <w:spacing w:val="-2"/>
          <w:sz w:val="20"/>
          <w:szCs w:val="20"/>
        </w:rPr>
        <w:t xml:space="preserve"> </w:t>
      </w:r>
      <w:r w:rsidRPr="00A27370">
        <w:rPr>
          <w:rFonts w:ascii="Arial" w:hAnsi="Arial" w:cs="Arial"/>
          <w:b/>
          <w:sz w:val="20"/>
          <w:szCs w:val="20"/>
        </w:rPr>
        <w:t>– TERMO DE REFERÊNCIA;</w:t>
      </w:r>
    </w:p>
    <w:p w:rsidR="00414B3B" w:rsidRPr="00A27370" w:rsidRDefault="00414B3B" w:rsidP="00414B3B">
      <w:pPr>
        <w:pStyle w:val="Corpodetexto31"/>
        <w:ind w:left="142" w:right="49"/>
        <w:rPr>
          <w:rFonts w:cs="Arial"/>
          <w:bCs/>
          <w:sz w:val="20"/>
          <w:lang w:val="pt-PT"/>
        </w:rPr>
      </w:pPr>
    </w:p>
    <w:p w:rsidR="00414B3B" w:rsidRPr="00A27370" w:rsidRDefault="00414B3B" w:rsidP="00414B3B">
      <w:pPr>
        <w:pStyle w:val="Corpodetexto31"/>
        <w:ind w:left="142" w:right="49"/>
        <w:jc w:val="both"/>
        <w:rPr>
          <w:rFonts w:cs="Arial"/>
          <w:bCs/>
          <w:sz w:val="20"/>
        </w:rPr>
      </w:pPr>
      <w:r w:rsidRPr="00A27370">
        <w:rPr>
          <w:rFonts w:cs="Arial"/>
          <w:bCs/>
          <w:sz w:val="20"/>
        </w:rPr>
        <w:t>A responsável pela unidade administrativa vem respeitosamente perante Vossa Excelência requerer a competente autorização para licitar o objeto abaixo descrito:</w:t>
      </w:r>
    </w:p>
    <w:p w:rsidR="00414B3B" w:rsidRPr="00A27370" w:rsidRDefault="00414B3B" w:rsidP="00414B3B">
      <w:pPr>
        <w:pStyle w:val="Corpodetexto31"/>
        <w:ind w:left="142" w:right="49"/>
        <w:rPr>
          <w:rFonts w:cs="Arial"/>
          <w:bCs/>
          <w:sz w:val="20"/>
        </w:rPr>
      </w:pPr>
    </w:p>
    <w:p w:rsidR="00414B3B" w:rsidRPr="00A27370" w:rsidRDefault="00414B3B" w:rsidP="00414B3B">
      <w:pPr>
        <w:pStyle w:val="Corpodetexto31"/>
        <w:ind w:left="142" w:right="49"/>
        <w:jc w:val="left"/>
        <w:rPr>
          <w:rFonts w:cs="Arial"/>
          <w:bCs/>
          <w:sz w:val="20"/>
        </w:rPr>
      </w:pPr>
      <w:r w:rsidRPr="00A27370">
        <w:rPr>
          <w:rFonts w:cs="Arial"/>
          <w:bCs/>
          <w:sz w:val="20"/>
        </w:rPr>
        <w:t>1. DADOS GERAIS</w:t>
      </w:r>
    </w:p>
    <w:p w:rsidR="00414B3B" w:rsidRPr="00A27370" w:rsidRDefault="00414B3B" w:rsidP="00414B3B">
      <w:pPr>
        <w:pStyle w:val="Corpodetexto31"/>
        <w:ind w:left="142" w:right="49"/>
        <w:jc w:val="left"/>
        <w:rPr>
          <w:rFonts w:cs="Arial"/>
          <w:bCs/>
          <w:sz w:val="20"/>
        </w:rPr>
      </w:pPr>
      <w:r w:rsidRPr="00A27370">
        <w:rPr>
          <w:rFonts w:cs="Arial"/>
          <w:bCs/>
          <w:sz w:val="20"/>
        </w:rPr>
        <w:t>Número do Processo: - Demanda aquisições de 02 Veículos (Vans)</w:t>
      </w:r>
    </w:p>
    <w:p w:rsidR="00414B3B" w:rsidRPr="00A27370" w:rsidRDefault="00414B3B" w:rsidP="00414B3B">
      <w:pPr>
        <w:pStyle w:val="Corpodetexto31"/>
        <w:ind w:left="142" w:right="49"/>
        <w:jc w:val="left"/>
        <w:rPr>
          <w:rFonts w:cs="Arial"/>
          <w:bCs/>
          <w:sz w:val="20"/>
        </w:rPr>
      </w:pPr>
      <w:r w:rsidRPr="00A27370">
        <w:rPr>
          <w:rFonts w:cs="Arial"/>
          <w:bCs/>
          <w:sz w:val="20"/>
        </w:rPr>
        <w:t>Órgão ou Entidade Demandante: Secretaria Municipal de Saúde</w:t>
      </w:r>
    </w:p>
    <w:p w:rsidR="00414B3B" w:rsidRPr="00A27370" w:rsidRDefault="00414B3B" w:rsidP="00414B3B">
      <w:pPr>
        <w:pStyle w:val="Corpodetexto31"/>
        <w:ind w:left="142" w:right="49"/>
        <w:jc w:val="left"/>
        <w:rPr>
          <w:rFonts w:cs="Arial"/>
          <w:bCs/>
          <w:sz w:val="20"/>
        </w:rPr>
      </w:pPr>
      <w:r w:rsidRPr="00A27370">
        <w:rPr>
          <w:rFonts w:cs="Arial"/>
          <w:bCs/>
          <w:sz w:val="20"/>
        </w:rPr>
        <w:t>Responsável: Secretária - Larissa Estevão Romanichen</w:t>
      </w:r>
    </w:p>
    <w:p w:rsidR="00414B3B" w:rsidRPr="00A27370" w:rsidRDefault="00414B3B" w:rsidP="00414B3B">
      <w:pPr>
        <w:pStyle w:val="Corpodetexto31"/>
        <w:ind w:left="142" w:right="49"/>
        <w:jc w:val="both"/>
        <w:rPr>
          <w:rFonts w:cs="Arial"/>
          <w:bCs/>
          <w:sz w:val="20"/>
        </w:rPr>
      </w:pPr>
    </w:p>
    <w:p w:rsidR="00414B3B" w:rsidRPr="00A27370" w:rsidRDefault="00414B3B" w:rsidP="00414B3B">
      <w:pPr>
        <w:pStyle w:val="Corpodetexto31"/>
        <w:ind w:left="142" w:right="49"/>
        <w:jc w:val="both"/>
        <w:rPr>
          <w:rFonts w:cs="Arial"/>
          <w:bCs/>
          <w:sz w:val="20"/>
        </w:rPr>
      </w:pPr>
      <w:r w:rsidRPr="00A27370">
        <w:rPr>
          <w:rFonts w:cs="Arial"/>
          <w:bCs/>
          <w:sz w:val="20"/>
        </w:rPr>
        <w:t>2. CONCEITUAÇÃO DO OBJETO:</w:t>
      </w:r>
    </w:p>
    <w:p w:rsidR="00414B3B" w:rsidRPr="00A27370" w:rsidRDefault="00414B3B" w:rsidP="00414B3B">
      <w:pPr>
        <w:pStyle w:val="Corpodetexto31"/>
        <w:ind w:left="142" w:right="49"/>
        <w:jc w:val="both"/>
        <w:rPr>
          <w:rFonts w:cs="Arial"/>
          <w:bCs/>
          <w:sz w:val="20"/>
        </w:rPr>
      </w:pPr>
      <w:r w:rsidRPr="00A27370">
        <w:rPr>
          <w:rFonts w:cs="Arial"/>
          <w:bCs/>
          <w:sz w:val="20"/>
        </w:rPr>
        <w:t xml:space="preserve">2.1. OBJETO A SER CONTRATADO: </w:t>
      </w:r>
    </w:p>
    <w:p w:rsidR="00414B3B" w:rsidRPr="00A27370" w:rsidRDefault="00414B3B" w:rsidP="00414B3B">
      <w:pPr>
        <w:pStyle w:val="Corpodetexto31"/>
        <w:ind w:left="142" w:right="49"/>
        <w:jc w:val="both"/>
        <w:rPr>
          <w:rFonts w:cs="Arial"/>
          <w:sz w:val="20"/>
        </w:rPr>
      </w:pPr>
      <w:r w:rsidRPr="00A27370">
        <w:rPr>
          <w:rFonts w:cs="Arial"/>
          <w:sz w:val="20"/>
        </w:rPr>
        <w:t>Aquisições de 02 (dois) veículos (VANS), conforme Resoluções nº 769/2019, nº 506/2023 e nº 08/2023, Termo de Adesão nº 04/2023 e nº 05/2023, (Programa de Atenção Primária á Saúde, na modalidade fundo a fundo), em atendimento a Secretaria Municipal de Saúde.</w:t>
      </w:r>
    </w:p>
    <w:p w:rsidR="00414B3B" w:rsidRPr="00A27370" w:rsidRDefault="00414B3B" w:rsidP="00414B3B">
      <w:pPr>
        <w:pStyle w:val="Corpodetexto31"/>
        <w:ind w:left="142" w:right="49"/>
        <w:jc w:val="both"/>
        <w:rPr>
          <w:rFonts w:cs="Arial"/>
          <w:sz w:val="20"/>
        </w:rPr>
      </w:pPr>
    </w:p>
    <w:p w:rsidR="00414B3B" w:rsidRPr="00A27370" w:rsidRDefault="00414B3B" w:rsidP="00414B3B">
      <w:pPr>
        <w:pStyle w:val="Corpodetexto31"/>
        <w:ind w:left="142" w:right="49"/>
        <w:jc w:val="both"/>
        <w:rPr>
          <w:rFonts w:cs="Arial"/>
          <w:sz w:val="20"/>
        </w:rPr>
      </w:pPr>
      <w:r w:rsidRPr="00A27370">
        <w:rPr>
          <w:rFonts w:cs="Arial"/>
          <w:sz w:val="20"/>
        </w:rPr>
        <w:t xml:space="preserve">2.2. NATUREZA DO OBJETO: </w:t>
      </w:r>
    </w:p>
    <w:p w:rsidR="00414B3B" w:rsidRPr="00A27370" w:rsidRDefault="00414B3B" w:rsidP="00414B3B">
      <w:pPr>
        <w:pStyle w:val="Corpodetexto31"/>
        <w:ind w:left="142" w:right="49"/>
        <w:jc w:val="both"/>
        <w:rPr>
          <w:rFonts w:cs="Arial"/>
          <w:sz w:val="20"/>
        </w:rPr>
      </w:pPr>
      <w:r w:rsidRPr="00A27370">
        <w:rPr>
          <w:rFonts w:cs="Arial"/>
          <w:sz w:val="20"/>
        </w:rPr>
        <w:t>(X) Aquisição de Bens.</w:t>
      </w:r>
    </w:p>
    <w:p w:rsidR="00414B3B" w:rsidRPr="00A27370" w:rsidRDefault="00414B3B" w:rsidP="00414B3B">
      <w:pPr>
        <w:pStyle w:val="Corpodetexto31"/>
        <w:ind w:left="142" w:right="49"/>
        <w:jc w:val="both"/>
        <w:rPr>
          <w:rFonts w:cs="Arial"/>
          <w:sz w:val="20"/>
        </w:rPr>
      </w:pPr>
      <w:r w:rsidRPr="00A27370">
        <w:rPr>
          <w:rFonts w:cs="Arial"/>
          <w:sz w:val="20"/>
        </w:rPr>
        <w:t>(  ) Serviço Comum.</w:t>
      </w:r>
    </w:p>
    <w:p w:rsidR="00414B3B" w:rsidRPr="00A27370" w:rsidRDefault="00414B3B" w:rsidP="00414B3B">
      <w:pPr>
        <w:pStyle w:val="Corpodetexto31"/>
        <w:ind w:left="142" w:right="49"/>
        <w:jc w:val="both"/>
        <w:rPr>
          <w:rFonts w:cs="Arial"/>
          <w:sz w:val="20"/>
        </w:rPr>
      </w:pPr>
      <w:r w:rsidRPr="00A27370">
        <w:rPr>
          <w:rFonts w:cs="Arial"/>
          <w:sz w:val="20"/>
        </w:rPr>
        <w:t>(  ) Serviço de Engenharia.</w:t>
      </w:r>
    </w:p>
    <w:p w:rsidR="00414B3B" w:rsidRPr="00A27370" w:rsidRDefault="00414B3B" w:rsidP="00414B3B">
      <w:pPr>
        <w:pStyle w:val="Corpodetexto31"/>
        <w:ind w:left="142" w:right="49"/>
        <w:jc w:val="both"/>
        <w:rPr>
          <w:rFonts w:cs="Arial"/>
          <w:sz w:val="20"/>
        </w:rPr>
      </w:pPr>
      <w:r w:rsidRPr="00A27370">
        <w:rPr>
          <w:rFonts w:cs="Arial"/>
          <w:sz w:val="20"/>
        </w:rPr>
        <w:t>(  ) Serviço Especial.</w:t>
      </w:r>
    </w:p>
    <w:p w:rsidR="00414B3B" w:rsidRPr="00A27370" w:rsidRDefault="00414B3B" w:rsidP="00414B3B">
      <w:pPr>
        <w:pStyle w:val="Corpodetexto31"/>
        <w:ind w:left="142" w:right="49"/>
        <w:jc w:val="both"/>
        <w:rPr>
          <w:rFonts w:cs="Arial"/>
          <w:sz w:val="20"/>
        </w:rPr>
      </w:pPr>
      <w:r w:rsidRPr="00A27370">
        <w:rPr>
          <w:rFonts w:cs="Arial"/>
          <w:sz w:val="20"/>
        </w:rPr>
        <w:t>(  ) Execução de Obra.</w:t>
      </w:r>
    </w:p>
    <w:p w:rsidR="00414B3B" w:rsidRPr="00A27370" w:rsidRDefault="00414B3B" w:rsidP="00414B3B">
      <w:pPr>
        <w:pStyle w:val="Corpodetexto31"/>
        <w:ind w:left="142" w:right="49"/>
        <w:jc w:val="both"/>
        <w:rPr>
          <w:rFonts w:cs="Arial"/>
          <w:sz w:val="20"/>
        </w:rPr>
      </w:pPr>
      <w:r w:rsidRPr="00A27370">
        <w:rPr>
          <w:rFonts w:cs="Arial"/>
          <w:sz w:val="20"/>
        </w:rPr>
        <w:t>(  ) Locação.</w:t>
      </w:r>
    </w:p>
    <w:p w:rsidR="00414B3B" w:rsidRPr="00A27370" w:rsidRDefault="00414B3B" w:rsidP="00414B3B">
      <w:pPr>
        <w:pStyle w:val="Corpodetexto31"/>
        <w:ind w:left="142" w:right="49"/>
        <w:jc w:val="both"/>
        <w:rPr>
          <w:rFonts w:cs="Arial"/>
          <w:sz w:val="20"/>
        </w:rPr>
      </w:pPr>
    </w:p>
    <w:p w:rsidR="00414B3B" w:rsidRPr="00A27370" w:rsidRDefault="00414B3B" w:rsidP="00414B3B">
      <w:pPr>
        <w:pStyle w:val="Corpodetexto31"/>
        <w:ind w:left="142" w:right="49"/>
        <w:jc w:val="both"/>
        <w:rPr>
          <w:rFonts w:cs="Arial"/>
          <w:sz w:val="20"/>
        </w:rPr>
      </w:pPr>
      <w:r w:rsidRPr="00A27370">
        <w:rPr>
          <w:rFonts w:cs="Arial"/>
          <w:sz w:val="20"/>
        </w:rPr>
        <w:t>2.3. fundamentação da Contratação:</w:t>
      </w:r>
    </w:p>
    <w:p w:rsidR="00414B3B" w:rsidRPr="00A27370" w:rsidRDefault="00414B3B" w:rsidP="00414B3B">
      <w:pPr>
        <w:pStyle w:val="Corpodetexto31"/>
        <w:ind w:left="142" w:right="49"/>
        <w:jc w:val="both"/>
        <w:rPr>
          <w:rFonts w:cs="Arial"/>
          <w:sz w:val="20"/>
        </w:rPr>
      </w:pPr>
      <w:r w:rsidRPr="00A27370">
        <w:rPr>
          <w:rFonts w:cs="Arial"/>
          <w:sz w:val="20"/>
        </w:rPr>
        <w:t>O presente documento está baseado no Estudo Técnico Preliminar – ETP - disponível no Processo Administrativo nº 05/2024.</w:t>
      </w:r>
    </w:p>
    <w:p w:rsidR="00414B3B" w:rsidRPr="00A27370" w:rsidRDefault="00414B3B" w:rsidP="00414B3B">
      <w:pPr>
        <w:pStyle w:val="Corpodetexto31"/>
        <w:ind w:left="142" w:right="49"/>
        <w:jc w:val="both"/>
        <w:rPr>
          <w:rFonts w:cs="Arial"/>
          <w:sz w:val="20"/>
        </w:rPr>
      </w:pPr>
    </w:p>
    <w:p w:rsidR="00414B3B" w:rsidRPr="00A27370" w:rsidRDefault="00414B3B" w:rsidP="00414B3B">
      <w:pPr>
        <w:pStyle w:val="Corpodetexto31"/>
        <w:ind w:left="142" w:right="49"/>
        <w:jc w:val="both"/>
        <w:rPr>
          <w:rFonts w:cs="Arial"/>
          <w:sz w:val="20"/>
        </w:rPr>
      </w:pPr>
      <w:r w:rsidRPr="00A27370">
        <w:rPr>
          <w:rFonts w:cs="Arial"/>
          <w:sz w:val="20"/>
        </w:rPr>
        <w:t>2.4. Há legislação especial que deva ser considerada na contratação?</w:t>
      </w:r>
    </w:p>
    <w:p w:rsidR="00414B3B" w:rsidRPr="00A27370" w:rsidRDefault="00414B3B" w:rsidP="00414B3B">
      <w:pPr>
        <w:pStyle w:val="Corpodetexto31"/>
        <w:ind w:left="142" w:right="49"/>
        <w:jc w:val="both"/>
        <w:rPr>
          <w:rFonts w:cs="Arial"/>
          <w:sz w:val="20"/>
        </w:rPr>
      </w:pPr>
      <w:r w:rsidRPr="00A27370">
        <w:rPr>
          <w:rFonts w:cs="Arial"/>
          <w:sz w:val="20"/>
        </w:rPr>
        <w:t>(  ) Sim</w:t>
      </w:r>
    </w:p>
    <w:p w:rsidR="00414B3B" w:rsidRPr="00A27370" w:rsidRDefault="00414B3B" w:rsidP="00414B3B">
      <w:pPr>
        <w:pStyle w:val="Corpodetexto31"/>
        <w:ind w:left="142" w:right="49"/>
        <w:jc w:val="both"/>
        <w:rPr>
          <w:rFonts w:cs="Arial"/>
          <w:sz w:val="20"/>
        </w:rPr>
      </w:pPr>
      <w:r w:rsidRPr="00A27370">
        <w:rPr>
          <w:rFonts w:cs="Arial"/>
          <w:sz w:val="20"/>
        </w:rPr>
        <w:t>(x) Não</w:t>
      </w:r>
    </w:p>
    <w:p w:rsidR="00414B3B" w:rsidRPr="00A27370" w:rsidRDefault="00414B3B" w:rsidP="00414B3B">
      <w:pPr>
        <w:pStyle w:val="Corpodetexto31"/>
        <w:ind w:left="142" w:right="49"/>
        <w:jc w:val="both"/>
        <w:rPr>
          <w:rFonts w:cs="Arial"/>
          <w:sz w:val="20"/>
        </w:rPr>
      </w:pPr>
    </w:p>
    <w:p w:rsidR="00414B3B" w:rsidRPr="00A27370" w:rsidRDefault="00414B3B" w:rsidP="00414B3B">
      <w:pPr>
        <w:pStyle w:val="Corpodetexto31"/>
        <w:ind w:left="142" w:right="49"/>
        <w:jc w:val="both"/>
        <w:rPr>
          <w:rFonts w:cs="Arial"/>
          <w:sz w:val="20"/>
        </w:rPr>
      </w:pPr>
      <w:r w:rsidRPr="00A27370">
        <w:rPr>
          <w:rFonts w:cs="Arial"/>
          <w:sz w:val="20"/>
        </w:rPr>
        <w:t>2.5. Justificativa da Contratação e para as quantidades solicitadas:</w:t>
      </w:r>
    </w:p>
    <w:p w:rsidR="00414B3B" w:rsidRPr="00A27370" w:rsidRDefault="00414B3B" w:rsidP="00414B3B">
      <w:pPr>
        <w:pStyle w:val="Corpodetexto31"/>
        <w:ind w:left="142" w:right="49"/>
        <w:jc w:val="both"/>
        <w:rPr>
          <w:rFonts w:cs="Arial"/>
          <w:sz w:val="20"/>
        </w:rPr>
      </w:pPr>
      <w:r w:rsidRPr="00A27370">
        <w:rPr>
          <w:rFonts w:cs="Arial"/>
          <w:sz w:val="20"/>
        </w:rPr>
        <w:t>2.5.1. Justificativa da contratação (compra):</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xml:space="preserve">Considerando a necessidade de renovação constante da frota de veículos da Secretaria Municipal de Saúde que realiza o deslocamento de pessoas debilitadas ou acometidas por algum tipo de enfermidade, no </w:t>
      </w:r>
      <w:r w:rsidRPr="00A27370">
        <w:rPr>
          <w:rFonts w:ascii="Arial" w:hAnsi="Arial" w:cs="Arial"/>
          <w:sz w:val="20"/>
          <w:szCs w:val="20"/>
        </w:rPr>
        <w:lastRenderedPageBreak/>
        <w:t>intuito de garantir a segurança e de proporcionar maior conforto e comodidade a pacientes que necessitam deste transporte. Os recursos utilizados para aquisição do veículo constante neste Estudo Técnico são provenientes do Incentivo Financeiro de Investimento para o Transporte Sanitário nos Municípios. Tal solicitação tem por objetivo atender a demanda do município, visto que os serviços de transportes de pacientes vêm crescendo a cada ano, sendo necessário adquirir novos veículos.</w:t>
      </w: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2.5.2. Para as quantidades solicitadas:</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As quantidades dos veículos a serem contratados foram definidas pelo grupo de trabalho da Secretaria Municipal de Saúde.</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2.6. requisitos da contratação:</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O fornecedor deverá entregar o veículo no local indicado no termo de referência, localizado no Município de Cândido de Abreu/PR, dentro do prazo não superior a 60 (sessenta) dias corridos, contados do envio por e-mail da nota de empenho, pedido de fornecimento e relação das comarcas.</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A entrega dos veículos dar-se-á na unidade indicada (previamente comunicado), mediante assinatura e carimbo com o número da matrícula do servidor responsável pela Unidade, em canhoto, datado, em caráter provisório.</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Os produtos deverão ter garantia quanto a defeitos de fábrica e obedecerem as exigências e normas de fabricação e de comercialização, quando instituídas pela ABNT e/ou Agências e Órgãos Oficiais reguladores ou fiscalizadores.</w:t>
      </w:r>
    </w:p>
    <w:p w:rsidR="00414B3B"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Os produtos deverão ser substituídos, sem ônus para a contratante, na hipótese de apresentarem vícios, estiverem danificados e/ou com quaisquer outras falhas.</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b/>
          <w:bCs/>
          <w:sz w:val="20"/>
          <w:szCs w:val="20"/>
        </w:rPr>
        <w:t>2.7. Análise dos riscos da aquisição</w:t>
      </w:r>
    </w:p>
    <w:tbl>
      <w:tblPr>
        <w:tblW w:w="9639" w:type="dxa"/>
        <w:tblInd w:w="198" w:type="dxa"/>
        <w:tblBorders>
          <w:top w:val="outset" w:sz="24" w:space="0" w:color="646464"/>
          <w:left w:val="outset" w:sz="24" w:space="0" w:color="646464"/>
          <w:bottom w:val="outset" w:sz="24" w:space="0" w:color="646464"/>
          <w:right w:val="outset" w:sz="24" w:space="0" w:color="646464"/>
        </w:tblBorders>
        <w:tblLayout w:type="fixed"/>
        <w:tblCellMar>
          <w:top w:w="15" w:type="dxa"/>
          <w:left w:w="15" w:type="dxa"/>
          <w:bottom w:w="15" w:type="dxa"/>
          <w:right w:w="15" w:type="dxa"/>
        </w:tblCellMar>
        <w:tblLook w:val="04A0"/>
      </w:tblPr>
      <w:tblGrid>
        <w:gridCol w:w="1276"/>
        <w:gridCol w:w="1417"/>
        <w:gridCol w:w="2694"/>
        <w:gridCol w:w="2500"/>
        <w:gridCol w:w="1752"/>
      </w:tblGrid>
      <w:tr w:rsidR="00414B3B" w:rsidRPr="00A27370" w:rsidTr="00D854A5">
        <w:trPr>
          <w:tblHeader/>
        </w:trPr>
        <w:tc>
          <w:tcPr>
            <w:tcW w:w="1276" w:type="dxa"/>
            <w:tcBorders>
              <w:top w:val="single" w:sz="8" w:space="0" w:color="000000"/>
              <w:left w:val="single" w:sz="8" w:space="0" w:color="000000"/>
              <w:bottom w:val="single" w:sz="8" w:space="0" w:color="000000"/>
              <w:right w:val="single" w:sz="8" w:space="0" w:color="000000"/>
            </w:tcBorders>
            <w:shd w:val="clear" w:color="auto" w:fill="DDDDDD"/>
            <w:tcMar>
              <w:top w:w="56" w:type="dxa"/>
              <w:left w:w="56" w:type="dxa"/>
              <w:bottom w:w="56" w:type="dxa"/>
              <w:right w:w="56" w:type="dxa"/>
            </w:tcMar>
            <w:hideMark/>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b/>
                <w:bCs/>
                <w:sz w:val="20"/>
                <w:szCs w:val="20"/>
              </w:rPr>
              <w:t>Risco</w:t>
            </w:r>
          </w:p>
        </w:tc>
        <w:tc>
          <w:tcPr>
            <w:tcW w:w="1417" w:type="dxa"/>
            <w:tcBorders>
              <w:top w:val="single" w:sz="8" w:space="0" w:color="000000"/>
              <w:left w:val="single" w:sz="8" w:space="0" w:color="000000"/>
              <w:bottom w:val="single" w:sz="8" w:space="0" w:color="000000"/>
              <w:right w:val="single" w:sz="8" w:space="0" w:color="000000"/>
            </w:tcBorders>
            <w:shd w:val="clear" w:color="auto" w:fill="DDDDDD"/>
            <w:tcMar>
              <w:top w:w="56" w:type="dxa"/>
              <w:left w:w="56" w:type="dxa"/>
              <w:bottom w:w="56" w:type="dxa"/>
              <w:right w:w="56" w:type="dxa"/>
            </w:tcMar>
            <w:hideMark/>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b/>
                <w:bCs/>
                <w:sz w:val="20"/>
                <w:szCs w:val="20"/>
              </w:rPr>
              <w:t>Probabilidade</w:t>
            </w:r>
          </w:p>
        </w:tc>
        <w:tc>
          <w:tcPr>
            <w:tcW w:w="2694" w:type="dxa"/>
            <w:tcBorders>
              <w:top w:val="single" w:sz="8" w:space="0" w:color="000000"/>
              <w:left w:val="single" w:sz="8" w:space="0" w:color="000000"/>
              <w:bottom w:val="single" w:sz="8" w:space="0" w:color="000000"/>
              <w:right w:val="single" w:sz="8" w:space="0" w:color="000000"/>
            </w:tcBorders>
            <w:shd w:val="clear" w:color="auto" w:fill="DDDDDD"/>
            <w:tcMar>
              <w:top w:w="56" w:type="dxa"/>
              <w:left w:w="56" w:type="dxa"/>
              <w:bottom w:w="56" w:type="dxa"/>
              <w:right w:w="56" w:type="dxa"/>
            </w:tcMa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b/>
                <w:bCs/>
                <w:sz w:val="20"/>
                <w:szCs w:val="20"/>
              </w:rPr>
              <w:t>Ação Preventiva</w:t>
            </w:r>
          </w:p>
        </w:tc>
        <w:tc>
          <w:tcPr>
            <w:tcW w:w="2500" w:type="dxa"/>
            <w:tcBorders>
              <w:top w:val="single" w:sz="8" w:space="0" w:color="000000"/>
              <w:left w:val="single" w:sz="8" w:space="0" w:color="000000"/>
              <w:bottom w:val="single" w:sz="8" w:space="0" w:color="000000"/>
              <w:right w:val="single" w:sz="8" w:space="0" w:color="000000"/>
            </w:tcBorders>
            <w:shd w:val="clear" w:color="auto" w:fill="DDDDDD"/>
            <w:tcMar>
              <w:top w:w="56" w:type="dxa"/>
              <w:left w:w="56" w:type="dxa"/>
              <w:bottom w:w="56" w:type="dxa"/>
              <w:right w:w="56" w:type="dxa"/>
            </w:tcMa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b/>
                <w:bCs/>
                <w:sz w:val="20"/>
                <w:szCs w:val="20"/>
              </w:rPr>
              <w:t>Ação de Contingência</w:t>
            </w:r>
          </w:p>
        </w:tc>
        <w:tc>
          <w:tcPr>
            <w:tcW w:w="1752" w:type="dxa"/>
            <w:tcBorders>
              <w:top w:val="single" w:sz="8" w:space="0" w:color="000000"/>
              <w:left w:val="single" w:sz="8" w:space="0" w:color="000000"/>
              <w:bottom w:val="single" w:sz="8" w:space="0" w:color="000000"/>
              <w:right w:val="single" w:sz="8" w:space="0" w:color="000000"/>
            </w:tcBorders>
            <w:shd w:val="clear" w:color="auto" w:fill="DDDDDD"/>
            <w:tcMar>
              <w:top w:w="56" w:type="dxa"/>
              <w:left w:w="56" w:type="dxa"/>
              <w:bottom w:w="56" w:type="dxa"/>
              <w:right w:w="56" w:type="dxa"/>
            </w:tcMa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b/>
                <w:bCs/>
                <w:sz w:val="20"/>
                <w:szCs w:val="20"/>
              </w:rPr>
              <w:t>Responsável</w:t>
            </w:r>
          </w:p>
        </w:tc>
      </w:tr>
      <w:tr w:rsidR="00414B3B" w:rsidRPr="00A27370" w:rsidTr="00D854A5">
        <w:trPr>
          <w:trHeight w:val="2151"/>
        </w:trPr>
        <w:tc>
          <w:tcPr>
            <w:tcW w:w="12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center"/>
              <w:rPr>
                <w:rFonts w:ascii="Arial" w:hAnsi="Arial" w:cs="Arial"/>
                <w:sz w:val="20"/>
                <w:szCs w:val="20"/>
              </w:rPr>
            </w:pPr>
          </w:p>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Impugnação ao Edital.</w:t>
            </w:r>
          </w:p>
          <w:p w:rsidR="00414B3B" w:rsidRPr="00A27370" w:rsidRDefault="00414B3B" w:rsidP="00D854A5">
            <w:pPr>
              <w:spacing w:line="360" w:lineRule="auto"/>
              <w:ind w:left="142" w:right="49"/>
              <w:jc w:val="center"/>
              <w:rPr>
                <w:rFonts w:ascii="Arial" w:hAnsi="Arial" w:cs="Arial"/>
                <w:sz w:val="20"/>
                <w:szCs w:val="20"/>
              </w:rPr>
            </w:pPr>
          </w:p>
        </w:tc>
        <w:tc>
          <w:tcPr>
            <w:tcW w:w="1417"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center"/>
              <w:rPr>
                <w:rFonts w:ascii="Arial" w:hAnsi="Arial" w:cs="Arial"/>
                <w:sz w:val="20"/>
                <w:szCs w:val="20"/>
              </w:rPr>
            </w:pPr>
          </w:p>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Baixa</w:t>
            </w:r>
          </w:p>
          <w:p w:rsidR="00414B3B" w:rsidRPr="00A27370" w:rsidRDefault="00414B3B" w:rsidP="00D854A5">
            <w:pPr>
              <w:spacing w:line="360" w:lineRule="auto"/>
              <w:ind w:left="142" w:right="49"/>
              <w:jc w:val="center"/>
              <w:rPr>
                <w:rFonts w:ascii="Arial" w:hAnsi="Arial" w:cs="Arial"/>
                <w:sz w:val="20"/>
                <w:szCs w:val="20"/>
              </w:rPr>
            </w:pPr>
          </w:p>
        </w:tc>
        <w:tc>
          <w:tcPr>
            <w:tcW w:w="269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Análise pormenorizada dos itens exigidos no Edital, de forma a não extrapolar as regulamentações previstas em Lei.</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Especificar o produto de forma concisa e coerente com o que o mercado pode oferecer.</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lastRenderedPageBreak/>
              <w:t>Observar atentamente as regulamentações na condução do processo licitatório</w:t>
            </w:r>
          </w:p>
        </w:tc>
        <w:tc>
          <w:tcPr>
            <w:tcW w:w="250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Tomar as providências necessárias ao saneamento do processo no menor prazo possível, de modo a permitir a realização da licitação</w:t>
            </w:r>
          </w:p>
          <w:p w:rsidR="00414B3B" w:rsidRPr="00A27370" w:rsidRDefault="00414B3B" w:rsidP="00D854A5">
            <w:pPr>
              <w:spacing w:line="360" w:lineRule="auto"/>
              <w:ind w:left="142" w:right="49"/>
              <w:jc w:val="both"/>
              <w:rPr>
                <w:rFonts w:ascii="Arial" w:hAnsi="Arial" w:cs="Arial"/>
                <w:sz w:val="20"/>
                <w:szCs w:val="20"/>
              </w:rPr>
            </w:pPr>
          </w:p>
        </w:tc>
        <w:tc>
          <w:tcPr>
            <w:tcW w:w="1752"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Setor Requisitante</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Secretaria Municipal de Saúde.</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Fiscal Gestor do Contrato.</w:t>
            </w:r>
          </w:p>
        </w:tc>
      </w:tr>
      <w:tr w:rsidR="00414B3B" w:rsidRPr="00A27370" w:rsidTr="00D854A5">
        <w:tc>
          <w:tcPr>
            <w:tcW w:w="12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lastRenderedPageBreak/>
              <w:t> </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Licitação sem vencedor habilitado.</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1417"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Baixa</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269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Verificar as exigências solicitadas e analisar se encontram-se compatíveis com a realidade do mercado.</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Dar ampla publicidade ao edital.</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250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Revisar as exigências do edital.</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1752"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Secretaria Municipal de Gestão de Licitações e Contratos</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r>
      <w:tr w:rsidR="00414B3B" w:rsidRPr="00A27370" w:rsidTr="00D854A5">
        <w:tc>
          <w:tcPr>
            <w:tcW w:w="12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Estimativa de preço em descompasso com os valores de mercado.</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1417"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Baixa</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269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Realizar extensa e adequada pesquisa de mercado.</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250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No caso de preço elevado, deve o pregoeiro negociar a redução dos valores propostos, tendo como parâmetro os valores de contratos atuais.</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No caso de licitação deserta, avaliar a possibilidade de proceder a contratação direta por dispensa de licitação.</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1752"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Secretaria Municipal de Gestão de Licitações e Contratos</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r>
      <w:tr w:rsidR="00414B3B" w:rsidRPr="00A27370" w:rsidTr="00D854A5">
        <w:tc>
          <w:tcPr>
            <w:tcW w:w="9639" w:type="dxa"/>
            <w:gridSpan w:val="5"/>
            <w:tcBorders>
              <w:top w:val="single" w:sz="8" w:space="0" w:color="000000"/>
              <w:left w:val="single" w:sz="8" w:space="0" w:color="000000"/>
              <w:bottom w:val="single" w:sz="8" w:space="0" w:color="000000"/>
              <w:right w:val="single" w:sz="8" w:space="0" w:color="000000"/>
            </w:tcBorders>
            <w:shd w:val="clear" w:color="auto" w:fill="DDDDDD"/>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b/>
                <w:bCs/>
                <w:sz w:val="20"/>
                <w:szCs w:val="20"/>
              </w:rPr>
              <w:t>GESTÃO CONTRATUAL</w:t>
            </w:r>
          </w:p>
        </w:tc>
      </w:tr>
      <w:tr w:rsidR="00414B3B" w:rsidRPr="00A27370" w:rsidTr="00D854A5">
        <w:tc>
          <w:tcPr>
            <w:tcW w:w="12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xml:space="preserve"> Contratada deixa de atender as </w:t>
            </w:r>
            <w:r w:rsidRPr="00A27370">
              <w:rPr>
                <w:rFonts w:ascii="Arial" w:hAnsi="Arial" w:cs="Arial"/>
                <w:sz w:val="20"/>
                <w:szCs w:val="20"/>
              </w:rPr>
              <w:lastRenderedPageBreak/>
              <w:t>condições estabelecidas em edital</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1417"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lastRenderedPageBreak/>
              <w:t> </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Baixa</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269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xml:space="preserve"> Prestar especial atenção na análise da documentação da </w:t>
            </w:r>
            <w:r w:rsidRPr="00A27370">
              <w:rPr>
                <w:rFonts w:ascii="Arial" w:hAnsi="Arial" w:cs="Arial"/>
                <w:sz w:val="20"/>
                <w:szCs w:val="20"/>
              </w:rPr>
              <w:lastRenderedPageBreak/>
              <w:t>empresa que atesta sua habilitação.</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Fiscalizar o contrato, atentando para a devida qualidade e para a manutenção das condições de contratação exigidas na habilitação</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250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lastRenderedPageBreak/>
              <w:t xml:space="preserve">Comunicação tempestiva e reiterada à empresa para </w:t>
            </w:r>
            <w:r w:rsidRPr="00A27370">
              <w:rPr>
                <w:rFonts w:ascii="Arial" w:hAnsi="Arial" w:cs="Arial"/>
                <w:sz w:val="20"/>
                <w:szCs w:val="20"/>
              </w:rPr>
              <w:lastRenderedPageBreak/>
              <w:t>regularização das pendências apontadas</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Abertura de processo administrativo para averiguação do problema e apuração de responsabilidade.</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Aplicação de penalidades</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Convocar segunda colocada para a entrega dos produtos </w:t>
            </w:r>
          </w:p>
        </w:tc>
        <w:tc>
          <w:tcPr>
            <w:tcW w:w="1752"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lastRenderedPageBreak/>
              <w:t>Secretaria Municipal de Saúde  </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Fiscal Gestor do Contrato</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Secretaria Municipal de Gestão de Licitações e Contratos</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xml:space="preserve"> </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r>
      <w:tr w:rsidR="00414B3B" w:rsidRPr="00A27370" w:rsidTr="00D854A5">
        <w:tc>
          <w:tcPr>
            <w:tcW w:w="12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lastRenderedPageBreak/>
              <w:t>Produto entregue de forma insatisfatória</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1417"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Média</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269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Estabelecer comunicação com a empresa, informando de maneira clara como devem ser entregue os veículos, inclusive com o nível de qualidade esperado, de forma a garantir que a empresa tenha plena ciência e conhecimento do resultado a ser entregue.</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250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Comunicação tempestiva e reiterada à empresa para regularização das pendências apontadas.</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Abertura de processo administrativo para averiguação do problema e apuração de responsabilidade.</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Aplicação de penalidades.</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1752"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hideMark/>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Secretaria Municipal de Saúde  </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Fiscal Gestor do Contrato</w:t>
            </w:r>
          </w:p>
          <w:p w:rsidR="00414B3B" w:rsidRPr="00A27370" w:rsidRDefault="00414B3B" w:rsidP="00D854A5">
            <w:pPr>
              <w:spacing w:line="360" w:lineRule="auto"/>
              <w:ind w:left="142" w:right="49"/>
              <w:jc w:val="both"/>
              <w:rPr>
                <w:rFonts w:ascii="Arial" w:hAnsi="Arial" w:cs="Arial"/>
                <w:sz w:val="20"/>
                <w:szCs w:val="20"/>
              </w:rPr>
            </w:pP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Secretaria Municipal de Gestão de Licitações e Contratos</w:t>
            </w:r>
          </w:p>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xml:space="preserve"> </w:t>
            </w:r>
          </w:p>
          <w:p w:rsidR="00414B3B" w:rsidRPr="00A27370" w:rsidRDefault="00414B3B" w:rsidP="00D854A5">
            <w:pPr>
              <w:spacing w:line="360" w:lineRule="auto"/>
              <w:ind w:left="142" w:right="49"/>
              <w:jc w:val="both"/>
              <w:rPr>
                <w:rFonts w:ascii="Arial" w:hAnsi="Arial" w:cs="Arial"/>
                <w:sz w:val="20"/>
                <w:szCs w:val="20"/>
              </w:rPr>
            </w:pPr>
          </w:p>
        </w:tc>
      </w:tr>
    </w:tbl>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 </w:t>
      </w: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2.8. A seleção será restrita a obras, serviços ou produtos pré qualificados?</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Sim</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Não</w:t>
      </w:r>
    </w:p>
    <w:p w:rsidR="00414B3B" w:rsidRPr="00A27370" w:rsidRDefault="00414B3B" w:rsidP="00414B3B">
      <w:pPr>
        <w:pStyle w:val="Corpodetexto"/>
        <w:spacing w:line="360" w:lineRule="auto"/>
        <w:ind w:left="142" w:right="49"/>
        <w:rPr>
          <w:rFonts w:ascii="Arial" w:hAnsi="Arial" w:cs="Arial"/>
          <w:sz w:val="20"/>
          <w:szCs w:val="20"/>
        </w:rPr>
      </w:pPr>
    </w:p>
    <w:p w:rsidR="00414B3B" w:rsidRDefault="00414B3B" w:rsidP="00414B3B">
      <w:pPr>
        <w:pStyle w:val="Corpodetexto"/>
        <w:spacing w:line="360" w:lineRule="auto"/>
        <w:ind w:left="142" w:right="49"/>
        <w:rPr>
          <w:rFonts w:ascii="Arial" w:hAnsi="Arial" w:cs="Arial"/>
          <w:b/>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2.9. O objeto é um produto com julgamento pelo ciclo de vida?</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Sim</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Não</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2.10. O objeto possui critérios de inovação e/ou desenvolvimento nacional sustentável?</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Sim</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Não</w:t>
      </w:r>
    </w:p>
    <w:p w:rsidR="00414B3B" w:rsidRPr="00A27370" w:rsidRDefault="00414B3B" w:rsidP="00414B3B">
      <w:pPr>
        <w:pStyle w:val="Corpodetexto"/>
        <w:spacing w:line="360" w:lineRule="auto"/>
        <w:ind w:left="142" w:right="49"/>
        <w:rPr>
          <w:rFonts w:ascii="Arial" w:hAnsi="Arial" w:cs="Arial"/>
          <w:sz w:val="20"/>
          <w:szCs w:val="20"/>
        </w:rPr>
      </w:pPr>
    </w:p>
    <w:p w:rsidR="00414B3B"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3. DESCRIÇÃO DA SOLUÇÃO (OBJETO)</w:t>
      </w:r>
    </w:p>
    <w:p w:rsidR="00414B3B" w:rsidRPr="00A27370" w:rsidRDefault="00414B3B" w:rsidP="00414B3B">
      <w:pPr>
        <w:pStyle w:val="Corpodetexto"/>
        <w:spacing w:line="360" w:lineRule="auto"/>
        <w:ind w:left="142" w:right="49"/>
        <w:rPr>
          <w:rFonts w:ascii="Arial" w:hAnsi="Arial" w:cs="Arial"/>
          <w:b/>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3.1. Especificação e quantidades da solução:</w:t>
      </w:r>
    </w:p>
    <w:tbl>
      <w:tblPr>
        <w:tblStyle w:val="TableNormal"/>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9"/>
        <w:gridCol w:w="709"/>
        <w:gridCol w:w="850"/>
        <w:gridCol w:w="709"/>
        <w:gridCol w:w="3118"/>
        <w:gridCol w:w="1701"/>
        <w:gridCol w:w="1560"/>
      </w:tblGrid>
      <w:tr w:rsidR="00414B3B" w:rsidRPr="00A27370" w:rsidTr="00D854A5">
        <w:trPr>
          <w:trHeight w:val="551"/>
        </w:trPr>
        <w:tc>
          <w:tcPr>
            <w:tcW w:w="709"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lang w:val="pt-BR"/>
              </w:rPr>
            </w:pPr>
            <w:r w:rsidRPr="00A27370">
              <w:rPr>
                <w:rFonts w:ascii="Arial" w:hAnsi="Arial" w:cs="Arial"/>
                <w:b/>
                <w:spacing w:val="-4"/>
                <w:sz w:val="20"/>
                <w:szCs w:val="20"/>
                <w:lang w:val="pt-BR"/>
              </w:rPr>
              <w:t>Lote</w:t>
            </w:r>
          </w:p>
        </w:tc>
        <w:tc>
          <w:tcPr>
            <w:tcW w:w="709"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lang w:val="pt-BR"/>
              </w:rPr>
            </w:pPr>
            <w:r w:rsidRPr="00A27370">
              <w:rPr>
                <w:rFonts w:ascii="Arial" w:hAnsi="Arial" w:cs="Arial"/>
                <w:b/>
                <w:spacing w:val="-2"/>
                <w:sz w:val="20"/>
                <w:szCs w:val="20"/>
                <w:lang w:val="pt-BR"/>
              </w:rPr>
              <w:t>Item</w:t>
            </w:r>
          </w:p>
        </w:tc>
        <w:tc>
          <w:tcPr>
            <w:tcW w:w="850"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lang w:val="pt-BR"/>
              </w:rPr>
            </w:pPr>
            <w:r w:rsidRPr="00A27370">
              <w:rPr>
                <w:rFonts w:ascii="Arial" w:hAnsi="Arial" w:cs="Arial"/>
                <w:b/>
                <w:spacing w:val="-2"/>
                <w:sz w:val="20"/>
                <w:szCs w:val="20"/>
                <w:lang w:val="pt-BR"/>
              </w:rPr>
              <w:t>Quant.</w:t>
            </w:r>
          </w:p>
        </w:tc>
        <w:tc>
          <w:tcPr>
            <w:tcW w:w="709"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lang w:val="pt-BR"/>
              </w:rPr>
            </w:pPr>
            <w:r w:rsidRPr="00A27370">
              <w:rPr>
                <w:rFonts w:ascii="Arial" w:hAnsi="Arial" w:cs="Arial"/>
                <w:b/>
                <w:spacing w:val="-2"/>
                <w:sz w:val="20"/>
                <w:szCs w:val="20"/>
                <w:lang w:val="pt-BR"/>
              </w:rPr>
              <w:t>Unid.</w:t>
            </w:r>
          </w:p>
        </w:tc>
        <w:tc>
          <w:tcPr>
            <w:tcW w:w="3118"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lang w:val="pt-BR"/>
              </w:rPr>
            </w:pPr>
            <w:r w:rsidRPr="00A27370">
              <w:rPr>
                <w:rFonts w:ascii="Arial" w:hAnsi="Arial" w:cs="Arial"/>
                <w:b/>
                <w:spacing w:val="-2"/>
                <w:sz w:val="20"/>
                <w:szCs w:val="20"/>
                <w:lang w:val="pt-BR"/>
              </w:rPr>
              <w:t>Descrição dos Veículos</w:t>
            </w:r>
          </w:p>
        </w:tc>
        <w:tc>
          <w:tcPr>
            <w:tcW w:w="1701"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lang w:val="pt-BR"/>
              </w:rPr>
            </w:pPr>
            <w:r w:rsidRPr="00A27370">
              <w:rPr>
                <w:rFonts w:ascii="Arial" w:hAnsi="Arial" w:cs="Arial"/>
                <w:b/>
                <w:spacing w:val="-2"/>
                <w:sz w:val="20"/>
                <w:szCs w:val="20"/>
                <w:lang w:val="pt-BR"/>
              </w:rPr>
              <w:t>Valor Unitário:</w:t>
            </w:r>
          </w:p>
        </w:tc>
        <w:tc>
          <w:tcPr>
            <w:tcW w:w="1560"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lang w:val="pt-BR"/>
              </w:rPr>
            </w:pPr>
            <w:r w:rsidRPr="00A27370">
              <w:rPr>
                <w:rFonts w:ascii="Arial" w:hAnsi="Arial" w:cs="Arial"/>
                <w:b/>
                <w:spacing w:val="-2"/>
                <w:sz w:val="20"/>
                <w:szCs w:val="20"/>
                <w:lang w:val="pt-BR"/>
              </w:rPr>
              <w:t>Valor Total:</w:t>
            </w:r>
          </w:p>
        </w:tc>
      </w:tr>
      <w:tr w:rsidR="00414B3B" w:rsidRPr="00A27370" w:rsidTr="00D854A5">
        <w:trPr>
          <w:trHeight w:val="404"/>
        </w:trPr>
        <w:tc>
          <w:tcPr>
            <w:tcW w:w="709" w:type="dxa"/>
          </w:tcPr>
          <w:p w:rsidR="00414B3B" w:rsidRPr="00A27370" w:rsidRDefault="00414B3B" w:rsidP="00D854A5">
            <w:pPr>
              <w:pStyle w:val="Corpodetexto"/>
              <w:spacing w:line="360" w:lineRule="auto"/>
              <w:ind w:left="142" w:right="49"/>
              <w:jc w:val="center"/>
              <w:rPr>
                <w:rFonts w:ascii="Arial" w:hAnsi="Arial" w:cs="Arial"/>
                <w:sz w:val="20"/>
                <w:szCs w:val="20"/>
                <w:lang w:val="pt-BR"/>
              </w:rPr>
            </w:pPr>
            <w:r w:rsidRPr="00A27370">
              <w:rPr>
                <w:rFonts w:ascii="Arial" w:hAnsi="Arial" w:cs="Arial"/>
                <w:spacing w:val="-10"/>
                <w:sz w:val="20"/>
                <w:szCs w:val="20"/>
                <w:lang w:val="pt-BR"/>
              </w:rPr>
              <w:t>01</w:t>
            </w:r>
          </w:p>
        </w:tc>
        <w:tc>
          <w:tcPr>
            <w:tcW w:w="709" w:type="dxa"/>
          </w:tcPr>
          <w:p w:rsidR="00414B3B" w:rsidRPr="00A27370" w:rsidRDefault="00414B3B" w:rsidP="00D854A5">
            <w:pPr>
              <w:pStyle w:val="Corpodetexto"/>
              <w:spacing w:line="360" w:lineRule="auto"/>
              <w:ind w:left="142" w:right="49"/>
              <w:jc w:val="center"/>
              <w:rPr>
                <w:rFonts w:ascii="Arial" w:hAnsi="Arial" w:cs="Arial"/>
                <w:sz w:val="20"/>
                <w:szCs w:val="20"/>
                <w:lang w:val="pt-BR"/>
              </w:rPr>
            </w:pPr>
            <w:r w:rsidRPr="00A27370">
              <w:rPr>
                <w:rFonts w:ascii="Arial" w:hAnsi="Arial" w:cs="Arial"/>
                <w:sz w:val="20"/>
                <w:szCs w:val="20"/>
                <w:lang w:val="pt-BR"/>
              </w:rPr>
              <w:t>01</w:t>
            </w:r>
          </w:p>
        </w:tc>
        <w:tc>
          <w:tcPr>
            <w:tcW w:w="850" w:type="dxa"/>
          </w:tcPr>
          <w:p w:rsidR="00414B3B" w:rsidRPr="00A27370" w:rsidRDefault="00414B3B" w:rsidP="00D854A5">
            <w:pPr>
              <w:pStyle w:val="Corpodetexto"/>
              <w:spacing w:line="360" w:lineRule="auto"/>
              <w:ind w:left="142" w:right="49"/>
              <w:jc w:val="center"/>
              <w:rPr>
                <w:rFonts w:ascii="Arial" w:hAnsi="Arial" w:cs="Arial"/>
                <w:sz w:val="20"/>
                <w:szCs w:val="20"/>
                <w:lang w:val="pt-BR"/>
              </w:rPr>
            </w:pPr>
            <w:r w:rsidRPr="00A27370">
              <w:rPr>
                <w:rFonts w:ascii="Arial" w:hAnsi="Arial" w:cs="Arial"/>
                <w:sz w:val="20"/>
                <w:szCs w:val="20"/>
                <w:lang w:val="pt-BR"/>
              </w:rPr>
              <w:t>01</w:t>
            </w:r>
          </w:p>
        </w:tc>
        <w:tc>
          <w:tcPr>
            <w:tcW w:w="709" w:type="dxa"/>
          </w:tcPr>
          <w:p w:rsidR="00414B3B" w:rsidRPr="00A27370" w:rsidRDefault="00414B3B" w:rsidP="00D854A5">
            <w:pPr>
              <w:pStyle w:val="Corpodetexto"/>
              <w:spacing w:line="360" w:lineRule="auto"/>
              <w:ind w:left="142" w:right="49"/>
              <w:jc w:val="center"/>
              <w:rPr>
                <w:rFonts w:ascii="Arial" w:hAnsi="Arial" w:cs="Arial"/>
                <w:sz w:val="20"/>
                <w:szCs w:val="20"/>
                <w:lang w:val="pt-BR"/>
              </w:rPr>
            </w:pPr>
            <w:r w:rsidRPr="00A27370">
              <w:rPr>
                <w:rFonts w:ascii="Arial" w:hAnsi="Arial" w:cs="Arial"/>
                <w:sz w:val="20"/>
                <w:szCs w:val="20"/>
                <w:lang w:val="pt-BR"/>
              </w:rPr>
              <w:t>UNID</w:t>
            </w:r>
          </w:p>
        </w:tc>
        <w:tc>
          <w:tcPr>
            <w:tcW w:w="3118" w:type="dxa"/>
          </w:tcPr>
          <w:p w:rsidR="00414B3B" w:rsidRPr="00A27370" w:rsidRDefault="00414B3B" w:rsidP="00D854A5">
            <w:pPr>
              <w:spacing w:line="360" w:lineRule="auto"/>
              <w:ind w:left="142" w:right="49"/>
              <w:jc w:val="both"/>
              <w:rPr>
                <w:rFonts w:ascii="Arial" w:hAnsi="Arial" w:cs="Arial"/>
                <w:sz w:val="20"/>
                <w:szCs w:val="20"/>
                <w:lang w:val="pt-BR"/>
              </w:rPr>
            </w:pPr>
            <w:r w:rsidRPr="00A27370">
              <w:rPr>
                <w:rFonts w:ascii="Arial" w:hAnsi="Arial" w:cs="Arial"/>
                <w:sz w:val="20"/>
                <w:szCs w:val="20"/>
                <w:lang w:val="pt-BR"/>
              </w:rPr>
              <w:t xml:space="preserve">VEÍCULO MODELO TIPO VAN ORIGINAL – TRANSPORTE 16 LUGARES (15 + 1), COR PREDOMINANTE BRANCA, ANO/MODELO: 2023/2024, 0 (ZERO) KM RODADOS, CINTOS DE SEGURANÇA 3 PONTOS PARA PASSAGEIROS, TETO ALTO, ENTRE EIXOS MÍNIMO DE 4.3320MM,  MOTOR DE POTÊNCIA MÍNIMA 136 CV, MÍNIMO 2.0 MOVIDO A ÓLEO DIESEL, COM INJEÇÃO ELETRÔNICA, DIREÇÃO ELÉTRICA, CAIXA MANUAL 6 MARCHAS PRA FRENTE E UMA RÉ, TRAÇÃO NO EIXO DIANTEIRO, SUSPENSÃO DIANTEIRA INDEPENDENTE, MOLAS TRANSVERSAIS AMORTECEDOR HIDRÁULICO E BARRA ESTABILIZADORA, SUSPENSÃO TRASEIRA COM </w:t>
            </w:r>
            <w:r w:rsidRPr="00A27370">
              <w:rPr>
                <w:rFonts w:ascii="Arial" w:hAnsi="Arial" w:cs="Arial"/>
                <w:sz w:val="20"/>
                <w:szCs w:val="20"/>
                <w:lang w:val="pt-BR"/>
              </w:rPr>
              <w:lastRenderedPageBreak/>
              <w:t xml:space="preserve">FEICHE DE MOLAS E AMORTECEDORES, CAPACIDADE MÍNIMA DO TANQUE DE COMBUSTÍVEL 90 LITROS, AR CONDICIONADO DUPLO (CABINE E SALÃO) E TACÓGRAFO, DUAS PORTAS (MOTORISTA E PASSAGEIRO), PORTA LATERAL DO COMPARTIMENTO DO PACIENTE E DUAS PORTAS TRASEIRAS COM ABERTURA HORIZONTAL, EQUIPAMENTOS OBRIGATÓRIOS EXIGIDOS POR LEI E NORMAS DO CONTRAN, RÁDIO ENTRADA USB, INTERFACE E BLUETOOTH, GARANTIA DE 12 MESES; VIDRO ELÉTRICO; TRAVA ELÉTRICA; PNEUS NOVOS E ORIGINAIS, CONFORME ESPECIFICAÇÃO DA FABRICANTE; FREIOS ABS ASSISTENTE DE VENTO LATERAL, ASSISTENTE ATIVO DE FRENAGEM, ASSISTENTE DE PARTIDA EM RAMPA; SENSOR DE ESTACIONAMENTO E ALARME SONORO DE MARCHA RÉ; CÂMERA DE RÉ; AIRBAG FRONTAIS (DOIS) MOTORISTA E PASSAGEIRO; FAROL DE NEBLINA </w:t>
            </w:r>
            <w:r w:rsidRPr="00A27370">
              <w:rPr>
                <w:rFonts w:ascii="Arial" w:hAnsi="Arial" w:cs="Arial"/>
                <w:sz w:val="20"/>
                <w:szCs w:val="20"/>
                <w:lang w:val="pt-BR"/>
              </w:rPr>
              <w:lastRenderedPageBreak/>
              <w:t>DIANTEIRO; PESO BRUTO TOTAL MÍNIMO DE 3.500 KG. O VEÍCULO DEVERÁ SER ENTREGUE ADESIVADO EXTERNAMENTE CONFORME PADRÃO DA SESA, DE ACORDO COM O LINk https://www.saude.pr.gov.br/sites/default/arquivos_restritos/files/documento/2023-01/frota_sesa_2023_1.pdf,  bem como incluir o Logo do Município nas laterais e traseira do veículo.</w:t>
            </w:r>
          </w:p>
        </w:tc>
        <w:tc>
          <w:tcPr>
            <w:tcW w:w="1701" w:type="dxa"/>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lastRenderedPageBreak/>
              <w:t>R$ 396.333,33</w:t>
            </w:r>
          </w:p>
        </w:tc>
        <w:tc>
          <w:tcPr>
            <w:tcW w:w="1560" w:type="dxa"/>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R$ 396.333,33</w:t>
            </w:r>
          </w:p>
        </w:tc>
      </w:tr>
      <w:tr w:rsidR="00414B3B" w:rsidRPr="00A27370" w:rsidTr="00D854A5">
        <w:trPr>
          <w:trHeight w:val="1370"/>
        </w:trPr>
        <w:tc>
          <w:tcPr>
            <w:tcW w:w="709"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pacing w:val="-10"/>
                <w:sz w:val="20"/>
                <w:szCs w:val="20"/>
              </w:rPr>
            </w:pPr>
            <w:r w:rsidRPr="00A27370">
              <w:rPr>
                <w:rFonts w:ascii="Arial" w:hAnsi="Arial" w:cs="Arial"/>
                <w:spacing w:val="-10"/>
                <w:sz w:val="20"/>
                <w:szCs w:val="20"/>
              </w:rPr>
              <w:lastRenderedPageBreak/>
              <w:t>02</w:t>
            </w:r>
          </w:p>
        </w:tc>
        <w:tc>
          <w:tcPr>
            <w:tcW w:w="709"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01</w:t>
            </w:r>
          </w:p>
        </w:tc>
        <w:tc>
          <w:tcPr>
            <w:tcW w:w="850"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01</w:t>
            </w:r>
          </w:p>
        </w:tc>
        <w:tc>
          <w:tcPr>
            <w:tcW w:w="709"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UNID</w:t>
            </w:r>
          </w:p>
        </w:tc>
        <w:tc>
          <w:tcPr>
            <w:tcW w:w="3118" w:type="dxa"/>
            <w:tcBorders>
              <w:bottom w:val="single" w:sz="12" w:space="0" w:color="000000"/>
            </w:tcBorders>
          </w:tcPr>
          <w:p w:rsidR="00414B3B" w:rsidRPr="00A27370" w:rsidRDefault="00414B3B" w:rsidP="00D854A5">
            <w:pPr>
              <w:spacing w:line="360" w:lineRule="auto"/>
              <w:ind w:left="142" w:right="49"/>
              <w:jc w:val="both"/>
              <w:rPr>
                <w:rFonts w:ascii="Arial" w:hAnsi="Arial" w:cs="Arial"/>
                <w:sz w:val="20"/>
                <w:szCs w:val="20"/>
                <w:lang w:val="pt-BR"/>
              </w:rPr>
            </w:pPr>
            <w:r w:rsidRPr="00A27370">
              <w:rPr>
                <w:rFonts w:ascii="Arial" w:hAnsi="Arial" w:cs="Arial"/>
                <w:sz w:val="20"/>
                <w:szCs w:val="20"/>
                <w:lang w:val="pt-BR"/>
              </w:rPr>
              <w:t xml:space="preserve">VEÍCULO TIPO VAN COM CAPACIDADE MÍNIMA 10 + 1 PASSAGEIROS , COM ACESSIBILIDADE (ACESSO 01 CADEIRANTE), COR PREDOMINANTE BRANCA, ANO /MODELO: 2023/2024, 0 (ZERO) KM RODADOS, CINTOS DE SEGURANÇA 3 PONTOS PARA PASSAGEIROS, TETO ALTO, ENTRE EIXOS MÍNIMO DE 4.332MM, MOTOR DE POTÊNCIA MÍNIMA 136 CV, MÍNIMO 2.0 MOVIDO A ÓLEO DIESEL, COM INJEÇÃO ELETRÔNICA, DIREÇÃO ELÉTRICA, CAIXA MANUAL 6 MARCHAS PRA FRENTE E UMA RÉ, TRAÇÃO NO EIXO DIANTEIRO, SUSPENSÃO DIANTEIRA INDEPENDENTE, MOLAS TRANSVERSAIS </w:t>
            </w:r>
            <w:r w:rsidRPr="00A27370">
              <w:rPr>
                <w:rFonts w:ascii="Arial" w:hAnsi="Arial" w:cs="Arial"/>
                <w:sz w:val="20"/>
                <w:szCs w:val="20"/>
                <w:lang w:val="pt-BR"/>
              </w:rPr>
              <w:lastRenderedPageBreak/>
              <w:t xml:space="preserve">AMORTECEDOR HIDRÁULICO E BARRA ESTABILIZADORA, SUSPENSÃO TRASEIRA COM FEICHE DE MOLAS E AMORTECEDORES, CAPACIDADE MÍNIMA DO TANQUE DE COMBUSTÍVEL 90 LITROS, AR CONDICIONADO DUPLO (CABINE E SALÃO) E TACÓGRAFO, DUAS PORTAS (MOTORISTA E PASSAGEIRO), PORTA LATERAL DO COMPARTIMENTO DO PACIENTE E DUAS PORTAS TRASEIRAS COM ABERTURA HORIZONTAL,  EQUIPAMENTOS OBRIGATÓRIOS EXIGIDOS POR LEI E NORMAS DO CONTRAN, RÁDIO ENTRADA USB, INTERFACE E BLUETOOTH, GARANTIA DE 12 MESES; VIDRO ELÉTRICO; TRAVA ELÉTRICA; PNEUS NOVOS E ORIGINAIS, CONFORME ESPECIFICAÇAO DA FABRICANTE; FREIOS ABS ASSISTENTE DE VENTO LATERAL, ASSISTENTE ATIVO DE FRENAGEM, ASSISTENTE DE PARTIDA EM RAMPA; SENSOR DE ESTACIONAMENTO E ALARME SONORO DE MARCHA RÉ; CÂMERA DE RÉ; </w:t>
            </w:r>
            <w:r w:rsidRPr="00A27370">
              <w:rPr>
                <w:rFonts w:ascii="Arial" w:hAnsi="Arial" w:cs="Arial"/>
                <w:sz w:val="20"/>
                <w:szCs w:val="20"/>
                <w:lang w:val="pt-BR"/>
              </w:rPr>
              <w:lastRenderedPageBreak/>
              <w:t>AIRBAG FRONTAIS (DOIS) MOTORISTA E PASSAGEIRO; FAROL DE NEBLINA DIANTEIRO; PESO BRUTO TOTAL MÍNIMO DE 3.500 KG. O VEÍCULO DEVERÁ SER ENTREGUE ADESIVADO EXTERNAMENTE CONFORME PADRÃO DA SESA, DE ACORDO COM O LINK https://www.saude.pr.gov.br/sites/default/arquivos_restritos/files/documento/2023-01/frota_sesa_2023_1.pdf, bem como incluir o Logo do Município nas laterais e traseira do veículo.</w:t>
            </w:r>
          </w:p>
        </w:tc>
        <w:tc>
          <w:tcPr>
            <w:tcW w:w="1701"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lastRenderedPageBreak/>
              <w:t>R$ 350.000,00</w:t>
            </w:r>
          </w:p>
        </w:tc>
        <w:tc>
          <w:tcPr>
            <w:tcW w:w="1560"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R$ 350.000,00</w:t>
            </w:r>
          </w:p>
        </w:tc>
      </w:tr>
    </w:tbl>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lastRenderedPageBreak/>
        <w:t xml:space="preserve">3.2. Prazo para inicio da execução do objeto: </w:t>
      </w:r>
    </w:p>
    <w:p w:rsidR="00414B3B"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xml:space="preserve">Imediato, após a homologação </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3.3. Prazo para entrega ou de execução do objeto:</w:t>
      </w:r>
    </w:p>
    <w:p w:rsidR="00414B3B"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Prazo máximo de entrega: 60 (sessenta) dias corridos após o recebimento da Requisição de Compra, podendo ser prorrogado mediante justificativa.</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3.4. Local de entrega ou execução:</w:t>
      </w:r>
    </w:p>
    <w:p w:rsidR="00414B3B"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Na Sede do Município na Avenida Paraná, nº 03, Centro, Cândido de Abreu/PR.</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3.5. O objeto possui exigências a serem feitas após a entrega/execução?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Sim</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Não</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3.6. Garantia exigida do Objeto:</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O prazo mínimo de Garantia será de 12 meses ou aquele que for oferecido pelo fabricante do produto (sendo maior).</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Os produtos deverão ter garantia quanto a defeitos de fábrica e obedecerem as exigências e normas de fabricação e de comercialização, quando instituídas pela ABNT e/ou Agências e Órgãos Oficiais reguladores ou fiscalizadores.</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lastRenderedPageBreak/>
        <w:t>3.7. Exige respeito ás normas especificas de descarte?</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Sim</w:t>
      </w:r>
    </w:p>
    <w:p w:rsidR="00414B3B"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Não</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4. É UMA CONTRATAÇÃO DIRETA?</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Sim</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Não</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5. EXISTE A NECESSIDADE DE ELABORAR UM EDITAL DE SELEÇÃO?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Sim</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Não</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5.1. Rito de Seleção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Dispensa de Licitação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Inexigibilidade de Licitação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xml:space="preserve">(  ) Concorrência </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Pregão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Leilão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Concurso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Diálogo Competitivo</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5.2. Forma da Seleção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Presencial</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Eletrônica</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 xml:space="preserve">5.3. Justificativa para o rito de seleção </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xml:space="preserve">A utilização do pregão encontra amparo no art. 29 da Lei Federal nº 14.133/2021, no qual estabelece que sempre que o objeto possuir padrões de desempenho e qualidade que possam objetivamente definidos pelo edital, por meio de especificações usuais de mercado, poderá ser adotada a licitação na modalidade pregão. </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A utilização desta modalidade visa desburocratizar o procedimento licitatório e, consequentemente, promover a celeridade na contratação.</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itemnivel3"/>
        <w:spacing w:before="0" w:beforeAutospacing="0" w:after="0" w:afterAutospacing="0" w:line="360" w:lineRule="auto"/>
        <w:ind w:left="142" w:right="49"/>
        <w:jc w:val="both"/>
        <w:rPr>
          <w:rFonts w:ascii="Arial" w:hAnsi="Arial" w:cs="Arial"/>
          <w:sz w:val="20"/>
          <w:szCs w:val="20"/>
        </w:rPr>
      </w:pPr>
      <w:r w:rsidRPr="00A27370">
        <w:rPr>
          <w:rFonts w:ascii="Arial" w:hAnsi="Arial" w:cs="Arial"/>
          <w:b/>
          <w:sz w:val="20"/>
          <w:szCs w:val="20"/>
        </w:rPr>
        <w:t>5.4.</w:t>
      </w:r>
      <w:r w:rsidRPr="00A27370">
        <w:rPr>
          <w:rFonts w:ascii="Arial" w:hAnsi="Arial" w:cs="Arial"/>
          <w:sz w:val="20"/>
          <w:szCs w:val="20"/>
        </w:rPr>
        <w:t xml:space="preserve"> </w:t>
      </w:r>
      <w:r w:rsidRPr="00A27370">
        <w:rPr>
          <w:rStyle w:val="Forte"/>
          <w:rFonts w:ascii="Arial" w:hAnsi="Arial" w:cs="Arial"/>
          <w:sz w:val="20"/>
          <w:szCs w:val="20"/>
        </w:rPr>
        <w:t xml:space="preserve">Justificativa para a adoção da Modalidade Por Pregão Eletrônico: </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O art. 17, § 2º da Lei 14.133/2021, determina que: “As licitações serão realizadas preferencialmente sob a forma eletrônica, admitida a utilização da forma presencial, desde que motivada, devendo a sessão pública ser registrada em ata e gravada em áudio e vídeo”.</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lastRenderedPageBreak/>
        <w:t>No mesmo sentido o art. 29 estabelece que o pregão deverá ser adotado sempre que o objeto possuir padrões de desempenho e qualidade que possam ser objetivamente definidos pelo edital, por meio de especificações usuais de mercado.</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A escolha por Pregão Eletrônico deve-se a maior abrangência de empresas interessadas em participar do processo licitatório, já que não necessita que a empresa se locomova fisicamente a este município, atingindo assim o princípio da competitividade, que tem por objetivo alcançar a proposta mais vantajosa para a Administração Pública, além de reduzir o tempo gasto para a contratação, incitando a competição entre os fornecedores, desburocratizando o processo aquisitivo, e obtendo maior controle gerencial das despesas.</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5.5. Justificativa adequada para a característica de "bem comum":</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Os itens a serem adquiridos podem ser classificados como comuns, haja vista possuírem especificações usuais de mercado e padrões de qualidade passíveis de definição em Edital, conforme estabelece o inciso XIII do art. 6º da Lei Federal n.º 14.133, de 2021, sendo classificados como produtos não contínuos ou adquiridos por demanda, aqueles que impõem ao contratado o dever de realizar a entrega de um produto em período predeterminado, podendo ser prorrogado, desde que justificadamente, pelo prazo necessário à fornecimento do objeto.</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5.6. Para adoção do sistema de registro de preços</w:t>
      </w:r>
    </w:p>
    <w:p w:rsidR="00414B3B" w:rsidRPr="00A27370" w:rsidRDefault="00414B3B" w:rsidP="00414B3B">
      <w:pPr>
        <w:pStyle w:val="textojustificadoesp15"/>
        <w:spacing w:before="0" w:beforeAutospacing="0" w:after="0" w:afterAutospacing="0" w:line="360" w:lineRule="auto"/>
        <w:ind w:left="142" w:right="49"/>
        <w:jc w:val="both"/>
        <w:rPr>
          <w:rFonts w:ascii="Arial" w:hAnsi="Arial" w:cs="Arial"/>
          <w:sz w:val="20"/>
          <w:szCs w:val="20"/>
        </w:rPr>
      </w:pPr>
      <w:r w:rsidRPr="00A27370">
        <w:rPr>
          <w:rFonts w:ascii="Arial" w:hAnsi="Arial" w:cs="Arial"/>
          <w:sz w:val="20"/>
          <w:szCs w:val="20"/>
        </w:rPr>
        <w:t xml:space="preserve">Não se aplica. </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5.7. Critério de Julgamento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 Menor Preço.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Maior Desconto.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Técnica e Preço.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Maior Retorno Econômico.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Melhor Técnica ou Conteúdo Artístico.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Maior Lance.</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5.8. Haverá antecipação da habilitação?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 Sim, rito com habilitação antecipada.</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Não, rito procedimental comum.</w:t>
      </w:r>
    </w:p>
    <w:p w:rsidR="00414B3B" w:rsidRPr="00A27370" w:rsidRDefault="00414B3B" w:rsidP="00414B3B">
      <w:pPr>
        <w:pStyle w:val="Corpodetexto"/>
        <w:spacing w:line="360" w:lineRule="auto"/>
        <w:ind w:left="142" w:right="49"/>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5.9</w:t>
      </w:r>
      <w:r>
        <w:rPr>
          <w:rFonts w:ascii="Arial" w:hAnsi="Arial" w:cs="Arial"/>
          <w:b/>
          <w:bCs/>
          <w:sz w:val="20"/>
          <w:szCs w:val="20"/>
        </w:rPr>
        <w:t>.</w:t>
      </w:r>
      <w:r w:rsidRPr="00A27370">
        <w:rPr>
          <w:rFonts w:ascii="Arial" w:hAnsi="Arial" w:cs="Arial"/>
          <w:b/>
          <w:bCs/>
          <w:sz w:val="20"/>
          <w:szCs w:val="20"/>
        </w:rPr>
        <w:t xml:space="preserve"> A contratação será global, por lotes de itens, ou por itens?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Global.</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Lote(s) de Itens.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Por Itens.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b/>
          <w:bCs/>
          <w:sz w:val="20"/>
          <w:szCs w:val="20"/>
        </w:rPr>
      </w:pPr>
      <w:r w:rsidRPr="00A27370">
        <w:rPr>
          <w:rFonts w:ascii="Arial" w:hAnsi="Arial" w:cs="Arial"/>
          <w:b/>
          <w:bCs/>
          <w:sz w:val="20"/>
          <w:szCs w:val="20"/>
        </w:rPr>
        <w:lastRenderedPageBreak/>
        <w:t>5.10. Benefícios para Micro e Pequenas Empresas - MPE: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Sem benefícios para MPE (Ampla Concorrência - Geral), aplicando-se desempate ficto, e prazo para regularidade fiscal.</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Licitação exclusiva para MPE.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Benefícios diferentes por item (itens destinados à Ampla Concorrência e itens Exclusivos MPEs, conforme indicado no Anexo I).</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5.10.1. Justificativa: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Para o cumprimento do disposto no art. 47 da Lei Complementar nº 123/2006, a administração pública:</w:t>
      </w:r>
    </w:p>
    <w:p w:rsidR="00414B3B" w:rsidRPr="00A27370" w:rsidRDefault="00414B3B" w:rsidP="00414B3B">
      <w:pPr>
        <w:spacing w:line="360" w:lineRule="auto"/>
        <w:ind w:left="142" w:right="49"/>
        <w:jc w:val="both"/>
        <w:rPr>
          <w:rFonts w:ascii="Arial" w:hAnsi="Arial" w:cs="Arial"/>
          <w:sz w:val="20"/>
          <w:szCs w:val="20"/>
        </w:rPr>
      </w:pPr>
      <w:bookmarkStart w:id="0" w:name="art48i."/>
      <w:bookmarkEnd w:id="0"/>
      <w:r w:rsidRPr="00A27370">
        <w:rPr>
          <w:rFonts w:ascii="Arial" w:hAnsi="Arial" w:cs="Arial"/>
          <w:b/>
          <w:bCs/>
          <w:sz w:val="20"/>
          <w:szCs w:val="20"/>
        </w:rPr>
        <w:t>I - deverá realizar processo licitatório destinado exclusivamente à participação de microempresas e empresas de pequeno porte nos itens de contratação cujo valor seja de até R$ 80.000,00 (oitenta mil reais)</w:t>
      </w:r>
      <w:r w:rsidRPr="00A27370">
        <w:rPr>
          <w:rFonts w:ascii="Arial" w:hAnsi="Arial" w:cs="Arial"/>
          <w:sz w:val="20"/>
          <w:szCs w:val="20"/>
        </w:rPr>
        <w:t>;</w:t>
      </w:r>
    </w:p>
    <w:p w:rsidR="00414B3B" w:rsidRPr="00A27370" w:rsidRDefault="00414B3B" w:rsidP="00414B3B">
      <w:pPr>
        <w:spacing w:line="360" w:lineRule="auto"/>
        <w:ind w:left="142" w:right="49"/>
        <w:jc w:val="both"/>
        <w:rPr>
          <w:rFonts w:ascii="Arial" w:hAnsi="Arial" w:cs="Arial"/>
          <w:sz w:val="20"/>
          <w:szCs w:val="20"/>
        </w:rPr>
      </w:pPr>
      <w:bookmarkStart w:id="1" w:name="art48ii."/>
      <w:bookmarkEnd w:id="1"/>
      <w:r w:rsidRPr="00A27370">
        <w:rPr>
          <w:rFonts w:ascii="Arial" w:hAnsi="Arial" w:cs="Arial"/>
          <w:sz w:val="20"/>
          <w:szCs w:val="20"/>
        </w:rPr>
        <w:t>II - poderá, em relação aos processos licitatórios destinados à aquisição de obras e serviços, exigir dos licitantes a subcontratação de microempresa ou empresa de pequeno porte;</w:t>
      </w:r>
    </w:p>
    <w:p w:rsidR="00414B3B" w:rsidRPr="00A27370" w:rsidRDefault="00414B3B" w:rsidP="00414B3B">
      <w:pPr>
        <w:spacing w:line="360" w:lineRule="auto"/>
        <w:ind w:left="142" w:right="49"/>
        <w:jc w:val="both"/>
        <w:rPr>
          <w:rFonts w:ascii="Arial" w:hAnsi="Arial" w:cs="Arial"/>
          <w:sz w:val="20"/>
          <w:szCs w:val="20"/>
        </w:rPr>
      </w:pPr>
      <w:bookmarkStart w:id="2" w:name="art48iii."/>
      <w:bookmarkEnd w:id="2"/>
      <w:r w:rsidRPr="00A27370">
        <w:rPr>
          <w:rFonts w:ascii="Arial" w:hAnsi="Arial" w:cs="Arial"/>
          <w:sz w:val="20"/>
          <w:szCs w:val="20"/>
        </w:rPr>
        <w:t>III - deverá estabelecer, em certames para aquisição de bens de natureza divisível, cota de até 25% (vinte e cinco por cento) do objeto para a contratação de microempresas e empresas de pequeno porte.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Não se aplica.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5.11. Se exigida a subcontratação de MPE obrigatória, qual o percentual de subcontratação, em relação ao valor do contrato?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Não se aplica.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5.12. Haverá prioridade na contratação de MPE local ou regional?</w:t>
      </w: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5.13. Exigências específicas para a fase de proposta: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Existem exigências específicas.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 se aplica aos itens.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5.14. Será exigida garantia de proposta?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5.15. Há necessidade de amostra para o julgamento das propostas?</w:t>
      </w: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lastRenderedPageBreak/>
        <w:t>5.16. Exigências específicas para a fase de habilitação: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Existem exigências específicas.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 se aplica o item.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5.17. Há outro requisito previsto em lei especial?</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5.18. Infrações e penalidades no certame:</w:t>
      </w: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O licitante/adjudicatário que cometer qualquer das infrações abaixo discriminadas ficará sujeito, sem prejuízo da responsabilidade civil e criminal, às seguintes sanções: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Advertência por faltas leves, assim entendidas como aquelas que não acarretarem prejuízos significativos ao objeto da contratação;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Multa em percentual calculado sobre o valor total da proposta, conforme o caso;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Impedimento de licitar e contratar;</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Declaração inidoneidade de inidoneidade para licitar ou contratar com todos os entes federativos</w:t>
      </w:r>
    </w:p>
    <w:tbl>
      <w:tblPr>
        <w:tblStyle w:val="Tabelacomgrade"/>
        <w:tblW w:w="9639" w:type="dxa"/>
        <w:tblInd w:w="250" w:type="dxa"/>
        <w:tblLook w:val="04A0"/>
      </w:tblPr>
      <w:tblGrid>
        <w:gridCol w:w="1559"/>
        <w:gridCol w:w="3261"/>
        <w:gridCol w:w="2976"/>
        <w:gridCol w:w="1843"/>
      </w:tblGrid>
      <w:tr w:rsidR="00414B3B" w:rsidRPr="00A27370" w:rsidTr="00D854A5">
        <w:tc>
          <w:tcPr>
            <w:tcW w:w="1559" w:type="dxa"/>
            <w:vAlign w:val="center"/>
          </w:tcPr>
          <w:p w:rsidR="00414B3B" w:rsidRPr="00A27370" w:rsidRDefault="00414B3B" w:rsidP="00D854A5">
            <w:pPr>
              <w:spacing w:line="360" w:lineRule="auto"/>
              <w:ind w:left="142" w:right="49"/>
              <w:jc w:val="center"/>
              <w:rPr>
                <w:rFonts w:ascii="Arial" w:hAnsi="Arial" w:cs="Arial"/>
                <w:b/>
                <w:sz w:val="20"/>
                <w:szCs w:val="20"/>
              </w:rPr>
            </w:pPr>
            <w:r w:rsidRPr="00A27370">
              <w:rPr>
                <w:rFonts w:ascii="Arial" w:hAnsi="Arial" w:cs="Arial"/>
                <w:b/>
                <w:sz w:val="20"/>
                <w:szCs w:val="20"/>
              </w:rPr>
              <w:t> </w:t>
            </w:r>
          </w:p>
        </w:tc>
        <w:tc>
          <w:tcPr>
            <w:tcW w:w="3261" w:type="dxa"/>
            <w:vAlign w:val="center"/>
          </w:tcPr>
          <w:p w:rsidR="00414B3B" w:rsidRPr="00A27370" w:rsidRDefault="00414B3B" w:rsidP="00D854A5">
            <w:pPr>
              <w:spacing w:line="360" w:lineRule="auto"/>
              <w:ind w:left="142" w:right="49"/>
              <w:jc w:val="center"/>
              <w:rPr>
                <w:rFonts w:ascii="Arial" w:hAnsi="Arial" w:cs="Arial"/>
                <w:b/>
                <w:sz w:val="20"/>
                <w:szCs w:val="20"/>
              </w:rPr>
            </w:pPr>
            <w:r w:rsidRPr="00A27370">
              <w:rPr>
                <w:rFonts w:ascii="Arial" w:hAnsi="Arial" w:cs="Arial"/>
                <w:b/>
                <w:bCs/>
                <w:sz w:val="20"/>
                <w:szCs w:val="20"/>
              </w:rPr>
              <w:t>INFRAÇÃO COMETIDA</w:t>
            </w:r>
          </w:p>
        </w:tc>
        <w:tc>
          <w:tcPr>
            <w:tcW w:w="2976" w:type="dxa"/>
            <w:vAlign w:val="center"/>
          </w:tcPr>
          <w:p w:rsidR="00414B3B" w:rsidRPr="00A27370" w:rsidRDefault="00414B3B" w:rsidP="00D854A5">
            <w:pPr>
              <w:spacing w:line="360" w:lineRule="auto"/>
              <w:ind w:left="142" w:right="49"/>
              <w:jc w:val="center"/>
              <w:rPr>
                <w:rFonts w:ascii="Arial" w:hAnsi="Arial" w:cs="Arial"/>
                <w:b/>
                <w:sz w:val="20"/>
                <w:szCs w:val="20"/>
              </w:rPr>
            </w:pPr>
            <w:r w:rsidRPr="00A27370">
              <w:rPr>
                <w:rFonts w:ascii="Arial" w:hAnsi="Arial" w:cs="Arial"/>
                <w:b/>
                <w:bCs/>
                <w:sz w:val="20"/>
                <w:szCs w:val="20"/>
              </w:rPr>
              <w:t>PENALIDADE</w:t>
            </w:r>
          </w:p>
        </w:tc>
        <w:tc>
          <w:tcPr>
            <w:tcW w:w="1843" w:type="dxa"/>
          </w:tcPr>
          <w:p w:rsidR="00414B3B" w:rsidRPr="00A27370" w:rsidRDefault="00414B3B" w:rsidP="00D854A5">
            <w:pPr>
              <w:ind w:left="142" w:right="49"/>
              <w:jc w:val="center"/>
              <w:rPr>
                <w:rFonts w:ascii="Arial" w:hAnsi="Arial" w:cs="Arial"/>
                <w:b/>
                <w:sz w:val="20"/>
                <w:szCs w:val="20"/>
              </w:rPr>
            </w:pPr>
            <w:r w:rsidRPr="00A27370">
              <w:rPr>
                <w:rFonts w:ascii="Arial" w:hAnsi="Arial" w:cs="Arial"/>
                <w:b/>
                <w:sz w:val="20"/>
                <w:szCs w:val="20"/>
              </w:rPr>
              <w:t>DOSIMETRIA</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IV</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Deixar de entregar a documentação exigida para o certame, mesmo após a possibilidade de saneamento</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da proposta</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261" w:type="dxa"/>
            <w:vAlign w:val="center"/>
          </w:tcPr>
          <w:p w:rsidR="00414B3B" w:rsidRPr="00A27370" w:rsidRDefault="00414B3B" w:rsidP="00D854A5">
            <w:pPr>
              <w:spacing w:line="360" w:lineRule="auto"/>
              <w:ind w:left="142" w:right="49"/>
              <w:rPr>
                <w:rFonts w:ascii="Arial" w:hAnsi="Arial" w:cs="Arial"/>
                <w:sz w:val="20"/>
                <w:szCs w:val="20"/>
              </w:rPr>
            </w:pP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Conforme       Edital</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Deixar de enviar amostras para análise, exigidas em Edital, quando convocada</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da proposta (lote correspondente)</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261" w:type="dxa"/>
            <w:vAlign w:val="center"/>
          </w:tcPr>
          <w:p w:rsidR="00414B3B" w:rsidRPr="00A27370" w:rsidRDefault="00414B3B" w:rsidP="00D854A5">
            <w:pPr>
              <w:spacing w:line="360" w:lineRule="auto"/>
              <w:ind w:left="142" w:right="49"/>
              <w:rPr>
                <w:rFonts w:ascii="Arial" w:hAnsi="Arial" w:cs="Arial"/>
                <w:sz w:val="20"/>
                <w:szCs w:val="20"/>
              </w:rPr>
            </w:pP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IV</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Não manter a proposta (inclusive por deixar de enviar a proposta ajustada), salvo em decorrência de fato superveniente devidamente justificado</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da proposta</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261" w:type="dxa"/>
            <w:vAlign w:val="center"/>
          </w:tcPr>
          <w:p w:rsidR="00414B3B" w:rsidRPr="00A27370" w:rsidRDefault="00414B3B" w:rsidP="00D854A5">
            <w:pPr>
              <w:spacing w:line="360" w:lineRule="auto"/>
              <w:ind w:left="142" w:right="49"/>
              <w:rPr>
                <w:rFonts w:ascii="Arial" w:hAnsi="Arial" w:cs="Arial"/>
                <w:sz w:val="20"/>
                <w:szCs w:val="20"/>
              </w:rPr>
            </w:pP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 xml:space="preserve">Impedimento de licitar ou </w:t>
            </w:r>
            <w:r w:rsidRPr="00A27370">
              <w:rPr>
                <w:rFonts w:ascii="Arial" w:hAnsi="Arial" w:cs="Arial"/>
                <w:sz w:val="20"/>
                <w:szCs w:val="20"/>
              </w:rPr>
              <w:lastRenderedPageBreak/>
              <w:t>contratar com o Município de Cândido de Abreu/PR.</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lastRenderedPageBreak/>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lastRenderedPageBreak/>
              <w:t>Art. 155, VI</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Não celebrar o contrato ou ata de registro de preços, ou não entregar a documentação exigida como condição para a contratação, quando convocado dentro do prazo de validade de sua proposta</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da proposta</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10%</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261" w:type="dxa"/>
            <w:vAlign w:val="center"/>
          </w:tcPr>
          <w:p w:rsidR="00414B3B" w:rsidRPr="00A27370" w:rsidRDefault="00414B3B" w:rsidP="00D854A5">
            <w:pPr>
              <w:spacing w:line="360" w:lineRule="auto"/>
              <w:ind w:left="142" w:right="49"/>
              <w:rPr>
                <w:rFonts w:ascii="Arial" w:hAnsi="Arial" w:cs="Arial"/>
                <w:sz w:val="20"/>
                <w:szCs w:val="20"/>
              </w:rPr>
            </w:pP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Conforme       Edital</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Apresentar recursos manifestamente protelatórios</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155,VIII</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Apresentar declaração ou documentação falsa exigida para o certame ou prestar declaração falsa durante a licitação/seleção do fornecedor</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IX</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Fraudar a licitação/seleção do fornecedor</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4 anos e</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Comportar-se de modo inidôneo ou cometer fraude de qualquer natureza</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XI</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atos ilícitos com vistas a frustrar os objetivos da licitação e da seleção do fornecedor</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Conforme       Edital</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Participe de licitação com mais de uma empresa integrante de mesmo Grupo Econômico concomitantemente (para o mesmo item/lote)</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XII</w:t>
            </w:r>
          </w:p>
        </w:tc>
        <w:tc>
          <w:tcPr>
            <w:tcW w:w="3261"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 xml:space="preserve">Praticar ato lesivo previsto no </w:t>
            </w:r>
            <w:r w:rsidRPr="00A27370">
              <w:rPr>
                <w:rFonts w:ascii="Arial" w:hAnsi="Arial" w:cs="Arial"/>
                <w:sz w:val="20"/>
                <w:szCs w:val="20"/>
              </w:rPr>
              <w:lastRenderedPageBreak/>
              <w:t>art. 5º da Lei nº 12.846, de 1º de agosto de 2013</w:t>
            </w:r>
          </w:p>
        </w:tc>
        <w:tc>
          <w:tcPr>
            <w:tcW w:w="2976"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lastRenderedPageBreak/>
              <w:t xml:space="preserve">Declaração de Inidoneidade </w:t>
            </w:r>
            <w:r w:rsidRPr="00A27370">
              <w:rPr>
                <w:rFonts w:ascii="Arial" w:hAnsi="Arial" w:cs="Arial"/>
                <w:sz w:val="20"/>
                <w:szCs w:val="20"/>
              </w:rPr>
              <w:lastRenderedPageBreak/>
              <w:t>para licitar ou contratar com todos os entes federativos</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lastRenderedPageBreak/>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bl>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lastRenderedPageBreak/>
        <w:t>Pelas infrações administrativas de: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deixar de entregar documentação exigida para o certame;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Não manter a proposta (inclusive por deixar de enviar a proposta ajustada), salvo em decorrência de fato superveniente devidamente justificado; 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não celebrar o contrato ou não entregar a documentação exigida para a contratação, quando convocado dentro do prazo de validade de sua proposta;</w:t>
      </w:r>
    </w:p>
    <w:p w:rsidR="00414B3B" w:rsidRPr="00A27370" w:rsidRDefault="00414B3B" w:rsidP="00414B3B">
      <w:pPr>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414B3B" w:rsidRPr="00A27370" w:rsidRDefault="00414B3B" w:rsidP="00414B3B">
      <w:pPr>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As infrações praticadas pelo contratado serão sancionáveis de acordo com sua gravidade, respeitado o contraditório e a ampla defesa.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Na aplicação da sanção de multa será facultada a defesa do interessado no prazo de 15 (quinze) dias úteis, contado da data de sua intimação.</w:t>
      </w:r>
    </w:p>
    <w:p w:rsidR="00414B3B" w:rsidRPr="00A27370" w:rsidRDefault="00414B3B" w:rsidP="00414B3B">
      <w:pPr>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both"/>
        <w:rPr>
          <w:rFonts w:ascii="Arial" w:hAnsi="Arial" w:cs="Arial"/>
          <w:b/>
          <w:bCs/>
          <w:caps/>
          <w:sz w:val="20"/>
          <w:szCs w:val="20"/>
        </w:rPr>
      </w:pPr>
      <w:r w:rsidRPr="00A27370">
        <w:rPr>
          <w:rFonts w:ascii="Arial" w:hAnsi="Arial" w:cs="Arial"/>
          <w:b/>
          <w:bCs/>
          <w:caps/>
          <w:sz w:val="20"/>
          <w:szCs w:val="20"/>
        </w:rPr>
        <w:t>6. É UMA CONTRATAÇÃO SOB O SISTEMA DE REGISTRO DE PREÇOS?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Regime Contratual.</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Sistema de Registro de Preços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6.1. Quem será o órgão gerenciador do Contrato: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Prefeitura do Município de Cândido de Abreu, através da Secretaria Municipal de Saúde.</w:t>
      </w:r>
    </w:p>
    <w:p w:rsidR="00414B3B" w:rsidRPr="00A27370" w:rsidRDefault="00414B3B" w:rsidP="00414B3B">
      <w:pPr>
        <w:spacing w:line="360" w:lineRule="auto"/>
        <w:ind w:left="142" w:right="49"/>
        <w:jc w:val="center"/>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6.2. Infrações e penalidades do Contrato: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tblPr>
      <w:tblGrid>
        <w:gridCol w:w="1559"/>
        <w:gridCol w:w="2977"/>
        <w:gridCol w:w="3260"/>
        <w:gridCol w:w="1843"/>
      </w:tblGrid>
      <w:tr w:rsidR="00414B3B" w:rsidRPr="00A27370" w:rsidTr="00D854A5">
        <w:tc>
          <w:tcPr>
            <w:tcW w:w="1559" w:type="dxa"/>
            <w:vAlign w:val="center"/>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b/>
                <w:bCs/>
                <w:sz w:val="20"/>
                <w:szCs w:val="20"/>
              </w:rPr>
              <w:t>INFRAÇÃO COMETIDA</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b/>
                <w:bCs/>
                <w:sz w:val="20"/>
                <w:szCs w:val="20"/>
              </w:rPr>
              <w:t>PENALIDADE</w:t>
            </w:r>
          </w:p>
        </w:tc>
        <w:tc>
          <w:tcPr>
            <w:tcW w:w="1843" w:type="dxa"/>
          </w:tcPr>
          <w:p w:rsidR="00414B3B" w:rsidRPr="00A27370" w:rsidRDefault="00414B3B" w:rsidP="00D854A5">
            <w:pPr>
              <w:ind w:left="142" w:right="49"/>
              <w:jc w:val="center"/>
              <w:rPr>
                <w:rFonts w:ascii="Arial" w:hAnsi="Arial" w:cs="Arial"/>
                <w:b/>
                <w:sz w:val="20"/>
                <w:szCs w:val="20"/>
              </w:rPr>
            </w:pPr>
            <w:r w:rsidRPr="00A27370">
              <w:rPr>
                <w:rFonts w:ascii="Arial" w:hAnsi="Arial" w:cs="Arial"/>
                <w:b/>
                <w:sz w:val="20"/>
                <w:szCs w:val="20"/>
              </w:rPr>
              <w:t>PRAZO</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I</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Dar causa à inexecução parcial do empenho</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Advertência, quando não se justificar a imposição de penalidade mais grave</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__</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162</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 xml:space="preserve">O atraso injustificado na execução do contrato </w:t>
            </w:r>
            <w:r w:rsidRPr="00A27370">
              <w:rPr>
                <w:rFonts w:ascii="Arial" w:hAnsi="Arial" w:cs="Arial"/>
                <w:sz w:val="20"/>
                <w:szCs w:val="20"/>
              </w:rPr>
              <w:lastRenderedPageBreak/>
              <w:t>sujeitará o contratado à multa de mora</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lastRenderedPageBreak/>
              <w:t xml:space="preserve">Multa diária de 1% ao dia, até o limite de 7%, quando o atraso </w:t>
            </w:r>
            <w:r w:rsidRPr="00A27370">
              <w:rPr>
                <w:rFonts w:ascii="Arial" w:hAnsi="Arial" w:cs="Arial"/>
                <w:sz w:val="20"/>
                <w:szCs w:val="20"/>
              </w:rPr>
              <w:lastRenderedPageBreak/>
              <w:t>na entrega não causa grave dano à Administração, ao funcionamento dos serviços, ou ao interesse coletivo, ou ainda, quando não configurar inexecução total do contrato/empenho</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lastRenderedPageBreak/>
              <w:t>1% /dia</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lastRenderedPageBreak/>
              <w:t>Art. 155, VII</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Ensejar o retardamento da execução ou da entrega do objeto sem motivo justificado</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II</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Dar causa à inexecução parcial do contrato/empenho que cause grave dano à Administração, ao funcionamento dos serviços públicos ou ao interesse coletivo</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do contrato/nota de empenho</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2977" w:type="dxa"/>
            <w:vAlign w:val="center"/>
          </w:tcPr>
          <w:p w:rsidR="00414B3B" w:rsidRPr="00A27370" w:rsidRDefault="00414B3B" w:rsidP="00D854A5">
            <w:pPr>
              <w:spacing w:line="360" w:lineRule="auto"/>
              <w:ind w:left="142" w:right="49"/>
              <w:rPr>
                <w:rFonts w:ascii="Arial" w:hAnsi="Arial" w:cs="Arial"/>
                <w:sz w:val="20"/>
                <w:szCs w:val="20"/>
              </w:rPr>
            </w:pP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12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III</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Dar causa à inexecução total do contrato/empenho</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do contrato/nota de empenho</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20%</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2977" w:type="dxa"/>
            <w:vAlign w:val="center"/>
          </w:tcPr>
          <w:p w:rsidR="00414B3B" w:rsidRPr="00A27370" w:rsidRDefault="00414B3B" w:rsidP="00D854A5">
            <w:pPr>
              <w:spacing w:line="360" w:lineRule="auto"/>
              <w:ind w:left="142" w:right="49"/>
              <w:rPr>
                <w:rFonts w:ascii="Arial" w:hAnsi="Arial" w:cs="Arial"/>
                <w:sz w:val="20"/>
                <w:szCs w:val="20"/>
              </w:rPr>
            </w:pP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18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VIII</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Apresentar declaração ou documentação falsa exigida para a contratação</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Comportar-se de modo inidôneo ou cometer fraude de qualquer natureza</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XI</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atos ilícitos com vistas a frustrar os objetivos da licitação</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XII</w:t>
            </w:r>
          </w:p>
        </w:tc>
        <w:tc>
          <w:tcPr>
            <w:tcW w:w="2977"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 lesivo previsto no art. 5º da Lei nº 12.846, de 1º de agosto de 2013</w:t>
            </w:r>
          </w:p>
        </w:tc>
        <w:tc>
          <w:tcPr>
            <w:tcW w:w="3260"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w:t>
            </w:r>
          </w:p>
        </w:tc>
        <w:tc>
          <w:tcPr>
            <w:tcW w:w="1843"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bl>
    <w:p w:rsidR="00414B3B" w:rsidRDefault="00414B3B" w:rsidP="00414B3B">
      <w:pPr>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Pelas infrações administrativas de: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ensejar o retardamento da execução ou da entrega do objeto sem motivo justificado;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dar causa à inexecução parcial do contrato/empenho que cause grave dano à Administração, ao funcionamento dos serviços públicos ou ao interesse coletivo; ou</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dar causa à inexecução total do contrato/empenho;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As infrações praticadas pelo contratado serão sancionáveis de acordo com sua gravidade, respeitado o contraditório e a ampla defesa.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Na aplicação da sanção de multa será facultada a defesa do interessado no prazo de 15 (quinze) dias úteis, contado da data de sua intimação.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t>7. MODELO DE EXECUÇÃO DO OBJETO: (REGIME CONTRATUAL)</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7.1. Como atingiremos os resultados pretendidos do contrato?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xml:space="preserve">A administração deverá efetuar a adesão ao contrato e determinando a execução do objeto conforme planejamento da secretaria, sempre o mais breve possível, e não esperar pelo final do prazo do Contrato, situação em que poderá ocorrer desiquilíbrio econômico Financeiro em razão do prazo de validade do Contrato até 12 (doze) meses.-------------------------------------------------------------------------------------------------------- </w:t>
      </w:r>
      <w:r w:rsidRPr="00A27370">
        <w:rPr>
          <w:rFonts w:ascii="Arial" w:hAnsi="Arial" w:cs="Arial"/>
          <w:sz w:val="20"/>
          <w:szCs w:val="20"/>
        </w:rPr>
        <w:br/>
        <w:t>Designar formal e legalmente um servidor(a) devidamente capacitado para fiscalizar e acompanhar a entrega dos veículos, bem como para dirimir as possíveis dúvidas existentes referentes a contratação.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7.2. Forma de execução do contrato: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Fornecimento imediato.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Fornecimento continuado.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Prestação de serviço imediato.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Serviço continuado com predominância de mão de obra.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Serviço continuado sem dedicação exclusiva de mão de obra.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Serviço continuado com dedicação exclusiva de mão de obra.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7.3. Prazo de vigência do contrato: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O prazo de vigência do contrato será pelo período de 12 (doze) meses.</w:t>
      </w:r>
    </w:p>
    <w:p w:rsidR="00414B3B"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lastRenderedPageBreak/>
        <w:t>8. MODELO DE GESTÃO DO CONTRATO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8.1. Existem requisitos anteriores à execução?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8.2. Será exigida garantia financeira do contrato?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b/>
          <w:bCs/>
          <w:sz w:val="20"/>
          <w:szCs w:val="20"/>
        </w:rPr>
      </w:pPr>
      <w:r w:rsidRPr="00A27370">
        <w:rPr>
          <w:rFonts w:ascii="Arial" w:hAnsi="Arial" w:cs="Arial"/>
          <w:b/>
          <w:bCs/>
          <w:sz w:val="20"/>
          <w:szCs w:val="20"/>
        </w:rPr>
        <w:t>8.3. Obrigações específicas do Município: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xml:space="preserve"> Acompanhar e fiscalizar a entrega dos Veículos, objeto desta licitação, sob os aspectos quantitativos e qualitativos.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Todos os produtos serão vistoriados pelos fiscais de contrato e os que não estiverem em conformidade com o solicitado, serão rejeitados e o fornecedor se obriga a substituí-los sem prejuízo para a Administração, no prazo máximo de 15 (quinze) dias após a notificação.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 administração Municipal poderá convocar o fornecedor, após a aprovação da ata, para negociar a redução dos preços visando manter o objeto cotado na qualidade e especificações indicadas na proposta, em virtude de redução dos preços de mercado.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8.4. Existem requisitos posteriores à execução?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8.5. Qual será a regra da subcontratação?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Será permitida a subcontratação.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Será vedada a subcontratação.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r w:rsidRPr="00A27370">
        <w:rPr>
          <w:rFonts w:ascii="Arial" w:hAnsi="Arial" w:cs="Arial"/>
          <w:b/>
          <w:bCs/>
          <w:sz w:val="20"/>
          <w:szCs w:val="20"/>
        </w:rPr>
        <w:t>8.6. Se vedada a subcontratação, qual a justificativa?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 subcontratação apenas se mostra cabível quando o objeto a ser licitado comporta execução complexa, de modo que alguma fase / etapa / aspecto requeira a participação de terceiros em razão dos princípios da especialização e da concentração das atividades, o que não é o caso.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8.7. Além da conciliação, haverá outro método alternativo de resolução de controvérsias?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sz w:val="20"/>
          <w:szCs w:val="20"/>
        </w:rPr>
        <w:t> </w:t>
      </w:r>
      <w:r w:rsidRPr="00A27370">
        <w:rPr>
          <w:rFonts w:ascii="Arial" w:hAnsi="Arial" w:cs="Arial"/>
          <w:b/>
          <w:sz w:val="20"/>
          <w:szCs w:val="20"/>
        </w:rPr>
        <w:t>9. FORMAS, CONDIÇÕES E PRAZO DE PAGAMENTO</w:t>
      </w:r>
    </w:p>
    <w:p w:rsidR="00414B3B" w:rsidRPr="00A27370" w:rsidRDefault="00414B3B" w:rsidP="00414B3B">
      <w:pPr>
        <w:spacing w:line="360" w:lineRule="auto"/>
        <w:ind w:left="142" w:right="49"/>
        <w:jc w:val="both"/>
        <w:rPr>
          <w:rFonts w:ascii="Arial" w:hAnsi="Arial" w:cs="Arial"/>
          <w:b/>
          <w:bCs/>
          <w:sz w:val="20"/>
          <w:szCs w:val="20"/>
        </w:rPr>
      </w:pPr>
      <w:r w:rsidRPr="00A27370">
        <w:rPr>
          <w:rFonts w:ascii="Arial" w:hAnsi="Arial" w:cs="Arial"/>
          <w:sz w:val="20"/>
          <w:szCs w:val="20"/>
        </w:rPr>
        <w:t> </w:t>
      </w:r>
      <w:r w:rsidRPr="00A27370">
        <w:rPr>
          <w:rFonts w:ascii="Arial" w:hAnsi="Arial" w:cs="Arial"/>
          <w:b/>
          <w:bCs/>
          <w:sz w:val="20"/>
          <w:szCs w:val="20"/>
        </w:rPr>
        <w:t>9.1. Formas, condições e prazo de pagamento:  </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lastRenderedPageBreak/>
        <w:t>O pagamento será efetuado em até 30 (trinta) dias corridos após entrega e liquidação da Nota</w:t>
      </w:r>
      <w:r w:rsidRPr="00A27370">
        <w:rPr>
          <w:rFonts w:ascii="Arial" w:hAnsi="Arial" w:cs="Arial"/>
          <w:spacing w:val="1"/>
          <w:sz w:val="20"/>
          <w:szCs w:val="20"/>
        </w:rPr>
        <w:t xml:space="preserve"> </w:t>
      </w:r>
      <w:r w:rsidRPr="00A27370">
        <w:rPr>
          <w:rFonts w:ascii="Arial" w:hAnsi="Arial" w:cs="Arial"/>
          <w:sz w:val="20"/>
          <w:szCs w:val="20"/>
        </w:rPr>
        <w:t>Fiscal</w:t>
      </w:r>
      <w:r w:rsidRPr="00A27370">
        <w:rPr>
          <w:rFonts w:ascii="Arial" w:hAnsi="Arial" w:cs="Arial"/>
          <w:spacing w:val="12"/>
          <w:sz w:val="20"/>
          <w:szCs w:val="20"/>
        </w:rPr>
        <w:t xml:space="preserve"> </w:t>
      </w:r>
      <w:r w:rsidRPr="00A27370">
        <w:rPr>
          <w:rFonts w:ascii="Arial" w:hAnsi="Arial" w:cs="Arial"/>
          <w:sz w:val="20"/>
          <w:szCs w:val="20"/>
        </w:rPr>
        <w:t>pelo</w:t>
      </w:r>
      <w:r w:rsidRPr="00A27370">
        <w:rPr>
          <w:rFonts w:ascii="Arial" w:hAnsi="Arial" w:cs="Arial"/>
          <w:spacing w:val="12"/>
          <w:sz w:val="20"/>
          <w:szCs w:val="20"/>
        </w:rPr>
        <w:t xml:space="preserve"> </w:t>
      </w:r>
      <w:r w:rsidRPr="00A27370">
        <w:rPr>
          <w:rFonts w:ascii="Arial" w:hAnsi="Arial" w:cs="Arial"/>
          <w:sz w:val="20"/>
          <w:szCs w:val="20"/>
        </w:rPr>
        <w:t>Município,</w:t>
      </w:r>
      <w:r w:rsidRPr="00A27370">
        <w:rPr>
          <w:rFonts w:ascii="Arial" w:hAnsi="Arial" w:cs="Arial"/>
          <w:spacing w:val="14"/>
          <w:sz w:val="20"/>
          <w:szCs w:val="20"/>
        </w:rPr>
        <w:t xml:space="preserve"> </w:t>
      </w:r>
      <w:r w:rsidRPr="00A27370">
        <w:rPr>
          <w:rFonts w:ascii="Arial" w:hAnsi="Arial" w:cs="Arial"/>
          <w:sz w:val="20"/>
          <w:szCs w:val="20"/>
        </w:rPr>
        <w:t>devidamente</w:t>
      </w:r>
      <w:r w:rsidRPr="00A27370">
        <w:rPr>
          <w:rFonts w:ascii="Arial" w:hAnsi="Arial" w:cs="Arial"/>
          <w:spacing w:val="12"/>
          <w:sz w:val="20"/>
          <w:szCs w:val="20"/>
        </w:rPr>
        <w:t xml:space="preserve"> </w:t>
      </w:r>
      <w:r w:rsidRPr="00A27370">
        <w:rPr>
          <w:rFonts w:ascii="Arial" w:hAnsi="Arial" w:cs="Arial"/>
          <w:sz w:val="20"/>
          <w:szCs w:val="20"/>
        </w:rPr>
        <w:t>atestada</w:t>
      </w:r>
      <w:r w:rsidRPr="00A27370">
        <w:rPr>
          <w:rFonts w:ascii="Arial" w:hAnsi="Arial" w:cs="Arial"/>
          <w:spacing w:val="13"/>
          <w:sz w:val="20"/>
          <w:szCs w:val="20"/>
        </w:rPr>
        <w:t xml:space="preserve"> </w:t>
      </w:r>
      <w:r w:rsidRPr="00A27370">
        <w:rPr>
          <w:rFonts w:ascii="Arial" w:hAnsi="Arial" w:cs="Arial"/>
          <w:sz w:val="20"/>
          <w:szCs w:val="20"/>
        </w:rPr>
        <w:t>e</w:t>
      </w:r>
      <w:r w:rsidRPr="00A27370">
        <w:rPr>
          <w:rFonts w:ascii="Arial" w:hAnsi="Arial" w:cs="Arial"/>
          <w:spacing w:val="11"/>
          <w:sz w:val="20"/>
          <w:szCs w:val="20"/>
        </w:rPr>
        <w:t xml:space="preserve"> </w:t>
      </w:r>
      <w:r w:rsidRPr="00A27370">
        <w:rPr>
          <w:rFonts w:ascii="Arial" w:hAnsi="Arial" w:cs="Arial"/>
          <w:sz w:val="20"/>
          <w:szCs w:val="20"/>
        </w:rPr>
        <w:t>aprovada</w:t>
      </w:r>
      <w:r w:rsidRPr="00A27370">
        <w:rPr>
          <w:rFonts w:ascii="Arial" w:hAnsi="Arial" w:cs="Arial"/>
          <w:spacing w:val="15"/>
          <w:sz w:val="20"/>
          <w:szCs w:val="20"/>
        </w:rPr>
        <w:t xml:space="preserve"> </w:t>
      </w:r>
      <w:r w:rsidRPr="00A27370">
        <w:rPr>
          <w:rFonts w:ascii="Arial" w:hAnsi="Arial" w:cs="Arial"/>
          <w:sz w:val="20"/>
          <w:szCs w:val="20"/>
        </w:rPr>
        <w:t>pelo</w:t>
      </w:r>
      <w:r w:rsidRPr="00A27370">
        <w:rPr>
          <w:rFonts w:ascii="Arial" w:hAnsi="Arial" w:cs="Arial"/>
          <w:spacing w:val="12"/>
          <w:sz w:val="20"/>
          <w:szCs w:val="20"/>
        </w:rPr>
        <w:t xml:space="preserve"> </w:t>
      </w:r>
      <w:r w:rsidRPr="00A27370">
        <w:rPr>
          <w:rFonts w:ascii="Arial" w:hAnsi="Arial" w:cs="Arial"/>
          <w:sz w:val="20"/>
          <w:szCs w:val="20"/>
        </w:rPr>
        <w:t>Departamento/Setor</w:t>
      </w:r>
      <w:r w:rsidRPr="00A27370">
        <w:rPr>
          <w:rFonts w:ascii="Arial" w:hAnsi="Arial" w:cs="Arial"/>
          <w:spacing w:val="13"/>
          <w:sz w:val="20"/>
          <w:szCs w:val="20"/>
        </w:rPr>
        <w:t xml:space="preserve"> </w:t>
      </w:r>
      <w:r w:rsidRPr="00A27370">
        <w:rPr>
          <w:rFonts w:ascii="Arial" w:hAnsi="Arial" w:cs="Arial"/>
          <w:sz w:val="20"/>
          <w:szCs w:val="20"/>
        </w:rPr>
        <w:t>requerente,</w:t>
      </w:r>
      <w:r w:rsidRPr="00A27370">
        <w:rPr>
          <w:rFonts w:ascii="Arial" w:hAnsi="Arial" w:cs="Arial"/>
          <w:spacing w:val="12"/>
          <w:sz w:val="20"/>
          <w:szCs w:val="20"/>
        </w:rPr>
        <w:t xml:space="preserve"> </w:t>
      </w:r>
      <w:r w:rsidRPr="00A27370">
        <w:rPr>
          <w:rFonts w:ascii="Arial" w:hAnsi="Arial" w:cs="Arial"/>
          <w:sz w:val="20"/>
          <w:szCs w:val="20"/>
        </w:rPr>
        <w:t>observado</w:t>
      </w:r>
      <w:r w:rsidRPr="00A27370">
        <w:rPr>
          <w:rFonts w:ascii="Arial" w:hAnsi="Arial" w:cs="Arial"/>
          <w:spacing w:val="-53"/>
          <w:sz w:val="20"/>
          <w:szCs w:val="20"/>
        </w:rPr>
        <w:t xml:space="preserve"> </w:t>
      </w:r>
      <w:r w:rsidRPr="00A27370">
        <w:rPr>
          <w:rFonts w:ascii="Arial" w:hAnsi="Arial" w:cs="Arial"/>
          <w:sz w:val="20"/>
          <w:szCs w:val="20"/>
        </w:rPr>
        <w:t>o cumprimento integral das disposições contidas do objeto da licitação. O Pagamento ocorrerá através de</w:t>
      </w:r>
      <w:r w:rsidRPr="00A27370">
        <w:rPr>
          <w:rFonts w:ascii="Arial" w:hAnsi="Arial" w:cs="Arial"/>
          <w:spacing w:val="1"/>
          <w:sz w:val="20"/>
          <w:szCs w:val="20"/>
        </w:rPr>
        <w:t xml:space="preserve"> </w:t>
      </w:r>
      <w:r w:rsidRPr="00A27370">
        <w:rPr>
          <w:rFonts w:ascii="Arial" w:hAnsi="Arial" w:cs="Arial"/>
          <w:sz w:val="20"/>
          <w:szCs w:val="20"/>
        </w:rPr>
        <w:t>Boleto Bancário que deverá ser enviado juntamente com a Nota Fiscal enviada (um boleto para cada nota</w:t>
      </w:r>
      <w:r w:rsidRPr="00A27370">
        <w:rPr>
          <w:rFonts w:ascii="Arial" w:hAnsi="Arial" w:cs="Arial"/>
          <w:spacing w:val="1"/>
          <w:sz w:val="20"/>
          <w:szCs w:val="20"/>
        </w:rPr>
        <w:t xml:space="preserve"> </w:t>
      </w:r>
      <w:r w:rsidRPr="00A27370">
        <w:rPr>
          <w:rFonts w:ascii="Arial" w:hAnsi="Arial" w:cs="Arial"/>
          <w:sz w:val="20"/>
          <w:szCs w:val="20"/>
        </w:rPr>
        <w:t>e cada empenho), o pagamento através de depósito bancário na conta corrente da licitante somente poderá</w:t>
      </w:r>
      <w:r w:rsidRPr="00A27370">
        <w:rPr>
          <w:rFonts w:ascii="Arial" w:hAnsi="Arial" w:cs="Arial"/>
          <w:spacing w:val="-52"/>
          <w:sz w:val="20"/>
          <w:szCs w:val="20"/>
        </w:rPr>
        <w:t xml:space="preserve"> </w:t>
      </w:r>
      <w:r w:rsidRPr="00A27370">
        <w:rPr>
          <w:rFonts w:ascii="Arial" w:hAnsi="Arial" w:cs="Arial"/>
          <w:sz w:val="20"/>
          <w:szCs w:val="20"/>
        </w:rPr>
        <w:t>ocorrer se a Conta for em Banco Público: Banco do Brasil ou Caixa Econômica Federal. Toda e qualquer</w:t>
      </w:r>
      <w:r w:rsidRPr="00A27370">
        <w:rPr>
          <w:rFonts w:ascii="Arial" w:hAnsi="Arial" w:cs="Arial"/>
          <w:spacing w:val="1"/>
          <w:sz w:val="20"/>
          <w:szCs w:val="20"/>
        </w:rPr>
        <w:t xml:space="preserve"> </w:t>
      </w:r>
      <w:r w:rsidRPr="00A27370">
        <w:rPr>
          <w:rFonts w:ascii="Arial" w:hAnsi="Arial" w:cs="Arial"/>
          <w:sz w:val="20"/>
          <w:szCs w:val="20"/>
        </w:rPr>
        <w:t>nota e boleto só poderão ser emitidos através da emissão da solicitação/empenho. (Todos os dados para</w:t>
      </w:r>
      <w:r w:rsidRPr="00A27370">
        <w:rPr>
          <w:rFonts w:ascii="Arial" w:hAnsi="Arial" w:cs="Arial"/>
          <w:spacing w:val="1"/>
          <w:sz w:val="20"/>
          <w:szCs w:val="20"/>
        </w:rPr>
        <w:t xml:space="preserve"> </w:t>
      </w:r>
      <w:r w:rsidRPr="00A27370">
        <w:rPr>
          <w:rFonts w:ascii="Arial" w:hAnsi="Arial" w:cs="Arial"/>
          <w:sz w:val="20"/>
          <w:szCs w:val="20"/>
        </w:rPr>
        <w:t>emissão de Nota Fiscal na solicitação/empenho). A Adjudicatária deverá fazer constar na Nota Fiscal</w:t>
      </w:r>
      <w:r w:rsidRPr="00A27370">
        <w:rPr>
          <w:rFonts w:ascii="Arial" w:hAnsi="Arial" w:cs="Arial"/>
          <w:spacing w:val="1"/>
          <w:sz w:val="20"/>
          <w:szCs w:val="20"/>
        </w:rPr>
        <w:t xml:space="preserve"> </w:t>
      </w:r>
      <w:r w:rsidRPr="00A27370">
        <w:rPr>
          <w:rFonts w:ascii="Arial" w:hAnsi="Arial" w:cs="Arial"/>
          <w:sz w:val="20"/>
          <w:szCs w:val="20"/>
        </w:rPr>
        <w:t>Eletrônica correspondente ao objeto, a quantidade adquirida/contratada, valor unitário e total, nº do</w:t>
      </w:r>
      <w:r w:rsidRPr="00A27370">
        <w:rPr>
          <w:rFonts w:ascii="Arial" w:hAnsi="Arial" w:cs="Arial"/>
          <w:spacing w:val="1"/>
          <w:sz w:val="20"/>
          <w:szCs w:val="20"/>
        </w:rPr>
        <w:t xml:space="preserve"> </w:t>
      </w:r>
      <w:r w:rsidRPr="00A27370">
        <w:rPr>
          <w:rFonts w:ascii="Arial" w:hAnsi="Arial" w:cs="Arial"/>
          <w:sz w:val="20"/>
          <w:szCs w:val="20"/>
        </w:rPr>
        <w:t>contrato</w:t>
      </w:r>
      <w:r w:rsidRPr="00A27370">
        <w:rPr>
          <w:rFonts w:ascii="Arial" w:hAnsi="Arial" w:cs="Arial"/>
          <w:spacing w:val="-1"/>
          <w:sz w:val="20"/>
          <w:szCs w:val="20"/>
        </w:rPr>
        <w:t xml:space="preserve"> </w:t>
      </w:r>
      <w:r w:rsidRPr="00A27370">
        <w:rPr>
          <w:rFonts w:ascii="Arial" w:hAnsi="Arial" w:cs="Arial"/>
          <w:sz w:val="20"/>
          <w:szCs w:val="20"/>
        </w:rPr>
        <w:t>e nº</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processo licitatório, e número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empenho.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9.2. Critério de reajuste e repactuação:</w:t>
      </w: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9.2.1.</w:t>
      </w:r>
      <w:r w:rsidRPr="00A27370">
        <w:rPr>
          <w:rFonts w:ascii="Arial" w:hAnsi="Arial" w:cs="Arial"/>
          <w:b/>
          <w:bCs/>
          <w:sz w:val="20"/>
          <w:szCs w:val="20"/>
        </w:rPr>
        <w:t>Do reajuste: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O preço permanecerá fixo e irreajustável durante a vigência da Contrato, salvo se em decorrência de prorrogação de prazo de vigência ultrapassar 12 (doze) meses, hipótese em que a Contratada poderá através de requerimento, ter o saldo remanescente reajustado, se houver, observado o índice de IPCA-E.</w:t>
      </w:r>
    </w:p>
    <w:p w:rsidR="00414B3B" w:rsidRPr="00A27370" w:rsidRDefault="00414B3B" w:rsidP="00414B3B">
      <w:pPr>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9.3. Índice de reajuste ou repactuação dos insumos: </w:t>
      </w:r>
      <w:r w:rsidRPr="00A27370">
        <w:rPr>
          <w:rFonts w:ascii="Arial" w:hAnsi="Arial" w:cs="Arial"/>
          <w:sz w:val="20"/>
          <w:szCs w:val="20"/>
        </w:rPr>
        <w:t xml:space="preserve">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IPCA-E.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9.4. Haverá Instrumento de Medição de Resultado?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r w:rsidRPr="00A27370">
        <w:rPr>
          <w:rFonts w:ascii="Arial" w:hAnsi="Arial" w:cs="Arial"/>
          <w:b/>
          <w:bCs/>
          <w:sz w:val="20"/>
          <w:szCs w:val="20"/>
        </w:rPr>
        <w:t>9.5. Critério e prazo para recebimento provisório: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O recebimento será considerado provisório até a verificação da conformidade do veículo, entregue com as especificações do objeto licitado, a qual será realizada em até 30 (trinta) dias (corridos) da comunicação escrita do término da entrega pelo contratado ao responsável pelo acompanhamento e fiscalização do objeto.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Sendo constatado vícios no produto ou divergências das especificações, o setor responsável recusará o recebimento, dando ciência dos motivos da recusa à contratada, que assumirá todas as despesas daí decorrentes, sem prejuízo das penalidades previstas na lei, devendo, no prazo de 8 (oito) dias corridos, contado a partir da notificação, repor o veículo. Caso a verificação não seja procedida reputar-se-á como realizada dentro do prazo fixado.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9.6. Critério e prazo para recebimento definitivo: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O veículo será recebido por servidor ou comissão designada pela autoridade competente, em até 30 dias da comunicação escrita do contratado.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lastRenderedPageBreak/>
        <w:t>- Considerar-se-á definitivo o recebimento do objeto deste instrumento, caso não haja manifestação da Contratante, até o prazo final do recebimento provisório (em até 30 dias corridos).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O recebimento provisório ou definitivo não exclui a responsabilidade da contratada pela perfeita execução deste contrato, quanto à qualidade, correção e segurança do objeto contratado.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t>10. É UMA OBRA OU SERVIÇO DE ENGENHARIA?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xml:space="preserve"> (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xml:space="preserve"> (X)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t>11. ESTIMATIVA DO VALOR DA CONTRATAÇÃO: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11.1 Valor estimado total da contratação: </w:t>
      </w: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b/>
          <w:sz w:val="20"/>
          <w:szCs w:val="20"/>
        </w:rPr>
        <w:t>R$ 746.333,33 (setecentos e quarenta e seis mil e trezentos e trinta e três reais e trinta e três centavos).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11.2. Data da conclusão da formação de preço:</w:t>
      </w:r>
      <w:r w:rsidRPr="00A27370">
        <w:rPr>
          <w:rFonts w:ascii="Arial" w:hAnsi="Arial" w:cs="Arial"/>
          <w:sz w:val="20"/>
          <w:szCs w:val="20"/>
        </w:rPr>
        <w:t>  25/01/2024</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11.3. O preço de referência será sigiloso no processo?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Sim.</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Não.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t>12. ADEQUAÇÃO ORÇAMENTÁRIA: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b/>
          <w:bCs/>
          <w:sz w:val="20"/>
          <w:szCs w:val="20"/>
        </w:rPr>
        <w:t>12.1. Previsão orçamentária para a contratação: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Desnecessária por ser Sistema de Registro de Preços.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(X) Existe previsão orçamentária.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Não há previsão orçamentária.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 Previsão orçamentária insuficiente.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02230 - 00000 - 4.4.90.52.00.00 EQUIPAMENTOS E MATERIAL PERMANENTE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02240 - 00303 - 4.4.90.52.00.00 EQUIPAMENTOS E MATERIAL PERMANENTE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02250 - 00500 - 4.4.90.52.00.00 EQUIPAMENTOS E MATERIAL PERMANENTE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02260 - 00502 - 4.4.90.52.00.00 EQUIPAMENTOS E MATERIAL PERMANENTE</w:t>
      </w:r>
    </w:p>
    <w:p w:rsidR="00414B3B" w:rsidRPr="00A27370" w:rsidRDefault="00414B3B" w:rsidP="00414B3B">
      <w:pPr>
        <w:spacing w:line="360" w:lineRule="auto"/>
        <w:ind w:left="142" w:right="49"/>
        <w:jc w:val="both"/>
        <w:rPr>
          <w:rFonts w:ascii="Arial" w:hAnsi="Arial" w:cs="Arial"/>
          <w:b/>
          <w:sz w:val="20"/>
          <w:szCs w:val="20"/>
        </w:rPr>
      </w:pP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t xml:space="preserve">13. NOMEAÇÕES </w:t>
      </w:r>
    </w:p>
    <w:p w:rsidR="00414B3B" w:rsidRPr="00A27370" w:rsidRDefault="00414B3B" w:rsidP="00414B3B">
      <w:pPr>
        <w:spacing w:line="360" w:lineRule="auto"/>
        <w:ind w:left="142" w:right="49"/>
        <w:jc w:val="both"/>
        <w:rPr>
          <w:rFonts w:ascii="Arial" w:hAnsi="Arial" w:cs="Arial"/>
          <w:b/>
          <w:bCs/>
          <w:sz w:val="20"/>
          <w:szCs w:val="20"/>
        </w:rPr>
      </w:pPr>
      <w:r w:rsidRPr="00A27370">
        <w:rPr>
          <w:rFonts w:ascii="Arial" w:hAnsi="Arial" w:cs="Arial"/>
          <w:b/>
          <w:bCs/>
          <w:sz w:val="20"/>
          <w:szCs w:val="20"/>
        </w:rPr>
        <w:t>13.1. Equipe de Apoio:</w:t>
      </w:r>
    </w:p>
    <w:tbl>
      <w:tblPr>
        <w:tblStyle w:val="Tabelacomgrade"/>
        <w:tblW w:w="9639" w:type="dxa"/>
        <w:tblInd w:w="250" w:type="dxa"/>
        <w:tblLook w:val="04A0"/>
      </w:tblPr>
      <w:tblGrid>
        <w:gridCol w:w="1730"/>
        <w:gridCol w:w="4082"/>
        <w:gridCol w:w="3827"/>
      </w:tblGrid>
      <w:tr w:rsidR="00414B3B" w:rsidRPr="00A27370" w:rsidTr="00D854A5">
        <w:tc>
          <w:tcPr>
            <w:tcW w:w="1730"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DESCRIÇÕES</w:t>
            </w:r>
          </w:p>
        </w:tc>
        <w:tc>
          <w:tcPr>
            <w:tcW w:w="4082"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MEMBRO</w:t>
            </w:r>
          </w:p>
        </w:tc>
        <w:tc>
          <w:tcPr>
            <w:tcW w:w="3827"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MEMBRO</w:t>
            </w:r>
          </w:p>
        </w:tc>
      </w:tr>
      <w:tr w:rsidR="00414B3B" w:rsidRPr="00A27370" w:rsidTr="00D854A5">
        <w:tc>
          <w:tcPr>
            <w:tcW w:w="1730"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NOME</w:t>
            </w:r>
          </w:p>
        </w:tc>
        <w:tc>
          <w:tcPr>
            <w:tcW w:w="4082"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CARLOS EDUARDO IENE</w:t>
            </w:r>
          </w:p>
        </w:tc>
        <w:tc>
          <w:tcPr>
            <w:tcW w:w="3827"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RUBIA CAMILA SEHNEM</w:t>
            </w:r>
          </w:p>
        </w:tc>
      </w:tr>
      <w:tr w:rsidR="00414B3B" w:rsidRPr="00A27370" w:rsidTr="00D854A5">
        <w:tc>
          <w:tcPr>
            <w:tcW w:w="1730"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CARGO</w:t>
            </w:r>
          </w:p>
        </w:tc>
        <w:tc>
          <w:tcPr>
            <w:tcW w:w="4082"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Auxiliar de Administração</w:t>
            </w:r>
          </w:p>
        </w:tc>
        <w:tc>
          <w:tcPr>
            <w:tcW w:w="3827"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xml:space="preserve">Nutricionista </w:t>
            </w:r>
          </w:p>
        </w:tc>
      </w:tr>
      <w:tr w:rsidR="00414B3B" w:rsidRPr="00A27370" w:rsidTr="00D854A5">
        <w:tc>
          <w:tcPr>
            <w:tcW w:w="1730"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LOCAL</w:t>
            </w:r>
          </w:p>
        </w:tc>
        <w:tc>
          <w:tcPr>
            <w:tcW w:w="4082"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Secretaria Municipal de Viação e Serviços Urbanos</w:t>
            </w:r>
          </w:p>
        </w:tc>
        <w:tc>
          <w:tcPr>
            <w:tcW w:w="3827"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Secretaria Municipal de Educação e Cultura</w:t>
            </w:r>
          </w:p>
        </w:tc>
      </w:tr>
    </w:tbl>
    <w:p w:rsidR="00414B3B" w:rsidRPr="00A27370" w:rsidRDefault="00414B3B" w:rsidP="00414B3B">
      <w:pPr>
        <w:spacing w:line="360" w:lineRule="auto"/>
        <w:ind w:left="142" w:right="49"/>
        <w:jc w:val="both"/>
        <w:rPr>
          <w:rFonts w:ascii="Arial" w:hAnsi="Arial" w:cs="Arial"/>
          <w:sz w:val="20"/>
          <w:szCs w:val="20"/>
        </w:rPr>
      </w:pPr>
    </w:p>
    <w:p w:rsidR="00414B3B" w:rsidRPr="00A27370" w:rsidRDefault="00414B3B" w:rsidP="00414B3B">
      <w:pPr>
        <w:pStyle w:val="Corpodetexto"/>
        <w:spacing w:line="360" w:lineRule="auto"/>
        <w:ind w:left="142" w:right="49"/>
        <w:rPr>
          <w:rFonts w:ascii="Arial" w:hAnsi="Arial" w:cs="Arial"/>
          <w:b/>
          <w:spacing w:val="32"/>
          <w:sz w:val="20"/>
          <w:szCs w:val="20"/>
        </w:rPr>
      </w:pPr>
      <w:r w:rsidRPr="00A27370">
        <w:rPr>
          <w:rFonts w:ascii="Arial" w:hAnsi="Arial" w:cs="Arial"/>
          <w:b/>
          <w:sz w:val="20"/>
          <w:szCs w:val="20"/>
        </w:rPr>
        <w:t>14. A</w:t>
      </w:r>
      <w:r w:rsidRPr="00A27370">
        <w:rPr>
          <w:rFonts w:ascii="Arial" w:hAnsi="Arial" w:cs="Arial"/>
          <w:b/>
          <w:spacing w:val="31"/>
          <w:sz w:val="20"/>
          <w:szCs w:val="20"/>
        </w:rPr>
        <w:t xml:space="preserve"> </w:t>
      </w:r>
      <w:r w:rsidRPr="00A27370">
        <w:rPr>
          <w:rFonts w:ascii="Arial" w:hAnsi="Arial" w:cs="Arial"/>
          <w:b/>
          <w:sz w:val="20"/>
          <w:szCs w:val="20"/>
        </w:rPr>
        <w:t>GESTÃO</w:t>
      </w:r>
      <w:r w:rsidRPr="00A27370">
        <w:rPr>
          <w:rFonts w:ascii="Arial" w:hAnsi="Arial" w:cs="Arial"/>
          <w:b/>
          <w:spacing w:val="32"/>
          <w:sz w:val="20"/>
          <w:szCs w:val="20"/>
        </w:rPr>
        <w:t xml:space="preserve"> </w:t>
      </w:r>
      <w:r w:rsidRPr="00A27370">
        <w:rPr>
          <w:rFonts w:ascii="Arial" w:hAnsi="Arial" w:cs="Arial"/>
          <w:b/>
          <w:sz w:val="20"/>
          <w:szCs w:val="20"/>
        </w:rPr>
        <w:t>E</w:t>
      </w:r>
      <w:r w:rsidRPr="00A27370">
        <w:rPr>
          <w:rFonts w:ascii="Arial" w:hAnsi="Arial" w:cs="Arial"/>
          <w:b/>
          <w:spacing w:val="34"/>
          <w:sz w:val="20"/>
          <w:szCs w:val="20"/>
        </w:rPr>
        <w:t xml:space="preserve"> </w:t>
      </w:r>
      <w:r w:rsidRPr="00A27370">
        <w:rPr>
          <w:rFonts w:ascii="Arial" w:hAnsi="Arial" w:cs="Arial"/>
          <w:b/>
          <w:sz w:val="20"/>
          <w:szCs w:val="20"/>
        </w:rPr>
        <w:t>FISCALIZAÇÃO</w:t>
      </w:r>
      <w:r w:rsidRPr="00A27370">
        <w:rPr>
          <w:rFonts w:ascii="Arial" w:hAnsi="Arial" w:cs="Arial"/>
          <w:b/>
          <w:spacing w:val="32"/>
          <w:sz w:val="20"/>
          <w:szCs w:val="20"/>
        </w:rPr>
        <w:t xml:space="preserve"> </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pacing w:val="32"/>
          <w:sz w:val="20"/>
          <w:szCs w:val="20"/>
        </w:rPr>
        <w:t xml:space="preserve">14.1. </w:t>
      </w:r>
      <w:r w:rsidRPr="00A27370">
        <w:rPr>
          <w:rFonts w:ascii="Arial" w:hAnsi="Arial" w:cs="Arial"/>
          <w:b/>
          <w:sz w:val="20"/>
          <w:szCs w:val="20"/>
        </w:rPr>
        <w:t>A</w:t>
      </w:r>
      <w:r w:rsidRPr="00A27370">
        <w:rPr>
          <w:rFonts w:ascii="Arial" w:hAnsi="Arial" w:cs="Arial"/>
          <w:b/>
          <w:spacing w:val="31"/>
          <w:sz w:val="20"/>
          <w:szCs w:val="20"/>
        </w:rPr>
        <w:t xml:space="preserve"> </w:t>
      </w:r>
      <w:r w:rsidRPr="00A27370">
        <w:rPr>
          <w:rFonts w:ascii="Arial" w:hAnsi="Arial" w:cs="Arial"/>
          <w:b/>
          <w:sz w:val="20"/>
          <w:szCs w:val="20"/>
        </w:rPr>
        <w:t>Gestão</w:t>
      </w:r>
      <w:r w:rsidRPr="00A27370">
        <w:rPr>
          <w:rFonts w:ascii="Arial" w:hAnsi="Arial" w:cs="Arial"/>
          <w:b/>
          <w:spacing w:val="32"/>
          <w:sz w:val="20"/>
          <w:szCs w:val="20"/>
        </w:rPr>
        <w:t xml:space="preserve"> </w:t>
      </w:r>
      <w:r w:rsidRPr="00A27370">
        <w:rPr>
          <w:rFonts w:ascii="Arial" w:hAnsi="Arial" w:cs="Arial"/>
          <w:b/>
          <w:sz w:val="20"/>
          <w:szCs w:val="20"/>
        </w:rPr>
        <w:t>e</w:t>
      </w:r>
      <w:r w:rsidRPr="00A27370">
        <w:rPr>
          <w:rFonts w:ascii="Arial" w:hAnsi="Arial" w:cs="Arial"/>
          <w:b/>
          <w:spacing w:val="34"/>
          <w:sz w:val="20"/>
          <w:szCs w:val="20"/>
        </w:rPr>
        <w:t xml:space="preserve"> </w:t>
      </w:r>
      <w:r w:rsidRPr="00A27370">
        <w:rPr>
          <w:rFonts w:ascii="Arial" w:hAnsi="Arial" w:cs="Arial"/>
          <w:b/>
          <w:sz w:val="20"/>
          <w:szCs w:val="20"/>
        </w:rPr>
        <w:t>Fiscalização</w:t>
      </w:r>
      <w:r w:rsidRPr="00A27370">
        <w:rPr>
          <w:rFonts w:ascii="Arial" w:hAnsi="Arial" w:cs="Arial"/>
          <w:b/>
          <w:spacing w:val="32"/>
          <w:sz w:val="20"/>
          <w:szCs w:val="20"/>
        </w:rPr>
        <w:t xml:space="preserve"> </w:t>
      </w:r>
      <w:r w:rsidRPr="00A27370">
        <w:rPr>
          <w:rFonts w:ascii="Arial" w:hAnsi="Arial" w:cs="Arial"/>
          <w:b/>
          <w:sz w:val="20"/>
          <w:szCs w:val="20"/>
        </w:rPr>
        <w:t>desta</w:t>
      </w:r>
      <w:r w:rsidRPr="00A27370">
        <w:rPr>
          <w:rFonts w:ascii="Arial" w:hAnsi="Arial" w:cs="Arial"/>
          <w:b/>
          <w:spacing w:val="32"/>
          <w:sz w:val="20"/>
          <w:szCs w:val="20"/>
        </w:rPr>
        <w:t xml:space="preserve"> </w:t>
      </w:r>
      <w:r w:rsidRPr="00A27370">
        <w:rPr>
          <w:rFonts w:ascii="Arial" w:hAnsi="Arial" w:cs="Arial"/>
          <w:b/>
          <w:sz w:val="20"/>
          <w:szCs w:val="20"/>
        </w:rPr>
        <w:t>Contratação</w:t>
      </w:r>
      <w:r w:rsidRPr="00A27370">
        <w:rPr>
          <w:rFonts w:ascii="Arial" w:hAnsi="Arial" w:cs="Arial"/>
          <w:b/>
          <w:spacing w:val="33"/>
          <w:sz w:val="20"/>
          <w:szCs w:val="20"/>
        </w:rPr>
        <w:t xml:space="preserve"> </w:t>
      </w:r>
      <w:r w:rsidRPr="00A27370">
        <w:rPr>
          <w:rFonts w:ascii="Arial" w:hAnsi="Arial" w:cs="Arial"/>
          <w:b/>
          <w:sz w:val="20"/>
          <w:szCs w:val="20"/>
        </w:rPr>
        <w:t>fica</w:t>
      </w:r>
      <w:r w:rsidRPr="00A27370">
        <w:rPr>
          <w:rFonts w:ascii="Arial" w:hAnsi="Arial" w:cs="Arial"/>
          <w:b/>
          <w:spacing w:val="30"/>
          <w:sz w:val="20"/>
          <w:szCs w:val="20"/>
        </w:rPr>
        <w:t xml:space="preserve"> </w:t>
      </w:r>
      <w:r w:rsidRPr="00A27370">
        <w:rPr>
          <w:rFonts w:ascii="Arial" w:hAnsi="Arial" w:cs="Arial"/>
          <w:b/>
          <w:sz w:val="20"/>
          <w:szCs w:val="20"/>
        </w:rPr>
        <w:t>a</w:t>
      </w:r>
      <w:r w:rsidRPr="00A27370">
        <w:rPr>
          <w:rFonts w:ascii="Arial" w:hAnsi="Arial" w:cs="Arial"/>
          <w:b/>
          <w:spacing w:val="33"/>
          <w:sz w:val="20"/>
          <w:szCs w:val="20"/>
        </w:rPr>
        <w:t xml:space="preserve"> </w:t>
      </w:r>
      <w:r w:rsidRPr="00A27370">
        <w:rPr>
          <w:rFonts w:ascii="Arial" w:hAnsi="Arial" w:cs="Arial"/>
          <w:b/>
          <w:sz w:val="20"/>
          <w:szCs w:val="20"/>
        </w:rPr>
        <w:t>Cargo</w:t>
      </w:r>
      <w:r w:rsidRPr="00A27370">
        <w:rPr>
          <w:rFonts w:ascii="Arial" w:hAnsi="Arial" w:cs="Arial"/>
          <w:b/>
          <w:spacing w:val="32"/>
          <w:sz w:val="20"/>
          <w:szCs w:val="20"/>
        </w:rPr>
        <w:t xml:space="preserve"> </w:t>
      </w:r>
      <w:r w:rsidRPr="00A27370">
        <w:rPr>
          <w:rFonts w:ascii="Arial" w:hAnsi="Arial" w:cs="Arial"/>
          <w:b/>
          <w:sz w:val="20"/>
          <w:szCs w:val="20"/>
        </w:rPr>
        <w:t>do</w:t>
      </w:r>
      <w:r w:rsidRPr="00A27370">
        <w:rPr>
          <w:rFonts w:ascii="Arial" w:hAnsi="Arial" w:cs="Arial"/>
          <w:b/>
          <w:spacing w:val="37"/>
          <w:sz w:val="20"/>
          <w:szCs w:val="20"/>
        </w:rPr>
        <w:t xml:space="preserve"> </w:t>
      </w:r>
      <w:r w:rsidRPr="00A27370">
        <w:rPr>
          <w:rFonts w:ascii="Arial" w:hAnsi="Arial" w:cs="Arial"/>
          <w:b/>
          <w:sz w:val="20"/>
          <w:szCs w:val="20"/>
        </w:rPr>
        <w:t>Responsável</w:t>
      </w:r>
      <w:r w:rsidRPr="00A27370">
        <w:rPr>
          <w:rFonts w:ascii="Arial" w:hAnsi="Arial" w:cs="Arial"/>
          <w:b/>
          <w:spacing w:val="33"/>
          <w:sz w:val="20"/>
          <w:szCs w:val="20"/>
        </w:rPr>
        <w:t xml:space="preserve"> </w:t>
      </w:r>
      <w:r w:rsidRPr="00A27370">
        <w:rPr>
          <w:rFonts w:ascii="Arial" w:hAnsi="Arial" w:cs="Arial"/>
          <w:b/>
          <w:sz w:val="20"/>
          <w:szCs w:val="20"/>
        </w:rPr>
        <w:t xml:space="preserve">Contratante conforme </w:t>
      </w:r>
      <w:r w:rsidRPr="00A27370">
        <w:rPr>
          <w:rFonts w:ascii="Arial" w:hAnsi="Arial" w:cs="Arial"/>
          <w:b/>
          <w:spacing w:val="-1"/>
          <w:sz w:val="20"/>
          <w:szCs w:val="20"/>
        </w:rPr>
        <w:t>Portaria nº 201/2023</w:t>
      </w:r>
      <w:r w:rsidRPr="00A27370">
        <w:rPr>
          <w:rFonts w:ascii="Arial" w:hAnsi="Arial" w:cs="Arial"/>
          <w:b/>
          <w:sz w:val="20"/>
          <w:szCs w:val="20"/>
        </w:rPr>
        <w:t>.</w:t>
      </w:r>
    </w:p>
    <w:p w:rsidR="00414B3B" w:rsidRPr="00A27370" w:rsidRDefault="00414B3B" w:rsidP="00414B3B">
      <w:pPr>
        <w:spacing w:line="360" w:lineRule="auto"/>
        <w:ind w:left="142" w:right="49"/>
        <w:rPr>
          <w:rFonts w:ascii="Arial" w:hAnsi="Arial" w:cs="Arial"/>
          <w:b/>
          <w:bCs/>
          <w:sz w:val="20"/>
          <w:szCs w:val="20"/>
        </w:rPr>
      </w:pPr>
      <w:r w:rsidRPr="00A27370">
        <w:rPr>
          <w:rFonts w:ascii="Arial" w:hAnsi="Arial" w:cs="Arial"/>
          <w:b/>
          <w:bCs/>
          <w:sz w:val="20"/>
          <w:szCs w:val="20"/>
        </w:rPr>
        <w:t>Gestor e Fiscais da Execução:</w:t>
      </w:r>
    </w:p>
    <w:tbl>
      <w:tblPr>
        <w:tblStyle w:val="Tabelacomgrade"/>
        <w:tblW w:w="9639" w:type="dxa"/>
        <w:tblInd w:w="250" w:type="dxa"/>
        <w:tblLook w:val="04A0"/>
      </w:tblPr>
      <w:tblGrid>
        <w:gridCol w:w="1730"/>
        <w:gridCol w:w="4096"/>
        <w:gridCol w:w="3813"/>
      </w:tblGrid>
      <w:tr w:rsidR="00414B3B" w:rsidRPr="00A27370" w:rsidTr="00D854A5">
        <w:tc>
          <w:tcPr>
            <w:tcW w:w="1701"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DESCRIÇÕES</w:t>
            </w:r>
          </w:p>
        </w:tc>
        <w:tc>
          <w:tcPr>
            <w:tcW w:w="4111"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xml:space="preserve">GESTOR </w:t>
            </w:r>
          </w:p>
        </w:tc>
        <w:tc>
          <w:tcPr>
            <w:tcW w:w="3827"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FISCAL</w:t>
            </w:r>
          </w:p>
        </w:tc>
      </w:tr>
      <w:tr w:rsidR="00414B3B" w:rsidRPr="00A27370" w:rsidTr="00D854A5">
        <w:tc>
          <w:tcPr>
            <w:tcW w:w="1701"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xml:space="preserve">NOME </w:t>
            </w:r>
          </w:p>
        </w:tc>
        <w:tc>
          <w:tcPr>
            <w:tcW w:w="4111"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LARISSA ESTEVÃO ROMANICHEM</w:t>
            </w:r>
          </w:p>
        </w:tc>
        <w:tc>
          <w:tcPr>
            <w:tcW w:w="3827"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JANE MARIA MATYAK</w:t>
            </w:r>
          </w:p>
        </w:tc>
      </w:tr>
      <w:tr w:rsidR="00414B3B" w:rsidRPr="00A27370" w:rsidTr="00D854A5">
        <w:tc>
          <w:tcPr>
            <w:tcW w:w="1701"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CARGO</w:t>
            </w:r>
          </w:p>
        </w:tc>
        <w:tc>
          <w:tcPr>
            <w:tcW w:w="4111"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Secretária Municipal de Saúde</w:t>
            </w:r>
          </w:p>
        </w:tc>
        <w:tc>
          <w:tcPr>
            <w:tcW w:w="3827"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Auxiliar de administração</w:t>
            </w:r>
          </w:p>
        </w:tc>
      </w:tr>
      <w:tr w:rsidR="00414B3B" w:rsidRPr="00A27370" w:rsidTr="00D854A5">
        <w:tc>
          <w:tcPr>
            <w:tcW w:w="1701"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LOCAL</w:t>
            </w:r>
          </w:p>
        </w:tc>
        <w:tc>
          <w:tcPr>
            <w:tcW w:w="4111"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Secretaria Municipal de Saúde</w:t>
            </w:r>
          </w:p>
        </w:tc>
        <w:tc>
          <w:tcPr>
            <w:tcW w:w="3827" w:type="dxa"/>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Secretaria Municipal de Saúde</w:t>
            </w:r>
          </w:p>
        </w:tc>
      </w:tr>
    </w:tbl>
    <w:p w:rsidR="00414B3B" w:rsidRPr="00A27370" w:rsidRDefault="00414B3B" w:rsidP="00414B3B">
      <w:pPr>
        <w:spacing w:line="360" w:lineRule="auto"/>
        <w:ind w:left="142" w:right="49"/>
        <w:rPr>
          <w:rFonts w:ascii="Arial" w:hAnsi="Arial" w:cs="Arial"/>
          <w:b/>
          <w:bCs/>
          <w:sz w:val="20"/>
          <w:szCs w:val="20"/>
        </w:rPr>
      </w:pP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14. Órgão ou entidade responsável pela aprovação</w:t>
      </w:r>
    </w:p>
    <w:p w:rsidR="00414B3B" w:rsidRPr="00A27370" w:rsidRDefault="00414B3B" w:rsidP="00414B3B">
      <w:pPr>
        <w:spacing w:line="360" w:lineRule="auto"/>
        <w:ind w:left="142" w:right="49"/>
        <w:rPr>
          <w:rFonts w:ascii="Arial" w:hAnsi="Arial" w:cs="Arial"/>
          <w:b/>
          <w:sz w:val="20"/>
          <w:szCs w:val="20"/>
        </w:rPr>
      </w:pPr>
      <w:r w:rsidRPr="00A27370">
        <w:rPr>
          <w:rFonts w:ascii="Arial" w:hAnsi="Arial" w:cs="Arial"/>
          <w:b/>
          <w:sz w:val="20"/>
          <w:szCs w:val="20"/>
        </w:rPr>
        <w:t>SECRETARIA MUNICIPAL DE SAÚDE</w:t>
      </w:r>
    </w:p>
    <w:p w:rsidR="00414B3B" w:rsidRPr="00A27370" w:rsidRDefault="00414B3B" w:rsidP="00414B3B">
      <w:pPr>
        <w:spacing w:line="360" w:lineRule="auto"/>
        <w:ind w:left="142" w:right="49"/>
        <w:rPr>
          <w:rFonts w:ascii="Arial" w:hAnsi="Arial" w:cs="Arial"/>
          <w:b/>
          <w:sz w:val="20"/>
          <w:szCs w:val="20"/>
        </w:rPr>
      </w:pPr>
      <w:r w:rsidRPr="00A27370">
        <w:rPr>
          <w:rFonts w:ascii="Arial" w:hAnsi="Arial" w:cs="Arial"/>
          <w:b/>
          <w:sz w:val="20"/>
          <w:szCs w:val="20"/>
        </w:rPr>
        <w:t>LARISSA ESTEVÃO ROMANICHEN</w:t>
      </w:r>
    </w:p>
    <w:p w:rsidR="00414B3B"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w:t>
      </w: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Default="00414B3B" w:rsidP="00414B3B">
      <w:pPr>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center"/>
        <w:rPr>
          <w:rFonts w:ascii="Arial" w:hAnsi="Arial" w:cs="Arial"/>
          <w:b/>
          <w:sz w:val="20"/>
          <w:szCs w:val="20"/>
        </w:rPr>
      </w:pPr>
      <w:r w:rsidRPr="00A27370">
        <w:rPr>
          <w:rFonts w:ascii="Arial" w:hAnsi="Arial" w:cs="Arial"/>
          <w:b/>
          <w:sz w:val="20"/>
          <w:szCs w:val="20"/>
        </w:rPr>
        <w:t>ANEXO</w:t>
      </w:r>
      <w:r w:rsidRPr="00A27370">
        <w:rPr>
          <w:rFonts w:ascii="Arial" w:hAnsi="Arial" w:cs="Arial"/>
          <w:b/>
          <w:spacing w:val="-1"/>
          <w:sz w:val="20"/>
          <w:szCs w:val="20"/>
        </w:rPr>
        <w:t xml:space="preserve"> </w:t>
      </w:r>
      <w:r w:rsidRPr="00A27370">
        <w:rPr>
          <w:rFonts w:ascii="Arial" w:hAnsi="Arial" w:cs="Arial"/>
          <w:b/>
          <w:sz w:val="20"/>
          <w:szCs w:val="20"/>
        </w:rPr>
        <w:t>II - DESCRITIVOS</w:t>
      </w:r>
      <w:r w:rsidRPr="00A27370">
        <w:rPr>
          <w:rFonts w:ascii="Arial" w:hAnsi="Arial" w:cs="Arial"/>
          <w:b/>
          <w:spacing w:val="-1"/>
          <w:sz w:val="20"/>
          <w:szCs w:val="20"/>
        </w:rPr>
        <w:t xml:space="preserve"> </w:t>
      </w:r>
      <w:r w:rsidRPr="00A27370">
        <w:rPr>
          <w:rFonts w:ascii="Arial" w:hAnsi="Arial" w:cs="Arial"/>
          <w:b/>
          <w:sz w:val="20"/>
          <w:szCs w:val="20"/>
        </w:rPr>
        <w:t>MÍNIMOS DOS</w:t>
      </w:r>
      <w:r w:rsidRPr="00A27370">
        <w:rPr>
          <w:rFonts w:ascii="Arial" w:hAnsi="Arial" w:cs="Arial"/>
          <w:b/>
          <w:spacing w:val="-1"/>
          <w:sz w:val="20"/>
          <w:szCs w:val="20"/>
        </w:rPr>
        <w:t xml:space="preserve"> </w:t>
      </w:r>
      <w:r w:rsidRPr="00A27370">
        <w:rPr>
          <w:rFonts w:ascii="Arial" w:hAnsi="Arial" w:cs="Arial"/>
          <w:b/>
          <w:sz w:val="20"/>
          <w:szCs w:val="20"/>
        </w:rPr>
        <w:t>ITENS,</w:t>
      </w:r>
      <w:r w:rsidRPr="00A27370">
        <w:rPr>
          <w:rFonts w:ascii="Arial" w:hAnsi="Arial" w:cs="Arial"/>
          <w:b/>
          <w:spacing w:val="-3"/>
          <w:sz w:val="20"/>
          <w:szCs w:val="20"/>
        </w:rPr>
        <w:t xml:space="preserve"> </w:t>
      </w:r>
      <w:r w:rsidRPr="00A27370">
        <w:rPr>
          <w:rFonts w:ascii="Arial" w:hAnsi="Arial" w:cs="Arial"/>
          <w:b/>
          <w:sz w:val="20"/>
          <w:szCs w:val="20"/>
        </w:rPr>
        <w:t>QUANTIDADE</w:t>
      </w:r>
      <w:r w:rsidRPr="00A27370">
        <w:rPr>
          <w:rFonts w:ascii="Arial" w:hAnsi="Arial" w:cs="Arial"/>
          <w:b/>
          <w:spacing w:val="-1"/>
          <w:sz w:val="20"/>
          <w:szCs w:val="20"/>
        </w:rPr>
        <w:t xml:space="preserve"> </w:t>
      </w:r>
      <w:r w:rsidRPr="00A27370">
        <w:rPr>
          <w:rFonts w:ascii="Arial" w:hAnsi="Arial" w:cs="Arial"/>
          <w:b/>
          <w:sz w:val="20"/>
          <w:szCs w:val="20"/>
        </w:rPr>
        <w:t>E</w:t>
      </w:r>
      <w:r w:rsidRPr="00A27370">
        <w:rPr>
          <w:rFonts w:ascii="Arial" w:hAnsi="Arial" w:cs="Arial"/>
          <w:b/>
          <w:spacing w:val="-1"/>
          <w:sz w:val="20"/>
          <w:szCs w:val="20"/>
        </w:rPr>
        <w:t xml:space="preserve"> </w:t>
      </w:r>
      <w:r w:rsidRPr="00A27370">
        <w:rPr>
          <w:rFonts w:ascii="Arial" w:hAnsi="Arial" w:cs="Arial"/>
          <w:b/>
          <w:sz w:val="20"/>
          <w:szCs w:val="20"/>
        </w:rPr>
        <w:t>VALORES.</w:t>
      </w:r>
    </w:p>
    <w:tbl>
      <w:tblPr>
        <w:tblStyle w:val="TableNormal"/>
        <w:tblW w:w="907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8"/>
        <w:gridCol w:w="709"/>
        <w:gridCol w:w="851"/>
        <w:gridCol w:w="708"/>
        <w:gridCol w:w="2977"/>
        <w:gridCol w:w="1559"/>
        <w:gridCol w:w="1560"/>
      </w:tblGrid>
      <w:tr w:rsidR="00414B3B" w:rsidRPr="00A27370" w:rsidTr="00D854A5">
        <w:trPr>
          <w:trHeight w:val="551"/>
        </w:trPr>
        <w:tc>
          <w:tcPr>
            <w:tcW w:w="708"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rPr>
            </w:pPr>
            <w:r w:rsidRPr="00A27370">
              <w:rPr>
                <w:rFonts w:ascii="Arial" w:hAnsi="Arial" w:cs="Arial"/>
                <w:b/>
                <w:spacing w:val="-4"/>
                <w:sz w:val="20"/>
                <w:szCs w:val="20"/>
              </w:rPr>
              <w:t>Lote</w:t>
            </w:r>
          </w:p>
        </w:tc>
        <w:tc>
          <w:tcPr>
            <w:tcW w:w="709"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rPr>
            </w:pPr>
            <w:r w:rsidRPr="00A27370">
              <w:rPr>
                <w:rFonts w:ascii="Arial" w:hAnsi="Arial" w:cs="Arial"/>
                <w:b/>
                <w:spacing w:val="-2"/>
                <w:sz w:val="20"/>
                <w:szCs w:val="20"/>
              </w:rPr>
              <w:t>Item</w:t>
            </w:r>
          </w:p>
        </w:tc>
        <w:tc>
          <w:tcPr>
            <w:tcW w:w="851"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rPr>
            </w:pPr>
            <w:r w:rsidRPr="00A27370">
              <w:rPr>
                <w:rFonts w:ascii="Arial" w:hAnsi="Arial" w:cs="Arial"/>
                <w:b/>
                <w:spacing w:val="-2"/>
                <w:sz w:val="20"/>
                <w:szCs w:val="20"/>
              </w:rPr>
              <w:t>Quant.</w:t>
            </w:r>
          </w:p>
        </w:tc>
        <w:tc>
          <w:tcPr>
            <w:tcW w:w="708"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rPr>
            </w:pPr>
            <w:r w:rsidRPr="00A27370">
              <w:rPr>
                <w:rFonts w:ascii="Arial" w:hAnsi="Arial" w:cs="Arial"/>
                <w:b/>
                <w:spacing w:val="-2"/>
                <w:sz w:val="20"/>
                <w:szCs w:val="20"/>
              </w:rPr>
              <w:t>Unid.</w:t>
            </w:r>
          </w:p>
        </w:tc>
        <w:tc>
          <w:tcPr>
            <w:tcW w:w="2977"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rPr>
            </w:pPr>
            <w:r w:rsidRPr="00A27370">
              <w:rPr>
                <w:rFonts w:ascii="Arial" w:hAnsi="Arial" w:cs="Arial"/>
                <w:b/>
                <w:spacing w:val="-2"/>
                <w:sz w:val="20"/>
                <w:szCs w:val="20"/>
              </w:rPr>
              <w:t>Descrição dos Veículos</w:t>
            </w:r>
          </w:p>
        </w:tc>
        <w:tc>
          <w:tcPr>
            <w:tcW w:w="1559"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rPr>
            </w:pPr>
            <w:r w:rsidRPr="00A27370">
              <w:rPr>
                <w:rFonts w:ascii="Arial" w:hAnsi="Arial" w:cs="Arial"/>
                <w:b/>
                <w:spacing w:val="-2"/>
                <w:sz w:val="20"/>
                <w:szCs w:val="20"/>
              </w:rPr>
              <w:t>Valor Unitário:</w:t>
            </w:r>
          </w:p>
        </w:tc>
        <w:tc>
          <w:tcPr>
            <w:tcW w:w="1560" w:type="dxa"/>
            <w:shd w:val="clear" w:color="auto" w:fill="C0C0C0"/>
          </w:tcPr>
          <w:p w:rsidR="00414B3B" w:rsidRPr="00A27370" w:rsidRDefault="00414B3B" w:rsidP="00D854A5">
            <w:pPr>
              <w:pStyle w:val="Corpodetexto"/>
              <w:spacing w:line="360" w:lineRule="auto"/>
              <w:ind w:left="142" w:right="49"/>
              <w:jc w:val="center"/>
              <w:rPr>
                <w:rFonts w:ascii="Arial" w:hAnsi="Arial" w:cs="Arial"/>
                <w:b/>
                <w:sz w:val="20"/>
                <w:szCs w:val="20"/>
              </w:rPr>
            </w:pPr>
            <w:r w:rsidRPr="00A27370">
              <w:rPr>
                <w:rFonts w:ascii="Arial" w:hAnsi="Arial" w:cs="Arial"/>
                <w:b/>
                <w:spacing w:val="-2"/>
                <w:sz w:val="20"/>
                <w:szCs w:val="20"/>
              </w:rPr>
              <w:t>Valor Total:</w:t>
            </w:r>
          </w:p>
        </w:tc>
      </w:tr>
      <w:tr w:rsidR="00414B3B" w:rsidRPr="00A27370" w:rsidTr="00D854A5">
        <w:trPr>
          <w:trHeight w:val="404"/>
        </w:trPr>
        <w:tc>
          <w:tcPr>
            <w:tcW w:w="708" w:type="dxa"/>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pacing w:val="-10"/>
                <w:sz w:val="20"/>
                <w:szCs w:val="20"/>
              </w:rPr>
              <w:t>01</w:t>
            </w:r>
          </w:p>
        </w:tc>
        <w:tc>
          <w:tcPr>
            <w:tcW w:w="709" w:type="dxa"/>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01</w:t>
            </w:r>
          </w:p>
        </w:tc>
        <w:tc>
          <w:tcPr>
            <w:tcW w:w="851" w:type="dxa"/>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01</w:t>
            </w:r>
          </w:p>
        </w:tc>
        <w:tc>
          <w:tcPr>
            <w:tcW w:w="708" w:type="dxa"/>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UNID</w:t>
            </w:r>
          </w:p>
        </w:tc>
        <w:tc>
          <w:tcPr>
            <w:tcW w:w="2977" w:type="dxa"/>
          </w:tcPr>
          <w:p w:rsidR="00414B3B" w:rsidRPr="00A27370" w:rsidRDefault="00414B3B" w:rsidP="00D854A5">
            <w:pPr>
              <w:ind w:left="142" w:right="49"/>
              <w:jc w:val="both"/>
              <w:rPr>
                <w:rFonts w:ascii="Arial" w:hAnsi="Arial" w:cs="Arial"/>
                <w:sz w:val="20"/>
                <w:szCs w:val="20"/>
              </w:rPr>
            </w:pPr>
            <w:r w:rsidRPr="00A27370">
              <w:rPr>
                <w:rFonts w:ascii="Arial" w:hAnsi="Arial" w:cs="Arial"/>
                <w:sz w:val="20"/>
                <w:szCs w:val="20"/>
              </w:rPr>
              <w:t xml:space="preserve">VEÍCULO MODELO TIPO VAN ORIGINAL – TRANSPORTE 16 LUGARES (15 + 1), COR PREDOMINANTE BRANCA, ANO/MODELO: 2023/2024, 0 (ZERO) KM RODADOS, CINTOS DE SEGURANÇA 3 PONTOS PARA PASSAGEIROS, TETO ALTO, ENTRE EIXOS MÍNIMO DE 4.3320MM,  MOTOR DE POTÊNCIA MÍNIMA 136 CV, MÍNIMO 2.0 MOVIDO A ÓLEO DIESEL, COM INJEÇÃO ELETRÔNICA, DIREÇÃO ELÉTRICA, CAIXA MANUAL 6 MARCHAS PRA FRENTE E UMA RÉ, TRAÇÃO NO EIXO DIANTEIRO, SUSPENSÃO DIANTEIRA INDEPENDENTE, MOLAS TRANSVERSAIS AMORTECEDOR HIDRÁULICO E BARRA ESTABILIZADORA, SUSPENSÃO TRASEIRA COM FEICHE DE MOLAS E AMORTECEDORES, CAPACIDADE MÍNIMA DO TANQUE DE COMBUSTÍVEL 90 LITROS, AR CONDICIONADO DUPLO (CABINE E SALÃO) E TACÓGRAFO, DUAS PORTAS (MOTORISTA E PASSAGEIRO), PORTA LATERAL DO COMPARTIMENTO DO PACIENTE E DUAS PORTAS TRASEIRAS COM ABERTURA HORIZONTAL, EQUIPAMENTOS OBRIGATÓRIOS EXIGIDOS POR LEI E NORMAS DO CONTRAN, RÁDIO ENTRADA USB, INTERFACE E BLUETOOTH, GARANTIA DE 12 MESES; VIDRO ELÉTRICO; TRAVA </w:t>
            </w:r>
            <w:r w:rsidRPr="00A27370">
              <w:rPr>
                <w:rFonts w:ascii="Arial" w:hAnsi="Arial" w:cs="Arial"/>
                <w:sz w:val="20"/>
                <w:szCs w:val="20"/>
              </w:rPr>
              <w:lastRenderedPageBreak/>
              <w:t>ELÉTRICA; PNEUS NOVOS E ORIGINAIS, CONFORME ESPECIFICAÇÃO DA FABRICANTE; FREIOS ABS ASSISTENTE DE VENTO LATERAL, ASSISTENTE ATIVO DE FRENAGEM, ASSISTENTE DE PARTIDA EM RAMPA; SENSOR DE ESTACIONAMENTO E ALARME SONORO DE MARCHA RÉ; CÂMERA DE RÉ; AIRBAG FRONTAIS (DOIS) MOTORISTA E PASSAGEIRO; FAROL DE NEBLINA DIANTEIRO; PESO BRUTO TOTAL MÍNIMO DE 3.500 KG. O VEÍCULO DEVERÁ SER ENTREGUE ADESIVADO EXTERNAMENTE CONFORME PADRÃO DA SESA, DE ACORDO COM O LINk https://www.saude.pr.gov.br/sites/default/arquivos_restritos/files/documento/2023-01/frota_sesa_2023_1.pdf,  bem como incluir o Logo do Município nas laterais e traseira do veículo.</w:t>
            </w:r>
          </w:p>
        </w:tc>
        <w:tc>
          <w:tcPr>
            <w:tcW w:w="1559" w:type="dxa"/>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lastRenderedPageBreak/>
              <w:t>R$ 396.333,33</w:t>
            </w:r>
          </w:p>
        </w:tc>
        <w:tc>
          <w:tcPr>
            <w:tcW w:w="1560" w:type="dxa"/>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R$ 396.333,33</w:t>
            </w:r>
          </w:p>
        </w:tc>
      </w:tr>
      <w:tr w:rsidR="00414B3B" w:rsidRPr="00A27370" w:rsidTr="00D854A5">
        <w:trPr>
          <w:trHeight w:val="416"/>
        </w:trPr>
        <w:tc>
          <w:tcPr>
            <w:tcW w:w="708"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pacing w:val="-10"/>
                <w:sz w:val="20"/>
                <w:szCs w:val="20"/>
              </w:rPr>
            </w:pPr>
            <w:r w:rsidRPr="00A27370">
              <w:rPr>
                <w:rFonts w:ascii="Arial" w:hAnsi="Arial" w:cs="Arial"/>
                <w:spacing w:val="-10"/>
                <w:sz w:val="20"/>
                <w:szCs w:val="20"/>
              </w:rPr>
              <w:lastRenderedPageBreak/>
              <w:t>02</w:t>
            </w:r>
          </w:p>
        </w:tc>
        <w:tc>
          <w:tcPr>
            <w:tcW w:w="709"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01</w:t>
            </w:r>
          </w:p>
        </w:tc>
        <w:tc>
          <w:tcPr>
            <w:tcW w:w="851"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01</w:t>
            </w:r>
          </w:p>
        </w:tc>
        <w:tc>
          <w:tcPr>
            <w:tcW w:w="708"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UNID</w:t>
            </w:r>
          </w:p>
        </w:tc>
        <w:tc>
          <w:tcPr>
            <w:tcW w:w="2977" w:type="dxa"/>
            <w:tcBorders>
              <w:bottom w:val="single" w:sz="12" w:space="0" w:color="000000"/>
            </w:tcBorders>
          </w:tcPr>
          <w:p w:rsidR="00414B3B" w:rsidRPr="00A27370" w:rsidRDefault="00414B3B" w:rsidP="00D854A5">
            <w:pPr>
              <w:ind w:left="142" w:right="49"/>
              <w:jc w:val="both"/>
              <w:rPr>
                <w:rFonts w:ascii="Arial" w:hAnsi="Arial" w:cs="Arial"/>
                <w:sz w:val="20"/>
                <w:szCs w:val="20"/>
              </w:rPr>
            </w:pPr>
            <w:r w:rsidRPr="00A27370">
              <w:rPr>
                <w:rFonts w:ascii="Arial" w:hAnsi="Arial" w:cs="Arial"/>
                <w:sz w:val="20"/>
                <w:szCs w:val="20"/>
              </w:rPr>
              <w:t xml:space="preserve">VEÍCULO TIPO VAN COM CAPACIDADE MÍNIMA 10 + 1 PASSAGEIROS , COM ACESSIBILIDADE (ACESSO 01 CADEIRANTE), COR PREDOMINANTE BRANCA, ANO /MODELO: 2023/2024, 0 (ZERO) KM RODADOS, CINTOS DE SEGURANÇA 3 PONTOS PARA PASSAGEIROS, TETO ALTO, ENTRE EIXOS MÍNIMO DE 4.332MM, MOTOR DE POTÊNCIA MÍNIMA 136 CV, MÍNIMO 2.0 MOVIDO A ÓLEO DIESEL, COM INJEÇÃO ELETRÔNICA, DIREÇÃO ELÉTRICA, CAIXA MANUAL 6 MARCHAS PRA FRENTE E UMA RÉ, TRAÇÃO NO EIXO DIANTEIRO, SUSPENSÃO DIANTEIRA INDEPENDENTE, MOLAS TRANSVERSAIS AMORTECEDOR HIDRÁULICO E BARRA </w:t>
            </w:r>
            <w:r w:rsidRPr="00A27370">
              <w:rPr>
                <w:rFonts w:ascii="Arial" w:hAnsi="Arial" w:cs="Arial"/>
                <w:sz w:val="20"/>
                <w:szCs w:val="20"/>
              </w:rPr>
              <w:lastRenderedPageBreak/>
              <w:t>ESTABILIZADORA, SUSPENSÃO TRASEIRA COM FEICHE DE MOLAS E AMORTECEDORES, CAPACIDADE MÍNIMA DO TANQUE DE COMBUSTÍVEL 90 LITROS, AR CONDICIONADO DUPLO (CABINE E SALÃO) E TACÓGRAFO, DUAS PORTAS (MOTORISTA E PASSAGEIRO), PORTA LATERAL DO COMPARTIMENTO DO PACIENTE E DUAS PORTAS TRASEIRAS COM ABERTURA HORIZONTAL,  EQUIPAMENTOS OBRIGATÓRIOS EXIGIDOS POR LEI E NORMAS DO CONTRAN, RÁDIO ENTRADA USB, INTERFACE E BLUETOOTH, GARANTIA DE 12 MESES; VIDRO ELÉTRICO; TRAVA ELÉTRICA; PNEUS NOVOS E ORIGINAIS, CONFORME ESPECIFICAÇAO DA FABRICANTE; FREIOS ABS ASSISTENTE DE VENTO LATERAL, ASSISTENTE ATIVO DE FRENAGEM, ASSISTENTE DE PARTIDA EM RAMPA; SENSOR DE ESTACIONAMENTO E ALARME SONORO DE MARCHA RÉ; CÂMERA DE RÉ; AIRBAG FRONTAIS (DOIS) MOTORISTA E PASSAGEIRO; FAROL DE NEBLINA DIANTEIRO; PESO BRUTO TOTAL MÍNIMO DE 3.500 KG. O VEÍCULO DEVERÁ SER ENTREGUE ADESIVADO EXTERNAMENTE CONFORME PADRÃO DA SESA, DE ACORDO COM O LINK https://www.saude.pr.gov.br/sites/default/arquivos_restritos/files/documento/2023-01/frota_sesa_2023_1.pdf, bem como incluir o Logo do Município nas laterais e traseira do veículo.</w:t>
            </w:r>
          </w:p>
        </w:tc>
        <w:tc>
          <w:tcPr>
            <w:tcW w:w="1559"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lastRenderedPageBreak/>
              <w:t>R$ 350.000,00</w:t>
            </w:r>
          </w:p>
        </w:tc>
        <w:tc>
          <w:tcPr>
            <w:tcW w:w="1560" w:type="dxa"/>
            <w:tcBorders>
              <w:bottom w:val="single" w:sz="12" w:space="0" w:color="000000"/>
            </w:tcBorders>
          </w:tcPr>
          <w:p w:rsidR="00414B3B" w:rsidRPr="00A27370" w:rsidRDefault="00414B3B" w:rsidP="00D854A5">
            <w:pPr>
              <w:pStyle w:val="Corpodetexto"/>
              <w:spacing w:line="360" w:lineRule="auto"/>
              <w:ind w:left="142" w:right="49"/>
              <w:jc w:val="center"/>
              <w:rPr>
                <w:rFonts w:ascii="Arial" w:hAnsi="Arial" w:cs="Arial"/>
                <w:sz w:val="20"/>
                <w:szCs w:val="20"/>
              </w:rPr>
            </w:pPr>
            <w:r w:rsidRPr="00A27370">
              <w:rPr>
                <w:rFonts w:ascii="Arial" w:hAnsi="Arial" w:cs="Arial"/>
                <w:sz w:val="20"/>
                <w:szCs w:val="20"/>
              </w:rPr>
              <w:t>R$ 350.000,00</w:t>
            </w:r>
          </w:p>
        </w:tc>
      </w:tr>
    </w:tbl>
    <w:p w:rsidR="00414B3B" w:rsidRPr="00A27370" w:rsidRDefault="00414B3B" w:rsidP="00414B3B">
      <w:pPr>
        <w:pStyle w:val="Corpodetexto"/>
        <w:spacing w:line="360" w:lineRule="auto"/>
        <w:ind w:left="142" w:right="49"/>
        <w:rPr>
          <w:rFonts w:ascii="Arial" w:hAnsi="Arial" w:cs="Arial"/>
          <w:b/>
          <w:sz w:val="20"/>
          <w:szCs w:val="20"/>
        </w:rPr>
      </w:pP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spacing w:line="360" w:lineRule="auto"/>
        <w:ind w:left="142" w:right="49"/>
        <w:jc w:val="center"/>
        <w:rPr>
          <w:rFonts w:ascii="Arial" w:hAnsi="Arial" w:cs="Arial"/>
          <w:b/>
          <w:sz w:val="20"/>
          <w:szCs w:val="20"/>
        </w:rPr>
      </w:pPr>
      <w:r w:rsidRPr="00A27370">
        <w:rPr>
          <w:rFonts w:ascii="Arial" w:hAnsi="Arial" w:cs="Arial"/>
          <w:b/>
          <w:sz w:val="20"/>
          <w:szCs w:val="20"/>
        </w:rPr>
        <w:t>MODELO</w:t>
      </w:r>
      <w:r w:rsidRPr="00A27370">
        <w:rPr>
          <w:rFonts w:ascii="Arial" w:hAnsi="Arial" w:cs="Arial"/>
          <w:b/>
          <w:spacing w:val="-2"/>
          <w:sz w:val="20"/>
          <w:szCs w:val="20"/>
        </w:rPr>
        <w:t xml:space="preserve"> </w:t>
      </w:r>
      <w:r w:rsidRPr="00A27370">
        <w:rPr>
          <w:rFonts w:ascii="Arial" w:hAnsi="Arial" w:cs="Arial"/>
          <w:b/>
          <w:sz w:val="20"/>
          <w:szCs w:val="20"/>
        </w:rPr>
        <w:t>DE APRESENTAÇÃO</w:t>
      </w:r>
      <w:r w:rsidRPr="00A27370">
        <w:rPr>
          <w:rFonts w:ascii="Arial" w:hAnsi="Arial" w:cs="Arial"/>
          <w:b/>
          <w:spacing w:val="-1"/>
          <w:sz w:val="20"/>
          <w:szCs w:val="20"/>
        </w:rPr>
        <w:t xml:space="preserve"> </w:t>
      </w:r>
      <w:r w:rsidRPr="00A27370">
        <w:rPr>
          <w:rFonts w:ascii="Arial" w:hAnsi="Arial" w:cs="Arial"/>
          <w:b/>
          <w:sz w:val="20"/>
          <w:szCs w:val="20"/>
        </w:rPr>
        <w:t>DE</w:t>
      </w:r>
      <w:r w:rsidRPr="00A27370">
        <w:rPr>
          <w:rFonts w:ascii="Arial" w:hAnsi="Arial" w:cs="Arial"/>
          <w:b/>
          <w:spacing w:val="-1"/>
          <w:sz w:val="20"/>
          <w:szCs w:val="20"/>
        </w:rPr>
        <w:t xml:space="preserve"> </w:t>
      </w:r>
      <w:r w:rsidRPr="00A27370">
        <w:rPr>
          <w:rFonts w:ascii="Arial" w:hAnsi="Arial" w:cs="Arial"/>
          <w:b/>
          <w:sz w:val="20"/>
          <w:szCs w:val="20"/>
        </w:rPr>
        <w:t>PROPOSTA</w:t>
      </w:r>
      <w:r w:rsidRPr="00A27370">
        <w:rPr>
          <w:rFonts w:ascii="Arial" w:hAnsi="Arial" w:cs="Arial"/>
          <w:b/>
          <w:spacing w:val="-1"/>
          <w:sz w:val="20"/>
          <w:szCs w:val="20"/>
        </w:rPr>
        <w:t xml:space="preserve"> </w:t>
      </w:r>
      <w:r w:rsidRPr="00A27370">
        <w:rPr>
          <w:rFonts w:ascii="Arial" w:hAnsi="Arial" w:cs="Arial"/>
          <w:b/>
          <w:sz w:val="20"/>
          <w:szCs w:val="20"/>
        </w:rPr>
        <w:t>INICIAL/FINAL</w:t>
      </w:r>
    </w:p>
    <w:p w:rsidR="00414B3B" w:rsidRPr="00A27370" w:rsidRDefault="00414B3B" w:rsidP="00414B3B">
      <w:pPr>
        <w:pStyle w:val="Heading1"/>
        <w:spacing w:before="0" w:line="360" w:lineRule="auto"/>
        <w:ind w:left="142" w:right="49"/>
        <w:rPr>
          <w:rFonts w:ascii="Arial" w:hAnsi="Arial" w:cs="Arial"/>
          <w:spacing w:val="-57"/>
          <w:sz w:val="20"/>
          <w:szCs w:val="20"/>
        </w:rPr>
      </w:pPr>
      <w:r w:rsidRPr="00A27370">
        <w:rPr>
          <w:rFonts w:ascii="Arial" w:hAnsi="Arial" w:cs="Arial"/>
          <w:sz w:val="20"/>
          <w:szCs w:val="20"/>
        </w:rPr>
        <w:t>(usar este modelo e identificar se é inicial e/ou final)</w:t>
      </w:r>
    </w:p>
    <w:p w:rsidR="00414B3B" w:rsidRPr="00A27370" w:rsidRDefault="00414B3B" w:rsidP="00414B3B">
      <w:pPr>
        <w:pStyle w:val="Heading1"/>
        <w:spacing w:before="0" w:line="360" w:lineRule="auto"/>
        <w:ind w:left="142" w:right="49"/>
        <w:rPr>
          <w:rFonts w:ascii="Arial" w:hAnsi="Arial" w:cs="Arial"/>
          <w:sz w:val="20"/>
          <w:szCs w:val="20"/>
        </w:rPr>
      </w:pPr>
      <w:r w:rsidRPr="00A27370">
        <w:rPr>
          <w:rFonts w:ascii="Arial" w:hAnsi="Arial" w:cs="Arial"/>
          <w:sz w:val="20"/>
          <w:szCs w:val="20"/>
        </w:rPr>
        <w:t>PREGÃO</w:t>
      </w:r>
      <w:r w:rsidRPr="00A27370">
        <w:rPr>
          <w:rFonts w:ascii="Arial" w:hAnsi="Arial" w:cs="Arial"/>
          <w:spacing w:val="-1"/>
          <w:sz w:val="20"/>
          <w:szCs w:val="20"/>
        </w:rPr>
        <w:t xml:space="preserve"> </w:t>
      </w:r>
      <w:r w:rsidRPr="00A27370">
        <w:rPr>
          <w:rFonts w:ascii="Arial" w:hAnsi="Arial" w:cs="Arial"/>
          <w:sz w:val="20"/>
          <w:szCs w:val="20"/>
        </w:rPr>
        <w:t>ELETRÔNICO Nº</w:t>
      </w:r>
      <w:r w:rsidRPr="00A27370">
        <w:rPr>
          <w:rFonts w:ascii="Arial" w:hAnsi="Arial" w:cs="Arial"/>
          <w:spacing w:val="1"/>
          <w:sz w:val="20"/>
          <w:szCs w:val="20"/>
        </w:rPr>
        <w:t xml:space="preserve"> </w:t>
      </w:r>
      <w:r w:rsidR="00C47522">
        <w:rPr>
          <w:rFonts w:ascii="Arial" w:hAnsi="Arial" w:cs="Arial"/>
          <w:spacing w:val="1"/>
          <w:sz w:val="20"/>
          <w:szCs w:val="20"/>
        </w:rPr>
        <w:t>01/2024</w:t>
      </w:r>
    </w:p>
    <w:p w:rsidR="00414B3B" w:rsidRPr="00A27370" w:rsidRDefault="00414B3B" w:rsidP="00414B3B">
      <w:pPr>
        <w:spacing w:line="360" w:lineRule="auto"/>
        <w:ind w:left="142" w:right="49"/>
        <w:rPr>
          <w:rFonts w:ascii="Arial" w:hAnsi="Arial" w:cs="Arial"/>
          <w:b/>
          <w:sz w:val="20"/>
          <w:szCs w:val="20"/>
        </w:rPr>
      </w:pPr>
      <w:r w:rsidRPr="00A27370">
        <w:rPr>
          <w:rFonts w:ascii="Arial" w:hAnsi="Arial" w:cs="Arial"/>
          <w:b/>
          <w:sz w:val="20"/>
          <w:szCs w:val="20"/>
        </w:rPr>
        <w:t>PROPOSTA</w:t>
      </w:r>
      <w:r w:rsidRPr="00A27370">
        <w:rPr>
          <w:rFonts w:ascii="Arial" w:hAnsi="Arial" w:cs="Arial"/>
          <w:b/>
          <w:spacing w:val="-2"/>
          <w:sz w:val="20"/>
          <w:szCs w:val="20"/>
        </w:rPr>
        <w:t xml:space="preserve"> </w:t>
      </w:r>
      <w:r w:rsidRPr="00A27370">
        <w:rPr>
          <w:rFonts w:ascii="Arial" w:hAnsi="Arial" w:cs="Arial"/>
          <w:b/>
          <w:sz w:val="20"/>
          <w:szCs w:val="20"/>
        </w:rPr>
        <w:t>COMERCIAL</w:t>
      </w:r>
    </w:p>
    <w:p w:rsidR="00414B3B" w:rsidRPr="00A27370" w:rsidRDefault="00414B3B" w:rsidP="00414B3B">
      <w:pPr>
        <w:tabs>
          <w:tab w:val="left" w:pos="1944"/>
          <w:tab w:val="left" w:pos="4378"/>
          <w:tab w:val="left" w:pos="7370"/>
          <w:tab w:val="left" w:pos="9628"/>
        </w:tabs>
        <w:spacing w:line="360" w:lineRule="auto"/>
        <w:ind w:left="142" w:right="49"/>
        <w:rPr>
          <w:rFonts w:ascii="Arial" w:hAnsi="Arial" w:cs="Arial"/>
          <w:sz w:val="20"/>
          <w:szCs w:val="20"/>
        </w:rPr>
      </w:pPr>
      <w:r w:rsidRPr="00A27370">
        <w:rPr>
          <w:rFonts w:ascii="Arial" w:hAnsi="Arial" w:cs="Arial"/>
          <w:sz w:val="20"/>
          <w:szCs w:val="20"/>
        </w:rPr>
        <w:t>Razão</w:t>
      </w:r>
      <w:r w:rsidRPr="00A27370">
        <w:rPr>
          <w:rFonts w:ascii="Arial" w:hAnsi="Arial" w:cs="Arial"/>
          <w:sz w:val="20"/>
          <w:szCs w:val="20"/>
        </w:rPr>
        <w:tab/>
        <w:t>Social:</w:t>
      </w:r>
      <w:r w:rsidRPr="00A27370">
        <w:rPr>
          <w:rFonts w:ascii="Arial" w:hAnsi="Arial" w:cs="Arial"/>
          <w:sz w:val="20"/>
          <w:szCs w:val="20"/>
          <w:u w:val="single"/>
        </w:rPr>
        <w:tab/>
      </w:r>
      <w:r w:rsidRPr="00A27370">
        <w:rPr>
          <w:rFonts w:ascii="Arial" w:hAnsi="Arial" w:cs="Arial"/>
          <w:sz w:val="20"/>
          <w:szCs w:val="20"/>
          <w:u w:val="single"/>
        </w:rPr>
        <w:tab/>
      </w:r>
      <w:r w:rsidRPr="00A27370">
        <w:rPr>
          <w:rFonts w:ascii="Arial" w:hAnsi="Arial" w:cs="Arial"/>
          <w:sz w:val="20"/>
          <w:szCs w:val="20"/>
          <w:u w:val="single"/>
        </w:rPr>
        <w:tab/>
      </w:r>
      <w:r w:rsidRPr="00A27370">
        <w:rPr>
          <w:rFonts w:ascii="Arial" w:hAnsi="Arial" w:cs="Arial"/>
          <w:sz w:val="20"/>
          <w:szCs w:val="20"/>
        </w:rPr>
        <w:t xml:space="preserve"> CNPJ:</w:t>
      </w:r>
      <w:r w:rsidRPr="00A27370">
        <w:rPr>
          <w:rFonts w:ascii="Arial" w:hAnsi="Arial" w:cs="Arial"/>
          <w:sz w:val="20"/>
          <w:szCs w:val="20"/>
          <w:u w:val="single"/>
        </w:rPr>
        <w:tab/>
      </w:r>
      <w:r w:rsidRPr="00A27370">
        <w:rPr>
          <w:rFonts w:ascii="Arial" w:hAnsi="Arial" w:cs="Arial"/>
          <w:sz w:val="20"/>
          <w:szCs w:val="20"/>
          <w:u w:val="single"/>
        </w:rPr>
        <w:tab/>
      </w:r>
      <w:r w:rsidRPr="00A27370">
        <w:rPr>
          <w:rFonts w:ascii="Arial" w:hAnsi="Arial" w:cs="Arial"/>
          <w:sz w:val="20"/>
          <w:szCs w:val="20"/>
        </w:rPr>
        <w:t>I.E.:</w:t>
      </w:r>
      <w:r w:rsidRPr="00A27370">
        <w:rPr>
          <w:rFonts w:ascii="Arial" w:hAnsi="Arial" w:cs="Arial"/>
          <w:sz w:val="20"/>
          <w:szCs w:val="20"/>
          <w:u w:val="single"/>
        </w:rPr>
        <w:t xml:space="preserve"> </w:t>
      </w:r>
      <w:r w:rsidRPr="00A27370">
        <w:rPr>
          <w:rFonts w:ascii="Arial" w:hAnsi="Arial" w:cs="Arial"/>
          <w:sz w:val="20"/>
          <w:szCs w:val="20"/>
          <w:u w:val="single"/>
        </w:rPr>
        <w:tab/>
      </w:r>
    </w:p>
    <w:p w:rsidR="00414B3B" w:rsidRPr="00A27370" w:rsidRDefault="00414B3B" w:rsidP="00414B3B">
      <w:pPr>
        <w:tabs>
          <w:tab w:val="left" w:pos="2371"/>
          <w:tab w:val="left" w:pos="4190"/>
          <w:tab w:val="left" w:pos="7235"/>
          <w:tab w:val="left" w:pos="8637"/>
          <w:tab w:val="left" w:pos="9626"/>
        </w:tabs>
        <w:spacing w:line="360" w:lineRule="auto"/>
        <w:ind w:left="142" w:right="49"/>
        <w:rPr>
          <w:rFonts w:ascii="Arial" w:hAnsi="Arial" w:cs="Arial"/>
          <w:sz w:val="20"/>
          <w:szCs w:val="20"/>
        </w:rPr>
      </w:pPr>
      <w:r w:rsidRPr="00A27370">
        <w:rPr>
          <w:rFonts w:ascii="Arial" w:hAnsi="Arial" w:cs="Arial"/>
          <w:sz w:val="20"/>
          <w:szCs w:val="20"/>
        </w:rPr>
        <w:t>Endereço:</w:t>
      </w:r>
      <w:r w:rsidRPr="00A27370">
        <w:rPr>
          <w:rFonts w:ascii="Arial" w:hAnsi="Arial" w:cs="Arial"/>
          <w:sz w:val="20"/>
          <w:szCs w:val="20"/>
        </w:rPr>
        <w:tab/>
      </w:r>
      <w:r w:rsidRPr="00A27370">
        <w:rPr>
          <w:rFonts w:ascii="Arial" w:hAnsi="Arial" w:cs="Arial"/>
          <w:sz w:val="20"/>
          <w:szCs w:val="20"/>
          <w:u w:val="single"/>
        </w:rPr>
        <w:t xml:space="preserve"> </w:t>
      </w:r>
      <w:r w:rsidRPr="00A27370">
        <w:rPr>
          <w:rFonts w:ascii="Arial" w:hAnsi="Arial" w:cs="Arial"/>
          <w:sz w:val="20"/>
          <w:szCs w:val="20"/>
          <w:u w:val="single"/>
        </w:rPr>
        <w:tab/>
      </w:r>
      <w:r w:rsidRPr="00A27370">
        <w:rPr>
          <w:rFonts w:ascii="Arial" w:hAnsi="Arial" w:cs="Arial"/>
          <w:sz w:val="20"/>
          <w:szCs w:val="20"/>
          <w:u w:val="single"/>
        </w:rPr>
        <w:tab/>
      </w:r>
      <w:r w:rsidRPr="00A27370">
        <w:rPr>
          <w:rFonts w:ascii="Arial" w:hAnsi="Arial" w:cs="Arial"/>
          <w:sz w:val="20"/>
          <w:szCs w:val="20"/>
          <w:u w:val="single"/>
        </w:rPr>
        <w:tab/>
      </w:r>
      <w:r w:rsidRPr="00A27370">
        <w:rPr>
          <w:rFonts w:ascii="Arial" w:hAnsi="Arial" w:cs="Arial"/>
          <w:sz w:val="20"/>
          <w:szCs w:val="20"/>
          <w:u w:val="single"/>
        </w:rPr>
        <w:tab/>
      </w:r>
      <w:r w:rsidRPr="00A27370">
        <w:rPr>
          <w:rFonts w:ascii="Arial" w:hAnsi="Arial" w:cs="Arial"/>
          <w:sz w:val="20"/>
          <w:szCs w:val="20"/>
        </w:rPr>
        <w:t xml:space="preserve"> Bairro:</w:t>
      </w:r>
      <w:r w:rsidRPr="00A27370">
        <w:rPr>
          <w:rFonts w:ascii="Arial" w:hAnsi="Arial" w:cs="Arial"/>
          <w:sz w:val="20"/>
          <w:szCs w:val="20"/>
          <w:u w:val="single"/>
        </w:rPr>
        <w:tab/>
      </w:r>
      <w:r w:rsidRPr="00A27370">
        <w:rPr>
          <w:rFonts w:ascii="Arial" w:hAnsi="Arial" w:cs="Arial"/>
          <w:sz w:val="20"/>
          <w:szCs w:val="20"/>
          <w:u w:val="single"/>
        </w:rPr>
        <w:tab/>
      </w:r>
      <w:r w:rsidRPr="00A27370">
        <w:rPr>
          <w:rFonts w:ascii="Arial" w:hAnsi="Arial" w:cs="Arial"/>
          <w:sz w:val="20"/>
          <w:szCs w:val="20"/>
        </w:rPr>
        <w:t>Cidade:</w:t>
      </w:r>
      <w:r w:rsidRPr="00A27370">
        <w:rPr>
          <w:rFonts w:ascii="Arial" w:hAnsi="Arial" w:cs="Arial"/>
          <w:sz w:val="20"/>
          <w:szCs w:val="20"/>
          <w:u w:val="single"/>
        </w:rPr>
        <w:tab/>
      </w:r>
      <w:r w:rsidRPr="00A27370">
        <w:rPr>
          <w:rFonts w:ascii="Arial" w:hAnsi="Arial" w:cs="Arial"/>
          <w:sz w:val="20"/>
          <w:szCs w:val="20"/>
        </w:rPr>
        <w:t>UF:</w:t>
      </w:r>
      <w:r w:rsidRPr="00A27370">
        <w:rPr>
          <w:rFonts w:ascii="Arial" w:hAnsi="Arial" w:cs="Arial"/>
          <w:sz w:val="20"/>
          <w:szCs w:val="20"/>
          <w:u w:val="single"/>
        </w:rPr>
        <w:tab/>
      </w:r>
      <w:r w:rsidRPr="00A27370">
        <w:rPr>
          <w:rFonts w:ascii="Arial" w:hAnsi="Arial" w:cs="Arial"/>
          <w:sz w:val="20"/>
          <w:szCs w:val="20"/>
        </w:rPr>
        <w:t>Telefone:</w:t>
      </w:r>
    </w:p>
    <w:p w:rsidR="00414B3B" w:rsidRPr="00A27370" w:rsidRDefault="00414B3B" w:rsidP="00414B3B">
      <w:pPr>
        <w:spacing w:line="360" w:lineRule="auto"/>
        <w:ind w:left="142" w:right="49"/>
        <w:rPr>
          <w:rFonts w:ascii="Arial" w:hAnsi="Arial" w:cs="Arial"/>
          <w:sz w:val="20"/>
          <w:szCs w:val="20"/>
        </w:rPr>
        <w:sectPr w:rsidR="00414B3B" w:rsidRPr="00A27370" w:rsidSect="00B57D54">
          <w:headerReference w:type="default" r:id="rId23"/>
          <w:footerReference w:type="default" r:id="rId24"/>
          <w:pgSz w:w="11910" w:h="16840"/>
          <w:pgMar w:top="2200" w:right="1020" w:bottom="1560" w:left="1060" w:header="434" w:footer="978" w:gutter="0"/>
          <w:cols w:space="720"/>
        </w:sectPr>
      </w:pPr>
    </w:p>
    <w:p w:rsidR="00414B3B" w:rsidRPr="00A27370" w:rsidRDefault="00414B3B" w:rsidP="00414B3B">
      <w:pPr>
        <w:tabs>
          <w:tab w:val="left" w:pos="657"/>
          <w:tab w:val="left" w:pos="3672"/>
        </w:tabs>
        <w:spacing w:line="360" w:lineRule="auto"/>
        <w:ind w:left="142" w:right="49"/>
        <w:rPr>
          <w:rFonts w:ascii="Arial" w:hAnsi="Arial" w:cs="Arial"/>
          <w:sz w:val="20"/>
          <w:szCs w:val="20"/>
        </w:rPr>
      </w:pPr>
      <w:r w:rsidRPr="00A27370">
        <w:rPr>
          <w:rFonts w:ascii="Arial" w:hAnsi="Arial" w:cs="Arial"/>
          <w:sz w:val="20"/>
          <w:szCs w:val="20"/>
        </w:rPr>
        <w:lastRenderedPageBreak/>
        <w:t>(</w:t>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z w:val="20"/>
          <w:szCs w:val="20"/>
          <w:u w:val="single"/>
        </w:rPr>
        <w:t xml:space="preserve"> </w:t>
      </w:r>
      <w:r w:rsidRPr="00A27370">
        <w:rPr>
          <w:rFonts w:ascii="Arial" w:hAnsi="Arial" w:cs="Arial"/>
          <w:sz w:val="20"/>
          <w:szCs w:val="20"/>
          <w:u w:val="single"/>
        </w:rPr>
        <w:tab/>
      </w:r>
    </w:p>
    <w:p w:rsidR="00414B3B" w:rsidRPr="00A27370" w:rsidRDefault="00414B3B" w:rsidP="00414B3B">
      <w:pPr>
        <w:tabs>
          <w:tab w:val="left" w:pos="4112"/>
        </w:tabs>
        <w:spacing w:line="360" w:lineRule="auto"/>
        <w:ind w:left="142" w:right="49"/>
        <w:rPr>
          <w:rFonts w:ascii="Arial" w:hAnsi="Arial" w:cs="Arial"/>
          <w:sz w:val="20"/>
          <w:szCs w:val="20"/>
        </w:rPr>
      </w:pPr>
      <w:r w:rsidRPr="00A27370">
        <w:rPr>
          <w:rFonts w:ascii="Arial" w:hAnsi="Arial" w:cs="Arial"/>
          <w:sz w:val="20"/>
          <w:szCs w:val="20"/>
        </w:rPr>
        <w:br w:type="column"/>
      </w:r>
      <w:r w:rsidRPr="00A27370">
        <w:rPr>
          <w:rFonts w:ascii="Arial" w:hAnsi="Arial" w:cs="Arial"/>
          <w:sz w:val="20"/>
          <w:szCs w:val="20"/>
        </w:rPr>
        <w:lastRenderedPageBreak/>
        <w:t xml:space="preserve">E-mail:  </w:t>
      </w:r>
      <w:r w:rsidRPr="00A27370">
        <w:rPr>
          <w:rFonts w:ascii="Arial" w:hAnsi="Arial" w:cs="Arial"/>
          <w:spacing w:val="-24"/>
          <w:sz w:val="20"/>
          <w:szCs w:val="20"/>
        </w:rPr>
        <w:t xml:space="preserve"> </w:t>
      </w:r>
      <w:r w:rsidRPr="00A27370">
        <w:rPr>
          <w:rFonts w:ascii="Arial" w:hAnsi="Arial" w:cs="Arial"/>
          <w:sz w:val="20"/>
          <w:szCs w:val="20"/>
          <w:u w:val="single"/>
        </w:rPr>
        <w:t xml:space="preserve"> </w:t>
      </w:r>
      <w:r w:rsidRPr="00A27370">
        <w:rPr>
          <w:rFonts w:ascii="Arial" w:hAnsi="Arial" w:cs="Arial"/>
          <w:sz w:val="20"/>
          <w:szCs w:val="20"/>
          <w:u w:val="single"/>
        </w:rPr>
        <w:tab/>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br w:type="column"/>
      </w:r>
      <w:r w:rsidRPr="00A27370">
        <w:rPr>
          <w:rFonts w:ascii="Arial" w:hAnsi="Arial" w:cs="Arial"/>
          <w:sz w:val="20"/>
          <w:szCs w:val="20"/>
        </w:rPr>
        <w:lastRenderedPageBreak/>
        <w:t>Conta</w:t>
      </w:r>
      <w:r w:rsidRPr="00A27370">
        <w:rPr>
          <w:rFonts w:ascii="Arial" w:hAnsi="Arial" w:cs="Arial"/>
          <w:spacing w:val="90"/>
          <w:sz w:val="20"/>
          <w:szCs w:val="20"/>
        </w:rPr>
        <w:t xml:space="preserve"> </w:t>
      </w:r>
      <w:r w:rsidRPr="00A27370">
        <w:rPr>
          <w:rFonts w:ascii="Arial" w:hAnsi="Arial" w:cs="Arial"/>
          <w:sz w:val="20"/>
          <w:szCs w:val="20"/>
        </w:rPr>
        <w:t>Bancária:</w:t>
      </w:r>
    </w:p>
    <w:p w:rsidR="00414B3B" w:rsidRPr="00A27370" w:rsidRDefault="00414B3B" w:rsidP="00414B3B">
      <w:pPr>
        <w:spacing w:line="360" w:lineRule="auto"/>
        <w:ind w:left="142" w:right="49"/>
        <w:rPr>
          <w:rFonts w:ascii="Arial" w:hAnsi="Arial" w:cs="Arial"/>
          <w:sz w:val="20"/>
          <w:szCs w:val="20"/>
        </w:rPr>
        <w:sectPr w:rsidR="00414B3B" w:rsidRPr="00A27370">
          <w:type w:val="continuous"/>
          <w:pgSz w:w="11910" w:h="16840"/>
          <w:pgMar w:top="1640" w:right="1020" w:bottom="1140" w:left="1060" w:header="720" w:footer="720" w:gutter="0"/>
          <w:cols w:num="3" w:space="720" w:equalWidth="0">
            <w:col w:w="3673" w:space="40"/>
            <w:col w:w="4113" w:space="39"/>
            <w:col w:w="1965"/>
          </w:cols>
        </w:sectPr>
      </w:pPr>
    </w:p>
    <w:p w:rsidR="00414B3B" w:rsidRPr="00A27370" w:rsidRDefault="00414B3B" w:rsidP="00414B3B">
      <w:pPr>
        <w:tabs>
          <w:tab w:val="left" w:pos="2083"/>
          <w:tab w:val="left" w:pos="3590"/>
          <w:tab w:val="left" w:pos="6949"/>
        </w:tabs>
        <w:spacing w:line="360" w:lineRule="auto"/>
        <w:ind w:left="142" w:right="49"/>
        <w:rPr>
          <w:rFonts w:ascii="Arial" w:hAnsi="Arial" w:cs="Arial"/>
          <w:sz w:val="20"/>
          <w:szCs w:val="20"/>
        </w:rPr>
      </w:pPr>
      <w:r w:rsidRPr="00A27370">
        <w:rPr>
          <w:rFonts w:ascii="Arial" w:hAnsi="Arial" w:cs="Arial"/>
          <w:sz w:val="20"/>
          <w:szCs w:val="20"/>
        </w:rPr>
        <w:lastRenderedPageBreak/>
        <w:t>Banco</w:t>
      </w:r>
      <w:r w:rsidRPr="00A27370">
        <w:rPr>
          <w:rFonts w:ascii="Arial" w:hAnsi="Arial" w:cs="Arial"/>
          <w:sz w:val="20"/>
          <w:szCs w:val="20"/>
          <w:u w:val="single"/>
        </w:rPr>
        <w:tab/>
      </w:r>
      <w:r w:rsidRPr="00A27370">
        <w:rPr>
          <w:rFonts w:ascii="Arial" w:hAnsi="Arial" w:cs="Arial"/>
          <w:sz w:val="20"/>
          <w:szCs w:val="20"/>
        </w:rPr>
        <w:t>Ag:</w:t>
      </w:r>
      <w:r w:rsidRPr="00A27370">
        <w:rPr>
          <w:rFonts w:ascii="Arial" w:hAnsi="Arial" w:cs="Arial"/>
          <w:sz w:val="20"/>
          <w:szCs w:val="20"/>
          <w:u w:val="single"/>
        </w:rPr>
        <w:tab/>
      </w:r>
      <w:r w:rsidRPr="00A27370">
        <w:rPr>
          <w:rFonts w:ascii="Arial" w:hAnsi="Arial" w:cs="Arial"/>
          <w:sz w:val="20"/>
          <w:szCs w:val="20"/>
        </w:rPr>
        <w:t>Conta</w:t>
      </w:r>
      <w:r w:rsidRPr="00A27370">
        <w:rPr>
          <w:rFonts w:ascii="Arial" w:hAnsi="Arial" w:cs="Arial"/>
          <w:spacing w:val="5"/>
          <w:sz w:val="20"/>
          <w:szCs w:val="20"/>
        </w:rPr>
        <w:t xml:space="preserve"> </w:t>
      </w:r>
      <w:r w:rsidRPr="00A27370">
        <w:rPr>
          <w:rFonts w:ascii="Arial" w:hAnsi="Arial" w:cs="Arial"/>
          <w:sz w:val="20"/>
          <w:szCs w:val="20"/>
        </w:rPr>
        <w:t>Corrente:</w:t>
      </w:r>
      <w:r w:rsidRPr="00A27370">
        <w:rPr>
          <w:rFonts w:ascii="Arial" w:hAnsi="Arial" w:cs="Arial"/>
          <w:sz w:val="20"/>
          <w:szCs w:val="20"/>
          <w:u w:val="single"/>
        </w:rPr>
        <w:tab/>
      </w:r>
      <w:r w:rsidRPr="00A27370">
        <w:rPr>
          <w:rFonts w:ascii="Arial" w:hAnsi="Arial" w:cs="Arial"/>
          <w:sz w:val="20"/>
          <w:szCs w:val="20"/>
        </w:rPr>
        <w:t>Responsável</w:t>
      </w:r>
      <w:r w:rsidRPr="00A27370">
        <w:rPr>
          <w:rFonts w:ascii="Arial" w:hAnsi="Arial" w:cs="Arial"/>
          <w:spacing w:val="5"/>
          <w:sz w:val="20"/>
          <w:szCs w:val="20"/>
        </w:rPr>
        <w:t xml:space="preserve"> </w:t>
      </w:r>
      <w:r w:rsidRPr="00A27370">
        <w:rPr>
          <w:rFonts w:ascii="Arial" w:hAnsi="Arial" w:cs="Arial"/>
          <w:sz w:val="20"/>
          <w:szCs w:val="20"/>
        </w:rPr>
        <w:t>pela</w:t>
      </w:r>
      <w:r w:rsidRPr="00A27370">
        <w:rPr>
          <w:rFonts w:ascii="Arial" w:hAnsi="Arial" w:cs="Arial"/>
          <w:spacing w:val="4"/>
          <w:sz w:val="20"/>
          <w:szCs w:val="20"/>
        </w:rPr>
        <w:t xml:space="preserve"> </w:t>
      </w:r>
      <w:r w:rsidRPr="00A27370">
        <w:rPr>
          <w:rFonts w:ascii="Arial" w:hAnsi="Arial" w:cs="Arial"/>
          <w:sz w:val="20"/>
          <w:szCs w:val="20"/>
        </w:rPr>
        <w:t>empresa:</w:t>
      </w:r>
    </w:p>
    <w:p w:rsidR="00414B3B" w:rsidRPr="00A27370" w:rsidRDefault="00414B3B" w:rsidP="00414B3B">
      <w:pPr>
        <w:tabs>
          <w:tab w:val="left" w:pos="9626"/>
        </w:tabs>
        <w:spacing w:line="360" w:lineRule="auto"/>
        <w:ind w:left="142" w:right="49"/>
        <w:rPr>
          <w:rFonts w:ascii="Arial" w:hAnsi="Arial" w:cs="Arial"/>
          <w:sz w:val="20"/>
          <w:szCs w:val="20"/>
        </w:rPr>
      </w:pPr>
      <w:r w:rsidRPr="00A27370">
        <w:rPr>
          <w:rFonts w:ascii="Arial" w:hAnsi="Arial" w:cs="Arial"/>
          <w:sz w:val="20"/>
          <w:szCs w:val="20"/>
        </w:rPr>
        <w:t>CPF:</w:t>
      </w:r>
      <w:r w:rsidRPr="00A27370">
        <w:rPr>
          <w:rFonts w:ascii="Arial" w:hAnsi="Arial" w:cs="Arial"/>
          <w:sz w:val="20"/>
          <w:szCs w:val="20"/>
          <w:u w:val="single"/>
        </w:rPr>
        <w:t xml:space="preserve"> </w:t>
      </w:r>
      <w:r w:rsidRPr="00A27370">
        <w:rPr>
          <w:rFonts w:ascii="Arial" w:hAnsi="Arial" w:cs="Arial"/>
          <w:sz w:val="20"/>
          <w:szCs w:val="20"/>
          <w:u w:val="single"/>
        </w:rPr>
        <w:tab/>
      </w:r>
    </w:p>
    <w:p w:rsidR="00414B3B" w:rsidRPr="00A27370" w:rsidRDefault="00414B3B" w:rsidP="00414B3B">
      <w:pPr>
        <w:pStyle w:val="Corpodetexto"/>
        <w:spacing w:line="360" w:lineRule="auto"/>
        <w:ind w:left="142" w:right="49"/>
        <w:jc w:val="left"/>
        <w:rPr>
          <w:rFonts w:ascii="Arial" w:hAnsi="Arial" w:cs="Arial"/>
          <w:sz w:val="20"/>
          <w:szCs w:val="20"/>
        </w:rPr>
      </w:pPr>
      <w:r w:rsidRPr="00F26564">
        <w:rPr>
          <w:rFonts w:ascii="Arial" w:hAnsi="Arial" w:cs="Arial"/>
          <w:sz w:val="20"/>
          <w:szCs w:val="20"/>
        </w:rPr>
      </w:r>
      <w:r>
        <w:rPr>
          <w:rFonts w:ascii="Arial" w:hAnsi="Arial" w:cs="Arial"/>
          <w:sz w:val="20"/>
          <w:szCs w:val="20"/>
        </w:rPr>
        <w:pict>
          <v:group id="_x0000_s1026" style="width:276pt;height:.5pt;mso-position-horizontal-relative:char;mso-position-vertical-relative:line" coordsize="5520,10">
            <v:line id="_x0000_s1027" style="position:absolute" from="0,5" to="5520,5" strokeweight=".48pt"/>
            <w10:wrap type="none"/>
            <w10:anchorlock/>
          </v:group>
        </w:pict>
      </w:r>
    </w:p>
    <w:p w:rsidR="00414B3B" w:rsidRPr="00A27370" w:rsidRDefault="00414B3B" w:rsidP="00414B3B">
      <w:pPr>
        <w:tabs>
          <w:tab w:val="left" w:pos="5358"/>
        </w:tabs>
        <w:spacing w:line="360" w:lineRule="auto"/>
        <w:ind w:left="142" w:right="49"/>
        <w:jc w:val="both"/>
        <w:rPr>
          <w:rFonts w:ascii="Arial" w:hAnsi="Arial" w:cs="Arial"/>
          <w:sz w:val="20"/>
          <w:szCs w:val="20"/>
        </w:rPr>
      </w:pPr>
      <w:r w:rsidRPr="00A27370">
        <w:rPr>
          <w:rFonts w:ascii="Arial" w:hAnsi="Arial" w:cs="Arial"/>
          <w:sz w:val="20"/>
          <w:szCs w:val="20"/>
        </w:rPr>
        <w:t>Cargo</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 xml:space="preserve">responsável: </w:t>
      </w:r>
      <w:r w:rsidRPr="00A27370">
        <w:rPr>
          <w:rFonts w:ascii="Arial" w:hAnsi="Arial" w:cs="Arial"/>
          <w:sz w:val="20"/>
          <w:szCs w:val="20"/>
          <w:u w:val="single"/>
        </w:rPr>
        <w:t xml:space="preserve"> </w:t>
      </w:r>
      <w:r w:rsidRPr="00A27370">
        <w:rPr>
          <w:rFonts w:ascii="Arial" w:hAnsi="Arial" w:cs="Arial"/>
          <w:sz w:val="20"/>
          <w:szCs w:val="20"/>
          <w:u w:val="single"/>
        </w:rPr>
        <w:tab/>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*Declaramos ter ciência de que caso minha conta bancária não seja banco público será emitido</w:t>
      </w:r>
      <w:r w:rsidRPr="00A27370">
        <w:rPr>
          <w:rFonts w:ascii="Arial" w:hAnsi="Arial" w:cs="Arial"/>
          <w:spacing w:val="1"/>
          <w:sz w:val="20"/>
          <w:szCs w:val="20"/>
        </w:rPr>
        <w:t xml:space="preserve"> </w:t>
      </w:r>
      <w:r w:rsidRPr="00A27370">
        <w:rPr>
          <w:rFonts w:ascii="Arial" w:hAnsi="Arial" w:cs="Arial"/>
          <w:sz w:val="20"/>
          <w:szCs w:val="20"/>
        </w:rPr>
        <w:t>boleto</w:t>
      </w:r>
      <w:r w:rsidRPr="00A27370">
        <w:rPr>
          <w:rFonts w:ascii="Arial" w:hAnsi="Arial" w:cs="Arial"/>
          <w:spacing w:val="-1"/>
          <w:sz w:val="20"/>
          <w:szCs w:val="20"/>
        </w:rPr>
        <w:t xml:space="preserve"> </w:t>
      </w:r>
      <w:r w:rsidRPr="00A27370">
        <w:rPr>
          <w:rFonts w:ascii="Arial" w:hAnsi="Arial" w:cs="Arial"/>
          <w:sz w:val="20"/>
          <w:szCs w:val="20"/>
        </w:rPr>
        <w:t>bancário para cada</w:t>
      </w:r>
      <w:r w:rsidRPr="00A27370">
        <w:rPr>
          <w:rFonts w:ascii="Arial" w:hAnsi="Arial" w:cs="Arial"/>
          <w:spacing w:val="-1"/>
          <w:sz w:val="20"/>
          <w:szCs w:val="20"/>
        </w:rPr>
        <w:t xml:space="preserve"> </w:t>
      </w:r>
      <w:r w:rsidRPr="00A27370">
        <w:rPr>
          <w:rFonts w:ascii="Arial" w:hAnsi="Arial" w:cs="Arial"/>
          <w:sz w:val="20"/>
          <w:szCs w:val="20"/>
        </w:rPr>
        <w:t>Nota</w:t>
      </w:r>
      <w:r w:rsidRPr="00A27370">
        <w:rPr>
          <w:rFonts w:ascii="Arial" w:hAnsi="Arial" w:cs="Arial"/>
          <w:spacing w:val="-1"/>
          <w:sz w:val="20"/>
          <w:szCs w:val="20"/>
        </w:rPr>
        <w:t xml:space="preserve"> </w:t>
      </w:r>
      <w:r w:rsidRPr="00A27370">
        <w:rPr>
          <w:rFonts w:ascii="Arial" w:hAnsi="Arial" w:cs="Arial"/>
          <w:sz w:val="20"/>
          <w:szCs w:val="20"/>
        </w:rPr>
        <w:t>Fiscal conforme Notas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Empenho.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Ao Município de Cândido de Abreu/PR,</w:t>
      </w:r>
      <w:r w:rsidRPr="00A27370">
        <w:rPr>
          <w:rFonts w:ascii="Arial" w:hAnsi="Arial" w:cs="Arial"/>
          <w:spacing w:val="1"/>
          <w:sz w:val="20"/>
          <w:szCs w:val="20"/>
        </w:rPr>
        <w:t xml:space="preserve"> </w:t>
      </w:r>
      <w:r w:rsidRPr="00A27370">
        <w:rPr>
          <w:rFonts w:ascii="Arial" w:hAnsi="Arial" w:cs="Arial"/>
          <w:sz w:val="20"/>
          <w:szCs w:val="20"/>
        </w:rPr>
        <w:t>apresentamos</w:t>
      </w:r>
      <w:r w:rsidRPr="00A27370">
        <w:rPr>
          <w:rFonts w:ascii="Arial" w:hAnsi="Arial" w:cs="Arial"/>
          <w:spacing w:val="1"/>
          <w:sz w:val="20"/>
          <w:szCs w:val="20"/>
        </w:rPr>
        <w:t xml:space="preserve"> </w:t>
      </w:r>
      <w:r w:rsidRPr="00A27370">
        <w:rPr>
          <w:rFonts w:ascii="Arial" w:hAnsi="Arial" w:cs="Arial"/>
          <w:sz w:val="20"/>
          <w:szCs w:val="20"/>
        </w:rPr>
        <w:t>nossa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60"/>
          <w:sz w:val="20"/>
          <w:szCs w:val="20"/>
        </w:rPr>
        <w:t xml:space="preserve"> </w:t>
      </w:r>
      <w:r w:rsidRPr="00A27370">
        <w:rPr>
          <w:rFonts w:ascii="Arial" w:hAnsi="Arial" w:cs="Arial"/>
          <w:sz w:val="20"/>
          <w:szCs w:val="20"/>
        </w:rPr>
        <w:t>comercial</w:t>
      </w:r>
      <w:r w:rsidRPr="00A27370">
        <w:rPr>
          <w:rFonts w:ascii="Arial" w:hAnsi="Arial" w:cs="Arial"/>
          <w:spacing w:val="1"/>
          <w:sz w:val="20"/>
          <w:szCs w:val="20"/>
        </w:rPr>
        <w:t xml:space="preserve"> </w:t>
      </w:r>
      <w:r w:rsidRPr="00A27370">
        <w:rPr>
          <w:rFonts w:ascii="Arial" w:hAnsi="Arial" w:cs="Arial"/>
          <w:sz w:val="20"/>
          <w:szCs w:val="20"/>
        </w:rPr>
        <w:t>referente ao Pregão Eletrônico Nº</w:t>
      </w:r>
      <w:r w:rsidRPr="00A27370">
        <w:rPr>
          <w:rFonts w:ascii="Arial" w:hAnsi="Arial" w:cs="Arial"/>
          <w:spacing w:val="1"/>
          <w:sz w:val="20"/>
          <w:szCs w:val="20"/>
        </w:rPr>
        <w:t xml:space="preserve"> </w:t>
      </w:r>
      <w:r w:rsidR="00C47522">
        <w:rPr>
          <w:rFonts w:ascii="Arial" w:hAnsi="Arial" w:cs="Arial"/>
          <w:spacing w:val="1"/>
          <w:sz w:val="20"/>
          <w:szCs w:val="20"/>
        </w:rPr>
        <w:t>01/2024</w:t>
      </w:r>
      <w:r w:rsidRPr="00A27370">
        <w:rPr>
          <w:rFonts w:ascii="Arial" w:hAnsi="Arial" w:cs="Arial"/>
          <w:sz w:val="20"/>
          <w:szCs w:val="20"/>
        </w:rPr>
        <w:t>, conforme</w:t>
      </w:r>
      <w:r w:rsidRPr="00A27370">
        <w:rPr>
          <w:rFonts w:ascii="Arial" w:hAnsi="Arial" w:cs="Arial"/>
          <w:spacing w:val="-2"/>
          <w:sz w:val="20"/>
          <w:szCs w:val="20"/>
        </w:rPr>
        <w:t xml:space="preserve"> </w:t>
      </w:r>
      <w:r w:rsidRPr="00A27370">
        <w:rPr>
          <w:rFonts w:ascii="Arial" w:hAnsi="Arial" w:cs="Arial"/>
          <w:sz w:val="20"/>
          <w:szCs w:val="20"/>
        </w:rPr>
        <w:t>planilha abaixo: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1"/>
        <w:spacing w:before="0" w:line="360" w:lineRule="auto"/>
        <w:ind w:left="142" w:right="49"/>
        <w:jc w:val="both"/>
        <w:rPr>
          <w:rFonts w:ascii="Arial" w:hAnsi="Arial" w:cs="Arial"/>
          <w:sz w:val="20"/>
          <w:szCs w:val="20"/>
        </w:rPr>
      </w:pPr>
      <w:r w:rsidRPr="00A27370">
        <w:rPr>
          <w:rFonts w:ascii="Arial" w:hAnsi="Arial" w:cs="Arial"/>
          <w:sz w:val="20"/>
          <w:szCs w:val="20"/>
        </w:rPr>
        <w:t>VALOR</w:t>
      </w:r>
      <w:r w:rsidRPr="00A27370">
        <w:rPr>
          <w:rFonts w:ascii="Arial" w:hAnsi="Arial" w:cs="Arial"/>
          <w:spacing w:val="-1"/>
          <w:sz w:val="20"/>
          <w:szCs w:val="20"/>
        </w:rPr>
        <w:t xml:space="preserve"> </w:t>
      </w:r>
      <w:r w:rsidRPr="00A27370">
        <w:rPr>
          <w:rFonts w:ascii="Arial" w:hAnsi="Arial" w:cs="Arial"/>
          <w:sz w:val="20"/>
          <w:szCs w:val="20"/>
        </w:rPr>
        <w:t>GLOBAL DA</w:t>
      </w:r>
      <w:r w:rsidRPr="00A27370">
        <w:rPr>
          <w:rFonts w:ascii="Arial" w:hAnsi="Arial" w:cs="Arial"/>
          <w:spacing w:val="-1"/>
          <w:sz w:val="20"/>
          <w:szCs w:val="20"/>
        </w:rPr>
        <w:t xml:space="preserve"> </w:t>
      </w:r>
      <w:r w:rsidRPr="00A27370">
        <w:rPr>
          <w:rFonts w:ascii="Arial" w:hAnsi="Arial" w:cs="Arial"/>
          <w:sz w:val="20"/>
          <w:szCs w:val="20"/>
        </w:rPr>
        <w:t>PROPOSTA: R$</w:t>
      </w:r>
      <w:r w:rsidRPr="00A27370">
        <w:rPr>
          <w:rFonts w:ascii="Arial" w:hAnsi="Arial" w:cs="Arial"/>
          <w:sz w:val="20"/>
          <w:szCs w:val="20"/>
          <w:u w:val="single"/>
        </w:rPr>
        <w:t xml:space="preserve">        </w:t>
      </w:r>
      <w:r w:rsidRPr="00A27370">
        <w:rPr>
          <w:rFonts w:ascii="Arial" w:hAnsi="Arial" w:cs="Arial"/>
          <w:spacing w:val="53"/>
          <w:sz w:val="20"/>
          <w:szCs w:val="20"/>
          <w:u w:val="single"/>
        </w:rPr>
        <w:t xml:space="preserve"> </w:t>
      </w:r>
      <w:r w:rsidRPr="00A27370">
        <w:rPr>
          <w:rFonts w:ascii="Arial" w:hAnsi="Arial" w:cs="Arial"/>
          <w:sz w:val="20"/>
          <w:szCs w:val="20"/>
        </w:rPr>
        <w:t>(valor</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extenso)</w:t>
      </w: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Ao apresentarmos a presente proposta, manifestamos no sentido de concordar com os termos do</w:t>
      </w:r>
      <w:r w:rsidRPr="00A27370">
        <w:rPr>
          <w:rFonts w:ascii="Arial" w:hAnsi="Arial" w:cs="Arial"/>
          <w:spacing w:val="1"/>
          <w:sz w:val="20"/>
          <w:szCs w:val="20"/>
        </w:rPr>
        <w:t xml:space="preserve"> </w:t>
      </w:r>
      <w:r w:rsidRPr="00A27370">
        <w:rPr>
          <w:rFonts w:ascii="Arial" w:hAnsi="Arial" w:cs="Arial"/>
          <w:sz w:val="20"/>
          <w:szCs w:val="20"/>
        </w:rPr>
        <w:t>Edital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seus</w:t>
      </w:r>
      <w:r w:rsidRPr="00A27370">
        <w:rPr>
          <w:rFonts w:ascii="Arial" w:hAnsi="Arial" w:cs="Arial"/>
          <w:spacing w:val="1"/>
          <w:sz w:val="20"/>
          <w:szCs w:val="20"/>
        </w:rPr>
        <w:t xml:space="preserve"> </w:t>
      </w:r>
      <w:r w:rsidRPr="00A27370">
        <w:rPr>
          <w:rFonts w:ascii="Arial" w:hAnsi="Arial" w:cs="Arial"/>
          <w:sz w:val="20"/>
          <w:szCs w:val="20"/>
        </w:rPr>
        <w:t>anexos,</w:t>
      </w:r>
      <w:r w:rsidRPr="00A27370">
        <w:rPr>
          <w:rFonts w:ascii="Arial" w:hAnsi="Arial" w:cs="Arial"/>
          <w:spacing w:val="1"/>
          <w:sz w:val="20"/>
          <w:szCs w:val="20"/>
        </w:rPr>
        <w:t xml:space="preserve"> </w:t>
      </w:r>
      <w:r w:rsidRPr="00A27370">
        <w:rPr>
          <w:rFonts w:ascii="Arial" w:hAnsi="Arial" w:cs="Arial"/>
          <w:sz w:val="20"/>
          <w:szCs w:val="20"/>
        </w:rPr>
        <w:t>nos</w:t>
      </w:r>
      <w:r w:rsidRPr="00A27370">
        <w:rPr>
          <w:rFonts w:ascii="Arial" w:hAnsi="Arial" w:cs="Arial"/>
          <w:spacing w:val="1"/>
          <w:sz w:val="20"/>
          <w:szCs w:val="20"/>
        </w:rPr>
        <w:t xml:space="preserve"> </w:t>
      </w:r>
      <w:r w:rsidRPr="00A27370">
        <w:rPr>
          <w:rFonts w:ascii="Arial" w:hAnsi="Arial" w:cs="Arial"/>
          <w:sz w:val="20"/>
          <w:szCs w:val="20"/>
        </w:rPr>
        <w:t>comprometendo</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cumprir</w:t>
      </w:r>
      <w:r w:rsidRPr="00A27370">
        <w:rPr>
          <w:rFonts w:ascii="Arial" w:hAnsi="Arial" w:cs="Arial"/>
          <w:spacing w:val="1"/>
          <w:sz w:val="20"/>
          <w:szCs w:val="20"/>
        </w:rPr>
        <w:t xml:space="preserve"> </w:t>
      </w:r>
      <w:r w:rsidRPr="00A27370">
        <w:rPr>
          <w:rFonts w:ascii="Arial" w:hAnsi="Arial" w:cs="Arial"/>
          <w:sz w:val="20"/>
          <w:szCs w:val="20"/>
        </w:rPr>
        <w:t>fielmente</w:t>
      </w:r>
      <w:r w:rsidRPr="00A27370">
        <w:rPr>
          <w:rFonts w:ascii="Arial" w:hAnsi="Arial" w:cs="Arial"/>
          <w:spacing w:val="1"/>
          <w:sz w:val="20"/>
          <w:szCs w:val="20"/>
        </w:rPr>
        <w:t xml:space="preserve"> </w:t>
      </w:r>
      <w:r w:rsidRPr="00A27370">
        <w:rPr>
          <w:rFonts w:ascii="Arial" w:hAnsi="Arial" w:cs="Arial"/>
          <w:sz w:val="20"/>
          <w:szCs w:val="20"/>
        </w:rPr>
        <w:t>suas</w:t>
      </w:r>
      <w:r w:rsidRPr="00A27370">
        <w:rPr>
          <w:rFonts w:ascii="Arial" w:hAnsi="Arial" w:cs="Arial"/>
          <w:spacing w:val="1"/>
          <w:sz w:val="20"/>
          <w:szCs w:val="20"/>
        </w:rPr>
        <w:t xml:space="preserve"> </w:t>
      </w:r>
      <w:r w:rsidRPr="00A27370">
        <w:rPr>
          <w:rFonts w:ascii="Arial" w:hAnsi="Arial" w:cs="Arial"/>
          <w:sz w:val="20"/>
          <w:szCs w:val="20"/>
        </w:rPr>
        <w:t>cláusulas.</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presente</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1"/>
          <w:sz w:val="20"/>
          <w:szCs w:val="20"/>
        </w:rPr>
        <w:t xml:space="preserve"> </w:t>
      </w:r>
      <w:r w:rsidRPr="00A27370">
        <w:rPr>
          <w:rFonts w:ascii="Arial" w:hAnsi="Arial" w:cs="Arial"/>
          <w:sz w:val="20"/>
          <w:szCs w:val="20"/>
        </w:rPr>
        <w:t>possui validade</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60 (sessenta) dias</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partir da</w:t>
      </w:r>
      <w:r w:rsidRPr="00A27370">
        <w:rPr>
          <w:rFonts w:ascii="Arial" w:hAnsi="Arial" w:cs="Arial"/>
          <w:spacing w:val="-2"/>
          <w:sz w:val="20"/>
          <w:szCs w:val="20"/>
        </w:rPr>
        <w:t xml:space="preserve"> </w:t>
      </w:r>
      <w:r w:rsidRPr="00A27370">
        <w:rPr>
          <w:rFonts w:ascii="Arial" w:hAnsi="Arial" w:cs="Arial"/>
          <w:sz w:val="20"/>
          <w:szCs w:val="20"/>
        </w:rPr>
        <w:t>data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Sessão Pública</w:t>
      </w:r>
      <w:r w:rsidRPr="00A27370">
        <w:rPr>
          <w:rFonts w:ascii="Arial" w:hAnsi="Arial" w:cs="Arial"/>
          <w:spacing w:val="-3"/>
          <w:sz w:val="20"/>
          <w:szCs w:val="20"/>
        </w:rPr>
        <w:t xml:space="preserve"> </w:t>
      </w:r>
      <w:r w:rsidRPr="00A27370">
        <w:rPr>
          <w:rFonts w:ascii="Arial" w:hAnsi="Arial" w:cs="Arial"/>
          <w:sz w:val="20"/>
          <w:szCs w:val="20"/>
        </w:rPr>
        <w:t>do Pregão.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spacing w:line="360" w:lineRule="auto"/>
        <w:ind w:left="142" w:right="49"/>
        <w:jc w:val="right"/>
        <w:rPr>
          <w:rFonts w:ascii="Arial" w:hAnsi="Arial" w:cs="Arial"/>
          <w:sz w:val="20"/>
          <w:szCs w:val="20"/>
        </w:rPr>
      </w:pPr>
      <w:r w:rsidRPr="00A27370">
        <w:rPr>
          <w:rFonts w:ascii="Arial" w:hAnsi="Arial" w:cs="Arial"/>
          <w:sz w:val="20"/>
          <w:szCs w:val="20"/>
        </w:rPr>
        <w:t>Cidade,</w:t>
      </w:r>
      <w:r w:rsidRPr="00A27370">
        <w:rPr>
          <w:rFonts w:ascii="Arial" w:hAnsi="Arial" w:cs="Arial"/>
          <w:spacing w:val="-1"/>
          <w:sz w:val="20"/>
          <w:szCs w:val="20"/>
        </w:rPr>
        <w:t xml:space="preserve"> </w:t>
      </w:r>
      <w:r w:rsidRPr="00A27370">
        <w:rPr>
          <w:rFonts w:ascii="Arial" w:hAnsi="Arial" w:cs="Arial"/>
          <w:sz w:val="20"/>
          <w:szCs w:val="20"/>
        </w:rPr>
        <w:t>Dia</w:t>
      </w:r>
      <w:r w:rsidRPr="00A27370">
        <w:rPr>
          <w:rFonts w:ascii="Arial" w:hAnsi="Arial" w:cs="Arial"/>
          <w:spacing w:val="-1"/>
          <w:sz w:val="20"/>
          <w:szCs w:val="20"/>
        </w:rPr>
        <w:t xml:space="preserve"> </w:t>
      </w:r>
      <w:r w:rsidRPr="00A27370">
        <w:rPr>
          <w:rFonts w:ascii="Arial" w:hAnsi="Arial" w:cs="Arial"/>
          <w:sz w:val="20"/>
          <w:szCs w:val="20"/>
        </w:rPr>
        <w:t>do Mês</w:t>
      </w:r>
      <w:r w:rsidRPr="00A27370">
        <w:rPr>
          <w:rFonts w:ascii="Arial" w:hAnsi="Arial" w:cs="Arial"/>
          <w:spacing w:val="-1"/>
          <w:sz w:val="20"/>
          <w:szCs w:val="20"/>
        </w:rPr>
        <w:t xml:space="preserve"> </w:t>
      </w:r>
      <w:r w:rsidRPr="00A27370">
        <w:rPr>
          <w:rFonts w:ascii="Arial" w:hAnsi="Arial" w:cs="Arial"/>
          <w:sz w:val="20"/>
          <w:szCs w:val="20"/>
        </w:rPr>
        <w:t>do Ano de</w:t>
      </w:r>
      <w:r w:rsidRPr="00A27370">
        <w:rPr>
          <w:rFonts w:ascii="Arial" w:hAnsi="Arial" w:cs="Arial"/>
          <w:spacing w:val="-1"/>
          <w:sz w:val="20"/>
          <w:szCs w:val="20"/>
        </w:rPr>
        <w:t xml:space="preserve"> </w:t>
      </w:r>
      <w:r w:rsidRPr="00A27370">
        <w:rPr>
          <w:rFonts w:ascii="Arial" w:hAnsi="Arial" w:cs="Arial"/>
          <w:sz w:val="20"/>
          <w:szCs w:val="20"/>
        </w:rPr>
        <w:t>2024.</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tabs>
          <w:tab w:val="left" w:pos="6469"/>
        </w:tabs>
        <w:spacing w:line="360" w:lineRule="auto"/>
        <w:ind w:left="142" w:right="49"/>
        <w:jc w:val="both"/>
        <w:rPr>
          <w:rFonts w:ascii="Arial" w:hAnsi="Arial" w:cs="Arial"/>
          <w:sz w:val="20"/>
          <w:szCs w:val="20"/>
        </w:rPr>
      </w:pPr>
      <w:r w:rsidRPr="00A27370">
        <w:rPr>
          <w:rFonts w:ascii="Arial" w:hAnsi="Arial" w:cs="Arial"/>
          <w:sz w:val="20"/>
          <w:szCs w:val="20"/>
        </w:rPr>
        <w:t>Assinatura</w:t>
      </w:r>
      <w:r w:rsidRPr="00A27370">
        <w:rPr>
          <w:rFonts w:ascii="Arial" w:hAnsi="Arial" w:cs="Arial"/>
          <w:spacing w:val="-3"/>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representante</w:t>
      </w:r>
      <w:r w:rsidRPr="00A27370">
        <w:rPr>
          <w:rFonts w:ascii="Arial" w:hAnsi="Arial" w:cs="Arial"/>
          <w:spacing w:val="-1"/>
          <w:sz w:val="20"/>
          <w:szCs w:val="20"/>
        </w:rPr>
        <w:t xml:space="preserve"> </w:t>
      </w:r>
      <w:r w:rsidRPr="00A27370">
        <w:rPr>
          <w:rFonts w:ascii="Arial" w:hAnsi="Arial" w:cs="Arial"/>
          <w:sz w:val="20"/>
          <w:szCs w:val="20"/>
        </w:rPr>
        <w:t xml:space="preserve">legal: </w:t>
      </w:r>
      <w:r w:rsidRPr="00A27370">
        <w:rPr>
          <w:rFonts w:ascii="Arial" w:hAnsi="Arial" w:cs="Arial"/>
          <w:sz w:val="20"/>
          <w:szCs w:val="20"/>
          <w:u w:val="single"/>
        </w:rPr>
        <w:t xml:space="preserve"> </w:t>
      </w:r>
      <w:r w:rsidRPr="00A27370">
        <w:rPr>
          <w:rFonts w:ascii="Arial" w:hAnsi="Arial" w:cs="Arial"/>
          <w:sz w:val="20"/>
          <w:szCs w:val="20"/>
          <w:u w:val="single"/>
        </w:rPr>
        <w:tab/>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tabs>
          <w:tab w:val="left" w:pos="6508"/>
        </w:tabs>
        <w:spacing w:line="360" w:lineRule="auto"/>
        <w:ind w:left="142" w:right="49"/>
        <w:rPr>
          <w:rFonts w:ascii="Arial" w:hAnsi="Arial" w:cs="Arial"/>
          <w:sz w:val="20"/>
          <w:szCs w:val="20"/>
        </w:rPr>
      </w:pPr>
      <w:r w:rsidRPr="00A27370">
        <w:rPr>
          <w:rFonts w:ascii="Arial" w:hAnsi="Arial" w:cs="Arial"/>
          <w:sz w:val="20"/>
          <w:szCs w:val="20"/>
        </w:rPr>
        <w:t>Nome</w:t>
      </w:r>
      <w:r w:rsidRPr="00A27370">
        <w:rPr>
          <w:rFonts w:ascii="Arial" w:hAnsi="Arial" w:cs="Arial"/>
          <w:spacing w:val="-3"/>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representante</w:t>
      </w:r>
      <w:r w:rsidRPr="00A27370">
        <w:rPr>
          <w:rFonts w:ascii="Arial" w:hAnsi="Arial" w:cs="Arial"/>
          <w:spacing w:val="-2"/>
          <w:sz w:val="20"/>
          <w:szCs w:val="20"/>
        </w:rPr>
        <w:t xml:space="preserve"> </w:t>
      </w:r>
      <w:r w:rsidRPr="00A27370">
        <w:rPr>
          <w:rFonts w:ascii="Arial" w:hAnsi="Arial" w:cs="Arial"/>
          <w:sz w:val="20"/>
          <w:szCs w:val="20"/>
        </w:rPr>
        <w:t xml:space="preserve">legal: </w:t>
      </w:r>
      <w:r w:rsidRPr="00A27370">
        <w:rPr>
          <w:rFonts w:ascii="Arial" w:hAnsi="Arial" w:cs="Arial"/>
          <w:sz w:val="20"/>
          <w:szCs w:val="20"/>
          <w:u w:val="single"/>
        </w:rPr>
        <w:t xml:space="preserve"> </w:t>
      </w:r>
      <w:r w:rsidRPr="00A27370">
        <w:rPr>
          <w:rFonts w:ascii="Arial" w:hAnsi="Arial" w:cs="Arial"/>
          <w:sz w:val="20"/>
          <w:szCs w:val="20"/>
          <w:u w:val="single"/>
        </w:rPr>
        <w:tab/>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tabs>
          <w:tab w:val="left" w:pos="7470"/>
        </w:tabs>
        <w:spacing w:line="360" w:lineRule="auto"/>
        <w:ind w:left="142" w:right="49"/>
        <w:rPr>
          <w:rFonts w:ascii="Arial" w:hAnsi="Arial" w:cs="Arial"/>
          <w:sz w:val="20"/>
          <w:szCs w:val="20"/>
        </w:rPr>
      </w:pPr>
      <w:r w:rsidRPr="00A27370">
        <w:rPr>
          <w:rFonts w:ascii="Arial" w:hAnsi="Arial" w:cs="Arial"/>
          <w:sz w:val="20"/>
          <w:szCs w:val="20"/>
        </w:rPr>
        <w:t>Cargo/função</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representante</w:t>
      </w:r>
      <w:r w:rsidRPr="00A27370">
        <w:rPr>
          <w:rFonts w:ascii="Arial" w:hAnsi="Arial" w:cs="Arial"/>
          <w:spacing w:val="-2"/>
          <w:sz w:val="20"/>
          <w:szCs w:val="20"/>
        </w:rPr>
        <w:t xml:space="preserve"> </w:t>
      </w:r>
      <w:r w:rsidRPr="00A27370">
        <w:rPr>
          <w:rFonts w:ascii="Arial" w:hAnsi="Arial" w:cs="Arial"/>
          <w:sz w:val="20"/>
          <w:szCs w:val="20"/>
        </w:rPr>
        <w:t>legal</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2"/>
          <w:sz w:val="20"/>
          <w:szCs w:val="20"/>
        </w:rPr>
        <w:t xml:space="preserve"> </w:t>
      </w:r>
      <w:r w:rsidRPr="00A27370">
        <w:rPr>
          <w:rFonts w:ascii="Arial" w:hAnsi="Arial" w:cs="Arial"/>
          <w:sz w:val="20"/>
          <w:szCs w:val="20"/>
        </w:rPr>
        <w:t xml:space="preserve">sessão: </w:t>
      </w:r>
      <w:r w:rsidRPr="00A27370">
        <w:rPr>
          <w:rFonts w:ascii="Arial" w:hAnsi="Arial" w:cs="Arial"/>
          <w:sz w:val="20"/>
          <w:szCs w:val="20"/>
          <w:u w:val="single"/>
        </w:rPr>
        <w:t xml:space="preserve"> </w:t>
      </w:r>
      <w:r w:rsidRPr="00A27370">
        <w:rPr>
          <w:rFonts w:ascii="Arial" w:hAnsi="Arial" w:cs="Arial"/>
          <w:sz w:val="20"/>
          <w:szCs w:val="20"/>
          <w:u w:val="single"/>
        </w:rPr>
        <w:tab/>
      </w:r>
    </w:p>
    <w:p w:rsidR="00414B3B" w:rsidRPr="00A27370" w:rsidRDefault="00414B3B" w:rsidP="00414B3B">
      <w:pPr>
        <w:spacing w:line="360" w:lineRule="auto"/>
        <w:ind w:left="142" w:right="49"/>
        <w:rPr>
          <w:rFonts w:ascii="Arial" w:hAnsi="Arial" w:cs="Arial"/>
          <w:sz w:val="20"/>
          <w:szCs w:val="20"/>
        </w:rPr>
        <w:sectPr w:rsidR="00414B3B" w:rsidRPr="00A27370">
          <w:type w:val="continuous"/>
          <w:pgSz w:w="11910" w:h="16840"/>
          <w:pgMar w:top="1640" w:right="1020" w:bottom="1140" w:left="1060" w:header="720" w:footer="720" w:gutter="0"/>
          <w:cols w:space="720"/>
        </w:sect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1"/>
        <w:spacing w:before="0" w:line="360" w:lineRule="auto"/>
        <w:ind w:left="142" w:right="49" w:firstLine="979"/>
        <w:rPr>
          <w:rFonts w:ascii="Arial" w:hAnsi="Arial" w:cs="Arial"/>
          <w:sz w:val="20"/>
          <w:szCs w:val="20"/>
        </w:rPr>
      </w:pPr>
      <w:r w:rsidRPr="00A27370">
        <w:rPr>
          <w:rFonts w:ascii="Arial" w:hAnsi="Arial" w:cs="Arial"/>
          <w:sz w:val="20"/>
          <w:szCs w:val="20"/>
        </w:rPr>
        <w:t>ANEXO IV</w:t>
      </w:r>
      <w:r w:rsidRPr="00A27370">
        <w:rPr>
          <w:rFonts w:ascii="Arial" w:hAnsi="Arial" w:cs="Arial"/>
          <w:spacing w:val="1"/>
          <w:sz w:val="20"/>
          <w:szCs w:val="20"/>
        </w:rPr>
        <w:t xml:space="preserve"> - </w:t>
      </w:r>
      <w:r w:rsidRPr="00A27370">
        <w:rPr>
          <w:rFonts w:ascii="Arial" w:hAnsi="Arial" w:cs="Arial"/>
          <w:sz w:val="20"/>
          <w:szCs w:val="20"/>
        </w:rPr>
        <w:t>DECLARAÇÃO</w:t>
      </w:r>
      <w:r w:rsidRPr="00A27370">
        <w:rPr>
          <w:rFonts w:ascii="Arial" w:hAnsi="Arial" w:cs="Arial"/>
          <w:spacing w:val="-13"/>
          <w:sz w:val="20"/>
          <w:szCs w:val="20"/>
        </w:rPr>
        <w:t xml:space="preserve"> </w:t>
      </w:r>
      <w:r w:rsidRPr="00A27370">
        <w:rPr>
          <w:rFonts w:ascii="Arial" w:hAnsi="Arial" w:cs="Arial"/>
          <w:sz w:val="20"/>
          <w:szCs w:val="20"/>
        </w:rPr>
        <w:t>UNIFICADA</w:t>
      </w:r>
    </w:p>
    <w:p w:rsidR="00414B3B" w:rsidRPr="00A27370" w:rsidRDefault="00414B3B" w:rsidP="00414B3B">
      <w:pPr>
        <w:pStyle w:val="Heading1"/>
        <w:spacing w:before="0" w:line="360" w:lineRule="auto"/>
        <w:ind w:left="142" w:right="49" w:firstLine="979"/>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Pelo</w:t>
      </w:r>
      <w:r w:rsidRPr="00A27370">
        <w:rPr>
          <w:rFonts w:ascii="Arial" w:hAnsi="Arial" w:cs="Arial"/>
          <w:spacing w:val="29"/>
          <w:sz w:val="20"/>
          <w:szCs w:val="20"/>
        </w:rPr>
        <w:t xml:space="preserve"> </w:t>
      </w:r>
      <w:r w:rsidRPr="00A27370">
        <w:rPr>
          <w:rFonts w:ascii="Arial" w:hAnsi="Arial" w:cs="Arial"/>
          <w:sz w:val="20"/>
          <w:szCs w:val="20"/>
        </w:rPr>
        <w:t>presente</w:t>
      </w:r>
      <w:r w:rsidRPr="00A27370">
        <w:rPr>
          <w:rFonts w:ascii="Arial" w:hAnsi="Arial" w:cs="Arial"/>
          <w:spacing w:val="87"/>
          <w:sz w:val="20"/>
          <w:szCs w:val="20"/>
        </w:rPr>
        <w:t xml:space="preserve"> </w:t>
      </w:r>
      <w:r w:rsidRPr="00A27370">
        <w:rPr>
          <w:rFonts w:ascii="Arial" w:hAnsi="Arial" w:cs="Arial"/>
          <w:sz w:val="20"/>
          <w:szCs w:val="20"/>
        </w:rPr>
        <w:t>instrumento,</w:t>
      </w:r>
      <w:r w:rsidRPr="00A27370">
        <w:rPr>
          <w:rFonts w:ascii="Arial" w:hAnsi="Arial" w:cs="Arial"/>
          <w:spacing w:val="88"/>
          <w:sz w:val="20"/>
          <w:szCs w:val="20"/>
        </w:rPr>
        <w:t xml:space="preserve"> </w:t>
      </w:r>
      <w:r w:rsidRPr="00A27370">
        <w:rPr>
          <w:rFonts w:ascii="Arial" w:hAnsi="Arial" w:cs="Arial"/>
          <w:sz w:val="20"/>
          <w:szCs w:val="20"/>
        </w:rPr>
        <w:t>a</w:t>
      </w:r>
      <w:r w:rsidRPr="00A27370">
        <w:rPr>
          <w:rFonts w:ascii="Arial" w:hAnsi="Arial" w:cs="Arial"/>
          <w:spacing w:val="86"/>
          <w:sz w:val="20"/>
          <w:szCs w:val="20"/>
        </w:rPr>
        <w:t xml:space="preserve"> </w:t>
      </w:r>
      <w:r w:rsidRPr="00A27370">
        <w:rPr>
          <w:rFonts w:ascii="Arial" w:hAnsi="Arial" w:cs="Arial"/>
          <w:sz w:val="20"/>
          <w:szCs w:val="20"/>
        </w:rPr>
        <w:t>empresa</w:t>
      </w:r>
      <w:r w:rsidRPr="00A27370">
        <w:rPr>
          <w:rFonts w:ascii="Arial" w:hAnsi="Arial" w:cs="Arial"/>
          <w:spacing w:val="86"/>
          <w:sz w:val="20"/>
          <w:szCs w:val="20"/>
        </w:rPr>
        <w:t xml:space="preserve"> </w:t>
      </w:r>
      <w:r w:rsidRPr="00A27370">
        <w:rPr>
          <w:rFonts w:ascii="Arial" w:hAnsi="Arial" w:cs="Arial"/>
          <w:sz w:val="20"/>
          <w:szCs w:val="20"/>
        </w:rPr>
        <w:t>.........................,</w:t>
      </w:r>
      <w:r w:rsidRPr="00A27370">
        <w:rPr>
          <w:rFonts w:ascii="Arial" w:hAnsi="Arial" w:cs="Arial"/>
          <w:spacing w:val="87"/>
          <w:sz w:val="20"/>
          <w:szCs w:val="20"/>
        </w:rPr>
        <w:t xml:space="preserve"> </w:t>
      </w:r>
      <w:r w:rsidRPr="00A27370">
        <w:rPr>
          <w:rFonts w:ascii="Arial" w:hAnsi="Arial" w:cs="Arial"/>
          <w:sz w:val="20"/>
          <w:szCs w:val="20"/>
        </w:rPr>
        <w:t>CNPJ</w:t>
      </w:r>
      <w:r w:rsidRPr="00A27370">
        <w:rPr>
          <w:rFonts w:ascii="Arial" w:hAnsi="Arial" w:cs="Arial"/>
          <w:spacing w:val="88"/>
          <w:sz w:val="20"/>
          <w:szCs w:val="20"/>
        </w:rPr>
        <w:t xml:space="preserve"> </w:t>
      </w:r>
      <w:r w:rsidRPr="00A27370">
        <w:rPr>
          <w:rFonts w:ascii="Arial" w:hAnsi="Arial" w:cs="Arial"/>
          <w:sz w:val="20"/>
          <w:szCs w:val="20"/>
        </w:rPr>
        <w:t>nº</w:t>
      </w:r>
      <w:r w:rsidRPr="00A27370">
        <w:rPr>
          <w:rFonts w:ascii="Arial" w:hAnsi="Arial" w:cs="Arial"/>
          <w:spacing w:val="87"/>
          <w:sz w:val="20"/>
          <w:szCs w:val="20"/>
        </w:rPr>
        <w:t xml:space="preserve"> </w:t>
      </w:r>
      <w:r w:rsidRPr="00A27370">
        <w:rPr>
          <w:rFonts w:ascii="Arial" w:hAnsi="Arial" w:cs="Arial"/>
          <w:sz w:val="20"/>
          <w:szCs w:val="20"/>
        </w:rPr>
        <w:t>......................,</w:t>
      </w:r>
      <w:r w:rsidRPr="00A27370">
        <w:rPr>
          <w:rFonts w:ascii="Arial" w:hAnsi="Arial" w:cs="Arial"/>
          <w:spacing w:val="87"/>
          <w:sz w:val="20"/>
          <w:szCs w:val="20"/>
        </w:rPr>
        <w:t xml:space="preserve"> </w:t>
      </w:r>
      <w:r w:rsidRPr="00A27370">
        <w:rPr>
          <w:rFonts w:ascii="Arial" w:hAnsi="Arial" w:cs="Arial"/>
          <w:sz w:val="20"/>
          <w:szCs w:val="20"/>
        </w:rPr>
        <w:t>com</w:t>
      </w:r>
      <w:r w:rsidRPr="00A27370">
        <w:rPr>
          <w:rFonts w:ascii="Arial" w:hAnsi="Arial" w:cs="Arial"/>
          <w:spacing w:val="88"/>
          <w:sz w:val="20"/>
          <w:szCs w:val="20"/>
        </w:rPr>
        <w:t xml:space="preserve"> </w:t>
      </w:r>
      <w:r w:rsidRPr="00A27370">
        <w:rPr>
          <w:rFonts w:ascii="Arial" w:hAnsi="Arial" w:cs="Arial"/>
          <w:sz w:val="20"/>
          <w:szCs w:val="20"/>
        </w:rPr>
        <w:t>sede</w:t>
      </w:r>
    </w:p>
    <w:p w:rsidR="00414B3B" w:rsidRPr="00A27370" w:rsidRDefault="00414B3B" w:rsidP="00414B3B">
      <w:pPr>
        <w:tabs>
          <w:tab w:val="left" w:leader="dot" w:pos="3082"/>
        </w:tabs>
        <w:spacing w:line="360" w:lineRule="auto"/>
        <w:ind w:left="142" w:right="49"/>
        <w:jc w:val="both"/>
        <w:rPr>
          <w:rFonts w:ascii="Arial" w:hAnsi="Arial" w:cs="Arial"/>
          <w:sz w:val="20"/>
          <w:szCs w:val="20"/>
        </w:rPr>
      </w:pPr>
      <w:r w:rsidRPr="00A27370">
        <w:rPr>
          <w:rFonts w:ascii="Arial" w:hAnsi="Arial" w:cs="Arial"/>
          <w:sz w:val="20"/>
          <w:szCs w:val="20"/>
        </w:rPr>
        <w:t>na</w:t>
      </w:r>
      <w:r w:rsidRPr="00A27370">
        <w:rPr>
          <w:rFonts w:ascii="Arial" w:hAnsi="Arial" w:cs="Arial"/>
          <w:sz w:val="20"/>
          <w:szCs w:val="20"/>
        </w:rPr>
        <w:tab/>
        <w:t>,</w:t>
      </w:r>
      <w:r w:rsidRPr="00A27370">
        <w:rPr>
          <w:rFonts w:ascii="Arial" w:hAnsi="Arial" w:cs="Arial"/>
          <w:spacing w:val="-1"/>
          <w:sz w:val="20"/>
          <w:szCs w:val="20"/>
        </w:rPr>
        <w:t xml:space="preserve"> </w:t>
      </w:r>
      <w:r w:rsidRPr="00A27370">
        <w:rPr>
          <w:rFonts w:ascii="Arial" w:hAnsi="Arial" w:cs="Arial"/>
          <w:sz w:val="20"/>
          <w:szCs w:val="20"/>
        </w:rPr>
        <w:t>através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seu</w:t>
      </w:r>
      <w:r w:rsidRPr="00A27370">
        <w:rPr>
          <w:rFonts w:ascii="Arial" w:hAnsi="Arial" w:cs="Arial"/>
          <w:spacing w:val="-1"/>
          <w:sz w:val="20"/>
          <w:szCs w:val="20"/>
        </w:rPr>
        <w:t xml:space="preserve"> </w:t>
      </w:r>
      <w:r w:rsidRPr="00A27370">
        <w:rPr>
          <w:rFonts w:ascii="Arial" w:hAnsi="Arial" w:cs="Arial"/>
          <w:sz w:val="20"/>
          <w:szCs w:val="20"/>
        </w:rPr>
        <w:t>representante</w:t>
      </w:r>
      <w:r w:rsidRPr="00A27370">
        <w:rPr>
          <w:rFonts w:ascii="Arial" w:hAnsi="Arial" w:cs="Arial"/>
          <w:spacing w:val="-2"/>
          <w:sz w:val="20"/>
          <w:szCs w:val="20"/>
        </w:rPr>
        <w:t xml:space="preserve"> </w:t>
      </w:r>
      <w:r w:rsidRPr="00A27370">
        <w:rPr>
          <w:rFonts w:ascii="Arial" w:hAnsi="Arial" w:cs="Arial"/>
          <w:sz w:val="20"/>
          <w:szCs w:val="20"/>
        </w:rPr>
        <w:t>legal</w:t>
      </w:r>
      <w:r w:rsidRPr="00A27370">
        <w:rPr>
          <w:rFonts w:ascii="Arial" w:hAnsi="Arial" w:cs="Arial"/>
          <w:spacing w:val="-1"/>
          <w:sz w:val="20"/>
          <w:szCs w:val="20"/>
        </w:rPr>
        <w:t xml:space="preserve"> </w:t>
      </w:r>
      <w:r w:rsidRPr="00A27370">
        <w:rPr>
          <w:rFonts w:ascii="Arial" w:hAnsi="Arial" w:cs="Arial"/>
          <w:sz w:val="20"/>
          <w:szCs w:val="20"/>
        </w:rPr>
        <w:t>infra-assinado,</w:t>
      </w:r>
      <w:r w:rsidRPr="00A27370">
        <w:rPr>
          <w:rFonts w:ascii="Arial" w:hAnsi="Arial" w:cs="Arial"/>
          <w:spacing w:val="-1"/>
          <w:sz w:val="20"/>
          <w:szCs w:val="20"/>
        </w:rPr>
        <w:t xml:space="preserve"> </w:t>
      </w:r>
      <w:r w:rsidRPr="00A27370">
        <w:rPr>
          <w:rFonts w:ascii="Arial" w:hAnsi="Arial" w:cs="Arial"/>
          <w:sz w:val="20"/>
          <w:szCs w:val="20"/>
        </w:rPr>
        <w:t>que:</w:t>
      </w:r>
    </w:p>
    <w:p w:rsidR="00414B3B" w:rsidRPr="00A27370" w:rsidRDefault="00414B3B" w:rsidP="00414B3B">
      <w:pPr>
        <w:pStyle w:val="PargrafodaLista"/>
        <w:numPr>
          <w:ilvl w:val="0"/>
          <w:numId w:val="7"/>
        </w:numPr>
        <w:tabs>
          <w:tab w:val="left" w:pos="491"/>
        </w:tabs>
        <w:spacing w:line="360" w:lineRule="auto"/>
        <w:ind w:left="142" w:right="49" w:firstLine="0"/>
        <w:rPr>
          <w:rFonts w:ascii="Arial" w:hAnsi="Arial" w:cs="Arial"/>
          <w:sz w:val="20"/>
          <w:szCs w:val="20"/>
        </w:rPr>
      </w:pPr>
      <w:r w:rsidRPr="00A27370">
        <w:rPr>
          <w:rFonts w:ascii="Arial" w:hAnsi="Arial" w:cs="Arial"/>
          <w:sz w:val="20"/>
          <w:szCs w:val="20"/>
        </w:rPr>
        <w:t>Declaramos, para os fins do disposto no inciso VI do art. 68 da Lei n.º 14.133/21, e disposto</w:t>
      </w:r>
      <w:r w:rsidRPr="00A27370">
        <w:rPr>
          <w:rFonts w:ascii="Arial" w:hAnsi="Arial" w:cs="Arial"/>
          <w:spacing w:val="1"/>
          <w:sz w:val="20"/>
          <w:szCs w:val="20"/>
        </w:rPr>
        <w:t xml:space="preserve"> </w:t>
      </w:r>
      <w:r w:rsidRPr="00A27370">
        <w:rPr>
          <w:rFonts w:ascii="Arial" w:hAnsi="Arial" w:cs="Arial"/>
          <w:sz w:val="20"/>
          <w:szCs w:val="20"/>
        </w:rPr>
        <w:t>nos incisos XXXIII do art. 7º da Constituição Federal, que não empregamos menores de 18</w:t>
      </w:r>
      <w:r w:rsidRPr="00A27370">
        <w:rPr>
          <w:rFonts w:ascii="Arial" w:hAnsi="Arial" w:cs="Arial"/>
          <w:spacing w:val="1"/>
          <w:sz w:val="20"/>
          <w:szCs w:val="20"/>
        </w:rPr>
        <w:t xml:space="preserve"> </w:t>
      </w:r>
      <w:r w:rsidRPr="00A27370">
        <w:rPr>
          <w:rFonts w:ascii="Arial" w:hAnsi="Arial" w:cs="Arial"/>
          <w:sz w:val="20"/>
          <w:szCs w:val="20"/>
        </w:rPr>
        <w:t>(dezoito)</w:t>
      </w:r>
      <w:r w:rsidRPr="00A27370">
        <w:rPr>
          <w:rFonts w:ascii="Arial" w:hAnsi="Arial" w:cs="Arial"/>
          <w:spacing w:val="1"/>
          <w:sz w:val="20"/>
          <w:szCs w:val="20"/>
        </w:rPr>
        <w:t xml:space="preserve"> </w:t>
      </w:r>
      <w:r w:rsidRPr="00A27370">
        <w:rPr>
          <w:rFonts w:ascii="Arial" w:hAnsi="Arial" w:cs="Arial"/>
          <w:sz w:val="20"/>
          <w:szCs w:val="20"/>
        </w:rPr>
        <w:t>anos</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trabalho</w:t>
      </w:r>
      <w:r w:rsidRPr="00A27370">
        <w:rPr>
          <w:rFonts w:ascii="Arial" w:hAnsi="Arial" w:cs="Arial"/>
          <w:spacing w:val="1"/>
          <w:sz w:val="20"/>
          <w:szCs w:val="20"/>
        </w:rPr>
        <w:t xml:space="preserve"> </w:t>
      </w:r>
      <w:r w:rsidRPr="00A27370">
        <w:rPr>
          <w:rFonts w:ascii="Arial" w:hAnsi="Arial" w:cs="Arial"/>
          <w:sz w:val="20"/>
          <w:szCs w:val="20"/>
        </w:rPr>
        <w:t>noturno,</w:t>
      </w:r>
      <w:r w:rsidRPr="00A27370">
        <w:rPr>
          <w:rFonts w:ascii="Arial" w:hAnsi="Arial" w:cs="Arial"/>
          <w:spacing w:val="1"/>
          <w:sz w:val="20"/>
          <w:szCs w:val="20"/>
        </w:rPr>
        <w:t xml:space="preserve"> </w:t>
      </w:r>
      <w:r w:rsidRPr="00A27370">
        <w:rPr>
          <w:rFonts w:ascii="Arial" w:hAnsi="Arial" w:cs="Arial"/>
          <w:sz w:val="20"/>
          <w:szCs w:val="20"/>
        </w:rPr>
        <w:t>perigoso</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insalubre</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não</w:t>
      </w:r>
      <w:r w:rsidRPr="00A27370">
        <w:rPr>
          <w:rFonts w:ascii="Arial" w:hAnsi="Arial" w:cs="Arial"/>
          <w:spacing w:val="1"/>
          <w:sz w:val="20"/>
          <w:szCs w:val="20"/>
        </w:rPr>
        <w:t xml:space="preserve"> </w:t>
      </w:r>
      <w:r w:rsidRPr="00A27370">
        <w:rPr>
          <w:rFonts w:ascii="Arial" w:hAnsi="Arial" w:cs="Arial"/>
          <w:sz w:val="20"/>
          <w:szCs w:val="20"/>
        </w:rPr>
        <w:t>empregamos</w:t>
      </w:r>
      <w:r w:rsidRPr="00A27370">
        <w:rPr>
          <w:rFonts w:ascii="Arial" w:hAnsi="Arial" w:cs="Arial"/>
          <w:spacing w:val="1"/>
          <w:sz w:val="20"/>
          <w:szCs w:val="20"/>
        </w:rPr>
        <w:t xml:space="preserve"> </w:t>
      </w:r>
      <w:r w:rsidRPr="00A27370">
        <w:rPr>
          <w:rFonts w:ascii="Arial" w:hAnsi="Arial" w:cs="Arial"/>
          <w:sz w:val="20"/>
          <w:szCs w:val="20"/>
        </w:rPr>
        <w:t>menores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16(dezesseis) anos. Ressalva ainda, que, caso empregue menores na condição de aprendiz (a</w:t>
      </w:r>
      <w:r w:rsidRPr="00A27370">
        <w:rPr>
          <w:rFonts w:ascii="Arial" w:hAnsi="Arial" w:cs="Arial"/>
          <w:spacing w:val="1"/>
          <w:sz w:val="20"/>
          <w:szCs w:val="20"/>
        </w:rPr>
        <w:t xml:space="preserve"> </w:t>
      </w:r>
      <w:r w:rsidRPr="00A27370">
        <w:rPr>
          <w:rFonts w:ascii="Arial" w:hAnsi="Arial" w:cs="Arial"/>
          <w:sz w:val="20"/>
          <w:szCs w:val="20"/>
        </w:rPr>
        <w:t>partir</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14 anos, deverá</w:t>
      </w:r>
      <w:r w:rsidRPr="00A27370">
        <w:rPr>
          <w:rFonts w:ascii="Arial" w:hAnsi="Arial" w:cs="Arial"/>
          <w:spacing w:val="1"/>
          <w:sz w:val="20"/>
          <w:szCs w:val="20"/>
        </w:rPr>
        <w:t xml:space="preserve"> </w:t>
      </w:r>
      <w:r w:rsidRPr="00A27370">
        <w:rPr>
          <w:rFonts w:ascii="Arial" w:hAnsi="Arial" w:cs="Arial"/>
          <w:sz w:val="20"/>
          <w:szCs w:val="20"/>
        </w:rPr>
        <w:t>informar</w:t>
      </w:r>
      <w:r w:rsidRPr="00A27370">
        <w:rPr>
          <w:rFonts w:ascii="Arial" w:hAnsi="Arial" w:cs="Arial"/>
          <w:spacing w:val="-2"/>
          <w:sz w:val="20"/>
          <w:szCs w:val="20"/>
        </w:rPr>
        <w:t xml:space="preserve"> </w:t>
      </w:r>
      <w:r w:rsidRPr="00A27370">
        <w:rPr>
          <w:rFonts w:ascii="Arial" w:hAnsi="Arial" w:cs="Arial"/>
          <w:sz w:val="20"/>
          <w:szCs w:val="20"/>
        </w:rPr>
        <w:t>tal situação no</w:t>
      </w:r>
      <w:r w:rsidRPr="00A27370">
        <w:rPr>
          <w:rFonts w:ascii="Arial" w:hAnsi="Arial" w:cs="Arial"/>
          <w:spacing w:val="2"/>
          <w:sz w:val="20"/>
          <w:szCs w:val="20"/>
        </w:rPr>
        <w:t xml:space="preserve"> </w:t>
      </w:r>
      <w:r w:rsidRPr="00A27370">
        <w:rPr>
          <w:rFonts w:ascii="Arial" w:hAnsi="Arial" w:cs="Arial"/>
          <w:sz w:val="20"/>
          <w:szCs w:val="20"/>
        </w:rPr>
        <w:t>mesmo documento).</w:t>
      </w:r>
    </w:p>
    <w:p w:rsidR="00414B3B" w:rsidRPr="00A27370" w:rsidRDefault="00414B3B" w:rsidP="00414B3B">
      <w:pPr>
        <w:pStyle w:val="PargrafodaLista"/>
        <w:numPr>
          <w:ilvl w:val="0"/>
          <w:numId w:val="7"/>
        </w:numPr>
        <w:tabs>
          <w:tab w:val="left" w:pos="513"/>
        </w:tabs>
        <w:spacing w:line="360" w:lineRule="auto"/>
        <w:ind w:left="142" w:right="49" w:firstLine="0"/>
        <w:rPr>
          <w:rFonts w:ascii="Arial" w:hAnsi="Arial" w:cs="Arial"/>
          <w:sz w:val="20"/>
          <w:szCs w:val="20"/>
        </w:rPr>
      </w:pPr>
      <w:r w:rsidRPr="00A27370">
        <w:rPr>
          <w:rFonts w:ascii="Arial" w:hAnsi="Arial" w:cs="Arial"/>
          <w:sz w:val="20"/>
          <w:szCs w:val="20"/>
        </w:rPr>
        <w:t>Declaramos, sob as penas da lei, que a empresa não foi declarada inidônea para licitar ou</w:t>
      </w:r>
      <w:r w:rsidRPr="00A27370">
        <w:rPr>
          <w:rFonts w:ascii="Arial" w:hAnsi="Arial" w:cs="Arial"/>
          <w:spacing w:val="1"/>
          <w:sz w:val="20"/>
          <w:szCs w:val="20"/>
        </w:rPr>
        <w:t xml:space="preserve"> </w:t>
      </w:r>
      <w:r w:rsidRPr="00A27370">
        <w:rPr>
          <w:rFonts w:ascii="Arial" w:hAnsi="Arial" w:cs="Arial"/>
          <w:sz w:val="20"/>
          <w:szCs w:val="20"/>
        </w:rPr>
        <w:t xml:space="preserve">contratar com a Administração Pública e que até a presente data inexistem fatos impeditivos para </w:t>
      </w:r>
      <w:r w:rsidRPr="00A27370">
        <w:rPr>
          <w:rFonts w:ascii="Arial" w:hAnsi="Arial" w:cs="Arial"/>
          <w:spacing w:val="-57"/>
          <w:sz w:val="20"/>
          <w:szCs w:val="20"/>
        </w:rPr>
        <w:t xml:space="preserve">  </w:t>
      </w:r>
      <w:r w:rsidRPr="00A27370">
        <w:rPr>
          <w:rFonts w:ascii="Arial" w:hAnsi="Arial" w:cs="Arial"/>
          <w:sz w:val="20"/>
          <w:szCs w:val="20"/>
        </w:rPr>
        <w:t>sua</w:t>
      </w:r>
      <w:r w:rsidRPr="00A27370">
        <w:rPr>
          <w:rFonts w:ascii="Arial" w:hAnsi="Arial" w:cs="Arial"/>
          <w:spacing w:val="1"/>
          <w:sz w:val="20"/>
          <w:szCs w:val="20"/>
        </w:rPr>
        <w:t xml:space="preserve"> </w:t>
      </w:r>
      <w:r w:rsidRPr="00A27370">
        <w:rPr>
          <w:rFonts w:ascii="Arial" w:hAnsi="Arial" w:cs="Arial"/>
          <w:sz w:val="20"/>
          <w:szCs w:val="20"/>
        </w:rPr>
        <w:t>habilitação</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presente</w:t>
      </w:r>
      <w:r w:rsidRPr="00A27370">
        <w:rPr>
          <w:rFonts w:ascii="Arial" w:hAnsi="Arial" w:cs="Arial"/>
          <w:spacing w:val="1"/>
          <w:sz w:val="20"/>
          <w:szCs w:val="20"/>
        </w:rPr>
        <w:t xml:space="preserve"> </w:t>
      </w:r>
      <w:r w:rsidRPr="00A27370">
        <w:rPr>
          <w:rFonts w:ascii="Arial" w:hAnsi="Arial" w:cs="Arial"/>
          <w:sz w:val="20"/>
          <w:szCs w:val="20"/>
        </w:rPr>
        <w:t>processo,</w:t>
      </w:r>
      <w:r w:rsidRPr="00A27370">
        <w:rPr>
          <w:rFonts w:ascii="Arial" w:hAnsi="Arial" w:cs="Arial"/>
          <w:spacing w:val="1"/>
          <w:sz w:val="20"/>
          <w:szCs w:val="20"/>
        </w:rPr>
        <w:t xml:space="preserve"> </w:t>
      </w:r>
      <w:r w:rsidRPr="00A27370">
        <w:rPr>
          <w:rFonts w:ascii="Arial" w:hAnsi="Arial" w:cs="Arial"/>
          <w:sz w:val="20"/>
          <w:szCs w:val="20"/>
        </w:rPr>
        <w:t>ciente</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obrigatoriedade</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declarar</w:t>
      </w:r>
      <w:r w:rsidRPr="00A27370">
        <w:rPr>
          <w:rFonts w:ascii="Arial" w:hAnsi="Arial" w:cs="Arial"/>
          <w:spacing w:val="1"/>
          <w:sz w:val="20"/>
          <w:szCs w:val="20"/>
        </w:rPr>
        <w:t xml:space="preserve"> </w:t>
      </w:r>
      <w:r w:rsidRPr="00A27370">
        <w:rPr>
          <w:rFonts w:ascii="Arial" w:hAnsi="Arial" w:cs="Arial"/>
          <w:sz w:val="20"/>
          <w:szCs w:val="20"/>
        </w:rPr>
        <w:t>ocorrências</w:t>
      </w:r>
      <w:r w:rsidRPr="00A27370">
        <w:rPr>
          <w:rFonts w:ascii="Arial" w:hAnsi="Arial" w:cs="Arial"/>
          <w:spacing w:val="1"/>
          <w:sz w:val="20"/>
          <w:szCs w:val="20"/>
        </w:rPr>
        <w:t xml:space="preserve"> </w:t>
      </w:r>
      <w:r w:rsidRPr="00A27370">
        <w:rPr>
          <w:rFonts w:ascii="Arial" w:hAnsi="Arial" w:cs="Arial"/>
          <w:sz w:val="20"/>
          <w:szCs w:val="20"/>
        </w:rPr>
        <w:t>posteriores.</w:t>
      </w:r>
    </w:p>
    <w:p w:rsidR="00414B3B" w:rsidRPr="00A27370" w:rsidRDefault="00414B3B" w:rsidP="00414B3B">
      <w:pPr>
        <w:pStyle w:val="PargrafodaLista"/>
        <w:numPr>
          <w:ilvl w:val="0"/>
          <w:numId w:val="7"/>
        </w:numPr>
        <w:tabs>
          <w:tab w:val="left" w:pos="503"/>
        </w:tabs>
        <w:spacing w:line="360" w:lineRule="auto"/>
        <w:ind w:left="142" w:right="49" w:firstLine="0"/>
        <w:rPr>
          <w:rFonts w:ascii="Arial" w:hAnsi="Arial" w:cs="Arial"/>
          <w:sz w:val="20"/>
          <w:szCs w:val="20"/>
        </w:rPr>
      </w:pPr>
      <w:r w:rsidRPr="00A27370">
        <w:rPr>
          <w:rFonts w:ascii="Arial" w:hAnsi="Arial" w:cs="Arial"/>
          <w:sz w:val="20"/>
          <w:szCs w:val="20"/>
        </w:rPr>
        <w:t>Declaramos para todos os fins de direito, que conhecemos as especificações do objeto e os</w:t>
      </w:r>
      <w:r w:rsidRPr="00A27370">
        <w:rPr>
          <w:rFonts w:ascii="Arial" w:hAnsi="Arial" w:cs="Arial"/>
          <w:spacing w:val="1"/>
          <w:sz w:val="20"/>
          <w:szCs w:val="20"/>
        </w:rPr>
        <w:t xml:space="preserve"> </w:t>
      </w:r>
      <w:r w:rsidRPr="00A27370">
        <w:rPr>
          <w:rFonts w:ascii="Arial" w:hAnsi="Arial" w:cs="Arial"/>
          <w:sz w:val="20"/>
          <w:szCs w:val="20"/>
        </w:rPr>
        <w:t>termos constantes neste Edital e seus ANEXOS, e que, concordamos</w:t>
      </w:r>
      <w:r w:rsidRPr="00A27370">
        <w:rPr>
          <w:rFonts w:ascii="Arial" w:hAnsi="Arial" w:cs="Arial"/>
          <w:spacing w:val="1"/>
          <w:sz w:val="20"/>
          <w:szCs w:val="20"/>
        </w:rPr>
        <w:t xml:space="preserve"> </w:t>
      </w:r>
      <w:r w:rsidRPr="00A27370">
        <w:rPr>
          <w:rFonts w:ascii="Arial" w:hAnsi="Arial" w:cs="Arial"/>
          <w:sz w:val="20"/>
          <w:szCs w:val="20"/>
        </w:rPr>
        <w:t>com todos os termos</w:t>
      </w:r>
      <w:r w:rsidRPr="00A27370">
        <w:rPr>
          <w:rFonts w:ascii="Arial" w:hAnsi="Arial" w:cs="Arial"/>
          <w:spacing w:val="1"/>
          <w:sz w:val="20"/>
          <w:szCs w:val="20"/>
        </w:rPr>
        <w:t xml:space="preserve"> </w:t>
      </w:r>
      <w:r w:rsidRPr="00A27370">
        <w:rPr>
          <w:rFonts w:ascii="Arial" w:hAnsi="Arial" w:cs="Arial"/>
          <w:sz w:val="20"/>
          <w:szCs w:val="20"/>
        </w:rPr>
        <w:t>constantes no mesmo e ainda, que possuímos todas as condições para atender e cumprir todas as</w:t>
      </w:r>
      <w:r w:rsidRPr="00A27370">
        <w:rPr>
          <w:rFonts w:ascii="Arial" w:hAnsi="Arial" w:cs="Arial"/>
          <w:spacing w:val="1"/>
          <w:sz w:val="20"/>
          <w:szCs w:val="20"/>
        </w:rPr>
        <w:t xml:space="preserve"> </w:t>
      </w:r>
      <w:r w:rsidRPr="00A27370">
        <w:rPr>
          <w:rFonts w:ascii="Arial" w:hAnsi="Arial" w:cs="Arial"/>
          <w:sz w:val="20"/>
          <w:szCs w:val="20"/>
        </w:rPr>
        <w:t>exigências de fornecimento ali contidas, inclusive com relação a documentação, que está sendo</w:t>
      </w:r>
      <w:r w:rsidRPr="00A27370">
        <w:rPr>
          <w:rFonts w:ascii="Arial" w:hAnsi="Arial" w:cs="Arial"/>
          <w:spacing w:val="1"/>
          <w:sz w:val="20"/>
          <w:szCs w:val="20"/>
        </w:rPr>
        <w:t xml:space="preserve"> </w:t>
      </w:r>
      <w:r w:rsidRPr="00A27370">
        <w:rPr>
          <w:rFonts w:ascii="Arial" w:hAnsi="Arial" w:cs="Arial"/>
          <w:sz w:val="20"/>
          <w:szCs w:val="20"/>
        </w:rPr>
        <w:t>apresentada</w:t>
      </w:r>
      <w:r w:rsidRPr="00A27370">
        <w:rPr>
          <w:rFonts w:ascii="Arial" w:hAnsi="Arial" w:cs="Arial"/>
          <w:spacing w:val="-2"/>
          <w:sz w:val="20"/>
          <w:szCs w:val="20"/>
        </w:rPr>
        <w:t xml:space="preserve"> </w:t>
      </w:r>
      <w:r w:rsidRPr="00A27370">
        <w:rPr>
          <w:rFonts w:ascii="Arial" w:hAnsi="Arial" w:cs="Arial"/>
          <w:sz w:val="20"/>
          <w:szCs w:val="20"/>
        </w:rPr>
        <w:t>para</w:t>
      </w:r>
      <w:r w:rsidRPr="00A27370">
        <w:rPr>
          <w:rFonts w:ascii="Arial" w:hAnsi="Arial" w:cs="Arial"/>
          <w:spacing w:val="-2"/>
          <w:sz w:val="20"/>
          <w:szCs w:val="20"/>
        </w:rPr>
        <w:t xml:space="preserve"> </w:t>
      </w:r>
      <w:r w:rsidRPr="00A27370">
        <w:rPr>
          <w:rFonts w:ascii="Arial" w:hAnsi="Arial" w:cs="Arial"/>
          <w:sz w:val="20"/>
          <w:szCs w:val="20"/>
        </w:rPr>
        <w:t>fins de</w:t>
      </w:r>
      <w:r w:rsidRPr="00A27370">
        <w:rPr>
          <w:rFonts w:ascii="Arial" w:hAnsi="Arial" w:cs="Arial"/>
          <w:spacing w:val="1"/>
          <w:sz w:val="20"/>
          <w:szCs w:val="20"/>
        </w:rPr>
        <w:t xml:space="preserve"> </w:t>
      </w:r>
      <w:r w:rsidRPr="00A27370">
        <w:rPr>
          <w:rFonts w:ascii="Arial" w:hAnsi="Arial" w:cs="Arial"/>
          <w:sz w:val="20"/>
          <w:szCs w:val="20"/>
        </w:rPr>
        <w:t>habilitação.</w:t>
      </w:r>
    </w:p>
    <w:p w:rsidR="00414B3B" w:rsidRPr="00A27370" w:rsidRDefault="00414B3B" w:rsidP="00414B3B">
      <w:pPr>
        <w:pStyle w:val="PargrafodaLista"/>
        <w:numPr>
          <w:ilvl w:val="0"/>
          <w:numId w:val="7"/>
        </w:numPr>
        <w:tabs>
          <w:tab w:val="left" w:pos="503"/>
          <w:tab w:val="left" w:leader="dot" w:pos="9468"/>
        </w:tabs>
        <w:spacing w:line="360" w:lineRule="auto"/>
        <w:ind w:left="142" w:right="49" w:firstLine="0"/>
        <w:rPr>
          <w:rFonts w:ascii="Arial" w:hAnsi="Arial" w:cs="Arial"/>
          <w:sz w:val="20"/>
          <w:szCs w:val="20"/>
        </w:rPr>
      </w:pPr>
      <w:r w:rsidRPr="00A27370">
        <w:rPr>
          <w:rFonts w:ascii="Arial" w:hAnsi="Arial" w:cs="Arial"/>
          <w:sz w:val="20"/>
          <w:szCs w:val="20"/>
        </w:rPr>
        <w:t>Declaramos para os devidos fins de direito, na qualidade de Proponente dos procedimentos</w:t>
      </w:r>
      <w:r w:rsidRPr="00A27370">
        <w:rPr>
          <w:rFonts w:ascii="Arial" w:hAnsi="Arial" w:cs="Arial"/>
          <w:spacing w:val="1"/>
          <w:sz w:val="20"/>
          <w:szCs w:val="20"/>
        </w:rPr>
        <w:t xml:space="preserve"> </w:t>
      </w:r>
      <w:r w:rsidRPr="00A27370">
        <w:rPr>
          <w:rFonts w:ascii="Arial" w:hAnsi="Arial" w:cs="Arial"/>
          <w:sz w:val="20"/>
          <w:szCs w:val="20"/>
        </w:rPr>
        <w:t>licitatórios,</w:t>
      </w:r>
      <w:r w:rsidRPr="00A27370">
        <w:rPr>
          <w:rFonts w:ascii="Arial" w:hAnsi="Arial" w:cs="Arial"/>
          <w:spacing w:val="1"/>
          <w:sz w:val="20"/>
          <w:szCs w:val="20"/>
        </w:rPr>
        <w:t xml:space="preserve"> </w:t>
      </w:r>
      <w:r w:rsidRPr="00A27370">
        <w:rPr>
          <w:rFonts w:ascii="Arial" w:hAnsi="Arial" w:cs="Arial"/>
          <w:sz w:val="20"/>
          <w:szCs w:val="20"/>
        </w:rPr>
        <w:t>instaurados</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este</w:t>
      </w:r>
      <w:r w:rsidRPr="00A27370">
        <w:rPr>
          <w:rFonts w:ascii="Arial" w:hAnsi="Arial" w:cs="Arial"/>
          <w:spacing w:val="1"/>
          <w:sz w:val="20"/>
          <w:szCs w:val="20"/>
        </w:rPr>
        <w:t xml:space="preserve"> </w:t>
      </w:r>
      <w:r w:rsidRPr="00A27370">
        <w:rPr>
          <w:rFonts w:ascii="Arial" w:hAnsi="Arial" w:cs="Arial"/>
          <w:sz w:val="20"/>
          <w:szCs w:val="20"/>
        </w:rPr>
        <w:t>Município,</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o(a)</w:t>
      </w:r>
      <w:r w:rsidRPr="00A27370">
        <w:rPr>
          <w:rFonts w:ascii="Arial" w:hAnsi="Arial" w:cs="Arial"/>
          <w:spacing w:val="1"/>
          <w:sz w:val="20"/>
          <w:szCs w:val="20"/>
        </w:rPr>
        <w:t xml:space="preserve"> </w:t>
      </w:r>
      <w:r w:rsidRPr="00A27370">
        <w:rPr>
          <w:rFonts w:ascii="Arial" w:hAnsi="Arial" w:cs="Arial"/>
          <w:sz w:val="20"/>
          <w:szCs w:val="20"/>
        </w:rPr>
        <w:t>responsável</w:t>
      </w:r>
      <w:r w:rsidRPr="00A27370">
        <w:rPr>
          <w:rFonts w:ascii="Arial" w:hAnsi="Arial" w:cs="Arial"/>
          <w:spacing w:val="1"/>
          <w:sz w:val="20"/>
          <w:szCs w:val="20"/>
        </w:rPr>
        <w:t xml:space="preserve"> </w:t>
      </w:r>
      <w:r w:rsidRPr="00A27370">
        <w:rPr>
          <w:rFonts w:ascii="Arial" w:hAnsi="Arial" w:cs="Arial"/>
          <w:sz w:val="20"/>
          <w:szCs w:val="20"/>
        </w:rPr>
        <w:t>legal</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empresa</w:t>
      </w:r>
      <w:r w:rsidRPr="00A27370">
        <w:rPr>
          <w:rFonts w:ascii="Arial" w:hAnsi="Arial" w:cs="Arial"/>
          <w:spacing w:val="1"/>
          <w:sz w:val="20"/>
          <w:szCs w:val="20"/>
        </w:rPr>
        <w:t xml:space="preserve"> </w:t>
      </w:r>
      <w:r w:rsidRPr="00A27370">
        <w:rPr>
          <w:rFonts w:ascii="Arial" w:hAnsi="Arial" w:cs="Arial"/>
          <w:sz w:val="20"/>
          <w:szCs w:val="20"/>
        </w:rPr>
        <w:t>é</w:t>
      </w:r>
      <w:r w:rsidRPr="00A27370">
        <w:rPr>
          <w:rFonts w:ascii="Arial" w:hAnsi="Arial" w:cs="Arial"/>
          <w:spacing w:val="1"/>
          <w:sz w:val="20"/>
          <w:szCs w:val="20"/>
        </w:rPr>
        <w:t xml:space="preserve"> </w:t>
      </w:r>
      <w:r w:rsidRPr="00A27370">
        <w:rPr>
          <w:rFonts w:ascii="Arial" w:hAnsi="Arial" w:cs="Arial"/>
          <w:sz w:val="20"/>
          <w:szCs w:val="20"/>
        </w:rPr>
        <w:t>o(a)</w:t>
      </w:r>
      <w:r w:rsidRPr="00A27370">
        <w:rPr>
          <w:rFonts w:ascii="Arial" w:hAnsi="Arial" w:cs="Arial"/>
          <w:spacing w:val="1"/>
          <w:sz w:val="20"/>
          <w:szCs w:val="20"/>
        </w:rPr>
        <w:t xml:space="preserve"> </w:t>
      </w:r>
      <w:r w:rsidRPr="00A27370">
        <w:rPr>
          <w:rFonts w:ascii="Arial" w:hAnsi="Arial" w:cs="Arial"/>
          <w:sz w:val="20"/>
          <w:szCs w:val="20"/>
        </w:rPr>
        <w:t>Sr.(a)................................................,</w:t>
      </w:r>
      <w:r w:rsidRPr="00A27370">
        <w:rPr>
          <w:rFonts w:ascii="Arial" w:hAnsi="Arial" w:cs="Arial"/>
          <w:spacing w:val="28"/>
          <w:sz w:val="20"/>
          <w:szCs w:val="20"/>
        </w:rPr>
        <w:t xml:space="preserve"> </w:t>
      </w:r>
      <w:r w:rsidRPr="00A27370">
        <w:rPr>
          <w:rFonts w:ascii="Arial" w:hAnsi="Arial" w:cs="Arial"/>
          <w:sz w:val="20"/>
          <w:szCs w:val="20"/>
        </w:rPr>
        <w:t>Portador(a)</w:t>
      </w:r>
      <w:r w:rsidRPr="00A27370">
        <w:rPr>
          <w:rFonts w:ascii="Arial" w:hAnsi="Arial" w:cs="Arial"/>
          <w:spacing w:val="31"/>
          <w:sz w:val="20"/>
          <w:szCs w:val="20"/>
        </w:rPr>
        <w:t xml:space="preserve"> </w:t>
      </w:r>
      <w:r w:rsidRPr="00A27370">
        <w:rPr>
          <w:rFonts w:ascii="Arial" w:hAnsi="Arial" w:cs="Arial"/>
          <w:sz w:val="20"/>
          <w:szCs w:val="20"/>
        </w:rPr>
        <w:t>do</w:t>
      </w:r>
      <w:r w:rsidRPr="00A27370">
        <w:rPr>
          <w:rFonts w:ascii="Arial" w:hAnsi="Arial" w:cs="Arial"/>
          <w:spacing w:val="29"/>
          <w:sz w:val="20"/>
          <w:szCs w:val="20"/>
        </w:rPr>
        <w:t xml:space="preserve"> </w:t>
      </w:r>
      <w:r w:rsidRPr="00A27370">
        <w:rPr>
          <w:rFonts w:ascii="Arial" w:hAnsi="Arial" w:cs="Arial"/>
          <w:sz w:val="20"/>
          <w:szCs w:val="20"/>
        </w:rPr>
        <w:t>RG</w:t>
      </w:r>
      <w:r w:rsidRPr="00A27370">
        <w:rPr>
          <w:rFonts w:ascii="Arial" w:hAnsi="Arial" w:cs="Arial"/>
          <w:spacing w:val="29"/>
          <w:sz w:val="20"/>
          <w:szCs w:val="20"/>
        </w:rPr>
        <w:t xml:space="preserve"> </w:t>
      </w:r>
      <w:r w:rsidRPr="00A27370">
        <w:rPr>
          <w:rFonts w:ascii="Arial" w:hAnsi="Arial" w:cs="Arial"/>
          <w:sz w:val="20"/>
          <w:szCs w:val="20"/>
        </w:rPr>
        <w:t>sob</w:t>
      </w:r>
      <w:r w:rsidRPr="00A27370">
        <w:rPr>
          <w:rFonts w:ascii="Arial" w:hAnsi="Arial" w:cs="Arial"/>
          <w:spacing w:val="30"/>
          <w:sz w:val="20"/>
          <w:szCs w:val="20"/>
        </w:rPr>
        <w:t xml:space="preserve"> </w:t>
      </w:r>
      <w:r w:rsidRPr="00A27370">
        <w:rPr>
          <w:rFonts w:ascii="Arial" w:hAnsi="Arial" w:cs="Arial"/>
          <w:sz w:val="20"/>
          <w:szCs w:val="20"/>
        </w:rPr>
        <w:t>nº</w:t>
      </w:r>
      <w:r w:rsidRPr="00A27370">
        <w:rPr>
          <w:rFonts w:ascii="Arial" w:hAnsi="Arial" w:cs="Arial"/>
          <w:sz w:val="20"/>
          <w:szCs w:val="20"/>
        </w:rPr>
        <w:tab/>
      </w:r>
      <w:r w:rsidRPr="00A27370">
        <w:rPr>
          <w:rFonts w:ascii="Arial" w:hAnsi="Arial" w:cs="Arial"/>
          <w:spacing w:val="-2"/>
          <w:sz w:val="20"/>
          <w:szCs w:val="20"/>
        </w:rPr>
        <w:t>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CPF</w:t>
      </w:r>
      <w:r w:rsidRPr="00A27370">
        <w:rPr>
          <w:rFonts w:ascii="Arial" w:hAnsi="Arial" w:cs="Arial"/>
          <w:spacing w:val="30"/>
          <w:sz w:val="20"/>
          <w:szCs w:val="20"/>
        </w:rPr>
        <w:t xml:space="preserve"> </w:t>
      </w:r>
      <w:r w:rsidRPr="00A27370">
        <w:rPr>
          <w:rFonts w:ascii="Arial" w:hAnsi="Arial" w:cs="Arial"/>
          <w:sz w:val="20"/>
          <w:szCs w:val="20"/>
        </w:rPr>
        <w:t>nº</w:t>
      </w:r>
      <w:r w:rsidRPr="00A27370">
        <w:rPr>
          <w:rFonts w:ascii="Arial" w:hAnsi="Arial" w:cs="Arial"/>
          <w:spacing w:val="32"/>
          <w:sz w:val="20"/>
          <w:szCs w:val="20"/>
        </w:rPr>
        <w:t xml:space="preserve"> </w:t>
      </w:r>
      <w:r w:rsidRPr="00A27370">
        <w:rPr>
          <w:rFonts w:ascii="Arial" w:hAnsi="Arial" w:cs="Arial"/>
          <w:sz w:val="20"/>
          <w:szCs w:val="20"/>
        </w:rPr>
        <w:t>........................................................,</w:t>
      </w:r>
      <w:r w:rsidRPr="00A27370">
        <w:rPr>
          <w:rFonts w:ascii="Arial" w:hAnsi="Arial" w:cs="Arial"/>
          <w:spacing w:val="32"/>
          <w:sz w:val="20"/>
          <w:szCs w:val="20"/>
        </w:rPr>
        <w:t xml:space="preserve"> </w:t>
      </w:r>
      <w:r w:rsidRPr="00A27370">
        <w:rPr>
          <w:rFonts w:ascii="Arial" w:hAnsi="Arial" w:cs="Arial"/>
          <w:sz w:val="20"/>
          <w:szCs w:val="20"/>
        </w:rPr>
        <w:t>cuja</w:t>
      </w:r>
      <w:r w:rsidRPr="00A27370">
        <w:rPr>
          <w:rFonts w:ascii="Arial" w:hAnsi="Arial" w:cs="Arial"/>
          <w:spacing w:val="31"/>
          <w:sz w:val="20"/>
          <w:szCs w:val="20"/>
        </w:rPr>
        <w:t xml:space="preserve"> </w:t>
      </w:r>
      <w:r w:rsidRPr="00A27370">
        <w:rPr>
          <w:rFonts w:ascii="Arial" w:hAnsi="Arial" w:cs="Arial"/>
          <w:sz w:val="20"/>
          <w:szCs w:val="20"/>
        </w:rPr>
        <w:t>função/cargo</w:t>
      </w:r>
      <w:r w:rsidRPr="00A27370">
        <w:rPr>
          <w:rFonts w:ascii="Arial" w:hAnsi="Arial" w:cs="Arial"/>
          <w:spacing w:val="31"/>
          <w:sz w:val="20"/>
          <w:szCs w:val="20"/>
        </w:rPr>
        <w:t xml:space="preserve"> </w:t>
      </w:r>
      <w:r w:rsidRPr="00A27370">
        <w:rPr>
          <w:rFonts w:ascii="Arial" w:hAnsi="Arial" w:cs="Arial"/>
          <w:sz w:val="20"/>
          <w:szCs w:val="20"/>
        </w:rPr>
        <w:t>é</w:t>
      </w:r>
      <w:r w:rsidRPr="00A27370">
        <w:rPr>
          <w:rFonts w:ascii="Arial" w:hAnsi="Arial" w:cs="Arial"/>
          <w:spacing w:val="34"/>
          <w:sz w:val="20"/>
          <w:szCs w:val="20"/>
        </w:rPr>
        <w:t xml:space="preserve"> </w:t>
      </w:r>
      <w:r w:rsidRPr="00A27370">
        <w:rPr>
          <w:rFonts w:ascii="Arial" w:hAnsi="Arial" w:cs="Arial"/>
          <w:sz w:val="20"/>
          <w:szCs w:val="20"/>
        </w:rPr>
        <w:t>..................................................</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(sócio</w:t>
      </w:r>
      <w:r w:rsidRPr="00A27370">
        <w:rPr>
          <w:rFonts w:ascii="Arial" w:hAnsi="Arial" w:cs="Arial"/>
          <w:spacing w:val="-1"/>
          <w:sz w:val="20"/>
          <w:szCs w:val="20"/>
        </w:rPr>
        <w:t xml:space="preserve"> </w:t>
      </w:r>
      <w:r w:rsidRPr="00A27370">
        <w:rPr>
          <w:rFonts w:ascii="Arial" w:hAnsi="Arial" w:cs="Arial"/>
          <w:sz w:val="20"/>
          <w:szCs w:val="20"/>
        </w:rPr>
        <w:t>administrador),</w:t>
      </w:r>
      <w:r w:rsidRPr="00A27370">
        <w:rPr>
          <w:rFonts w:ascii="Arial" w:hAnsi="Arial" w:cs="Arial"/>
          <w:spacing w:val="-1"/>
          <w:sz w:val="20"/>
          <w:szCs w:val="20"/>
        </w:rPr>
        <w:t xml:space="preserve"> </w:t>
      </w:r>
      <w:r w:rsidRPr="00A27370">
        <w:rPr>
          <w:rFonts w:ascii="Arial" w:hAnsi="Arial" w:cs="Arial"/>
          <w:sz w:val="20"/>
          <w:szCs w:val="20"/>
        </w:rPr>
        <w:t>responsável</w:t>
      </w:r>
      <w:r w:rsidRPr="00A27370">
        <w:rPr>
          <w:rFonts w:ascii="Arial" w:hAnsi="Arial" w:cs="Arial"/>
          <w:spacing w:val="-1"/>
          <w:sz w:val="20"/>
          <w:szCs w:val="20"/>
        </w:rPr>
        <w:t xml:space="preserve"> </w:t>
      </w:r>
      <w:r w:rsidRPr="00A27370">
        <w:rPr>
          <w:rFonts w:ascii="Arial" w:hAnsi="Arial" w:cs="Arial"/>
          <w:sz w:val="20"/>
          <w:szCs w:val="20"/>
        </w:rPr>
        <w:t>pela</w:t>
      </w:r>
      <w:r w:rsidRPr="00A27370">
        <w:rPr>
          <w:rFonts w:ascii="Arial" w:hAnsi="Arial" w:cs="Arial"/>
          <w:spacing w:val="-1"/>
          <w:sz w:val="20"/>
          <w:szCs w:val="20"/>
        </w:rPr>
        <w:t xml:space="preserve"> </w:t>
      </w:r>
      <w:r w:rsidRPr="00A27370">
        <w:rPr>
          <w:rFonts w:ascii="Arial" w:hAnsi="Arial" w:cs="Arial"/>
          <w:sz w:val="20"/>
          <w:szCs w:val="20"/>
        </w:rPr>
        <w:t>assinatura do</w:t>
      </w:r>
      <w:r w:rsidRPr="00A27370">
        <w:rPr>
          <w:rFonts w:ascii="Arial" w:hAnsi="Arial" w:cs="Arial"/>
          <w:spacing w:val="-1"/>
          <w:sz w:val="20"/>
          <w:szCs w:val="20"/>
        </w:rPr>
        <w:t xml:space="preserve"> </w:t>
      </w:r>
      <w:r w:rsidRPr="00A27370">
        <w:rPr>
          <w:rFonts w:ascii="Arial" w:hAnsi="Arial" w:cs="Arial"/>
          <w:sz w:val="20"/>
          <w:szCs w:val="20"/>
        </w:rPr>
        <w:t>Contrato.</w:t>
      </w:r>
    </w:p>
    <w:p w:rsidR="00414B3B" w:rsidRPr="00A27370" w:rsidRDefault="00414B3B" w:rsidP="00414B3B">
      <w:pPr>
        <w:pStyle w:val="PargrafodaLista"/>
        <w:numPr>
          <w:ilvl w:val="0"/>
          <w:numId w:val="7"/>
        </w:numPr>
        <w:tabs>
          <w:tab w:val="left" w:pos="491"/>
        </w:tabs>
        <w:spacing w:line="360" w:lineRule="auto"/>
        <w:ind w:left="142" w:right="49" w:firstLine="0"/>
        <w:rPr>
          <w:rFonts w:ascii="Arial" w:hAnsi="Arial" w:cs="Arial"/>
          <w:sz w:val="20"/>
          <w:szCs w:val="20"/>
        </w:rPr>
      </w:pPr>
      <w:r w:rsidRPr="00A27370">
        <w:rPr>
          <w:rFonts w:ascii="Arial" w:hAnsi="Arial" w:cs="Arial"/>
          <w:sz w:val="20"/>
          <w:szCs w:val="20"/>
        </w:rPr>
        <w:t>Declaramos para os devidos fins que não possuímos nenhum sócio, ligado ao Prefeito, Vice-</w:t>
      </w:r>
      <w:r w:rsidRPr="00A27370">
        <w:rPr>
          <w:rFonts w:ascii="Arial" w:hAnsi="Arial" w:cs="Arial"/>
          <w:spacing w:val="1"/>
          <w:sz w:val="20"/>
          <w:szCs w:val="20"/>
        </w:rPr>
        <w:t xml:space="preserve"> </w:t>
      </w:r>
      <w:r w:rsidRPr="00A27370">
        <w:rPr>
          <w:rFonts w:ascii="Arial" w:hAnsi="Arial" w:cs="Arial"/>
          <w:sz w:val="20"/>
          <w:szCs w:val="20"/>
        </w:rPr>
        <w:t>Prefeito,</w:t>
      </w:r>
      <w:r w:rsidRPr="00A27370">
        <w:rPr>
          <w:rFonts w:ascii="Arial" w:hAnsi="Arial" w:cs="Arial"/>
          <w:spacing w:val="1"/>
          <w:sz w:val="20"/>
          <w:szCs w:val="20"/>
        </w:rPr>
        <w:t xml:space="preserve"> </w:t>
      </w:r>
      <w:r w:rsidRPr="00A27370">
        <w:rPr>
          <w:rFonts w:ascii="Arial" w:hAnsi="Arial" w:cs="Arial"/>
          <w:sz w:val="20"/>
          <w:szCs w:val="20"/>
        </w:rPr>
        <w:t>Vereadores</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Secretários</w:t>
      </w:r>
      <w:r w:rsidRPr="00A27370">
        <w:rPr>
          <w:rFonts w:ascii="Arial" w:hAnsi="Arial" w:cs="Arial"/>
          <w:spacing w:val="1"/>
          <w:sz w:val="20"/>
          <w:szCs w:val="20"/>
        </w:rPr>
        <w:t xml:space="preserve"> </w:t>
      </w:r>
      <w:r w:rsidRPr="00A27370">
        <w:rPr>
          <w:rFonts w:ascii="Arial" w:hAnsi="Arial" w:cs="Arial"/>
          <w:sz w:val="20"/>
          <w:szCs w:val="20"/>
        </w:rPr>
        <w:t>Municipais,</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matrimônio</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parentesco,</w:t>
      </w:r>
      <w:r w:rsidRPr="00A27370">
        <w:rPr>
          <w:rFonts w:ascii="Arial" w:hAnsi="Arial" w:cs="Arial"/>
          <w:spacing w:val="1"/>
          <w:sz w:val="20"/>
          <w:szCs w:val="20"/>
        </w:rPr>
        <w:t xml:space="preserve"> </w:t>
      </w:r>
      <w:r w:rsidRPr="00A27370">
        <w:rPr>
          <w:rFonts w:ascii="Arial" w:hAnsi="Arial" w:cs="Arial"/>
          <w:sz w:val="20"/>
          <w:szCs w:val="20"/>
        </w:rPr>
        <w:t>afim</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consanguíneo, até o segundo grau, ou por adoção, bem como também não possuímos em nosso</w:t>
      </w:r>
      <w:r w:rsidRPr="00A27370">
        <w:rPr>
          <w:rFonts w:ascii="Arial" w:hAnsi="Arial" w:cs="Arial"/>
          <w:spacing w:val="1"/>
          <w:sz w:val="20"/>
          <w:szCs w:val="20"/>
        </w:rPr>
        <w:t xml:space="preserve"> </w:t>
      </w:r>
      <w:r w:rsidRPr="00A27370">
        <w:rPr>
          <w:rFonts w:ascii="Arial" w:hAnsi="Arial" w:cs="Arial"/>
          <w:sz w:val="20"/>
          <w:szCs w:val="20"/>
        </w:rPr>
        <w:t>quadro</w:t>
      </w:r>
      <w:r w:rsidRPr="00A27370">
        <w:rPr>
          <w:rFonts w:ascii="Arial" w:hAnsi="Arial" w:cs="Arial"/>
          <w:spacing w:val="-1"/>
          <w:sz w:val="20"/>
          <w:szCs w:val="20"/>
        </w:rPr>
        <w:t xml:space="preserve"> </w:t>
      </w:r>
      <w:r w:rsidRPr="00A27370">
        <w:rPr>
          <w:rFonts w:ascii="Arial" w:hAnsi="Arial" w:cs="Arial"/>
          <w:sz w:val="20"/>
          <w:szCs w:val="20"/>
        </w:rPr>
        <w:t>social, nenhum Servidor</w:t>
      </w:r>
      <w:r w:rsidRPr="00A27370">
        <w:rPr>
          <w:rFonts w:ascii="Arial" w:hAnsi="Arial" w:cs="Arial"/>
          <w:spacing w:val="-1"/>
          <w:sz w:val="20"/>
          <w:szCs w:val="20"/>
        </w:rPr>
        <w:t xml:space="preserve"> </w:t>
      </w:r>
      <w:r w:rsidRPr="00A27370">
        <w:rPr>
          <w:rFonts w:ascii="Arial" w:hAnsi="Arial" w:cs="Arial"/>
          <w:sz w:val="20"/>
          <w:szCs w:val="20"/>
        </w:rPr>
        <w:t>do Município.</w:t>
      </w:r>
    </w:p>
    <w:p w:rsidR="00414B3B" w:rsidRPr="00A27370" w:rsidRDefault="00414B3B" w:rsidP="00414B3B">
      <w:pPr>
        <w:pStyle w:val="PargrafodaLista"/>
        <w:numPr>
          <w:ilvl w:val="0"/>
          <w:numId w:val="7"/>
        </w:numPr>
        <w:tabs>
          <w:tab w:val="left" w:pos="525"/>
        </w:tabs>
        <w:spacing w:line="360" w:lineRule="auto"/>
        <w:ind w:left="142" w:right="49" w:firstLine="0"/>
        <w:rPr>
          <w:rFonts w:ascii="Arial" w:hAnsi="Arial" w:cs="Arial"/>
          <w:sz w:val="20"/>
          <w:szCs w:val="20"/>
        </w:rPr>
      </w:pPr>
      <w:r w:rsidRPr="00A27370">
        <w:rPr>
          <w:rFonts w:ascii="Arial" w:hAnsi="Arial" w:cs="Arial"/>
          <w:sz w:val="20"/>
          <w:szCs w:val="20"/>
        </w:rPr>
        <w:t>Declaramos de que a empresa não contratará empregados com incompatibilidade com as</w:t>
      </w:r>
      <w:r w:rsidRPr="00A27370">
        <w:rPr>
          <w:rFonts w:ascii="Arial" w:hAnsi="Arial" w:cs="Arial"/>
          <w:spacing w:val="1"/>
          <w:sz w:val="20"/>
          <w:szCs w:val="20"/>
        </w:rPr>
        <w:t xml:space="preserve"> </w:t>
      </w:r>
      <w:r w:rsidRPr="00A27370">
        <w:rPr>
          <w:rFonts w:ascii="Arial" w:hAnsi="Arial" w:cs="Arial"/>
          <w:sz w:val="20"/>
          <w:szCs w:val="20"/>
        </w:rPr>
        <w:t>autoridades contratantes ou ocupantes de cargos de direção ou de assessoramento até o terceiro</w:t>
      </w:r>
      <w:r w:rsidRPr="00A27370">
        <w:rPr>
          <w:rFonts w:ascii="Arial" w:hAnsi="Arial" w:cs="Arial"/>
          <w:spacing w:val="1"/>
          <w:sz w:val="20"/>
          <w:szCs w:val="20"/>
        </w:rPr>
        <w:t xml:space="preserve"> </w:t>
      </w:r>
      <w:r w:rsidRPr="00A27370">
        <w:rPr>
          <w:rFonts w:ascii="Arial" w:hAnsi="Arial" w:cs="Arial"/>
          <w:sz w:val="20"/>
          <w:szCs w:val="20"/>
        </w:rPr>
        <w:t>grau,</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1"/>
          <w:sz w:val="20"/>
          <w:szCs w:val="20"/>
        </w:rPr>
        <w:t xml:space="preserve"> </w:t>
      </w:r>
      <w:r w:rsidRPr="00A27370">
        <w:rPr>
          <w:rFonts w:ascii="Arial" w:hAnsi="Arial" w:cs="Arial"/>
          <w:sz w:val="20"/>
          <w:szCs w:val="20"/>
        </w:rPr>
        <w:t>forma</w:t>
      </w:r>
      <w:r w:rsidRPr="00A27370">
        <w:rPr>
          <w:rFonts w:ascii="Arial" w:hAnsi="Arial" w:cs="Arial"/>
          <w:spacing w:val="-2"/>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Súmula Vinculante</w:t>
      </w:r>
      <w:r w:rsidRPr="00A27370">
        <w:rPr>
          <w:rFonts w:ascii="Arial" w:hAnsi="Arial" w:cs="Arial"/>
          <w:spacing w:val="-1"/>
          <w:sz w:val="20"/>
          <w:szCs w:val="20"/>
        </w:rPr>
        <w:t xml:space="preserve"> </w:t>
      </w:r>
      <w:r w:rsidRPr="00A27370">
        <w:rPr>
          <w:rFonts w:ascii="Arial" w:hAnsi="Arial" w:cs="Arial"/>
          <w:sz w:val="20"/>
          <w:szCs w:val="20"/>
        </w:rPr>
        <w:t>nº 013 do STF</w:t>
      </w:r>
      <w:r w:rsidRPr="00A27370">
        <w:rPr>
          <w:rFonts w:ascii="Arial" w:hAnsi="Arial" w:cs="Arial"/>
          <w:spacing w:val="-2"/>
          <w:sz w:val="20"/>
          <w:szCs w:val="20"/>
        </w:rPr>
        <w:t xml:space="preserve"> </w:t>
      </w:r>
      <w:r w:rsidRPr="00A27370">
        <w:rPr>
          <w:rFonts w:ascii="Arial" w:hAnsi="Arial" w:cs="Arial"/>
          <w:sz w:val="20"/>
          <w:szCs w:val="20"/>
        </w:rPr>
        <w:t>(Supremo Tribunal Federal).</w:t>
      </w:r>
    </w:p>
    <w:p w:rsidR="00414B3B" w:rsidRPr="00A27370" w:rsidRDefault="00414B3B" w:rsidP="00414B3B">
      <w:pPr>
        <w:pStyle w:val="PargrafodaLista"/>
        <w:numPr>
          <w:ilvl w:val="0"/>
          <w:numId w:val="7"/>
        </w:numPr>
        <w:tabs>
          <w:tab w:val="left" w:pos="484"/>
        </w:tabs>
        <w:spacing w:line="360" w:lineRule="auto"/>
        <w:ind w:left="142" w:right="49" w:firstLine="0"/>
        <w:rPr>
          <w:rFonts w:ascii="Arial" w:hAnsi="Arial" w:cs="Arial"/>
          <w:sz w:val="20"/>
          <w:szCs w:val="20"/>
        </w:rPr>
      </w:pPr>
      <w:r w:rsidRPr="00A27370">
        <w:rPr>
          <w:rFonts w:ascii="Arial" w:hAnsi="Arial" w:cs="Arial"/>
          <w:sz w:val="20"/>
          <w:szCs w:val="20"/>
        </w:rPr>
        <w:t>Declaro que cumpro as exigências de reserva de cargos para pessoa com deficiência, menores</w:t>
      </w:r>
      <w:r w:rsidRPr="00A27370">
        <w:rPr>
          <w:rFonts w:ascii="Arial" w:hAnsi="Arial" w:cs="Arial"/>
          <w:spacing w:val="1"/>
          <w:sz w:val="20"/>
          <w:szCs w:val="20"/>
        </w:rPr>
        <w:t xml:space="preserve"> </w:t>
      </w:r>
      <w:r w:rsidRPr="00A27370">
        <w:rPr>
          <w:rFonts w:ascii="Arial" w:hAnsi="Arial" w:cs="Arial"/>
          <w:sz w:val="20"/>
          <w:szCs w:val="20"/>
        </w:rPr>
        <w:t>aprendiz</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reabilitado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Previdência</w:t>
      </w:r>
      <w:r w:rsidRPr="00A27370">
        <w:rPr>
          <w:rFonts w:ascii="Arial" w:hAnsi="Arial" w:cs="Arial"/>
          <w:spacing w:val="1"/>
          <w:sz w:val="20"/>
          <w:szCs w:val="20"/>
        </w:rPr>
        <w:t xml:space="preserve"> </w:t>
      </w:r>
      <w:r w:rsidRPr="00A27370">
        <w:rPr>
          <w:rFonts w:ascii="Arial" w:hAnsi="Arial" w:cs="Arial"/>
          <w:sz w:val="20"/>
          <w:szCs w:val="20"/>
        </w:rPr>
        <w:t>Social,</w:t>
      </w:r>
      <w:r w:rsidRPr="00A27370">
        <w:rPr>
          <w:rFonts w:ascii="Arial" w:hAnsi="Arial" w:cs="Arial"/>
          <w:spacing w:val="1"/>
          <w:sz w:val="20"/>
          <w:szCs w:val="20"/>
        </w:rPr>
        <w:t xml:space="preserve"> </w:t>
      </w:r>
      <w:r w:rsidRPr="00A27370">
        <w:rPr>
          <w:rFonts w:ascii="Arial" w:hAnsi="Arial" w:cs="Arial"/>
          <w:sz w:val="20"/>
          <w:szCs w:val="20"/>
        </w:rPr>
        <w:t>previstas</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lei</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outras</w:t>
      </w:r>
      <w:r w:rsidRPr="00A27370">
        <w:rPr>
          <w:rFonts w:ascii="Arial" w:hAnsi="Arial" w:cs="Arial"/>
          <w:spacing w:val="1"/>
          <w:sz w:val="20"/>
          <w:szCs w:val="20"/>
        </w:rPr>
        <w:t xml:space="preserve"> </w:t>
      </w:r>
      <w:r w:rsidRPr="00A27370">
        <w:rPr>
          <w:rFonts w:ascii="Arial" w:hAnsi="Arial" w:cs="Arial"/>
          <w:sz w:val="20"/>
          <w:szCs w:val="20"/>
        </w:rPr>
        <w:t>normas</w:t>
      </w:r>
      <w:r w:rsidRPr="00A27370">
        <w:rPr>
          <w:rFonts w:ascii="Arial" w:hAnsi="Arial" w:cs="Arial"/>
          <w:spacing w:val="1"/>
          <w:sz w:val="20"/>
          <w:szCs w:val="20"/>
        </w:rPr>
        <w:t xml:space="preserve"> </w:t>
      </w:r>
      <w:r w:rsidRPr="00A27370">
        <w:rPr>
          <w:rFonts w:ascii="Arial" w:hAnsi="Arial" w:cs="Arial"/>
          <w:sz w:val="20"/>
          <w:szCs w:val="20"/>
        </w:rPr>
        <w:t>específicas.</w:t>
      </w:r>
    </w:p>
    <w:p w:rsidR="00414B3B" w:rsidRPr="00A27370" w:rsidRDefault="00414B3B" w:rsidP="00414B3B">
      <w:pPr>
        <w:pStyle w:val="PargrafodaLista"/>
        <w:numPr>
          <w:ilvl w:val="0"/>
          <w:numId w:val="7"/>
        </w:numPr>
        <w:tabs>
          <w:tab w:val="left" w:pos="539"/>
        </w:tabs>
        <w:spacing w:line="360" w:lineRule="auto"/>
        <w:ind w:left="142" w:right="49" w:firstLine="0"/>
        <w:rPr>
          <w:rFonts w:ascii="Arial" w:hAnsi="Arial" w:cs="Arial"/>
          <w:sz w:val="20"/>
          <w:szCs w:val="20"/>
        </w:rPr>
      </w:pPr>
      <w:r w:rsidRPr="00A27370">
        <w:rPr>
          <w:rFonts w:ascii="Arial" w:hAnsi="Arial" w:cs="Arial"/>
          <w:sz w:val="20"/>
          <w:szCs w:val="20"/>
        </w:rPr>
        <w:t>Declaramos</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1"/>
          <w:sz w:val="20"/>
          <w:szCs w:val="20"/>
        </w:rPr>
        <w:t xml:space="preserve"> </w:t>
      </w:r>
      <w:r w:rsidRPr="00A27370">
        <w:rPr>
          <w:rFonts w:ascii="Arial" w:hAnsi="Arial" w:cs="Arial"/>
          <w:sz w:val="20"/>
          <w:szCs w:val="20"/>
        </w:rPr>
        <w:t>propostas</w:t>
      </w:r>
      <w:r w:rsidRPr="00A27370">
        <w:rPr>
          <w:rFonts w:ascii="Arial" w:hAnsi="Arial" w:cs="Arial"/>
          <w:spacing w:val="1"/>
          <w:sz w:val="20"/>
          <w:szCs w:val="20"/>
        </w:rPr>
        <w:t xml:space="preserve"> </w:t>
      </w:r>
      <w:r w:rsidRPr="00A27370">
        <w:rPr>
          <w:rFonts w:ascii="Arial" w:hAnsi="Arial" w:cs="Arial"/>
          <w:sz w:val="20"/>
          <w:szCs w:val="20"/>
        </w:rPr>
        <w:t>econômicas</w:t>
      </w:r>
      <w:r w:rsidRPr="00A27370">
        <w:rPr>
          <w:rFonts w:ascii="Arial" w:hAnsi="Arial" w:cs="Arial"/>
          <w:spacing w:val="1"/>
          <w:sz w:val="20"/>
          <w:szCs w:val="20"/>
        </w:rPr>
        <w:t xml:space="preserve"> </w:t>
      </w:r>
      <w:r w:rsidRPr="00A27370">
        <w:rPr>
          <w:rFonts w:ascii="Arial" w:hAnsi="Arial" w:cs="Arial"/>
          <w:sz w:val="20"/>
          <w:szCs w:val="20"/>
        </w:rPr>
        <w:t>compreendem</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integralidade</w:t>
      </w:r>
      <w:r w:rsidRPr="00A27370">
        <w:rPr>
          <w:rFonts w:ascii="Arial" w:hAnsi="Arial" w:cs="Arial"/>
          <w:spacing w:val="1"/>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custos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57"/>
          <w:sz w:val="20"/>
          <w:szCs w:val="20"/>
        </w:rPr>
        <w:t xml:space="preserve"> </w:t>
      </w:r>
      <w:r w:rsidRPr="00A27370">
        <w:rPr>
          <w:rFonts w:ascii="Arial" w:hAnsi="Arial" w:cs="Arial"/>
          <w:sz w:val="20"/>
          <w:szCs w:val="20"/>
        </w:rPr>
        <w:t>atendimento dos direitos trabalhistas assegurados na Constituição Federal, nas leis trabalhistas,</w:t>
      </w:r>
      <w:r w:rsidRPr="00A27370">
        <w:rPr>
          <w:rFonts w:ascii="Arial" w:hAnsi="Arial" w:cs="Arial"/>
          <w:spacing w:val="1"/>
          <w:sz w:val="20"/>
          <w:szCs w:val="20"/>
        </w:rPr>
        <w:t xml:space="preserve"> </w:t>
      </w:r>
      <w:r w:rsidRPr="00A27370">
        <w:rPr>
          <w:rFonts w:ascii="Arial" w:hAnsi="Arial" w:cs="Arial"/>
          <w:sz w:val="20"/>
          <w:szCs w:val="20"/>
        </w:rPr>
        <w:t>nas normas infralegais, nas convenções coletivas de trabalho e nos termos de ajustamento de</w:t>
      </w:r>
      <w:r w:rsidRPr="00A27370">
        <w:rPr>
          <w:rFonts w:ascii="Arial" w:hAnsi="Arial" w:cs="Arial"/>
          <w:spacing w:val="1"/>
          <w:sz w:val="20"/>
          <w:szCs w:val="20"/>
        </w:rPr>
        <w:t xml:space="preserve"> </w:t>
      </w:r>
      <w:r w:rsidRPr="00A27370">
        <w:rPr>
          <w:rFonts w:ascii="Arial" w:hAnsi="Arial" w:cs="Arial"/>
          <w:sz w:val="20"/>
          <w:szCs w:val="20"/>
        </w:rPr>
        <w:t>conduta</w:t>
      </w:r>
      <w:r w:rsidRPr="00A27370">
        <w:rPr>
          <w:rFonts w:ascii="Arial" w:hAnsi="Arial" w:cs="Arial"/>
          <w:spacing w:val="-1"/>
          <w:sz w:val="20"/>
          <w:szCs w:val="20"/>
        </w:rPr>
        <w:t xml:space="preserve"> </w:t>
      </w:r>
      <w:r w:rsidRPr="00A27370">
        <w:rPr>
          <w:rFonts w:ascii="Arial" w:hAnsi="Arial" w:cs="Arial"/>
          <w:sz w:val="20"/>
          <w:szCs w:val="20"/>
        </w:rPr>
        <w:t>vigentes na</w:t>
      </w:r>
      <w:r w:rsidRPr="00A27370">
        <w:rPr>
          <w:rFonts w:ascii="Arial" w:hAnsi="Arial" w:cs="Arial"/>
          <w:spacing w:val="-2"/>
          <w:sz w:val="20"/>
          <w:szCs w:val="20"/>
        </w:rPr>
        <w:t xml:space="preserve"> </w:t>
      </w:r>
      <w:r w:rsidRPr="00A27370">
        <w:rPr>
          <w:rFonts w:ascii="Arial" w:hAnsi="Arial" w:cs="Arial"/>
          <w:sz w:val="20"/>
          <w:szCs w:val="20"/>
        </w:rPr>
        <w:t>data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entrega</w:t>
      </w:r>
      <w:r w:rsidRPr="00A27370">
        <w:rPr>
          <w:rFonts w:ascii="Arial" w:hAnsi="Arial" w:cs="Arial"/>
          <w:spacing w:val="-1"/>
          <w:sz w:val="20"/>
          <w:szCs w:val="20"/>
        </w:rPr>
        <w:t xml:space="preserve"> </w:t>
      </w:r>
      <w:r w:rsidRPr="00A27370">
        <w:rPr>
          <w:rFonts w:ascii="Arial" w:hAnsi="Arial" w:cs="Arial"/>
          <w:sz w:val="20"/>
          <w:szCs w:val="20"/>
        </w:rPr>
        <w:t>das</w:t>
      </w:r>
      <w:r w:rsidRPr="00A27370">
        <w:rPr>
          <w:rFonts w:ascii="Arial" w:hAnsi="Arial" w:cs="Arial"/>
          <w:spacing w:val="1"/>
          <w:sz w:val="20"/>
          <w:szCs w:val="20"/>
        </w:rPr>
        <w:t xml:space="preserve"> </w:t>
      </w:r>
      <w:r w:rsidRPr="00A27370">
        <w:rPr>
          <w:rFonts w:ascii="Arial" w:hAnsi="Arial" w:cs="Arial"/>
          <w:sz w:val="20"/>
          <w:szCs w:val="20"/>
        </w:rPr>
        <w:t>propostas.</w:t>
      </w:r>
    </w:p>
    <w:p w:rsidR="00414B3B" w:rsidRPr="00A27370" w:rsidRDefault="00414B3B" w:rsidP="00414B3B">
      <w:pPr>
        <w:pStyle w:val="PargrafodaLista"/>
        <w:numPr>
          <w:ilvl w:val="0"/>
          <w:numId w:val="7"/>
        </w:numPr>
        <w:tabs>
          <w:tab w:val="left" w:pos="486"/>
        </w:tabs>
        <w:spacing w:line="360" w:lineRule="auto"/>
        <w:ind w:left="142" w:right="49" w:firstLine="0"/>
        <w:rPr>
          <w:rFonts w:ascii="Arial" w:hAnsi="Arial" w:cs="Arial"/>
          <w:sz w:val="20"/>
          <w:szCs w:val="20"/>
        </w:rPr>
      </w:pPr>
      <w:r w:rsidRPr="00A27370">
        <w:rPr>
          <w:rFonts w:ascii="Arial" w:hAnsi="Arial" w:cs="Arial"/>
          <w:sz w:val="20"/>
          <w:szCs w:val="20"/>
        </w:rPr>
        <w:t>Declaramos que a empresa atende aos requisitos de habilitação e que o declarante responderá</w:t>
      </w:r>
      <w:r w:rsidRPr="00A27370">
        <w:rPr>
          <w:rFonts w:ascii="Arial" w:hAnsi="Arial" w:cs="Arial"/>
          <w:spacing w:val="1"/>
          <w:sz w:val="20"/>
          <w:szCs w:val="20"/>
        </w:rPr>
        <w:t xml:space="preserve"> </w:t>
      </w:r>
      <w:r w:rsidRPr="00A27370">
        <w:rPr>
          <w:rFonts w:ascii="Arial" w:hAnsi="Arial" w:cs="Arial"/>
          <w:sz w:val="20"/>
          <w:szCs w:val="20"/>
        </w:rPr>
        <w:t>pela</w:t>
      </w:r>
      <w:r w:rsidRPr="00A27370">
        <w:rPr>
          <w:rFonts w:ascii="Arial" w:hAnsi="Arial" w:cs="Arial"/>
          <w:spacing w:val="-2"/>
          <w:sz w:val="20"/>
          <w:szCs w:val="20"/>
        </w:rPr>
        <w:t xml:space="preserve"> </w:t>
      </w:r>
      <w:r w:rsidRPr="00A27370">
        <w:rPr>
          <w:rFonts w:ascii="Arial" w:hAnsi="Arial" w:cs="Arial"/>
          <w:sz w:val="20"/>
          <w:szCs w:val="20"/>
        </w:rPr>
        <w:t>veracidade</w:t>
      </w:r>
      <w:r w:rsidRPr="00A27370">
        <w:rPr>
          <w:rFonts w:ascii="Arial" w:hAnsi="Arial" w:cs="Arial"/>
          <w:spacing w:val="-1"/>
          <w:sz w:val="20"/>
          <w:szCs w:val="20"/>
        </w:rPr>
        <w:t xml:space="preserve"> </w:t>
      </w:r>
      <w:r w:rsidRPr="00A27370">
        <w:rPr>
          <w:rFonts w:ascii="Arial" w:hAnsi="Arial" w:cs="Arial"/>
          <w:sz w:val="20"/>
          <w:szCs w:val="20"/>
        </w:rPr>
        <w:t>das informações prestadas, na</w:t>
      </w:r>
      <w:r w:rsidRPr="00A27370">
        <w:rPr>
          <w:rFonts w:ascii="Arial" w:hAnsi="Arial" w:cs="Arial"/>
          <w:spacing w:val="1"/>
          <w:sz w:val="20"/>
          <w:szCs w:val="20"/>
        </w:rPr>
        <w:t xml:space="preserve"> </w:t>
      </w:r>
      <w:r w:rsidRPr="00A27370">
        <w:rPr>
          <w:rFonts w:ascii="Arial" w:hAnsi="Arial" w:cs="Arial"/>
          <w:sz w:val="20"/>
          <w:szCs w:val="20"/>
        </w:rPr>
        <w:t>forma da</w:t>
      </w:r>
      <w:r w:rsidRPr="00A27370">
        <w:rPr>
          <w:rFonts w:ascii="Arial" w:hAnsi="Arial" w:cs="Arial"/>
          <w:spacing w:val="-2"/>
          <w:sz w:val="20"/>
          <w:szCs w:val="20"/>
        </w:rPr>
        <w:t xml:space="preserve"> </w:t>
      </w:r>
      <w:r w:rsidRPr="00A27370">
        <w:rPr>
          <w:rFonts w:ascii="Arial" w:hAnsi="Arial" w:cs="Arial"/>
          <w:sz w:val="20"/>
          <w:szCs w:val="20"/>
        </w:rPr>
        <w:t>lei.</w:t>
      </w:r>
    </w:p>
    <w:p w:rsidR="00414B3B" w:rsidRPr="00A27370" w:rsidRDefault="00414B3B" w:rsidP="00414B3B">
      <w:pPr>
        <w:spacing w:line="360" w:lineRule="auto"/>
        <w:ind w:left="142" w:right="49"/>
        <w:jc w:val="both"/>
        <w:rPr>
          <w:rFonts w:ascii="Arial" w:hAnsi="Arial" w:cs="Arial"/>
          <w:sz w:val="20"/>
          <w:szCs w:val="20"/>
        </w:rPr>
        <w:sectPr w:rsidR="00414B3B" w:rsidRPr="00A27370">
          <w:headerReference w:type="default" r:id="rId25"/>
          <w:footerReference w:type="default" r:id="rId26"/>
          <w:pgSz w:w="11910" w:h="16840"/>
          <w:pgMar w:top="1640" w:right="1020" w:bottom="1140" w:left="1060" w:header="434" w:footer="959" w:gutter="0"/>
          <w:cols w:space="720"/>
        </w:sect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PargrafodaLista"/>
        <w:numPr>
          <w:ilvl w:val="0"/>
          <w:numId w:val="7"/>
        </w:numPr>
        <w:tabs>
          <w:tab w:val="left" w:pos="626"/>
        </w:tabs>
        <w:spacing w:line="360" w:lineRule="auto"/>
        <w:ind w:left="142" w:right="49" w:firstLine="0"/>
        <w:rPr>
          <w:rFonts w:ascii="Arial" w:hAnsi="Arial" w:cs="Arial"/>
          <w:sz w:val="20"/>
          <w:szCs w:val="20"/>
        </w:rPr>
      </w:pPr>
      <w:r w:rsidRPr="00A27370">
        <w:rPr>
          <w:rFonts w:ascii="Arial" w:hAnsi="Arial" w:cs="Arial"/>
          <w:sz w:val="20"/>
          <w:szCs w:val="20"/>
        </w:rPr>
        <w:t>Declaramos para os devidos fins que em caso de qualquer comunicação futura referente e</w:t>
      </w:r>
      <w:r w:rsidRPr="00A27370">
        <w:rPr>
          <w:rFonts w:ascii="Arial" w:hAnsi="Arial" w:cs="Arial"/>
          <w:spacing w:val="1"/>
          <w:sz w:val="20"/>
          <w:szCs w:val="20"/>
        </w:rPr>
        <w:t xml:space="preserve"> </w:t>
      </w:r>
      <w:r w:rsidRPr="00A27370">
        <w:rPr>
          <w:rFonts w:ascii="Arial" w:hAnsi="Arial" w:cs="Arial"/>
          <w:sz w:val="20"/>
          <w:szCs w:val="20"/>
        </w:rPr>
        <w:t>este processo licitatório, bem como em caso de eventual contratação, concordo que o Contrato</w:t>
      </w:r>
      <w:r w:rsidRPr="00A27370">
        <w:rPr>
          <w:rFonts w:ascii="Arial" w:hAnsi="Arial" w:cs="Arial"/>
          <w:spacing w:val="1"/>
          <w:sz w:val="20"/>
          <w:szCs w:val="20"/>
        </w:rPr>
        <w:t xml:space="preserve"> </w:t>
      </w:r>
      <w:r w:rsidRPr="00A27370">
        <w:rPr>
          <w:rFonts w:ascii="Arial" w:hAnsi="Arial" w:cs="Arial"/>
          <w:sz w:val="20"/>
          <w:szCs w:val="20"/>
        </w:rPr>
        <w:t>seja</w:t>
      </w:r>
      <w:r w:rsidRPr="00A27370">
        <w:rPr>
          <w:rFonts w:ascii="Arial" w:hAnsi="Arial" w:cs="Arial"/>
          <w:spacing w:val="-2"/>
          <w:sz w:val="20"/>
          <w:szCs w:val="20"/>
        </w:rPr>
        <w:t xml:space="preserve"> </w:t>
      </w:r>
      <w:r w:rsidRPr="00A27370">
        <w:rPr>
          <w:rFonts w:ascii="Arial" w:hAnsi="Arial" w:cs="Arial"/>
          <w:sz w:val="20"/>
          <w:szCs w:val="20"/>
        </w:rPr>
        <w:t>encaminhado para</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2"/>
          <w:sz w:val="20"/>
          <w:szCs w:val="20"/>
        </w:rPr>
        <w:t xml:space="preserve"> </w:t>
      </w:r>
      <w:r w:rsidRPr="00A27370">
        <w:rPr>
          <w:rFonts w:ascii="Arial" w:hAnsi="Arial" w:cs="Arial"/>
          <w:sz w:val="20"/>
          <w:szCs w:val="20"/>
        </w:rPr>
        <w:t>seguinte</w:t>
      </w:r>
      <w:r w:rsidRPr="00A27370">
        <w:rPr>
          <w:rFonts w:ascii="Arial" w:hAnsi="Arial" w:cs="Arial"/>
          <w:spacing w:val="-1"/>
          <w:sz w:val="20"/>
          <w:szCs w:val="20"/>
        </w:rPr>
        <w:t xml:space="preserve"> </w:t>
      </w:r>
      <w:r w:rsidRPr="00A27370">
        <w:rPr>
          <w:rFonts w:ascii="Arial" w:hAnsi="Arial" w:cs="Arial"/>
          <w:sz w:val="20"/>
          <w:szCs w:val="20"/>
        </w:rPr>
        <w:t>endereço: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E-mails de contato para cada setor responsável pelo Atos desta Contratação:</w:t>
      </w:r>
      <w:r w:rsidRPr="00A27370">
        <w:rPr>
          <w:rFonts w:ascii="Arial" w:hAnsi="Arial" w:cs="Arial"/>
          <w:spacing w:val="-57"/>
          <w:sz w:val="20"/>
          <w:szCs w:val="20"/>
        </w:rPr>
        <w:t xml:space="preserve"> </w:t>
      </w:r>
      <w:r w:rsidRPr="00A27370">
        <w:rPr>
          <w:rFonts w:ascii="Arial" w:hAnsi="Arial" w:cs="Arial"/>
          <w:sz w:val="20"/>
          <w:szCs w:val="20"/>
        </w:rPr>
        <w:t>Emails:...............................................................................................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Telefones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contato:</w:t>
      </w:r>
      <w:r w:rsidRPr="00A27370">
        <w:rPr>
          <w:rFonts w:ascii="Arial" w:hAnsi="Arial" w:cs="Arial"/>
          <w:spacing w:val="-1"/>
          <w:sz w:val="20"/>
          <w:szCs w:val="20"/>
        </w:rPr>
        <w:t xml:space="preserve"> </w:t>
      </w:r>
      <w:r w:rsidRPr="00A27370">
        <w:rPr>
          <w:rFonts w:ascii="Arial" w:hAnsi="Arial" w:cs="Arial"/>
          <w:sz w:val="20"/>
          <w:szCs w:val="20"/>
        </w:rPr>
        <w:t xml:space="preserve">( </w:t>
      </w:r>
      <w:r w:rsidRPr="00A27370">
        <w:rPr>
          <w:rFonts w:ascii="Arial" w:hAnsi="Arial" w:cs="Arial"/>
          <w:spacing w:val="1"/>
          <w:sz w:val="20"/>
          <w:szCs w:val="20"/>
        </w:rPr>
        <w:t xml:space="preserve"> </w:t>
      </w:r>
      <w:r w:rsidRPr="00A27370">
        <w:rPr>
          <w:rFonts w:ascii="Arial" w:hAnsi="Arial" w:cs="Arial"/>
          <w:sz w:val="20"/>
          <w:szCs w:val="20"/>
        </w:rPr>
        <w:t>).................................................................</w:t>
      </w:r>
    </w:p>
    <w:p w:rsidR="00414B3B" w:rsidRPr="00A27370" w:rsidRDefault="00414B3B" w:rsidP="00414B3B">
      <w:pPr>
        <w:pStyle w:val="PargrafodaLista"/>
        <w:numPr>
          <w:ilvl w:val="0"/>
          <w:numId w:val="7"/>
        </w:numPr>
        <w:tabs>
          <w:tab w:val="left" w:pos="606"/>
        </w:tabs>
        <w:spacing w:line="360" w:lineRule="auto"/>
        <w:ind w:left="142" w:right="49" w:firstLine="0"/>
        <w:rPr>
          <w:rFonts w:ascii="Arial" w:hAnsi="Arial" w:cs="Arial"/>
          <w:sz w:val="20"/>
          <w:szCs w:val="20"/>
        </w:rPr>
      </w:pPr>
      <w:r w:rsidRPr="00A27370">
        <w:rPr>
          <w:rFonts w:ascii="Arial" w:hAnsi="Arial" w:cs="Arial"/>
          <w:sz w:val="20"/>
          <w:szCs w:val="20"/>
        </w:rPr>
        <w:t>Caso altere o citado e-mail ou telefone comprometo-me em protocolizar pedido de alteração</w:t>
      </w:r>
      <w:r w:rsidRPr="00A27370">
        <w:rPr>
          <w:rFonts w:ascii="Arial" w:hAnsi="Arial" w:cs="Arial"/>
          <w:spacing w:val="1"/>
          <w:sz w:val="20"/>
          <w:szCs w:val="20"/>
        </w:rPr>
        <w:t xml:space="preserve"> </w:t>
      </w:r>
      <w:r w:rsidRPr="00A27370">
        <w:rPr>
          <w:rFonts w:ascii="Arial" w:hAnsi="Arial" w:cs="Arial"/>
          <w:sz w:val="20"/>
          <w:szCs w:val="20"/>
        </w:rPr>
        <w:t>junto</w:t>
      </w:r>
      <w:r w:rsidRPr="00A27370">
        <w:rPr>
          <w:rFonts w:ascii="Arial" w:hAnsi="Arial" w:cs="Arial"/>
          <w:spacing w:val="1"/>
          <w:sz w:val="20"/>
          <w:szCs w:val="20"/>
        </w:rPr>
        <w:t xml:space="preserve"> </w:t>
      </w:r>
      <w:r w:rsidRPr="00A27370">
        <w:rPr>
          <w:rFonts w:ascii="Arial" w:hAnsi="Arial" w:cs="Arial"/>
          <w:sz w:val="20"/>
          <w:szCs w:val="20"/>
        </w:rPr>
        <w:t>ao</w:t>
      </w:r>
      <w:r w:rsidRPr="00A27370">
        <w:rPr>
          <w:rFonts w:ascii="Arial" w:hAnsi="Arial" w:cs="Arial"/>
          <w:spacing w:val="1"/>
          <w:sz w:val="20"/>
          <w:szCs w:val="20"/>
        </w:rPr>
        <w:t xml:space="preserve"> </w:t>
      </w:r>
      <w:r w:rsidRPr="00A27370">
        <w:rPr>
          <w:rFonts w:ascii="Arial" w:hAnsi="Arial" w:cs="Arial"/>
          <w:sz w:val="20"/>
          <w:szCs w:val="20"/>
        </w:rPr>
        <w:t>Município,</w:t>
      </w:r>
      <w:r w:rsidRPr="00A27370">
        <w:rPr>
          <w:rFonts w:ascii="Arial" w:hAnsi="Arial" w:cs="Arial"/>
          <w:spacing w:val="1"/>
          <w:sz w:val="20"/>
          <w:szCs w:val="20"/>
        </w:rPr>
        <w:t xml:space="preserve"> </w:t>
      </w:r>
      <w:r w:rsidRPr="00A27370">
        <w:rPr>
          <w:rFonts w:ascii="Arial" w:hAnsi="Arial" w:cs="Arial"/>
          <w:sz w:val="20"/>
          <w:szCs w:val="20"/>
        </w:rPr>
        <w:t>sob</w:t>
      </w:r>
      <w:r w:rsidRPr="00A27370">
        <w:rPr>
          <w:rFonts w:ascii="Arial" w:hAnsi="Arial" w:cs="Arial"/>
          <w:spacing w:val="1"/>
          <w:sz w:val="20"/>
          <w:szCs w:val="20"/>
        </w:rPr>
        <w:t xml:space="preserve"> </w:t>
      </w:r>
      <w:r w:rsidRPr="00A27370">
        <w:rPr>
          <w:rFonts w:ascii="Arial" w:hAnsi="Arial" w:cs="Arial"/>
          <w:sz w:val="20"/>
          <w:szCs w:val="20"/>
        </w:rPr>
        <w:t>pena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ser</w:t>
      </w:r>
      <w:r w:rsidRPr="00A27370">
        <w:rPr>
          <w:rFonts w:ascii="Arial" w:hAnsi="Arial" w:cs="Arial"/>
          <w:spacing w:val="1"/>
          <w:sz w:val="20"/>
          <w:szCs w:val="20"/>
        </w:rPr>
        <w:t xml:space="preserve"> </w:t>
      </w:r>
      <w:r w:rsidRPr="00A27370">
        <w:rPr>
          <w:rFonts w:ascii="Arial" w:hAnsi="Arial" w:cs="Arial"/>
          <w:sz w:val="20"/>
          <w:szCs w:val="20"/>
        </w:rPr>
        <w:t>considerado</w:t>
      </w:r>
      <w:r w:rsidRPr="00A27370">
        <w:rPr>
          <w:rFonts w:ascii="Arial" w:hAnsi="Arial" w:cs="Arial"/>
          <w:spacing w:val="1"/>
          <w:sz w:val="20"/>
          <w:szCs w:val="20"/>
        </w:rPr>
        <w:t xml:space="preserve"> </w:t>
      </w:r>
      <w:r w:rsidRPr="00A27370">
        <w:rPr>
          <w:rFonts w:ascii="Arial" w:hAnsi="Arial" w:cs="Arial"/>
          <w:sz w:val="20"/>
          <w:szCs w:val="20"/>
        </w:rPr>
        <w:t>como</w:t>
      </w:r>
      <w:r w:rsidRPr="00A27370">
        <w:rPr>
          <w:rFonts w:ascii="Arial" w:hAnsi="Arial" w:cs="Arial"/>
          <w:spacing w:val="1"/>
          <w:sz w:val="20"/>
          <w:szCs w:val="20"/>
        </w:rPr>
        <w:t xml:space="preserve"> </w:t>
      </w:r>
      <w:r w:rsidRPr="00A27370">
        <w:rPr>
          <w:rFonts w:ascii="Arial" w:hAnsi="Arial" w:cs="Arial"/>
          <w:sz w:val="20"/>
          <w:szCs w:val="20"/>
        </w:rPr>
        <w:t>intimado</w:t>
      </w:r>
      <w:r w:rsidRPr="00A27370">
        <w:rPr>
          <w:rFonts w:ascii="Arial" w:hAnsi="Arial" w:cs="Arial"/>
          <w:spacing w:val="1"/>
          <w:sz w:val="20"/>
          <w:szCs w:val="20"/>
        </w:rPr>
        <w:t xml:space="preserve"> </w:t>
      </w:r>
      <w:r w:rsidRPr="00A27370">
        <w:rPr>
          <w:rFonts w:ascii="Arial" w:hAnsi="Arial" w:cs="Arial"/>
          <w:sz w:val="20"/>
          <w:szCs w:val="20"/>
        </w:rPr>
        <w:t>nos</w:t>
      </w:r>
      <w:r w:rsidRPr="00A27370">
        <w:rPr>
          <w:rFonts w:ascii="Arial" w:hAnsi="Arial" w:cs="Arial"/>
          <w:spacing w:val="1"/>
          <w:sz w:val="20"/>
          <w:szCs w:val="20"/>
        </w:rPr>
        <w:t xml:space="preserve"> </w:t>
      </w:r>
      <w:r w:rsidRPr="00A27370">
        <w:rPr>
          <w:rFonts w:ascii="Arial" w:hAnsi="Arial" w:cs="Arial"/>
          <w:sz w:val="20"/>
          <w:szCs w:val="20"/>
        </w:rPr>
        <w:t>dados</w:t>
      </w:r>
      <w:r w:rsidRPr="00A27370">
        <w:rPr>
          <w:rFonts w:ascii="Arial" w:hAnsi="Arial" w:cs="Arial"/>
          <w:spacing w:val="1"/>
          <w:sz w:val="20"/>
          <w:szCs w:val="20"/>
        </w:rPr>
        <w:t xml:space="preserve"> </w:t>
      </w:r>
      <w:r w:rsidRPr="00A27370">
        <w:rPr>
          <w:rFonts w:ascii="Arial" w:hAnsi="Arial" w:cs="Arial"/>
          <w:sz w:val="20"/>
          <w:szCs w:val="20"/>
        </w:rPr>
        <w:t>anteriormente</w:t>
      </w:r>
      <w:r w:rsidRPr="00A27370">
        <w:rPr>
          <w:rFonts w:ascii="Arial" w:hAnsi="Arial" w:cs="Arial"/>
          <w:spacing w:val="1"/>
          <w:sz w:val="20"/>
          <w:szCs w:val="20"/>
        </w:rPr>
        <w:t xml:space="preserve"> </w:t>
      </w:r>
      <w:r w:rsidRPr="00A27370">
        <w:rPr>
          <w:rFonts w:ascii="Arial" w:hAnsi="Arial" w:cs="Arial"/>
          <w:sz w:val="20"/>
          <w:szCs w:val="20"/>
        </w:rPr>
        <w:t>fornecidos.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Nomeamos</w:t>
      </w:r>
      <w:r w:rsidRPr="00A27370">
        <w:rPr>
          <w:rFonts w:ascii="Arial" w:hAnsi="Arial" w:cs="Arial"/>
          <w:spacing w:val="48"/>
          <w:sz w:val="20"/>
          <w:szCs w:val="20"/>
        </w:rPr>
        <w:t xml:space="preserve"> </w:t>
      </w:r>
      <w:r w:rsidRPr="00A27370">
        <w:rPr>
          <w:rFonts w:ascii="Arial" w:hAnsi="Arial" w:cs="Arial"/>
          <w:sz w:val="20"/>
          <w:szCs w:val="20"/>
        </w:rPr>
        <w:t>e</w:t>
      </w:r>
      <w:r w:rsidRPr="00A27370">
        <w:rPr>
          <w:rFonts w:ascii="Arial" w:hAnsi="Arial" w:cs="Arial"/>
          <w:spacing w:val="50"/>
          <w:sz w:val="20"/>
          <w:szCs w:val="20"/>
        </w:rPr>
        <w:t xml:space="preserve"> </w:t>
      </w:r>
      <w:r w:rsidRPr="00A27370">
        <w:rPr>
          <w:rFonts w:ascii="Arial" w:hAnsi="Arial" w:cs="Arial"/>
          <w:sz w:val="20"/>
          <w:szCs w:val="20"/>
        </w:rPr>
        <w:t>constituímos</w:t>
      </w:r>
      <w:r w:rsidRPr="00A27370">
        <w:rPr>
          <w:rFonts w:ascii="Arial" w:hAnsi="Arial" w:cs="Arial"/>
          <w:spacing w:val="49"/>
          <w:sz w:val="20"/>
          <w:szCs w:val="20"/>
        </w:rPr>
        <w:t xml:space="preserve"> </w:t>
      </w:r>
      <w:r w:rsidRPr="00A27370">
        <w:rPr>
          <w:rFonts w:ascii="Arial" w:hAnsi="Arial" w:cs="Arial"/>
          <w:sz w:val="20"/>
          <w:szCs w:val="20"/>
        </w:rPr>
        <w:t>o</w:t>
      </w:r>
      <w:r w:rsidRPr="00A27370">
        <w:rPr>
          <w:rFonts w:ascii="Arial" w:hAnsi="Arial" w:cs="Arial"/>
          <w:spacing w:val="49"/>
          <w:sz w:val="20"/>
          <w:szCs w:val="20"/>
        </w:rPr>
        <w:t xml:space="preserve"> </w:t>
      </w:r>
      <w:r w:rsidRPr="00A27370">
        <w:rPr>
          <w:rFonts w:ascii="Arial" w:hAnsi="Arial" w:cs="Arial"/>
          <w:sz w:val="20"/>
          <w:szCs w:val="20"/>
        </w:rPr>
        <w:t>senhor(a).........................................,</w:t>
      </w:r>
      <w:r w:rsidRPr="00A27370">
        <w:rPr>
          <w:rFonts w:ascii="Arial" w:hAnsi="Arial" w:cs="Arial"/>
          <w:spacing w:val="49"/>
          <w:sz w:val="20"/>
          <w:szCs w:val="20"/>
        </w:rPr>
        <w:t xml:space="preserve"> </w:t>
      </w:r>
      <w:r w:rsidRPr="00A27370">
        <w:rPr>
          <w:rFonts w:ascii="Arial" w:hAnsi="Arial" w:cs="Arial"/>
          <w:sz w:val="20"/>
          <w:szCs w:val="20"/>
        </w:rPr>
        <w:t>portador(a)</w:t>
      </w:r>
      <w:r w:rsidRPr="00A27370">
        <w:rPr>
          <w:rFonts w:ascii="Arial" w:hAnsi="Arial" w:cs="Arial"/>
          <w:spacing w:val="50"/>
          <w:sz w:val="20"/>
          <w:szCs w:val="20"/>
        </w:rPr>
        <w:t xml:space="preserve"> </w:t>
      </w:r>
      <w:r w:rsidRPr="00A27370">
        <w:rPr>
          <w:rFonts w:ascii="Arial" w:hAnsi="Arial" w:cs="Arial"/>
          <w:sz w:val="20"/>
          <w:szCs w:val="20"/>
        </w:rPr>
        <w:t>do</w:t>
      </w:r>
      <w:r w:rsidRPr="00A27370">
        <w:rPr>
          <w:rFonts w:ascii="Arial" w:hAnsi="Arial" w:cs="Arial"/>
          <w:spacing w:val="49"/>
          <w:sz w:val="20"/>
          <w:szCs w:val="20"/>
        </w:rPr>
        <w:t xml:space="preserve"> </w:t>
      </w:r>
      <w:r w:rsidRPr="00A27370">
        <w:rPr>
          <w:rFonts w:ascii="Arial" w:hAnsi="Arial" w:cs="Arial"/>
          <w:sz w:val="20"/>
          <w:szCs w:val="20"/>
        </w:rPr>
        <w:t>CPF/MF</w:t>
      </w:r>
      <w:r w:rsidRPr="00A27370">
        <w:rPr>
          <w:rFonts w:ascii="Arial" w:hAnsi="Arial" w:cs="Arial"/>
          <w:spacing w:val="50"/>
          <w:sz w:val="20"/>
          <w:szCs w:val="20"/>
        </w:rPr>
        <w:t xml:space="preserve"> </w:t>
      </w:r>
      <w:r w:rsidRPr="00A27370">
        <w:rPr>
          <w:rFonts w:ascii="Arial" w:hAnsi="Arial" w:cs="Arial"/>
          <w:sz w:val="20"/>
          <w:szCs w:val="20"/>
        </w:rPr>
        <w:t>sob</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n.º..................................</w:t>
      </w:r>
      <w:r w:rsidRPr="00A27370">
        <w:rPr>
          <w:rFonts w:ascii="Arial" w:hAnsi="Arial" w:cs="Arial"/>
          <w:spacing w:val="1"/>
          <w:sz w:val="20"/>
          <w:szCs w:val="20"/>
        </w:rPr>
        <w:t xml:space="preserve"> </w:t>
      </w:r>
      <w:r w:rsidRPr="00A27370">
        <w:rPr>
          <w:rFonts w:ascii="Arial" w:hAnsi="Arial" w:cs="Arial"/>
          <w:sz w:val="20"/>
          <w:szCs w:val="20"/>
        </w:rPr>
        <w:t>(cargo</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1"/>
          <w:sz w:val="20"/>
          <w:szCs w:val="20"/>
        </w:rPr>
        <w:t xml:space="preserve"> </w:t>
      </w:r>
      <w:r w:rsidRPr="00A27370">
        <w:rPr>
          <w:rFonts w:ascii="Arial" w:hAnsi="Arial" w:cs="Arial"/>
          <w:sz w:val="20"/>
          <w:szCs w:val="20"/>
        </w:rPr>
        <w:t>empresa),</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ser</w:t>
      </w:r>
      <w:r w:rsidRPr="00A27370">
        <w:rPr>
          <w:rFonts w:ascii="Arial" w:hAnsi="Arial" w:cs="Arial"/>
          <w:spacing w:val="1"/>
          <w:sz w:val="20"/>
          <w:szCs w:val="20"/>
        </w:rPr>
        <w:t xml:space="preserve"> </w:t>
      </w:r>
      <w:r w:rsidRPr="00A27370">
        <w:rPr>
          <w:rFonts w:ascii="Arial" w:hAnsi="Arial" w:cs="Arial"/>
          <w:sz w:val="20"/>
          <w:szCs w:val="20"/>
        </w:rPr>
        <w:t>o(a)</w:t>
      </w:r>
      <w:r w:rsidRPr="00A27370">
        <w:rPr>
          <w:rFonts w:ascii="Arial" w:hAnsi="Arial" w:cs="Arial"/>
          <w:spacing w:val="1"/>
          <w:sz w:val="20"/>
          <w:szCs w:val="20"/>
        </w:rPr>
        <w:t xml:space="preserve"> </w:t>
      </w:r>
      <w:r w:rsidRPr="00A27370">
        <w:rPr>
          <w:rFonts w:ascii="Arial" w:hAnsi="Arial" w:cs="Arial"/>
          <w:sz w:val="20"/>
          <w:szCs w:val="20"/>
        </w:rPr>
        <w:t>responsável</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acompanhar</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execução do contrato, referente ao referido Pregão Eletrônico e todos os atos necessários ao</w:t>
      </w:r>
      <w:r w:rsidRPr="00A27370">
        <w:rPr>
          <w:rFonts w:ascii="Arial" w:hAnsi="Arial" w:cs="Arial"/>
          <w:spacing w:val="1"/>
          <w:sz w:val="20"/>
          <w:szCs w:val="20"/>
        </w:rPr>
        <w:t xml:space="preserve"> </w:t>
      </w:r>
      <w:r w:rsidRPr="00A27370">
        <w:rPr>
          <w:rFonts w:ascii="Arial" w:hAnsi="Arial" w:cs="Arial"/>
          <w:sz w:val="20"/>
          <w:szCs w:val="20"/>
        </w:rPr>
        <w:t>cumprimento</w:t>
      </w:r>
      <w:r w:rsidRPr="00A27370">
        <w:rPr>
          <w:rFonts w:ascii="Arial" w:hAnsi="Arial" w:cs="Arial"/>
          <w:spacing w:val="-1"/>
          <w:sz w:val="20"/>
          <w:szCs w:val="20"/>
        </w:rPr>
        <w:t xml:space="preserve"> </w:t>
      </w:r>
      <w:r w:rsidRPr="00A27370">
        <w:rPr>
          <w:rFonts w:ascii="Arial" w:hAnsi="Arial" w:cs="Arial"/>
          <w:sz w:val="20"/>
          <w:szCs w:val="20"/>
        </w:rPr>
        <w:t>das</w:t>
      </w:r>
      <w:r w:rsidRPr="00A27370">
        <w:rPr>
          <w:rFonts w:ascii="Arial" w:hAnsi="Arial" w:cs="Arial"/>
          <w:spacing w:val="-1"/>
          <w:sz w:val="20"/>
          <w:szCs w:val="20"/>
        </w:rPr>
        <w:t xml:space="preserve"> </w:t>
      </w:r>
      <w:r w:rsidRPr="00A27370">
        <w:rPr>
          <w:rFonts w:ascii="Arial" w:hAnsi="Arial" w:cs="Arial"/>
          <w:sz w:val="20"/>
          <w:szCs w:val="20"/>
        </w:rPr>
        <w:t>obrigações contidas</w:t>
      </w:r>
      <w:r w:rsidRPr="00A27370">
        <w:rPr>
          <w:rFonts w:ascii="Arial" w:hAnsi="Arial" w:cs="Arial"/>
          <w:spacing w:val="-1"/>
          <w:sz w:val="20"/>
          <w:szCs w:val="20"/>
        </w:rPr>
        <w:t xml:space="preserve"> </w:t>
      </w:r>
      <w:r w:rsidRPr="00A27370">
        <w:rPr>
          <w:rFonts w:ascii="Arial" w:hAnsi="Arial" w:cs="Arial"/>
          <w:sz w:val="20"/>
          <w:szCs w:val="20"/>
        </w:rPr>
        <w:t>no instrumento</w:t>
      </w:r>
      <w:r w:rsidRPr="00A27370">
        <w:rPr>
          <w:rFonts w:ascii="Arial" w:hAnsi="Arial" w:cs="Arial"/>
          <w:spacing w:val="-1"/>
          <w:sz w:val="20"/>
          <w:szCs w:val="20"/>
        </w:rPr>
        <w:t xml:space="preserve"> </w:t>
      </w:r>
      <w:r w:rsidRPr="00A27370">
        <w:rPr>
          <w:rFonts w:ascii="Arial" w:hAnsi="Arial" w:cs="Arial"/>
          <w:sz w:val="20"/>
          <w:szCs w:val="20"/>
        </w:rPr>
        <w:t>convocatório, seus</w:t>
      </w:r>
      <w:r w:rsidRPr="00A27370">
        <w:rPr>
          <w:rFonts w:ascii="Arial" w:hAnsi="Arial" w:cs="Arial"/>
          <w:spacing w:val="-1"/>
          <w:sz w:val="20"/>
          <w:szCs w:val="20"/>
        </w:rPr>
        <w:t xml:space="preserve"> </w:t>
      </w:r>
      <w:r w:rsidRPr="00A27370">
        <w:rPr>
          <w:rFonts w:ascii="Arial" w:hAnsi="Arial" w:cs="Arial"/>
          <w:sz w:val="20"/>
          <w:szCs w:val="20"/>
        </w:rPr>
        <w:t>Anexos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Contrato.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tabs>
          <w:tab w:val="left" w:leader="dot" w:pos="3704"/>
        </w:tabs>
        <w:spacing w:line="360" w:lineRule="auto"/>
        <w:ind w:left="142" w:right="49"/>
        <w:jc w:val="both"/>
        <w:rPr>
          <w:rFonts w:ascii="Arial" w:hAnsi="Arial" w:cs="Arial"/>
          <w:sz w:val="20"/>
          <w:szCs w:val="20"/>
        </w:rPr>
      </w:pPr>
      <w:r w:rsidRPr="00A27370">
        <w:rPr>
          <w:rFonts w:ascii="Arial" w:hAnsi="Arial" w:cs="Arial"/>
          <w:sz w:val="20"/>
          <w:szCs w:val="20"/>
        </w:rPr>
        <w:t>Cidade,</w:t>
      </w:r>
      <w:r w:rsidRPr="00A27370">
        <w:rPr>
          <w:rFonts w:ascii="Arial" w:hAnsi="Arial" w:cs="Arial"/>
          <w:spacing w:val="-1"/>
          <w:sz w:val="20"/>
          <w:szCs w:val="20"/>
        </w:rPr>
        <w:t xml:space="preserve"> </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z w:val="20"/>
          <w:szCs w:val="20"/>
        </w:rPr>
        <w:tab/>
        <w:t>de</w:t>
      </w:r>
      <w:r w:rsidRPr="00A27370">
        <w:rPr>
          <w:rFonts w:ascii="Arial" w:hAnsi="Arial" w:cs="Arial"/>
          <w:spacing w:val="-1"/>
          <w:sz w:val="20"/>
          <w:szCs w:val="20"/>
        </w:rPr>
        <w:t xml:space="preserve"> </w:t>
      </w:r>
      <w:r w:rsidRPr="00A27370">
        <w:rPr>
          <w:rFonts w:ascii="Arial" w:hAnsi="Arial" w:cs="Arial"/>
          <w:sz w:val="20"/>
          <w:szCs w:val="20"/>
        </w:rPr>
        <w:t>2024</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Nome</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representante</w:t>
      </w:r>
      <w:r w:rsidRPr="00A27370">
        <w:rPr>
          <w:rFonts w:ascii="Arial" w:hAnsi="Arial" w:cs="Arial"/>
          <w:spacing w:val="1"/>
          <w:sz w:val="20"/>
          <w:szCs w:val="20"/>
        </w:rPr>
        <w:t xml:space="preserve"> </w:t>
      </w:r>
      <w:r w:rsidRPr="00A27370">
        <w:rPr>
          <w:rFonts w:ascii="Arial" w:hAnsi="Arial" w:cs="Arial"/>
          <w:sz w:val="20"/>
          <w:szCs w:val="20"/>
        </w:rPr>
        <w:t>Legal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Assinatura</w:t>
      </w:r>
    </w:p>
    <w:p w:rsidR="00414B3B" w:rsidRPr="00A27370" w:rsidRDefault="00414B3B" w:rsidP="00414B3B">
      <w:pPr>
        <w:spacing w:line="360" w:lineRule="auto"/>
        <w:ind w:left="142" w:right="49"/>
        <w:jc w:val="both"/>
        <w:rPr>
          <w:rFonts w:ascii="Arial" w:hAnsi="Arial" w:cs="Arial"/>
          <w:sz w:val="20"/>
          <w:szCs w:val="20"/>
        </w:rPr>
        <w:sectPr w:rsidR="00414B3B" w:rsidRPr="00A27370">
          <w:pgSz w:w="11910" w:h="16840"/>
          <w:pgMar w:top="1640" w:right="1020" w:bottom="1160" w:left="1060" w:header="434" w:footer="959" w:gutter="0"/>
          <w:cols w:space="720"/>
        </w:sect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Heading1"/>
        <w:spacing w:before="0" w:line="360" w:lineRule="auto"/>
        <w:ind w:left="142" w:right="49"/>
        <w:rPr>
          <w:rFonts w:ascii="Arial" w:hAnsi="Arial" w:cs="Arial"/>
          <w:sz w:val="20"/>
          <w:szCs w:val="20"/>
        </w:rPr>
      </w:pPr>
      <w:r w:rsidRPr="00A27370">
        <w:rPr>
          <w:rFonts w:ascii="Arial" w:hAnsi="Arial" w:cs="Arial"/>
          <w:sz w:val="20"/>
          <w:szCs w:val="20"/>
        </w:rPr>
        <w:t>ANEXO</w:t>
      </w:r>
      <w:r w:rsidRPr="00A27370">
        <w:rPr>
          <w:rFonts w:ascii="Arial" w:hAnsi="Arial" w:cs="Arial"/>
          <w:spacing w:val="-1"/>
          <w:sz w:val="20"/>
          <w:szCs w:val="20"/>
        </w:rPr>
        <w:t xml:space="preserve"> </w:t>
      </w:r>
      <w:r w:rsidRPr="00A27370">
        <w:rPr>
          <w:rFonts w:ascii="Arial" w:hAnsi="Arial" w:cs="Arial"/>
          <w:sz w:val="20"/>
          <w:szCs w:val="20"/>
        </w:rPr>
        <w:t>V</w:t>
      </w: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spacing w:line="360" w:lineRule="auto"/>
        <w:ind w:left="142" w:right="49"/>
        <w:jc w:val="center"/>
        <w:rPr>
          <w:rFonts w:ascii="Arial" w:hAnsi="Arial" w:cs="Arial"/>
          <w:b/>
          <w:sz w:val="20"/>
          <w:szCs w:val="20"/>
        </w:rPr>
      </w:pPr>
      <w:r w:rsidRPr="00A27370">
        <w:rPr>
          <w:rFonts w:ascii="Arial" w:hAnsi="Arial" w:cs="Arial"/>
          <w:b/>
          <w:sz w:val="20"/>
          <w:szCs w:val="20"/>
        </w:rPr>
        <w:t>DECLARAÇÃO</w:t>
      </w:r>
      <w:r w:rsidRPr="00A27370">
        <w:rPr>
          <w:rFonts w:ascii="Arial" w:hAnsi="Arial" w:cs="Arial"/>
          <w:b/>
          <w:spacing w:val="-2"/>
          <w:sz w:val="20"/>
          <w:szCs w:val="20"/>
        </w:rPr>
        <w:t xml:space="preserve"> </w:t>
      </w:r>
      <w:r w:rsidRPr="00A27370">
        <w:rPr>
          <w:rFonts w:ascii="Arial" w:hAnsi="Arial" w:cs="Arial"/>
          <w:b/>
          <w:sz w:val="20"/>
          <w:szCs w:val="20"/>
        </w:rPr>
        <w:t>DE</w:t>
      </w:r>
      <w:r w:rsidRPr="00A27370">
        <w:rPr>
          <w:rFonts w:ascii="Arial" w:hAnsi="Arial" w:cs="Arial"/>
          <w:b/>
          <w:spacing w:val="-2"/>
          <w:sz w:val="20"/>
          <w:szCs w:val="20"/>
        </w:rPr>
        <w:t xml:space="preserve"> </w:t>
      </w:r>
      <w:r w:rsidRPr="00A27370">
        <w:rPr>
          <w:rFonts w:ascii="Arial" w:hAnsi="Arial" w:cs="Arial"/>
          <w:b/>
          <w:sz w:val="20"/>
          <w:szCs w:val="20"/>
        </w:rPr>
        <w:t>TRATAMENTO</w:t>
      </w:r>
      <w:r w:rsidRPr="00A27370">
        <w:rPr>
          <w:rFonts w:ascii="Arial" w:hAnsi="Arial" w:cs="Arial"/>
          <w:b/>
          <w:spacing w:val="-1"/>
          <w:sz w:val="20"/>
          <w:szCs w:val="20"/>
        </w:rPr>
        <w:t xml:space="preserve"> </w:t>
      </w:r>
      <w:r w:rsidRPr="00A27370">
        <w:rPr>
          <w:rFonts w:ascii="Arial" w:hAnsi="Arial" w:cs="Arial"/>
          <w:b/>
          <w:sz w:val="20"/>
          <w:szCs w:val="20"/>
        </w:rPr>
        <w:t>DIFERENCIADO</w:t>
      </w:r>
      <w:r w:rsidRPr="00A27370">
        <w:rPr>
          <w:rFonts w:ascii="Arial" w:hAnsi="Arial" w:cs="Arial"/>
          <w:b/>
          <w:spacing w:val="-2"/>
          <w:sz w:val="20"/>
          <w:szCs w:val="20"/>
        </w:rPr>
        <w:t xml:space="preserve"> </w:t>
      </w:r>
      <w:r w:rsidRPr="00A27370">
        <w:rPr>
          <w:rFonts w:ascii="Arial" w:hAnsi="Arial" w:cs="Arial"/>
          <w:b/>
          <w:sz w:val="20"/>
          <w:szCs w:val="20"/>
        </w:rPr>
        <w:t>LEI</w:t>
      </w:r>
      <w:r w:rsidRPr="00A27370">
        <w:rPr>
          <w:rFonts w:ascii="Arial" w:hAnsi="Arial" w:cs="Arial"/>
          <w:b/>
          <w:spacing w:val="-1"/>
          <w:sz w:val="20"/>
          <w:szCs w:val="20"/>
        </w:rPr>
        <w:t xml:space="preserve"> </w:t>
      </w:r>
      <w:r w:rsidRPr="00A27370">
        <w:rPr>
          <w:rFonts w:ascii="Arial" w:hAnsi="Arial" w:cs="Arial"/>
          <w:b/>
          <w:sz w:val="20"/>
          <w:szCs w:val="20"/>
        </w:rPr>
        <w:t>123/2006</w:t>
      </w: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tabs>
          <w:tab w:val="left" w:pos="5883"/>
        </w:tabs>
        <w:spacing w:line="360" w:lineRule="auto"/>
        <w:ind w:left="142" w:right="49"/>
        <w:jc w:val="both"/>
        <w:rPr>
          <w:rFonts w:ascii="Arial" w:hAnsi="Arial" w:cs="Arial"/>
          <w:sz w:val="20"/>
          <w:szCs w:val="20"/>
        </w:rPr>
      </w:pPr>
      <w:r w:rsidRPr="00A27370">
        <w:rPr>
          <w:rFonts w:ascii="Arial" w:hAnsi="Arial" w:cs="Arial"/>
          <w:sz w:val="20"/>
          <w:szCs w:val="20"/>
        </w:rPr>
        <w:t xml:space="preserve">A   </w:t>
      </w:r>
      <w:r w:rsidRPr="00A27370">
        <w:rPr>
          <w:rFonts w:ascii="Arial" w:hAnsi="Arial" w:cs="Arial"/>
          <w:spacing w:val="4"/>
          <w:sz w:val="20"/>
          <w:szCs w:val="20"/>
        </w:rPr>
        <w:t xml:space="preserve"> </w:t>
      </w:r>
      <w:r w:rsidRPr="00A27370">
        <w:rPr>
          <w:rFonts w:ascii="Arial" w:hAnsi="Arial" w:cs="Arial"/>
          <w:sz w:val="20"/>
          <w:szCs w:val="20"/>
        </w:rPr>
        <w:t>empresa</w:t>
      </w:r>
      <w:r w:rsidRPr="00A27370">
        <w:rPr>
          <w:rFonts w:ascii="Arial" w:hAnsi="Arial" w:cs="Arial"/>
          <w:sz w:val="20"/>
          <w:szCs w:val="20"/>
          <w:u w:val="single"/>
        </w:rPr>
        <w:tab/>
      </w:r>
      <w:r w:rsidRPr="00A27370">
        <w:rPr>
          <w:rFonts w:ascii="Arial" w:hAnsi="Arial" w:cs="Arial"/>
          <w:sz w:val="20"/>
          <w:szCs w:val="20"/>
        </w:rPr>
        <w:t xml:space="preserve">,   </w:t>
      </w:r>
      <w:r w:rsidRPr="00A27370">
        <w:rPr>
          <w:rFonts w:ascii="Arial" w:hAnsi="Arial" w:cs="Arial"/>
          <w:spacing w:val="5"/>
          <w:sz w:val="20"/>
          <w:szCs w:val="20"/>
        </w:rPr>
        <w:t xml:space="preserve"> </w:t>
      </w:r>
      <w:r w:rsidRPr="00A27370">
        <w:rPr>
          <w:rFonts w:ascii="Arial" w:hAnsi="Arial" w:cs="Arial"/>
          <w:sz w:val="20"/>
          <w:szCs w:val="20"/>
        </w:rPr>
        <w:t xml:space="preserve">inscrita   </w:t>
      </w:r>
      <w:r w:rsidRPr="00A27370">
        <w:rPr>
          <w:rFonts w:ascii="Arial" w:hAnsi="Arial" w:cs="Arial"/>
          <w:spacing w:val="5"/>
          <w:sz w:val="20"/>
          <w:szCs w:val="20"/>
        </w:rPr>
        <w:t xml:space="preserve"> </w:t>
      </w:r>
      <w:r w:rsidRPr="00A27370">
        <w:rPr>
          <w:rFonts w:ascii="Arial" w:hAnsi="Arial" w:cs="Arial"/>
          <w:sz w:val="20"/>
          <w:szCs w:val="20"/>
        </w:rPr>
        <w:t xml:space="preserve">no   </w:t>
      </w:r>
      <w:r w:rsidRPr="00A27370">
        <w:rPr>
          <w:rFonts w:ascii="Arial" w:hAnsi="Arial" w:cs="Arial"/>
          <w:spacing w:val="3"/>
          <w:sz w:val="20"/>
          <w:szCs w:val="20"/>
        </w:rPr>
        <w:t xml:space="preserve"> </w:t>
      </w:r>
      <w:r w:rsidRPr="00A27370">
        <w:rPr>
          <w:rFonts w:ascii="Arial" w:hAnsi="Arial" w:cs="Arial"/>
          <w:sz w:val="20"/>
          <w:szCs w:val="20"/>
        </w:rPr>
        <w:t xml:space="preserve">CNPJ   </w:t>
      </w:r>
      <w:r w:rsidRPr="00A27370">
        <w:rPr>
          <w:rFonts w:ascii="Arial" w:hAnsi="Arial" w:cs="Arial"/>
          <w:spacing w:val="5"/>
          <w:sz w:val="20"/>
          <w:szCs w:val="20"/>
        </w:rPr>
        <w:t xml:space="preserve"> </w:t>
      </w:r>
      <w:r w:rsidRPr="00A27370">
        <w:rPr>
          <w:rFonts w:ascii="Arial" w:hAnsi="Arial" w:cs="Arial"/>
          <w:sz w:val="20"/>
          <w:szCs w:val="20"/>
        </w:rPr>
        <w:t xml:space="preserve">sob   </w:t>
      </w:r>
      <w:r w:rsidRPr="00A27370">
        <w:rPr>
          <w:rFonts w:ascii="Arial" w:hAnsi="Arial" w:cs="Arial"/>
          <w:spacing w:val="6"/>
          <w:sz w:val="20"/>
          <w:szCs w:val="20"/>
        </w:rPr>
        <w:t xml:space="preserve"> </w:t>
      </w:r>
      <w:r w:rsidRPr="00A27370">
        <w:rPr>
          <w:rFonts w:ascii="Arial" w:hAnsi="Arial" w:cs="Arial"/>
          <w:sz w:val="20"/>
          <w:szCs w:val="20"/>
        </w:rPr>
        <w:t xml:space="preserve">o   </w:t>
      </w:r>
      <w:r w:rsidRPr="00A27370">
        <w:rPr>
          <w:rFonts w:ascii="Arial" w:hAnsi="Arial" w:cs="Arial"/>
          <w:spacing w:val="5"/>
          <w:sz w:val="20"/>
          <w:szCs w:val="20"/>
        </w:rPr>
        <w:t xml:space="preserve"> </w:t>
      </w:r>
      <w:r w:rsidRPr="00A27370">
        <w:rPr>
          <w:rFonts w:ascii="Arial" w:hAnsi="Arial" w:cs="Arial"/>
          <w:sz w:val="20"/>
          <w:szCs w:val="20"/>
        </w:rPr>
        <w:t>nº</w:t>
      </w:r>
    </w:p>
    <w:p w:rsidR="00414B3B" w:rsidRPr="00A27370" w:rsidRDefault="00414B3B" w:rsidP="00414B3B">
      <w:pPr>
        <w:tabs>
          <w:tab w:val="left" w:pos="2017"/>
        </w:tabs>
        <w:spacing w:line="360" w:lineRule="auto"/>
        <w:ind w:left="142" w:right="49"/>
        <w:jc w:val="both"/>
        <w:rPr>
          <w:rFonts w:ascii="Arial" w:hAnsi="Arial" w:cs="Arial"/>
          <w:sz w:val="20"/>
          <w:szCs w:val="20"/>
        </w:rPr>
      </w:pPr>
      <w:r w:rsidRPr="00A27370">
        <w:rPr>
          <w:rFonts w:ascii="Arial" w:hAnsi="Arial" w:cs="Arial"/>
          <w:sz w:val="20"/>
          <w:szCs w:val="20"/>
          <w:u w:val="single"/>
        </w:rPr>
        <w:t xml:space="preserve"> </w:t>
      </w:r>
      <w:r w:rsidRPr="00A27370">
        <w:rPr>
          <w:rFonts w:ascii="Arial" w:hAnsi="Arial" w:cs="Arial"/>
          <w:sz w:val="20"/>
          <w:szCs w:val="20"/>
          <w:u w:val="single"/>
        </w:rPr>
        <w:tab/>
      </w:r>
      <w:r w:rsidRPr="00A27370">
        <w:rPr>
          <w:rFonts w:ascii="Arial" w:hAnsi="Arial" w:cs="Arial"/>
          <w:sz w:val="20"/>
          <w:szCs w:val="20"/>
        </w:rPr>
        <w:t xml:space="preserve">,    </w:t>
      </w:r>
      <w:r w:rsidRPr="00A27370">
        <w:rPr>
          <w:rFonts w:ascii="Arial" w:hAnsi="Arial" w:cs="Arial"/>
          <w:spacing w:val="48"/>
          <w:sz w:val="20"/>
          <w:szCs w:val="20"/>
        </w:rPr>
        <w:t xml:space="preserve"> </w:t>
      </w:r>
      <w:r w:rsidRPr="00A27370">
        <w:rPr>
          <w:rFonts w:ascii="Arial" w:hAnsi="Arial" w:cs="Arial"/>
          <w:sz w:val="20"/>
          <w:szCs w:val="20"/>
        </w:rPr>
        <w:t xml:space="preserve">por    </w:t>
      </w:r>
      <w:r w:rsidRPr="00A27370">
        <w:rPr>
          <w:rFonts w:ascii="Arial" w:hAnsi="Arial" w:cs="Arial"/>
          <w:spacing w:val="48"/>
          <w:sz w:val="20"/>
          <w:szCs w:val="20"/>
        </w:rPr>
        <w:t xml:space="preserve"> </w:t>
      </w:r>
      <w:r w:rsidRPr="00A27370">
        <w:rPr>
          <w:rFonts w:ascii="Arial" w:hAnsi="Arial" w:cs="Arial"/>
          <w:sz w:val="20"/>
          <w:szCs w:val="20"/>
        </w:rPr>
        <w:t xml:space="preserve">intermédio    </w:t>
      </w:r>
      <w:r w:rsidRPr="00A27370">
        <w:rPr>
          <w:rFonts w:ascii="Arial" w:hAnsi="Arial" w:cs="Arial"/>
          <w:spacing w:val="49"/>
          <w:sz w:val="20"/>
          <w:szCs w:val="20"/>
        </w:rPr>
        <w:t xml:space="preserve"> </w:t>
      </w:r>
      <w:r w:rsidRPr="00A27370">
        <w:rPr>
          <w:rFonts w:ascii="Arial" w:hAnsi="Arial" w:cs="Arial"/>
          <w:sz w:val="20"/>
          <w:szCs w:val="20"/>
        </w:rPr>
        <w:t xml:space="preserve">de    </w:t>
      </w:r>
      <w:r w:rsidRPr="00A27370">
        <w:rPr>
          <w:rFonts w:ascii="Arial" w:hAnsi="Arial" w:cs="Arial"/>
          <w:spacing w:val="47"/>
          <w:sz w:val="20"/>
          <w:szCs w:val="20"/>
        </w:rPr>
        <w:t xml:space="preserve"> </w:t>
      </w:r>
      <w:r w:rsidRPr="00A27370">
        <w:rPr>
          <w:rFonts w:ascii="Arial" w:hAnsi="Arial" w:cs="Arial"/>
          <w:sz w:val="20"/>
          <w:szCs w:val="20"/>
        </w:rPr>
        <w:t xml:space="preserve">seu    </w:t>
      </w:r>
      <w:r w:rsidRPr="00A27370">
        <w:rPr>
          <w:rFonts w:ascii="Arial" w:hAnsi="Arial" w:cs="Arial"/>
          <w:spacing w:val="49"/>
          <w:sz w:val="20"/>
          <w:szCs w:val="20"/>
        </w:rPr>
        <w:t xml:space="preserve"> </w:t>
      </w:r>
      <w:r w:rsidRPr="00A27370">
        <w:rPr>
          <w:rFonts w:ascii="Arial" w:hAnsi="Arial" w:cs="Arial"/>
          <w:sz w:val="20"/>
          <w:szCs w:val="20"/>
        </w:rPr>
        <w:t xml:space="preserve">representante    </w:t>
      </w:r>
      <w:r w:rsidRPr="00A27370">
        <w:rPr>
          <w:rFonts w:ascii="Arial" w:hAnsi="Arial" w:cs="Arial"/>
          <w:spacing w:val="48"/>
          <w:sz w:val="20"/>
          <w:szCs w:val="20"/>
        </w:rPr>
        <w:t xml:space="preserve"> </w:t>
      </w:r>
      <w:r w:rsidRPr="00A27370">
        <w:rPr>
          <w:rFonts w:ascii="Arial" w:hAnsi="Arial" w:cs="Arial"/>
          <w:sz w:val="20"/>
          <w:szCs w:val="20"/>
        </w:rPr>
        <w:t xml:space="preserve">legal,    </w:t>
      </w:r>
      <w:r w:rsidRPr="00A27370">
        <w:rPr>
          <w:rFonts w:ascii="Arial" w:hAnsi="Arial" w:cs="Arial"/>
          <w:spacing w:val="49"/>
          <w:sz w:val="20"/>
          <w:szCs w:val="20"/>
        </w:rPr>
        <w:t xml:space="preserve"> </w:t>
      </w:r>
      <w:r w:rsidRPr="00A27370">
        <w:rPr>
          <w:rFonts w:ascii="Arial" w:hAnsi="Arial" w:cs="Arial"/>
          <w:sz w:val="20"/>
          <w:szCs w:val="20"/>
        </w:rPr>
        <w:t xml:space="preserve">o(a)    </w:t>
      </w:r>
      <w:r w:rsidRPr="00A27370">
        <w:rPr>
          <w:rFonts w:ascii="Arial" w:hAnsi="Arial" w:cs="Arial"/>
          <w:spacing w:val="47"/>
          <w:sz w:val="20"/>
          <w:szCs w:val="20"/>
        </w:rPr>
        <w:t xml:space="preserve"> </w:t>
      </w:r>
      <w:r w:rsidRPr="00A27370">
        <w:rPr>
          <w:rFonts w:ascii="Arial" w:hAnsi="Arial" w:cs="Arial"/>
          <w:sz w:val="20"/>
          <w:szCs w:val="20"/>
        </w:rPr>
        <w:t>Sr.(a.)</w:t>
      </w:r>
    </w:p>
    <w:p w:rsidR="00414B3B" w:rsidRPr="00A27370" w:rsidRDefault="00414B3B" w:rsidP="00414B3B">
      <w:pPr>
        <w:tabs>
          <w:tab w:val="left" w:pos="2300"/>
          <w:tab w:val="left" w:pos="2857"/>
          <w:tab w:val="left" w:pos="8708"/>
        </w:tabs>
        <w:spacing w:line="360" w:lineRule="auto"/>
        <w:ind w:left="142" w:right="49"/>
        <w:jc w:val="both"/>
        <w:rPr>
          <w:rFonts w:ascii="Arial" w:hAnsi="Arial" w:cs="Arial"/>
          <w:sz w:val="20"/>
          <w:szCs w:val="20"/>
        </w:rPr>
      </w:pPr>
      <w:r w:rsidRPr="00A27370">
        <w:rPr>
          <w:rFonts w:ascii="Arial" w:hAnsi="Arial" w:cs="Arial"/>
          <w:sz w:val="20"/>
          <w:szCs w:val="20"/>
          <w:u w:val="single"/>
        </w:rPr>
        <w:t xml:space="preserve"> </w:t>
      </w:r>
      <w:r w:rsidRPr="00A27370">
        <w:rPr>
          <w:rFonts w:ascii="Arial" w:hAnsi="Arial" w:cs="Arial"/>
          <w:sz w:val="20"/>
          <w:szCs w:val="20"/>
          <w:u w:val="single"/>
        </w:rPr>
        <w:tab/>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pacing w:val="7"/>
          <w:sz w:val="20"/>
          <w:szCs w:val="20"/>
        </w:rPr>
        <w:t xml:space="preserve"> </w:t>
      </w:r>
      <w:r w:rsidRPr="00A27370">
        <w:rPr>
          <w:rFonts w:ascii="Arial" w:hAnsi="Arial" w:cs="Arial"/>
          <w:sz w:val="20"/>
          <w:szCs w:val="20"/>
        </w:rPr>
        <w:t>portador(a)</w:t>
      </w:r>
      <w:r w:rsidRPr="00A27370">
        <w:rPr>
          <w:rFonts w:ascii="Arial" w:hAnsi="Arial" w:cs="Arial"/>
          <w:spacing w:val="7"/>
          <w:sz w:val="20"/>
          <w:szCs w:val="20"/>
        </w:rPr>
        <w:t xml:space="preserve"> </w:t>
      </w:r>
      <w:r w:rsidRPr="00A27370">
        <w:rPr>
          <w:rFonts w:ascii="Arial" w:hAnsi="Arial" w:cs="Arial"/>
          <w:sz w:val="20"/>
          <w:szCs w:val="20"/>
        </w:rPr>
        <w:t>da</w:t>
      </w:r>
      <w:r w:rsidRPr="00A27370">
        <w:rPr>
          <w:rFonts w:ascii="Arial" w:hAnsi="Arial" w:cs="Arial"/>
          <w:spacing w:val="7"/>
          <w:sz w:val="20"/>
          <w:szCs w:val="20"/>
        </w:rPr>
        <w:t xml:space="preserve"> </w:t>
      </w:r>
      <w:r w:rsidRPr="00A27370">
        <w:rPr>
          <w:rFonts w:ascii="Arial" w:hAnsi="Arial" w:cs="Arial"/>
          <w:sz w:val="20"/>
          <w:szCs w:val="20"/>
        </w:rPr>
        <w:t>Carteira</w:t>
      </w:r>
      <w:r w:rsidRPr="00A27370">
        <w:rPr>
          <w:rFonts w:ascii="Arial" w:hAnsi="Arial" w:cs="Arial"/>
          <w:spacing w:val="6"/>
          <w:sz w:val="20"/>
          <w:szCs w:val="20"/>
        </w:rPr>
        <w:t xml:space="preserve"> </w:t>
      </w:r>
      <w:r w:rsidRPr="00A27370">
        <w:rPr>
          <w:rFonts w:ascii="Arial" w:hAnsi="Arial" w:cs="Arial"/>
          <w:sz w:val="20"/>
          <w:szCs w:val="20"/>
        </w:rPr>
        <w:t>de</w:t>
      </w:r>
      <w:r w:rsidRPr="00A27370">
        <w:rPr>
          <w:rFonts w:ascii="Arial" w:hAnsi="Arial" w:cs="Arial"/>
          <w:spacing w:val="9"/>
          <w:sz w:val="20"/>
          <w:szCs w:val="20"/>
        </w:rPr>
        <w:t xml:space="preserve"> </w:t>
      </w:r>
      <w:r w:rsidRPr="00A27370">
        <w:rPr>
          <w:rFonts w:ascii="Arial" w:hAnsi="Arial" w:cs="Arial"/>
          <w:sz w:val="20"/>
          <w:szCs w:val="20"/>
        </w:rPr>
        <w:t>Identidade</w:t>
      </w:r>
      <w:r w:rsidRPr="00A27370">
        <w:rPr>
          <w:rFonts w:ascii="Arial" w:hAnsi="Arial" w:cs="Arial"/>
          <w:spacing w:val="7"/>
          <w:sz w:val="20"/>
          <w:szCs w:val="20"/>
        </w:rPr>
        <w:t xml:space="preserve"> </w:t>
      </w:r>
      <w:r w:rsidRPr="00A27370">
        <w:rPr>
          <w:rFonts w:ascii="Arial" w:hAnsi="Arial" w:cs="Arial"/>
          <w:sz w:val="20"/>
          <w:szCs w:val="20"/>
        </w:rPr>
        <w:t>nº</w:t>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CPF</w:t>
      </w:r>
      <w:r w:rsidRPr="00A27370">
        <w:rPr>
          <w:rFonts w:ascii="Arial" w:hAnsi="Arial" w:cs="Arial"/>
          <w:spacing w:val="-58"/>
          <w:sz w:val="20"/>
          <w:szCs w:val="20"/>
        </w:rPr>
        <w:t xml:space="preserve"> </w:t>
      </w:r>
      <w:r w:rsidRPr="00A27370">
        <w:rPr>
          <w:rFonts w:ascii="Arial" w:hAnsi="Arial" w:cs="Arial"/>
          <w:sz w:val="20"/>
          <w:szCs w:val="20"/>
        </w:rPr>
        <w:t>nº</w:t>
      </w:r>
      <w:r w:rsidRPr="00A27370">
        <w:rPr>
          <w:rFonts w:ascii="Arial" w:hAnsi="Arial" w:cs="Arial"/>
          <w:sz w:val="20"/>
          <w:szCs w:val="20"/>
          <w:u w:val="single"/>
        </w:rPr>
        <w:tab/>
      </w:r>
      <w:r w:rsidRPr="00A27370">
        <w:rPr>
          <w:rFonts w:ascii="Arial" w:hAnsi="Arial" w:cs="Arial"/>
          <w:sz w:val="20"/>
          <w:szCs w:val="20"/>
        </w:rPr>
        <w:t>, DECLARA, para fins do disposto no edital supracitado, sob as sanções</w:t>
      </w:r>
      <w:r w:rsidRPr="00A27370">
        <w:rPr>
          <w:rFonts w:ascii="Arial" w:hAnsi="Arial" w:cs="Arial"/>
          <w:spacing w:val="1"/>
          <w:sz w:val="20"/>
          <w:szCs w:val="20"/>
        </w:rPr>
        <w:t xml:space="preserve"> </w:t>
      </w:r>
      <w:r w:rsidRPr="00A27370">
        <w:rPr>
          <w:rFonts w:ascii="Arial" w:hAnsi="Arial" w:cs="Arial"/>
          <w:sz w:val="20"/>
          <w:szCs w:val="20"/>
        </w:rPr>
        <w:t>administrativas cabíveis e sob as penas da lei, que esta empresa, na presente data e até o último</w:t>
      </w:r>
      <w:r w:rsidRPr="00A27370">
        <w:rPr>
          <w:rFonts w:ascii="Arial" w:hAnsi="Arial" w:cs="Arial"/>
          <w:spacing w:val="1"/>
          <w:sz w:val="20"/>
          <w:szCs w:val="20"/>
        </w:rPr>
        <w:t xml:space="preserve"> </w:t>
      </w:r>
      <w:r w:rsidRPr="00A27370">
        <w:rPr>
          <w:rFonts w:ascii="Arial" w:hAnsi="Arial" w:cs="Arial"/>
          <w:sz w:val="20"/>
          <w:szCs w:val="20"/>
        </w:rPr>
        <w:t>exercício</w:t>
      </w:r>
      <w:r w:rsidRPr="00A27370">
        <w:rPr>
          <w:rFonts w:ascii="Arial" w:hAnsi="Arial" w:cs="Arial"/>
          <w:spacing w:val="-1"/>
          <w:sz w:val="20"/>
          <w:szCs w:val="20"/>
        </w:rPr>
        <w:t xml:space="preserve"> </w:t>
      </w:r>
      <w:r w:rsidRPr="00A27370">
        <w:rPr>
          <w:rFonts w:ascii="Arial" w:hAnsi="Arial" w:cs="Arial"/>
          <w:sz w:val="20"/>
          <w:szCs w:val="20"/>
        </w:rPr>
        <w:t>financeiro, é</w:t>
      </w:r>
      <w:r w:rsidRPr="00A27370">
        <w:rPr>
          <w:rFonts w:ascii="Arial" w:hAnsi="Arial" w:cs="Arial"/>
          <w:spacing w:val="1"/>
          <w:sz w:val="20"/>
          <w:szCs w:val="20"/>
        </w:rPr>
        <w:t xml:space="preserve"> </w:t>
      </w:r>
      <w:r w:rsidRPr="00A27370">
        <w:rPr>
          <w:rFonts w:ascii="Arial" w:hAnsi="Arial" w:cs="Arial"/>
          <w:sz w:val="20"/>
          <w:szCs w:val="20"/>
        </w:rPr>
        <w:t>considerada: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MICROEMPRESA,</w:t>
      </w:r>
      <w:r w:rsidRPr="00A27370">
        <w:rPr>
          <w:rFonts w:ascii="Arial" w:hAnsi="Arial" w:cs="Arial"/>
          <w:spacing w:val="1"/>
          <w:sz w:val="20"/>
          <w:szCs w:val="20"/>
        </w:rPr>
        <w:t xml:space="preserve"> </w:t>
      </w:r>
      <w:r w:rsidRPr="00A27370">
        <w:rPr>
          <w:rFonts w:ascii="Arial" w:hAnsi="Arial" w:cs="Arial"/>
          <w:sz w:val="20"/>
          <w:szCs w:val="20"/>
        </w:rPr>
        <w:t>conforme</w:t>
      </w:r>
      <w:r w:rsidRPr="00A27370">
        <w:rPr>
          <w:rFonts w:ascii="Arial" w:hAnsi="Arial" w:cs="Arial"/>
          <w:spacing w:val="1"/>
          <w:sz w:val="20"/>
          <w:szCs w:val="20"/>
        </w:rPr>
        <w:t xml:space="preserve"> </w:t>
      </w:r>
      <w:r w:rsidRPr="00A27370">
        <w:rPr>
          <w:rFonts w:ascii="Arial" w:hAnsi="Arial" w:cs="Arial"/>
          <w:sz w:val="20"/>
          <w:szCs w:val="20"/>
        </w:rPr>
        <w:t>inciso</w:t>
      </w:r>
      <w:r w:rsidRPr="00A27370">
        <w:rPr>
          <w:rFonts w:ascii="Arial" w:hAnsi="Arial" w:cs="Arial"/>
          <w:spacing w:val="1"/>
          <w:sz w:val="20"/>
          <w:szCs w:val="20"/>
        </w:rPr>
        <w:t xml:space="preserve"> </w:t>
      </w:r>
      <w:r w:rsidRPr="00A27370">
        <w:rPr>
          <w:rFonts w:ascii="Arial" w:hAnsi="Arial" w:cs="Arial"/>
          <w:sz w:val="20"/>
          <w:szCs w:val="20"/>
        </w:rPr>
        <w:t>I</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art.</w:t>
      </w:r>
      <w:r w:rsidRPr="00A27370">
        <w:rPr>
          <w:rFonts w:ascii="Arial" w:hAnsi="Arial" w:cs="Arial"/>
          <w:spacing w:val="1"/>
          <w:sz w:val="20"/>
          <w:szCs w:val="20"/>
        </w:rPr>
        <w:t xml:space="preserve"> </w:t>
      </w:r>
      <w:r w:rsidRPr="00A27370">
        <w:rPr>
          <w:rFonts w:ascii="Arial" w:hAnsi="Arial" w:cs="Arial"/>
          <w:sz w:val="20"/>
          <w:szCs w:val="20"/>
        </w:rPr>
        <w:t>3.º</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Lei</w:t>
      </w:r>
      <w:r w:rsidRPr="00A27370">
        <w:rPr>
          <w:rFonts w:ascii="Arial" w:hAnsi="Arial" w:cs="Arial"/>
          <w:spacing w:val="1"/>
          <w:sz w:val="20"/>
          <w:szCs w:val="20"/>
        </w:rPr>
        <w:t xml:space="preserve"> </w:t>
      </w:r>
      <w:r w:rsidRPr="00A27370">
        <w:rPr>
          <w:rFonts w:ascii="Arial" w:hAnsi="Arial" w:cs="Arial"/>
          <w:sz w:val="20"/>
          <w:szCs w:val="20"/>
        </w:rPr>
        <w:t>Complementar</w:t>
      </w:r>
      <w:r w:rsidRPr="00A27370">
        <w:rPr>
          <w:rFonts w:ascii="Arial" w:hAnsi="Arial" w:cs="Arial"/>
          <w:spacing w:val="1"/>
          <w:sz w:val="20"/>
          <w:szCs w:val="20"/>
        </w:rPr>
        <w:t xml:space="preserve"> </w:t>
      </w:r>
      <w:r w:rsidRPr="00A27370">
        <w:rPr>
          <w:rFonts w:ascii="Arial" w:hAnsi="Arial" w:cs="Arial"/>
          <w:sz w:val="20"/>
          <w:szCs w:val="20"/>
        </w:rPr>
        <w:t>nº</w:t>
      </w:r>
      <w:r w:rsidRPr="00A27370">
        <w:rPr>
          <w:rFonts w:ascii="Arial" w:hAnsi="Arial" w:cs="Arial"/>
          <w:spacing w:val="1"/>
          <w:sz w:val="20"/>
          <w:szCs w:val="20"/>
        </w:rPr>
        <w:t xml:space="preserve"> </w:t>
      </w:r>
      <w:r w:rsidRPr="00A27370">
        <w:rPr>
          <w:rFonts w:ascii="Arial" w:hAnsi="Arial" w:cs="Arial"/>
          <w:sz w:val="20"/>
          <w:szCs w:val="20"/>
        </w:rPr>
        <w:t>123,</w:t>
      </w:r>
      <w:r w:rsidRPr="00A27370">
        <w:rPr>
          <w:rFonts w:ascii="Arial" w:hAnsi="Arial" w:cs="Arial"/>
          <w:spacing w:val="60"/>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14/12/2006.</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 EMPRESA DE PEQUENO PORTE, conforme inciso II do art. 3.º da Lei Complementar nº.</w:t>
      </w:r>
      <w:r w:rsidRPr="00A27370">
        <w:rPr>
          <w:rFonts w:ascii="Arial" w:hAnsi="Arial" w:cs="Arial"/>
          <w:spacing w:val="1"/>
          <w:sz w:val="20"/>
          <w:szCs w:val="20"/>
        </w:rPr>
        <w:t xml:space="preserve"> </w:t>
      </w:r>
      <w:r w:rsidRPr="00A27370">
        <w:rPr>
          <w:rFonts w:ascii="Arial" w:hAnsi="Arial" w:cs="Arial"/>
          <w:sz w:val="20"/>
          <w:szCs w:val="20"/>
        </w:rPr>
        <w:t>123,</w:t>
      </w:r>
      <w:r w:rsidRPr="00A27370">
        <w:rPr>
          <w:rFonts w:ascii="Arial" w:hAnsi="Arial" w:cs="Arial"/>
          <w:spacing w:val="-1"/>
          <w:sz w:val="20"/>
          <w:szCs w:val="20"/>
        </w:rPr>
        <w:t xml:space="preserve"> </w:t>
      </w:r>
      <w:r w:rsidRPr="00A27370">
        <w:rPr>
          <w:rFonts w:ascii="Arial" w:hAnsi="Arial" w:cs="Arial"/>
          <w:sz w:val="20"/>
          <w:szCs w:val="20"/>
        </w:rPr>
        <w:t>de14/12/2006.</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w:t>
      </w:r>
      <w:r w:rsidRPr="00A27370">
        <w:rPr>
          <w:rFonts w:ascii="Arial" w:hAnsi="Arial" w:cs="Arial"/>
          <w:spacing w:val="56"/>
          <w:sz w:val="20"/>
          <w:szCs w:val="20"/>
        </w:rPr>
        <w:t xml:space="preserve"> </w:t>
      </w:r>
      <w:r w:rsidRPr="00A27370">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MICROEMPREENDEDOR</w:t>
      </w:r>
      <w:r w:rsidRPr="00A27370">
        <w:rPr>
          <w:rFonts w:ascii="Arial" w:hAnsi="Arial" w:cs="Arial"/>
          <w:spacing w:val="1"/>
          <w:sz w:val="20"/>
          <w:szCs w:val="20"/>
        </w:rPr>
        <w:t xml:space="preserve"> </w:t>
      </w:r>
      <w:r w:rsidRPr="00A27370">
        <w:rPr>
          <w:rFonts w:ascii="Arial" w:hAnsi="Arial" w:cs="Arial"/>
          <w:sz w:val="20"/>
          <w:szCs w:val="20"/>
        </w:rPr>
        <w:t>INDIVIDUAL, conforme art.</w:t>
      </w:r>
      <w:r w:rsidRPr="00A27370">
        <w:rPr>
          <w:rFonts w:ascii="Arial" w:hAnsi="Arial" w:cs="Arial"/>
          <w:spacing w:val="-2"/>
          <w:sz w:val="20"/>
          <w:szCs w:val="20"/>
        </w:rPr>
        <w:t xml:space="preserve"> </w:t>
      </w:r>
      <w:r w:rsidRPr="00A27370">
        <w:rPr>
          <w:rFonts w:ascii="Arial" w:hAnsi="Arial" w:cs="Arial"/>
          <w:sz w:val="20"/>
          <w:szCs w:val="20"/>
        </w:rPr>
        <w:t>1º</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2"/>
          <w:sz w:val="20"/>
          <w:szCs w:val="20"/>
        </w:rPr>
        <w:t xml:space="preserve"> </w:t>
      </w:r>
      <w:r w:rsidRPr="00A27370">
        <w:rPr>
          <w:rFonts w:ascii="Arial" w:hAnsi="Arial" w:cs="Arial"/>
          <w:sz w:val="20"/>
          <w:szCs w:val="20"/>
        </w:rPr>
        <w:t>Decreto</w:t>
      </w:r>
      <w:r w:rsidRPr="00A27370">
        <w:rPr>
          <w:rFonts w:ascii="Arial" w:hAnsi="Arial" w:cs="Arial"/>
          <w:spacing w:val="-1"/>
          <w:sz w:val="20"/>
          <w:szCs w:val="20"/>
        </w:rPr>
        <w:t xml:space="preserve"> </w:t>
      </w:r>
      <w:r w:rsidRPr="00A27370">
        <w:rPr>
          <w:rFonts w:ascii="Arial" w:hAnsi="Arial" w:cs="Arial"/>
          <w:sz w:val="20"/>
          <w:szCs w:val="20"/>
        </w:rPr>
        <w:t>nº</w:t>
      </w:r>
      <w:r w:rsidRPr="00A27370">
        <w:rPr>
          <w:rFonts w:ascii="Arial" w:hAnsi="Arial" w:cs="Arial"/>
          <w:spacing w:val="-2"/>
          <w:sz w:val="20"/>
          <w:szCs w:val="20"/>
        </w:rPr>
        <w:t xml:space="preserve"> </w:t>
      </w:r>
      <w:r w:rsidRPr="00A27370">
        <w:rPr>
          <w:rFonts w:ascii="Arial" w:hAnsi="Arial" w:cs="Arial"/>
          <w:sz w:val="20"/>
          <w:szCs w:val="20"/>
        </w:rPr>
        <w:t>8.538/2015.</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Declara também que, no ano-calendário de realização da licitação, ainda não celebrou contratos</w:t>
      </w:r>
      <w:r w:rsidRPr="00A27370">
        <w:rPr>
          <w:rFonts w:ascii="Arial" w:hAnsi="Arial" w:cs="Arial"/>
          <w:spacing w:val="1"/>
          <w:sz w:val="20"/>
          <w:szCs w:val="20"/>
        </w:rPr>
        <w:t xml:space="preserve"> </w:t>
      </w:r>
      <w:r w:rsidRPr="00A27370">
        <w:rPr>
          <w:rFonts w:ascii="Arial" w:hAnsi="Arial" w:cs="Arial"/>
          <w:sz w:val="20"/>
          <w:szCs w:val="20"/>
        </w:rPr>
        <w:t>com a Administração Pública cujos valores somados extrapolem a receita bruta máxima admitida</w:t>
      </w:r>
      <w:r w:rsidRPr="00A27370">
        <w:rPr>
          <w:rFonts w:ascii="Arial" w:hAnsi="Arial" w:cs="Arial"/>
          <w:spacing w:val="-57"/>
          <w:sz w:val="20"/>
          <w:szCs w:val="20"/>
        </w:rPr>
        <w:t xml:space="preserve"> </w:t>
      </w:r>
      <w:r w:rsidRPr="00A27370">
        <w:rPr>
          <w:rFonts w:ascii="Arial" w:hAnsi="Arial" w:cs="Arial"/>
          <w:sz w:val="20"/>
          <w:szCs w:val="20"/>
        </w:rPr>
        <w:t>para</w:t>
      </w:r>
      <w:r w:rsidRPr="00A27370">
        <w:rPr>
          <w:rFonts w:ascii="Arial" w:hAnsi="Arial" w:cs="Arial"/>
          <w:spacing w:val="-3"/>
          <w:sz w:val="20"/>
          <w:szCs w:val="20"/>
        </w:rPr>
        <w:t xml:space="preserve"> </w:t>
      </w:r>
      <w:r w:rsidRPr="00A27370">
        <w:rPr>
          <w:rFonts w:ascii="Arial" w:hAnsi="Arial" w:cs="Arial"/>
          <w:sz w:val="20"/>
          <w:szCs w:val="20"/>
        </w:rPr>
        <w:t>fins de</w:t>
      </w:r>
      <w:r w:rsidRPr="00A27370">
        <w:rPr>
          <w:rFonts w:ascii="Arial" w:hAnsi="Arial" w:cs="Arial"/>
          <w:spacing w:val="1"/>
          <w:sz w:val="20"/>
          <w:szCs w:val="20"/>
        </w:rPr>
        <w:t xml:space="preserve"> </w:t>
      </w:r>
      <w:r w:rsidRPr="00A27370">
        <w:rPr>
          <w:rFonts w:ascii="Arial" w:hAnsi="Arial" w:cs="Arial"/>
          <w:sz w:val="20"/>
          <w:szCs w:val="20"/>
        </w:rPr>
        <w:t>enquadramento como empresa</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pequeno porte.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Afirma ainda que quer participar da referida licitação com tratamento diferenciado, conforme</w:t>
      </w:r>
      <w:r w:rsidRPr="00A27370">
        <w:rPr>
          <w:rFonts w:ascii="Arial" w:hAnsi="Arial" w:cs="Arial"/>
          <w:spacing w:val="1"/>
          <w:sz w:val="20"/>
          <w:szCs w:val="20"/>
        </w:rPr>
        <w:t xml:space="preserve"> </w:t>
      </w:r>
      <w:r w:rsidRPr="00A27370">
        <w:rPr>
          <w:rFonts w:ascii="Arial" w:hAnsi="Arial" w:cs="Arial"/>
          <w:sz w:val="20"/>
          <w:szCs w:val="20"/>
        </w:rPr>
        <w:t>previsto na Lei Complementar 123/2006 e que a empresa está excluída das vedações constantes</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 4º do art. 3.º da</w:t>
      </w:r>
      <w:r w:rsidRPr="00A27370">
        <w:rPr>
          <w:rFonts w:ascii="Arial" w:hAnsi="Arial" w:cs="Arial"/>
          <w:spacing w:val="-2"/>
          <w:sz w:val="20"/>
          <w:szCs w:val="20"/>
        </w:rPr>
        <w:t xml:space="preserve"> </w:t>
      </w:r>
      <w:r w:rsidRPr="00A27370">
        <w:rPr>
          <w:rFonts w:ascii="Arial" w:hAnsi="Arial" w:cs="Arial"/>
          <w:sz w:val="20"/>
          <w:szCs w:val="20"/>
        </w:rPr>
        <w:t>Lei</w:t>
      </w:r>
      <w:r w:rsidRPr="00A27370">
        <w:rPr>
          <w:rFonts w:ascii="Arial" w:hAnsi="Arial" w:cs="Arial"/>
          <w:spacing w:val="2"/>
          <w:sz w:val="20"/>
          <w:szCs w:val="20"/>
        </w:rPr>
        <w:t xml:space="preserve"> </w:t>
      </w:r>
      <w:r w:rsidRPr="00A27370">
        <w:rPr>
          <w:rFonts w:ascii="Arial" w:hAnsi="Arial" w:cs="Arial"/>
          <w:sz w:val="20"/>
          <w:szCs w:val="20"/>
        </w:rPr>
        <w:t>Complementar nº 123, de 14</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dezembro de</w:t>
      </w:r>
      <w:r w:rsidRPr="00A27370">
        <w:rPr>
          <w:rFonts w:ascii="Arial" w:hAnsi="Arial" w:cs="Arial"/>
          <w:spacing w:val="-2"/>
          <w:sz w:val="20"/>
          <w:szCs w:val="20"/>
        </w:rPr>
        <w:t xml:space="preserve"> </w:t>
      </w:r>
      <w:r w:rsidRPr="00A27370">
        <w:rPr>
          <w:rFonts w:ascii="Arial" w:hAnsi="Arial" w:cs="Arial"/>
          <w:sz w:val="20"/>
          <w:szCs w:val="20"/>
        </w:rPr>
        <w:t>2006.</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tabs>
          <w:tab w:val="left" w:leader="dot" w:pos="3703"/>
        </w:tabs>
        <w:spacing w:line="360" w:lineRule="auto"/>
        <w:ind w:left="142" w:right="49"/>
        <w:jc w:val="both"/>
        <w:rPr>
          <w:rFonts w:ascii="Arial" w:hAnsi="Arial" w:cs="Arial"/>
          <w:sz w:val="20"/>
          <w:szCs w:val="20"/>
        </w:rPr>
      </w:pPr>
      <w:r w:rsidRPr="00A27370">
        <w:rPr>
          <w:rFonts w:ascii="Arial" w:hAnsi="Arial" w:cs="Arial"/>
          <w:sz w:val="20"/>
          <w:szCs w:val="20"/>
        </w:rPr>
        <w:t>Cidade,</w:t>
      </w:r>
      <w:r w:rsidRPr="00A27370">
        <w:rPr>
          <w:rFonts w:ascii="Arial" w:hAnsi="Arial" w:cs="Arial"/>
          <w:spacing w:val="-1"/>
          <w:sz w:val="20"/>
          <w:szCs w:val="20"/>
        </w:rPr>
        <w:t xml:space="preserve"> </w:t>
      </w:r>
      <w:r w:rsidRPr="00A27370">
        <w:rPr>
          <w:rFonts w:ascii="Arial" w:hAnsi="Arial" w:cs="Arial"/>
          <w:sz w:val="20"/>
          <w:szCs w:val="20"/>
        </w:rPr>
        <w:t>........ de</w:t>
      </w:r>
      <w:r w:rsidRPr="00A27370">
        <w:rPr>
          <w:rFonts w:ascii="Arial" w:hAnsi="Arial" w:cs="Arial"/>
          <w:sz w:val="20"/>
          <w:szCs w:val="20"/>
        </w:rPr>
        <w:tab/>
        <w:t>de</w:t>
      </w:r>
      <w:r w:rsidRPr="00A27370">
        <w:rPr>
          <w:rFonts w:ascii="Arial" w:hAnsi="Arial" w:cs="Arial"/>
          <w:spacing w:val="-1"/>
          <w:sz w:val="20"/>
          <w:szCs w:val="20"/>
        </w:rPr>
        <w:t xml:space="preserve"> </w:t>
      </w:r>
      <w:r w:rsidRPr="00A27370">
        <w:rPr>
          <w:rFonts w:ascii="Arial" w:hAnsi="Arial" w:cs="Arial"/>
          <w:sz w:val="20"/>
          <w:szCs w:val="20"/>
        </w:rPr>
        <w:t>2024</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Nome</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representante Legal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Assinatura</w:t>
      </w:r>
    </w:p>
    <w:p w:rsidR="00414B3B" w:rsidRPr="00A27370" w:rsidRDefault="00414B3B" w:rsidP="00414B3B">
      <w:pPr>
        <w:spacing w:line="360" w:lineRule="auto"/>
        <w:ind w:left="142" w:right="49"/>
        <w:jc w:val="both"/>
        <w:rPr>
          <w:rFonts w:ascii="Arial" w:hAnsi="Arial" w:cs="Arial"/>
          <w:sz w:val="20"/>
          <w:szCs w:val="20"/>
        </w:rPr>
        <w:sectPr w:rsidR="00414B3B" w:rsidRPr="00A27370">
          <w:pgSz w:w="11910" w:h="16840"/>
          <w:pgMar w:top="1640" w:right="1020" w:bottom="1160" w:left="1060" w:header="434" w:footer="959" w:gutter="0"/>
          <w:cols w:space="720"/>
        </w:sectPr>
      </w:pP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Default="00414B3B" w:rsidP="00414B3B">
      <w:pPr>
        <w:pStyle w:val="Heading1"/>
        <w:spacing w:before="0" w:line="360" w:lineRule="auto"/>
        <w:ind w:left="142" w:right="49"/>
        <w:rPr>
          <w:rFonts w:ascii="Arial" w:hAnsi="Arial" w:cs="Arial"/>
          <w:sz w:val="20"/>
          <w:szCs w:val="20"/>
        </w:rPr>
      </w:pPr>
      <w:r w:rsidRPr="00A27370">
        <w:rPr>
          <w:rFonts w:ascii="Arial" w:hAnsi="Arial" w:cs="Arial"/>
          <w:sz w:val="20"/>
          <w:szCs w:val="20"/>
        </w:rPr>
        <w:t>ANEXO</w:t>
      </w:r>
      <w:r w:rsidRPr="00A27370">
        <w:rPr>
          <w:rFonts w:ascii="Arial" w:hAnsi="Arial" w:cs="Arial"/>
          <w:spacing w:val="-1"/>
          <w:sz w:val="20"/>
          <w:szCs w:val="20"/>
        </w:rPr>
        <w:t xml:space="preserve"> </w:t>
      </w:r>
      <w:r w:rsidRPr="00A27370">
        <w:rPr>
          <w:rFonts w:ascii="Arial" w:hAnsi="Arial" w:cs="Arial"/>
          <w:sz w:val="20"/>
          <w:szCs w:val="20"/>
        </w:rPr>
        <w:t>VI</w:t>
      </w:r>
    </w:p>
    <w:p w:rsidR="00B70EE3" w:rsidRPr="00A27370" w:rsidRDefault="00B70EE3" w:rsidP="00414B3B">
      <w:pPr>
        <w:pStyle w:val="Heading1"/>
        <w:spacing w:before="0" w:line="360" w:lineRule="auto"/>
        <w:ind w:left="142" w:right="49"/>
        <w:rPr>
          <w:rFonts w:ascii="Arial" w:hAnsi="Arial" w:cs="Arial"/>
          <w:sz w:val="20"/>
          <w:szCs w:val="20"/>
        </w:rPr>
      </w:pPr>
    </w:p>
    <w:p w:rsidR="00414B3B" w:rsidRPr="00A27370" w:rsidRDefault="00414B3B" w:rsidP="00482F41">
      <w:pPr>
        <w:spacing w:line="360" w:lineRule="auto"/>
        <w:ind w:left="3969" w:right="49"/>
        <w:jc w:val="both"/>
        <w:rPr>
          <w:rFonts w:ascii="Arial" w:hAnsi="Arial" w:cs="Arial"/>
          <w:b/>
          <w:spacing w:val="-52"/>
          <w:sz w:val="20"/>
          <w:szCs w:val="20"/>
        </w:rPr>
      </w:pPr>
      <w:r w:rsidRPr="00A27370">
        <w:rPr>
          <w:rFonts w:ascii="Arial" w:hAnsi="Arial" w:cs="Arial"/>
          <w:b/>
          <w:sz w:val="20"/>
          <w:szCs w:val="20"/>
        </w:rPr>
        <w:t xml:space="preserve">MINUTA DE CONTRATO - PREGÃO ELETRÔNICO Nº </w:t>
      </w:r>
      <w:r w:rsidR="00C47522">
        <w:rPr>
          <w:rFonts w:ascii="Arial" w:hAnsi="Arial" w:cs="Arial"/>
          <w:b/>
          <w:sz w:val="20"/>
          <w:szCs w:val="20"/>
        </w:rPr>
        <w:t>01/2024</w:t>
      </w:r>
      <w:r w:rsidRPr="00A27370">
        <w:rPr>
          <w:rFonts w:ascii="Arial" w:hAnsi="Arial" w:cs="Arial"/>
          <w:b/>
          <w:spacing w:val="-52"/>
          <w:sz w:val="20"/>
          <w:szCs w:val="20"/>
        </w:rPr>
        <w:t xml:space="preserve"> </w:t>
      </w:r>
    </w:p>
    <w:p w:rsidR="00414B3B" w:rsidRPr="00A27370" w:rsidRDefault="00414B3B" w:rsidP="00482F41">
      <w:pPr>
        <w:spacing w:line="360" w:lineRule="auto"/>
        <w:ind w:left="3969" w:right="49"/>
        <w:jc w:val="both"/>
        <w:rPr>
          <w:rFonts w:ascii="Arial" w:hAnsi="Arial" w:cs="Arial"/>
          <w:b/>
          <w:sz w:val="20"/>
          <w:szCs w:val="20"/>
        </w:rPr>
      </w:pPr>
      <w:r w:rsidRPr="00A27370">
        <w:rPr>
          <w:rFonts w:ascii="Arial" w:hAnsi="Arial" w:cs="Arial"/>
          <w:b/>
          <w:sz w:val="20"/>
          <w:szCs w:val="20"/>
        </w:rPr>
        <w:t>DO TIPO</w:t>
      </w:r>
      <w:r w:rsidRPr="00A27370">
        <w:rPr>
          <w:rFonts w:ascii="Arial" w:hAnsi="Arial" w:cs="Arial"/>
          <w:b/>
          <w:spacing w:val="-1"/>
          <w:sz w:val="20"/>
          <w:szCs w:val="20"/>
        </w:rPr>
        <w:t xml:space="preserve"> </w:t>
      </w:r>
      <w:r w:rsidRPr="00A27370">
        <w:rPr>
          <w:rFonts w:ascii="Arial" w:hAnsi="Arial" w:cs="Arial"/>
          <w:b/>
          <w:sz w:val="20"/>
          <w:szCs w:val="20"/>
        </w:rPr>
        <w:t>MENOR</w:t>
      </w:r>
      <w:r w:rsidRPr="00A27370">
        <w:rPr>
          <w:rFonts w:ascii="Arial" w:hAnsi="Arial" w:cs="Arial"/>
          <w:b/>
          <w:spacing w:val="-4"/>
          <w:sz w:val="20"/>
          <w:szCs w:val="20"/>
        </w:rPr>
        <w:t xml:space="preserve"> </w:t>
      </w:r>
      <w:r w:rsidRPr="00A27370">
        <w:rPr>
          <w:rFonts w:ascii="Arial" w:hAnsi="Arial" w:cs="Arial"/>
          <w:b/>
          <w:sz w:val="20"/>
          <w:szCs w:val="20"/>
        </w:rPr>
        <w:t>VALOR POR</w:t>
      </w:r>
      <w:r w:rsidRPr="00A27370">
        <w:rPr>
          <w:rFonts w:ascii="Arial" w:hAnsi="Arial" w:cs="Arial"/>
          <w:b/>
          <w:spacing w:val="-1"/>
          <w:sz w:val="20"/>
          <w:szCs w:val="20"/>
        </w:rPr>
        <w:t xml:space="preserve"> </w:t>
      </w:r>
      <w:r w:rsidRPr="00A27370">
        <w:rPr>
          <w:rFonts w:ascii="Arial" w:hAnsi="Arial" w:cs="Arial"/>
          <w:b/>
          <w:sz w:val="20"/>
          <w:szCs w:val="20"/>
        </w:rPr>
        <w:t>ITEM - AMPLA</w:t>
      </w:r>
      <w:r w:rsidRPr="00A27370">
        <w:rPr>
          <w:rFonts w:ascii="Arial" w:hAnsi="Arial" w:cs="Arial"/>
          <w:b/>
          <w:spacing w:val="-6"/>
          <w:sz w:val="20"/>
          <w:szCs w:val="20"/>
        </w:rPr>
        <w:t xml:space="preserve"> </w:t>
      </w:r>
      <w:r w:rsidRPr="00A27370">
        <w:rPr>
          <w:rFonts w:ascii="Arial" w:hAnsi="Arial" w:cs="Arial"/>
          <w:b/>
          <w:sz w:val="20"/>
          <w:szCs w:val="20"/>
        </w:rPr>
        <w:t>CONCORRÊNCIA</w:t>
      </w:r>
    </w:p>
    <w:p w:rsidR="00414B3B" w:rsidRPr="00A27370" w:rsidRDefault="00414B3B" w:rsidP="00414B3B">
      <w:pPr>
        <w:pStyle w:val="Corpodetexto"/>
        <w:spacing w:line="360" w:lineRule="auto"/>
        <w:ind w:left="142" w:right="49"/>
        <w:jc w:val="left"/>
        <w:rPr>
          <w:rFonts w:ascii="Arial" w:hAnsi="Arial" w:cs="Arial"/>
          <w:b/>
          <w:sz w:val="20"/>
          <w:szCs w:val="20"/>
        </w:rPr>
      </w:pPr>
    </w:p>
    <w:p w:rsidR="00414B3B" w:rsidRPr="00A27370" w:rsidRDefault="00414B3B" w:rsidP="00414B3B">
      <w:pPr>
        <w:pStyle w:val="Corpodetexto"/>
        <w:tabs>
          <w:tab w:val="left" w:pos="8132"/>
        </w:tabs>
        <w:spacing w:line="360" w:lineRule="auto"/>
        <w:ind w:left="142" w:right="49"/>
        <w:rPr>
          <w:rFonts w:ascii="Arial" w:hAnsi="Arial" w:cs="Arial"/>
          <w:sz w:val="20"/>
          <w:szCs w:val="20"/>
        </w:rPr>
      </w:pPr>
      <w:r w:rsidRPr="00A27370">
        <w:rPr>
          <w:rFonts w:ascii="Arial" w:hAnsi="Arial" w:cs="Arial"/>
          <w:sz w:val="20"/>
          <w:szCs w:val="20"/>
        </w:rPr>
        <w:t>O Município de Cândido de Abreu, Estado do Paraná, situado na Avenida Paraná, nº 03, Centro, CNPJ 76.175.926/0001-80, a</w:t>
      </w:r>
      <w:r w:rsidRPr="00A27370">
        <w:rPr>
          <w:rFonts w:ascii="Arial" w:hAnsi="Arial" w:cs="Arial"/>
          <w:spacing w:val="1"/>
          <w:sz w:val="20"/>
          <w:szCs w:val="20"/>
        </w:rPr>
        <w:t xml:space="preserve"> </w:t>
      </w:r>
      <w:r w:rsidRPr="00A27370">
        <w:rPr>
          <w:rFonts w:ascii="Arial" w:hAnsi="Arial" w:cs="Arial"/>
          <w:sz w:val="20"/>
          <w:szCs w:val="20"/>
        </w:rPr>
        <w:t xml:space="preserve">seguir denominado </w:t>
      </w:r>
      <w:r w:rsidRPr="00A27370">
        <w:rPr>
          <w:rFonts w:ascii="Arial" w:hAnsi="Arial" w:cs="Arial"/>
          <w:b/>
          <w:sz w:val="20"/>
          <w:szCs w:val="20"/>
        </w:rPr>
        <w:t>CONTRATANTE</w:t>
      </w:r>
      <w:r w:rsidRPr="00A27370">
        <w:rPr>
          <w:rFonts w:ascii="Arial" w:hAnsi="Arial" w:cs="Arial"/>
          <w:sz w:val="20"/>
          <w:szCs w:val="20"/>
        </w:rPr>
        <w:t xml:space="preserve">, neste ato representado </w:t>
      </w:r>
      <w:r>
        <w:rPr>
          <w:rFonts w:ascii="Arial" w:hAnsi="Arial" w:cs="Arial"/>
          <w:sz w:val="20"/>
          <w:szCs w:val="20"/>
        </w:rPr>
        <w:t>pela Secretária de Saúde a Senhora</w:t>
      </w:r>
      <w:r w:rsidRPr="00821CE1">
        <w:rPr>
          <w:rFonts w:ascii="Arial" w:hAnsi="Arial" w:cs="Arial"/>
          <w:b/>
          <w:sz w:val="20"/>
          <w:szCs w:val="20"/>
        </w:rPr>
        <w:t xml:space="preserve"> LARISSA ESTEVÃO ROMANICHEN</w:t>
      </w:r>
      <w:r>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brasileir</w:t>
      </w:r>
      <w:r>
        <w:rPr>
          <w:rFonts w:ascii="Arial" w:hAnsi="Arial" w:cs="Arial"/>
          <w:sz w:val="20"/>
          <w:szCs w:val="20"/>
        </w:rPr>
        <w:t>a</w:t>
      </w:r>
      <w:r w:rsidRPr="00A27370">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casad</w:t>
      </w:r>
      <w:r>
        <w:rPr>
          <w:rFonts w:ascii="Arial" w:hAnsi="Arial" w:cs="Arial"/>
          <w:sz w:val="20"/>
          <w:szCs w:val="20"/>
        </w:rPr>
        <w:t>a</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cédula</w:t>
      </w:r>
      <w:r w:rsidRPr="00A27370">
        <w:rPr>
          <w:rFonts w:ascii="Arial" w:hAnsi="Arial" w:cs="Arial"/>
          <w:spacing w:val="-2"/>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identidade</w:t>
      </w:r>
      <w:r w:rsidRPr="00A27370">
        <w:rPr>
          <w:rFonts w:ascii="Arial" w:hAnsi="Arial" w:cs="Arial"/>
          <w:spacing w:val="-2"/>
          <w:sz w:val="20"/>
          <w:szCs w:val="20"/>
        </w:rPr>
        <w:t xml:space="preserve"> </w:t>
      </w:r>
      <w:r w:rsidRPr="00A27370">
        <w:rPr>
          <w:rFonts w:ascii="Arial" w:hAnsi="Arial" w:cs="Arial"/>
          <w:sz w:val="20"/>
          <w:szCs w:val="20"/>
        </w:rPr>
        <w:t>R.G.</w:t>
      </w:r>
      <w:r w:rsidRPr="00A27370">
        <w:rPr>
          <w:rFonts w:ascii="Arial" w:hAnsi="Arial" w:cs="Arial"/>
          <w:spacing w:val="-2"/>
          <w:sz w:val="20"/>
          <w:szCs w:val="20"/>
        </w:rPr>
        <w:t xml:space="preserve"> </w:t>
      </w:r>
      <w:r w:rsidRPr="00A27370">
        <w:rPr>
          <w:rFonts w:ascii="Arial" w:hAnsi="Arial" w:cs="Arial"/>
          <w:sz w:val="20"/>
          <w:szCs w:val="20"/>
        </w:rPr>
        <w:t>nº</w:t>
      </w:r>
      <w:r w:rsidRPr="00A27370">
        <w:rPr>
          <w:rFonts w:ascii="Arial" w:hAnsi="Arial" w:cs="Arial"/>
          <w:sz w:val="20"/>
          <w:szCs w:val="20"/>
          <w:u w:val="single"/>
        </w:rPr>
        <w:tab/>
      </w:r>
      <w:r w:rsidRPr="00A27370">
        <w:rPr>
          <w:rFonts w:ascii="Arial" w:hAnsi="Arial" w:cs="Arial"/>
          <w:sz w:val="20"/>
          <w:szCs w:val="20"/>
        </w:rPr>
        <w:t>SSP/PR,</w:t>
      </w:r>
      <w:r w:rsidRPr="00A27370">
        <w:rPr>
          <w:rFonts w:ascii="Arial" w:hAnsi="Arial" w:cs="Arial"/>
          <w:spacing w:val="-1"/>
          <w:sz w:val="20"/>
          <w:szCs w:val="20"/>
        </w:rPr>
        <w:t xml:space="preserve"> </w:t>
      </w:r>
      <w:r w:rsidRPr="00A27370">
        <w:rPr>
          <w:rFonts w:ascii="Arial" w:hAnsi="Arial" w:cs="Arial"/>
          <w:sz w:val="20"/>
          <w:szCs w:val="20"/>
        </w:rPr>
        <w:t>CPF</w:t>
      </w:r>
      <w:r w:rsidRPr="00A27370">
        <w:rPr>
          <w:rFonts w:ascii="Arial" w:hAnsi="Arial" w:cs="Arial"/>
          <w:spacing w:val="-1"/>
          <w:sz w:val="20"/>
          <w:szCs w:val="20"/>
        </w:rPr>
        <w:t xml:space="preserve"> </w:t>
      </w:r>
      <w:r w:rsidRPr="00A27370">
        <w:rPr>
          <w:rFonts w:ascii="Arial" w:hAnsi="Arial" w:cs="Arial"/>
          <w:sz w:val="20"/>
          <w:szCs w:val="20"/>
        </w:rPr>
        <w:t>nº</w:t>
      </w:r>
    </w:p>
    <w:p w:rsidR="00414B3B" w:rsidRPr="00A27370" w:rsidRDefault="00414B3B" w:rsidP="00414B3B">
      <w:pPr>
        <w:pStyle w:val="Corpodetexto"/>
        <w:tabs>
          <w:tab w:val="left" w:pos="1760"/>
          <w:tab w:val="left" w:pos="4862"/>
          <w:tab w:val="left" w:pos="5464"/>
          <w:tab w:val="left" w:pos="8216"/>
        </w:tabs>
        <w:spacing w:line="360" w:lineRule="auto"/>
        <w:ind w:left="142" w:right="49"/>
        <w:rPr>
          <w:rFonts w:ascii="Arial" w:hAnsi="Arial" w:cs="Arial"/>
          <w:sz w:val="20"/>
          <w:szCs w:val="20"/>
        </w:rPr>
      </w:pPr>
      <w:r w:rsidRPr="00A27370">
        <w:rPr>
          <w:rFonts w:ascii="Arial" w:hAnsi="Arial" w:cs="Arial"/>
          <w:sz w:val="20"/>
          <w:szCs w:val="20"/>
          <w:u w:val="single"/>
        </w:rPr>
        <w:t xml:space="preserve"> </w:t>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pacing w:val="22"/>
          <w:sz w:val="20"/>
          <w:szCs w:val="20"/>
        </w:rPr>
        <w:t xml:space="preserve"> </w:t>
      </w:r>
      <w:r w:rsidRPr="00A27370">
        <w:rPr>
          <w:rFonts w:ascii="Arial" w:hAnsi="Arial" w:cs="Arial"/>
          <w:sz w:val="20"/>
          <w:szCs w:val="20"/>
        </w:rPr>
        <w:t>residente</w:t>
      </w:r>
      <w:r w:rsidRPr="00A27370">
        <w:rPr>
          <w:rFonts w:ascii="Arial" w:hAnsi="Arial" w:cs="Arial"/>
          <w:spacing w:val="25"/>
          <w:sz w:val="20"/>
          <w:szCs w:val="20"/>
        </w:rPr>
        <w:t xml:space="preserve"> </w:t>
      </w:r>
      <w:r w:rsidRPr="00A27370">
        <w:rPr>
          <w:rFonts w:ascii="Arial" w:hAnsi="Arial" w:cs="Arial"/>
          <w:sz w:val="20"/>
          <w:szCs w:val="20"/>
        </w:rPr>
        <w:t>a</w:t>
      </w:r>
      <w:r w:rsidRPr="00A27370">
        <w:rPr>
          <w:rFonts w:ascii="Arial" w:hAnsi="Arial" w:cs="Arial"/>
          <w:spacing w:val="24"/>
          <w:sz w:val="20"/>
          <w:szCs w:val="20"/>
        </w:rPr>
        <w:t xml:space="preserve"> </w:t>
      </w:r>
      <w:r w:rsidRPr="00A27370">
        <w:rPr>
          <w:rFonts w:ascii="Arial" w:hAnsi="Arial" w:cs="Arial"/>
          <w:sz w:val="20"/>
          <w:szCs w:val="20"/>
        </w:rPr>
        <w:t>Rua</w:t>
      </w:r>
      <w:r w:rsidRPr="00A27370">
        <w:rPr>
          <w:rFonts w:ascii="Arial" w:hAnsi="Arial" w:cs="Arial"/>
          <w:sz w:val="20"/>
          <w:szCs w:val="20"/>
          <w:u w:val="single"/>
        </w:rPr>
        <w:tab/>
      </w:r>
      <w:r w:rsidRPr="00A27370">
        <w:rPr>
          <w:rFonts w:ascii="Arial" w:hAnsi="Arial" w:cs="Arial"/>
          <w:sz w:val="20"/>
          <w:szCs w:val="20"/>
        </w:rPr>
        <w:t>nº</w:t>
      </w:r>
      <w:r w:rsidRPr="00A27370">
        <w:rPr>
          <w:rFonts w:ascii="Arial" w:hAnsi="Arial" w:cs="Arial"/>
          <w:spacing w:val="24"/>
          <w:sz w:val="20"/>
          <w:szCs w:val="20"/>
          <w:u w:val="single"/>
        </w:rPr>
        <w:t xml:space="preserve"> </w:t>
      </w:r>
      <w:r w:rsidRPr="00A27370">
        <w:rPr>
          <w:rFonts w:ascii="Arial" w:hAnsi="Arial" w:cs="Arial"/>
          <w:sz w:val="20"/>
          <w:szCs w:val="20"/>
        </w:rPr>
        <w:t>,</w:t>
      </w:r>
      <w:r w:rsidRPr="00A27370">
        <w:rPr>
          <w:rFonts w:ascii="Arial" w:hAnsi="Arial" w:cs="Arial"/>
          <w:spacing w:val="26"/>
          <w:sz w:val="20"/>
          <w:szCs w:val="20"/>
        </w:rPr>
        <w:t xml:space="preserve"> </w:t>
      </w:r>
      <w:r w:rsidRPr="00A27370">
        <w:rPr>
          <w:rFonts w:ascii="Arial" w:hAnsi="Arial" w:cs="Arial"/>
          <w:sz w:val="20"/>
          <w:szCs w:val="20"/>
        </w:rPr>
        <w:t>na</w:t>
      </w:r>
      <w:r w:rsidRPr="00A27370">
        <w:rPr>
          <w:rFonts w:ascii="Arial" w:hAnsi="Arial" w:cs="Arial"/>
          <w:spacing w:val="24"/>
          <w:sz w:val="20"/>
          <w:szCs w:val="20"/>
        </w:rPr>
        <w:t xml:space="preserve"> </w:t>
      </w:r>
      <w:r w:rsidRPr="00A27370">
        <w:rPr>
          <w:rFonts w:ascii="Arial" w:hAnsi="Arial" w:cs="Arial"/>
          <w:sz w:val="20"/>
          <w:szCs w:val="20"/>
        </w:rPr>
        <w:t>Cidade</w:t>
      </w:r>
      <w:r w:rsidRPr="00A27370">
        <w:rPr>
          <w:rFonts w:ascii="Arial" w:hAnsi="Arial" w:cs="Arial"/>
          <w:spacing w:val="23"/>
          <w:sz w:val="20"/>
          <w:szCs w:val="20"/>
        </w:rPr>
        <w:t xml:space="preserve"> </w:t>
      </w:r>
      <w:r w:rsidRPr="00A27370">
        <w:rPr>
          <w:rFonts w:ascii="Arial" w:hAnsi="Arial" w:cs="Arial"/>
          <w:sz w:val="20"/>
          <w:szCs w:val="20"/>
        </w:rPr>
        <w:t>de</w:t>
      </w:r>
      <w:r w:rsidRPr="00A27370">
        <w:rPr>
          <w:rFonts w:ascii="Arial" w:hAnsi="Arial" w:cs="Arial"/>
          <w:spacing w:val="26"/>
          <w:sz w:val="20"/>
          <w:szCs w:val="20"/>
        </w:rPr>
        <w:t xml:space="preserve"> </w:t>
      </w:r>
      <w:r w:rsidRPr="00A27370">
        <w:rPr>
          <w:rFonts w:ascii="Arial" w:hAnsi="Arial" w:cs="Arial"/>
          <w:sz w:val="20"/>
          <w:szCs w:val="20"/>
        </w:rPr>
        <w:t>Cândido de Abreu,</w:t>
      </w:r>
      <w:r w:rsidRPr="00A27370">
        <w:rPr>
          <w:rFonts w:ascii="Arial" w:hAnsi="Arial" w:cs="Arial"/>
          <w:spacing w:val="24"/>
          <w:sz w:val="20"/>
          <w:szCs w:val="20"/>
        </w:rPr>
        <w:t xml:space="preserve"> </w:t>
      </w:r>
      <w:r w:rsidRPr="00A27370">
        <w:rPr>
          <w:rFonts w:ascii="Arial" w:hAnsi="Arial" w:cs="Arial"/>
          <w:sz w:val="20"/>
          <w:szCs w:val="20"/>
        </w:rPr>
        <w:t>Estado</w:t>
      </w:r>
      <w:r w:rsidRPr="00A27370">
        <w:rPr>
          <w:rFonts w:ascii="Arial" w:hAnsi="Arial" w:cs="Arial"/>
          <w:spacing w:val="23"/>
          <w:sz w:val="20"/>
          <w:szCs w:val="20"/>
        </w:rPr>
        <w:t xml:space="preserve"> </w:t>
      </w:r>
      <w:r w:rsidRPr="00A27370">
        <w:rPr>
          <w:rFonts w:ascii="Arial" w:hAnsi="Arial" w:cs="Arial"/>
          <w:sz w:val="20"/>
          <w:szCs w:val="20"/>
        </w:rPr>
        <w:t>do</w:t>
      </w:r>
      <w:r w:rsidRPr="00A27370">
        <w:rPr>
          <w:rFonts w:ascii="Arial" w:hAnsi="Arial" w:cs="Arial"/>
          <w:spacing w:val="-53"/>
          <w:sz w:val="20"/>
          <w:szCs w:val="20"/>
        </w:rPr>
        <w:t xml:space="preserve"> </w:t>
      </w:r>
      <w:r w:rsidRPr="00A27370">
        <w:rPr>
          <w:rFonts w:ascii="Arial" w:hAnsi="Arial" w:cs="Arial"/>
          <w:sz w:val="20"/>
          <w:szCs w:val="20"/>
        </w:rPr>
        <w:t>Paraná CEP: 84.470-000, de acordo com suas atribuições legais que lhe confere a LOM - Lei Orgânica</w:t>
      </w:r>
      <w:r w:rsidRPr="00A27370">
        <w:rPr>
          <w:rFonts w:ascii="Arial" w:hAnsi="Arial" w:cs="Arial"/>
          <w:spacing w:val="1"/>
          <w:sz w:val="20"/>
          <w:szCs w:val="20"/>
        </w:rPr>
        <w:t xml:space="preserve"> </w:t>
      </w:r>
      <w:r w:rsidRPr="00A27370">
        <w:rPr>
          <w:rFonts w:ascii="Arial" w:hAnsi="Arial" w:cs="Arial"/>
          <w:sz w:val="20"/>
          <w:szCs w:val="20"/>
        </w:rPr>
        <w:t>Municipal, doravante denominada simplesmente</w:t>
      </w:r>
      <w:r w:rsidRPr="00A27370">
        <w:rPr>
          <w:rFonts w:ascii="Arial" w:hAnsi="Arial" w:cs="Arial"/>
          <w:spacing w:val="1"/>
          <w:sz w:val="20"/>
          <w:szCs w:val="20"/>
        </w:rPr>
        <w:t xml:space="preserve"> </w:t>
      </w:r>
      <w:r w:rsidRPr="00A27370">
        <w:rPr>
          <w:rFonts w:ascii="Arial" w:hAnsi="Arial" w:cs="Arial"/>
          <w:b/>
          <w:sz w:val="20"/>
          <w:szCs w:val="20"/>
        </w:rPr>
        <w:t>CONTRATANTE</w:t>
      </w:r>
      <w:r w:rsidRPr="00A27370">
        <w:rPr>
          <w:rFonts w:ascii="Arial" w:hAnsi="Arial" w:cs="Arial"/>
          <w:b/>
          <w:spacing w:val="43"/>
          <w:sz w:val="20"/>
          <w:szCs w:val="20"/>
        </w:rPr>
        <w:t xml:space="preserve"> </w:t>
      </w:r>
      <w:r w:rsidRPr="00A27370">
        <w:rPr>
          <w:rFonts w:ascii="Arial" w:hAnsi="Arial" w:cs="Arial"/>
          <w:sz w:val="20"/>
          <w:szCs w:val="20"/>
        </w:rPr>
        <w:t>e</w:t>
      </w:r>
      <w:r w:rsidRPr="00A27370">
        <w:rPr>
          <w:rFonts w:ascii="Arial" w:hAnsi="Arial" w:cs="Arial"/>
          <w:spacing w:val="46"/>
          <w:sz w:val="20"/>
          <w:szCs w:val="20"/>
        </w:rPr>
        <w:t xml:space="preserve"> </w:t>
      </w:r>
      <w:r w:rsidRPr="00A27370">
        <w:rPr>
          <w:rFonts w:ascii="Arial" w:hAnsi="Arial" w:cs="Arial"/>
          <w:sz w:val="20"/>
          <w:szCs w:val="20"/>
        </w:rPr>
        <w:t>a</w:t>
      </w:r>
      <w:r w:rsidRPr="00A27370">
        <w:rPr>
          <w:rFonts w:ascii="Arial" w:hAnsi="Arial" w:cs="Arial"/>
          <w:spacing w:val="44"/>
          <w:sz w:val="20"/>
          <w:szCs w:val="20"/>
        </w:rPr>
        <w:t xml:space="preserve"> </w:t>
      </w:r>
      <w:r w:rsidRPr="00A27370">
        <w:rPr>
          <w:rFonts w:ascii="Arial" w:hAnsi="Arial" w:cs="Arial"/>
          <w:sz w:val="20"/>
          <w:szCs w:val="20"/>
        </w:rPr>
        <w:t>empresa</w:t>
      </w:r>
      <w:r w:rsidRPr="00A27370">
        <w:rPr>
          <w:rFonts w:ascii="Arial" w:hAnsi="Arial" w:cs="Arial"/>
          <w:sz w:val="20"/>
          <w:szCs w:val="20"/>
          <w:u w:val="single"/>
        </w:rPr>
        <w:tab/>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pacing w:val="44"/>
          <w:sz w:val="20"/>
          <w:szCs w:val="20"/>
        </w:rPr>
        <w:t xml:space="preserve"> </w:t>
      </w:r>
      <w:r w:rsidRPr="00A27370">
        <w:rPr>
          <w:rFonts w:ascii="Arial" w:hAnsi="Arial" w:cs="Arial"/>
          <w:sz w:val="20"/>
          <w:szCs w:val="20"/>
        </w:rPr>
        <w:t>CNPJ,</w:t>
      </w:r>
      <w:r w:rsidRPr="00A27370">
        <w:rPr>
          <w:rFonts w:ascii="Arial" w:hAnsi="Arial" w:cs="Arial"/>
          <w:spacing w:val="42"/>
          <w:sz w:val="20"/>
          <w:szCs w:val="20"/>
        </w:rPr>
        <w:t xml:space="preserve"> </w:t>
      </w:r>
      <w:r w:rsidRPr="00A27370">
        <w:rPr>
          <w:rFonts w:ascii="Arial" w:hAnsi="Arial" w:cs="Arial"/>
          <w:sz w:val="20"/>
          <w:szCs w:val="20"/>
        </w:rPr>
        <w:t>localizada</w:t>
      </w:r>
      <w:r w:rsidRPr="00A27370">
        <w:rPr>
          <w:rFonts w:ascii="Arial" w:hAnsi="Arial" w:cs="Arial"/>
          <w:spacing w:val="44"/>
          <w:sz w:val="20"/>
          <w:szCs w:val="20"/>
        </w:rPr>
        <w:t xml:space="preserve"> </w:t>
      </w:r>
      <w:r w:rsidRPr="00A27370">
        <w:rPr>
          <w:rFonts w:ascii="Arial" w:hAnsi="Arial" w:cs="Arial"/>
          <w:sz w:val="20"/>
          <w:szCs w:val="20"/>
        </w:rPr>
        <w:t xml:space="preserve">na </w:t>
      </w:r>
      <w:r w:rsidRPr="00A27370">
        <w:rPr>
          <w:rFonts w:ascii="Arial" w:hAnsi="Arial" w:cs="Arial"/>
          <w:sz w:val="20"/>
          <w:szCs w:val="20"/>
          <w:u w:val="single"/>
        </w:rPr>
        <w:t xml:space="preserve"> </w:t>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pacing w:val="47"/>
          <w:sz w:val="20"/>
          <w:szCs w:val="20"/>
        </w:rPr>
        <w:t xml:space="preserve"> </w:t>
      </w:r>
      <w:r w:rsidRPr="00A27370">
        <w:rPr>
          <w:rFonts w:ascii="Arial" w:hAnsi="Arial" w:cs="Arial"/>
          <w:sz w:val="20"/>
          <w:szCs w:val="20"/>
        </w:rPr>
        <w:t>a</w:t>
      </w:r>
      <w:r w:rsidRPr="00A27370">
        <w:rPr>
          <w:rFonts w:ascii="Arial" w:hAnsi="Arial" w:cs="Arial"/>
          <w:spacing w:val="50"/>
          <w:sz w:val="20"/>
          <w:szCs w:val="20"/>
        </w:rPr>
        <w:t xml:space="preserve"> </w:t>
      </w:r>
      <w:r w:rsidRPr="00A27370">
        <w:rPr>
          <w:rFonts w:ascii="Arial" w:hAnsi="Arial" w:cs="Arial"/>
          <w:sz w:val="20"/>
          <w:szCs w:val="20"/>
        </w:rPr>
        <w:t>seguir</w:t>
      </w:r>
      <w:r w:rsidRPr="00A27370">
        <w:rPr>
          <w:rFonts w:ascii="Arial" w:hAnsi="Arial" w:cs="Arial"/>
          <w:spacing w:val="48"/>
          <w:sz w:val="20"/>
          <w:szCs w:val="20"/>
        </w:rPr>
        <w:t xml:space="preserve"> </w:t>
      </w:r>
      <w:r w:rsidRPr="00A27370">
        <w:rPr>
          <w:rFonts w:ascii="Arial" w:hAnsi="Arial" w:cs="Arial"/>
          <w:sz w:val="20"/>
          <w:szCs w:val="20"/>
        </w:rPr>
        <w:t>denominada</w:t>
      </w:r>
      <w:r w:rsidRPr="00A27370">
        <w:rPr>
          <w:rFonts w:ascii="Arial" w:hAnsi="Arial" w:cs="Arial"/>
          <w:spacing w:val="52"/>
          <w:sz w:val="20"/>
          <w:szCs w:val="20"/>
        </w:rPr>
        <w:t xml:space="preserve"> </w:t>
      </w:r>
      <w:r w:rsidRPr="00A27370">
        <w:rPr>
          <w:rFonts w:ascii="Arial" w:hAnsi="Arial" w:cs="Arial"/>
          <w:b/>
          <w:sz w:val="20"/>
          <w:szCs w:val="20"/>
        </w:rPr>
        <w:t>CONTRATADA</w:t>
      </w:r>
      <w:r w:rsidRPr="00A27370">
        <w:rPr>
          <w:rFonts w:ascii="Arial" w:hAnsi="Arial" w:cs="Arial"/>
          <w:sz w:val="20"/>
          <w:szCs w:val="20"/>
        </w:rPr>
        <w:t>,</w:t>
      </w:r>
      <w:r w:rsidRPr="00A27370">
        <w:rPr>
          <w:rFonts w:ascii="Arial" w:hAnsi="Arial" w:cs="Arial"/>
          <w:spacing w:val="49"/>
          <w:sz w:val="20"/>
          <w:szCs w:val="20"/>
        </w:rPr>
        <w:t xml:space="preserve"> </w:t>
      </w:r>
      <w:r w:rsidRPr="00A27370">
        <w:rPr>
          <w:rFonts w:ascii="Arial" w:hAnsi="Arial" w:cs="Arial"/>
          <w:sz w:val="20"/>
          <w:szCs w:val="20"/>
        </w:rPr>
        <w:t>representado</w:t>
      </w:r>
      <w:r w:rsidRPr="00A27370">
        <w:rPr>
          <w:rFonts w:ascii="Arial" w:hAnsi="Arial" w:cs="Arial"/>
          <w:spacing w:val="49"/>
          <w:sz w:val="20"/>
          <w:szCs w:val="20"/>
        </w:rPr>
        <w:t xml:space="preserve"> </w:t>
      </w:r>
      <w:r w:rsidRPr="00A27370">
        <w:rPr>
          <w:rFonts w:ascii="Arial" w:hAnsi="Arial" w:cs="Arial"/>
          <w:sz w:val="20"/>
          <w:szCs w:val="20"/>
        </w:rPr>
        <w:t xml:space="preserve">por </w:t>
      </w:r>
      <w:r w:rsidRPr="00A27370">
        <w:rPr>
          <w:rFonts w:ascii="Arial" w:hAnsi="Arial" w:cs="Arial"/>
          <w:sz w:val="20"/>
          <w:szCs w:val="20"/>
          <w:u w:val="single"/>
        </w:rPr>
        <w:t xml:space="preserve"> </w:t>
      </w:r>
      <w:r w:rsidRPr="00A27370">
        <w:rPr>
          <w:rFonts w:ascii="Arial" w:hAnsi="Arial" w:cs="Arial"/>
          <w:sz w:val="20"/>
          <w:szCs w:val="20"/>
          <w:u w:val="single"/>
        </w:rPr>
        <w:tab/>
      </w:r>
      <w:r w:rsidRPr="00A27370">
        <w:rPr>
          <w:rFonts w:ascii="Arial" w:hAnsi="Arial" w:cs="Arial"/>
          <w:sz w:val="20"/>
          <w:szCs w:val="20"/>
        </w:rPr>
        <w:t xml:space="preserve"> </w:t>
      </w:r>
      <w:r w:rsidRPr="00A27370">
        <w:rPr>
          <w:rFonts w:ascii="Arial" w:hAnsi="Arial" w:cs="Arial"/>
          <w:spacing w:val="-19"/>
          <w:sz w:val="20"/>
          <w:szCs w:val="20"/>
        </w:rPr>
        <w:t xml:space="preserve"> </w:t>
      </w:r>
      <w:r w:rsidRPr="00A27370">
        <w:rPr>
          <w:rFonts w:ascii="Arial" w:hAnsi="Arial" w:cs="Arial"/>
          <w:sz w:val="20"/>
          <w:szCs w:val="20"/>
        </w:rPr>
        <w:t>portador</w:t>
      </w:r>
      <w:r w:rsidRPr="00A27370">
        <w:rPr>
          <w:rFonts w:ascii="Arial" w:hAnsi="Arial" w:cs="Arial"/>
          <w:spacing w:val="84"/>
          <w:sz w:val="20"/>
          <w:szCs w:val="20"/>
        </w:rPr>
        <w:t xml:space="preserve"> </w:t>
      </w:r>
      <w:r w:rsidRPr="00A27370">
        <w:rPr>
          <w:rFonts w:ascii="Arial" w:hAnsi="Arial" w:cs="Arial"/>
          <w:sz w:val="20"/>
          <w:szCs w:val="20"/>
        </w:rPr>
        <w:t>da</w:t>
      </w:r>
      <w:r w:rsidRPr="00A27370">
        <w:rPr>
          <w:rFonts w:ascii="Arial" w:hAnsi="Arial" w:cs="Arial"/>
          <w:spacing w:val="85"/>
          <w:sz w:val="20"/>
          <w:szCs w:val="20"/>
        </w:rPr>
        <w:t xml:space="preserve"> </w:t>
      </w:r>
      <w:r w:rsidRPr="00A27370">
        <w:rPr>
          <w:rFonts w:ascii="Arial" w:hAnsi="Arial" w:cs="Arial"/>
          <w:sz w:val="20"/>
          <w:szCs w:val="20"/>
        </w:rPr>
        <w:t>cédula</w:t>
      </w:r>
      <w:r w:rsidRPr="00A27370">
        <w:rPr>
          <w:rFonts w:ascii="Arial" w:hAnsi="Arial" w:cs="Arial"/>
          <w:spacing w:val="83"/>
          <w:sz w:val="20"/>
          <w:szCs w:val="20"/>
        </w:rPr>
        <w:t xml:space="preserve"> </w:t>
      </w:r>
      <w:r w:rsidRPr="00A27370">
        <w:rPr>
          <w:rFonts w:ascii="Arial" w:hAnsi="Arial" w:cs="Arial"/>
          <w:sz w:val="20"/>
          <w:szCs w:val="20"/>
        </w:rPr>
        <w:t>de</w:t>
      </w:r>
      <w:r w:rsidRPr="00A27370">
        <w:rPr>
          <w:rFonts w:ascii="Arial" w:hAnsi="Arial" w:cs="Arial"/>
          <w:spacing w:val="85"/>
          <w:sz w:val="20"/>
          <w:szCs w:val="20"/>
        </w:rPr>
        <w:t xml:space="preserve"> </w:t>
      </w:r>
      <w:r w:rsidRPr="00A27370">
        <w:rPr>
          <w:rFonts w:ascii="Arial" w:hAnsi="Arial" w:cs="Arial"/>
          <w:sz w:val="20"/>
          <w:szCs w:val="20"/>
        </w:rPr>
        <w:t>identidade</w:t>
      </w:r>
      <w:r w:rsidRPr="00A27370">
        <w:rPr>
          <w:rFonts w:ascii="Arial" w:hAnsi="Arial" w:cs="Arial"/>
          <w:spacing w:val="85"/>
          <w:sz w:val="20"/>
          <w:szCs w:val="20"/>
        </w:rPr>
        <w:t xml:space="preserve"> </w:t>
      </w:r>
      <w:r w:rsidRPr="00A27370">
        <w:rPr>
          <w:rFonts w:ascii="Arial" w:hAnsi="Arial" w:cs="Arial"/>
          <w:sz w:val="20"/>
          <w:szCs w:val="20"/>
        </w:rPr>
        <w:t>R.G.</w:t>
      </w:r>
      <w:r w:rsidRPr="00A27370">
        <w:rPr>
          <w:rFonts w:ascii="Arial" w:hAnsi="Arial" w:cs="Arial"/>
          <w:spacing w:val="85"/>
          <w:sz w:val="20"/>
          <w:szCs w:val="20"/>
        </w:rPr>
        <w:t xml:space="preserve"> </w:t>
      </w:r>
      <w:r w:rsidRPr="00A27370">
        <w:rPr>
          <w:rFonts w:ascii="Arial" w:hAnsi="Arial" w:cs="Arial"/>
          <w:sz w:val="20"/>
          <w:szCs w:val="20"/>
        </w:rPr>
        <w:t>nº</w:t>
      </w:r>
      <w:r w:rsidRPr="00A27370">
        <w:rPr>
          <w:rFonts w:ascii="Arial" w:hAnsi="Arial" w:cs="Arial"/>
          <w:sz w:val="20"/>
          <w:szCs w:val="20"/>
          <w:u w:val="single"/>
        </w:rPr>
        <w:tab/>
        <w:t xml:space="preserve">     </w:t>
      </w:r>
      <w:r w:rsidRPr="00A27370">
        <w:rPr>
          <w:rFonts w:ascii="Arial" w:hAnsi="Arial" w:cs="Arial"/>
          <w:sz w:val="20"/>
          <w:szCs w:val="20"/>
        </w:rPr>
        <w:t>CPF</w:t>
      </w:r>
      <w:r w:rsidRPr="00A27370">
        <w:rPr>
          <w:rFonts w:ascii="Arial" w:hAnsi="Arial" w:cs="Arial"/>
          <w:spacing w:val="85"/>
          <w:sz w:val="20"/>
          <w:szCs w:val="20"/>
        </w:rPr>
        <w:t xml:space="preserve"> </w:t>
      </w:r>
      <w:r w:rsidRPr="00A27370">
        <w:rPr>
          <w:rFonts w:ascii="Arial" w:hAnsi="Arial" w:cs="Arial"/>
          <w:sz w:val="20"/>
          <w:szCs w:val="20"/>
        </w:rPr>
        <w:t xml:space="preserve">nº </w:t>
      </w:r>
      <w:r w:rsidRPr="00A27370">
        <w:rPr>
          <w:rFonts w:ascii="Arial" w:hAnsi="Arial" w:cs="Arial"/>
          <w:sz w:val="20"/>
          <w:szCs w:val="20"/>
          <w:u w:val="single"/>
        </w:rPr>
        <w:t xml:space="preserve"> </w:t>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pacing w:val="23"/>
          <w:sz w:val="20"/>
          <w:szCs w:val="20"/>
        </w:rPr>
        <w:t xml:space="preserve"> </w:t>
      </w:r>
      <w:r w:rsidRPr="00A27370">
        <w:rPr>
          <w:rFonts w:ascii="Arial" w:hAnsi="Arial" w:cs="Arial"/>
          <w:sz w:val="20"/>
          <w:szCs w:val="20"/>
        </w:rPr>
        <w:t>residente</w:t>
      </w:r>
      <w:r w:rsidRPr="00A27370">
        <w:rPr>
          <w:rFonts w:ascii="Arial" w:hAnsi="Arial" w:cs="Arial"/>
          <w:spacing w:val="25"/>
          <w:sz w:val="20"/>
          <w:szCs w:val="20"/>
        </w:rPr>
        <w:t xml:space="preserve"> </w:t>
      </w:r>
      <w:r w:rsidRPr="00A27370">
        <w:rPr>
          <w:rFonts w:ascii="Arial" w:hAnsi="Arial" w:cs="Arial"/>
          <w:sz w:val="20"/>
          <w:szCs w:val="20"/>
        </w:rPr>
        <w:t>na</w:t>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z w:val="20"/>
          <w:szCs w:val="20"/>
          <w:u w:val="single"/>
        </w:rPr>
        <w:tab/>
      </w:r>
      <w:r w:rsidRPr="00A27370">
        <w:rPr>
          <w:rFonts w:ascii="Arial" w:hAnsi="Arial" w:cs="Arial"/>
          <w:sz w:val="20"/>
          <w:szCs w:val="20"/>
        </w:rPr>
        <w:t>,</w:t>
      </w:r>
      <w:r w:rsidRPr="00A27370">
        <w:rPr>
          <w:rFonts w:ascii="Arial" w:hAnsi="Arial" w:cs="Arial"/>
          <w:spacing w:val="22"/>
          <w:sz w:val="20"/>
          <w:szCs w:val="20"/>
        </w:rPr>
        <w:t xml:space="preserve"> </w:t>
      </w:r>
      <w:r w:rsidRPr="00A27370">
        <w:rPr>
          <w:rFonts w:ascii="Arial" w:hAnsi="Arial" w:cs="Arial"/>
          <w:sz w:val="20"/>
          <w:szCs w:val="20"/>
        </w:rPr>
        <w:t>firmam</w:t>
      </w:r>
      <w:r w:rsidRPr="00A27370">
        <w:rPr>
          <w:rFonts w:ascii="Arial" w:hAnsi="Arial" w:cs="Arial"/>
          <w:spacing w:val="25"/>
          <w:sz w:val="20"/>
          <w:szCs w:val="20"/>
        </w:rPr>
        <w:t xml:space="preserve"> </w:t>
      </w:r>
      <w:r w:rsidRPr="00A27370">
        <w:rPr>
          <w:rFonts w:ascii="Arial" w:hAnsi="Arial" w:cs="Arial"/>
          <w:sz w:val="20"/>
          <w:szCs w:val="20"/>
        </w:rPr>
        <w:t>o</w:t>
      </w:r>
      <w:r w:rsidRPr="00A27370">
        <w:rPr>
          <w:rFonts w:ascii="Arial" w:hAnsi="Arial" w:cs="Arial"/>
          <w:spacing w:val="22"/>
          <w:sz w:val="20"/>
          <w:szCs w:val="20"/>
        </w:rPr>
        <w:t xml:space="preserve"> </w:t>
      </w:r>
      <w:r w:rsidRPr="00A27370">
        <w:rPr>
          <w:rFonts w:ascii="Arial" w:hAnsi="Arial" w:cs="Arial"/>
          <w:sz w:val="20"/>
          <w:szCs w:val="20"/>
        </w:rPr>
        <w:t>presente</w:t>
      </w:r>
      <w:r w:rsidRPr="00A27370">
        <w:rPr>
          <w:rFonts w:ascii="Arial" w:hAnsi="Arial" w:cs="Arial"/>
          <w:spacing w:val="23"/>
          <w:sz w:val="20"/>
          <w:szCs w:val="20"/>
        </w:rPr>
        <w:t xml:space="preserve"> </w:t>
      </w:r>
      <w:r w:rsidRPr="00A27370">
        <w:rPr>
          <w:rFonts w:ascii="Arial" w:hAnsi="Arial" w:cs="Arial"/>
          <w:sz w:val="20"/>
          <w:szCs w:val="20"/>
        </w:rPr>
        <w:t>Contrato</w:t>
      </w:r>
      <w:r w:rsidRPr="00A27370">
        <w:rPr>
          <w:rFonts w:ascii="Arial" w:hAnsi="Arial" w:cs="Arial"/>
          <w:spacing w:val="-52"/>
          <w:sz w:val="20"/>
          <w:szCs w:val="20"/>
        </w:rPr>
        <w:t xml:space="preserve"> </w:t>
      </w:r>
      <w:r w:rsidRPr="00A27370">
        <w:rPr>
          <w:rFonts w:ascii="Arial" w:hAnsi="Arial" w:cs="Arial"/>
          <w:sz w:val="20"/>
          <w:szCs w:val="20"/>
        </w:rPr>
        <w:t>de Empreitada com fundamento na Lei Federal nº 14.133/21 e suas alterações e legislação pertinente,</w:t>
      </w:r>
      <w:r w:rsidRPr="00A27370">
        <w:rPr>
          <w:rFonts w:ascii="Arial" w:hAnsi="Arial" w:cs="Arial"/>
          <w:spacing w:val="1"/>
          <w:sz w:val="20"/>
          <w:szCs w:val="20"/>
        </w:rPr>
        <w:t xml:space="preserve"> </w:t>
      </w:r>
      <w:r w:rsidRPr="00A27370">
        <w:rPr>
          <w:rFonts w:ascii="Arial" w:hAnsi="Arial" w:cs="Arial"/>
          <w:sz w:val="20"/>
          <w:szCs w:val="20"/>
        </w:rPr>
        <w:t xml:space="preserve">assim como pelas condições do Edital de Licitação Modalidade Pregão Eletrônico, nº </w:t>
      </w:r>
      <w:r w:rsidR="00C47522">
        <w:rPr>
          <w:rFonts w:ascii="Arial" w:hAnsi="Arial" w:cs="Arial"/>
          <w:sz w:val="20"/>
          <w:szCs w:val="20"/>
        </w:rPr>
        <w:t>01/2024</w:t>
      </w:r>
      <w:r w:rsidRPr="00A27370">
        <w:rPr>
          <w:rFonts w:ascii="Arial" w:hAnsi="Arial" w:cs="Arial"/>
          <w:sz w:val="20"/>
          <w:szCs w:val="20"/>
        </w:rPr>
        <w:t>, pelos</w:t>
      </w:r>
      <w:r w:rsidRPr="00A27370">
        <w:rPr>
          <w:rFonts w:ascii="Arial" w:hAnsi="Arial" w:cs="Arial"/>
          <w:spacing w:val="1"/>
          <w:sz w:val="20"/>
          <w:szCs w:val="20"/>
        </w:rPr>
        <w:t xml:space="preserve"> </w:t>
      </w:r>
      <w:r w:rsidRPr="00A27370">
        <w:rPr>
          <w:rFonts w:ascii="Arial" w:hAnsi="Arial" w:cs="Arial"/>
          <w:sz w:val="20"/>
          <w:szCs w:val="20"/>
        </w:rPr>
        <w:t>termos</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proposta</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Contratada,</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pelas</w:t>
      </w:r>
      <w:r w:rsidRPr="00A27370">
        <w:rPr>
          <w:rFonts w:ascii="Arial" w:hAnsi="Arial" w:cs="Arial"/>
          <w:spacing w:val="1"/>
          <w:sz w:val="20"/>
          <w:szCs w:val="20"/>
        </w:rPr>
        <w:t xml:space="preserve"> </w:t>
      </w:r>
      <w:r w:rsidRPr="00A27370">
        <w:rPr>
          <w:rFonts w:ascii="Arial" w:hAnsi="Arial" w:cs="Arial"/>
          <w:sz w:val="20"/>
          <w:szCs w:val="20"/>
        </w:rPr>
        <w:t>cláusulas</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seguir</w:t>
      </w:r>
      <w:r w:rsidRPr="00A27370">
        <w:rPr>
          <w:rFonts w:ascii="Arial" w:hAnsi="Arial" w:cs="Arial"/>
          <w:spacing w:val="1"/>
          <w:sz w:val="20"/>
          <w:szCs w:val="20"/>
        </w:rPr>
        <w:t xml:space="preserve"> </w:t>
      </w:r>
      <w:r w:rsidRPr="00A27370">
        <w:rPr>
          <w:rFonts w:ascii="Arial" w:hAnsi="Arial" w:cs="Arial"/>
          <w:sz w:val="20"/>
          <w:szCs w:val="20"/>
        </w:rPr>
        <w:t>expressas,</w:t>
      </w:r>
      <w:r w:rsidRPr="00A27370">
        <w:rPr>
          <w:rFonts w:ascii="Arial" w:hAnsi="Arial" w:cs="Arial"/>
          <w:spacing w:val="1"/>
          <w:sz w:val="20"/>
          <w:szCs w:val="20"/>
        </w:rPr>
        <w:t xml:space="preserve"> </w:t>
      </w:r>
      <w:r w:rsidRPr="00A27370">
        <w:rPr>
          <w:rFonts w:ascii="Arial" w:hAnsi="Arial" w:cs="Arial"/>
          <w:sz w:val="20"/>
          <w:szCs w:val="20"/>
        </w:rPr>
        <w:t>definidoras</w:t>
      </w:r>
      <w:r w:rsidRPr="00A27370">
        <w:rPr>
          <w:rFonts w:ascii="Arial" w:hAnsi="Arial" w:cs="Arial"/>
          <w:spacing w:val="1"/>
          <w:sz w:val="20"/>
          <w:szCs w:val="20"/>
        </w:rPr>
        <w:t xml:space="preserve"> </w:t>
      </w:r>
      <w:r w:rsidRPr="00A27370">
        <w:rPr>
          <w:rFonts w:ascii="Arial" w:hAnsi="Arial" w:cs="Arial"/>
          <w:sz w:val="20"/>
          <w:szCs w:val="20"/>
        </w:rPr>
        <w:t>dos</w:t>
      </w:r>
      <w:r w:rsidRPr="00A27370">
        <w:rPr>
          <w:rFonts w:ascii="Arial" w:hAnsi="Arial" w:cs="Arial"/>
          <w:spacing w:val="55"/>
          <w:sz w:val="20"/>
          <w:szCs w:val="20"/>
        </w:rPr>
        <w:t xml:space="preserve"> </w:t>
      </w:r>
      <w:r w:rsidRPr="00A27370">
        <w:rPr>
          <w:rFonts w:ascii="Arial" w:hAnsi="Arial" w:cs="Arial"/>
          <w:sz w:val="20"/>
          <w:szCs w:val="20"/>
        </w:rPr>
        <w:t>direitos,</w:t>
      </w:r>
      <w:r w:rsidRPr="00A27370">
        <w:rPr>
          <w:rFonts w:ascii="Arial" w:hAnsi="Arial" w:cs="Arial"/>
          <w:spacing w:val="1"/>
          <w:sz w:val="20"/>
          <w:szCs w:val="20"/>
        </w:rPr>
        <w:t xml:space="preserve"> </w:t>
      </w:r>
      <w:r w:rsidRPr="00A27370">
        <w:rPr>
          <w:rFonts w:ascii="Arial" w:hAnsi="Arial" w:cs="Arial"/>
          <w:sz w:val="20"/>
          <w:szCs w:val="20"/>
        </w:rPr>
        <w:t>obrigações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responsabilidade</w:t>
      </w:r>
      <w:r w:rsidRPr="00A27370">
        <w:rPr>
          <w:rFonts w:ascii="Arial" w:hAnsi="Arial" w:cs="Arial"/>
          <w:spacing w:val="-1"/>
          <w:sz w:val="20"/>
          <w:szCs w:val="20"/>
        </w:rPr>
        <w:t xml:space="preserve"> </w:t>
      </w:r>
      <w:r w:rsidRPr="00A27370">
        <w:rPr>
          <w:rFonts w:ascii="Arial" w:hAnsi="Arial" w:cs="Arial"/>
          <w:sz w:val="20"/>
          <w:szCs w:val="20"/>
        </w:rPr>
        <w:t>das</w:t>
      </w:r>
      <w:r w:rsidRPr="00A27370">
        <w:rPr>
          <w:rFonts w:ascii="Arial" w:hAnsi="Arial" w:cs="Arial"/>
          <w:spacing w:val="-2"/>
          <w:sz w:val="20"/>
          <w:szCs w:val="20"/>
        </w:rPr>
        <w:t xml:space="preserve"> </w:t>
      </w:r>
      <w:r w:rsidRPr="00A27370">
        <w:rPr>
          <w:rFonts w:ascii="Arial" w:hAnsi="Arial" w:cs="Arial"/>
          <w:sz w:val="20"/>
          <w:szCs w:val="20"/>
        </w:rPr>
        <w:t>partes,</w:t>
      </w:r>
      <w:r w:rsidRPr="00A27370">
        <w:rPr>
          <w:rFonts w:ascii="Arial" w:hAnsi="Arial" w:cs="Arial"/>
          <w:spacing w:val="-1"/>
          <w:sz w:val="20"/>
          <w:szCs w:val="20"/>
        </w:rPr>
        <w:t xml:space="preserve"> </w:t>
      </w:r>
      <w:r w:rsidRPr="00A27370">
        <w:rPr>
          <w:rFonts w:ascii="Arial" w:hAnsi="Arial" w:cs="Arial"/>
          <w:sz w:val="20"/>
          <w:szCs w:val="20"/>
        </w:rPr>
        <w:t>conforme</w:t>
      </w:r>
      <w:r w:rsidRPr="00A27370">
        <w:rPr>
          <w:rFonts w:ascii="Arial" w:hAnsi="Arial" w:cs="Arial"/>
          <w:spacing w:val="-2"/>
          <w:sz w:val="20"/>
          <w:szCs w:val="20"/>
        </w:rPr>
        <w:t xml:space="preserve"> </w:t>
      </w:r>
      <w:r w:rsidRPr="00A27370">
        <w:rPr>
          <w:rFonts w:ascii="Arial" w:hAnsi="Arial" w:cs="Arial"/>
          <w:sz w:val="20"/>
          <w:szCs w:val="20"/>
        </w:rPr>
        <w:t>condições</w:t>
      </w:r>
      <w:r w:rsidRPr="00A27370">
        <w:rPr>
          <w:rFonts w:ascii="Arial" w:hAnsi="Arial" w:cs="Arial"/>
          <w:spacing w:val="-1"/>
          <w:sz w:val="20"/>
          <w:szCs w:val="20"/>
        </w:rPr>
        <w:t xml:space="preserve"> </w:t>
      </w:r>
      <w:r w:rsidRPr="00A27370">
        <w:rPr>
          <w:rFonts w:ascii="Arial" w:hAnsi="Arial" w:cs="Arial"/>
          <w:sz w:val="20"/>
          <w:szCs w:val="20"/>
        </w:rPr>
        <w:t>que estipulam</w:t>
      </w:r>
      <w:r w:rsidRPr="00A27370">
        <w:rPr>
          <w:rFonts w:ascii="Arial" w:hAnsi="Arial" w:cs="Arial"/>
          <w:spacing w:val="-3"/>
          <w:sz w:val="20"/>
          <w:szCs w:val="20"/>
        </w:rPr>
        <w:t xml:space="preserve"> </w:t>
      </w:r>
      <w:r w:rsidRPr="00A27370">
        <w:rPr>
          <w:rFonts w:ascii="Arial" w:hAnsi="Arial" w:cs="Arial"/>
          <w:sz w:val="20"/>
          <w:szCs w:val="20"/>
        </w:rPr>
        <w:t>a seguir:</w:t>
      </w:r>
    </w:p>
    <w:p w:rsidR="00414B3B" w:rsidRPr="00A27370" w:rsidRDefault="00414B3B" w:rsidP="00414B3B">
      <w:pPr>
        <w:pStyle w:val="Heading2"/>
        <w:spacing w:line="360" w:lineRule="auto"/>
        <w:ind w:left="142" w:right="49"/>
        <w:jc w:val="both"/>
        <w:rPr>
          <w:rFonts w:ascii="Arial" w:hAnsi="Arial" w:cs="Arial"/>
          <w:sz w:val="20"/>
          <w:szCs w:val="20"/>
        </w:rPr>
      </w:pPr>
      <w:r w:rsidRPr="00A27370">
        <w:rPr>
          <w:rFonts w:ascii="Arial" w:hAnsi="Arial" w:cs="Arial"/>
          <w:sz w:val="20"/>
          <w:szCs w:val="20"/>
        </w:rPr>
        <w:t>CLÁUSULA</w:t>
      </w:r>
      <w:r w:rsidRPr="00A27370">
        <w:rPr>
          <w:rFonts w:ascii="Arial" w:hAnsi="Arial" w:cs="Arial"/>
          <w:spacing w:val="-2"/>
          <w:sz w:val="20"/>
          <w:szCs w:val="20"/>
        </w:rPr>
        <w:t xml:space="preserve"> </w:t>
      </w:r>
      <w:r w:rsidRPr="00A27370">
        <w:rPr>
          <w:rFonts w:ascii="Arial" w:hAnsi="Arial" w:cs="Arial"/>
          <w:sz w:val="20"/>
          <w:szCs w:val="20"/>
        </w:rPr>
        <w:t>PRIMEIRA</w:t>
      </w:r>
      <w:r w:rsidRPr="00A27370">
        <w:rPr>
          <w:rFonts w:ascii="Arial" w:hAnsi="Arial" w:cs="Arial"/>
          <w:spacing w:val="1"/>
          <w:sz w:val="20"/>
          <w:szCs w:val="20"/>
        </w:rPr>
        <w:t xml:space="preserve"> </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OBJETO</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b/>
          <w:sz w:val="20"/>
          <w:szCs w:val="20"/>
        </w:rPr>
        <w:t>§ 1º Aquisições de 02 (dois) veículos (VANS), conforme Resoluções nº 769/2019, nº 506/2023 e nº 08/2023, Termo de Adesão nº 04/2023 e nº 05/2023, (Programa de Atenção Primária á Saúde, na modalidade fundo a fundo), em atendimento a Secretaria Municipal de Saúde.</w:t>
      </w:r>
    </w:p>
    <w:p w:rsidR="00414B3B" w:rsidRPr="00A27370" w:rsidRDefault="00414B3B" w:rsidP="00414B3B">
      <w:pPr>
        <w:spacing w:line="360" w:lineRule="auto"/>
        <w:ind w:left="-142"/>
        <w:jc w:val="both"/>
        <w:rPr>
          <w:rFonts w:ascii="Arial" w:hAnsi="Arial" w:cs="Arial"/>
          <w:sz w:val="20"/>
          <w:szCs w:val="20"/>
        </w:rPr>
      </w:pPr>
      <w:r w:rsidRPr="00A27370">
        <w:rPr>
          <w:rFonts w:ascii="Arial" w:hAnsi="Arial" w:cs="Arial"/>
          <w:sz w:val="20"/>
          <w:szCs w:val="20"/>
        </w:rPr>
        <w:t xml:space="preserve">     </w:t>
      </w:r>
      <w:r w:rsidRPr="00A27370">
        <w:rPr>
          <w:rFonts w:ascii="Arial" w:hAnsi="Arial" w:cs="Arial"/>
          <w:b/>
          <w:sz w:val="20"/>
          <w:szCs w:val="20"/>
        </w:rPr>
        <w:t xml:space="preserve">§ </w:t>
      </w:r>
      <w:r>
        <w:rPr>
          <w:rFonts w:ascii="Arial" w:hAnsi="Arial" w:cs="Arial"/>
          <w:b/>
          <w:sz w:val="20"/>
          <w:szCs w:val="20"/>
        </w:rPr>
        <w:t>2</w:t>
      </w:r>
      <w:r w:rsidRPr="00A27370">
        <w:rPr>
          <w:rFonts w:ascii="Arial" w:hAnsi="Arial" w:cs="Arial"/>
          <w:b/>
          <w:sz w:val="20"/>
          <w:szCs w:val="20"/>
        </w:rPr>
        <w:t>º</w:t>
      </w:r>
      <w:r w:rsidRPr="00A27370">
        <w:rPr>
          <w:rFonts w:ascii="Arial" w:hAnsi="Arial" w:cs="Arial"/>
          <w:sz w:val="20"/>
          <w:szCs w:val="20"/>
        </w:rPr>
        <w:t xml:space="preserve"> A descrição dos itens é de acordo com o relatório do sistema Equiplano, em anexo: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xml:space="preserve">§ </w:t>
      </w:r>
      <w:r>
        <w:rPr>
          <w:rFonts w:ascii="Arial" w:hAnsi="Arial" w:cs="Arial"/>
          <w:b/>
          <w:sz w:val="20"/>
          <w:szCs w:val="20"/>
        </w:rPr>
        <w:t>3</w:t>
      </w:r>
      <w:r w:rsidRPr="00A27370">
        <w:rPr>
          <w:rFonts w:ascii="Arial" w:hAnsi="Arial" w:cs="Arial"/>
          <w:b/>
          <w:sz w:val="20"/>
          <w:szCs w:val="20"/>
        </w:rPr>
        <w:t>º</w:t>
      </w:r>
      <w:r w:rsidRPr="00A27370">
        <w:rPr>
          <w:rFonts w:ascii="Arial" w:hAnsi="Arial" w:cs="Arial"/>
          <w:sz w:val="20"/>
          <w:szCs w:val="20"/>
        </w:rPr>
        <w:t xml:space="preserve"> Integram e completam o presente Contrato, para todos os fins de direito, obrigando as</w:t>
      </w:r>
      <w:r w:rsidRPr="00A27370">
        <w:rPr>
          <w:rFonts w:ascii="Arial" w:hAnsi="Arial" w:cs="Arial"/>
          <w:spacing w:val="1"/>
          <w:sz w:val="20"/>
          <w:szCs w:val="20"/>
        </w:rPr>
        <w:t xml:space="preserve"> </w:t>
      </w:r>
      <w:r w:rsidRPr="00A27370">
        <w:rPr>
          <w:rFonts w:ascii="Arial" w:hAnsi="Arial" w:cs="Arial"/>
          <w:sz w:val="20"/>
          <w:szCs w:val="20"/>
        </w:rPr>
        <w:t>partes em todos os seus termos, as condições expressas no Edital de Licitação Modalidade Pregão nº</w:t>
      </w:r>
      <w:r w:rsidRPr="00A27370">
        <w:rPr>
          <w:rFonts w:ascii="Arial" w:hAnsi="Arial" w:cs="Arial"/>
          <w:spacing w:val="1"/>
          <w:sz w:val="20"/>
          <w:szCs w:val="20"/>
        </w:rPr>
        <w:t xml:space="preserve"> </w:t>
      </w:r>
      <w:r w:rsidR="00C47522">
        <w:rPr>
          <w:rFonts w:ascii="Arial" w:hAnsi="Arial" w:cs="Arial"/>
          <w:spacing w:val="1"/>
          <w:sz w:val="20"/>
          <w:szCs w:val="20"/>
        </w:rPr>
        <w:t>01/2024</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juntamente com</w:t>
      </w:r>
      <w:r w:rsidRPr="00A27370">
        <w:rPr>
          <w:rFonts w:ascii="Arial" w:hAnsi="Arial" w:cs="Arial"/>
          <w:spacing w:val="-2"/>
          <w:sz w:val="20"/>
          <w:szCs w:val="20"/>
        </w:rPr>
        <w:t xml:space="preserve"> </w:t>
      </w:r>
      <w:r w:rsidRPr="00A27370">
        <w:rPr>
          <w:rFonts w:ascii="Arial" w:hAnsi="Arial" w:cs="Arial"/>
          <w:sz w:val="20"/>
          <w:szCs w:val="20"/>
        </w:rPr>
        <w:t>seus</w:t>
      </w:r>
      <w:r w:rsidRPr="00A27370">
        <w:rPr>
          <w:rFonts w:ascii="Arial" w:hAnsi="Arial" w:cs="Arial"/>
          <w:spacing w:val="-2"/>
          <w:sz w:val="20"/>
          <w:szCs w:val="20"/>
        </w:rPr>
        <w:t xml:space="preserve"> </w:t>
      </w:r>
      <w:r w:rsidRPr="00A27370">
        <w:rPr>
          <w:rFonts w:ascii="Arial" w:hAnsi="Arial" w:cs="Arial"/>
          <w:sz w:val="20"/>
          <w:szCs w:val="20"/>
        </w:rPr>
        <w:t>anexos</w:t>
      </w:r>
      <w:r w:rsidRPr="00A27370">
        <w:rPr>
          <w:rFonts w:ascii="Arial" w:hAnsi="Arial" w:cs="Arial"/>
          <w:spacing w:val="-1"/>
          <w:sz w:val="20"/>
          <w:szCs w:val="20"/>
        </w:rPr>
        <w:t xml:space="preserve"> </w:t>
      </w:r>
      <w:r w:rsidRPr="00A27370">
        <w:rPr>
          <w:rFonts w:ascii="Arial" w:hAnsi="Arial" w:cs="Arial"/>
          <w:sz w:val="20"/>
          <w:szCs w:val="20"/>
        </w:rPr>
        <w:t>e a</w:t>
      </w:r>
      <w:r w:rsidRPr="00A27370">
        <w:rPr>
          <w:rFonts w:ascii="Arial" w:hAnsi="Arial" w:cs="Arial"/>
          <w:spacing w:val="-2"/>
          <w:sz w:val="20"/>
          <w:szCs w:val="20"/>
        </w:rPr>
        <w:t xml:space="preserve"> </w:t>
      </w:r>
      <w:r w:rsidRPr="00A27370">
        <w:rPr>
          <w:rFonts w:ascii="Arial" w:hAnsi="Arial" w:cs="Arial"/>
          <w:sz w:val="20"/>
          <w:szCs w:val="20"/>
        </w:rPr>
        <w:t>proposta da</w:t>
      </w:r>
      <w:r w:rsidRPr="00A27370">
        <w:rPr>
          <w:rFonts w:ascii="Arial" w:hAnsi="Arial" w:cs="Arial"/>
          <w:spacing w:val="-3"/>
          <w:sz w:val="20"/>
          <w:szCs w:val="20"/>
        </w:rPr>
        <w:t xml:space="preserve"> </w:t>
      </w:r>
      <w:r w:rsidRPr="00A27370">
        <w:rPr>
          <w:rFonts w:ascii="Arial" w:hAnsi="Arial" w:cs="Arial"/>
          <w:sz w:val="20"/>
          <w:szCs w:val="20"/>
        </w:rPr>
        <w:t>CONTRATADA.</w:t>
      </w:r>
    </w:p>
    <w:p w:rsidR="00414B3B" w:rsidRPr="00A27370" w:rsidRDefault="00414B3B" w:rsidP="00414B3B">
      <w:pPr>
        <w:pStyle w:val="Heading2"/>
        <w:spacing w:line="360" w:lineRule="auto"/>
        <w:ind w:left="142" w:right="49"/>
        <w:jc w:val="both"/>
        <w:rPr>
          <w:rFonts w:ascii="Arial" w:hAnsi="Arial" w:cs="Arial"/>
          <w:sz w:val="20"/>
          <w:szCs w:val="20"/>
        </w:rPr>
      </w:pPr>
      <w:r w:rsidRPr="00A27370">
        <w:rPr>
          <w:rFonts w:ascii="Arial" w:hAnsi="Arial" w:cs="Arial"/>
          <w:sz w:val="20"/>
          <w:szCs w:val="20"/>
        </w:rPr>
        <w:t>CLÁUSULA</w:t>
      </w:r>
      <w:r w:rsidRPr="00A27370">
        <w:rPr>
          <w:rFonts w:ascii="Arial" w:hAnsi="Arial" w:cs="Arial"/>
          <w:spacing w:val="-4"/>
          <w:sz w:val="20"/>
          <w:szCs w:val="20"/>
        </w:rPr>
        <w:t xml:space="preserve"> </w:t>
      </w:r>
      <w:r w:rsidRPr="00A27370">
        <w:rPr>
          <w:rFonts w:ascii="Arial" w:hAnsi="Arial" w:cs="Arial"/>
          <w:sz w:val="20"/>
          <w:szCs w:val="20"/>
        </w:rPr>
        <w:t>SEGUNDA</w:t>
      </w:r>
      <w:r w:rsidRPr="00A27370">
        <w:rPr>
          <w:rFonts w:ascii="Arial" w:hAnsi="Arial" w:cs="Arial"/>
          <w:spacing w:val="-2"/>
          <w:sz w:val="20"/>
          <w:szCs w:val="20"/>
        </w:rPr>
        <w:t xml:space="preserve"> </w:t>
      </w:r>
      <w:r w:rsidRPr="00A27370">
        <w:rPr>
          <w:rFonts w:ascii="Arial" w:hAnsi="Arial" w:cs="Arial"/>
          <w:sz w:val="20"/>
          <w:szCs w:val="20"/>
        </w:rPr>
        <w:t>–</w:t>
      </w:r>
      <w:r w:rsidRPr="00A27370">
        <w:rPr>
          <w:rFonts w:ascii="Arial" w:hAnsi="Arial" w:cs="Arial"/>
          <w:spacing w:val="-3"/>
          <w:sz w:val="20"/>
          <w:szCs w:val="20"/>
        </w:rPr>
        <w:t xml:space="preserve"> </w:t>
      </w:r>
      <w:r w:rsidRPr="00A27370">
        <w:rPr>
          <w:rFonts w:ascii="Arial" w:hAnsi="Arial" w:cs="Arial"/>
          <w:sz w:val="20"/>
          <w:szCs w:val="20"/>
        </w:rPr>
        <w:t>LEGISLAÇÃO</w:t>
      </w:r>
      <w:r w:rsidRPr="00A27370">
        <w:rPr>
          <w:rFonts w:ascii="Arial" w:hAnsi="Arial" w:cs="Arial"/>
          <w:spacing w:val="-2"/>
          <w:sz w:val="20"/>
          <w:szCs w:val="20"/>
        </w:rPr>
        <w:t xml:space="preserve"> </w:t>
      </w:r>
      <w:r w:rsidRPr="00A27370">
        <w:rPr>
          <w:rFonts w:ascii="Arial" w:hAnsi="Arial" w:cs="Arial"/>
          <w:sz w:val="20"/>
          <w:szCs w:val="20"/>
        </w:rPr>
        <w:t>APLICÁVEL</w:t>
      </w:r>
      <w:r w:rsidRPr="00A27370">
        <w:rPr>
          <w:rFonts w:ascii="Arial" w:hAnsi="Arial" w:cs="Arial"/>
          <w:spacing w:val="-4"/>
          <w:sz w:val="20"/>
          <w:szCs w:val="20"/>
        </w:rPr>
        <w:t xml:space="preserve"> </w:t>
      </w:r>
      <w:r w:rsidRPr="00A27370">
        <w:rPr>
          <w:rFonts w:ascii="Arial" w:hAnsi="Arial" w:cs="Arial"/>
          <w:sz w:val="20"/>
          <w:szCs w:val="20"/>
        </w:rPr>
        <w:t>E</w:t>
      </w:r>
      <w:r w:rsidRPr="00A27370">
        <w:rPr>
          <w:rFonts w:ascii="Arial" w:hAnsi="Arial" w:cs="Arial"/>
          <w:spacing w:val="-4"/>
          <w:sz w:val="20"/>
          <w:szCs w:val="20"/>
        </w:rPr>
        <w:t xml:space="preserve"> </w:t>
      </w:r>
      <w:r w:rsidRPr="00A27370">
        <w:rPr>
          <w:rFonts w:ascii="Arial" w:hAnsi="Arial" w:cs="Arial"/>
          <w:sz w:val="20"/>
          <w:szCs w:val="20"/>
        </w:rPr>
        <w:t>DA</w:t>
      </w:r>
      <w:r w:rsidRPr="00A27370">
        <w:rPr>
          <w:rFonts w:ascii="Arial" w:hAnsi="Arial" w:cs="Arial"/>
          <w:spacing w:val="-4"/>
          <w:sz w:val="20"/>
          <w:szCs w:val="20"/>
        </w:rPr>
        <w:t xml:space="preserve"> </w:t>
      </w:r>
      <w:r w:rsidRPr="00A27370">
        <w:rPr>
          <w:rFonts w:ascii="Arial" w:hAnsi="Arial" w:cs="Arial"/>
          <w:sz w:val="20"/>
          <w:szCs w:val="20"/>
        </w:rPr>
        <w:t>VINCULAÇÃO</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2"/>
          <w:sz w:val="20"/>
          <w:szCs w:val="20"/>
        </w:rPr>
        <w:t xml:space="preserve"> </w:t>
      </w:r>
      <w:r w:rsidRPr="00A27370">
        <w:rPr>
          <w:rFonts w:ascii="Arial" w:hAnsi="Arial" w:cs="Arial"/>
          <w:sz w:val="20"/>
          <w:szCs w:val="20"/>
        </w:rPr>
        <w:t>CONTRATO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A legislação aplicável</w:t>
      </w:r>
      <w:r w:rsidRPr="00A27370">
        <w:rPr>
          <w:rFonts w:ascii="Arial" w:hAnsi="Arial" w:cs="Arial"/>
          <w:spacing w:val="55"/>
          <w:sz w:val="20"/>
          <w:szCs w:val="20"/>
        </w:rPr>
        <w:t xml:space="preserve"> </w:t>
      </w:r>
      <w:r w:rsidRPr="00A27370">
        <w:rPr>
          <w:rFonts w:ascii="Arial" w:hAnsi="Arial" w:cs="Arial"/>
          <w:sz w:val="20"/>
          <w:szCs w:val="20"/>
        </w:rPr>
        <w:t>a este Contrato é a</w:t>
      </w:r>
      <w:r w:rsidRPr="00A27370">
        <w:rPr>
          <w:rFonts w:ascii="Arial" w:hAnsi="Arial" w:cs="Arial"/>
          <w:spacing w:val="55"/>
          <w:sz w:val="20"/>
          <w:szCs w:val="20"/>
        </w:rPr>
        <w:t xml:space="preserve"> </w:t>
      </w:r>
      <w:r w:rsidRPr="00A27370">
        <w:rPr>
          <w:rFonts w:ascii="Arial" w:hAnsi="Arial" w:cs="Arial"/>
          <w:sz w:val="20"/>
          <w:szCs w:val="20"/>
        </w:rPr>
        <w:t>constante da Lei Federal nº 14.133/21 e suas alterações e</w:t>
      </w:r>
      <w:r w:rsidRPr="00A27370">
        <w:rPr>
          <w:rFonts w:ascii="Arial" w:hAnsi="Arial" w:cs="Arial"/>
          <w:spacing w:val="1"/>
          <w:sz w:val="20"/>
          <w:szCs w:val="20"/>
        </w:rPr>
        <w:t xml:space="preserve"> </w:t>
      </w:r>
      <w:r w:rsidRPr="00A27370">
        <w:rPr>
          <w:rFonts w:ascii="Arial" w:hAnsi="Arial" w:cs="Arial"/>
          <w:sz w:val="20"/>
          <w:szCs w:val="20"/>
        </w:rPr>
        <w:t>demais disposições aplicáveis a Licitação e Contratos Administrativos, bem como as Cláusulas deste</w:t>
      </w:r>
      <w:r w:rsidRPr="00A27370">
        <w:rPr>
          <w:rFonts w:ascii="Arial" w:hAnsi="Arial" w:cs="Arial"/>
          <w:spacing w:val="1"/>
          <w:sz w:val="20"/>
          <w:szCs w:val="20"/>
        </w:rPr>
        <w:t xml:space="preserve"> </w:t>
      </w:r>
      <w:r w:rsidRPr="00A27370">
        <w:rPr>
          <w:rFonts w:ascii="Arial" w:hAnsi="Arial" w:cs="Arial"/>
          <w:sz w:val="20"/>
          <w:szCs w:val="20"/>
        </w:rPr>
        <w:t>instrumento e, supletivamente, os princípios da teoria geral dos contratos e as disposições de direito</w:t>
      </w:r>
      <w:r w:rsidRPr="00A27370">
        <w:rPr>
          <w:rFonts w:ascii="Arial" w:hAnsi="Arial" w:cs="Arial"/>
          <w:spacing w:val="1"/>
          <w:sz w:val="20"/>
          <w:szCs w:val="20"/>
        </w:rPr>
        <w:t xml:space="preserve"> </w:t>
      </w:r>
      <w:r w:rsidRPr="00A27370">
        <w:rPr>
          <w:rFonts w:ascii="Arial" w:hAnsi="Arial" w:cs="Arial"/>
          <w:sz w:val="20"/>
          <w:szCs w:val="20"/>
        </w:rPr>
        <w:t>privado.</w:t>
      </w:r>
    </w:p>
    <w:p w:rsidR="00414B3B" w:rsidRDefault="00414B3B" w:rsidP="00414B3B">
      <w:pPr>
        <w:pStyle w:val="Heading2"/>
        <w:spacing w:line="360" w:lineRule="auto"/>
        <w:ind w:left="142" w:right="49"/>
        <w:jc w:val="both"/>
        <w:rPr>
          <w:rFonts w:ascii="Arial" w:hAnsi="Arial" w:cs="Arial"/>
          <w:sz w:val="20"/>
          <w:szCs w:val="20"/>
        </w:rPr>
      </w:pPr>
      <w:r w:rsidRPr="00A27370">
        <w:rPr>
          <w:rFonts w:ascii="Arial" w:hAnsi="Arial" w:cs="Arial"/>
          <w:b w:val="0"/>
          <w:sz w:val="20"/>
          <w:szCs w:val="20"/>
        </w:rPr>
        <w:t xml:space="preserve">§ 1º </w:t>
      </w:r>
      <w:r w:rsidRPr="00A27370">
        <w:rPr>
          <w:rFonts w:ascii="Arial" w:hAnsi="Arial" w:cs="Arial"/>
          <w:sz w:val="20"/>
          <w:szCs w:val="20"/>
        </w:rPr>
        <w:t>Os casos omissos que se tornarem controvertidos em face das cláusulas do presente contrato</w:t>
      </w:r>
      <w:r w:rsidRPr="00A27370">
        <w:rPr>
          <w:rFonts w:ascii="Arial" w:hAnsi="Arial" w:cs="Arial"/>
          <w:spacing w:val="1"/>
          <w:sz w:val="20"/>
          <w:szCs w:val="20"/>
        </w:rPr>
        <w:t xml:space="preserve"> </w:t>
      </w:r>
      <w:r w:rsidRPr="00A27370">
        <w:rPr>
          <w:rFonts w:ascii="Arial" w:hAnsi="Arial" w:cs="Arial"/>
          <w:sz w:val="20"/>
          <w:szCs w:val="20"/>
        </w:rPr>
        <w:t>serão</w:t>
      </w:r>
      <w:r w:rsidRPr="00A27370">
        <w:rPr>
          <w:rFonts w:ascii="Arial" w:hAnsi="Arial" w:cs="Arial"/>
          <w:spacing w:val="1"/>
          <w:sz w:val="20"/>
          <w:szCs w:val="20"/>
        </w:rPr>
        <w:t xml:space="preserve"> </w:t>
      </w:r>
      <w:r w:rsidRPr="00A27370">
        <w:rPr>
          <w:rFonts w:ascii="Arial" w:hAnsi="Arial" w:cs="Arial"/>
          <w:sz w:val="20"/>
          <w:szCs w:val="20"/>
        </w:rPr>
        <w:t>resolvidos</w:t>
      </w:r>
      <w:r w:rsidRPr="00A27370">
        <w:rPr>
          <w:rFonts w:ascii="Arial" w:hAnsi="Arial" w:cs="Arial"/>
          <w:spacing w:val="1"/>
          <w:sz w:val="20"/>
          <w:szCs w:val="20"/>
        </w:rPr>
        <w:t xml:space="preserve"> </w:t>
      </w:r>
      <w:r w:rsidRPr="00A27370">
        <w:rPr>
          <w:rFonts w:ascii="Arial" w:hAnsi="Arial" w:cs="Arial"/>
          <w:sz w:val="20"/>
          <w:szCs w:val="20"/>
        </w:rPr>
        <w:t>segundo</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princípios</w:t>
      </w:r>
      <w:r w:rsidRPr="00A27370">
        <w:rPr>
          <w:rFonts w:ascii="Arial" w:hAnsi="Arial" w:cs="Arial"/>
          <w:spacing w:val="1"/>
          <w:sz w:val="20"/>
          <w:szCs w:val="20"/>
        </w:rPr>
        <w:t xml:space="preserve"> </w:t>
      </w:r>
      <w:r w:rsidRPr="00A27370">
        <w:rPr>
          <w:rFonts w:ascii="Arial" w:hAnsi="Arial" w:cs="Arial"/>
          <w:sz w:val="20"/>
          <w:szCs w:val="20"/>
        </w:rPr>
        <w:t>jurídicos</w:t>
      </w:r>
      <w:r w:rsidRPr="00A27370">
        <w:rPr>
          <w:rFonts w:ascii="Arial" w:hAnsi="Arial" w:cs="Arial"/>
          <w:spacing w:val="1"/>
          <w:sz w:val="20"/>
          <w:szCs w:val="20"/>
        </w:rPr>
        <w:t xml:space="preserve"> </w:t>
      </w:r>
      <w:r w:rsidRPr="00A27370">
        <w:rPr>
          <w:rFonts w:ascii="Arial" w:hAnsi="Arial" w:cs="Arial"/>
          <w:sz w:val="20"/>
          <w:szCs w:val="20"/>
        </w:rPr>
        <w:t>aplicáveis,</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despacho</w:t>
      </w:r>
      <w:r w:rsidRPr="00A27370">
        <w:rPr>
          <w:rFonts w:ascii="Arial" w:hAnsi="Arial" w:cs="Arial"/>
          <w:spacing w:val="1"/>
          <w:sz w:val="20"/>
          <w:szCs w:val="20"/>
        </w:rPr>
        <w:t xml:space="preserve"> </w:t>
      </w:r>
      <w:r w:rsidRPr="00A27370">
        <w:rPr>
          <w:rFonts w:ascii="Arial" w:hAnsi="Arial" w:cs="Arial"/>
          <w:sz w:val="20"/>
          <w:szCs w:val="20"/>
        </w:rPr>
        <w:t>fundamentado</w:t>
      </w:r>
      <w:r w:rsidRPr="00A27370">
        <w:rPr>
          <w:rFonts w:ascii="Arial" w:hAnsi="Arial" w:cs="Arial"/>
          <w:spacing w:val="1"/>
          <w:sz w:val="20"/>
          <w:szCs w:val="20"/>
        </w:rPr>
        <w:t xml:space="preserve"> pela Procuradoria Jurídica</w:t>
      </w:r>
      <w:r w:rsidRPr="00A27370">
        <w:rPr>
          <w:rFonts w:ascii="Arial" w:hAnsi="Arial" w:cs="Arial"/>
          <w:sz w:val="20"/>
          <w:szCs w:val="20"/>
        </w:rPr>
        <w:t xml:space="preserve"> desta</w:t>
      </w:r>
      <w:r w:rsidRPr="00A27370">
        <w:rPr>
          <w:rFonts w:ascii="Arial" w:hAnsi="Arial" w:cs="Arial"/>
          <w:spacing w:val="-3"/>
          <w:sz w:val="20"/>
          <w:szCs w:val="20"/>
        </w:rPr>
        <w:t xml:space="preserve"> </w:t>
      </w:r>
      <w:r w:rsidRPr="00A27370">
        <w:rPr>
          <w:rFonts w:ascii="Arial" w:hAnsi="Arial" w:cs="Arial"/>
          <w:sz w:val="20"/>
          <w:szCs w:val="20"/>
        </w:rPr>
        <w:t>municipalidade.</w:t>
      </w:r>
    </w:p>
    <w:p w:rsidR="00B70EE3" w:rsidRPr="00A27370" w:rsidRDefault="00B70EE3" w:rsidP="00414B3B">
      <w:pPr>
        <w:pStyle w:val="Heading2"/>
        <w:spacing w:line="360" w:lineRule="auto"/>
        <w:ind w:left="142" w:right="49"/>
        <w:jc w:val="both"/>
        <w:rPr>
          <w:rFonts w:ascii="Arial" w:hAnsi="Arial" w:cs="Arial"/>
          <w:sz w:val="20"/>
          <w:szCs w:val="20"/>
        </w:rPr>
      </w:pP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lastRenderedPageBreak/>
        <w:t xml:space="preserve">§ 2º </w:t>
      </w:r>
      <w:r w:rsidRPr="00A27370">
        <w:rPr>
          <w:rFonts w:ascii="Arial" w:hAnsi="Arial" w:cs="Arial"/>
          <w:b/>
          <w:sz w:val="20"/>
          <w:szCs w:val="20"/>
        </w:rPr>
        <w:t>Integram este contrato, o Edital de Pregão nº</w:t>
      </w:r>
      <w:r w:rsidRPr="00A27370">
        <w:rPr>
          <w:rFonts w:ascii="Arial" w:hAnsi="Arial" w:cs="Arial"/>
          <w:b/>
          <w:spacing w:val="55"/>
          <w:sz w:val="20"/>
          <w:szCs w:val="20"/>
        </w:rPr>
        <w:t xml:space="preserve"> </w:t>
      </w:r>
      <w:r w:rsidR="00C47522">
        <w:rPr>
          <w:rFonts w:ascii="Arial" w:hAnsi="Arial" w:cs="Arial"/>
          <w:b/>
          <w:spacing w:val="55"/>
          <w:sz w:val="20"/>
          <w:szCs w:val="20"/>
        </w:rPr>
        <w:t>01/2024</w:t>
      </w:r>
      <w:r w:rsidRPr="00A27370">
        <w:rPr>
          <w:rFonts w:ascii="Arial" w:hAnsi="Arial" w:cs="Arial"/>
          <w:b/>
          <w:sz w:val="20"/>
          <w:szCs w:val="20"/>
        </w:rPr>
        <w:t xml:space="preserve"> e seus anexos, proposta de preços</w:t>
      </w:r>
      <w:r w:rsidRPr="00A27370">
        <w:rPr>
          <w:rFonts w:ascii="Arial" w:hAnsi="Arial" w:cs="Arial"/>
          <w:b/>
          <w:spacing w:val="1"/>
          <w:sz w:val="20"/>
          <w:szCs w:val="20"/>
        </w:rPr>
        <w:t xml:space="preserve"> </w:t>
      </w:r>
      <w:r w:rsidRPr="00A27370">
        <w:rPr>
          <w:rFonts w:ascii="Arial" w:hAnsi="Arial" w:cs="Arial"/>
          <w:b/>
          <w:sz w:val="20"/>
          <w:szCs w:val="20"/>
        </w:rPr>
        <w:t>escrita,</w:t>
      </w:r>
      <w:r w:rsidRPr="00A27370">
        <w:rPr>
          <w:rFonts w:ascii="Arial" w:hAnsi="Arial" w:cs="Arial"/>
          <w:b/>
          <w:spacing w:val="-1"/>
          <w:sz w:val="20"/>
          <w:szCs w:val="20"/>
        </w:rPr>
        <w:t xml:space="preserve"> </w:t>
      </w:r>
      <w:r w:rsidRPr="00A27370">
        <w:rPr>
          <w:rFonts w:ascii="Arial" w:hAnsi="Arial" w:cs="Arial"/>
          <w:b/>
          <w:sz w:val="20"/>
          <w:szCs w:val="20"/>
        </w:rPr>
        <w:t>de cujo</w:t>
      </w:r>
      <w:r w:rsidRPr="00A27370">
        <w:rPr>
          <w:rFonts w:ascii="Arial" w:hAnsi="Arial" w:cs="Arial"/>
          <w:b/>
          <w:spacing w:val="-3"/>
          <w:sz w:val="20"/>
          <w:szCs w:val="20"/>
        </w:rPr>
        <w:t xml:space="preserve"> </w:t>
      </w:r>
      <w:r w:rsidRPr="00A27370">
        <w:rPr>
          <w:rFonts w:ascii="Arial" w:hAnsi="Arial" w:cs="Arial"/>
          <w:b/>
          <w:sz w:val="20"/>
          <w:szCs w:val="20"/>
        </w:rPr>
        <w:t>inteiro</w:t>
      </w:r>
      <w:r w:rsidRPr="00A27370">
        <w:rPr>
          <w:rFonts w:ascii="Arial" w:hAnsi="Arial" w:cs="Arial"/>
          <w:b/>
          <w:spacing w:val="-2"/>
          <w:sz w:val="20"/>
          <w:szCs w:val="20"/>
        </w:rPr>
        <w:t xml:space="preserve"> </w:t>
      </w:r>
      <w:r w:rsidRPr="00A27370">
        <w:rPr>
          <w:rFonts w:ascii="Arial" w:hAnsi="Arial" w:cs="Arial"/>
          <w:b/>
          <w:sz w:val="20"/>
          <w:szCs w:val="20"/>
        </w:rPr>
        <w:t>teor as partes declaram</w:t>
      </w:r>
      <w:r w:rsidRPr="00A27370">
        <w:rPr>
          <w:rFonts w:ascii="Arial" w:hAnsi="Arial" w:cs="Arial"/>
          <w:b/>
          <w:spacing w:val="-2"/>
          <w:sz w:val="20"/>
          <w:szCs w:val="20"/>
        </w:rPr>
        <w:t xml:space="preserve"> </w:t>
      </w:r>
      <w:r w:rsidRPr="00A27370">
        <w:rPr>
          <w:rFonts w:ascii="Arial" w:hAnsi="Arial" w:cs="Arial"/>
          <w:b/>
          <w:sz w:val="20"/>
          <w:szCs w:val="20"/>
        </w:rPr>
        <w:t>ter</w:t>
      </w:r>
      <w:r w:rsidRPr="00A27370">
        <w:rPr>
          <w:rFonts w:ascii="Arial" w:hAnsi="Arial" w:cs="Arial"/>
          <w:b/>
          <w:spacing w:val="-2"/>
          <w:sz w:val="20"/>
          <w:szCs w:val="20"/>
        </w:rPr>
        <w:t xml:space="preserve"> </w:t>
      </w:r>
      <w:r w:rsidRPr="00A27370">
        <w:rPr>
          <w:rFonts w:ascii="Arial" w:hAnsi="Arial" w:cs="Arial"/>
          <w:b/>
          <w:sz w:val="20"/>
          <w:szCs w:val="20"/>
        </w:rPr>
        <w:t>conhecimento</w:t>
      </w:r>
      <w:r w:rsidRPr="00A27370">
        <w:rPr>
          <w:rFonts w:ascii="Arial" w:hAnsi="Arial" w:cs="Arial"/>
          <w:b/>
          <w:spacing w:val="-1"/>
          <w:sz w:val="20"/>
          <w:szCs w:val="20"/>
        </w:rPr>
        <w:t xml:space="preserve"> </w:t>
      </w:r>
      <w:r w:rsidRPr="00A27370">
        <w:rPr>
          <w:rFonts w:ascii="Arial" w:hAnsi="Arial" w:cs="Arial"/>
          <w:b/>
          <w:sz w:val="20"/>
          <w:szCs w:val="20"/>
        </w:rPr>
        <w:t>e</w:t>
      </w:r>
      <w:r w:rsidRPr="00A27370">
        <w:rPr>
          <w:rFonts w:ascii="Arial" w:hAnsi="Arial" w:cs="Arial"/>
          <w:b/>
          <w:spacing w:val="-2"/>
          <w:sz w:val="20"/>
          <w:szCs w:val="20"/>
        </w:rPr>
        <w:t xml:space="preserve"> </w:t>
      </w:r>
      <w:r w:rsidRPr="00A27370">
        <w:rPr>
          <w:rFonts w:ascii="Arial" w:hAnsi="Arial" w:cs="Arial"/>
          <w:b/>
          <w:sz w:val="20"/>
          <w:szCs w:val="20"/>
        </w:rPr>
        <w:t>aceitam</w:t>
      </w:r>
      <w:r w:rsidRPr="00A27370">
        <w:rPr>
          <w:rFonts w:ascii="Arial" w:hAnsi="Arial" w:cs="Arial"/>
          <w:sz w:val="20"/>
          <w:szCs w:val="20"/>
        </w:rPr>
        <w:t>.</w:t>
      </w:r>
    </w:p>
    <w:p w:rsidR="00414B3B" w:rsidRPr="00A27370" w:rsidRDefault="00414B3B" w:rsidP="00414B3B">
      <w:pPr>
        <w:spacing w:line="360" w:lineRule="auto"/>
        <w:ind w:left="142" w:right="49"/>
        <w:rPr>
          <w:rFonts w:ascii="Arial" w:hAnsi="Arial" w:cs="Arial"/>
          <w:b/>
          <w:sz w:val="20"/>
          <w:szCs w:val="20"/>
        </w:rPr>
      </w:pPr>
      <w:r w:rsidRPr="00A27370">
        <w:rPr>
          <w:rFonts w:ascii="Arial" w:hAnsi="Arial" w:cs="Arial"/>
          <w:b/>
          <w:sz w:val="20"/>
          <w:szCs w:val="20"/>
        </w:rPr>
        <w:t>CLÁUSULA</w:t>
      </w:r>
      <w:r w:rsidRPr="00A27370">
        <w:rPr>
          <w:rFonts w:ascii="Arial" w:hAnsi="Arial" w:cs="Arial"/>
          <w:b/>
          <w:spacing w:val="-4"/>
          <w:sz w:val="20"/>
          <w:szCs w:val="20"/>
        </w:rPr>
        <w:t xml:space="preserve"> </w:t>
      </w:r>
      <w:r w:rsidRPr="00A27370">
        <w:rPr>
          <w:rFonts w:ascii="Arial" w:hAnsi="Arial" w:cs="Arial"/>
          <w:b/>
          <w:sz w:val="20"/>
          <w:szCs w:val="20"/>
        </w:rPr>
        <w:t>TERCEIRA</w:t>
      </w:r>
      <w:r w:rsidRPr="00A27370">
        <w:rPr>
          <w:rFonts w:ascii="Arial" w:hAnsi="Arial" w:cs="Arial"/>
          <w:b/>
          <w:spacing w:val="-1"/>
          <w:sz w:val="20"/>
          <w:szCs w:val="20"/>
        </w:rPr>
        <w:t xml:space="preserve"> </w:t>
      </w:r>
      <w:r w:rsidRPr="00A27370">
        <w:rPr>
          <w:rFonts w:ascii="Arial" w:hAnsi="Arial" w:cs="Arial"/>
          <w:b/>
          <w:sz w:val="20"/>
          <w:szCs w:val="20"/>
        </w:rPr>
        <w:t>–</w:t>
      </w:r>
      <w:r w:rsidRPr="00A27370">
        <w:rPr>
          <w:rFonts w:ascii="Arial" w:hAnsi="Arial" w:cs="Arial"/>
          <w:b/>
          <w:spacing w:val="-3"/>
          <w:sz w:val="20"/>
          <w:szCs w:val="20"/>
        </w:rPr>
        <w:t xml:space="preserve"> </w:t>
      </w:r>
      <w:r w:rsidRPr="00A27370">
        <w:rPr>
          <w:rFonts w:ascii="Arial" w:hAnsi="Arial" w:cs="Arial"/>
          <w:b/>
          <w:sz w:val="20"/>
          <w:szCs w:val="20"/>
        </w:rPr>
        <w:t>SUBORDINAÇÃO</w:t>
      </w:r>
      <w:r w:rsidRPr="00A27370">
        <w:rPr>
          <w:rFonts w:ascii="Arial" w:hAnsi="Arial" w:cs="Arial"/>
          <w:b/>
          <w:spacing w:val="-2"/>
          <w:sz w:val="20"/>
          <w:szCs w:val="20"/>
        </w:rPr>
        <w:t xml:space="preserve"> </w:t>
      </w:r>
      <w:r w:rsidRPr="00A27370">
        <w:rPr>
          <w:rFonts w:ascii="Arial" w:hAnsi="Arial" w:cs="Arial"/>
          <w:b/>
          <w:sz w:val="20"/>
          <w:szCs w:val="20"/>
        </w:rPr>
        <w:t>ÀS</w:t>
      </w:r>
      <w:r w:rsidRPr="00A27370">
        <w:rPr>
          <w:rFonts w:ascii="Arial" w:hAnsi="Arial" w:cs="Arial"/>
          <w:b/>
          <w:spacing w:val="-3"/>
          <w:sz w:val="20"/>
          <w:szCs w:val="20"/>
        </w:rPr>
        <w:t xml:space="preserve"> </w:t>
      </w:r>
      <w:r w:rsidRPr="00A27370">
        <w:rPr>
          <w:rFonts w:ascii="Arial" w:hAnsi="Arial" w:cs="Arial"/>
          <w:b/>
          <w:sz w:val="20"/>
          <w:szCs w:val="20"/>
        </w:rPr>
        <w:t>NORMAS</w:t>
      </w:r>
      <w:r w:rsidRPr="00A27370">
        <w:rPr>
          <w:rFonts w:ascii="Arial" w:hAnsi="Arial" w:cs="Arial"/>
          <w:b/>
          <w:spacing w:val="-4"/>
          <w:sz w:val="20"/>
          <w:szCs w:val="20"/>
        </w:rPr>
        <w:t xml:space="preserve"> </w:t>
      </w:r>
      <w:r w:rsidRPr="00A27370">
        <w:rPr>
          <w:rFonts w:ascii="Arial" w:hAnsi="Arial" w:cs="Arial"/>
          <w:b/>
          <w:sz w:val="20"/>
          <w:szCs w:val="20"/>
        </w:rPr>
        <w:t>LEGAIS</w:t>
      </w:r>
      <w:r w:rsidRPr="00A27370">
        <w:rPr>
          <w:rFonts w:ascii="Arial" w:hAnsi="Arial" w:cs="Arial"/>
          <w:b/>
          <w:spacing w:val="-3"/>
          <w:sz w:val="20"/>
          <w:szCs w:val="20"/>
        </w:rPr>
        <w:t xml:space="preserve"> </w:t>
      </w:r>
      <w:r w:rsidRPr="00A27370">
        <w:rPr>
          <w:rFonts w:ascii="Arial" w:hAnsi="Arial" w:cs="Arial"/>
          <w:b/>
          <w:sz w:val="20"/>
          <w:szCs w:val="20"/>
        </w:rPr>
        <w:t>E</w:t>
      </w:r>
      <w:r w:rsidRPr="00A27370">
        <w:rPr>
          <w:rFonts w:ascii="Arial" w:hAnsi="Arial" w:cs="Arial"/>
          <w:b/>
          <w:spacing w:val="-4"/>
          <w:sz w:val="20"/>
          <w:szCs w:val="20"/>
        </w:rPr>
        <w:t xml:space="preserve"> </w:t>
      </w:r>
      <w:r w:rsidRPr="00A27370">
        <w:rPr>
          <w:rFonts w:ascii="Arial" w:hAnsi="Arial" w:cs="Arial"/>
          <w:b/>
          <w:sz w:val="20"/>
          <w:szCs w:val="20"/>
        </w:rPr>
        <w:t>CONTRATUAIS</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As partes se declaram sujeitas às normas previstas na Lei Federal nº 14.133/21 e suas alterações, ao Edital</w:t>
      </w:r>
      <w:r w:rsidRPr="00A27370">
        <w:rPr>
          <w:rFonts w:ascii="Arial" w:hAnsi="Arial" w:cs="Arial"/>
          <w:spacing w:val="-52"/>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 xml:space="preserve">Pregão </w:t>
      </w:r>
      <w:r w:rsidRPr="00A27370">
        <w:rPr>
          <w:rFonts w:ascii="Arial" w:hAnsi="Arial" w:cs="Arial"/>
          <w:b/>
          <w:sz w:val="20"/>
          <w:szCs w:val="20"/>
        </w:rPr>
        <w:t>nº</w:t>
      </w:r>
      <w:r w:rsidRPr="00A27370">
        <w:rPr>
          <w:rFonts w:ascii="Arial" w:hAnsi="Arial" w:cs="Arial"/>
          <w:b/>
          <w:spacing w:val="-2"/>
          <w:sz w:val="20"/>
          <w:szCs w:val="20"/>
        </w:rPr>
        <w:t xml:space="preserve"> </w:t>
      </w:r>
      <w:r w:rsidR="00C47522">
        <w:rPr>
          <w:rFonts w:ascii="Arial" w:hAnsi="Arial" w:cs="Arial"/>
          <w:b/>
          <w:spacing w:val="-2"/>
          <w:sz w:val="20"/>
          <w:szCs w:val="20"/>
        </w:rPr>
        <w:t>01/2024</w:t>
      </w:r>
      <w:r w:rsidRPr="00A27370">
        <w:rPr>
          <w:rFonts w:ascii="Arial" w:hAnsi="Arial" w:cs="Arial"/>
          <w:b/>
          <w:sz w:val="20"/>
          <w:szCs w:val="20"/>
        </w:rPr>
        <w:t xml:space="preserve"> </w:t>
      </w:r>
      <w:r w:rsidRPr="00A27370">
        <w:rPr>
          <w:rFonts w:ascii="Arial" w:hAnsi="Arial" w:cs="Arial"/>
          <w:sz w:val="20"/>
          <w:szCs w:val="20"/>
        </w:rPr>
        <w:t>e às</w:t>
      </w:r>
      <w:r w:rsidRPr="00A27370">
        <w:rPr>
          <w:rFonts w:ascii="Arial" w:hAnsi="Arial" w:cs="Arial"/>
          <w:spacing w:val="-2"/>
          <w:sz w:val="20"/>
          <w:szCs w:val="20"/>
        </w:rPr>
        <w:t xml:space="preserve"> </w:t>
      </w:r>
      <w:r w:rsidRPr="00A27370">
        <w:rPr>
          <w:rFonts w:ascii="Arial" w:hAnsi="Arial" w:cs="Arial"/>
          <w:sz w:val="20"/>
          <w:szCs w:val="20"/>
        </w:rPr>
        <w:t>cláusulas expressas neste</w:t>
      </w:r>
      <w:r w:rsidRPr="00A27370">
        <w:rPr>
          <w:rFonts w:ascii="Arial" w:hAnsi="Arial" w:cs="Arial"/>
          <w:spacing w:val="-2"/>
          <w:sz w:val="20"/>
          <w:szCs w:val="20"/>
        </w:rPr>
        <w:t xml:space="preserve"> </w:t>
      </w:r>
      <w:r w:rsidRPr="00A27370">
        <w:rPr>
          <w:rFonts w:ascii="Arial" w:hAnsi="Arial" w:cs="Arial"/>
          <w:sz w:val="20"/>
          <w:szCs w:val="20"/>
        </w:rPr>
        <w:t>Contrato.</w:t>
      </w: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z w:val="20"/>
          <w:szCs w:val="20"/>
        </w:rPr>
        <w:t>CLÁUSULA</w:t>
      </w:r>
      <w:r w:rsidRPr="00A27370">
        <w:rPr>
          <w:rFonts w:ascii="Arial" w:hAnsi="Arial" w:cs="Arial"/>
          <w:spacing w:val="-4"/>
          <w:sz w:val="20"/>
          <w:szCs w:val="20"/>
        </w:rPr>
        <w:t xml:space="preserve"> </w:t>
      </w:r>
      <w:r w:rsidRPr="00A27370">
        <w:rPr>
          <w:rFonts w:ascii="Arial" w:hAnsi="Arial" w:cs="Arial"/>
          <w:sz w:val="20"/>
          <w:szCs w:val="20"/>
        </w:rPr>
        <w:t>QUARTA</w:t>
      </w:r>
      <w:r w:rsidRPr="00A27370">
        <w:rPr>
          <w:rFonts w:ascii="Arial" w:hAnsi="Arial" w:cs="Arial"/>
          <w:spacing w:val="-4"/>
          <w:sz w:val="20"/>
          <w:szCs w:val="20"/>
        </w:rPr>
        <w:t xml:space="preserve"> </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DIREITOS</w:t>
      </w:r>
      <w:r w:rsidRPr="00A27370">
        <w:rPr>
          <w:rFonts w:ascii="Arial" w:hAnsi="Arial" w:cs="Arial"/>
          <w:spacing w:val="-2"/>
          <w:sz w:val="20"/>
          <w:szCs w:val="20"/>
        </w:rPr>
        <w:t xml:space="preserve"> </w:t>
      </w:r>
      <w:r w:rsidRPr="00A27370">
        <w:rPr>
          <w:rFonts w:ascii="Arial" w:hAnsi="Arial" w:cs="Arial"/>
          <w:sz w:val="20"/>
          <w:szCs w:val="20"/>
        </w:rPr>
        <w:t>E</w:t>
      </w:r>
      <w:r w:rsidRPr="00A27370">
        <w:rPr>
          <w:rFonts w:ascii="Arial" w:hAnsi="Arial" w:cs="Arial"/>
          <w:spacing w:val="-3"/>
          <w:sz w:val="20"/>
          <w:szCs w:val="20"/>
        </w:rPr>
        <w:t xml:space="preserve"> </w:t>
      </w:r>
      <w:r w:rsidRPr="00A27370">
        <w:rPr>
          <w:rFonts w:ascii="Arial" w:hAnsi="Arial" w:cs="Arial"/>
          <w:sz w:val="20"/>
          <w:szCs w:val="20"/>
        </w:rPr>
        <w:t>RESPONSABILIDADE</w:t>
      </w:r>
      <w:r w:rsidRPr="00A27370">
        <w:rPr>
          <w:rFonts w:ascii="Arial" w:hAnsi="Arial" w:cs="Arial"/>
          <w:spacing w:val="-4"/>
          <w:sz w:val="20"/>
          <w:szCs w:val="20"/>
        </w:rPr>
        <w:t xml:space="preserve"> </w:t>
      </w:r>
      <w:r w:rsidRPr="00A27370">
        <w:rPr>
          <w:rFonts w:ascii="Arial" w:hAnsi="Arial" w:cs="Arial"/>
          <w:sz w:val="20"/>
          <w:szCs w:val="20"/>
        </w:rPr>
        <w:t>DAS</w:t>
      </w:r>
      <w:r w:rsidRPr="00A27370">
        <w:rPr>
          <w:rFonts w:ascii="Arial" w:hAnsi="Arial" w:cs="Arial"/>
          <w:spacing w:val="-2"/>
          <w:sz w:val="20"/>
          <w:szCs w:val="20"/>
        </w:rPr>
        <w:t xml:space="preserve"> </w:t>
      </w:r>
      <w:r w:rsidRPr="00A27370">
        <w:rPr>
          <w:rFonts w:ascii="Arial" w:hAnsi="Arial" w:cs="Arial"/>
          <w:sz w:val="20"/>
          <w:szCs w:val="20"/>
        </w:rPr>
        <w:t>PARTES</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Constituem direitos da CONTRATANTE receber o objeto desse Contrato nas condições avençadas e da</w:t>
      </w:r>
      <w:r w:rsidRPr="00A27370">
        <w:rPr>
          <w:rFonts w:ascii="Arial" w:hAnsi="Arial" w:cs="Arial"/>
          <w:spacing w:val="1"/>
          <w:sz w:val="20"/>
          <w:szCs w:val="20"/>
        </w:rPr>
        <w:t xml:space="preserve"> </w:t>
      </w:r>
      <w:r w:rsidRPr="00A27370">
        <w:rPr>
          <w:rFonts w:ascii="Arial" w:hAnsi="Arial" w:cs="Arial"/>
          <w:sz w:val="20"/>
          <w:szCs w:val="20"/>
        </w:rPr>
        <w:t>CONTRATADA</w:t>
      </w:r>
      <w:r w:rsidRPr="00A27370">
        <w:rPr>
          <w:rFonts w:ascii="Arial" w:hAnsi="Arial" w:cs="Arial"/>
          <w:spacing w:val="-2"/>
          <w:sz w:val="20"/>
          <w:szCs w:val="20"/>
        </w:rPr>
        <w:t xml:space="preserve"> </w:t>
      </w:r>
      <w:r w:rsidRPr="00A27370">
        <w:rPr>
          <w:rFonts w:ascii="Arial" w:hAnsi="Arial" w:cs="Arial"/>
          <w:sz w:val="20"/>
          <w:szCs w:val="20"/>
        </w:rPr>
        <w:t>perceber</w:t>
      </w:r>
      <w:r w:rsidRPr="00A27370">
        <w:rPr>
          <w:rFonts w:ascii="Arial" w:hAnsi="Arial" w:cs="Arial"/>
          <w:spacing w:val="-2"/>
          <w:sz w:val="20"/>
          <w:szCs w:val="20"/>
        </w:rPr>
        <w:t xml:space="preserve"> </w:t>
      </w:r>
      <w:r w:rsidRPr="00A27370">
        <w:rPr>
          <w:rFonts w:ascii="Arial" w:hAnsi="Arial" w:cs="Arial"/>
          <w:sz w:val="20"/>
          <w:szCs w:val="20"/>
        </w:rPr>
        <w:t>o valor ajustado</w:t>
      </w:r>
      <w:r w:rsidRPr="00A27370">
        <w:rPr>
          <w:rFonts w:ascii="Arial" w:hAnsi="Arial" w:cs="Arial"/>
          <w:spacing w:val="-2"/>
          <w:sz w:val="20"/>
          <w:szCs w:val="20"/>
        </w:rPr>
        <w:t xml:space="preserve"> </w:t>
      </w:r>
      <w:r w:rsidRPr="00A27370">
        <w:rPr>
          <w:rFonts w:ascii="Arial" w:hAnsi="Arial" w:cs="Arial"/>
          <w:sz w:val="20"/>
          <w:szCs w:val="20"/>
        </w:rPr>
        <w:t>na</w:t>
      </w:r>
      <w:r w:rsidRPr="00A27370">
        <w:rPr>
          <w:rFonts w:ascii="Arial" w:hAnsi="Arial" w:cs="Arial"/>
          <w:spacing w:val="-2"/>
          <w:sz w:val="20"/>
          <w:szCs w:val="20"/>
        </w:rPr>
        <w:t xml:space="preserve"> </w:t>
      </w:r>
      <w:r w:rsidRPr="00A27370">
        <w:rPr>
          <w:rFonts w:ascii="Arial" w:hAnsi="Arial" w:cs="Arial"/>
          <w:sz w:val="20"/>
          <w:szCs w:val="20"/>
        </w:rPr>
        <w:t>forma</w:t>
      </w:r>
      <w:r w:rsidRPr="00A27370">
        <w:rPr>
          <w:rFonts w:ascii="Arial" w:hAnsi="Arial" w:cs="Arial"/>
          <w:spacing w:val="-2"/>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prazo convencionados.</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Constituem</w:t>
      </w:r>
      <w:r w:rsidRPr="00A27370">
        <w:rPr>
          <w:rFonts w:ascii="Arial" w:hAnsi="Arial" w:cs="Arial"/>
          <w:spacing w:val="-4"/>
          <w:sz w:val="20"/>
          <w:szCs w:val="20"/>
        </w:rPr>
        <w:t xml:space="preserve"> </w:t>
      </w:r>
      <w:r w:rsidRPr="00A27370">
        <w:rPr>
          <w:rFonts w:ascii="Arial" w:hAnsi="Arial" w:cs="Arial"/>
          <w:sz w:val="20"/>
          <w:szCs w:val="20"/>
        </w:rPr>
        <w:t>obrigações</w:t>
      </w:r>
      <w:r w:rsidRPr="00A27370">
        <w:rPr>
          <w:rFonts w:ascii="Arial" w:hAnsi="Arial" w:cs="Arial"/>
          <w:spacing w:val="-2"/>
          <w:sz w:val="20"/>
          <w:szCs w:val="20"/>
        </w:rPr>
        <w:t xml:space="preserve"> </w:t>
      </w:r>
      <w:r w:rsidRPr="00A27370">
        <w:rPr>
          <w:rFonts w:ascii="Arial" w:hAnsi="Arial" w:cs="Arial"/>
          <w:sz w:val="20"/>
          <w:szCs w:val="20"/>
        </w:rPr>
        <w:t>da</w:t>
      </w:r>
      <w:r w:rsidRPr="00A27370">
        <w:rPr>
          <w:rFonts w:ascii="Arial" w:hAnsi="Arial" w:cs="Arial"/>
          <w:spacing w:val="-3"/>
          <w:sz w:val="20"/>
          <w:szCs w:val="20"/>
        </w:rPr>
        <w:t xml:space="preserve"> </w:t>
      </w:r>
      <w:r w:rsidRPr="00A27370">
        <w:rPr>
          <w:rFonts w:ascii="Arial" w:hAnsi="Arial" w:cs="Arial"/>
          <w:sz w:val="20"/>
          <w:szCs w:val="20"/>
        </w:rPr>
        <w:t>CONTRATADA,</w:t>
      </w:r>
      <w:r w:rsidRPr="00A27370">
        <w:rPr>
          <w:rFonts w:ascii="Arial" w:hAnsi="Arial" w:cs="Arial"/>
          <w:spacing w:val="-2"/>
          <w:sz w:val="20"/>
          <w:szCs w:val="20"/>
        </w:rPr>
        <w:t xml:space="preserve"> </w:t>
      </w:r>
      <w:r w:rsidRPr="00A27370">
        <w:rPr>
          <w:rFonts w:ascii="Arial" w:hAnsi="Arial" w:cs="Arial"/>
          <w:sz w:val="20"/>
          <w:szCs w:val="20"/>
        </w:rPr>
        <w:t>além</w:t>
      </w:r>
      <w:r w:rsidRPr="00A27370">
        <w:rPr>
          <w:rFonts w:ascii="Arial" w:hAnsi="Arial" w:cs="Arial"/>
          <w:spacing w:val="-2"/>
          <w:sz w:val="20"/>
          <w:szCs w:val="20"/>
        </w:rPr>
        <w:t xml:space="preserve"> </w:t>
      </w:r>
      <w:r w:rsidRPr="00A27370">
        <w:rPr>
          <w:rFonts w:ascii="Arial" w:hAnsi="Arial" w:cs="Arial"/>
          <w:sz w:val="20"/>
          <w:szCs w:val="20"/>
        </w:rPr>
        <w:t>das</w:t>
      </w:r>
      <w:r w:rsidRPr="00A27370">
        <w:rPr>
          <w:rFonts w:ascii="Arial" w:hAnsi="Arial" w:cs="Arial"/>
          <w:spacing w:val="-4"/>
          <w:sz w:val="20"/>
          <w:szCs w:val="20"/>
        </w:rPr>
        <w:t xml:space="preserve"> </w:t>
      </w:r>
      <w:r w:rsidRPr="00A27370">
        <w:rPr>
          <w:rFonts w:ascii="Arial" w:hAnsi="Arial" w:cs="Arial"/>
          <w:sz w:val="20"/>
          <w:szCs w:val="20"/>
        </w:rPr>
        <w:t>demais</w:t>
      </w:r>
      <w:r w:rsidRPr="00A27370">
        <w:rPr>
          <w:rFonts w:ascii="Arial" w:hAnsi="Arial" w:cs="Arial"/>
          <w:spacing w:val="-4"/>
          <w:sz w:val="20"/>
          <w:szCs w:val="20"/>
        </w:rPr>
        <w:t xml:space="preserve"> </w:t>
      </w:r>
      <w:r w:rsidRPr="00A27370">
        <w:rPr>
          <w:rFonts w:ascii="Arial" w:hAnsi="Arial" w:cs="Arial"/>
          <w:sz w:val="20"/>
          <w:szCs w:val="20"/>
        </w:rPr>
        <w:t>previstas</w:t>
      </w:r>
      <w:r w:rsidRPr="00A27370">
        <w:rPr>
          <w:rFonts w:ascii="Arial" w:hAnsi="Arial" w:cs="Arial"/>
          <w:spacing w:val="-1"/>
          <w:sz w:val="20"/>
          <w:szCs w:val="20"/>
        </w:rPr>
        <w:t xml:space="preserve"> </w:t>
      </w:r>
      <w:r w:rsidRPr="00A27370">
        <w:rPr>
          <w:rFonts w:ascii="Arial" w:hAnsi="Arial" w:cs="Arial"/>
          <w:sz w:val="20"/>
          <w:szCs w:val="20"/>
        </w:rPr>
        <w:t>neste</w:t>
      </w:r>
      <w:r w:rsidRPr="00A27370">
        <w:rPr>
          <w:rFonts w:ascii="Arial" w:hAnsi="Arial" w:cs="Arial"/>
          <w:spacing w:val="-2"/>
          <w:sz w:val="20"/>
          <w:szCs w:val="20"/>
        </w:rPr>
        <w:t xml:space="preserve"> </w:t>
      </w:r>
      <w:r w:rsidRPr="00A27370">
        <w:rPr>
          <w:rFonts w:ascii="Arial" w:hAnsi="Arial" w:cs="Arial"/>
          <w:sz w:val="20"/>
          <w:szCs w:val="20"/>
        </w:rPr>
        <w:t>Contrato: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I . Fornecer o objeto da presente licitação, no prazo estabelecido pela Administração Pública</w:t>
      </w:r>
      <w:r w:rsidRPr="00A27370">
        <w:rPr>
          <w:rFonts w:ascii="Arial" w:hAnsi="Arial" w:cs="Arial"/>
          <w:spacing w:val="1"/>
          <w:sz w:val="20"/>
          <w:szCs w:val="20"/>
        </w:rPr>
        <w:t xml:space="preserve"> </w:t>
      </w:r>
      <w:r w:rsidRPr="00A27370">
        <w:rPr>
          <w:rFonts w:ascii="Arial" w:hAnsi="Arial" w:cs="Arial"/>
          <w:sz w:val="20"/>
          <w:szCs w:val="20"/>
        </w:rPr>
        <w:t>Municipal;</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II. Responsabilizar-se por todos e quaisquer prejuízos causados a CONTRATANTE durante a</w:t>
      </w:r>
      <w:r w:rsidRPr="00A27370">
        <w:rPr>
          <w:rFonts w:ascii="Arial" w:hAnsi="Arial" w:cs="Arial"/>
          <w:spacing w:val="1"/>
          <w:sz w:val="20"/>
          <w:szCs w:val="20"/>
        </w:rPr>
        <w:t xml:space="preserve"> </w:t>
      </w:r>
      <w:r w:rsidRPr="00A27370">
        <w:rPr>
          <w:rFonts w:ascii="Arial" w:hAnsi="Arial" w:cs="Arial"/>
          <w:sz w:val="20"/>
          <w:szCs w:val="20"/>
        </w:rPr>
        <w:t>vigência</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presente</w:t>
      </w:r>
      <w:r w:rsidRPr="00A27370">
        <w:rPr>
          <w:rFonts w:ascii="Arial" w:hAnsi="Arial" w:cs="Arial"/>
          <w:spacing w:val="1"/>
          <w:sz w:val="20"/>
          <w:szCs w:val="20"/>
        </w:rPr>
        <w:t xml:space="preserve"> </w:t>
      </w:r>
      <w:r w:rsidRPr="00A27370">
        <w:rPr>
          <w:rFonts w:ascii="Arial" w:hAnsi="Arial" w:cs="Arial"/>
          <w:sz w:val="20"/>
          <w:szCs w:val="20"/>
        </w:rPr>
        <w:t>contrato,</w:t>
      </w:r>
      <w:r w:rsidRPr="00A27370">
        <w:rPr>
          <w:rFonts w:ascii="Arial" w:hAnsi="Arial" w:cs="Arial"/>
          <w:spacing w:val="1"/>
          <w:sz w:val="20"/>
          <w:szCs w:val="20"/>
        </w:rPr>
        <w:t xml:space="preserve"> </w:t>
      </w:r>
      <w:r w:rsidRPr="00A27370">
        <w:rPr>
          <w:rFonts w:ascii="Arial" w:hAnsi="Arial" w:cs="Arial"/>
          <w:sz w:val="20"/>
          <w:szCs w:val="20"/>
        </w:rPr>
        <w:t>bem</w:t>
      </w:r>
      <w:r w:rsidRPr="00A27370">
        <w:rPr>
          <w:rFonts w:ascii="Arial" w:hAnsi="Arial" w:cs="Arial"/>
          <w:spacing w:val="1"/>
          <w:sz w:val="20"/>
          <w:szCs w:val="20"/>
        </w:rPr>
        <w:t xml:space="preserve"> </w:t>
      </w:r>
      <w:r w:rsidRPr="00A27370">
        <w:rPr>
          <w:rFonts w:ascii="Arial" w:hAnsi="Arial" w:cs="Arial"/>
          <w:sz w:val="20"/>
          <w:szCs w:val="20"/>
        </w:rPr>
        <w:t>como</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relativos</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omissão</w:t>
      </w:r>
      <w:r w:rsidRPr="00A27370">
        <w:rPr>
          <w:rFonts w:ascii="Arial" w:hAnsi="Arial" w:cs="Arial"/>
          <w:spacing w:val="1"/>
          <w:sz w:val="20"/>
          <w:szCs w:val="20"/>
        </w:rPr>
        <w:t xml:space="preserve"> </w:t>
      </w:r>
      <w:r w:rsidRPr="00A27370">
        <w:rPr>
          <w:rFonts w:ascii="Arial" w:hAnsi="Arial" w:cs="Arial"/>
          <w:sz w:val="20"/>
          <w:szCs w:val="20"/>
        </w:rPr>
        <w:t>pelos</w:t>
      </w:r>
      <w:r w:rsidRPr="00A27370">
        <w:rPr>
          <w:rFonts w:ascii="Arial" w:hAnsi="Arial" w:cs="Arial"/>
          <w:spacing w:val="55"/>
          <w:sz w:val="20"/>
          <w:szCs w:val="20"/>
        </w:rPr>
        <w:t xml:space="preserve"> </w:t>
      </w:r>
      <w:r w:rsidRPr="00A27370">
        <w:rPr>
          <w:rFonts w:ascii="Arial" w:hAnsi="Arial" w:cs="Arial"/>
          <w:sz w:val="20"/>
          <w:szCs w:val="20"/>
        </w:rPr>
        <w:t>encargos</w:t>
      </w:r>
      <w:r w:rsidRPr="00A27370">
        <w:rPr>
          <w:rFonts w:ascii="Arial" w:hAnsi="Arial" w:cs="Arial"/>
          <w:spacing w:val="1"/>
          <w:sz w:val="20"/>
          <w:szCs w:val="20"/>
        </w:rPr>
        <w:t xml:space="preserve"> </w:t>
      </w:r>
      <w:r w:rsidRPr="00A27370">
        <w:rPr>
          <w:rFonts w:ascii="Arial" w:hAnsi="Arial" w:cs="Arial"/>
          <w:sz w:val="20"/>
          <w:szCs w:val="20"/>
        </w:rPr>
        <w:t>trabalhistas,</w:t>
      </w:r>
      <w:r w:rsidRPr="00A27370">
        <w:rPr>
          <w:rFonts w:ascii="Arial" w:hAnsi="Arial" w:cs="Arial"/>
          <w:spacing w:val="1"/>
          <w:sz w:val="20"/>
          <w:szCs w:val="20"/>
        </w:rPr>
        <w:t xml:space="preserve"> </w:t>
      </w:r>
      <w:r w:rsidRPr="00A27370">
        <w:rPr>
          <w:rFonts w:ascii="Arial" w:hAnsi="Arial" w:cs="Arial"/>
          <w:sz w:val="20"/>
          <w:szCs w:val="20"/>
        </w:rPr>
        <w:t>previdenciários,</w:t>
      </w:r>
      <w:r w:rsidRPr="00A27370">
        <w:rPr>
          <w:rFonts w:ascii="Arial" w:hAnsi="Arial" w:cs="Arial"/>
          <w:spacing w:val="1"/>
          <w:sz w:val="20"/>
          <w:szCs w:val="20"/>
        </w:rPr>
        <w:t xml:space="preserve"> </w:t>
      </w:r>
      <w:r w:rsidRPr="00A27370">
        <w:rPr>
          <w:rFonts w:ascii="Arial" w:hAnsi="Arial" w:cs="Arial"/>
          <w:sz w:val="20"/>
          <w:szCs w:val="20"/>
        </w:rPr>
        <w:t>fiscais,</w:t>
      </w:r>
      <w:r w:rsidRPr="00A27370">
        <w:rPr>
          <w:rFonts w:ascii="Arial" w:hAnsi="Arial" w:cs="Arial"/>
          <w:spacing w:val="1"/>
          <w:sz w:val="20"/>
          <w:szCs w:val="20"/>
        </w:rPr>
        <w:t xml:space="preserve"> </w:t>
      </w:r>
      <w:r w:rsidRPr="00A27370">
        <w:rPr>
          <w:rFonts w:ascii="Arial" w:hAnsi="Arial" w:cs="Arial"/>
          <w:sz w:val="20"/>
          <w:szCs w:val="20"/>
        </w:rPr>
        <w:t>comerciais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quaisquer</w:t>
      </w:r>
      <w:r w:rsidRPr="00A27370">
        <w:rPr>
          <w:rFonts w:ascii="Arial" w:hAnsi="Arial" w:cs="Arial"/>
          <w:spacing w:val="1"/>
          <w:sz w:val="20"/>
          <w:szCs w:val="20"/>
        </w:rPr>
        <w:t xml:space="preserve"> </w:t>
      </w:r>
      <w:r w:rsidRPr="00A27370">
        <w:rPr>
          <w:rFonts w:ascii="Arial" w:hAnsi="Arial" w:cs="Arial"/>
          <w:sz w:val="20"/>
          <w:szCs w:val="20"/>
        </w:rPr>
        <w:t>outras</w:t>
      </w:r>
      <w:r w:rsidRPr="00A27370">
        <w:rPr>
          <w:rFonts w:ascii="Arial" w:hAnsi="Arial" w:cs="Arial"/>
          <w:spacing w:val="1"/>
          <w:sz w:val="20"/>
          <w:szCs w:val="20"/>
        </w:rPr>
        <w:t xml:space="preserve"> </w:t>
      </w:r>
      <w:r w:rsidRPr="00A27370">
        <w:rPr>
          <w:rFonts w:ascii="Arial" w:hAnsi="Arial" w:cs="Arial"/>
          <w:sz w:val="20"/>
          <w:szCs w:val="20"/>
        </w:rPr>
        <w:t>exigências</w:t>
      </w:r>
      <w:r w:rsidRPr="00A27370">
        <w:rPr>
          <w:rFonts w:ascii="Arial" w:hAnsi="Arial" w:cs="Arial"/>
          <w:spacing w:val="1"/>
          <w:sz w:val="20"/>
          <w:szCs w:val="20"/>
        </w:rPr>
        <w:t xml:space="preserve"> </w:t>
      </w:r>
      <w:r w:rsidRPr="00A27370">
        <w:rPr>
          <w:rFonts w:ascii="Arial" w:hAnsi="Arial" w:cs="Arial"/>
          <w:sz w:val="20"/>
          <w:szCs w:val="20"/>
        </w:rPr>
        <w:t>legais</w:t>
      </w:r>
      <w:r w:rsidRPr="00A27370">
        <w:rPr>
          <w:rFonts w:ascii="Arial" w:hAnsi="Arial" w:cs="Arial"/>
          <w:spacing w:val="1"/>
          <w:sz w:val="20"/>
          <w:szCs w:val="20"/>
        </w:rPr>
        <w:t xml:space="preserve"> </w:t>
      </w:r>
      <w:r w:rsidRPr="00A27370">
        <w:rPr>
          <w:rFonts w:ascii="Arial" w:hAnsi="Arial" w:cs="Arial"/>
          <w:sz w:val="20"/>
          <w:szCs w:val="20"/>
        </w:rPr>
        <w:t>inerentes</w:t>
      </w:r>
      <w:r w:rsidRPr="00A27370">
        <w:rPr>
          <w:rFonts w:ascii="Arial" w:hAnsi="Arial" w:cs="Arial"/>
          <w:spacing w:val="-3"/>
          <w:sz w:val="20"/>
          <w:szCs w:val="20"/>
        </w:rPr>
        <w:t xml:space="preserve"> </w:t>
      </w:r>
      <w:r w:rsidRPr="00A27370">
        <w:rPr>
          <w:rFonts w:ascii="Arial" w:hAnsi="Arial" w:cs="Arial"/>
          <w:sz w:val="20"/>
          <w:szCs w:val="20"/>
        </w:rPr>
        <w:t>a este</w:t>
      </w:r>
      <w:r w:rsidRPr="00A27370">
        <w:rPr>
          <w:rFonts w:ascii="Arial" w:hAnsi="Arial" w:cs="Arial"/>
          <w:spacing w:val="-2"/>
          <w:sz w:val="20"/>
          <w:szCs w:val="20"/>
        </w:rPr>
        <w:t xml:space="preserve"> </w:t>
      </w:r>
      <w:r w:rsidRPr="00A27370">
        <w:rPr>
          <w:rFonts w:ascii="Arial" w:hAnsi="Arial" w:cs="Arial"/>
          <w:sz w:val="20"/>
          <w:szCs w:val="20"/>
        </w:rPr>
        <w:t>instrumento;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III. Responsabilizar-se por quaisquer compromissos assumidos com terceiros, ainda que</w:t>
      </w:r>
      <w:r w:rsidRPr="00A27370">
        <w:rPr>
          <w:rFonts w:ascii="Arial" w:hAnsi="Arial" w:cs="Arial"/>
          <w:spacing w:val="1"/>
          <w:sz w:val="20"/>
          <w:szCs w:val="20"/>
        </w:rPr>
        <w:t xml:space="preserve"> </w:t>
      </w:r>
      <w:r w:rsidRPr="00A27370">
        <w:rPr>
          <w:rFonts w:ascii="Arial" w:hAnsi="Arial" w:cs="Arial"/>
          <w:sz w:val="20"/>
          <w:szCs w:val="20"/>
        </w:rPr>
        <w:t>vinculados</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2"/>
          <w:sz w:val="20"/>
          <w:szCs w:val="20"/>
        </w:rPr>
        <w:t xml:space="preserve"> </w:t>
      </w:r>
      <w:r w:rsidRPr="00A27370">
        <w:rPr>
          <w:rFonts w:ascii="Arial" w:hAnsi="Arial" w:cs="Arial"/>
          <w:sz w:val="20"/>
          <w:szCs w:val="20"/>
        </w:rPr>
        <w:t>execução do</w:t>
      </w:r>
      <w:r w:rsidRPr="00A27370">
        <w:rPr>
          <w:rFonts w:ascii="Arial" w:hAnsi="Arial" w:cs="Arial"/>
          <w:spacing w:val="-3"/>
          <w:sz w:val="20"/>
          <w:szCs w:val="20"/>
        </w:rPr>
        <w:t xml:space="preserve"> </w:t>
      </w:r>
      <w:r w:rsidRPr="00A27370">
        <w:rPr>
          <w:rFonts w:ascii="Arial" w:hAnsi="Arial" w:cs="Arial"/>
          <w:sz w:val="20"/>
          <w:szCs w:val="20"/>
        </w:rPr>
        <w:t>presente contrato;</w:t>
      </w:r>
    </w:p>
    <w:p w:rsidR="00414B3B" w:rsidRPr="00A27370" w:rsidRDefault="00414B3B" w:rsidP="00414B3B">
      <w:pPr>
        <w:pStyle w:val="Corpodetexto"/>
        <w:spacing w:line="360" w:lineRule="auto"/>
        <w:ind w:left="142" w:right="49"/>
        <w:rPr>
          <w:rFonts w:ascii="Arial" w:hAnsi="Arial" w:cs="Arial"/>
          <w:b/>
          <w:sz w:val="20"/>
          <w:szCs w:val="20"/>
        </w:rPr>
      </w:pPr>
      <w:r w:rsidRPr="00A27370">
        <w:rPr>
          <w:rFonts w:ascii="Arial" w:hAnsi="Arial" w:cs="Arial"/>
          <w:sz w:val="20"/>
          <w:szCs w:val="20"/>
        </w:rPr>
        <w:t xml:space="preserve">IV. </w:t>
      </w:r>
      <w:r w:rsidRPr="00A27370">
        <w:rPr>
          <w:rFonts w:ascii="Arial" w:hAnsi="Arial" w:cs="Arial"/>
          <w:b/>
          <w:sz w:val="20"/>
          <w:szCs w:val="20"/>
        </w:rPr>
        <w:t>Apresentar, sempre que solicitado, durante a execução do Contrato, documentos que</w:t>
      </w:r>
      <w:r w:rsidRPr="00A27370">
        <w:rPr>
          <w:rFonts w:ascii="Arial" w:hAnsi="Arial" w:cs="Arial"/>
          <w:b/>
          <w:spacing w:val="1"/>
          <w:sz w:val="20"/>
          <w:szCs w:val="20"/>
        </w:rPr>
        <w:t xml:space="preserve"> </w:t>
      </w:r>
      <w:r w:rsidRPr="00A27370">
        <w:rPr>
          <w:rFonts w:ascii="Arial" w:hAnsi="Arial" w:cs="Arial"/>
          <w:b/>
          <w:sz w:val="20"/>
          <w:szCs w:val="20"/>
        </w:rPr>
        <w:t>comprovem estar cumprindo a legislação em vigor quanto às obrigações assumidas na</w:t>
      </w:r>
      <w:r w:rsidRPr="00A27370">
        <w:rPr>
          <w:rFonts w:ascii="Arial" w:hAnsi="Arial" w:cs="Arial"/>
          <w:b/>
          <w:spacing w:val="-52"/>
          <w:sz w:val="20"/>
          <w:szCs w:val="20"/>
        </w:rPr>
        <w:t xml:space="preserve"> </w:t>
      </w:r>
      <w:r w:rsidRPr="00A27370">
        <w:rPr>
          <w:rFonts w:ascii="Arial" w:hAnsi="Arial" w:cs="Arial"/>
          <w:b/>
          <w:sz w:val="20"/>
          <w:szCs w:val="20"/>
        </w:rPr>
        <w:t>licitação,</w:t>
      </w:r>
      <w:r w:rsidRPr="00A27370">
        <w:rPr>
          <w:rFonts w:ascii="Arial" w:hAnsi="Arial" w:cs="Arial"/>
          <w:b/>
          <w:spacing w:val="1"/>
          <w:sz w:val="20"/>
          <w:szCs w:val="20"/>
        </w:rPr>
        <w:t xml:space="preserve"> </w:t>
      </w:r>
      <w:r w:rsidRPr="00A27370">
        <w:rPr>
          <w:rFonts w:ascii="Arial" w:hAnsi="Arial" w:cs="Arial"/>
          <w:b/>
          <w:sz w:val="20"/>
          <w:szCs w:val="20"/>
        </w:rPr>
        <w:t>em</w:t>
      </w:r>
      <w:r w:rsidRPr="00A27370">
        <w:rPr>
          <w:rFonts w:ascii="Arial" w:hAnsi="Arial" w:cs="Arial"/>
          <w:b/>
          <w:spacing w:val="1"/>
          <w:sz w:val="20"/>
          <w:szCs w:val="20"/>
        </w:rPr>
        <w:t xml:space="preserve"> </w:t>
      </w:r>
      <w:r w:rsidRPr="00A27370">
        <w:rPr>
          <w:rFonts w:ascii="Arial" w:hAnsi="Arial" w:cs="Arial"/>
          <w:b/>
          <w:sz w:val="20"/>
          <w:szCs w:val="20"/>
        </w:rPr>
        <w:t>especial,</w:t>
      </w:r>
      <w:r w:rsidRPr="00A27370">
        <w:rPr>
          <w:rFonts w:ascii="Arial" w:hAnsi="Arial" w:cs="Arial"/>
          <w:b/>
          <w:spacing w:val="1"/>
          <w:sz w:val="20"/>
          <w:szCs w:val="20"/>
        </w:rPr>
        <w:t xml:space="preserve"> </w:t>
      </w:r>
      <w:r w:rsidRPr="00A27370">
        <w:rPr>
          <w:rFonts w:ascii="Arial" w:hAnsi="Arial" w:cs="Arial"/>
          <w:b/>
          <w:sz w:val="20"/>
          <w:szCs w:val="20"/>
        </w:rPr>
        <w:t>encargos</w:t>
      </w:r>
      <w:r w:rsidRPr="00A27370">
        <w:rPr>
          <w:rFonts w:ascii="Arial" w:hAnsi="Arial" w:cs="Arial"/>
          <w:b/>
          <w:spacing w:val="1"/>
          <w:sz w:val="20"/>
          <w:szCs w:val="20"/>
        </w:rPr>
        <w:t xml:space="preserve"> </w:t>
      </w:r>
      <w:r w:rsidRPr="00A27370">
        <w:rPr>
          <w:rFonts w:ascii="Arial" w:hAnsi="Arial" w:cs="Arial"/>
          <w:b/>
          <w:sz w:val="20"/>
          <w:szCs w:val="20"/>
        </w:rPr>
        <w:t>sociais,</w:t>
      </w:r>
      <w:r w:rsidRPr="00A27370">
        <w:rPr>
          <w:rFonts w:ascii="Arial" w:hAnsi="Arial" w:cs="Arial"/>
          <w:b/>
          <w:spacing w:val="1"/>
          <w:sz w:val="20"/>
          <w:szCs w:val="20"/>
        </w:rPr>
        <w:t xml:space="preserve"> </w:t>
      </w:r>
      <w:r w:rsidRPr="00A27370">
        <w:rPr>
          <w:rFonts w:ascii="Arial" w:hAnsi="Arial" w:cs="Arial"/>
          <w:b/>
          <w:sz w:val="20"/>
          <w:szCs w:val="20"/>
        </w:rPr>
        <w:t>trabalhistas,</w:t>
      </w:r>
      <w:r w:rsidRPr="00A27370">
        <w:rPr>
          <w:rFonts w:ascii="Arial" w:hAnsi="Arial" w:cs="Arial"/>
          <w:b/>
          <w:spacing w:val="1"/>
          <w:sz w:val="20"/>
          <w:szCs w:val="20"/>
        </w:rPr>
        <w:t xml:space="preserve"> </w:t>
      </w:r>
      <w:r w:rsidRPr="00A27370">
        <w:rPr>
          <w:rFonts w:ascii="Arial" w:hAnsi="Arial" w:cs="Arial"/>
          <w:b/>
          <w:sz w:val="20"/>
          <w:szCs w:val="20"/>
        </w:rPr>
        <w:t>previdenciários,</w:t>
      </w:r>
      <w:r w:rsidRPr="00A27370">
        <w:rPr>
          <w:rFonts w:ascii="Arial" w:hAnsi="Arial" w:cs="Arial"/>
          <w:b/>
          <w:spacing w:val="1"/>
          <w:sz w:val="20"/>
          <w:szCs w:val="20"/>
        </w:rPr>
        <w:t xml:space="preserve"> </w:t>
      </w:r>
      <w:r w:rsidRPr="00A27370">
        <w:rPr>
          <w:rFonts w:ascii="Arial" w:hAnsi="Arial" w:cs="Arial"/>
          <w:b/>
          <w:sz w:val="20"/>
          <w:szCs w:val="20"/>
        </w:rPr>
        <w:t>tributários,</w:t>
      </w:r>
      <w:r w:rsidRPr="00A27370">
        <w:rPr>
          <w:rFonts w:ascii="Arial" w:hAnsi="Arial" w:cs="Arial"/>
          <w:b/>
          <w:spacing w:val="1"/>
          <w:sz w:val="20"/>
          <w:szCs w:val="20"/>
        </w:rPr>
        <w:t xml:space="preserve"> </w:t>
      </w:r>
      <w:r w:rsidRPr="00A27370">
        <w:rPr>
          <w:rFonts w:ascii="Arial" w:hAnsi="Arial" w:cs="Arial"/>
          <w:b/>
          <w:sz w:val="20"/>
          <w:szCs w:val="20"/>
        </w:rPr>
        <w:t>fiscais</w:t>
      </w:r>
      <w:r w:rsidRPr="00A27370">
        <w:rPr>
          <w:rFonts w:ascii="Arial" w:hAnsi="Arial" w:cs="Arial"/>
          <w:b/>
          <w:spacing w:val="-1"/>
          <w:sz w:val="20"/>
          <w:szCs w:val="20"/>
        </w:rPr>
        <w:t xml:space="preserve"> </w:t>
      </w:r>
      <w:r w:rsidRPr="00A27370">
        <w:rPr>
          <w:rFonts w:ascii="Arial" w:hAnsi="Arial" w:cs="Arial"/>
          <w:b/>
          <w:sz w:val="20"/>
          <w:szCs w:val="20"/>
        </w:rPr>
        <w:t>e comerciais.</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xml:space="preserve">V. </w:t>
      </w:r>
      <w:r w:rsidRPr="00A27370">
        <w:rPr>
          <w:rFonts w:ascii="Arial" w:hAnsi="Arial" w:cs="Arial"/>
          <w:sz w:val="20"/>
          <w:szCs w:val="20"/>
        </w:rPr>
        <w:t>Responder, nos termos do art. 18 e seguintes da Lei nº. 8.078/90 – Código de Defesa do</w:t>
      </w:r>
      <w:r w:rsidRPr="00A27370">
        <w:rPr>
          <w:rFonts w:ascii="Arial" w:hAnsi="Arial" w:cs="Arial"/>
          <w:spacing w:val="1"/>
          <w:sz w:val="20"/>
          <w:szCs w:val="20"/>
        </w:rPr>
        <w:t xml:space="preserve"> </w:t>
      </w:r>
      <w:r w:rsidRPr="00A27370">
        <w:rPr>
          <w:rFonts w:ascii="Arial" w:hAnsi="Arial" w:cs="Arial"/>
          <w:sz w:val="20"/>
          <w:szCs w:val="20"/>
        </w:rPr>
        <w:t>Consumidor,</w:t>
      </w:r>
      <w:r w:rsidRPr="00A27370">
        <w:rPr>
          <w:rFonts w:ascii="Arial" w:hAnsi="Arial" w:cs="Arial"/>
          <w:spacing w:val="-1"/>
          <w:sz w:val="20"/>
          <w:szCs w:val="20"/>
        </w:rPr>
        <w:t xml:space="preserve"> </w:t>
      </w:r>
      <w:r w:rsidRPr="00A27370">
        <w:rPr>
          <w:rFonts w:ascii="Arial" w:hAnsi="Arial" w:cs="Arial"/>
          <w:sz w:val="20"/>
          <w:szCs w:val="20"/>
        </w:rPr>
        <w:t>pelos</w:t>
      </w:r>
      <w:r w:rsidRPr="00A27370">
        <w:rPr>
          <w:rFonts w:ascii="Arial" w:hAnsi="Arial" w:cs="Arial"/>
          <w:spacing w:val="-2"/>
          <w:sz w:val="20"/>
          <w:szCs w:val="20"/>
        </w:rPr>
        <w:t xml:space="preserve"> </w:t>
      </w:r>
      <w:r w:rsidRPr="00A27370">
        <w:rPr>
          <w:rFonts w:ascii="Arial" w:hAnsi="Arial" w:cs="Arial"/>
          <w:sz w:val="20"/>
          <w:szCs w:val="20"/>
        </w:rPr>
        <w:t>vícios</w:t>
      </w:r>
      <w:r w:rsidRPr="00A27370">
        <w:rPr>
          <w:rFonts w:ascii="Arial" w:hAnsi="Arial" w:cs="Arial"/>
          <w:spacing w:val="-2"/>
          <w:sz w:val="20"/>
          <w:szCs w:val="20"/>
        </w:rPr>
        <w:t xml:space="preserve"> </w:t>
      </w:r>
      <w:r w:rsidRPr="00A27370">
        <w:rPr>
          <w:rFonts w:ascii="Arial" w:hAnsi="Arial" w:cs="Arial"/>
          <w:sz w:val="20"/>
          <w:szCs w:val="20"/>
        </w:rPr>
        <w:t>de qualidade ou</w:t>
      </w:r>
      <w:r w:rsidRPr="00A27370">
        <w:rPr>
          <w:rFonts w:ascii="Arial" w:hAnsi="Arial" w:cs="Arial"/>
          <w:spacing w:val="-3"/>
          <w:sz w:val="20"/>
          <w:szCs w:val="20"/>
        </w:rPr>
        <w:t xml:space="preserve"> </w:t>
      </w:r>
      <w:r w:rsidRPr="00A27370">
        <w:rPr>
          <w:rFonts w:ascii="Arial" w:hAnsi="Arial" w:cs="Arial"/>
          <w:sz w:val="20"/>
          <w:szCs w:val="20"/>
        </w:rPr>
        <w:t>quantidade</w:t>
      </w:r>
      <w:r w:rsidRPr="00A27370">
        <w:rPr>
          <w:rFonts w:ascii="Arial" w:hAnsi="Arial" w:cs="Arial"/>
          <w:spacing w:val="-2"/>
          <w:sz w:val="20"/>
          <w:szCs w:val="20"/>
        </w:rPr>
        <w:t xml:space="preserve"> </w:t>
      </w:r>
      <w:r w:rsidRPr="00A27370">
        <w:rPr>
          <w:rFonts w:ascii="Arial" w:hAnsi="Arial" w:cs="Arial"/>
          <w:sz w:val="20"/>
          <w:szCs w:val="20"/>
        </w:rPr>
        <w:t>do objeto;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xml:space="preserve">VI. Cumprir todas as especificações previstas no Edital de Pregão nº </w:t>
      </w:r>
      <w:r w:rsidR="00C47522">
        <w:rPr>
          <w:rFonts w:ascii="Arial" w:hAnsi="Arial" w:cs="Arial"/>
          <w:sz w:val="20"/>
          <w:szCs w:val="20"/>
        </w:rPr>
        <w:t>01/2024</w:t>
      </w:r>
      <w:r w:rsidRPr="00A27370">
        <w:rPr>
          <w:rFonts w:ascii="Arial" w:hAnsi="Arial" w:cs="Arial"/>
          <w:sz w:val="20"/>
          <w:szCs w:val="20"/>
        </w:rPr>
        <w:t xml:space="preserve"> que deu origem</w:t>
      </w:r>
      <w:r w:rsidRPr="00A27370">
        <w:rPr>
          <w:rFonts w:ascii="Arial" w:hAnsi="Arial" w:cs="Arial"/>
          <w:spacing w:val="1"/>
          <w:sz w:val="20"/>
          <w:szCs w:val="20"/>
        </w:rPr>
        <w:t xml:space="preserve"> </w:t>
      </w:r>
      <w:r w:rsidRPr="00A27370">
        <w:rPr>
          <w:rFonts w:ascii="Arial" w:hAnsi="Arial" w:cs="Arial"/>
          <w:sz w:val="20"/>
          <w:szCs w:val="20"/>
        </w:rPr>
        <w:t>ao</w:t>
      </w:r>
      <w:r w:rsidRPr="00A27370">
        <w:rPr>
          <w:rFonts w:ascii="Arial" w:hAnsi="Arial" w:cs="Arial"/>
          <w:spacing w:val="-1"/>
          <w:sz w:val="20"/>
          <w:szCs w:val="20"/>
        </w:rPr>
        <w:t xml:space="preserve"> </w:t>
      </w:r>
      <w:r w:rsidRPr="00A27370">
        <w:rPr>
          <w:rFonts w:ascii="Arial" w:hAnsi="Arial" w:cs="Arial"/>
          <w:sz w:val="20"/>
          <w:szCs w:val="20"/>
        </w:rPr>
        <w:t>presente</w:t>
      </w:r>
      <w:r w:rsidRPr="00A27370">
        <w:rPr>
          <w:rFonts w:ascii="Arial" w:hAnsi="Arial" w:cs="Arial"/>
          <w:spacing w:val="-2"/>
          <w:sz w:val="20"/>
          <w:szCs w:val="20"/>
        </w:rPr>
        <w:t xml:space="preserve"> </w:t>
      </w:r>
      <w:r w:rsidRPr="00A27370">
        <w:rPr>
          <w:rFonts w:ascii="Arial" w:hAnsi="Arial" w:cs="Arial"/>
          <w:sz w:val="20"/>
          <w:szCs w:val="20"/>
        </w:rPr>
        <w:t>instrumento.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VII. Constituem</w:t>
      </w:r>
      <w:r w:rsidRPr="00A27370">
        <w:rPr>
          <w:rFonts w:ascii="Arial" w:hAnsi="Arial" w:cs="Arial"/>
          <w:spacing w:val="-4"/>
          <w:sz w:val="20"/>
          <w:szCs w:val="20"/>
        </w:rPr>
        <w:t xml:space="preserve"> </w:t>
      </w:r>
      <w:r w:rsidRPr="00A27370">
        <w:rPr>
          <w:rFonts w:ascii="Arial" w:hAnsi="Arial" w:cs="Arial"/>
          <w:sz w:val="20"/>
          <w:szCs w:val="20"/>
        </w:rPr>
        <w:t>obrigações</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5"/>
          <w:sz w:val="20"/>
          <w:szCs w:val="20"/>
        </w:rPr>
        <w:t xml:space="preserve"> </w:t>
      </w:r>
      <w:r w:rsidRPr="00A27370">
        <w:rPr>
          <w:rFonts w:ascii="Arial" w:hAnsi="Arial" w:cs="Arial"/>
          <w:sz w:val="20"/>
          <w:szCs w:val="20"/>
        </w:rPr>
        <w:t>CONTRATANTE</w:t>
      </w:r>
      <w:r w:rsidRPr="00A27370">
        <w:rPr>
          <w:rFonts w:ascii="Arial" w:hAnsi="Arial" w:cs="Arial"/>
          <w:spacing w:val="-3"/>
          <w:sz w:val="20"/>
          <w:szCs w:val="20"/>
        </w:rPr>
        <w:t xml:space="preserve"> </w:t>
      </w:r>
      <w:r w:rsidRPr="00A27370">
        <w:rPr>
          <w:rFonts w:ascii="Arial" w:hAnsi="Arial" w:cs="Arial"/>
          <w:sz w:val="20"/>
          <w:szCs w:val="20"/>
        </w:rPr>
        <w:t>além</w:t>
      </w:r>
      <w:r w:rsidRPr="00A27370">
        <w:rPr>
          <w:rFonts w:ascii="Arial" w:hAnsi="Arial" w:cs="Arial"/>
          <w:spacing w:val="-1"/>
          <w:sz w:val="20"/>
          <w:szCs w:val="20"/>
        </w:rPr>
        <w:t xml:space="preserve"> </w:t>
      </w:r>
      <w:r w:rsidRPr="00A27370">
        <w:rPr>
          <w:rFonts w:ascii="Arial" w:hAnsi="Arial" w:cs="Arial"/>
          <w:sz w:val="20"/>
          <w:szCs w:val="20"/>
        </w:rPr>
        <w:t>das</w:t>
      </w:r>
      <w:r w:rsidRPr="00A27370">
        <w:rPr>
          <w:rFonts w:ascii="Arial" w:hAnsi="Arial" w:cs="Arial"/>
          <w:spacing w:val="-4"/>
          <w:sz w:val="20"/>
          <w:szCs w:val="20"/>
        </w:rPr>
        <w:t xml:space="preserve"> </w:t>
      </w:r>
      <w:r w:rsidRPr="00A27370">
        <w:rPr>
          <w:rFonts w:ascii="Arial" w:hAnsi="Arial" w:cs="Arial"/>
          <w:sz w:val="20"/>
          <w:szCs w:val="20"/>
        </w:rPr>
        <w:t>demais</w:t>
      </w:r>
      <w:r w:rsidRPr="00A27370">
        <w:rPr>
          <w:rFonts w:ascii="Arial" w:hAnsi="Arial" w:cs="Arial"/>
          <w:spacing w:val="-3"/>
          <w:sz w:val="20"/>
          <w:szCs w:val="20"/>
        </w:rPr>
        <w:t xml:space="preserve"> </w:t>
      </w:r>
      <w:r w:rsidRPr="00A27370">
        <w:rPr>
          <w:rFonts w:ascii="Arial" w:hAnsi="Arial" w:cs="Arial"/>
          <w:sz w:val="20"/>
          <w:szCs w:val="20"/>
        </w:rPr>
        <w:t>previstas</w:t>
      </w:r>
      <w:r w:rsidRPr="00A27370">
        <w:rPr>
          <w:rFonts w:ascii="Arial" w:hAnsi="Arial" w:cs="Arial"/>
          <w:spacing w:val="-2"/>
          <w:sz w:val="20"/>
          <w:szCs w:val="20"/>
        </w:rPr>
        <w:t xml:space="preserve"> </w:t>
      </w:r>
      <w:r w:rsidRPr="00A27370">
        <w:rPr>
          <w:rFonts w:ascii="Arial" w:hAnsi="Arial" w:cs="Arial"/>
          <w:sz w:val="20"/>
          <w:szCs w:val="20"/>
        </w:rPr>
        <w:t>neste</w:t>
      </w:r>
      <w:r w:rsidRPr="00A27370">
        <w:rPr>
          <w:rFonts w:ascii="Arial" w:hAnsi="Arial" w:cs="Arial"/>
          <w:spacing w:val="-2"/>
          <w:sz w:val="20"/>
          <w:szCs w:val="20"/>
        </w:rPr>
        <w:t xml:space="preserve"> </w:t>
      </w:r>
      <w:r w:rsidRPr="00A27370">
        <w:rPr>
          <w:rFonts w:ascii="Arial" w:hAnsi="Arial" w:cs="Arial"/>
          <w:sz w:val="20"/>
          <w:szCs w:val="20"/>
        </w:rPr>
        <w:t>Contrato: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VIII. Cumprir todos os compromissos financeiros assumidos com a CONTRATADA, efetuando</w:t>
      </w:r>
      <w:r w:rsidRPr="00A27370">
        <w:rPr>
          <w:rFonts w:ascii="Arial" w:hAnsi="Arial" w:cs="Arial"/>
          <w:spacing w:val="1"/>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pagamentos de</w:t>
      </w:r>
      <w:r w:rsidRPr="00A27370">
        <w:rPr>
          <w:rFonts w:ascii="Arial" w:hAnsi="Arial" w:cs="Arial"/>
          <w:spacing w:val="-2"/>
          <w:sz w:val="20"/>
          <w:szCs w:val="20"/>
        </w:rPr>
        <w:t xml:space="preserve"> </w:t>
      </w:r>
      <w:r w:rsidRPr="00A27370">
        <w:rPr>
          <w:rFonts w:ascii="Arial" w:hAnsi="Arial" w:cs="Arial"/>
          <w:sz w:val="20"/>
          <w:szCs w:val="20"/>
        </w:rPr>
        <w:t>acordo com</w:t>
      </w:r>
      <w:r w:rsidRPr="00A27370">
        <w:rPr>
          <w:rFonts w:ascii="Arial" w:hAnsi="Arial" w:cs="Arial"/>
          <w:spacing w:val="1"/>
          <w:sz w:val="20"/>
          <w:szCs w:val="20"/>
        </w:rPr>
        <w:t xml:space="preserve"> </w:t>
      </w:r>
      <w:r w:rsidRPr="00A27370">
        <w:rPr>
          <w:rFonts w:ascii="Arial" w:hAnsi="Arial" w:cs="Arial"/>
          <w:sz w:val="20"/>
          <w:szCs w:val="20"/>
        </w:rPr>
        <w:t>a Cláusula Sétima.</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XI. Fornecer e colocar à disposição da CONTRATADA todos os elementos e informações que</w:t>
      </w:r>
      <w:r w:rsidRPr="00A27370">
        <w:rPr>
          <w:rFonts w:ascii="Arial" w:hAnsi="Arial" w:cs="Arial"/>
          <w:spacing w:val="1"/>
          <w:sz w:val="20"/>
          <w:szCs w:val="20"/>
        </w:rPr>
        <w:t xml:space="preserve"> </w:t>
      </w:r>
      <w:r w:rsidRPr="00A27370">
        <w:rPr>
          <w:rFonts w:ascii="Arial" w:hAnsi="Arial" w:cs="Arial"/>
          <w:sz w:val="20"/>
          <w:szCs w:val="20"/>
        </w:rPr>
        <w:t>se</w:t>
      </w:r>
      <w:r w:rsidRPr="00A27370">
        <w:rPr>
          <w:rFonts w:ascii="Arial" w:hAnsi="Arial" w:cs="Arial"/>
          <w:spacing w:val="-1"/>
          <w:sz w:val="20"/>
          <w:szCs w:val="20"/>
        </w:rPr>
        <w:t xml:space="preserve"> </w:t>
      </w:r>
      <w:r w:rsidRPr="00A27370">
        <w:rPr>
          <w:rFonts w:ascii="Arial" w:hAnsi="Arial" w:cs="Arial"/>
          <w:sz w:val="20"/>
          <w:szCs w:val="20"/>
        </w:rPr>
        <w:t>fizerem</w:t>
      </w:r>
      <w:r w:rsidRPr="00A27370">
        <w:rPr>
          <w:rFonts w:ascii="Arial" w:hAnsi="Arial" w:cs="Arial"/>
          <w:spacing w:val="1"/>
          <w:sz w:val="20"/>
          <w:szCs w:val="20"/>
        </w:rPr>
        <w:t xml:space="preserve"> </w:t>
      </w:r>
      <w:r w:rsidRPr="00A27370">
        <w:rPr>
          <w:rFonts w:ascii="Arial" w:hAnsi="Arial" w:cs="Arial"/>
          <w:sz w:val="20"/>
          <w:szCs w:val="20"/>
        </w:rPr>
        <w:t>necessários</w:t>
      </w:r>
      <w:r w:rsidRPr="00A27370">
        <w:rPr>
          <w:rFonts w:ascii="Arial" w:hAnsi="Arial" w:cs="Arial"/>
          <w:spacing w:val="-2"/>
          <w:sz w:val="20"/>
          <w:szCs w:val="20"/>
        </w:rPr>
        <w:t xml:space="preserve"> </w:t>
      </w:r>
      <w:r w:rsidRPr="00A27370">
        <w:rPr>
          <w:rFonts w:ascii="Arial" w:hAnsi="Arial" w:cs="Arial"/>
          <w:sz w:val="20"/>
          <w:szCs w:val="20"/>
        </w:rPr>
        <w:t>à execução da</w:t>
      </w:r>
      <w:r w:rsidRPr="00A27370">
        <w:rPr>
          <w:rFonts w:ascii="Arial" w:hAnsi="Arial" w:cs="Arial"/>
          <w:spacing w:val="-2"/>
          <w:sz w:val="20"/>
          <w:szCs w:val="20"/>
        </w:rPr>
        <w:t xml:space="preserve"> </w:t>
      </w:r>
      <w:r w:rsidRPr="00A27370">
        <w:rPr>
          <w:rFonts w:ascii="Arial" w:hAnsi="Arial" w:cs="Arial"/>
          <w:sz w:val="20"/>
          <w:szCs w:val="20"/>
        </w:rPr>
        <w:t>contratação;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 Notificar,</w:t>
      </w:r>
      <w:r w:rsidRPr="00A27370">
        <w:rPr>
          <w:rFonts w:ascii="Arial" w:hAnsi="Arial" w:cs="Arial"/>
          <w:spacing w:val="1"/>
          <w:sz w:val="20"/>
          <w:szCs w:val="20"/>
        </w:rPr>
        <w:t xml:space="preserve"> </w:t>
      </w:r>
      <w:r w:rsidRPr="00A27370">
        <w:rPr>
          <w:rFonts w:ascii="Arial" w:hAnsi="Arial" w:cs="Arial"/>
          <w:sz w:val="20"/>
          <w:szCs w:val="20"/>
        </w:rPr>
        <w:t>formal</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tempestivamente,</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CONTRATADA</w:t>
      </w:r>
      <w:r w:rsidRPr="00A27370">
        <w:rPr>
          <w:rFonts w:ascii="Arial" w:hAnsi="Arial" w:cs="Arial"/>
          <w:spacing w:val="1"/>
          <w:sz w:val="20"/>
          <w:szCs w:val="20"/>
        </w:rPr>
        <w:t xml:space="preserve"> </w:t>
      </w:r>
      <w:r w:rsidRPr="00A27370">
        <w:rPr>
          <w:rFonts w:ascii="Arial" w:hAnsi="Arial" w:cs="Arial"/>
          <w:sz w:val="20"/>
          <w:szCs w:val="20"/>
        </w:rPr>
        <w:t>sobre</w:t>
      </w:r>
      <w:r w:rsidRPr="00A27370">
        <w:rPr>
          <w:rFonts w:ascii="Arial" w:hAnsi="Arial" w:cs="Arial"/>
          <w:spacing w:val="1"/>
          <w:sz w:val="20"/>
          <w:szCs w:val="20"/>
        </w:rPr>
        <w:t xml:space="preserve"> </w:t>
      </w:r>
      <w:r w:rsidRPr="00A27370">
        <w:rPr>
          <w:rFonts w:ascii="Arial" w:hAnsi="Arial" w:cs="Arial"/>
          <w:sz w:val="20"/>
          <w:szCs w:val="20"/>
        </w:rPr>
        <w:t>as</w:t>
      </w:r>
      <w:r w:rsidRPr="00A27370">
        <w:rPr>
          <w:rFonts w:ascii="Arial" w:hAnsi="Arial" w:cs="Arial"/>
          <w:spacing w:val="1"/>
          <w:sz w:val="20"/>
          <w:szCs w:val="20"/>
        </w:rPr>
        <w:t xml:space="preserve"> </w:t>
      </w:r>
      <w:r w:rsidRPr="00A27370">
        <w:rPr>
          <w:rFonts w:ascii="Arial" w:hAnsi="Arial" w:cs="Arial"/>
          <w:sz w:val="20"/>
          <w:szCs w:val="20"/>
        </w:rPr>
        <w:t>irregularidades</w:t>
      </w:r>
      <w:r w:rsidRPr="00A27370">
        <w:rPr>
          <w:rFonts w:ascii="Arial" w:hAnsi="Arial" w:cs="Arial"/>
          <w:spacing w:val="1"/>
          <w:sz w:val="20"/>
          <w:szCs w:val="20"/>
        </w:rPr>
        <w:t xml:space="preserve"> </w:t>
      </w:r>
      <w:r w:rsidRPr="00A27370">
        <w:rPr>
          <w:rFonts w:ascii="Arial" w:hAnsi="Arial" w:cs="Arial"/>
          <w:sz w:val="20"/>
          <w:szCs w:val="20"/>
        </w:rPr>
        <w:t>observadas</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2"/>
          <w:sz w:val="20"/>
          <w:szCs w:val="20"/>
        </w:rPr>
        <w:t xml:space="preserve"> </w:t>
      </w:r>
      <w:r w:rsidRPr="00A27370">
        <w:rPr>
          <w:rFonts w:ascii="Arial" w:hAnsi="Arial" w:cs="Arial"/>
          <w:sz w:val="20"/>
          <w:szCs w:val="20"/>
        </w:rPr>
        <w:t>cumprimento da contratação;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XI. Notificar a CONTRATADA, por escrito e com antecedência, sobre multas, penalidades e</w:t>
      </w:r>
      <w:r w:rsidRPr="00A27370">
        <w:rPr>
          <w:rFonts w:ascii="Arial" w:hAnsi="Arial" w:cs="Arial"/>
          <w:spacing w:val="1"/>
          <w:sz w:val="20"/>
          <w:szCs w:val="20"/>
        </w:rPr>
        <w:t xml:space="preserve"> </w:t>
      </w:r>
      <w:r w:rsidRPr="00A27370">
        <w:rPr>
          <w:rFonts w:ascii="Arial" w:hAnsi="Arial" w:cs="Arial"/>
          <w:sz w:val="20"/>
          <w:szCs w:val="20"/>
        </w:rPr>
        <w:t>quaisquer</w:t>
      </w:r>
      <w:r w:rsidRPr="00A27370">
        <w:rPr>
          <w:rFonts w:ascii="Arial" w:hAnsi="Arial" w:cs="Arial"/>
          <w:spacing w:val="-1"/>
          <w:sz w:val="20"/>
          <w:szCs w:val="20"/>
        </w:rPr>
        <w:t xml:space="preserve"> </w:t>
      </w:r>
      <w:r w:rsidRPr="00A27370">
        <w:rPr>
          <w:rFonts w:ascii="Arial" w:hAnsi="Arial" w:cs="Arial"/>
          <w:sz w:val="20"/>
          <w:szCs w:val="20"/>
        </w:rPr>
        <w:t>débitos de</w:t>
      </w:r>
      <w:r w:rsidRPr="00A27370">
        <w:rPr>
          <w:rFonts w:ascii="Arial" w:hAnsi="Arial" w:cs="Arial"/>
          <w:spacing w:val="-2"/>
          <w:sz w:val="20"/>
          <w:szCs w:val="20"/>
        </w:rPr>
        <w:t xml:space="preserve"> </w:t>
      </w:r>
      <w:r w:rsidRPr="00A27370">
        <w:rPr>
          <w:rFonts w:ascii="Arial" w:hAnsi="Arial" w:cs="Arial"/>
          <w:sz w:val="20"/>
          <w:szCs w:val="20"/>
        </w:rPr>
        <w:t>sua</w:t>
      </w:r>
      <w:r w:rsidRPr="00A27370">
        <w:rPr>
          <w:rFonts w:ascii="Arial" w:hAnsi="Arial" w:cs="Arial"/>
          <w:spacing w:val="-2"/>
          <w:sz w:val="20"/>
          <w:szCs w:val="20"/>
        </w:rPr>
        <w:t xml:space="preserve"> </w:t>
      </w:r>
      <w:r w:rsidRPr="00A27370">
        <w:rPr>
          <w:rFonts w:ascii="Arial" w:hAnsi="Arial" w:cs="Arial"/>
          <w:sz w:val="20"/>
          <w:szCs w:val="20"/>
        </w:rPr>
        <w:t>responsabilidade;</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XII. Fiscalizar a execução da presente contratação por um representante da CONTRATANTE,</w:t>
      </w:r>
      <w:r w:rsidRPr="00A27370">
        <w:rPr>
          <w:rFonts w:ascii="Arial" w:hAnsi="Arial" w:cs="Arial"/>
          <w:spacing w:val="1"/>
          <w:sz w:val="20"/>
          <w:szCs w:val="20"/>
        </w:rPr>
        <w:t xml:space="preserve"> </w:t>
      </w:r>
      <w:r w:rsidRPr="00A27370">
        <w:rPr>
          <w:rFonts w:ascii="Arial" w:hAnsi="Arial" w:cs="Arial"/>
          <w:sz w:val="20"/>
          <w:szCs w:val="20"/>
        </w:rPr>
        <w:t>ao qual competirá dirimir as dúvidas que surgirem no curso do fornecimento e de tudo dará</w:t>
      </w:r>
      <w:r w:rsidRPr="00A27370">
        <w:rPr>
          <w:rFonts w:ascii="Arial" w:hAnsi="Arial" w:cs="Arial"/>
          <w:spacing w:val="-52"/>
          <w:sz w:val="20"/>
          <w:szCs w:val="20"/>
        </w:rPr>
        <w:t xml:space="preserve"> </w:t>
      </w:r>
      <w:r w:rsidRPr="00A27370">
        <w:rPr>
          <w:rFonts w:ascii="Arial" w:hAnsi="Arial" w:cs="Arial"/>
          <w:sz w:val="20"/>
          <w:szCs w:val="20"/>
        </w:rPr>
        <w:t>ciência</w:t>
      </w:r>
      <w:r w:rsidRPr="00A27370">
        <w:rPr>
          <w:rFonts w:ascii="Arial" w:hAnsi="Arial" w:cs="Arial"/>
          <w:spacing w:val="-3"/>
          <w:sz w:val="20"/>
          <w:szCs w:val="20"/>
        </w:rPr>
        <w:t xml:space="preserve"> </w:t>
      </w:r>
      <w:r w:rsidRPr="00A27370">
        <w:rPr>
          <w:rFonts w:ascii="Arial" w:hAnsi="Arial" w:cs="Arial"/>
          <w:sz w:val="20"/>
          <w:szCs w:val="20"/>
        </w:rPr>
        <w:t>à Administração,</w:t>
      </w:r>
      <w:r w:rsidRPr="00A27370">
        <w:rPr>
          <w:rFonts w:ascii="Arial" w:hAnsi="Arial" w:cs="Arial"/>
          <w:spacing w:val="-4"/>
          <w:sz w:val="20"/>
          <w:szCs w:val="20"/>
        </w:rPr>
        <w:t xml:space="preserve"> </w:t>
      </w:r>
      <w:r w:rsidRPr="00A27370">
        <w:rPr>
          <w:rFonts w:ascii="Arial" w:hAnsi="Arial" w:cs="Arial"/>
          <w:sz w:val="20"/>
          <w:szCs w:val="20"/>
        </w:rPr>
        <w:t>conforme Artigo</w:t>
      </w:r>
      <w:r w:rsidRPr="00A27370">
        <w:rPr>
          <w:rFonts w:ascii="Arial" w:hAnsi="Arial" w:cs="Arial"/>
          <w:spacing w:val="-1"/>
          <w:sz w:val="20"/>
          <w:szCs w:val="20"/>
        </w:rPr>
        <w:t xml:space="preserve"> </w:t>
      </w:r>
      <w:r w:rsidRPr="00A27370">
        <w:rPr>
          <w:rFonts w:ascii="Arial" w:hAnsi="Arial" w:cs="Arial"/>
          <w:sz w:val="20"/>
          <w:szCs w:val="20"/>
        </w:rPr>
        <w:t>117 da</w:t>
      </w:r>
      <w:r w:rsidRPr="00A27370">
        <w:rPr>
          <w:rFonts w:ascii="Arial" w:hAnsi="Arial" w:cs="Arial"/>
          <w:spacing w:val="-1"/>
          <w:sz w:val="20"/>
          <w:szCs w:val="20"/>
        </w:rPr>
        <w:t xml:space="preserve"> </w:t>
      </w:r>
      <w:r w:rsidRPr="00A27370">
        <w:rPr>
          <w:rFonts w:ascii="Arial" w:hAnsi="Arial" w:cs="Arial"/>
          <w:sz w:val="20"/>
          <w:szCs w:val="20"/>
        </w:rPr>
        <w:t>Lei</w:t>
      </w:r>
      <w:r w:rsidRPr="00A27370">
        <w:rPr>
          <w:rFonts w:ascii="Arial" w:hAnsi="Arial" w:cs="Arial"/>
          <w:spacing w:val="1"/>
          <w:sz w:val="20"/>
          <w:szCs w:val="20"/>
        </w:rPr>
        <w:t xml:space="preserve"> </w:t>
      </w:r>
      <w:r w:rsidRPr="00A27370">
        <w:rPr>
          <w:rFonts w:ascii="Arial" w:hAnsi="Arial" w:cs="Arial"/>
          <w:sz w:val="20"/>
          <w:szCs w:val="20"/>
        </w:rPr>
        <w:t>Federal nº</w:t>
      </w:r>
      <w:r w:rsidRPr="00A27370">
        <w:rPr>
          <w:rFonts w:ascii="Arial" w:hAnsi="Arial" w:cs="Arial"/>
          <w:spacing w:val="1"/>
          <w:sz w:val="20"/>
          <w:szCs w:val="20"/>
        </w:rPr>
        <w:t xml:space="preserve"> </w:t>
      </w:r>
      <w:r w:rsidRPr="00A27370">
        <w:rPr>
          <w:rFonts w:ascii="Arial" w:hAnsi="Arial" w:cs="Arial"/>
          <w:sz w:val="20"/>
          <w:szCs w:val="20"/>
        </w:rPr>
        <w:t>14.133/21;</w:t>
      </w:r>
    </w:p>
    <w:p w:rsidR="00414B3B"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XIII. A fiscalização não exclui nem reduz a responsabilidade da CONTRATADA pelos danos</w:t>
      </w:r>
      <w:r w:rsidRPr="00A27370">
        <w:rPr>
          <w:rFonts w:ascii="Arial" w:hAnsi="Arial" w:cs="Arial"/>
          <w:spacing w:val="1"/>
          <w:sz w:val="20"/>
          <w:szCs w:val="20"/>
        </w:rPr>
        <w:t xml:space="preserve"> </w:t>
      </w:r>
      <w:r w:rsidRPr="00A27370">
        <w:rPr>
          <w:rFonts w:ascii="Arial" w:hAnsi="Arial" w:cs="Arial"/>
          <w:sz w:val="20"/>
          <w:szCs w:val="20"/>
        </w:rPr>
        <w:t>causados diretamente à CONTRATANTE ou a terceiros, decorrentes de sua culpa ou dolo</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1"/>
          <w:sz w:val="20"/>
          <w:szCs w:val="20"/>
        </w:rPr>
        <w:t xml:space="preserve"> </w:t>
      </w:r>
      <w:r w:rsidRPr="00A27370">
        <w:rPr>
          <w:rFonts w:ascii="Arial" w:hAnsi="Arial" w:cs="Arial"/>
          <w:sz w:val="20"/>
          <w:szCs w:val="20"/>
        </w:rPr>
        <w:t>execução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contratação</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conformidade</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Artigo</w:t>
      </w:r>
      <w:r w:rsidRPr="00A27370">
        <w:rPr>
          <w:rFonts w:ascii="Arial" w:hAnsi="Arial" w:cs="Arial"/>
          <w:spacing w:val="1"/>
          <w:sz w:val="20"/>
          <w:szCs w:val="20"/>
        </w:rPr>
        <w:t xml:space="preserve"> </w:t>
      </w:r>
      <w:r w:rsidRPr="00A27370">
        <w:rPr>
          <w:rFonts w:ascii="Arial" w:hAnsi="Arial" w:cs="Arial"/>
          <w:sz w:val="20"/>
          <w:szCs w:val="20"/>
        </w:rPr>
        <w:t>120</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Lei</w:t>
      </w:r>
      <w:r w:rsidRPr="00A27370">
        <w:rPr>
          <w:rFonts w:ascii="Arial" w:hAnsi="Arial" w:cs="Arial"/>
          <w:spacing w:val="1"/>
          <w:sz w:val="20"/>
          <w:szCs w:val="20"/>
        </w:rPr>
        <w:t xml:space="preserve"> </w:t>
      </w:r>
      <w:r w:rsidRPr="00A27370">
        <w:rPr>
          <w:rFonts w:ascii="Arial" w:hAnsi="Arial" w:cs="Arial"/>
          <w:sz w:val="20"/>
          <w:szCs w:val="20"/>
        </w:rPr>
        <w:t>Federal</w:t>
      </w:r>
      <w:r w:rsidRPr="00A27370">
        <w:rPr>
          <w:rFonts w:ascii="Arial" w:hAnsi="Arial" w:cs="Arial"/>
          <w:spacing w:val="1"/>
          <w:sz w:val="20"/>
          <w:szCs w:val="20"/>
        </w:rPr>
        <w:t xml:space="preserve"> </w:t>
      </w:r>
      <w:r w:rsidRPr="00A27370">
        <w:rPr>
          <w:rFonts w:ascii="Arial" w:hAnsi="Arial" w:cs="Arial"/>
          <w:sz w:val="20"/>
          <w:szCs w:val="20"/>
        </w:rPr>
        <w:t>nº.</w:t>
      </w:r>
      <w:r w:rsidRPr="00A27370">
        <w:rPr>
          <w:rFonts w:ascii="Arial" w:hAnsi="Arial" w:cs="Arial"/>
          <w:spacing w:val="1"/>
          <w:sz w:val="20"/>
          <w:szCs w:val="20"/>
        </w:rPr>
        <w:t xml:space="preserve"> </w:t>
      </w:r>
      <w:r w:rsidRPr="00A27370">
        <w:rPr>
          <w:rFonts w:ascii="Arial" w:hAnsi="Arial" w:cs="Arial"/>
          <w:sz w:val="20"/>
          <w:szCs w:val="20"/>
        </w:rPr>
        <w:t>14.133/21.</w:t>
      </w:r>
    </w:p>
    <w:p w:rsidR="00B70EE3" w:rsidRDefault="00B70EE3" w:rsidP="00414B3B">
      <w:pPr>
        <w:pStyle w:val="Corpodetexto"/>
        <w:spacing w:line="360" w:lineRule="auto"/>
        <w:ind w:left="142" w:right="49"/>
        <w:rPr>
          <w:rFonts w:ascii="Arial" w:hAnsi="Arial" w:cs="Arial"/>
          <w:sz w:val="20"/>
          <w:szCs w:val="20"/>
        </w:rPr>
      </w:pPr>
    </w:p>
    <w:p w:rsidR="00414B3B" w:rsidRPr="00BE6C99" w:rsidRDefault="00414B3B" w:rsidP="00414B3B">
      <w:pPr>
        <w:pStyle w:val="Corpodetexto"/>
        <w:spacing w:line="360" w:lineRule="auto"/>
        <w:ind w:left="142" w:right="49"/>
        <w:rPr>
          <w:rFonts w:ascii="Arial" w:hAnsi="Arial" w:cs="Arial"/>
          <w:sz w:val="20"/>
          <w:szCs w:val="20"/>
        </w:rPr>
      </w:pPr>
      <w:r w:rsidRPr="00BE6C99">
        <w:rPr>
          <w:rFonts w:ascii="Arial" w:hAnsi="Arial" w:cs="Arial"/>
          <w:color w:val="000000"/>
          <w:sz w:val="20"/>
          <w:szCs w:val="20"/>
        </w:rPr>
        <w:lastRenderedPageBreak/>
        <w:t>X</w:t>
      </w:r>
      <w:r>
        <w:rPr>
          <w:rFonts w:ascii="Arial" w:hAnsi="Arial" w:cs="Arial"/>
          <w:color w:val="000000"/>
          <w:sz w:val="20"/>
          <w:szCs w:val="20"/>
        </w:rPr>
        <w:t>I</w:t>
      </w:r>
      <w:r w:rsidRPr="00BE6C99">
        <w:rPr>
          <w:rFonts w:ascii="Arial" w:hAnsi="Arial" w:cs="Arial"/>
          <w:color w:val="000000"/>
          <w:sz w:val="20"/>
          <w:szCs w:val="20"/>
        </w:rPr>
        <w:t xml:space="preserve">V - </w:t>
      </w:r>
      <w:r>
        <w:rPr>
          <w:rFonts w:ascii="Arial" w:hAnsi="Arial" w:cs="Arial"/>
          <w:color w:val="000000"/>
          <w:sz w:val="20"/>
          <w:szCs w:val="20"/>
        </w:rPr>
        <w:t>A</w:t>
      </w:r>
      <w:r w:rsidRPr="00BE6C99">
        <w:rPr>
          <w:rFonts w:ascii="Arial" w:hAnsi="Arial" w:cs="Arial"/>
          <w:color w:val="000000"/>
          <w:sz w:val="20"/>
          <w:szCs w:val="20"/>
        </w:rPr>
        <w:t xml:space="preserve"> obrigação do contratado de manter, durante toda a execução do contrato, em compatibilidade com as obrigações por ele assumidas, todas as condições exigidas para a habilitação na licitação, ou para a qualificação, na contratação direta;</w:t>
      </w: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z w:val="20"/>
          <w:szCs w:val="20"/>
        </w:rPr>
        <w:t>CLAUSULA</w:t>
      </w:r>
      <w:r w:rsidRPr="00A27370">
        <w:rPr>
          <w:rFonts w:ascii="Arial" w:hAnsi="Arial" w:cs="Arial"/>
          <w:spacing w:val="-4"/>
          <w:sz w:val="20"/>
          <w:szCs w:val="20"/>
        </w:rPr>
        <w:t xml:space="preserve"> </w:t>
      </w:r>
      <w:r w:rsidRPr="00A27370">
        <w:rPr>
          <w:rFonts w:ascii="Arial" w:hAnsi="Arial" w:cs="Arial"/>
          <w:sz w:val="20"/>
          <w:szCs w:val="20"/>
        </w:rPr>
        <w:t>QUINTA</w:t>
      </w:r>
      <w:r w:rsidRPr="00A27370">
        <w:rPr>
          <w:rFonts w:ascii="Arial" w:hAnsi="Arial" w:cs="Arial"/>
          <w:spacing w:val="-4"/>
          <w:sz w:val="20"/>
          <w:szCs w:val="20"/>
        </w:rPr>
        <w:t xml:space="preserve"> </w:t>
      </w:r>
      <w:r w:rsidRPr="00A27370">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DA</w:t>
      </w:r>
      <w:r w:rsidRPr="00A27370">
        <w:rPr>
          <w:rFonts w:ascii="Arial" w:hAnsi="Arial" w:cs="Arial"/>
          <w:spacing w:val="-4"/>
          <w:sz w:val="20"/>
          <w:szCs w:val="20"/>
        </w:rPr>
        <w:t xml:space="preserve"> </w:t>
      </w:r>
      <w:r w:rsidRPr="00A27370">
        <w:rPr>
          <w:rFonts w:ascii="Arial" w:hAnsi="Arial" w:cs="Arial"/>
          <w:sz w:val="20"/>
          <w:szCs w:val="20"/>
        </w:rPr>
        <w:t>CONTRATAÇÃO</w:t>
      </w:r>
      <w:r w:rsidRPr="00A27370">
        <w:rPr>
          <w:rFonts w:ascii="Arial" w:hAnsi="Arial" w:cs="Arial"/>
          <w:spacing w:val="-2"/>
          <w:sz w:val="20"/>
          <w:szCs w:val="20"/>
        </w:rPr>
        <w:t xml:space="preserve"> </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1º</w:t>
      </w:r>
      <w:r w:rsidRPr="00A27370">
        <w:rPr>
          <w:rFonts w:ascii="Arial" w:hAnsi="Arial" w:cs="Arial"/>
          <w:b/>
          <w:spacing w:val="1"/>
          <w:sz w:val="20"/>
          <w:szCs w:val="20"/>
        </w:rPr>
        <w:t xml:space="preserve"> </w:t>
      </w:r>
      <w:r w:rsidRPr="00A27370">
        <w:rPr>
          <w:rFonts w:ascii="Arial" w:hAnsi="Arial" w:cs="Arial"/>
          <w:sz w:val="20"/>
          <w:szCs w:val="20"/>
        </w:rPr>
        <w:t>O contrato terá vigência por 12 meses, podendo ser prorrogado por igual período, tendo seu início</w:t>
      </w:r>
      <w:r w:rsidRPr="00A27370">
        <w:rPr>
          <w:rFonts w:ascii="Arial" w:hAnsi="Arial" w:cs="Arial"/>
          <w:spacing w:val="1"/>
          <w:sz w:val="20"/>
          <w:szCs w:val="20"/>
        </w:rPr>
        <w:t xml:space="preserve"> </w:t>
      </w:r>
      <w:r w:rsidRPr="00A27370">
        <w:rPr>
          <w:rFonts w:ascii="Arial" w:hAnsi="Arial" w:cs="Arial"/>
          <w:sz w:val="20"/>
          <w:szCs w:val="20"/>
        </w:rPr>
        <w:t>imediato</w:t>
      </w:r>
      <w:r w:rsidRPr="00A27370">
        <w:rPr>
          <w:rFonts w:ascii="Arial" w:hAnsi="Arial" w:cs="Arial"/>
          <w:spacing w:val="-3"/>
          <w:sz w:val="20"/>
          <w:szCs w:val="20"/>
        </w:rPr>
        <w:t xml:space="preserve"> </w:t>
      </w:r>
      <w:r w:rsidRPr="00A27370">
        <w:rPr>
          <w:rFonts w:ascii="Arial" w:hAnsi="Arial" w:cs="Arial"/>
          <w:sz w:val="20"/>
          <w:szCs w:val="20"/>
        </w:rPr>
        <w:t>após</w:t>
      </w:r>
      <w:r w:rsidRPr="00A27370">
        <w:rPr>
          <w:rFonts w:ascii="Arial" w:hAnsi="Arial" w:cs="Arial"/>
          <w:spacing w:val="-2"/>
          <w:sz w:val="20"/>
          <w:szCs w:val="20"/>
        </w:rPr>
        <w:t xml:space="preserve"> </w:t>
      </w:r>
      <w:r w:rsidRPr="00A27370">
        <w:rPr>
          <w:rFonts w:ascii="Arial" w:hAnsi="Arial" w:cs="Arial"/>
          <w:sz w:val="20"/>
          <w:szCs w:val="20"/>
        </w:rPr>
        <w:t>assinatura do</w:t>
      </w:r>
      <w:r w:rsidRPr="00A27370">
        <w:rPr>
          <w:rFonts w:ascii="Arial" w:hAnsi="Arial" w:cs="Arial"/>
          <w:spacing w:val="-2"/>
          <w:sz w:val="20"/>
          <w:szCs w:val="20"/>
        </w:rPr>
        <w:t xml:space="preserve"> </w:t>
      </w:r>
      <w:r w:rsidRPr="00A27370">
        <w:rPr>
          <w:rFonts w:ascii="Arial" w:hAnsi="Arial" w:cs="Arial"/>
          <w:sz w:val="20"/>
          <w:szCs w:val="20"/>
        </w:rPr>
        <w:t>Contrato.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xml:space="preserve">§ 2º   </w:t>
      </w:r>
      <w:r w:rsidRPr="00A27370">
        <w:rPr>
          <w:rFonts w:ascii="Arial" w:hAnsi="Arial" w:cs="Arial"/>
          <w:b/>
          <w:spacing w:val="1"/>
          <w:sz w:val="20"/>
          <w:szCs w:val="20"/>
        </w:rPr>
        <w:t xml:space="preserve"> </w:t>
      </w:r>
      <w:r w:rsidRPr="00A27370">
        <w:rPr>
          <w:rFonts w:ascii="Arial" w:hAnsi="Arial" w:cs="Arial"/>
          <w:sz w:val="20"/>
          <w:szCs w:val="20"/>
        </w:rPr>
        <w:t>Após a homologação da licitação, o licitante vencedor será convocado, para, no prazo máximo de</w:t>
      </w:r>
      <w:r w:rsidRPr="00A27370">
        <w:rPr>
          <w:rFonts w:ascii="Arial" w:hAnsi="Arial" w:cs="Arial"/>
          <w:spacing w:val="1"/>
          <w:sz w:val="20"/>
          <w:szCs w:val="20"/>
        </w:rPr>
        <w:t xml:space="preserve"> </w:t>
      </w:r>
      <w:r w:rsidRPr="00A27370">
        <w:rPr>
          <w:rFonts w:ascii="Arial" w:hAnsi="Arial" w:cs="Arial"/>
          <w:sz w:val="20"/>
          <w:szCs w:val="20"/>
        </w:rPr>
        <w:t>05 (cinco) dias úteis após a convocação, assinar e retirar o Contrato ou instrumento equivalente, adaptado</w:t>
      </w:r>
      <w:r w:rsidRPr="00A27370">
        <w:rPr>
          <w:rFonts w:ascii="Arial" w:hAnsi="Arial" w:cs="Arial"/>
          <w:spacing w:val="1"/>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proposta vencedora.</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3º</w:t>
      </w:r>
      <w:r w:rsidRPr="00A27370">
        <w:rPr>
          <w:rFonts w:ascii="Arial" w:hAnsi="Arial" w:cs="Arial"/>
          <w:b/>
          <w:spacing w:val="1"/>
          <w:sz w:val="20"/>
          <w:szCs w:val="20"/>
        </w:rPr>
        <w:t xml:space="preserve"> </w:t>
      </w:r>
      <w:r w:rsidRPr="00A27370">
        <w:rPr>
          <w:rFonts w:ascii="Arial" w:hAnsi="Arial" w:cs="Arial"/>
          <w:sz w:val="20"/>
          <w:szCs w:val="20"/>
        </w:rPr>
        <w:t>Como condição para celebração da contratação, a licitante adjudicatária deverá se encontrar nas</w:t>
      </w:r>
      <w:r w:rsidRPr="00A27370">
        <w:rPr>
          <w:rFonts w:ascii="Arial" w:hAnsi="Arial" w:cs="Arial"/>
          <w:spacing w:val="1"/>
          <w:sz w:val="20"/>
          <w:szCs w:val="20"/>
        </w:rPr>
        <w:t xml:space="preserve"> </w:t>
      </w:r>
      <w:r w:rsidRPr="00A27370">
        <w:rPr>
          <w:rFonts w:ascii="Arial" w:hAnsi="Arial" w:cs="Arial"/>
          <w:sz w:val="20"/>
          <w:szCs w:val="20"/>
        </w:rPr>
        <w:t>mesmas</w:t>
      </w:r>
      <w:r w:rsidRPr="00A27370">
        <w:rPr>
          <w:rFonts w:ascii="Arial" w:hAnsi="Arial" w:cs="Arial"/>
          <w:spacing w:val="-1"/>
          <w:sz w:val="20"/>
          <w:szCs w:val="20"/>
        </w:rPr>
        <w:t xml:space="preserve"> </w:t>
      </w:r>
      <w:r w:rsidRPr="00A27370">
        <w:rPr>
          <w:rFonts w:ascii="Arial" w:hAnsi="Arial" w:cs="Arial"/>
          <w:sz w:val="20"/>
          <w:szCs w:val="20"/>
        </w:rPr>
        <w:t>condições</w:t>
      </w:r>
      <w:r w:rsidRPr="00A27370">
        <w:rPr>
          <w:rFonts w:ascii="Arial" w:hAnsi="Arial" w:cs="Arial"/>
          <w:spacing w:val="-2"/>
          <w:sz w:val="20"/>
          <w:szCs w:val="20"/>
        </w:rPr>
        <w:t xml:space="preserve"> </w:t>
      </w:r>
      <w:r w:rsidRPr="00A27370">
        <w:rPr>
          <w:rFonts w:ascii="Arial" w:hAnsi="Arial" w:cs="Arial"/>
          <w:sz w:val="20"/>
          <w:szCs w:val="20"/>
        </w:rPr>
        <w:t>requeridas na</w:t>
      </w:r>
      <w:r w:rsidRPr="00A27370">
        <w:rPr>
          <w:rFonts w:ascii="Arial" w:hAnsi="Arial" w:cs="Arial"/>
          <w:spacing w:val="-2"/>
          <w:sz w:val="20"/>
          <w:szCs w:val="20"/>
        </w:rPr>
        <w:t xml:space="preserve"> </w:t>
      </w:r>
      <w:r w:rsidRPr="00A27370">
        <w:rPr>
          <w:rFonts w:ascii="Arial" w:hAnsi="Arial" w:cs="Arial"/>
          <w:sz w:val="20"/>
          <w:szCs w:val="20"/>
        </w:rPr>
        <w:t>fase de habilitação.</w:t>
      </w:r>
    </w:p>
    <w:p w:rsidR="00414B3B" w:rsidRPr="00A27370" w:rsidRDefault="00414B3B" w:rsidP="00414B3B">
      <w:pPr>
        <w:pStyle w:val="Heading2"/>
        <w:spacing w:line="360" w:lineRule="auto"/>
        <w:ind w:left="142" w:right="49"/>
        <w:jc w:val="both"/>
        <w:rPr>
          <w:rFonts w:ascii="Arial" w:hAnsi="Arial" w:cs="Arial"/>
          <w:sz w:val="20"/>
          <w:szCs w:val="20"/>
        </w:rPr>
      </w:pPr>
      <w:r w:rsidRPr="00A27370">
        <w:rPr>
          <w:rFonts w:ascii="Arial" w:hAnsi="Arial" w:cs="Arial"/>
          <w:sz w:val="20"/>
          <w:szCs w:val="20"/>
        </w:rPr>
        <w:t>§ 4º</w:t>
      </w:r>
      <w:r w:rsidRPr="00A27370">
        <w:rPr>
          <w:rFonts w:ascii="Arial" w:hAnsi="Arial" w:cs="Arial"/>
          <w:spacing w:val="1"/>
          <w:sz w:val="20"/>
          <w:szCs w:val="20"/>
        </w:rPr>
        <w:t xml:space="preserve"> </w:t>
      </w:r>
      <w:r w:rsidRPr="00A27370">
        <w:rPr>
          <w:rFonts w:ascii="Arial" w:hAnsi="Arial" w:cs="Arial"/>
          <w:sz w:val="20"/>
          <w:szCs w:val="20"/>
        </w:rPr>
        <w:t>Quando</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convocado</w:t>
      </w:r>
      <w:r w:rsidRPr="00A27370">
        <w:rPr>
          <w:rFonts w:ascii="Arial" w:hAnsi="Arial" w:cs="Arial"/>
          <w:spacing w:val="1"/>
          <w:sz w:val="20"/>
          <w:szCs w:val="20"/>
        </w:rPr>
        <w:t xml:space="preserve"> </w:t>
      </w:r>
      <w:r w:rsidRPr="00A27370">
        <w:rPr>
          <w:rFonts w:ascii="Arial" w:hAnsi="Arial" w:cs="Arial"/>
          <w:sz w:val="20"/>
          <w:szCs w:val="20"/>
        </w:rPr>
        <w:t>não</w:t>
      </w:r>
      <w:r w:rsidRPr="00A27370">
        <w:rPr>
          <w:rFonts w:ascii="Arial" w:hAnsi="Arial" w:cs="Arial"/>
          <w:spacing w:val="1"/>
          <w:sz w:val="20"/>
          <w:szCs w:val="20"/>
        </w:rPr>
        <w:t xml:space="preserve"> </w:t>
      </w:r>
      <w:r w:rsidRPr="00A27370">
        <w:rPr>
          <w:rFonts w:ascii="Arial" w:hAnsi="Arial" w:cs="Arial"/>
          <w:sz w:val="20"/>
          <w:szCs w:val="20"/>
        </w:rPr>
        <w:t>assinar</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termo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contrato</w:t>
      </w:r>
      <w:r w:rsidRPr="00A27370">
        <w:rPr>
          <w:rFonts w:ascii="Arial" w:hAnsi="Arial" w:cs="Arial"/>
          <w:spacing w:val="55"/>
          <w:sz w:val="20"/>
          <w:szCs w:val="20"/>
        </w:rPr>
        <w:t xml:space="preserve"> </w:t>
      </w:r>
      <w:r w:rsidRPr="00A27370">
        <w:rPr>
          <w:rFonts w:ascii="Arial" w:hAnsi="Arial" w:cs="Arial"/>
          <w:sz w:val="20"/>
          <w:szCs w:val="20"/>
        </w:rPr>
        <w:t>ou</w:t>
      </w:r>
      <w:r w:rsidRPr="00A27370">
        <w:rPr>
          <w:rFonts w:ascii="Arial" w:hAnsi="Arial" w:cs="Arial"/>
          <w:spacing w:val="55"/>
          <w:sz w:val="20"/>
          <w:szCs w:val="20"/>
        </w:rPr>
        <w:t xml:space="preserve"> </w:t>
      </w:r>
      <w:r w:rsidRPr="00A27370">
        <w:rPr>
          <w:rFonts w:ascii="Arial" w:hAnsi="Arial" w:cs="Arial"/>
          <w:sz w:val="20"/>
          <w:szCs w:val="20"/>
        </w:rPr>
        <w:t>não</w:t>
      </w:r>
      <w:r w:rsidRPr="00A27370">
        <w:rPr>
          <w:rFonts w:ascii="Arial" w:hAnsi="Arial" w:cs="Arial"/>
          <w:spacing w:val="55"/>
          <w:sz w:val="20"/>
          <w:szCs w:val="20"/>
        </w:rPr>
        <w:t xml:space="preserve"> </w:t>
      </w:r>
      <w:r w:rsidRPr="00A27370">
        <w:rPr>
          <w:rFonts w:ascii="Arial" w:hAnsi="Arial" w:cs="Arial"/>
          <w:sz w:val="20"/>
          <w:szCs w:val="20"/>
        </w:rPr>
        <w:t>aceitar</w:t>
      </w:r>
      <w:r w:rsidRPr="00A27370">
        <w:rPr>
          <w:rFonts w:ascii="Arial" w:hAnsi="Arial" w:cs="Arial"/>
          <w:spacing w:val="55"/>
          <w:sz w:val="20"/>
          <w:szCs w:val="20"/>
        </w:rPr>
        <w:t xml:space="preserve"> </w:t>
      </w:r>
      <w:r w:rsidRPr="00A27370">
        <w:rPr>
          <w:rFonts w:ascii="Arial" w:hAnsi="Arial" w:cs="Arial"/>
          <w:sz w:val="20"/>
          <w:szCs w:val="20"/>
        </w:rPr>
        <w:t>ou</w:t>
      </w:r>
      <w:r w:rsidRPr="00A27370">
        <w:rPr>
          <w:rFonts w:ascii="Arial" w:hAnsi="Arial" w:cs="Arial"/>
          <w:spacing w:val="55"/>
          <w:sz w:val="20"/>
          <w:szCs w:val="20"/>
        </w:rPr>
        <w:t xml:space="preserve"> </w:t>
      </w:r>
      <w:r w:rsidRPr="00A27370">
        <w:rPr>
          <w:rFonts w:ascii="Arial" w:hAnsi="Arial" w:cs="Arial"/>
          <w:sz w:val="20"/>
          <w:szCs w:val="20"/>
        </w:rPr>
        <w:t>retirar</w:t>
      </w:r>
      <w:r w:rsidRPr="00A27370">
        <w:rPr>
          <w:rFonts w:ascii="Arial" w:hAnsi="Arial" w:cs="Arial"/>
          <w:spacing w:val="55"/>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instrumento equivalente no prazo e condições estabelecidos, o Pregoeiro substituto examinará as</w:t>
      </w:r>
      <w:r w:rsidRPr="00A27370">
        <w:rPr>
          <w:rFonts w:ascii="Arial" w:hAnsi="Arial" w:cs="Arial"/>
          <w:spacing w:val="1"/>
          <w:sz w:val="20"/>
          <w:szCs w:val="20"/>
        </w:rPr>
        <w:t xml:space="preserve"> </w:t>
      </w:r>
      <w:r w:rsidRPr="00A27370">
        <w:rPr>
          <w:rFonts w:ascii="Arial" w:hAnsi="Arial" w:cs="Arial"/>
          <w:sz w:val="20"/>
          <w:szCs w:val="20"/>
        </w:rPr>
        <w:t>ofertas</w:t>
      </w:r>
      <w:r w:rsidRPr="00A27370">
        <w:rPr>
          <w:rFonts w:ascii="Arial" w:hAnsi="Arial" w:cs="Arial"/>
          <w:spacing w:val="1"/>
          <w:sz w:val="20"/>
          <w:szCs w:val="20"/>
        </w:rPr>
        <w:t xml:space="preserve"> </w:t>
      </w:r>
      <w:r w:rsidRPr="00A27370">
        <w:rPr>
          <w:rFonts w:ascii="Arial" w:hAnsi="Arial" w:cs="Arial"/>
          <w:sz w:val="20"/>
          <w:szCs w:val="20"/>
        </w:rPr>
        <w:t>subsequentes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qualificação</w:t>
      </w:r>
      <w:r w:rsidRPr="00A27370">
        <w:rPr>
          <w:rFonts w:ascii="Arial" w:hAnsi="Arial" w:cs="Arial"/>
          <w:spacing w:val="1"/>
          <w:sz w:val="20"/>
          <w:szCs w:val="20"/>
        </w:rPr>
        <w:t xml:space="preserve"> </w:t>
      </w:r>
      <w:r w:rsidRPr="00A27370">
        <w:rPr>
          <w:rFonts w:ascii="Arial" w:hAnsi="Arial" w:cs="Arial"/>
          <w:sz w:val="20"/>
          <w:szCs w:val="20"/>
        </w:rPr>
        <w:t>dos</w:t>
      </w:r>
      <w:r w:rsidRPr="00A27370">
        <w:rPr>
          <w:rFonts w:ascii="Arial" w:hAnsi="Arial" w:cs="Arial"/>
          <w:spacing w:val="1"/>
          <w:sz w:val="20"/>
          <w:szCs w:val="20"/>
        </w:rPr>
        <w:t xml:space="preserve"> </w:t>
      </w:r>
      <w:r w:rsidRPr="00A27370">
        <w:rPr>
          <w:rFonts w:ascii="Arial" w:hAnsi="Arial" w:cs="Arial"/>
          <w:sz w:val="20"/>
          <w:szCs w:val="20"/>
        </w:rPr>
        <w:t>licitantes,</w:t>
      </w:r>
      <w:r w:rsidRPr="00A27370">
        <w:rPr>
          <w:rFonts w:ascii="Arial" w:hAnsi="Arial" w:cs="Arial"/>
          <w:spacing w:val="1"/>
          <w:sz w:val="20"/>
          <w:szCs w:val="20"/>
        </w:rPr>
        <w:t xml:space="preserve"> </w:t>
      </w:r>
      <w:r w:rsidRPr="00A27370">
        <w:rPr>
          <w:rFonts w:ascii="Arial" w:hAnsi="Arial" w:cs="Arial"/>
          <w:sz w:val="20"/>
          <w:szCs w:val="20"/>
        </w:rPr>
        <w:t>na</w:t>
      </w:r>
      <w:r w:rsidRPr="00A27370">
        <w:rPr>
          <w:rFonts w:ascii="Arial" w:hAnsi="Arial" w:cs="Arial"/>
          <w:spacing w:val="1"/>
          <w:sz w:val="20"/>
          <w:szCs w:val="20"/>
        </w:rPr>
        <w:t xml:space="preserve"> </w:t>
      </w:r>
      <w:r w:rsidRPr="00A27370">
        <w:rPr>
          <w:rFonts w:ascii="Arial" w:hAnsi="Arial" w:cs="Arial"/>
          <w:sz w:val="20"/>
          <w:szCs w:val="20"/>
        </w:rPr>
        <w:t>ordem</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classificação,</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assim</w:t>
      </w:r>
      <w:r w:rsidRPr="00A27370">
        <w:rPr>
          <w:rFonts w:ascii="Arial" w:hAnsi="Arial" w:cs="Arial"/>
          <w:spacing w:val="-52"/>
          <w:sz w:val="20"/>
          <w:szCs w:val="20"/>
        </w:rPr>
        <w:t xml:space="preserve"> </w:t>
      </w:r>
      <w:r w:rsidRPr="00A27370">
        <w:rPr>
          <w:rFonts w:ascii="Arial" w:hAnsi="Arial" w:cs="Arial"/>
          <w:sz w:val="20"/>
          <w:szCs w:val="20"/>
        </w:rPr>
        <w:t>sucessivamente,</w:t>
      </w:r>
      <w:r w:rsidRPr="00A27370">
        <w:rPr>
          <w:rFonts w:ascii="Arial" w:hAnsi="Arial" w:cs="Arial"/>
          <w:spacing w:val="1"/>
          <w:sz w:val="20"/>
          <w:szCs w:val="20"/>
        </w:rPr>
        <w:t xml:space="preserve"> </w:t>
      </w:r>
      <w:r w:rsidRPr="00A27370">
        <w:rPr>
          <w:rFonts w:ascii="Arial" w:hAnsi="Arial" w:cs="Arial"/>
          <w:sz w:val="20"/>
          <w:szCs w:val="20"/>
        </w:rPr>
        <w:t>até</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sz w:val="20"/>
          <w:szCs w:val="20"/>
        </w:rPr>
        <w:t>apuração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uma</w:t>
      </w:r>
      <w:r w:rsidRPr="00A27370">
        <w:rPr>
          <w:rFonts w:ascii="Arial" w:hAnsi="Arial" w:cs="Arial"/>
          <w:spacing w:val="1"/>
          <w:sz w:val="20"/>
          <w:szCs w:val="20"/>
        </w:rPr>
        <w:t xml:space="preserve"> </w:t>
      </w:r>
      <w:r w:rsidRPr="00A27370">
        <w:rPr>
          <w:rFonts w:ascii="Arial" w:hAnsi="Arial" w:cs="Arial"/>
          <w:sz w:val="20"/>
          <w:szCs w:val="20"/>
        </w:rPr>
        <w:t>que</w:t>
      </w:r>
      <w:r w:rsidRPr="00A27370">
        <w:rPr>
          <w:rFonts w:ascii="Arial" w:hAnsi="Arial" w:cs="Arial"/>
          <w:spacing w:val="1"/>
          <w:sz w:val="20"/>
          <w:szCs w:val="20"/>
        </w:rPr>
        <w:t xml:space="preserve"> </w:t>
      </w:r>
      <w:r w:rsidRPr="00A27370">
        <w:rPr>
          <w:rFonts w:ascii="Arial" w:hAnsi="Arial" w:cs="Arial"/>
          <w:sz w:val="20"/>
          <w:szCs w:val="20"/>
        </w:rPr>
        <w:t>atenda</w:t>
      </w:r>
      <w:r w:rsidRPr="00A27370">
        <w:rPr>
          <w:rFonts w:ascii="Arial" w:hAnsi="Arial" w:cs="Arial"/>
          <w:spacing w:val="1"/>
          <w:sz w:val="20"/>
          <w:szCs w:val="20"/>
        </w:rPr>
        <w:t xml:space="preserve"> </w:t>
      </w:r>
      <w:r w:rsidRPr="00A27370">
        <w:rPr>
          <w:rFonts w:ascii="Arial" w:hAnsi="Arial" w:cs="Arial"/>
          <w:sz w:val="20"/>
          <w:szCs w:val="20"/>
        </w:rPr>
        <w:t>ao</w:t>
      </w:r>
      <w:r w:rsidRPr="00A27370">
        <w:rPr>
          <w:rFonts w:ascii="Arial" w:hAnsi="Arial" w:cs="Arial"/>
          <w:spacing w:val="1"/>
          <w:sz w:val="20"/>
          <w:szCs w:val="20"/>
        </w:rPr>
        <w:t xml:space="preserve"> </w:t>
      </w:r>
      <w:r w:rsidRPr="00A27370">
        <w:rPr>
          <w:rFonts w:ascii="Arial" w:hAnsi="Arial" w:cs="Arial"/>
          <w:sz w:val="20"/>
          <w:szCs w:val="20"/>
        </w:rPr>
        <w:t>edital,</w:t>
      </w:r>
      <w:r w:rsidRPr="00A27370">
        <w:rPr>
          <w:rFonts w:ascii="Arial" w:hAnsi="Arial" w:cs="Arial"/>
          <w:spacing w:val="1"/>
          <w:sz w:val="20"/>
          <w:szCs w:val="20"/>
        </w:rPr>
        <w:t xml:space="preserve"> </w:t>
      </w:r>
      <w:r w:rsidRPr="00A27370">
        <w:rPr>
          <w:rFonts w:ascii="Arial" w:hAnsi="Arial" w:cs="Arial"/>
          <w:sz w:val="20"/>
          <w:szCs w:val="20"/>
        </w:rPr>
        <w:t>negociando</w:t>
      </w:r>
      <w:r w:rsidRPr="00A27370">
        <w:rPr>
          <w:rFonts w:ascii="Arial" w:hAnsi="Arial" w:cs="Arial"/>
          <w:spacing w:val="1"/>
          <w:sz w:val="20"/>
          <w:szCs w:val="20"/>
        </w:rPr>
        <w:t xml:space="preserve"> </w:t>
      </w:r>
      <w:r w:rsidRPr="00A27370">
        <w:rPr>
          <w:rFonts w:ascii="Arial" w:hAnsi="Arial" w:cs="Arial"/>
          <w:sz w:val="20"/>
          <w:szCs w:val="20"/>
        </w:rPr>
        <w:t>diretamente</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proponente</w:t>
      </w:r>
      <w:r w:rsidRPr="00A27370">
        <w:rPr>
          <w:rFonts w:ascii="Arial" w:hAnsi="Arial" w:cs="Arial"/>
          <w:spacing w:val="-1"/>
          <w:sz w:val="20"/>
          <w:szCs w:val="20"/>
        </w:rPr>
        <w:t xml:space="preserve"> </w:t>
      </w:r>
      <w:r w:rsidRPr="00A27370">
        <w:rPr>
          <w:rFonts w:ascii="Arial" w:hAnsi="Arial" w:cs="Arial"/>
          <w:sz w:val="20"/>
          <w:szCs w:val="20"/>
        </w:rPr>
        <w:t>para que seja</w:t>
      </w:r>
      <w:r w:rsidRPr="00A27370">
        <w:rPr>
          <w:rFonts w:ascii="Arial" w:hAnsi="Arial" w:cs="Arial"/>
          <w:spacing w:val="-3"/>
          <w:sz w:val="20"/>
          <w:szCs w:val="20"/>
        </w:rPr>
        <w:t xml:space="preserve"> </w:t>
      </w:r>
      <w:r w:rsidRPr="00A27370">
        <w:rPr>
          <w:rFonts w:ascii="Arial" w:hAnsi="Arial" w:cs="Arial"/>
          <w:sz w:val="20"/>
          <w:szCs w:val="20"/>
        </w:rPr>
        <w:t>obtido preço melhor.</w:t>
      </w:r>
    </w:p>
    <w:p w:rsidR="00414B3B" w:rsidRPr="00A27370" w:rsidRDefault="00414B3B" w:rsidP="00414B3B">
      <w:pPr>
        <w:tabs>
          <w:tab w:val="left" w:pos="925"/>
        </w:tabs>
        <w:spacing w:line="360" w:lineRule="auto"/>
        <w:ind w:left="142" w:right="49"/>
        <w:rPr>
          <w:rFonts w:ascii="Arial" w:hAnsi="Arial" w:cs="Arial"/>
          <w:b/>
          <w:sz w:val="20"/>
          <w:szCs w:val="20"/>
        </w:rPr>
      </w:pPr>
      <w:r w:rsidRPr="00A27370">
        <w:rPr>
          <w:rFonts w:ascii="Arial" w:hAnsi="Arial" w:cs="Arial"/>
          <w:b/>
          <w:sz w:val="20"/>
          <w:szCs w:val="20"/>
        </w:rPr>
        <w:t>§ 5º</w:t>
      </w:r>
      <w:r w:rsidRPr="00A27370">
        <w:rPr>
          <w:rFonts w:ascii="Arial" w:hAnsi="Arial" w:cs="Arial"/>
          <w:b/>
          <w:sz w:val="20"/>
          <w:szCs w:val="20"/>
        </w:rPr>
        <w:tab/>
        <w:t>Decorridos</w:t>
      </w:r>
      <w:r w:rsidRPr="00A27370">
        <w:rPr>
          <w:rFonts w:ascii="Arial" w:hAnsi="Arial" w:cs="Arial"/>
          <w:b/>
          <w:spacing w:val="37"/>
          <w:sz w:val="20"/>
          <w:szCs w:val="20"/>
        </w:rPr>
        <w:t xml:space="preserve"> </w:t>
      </w:r>
      <w:r w:rsidRPr="00A27370">
        <w:rPr>
          <w:rFonts w:ascii="Arial" w:hAnsi="Arial" w:cs="Arial"/>
          <w:b/>
          <w:sz w:val="20"/>
          <w:szCs w:val="20"/>
        </w:rPr>
        <w:t>60</w:t>
      </w:r>
      <w:r w:rsidRPr="00A27370">
        <w:rPr>
          <w:rFonts w:ascii="Arial" w:hAnsi="Arial" w:cs="Arial"/>
          <w:b/>
          <w:spacing w:val="37"/>
          <w:sz w:val="20"/>
          <w:szCs w:val="20"/>
        </w:rPr>
        <w:t xml:space="preserve"> </w:t>
      </w:r>
      <w:r w:rsidRPr="00A27370">
        <w:rPr>
          <w:rFonts w:ascii="Arial" w:hAnsi="Arial" w:cs="Arial"/>
          <w:b/>
          <w:sz w:val="20"/>
          <w:szCs w:val="20"/>
        </w:rPr>
        <w:t>(sessenta)</w:t>
      </w:r>
      <w:r w:rsidRPr="00A27370">
        <w:rPr>
          <w:rFonts w:ascii="Arial" w:hAnsi="Arial" w:cs="Arial"/>
          <w:b/>
          <w:spacing w:val="39"/>
          <w:sz w:val="20"/>
          <w:szCs w:val="20"/>
        </w:rPr>
        <w:t xml:space="preserve"> </w:t>
      </w:r>
      <w:r w:rsidRPr="00A27370">
        <w:rPr>
          <w:rFonts w:ascii="Arial" w:hAnsi="Arial" w:cs="Arial"/>
          <w:b/>
          <w:sz w:val="20"/>
          <w:szCs w:val="20"/>
        </w:rPr>
        <w:t>dias</w:t>
      </w:r>
      <w:r w:rsidRPr="00A27370">
        <w:rPr>
          <w:rFonts w:ascii="Arial" w:hAnsi="Arial" w:cs="Arial"/>
          <w:b/>
          <w:spacing w:val="40"/>
          <w:sz w:val="20"/>
          <w:szCs w:val="20"/>
        </w:rPr>
        <w:t xml:space="preserve"> </w:t>
      </w:r>
      <w:r w:rsidRPr="00A27370">
        <w:rPr>
          <w:rFonts w:ascii="Arial" w:hAnsi="Arial" w:cs="Arial"/>
          <w:b/>
          <w:sz w:val="20"/>
          <w:szCs w:val="20"/>
        </w:rPr>
        <w:t>da</w:t>
      </w:r>
      <w:r w:rsidRPr="00A27370">
        <w:rPr>
          <w:rFonts w:ascii="Arial" w:hAnsi="Arial" w:cs="Arial"/>
          <w:b/>
          <w:spacing w:val="39"/>
          <w:sz w:val="20"/>
          <w:szCs w:val="20"/>
        </w:rPr>
        <w:t xml:space="preserve"> </w:t>
      </w:r>
      <w:r w:rsidRPr="00A27370">
        <w:rPr>
          <w:rFonts w:ascii="Arial" w:hAnsi="Arial" w:cs="Arial"/>
          <w:b/>
          <w:sz w:val="20"/>
          <w:szCs w:val="20"/>
        </w:rPr>
        <w:t>data</w:t>
      </w:r>
      <w:r w:rsidRPr="00A27370">
        <w:rPr>
          <w:rFonts w:ascii="Arial" w:hAnsi="Arial" w:cs="Arial"/>
          <w:b/>
          <w:spacing w:val="39"/>
          <w:sz w:val="20"/>
          <w:szCs w:val="20"/>
        </w:rPr>
        <w:t xml:space="preserve"> </w:t>
      </w:r>
      <w:r w:rsidRPr="00A27370">
        <w:rPr>
          <w:rFonts w:ascii="Arial" w:hAnsi="Arial" w:cs="Arial"/>
          <w:b/>
          <w:sz w:val="20"/>
          <w:szCs w:val="20"/>
        </w:rPr>
        <w:t>da</w:t>
      </w:r>
      <w:r w:rsidRPr="00A27370">
        <w:rPr>
          <w:rFonts w:ascii="Arial" w:hAnsi="Arial" w:cs="Arial"/>
          <w:b/>
          <w:spacing w:val="37"/>
          <w:sz w:val="20"/>
          <w:szCs w:val="20"/>
        </w:rPr>
        <w:t xml:space="preserve"> </w:t>
      </w:r>
      <w:r w:rsidRPr="00A27370">
        <w:rPr>
          <w:rFonts w:ascii="Arial" w:hAnsi="Arial" w:cs="Arial"/>
          <w:b/>
          <w:sz w:val="20"/>
          <w:szCs w:val="20"/>
        </w:rPr>
        <w:t>entrega</w:t>
      </w:r>
      <w:r w:rsidRPr="00A27370">
        <w:rPr>
          <w:rFonts w:ascii="Arial" w:hAnsi="Arial" w:cs="Arial"/>
          <w:b/>
          <w:spacing w:val="37"/>
          <w:sz w:val="20"/>
          <w:szCs w:val="20"/>
        </w:rPr>
        <w:t xml:space="preserve"> </w:t>
      </w:r>
      <w:r w:rsidRPr="00A27370">
        <w:rPr>
          <w:rFonts w:ascii="Arial" w:hAnsi="Arial" w:cs="Arial"/>
          <w:b/>
          <w:sz w:val="20"/>
          <w:szCs w:val="20"/>
        </w:rPr>
        <w:t>das</w:t>
      </w:r>
      <w:r w:rsidRPr="00A27370">
        <w:rPr>
          <w:rFonts w:ascii="Arial" w:hAnsi="Arial" w:cs="Arial"/>
          <w:b/>
          <w:spacing w:val="39"/>
          <w:sz w:val="20"/>
          <w:szCs w:val="20"/>
        </w:rPr>
        <w:t xml:space="preserve"> </w:t>
      </w:r>
      <w:r w:rsidRPr="00A27370">
        <w:rPr>
          <w:rFonts w:ascii="Arial" w:hAnsi="Arial" w:cs="Arial"/>
          <w:b/>
          <w:sz w:val="20"/>
          <w:szCs w:val="20"/>
        </w:rPr>
        <w:t>propostas,</w:t>
      </w:r>
      <w:r w:rsidRPr="00A27370">
        <w:rPr>
          <w:rFonts w:ascii="Arial" w:hAnsi="Arial" w:cs="Arial"/>
          <w:b/>
          <w:spacing w:val="37"/>
          <w:sz w:val="20"/>
          <w:szCs w:val="20"/>
        </w:rPr>
        <w:t xml:space="preserve"> </w:t>
      </w:r>
      <w:r w:rsidRPr="00A27370">
        <w:rPr>
          <w:rFonts w:ascii="Arial" w:hAnsi="Arial" w:cs="Arial"/>
          <w:b/>
          <w:sz w:val="20"/>
          <w:szCs w:val="20"/>
        </w:rPr>
        <w:t>sem</w:t>
      </w:r>
      <w:r w:rsidRPr="00A27370">
        <w:rPr>
          <w:rFonts w:ascii="Arial" w:hAnsi="Arial" w:cs="Arial"/>
          <w:b/>
          <w:spacing w:val="41"/>
          <w:sz w:val="20"/>
          <w:szCs w:val="20"/>
        </w:rPr>
        <w:t xml:space="preserve"> </w:t>
      </w:r>
      <w:r w:rsidRPr="00A27370">
        <w:rPr>
          <w:rFonts w:ascii="Arial" w:hAnsi="Arial" w:cs="Arial"/>
          <w:b/>
          <w:sz w:val="20"/>
          <w:szCs w:val="20"/>
        </w:rPr>
        <w:t>convocação</w:t>
      </w:r>
      <w:r w:rsidRPr="00A27370">
        <w:rPr>
          <w:rFonts w:ascii="Arial" w:hAnsi="Arial" w:cs="Arial"/>
          <w:b/>
          <w:spacing w:val="37"/>
          <w:sz w:val="20"/>
          <w:szCs w:val="20"/>
        </w:rPr>
        <w:t xml:space="preserve"> </w:t>
      </w:r>
      <w:r w:rsidRPr="00A27370">
        <w:rPr>
          <w:rFonts w:ascii="Arial" w:hAnsi="Arial" w:cs="Arial"/>
          <w:b/>
          <w:sz w:val="20"/>
          <w:szCs w:val="20"/>
        </w:rPr>
        <w:t>para</w:t>
      </w:r>
      <w:r w:rsidRPr="00A27370">
        <w:rPr>
          <w:rFonts w:ascii="Arial" w:hAnsi="Arial" w:cs="Arial"/>
          <w:b/>
          <w:spacing w:val="37"/>
          <w:sz w:val="20"/>
          <w:szCs w:val="20"/>
        </w:rPr>
        <w:t xml:space="preserve"> </w:t>
      </w:r>
      <w:r w:rsidRPr="00A27370">
        <w:rPr>
          <w:rFonts w:ascii="Arial" w:hAnsi="Arial" w:cs="Arial"/>
          <w:b/>
          <w:sz w:val="20"/>
          <w:szCs w:val="20"/>
        </w:rPr>
        <w:t>a</w:t>
      </w:r>
      <w:r w:rsidRPr="00A27370">
        <w:rPr>
          <w:rFonts w:ascii="Arial" w:hAnsi="Arial" w:cs="Arial"/>
          <w:b/>
          <w:spacing w:val="-52"/>
          <w:sz w:val="20"/>
          <w:szCs w:val="20"/>
        </w:rPr>
        <w:t xml:space="preserve"> </w:t>
      </w:r>
      <w:r w:rsidRPr="00A27370">
        <w:rPr>
          <w:rFonts w:ascii="Arial" w:hAnsi="Arial" w:cs="Arial"/>
          <w:b/>
          <w:sz w:val="20"/>
          <w:szCs w:val="20"/>
        </w:rPr>
        <w:t>contratação,</w:t>
      </w:r>
      <w:r w:rsidRPr="00A27370">
        <w:rPr>
          <w:rFonts w:ascii="Arial" w:hAnsi="Arial" w:cs="Arial"/>
          <w:b/>
          <w:spacing w:val="-1"/>
          <w:sz w:val="20"/>
          <w:szCs w:val="20"/>
        </w:rPr>
        <w:t xml:space="preserve"> </w:t>
      </w:r>
      <w:r w:rsidRPr="00A27370">
        <w:rPr>
          <w:rFonts w:ascii="Arial" w:hAnsi="Arial" w:cs="Arial"/>
          <w:b/>
          <w:sz w:val="20"/>
          <w:szCs w:val="20"/>
        </w:rPr>
        <w:t>ficam</w:t>
      </w:r>
      <w:r w:rsidRPr="00A27370">
        <w:rPr>
          <w:rFonts w:ascii="Arial" w:hAnsi="Arial" w:cs="Arial"/>
          <w:b/>
          <w:spacing w:val="-1"/>
          <w:sz w:val="20"/>
          <w:szCs w:val="20"/>
        </w:rPr>
        <w:t xml:space="preserve"> </w:t>
      </w:r>
      <w:r w:rsidRPr="00A27370">
        <w:rPr>
          <w:rFonts w:ascii="Arial" w:hAnsi="Arial" w:cs="Arial"/>
          <w:b/>
          <w:sz w:val="20"/>
          <w:szCs w:val="20"/>
        </w:rPr>
        <w:t>as licitantes</w:t>
      </w:r>
      <w:r w:rsidRPr="00A27370">
        <w:rPr>
          <w:rFonts w:ascii="Arial" w:hAnsi="Arial" w:cs="Arial"/>
          <w:b/>
          <w:spacing w:val="-1"/>
          <w:sz w:val="20"/>
          <w:szCs w:val="20"/>
        </w:rPr>
        <w:t xml:space="preserve"> </w:t>
      </w:r>
      <w:r w:rsidRPr="00A27370">
        <w:rPr>
          <w:rFonts w:ascii="Arial" w:hAnsi="Arial" w:cs="Arial"/>
          <w:b/>
          <w:sz w:val="20"/>
          <w:szCs w:val="20"/>
        </w:rPr>
        <w:t>não</w:t>
      </w:r>
      <w:r w:rsidRPr="00A27370">
        <w:rPr>
          <w:rFonts w:ascii="Arial" w:hAnsi="Arial" w:cs="Arial"/>
          <w:b/>
          <w:spacing w:val="-1"/>
          <w:sz w:val="20"/>
          <w:szCs w:val="20"/>
        </w:rPr>
        <w:t xml:space="preserve"> </w:t>
      </w:r>
      <w:r w:rsidRPr="00A27370">
        <w:rPr>
          <w:rFonts w:ascii="Arial" w:hAnsi="Arial" w:cs="Arial"/>
          <w:b/>
          <w:sz w:val="20"/>
          <w:szCs w:val="20"/>
        </w:rPr>
        <w:t>contratadas</w:t>
      </w:r>
      <w:r w:rsidRPr="00A27370">
        <w:rPr>
          <w:rFonts w:ascii="Arial" w:hAnsi="Arial" w:cs="Arial"/>
          <w:b/>
          <w:spacing w:val="-2"/>
          <w:sz w:val="20"/>
          <w:szCs w:val="20"/>
        </w:rPr>
        <w:t xml:space="preserve"> </w:t>
      </w:r>
      <w:r w:rsidRPr="00A27370">
        <w:rPr>
          <w:rFonts w:ascii="Arial" w:hAnsi="Arial" w:cs="Arial"/>
          <w:b/>
          <w:sz w:val="20"/>
          <w:szCs w:val="20"/>
        </w:rPr>
        <w:t>liberadas</w:t>
      </w:r>
      <w:r w:rsidRPr="00A27370">
        <w:rPr>
          <w:rFonts w:ascii="Arial" w:hAnsi="Arial" w:cs="Arial"/>
          <w:b/>
          <w:spacing w:val="-1"/>
          <w:sz w:val="20"/>
          <w:szCs w:val="20"/>
        </w:rPr>
        <w:t xml:space="preserve"> </w:t>
      </w:r>
      <w:r w:rsidRPr="00A27370">
        <w:rPr>
          <w:rFonts w:ascii="Arial" w:hAnsi="Arial" w:cs="Arial"/>
          <w:b/>
          <w:sz w:val="20"/>
          <w:szCs w:val="20"/>
        </w:rPr>
        <w:t>dos</w:t>
      </w:r>
      <w:r w:rsidRPr="00A27370">
        <w:rPr>
          <w:rFonts w:ascii="Arial" w:hAnsi="Arial" w:cs="Arial"/>
          <w:b/>
          <w:spacing w:val="-1"/>
          <w:sz w:val="20"/>
          <w:szCs w:val="20"/>
        </w:rPr>
        <w:t xml:space="preserve"> </w:t>
      </w:r>
      <w:r w:rsidRPr="00A27370">
        <w:rPr>
          <w:rFonts w:ascii="Arial" w:hAnsi="Arial" w:cs="Arial"/>
          <w:b/>
          <w:sz w:val="20"/>
          <w:szCs w:val="20"/>
        </w:rPr>
        <w:t>compromissos assumidos.</w:t>
      </w:r>
    </w:p>
    <w:p w:rsidR="00414B3B" w:rsidRPr="00A27370" w:rsidRDefault="00414B3B" w:rsidP="00414B3B">
      <w:pPr>
        <w:pStyle w:val="Corpodetexto"/>
        <w:tabs>
          <w:tab w:val="left" w:pos="925"/>
        </w:tabs>
        <w:spacing w:line="360" w:lineRule="auto"/>
        <w:ind w:left="142" w:right="49"/>
        <w:jc w:val="left"/>
        <w:rPr>
          <w:rFonts w:ascii="Arial" w:hAnsi="Arial" w:cs="Arial"/>
          <w:sz w:val="20"/>
          <w:szCs w:val="20"/>
        </w:rPr>
      </w:pPr>
      <w:r w:rsidRPr="00A27370">
        <w:rPr>
          <w:rFonts w:ascii="Arial" w:hAnsi="Arial" w:cs="Arial"/>
          <w:b/>
          <w:sz w:val="20"/>
          <w:szCs w:val="20"/>
        </w:rPr>
        <w:t>§ 6º</w:t>
      </w:r>
      <w:r w:rsidRPr="00A27370">
        <w:rPr>
          <w:rFonts w:ascii="Arial" w:hAnsi="Arial" w:cs="Arial"/>
          <w:b/>
          <w:sz w:val="20"/>
          <w:szCs w:val="20"/>
        </w:rPr>
        <w:tab/>
      </w:r>
      <w:r w:rsidRPr="00A27370">
        <w:rPr>
          <w:rFonts w:ascii="Arial" w:hAnsi="Arial" w:cs="Arial"/>
          <w:sz w:val="20"/>
          <w:szCs w:val="20"/>
        </w:rPr>
        <w:t>Toda</w:t>
      </w:r>
      <w:r w:rsidRPr="00A27370">
        <w:rPr>
          <w:rFonts w:ascii="Arial" w:hAnsi="Arial" w:cs="Arial"/>
          <w:spacing w:val="7"/>
          <w:sz w:val="20"/>
          <w:szCs w:val="20"/>
        </w:rPr>
        <w:t xml:space="preserve"> </w:t>
      </w:r>
      <w:r w:rsidRPr="00A27370">
        <w:rPr>
          <w:rFonts w:ascii="Arial" w:hAnsi="Arial" w:cs="Arial"/>
          <w:sz w:val="20"/>
          <w:szCs w:val="20"/>
        </w:rPr>
        <w:t>e</w:t>
      </w:r>
      <w:r w:rsidRPr="00A27370">
        <w:rPr>
          <w:rFonts w:ascii="Arial" w:hAnsi="Arial" w:cs="Arial"/>
          <w:spacing w:val="4"/>
          <w:sz w:val="20"/>
          <w:szCs w:val="20"/>
        </w:rPr>
        <w:t xml:space="preserve"> </w:t>
      </w:r>
      <w:r w:rsidRPr="00A27370">
        <w:rPr>
          <w:rFonts w:ascii="Arial" w:hAnsi="Arial" w:cs="Arial"/>
          <w:sz w:val="20"/>
          <w:szCs w:val="20"/>
        </w:rPr>
        <w:t>qualquer</w:t>
      </w:r>
      <w:r w:rsidRPr="00A27370">
        <w:rPr>
          <w:rFonts w:ascii="Arial" w:hAnsi="Arial" w:cs="Arial"/>
          <w:spacing w:val="5"/>
          <w:sz w:val="20"/>
          <w:szCs w:val="20"/>
        </w:rPr>
        <w:t xml:space="preserve"> </w:t>
      </w:r>
      <w:r w:rsidRPr="00A27370">
        <w:rPr>
          <w:rFonts w:ascii="Arial" w:hAnsi="Arial" w:cs="Arial"/>
          <w:sz w:val="20"/>
          <w:szCs w:val="20"/>
        </w:rPr>
        <w:t>despesa</w:t>
      </w:r>
      <w:r w:rsidRPr="00A27370">
        <w:rPr>
          <w:rFonts w:ascii="Arial" w:hAnsi="Arial" w:cs="Arial"/>
          <w:spacing w:val="4"/>
          <w:sz w:val="20"/>
          <w:szCs w:val="20"/>
        </w:rPr>
        <w:t xml:space="preserve"> </w:t>
      </w:r>
      <w:r w:rsidRPr="00A27370">
        <w:rPr>
          <w:rFonts w:ascii="Arial" w:hAnsi="Arial" w:cs="Arial"/>
          <w:sz w:val="20"/>
          <w:szCs w:val="20"/>
        </w:rPr>
        <w:t>decorrente</w:t>
      </w:r>
      <w:r w:rsidRPr="00A27370">
        <w:rPr>
          <w:rFonts w:ascii="Arial" w:hAnsi="Arial" w:cs="Arial"/>
          <w:spacing w:val="6"/>
          <w:sz w:val="20"/>
          <w:szCs w:val="20"/>
        </w:rPr>
        <w:t xml:space="preserve"> </w:t>
      </w:r>
      <w:r w:rsidRPr="00A27370">
        <w:rPr>
          <w:rFonts w:ascii="Arial" w:hAnsi="Arial" w:cs="Arial"/>
          <w:sz w:val="20"/>
          <w:szCs w:val="20"/>
        </w:rPr>
        <w:t>do</w:t>
      </w:r>
      <w:r w:rsidRPr="00A27370">
        <w:rPr>
          <w:rFonts w:ascii="Arial" w:hAnsi="Arial" w:cs="Arial"/>
          <w:spacing w:val="4"/>
          <w:sz w:val="20"/>
          <w:szCs w:val="20"/>
        </w:rPr>
        <w:t xml:space="preserve"> </w:t>
      </w:r>
      <w:r w:rsidRPr="00A27370">
        <w:rPr>
          <w:rFonts w:ascii="Arial" w:hAnsi="Arial" w:cs="Arial"/>
          <w:sz w:val="20"/>
          <w:szCs w:val="20"/>
        </w:rPr>
        <w:t>fornecimento</w:t>
      </w:r>
      <w:r w:rsidRPr="00A27370">
        <w:rPr>
          <w:rFonts w:ascii="Arial" w:hAnsi="Arial" w:cs="Arial"/>
          <w:spacing w:val="4"/>
          <w:sz w:val="20"/>
          <w:szCs w:val="20"/>
        </w:rPr>
        <w:t xml:space="preserve"> </w:t>
      </w:r>
      <w:r w:rsidRPr="00A27370">
        <w:rPr>
          <w:rFonts w:ascii="Arial" w:hAnsi="Arial" w:cs="Arial"/>
          <w:sz w:val="20"/>
          <w:szCs w:val="20"/>
        </w:rPr>
        <w:t>e</w:t>
      </w:r>
      <w:r w:rsidRPr="00A27370">
        <w:rPr>
          <w:rFonts w:ascii="Arial" w:hAnsi="Arial" w:cs="Arial"/>
          <w:spacing w:val="6"/>
          <w:sz w:val="20"/>
          <w:szCs w:val="20"/>
        </w:rPr>
        <w:t xml:space="preserve"> </w:t>
      </w:r>
      <w:r w:rsidRPr="00A27370">
        <w:rPr>
          <w:rFonts w:ascii="Arial" w:hAnsi="Arial" w:cs="Arial"/>
          <w:sz w:val="20"/>
          <w:szCs w:val="20"/>
        </w:rPr>
        <w:t>execução</w:t>
      </w:r>
      <w:r w:rsidRPr="00A27370">
        <w:rPr>
          <w:rFonts w:ascii="Arial" w:hAnsi="Arial" w:cs="Arial"/>
          <w:spacing w:val="4"/>
          <w:sz w:val="20"/>
          <w:szCs w:val="20"/>
        </w:rPr>
        <w:t xml:space="preserve"> </w:t>
      </w:r>
      <w:r w:rsidRPr="00A27370">
        <w:rPr>
          <w:rFonts w:ascii="Arial" w:hAnsi="Arial" w:cs="Arial"/>
          <w:sz w:val="20"/>
          <w:szCs w:val="20"/>
        </w:rPr>
        <w:t>do</w:t>
      </w:r>
      <w:r w:rsidRPr="00A27370">
        <w:rPr>
          <w:rFonts w:ascii="Arial" w:hAnsi="Arial" w:cs="Arial"/>
          <w:spacing w:val="4"/>
          <w:sz w:val="20"/>
          <w:szCs w:val="20"/>
        </w:rPr>
        <w:t xml:space="preserve"> </w:t>
      </w:r>
      <w:r w:rsidRPr="00A27370">
        <w:rPr>
          <w:rFonts w:ascii="Arial" w:hAnsi="Arial" w:cs="Arial"/>
          <w:sz w:val="20"/>
          <w:szCs w:val="20"/>
        </w:rPr>
        <w:t>objeto</w:t>
      </w:r>
      <w:r w:rsidRPr="00A27370">
        <w:rPr>
          <w:rFonts w:ascii="Arial" w:hAnsi="Arial" w:cs="Arial"/>
          <w:spacing w:val="4"/>
          <w:sz w:val="20"/>
          <w:szCs w:val="20"/>
        </w:rPr>
        <w:t xml:space="preserve"> </w:t>
      </w:r>
      <w:r w:rsidRPr="00A27370">
        <w:rPr>
          <w:rFonts w:ascii="Arial" w:hAnsi="Arial" w:cs="Arial"/>
          <w:sz w:val="20"/>
          <w:szCs w:val="20"/>
        </w:rPr>
        <w:t>será</w:t>
      </w:r>
      <w:r w:rsidRPr="00A27370">
        <w:rPr>
          <w:rFonts w:ascii="Arial" w:hAnsi="Arial" w:cs="Arial"/>
          <w:spacing w:val="4"/>
          <w:sz w:val="20"/>
          <w:szCs w:val="20"/>
        </w:rPr>
        <w:t xml:space="preserve"> </w:t>
      </w:r>
      <w:r w:rsidRPr="00A27370">
        <w:rPr>
          <w:rFonts w:ascii="Arial" w:hAnsi="Arial" w:cs="Arial"/>
          <w:sz w:val="20"/>
          <w:szCs w:val="20"/>
        </w:rPr>
        <w:t>de</w:t>
      </w:r>
      <w:r w:rsidRPr="00A27370">
        <w:rPr>
          <w:rFonts w:ascii="Arial" w:hAnsi="Arial" w:cs="Arial"/>
          <w:spacing w:val="4"/>
          <w:sz w:val="20"/>
          <w:szCs w:val="20"/>
        </w:rPr>
        <w:t xml:space="preserve"> </w:t>
      </w:r>
      <w:r w:rsidRPr="00A27370">
        <w:rPr>
          <w:rFonts w:ascii="Arial" w:hAnsi="Arial" w:cs="Arial"/>
          <w:sz w:val="20"/>
          <w:szCs w:val="20"/>
        </w:rPr>
        <w:t>inteira</w:t>
      </w:r>
      <w:r w:rsidRPr="00A27370">
        <w:rPr>
          <w:rFonts w:ascii="Arial" w:hAnsi="Arial" w:cs="Arial"/>
          <w:spacing w:val="-52"/>
          <w:sz w:val="20"/>
          <w:szCs w:val="20"/>
        </w:rPr>
        <w:t xml:space="preserve"> </w:t>
      </w:r>
      <w:r w:rsidRPr="00A27370">
        <w:rPr>
          <w:rFonts w:ascii="Arial" w:hAnsi="Arial" w:cs="Arial"/>
          <w:sz w:val="20"/>
          <w:szCs w:val="20"/>
        </w:rPr>
        <w:t>responsabilidade</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2"/>
          <w:sz w:val="20"/>
          <w:szCs w:val="20"/>
        </w:rPr>
        <w:t xml:space="preserve"> </w:t>
      </w:r>
      <w:r w:rsidRPr="00A27370">
        <w:rPr>
          <w:rFonts w:ascii="Arial" w:hAnsi="Arial" w:cs="Arial"/>
          <w:sz w:val="20"/>
          <w:szCs w:val="20"/>
        </w:rPr>
        <w:t>empresa vencedora do</w:t>
      </w:r>
      <w:r w:rsidRPr="00A27370">
        <w:rPr>
          <w:rFonts w:ascii="Arial" w:hAnsi="Arial" w:cs="Arial"/>
          <w:spacing w:val="-1"/>
          <w:sz w:val="20"/>
          <w:szCs w:val="20"/>
        </w:rPr>
        <w:t xml:space="preserve"> </w:t>
      </w:r>
      <w:r w:rsidRPr="00A27370">
        <w:rPr>
          <w:rFonts w:ascii="Arial" w:hAnsi="Arial" w:cs="Arial"/>
          <w:sz w:val="20"/>
          <w:szCs w:val="20"/>
        </w:rPr>
        <w:t>processo</w:t>
      </w:r>
      <w:r w:rsidRPr="00A27370">
        <w:rPr>
          <w:rFonts w:ascii="Arial" w:hAnsi="Arial" w:cs="Arial"/>
          <w:spacing w:val="-2"/>
          <w:sz w:val="20"/>
          <w:szCs w:val="20"/>
        </w:rPr>
        <w:t xml:space="preserve"> </w:t>
      </w:r>
      <w:r w:rsidRPr="00A27370">
        <w:rPr>
          <w:rFonts w:ascii="Arial" w:hAnsi="Arial" w:cs="Arial"/>
          <w:sz w:val="20"/>
          <w:szCs w:val="20"/>
        </w:rPr>
        <w:t>licitatório;</w:t>
      </w:r>
    </w:p>
    <w:p w:rsidR="00414B3B" w:rsidRPr="00A27370" w:rsidRDefault="00414B3B" w:rsidP="00414B3B">
      <w:pPr>
        <w:pStyle w:val="Heading2"/>
        <w:spacing w:line="360" w:lineRule="auto"/>
        <w:ind w:left="142" w:right="49"/>
        <w:rPr>
          <w:rFonts w:ascii="Arial" w:hAnsi="Arial" w:cs="Arial"/>
          <w:sz w:val="20"/>
          <w:szCs w:val="20"/>
        </w:rPr>
      </w:pPr>
      <w:r w:rsidRPr="00A27370">
        <w:rPr>
          <w:rFonts w:ascii="Arial" w:hAnsi="Arial" w:cs="Arial"/>
          <w:sz w:val="20"/>
          <w:szCs w:val="20"/>
        </w:rPr>
        <w:t>CLÁUSULA</w:t>
      </w:r>
      <w:r w:rsidRPr="00A27370">
        <w:rPr>
          <w:rFonts w:ascii="Arial" w:hAnsi="Arial" w:cs="Arial"/>
          <w:spacing w:val="-4"/>
          <w:sz w:val="20"/>
          <w:szCs w:val="20"/>
        </w:rPr>
        <w:t xml:space="preserve"> </w:t>
      </w:r>
      <w:r w:rsidRPr="00A27370">
        <w:rPr>
          <w:rFonts w:ascii="Arial" w:hAnsi="Arial" w:cs="Arial"/>
          <w:sz w:val="20"/>
          <w:szCs w:val="20"/>
        </w:rPr>
        <w:t>SEXTA</w:t>
      </w:r>
      <w:r w:rsidRPr="00A27370">
        <w:rPr>
          <w:rFonts w:ascii="Arial" w:hAnsi="Arial" w:cs="Arial"/>
          <w:spacing w:val="-4"/>
          <w:sz w:val="20"/>
          <w:szCs w:val="20"/>
        </w:rPr>
        <w:t xml:space="preserve"> </w:t>
      </w:r>
      <w:r w:rsidRPr="00A27370">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FISCALIZAÇÃO</w:t>
      </w:r>
    </w:p>
    <w:p w:rsidR="00414B3B" w:rsidRPr="00A27370" w:rsidRDefault="00414B3B" w:rsidP="00414B3B">
      <w:pPr>
        <w:pStyle w:val="Corpodetexto"/>
        <w:spacing w:line="360" w:lineRule="auto"/>
        <w:ind w:left="142" w:right="49"/>
        <w:jc w:val="left"/>
        <w:rPr>
          <w:rFonts w:ascii="Arial" w:hAnsi="Arial" w:cs="Arial"/>
          <w:sz w:val="20"/>
          <w:szCs w:val="20"/>
        </w:rPr>
      </w:pPr>
      <w:r w:rsidRPr="00A27370">
        <w:rPr>
          <w:rFonts w:ascii="Arial" w:hAnsi="Arial" w:cs="Arial"/>
          <w:sz w:val="20"/>
          <w:szCs w:val="20"/>
        </w:rPr>
        <w:t>No</w:t>
      </w:r>
      <w:r w:rsidRPr="00A27370">
        <w:rPr>
          <w:rFonts w:ascii="Arial" w:hAnsi="Arial" w:cs="Arial"/>
          <w:spacing w:val="25"/>
          <w:sz w:val="20"/>
          <w:szCs w:val="20"/>
        </w:rPr>
        <w:t xml:space="preserve"> </w:t>
      </w:r>
      <w:r w:rsidRPr="00A27370">
        <w:rPr>
          <w:rFonts w:ascii="Arial" w:hAnsi="Arial" w:cs="Arial"/>
          <w:sz w:val="20"/>
          <w:szCs w:val="20"/>
        </w:rPr>
        <w:t>desempenho</w:t>
      </w:r>
      <w:r w:rsidRPr="00A27370">
        <w:rPr>
          <w:rFonts w:ascii="Arial" w:hAnsi="Arial" w:cs="Arial"/>
          <w:spacing w:val="25"/>
          <w:sz w:val="20"/>
          <w:szCs w:val="20"/>
        </w:rPr>
        <w:t xml:space="preserve"> </w:t>
      </w:r>
      <w:r w:rsidRPr="00A27370">
        <w:rPr>
          <w:rFonts w:ascii="Arial" w:hAnsi="Arial" w:cs="Arial"/>
          <w:sz w:val="20"/>
          <w:szCs w:val="20"/>
        </w:rPr>
        <w:t>de</w:t>
      </w:r>
      <w:r w:rsidRPr="00A27370">
        <w:rPr>
          <w:rFonts w:ascii="Arial" w:hAnsi="Arial" w:cs="Arial"/>
          <w:spacing w:val="25"/>
          <w:sz w:val="20"/>
          <w:szCs w:val="20"/>
        </w:rPr>
        <w:t xml:space="preserve"> </w:t>
      </w:r>
      <w:r w:rsidRPr="00A27370">
        <w:rPr>
          <w:rFonts w:ascii="Arial" w:hAnsi="Arial" w:cs="Arial"/>
          <w:sz w:val="20"/>
          <w:szCs w:val="20"/>
        </w:rPr>
        <w:t>suas</w:t>
      </w:r>
      <w:r w:rsidRPr="00A27370">
        <w:rPr>
          <w:rFonts w:ascii="Arial" w:hAnsi="Arial" w:cs="Arial"/>
          <w:spacing w:val="26"/>
          <w:sz w:val="20"/>
          <w:szCs w:val="20"/>
        </w:rPr>
        <w:t xml:space="preserve"> </w:t>
      </w:r>
      <w:r w:rsidRPr="00A27370">
        <w:rPr>
          <w:rFonts w:ascii="Arial" w:hAnsi="Arial" w:cs="Arial"/>
          <w:sz w:val="20"/>
          <w:szCs w:val="20"/>
        </w:rPr>
        <w:t>atividades,</w:t>
      </w:r>
      <w:r w:rsidRPr="00A27370">
        <w:rPr>
          <w:rFonts w:ascii="Arial" w:hAnsi="Arial" w:cs="Arial"/>
          <w:spacing w:val="25"/>
          <w:sz w:val="20"/>
          <w:szCs w:val="20"/>
        </w:rPr>
        <w:t xml:space="preserve"> </w:t>
      </w:r>
      <w:r w:rsidRPr="00A27370">
        <w:rPr>
          <w:rFonts w:ascii="Arial" w:hAnsi="Arial" w:cs="Arial"/>
          <w:sz w:val="20"/>
          <w:szCs w:val="20"/>
        </w:rPr>
        <w:t>é</w:t>
      </w:r>
      <w:r w:rsidRPr="00A27370">
        <w:rPr>
          <w:rFonts w:ascii="Arial" w:hAnsi="Arial" w:cs="Arial"/>
          <w:spacing w:val="25"/>
          <w:sz w:val="20"/>
          <w:szCs w:val="20"/>
        </w:rPr>
        <w:t xml:space="preserve"> </w:t>
      </w:r>
      <w:r w:rsidRPr="00A27370">
        <w:rPr>
          <w:rFonts w:ascii="Arial" w:hAnsi="Arial" w:cs="Arial"/>
          <w:sz w:val="20"/>
          <w:szCs w:val="20"/>
        </w:rPr>
        <w:t>assegurado</w:t>
      </w:r>
      <w:r w:rsidRPr="00A27370">
        <w:rPr>
          <w:rFonts w:ascii="Arial" w:hAnsi="Arial" w:cs="Arial"/>
          <w:spacing w:val="25"/>
          <w:sz w:val="20"/>
          <w:szCs w:val="20"/>
        </w:rPr>
        <w:t xml:space="preserve"> </w:t>
      </w:r>
      <w:r w:rsidRPr="00A27370">
        <w:rPr>
          <w:rFonts w:ascii="Arial" w:hAnsi="Arial" w:cs="Arial"/>
          <w:sz w:val="20"/>
          <w:szCs w:val="20"/>
        </w:rPr>
        <w:t>ao</w:t>
      </w:r>
      <w:r w:rsidRPr="00A27370">
        <w:rPr>
          <w:rFonts w:ascii="Arial" w:hAnsi="Arial" w:cs="Arial"/>
          <w:spacing w:val="25"/>
          <w:sz w:val="20"/>
          <w:szCs w:val="20"/>
        </w:rPr>
        <w:t xml:space="preserve"> </w:t>
      </w:r>
      <w:r w:rsidRPr="00A27370">
        <w:rPr>
          <w:rFonts w:ascii="Arial" w:hAnsi="Arial" w:cs="Arial"/>
          <w:sz w:val="20"/>
          <w:szCs w:val="20"/>
        </w:rPr>
        <w:t>órgão</w:t>
      </w:r>
      <w:r w:rsidRPr="00A27370">
        <w:rPr>
          <w:rFonts w:ascii="Arial" w:hAnsi="Arial" w:cs="Arial"/>
          <w:spacing w:val="25"/>
          <w:sz w:val="20"/>
          <w:szCs w:val="20"/>
        </w:rPr>
        <w:t xml:space="preserve"> </w:t>
      </w:r>
      <w:r w:rsidRPr="00A27370">
        <w:rPr>
          <w:rFonts w:ascii="Arial" w:hAnsi="Arial" w:cs="Arial"/>
          <w:sz w:val="20"/>
          <w:szCs w:val="20"/>
        </w:rPr>
        <w:t>fiscalizador</w:t>
      </w:r>
      <w:r w:rsidRPr="00A27370">
        <w:rPr>
          <w:rFonts w:ascii="Arial" w:hAnsi="Arial" w:cs="Arial"/>
          <w:spacing w:val="26"/>
          <w:sz w:val="20"/>
          <w:szCs w:val="20"/>
        </w:rPr>
        <w:t xml:space="preserve"> </w:t>
      </w:r>
      <w:r w:rsidRPr="00A27370">
        <w:rPr>
          <w:rFonts w:ascii="Arial" w:hAnsi="Arial" w:cs="Arial"/>
          <w:sz w:val="20"/>
          <w:szCs w:val="20"/>
        </w:rPr>
        <w:t>o</w:t>
      </w:r>
      <w:r w:rsidRPr="00A27370">
        <w:rPr>
          <w:rFonts w:ascii="Arial" w:hAnsi="Arial" w:cs="Arial"/>
          <w:spacing w:val="25"/>
          <w:sz w:val="20"/>
          <w:szCs w:val="20"/>
        </w:rPr>
        <w:t xml:space="preserve"> </w:t>
      </w:r>
      <w:r w:rsidRPr="00A27370">
        <w:rPr>
          <w:rFonts w:ascii="Arial" w:hAnsi="Arial" w:cs="Arial"/>
          <w:sz w:val="20"/>
          <w:szCs w:val="20"/>
        </w:rPr>
        <w:t>direito</w:t>
      </w:r>
      <w:r w:rsidRPr="00A27370">
        <w:rPr>
          <w:rFonts w:ascii="Arial" w:hAnsi="Arial" w:cs="Arial"/>
          <w:spacing w:val="25"/>
          <w:sz w:val="20"/>
          <w:szCs w:val="20"/>
        </w:rPr>
        <w:t xml:space="preserve"> </w:t>
      </w:r>
      <w:r w:rsidRPr="00A27370">
        <w:rPr>
          <w:rFonts w:ascii="Arial" w:hAnsi="Arial" w:cs="Arial"/>
          <w:sz w:val="20"/>
          <w:szCs w:val="20"/>
        </w:rPr>
        <w:t>de</w:t>
      </w:r>
      <w:r w:rsidRPr="00A27370">
        <w:rPr>
          <w:rFonts w:ascii="Arial" w:hAnsi="Arial" w:cs="Arial"/>
          <w:spacing w:val="25"/>
          <w:sz w:val="20"/>
          <w:szCs w:val="20"/>
        </w:rPr>
        <w:t xml:space="preserve"> </w:t>
      </w:r>
      <w:r w:rsidRPr="00A27370">
        <w:rPr>
          <w:rFonts w:ascii="Arial" w:hAnsi="Arial" w:cs="Arial"/>
          <w:sz w:val="20"/>
          <w:szCs w:val="20"/>
        </w:rPr>
        <w:t>verificar</w:t>
      </w:r>
      <w:r w:rsidRPr="00A27370">
        <w:rPr>
          <w:rFonts w:ascii="Arial" w:hAnsi="Arial" w:cs="Arial"/>
          <w:spacing w:val="26"/>
          <w:sz w:val="20"/>
          <w:szCs w:val="20"/>
        </w:rPr>
        <w:t xml:space="preserve"> </w:t>
      </w:r>
      <w:r w:rsidRPr="00A27370">
        <w:rPr>
          <w:rFonts w:ascii="Arial" w:hAnsi="Arial" w:cs="Arial"/>
          <w:sz w:val="20"/>
          <w:szCs w:val="20"/>
        </w:rPr>
        <w:t>a</w:t>
      </w:r>
      <w:r w:rsidRPr="00A27370">
        <w:rPr>
          <w:rFonts w:ascii="Arial" w:hAnsi="Arial" w:cs="Arial"/>
          <w:spacing w:val="25"/>
          <w:sz w:val="20"/>
          <w:szCs w:val="20"/>
        </w:rPr>
        <w:t xml:space="preserve"> </w:t>
      </w:r>
      <w:r w:rsidRPr="00A27370">
        <w:rPr>
          <w:rFonts w:ascii="Arial" w:hAnsi="Arial" w:cs="Arial"/>
          <w:sz w:val="20"/>
          <w:szCs w:val="20"/>
        </w:rPr>
        <w:t>perfeita</w:t>
      </w:r>
      <w:r w:rsidRPr="00A27370">
        <w:rPr>
          <w:rFonts w:ascii="Arial" w:hAnsi="Arial" w:cs="Arial"/>
          <w:spacing w:val="-52"/>
          <w:sz w:val="20"/>
          <w:szCs w:val="20"/>
        </w:rPr>
        <w:t xml:space="preserve"> </w:t>
      </w:r>
      <w:r w:rsidRPr="00A27370">
        <w:rPr>
          <w:rFonts w:ascii="Arial" w:hAnsi="Arial" w:cs="Arial"/>
          <w:sz w:val="20"/>
          <w:szCs w:val="20"/>
        </w:rPr>
        <w:t>execução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presente</w:t>
      </w:r>
      <w:r w:rsidRPr="00A27370">
        <w:rPr>
          <w:rFonts w:ascii="Arial" w:hAnsi="Arial" w:cs="Arial"/>
          <w:spacing w:val="-2"/>
          <w:sz w:val="20"/>
          <w:szCs w:val="20"/>
        </w:rPr>
        <w:t xml:space="preserve"> </w:t>
      </w:r>
      <w:r w:rsidRPr="00A27370">
        <w:rPr>
          <w:rFonts w:ascii="Arial" w:hAnsi="Arial" w:cs="Arial"/>
          <w:sz w:val="20"/>
          <w:szCs w:val="20"/>
        </w:rPr>
        <w:t>ajuste</w:t>
      </w:r>
      <w:r w:rsidRPr="00A27370">
        <w:rPr>
          <w:rFonts w:ascii="Arial" w:hAnsi="Arial" w:cs="Arial"/>
          <w:spacing w:val="-2"/>
          <w:sz w:val="20"/>
          <w:szCs w:val="20"/>
        </w:rPr>
        <w:t xml:space="preserve"> </w:t>
      </w:r>
      <w:r w:rsidRPr="00A27370">
        <w:rPr>
          <w:rFonts w:ascii="Arial" w:hAnsi="Arial" w:cs="Arial"/>
          <w:sz w:val="20"/>
          <w:szCs w:val="20"/>
        </w:rPr>
        <w:t>em</w:t>
      </w:r>
      <w:r w:rsidRPr="00A27370">
        <w:rPr>
          <w:rFonts w:ascii="Arial" w:hAnsi="Arial" w:cs="Arial"/>
          <w:spacing w:val="-2"/>
          <w:sz w:val="20"/>
          <w:szCs w:val="20"/>
        </w:rPr>
        <w:t xml:space="preserve"> </w:t>
      </w:r>
      <w:r w:rsidRPr="00A27370">
        <w:rPr>
          <w:rFonts w:ascii="Arial" w:hAnsi="Arial" w:cs="Arial"/>
          <w:sz w:val="20"/>
          <w:szCs w:val="20"/>
        </w:rPr>
        <w:t>todos os</w:t>
      </w:r>
      <w:r w:rsidRPr="00A27370">
        <w:rPr>
          <w:rFonts w:ascii="Arial" w:hAnsi="Arial" w:cs="Arial"/>
          <w:spacing w:val="-2"/>
          <w:sz w:val="20"/>
          <w:szCs w:val="20"/>
        </w:rPr>
        <w:t xml:space="preserve"> </w:t>
      </w:r>
      <w:r w:rsidRPr="00A27370">
        <w:rPr>
          <w:rFonts w:ascii="Arial" w:hAnsi="Arial" w:cs="Arial"/>
          <w:sz w:val="20"/>
          <w:szCs w:val="20"/>
        </w:rPr>
        <w:t>termos e condições.</w:t>
      </w:r>
    </w:p>
    <w:p w:rsidR="00414B3B" w:rsidRPr="00A27370" w:rsidRDefault="00414B3B" w:rsidP="00414B3B">
      <w:pPr>
        <w:pStyle w:val="PargrafodaLista"/>
        <w:tabs>
          <w:tab w:val="left" w:pos="925"/>
          <w:tab w:val="left" w:pos="926"/>
        </w:tabs>
        <w:spacing w:line="360" w:lineRule="auto"/>
        <w:ind w:left="142" w:right="49"/>
        <w:rPr>
          <w:rFonts w:ascii="Arial" w:hAnsi="Arial" w:cs="Arial"/>
          <w:b/>
          <w:sz w:val="20"/>
          <w:szCs w:val="20"/>
        </w:rPr>
      </w:pPr>
      <w:r w:rsidRPr="00A27370">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1</w:t>
      </w:r>
      <w:r w:rsidRPr="00A27370">
        <w:rPr>
          <w:rFonts w:ascii="Arial" w:hAnsi="Arial" w:cs="Arial"/>
          <w:b/>
          <w:sz w:val="20"/>
          <w:szCs w:val="20"/>
        </w:rPr>
        <w:t>º</w:t>
      </w:r>
      <w:r w:rsidRPr="00A27370">
        <w:rPr>
          <w:rFonts w:ascii="Arial" w:hAnsi="Arial" w:cs="Arial"/>
          <w:b/>
          <w:spacing w:val="-2"/>
          <w:sz w:val="20"/>
          <w:szCs w:val="20"/>
        </w:rPr>
        <w:t xml:space="preserve"> </w:t>
      </w:r>
      <w:r w:rsidRPr="00A27370">
        <w:rPr>
          <w:rFonts w:ascii="Arial" w:hAnsi="Arial" w:cs="Arial"/>
          <w:b/>
          <w:sz w:val="20"/>
          <w:szCs w:val="20"/>
        </w:rPr>
        <w:t>A</w:t>
      </w:r>
      <w:r w:rsidRPr="00A27370">
        <w:rPr>
          <w:rFonts w:ascii="Arial" w:hAnsi="Arial" w:cs="Arial"/>
          <w:b/>
          <w:spacing w:val="31"/>
          <w:sz w:val="20"/>
          <w:szCs w:val="20"/>
        </w:rPr>
        <w:t xml:space="preserve"> </w:t>
      </w:r>
      <w:r w:rsidRPr="00A27370">
        <w:rPr>
          <w:rFonts w:ascii="Arial" w:hAnsi="Arial" w:cs="Arial"/>
          <w:b/>
          <w:sz w:val="20"/>
          <w:szCs w:val="20"/>
        </w:rPr>
        <w:t>Gestão</w:t>
      </w:r>
      <w:r w:rsidRPr="00A27370">
        <w:rPr>
          <w:rFonts w:ascii="Arial" w:hAnsi="Arial" w:cs="Arial"/>
          <w:b/>
          <w:spacing w:val="32"/>
          <w:sz w:val="20"/>
          <w:szCs w:val="20"/>
        </w:rPr>
        <w:t xml:space="preserve"> </w:t>
      </w:r>
      <w:r w:rsidRPr="00A27370">
        <w:rPr>
          <w:rFonts w:ascii="Arial" w:hAnsi="Arial" w:cs="Arial"/>
          <w:b/>
          <w:sz w:val="20"/>
          <w:szCs w:val="20"/>
        </w:rPr>
        <w:t>e</w:t>
      </w:r>
      <w:r w:rsidRPr="00A27370">
        <w:rPr>
          <w:rFonts w:ascii="Arial" w:hAnsi="Arial" w:cs="Arial"/>
          <w:b/>
          <w:spacing w:val="34"/>
          <w:sz w:val="20"/>
          <w:szCs w:val="20"/>
        </w:rPr>
        <w:t xml:space="preserve"> </w:t>
      </w:r>
      <w:r w:rsidRPr="00A27370">
        <w:rPr>
          <w:rFonts w:ascii="Arial" w:hAnsi="Arial" w:cs="Arial"/>
          <w:b/>
          <w:sz w:val="20"/>
          <w:szCs w:val="20"/>
        </w:rPr>
        <w:t>Fiscalização</w:t>
      </w:r>
      <w:r w:rsidRPr="00A27370">
        <w:rPr>
          <w:rFonts w:ascii="Arial" w:hAnsi="Arial" w:cs="Arial"/>
          <w:b/>
          <w:spacing w:val="32"/>
          <w:sz w:val="20"/>
          <w:szCs w:val="20"/>
        </w:rPr>
        <w:t xml:space="preserve"> </w:t>
      </w:r>
      <w:r w:rsidRPr="00A27370">
        <w:rPr>
          <w:rFonts w:ascii="Arial" w:hAnsi="Arial" w:cs="Arial"/>
          <w:b/>
          <w:sz w:val="20"/>
          <w:szCs w:val="20"/>
        </w:rPr>
        <w:t>desta</w:t>
      </w:r>
      <w:r w:rsidRPr="00A27370">
        <w:rPr>
          <w:rFonts w:ascii="Arial" w:hAnsi="Arial" w:cs="Arial"/>
          <w:b/>
          <w:spacing w:val="32"/>
          <w:sz w:val="20"/>
          <w:szCs w:val="20"/>
        </w:rPr>
        <w:t xml:space="preserve"> </w:t>
      </w:r>
      <w:r w:rsidRPr="00A27370">
        <w:rPr>
          <w:rFonts w:ascii="Arial" w:hAnsi="Arial" w:cs="Arial"/>
          <w:b/>
          <w:sz w:val="20"/>
          <w:szCs w:val="20"/>
        </w:rPr>
        <w:t>Contratação</w:t>
      </w:r>
      <w:r w:rsidRPr="00A27370">
        <w:rPr>
          <w:rFonts w:ascii="Arial" w:hAnsi="Arial" w:cs="Arial"/>
          <w:b/>
          <w:spacing w:val="33"/>
          <w:sz w:val="20"/>
          <w:szCs w:val="20"/>
        </w:rPr>
        <w:t xml:space="preserve"> </w:t>
      </w:r>
      <w:r w:rsidRPr="00A27370">
        <w:rPr>
          <w:rFonts w:ascii="Arial" w:hAnsi="Arial" w:cs="Arial"/>
          <w:b/>
          <w:sz w:val="20"/>
          <w:szCs w:val="20"/>
        </w:rPr>
        <w:t>fica</w:t>
      </w:r>
      <w:r w:rsidRPr="00A27370">
        <w:rPr>
          <w:rFonts w:ascii="Arial" w:hAnsi="Arial" w:cs="Arial"/>
          <w:b/>
          <w:spacing w:val="30"/>
          <w:sz w:val="20"/>
          <w:szCs w:val="20"/>
        </w:rPr>
        <w:t xml:space="preserve"> </w:t>
      </w:r>
      <w:r w:rsidRPr="00A27370">
        <w:rPr>
          <w:rFonts w:ascii="Arial" w:hAnsi="Arial" w:cs="Arial"/>
          <w:b/>
          <w:sz w:val="20"/>
          <w:szCs w:val="20"/>
        </w:rPr>
        <w:t>a</w:t>
      </w:r>
      <w:r w:rsidRPr="00A27370">
        <w:rPr>
          <w:rFonts w:ascii="Arial" w:hAnsi="Arial" w:cs="Arial"/>
          <w:b/>
          <w:spacing w:val="33"/>
          <w:sz w:val="20"/>
          <w:szCs w:val="20"/>
        </w:rPr>
        <w:t xml:space="preserve"> </w:t>
      </w:r>
      <w:r w:rsidRPr="00A27370">
        <w:rPr>
          <w:rFonts w:ascii="Arial" w:hAnsi="Arial" w:cs="Arial"/>
          <w:b/>
          <w:sz w:val="20"/>
          <w:szCs w:val="20"/>
        </w:rPr>
        <w:t>Cargo</w:t>
      </w:r>
      <w:r w:rsidRPr="00A27370">
        <w:rPr>
          <w:rFonts w:ascii="Arial" w:hAnsi="Arial" w:cs="Arial"/>
          <w:b/>
          <w:spacing w:val="32"/>
          <w:sz w:val="20"/>
          <w:szCs w:val="20"/>
        </w:rPr>
        <w:t xml:space="preserve"> </w:t>
      </w:r>
      <w:r w:rsidRPr="00A27370">
        <w:rPr>
          <w:rFonts w:ascii="Arial" w:hAnsi="Arial" w:cs="Arial"/>
          <w:b/>
          <w:sz w:val="20"/>
          <w:szCs w:val="20"/>
        </w:rPr>
        <w:t>do</w:t>
      </w:r>
      <w:r w:rsidRPr="00A27370">
        <w:rPr>
          <w:rFonts w:ascii="Arial" w:hAnsi="Arial" w:cs="Arial"/>
          <w:b/>
          <w:spacing w:val="37"/>
          <w:sz w:val="20"/>
          <w:szCs w:val="20"/>
        </w:rPr>
        <w:t xml:space="preserve"> </w:t>
      </w:r>
      <w:r w:rsidRPr="00A27370">
        <w:rPr>
          <w:rFonts w:ascii="Arial" w:hAnsi="Arial" w:cs="Arial"/>
          <w:b/>
          <w:sz w:val="20"/>
          <w:szCs w:val="20"/>
        </w:rPr>
        <w:t>Responsável</w:t>
      </w:r>
      <w:r w:rsidRPr="00A27370">
        <w:rPr>
          <w:rFonts w:ascii="Arial" w:hAnsi="Arial" w:cs="Arial"/>
          <w:b/>
          <w:spacing w:val="33"/>
          <w:sz w:val="20"/>
          <w:szCs w:val="20"/>
        </w:rPr>
        <w:t xml:space="preserve"> </w:t>
      </w:r>
      <w:r w:rsidRPr="00A27370">
        <w:rPr>
          <w:rFonts w:ascii="Arial" w:hAnsi="Arial" w:cs="Arial"/>
          <w:b/>
          <w:sz w:val="20"/>
          <w:szCs w:val="20"/>
        </w:rPr>
        <w:t>contratante</w:t>
      </w:r>
      <w:r w:rsidRPr="00A27370">
        <w:rPr>
          <w:rFonts w:ascii="Arial" w:hAnsi="Arial" w:cs="Arial"/>
          <w:b/>
          <w:spacing w:val="-52"/>
          <w:sz w:val="20"/>
          <w:szCs w:val="20"/>
        </w:rPr>
        <w:t xml:space="preserve"> </w:t>
      </w:r>
      <w:r w:rsidRPr="00A27370">
        <w:rPr>
          <w:rFonts w:ascii="Arial" w:hAnsi="Arial" w:cs="Arial"/>
          <w:b/>
          <w:sz w:val="20"/>
          <w:szCs w:val="20"/>
        </w:rPr>
        <w:t>conforme</w:t>
      </w:r>
      <w:r w:rsidRPr="00A27370">
        <w:rPr>
          <w:rFonts w:ascii="Arial" w:hAnsi="Arial" w:cs="Arial"/>
          <w:b/>
          <w:spacing w:val="-1"/>
          <w:sz w:val="20"/>
          <w:szCs w:val="20"/>
        </w:rPr>
        <w:t xml:space="preserve"> Portaria nº 201/2023</w:t>
      </w:r>
      <w:r w:rsidRPr="00A27370">
        <w:rPr>
          <w:rFonts w:ascii="Arial" w:hAnsi="Arial" w:cs="Arial"/>
          <w:b/>
          <w:sz w:val="20"/>
          <w:szCs w:val="20"/>
        </w:rPr>
        <w:t>.</w:t>
      </w:r>
    </w:p>
    <w:p w:rsidR="00414B3B" w:rsidRPr="00A27370" w:rsidRDefault="00414B3B" w:rsidP="00414B3B">
      <w:pPr>
        <w:pStyle w:val="Corpodetexto"/>
        <w:spacing w:line="360" w:lineRule="auto"/>
        <w:ind w:left="142" w:right="49"/>
        <w:jc w:val="left"/>
        <w:rPr>
          <w:rFonts w:ascii="Arial" w:hAnsi="Arial" w:cs="Arial"/>
          <w:sz w:val="20"/>
          <w:szCs w:val="20"/>
        </w:rPr>
      </w:pPr>
      <w:r w:rsidRPr="00A27370">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2º</w:t>
      </w:r>
      <w:r w:rsidRPr="00A27370">
        <w:rPr>
          <w:rFonts w:ascii="Arial" w:hAnsi="Arial" w:cs="Arial"/>
          <w:spacing w:val="2"/>
          <w:sz w:val="20"/>
          <w:szCs w:val="20"/>
        </w:rPr>
        <w:t xml:space="preserve"> </w:t>
      </w:r>
      <w:r w:rsidRPr="00A27370">
        <w:rPr>
          <w:rFonts w:ascii="Arial" w:hAnsi="Arial" w:cs="Arial"/>
          <w:sz w:val="20"/>
          <w:szCs w:val="20"/>
        </w:rPr>
        <w:t>A</w:t>
      </w:r>
      <w:r w:rsidRPr="00A27370">
        <w:rPr>
          <w:rFonts w:ascii="Arial" w:hAnsi="Arial" w:cs="Arial"/>
          <w:spacing w:val="52"/>
          <w:sz w:val="20"/>
          <w:szCs w:val="20"/>
        </w:rPr>
        <w:t xml:space="preserve"> </w:t>
      </w:r>
      <w:r w:rsidRPr="00A27370">
        <w:rPr>
          <w:rFonts w:ascii="Arial" w:hAnsi="Arial" w:cs="Arial"/>
          <w:sz w:val="20"/>
          <w:szCs w:val="20"/>
        </w:rPr>
        <w:t>ação</w:t>
      </w:r>
      <w:r w:rsidRPr="00A27370">
        <w:rPr>
          <w:rFonts w:ascii="Arial" w:hAnsi="Arial" w:cs="Arial"/>
          <w:spacing w:val="54"/>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omissão</w:t>
      </w:r>
      <w:r w:rsidRPr="00A27370">
        <w:rPr>
          <w:rFonts w:ascii="Arial" w:hAnsi="Arial" w:cs="Arial"/>
          <w:spacing w:val="53"/>
          <w:sz w:val="20"/>
          <w:szCs w:val="20"/>
        </w:rPr>
        <w:t xml:space="preserve"> </w:t>
      </w:r>
      <w:r w:rsidRPr="00A27370">
        <w:rPr>
          <w:rFonts w:ascii="Arial" w:hAnsi="Arial" w:cs="Arial"/>
          <w:sz w:val="20"/>
          <w:szCs w:val="20"/>
        </w:rPr>
        <w:t>total  ou</w:t>
      </w:r>
      <w:r w:rsidRPr="00A27370">
        <w:rPr>
          <w:rFonts w:ascii="Arial" w:hAnsi="Arial" w:cs="Arial"/>
          <w:spacing w:val="1"/>
          <w:sz w:val="20"/>
          <w:szCs w:val="20"/>
        </w:rPr>
        <w:t xml:space="preserve"> </w:t>
      </w:r>
      <w:r w:rsidRPr="00A27370">
        <w:rPr>
          <w:rFonts w:ascii="Arial" w:hAnsi="Arial" w:cs="Arial"/>
          <w:sz w:val="20"/>
          <w:szCs w:val="20"/>
        </w:rPr>
        <w:t>parcial</w:t>
      </w:r>
      <w:r w:rsidRPr="00A27370">
        <w:rPr>
          <w:rFonts w:ascii="Arial" w:hAnsi="Arial" w:cs="Arial"/>
          <w:spacing w:val="2"/>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órgão</w:t>
      </w:r>
      <w:r w:rsidRPr="00A27370">
        <w:rPr>
          <w:rFonts w:ascii="Arial" w:hAnsi="Arial" w:cs="Arial"/>
          <w:spacing w:val="1"/>
          <w:sz w:val="20"/>
          <w:szCs w:val="20"/>
        </w:rPr>
        <w:t xml:space="preserve"> </w:t>
      </w:r>
      <w:r w:rsidRPr="00A27370">
        <w:rPr>
          <w:rFonts w:ascii="Arial" w:hAnsi="Arial" w:cs="Arial"/>
          <w:sz w:val="20"/>
          <w:szCs w:val="20"/>
        </w:rPr>
        <w:t>fiscalizador</w:t>
      </w:r>
      <w:r w:rsidRPr="00A27370">
        <w:rPr>
          <w:rFonts w:ascii="Arial" w:hAnsi="Arial" w:cs="Arial"/>
          <w:spacing w:val="2"/>
          <w:sz w:val="20"/>
          <w:szCs w:val="20"/>
        </w:rPr>
        <w:t xml:space="preserve"> </w:t>
      </w:r>
      <w:r w:rsidRPr="00A27370">
        <w:rPr>
          <w:rFonts w:ascii="Arial" w:hAnsi="Arial" w:cs="Arial"/>
          <w:sz w:val="20"/>
          <w:szCs w:val="20"/>
        </w:rPr>
        <w:t>não</w:t>
      </w:r>
      <w:r w:rsidRPr="00A27370">
        <w:rPr>
          <w:rFonts w:ascii="Arial" w:hAnsi="Arial" w:cs="Arial"/>
          <w:spacing w:val="1"/>
          <w:sz w:val="20"/>
          <w:szCs w:val="20"/>
        </w:rPr>
        <w:t xml:space="preserve"> </w:t>
      </w:r>
      <w:r w:rsidRPr="00A27370">
        <w:rPr>
          <w:rFonts w:ascii="Arial" w:hAnsi="Arial" w:cs="Arial"/>
          <w:sz w:val="20"/>
          <w:szCs w:val="20"/>
        </w:rPr>
        <w:t>eximirá</w:t>
      </w:r>
      <w:r w:rsidRPr="00A27370">
        <w:rPr>
          <w:rFonts w:ascii="Arial" w:hAnsi="Arial" w:cs="Arial"/>
          <w:spacing w:val="2"/>
          <w:sz w:val="20"/>
          <w:szCs w:val="20"/>
        </w:rPr>
        <w:t xml:space="preserve"> </w:t>
      </w:r>
      <w:r w:rsidRPr="00A27370">
        <w:rPr>
          <w:rFonts w:ascii="Arial" w:hAnsi="Arial" w:cs="Arial"/>
          <w:sz w:val="20"/>
          <w:szCs w:val="20"/>
        </w:rPr>
        <w:t>a</w:t>
      </w:r>
      <w:r w:rsidRPr="00A27370">
        <w:rPr>
          <w:rFonts w:ascii="Arial" w:hAnsi="Arial" w:cs="Arial"/>
          <w:spacing w:val="2"/>
          <w:sz w:val="20"/>
          <w:szCs w:val="20"/>
        </w:rPr>
        <w:t xml:space="preserve"> </w:t>
      </w:r>
      <w:r w:rsidRPr="00A27370">
        <w:rPr>
          <w:rFonts w:ascii="Arial" w:hAnsi="Arial" w:cs="Arial"/>
          <w:sz w:val="20"/>
          <w:szCs w:val="20"/>
        </w:rPr>
        <w:t>CONTRATADA</w:t>
      </w:r>
      <w:r w:rsidRPr="00A27370">
        <w:rPr>
          <w:rFonts w:ascii="Arial" w:hAnsi="Arial" w:cs="Arial"/>
          <w:spacing w:val="54"/>
          <w:sz w:val="20"/>
          <w:szCs w:val="20"/>
        </w:rPr>
        <w:t xml:space="preserve"> </w:t>
      </w:r>
      <w:r w:rsidRPr="00A27370">
        <w:rPr>
          <w:rFonts w:ascii="Arial" w:hAnsi="Arial" w:cs="Arial"/>
          <w:sz w:val="20"/>
          <w:szCs w:val="20"/>
        </w:rPr>
        <w:t>da</w:t>
      </w:r>
      <w:r w:rsidRPr="00A27370">
        <w:rPr>
          <w:rFonts w:ascii="Arial" w:hAnsi="Arial" w:cs="Arial"/>
          <w:spacing w:val="-52"/>
          <w:sz w:val="20"/>
          <w:szCs w:val="20"/>
        </w:rPr>
        <w:t xml:space="preserve"> </w:t>
      </w:r>
      <w:r w:rsidRPr="00A27370">
        <w:rPr>
          <w:rFonts w:ascii="Arial" w:hAnsi="Arial" w:cs="Arial"/>
          <w:sz w:val="20"/>
          <w:szCs w:val="20"/>
        </w:rPr>
        <w:t>responsabilidade</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entregar o</w:t>
      </w:r>
      <w:r w:rsidRPr="00A27370">
        <w:rPr>
          <w:rFonts w:ascii="Arial" w:hAnsi="Arial" w:cs="Arial"/>
          <w:spacing w:val="2"/>
          <w:sz w:val="20"/>
          <w:szCs w:val="20"/>
        </w:rPr>
        <w:t xml:space="preserve"> </w:t>
      </w:r>
      <w:r w:rsidRPr="00A27370">
        <w:rPr>
          <w:rFonts w:ascii="Arial" w:hAnsi="Arial" w:cs="Arial"/>
          <w:sz w:val="20"/>
          <w:szCs w:val="20"/>
        </w:rPr>
        <w:t>objeto de</w:t>
      </w:r>
      <w:r w:rsidRPr="00A27370">
        <w:rPr>
          <w:rFonts w:ascii="Arial" w:hAnsi="Arial" w:cs="Arial"/>
          <w:spacing w:val="-2"/>
          <w:sz w:val="20"/>
          <w:szCs w:val="20"/>
        </w:rPr>
        <w:t xml:space="preserve"> </w:t>
      </w:r>
      <w:r w:rsidRPr="00A27370">
        <w:rPr>
          <w:rFonts w:ascii="Arial" w:hAnsi="Arial" w:cs="Arial"/>
          <w:sz w:val="20"/>
          <w:szCs w:val="20"/>
        </w:rPr>
        <w:t>acordo</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3"/>
          <w:sz w:val="20"/>
          <w:szCs w:val="20"/>
        </w:rPr>
        <w:t xml:space="preserve"> </w:t>
      </w:r>
      <w:r w:rsidRPr="00A27370">
        <w:rPr>
          <w:rFonts w:ascii="Arial" w:hAnsi="Arial" w:cs="Arial"/>
          <w:sz w:val="20"/>
          <w:szCs w:val="20"/>
        </w:rPr>
        <w:t>solicitado.</w:t>
      </w:r>
    </w:p>
    <w:p w:rsidR="00414B3B" w:rsidRPr="00A27370" w:rsidRDefault="00414B3B" w:rsidP="00414B3B">
      <w:pPr>
        <w:pStyle w:val="Heading2"/>
        <w:spacing w:line="360" w:lineRule="auto"/>
        <w:ind w:left="142" w:right="49"/>
        <w:jc w:val="both"/>
        <w:rPr>
          <w:rFonts w:ascii="Arial" w:hAnsi="Arial" w:cs="Arial"/>
          <w:sz w:val="20"/>
          <w:szCs w:val="20"/>
        </w:rPr>
      </w:pPr>
      <w:r w:rsidRPr="00A27370">
        <w:rPr>
          <w:rFonts w:ascii="Arial" w:hAnsi="Arial" w:cs="Arial"/>
          <w:b w:val="0"/>
          <w:sz w:val="20"/>
          <w:szCs w:val="20"/>
        </w:rPr>
        <w:t xml:space="preserve">§ 3º </w:t>
      </w:r>
      <w:r w:rsidRPr="00A27370">
        <w:rPr>
          <w:rFonts w:ascii="Arial" w:hAnsi="Arial" w:cs="Arial"/>
          <w:sz w:val="20"/>
          <w:szCs w:val="20"/>
        </w:rPr>
        <w:t>Verificada a ocorrência de irregularidade no cumprimento do contrato, a Fiscalização tomará</w:t>
      </w:r>
      <w:r w:rsidRPr="00A27370">
        <w:rPr>
          <w:rFonts w:ascii="Arial" w:hAnsi="Arial" w:cs="Arial"/>
          <w:spacing w:val="1"/>
          <w:sz w:val="20"/>
          <w:szCs w:val="20"/>
        </w:rPr>
        <w:t xml:space="preserve"> </w:t>
      </w:r>
      <w:r w:rsidRPr="00A27370">
        <w:rPr>
          <w:rFonts w:ascii="Arial" w:hAnsi="Arial" w:cs="Arial"/>
          <w:sz w:val="20"/>
          <w:szCs w:val="20"/>
        </w:rPr>
        <w:t>as providências legais e contratuais cabíveis, inclusive quanto à aplicação das penalidades previstas</w:t>
      </w:r>
      <w:r w:rsidRPr="00A27370">
        <w:rPr>
          <w:rFonts w:ascii="Arial" w:hAnsi="Arial" w:cs="Arial"/>
          <w:spacing w:val="1"/>
          <w:sz w:val="20"/>
          <w:szCs w:val="20"/>
        </w:rPr>
        <w:t xml:space="preserve"> </w:t>
      </w:r>
      <w:r w:rsidRPr="00A27370">
        <w:rPr>
          <w:rFonts w:ascii="Arial" w:hAnsi="Arial" w:cs="Arial"/>
          <w:sz w:val="20"/>
          <w:szCs w:val="20"/>
        </w:rPr>
        <w:t>no</w:t>
      </w:r>
      <w:r w:rsidRPr="00A27370">
        <w:rPr>
          <w:rFonts w:ascii="Arial" w:hAnsi="Arial" w:cs="Arial"/>
          <w:spacing w:val="-1"/>
          <w:sz w:val="20"/>
          <w:szCs w:val="20"/>
        </w:rPr>
        <w:t xml:space="preserve"> </w:t>
      </w:r>
      <w:r w:rsidRPr="00A27370">
        <w:rPr>
          <w:rFonts w:ascii="Arial" w:hAnsi="Arial" w:cs="Arial"/>
          <w:sz w:val="20"/>
          <w:szCs w:val="20"/>
        </w:rPr>
        <w:t>presente</w:t>
      </w:r>
      <w:r w:rsidRPr="00A27370">
        <w:rPr>
          <w:rFonts w:ascii="Arial" w:hAnsi="Arial" w:cs="Arial"/>
          <w:spacing w:val="-2"/>
          <w:sz w:val="20"/>
          <w:szCs w:val="20"/>
        </w:rPr>
        <w:t xml:space="preserve"> </w:t>
      </w:r>
      <w:r w:rsidRPr="00A27370">
        <w:rPr>
          <w:rFonts w:ascii="Arial" w:hAnsi="Arial" w:cs="Arial"/>
          <w:sz w:val="20"/>
          <w:szCs w:val="20"/>
        </w:rPr>
        <w:t>contrato</w:t>
      </w:r>
      <w:r w:rsidRPr="00A27370">
        <w:rPr>
          <w:rFonts w:ascii="Arial" w:hAnsi="Arial" w:cs="Arial"/>
          <w:spacing w:val="-3"/>
          <w:sz w:val="20"/>
          <w:szCs w:val="20"/>
        </w:rPr>
        <w:t xml:space="preserve"> </w:t>
      </w:r>
      <w:r w:rsidRPr="00A27370">
        <w:rPr>
          <w:rFonts w:ascii="Arial" w:hAnsi="Arial" w:cs="Arial"/>
          <w:sz w:val="20"/>
          <w:szCs w:val="20"/>
        </w:rPr>
        <w:t>e na</w:t>
      </w:r>
      <w:r w:rsidRPr="00A27370">
        <w:rPr>
          <w:rFonts w:ascii="Arial" w:hAnsi="Arial" w:cs="Arial"/>
          <w:spacing w:val="-3"/>
          <w:sz w:val="20"/>
          <w:szCs w:val="20"/>
        </w:rPr>
        <w:t xml:space="preserve"> </w:t>
      </w:r>
      <w:r w:rsidRPr="00A27370">
        <w:rPr>
          <w:rFonts w:ascii="Arial" w:hAnsi="Arial" w:cs="Arial"/>
          <w:sz w:val="20"/>
          <w:szCs w:val="20"/>
        </w:rPr>
        <w:t>Lei</w:t>
      </w:r>
      <w:r w:rsidRPr="00A27370">
        <w:rPr>
          <w:rFonts w:ascii="Arial" w:hAnsi="Arial" w:cs="Arial"/>
          <w:spacing w:val="1"/>
          <w:sz w:val="20"/>
          <w:szCs w:val="20"/>
        </w:rPr>
        <w:t xml:space="preserve"> </w:t>
      </w:r>
      <w:r w:rsidRPr="00A27370">
        <w:rPr>
          <w:rFonts w:ascii="Arial" w:hAnsi="Arial" w:cs="Arial"/>
          <w:sz w:val="20"/>
          <w:szCs w:val="20"/>
        </w:rPr>
        <w:t>Federal</w:t>
      </w:r>
      <w:r w:rsidRPr="00A27370">
        <w:rPr>
          <w:rFonts w:ascii="Arial" w:hAnsi="Arial" w:cs="Arial"/>
          <w:spacing w:val="-1"/>
          <w:sz w:val="20"/>
          <w:szCs w:val="20"/>
        </w:rPr>
        <w:t xml:space="preserve"> </w:t>
      </w:r>
      <w:r w:rsidRPr="00A27370">
        <w:rPr>
          <w:rFonts w:ascii="Arial" w:hAnsi="Arial" w:cs="Arial"/>
          <w:sz w:val="20"/>
          <w:szCs w:val="20"/>
        </w:rPr>
        <w:t>nº</w:t>
      </w:r>
      <w:r w:rsidRPr="00A27370">
        <w:rPr>
          <w:rFonts w:ascii="Arial" w:hAnsi="Arial" w:cs="Arial"/>
          <w:spacing w:val="-2"/>
          <w:sz w:val="20"/>
          <w:szCs w:val="20"/>
        </w:rPr>
        <w:t xml:space="preserve"> </w:t>
      </w:r>
      <w:r w:rsidRPr="00A27370">
        <w:rPr>
          <w:rFonts w:ascii="Arial" w:hAnsi="Arial" w:cs="Arial"/>
          <w:sz w:val="20"/>
          <w:szCs w:val="20"/>
        </w:rPr>
        <w:t>14.133/21 e</w:t>
      </w:r>
      <w:r w:rsidRPr="00A27370">
        <w:rPr>
          <w:rFonts w:ascii="Arial" w:hAnsi="Arial" w:cs="Arial"/>
          <w:spacing w:val="-2"/>
          <w:sz w:val="20"/>
          <w:szCs w:val="20"/>
        </w:rPr>
        <w:t xml:space="preserve"> </w:t>
      </w:r>
      <w:r w:rsidRPr="00A27370">
        <w:rPr>
          <w:rFonts w:ascii="Arial" w:hAnsi="Arial" w:cs="Arial"/>
          <w:sz w:val="20"/>
          <w:szCs w:val="20"/>
        </w:rPr>
        <w:t>alterações posteriores.</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sz w:val="20"/>
          <w:szCs w:val="20"/>
        </w:rPr>
        <w:t>§</w:t>
      </w:r>
      <w:r w:rsidRPr="00A27370">
        <w:rPr>
          <w:rFonts w:ascii="Arial" w:hAnsi="Arial" w:cs="Arial"/>
          <w:spacing w:val="12"/>
          <w:sz w:val="20"/>
          <w:szCs w:val="20"/>
        </w:rPr>
        <w:t xml:space="preserve"> </w:t>
      </w:r>
      <w:r w:rsidRPr="00A27370">
        <w:rPr>
          <w:rFonts w:ascii="Arial" w:hAnsi="Arial" w:cs="Arial"/>
          <w:sz w:val="20"/>
          <w:szCs w:val="20"/>
        </w:rPr>
        <w:t>4º</w:t>
      </w:r>
      <w:r w:rsidRPr="00A27370">
        <w:rPr>
          <w:rFonts w:ascii="Arial" w:hAnsi="Arial" w:cs="Arial"/>
          <w:spacing w:val="15"/>
          <w:sz w:val="20"/>
          <w:szCs w:val="20"/>
        </w:rPr>
        <w:t xml:space="preserve"> </w:t>
      </w:r>
      <w:r w:rsidRPr="00A27370">
        <w:rPr>
          <w:rFonts w:ascii="Arial" w:hAnsi="Arial" w:cs="Arial"/>
          <w:b/>
          <w:sz w:val="20"/>
          <w:szCs w:val="20"/>
        </w:rPr>
        <w:t>A</w:t>
      </w:r>
      <w:r w:rsidRPr="00A27370">
        <w:rPr>
          <w:rFonts w:ascii="Arial" w:hAnsi="Arial" w:cs="Arial"/>
          <w:b/>
          <w:spacing w:val="11"/>
          <w:sz w:val="20"/>
          <w:szCs w:val="20"/>
        </w:rPr>
        <w:t xml:space="preserve"> </w:t>
      </w:r>
      <w:r w:rsidRPr="00A27370">
        <w:rPr>
          <w:rFonts w:ascii="Arial" w:hAnsi="Arial" w:cs="Arial"/>
          <w:b/>
          <w:sz w:val="20"/>
          <w:szCs w:val="20"/>
        </w:rPr>
        <w:t>fiscalização</w:t>
      </w:r>
      <w:r w:rsidRPr="00A27370">
        <w:rPr>
          <w:rFonts w:ascii="Arial" w:hAnsi="Arial" w:cs="Arial"/>
          <w:b/>
          <w:spacing w:val="13"/>
          <w:sz w:val="20"/>
          <w:szCs w:val="20"/>
        </w:rPr>
        <w:t xml:space="preserve"> </w:t>
      </w:r>
      <w:r w:rsidRPr="00A27370">
        <w:rPr>
          <w:rFonts w:ascii="Arial" w:hAnsi="Arial" w:cs="Arial"/>
          <w:b/>
          <w:sz w:val="20"/>
          <w:szCs w:val="20"/>
        </w:rPr>
        <w:t>por</w:t>
      </w:r>
      <w:r w:rsidRPr="00A27370">
        <w:rPr>
          <w:rFonts w:ascii="Arial" w:hAnsi="Arial" w:cs="Arial"/>
          <w:b/>
          <w:spacing w:val="13"/>
          <w:sz w:val="20"/>
          <w:szCs w:val="20"/>
        </w:rPr>
        <w:t xml:space="preserve"> </w:t>
      </w:r>
      <w:r w:rsidRPr="00A27370">
        <w:rPr>
          <w:rFonts w:ascii="Arial" w:hAnsi="Arial" w:cs="Arial"/>
          <w:b/>
          <w:sz w:val="20"/>
          <w:szCs w:val="20"/>
        </w:rPr>
        <w:t>parte</w:t>
      </w:r>
      <w:r w:rsidRPr="00A27370">
        <w:rPr>
          <w:rFonts w:ascii="Arial" w:hAnsi="Arial" w:cs="Arial"/>
          <w:b/>
          <w:spacing w:val="12"/>
          <w:sz w:val="20"/>
          <w:szCs w:val="20"/>
        </w:rPr>
        <w:t xml:space="preserve"> </w:t>
      </w:r>
      <w:r w:rsidRPr="00A27370">
        <w:rPr>
          <w:rFonts w:ascii="Arial" w:hAnsi="Arial" w:cs="Arial"/>
          <w:b/>
          <w:sz w:val="20"/>
          <w:szCs w:val="20"/>
        </w:rPr>
        <w:t>do</w:t>
      </w:r>
      <w:r w:rsidRPr="00A27370">
        <w:rPr>
          <w:rFonts w:ascii="Arial" w:hAnsi="Arial" w:cs="Arial"/>
          <w:b/>
          <w:spacing w:val="13"/>
          <w:sz w:val="20"/>
          <w:szCs w:val="20"/>
        </w:rPr>
        <w:t xml:space="preserve"> </w:t>
      </w:r>
      <w:r w:rsidRPr="00A27370">
        <w:rPr>
          <w:rFonts w:ascii="Arial" w:hAnsi="Arial" w:cs="Arial"/>
          <w:b/>
          <w:sz w:val="20"/>
          <w:szCs w:val="20"/>
        </w:rPr>
        <w:t>CONTRATANTE</w:t>
      </w:r>
      <w:r w:rsidRPr="00A27370">
        <w:rPr>
          <w:rFonts w:ascii="Arial" w:hAnsi="Arial" w:cs="Arial"/>
          <w:b/>
          <w:spacing w:val="14"/>
          <w:sz w:val="20"/>
          <w:szCs w:val="20"/>
        </w:rPr>
        <w:t xml:space="preserve"> </w:t>
      </w:r>
      <w:r w:rsidRPr="00A27370">
        <w:rPr>
          <w:rFonts w:ascii="Arial" w:hAnsi="Arial" w:cs="Arial"/>
          <w:b/>
          <w:sz w:val="20"/>
          <w:szCs w:val="20"/>
        </w:rPr>
        <w:t>não</w:t>
      </w:r>
      <w:r w:rsidRPr="00A27370">
        <w:rPr>
          <w:rFonts w:ascii="Arial" w:hAnsi="Arial" w:cs="Arial"/>
          <w:b/>
          <w:spacing w:val="12"/>
          <w:sz w:val="20"/>
          <w:szCs w:val="20"/>
        </w:rPr>
        <w:t xml:space="preserve"> </w:t>
      </w:r>
      <w:r w:rsidRPr="00A27370">
        <w:rPr>
          <w:rFonts w:ascii="Arial" w:hAnsi="Arial" w:cs="Arial"/>
          <w:b/>
          <w:sz w:val="20"/>
          <w:szCs w:val="20"/>
        </w:rPr>
        <w:t>eximirá</w:t>
      </w:r>
      <w:r w:rsidRPr="00A27370">
        <w:rPr>
          <w:rFonts w:ascii="Arial" w:hAnsi="Arial" w:cs="Arial"/>
          <w:b/>
          <w:spacing w:val="13"/>
          <w:sz w:val="20"/>
          <w:szCs w:val="20"/>
        </w:rPr>
        <w:t xml:space="preserve"> </w:t>
      </w:r>
      <w:r w:rsidRPr="00A27370">
        <w:rPr>
          <w:rFonts w:ascii="Arial" w:hAnsi="Arial" w:cs="Arial"/>
          <w:b/>
          <w:sz w:val="20"/>
          <w:szCs w:val="20"/>
        </w:rPr>
        <w:t>ou</w:t>
      </w:r>
      <w:r w:rsidRPr="00A27370">
        <w:rPr>
          <w:rFonts w:ascii="Arial" w:hAnsi="Arial" w:cs="Arial"/>
          <w:b/>
          <w:spacing w:val="10"/>
          <w:sz w:val="20"/>
          <w:szCs w:val="20"/>
        </w:rPr>
        <w:t xml:space="preserve"> </w:t>
      </w:r>
      <w:r w:rsidRPr="00A27370">
        <w:rPr>
          <w:rFonts w:ascii="Arial" w:hAnsi="Arial" w:cs="Arial"/>
          <w:b/>
          <w:sz w:val="20"/>
          <w:szCs w:val="20"/>
        </w:rPr>
        <w:t>reduzirá</w:t>
      </w:r>
      <w:r w:rsidRPr="00A27370">
        <w:rPr>
          <w:rFonts w:ascii="Arial" w:hAnsi="Arial" w:cs="Arial"/>
          <w:b/>
          <w:spacing w:val="8"/>
          <w:sz w:val="20"/>
          <w:szCs w:val="20"/>
        </w:rPr>
        <w:t xml:space="preserve"> </w:t>
      </w:r>
      <w:r w:rsidRPr="00A27370">
        <w:rPr>
          <w:rFonts w:ascii="Arial" w:hAnsi="Arial" w:cs="Arial"/>
          <w:b/>
          <w:sz w:val="20"/>
          <w:szCs w:val="20"/>
        </w:rPr>
        <w:t>em</w:t>
      </w:r>
      <w:r w:rsidRPr="00A27370">
        <w:rPr>
          <w:rFonts w:ascii="Arial" w:hAnsi="Arial" w:cs="Arial"/>
          <w:b/>
          <w:spacing w:val="13"/>
          <w:sz w:val="20"/>
          <w:szCs w:val="20"/>
        </w:rPr>
        <w:t xml:space="preserve"> </w:t>
      </w:r>
      <w:r w:rsidRPr="00A27370">
        <w:rPr>
          <w:rFonts w:ascii="Arial" w:hAnsi="Arial" w:cs="Arial"/>
          <w:b/>
          <w:sz w:val="20"/>
          <w:szCs w:val="20"/>
        </w:rPr>
        <w:t>nenhuma</w:t>
      </w:r>
      <w:r w:rsidRPr="00A27370">
        <w:rPr>
          <w:rFonts w:ascii="Arial" w:hAnsi="Arial" w:cs="Arial"/>
          <w:b/>
          <w:spacing w:val="13"/>
          <w:sz w:val="20"/>
          <w:szCs w:val="20"/>
        </w:rPr>
        <w:t xml:space="preserve"> </w:t>
      </w:r>
      <w:r w:rsidRPr="00A27370">
        <w:rPr>
          <w:rFonts w:ascii="Arial" w:hAnsi="Arial" w:cs="Arial"/>
          <w:b/>
          <w:sz w:val="20"/>
          <w:szCs w:val="20"/>
        </w:rPr>
        <w:t>hipótese,</w:t>
      </w:r>
      <w:r w:rsidRPr="00A27370">
        <w:rPr>
          <w:rFonts w:ascii="Arial" w:hAnsi="Arial" w:cs="Arial"/>
          <w:b/>
          <w:spacing w:val="-53"/>
          <w:sz w:val="20"/>
          <w:szCs w:val="20"/>
        </w:rPr>
        <w:t xml:space="preserve"> </w:t>
      </w:r>
      <w:r w:rsidRPr="00A27370">
        <w:rPr>
          <w:rFonts w:ascii="Arial" w:hAnsi="Arial" w:cs="Arial"/>
          <w:b/>
          <w:sz w:val="20"/>
          <w:szCs w:val="20"/>
        </w:rPr>
        <w:t>as</w:t>
      </w:r>
      <w:r w:rsidRPr="00A27370">
        <w:rPr>
          <w:rFonts w:ascii="Arial" w:hAnsi="Arial" w:cs="Arial"/>
          <w:b/>
          <w:spacing w:val="1"/>
          <w:sz w:val="20"/>
          <w:szCs w:val="20"/>
        </w:rPr>
        <w:t xml:space="preserve"> </w:t>
      </w:r>
      <w:r w:rsidRPr="00A27370">
        <w:rPr>
          <w:rFonts w:ascii="Arial" w:hAnsi="Arial" w:cs="Arial"/>
          <w:b/>
          <w:sz w:val="20"/>
          <w:szCs w:val="20"/>
        </w:rPr>
        <w:t>responsabilidades</w:t>
      </w:r>
      <w:r w:rsidRPr="00A27370">
        <w:rPr>
          <w:rFonts w:ascii="Arial" w:hAnsi="Arial" w:cs="Arial"/>
          <w:b/>
          <w:spacing w:val="1"/>
          <w:sz w:val="20"/>
          <w:szCs w:val="20"/>
        </w:rPr>
        <w:t xml:space="preserve"> </w:t>
      </w:r>
      <w:r w:rsidRPr="00A27370">
        <w:rPr>
          <w:rFonts w:ascii="Arial" w:hAnsi="Arial" w:cs="Arial"/>
          <w:b/>
          <w:sz w:val="20"/>
          <w:szCs w:val="20"/>
        </w:rPr>
        <w:t>da</w:t>
      </w:r>
      <w:r w:rsidRPr="00A27370">
        <w:rPr>
          <w:rFonts w:ascii="Arial" w:hAnsi="Arial" w:cs="Arial"/>
          <w:b/>
          <w:spacing w:val="1"/>
          <w:sz w:val="20"/>
          <w:szCs w:val="20"/>
        </w:rPr>
        <w:t xml:space="preserve"> </w:t>
      </w:r>
      <w:r w:rsidRPr="00A27370">
        <w:rPr>
          <w:rFonts w:ascii="Arial" w:hAnsi="Arial" w:cs="Arial"/>
          <w:b/>
          <w:sz w:val="20"/>
          <w:szCs w:val="20"/>
        </w:rPr>
        <w:t>contratada</w:t>
      </w:r>
      <w:r w:rsidRPr="00A27370">
        <w:rPr>
          <w:rFonts w:ascii="Arial" w:hAnsi="Arial" w:cs="Arial"/>
          <w:b/>
          <w:spacing w:val="1"/>
          <w:sz w:val="20"/>
          <w:szCs w:val="20"/>
        </w:rPr>
        <w:t xml:space="preserve"> </w:t>
      </w:r>
      <w:r w:rsidRPr="00A27370">
        <w:rPr>
          <w:rFonts w:ascii="Arial" w:hAnsi="Arial" w:cs="Arial"/>
          <w:b/>
          <w:sz w:val="20"/>
          <w:szCs w:val="20"/>
        </w:rPr>
        <w:t>em</w:t>
      </w:r>
      <w:r w:rsidRPr="00A27370">
        <w:rPr>
          <w:rFonts w:ascii="Arial" w:hAnsi="Arial" w:cs="Arial"/>
          <w:b/>
          <w:spacing w:val="1"/>
          <w:sz w:val="20"/>
          <w:szCs w:val="20"/>
        </w:rPr>
        <w:t xml:space="preserve"> </w:t>
      </w:r>
      <w:r w:rsidRPr="00A27370">
        <w:rPr>
          <w:rFonts w:ascii="Arial" w:hAnsi="Arial" w:cs="Arial"/>
          <w:b/>
          <w:sz w:val="20"/>
          <w:szCs w:val="20"/>
        </w:rPr>
        <w:t>eventual</w:t>
      </w:r>
      <w:r w:rsidRPr="00A27370">
        <w:rPr>
          <w:rFonts w:ascii="Arial" w:hAnsi="Arial" w:cs="Arial"/>
          <w:b/>
          <w:spacing w:val="1"/>
          <w:sz w:val="20"/>
          <w:szCs w:val="20"/>
        </w:rPr>
        <w:t xml:space="preserve"> </w:t>
      </w:r>
      <w:r w:rsidRPr="00A27370">
        <w:rPr>
          <w:rFonts w:ascii="Arial" w:hAnsi="Arial" w:cs="Arial"/>
          <w:b/>
          <w:sz w:val="20"/>
          <w:szCs w:val="20"/>
        </w:rPr>
        <w:t>falta</w:t>
      </w:r>
      <w:r w:rsidRPr="00A27370">
        <w:rPr>
          <w:rFonts w:ascii="Arial" w:hAnsi="Arial" w:cs="Arial"/>
          <w:b/>
          <w:spacing w:val="1"/>
          <w:sz w:val="20"/>
          <w:szCs w:val="20"/>
        </w:rPr>
        <w:t xml:space="preserve"> </w:t>
      </w:r>
      <w:r w:rsidRPr="00A27370">
        <w:rPr>
          <w:rFonts w:ascii="Arial" w:hAnsi="Arial" w:cs="Arial"/>
          <w:b/>
          <w:sz w:val="20"/>
          <w:szCs w:val="20"/>
        </w:rPr>
        <w:t>que</w:t>
      </w:r>
      <w:r w:rsidRPr="00A27370">
        <w:rPr>
          <w:rFonts w:ascii="Arial" w:hAnsi="Arial" w:cs="Arial"/>
          <w:b/>
          <w:spacing w:val="1"/>
          <w:sz w:val="20"/>
          <w:szCs w:val="20"/>
        </w:rPr>
        <w:t xml:space="preserve"> </w:t>
      </w:r>
      <w:r w:rsidRPr="00A27370">
        <w:rPr>
          <w:rFonts w:ascii="Arial" w:hAnsi="Arial" w:cs="Arial"/>
          <w:b/>
          <w:sz w:val="20"/>
          <w:szCs w:val="20"/>
        </w:rPr>
        <w:t>venha</w:t>
      </w:r>
      <w:r w:rsidRPr="00A27370">
        <w:rPr>
          <w:rFonts w:ascii="Arial" w:hAnsi="Arial" w:cs="Arial"/>
          <w:b/>
          <w:spacing w:val="1"/>
          <w:sz w:val="20"/>
          <w:szCs w:val="20"/>
        </w:rPr>
        <w:t xml:space="preserve"> </w:t>
      </w:r>
      <w:r w:rsidRPr="00A27370">
        <w:rPr>
          <w:rFonts w:ascii="Arial" w:hAnsi="Arial" w:cs="Arial"/>
          <w:b/>
          <w:sz w:val="20"/>
          <w:szCs w:val="20"/>
        </w:rPr>
        <w:t>a</w:t>
      </w:r>
      <w:r w:rsidRPr="00A27370">
        <w:rPr>
          <w:rFonts w:ascii="Arial" w:hAnsi="Arial" w:cs="Arial"/>
          <w:b/>
          <w:spacing w:val="1"/>
          <w:sz w:val="20"/>
          <w:szCs w:val="20"/>
        </w:rPr>
        <w:t xml:space="preserve"> </w:t>
      </w:r>
      <w:r w:rsidRPr="00A27370">
        <w:rPr>
          <w:rFonts w:ascii="Arial" w:hAnsi="Arial" w:cs="Arial"/>
          <w:b/>
          <w:sz w:val="20"/>
          <w:szCs w:val="20"/>
        </w:rPr>
        <w:t>cometer,</w:t>
      </w:r>
      <w:r w:rsidRPr="00A27370">
        <w:rPr>
          <w:rFonts w:ascii="Arial" w:hAnsi="Arial" w:cs="Arial"/>
          <w:b/>
          <w:spacing w:val="1"/>
          <w:sz w:val="20"/>
          <w:szCs w:val="20"/>
        </w:rPr>
        <w:t xml:space="preserve"> </w:t>
      </w:r>
      <w:r w:rsidRPr="00A27370">
        <w:rPr>
          <w:rFonts w:ascii="Arial" w:hAnsi="Arial" w:cs="Arial"/>
          <w:b/>
          <w:sz w:val="20"/>
          <w:szCs w:val="20"/>
        </w:rPr>
        <w:t>mesmo</w:t>
      </w:r>
      <w:r w:rsidRPr="00A27370">
        <w:rPr>
          <w:rFonts w:ascii="Arial" w:hAnsi="Arial" w:cs="Arial"/>
          <w:b/>
          <w:spacing w:val="1"/>
          <w:sz w:val="20"/>
          <w:szCs w:val="20"/>
        </w:rPr>
        <w:t xml:space="preserve"> </w:t>
      </w:r>
      <w:r w:rsidRPr="00A27370">
        <w:rPr>
          <w:rFonts w:ascii="Arial" w:hAnsi="Arial" w:cs="Arial"/>
          <w:b/>
          <w:sz w:val="20"/>
          <w:szCs w:val="20"/>
        </w:rPr>
        <w:t>que</w:t>
      </w:r>
      <w:r w:rsidRPr="00A27370">
        <w:rPr>
          <w:rFonts w:ascii="Arial" w:hAnsi="Arial" w:cs="Arial"/>
          <w:b/>
          <w:spacing w:val="55"/>
          <w:sz w:val="20"/>
          <w:szCs w:val="20"/>
        </w:rPr>
        <w:t xml:space="preserve"> </w:t>
      </w:r>
      <w:r w:rsidRPr="00A27370">
        <w:rPr>
          <w:rFonts w:ascii="Arial" w:hAnsi="Arial" w:cs="Arial"/>
          <w:b/>
          <w:sz w:val="20"/>
          <w:szCs w:val="20"/>
        </w:rPr>
        <w:t>não</w:t>
      </w:r>
      <w:r w:rsidRPr="00A27370">
        <w:rPr>
          <w:rFonts w:ascii="Arial" w:hAnsi="Arial" w:cs="Arial"/>
          <w:b/>
          <w:spacing w:val="1"/>
          <w:sz w:val="20"/>
          <w:szCs w:val="20"/>
        </w:rPr>
        <w:t xml:space="preserve"> </w:t>
      </w:r>
      <w:r w:rsidRPr="00A27370">
        <w:rPr>
          <w:rFonts w:ascii="Arial" w:hAnsi="Arial" w:cs="Arial"/>
          <w:b/>
          <w:sz w:val="20"/>
          <w:szCs w:val="20"/>
        </w:rPr>
        <w:t>indicada</w:t>
      </w:r>
      <w:r w:rsidRPr="00A27370">
        <w:rPr>
          <w:rFonts w:ascii="Arial" w:hAnsi="Arial" w:cs="Arial"/>
          <w:b/>
          <w:spacing w:val="-1"/>
          <w:sz w:val="20"/>
          <w:szCs w:val="20"/>
        </w:rPr>
        <w:t xml:space="preserve"> </w:t>
      </w:r>
      <w:r w:rsidRPr="00A27370">
        <w:rPr>
          <w:rFonts w:ascii="Arial" w:hAnsi="Arial" w:cs="Arial"/>
          <w:b/>
          <w:sz w:val="20"/>
          <w:szCs w:val="20"/>
        </w:rPr>
        <w:t>pela fiscalização.</w:t>
      </w:r>
    </w:p>
    <w:p w:rsidR="00414B3B" w:rsidRPr="00A27370" w:rsidRDefault="00414B3B" w:rsidP="00414B3B">
      <w:pPr>
        <w:pStyle w:val="Heading2"/>
        <w:spacing w:line="360" w:lineRule="auto"/>
        <w:ind w:left="142" w:right="49"/>
        <w:jc w:val="both"/>
        <w:rPr>
          <w:rFonts w:ascii="Arial" w:hAnsi="Arial" w:cs="Arial"/>
          <w:sz w:val="20"/>
          <w:szCs w:val="20"/>
        </w:rPr>
      </w:pPr>
      <w:r w:rsidRPr="00A27370">
        <w:rPr>
          <w:rFonts w:ascii="Arial" w:hAnsi="Arial" w:cs="Arial"/>
          <w:sz w:val="20"/>
          <w:szCs w:val="20"/>
        </w:rPr>
        <w:t>CLÁUSULA</w:t>
      </w:r>
      <w:r w:rsidRPr="00A27370">
        <w:rPr>
          <w:rFonts w:ascii="Arial" w:hAnsi="Arial" w:cs="Arial"/>
          <w:spacing w:val="1"/>
          <w:sz w:val="20"/>
          <w:szCs w:val="20"/>
        </w:rPr>
        <w:t xml:space="preserve"> </w:t>
      </w:r>
      <w:r w:rsidRPr="00A27370">
        <w:rPr>
          <w:rFonts w:ascii="Arial" w:hAnsi="Arial" w:cs="Arial"/>
          <w:sz w:val="20"/>
          <w:szCs w:val="20"/>
        </w:rPr>
        <w:t>SÉTIMA</w:t>
      </w:r>
      <w:r w:rsidRPr="00A27370">
        <w:rPr>
          <w:rFonts w:ascii="Arial" w:hAnsi="Arial" w:cs="Arial"/>
          <w:spacing w:val="1"/>
          <w:sz w:val="20"/>
          <w:szCs w:val="20"/>
        </w:rPr>
        <w:t xml:space="preserve"> </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PREÇO,</w:t>
      </w:r>
      <w:r w:rsidRPr="00A27370">
        <w:rPr>
          <w:rFonts w:ascii="Arial" w:hAnsi="Arial" w:cs="Arial"/>
          <w:spacing w:val="1"/>
          <w:sz w:val="20"/>
          <w:szCs w:val="20"/>
        </w:rPr>
        <w:t xml:space="preserve"> </w:t>
      </w:r>
      <w:r w:rsidRPr="00A27370">
        <w:rPr>
          <w:rFonts w:ascii="Arial" w:hAnsi="Arial" w:cs="Arial"/>
          <w:sz w:val="20"/>
          <w:szCs w:val="20"/>
        </w:rPr>
        <w:t>CONDIÇÕES</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PAGAMENTO</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DOTAÇÃO</w:t>
      </w:r>
      <w:r w:rsidRPr="00A27370">
        <w:rPr>
          <w:rFonts w:ascii="Arial" w:hAnsi="Arial" w:cs="Arial"/>
          <w:spacing w:val="1"/>
          <w:sz w:val="20"/>
          <w:szCs w:val="20"/>
        </w:rPr>
        <w:t xml:space="preserve"> </w:t>
      </w:r>
      <w:r w:rsidRPr="00A27370">
        <w:rPr>
          <w:rFonts w:ascii="Arial" w:hAnsi="Arial" w:cs="Arial"/>
          <w:sz w:val="20"/>
          <w:szCs w:val="20"/>
        </w:rPr>
        <w:t>ORÇAMENTÁRIA.</w:t>
      </w:r>
    </w:p>
    <w:p w:rsidR="00414B3B" w:rsidRPr="00A27370" w:rsidRDefault="00414B3B" w:rsidP="00414B3B">
      <w:pPr>
        <w:spacing w:line="360" w:lineRule="auto"/>
        <w:ind w:left="142" w:right="49"/>
        <w:jc w:val="both"/>
        <w:rPr>
          <w:rFonts w:ascii="Arial" w:hAnsi="Arial" w:cs="Arial"/>
          <w:b/>
          <w:sz w:val="20"/>
          <w:szCs w:val="20"/>
        </w:rPr>
      </w:pPr>
      <w:r w:rsidRPr="00A27370">
        <w:rPr>
          <w:rFonts w:ascii="Arial" w:hAnsi="Arial" w:cs="Arial"/>
          <w:sz w:val="20"/>
          <w:szCs w:val="20"/>
        </w:rPr>
        <w:t xml:space="preserve">§ 1º       </w:t>
      </w:r>
      <w:r w:rsidRPr="00A27370">
        <w:rPr>
          <w:rFonts w:ascii="Arial" w:hAnsi="Arial" w:cs="Arial"/>
          <w:b/>
          <w:sz w:val="20"/>
          <w:szCs w:val="20"/>
        </w:rPr>
        <w:t>Pelo fornecimento do objeto ora contratado a Contratante pagará a contratada o valor de</w:t>
      </w:r>
      <w:r w:rsidRPr="00A27370">
        <w:rPr>
          <w:rFonts w:ascii="Arial" w:hAnsi="Arial" w:cs="Arial"/>
          <w:b/>
          <w:spacing w:val="1"/>
          <w:sz w:val="20"/>
          <w:szCs w:val="20"/>
        </w:rPr>
        <w:t xml:space="preserve"> </w:t>
      </w:r>
      <w:r w:rsidRPr="00A27370">
        <w:rPr>
          <w:rFonts w:ascii="Arial" w:hAnsi="Arial" w:cs="Arial"/>
          <w:b/>
          <w:sz w:val="20"/>
          <w:szCs w:val="20"/>
        </w:rPr>
        <w:t>R$ __________________________________________________________________________________</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 xml:space="preserve">2º    </w:t>
      </w:r>
      <w:r w:rsidRPr="00A27370">
        <w:rPr>
          <w:rFonts w:ascii="Arial" w:hAnsi="Arial" w:cs="Arial"/>
          <w:spacing w:val="32"/>
          <w:sz w:val="20"/>
          <w:szCs w:val="20"/>
        </w:rPr>
        <w:t xml:space="preserve"> </w:t>
      </w:r>
      <w:r w:rsidRPr="00A27370">
        <w:rPr>
          <w:rFonts w:ascii="Arial" w:hAnsi="Arial" w:cs="Arial"/>
          <w:sz w:val="20"/>
          <w:szCs w:val="20"/>
        </w:rPr>
        <w:t>Prazo máximo de entrega: 60 (sessenta) dias corridos após o recebimento da Requisição de Compra, podendo ser prorrogado mediante justificativa.</w:t>
      </w:r>
    </w:p>
    <w:p w:rsidR="00414B3B" w:rsidRPr="00A27370" w:rsidRDefault="00414B3B" w:rsidP="00414B3B">
      <w:pPr>
        <w:pStyle w:val="PargrafodaLista"/>
        <w:tabs>
          <w:tab w:val="left" w:pos="926"/>
        </w:tabs>
        <w:spacing w:line="360" w:lineRule="auto"/>
        <w:ind w:left="142" w:right="49"/>
        <w:rPr>
          <w:rFonts w:ascii="Arial" w:hAnsi="Arial" w:cs="Arial"/>
          <w:sz w:val="20"/>
          <w:szCs w:val="20"/>
        </w:rPr>
      </w:pPr>
      <w:r w:rsidRPr="00A27370">
        <w:rPr>
          <w:rFonts w:ascii="Arial" w:hAnsi="Arial" w:cs="Arial"/>
          <w:sz w:val="20"/>
          <w:szCs w:val="20"/>
        </w:rPr>
        <w:lastRenderedPageBreak/>
        <w:t>§ 3º      O pagamento será efetuado em até 30 (trinta) dias corridos após entrega e liquidação da Nota</w:t>
      </w:r>
      <w:r w:rsidRPr="00A27370">
        <w:rPr>
          <w:rFonts w:ascii="Arial" w:hAnsi="Arial" w:cs="Arial"/>
          <w:spacing w:val="1"/>
          <w:sz w:val="20"/>
          <w:szCs w:val="20"/>
        </w:rPr>
        <w:t xml:space="preserve"> </w:t>
      </w:r>
      <w:r w:rsidRPr="00A27370">
        <w:rPr>
          <w:rFonts w:ascii="Arial" w:hAnsi="Arial" w:cs="Arial"/>
          <w:sz w:val="20"/>
          <w:szCs w:val="20"/>
        </w:rPr>
        <w:t>Fiscal</w:t>
      </w:r>
      <w:r w:rsidRPr="00A27370">
        <w:rPr>
          <w:rFonts w:ascii="Arial" w:hAnsi="Arial" w:cs="Arial"/>
          <w:spacing w:val="12"/>
          <w:sz w:val="20"/>
          <w:szCs w:val="20"/>
        </w:rPr>
        <w:t xml:space="preserve"> </w:t>
      </w:r>
      <w:r w:rsidRPr="00A27370">
        <w:rPr>
          <w:rFonts w:ascii="Arial" w:hAnsi="Arial" w:cs="Arial"/>
          <w:sz w:val="20"/>
          <w:szCs w:val="20"/>
        </w:rPr>
        <w:t>pelo</w:t>
      </w:r>
      <w:r w:rsidRPr="00A27370">
        <w:rPr>
          <w:rFonts w:ascii="Arial" w:hAnsi="Arial" w:cs="Arial"/>
          <w:spacing w:val="12"/>
          <w:sz w:val="20"/>
          <w:szCs w:val="20"/>
        </w:rPr>
        <w:t xml:space="preserve"> </w:t>
      </w:r>
      <w:r w:rsidRPr="00A27370">
        <w:rPr>
          <w:rFonts w:ascii="Arial" w:hAnsi="Arial" w:cs="Arial"/>
          <w:sz w:val="20"/>
          <w:szCs w:val="20"/>
        </w:rPr>
        <w:t>Município,</w:t>
      </w:r>
      <w:r w:rsidRPr="00A27370">
        <w:rPr>
          <w:rFonts w:ascii="Arial" w:hAnsi="Arial" w:cs="Arial"/>
          <w:spacing w:val="14"/>
          <w:sz w:val="20"/>
          <w:szCs w:val="20"/>
        </w:rPr>
        <w:t xml:space="preserve"> </w:t>
      </w:r>
      <w:r w:rsidRPr="00A27370">
        <w:rPr>
          <w:rFonts w:ascii="Arial" w:hAnsi="Arial" w:cs="Arial"/>
          <w:sz w:val="20"/>
          <w:szCs w:val="20"/>
        </w:rPr>
        <w:t>devidamente</w:t>
      </w:r>
      <w:r w:rsidRPr="00A27370">
        <w:rPr>
          <w:rFonts w:ascii="Arial" w:hAnsi="Arial" w:cs="Arial"/>
          <w:spacing w:val="12"/>
          <w:sz w:val="20"/>
          <w:szCs w:val="20"/>
        </w:rPr>
        <w:t xml:space="preserve"> </w:t>
      </w:r>
      <w:r w:rsidRPr="00A27370">
        <w:rPr>
          <w:rFonts w:ascii="Arial" w:hAnsi="Arial" w:cs="Arial"/>
          <w:sz w:val="20"/>
          <w:szCs w:val="20"/>
        </w:rPr>
        <w:t>atestada</w:t>
      </w:r>
      <w:r w:rsidRPr="00A27370">
        <w:rPr>
          <w:rFonts w:ascii="Arial" w:hAnsi="Arial" w:cs="Arial"/>
          <w:spacing w:val="13"/>
          <w:sz w:val="20"/>
          <w:szCs w:val="20"/>
        </w:rPr>
        <w:t xml:space="preserve"> </w:t>
      </w:r>
      <w:r w:rsidRPr="00A27370">
        <w:rPr>
          <w:rFonts w:ascii="Arial" w:hAnsi="Arial" w:cs="Arial"/>
          <w:sz w:val="20"/>
          <w:szCs w:val="20"/>
        </w:rPr>
        <w:t>e</w:t>
      </w:r>
      <w:r w:rsidRPr="00A27370">
        <w:rPr>
          <w:rFonts w:ascii="Arial" w:hAnsi="Arial" w:cs="Arial"/>
          <w:spacing w:val="11"/>
          <w:sz w:val="20"/>
          <w:szCs w:val="20"/>
        </w:rPr>
        <w:t xml:space="preserve"> </w:t>
      </w:r>
      <w:r w:rsidRPr="00A27370">
        <w:rPr>
          <w:rFonts w:ascii="Arial" w:hAnsi="Arial" w:cs="Arial"/>
          <w:sz w:val="20"/>
          <w:szCs w:val="20"/>
        </w:rPr>
        <w:t>aprovada</w:t>
      </w:r>
      <w:r w:rsidRPr="00A27370">
        <w:rPr>
          <w:rFonts w:ascii="Arial" w:hAnsi="Arial" w:cs="Arial"/>
          <w:spacing w:val="15"/>
          <w:sz w:val="20"/>
          <w:szCs w:val="20"/>
        </w:rPr>
        <w:t xml:space="preserve"> </w:t>
      </w:r>
      <w:r w:rsidRPr="00A27370">
        <w:rPr>
          <w:rFonts w:ascii="Arial" w:hAnsi="Arial" w:cs="Arial"/>
          <w:sz w:val="20"/>
          <w:szCs w:val="20"/>
        </w:rPr>
        <w:t>pelo</w:t>
      </w:r>
      <w:r w:rsidRPr="00A27370">
        <w:rPr>
          <w:rFonts w:ascii="Arial" w:hAnsi="Arial" w:cs="Arial"/>
          <w:spacing w:val="12"/>
          <w:sz w:val="20"/>
          <w:szCs w:val="20"/>
        </w:rPr>
        <w:t xml:space="preserve"> </w:t>
      </w:r>
      <w:r w:rsidRPr="00A27370">
        <w:rPr>
          <w:rFonts w:ascii="Arial" w:hAnsi="Arial" w:cs="Arial"/>
          <w:sz w:val="20"/>
          <w:szCs w:val="20"/>
        </w:rPr>
        <w:t>Departamento/Setor</w:t>
      </w:r>
      <w:r w:rsidRPr="00A27370">
        <w:rPr>
          <w:rFonts w:ascii="Arial" w:hAnsi="Arial" w:cs="Arial"/>
          <w:spacing w:val="13"/>
          <w:sz w:val="20"/>
          <w:szCs w:val="20"/>
        </w:rPr>
        <w:t xml:space="preserve"> </w:t>
      </w:r>
      <w:r w:rsidRPr="00A27370">
        <w:rPr>
          <w:rFonts w:ascii="Arial" w:hAnsi="Arial" w:cs="Arial"/>
          <w:sz w:val="20"/>
          <w:szCs w:val="20"/>
        </w:rPr>
        <w:t>requerente,</w:t>
      </w:r>
      <w:r w:rsidRPr="00A27370">
        <w:rPr>
          <w:rFonts w:ascii="Arial" w:hAnsi="Arial" w:cs="Arial"/>
          <w:spacing w:val="12"/>
          <w:sz w:val="20"/>
          <w:szCs w:val="20"/>
        </w:rPr>
        <w:t xml:space="preserve"> </w:t>
      </w:r>
      <w:r w:rsidRPr="00A27370">
        <w:rPr>
          <w:rFonts w:ascii="Arial" w:hAnsi="Arial" w:cs="Arial"/>
          <w:sz w:val="20"/>
          <w:szCs w:val="20"/>
        </w:rPr>
        <w:t>observado</w:t>
      </w:r>
      <w:r w:rsidRPr="00A27370">
        <w:rPr>
          <w:rFonts w:ascii="Arial" w:hAnsi="Arial" w:cs="Arial"/>
          <w:spacing w:val="-53"/>
          <w:sz w:val="20"/>
          <w:szCs w:val="20"/>
        </w:rPr>
        <w:t xml:space="preserve"> </w:t>
      </w:r>
      <w:r w:rsidRPr="00A27370">
        <w:rPr>
          <w:rFonts w:ascii="Arial" w:hAnsi="Arial" w:cs="Arial"/>
          <w:sz w:val="20"/>
          <w:szCs w:val="20"/>
        </w:rPr>
        <w:t>o cumprimento integral das disposições contidas do objeto da licitação. O Pagamento ocorrerá através de</w:t>
      </w:r>
      <w:r w:rsidRPr="00A27370">
        <w:rPr>
          <w:rFonts w:ascii="Arial" w:hAnsi="Arial" w:cs="Arial"/>
          <w:spacing w:val="1"/>
          <w:sz w:val="20"/>
          <w:szCs w:val="20"/>
        </w:rPr>
        <w:t xml:space="preserve"> </w:t>
      </w:r>
      <w:r w:rsidRPr="00A27370">
        <w:rPr>
          <w:rFonts w:ascii="Arial" w:hAnsi="Arial" w:cs="Arial"/>
          <w:sz w:val="20"/>
          <w:szCs w:val="20"/>
        </w:rPr>
        <w:t>Boleto Bancário que deverá ser enviado juntamente com a Nota Fiscal enviada (um boleto para cada nota</w:t>
      </w:r>
      <w:r w:rsidRPr="00A27370">
        <w:rPr>
          <w:rFonts w:ascii="Arial" w:hAnsi="Arial" w:cs="Arial"/>
          <w:spacing w:val="1"/>
          <w:sz w:val="20"/>
          <w:szCs w:val="20"/>
        </w:rPr>
        <w:t xml:space="preserve"> </w:t>
      </w:r>
      <w:r w:rsidRPr="00A27370">
        <w:rPr>
          <w:rFonts w:ascii="Arial" w:hAnsi="Arial" w:cs="Arial"/>
          <w:sz w:val="20"/>
          <w:szCs w:val="20"/>
        </w:rPr>
        <w:t>e cada empenho), o pagamento através de depósito bancário na conta corrente da licitante somente poderá</w:t>
      </w:r>
      <w:r w:rsidRPr="00A27370">
        <w:rPr>
          <w:rFonts w:ascii="Arial" w:hAnsi="Arial" w:cs="Arial"/>
          <w:spacing w:val="-52"/>
          <w:sz w:val="20"/>
          <w:szCs w:val="20"/>
        </w:rPr>
        <w:t xml:space="preserve"> </w:t>
      </w:r>
      <w:r w:rsidRPr="00A27370">
        <w:rPr>
          <w:rFonts w:ascii="Arial" w:hAnsi="Arial" w:cs="Arial"/>
          <w:sz w:val="20"/>
          <w:szCs w:val="20"/>
        </w:rPr>
        <w:t>ocorrer se a Conta for em Banco Público: Banco do Brasil ou Caixa Econômica Federal. Toda e qualquer</w:t>
      </w:r>
      <w:r w:rsidRPr="00A27370">
        <w:rPr>
          <w:rFonts w:ascii="Arial" w:hAnsi="Arial" w:cs="Arial"/>
          <w:spacing w:val="1"/>
          <w:sz w:val="20"/>
          <w:szCs w:val="20"/>
        </w:rPr>
        <w:t xml:space="preserve"> </w:t>
      </w:r>
      <w:r w:rsidRPr="00A27370">
        <w:rPr>
          <w:rFonts w:ascii="Arial" w:hAnsi="Arial" w:cs="Arial"/>
          <w:sz w:val="20"/>
          <w:szCs w:val="20"/>
        </w:rPr>
        <w:t>nota e boleto só poderam ser emitidos através da emissão da solicitação/empenho. (Todos os dados para</w:t>
      </w:r>
      <w:r w:rsidRPr="00A27370">
        <w:rPr>
          <w:rFonts w:ascii="Arial" w:hAnsi="Arial" w:cs="Arial"/>
          <w:spacing w:val="1"/>
          <w:sz w:val="20"/>
          <w:szCs w:val="20"/>
        </w:rPr>
        <w:t xml:space="preserve"> </w:t>
      </w:r>
      <w:r w:rsidRPr="00A27370">
        <w:rPr>
          <w:rFonts w:ascii="Arial" w:hAnsi="Arial" w:cs="Arial"/>
          <w:sz w:val="20"/>
          <w:szCs w:val="20"/>
        </w:rPr>
        <w:t>emissão de Nota Fiscal na solicitação/empenho). A Adjudicatária deverá fazer constar na Nota Fiscal</w:t>
      </w:r>
      <w:r w:rsidRPr="00A27370">
        <w:rPr>
          <w:rFonts w:ascii="Arial" w:hAnsi="Arial" w:cs="Arial"/>
          <w:spacing w:val="1"/>
          <w:sz w:val="20"/>
          <w:szCs w:val="20"/>
        </w:rPr>
        <w:t xml:space="preserve"> </w:t>
      </w:r>
      <w:r w:rsidRPr="00A27370">
        <w:rPr>
          <w:rFonts w:ascii="Arial" w:hAnsi="Arial" w:cs="Arial"/>
          <w:sz w:val="20"/>
          <w:szCs w:val="20"/>
        </w:rPr>
        <w:t>Eletrônica correspondente ao objeto, a quantidade adquirida/contratada, valor unitário e total, nº do</w:t>
      </w:r>
      <w:r w:rsidRPr="00A27370">
        <w:rPr>
          <w:rFonts w:ascii="Arial" w:hAnsi="Arial" w:cs="Arial"/>
          <w:spacing w:val="1"/>
          <w:sz w:val="20"/>
          <w:szCs w:val="20"/>
        </w:rPr>
        <w:t xml:space="preserve"> </w:t>
      </w:r>
      <w:r w:rsidRPr="00A27370">
        <w:rPr>
          <w:rFonts w:ascii="Arial" w:hAnsi="Arial" w:cs="Arial"/>
          <w:sz w:val="20"/>
          <w:szCs w:val="20"/>
        </w:rPr>
        <w:t>contrato</w:t>
      </w:r>
      <w:r w:rsidRPr="00A27370">
        <w:rPr>
          <w:rFonts w:ascii="Arial" w:hAnsi="Arial" w:cs="Arial"/>
          <w:spacing w:val="-1"/>
          <w:sz w:val="20"/>
          <w:szCs w:val="20"/>
        </w:rPr>
        <w:t xml:space="preserve"> </w:t>
      </w:r>
      <w:r w:rsidRPr="00A27370">
        <w:rPr>
          <w:rFonts w:ascii="Arial" w:hAnsi="Arial" w:cs="Arial"/>
          <w:sz w:val="20"/>
          <w:szCs w:val="20"/>
        </w:rPr>
        <w:t>e nº</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processo licitatório, e número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empenho.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 4º</w:t>
      </w:r>
      <w:r w:rsidRPr="00A27370">
        <w:rPr>
          <w:rFonts w:ascii="Arial" w:hAnsi="Arial" w:cs="Arial"/>
          <w:spacing w:val="56"/>
          <w:sz w:val="20"/>
          <w:szCs w:val="20"/>
        </w:rPr>
        <w:t xml:space="preserve"> </w:t>
      </w:r>
      <w:r w:rsidRPr="00A27370">
        <w:rPr>
          <w:rFonts w:ascii="Arial" w:hAnsi="Arial" w:cs="Arial"/>
          <w:sz w:val="20"/>
          <w:szCs w:val="20"/>
        </w:rPr>
        <w:t>As despesas decorrentes deste contrato correrão por conta da seguinte dotação orçamentária em</w:t>
      </w:r>
      <w:r w:rsidRPr="00A27370">
        <w:rPr>
          <w:rFonts w:ascii="Arial" w:hAnsi="Arial" w:cs="Arial"/>
          <w:spacing w:val="1"/>
          <w:sz w:val="20"/>
          <w:szCs w:val="20"/>
        </w:rPr>
        <w:t xml:space="preserve"> </w:t>
      </w:r>
      <w:r w:rsidRPr="00A27370">
        <w:rPr>
          <w:rFonts w:ascii="Arial" w:hAnsi="Arial" w:cs="Arial"/>
          <w:sz w:val="20"/>
          <w:szCs w:val="20"/>
        </w:rPr>
        <w:t>2024:</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02230 - 00000 - 4.4.90.52.00.00 EQUIPAMENTOS E MATERIAL PERMANENTE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02240 - 00303 - 4.4.90.52.00.00 EQUIPAMENTOS E MATERIAL PERMANENTE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02250 - 00500 - 4.4.90.52.00.00 EQUIPAMENTOS E MATERIAL PERMANENTE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07.002 Fundo Municipal de Saúde</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10.301.0701.02021 MANUTENÇÃO PROGRAMA SAÚDE DA FAMILIA</w:t>
      </w:r>
    </w:p>
    <w:p w:rsidR="00414B3B" w:rsidRPr="00A27370" w:rsidRDefault="00414B3B" w:rsidP="00414B3B">
      <w:pPr>
        <w:spacing w:line="360" w:lineRule="auto"/>
        <w:ind w:left="142" w:right="49"/>
        <w:rPr>
          <w:rFonts w:ascii="Arial" w:hAnsi="Arial" w:cs="Arial"/>
          <w:sz w:val="20"/>
          <w:szCs w:val="20"/>
        </w:rPr>
      </w:pPr>
      <w:r w:rsidRPr="00A27370">
        <w:rPr>
          <w:rFonts w:ascii="Arial" w:hAnsi="Arial" w:cs="Arial"/>
          <w:sz w:val="20"/>
          <w:szCs w:val="20"/>
        </w:rPr>
        <w:t>02260 - 00502 - 4.4.90.52.00.00 EQUIPAMENTOS E MATERIAL PERMANENTE</w:t>
      </w:r>
    </w:p>
    <w:p w:rsidR="00414B3B" w:rsidRPr="00A27370" w:rsidRDefault="00414B3B" w:rsidP="00414B3B">
      <w:pPr>
        <w:pStyle w:val="Heading2"/>
        <w:spacing w:line="360" w:lineRule="auto"/>
        <w:ind w:left="142" w:right="49"/>
        <w:jc w:val="both"/>
        <w:rPr>
          <w:rFonts w:ascii="Arial" w:hAnsi="Arial" w:cs="Arial"/>
          <w:sz w:val="20"/>
          <w:szCs w:val="20"/>
        </w:rPr>
      </w:pPr>
      <w:r w:rsidRPr="00A27370">
        <w:rPr>
          <w:rFonts w:ascii="Arial" w:hAnsi="Arial" w:cs="Arial"/>
          <w:sz w:val="20"/>
          <w:szCs w:val="20"/>
        </w:rPr>
        <w:t>CLÁUSULA</w:t>
      </w:r>
      <w:r w:rsidRPr="00A27370">
        <w:rPr>
          <w:rFonts w:ascii="Arial" w:hAnsi="Arial" w:cs="Arial"/>
          <w:spacing w:val="-4"/>
          <w:sz w:val="20"/>
          <w:szCs w:val="20"/>
        </w:rPr>
        <w:t xml:space="preserve"> </w:t>
      </w:r>
      <w:r w:rsidRPr="00A27370">
        <w:rPr>
          <w:rFonts w:ascii="Arial" w:hAnsi="Arial" w:cs="Arial"/>
          <w:sz w:val="20"/>
          <w:szCs w:val="20"/>
        </w:rPr>
        <w:t>OITAVA</w:t>
      </w:r>
      <w:r w:rsidRPr="00A27370">
        <w:rPr>
          <w:rFonts w:ascii="Arial" w:hAnsi="Arial" w:cs="Arial"/>
          <w:spacing w:val="-4"/>
          <w:sz w:val="20"/>
          <w:szCs w:val="20"/>
        </w:rPr>
        <w:t xml:space="preserve"> </w:t>
      </w:r>
      <w:r w:rsidRPr="00A27370">
        <w:rPr>
          <w:rFonts w:ascii="Arial" w:hAnsi="Arial" w:cs="Arial"/>
          <w:sz w:val="20"/>
          <w:szCs w:val="20"/>
        </w:rPr>
        <w:t>–</w:t>
      </w:r>
      <w:r w:rsidRPr="00A27370">
        <w:rPr>
          <w:rFonts w:ascii="Arial" w:hAnsi="Arial" w:cs="Arial"/>
          <w:spacing w:val="-3"/>
          <w:sz w:val="20"/>
          <w:szCs w:val="20"/>
        </w:rPr>
        <w:t xml:space="preserve"> </w:t>
      </w:r>
      <w:r w:rsidRPr="00A27370">
        <w:rPr>
          <w:rFonts w:ascii="Arial" w:hAnsi="Arial" w:cs="Arial"/>
          <w:sz w:val="20"/>
          <w:szCs w:val="20"/>
        </w:rPr>
        <w:t>CONDIÇÕES</w:t>
      </w:r>
      <w:r w:rsidRPr="00A27370">
        <w:rPr>
          <w:rFonts w:ascii="Arial" w:hAnsi="Arial" w:cs="Arial"/>
          <w:spacing w:val="-4"/>
          <w:sz w:val="20"/>
          <w:szCs w:val="20"/>
        </w:rPr>
        <w:t xml:space="preserve"> </w:t>
      </w:r>
      <w:r w:rsidRPr="00A27370">
        <w:rPr>
          <w:rFonts w:ascii="Arial" w:hAnsi="Arial" w:cs="Arial"/>
          <w:sz w:val="20"/>
          <w:szCs w:val="20"/>
        </w:rPr>
        <w:t>DE</w:t>
      </w:r>
      <w:r w:rsidRPr="00A27370">
        <w:rPr>
          <w:rFonts w:ascii="Arial" w:hAnsi="Arial" w:cs="Arial"/>
          <w:spacing w:val="-4"/>
          <w:sz w:val="20"/>
          <w:szCs w:val="20"/>
        </w:rPr>
        <w:t xml:space="preserve"> </w:t>
      </w:r>
      <w:r w:rsidRPr="00A27370">
        <w:rPr>
          <w:rFonts w:ascii="Arial" w:hAnsi="Arial" w:cs="Arial"/>
          <w:sz w:val="20"/>
          <w:szCs w:val="20"/>
        </w:rPr>
        <w:t>ENTREGA/EXECUÇÃO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1º</w:t>
      </w:r>
      <w:r w:rsidRPr="00A27370">
        <w:rPr>
          <w:rFonts w:ascii="Arial" w:hAnsi="Arial" w:cs="Arial"/>
          <w:b/>
          <w:spacing w:val="1"/>
          <w:sz w:val="20"/>
          <w:szCs w:val="20"/>
        </w:rPr>
        <w:t xml:space="preserve"> </w:t>
      </w:r>
      <w:r w:rsidRPr="00A27370">
        <w:rPr>
          <w:rFonts w:ascii="Arial" w:hAnsi="Arial" w:cs="Arial"/>
          <w:sz w:val="20"/>
          <w:szCs w:val="20"/>
        </w:rPr>
        <w:t>Os critérios de recebimento e aceitação do objeto e de fiscalização estão previstos no Termo de</w:t>
      </w:r>
      <w:r w:rsidRPr="00A27370">
        <w:rPr>
          <w:rFonts w:ascii="Arial" w:hAnsi="Arial" w:cs="Arial"/>
          <w:spacing w:val="1"/>
          <w:sz w:val="20"/>
          <w:szCs w:val="20"/>
        </w:rPr>
        <w:t xml:space="preserve"> </w:t>
      </w:r>
      <w:r w:rsidRPr="00A27370">
        <w:rPr>
          <w:rFonts w:ascii="Arial" w:hAnsi="Arial" w:cs="Arial"/>
          <w:sz w:val="20"/>
          <w:szCs w:val="20"/>
        </w:rPr>
        <w:t>Referência</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Minutas de Contrato.</w:t>
      </w:r>
    </w:p>
    <w:p w:rsidR="00414B3B" w:rsidRPr="00A27370" w:rsidRDefault="00414B3B" w:rsidP="00414B3B">
      <w:pPr>
        <w:pStyle w:val="Heading2"/>
        <w:spacing w:line="360" w:lineRule="auto"/>
        <w:ind w:left="142" w:right="49"/>
        <w:jc w:val="both"/>
        <w:rPr>
          <w:rFonts w:ascii="Arial" w:hAnsi="Arial" w:cs="Arial"/>
          <w:sz w:val="20"/>
          <w:szCs w:val="20"/>
        </w:rPr>
      </w:pPr>
      <w:r w:rsidRPr="00A27370">
        <w:rPr>
          <w:rFonts w:ascii="Arial" w:hAnsi="Arial" w:cs="Arial"/>
          <w:sz w:val="20"/>
          <w:szCs w:val="20"/>
        </w:rPr>
        <w:t>CLÁUSULA</w:t>
      </w:r>
      <w:r w:rsidRPr="00A27370">
        <w:rPr>
          <w:rFonts w:ascii="Arial" w:hAnsi="Arial" w:cs="Arial"/>
          <w:spacing w:val="-3"/>
          <w:sz w:val="20"/>
          <w:szCs w:val="20"/>
        </w:rPr>
        <w:t xml:space="preserve"> </w:t>
      </w:r>
      <w:r w:rsidRPr="00A27370">
        <w:rPr>
          <w:rFonts w:ascii="Arial" w:hAnsi="Arial" w:cs="Arial"/>
          <w:sz w:val="20"/>
          <w:szCs w:val="20"/>
        </w:rPr>
        <w:t>NONA</w:t>
      </w:r>
      <w:r w:rsidRPr="00A27370">
        <w:rPr>
          <w:rFonts w:ascii="Arial" w:hAnsi="Arial" w:cs="Arial"/>
          <w:spacing w:val="-3"/>
          <w:sz w:val="20"/>
          <w:szCs w:val="20"/>
        </w:rPr>
        <w:t xml:space="preserve"> </w:t>
      </w:r>
      <w:r w:rsidRPr="00A27370">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sz w:val="20"/>
          <w:szCs w:val="20"/>
        </w:rPr>
        <w:t>VIGÊNCIA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O prazo de vigência do contrato será pelo período de 12 (doze) meses.</w:t>
      </w:r>
    </w:p>
    <w:p w:rsidR="00414B3B" w:rsidRPr="00A27370" w:rsidRDefault="00414B3B" w:rsidP="00414B3B">
      <w:pPr>
        <w:pStyle w:val="Heading2"/>
        <w:spacing w:line="360" w:lineRule="auto"/>
        <w:ind w:left="142" w:right="49"/>
        <w:jc w:val="both"/>
        <w:rPr>
          <w:rFonts w:ascii="Arial" w:hAnsi="Arial" w:cs="Arial"/>
          <w:sz w:val="20"/>
          <w:szCs w:val="20"/>
        </w:rPr>
      </w:pPr>
      <w:r w:rsidRPr="00A27370">
        <w:rPr>
          <w:rFonts w:ascii="Arial" w:hAnsi="Arial" w:cs="Arial"/>
          <w:sz w:val="20"/>
          <w:szCs w:val="20"/>
        </w:rPr>
        <w:t>CLÁUSULA</w:t>
      </w:r>
      <w:r w:rsidRPr="00A27370">
        <w:rPr>
          <w:rFonts w:ascii="Arial" w:hAnsi="Arial" w:cs="Arial"/>
          <w:spacing w:val="-3"/>
          <w:sz w:val="20"/>
          <w:szCs w:val="20"/>
        </w:rPr>
        <w:t xml:space="preserve"> </w:t>
      </w:r>
      <w:r w:rsidRPr="00A27370">
        <w:rPr>
          <w:rFonts w:ascii="Arial" w:hAnsi="Arial" w:cs="Arial"/>
          <w:sz w:val="20"/>
          <w:szCs w:val="20"/>
        </w:rPr>
        <w:t>DÉCIMA</w:t>
      </w:r>
      <w:r w:rsidRPr="00A27370">
        <w:rPr>
          <w:rFonts w:ascii="Arial" w:hAnsi="Arial" w:cs="Arial"/>
          <w:spacing w:val="-2"/>
          <w:sz w:val="20"/>
          <w:szCs w:val="20"/>
        </w:rPr>
        <w:t xml:space="preserve"> </w:t>
      </w:r>
      <w:r w:rsidRPr="00A27370">
        <w:rPr>
          <w:rFonts w:ascii="Arial" w:hAnsi="Arial" w:cs="Arial"/>
          <w:sz w:val="20"/>
          <w:szCs w:val="20"/>
        </w:rPr>
        <w:t>–</w:t>
      </w:r>
      <w:r w:rsidRPr="00A27370">
        <w:rPr>
          <w:rFonts w:ascii="Arial" w:hAnsi="Arial" w:cs="Arial"/>
          <w:spacing w:val="-2"/>
          <w:sz w:val="20"/>
          <w:szCs w:val="20"/>
        </w:rPr>
        <w:t xml:space="preserve"> </w:t>
      </w:r>
      <w:r w:rsidRPr="00A27370">
        <w:rPr>
          <w:rFonts w:ascii="Arial" w:hAnsi="Arial" w:cs="Arial"/>
          <w:sz w:val="20"/>
          <w:szCs w:val="20"/>
        </w:rPr>
        <w:t>DA</w:t>
      </w:r>
      <w:r w:rsidRPr="00A27370">
        <w:rPr>
          <w:rFonts w:ascii="Arial" w:hAnsi="Arial" w:cs="Arial"/>
          <w:spacing w:val="-2"/>
          <w:sz w:val="20"/>
          <w:szCs w:val="20"/>
        </w:rPr>
        <w:t xml:space="preserve"> </w:t>
      </w:r>
      <w:r w:rsidRPr="00A27370">
        <w:rPr>
          <w:rFonts w:ascii="Arial" w:hAnsi="Arial" w:cs="Arial"/>
          <w:sz w:val="20"/>
          <w:szCs w:val="20"/>
        </w:rPr>
        <w:t>FRAUDE</w:t>
      </w:r>
      <w:r w:rsidRPr="00A27370">
        <w:rPr>
          <w:rFonts w:ascii="Arial" w:hAnsi="Arial" w:cs="Arial"/>
          <w:spacing w:val="-3"/>
          <w:sz w:val="20"/>
          <w:szCs w:val="20"/>
        </w:rPr>
        <w:t xml:space="preserve"> </w:t>
      </w:r>
      <w:r w:rsidRPr="00A27370">
        <w:rPr>
          <w:rFonts w:ascii="Arial" w:hAnsi="Arial" w:cs="Arial"/>
          <w:sz w:val="20"/>
          <w:szCs w:val="20"/>
        </w:rPr>
        <w:t>E</w:t>
      </w:r>
      <w:r w:rsidRPr="00A27370">
        <w:rPr>
          <w:rFonts w:ascii="Arial" w:hAnsi="Arial" w:cs="Arial"/>
          <w:spacing w:val="-3"/>
          <w:sz w:val="20"/>
          <w:szCs w:val="20"/>
        </w:rPr>
        <w:t xml:space="preserve"> </w:t>
      </w:r>
      <w:r w:rsidRPr="00A27370">
        <w:rPr>
          <w:rFonts w:ascii="Arial" w:hAnsi="Arial" w:cs="Arial"/>
          <w:sz w:val="20"/>
          <w:szCs w:val="20"/>
        </w:rPr>
        <w:t>DA</w:t>
      </w:r>
      <w:r w:rsidRPr="00A27370">
        <w:rPr>
          <w:rFonts w:ascii="Arial" w:hAnsi="Arial" w:cs="Arial"/>
          <w:spacing w:val="-3"/>
          <w:sz w:val="20"/>
          <w:szCs w:val="20"/>
        </w:rPr>
        <w:t xml:space="preserve"> </w:t>
      </w:r>
      <w:r w:rsidRPr="00A27370">
        <w:rPr>
          <w:rFonts w:ascii="Arial" w:hAnsi="Arial" w:cs="Arial"/>
          <w:sz w:val="20"/>
          <w:szCs w:val="20"/>
        </w:rPr>
        <w:t>CORRUPÇÃO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1º</w:t>
      </w:r>
      <w:r w:rsidRPr="00A27370">
        <w:rPr>
          <w:rFonts w:ascii="Arial" w:hAnsi="Arial" w:cs="Arial"/>
          <w:b/>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b/>
          <w:sz w:val="20"/>
          <w:szCs w:val="20"/>
        </w:rPr>
        <w:t>CONTRATANTE</w:t>
      </w:r>
      <w:r w:rsidRPr="00A27370">
        <w:rPr>
          <w:rFonts w:ascii="Arial" w:hAnsi="Arial" w:cs="Arial"/>
          <w:b/>
          <w:spacing w:val="1"/>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a</w:t>
      </w:r>
      <w:r w:rsidRPr="00A27370">
        <w:rPr>
          <w:rFonts w:ascii="Arial" w:hAnsi="Arial" w:cs="Arial"/>
          <w:spacing w:val="1"/>
          <w:sz w:val="20"/>
          <w:szCs w:val="20"/>
        </w:rPr>
        <w:t xml:space="preserve"> </w:t>
      </w:r>
      <w:r w:rsidRPr="00A27370">
        <w:rPr>
          <w:rFonts w:ascii="Arial" w:hAnsi="Arial" w:cs="Arial"/>
          <w:b/>
          <w:sz w:val="20"/>
          <w:szCs w:val="20"/>
        </w:rPr>
        <w:t>CONTRATADA</w:t>
      </w:r>
      <w:r w:rsidRPr="00A27370">
        <w:rPr>
          <w:rFonts w:ascii="Arial" w:hAnsi="Arial" w:cs="Arial"/>
          <w:b/>
          <w:spacing w:val="1"/>
          <w:sz w:val="20"/>
          <w:szCs w:val="20"/>
        </w:rPr>
        <w:t xml:space="preserve"> </w:t>
      </w:r>
      <w:r w:rsidRPr="00A27370">
        <w:rPr>
          <w:rFonts w:ascii="Arial" w:hAnsi="Arial" w:cs="Arial"/>
          <w:sz w:val="20"/>
          <w:szCs w:val="20"/>
        </w:rPr>
        <w:t>devem</w:t>
      </w:r>
      <w:r w:rsidRPr="00A27370">
        <w:rPr>
          <w:rFonts w:ascii="Arial" w:hAnsi="Arial" w:cs="Arial"/>
          <w:spacing w:val="1"/>
          <w:sz w:val="20"/>
          <w:szCs w:val="20"/>
        </w:rPr>
        <w:t xml:space="preserve"> </w:t>
      </w:r>
      <w:r w:rsidRPr="00A27370">
        <w:rPr>
          <w:rFonts w:ascii="Arial" w:hAnsi="Arial" w:cs="Arial"/>
          <w:sz w:val="20"/>
          <w:szCs w:val="20"/>
        </w:rPr>
        <w:t>observar</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55"/>
          <w:sz w:val="20"/>
          <w:szCs w:val="20"/>
        </w:rPr>
        <w:t xml:space="preserve"> </w:t>
      </w:r>
      <w:r w:rsidRPr="00A27370">
        <w:rPr>
          <w:rFonts w:ascii="Arial" w:hAnsi="Arial" w:cs="Arial"/>
          <w:sz w:val="20"/>
          <w:szCs w:val="20"/>
        </w:rPr>
        <w:t>fazer</w:t>
      </w:r>
      <w:r w:rsidRPr="00A27370">
        <w:rPr>
          <w:rFonts w:ascii="Arial" w:hAnsi="Arial" w:cs="Arial"/>
          <w:spacing w:val="55"/>
          <w:sz w:val="20"/>
          <w:szCs w:val="20"/>
        </w:rPr>
        <w:t xml:space="preserve"> </w:t>
      </w:r>
      <w:r w:rsidRPr="00A27370">
        <w:rPr>
          <w:rFonts w:ascii="Arial" w:hAnsi="Arial" w:cs="Arial"/>
          <w:sz w:val="20"/>
          <w:szCs w:val="20"/>
        </w:rPr>
        <w:t>observar,</w:t>
      </w:r>
      <w:r w:rsidRPr="00A27370">
        <w:rPr>
          <w:rFonts w:ascii="Arial" w:hAnsi="Arial" w:cs="Arial"/>
          <w:spacing w:val="55"/>
          <w:sz w:val="20"/>
          <w:szCs w:val="20"/>
        </w:rPr>
        <w:t xml:space="preserve"> </w:t>
      </w:r>
      <w:r w:rsidRPr="00A27370">
        <w:rPr>
          <w:rFonts w:ascii="Arial" w:hAnsi="Arial" w:cs="Arial"/>
          <w:sz w:val="20"/>
          <w:szCs w:val="20"/>
        </w:rPr>
        <w:t>por</w:t>
      </w:r>
      <w:r w:rsidRPr="00A27370">
        <w:rPr>
          <w:rFonts w:ascii="Arial" w:hAnsi="Arial" w:cs="Arial"/>
          <w:spacing w:val="55"/>
          <w:sz w:val="20"/>
          <w:szCs w:val="20"/>
        </w:rPr>
        <w:t xml:space="preserve"> </w:t>
      </w:r>
      <w:r w:rsidRPr="00A27370">
        <w:rPr>
          <w:rFonts w:ascii="Arial" w:hAnsi="Arial" w:cs="Arial"/>
          <w:sz w:val="20"/>
          <w:szCs w:val="20"/>
        </w:rPr>
        <w:t>seus</w:t>
      </w:r>
      <w:r w:rsidRPr="00A27370">
        <w:rPr>
          <w:rFonts w:ascii="Arial" w:hAnsi="Arial" w:cs="Arial"/>
          <w:spacing w:val="1"/>
          <w:sz w:val="20"/>
          <w:szCs w:val="20"/>
        </w:rPr>
        <w:t xml:space="preserve"> </w:t>
      </w:r>
      <w:r w:rsidRPr="00A27370">
        <w:rPr>
          <w:rFonts w:ascii="Arial" w:hAnsi="Arial" w:cs="Arial"/>
          <w:sz w:val="20"/>
          <w:szCs w:val="20"/>
        </w:rPr>
        <w:t>fornecedores e subcontratados, se admitida subcontratação, o mais alto padrão de ética durante todo o</w:t>
      </w:r>
      <w:r w:rsidRPr="00A27370">
        <w:rPr>
          <w:rFonts w:ascii="Arial" w:hAnsi="Arial" w:cs="Arial"/>
          <w:spacing w:val="1"/>
          <w:sz w:val="20"/>
          <w:szCs w:val="20"/>
        </w:rPr>
        <w:t xml:space="preserve"> </w:t>
      </w:r>
      <w:r w:rsidRPr="00A27370">
        <w:rPr>
          <w:rFonts w:ascii="Arial" w:hAnsi="Arial" w:cs="Arial"/>
          <w:sz w:val="20"/>
          <w:szCs w:val="20"/>
        </w:rPr>
        <w:t>processo</w:t>
      </w:r>
      <w:r w:rsidRPr="00A27370">
        <w:rPr>
          <w:rFonts w:ascii="Arial" w:hAnsi="Arial" w:cs="Arial"/>
          <w:spacing w:val="-1"/>
          <w:sz w:val="20"/>
          <w:szCs w:val="20"/>
        </w:rPr>
        <w:t xml:space="preserve"> </w:t>
      </w:r>
      <w:r w:rsidRPr="00A27370">
        <w:rPr>
          <w:rFonts w:ascii="Arial" w:hAnsi="Arial" w:cs="Arial"/>
          <w:sz w:val="20"/>
          <w:szCs w:val="20"/>
        </w:rPr>
        <w:t>de licitação,</w:t>
      </w:r>
      <w:r w:rsidRPr="00A27370">
        <w:rPr>
          <w:rFonts w:ascii="Arial" w:hAnsi="Arial" w:cs="Arial"/>
          <w:spacing w:val="-2"/>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contratação e</w:t>
      </w:r>
      <w:r w:rsidRPr="00A27370">
        <w:rPr>
          <w:rFonts w:ascii="Arial" w:hAnsi="Arial" w:cs="Arial"/>
          <w:spacing w:val="-2"/>
          <w:sz w:val="20"/>
          <w:szCs w:val="20"/>
        </w:rPr>
        <w:t xml:space="preserve"> </w:t>
      </w:r>
      <w:r w:rsidRPr="00A27370">
        <w:rPr>
          <w:rFonts w:ascii="Arial" w:hAnsi="Arial" w:cs="Arial"/>
          <w:sz w:val="20"/>
          <w:szCs w:val="20"/>
        </w:rPr>
        <w:t>de execução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3"/>
          <w:sz w:val="20"/>
          <w:szCs w:val="20"/>
        </w:rPr>
        <w:t xml:space="preserve"> </w:t>
      </w:r>
      <w:r w:rsidRPr="00A27370">
        <w:rPr>
          <w:rFonts w:ascii="Arial" w:hAnsi="Arial" w:cs="Arial"/>
          <w:sz w:val="20"/>
          <w:szCs w:val="20"/>
        </w:rPr>
        <w:t>objeto contratual.</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2º</w:t>
      </w:r>
      <w:r w:rsidRPr="00A27370">
        <w:rPr>
          <w:rFonts w:ascii="Arial" w:hAnsi="Arial" w:cs="Arial"/>
          <w:b/>
          <w:spacing w:val="1"/>
          <w:sz w:val="20"/>
          <w:szCs w:val="20"/>
        </w:rPr>
        <w:t xml:space="preserve"> </w:t>
      </w:r>
      <w:r w:rsidRPr="00A27370">
        <w:rPr>
          <w:rFonts w:ascii="Arial" w:hAnsi="Arial" w:cs="Arial"/>
          <w:sz w:val="20"/>
          <w:szCs w:val="20"/>
        </w:rPr>
        <w:t xml:space="preserve">A </w:t>
      </w:r>
      <w:r w:rsidRPr="00A27370">
        <w:rPr>
          <w:rFonts w:ascii="Arial" w:hAnsi="Arial" w:cs="Arial"/>
          <w:b/>
          <w:sz w:val="20"/>
          <w:szCs w:val="20"/>
        </w:rPr>
        <w:t xml:space="preserve">CONTRATANTE </w:t>
      </w:r>
      <w:r w:rsidRPr="00A27370">
        <w:rPr>
          <w:rFonts w:ascii="Arial" w:hAnsi="Arial" w:cs="Arial"/>
          <w:sz w:val="20"/>
          <w:szCs w:val="20"/>
        </w:rPr>
        <w:t xml:space="preserve">imporá a </w:t>
      </w:r>
      <w:r w:rsidRPr="00A27370">
        <w:rPr>
          <w:rFonts w:ascii="Arial" w:hAnsi="Arial" w:cs="Arial"/>
          <w:b/>
          <w:sz w:val="20"/>
          <w:szCs w:val="20"/>
        </w:rPr>
        <w:t>CONTRATADA</w:t>
      </w:r>
      <w:r w:rsidRPr="00A27370">
        <w:rPr>
          <w:rFonts w:ascii="Arial" w:hAnsi="Arial" w:cs="Arial"/>
          <w:sz w:val="20"/>
          <w:szCs w:val="20"/>
        </w:rPr>
        <w:t>, sob pena de inelegibilidade na forma da lei,</w:t>
      </w:r>
      <w:r w:rsidRPr="00A27370">
        <w:rPr>
          <w:rFonts w:ascii="Arial" w:hAnsi="Arial" w:cs="Arial"/>
          <w:spacing w:val="1"/>
          <w:sz w:val="20"/>
          <w:szCs w:val="20"/>
        </w:rPr>
        <w:t xml:space="preserve"> </w:t>
      </w:r>
      <w:r w:rsidRPr="00A27370">
        <w:rPr>
          <w:rFonts w:ascii="Arial" w:hAnsi="Arial" w:cs="Arial"/>
          <w:sz w:val="20"/>
          <w:szCs w:val="20"/>
        </w:rPr>
        <w:t>indefinidamente</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por</w:t>
      </w:r>
      <w:r w:rsidRPr="00A27370">
        <w:rPr>
          <w:rFonts w:ascii="Arial" w:hAnsi="Arial" w:cs="Arial"/>
          <w:spacing w:val="1"/>
          <w:sz w:val="20"/>
          <w:szCs w:val="20"/>
        </w:rPr>
        <w:t xml:space="preserve"> </w:t>
      </w:r>
      <w:r w:rsidRPr="00A27370">
        <w:rPr>
          <w:rFonts w:ascii="Arial" w:hAnsi="Arial" w:cs="Arial"/>
          <w:sz w:val="20"/>
          <w:szCs w:val="20"/>
        </w:rPr>
        <w:t>prazo</w:t>
      </w:r>
      <w:r w:rsidRPr="00A27370">
        <w:rPr>
          <w:rFonts w:ascii="Arial" w:hAnsi="Arial" w:cs="Arial"/>
          <w:spacing w:val="1"/>
          <w:sz w:val="20"/>
          <w:szCs w:val="20"/>
        </w:rPr>
        <w:t xml:space="preserve"> </w:t>
      </w:r>
      <w:r w:rsidRPr="00A27370">
        <w:rPr>
          <w:rFonts w:ascii="Arial" w:hAnsi="Arial" w:cs="Arial"/>
          <w:sz w:val="20"/>
          <w:szCs w:val="20"/>
        </w:rPr>
        <w:t>determinado,</w:t>
      </w:r>
      <w:r w:rsidRPr="00A27370">
        <w:rPr>
          <w:rFonts w:ascii="Arial" w:hAnsi="Arial" w:cs="Arial"/>
          <w:spacing w:val="1"/>
          <w:sz w:val="20"/>
          <w:szCs w:val="20"/>
        </w:rPr>
        <w:t xml:space="preserve"> </w:t>
      </w:r>
      <w:r w:rsidRPr="00A27370">
        <w:rPr>
          <w:rFonts w:ascii="Arial" w:hAnsi="Arial" w:cs="Arial"/>
          <w:sz w:val="20"/>
          <w:szCs w:val="20"/>
        </w:rPr>
        <w:t>se</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qualquer</w:t>
      </w:r>
      <w:r w:rsidRPr="00A27370">
        <w:rPr>
          <w:rFonts w:ascii="Arial" w:hAnsi="Arial" w:cs="Arial"/>
          <w:spacing w:val="1"/>
          <w:sz w:val="20"/>
          <w:szCs w:val="20"/>
        </w:rPr>
        <w:t xml:space="preserve"> </w:t>
      </w:r>
      <w:r w:rsidRPr="00A27370">
        <w:rPr>
          <w:rFonts w:ascii="Arial" w:hAnsi="Arial" w:cs="Arial"/>
          <w:sz w:val="20"/>
          <w:szCs w:val="20"/>
        </w:rPr>
        <w:t>momento,</w:t>
      </w:r>
      <w:r w:rsidRPr="00A27370">
        <w:rPr>
          <w:rFonts w:ascii="Arial" w:hAnsi="Arial" w:cs="Arial"/>
          <w:spacing w:val="1"/>
          <w:sz w:val="20"/>
          <w:szCs w:val="20"/>
        </w:rPr>
        <w:t xml:space="preserve"> </w:t>
      </w:r>
      <w:r w:rsidRPr="00A27370">
        <w:rPr>
          <w:rFonts w:ascii="Arial" w:hAnsi="Arial" w:cs="Arial"/>
          <w:sz w:val="20"/>
          <w:szCs w:val="20"/>
        </w:rPr>
        <w:t>constatar</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envolvimento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52"/>
          <w:sz w:val="20"/>
          <w:szCs w:val="20"/>
        </w:rPr>
        <w:t xml:space="preserve"> </w:t>
      </w:r>
      <w:r w:rsidRPr="00A27370">
        <w:rPr>
          <w:rFonts w:ascii="Arial" w:hAnsi="Arial" w:cs="Arial"/>
          <w:b/>
          <w:sz w:val="20"/>
          <w:szCs w:val="20"/>
        </w:rPr>
        <w:t xml:space="preserve">CONTRATADA </w:t>
      </w:r>
      <w:r w:rsidRPr="00A27370">
        <w:rPr>
          <w:rFonts w:ascii="Arial" w:hAnsi="Arial" w:cs="Arial"/>
          <w:sz w:val="20"/>
          <w:szCs w:val="20"/>
        </w:rPr>
        <w:t>diretamente ou por meio de um agente, em práticas corruptas, fraudulentas, colusivas,</w:t>
      </w:r>
      <w:r w:rsidRPr="00A27370">
        <w:rPr>
          <w:rFonts w:ascii="Arial" w:hAnsi="Arial" w:cs="Arial"/>
          <w:spacing w:val="1"/>
          <w:sz w:val="20"/>
          <w:szCs w:val="20"/>
        </w:rPr>
        <w:t xml:space="preserve"> </w:t>
      </w:r>
      <w:r w:rsidRPr="00A27370">
        <w:rPr>
          <w:rFonts w:ascii="Arial" w:hAnsi="Arial" w:cs="Arial"/>
          <w:sz w:val="20"/>
          <w:szCs w:val="20"/>
        </w:rPr>
        <w:t>coercitivas</w:t>
      </w:r>
      <w:r w:rsidRPr="00A27370">
        <w:rPr>
          <w:rFonts w:ascii="Arial" w:hAnsi="Arial" w:cs="Arial"/>
          <w:spacing w:val="1"/>
          <w:sz w:val="20"/>
          <w:szCs w:val="20"/>
        </w:rPr>
        <w:t xml:space="preserve"> </w:t>
      </w:r>
      <w:r w:rsidRPr="00A27370">
        <w:rPr>
          <w:rFonts w:ascii="Arial" w:hAnsi="Arial" w:cs="Arial"/>
          <w:sz w:val="20"/>
          <w:szCs w:val="20"/>
        </w:rPr>
        <w:t>ou obstrutivas ao</w:t>
      </w:r>
      <w:r w:rsidRPr="00A27370">
        <w:rPr>
          <w:rFonts w:ascii="Arial" w:hAnsi="Arial" w:cs="Arial"/>
          <w:spacing w:val="1"/>
          <w:sz w:val="20"/>
          <w:szCs w:val="20"/>
        </w:rPr>
        <w:t xml:space="preserve"> </w:t>
      </w:r>
      <w:r w:rsidRPr="00A27370">
        <w:rPr>
          <w:rFonts w:ascii="Arial" w:hAnsi="Arial" w:cs="Arial"/>
          <w:sz w:val="20"/>
          <w:szCs w:val="20"/>
        </w:rPr>
        <w:t>participar da licitação ou da execução deste</w:t>
      </w:r>
      <w:r w:rsidRPr="00A27370">
        <w:rPr>
          <w:rFonts w:ascii="Arial" w:hAnsi="Arial" w:cs="Arial"/>
          <w:spacing w:val="1"/>
          <w:sz w:val="20"/>
          <w:szCs w:val="20"/>
        </w:rPr>
        <w:t xml:space="preserve"> </w:t>
      </w:r>
      <w:r w:rsidRPr="00A27370">
        <w:rPr>
          <w:rFonts w:ascii="Arial" w:hAnsi="Arial" w:cs="Arial"/>
          <w:sz w:val="20"/>
          <w:szCs w:val="20"/>
        </w:rPr>
        <w:t>contrato. Para</w:t>
      </w:r>
      <w:r w:rsidRPr="00A27370">
        <w:rPr>
          <w:rFonts w:ascii="Arial" w:hAnsi="Arial" w:cs="Arial"/>
          <w:spacing w:val="55"/>
          <w:sz w:val="20"/>
          <w:szCs w:val="20"/>
        </w:rPr>
        <w:t xml:space="preserve"> </w:t>
      </w:r>
      <w:r w:rsidRPr="00A27370">
        <w:rPr>
          <w:rFonts w:ascii="Arial" w:hAnsi="Arial" w:cs="Arial"/>
          <w:sz w:val="20"/>
          <w:szCs w:val="20"/>
        </w:rPr>
        <w:t>os propósitos</w:t>
      </w:r>
      <w:r w:rsidRPr="00A27370">
        <w:rPr>
          <w:rFonts w:ascii="Arial" w:hAnsi="Arial" w:cs="Arial"/>
          <w:spacing w:val="1"/>
          <w:sz w:val="20"/>
          <w:szCs w:val="20"/>
        </w:rPr>
        <w:t xml:space="preserve"> </w:t>
      </w:r>
      <w:r w:rsidRPr="00A27370">
        <w:rPr>
          <w:rFonts w:ascii="Arial" w:hAnsi="Arial" w:cs="Arial"/>
          <w:sz w:val="20"/>
          <w:szCs w:val="20"/>
        </w:rPr>
        <w:t>desta</w:t>
      </w:r>
      <w:r w:rsidRPr="00A27370">
        <w:rPr>
          <w:rFonts w:ascii="Arial" w:hAnsi="Arial" w:cs="Arial"/>
          <w:spacing w:val="-1"/>
          <w:sz w:val="20"/>
          <w:szCs w:val="20"/>
        </w:rPr>
        <w:t xml:space="preserve"> </w:t>
      </w:r>
      <w:r w:rsidRPr="00A27370">
        <w:rPr>
          <w:rFonts w:ascii="Arial" w:hAnsi="Arial" w:cs="Arial"/>
          <w:sz w:val="20"/>
          <w:szCs w:val="20"/>
        </w:rPr>
        <w:t>cláusula,</w:t>
      </w:r>
      <w:r w:rsidRPr="00A27370">
        <w:rPr>
          <w:rFonts w:ascii="Arial" w:hAnsi="Arial" w:cs="Arial"/>
          <w:spacing w:val="-2"/>
          <w:sz w:val="20"/>
          <w:szCs w:val="20"/>
        </w:rPr>
        <w:t xml:space="preserve"> </w:t>
      </w:r>
      <w:r w:rsidRPr="00A27370">
        <w:rPr>
          <w:rFonts w:ascii="Arial" w:hAnsi="Arial" w:cs="Arial"/>
          <w:sz w:val="20"/>
          <w:szCs w:val="20"/>
        </w:rPr>
        <w:t>definem-se</w:t>
      </w:r>
      <w:r w:rsidRPr="00A27370">
        <w:rPr>
          <w:rFonts w:ascii="Arial" w:hAnsi="Arial" w:cs="Arial"/>
          <w:spacing w:val="-2"/>
          <w:sz w:val="20"/>
          <w:szCs w:val="20"/>
        </w:rPr>
        <w:t xml:space="preserve"> </w:t>
      </w:r>
      <w:r w:rsidRPr="00A27370">
        <w:rPr>
          <w:rFonts w:ascii="Arial" w:hAnsi="Arial" w:cs="Arial"/>
          <w:sz w:val="20"/>
          <w:szCs w:val="20"/>
        </w:rPr>
        <w:t>as seguintes práticas:</w:t>
      </w:r>
    </w:p>
    <w:p w:rsidR="00414B3B" w:rsidRPr="00A27370" w:rsidRDefault="00414B3B" w:rsidP="00414B3B">
      <w:pPr>
        <w:pStyle w:val="PargrafodaLista"/>
        <w:numPr>
          <w:ilvl w:val="0"/>
          <w:numId w:val="5"/>
        </w:numPr>
        <w:tabs>
          <w:tab w:val="left" w:pos="938"/>
        </w:tabs>
        <w:spacing w:line="360" w:lineRule="auto"/>
        <w:ind w:left="142" w:right="49" w:firstLine="0"/>
        <w:rPr>
          <w:rFonts w:ascii="Arial" w:hAnsi="Arial" w:cs="Arial"/>
          <w:sz w:val="20"/>
          <w:szCs w:val="20"/>
        </w:rPr>
      </w:pPr>
      <w:r w:rsidRPr="00A27370">
        <w:rPr>
          <w:rFonts w:ascii="Arial" w:hAnsi="Arial" w:cs="Arial"/>
          <w:sz w:val="20"/>
          <w:szCs w:val="20"/>
        </w:rPr>
        <w:lastRenderedPageBreak/>
        <w:t>“</w:t>
      </w:r>
      <w:r w:rsidRPr="00A27370">
        <w:rPr>
          <w:rFonts w:ascii="Arial" w:hAnsi="Arial" w:cs="Arial"/>
          <w:b/>
          <w:sz w:val="20"/>
          <w:szCs w:val="20"/>
        </w:rPr>
        <w:t>prática</w:t>
      </w:r>
      <w:r w:rsidRPr="00A27370">
        <w:rPr>
          <w:rFonts w:ascii="Arial" w:hAnsi="Arial" w:cs="Arial"/>
          <w:b/>
          <w:spacing w:val="1"/>
          <w:sz w:val="20"/>
          <w:szCs w:val="20"/>
        </w:rPr>
        <w:t xml:space="preserve"> </w:t>
      </w:r>
      <w:r w:rsidRPr="00A27370">
        <w:rPr>
          <w:rFonts w:ascii="Arial" w:hAnsi="Arial" w:cs="Arial"/>
          <w:b/>
          <w:sz w:val="20"/>
          <w:szCs w:val="20"/>
        </w:rPr>
        <w:t>corrupta</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oferecer,</w:t>
      </w:r>
      <w:r w:rsidRPr="00A27370">
        <w:rPr>
          <w:rFonts w:ascii="Arial" w:hAnsi="Arial" w:cs="Arial"/>
          <w:spacing w:val="1"/>
          <w:sz w:val="20"/>
          <w:szCs w:val="20"/>
        </w:rPr>
        <w:t xml:space="preserve"> </w:t>
      </w:r>
      <w:r w:rsidRPr="00A27370">
        <w:rPr>
          <w:rFonts w:ascii="Arial" w:hAnsi="Arial" w:cs="Arial"/>
          <w:sz w:val="20"/>
          <w:szCs w:val="20"/>
        </w:rPr>
        <w:t>dar,</w:t>
      </w:r>
      <w:r w:rsidRPr="00A27370">
        <w:rPr>
          <w:rFonts w:ascii="Arial" w:hAnsi="Arial" w:cs="Arial"/>
          <w:spacing w:val="1"/>
          <w:sz w:val="20"/>
          <w:szCs w:val="20"/>
        </w:rPr>
        <w:t xml:space="preserve"> </w:t>
      </w:r>
      <w:r w:rsidRPr="00A27370">
        <w:rPr>
          <w:rFonts w:ascii="Arial" w:hAnsi="Arial" w:cs="Arial"/>
          <w:sz w:val="20"/>
          <w:szCs w:val="20"/>
        </w:rPr>
        <w:t>receber</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solicitar,</w:t>
      </w:r>
      <w:r w:rsidRPr="00A27370">
        <w:rPr>
          <w:rFonts w:ascii="Arial" w:hAnsi="Arial" w:cs="Arial"/>
          <w:spacing w:val="1"/>
          <w:sz w:val="20"/>
          <w:szCs w:val="20"/>
        </w:rPr>
        <w:t xml:space="preserve"> </w:t>
      </w:r>
      <w:r w:rsidRPr="00A27370">
        <w:rPr>
          <w:rFonts w:ascii="Arial" w:hAnsi="Arial" w:cs="Arial"/>
          <w:sz w:val="20"/>
          <w:szCs w:val="20"/>
        </w:rPr>
        <w:t>direta</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indiretamente,</w:t>
      </w:r>
      <w:r w:rsidRPr="00A27370">
        <w:rPr>
          <w:rFonts w:ascii="Arial" w:hAnsi="Arial" w:cs="Arial"/>
          <w:spacing w:val="1"/>
          <w:sz w:val="20"/>
          <w:szCs w:val="20"/>
        </w:rPr>
        <w:t xml:space="preserve"> </w:t>
      </w:r>
      <w:r w:rsidRPr="00A27370">
        <w:rPr>
          <w:rFonts w:ascii="Arial" w:hAnsi="Arial" w:cs="Arial"/>
          <w:sz w:val="20"/>
          <w:szCs w:val="20"/>
        </w:rPr>
        <w:t>qualquer</w:t>
      </w:r>
      <w:r w:rsidRPr="00A27370">
        <w:rPr>
          <w:rFonts w:ascii="Arial" w:hAnsi="Arial" w:cs="Arial"/>
          <w:spacing w:val="1"/>
          <w:sz w:val="20"/>
          <w:szCs w:val="20"/>
        </w:rPr>
        <w:t xml:space="preserve"> </w:t>
      </w:r>
      <w:r w:rsidRPr="00A27370">
        <w:rPr>
          <w:rFonts w:ascii="Arial" w:hAnsi="Arial" w:cs="Arial"/>
          <w:sz w:val="20"/>
          <w:szCs w:val="20"/>
        </w:rPr>
        <w:t>vantagem com o objetivo de influenciar a ação de servidor público no desempenho de suas</w:t>
      </w:r>
      <w:r w:rsidRPr="00A27370">
        <w:rPr>
          <w:rFonts w:ascii="Arial" w:hAnsi="Arial" w:cs="Arial"/>
          <w:spacing w:val="1"/>
          <w:sz w:val="20"/>
          <w:szCs w:val="20"/>
        </w:rPr>
        <w:t xml:space="preserve"> </w:t>
      </w:r>
      <w:r w:rsidRPr="00A27370">
        <w:rPr>
          <w:rFonts w:ascii="Arial" w:hAnsi="Arial" w:cs="Arial"/>
          <w:sz w:val="20"/>
          <w:szCs w:val="20"/>
        </w:rPr>
        <w:t>atividades,</w:t>
      </w:r>
      <w:r w:rsidRPr="00A27370">
        <w:rPr>
          <w:rFonts w:ascii="Arial" w:hAnsi="Arial" w:cs="Arial"/>
          <w:spacing w:val="-3"/>
          <w:sz w:val="20"/>
          <w:szCs w:val="20"/>
        </w:rPr>
        <w:t xml:space="preserve"> </w:t>
      </w:r>
      <w:r w:rsidRPr="00A27370">
        <w:rPr>
          <w:rFonts w:ascii="Arial" w:hAnsi="Arial" w:cs="Arial"/>
          <w:sz w:val="20"/>
          <w:szCs w:val="20"/>
        </w:rPr>
        <w:t>no processo de licitação ou</w:t>
      </w:r>
      <w:r w:rsidRPr="00A27370">
        <w:rPr>
          <w:rFonts w:ascii="Arial" w:hAnsi="Arial" w:cs="Arial"/>
          <w:spacing w:val="-4"/>
          <w:sz w:val="20"/>
          <w:szCs w:val="20"/>
        </w:rPr>
        <w:t xml:space="preserve"> </w:t>
      </w:r>
      <w:r w:rsidRPr="00A27370">
        <w:rPr>
          <w:rFonts w:ascii="Arial" w:hAnsi="Arial" w:cs="Arial"/>
          <w:sz w:val="20"/>
          <w:szCs w:val="20"/>
        </w:rPr>
        <w:t>na execução de</w:t>
      </w:r>
      <w:r w:rsidRPr="00A27370">
        <w:rPr>
          <w:rFonts w:ascii="Arial" w:hAnsi="Arial" w:cs="Arial"/>
          <w:spacing w:val="-2"/>
          <w:sz w:val="20"/>
          <w:szCs w:val="20"/>
        </w:rPr>
        <w:t xml:space="preserve"> </w:t>
      </w:r>
      <w:r w:rsidRPr="00A27370">
        <w:rPr>
          <w:rFonts w:ascii="Arial" w:hAnsi="Arial" w:cs="Arial"/>
          <w:sz w:val="20"/>
          <w:szCs w:val="20"/>
        </w:rPr>
        <w:t>contrato;</w:t>
      </w:r>
    </w:p>
    <w:p w:rsidR="00414B3B" w:rsidRPr="00A27370" w:rsidRDefault="00414B3B" w:rsidP="00414B3B">
      <w:pPr>
        <w:pStyle w:val="PargrafodaLista"/>
        <w:numPr>
          <w:ilvl w:val="0"/>
          <w:numId w:val="5"/>
        </w:numPr>
        <w:tabs>
          <w:tab w:val="left" w:pos="938"/>
        </w:tabs>
        <w:spacing w:line="360" w:lineRule="auto"/>
        <w:ind w:left="142" w:right="49" w:firstLine="0"/>
        <w:rPr>
          <w:rFonts w:ascii="Arial" w:hAnsi="Arial" w:cs="Arial"/>
          <w:sz w:val="20"/>
          <w:szCs w:val="20"/>
        </w:rPr>
      </w:pPr>
      <w:r w:rsidRPr="00A27370">
        <w:rPr>
          <w:rFonts w:ascii="Arial" w:hAnsi="Arial" w:cs="Arial"/>
          <w:sz w:val="20"/>
          <w:szCs w:val="20"/>
        </w:rPr>
        <w:t>“</w:t>
      </w:r>
      <w:r w:rsidRPr="00A27370">
        <w:rPr>
          <w:rFonts w:ascii="Arial" w:hAnsi="Arial" w:cs="Arial"/>
          <w:b/>
          <w:sz w:val="20"/>
          <w:szCs w:val="20"/>
        </w:rPr>
        <w:t>prática fraudulenta</w:t>
      </w:r>
      <w:r w:rsidRPr="00A27370">
        <w:rPr>
          <w:rFonts w:ascii="Arial" w:hAnsi="Arial" w:cs="Arial"/>
          <w:sz w:val="20"/>
          <w:szCs w:val="20"/>
        </w:rPr>
        <w:t>”: a falsificação ou emissão dos fatos, com o objetivo de influenciar o</w:t>
      </w:r>
      <w:r w:rsidRPr="00A27370">
        <w:rPr>
          <w:rFonts w:ascii="Arial" w:hAnsi="Arial" w:cs="Arial"/>
          <w:spacing w:val="1"/>
          <w:sz w:val="20"/>
          <w:szCs w:val="20"/>
        </w:rPr>
        <w:t xml:space="preserve"> </w:t>
      </w:r>
      <w:r w:rsidRPr="00A27370">
        <w:rPr>
          <w:rFonts w:ascii="Arial" w:hAnsi="Arial" w:cs="Arial"/>
          <w:sz w:val="20"/>
          <w:szCs w:val="20"/>
        </w:rPr>
        <w:t>processo</w:t>
      </w:r>
      <w:r w:rsidRPr="00A27370">
        <w:rPr>
          <w:rFonts w:ascii="Arial" w:hAnsi="Arial" w:cs="Arial"/>
          <w:spacing w:val="-1"/>
          <w:sz w:val="20"/>
          <w:szCs w:val="20"/>
        </w:rPr>
        <w:t xml:space="preserve"> </w:t>
      </w:r>
      <w:r w:rsidRPr="00A27370">
        <w:rPr>
          <w:rFonts w:ascii="Arial" w:hAnsi="Arial" w:cs="Arial"/>
          <w:sz w:val="20"/>
          <w:szCs w:val="20"/>
        </w:rPr>
        <w:t>de licitação</w:t>
      </w:r>
      <w:r w:rsidRPr="00A27370">
        <w:rPr>
          <w:rFonts w:ascii="Arial" w:hAnsi="Arial" w:cs="Arial"/>
          <w:spacing w:val="-2"/>
          <w:sz w:val="20"/>
          <w:szCs w:val="20"/>
        </w:rPr>
        <w:t xml:space="preserve"> </w:t>
      </w:r>
      <w:r w:rsidRPr="00A27370">
        <w:rPr>
          <w:rFonts w:ascii="Arial" w:hAnsi="Arial" w:cs="Arial"/>
          <w:sz w:val="20"/>
          <w:szCs w:val="20"/>
        </w:rPr>
        <w:t>ou de</w:t>
      </w:r>
      <w:r w:rsidRPr="00A27370">
        <w:rPr>
          <w:rFonts w:ascii="Arial" w:hAnsi="Arial" w:cs="Arial"/>
          <w:spacing w:val="-2"/>
          <w:sz w:val="20"/>
          <w:szCs w:val="20"/>
        </w:rPr>
        <w:t xml:space="preserve"> </w:t>
      </w:r>
      <w:r w:rsidRPr="00A27370">
        <w:rPr>
          <w:rFonts w:ascii="Arial" w:hAnsi="Arial" w:cs="Arial"/>
          <w:sz w:val="20"/>
          <w:szCs w:val="20"/>
        </w:rPr>
        <w:t>execução do</w:t>
      </w:r>
      <w:r w:rsidRPr="00A27370">
        <w:rPr>
          <w:rFonts w:ascii="Arial" w:hAnsi="Arial" w:cs="Arial"/>
          <w:spacing w:val="-3"/>
          <w:sz w:val="20"/>
          <w:szCs w:val="20"/>
        </w:rPr>
        <w:t xml:space="preserve"> </w:t>
      </w:r>
      <w:r w:rsidRPr="00A27370">
        <w:rPr>
          <w:rFonts w:ascii="Arial" w:hAnsi="Arial" w:cs="Arial"/>
          <w:sz w:val="20"/>
          <w:szCs w:val="20"/>
        </w:rPr>
        <w:t>contrato;</w:t>
      </w:r>
    </w:p>
    <w:p w:rsidR="00414B3B" w:rsidRPr="00A27370" w:rsidRDefault="00414B3B" w:rsidP="00414B3B">
      <w:pPr>
        <w:pStyle w:val="PargrafodaLista"/>
        <w:tabs>
          <w:tab w:val="left" w:pos="938"/>
        </w:tabs>
        <w:spacing w:line="360" w:lineRule="auto"/>
        <w:ind w:left="142" w:right="49"/>
        <w:rPr>
          <w:rFonts w:ascii="Arial" w:hAnsi="Arial" w:cs="Arial"/>
          <w:sz w:val="20"/>
          <w:szCs w:val="20"/>
        </w:rPr>
      </w:pPr>
    </w:p>
    <w:p w:rsidR="00414B3B" w:rsidRPr="00A27370" w:rsidRDefault="00414B3B" w:rsidP="00414B3B">
      <w:pPr>
        <w:pStyle w:val="PargrafodaLista"/>
        <w:numPr>
          <w:ilvl w:val="0"/>
          <w:numId w:val="5"/>
        </w:numPr>
        <w:tabs>
          <w:tab w:val="left" w:pos="938"/>
        </w:tabs>
        <w:spacing w:line="360" w:lineRule="auto"/>
        <w:ind w:left="142" w:right="49" w:firstLine="0"/>
        <w:rPr>
          <w:rFonts w:ascii="Arial" w:hAnsi="Arial" w:cs="Arial"/>
          <w:sz w:val="20"/>
          <w:szCs w:val="20"/>
        </w:rPr>
      </w:pPr>
      <w:r w:rsidRPr="00A27370">
        <w:rPr>
          <w:rFonts w:ascii="Arial" w:hAnsi="Arial" w:cs="Arial"/>
          <w:sz w:val="20"/>
          <w:szCs w:val="20"/>
        </w:rPr>
        <w:t>“</w:t>
      </w:r>
      <w:r w:rsidRPr="00A27370">
        <w:rPr>
          <w:rFonts w:ascii="Arial" w:hAnsi="Arial" w:cs="Arial"/>
          <w:b/>
          <w:sz w:val="20"/>
          <w:szCs w:val="20"/>
        </w:rPr>
        <w:t>prática colusiva</w:t>
      </w:r>
      <w:r w:rsidRPr="00A27370">
        <w:rPr>
          <w:rFonts w:ascii="Arial" w:hAnsi="Arial" w:cs="Arial"/>
          <w:sz w:val="20"/>
          <w:szCs w:val="20"/>
        </w:rPr>
        <w:t>”: esquematizar ou estabelecer um acordo entre dois ou mais licitantes, com ou</w:t>
      </w:r>
      <w:r w:rsidRPr="00A27370">
        <w:rPr>
          <w:rFonts w:ascii="Arial" w:hAnsi="Arial" w:cs="Arial"/>
          <w:spacing w:val="1"/>
          <w:sz w:val="20"/>
          <w:szCs w:val="20"/>
        </w:rPr>
        <w:t xml:space="preserve"> </w:t>
      </w:r>
      <w:r w:rsidRPr="00A27370">
        <w:rPr>
          <w:rFonts w:ascii="Arial" w:hAnsi="Arial" w:cs="Arial"/>
          <w:sz w:val="20"/>
          <w:szCs w:val="20"/>
        </w:rPr>
        <w:t>sem o conhecimento de representantes ou prepostos do órgão licitador, visando estabelecer preços</w:t>
      </w:r>
      <w:r w:rsidRPr="00A27370">
        <w:rPr>
          <w:rFonts w:ascii="Arial" w:hAnsi="Arial" w:cs="Arial"/>
          <w:spacing w:val="-52"/>
          <w:sz w:val="20"/>
          <w:szCs w:val="20"/>
        </w:rPr>
        <w:t xml:space="preserve"> </w:t>
      </w:r>
      <w:r w:rsidRPr="00A27370">
        <w:rPr>
          <w:rFonts w:ascii="Arial" w:hAnsi="Arial" w:cs="Arial"/>
          <w:sz w:val="20"/>
          <w:szCs w:val="20"/>
        </w:rPr>
        <w:t>em níveis artificiais e</w:t>
      </w:r>
      <w:r w:rsidRPr="00A27370">
        <w:rPr>
          <w:rFonts w:ascii="Arial" w:hAnsi="Arial" w:cs="Arial"/>
          <w:spacing w:val="-2"/>
          <w:sz w:val="20"/>
          <w:szCs w:val="20"/>
        </w:rPr>
        <w:t xml:space="preserve"> </w:t>
      </w:r>
      <w:r w:rsidRPr="00A27370">
        <w:rPr>
          <w:rFonts w:ascii="Arial" w:hAnsi="Arial" w:cs="Arial"/>
          <w:sz w:val="20"/>
          <w:szCs w:val="20"/>
        </w:rPr>
        <w:t>não</w:t>
      </w:r>
      <w:r w:rsidRPr="00A27370">
        <w:rPr>
          <w:rFonts w:ascii="Arial" w:hAnsi="Arial" w:cs="Arial"/>
          <w:spacing w:val="-2"/>
          <w:sz w:val="20"/>
          <w:szCs w:val="20"/>
        </w:rPr>
        <w:t xml:space="preserve"> </w:t>
      </w:r>
      <w:r w:rsidRPr="00A27370">
        <w:rPr>
          <w:rFonts w:ascii="Arial" w:hAnsi="Arial" w:cs="Arial"/>
          <w:sz w:val="20"/>
          <w:szCs w:val="20"/>
        </w:rPr>
        <w:t>competitivos;</w:t>
      </w:r>
    </w:p>
    <w:p w:rsidR="00414B3B" w:rsidRPr="00A27370" w:rsidRDefault="00414B3B" w:rsidP="00414B3B">
      <w:pPr>
        <w:pStyle w:val="PargrafodaLista"/>
        <w:numPr>
          <w:ilvl w:val="0"/>
          <w:numId w:val="5"/>
        </w:numPr>
        <w:tabs>
          <w:tab w:val="left" w:pos="938"/>
        </w:tabs>
        <w:spacing w:line="360" w:lineRule="auto"/>
        <w:ind w:left="142" w:right="49" w:firstLine="0"/>
        <w:rPr>
          <w:rFonts w:ascii="Arial" w:hAnsi="Arial" w:cs="Arial"/>
          <w:sz w:val="20"/>
          <w:szCs w:val="20"/>
        </w:rPr>
      </w:pPr>
      <w:r w:rsidRPr="00A27370">
        <w:rPr>
          <w:rFonts w:ascii="Arial" w:hAnsi="Arial" w:cs="Arial"/>
          <w:sz w:val="20"/>
          <w:szCs w:val="20"/>
        </w:rPr>
        <w:t>“</w:t>
      </w:r>
      <w:r w:rsidRPr="00A27370">
        <w:rPr>
          <w:rFonts w:ascii="Arial" w:hAnsi="Arial" w:cs="Arial"/>
          <w:b/>
          <w:sz w:val="20"/>
          <w:szCs w:val="20"/>
        </w:rPr>
        <w:t>prática coercitiva</w:t>
      </w:r>
      <w:r w:rsidRPr="00A27370">
        <w:rPr>
          <w:rFonts w:ascii="Arial" w:hAnsi="Arial" w:cs="Arial"/>
          <w:sz w:val="20"/>
          <w:szCs w:val="20"/>
        </w:rPr>
        <w:t>”: causar dano ou ameaçar causar dano, direta ou indiretamente, às pessoas ou</w:t>
      </w:r>
      <w:r w:rsidRPr="00A27370">
        <w:rPr>
          <w:rFonts w:ascii="Arial" w:hAnsi="Arial" w:cs="Arial"/>
          <w:spacing w:val="-52"/>
          <w:sz w:val="20"/>
          <w:szCs w:val="20"/>
        </w:rPr>
        <w:t xml:space="preserve"> </w:t>
      </w:r>
      <w:r w:rsidRPr="00A27370">
        <w:rPr>
          <w:rFonts w:ascii="Arial" w:hAnsi="Arial" w:cs="Arial"/>
          <w:sz w:val="20"/>
          <w:szCs w:val="20"/>
        </w:rPr>
        <w:t>sua propriedade, visando influenciar sua participação em um processo licitatório ou afetar a</w:t>
      </w:r>
      <w:r w:rsidRPr="00A27370">
        <w:rPr>
          <w:rFonts w:ascii="Arial" w:hAnsi="Arial" w:cs="Arial"/>
          <w:spacing w:val="1"/>
          <w:sz w:val="20"/>
          <w:szCs w:val="20"/>
        </w:rPr>
        <w:t xml:space="preserve"> </w:t>
      </w:r>
      <w:r w:rsidRPr="00A27370">
        <w:rPr>
          <w:rFonts w:ascii="Arial" w:hAnsi="Arial" w:cs="Arial"/>
          <w:sz w:val="20"/>
          <w:szCs w:val="20"/>
        </w:rPr>
        <w:t>execução do</w:t>
      </w:r>
      <w:r w:rsidRPr="00A27370">
        <w:rPr>
          <w:rFonts w:ascii="Arial" w:hAnsi="Arial" w:cs="Arial"/>
          <w:spacing w:val="-3"/>
          <w:sz w:val="20"/>
          <w:szCs w:val="20"/>
        </w:rPr>
        <w:t xml:space="preserve"> </w:t>
      </w:r>
      <w:r w:rsidRPr="00A27370">
        <w:rPr>
          <w:rFonts w:ascii="Arial" w:hAnsi="Arial" w:cs="Arial"/>
          <w:sz w:val="20"/>
          <w:szCs w:val="20"/>
        </w:rPr>
        <w:t>contrato.</w:t>
      </w:r>
    </w:p>
    <w:p w:rsidR="00414B3B" w:rsidRPr="00A27370" w:rsidRDefault="00414B3B" w:rsidP="00414B3B">
      <w:pPr>
        <w:pStyle w:val="PargrafodaLista"/>
        <w:numPr>
          <w:ilvl w:val="0"/>
          <w:numId w:val="5"/>
        </w:numPr>
        <w:tabs>
          <w:tab w:val="left" w:pos="938"/>
        </w:tabs>
        <w:spacing w:line="360" w:lineRule="auto"/>
        <w:ind w:left="142" w:right="49" w:firstLine="0"/>
        <w:rPr>
          <w:rFonts w:ascii="Arial" w:hAnsi="Arial" w:cs="Arial"/>
          <w:sz w:val="20"/>
          <w:szCs w:val="20"/>
        </w:rPr>
      </w:pPr>
      <w:r w:rsidRPr="00A27370">
        <w:rPr>
          <w:rFonts w:ascii="Arial" w:hAnsi="Arial" w:cs="Arial"/>
          <w:sz w:val="20"/>
          <w:szCs w:val="20"/>
        </w:rPr>
        <w:t>“</w:t>
      </w:r>
      <w:r w:rsidRPr="00A27370">
        <w:rPr>
          <w:rFonts w:ascii="Arial" w:hAnsi="Arial" w:cs="Arial"/>
          <w:b/>
          <w:sz w:val="20"/>
          <w:szCs w:val="20"/>
        </w:rPr>
        <w:t>prática</w:t>
      </w:r>
      <w:r w:rsidRPr="00A27370">
        <w:rPr>
          <w:rFonts w:ascii="Arial" w:hAnsi="Arial" w:cs="Arial"/>
          <w:b/>
          <w:spacing w:val="1"/>
          <w:sz w:val="20"/>
          <w:szCs w:val="20"/>
        </w:rPr>
        <w:t xml:space="preserve"> </w:t>
      </w:r>
      <w:r w:rsidRPr="00A27370">
        <w:rPr>
          <w:rFonts w:ascii="Arial" w:hAnsi="Arial" w:cs="Arial"/>
          <w:b/>
          <w:sz w:val="20"/>
          <w:szCs w:val="20"/>
        </w:rPr>
        <w:t>obstrutiva</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destruir,</w:t>
      </w:r>
      <w:r w:rsidRPr="00A27370">
        <w:rPr>
          <w:rFonts w:ascii="Arial" w:hAnsi="Arial" w:cs="Arial"/>
          <w:spacing w:val="1"/>
          <w:sz w:val="20"/>
          <w:szCs w:val="20"/>
        </w:rPr>
        <w:t xml:space="preserve"> </w:t>
      </w:r>
      <w:r w:rsidRPr="00A27370">
        <w:rPr>
          <w:rFonts w:ascii="Arial" w:hAnsi="Arial" w:cs="Arial"/>
          <w:sz w:val="20"/>
          <w:szCs w:val="20"/>
        </w:rPr>
        <w:t>falsificar,</w:t>
      </w:r>
      <w:r w:rsidRPr="00A27370">
        <w:rPr>
          <w:rFonts w:ascii="Arial" w:hAnsi="Arial" w:cs="Arial"/>
          <w:spacing w:val="1"/>
          <w:sz w:val="20"/>
          <w:szCs w:val="20"/>
        </w:rPr>
        <w:t xml:space="preserve"> </w:t>
      </w:r>
      <w:r w:rsidRPr="00A27370">
        <w:rPr>
          <w:rFonts w:ascii="Arial" w:hAnsi="Arial" w:cs="Arial"/>
          <w:sz w:val="20"/>
          <w:szCs w:val="20"/>
        </w:rPr>
        <w:t>alterar</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ocultar</w:t>
      </w:r>
      <w:r w:rsidRPr="00A27370">
        <w:rPr>
          <w:rFonts w:ascii="Arial" w:hAnsi="Arial" w:cs="Arial"/>
          <w:spacing w:val="1"/>
          <w:sz w:val="20"/>
          <w:szCs w:val="20"/>
        </w:rPr>
        <w:t xml:space="preserve"> </w:t>
      </w:r>
      <w:r w:rsidRPr="00A27370">
        <w:rPr>
          <w:rFonts w:ascii="Arial" w:hAnsi="Arial" w:cs="Arial"/>
          <w:sz w:val="20"/>
          <w:szCs w:val="20"/>
        </w:rPr>
        <w:t>provas</w:t>
      </w:r>
      <w:r w:rsidRPr="00A27370">
        <w:rPr>
          <w:rFonts w:ascii="Arial" w:hAnsi="Arial" w:cs="Arial"/>
          <w:spacing w:val="1"/>
          <w:sz w:val="20"/>
          <w:szCs w:val="20"/>
        </w:rPr>
        <w:t xml:space="preserve"> </w:t>
      </w:r>
      <w:r w:rsidRPr="00A27370">
        <w:rPr>
          <w:rFonts w:ascii="Arial" w:hAnsi="Arial" w:cs="Arial"/>
          <w:sz w:val="20"/>
          <w:szCs w:val="20"/>
        </w:rPr>
        <w:t>em</w:t>
      </w:r>
      <w:r w:rsidRPr="00A27370">
        <w:rPr>
          <w:rFonts w:ascii="Arial" w:hAnsi="Arial" w:cs="Arial"/>
          <w:spacing w:val="1"/>
          <w:sz w:val="20"/>
          <w:szCs w:val="20"/>
        </w:rPr>
        <w:t xml:space="preserve"> </w:t>
      </w:r>
      <w:r w:rsidRPr="00A27370">
        <w:rPr>
          <w:rFonts w:ascii="Arial" w:hAnsi="Arial" w:cs="Arial"/>
          <w:sz w:val="20"/>
          <w:szCs w:val="20"/>
        </w:rPr>
        <w:t>inspeções</w:t>
      </w:r>
      <w:r w:rsidRPr="00A27370">
        <w:rPr>
          <w:rFonts w:ascii="Arial" w:hAnsi="Arial" w:cs="Arial"/>
          <w:spacing w:val="1"/>
          <w:sz w:val="20"/>
          <w:szCs w:val="20"/>
        </w:rPr>
        <w:t xml:space="preserve"> </w:t>
      </w:r>
      <w:r w:rsidRPr="00A27370">
        <w:rPr>
          <w:rFonts w:ascii="Arial" w:hAnsi="Arial" w:cs="Arial"/>
          <w:sz w:val="20"/>
          <w:szCs w:val="20"/>
        </w:rPr>
        <w:t>ou</w:t>
      </w:r>
      <w:r w:rsidRPr="00A27370">
        <w:rPr>
          <w:rFonts w:ascii="Arial" w:hAnsi="Arial" w:cs="Arial"/>
          <w:spacing w:val="1"/>
          <w:sz w:val="20"/>
          <w:szCs w:val="20"/>
        </w:rPr>
        <w:t xml:space="preserve"> </w:t>
      </w:r>
      <w:r w:rsidRPr="00A27370">
        <w:rPr>
          <w:rFonts w:ascii="Arial" w:hAnsi="Arial" w:cs="Arial"/>
          <w:sz w:val="20"/>
          <w:szCs w:val="20"/>
        </w:rPr>
        <w:t>fazer</w:t>
      </w:r>
      <w:r w:rsidRPr="00A27370">
        <w:rPr>
          <w:rFonts w:ascii="Arial" w:hAnsi="Arial" w:cs="Arial"/>
          <w:spacing w:val="1"/>
          <w:sz w:val="20"/>
          <w:szCs w:val="20"/>
        </w:rPr>
        <w:t xml:space="preserve"> </w:t>
      </w:r>
      <w:r w:rsidRPr="00A27370">
        <w:rPr>
          <w:rFonts w:ascii="Arial" w:hAnsi="Arial" w:cs="Arial"/>
          <w:sz w:val="20"/>
          <w:szCs w:val="20"/>
        </w:rPr>
        <w:t>declarações</w:t>
      </w:r>
      <w:r w:rsidRPr="00A27370">
        <w:rPr>
          <w:rFonts w:ascii="Arial" w:hAnsi="Arial" w:cs="Arial"/>
          <w:spacing w:val="1"/>
          <w:sz w:val="20"/>
          <w:szCs w:val="20"/>
        </w:rPr>
        <w:t xml:space="preserve"> </w:t>
      </w:r>
      <w:r w:rsidRPr="00A27370">
        <w:rPr>
          <w:rFonts w:ascii="Arial" w:hAnsi="Arial" w:cs="Arial"/>
          <w:sz w:val="20"/>
          <w:szCs w:val="20"/>
        </w:rPr>
        <w:t>falsas</w:t>
      </w:r>
      <w:r w:rsidRPr="00A27370">
        <w:rPr>
          <w:rFonts w:ascii="Arial" w:hAnsi="Arial" w:cs="Arial"/>
          <w:spacing w:val="1"/>
          <w:sz w:val="20"/>
          <w:szCs w:val="20"/>
        </w:rPr>
        <w:t xml:space="preserve"> </w:t>
      </w:r>
      <w:r w:rsidRPr="00A27370">
        <w:rPr>
          <w:rFonts w:ascii="Arial" w:hAnsi="Arial" w:cs="Arial"/>
          <w:sz w:val="20"/>
          <w:szCs w:val="20"/>
        </w:rPr>
        <w:t>aos</w:t>
      </w:r>
      <w:r w:rsidRPr="00A27370">
        <w:rPr>
          <w:rFonts w:ascii="Arial" w:hAnsi="Arial" w:cs="Arial"/>
          <w:spacing w:val="1"/>
          <w:sz w:val="20"/>
          <w:szCs w:val="20"/>
        </w:rPr>
        <w:t xml:space="preserve"> </w:t>
      </w:r>
      <w:r w:rsidRPr="00A27370">
        <w:rPr>
          <w:rFonts w:ascii="Arial" w:hAnsi="Arial" w:cs="Arial"/>
          <w:sz w:val="20"/>
          <w:szCs w:val="20"/>
        </w:rPr>
        <w:t>representantes</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1"/>
          <w:sz w:val="20"/>
          <w:szCs w:val="20"/>
        </w:rPr>
        <w:t xml:space="preserve"> </w:t>
      </w:r>
      <w:r w:rsidRPr="00A27370">
        <w:rPr>
          <w:rFonts w:ascii="Arial" w:hAnsi="Arial" w:cs="Arial"/>
          <w:b/>
          <w:sz w:val="20"/>
          <w:szCs w:val="20"/>
        </w:rPr>
        <w:t>CONTRATANTE</w:t>
      </w:r>
      <w:r w:rsidRPr="00A27370">
        <w:rPr>
          <w:rFonts w:ascii="Arial" w:hAnsi="Arial" w:cs="Arial"/>
          <w:sz w:val="20"/>
          <w:szCs w:val="20"/>
        </w:rPr>
        <w:t>,</w:t>
      </w:r>
      <w:r w:rsidRPr="00A27370">
        <w:rPr>
          <w:rFonts w:ascii="Arial" w:hAnsi="Arial" w:cs="Arial"/>
          <w:spacing w:val="1"/>
          <w:sz w:val="20"/>
          <w:szCs w:val="20"/>
        </w:rPr>
        <w:t xml:space="preserve"> </w:t>
      </w:r>
      <w:r w:rsidRPr="00A27370">
        <w:rPr>
          <w:rFonts w:ascii="Arial" w:hAnsi="Arial" w:cs="Arial"/>
          <w:sz w:val="20"/>
          <w:szCs w:val="20"/>
        </w:rPr>
        <w:t>com</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objetivo</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impedir</w:t>
      </w:r>
      <w:r w:rsidRPr="00A27370">
        <w:rPr>
          <w:rFonts w:ascii="Arial" w:hAnsi="Arial" w:cs="Arial"/>
          <w:spacing w:val="1"/>
          <w:sz w:val="20"/>
          <w:szCs w:val="20"/>
        </w:rPr>
        <w:t xml:space="preserve"> </w:t>
      </w:r>
      <w:r w:rsidRPr="00A27370">
        <w:rPr>
          <w:rFonts w:ascii="Arial" w:hAnsi="Arial" w:cs="Arial"/>
          <w:sz w:val="20"/>
          <w:szCs w:val="20"/>
        </w:rPr>
        <w:t>materialmente a apuração de alegações de prática prevista neste contrato, cuja intenção seja</w:t>
      </w:r>
      <w:r w:rsidRPr="00A27370">
        <w:rPr>
          <w:rFonts w:ascii="Arial" w:hAnsi="Arial" w:cs="Arial"/>
          <w:spacing w:val="1"/>
          <w:sz w:val="20"/>
          <w:szCs w:val="20"/>
        </w:rPr>
        <w:t xml:space="preserve"> </w:t>
      </w:r>
      <w:r w:rsidRPr="00A27370">
        <w:rPr>
          <w:rFonts w:ascii="Arial" w:hAnsi="Arial" w:cs="Arial"/>
          <w:sz w:val="20"/>
          <w:szCs w:val="20"/>
        </w:rPr>
        <w:t>impedir</w:t>
      </w:r>
      <w:r w:rsidRPr="00A27370">
        <w:rPr>
          <w:rFonts w:ascii="Arial" w:hAnsi="Arial" w:cs="Arial"/>
          <w:spacing w:val="-4"/>
          <w:sz w:val="20"/>
          <w:szCs w:val="20"/>
        </w:rPr>
        <w:t xml:space="preserve"> </w:t>
      </w:r>
      <w:r w:rsidRPr="00A27370">
        <w:rPr>
          <w:rFonts w:ascii="Arial" w:hAnsi="Arial" w:cs="Arial"/>
          <w:sz w:val="20"/>
          <w:szCs w:val="20"/>
        </w:rPr>
        <w:t>materialmente</w:t>
      </w:r>
      <w:r w:rsidRPr="00A27370">
        <w:rPr>
          <w:rFonts w:ascii="Arial" w:hAnsi="Arial" w:cs="Arial"/>
          <w:spacing w:val="-1"/>
          <w:sz w:val="20"/>
          <w:szCs w:val="20"/>
        </w:rPr>
        <w:t xml:space="preserve"> </w:t>
      </w: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exercício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2"/>
          <w:sz w:val="20"/>
          <w:szCs w:val="20"/>
        </w:rPr>
        <w:t xml:space="preserve"> </w:t>
      </w:r>
      <w:r w:rsidRPr="00A27370">
        <w:rPr>
          <w:rFonts w:ascii="Arial" w:hAnsi="Arial" w:cs="Arial"/>
          <w:sz w:val="20"/>
          <w:szCs w:val="20"/>
        </w:rPr>
        <w:t>direito</w:t>
      </w:r>
      <w:r w:rsidRPr="00A27370">
        <w:rPr>
          <w:rFonts w:ascii="Arial" w:hAnsi="Arial" w:cs="Arial"/>
          <w:spacing w:val="-1"/>
          <w:sz w:val="20"/>
          <w:szCs w:val="20"/>
        </w:rPr>
        <w:t xml:space="preserve"> </w:t>
      </w:r>
      <w:r w:rsidRPr="00A27370">
        <w:rPr>
          <w:rFonts w:ascii="Arial" w:hAnsi="Arial" w:cs="Arial"/>
          <w:sz w:val="20"/>
          <w:szCs w:val="20"/>
        </w:rPr>
        <w:t>da</w:t>
      </w:r>
      <w:r w:rsidRPr="00A27370">
        <w:rPr>
          <w:rFonts w:ascii="Arial" w:hAnsi="Arial" w:cs="Arial"/>
          <w:spacing w:val="2"/>
          <w:sz w:val="20"/>
          <w:szCs w:val="20"/>
        </w:rPr>
        <w:t xml:space="preserve"> </w:t>
      </w:r>
      <w:r w:rsidRPr="00A27370">
        <w:rPr>
          <w:rFonts w:ascii="Arial" w:hAnsi="Arial" w:cs="Arial"/>
          <w:b/>
          <w:sz w:val="20"/>
          <w:szCs w:val="20"/>
        </w:rPr>
        <w:t>CONTRATANTE</w:t>
      </w:r>
      <w:r w:rsidRPr="00A27370">
        <w:rPr>
          <w:rFonts w:ascii="Arial" w:hAnsi="Arial" w:cs="Arial"/>
          <w:b/>
          <w:spacing w:val="-1"/>
          <w:sz w:val="20"/>
          <w:szCs w:val="20"/>
        </w:rPr>
        <w:t xml:space="preserve"> </w:t>
      </w:r>
      <w:r w:rsidRPr="00A27370">
        <w:rPr>
          <w:rFonts w:ascii="Arial" w:hAnsi="Arial" w:cs="Arial"/>
          <w:sz w:val="20"/>
          <w:szCs w:val="20"/>
        </w:rPr>
        <w:t>de</w:t>
      </w:r>
      <w:r w:rsidRPr="00A27370">
        <w:rPr>
          <w:rFonts w:ascii="Arial" w:hAnsi="Arial" w:cs="Arial"/>
          <w:spacing w:val="-2"/>
          <w:sz w:val="20"/>
          <w:szCs w:val="20"/>
        </w:rPr>
        <w:t xml:space="preserve"> </w:t>
      </w:r>
      <w:r w:rsidRPr="00A27370">
        <w:rPr>
          <w:rFonts w:ascii="Arial" w:hAnsi="Arial" w:cs="Arial"/>
          <w:sz w:val="20"/>
          <w:szCs w:val="20"/>
        </w:rPr>
        <w:t>promover a</w:t>
      </w:r>
      <w:r w:rsidRPr="00A27370">
        <w:rPr>
          <w:rFonts w:ascii="Arial" w:hAnsi="Arial" w:cs="Arial"/>
          <w:spacing w:val="-3"/>
          <w:sz w:val="20"/>
          <w:szCs w:val="20"/>
        </w:rPr>
        <w:t xml:space="preserve"> </w:t>
      </w:r>
      <w:r w:rsidRPr="00A27370">
        <w:rPr>
          <w:rFonts w:ascii="Arial" w:hAnsi="Arial" w:cs="Arial"/>
          <w:sz w:val="20"/>
          <w:szCs w:val="20"/>
        </w:rPr>
        <w:t>inspeção.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3º</w:t>
      </w:r>
      <w:r w:rsidRPr="00A27370">
        <w:rPr>
          <w:rFonts w:ascii="Arial" w:hAnsi="Arial" w:cs="Arial"/>
          <w:b/>
          <w:spacing w:val="1"/>
          <w:sz w:val="20"/>
          <w:szCs w:val="20"/>
        </w:rPr>
        <w:t xml:space="preserve"> </w:t>
      </w:r>
      <w:r w:rsidRPr="00A27370">
        <w:rPr>
          <w:rFonts w:ascii="Arial" w:hAnsi="Arial" w:cs="Arial"/>
          <w:sz w:val="20"/>
          <w:szCs w:val="20"/>
        </w:rPr>
        <w:t xml:space="preserve">Considerando os propósitos das cláusulas acima, a </w:t>
      </w:r>
      <w:r w:rsidRPr="00A27370">
        <w:rPr>
          <w:rFonts w:ascii="Arial" w:hAnsi="Arial" w:cs="Arial"/>
          <w:b/>
          <w:sz w:val="20"/>
          <w:szCs w:val="20"/>
        </w:rPr>
        <w:t>CONTRATADA</w:t>
      </w:r>
      <w:r w:rsidRPr="00A27370">
        <w:rPr>
          <w:rFonts w:ascii="Arial" w:hAnsi="Arial" w:cs="Arial"/>
          <w:sz w:val="20"/>
          <w:szCs w:val="20"/>
        </w:rPr>
        <w:t>, concorda e autoriza que,</w:t>
      </w:r>
      <w:r w:rsidRPr="00A27370">
        <w:rPr>
          <w:rFonts w:ascii="Arial" w:hAnsi="Arial" w:cs="Arial"/>
          <w:spacing w:val="1"/>
          <w:sz w:val="20"/>
          <w:szCs w:val="20"/>
        </w:rPr>
        <w:t xml:space="preserve"> </w:t>
      </w:r>
      <w:r w:rsidRPr="00A27370">
        <w:rPr>
          <w:rFonts w:ascii="Arial" w:hAnsi="Arial" w:cs="Arial"/>
          <w:sz w:val="20"/>
          <w:szCs w:val="20"/>
        </w:rPr>
        <w:t>pessoas</w:t>
      </w:r>
      <w:r w:rsidRPr="00A27370">
        <w:rPr>
          <w:rFonts w:ascii="Arial" w:hAnsi="Arial" w:cs="Arial"/>
          <w:spacing w:val="1"/>
          <w:sz w:val="20"/>
          <w:szCs w:val="20"/>
        </w:rPr>
        <w:t xml:space="preserve"> </w:t>
      </w:r>
      <w:r w:rsidRPr="00A27370">
        <w:rPr>
          <w:rFonts w:ascii="Arial" w:hAnsi="Arial" w:cs="Arial"/>
          <w:sz w:val="20"/>
          <w:szCs w:val="20"/>
        </w:rPr>
        <w:t>formalmente indicadas</w:t>
      </w:r>
      <w:r w:rsidRPr="00A27370">
        <w:rPr>
          <w:rFonts w:ascii="Arial" w:hAnsi="Arial" w:cs="Arial"/>
          <w:spacing w:val="1"/>
          <w:sz w:val="20"/>
          <w:szCs w:val="20"/>
        </w:rPr>
        <w:t xml:space="preserve"> </w:t>
      </w:r>
      <w:r w:rsidRPr="00A27370">
        <w:rPr>
          <w:rFonts w:ascii="Arial" w:hAnsi="Arial" w:cs="Arial"/>
          <w:sz w:val="20"/>
          <w:szCs w:val="20"/>
        </w:rPr>
        <w:t>pela</w:t>
      </w:r>
      <w:r w:rsidRPr="00A27370">
        <w:rPr>
          <w:rFonts w:ascii="Arial" w:hAnsi="Arial" w:cs="Arial"/>
          <w:spacing w:val="1"/>
          <w:sz w:val="20"/>
          <w:szCs w:val="20"/>
        </w:rPr>
        <w:t xml:space="preserve"> </w:t>
      </w:r>
      <w:r w:rsidRPr="00A27370">
        <w:rPr>
          <w:rFonts w:ascii="Arial" w:hAnsi="Arial" w:cs="Arial"/>
          <w:b/>
          <w:sz w:val="20"/>
          <w:szCs w:val="20"/>
        </w:rPr>
        <w:t>CONTRATANTE</w:t>
      </w:r>
      <w:r w:rsidRPr="00A27370">
        <w:rPr>
          <w:rFonts w:ascii="Arial" w:hAnsi="Arial" w:cs="Arial"/>
          <w:b/>
          <w:spacing w:val="1"/>
          <w:sz w:val="20"/>
          <w:szCs w:val="20"/>
        </w:rPr>
        <w:t xml:space="preserve"> </w:t>
      </w:r>
      <w:r w:rsidRPr="00A27370">
        <w:rPr>
          <w:rFonts w:ascii="Arial" w:hAnsi="Arial" w:cs="Arial"/>
          <w:sz w:val="20"/>
          <w:szCs w:val="20"/>
        </w:rPr>
        <w:t>possam inspecionar</w:t>
      </w:r>
      <w:r w:rsidRPr="00A27370">
        <w:rPr>
          <w:rFonts w:ascii="Arial" w:hAnsi="Arial" w:cs="Arial"/>
          <w:spacing w:val="1"/>
          <w:sz w:val="20"/>
          <w:szCs w:val="20"/>
        </w:rPr>
        <w:t xml:space="preserve"> </w:t>
      </w:r>
      <w:r w:rsidRPr="00A27370">
        <w:rPr>
          <w:rFonts w:ascii="Arial" w:hAnsi="Arial" w:cs="Arial"/>
          <w:sz w:val="20"/>
          <w:szCs w:val="20"/>
        </w:rPr>
        <w:t>o local</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1"/>
          <w:sz w:val="20"/>
          <w:szCs w:val="20"/>
        </w:rPr>
        <w:t xml:space="preserve"> </w:t>
      </w:r>
      <w:r w:rsidRPr="00A27370">
        <w:rPr>
          <w:rFonts w:ascii="Arial" w:hAnsi="Arial" w:cs="Arial"/>
          <w:sz w:val="20"/>
          <w:szCs w:val="20"/>
        </w:rPr>
        <w:t>execução</w:t>
      </w:r>
      <w:r w:rsidRPr="00A27370">
        <w:rPr>
          <w:rFonts w:ascii="Arial" w:hAnsi="Arial" w:cs="Arial"/>
          <w:spacing w:val="1"/>
          <w:sz w:val="20"/>
          <w:szCs w:val="20"/>
        </w:rPr>
        <w:t xml:space="preserve"> </w:t>
      </w:r>
      <w:r w:rsidRPr="00A27370">
        <w:rPr>
          <w:rFonts w:ascii="Arial" w:hAnsi="Arial" w:cs="Arial"/>
          <w:sz w:val="20"/>
          <w:szCs w:val="20"/>
        </w:rPr>
        <w:t>do</w:t>
      </w:r>
      <w:r w:rsidRPr="00A27370">
        <w:rPr>
          <w:rFonts w:ascii="Arial" w:hAnsi="Arial" w:cs="Arial"/>
          <w:spacing w:val="1"/>
          <w:sz w:val="20"/>
          <w:szCs w:val="20"/>
        </w:rPr>
        <w:t xml:space="preserve"> </w:t>
      </w:r>
      <w:r w:rsidRPr="00A27370">
        <w:rPr>
          <w:rFonts w:ascii="Arial" w:hAnsi="Arial" w:cs="Arial"/>
          <w:sz w:val="20"/>
          <w:szCs w:val="20"/>
        </w:rPr>
        <w:t>contrato</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todos</w:t>
      </w:r>
      <w:r w:rsidRPr="00A27370">
        <w:rPr>
          <w:rFonts w:ascii="Arial" w:hAnsi="Arial" w:cs="Arial"/>
          <w:spacing w:val="-2"/>
          <w:sz w:val="20"/>
          <w:szCs w:val="20"/>
        </w:rPr>
        <w:t xml:space="preserve"> </w:t>
      </w:r>
      <w:r w:rsidRPr="00A27370">
        <w:rPr>
          <w:rFonts w:ascii="Arial" w:hAnsi="Arial" w:cs="Arial"/>
          <w:sz w:val="20"/>
          <w:szCs w:val="20"/>
        </w:rPr>
        <w:t>os</w:t>
      </w:r>
      <w:r w:rsidRPr="00A27370">
        <w:rPr>
          <w:rFonts w:ascii="Arial" w:hAnsi="Arial" w:cs="Arial"/>
          <w:spacing w:val="-1"/>
          <w:sz w:val="20"/>
          <w:szCs w:val="20"/>
        </w:rPr>
        <w:t xml:space="preserve"> </w:t>
      </w:r>
      <w:r w:rsidRPr="00A27370">
        <w:rPr>
          <w:rFonts w:ascii="Arial" w:hAnsi="Arial" w:cs="Arial"/>
          <w:sz w:val="20"/>
          <w:szCs w:val="20"/>
        </w:rPr>
        <w:t>documentos,</w:t>
      </w:r>
      <w:r w:rsidRPr="00A27370">
        <w:rPr>
          <w:rFonts w:ascii="Arial" w:hAnsi="Arial" w:cs="Arial"/>
          <w:spacing w:val="-2"/>
          <w:sz w:val="20"/>
          <w:szCs w:val="20"/>
        </w:rPr>
        <w:t xml:space="preserve"> </w:t>
      </w:r>
      <w:r w:rsidRPr="00A27370">
        <w:rPr>
          <w:rFonts w:ascii="Arial" w:hAnsi="Arial" w:cs="Arial"/>
          <w:sz w:val="20"/>
          <w:szCs w:val="20"/>
        </w:rPr>
        <w:t>contas</w:t>
      </w:r>
      <w:r w:rsidRPr="00A27370">
        <w:rPr>
          <w:rFonts w:ascii="Arial" w:hAnsi="Arial" w:cs="Arial"/>
          <w:spacing w:val="-2"/>
          <w:sz w:val="20"/>
          <w:szCs w:val="20"/>
        </w:rPr>
        <w:t xml:space="preserve"> </w:t>
      </w:r>
      <w:r w:rsidRPr="00A27370">
        <w:rPr>
          <w:rFonts w:ascii="Arial" w:hAnsi="Arial" w:cs="Arial"/>
          <w:sz w:val="20"/>
          <w:szCs w:val="20"/>
        </w:rPr>
        <w:t>e</w:t>
      </w:r>
      <w:r w:rsidRPr="00A27370">
        <w:rPr>
          <w:rFonts w:ascii="Arial" w:hAnsi="Arial" w:cs="Arial"/>
          <w:spacing w:val="-1"/>
          <w:sz w:val="20"/>
          <w:szCs w:val="20"/>
        </w:rPr>
        <w:t xml:space="preserve"> </w:t>
      </w:r>
      <w:r w:rsidRPr="00A27370">
        <w:rPr>
          <w:rFonts w:ascii="Arial" w:hAnsi="Arial" w:cs="Arial"/>
          <w:sz w:val="20"/>
          <w:szCs w:val="20"/>
        </w:rPr>
        <w:t>registros relacionados</w:t>
      </w:r>
      <w:r w:rsidRPr="00A27370">
        <w:rPr>
          <w:rFonts w:ascii="Arial" w:hAnsi="Arial" w:cs="Arial"/>
          <w:spacing w:val="-2"/>
          <w:sz w:val="20"/>
          <w:szCs w:val="20"/>
        </w:rPr>
        <w:t xml:space="preserve"> </w:t>
      </w:r>
      <w:r w:rsidRPr="00A27370">
        <w:rPr>
          <w:rFonts w:ascii="Arial" w:hAnsi="Arial" w:cs="Arial"/>
          <w:sz w:val="20"/>
          <w:szCs w:val="20"/>
        </w:rPr>
        <w:t>à</w:t>
      </w:r>
      <w:r w:rsidRPr="00A27370">
        <w:rPr>
          <w:rFonts w:ascii="Arial" w:hAnsi="Arial" w:cs="Arial"/>
          <w:spacing w:val="-1"/>
          <w:sz w:val="20"/>
          <w:szCs w:val="20"/>
        </w:rPr>
        <w:t xml:space="preserve"> </w:t>
      </w:r>
      <w:r w:rsidRPr="00A27370">
        <w:rPr>
          <w:rFonts w:ascii="Arial" w:hAnsi="Arial" w:cs="Arial"/>
          <w:sz w:val="20"/>
          <w:szCs w:val="20"/>
        </w:rPr>
        <w:t>licitação</w:t>
      </w:r>
      <w:r w:rsidRPr="00A27370">
        <w:rPr>
          <w:rFonts w:ascii="Arial" w:hAnsi="Arial" w:cs="Arial"/>
          <w:spacing w:val="-3"/>
          <w:sz w:val="20"/>
          <w:szCs w:val="20"/>
        </w:rPr>
        <w:t xml:space="preserve"> </w:t>
      </w:r>
      <w:r w:rsidRPr="00A27370">
        <w:rPr>
          <w:rFonts w:ascii="Arial" w:hAnsi="Arial" w:cs="Arial"/>
          <w:sz w:val="20"/>
          <w:szCs w:val="20"/>
        </w:rPr>
        <w:t>e à</w:t>
      </w:r>
      <w:r w:rsidRPr="00A27370">
        <w:rPr>
          <w:rFonts w:ascii="Arial" w:hAnsi="Arial" w:cs="Arial"/>
          <w:spacing w:val="-1"/>
          <w:sz w:val="20"/>
          <w:szCs w:val="20"/>
        </w:rPr>
        <w:t xml:space="preserve"> </w:t>
      </w:r>
      <w:r w:rsidRPr="00A27370">
        <w:rPr>
          <w:rFonts w:ascii="Arial" w:hAnsi="Arial" w:cs="Arial"/>
          <w:sz w:val="20"/>
          <w:szCs w:val="20"/>
        </w:rPr>
        <w:t>execução</w:t>
      </w:r>
      <w:r w:rsidRPr="00A27370">
        <w:rPr>
          <w:rFonts w:ascii="Arial" w:hAnsi="Arial" w:cs="Arial"/>
          <w:spacing w:val="-2"/>
          <w:sz w:val="20"/>
          <w:szCs w:val="20"/>
        </w:rPr>
        <w:t xml:space="preserve"> </w:t>
      </w:r>
      <w:r w:rsidRPr="00A27370">
        <w:rPr>
          <w:rFonts w:ascii="Arial" w:hAnsi="Arial" w:cs="Arial"/>
          <w:sz w:val="20"/>
          <w:szCs w:val="20"/>
        </w:rPr>
        <w:t>do contrato.</w:t>
      </w:r>
    </w:p>
    <w:p w:rsidR="00414B3B" w:rsidRPr="00A27370" w:rsidRDefault="00414B3B" w:rsidP="00414B3B">
      <w:pPr>
        <w:pStyle w:val="Heading2"/>
        <w:spacing w:line="360" w:lineRule="auto"/>
        <w:ind w:left="142" w:right="49"/>
        <w:jc w:val="both"/>
        <w:rPr>
          <w:rFonts w:ascii="Arial" w:hAnsi="Arial" w:cs="Arial"/>
          <w:sz w:val="20"/>
          <w:szCs w:val="20"/>
        </w:rPr>
      </w:pPr>
      <w:r w:rsidRPr="00A27370">
        <w:rPr>
          <w:rFonts w:ascii="Arial" w:hAnsi="Arial" w:cs="Arial"/>
          <w:sz w:val="20"/>
          <w:szCs w:val="20"/>
        </w:rPr>
        <w:t>CLÁUSULA</w:t>
      </w:r>
      <w:r w:rsidRPr="00A27370">
        <w:rPr>
          <w:rFonts w:ascii="Arial" w:hAnsi="Arial" w:cs="Arial"/>
          <w:spacing w:val="-4"/>
          <w:sz w:val="20"/>
          <w:szCs w:val="20"/>
        </w:rPr>
        <w:t xml:space="preserve"> </w:t>
      </w:r>
      <w:r w:rsidRPr="00A27370">
        <w:rPr>
          <w:rFonts w:ascii="Arial" w:hAnsi="Arial" w:cs="Arial"/>
          <w:sz w:val="20"/>
          <w:szCs w:val="20"/>
        </w:rPr>
        <w:t>DÉCIMA</w:t>
      </w:r>
      <w:r w:rsidRPr="00A27370">
        <w:rPr>
          <w:rFonts w:ascii="Arial" w:hAnsi="Arial" w:cs="Arial"/>
          <w:spacing w:val="-4"/>
          <w:sz w:val="20"/>
          <w:szCs w:val="20"/>
        </w:rPr>
        <w:t xml:space="preserve"> </w:t>
      </w:r>
      <w:r w:rsidRPr="00A27370">
        <w:rPr>
          <w:rFonts w:ascii="Arial" w:hAnsi="Arial" w:cs="Arial"/>
          <w:sz w:val="20"/>
          <w:szCs w:val="20"/>
        </w:rPr>
        <w:t>PRIMEIRA</w:t>
      </w:r>
      <w:r w:rsidRPr="00A27370">
        <w:rPr>
          <w:rFonts w:ascii="Arial" w:hAnsi="Arial" w:cs="Arial"/>
          <w:spacing w:val="-3"/>
          <w:sz w:val="20"/>
          <w:szCs w:val="20"/>
        </w:rPr>
        <w:t xml:space="preserve"> </w:t>
      </w:r>
      <w:r w:rsidRPr="00A27370">
        <w:rPr>
          <w:rFonts w:ascii="Arial" w:hAnsi="Arial" w:cs="Arial"/>
          <w:sz w:val="20"/>
          <w:szCs w:val="20"/>
        </w:rPr>
        <w:t>–</w:t>
      </w:r>
      <w:r w:rsidRPr="00A27370">
        <w:rPr>
          <w:rFonts w:ascii="Arial" w:hAnsi="Arial" w:cs="Arial"/>
          <w:spacing w:val="-3"/>
          <w:sz w:val="20"/>
          <w:szCs w:val="20"/>
        </w:rPr>
        <w:t xml:space="preserve"> </w:t>
      </w:r>
      <w:r w:rsidRPr="00A27370">
        <w:rPr>
          <w:rFonts w:ascii="Arial" w:hAnsi="Arial" w:cs="Arial"/>
          <w:sz w:val="20"/>
          <w:szCs w:val="20"/>
        </w:rPr>
        <w:t>DAS</w:t>
      </w:r>
      <w:r w:rsidRPr="00A27370">
        <w:rPr>
          <w:rFonts w:ascii="Arial" w:hAnsi="Arial" w:cs="Arial"/>
          <w:spacing w:val="-3"/>
          <w:sz w:val="20"/>
          <w:szCs w:val="20"/>
        </w:rPr>
        <w:t xml:space="preserve"> </w:t>
      </w:r>
      <w:r w:rsidRPr="00A27370">
        <w:rPr>
          <w:rFonts w:ascii="Arial" w:hAnsi="Arial" w:cs="Arial"/>
          <w:sz w:val="20"/>
          <w:szCs w:val="20"/>
        </w:rPr>
        <w:t>SANÇÕES</w:t>
      </w:r>
      <w:r w:rsidRPr="00A27370">
        <w:rPr>
          <w:rFonts w:ascii="Arial" w:hAnsi="Arial" w:cs="Arial"/>
          <w:spacing w:val="-3"/>
          <w:sz w:val="20"/>
          <w:szCs w:val="20"/>
        </w:rPr>
        <w:t xml:space="preserve"> </w:t>
      </w:r>
      <w:r w:rsidRPr="00A27370">
        <w:rPr>
          <w:rFonts w:ascii="Arial" w:hAnsi="Arial" w:cs="Arial"/>
          <w:sz w:val="20"/>
          <w:szCs w:val="20"/>
        </w:rPr>
        <w:t>ADMINISTRATIVAS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1º O licitante/adjudicatário que cometer qualquer das infrações abaixo discriminadas ficará sujeito, sem prejuízo da responsabilidade civil e criminal, às seguintes sanções: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 Advertência por faltas leves, assim entendidas como aquelas que não acarretarem prejuízos significativos ao objeto da contratação;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b) Multa em percentual calculado sobre o valor total da proposta, conforme o caso;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c) Impedimento de licitar e contratar;</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d) Declaração inidoneidade de inidoneidade para licitar ou contratar com todos os entes federativos</w:t>
      </w:r>
    </w:p>
    <w:tbl>
      <w:tblPr>
        <w:tblStyle w:val="Tabelacomgrade"/>
        <w:tblW w:w="9639" w:type="dxa"/>
        <w:tblInd w:w="250" w:type="dxa"/>
        <w:tblLook w:val="04A0"/>
      </w:tblPr>
      <w:tblGrid>
        <w:gridCol w:w="1559"/>
        <w:gridCol w:w="3119"/>
        <w:gridCol w:w="3015"/>
        <w:gridCol w:w="1946"/>
      </w:tblGrid>
      <w:tr w:rsidR="00414B3B" w:rsidRPr="00A27370" w:rsidTr="00D854A5">
        <w:tc>
          <w:tcPr>
            <w:tcW w:w="1559" w:type="dxa"/>
            <w:vAlign w:val="center"/>
          </w:tcPr>
          <w:p w:rsidR="00414B3B" w:rsidRPr="00A27370" w:rsidRDefault="00414B3B" w:rsidP="00D854A5">
            <w:pPr>
              <w:spacing w:line="360" w:lineRule="auto"/>
              <w:ind w:left="142" w:right="49"/>
              <w:jc w:val="center"/>
              <w:rPr>
                <w:rFonts w:ascii="Arial" w:hAnsi="Arial" w:cs="Arial"/>
                <w:b/>
                <w:sz w:val="20"/>
                <w:szCs w:val="20"/>
              </w:rPr>
            </w:pPr>
            <w:r w:rsidRPr="00A27370">
              <w:rPr>
                <w:rFonts w:ascii="Arial" w:hAnsi="Arial" w:cs="Arial"/>
                <w:b/>
                <w:sz w:val="20"/>
                <w:szCs w:val="20"/>
              </w:rPr>
              <w:t> </w:t>
            </w:r>
          </w:p>
        </w:tc>
        <w:tc>
          <w:tcPr>
            <w:tcW w:w="3119" w:type="dxa"/>
            <w:vAlign w:val="center"/>
          </w:tcPr>
          <w:p w:rsidR="00414B3B" w:rsidRPr="00A27370" w:rsidRDefault="00414B3B" w:rsidP="00D854A5">
            <w:pPr>
              <w:spacing w:line="360" w:lineRule="auto"/>
              <w:ind w:left="142" w:right="49"/>
              <w:jc w:val="center"/>
              <w:rPr>
                <w:rFonts w:ascii="Arial" w:hAnsi="Arial" w:cs="Arial"/>
                <w:b/>
                <w:sz w:val="20"/>
                <w:szCs w:val="20"/>
              </w:rPr>
            </w:pPr>
            <w:r w:rsidRPr="00A27370">
              <w:rPr>
                <w:rFonts w:ascii="Arial" w:hAnsi="Arial" w:cs="Arial"/>
                <w:b/>
                <w:bCs/>
                <w:sz w:val="20"/>
                <w:szCs w:val="20"/>
              </w:rPr>
              <w:t>INFRAÇÃO COMETIDA</w:t>
            </w:r>
          </w:p>
        </w:tc>
        <w:tc>
          <w:tcPr>
            <w:tcW w:w="3015" w:type="dxa"/>
            <w:vAlign w:val="center"/>
          </w:tcPr>
          <w:p w:rsidR="00414B3B" w:rsidRPr="00A27370" w:rsidRDefault="00414B3B" w:rsidP="00D854A5">
            <w:pPr>
              <w:spacing w:line="360" w:lineRule="auto"/>
              <w:ind w:left="142" w:right="49"/>
              <w:jc w:val="center"/>
              <w:rPr>
                <w:rFonts w:ascii="Arial" w:hAnsi="Arial" w:cs="Arial"/>
                <w:b/>
                <w:sz w:val="20"/>
                <w:szCs w:val="20"/>
              </w:rPr>
            </w:pPr>
            <w:r w:rsidRPr="00A27370">
              <w:rPr>
                <w:rFonts w:ascii="Arial" w:hAnsi="Arial" w:cs="Arial"/>
                <w:b/>
                <w:bCs/>
                <w:sz w:val="20"/>
                <w:szCs w:val="20"/>
              </w:rPr>
              <w:t>PENALIDADE</w:t>
            </w:r>
          </w:p>
        </w:tc>
        <w:tc>
          <w:tcPr>
            <w:tcW w:w="1946" w:type="dxa"/>
          </w:tcPr>
          <w:p w:rsidR="00414B3B" w:rsidRPr="00A27370" w:rsidRDefault="00414B3B" w:rsidP="00D854A5">
            <w:pPr>
              <w:ind w:left="142" w:right="49"/>
              <w:jc w:val="center"/>
              <w:rPr>
                <w:rFonts w:ascii="Arial" w:hAnsi="Arial" w:cs="Arial"/>
                <w:b/>
                <w:sz w:val="20"/>
                <w:szCs w:val="20"/>
              </w:rPr>
            </w:pPr>
            <w:r w:rsidRPr="00A27370">
              <w:rPr>
                <w:rFonts w:ascii="Arial" w:hAnsi="Arial" w:cs="Arial"/>
                <w:b/>
                <w:sz w:val="20"/>
                <w:szCs w:val="20"/>
              </w:rPr>
              <w:t>DOSIMETRIA</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IV</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Deixar de entregar a documentação exigida para o certame, mesmo após a possibilidade de saneamento</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da proposta</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119" w:type="dxa"/>
            <w:vAlign w:val="center"/>
          </w:tcPr>
          <w:p w:rsidR="00414B3B" w:rsidRPr="00A27370" w:rsidRDefault="00414B3B" w:rsidP="00D854A5">
            <w:pPr>
              <w:spacing w:line="360" w:lineRule="auto"/>
              <w:ind w:left="142" w:right="49"/>
              <w:rPr>
                <w:rFonts w:ascii="Arial" w:hAnsi="Arial" w:cs="Arial"/>
                <w:sz w:val="20"/>
                <w:szCs w:val="20"/>
              </w:rPr>
            </w:pP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Conforme       Edital</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 xml:space="preserve">Deixar de enviar amostras para análise, exigidas em </w:t>
            </w:r>
            <w:r w:rsidRPr="00A27370">
              <w:rPr>
                <w:rFonts w:ascii="Arial" w:hAnsi="Arial" w:cs="Arial"/>
                <w:sz w:val="20"/>
                <w:szCs w:val="20"/>
              </w:rPr>
              <w:lastRenderedPageBreak/>
              <w:t>Edital, quando convocada</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lastRenderedPageBreak/>
              <w:t xml:space="preserve">Multa sobre o valor total da proposta (lote </w:t>
            </w:r>
            <w:r w:rsidRPr="00A27370">
              <w:rPr>
                <w:rFonts w:ascii="Arial" w:hAnsi="Arial" w:cs="Arial"/>
                <w:sz w:val="20"/>
                <w:szCs w:val="20"/>
              </w:rPr>
              <w:lastRenderedPageBreak/>
              <w:t>correspondente)</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lastRenderedPageBreak/>
              <w:t>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119" w:type="dxa"/>
            <w:vAlign w:val="center"/>
          </w:tcPr>
          <w:p w:rsidR="00414B3B" w:rsidRPr="00A27370" w:rsidRDefault="00414B3B" w:rsidP="00D854A5">
            <w:pPr>
              <w:spacing w:line="360" w:lineRule="auto"/>
              <w:ind w:left="142" w:right="49"/>
              <w:rPr>
                <w:rFonts w:ascii="Arial" w:hAnsi="Arial" w:cs="Arial"/>
                <w:sz w:val="20"/>
                <w:szCs w:val="20"/>
              </w:rPr>
            </w:pP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IV</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Não manter a proposta (inclusive por deixar de enviar a proposta ajustada), salvo em decorrência de fato superveniente devidamente justificado</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da proposta</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5%</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119" w:type="dxa"/>
            <w:vAlign w:val="center"/>
          </w:tcPr>
          <w:p w:rsidR="00414B3B" w:rsidRPr="00A27370" w:rsidRDefault="00414B3B" w:rsidP="00D854A5">
            <w:pPr>
              <w:spacing w:line="360" w:lineRule="auto"/>
              <w:ind w:left="142" w:right="49"/>
              <w:rPr>
                <w:rFonts w:ascii="Arial" w:hAnsi="Arial" w:cs="Arial"/>
                <w:sz w:val="20"/>
                <w:szCs w:val="20"/>
              </w:rPr>
            </w:pP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VI</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Não celebrar o contrato ou ata de registro de preços, ou não entregar a documentação exigida como condição para a contratação, quando convocado dentro do prazo de validade de sua proposta</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da proposta</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10%</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p>
        </w:tc>
        <w:tc>
          <w:tcPr>
            <w:tcW w:w="3119" w:type="dxa"/>
            <w:vAlign w:val="center"/>
          </w:tcPr>
          <w:p w:rsidR="00414B3B" w:rsidRPr="00A27370" w:rsidRDefault="00414B3B" w:rsidP="00D854A5">
            <w:pPr>
              <w:spacing w:line="360" w:lineRule="auto"/>
              <w:ind w:left="142" w:right="49"/>
              <w:rPr>
                <w:rFonts w:ascii="Arial" w:hAnsi="Arial" w:cs="Arial"/>
                <w:sz w:val="20"/>
                <w:szCs w:val="20"/>
              </w:rPr>
            </w:pP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Conforme       Edital</w:t>
            </w:r>
          </w:p>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Apresentar recursos manifestamente protelatórios</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155,VIII</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Apresentar declaração ou documentação falsa exigida para o certame ou prestar declaração falsa durante a licitação/seleção do fornecedor</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IX</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Fraudar a licitação/seleção do fornecedor</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 xml:space="preserve">Comportar-se de modo </w:t>
            </w:r>
            <w:r w:rsidRPr="00A27370">
              <w:rPr>
                <w:rFonts w:ascii="Arial" w:hAnsi="Arial" w:cs="Arial"/>
                <w:sz w:val="20"/>
                <w:szCs w:val="20"/>
              </w:rPr>
              <w:lastRenderedPageBreak/>
              <w:t>inidôneo ou cometer fraude de qualquer natureza</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lastRenderedPageBreak/>
              <w:t xml:space="preserve">Declaração de Inidoneidade </w:t>
            </w:r>
            <w:r w:rsidRPr="00A27370">
              <w:rPr>
                <w:rFonts w:ascii="Arial" w:hAnsi="Arial" w:cs="Arial"/>
                <w:sz w:val="20"/>
                <w:szCs w:val="20"/>
              </w:rPr>
              <w:lastRenderedPageBreak/>
              <w:t>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lastRenderedPageBreak/>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lastRenderedPageBreak/>
              <w:t>Art.155, XI</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atos ilícitos com vistas a frustrar os objetivos da licitação e da seleção do fornecedor</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Conforme       Edital</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Participe de licitação com mais de uma empresa integrante de mesmo Grupo Econômico concomitantemente (para o mesmo item/lote)</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559"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XII</w:t>
            </w:r>
          </w:p>
        </w:tc>
        <w:tc>
          <w:tcPr>
            <w:tcW w:w="3119"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 lesivo previsto no art. 5º da Lei nº 12.846, de 1º de agosto de 2013</w:t>
            </w:r>
          </w:p>
        </w:tc>
        <w:tc>
          <w:tcPr>
            <w:tcW w:w="3015"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946"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bl>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2º. Pelas infrações administrativas de: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 deixar de entregar documentação exigida para o certame;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b) Não manter a proposta (inclusive por deixar de enviar a proposta ajustada), salvo em decorrência de fato superveniente devidamente justificado; 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c) não celebrar o contrato ou não entregar a documentação exigida para a contratação, quando convocado dentro do prazo de validade de sua proposta;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3º.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4º. As infrações praticadas pelo contratado serão sancionáveis de acordo com sua gravidade, respeitado o contraditório e a ampla defesa.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5º. As sanções de advertência, impedimento de licitar e contratar e declaração de inidoneidade para licitar ou contratar poderão ser aplicadas, cumulativamente ou não, à penalidade de multa.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6º. Na aplicação da sanção de multa será facultada a defesa do interessado no prazo de 15 (quinze) dias úteis, contado da data de sua intimação.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7º</w:t>
      </w:r>
      <w:r w:rsidRPr="00A27370">
        <w:rPr>
          <w:rFonts w:ascii="Arial" w:hAnsi="Arial" w:cs="Arial"/>
          <w:b/>
          <w:bCs/>
          <w:sz w:val="20"/>
          <w:szCs w:val="20"/>
        </w:rPr>
        <w:t>. Infrações e penalidades do Contrato: </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tblPr>
      <w:tblGrid>
        <w:gridCol w:w="1418"/>
        <w:gridCol w:w="3118"/>
        <w:gridCol w:w="3402"/>
        <w:gridCol w:w="1701"/>
      </w:tblGrid>
      <w:tr w:rsidR="00414B3B" w:rsidRPr="00A27370" w:rsidTr="00D854A5">
        <w:tc>
          <w:tcPr>
            <w:tcW w:w="1418" w:type="dxa"/>
            <w:vAlign w:val="center"/>
          </w:tcPr>
          <w:p w:rsidR="00414B3B" w:rsidRPr="00A27370" w:rsidRDefault="00414B3B" w:rsidP="00D854A5">
            <w:pPr>
              <w:spacing w:line="360" w:lineRule="auto"/>
              <w:ind w:left="142" w:right="49"/>
              <w:jc w:val="both"/>
              <w:rPr>
                <w:rFonts w:ascii="Arial" w:hAnsi="Arial" w:cs="Arial"/>
                <w:sz w:val="20"/>
                <w:szCs w:val="20"/>
              </w:rPr>
            </w:pPr>
            <w:r w:rsidRPr="00A27370">
              <w:rPr>
                <w:rFonts w:ascii="Arial" w:hAnsi="Arial" w:cs="Arial"/>
                <w:sz w:val="20"/>
                <w:szCs w:val="20"/>
              </w:rPr>
              <w:t>  </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b/>
                <w:bCs/>
                <w:sz w:val="20"/>
                <w:szCs w:val="20"/>
              </w:rPr>
              <w:t>INFRAÇÃO COMETIDA</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b/>
                <w:bCs/>
                <w:sz w:val="20"/>
                <w:szCs w:val="20"/>
              </w:rPr>
              <w:t>PENALIDADE</w:t>
            </w:r>
          </w:p>
        </w:tc>
        <w:tc>
          <w:tcPr>
            <w:tcW w:w="1701" w:type="dxa"/>
          </w:tcPr>
          <w:p w:rsidR="00414B3B" w:rsidRPr="00A27370" w:rsidRDefault="00414B3B" w:rsidP="00D854A5">
            <w:pPr>
              <w:ind w:left="142" w:right="49"/>
              <w:jc w:val="center"/>
              <w:rPr>
                <w:rFonts w:ascii="Arial" w:hAnsi="Arial" w:cs="Arial"/>
                <w:b/>
                <w:sz w:val="20"/>
                <w:szCs w:val="20"/>
              </w:rPr>
            </w:pPr>
            <w:r w:rsidRPr="00A27370">
              <w:rPr>
                <w:rFonts w:ascii="Arial" w:hAnsi="Arial" w:cs="Arial"/>
                <w:b/>
                <w:sz w:val="20"/>
                <w:szCs w:val="20"/>
              </w:rPr>
              <w:t>PRAZO</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I</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Dar causa à inexecução parcial do empenho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 xml:space="preserve">Advertência, quando não se justificar a imposição de </w:t>
            </w:r>
            <w:r w:rsidRPr="00A27370">
              <w:rPr>
                <w:rFonts w:ascii="Arial" w:hAnsi="Arial" w:cs="Arial"/>
                <w:sz w:val="20"/>
                <w:szCs w:val="20"/>
              </w:rPr>
              <w:lastRenderedPageBreak/>
              <w:t>penalidade mais grave</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lastRenderedPageBreak/>
              <w:t>__</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lastRenderedPageBreak/>
              <w:t>Art. 162</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O atraso injustificado na execução do contrato sujeitará o contratado à multa de mora</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diária de 1% ao dia, até o limite de 7%, quando o atraso na entrega não causa grave dano à Administração, ao funcionamento dos serviços, ou ao interesse coletivo, ou ainda, quando não configurar inexecução total do contrato/empenho</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 /dia</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VII</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Ensejar o retardamento da execução ou da entrega do objeto sem motivo justificado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II</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Dar causa à inexecução parcial do contrato/empenho que cause grave dano à Administração, ao funcionamento dos serviços públicos ou ao interesse coletivo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do contrato/nota de empenho</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15%</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p>
        </w:tc>
        <w:tc>
          <w:tcPr>
            <w:tcW w:w="3118" w:type="dxa"/>
            <w:vAlign w:val="center"/>
          </w:tcPr>
          <w:p w:rsidR="00414B3B" w:rsidRPr="00A27370" w:rsidRDefault="00414B3B" w:rsidP="00D854A5">
            <w:pPr>
              <w:spacing w:line="360" w:lineRule="auto"/>
              <w:ind w:left="142" w:right="49"/>
              <w:rPr>
                <w:rFonts w:ascii="Arial" w:hAnsi="Arial" w:cs="Arial"/>
                <w:sz w:val="20"/>
                <w:szCs w:val="20"/>
              </w:rPr>
            </w:pP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12 meses</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Art.155, III</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Dar causa à inexecução total do contrato/empenho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Multa sobre o valor total do contrato/nota de empenho</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20%</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p>
        </w:tc>
        <w:tc>
          <w:tcPr>
            <w:tcW w:w="3118" w:type="dxa"/>
            <w:vAlign w:val="center"/>
          </w:tcPr>
          <w:p w:rsidR="00414B3B" w:rsidRPr="00A27370" w:rsidRDefault="00414B3B" w:rsidP="00D854A5">
            <w:pPr>
              <w:spacing w:line="360" w:lineRule="auto"/>
              <w:ind w:left="142" w:right="49"/>
              <w:rPr>
                <w:rFonts w:ascii="Arial" w:hAnsi="Arial" w:cs="Arial"/>
                <w:sz w:val="20"/>
                <w:szCs w:val="20"/>
              </w:rPr>
            </w:pP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Impedimento de licitar ou contratar com o Município de Cândido de Abreu/PR.</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18 meses</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VIII</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Apresentar declaração ou documentação falsa exigida para a contratação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Comportar-se de modo inidôneo ou cometer fraude de qualquer natureza</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Art. 155, XI</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Praticar atos ilícitos com vistas a frustrar os objetivos da licitação</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t>Declaração de Inidoneidade para licitar ou contratar com todos os entes federativos</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r w:rsidR="00414B3B" w:rsidRPr="00A27370" w:rsidTr="00D854A5">
        <w:tc>
          <w:tcPr>
            <w:tcW w:w="1418" w:type="dxa"/>
            <w:vAlign w:val="center"/>
          </w:tcPr>
          <w:p w:rsidR="00414B3B" w:rsidRPr="00A27370" w:rsidRDefault="00414B3B" w:rsidP="00D854A5">
            <w:pPr>
              <w:spacing w:line="360" w:lineRule="auto"/>
              <w:ind w:left="142" w:right="49"/>
              <w:rPr>
                <w:rFonts w:ascii="Arial" w:hAnsi="Arial" w:cs="Arial"/>
                <w:sz w:val="20"/>
                <w:szCs w:val="20"/>
              </w:rPr>
            </w:pPr>
            <w:r w:rsidRPr="00A27370">
              <w:rPr>
                <w:rFonts w:ascii="Arial" w:hAnsi="Arial" w:cs="Arial"/>
                <w:sz w:val="20"/>
                <w:szCs w:val="20"/>
              </w:rPr>
              <w:t xml:space="preserve">Art. 155, </w:t>
            </w:r>
            <w:r w:rsidRPr="00A27370">
              <w:rPr>
                <w:rFonts w:ascii="Arial" w:hAnsi="Arial" w:cs="Arial"/>
                <w:sz w:val="20"/>
                <w:szCs w:val="20"/>
              </w:rPr>
              <w:lastRenderedPageBreak/>
              <w:t>XII</w:t>
            </w:r>
          </w:p>
        </w:tc>
        <w:tc>
          <w:tcPr>
            <w:tcW w:w="3118"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lastRenderedPageBreak/>
              <w:t xml:space="preserve">Praticar ato lesivo previsto no </w:t>
            </w:r>
            <w:r w:rsidRPr="00A27370">
              <w:rPr>
                <w:rFonts w:ascii="Arial" w:hAnsi="Arial" w:cs="Arial"/>
                <w:sz w:val="20"/>
                <w:szCs w:val="20"/>
              </w:rPr>
              <w:lastRenderedPageBreak/>
              <w:t>art. 5º da Lei nº 12.846, de 1º de agosto de 2013</w:t>
            </w:r>
          </w:p>
        </w:tc>
        <w:tc>
          <w:tcPr>
            <w:tcW w:w="3402" w:type="dxa"/>
            <w:vAlign w:val="center"/>
          </w:tcPr>
          <w:p w:rsidR="00414B3B" w:rsidRPr="00A27370" w:rsidRDefault="00414B3B" w:rsidP="00D854A5">
            <w:pPr>
              <w:spacing w:line="360" w:lineRule="auto"/>
              <w:ind w:left="142" w:right="49"/>
              <w:jc w:val="center"/>
              <w:rPr>
                <w:rFonts w:ascii="Arial" w:hAnsi="Arial" w:cs="Arial"/>
                <w:sz w:val="20"/>
                <w:szCs w:val="20"/>
              </w:rPr>
            </w:pPr>
            <w:r w:rsidRPr="00A27370">
              <w:rPr>
                <w:rFonts w:ascii="Arial" w:hAnsi="Arial" w:cs="Arial"/>
                <w:sz w:val="20"/>
                <w:szCs w:val="20"/>
              </w:rPr>
              <w:lastRenderedPageBreak/>
              <w:t xml:space="preserve">Declaração de Inidoneidade para </w:t>
            </w:r>
            <w:r w:rsidRPr="00A27370">
              <w:rPr>
                <w:rFonts w:ascii="Arial" w:hAnsi="Arial" w:cs="Arial"/>
                <w:sz w:val="20"/>
                <w:szCs w:val="20"/>
              </w:rPr>
              <w:lastRenderedPageBreak/>
              <w:t>licitar ou contratar com todos os entes federativo</w:t>
            </w:r>
          </w:p>
        </w:tc>
        <w:tc>
          <w:tcPr>
            <w:tcW w:w="1701" w:type="dxa"/>
          </w:tcPr>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lastRenderedPageBreak/>
              <w:t xml:space="preserve">4 anos e </w:t>
            </w:r>
          </w:p>
          <w:p w:rsidR="00414B3B" w:rsidRPr="00A27370" w:rsidRDefault="00414B3B" w:rsidP="00D854A5">
            <w:pPr>
              <w:ind w:left="142" w:right="49"/>
              <w:jc w:val="center"/>
              <w:rPr>
                <w:rFonts w:ascii="Arial" w:hAnsi="Arial" w:cs="Arial"/>
                <w:sz w:val="20"/>
                <w:szCs w:val="20"/>
              </w:rPr>
            </w:pPr>
            <w:r w:rsidRPr="00A27370">
              <w:rPr>
                <w:rFonts w:ascii="Arial" w:hAnsi="Arial" w:cs="Arial"/>
                <w:sz w:val="20"/>
                <w:szCs w:val="20"/>
              </w:rPr>
              <w:t>6 meses</w:t>
            </w:r>
          </w:p>
        </w:tc>
      </w:tr>
    </w:tbl>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lastRenderedPageBreak/>
        <w:t>§ 8º. Pelas infrações administrativas de:</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a) ensejar o retardamento da execução ou da entrega do objeto sem motivo justificado;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b) dar causa à inexecução parcial do contrato/empenho que cause grave dano à Administração, ao funcionamento dos serviços públicos ou ao interesse coletivo; ou</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c) dar causa à inexecução total do contrato/empenho;</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9º.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10º. As infrações praticadas pelo contratado serão sancionáveis de acordo com sua gravidade, respeitado o contraditório e a ampla defesa.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 11º. As sanções de advertência, impedimento de licitar e contratar e declaração de inidoneidade para licitar ou contratar poderão ser aplicadas, cumulativamente ou não, à penalidade de multa.</w:t>
      </w:r>
    </w:p>
    <w:p w:rsidR="00414B3B" w:rsidRPr="00A27370" w:rsidRDefault="00414B3B" w:rsidP="00414B3B">
      <w:pPr>
        <w:spacing w:line="360" w:lineRule="auto"/>
        <w:ind w:left="142" w:right="49"/>
        <w:jc w:val="both"/>
        <w:rPr>
          <w:rFonts w:ascii="Arial" w:hAnsi="Arial" w:cs="Arial"/>
          <w:sz w:val="20"/>
          <w:szCs w:val="20"/>
        </w:rPr>
      </w:pPr>
      <w:r w:rsidRPr="00A27370">
        <w:rPr>
          <w:rFonts w:ascii="Arial" w:hAnsi="Arial" w:cs="Arial"/>
          <w:sz w:val="20"/>
          <w:szCs w:val="20"/>
        </w:rPr>
        <w:t>Na aplicação da sanção de multa será facultada a defesa do interessado no prazo de 15 (quinze) dias úteis, contado da data de sua intimação.</w:t>
      </w:r>
    </w:p>
    <w:p w:rsidR="00414B3B" w:rsidRPr="00A27370" w:rsidRDefault="00414B3B" w:rsidP="00414B3B">
      <w:pPr>
        <w:spacing w:line="360" w:lineRule="auto"/>
        <w:ind w:left="142" w:right="49"/>
        <w:rPr>
          <w:rFonts w:ascii="Arial" w:hAnsi="Arial" w:cs="Arial"/>
          <w:b/>
          <w:sz w:val="20"/>
          <w:szCs w:val="20"/>
        </w:rPr>
      </w:pPr>
      <w:r w:rsidRPr="00A27370">
        <w:rPr>
          <w:rFonts w:ascii="Arial" w:hAnsi="Arial" w:cs="Arial"/>
          <w:b/>
          <w:sz w:val="20"/>
          <w:szCs w:val="20"/>
        </w:rPr>
        <w:t>CLÁUSULA</w:t>
      </w:r>
      <w:r w:rsidRPr="00A27370">
        <w:rPr>
          <w:rFonts w:ascii="Arial" w:hAnsi="Arial" w:cs="Arial"/>
          <w:b/>
          <w:spacing w:val="-3"/>
          <w:sz w:val="20"/>
          <w:szCs w:val="20"/>
        </w:rPr>
        <w:t xml:space="preserve"> </w:t>
      </w:r>
      <w:r w:rsidRPr="00A27370">
        <w:rPr>
          <w:rFonts w:ascii="Arial" w:hAnsi="Arial" w:cs="Arial"/>
          <w:b/>
          <w:sz w:val="20"/>
          <w:szCs w:val="20"/>
        </w:rPr>
        <w:t>DÉCIMA</w:t>
      </w:r>
      <w:r w:rsidRPr="00A27370">
        <w:rPr>
          <w:rFonts w:ascii="Arial" w:hAnsi="Arial" w:cs="Arial"/>
          <w:b/>
          <w:spacing w:val="-3"/>
          <w:sz w:val="20"/>
          <w:szCs w:val="20"/>
        </w:rPr>
        <w:t xml:space="preserve"> </w:t>
      </w:r>
      <w:r w:rsidRPr="00A27370">
        <w:rPr>
          <w:rFonts w:ascii="Arial" w:hAnsi="Arial" w:cs="Arial"/>
          <w:b/>
          <w:sz w:val="20"/>
          <w:szCs w:val="20"/>
        </w:rPr>
        <w:t>SEGUNDA</w:t>
      </w:r>
      <w:r w:rsidRPr="00A27370">
        <w:rPr>
          <w:rFonts w:ascii="Arial" w:hAnsi="Arial" w:cs="Arial"/>
          <w:b/>
          <w:spacing w:val="-1"/>
          <w:sz w:val="20"/>
          <w:szCs w:val="20"/>
        </w:rPr>
        <w:t xml:space="preserve"> </w:t>
      </w:r>
      <w:r w:rsidRPr="00A27370">
        <w:rPr>
          <w:rFonts w:ascii="Arial" w:hAnsi="Arial" w:cs="Arial"/>
          <w:b/>
          <w:sz w:val="20"/>
          <w:szCs w:val="20"/>
        </w:rPr>
        <w:t>–</w:t>
      </w:r>
      <w:r w:rsidRPr="00A27370">
        <w:rPr>
          <w:rFonts w:ascii="Arial" w:hAnsi="Arial" w:cs="Arial"/>
          <w:b/>
          <w:spacing w:val="-2"/>
          <w:sz w:val="20"/>
          <w:szCs w:val="20"/>
        </w:rPr>
        <w:t xml:space="preserve"> </w:t>
      </w:r>
      <w:r w:rsidRPr="00A27370">
        <w:rPr>
          <w:rFonts w:ascii="Arial" w:hAnsi="Arial" w:cs="Arial"/>
          <w:b/>
          <w:sz w:val="20"/>
          <w:szCs w:val="20"/>
        </w:rPr>
        <w:t>RESCISÃO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A CONTRATANTE poderá rescindir unilateralmente o presente Contrato nas hipóteses previstas nos</w:t>
      </w:r>
      <w:r w:rsidRPr="00A27370">
        <w:rPr>
          <w:rFonts w:ascii="Arial" w:hAnsi="Arial" w:cs="Arial"/>
          <w:spacing w:val="1"/>
          <w:sz w:val="20"/>
          <w:szCs w:val="20"/>
        </w:rPr>
        <w:t xml:space="preserve"> </w:t>
      </w:r>
      <w:r w:rsidRPr="00A27370">
        <w:rPr>
          <w:rFonts w:ascii="Arial" w:hAnsi="Arial" w:cs="Arial"/>
          <w:sz w:val="20"/>
          <w:szCs w:val="20"/>
        </w:rPr>
        <w:t>artigos</w:t>
      </w:r>
      <w:r w:rsidRPr="00A27370">
        <w:rPr>
          <w:rFonts w:ascii="Arial" w:hAnsi="Arial" w:cs="Arial"/>
          <w:spacing w:val="-3"/>
          <w:sz w:val="20"/>
          <w:szCs w:val="20"/>
        </w:rPr>
        <w:t xml:space="preserve"> </w:t>
      </w:r>
      <w:r w:rsidRPr="00A27370">
        <w:rPr>
          <w:rFonts w:ascii="Arial" w:hAnsi="Arial" w:cs="Arial"/>
          <w:sz w:val="20"/>
          <w:szCs w:val="20"/>
        </w:rPr>
        <w:t>137, 138 e 139 da Lei</w:t>
      </w:r>
      <w:r w:rsidRPr="00A27370">
        <w:rPr>
          <w:rFonts w:ascii="Arial" w:hAnsi="Arial" w:cs="Arial"/>
          <w:spacing w:val="1"/>
          <w:sz w:val="20"/>
          <w:szCs w:val="20"/>
        </w:rPr>
        <w:t xml:space="preserve"> </w:t>
      </w:r>
      <w:r w:rsidRPr="00A27370">
        <w:rPr>
          <w:rFonts w:ascii="Arial" w:hAnsi="Arial" w:cs="Arial"/>
          <w:sz w:val="20"/>
          <w:szCs w:val="20"/>
        </w:rPr>
        <w:t>Federal</w:t>
      </w:r>
      <w:r w:rsidRPr="00A27370">
        <w:rPr>
          <w:rFonts w:ascii="Arial" w:hAnsi="Arial" w:cs="Arial"/>
          <w:spacing w:val="1"/>
          <w:sz w:val="20"/>
          <w:szCs w:val="20"/>
        </w:rPr>
        <w:t xml:space="preserve"> </w:t>
      </w:r>
      <w:r w:rsidRPr="00A27370">
        <w:rPr>
          <w:rFonts w:ascii="Arial" w:hAnsi="Arial" w:cs="Arial"/>
          <w:sz w:val="20"/>
          <w:szCs w:val="20"/>
        </w:rPr>
        <w:t>nº</w:t>
      </w:r>
      <w:r w:rsidRPr="00A27370">
        <w:rPr>
          <w:rFonts w:ascii="Arial" w:hAnsi="Arial" w:cs="Arial"/>
          <w:spacing w:val="1"/>
          <w:sz w:val="20"/>
          <w:szCs w:val="20"/>
        </w:rPr>
        <w:t xml:space="preserve"> </w:t>
      </w:r>
      <w:r w:rsidRPr="00A27370">
        <w:rPr>
          <w:rFonts w:ascii="Arial" w:hAnsi="Arial" w:cs="Arial"/>
          <w:sz w:val="20"/>
          <w:szCs w:val="20"/>
        </w:rPr>
        <w:t>14.133/21.</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1º</w:t>
      </w:r>
      <w:r w:rsidRPr="00A27370">
        <w:rPr>
          <w:rFonts w:ascii="Arial" w:hAnsi="Arial" w:cs="Arial"/>
          <w:b/>
          <w:spacing w:val="56"/>
          <w:sz w:val="20"/>
          <w:szCs w:val="20"/>
        </w:rPr>
        <w:t xml:space="preserve"> </w:t>
      </w:r>
      <w:r w:rsidRPr="00A27370">
        <w:rPr>
          <w:rFonts w:ascii="Arial" w:hAnsi="Arial" w:cs="Arial"/>
          <w:sz w:val="20"/>
          <w:szCs w:val="20"/>
        </w:rPr>
        <w:t>A rescisão acarretará, independentemente de qualquer procedimento judicial ou extrajudicial por</w:t>
      </w:r>
      <w:r w:rsidRPr="00A27370">
        <w:rPr>
          <w:rFonts w:ascii="Arial" w:hAnsi="Arial" w:cs="Arial"/>
          <w:spacing w:val="1"/>
          <w:sz w:val="20"/>
          <w:szCs w:val="20"/>
        </w:rPr>
        <w:t xml:space="preserve"> </w:t>
      </w:r>
      <w:r w:rsidRPr="00A27370">
        <w:rPr>
          <w:rFonts w:ascii="Arial" w:hAnsi="Arial" w:cs="Arial"/>
          <w:sz w:val="20"/>
          <w:szCs w:val="20"/>
        </w:rPr>
        <w:t>parte da CONTRATANTE, a retenção dos créditos decorrentes deste contrato, limitada ao valor dos</w:t>
      </w:r>
      <w:r w:rsidRPr="00A27370">
        <w:rPr>
          <w:rFonts w:ascii="Arial" w:hAnsi="Arial" w:cs="Arial"/>
          <w:spacing w:val="1"/>
          <w:sz w:val="20"/>
          <w:szCs w:val="20"/>
        </w:rPr>
        <w:t xml:space="preserve"> </w:t>
      </w:r>
      <w:r w:rsidRPr="00A27370">
        <w:rPr>
          <w:rFonts w:ascii="Arial" w:hAnsi="Arial" w:cs="Arial"/>
          <w:sz w:val="20"/>
          <w:szCs w:val="20"/>
        </w:rPr>
        <w:t>prejuízos</w:t>
      </w:r>
      <w:r w:rsidRPr="00A27370">
        <w:rPr>
          <w:rFonts w:ascii="Arial" w:hAnsi="Arial" w:cs="Arial"/>
          <w:spacing w:val="-1"/>
          <w:sz w:val="20"/>
          <w:szCs w:val="20"/>
        </w:rPr>
        <w:t xml:space="preserve"> </w:t>
      </w:r>
      <w:r w:rsidRPr="00A27370">
        <w:rPr>
          <w:rFonts w:ascii="Arial" w:hAnsi="Arial" w:cs="Arial"/>
          <w:sz w:val="20"/>
          <w:szCs w:val="20"/>
        </w:rPr>
        <w:t>causados,</w:t>
      </w:r>
      <w:r w:rsidRPr="00A27370">
        <w:rPr>
          <w:rFonts w:ascii="Arial" w:hAnsi="Arial" w:cs="Arial"/>
          <w:spacing w:val="-3"/>
          <w:sz w:val="20"/>
          <w:szCs w:val="20"/>
        </w:rPr>
        <w:t xml:space="preserve"> </w:t>
      </w:r>
      <w:r w:rsidRPr="00A27370">
        <w:rPr>
          <w:rFonts w:ascii="Arial" w:hAnsi="Arial" w:cs="Arial"/>
          <w:sz w:val="20"/>
          <w:szCs w:val="20"/>
        </w:rPr>
        <w:t>além</w:t>
      </w:r>
      <w:r w:rsidRPr="00A27370">
        <w:rPr>
          <w:rFonts w:ascii="Arial" w:hAnsi="Arial" w:cs="Arial"/>
          <w:spacing w:val="1"/>
          <w:sz w:val="20"/>
          <w:szCs w:val="20"/>
        </w:rPr>
        <w:t xml:space="preserve"> </w:t>
      </w:r>
      <w:r w:rsidRPr="00A27370">
        <w:rPr>
          <w:rFonts w:ascii="Arial" w:hAnsi="Arial" w:cs="Arial"/>
          <w:sz w:val="20"/>
          <w:szCs w:val="20"/>
        </w:rPr>
        <w:t>das</w:t>
      </w:r>
      <w:r w:rsidRPr="00A27370">
        <w:rPr>
          <w:rFonts w:ascii="Arial" w:hAnsi="Arial" w:cs="Arial"/>
          <w:spacing w:val="-1"/>
          <w:sz w:val="20"/>
          <w:szCs w:val="20"/>
        </w:rPr>
        <w:t xml:space="preserve"> </w:t>
      </w:r>
      <w:r w:rsidRPr="00A27370">
        <w:rPr>
          <w:rFonts w:ascii="Arial" w:hAnsi="Arial" w:cs="Arial"/>
          <w:sz w:val="20"/>
          <w:szCs w:val="20"/>
        </w:rPr>
        <w:t>sanções</w:t>
      </w:r>
      <w:r w:rsidRPr="00A27370">
        <w:rPr>
          <w:rFonts w:ascii="Arial" w:hAnsi="Arial" w:cs="Arial"/>
          <w:spacing w:val="-2"/>
          <w:sz w:val="20"/>
          <w:szCs w:val="20"/>
        </w:rPr>
        <w:t xml:space="preserve"> </w:t>
      </w:r>
      <w:r w:rsidRPr="00A27370">
        <w:rPr>
          <w:rFonts w:ascii="Arial" w:hAnsi="Arial" w:cs="Arial"/>
          <w:sz w:val="20"/>
          <w:szCs w:val="20"/>
        </w:rPr>
        <w:t>previstas</w:t>
      </w:r>
      <w:r w:rsidRPr="00A27370">
        <w:rPr>
          <w:rFonts w:ascii="Arial" w:hAnsi="Arial" w:cs="Arial"/>
          <w:spacing w:val="-1"/>
          <w:sz w:val="20"/>
          <w:szCs w:val="20"/>
        </w:rPr>
        <w:t xml:space="preserve"> </w:t>
      </w:r>
      <w:r w:rsidRPr="00A27370">
        <w:rPr>
          <w:rFonts w:ascii="Arial" w:hAnsi="Arial" w:cs="Arial"/>
          <w:sz w:val="20"/>
          <w:szCs w:val="20"/>
        </w:rPr>
        <w:t>neste</w:t>
      </w:r>
      <w:r w:rsidRPr="00A27370">
        <w:rPr>
          <w:rFonts w:ascii="Arial" w:hAnsi="Arial" w:cs="Arial"/>
          <w:spacing w:val="-2"/>
          <w:sz w:val="20"/>
          <w:szCs w:val="20"/>
        </w:rPr>
        <w:t xml:space="preserve"> </w:t>
      </w:r>
      <w:r w:rsidRPr="00A27370">
        <w:rPr>
          <w:rFonts w:ascii="Arial" w:hAnsi="Arial" w:cs="Arial"/>
          <w:sz w:val="20"/>
          <w:szCs w:val="20"/>
        </w:rPr>
        <w:t>ajuste,</w:t>
      </w:r>
      <w:r w:rsidRPr="00A27370">
        <w:rPr>
          <w:rFonts w:ascii="Arial" w:hAnsi="Arial" w:cs="Arial"/>
          <w:spacing w:val="-3"/>
          <w:sz w:val="20"/>
          <w:szCs w:val="20"/>
        </w:rPr>
        <w:t xml:space="preserve"> </w:t>
      </w:r>
      <w:r w:rsidRPr="00A27370">
        <w:rPr>
          <w:rFonts w:ascii="Arial" w:hAnsi="Arial" w:cs="Arial"/>
          <w:sz w:val="20"/>
          <w:szCs w:val="20"/>
        </w:rPr>
        <w:t>até a</w:t>
      </w:r>
      <w:r w:rsidRPr="00A27370">
        <w:rPr>
          <w:rFonts w:ascii="Arial" w:hAnsi="Arial" w:cs="Arial"/>
          <w:spacing w:val="-1"/>
          <w:sz w:val="20"/>
          <w:szCs w:val="20"/>
        </w:rPr>
        <w:t xml:space="preserve"> </w:t>
      </w:r>
      <w:r w:rsidRPr="00A27370">
        <w:rPr>
          <w:rFonts w:ascii="Arial" w:hAnsi="Arial" w:cs="Arial"/>
          <w:sz w:val="20"/>
          <w:szCs w:val="20"/>
        </w:rPr>
        <w:t>completa</w:t>
      </w:r>
      <w:r w:rsidRPr="00A27370">
        <w:rPr>
          <w:rFonts w:ascii="Arial" w:hAnsi="Arial" w:cs="Arial"/>
          <w:spacing w:val="-2"/>
          <w:sz w:val="20"/>
          <w:szCs w:val="20"/>
        </w:rPr>
        <w:t xml:space="preserve"> </w:t>
      </w:r>
      <w:r w:rsidRPr="00A27370">
        <w:rPr>
          <w:rFonts w:ascii="Arial" w:hAnsi="Arial" w:cs="Arial"/>
          <w:sz w:val="20"/>
          <w:szCs w:val="20"/>
        </w:rPr>
        <w:t>indenização</w:t>
      </w:r>
      <w:r w:rsidRPr="00A27370">
        <w:rPr>
          <w:rFonts w:ascii="Arial" w:hAnsi="Arial" w:cs="Arial"/>
          <w:spacing w:val="-1"/>
          <w:sz w:val="20"/>
          <w:szCs w:val="20"/>
        </w:rPr>
        <w:t xml:space="preserve"> </w:t>
      </w:r>
      <w:r w:rsidRPr="00A27370">
        <w:rPr>
          <w:rFonts w:ascii="Arial" w:hAnsi="Arial" w:cs="Arial"/>
          <w:sz w:val="20"/>
          <w:szCs w:val="20"/>
        </w:rPr>
        <w:t>dos danos.</w:t>
      </w:r>
    </w:p>
    <w:p w:rsidR="00414B3B" w:rsidRDefault="00414B3B" w:rsidP="00414B3B">
      <w:pPr>
        <w:pStyle w:val="Corpodetexto"/>
        <w:spacing w:line="360" w:lineRule="auto"/>
        <w:ind w:left="142" w:right="49"/>
        <w:rPr>
          <w:rFonts w:ascii="Arial" w:hAnsi="Arial" w:cs="Arial"/>
          <w:sz w:val="20"/>
          <w:szCs w:val="20"/>
        </w:rPr>
      </w:pPr>
      <w:r w:rsidRPr="00A27370">
        <w:rPr>
          <w:rFonts w:ascii="Arial" w:hAnsi="Arial" w:cs="Arial"/>
          <w:b/>
          <w:sz w:val="20"/>
          <w:szCs w:val="20"/>
        </w:rPr>
        <w:t xml:space="preserve">§ 2º  </w:t>
      </w:r>
      <w:r w:rsidRPr="00A27370">
        <w:rPr>
          <w:rFonts w:ascii="Arial" w:hAnsi="Arial" w:cs="Arial"/>
          <w:b/>
          <w:spacing w:val="1"/>
          <w:sz w:val="20"/>
          <w:szCs w:val="20"/>
        </w:rPr>
        <w:t xml:space="preserve"> </w:t>
      </w:r>
      <w:r w:rsidRPr="00A27370">
        <w:rPr>
          <w:rFonts w:ascii="Arial" w:hAnsi="Arial" w:cs="Arial"/>
          <w:sz w:val="20"/>
          <w:szCs w:val="20"/>
        </w:rPr>
        <w:t>Fica expressamente acordado que, em caso de rescisão, nenhuma remuneração será cabível, a não</w:t>
      </w:r>
      <w:r w:rsidRPr="00A27370">
        <w:rPr>
          <w:rFonts w:ascii="Arial" w:hAnsi="Arial" w:cs="Arial"/>
          <w:spacing w:val="1"/>
          <w:sz w:val="20"/>
          <w:szCs w:val="20"/>
        </w:rPr>
        <w:t xml:space="preserve"> </w:t>
      </w:r>
      <w:r w:rsidRPr="00A27370">
        <w:rPr>
          <w:rFonts w:ascii="Arial" w:hAnsi="Arial" w:cs="Arial"/>
          <w:sz w:val="20"/>
          <w:szCs w:val="20"/>
        </w:rPr>
        <w:t>ser o ressarcimento de despesas autorizadas pela CONTRATANTE e, comprovadamente realizadas pela</w:t>
      </w:r>
      <w:r w:rsidRPr="00A27370">
        <w:rPr>
          <w:rFonts w:ascii="Arial" w:hAnsi="Arial" w:cs="Arial"/>
          <w:spacing w:val="1"/>
          <w:sz w:val="20"/>
          <w:szCs w:val="20"/>
        </w:rPr>
        <w:t xml:space="preserve"> </w:t>
      </w:r>
      <w:r w:rsidRPr="00A27370">
        <w:rPr>
          <w:rFonts w:ascii="Arial" w:hAnsi="Arial" w:cs="Arial"/>
          <w:sz w:val="20"/>
          <w:szCs w:val="20"/>
        </w:rPr>
        <w:t>CONTRATADA,</w:t>
      </w:r>
      <w:r w:rsidRPr="00A27370">
        <w:rPr>
          <w:rFonts w:ascii="Arial" w:hAnsi="Arial" w:cs="Arial"/>
          <w:spacing w:val="-1"/>
          <w:sz w:val="20"/>
          <w:szCs w:val="20"/>
        </w:rPr>
        <w:t xml:space="preserve"> </w:t>
      </w:r>
      <w:r w:rsidRPr="00A27370">
        <w:rPr>
          <w:rFonts w:ascii="Arial" w:hAnsi="Arial" w:cs="Arial"/>
          <w:sz w:val="20"/>
          <w:szCs w:val="20"/>
        </w:rPr>
        <w:t>previstas</w:t>
      </w:r>
      <w:r w:rsidRPr="00A27370">
        <w:rPr>
          <w:rFonts w:ascii="Arial" w:hAnsi="Arial" w:cs="Arial"/>
          <w:spacing w:val="-2"/>
          <w:sz w:val="20"/>
          <w:szCs w:val="20"/>
        </w:rPr>
        <w:t xml:space="preserve"> </w:t>
      </w:r>
      <w:r w:rsidRPr="00A27370">
        <w:rPr>
          <w:rFonts w:ascii="Arial" w:hAnsi="Arial" w:cs="Arial"/>
          <w:sz w:val="20"/>
          <w:szCs w:val="20"/>
        </w:rPr>
        <w:t>no presente contrato.</w:t>
      </w:r>
    </w:p>
    <w:p w:rsidR="00414B3B" w:rsidRPr="00095DEA" w:rsidRDefault="00414B3B" w:rsidP="00414B3B">
      <w:pPr>
        <w:spacing w:line="360" w:lineRule="auto"/>
        <w:ind w:left="142"/>
        <w:rPr>
          <w:rFonts w:ascii="Arial" w:hAnsi="Arial" w:cs="Arial"/>
          <w:b/>
          <w:color w:val="000000" w:themeColor="text1"/>
          <w:sz w:val="20"/>
          <w:szCs w:val="20"/>
        </w:rPr>
      </w:pPr>
      <w:r w:rsidRPr="00095DEA">
        <w:rPr>
          <w:rFonts w:ascii="Arial" w:hAnsi="Arial" w:cs="Arial"/>
          <w:b/>
          <w:color w:val="000000" w:themeColor="text1"/>
          <w:sz w:val="20"/>
          <w:szCs w:val="20"/>
        </w:rPr>
        <w:t>CLÁUSULA DÉCIMA</w:t>
      </w:r>
      <w:r>
        <w:rPr>
          <w:rFonts w:ascii="Arial" w:hAnsi="Arial" w:cs="Arial"/>
          <w:b/>
          <w:color w:val="000000" w:themeColor="text1"/>
          <w:sz w:val="20"/>
          <w:szCs w:val="20"/>
        </w:rPr>
        <w:t xml:space="preserve"> TERCEIRA</w:t>
      </w:r>
      <w:r w:rsidRPr="00095DEA">
        <w:rPr>
          <w:rFonts w:ascii="Arial" w:hAnsi="Arial" w:cs="Arial"/>
          <w:b/>
          <w:color w:val="000000" w:themeColor="text1"/>
          <w:sz w:val="20"/>
          <w:szCs w:val="20"/>
        </w:rPr>
        <w:t xml:space="preserve"> - DA FRAUDE E DA CORRUPÇÃO:</w:t>
      </w:r>
    </w:p>
    <w:p w:rsidR="00414B3B" w:rsidRPr="00095DEA" w:rsidRDefault="00414B3B" w:rsidP="00414B3B">
      <w:pPr>
        <w:spacing w:line="360" w:lineRule="auto"/>
        <w:ind w:left="142"/>
        <w:jc w:val="both"/>
        <w:rPr>
          <w:rFonts w:ascii="Arial" w:hAnsi="Arial" w:cs="Arial"/>
          <w:color w:val="000000" w:themeColor="text1"/>
          <w:sz w:val="20"/>
          <w:szCs w:val="20"/>
        </w:rPr>
      </w:pPr>
      <w:r w:rsidRPr="00095DEA">
        <w:rPr>
          <w:rFonts w:ascii="Arial" w:hAnsi="Arial" w:cs="Arial"/>
          <w:color w:val="000000" w:themeColor="text1"/>
          <w:sz w:val="20"/>
          <w:szCs w:val="20"/>
        </w:rPr>
        <w:t>Parágrafo Primeiro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414B3B" w:rsidRPr="00095DEA" w:rsidRDefault="00414B3B" w:rsidP="00414B3B">
      <w:pPr>
        <w:spacing w:line="360" w:lineRule="auto"/>
        <w:ind w:left="142"/>
        <w:jc w:val="both"/>
        <w:rPr>
          <w:rFonts w:ascii="Arial" w:hAnsi="Arial" w:cs="Arial"/>
          <w:color w:val="000000" w:themeColor="text1"/>
          <w:sz w:val="20"/>
          <w:szCs w:val="20"/>
        </w:rPr>
      </w:pPr>
      <w:r w:rsidRPr="00095DEA">
        <w:rPr>
          <w:rFonts w:ascii="Arial" w:hAnsi="Arial" w:cs="Arial"/>
          <w:color w:val="000000" w:themeColor="text1"/>
          <w:sz w:val="20"/>
          <w:szCs w:val="20"/>
        </w:rPr>
        <w:t>Para os propósitos desta clausula, definem-se as seguintes praticas:</w:t>
      </w:r>
    </w:p>
    <w:p w:rsidR="00414B3B" w:rsidRPr="00095DEA" w:rsidRDefault="00414B3B" w:rsidP="00414B3B">
      <w:pPr>
        <w:spacing w:line="360" w:lineRule="auto"/>
        <w:ind w:left="142"/>
        <w:jc w:val="both"/>
        <w:rPr>
          <w:rFonts w:ascii="Arial" w:hAnsi="Arial" w:cs="Arial"/>
          <w:color w:val="000000" w:themeColor="text1"/>
          <w:sz w:val="20"/>
          <w:szCs w:val="20"/>
        </w:rPr>
      </w:pPr>
      <w:r w:rsidRPr="00095DEA">
        <w:rPr>
          <w:rFonts w:ascii="Arial" w:hAnsi="Arial" w:cs="Arial"/>
          <w:color w:val="000000" w:themeColor="text1"/>
          <w:sz w:val="20"/>
          <w:szCs w:val="20"/>
        </w:rPr>
        <w:t>Parágrafo Segundo - ‘’pratica corrupta’’: oferecer, dar, receber ou solicitar, direta ou indiretamente, qualquer vantagem com o objetivo de influenciar a ação de servidor publico no processo de licitação ou na execução de contrato;</w:t>
      </w:r>
    </w:p>
    <w:p w:rsidR="00414B3B" w:rsidRDefault="00414B3B" w:rsidP="00414B3B">
      <w:pPr>
        <w:spacing w:line="360" w:lineRule="auto"/>
        <w:ind w:left="142"/>
        <w:jc w:val="both"/>
        <w:rPr>
          <w:rFonts w:ascii="Arial" w:hAnsi="Arial" w:cs="Arial"/>
          <w:color w:val="000000" w:themeColor="text1"/>
          <w:sz w:val="20"/>
          <w:szCs w:val="20"/>
        </w:rPr>
      </w:pPr>
      <w:r w:rsidRPr="00095DEA">
        <w:rPr>
          <w:rFonts w:ascii="Arial" w:hAnsi="Arial" w:cs="Arial"/>
          <w:color w:val="000000" w:themeColor="text1"/>
          <w:sz w:val="20"/>
          <w:szCs w:val="20"/>
        </w:rPr>
        <w:t>Parágrafo Terceiro - ‘’pratica fraudulenta’’: a falsificação ou omissão dos fatos, com o objetivo de influenciar o processo de licitação ou de execução de contrato;</w:t>
      </w:r>
    </w:p>
    <w:p w:rsidR="00B70EE3" w:rsidRDefault="00B70EE3" w:rsidP="00414B3B">
      <w:pPr>
        <w:spacing w:line="360" w:lineRule="auto"/>
        <w:ind w:left="142"/>
        <w:jc w:val="both"/>
        <w:rPr>
          <w:rFonts w:ascii="Arial" w:hAnsi="Arial" w:cs="Arial"/>
          <w:color w:val="000000" w:themeColor="text1"/>
          <w:sz w:val="20"/>
          <w:szCs w:val="20"/>
        </w:rPr>
      </w:pPr>
    </w:p>
    <w:p w:rsidR="00B70EE3" w:rsidRPr="00095DEA" w:rsidRDefault="00B70EE3" w:rsidP="00414B3B">
      <w:pPr>
        <w:spacing w:line="360" w:lineRule="auto"/>
        <w:ind w:left="142"/>
        <w:jc w:val="both"/>
        <w:rPr>
          <w:rFonts w:ascii="Arial" w:hAnsi="Arial" w:cs="Arial"/>
          <w:color w:val="000000" w:themeColor="text1"/>
          <w:sz w:val="20"/>
          <w:szCs w:val="20"/>
        </w:rPr>
      </w:pPr>
    </w:p>
    <w:p w:rsidR="00414B3B" w:rsidRPr="00095DEA" w:rsidRDefault="00414B3B" w:rsidP="00414B3B">
      <w:pPr>
        <w:spacing w:line="360" w:lineRule="auto"/>
        <w:ind w:left="142"/>
        <w:jc w:val="both"/>
        <w:rPr>
          <w:rFonts w:ascii="Arial" w:hAnsi="Arial" w:cs="Arial"/>
          <w:color w:val="000000" w:themeColor="text1"/>
          <w:sz w:val="20"/>
          <w:szCs w:val="20"/>
        </w:rPr>
      </w:pPr>
      <w:r w:rsidRPr="00095DEA">
        <w:rPr>
          <w:rFonts w:ascii="Arial" w:hAnsi="Arial" w:cs="Arial"/>
          <w:color w:val="000000" w:themeColor="text1"/>
          <w:sz w:val="20"/>
          <w:szCs w:val="20"/>
        </w:rPr>
        <w:lastRenderedPageBreak/>
        <w:t>Parágrafo Quarto - ‘’praticacolusiva’’: esquematizar ou estabelecer um acordo entre dois ou mais licitantes, com ou sem o conhecimento de representantes ou prepostos de órgão licitador, visando estabelecer preços em níveis artificiais e não-competitivos;</w:t>
      </w:r>
    </w:p>
    <w:p w:rsidR="00414B3B" w:rsidRPr="00095DEA" w:rsidRDefault="00414B3B" w:rsidP="00414B3B">
      <w:pPr>
        <w:spacing w:line="360" w:lineRule="auto"/>
        <w:ind w:left="142"/>
        <w:jc w:val="both"/>
        <w:rPr>
          <w:rFonts w:ascii="Arial" w:hAnsi="Arial" w:cs="Arial"/>
          <w:color w:val="000000" w:themeColor="text1"/>
          <w:sz w:val="20"/>
          <w:szCs w:val="20"/>
        </w:rPr>
      </w:pPr>
      <w:r w:rsidRPr="00095DEA">
        <w:rPr>
          <w:rFonts w:ascii="Arial" w:hAnsi="Arial" w:cs="Arial"/>
          <w:color w:val="000000" w:themeColor="text1"/>
          <w:sz w:val="20"/>
          <w:szCs w:val="20"/>
        </w:rPr>
        <w:t xml:space="preserve">Parágrafo Quinto - ‘’pratica coercitiva’’: causar dano ou ameaçar causar dano, direta ou indiretamente, as pessoas ou sua propriedade, visando influenciar sua participação em um processo licitatório ou afetar a execução do contrato. </w:t>
      </w:r>
    </w:p>
    <w:p w:rsidR="00414B3B" w:rsidRPr="00095DEA" w:rsidRDefault="00414B3B" w:rsidP="00414B3B">
      <w:pPr>
        <w:spacing w:line="360" w:lineRule="auto"/>
        <w:ind w:left="142"/>
        <w:jc w:val="both"/>
        <w:rPr>
          <w:rFonts w:ascii="Arial" w:hAnsi="Arial" w:cs="Arial"/>
          <w:color w:val="000000" w:themeColor="text1"/>
          <w:sz w:val="20"/>
          <w:szCs w:val="20"/>
        </w:rPr>
      </w:pPr>
      <w:r w:rsidRPr="00095DEA">
        <w:rPr>
          <w:rFonts w:ascii="Arial" w:hAnsi="Arial" w:cs="Arial"/>
          <w:color w:val="000000" w:themeColor="text1"/>
          <w:sz w:val="20"/>
          <w:szCs w:val="20"/>
        </w:rPr>
        <w:t>Parágrafo Sexto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praticas corruptas, fraudulentas, colusivas, coercivas ou obstrutivas ao participar da licitação ou da execução um contrato financiado pelo organismo.</w:t>
      </w:r>
    </w:p>
    <w:p w:rsidR="00414B3B" w:rsidRPr="00095DEA" w:rsidRDefault="00414B3B" w:rsidP="00414B3B">
      <w:pPr>
        <w:spacing w:line="360" w:lineRule="auto"/>
        <w:ind w:left="142"/>
        <w:jc w:val="both"/>
        <w:rPr>
          <w:rFonts w:ascii="Arial" w:hAnsi="Arial" w:cs="Arial"/>
          <w:color w:val="000000" w:themeColor="text1"/>
          <w:sz w:val="20"/>
          <w:szCs w:val="20"/>
        </w:rPr>
      </w:pPr>
      <w:r w:rsidRPr="00095DEA">
        <w:rPr>
          <w:rFonts w:ascii="Arial" w:hAnsi="Arial" w:cs="Arial"/>
          <w:color w:val="000000" w:themeColor="text1"/>
          <w:sz w:val="20"/>
          <w:szCs w:val="20"/>
        </w:rPr>
        <w:t>Parágrafo Sétimo - 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414B3B" w:rsidRPr="00A27370" w:rsidRDefault="00414B3B" w:rsidP="00414B3B">
      <w:pPr>
        <w:spacing w:line="360" w:lineRule="auto"/>
        <w:ind w:left="142" w:right="49"/>
        <w:rPr>
          <w:rFonts w:ascii="Arial" w:hAnsi="Arial" w:cs="Arial"/>
          <w:b/>
          <w:sz w:val="20"/>
          <w:szCs w:val="20"/>
        </w:rPr>
      </w:pPr>
      <w:r w:rsidRPr="00A27370">
        <w:rPr>
          <w:rFonts w:ascii="Arial" w:hAnsi="Arial" w:cs="Arial"/>
          <w:b/>
          <w:sz w:val="20"/>
          <w:szCs w:val="20"/>
        </w:rPr>
        <w:t>CLÁUSULA</w:t>
      </w:r>
      <w:r w:rsidRPr="00A27370">
        <w:rPr>
          <w:rFonts w:ascii="Arial" w:hAnsi="Arial" w:cs="Arial"/>
          <w:b/>
          <w:spacing w:val="-3"/>
          <w:sz w:val="20"/>
          <w:szCs w:val="20"/>
        </w:rPr>
        <w:t xml:space="preserve"> </w:t>
      </w:r>
      <w:r w:rsidRPr="00A27370">
        <w:rPr>
          <w:rFonts w:ascii="Arial" w:hAnsi="Arial" w:cs="Arial"/>
          <w:b/>
          <w:sz w:val="20"/>
          <w:szCs w:val="20"/>
        </w:rPr>
        <w:t>DÉCIMA</w:t>
      </w:r>
      <w:r w:rsidRPr="00A27370">
        <w:rPr>
          <w:rFonts w:ascii="Arial" w:hAnsi="Arial" w:cs="Arial"/>
          <w:b/>
          <w:spacing w:val="-2"/>
          <w:sz w:val="20"/>
          <w:szCs w:val="20"/>
        </w:rPr>
        <w:t xml:space="preserve"> </w:t>
      </w:r>
      <w:r>
        <w:rPr>
          <w:rFonts w:ascii="Arial" w:hAnsi="Arial" w:cs="Arial"/>
          <w:b/>
          <w:spacing w:val="-2"/>
          <w:sz w:val="20"/>
          <w:szCs w:val="20"/>
        </w:rPr>
        <w:t>QUARTA</w:t>
      </w:r>
      <w:r w:rsidRPr="00A27370">
        <w:rPr>
          <w:rFonts w:ascii="Arial" w:hAnsi="Arial" w:cs="Arial"/>
          <w:b/>
          <w:spacing w:val="-2"/>
          <w:sz w:val="20"/>
          <w:szCs w:val="20"/>
        </w:rPr>
        <w:t xml:space="preserve"> </w:t>
      </w:r>
      <w:r w:rsidRPr="00A27370">
        <w:rPr>
          <w:rFonts w:ascii="Arial" w:hAnsi="Arial" w:cs="Arial"/>
          <w:b/>
          <w:sz w:val="20"/>
          <w:szCs w:val="20"/>
        </w:rPr>
        <w:t>–</w:t>
      </w:r>
      <w:r w:rsidRPr="00A27370">
        <w:rPr>
          <w:rFonts w:ascii="Arial" w:hAnsi="Arial" w:cs="Arial"/>
          <w:b/>
          <w:spacing w:val="-1"/>
          <w:sz w:val="20"/>
          <w:szCs w:val="20"/>
        </w:rPr>
        <w:t xml:space="preserve"> </w:t>
      </w:r>
      <w:r w:rsidRPr="00A27370">
        <w:rPr>
          <w:rFonts w:ascii="Arial" w:hAnsi="Arial" w:cs="Arial"/>
          <w:b/>
          <w:sz w:val="20"/>
          <w:szCs w:val="20"/>
        </w:rPr>
        <w:t>ALTERAÇÕES</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O</w:t>
      </w:r>
      <w:r w:rsidRPr="00A27370">
        <w:rPr>
          <w:rFonts w:ascii="Arial" w:hAnsi="Arial" w:cs="Arial"/>
          <w:spacing w:val="1"/>
          <w:sz w:val="20"/>
          <w:szCs w:val="20"/>
        </w:rPr>
        <w:t xml:space="preserve"> </w:t>
      </w:r>
      <w:r w:rsidRPr="00A27370">
        <w:rPr>
          <w:rFonts w:ascii="Arial" w:hAnsi="Arial" w:cs="Arial"/>
          <w:sz w:val="20"/>
          <w:szCs w:val="20"/>
        </w:rPr>
        <w:t>presente</w:t>
      </w:r>
      <w:r w:rsidRPr="00A27370">
        <w:rPr>
          <w:rFonts w:ascii="Arial" w:hAnsi="Arial" w:cs="Arial"/>
          <w:spacing w:val="1"/>
          <w:sz w:val="20"/>
          <w:szCs w:val="20"/>
        </w:rPr>
        <w:t xml:space="preserve"> </w:t>
      </w:r>
      <w:r w:rsidRPr="00A27370">
        <w:rPr>
          <w:rFonts w:ascii="Arial" w:hAnsi="Arial" w:cs="Arial"/>
          <w:sz w:val="20"/>
          <w:szCs w:val="20"/>
        </w:rPr>
        <w:t>Contrato</w:t>
      </w:r>
      <w:r w:rsidRPr="00A27370">
        <w:rPr>
          <w:rFonts w:ascii="Arial" w:hAnsi="Arial" w:cs="Arial"/>
          <w:spacing w:val="1"/>
          <w:sz w:val="20"/>
          <w:szCs w:val="20"/>
        </w:rPr>
        <w:t xml:space="preserve"> </w:t>
      </w:r>
      <w:r w:rsidRPr="00A27370">
        <w:rPr>
          <w:rFonts w:ascii="Arial" w:hAnsi="Arial" w:cs="Arial"/>
          <w:sz w:val="20"/>
          <w:szCs w:val="20"/>
        </w:rPr>
        <w:t>poderá</w:t>
      </w:r>
      <w:r w:rsidRPr="00A27370">
        <w:rPr>
          <w:rFonts w:ascii="Arial" w:hAnsi="Arial" w:cs="Arial"/>
          <w:spacing w:val="1"/>
          <w:sz w:val="20"/>
          <w:szCs w:val="20"/>
        </w:rPr>
        <w:t xml:space="preserve"> </w:t>
      </w:r>
      <w:r w:rsidRPr="00A27370">
        <w:rPr>
          <w:rFonts w:ascii="Arial" w:hAnsi="Arial" w:cs="Arial"/>
          <w:sz w:val="20"/>
          <w:szCs w:val="20"/>
        </w:rPr>
        <w:t>ser</w:t>
      </w:r>
      <w:r w:rsidRPr="00A27370">
        <w:rPr>
          <w:rFonts w:ascii="Arial" w:hAnsi="Arial" w:cs="Arial"/>
          <w:spacing w:val="1"/>
          <w:sz w:val="20"/>
          <w:szCs w:val="20"/>
        </w:rPr>
        <w:t xml:space="preserve"> </w:t>
      </w:r>
      <w:r w:rsidRPr="00A27370">
        <w:rPr>
          <w:rFonts w:ascii="Arial" w:hAnsi="Arial" w:cs="Arial"/>
          <w:sz w:val="20"/>
          <w:szCs w:val="20"/>
        </w:rPr>
        <w:t>alterado,</w:t>
      </w:r>
      <w:r w:rsidRPr="00A27370">
        <w:rPr>
          <w:rFonts w:ascii="Arial" w:hAnsi="Arial" w:cs="Arial"/>
          <w:spacing w:val="1"/>
          <w:sz w:val="20"/>
          <w:szCs w:val="20"/>
        </w:rPr>
        <w:t xml:space="preserve"> </w:t>
      </w:r>
      <w:r w:rsidRPr="00A27370">
        <w:rPr>
          <w:rFonts w:ascii="Arial" w:hAnsi="Arial" w:cs="Arial"/>
          <w:sz w:val="20"/>
          <w:szCs w:val="20"/>
        </w:rPr>
        <w:t>mediante</w:t>
      </w:r>
      <w:r w:rsidRPr="00A27370">
        <w:rPr>
          <w:rFonts w:ascii="Arial" w:hAnsi="Arial" w:cs="Arial"/>
          <w:spacing w:val="1"/>
          <w:sz w:val="20"/>
          <w:szCs w:val="20"/>
        </w:rPr>
        <w:t xml:space="preserve"> </w:t>
      </w:r>
      <w:r w:rsidRPr="00A27370">
        <w:rPr>
          <w:rFonts w:ascii="Arial" w:hAnsi="Arial" w:cs="Arial"/>
          <w:sz w:val="20"/>
          <w:szCs w:val="20"/>
        </w:rPr>
        <w:t>Termo</w:t>
      </w:r>
      <w:r w:rsidRPr="00A27370">
        <w:rPr>
          <w:rFonts w:ascii="Arial" w:hAnsi="Arial" w:cs="Arial"/>
          <w:spacing w:val="1"/>
          <w:sz w:val="20"/>
          <w:szCs w:val="20"/>
        </w:rPr>
        <w:t xml:space="preserve"> </w:t>
      </w:r>
      <w:r w:rsidRPr="00A27370">
        <w:rPr>
          <w:rFonts w:ascii="Arial" w:hAnsi="Arial" w:cs="Arial"/>
          <w:sz w:val="20"/>
          <w:szCs w:val="20"/>
        </w:rPr>
        <w:t>Aditivo,</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1"/>
          <w:sz w:val="20"/>
          <w:szCs w:val="20"/>
        </w:rPr>
        <w:t xml:space="preserve"> </w:t>
      </w:r>
      <w:r w:rsidRPr="00A27370">
        <w:rPr>
          <w:rFonts w:ascii="Arial" w:hAnsi="Arial" w:cs="Arial"/>
          <w:sz w:val="20"/>
          <w:szCs w:val="20"/>
        </w:rPr>
        <w:t>ajuste</w:t>
      </w:r>
      <w:r w:rsidRPr="00A27370">
        <w:rPr>
          <w:rFonts w:ascii="Arial" w:hAnsi="Arial" w:cs="Arial"/>
          <w:spacing w:val="1"/>
          <w:sz w:val="20"/>
          <w:szCs w:val="20"/>
        </w:rPr>
        <w:t xml:space="preserve"> </w:t>
      </w:r>
      <w:r w:rsidRPr="00A27370">
        <w:rPr>
          <w:rFonts w:ascii="Arial" w:hAnsi="Arial" w:cs="Arial"/>
          <w:sz w:val="20"/>
          <w:szCs w:val="20"/>
        </w:rPr>
        <w:t>de</w:t>
      </w:r>
      <w:r w:rsidRPr="00A27370">
        <w:rPr>
          <w:rFonts w:ascii="Arial" w:hAnsi="Arial" w:cs="Arial"/>
          <w:spacing w:val="56"/>
          <w:sz w:val="20"/>
          <w:szCs w:val="20"/>
        </w:rPr>
        <w:t xml:space="preserve"> </w:t>
      </w:r>
      <w:r w:rsidRPr="00A27370">
        <w:rPr>
          <w:rFonts w:ascii="Arial" w:hAnsi="Arial" w:cs="Arial"/>
          <w:sz w:val="20"/>
          <w:szCs w:val="20"/>
        </w:rPr>
        <w:t>condições</w:t>
      </w:r>
      <w:r w:rsidRPr="00A27370">
        <w:rPr>
          <w:rFonts w:ascii="Arial" w:hAnsi="Arial" w:cs="Arial"/>
          <w:spacing w:val="1"/>
          <w:sz w:val="20"/>
          <w:szCs w:val="20"/>
        </w:rPr>
        <w:t xml:space="preserve"> </w:t>
      </w:r>
      <w:r w:rsidRPr="00A27370">
        <w:rPr>
          <w:rFonts w:ascii="Arial" w:hAnsi="Arial" w:cs="Arial"/>
          <w:sz w:val="20"/>
          <w:szCs w:val="20"/>
        </w:rPr>
        <w:t>supervenientes que impliquem em modificações nos casos previstos nos Diplomas Legais pertinentes à</w:t>
      </w:r>
      <w:r w:rsidRPr="00A27370">
        <w:rPr>
          <w:rFonts w:ascii="Arial" w:hAnsi="Arial" w:cs="Arial"/>
          <w:spacing w:val="1"/>
          <w:sz w:val="20"/>
          <w:szCs w:val="20"/>
        </w:rPr>
        <w:t xml:space="preserve"> </w:t>
      </w:r>
      <w:r w:rsidRPr="00A27370">
        <w:rPr>
          <w:rFonts w:ascii="Arial" w:hAnsi="Arial" w:cs="Arial"/>
          <w:sz w:val="20"/>
          <w:szCs w:val="20"/>
        </w:rPr>
        <w:t>matéria.</w:t>
      </w:r>
    </w:p>
    <w:p w:rsidR="00414B3B" w:rsidRPr="00A27370" w:rsidRDefault="00414B3B" w:rsidP="00414B3B">
      <w:pPr>
        <w:spacing w:line="360" w:lineRule="auto"/>
        <w:ind w:left="142" w:right="49"/>
        <w:rPr>
          <w:rFonts w:ascii="Arial" w:hAnsi="Arial" w:cs="Arial"/>
          <w:b/>
          <w:sz w:val="20"/>
          <w:szCs w:val="20"/>
        </w:rPr>
      </w:pPr>
      <w:r w:rsidRPr="00A27370">
        <w:rPr>
          <w:rFonts w:ascii="Arial" w:hAnsi="Arial" w:cs="Arial"/>
          <w:b/>
          <w:sz w:val="20"/>
          <w:szCs w:val="20"/>
        </w:rPr>
        <w:t>CLÁUSULA</w:t>
      </w:r>
      <w:r w:rsidRPr="00A27370">
        <w:rPr>
          <w:rFonts w:ascii="Arial" w:hAnsi="Arial" w:cs="Arial"/>
          <w:b/>
          <w:spacing w:val="-3"/>
          <w:sz w:val="20"/>
          <w:szCs w:val="20"/>
        </w:rPr>
        <w:t xml:space="preserve"> </w:t>
      </w:r>
      <w:r w:rsidRPr="00A27370">
        <w:rPr>
          <w:rFonts w:ascii="Arial" w:hAnsi="Arial" w:cs="Arial"/>
          <w:b/>
          <w:sz w:val="20"/>
          <w:szCs w:val="20"/>
        </w:rPr>
        <w:t>DÉCIMA</w:t>
      </w:r>
      <w:r w:rsidRPr="00A27370">
        <w:rPr>
          <w:rFonts w:ascii="Arial" w:hAnsi="Arial" w:cs="Arial"/>
          <w:b/>
          <w:spacing w:val="-2"/>
          <w:sz w:val="20"/>
          <w:szCs w:val="20"/>
        </w:rPr>
        <w:t xml:space="preserve"> </w:t>
      </w:r>
      <w:r w:rsidRPr="00A27370">
        <w:rPr>
          <w:rFonts w:ascii="Arial" w:hAnsi="Arial" w:cs="Arial"/>
          <w:b/>
          <w:sz w:val="20"/>
          <w:szCs w:val="20"/>
        </w:rPr>
        <w:t>QU</w:t>
      </w:r>
      <w:r>
        <w:rPr>
          <w:rFonts w:ascii="Arial" w:hAnsi="Arial" w:cs="Arial"/>
          <w:b/>
          <w:sz w:val="20"/>
          <w:szCs w:val="20"/>
        </w:rPr>
        <w:t>INTA</w:t>
      </w:r>
      <w:r w:rsidRPr="00A27370">
        <w:rPr>
          <w:rFonts w:ascii="Arial" w:hAnsi="Arial" w:cs="Arial"/>
          <w:b/>
          <w:spacing w:val="-2"/>
          <w:sz w:val="20"/>
          <w:szCs w:val="20"/>
        </w:rPr>
        <w:t xml:space="preserve"> </w:t>
      </w:r>
      <w:r w:rsidRPr="00A27370">
        <w:rPr>
          <w:rFonts w:ascii="Arial" w:hAnsi="Arial" w:cs="Arial"/>
          <w:b/>
          <w:sz w:val="20"/>
          <w:szCs w:val="20"/>
        </w:rPr>
        <w:t>–</w:t>
      </w:r>
      <w:r w:rsidRPr="00A27370">
        <w:rPr>
          <w:rFonts w:ascii="Arial" w:hAnsi="Arial" w:cs="Arial"/>
          <w:b/>
          <w:spacing w:val="-1"/>
          <w:sz w:val="20"/>
          <w:szCs w:val="20"/>
        </w:rPr>
        <w:t xml:space="preserve"> </w:t>
      </w:r>
      <w:r w:rsidRPr="00A27370">
        <w:rPr>
          <w:rFonts w:ascii="Arial" w:hAnsi="Arial" w:cs="Arial"/>
          <w:b/>
          <w:sz w:val="20"/>
          <w:szCs w:val="20"/>
        </w:rPr>
        <w:t>FORO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Fica eleito o foro da Comarca de Cândido de Abreu - Estado do Paraná, para dirimir dúvidas ou questões</w:t>
      </w:r>
      <w:r w:rsidRPr="00A27370">
        <w:rPr>
          <w:rFonts w:ascii="Arial" w:hAnsi="Arial" w:cs="Arial"/>
          <w:spacing w:val="1"/>
          <w:sz w:val="20"/>
          <w:szCs w:val="20"/>
        </w:rPr>
        <w:t xml:space="preserve"> </w:t>
      </w:r>
      <w:r w:rsidRPr="00A27370">
        <w:rPr>
          <w:rFonts w:ascii="Arial" w:hAnsi="Arial" w:cs="Arial"/>
          <w:sz w:val="20"/>
          <w:szCs w:val="20"/>
        </w:rPr>
        <w:t>oriundas</w:t>
      </w:r>
      <w:r w:rsidRPr="00A27370">
        <w:rPr>
          <w:rFonts w:ascii="Arial" w:hAnsi="Arial" w:cs="Arial"/>
          <w:spacing w:val="-3"/>
          <w:sz w:val="20"/>
          <w:szCs w:val="20"/>
        </w:rPr>
        <w:t xml:space="preserve"> </w:t>
      </w:r>
      <w:r w:rsidRPr="00A27370">
        <w:rPr>
          <w:rFonts w:ascii="Arial" w:hAnsi="Arial" w:cs="Arial"/>
          <w:sz w:val="20"/>
          <w:szCs w:val="20"/>
        </w:rPr>
        <w:t>do presente Contrato.</w:t>
      </w:r>
    </w:p>
    <w:p w:rsidR="00414B3B" w:rsidRPr="00A27370" w:rsidRDefault="00414B3B" w:rsidP="00414B3B">
      <w:pPr>
        <w:pStyle w:val="Corpodetexto"/>
        <w:spacing w:line="360" w:lineRule="auto"/>
        <w:ind w:left="142" w:right="49"/>
        <w:rPr>
          <w:rFonts w:ascii="Arial" w:hAnsi="Arial" w:cs="Arial"/>
          <w:sz w:val="20"/>
          <w:szCs w:val="20"/>
        </w:rPr>
      </w:pPr>
      <w:r w:rsidRPr="00A27370">
        <w:rPr>
          <w:rFonts w:ascii="Arial" w:hAnsi="Arial" w:cs="Arial"/>
          <w:sz w:val="20"/>
          <w:szCs w:val="20"/>
        </w:rPr>
        <w:t>E por estarem justas e contratadas, as partes assinam o presente Instrumento Contratual em 02 (duas) vias</w:t>
      </w:r>
      <w:r w:rsidRPr="00A27370">
        <w:rPr>
          <w:rFonts w:ascii="Arial" w:hAnsi="Arial" w:cs="Arial"/>
          <w:spacing w:val="1"/>
          <w:sz w:val="20"/>
          <w:szCs w:val="20"/>
        </w:rPr>
        <w:t xml:space="preserve"> </w:t>
      </w:r>
      <w:r w:rsidRPr="00A27370">
        <w:rPr>
          <w:rFonts w:ascii="Arial" w:hAnsi="Arial" w:cs="Arial"/>
          <w:sz w:val="20"/>
          <w:szCs w:val="20"/>
        </w:rPr>
        <w:t>iguais</w:t>
      </w:r>
      <w:r w:rsidRPr="00A27370">
        <w:rPr>
          <w:rFonts w:ascii="Arial" w:hAnsi="Arial" w:cs="Arial"/>
          <w:spacing w:val="-1"/>
          <w:sz w:val="20"/>
          <w:szCs w:val="20"/>
        </w:rPr>
        <w:t xml:space="preserve"> </w:t>
      </w:r>
      <w:r w:rsidRPr="00A27370">
        <w:rPr>
          <w:rFonts w:ascii="Arial" w:hAnsi="Arial" w:cs="Arial"/>
          <w:sz w:val="20"/>
          <w:szCs w:val="20"/>
        </w:rPr>
        <w:t>e</w:t>
      </w:r>
      <w:r w:rsidRPr="00A27370">
        <w:rPr>
          <w:rFonts w:ascii="Arial" w:hAnsi="Arial" w:cs="Arial"/>
          <w:spacing w:val="-2"/>
          <w:sz w:val="20"/>
          <w:szCs w:val="20"/>
        </w:rPr>
        <w:t xml:space="preserve"> </w:t>
      </w:r>
      <w:r w:rsidRPr="00A27370">
        <w:rPr>
          <w:rFonts w:ascii="Arial" w:hAnsi="Arial" w:cs="Arial"/>
          <w:sz w:val="20"/>
          <w:szCs w:val="20"/>
        </w:rPr>
        <w:t>rubricadas</w:t>
      </w:r>
      <w:r w:rsidRPr="00A27370">
        <w:rPr>
          <w:rFonts w:ascii="Arial" w:hAnsi="Arial" w:cs="Arial"/>
          <w:spacing w:val="-1"/>
          <w:sz w:val="20"/>
          <w:szCs w:val="20"/>
        </w:rPr>
        <w:t xml:space="preserve"> </w:t>
      </w:r>
      <w:r w:rsidRPr="00A27370">
        <w:rPr>
          <w:rFonts w:ascii="Arial" w:hAnsi="Arial" w:cs="Arial"/>
          <w:sz w:val="20"/>
          <w:szCs w:val="20"/>
        </w:rPr>
        <w:t>para</w:t>
      </w:r>
      <w:r w:rsidRPr="00A27370">
        <w:rPr>
          <w:rFonts w:ascii="Arial" w:hAnsi="Arial" w:cs="Arial"/>
          <w:spacing w:val="-2"/>
          <w:sz w:val="20"/>
          <w:szCs w:val="20"/>
        </w:rPr>
        <w:t xml:space="preserve"> </w:t>
      </w:r>
      <w:r w:rsidRPr="00A27370">
        <w:rPr>
          <w:rFonts w:ascii="Arial" w:hAnsi="Arial" w:cs="Arial"/>
          <w:sz w:val="20"/>
          <w:szCs w:val="20"/>
        </w:rPr>
        <w:t>todos os</w:t>
      </w:r>
      <w:r w:rsidRPr="00A27370">
        <w:rPr>
          <w:rFonts w:ascii="Arial" w:hAnsi="Arial" w:cs="Arial"/>
          <w:spacing w:val="-3"/>
          <w:sz w:val="20"/>
          <w:szCs w:val="20"/>
        </w:rPr>
        <w:t xml:space="preserve"> </w:t>
      </w:r>
      <w:r w:rsidRPr="00A27370">
        <w:rPr>
          <w:rFonts w:ascii="Arial" w:hAnsi="Arial" w:cs="Arial"/>
          <w:sz w:val="20"/>
          <w:szCs w:val="20"/>
        </w:rPr>
        <w:t>fins de direito,</w:t>
      </w:r>
      <w:r w:rsidRPr="00A27370">
        <w:rPr>
          <w:rFonts w:ascii="Arial" w:hAnsi="Arial" w:cs="Arial"/>
          <w:spacing w:val="-1"/>
          <w:sz w:val="20"/>
          <w:szCs w:val="20"/>
        </w:rPr>
        <w:t xml:space="preserve"> </w:t>
      </w:r>
      <w:r w:rsidRPr="00A27370">
        <w:rPr>
          <w:rFonts w:ascii="Arial" w:hAnsi="Arial" w:cs="Arial"/>
          <w:sz w:val="20"/>
          <w:szCs w:val="20"/>
        </w:rPr>
        <w:t>na presença</w:t>
      </w:r>
      <w:r w:rsidRPr="00A27370">
        <w:rPr>
          <w:rFonts w:ascii="Arial" w:hAnsi="Arial" w:cs="Arial"/>
          <w:spacing w:val="-2"/>
          <w:sz w:val="20"/>
          <w:szCs w:val="20"/>
        </w:rPr>
        <w:t xml:space="preserve"> </w:t>
      </w:r>
      <w:r w:rsidRPr="00A27370">
        <w:rPr>
          <w:rFonts w:ascii="Arial" w:hAnsi="Arial" w:cs="Arial"/>
          <w:sz w:val="20"/>
          <w:szCs w:val="20"/>
        </w:rPr>
        <w:t>das</w:t>
      </w:r>
      <w:r w:rsidRPr="00A27370">
        <w:rPr>
          <w:rFonts w:ascii="Arial" w:hAnsi="Arial" w:cs="Arial"/>
          <w:spacing w:val="-3"/>
          <w:sz w:val="20"/>
          <w:szCs w:val="20"/>
        </w:rPr>
        <w:t xml:space="preserve"> </w:t>
      </w:r>
      <w:r w:rsidRPr="00A27370">
        <w:rPr>
          <w:rFonts w:ascii="Arial" w:hAnsi="Arial" w:cs="Arial"/>
          <w:sz w:val="20"/>
          <w:szCs w:val="20"/>
        </w:rPr>
        <w:t>testemunhas</w:t>
      </w:r>
      <w:r w:rsidRPr="00A27370">
        <w:rPr>
          <w:rFonts w:ascii="Arial" w:hAnsi="Arial" w:cs="Arial"/>
          <w:spacing w:val="-2"/>
          <w:sz w:val="20"/>
          <w:szCs w:val="20"/>
        </w:rPr>
        <w:t xml:space="preserve"> </w:t>
      </w:r>
      <w:r w:rsidRPr="00A27370">
        <w:rPr>
          <w:rFonts w:ascii="Arial" w:hAnsi="Arial" w:cs="Arial"/>
          <w:sz w:val="20"/>
          <w:szCs w:val="20"/>
        </w:rPr>
        <w:t>abaixo.</w:t>
      </w:r>
    </w:p>
    <w:p w:rsidR="00414B3B" w:rsidRPr="00A27370" w:rsidRDefault="00414B3B" w:rsidP="00414B3B">
      <w:pPr>
        <w:pStyle w:val="Corpodetexto"/>
        <w:spacing w:line="360" w:lineRule="auto"/>
        <w:ind w:left="142" w:right="49"/>
        <w:jc w:val="left"/>
        <w:rPr>
          <w:rFonts w:ascii="Arial" w:hAnsi="Arial" w:cs="Arial"/>
          <w:sz w:val="20"/>
          <w:szCs w:val="20"/>
        </w:rPr>
      </w:pPr>
    </w:p>
    <w:p w:rsidR="00414B3B" w:rsidRPr="00A27370" w:rsidRDefault="00414B3B" w:rsidP="00414B3B">
      <w:pPr>
        <w:spacing w:line="360" w:lineRule="auto"/>
        <w:ind w:left="-142"/>
        <w:jc w:val="right"/>
        <w:rPr>
          <w:rFonts w:ascii="Arial" w:hAnsi="Arial" w:cs="Arial"/>
          <w:sz w:val="20"/>
          <w:szCs w:val="20"/>
        </w:rPr>
      </w:pPr>
      <w:r w:rsidRPr="00A27370">
        <w:rPr>
          <w:rFonts w:ascii="Arial" w:hAnsi="Arial" w:cs="Arial"/>
          <w:sz w:val="20"/>
          <w:szCs w:val="20"/>
        </w:rPr>
        <w:t>Cândido de Abreu - PR, __ de ________de 2024.</w:t>
      </w:r>
    </w:p>
    <w:p w:rsidR="00414B3B" w:rsidRPr="00A27370" w:rsidRDefault="00414B3B" w:rsidP="00414B3B">
      <w:pPr>
        <w:spacing w:line="360" w:lineRule="auto"/>
        <w:ind w:left="-142"/>
        <w:jc w:val="right"/>
        <w:rPr>
          <w:rFonts w:ascii="Arial" w:hAnsi="Arial" w:cs="Arial"/>
          <w:sz w:val="20"/>
          <w:szCs w:val="20"/>
        </w:rPr>
      </w:pPr>
    </w:p>
    <w:tbl>
      <w:tblPr>
        <w:tblW w:w="9566" w:type="dxa"/>
        <w:tblLayout w:type="fixed"/>
        <w:tblCellMar>
          <w:left w:w="70" w:type="dxa"/>
          <w:right w:w="70" w:type="dxa"/>
        </w:tblCellMar>
        <w:tblLook w:val="0000"/>
      </w:tblPr>
      <w:tblGrid>
        <w:gridCol w:w="3927"/>
        <w:gridCol w:w="1714"/>
        <w:gridCol w:w="3925"/>
      </w:tblGrid>
      <w:tr w:rsidR="00414B3B" w:rsidRPr="00A27370" w:rsidTr="00D854A5">
        <w:trPr>
          <w:trHeight w:val="426"/>
        </w:trPr>
        <w:tc>
          <w:tcPr>
            <w:tcW w:w="3927" w:type="dxa"/>
          </w:tcPr>
          <w:p w:rsidR="00414B3B" w:rsidRPr="00A27370" w:rsidRDefault="00414B3B" w:rsidP="00D854A5">
            <w:pPr>
              <w:spacing w:line="360" w:lineRule="auto"/>
              <w:ind w:left="-142"/>
              <w:jc w:val="center"/>
              <w:rPr>
                <w:rFonts w:ascii="Arial" w:hAnsi="Arial" w:cs="Arial"/>
                <w:b/>
                <w:sz w:val="20"/>
                <w:szCs w:val="20"/>
              </w:rPr>
            </w:pPr>
            <w:r>
              <w:rPr>
                <w:rFonts w:ascii="Arial" w:hAnsi="Arial" w:cs="Arial"/>
                <w:b/>
                <w:sz w:val="20"/>
                <w:szCs w:val="20"/>
              </w:rPr>
              <w:t>LARISSA ESTEVÃO ROMANICHEN</w:t>
            </w:r>
          </w:p>
        </w:tc>
        <w:tc>
          <w:tcPr>
            <w:tcW w:w="1714" w:type="dxa"/>
          </w:tcPr>
          <w:p w:rsidR="00414B3B" w:rsidRPr="00A27370" w:rsidRDefault="00414B3B" w:rsidP="00D854A5">
            <w:pPr>
              <w:spacing w:line="360" w:lineRule="auto"/>
              <w:ind w:left="-142"/>
              <w:jc w:val="center"/>
              <w:rPr>
                <w:rFonts w:ascii="Arial" w:hAnsi="Arial" w:cs="Arial"/>
                <w:b/>
                <w:sz w:val="20"/>
                <w:szCs w:val="20"/>
              </w:rPr>
            </w:pPr>
          </w:p>
        </w:tc>
        <w:tc>
          <w:tcPr>
            <w:tcW w:w="3925" w:type="dxa"/>
          </w:tcPr>
          <w:p w:rsidR="00414B3B" w:rsidRPr="00A27370" w:rsidRDefault="00414B3B" w:rsidP="00D854A5">
            <w:pPr>
              <w:spacing w:line="360" w:lineRule="auto"/>
              <w:ind w:left="-142"/>
              <w:jc w:val="center"/>
              <w:rPr>
                <w:rFonts w:ascii="Arial" w:hAnsi="Arial" w:cs="Arial"/>
                <w:b/>
                <w:sz w:val="20"/>
                <w:szCs w:val="20"/>
              </w:rPr>
            </w:pPr>
            <w:r w:rsidRPr="00A27370">
              <w:rPr>
                <w:rFonts w:ascii="Arial" w:hAnsi="Arial" w:cs="Arial"/>
                <w:b/>
                <w:sz w:val="20"/>
                <w:szCs w:val="20"/>
              </w:rPr>
              <w:t>....................................................</w:t>
            </w:r>
          </w:p>
        </w:tc>
      </w:tr>
      <w:tr w:rsidR="00414B3B" w:rsidRPr="00A27370" w:rsidTr="00D854A5">
        <w:trPr>
          <w:trHeight w:val="426"/>
        </w:trPr>
        <w:tc>
          <w:tcPr>
            <w:tcW w:w="3927" w:type="dxa"/>
          </w:tcPr>
          <w:p w:rsidR="00414B3B" w:rsidRPr="00A27370" w:rsidRDefault="00414B3B" w:rsidP="00D854A5">
            <w:pPr>
              <w:spacing w:line="360" w:lineRule="auto"/>
              <w:ind w:left="-142"/>
              <w:jc w:val="center"/>
              <w:rPr>
                <w:rFonts w:ascii="Arial" w:hAnsi="Arial" w:cs="Arial"/>
                <w:b/>
                <w:sz w:val="20"/>
                <w:szCs w:val="20"/>
              </w:rPr>
            </w:pPr>
            <w:r w:rsidRPr="00A27370">
              <w:rPr>
                <w:rFonts w:ascii="Arial" w:hAnsi="Arial" w:cs="Arial"/>
                <w:b/>
                <w:sz w:val="20"/>
                <w:szCs w:val="20"/>
              </w:rPr>
              <w:t>Contratante</w:t>
            </w:r>
          </w:p>
        </w:tc>
        <w:tc>
          <w:tcPr>
            <w:tcW w:w="1714" w:type="dxa"/>
          </w:tcPr>
          <w:p w:rsidR="00414B3B" w:rsidRPr="00A27370" w:rsidRDefault="00414B3B" w:rsidP="00D854A5">
            <w:pPr>
              <w:spacing w:line="360" w:lineRule="auto"/>
              <w:ind w:left="-142"/>
              <w:jc w:val="center"/>
              <w:rPr>
                <w:rFonts w:ascii="Arial" w:hAnsi="Arial" w:cs="Arial"/>
                <w:b/>
                <w:sz w:val="20"/>
                <w:szCs w:val="20"/>
              </w:rPr>
            </w:pPr>
          </w:p>
        </w:tc>
        <w:tc>
          <w:tcPr>
            <w:tcW w:w="3925" w:type="dxa"/>
          </w:tcPr>
          <w:p w:rsidR="00414B3B" w:rsidRPr="00A27370" w:rsidRDefault="00414B3B" w:rsidP="00D854A5">
            <w:pPr>
              <w:spacing w:line="360" w:lineRule="auto"/>
              <w:ind w:left="-142"/>
              <w:jc w:val="center"/>
              <w:rPr>
                <w:rFonts w:ascii="Arial" w:hAnsi="Arial" w:cs="Arial"/>
                <w:b/>
                <w:sz w:val="20"/>
                <w:szCs w:val="20"/>
              </w:rPr>
            </w:pPr>
            <w:r w:rsidRPr="00A27370">
              <w:rPr>
                <w:rFonts w:ascii="Arial" w:hAnsi="Arial" w:cs="Arial"/>
                <w:b/>
                <w:sz w:val="20"/>
                <w:szCs w:val="20"/>
              </w:rPr>
              <w:t>Contratada</w:t>
            </w:r>
          </w:p>
          <w:p w:rsidR="00414B3B" w:rsidRPr="00A27370" w:rsidRDefault="00414B3B" w:rsidP="00D854A5">
            <w:pPr>
              <w:spacing w:line="360" w:lineRule="auto"/>
              <w:ind w:left="-142"/>
              <w:jc w:val="center"/>
              <w:rPr>
                <w:rFonts w:ascii="Arial" w:hAnsi="Arial" w:cs="Arial"/>
                <w:b/>
                <w:sz w:val="20"/>
                <w:szCs w:val="20"/>
              </w:rPr>
            </w:pPr>
          </w:p>
        </w:tc>
      </w:tr>
      <w:tr w:rsidR="00414B3B" w:rsidRPr="00A27370" w:rsidTr="00D854A5">
        <w:trPr>
          <w:trHeight w:val="426"/>
        </w:trPr>
        <w:tc>
          <w:tcPr>
            <w:tcW w:w="3927" w:type="dxa"/>
          </w:tcPr>
          <w:p w:rsidR="00414B3B" w:rsidRPr="00A27370" w:rsidRDefault="00414B3B" w:rsidP="00D854A5">
            <w:pPr>
              <w:spacing w:line="360" w:lineRule="auto"/>
              <w:ind w:left="-142"/>
              <w:jc w:val="center"/>
              <w:rPr>
                <w:rFonts w:ascii="Arial" w:hAnsi="Arial" w:cs="Arial"/>
                <w:b/>
                <w:sz w:val="20"/>
                <w:szCs w:val="20"/>
              </w:rPr>
            </w:pPr>
            <w:r w:rsidRPr="00A27370">
              <w:rPr>
                <w:rFonts w:ascii="Arial" w:hAnsi="Arial" w:cs="Arial"/>
                <w:b/>
                <w:sz w:val="20"/>
                <w:szCs w:val="20"/>
              </w:rPr>
              <w:t>TESTEMUNHA</w:t>
            </w:r>
          </w:p>
        </w:tc>
        <w:tc>
          <w:tcPr>
            <w:tcW w:w="1714" w:type="dxa"/>
          </w:tcPr>
          <w:p w:rsidR="00414B3B" w:rsidRPr="00A27370" w:rsidRDefault="00414B3B" w:rsidP="00D854A5">
            <w:pPr>
              <w:spacing w:line="360" w:lineRule="auto"/>
              <w:ind w:left="-142"/>
              <w:jc w:val="center"/>
              <w:rPr>
                <w:rFonts w:ascii="Arial" w:hAnsi="Arial" w:cs="Arial"/>
                <w:b/>
                <w:sz w:val="20"/>
                <w:szCs w:val="20"/>
              </w:rPr>
            </w:pPr>
          </w:p>
        </w:tc>
        <w:tc>
          <w:tcPr>
            <w:tcW w:w="3925" w:type="dxa"/>
          </w:tcPr>
          <w:p w:rsidR="00414B3B" w:rsidRPr="00A27370" w:rsidRDefault="00414B3B" w:rsidP="00D854A5">
            <w:pPr>
              <w:spacing w:line="360" w:lineRule="auto"/>
              <w:ind w:left="-142"/>
              <w:jc w:val="center"/>
              <w:rPr>
                <w:rFonts w:ascii="Arial" w:hAnsi="Arial" w:cs="Arial"/>
                <w:b/>
                <w:sz w:val="20"/>
                <w:szCs w:val="20"/>
              </w:rPr>
            </w:pPr>
            <w:r w:rsidRPr="00A27370">
              <w:rPr>
                <w:rFonts w:ascii="Arial" w:hAnsi="Arial" w:cs="Arial"/>
                <w:b/>
                <w:sz w:val="20"/>
                <w:szCs w:val="20"/>
              </w:rPr>
              <w:t>TESTEMUNHA</w:t>
            </w:r>
          </w:p>
        </w:tc>
      </w:tr>
    </w:tbl>
    <w:p w:rsidR="00414B3B" w:rsidRPr="00A27370" w:rsidRDefault="00414B3B" w:rsidP="00414B3B">
      <w:pPr>
        <w:rPr>
          <w:rFonts w:ascii="Arial" w:hAnsi="Arial" w:cs="Arial"/>
          <w:sz w:val="20"/>
          <w:szCs w:val="20"/>
        </w:rPr>
      </w:pPr>
    </w:p>
    <w:p w:rsidR="00414B3B" w:rsidRPr="00A27370" w:rsidRDefault="00414B3B" w:rsidP="00414B3B">
      <w:pPr>
        <w:rPr>
          <w:rFonts w:ascii="Arial" w:hAnsi="Arial" w:cs="Arial"/>
          <w:sz w:val="20"/>
          <w:szCs w:val="20"/>
        </w:rPr>
      </w:pPr>
    </w:p>
    <w:p w:rsidR="00807284" w:rsidRDefault="00807284"/>
    <w:sectPr w:rsidR="00807284" w:rsidSect="00095AFB">
      <w:pgSz w:w="11910" w:h="16840"/>
      <w:pgMar w:top="1640" w:right="1020" w:bottom="1160" w:left="1060" w:header="434" w:footer="959" w:gutter="0"/>
      <w:cols w:space="72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76" w:rsidRDefault="0043033E">
    <w:pPr>
      <w:pStyle w:val="Corpodetexto"/>
      <w:spacing w:line="14" w:lineRule="auto"/>
      <w:ind w:left="0"/>
      <w:jc w:val="left"/>
      <w:rPr>
        <w:sz w:val="18"/>
      </w:rPr>
    </w:pPr>
    <w:r w:rsidRPr="00F26564">
      <w:pict>
        <v:shapetype id="_x0000_t202" coordsize="21600,21600" o:spt="202" path="m,l,21600r21600,l21600,xe">
          <v:stroke joinstyle="miter"/>
          <v:path gradientshapeok="t" o:connecttype="rect"/>
        </v:shapetype>
        <v:shape id="_x0000_s2049" type="#_x0000_t202" style="position:absolute;margin-left:479.35pt;margin-top:782pt;width:56.5pt;height:10.95pt;z-index:-251656192;mso-position-horizontal-relative:page;mso-position-vertical-relative:page" filled="f" stroked="f">
          <v:textbox inset="0,0,0,0">
            <w:txbxContent>
              <w:p w:rsidR="00E30776" w:rsidRPr="003A3BC9" w:rsidRDefault="0043033E" w:rsidP="003A3BC9"/>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76" w:rsidRDefault="0043033E">
    <w:pPr>
      <w:pStyle w:val="Corpodetexto"/>
      <w:spacing w:line="14" w:lineRule="auto"/>
      <w:ind w:left="0"/>
      <w:jc w:val="left"/>
      <w:rPr>
        <w:sz w:val="20"/>
      </w:rPr>
    </w:pPr>
    <w:r w:rsidRPr="00F26564">
      <w:pict>
        <v:shapetype id="_x0000_t202" coordsize="21600,21600" o:spt="202" path="m,l,21600r21600,l21600,xe">
          <v:stroke joinstyle="miter"/>
          <v:path gradientshapeok="t" o:connecttype="rect"/>
        </v:shapetype>
        <v:shape id="_x0000_s2053" type="#_x0000_t202" style="position:absolute;margin-left:479.35pt;margin-top:782pt;width:56.5pt;height:10.95pt;z-index:-251652096;mso-position-horizontal-relative:page;mso-position-vertical-relative:page" filled="f" stroked="f">
          <v:textbox inset="0,0,0,0">
            <w:txbxContent>
              <w:p w:rsidR="00E30776" w:rsidRPr="00EB1CD0" w:rsidRDefault="0043033E" w:rsidP="00EB1CD0"/>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76" w:rsidRDefault="0043033E">
    <w:pPr>
      <w:pStyle w:val="Corpodetexto"/>
      <w:spacing w:line="14" w:lineRule="auto"/>
      <w:ind w:left="0"/>
      <w:jc w:val="left"/>
      <w:rPr>
        <w:sz w:val="18"/>
      </w:rPr>
    </w:pPr>
    <w:r w:rsidRPr="00F26564">
      <w:pict>
        <v:shapetype id="_x0000_t202" coordsize="21600,21600" o:spt="202" path="m,l,21600r21600,l21600,xe">
          <v:stroke joinstyle="miter"/>
          <v:path gradientshapeok="t" o:connecttype="rect"/>
        </v:shapetype>
        <v:shape id="_x0000_s2056" type="#_x0000_t202" style="position:absolute;margin-left:479.35pt;margin-top:782pt;width:56.5pt;height:10.95pt;z-index:-251649024;mso-position-horizontal-relative:page;mso-position-vertical-relative:page" filled="f" stroked="f">
          <v:textbox style="mso-next-textbox:#_x0000_s2056" inset="0,0,0,0">
            <w:txbxContent>
              <w:p w:rsidR="00E30776" w:rsidRDefault="0043033E">
                <w:pPr>
                  <w:spacing w:before="14"/>
                  <w:ind w:left="20"/>
                  <w:rPr>
                    <w:b/>
                    <w:sz w:val="16"/>
                  </w:rPr>
                </w:pPr>
              </w:p>
            </w:txbxContent>
          </v:textbox>
          <w10:wrap anchorx="page" anchory="pag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76" w:rsidRDefault="0043033E">
    <w:pPr>
      <w:pStyle w:val="Cabealho"/>
    </w:pPr>
    <w:r>
      <w:rPr>
        <w:noProof/>
        <w:lang w:val="pt-BR" w:eastAsia="pt-BR"/>
      </w:rPr>
      <w:drawing>
        <wp:anchor distT="0" distB="0" distL="114300" distR="114300" simplePos="0" relativeHeight="251668480" behindDoc="1" locked="0" layoutInCell="1" allowOverlap="1">
          <wp:simplePos x="0" y="0"/>
          <wp:positionH relativeFrom="column">
            <wp:posOffset>136525</wp:posOffset>
          </wp:positionH>
          <wp:positionV relativeFrom="paragraph">
            <wp:posOffset>95885</wp:posOffset>
          </wp:positionV>
          <wp:extent cx="1019175" cy="1028700"/>
          <wp:effectExtent l="19050" t="0" r="9525" b="0"/>
          <wp:wrapNone/>
          <wp:docPr id="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anchor>
      </w:drawing>
    </w:r>
  </w:p>
  <w:tbl>
    <w:tblPr>
      <w:tblW w:w="11885" w:type="dxa"/>
      <w:tblInd w:w="-1348" w:type="dxa"/>
      <w:tblLayout w:type="fixed"/>
      <w:tblCellMar>
        <w:left w:w="70" w:type="dxa"/>
        <w:right w:w="70" w:type="dxa"/>
      </w:tblCellMar>
      <w:tblLook w:val="0000"/>
    </w:tblPr>
    <w:tblGrid>
      <w:gridCol w:w="2709"/>
      <w:gridCol w:w="9176"/>
    </w:tblGrid>
    <w:tr w:rsidR="00E30776" w:rsidRPr="003B2DE3" w:rsidTr="00241A6E">
      <w:trPr>
        <w:trHeight w:val="1839"/>
      </w:trPr>
      <w:tc>
        <w:tcPr>
          <w:tcW w:w="2709" w:type="dxa"/>
        </w:tcPr>
        <w:tbl>
          <w:tblPr>
            <w:tblpPr w:leftFromText="141" w:rightFromText="141" w:vertAnchor="text" w:horzAnchor="page" w:tblpX="1491" w:tblpY="-228"/>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55"/>
          </w:tblGrid>
          <w:tr w:rsidR="00E30776" w:rsidTr="00993211">
            <w:trPr>
              <w:trHeight w:val="1469"/>
            </w:trPr>
            <w:tc>
              <w:tcPr>
                <w:tcW w:w="1855" w:type="dxa"/>
                <w:tcBorders>
                  <w:top w:val="nil"/>
                  <w:left w:val="nil"/>
                  <w:bottom w:val="nil"/>
                  <w:right w:val="nil"/>
                </w:tcBorders>
              </w:tcPr>
              <w:p w:rsidR="00E30776" w:rsidRDefault="0043033E" w:rsidP="00CD2916"/>
              <w:p w:rsidR="00E30776" w:rsidRDefault="0043033E" w:rsidP="00B174BB"/>
              <w:p w:rsidR="00E30776" w:rsidRPr="00B174BB" w:rsidRDefault="0043033E" w:rsidP="00B174BB"/>
            </w:tc>
          </w:tr>
        </w:tbl>
        <w:p w:rsidR="00E30776" w:rsidRPr="00894D5B" w:rsidRDefault="0043033E" w:rsidP="00CD2916">
          <w:pPr>
            <w:pStyle w:val="Cabealho"/>
          </w:pPr>
        </w:p>
      </w:tc>
      <w:tc>
        <w:tcPr>
          <w:tcW w:w="9176" w:type="dxa"/>
        </w:tcPr>
        <w:p w:rsidR="00E30776" w:rsidRPr="00B00462" w:rsidRDefault="0043033E" w:rsidP="00CD2916">
          <w:pPr>
            <w:pStyle w:val="Cabealho"/>
            <w:jc w:val="center"/>
            <w:rPr>
              <w:rFonts w:ascii="Arial" w:hAnsi="Arial" w:cs="Arial"/>
              <w:b/>
              <w:smallCaps/>
              <w:sz w:val="44"/>
            </w:rPr>
          </w:pPr>
          <w:r w:rsidRPr="00B00462">
            <w:rPr>
              <w:rFonts w:ascii="Arial" w:hAnsi="Arial" w:cs="Arial"/>
              <w:b/>
              <w:smallCaps/>
              <w:sz w:val="38"/>
            </w:rPr>
            <w:t>MUNICÍPIO DE CÂNDIDO DE ABREU</w:t>
          </w:r>
        </w:p>
        <w:p w:rsidR="00E30776" w:rsidRPr="00B00462" w:rsidRDefault="0043033E" w:rsidP="00CD2916">
          <w:pPr>
            <w:pStyle w:val="Cabealho"/>
            <w:jc w:val="center"/>
            <w:rPr>
              <w:rFonts w:ascii="Arial" w:hAnsi="Arial" w:cs="Arial"/>
              <w:b/>
              <w:smallCaps/>
              <w:color w:val="000080"/>
              <w:sz w:val="28"/>
            </w:rPr>
          </w:pPr>
          <w:r w:rsidRPr="00B00462">
            <w:rPr>
              <w:rFonts w:ascii="Arial" w:hAnsi="Arial" w:cs="Arial"/>
              <w:b/>
              <w:smallCaps/>
              <w:sz w:val="26"/>
            </w:rPr>
            <w:t>ESTADO DO PARANÁ</w:t>
          </w:r>
        </w:p>
        <w:p w:rsidR="00E30776" w:rsidRPr="00B00462" w:rsidRDefault="0043033E" w:rsidP="00CD2916">
          <w:pPr>
            <w:pStyle w:val="Cabealho"/>
            <w:jc w:val="center"/>
            <w:rPr>
              <w:rFonts w:ascii="Arial" w:hAnsi="Arial" w:cs="Arial"/>
              <w:b/>
              <w:smallCaps/>
              <w:color w:val="000080"/>
              <w:sz w:val="14"/>
            </w:rPr>
          </w:pPr>
        </w:p>
        <w:p w:rsidR="00E30776" w:rsidRPr="00B00462" w:rsidRDefault="0043033E" w:rsidP="00CD2916">
          <w:pPr>
            <w:jc w:val="center"/>
            <w:rPr>
              <w:rFonts w:ascii="Arial" w:hAnsi="Arial" w:cs="Arial"/>
              <w:b/>
              <w:sz w:val="24"/>
              <w:szCs w:val="24"/>
            </w:rPr>
          </w:pPr>
          <w:r w:rsidRPr="00B00462">
            <w:rPr>
              <w:rFonts w:ascii="Arial" w:hAnsi="Arial" w:cs="Arial"/>
              <w:b/>
              <w:sz w:val="24"/>
              <w:szCs w:val="24"/>
            </w:rPr>
            <w:t>Secretaria Municipal de Gestão de Licitações e Contratos</w:t>
          </w:r>
        </w:p>
        <w:p w:rsidR="00E30776" w:rsidRPr="003B2DE3" w:rsidRDefault="0043033E" w:rsidP="00CD2916">
          <w:pPr>
            <w:pStyle w:val="Cabealho"/>
            <w:jc w:val="center"/>
            <w:rPr>
              <w:b/>
              <w:smallCaps/>
              <w:color w:val="000080"/>
              <w:sz w:val="8"/>
            </w:rPr>
          </w:pPr>
          <w:r w:rsidRPr="00B00462">
            <w:rPr>
              <w:rFonts w:ascii="Arial" w:hAnsi="Arial" w:cs="Arial"/>
              <w:sz w:val="16"/>
            </w:rPr>
            <w:t xml:space="preserve">Avenida Paraná, 03 – Fone/fax: (43) 3476-1222 – ramal 209 – CEP: </w:t>
          </w:r>
          <w:r w:rsidRPr="00B00462">
            <w:rPr>
              <w:rFonts w:ascii="Arial" w:hAnsi="Arial" w:cs="Arial"/>
              <w:sz w:val="16"/>
            </w:rPr>
            <w:t>84.470-000</w:t>
          </w:r>
        </w:p>
      </w:tc>
    </w:tr>
  </w:tbl>
  <w:p w:rsidR="00E30776" w:rsidRDefault="0043033E">
    <w:pPr>
      <w:pStyle w:val="Corpodetexto"/>
      <w:spacing w:line="14" w:lineRule="auto"/>
      <w:ind w:left="0"/>
      <w:jc w:val="left"/>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76" w:rsidRDefault="0043033E">
    <w:pPr>
      <w:pStyle w:val="Corpodetexto"/>
      <w:spacing w:line="14" w:lineRule="auto"/>
      <w:ind w:left="0"/>
      <w:jc w:val="left"/>
      <w:rPr>
        <w:sz w:val="20"/>
      </w:rPr>
    </w:pPr>
    <w:r>
      <w:rPr>
        <w:noProof/>
        <w:lang w:val="pt-BR" w:eastAsia="pt-BR"/>
      </w:rPr>
      <w:drawing>
        <wp:anchor distT="0" distB="0" distL="114300" distR="114300" simplePos="0" relativeHeight="251669504" behindDoc="1" locked="0" layoutInCell="1" allowOverlap="1">
          <wp:simplePos x="0" y="0"/>
          <wp:positionH relativeFrom="column">
            <wp:posOffset>100862</wp:posOffset>
          </wp:positionH>
          <wp:positionV relativeFrom="paragraph">
            <wp:posOffset>-52306</wp:posOffset>
          </wp:positionV>
          <wp:extent cx="1028493" cy="1031358"/>
          <wp:effectExtent l="19050" t="0" r="207" b="0"/>
          <wp:wrapNone/>
          <wp:docPr id="2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493" cy="1031358"/>
                  </a:xfrm>
                  <a:prstGeom prst="rect">
                    <a:avLst/>
                  </a:prstGeom>
                  <a:noFill/>
                  <a:ln>
                    <a:noFill/>
                  </a:ln>
                </pic:spPr>
              </pic:pic>
            </a:graphicData>
          </a:graphic>
        </wp:anchor>
      </w:drawing>
    </w:r>
    <w:r w:rsidRPr="00F26564">
      <w:pict>
        <v:shapetype id="_x0000_t202" coordsize="21600,21600" o:spt="202" path="m,l,21600r21600,l21600,xe">
          <v:stroke joinstyle="miter"/>
          <v:path gradientshapeok="t" o:connecttype="rect"/>
        </v:shapetype>
        <v:shape id="_x0000_s2050" type="#_x0000_t202" style="position:absolute;margin-left:11.2pt;margin-top:14.9pt;width:562.3pt;height:96.75pt;z-index:-251655168;mso-position-horizontal-relative:page;mso-position-vertical-relative:page" filled="f" stroked="f">
          <v:textbox style="mso-next-textbox:#_x0000_s2050" inset="0,0,0,0">
            <w:txbxContent>
              <w:p w:rsidR="00E30776" w:rsidRDefault="0043033E" w:rsidP="00993211">
                <w:pPr>
                  <w:pStyle w:val="Cabealho"/>
                  <w:tabs>
                    <w:tab w:val="clear" w:pos="8504"/>
                    <w:tab w:val="right" w:pos="11766"/>
                  </w:tabs>
                </w:pPr>
              </w:p>
              <w:tbl>
                <w:tblPr>
                  <w:tblW w:w="11885" w:type="dxa"/>
                  <w:tblInd w:w="-1348" w:type="dxa"/>
                  <w:tblLayout w:type="fixed"/>
                  <w:tblCellMar>
                    <w:left w:w="70" w:type="dxa"/>
                    <w:right w:w="70" w:type="dxa"/>
                  </w:tblCellMar>
                  <w:tblLook w:val="0000"/>
                </w:tblPr>
                <w:tblGrid>
                  <w:gridCol w:w="2709"/>
                  <w:gridCol w:w="9176"/>
                </w:tblGrid>
                <w:tr w:rsidR="00E30776" w:rsidRPr="003B2DE3" w:rsidTr="00CD2916">
                  <w:trPr>
                    <w:trHeight w:val="1839"/>
                  </w:trPr>
                  <w:tc>
                    <w:tcPr>
                      <w:tcW w:w="2709" w:type="dxa"/>
                    </w:tcPr>
                    <w:tbl>
                      <w:tblPr>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55"/>
                      </w:tblGrid>
                      <w:tr w:rsidR="00E30776" w:rsidTr="00CD2916">
                        <w:trPr>
                          <w:trHeight w:val="1469"/>
                        </w:trPr>
                        <w:tc>
                          <w:tcPr>
                            <w:tcW w:w="1855" w:type="dxa"/>
                            <w:tcBorders>
                              <w:top w:val="nil"/>
                              <w:left w:val="nil"/>
                              <w:bottom w:val="nil"/>
                              <w:right w:val="nil"/>
                            </w:tcBorders>
                          </w:tcPr>
                          <w:p w:rsidR="00E30776" w:rsidRDefault="0043033E" w:rsidP="00CD2916"/>
                          <w:p w:rsidR="00E30776" w:rsidRDefault="0043033E" w:rsidP="00CD2916"/>
                          <w:p w:rsidR="00E30776" w:rsidRPr="00B174BB" w:rsidRDefault="0043033E" w:rsidP="00CD2916"/>
                        </w:tc>
                      </w:tr>
                    </w:tbl>
                    <w:p w:rsidR="00E30776" w:rsidRPr="00894D5B" w:rsidRDefault="0043033E" w:rsidP="00CD2916">
                      <w:pPr>
                        <w:pStyle w:val="Cabealho"/>
                      </w:pPr>
                    </w:p>
                  </w:tc>
                  <w:tc>
                    <w:tcPr>
                      <w:tcW w:w="9176" w:type="dxa"/>
                    </w:tcPr>
                    <w:p w:rsidR="00E30776" w:rsidRPr="00B00462" w:rsidRDefault="0043033E" w:rsidP="00993211">
                      <w:pPr>
                        <w:pStyle w:val="Cabealho"/>
                        <w:ind w:left="766" w:firstLine="141"/>
                        <w:jc w:val="center"/>
                        <w:rPr>
                          <w:rFonts w:ascii="Arial" w:hAnsi="Arial" w:cs="Arial"/>
                          <w:b/>
                          <w:smallCaps/>
                          <w:sz w:val="44"/>
                        </w:rPr>
                      </w:pPr>
                      <w:r w:rsidRPr="00B00462">
                        <w:rPr>
                          <w:rFonts w:ascii="Arial" w:hAnsi="Arial" w:cs="Arial"/>
                          <w:b/>
                          <w:smallCaps/>
                          <w:sz w:val="38"/>
                        </w:rPr>
                        <w:t>MUNICÍPIO DE CÂNDIDO DE ABREU</w:t>
                      </w:r>
                    </w:p>
                    <w:p w:rsidR="00E30776" w:rsidRPr="00B00462" w:rsidRDefault="0043033E" w:rsidP="00993211">
                      <w:pPr>
                        <w:pStyle w:val="Cabealho"/>
                        <w:ind w:left="766" w:firstLine="141"/>
                        <w:jc w:val="center"/>
                        <w:rPr>
                          <w:rFonts w:ascii="Arial" w:hAnsi="Arial" w:cs="Arial"/>
                          <w:b/>
                          <w:smallCaps/>
                          <w:color w:val="000080"/>
                          <w:sz w:val="28"/>
                        </w:rPr>
                      </w:pPr>
                      <w:r w:rsidRPr="00B00462">
                        <w:rPr>
                          <w:rFonts w:ascii="Arial" w:hAnsi="Arial" w:cs="Arial"/>
                          <w:b/>
                          <w:smallCaps/>
                          <w:sz w:val="26"/>
                        </w:rPr>
                        <w:t>ESTADO DO PARANÁ</w:t>
                      </w:r>
                    </w:p>
                    <w:p w:rsidR="00E30776" w:rsidRPr="00B00462" w:rsidRDefault="0043033E" w:rsidP="00993211">
                      <w:pPr>
                        <w:pStyle w:val="Cabealho"/>
                        <w:ind w:left="766" w:firstLine="141"/>
                        <w:jc w:val="center"/>
                        <w:rPr>
                          <w:rFonts w:ascii="Arial" w:hAnsi="Arial" w:cs="Arial"/>
                          <w:b/>
                          <w:smallCaps/>
                          <w:color w:val="000080"/>
                          <w:sz w:val="14"/>
                        </w:rPr>
                      </w:pPr>
                    </w:p>
                    <w:p w:rsidR="00E30776" w:rsidRPr="00B00462" w:rsidRDefault="0043033E" w:rsidP="00993211">
                      <w:pPr>
                        <w:ind w:left="766" w:firstLine="141"/>
                        <w:jc w:val="center"/>
                        <w:rPr>
                          <w:rFonts w:ascii="Arial" w:hAnsi="Arial" w:cs="Arial"/>
                          <w:b/>
                          <w:sz w:val="24"/>
                          <w:szCs w:val="24"/>
                        </w:rPr>
                      </w:pPr>
                      <w:r w:rsidRPr="00B00462">
                        <w:rPr>
                          <w:rFonts w:ascii="Arial" w:hAnsi="Arial" w:cs="Arial"/>
                          <w:b/>
                          <w:sz w:val="24"/>
                          <w:szCs w:val="24"/>
                        </w:rPr>
                        <w:t>Secretaria Municipal de Gestão de Licitações e Contratos</w:t>
                      </w:r>
                    </w:p>
                    <w:p w:rsidR="00E30776" w:rsidRPr="003B2DE3" w:rsidRDefault="0043033E" w:rsidP="00993211">
                      <w:pPr>
                        <w:pStyle w:val="Cabealho"/>
                        <w:ind w:left="766" w:firstLine="141"/>
                        <w:jc w:val="center"/>
                        <w:rPr>
                          <w:b/>
                          <w:smallCaps/>
                          <w:color w:val="000080"/>
                          <w:sz w:val="8"/>
                        </w:rPr>
                      </w:pPr>
                      <w:r w:rsidRPr="00B00462">
                        <w:rPr>
                          <w:rFonts w:ascii="Arial" w:hAnsi="Arial" w:cs="Arial"/>
                          <w:sz w:val="16"/>
                        </w:rPr>
                        <w:t xml:space="preserve">Avenida Paraná, 03 – Fone/fax: (43) </w:t>
                      </w:r>
                      <w:r w:rsidRPr="00B00462">
                        <w:rPr>
                          <w:rFonts w:ascii="Arial" w:hAnsi="Arial" w:cs="Arial"/>
                          <w:sz w:val="16"/>
                        </w:rPr>
                        <w:t>3476-1222 – ramal 209 – CEP: 84.470-000</w:t>
                      </w:r>
                    </w:p>
                  </w:tc>
                </w:tr>
              </w:tbl>
              <w:p w:rsidR="00E30776" w:rsidRDefault="0043033E" w:rsidP="00993211">
                <w:pPr>
                  <w:pStyle w:val="Corpodetexto"/>
                  <w:spacing w:line="14" w:lineRule="auto"/>
                  <w:ind w:left="0"/>
                  <w:jc w:val="left"/>
                  <w:rPr>
                    <w:sz w:val="20"/>
                  </w:rPr>
                </w:pPr>
              </w:p>
              <w:p w:rsidR="00E30776" w:rsidRPr="00993211" w:rsidRDefault="0043033E" w:rsidP="00993211"/>
            </w:txbxContent>
          </v:textbox>
          <w10:wrap anchorx="page" anchory="page"/>
        </v:shape>
      </w:pict>
    </w:r>
    <w:r w:rsidRPr="00F26564">
      <w:pict>
        <v:shape id="_x0000_s2051" type="#_x0000_t202" style="position:absolute;margin-left:444.9pt;margin-top:73.45pt;width:87.85pt;height:9.75pt;z-index:-251654144;mso-position-horizontal-relative:page;mso-position-vertical-relative:page" filled="f" stroked="f">
          <v:textbox inset="0,0,0,0">
            <w:txbxContent>
              <w:p w:rsidR="00E30776" w:rsidRDefault="0043033E">
                <w:pPr>
                  <w:spacing w:before="13"/>
                  <w:ind w:left="20"/>
                  <w:rPr>
                    <w:sz w:val="14"/>
                  </w:rPr>
                </w:pPr>
              </w:p>
            </w:txbxContent>
          </v:textbox>
          <w10:wrap anchorx="page" anchory="page"/>
        </v:shape>
      </w:pict>
    </w:r>
    <w:r w:rsidRPr="00F26564">
      <w:pict>
        <v:shape id="_x0000_s2052" type="#_x0000_t202" style="position:absolute;margin-left:266.55pt;margin-top:96.35pt;width:64.4pt;height:15.3pt;z-index:-251653120;mso-position-horizontal-relative:page;mso-position-vertical-relative:page" filled="f" stroked="f">
          <v:textbox inset="0,0,0,0">
            <w:txbxContent>
              <w:p w:rsidR="00E30776" w:rsidRPr="006C5271" w:rsidRDefault="0043033E" w:rsidP="006C5271"/>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885" w:type="dxa"/>
      <w:tblInd w:w="-1348" w:type="dxa"/>
      <w:tblLayout w:type="fixed"/>
      <w:tblCellMar>
        <w:left w:w="70" w:type="dxa"/>
        <w:right w:w="70" w:type="dxa"/>
      </w:tblCellMar>
      <w:tblLook w:val="0000"/>
    </w:tblPr>
    <w:tblGrid>
      <w:gridCol w:w="2709"/>
      <w:gridCol w:w="9176"/>
    </w:tblGrid>
    <w:tr w:rsidR="00E30776" w:rsidRPr="003B2DE3" w:rsidTr="00993211">
      <w:trPr>
        <w:trHeight w:val="1558"/>
      </w:trPr>
      <w:tc>
        <w:tcPr>
          <w:tcW w:w="2709" w:type="dxa"/>
        </w:tcPr>
        <w:tbl>
          <w:tblPr>
            <w:tblpPr w:leftFromText="141" w:rightFromText="141" w:vertAnchor="text" w:horzAnchor="page" w:tblpX="1491" w:tblpY="-228"/>
            <w:tblOverlap w:val="never"/>
            <w:tblW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tblGrid>
          <w:tr w:rsidR="00E30776" w:rsidTr="00993211">
            <w:trPr>
              <w:trHeight w:val="1469"/>
            </w:trPr>
            <w:tc>
              <w:tcPr>
                <w:tcW w:w="1701" w:type="dxa"/>
                <w:tcBorders>
                  <w:top w:val="nil"/>
                  <w:left w:val="nil"/>
                  <w:bottom w:val="nil"/>
                  <w:right w:val="nil"/>
                </w:tcBorders>
              </w:tcPr>
              <w:p w:rsidR="00E30776" w:rsidRDefault="0043033E" w:rsidP="00CD2916">
                <w:r w:rsidRPr="00993211">
                  <w:rPr>
                    <w:noProof/>
                    <w:lang w:val="pt-BR" w:eastAsia="pt-BR"/>
                  </w:rPr>
                  <w:drawing>
                    <wp:inline distT="0" distB="0" distL="0" distR="0">
                      <wp:extent cx="1019175" cy="1028700"/>
                      <wp:effectExtent l="19050" t="0" r="9525" b="0"/>
                      <wp:docPr id="20"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inline>
                  </w:drawing>
                </w:r>
              </w:p>
              <w:p w:rsidR="00E30776" w:rsidRDefault="0043033E" w:rsidP="00CD2916"/>
              <w:p w:rsidR="00E30776" w:rsidRPr="00B174BB" w:rsidRDefault="0043033E" w:rsidP="00CD2916"/>
            </w:tc>
          </w:tr>
        </w:tbl>
        <w:p w:rsidR="00E30776" w:rsidRPr="00894D5B" w:rsidRDefault="0043033E" w:rsidP="00CD2916">
          <w:pPr>
            <w:pStyle w:val="Cabealho"/>
          </w:pPr>
          <w:r w:rsidRPr="00F26564">
            <w:pict>
              <v:shapetype id="_x0000_t202" coordsize="21600,21600" o:spt="202" path="m,l,21600r21600,l21600,xe">
                <v:stroke joinstyle="miter"/>
                <v:path gradientshapeok="t" o:connecttype="rect"/>
              </v:shapetype>
              <v:shape id="_x0000_s2054" type="#_x0000_t202" style="position:absolute;margin-left:-13.15pt;margin-top:-25.4pt;width:644.3pt;height:108pt;z-index:-251651072;mso-position-horizontal-relative:page;mso-position-vertical-relative:page" filled="f" stroked="f">
                <v:textbox style="mso-next-textbox:#_x0000_s2054" inset="0,0,0,0">
                  <w:txbxContent>
                    <w:p w:rsidR="00E30776" w:rsidRDefault="0043033E" w:rsidP="00993211">
                      <w:pPr>
                        <w:pStyle w:val="Cabealho"/>
                        <w:tabs>
                          <w:tab w:val="clear" w:pos="8504"/>
                          <w:tab w:val="right" w:pos="11766"/>
                        </w:tabs>
                      </w:pPr>
                    </w:p>
                    <w:p w:rsidR="00E30776" w:rsidRDefault="0043033E" w:rsidP="00993211">
                      <w:pPr>
                        <w:pStyle w:val="Corpodetexto"/>
                        <w:spacing w:line="14" w:lineRule="auto"/>
                        <w:ind w:left="0"/>
                        <w:jc w:val="left"/>
                        <w:rPr>
                          <w:sz w:val="20"/>
                        </w:rPr>
                      </w:pPr>
                    </w:p>
                    <w:p w:rsidR="00E30776" w:rsidRPr="00993211" w:rsidRDefault="0043033E" w:rsidP="00993211"/>
                    <w:p w:rsidR="00E30776" w:rsidRPr="00993211" w:rsidRDefault="0043033E" w:rsidP="00993211"/>
                  </w:txbxContent>
                </v:textbox>
                <w10:wrap anchorx="page" anchory="page"/>
              </v:shape>
            </w:pict>
          </w:r>
        </w:p>
      </w:tc>
      <w:tc>
        <w:tcPr>
          <w:tcW w:w="9176" w:type="dxa"/>
        </w:tcPr>
        <w:p w:rsidR="00E30776" w:rsidRPr="00B00462" w:rsidRDefault="0043033E" w:rsidP="00993211">
          <w:pPr>
            <w:pStyle w:val="Cabealho"/>
            <w:ind w:left="-227" w:right="1608"/>
            <w:jc w:val="center"/>
            <w:rPr>
              <w:rFonts w:ascii="Arial" w:hAnsi="Arial" w:cs="Arial"/>
              <w:b/>
              <w:smallCaps/>
              <w:sz w:val="44"/>
            </w:rPr>
          </w:pPr>
          <w:r w:rsidRPr="00B00462">
            <w:rPr>
              <w:rFonts w:ascii="Arial" w:hAnsi="Arial" w:cs="Arial"/>
              <w:b/>
              <w:smallCaps/>
              <w:sz w:val="38"/>
            </w:rPr>
            <w:t>MUNICÍPIO DE CÂNDIDO DE ABREU</w:t>
          </w:r>
        </w:p>
        <w:p w:rsidR="00E30776" w:rsidRPr="00B00462" w:rsidRDefault="0043033E" w:rsidP="00993211">
          <w:pPr>
            <w:pStyle w:val="Cabealho"/>
            <w:ind w:left="-227" w:right="1608"/>
            <w:jc w:val="center"/>
            <w:rPr>
              <w:rFonts w:ascii="Arial" w:hAnsi="Arial" w:cs="Arial"/>
              <w:b/>
              <w:smallCaps/>
              <w:color w:val="000080"/>
              <w:sz w:val="28"/>
            </w:rPr>
          </w:pPr>
          <w:r w:rsidRPr="00B00462">
            <w:rPr>
              <w:rFonts w:ascii="Arial" w:hAnsi="Arial" w:cs="Arial"/>
              <w:b/>
              <w:smallCaps/>
              <w:sz w:val="26"/>
            </w:rPr>
            <w:t>ESTADO DO PARANÁ</w:t>
          </w:r>
        </w:p>
        <w:p w:rsidR="00E30776" w:rsidRPr="00B00462" w:rsidRDefault="0043033E" w:rsidP="00993211">
          <w:pPr>
            <w:pStyle w:val="Cabealho"/>
            <w:ind w:left="-227" w:right="1608"/>
            <w:jc w:val="center"/>
            <w:rPr>
              <w:rFonts w:ascii="Arial" w:hAnsi="Arial" w:cs="Arial"/>
              <w:b/>
              <w:smallCaps/>
              <w:color w:val="000080"/>
              <w:sz w:val="14"/>
            </w:rPr>
          </w:pPr>
        </w:p>
        <w:p w:rsidR="00E30776" w:rsidRPr="00B00462" w:rsidRDefault="0043033E" w:rsidP="00993211">
          <w:pPr>
            <w:ind w:left="-227" w:right="1608"/>
            <w:jc w:val="center"/>
            <w:rPr>
              <w:rFonts w:ascii="Arial" w:hAnsi="Arial" w:cs="Arial"/>
              <w:b/>
              <w:sz w:val="24"/>
              <w:szCs w:val="24"/>
            </w:rPr>
          </w:pPr>
          <w:r w:rsidRPr="00B00462">
            <w:rPr>
              <w:rFonts w:ascii="Arial" w:hAnsi="Arial" w:cs="Arial"/>
              <w:b/>
              <w:sz w:val="24"/>
              <w:szCs w:val="24"/>
            </w:rPr>
            <w:t>Secretaria Municipal de Gestão de Licitações e Contratos</w:t>
          </w:r>
        </w:p>
        <w:p w:rsidR="00E30776" w:rsidRPr="003B2DE3" w:rsidRDefault="0043033E" w:rsidP="00993211">
          <w:pPr>
            <w:pStyle w:val="Cabealho"/>
            <w:ind w:left="-227" w:right="1608"/>
            <w:jc w:val="center"/>
            <w:rPr>
              <w:b/>
              <w:smallCaps/>
              <w:color w:val="000080"/>
              <w:sz w:val="8"/>
            </w:rPr>
          </w:pPr>
          <w:r w:rsidRPr="00B00462">
            <w:rPr>
              <w:rFonts w:ascii="Arial" w:hAnsi="Arial" w:cs="Arial"/>
              <w:sz w:val="16"/>
            </w:rPr>
            <w:t xml:space="preserve">Avenida Paraná, 03 – Fone/fax: (43) 3476-1222 – ramal 209 – CEP: </w:t>
          </w:r>
          <w:r w:rsidRPr="00B00462">
            <w:rPr>
              <w:rFonts w:ascii="Arial" w:hAnsi="Arial" w:cs="Arial"/>
              <w:sz w:val="16"/>
            </w:rPr>
            <w:t>84.470-000</w:t>
          </w:r>
        </w:p>
      </w:tc>
    </w:tr>
  </w:tbl>
  <w:p w:rsidR="00E30776" w:rsidRDefault="0043033E">
    <w:pPr>
      <w:pStyle w:val="Corpodetexto"/>
      <w:spacing w:line="14" w:lineRule="auto"/>
      <w:ind w:left="0"/>
      <w:jc w:val="left"/>
      <w:rPr>
        <w:sz w:val="20"/>
      </w:rPr>
    </w:pPr>
    <w:r w:rsidRPr="00F26564">
      <w:pict>
        <v:shape id="_x0000_s2055" type="#_x0000_t202" style="position:absolute;margin-left:444.9pt;margin-top:73.45pt;width:87.85pt;height:9.75pt;z-index:-251650048;mso-position-horizontal-relative:page;mso-position-vertical-relative:page" filled="f" stroked="f">
          <v:textbox style="mso-next-textbox:#_x0000_s2055" inset="0,0,0,0">
            <w:txbxContent>
              <w:p w:rsidR="00E30776" w:rsidRDefault="0043033E">
                <w:pPr>
                  <w:spacing w:before="13"/>
                  <w:ind w:left="20"/>
                  <w:rPr>
                    <w:sz w:val="14"/>
                  </w:rPr>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B0C45"/>
    <w:multiLevelType w:val="hybridMultilevel"/>
    <w:tmpl w:val="DB62DF2A"/>
    <w:lvl w:ilvl="0" w:tplc="DA7C8646">
      <w:numFmt w:val="bullet"/>
      <w:lvlText w:val=""/>
      <w:lvlJc w:val="left"/>
      <w:pPr>
        <w:ind w:left="783" w:hanging="360"/>
      </w:pPr>
      <w:rPr>
        <w:rFonts w:hint="default"/>
        <w:w w:val="100"/>
        <w:lang w:val="pt-PT" w:eastAsia="en-US" w:bidi="ar-SA"/>
      </w:rPr>
    </w:lvl>
    <w:lvl w:ilvl="1" w:tplc="A708910A">
      <w:numFmt w:val="bullet"/>
      <w:lvlText w:val="•"/>
      <w:lvlJc w:val="left"/>
      <w:pPr>
        <w:ind w:left="1684" w:hanging="360"/>
      </w:pPr>
      <w:rPr>
        <w:rFonts w:hint="default"/>
        <w:lang w:val="pt-PT" w:eastAsia="en-US" w:bidi="ar-SA"/>
      </w:rPr>
    </w:lvl>
    <w:lvl w:ilvl="2" w:tplc="B6CC4776">
      <w:numFmt w:val="bullet"/>
      <w:lvlText w:val="•"/>
      <w:lvlJc w:val="left"/>
      <w:pPr>
        <w:ind w:left="2589" w:hanging="360"/>
      </w:pPr>
      <w:rPr>
        <w:rFonts w:hint="default"/>
        <w:lang w:val="pt-PT" w:eastAsia="en-US" w:bidi="ar-SA"/>
      </w:rPr>
    </w:lvl>
    <w:lvl w:ilvl="3" w:tplc="0D387600">
      <w:numFmt w:val="bullet"/>
      <w:lvlText w:val="•"/>
      <w:lvlJc w:val="left"/>
      <w:pPr>
        <w:ind w:left="3493" w:hanging="360"/>
      </w:pPr>
      <w:rPr>
        <w:rFonts w:hint="default"/>
        <w:lang w:val="pt-PT" w:eastAsia="en-US" w:bidi="ar-SA"/>
      </w:rPr>
    </w:lvl>
    <w:lvl w:ilvl="4" w:tplc="428C4704">
      <w:numFmt w:val="bullet"/>
      <w:lvlText w:val="•"/>
      <w:lvlJc w:val="left"/>
      <w:pPr>
        <w:ind w:left="4398" w:hanging="360"/>
      </w:pPr>
      <w:rPr>
        <w:rFonts w:hint="default"/>
        <w:lang w:val="pt-PT" w:eastAsia="en-US" w:bidi="ar-SA"/>
      </w:rPr>
    </w:lvl>
    <w:lvl w:ilvl="5" w:tplc="E2A0C276">
      <w:numFmt w:val="bullet"/>
      <w:lvlText w:val="•"/>
      <w:lvlJc w:val="left"/>
      <w:pPr>
        <w:ind w:left="5303" w:hanging="360"/>
      </w:pPr>
      <w:rPr>
        <w:rFonts w:hint="default"/>
        <w:lang w:val="pt-PT" w:eastAsia="en-US" w:bidi="ar-SA"/>
      </w:rPr>
    </w:lvl>
    <w:lvl w:ilvl="6" w:tplc="C6A0980E">
      <w:numFmt w:val="bullet"/>
      <w:lvlText w:val="•"/>
      <w:lvlJc w:val="left"/>
      <w:pPr>
        <w:ind w:left="6207" w:hanging="360"/>
      </w:pPr>
      <w:rPr>
        <w:rFonts w:hint="default"/>
        <w:lang w:val="pt-PT" w:eastAsia="en-US" w:bidi="ar-SA"/>
      </w:rPr>
    </w:lvl>
    <w:lvl w:ilvl="7" w:tplc="C9A66DA0">
      <w:numFmt w:val="bullet"/>
      <w:lvlText w:val="•"/>
      <w:lvlJc w:val="left"/>
      <w:pPr>
        <w:ind w:left="7112" w:hanging="360"/>
      </w:pPr>
      <w:rPr>
        <w:rFonts w:hint="default"/>
        <w:lang w:val="pt-PT" w:eastAsia="en-US" w:bidi="ar-SA"/>
      </w:rPr>
    </w:lvl>
    <w:lvl w:ilvl="8" w:tplc="13BA1E36">
      <w:numFmt w:val="bullet"/>
      <w:lvlText w:val="•"/>
      <w:lvlJc w:val="left"/>
      <w:pPr>
        <w:ind w:left="8017" w:hanging="360"/>
      </w:pPr>
      <w:rPr>
        <w:rFonts w:hint="default"/>
        <w:lang w:val="pt-PT" w:eastAsia="en-US" w:bidi="ar-SA"/>
      </w:rPr>
    </w:lvl>
  </w:abstractNum>
  <w:abstractNum w:abstractNumId="1">
    <w:nsid w:val="0DC26C4B"/>
    <w:multiLevelType w:val="hybridMultilevel"/>
    <w:tmpl w:val="91969B7E"/>
    <w:lvl w:ilvl="0" w:tplc="A5C030F0">
      <w:start w:val="1"/>
      <w:numFmt w:val="lowerLetter"/>
      <w:lvlText w:val="%1)"/>
      <w:lvlJc w:val="left"/>
      <w:pPr>
        <w:ind w:left="1350" w:hanging="343"/>
      </w:pPr>
      <w:rPr>
        <w:rFonts w:ascii="Times New Roman" w:eastAsia="Times New Roman" w:hAnsi="Times New Roman" w:cs="Times New Roman" w:hint="default"/>
        <w:w w:val="100"/>
        <w:sz w:val="22"/>
        <w:szCs w:val="22"/>
        <w:lang w:val="pt-PT" w:eastAsia="en-US" w:bidi="ar-SA"/>
      </w:rPr>
    </w:lvl>
    <w:lvl w:ilvl="1" w:tplc="CED666A6">
      <w:numFmt w:val="bullet"/>
      <w:lvlText w:val="•"/>
      <w:lvlJc w:val="left"/>
      <w:pPr>
        <w:ind w:left="2206" w:hanging="343"/>
      </w:pPr>
      <w:rPr>
        <w:rFonts w:hint="default"/>
        <w:lang w:val="pt-PT" w:eastAsia="en-US" w:bidi="ar-SA"/>
      </w:rPr>
    </w:lvl>
    <w:lvl w:ilvl="2" w:tplc="64AC9314">
      <w:numFmt w:val="bullet"/>
      <w:lvlText w:val="•"/>
      <w:lvlJc w:val="left"/>
      <w:pPr>
        <w:ind w:left="3053" w:hanging="343"/>
      </w:pPr>
      <w:rPr>
        <w:rFonts w:hint="default"/>
        <w:lang w:val="pt-PT" w:eastAsia="en-US" w:bidi="ar-SA"/>
      </w:rPr>
    </w:lvl>
    <w:lvl w:ilvl="3" w:tplc="E5987C86">
      <w:numFmt w:val="bullet"/>
      <w:lvlText w:val="•"/>
      <w:lvlJc w:val="left"/>
      <w:pPr>
        <w:ind w:left="3899" w:hanging="343"/>
      </w:pPr>
      <w:rPr>
        <w:rFonts w:hint="default"/>
        <w:lang w:val="pt-PT" w:eastAsia="en-US" w:bidi="ar-SA"/>
      </w:rPr>
    </w:lvl>
    <w:lvl w:ilvl="4" w:tplc="8E5CDA8A">
      <w:numFmt w:val="bullet"/>
      <w:lvlText w:val="•"/>
      <w:lvlJc w:val="left"/>
      <w:pPr>
        <w:ind w:left="4746" w:hanging="343"/>
      </w:pPr>
      <w:rPr>
        <w:rFonts w:hint="default"/>
        <w:lang w:val="pt-PT" w:eastAsia="en-US" w:bidi="ar-SA"/>
      </w:rPr>
    </w:lvl>
    <w:lvl w:ilvl="5" w:tplc="8F68241A">
      <w:numFmt w:val="bullet"/>
      <w:lvlText w:val="•"/>
      <w:lvlJc w:val="left"/>
      <w:pPr>
        <w:ind w:left="5593" w:hanging="343"/>
      </w:pPr>
      <w:rPr>
        <w:rFonts w:hint="default"/>
        <w:lang w:val="pt-PT" w:eastAsia="en-US" w:bidi="ar-SA"/>
      </w:rPr>
    </w:lvl>
    <w:lvl w:ilvl="6" w:tplc="3AF66780">
      <w:numFmt w:val="bullet"/>
      <w:lvlText w:val="•"/>
      <w:lvlJc w:val="left"/>
      <w:pPr>
        <w:ind w:left="6439" w:hanging="343"/>
      </w:pPr>
      <w:rPr>
        <w:rFonts w:hint="default"/>
        <w:lang w:val="pt-PT" w:eastAsia="en-US" w:bidi="ar-SA"/>
      </w:rPr>
    </w:lvl>
    <w:lvl w:ilvl="7" w:tplc="FB92CD40">
      <w:numFmt w:val="bullet"/>
      <w:lvlText w:val="•"/>
      <w:lvlJc w:val="left"/>
      <w:pPr>
        <w:ind w:left="7286" w:hanging="343"/>
      </w:pPr>
      <w:rPr>
        <w:rFonts w:hint="default"/>
        <w:lang w:val="pt-PT" w:eastAsia="en-US" w:bidi="ar-SA"/>
      </w:rPr>
    </w:lvl>
    <w:lvl w:ilvl="8" w:tplc="BD02A51A">
      <w:numFmt w:val="bullet"/>
      <w:lvlText w:val="•"/>
      <w:lvlJc w:val="left"/>
      <w:pPr>
        <w:ind w:left="8133" w:hanging="343"/>
      </w:pPr>
      <w:rPr>
        <w:rFonts w:hint="default"/>
        <w:lang w:val="pt-PT" w:eastAsia="en-US" w:bidi="ar-SA"/>
      </w:rPr>
    </w:lvl>
  </w:abstractNum>
  <w:abstractNum w:abstractNumId="2">
    <w:nsid w:val="14605B7F"/>
    <w:multiLevelType w:val="hybridMultilevel"/>
    <w:tmpl w:val="AA6EB12A"/>
    <w:lvl w:ilvl="0" w:tplc="40881D54">
      <w:start w:val="1"/>
      <w:numFmt w:val="decimal"/>
      <w:lvlText w:val="%1)"/>
      <w:lvlJc w:val="left"/>
      <w:pPr>
        <w:ind w:left="217" w:hanging="274"/>
      </w:pPr>
      <w:rPr>
        <w:rFonts w:ascii="Times New Roman" w:eastAsia="Times New Roman" w:hAnsi="Times New Roman" w:cs="Times New Roman" w:hint="default"/>
        <w:w w:val="99"/>
        <w:sz w:val="24"/>
        <w:szCs w:val="24"/>
        <w:lang w:val="pt-PT" w:eastAsia="en-US" w:bidi="ar-SA"/>
      </w:rPr>
    </w:lvl>
    <w:lvl w:ilvl="1" w:tplc="70341DE6">
      <w:numFmt w:val="bullet"/>
      <w:lvlText w:val="•"/>
      <w:lvlJc w:val="left"/>
      <w:pPr>
        <w:ind w:left="1180" w:hanging="274"/>
      </w:pPr>
      <w:rPr>
        <w:rFonts w:hint="default"/>
        <w:lang w:val="pt-PT" w:eastAsia="en-US" w:bidi="ar-SA"/>
      </w:rPr>
    </w:lvl>
    <w:lvl w:ilvl="2" w:tplc="5192D170">
      <w:numFmt w:val="bullet"/>
      <w:lvlText w:val="•"/>
      <w:lvlJc w:val="left"/>
      <w:pPr>
        <w:ind w:left="2141" w:hanging="274"/>
      </w:pPr>
      <w:rPr>
        <w:rFonts w:hint="default"/>
        <w:lang w:val="pt-PT" w:eastAsia="en-US" w:bidi="ar-SA"/>
      </w:rPr>
    </w:lvl>
    <w:lvl w:ilvl="3" w:tplc="51102C5A">
      <w:numFmt w:val="bullet"/>
      <w:lvlText w:val="•"/>
      <w:lvlJc w:val="left"/>
      <w:pPr>
        <w:ind w:left="3101" w:hanging="274"/>
      </w:pPr>
      <w:rPr>
        <w:rFonts w:hint="default"/>
        <w:lang w:val="pt-PT" w:eastAsia="en-US" w:bidi="ar-SA"/>
      </w:rPr>
    </w:lvl>
    <w:lvl w:ilvl="4" w:tplc="FA9CE8B2">
      <w:numFmt w:val="bullet"/>
      <w:lvlText w:val="•"/>
      <w:lvlJc w:val="left"/>
      <w:pPr>
        <w:ind w:left="4062" w:hanging="274"/>
      </w:pPr>
      <w:rPr>
        <w:rFonts w:hint="default"/>
        <w:lang w:val="pt-PT" w:eastAsia="en-US" w:bidi="ar-SA"/>
      </w:rPr>
    </w:lvl>
    <w:lvl w:ilvl="5" w:tplc="AB624994">
      <w:numFmt w:val="bullet"/>
      <w:lvlText w:val="•"/>
      <w:lvlJc w:val="left"/>
      <w:pPr>
        <w:ind w:left="5023" w:hanging="274"/>
      </w:pPr>
      <w:rPr>
        <w:rFonts w:hint="default"/>
        <w:lang w:val="pt-PT" w:eastAsia="en-US" w:bidi="ar-SA"/>
      </w:rPr>
    </w:lvl>
    <w:lvl w:ilvl="6" w:tplc="0F72DAEA">
      <w:numFmt w:val="bullet"/>
      <w:lvlText w:val="•"/>
      <w:lvlJc w:val="left"/>
      <w:pPr>
        <w:ind w:left="5983" w:hanging="274"/>
      </w:pPr>
      <w:rPr>
        <w:rFonts w:hint="default"/>
        <w:lang w:val="pt-PT" w:eastAsia="en-US" w:bidi="ar-SA"/>
      </w:rPr>
    </w:lvl>
    <w:lvl w:ilvl="7" w:tplc="F676B9DE">
      <w:numFmt w:val="bullet"/>
      <w:lvlText w:val="•"/>
      <w:lvlJc w:val="left"/>
      <w:pPr>
        <w:ind w:left="6944" w:hanging="274"/>
      </w:pPr>
      <w:rPr>
        <w:rFonts w:hint="default"/>
        <w:lang w:val="pt-PT" w:eastAsia="en-US" w:bidi="ar-SA"/>
      </w:rPr>
    </w:lvl>
    <w:lvl w:ilvl="8" w:tplc="3392AF66">
      <w:numFmt w:val="bullet"/>
      <w:lvlText w:val="•"/>
      <w:lvlJc w:val="left"/>
      <w:pPr>
        <w:ind w:left="7905" w:hanging="274"/>
      </w:pPr>
      <w:rPr>
        <w:rFonts w:hint="default"/>
        <w:lang w:val="pt-PT" w:eastAsia="en-US" w:bidi="ar-SA"/>
      </w:rPr>
    </w:lvl>
  </w:abstractNum>
  <w:abstractNum w:abstractNumId="3">
    <w:nsid w:val="1A9200F2"/>
    <w:multiLevelType w:val="hybridMultilevel"/>
    <w:tmpl w:val="FC46CBFC"/>
    <w:lvl w:ilvl="0" w:tplc="3620D0F4">
      <w:start w:val="1"/>
      <w:numFmt w:val="lowerLetter"/>
      <w:lvlText w:val="%1)"/>
      <w:lvlJc w:val="left"/>
      <w:pPr>
        <w:ind w:left="783" w:hanging="852"/>
      </w:pPr>
      <w:rPr>
        <w:rFonts w:ascii="Times New Roman" w:eastAsia="Times New Roman" w:hAnsi="Times New Roman" w:cs="Times New Roman" w:hint="default"/>
        <w:w w:val="100"/>
        <w:sz w:val="22"/>
        <w:szCs w:val="22"/>
        <w:lang w:val="pt-PT" w:eastAsia="en-US" w:bidi="ar-SA"/>
      </w:rPr>
    </w:lvl>
    <w:lvl w:ilvl="1" w:tplc="BA0E54D0">
      <w:numFmt w:val="bullet"/>
      <w:lvlText w:val="•"/>
      <w:lvlJc w:val="left"/>
      <w:pPr>
        <w:ind w:left="1684" w:hanging="852"/>
      </w:pPr>
      <w:rPr>
        <w:rFonts w:hint="default"/>
        <w:lang w:val="pt-PT" w:eastAsia="en-US" w:bidi="ar-SA"/>
      </w:rPr>
    </w:lvl>
    <w:lvl w:ilvl="2" w:tplc="2B6C391C">
      <w:numFmt w:val="bullet"/>
      <w:lvlText w:val="•"/>
      <w:lvlJc w:val="left"/>
      <w:pPr>
        <w:ind w:left="2589" w:hanging="852"/>
      </w:pPr>
      <w:rPr>
        <w:rFonts w:hint="default"/>
        <w:lang w:val="pt-PT" w:eastAsia="en-US" w:bidi="ar-SA"/>
      </w:rPr>
    </w:lvl>
    <w:lvl w:ilvl="3" w:tplc="44AA9DA6">
      <w:numFmt w:val="bullet"/>
      <w:lvlText w:val="•"/>
      <w:lvlJc w:val="left"/>
      <w:pPr>
        <w:ind w:left="3493" w:hanging="852"/>
      </w:pPr>
      <w:rPr>
        <w:rFonts w:hint="default"/>
        <w:lang w:val="pt-PT" w:eastAsia="en-US" w:bidi="ar-SA"/>
      </w:rPr>
    </w:lvl>
    <w:lvl w:ilvl="4" w:tplc="735C32D6">
      <w:numFmt w:val="bullet"/>
      <w:lvlText w:val="•"/>
      <w:lvlJc w:val="left"/>
      <w:pPr>
        <w:ind w:left="4398" w:hanging="852"/>
      </w:pPr>
      <w:rPr>
        <w:rFonts w:hint="default"/>
        <w:lang w:val="pt-PT" w:eastAsia="en-US" w:bidi="ar-SA"/>
      </w:rPr>
    </w:lvl>
    <w:lvl w:ilvl="5" w:tplc="A238BD5C">
      <w:numFmt w:val="bullet"/>
      <w:lvlText w:val="•"/>
      <w:lvlJc w:val="left"/>
      <w:pPr>
        <w:ind w:left="5303" w:hanging="852"/>
      </w:pPr>
      <w:rPr>
        <w:rFonts w:hint="default"/>
        <w:lang w:val="pt-PT" w:eastAsia="en-US" w:bidi="ar-SA"/>
      </w:rPr>
    </w:lvl>
    <w:lvl w:ilvl="6" w:tplc="10D2C586">
      <w:numFmt w:val="bullet"/>
      <w:lvlText w:val="•"/>
      <w:lvlJc w:val="left"/>
      <w:pPr>
        <w:ind w:left="6207" w:hanging="852"/>
      </w:pPr>
      <w:rPr>
        <w:rFonts w:hint="default"/>
        <w:lang w:val="pt-PT" w:eastAsia="en-US" w:bidi="ar-SA"/>
      </w:rPr>
    </w:lvl>
    <w:lvl w:ilvl="7" w:tplc="4CF26318">
      <w:numFmt w:val="bullet"/>
      <w:lvlText w:val="•"/>
      <w:lvlJc w:val="left"/>
      <w:pPr>
        <w:ind w:left="7112" w:hanging="852"/>
      </w:pPr>
      <w:rPr>
        <w:rFonts w:hint="default"/>
        <w:lang w:val="pt-PT" w:eastAsia="en-US" w:bidi="ar-SA"/>
      </w:rPr>
    </w:lvl>
    <w:lvl w:ilvl="8" w:tplc="1930C4DA">
      <w:numFmt w:val="bullet"/>
      <w:lvlText w:val="•"/>
      <w:lvlJc w:val="left"/>
      <w:pPr>
        <w:ind w:left="8017" w:hanging="852"/>
      </w:pPr>
      <w:rPr>
        <w:rFonts w:hint="default"/>
        <w:lang w:val="pt-PT" w:eastAsia="en-US" w:bidi="ar-SA"/>
      </w:rPr>
    </w:lvl>
  </w:abstractNum>
  <w:abstractNum w:abstractNumId="4">
    <w:nsid w:val="1ADB0615"/>
    <w:multiLevelType w:val="hybridMultilevel"/>
    <w:tmpl w:val="0F32722E"/>
    <w:lvl w:ilvl="0" w:tplc="E2F6A470">
      <w:start w:val="3"/>
      <w:numFmt w:val="decimal"/>
      <w:lvlText w:val="%1"/>
      <w:lvlJc w:val="left"/>
      <w:pPr>
        <w:ind w:left="217" w:hanging="708"/>
      </w:pPr>
      <w:rPr>
        <w:rFonts w:hint="default"/>
        <w:lang w:val="pt-PT" w:eastAsia="en-US" w:bidi="ar-SA"/>
      </w:rPr>
    </w:lvl>
    <w:lvl w:ilvl="1" w:tplc="C9CAE3BC">
      <w:numFmt w:val="none"/>
      <w:lvlText w:val=""/>
      <w:lvlJc w:val="left"/>
      <w:pPr>
        <w:tabs>
          <w:tab w:val="num" w:pos="360"/>
        </w:tabs>
      </w:pPr>
    </w:lvl>
    <w:lvl w:ilvl="2" w:tplc="6918172C">
      <w:numFmt w:val="none"/>
      <w:lvlText w:val=""/>
      <w:lvlJc w:val="left"/>
      <w:pPr>
        <w:tabs>
          <w:tab w:val="num" w:pos="360"/>
        </w:tabs>
      </w:pPr>
    </w:lvl>
    <w:lvl w:ilvl="3" w:tplc="6938FC24">
      <w:numFmt w:val="bullet"/>
      <w:lvlText w:val="•"/>
      <w:lvlJc w:val="left"/>
      <w:pPr>
        <w:ind w:left="2790" w:hanging="852"/>
      </w:pPr>
      <w:rPr>
        <w:rFonts w:hint="default"/>
        <w:lang w:val="pt-PT" w:eastAsia="en-US" w:bidi="ar-SA"/>
      </w:rPr>
    </w:lvl>
    <w:lvl w:ilvl="4" w:tplc="BAFE4DC0">
      <w:numFmt w:val="bullet"/>
      <w:lvlText w:val="•"/>
      <w:lvlJc w:val="left"/>
      <w:pPr>
        <w:ind w:left="3795" w:hanging="852"/>
      </w:pPr>
      <w:rPr>
        <w:rFonts w:hint="default"/>
        <w:lang w:val="pt-PT" w:eastAsia="en-US" w:bidi="ar-SA"/>
      </w:rPr>
    </w:lvl>
    <w:lvl w:ilvl="5" w:tplc="56045FE6">
      <w:numFmt w:val="bullet"/>
      <w:lvlText w:val="•"/>
      <w:lvlJc w:val="left"/>
      <w:pPr>
        <w:ind w:left="4800" w:hanging="852"/>
      </w:pPr>
      <w:rPr>
        <w:rFonts w:hint="default"/>
        <w:lang w:val="pt-PT" w:eastAsia="en-US" w:bidi="ar-SA"/>
      </w:rPr>
    </w:lvl>
    <w:lvl w:ilvl="6" w:tplc="8B4ECBB2">
      <w:numFmt w:val="bullet"/>
      <w:lvlText w:val="•"/>
      <w:lvlJc w:val="left"/>
      <w:pPr>
        <w:ind w:left="5805" w:hanging="852"/>
      </w:pPr>
      <w:rPr>
        <w:rFonts w:hint="default"/>
        <w:lang w:val="pt-PT" w:eastAsia="en-US" w:bidi="ar-SA"/>
      </w:rPr>
    </w:lvl>
    <w:lvl w:ilvl="7" w:tplc="EBB2D34A">
      <w:numFmt w:val="bullet"/>
      <w:lvlText w:val="•"/>
      <w:lvlJc w:val="left"/>
      <w:pPr>
        <w:ind w:left="6810" w:hanging="852"/>
      </w:pPr>
      <w:rPr>
        <w:rFonts w:hint="default"/>
        <w:lang w:val="pt-PT" w:eastAsia="en-US" w:bidi="ar-SA"/>
      </w:rPr>
    </w:lvl>
    <w:lvl w:ilvl="8" w:tplc="5D20E81E">
      <w:numFmt w:val="bullet"/>
      <w:lvlText w:val="•"/>
      <w:lvlJc w:val="left"/>
      <w:pPr>
        <w:ind w:left="7816" w:hanging="852"/>
      </w:pPr>
      <w:rPr>
        <w:rFonts w:hint="default"/>
        <w:lang w:val="pt-PT" w:eastAsia="en-US" w:bidi="ar-SA"/>
      </w:rPr>
    </w:lvl>
  </w:abstractNum>
  <w:abstractNum w:abstractNumId="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6C75507"/>
    <w:multiLevelType w:val="hybridMultilevel"/>
    <w:tmpl w:val="6ABACBCA"/>
    <w:lvl w:ilvl="0" w:tplc="82102D34">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A342BDEE">
      <w:start w:val="1"/>
      <w:numFmt w:val="lowerLetter"/>
      <w:lvlText w:val="%2)"/>
      <w:lvlJc w:val="left"/>
      <w:pPr>
        <w:ind w:left="1069" w:hanging="567"/>
      </w:pPr>
      <w:rPr>
        <w:rFonts w:ascii="Times New Roman" w:eastAsia="Times New Roman" w:hAnsi="Times New Roman" w:cs="Times New Roman" w:hint="default"/>
        <w:w w:val="100"/>
        <w:sz w:val="22"/>
        <w:szCs w:val="22"/>
        <w:lang w:val="pt-PT" w:eastAsia="en-US" w:bidi="ar-SA"/>
      </w:rPr>
    </w:lvl>
    <w:lvl w:ilvl="2" w:tplc="F558E54C">
      <w:numFmt w:val="bullet"/>
      <w:lvlText w:val="•"/>
      <w:lvlJc w:val="left"/>
      <w:pPr>
        <w:ind w:left="2034" w:hanging="567"/>
      </w:pPr>
      <w:rPr>
        <w:rFonts w:hint="default"/>
        <w:lang w:val="pt-PT" w:eastAsia="en-US" w:bidi="ar-SA"/>
      </w:rPr>
    </w:lvl>
    <w:lvl w:ilvl="3" w:tplc="2FBCBD10">
      <w:numFmt w:val="bullet"/>
      <w:lvlText w:val="•"/>
      <w:lvlJc w:val="left"/>
      <w:pPr>
        <w:ind w:left="3008" w:hanging="567"/>
      </w:pPr>
      <w:rPr>
        <w:rFonts w:hint="default"/>
        <w:lang w:val="pt-PT" w:eastAsia="en-US" w:bidi="ar-SA"/>
      </w:rPr>
    </w:lvl>
    <w:lvl w:ilvl="4" w:tplc="9D8EFEA4">
      <w:numFmt w:val="bullet"/>
      <w:lvlText w:val="•"/>
      <w:lvlJc w:val="left"/>
      <w:pPr>
        <w:ind w:left="3982" w:hanging="567"/>
      </w:pPr>
      <w:rPr>
        <w:rFonts w:hint="default"/>
        <w:lang w:val="pt-PT" w:eastAsia="en-US" w:bidi="ar-SA"/>
      </w:rPr>
    </w:lvl>
    <w:lvl w:ilvl="5" w:tplc="A12C7D8C">
      <w:numFmt w:val="bullet"/>
      <w:lvlText w:val="•"/>
      <w:lvlJc w:val="left"/>
      <w:pPr>
        <w:ind w:left="4956" w:hanging="567"/>
      </w:pPr>
      <w:rPr>
        <w:rFonts w:hint="default"/>
        <w:lang w:val="pt-PT" w:eastAsia="en-US" w:bidi="ar-SA"/>
      </w:rPr>
    </w:lvl>
    <w:lvl w:ilvl="6" w:tplc="F18E790C">
      <w:numFmt w:val="bullet"/>
      <w:lvlText w:val="•"/>
      <w:lvlJc w:val="left"/>
      <w:pPr>
        <w:ind w:left="5930" w:hanging="567"/>
      </w:pPr>
      <w:rPr>
        <w:rFonts w:hint="default"/>
        <w:lang w:val="pt-PT" w:eastAsia="en-US" w:bidi="ar-SA"/>
      </w:rPr>
    </w:lvl>
    <w:lvl w:ilvl="7" w:tplc="3C2E0612">
      <w:numFmt w:val="bullet"/>
      <w:lvlText w:val="•"/>
      <w:lvlJc w:val="left"/>
      <w:pPr>
        <w:ind w:left="6904" w:hanging="567"/>
      </w:pPr>
      <w:rPr>
        <w:rFonts w:hint="default"/>
        <w:lang w:val="pt-PT" w:eastAsia="en-US" w:bidi="ar-SA"/>
      </w:rPr>
    </w:lvl>
    <w:lvl w:ilvl="8" w:tplc="2E083286">
      <w:numFmt w:val="bullet"/>
      <w:lvlText w:val="•"/>
      <w:lvlJc w:val="left"/>
      <w:pPr>
        <w:ind w:left="7878" w:hanging="567"/>
      </w:pPr>
      <w:rPr>
        <w:rFonts w:hint="default"/>
        <w:lang w:val="pt-PT" w:eastAsia="en-US" w:bidi="ar-SA"/>
      </w:rPr>
    </w:lvl>
  </w:abstractNum>
  <w:abstractNum w:abstractNumId="7">
    <w:nsid w:val="29637747"/>
    <w:multiLevelType w:val="hybridMultilevel"/>
    <w:tmpl w:val="5950DCAA"/>
    <w:lvl w:ilvl="0" w:tplc="1F706B06">
      <w:start w:val="1"/>
      <w:numFmt w:val="lowerLetter"/>
      <w:lvlText w:val="%1)"/>
      <w:lvlJc w:val="left"/>
      <w:pPr>
        <w:ind w:left="783" w:hanging="852"/>
      </w:pPr>
      <w:rPr>
        <w:rFonts w:ascii="Times New Roman" w:eastAsia="Times New Roman" w:hAnsi="Times New Roman" w:cs="Times New Roman" w:hint="default"/>
        <w:b/>
        <w:bCs/>
        <w:w w:val="100"/>
        <w:sz w:val="22"/>
        <w:szCs w:val="22"/>
        <w:lang w:val="pt-PT" w:eastAsia="en-US" w:bidi="ar-SA"/>
      </w:rPr>
    </w:lvl>
    <w:lvl w:ilvl="1" w:tplc="62A0EF68">
      <w:start w:val="1"/>
      <w:numFmt w:val="upperRoman"/>
      <w:lvlText w:val="%2."/>
      <w:lvlJc w:val="left"/>
      <w:pPr>
        <w:ind w:left="925" w:hanging="711"/>
      </w:pPr>
      <w:rPr>
        <w:rFonts w:ascii="Times New Roman" w:eastAsia="Times New Roman" w:hAnsi="Times New Roman" w:cs="Times New Roman" w:hint="default"/>
        <w:b/>
        <w:bCs/>
        <w:w w:val="100"/>
        <w:sz w:val="22"/>
        <w:szCs w:val="22"/>
        <w:lang w:val="pt-PT" w:eastAsia="en-US" w:bidi="ar-SA"/>
      </w:rPr>
    </w:lvl>
    <w:lvl w:ilvl="2" w:tplc="335A875E">
      <w:numFmt w:val="bullet"/>
      <w:lvlText w:val="•"/>
      <w:lvlJc w:val="left"/>
      <w:pPr>
        <w:ind w:left="1909" w:hanging="711"/>
      </w:pPr>
      <w:rPr>
        <w:rFonts w:hint="default"/>
        <w:lang w:val="pt-PT" w:eastAsia="en-US" w:bidi="ar-SA"/>
      </w:rPr>
    </w:lvl>
    <w:lvl w:ilvl="3" w:tplc="C4C8C1FC">
      <w:numFmt w:val="bullet"/>
      <w:lvlText w:val="•"/>
      <w:lvlJc w:val="left"/>
      <w:pPr>
        <w:ind w:left="2899" w:hanging="711"/>
      </w:pPr>
      <w:rPr>
        <w:rFonts w:hint="default"/>
        <w:lang w:val="pt-PT" w:eastAsia="en-US" w:bidi="ar-SA"/>
      </w:rPr>
    </w:lvl>
    <w:lvl w:ilvl="4" w:tplc="6E342F7A">
      <w:numFmt w:val="bullet"/>
      <w:lvlText w:val="•"/>
      <w:lvlJc w:val="left"/>
      <w:pPr>
        <w:ind w:left="3888" w:hanging="711"/>
      </w:pPr>
      <w:rPr>
        <w:rFonts w:hint="default"/>
        <w:lang w:val="pt-PT" w:eastAsia="en-US" w:bidi="ar-SA"/>
      </w:rPr>
    </w:lvl>
    <w:lvl w:ilvl="5" w:tplc="DD30FA5A">
      <w:numFmt w:val="bullet"/>
      <w:lvlText w:val="•"/>
      <w:lvlJc w:val="left"/>
      <w:pPr>
        <w:ind w:left="4878" w:hanging="711"/>
      </w:pPr>
      <w:rPr>
        <w:rFonts w:hint="default"/>
        <w:lang w:val="pt-PT" w:eastAsia="en-US" w:bidi="ar-SA"/>
      </w:rPr>
    </w:lvl>
    <w:lvl w:ilvl="6" w:tplc="149E6E62">
      <w:numFmt w:val="bullet"/>
      <w:lvlText w:val="•"/>
      <w:lvlJc w:val="left"/>
      <w:pPr>
        <w:ind w:left="5868" w:hanging="711"/>
      </w:pPr>
      <w:rPr>
        <w:rFonts w:hint="default"/>
        <w:lang w:val="pt-PT" w:eastAsia="en-US" w:bidi="ar-SA"/>
      </w:rPr>
    </w:lvl>
    <w:lvl w:ilvl="7" w:tplc="48B25410">
      <w:numFmt w:val="bullet"/>
      <w:lvlText w:val="•"/>
      <w:lvlJc w:val="left"/>
      <w:pPr>
        <w:ind w:left="6857" w:hanging="711"/>
      </w:pPr>
      <w:rPr>
        <w:rFonts w:hint="default"/>
        <w:lang w:val="pt-PT" w:eastAsia="en-US" w:bidi="ar-SA"/>
      </w:rPr>
    </w:lvl>
    <w:lvl w:ilvl="8" w:tplc="6AF6ECA6">
      <w:numFmt w:val="bullet"/>
      <w:lvlText w:val="•"/>
      <w:lvlJc w:val="left"/>
      <w:pPr>
        <w:ind w:left="7847" w:hanging="711"/>
      </w:pPr>
      <w:rPr>
        <w:rFonts w:hint="default"/>
        <w:lang w:val="pt-PT" w:eastAsia="en-US" w:bidi="ar-SA"/>
      </w:rPr>
    </w:lvl>
  </w:abstractNum>
  <w:abstractNum w:abstractNumId="8">
    <w:nsid w:val="2B661412"/>
    <w:multiLevelType w:val="hybridMultilevel"/>
    <w:tmpl w:val="359890DC"/>
    <w:lvl w:ilvl="0" w:tplc="AAE80FD2">
      <w:start w:val="11"/>
      <w:numFmt w:val="lowerLetter"/>
      <w:lvlText w:val="%1)"/>
      <w:lvlJc w:val="left"/>
      <w:pPr>
        <w:ind w:left="1635" w:hanging="852"/>
      </w:pPr>
      <w:rPr>
        <w:rFonts w:hint="default"/>
        <w:w w:val="100"/>
        <w:lang w:val="pt-PT" w:eastAsia="en-US" w:bidi="ar-SA"/>
      </w:rPr>
    </w:lvl>
    <w:lvl w:ilvl="1" w:tplc="52B20C90">
      <w:numFmt w:val="bullet"/>
      <w:lvlText w:val="•"/>
      <w:lvlJc w:val="left"/>
      <w:pPr>
        <w:ind w:left="2458" w:hanging="852"/>
      </w:pPr>
      <w:rPr>
        <w:rFonts w:hint="default"/>
        <w:lang w:val="pt-PT" w:eastAsia="en-US" w:bidi="ar-SA"/>
      </w:rPr>
    </w:lvl>
    <w:lvl w:ilvl="2" w:tplc="35DECDD2">
      <w:numFmt w:val="bullet"/>
      <w:lvlText w:val="•"/>
      <w:lvlJc w:val="left"/>
      <w:pPr>
        <w:ind w:left="3277" w:hanging="852"/>
      </w:pPr>
      <w:rPr>
        <w:rFonts w:hint="default"/>
        <w:lang w:val="pt-PT" w:eastAsia="en-US" w:bidi="ar-SA"/>
      </w:rPr>
    </w:lvl>
    <w:lvl w:ilvl="3" w:tplc="95AC5968">
      <w:numFmt w:val="bullet"/>
      <w:lvlText w:val="•"/>
      <w:lvlJc w:val="left"/>
      <w:pPr>
        <w:ind w:left="4095" w:hanging="852"/>
      </w:pPr>
      <w:rPr>
        <w:rFonts w:hint="default"/>
        <w:lang w:val="pt-PT" w:eastAsia="en-US" w:bidi="ar-SA"/>
      </w:rPr>
    </w:lvl>
    <w:lvl w:ilvl="4" w:tplc="7696F734">
      <w:numFmt w:val="bullet"/>
      <w:lvlText w:val="•"/>
      <w:lvlJc w:val="left"/>
      <w:pPr>
        <w:ind w:left="4914" w:hanging="852"/>
      </w:pPr>
      <w:rPr>
        <w:rFonts w:hint="default"/>
        <w:lang w:val="pt-PT" w:eastAsia="en-US" w:bidi="ar-SA"/>
      </w:rPr>
    </w:lvl>
    <w:lvl w:ilvl="5" w:tplc="493857B8">
      <w:numFmt w:val="bullet"/>
      <w:lvlText w:val="•"/>
      <w:lvlJc w:val="left"/>
      <w:pPr>
        <w:ind w:left="5733" w:hanging="852"/>
      </w:pPr>
      <w:rPr>
        <w:rFonts w:hint="default"/>
        <w:lang w:val="pt-PT" w:eastAsia="en-US" w:bidi="ar-SA"/>
      </w:rPr>
    </w:lvl>
    <w:lvl w:ilvl="6" w:tplc="B2F2966C">
      <w:numFmt w:val="bullet"/>
      <w:lvlText w:val="•"/>
      <w:lvlJc w:val="left"/>
      <w:pPr>
        <w:ind w:left="6551" w:hanging="852"/>
      </w:pPr>
      <w:rPr>
        <w:rFonts w:hint="default"/>
        <w:lang w:val="pt-PT" w:eastAsia="en-US" w:bidi="ar-SA"/>
      </w:rPr>
    </w:lvl>
    <w:lvl w:ilvl="7" w:tplc="4EB4A9B6">
      <w:numFmt w:val="bullet"/>
      <w:lvlText w:val="•"/>
      <w:lvlJc w:val="left"/>
      <w:pPr>
        <w:ind w:left="7370" w:hanging="852"/>
      </w:pPr>
      <w:rPr>
        <w:rFonts w:hint="default"/>
        <w:lang w:val="pt-PT" w:eastAsia="en-US" w:bidi="ar-SA"/>
      </w:rPr>
    </w:lvl>
    <w:lvl w:ilvl="8" w:tplc="201420E4">
      <w:numFmt w:val="bullet"/>
      <w:lvlText w:val="•"/>
      <w:lvlJc w:val="left"/>
      <w:pPr>
        <w:ind w:left="8189" w:hanging="852"/>
      </w:pPr>
      <w:rPr>
        <w:rFonts w:hint="default"/>
        <w:lang w:val="pt-PT" w:eastAsia="en-US" w:bidi="ar-SA"/>
      </w:rPr>
    </w:lvl>
  </w:abstractNum>
  <w:abstractNum w:abstractNumId="9">
    <w:nsid w:val="2CCA7E89"/>
    <w:multiLevelType w:val="hybridMultilevel"/>
    <w:tmpl w:val="5D68C4CE"/>
    <w:lvl w:ilvl="0" w:tplc="A90CC32C">
      <w:start w:val="7"/>
      <w:numFmt w:val="decimal"/>
      <w:lvlText w:val="%1"/>
      <w:lvlJc w:val="left"/>
      <w:pPr>
        <w:ind w:left="217" w:hanging="708"/>
      </w:pPr>
      <w:rPr>
        <w:rFonts w:hint="default"/>
        <w:lang w:val="pt-PT" w:eastAsia="en-US" w:bidi="ar-SA"/>
      </w:rPr>
    </w:lvl>
    <w:lvl w:ilvl="1" w:tplc="F04AD9F6">
      <w:numFmt w:val="none"/>
      <w:lvlText w:val=""/>
      <w:lvlJc w:val="left"/>
      <w:pPr>
        <w:tabs>
          <w:tab w:val="num" w:pos="360"/>
        </w:tabs>
      </w:pPr>
    </w:lvl>
    <w:lvl w:ilvl="2" w:tplc="58E233A4">
      <w:numFmt w:val="none"/>
      <w:lvlText w:val=""/>
      <w:lvlJc w:val="left"/>
      <w:pPr>
        <w:tabs>
          <w:tab w:val="num" w:pos="360"/>
        </w:tabs>
      </w:pPr>
    </w:lvl>
    <w:lvl w:ilvl="3" w:tplc="6DC8F860">
      <w:numFmt w:val="bullet"/>
      <w:lvlText w:val="•"/>
      <w:lvlJc w:val="left"/>
      <w:pPr>
        <w:ind w:left="2790" w:hanging="677"/>
      </w:pPr>
      <w:rPr>
        <w:rFonts w:hint="default"/>
        <w:lang w:val="pt-PT" w:eastAsia="en-US" w:bidi="ar-SA"/>
      </w:rPr>
    </w:lvl>
    <w:lvl w:ilvl="4" w:tplc="1598D65C">
      <w:numFmt w:val="bullet"/>
      <w:lvlText w:val="•"/>
      <w:lvlJc w:val="left"/>
      <w:pPr>
        <w:ind w:left="3795" w:hanging="677"/>
      </w:pPr>
      <w:rPr>
        <w:rFonts w:hint="default"/>
        <w:lang w:val="pt-PT" w:eastAsia="en-US" w:bidi="ar-SA"/>
      </w:rPr>
    </w:lvl>
    <w:lvl w:ilvl="5" w:tplc="147C1638">
      <w:numFmt w:val="bullet"/>
      <w:lvlText w:val="•"/>
      <w:lvlJc w:val="left"/>
      <w:pPr>
        <w:ind w:left="4800" w:hanging="677"/>
      </w:pPr>
      <w:rPr>
        <w:rFonts w:hint="default"/>
        <w:lang w:val="pt-PT" w:eastAsia="en-US" w:bidi="ar-SA"/>
      </w:rPr>
    </w:lvl>
    <w:lvl w:ilvl="6" w:tplc="E71CB856">
      <w:numFmt w:val="bullet"/>
      <w:lvlText w:val="•"/>
      <w:lvlJc w:val="left"/>
      <w:pPr>
        <w:ind w:left="5805" w:hanging="677"/>
      </w:pPr>
      <w:rPr>
        <w:rFonts w:hint="default"/>
        <w:lang w:val="pt-PT" w:eastAsia="en-US" w:bidi="ar-SA"/>
      </w:rPr>
    </w:lvl>
    <w:lvl w:ilvl="7" w:tplc="5E16F050">
      <w:numFmt w:val="bullet"/>
      <w:lvlText w:val="•"/>
      <w:lvlJc w:val="left"/>
      <w:pPr>
        <w:ind w:left="6810" w:hanging="677"/>
      </w:pPr>
      <w:rPr>
        <w:rFonts w:hint="default"/>
        <w:lang w:val="pt-PT" w:eastAsia="en-US" w:bidi="ar-SA"/>
      </w:rPr>
    </w:lvl>
    <w:lvl w:ilvl="8" w:tplc="DEA02B5E">
      <w:numFmt w:val="bullet"/>
      <w:lvlText w:val="•"/>
      <w:lvlJc w:val="left"/>
      <w:pPr>
        <w:ind w:left="7816" w:hanging="677"/>
      </w:pPr>
      <w:rPr>
        <w:rFonts w:hint="default"/>
        <w:lang w:val="pt-PT" w:eastAsia="en-US" w:bidi="ar-SA"/>
      </w:rPr>
    </w:lvl>
  </w:abstractNum>
  <w:abstractNum w:abstractNumId="10">
    <w:nsid w:val="2FF625B2"/>
    <w:multiLevelType w:val="hybridMultilevel"/>
    <w:tmpl w:val="ADC4C374"/>
    <w:lvl w:ilvl="0" w:tplc="E8DE3FB4">
      <w:numFmt w:val="bullet"/>
      <w:lvlText w:val=""/>
      <w:lvlJc w:val="left"/>
      <w:pPr>
        <w:ind w:left="1218" w:hanging="432"/>
      </w:pPr>
      <w:rPr>
        <w:rFonts w:ascii="Symbol" w:eastAsia="Symbol" w:hAnsi="Symbol" w:cs="Symbol" w:hint="default"/>
        <w:w w:val="100"/>
        <w:sz w:val="24"/>
        <w:szCs w:val="24"/>
        <w:lang w:val="pt-PT" w:eastAsia="en-US" w:bidi="ar-SA"/>
      </w:rPr>
    </w:lvl>
    <w:lvl w:ilvl="1" w:tplc="5FBC0684">
      <w:numFmt w:val="bullet"/>
      <w:lvlText w:val="•"/>
      <w:lvlJc w:val="left"/>
      <w:pPr>
        <w:ind w:left="2080" w:hanging="432"/>
      </w:pPr>
      <w:rPr>
        <w:rFonts w:hint="default"/>
        <w:lang w:val="pt-PT" w:eastAsia="en-US" w:bidi="ar-SA"/>
      </w:rPr>
    </w:lvl>
    <w:lvl w:ilvl="2" w:tplc="7518A440">
      <w:numFmt w:val="bullet"/>
      <w:lvlText w:val="•"/>
      <w:lvlJc w:val="left"/>
      <w:pPr>
        <w:ind w:left="2941" w:hanging="432"/>
      </w:pPr>
      <w:rPr>
        <w:rFonts w:hint="default"/>
        <w:lang w:val="pt-PT" w:eastAsia="en-US" w:bidi="ar-SA"/>
      </w:rPr>
    </w:lvl>
    <w:lvl w:ilvl="3" w:tplc="B84A87FE">
      <w:numFmt w:val="bullet"/>
      <w:lvlText w:val="•"/>
      <w:lvlJc w:val="left"/>
      <w:pPr>
        <w:ind w:left="3801" w:hanging="432"/>
      </w:pPr>
      <w:rPr>
        <w:rFonts w:hint="default"/>
        <w:lang w:val="pt-PT" w:eastAsia="en-US" w:bidi="ar-SA"/>
      </w:rPr>
    </w:lvl>
    <w:lvl w:ilvl="4" w:tplc="82103430">
      <w:numFmt w:val="bullet"/>
      <w:lvlText w:val="•"/>
      <w:lvlJc w:val="left"/>
      <w:pPr>
        <w:ind w:left="4662" w:hanging="432"/>
      </w:pPr>
      <w:rPr>
        <w:rFonts w:hint="default"/>
        <w:lang w:val="pt-PT" w:eastAsia="en-US" w:bidi="ar-SA"/>
      </w:rPr>
    </w:lvl>
    <w:lvl w:ilvl="5" w:tplc="95823AEA">
      <w:numFmt w:val="bullet"/>
      <w:lvlText w:val="•"/>
      <w:lvlJc w:val="left"/>
      <w:pPr>
        <w:ind w:left="5523" w:hanging="432"/>
      </w:pPr>
      <w:rPr>
        <w:rFonts w:hint="default"/>
        <w:lang w:val="pt-PT" w:eastAsia="en-US" w:bidi="ar-SA"/>
      </w:rPr>
    </w:lvl>
    <w:lvl w:ilvl="6" w:tplc="B2341AF2">
      <w:numFmt w:val="bullet"/>
      <w:lvlText w:val="•"/>
      <w:lvlJc w:val="left"/>
      <w:pPr>
        <w:ind w:left="6383" w:hanging="432"/>
      </w:pPr>
      <w:rPr>
        <w:rFonts w:hint="default"/>
        <w:lang w:val="pt-PT" w:eastAsia="en-US" w:bidi="ar-SA"/>
      </w:rPr>
    </w:lvl>
    <w:lvl w:ilvl="7" w:tplc="FCCCB1FC">
      <w:numFmt w:val="bullet"/>
      <w:lvlText w:val="•"/>
      <w:lvlJc w:val="left"/>
      <w:pPr>
        <w:ind w:left="7244" w:hanging="432"/>
      </w:pPr>
      <w:rPr>
        <w:rFonts w:hint="default"/>
        <w:lang w:val="pt-PT" w:eastAsia="en-US" w:bidi="ar-SA"/>
      </w:rPr>
    </w:lvl>
    <w:lvl w:ilvl="8" w:tplc="A1F811E6">
      <w:numFmt w:val="bullet"/>
      <w:lvlText w:val="•"/>
      <w:lvlJc w:val="left"/>
      <w:pPr>
        <w:ind w:left="8105" w:hanging="432"/>
      </w:pPr>
      <w:rPr>
        <w:rFonts w:hint="default"/>
        <w:lang w:val="pt-PT" w:eastAsia="en-US" w:bidi="ar-SA"/>
      </w:rPr>
    </w:lvl>
  </w:abstractNum>
  <w:abstractNum w:abstractNumId="11">
    <w:nsid w:val="30C37447"/>
    <w:multiLevelType w:val="hybridMultilevel"/>
    <w:tmpl w:val="4FFA8DCA"/>
    <w:lvl w:ilvl="0" w:tplc="1D162CF2">
      <w:numFmt w:val="bullet"/>
      <w:lvlText w:val=""/>
      <w:lvlJc w:val="left"/>
      <w:pPr>
        <w:ind w:left="937" w:hanging="360"/>
      </w:pPr>
      <w:rPr>
        <w:rFonts w:ascii="Symbol" w:eastAsia="Symbol" w:hAnsi="Symbol" w:cs="Symbol" w:hint="default"/>
        <w:w w:val="100"/>
        <w:sz w:val="22"/>
        <w:szCs w:val="22"/>
        <w:lang w:val="pt-PT" w:eastAsia="en-US" w:bidi="ar-SA"/>
      </w:rPr>
    </w:lvl>
    <w:lvl w:ilvl="1" w:tplc="A5F654C0">
      <w:numFmt w:val="bullet"/>
      <w:lvlText w:val="•"/>
      <w:lvlJc w:val="left"/>
      <w:pPr>
        <w:ind w:left="1828" w:hanging="360"/>
      </w:pPr>
      <w:rPr>
        <w:rFonts w:hint="default"/>
        <w:lang w:val="pt-PT" w:eastAsia="en-US" w:bidi="ar-SA"/>
      </w:rPr>
    </w:lvl>
    <w:lvl w:ilvl="2" w:tplc="DFA2D6A8">
      <w:numFmt w:val="bullet"/>
      <w:lvlText w:val="•"/>
      <w:lvlJc w:val="left"/>
      <w:pPr>
        <w:ind w:left="2717" w:hanging="360"/>
      </w:pPr>
      <w:rPr>
        <w:rFonts w:hint="default"/>
        <w:lang w:val="pt-PT" w:eastAsia="en-US" w:bidi="ar-SA"/>
      </w:rPr>
    </w:lvl>
    <w:lvl w:ilvl="3" w:tplc="9AB4970A">
      <w:numFmt w:val="bullet"/>
      <w:lvlText w:val="•"/>
      <w:lvlJc w:val="left"/>
      <w:pPr>
        <w:ind w:left="3605" w:hanging="360"/>
      </w:pPr>
      <w:rPr>
        <w:rFonts w:hint="default"/>
        <w:lang w:val="pt-PT" w:eastAsia="en-US" w:bidi="ar-SA"/>
      </w:rPr>
    </w:lvl>
    <w:lvl w:ilvl="4" w:tplc="DDE2C110">
      <w:numFmt w:val="bullet"/>
      <w:lvlText w:val="•"/>
      <w:lvlJc w:val="left"/>
      <w:pPr>
        <w:ind w:left="4494" w:hanging="360"/>
      </w:pPr>
      <w:rPr>
        <w:rFonts w:hint="default"/>
        <w:lang w:val="pt-PT" w:eastAsia="en-US" w:bidi="ar-SA"/>
      </w:rPr>
    </w:lvl>
    <w:lvl w:ilvl="5" w:tplc="2EE0B9E0">
      <w:numFmt w:val="bullet"/>
      <w:lvlText w:val="•"/>
      <w:lvlJc w:val="left"/>
      <w:pPr>
        <w:ind w:left="5383" w:hanging="360"/>
      </w:pPr>
      <w:rPr>
        <w:rFonts w:hint="default"/>
        <w:lang w:val="pt-PT" w:eastAsia="en-US" w:bidi="ar-SA"/>
      </w:rPr>
    </w:lvl>
    <w:lvl w:ilvl="6" w:tplc="6BC612AE">
      <w:numFmt w:val="bullet"/>
      <w:lvlText w:val="•"/>
      <w:lvlJc w:val="left"/>
      <w:pPr>
        <w:ind w:left="6271" w:hanging="360"/>
      </w:pPr>
      <w:rPr>
        <w:rFonts w:hint="default"/>
        <w:lang w:val="pt-PT" w:eastAsia="en-US" w:bidi="ar-SA"/>
      </w:rPr>
    </w:lvl>
    <w:lvl w:ilvl="7" w:tplc="1FC8B612">
      <w:numFmt w:val="bullet"/>
      <w:lvlText w:val="•"/>
      <w:lvlJc w:val="left"/>
      <w:pPr>
        <w:ind w:left="7160" w:hanging="360"/>
      </w:pPr>
      <w:rPr>
        <w:rFonts w:hint="default"/>
        <w:lang w:val="pt-PT" w:eastAsia="en-US" w:bidi="ar-SA"/>
      </w:rPr>
    </w:lvl>
    <w:lvl w:ilvl="8" w:tplc="7C508AEE">
      <w:numFmt w:val="bullet"/>
      <w:lvlText w:val="•"/>
      <w:lvlJc w:val="left"/>
      <w:pPr>
        <w:ind w:left="8049" w:hanging="360"/>
      </w:pPr>
      <w:rPr>
        <w:rFonts w:hint="default"/>
        <w:lang w:val="pt-PT" w:eastAsia="en-US" w:bidi="ar-SA"/>
      </w:rPr>
    </w:lvl>
  </w:abstractNum>
  <w:abstractNum w:abstractNumId="12">
    <w:nsid w:val="33C976F0"/>
    <w:multiLevelType w:val="hybridMultilevel"/>
    <w:tmpl w:val="01CC353E"/>
    <w:lvl w:ilvl="0" w:tplc="EA426F08">
      <w:start w:val="1"/>
      <w:numFmt w:val="decimal"/>
      <w:lvlText w:val="%1."/>
      <w:lvlJc w:val="left"/>
      <w:pPr>
        <w:ind w:left="783" w:hanging="567"/>
      </w:pPr>
      <w:rPr>
        <w:rFonts w:ascii="Times New Roman" w:eastAsia="Times New Roman" w:hAnsi="Times New Roman" w:cs="Times New Roman" w:hint="default"/>
        <w:b/>
        <w:bCs/>
        <w:w w:val="100"/>
        <w:sz w:val="24"/>
        <w:szCs w:val="24"/>
        <w:lang w:val="pt-PT" w:eastAsia="en-US" w:bidi="ar-SA"/>
      </w:rPr>
    </w:lvl>
    <w:lvl w:ilvl="1" w:tplc="1378292C">
      <w:numFmt w:val="none"/>
      <w:lvlText w:val=""/>
      <w:lvlJc w:val="left"/>
      <w:pPr>
        <w:tabs>
          <w:tab w:val="num" w:pos="360"/>
        </w:tabs>
      </w:pPr>
    </w:lvl>
    <w:lvl w:ilvl="2" w:tplc="C450C53A">
      <w:numFmt w:val="bullet"/>
      <w:lvlText w:val="•"/>
      <w:lvlJc w:val="left"/>
      <w:pPr>
        <w:ind w:left="1785" w:hanging="708"/>
      </w:pPr>
      <w:rPr>
        <w:rFonts w:hint="default"/>
        <w:lang w:val="pt-PT" w:eastAsia="en-US" w:bidi="ar-SA"/>
      </w:rPr>
    </w:lvl>
    <w:lvl w:ilvl="3" w:tplc="BF4C4214">
      <w:numFmt w:val="bullet"/>
      <w:lvlText w:val="•"/>
      <w:lvlJc w:val="left"/>
      <w:pPr>
        <w:ind w:left="2790" w:hanging="708"/>
      </w:pPr>
      <w:rPr>
        <w:rFonts w:hint="default"/>
        <w:lang w:val="pt-PT" w:eastAsia="en-US" w:bidi="ar-SA"/>
      </w:rPr>
    </w:lvl>
    <w:lvl w:ilvl="4" w:tplc="5CB4F04C">
      <w:numFmt w:val="bullet"/>
      <w:lvlText w:val="•"/>
      <w:lvlJc w:val="left"/>
      <w:pPr>
        <w:ind w:left="3795" w:hanging="708"/>
      </w:pPr>
      <w:rPr>
        <w:rFonts w:hint="default"/>
        <w:lang w:val="pt-PT" w:eastAsia="en-US" w:bidi="ar-SA"/>
      </w:rPr>
    </w:lvl>
    <w:lvl w:ilvl="5" w:tplc="3D1CC7F2">
      <w:numFmt w:val="bullet"/>
      <w:lvlText w:val="•"/>
      <w:lvlJc w:val="left"/>
      <w:pPr>
        <w:ind w:left="4800" w:hanging="708"/>
      </w:pPr>
      <w:rPr>
        <w:rFonts w:hint="default"/>
        <w:lang w:val="pt-PT" w:eastAsia="en-US" w:bidi="ar-SA"/>
      </w:rPr>
    </w:lvl>
    <w:lvl w:ilvl="6" w:tplc="21901556">
      <w:numFmt w:val="bullet"/>
      <w:lvlText w:val="•"/>
      <w:lvlJc w:val="left"/>
      <w:pPr>
        <w:ind w:left="5805" w:hanging="708"/>
      </w:pPr>
      <w:rPr>
        <w:rFonts w:hint="default"/>
        <w:lang w:val="pt-PT" w:eastAsia="en-US" w:bidi="ar-SA"/>
      </w:rPr>
    </w:lvl>
    <w:lvl w:ilvl="7" w:tplc="D4C2CE52">
      <w:numFmt w:val="bullet"/>
      <w:lvlText w:val="•"/>
      <w:lvlJc w:val="left"/>
      <w:pPr>
        <w:ind w:left="6810" w:hanging="708"/>
      </w:pPr>
      <w:rPr>
        <w:rFonts w:hint="default"/>
        <w:lang w:val="pt-PT" w:eastAsia="en-US" w:bidi="ar-SA"/>
      </w:rPr>
    </w:lvl>
    <w:lvl w:ilvl="8" w:tplc="C75A4728">
      <w:numFmt w:val="bullet"/>
      <w:lvlText w:val="•"/>
      <w:lvlJc w:val="left"/>
      <w:pPr>
        <w:ind w:left="7816" w:hanging="708"/>
      </w:pPr>
      <w:rPr>
        <w:rFonts w:hint="default"/>
        <w:lang w:val="pt-PT" w:eastAsia="en-US" w:bidi="ar-SA"/>
      </w:rPr>
    </w:lvl>
  </w:abstractNum>
  <w:abstractNum w:abstractNumId="13">
    <w:nsid w:val="358853EF"/>
    <w:multiLevelType w:val="hybridMultilevel"/>
    <w:tmpl w:val="09FEBFA4"/>
    <w:lvl w:ilvl="0" w:tplc="AD563A12">
      <w:start w:val="1"/>
      <w:numFmt w:val="upperRoman"/>
      <w:lvlText w:val="%1."/>
      <w:lvlJc w:val="left"/>
      <w:pPr>
        <w:ind w:left="1503" w:hanging="488"/>
        <w:jc w:val="right"/>
      </w:pPr>
      <w:rPr>
        <w:rFonts w:hint="default"/>
        <w:spacing w:val="-2"/>
        <w:w w:val="100"/>
        <w:lang w:val="pt-PT" w:eastAsia="en-US" w:bidi="ar-SA"/>
      </w:rPr>
    </w:lvl>
    <w:lvl w:ilvl="1" w:tplc="257C4880">
      <w:numFmt w:val="bullet"/>
      <w:lvlText w:val="•"/>
      <w:lvlJc w:val="left"/>
      <w:pPr>
        <w:ind w:left="2332" w:hanging="488"/>
      </w:pPr>
      <w:rPr>
        <w:rFonts w:hint="default"/>
        <w:lang w:val="pt-PT" w:eastAsia="en-US" w:bidi="ar-SA"/>
      </w:rPr>
    </w:lvl>
    <w:lvl w:ilvl="2" w:tplc="D7849F9C">
      <w:numFmt w:val="bullet"/>
      <w:lvlText w:val="•"/>
      <w:lvlJc w:val="left"/>
      <w:pPr>
        <w:ind w:left="3165" w:hanging="488"/>
      </w:pPr>
      <w:rPr>
        <w:rFonts w:hint="default"/>
        <w:lang w:val="pt-PT" w:eastAsia="en-US" w:bidi="ar-SA"/>
      </w:rPr>
    </w:lvl>
    <w:lvl w:ilvl="3" w:tplc="949A4F08">
      <w:numFmt w:val="bullet"/>
      <w:lvlText w:val="•"/>
      <w:lvlJc w:val="left"/>
      <w:pPr>
        <w:ind w:left="3997" w:hanging="488"/>
      </w:pPr>
      <w:rPr>
        <w:rFonts w:hint="default"/>
        <w:lang w:val="pt-PT" w:eastAsia="en-US" w:bidi="ar-SA"/>
      </w:rPr>
    </w:lvl>
    <w:lvl w:ilvl="4" w:tplc="6186EEF4">
      <w:numFmt w:val="bullet"/>
      <w:lvlText w:val="•"/>
      <w:lvlJc w:val="left"/>
      <w:pPr>
        <w:ind w:left="4830" w:hanging="488"/>
      </w:pPr>
      <w:rPr>
        <w:rFonts w:hint="default"/>
        <w:lang w:val="pt-PT" w:eastAsia="en-US" w:bidi="ar-SA"/>
      </w:rPr>
    </w:lvl>
    <w:lvl w:ilvl="5" w:tplc="BA363990">
      <w:numFmt w:val="bullet"/>
      <w:lvlText w:val="•"/>
      <w:lvlJc w:val="left"/>
      <w:pPr>
        <w:ind w:left="5663" w:hanging="488"/>
      </w:pPr>
      <w:rPr>
        <w:rFonts w:hint="default"/>
        <w:lang w:val="pt-PT" w:eastAsia="en-US" w:bidi="ar-SA"/>
      </w:rPr>
    </w:lvl>
    <w:lvl w:ilvl="6" w:tplc="D45A1726">
      <w:numFmt w:val="bullet"/>
      <w:lvlText w:val="•"/>
      <w:lvlJc w:val="left"/>
      <w:pPr>
        <w:ind w:left="6495" w:hanging="488"/>
      </w:pPr>
      <w:rPr>
        <w:rFonts w:hint="default"/>
        <w:lang w:val="pt-PT" w:eastAsia="en-US" w:bidi="ar-SA"/>
      </w:rPr>
    </w:lvl>
    <w:lvl w:ilvl="7" w:tplc="6D0AABEC">
      <w:numFmt w:val="bullet"/>
      <w:lvlText w:val="•"/>
      <w:lvlJc w:val="left"/>
      <w:pPr>
        <w:ind w:left="7328" w:hanging="488"/>
      </w:pPr>
      <w:rPr>
        <w:rFonts w:hint="default"/>
        <w:lang w:val="pt-PT" w:eastAsia="en-US" w:bidi="ar-SA"/>
      </w:rPr>
    </w:lvl>
    <w:lvl w:ilvl="8" w:tplc="0722DCDA">
      <w:numFmt w:val="bullet"/>
      <w:lvlText w:val="•"/>
      <w:lvlJc w:val="left"/>
      <w:pPr>
        <w:ind w:left="8161" w:hanging="488"/>
      </w:pPr>
      <w:rPr>
        <w:rFonts w:hint="default"/>
        <w:lang w:val="pt-PT" w:eastAsia="en-US" w:bidi="ar-SA"/>
      </w:rPr>
    </w:lvl>
  </w:abstractNum>
  <w:abstractNum w:abstractNumId="14">
    <w:nsid w:val="3747687F"/>
    <w:multiLevelType w:val="hybridMultilevel"/>
    <w:tmpl w:val="22BC075C"/>
    <w:lvl w:ilvl="0" w:tplc="CFEAD08C">
      <w:start w:val="5"/>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0DE8C43C">
      <w:numFmt w:val="none"/>
      <w:lvlText w:val=""/>
      <w:lvlJc w:val="left"/>
      <w:pPr>
        <w:tabs>
          <w:tab w:val="num" w:pos="360"/>
        </w:tabs>
      </w:pPr>
    </w:lvl>
    <w:lvl w:ilvl="2" w:tplc="CA28DE04">
      <w:numFmt w:val="none"/>
      <w:lvlText w:val=""/>
      <w:lvlJc w:val="left"/>
      <w:pPr>
        <w:tabs>
          <w:tab w:val="num" w:pos="360"/>
        </w:tabs>
      </w:pPr>
    </w:lvl>
    <w:lvl w:ilvl="3" w:tplc="D86E879A">
      <w:numFmt w:val="bullet"/>
      <w:lvlText w:val="•"/>
      <w:lvlJc w:val="left"/>
      <w:pPr>
        <w:ind w:left="3275" w:hanging="852"/>
      </w:pPr>
      <w:rPr>
        <w:rFonts w:hint="default"/>
        <w:lang w:val="pt-PT" w:eastAsia="en-US" w:bidi="ar-SA"/>
      </w:rPr>
    </w:lvl>
    <w:lvl w:ilvl="4" w:tplc="B0181CA6">
      <w:numFmt w:val="bullet"/>
      <w:lvlText w:val="•"/>
      <w:lvlJc w:val="left"/>
      <w:pPr>
        <w:ind w:left="4211" w:hanging="852"/>
      </w:pPr>
      <w:rPr>
        <w:rFonts w:hint="default"/>
        <w:lang w:val="pt-PT" w:eastAsia="en-US" w:bidi="ar-SA"/>
      </w:rPr>
    </w:lvl>
    <w:lvl w:ilvl="5" w:tplc="55CAB0B8">
      <w:numFmt w:val="bullet"/>
      <w:lvlText w:val="•"/>
      <w:lvlJc w:val="left"/>
      <w:pPr>
        <w:ind w:left="5147" w:hanging="852"/>
      </w:pPr>
      <w:rPr>
        <w:rFonts w:hint="default"/>
        <w:lang w:val="pt-PT" w:eastAsia="en-US" w:bidi="ar-SA"/>
      </w:rPr>
    </w:lvl>
    <w:lvl w:ilvl="6" w:tplc="F4481526">
      <w:numFmt w:val="bullet"/>
      <w:lvlText w:val="•"/>
      <w:lvlJc w:val="left"/>
      <w:pPr>
        <w:ind w:left="6083" w:hanging="852"/>
      </w:pPr>
      <w:rPr>
        <w:rFonts w:hint="default"/>
        <w:lang w:val="pt-PT" w:eastAsia="en-US" w:bidi="ar-SA"/>
      </w:rPr>
    </w:lvl>
    <w:lvl w:ilvl="7" w:tplc="938E4D84">
      <w:numFmt w:val="bullet"/>
      <w:lvlText w:val="•"/>
      <w:lvlJc w:val="left"/>
      <w:pPr>
        <w:ind w:left="7019" w:hanging="852"/>
      </w:pPr>
      <w:rPr>
        <w:rFonts w:hint="default"/>
        <w:lang w:val="pt-PT" w:eastAsia="en-US" w:bidi="ar-SA"/>
      </w:rPr>
    </w:lvl>
    <w:lvl w:ilvl="8" w:tplc="54E0A93A">
      <w:numFmt w:val="bullet"/>
      <w:lvlText w:val="•"/>
      <w:lvlJc w:val="left"/>
      <w:pPr>
        <w:ind w:left="7954" w:hanging="852"/>
      </w:pPr>
      <w:rPr>
        <w:rFonts w:hint="default"/>
        <w:lang w:val="pt-PT" w:eastAsia="en-US" w:bidi="ar-SA"/>
      </w:rPr>
    </w:lvl>
  </w:abstractNum>
  <w:abstractNum w:abstractNumId="15">
    <w:nsid w:val="42D47D32"/>
    <w:multiLevelType w:val="hybridMultilevel"/>
    <w:tmpl w:val="845A057C"/>
    <w:lvl w:ilvl="0" w:tplc="C53E8E4C">
      <w:start w:val="1"/>
      <w:numFmt w:val="upperRoman"/>
      <w:lvlText w:val="%1."/>
      <w:lvlJc w:val="left"/>
      <w:pPr>
        <w:ind w:left="1350" w:hanging="504"/>
      </w:pPr>
      <w:rPr>
        <w:rFonts w:ascii="Times New Roman" w:eastAsia="Times New Roman" w:hAnsi="Times New Roman" w:cs="Times New Roman" w:hint="default"/>
        <w:w w:val="96"/>
        <w:sz w:val="20"/>
        <w:szCs w:val="20"/>
        <w:lang w:val="pt-PT" w:eastAsia="en-US" w:bidi="ar-SA"/>
      </w:rPr>
    </w:lvl>
    <w:lvl w:ilvl="1" w:tplc="6540BCE0">
      <w:numFmt w:val="bullet"/>
      <w:lvlText w:val="•"/>
      <w:lvlJc w:val="left"/>
      <w:pPr>
        <w:ind w:left="2206" w:hanging="504"/>
      </w:pPr>
      <w:rPr>
        <w:rFonts w:hint="default"/>
        <w:lang w:val="pt-PT" w:eastAsia="en-US" w:bidi="ar-SA"/>
      </w:rPr>
    </w:lvl>
    <w:lvl w:ilvl="2" w:tplc="5D281F60">
      <w:numFmt w:val="bullet"/>
      <w:lvlText w:val="•"/>
      <w:lvlJc w:val="left"/>
      <w:pPr>
        <w:ind w:left="3053" w:hanging="504"/>
      </w:pPr>
      <w:rPr>
        <w:rFonts w:hint="default"/>
        <w:lang w:val="pt-PT" w:eastAsia="en-US" w:bidi="ar-SA"/>
      </w:rPr>
    </w:lvl>
    <w:lvl w:ilvl="3" w:tplc="14E6FBE6">
      <w:numFmt w:val="bullet"/>
      <w:lvlText w:val="•"/>
      <w:lvlJc w:val="left"/>
      <w:pPr>
        <w:ind w:left="3899" w:hanging="504"/>
      </w:pPr>
      <w:rPr>
        <w:rFonts w:hint="default"/>
        <w:lang w:val="pt-PT" w:eastAsia="en-US" w:bidi="ar-SA"/>
      </w:rPr>
    </w:lvl>
    <w:lvl w:ilvl="4" w:tplc="3EE42052">
      <w:numFmt w:val="bullet"/>
      <w:lvlText w:val="•"/>
      <w:lvlJc w:val="left"/>
      <w:pPr>
        <w:ind w:left="4746" w:hanging="504"/>
      </w:pPr>
      <w:rPr>
        <w:rFonts w:hint="default"/>
        <w:lang w:val="pt-PT" w:eastAsia="en-US" w:bidi="ar-SA"/>
      </w:rPr>
    </w:lvl>
    <w:lvl w:ilvl="5" w:tplc="6578137E">
      <w:numFmt w:val="bullet"/>
      <w:lvlText w:val="•"/>
      <w:lvlJc w:val="left"/>
      <w:pPr>
        <w:ind w:left="5593" w:hanging="504"/>
      </w:pPr>
      <w:rPr>
        <w:rFonts w:hint="default"/>
        <w:lang w:val="pt-PT" w:eastAsia="en-US" w:bidi="ar-SA"/>
      </w:rPr>
    </w:lvl>
    <w:lvl w:ilvl="6" w:tplc="0C5EBADA">
      <w:numFmt w:val="bullet"/>
      <w:lvlText w:val="•"/>
      <w:lvlJc w:val="left"/>
      <w:pPr>
        <w:ind w:left="6439" w:hanging="504"/>
      </w:pPr>
      <w:rPr>
        <w:rFonts w:hint="default"/>
        <w:lang w:val="pt-PT" w:eastAsia="en-US" w:bidi="ar-SA"/>
      </w:rPr>
    </w:lvl>
    <w:lvl w:ilvl="7" w:tplc="E850F8A2">
      <w:numFmt w:val="bullet"/>
      <w:lvlText w:val="•"/>
      <w:lvlJc w:val="left"/>
      <w:pPr>
        <w:ind w:left="7286" w:hanging="504"/>
      </w:pPr>
      <w:rPr>
        <w:rFonts w:hint="default"/>
        <w:lang w:val="pt-PT" w:eastAsia="en-US" w:bidi="ar-SA"/>
      </w:rPr>
    </w:lvl>
    <w:lvl w:ilvl="8" w:tplc="17F2E2F2">
      <w:numFmt w:val="bullet"/>
      <w:lvlText w:val="•"/>
      <w:lvlJc w:val="left"/>
      <w:pPr>
        <w:ind w:left="8133" w:hanging="504"/>
      </w:pPr>
      <w:rPr>
        <w:rFonts w:hint="default"/>
        <w:lang w:val="pt-PT" w:eastAsia="en-US" w:bidi="ar-SA"/>
      </w:rPr>
    </w:lvl>
  </w:abstractNum>
  <w:abstractNum w:abstractNumId="16">
    <w:nsid w:val="4B111C52"/>
    <w:multiLevelType w:val="hybridMultilevel"/>
    <w:tmpl w:val="AE1038DC"/>
    <w:lvl w:ilvl="0" w:tplc="B2304F38">
      <w:start w:val="4"/>
      <w:numFmt w:val="decimal"/>
      <w:lvlText w:val="%1"/>
      <w:lvlJc w:val="left"/>
      <w:pPr>
        <w:ind w:left="783" w:hanging="567"/>
      </w:pPr>
      <w:rPr>
        <w:rFonts w:hint="default"/>
        <w:lang w:val="pt-PT" w:eastAsia="en-US" w:bidi="ar-SA"/>
      </w:rPr>
    </w:lvl>
    <w:lvl w:ilvl="1" w:tplc="945029D8">
      <w:numFmt w:val="none"/>
      <w:lvlText w:val=""/>
      <w:lvlJc w:val="left"/>
      <w:pPr>
        <w:tabs>
          <w:tab w:val="num" w:pos="360"/>
        </w:tabs>
      </w:pPr>
    </w:lvl>
    <w:lvl w:ilvl="2" w:tplc="9D903E8C">
      <w:numFmt w:val="none"/>
      <w:lvlText w:val=""/>
      <w:lvlJc w:val="left"/>
      <w:pPr>
        <w:tabs>
          <w:tab w:val="num" w:pos="360"/>
        </w:tabs>
      </w:pPr>
    </w:lvl>
    <w:lvl w:ilvl="3" w:tplc="F3BE6CC8">
      <w:numFmt w:val="bullet"/>
      <w:lvlText w:val="•"/>
      <w:lvlJc w:val="left"/>
      <w:pPr>
        <w:ind w:left="3493" w:hanging="852"/>
      </w:pPr>
      <w:rPr>
        <w:rFonts w:hint="default"/>
        <w:lang w:val="pt-PT" w:eastAsia="en-US" w:bidi="ar-SA"/>
      </w:rPr>
    </w:lvl>
    <w:lvl w:ilvl="4" w:tplc="A0743408">
      <w:numFmt w:val="bullet"/>
      <w:lvlText w:val="•"/>
      <w:lvlJc w:val="left"/>
      <w:pPr>
        <w:ind w:left="4398" w:hanging="852"/>
      </w:pPr>
      <w:rPr>
        <w:rFonts w:hint="default"/>
        <w:lang w:val="pt-PT" w:eastAsia="en-US" w:bidi="ar-SA"/>
      </w:rPr>
    </w:lvl>
    <w:lvl w:ilvl="5" w:tplc="78249C68">
      <w:numFmt w:val="bullet"/>
      <w:lvlText w:val="•"/>
      <w:lvlJc w:val="left"/>
      <w:pPr>
        <w:ind w:left="5303" w:hanging="852"/>
      </w:pPr>
      <w:rPr>
        <w:rFonts w:hint="default"/>
        <w:lang w:val="pt-PT" w:eastAsia="en-US" w:bidi="ar-SA"/>
      </w:rPr>
    </w:lvl>
    <w:lvl w:ilvl="6" w:tplc="D9BC790A">
      <w:numFmt w:val="bullet"/>
      <w:lvlText w:val="•"/>
      <w:lvlJc w:val="left"/>
      <w:pPr>
        <w:ind w:left="6207" w:hanging="852"/>
      </w:pPr>
      <w:rPr>
        <w:rFonts w:hint="default"/>
        <w:lang w:val="pt-PT" w:eastAsia="en-US" w:bidi="ar-SA"/>
      </w:rPr>
    </w:lvl>
    <w:lvl w:ilvl="7" w:tplc="FAE262B0">
      <w:numFmt w:val="bullet"/>
      <w:lvlText w:val="•"/>
      <w:lvlJc w:val="left"/>
      <w:pPr>
        <w:ind w:left="7112" w:hanging="852"/>
      </w:pPr>
      <w:rPr>
        <w:rFonts w:hint="default"/>
        <w:lang w:val="pt-PT" w:eastAsia="en-US" w:bidi="ar-SA"/>
      </w:rPr>
    </w:lvl>
    <w:lvl w:ilvl="8" w:tplc="95CC57AC">
      <w:numFmt w:val="bullet"/>
      <w:lvlText w:val="•"/>
      <w:lvlJc w:val="left"/>
      <w:pPr>
        <w:ind w:left="8017" w:hanging="852"/>
      </w:pPr>
      <w:rPr>
        <w:rFonts w:hint="default"/>
        <w:lang w:val="pt-PT" w:eastAsia="en-US" w:bidi="ar-SA"/>
      </w:rPr>
    </w:lvl>
  </w:abstractNum>
  <w:abstractNum w:abstractNumId="17">
    <w:nsid w:val="4D807D7D"/>
    <w:multiLevelType w:val="hybridMultilevel"/>
    <w:tmpl w:val="E74865CA"/>
    <w:lvl w:ilvl="0" w:tplc="645817B8">
      <w:start w:val="20"/>
      <w:numFmt w:val="decimal"/>
      <w:lvlText w:val="%1"/>
      <w:lvlJc w:val="left"/>
      <w:pPr>
        <w:ind w:left="217" w:hanging="708"/>
      </w:pPr>
      <w:rPr>
        <w:rFonts w:hint="default"/>
        <w:lang w:val="pt-PT" w:eastAsia="en-US" w:bidi="ar-SA"/>
      </w:rPr>
    </w:lvl>
    <w:lvl w:ilvl="1" w:tplc="2EA86528">
      <w:numFmt w:val="none"/>
      <w:lvlText w:val=""/>
      <w:lvlJc w:val="left"/>
      <w:pPr>
        <w:tabs>
          <w:tab w:val="num" w:pos="360"/>
        </w:tabs>
      </w:pPr>
    </w:lvl>
    <w:lvl w:ilvl="2" w:tplc="2402B75E">
      <w:numFmt w:val="none"/>
      <w:lvlText w:val=""/>
      <w:lvlJc w:val="left"/>
      <w:pPr>
        <w:tabs>
          <w:tab w:val="num" w:pos="360"/>
        </w:tabs>
      </w:pPr>
    </w:lvl>
    <w:lvl w:ilvl="3" w:tplc="3CF284E6">
      <w:numFmt w:val="bullet"/>
      <w:lvlText w:val="•"/>
      <w:lvlJc w:val="left"/>
      <w:pPr>
        <w:ind w:left="2790" w:hanging="852"/>
      </w:pPr>
      <w:rPr>
        <w:rFonts w:hint="default"/>
        <w:lang w:val="pt-PT" w:eastAsia="en-US" w:bidi="ar-SA"/>
      </w:rPr>
    </w:lvl>
    <w:lvl w:ilvl="4" w:tplc="E13C3F3E">
      <w:numFmt w:val="bullet"/>
      <w:lvlText w:val="•"/>
      <w:lvlJc w:val="left"/>
      <w:pPr>
        <w:ind w:left="3795" w:hanging="852"/>
      </w:pPr>
      <w:rPr>
        <w:rFonts w:hint="default"/>
        <w:lang w:val="pt-PT" w:eastAsia="en-US" w:bidi="ar-SA"/>
      </w:rPr>
    </w:lvl>
    <w:lvl w:ilvl="5" w:tplc="BFB8963E">
      <w:numFmt w:val="bullet"/>
      <w:lvlText w:val="•"/>
      <w:lvlJc w:val="left"/>
      <w:pPr>
        <w:ind w:left="4800" w:hanging="852"/>
      </w:pPr>
      <w:rPr>
        <w:rFonts w:hint="default"/>
        <w:lang w:val="pt-PT" w:eastAsia="en-US" w:bidi="ar-SA"/>
      </w:rPr>
    </w:lvl>
    <w:lvl w:ilvl="6" w:tplc="59D266AA">
      <w:numFmt w:val="bullet"/>
      <w:lvlText w:val="•"/>
      <w:lvlJc w:val="left"/>
      <w:pPr>
        <w:ind w:left="5805" w:hanging="852"/>
      </w:pPr>
      <w:rPr>
        <w:rFonts w:hint="default"/>
        <w:lang w:val="pt-PT" w:eastAsia="en-US" w:bidi="ar-SA"/>
      </w:rPr>
    </w:lvl>
    <w:lvl w:ilvl="7" w:tplc="EAD483A6">
      <w:numFmt w:val="bullet"/>
      <w:lvlText w:val="•"/>
      <w:lvlJc w:val="left"/>
      <w:pPr>
        <w:ind w:left="6810" w:hanging="852"/>
      </w:pPr>
      <w:rPr>
        <w:rFonts w:hint="default"/>
        <w:lang w:val="pt-PT" w:eastAsia="en-US" w:bidi="ar-SA"/>
      </w:rPr>
    </w:lvl>
    <w:lvl w:ilvl="8" w:tplc="0DDE7B06">
      <w:numFmt w:val="bullet"/>
      <w:lvlText w:val="•"/>
      <w:lvlJc w:val="left"/>
      <w:pPr>
        <w:ind w:left="7816" w:hanging="852"/>
      </w:pPr>
      <w:rPr>
        <w:rFonts w:hint="default"/>
        <w:lang w:val="pt-PT" w:eastAsia="en-US" w:bidi="ar-SA"/>
      </w:rPr>
    </w:lvl>
  </w:abstractNum>
  <w:abstractNum w:abstractNumId="18">
    <w:nsid w:val="4F400604"/>
    <w:multiLevelType w:val="hybridMultilevel"/>
    <w:tmpl w:val="FAC635E0"/>
    <w:lvl w:ilvl="0" w:tplc="30269F22">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6A280A7E">
      <w:numFmt w:val="bullet"/>
      <w:lvlText w:val="•"/>
      <w:lvlJc w:val="left"/>
      <w:pPr>
        <w:ind w:left="1810" w:hanging="711"/>
      </w:pPr>
      <w:rPr>
        <w:rFonts w:hint="default"/>
        <w:lang w:val="pt-PT" w:eastAsia="en-US" w:bidi="ar-SA"/>
      </w:rPr>
    </w:lvl>
    <w:lvl w:ilvl="2" w:tplc="CF02236E">
      <w:numFmt w:val="bullet"/>
      <w:lvlText w:val="•"/>
      <w:lvlJc w:val="left"/>
      <w:pPr>
        <w:ind w:left="2701" w:hanging="711"/>
      </w:pPr>
      <w:rPr>
        <w:rFonts w:hint="default"/>
        <w:lang w:val="pt-PT" w:eastAsia="en-US" w:bidi="ar-SA"/>
      </w:rPr>
    </w:lvl>
    <w:lvl w:ilvl="3" w:tplc="958CC4F0">
      <w:numFmt w:val="bullet"/>
      <w:lvlText w:val="•"/>
      <w:lvlJc w:val="left"/>
      <w:pPr>
        <w:ind w:left="3591" w:hanging="711"/>
      </w:pPr>
      <w:rPr>
        <w:rFonts w:hint="default"/>
        <w:lang w:val="pt-PT" w:eastAsia="en-US" w:bidi="ar-SA"/>
      </w:rPr>
    </w:lvl>
    <w:lvl w:ilvl="4" w:tplc="BE08EFC4">
      <w:numFmt w:val="bullet"/>
      <w:lvlText w:val="•"/>
      <w:lvlJc w:val="left"/>
      <w:pPr>
        <w:ind w:left="4482" w:hanging="711"/>
      </w:pPr>
      <w:rPr>
        <w:rFonts w:hint="default"/>
        <w:lang w:val="pt-PT" w:eastAsia="en-US" w:bidi="ar-SA"/>
      </w:rPr>
    </w:lvl>
    <w:lvl w:ilvl="5" w:tplc="C284B7B2">
      <w:numFmt w:val="bullet"/>
      <w:lvlText w:val="•"/>
      <w:lvlJc w:val="left"/>
      <w:pPr>
        <w:ind w:left="5373" w:hanging="711"/>
      </w:pPr>
      <w:rPr>
        <w:rFonts w:hint="default"/>
        <w:lang w:val="pt-PT" w:eastAsia="en-US" w:bidi="ar-SA"/>
      </w:rPr>
    </w:lvl>
    <w:lvl w:ilvl="6" w:tplc="D98C48BC">
      <w:numFmt w:val="bullet"/>
      <w:lvlText w:val="•"/>
      <w:lvlJc w:val="left"/>
      <w:pPr>
        <w:ind w:left="6263" w:hanging="711"/>
      </w:pPr>
      <w:rPr>
        <w:rFonts w:hint="default"/>
        <w:lang w:val="pt-PT" w:eastAsia="en-US" w:bidi="ar-SA"/>
      </w:rPr>
    </w:lvl>
    <w:lvl w:ilvl="7" w:tplc="DC2ADBF6">
      <w:numFmt w:val="bullet"/>
      <w:lvlText w:val="•"/>
      <w:lvlJc w:val="left"/>
      <w:pPr>
        <w:ind w:left="7154" w:hanging="711"/>
      </w:pPr>
      <w:rPr>
        <w:rFonts w:hint="default"/>
        <w:lang w:val="pt-PT" w:eastAsia="en-US" w:bidi="ar-SA"/>
      </w:rPr>
    </w:lvl>
    <w:lvl w:ilvl="8" w:tplc="F77285E6">
      <w:numFmt w:val="bullet"/>
      <w:lvlText w:val="•"/>
      <w:lvlJc w:val="left"/>
      <w:pPr>
        <w:ind w:left="8045" w:hanging="711"/>
      </w:pPr>
      <w:rPr>
        <w:rFonts w:hint="default"/>
        <w:lang w:val="pt-PT" w:eastAsia="en-US" w:bidi="ar-SA"/>
      </w:rPr>
    </w:lvl>
  </w:abstractNum>
  <w:abstractNum w:abstractNumId="19">
    <w:nsid w:val="4F775A77"/>
    <w:multiLevelType w:val="hybridMultilevel"/>
    <w:tmpl w:val="23249F5C"/>
    <w:lvl w:ilvl="0" w:tplc="15A01EC2">
      <w:start w:val="4"/>
      <w:numFmt w:val="decimal"/>
      <w:lvlText w:val="%1"/>
      <w:lvlJc w:val="left"/>
      <w:pPr>
        <w:ind w:left="217" w:hanging="708"/>
      </w:pPr>
      <w:rPr>
        <w:rFonts w:hint="default"/>
        <w:lang w:val="pt-PT" w:eastAsia="en-US" w:bidi="ar-SA"/>
      </w:rPr>
    </w:lvl>
    <w:lvl w:ilvl="1" w:tplc="77F46636">
      <w:numFmt w:val="none"/>
      <w:lvlText w:val=""/>
      <w:lvlJc w:val="left"/>
      <w:pPr>
        <w:tabs>
          <w:tab w:val="num" w:pos="360"/>
        </w:tabs>
      </w:pPr>
    </w:lvl>
    <w:lvl w:ilvl="2" w:tplc="ACA0152C">
      <w:numFmt w:val="none"/>
      <w:lvlText w:val=""/>
      <w:lvlJc w:val="left"/>
      <w:pPr>
        <w:tabs>
          <w:tab w:val="num" w:pos="360"/>
        </w:tabs>
      </w:pPr>
    </w:lvl>
    <w:lvl w:ilvl="3" w:tplc="AFDE7FB4">
      <w:numFmt w:val="none"/>
      <w:lvlText w:val=""/>
      <w:lvlJc w:val="left"/>
      <w:pPr>
        <w:tabs>
          <w:tab w:val="num" w:pos="360"/>
        </w:tabs>
      </w:pPr>
    </w:lvl>
    <w:lvl w:ilvl="4" w:tplc="93688BDC">
      <w:numFmt w:val="bullet"/>
      <w:lvlText w:val="•"/>
      <w:lvlJc w:val="left"/>
      <w:pPr>
        <w:ind w:left="3476" w:hanging="994"/>
      </w:pPr>
      <w:rPr>
        <w:rFonts w:hint="default"/>
        <w:lang w:val="pt-PT" w:eastAsia="en-US" w:bidi="ar-SA"/>
      </w:rPr>
    </w:lvl>
    <w:lvl w:ilvl="5" w:tplc="EBA22644">
      <w:numFmt w:val="bullet"/>
      <w:lvlText w:val="•"/>
      <w:lvlJc w:val="left"/>
      <w:pPr>
        <w:ind w:left="4534" w:hanging="994"/>
      </w:pPr>
      <w:rPr>
        <w:rFonts w:hint="default"/>
        <w:lang w:val="pt-PT" w:eastAsia="en-US" w:bidi="ar-SA"/>
      </w:rPr>
    </w:lvl>
    <w:lvl w:ilvl="6" w:tplc="867A77D6">
      <w:numFmt w:val="bullet"/>
      <w:lvlText w:val="•"/>
      <w:lvlJc w:val="left"/>
      <w:pPr>
        <w:ind w:left="5593" w:hanging="994"/>
      </w:pPr>
      <w:rPr>
        <w:rFonts w:hint="default"/>
        <w:lang w:val="pt-PT" w:eastAsia="en-US" w:bidi="ar-SA"/>
      </w:rPr>
    </w:lvl>
    <w:lvl w:ilvl="7" w:tplc="EB445430">
      <w:numFmt w:val="bullet"/>
      <w:lvlText w:val="•"/>
      <w:lvlJc w:val="left"/>
      <w:pPr>
        <w:ind w:left="6651" w:hanging="994"/>
      </w:pPr>
      <w:rPr>
        <w:rFonts w:hint="default"/>
        <w:lang w:val="pt-PT" w:eastAsia="en-US" w:bidi="ar-SA"/>
      </w:rPr>
    </w:lvl>
    <w:lvl w:ilvl="8" w:tplc="1264FD92">
      <w:numFmt w:val="bullet"/>
      <w:lvlText w:val="•"/>
      <w:lvlJc w:val="left"/>
      <w:pPr>
        <w:ind w:left="7709" w:hanging="994"/>
      </w:pPr>
      <w:rPr>
        <w:rFonts w:hint="default"/>
        <w:lang w:val="pt-PT" w:eastAsia="en-US" w:bidi="ar-SA"/>
      </w:rPr>
    </w:lvl>
  </w:abstractNum>
  <w:abstractNum w:abstractNumId="20">
    <w:nsid w:val="511B46B0"/>
    <w:multiLevelType w:val="hybridMultilevel"/>
    <w:tmpl w:val="61C67A84"/>
    <w:lvl w:ilvl="0" w:tplc="9FF62F78">
      <w:start w:val="9"/>
      <w:numFmt w:val="decimal"/>
      <w:lvlText w:val="%1"/>
      <w:lvlJc w:val="left"/>
      <w:pPr>
        <w:ind w:left="783" w:hanging="852"/>
      </w:pPr>
      <w:rPr>
        <w:rFonts w:hint="default"/>
        <w:lang w:val="pt-PT" w:eastAsia="en-US" w:bidi="ar-SA"/>
      </w:rPr>
    </w:lvl>
    <w:lvl w:ilvl="1" w:tplc="6B7CDFF8">
      <w:numFmt w:val="none"/>
      <w:lvlText w:val=""/>
      <w:lvlJc w:val="left"/>
      <w:pPr>
        <w:tabs>
          <w:tab w:val="num" w:pos="360"/>
        </w:tabs>
      </w:pPr>
    </w:lvl>
    <w:lvl w:ilvl="2" w:tplc="ACDE35F2">
      <w:numFmt w:val="none"/>
      <w:lvlText w:val=""/>
      <w:lvlJc w:val="left"/>
      <w:pPr>
        <w:tabs>
          <w:tab w:val="num" w:pos="360"/>
        </w:tabs>
      </w:pPr>
    </w:lvl>
    <w:lvl w:ilvl="3" w:tplc="02640D80">
      <w:numFmt w:val="bullet"/>
      <w:lvlText w:val="•"/>
      <w:lvlJc w:val="left"/>
      <w:pPr>
        <w:ind w:left="3493" w:hanging="852"/>
      </w:pPr>
      <w:rPr>
        <w:rFonts w:hint="default"/>
        <w:lang w:val="pt-PT" w:eastAsia="en-US" w:bidi="ar-SA"/>
      </w:rPr>
    </w:lvl>
    <w:lvl w:ilvl="4" w:tplc="5B066BF2">
      <w:numFmt w:val="bullet"/>
      <w:lvlText w:val="•"/>
      <w:lvlJc w:val="left"/>
      <w:pPr>
        <w:ind w:left="4398" w:hanging="852"/>
      </w:pPr>
      <w:rPr>
        <w:rFonts w:hint="default"/>
        <w:lang w:val="pt-PT" w:eastAsia="en-US" w:bidi="ar-SA"/>
      </w:rPr>
    </w:lvl>
    <w:lvl w:ilvl="5" w:tplc="969C5FAE">
      <w:numFmt w:val="bullet"/>
      <w:lvlText w:val="•"/>
      <w:lvlJc w:val="left"/>
      <w:pPr>
        <w:ind w:left="5303" w:hanging="852"/>
      </w:pPr>
      <w:rPr>
        <w:rFonts w:hint="default"/>
        <w:lang w:val="pt-PT" w:eastAsia="en-US" w:bidi="ar-SA"/>
      </w:rPr>
    </w:lvl>
    <w:lvl w:ilvl="6" w:tplc="3542AA64">
      <w:numFmt w:val="bullet"/>
      <w:lvlText w:val="•"/>
      <w:lvlJc w:val="left"/>
      <w:pPr>
        <w:ind w:left="6207" w:hanging="852"/>
      </w:pPr>
      <w:rPr>
        <w:rFonts w:hint="default"/>
        <w:lang w:val="pt-PT" w:eastAsia="en-US" w:bidi="ar-SA"/>
      </w:rPr>
    </w:lvl>
    <w:lvl w:ilvl="7" w:tplc="56E60F94">
      <w:numFmt w:val="bullet"/>
      <w:lvlText w:val="•"/>
      <w:lvlJc w:val="left"/>
      <w:pPr>
        <w:ind w:left="7112" w:hanging="852"/>
      </w:pPr>
      <w:rPr>
        <w:rFonts w:hint="default"/>
        <w:lang w:val="pt-PT" w:eastAsia="en-US" w:bidi="ar-SA"/>
      </w:rPr>
    </w:lvl>
    <w:lvl w:ilvl="8" w:tplc="18D4BCE6">
      <w:numFmt w:val="bullet"/>
      <w:lvlText w:val="•"/>
      <w:lvlJc w:val="left"/>
      <w:pPr>
        <w:ind w:left="8017" w:hanging="852"/>
      </w:pPr>
      <w:rPr>
        <w:rFonts w:hint="default"/>
        <w:lang w:val="pt-PT" w:eastAsia="en-US" w:bidi="ar-SA"/>
      </w:rPr>
    </w:lvl>
  </w:abstractNum>
  <w:abstractNum w:abstractNumId="21">
    <w:nsid w:val="5719263F"/>
    <w:multiLevelType w:val="hybridMultilevel"/>
    <w:tmpl w:val="4B4E5B84"/>
    <w:lvl w:ilvl="0" w:tplc="5B3EE706">
      <w:start w:val="9"/>
      <w:numFmt w:val="decimal"/>
      <w:lvlText w:val="%1"/>
      <w:lvlJc w:val="left"/>
      <w:pPr>
        <w:ind w:left="769" w:hanging="552"/>
      </w:pPr>
      <w:rPr>
        <w:rFonts w:hint="default"/>
        <w:lang w:val="pt-PT" w:eastAsia="en-US" w:bidi="ar-SA"/>
      </w:rPr>
    </w:lvl>
    <w:lvl w:ilvl="1" w:tplc="84C05F86">
      <w:numFmt w:val="none"/>
      <w:lvlText w:val=""/>
      <w:lvlJc w:val="left"/>
      <w:pPr>
        <w:tabs>
          <w:tab w:val="num" w:pos="360"/>
        </w:tabs>
      </w:pPr>
    </w:lvl>
    <w:lvl w:ilvl="2" w:tplc="236AE758">
      <w:numFmt w:val="none"/>
      <w:lvlText w:val=""/>
      <w:lvlJc w:val="left"/>
      <w:pPr>
        <w:tabs>
          <w:tab w:val="num" w:pos="360"/>
        </w:tabs>
      </w:pPr>
    </w:lvl>
    <w:lvl w:ilvl="3" w:tplc="A3184E3A">
      <w:numFmt w:val="none"/>
      <w:lvlText w:val=""/>
      <w:lvlJc w:val="left"/>
      <w:pPr>
        <w:tabs>
          <w:tab w:val="num" w:pos="360"/>
        </w:tabs>
      </w:pPr>
    </w:lvl>
    <w:lvl w:ilvl="4" w:tplc="942E0F38">
      <w:numFmt w:val="bullet"/>
      <w:lvlText w:val="•"/>
      <w:lvlJc w:val="left"/>
      <w:pPr>
        <w:ind w:left="2760" w:hanging="846"/>
      </w:pPr>
      <w:rPr>
        <w:rFonts w:hint="default"/>
        <w:lang w:val="pt-PT" w:eastAsia="en-US" w:bidi="ar-SA"/>
      </w:rPr>
    </w:lvl>
    <w:lvl w:ilvl="5" w:tplc="1FCACC88">
      <w:numFmt w:val="bullet"/>
      <w:lvlText w:val="•"/>
      <w:lvlJc w:val="left"/>
      <w:pPr>
        <w:ind w:left="3937" w:hanging="846"/>
      </w:pPr>
      <w:rPr>
        <w:rFonts w:hint="default"/>
        <w:lang w:val="pt-PT" w:eastAsia="en-US" w:bidi="ar-SA"/>
      </w:rPr>
    </w:lvl>
    <w:lvl w:ilvl="6" w:tplc="2940E242">
      <w:numFmt w:val="bullet"/>
      <w:lvlText w:val="•"/>
      <w:lvlJc w:val="left"/>
      <w:pPr>
        <w:ind w:left="5115" w:hanging="846"/>
      </w:pPr>
      <w:rPr>
        <w:rFonts w:hint="default"/>
        <w:lang w:val="pt-PT" w:eastAsia="en-US" w:bidi="ar-SA"/>
      </w:rPr>
    </w:lvl>
    <w:lvl w:ilvl="7" w:tplc="B55072EC">
      <w:numFmt w:val="bullet"/>
      <w:lvlText w:val="•"/>
      <w:lvlJc w:val="left"/>
      <w:pPr>
        <w:ind w:left="6293" w:hanging="846"/>
      </w:pPr>
      <w:rPr>
        <w:rFonts w:hint="default"/>
        <w:lang w:val="pt-PT" w:eastAsia="en-US" w:bidi="ar-SA"/>
      </w:rPr>
    </w:lvl>
    <w:lvl w:ilvl="8" w:tplc="3536BC38">
      <w:numFmt w:val="bullet"/>
      <w:lvlText w:val="•"/>
      <w:lvlJc w:val="left"/>
      <w:pPr>
        <w:ind w:left="7470" w:hanging="846"/>
      </w:pPr>
      <w:rPr>
        <w:rFonts w:hint="default"/>
        <w:lang w:val="pt-PT" w:eastAsia="en-US" w:bidi="ar-SA"/>
      </w:rPr>
    </w:lvl>
  </w:abstractNum>
  <w:abstractNum w:abstractNumId="22">
    <w:nsid w:val="71C148E7"/>
    <w:multiLevelType w:val="hybridMultilevel"/>
    <w:tmpl w:val="28627BBA"/>
    <w:lvl w:ilvl="0" w:tplc="FFE20D10">
      <w:start w:val="21"/>
      <w:numFmt w:val="decimal"/>
      <w:lvlText w:val="%1"/>
      <w:lvlJc w:val="left"/>
      <w:pPr>
        <w:ind w:left="217" w:hanging="708"/>
      </w:pPr>
      <w:rPr>
        <w:rFonts w:hint="default"/>
        <w:lang w:val="pt-PT" w:eastAsia="en-US" w:bidi="ar-SA"/>
      </w:rPr>
    </w:lvl>
    <w:lvl w:ilvl="1" w:tplc="A0B24D2A">
      <w:numFmt w:val="none"/>
      <w:lvlText w:val=""/>
      <w:lvlJc w:val="left"/>
      <w:pPr>
        <w:tabs>
          <w:tab w:val="num" w:pos="360"/>
        </w:tabs>
      </w:pPr>
    </w:lvl>
    <w:lvl w:ilvl="2" w:tplc="C9BA6B24">
      <w:start w:val="1"/>
      <w:numFmt w:val="lowerLetter"/>
      <w:lvlText w:val="%3)"/>
      <w:lvlJc w:val="left"/>
      <w:pPr>
        <w:ind w:left="1350" w:hanging="504"/>
      </w:pPr>
      <w:rPr>
        <w:rFonts w:ascii="Times New Roman" w:eastAsia="Times New Roman" w:hAnsi="Times New Roman" w:cs="Times New Roman" w:hint="default"/>
        <w:spacing w:val="0"/>
        <w:w w:val="97"/>
        <w:sz w:val="24"/>
        <w:szCs w:val="24"/>
        <w:lang w:val="pt-PT" w:eastAsia="en-US" w:bidi="ar-SA"/>
      </w:rPr>
    </w:lvl>
    <w:lvl w:ilvl="3" w:tplc="E6D28C56">
      <w:numFmt w:val="bullet"/>
      <w:lvlText w:val="•"/>
      <w:lvlJc w:val="left"/>
      <w:pPr>
        <w:ind w:left="3241" w:hanging="504"/>
      </w:pPr>
      <w:rPr>
        <w:rFonts w:hint="default"/>
        <w:lang w:val="pt-PT" w:eastAsia="en-US" w:bidi="ar-SA"/>
      </w:rPr>
    </w:lvl>
    <w:lvl w:ilvl="4" w:tplc="385C73EC">
      <w:numFmt w:val="bullet"/>
      <w:lvlText w:val="•"/>
      <w:lvlJc w:val="left"/>
      <w:pPr>
        <w:ind w:left="4182" w:hanging="504"/>
      </w:pPr>
      <w:rPr>
        <w:rFonts w:hint="default"/>
        <w:lang w:val="pt-PT" w:eastAsia="en-US" w:bidi="ar-SA"/>
      </w:rPr>
    </w:lvl>
    <w:lvl w:ilvl="5" w:tplc="9ED024EC">
      <w:numFmt w:val="bullet"/>
      <w:lvlText w:val="•"/>
      <w:lvlJc w:val="left"/>
      <w:pPr>
        <w:ind w:left="5122" w:hanging="504"/>
      </w:pPr>
      <w:rPr>
        <w:rFonts w:hint="default"/>
        <w:lang w:val="pt-PT" w:eastAsia="en-US" w:bidi="ar-SA"/>
      </w:rPr>
    </w:lvl>
    <w:lvl w:ilvl="6" w:tplc="EB50197A">
      <w:numFmt w:val="bullet"/>
      <w:lvlText w:val="•"/>
      <w:lvlJc w:val="left"/>
      <w:pPr>
        <w:ind w:left="6063" w:hanging="504"/>
      </w:pPr>
      <w:rPr>
        <w:rFonts w:hint="default"/>
        <w:lang w:val="pt-PT" w:eastAsia="en-US" w:bidi="ar-SA"/>
      </w:rPr>
    </w:lvl>
    <w:lvl w:ilvl="7" w:tplc="9EBAB4D6">
      <w:numFmt w:val="bullet"/>
      <w:lvlText w:val="•"/>
      <w:lvlJc w:val="left"/>
      <w:pPr>
        <w:ind w:left="7004" w:hanging="504"/>
      </w:pPr>
      <w:rPr>
        <w:rFonts w:hint="default"/>
        <w:lang w:val="pt-PT" w:eastAsia="en-US" w:bidi="ar-SA"/>
      </w:rPr>
    </w:lvl>
    <w:lvl w:ilvl="8" w:tplc="10781DD0">
      <w:numFmt w:val="bullet"/>
      <w:lvlText w:val="•"/>
      <w:lvlJc w:val="left"/>
      <w:pPr>
        <w:ind w:left="7944" w:hanging="504"/>
      </w:pPr>
      <w:rPr>
        <w:rFonts w:hint="default"/>
        <w:lang w:val="pt-PT" w:eastAsia="en-US" w:bidi="ar-SA"/>
      </w:rPr>
    </w:lvl>
  </w:abstractNum>
  <w:abstractNum w:abstractNumId="23">
    <w:nsid w:val="730A1C9C"/>
    <w:multiLevelType w:val="hybridMultilevel"/>
    <w:tmpl w:val="0A2A6A18"/>
    <w:lvl w:ilvl="0" w:tplc="8ED85ED0">
      <w:start w:val="21"/>
      <w:numFmt w:val="decimal"/>
      <w:lvlText w:val="%1"/>
      <w:lvlJc w:val="left"/>
      <w:pPr>
        <w:ind w:left="217" w:hanging="593"/>
      </w:pPr>
      <w:rPr>
        <w:rFonts w:hint="default"/>
        <w:lang w:val="pt-PT" w:eastAsia="en-US" w:bidi="ar-SA"/>
      </w:rPr>
    </w:lvl>
    <w:lvl w:ilvl="1" w:tplc="AED8341C">
      <w:numFmt w:val="none"/>
      <w:lvlText w:val=""/>
      <w:lvlJc w:val="left"/>
      <w:pPr>
        <w:tabs>
          <w:tab w:val="num" w:pos="360"/>
        </w:tabs>
      </w:pPr>
    </w:lvl>
    <w:lvl w:ilvl="2" w:tplc="8F2E4844">
      <w:start w:val="1"/>
      <w:numFmt w:val="lowerLetter"/>
      <w:lvlText w:val="%3)"/>
      <w:lvlJc w:val="left"/>
      <w:pPr>
        <w:ind w:left="1350" w:hanging="504"/>
      </w:pPr>
      <w:rPr>
        <w:rFonts w:ascii="Times New Roman" w:eastAsia="Times New Roman" w:hAnsi="Times New Roman" w:cs="Times New Roman" w:hint="default"/>
        <w:b/>
        <w:bCs/>
        <w:spacing w:val="0"/>
        <w:w w:val="96"/>
        <w:sz w:val="20"/>
        <w:szCs w:val="20"/>
        <w:lang w:val="pt-PT" w:eastAsia="en-US" w:bidi="ar-SA"/>
      </w:rPr>
    </w:lvl>
    <w:lvl w:ilvl="3" w:tplc="E506CBF4">
      <w:numFmt w:val="bullet"/>
      <w:lvlText w:val="•"/>
      <w:lvlJc w:val="left"/>
      <w:pPr>
        <w:ind w:left="3241" w:hanging="504"/>
      </w:pPr>
      <w:rPr>
        <w:rFonts w:hint="default"/>
        <w:lang w:val="pt-PT" w:eastAsia="en-US" w:bidi="ar-SA"/>
      </w:rPr>
    </w:lvl>
    <w:lvl w:ilvl="4" w:tplc="068C6304">
      <w:numFmt w:val="bullet"/>
      <w:lvlText w:val="•"/>
      <w:lvlJc w:val="left"/>
      <w:pPr>
        <w:ind w:left="4182" w:hanging="504"/>
      </w:pPr>
      <w:rPr>
        <w:rFonts w:hint="default"/>
        <w:lang w:val="pt-PT" w:eastAsia="en-US" w:bidi="ar-SA"/>
      </w:rPr>
    </w:lvl>
    <w:lvl w:ilvl="5" w:tplc="EFBC83A2">
      <w:numFmt w:val="bullet"/>
      <w:lvlText w:val="•"/>
      <w:lvlJc w:val="left"/>
      <w:pPr>
        <w:ind w:left="5122" w:hanging="504"/>
      </w:pPr>
      <w:rPr>
        <w:rFonts w:hint="default"/>
        <w:lang w:val="pt-PT" w:eastAsia="en-US" w:bidi="ar-SA"/>
      </w:rPr>
    </w:lvl>
    <w:lvl w:ilvl="6" w:tplc="84D45EE0">
      <w:numFmt w:val="bullet"/>
      <w:lvlText w:val="•"/>
      <w:lvlJc w:val="left"/>
      <w:pPr>
        <w:ind w:left="6063" w:hanging="504"/>
      </w:pPr>
      <w:rPr>
        <w:rFonts w:hint="default"/>
        <w:lang w:val="pt-PT" w:eastAsia="en-US" w:bidi="ar-SA"/>
      </w:rPr>
    </w:lvl>
    <w:lvl w:ilvl="7" w:tplc="33F0CA84">
      <w:numFmt w:val="bullet"/>
      <w:lvlText w:val="•"/>
      <w:lvlJc w:val="left"/>
      <w:pPr>
        <w:ind w:left="7004" w:hanging="504"/>
      </w:pPr>
      <w:rPr>
        <w:rFonts w:hint="default"/>
        <w:lang w:val="pt-PT" w:eastAsia="en-US" w:bidi="ar-SA"/>
      </w:rPr>
    </w:lvl>
    <w:lvl w:ilvl="8" w:tplc="B5483D12">
      <w:numFmt w:val="bullet"/>
      <w:lvlText w:val="•"/>
      <w:lvlJc w:val="left"/>
      <w:pPr>
        <w:ind w:left="7944" w:hanging="504"/>
      </w:pPr>
      <w:rPr>
        <w:rFonts w:hint="default"/>
        <w:lang w:val="pt-PT" w:eastAsia="en-US" w:bidi="ar-SA"/>
      </w:rPr>
    </w:lvl>
  </w:abstractNum>
  <w:abstractNum w:abstractNumId="24">
    <w:nsid w:val="782444E8"/>
    <w:multiLevelType w:val="hybridMultilevel"/>
    <w:tmpl w:val="33C2EDFE"/>
    <w:lvl w:ilvl="0" w:tplc="E62A6808">
      <w:start w:val="10"/>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7F58ED1A">
      <w:numFmt w:val="none"/>
      <w:lvlText w:val=""/>
      <w:lvlJc w:val="left"/>
      <w:pPr>
        <w:tabs>
          <w:tab w:val="num" w:pos="360"/>
        </w:tabs>
      </w:pPr>
    </w:lvl>
    <w:lvl w:ilvl="2" w:tplc="BF34D51E">
      <w:numFmt w:val="none"/>
      <w:lvlText w:val=""/>
      <w:lvlJc w:val="left"/>
      <w:pPr>
        <w:tabs>
          <w:tab w:val="num" w:pos="360"/>
        </w:tabs>
      </w:pPr>
    </w:lvl>
    <w:lvl w:ilvl="3" w:tplc="577817B6">
      <w:numFmt w:val="bullet"/>
      <w:lvlText w:val="•"/>
      <w:lvlJc w:val="left"/>
      <w:pPr>
        <w:ind w:left="980" w:hanging="852"/>
      </w:pPr>
      <w:rPr>
        <w:rFonts w:hint="default"/>
        <w:lang w:val="pt-PT" w:eastAsia="en-US" w:bidi="ar-SA"/>
      </w:rPr>
    </w:lvl>
    <w:lvl w:ilvl="4" w:tplc="20D4E3FC">
      <w:numFmt w:val="bullet"/>
      <w:lvlText w:val="•"/>
      <w:lvlJc w:val="left"/>
      <w:pPr>
        <w:ind w:left="1640" w:hanging="852"/>
      </w:pPr>
      <w:rPr>
        <w:rFonts w:hint="default"/>
        <w:lang w:val="pt-PT" w:eastAsia="en-US" w:bidi="ar-SA"/>
      </w:rPr>
    </w:lvl>
    <w:lvl w:ilvl="5" w:tplc="D220D6B4">
      <w:numFmt w:val="bullet"/>
      <w:lvlText w:val="•"/>
      <w:lvlJc w:val="left"/>
      <w:pPr>
        <w:ind w:left="3004" w:hanging="852"/>
      </w:pPr>
      <w:rPr>
        <w:rFonts w:hint="default"/>
        <w:lang w:val="pt-PT" w:eastAsia="en-US" w:bidi="ar-SA"/>
      </w:rPr>
    </w:lvl>
    <w:lvl w:ilvl="6" w:tplc="699CE908">
      <w:numFmt w:val="bullet"/>
      <w:lvlText w:val="•"/>
      <w:lvlJc w:val="left"/>
      <w:pPr>
        <w:ind w:left="4368" w:hanging="852"/>
      </w:pPr>
      <w:rPr>
        <w:rFonts w:hint="default"/>
        <w:lang w:val="pt-PT" w:eastAsia="en-US" w:bidi="ar-SA"/>
      </w:rPr>
    </w:lvl>
    <w:lvl w:ilvl="7" w:tplc="9A9A764A">
      <w:numFmt w:val="bullet"/>
      <w:lvlText w:val="•"/>
      <w:lvlJc w:val="left"/>
      <w:pPr>
        <w:ind w:left="5733" w:hanging="852"/>
      </w:pPr>
      <w:rPr>
        <w:rFonts w:hint="default"/>
        <w:lang w:val="pt-PT" w:eastAsia="en-US" w:bidi="ar-SA"/>
      </w:rPr>
    </w:lvl>
    <w:lvl w:ilvl="8" w:tplc="714AB8D0">
      <w:numFmt w:val="bullet"/>
      <w:lvlText w:val="•"/>
      <w:lvlJc w:val="left"/>
      <w:pPr>
        <w:ind w:left="7097" w:hanging="852"/>
      </w:pPr>
      <w:rPr>
        <w:rFonts w:hint="default"/>
        <w:lang w:val="pt-PT" w:eastAsia="en-US" w:bidi="ar-SA"/>
      </w:rPr>
    </w:lvl>
  </w:abstractNum>
  <w:num w:numId="1">
    <w:abstractNumId w:val="13"/>
  </w:num>
  <w:num w:numId="2">
    <w:abstractNumId w:val="6"/>
  </w:num>
  <w:num w:numId="3">
    <w:abstractNumId w:val="18"/>
  </w:num>
  <w:num w:numId="4">
    <w:abstractNumId w:val="7"/>
  </w:num>
  <w:num w:numId="5">
    <w:abstractNumId w:val="11"/>
  </w:num>
  <w:num w:numId="6">
    <w:abstractNumId w:val="10"/>
  </w:num>
  <w:num w:numId="7">
    <w:abstractNumId w:val="2"/>
  </w:num>
  <w:num w:numId="8">
    <w:abstractNumId w:val="15"/>
  </w:num>
  <w:num w:numId="9">
    <w:abstractNumId w:val="22"/>
  </w:num>
  <w:num w:numId="10">
    <w:abstractNumId w:val="23"/>
  </w:num>
  <w:num w:numId="11">
    <w:abstractNumId w:val="17"/>
  </w:num>
  <w:num w:numId="12">
    <w:abstractNumId w:val="24"/>
  </w:num>
  <w:num w:numId="13">
    <w:abstractNumId w:val="20"/>
  </w:num>
  <w:num w:numId="14">
    <w:abstractNumId w:val="21"/>
  </w:num>
  <w:num w:numId="15">
    <w:abstractNumId w:val="1"/>
  </w:num>
  <w:num w:numId="16">
    <w:abstractNumId w:val="8"/>
  </w:num>
  <w:num w:numId="17">
    <w:abstractNumId w:val="3"/>
  </w:num>
  <w:num w:numId="18">
    <w:abstractNumId w:val="9"/>
  </w:num>
  <w:num w:numId="19">
    <w:abstractNumId w:val="0"/>
  </w:num>
  <w:num w:numId="20">
    <w:abstractNumId w:val="14"/>
  </w:num>
  <w:num w:numId="21">
    <w:abstractNumId w:val="19"/>
  </w:num>
  <w:num w:numId="22">
    <w:abstractNumId w:val="16"/>
  </w:num>
  <w:num w:numId="23">
    <w:abstractNumId w:val="4"/>
  </w:num>
  <w:num w:numId="24">
    <w:abstractNumId w:val="12"/>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hideSpellingErrors/>
  <w:defaultTabStop w:val="708"/>
  <w:hyphenationZone w:val="425"/>
  <w:characterSpacingControl w:val="doNotCompress"/>
  <w:hdrShapeDefaults>
    <o:shapedefaults v:ext="edit" spidmax="3074"/>
    <o:shapelayout v:ext="edit">
      <o:idmap v:ext="edit" data="2"/>
    </o:shapelayout>
  </w:hdrShapeDefaults>
  <w:compat/>
  <w:rsids>
    <w:rsidRoot w:val="00414B3B"/>
    <w:rsid w:val="00057DE9"/>
    <w:rsid w:val="00080081"/>
    <w:rsid w:val="00086774"/>
    <w:rsid w:val="00093F24"/>
    <w:rsid w:val="000C228D"/>
    <w:rsid w:val="000D3FB5"/>
    <w:rsid w:val="000E4D53"/>
    <w:rsid w:val="001A1CFF"/>
    <w:rsid w:val="0024122E"/>
    <w:rsid w:val="002624F5"/>
    <w:rsid w:val="00290106"/>
    <w:rsid w:val="002979E6"/>
    <w:rsid w:val="002A6A83"/>
    <w:rsid w:val="002C0FD5"/>
    <w:rsid w:val="002D0814"/>
    <w:rsid w:val="002D3714"/>
    <w:rsid w:val="00303AAE"/>
    <w:rsid w:val="0031592F"/>
    <w:rsid w:val="0036459C"/>
    <w:rsid w:val="003659B7"/>
    <w:rsid w:val="003978BE"/>
    <w:rsid w:val="003B2133"/>
    <w:rsid w:val="003C718D"/>
    <w:rsid w:val="00414B3B"/>
    <w:rsid w:val="004173DE"/>
    <w:rsid w:val="0043033E"/>
    <w:rsid w:val="00467616"/>
    <w:rsid w:val="00482F41"/>
    <w:rsid w:val="004C025B"/>
    <w:rsid w:val="004D1D74"/>
    <w:rsid w:val="004E537C"/>
    <w:rsid w:val="0051572F"/>
    <w:rsid w:val="00533BEE"/>
    <w:rsid w:val="005379C7"/>
    <w:rsid w:val="005D4BEC"/>
    <w:rsid w:val="0063121D"/>
    <w:rsid w:val="0064327F"/>
    <w:rsid w:val="00671F9D"/>
    <w:rsid w:val="00684734"/>
    <w:rsid w:val="0069345B"/>
    <w:rsid w:val="006C628E"/>
    <w:rsid w:val="007317B4"/>
    <w:rsid w:val="007361E7"/>
    <w:rsid w:val="007958D3"/>
    <w:rsid w:val="007B138E"/>
    <w:rsid w:val="007D2409"/>
    <w:rsid w:val="007F2FAA"/>
    <w:rsid w:val="00802E51"/>
    <w:rsid w:val="00807284"/>
    <w:rsid w:val="00810CDE"/>
    <w:rsid w:val="00830DB8"/>
    <w:rsid w:val="00895306"/>
    <w:rsid w:val="008B5D96"/>
    <w:rsid w:val="008B6592"/>
    <w:rsid w:val="008F0D4E"/>
    <w:rsid w:val="008F0FCB"/>
    <w:rsid w:val="00903DEF"/>
    <w:rsid w:val="009273C5"/>
    <w:rsid w:val="0097712F"/>
    <w:rsid w:val="00987BDE"/>
    <w:rsid w:val="009B4BB4"/>
    <w:rsid w:val="00A557A3"/>
    <w:rsid w:val="00A71581"/>
    <w:rsid w:val="00AB43AB"/>
    <w:rsid w:val="00AE7ABF"/>
    <w:rsid w:val="00AF3BC9"/>
    <w:rsid w:val="00B03060"/>
    <w:rsid w:val="00B24F26"/>
    <w:rsid w:val="00B26E89"/>
    <w:rsid w:val="00B41FAB"/>
    <w:rsid w:val="00B449C1"/>
    <w:rsid w:val="00B65F9C"/>
    <w:rsid w:val="00B70EE3"/>
    <w:rsid w:val="00BD5DA8"/>
    <w:rsid w:val="00C337CB"/>
    <w:rsid w:val="00C47501"/>
    <w:rsid w:val="00C47522"/>
    <w:rsid w:val="00C63CB4"/>
    <w:rsid w:val="00CA7E8D"/>
    <w:rsid w:val="00CD48CF"/>
    <w:rsid w:val="00D82BA2"/>
    <w:rsid w:val="00DA409D"/>
    <w:rsid w:val="00DC470C"/>
    <w:rsid w:val="00E06CE9"/>
    <w:rsid w:val="00F1012E"/>
    <w:rsid w:val="00F34BDE"/>
    <w:rsid w:val="00F826CF"/>
    <w:rsid w:val="00FB20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4B3B"/>
    <w:pPr>
      <w:widowControl w:val="0"/>
      <w:autoSpaceDE w:val="0"/>
      <w:autoSpaceDN w:val="0"/>
    </w:pPr>
    <w:rPr>
      <w:rFonts w:ascii="Times New Roman" w:eastAsia="Times New Roman" w:hAnsi="Times New Roman" w:cs="Times New Roman"/>
      <w:lang w:val="pt-PT"/>
    </w:rPr>
  </w:style>
  <w:style w:type="paragraph" w:styleId="Ttulo1">
    <w:name w:val="heading 1"/>
    <w:basedOn w:val="Normal"/>
    <w:next w:val="Normal"/>
    <w:link w:val="Ttulo1Char"/>
    <w:uiPriority w:val="9"/>
    <w:qFormat/>
    <w:rsid w:val="00414B3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14B3B"/>
    <w:rPr>
      <w:rFonts w:asciiTheme="majorHAnsi" w:eastAsiaTheme="majorEastAsia" w:hAnsiTheme="majorHAnsi" w:cstheme="majorBidi"/>
      <w:b/>
      <w:bCs/>
      <w:color w:val="365F91" w:themeColor="accent1" w:themeShade="BF"/>
      <w:sz w:val="28"/>
      <w:szCs w:val="28"/>
      <w:lang w:val="pt-PT"/>
    </w:rPr>
  </w:style>
  <w:style w:type="table" w:customStyle="1" w:styleId="TableNormal">
    <w:name w:val="Table Normal"/>
    <w:uiPriority w:val="2"/>
    <w:semiHidden/>
    <w:unhideWhenUsed/>
    <w:qFormat/>
    <w:rsid w:val="00414B3B"/>
    <w:pPr>
      <w:widowControl w:val="0"/>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14B3B"/>
    <w:pPr>
      <w:ind w:left="217"/>
      <w:jc w:val="both"/>
    </w:pPr>
  </w:style>
  <w:style w:type="character" w:customStyle="1" w:styleId="CorpodetextoChar">
    <w:name w:val="Corpo de texto Char"/>
    <w:basedOn w:val="Fontepargpadro"/>
    <w:link w:val="Corpodetexto"/>
    <w:uiPriority w:val="1"/>
    <w:rsid w:val="00414B3B"/>
    <w:rPr>
      <w:rFonts w:ascii="Times New Roman" w:eastAsia="Times New Roman" w:hAnsi="Times New Roman" w:cs="Times New Roman"/>
      <w:lang w:val="pt-PT"/>
    </w:rPr>
  </w:style>
  <w:style w:type="paragraph" w:customStyle="1" w:styleId="Heading1">
    <w:name w:val="Heading 1"/>
    <w:basedOn w:val="Normal"/>
    <w:uiPriority w:val="1"/>
    <w:qFormat/>
    <w:rsid w:val="00414B3B"/>
    <w:pPr>
      <w:spacing w:before="90"/>
      <w:ind w:left="1229"/>
      <w:jc w:val="center"/>
      <w:outlineLvl w:val="1"/>
    </w:pPr>
    <w:rPr>
      <w:b/>
      <w:bCs/>
      <w:sz w:val="24"/>
      <w:szCs w:val="24"/>
    </w:rPr>
  </w:style>
  <w:style w:type="paragraph" w:customStyle="1" w:styleId="Heading2">
    <w:name w:val="Heading 2"/>
    <w:basedOn w:val="Normal"/>
    <w:uiPriority w:val="1"/>
    <w:qFormat/>
    <w:rsid w:val="00414B3B"/>
    <w:pPr>
      <w:ind w:left="217"/>
      <w:outlineLvl w:val="2"/>
    </w:pPr>
    <w:rPr>
      <w:b/>
      <w:bCs/>
    </w:rPr>
  </w:style>
  <w:style w:type="paragraph" w:styleId="PargrafodaLista">
    <w:name w:val="List Paragraph"/>
    <w:basedOn w:val="Normal"/>
    <w:uiPriority w:val="1"/>
    <w:qFormat/>
    <w:rsid w:val="00414B3B"/>
    <w:pPr>
      <w:ind w:left="217"/>
      <w:jc w:val="both"/>
    </w:pPr>
  </w:style>
  <w:style w:type="paragraph" w:customStyle="1" w:styleId="TableParagraph">
    <w:name w:val="Table Paragraph"/>
    <w:basedOn w:val="Normal"/>
    <w:uiPriority w:val="1"/>
    <w:qFormat/>
    <w:rsid w:val="00414B3B"/>
    <w:rPr>
      <w:rFonts w:ascii="Calibri" w:eastAsia="Calibri" w:hAnsi="Calibri" w:cs="Calibri"/>
    </w:rPr>
  </w:style>
  <w:style w:type="paragraph" w:styleId="Textodebalo">
    <w:name w:val="Balloon Text"/>
    <w:basedOn w:val="Normal"/>
    <w:link w:val="TextodebaloChar"/>
    <w:uiPriority w:val="99"/>
    <w:semiHidden/>
    <w:unhideWhenUsed/>
    <w:rsid w:val="00414B3B"/>
    <w:rPr>
      <w:rFonts w:ascii="Tahoma" w:hAnsi="Tahoma" w:cs="Tahoma"/>
      <w:sz w:val="16"/>
      <w:szCs w:val="16"/>
    </w:rPr>
  </w:style>
  <w:style w:type="character" w:customStyle="1" w:styleId="TextodebaloChar">
    <w:name w:val="Texto de balão Char"/>
    <w:basedOn w:val="Fontepargpadro"/>
    <w:link w:val="Textodebalo"/>
    <w:uiPriority w:val="99"/>
    <w:semiHidden/>
    <w:rsid w:val="00414B3B"/>
    <w:rPr>
      <w:rFonts w:ascii="Tahoma" w:eastAsia="Times New Roman" w:hAnsi="Tahoma" w:cs="Tahoma"/>
      <w:sz w:val="16"/>
      <w:szCs w:val="16"/>
      <w:lang w:val="pt-PT"/>
    </w:rPr>
  </w:style>
  <w:style w:type="paragraph" w:styleId="Cabealho">
    <w:name w:val="header"/>
    <w:basedOn w:val="Normal"/>
    <w:link w:val="CabealhoChar"/>
    <w:uiPriority w:val="99"/>
    <w:unhideWhenUsed/>
    <w:rsid w:val="00414B3B"/>
    <w:pPr>
      <w:tabs>
        <w:tab w:val="center" w:pos="4252"/>
        <w:tab w:val="right" w:pos="8504"/>
      </w:tabs>
    </w:pPr>
  </w:style>
  <w:style w:type="character" w:customStyle="1" w:styleId="CabealhoChar">
    <w:name w:val="Cabeçalho Char"/>
    <w:basedOn w:val="Fontepargpadro"/>
    <w:link w:val="Cabealho"/>
    <w:uiPriority w:val="99"/>
    <w:rsid w:val="00414B3B"/>
    <w:rPr>
      <w:rFonts w:ascii="Times New Roman" w:eastAsia="Times New Roman" w:hAnsi="Times New Roman" w:cs="Times New Roman"/>
      <w:lang w:val="pt-PT"/>
    </w:rPr>
  </w:style>
  <w:style w:type="paragraph" w:styleId="Rodap">
    <w:name w:val="footer"/>
    <w:basedOn w:val="Normal"/>
    <w:link w:val="RodapChar"/>
    <w:uiPriority w:val="99"/>
    <w:semiHidden/>
    <w:unhideWhenUsed/>
    <w:rsid w:val="00414B3B"/>
    <w:pPr>
      <w:tabs>
        <w:tab w:val="center" w:pos="4252"/>
        <w:tab w:val="right" w:pos="8504"/>
      </w:tabs>
    </w:pPr>
  </w:style>
  <w:style w:type="character" w:customStyle="1" w:styleId="RodapChar">
    <w:name w:val="Rodapé Char"/>
    <w:basedOn w:val="Fontepargpadro"/>
    <w:link w:val="Rodap"/>
    <w:uiPriority w:val="99"/>
    <w:semiHidden/>
    <w:rsid w:val="00414B3B"/>
    <w:rPr>
      <w:rFonts w:ascii="Times New Roman" w:eastAsia="Times New Roman" w:hAnsi="Times New Roman" w:cs="Times New Roman"/>
      <w:lang w:val="pt-PT"/>
    </w:rPr>
  </w:style>
  <w:style w:type="table" w:styleId="Tabelacomgrade">
    <w:name w:val="Table Grid"/>
    <w:basedOn w:val="Tabelanormal"/>
    <w:rsid w:val="00414B3B"/>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rpodetexto31">
    <w:name w:val="Corpo de texto 31"/>
    <w:basedOn w:val="Normal"/>
    <w:rsid w:val="00414B3B"/>
    <w:pPr>
      <w:widowControl/>
      <w:autoSpaceDE/>
      <w:autoSpaceDN/>
      <w:spacing w:line="360" w:lineRule="auto"/>
      <w:jc w:val="center"/>
    </w:pPr>
    <w:rPr>
      <w:rFonts w:ascii="Arial" w:eastAsia="Calibri" w:hAnsi="Arial"/>
      <w:b/>
      <w:sz w:val="28"/>
      <w:szCs w:val="20"/>
      <w:lang w:val="pt-BR" w:eastAsia="pt-BR"/>
    </w:rPr>
  </w:style>
  <w:style w:type="paragraph" w:customStyle="1" w:styleId="textojustificadoesp15">
    <w:name w:val="texto_justificado_esp_15"/>
    <w:basedOn w:val="Normal"/>
    <w:rsid w:val="00414B3B"/>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414B3B"/>
    <w:rPr>
      <w:b/>
      <w:bCs/>
    </w:rPr>
  </w:style>
  <w:style w:type="paragraph" w:customStyle="1" w:styleId="itemnivel3">
    <w:name w:val="item_nivel3"/>
    <w:basedOn w:val="Normal"/>
    <w:rsid w:val="00414B3B"/>
    <w:pPr>
      <w:widowControl/>
      <w:autoSpaceDE/>
      <w:autoSpaceDN/>
      <w:spacing w:before="100" w:beforeAutospacing="1" w:after="100" w:afterAutospacing="1"/>
    </w:pPr>
    <w:rPr>
      <w:sz w:val="24"/>
      <w:szCs w:val="24"/>
      <w:lang w:val="pt-BR" w:eastAsia="pt-BR"/>
    </w:rPr>
  </w:style>
  <w:style w:type="paragraph" w:customStyle="1" w:styleId="normal0">
    <w:name w:val="normal"/>
    <w:rsid w:val="00414B3B"/>
    <w:rPr>
      <w:rFonts w:ascii="Ecofont_Spranq_eco_Sans" w:eastAsia="Ecofont_Spranq_eco_Sans" w:hAnsi="Ecofont_Spranq_eco_Sans" w:cs="Ecofont_Spranq_eco_Sans"/>
      <w:sz w:val="24"/>
      <w:szCs w:val="24"/>
      <w:lang w:eastAsia="pt-BR"/>
    </w:rPr>
  </w:style>
  <w:style w:type="character" w:styleId="Hyperlink">
    <w:name w:val="Hyperlink"/>
    <w:rsid w:val="00414B3B"/>
    <w:rPr>
      <w:color w:val="000080"/>
      <w:u w:val="single"/>
    </w:rPr>
  </w:style>
  <w:style w:type="paragraph" w:customStyle="1" w:styleId="Nivel01">
    <w:name w:val="Nivel 01"/>
    <w:basedOn w:val="Ttulo1"/>
    <w:next w:val="Normal"/>
    <w:link w:val="Nivel01Char"/>
    <w:qFormat/>
    <w:rsid w:val="00414B3B"/>
    <w:pPr>
      <w:widowControl/>
      <w:numPr>
        <w:numId w:val="25"/>
      </w:numPr>
      <w:tabs>
        <w:tab w:val="left" w:pos="567"/>
      </w:tabs>
      <w:autoSpaceDE/>
      <w:autoSpaceDN/>
      <w:spacing w:before="240"/>
      <w:jc w:val="both"/>
    </w:pPr>
    <w:rPr>
      <w:rFonts w:ascii="Arial" w:hAnsi="Arial" w:cs="Arial"/>
      <w:color w:val="auto"/>
      <w:sz w:val="20"/>
      <w:szCs w:val="20"/>
      <w:lang w:val="pt-BR" w:eastAsia="pt-BR"/>
    </w:rPr>
  </w:style>
  <w:style w:type="character" w:customStyle="1" w:styleId="Nivel01Char">
    <w:name w:val="Nivel 01 Char"/>
    <w:basedOn w:val="Fontepargpadro"/>
    <w:link w:val="Nivel01"/>
    <w:rsid w:val="00414B3B"/>
    <w:rPr>
      <w:rFonts w:ascii="Arial" w:eastAsiaTheme="majorEastAsia" w:hAnsi="Arial" w:cs="Arial"/>
      <w:b/>
      <w:bCs/>
      <w:sz w:val="20"/>
      <w:szCs w:val="20"/>
      <w:lang w:eastAsia="pt-BR"/>
    </w:rPr>
  </w:style>
  <w:style w:type="paragraph" w:customStyle="1" w:styleId="Nivel2">
    <w:name w:val="Nivel 2"/>
    <w:basedOn w:val="Normal"/>
    <w:link w:val="Nivel2Char"/>
    <w:qFormat/>
    <w:rsid w:val="00414B3B"/>
    <w:pPr>
      <w:widowControl/>
      <w:numPr>
        <w:ilvl w:val="1"/>
        <w:numId w:val="25"/>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414B3B"/>
    <w:pPr>
      <w:widowControl/>
      <w:numPr>
        <w:ilvl w:val="2"/>
        <w:numId w:val="25"/>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414B3B"/>
    <w:pPr>
      <w:numPr>
        <w:ilvl w:val="3"/>
      </w:numPr>
      <w:ind w:left="851" w:firstLine="0"/>
    </w:pPr>
    <w:rPr>
      <w:color w:val="auto"/>
    </w:rPr>
  </w:style>
  <w:style w:type="paragraph" w:customStyle="1" w:styleId="Nivel5">
    <w:name w:val="Nivel 5"/>
    <w:basedOn w:val="Nivel4"/>
    <w:qFormat/>
    <w:rsid w:val="00414B3B"/>
    <w:pPr>
      <w:numPr>
        <w:ilvl w:val="4"/>
      </w:numPr>
      <w:ind w:left="1276" w:firstLine="0"/>
    </w:pPr>
  </w:style>
  <w:style w:type="character" w:customStyle="1" w:styleId="Nivel2Char">
    <w:name w:val="Nivel 2 Char"/>
    <w:basedOn w:val="Fontepargpadro"/>
    <w:link w:val="Nivel2"/>
    <w:locked/>
    <w:rsid w:val="00414B3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414B3B"/>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414B3B"/>
    <w:pPr>
      <w:numPr>
        <w:numId w:val="0"/>
      </w:numPr>
      <w:ind w:left="357"/>
      <w:outlineLvl w:val="1"/>
    </w:pPr>
    <w:rPr>
      <w:color w:val="FF0000"/>
    </w:rPr>
  </w:style>
  <w:style w:type="character" w:customStyle="1" w:styleId="Nvel1-SemNumChar">
    <w:name w:val="Nível 1-Sem Num Char"/>
    <w:basedOn w:val="Fontepargpadro"/>
    <w:link w:val="Nvel1-SemNum"/>
    <w:rsid w:val="00414B3B"/>
    <w:rPr>
      <w:rFonts w:ascii="Arial" w:eastAsiaTheme="majorEastAsia" w:hAnsi="Arial" w:cs="Arial"/>
      <w:b/>
      <w:bCs/>
      <w:color w:val="FF0000"/>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ortaldatransparencia.gov.br/ceis" TargetMode="External"/><Relationship Id="rId18" Type="http://schemas.openxmlformats.org/officeDocument/2006/relationships/hyperlink" Target="http://www.caixa.gov.br/"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oempreendedor.gov.br/"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crcap.tce.pr.gov.br/ConsultarImpedidos.aspx"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yperlink" Target="https://www.planalto.gov.br/ccivil_03/leis/lcp/lcp123.htm" TargetMode="External"/><Relationship Id="rId24" Type="http://schemas.openxmlformats.org/officeDocument/2006/relationships/footer" Target="footer2.xml"/><Relationship Id="rId5" Type="http://schemas.openxmlformats.org/officeDocument/2006/relationships/header" Target="header1.xml"/><Relationship Id="rId15" Type="http://schemas.openxmlformats.org/officeDocument/2006/relationships/hyperlink" Target="https://contas.tcu.gov.br/ords/f?p=INABILITADO%3ACERTIDAO%3A0"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www.planalto.gov.br/ccivil_03/leis/lcp/lcp123.htm" TargetMode="External"/><Relationship Id="rId19" Type="http://schemas.openxmlformats.org/officeDocument/2006/relationships/hyperlink" Target="http://www.tst.jus.br/certidao"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s://www.bnc.org.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63</Pages>
  <Words>20513</Words>
  <Characters>110772</Characters>
  <Application>Microsoft Office Word</Application>
  <DocSecurity>0</DocSecurity>
  <Lines>923</Lines>
  <Paragraphs>262</Paragraphs>
  <ScaleCrop>false</ScaleCrop>
  <Company/>
  <LinksUpToDate>false</LinksUpToDate>
  <CharactersWithSpaces>131023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u180124</cp:lastModifiedBy>
  <cp:revision>12</cp:revision>
  <dcterms:created xsi:type="dcterms:W3CDTF">2024-02-26T19:30:00Z</dcterms:created>
  <dcterms:modified xsi:type="dcterms:W3CDTF">2024-02-26T19:46:00Z</dcterms:modified>
</cp:coreProperties>
</file>