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CB2DCE" w:rsidRDefault="00CB2DCE" w14:paraId="7218A831" w14:textId="77777777">
      <w:pPr>
        <w:jc w:val="center"/>
        <w:rPr>
          <w:rFonts w:ascii="Times New Roman" w:hAnsi="Times New Roman" w:cs="Rockwell"/>
          <w:sz w:val="22"/>
          <w:szCs w:val="22"/>
        </w:rPr>
      </w:pPr>
    </w:p>
    <w:p w:rsidR="00CB2DCE" w:rsidRDefault="001C772B" w14:paraId="36F95836" w14:textId="77777777">
      <w:pPr>
        <w:pStyle w:val="Normal0"/>
        <w:jc w:val="center"/>
      </w:pPr>
      <w:r>
        <w:rPr>
          <w:rFonts w:ascii="Times New Roman" w:hAnsi="Times New Roman" w:cs="Rockwell"/>
          <w:b/>
          <w:bCs/>
          <w:sz w:val="22"/>
          <w:szCs w:val="22"/>
        </w:rPr>
        <w:t>AVISO DE LICITAÇÃO</w:t>
      </w:r>
    </w:p>
    <w:p w:rsidR="00CB2DCE" w:rsidRDefault="00CB2DCE" w14:paraId="16B9E590" w14:textId="77777777">
      <w:pPr>
        <w:pStyle w:val="Normal0"/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CB2DCE" w:rsidRDefault="001C772B" w14:paraId="74A885E6" w14:textId="7054BCAC">
      <w:pPr>
        <w:jc w:val="both"/>
        <w:rPr>
          <w:rFonts w:hint="eastAsia"/>
        </w:rPr>
      </w:pPr>
      <w:r>
        <w:rPr>
          <w:rFonts w:ascii="Times New Roman" w:hAnsi="Times New Roman" w:cs="Rockwell"/>
          <w:color w:val="000000"/>
          <w:sz w:val="22"/>
          <w:szCs w:val="22"/>
        </w:rPr>
        <w:t xml:space="preserve">O Município de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Salgado Filho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 xml:space="preserve">10/2025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hAnsi="Times New Roman" w:cs="Rockwell"/>
          <w:color w:val="000000"/>
          <w:sz w:val="22"/>
          <w:szCs w:val="22"/>
        </w:rPr>
        <w:t xml:space="preserve">14.133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, de </w:t>
      </w:r>
      <w:r w:rsidR="00442638">
        <w:rPr>
          <w:rFonts w:ascii="Times New Roman" w:hAnsi="Times New Roman" w:cs="Rockwell"/>
          <w:color w:val="000000"/>
          <w:sz w:val="22"/>
          <w:szCs w:val="22"/>
        </w:rPr>
        <w:t xml:space="preserve">01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de </w:t>
      </w:r>
      <w:r w:rsidR="00442638">
        <w:rPr>
          <w:rFonts w:ascii="Times New Roman" w:hAnsi="Times New Roman" w:cs="Rockwell"/>
          <w:color w:val="000000"/>
          <w:sz w:val="22"/>
          <w:szCs w:val="22"/>
        </w:rPr>
        <w:t xml:space="preserve">abril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de </w:t>
      </w:r>
      <w:r w:rsidR="00442638">
        <w:rPr>
          <w:rFonts w:ascii="Times New Roman" w:hAnsi="Times New Roman" w:cs="Rockwell"/>
          <w:color w:val="000000"/>
          <w:sz w:val="22"/>
          <w:szCs w:val="22"/>
        </w:rPr>
        <w:t xml:space="preserve">2021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e alterações.</w:t>
      </w:r>
    </w:p>
    <w:p w:rsidR="00CB2DCE" w:rsidRDefault="00CB2DCE" w14:paraId="0025B86D" w14:textId="77777777">
      <w:pPr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CB2DCE" w:rsidRDefault="001C772B" w14:paraId="4220E86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CONTRATAÇÃO DE EMPRESA PARA EXECUÇÃO DE PROJETO EXECUTIVO, FABRICAÇÃO, FORNECIMENTO E MONTAGEM DE BARRACÃO PRÉ-FABRICADO EM CONCRETO ARMADO 21 X 25 METROS COM 5 METROS DE PÉ DIREITO</w:t>
      </w:r>
    </w:p>
    <w:p w:rsidR="00CB2DCE" w:rsidRDefault="00CB2DCE" w14:paraId="03811AE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8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8"/>
              </w:rPr>
              <w:t xml:space="preserve">34874 - Contratação de empresa especializada, no ramo da construção civil sob regime de empreitada global para execução de obra, visando a construção de um barrcão industrial pré-fabricado em concreto armado
Contratação de empresa especializada, no ramo da construção civil sob regime de empreitada global para execução de obra, visando a construção de um barrcão industrial pré-fabricado em concreto armado 21 x 25 metros com 5 metros de pé direito, totalizando 525,00m², na Rua  Fridhold Krause, Centro, Matriculas: 17.327 e 17.328, conforme projetos e especificações técnicas, para um período de 6 meses.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8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8"/>
              </w:rPr>
              <w:t xml:space="preserve">1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8"/>
              </w:rPr>
              <w:t xml:space="preserve"> 387.362,39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8"/>
              </w:rPr>
              <w:t xml:space="preserve"> 387.362,39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387.362,39</w:t>
            </w:r>
          </w:p>
        </w:tc>
      </w:tr>
    </w:tbl>
    <w:p w:rsidR="00CB2DCE" w:rsidRDefault="00CB2DCE" w14:paraId="7CB0140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CB2DCE" w:rsidRDefault="001C772B" w14:paraId="09FC9162" w14:textId="24FFE815">
      <w:pPr>
        <w:jc w:val="both"/>
        <w:rPr>
          <w:rFonts w:hint="eastAsia"/>
        </w:rPr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11/09/2025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às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08:29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horas no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COMPRASGOV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.</w:t>
      </w:r>
      <w:r w:rsidR="00442638">
        <w:rPr>
          <w:rFonts w:ascii="Times New Roman" w:hAnsi="Times New Roman" w:cs="Rockwell"/>
          <w:color w:val="000000"/>
          <w:sz w:val="22"/>
          <w:szCs w:val="22"/>
        </w:rPr>
        <w:t xml:space="preserve">                               </w:t>
      </w:r>
    </w:p>
    <w:p w:rsidR="00CB2DCE" w:rsidRDefault="00CB2DCE" w14:paraId="39620B6F" w14:textId="77777777">
      <w:pPr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CB2DCE" w:rsidRDefault="001C772B" w14:paraId="015D68F6" w14:textId="6173C9FB">
      <w:pPr>
        <w:jc w:val="both"/>
        <w:rPr>
          <w:rFonts w:hint="eastAsia"/>
        </w:rPr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11/09/2025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às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08:30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horas n</w:t>
      </w:r>
      <w:r w:rsidR="00442638">
        <w:rPr>
          <w:rFonts w:ascii="Times New Roman" w:hAnsi="Times New Roman" w:cs="Rockwell"/>
          <w:color w:val="000000"/>
          <w:sz w:val="22"/>
          <w:szCs w:val="22"/>
        </w:rPr>
        <w:t xml:space="preserve">o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COMPRASGOV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.</w:t>
      </w:r>
    </w:p>
    <w:p w:rsidR="00CB2DCE" w:rsidRDefault="00CB2DCE" w14:paraId="77904B5A" w14:textId="77777777">
      <w:pPr>
        <w:jc w:val="both"/>
        <w:rPr>
          <w:rFonts w:ascii="Times New Roman" w:hAnsi="Times New Roman" w:cs="Rockwell"/>
          <w:color w:val="000000"/>
          <w:sz w:val="22"/>
          <w:szCs w:val="22"/>
        </w:rPr>
      </w:pPr>
    </w:p>
    <w:p w:rsidR="00CB2DCE" w:rsidRDefault="001C772B" w14:paraId="75A7BF6B" w14:textId="202CD636">
      <w:pPr>
        <w:jc w:val="both"/>
        <w:rPr>
          <w:rFonts w:hint="eastAsia"/>
        </w:rPr>
      </w:pPr>
      <w:r>
        <w:rPr>
          <w:rFonts w:ascii="Times New Roman" w:hAnsi="Times New Roman" w:cs="Rockwell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Salgado Filho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, fone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4635641202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 ou e-mail </w:t>
      </w:r>
      <w:r w:rsidR="00442638">
        <w:rPr>
          <w:rFonts w:ascii="Times New Roman" w:hAnsi="Times New Roman" w:cs="Rockwell"/>
          <w:color w:val="000000"/>
          <w:sz w:val="22"/>
          <w:szCs w:val="22"/>
        </w:rPr>
        <w:t xml:space="preserve">licitacao.sf@gmail.com</w:t>
      </w:r>
    </w:p>
    <w:p w:rsidR="00CB2DCE" w:rsidRDefault="00CB2DCE" w14:paraId="3F675DB0" w14:textId="77777777">
      <w:pPr>
        <w:pStyle w:val="Normal0"/>
        <w:rPr>
          <w:rFonts w:ascii="Times New Roman" w:hAnsi="Times New Roman" w:cs="Rockwell"/>
          <w:color w:val="000000"/>
          <w:sz w:val="22"/>
          <w:szCs w:val="22"/>
        </w:rPr>
      </w:pPr>
    </w:p>
    <w:p w:rsidR="00CB2DCE" w:rsidRDefault="00CB2DCE" w14:paraId="7B81FF7A" w14:textId="77777777">
      <w:pPr>
        <w:pStyle w:val="Normal0"/>
        <w:rPr>
          <w:rFonts w:ascii="Times New Roman" w:hAnsi="Times New Roman" w:cs="Rockwell"/>
          <w:color w:val="000000"/>
          <w:sz w:val="22"/>
          <w:szCs w:val="22"/>
        </w:rPr>
      </w:pPr>
    </w:p>
    <w:p w:rsidR="00CB2DCE" w:rsidRDefault="00CB2DCE" w14:paraId="4532E3A8" w14:textId="77777777">
      <w:pPr>
        <w:pStyle w:val="Normal0"/>
        <w:rPr>
          <w:rFonts w:ascii="Times New Roman" w:hAnsi="Times New Roman" w:cs="Rockwell"/>
          <w:color w:val="000000"/>
          <w:sz w:val="22"/>
          <w:szCs w:val="22"/>
        </w:rPr>
      </w:pPr>
    </w:p>
    <w:p w:rsidR="00CB2DCE" w:rsidRDefault="001C772B" w14:paraId="4C54731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Salgado Filho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15 de julho de 2025</w:t>
      </w:r>
    </w:p>
    <w:p w:rsidR="00CB2DCE" w:rsidRDefault="00CB2DCE" w14:paraId="5ECFB84E" w14:textId="77777777">
      <w:pPr>
        <w:pStyle w:val="Normal0"/>
        <w:jc w:val="center"/>
        <w:rPr>
          <w:rFonts w:ascii="Times New Roman" w:hAnsi="Times New Roman" w:cs="Rockwell"/>
          <w:color w:val="000000"/>
          <w:sz w:val="22"/>
          <w:szCs w:val="22"/>
        </w:rPr>
      </w:pPr>
    </w:p>
    <w:p w:rsidR="00CB2DCE" w:rsidRDefault="00CB2DCE" w14:paraId="61DE73B5" w14:textId="77777777">
      <w:pPr>
        <w:pStyle w:val="Normal0"/>
        <w:jc w:val="center"/>
        <w:rPr>
          <w:rFonts w:ascii="Times New Roman" w:hAnsi="Times New Roman" w:cs="Rockwell"/>
          <w:bCs/>
          <w:color w:val="000000"/>
          <w:sz w:val="22"/>
          <w:szCs w:val="22"/>
        </w:rPr>
      </w:pPr>
    </w:p>
    <w:p w:rsidR="00CB2DCE" w:rsidRDefault="00CB2DCE" w14:paraId="2E09CBC2" w14:textId="77777777">
      <w:pPr>
        <w:pStyle w:val="Normal0"/>
        <w:jc w:val="center"/>
        <w:rPr>
          <w:rFonts w:ascii="Times New Roman" w:hAnsi="Times New Roman" w:cs="Rockwell"/>
          <w:bCs/>
          <w:color w:val="000000"/>
          <w:sz w:val="22"/>
          <w:szCs w:val="22"/>
        </w:rPr>
      </w:pPr>
    </w:p>
    <w:p w:rsidR="00CB2DCE" w:rsidRDefault="00CB2DCE" w14:paraId="48DAA59F" w14:textId="77777777">
      <w:pPr>
        <w:pStyle w:val="Normal0"/>
        <w:jc w:val="center"/>
        <w:rPr>
          <w:rFonts w:ascii="Times New Roman" w:hAnsi="Times New Roman" w:cs="Rockwell"/>
          <w:bCs/>
          <w:color w:val="000000"/>
          <w:sz w:val="22"/>
          <w:szCs w:val="22"/>
        </w:rPr>
      </w:pPr>
    </w:p>
    <w:p w:rsidR="00CB2DCE" w:rsidRDefault="001C772B" w14:paraId="07109DEE" w14:textId="77777777">
      <w:pPr>
        <w:pStyle w:val="Normal0"/>
        <w:jc w:val="center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>_______________________________________</w:t>
      </w:r>
    </w:p>
    <w:p w:rsidR="00CB2DCE" w:rsidRDefault="001C772B" w14:paraId="23876CC8" w14:textId="77777777">
      <w:pPr>
        <w:pStyle w:val="Normal0"/>
        <w:jc w:val="center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 xml:space="preserve">VOLMAR DUARTE</w:t>
      </w:r>
    </w:p>
    <w:p w:rsidR="00CB2DCE" w:rsidRDefault="001C772B" w14:paraId="1D650CC6" w14:textId="77777777">
      <w:pPr>
        <w:pStyle w:val="Normal0"/>
        <w:jc w:val="center"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 xml:space="preserve">0 - Prefeito</w:t>
      </w:r>
    </w:p>
    <w:sectPr w:rsidR="00CB2DCE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FB85C" w14:textId="77777777" w:rsidR="00CC7FEF" w:rsidRDefault="00CC7FEF">
      <w:pPr>
        <w:rPr>
          <w:rFonts w:hint="eastAsia"/>
        </w:rPr>
      </w:pPr>
      <w:r>
        <w:separator/>
      </w:r>
    </w:p>
  </w:endnote>
  <w:endnote w:type="continuationSeparator" w:id="0">
    <w:p w14:paraId="1A31F2C7" w14:textId="77777777" w:rsidR="00CC7FEF" w:rsidRDefault="00CC7FE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59CFF" w14:textId="77777777" w:rsidR="00CC7FEF" w:rsidRDefault="00CC7FEF">
      <w:pPr>
        <w:rPr>
          <w:rFonts w:hint="eastAsia"/>
        </w:rPr>
      </w:pPr>
      <w:r>
        <w:separator/>
      </w:r>
    </w:p>
  </w:footnote>
  <w:footnote w:type="continuationSeparator" w:id="0">
    <w:p w14:paraId="5BF86706" w14:textId="77777777" w:rsidR="00CC7FEF" w:rsidRDefault="00CC7FE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2DCE"/>
    <w:rsid w:val="001C772B"/>
    <w:rsid w:val="002B6E39"/>
    <w:rsid w:val="00442638"/>
    <w:rsid w:val="005E5FF7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7112</TotalTime>
  <Pages>1</Pages>
  <Words>190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36</cp:revision>
  <dcterms:created xsi:type="dcterms:W3CDTF">2018-01-23T13:52:00Z</dcterms:created>
  <dcterms:modified xsi:type="dcterms:W3CDTF">2024-04-16T13:14:00Z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