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488 - 1 . 14002 . 20 . 608 . 15 . 2.56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505 - 1 . 15001 . 22 . 661 . 18 . 1.1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443 - 1 . 13001 . 27 . 812 . 7 . 2.21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274 - 1 . 9001 . 8 . 244 . 2037 . 2.460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202 - 1 . 7002 . 10 . 301 . 8 . 2.22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156 - 1 . 6001 . 12 . 365 . 5 . 2.15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138 - 1 . 6001 . 12 . 365 . 5 . 2.14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119 - 1 . 6001 . 12 . 361 . 4 . 2.13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40 - 1 . 4003 . 4 . 122 . 2 . 2.7 . 0 . 339030 Material de Consumo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MANUTENÇÃO DE COMPUTADORES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“Serviços de Manutenção Preventiva e Corretiva de Computadores, Impressoras e outros acessórios de informática”  para atender as necessidades das Secretarias Administrativas do município de Salgado Filho-PR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36587 - Serviços de Manutenção Preventiva e Corretiva de Computadores e Outros. Contratação de empresa especializada na prestação de serviços de manutenção preventiva e corretiva de computadores, impressoras,
Serviços de Manutenção Preventiva e Corretiva de Computadores e Outros. Contratação de empresa especializada na prestação de serviços de manutenção preventiva e corretiva de computadores, impressoras, servidores, roteadores, redes, sistemas informatizados, instalação e atualização de softwares, recuperações e restaurações diversas, bem como configurações em geral de computadores novos, acessórios de informática, configurações em firewall e hardware. Com suporte técnico presencial efetuado de forma contínua e imediata, com disponibilidade diária e integral atendendo de segunda à sexta-feira, das 08h00min às 17h00min.
A prestação dos serviços deverá ser executada em todos setores desta Administração Pública Municipal, incluindo Secretarias, Departamentos, Escolas,  Cmeis, Posto de Unidade Básica de Saúde.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768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88,83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68.221,44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68.221,44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17 de março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