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616 - 1 . 13001 . 27 . 812 . 7 . 2.21 . 0 . 449051 Obras e Instalações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ILUMINAÇÃO DO CAMPO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EXECUÇÃO DE PROJETO, FABRICAÇÃO, FORNECIMENTO E MONTAGEM PARA A ILUMINAÇÃO DO ESTÁDIO MUNICIPAL HOMERO GHISSI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36843 - Contratação de empresa especializada, no ramo de construção e montagem para a Iluminação do Campo no Estádio Municipal Homero Chissi de Salgado Filho-PR.
Segue em anexo ao projeto descrição de demais itens.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246.366,68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246.366,68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246.366,68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27 de abril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