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EA87E" w14:textId="77777777" w:rsidR="00167316" w:rsidRPr="00F156D1" w:rsidRDefault="00F156D1" w:rsidP="009125CB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156D1">
        <w:rPr>
          <w:rFonts w:ascii="Times New Roman" w:hAnsi="Times New Roman" w:cs="Times New Roman"/>
          <w:b/>
          <w:sz w:val="24"/>
        </w:rPr>
        <w:t>TERMO DE HOMOLOGAÇÃO DE DISPENSA DE LICITAÇÃO</w:t>
      </w:r>
    </w:p>
    <w:p w14:paraId="1402C976" w14:textId="5529B11E" w:rsidR="00F156D1" w:rsidRPr="009125CB" w:rsidRDefault="00F156D1" w:rsidP="009125CB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9125CB">
        <w:rPr>
          <w:rFonts w:ascii="Times New Roman" w:hAnsi="Times New Roman" w:cs="Times New Roman"/>
          <w:b/>
          <w:sz w:val="24"/>
        </w:rPr>
        <w:t>Process</w:t>
      </w:r>
      <w:r w:rsidR="003976B5">
        <w:rPr>
          <w:rFonts w:ascii="Times New Roman" w:hAnsi="Times New Roman" w:cs="Times New Roman"/>
          <w:b/>
          <w:sz w:val="24"/>
        </w:rPr>
        <w:t xml:space="preserve">o de Dispensa de Licitação nº </w:t>
      </w:r>
      <w:r w:rsidR="00110874">
        <w:rPr>
          <w:rFonts w:ascii="Times New Roman" w:hAnsi="Times New Roman" w:cs="Times New Roman"/>
          <w:b/>
          <w:sz w:val="24"/>
        </w:rPr>
        <w:t>2</w:t>
      </w:r>
      <w:r w:rsidR="00A11138">
        <w:rPr>
          <w:rFonts w:ascii="Times New Roman" w:hAnsi="Times New Roman" w:cs="Times New Roman"/>
          <w:b/>
          <w:sz w:val="24"/>
        </w:rPr>
        <w:t>4</w:t>
      </w:r>
      <w:r w:rsidRPr="009125CB">
        <w:rPr>
          <w:rFonts w:ascii="Times New Roman" w:hAnsi="Times New Roman" w:cs="Times New Roman"/>
          <w:b/>
          <w:sz w:val="24"/>
        </w:rPr>
        <w:t>/</w:t>
      </w:r>
      <w:r w:rsidR="00A12B3B">
        <w:rPr>
          <w:rFonts w:ascii="Times New Roman" w:hAnsi="Times New Roman" w:cs="Times New Roman"/>
          <w:b/>
          <w:sz w:val="24"/>
        </w:rPr>
        <w:t>2</w:t>
      </w:r>
      <w:r w:rsidR="008D3C5C">
        <w:rPr>
          <w:rFonts w:ascii="Times New Roman" w:hAnsi="Times New Roman" w:cs="Times New Roman"/>
          <w:b/>
          <w:sz w:val="24"/>
        </w:rPr>
        <w:t>3</w:t>
      </w:r>
    </w:p>
    <w:p w14:paraId="49F7659F" w14:textId="36FAC053" w:rsidR="00F156D1" w:rsidRPr="009125CB" w:rsidRDefault="00F156D1" w:rsidP="009125C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125CB">
        <w:rPr>
          <w:rFonts w:ascii="Times New Roman" w:hAnsi="Times New Roman" w:cs="Times New Roman"/>
          <w:sz w:val="24"/>
        </w:rPr>
        <w:t xml:space="preserve">Considerando todos os documentos anexados ao processo, bem como o contido no Parecer Jurídico nº </w:t>
      </w:r>
      <w:r w:rsidR="00110874">
        <w:rPr>
          <w:rFonts w:ascii="Times New Roman" w:hAnsi="Times New Roman" w:cs="Times New Roman"/>
          <w:sz w:val="24"/>
        </w:rPr>
        <w:t>392</w:t>
      </w:r>
      <w:r w:rsidRPr="009125CB">
        <w:rPr>
          <w:rFonts w:ascii="Times New Roman" w:hAnsi="Times New Roman" w:cs="Times New Roman"/>
          <w:sz w:val="24"/>
        </w:rPr>
        <w:t>/20</w:t>
      </w:r>
      <w:r w:rsidR="00C14BE6">
        <w:rPr>
          <w:rFonts w:ascii="Times New Roman" w:hAnsi="Times New Roman" w:cs="Times New Roman"/>
          <w:sz w:val="24"/>
        </w:rPr>
        <w:t>2</w:t>
      </w:r>
      <w:r w:rsidR="00110874">
        <w:rPr>
          <w:rFonts w:ascii="Times New Roman" w:hAnsi="Times New Roman" w:cs="Times New Roman"/>
          <w:sz w:val="24"/>
        </w:rPr>
        <w:t>2</w:t>
      </w:r>
      <w:r w:rsidRPr="009125CB">
        <w:rPr>
          <w:rFonts w:ascii="Times New Roman" w:hAnsi="Times New Roman" w:cs="Times New Roman"/>
          <w:sz w:val="24"/>
        </w:rPr>
        <w:t xml:space="preserve">, </w:t>
      </w:r>
      <w:r w:rsidRPr="009125CB">
        <w:rPr>
          <w:rFonts w:ascii="Times New Roman" w:hAnsi="Times New Roman" w:cs="Times New Roman"/>
          <w:b/>
          <w:sz w:val="24"/>
        </w:rPr>
        <w:t>HOMOLOGO</w:t>
      </w:r>
      <w:r w:rsidR="003976B5">
        <w:rPr>
          <w:rFonts w:ascii="Times New Roman" w:hAnsi="Times New Roman" w:cs="Times New Roman"/>
          <w:sz w:val="24"/>
        </w:rPr>
        <w:t xml:space="preserve"> a dispensa de licitação nº </w:t>
      </w:r>
      <w:r w:rsidR="00110874">
        <w:rPr>
          <w:rFonts w:ascii="Times New Roman" w:hAnsi="Times New Roman" w:cs="Times New Roman"/>
          <w:sz w:val="24"/>
        </w:rPr>
        <w:t>2</w:t>
      </w:r>
      <w:r w:rsidR="00A11138">
        <w:rPr>
          <w:rFonts w:ascii="Times New Roman" w:hAnsi="Times New Roman" w:cs="Times New Roman"/>
          <w:sz w:val="24"/>
        </w:rPr>
        <w:t>4</w:t>
      </w:r>
      <w:r w:rsidR="00F5283D">
        <w:rPr>
          <w:rFonts w:ascii="Times New Roman" w:hAnsi="Times New Roman" w:cs="Times New Roman"/>
          <w:sz w:val="24"/>
        </w:rPr>
        <w:t>/</w:t>
      </w:r>
      <w:r w:rsidRPr="009125CB">
        <w:rPr>
          <w:rFonts w:ascii="Times New Roman" w:hAnsi="Times New Roman" w:cs="Times New Roman"/>
          <w:sz w:val="24"/>
        </w:rPr>
        <w:t>20</w:t>
      </w:r>
      <w:r w:rsidR="00A12B3B">
        <w:rPr>
          <w:rFonts w:ascii="Times New Roman" w:hAnsi="Times New Roman" w:cs="Times New Roman"/>
          <w:sz w:val="24"/>
        </w:rPr>
        <w:t>2</w:t>
      </w:r>
      <w:r w:rsidR="00F61B6A">
        <w:rPr>
          <w:rFonts w:ascii="Times New Roman" w:hAnsi="Times New Roman" w:cs="Times New Roman"/>
          <w:sz w:val="24"/>
        </w:rPr>
        <w:t>3</w:t>
      </w:r>
      <w:r w:rsidRPr="009125CB">
        <w:rPr>
          <w:rFonts w:ascii="Times New Roman" w:hAnsi="Times New Roman" w:cs="Times New Roman"/>
          <w:sz w:val="24"/>
        </w:rPr>
        <w:t xml:space="preserve">, com fundamento no art. </w:t>
      </w:r>
      <w:r w:rsidR="008D3C5C">
        <w:rPr>
          <w:rFonts w:ascii="Times New Roman" w:hAnsi="Times New Roman" w:cs="Times New Roman"/>
          <w:sz w:val="24"/>
        </w:rPr>
        <w:t>75</w:t>
      </w:r>
      <w:r w:rsidRPr="009125CB">
        <w:rPr>
          <w:rFonts w:ascii="Times New Roman" w:hAnsi="Times New Roman" w:cs="Times New Roman"/>
          <w:sz w:val="24"/>
        </w:rPr>
        <w:t xml:space="preserve">, </w:t>
      </w:r>
      <w:r w:rsidR="002655D6">
        <w:rPr>
          <w:rFonts w:ascii="Times New Roman" w:hAnsi="Times New Roman" w:cs="Times New Roman"/>
          <w:sz w:val="24"/>
        </w:rPr>
        <w:t xml:space="preserve">inciso </w:t>
      </w:r>
      <w:r w:rsidRPr="009125CB">
        <w:rPr>
          <w:rFonts w:ascii="Times New Roman" w:hAnsi="Times New Roman" w:cs="Times New Roman"/>
          <w:sz w:val="24"/>
        </w:rPr>
        <w:t>II,</w:t>
      </w:r>
      <w:r w:rsidR="009B747D">
        <w:rPr>
          <w:rFonts w:ascii="Times New Roman" w:hAnsi="Times New Roman" w:cs="Times New Roman"/>
          <w:sz w:val="24"/>
        </w:rPr>
        <w:t xml:space="preserve"> </w:t>
      </w:r>
      <w:r w:rsidRPr="009125CB">
        <w:rPr>
          <w:rFonts w:ascii="Times New Roman" w:hAnsi="Times New Roman" w:cs="Times New Roman"/>
          <w:sz w:val="24"/>
        </w:rPr>
        <w:t xml:space="preserve">da Lei </w:t>
      </w:r>
      <w:r w:rsidR="008D3C5C">
        <w:rPr>
          <w:rFonts w:ascii="Times New Roman" w:hAnsi="Times New Roman" w:cs="Times New Roman"/>
          <w:sz w:val="24"/>
        </w:rPr>
        <w:t>14.133/21</w:t>
      </w:r>
      <w:r w:rsidRPr="009125CB">
        <w:rPr>
          <w:rFonts w:ascii="Times New Roman" w:hAnsi="Times New Roman" w:cs="Times New Roman"/>
          <w:sz w:val="24"/>
        </w:rPr>
        <w:t xml:space="preserve">, visando à contratação da empresa </w:t>
      </w:r>
      <w:r w:rsidRPr="00142D87">
        <w:rPr>
          <w:rFonts w:ascii="Times New Roman" w:hAnsi="Times New Roman" w:cs="Times New Roman"/>
          <w:b/>
          <w:sz w:val="24"/>
        </w:rPr>
        <w:t>“</w:t>
      </w:r>
      <w:r w:rsidR="00110874">
        <w:rPr>
          <w:rFonts w:ascii="Times New Roman" w:hAnsi="Times New Roman" w:cs="Times New Roman"/>
          <w:b/>
          <w:sz w:val="24"/>
        </w:rPr>
        <w:t>PERFIL COMPUTACIONAL LTDA</w:t>
      </w:r>
      <w:r w:rsidRPr="00142D87">
        <w:rPr>
          <w:rFonts w:ascii="Times New Roman" w:hAnsi="Times New Roman" w:cs="Times New Roman"/>
          <w:b/>
          <w:sz w:val="24"/>
        </w:rPr>
        <w:t>”</w:t>
      </w:r>
      <w:r w:rsidR="009B747D">
        <w:rPr>
          <w:rFonts w:ascii="Times New Roman" w:hAnsi="Times New Roman" w:cs="Times New Roman"/>
          <w:sz w:val="24"/>
        </w:rPr>
        <w:t xml:space="preserve">, </w:t>
      </w:r>
      <w:r w:rsidR="009B747D" w:rsidRPr="009125CB">
        <w:rPr>
          <w:rFonts w:ascii="Times New Roman" w:hAnsi="Times New Roman" w:cs="Times New Roman"/>
          <w:sz w:val="24"/>
        </w:rPr>
        <w:t xml:space="preserve">inscrita sob o CNPJ de nº </w:t>
      </w:r>
      <w:r w:rsidR="00110874">
        <w:rPr>
          <w:rFonts w:ascii="Times New Roman" w:hAnsi="Times New Roman" w:cs="Times New Roman"/>
          <w:sz w:val="24"/>
        </w:rPr>
        <w:t>02.543.216/0001-29</w:t>
      </w:r>
      <w:r w:rsidR="00E92431">
        <w:rPr>
          <w:rFonts w:ascii="Times New Roman" w:hAnsi="Times New Roman" w:cs="Times New Roman"/>
          <w:sz w:val="24"/>
        </w:rPr>
        <w:t>, par</w:t>
      </w:r>
      <w:r w:rsidR="00247165">
        <w:rPr>
          <w:rFonts w:ascii="Times New Roman" w:hAnsi="Times New Roman" w:cs="Times New Roman"/>
          <w:sz w:val="24"/>
        </w:rPr>
        <w:t>a</w:t>
      </w:r>
      <w:r w:rsidR="005F5297">
        <w:rPr>
          <w:rFonts w:ascii="Times New Roman" w:hAnsi="Times New Roman" w:cs="Times New Roman"/>
          <w:sz w:val="24"/>
        </w:rPr>
        <w:t xml:space="preserve"> </w:t>
      </w:r>
      <w:r w:rsidR="00110874">
        <w:rPr>
          <w:rFonts w:ascii="Times New Roman" w:hAnsi="Times New Roman" w:cs="Times New Roman"/>
          <w:sz w:val="24"/>
        </w:rPr>
        <w:t xml:space="preserve">prestação de serviços de assistência técnica, manutenção preventiva e corretiva em sistemas de suporte de Data Center </w:t>
      </w:r>
      <w:r w:rsidR="002655D6">
        <w:rPr>
          <w:rFonts w:ascii="Times New Roman" w:hAnsi="Times New Roman" w:cs="Times New Roman"/>
          <w:sz w:val="24"/>
        </w:rPr>
        <w:t xml:space="preserve">, </w:t>
      </w:r>
      <w:r w:rsidRPr="009125CB">
        <w:rPr>
          <w:rFonts w:ascii="Times New Roman" w:hAnsi="Times New Roman" w:cs="Times New Roman"/>
          <w:sz w:val="24"/>
        </w:rPr>
        <w:t xml:space="preserve">pelo valor </w:t>
      </w:r>
      <w:r w:rsidR="005F5297">
        <w:rPr>
          <w:rFonts w:ascii="Times New Roman" w:hAnsi="Times New Roman" w:cs="Times New Roman"/>
          <w:sz w:val="24"/>
        </w:rPr>
        <w:t>total</w:t>
      </w:r>
      <w:r w:rsidR="00110874">
        <w:rPr>
          <w:rFonts w:ascii="Times New Roman" w:hAnsi="Times New Roman" w:cs="Times New Roman"/>
          <w:sz w:val="24"/>
        </w:rPr>
        <w:t xml:space="preserve"> estimado</w:t>
      </w:r>
      <w:r w:rsidR="000A408C">
        <w:rPr>
          <w:rFonts w:ascii="Times New Roman" w:hAnsi="Times New Roman" w:cs="Times New Roman"/>
          <w:sz w:val="24"/>
        </w:rPr>
        <w:t xml:space="preserve"> </w:t>
      </w:r>
      <w:r w:rsidRPr="009125CB">
        <w:rPr>
          <w:rFonts w:ascii="Times New Roman" w:hAnsi="Times New Roman" w:cs="Times New Roman"/>
          <w:sz w:val="24"/>
        </w:rPr>
        <w:t xml:space="preserve">de </w:t>
      </w:r>
      <w:r w:rsidRPr="009125CB">
        <w:rPr>
          <w:rFonts w:ascii="Times New Roman" w:hAnsi="Times New Roman" w:cs="Times New Roman"/>
          <w:b/>
          <w:sz w:val="24"/>
        </w:rPr>
        <w:t xml:space="preserve">R$ </w:t>
      </w:r>
      <w:r w:rsidR="00110874">
        <w:rPr>
          <w:rFonts w:ascii="Times New Roman" w:hAnsi="Times New Roman" w:cs="Times New Roman"/>
          <w:b/>
          <w:sz w:val="24"/>
        </w:rPr>
        <w:t>32.280,00</w:t>
      </w:r>
      <w:r w:rsidRPr="009125CB">
        <w:rPr>
          <w:rFonts w:ascii="Times New Roman" w:hAnsi="Times New Roman" w:cs="Times New Roman"/>
          <w:b/>
          <w:sz w:val="24"/>
        </w:rPr>
        <w:t xml:space="preserve"> (</w:t>
      </w:r>
      <w:r w:rsidR="00110874">
        <w:rPr>
          <w:rFonts w:ascii="Times New Roman" w:hAnsi="Times New Roman" w:cs="Times New Roman"/>
          <w:b/>
          <w:sz w:val="24"/>
        </w:rPr>
        <w:t>Trinta e dois mil duzentos e oitenta reais</w:t>
      </w:r>
      <w:r w:rsidRPr="009125CB">
        <w:rPr>
          <w:rFonts w:ascii="Times New Roman" w:hAnsi="Times New Roman" w:cs="Times New Roman"/>
          <w:b/>
          <w:sz w:val="24"/>
        </w:rPr>
        <w:t>)</w:t>
      </w:r>
      <w:r w:rsidR="00110874">
        <w:rPr>
          <w:rFonts w:ascii="Times New Roman" w:hAnsi="Times New Roman" w:cs="Times New Roman"/>
          <w:b/>
          <w:sz w:val="24"/>
        </w:rPr>
        <w:t xml:space="preserve"> anuais</w:t>
      </w:r>
      <w:r w:rsidRPr="009125CB">
        <w:rPr>
          <w:rFonts w:ascii="Times New Roman" w:hAnsi="Times New Roman" w:cs="Times New Roman"/>
          <w:b/>
          <w:sz w:val="24"/>
        </w:rPr>
        <w:t>.</w:t>
      </w:r>
    </w:p>
    <w:p w14:paraId="33024F9E" w14:textId="3F887F0F" w:rsidR="00F156D1" w:rsidRPr="009125CB" w:rsidRDefault="00F5283D" w:rsidP="00456993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Foz do Iguaçu, </w:t>
      </w:r>
      <w:r w:rsidR="00110874">
        <w:rPr>
          <w:rFonts w:ascii="Times New Roman" w:hAnsi="Times New Roman" w:cs="Times New Roman"/>
          <w:sz w:val="24"/>
        </w:rPr>
        <w:t>2</w:t>
      </w:r>
      <w:r w:rsidR="00A11138">
        <w:rPr>
          <w:rFonts w:ascii="Times New Roman" w:hAnsi="Times New Roman" w:cs="Times New Roman"/>
          <w:sz w:val="24"/>
        </w:rPr>
        <w:t>7</w:t>
      </w:r>
      <w:r w:rsidR="00F156D1" w:rsidRPr="009125CB">
        <w:rPr>
          <w:rFonts w:ascii="Times New Roman" w:hAnsi="Times New Roman" w:cs="Times New Roman"/>
          <w:sz w:val="24"/>
        </w:rPr>
        <w:t xml:space="preserve"> de </w:t>
      </w:r>
      <w:r w:rsidR="002655D6">
        <w:rPr>
          <w:rFonts w:ascii="Times New Roman" w:hAnsi="Times New Roman" w:cs="Times New Roman"/>
          <w:sz w:val="24"/>
        </w:rPr>
        <w:t>março</w:t>
      </w:r>
      <w:r w:rsidR="00F156D1" w:rsidRPr="009125CB">
        <w:rPr>
          <w:rFonts w:ascii="Times New Roman" w:hAnsi="Times New Roman" w:cs="Times New Roman"/>
          <w:sz w:val="24"/>
        </w:rPr>
        <w:t xml:space="preserve"> de 20</w:t>
      </w:r>
      <w:r w:rsidR="00A12B3B">
        <w:rPr>
          <w:rFonts w:ascii="Times New Roman" w:hAnsi="Times New Roman" w:cs="Times New Roman"/>
          <w:sz w:val="24"/>
        </w:rPr>
        <w:t>2</w:t>
      </w:r>
      <w:r w:rsidR="008D3C5C">
        <w:rPr>
          <w:rFonts w:ascii="Times New Roman" w:hAnsi="Times New Roman" w:cs="Times New Roman"/>
          <w:sz w:val="24"/>
        </w:rPr>
        <w:t>3</w:t>
      </w:r>
      <w:r w:rsidR="00F156D1" w:rsidRPr="009125CB">
        <w:rPr>
          <w:rFonts w:ascii="Times New Roman" w:hAnsi="Times New Roman" w:cs="Times New Roman"/>
          <w:sz w:val="24"/>
        </w:rPr>
        <w:t>.</w:t>
      </w:r>
    </w:p>
    <w:p w14:paraId="7AB5257B" w14:textId="77777777" w:rsidR="00F156D1" w:rsidRPr="009125CB" w:rsidRDefault="00F156D1" w:rsidP="009125CB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126BCBA9" w14:textId="77777777" w:rsidR="00F156D1" w:rsidRPr="009125CB" w:rsidRDefault="00F156D1" w:rsidP="009125CB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C70BC21" w14:textId="77777777" w:rsidR="00F156D1" w:rsidRPr="009125CB" w:rsidRDefault="008D3C5C" w:rsidP="009125C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JOÃO MORALES</w:t>
      </w:r>
    </w:p>
    <w:p w14:paraId="1BEE1E80" w14:textId="77777777" w:rsidR="00F156D1" w:rsidRPr="009125CB" w:rsidRDefault="00F156D1" w:rsidP="009125CB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9125CB">
        <w:rPr>
          <w:rFonts w:ascii="Times New Roman" w:hAnsi="Times New Roman" w:cs="Times New Roman"/>
          <w:b/>
          <w:sz w:val="24"/>
        </w:rPr>
        <w:t>Presidente da Câmara Municipal de Foz do Iguaçu</w:t>
      </w:r>
    </w:p>
    <w:sectPr w:rsidR="00F156D1" w:rsidRPr="009125CB" w:rsidSect="009125CB">
      <w:headerReference w:type="default" r:id="rId6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CF6F2" w14:textId="77777777" w:rsidR="00A147CC" w:rsidRDefault="00A147CC" w:rsidP="00F156D1">
      <w:pPr>
        <w:spacing w:after="0" w:line="240" w:lineRule="auto"/>
      </w:pPr>
      <w:r>
        <w:separator/>
      </w:r>
    </w:p>
  </w:endnote>
  <w:endnote w:type="continuationSeparator" w:id="0">
    <w:p w14:paraId="1445ABF5" w14:textId="77777777" w:rsidR="00A147CC" w:rsidRDefault="00A147CC" w:rsidP="00F15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4C62E" w14:textId="77777777" w:rsidR="00A147CC" w:rsidRDefault="00A147CC" w:rsidP="00F156D1">
      <w:pPr>
        <w:spacing w:after="0" w:line="240" w:lineRule="auto"/>
      </w:pPr>
      <w:r>
        <w:separator/>
      </w:r>
    </w:p>
  </w:footnote>
  <w:footnote w:type="continuationSeparator" w:id="0">
    <w:p w14:paraId="1DB534CA" w14:textId="77777777" w:rsidR="00A147CC" w:rsidRDefault="00A147CC" w:rsidP="00F15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ECD60" w14:textId="77777777" w:rsidR="00F156D1" w:rsidRDefault="00F156D1" w:rsidP="00F156D1">
    <w:pPr>
      <w:pStyle w:val="Cabealho"/>
      <w:ind w:right="360"/>
    </w:pPr>
    <w:r>
      <w:rPr>
        <w:noProof/>
        <w:lang w:eastAsia="pt-BR"/>
      </w:rPr>
      <w:drawing>
        <wp:inline distT="0" distB="0" distL="0" distR="0" wp14:anchorId="52E15BAD" wp14:editId="2A86DBAF">
          <wp:extent cx="914400" cy="1152525"/>
          <wp:effectExtent l="0" t="0" r="0" b="9525"/>
          <wp:docPr id="1" name="Imagem 1" descr="Descrição: NOV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NOVA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A68844" wp14:editId="19C65B51">
              <wp:simplePos x="0" y="0"/>
              <wp:positionH relativeFrom="column">
                <wp:posOffset>1028700</wp:posOffset>
              </wp:positionH>
              <wp:positionV relativeFrom="paragraph">
                <wp:posOffset>114935</wp:posOffset>
              </wp:positionV>
              <wp:extent cx="4914900" cy="9144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D70EB0" w14:textId="77777777" w:rsidR="00F156D1" w:rsidRDefault="00F156D1" w:rsidP="00F156D1">
                          <w:pPr>
                            <w:rPr>
                              <w:sz w:val="50"/>
                              <w:szCs w:val="50"/>
                            </w:rPr>
                          </w:pPr>
                          <w:r>
                            <w:rPr>
                              <w:sz w:val="50"/>
                              <w:szCs w:val="50"/>
                            </w:rPr>
                            <w:t>Câmara Municipal de Foz do Iguaçu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6884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1pt;margin-top:9.05pt;width:387pt;height:1in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" filled="f" stroked="f">
              <v:textbox>
                <w:txbxContent>
                  <w:p w14:paraId="6FD70EB0" w14:textId="77777777" w:rsidR="00F156D1" w:rsidRDefault="00F156D1" w:rsidP="00F156D1">
                    <w:pPr>
                      <w:rPr>
                        <w:sz w:val="50"/>
                        <w:szCs w:val="50"/>
                      </w:rPr>
                    </w:pPr>
                    <w:r>
                      <w:rPr>
                        <w:sz w:val="50"/>
                        <w:szCs w:val="50"/>
                      </w:rPr>
                      <w:t>Câmara Municipal de Foz do Iguaçu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A9F842" wp14:editId="38A5E0E8">
              <wp:simplePos x="0" y="0"/>
              <wp:positionH relativeFrom="column">
                <wp:posOffset>1143000</wp:posOffset>
              </wp:positionH>
              <wp:positionV relativeFrom="paragraph">
                <wp:posOffset>574040</wp:posOffset>
              </wp:positionV>
              <wp:extent cx="4686300" cy="0"/>
              <wp:effectExtent l="0" t="0" r="1905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86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3BDF2F" id="Conector reto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45.2pt" to="459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dbWGQIAADE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EB1F175" wp14:editId="1B88F2CB">
              <wp:simplePos x="0" y="0"/>
              <wp:positionH relativeFrom="column">
                <wp:posOffset>2514600</wp:posOffset>
              </wp:positionH>
              <wp:positionV relativeFrom="paragraph">
                <wp:posOffset>688340</wp:posOffset>
              </wp:positionV>
              <wp:extent cx="1828800" cy="22860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511B8" w14:textId="77777777" w:rsidR="00F156D1" w:rsidRDefault="00F156D1" w:rsidP="00F156D1">
                          <w:r>
                            <w:t>ESTADO DO PARANÁ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B1F175" id="Caixa de texto 4" o:spid="_x0000_s1027" type="#_x0000_t202" style="position:absolute;margin-left:198pt;margin-top:54.2pt;width:2in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" stroked="f">
              <v:textbox>
                <w:txbxContent>
                  <w:p w14:paraId="581511B8" w14:textId="77777777" w:rsidR="00F156D1" w:rsidRDefault="00F156D1" w:rsidP="00F156D1">
                    <w: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12E9A83B" w14:textId="77777777" w:rsidR="00F156D1" w:rsidRDefault="00F156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024"/>
    <w:rsid w:val="000A408C"/>
    <w:rsid w:val="00110874"/>
    <w:rsid w:val="00142D87"/>
    <w:rsid w:val="00167316"/>
    <w:rsid w:val="001A3F10"/>
    <w:rsid w:val="00203063"/>
    <w:rsid w:val="00247165"/>
    <w:rsid w:val="002655D6"/>
    <w:rsid w:val="00315024"/>
    <w:rsid w:val="003701F1"/>
    <w:rsid w:val="003976B5"/>
    <w:rsid w:val="003B1886"/>
    <w:rsid w:val="00456993"/>
    <w:rsid w:val="004F30AF"/>
    <w:rsid w:val="00546385"/>
    <w:rsid w:val="00590226"/>
    <w:rsid w:val="005F5297"/>
    <w:rsid w:val="006630C9"/>
    <w:rsid w:val="006C1D14"/>
    <w:rsid w:val="00740618"/>
    <w:rsid w:val="008D3C5C"/>
    <w:rsid w:val="00903B68"/>
    <w:rsid w:val="009125CB"/>
    <w:rsid w:val="0094622C"/>
    <w:rsid w:val="009B747D"/>
    <w:rsid w:val="00A11138"/>
    <w:rsid w:val="00A12B3B"/>
    <w:rsid w:val="00A147CC"/>
    <w:rsid w:val="00A90EF0"/>
    <w:rsid w:val="00B424E6"/>
    <w:rsid w:val="00BE79F5"/>
    <w:rsid w:val="00C14BE6"/>
    <w:rsid w:val="00C26E1E"/>
    <w:rsid w:val="00D15D7C"/>
    <w:rsid w:val="00D50221"/>
    <w:rsid w:val="00D92DB5"/>
    <w:rsid w:val="00DB5D8D"/>
    <w:rsid w:val="00E92431"/>
    <w:rsid w:val="00EE4460"/>
    <w:rsid w:val="00F156D1"/>
    <w:rsid w:val="00F17E86"/>
    <w:rsid w:val="00F5283D"/>
    <w:rsid w:val="00F52E04"/>
    <w:rsid w:val="00F61B6A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579E175"/>
  <w15:docId w15:val="{EC7931AE-0B02-413D-8CD2-8A7B02D7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56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56D1"/>
  </w:style>
  <w:style w:type="paragraph" w:styleId="Rodap">
    <w:name w:val="footer"/>
    <w:basedOn w:val="Normal"/>
    <w:link w:val="RodapChar"/>
    <w:uiPriority w:val="99"/>
    <w:unhideWhenUsed/>
    <w:rsid w:val="00F156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56D1"/>
  </w:style>
  <w:style w:type="paragraph" w:styleId="Textodebalo">
    <w:name w:val="Balloon Text"/>
    <w:basedOn w:val="Normal"/>
    <w:link w:val="TextodebaloChar"/>
    <w:uiPriority w:val="99"/>
    <w:semiHidden/>
    <w:unhideWhenUsed/>
    <w:rsid w:val="00F1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5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7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Fernanda Maria de A. Sequeira</cp:lastModifiedBy>
  <cp:revision>8</cp:revision>
  <cp:lastPrinted>2023-03-21T13:37:00Z</cp:lastPrinted>
  <dcterms:created xsi:type="dcterms:W3CDTF">2023-02-17T14:11:00Z</dcterms:created>
  <dcterms:modified xsi:type="dcterms:W3CDTF">2023-03-27T15:42:00Z</dcterms:modified>
</cp:coreProperties>
</file>