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7637"/>
        <w:gridCol w:w="2565"/>
      </w:tblGrid>
      <w:tr w:rsidR="004B4BE3" w:rsidRPr="005F7624" w14:paraId="357F82A5" w14:textId="77777777" w:rsidTr="006D662E">
        <w:tc>
          <w:tcPr>
            <w:tcW w:w="7637" w:type="dxa"/>
          </w:tcPr>
          <w:p w14:paraId="4EE34004" w14:textId="77777777" w:rsidR="004B4BE3" w:rsidRPr="005F7624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</w:p>
          <w:p w14:paraId="7F1BB0D1" w14:textId="77777777" w:rsidR="004B4BE3" w:rsidRPr="005F7624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TERMO DE INEXIGIBILIDADE DE LICITAÇÃO – T.I.L.</w:t>
            </w:r>
          </w:p>
          <w:p w14:paraId="645B3A2F" w14:textId="77777777" w:rsidR="004B4BE3" w:rsidRPr="005F7624" w:rsidRDefault="004B4BE3" w:rsidP="00DC7138">
            <w:pPr>
              <w:tabs>
                <w:tab w:val="center" w:pos="3739"/>
              </w:tabs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565" w:type="dxa"/>
          </w:tcPr>
          <w:p w14:paraId="1AD40B72" w14:textId="77777777" w:rsidR="004B4BE3" w:rsidRPr="005F7624" w:rsidRDefault="004B4BE3" w:rsidP="00DC7138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  <w:p w14:paraId="53C7DD3E" w14:textId="7BEDD075" w:rsidR="004B4BE3" w:rsidRPr="005F7624" w:rsidRDefault="008B51DE" w:rsidP="003C119E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0018B3">
              <w:rPr>
                <w:rFonts w:cs="Tahoma"/>
                <w:b/>
                <w:sz w:val="22"/>
                <w:szCs w:val="22"/>
              </w:rPr>
              <w:t>00</w:t>
            </w:r>
            <w:r w:rsidR="002A067E">
              <w:rPr>
                <w:rFonts w:cs="Tahoma"/>
                <w:b/>
                <w:sz w:val="22"/>
                <w:szCs w:val="22"/>
              </w:rPr>
              <w:t>2</w:t>
            </w:r>
            <w:r w:rsidR="00BF05F9" w:rsidRPr="005F7624">
              <w:rPr>
                <w:rFonts w:cs="Tahoma"/>
                <w:b/>
                <w:sz w:val="22"/>
                <w:szCs w:val="22"/>
              </w:rPr>
              <w:t>/202</w:t>
            </w:r>
            <w:r w:rsidR="00DB299C">
              <w:rPr>
                <w:rFonts w:cs="Tahoma"/>
                <w:b/>
                <w:sz w:val="22"/>
                <w:szCs w:val="22"/>
              </w:rPr>
              <w:t>5</w:t>
            </w:r>
          </w:p>
        </w:tc>
      </w:tr>
    </w:tbl>
    <w:p w14:paraId="77C3B5BA" w14:textId="77777777" w:rsidR="005F7624" w:rsidRPr="005F7624" w:rsidRDefault="005F7624" w:rsidP="005F7624">
      <w:pPr>
        <w:rPr>
          <w:rFonts w:cs="Tahoma"/>
          <w:b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2165"/>
        <w:gridCol w:w="3249"/>
        <w:gridCol w:w="2080"/>
        <w:gridCol w:w="2708"/>
      </w:tblGrid>
      <w:tr w:rsidR="004B4BE3" w:rsidRPr="005F7624" w14:paraId="69C2C278" w14:textId="77777777" w:rsidTr="006D662E">
        <w:tc>
          <w:tcPr>
            <w:tcW w:w="2165" w:type="dxa"/>
          </w:tcPr>
          <w:p w14:paraId="2A1F8CD8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Protocolo nº</w:t>
            </w:r>
          </w:p>
        </w:tc>
        <w:tc>
          <w:tcPr>
            <w:tcW w:w="3249" w:type="dxa"/>
          </w:tcPr>
          <w:p w14:paraId="176B0014" w14:textId="0F86749C" w:rsidR="004B4BE3" w:rsidRPr="005F7624" w:rsidRDefault="008B51DE" w:rsidP="001A0DE9">
            <w:pPr>
              <w:jc w:val="center"/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 w:rsidRPr="000018B3">
              <w:rPr>
                <w:rFonts w:cs="Tahoma"/>
                <w:b/>
                <w:sz w:val="22"/>
                <w:szCs w:val="22"/>
              </w:rPr>
              <w:t>0</w:t>
            </w:r>
            <w:r w:rsidR="00401F93">
              <w:rPr>
                <w:rFonts w:cs="Tahoma"/>
                <w:b/>
                <w:sz w:val="22"/>
                <w:szCs w:val="22"/>
              </w:rPr>
              <w:t>2</w:t>
            </w:r>
            <w:r w:rsidR="002A067E">
              <w:rPr>
                <w:rFonts w:cs="Tahoma"/>
                <w:b/>
                <w:sz w:val="22"/>
                <w:szCs w:val="22"/>
              </w:rPr>
              <w:t>7</w:t>
            </w:r>
            <w:r w:rsidR="00BF05F9" w:rsidRPr="005F7624">
              <w:rPr>
                <w:rFonts w:cs="Tahoma"/>
                <w:b/>
                <w:color w:val="000000" w:themeColor="text1"/>
                <w:sz w:val="22"/>
                <w:szCs w:val="22"/>
              </w:rPr>
              <w:t>/202</w:t>
            </w:r>
            <w:r w:rsidR="00DB299C">
              <w:rPr>
                <w:rFonts w:cs="Tahoma"/>
                <w:b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080" w:type="dxa"/>
          </w:tcPr>
          <w:p w14:paraId="7EEECF49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Processo nº</w:t>
            </w:r>
          </w:p>
        </w:tc>
        <w:tc>
          <w:tcPr>
            <w:tcW w:w="2708" w:type="dxa"/>
          </w:tcPr>
          <w:p w14:paraId="2A93236C" w14:textId="509A6FA7" w:rsidR="004B4BE3" w:rsidRPr="005F7624" w:rsidRDefault="008B51DE" w:rsidP="00D07CC7">
            <w:pPr>
              <w:ind w:right="348"/>
              <w:jc w:val="center"/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 w:rsidRPr="000018B3">
              <w:rPr>
                <w:rFonts w:cs="Tahoma"/>
                <w:b/>
                <w:sz w:val="22"/>
                <w:szCs w:val="22"/>
              </w:rPr>
              <w:t>0</w:t>
            </w:r>
            <w:r w:rsidR="00401F93">
              <w:rPr>
                <w:rFonts w:cs="Tahoma"/>
                <w:b/>
                <w:sz w:val="22"/>
                <w:szCs w:val="22"/>
              </w:rPr>
              <w:t>2</w:t>
            </w:r>
            <w:r w:rsidR="002A067E">
              <w:rPr>
                <w:rFonts w:cs="Tahoma"/>
                <w:b/>
                <w:sz w:val="22"/>
                <w:szCs w:val="22"/>
              </w:rPr>
              <w:t>7</w:t>
            </w:r>
            <w:r w:rsidR="00BF05F9" w:rsidRPr="005F7624">
              <w:rPr>
                <w:rFonts w:cs="Tahoma"/>
                <w:b/>
                <w:color w:val="000000" w:themeColor="text1"/>
                <w:sz w:val="22"/>
                <w:szCs w:val="22"/>
              </w:rPr>
              <w:t>/202</w:t>
            </w:r>
            <w:r w:rsidR="00DB299C">
              <w:rPr>
                <w:rFonts w:cs="Tahoma"/>
                <w:b/>
                <w:color w:val="000000" w:themeColor="text1"/>
                <w:sz w:val="22"/>
                <w:szCs w:val="22"/>
              </w:rPr>
              <w:t>5</w:t>
            </w:r>
          </w:p>
        </w:tc>
      </w:tr>
    </w:tbl>
    <w:p w14:paraId="6FAB666F" w14:textId="77777777" w:rsidR="00A74730" w:rsidRPr="005F7624" w:rsidRDefault="00A74730" w:rsidP="004B4BE3">
      <w:pPr>
        <w:ind w:firstLine="708"/>
        <w:rPr>
          <w:rFonts w:cs="Tahoma"/>
          <w:b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935"/>
        <w:gridCol w:w="855"/>
        <w:gridCol w:w="829"/>
        <w:gridCol w:w="1350"/>
        <w:gridCol w:w="993"/>
        <w:gridCol w:w="5240"/>
      </w:tblGrid>
      <w:tr w:rsidR="004B4BE3" w:rsidRPr="005F7624" w14:paraId="7B988EE2" w14:textId="77777777" w:rsidTr="006D662E">
        <w:trPr>
          <w:trHeight w:val="383"/>
        </w:trPr>
        <w:tc>
          <w:tcPr>
            <w:tcW w:w="1790" w:type="dxa"/>
            <w:gridSpan w:val="2"/>
            <w:shd w:val="clear" w:color="auto" w:fill="auto"/>
          </w:tcPr>
          <w:p w14:paraId="1D859F4C" w14:textId="77777777" w:rsidR="004B4BE3" w:rsidRPr="005F7624" w:rsidRDefault="004B4BE3" w:rsidP="00DC7138">
            <w:pPr>
              <w:jc w:val="both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BASE LEGAL</w:t>
            </w:r>
            <w:r w:rsidRPr="005F7624">
              <w:rPr>
                <w:rFonts w:cs="Tahoma"/>
                <w:sz w:val="22"/>
                <w:szCs w:val="22"/>
              </w:rPr>
              <w:t xml:space="preserve"> </w:t>
            </w:r>
          </w:p>
        </w:tc>
        <w:tc>
          <w:tcPr>
            <w:tcW w:w="8412" w:type="dxa"/>
            <w:gridSpan w:val="4"/>
          </w:tcPr>
          <w:p w14:paraId="2A3CDA89" w14:textId="5A3E62D7" w:rsidR="004B4BE3" w:rsidRPr="005F7624" w:rsidRDefault="00247B43" w:rsidP="00247B43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Lei </w:t>
            </w:r>
            <w:r w:rsidR="008B51DE" w:rsidRPr="005F7624">
              <w:rPr>
                <w:rFonts w:cs="Tahoma"/>
                <w:sz w:val="22"/>
                <w:szCs w:val="22"/>
              </w:rPr>
              <w:t>nº 13.019</w:t>
            </w:r>
            <w:r w:rsidRPr="005F7624">
              <w:rPr>
                <w:rFonts w:cs="Tahoma"/>
                <w:sz w:val="22"/>
                <w:szCs w:val="22"/>
              </w:rPr>
              <w:t xml:space="preserve"> de 31.07.2014,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30, Inciso VI,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31, Inciso II, Lei 4.320 de 17.03.1964 e Lei Complementar 101, </w:t>
            </w:r>
            <w:r w:rsidR="008B51DE" w:rsidRPr="005F7624">
              <w:rPr>
                <w:rFonts w:cs="Tahoma"/>
                <w:sz w:val="22"/>
                <w:szCs w:val="22"/>
              </w:rPr>
              <w:t>Art.</w:t>
            </w:r>
            <w:r w:rsidRPr="005F7624">
              <w:rPr>
                <w:rFonts w:cs="Tahoma"/>
                <w:sz w:val="22"/>
                <w:szCs w:val="22"/>
              </w:rPr>
              <w:t xml:space="preserve"> 26.</w:t>
            </w:r>
          </w:p>
        </w:tc>
      </w:tr>
      <w:tr w:rsidR="004B4BE3" w:rsidRPr="005F7624" w14:paraId="1D4920BF" w14:textId="77777777" w:rsidTr="006D662E">
        <w:trPr>
          <w:trHeight w:val="65"/>
        </w:trPr>
        <w:tc>
          <w:tcPr>
            <w:tcW w:w="2619" w:type="dxa"/>
            <w:gridSpan w:val="3"/>
            <w:shd w:val="clear" w:color="auto" w:fill="auto"/>
          </w:tcPr>
          <w:p w14:paraId="26AE817E" w14:textId="77777777" w:rsidR="004B4BE3" w:rsidRPr="005F7624" w:rsidRDefault="004B4BE3" w:rsidP="00DC7138">
            <w:pPr>
              <w:jc w:val="both"/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Fundamento legal</w:t>
            </w:r>
          </w:p>
        </w:tc>
        <w:tc>
          <w:tcPr>
            <w:tcW w:w="7583" w:type="dxa"/>
            <w:gridSpan w:val="3"/>
          </w:tcPr>
          <w:p w14:paraId="0FAA8F53" w14:textId="77777777" w:rsidR="004B4BE3" w:rsidRPr="005F7624" w:rsidRDefault="00E56FF1" w:rsidP="00E56FF1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Artigo 31 da Lei 13.019/2014</w:t>
            </w:r>
            <w:r w:rsidR="004B4BE3" w:rsidRPr="005F7624">
              <w:rPr>
                <w:rFonts w:cs="Tahoma"/>
                <w:sz w:val="22"/>
                <w:szCs w:val="22"/>
              </w:rPr>
              <w:t xml:space="preserve"> </w:t>
            </w:r>
          </w:p>
        </w:tc>
      </w:tr>
      <w:tr w:rsidR="004B4BE3" w:rsidRPr="005F7624" w14:paraId="17024C60" w14:textId="77777777" w:rsidTr="00CE4F35">
        <w:tc>
          <w:tcPr>
            <w:tcW w:w="935" w:type="dxa"/>
          </w:tcPr>
          <w:p w14:paraId="1979FEB4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3034" w:type="dxa"/>
            <w:gridSpan w:val="3"/>
          </w:tcPr>
          <w:p w14:paraId="782D0585" w14:textId="7FE2E538" w:rsidR="004B4BE3" w:rsidRPr="005F7624" w:rsidRDefault="000800D1" w:rsidP="00247B43">
            <w:pPr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14</w:t>
            </w:r>
            <w:r w:rsidR="000E7091" w:rsidRPr="000018B3">
              <w:rPr>
                <w:rFonts w:cs="Tahoma"/>
                <w:sz w:val="22"/>
                <w:szCs w:val="22"/>
              </w:rPr>
              <w:t xml:space="preserve"> </w:t>
            </w:r>
            <w:r w:rsidR="000E7091">
              <w:rPr>
                <w:rFonts w:cs="Tahoma"/>
                <w:color w:val="000000" w:themeColor="text1"/>
                <w:sz w:val="22"/>
                <w:szCs w:val="22"/>
              </w:rPr>
              <w:t xml:space="preserve">de </w:t>
            </w:r>
            <w:r w:rsidR="008B51DE">
              <w:rPr>
                <w:rFonts w:cs="Tahoma"/>
                <w:color w:val="000000" w:themeColor="text1"/>
                <w:sz w:val="22"/>
                <w:szCs w:val="22"/>
              </w:rPr>
              <w:t>abril</w:t>
            </w:r>
            <w:r w:rsidR="00595149">
              <w:rPr>
                <w:rFonts w:cs="Tahoma"/>
                <w:color w:val="000000" w:themeColor="text1"/>
                <w:sz w:val="22"/>
                <w:szCs w:val="22"/>
              </w:rPr>
              <w:t xml:space="preserve"> de 202</w:t>
            </w:r>
            <w:r w:rsidR="00181517">
              <w:rPr>
                <w:rFonts w:cs="Tahom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7239C01E" w14:textId="77777777" w:rsidR="004B4BE3" w:rsidRPr="005F7624" w:rsidRDefault="004B4BE3" w:rsidP="00DC7138">
            <w:pPr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 w:rsidRPr="005F7624">
              <w:rPr>
                <w:rFonts w:cs="Tahoma"/>
                <w:b/>
                <w:color w:val="000000" w:themeColor="text1"/>
                <w:sz w:val="22"/>
                <w:szCs w:val="22"/>
              </w:rPr>
              <w:t>Valor</w:t>
            </w:r>
          </w:p>
        </w:tc>
        <w:tc>
          <w:tcPr>
            <w:tcW w:w="5240" w:type="dxa"/>
          </w:tcPr>
          <w:p w14:paraId="55A12393" w14:textId="77777777" w:rsidR="00AD79FE" w:rsidRDefault="008D30C2" w:rsidP="00D07CC7">
            <w:pPr>
              <w:tabs>
                <w:tab w:val="left" w:pos="3080"/>
              </w:tabs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>R$ 1</w:t>
            </w:r>
            <w:r w:rsidR="00BA3F7B">
              <w:rPr>
                <w:rFonts w:cs="Tahoma"/>
                <w:color w:val="000000" w:themeColor="text1"/>
                <w:sz w:val="22"/>
                <w:szCs w:val="22"/>
              </w:rPr>
              <w:t>5</w:t>
            </w:r>
            <w:r w:rsidR="00E2709A">
              <w:rPr>
                <w:rFonts w:cs="Tahoma"/>
                <w:color w:val="000000" w:themeColor="text1"/>
                <w:sz w:val="22"/>
                <w:szCs w:val="22"/>
              </w:rPr>
              <w:t>.000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>,00 (</w:t>
            </w:r>
            <w:r w:rsidR="00BA3F7B">
              <w:rPr>
                <w:rFonts w:cs="Tahoma"/>
                <w:color w:val="000000" w:themeColor="text1"/>
                <w:sz w:val="22"/>
                <w:szCs w:val="22"/>
              </w:rPr>
              <w:t>Quinze</w:t>
            </w:r>
            <w:r w:rsidR="00E2709A">
              <w:rPr>
                <w:rFonts w:cs="Tahoma"/>
                <w:color w:val="000000" w:themeColor="text1"/>
                <w:sz w:val="22"/>
                <w:szCs w:val="22"/>
              </w:rPr>
              <w:t xml:space="preserve"> mil reais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). </w:t>
            </w:r>
          </w:p>
          <w:p w14:paraId="2C8C2208" w14:textId="0DA209AF" w:rsidR="00D07CC7" w:rsidRPr="005F7624" w:rsidRDefault="008D30C2" w:rsidP="00D07CC7">
            <w:pPr>
              <w:tabs>
                <w:tab w:val="left" w:pos="3080"/>
              </w:tabs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Sendo paga a </w:t>
            </w:r>
            <w:r w:rsidR="00AD79FE">
              <w:rPr>
                <w:rFonts w:cs="Tahoma"/>
                <w:color w:val="000000" w:themeColor="text1"/>
                <w:sz w:val="22"/>
                <w:szCs w:val="22"/>
              </w:rPr>
              <w:t>1°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 parcela no valor de </w:t>
            </w:r>
            <w:r w:rsidR="00AD79FE">
              <w:rPr>
                <w:rFonts w:cs="Tahoma"/>
                <w:color w:val="000000" w:themeColor="text1"/>
                <w:sz w:val="22"/>
                <w:szCs w:val="22"/>
              </w:rPr>
              <w:t>R$5.000,00</w:t>
            </w:r>
            <w:r w:rsidR="00E2709A">
              <w:rPr>
                <w:rFonts w:cs="Tahoma"/>
                <w:color w:val="000000" w:themeColor="text1"/>
                <w:sz w:val="22"/>
                <w:szCs w:val="22"/>
              </w:rPr>
              <w:t xml:space="preserve"> (</w:t>
            </w:r>
            <w:r w:rsidR="00AD79FE">
              <w:rPr>
                <w:rFonts w:cs="Tahoma"/>
                <w:color w:val="000000" w:themeColor="text1"/>
                <w:sz w:val="22"/>
                <w:szCs w:val="22"/>
              </w:rPr>
              <w:t>Cinco mil reais</w:t>
            </w:r>
            <w:r w:rsidR="00E2709A">
              <w:rPr>
                <w:rFonts w:cs="Tahoma"/>
                <w:color w:val="000000" w:themeColor="text1"/>
                <w:sz w:val="22"/>
                <w:szCs w:val="22"/>
              </w:rPr>
              <w:t>)</w:t>
            </w:r>
            <w:r w:rsidRPr="008D30C2">
              <w:rPr>
                <w:rFonts w:cs="Tahoma"/>
                <w:color w:val="000000" w:themeColor="text1"/>
                <w:sz w:val="22"/>
                <w:szCs w:val="22"/>
              </w:rPr>
              <w:t xml:space="preserve">, </w:t>
            </w:r>
            <w:r w:rsidR="0018661B">
              <w:rPr>
                <w:rFonts w:cs="Tahoma"/>
                <w:color w:val="000000" w:themeColor="text1"/>
                <w:sz w:val="22"/>
                <w:szCs w:val="22"/>
              </w:rPr>
              <w:t xml:space="preserve">no prazo de </w:t>
            </w:r>
            <w:r w:rsidR="00AD79FE">
              <w:rPr>
                <w:rFonts w:cs="Tahoma"/>
                <w:color w:val="000000" w:themeColor="text1"/>
                <w:sz w:val="22"/>
                <w:szCs w:val="22"/>
              </w:rPr>
              <w:t>3</w:t>
            </w:r>
            <w:r w:rsidR="0018661B">
              <w:rPr>
                <w:rFonts w:cs="Tahoma"/>
                <w:color w:val="000000" w:themeColor="text1"/>
                <w:sz w:val="22"/>
                <w:szCs w:val="22"/>
              </w:rPr>
              <w:t>0 (</w:t>
            </w:r>
            <w:r w:rsidR="00AD79FE">
              <w:rPr>
                <w:rFonts w:cs="Tahoma"/>
                <w:color w:val="000000" w:themeColor="text1"/>
                <w:sz w:val="22"/>
                <w:szCs w:val="22"/>
              </w:rPr>
              <w:t>Trinta</w:t>
            </w:r>
            <w:r w:rsidR="0018661B">
              <w:rPr>
                <w:rFonts w:cs="Tahoma"/>
                <w:color w:val="000000" w:themeColor="text1"/>
                <w:sz w:val="22"/>
                <w:szCs w:val="22"/>
              </w:rPr>
              <w:t>)</w:t>
            </w:r>
            <w:r w:rsidR="00AD79FE">
              <w:rPr>
                <w:rFonts w:cs="Tahoma"/>
                <w:color w:val="000000" w:themeColor="text1"/>
                <w:sz w:val="22"/>
                <w:szCs w:val="22"/>
              </w:rPr>
              <w:t xml:space="preserve"> dias, a 2° parcela no valor de R$5.000,00 (Cinco mil reais), será efetivada no prazo de até 60 (Sessenta) dias e a 3° parcela no valor de R$5.000,00 (Cinco mil reais), a será efetivada no prazo de 90 (noventa) dias, contados da data de publicação do extrato do termo de colaboração.</w:t>
            </w:r>
          </w:p>
        </w:tc>
      </w:tr>
    </w:tbl>
    <w:p w14:paraId="4E38AC95" w14:textId="77777777" w:rsidR="00A74730" w:rsidRPr="005F7624" w:rsidRDefault="00A74730" w:rsidP="004B4BE3">
      <w:pPr>
        <w:tabs>
          <w:tab w:val="left" w:pos="7810"/>
        </w:tabs>
        <w:rPr>
          <w:rFonts w:cs="Tahoma"/>
          <w:szCs w:val="22"/>
        </w:rPr>
      </w:pPr>
    </w:p>
    <w:tbl>
      <w:tblPr>
        <w:tblStyle w:val="Tabelacomgrade"/>
        <w:tblW w:w="10202" w:type="dxa"/>
        <w:tblInd w:w="-5" w:type="dxa"/>
        <w:tblLook w:val="01E0" w:firstRow="1" w:lastRow="1" w:firstColumn="1" w:lastColumn="1" w:noHBand="0" w:noVBand="0"/>
      </w:tblPr>
      <w:tblGrid>
        <w:gridCol w:w="1323"/>
        <w:gridCol w:w="8879"/>
      </w:tblGrid>
      <w:tr w:rsidR="004B4BE3" w:rsidRPr="005F7624" w14:paraId="62D8E7BE" w14:textId="77777777" w:rsidTr="005F7624">
        <w:tc>
          <w:tcPr>
            <w:tcW w:w="1323" w:type="dxa"/>
          </w:tcPr>
          <w:p w14:paraId="6F41A253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OBJETO</w:t>
            </w:r>
          </w:p>
        </w:tc>
        <w:tc>
          <w:tcPr>
            <w:tcW w:w="8879" w:type="dxa"/>
          </w:tcPr>
          <w:p w14:paraId="43FD2DF5" w14:textId="718E1347" w:rsidR="004B4BE3" w:rsidRPr="005F7624" w:rsidRDefault="00464D2E" w:rsidP="00DC7138">
            <w:pPr>
              <w:jc w:val="both"/>
              <w:rPr>
                <w:rFonts w:cs="Tahoma"/>
                <w:sz w:val="22"/>
                <w:szCs w:val="22"/>
              </w:rPr>
            </w:pPr>
            <w:r w:rsidRPr="00084BCE">
              <w:rPr>
                <w:rFonts w:cs="Tahoma"/>
                <w:sz w:val="22"/>
                <w:szCs w:val="22"/>
              </w:rPr>
              <w:t>FORMALIZAÇÃO DE PARCERIAS COM ORGANIZAÇ</w:t>
            </w:r>
            <w:r w:rsidR="00EC4DF6">
              <w:rPr>
                <w:rFonts w:cs="Tahoma"/>
                <w:sz w:val="22"/>
                <w:szCs w:val="22"/>
              </w:rPr>
              <w:t>ÃO</w:t>
            </w:r>
            <w:r w:rsidRPr="00084BCE">
              <w:rPr>
                <w:rFonts w:cs="Tahoma"/>
                <w:sz w:val="22"/>
                <w:szCs w:val="22"/>
              </w:rPr>
              <w:t xml:space="preserve"> DA SOCIEDADE CIVIL, SEM FINS LUCRATIVOS</w:t>
            </w:r>
            <w:r w:rsidR="00EC4DF6">
              <w:rPr>
                <w:rFonts w:cs="Tahoma"/>
                <w:sz w:val="22"/>
                <w:szCs w:val="22"/>
              </w:rPr>
              <w:t xml:space="preserve"> APAE (ASSOCIAÇÃO DE PAIS E AMIGOS DOS EXCEPCIONAIS)</w:t>
            </w:r>
            <w:r w:rsidRPr="00084BCE">
              <w:rPr>
                <w:rFonts w:cs="Tahoma"/>
                <w:sz w:val="22"/>
                <w:szCs w:val="22"/>
              </w:rPr>
              <w:t>, COM O MUNICÍPIO DE SÃO JOÃO DO CAIUÁ, NOS MOLDES DA LEI FEDERAL N.º 13.019, DE 31 DE JULHO DE 2014</w:t>
            </w:r>
            <w:r w:rsidR="00135952">
              <w:rPr>
                <w:rFonts w:cs="Tahoma"/>
                <w:sz w:val="22"/>
                <w:szCs w:val="22"/>
              </w:rPr>
              <w:t xml:space="preserve"> E LEI MUNICIPAL N° 2.803, DE 25 DE MARÇO DE 2025.</w:t>
            </w:r>
          </w:p>
        </w:tc>
      </w:tr>
    </w:tbl>
    <w:p w14:paraId="363F58C3" w14:textId="77777777" w:rsidR="00881DF5" w:rsidRPr="005F7624" w:rsidRDefault="00881DF5" w:rsidP="004B4BE3">
      <w:pPr>
        <w:tabs>
          <w:tab w:val="left" w:pos="3063"/>
        </w:tabs>
        <w:jc w:val="both"/>
        <w:rPr>
          <w:rFonts w:cs="Tahoma"/>
          <w:szCs w:val="22"/>
        </w:rPr>
      </w:pPr>
    </w:p>
    <w:p w14:paraId="373D0A88" w14:textId="77777777" w:rsidR="00DF54AD" w:rsidRPr="005F7624" w:rsidRDefault="00DF54AD" w:rsidP="00DF54AD">
      <w:pPr>
        <w:tabs>
          <w:tab w:val="left" w:pos="3063"/>
        </w:tabs>
        <w:jc w:val="both"/>
        <w:rPr>
          <w:rFonts w:cs="Tahoma"/>
          <w:b/>
          <w:color w:val="000000" w:themeColor="text1"/>
          <w:szCs w:val="22"/>
        </w:rPr>
      </w:pPr>
      <w:r w:rsidRPr="005F7624">
        <w:rPr>
          <w:rFonts w:cs="Tahoma"/>
          <w:b/>
          <w:color w:val="000000" w:themeColor="text1"/>
          <w:szCs w:val="22"/>
        </w:rPr>
        <w:t>DESCRIÇÃO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93"/>
        <w:gridCol w:w="5578"/>
        <w:gridCol w:w="2977"/>
      </w:tblGrid>
      <w:tr w:rsidR="00295C05" w:rsidRPr="005F7624" w14:paraId="342E1A47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C724" w14:textId="77777777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Item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91B6" w14:textId="657BF056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Unid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C099" w14:textId="77777777" w:rsidR="00295C05" w:rsidRPr="005F7624" w:rsidRDefault="00295C05" w:rsidP="00BD1DD6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Descrição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5A04" w14:textId="77777777" w:rsidR="00295C05" w:rsidRPr="005F7624" w:rsidRDefault="00295C05" w:rsidP="00BD1DD6">
            <w:pPr>
              <w:jc w:val="center"/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Valor total</w:t>
            </w:r>
          </w:p>
        </w:tc>
      </w:tr>
      <w:tr w:rsidR="00295C05" w:rsidRPr="005F7624" w14:paraId="39AE45DE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F2ED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0</w:t>
            </w:r>
            <w:r w:rsidR="003857DC" w:rsidRPr="005F7624">
              <w:rPr>
                <w:rFonts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65D5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Unid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42AF" w14:textId="1D3C8012" w:rsidR="006B2CB7" w:rsidRPr="005F7624" w:rsidRDefault="00651027" w:rsidP="00D07CC7">
            <w:pPr>
              <w:jc w:val="both"/>
              <w:rPr>
                <w:rFonts w:cs="Tahoma"/>
                <w:szCs w:val="22"/>
              </w:rPr>
            </w:pPr>
            <w:r w:rsidRPr="00651027">
              <w:rPr>
                <w:rFonts w:cs="Tahoma"/>
                <w:szCs w:val="22"/>
              </w:rPr>
              <w:t>RECURSOS FINANCEIROS ORIUNDOS</w:t>
            </w:r>
            <w:r w:rsidR="009C02E0">
              <w:rPr>
                <w:rFonts w:cs="Tahoma"/>
                <w:szCs w:val="22"/>
              </w:rPr>
              <w:t xml:space="preserve"> FONTE</w:t>
            </w:r>
            <w:r w:rsidR="005D576D">
              <w:rPr>
                <w:rFonts w:cs="Tahoma"/>
                <w:szCs w:val="22"/>
              </w:rPr>
              <w:t xml:space="preserve"> </w:t>
            </w:r>
            <w:r w:rsidRPr="00651027">
              <w:rPr>
                <w:rFonts w:cs="Tahoma"/>
                <w:szCs w:val="22"/>
              </w:rPr>
              <w:t>08.001.08.242.0023.2094.3.3.50.43.00.00 -</w:t>
            </w:r>
            <w:r w:rsidR="00E65047">
              <w:rPr>
                <w:rFonts w:cs="Tahoma"/>
                <w:szCs w:val="22"/>
              </w:rPr>
              <w:t xml:space="preserve"> </w:t>
            </w:r>
            <w:r w:rsidR="00E65047" w:rsidRPr="00E65047">
              <w:rPr>
                <w:rFonts w:cs="Tahoma"/>
                <w:szCs w:val="22"/>
              </w:rPr>
              <w:t xml:space="preserve">FONTE </w:t>
            </w:r>
            <w:r w:rsidR="00A26B13">
              <w:rPr>
                <w:rFonts w:cs="Tahoma"/>
                <w:szCs w:val="22"/>
              </w:rPr>
              <w:t>1000</w:t>
            </w:r>
            <w:r w:rsidR="00E65047" w:rsidRPr="00E65047">
              <w:rPr>
                <w:rFonts w:cs="Tahoma"/>
                <w:szCs w:val="22"/>
              </w:rPr>
              <w:t>.</w:t>
            </w:r>
            <w:r w:rsidRPr="00651027">
              <w:rPr>
                <w:rFonts w:cs="Tahoma"/>
                <w:szCs w:val="22"/>
              </w:rPr>
              <w:t xml:space="preserve"> </w:t>
            </w:r>
            <w:r w:rsidR="003C5919" w:rsidRPr="003C5919">
              <w:rPr>
                <w:rFonts w:cs="Tahoma"/>
                <w:szCs w:val="22"/>
              </w:rPr>
              <w:t xml:space="preserve">SUBVENÇÃO SOCIAL PARA ASSOCIAÇÃO DE PAIS E AMIGOS DOS EXCEPCIONAIS DE SÃO JOÃO DO CAIUÁ - APAE </w:t>
            </w:r>
            <w:r w:rsidR="00203BE9">
              <w:rPr>
                <w:rFonts w:cs="Tahoma"/>
                <w:szCs w:val="22"/>
              </w:rPr>
              <w:t>–</w:t>
            </w:r>
            <w:r w:rsidR="003C5919" w:rsidRPr="003C5919">
              <w:rPr>
                <w:rFonts w:cs="Tahoma"/>
                <w:szCs w:val="22"/>
              </w:rPr>
              <w:t xml:space="preserve"> REFERENTE</w:t>
            </w:r>
            <w:r w:rsidR="00203BE9">
              <w:rPr>
                <w:rFonts w:cs="Tahoma"/>
                <w:szCs w:val="22"/>
              </w:rPr>
              <w:t xml:space="preserve"> À RECURSOS ORDINÁRIOS (LIVRES). </w:t>
            </w:r>
            <w:r w:rsidR="003C5919" w:rsidRPr="003C5919">
              <w:rPr>
                <w:rFonts w:cs="Tahoma"/>
                <w:szCs w:val="22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2431" w14:textId="3E5F0A23" w:rsidR="00295C05" w:rsidRPr="005F7624" w:rsidRDefault="00CE28F5" w:rsidP="00D07CC7">
            <w:pPr>
              <w:jc w:val="center"/>
              <w:rPr>
                <w:rFonts w:cs="Tahoma"/>
                <w:szCs w:val="22"/>
              </w:rPr>
            </w:pPr>
            <w:r>
              <w:rPr>
                <w:rFonts w:cs="Tahoma"/>
                <w:color w:val="000000" w:themeColor="text1"/>
                <w:szCs w:val="22"/>
              </w:rPr>
              <w:t xml:space="preserve">$ </w:t>
            </w:r>
            <w:r w:rsidR="009C02E0">
              <w:rPr>
                <w:rFonts w:cs="Tahoma"/>
                <w:color w:val="000000" w:themeColor="text1"/>
                <w:szCs w:val="22"/>
              </w:rPr>
              <w:t>1</w:t>
            </w:r>
            <w:r w:rsidR="00E46ED8">
              <w:rPr>
                <w:rFonts w:cs="Tahoma"/>
                <w:color w:val="000000" w:themeColor="text1"/>
                <w:szCs w:val="22"/>
              </w:rPr>
              <w:t>5</w:t>
            </w:r>
            <w:r w:rsidR="009C02E0">
              <w:rPr>
                <w:rFonts w:cs="Tahoma"/>
                <w:color w:val="000000" w:themeColor="text1"/>
                <w:szCs w:val="22"/>
              </w:rPr>
              <w:t>.000,00</w:t>
            </w:r>
          </w:p>
        </w:tc>
      </w:tr>
      <w:tr w:rsidR="00295C05" w:rsidRPr="005F7624" w14:paraId="1181A68E" w14:textId="77777777" w:rsidTr="00295C05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15DC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8C50" w14:textId="77777777" w:rsidR="00295C05" w:rsidRPr="005F7624" w:rsidRDefault="00295C05" w:rsidP="00BD1DD6">
            <w:pPr>
              <w:rPr>
                <w:rFonts w:cs="Tahoma"/>
                <w:szCs w:val="22"/>
              </w:rPr>
            </w:pP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A869" w14:textId="77777777" w:rsidR="00295C05" w:rsidRPr="005F7624" w:rsidRDefault="00295C05" w:rsidP="00744077">
            <w:pPr>
              <w:jc w:val="both"/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TOTAL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BB2" w14:textId="376B6099" w:rsidR="00295C05" w:rsidRPr="005F7624" w:rsidRDefault="00CE28F5" w:rsidP="00D07CC7">
            <w:pPr>
              <w:jc w:val="center"/>
              <w:rPr>
                <w:rFonts w:cs="Tahoma"/>
                <w:b/>
                <w:szCs w:val="22"/>
              </w:rPr>
            </w:pPr>
            <w:r>
              <w:rPr>
                <w:rFonts w:cs="Tahoma"/>
                <w:color w:val="000000" w:themeColor="text1"/>
                <w:szCs w:val="22"/>
              </w:rPr>
              <w:t xml:space="preserve">$ </w:t>
            </w:r>
            <w:r w:rsidR="009C02E0">
              <w:rPr>
                <w:rFonts w:cs="Tahoma"/>
                <w:color w:val="000000" w:themeColor="text1"/>
                <w:szCs w:val="22"/>
              </w:rPr>
              <w:t>1</w:t>
            </w:r>
            <w:r w:rsidR="00E46ED8">
              <w:rPr>
                <w:rFonts w:cs="Tahoma"/>
                <w:color w:val="000000" w:themeColor="text1"/>
                <w:szCs w:val="22"/>
              </w:rPr>
              <w:t>5</w:t>
            </w:r>
            <w:r w:rsidR="009C02E0">
              <w:rPr>
                <w:rFonts w:cs="Tahoma"/>
                <w:color w:val="000000" w:themeColor="text1"/>
                <w:szCs w:val="22"/>
              </w:rPr>
              <w:t>.000,00</w:t>
            </w:r>
          </w:p>
        </w:tc>
      </w:tr>
    </w:tbl>
    <w:p w14:paraId="35DF55BA" w14:textId="77777777" w:rsidR="00A74730" w:rsidRPr="005F7624" w:rsidRDefault="00A74730" w:rsidP="004B4BE3">
      <w:pPr>
        <w:tabs>
          <w:tab w:val="left" w:pos="3063"/>
        </w:tabs>
        <w:jc w:val="both"/>
        <w:rPr>
          <w:rFonts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6"/>
        <w:gridCol w:w="8027"/>
      </w:tblGrid>
      <w:tr w:rsidR="008208EB" w:rsidRPr="005F7624" w14:paraId="7A2F1B2D" w14:textId="77777777" w:rsidTr="005C19A4">
        <w:tc>
          <w:tcPr>
            <w:tcW w:w="1908" w:type="dxa"/>
            <w:shd w:val="clear" w:color="auto" w:fill="auto"/>
          </w:tcPr>
          <w:p w14:paraId="53E886A1" w14:textId="77777777" w:rsidR="002964D1" w:rsidRPr="005F7624" w:rsidRDefault="002964D1" w:rsidP="00DC7138">
            <w:pPr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t>JUSTIFICATIVA</w:t>
            </w:r>
          </w:p>
        </w:tc>
        <w:tc>
          <w:tcPr>
            <w:tcW w:w="8265" w:type="dxa"/>
            <w:shd w:val="clear" w:color="auto" w:fill="auto"/>
          </w:tcPr>
          <w:p w14:paraId="1A81A1F6" w14:textId="77777777" w:rsidR="002964D1" w:rsidRPr="00084BCE" w:rsidRDefault="008208EB" w:rsidP="007D35E6">
            <w:pPr>
              <w:pStyle w:val="xmsonormal"/>
              <w:shd w:val="clear" w:color="auto" w:fill="FFFFFF"/>
              <w:jc w:val="both"/>
              <w:rPr>
                <w:rFonts w:ascii="Verdana" w:hAnsi="Verdana" w:cs="Tahoma"/>
              </w:rPr>
            </w:pPr>
            <w:r w:rsidRPr="00084BCE">
              <w:rPr>
                <w:rFonts w:ascii="Verdana" w:hAnsi="Verdana" w:cs="Tahoma"/>
              </w:rPr>
              <w:t>Em atendimento a Lei Federal 13019/2014, que “Estabelece o regime jurídico das parcerias entre a administração pública e as organizações da sociedade civil, em regime de mútua cooperação, para a consecução de finalidades de interesse público e recíproco”.</w:t>
            </w:r>
          </w:p>
        </w:tc>
      </w:tr>
    </w:tbl>
    <w:p w14:paraId="7C32921E" w14:textId="77777777" w:rsidR="00A74730" w:rsidRPr="005F7624" w:rsidRDefault="00A74730" w:rsidP="004B4BE3">
      <w:pPr>
        <w:tabs>
          <w:tab w:val="left" w:pos="3063"/>
        </w:tabs>
        <w:jc w:val="both"/>
        <w:rPr>
          <w:rFonts w:cs="Tahoma"/>
          <w:szCs w:val="22"/>
        </w:rPr>
      </w:pPr>
    </w:p>
    <w:tbl>
      <w:tblPr>
        <w:tblStyle w:val="Tabelacomgrade"/>
        <w:tblW w:w="10197" w:type="dxa"/>
        <w:tblLook w:val="01E0" w:firstRow="1" w:lastRow="1" w:firstColumn="1" w:lastColumn="1" w:noHBand="0" w:noVBand="0"/>
      </w:tblPr>
      <w:tblGrid>
        <w:gridCol w:w="2037"/>
        <w:gridCol w:w="8160"/>
      </w:tblGrid>
      <w:tr w:rsidR="002964D1" w:rsidRPr="005F7624" w14:paraId="0F475537" w14:textId="77777777" w:rsidTr="00DC7138">
        <w:tc>
          <w:tcPr>
            <w:tcW w:w="1818" w:type="dxa"/>
          </w:tcPr>
          <w:p w14:paraId="3B1C8402" w14:textId="77777777" w:rsidR="002964D1" w:rsidRPr="005F7624" w:rsidRDefault="00AE4EFC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CREDENCIADO</w:t>
            </w:r>
          </w:p>
        </w:tc>
        <w:tc>
          <w:tcPr>
            <w:tcW w:w="8379" w:type="dxa"/>
          </w:tcPr>
          <w:p w14:paraId="500104FC" w14:textId="77777777" w:rsidR="002964D1" w:rsidRPr="005F7624" w:rsidRDefault="00AE4EFC" w:rsidP="00D07CC7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ASSOCIAÇÃO DE PAIS E AMIGOS DOS EXCEPCIONAIS – APAE – </w:t>
            </w:r>
          </w:p>
          <w:p w14:paraId="52292398" w14:textId="141EA355" w:rsidR="00AE4EFC" w:rsidRPr="005F7624" w:rsidRDefault="00AE4EFC" w:rsidP="00D07CC7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ESCOLA SÃO JOÃO DO CAIUÁ – EDUCAÇÃO INFANTIL E ENSINO FUNDAMENTAL NA MODALIDADE EDUCAÇÃO ESPECIAL</w:t>
            </w:r>
            <w:r w:rsidR="00F72072">
              <w:rPr>
                <w:rFonts w:cs="Tahoma"/>
                <w:sz w:val="22"/>
                <w:szCs w:val="22"/>
              </w:rPr>
              <w:t>.</w:t>
            </w:r>
          </w:p>
        </w:tc>
      </w:tr>
      <w:tr w:rsidR="002964D1" w:rsidRPr="005F7624" w14:paraId="2A66C431" w14:textId="77777777" w:rsidTr="00DC7138">
        <w:tc>
          <w:tcPr>
            <w:tcW w:w="1818" w:type="dxa"/>
          </w:tcPr>
          <w:p w14:paraId="3E9CCE09" w14:textId="77777777" w:rsidR="002964D1" w:rsidRPr="005F7624" w:rsidRDefault="002964D1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CNPJ</w:t>
            </w:r>
          </w:p>
        </w:tc>
        <w:tc>
          <w:tcPr>
            <w:tcW w:w="8379" w:type="dxa"/>
          </w:tcPr>
          <w:p w14:paraId="20990BCF" w14:textId="77777777" w:rsidR="002964D1" w:rsidRPr="005F7624" w:rsidRDefault="00AE4EFC" w:rsidP="00DC7138">
            <w:pPr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80.899.495/0001-71</w:t>
            </w:r>
          </w:p>
        </w:tc>
      </w:tr>
      <w:tr w:rsidR="002964D1" w:rsidRPr="005F7624" w14:paraId="100D4BD8" w14:textId="77777777" w:rsidTr="00DC7138">
        <w:tc>
          <w:tcPr>
            <w:tcW w:w="1818" w:type="dxa"/>
          </w:tcPr>
          <w:p w14:paraId="438143EC" w14:textId="77777777" w:rsidR="002964D1" w:rsidRPr="005F7624" w:rsidRDefault="002964D1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Endereço</w:t>
            </w:r>
          </w:p>
        </w:tc>
        <w:tc>
          <w:tcPr>
            <w:tcW w:w="8379" w:type="dxa"/>
          </w:tcPr>
          <w:p w14:paraId="2ADF4307" w14:textId="785C9DCC" w:rsidR="00F72072" w:rsidRDefault="00AE4EFC" w:rsidP="00676BA0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RUA RUI BARBOSA, Nº 455</w:t>
            </w:r>
            <w:r w:rsidR="00F72072">
              <w:rPr>
                <w:rFonts w:cs="Tahoma"/>
                <w:sz w:val="22"/>
                <w:szCs w:val="22"/>
              </w:rPr>
              <w:t>,</w:t>
            </w:r>
            <w:r w:rsidRPr="005F7624">
              <w:rPr>
                <w:rFonts w:cs="Tahoma"/>
                <w:sz w:val="22"/>
                <w:szCs w:val="22"/>
              </w:rPr>
              <w:t xml:space="preserve"> CENTRO</w:t>
            </w:r>
            <w:r w:rsidR="00F72072">
              <w:rPr>
                <w:rFonts w:cs="Tahoma"/>
                <w:sz w:val="22"/>
                <w:szCs w:val="22"/>
              </w:rPr>
              <w:t>,</w:t>
            </w:r>
            <w:r w:rsidRPr="005F7624">
              <w:rPr>
                <w:rFonts w:cs="Tahoma"/>
                <w:sz w:val="22"/>
                <w:szCs w:val="22"/>
              </w:rPr>
              <w:t xml:space="preserve"> SÃO JOÃO DO CAIUÁ</w:t>
            </w:r>
            <w:r w:rsidR="00F72072">
              <w:rPr>
                <w:rFonts w:cs="Tahoma"/>
                <w:sz w:val="22"/>
                <w:szCs w:val="22"/>
              </w:rPr>
              <w:t xml:space="preserve"> –</w:t>
            </w:r>
            <w:r w:rsidR="008F4044" w:rsidRPr="005F7624">
              <w:rPr>
                <w:rFonts w:cs="Tahoma"/>
                <w:sz w:val="22"/>
                <w:szCs w:val="22"/>
              </w:rPr>
              <w:t xml:space="preserve"> </w:t>
            </w:r>
          </w:p>
          <w:p w14:paraId="51179072" w14:textId="077B93BC" w:rsidR="002964D1" w:rsidRPr="005F7624" w:rsidRDefault="008F4044" w:rsidP="00676BA0">
            <w:pPr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CEP: 87.740-000</w:t>
            </w:r>
          </w:p>
        </w:tc>
      </w:tr>
      <w:tr w:rsidR="004B4BE3" w:rsidRPr="005F7624" w14:paraId="5881E1EF" w14:textId="77777777" w:rsidTr="00DC7138">
        <w:tc>
          <w:tcPr>
            <w:tcW w:w="1818" w:type="dxa"/>
          </w:tcPr>
          <w:p w14:paraId="69235C8E" w14:textId="77777777" w:rsidR="004B4BE3" w:rsidRPr="005F7624" w:rsidRDefault="004B4BE3" w:rsidP="00DC7138">
            <w:pPr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lastRenderedPageBreak/>
              <w:t>Valor</w:t>
            </w:r>
          </w:p>
        </w:tc>
        <w:tc>
          <w:tcPr>
            <w:tcW w:w="8379" w:type="dxa"/>
          </w:tcPr>
          <w:p w14:paraId="0CA2B18B" w14:textId="5594FFCA" w:rsidR="004B4BE3" w:rsidRPr="005F7624" w:rsidRDefault="00F72072" w:rsidP="00CE4F35">
            <w:pPr>
              <w:jc w:val="both"/>
              <w:rPr>
                <w:rFonts w:cs="Tahoma"/>
                <w:color w:val="000000" w:themeColor="text1"/>
                <w:sz w:val="22"/>
                <w:szCs w:val="22"/>
              </w:rPr>
            </w:pPr>
            <w:r w:rsidRPr="00F72072">
              <w:rPr>
                <w:rFonts w:cs="Tahoma"/>
                <w:color w:val="000000" w:themeColor="text1"/>
                <w:sz w:val="22"/>
                <w:szCs w:val="22"/>
              </w:rPr>
              <w:t xml:space="preserve">R$ </w:t>
            </w:r>
            <w:r w:rsidR="00F42B76">
              <w:rPr>
                <w:rFonts w:cs="Tahoma"/>
                <w:color w:val="000000" w:themeColor="text1"/>
                <w:sz w:val="22"/>
                <w:szCs w:val="22"/>
              </w:rPr>
              <w:t>1</w:t>
            </w:r>
            <w:r w:rsidR="00D1539D">
              <w:rPr>
                <w:rFonts w:cs="Tahoma"/>
                <w:color w:val="000000" w:themeColor="text1"/>
                <w:sz w:val="22"/>
                <w:szCs w:val="22"/>
              </w:rPr>
              <w:t>5</w:t>
            </w:r>
            <w:r w:rsidR="00F42B76">
              <w:rPr>
                <w:rFonts w:cs="Tahoma"/>
                <w:color w:val="000000" w:themeColor="text1"/>
                <w:sz w:val="22"/>
                <w:szCs w:val="22"/>
              </w:rPr>
              <w:t>.000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,00 (</w:t>
            </w:r>
            <w:r w:rsidR="00D1539D">
              <w:rPr>
                <w:rFonts w:cs="Tahoma"/>
                <w:color w:val="000000" w:themeColor="text1"/>
                <w:sz w:val="22"/>
                <w:szCs w:val="22"/>
              </w:rPr>
              <w:t>Quinze</w:t>
            </w:r>
            <w:r w:rsidR="00F42B76">
              <w:rPr>
                <w:rFonts w:cs="Tahoma"/>
                <w:color w:val="000000" w:themeColor="text1"/>
                <w:sz w:val="22"/>
                <w:szCs w:val="22"/>
              </w:rPr>
              <w:t xml:space="preserve"> mil r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eais).</w:t>
            </w:r>
          </w:p>
        </w:tc>
      </w:tr>
    </w:tbl>
    <w:p w14:paraId="3CA64418" w14:textId="77777777" w:rsidR="00F72072" w:rsidRPr="005F7624" w:rsidRDefault="00F72072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Style w:val="Tabelacomgrade"/>
        <w:tblW w:w="10197" w:type="dxa"/>
        <w:tblLook w:val="01E0" w:firstRow="1" w:lastRow="1" w:firstColumn="1" w:lastColumn="1" w:noHBand="0" w:noVBand="0"/>
      </w:tblPr>
      <w:tblGrid>
        <w:gridCol w:w="3357"/>
        <w:gridCol w:w="6840"/>
      </w:tblGrid>
      <w:tr w:rsidR="000C48E5" w:rsidRPr="005F7624" w14:paraId="0D54E7E6" w14:textId="77777777" w:rsidTr="00DC7138">
        <w:trPr>
          <w:trHeight w:val="173"/>
        </w:trPr>
        <w:tc>
          <w:tcPr>
            <w:tcW w:w="3357" w:type="dxa"/>
          </w:tcPr>
          <w:p w14:paraId="765D2876" w14:textId="77777777" w:rsidR="004B4BE3" w:rsidRPr="005F7624" w:rsidRDefault="008F4044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t>Condições de Repasse</w:t>
            </w:r>
          </w:p>
        </w:tc>
        <w:tc>
          <w:tcPr>
            <w:tcW w:w="6840" w:type="dxa"/>
          </w:tcPr>
          <w:p w14:paraId="6EE61F8A" w14:textId="6D6189DB" w:rsidR="004B4BE3" w:rsidRPr="00084BCE" w:rsidRDefault="005928EA" w:rsidP="00E87A0F">
            <w:pPr>
              <w:tabs>
                <w:tab w:val="left" w:pos="3063"/>
              </w:tabs>
              <w:jc w:val="both"/>
              <w:rPr>
                <w:rFonts w:cs="Tahoma"/>
                <w:sz w:val="24"/>
                <w:szCs w:val="24"/>
              </w:rPr>
            </w:pPr>
            <w:r w:rsidRPr="00084BCE">
              <w:rPr>
                <w:rFonts w:cs="Tahoma"/>
                <w:sz w:val="24"/>
                <w:szCs w:val="24"/>
              </w:rPr>
              <w:t>Mediante a</w:t>
            </w:r>
            <w:r w:rsidR="008208EB" w:rsidRPr="00084BCE">
              <w:rPr>
                <w:rFonts w:cs="Tahoma"/>
                <w:sz w:val="24"/>
                <w:szCs w:val="24"/>
              </w:rPr>
              <w:t xml:space="preserve"> celebração de termo de cooperação assinado pela entidade e </w:t>
            </w:r>
            <w:r w:rsidRPr="00084BCE">
              <w:rPr>
                <w:rFonts w:cs="Tahoma"/>
                <w:sz w:val="24"/>
                <w:szCs w:val="24"/>
              </w:rPr>
              <w:t>está</w:t>
            </w:r>
            <w:r w:rsidR="008208EB" w:rsidRPr="00084BCE">
              <w:rPr>
                <w:rFonts w:cs="Tahoma"/>
                <w:sz w:val="24"/>
                <w:szCs w:val="24"/>
              </w:rPr>
              <w:t xml:space="preserve"> municipalidade.</w:t>
            </w:r>
          </w:p>
        </w:tc>
      </w:tr>
    </w:tbl>
    <w:p w14:paraId="1D164856" w14:textId="77777777" w:rsidR="00F72072" w:rsidRDefault="00F72072" w:rsidP="004B4BE3">
      <w:pPr>
        <w:tabs>
          <w:tab w:val="left" w:pos="3063"/>
        </w:tabs>
        <w:rPr>
          <w:rFonts w:cs="Tahoma"/>
          <w:color w:val="FF0000"/>
          <w:szCs w:val="22"/>
        </w:rPr>
      </w:pPr>
    </w:p>
    <w:p w14:paraId="209B7C63" w14:textId="77777777" w:rsidR="00F72072" w:rsidRPr="005F7624" w:rsidRDefault="00F72072" w:rsidP="004B4BE3">
      <w:pPr>
        <w:tabs>
          <w:tab w:val="left" w:pos="3063"/>
        </w:tabs>
        <w:rPr>
          <w:rFonts w:cs="Tahoma"/>
          <w:color w:val="FF0000"/>
          <w:szCs w:val="22"/>
        </w:rPr>
      </w:pPr>
    </w:p>
    <w:tbl>
      <w:tblPr>
        <w:tblStyle w:val="Tabelacomgrade"/>
        <w:tblW w:w="10197" w:type="dxa"/>
        <w:tblLayout w:type="fixed"/>
        <w:tblLook w:val="01E0" w:firstRow="1" w:lastRow="1" w:firstColumn="1" w:lastColumn="1" w:noHBand="0" w:noVBand="0"/>
      </w:tblPr>
      <w:tblGrid>
        <w:gridCol w:w="2802"/>
        <w:gridCol w:w="1923"/>
        <w:gridCol w:w="5472"/>
      </w:tblGrid>
      <w:tr w:rsidR="008208EB" w:rsidRPr="005F7624" w14:paraId="58FD52A6" w14:textId="77777777" w:rsidTr="000C48E5">
        <w:trPr>
          <w:trHeight w:val="256"/>
        </w:trPr>
        <w:tc>
          <w:tcPr>
            <w:tcW w:w="2802" w:type="dxa"/>
            <w:vMerge w:val="restart"/>
          </w:tcPr>
          <w:p w14:paraId="7A37490B" w14:textId="77777777" w:rsidR="004B4BE3" w:rsidRPr="008B51DE" w:rsidRDefault="008208EB" w:rsidP="00DC7138">
            <w:pPr>
              <w:tabs>
                <w:tab w:val="left" w:pos="3063"/>
              </w:tabs>
              <w:jc w:val="both"/>
              <w:rPr>
                <w:rFonts w:cs="Tahoma"/>
                <w:b/>
                <w:bCs/>
                <w:sz w:val="22"/>
                <w:szCs w:val="22"/>
              </w:rPr>
            </w:pPr>
            <w:r w:rsidRPr="008B51DE">
              <w:rPr>
                <w:rFonts w:cs="Tahoma"/>
                <w:b/>
                <w:bCs/>
                <w:sz w:val="22"/>
                <w:szCs w:val="22"/>
              </w:rPr>
              <w:t>Responsável</w:t>
            </w:r>
          </w:p>
        </w:tc>
        <w:tc>
          <w:tcPr>
            <w:tcW w:w="1923" w:type="dxa"/>
          </w:tcPr>
          <w:p w14:paraId="35FA129F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Data:</w:t>
            </w:r>
          </w:p>
        </w:tc>
        <w:tc>
          <w:tcPr>
            <w:tcW w:w="5472" w:type="dxa"/>
          </w:tcPr>
          <w:p w14:paraId="55A93FB1" w14:textId="00CE04B2" w:rsidR="004B4BE3" w:rsidRPr="005F7624" w:rsidRDefault="000800D1" w:rsidP="008208EB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14</w:t>
            </w:r>
            <w:r w:rsidR="00E91A34" w:rsidRPr="003C5919">
              <w:rPr>
                <w:rFonts w:cs="Tahoma"/>
                <w:color w:val="FF0000"/>
                <w:sz w:val="22"/>
                <w:szCs w:val="22"/>
              </w:rPr>
              <w:t xml:space="preserve"> </w:t>
            </w:r>
            <w:r w:rsidR="00E91A34">
              <w:rPr>
                <w:rFonts w:cs="Tahoma"/>
                <w:sz w:val="22"/>
                <w:szCs w:val="22"/>
              </w:rPr>
              <w:t>de</w:t>
            </w:r>
            <w:r w:rsidR="00F72072">
              <w:rPr>
                <w:rFonts w:cs="Tahoma"/>
                <w:sz w:val="22"/>
                <w:szCs w:val="22"/>
              </w:rPr>
              <w:t xml:space="preserve"> abril</w:t>
            </w:r>
            <w:r w:rsidR="00350340">
              <w:rPr>
                <w:rFonts w:cs="Tahoma"/>
                <w:sz w:val="22"/>
                <w:szCs w:val="22"/>
              </w:rPr>
              <w:t xml:space="preserve"> de 202</w:t>
            </w:r>
            <w:r w:rsidR="00A33C75">
              <w:rPr>
                <w:rFonts w:cs="Tahoma"/>
                <w:sz w:val="22"/>
                <w:szCs w:val="22"/>
              </w:rPr>
              <w:t>5</w:t>
            </w:r>
          </w:p>
        </w:tc>
      </w:tr>
      <w:tr w:rsidR="008208EB" w:rsidRPr="005F7624" w14:paraId="3A9736BC" w14:textId="77777777" w:rsidTr="000C48E5">
        <w:trPr>
          <w:trHeight w:val="125"/>
        </w:trPr>
        <w:tc>
          <w:tcPr>
            <w:tcW w:w="2802" w:type="dxa"/>
            <w:vMerge/>
          </w:tcPr>
          <w:p w14:paraId="095892F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14:paraId="260B7782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Nome</w:t>
            </w:r>
          </w:p>
        </w:tc>
        <w:tc>
          <w:tcPr>
            <w:tcW w:w="5472" w:type="dxa"/>
          </w:tcPr>
          <w:p w14:paraId="20F48547" w14:textId="77777777" w:rsidR="005A4523" w:rsidRPr="005F7624" w:rsidRDefault="00562D05" w:rsidP="00E87A0F">
            <w:pPr>
              <w:tabs>
                <w:tab w:val="left" w:pos="3063"/>
              </w:tabs>
              <w:jc w:val="both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 xml:space="preserve">Departamento Municipal de </w:t>
            </w:r>
            <w:r w:rsidR="00542D72" w:rsidRPr="005F7624">
              <w:rPr>
                <w:rFonts w:cs="Tahoma"/>
                <w:sz w:val="22"/>
                <w:szCs w:val="22"/>
              </w:rPr>
              <w:t xml:space="preserve">Assistência Social </w:t>
            </w:r>
          </w:p>
          <w:p w14:paraId="0E49A6F8" w14:textId="35AD6D8A" w:rsidR="007E2A93" w:rsidRPr="00A43F77" w:rsidRDefault="005928EA" w:rsidP="00A43F77">
            <w:pPr>
              <w:jc w:val="both"/>
              <w:rPr>
                <w:rFonts w:cs="Tahoma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noProof/>
                <w:color w:val="000000" w:themeColor="text1"/>
                <w:sz w:val="22"/>
                <w:szCs w:val="22"/>
              </w:rPr>
              <w:t>J</w:t>
            </w:r>
            <w:r w:rsidR="00A43F77">
              <w:rPr>
                <w:rFonts w:cs="Tahoma"/>
                <w:noProof/>
                <w:color w:val="000000" w:themeColor="text1"/>
                <w:sz w:val="22"/>
                <w:szCs w:val="22"/>
              </w:rPr>
              <w:t>uliana Flor Benvindo Vitturi</w:t>
            </w:r>
          </w:p>
        </w:tc>
      </w:tr>
      <w:tr w:rsidR="000C48E5" w:rsidRPr="005F7624" w14:paraId="0F23F8F4" w14:textId="77777777" w:rsidTr="00F72072">
        <w:trPr>
          <w:trHeight w:val="477"/>
        </w:trPr>
        <w:tc>
          <w:tcPr>
            <w:tcW w:w="2802" w:type="dxa"/>
            <w:vMerge/>
          </w:tcPr>
          <w:p w14:paraId="561B9E71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14:paraId="7C9A2E36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Assinatura</w:t>
            </w:r>
          </w:p>
        </w:tc>
        <w:tc>
          <w:tcPr>
            <w:tcW w:w="5472" w:type="dxa"/>
          </w:tcPr>
          <w:p w14:paraId="41EBD3AA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</w:p>
        </w:tc>
      </w:tr>
    </w:tbl>
    <w:p w14:paraId="6EF39DF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E0196F4" w14:textId="4E4A0D08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4A62AF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F9AC79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AAC7A34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E67622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462C19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BC45A3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86F9A3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E8E5BD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2CC9D9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40FD68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D46AB7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11DC87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3AA13B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423CCA0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5CBACB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6600AF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B6C16D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7E0E84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D2C11B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7FC00A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D090369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275F74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B2AC324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B57B57B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D25116D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E4F61D7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6D0FB93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9243EB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84D813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6E2970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0C89BF6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9EE748D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FC0FCF5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54B4EB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D72DB69" w14:textId="77777777" w:rsidR="008E4C90" w:rsidRDefault="008E4C90" w:rsidP="004B4BE3">
      <w:pPr>
        <w:tabs>
          <w:tab w:val="left" w:pos="3063"/>
        </w:tabs>
        <w:rPr>
          <w:rFonts w:cs="Tahoma"/>
          <w:szCs w:val="22"/>
        </w:rPr>
      </w:pPr>
    </w:p>
    <w:p w14:paraId="22F3C6EB" w14:textId="77777777" w:rsidR="00EC33C6" w:rsidRDefault="00EC33C6" w:rsidP="004B4BE3">
      <w:pPr>
        <w:tabs>
          <w:tab w:val="left" w:pos="3063"/>
        </w:tabs>
        <w:rPr>
          <w:rFonts w:cs="Tahoma"/>
          <w:szCs w:val="22"/>
        </w:rPr>
      </w:pPr>
    </w:p>
    <w:p w14:paraId="4312DCC7" w14:textId="77777777" w:rsidR="00EC33C6" w:rsidRPr="000C48E5" w:rsidRDefault="00EC33C6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105"/>
      </w:tblGrid>
      <w:tr w:rsidR="002964D1" w:rsidRPr="000C48E5" w14:paraId="709E8F7B" w14:textId="77777777" w:rsidTr="005C19A4">
        <w:tc>
          <w:tcPr>
            <w:tcW w:w="10173" w:type="dxa"/>
            <w:gridSpan w:val="2"/>
            <w:shd w:val="clear" w:color="auto" w:fill="auto"/>
          </w:tcPr>
          <w:p w14:paraId="3E08BF45" w14:textId="77777777" w:rsidR="002964D1" w:rsidRPr="005F7624" w:rsidRDefault="002964D1" w:rsidP="00DC7138">
            <w:pPr>
              <w:tabs>
                <w:tab w:val="left" w:pos="1166"/>
              </w:tabs>
              <w:rPr>
                <w:rFonts w:cs="Tahoma"/>
                <w:b/>
                <w:szCs w:val="22"/>
              </w:rPr>
            </w:pPr>
            <w:r w:rsidRPr="005F7624">
              <w:rPr>
                <w:rFonts w:cs="Tahoma"/>
                <w:b/>
                <w:szCs w:val="22"/>
              </w:rPr>
              <w:lastRenderedPageBreak/>
              <w:t>Informo dotação disponível para a realização desta despesa:</w:t>
            </w:r>
          </w:p>
        </w:tc>
      </w:tr>
      <w:tr w:rsidR="002964D1" w:rsidRPr="000C48E5" w14:paraId="7277C309" w14:textId="77777777" w:rsidTr="005C19A4">
        <w:tc>
          <w:tcPr>
            <w:tcW w:w="4068" w:type="dxa"/>
            <w:shd w:val="clear" w:color="auto" w:fill="auto"/>
          </w:tcPr>
          <w:p w14:paraId="0DF36496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CÓDIGO</w:t>
            </w:r>
          </w:p>
        </w:tc>
        <w:tc>
          <w:tcPr>
            <w:tcW w:w="6105" w:type="dxa"/>
            <w:shd w:val="clear" w:color="auto" w:fill="auto"/>
          </w:tcPr>
          <w:p w14:paraId="4D668E8E" w14:textId="77777777" w:rsidR="002964D1" w:rsidRPr="005F7624" w:rsidRDefault="002964D1" w:rsidP="00DC7138">
            <w:pPr>
              <w:tabs>
                <w:tab w:val="left" w:pos="1166"/>
              </w:tabs>
              <w:jc w:val="both"/>
              <w:rPr>
                <w:rFonts w:cs="Tahoma"/>
                <w:color w:val="FF0000"/>
                <w:szCs w:val="22"/>
              </w:rPr>
            </w:pPr>
            <w:r w:rsidRPr="005F7624">
              <w:rPr>
                <w:rFonts w:cs="Tahoma"/>
                <w:szCs w:val="22"/>
              </w:rPr>
              <w:t>DENOMINAÇÃO</w:t>
            </w:r>
          </w:p>
        </w:tc>
      </w:tr>
      <w:tr w:rsidR="002964D1" w:rsidRPr="000C48E5" w14:paraId="63DF681A" w14:textId="77777777" w:rsidTr="005C19A4">
        <w:tc>
          <w:tcPr>
            <w:tcW w:w="4068" w:type="dxa"/>
            <w:shd w:val="clear" w:color="auto" w:fill="auto"/>
          </w:tcPr>
          <w:p w14:paraId="77822E39" w14:textId="72EBBAE9" w:rsidR="002964D1" w:rsidRPr="005F7624" w:rsidRDefault="00876C23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>08.001.08.242.0023.2094</w:t>
            </w:r>
          </w:p>
        </w:tc>
        <w:tc>
          <w:tcPr>
            <w:tcW w:w="6105" w:type="dxa"/>
            <w:shd w:val="clear" w:color="auto" w:fill="auto"/>
          </w:tcPr>
          <w:p w14:paraId="58342795" w14:textId="58533ECA" w:rsidR="002964D1" w:rsidRPr="005F7624" w:rsidRDefault="00344CCD" w:rsidP="00DC7138">
            <w:pPr>
              <w:tabs>
                <w:tab w:val="left" w:pos="1166"/>
              </w:tabs>
              <w:jc w:val="both"/>
              <w:rPr>
                <w:rFonts w:cs="Tahoma"/>
                <w:szCs w:val="22"/>
              </w:rPr>
            </w:pPr>
            <w:r>
              <w:rPr>
                <w:rFonts w:cs="Tahoma"/>
                <w:szCs w:val="22"/>
              </w:rPr>
              <w:t xml:space="preserve">SUBVENÇÃO SOCIAL A </w:t>
            </w:r>
            <w:r w:rsidR="00876C23">
              <w:rPr>
                <w:rFonts w:cs="Tahoma"/>
                <w:szCs w:val="22"/>
              </w:rPr>
              <w:t>APAE</w:t>
            </w:r>
          </w:p>
        </w:tc>
      </w:tr>
      <w:tr w:rsidR="002964D1" w:rsidRPr="000C48E5" w14:paraId="55AB0167" w14:textId="77777777" w:rsidTr="005C19A4">
        <w:tc>
          <w:tcPr>
            <w:tcW w:w="4068" w:type="dxa"/>
            <w:shd w:val="clear" w:color="auto" w:fill="auto"/>
          </w:tcPr>
          <w:p w14:paraId="2A0E6CFB" w14:textId="393B5D6E" w:rsidR="00541210" w:rsidRDefault="008F4044" w:rsidP="00173821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3</w:t>
            </w:r>
            <w:r w:rsidR="0043244B" w:rsidRPr="005F4A55">
              <w:rPr>
                <w:rFonts w:cs="Tahoma"/>
                <w:color w:val="000000" w:themeColor="text1"/>
                <w:szCs w:val="22"/>
              </w:rPr>
              <w:t xml:space="preserve">.3.50.43.00.00 </w:t>
            </w:r>
          </w:p>
          <w:p w14:paraId="0CA999A5" w14:textId="1B047AFF" w:rsidR="002964D1" w:rsidRPr="005F4A55" w:rsidRDefault="0043244B" w:rsidP="00D07CC7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Fonte</w:t>
            </w:r>
            <w:r w:rsidR="008D0515">
              <w:rPr>
                <w:rFonts w:cs="Tahoma"/>
                <w:color w:val="000000" w:themeColor="text1"/>
                <w:szCs w:val="22"/>
              </w:rPr>
              <w:t>: 1000</w:t>
            </w:r>
          </w:p>
        </w:tc>
        <w:tc>
          <w:tcPr>
            <w:tcW w:w="6105" w:type="dxa"/>
            <w:shd w:val="clear" w:color="auto" w:fill="auto"/>
          </w:tcPr>
          <w:p w14:paraId="61780D81" w14:textId="4906A001" w:rsidR="00876C23" w:rsidRPr="005F4A55" w:rsidRDefault="00876C23" w:rsidP="00055EFB">
            <w:pPr>
              <w:tabs>
                <w:tab w:val="left" w:pos="1166"/>
              </w:tabs>
              <w:jc w:val="both"/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SUBVENÇÕES SOCIAIS</w:t>
            </w:r>
            <w:r>
              <w:rPr>
                <w:rFonts w:cs="Tahoma"/>
                <w:color w:val="000000" w:themeColor="text1"/>
                <w:szCs w:val="22"/>
              </w:rPr>
              <w:t xml:space="preserve"> </w:t>
            </w:r>
          </w:p>
        </w:tc>
      </w:tr>
      <w:tr w:rsidR="002964D1" w:rsidRPr="000C48E5" w14:paraId="5C23D7AA" w14:textId="77777777" w:rsidTr="005C19A4">
        <w:tc>
          <w:tcPr>
            <w:tcW w:w="4068" w:type="dxa"/>
            <w:shd w:val="clear" w:color="auto" w:fill="auto"/>
          </w:tcPr>
          <w:p w14:paraId="1C61A9B5" w14:textId="77777777" w:rsidR="002964D1" w:rsidRPr="005F4A55" w:rsidRDefault="002964D1" w:rsidP="00DC7138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Data</w:t>
            </w:r>
          </w:p>
        </w:tc>
        <w:tc>
          <w:tcPr>
            <w:tcW w:w="6105" w:type="dxa"/>
            <w:shd w:val="clear" w:color="auto" w:fill="auto"/>
          </w:tcPr>
          <w:p w14:paraId="69B83DB2" w14:textId="175FB485" w:rsidR="002964D1" w:rsidRPr="005F4A55" w:rsidRDefault="000800D1" w:rsidP="008F4044">
            <w:pPr>
              <w:tabs>
                <w:tab w:val="left" w:pos="1166"/>
              </w:tabs>
              <w:jc w:val="both"/>
              <w:rPr>
                <w:rFonts w:cs="Tahoma"/>
                <w:color w:val="000000" w:themeColor="text1"/>
                <w:szCs w:val="22"/>
              </w:rPr>
            </w:pPr>
            <w:r>
              <w:rPr>
                <w:rFonts w:cs="Tahoma"/>
                <w:szCs w:val="22"/>
              </w:rPr>
              <w:t>14</w:t>
            </w:r>
            <w:r w:rsidR="008E4C90" w:rsidRPr="00344CCD">
              <w:rPr>
                <w:rFonts w:cs="Tahoma"/>
                <w:szCs w:val="22"/>
              </w:rPr>
              <w:t xml:space="preserve"> </w:t>
            </w:r>
            <w:r w:rsidR="00E91A34" w:rsidRPr="00344CCD">
              <w:rPr>
                <w:rFonts w:cs="Tahoma"/>
                <w:szCs w:val="22"/>
              </w:rPr>
              <w:t xml:space="preserve">de </w:t>
            </w:r>
            <w:r w:rsidR="00F72072">
              <w:rPr>
                <w:rFonts w:cs="Tahoma"/>
                <w:color w:val="000000" w:themeColor="text1"/>
                <w:szCs w:val="22"/>
              </w:rPr>
              <w:t>abril</w:t>
            </w:r>
            <w:r w:rsidR="00350340">
              <w:rPr>
                <w:rFonts w:cs="Tahoma"/>
                <w:color w:val="000000" w:themeColor="text1"/>
                <w:szCs w:val="22"/>
              </w:rPr>
              <w:t xml:space="preserve"> de 202</w:t>
            </w:r>
            <w:r w:rsidR="00344CCD">
              <w:rPr>
                <w:rFonts w:cs="Tahoma"/>
                <w:color w:val="000000" w:themeColor="text1"/>
                <w:szCs w:val="22"/>
              </w:rPr>
              <w:t>5</w:t>
            </w:r>
          </w:p>
        </w:tc>
      </w:tr>
      <w:tr w:rsidR="002964D1" w:rsidRPr="000C48E5" w14:paraId="1F175DCE" w14:textId="77777777" w:rsidTr="00F72072">
        <w:trPr>
          <w:trHeight w:val="800"/>
        </w:trPr>
        <w:tc>
          <w:tcPr>
            <w:tcW w:w="4068" w:type="dxa"/>
            <w:shd w:val="clear" w:color="auto" w:fill="auto"/>
          </w:tcPr>
          <w:p w14:paraId="66157437" w14:textId="77777777" w:rsidR="002964D1" w:rsidRPr="005F4A55" w:rsidRDefault="002964D1" w:rsidP="00DC7138">
            <w:pPr>
              <w:tabs>
                <w:tab w:val="left" w:pos="3063"/>
              </w:tabs>
              <w:rPr>
                <w:rFonts w:cs="Tahoma"/>
                <w:color w:val="000000" w:themeColor="text1"/>
                <w:szCs w:val="22"/>
              </w:rPr>
            </w:pPr>
            <w:r w:rsidRPr="005F4A55">
              <w:rPr>
                <w:rFonts w:cs="Tahoma"/>
                <w:color w:val="000000" w:themeColor="text1"/>
                <w:szCs w:val="22"/>
              </w:rPr>
              <w:t>Nome</w:t>
            </w:r>
          </w:p>
        </w:tc>
        <w:tc>
          <w:tcPr>
            <w:tcW w:w="6105" w:type="dxa"/>
            <w:shd w:val="clear" w:color="auto" w:fill="auto"/>
          </w:tcPr>
          <w:p w14:paraId="3F01FC41" w14:textId="77777777" w:rsidR="00F72072" w:rsidRDefault="00350340" w:rsidP="00F7207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F72072">
              <w:rPr>
                <w:rFonts w:ascii="Tahoma" w:hAnsi="Tahoma" w:cs="Tahoma"/>
                <w:color w:val="000000"/>
                <w:sz w:val="24"/>
                <w:szCs w:val="24"/>
              </w:rPr>
              <w:t>Anivaldo P. Nascimento</w:t>
            </w:r>
          </w:p>
          <w:p w14:paraId="60184B8E" w14:textId="35F308C1" w:rsidR="002964D1" w:rsidRPr="00F72072" w:rsidRDefault="00350340" w:rsidP="00F72072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F72072">
              <w:rPr>
                <w:rFonts w:ascii="Tahoma" w:hAnsi="Tahoma" w:cs="Tahoma"/>
                <w:color w:val="000000"/>
                <w:sz w:val="24"/>
                <w:szCs w:val="24"/>
              </w:rPr>
              <w:t xml:space="preserve">Contador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CRC </w:t>
            </w:r>
            <w:r>
              <w:rPr>
                <w:rFonts w:ascii="Tahoma" w:hAnsi="Tahoma" w:cs="Tahoma"/>
                <w:color w:val="000000"/>
                <w:szCs w:val="22"/>
              </w:rPr>
              <w:t>039.157/06 PR</w:t>
            </w:r>
          </w:p>
        </w:tc>
      </w:tr>
      <w:tr w:rsidR="002964D1" w:rsidRPr="000C48E5" w14:paraId="7E5870C5" w14:textId="77777777" w:rsidTr="005C19A4">
        <w:tc>
          <w:tcPr>
            <w:tcW w:w="4068" w:type="dxa"/>
            <w:shd w:val="clear" w:color="auto" w:fill="auto"/>
          </w:tcPr>
          <w:p w14:paraId="5E766BCB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  <w:r w:rsidRPr="005F7624">
              <w:rPr>
                <w:rFonts w:cs="Tahoma"/>
                <w:szCs w:val="22"/>
              </w:rPr>
              <w:t>Assinatura</w:t>
            </w:r>
          </w:p>
          <w:p w14:paraId="00124149" w14:textId="77777777" w:rsidR="002964D1" w:rsidRPr="005F7624" w:rsidRDefault="002964D1" w:rsidP="00DC7138">
            <w:pPr>
              <w:tabs>
                <w:tab w:val="left" w:pos="3063"/>
              </w:tabs>
              <w:rPr>
                <w:rFonts w:cs="Tahoma"/>
                <w:szCs w:val="22"/>
              </w:rPr>
            </w:pPr>
          </w:p>
        </w:tc>
        <w:tc>
          <w:tcPr>
            <w:tcW w:w="6105" w:type="dxa"/>
            <w:shd w:val="clear" w:color="auto" w:fill="auto"/>
          </w:tcPr>
          <w:p w14:paraId="575F4EA2" w14:textId="77777777" w:rsidR="002964D1" w:rsidRPr="005F7624" w:rsidRDefault="002964D1" w:rsidP="00DC7138">
            <w:pPr>
              <w:tabs>
                <w:tab w:val="left" w:pos="1166"/>
              </w:tabs>
              <w:jc w:val="both"/>
              <w:rPr>
                <w:rFonts w:cs="Tahoma"/>
                <w:szCs w:val="22"/>
              </w:rPr>
            </w:pPr>
          </w:p>
        </w:tc>
      </w:tr>
    </w:tbl>
    <w:p w14:paraId="21EB2DD4" w14:textId="77777777" w:rsidR="002964D1" w:rsidRPr="000C48E5" w:rsidRDefault="002964D1" w:rsidP="004B4BE3">
      <w:pPr>
        <w:tabs>
          <w:tab w:val="left" w:pos="3063"/>
        </w:tabs>
        <w:rPr>
          <w:rFonts w:cs="Tahoma"/>
          <w:szCs w:val="22"/>
        </w:rPr>
      </w:pPr>
    </w:p>
    <w:p w14:paraId="5649E605" w14:textId="77777777" w:rsidR="00A74730" w:rsidRDefault="00A74730" w:rsidP="004B4BE3">
      <w:pPr>
        <w:tabs>
          <w:tab w:val="left" w:pos="3063"/>
        </w:tabs>
        <w:rPr>
          <w:rFonts w:cs="Tahoma"/>
          <w:szCs w:val="22"/>
        </w:rPr>
      </w:pPr>
    </w:p>
    <w:p w14:paraId="6C0A3D0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FD364D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BD09AB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CCB6B8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2E974E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136D81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00C2B0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DDC0C2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DCC099E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799CFD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2C70BA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915CC8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453EA8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258F93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A5D611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B61717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44B979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304154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EB174A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8D4EA21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B26EE8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25CE48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AEFA51F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DE51AA2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7B079E0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727450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171A22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11A1AB18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23E369E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0C59624A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7BBD52C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3DF457DE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51A2593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4D5C0D91" w14:textId="77777777" w:rsidR="00055EFB" w:rsidRDefault="00055EFB" w:rsidP="004B4BE3">
      <w:pPr>
        <w:tabs>
          <w:tab w:val="left" w:pos="3063"/>
        </w:tabs>
        <w:rPr>
          <w:rFonts w:cs="Tahoma"/>
          <w:szCs w:val="22"/>
        </w:rPr>
      </w:pPr>
    </w:p>
    <w:p w14:paraId="5CF6937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C4E4C30" w14:textId="77777777" w:rsidR="00051723" w:rsidRDefault="00051723" w:rsidP="004B4BE3">
      <w:pPr>
        <w:tabs>
          <w:tab w:val="left" w:pos="3063"/>
        </w:tabs>
        <w:rPr>
          <w:rFonts w:cs="Tahoma"/>
          <w:szCs w:val="22"/>
        </w:rPr>
      </w:pPr>
    </w:p>
    <w:p w14:paraId="29E90E0C" w14:textId="77777777" w:rsidR="00084BCE" w:rsidRPr="000C48E5" w:rsidRDefault="00084BCE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021"/>
        <w:gridCol w:w="1559"/>
        <w:gridCol w:w="1559"/>
        <w:gridCol w:w="1418"/>
        <w:gridCol w:w="1386"/>
      </w:tblGrid>
      <w:tr w:rsidR="00A364C6" w:rsidRPr="005F7624" w14:paraId="52E64FF7" w14:textId="77777777" w:rsidTr="00D07C92">
        <w:trPr>
          <w:trHeight w:val="256"/>
        </w:trPr>
        <w:tc>
          <w:tcPr>
            <w:tcW w:w="101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4C77F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</w:rPr>
            </w:pPr>
            <w:r w:rsidRPr="005F7624">
              <w:rPr>
                <w:rFonts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A364C6" w:rsidRPr="005F7624" w14:paraId="14991E9B" w14:textId="77777777" w:rsidTr="00243996">
        <w:trPr>
          <w:trHeight w:val="256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A83F" w14:textId="413C7D64" w:rsidR="00A364C6" w:rsidRPr="003C5919" w:rsidRDefault="00A364C6" w:rsidP="00D07CC7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b/>
                <w:color w:val="000000"/>
                <w:sz w:val="24"/>
                <w:szCs w:val="24"/>
              </w:rPr>
            </w:pPr>
            <w:r w:rsidRPr="003C5919">
              <w:rPr>
                <w:rFonts w:cs="Tahoma"/>
                <w:color w:val="000000"/>
                <w:sz w:val="24"/>
                <w:szCs w:val="24"/>
              </w:rPr>
              <w:t xml:space="preserve">Emitimos nosso Parecer favorável à esta Inexigibilidade de Licitação nº </w:t>
            </w:r>
            <w:r w:rsidR="00051723" w:rsidRPr="000018B3">
              <w:rPr>
                <w:rFonts w:cs="Tahoma"/>
                <w:sz w:val="24"/>
                <w:szCs w:val="24"/>
              </w:rPr>
              <w:t>00</w:t>
            </w:r>
            <w:r w:rsidR="003F56B0">
              <w:rPr>
                <w:rFonts w:cs="Tahoma"/>
                <w:sz w:val="24"/>
                <w:szCs w:val="24"/>
              </w:rPr>
              <w:t>2</w:t>
            </w:r>
            <w:r w:rsidR="00350340" w:rsidRPr="003C5919">
              <w:rPr>
                <w:rFonts w:cs="Tahoma"/>
                <w:color w:val="000000"/>
                <w:sz w:val="24"/>
                <w:szCs w:val="24"/>
              </w:rPr>
              <w:t>/202</w:t>
            </w:r>
            <w:r w:rsidR="00344CCD">
              <w:rPr>
                <w:rFonts w:cs="Tahoma"/>
                <w:color w:val="000000"/>
                <w:sz w:val="24"/>
                <w:szCs w:val="24"/>
              </w:rPr>
              <w:t>5</w:t>
            </w:r>
            <w:r w:rsidRPr="003C5919">
              <w:rPr>
                <w:rFonts w:cs="Tahoma"/>
                <w:color w:val="000000"/>
                <w:sz w:val="24"/>
                <w:szCs w:val="24"/>
              </w:rPr>
              <w:t xml:space="preserve">, no valor de </w:t>
            </w:r>
            <w:r w:rsidRPr="003C5919">
              <w:rPr>
                <w:rFonts w:cs="Tahoma"/>
                <w:color w:val="000000" w:themeColor="text1"/>
                <w:sz w:val="24"/>
                <w:szCs w:val="24"/>
              </w:rPr>
              <w:t xml:space="preserve">R$ </w:t>
            </w:r>
            <w:r w:rsidR="003C5919" w:rsidRPr="003C5919">
              <w:rPr>
                <w:rFonts w:cs="Tahoma"/>
                <w:color w:val="000000" w:themeColor="text1"/>
                <w:sz w:val="24"/>
                <w:szCs w:val="24"/>
              </w:rPr>
              <w:t>1</w:t>
            </w:r>
            <w:r w:rsidR="003F56B0">
              <w:rPr>
                <w:rFonts w:cs="Tahoma"/>
                <w:color w:val="000000" w:themeColor="text1"/>
                <w:sz w:val="24"/>
                <w:szCs w:val="24"/>
              </w:rPr>
              <w:t>5</w:t>
            </w:r>
            <w:r w:rsidR="00344CCD">
              <w:rPr>
                <w:rFonts w:cs="Tahoma"/>
                <w:color w:val="000000" w:themeColor="text1"/>
                <w:sz w:val="24"/>
                <w:szCs w:val="24"/>
              </w:rPr>
              <w:t>.000</w:t>
            </w:r>
            <w:r w:rsidR="003C5919" w:rsidRPr="003C5919">
              <w:rPr>
                <w:rFonts w:cs="Tahoma"/>
                <w:color w:val="000000" w:themeColor="text1"/>
                <w:sz w:val="24"/>
                <w:szCs w:val="24"/>
              </w:rPr>
              <w:t>,00 (</w:t>
            </w:r>
            <w:r w:rsidR="003F56B0">
              <w:rPr>
                <w:rFonts w:cs="Tahoma"/>
                <w:color w:val="000000" w:themeColor="text1"/>
                <w:sz w:val="24"/>
                <w:szCs w:val="24"/>
              </w:rPr>
              <w:t>Quinze</w:t>
            </w:r>
            <w:r w:rsidR="00344CCD">
              <w:rPr>
                <w:rFonts w:cs="Tahoma"/>
                <w:color w:val="000000" w:themeColor="text1"/>
                <w:sz w:val="24"/>
                <w:szCs w:val="24"/>
              </w:rPr>
              <w:t xml:space="preserve"> mil r</w:t>
            </w:r>
            <w:r w:rsidR="003C5919" w:rsidRPr="003C5919">
              <w:rPr>
                <w:rFonts w:cs="Tahoma"/>
                <w:color w:val="000000" w:themeColor="text1"/>
                <w:sz w:val="24"/>
                <w:szCs w:val="24"/>
              </w:rPr>
              <w:t>eais).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59D7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Data:</w:t>
            </w:r>
          </w:p>
        </w:tc>
        <w:tc>
          <w:tcPr>
            <w:tcW w:w="59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8EF4" w14:textId="6C8DA956" w:rsidR="00A364C6" w:rsidRPr="005F7624" w:rsidRDefault="000800D1" w:rsidP="008F4044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 w:themeColor="text1"/>
                <w:szCs w:val="22"/>
              </w:rPr>
            </w:pPr>
            <w:r>
              <w:rPr>
                <w:rFonts w:cs="Tahoma"/>
                <w:szCs w:val="22"/>
              </w:rPr>
              <w:t>14</w:t>
            </w:r>
            <w:r w:rsidR="00051723" w:rsidRPr="003C5919">
              <w:rPr>
                <w:rFonts w:cs="Tahoma"/>
                <w:color w:val="FF0000"/>
                <w:szCs w:val="22"/>
              </w:rPr>
              <w:t xml:space="preserve"> </w:t>
            </w:r>
            <w:r w:rsidR="00051723" w:rsidRPr="00051723">
              <w:rPr>
                <w:rFonts w:cs="Tahoma"/>
                <w:szCs w:val="22"/>
              </w:rPr>
              <w:t>de abril</w:t>
            </w:r>
            <w:r w:rsidR="00350340" w:rsidRPr="00051723">
              <w:rPr>
                <w:rFonts w:cs="Tahoma"/>
                <w:szCs w:val="22"/>
              </w:rPr>
              <w:t xml:space="preserve"> </w:t>
            </w:r>
            <w:r w:rsidR="00350340">
              <w:rPr>
                <w:rFonts w:cs="Tahoma"/>
                <w:color w:val="000000" w:themeColor="text1"/>
                <w:szCs w:val="22"/>
              </w:rPr>
              <w:t>de 202</w:t>
            </w:r>
            <w:r w:rsidR="00BB4814">
              <w:rPr>
                <w:rFonts w:cs="Tahoma"/>
                <w:color w:val="000000" w:themeColor="text1"/>
                <w:szCs w:val="22"/>
              </w:rPr>
              <w:t>4</w:t>
            </w:r>
          </w:p>
        </w:tc>
      </w:tr>
      <w:tr w:rsidR="00A364C6" w:rsidRPr="005F7624" w14:paraId="2EF82963" w14:textId="77777777" w:rsidTr="00243996">
        <w:trPr>
          <w:trHeight w:val="12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CC71" w14:textId="77777777" w:rsidR="00A364C6" w:rsidRPr="005F7624" w:rsidRDefault="00A364C6" w:rsidP="00D07C92">
            <w:pPr>
              <w:rPr>
                <w:rFonts w:cs="Tahoma"/>
                <w:b/>
                <w:color w:val="000000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E45D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Nome</w:t>
            </w:r>
          </w:p>
          <w:p w14:paraId="0B07B169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</w:p>
          <w:p w14:paraId="412DB2A8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A2A3" w14:textId="0B5E9F7C" w:rsidR="00A364C6" w:rsidRPr="005F7624" w:rsidRDefault="003857DC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color w:val="000000"/>
                <w:szCs w:val="22"/>
              </w:rPr>
              <w:t>Angela Maria Vitoriano</w:t>
            </w:r>
            <w:r w:rsidR="00A364C6" w:rsidRPr="005F7624">
              <w:rPr>
                <w:rFonts w:cs="Tahoma"/>
                <w:color w:val="000000"/>
                <w:szCs w:val="22"/>
              </w:rPr>
              <w:t xml:space="preserve"> </w:t>
            </w:r>
            <w:r w:rsidR="00E91A34">
              <w:rPr>
                <w:rFonts w:cs="Tahoma"/>
                <w:color w:val="000000"/>
                <w:szCs w:val="22"/>
              </w:rPr>
              <w:t>Agente de Contratação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3879" w14:textId="77777777" w:rsidR="00243996" w:rsidRPr="00243996" w:rsidRDefault="00243996" w:rsidP="00243996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243996">
              <w:rPr>
                <w:rFonts w:cs="Tahoma"/>
                <w:color w:val="000000"/>
                <w:szCs w:val="22"/>
              </w:rPr>
              <w:t>Maria Isabel Correa Felipe Bazoti</w:t>
            </w:r>
          </w:p>
          <w:p w14:paraId="0BD577BE" w14:textId="0323B84F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cs="Tahoma"/>
                <w:szCs w:val="22"/>
              </w:rPr>
              <w:t>Equipe de Apoio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E9284" w14:textId="77777777" w:rsidR="00051723" w:rsidRDefault="00BB481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Roberto Mitiyaru</w:t>
            </w:r>
            <w:r w:rsidR="00E91A34">
              <w:rPr>
                <w:rFonts w:ascii="Tahoma" w:hAnsi="Tahoma" w:cs="Tahoma"/>
                <w:szCs w:val="22"/>
              </w:rPr>
              <w:t xml:space="preserve"> </w:t>
            </w:r>
            <w:r w:rsidR="00051723">
              <w:rPr>
                <w:rFonts w:ascii="Tahoma" w:hAnsi="Tahoma" w:cs="Tahoma"/>
                <w:szCs w:val="22"/>
              </w:rPr>
              <w:t>Amano</w:t>
            </w:r>
          </w:p>
          <w:p w14:paraId="412995A6" w14:textId="6AAEF5F4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Equipe de Apoio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E0AE" w14:textId="1F366F3C" w:rsidR="00A364C6" w:rsidRPr="005F7624" w:rsidRDefault="00E91A34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>
              <w:rPr>
                <w:rFonts w:cs="Tahoma"/>
                <w:color w:val="000000"/>
                <w:szCs w:val="22"/>
              </w:rPr>
              <w:t>Maria Aparecia Ferreira da Silva Senna Equipe de Apoio</w:t>
            </w:r>
          </w:p>
        </w:tc>
      </w:tr>
      <w:tr w:rsidR="00A364C6" w:rsidRPr="005F7624" w14:paraId="570EC9F8" w14:textId="77777777" w:rsidTr="00243996">
        <w:trPr>
          <w:trHeight w:val="12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7AF5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  <w:r w:rsidRPr="005F7624">
              <w:rPr>
                <w:rFonts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C120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  <w:p w14:paraId="390AC457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0921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3ACA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1E56" w14:textId="77777777" w:rsidR="00A364C6" w:rsidRPr="005F7624" w:rsidRDefault="00A364C6" w:rsidP="00D07C92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</w:rPr>
            </w:pPr>
          </w:p>
        </w:tc>
      </w:tr>
    </w:tbl>
    <w:p w14:paraId="6D670B54" w14:textId="77777777" w:rsidR="00DF54AD" w:rsidRPr="005F7624" w:rsidRDefault="00DF54AD" w:rsidP="004B4BE3">
      <w:pPr>
        <w:tabs>
          <w:tab w:val="left" w:pos="3063"/>
        </w:tabs>
        <w:rPr>
          <w:rFonts w:cs="Tahoma"/>
          <w:sz w:val="28"/>
          <w:szCs w:val="28"/>
        </w:rPr>
      </w:pPr>
    </w:p>
    <w:p w14:paraId="252A865C" w14:textId="77777777" w:rsidR="00F65220" w:rsidRDefault="00F65220" w:rsidP="004B4BE3">
      <w:pPr>
        <w:tabs>
          <w:tab w:val="left" w:pos="3063"/>
        </w:tabs>
        <w:rPr>
          <w:rFonts w:cs="Tahoma"/>
          <w:szCs w:val="22"/>
        </w:rPr>
      </w:pPr>
    </w:p>
    <w:p w14:paraId="6B71402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2B7E67F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412829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5277B7F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6B97EEA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546D7A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9CC4396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C49BF7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443EAC2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C921833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BB742F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090702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02C002E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30FC764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F61351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F3EDDF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9D63D6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2AFF394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C44C83D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5C27A2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0D58B53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B4EE8D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1D4732F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F7BADE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6CB9E9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C908DC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09BF398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9DCE210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59D9637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3C9BC67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6D4D6BAB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E287E6C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0286E675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4A40F53A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390C99A9" w14:textId="77777777" w:rsidR="005F7624" w:rsidRDefault="005F7624" w:rsidP="004B4BE3">
      <w:pPr>
        <w:tabs>
          <w:tab w:val="left" w:pos="3063"/>
        </w:tabs>
        <w:rPr>
          <w:rFonts w:cs="Tahoma"/>
          <w:szCs w:val="22"/>
        </w:rPr>
      </w:pPr>
    </w:p>
    <w:p w14:paraId="75A04581" w14:textId="77777777" w:rsidR="00E91A34" w:rsidRPr="000C48E5" w:rsidRDefault="00E91A34" w:rsidP="004B4BE3">
      <w:pPr>
        <w:tabs>
          <w:tab w:val="left" w:pos="3063"/>
        </w:tabs>
        <w:rPr>
          <w:rFonts w:cs="Tahoma"/>
          <w:szCs w:val="22"/>
        </w:rPr>
      </w:pPr>
    </w:p>
    <w:tbl>
      <w:tblPr>
        <w:tblStyle w:val="Tabelacomgrade"/>
        <w:tblW w:w="10197" w:type="dxa"/>
        <w:tblLayout w:type="fixed"/>
        <w:tblLook w:val="01E0" w:firstRow="1" w:lastRow="1" w:firstColumn="1" w:lastColumn="1" w:noHBand="0" w:noVBand="0"/>
      </w:tblPr>
      <w:tblGrid>
        <w:gridCol w:w="4928"/>
        <w:gridCol w:w="1730"/>
        <w:gridCol w:w="3539"/>
      </w:tblGrid>
      <w:tr w:rsidR="004B4BE3" w:rsidRPr="005F7624" w14:paraId="5F4AC2B0" w14:textId="77777777" w:rsidTr="00DC7138">
        <w:tc>
          <w:tcPr>
            <w:tcW w:w="10197" w:type="dxa"/>
            <w:gridSpan w:val="3"/>
          </w:tcPr>
          <w:p w14:paraId="336FB3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  <w:r w:rsidRPr="005F7624">
              <w:rPr>
                <w:rFonts w:cs="Tahoma"/>
                <w:b/>
                <w:sz w:val="22"/>
                <w:szCs w:val="22"/>
              </w:rPr>
              <w:lastRenderedPageBreak/>
              <w:t>DESPACHO:</w:t>
            </w:r>
          </w:p>
        </w:tc>
      </w:tr>
      <w:tr w:rsidR="004B4BE3" w:rsidRPr="005F7624" w14:paraId="2959DFCC" w14:textId="77777777" w:rsidTr="005F7624">
        <w:trPr>
          <w:trHeight w:val="256"/>
        </w:trPr>
        <w:tc>
          <w:tcPr>
            <w:tcW w:w="4928" w:type="dxa"/>
            <w:vMerge w:val="restart"/>
          </w:tcPr>
          <w:p w14:paraId="521BB14E" w14:textId="460B22D3" w:rsidR="004B4BE3" w:rsidRPr="00E91A34" w:rsidRDefault="004B4BE3" w:rsidP="00710F8F">
            <w:pPr>
              <w:tabs>
                <w:tab w:val="left" w:pos="3063"/>
              </w:tabs>
              <w:jc w:val="both"/>
              <w:rPr>
                <w:rFonts w:cs="Tahoma"/>
                <w:sz w:val="22"/>
                <w:szCs w:val="22"/>
              </w:rPr>
            </w:pPr>
            <w:r w:rsidRPr="00E91A34">
              <w:rPr>
                <w:rFonts w:cs="Tahoma"/>
                <w:sz w:val="22"/>
                <w:szCs w:val="22"/>
              </w:rPr>
              <w:t xml:space="preserve">Autorizo a presente Inexigibilidade de Licitação </w:t>
            </w:r>
            <w:r w:rsidR="00051723" w:rsidRPr="00051723">
              <w:rPr>
                <w:rFonts w:cs="Tahoma"/>
                <w:sz w:val="22"/>
                <w:szCs w:val="22"/>
              </w:rPr>
              <w:t>00</w:t>
            </w:r>
            <w:r w:rsidR="00252A92">
              <w:rPr>
                <w:rFonts w:cs="Tahoma"/>
                <w:sz w:val="22"/>
                <w:szCs w:val="22"/>
              </w:rPr>
              <w:t>2</w:t>
            </w:r>
            <w:r w:rsidR="00051723" w:rsidRPr="00051723">
              <w:rPr>
                <w:rFonts w:cs="Tahoma"/>
                <w:sz w:val="22"/>
                <w:szCs w:val="22"/>
              </w:rPr>
              <w:t>/</w:t>
            </w:r>
            <w:r w:rsidR="00350340" w:rsidRPr="00E91A34">
              <w:rPr>
                <w:rFonts w:cs="Tahoma"/>
                <w:sz w:val="22"/>
                <w:szCs w:val="22"/>
              </w:rPr>
              <w:t>202</w:t>
            </w:r>
            <w:r w:rsidR="008B6BDB">
              <w:rPr>
                <w:rFonts w:cs="Tahoma"/>
                <w:sz w:val="22"/>
                <w:szCs w:val="22"/>
              </w:rPr>
              <w:t>5</w:t>
            </w:r>
            <w:r w:rsidRPr="00E91A34">
              <w:rPr>
                <w:rFonts w:cs="Tahoma"/>
                <w:sz w:val="22"/>
                <w:szCs w:val="22"/>
              </w:rPr>
              <w:t xml:space="preserve"> no valor de </w:t>
            </w:r>
            <w:r w:rsidR="00F65220" w:rsidRPr="00E91A34">
              <w:rPr>
                <w:rFonts w:cs="Tahoma"/>
                <w:color w:val="000000" w:themeColor="text1"/>
                <w:sz w:val="22"/>
                <w:szCs w:val="22"/>
              </w:rPr>
              <w:t>R$</w:t>
            </w:r>
            <w:r w:rsidR="008B6BDB">
              <w:rPr>
                <w:rFonts w:cs="Tahoma"/>
                <w:color w:val="000000" w:themeColor="text1"/>
                <w:sz w:val="22"/>
                <w:szCs w:val="22"/>
              </w:rPr>
              <w:t>1</w:t>
            </w:r>
            <w:r w:rsidR="00252A92">
              <w:rPr>
                <w:rFonts w:cs="Tahoma"/>
                <w:color w:val="000000" w:themeColor="text1"/>
                <w:sz w:val="22"/>
                <w:szCs w:val="22"/>
              </w:rPr>
              <w:t>5</w:t>
            </w:r>
            <w:r w:rsidR="008B6BDB">
              <w:rPr>
                <w:rFonts w:cs="Tahoma"/>
                <w:color w:val="000000" w:themeColor="text1"/>
                <w:sz w:val="22"/>
                <w:szCs w:val="22"/>
              </w:rPr>
              <w:t>.000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,00 (</w:t>
            </w:r>
            <w:r w:rsidR="00252A92">
              <w:rPr>
                <w:rFonts w:cs="Tahoma"/>
                <w:color w:val="000000" w:themeColor="text1"/>
                <w:sz w:val="22"/>
                <w:szCs w:val="22"/>
              </w:rPr>
              <w:t>Quinze</w:t>
            </w:r>
            <w:r w:rsidR="008B6BDB">
              <w:rPr>
                <w:rFonts w:cs="Tahoma"/>
                <w:color w:val="000000" w:themeColor="text1"/>
                <w:sz w:val="22"/>
                <w:szCs w:val="22"/>
              </w:rPr>
              <w:t xml:space="preserve"> mil reais</w:t>
            </w:r>
            <w:r w:rsidR="003C5919" w:rsidRPr="008D30C2">
              <w:rPr>
                <w:rFonts w:cs="Tahoma"/>
                <w:color w:val="000000" w:themeColor="text1"/>
                <w:sz w:val="22"/>
                <w:szCs w:val="22"/>
              </w:rPr>
              <w:t>)</w:t>
            </w:r>
            <w:r w:rsidR="00F65220" w:rsidRPr="00E91A34">
              <w:rPr>
                <w:rFonts w:cs="Tahoma"/>
                <w:color w:val="000000" w:themeColor="text1"/>
                <w:sz w:val="22"/>
                <w:szCs w:val="22"/>
              </w:rPr>
              <w:t>,</w:t>
            </w:r>
            <w:r w:rsidRPr="00E91A34">
              <w:rPr>
                <w:rFonts w:cs="Tahoma"/>
                <w:sz w:val="22"/>
                <w:szCs w:val="22"/>
              </w:rPr>
              <w:t xml:space="preserve"> com base nas informações e pareceres constantes</w:t>
            </w:r>
            <w:r w:rsidR="000C48E5" w:rsidRPr="00E91A34">
              <w:rPr>
                <w:rFonts w:cs="Tahoma"/>
                <w:sz w:val="22"/>
                <w:szCs w:val="22"/>
              </w:rPr>
              <w:t xml:space="preserve"> e anexo (jurídico), a</w:t>
            </w:r>
            <w:r w:rsidRPr="00E91A34">
              <w:rPr>
                <w:rFonts w:cs="Tahoma"/>
                <w:sz w:val="22"/>
                <w:szCs w:val="22"/>
              </w:rPr>
              <w:t>o presente Termo.</w:t>
            </w:r>
          </w:p>
        </w:tc>
        <w:tc>
          <w:tcPr>
            <w:tcW w:w="1730" w:type="dxa"/>
          </w:tcPr>
          <w:p w14:paraId="0B6DCF3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Data:</w:t>
            </w:r>
          </w:p>
        </w:tc>
        <w:tc>
          <w:tcPr>
            <w:tcW w:w="3539" w:type="dxa"/>
          </w:tcPr>
          <w:p w14:paraId="0EB3F8BB" w14:textId="1C86D86C" w:rsidR="004B4BE3" w:rsidRPr="005F7624" w:rsidRDefault="000800D1" w:rsidP="00F65220">
            <w:pPr>
              <w:tabs>
                <w:tab w:val="left" w:pos="3063"/>
              </w:tabs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14</w:t>
            </w:r>
            <w:r w:rsidR="008E4C90">
              <w:rPr>
                <w:rFonts w:cs="Tahoma"/>
                <w:color w:val="FF0000"/>
                <w:sz w:val="22"/>
                <w:szCs w:val="22"/>
              </w:rPr>
              <w:t xml:space="preserve"> </w:t>
            </w:r>
            <w:r w:rsidR="00051723" w:rsidRPr="00051723">
              <w:rPr>
                <w:rFonts w:cs="Tahoma"/>
                <w:sz w:val="22"/>
                <w:szCs w:val="22"/>
              </w:rPr>
              <w:t>de abril</w:t>
            </w:r>
            <w:r w:rsidR="00350340" w:rsidRPr="00051723">
              <w:rPr>
                <w:rFonts w:cs="Tahoma"/>
                <w:sz w:val="22"/>
                <w:szCs w:val="22"/>
              </w:rPr>
              <w:t xml:space="preserve"> </w:t>
            </w:r>
            <w:r w:rsidR="00350340">
              <w:rPr>
                <w:rFonts w:cs="Tahoma"/>
                <w:color w:val="000000" w:themeColor="text1"/>
                <w:sz w:val="22"/>
                <w:szCs w:val="22"/>
              </w:rPr>
              <w:t>de 202</w:t>
            </w:r>
            <w:r w:rsidR="006A42E6">
              <w:rPr>
                <w:rFonts w:cs="Tahoma"/>
                <w:color w:val="000000" w:themeColor="text1"/>
                <w:sz w:val="22"/>
                <w:szCs w:val="22"/>
              </w:rPr>
              <w:t>5</w:t>
            </w:r>
          </w:p>
        </w:tc>
      </w:tr>
      <w:tr w:rsidR="004B4BE3" w:rsidRPr="005F7624" w14:paraId="54A28723" w14:textId="77777777" w:rsidTr="005F7624">
        <w:trPr>
          <w:trHeight w:val="125"/>
        </w:trPr>
        <w:tc>
          <w:tcPr>
            <w:tcW w:w="4928" w:type="dxa"/>
            <w:vMerge/>
          </w:tcPr>
          <w:p w14:paraId="77EB61FC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30" w:type="dxa"/>
          </w:tcPr>
          <w:p w14:paraId="1C1AE853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Nome</w:t>
            </w:r>
          </w:p>
        </w:tc>
        <w:tc>
          <w:tcPr>
            <w:tcW w:w="3539" w:type="dxa"/>
          </w:tcPr>
          <w:p w14:paraId="4F4F81A8" w14:textId="0C6553E1" w:rsidR="004B4BE3" w:rsidRPr="005F7624" w:rsidRDefault="00243996" w:rsidP="00904F28">
            <w:pPr>
              <w:tabs>
                <w:tab w:val="left" w:pos="3063"/>
              </w:tabs>
              <w:jc w:val="center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Stefan Tomé Pauka</w:t>
            </w:r>
          </w:p>
          <w:p w14:paraId="382DEB24" w14:textId="25141EC3" w:rsidR="004B4BE3" w:rsidRPr="005F7624" w:rsidRDefault="004B4BE3" w:rsidP="00904F28">
            <w:pPr>
              <w:tabs>
                <w:tab w:val="left" w:pos="3063"/>
              </w:tabs>
              <w:jc w:val="center"/>
              <w:rPr>
                <w:rFonts w:cs="Tahoma"/>
                <w:sz w:val="22"/>
                <w:szCs w:val="22"/>
              </w:rPr>
            </w:pPr>
            <w:r w:rsidRPr="005F7624">
              <w:rPr>
                <w:rFonts w:cs="Tahoma"/>
                <w:sz w:val="22"/>
                <w:szCs w:val="22"/>
              </w:rPr>
              <w:t>Prefeito</w:t>
            </w:r>
          </w:p>
        </w:tc>
      </w:tr>
      <w:tr w:rsidR="004B4BE3" w:rsidRPr="005F7624" w14:paraId="0283E841" w14:textId="77777777" w:rsidTr="005F7624">
        <w:trPr>
          <w:trHeight w:val="124"/>
        </w:trPr>
        <w:tc>
          <w:tcPr>
            <w:tcW w:w="4928" w:type="dxa"/>
            <w:vMerge/>
          </w:tcPr>
          <w:p w14:paraId="7A27395B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30" w:type="dxa"/>
          </w:tcPr>
          <w:p w14:paraId="4DD04A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color w:val="FF0000"/>
                <w:sz w:val="22"/>
                <w:szCs w:val="22"/>
              </w:rPr>
            </w:pPr>
            <w:r w:rsidRPr="005F7624">
              <w:rPr>
                <w:rFonts w:cs="Tahoma"/>
                <w:color w:val="FF0000"/>
                <w:sz w:val="22"/>
                <w:szCs w:val="22"/>
              </w:rPr>
              <w:t>Assinatura</w:t>
            </w:r>
          </w:p>
        </w:tc>
        <w:tc>
          <w:tcPr>
            <w:tcW w:w="3539" w:type="dxa"/>
          </w:tcPr>
          <w:p w14:paraId="4ACBABA0" w14:textId="77777777" w:rsidR="004B4BE3" w:rsidRPr="005F7624" w:rsidRDefault="004B4BE3" w:rsidP="00DC7138">
            <w:pPr>
              <w:tabs>
                <w:tab w:val="left" w:pos="3063"/>
              </w:tabs>
              <w:rPr>
                <w:rFonts w:cs="Tahoma"/>
                <w:sz w:val="22"/>
                <w:szCs w:val="22"/>
              </w:rPr>
            </w:pPr>
          </w:p>
        </w:tc>
      </w:tr>
    </w:tbl>
    <w:p w14:paraId="1971B1E6" w14:textId="77777777" w:rsidR="004B4BE3" w:rsidRPr="005F7624" w:rsidRDefault="004B4BE3" w:rsidP="004B4BE3">
      <w:pPr>
        <w:rPr>
          <w:rFonts w:cs="Tahoma"/>
          <w:sz w:val="28"/>
          <w:szCs w:val="28"/>
        </w:rPr>
      </w:pPr>
    </w:p>
    <w:p w14:paraId="39C28572" w14:textId="77777777" w:rsidR="004B4BE3" w:rsidRPr="000C48E5" w:rsidRDefault="004B4BE3" w:rsidP="004B4BE3">
      <w:pPr>
        <w:rPr>
          <w:rFonts w:cs="Tahoma"/>
          <w:szCs w:val="22"/>
        </w:rPr>
      </w:pPr>
    </w:p>
    <w:p w14:paraId="76863C6E" w14:textId="77777777" w:rsidR="004B4BE3" w:rsidRPr="000C48E5" w:rsidRDefault="004B4BE3" w:rsidP="004B4BE3">
      <w:pPr>
        <w:rPr>
          <w:rFonts w:cs="Tahoma"/>
          <w:szCs w:val="22"/>
        </w:rPr>
      </w:pPr>
    </w:p>
    <w:p w14:paraId="16C935E2" w14:textId="77777777" w:rsidR="004B4BE3" w:rsidRPr="000C48E5" w:rsidRDefault="004B4BE3" w:rsidP="004B4BE3">
      <w:pPr>
        <w:rPr>
          <w:rFonts w:cs="Tahoma"/>
          <w:szCs w:val="22"/>
        </w:rPr>
      </w:pPr>
    </w:p>
    <w:p w14:paraId="4024E48F" w14:textId="77777777" w:rsidR="004B4BE3" w:rsidRPr="000C48E5" w:rsidRDefault="004B4BE3" w:rsidP="004B4BE3">
      <w:pPr>
        <w:rPr>
          <w:rFonts w:cs="Tahoma"/>
          <w:szCs w:val="22"/>
        </w:rPr>
      </w:pPr>
    </w:p>
    <w:p w14:paraId="62612A66" w14:textId="77777777" w:rsidR="004B4BE3" w:rsidRDefault="004B4BE3" w:rsidP="004B4BE3">
      <w:pPr>
        <w:rPr>
          <w:rFonts w:cs="Tahoma"/>
          <w:szCs w:val="22"/>
        </w:rPr>
      </w:pPr>
    </w:p>
    <w:p w14:paraId="44A46CD6" w14:textId="77777777" w:rsidR="006A2243" w:rsidRDefault="006A2243" w:rsidP="004B4BE3">
      <w:pPr>
        <w:rPr>
          <w:rFonts w:cs="Tahoma"/>
          <w:szCs w:val="22"/>
        </w:rPr>
      </w:pPr>
    </w:p>
    <w:p w14:paraId="72F02927" w14:textId="77777777" w:rsidR="006A2243" w:rsidRDefault="006A2243" w:rsidP="004B4BE3">
      <w:pPr>
        <w:rPr>
          <w:rFonts w:cs="Tahoma"/>
          <w:szCs w:val="22"/>
        </w:rPr>
      </w:pPr>
    </w:p>
    <w:p w14:paraId="0267AE17" w14:textId="77777777" w:rsidR="006A2243" w:rsidRDefault="006A2243" w:rsidP="004B4BE3">
      <w:pPr>
        <w:rPr>
          <w:rFonts w:cs="Tahoma"/>
          <w:szCs w:val="22"/>
        </w:rPr>
      </w:pPr>
    </w:p>
    <w:p w14:paraId="5E8E51A4" w14:textId="77777777" w:rsidR="006A2243" w:rsidRDefault="006A2243" w:rsidP="004B4BE3">
      <w:pPr>
        <w:rPr>
          <w:rFonts w:cs="Tahoma"/>
          <w:szCs w:val="22"/>
        </w:rPr>
      </w:pPr>
    </w:p>
    <w:p w14:paraId="14DEDDA5" w14:textId="77777777" w:rsidR="006A2243" w:rsidRDefault="006A2243" w:rsidP="004B4BE3">
      <w:pPr>
        <w:rPr>
          <w:rFonts w:cs="Tahoma"/>
          <w:szCs w:val="22"/>
        </w:rPr>
      </w:pPr>
    </w:p>
    <w:p w14:paraId="44E9BDFC" w14:textId="77777777" w:rsidR="006A2243" w:rsidRDefault="006A2243" w:rsidP="004B4BE3">
      <w:pPr>
        <w:rPr>
          <w:rFonts w:cs="Tahoma"/>
          <w:szCs w:val="22"/>
        </w:rPr>
      </w:pPr>
    </w:p>
    <w:p w14:paraId="562A4B7B" w14:textId="77777777" w:rsidR="006A2243" w:rsidRDefault="006A2243" w:rsidP="004B4BE3">
      <w:pPr>
        <w:rPr>
          <w:rFonts w:cs="Tahoma"/>
          <w:szCs w:val="22"/>
        </w:rPr>
      </w:pPr>
    </w:p>
    <w:p w14:paraId="2F9E8CD8" w14:textId="77777777" w:rsidR="003857DC" w:rsidRDefault="003857DC" w:rsidP="004B4BE3">
      <w:pPr>
        <w:rPr>
          <w:rFonts w:cs="Tahoma"/>
          <w:szCs w:val="22"/>
        </w:rPr>
      </w:pPr>
    </w:p>
    <w:p w14:paraId="708E082B" w14:textId="77777777" w:rsidR="003857DC" w:rsidRDefault="003857DC" w:rsidP="004B4BE3">
      <w:pPr>
        <w:rPr>
          <w:rFonts w:cs="Tahoma"/>
          <w:szCs w:val="22"/>
        </w:rPr>
      </w:pPr>
    </w:p>
    <w:p w14:paraId="13DC4153" w14:textId="77777777" w:rsidR="003857DC" w:rsidRDefault="003857DC" w:rsidP="004B4BE3">
      <w:pPr>
        <w:rPr>
          <w:rFonts w:cs="Tahoma"/>
          <w:szCs w:val="22"/>
        </w:rPr>
      </w:pPr>
    </w:p>
    <w:p w14:paraId="03C2CF9E" w14:textId="77777777" w:rsidR="003857DC" w:rsidRDefault="003857DC" w:rsidP="004B4BE3">
      <w:pPr>
        <w:rPr>
          <w:rFonts w:cs="Tahoma"/>
          <w:szCs w:val="22"/>
        </w:rPr>
      </w:pPr>
    </w:p>
    <w:p w14:paraId="63A3984B" w14:textId="77777777" w:rsidR="003857DC" w:rsidRDefault="003857DC" w:rsidP="004B4BE3">
      <w:pPr>
        <w:rPr>
          <w:rFonts w:cs="Tahoma"/>
          <w:szCs w:val="22"/>
        </w:rPr>
      </w:pPr>
    </w:p>
    <w:p w14:paraId="1616626B" w14:textId="77777777" w:rsidR="003857DC" w:rsidRDefault="003857DC" w:rsidP="004B4BE3">
      <w:pPr>
        <w:rPr>
          <w:rFonts w:cs="Tahoma"/>
          <w:szCs w:val="22"/>
        </w:rPr>
      </w:pPr>
    </w:p>
    <w:p w14:paraId="73CA6F4C" w14:textId="77777777" w:rsidR="003857DC" w:rsidRDefault="003857DC" w:rsidP="004B4BE3">
      <w:pPr>
        <w:rPr>
          <w:rFonts w:cs="Tahoma"/>
          <w:szCs w:val="22"/>
        </w:rPr>
      </w:pPr>
    </w:p>
    <w:p w14:paraId="381C9AF0" w14:textId="77777777" w:rsidR="003857DC" w:rsidRDefault="003857DC" w:rsidP="004B4BE3">
      <w:pPr>
        <w:rPr>
          <w:rFonts w:cs="Tahoma"/>
          <w:szCs w:val="22"/>
        </w:rPr>
      </w:pPr>
    </w:p>
    <w:p w14:paraId="3C70CB6B" w14:textId="77777777" w:rsidR="005F7624" w:rsidRDefault="005F7624" w:rsidP="004B4BE3">
      <w:pPr>
        <w:rPr>
          <w:rFonts w:cs="Tahoma"/>
          <w:szCs w:val="22"/>
        </w:rPr>
      </w:pPr>
    </w:p>
    <w:p w14:paraId="4E38A6BB" w14:textId="77777777" w:rsidR="005F7624" w:rsidRDefault="005F7624" w:rsidP="004B4BE3">
      <w:pPr>
        <w:rPr>
          <w:rFonts w:cs="Tahoma"/>
          <w:szCs w:val="22"/>
        </w:rPr>
      </w:pPr>
    </w:p>
    <w:p w14:paraId="6E612C1F" w14:textId="77777777" w:rsidR="005F7624" w:rsidRDefault="005F7624" w:rsidP="004B4BE3">
      <w:pPr>
        <w:rPr>
          <w:rFonts w:cs="Tahoma"/>
          <w:szCs w:val="22"/>
        </w:rPr>
      </w:pPr>
    </w:p>
    <w:p w14:paraId="20E69973" w14:textId="77777777" w:rsidR="005F7624" w:rsidRDefault="005F7624" w:rsidP="004B4BE3">
      <w:pPr>
        <w:rPr>
          <w:rFonts w:cs="Tahoma"/>
          <w:szCs w:val="22"/>
        </w:rPr>
      </w:pPr>
    </w:p>
    <w:p w14:paraId="499991BD" w14:textId="77777777" w:rsidR="005F7624" w:rsidRDefault="005F7624" w:rsidP="004B4BE3">
      <w:pPr>
        <w:rPr>
          <w:rFonts w:cs="Tahoma"/>
          <w:szCs w:val="22"/>
        </w:rPr>
      </w:pPr>
    </w:p>
    <w:p w14:paraId="2378EC02" w14:textId="77777777" w:rsidR="005F7624" w:rsidRDefault="005F7624" w:rsidP="004B4BE3">
      <w:pPr>
        <w:rPr>
          <w:rFonts w:cs="Tahoma"/>
          <w:szCs w:val="22"/>
        </w:rPr>
      </w:pPr>
    </w:p>
    <w:p w14:paraId="7102D53A" w14:textId="77777777" w:rsidR="005F7624" w:rsidRDefault="005F7624" w:rsidP="004B4BE3">
      <w:pPr>
        <w:rPr>
          <w:rFonts w:cs="Tahoma"/>
          <w:szCs w:val="22"/>
        </w:rPr>
      </w:pPr>
    </w:p>
    <w:p w14:paraId="14BAFD5F" w14:textId="77777777" w:rsidR="005F7624" w:rsidRDefault="005F7624" w:rsidP="004B4BE3">
      <w:pPr>
        <w:rPr>
          <w:rFonts w:cs="Tahoma"/>
          <w:szCs w:val="22"/>
        </w:rPr>
      </w:pPr>
    </w:p>
    <w:p w14:paraId="6496DD2E" w14:textId="77777777" w:rsidR="005F7624" w:rsidRDefault="005F7624" w:rsidP="004B4BE3">
      <w:pPr>
        <w:rPr>
          <w:rFonts w:cs="Tahoma"/>
          <w:szCs w:val="22"/>
        </w:rPr>
      </w:pPr>
    </w:p>
    <w:p w14:paraId="0AB02C58" w14:textId="77777777" w:rsidR="005F7624" w:rsidRDefault="005F7624" w:rsidP="004B4BE3">
      <w:pPr>
        <w:rPr>
          <w:rFonts w:cs="Tahoma"/>
          <w:szCs w:val="22"/>
        </w:rPr>
      </w:pPr>
    </w:p>
    <w:p w14:paraId="23A1DE66" w14:textId="77777777" w:rsidR="005F7624" w:rsidRDefault="005F7624" w:rsidP="004B4BE3">
      <w:pPr>
        <w:rPr>
          <w:rFonts w:cs="Tahoma"/>
          <w:szCs w:val="22"/>
        </w:rPr>
      </w:pPr>
    </w:p>
    <w:p w14:paraId="13DDABE6" w14:textId="77777777" w:rsidR="005F7624" w:rsidRDefault="005F7624" w:rsidP="004B4BE3">
      <w:pPr>
        <w:rPr>
          <w:rFonts w:cs="Tahoma"/>
          <w:szCs w:val="22"/>
        </w:rPr>
      </w:pPr>
    </w:p>
    <w:p w14:paraId="3A185CEA" w14:textId="77777777" w:rsidR="005F7624" w:rsidRDefault="005F7624" w:rsidP="004B4BE3">
      <w:pPr>
        <w:rPr>
          <w:rFonts w:cs="Tahoma"/>
          <w:szCs w:val="22"/>
        </w:rPr>
      </w:pPr>
    </w:p>
    <w:p w14:paraId="53B145FD" w14:textId="77777777" w:rsidR="005F7624" w:rsidRDefault="005F7624" w:rsidP="004B4BE3">
      <w:pPr>
        <w:rPr>
          <w:rFonts w:cs="Tahoma"/>
          <w:szCs w:val="22"/>
        </w:rPr>
      </w:pPr>
    </w:p>
    <w:p w14:paraId="52D6D19A" w14:textId="77777777" w:rsidR="005F7624" w:rsidRDefault="005F7624" w:rsidP="004B4BE3">
      <w:pPr>
        <w:rPr>
          <w:rFonts w:cs="Tahoma"/>
          <w:szCs w:val="22"/>
        </w:rPr>
      </w:pPr>
    </w:p>
    <w:p w14:paraId="1633E0DB" w14:textId="77777777" w:rsidR="005F7624" w:rsidRDefault="005F7624" w:rsidP="004B4BE3">
      <w:pPr>
        <w:rPr>
          <w:rFonts w:cs="Tahoma"/>
          <w:szCs w:val="22"/>
        </w:rPr>
      </w:pPr>
    </w:p>
    <w:p w14:paraId="5F45F837" w14:textId="77777777" w:rsidR="005F7624" w:rsidRDefault="005F7624" w:rsidP="004B4BE3">
      <w:pPr>
        <w:rPr>
          <w:rFonts w:cs="Tahoma"/>
          <w:szCs w:val="22"/>
        </w:rPr>
      </w:pPr>
    </w:p>
    <w:p w14:paraId="1A503AD6" w14:textId="77777777" w:rsidR="005F7624" w:rsidRDefault="005F7624" w:rsidP="004B4BE3">
      <w:pPr>
        <w:rPr>
          <w:rFonts w:cs="Tahoma"/>
          <w:szCs w:val="22"/>
        </w:rPr>
      </w:pPr>
    </w:p>
    <w:p w14:paraId="12EDE9F4" w14:textId="77777777" w:rsidR="005F7624" w:rsidRDefault="005F7624" w:rsidP="004B4BE3">
      <w:pPr>
        <w:rPr>
          <w:rFonts w:cs="Tahoma"/>
          <w:szCs w:val="22"/>
        </w:rPr>
      </w:pPr>
    </w:p>
    <w:p w14:paraId="4186AA75" w14:textId="77777777" w:rsidR="006A2243" w:rsidRDefault="006A2243" w:rsidP="00051723">
      <w:pPr>
        <w:rPr>
          <w:rFonts w:cs="Tahoma"/>
          <w:szCs w:val="22"/>
        </w:rPr>
      </w:pPr>
    </w:p>
    <w:p w14:paraId="0445EEBF" w14:textId="77777777" w:rsidR="00084BCE" w:rsidRDefault="00084BCE" w:rsidP="00051723">
      <w:pPr>
        <w:rPr>
          <w:rFonts w:ascii="Tahoma" w:hAnsi="Tahoma" w:cs="Tahoma"/>
          <w:sz w:val="20"/>
        </w:rPr>
      </w:pPr>
    </w:p>
    <w:p w14:paraId="17F3658F" w14:textId="77777777" w:rsidR="006A2243" w:rsidRPr="00C16A93" w:rsidRDefault="006A2243" w:rsidP="004B4BE3">
      <w:pPr>
        <w:rPr>
          <w:rFonts w:cs="Tahoma"/>
          <w:szCs w:val="22"/>
        </w:rPr>
      </w:pPr>
    </w:p>
    <w:p w14:paraId="5E1051CD" w14:textId="77777777" w:rsidR="00084BCE" w:rsidRPr="00C16A93" w:rsidRDefault="00084BCE" w:rsidP="00CF5F9D">
      <w:pPr>
        <w:rPr>
          <w:rFonts w:cs="Tahoma"/>
          <w:szCs w:val="22"/>
        </w:rPr>
      </w:pPr>
    </w:p>
    <w:tbl>
      <w:tblPr>
        <w:tblW w:w="5528" w:type="dxa"/>
        <w:tblInd w:w="2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8"/>
      </w:tblGrid>
      <w:tr w:rsidR="00CF5F9D" w:rsidRPr="00C16A93" w14:paraId="6793AD90" w14:textId="77777777" w:rsidTr="00505195">
        <w:tc>
          <w:tcPr>
            <w:tcW w:w="5528" w:type="dxa"/>
          </w:tcPr>
          <w:p w14:paraId="3D24A30D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bookmarkStart w:id="0" w:name="_Hlk482025057"/>
          </w:p>
          <w:p w14:paraId="41900B5B" w14:textId="27AD5CE0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EXTRATO DO TERMO DE INEXIGIBILIDADE DE LICITAÇÃO Nº </w:t>
            </w:r>
            <w:r w:rsidR="00AA3BBB" w:rsidRPr="000018B3">
              <w:rPr>
                <w:rFonts w:cs="Tahoma"/>
                <w:b/>
                <w:szCs w:val="22"/>
              </w:rPr>
              <w:t>00</w:t>
            </w:r>
            <w:r w:rsidR="00A43AD6">
              <w:rPr>
                <w:rFonts w:cs="Tahoma"/>
                <w:b/>
                <w:szCs w:val="22"/>
              </w:rPr>
              <w:t>2</w:t>
            </w:r>
            <w:r w:rsidRPr="000018B3">
              <w:rPr>
                <w:rFonts w:cs="Tahoma"/>
                <w:b/>
                <w:szCs w:val="22"/>
              </w:rPr>
              <w:t>/</w:t>
            </w:r>
            <w:r w:rsidRPr="00C16A93">
              <w:rPr>
                <w:rFonts w:cs="Tahoma"/>
                <w:b/>
                <w:szCs w:val="22"/>
              </w:rPr>
              <w:t>202</w:t>
            </w:r>
            <w:r w:rsidR="003A3721">
              <w:rPr>
                <w:rFonts w:cs="Tahoma"/>
                <w:b/>
                <w:szCs w:val="22"/>
              </w:rPr>
              <w:t>5</w:t>
            </w:r>
          </w:p>
          <w:p w14:paraId="4E106F89" w14:textId="77777777" w:rsidR="00CF5F9D" w:rsidRPr="00C16A93" w:rsidRDefault="00CF5F9D" w:rsidP="00505195">
            <w:pPr>
              <w:tabs>
                <w:tab w:val="left" w:pos="8280"/>
              </w:tabs>
              <w:ind w:left="-241" w:firstLine="171"/>
              <w:jc w:val="center"/>
              <w:rPr>
                <w:rFonts w:cs="Tahoma"/>
                <w:b/>
                <w:szCs w:val="22"/>
              </w:rPr>
            </w:pPr>
          </w:p>
        </w:tc>
      </w:tr>
      <w:tr w:rsidR="00CF5F9D" w:rsidRPr="00C16A93" w14:paraId="03ADA5A4" w14:textId="77777777" w:rsidTr="00505195">
        <w:tc>
          <w:tcPr>
            <w:tcW w:w="5528" w:type="dxa"/>
          </w:tcPr>
          <w:p w14:paraId="27766281" w14:textId="04D29B8E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b/>
                <w:szCs w:val="22"/>
              </w:rPr>
            </w:pPr>
            <w:r w:rsidRPr="00C16A93">
              <w:rPr>
                <w:rFonts w:cs="Tahoma"/>
                <w:b/>
                <w:szCs w:val="22"/>
              </w:rPr>
              <w:t xml:space="preserve">DATA: </w:t>
            </w:r>
            <w:r w:rsidR="000800D1">
              <w:rPr>
                <w:rFonts w:cs="Tahoma"/>
                <w:b/>
                <w:szCs w:val="22"/>
              </w:rPr>
              <w:t>14</w:t>
            </w:r>
            <w:r w:rsidR="00AA3BBB" w:rsidRPr="003C5919">
              <w:rPr>
                <w:rFonts w:cs="Tahoma"/>
                <w:b/>
                <w:color w:val="FF0000"/>
                <w:szCs w:val="22"/>
              </w:rPr>
              <w:t xml:space="preserve"> </w:t>
            </w:r>
            <w:r w:rsidR="00AA3BBB" w:rsidRPr="00AA3BBB">
              <w:rPr>
                <w:rFonts w:cs="Tahoma"/>
                <w:b/>
                <w:szCs w:val="22"/>
              </w:rPr>
              <w:t>DE ABRIL</w:t>
            </w:r>
            <w:r w:rsidRPr="00AA3BBB">
              <w:rPr>
                <w:rFonts w:cs="Tahoma"/>
                <w:b/>
                <w:szCs w:val="22"/>
              </w:rPr>
              <w:t xml:space="preserve"> </w:t>
            </w:r>
            <w:r w:rsidRPr="00C16A93">
              <w:rPr>
                <w:rFonts w:cs="Tahoma"/>
                <w:b/>
                <w:szCs w:val="22"/>
              </w:rPr>
              <w:t>DE 202</w:t>
            </w:r>
            <w:r w:rsidR="003A3721">
              <w:rPr>
                <w:rFonts w:cs="Tahoma"/>
                <w:b/>
                <w:szCs w:val="22"/>
              </w:rPr>
              <w:t>5</w:t>
            </w:r>
          </w:p>
        </w:tc>
      </w:tr>
    </w:tbl>
    <w:p w14:paraId="37B82F96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006715F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tbl>
      <w:tblPr>
        <w:tblW w:w="8714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6021"/>
      </w:tblGrid>
      <w:tr w:rsidR="00CF5F9D" w:rsidRPr="00C16A93" w14:paraId="2808A36F" w14:textId="77777777" w:rsidTr="003A3721">
        <w:tc>
          <w:tcPr>
            <w:tcW w:w="2693" w:type="dxa"/>
          </w:tcPr>
          <w:p w14:paraId="0238283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FUNDAMENTO LEGAL</w:t>
            </w:r>
          </w:p>
        </w:tc>
        <w:tc>
          <w:tcPr>
            <w:tcW w:w="6021" w:type="dxa"/>
          </w:tcPr>
          <w:p w14:paraId="3F6BDC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ARTIGO 31 DA LEI 13.019/2014. </w:t>
            </w:r>
          </w:p>
        </w:tc>
      </w:tr>
      <w:tr w:rsidR="00CF5F9D" w:rsidRPr="00C16A93" w14:paraId="26DEC0C1" w14:textId="77777777" w:rsidTr="003A3721">
        <w:tc>
          <w:tcPr>
            <w:tcW w:w="2693" w:type="dxa"/>
          </w:tcPr>
          <w:p w14:paraId="6E72B08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OBJETO</w:t>
            </w:r>
          </w:p>
        </w:tc>
        <w:tc>
          <w:tcPr>
            <w:tcW w:w="6021" w:type="dxa"/>
          </w:tcPr>
          <w:p w14:paraId="40EB8875" w14:textId="2EBA6C7F" w:rsidR="00CF5F9D" w:rsidRPr="00C16A93" w:rsidRDefault="003A3721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3A3721">
              <w:rPr>
                <w:rFonts w:cs="Tahoma"/>
                <w:szCs w:val="22"/>
              </w:rPr>
              <w:t>FORMALIZAÇÃO DE PARCERIAS COM ORGANIZAÇÃO DA SOCIEDADE CIVIL, SEM FINS LUCRATIVOS APAE (ASSOCIAÇÃO DE PAIS E AMIGOS DOS EXCEPCIONAIS), COM O MUNICÍPIO DE SÃO JOÃO DO CAIUÁ, NOS MOLDES DA LEI FEDERAL N.º 13.019, DE 31 DE JULHO DE 2014 E LEI MUNICIPAL N° 2.803, DE 25 DE MARÇO DE 2025.</w:t>
            </w:r>
          </w:p>
        </w:tc>
      </w:tr>
      <w:tr w:rsidR="00CF5F9D" w:rsidRPr="00C16A93" w14:paraId="66FBD55D" w14:textId="77777777" w:rsidTr="003A3721">
        <w:tc>
          <w:tcPr>
            <w:tcW w:w="2693" w:type="dxa"/>
          </w:tcPr>
          <w:p w14:paraId="4A957432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ORIGEM</w:t>
            </w:r>
          </w:p>
        </w:tc>
        <w:tc>
          <w:tcPr>
            <w:tcW w:w="6021" w:type="dxa"/>
          </w:tcPr>
          <w:p w14:paraId="629771F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MUNICÍPIO DE SÃO JOÃO DO CAIUÁ</w:t>
            </w:r>
          </w:p>
        </w:tc>
      </w:tr>
      <w:tr w:rsidR="00CF5F9D" w:rsidRPr="00C16A93" w14:paraId="31543712" w14:textId="77777777" w:rsidTr="003A3721">
        <w:tc>
          <w:tcPr>
            <w:tcW w:w="2693" w:type="dxa"/>
          </w:tcPr>
          <w:p w14:paraId="6635394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021" w:type="dxa"/>
          </w:tcPr>
          <w:p w14:paraId="22E47473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76.238.435/0001-30</w:t>
            </w:r>
          </w:p>
        </w:tc>
      </w:tr>
      <w:tr w:rsidR="00CF5F9D" w:rsidRPr="00C16A93" w14:paraId="0EED24CC" w14:textId="77777777" w:rsidTr="003A3721">
        <w:tc>
          <w:tcPr>
            <w:tcW w:w="2693" w:type="dxa"/>
          </w:tcPr>
          <w:p w14:paraId="06D1787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021" w:type="dxa"/>
          </w:tcPr>
          <w:p w14:paraId="2D075FA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DOM PEDRO II, 800 – CEP 87740-000 – SÃO JOÃO DO CAIUÁ/PR.</w:t>
            </w:r>
          </w:p>
        </w:tc>
      </w:tr>
      <w:tr w:rsidR="00CF5F9D" w:rsidRPr="00C16A93" w14:paraId="088BB1FC" w14:textId="77777777" w:rsidTr="003A3721">
        <w:tc>
          <w:tcPr>
            <w:tcW w:w="2693" w:type="dxa"/>
          </w:tcPr>
          <w:p w14:paraId="3AA95025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DESTINO</w:t>
            </w:r>
          </w:p>
        </w:tc>
        <w:tc>
          <w:tcPr>
            <w:tcW w:w="6021" w:type="dxa"/>
          </w:tcPr>
          <w:p w14:paraId="6A31836C" w14:textId="5A4F6F12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ASSOCIAÇÃO DE PAIS E AMIGOS DOS EXCEPCIONAIS – APAE ESCOLA SÃO JOÃO DO CAIUÁ – EDUCAÇÃO INFANTIL E ENSINO FUNDAMENTAL NA MODALIDADE EDUCAÇÃO ESPECIAL</w:t>
            </w:r>
          </w:p>
        </w:tc>
      </w:tr>
      <w:tr w:rsidR="00CF5F9D" w:rsidRPr="00C16A93" w14:paraId="7DDE146E" w14:textId="77777777" w:rsidTr="003A3721">
        <w:tc>
          <w:tcPr>
            <w:tcW w:w="2693" w:type="dxa"/>
          </w:tcPr>
          <w:p w14:paraId="7237CBAA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CNPJ</w:t>
            </w:r>
          </w:p>
        </w:tc>
        <w:tc>
          <w:tcPr>
            <w:tcW w:w="6021" w:type="dxa"/>
          </w:tcPr>
          <w:p w14:paraId="618D1EA9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80.899.495/0001-71</w:t>
            </w:r>
          </w:p>
        </w:tc>
      </w:tr>
      <w:tr w:rsidR="00CF5F9D" w:rsidRPr="00C16A93" w14:paraId="29C93EC2" w14:textId="77777777" w:rsidTr="003A3721">
        <w:tc>
          <w:tcPr>
            <w:tcW w:w="2693" w:type="dxa"/>
          </w:tcPr>
          <w:p w14:paraId="4BC2B466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ENDEREÇO</w:t>
            </w:r>
          </w:p>
        </w:tc>
        <w:tc>
          <w:tcPr>
            <w:tcW w:w="6021" w:type="dxa"/>
          </w:tcPr>
          <w:p w14:paraId="078F9163" w14:textId="77777777" w:rsidR="00CF5F9D" w:rsidRPr="00C16A93" w:rsidRDefault="00CF5F9D" w:rsidP="00505195">
            <w:pPr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RUA RUI BARBOSA, Nº 455. CENTRO. SÃO JOÃO DO CAIUÁ. CEP: 87.740-000</w:t>
            </w:r>
          </w:p>
        </w:tc>
      </w:tr>
      <w:tr w:rsidR="00CF5F9D" w:rsidRPr="00C16A93" w14:paraId="72DD5A50" w14:textId="77777777" w:rsidTr="003A3721">
        <w:tc>
          <w:tcPr>
            <w:tcW w:w="2693" w:type="dxa"/>
          </w:tcPr>
          <w:p w14:paraId="2879705F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VALOR</w:t>
            </w:r>
          </w:p>
        </w:tc>
        <w:tc>
          <w:tcPr>
            <w:tcW w:w="6021" w:type="dxa"/>
          </w:tcPr>
          <w:p w14:paraId="55D8A276" w14:textId="098CCE61" w:rsidR="00CF5F9D" w:rsidRPr="00C16A93" w:rsidRDefault="00CF5F9D" w:rsidP="00505195">
            <w:pPr>
              <w:rPr>
                <w:rFonts w:cs="Tahoma"/>
                <w:color w:val="000000" w:themeColor="text1"/>
                <w:szCs w:val="22"/>
              </w:rPr>
            </w:pPr>
            <w:r w:rsidRPr="00C16A93">
              <w:rPr>
                <w:rFonts w:cs="Tahoma"/>
                <w:color w:val="000000" w:themeColor="text1"/>
                <w:szCs w:val="22"/>
              </w:rPr>
              <w:t xml:space="preserve">R$ </w:t>
            </w:r>
            <w:r w:rsidR="003C5919" w:rsidRPr="003C5919">
              <w:rPr>
                <w:rFonts w:cs="Tahoma"/>
                <w:color w:val="000000" w:themeColor="text1"/>
                <w:szCs w:val="22"/>
              </w:rPr>
              <w:t>1</w:t>
            </w:r>
            <w:r w:rsidR="00A43AD6">
              <w:rPr>
                <w:rFonts w:cs="Tahoma"/>
                <w:color w:val="000000" w:themeColor="text1"/>
                <w:szCs w:val="22"/>
              </w:rPr>
              <w:t>5</w:t>
            </w:r>
            <w:r w:rsidR="007F7B08">
              <w:rPr>
                <w:rFonts w:cs="Tahoma"/>
                <w:color w:val="000000" w:themeColor="text1"/>
                <w:szCs w:val="22"/>
              </w:rPr>
              <w:t>.000</w:t>
            </w:r>
            <w:r w:rsidR="003C5919" w:rsidRPr="003C5919">
              <w:rPr>
                <w:rFonts w:cs="Tahoma"/>
                <w:color w:val="000000" w:themeColor="text1"/>
                <w:szCs w:val="22"/>
              </w:rPr>
              <w:t>,00 (</w:t>
            </w:r>
            <w:r w:rsidR="00A43AD6">
              <w:rPr>
                <w:rFonts w:cs="Tahoma"/>
                <w:color w:val="000000" w:themeColor="text1"/>
                <w:szCs w:val="22"/>
              </w:rPr>
              <w:t>QUINZE</w:t>
            </w:r>
            <w:r w:rsidR="007F7B08">
              <w:rPr>
                <w:rFonts w:cs="Tahoma"/>
                <w:color w:val="000000" w:themeColor="text1"/>
                <w:szCs w:val="22"/>
              </w:rPr>
              <w:t xml:space="preserve"> MIL REAIS</w:t>
            </w:r>
            <w:r w:rsidR="003C5919" w:rsidRPr="003C5919">
              <w:rPr>
                <w:rFonts w:cs="Tahoma"/>
                <w:color w:val="000000" w:themeColor="text1"/>
                <w:szCs w:val="22"/>
              </w:rPr>
              <w:t>).</w:t>
            </w:r>
          </w:p>
        </w:tc>
      </w:tr>
      <w:tr w:rsidR="00CF5F9D" w:rsidRPr="00C16A93" w14:paraId="6F6F3A2A" w14:textId="77777777" w:rsidTr="003A3721">
        <w:tc>
          <w:tcPr>
            <w:tcW w:w="2693" w:type="dxa"/>
          </w:tcPr>
          <w:p w14:paraId="30DE99E9" w14:textId="77777777" w:rsidR="00CF5F9D" w:rsidRPr="00C16A93" w:rsidRDefault="00CF5F9D" w:rsidP="00505195">
            <w:pPr>
              <w:tabs>
                <w:tab w:val="left" w:pos="8280"/>
              </w:tabs>
              <w:jc w:val="both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DOTAÇÃO UTILIZADA</w:t>
            </w:r>
          </w:p>
        </w:tc>
        <w:tc>
          <w:tcPr>
            <w:tcW w:w="6021" w:type="dxa"/>
          </w:tcPr>
          <w:p w14:paraId="66C35A61" w14:textId="011D9191" w:rsidR="00CF5F9D" w:rsidRPr="00C16A93" w:rsidRDefault="00CF5F9D" w:rsidP="00505195">
            <w:pPr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08.001.08.242.0023.2094 – 3.3.50.43.00.00 – Fonte </w:t>
            </w:r>
            <w:r w:rsidR="00DF2D5C">
              <w:rPr>
                <w:rFonts w:cs="Tahoma"/>
                <w:szCs w:val="22"/>
              </w:rPr>
              <w:t>1000</w:t>
            </w:r>
            <w:r w:rsidRPr="00C16A93">
              <w:rPr>
                <w:rFonts w:cs="Tahoma"/>
                <w:szCs w:val="22"/>
              </w:rPr>
              <w:t xml:space="preserve"> –</w:t>
            </w:r>
            <w:r w:rsidR="002D29ED">
              <w:rPr>
                <w:rFonts w:cs="Tahoma"/>
                <w:szCs w:val="22"/>
              </w:rPr>
              <w:t xml:space="preserve"> </w:t>
            </w:r>
            <w:r w:rsidR="00DF2D5C">
              <w:rPr>
                <w:rFonts w:cs="Tahoma"/>
                <w:szCs w:val="22"/>
              </w:rPr>
              <w:t>RECUSOS ORDINÁRIOS (LIVRES)</w:t>
            </w:r>
            <w:r w:rsidR="002D29ED">
              <w:rPr>
                <w:rFonts w:cs="Tahoma"/>
                <w:szCs w:val="22"/>
              </w:rPr>
              <w:t>.</w:t>
            </w:r>
          </w:p>
        </w:tc>
      </w:tr>
    </w:tbl>
    <w:p w14:paraId="17466993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034CD77D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29CC3D50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35F39AE5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</w:rPr>
      </w:pPr>
    </w:p>
    <w:p w14:paraId="5D8A1DC8" w14:textId="77777777" w:rsidR="00CF5F9D" w:rsidRPr="00C16A93" w:rsidRDefault="00CF5F9D" w:rsidP="00CF5F9D">
      <w:pPr>
        <w:tabs>
          <w:tab w:val="left" w:pos="8280"/>
        </w:tabs>
        <w:jc w:val="both"/>
        <w:rPr>
          <w:rFonts w:cs="Tahoma"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CF5F9D" w:rsidRPr="00C16A93" w14:paraId="1C801BDA" w14:textId="77777777" w:rsidTr="00505195">
        <w:tc>
          <w:tcPr>
            <w:tcW w:w="4500" w:type="dxa"/>
          </w:tcPr>
          <w:p w14:paraId="16A5634A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61DEDB5B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  <w:p w14:paraId="3D922B38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>STEFAN TOMÉ PAUKA</w:t>
            </w:r>
          </w:p>
          <w:p w14:paraId="2B90D22B" w14:textId="2DA2B505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  <w:r w:rsidRPr="00C16A93">
              <w:rPr>
                <w:rFonts w:cs="Tahoma"/>
                <w:szCs w:val="22"/>
              </w:rPr>
              <w:t xml:space="preserve">PREFEITO </w:t>
            </w:r>
          </w:p>
          <w:p w14:paraId="6DDB98C1" w14:textId="77777777" w:rsidR="00CF5F9D" w:rsidRPr="00C16A93" w:rsidRDefault="00CF5F9D" w:rsidP="00505195">
            <w:pPr>
              <w:tabs>
                <w:tab w:val="left" w:pos="8280"/>
              </w:tabs>
              <w:jc w:val="center"/>
              <w:rPr>
                <w:rFonts w:cs="Tahoma"/>
                <w:szCs w:val="22"/>
              </w:rPr>
            </w:pPr>
          </w:p>
        </w:tc>
      </w:tr>
    </w:tbl>
    <w:p w14:paraId="79B937DC" w14:textId="77777777" w:rsidR="00CF5F9D" w:rsidRPr="00C16A93" w:rsidRDefault="00CF5F9D" w:rsidP="00CF5F9D">
      <w:pPr>
        <w:tabs>
          <w:tab w:val="left" w:pos="8280"/>
        </w:tabs>
        <w:rPr>
          <w:rFonts w:cs="Tahoma"/>
          <w:szCs w:val="22"/>
        </w:rPr>
      </w:pPr>
    </w:p>
    <w:p w14:paraId="51A0DF91" w14:textId="77777777" w:rsidR="00CF5F9D" w:rsidRPr="00C16A93" w:rsidRDefault="00CF5F9D" w:rsidP="00CF5F9D">
      <w:pPr>
        <w:jc w:val="both"/>
        <w:rPr>
          <w:rFonts w:cs="Tahoma"/>
          <w:bCs/>
          <w:szCs w:val="22"/>
        </w:rPr>
      </w:pPr>
    </w:p>
    <w:p w14:paraId="23ADA634" w14:textId="77777777" w:rsidR="00CF5F9D" w:rsidRPr="00C16A93" w:rsidRDefault="00CF5F9D" w:rsidP="00CF5F9D">
      <w:pPr>
        <w:rPr>
          <w:rFonts w:cs="Tahoma"/>
          <w:szCs w:val="22"/>
        </w:rPr>
      </w:pPr>
    </w:p>
    <w:bookmarkEnd w:id="0"/>
    <w:p w14:paraId="3F29B8EC" w14:textId="77777777" w:rsidR="00CF5F9D" w:rsidRPr="00C16A93" w:rsidRDefault="00CF5F9D" w:rsidP="00CF5F9D">
      <w:pPr>
        <w:rPr>
          <w:rFonts w:cs="Tahoma"/>
          <w:szCs w:val="22"/>
        </w:rPr>
      </w:pPr>
    </w:p>
    <w:p w14:paraId="7A163500" w14:textId="77777777" w:rsidR="002964D1" w:rsidRPr="00C16A93" w:rsidRDefault="002964D1">
      <w:pPr>
        <w:rPr>
          <w:rFonts w:cs="Tahoma"/>
          <w:szCs w:val="22"/>
        </w:rPr>
      </w:pPr>
    </w:p>
    <w:sectPr w:rsidR="002964D1" w:rsidRPr="00C16A93" w:rsidSect="00AC1537">
      <w:headerReference w:type="default" r:id="rId6"/>
      <w:pgSz w:w="11907" w:h="16840" w:code="9"/>
      <w:pgMar w:top="2325" w:right="1134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98C60" w14:textId="77777777" w:rsidR="00685273" w:rsidRDefault="00685273" w:rsidP="00925297">
      <w:r>
        <w:separator/>
      </w:r>
    </w:p>
  </w:endnote>
  <w:endnote w:type="continuationSeparator" w:id="0">
    <w:p w14:paraId="2E342BF4" w14:textId="77777777" w:rsidR="00685273" w:rsidRDefault="00685273" w:rsidP="00925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2FE85" w14:textId="77777777" w:rsidR="00685273" w:rsidRDefault="00685273" w:rsidP="00925297">
      <w:r>
        <w:separator/>
      </w:r>
    </w:p>
  </w:footnote>
  <w:footnote w:type="continuationSeparator" w:id="0">
    <w:p w14:paraId="632789F4" w14:textId="77777777" w:rsidR="00685273" w:rsidRDefault="00685273" w:rsidP="00925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AC6517" w14:paraId="37D02317" w14:textId="77777777" w:rsidTr="009A3E52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14A3897" w14:textId="77777777" w:rsidR="00AC6517" w:rsidRDefault="00AC6517" w:rsidP="00AC6517"/>
        <w:p w14:paraId="0769D2B3" w14:textId="77777777" w:rsidR="00AC6517" w:rsidRDefault="00AC6517" w:rsidP="00AC6517"/>
        <w:p w14:paraId="01C4C857" w14:textId="77777777" w:rsidR="00AC6517" w:rsidRDefault="00AC6517" w:rsidP="00AC6517"/>
        <w:p w14:paraId="754664A1" w14:textId="77777777" w:rsidR="00AC6517" w:rsidRDefault="00AC6517" w:rsidP="00AC6517"/>
        <w:p w14:paraId="288F6915" w14:textId="77777777" w:rsidR="00AC6517" w:rsidRDefault="00AC6517" w:rsidP="00AC6517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20BF0719" w14:textId="77777777" w:rsidR="00AC6517" w:rsidRDefault="00AC6517" w:rsidP="00AC6517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5B8013F6" w14:textId="77777777" w:rsidR="00AC6517" w:rsidRDefault="00AC6517" w:rsidP="00AC6517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5B8AA1F4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073E275" w14:textId="77777777" w:rsidR="00AC6517" w:rsidRDefault="00AC6517" w:rsidP="00AC6517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28C39406" w14:textId="77777777" w:rsidR="00AC6517" w:rsidRDefault="00AC6517" w:rsidP="00AC6517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721264D9" w14:textId="77777777" w:rsidR="00AC6517" w:rsidRDefault="00AC6517" w:rsidP="00AC6517">
          <w:pPr>
            <w:jc w:val="center"/>
            <w:rPr>
              <w:sz w:val="10"/>
            </w:rPr>
          </w:pPr>
        </w:p>
        <w:p w14:paraId="46B3BB4A" w14:textId="77777777" w:rsidR="00AC6517" w:rsidRDefault="00AC6517" w:rsidP="00AC6517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7824D36E" w14:textId="77777777" w:rsidR="00AC6517" w:rsidRDefault="00AC6517" w:rsidP="00AC6517">
          <w:pPr>
            <w:jc w:val="center"/>
            <w:rPr>
              <w:color w:val="0000FF"/>
              <w:sz w:val="10"/>
            </w:rPr>
          </w:pPr>
        </w:p>
      </w:tc>
    </w:tr>
  </w:tbl>
  <w:p w14:paraId="46DEF435" w14:textId="77777777" w:rsidR="00AC6517" w:rsidRDefault="00AC6517" w:rsidP="00AC6517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B80B3" wp14:editId="55953EFF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570DC" w14:textId="77777777" w:rsidR="00AC6517" w:rsidRDefault="00AC6517" w:rsidP="00AC6517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2AC78416" wp14:editId="43230381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B80B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4B0570DC" w14:textId="77777777" w:rsidR="00AC6517" w:rsidRDefault="00AC6517" w:rsidP="00AC6517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2AC78416" wp14:editId="43230381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1004B20" w14:textId="77777777" w:rsidR="006B0F1B" w:rsidRDefault="00000000" w:rsidP="00C64DB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BE3"/>
    <w:rsid w:val="000018B3"/>
    <w:rsid w:val="00003ED5"/>
    <w:rsid w:val="0000508E"/>
    <w:rsid w:val="00007682"/>
    <w:rsid w:val="0001252D"/>
    <w:rsid w:val="00027AD0"/>
    <w:rsid w:val="00046C12"/>
    <w:rsid w:val="00051723"/>
    <w:rsid w:val="0005534C"/>
    <w:rsid w:val="00055EFB"/>
    <w:rsid w:val="00061F3F"/>
    <w:rsid w:val="000671CB"/>
    <w:rsid w:val="00076030"/>
    <w:rsid w:val="000800D1"/>
    <w:rsid w:val="00084128"/>
    <w:rsid w:val="00084BCE"/>
    <w:rsid w:val="000900B6"/>
    <w:rsid w:val="00091E6A"/>
    <w:rsid w:val="000A0073"/>
    <w:rsid w:val="000A2F00"/>
    <w:rsid w:val="000A4696"/>
    <w:rsid w:val="000B0267"/>
    <w:rsid w:val="000B05B2"/>
    <w:rsid w:val="000B22CC"/>
    <w:rsid w:val="000C48E5"/>
    <w:rsid w:val="000D0E8B"/>
    <w:rsid w:val="000E47E3"/>
    <w:rsid w:val="000E7091"/>
    <w:rsid w:val="000F0B54"/>
    <w:rsid w:val="00102230"/>
    <w:rsid w:val="001116D9"/>
    <w:rsid w:val="00113914"/>
    <w:rsid w:val="00127A0C"/>
    <w:rsid w:val="00127D9A"/>
    <w:rsid w:val="00132396"/>
    <w:rsid w:val="00132D59"/>
    <w:rsid w:val="00135952"/>
    <w:rsid w:val="00137714"/>
    <w:rsid w:val="00154953"/>
    <w:rsid w:val="00155028"/>
    <w:rsid w:val="00155CF6"/>
    <w:rsid w:val="00156034"/>
    <w:rsid w:val="00162502"/>
    <w:rsid w:val="00164A7B"/>
    <w:rsid w:val="00173821"/>
    <w:rsid w:val="00175D60"/>
    <w:rsid w:val="00176380"/>
    <w:rsid w:val="00177E14"/>
    <w:rsid w:val="001800E8"/>
    <w:rsid w:val="00181517"/>
    <w:rsid w:val="0018250A"/>
    <w:rsid w:val="001846BC"/>
    <w:rsid w:val="0018661B"/>
    <w:rsid w:val="00191481"/>
    <w:rsid w:val="00191F4E"/>
    <w:rsid w:val="0019544B"/>
    <w:rsid w:val="00195A51"/>
    <w:rsid w:val="0019762C"/>
    <w:rsid w:val="001A0DE9"/>
    <w:rsid w:val="001A5F4E"/>
    <w:rsid w:val="001B0098"/>
    <w:rsid w:val="001C24E8"/>
    <w:rsid w:val="001E5CD5"/>
    <w:rsid w:val="001E7ECD"/>
    <w:rsid w:val="001F5B0F"/>
    <w:rsid w:val="001F7636"/>
    <w:rsid w:val="00203BE9"/>
    <w:rsid w:val="00205D04"/>
    <w:rsid w:val="0021039E"/>
    <w:rsid w:val="00215E5A"/>
    <w:rsid w:val="00221A66"/>
    <w:rsid w:val="00222A34"/>
    <w:rsid w:val="002260C0"/>
    <w:rsid w:val="00236F46"/>
    <w:rsid w:val="00243996"/>
    <w:rsid w:val="00247B43"/>
    <w:rsid w:val="00252A92"/>
    <w:rsid w:val="00270C90"/>
    <w:rsid w:val="00280C81"/>
    <w:rsid w:val="00281263"/>
    <w:rsid w:val="00285640"/>
    <w:rsid w:val="002954F8"/>
    <w:rsid w:val="00295C05"/>
    <w:rsid w:val="0029647A"/>
    <w:rsid w:val="002964D1"/>
    <w:rsid w:val="002A067E"/>
    <w:rsid w:val="002A6060"/>
    <w:rsid w:val="002A7532"/>
    <w:rsid w:val="002B131E"/>
    <w:rsid w:val="002C2CAB"/>
    <w:rsid w:val="002C41A3"/>
    <w:rsid w:val="002C7EDD"/>
    <w:rsid w:val="002C7F8D"/>
    <w:rsid w:val="002D1ED3"/>
    <w:rsid w:val="002D2783"/>
    <w:rsid w:val="002D29ED"/>
    <w:rsid w:val="002D4BB3"/>
    <w:rsid w:val="002E56AE"/>
    <w:rsid w:val="002E6D0E"/>
    <w:rsid w:val="002F31B1"/>
    <w:rsid w:val="00312A5B"/>
    <w:rsid w:val="003215A6"/>
    <w:rsid w:val="003305FA"/>
    <w:rsid w:val="0034395B"/>
    <w:rsid w:val="00343DDC"/>
    <w:rsid w:val="00344CCD"/>
    <w:rsid w:val="00346F34"/>
    <w:rsid w:val="00350340"/>
    <w:rsid w:val="0035095D"/>
    <w:rsid w:val="00356C9B"/>
    <w:rsid w:val="00364A99"/>
    <w:rsid w:val="0038033F"/>
    <w:rsid w:val="00381A52"/>
    <w:rsid w:val="003857DC"/>
    <w:rsid w:val="0039015B"/>
    <w:rsid w:val="003904C2"/>
    <w:rsid w:val="003927FF"/>
    <w:rsid w:val="00394038"/>
    <w:rsid w:val="00397F39"/>
    <w:rsid w:val="003A3721"/>
    <w:rsid w:val="003B0B93"/>
    <w:rsid w:val="003C119E"/>
    <w:rsid w:val="003C5919"/>
    <w:rsid w:val="003D0C52"/>
    <w:rsid w:val="003D57A9"/>
    <w:rsid w:val="003D5ADC"/>
    <w:rsid w:val="003E0906"/>
    <w:rsid w:val="003E105A"/>
    <w:rsid w:val="003F56B0"/>
    <w:rsid w:val="003F5D30"/>
    <w:rsid w:val="003F6C45"/>
    <w:rsid w:val="00401F93"/>
    <w:rsid w:val="00401FDA"/>
    <w:rsid w:val="00402CC1"/>
    <w:rsid w:val="004210EB"/>
    <w:rsid w:val="004219F4"/>
    <w:rsid w:val="00422EC8"/>
    <w:rsid w:val="0043244B"/>
    <w:rsid w:val="0043396A"/>
    <w:rsid w:val="004351D4"/>
    <w:rsid w:val="004473AD"/>
    <w:rsid w:val="00452A4A"/>
    <w:rsid w:val="00464D2E"/>
    <w:rsid w:val="004763CD"/>
    <w:rsid w:val="00492755"/>
    <w:rsid w:val="004B4BE3"/>
    <w:rsid w:val="004C1178"/>
    <w:rsid w:val="004C14DA"/>
    <w:rsid w:val="004C46D5"/>
    <w:rsid w:val="004C670B"/>
    <w:rsid w:val="004C687A"/>
    <w:rsid w:val="004C7A35"/>
    <w:rsid w:val="004C7AE3"/>
    <w:rsid w:val="004D0922"/>
    <w:rsid w:val="004D2C54"/>
    <w:rsid w:val="004E062D"/>
    <w:rsid w:val="004E295C"/>
    <w:rsid w:val="004F333C"/>
    <w:rsid w:val="004F5F9D"/>
    <w:rsid w:val="00534A09"/>
    <w:rsid w:val="00536ADA"/>
    <w:rsid w:val="00541210"/>
    <w:rsid w:val="00542D72"/>
    <w:rsid w:val="00555C3B"/>
    <w:rsid w:val="00557885"/>
    <w:rsid w:val="00562D05"/>
    <w:rsid w:val="005640AA"/>
    <w:rsid w:val="00571C8F"/>
    <w:rsid w:val="00572E8F"/>
    <w:rsid w:val="005928EA"/>
    <w:rsid w:val="005946CB"/>
    <w:rsid w:val="00595149"/>
    <w:rsid w:val="005A0411"/>
    <w:rsid w:val="005A3CE2"/>
    <w:rsid w:val="005A4523"/>
    <w:rsid w:val="005B175D"/>
    <w:rsid w:val="005B354A"/>
    <w:rsid w:val="005B47A0"/>
    <w:rsid w:val="005C19A4"/>
    <w:rsid w:val="005C4D11"/>
    <w:rsid w:val="005D217F"/>
    <w:rsid w:val="005D576D"/>
    <w:rsid w:val="005D6A7C"/>
    <w:rsid w:val="005E343E"/>
    <w:rsid w:val="005F17C2"/>
    <w:rsid w:val="005F3C1B"/>
    <w:rsid w:val="005F4A55"/>
    <w:rsid w:val="005F7624"/>
    <w:rsid w:val="006234D2"/>
    <w:rsid w:val="00630EE3"/>
    <w:rsid w:val="006431CD"/>
    <w:rsid w:val="00645E31"/>
    <w:rsid w:val="00651027"/>
    <w:rsid w:val="00651309"/>
    <w:rsid w:val="00653DAE"/>
    <w:rsid w:val="0066043F"/>
    <w:rsid w:val="00676BA0"/>
    <w:rsid w:val="006801B4"/>
    <w:rsid w:val="0068142D"/>
    <w:rsid w:val="00685273"/>
    <w:rsid w:val="006945B1"/>
    <w:rsid w:val="006A2243"/>
    <w:rsid w:val="006A42E6"/>
    <w:rsid w:val="006A53B5"/>
    <w:rsid w:val="006A71B7"/>
    <w:rsid w:val="006B2CB7"/>
    <w:rsid w:val="006B2E6E"/>
    <w:rsid w:val="006C1A81"/>
    <w:rsid w:val="006C2C4E"/>
    <w:rsid w:val="006C7206"/>
    <w:rsid w:val="006D5ED0"/>
    <w:rsid w:val="006D662E"/>
    <w:rsid w:val="006E1E09"/>
    <w:rsid w:val="006F564B"/>
    <w:rsid w:val="006F7CA7"/>
    <w:rsid w:val="00701510"/>
    <w:rsid w:val="007021E2"/>
    <w:rsid w:val="00710F8F"/>
    <w:rsid w:val="0071207B"/>
    <w:rsid w:val="00715515"/>
    <w:rsid w:val="007168B7"/>
    <w:rsid w:val="00720E9E"/>
    <w:rsid w:val="00736DAB"/>
    <w:rsid w:val="00743D36"/>
    <w:rsid w:val="00744077"/>
    <w:rsid w:val="007813D6"/>
    <w:rsid w:val="007904D6"/>
    <w:rsid w:val="00796814"/>
    <w:rsid w:val="007A3434"/>
    <w:rsid w:val="007D35E6"/>
    <w:rsid w:val="007D5612"/>
    <w:rsid w:val="007E232B"/>
    <w:rsid w:val="007E2A93"/>
    <w:rsid w:val="007F2F5A"/>
    <w:rsid w:val="007F6A2E"/>
    <w:rsid w:val="007F7B08"/>
    <w:rsid w:val="00802788"/>
    <w:rsid w:val="00803B70"/>
    <w:rsid w:val="008075C6"/>
    <w:rsid w:val="0081007D"/>
    <w:rsid w:val="008208EB"/>
    <w:rsid w:val="0083035D"/>
    <w:rsid w:val="00830995"/>
    <w:rsid w:val="00830EC2"/>
    <w:rsid w:val="00832147"/>
    <w:rsid w:val="008412B5"/>
    <w:rsid w:val="008442F9"/>
    <w:rsid w:val="00844450"/>
    <w:rsid w:val="00844809"/>
    <w:rsid w:val="00876C23"/>
    <w:rsid w:val="00881379"/>
    <w:rsid w:val="00881DF5"/>
    <w:rsid w:val="008914D7"/>
    <w:rsid w:val="008A4A0A"/>
    <w:rsid w:val="008A6422"/>
    <w:rsid w:val="008A781D"/>
    <w:rsid w:val="008B51DE"/>
    <w:rsid w:val="008B62CB"/>
    <w:rsid w:val="008B6BDB"/>
    <w:rsid w:val="008C5DB2"/>
    <w:rsid w:val="008D0515"/>
    <w:rsid w:val="008D30C2"/>
    <w:rsid w:val="008D32E5"/>
    <w:rsid w:val="008D5C35"/>
    <w:rsid w:val="008D6D99"/>
    <w:rsid w:val="008E0FA7"/>
    <w:rsid w:val="008E4C90"/>
    <w:rsid w:val="008F1FE6"/>
    <w:rsid w:val="008F4044"/>
    <w:rsid w:val="008F4793"/>
    <w:rsid w:val="009002C0"/>
    <w:rsid w:val="0090404C"/>
    <w:rsid w:val="00904AC9"/>
    <w:rsid w:val="00904F28"/>
    <w:rsid w:val="009062A1"/>
    <w:rsid w:val="00911B3E"/>
    <w:rsid w:val="00913324"/>
    <w:rsid w:val="00915E24"/>
    <w:rsid w:val="00925297"/>
    <w:rsid w:val="009302A6"/>
    <w:rsid w:val="00946AFD"/>
    <w:rsid w:val="00955C87"/>
    <w:rsid w:val="00956570"/>
    <w:rsid w:val="00956975"/>
    <w:rsid w:val="00960B5C"/>
    <w:rsid w:val="009676CA"/>
    <w:rsid w:val="00967B21"/>
    <w:rsid w:val="00972555"/>
    <w:rsid w:val="00980C60"/>
    <w:rsid w:val="0098393C"/>
    <w:rsid w:val="00984206"/>
    <w:rsid w:val="009866F0"/>
    <w:rsid w:val="0099167D"/>
    <w:rsid w:val="009917F5"/>
    <w:rsid w:val="009A220A"/>
    <w:rsid w:val="009C02E0"/>
    <w:rsid w:val="009C0929"/>
    <w:rsid w:val="009C1BFD"/>
    <w:rsid w:val="009C276A"/>
    <w:rsid w:val="009C31CF"/>
    <w:rsid w:val="009D319D"/>
    <w:rsid w:val="009D5F53"/>
    <w:rsid w:val="009E01D9"/>
    <w:rsid w:val="009E6F6B"/>
    <w:rsid w:val="00A05642"/>
    <w:rsid w:val="00A216C1"/>
    <w:rsid w:val="00A26B13"/>
    <w:rsid w:val="00A30597"/>
    <w:rsid w:val="00A30903"/>
    <w:rsid w:val="00A315EF"/>
    <w:rsid w:val="00A33C75"/>
    <w:rsid w:val="00A347DF"/>
    <w:rsid w:val="00A364C6"/>
    <w:rsid w:val="00A40C02"/>
    <w:rsid w:val="00A41DBE"/>
    <w:rsid w:val="00A43AD6"/>
    <w:rsid w:val="00A43F77"/>
    <w:rsid w:val="00A45106"/>
    <w:rsid w:val="00A617CE"/>
    <w:rsid w:val="00A63338"/>
    <w:rsid w:val="00A65D07"/>
    <w:rsid w:val="00A66F74"/>
    <w:rsid w:val="00A74730"/>
    <w:rsid w:val="00A758D3"/>
    <w:rsid w:val="00A814C2"/>
    <w:rsid w:val="00A81D8D"/>
    <w:rsid w:val="00A85DBD"/>
    <w:rsid w:val="00A906B9"/>
    <w:rsid w:val="00A9414D"/>
    <w:rsid w:val="00A94BC9"/>
    <w:rsid w:val="00A9668C"/>
    <w:rsid w:val="00AA3BBB"/>
    <w:rsid w:val="00AA3D09"/>
    <w:rsid w:val="00AB4DF4"/>
    <w:rsid w:val="00AB50D9"/>
    <w:rsid w:val="00AB53FB"/>
    <w:rsid w:val="00AB6C31"/>
    <w:rsid w:val="00AC6517"/>
    <w:rsid w:val="00AD79FE"/>
    <w:rsid w:val="00AE0C5E"/>
    <w:rsid w:val="00AE4B60"/>
    <w:rsid w:val="00AE4EFC"/>
    <w:rsid w:val="00AE50A7"/>
    <w:rsid w:val="00AF57DF"/>
    <w:rsid w:val="00AF6FD6"/>
    <w:rsid w:val="00AF7F7C"/>
    <w:rsid w:val="00B054C0"/>
    <w:rsid w:val="00B116AE"/>
    <w:rsid w:val="00B2020A"/>
    <w:rsid w:val="00B32407"/>
    <w:rsid w:val="00B3552E"/>
    <w:rsid w:val="00B462D3"/>
    <w:rsid w:val="00B53B1A"/>
    <w:rsid w:val="00B5501F"/>
    <w:rsid w:val="00B5581E"/>
    <w:rsid w:val="00B55D4F"/>
    <w:rsid w:val="00B92141"/>
    <w:rsid w:val="00B92983"/>
    <w:rsid w:val="00BA0029"/>
    <w:rsid w:val="00BA0ECF"/>
    <w:rsid w:val="00BA21B2"/>
    <w:rsid w:val="00BA341D"/>
    <w:rsid w:val="00BA3EED"/>
    <w:rsid w:val="00BA3F7B"/>
    <w:rsid w:val="00BB0743"/>
    <w:rsid w:val="00BB14A6"/>
    <w:rsid w:val="00BB4814"/>
    <w:rsid w:val="00BB5429"/>
    <w:rsid w:val="00BD29AF"/>
    <w:rsid w:val="00BE0A64"/>
    <w:rsid w:val="00BE4EE0"/>
    <w:rsid w:val="00BF05F9"/>
    <w:rsid w:val="00BF1782"/>
    <w:rsid w:val="00BF257A"/>
    <w:rsid w:val="00BF2AE9"/>
    <w:rsid w:val="00C04025"/>
    <w:rsid w:val="00C04F3E"/>
    <w:rsid w:val="00C11ACE"/>
    <w:rsid w:val="00C16A93"/>
    <w:rsid w:val="00C25E5C"/>
    <w:rsid w:val="00C36094"/>
    <w:rsid w:val="00C43A34"/>
    <w:rsid w:val="00C46ABF"/>
    <w:rsid w:val="00C77FB7"/>
    <w:rsid w:val="00C8053C"/>
    <w:rsid w:val="00C828A5"/>
    <w:rsid w:val="00C83E1A"/>
    <w:rsid w:val="00C84C06"/>
    <w:rsid w:val="00C85377"/>
    <w:rsid w:val="00C85D98"/>
    <w:rsid w:val="00C97284"/>
    <w:rsid w:val="00CA79C2"/>
    <w:rsid w:val="00CB067B"/>
    <w:rsid w:val="00CB0DA0"/>
    <w:rsid w:val="00CB4E5C"/>
    <w:rsid w:val="00CC315A"/>
    <w:rsid w:val="00CD5BB5"/>
    <w:rsid w:val="00CD779E"/>
    <w:rsid w:val="00CE28F5"/>
    <w:rsid w:val="00CE3F6C"/>
    <w:rsid w:val="00CE4F35"/>
    <w:rsid w:val="00CE5637"/>
    <w:rsid w:val="00CF5F9D"/>
    <w:rsid w:val="00D07CC7"/>
    <w:rsid w:val="00D1539D"/>
    <w:rsid w:val="00D21A09"/>
    <w:rsid w:val="00D2580A"/>
    <w:rsid w:val="00D26D86"/>
    <w:rsid w:val="00D520D4"/>
    <w:rsid w:val="00D72276"/>
    <w:rsid w:val="00D72EA0"/>
    <w:rsid w:val="00D75E4A"/>
    <w:rsid w:val="00D81FF0"/>
    <w:rsid w:val="00D93D5C"/>
    <w:rsid w:val="00D974BC"/>
    <w:rsid w:val="00D976EE"/>
    <w:rsid w:val="00DA18CB"/>
    <w:rsid w:val="00DA3D9B"/>
    <w:rsid w:val="00DB237A"/>
    <w:rsid w:val="00DB299C"/>
    <w:rsid w:val="00DB32DF"/>
    <w:rsid w:val="00DB33CA"/>
    <w:rsid w:val="00DC56F1"/>
    <w:rsid w:val="00DC7DDA"/>
    <w:rsid w:val="00DE0F41"/>
    <w:rsid w:val="00DE1AAE"/>
    <w:rsid w:val="00DE4C71"/>
    <w:rsid w:val="00DE4FB7"/>
    <w:rsid w:val="00DE555E"/>
    <w:rsid w:val="00DF04AF"/>
    <w:rsid w:val="00DF229C"/>
    <w:rsid w:val="00DF2938"/>
    <w:rsid w:val="00DF2D5C"/>
    <w:rsid w:val="00DF54AD"/>
    <w:rsid w:val="00E017DC"/>
    <w:rsid w:val="00E024B8"/>
    <w:rsid w:val="00E1285B"/>
    <w:rsid w:val="00E14D92"/>
    <w:rsid w:val="00E16913"/>
    <w:rsid w:val="00E22098"/>
    <w:rsid w:val="00E2550F"/>
    <w:rsid w:val="00E2709A"/>
    <w:rsid w:val="00E31D33"/>
    <w:rsid w:val="00E32699"/>
    <w:rsid w:val="00E35C3B"/>
    <w:rsid w:val="00E46ED8"/>
    <w:rsid w:val="00E47CE8"/>
    <w:rsid w:val="00E55CA2"/>
    <w:rsid w:val="00E56FF1"/>
    <w:rsid w:val="00E6129C"/>
    <w:rsid w:val="00E61899"/>
    <w:rsid w:val="00E65047"/>
    <w:rsid w:val="00E67895"/>
    <w:rsid w:val="00E75B9F"/>
    <w:rsid w:val="00E8334A"/>
    <w:rsid w:val="00E84116"/>
    <w:rsid w:val="00E87A0F"/>
    <w:rsid w:val="00E91A34"/>
    <w:rsid w:val="00E92B75"/>
    <w:rsid w:val="00E96476"/>
    <w:rsid w:val="00EA1B16"/>
    <w:rsid w:val="00EA447E"/>
    <w:rsid w:val="00EA78FE"/>
    <w:rsid w:val="00EC2F4E"/>
    <w:rsid w:val="00EC33C6"/>
    <w:rsid w:val="00EC4DF6"/>
    <w:rsid w:val="00EE098C"/>
    <w:rsid w:val="00EE2954"/>
    <w:rsid w:val="00EE36D2"/>
    <w:rsid w:val="00EE67F6"/>
    <w:rsid w:val="00EF45A4"/>
    <w:rsid w:val="00EF6846"/>
    <w:rsid w:val="00EF7F0B"/>
    <w:rsid w:val="00F03C7D"/>
    <w:rsid w:val="00F03F67"/>
    <w:rsid w:val="00F05D57"/>
    <w:rsid w:val="00F0693C"/>
    <w:rsid w:val="00F112F4"/>
    <w:rsid w:val="00F23884"/>
    <w:rsid w:val="00F2624F"/>
    <w:rsid w:val="00F26E72"/>
    <w:rsid w:val="00F276B7"/>
    <w:rsid w:val="00F33114"/>
    <w:rsid w:val="00F37C42"/>
    <w:rsid w:val="00F42791"/>
    <w:rsid w:val="00F42B76"/>
    <w:rsid w:val="00F50B3E"/>
    <w:rsid w:val="00F54196"/>
    <w:rsid w:val="00F57E97"/>
    <w:rsid w:val="00F62567"/>
    <w:rsid w:val="00F65220"/>
    <w:rsid w:val="00F67EBB"/>
    <w:rsid w:val="00F72072"/>
    <w:rsid w:val="00F72094"/>
    <w:rsid w:val="00F72EFD"/>
    <w:rsid w:val="00F76E39"/>
    <w:rsid w:val="00F778F8"/>
    <w:rsid w:val="00F839DF"/>
    <w:rsid w:val="00F9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FA10F"/>
  <w15:docId w15:val="{35F94ADB-241B-4EFB-9FD7-B2B2FD9C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BE3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B4BE3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4B4BE3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B4BE3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B4BE3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basedOn w:val="Fontepargpadro"/>
    <w:rsid w:val="004B4BE3"/>
    <w:rPr>
      <w:color w:val="0000FF"/>
      <w:u w:val="single"/>
    </w:rPr>
  </w:style>
  <w:style w:type="table" w:styleId="Tabelacomgrade">
    <w:name w:val="Table Grid"/>
    <w:basedOn w:val="Tabelanormal"/>
    <w:rsid w:val="004B4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763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638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63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6380"/>
    <w:rPr>
      <w:rFonts w:ascii="Verdana" w:eastAsia="Times New Roman" w:hAnsi="Verdana" w:cs="Times New Roman"/>
      <w:szCs w:val="20"/>
      <w:lang w:eastAsia="pt-BR"/>
    </w:rPr>
  </w:style>
  <w:style w:type="paragraph" w:customStyle="1" w:styleId="xmsonormal">
    <w:name w:val="x_msonormal"/>
    <w:basedOn w:val="Normal"/>
    <w:rsid w:val="00AB6C3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abecalho">
    <w:name w:val="cabecalho"/>
    <w:basedOn w:val="Normal"/>
    <w:rsid w:val="006A2243"/>
    <w:pPr>
      <w:jc w:val="both"/>
    </w:pPr>
    <w:rPr>
      <w:rFonts w:ascii="Times New Roman" w:eastAsia="MS Mincho" w:hAnsi="Times New Roman"/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673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Licitação-Nicole</cp:lastModifiedBy>
  <cp:revision>22</cp:revision>
  <cp:lastPrinted>2024-04-08T13:31:00Z</cp:lastPrinted>
  <dcterms:created xsi:type="dcterms:W3CDTF">2025-04-04T12:36:00Z</dcterms:created>
  <dcterms:modified xsi:type="dcterms:W3CDTF">2025-04-14T13:21:00Z</dcterms:modified>
</cp:coreProperties>
</file>