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872"/>
      </w:tblGrid>
      <w:tr w:rsidR="004302B1" w:rsidRPr="002A1792" w14:paraId="2D5D56FC" w14:textId="77777777" w:rsidTr="006F1263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1933" w14:textId="77777777" w:rsidR="004302B1" w:rsidRPr="002A1792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2A1792">
              <w:rPr>
                <w:rFonts w:ascii="Tahoma" w:hAnsi="Tahoma" w:cs="Tahoma"/>
                <w:b/>
                <w:szCs w:val="22"/>
              </w:rPr>
              <w:t>TERMO DISPENSA DE LICITAÇÃO – T. D. L.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698F" w14:textId="3AE80E51" w:rsidR="004302B1" w:rsidRPr="002A1792" w:rsidRDefault="00261414" w:rsidP="00ED6A2F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2A1792">
              <w:rPr>
                <w:rFonts w:ascii="Tahoma" w:hAnsi="Tahoma" w:cs="Tahoma"/>
                <w:b/>
                <w:szCs w:val="22"/>
              </w:rPr>
              <w:t>0</w:t>
            </w:r>
            <w:r w:rsidR="00777001">
              <w:rPr>
                <w:rFonts w:ascii="Tahoma" w:hAnsi="Tahoma" w:cs="Tahoma"/>
                <w:b/>
                <w:szCs w:val="22"/>
              </w:rPr>
              <w:t>29</w:t>
            </w:r>
            <w:r w:rsidR="00231D54" w:rsidRPr="002A1792">
              <w:rPr>
                <w:rFonts w:ascii="Tahoma" w:hAnsi="Tahoma" w:cs="Tahoma"/>
                <w:b/>
                <w:szCs w:val="22"/>
              </w:rPr>
              <w:t>/</w:t>
            </w:r>
            <w:r w:rsidR="009B291A" w:rsidRPr="002A1792">
              <w:rPr>
                <w:rFonts w:ascii="Tahoma" w:hAnsi="Tahoma" w:cs="Tahoma"/>
                <w:b/>
                <w:szCs w:val="22"/>
              </w:rPr>
              <w:t>202</w:t>
            </w:r>
            <w:r w:rsidR="00740CC9">
              <w:rPr>
                <w:rFonts w:ascii="Tahoma" w:hAnsi="Tahoma" w:cs="Tahoma"/>
                <w:b/>
                <w:szCs w:val="22"/>
              </w:rPr>
              <w:t>5</w:t>
            </w:r>
          </w:p>
        </w:tc>
      </w:tr>
    </w:tbl>
    <w:p w14:paraId="70DED8B0" w14:textId="77777777" w:rsidR="004302B1" w:rsidRPr="002A1792" w:rsidRDefault="004302B1" w:rsidP="004302B1">
      <w:pPr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3249"/>
        <w:gridCol w:w="2080"/>
        <w:gridCol w:w="2699"/>
      </w:tblGrid>
      <w:tr w:rsidR="002A1792" w:rsidRPr="002A1792" w14:paraId="1D4AFB6F" w14:textId="77777777" w:rsidTr="003F64EE">
        <w:trPr>
          <w:trHeight w:val="7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BB4B" w14:textId="77777777" w:rsidR="004302B1" w:rsidRPr="002A1792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2A1792">
              <w:rPr>
                <w:rFonts w:ascii="Tahoma" w:hAnsi="Tahoma" w:cs="Tahoma"/>
                <w:b/>
                <w:szCs w:val="22"/>
              </w:rPr>
              <w:t>Protocolo nº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00B1" w14:textId="0BB687BC" w:rsidR="004302B1" w:rsidRPr="002A1792" w:rsidRDefault="00E73526" w:rsidP="007004ED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0</w:t>
            </w:r>
            <w:r w:rsidR="00777001">
              <w:rPr>
                <w:rFonts w:ascii="Tahoma" w:hAnsi="Tahoma" w:cs="Tahoma"/>
                <w:b/>
                <w:szCs w:val="22"/>
              </w:rPr>
              <w:t>79</w:t>
            </w:r>
            <w:r w:rsidR="00231D54" w:rsidRPr="002A1792">
              <w:rPr>
                <w:rFonts w:ascii="Tahoma" w:hAnsi="Tahoma" w:cs="Tahoma"/>
                <w:b/>
                <w:szCs w:val="22"/>
              </w:rPr>
              <w:t>/</w:t>
            </w:r>
            <w:r w:rsidR="009B291A" w:rsidRPr="002A1792">
              <w:rPr>
                <w:rFonts w:ascii="Tahoma" w:hAnsi="Tahoma" w:cs="Tahoma"/>
                <w:b/>
                <w:szCs w:val="22"/>
              </w:rPr>
              <w:t>202</w:t>
            </w:r>
            <w:r w:rsidR="00740CC9">
              <w:rPr>
                <w:rFonts w:ascii="Tahoma" w:hAnsi="Tahoma" w:cs="Tahoma"/>
                <w:b/>
                <w:szCs w:val="22"/>
              </w:rPr>
              <w:t>5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54FA" w14:textId="77777777" w:rsidR="004302B1" w:rsidRPr="002A1792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2A1792">
              <w:rPr>
                <w:rFonts w:ascii="Tahoma" w:hAnsi="Tahoma" w:cs="Tahoma"/>
                <w:b/>
                <w:szCs w:val="22"/>
              </w:rPr>
              <w:t>Processo nº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CA05" w14:textId="2038AB26" w:rsidR="004302B1" w:rsidRPr="002A1792" w:rsidRDefault="00E73526" w:rsidP="006F1263">
            <w:pPr>
              <w:ind w:left="-51"/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0</w:t>
            </w:r>
            <w:r w:rsidR="00777001">
              <w:rPr>
                <w:rFonts w:ascii="Tahoma" w:hAnsi="Tahoma" w:cs="Tahoma"/>
                <w:b/>
                <w:szCs w:val="22"/>
              </w:rPr>
              <w:t>79</w:t>
            </w:r>
            <w:r w:rsidR="00231D54" w:rsidRPr="002A1792">
              <w:rPr>
                <w:rFonts w:ascii="Tahoma" w:hAnsi="Tahoma" w:cs="Tahoma"/>
                <w:b/>
                <w:szCs w:val="22"/>
              </w:rPr>
              <w:t>/</w:t>
            </w:r>
            <w:r w:rsidR="009B291A" w:rsidRPr="002A1792">
              <w:rPr>
                <w:rFonts w:ascii="Tahoma" w:hAnsi="Tahoma" w:cs="Tahoma"/>
                <w:b/>
                <w:szCs w:val="22"/>
              </w:rPr>
              <w:t>202</w:t>
            </w:r>
            <w:r w:rsidR="00740CC9">
              <w:rPr>
                <w:rFonts w:ascii="Tahoma" w:hAnsi="Tahoma" w:cs="Tahoma"/>
                <w:b/>
                <w:szCs w:val="22"/>
              </w:rPr>
              <w:t>5</w:t>
            </w:r>
          </w:p>
        </w:tc>
      </w:tr>
    </w:tbl>
    <w:p w14:paraId="609C8E17" w14:textId="77777777" w:rsidR="004302B1" w:rsidRPr="009B2CC5" w:rsidRDefault="004302B1" w:rsidP="004302B1">
      <w:pPr>
        <w:ind w:firstLine="708"/>
        <w:rPr>
          <w:rFonts w:ascii="Tahoma" w:hAnsi="Tahoma" w:cs="Tahoma"/>
          <w:color w:val="00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2"/>
        <w:gridCol w:w="1539"/>
        <w:gridCol w:w="1321"/>
        <w:gridCol w:w="851"/>
        <w:gridCol w:w="5685"/>
      </w:tblGrid>
      <w:tr w:rsidR="004302B1" w:rsidRPr="009B2CC5" w14:paraId="2AE9D4D3" w14:textId="77777777" w:rsidTr="006F1263">
        <w:trPr>
          <w:trHeight w:val="383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EE1B" w14:textId="77777777" w:rsidR="004302B1" w:rsidRPr="009B2CC5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BASE LEGAL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</w:p>
        </w:tc>
        <w:tc>
          <w:tcPr>
            <w:tcW w:w="7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7546" w14:textId="36706C90" w:rsidR="004302B1" w:rsidRPr="009B2CC5" w:rsidRDefault="004302B1" w:rsidP="006F1263">
            <w:pPr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Lei nº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14.133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de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01.04.2021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e suas posteriores alterações.</w:t>
            </w:r>
          </w:p>
        </w:tc>
      </w:tr>
      <w:tr w:rsidR="004302B1" w:rsidRPr="009B2CC5" w14:paraId="42DCF39F" w14:textId="77777777" w:rsidTr="006F1263">
        <w:trPr>
          <w:trHeight w:val="491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66AF" w14:textId="77777777" w:rsidR="004302B1" w:rsidRPr="009B2CC5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Fundamento legal</w:t>
            </w:r>
          </w:p>
        </w:tc>
        <w:tc>
          <w:tcPr>
            <w:tcW w:w="7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4515" w14:textId="7691E76C" w:rsidR="004302B1" w:rsidRPr="009B2CC5" w:rsidRDefault="004302B1" w:rsidP="006F1263">
            <w:pPr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Inciso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IV – (a)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do artigo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75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da Lei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 xml:space="preserve"> 14.133/21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.</w:t>
            </w:r>
          </w:p>
        </w:tc>
      </w:tr>
      <w:tr w:rsidR="004302B1" w:rsidRPr="009B2CC5" w14:paraId="63E1B51E" w14:textId="77777777" w:rsidTr="006F1263"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EF0F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 xml:space="preserve">Data 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D330" w14:textId="2D3CD224" w:rsidR="004302B1" w:rsidRPr="009B2CC5" w:rsidRDefault="00E5294C" w:rsidP="006F1263">
            <w:pPr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30 de julho</w:t>
            </w:r>
            <w:r w:rsidR="006B67CC">
              <w:rPr>
                <w:rFonts w:ascii="Tahoma" w:hAnsi="Tahoma" w:cs="Tahoma"/>
                <w:color w:val="000000"/>
                <w:szCs w:val="22"/>
              </w:rPr>
              <w:t xml:space="preserve"> de</w:t>
            </w:r>
            <w:r w:rsidR="00740CC9">
              <w:rPr>
                <w:rFonts w:ascii="Tahoma" w:hAnsi="Tahoma" w:cs="Tahoma"/>
                <w:color w:val="000000"/>
                <w:szCs w:val="22"/>
              </w:rPr>
              <w:t xml:space="preserve"> 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AFE2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Valor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239B" w14:textId="2A0E545E" w:rsidR="004302B1" w:rsidRPr="008E355C" w:rsidRDefault="00974DC9" w:rsidP="00DF4BA3">
            <w:pPr>
              <w:jc w:val="both"/>
              <w:rPr>
                <w:rFonts w:ascii="Tahoma" w:hAnsi="Tahoma" w:cs="Tahoma"/>
                <w:color w:val="FF0000"/>
                <w:szCs w:val="22"/>
              </w:rPr>
            </w:pPr>
            <w:r w:rsidRPr="003F64EE">
              <w:rPr>
                <w:rFonts w:ascii="Tahoma" w:hAnsi="Tahoma" w:cs="Tahoma"/>
                <w:szCs w:val="22"/>
              </w:rPr>
              <w:t xml:space="preserve">R$ </w:t>
            </w:r>
            <w:r w:rsidR="00777001">
              <w:rPr>
                <w:rFonts w:ascii="Tahoma" w:hAnsi="Tahoma" w:cs="Tahoma"/>
                <w:szCs w:val="22"/>
              </w:rPr>
              <w:t>3.57</w:t>
            </w:r>
            <w:r w:rsidR="00B06DC2">
              <w:rPr>
                <w:rFonts w:ascii="Tahoma" w:hAnsi="Tahoma" w:cs="Tahoma"/>
                <w:szCs w:val="22"/>
              </w:rPr>
              <w:t>5</w:t>
            </w:r>
            <w:r w:rsidR="00777001">
              <w:rPr>
                <w:rFonts w:ascii="Tahoma" w:hAnsi="Tahoma" w:cs="Tahoma"/>
                <w:szCs w:val="22"/>
              </w:rPr>
              <w:t>,52</w:t>
            </w:r>
            <w:r w:rsidR="00E73526">
              <w:rPr>
                <w:rFonts w:ascii="Tahoma" w:hAnsi="Tahoma" w:cs="Tahoma"/>
                <w:szCs w:val="22"/>
              </w:rPr>
              <w:t xml:space="preserve"> </w:t>
            </w:r>
            <w:r w:rsidR="00AB3CE8" w:rsidRPr="003F64EE">
              <w:rPr>
                <w:rFonts w:ascii="Tahoma" w:hAnsi="Tahoma" w:cs="Tahoma"/>
                <w:szCs w:val="22"/>
              </w:rPr>
              <w:t>(</w:t>
            </w:r>
            <w:r w:rsidR="00777001">
              <w:rPr>
                <w:rFonts w:ascii="Tahoma" w:hAnsi="Tahoma" w:cs="Tahoma"/>
                <w:szCs w:val="22"/>
              </w:rPr>
              <w:t xml:space="preserve">Três mil quinhentos e setenta e </w:t>
            </w:r>
            <w:r w:rsidR="00B06DC2">
              <w:rPr>
                <w:rFonts w:ascii="Tahoma" w:hAnsi="Tahoma" w:cs="Tahoma"/>
                <w:szCs w:val="22"/>
              </w:rPr>
              <w:t>cinco</w:t>
            </w:r>
            <w:r w:rsidR="00777001">
              <w:rPr>
                <w:rFonts w:ascii="Tahoma" w:hAnsi="Tahoma" w:cs="Tahoma"/>
                <w:szCs w:val="22"/>
              </w:rPr>
              <w:t xml:space="preserve"> reais e cinquenta e dois centavos</w:t>
            </w:r>
            <w:r w:rsidR="001424F2" w:rsidRPr="003F64EE">
              <w:rPr>
                <w:rFonts w:ascii="Tahoma" w:hAnsi="Tahoma" w:cs="Tahoma"/>
                <w:szCs w:val="22"/>
              </w:rPr>
              <w:t>)</w:t>
            </w:r>
            <w:r w:rsidR="00F856B4" w:rsidRPr="003F64EE">
              <w:rPr>
                <w:rFonts w:ascii="Tahoma" w:hAnsi="Tahoma" w:cs="Tahoma"/>
                <w:szCs w:val="22"/>
              </w:rPr>
              <w:t>.</w:t>
            </w:r>
          </w:p>
        </w:tc>
      </w:tr>
    </w:tbl>
    <w:p w14:paraId="5688BE30" w14:textId="77777777" w:rsidR="00786E41" w:rsidRPr="009B2CC5" w:rsidRDefault="00786E41" w:rsidP="004302B1">
      <w:pPr>
        <w:tabs>
          <w:tab w:val="left" w:pos="7810"/>
        </w:tabs>
        <w:rPr>
          <w:rFonts w:ascii="Tahoma" w:hAnsi="Tahoma" w:cs="Tahoma"/>
          <w:color w:val="00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9000"/>
      </w:tblGrid>
      <w:tr w:rsidR="004302B1" w:rsidRPr="009B2CC5" w14:paraId="6F701C3C" w14:textId="77777777" w:rsidTr="006F126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7FDB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OBJETO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C7BB" w14:textId="570C9ECD" w:rsidR="004302B1" w:rsidRPr="00FA5644" w:rsidRDefault="007C7EB9" w:rsidP="00D83900">
            <w:pPr>
              <w:tabs>
                <w:tab w:val="left" w:pos="3063"/>
              </w:tabs>
              <w:jc w:val="both"/>
              <w:rPr>
                <w:rFonts w:ascii="Tahoma" w:hAnsi="Tahoma" w:cs="Tahoma"/>
                <w:bCs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DISPENSA DE LICITAÇÃO PARA </w:t>
            </w:r>
            <w:r w:rsidR="003F64EE">
              <w:rPr>
                <w:rFonts w:ascii="Tahoma" w:hAnsi="Tahoma" w:cs="Tahoma"/>
                <w:bCs/>
                <w:color w:val="000000" w:themeColor="text1"/>
                <w:szCs w:val="22"/>
              </w:rPr>
              <w:t>CONTRATAÇÃO DE EMPRESA ESPECIALIZADA NA REVISÃ</w:t>
            </w:r>
            <w:r w:rsidR="00EE74ED">
              <w:rPr>
                <w:rFonts w:ascii="Tahoma" w:hAnsi="Tahoma" w:cs="Tahoma"/>
                <w:bCs/>
                <w:color w:val="000000" w:themeColor="text1"/>
                <w:szCs w:val="22"/>
              </w:rPr>
              <w:t>O</w:t>
            </w:r>
            <w:r w:rsidR="003F64EE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PREVENTIVA DO VEÍCULO</w:t>
            </w:r>
            <w:r w:rsidR="00EF7BB6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VAN</w:t>
            </w:r>
            <w:r w:rsidR="00E73526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PEUGEOT EXPERT BF PS11-TAS 8E89</w:t>
            </w:r>
            <w:r w:rsidR="00BC7871">
              <w:rPr>
                <w:rFonts w:ascii="Tahoma" w:hAnsi="Tahoma" w:cs="Tahoma"/>
                <w:bCs/>
                <w:color w:val="000000" w:themeColor="text1"/>
                <w:szCs w:val="22"/>
              </w:rPr>
              <w:t>, DESTE MUNICIPIO, SOB RESPONSABILIDADE DO DEPARTAMENTO</w:t>
            </w:r>
            <w:r w:rsidR="006F431A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MUNICIPAL</w:t>
            </w:r>
            <w:r w:rsidR="00BC7871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DE</w:t>
            </w:r>
            <w:r w:rsidR="006659C7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</w:t>
            </w:r>
            <w:r w:rsidR="00261414">
              <w:rPr>
                <w:rFonts w:ascii="Tahoma" w:hAnsi="Tahoma" w:cs="Tahoma"/>
                <w:bCs/>
                <w:color w:val="000000" w:themeColor="text1"/>
                <w:szCs w:val="22"/>
              </w:rPr>
              <w:t>SAÚDE</w:t>
            </w:r>
            <w:r w:rsidR="006659C7">
              <w:rPr>
                <w:rFonts w:ascii="Tahoma" w:hAnsi="Tahoma" w:cs="Tahoma"/>
                <w:bCs/>
                <w:color w:val="000000" w:themeColor="text1"/>
                <w:szCs w:val="22"/>
              </w:rPr>
              <w:t>.</w:t>
            </w:r>
          </w:p>
        </w:tc>
      </w:tr>
    </w:tbl>
    <w:p w14:paraId="146AFE6F" w14:textId="77777777" w:rsidR="00786E41" w:rsidRDefault="00786E41" w:rsidP="004302B1">
      <w:pPr>
        <w:tabs>
          <w:tab w:val="left" w:pos="3063"/>
        </w:tabs>
        <w:jc w:val="both"/>
        <w:rPr>
          <w:rFonts w:ascii="Tahoma" w:hAnsi="Tahoma" w:cs="Tahoma"/>
          <w:b/>
          <w:color w:val="000000" w:themeColor="text1"/>
          <w:sz w:val="20"/>
        </w:rPr>
      </w:pPr>
    </w:p>
    <w:p w14:paraId="1BB1C72F" w14:textId="77777777" w:rsidR="002E668D" w:rsidRPr="00ED6A2F" w:rsidRDefault="002E668D" w:rsidP="004302B1">
      <w:pPr>
        <w:tabs>
          <w:tab w:val="left" w:pos="3063"/>
        </w:tabs>
        <w:jc w:val="both"/>
        <w:rPr>
          <w:rFonts w:ascii="Tahoma" w:hAnsi="Tahoma" w:cs="Tahoma"/>
          <w:b/>
          <w:color w:val="000000" w:themeColor="text1"/>
          <w:sz w:val="20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723"/>
        <w:gridCol w:w="793"/>
        <w:gridCol w:w="5451"/>
        <w:gridCol w:w="1316"/>
        <w:gridCol w:w="1080"/>
        <w:gridCol w:w="13"/>
      </w:tblGrid>
      <w:tr w:rsidR="004302B1" w:rsidRPr="003E6BBC" w14:paraId="2E25FA22" w14:textId="77777777" w:rsidTr="001E4998"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118B" w14:textId="77777777" w:rsidR="004302B1" w:rsidRPr="003E6BBC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Detalhamento</w:t>
            </w:r>
          </w:p>
        </w:tc>
      </w:tr>
      <w:tr w:rsidR="004302B1" w:rsidRPr="003E6BBC" w14:paraId="27AFECFF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AEC4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Item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4275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Qtd.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779E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Unid.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D591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Discriminação do Objeto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0E8B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Valor unit.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AF6E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Valor total</w:t>
            </w:r>
          </w:p>
        </w:tc>
      </w:tr>
      <w:tr w:rsidR="004302B1" w:rsidRPr="003E6BBC" w14:paraId="0B291CA9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CAE8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D8B6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7AF6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F5B9" w14:textId="77777777" w:rsidR="004302B1" w:rsidRPr="003E6BBC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3E6BBC">
              <w:rPr>
                <w:rFonts w:ascii="Tahoma" w:hAnsi="Tahoma" w:cs="Tahoma"/>
                <w:b/>
                <w:color w:val="000000"/>
                <w:szCs w:val="22"/>
              </w:rPr>
              <w:t>PEÇAS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A98C" w14:textId="77777777" w:rsidR="004302B1" w:rsidRPr="003E6BBC" w:rsidRDefault="004302B1" w:rsidP="006F1263">
            <w:pPr>
              <w:jc w:val="right"/>
              <w:rPr>
                <w:rFonts w:ascii="Tahoma" w:hAnsi="Tahoma" w:cs="Tahoma"/>
                <w:szCs w:val="22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5D11" w14:textId="77777777" w:rsidR="004302B1" w:rsidRPr="003E6BBC" w:rsidRDefault="004302B1" w:rsidP="006F1263">
            <w:pPr>
              <w:jc w:val="right"/>
              <w:rPr>
                <w:rFonts w:ascii="Tahoma" w:hAnsi="Tahoma" w:cs="Tahoma"/>
                <w:szCs w:val="22"/>
              </w:rPr>
            </w:pPr>
          </w:p>
        </w:tc>
      </w:tr>
      <w:tr w:rsidR="004302B1" w:rsidRPr="003E6BBC" w14:paraId="4D453EDF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3DCF" w14:textId="77777777" w:rsidR="004302B1" w:rsidRPr="003E6BBC" w:rsidRDefault="004302B1" w:rsidP="007E1F25">
            <w:pPr>
              <w:jc w:val="center"/>
              <w:rPr>
                <w:rFonts w:ascii="Tahoma" w:hAnsi="Tahoma" w:cs="Tahoma"/>
                <w:szCs w:val="22"/>
              </w:rPr>
            </w:pPr>
            <w:r w:rsidRPr="003E6BBC"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13CE" w14:textId="2C53A8B1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F322B2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8501" w14:textId="6D96C929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2F8F" w14:textId="49354358" w:rsidR="007E1F25" w:rsidRPr="003E6BBC" w:rsidRDefault="00E210CC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JUNTA DO BUJÃO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63A2" w14:textId="07C4B0DC" w:rsidR="004302B1" w:rsidRPr="003E6BBC" w:rsidRDefault="004902A4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7,08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10CD" w14:textId="03CBFCF0" w:rsidR="004302B1" w:rsidRPr="003E6BBC" w:rsidRDefault="004902A4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7,08</w:t>
            </w:r>
          </w:p>
        </w:tc>
      </w:tr>
      <w:tr w:rsidR="004302B1" w:rsidRPr="003E6BBC" w14:paraId="62016D57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C5E7" w14:textId="77777777" w:rsidR="004302B1" w:rsidRPr="003E6BBC" w:rsidRDefault="004302B1" w:rsidP="007E1F25">
            <w:pPr>
              <w:jc w:val="center"/>
              <w:rPr>
                <w:rFonts w:ascii="Tahoma" w:hAnsi="Tahoma" w:cs="Tahoma"/>
                <w:szCs w:val="22"/>
              </w:rPr>
            </w:pPr>
            <w:r w:rsidRPr="003E6BBC">
              <w:rPr>
                <w:rFonts w:ascii="Tahoma" w:hAnsi="Tahoma" w:cs="Tahoma"/>
                <w:szCs w:val="22"/>
              </w:rPr>
              <w:t>02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2767" w14:textId="546B1B8F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7E2DD6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7741" w14:textId="438E38A4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D479" w14:textId="7167A7DF" w:rsidR="004302B1" w:rsidRPr="003E6BBC" w:rsidRDefault="00E210CC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FILTRO DE ÓLEO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1A52" w14:textId="5AEDB3F7" w:rsidR="007E1F25" w:rsidRPr="003E6BBC" w:rsidRDefault="00E210CC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</w:t>
            </w:r>
            <w:r w:rsidR="004902A4">
              <w:rPr>
                <w:rFonts w:ascii="Tahoma" w:hAnsi="Tahoma" w:cs="Tahoma"/>
                <w:szCs w:val="22"/>
              </w:rPr>
              <w:t>02,76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9901" w14:textId="6C614C99" w:rsidR="004302B1" w:rsidRPr="003E6BBC" w:rsidRDefault="004902A4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102,76</w:t>
            </w:r>
          </w:p>
        </w:tc>
      </w:tr>
      <w:tr w:rsidR="007E2DD6" w:rsidRPr="003E6BBC" w14:paraId="52BBC338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77F8" w14:textId="74DF05DD" w:rsidR="007E2DD6" w:rsidRPr="003E6BBC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55866">
              <w:rPr>
                <w:rFonts w:ascii="Tahoma" w:hAnsi="Tahoma" w:cs="Tahoma"/>
                <w:szCs w:val="22"/>
              </w:rPr>
              <w:t>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3FAF" w14:textId="5F25C92D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E210CC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E733" w14:textId="74F979B7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8C6F" w14:textId="44255DC9" w:rsidR="007E2DD6" w:rsidRDefault="00E210CC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FILTRO DE AR DO MOTOR </w:t>
            </w:r>
            <w:r w:rsidR="00F322B2">
              <w:rPr>
                <w:rFonts w:ascii="Tahoma" w:hAnsi="Tahoma" w:cs="Tahoma"/>
                <w:szCs w:val="22"/>
              </w:rPr>
              <w:t xml:space="preserve">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505F" w14:textId="3F99168E" w:rsidR="007E2DD6" w:rsidRDefault="00E210CC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13</w:t>
            </w:r>
            <w:r w:rsidR="004902A4">
              <w:rPr>
                <w:rFonts w:ascii="Tahoma" w:hAnsi="Tahoma" w:cs="Tahoma"/>
                <w:szCs w:val="22"/>
              </w:rPr>
              <w:t>5,32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2261" w14:textId="35734361" w:rsidR="007E2DD6" w:rsidRDefault="00E210CC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13</w:t>
            </w:r>
            <w:r w:rsidR="004902A4">
              <w:rPr>
                <w:rFonts w:ascii="Tahoma" w:hAnsi="Tahoma" w:cs="Tahoma"/>
                <w:szCs w:val="22"/>
              </w:rPr>
              <w:t>5,</w:t>
            </w:r>
            <w:r w:rsidR="00954AF8">
              <w:rPr>
                <w:rFonts w:ascii="Tahoma" w:hAnsi="Tahoma" w:cs="Tahoma"/>
                <w:szCs w:val="22"/>
              </w:rPr>
              <w:t>3</w:t>
            </w:r>
            <w:r w:rsidR="004902A4">
              <w:rPr>
                <w:rFonts w:ascii="Tahoma" w:hAnsi="Tahoma" w:cs="Tahoma"/>
                <w:szCs w:val="22"/>
              </w:rPr>
              <w:t>2</w:t>
            </w:r>
          </w:p>
        </w:tc>
      </w:tr>
      <w:tr w:rsidR="007E2DD6" w:rsidRPr="003E6BBC" w14:paraId="639EA1EE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A9A2" w14:textId="78A49A34" w:rsidR="007E2DD6" w:rsidRPr="003E6BBC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55866">
              <w:rPr>
                <w:rFonts w:ascii="Tahoma" w:hAnsi="Tahoma" w:cs="Tahoma"/>
                <w:szCs w:val="22"/>
              </w:rPr>
              <w:t>4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79A0" w14:textId="6531BF41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0165C7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DDCB" w14:textId="376CAFFB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9973" w14:textId="2446F1D1" w:rsidR="007E2DD6" w:rsidRDefault="00E210CC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FILTRO DE AR DA CABINE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AF69" w14:textId="6AA2061B" w:rsidR="00FC7C16" w:rsidRDefault="00F322B2" w:rsidP="00FC7C16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</w:t>
            </w:r>
            <w:r w:rsidR="004902A4">
              <w:rPr>
                <w:rFonts w:ascii="Tahoma" w:hAnsi="Tahoma" w:cs="Tahoma"/>
                <w:szCs w:val="22"/>
              </w:rPr>
              <w:t>54,75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38CB" w14:textId="7CAC1A21" w:rsidR="007E2DD6" w:rsidRDefault="00F322B2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</w:t>
            </w:r>
            <w:r w:rsidR="004902A4">
              <w:rPr>
                <w:rFonts w:ascii="Tahoma" w:hAnsi="Tahoma" w:cs="Tahoma"/>
                <w:szCs w:val="22"/>
              </w:rPr>
              <w:t>54,75</w:t>
            </w:r>
          </w:p>
        </w:tc>
      </w:tr>
      <w:tr w:rsidR="007E2DD6" w:rsidRPr="003E6BBC" w14:paraId="6C0368A1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BC41" w14:textId="2DFF6443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55866">
              <w:rPr>
                <w:rFonts w:ascii="Tahoma" w:hAnsi="Tahoma" w:cs="Tahoma"/>
                <w:szCs w:val="22"/>
              </w:rPr>
              <w:t>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E9AD" w14:textId="2A30F821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E210CC">
              <w:rPr>
                <w:rFonts w:ascii="Tahoma" w:hAnsi="Tahoma" w:cs="Tahoma"/>
                <w:szCs w:val="22"/>
              </w:rPr>
              <w:t>6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4014" w14:textId="3A037811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1BE0" w14:textId="59464B3B" w:rsidR="007E2DD6" w:rsidRDefault="00E210CC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OLEO DO MOTOR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4DB2" w14:textId="376AFC84" w:rsidR="0057063E" w:rsidRDefault="00E210CC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70,03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8006" w14:textId="7FA05CB4" w:rsidR="007E2DD6" w:rsidRDefault="00E210CC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420,18</w:t>
            </w:r>
          </w:p>
        </w:tc>
      </w:tr>
      <w:tr w:rsidR="000165C7" w:rsidRPr="003E6BBC" w14:paraId="55351427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2464" w14:textId="3566013E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06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C440" w14:textId="39295626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C6BB" w14:textId="3F977A53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DAF5" w14:textId="0F28D4D2" w:rsidR="000165C7" w:rsidRDefault="00E210CC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FILTRO DE COMBUSTÍVEL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DFD8" w14:textId="7A416504" w:rsidR="000165C7" w:rsidRDefault="00E210CC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</w:t>
            </w:r>
            <w:r w:rsidR="004902A4">
              <w:rPr>
                <w:rFonts w:ascii="Tahoma" w:hAnsi="Tahoma" w:cs="Tahoma"/>
                <w:szCs w:val="22"/>
              </w:rPr>
              <w:t>83,73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1818" w14:textId="6D887B5F" w:rsidR="000165C7" w:rsidRDefault="00E210CC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</w:t>
            </w:r>
            <w:r w:rsidR="004902A4">
              <w:rPr>
                <w:rFonts w:ascii="Tahoma" w:hAnsi="Tahoma" w:cs="Tahoma"/>
                <w:szCs w:val="22"/>
              </w:rPr>
              <w:t>83,73</w:t>
            </w:r>
          </w:p>
        </w:tc>
      </w:tr>
      <w:tr w:rsidR="000165C7" w:rsidRPr="003E6BBC" w14:paraId="6AD60725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56A6" w14:textId="36B35A10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07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F107" w14:textId="20321161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6167" w14:textId="313C9ED7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6750" w14:textId="7298C5CC" w:rsidR="000165C7" w:rsidRDefault="00E210CC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KIT REVISÃO DO VEÍCULO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3910" w14:textId="34376A25" w:rsidR="000165C7" w:rsidRDefault="00E210CC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66,84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DBD9" w14:textId="28FF8DFF" w:rsidR="000165C7" w:rsidRDefault="00E210CC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66,84</w:t>
            </w:r>
          </w:p>
        </w:tc>
      </w:tr>
      <w:tr w:rsidR="000165C7" w:rsidRPr="003E6BBC" w14:paraId="0D023743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6D6E" w14:textId="317C1150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08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FDF0" w14:textId="6D223177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E210CC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A619" w14:textId="7DA66C07" w:rsidR="000165C7" w:rsidRDefault="000165C7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D29E" w14:textId="03CF859E" w:rsidR="000165C7" w:rsidRDefault="00E210CC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BIO/AIR LIMPA AR DO VEÍCULO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C074" w14:textId="74ADD5E8" w:rsidR="000165C7" w:rsidRDefault="00E210CC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6</w:t>
            </w:r>
            <w:r w:rsidR="004535FA">
              <w:rPr>
                <w:rFonts w:ascii="Tahoma" w:hAnsi="Tahoma" w:cs="Tahoma"/>
                <w:szCs w:val="22"/>
              </w:rPr>
              <w:t>7,90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FFCE" w14:textId="58A80A06" w:rsidR="000165C7" w:rsidRDefault="00E210CC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6</w:t>
            </w:r>
            <w:r w:rsidR="004535FA">
              <w:rPr>
                <w:rFonts w:ascii="Tahoma" w:hAnsi="Tahoma" w:cs="Tahoma"/>
                <w:szCs w:val="22"/>
              </w:rPr>
              <w:t>7,90</w:t>
            </w:r>
          </w:p>
        </w:tc>
      </w:tr>
      <w:tr w:rsidR="004902A4" w:rsidRPr="003E6BBC" w14:paraId="01FBADDC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6B4C" w14:textId="1B6B618B" w:rsidR="004902A4" w:rsidRDefault="004902A4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09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23A5" w14:textId="1B090D1F" w:rsidR="004902A4" w:rsidRDefault="004902A4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2D1C" w14:textId="6AF93C48" w:rsidR="004902A4" w:rsidRDefault="004902A4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5F8B" w14:textId="4694D303" w:rsidR="004902A4" w:rsidRDefault="004902A4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CORREIA DE DISTRIBUIÇÃO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1F33" w14:textId="7C79C3F8" w:rsidR="004902A4" w:rsidRDefault="009A593E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</w:t>
            </w:r>
            <w:r w:rsidR="006C5962">
              <w:rPr>
                <w:rFonts w:ascii="Tahoma" w:hAnsi="Tahoma" w:cs="Tahoma"/>
                <w:szCs w:val="22"/>
              </w:rPr>
              <w:t>86,02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E136" w14:textId="48A7AC21" w:rsidR="004902A4" w:rsidRDefault="004902A4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</w:t>
            </w:r>
            <w:r w:rsidR="006C5962">
              <w:rPr>
                <w:rFonts w:ascii="Tahoma" w:hAnsi="Tahoma" w:cs="Tahoma"/>
                <w:szCs w:val="22"/>
              </w:rPr>
              <w:t>86,02</w:t>
            </w:r>
          </w:p>
        </w:tc>
      </w:tr>
      <w:tr w:rsidR="004902A4" w:rsidRPr="003E6BBC" w14:paraId="1B362FAB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28EB" w14:textId="213EA920" w:rsidR="004902A4" w:rsidRDefault="004902A4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10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8C19" w14:textId="21A45587" w:rsidR="004902A4" w:rsidRDefault="004902A4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74ED" w14:textId="27143E73" w:rsidR="004902A4" w:rsidRDefault="004902A4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5367" w14:textId="69411AC2" w:rsidR="004902A4" w:rsidRDefault="004902A4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VISISON CRISTALIZAÇÃO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962C" w14:textId="6E0597B2" w:rsidR="004902A4" w:rsidRDefault="004902A4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47,66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FB37" w14:textId="47A6B0D7" w:rsidR="004902A4" w:rsidRDefault="004902A4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47,66</w:t>
            </w:r>
          </w:p>
        </w:tc>
      </w:tr>
      <w:tr w:rsidR="004902A4" w:rsidRPr="003E6BBC" w14:paraId="0FFC8F8D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76E7" w14:textId="00B8AE88" w:rsidR="004902A4" w:rsidRDefault="004902A4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41E6" w14:textId="065497E4" w:rsidR="004902A4" w:rsidRDefault="004902A4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3076B" w14:textId="34ECE308" w:rsidR="004902A4" w:rsidRDefault="004902A4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7F2C" w14:textId="79FA83DA" w:rsidR="004902A4" w:rsidRDefault="004902A4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AROMATIZANTE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72A7" w14:textId="4CDBA897" w:rsidR="004902A4" w:rsidRDefault="004902A4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48,28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6F4B" w14:textId="36F64233" w:rsidR="004902A4" w:rsidRDefault="004902A4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48,28</w:t>
            </w:r>
          </w:p>
        </w:tc>
      </w:tr>
      <w:tr w:rsidR="001E4998" w:rsidRPr="009B2CC5" w14:paraId="51F0BD94" w14:textId="77777777" w:rsidTr="001E4998">
        <w:trPr>
          <w:gridAfter w:val="1"/>
          <w:wAfter w:w="13" w:type="dxa"/>
          <w:trHeight w:val="89"/>
        </w:trPr>
        <w:tc>
          <w:tcPr>
            <w:tcW w:w="7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80BF" w14:textId="186DB22F" w:rsidR="001E4998" w:rsidRPr="009B2CC5" w:rsidRDefault="001E4998" w:rsidP="002B6BBF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Total</w:t>
            </w:r>
            <w:r>
              <w:rPr>
                <w:rFonts w:ascii="Tahoma" w:hAnsi="Tahoma" w:cs="Tahoma"/>
                <w:b/>
                <w:szCs w:val="22"/>
              </w:rPr>
              <w:t xml:space="preserve"> Peças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D0C3" w14:textId="0A5C3B09" w:rsidR="001E4998" w:rsidRPr="009B2CC5" w:rsidRDefault="00EB78CE" w:rsidP="002B6BBF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1.820,52</w:t>
            </w:r>
          </w:p>
        </w:tc>
      </w:tr>
    </w:tbl>
    <w:p w14:paraId="7509E091" w14:textId="77777777" w:rsidR="001E4998" w:rsidRPr="003E6BBC" w:rsidRDefault="001E4998" w:rsidP="004302B1">
      <w:pPr>
        <w:tabs>
          <w:tab w:val="left" w:pos="3063"/>
        </w:tabs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723"/>
        <w:gridCol w:w="793"/>
        <w:gridCol w:w="5451"/>
        <w:gridCol w:w="1316"/>
        <w:gridCol w:w="1080"/>
      </w:tblGrid>
      <w:tr w:rsidR="004302B1" w:rsidRPr="009B2CC5" w14:paraId="186107AD" w14:textId="77777777" w:rsidTr="00EB78CE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2B52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E5EB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4F6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CC86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SERVIÇOS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3407" w14:textId="77777777" w:rsidR="004302B1" w:rsidRPr="009B2CC5" w:rsidRDefault="00EB025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Valor unit.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DA6B" w14:textId="77777777" w:rsidR="004302B1" w:rsidRPr="009B2CC5" w:rsidRDefault="00EB025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Valor total</w:t>
            </w:r>
          </w:p>
        </w:tc>
      </w:tr>
      <w:tr w:rsidR="004302B1" w:rsidRPr="009B2CC5" w14:paraId="4BA381B7" w14:textId="77777777" w:rsidTr="00EB78CE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324A" w14:textId="77777777" w:rsidR="004302B1" w:rsidRPr="009B2CC5" w:rsidRDefault="00D83900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87033A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34CC" w14:textId="0A72E699" w:rsidR="004302B1" w:rsidRPr="009B2CC5" w:rsidRDefault="00BA4A86" w:rsidP="00BA4A86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4FE1" w14:textId="5D28D3CA" w:rsidR="004302B1" w:rsidRPr="009B2CC5" w:rsidRDefault="001D33D5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0F15" w14:textId="0E13DDBC" w:rsidR="004302B1" w:rsidRPr="009B2CC5" w:rsidRDefault="002B1E10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SERVIÇO DE REVISÃO DO VEÍCULO VAN PEUGEOT EXPERT BF PS11 – TAS 8E89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4FC7" w14:textId="4574ACD5" w:rsidR="004302B1" w:rsidRPr="009B2CC5" w:rsidRDefault="00EB78CE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</w:t>
            </w:r>
            <w:r w:rsidR="00954AF8">
              <w:rPr>
                <w:rFonts w:ascii="Tahoma" w:hAnsi="Tahoma" w:cs="Tahoma"/>
                <w:szCs w:val="22"/>
              </w:rPr>
              <w:t>.</w:t>
            </w:r>
            <w:r>
              <w:rPr>
                <w:rFonts w:ascii="Tahoma" w:hAnsi="Tahoma" w:cs="Tahoma"/>
                <w:szCs w:val="22"/>
              </w:rPr>
              <w:t>755</w:t>
            </w:r>
            <w:r w:rsidR="002B1E10">
              <w:rPr>
                <w:rFonts w:ascii="Tahoma" w:hAnsi="Tahoma" w:cs="Tahoma"/>
                <w:szCs w:val="22"/>
              </w:rPr>
              <w:t>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5326" w14:textId="71CF4B6C" w:rsidR="004302B1" w:rsidRPr="009B2CC5" w:rsidRDefault="00EB78CE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1.755</w:t>
            </w:r>
            <w:r w:rsidR="002B1E10">
              <w:rPr>
                <w:rFonts w:ascii="Tahoma" w:hAnsi="Tahoma" w:cs="Tahoma"/>
                <w:szCs w:val="22"/>
              </w:rPr>
              <w:t>,00</w:t>
            </w:r>
          </w:p>
        </w:tc>
      </w:tr>
      <w:tr w:rsidR="004302B1" w:rsidRPr="009B2CC5" w14:paraId="44470C6B" w14:textId="77777777" w:rsidTr="00EB78CE">
        <w:trPr>
          <w:trHeight w:val="89"/>
        </w:trPr>
        <w:tc>
          <w:tcPr>
            <w:tcW w:w="7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2A10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Total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86D2" w14:textId="6180F46A" w:rsidR="004302B1" w:rsidRPr="009B2CC5" w:rsidRDefault="002B1E10" w:rsidP="003E7E51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 xml:space="preserve">R$ </w:t>
            </w:r>
            <w:r w:rsidR="00EB78CE">
              <w:rPr>
                <w:rFonts w:ascii="Tahoma" w:hAnsi="Tahoma" w:cs="Tahoma"/>
                <w:b/>
                <w:szCs w:val="22"/>
              </w:rPr>
              <w:t>3.57</w:t>
            </w:r>
            <w:r w:rsidR="00BA4A86">
              <w:rPr>
                <w:rFonts w:ascii="Tahoma" w:hAnsi="Tahoma" w:cs="Tahoma"/>
                <w:b/>
                <w:szCs w:val="22"/>
              </w:rPr>
              <w:t>5</w:t>
            </w:r>
            <w:r w:rsidR="00EB78CE">
              <w:rPr>
                <w:rFonts w:ascii="Tahoma" w:hAnsi="Tahoma" w:cs="Tahoma"/>
                <w:b/>
                <w:szCs w:val="22"/>
              </w:rPr>
              <w:t>,52</w:t>
            </w:r>
          </w:p>
        </w:tc>
      </w:tr>
    </w:tbl>
    <w:p w14:paraId="70ACCF7B" w14:textId="77777777" w:rsidR="002E668D" w:rsidRPr="009B2CC5" w:rsidRDefault="002E668D" w:rsidP="004302B1">
      <w:pPr>
        <w:tabs>
          <w:tab w:val="left" w:pos="3063"/>
        </w:tabs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9000"/>
      </w:tblGrid>
      <w:tr w:rsidR="004302B1" w:rsidRPr="009B2CC5" w14:paraId="7E669619" w14:textId="77777777" w:rsidTr="006F126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D9DA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</w:p>
          <w:p w14:paraId="67C06592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MOTIVO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9414" w14:textId="3BB45CA3" w:rsidR="00EE74ED" w:rsidRDefault="002B1E10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O veículo VAN PEUGEOT EXPERT BF PS11 – TAS 8E89, é essencial para o desempenho das atividades do Departamento Municipal de Saúde, especialmente no transporte dos pacientes que fazem tratamentos diários no U</w:t>
            </w:r>
            <w:r w:rsidR="004B6073">
              <w:rPr>
                <w:rFonts w:ascii="Tahoma" w:hAnsi="Tahoma" w:cs="Tahoma"/>
                <w:szCs w:val="22"/>
              </w:rPr>
              <w:t>O</w:t>
            </w:r>
            <w:r>
              <w:rPr>
                <w:rFonts w:ascii="Tahoma" w:hAnsi="Tahoma" w:cs="Tahoma"/>
                <w:szCs w:val="22"/>
              </w:rPr>
              <w:t>PECCAN – HOSPITAL DO CANCER, situado na cidade de Umuarama/PR.</w:t>
            </w:r>
          </w:p>
          <w:p w14:paraId="151003E4" w14:textId="00BC208A" w:rsidR="002B1E10" w:rsidRDefault="002B1E10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O veículo necessita de revisão preventiva</w:t>
            </w:r>
            <w:r w:rsidR="004B6073">
              <w:rPr>
                <w:rFonts w:ascii="Tahoma" w:hAnsi="Tahoma" w:cs="Tahoma"/>
                <w:szCs w:val="22"/>
              </w:rPr>
              <w:t>,</w:t>
            </w:r>
            <w:r>
              <w:rPr>
                <w:rFonts w:ascii="Tahoma" w:hAnsi="Tahoma" w:cs="Tahoma"/>
                <w:szCs w:val="22"/>
              </w:rPr>
              <w:t xml:space="preserve"> </w:t>
            </w:r>
            <w:r w:rsidR="004B6073">
              <w:rPr>
                <w:rFonts w:ascii="Tahoma" w:hAnsi="Tahoma" w:cs="Tahoma"/>
                <w:szCs w:val="22"/>
              </w:rPr>
              <w:t xml:space="preserve">que deve ser realizado a cada 20.000km (vinte mil) quilômetros, de acordo com o manual do fabricante, serviço esse que deve ser realizado em uma concessionária autorizada, </w:t>
            </w:r>
            <w:r>
              <w:rPr>
                <w:rFonts w:ascii="Tahoma" w:hAnsi="Tahoma" w:cs="Tahoma"/>
                <w:szCs w:val="22"/>
              </w:rPr>
              <w:t xml:space="preserve">no intuito de evitar quaisquer problemas mecânicos que </w:t>
            </w:r>
            <w:r>
              <w:rPr>
                <w:rFonts w:ascii="Tahoma" w:hAnsi="Tahoma" w:cs="Tahoma"/>
                <w:szCs w:val="22"/>
              </w:rPr>
              <w:lastRenderedPageBreak/>
              <w:t xml:space="preserve">possam vir comprometer o seu pleno funcionamento, extinguindo o risco de impossibilitar o transporte de pacientes. </w:t>
            </w:r>
          </w:p>
          <w:p w14:paraId="6B04AAF0" w14:textId="77777777" w:rsidR="002B1E10" w:rsidRDefault="002B1E10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A complexidade e especificidade dos reparos necessários exigem conhecimentos e habilidades específicas</w:t>
            </w:r>
            <w:r w:rsidR="00617663">
              <w:rPr>
                <w:rFonts w:ascii="Tahoma" w:hAnsi="Tahoma" w:cs="Tahoma"/>
                <w:szCs w:val="22"/>
              </w:rPr>
              <w:t xml:space="preserve">, bem como equipamentos especializados que não estão disponíveis em empresas de revisão convencionais. Dessa forma, a contratação direta de um prestador de serviços especializado é essencial para garantir a qualidade e a segurança do reparo e também por se tratar de um veículo que se encontra em período de garantia pelo fabricante. </w:t>
            </w:r>
          </w:p>
          <w:p w14:paraId="45C14052" w14:textId="72F0C8F9" w:rsidR="00EA7C6E" w:rsidRDefault="00617663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Devido o veículo estar no período de garantia pelo fabricante, e visando uma maior economicidade para o município, torna-se mais viável fazer a revisão com a concessionária mais próxima, evitando um maior deslocamento para que seja realizada a manutenção.</w:t>
            </w:r>
            <w:r w:rsidR="00EA7C6E">
              <w:rPr>
                <w:rFonts w:ascii="Tahoma" w:hAnsi="Tahoma" w:cs="Tahoma"/>
                <w:szCs w:val="22"/>
              </w:rPr>
              <w:t xml:space="preserve"> Com o intuito de evitar perda da garantia do veículo, fica indicado a realização do serviço de revisão com a fabricante mais próximo. Diante disso, faremos uso da pesquisa de preço com a concessionária mais próxima.</w:t>
            </w:r>
          </w:p>
          <w:p w14:paraId="5B058906" w14:textId="577D0CCD" w:rsidR="00617663" w:rsidRPr="000308E3" w:rsidRDefault="00617663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Continuidade dos serviços: A paralização do veículo por um período prolongado causaria impactos significativos para o agendamento, resultando em atrasos e cancelamentos de consultas, exames e procedimento. A realização imediata da revisão é fundamental para assegurar a continuidade dos serviços e evitar interrupções indesejadas.</w:t>
            </w:r>
          </w:p>
        </w:tc>
      </w:tr>
    </w:tbl>
    <w:p w14:paraId="0ABFBC39" w14:textId="77777777" w:rsidR="0036575F" w:rsidRPr="009B2CC5" w:rsidRDefault="0036575F" w:rsidP="004302B1">
      <w:pPr>
        <w:tabs>
          <w:tab w:val="left" w:pos="3063"/>
        </w:tabs>
        <w:jc w:val="both"/>
        <w:rPr>
          <w:rFonts w:ascii="Tahoma" w:hAnsi="Tahoma" w:cs="Tahoma"/>
          <w:color w:val="FF00FF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8432"/>
      </w:tblGrid>
      <w:tr w:rsidR="004302B1" w:rsidRPr="009B2CC5" w14:paraId="70788EB1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FE0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FORNECEDOR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EAAC" w14:textId="3BD6C173" w:rsidR="004302B1" w:rsidRPr="009B2CC5" w:rsidRDefault="004C26EF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CHANSON VEICULOS LTDA MARINGÁ </w:t>
            </w:r>
          </w:p>
        </w:tc>
      </w:tr>
      <w:tr w:rsidR="004302B1" w:rsidRPr="009B2CC5" w14:paraId="15A82A19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FDB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CNPJ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E7B1" w14:textId="2317B65C" w:rsidR="004302B1" w:rsidRPr="009B2CC5" w:rsidRDefault="004C26EF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03.326.331/0003-76</w:t>
            </w:r>
          </w:p>
        </w:tc>
      </w:tr>
      <w:tr w:rsidR="004302B1" w:rsidRPr="009B2CC5" w14:paraId="2D60A9E2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CEC8" w14:textId="578373E9" w:rsidR="004302B1" w:rsidRPr="009B2CC5" w:rsidRDefault="0007636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ENDEREÇO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B65B" w14:textId="1BA40E98" w:rsidR="004302B1" w:rsidRPr="009B2CC5" w:rsidRDefault="004C26EF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Rua Gaspar Ricardo, 456A, zona 10 – Maringá/PR - CEP: 87040-365</w:t>
            </w:r>
          </w:p>
        </w:tc>
      </w:tr>
      <w:tr w:rsidR="004302B1" w:rsidRPr="009B2CC5" w14:paraId="39449AB9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215C" w14:textId="21B96534" w:rsidR="004302B1" w:rsidRPr="009B2CC5" w:rsidRDefault="0007636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VALOR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B397" w14:textId="4A3BFCF0" w:rsidR="004302B1" w:rsidRPr="009B2CC5" w:rsidRDefault="00D87B63" w:rsidP="00F856B4">
            <w:pPr>
              <w:rPr>
                <w:rFonts w:ascii="Tahoma" w:hAnsi="Tahoma" w:cs="Tahoma"/>
                <w:color w:val="000000"/>
                <w:szCs w:val="22"/>
              </w:rPr>
            </w:pPr>
            <w:r w:rsidRPr="003F64EE">
              <w:rPr>
                <w:rFonts w:ascii="Tahoma" w:hAnsi="Tahoma" w:cs="Tahoma"/>
                <w:szCs w:val="22"/>
              </w:rPr>
              <w:t xml:space="preserve">R$ </w:t>
            </w:r>
            <w:r>
              <w:rPr>
                <w:rFonts w:ascii="Tahoma" w:hAnsi="Tahoma" w:cs="Tahoma"/>
                <w:szCs w:val="22"/>
              </w:rPr>
              <w:t xml:space="preserve">3.575,52 </w:t>
            </w:r>
            <w:r w:rsidRPr="003F64EE">
              <w:rPr>
                <w:rFonts w:ascii="Tahoma" w:hAnsi="Tahoma" w:cs="Tahoma"/>
                <w:szCs w:val="22"/>
              </w:rPr>
              <w:t>(</w:t>
            </w:r>
            <w:r>
              <w:rPr>
                <w:rFonts w:ascii="Tahoma" w:hAnsi="Tahoma" w:cs="Tahoma"/>
                <w:szCs w:val="22"/>
              </w:rPr>
              <w:t>Três mil quinhentos e setenta e cinco reais e cinquenta e dois centavos</w:t>
            </w:r>
            <w:r w:rsidRPr="003F64EE">
              <w:rPr>
                <w:rFonts w:ascii="Tahoma" w:hAnsi="Tahoma" w:cs="Tahoma"/>
                <w:szCs w:val="22"/>
              </w:rPr>
              <w:t>).</w:t>
            </w:r>
          </w:p>
        </w:tc>
      </w:tr>
    </w:tbl>
    <w:p w14:paraId="589FAF1D" w14:textId="77777777" w:rsidR="0051255D" w:rsidRPr="009B2CC5" w:rsidRDefault="0051255D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8"/>
        <w:gridCol w:w="8450"/>
      </w:tblGrid>
      <w:tr w:rsidR="004302B1" w:rsidRPr="009B2CC5" w14:paraId="7BE4FF51" w14:textId="77777777" w:rsidTr="003A5801">
        <w:trPr>
          <w:trHeight w:val="173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D592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Condições de Fornecimento</w:t>
            </w:r>
          </w:p>
        </w:tc>
        <w:tc>
          <w:tcPr>
            <w:tcW w:w="8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2A6B" w14:textId="3CF48C1F" w:rsidR="004302B1" w:rsidRPr="009B2CC5" w:rsidRDefault="004302B1" w:rsidP="002F37B4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Mediante solicitação d</w:t>
            </w:r>
            <w:r w:rsidR="008000AF">
              <w:rPr>
                <w:rFonts w:ascii="Tahoma" w:hAnsi="Tahoma" w:cs="Tahoma"/>
                <w:szCs w:val="22"/>
              </w:rPr>
              <w:t>o</w:t>
            </w:r>
            <w:r w:rsidRPr="009B2CC5">
              <w:rPr>
                <w:rFonts w:ascii="Tahoma" w:hAnsi="Tahoma" w:cs="Tahoma"/>
                <w:szCs w:val="22"/>
              </w:rPr>
              <w:t xml:space="preserve"> 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 do Departamen</w:t>
            </w:r>
            <w:r w:rsidR="00635E23">
              <w:rPr>
                <w:rFonts w:ascii="Tahoma" w:hAnsi="Tahoma" w:cs="Tahoma"/>
                <w:color w:val="000000" w:themeColor="text1"/>
                <w:szCs w:val="22"/>
              </w:rPr>
              <w:t>to Munic</w:t>
            </w:r>
            <w:r w:rsidR="009E49B7">
              <w:rPr>
                <w:rFonts w:ascii="Tahoma" w:hAnsi="Tahoma" w:cs="Tahoma"/>
                <w:color w:val="000000" w:themeColor="text1"/>
                <w:szCs w:val="22"/>
              </w:rPr>
              <w:t>ipal de</w:t>
            </w:r>
            <w:r w:rsidR="004C7582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4C26EF">
              <w:rPr>
                <w:rFonts w:ascii="Tahoma" w:hAnsi="Tahoma" w:cs="Tahoma"/>
                <w:color w:val="000000" w:themeColor="text1"/>
                <w:szCs w:val="22"/>
              </w:rPr>
              <w:t>Saúde</w:t>
            </w:r>
            <w:r w:rsidR="00FA5644">
              <w:rPr>
                <w:rFonts w:ascii="Tahoma" w:hAnsi="Tahoma" w:cs="Tahoma"/>
                <w:color w:val="000000" w:themeColor="text1"/>
                <w:szCs w:val="22"/>
              </w:rPr>
              <w:t xml:space="preserve">. </w:t>
            </w:r>
          </w:p>
        </w:tc>
      </w:tr>
      <w:tr w:rsidR="004302B1" w:rsidRPr="009B2CC5" w14:paraId="26094646" w14:textId="77777777" w:rsidTr="003A5801">
        <w:trPr>
          <w:trHeight w:val="173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CC54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Forma de Pagamento</w:t>
            </w:r>
          </w:p>
        </w:tc>
        <w:tc>
          <w:tcPr>
            <w:tcW w:w="8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6D56" w14:textId="77777777" w:rsidR="004302B1" w:rsidRPr="009B2CC5" w:rsidRDefault="004302B1" w:rsidP="00164677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Mediante </w:t>
            </w:r>
            <w:r w:rsidR="002F37B4" w:rsidRPr="009B2CC5">
              <w:rPr>
                <w:rFonts w:ascii="Tahoma" w:hAnsi="Tahoma" w:cs="Tahoma"/>
                <w:szCs w:val="22"/>
              </w:rPr>
              <w:t xml:space="preserve">contra </w:t>
            </w:r>
            <w:r w:rsidR="002F37B4">
              <w:rPr>
                <w:rFonts w:ascii="Tahoma" w:hAnsi="Tahoma" w:cs="Tahoma"/>
                <w:color w:val="000000" w:themeColor="text1"/>
                <w:szCs w:val="22"/>
              </w:rPr>
              <w:t>entrega</w:t>
            </w:r>
            <w:r w:rsidR="00164677">
              <w:rPr>
                <w:rFonts w:ascii="Tahoma" w:hAnsi="Tahoma" w:cs="Tahoma"/>
                <w:color w:val="000000" w:themeColor="text1"/>
                <w:szCs w:val="22"/>
              </w:rPr>
              <w:t xml:space="preserve"> das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164677">
              <w:rPr>
                <w:rFonts w:ascii="Tahoma" w:hAnsi="Tahoma" w:cs="Tahoma"/>
                <w:color w:val="000000" w:themeColor="text1"/>
                <w:szCs w:val="22"/>
              </w:rPr>
              <w:t>peças e serviços licitados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.</w:t>
            </w:r>
          </w:p>
        </w:tc>
      </w:tr>
    </w:tbl>
    <w:p w14:paraId="2151A778" w14:textId="77777777" w:rsidR="004C26EF" w:rsidRPr="009B2CC5" w:rsidRDefault="004C26EF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8"/>
      </w:tblGrid>
      <w:tr w:rsidR="004302B1" w:rsidRPr="009B2CC5" w14:paraId="1705373B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5D6E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Justificativa da escolha do fornecedor:</w:t>
            </w:r>
          </w:p>
        </w:tc>
      </w:tr>
      <w:tr w:rsidR="004302B1" w:rsidRPr="009B2CC5" w14:paraId="1A34ED31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85FC" w14:textId="414A1FCE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Empresa de cará</w:t>
            </w:r>
            <w:r w:rsidR="00DF66EC">
              <w:rPr>
                <w:rFonts w:ascii="Tahoma" w:hAnsi="Tahoma" w:cs="Tahoma"/>
                <w:szCs w:val="22"/>
              </w:rPr>
              <w:t>ter idôneo, que fornece peças e serviços</w:t>
            </w:r>
            <w:r w:rsidRPr="009B2CC5">
              <w:rPr>
                <w:rFonts w:ascii="Tahoma" w:hAnsi="Tahoma" w:cs="Tahoma"/>
                <w:szCs w:val="22"/>
              </w:rPr>
              <w:t xml:space="preserve"> de boa qualidade</w:t>
            </w:r>
            <w:r w:rsidR="00EE74ED">
              <w:rPr>
                <w:rFonts w:ascii="Tahoma" w:hAnsi="Tahoma" w:cs="Tahoma"/>
                <w:szCs w:val="22"/>
              </w:rPr>
              <w:t>, sendo a concessionária</w:t>
            </w:r>
            <w:r w:rsidR="002F3B31">
              <w:rPr>
                <w:rFonts w:ascii="Tahoma" w:hAnsi="Tahoma" w:cs="Tahoma"/>
                <w:szCs w:val="22"/>
              </w:rPr>
              <w:t xml:space="preserve"> autorizada para manter as garantias do veículo</w:t>
            </w:r>
            <w:r w:rsidR="00EE74ED">
              <w:rPr>
                <w:rFonts w:ascii="Tahoma" w:hAnsi="Tahoma" w:cs="Tahoma"/>
                <w:szCs w:val="22"/>
              </w:rPr>
              <w:t xml:space="preserve"> com </w:t>
            </w:r>
            <w:r w:rsidR="002F3B31">
              <w:rPr>
                <w:rFonts w:ascii="Tahoma" w:hAnsi="Tahoma" w:cs="Tahoma"/>
                <w:szCs w:val="22"/>
              </w:rPr>
              <w:t>menor</w:t>
            </w:r>
            <w:r w:rsidR="00EE74ED">
              <w:rPr>
                <w:rFonts w:ascii="Tahoma" w:hAnsi="Tahoma" w:cs="Tahoma"/>
                <w:szCs w:val="22"/>
              </w:rPr>
              <w:t xml:space="preserve"> distância d</w:t>
            </w:r>
            <w:r w:rsidR="002F3B31">
              <w:rPr>
                <w:rFonts w:ascii="Tahoma" w:hAnsi="Tahoma" w:cs="Tahoma"/>
                <w:szCs w:val="22"/>
              </w:rPr>
              <w:t xml:space="preserve">o município, tendo assim mais economicidade para o Município. </w:t>
            </w:r>
          </w:p>
        </w:tc>
      </w:tr>
    </w:tbl>
    <w:p w14:paraId="7B7C1FB4" w14:textId="77777777" w:rsidR="00A21E12" w:rsidRDefault="00A21E12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3D9315A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E47385E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D4A2C7E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199960C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C1E0DA5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7FE5121" w14:textId="77777777" w:rsidR="000C4756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2C69B95" w14:textId="77777777" w:rsidR="004C26EF" w:rsidRDefault="004C26EF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7BD5174" w14:textId="77777777" w:rsidR="004C26EF" w:rsidRDefault="004C26EF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2E9C159" w14:textId="77777777" w:rsidR="004C26EF" w:rsidRDefault="004C26EF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1F32BB5" w14:textId="77777777" w:rsidR="004C26EF" w:rsidRDefault="004C26EF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E362F43" w14:textId="77777777" w:rsidR="004C26EF" w:rsidRDefault="004C26EF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C26892D" w14:textId="77777777" w:rsidR="00B65052" w:rsidRPr="009B2CC5" w:rsidRDefault="00B65052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8"/>
      </w:tblGrid>
      <w:tr w:rsidR="004302B1" w:rsidRPr="009B2CC5" w14:paraId="3644DAFB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3A00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lastRenderedPageBreak/>
              <w:t>Justificativa da aceitação do preço:</w:t>
            </w:r>
          </w:p>
        </w:tc>
      </w:tr>
      <w:tr w:rsidR="004302B1" w:rsidRPr="009B2CC5" w14:paraId="10956249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A5E1" w14:textId="45FDFCA2" w:rsidR="004302B1" w:rsidRPr="009B2CC5" w:rsidRDefault="004302B1" w:rsidP="002F37B4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Os preços fornecidos pela referida empresa se encontram em patamares justos e compatíveis com vigentes no mercado, conforme orçamentos em anexo, 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sendo que a pesquisa de preços foi realizada pel</w:t>
            </w:r>
            <w:r w:rsidR="008000AF">
              <w:rPr>
                <w:rFonts w:ascii="Tahoma" w:hAnsi="Tahoma" w:cs="Tahoma"/>
                <w:color w:val="000000"/>
                <w:szCs w:val="22"/>
              </w:rPr>
              <w:t>o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 do Departamento Municipal de</w:t>
            </w:r>
            <w:r w:rsidR="00A21FBA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826359">
              <w:rPr>
                <w:rFonts w:ascii="Tahoma" w:hAnsi="Tahoma" w:cs="Tahoma"/>
                <w:color w:val="000000" w:themeColor="text1"/>
                <w:szCs w:val="22"/>
              </w:rPr>
              <w:t xml:space="preserve">Saúde. </w:t>
            </w:r>
          </w:p>
        </w:tc>
      </w:tr>
    </w:tbl>
    <w:p w14:paraId="4DE8512D" w14:textId="77777777" w:rsidR="007004ED" w:rsidRPr="009B2CC5" w:rsidRDefault="007004ED" w:rsidP="004302B1">
      <w:pPr>
        <w:tabs>
          <w:tab w:val="left" w:pos="3063"/>
        </w:tabs>
        <w:rPr>
          <w:rFonts w:ascii="Tahoma" w:hAnsi="Tahoma" w:cs="Tahoma"/>
          <w:color w:val="FF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5"/>
        <w:gridCol w:w="1346"/>
        <w:gridCol w:w="5827"/>
      </w:tblGrid>
      <w:tr w:rsidR="004302B1" w:rsidRPr="009B2CC5" w14:paraId="781B6DD6" w14:textId="77777777" w:rsidTr="00C928B2">
        <w:trPr>
          <w:trHeight w:val="256"/>
        </w:trPr>
        <w:tc>
          <w:tcPr>
            <w:tcW w:w="3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1033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Solicitante e</w:t>
            </w:r>
          </w:p>
          <w:p w14:paraId="799D6118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Responsável pela</w:t>
            </w:r>
          </w:p>
          <w:p w14:paraId="25A2DD7E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Pesquisa e Justificativa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E357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Data: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8620" w14:textId="0EAF2E4C" w:rsidR="004302B1" w:rsidRPr="009B2CC5" w:rsidRDefault="00354022" w:rsidP="00D87B63">
            <w:pPr>
              <w:tabs>
                <w:tab w:val="left" w:pos="3063"/>
              </w:tabs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30 de julho</w:t>
            </w:r>
            <w:r w:rsidR="00740CC9">
              <w:rPr>
                <w:rFonts w:ascii="Tahoma" w:hAnsi="Tahoma" w:cs="Tahoma"/>
                <w:szCs w:val="22"/>
              </w:rPr>
              <w:t xml:space="preserve"> de 2025</w:t>
            </w:r>
          </w:p>
        </w:tc>
      </w:tr>
      <w:tr w:rsidR="004302B1" w:rsidRPr="009B2CC5" w14:paraId="250A3DB9" w14:textId="77777777" w:rsidTr="00C928B2">
        <w:trPr>
          <w:trHeight w:val="125"/>
        </w:trPr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1A061" w14:textId="77777777" w:rsidR="004302B1" w:rsidRPr="009B2CC5" w:rsidRDefault="004302B1" w:rsidP="006F1263">
            <w:pPr>
              <w:rPr>
                <w:rFonts w:ascii="Tahoma" w:hAnsi="Tahoma" w:cs="Tahoma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89F9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Nome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9CF9" w14:textId="4CCC862D" w:rsidR="00410D68" w:rsidRDefault="004C26EF" w:rsidP="00D87B63">
            <w:pPr>
              <w:tabs>
                <w:tab w:val="left" w:pos="3063"/>
              </w:tabs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Diego Maikom do Nascimento</w:t>
            </w:r>
          </w:p>
          <w:p w14:paraId="794D4984" w14:textId="5958C08C" w:rsidR="00062309" w:rsidRPr="00062309" w:rsidRDefault="004302B1" w:rsidP="00D87B63">
            <w:pPr>
              <w:tabs>
                <w:tab w:val="left" w:pos="3063"/>
              </w:tabs>
              <w:jc w:val="center"/>
              <w:rPr>
                <w:rFonts w:ascii="Tahoma" w:hAnsi="Tahoma" w:cs="Tahoma"/>
                <w:color w:val="000000" w:themeColor="text1"/>
                <w:szCs w:val="22"/>
              </w:rPr>
            </w:pP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 do Departamento Munic</w:t>
            </w:r>
            <w:r w:rsidR="00EC41E7">
              <w:rPr>
                <w:rFonts w:ascii="Tahoma" w:hAnsi="Tahoma" w:cs="Tahoma"/>
                <w:color w:val="000000" w:themeColor="text1"/>
                <w:szCs w:val="22"/>
              </w:rPr>
              <w:t xml:space="preserve">ipal </w:t>
            </w:r>
            <w:r w:rsidR="003E7E51">
              <w:rPr>
                <w:rFonts w:ascii="Tahoma" w:hAnsi="Tahoma" w:cs="Tahoma"/>
                <w:color w:val="000000" w:themeColor="text1"/>
                <w:szCs w:val="22"/>
              </w:rPr>
              <w:t>d</w:t>
            </w:r>
            <w:r w:rsidR="00D619B5">
              <w:rPr>
                <w:rFonts w:ascii="Tahoma" w:hAnsi="Tahoma" w:cs="Tahoma"/>
                <w:color w:val="000000" w:themeColor="text1"/>
                <w:szCs w:val="22"/>
              </w:rPr>
              <w:t xml:space="preserve">e </w:t>
            </w:r>
            <w:r w:rsidR="004C26EF">
              <w:rPr>
                <w:rFonts w:ascii="Tahoma" w:hAnsi="Tahoma" w:cs="Tahoma"/>
                <w:color w:val="000000" w:themeColor="text1"/>
                <w:szCs w:val="22"/>
              </w:rPr>
              <w:t>Saúde</w:t>
            </w:r>
          </w:p>
        </w:tc>
      </w:tr>
      <w:tr w:rsidR="004302B1" w:rsidRPr="009B2CC5" w14:paraId="29A7668C" w14:textId="77777777" w:rsidTr="00C928B2">
        <w:trPr>
          <w:trHeight w:val="124"/>
        </w:trPr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A3EC" w14:textId="77777777" w:rsidR="004302B1" w:rsidRPr="009B2CC5" w:rsidRDefault="004302B1" w:rsidP="006F1263">
            <w:pPr>
              <w:rPr>
                <w:rFonts w:ascii="Tahoma" w:hAnsi="Tahoma" w:cs="Tahoma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53AD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color w:val="FF0000"/>
                <w:szCs w:val="22"/>
              </w:rPr>
              <w:t>Assinatura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DD80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</w:p>
        </w:tc>
      </w:tr>
    </w:tbl>
    <w:p w14:paraId="1615C3AE" w14:textId="77777777" w:rsidR="004302B1" w:rsidRDefault="004302B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C00B43D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20F73AF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5D5CD2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62C1D1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5641574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B97DBC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BD75CEE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014BED8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6EA6101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898127E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D0A4F4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F90390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AE87A09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39EA9D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8E5D58D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43E4A3B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4B28244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F3C337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38EF7A9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EBFADF1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A80BC1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7BC610B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0E3E70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22286C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1986F1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FEA51B8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B4DD88F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479C230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E1B75EB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E8780FA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F6BD108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685419F" w14:textId="77777777" w:rsidR="003B17D0" w:rsidRDefault="003B17D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63F146C" w14:textId="62AF48D5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98A0711" w14:textId="77777777" w:rsidR="00A21FBA" w:rsidRDefault="00A21FBA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CFF3819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9584668" w14:textId="77777777" w:rsidR="000C4756" w:rsidRPr="009B2CC5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3402"/>
        <w:gridCol w:w="1134"/>
        <w:gridCol w:w="2709"/>
      </w:tblGrid>
      <w:tr w:rsidR="004302B1" w:rsidRPr="009B2CC5" w14:paraId="28B950E4" w14:textId="77777777" w:rsidTr="006F1263">
        <w:tc>
          <w:tcPr>
            <w:tcW w:w="101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DC32" w14:textId="77777777" w:rsidR="004302B1" w:rsidRPr="00A21E12" w:rsidRDefault="004302B1" w:rsidP="006F1263">
            <w:pPr>
              <w:tabs>
                <w:tab w:val="left" w:pos="1166"/>
              </w:tabs>
              <w:rPr>
                <w:rFonts w:ascii="Tahoma" w:hAnsi="Tahoma" w:cs="Tahoma"/>
                <w:b/>
                <w:szCs w:val="22"/>
              </w:rPr>
            </w:pPr>
            <w:r w:rsidRPr="00A21E12">
              <w:rPr>
                <w:rFonts w:ascii="Tahoma" w:hAnsi="Tahoma" w:cs="Tahoma"/>
                <w:b/>
                <w:szCs w:val="22"/>
              </w:rPr>
              <w:lastRenderedPageBreak/>
              <w:t>Existência de Dotação Orçamentária</w:t>
            </w:r>
          </w:p>
        </w:tc>
      </w:tr>
      <w:tr w:rsidR="004302B1" w:rsidRPr="009B2CC5" w14:paraId="3D3399D7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15CA" w14:textId="77777777" w:rsidR="004302B1" w:rsidRPr="00A21E12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A21E12">
              <w:rPr>
                <w:rFonts w:ascii="Tahoma" w:hAnsi="Tahoma" w:cs="Tahoma"/>
                <w:b/>
                <w:szCs w:val="22"/>
              </w:rPr>
              <w:t>CÓDIGO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D3DA" w14:textId="77777777" w:rsidR="004302B1" w:rsidRPr="00A21E12" w:rsidRDefault="004302B1" w:rsidP="006F1263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FF0000"/>
                <w:szCs w:val="22"/>
              </w:rPr>
            </w:pPr>
            <w:r w:rsidRPr="00A21E12">
              <w:rPr>
                <w:rFonts w:ascii="Tahoma" w:hAnsi="Tahoma" w:cs="Tahoma"/>
                <w:b/>
                <w:szCs w:val="22"/>
              </w:rPr>
              <w:t>DENOMINAÇÃO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3A7F" w14:textId="77777777" w:rsidR="004302B1" w:rsidRPr="00A21E12" w:rsidRDefault="004302B1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  <w:r w:rsidRPr="00A21E12">
              <w:rPr>
                <w:rFonts w:ascii="Tahoma" w:hAnsi="Tahoma" w:cs="Tahoma"/>
                <w:szCs w:val="22"/>
              </w:rPr>
              <w:t>Data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EDFA" w14:textId="421E699E" w:rsidR="004302B1" w:rsidRPr="00A21E12" w:rsidRDefault="00595176" w:rsidP="006F1263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30</w:t>
            </w:r>
            <w:r w:rsidR="00740CC9">
              <w:rPr>
                <w:rFonts w:ascii="Tahoma" w:hAnsi="Tahoma" w:cs="Tahoma"/>
                <w:szCs w:val="22"/>
              </w:rPr>
              <w:t xml:space="preserve"> de j</w:t>
            </w:r>
            <w:r w:rsidR="00017274">
              <w:rPr>
                <w:rFonts w:ascii="Tahoma" w:hAnsi="Tahoma" w:cs="Tahoma"/>
                <w:szCs w:val="22"/>
              </w:rPr>
              <w:t>ulho de</w:t>
            </w:r>
            <w:r w:rsidR="00740CC9">
              <w:rPr>
                <w:rFonts w:ascii="Tahoma" w:hAnsi="Tahoma" w:cs="Tahoma"/>
                <w:szCs w:val="22"/>
              </w:rPr>
              <w:t xml:space="preserve"> 2025</w:t>
            </w:r>
          </w:p>
        </w:tc>
      </w:tr>
      <w:tr w:rsidR="005842D8" w:rsidRPr="009B2CC5" w14:paraId="2748DD2D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6802" w14:textId="1EBCE74F" w:rsidR="005842D8" w:rsidRDefault="0052689E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07.001.10.301.0022.2</w:t>
            </w:r>
            <w:r w:rsidR="009732D0">
              <w:rPr>
                <w:rFonts w:ascii="Tahoma" w:hAnsi="Tahoma" w:cs="Tahoma"/>
                <w:color w:val="000000"/>
                <w:szCs w:val="22"/>
              </w:rPr>
              <w:t>08</w:t>
            </w:r>
            <w:r w:rsidR="006C44F6">
              <w:rPr>
                <w:rFonts w:ascii="Tahoma" w:hAnsi="Tahoma" w:cs="Tahoma"/>
                <w:color w:val="000000"/>
                <w:szCs w:val="22"/>
              </w:rPr>
              <w:t>1</w:t>
            </w:r>
          </w:p>
          <w:p w14:paraId="7FA1970E" w14:textId="73334D11" w:rsidR="005842D8" w:rsidRPr="00A21E12" w:rsidRDefault="005842D8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FF00" w14:textId="2CB4267D" w:rsidR="005842D8" w:rsidRPr="00A21E12" w:rsidRDefault="006C44F6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>PAB – Programa de Atenção Básica NIS centro</w:t>
            </w:r>
          </w:p>
        </w:tc>
        <w:tc>
          <w:tcPr>
            <w:tcW w:w="3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F81C6" w14:textId="77777777" w:rsidR="005842D8" w:rsidRDefault="005842D8" w:rsidP="004C3B3D">
            <w:pPr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Anivaldo P. Nascimento</w:t>
            </w:r>
          </w:p>
          <w:p w14:paraId="366229E6" w14:textId="77777777" w:rsidR="005842D8" w:rsidRPr="009B2CC5" w:rsidRDefault="005842D8" w:rsidP="004C3B3D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Contador CRC </w:t>
            </w:r>
            <w:r>
              <w:rPr>
                <w:rFonts w:ascii="Tahoma" w:hAnsi="Tahoma" w:cs="Tahoma"/>
                <w:color w:val="000000"/>
                <w:szCs w:val="22"/>
              </w:rPr>
              <w:t>039.157/06 PR</w:t>
            </w:r>
          </w:p>
          <w:p w14:paraId="441651B1" w14:textId="77777777" w:rsidR="005842D8" w:rsidRPr="00A21E12" w:rsidRDefault="005842D8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9732D0" w:rsidRPr="009B2CC5" w14:paraId="62337713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46EF" w14:textId="77777777" w:rsidR="009732D0" w:rsidRDefault="009732D0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3.3.90.30.00.00</w:t>
            </w:r>
          </w:p>
          <w:p w14:paraId="45E030A7" w14:textId="17F380E6" w:rsidR="008C0687" w:rsidRDefault="008C0687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</w:t>
            </w:r>
            <w:r w:rsidR="006C44F6">
              <w:rPr>
                <w:rFonts w:ascii="Tahoma" w:hAnsi="Tahoma" w:cs="Tahoma"/>
                <w:color w:val="000000"/>
                <w:szCs w:val="22"/>
              </w:rPr>
              <w:t>,2,303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5F7E" w14:textId="102E7416" w:rsidR="009732D0" w:rsidRDefault="009732D0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 xml:space="preserve">Material de Consumo </w:t>
            </w:r>
          </w:p>
        </w:tc>
        <w:tc>
          <w:tcPr>
            <w:tcW w:w="384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D74308" w14:textId="77777777" w:rsidR="009732D0" w:rsidRDefault="009732D0" w:rsidP="004C3B3D">
            <w:pPr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</w:tr>
      <w:tr w:rsidR="0052689E" w:rsidRPr="009B2CC5" w14:paraId="50933506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D9F9" w14:textId="5627D8EC" w:rsidR="0052689E" w:rsidRDefault="0052689E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</w:t>
            </w:r>
            <w:r w:rsidR="009732D0">
              <w:rPr>
                <w:rFonts w:ascii="Tahoma" w:hAnsi="Tahoma" w:cs="Tahoma"/>
                <w:color w:val="000000"/>
                <w:szCs w:val="22"/>
              </w:rPr>
              <w:t>39.00.00</w:t>
            </w:r>
          </w:p>
          <w:p w14:paraId="06508617" w14:textId="0D3BEEB2" w:rsidR="0052689E" w:rsidRDefault="0052689E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</w:t>
            </w:r>
            <w:r w:rsidR="006C44F6">
              <w:rPr>
                <w:rFonts w:ascii="Tahoma" w:hAnsi="Tahoma" w:cs="Tahoma"/>
                <w:color w:val="000000"/>
                <w:szCs w:val="22"/>
              </w:rPr>
              <w:t>,2,303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DE2C" w14:textId="0CB78CF8" w:rsidR="0052689E" w:rsidRDefault="0052689E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 xml:space="preserve">Outros serviços de terceiros pessoa jurídica </w:t>
            </w:r>
          </w:p>
        </w:tc>
        <w:tc>
          <w:tcPr>
            <w:tcW w:w="384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C1234" w14:textId="77777777" w:rsidR="0052689E" w:rsidRDefault="0052689E" w:rsidP="004C3B3D">
            <w:pPr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</w:tr>
      <w:tr w:rsidR="008C0687" w:rsidRPr="009B2CC5" w14:paraId="74261ED3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E0A0" w14:textId="2309AC68" w:rsidR="008C0687" w:rsidRDefault="008C0687" w:rsidP="008C0687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07.001.10.302.0022.2088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238D" w14:textId="1C9AF69F" w:rsidR="008C0687" w:rsidRDefault="008C0687" w:rsidP="008C0687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 xml:space="preserve">Manutenção do Hospital Municipal </w:t>
            </w:r>
          </w:p>
        </w:tc>
        <w:tc>
          <w:tcPr>
            <w:tcW w:w="3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BD8B9" w14:textId="77777777" w:rsidR="008C0687" w:rsidRPr="00A21E12" w:rsidRDefault="008C0687" w:rsidP="008C0687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8C0687" w:rsidRPr="009B2CC5" w14:paraId="42BDF785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19BF" w14:textId="6B0E3D85" w:rsidR="008C0687" w:rsidRDefault="008C0687" w:rsidP="008C0687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3.3.90.30.00.00</w:t>
            </w:r>
          </w:p>
          <w:p w14:paraId="10C8DAE0" w14:textId="61F30C43" w:rsidR="008C0687" w:rsidRDefault="008C0687" w:rsidP="008C0687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1000,</w:t>
            </w:r>
            <w:r w:rsidR="006C44F6">
              <w:rPr>
                <w:rFonts w:ascii="Tahoma" w:hAnsi="Tahoma" w:cs="Tahoma"/>
                <w:color w:val="000000"/>
                <w:szCs w:val="22"/>
              </w:rPr>
              <w:t>2,</w:t>
            </w:r>
            <w:r>
              <w:rPr>
                <w:rFonts w:ascii="Tahoma" w:hAnsi="Tahoma" w:cs="Tahoma"/>
                <w:color w:val="000000"/>
                <w:szCs w:val="22"/>
              </w:rPr>
              <w:t>303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8FE1" w14:textId="34C6CDD8" w:rsidR="008C0687" w:rsidRDefault="008C0687" w:rsidP="008C0687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 xml:space="preserve">Material de Consumo </w:t>
            </w:r>
          </w:p>
        </w:tc>
        <w:tc>
          <w:tcPr>
            <w:tcW w:w="3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796FAB" w14:textId="77777777" w:rsidR="008C0687" w:rsidRPr="00A21E12" w:rsidRDefault="008C0687" w:rsidP="008C0687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8C0687" w:rsidRPr="009B2CC5" w14:paraId="7685A301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0DCB" w14:textId="77777777" w:rsidR="008C0687" w:rsidRDefault="008C0687" w:rsidP="008C0687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3.3.90.39.00.00</w:t>
            </w:r>
          </w:p>
          <w:p w14:paraId="065995D9" w14:textId="5B1CFD67" w:rsidR="008C0687" w:rsidRDefault="008C0687" w:rsidP="008C0687">
            <w:pPr>
              <w:tabs>
                <w:tab w:val="left" w:pos="1166"/>
              </w:tabs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Fonte: 1000,</w:t>
            </w:r>
            <w:r w:rsidR="006C44F6">
              <w:rPr>
                <w:rFonts w:ascii="Tahoma" w:hAnsi="Tahoma" w:cs="Tahoma"/>
                <w:color w:val="000000"/>
                <w:szCs w:val="22"/>
              </w:rPr>
              <w:t>2,</w:t>
            </w:r>
            <w:r>
              <w:rPr>
                <w:rFonts w:ascii="Tahoma" w:hAnsi="Tahoma" w:cs="Tahoma"/>
                <w:color w:val="000000"/>
                <w:szCs w:val="22"/>
              </w:rPr>
              <w:t>303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4FA5" w14:textId="5979B30B" w:rsidR="008C0687" w:rsidRDefault="008C0687" w:rsidP="008C0687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>Outros Serviços de Terceiros – Pessoa Jurídica</w:t>
            </w:r>
          </w:p>
        </w:tc>
        <w:tc>
          <w:tcPr>
            <w:tcW w:w="3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A2E0D" w14:textId="77777777" w:rsidR="008C0687" w:rsidRPr="00A21E12" w:rsidRDefault="008C0687" w:rsidP="008C0687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</w:tbl>
    <w:p w14:paraId="70073C74" w14:textId="77777777" w:rsidR="004302B1" w:rsidRDefault="004302B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0A72D38" w14:textId="77777777" w:rsidR="009E49B7" w:rsidRDefault="009E49B7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87E9996" w14:textId="77777777" w:rsidR="00DA6434" w:rsidRDefault="00DA643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BD6B39B" w14:textId="77777777" w:rsidR="00DA6434" w:rsidRDefault="00DA643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6B5304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009EE1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7FF70D3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328D81C" w14:textId="60F795D8" w:rsidR="00A23090" w:rsidRDefault="00A2309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8ACC8CE" w14:textId="77777777" w:rsidR="005842D8" w:rsidRDefault="005842D8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53C59FC" w14:textId="77777777" w:rsidR="00A23090" w:rsidRDefault="00A2309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7086C7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DB151F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32C1777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9DEA2CC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62C595E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CF75DE1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804140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76978C4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FF2C1D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8CC0D8C" w14:textId="77777777" w:rsidR="006B18CB" w:rsidRDefault="006B18C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80753C2" w14:textId="77777777" w:rsidR="006B18CB" w:rsidRDefault="006B18C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4C1E358" w14:textId="77777777" w:rsidR="006B18CB" w:rsidRDefault="006B18C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90F58D4" w14:textId="77777777" w:rsidR="006B18CB" w:rsidRDefault="006B18C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18DB03B" w14:textId="77777777" w:rsidR="006B18CB" w:rsidRDefault="006B18C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002EE5C" w14:textId="77777777" w:rsidR="006B18CB" w:rsidRDefault="006B18C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1D7209B" w14:textId="77777777" w:rsidR="006B18CB" w:rsidRDefault="006B18C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3EAC74B" w14:textId="77777777" w:rsidR="006B18CB" w:rsidRDefault="006B18C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41D5E77" w14:textId="77777777" w:rsidR="006B18CB" w:rsidRDefault="006B18C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A205934" w14:textId="77777777" w:rsidR="006B18CB" w:rsidRDefault="006B18C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9588370" w14:textId="77777777" w:rsidR="006B18CB" w:rsidRDefault="006B18CB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704B8E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B5BB877" w14:textId="77777777" w:rsidR="001C1DB0" w:rsidRPr="009B2CC5" w:rsidRDefault="001C1DB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6"/>
        <w:gridCol w:w="911"/>
        <w:gridCol w:w="1415"/>
        <w:gridCol w:w="1559"/>
        <w:gridCol w:w="1559"/>
        <w:gridCol w:w="1563"/>
      </w:tblGrid>
      <w:tr w:rsidR="004302B1" w:rsidRPr="009B2CC5" w14:paraId="6FD89106" w14:textId="77777777" w:rsidTr="00740CC9">
        <w:trPr>
          <w:trHeight w:val="279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C1CC6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lastRenderedPageBreak/>
              <w:t>Análise da Comissão de Licitação</w:t>
            </w:r>
          </w:p>
        </w:tc>
      </w:tr>
      <w:tr w:rsidR="004302B1" w:rsidRPr="009B2CC5" w14:paraId="509A792B" w14:textId="77777777" w:rsidTr="000348A2">
        <w:trPr>
          <w:trHeight w:val="256"/>
        </w:trPr>
        <w:tc>
          <w:tcPr>
            <w:tcW w:w="3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07CC0" w14:textId="26810E67" w:rsidR="004302B1" w:rsidRPr="009B2CC5" w:rsidRDefault="004302B1" w:rsidP="0080043C">
            <w:pPr>
              <w:tabs>
                <w:tab w:val="left" w:pos="3063"/>
              </w:tabs>
              <w:spacing w:line="276" w:lineRule="auto"/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Emitimos nosso Parecer favorável à esta Dispensa de Licitação </w:t>
            </w:r>
            <w:r w:rsidR="00ED6A2F">
              <w:rPr>
                <w:rFonts w:ascii="Tahoma" w:hAnsi="Tahoma" w:cs="Tahoma"/>
                <w:color w:val="000000" w:themeColor="text1"/>
                <w:szCs w:val="22"/>
              </w:rPr>
              <w:t>n°</w:t>
            </w:r>
            <w:r w:rsidR="00FB1FA6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D87B63">
              <w:rPr>
                <w:rFonts w:ascii="Tahoma" w:hAnsi="Tahoma" w:cs="Tahoma"/>
                <w:szCs w:val="22"/>
              </w:rPr>
              <w:t>029</w:t>
            </w:r>
            <w:r w:rsidR="00231D54">
              <w:rPr>
                <w:rFonts w:ascii="Tahoma" w:hAnsi="Tahoma" w:cs="Tahoma"/>
                <w:color w:val="000000" w:themeColor="text1"/>
                <w:szCs w:val="22"/>
              </w:rPr>
              <w:t>/</w:t>
            </w:r>
            <w:r w:rsidR="009B291A">
              <w:rPr>
                <w:rFonts w:ascii="Tahoma" w:hAnsi="Tahoma" w:cs="Tahoma"/>
                <w:color w:val="000000" w:themeColor="text1"/>
                <w:szCs w:val="22"/>
              </w:rPr>
              <w:t>202</w:t>
            </w:r>
            <w:r w:rsidR="00B65052">
              <w:rPr>
                <w:rFonts w:ascii="Tahoma" w:hAnsi="Tahoma" w:cs="Tahoma"/>
                <w:color w:val="000000" w:themeColor="text1"/>
                <w:szCs w:val="22"/>
              </w:rPr>
              <w:t>4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, no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valor de</w:t>
            </w:r>
            <w:r w:rsidR="00D87B63" w:rsidRPr="003F64EE">
              <w:rPr>
                <w:rFonts w:ascii="Tahoma" w:hAnsi="Tahoma" w:cs="Tahoma"/>
                <w:szCs w:val="22"/>
              </w:rPr>
              <w:t xml:space="preserve"> R$ </w:t>
            </w:r>
            <w:r w:rsidR="00D87B63">
              <w:rPr>
                <w:rFonts w:ascii="Tahoma" w:hAnsi="Tahoma" w:cs="Tahoma"/>
                <w:szCs w:val="22"/>
              </w:rPr>
              <w:t xml:space="preserve">3.575,52 </w:t>
            </w:r>
            <w:r w:rsidR="00D87B63" w:rsidRPr="003F64EE">
              <w:rPr>
                <w:rFonts w:ascii="Tahoma" w:hAnsi="Tahoma" w:cs="Tahoma"/>
                <w:szCs w:val="22"/>
              </w:rPr>
              <w:t>(</w:t>
            </w:r>
            <w:r w:rsidR="00D87B63">
              <w:rPr>
                <w:rFonts w:ascii="Tahoma" w:hAnsi="Tahoma" w:cs="Tahoma"/>
                <w:szCs w:val="22"/>
              </w:rPr>
              <w:t>Três mil quinhentos e setenta e cinco reais e cinquenta e dois centavos</w:t>
            </w:r>
            <w:r w:rsidR="00D87B63" w:rsidRPr="003F64EE">
              <w:rPr>
                <w:rFonts w:ascii="Tahoma" w:hAnsi="Tahoma" w:cs="Tahoma"/>
                <w:szCs w:val="22"/>
              </w:rPr>
              <w:t>)</w:t>
            </w:r>
            <w:r w:rsidR="00B65052" w:rsidRPr="00B65052">
              <w:rPr>
                <w:rFonts w:ascii="Tahoma" w:hAnsi="Tahoma" w:cs="Tahoma"/>
                <w:color w:val="000000"/>
                <w:szCs w:val="22"/>
              </w:rPr>
              <w:t>.</w:t>
            </w:r>
            <w:r w:rsidRPr="009B2CC5">
              <w:rPr>
                <w:rFonts w:ascii="Tahoma" w:hAnsi="Tahoma" w:cs="Tahoma"/>
                <w:szCs w:val="22"/>
              </w:rPr>
              <w:t xml:space="preserve"> </w:t>
            </w:r>
            <w:r w:rsidR="00A21E12">
              <w:rPr>
                <w:rFonts w:ascii="Tahoma" w:hAnsi="Tahoma" w:cs="Tahoma"/>
                <w:color w:val="000000"/>
                <w:szCs w:val="22"/>
              </w:rPr>
              <w:t>C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om respaldo no artigo 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75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, inciso I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V (a)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da Lei nº 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14.133/21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.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CF67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>Data:</w:t>
            </w:r>
          </w:p>
        </w:tc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793B5" w14:textId="241017BB" w:rsidR="004302B1" w:rsidRPr="009B2CC5" w:rsidRDefault="00595176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>30</w:t>
            </w:r>
            <w:r w:rsidR="00740CC9">
              <w:rPr>
                <w:rFonts w:ascii="Tahoma" w:hAnsi="Tahoma" w:cs="Tahoma"/>
                <w:color w:val="000000" w:themeColor="text1"/>
                <w:szCs w:val="22"/>
              </w:rPr>
              <w:t xml:space="preserve"> de j</w:t>
            </w:r>
            <w:r w:rsidR="00662C63">
              <w:rPr>
                <w:rFonts w:ascii="Tahoma" w:hAnsi="Tahoma" w:cs="Tahoma"/>
                <w:color w:val="000000" w:themeColor="text1"/>
                <w:szCs w:val="22"/>
              </w:rPr>
              <w:t>ulho de</w:t>
            </w:r>
            <w:r w:rsidR="00740CC9">
              <w:rPr>
                <w:rFonts w:ascii="Tahoma" w:hAnsi="Tahoma" w:cs="Tahoma"/>
                <w:color w:val="000000" w:themeColor="text1"/>
                <w:szCs w:val="22"/>
              </w:rPr>
              <w:t xml:space="preserve"> 2025</w:t>
            </w:r>
          </w:p>
        </w:tc>
      </w:tr>
      <w:tr w:rsidR="004302B1" w:rsidRPr="009B2CC5" w14:paraId="1CC1C764" w14:textId="77777777" w:rsidTr="000348A2">
        <w:trPr>
          <w:trHeight w:val="125"/>
        </w:trPr>
        <w:tc>
          <w:tcPr>
            <w:tcW w:w="3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4E8C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2839" w14:textId="77777777" w:rsidR="004302B1" w:rsidRPr="009B2CC5" w:rsidRDefault="000348A2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Nome</w:t>
            </w:r>
          </w:p>
          <w:p w14:paraId="69FD0AF7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</w:p>
          <w:p w14:paraId="2B9A941A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07246" w14:textId="32CFD090" w:rsidR="004302B1" w:rsidRPr="009B2CC5" w:rsidRDefault="00A21E12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Ângela</w:t>
            </w:r>
            <w:r w:rsidR="00DE402A">
              <w:rPr>
                <w:rFonts w:ascii="Tahoma" w:hAnsi="Tahoma" w:cs="Tahoma"/>
                <w:color w:val="000000"/>
                <w:szCs w:val="22"/>
              </w:rPr>
              <w:t xml:space="preserve"> Maria Vitoriano</w:t>
            </w:r>
            <w:r w:rsidR="004302B1"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="00FC733F">
              <w:rPr>
                <w:rFonts w:ascii="Tahoma" w:hAnsi="Tahoma" w:cs="Tahoma"/>
                <w:color w:val="000000"/>
                <w:szCs w:val="22"/>
              </w:rPr>
              <w:t xml:space="preserve">Agente de Contratação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8EDF" w14:textId="77777777" w:rsidR="0020306E" w:rsidRPr="00DB444A" w:rsidRDefault="0020306E" w:rsidP="0020306E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Maria Isabel Correia Felipe Bazoti</w:t>
            </w:r>
          </w:p>
          <w:p w14:paraId="68DFA102" w14:textId="6F9A2C30" w:rsidR="00164677" w:rsidRPr="009B2CC5" w:rsidRDefault="00FC733F" w:rsidP="0020306E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Equipe de Apoio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2E388" w14:textId="4CDFD40F" w:rsidR="004302B1" w:rsidRPr="009B2CC5" w:rsidRDefault="00231D54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231D54">
              <w:rPr>
                <w:rFonts w:ascii="Tahoma" w:hAnsi="Tahoma" w:cs="Tahoma"/>
                <w:color w:val="000000" w:themeColor="text1"/>
                <w:szCs w:val="22"/>
              </w:rPr>
              <w:t xml:space="preserve">Roberto Mitiyaru </w:t>
            </w:r>
            <w:r w:rsidR="00FC733F">
              <w:rPr>
                <w:rFonts w:ascii="Tahoma" w:hAnsi="Tahoma" w:cs="Tahoma"/>
                <w:color w:val="000000" w:themeColor="text1"/>
                <w:szCs w:val="22"/>
              </w:rPr>
              <w:t>Amano Equipe de apoio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C7D3" w14:textId="52814CBF" w:rsidR="004302B1" w:rsidRPr="009B2CC5" w:rsidRDefault="009E31E0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Maria Aparecida Ferreira da Silva </w:t>
            </w:r>
            <w:r w:rsidR="00FC733F">
              <w:rPr>
                <w:rFonts w:ascii="Tahoma" w:hAnsi="Tahoma" w:cs="Tahoma"/>
                <w:szCs w:val="22"/>
              </w:rPr>
              <w:t>Senna Equipe de apoio</w:t>
            </w:r>
          </w:p>
        </w:tc>
      </w:tr>
      <w:tr w:rsidR="004302B1" w:rsidRPr="009B2CC5" w14:paraId="1B9EA2A3" w14:textId="77777777" w:rsidTr="000348A2">
        <w:trPr>
          <w:trHeight w:val="125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B03B8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Assinatura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931F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  <w:p w14:paraId="7B0AC79A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59C0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0FDD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6773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</w:tr>
    </w:tbl>
    <w:p w14:paraId="312713AE" w14:textId="11D291D7" w:rsidR="004F2E0A" w:rsidRDefault="004F2E0A" w:rsidP="00DF66EC">
      <w:pPr>
        <w:jc w:val="both"/>
        <w:rPr>
          <w:rFonts w:ascii="Tahoma" w:hAnsi="Tahoma" w:cs="Tahoma"/>
          <w:szCs w:val="22"/>
        </w:rPr>
      </w:pPr>
    </w:p>
    <w:p w14:paraId="56319F66" w14:textId="047C3579" w:rsidR="00410D68" w:rsidRDefault="00410D68" w:rsidP="00DF66EC">
      <w:pPr>
        <w:jc w:val="both"/>
        <w:rPr>
          <w:rFonts w:ascii="Tahoma" w:hAnsi="Tahoma" w:cs="Tahoma"/>
          <w:sz w:val="24"/>
          <w:szCs w:val="24"/>
        </w:rPr>
      </w:pPr>
    </w:p>
    <w:p w14:paraId="2C1C1B9B" w14:textId="4D5BC91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53DA77B" w14:textId="394F01C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70354C8" w14:textId="45D8465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50E33BF" w14:textId="5CE3E134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D437849" w14:textId="106A4DA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932D8C9" w14:textId="0EB3894A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8A68F70" w14:textId="48D96DF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85C71FF" w14:textId="6D8E3899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41E342E" w14:textId="15C4801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E728863" w14:textId="7AE700DF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B197316" w14:textId="6A60C11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CDBC494" w14:textId="361130F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C904D58" w14:textId="56F40C19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6B8100D5" w14:textId="4F09DED8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8B6DADC" w14:textId="29F7145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6D364EF" w14:textId="76D3E1D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98AE339" w14:textId="203BC28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FA246BA" w14:textId="7F80225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71B1419C" w14:textId="382EE2E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79C37AAD" w14:textId="5B4638FB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004D205" w14:textId="43F9E5A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64ED1236" w14:textId="75E07ED3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06E635B" w14:textId="65E679E4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5DF05E1" w14:textId="67F171B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4A43F51" w14:textId="1C1DC4F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D1B1173" w14:textId="5279461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181B320" w14:textId="37C187E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8E4F488" w14:textId="77777777" w:rsidR="00595176" w:rsidRPr="002D3623" w:rsidRDefault="00595176" w:rsidP="00DF66EC">
      <w:pPr>
        <w:jc w:val="both"/>
        <w:rPr>
          <w:rFonts w:ascii="Tahoma" w:hAnsi="Tahoma" w:cs="Tahoma"/>
          <w:sz w:val="24"/>
          <w:szCs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1417"/>
        <w:gridCol w:w="3969"/>
      </w:tblGrid>
      <w:tr w:rsidR="00DE402A" w:rsidRPr="002D3623" w14:paraId="1CD529DC" w14:textId="77777777" w:rsidTr="00886BD8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3312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b/>
                <w:sz w:val="24"/>
                <w:szCs w:val="24"/>
              </w:rPr>
            </w:pPr>
            <w:r w:rsidRPr="002D3623">
              <w:rPr>
                <w:rFonts w:ascii="Tahoma" w:hAnsi="Tahoma" w:cs="Tahoma"/>
                <w:b/>
                <w:sz w:val="24"/>
                <w:szCs w:val="24"/>
              </w:rPr>
              <w:lastRenderedPageBreak/>
              <w:t xml:space="preserve">Despacho </w:t>
            </w:r>
          </w:p>
        </w:tc>
      </w:tr>
      <w:tr w:rsidR="00DE402A" w:rsidRPr="002D3623" w14:paraId="5E318A96" w14:textId="77777777" w:rsidTr="00886BD8">
        <w:trPr>
          <w:trHeight w:val="256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9B1D" w14:textId="167976BA" w:rsidR="00DE402A" w:rsidRPr="002D3623" w:rsidRDefault="00DE402A" w:rsidP="0080043C">
            <w:pPr>
              <w:tabs>
                <w:tab w:val="left" w:pos="3063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 xml:space="preserve">Consoante as informações e pareceres prestados anteriormente, AUTORIZO a presente Dispensa de Licitação no valor de </w:t>
            </w:r>
            <w:r w:rsidR="00D87B63" w:rsidRPr="003F64EE">
              <w:rPr>
                <w:rFonts w:ascii="Tahoma" w:hAnsi="Tahoma" w:cs="Tahoma"/>
                <w:szCs w:val="22"/>
              </w:rPr>
              <w:t xml:space="preserve">R$ </w:t>
            </w:r>
            <w:r w:rsidR="00D87B63">
              <w:rPr>
                <w:rFonts w:ascii="Tahoma" w:hAnsi="Tahoma" w:cs="Tahoma"/>
                <w:szCs w:val="22"/>
              </w:rPr>
              <w:t xml:space="preserve">3.575,52 </w:t>
            </w:r>
            <w:r w:rsidR="00D87B63" w:rsidRPr="003F64EE">
              <w:rPr>
                <w:rFonts w:ascii="Tahoma" w:hAnsi="Tahoma" w:cs="Tahoma"/>
                <w:szCs w:val="22"/>
              </w:rPr>
              <w:t>(</w:t>
            </w:r>
            <w:r w:rsidR="00D87B63">
              <w:rPr>
                <w:rFonts w:ascii="Tahoma" w:hAnsi="Tahoma" w:cs="Tahoma"/>
                <w:szCs w:val="22"/>
              </w:rPr>
              <w:t>Três mil quinhentos e setenta e cinco reais e cinquenta e dois centavos</w:t>
            </w:r>
            <w:r w:rsidR="00D87B63" w:rsidRPr="003F64EE">
              <w:rPr>
                <w:rFonts w:ascii="Tahoma" w:hAnsi="Tahoma" w:cs="Tahoma"/>
                <w:szCs w:val="22"/>
              </w:rPr>
              <w:t>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783B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Data: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6153" w14:textId="5D1AEC7B" w:rsidR="00DE402A" w:rsidRPr="002D3623" w:rsidRDefault="00595176" w:rsidP="00D87B63">
            <w:pPr>
              <w:ind w:right="-121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color w:val="000000" w:themeColor="text1"/>
                <w:sz w:val="24"/>
                <w:szCs w:val="24"/>
              </w:rPr>
              <w:t>30</w:t>
            </w:r>
            <w:r w:rsidR="00740CC9">
              <w:rPr>
                <w:rFonts w:ascii="Tahoma" w:hAnsi="Tahoma" w:cs="Tahoma"/>
                <w:color w:val="000000" w:themeColor="text1"/>
                <w:sz w:val="24"/>
                <w:szCs w:val="24"/>
              </w:rPr>
              <w:t xml:space="preserve"> de j</w:t>
            </w:r>
            <w:r w:rsidR="00C8614B">
              <w:rPr>
                <w:rFonts w:ascii="Tahoma" w:hAnsi="Tahoma" w:cs="Tahoma"/>
                <w:color w:val="000000" w:themeColor="text1"/>
                <w:sz w:val="24"/>
                <w:szCs w:val="24"/>
              </w:rPr>
              <w:t>ulho</w:t>
            </w:r>
            <w:r w:rsidR="00740CC9">
              <w:rPr>
                <w:rFonts w:ascii="Tahoma" w:hAnsi="Tahoma" w:cs="Tahoma"/>
                <w:color w:val="000000" w:themeColor="text1"/>
                <w:sz w:val="24"/>
                <w:szCs w:val="24"/>
              </w:rPr>
              <w:t xml:space="preserve"> de 2025</w:t>
            </w:r>
          </w:p>
        </w:tc>
      </w:tr>
      <w:tr w:rsidR="00DE402A" w:rsidRPr="002D3623" w14:paraId="422901AA" w14:textId="77777777" w:rsidTr="00886BD8">
        <w:trPr>
          <w:trHeight w:val="12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89BD" w14:textId="77777777" w:rsidR="00DE402A" w:rsidRPr="002D3623" w:rsidRDefault="00DE402A" w:rsidP="00241D2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EB0E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Nome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584C" w14:textId="77777777" w:rsidR="00DA6434" w:rsidRDefault="00DA6434" w:rsidP="00D87B63">
            <w:pPr>
              <w:tabs>
                <w:tab w:val="left" w:pos="3063"/>
              </w:tabs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Stefan Tomé Pauka</w:t>
            </w:r>
          </w:p>
          <w:p w14:paraId="60FC17C6" w14:textId="77777777" w:rsidR="00DE402A" w:rsidRPr="002D3623" w:rsidRDefault="00DE402A" w:rsidP="00D87B63">
            <w:pPr>
              <w:tabs>
                <w:tab w:val="left" w:pos="3063"/>
              </w:tabs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Prefeito Municipal</w:t>
            </w:r>
          </w:p>
        </w:tc>
      </w:tr>
      <w:tr w:rsidR="00DE402A" w:rsidRPr="002D3623" w14:paraId="14877350" w14:textId="77777777" w:rsidTr="00886BD8">
        <w:trPr>
          <w:trHeight w:val="124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9E77" w14:textId="77777777" w:rsidR="00DE402A" w:rsidRPr="002D3623" w:rsidRDefault="00DE402A" w:rsidP="00241D2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0E8E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 w:val="24"/>
                <w:szCs w:val="24"/>
              </w:rPr>
            </w:pPr>
          </w:p>
          <w:p w14:paraId="36D01077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2D3623">
              <w:rPr>
                <w:rFonts w:ascii="Tahoma" w:hAnsi="Tahoma" w:cs="Tahoma"/>
                <w:color w:val="FF0000"/>
                <w:sz w:val="24"/>
                <w:szCs w:val="24"/>
              </w:rPr>
              <w:t>Assinatura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6584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2B5F8F4B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C08F1D0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E316991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8ABB192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DC81C55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0F3D11B" w14:textId="77777777" w:rsidR="00164677" w:rsidRDefault="00164677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4A9C5AF" w14:textId="77777777" w:rsidR="00164677" w:rsidRDefault="00164677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011B25A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1F3F033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652B5A2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E0EF146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E4AFA25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D6B56FA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9F48046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3E9D3E5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6C72E98E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F76E60C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F641EC4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EFD3F30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46DE32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6B17E9B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252D5F3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EE6BCB8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4E2B8D6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8D9A2FE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04E950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1B92F6E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85D2D4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699FF8D4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919D8A6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F9926E8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1765A84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47B3153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5201FE9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C74F08F" w14:textId="77777777" w:rsidR="00DA6434" w:rsidRDefault="00DA6434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7D3D594A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359766B1" w14:textId="77777777" w:rsidR="00886BD8" w:rsidRDefault="00886BD8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C4B630E" w14:textId="77777777" w:rsidR="004302B1" w:rsidRPr="009B2CC5" w:rsidRDefault="004302B1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1686313E" w14:textId="14A29202" w:rsidR="002D538D" w:rsidRPr="009B2CC5" w:rsidRDefault="002D538D" w:rsidP="00DF4BA3">
      <w:pPr>
        <w:jc w:val="both"/>
        <w:rPr>
          <w:rFonts w:ascii="Tahoma" w:hAnsi="Tahoma" w:cs="Tahoma"/>
          <w:szCs w:val="22"/>
        </w:rPr>
      </w:pPr>
    </w:p>
    <w:p w14:paraId="23FD91C1" w14:textId="77777777" w:rsidR="00393B29" w:rsidRPr="004302B1" w:rsidRDefault="00393B29" w:rsidP="004302B1"/>
    <w:sectPr w:rsidR="00393B29" w:rsidRPr="004302B1" w:rsidSect="00AE77DC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FD793" w14:textId="77777777" w:rsidR="000B3D4E" w:rsidRDefault="000B3D4E" w:rsidP="000D2304">
      <w:r>
        <w:separator/>
      </w:r>
    </w:p>
  </w:endnote>
  <w:endnote w:type="continuationSeparator" w:id="0">
    <w:p w14:paraId="17B9D8D3" w14:textId="77777777" w:rsidR="000B3D4E" w:rsidRDefault="000B3D4E" w:rsidP="000D2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2D46E" w14:textId="77777777" w:rsidR="000B3D4E" w:rsidRDefault="000B3D4E" w:rsidP="000D2304">
      <w:r>
        <w:separator/>
      </w:r>
    </w:p>
  </w:footnote>
  <w:footnote w:type="continuationSeparator" w:id="0">
    <w:p w14:paraId="425CA612" w14:textId="77777777" w:rsidR="000B3D4E" w:rsidRDefault="000B3D4E" w:rsidP="000D2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282BA9" w14:paraId="085FFA68" w14:textId="77777777" w:rsidTr="00B666FC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34FFF85" w14:textId="77777777" w:rsidR="00282BA9" w:rsidRDefault="00282BA9" w:rsidP="00282BA9"/>
        <w:p w14:paraId="1F0A6ADC" w14:textId="77777777" w:rsidR="00282BA9" w:rsidRDefault="00282BA9" w:rsidP="00282BA9"/>
        <w:p w14:paraId="6DB22FB8" w14:textId="77777777" w:rsidR="00282BA9" w:rsidRDefault="00282BA9" w:rsidP="00282BA9"/>
        <w:p w14:paraId="67DD8FB7" w14:textId="77777777" w:rsidR="00282BA9" w:rsidRDefault="00282BA9" w:rsidP="00282BA9"/>
        <w:p w14:paraId="39DF52A5" w14:textId="77777777" w:rsidR="00282BA9" w:rsidRDefault="00282BA9" w:rsidP="00282BA9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477264C0" w14:textId="77777777" w:rsidR="00282BA9" w:rsidRDefault="00282BA9" w:rsidP="00282BA9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0A8FE74E" w14:textId="77777777" w:rsidR="00282BA9" w:rsidRDefault="00282BA9" w:rsidP="00282BA9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4DA94EB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33E735C" w14:textId="77777777" w:rsidR="00282BA9" w:rsidRDefault="00282BA9" w:rsidP="00282BA9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3DDC944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5231F576" w14:textId="77777777" w:rsidR="00282BA9" w:rsidRDefault="00282BA9" w:rsidP="00282BA9">
          <w:pPr>
            <w:jc w:val="center"/>
            <w:rPr>
              <w:sz w:val="10"/>
            </w:rPr>
          </w:pPr>
        </w:p>
        <w:p w14:paraId="61A27F24" w14:textId="77777777" w:rsidR="00282BA9" w:rsidRDefault="00282BA9" w:rsidP="00282BA9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31F468A9" w14:textId="77777777" w:rsidR="00282BA9" w:rsidRDefault="00282BA9" w:rsidP="00282BA9">
          <w:pPr>
            <w:jc w:val="center"/>
            <w:rPr>
              <w:color w:val="0000FF"/>
              <w:sz w:val="10"/>
            </w:rPr>
          </w:pPr>
        </w:p>
      </w:tc>
    </w:tr>
  </w:tbl>
  <w:p w14:paraId="3693193E" w14:textId="1BB66B06" w:rsidR="001D01D0" w:rsidRDefault="00282BA9">
    <w:pPr>
      <w:pStyle w:val="Cabealho"/>
      <w:rPr>
        <w:rFonts w:eastAsia="MS Mincho"/>
      </w:rPr>
    </w:pPr>
    <w:r>
      <w:rPr>
        <w:rFonts w:eastAsia="MS Mincho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F7EF71" wp14:editId="4BA983C3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4445" t="635" r="4445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A971E8" w14:textId="77777777" w:rsidR="00282BA9" w:rsidRDefault="00282BA9" w:rsidP="00282BA9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4783BCBA" wp14:editId="23EC178B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F7EF7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68A971E8" w14:textId="77777777" w:rsidR="00282BA9" w:rsidRDefault="00282BA9" w:rsidP="00282BA9">
                    <w:pPr>
                      <w:rPr>
                        <w:sz w:val="16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4783BCBA" wp14:editId="23EC178B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B66CFC7" w14:textId="77777777" w:rsidR="00282BA9" w:rsidRPr="00282BA9" w:rsidRDefault="00282BA9">
    <w:pPr>
      <w:pStyle w:val="Cabealho"/>
      <w:rPr>
        <w:rFonts w:eastAsia="MS Minch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229"/>
    <w:rsid w:val="0000239C"/>
    <w:rsid w:val="0000426F"/>
    <w:rsid w:val="00014066"/>
    <w:rsid w:val="000165C7"/>
    <w:rsid w:val="00016CB5"/>
    <w:rsid w:val="00017274"/>
    <w:rsid w:val="00022B85"/>
    <w:rsid w:val="000308E3"/>
    <w:rsid w:val="000348A2"/>
    <w:rsid w:val="00044125"/>
    <w:rsid w:val="0006062A"/>
    <w:rsid w:val="00062309"/>
    <w:rsid w:val="0006345B"/>
    <w:rsid w:val="00067AF2"/>
    <w:rsid w:val="00073800"/>
    <w:rsid w:val="00076361"/>
    <w:rsid w:val="00080603"/>
    <w:rsid w:val="000878A8"/>
    <w:rsid w:val="000A12EB"/>
    <w:rsid w:val="000B3351"/>
    <w:rsid w:val="000B3D4E"/>
    <w:rsid w:val="000C351F"/>
    <w:rsid w:val="000C4756"/>
    <w:rsid w:val="000D2304"/>
    <w:rsid w:val="000D3834"/>
    <w:rsid w:val="000F502C"/>
    <w:rsid w:val="000F52A0"/>
    <w:rsid w:val="000F6942"/>
    <w:rsid w:val="001019F1"/>
    <w:rsid w:val="00105A00"/>
    <w:rsid w:val="00111BCB"/>
    <w:rsid w:val="0011246F"/>
    <w:rsid w:val="00126AF0"/>
    <w:rsid w:val="001424F2"/>
    <w:rsid w:val="00145128"/>
    <w:rsid w:val="001539A8"/>
    <w:rsid w:val="0015670A"/>
    <w:rsid w:val="00164677"/>
    <w:rsid w:val="00175E4F"/>
    <w:rsid w:val="00181A16"/>
    <w:rsid w:val="001831C7"/>
    <w:rsid w:val="00183A77"/>
    <w:rsid w:val="001B6EBC"/>
    <w:rsid w:val="001B7506"/>
    <w:rsid w:val="001C09DB"/>
    <w:rsid w:val="001C1DB0"/>
    <w:rsid w:val="001C6602"/>
    <w:rsid w:val="001D01D0"/>
    <w:rsid w:val="001D28CE"/>
    <w:rsid w:val="001D33D5"/>
    <w:rsid w:val="001D6D9D"/>
    <w:rsid w:val="001E04F8"/>
    <w:rsid w:val="001E0D0B"/>
    <w:rsid w:val="001E4998"/>
    <w:rsid w:val="0020306E"/>
    <w:rsid w:val="00203A5B"/>
    <w:rsid w:val="00230D88"/>
    <w:rsid w:val="00231D54"/>
    <w:rsid w:val="0023265C"/>
    <w:rsid w:val="002358C1"/>
    <w:rsid w:val="0024070B"/>
    <w:rsid w:val="00251A56"/>
    <w:rsid w:val="00261414"/>
    <w:rsid w:val="00262C19"/>
    <w:rsid w:val="002655C1"/>
    <w:rsid w:val="00270062"/>
    <w:rsid w:val="00273A52"/>
    <w:rsid w:val="00274300"/>
    <w:rsid w:val="00282BA9"/>
    <w:rsid w:val="002907C4"/>
    <w:rsid w:val="0029759B"/>
    <w:rsid w:val="002A1792"/>
    <w:rsid w:val="002A5DA8"/>
    <w:rsid w:val="002A5F76"/>
    <w:rsid w:val="002A64D4"/>
    <w:rsid w:val="002A66D7"/>
    <w:rsid w:val="002A7044"/>
    <w:rsid w:val="002B1E10"/>
    <w:rsid w:val="002B64A2"/>
    <w:rsid w:val="002C689A"/>
    <w:rsid w:val="002D3C68"/>
    <w:rsid w:val="002D538D"/>
    <w:rsid w:val="002D7F2A"/>
    <w:rsid w:val="002E3D87"/>
    <w:rsid w:val="002E5224"/>
    <w:rsid w:val="002E668D"/>
    <w:rsid w:val="002F06D2"/>
    <w:rsid w:val="002F1F4C"/>
    <w:rsid w:val="002F3613"/>
    <w:rsid w:val="002F37B4"/>
    <w:rsid w:val="002F3B31"/>
    <w:rsid w:val="002F5BA1"/>
    <w:rsid w:val="003051A6"/>
    <w:rsid w:val="00323734"/>
    <w:rsid w:val="0032519E"/>
    <w:rsid w:val="00325802"/>
    <w:rsid w:val="00341A78"/>
    <w:rsid w:val="0034301C"/>
    <w:rsid w:val="00345C80"/>
    <w:rsid w:val="00354022"/>
    <w:rsid w:val="00355E05"/>
    <w:rsid w:val="0036489E"/>
    <w:rsid w:val="0036575F"/>
    <w:rsid w:val="003677C8"/>
    <w:rsid w:val="0037128B"/>
    <w:rsid w:val="00385A5E"/>
    <w:rsid w:val="00385B2D"/>
    <w:rsid w:val="00386FAA"/>
    <w:rsid w:val="00393B29"/>
    <w:rsid w:val="00394CE3"/>
    <w:rsid w:val="003A079A"/>
    <w:rsid w:val="003A2AFF"/>
    <w:rsid w:val="003A5801"/>
    <w:rsid w:val="003B17D0"/>
    <w:rsid w:val="003B3B49"/>
    <w:rsid w:val="003B56C5"/>
    <w:rsid w:val="003C0AC5"/>
    <w:rsid w:val="003D4A03"/>
    <w:rsid w:val="003E4D13"/>
    <w:rsid w:val="003E6BBC"/>
    <w:rsid w:val="003E7E51"/>
    <w:rsid w:val="003F64EE"/>
    <w:rsid w:val="004006B5"/>
    <w:rsid w:val="00403966"/>
    <w:rsid w:val="00405746"/>
    <w:rsid w:val="00410D68"/>
    <w:rsid w:val="0041524C"/>
    <w:rsid w:val="004302B1"/>
    <w:rsid w:val="004535FA"/>
    <w:rsid w:val="00455CE9"/>
    <w:rsid w:val="00467B97"/>
    <w:rsid w:val="00487026"/>
    <w:rsid w:val="004902A4"/>
    <w:rsid w:val="00491B2B"/>
    <w:rsid w:val="004A70A5"/>
    <w:rsid w:val="004B1F84"/>
    <w:rsid w:val="004B4F3F"/>
    <w:rsid w:val="004B6073"/>
    <w:rsid w:val="004C0AE5"/>
    <w:rsid w:val="004C26EF"/>
    <w:rsid w:val="004C3B3D"/>
    <w:rsid w:val="004C7582"/>
    <w:rsid w:val="004C7A68"/>
    <w:rsid w:val="004D0896"/>
    <w:rsid w:val="004D3E83"/>
    <w:rsid w:val="004D6477"/>
    <w:rsid w:val="004F2E0A"/>
    <w:rsid w:val="0050395B"/>
    <w:rsid w:val="00507F05"/>
    <w:rsid w:val="00511530"/>
    <w:rsid w:val="0051255D"/>
    <w:rsid w:val="00514B2C"/>
    <w:rsid w:val="00514DF9"/>
    <w:rsid w:val="0052689E"/>
    <w:rsid w:val="00526F83"/>
    <w:rsid w:val="005345B3"/>
    <w:rsid w:val="005436A8"/>
    <w:rsid w:val="005624F7"/>
    <w:rsid w:val="0057063E"/>
    <w:rsid w:val="00573299"/>
    <w:rsid w:val="00575A09"/>
    <w:rsid w:val="00580B38"/>
    <w:rsid w:val="005842D8"/>
    <w:rsid w:val="00584C96"/>
    <w:rsid w:val="00595176"/>
    <w:rsid w:val="005A47D5"/>
    <w:rsid w:val="005A4AF5"/>
    <w:rsid w:val="005A529D"/>
    <w:rsid w:val="005B043F"/>
    <w:rsid w:val="005B17D0"/>
    <w:rsid w:val="005B1F48"/>
    <w:rsid w:val="005D7B1A"/>
    <w:rsid w:val="005E10DC"/>
    <w:rsid w:val="005F1A1B"/>
    <w:rsid w:val="005F1B85"/>
    <w:rsid w:val="005F3E7F"/>
    <w:rsid w:val="00612DC0"/>
    <w:rsid w:val="00617663"/>
    <w:rsid w:val="00621D00"/>
    <w:rsid w:val="00624346"/>
    <w:rsid w:val="00635E23"/>
    <w:rsid w:val="006471D9"/>
    <w:rsid w:val="00655866"/>
    <w:rsid w:val="00660AC0"/>
    <w:rsid w:val="00662C63"/>
    <w:rsid w:val="006642F2"/>
    <w:rsid w:val="00664832"/>
    <w:rsid w:val="006659C7"/>
    <w:rsid w:val="006950F4"/>
    <w:rsid w:val="006A5C20"/>
    <w:rsid w:val="006B18CB"/>
    <w:rsid w:val="006B67CC"/>
    <w:rsid w:val="006C13B8"/>
    <w:rsid w:val="006C3826"/>
    <w:rsid w:val="006C3D2E"/>
    <w:rsid w:val="006C44F6"/>
    <w:rsid w:val="006C5962"/>
    <w:rsid w:val="006C709B"/>
    <w:rsid w:val="006F431A"/>
    <w:rsid w:val="006F484F"/>
    <w:rsid w:val="007004ED"/>
    <w:rsid w:val="00702DF2"/>
    <w:rsid w:val="00715412"/>
    <w:rsid w:val="00723091"/>
    <w:rsid w:val="0073136E"/>
    <w:rsid w:val="00731521"/>
    <w:rsid w:val="00735BBB"/>
    <w:rsid w:val="00740229"/>
    <w:rsid w:val="00740CC9"/>
    <w:rsid w:val="00754233"/>
    <w:rsid w:val="00765518"/>
    <w:rsid w:val="00777001"/>
    <w:rsid w:val="00786E41"/>
    <w:rsid w:val="00790888"/>
    <w:rsid w:val="007B4EC5"/>
    <w:rsid w:val="007C7EB9"/>
    <w:rsid w:val="007D36A2"/>
    <w:rsid w:val="007D6358"/>
    <w:rsid w:val="007D7804"/>
    <w:rsid w:val="007E0C7C"/>
    <w:rsid w:val="007E1F25"/>
    <w:rsid w:val="007E2DD6"/>
    <w:rsid w:val="007E565C"/>
    <w:rsid w:val="007E602F"/>
    <w:rsid w:val="008000AF"/>
    <w:rsid w:val="0080043C"/>
    <w:rsid w:val="008065BF"/>
    <w:rsid w:val="008157A1"/>
    <w:rsid w:val="00820A31"/>
    <w:rsid w:val="008229E8"/>
    <w:rsid w:val="00826359"/>
    <w:rsid w:val="00830214"/>
    <w:rsid w:val="00833A4B"/>
    <w:rsid w:val="00844658"/>
    <w:rsid w:val="00844D02"/>
    <w:rsid w:val="00857D12"/>
    <w:rsid w:val="00857E95"/>
    <w:rsid w:val="00861CB0"/>
    <w:rsid w:val="00862800"/>
    <w:rsid w:val="00864416"/>
    <w:rsid w:val="00867E0C"/>
    <w:rsid w:val="0087033A"/>
    <w:rsid w:val="00871D7E"/>
    <w:rsid w:val="00883240"/>
    <w:rsid w:val="00886BD8"/>
    <w:rsid w:val="008B4535"/>
    <w:rsid w:val="008B608D"/>
    <w:rsid w:val="008C0687"/>
    <w:rsid w:val="008D1AFB"/>
    <w:rsid w:val="008E355C"/>
    <w:rsid w:val="008F2C26"/>
    <w:rsid w:val="008F5D3B"/>
    <w:rsid w:val="00920714"/>
    <w:rsid w:val="00922EA7"/>
    <w:rsid w:val="00942253"/>
    <w:rsid w:val="00954AF8"/>
    <w:rsid w:val="00964E46"/>
    <w:rsid w:val="009732D0"/>
    <w:rsid w:val="00974DC9"/>
    <w:rsid w:val="0098604C"/>
    <w:rsid w:val="009918AA"/>
    <w:rsid w:val="009A593E"/>
    <w:rsid w:val="009A7282"/>
    <w:rsid w:val="009B291A"/>
    <w:rsid w:val="009C4270"/>
    <w:rsid w:val="009E31E0"/>
    <w:rsid w:val="009E49B7"/>
    <w:rsid w:val="009E4D1C"/>
    <w:rsid w:val="009E77F6"/>
    <w:rsid w:val="009F458F"/>
    <w:rsid w:val="009F5184"/>
    <w:rsid w:val="00A07BD1"/>
    <w:rsid w:val="00A114FE"/>
    <w:rsid w:val="00A12111"/>
    <w:rsid w:val="00A21E12"/>
    <w:rsid w:val="00A21FBA"/>
    <w:rsid w:val="00A23090"/>
    <w:rsid w:val="00A238C3"/>
    <w:rsid w:val="00A50F1D"/>
    <w:rsid w:val="00A51486"/>
    <w:rsid w:val="00A52F94"/>
    <w:rsid w:val="00A81664"/>
    <w:rsid w:val="00A82243"/>
    <w:rsid w:val="00A87028"/>
    <w:rsid w:val="00A915F6"/>
    <w:rsid w:val="00AA2A57"/>
    <w:rsid w:val="00AA3B64"/>
    <w:rsid w:val="00AB0D4F"/>
    <w:rsid w:val="00AB2BA0"/>
    <w:rsid w:val="00AB3016"/>
    <w:rsid w:val="00AB3CE8"/>
    <w:rsid w:val="00AC456D"/>
    <w:rsid w:val="00AC6EEC"/>
    <w:rsid w:val="00AC7E05"/>
    <w:rsid w:val="00AD67F8"/>
    <w:rsid w:val="00AF2528"/>
    <w:rsid w:val="00AF62BB"/>
    <w:rsid w:val="00B049CC"/>
    <w:rsid w:val="00B06DC2"/>
    <w:rsid w:val="00B25BC2"/>
    <w:rsid w:val="00B3315A"/>
    <w:rsid w:val="00B34021"/>
    <w:rsid w:val="00B43620"/>
    <w:rsid w:val="00B505A4"/>
    <w:rsid w:val="00B65052"/>
    <w:rsid w:val="00B65053"/>
    <w:rsid w:val="00B803B6"/>
    <w:rsid w:val="00B81D83"/>
    <w:rsid w:val="00B90367"/>
    <w:rsid w:val="00B924AA"/>
    <w:rsid w:val="00B92A78"/>
    <w:rsid w:val="00B93F30"/>
    <w:rsid w:val="00BA1AA2"/>
    <w:rsid w:val="00BA4A86"/>
    <w:rsid w:val="00BC3FC3"/>
    <w:rsid w:val="00BC7871"/>
    <w:rsid w:val="00BC7C95"/>
    <w:rsid w:val="00BF1380"/>
    <w:rsid w:val="00BF4235"/>
    <w:rsid w:val="00C003D5"/>
    <w:rsid w:val="00C013FE"/>
    <w:rsid w:val="00C03F75"/>
    <w:rsid w:val="00C163C1"/>
    <w:rsid w:val="00C22C38"/>
    <w:rsid w:val="00C52701"/>
    <w:rsid w:val="00C7574A"/>
    <w:rsid w:val="00C7790F"/>
    <w:rsid w:val="00C8176B"/>
    <w:rsid w:val="00C843F4"/>
    <w:rsid w:val="00C8614B"/>
    <w:rsid w:val="00C86D91"/>
    <w:rsid w:val="00C928B2"/>
    <w:rsid w:val="00C93E48"/>
    <w:rsid w:val="00CA5E41"/>
    <w:rsid w:val="00CB1077"/>
    <w:rsid w:val="00CB4635"/>
    <w:rsid w:val="00CB4EF5"/>
    <w:rsid w:val="00CB5927"/>
    <w:rsid w:val="00CD2112"/>
    <w:rsid w:val="00CE1CCB"/>
    <w:rsid w:val="00CE3722"/>
    <w:rsid w:val="00CF088F"/>
    <w:rsid w:val="00CF4AEE"/>
    <w:rsid w:val="00D05A42"/>
    <w:rsid w:val="00D0766B"/>
    <w:rsid w:val="00D1770B"/>
    <w:rsid w:val="00D23042"/>
    <w:rsid w:val="00D3225F"/>
    <w:rsid w:val="00D338C2"/>
    <w:rsid w:val="00D372CB"/>
    <w:rsid w:val="00D44788"/>
    <w:rsid w:val="00D50297"/>
    <w:rsid w:val="00D60639"/>
    <w:rsid w:val="00D619B5"/>
    <w:rsid w:val="00D63021"/>
    <w:rsid w:val="00D733C4"/>
    <w:rsid w:val="00D74139"/>
    <w:rsid w:val="00D75E91"/>
    <w:rsid w:val="00D80C39"/>
    <w:rsid w:val="00D83900"/>
    <w:rsid w:val="00D87B63"/>
    <w:rsid w:val="00DA6434"/>
    <w:rsid w:val="00DA6DC8"/>
    <w:rsid w:val="00DD6B03"/>
    <w:rsid w:val="00DE0E89"/>
    <w:rsid w:val="00DE1F8D"/>
    <w:rsid w:val="00DE402A"/>
    <w:rsid w:val="00DF4BA3"/>
    <w:rsid w:val="00DF66EC"/>
    <w:rsid w:val="00E0745B"/>
    <w:rsid w:val="00E20266"/>
    <w:rsid w:val="00E210CC"/>
    <w:rsid w:val="00E23984"/>
    <w:rsid w:val="00E265E7"/>
    <w:rsid w:val="00E40484"/>
    <w:rsid w:val="00E431EA"/>
    <w:rsid w:val="00E4620E"/>
    <w:rsid w:val="00E47053"/>
    <w:rsid w:val="00E5294C"/>
    <w:rsid w:val="00E60520"/>
    <w:rsid w:val="00E61E15"/>
    <w:rsid w:val="00E63645"/>
    <w:rsid w:val="00E64A86"/>
    <w:rsid w:val="00E64E78"/>
    <w:rsid w:val="00E6538F"/>
    <w:rsid w:val="00E73526"/>
    <w:rsid w:val="00E7747B"/>
    <w:rsid w:val="00E84729"/>
    <w:rsid w:val="00E947F2"/>
    <w:rsid w:val="00EA4AE2"/>
    <w:rsid w:val="00EA73D5"/>
    <w:rsid w:val="00EA7C6E"/>
    <w:rsid w:val="00EB0251"/>
    <w:rsid w:val="00EB2A9B"/>
    <w:rsid w:val="00EB78CE"/>
    <w:rsid w:val="00EC2309"/>
    <w:rsid w:val="00EC2C1E"/>
    <w:rsid w:val="00EC41E7"/>
    <w:rsid w:val="00EC7203"/>
    <w:rsid w:val="00ED13AE"/>
    <w:rsid w:val="00ED6A2F"/>
    <w:rsid w:val="00ED70CE"/>
    <w:rsid w:val="00EE74ED"/>
    <w:rsid w:val="00EF7BB6"/>
    <w:rsid w:val="00F04043"/>
    <w:rsid w:val="00F11E96"/>
    <w:rsid w:val="00F154EC"/>
    <w:rsid w:val="00F17737"/>
    <w:rsid w:val="00F322B2"/>
    <w:rsid w:val="00F3430C"/>
    <w:rsid w:val="00F36A55"/>
    <w:rsid w:val="00F449B2"/>
    <w:rsid w:val="00F4742D"/>
    <w:rsid w:val="00F474D8"/>
    <w:rsid w:val="00F52955"/>
    <w:rsid w:val="00F56A3E"/>
    <w:rsid w:val="00F62760"/>
    <w:rsid w:val="00F67AE6"/>
    <w:rsid w:val="00F856B4"/>
    <w:rsid w:val="00F903ED"/>
    <w:rsid w:val="00F90922"/>
    <w:rsid w:val="00FA2E13"/>
    <w:rsid w:val="00FA5644"/>
    <w:rsid w:val="00FB1856"/>
    <w:rsid w:val="00FB1939"/>
    <w:rsid w:val="00FB1FA6"/>
    <w:rsid w:val="00FB62C1"/>
    <w:rsid w:val="00FC733F"/>
    <w:rsid w:val="00FC7C16"/>
    <w:rsid w:val="00FD61B6"/>
    <w:rsid w:val="00FE5801"/>
    <w:rsid w:val="00FE5E75"/>
    <w:rsid w:val="00FF1972"/>
    <w:rsid w:val="00FF2D30"/>
    <w:rsid w:val="00FF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3804E"/>
  <w15:docId w15:val="{7DE86D81-3142-4BB7-985A-09237E478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229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40229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740229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740229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40229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7402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40229"/>
    <w:rPr>
      <w:rFonts w:ascii="Verdana" w:eastAsia="Times New Roman" w:hAnsi="Verdana" w:cs="Times New Roman"/>
      <w:szCs w:val="20"/>
      <w:lang w:eastAsia="pt-BR"/>
    </w:rPr>
  </w:style>
  <w:style w:type="character" w:styleId="Hyperlink">
    <w:name w:val="Hyperlink"/>
    <w:rsid w:val="0074022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2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229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2B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2BA9"/>
    <w:rPr>
      <w:rFonts w:ascii="Verdana" w:eastAsia="Times New Roman" w:hAnsi="Verdana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F309B-7A40-4BDB-9E14-BB60EA046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920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Nicole</cp:lastModifiedBy>
  <cp:revision>26</cp:revision>
  <cp:lastPrinted>2025-01-30T13:22:00Z</cp:lastPrinted>
  <dcterms:created xsi:type="dcterms:W3CDTF">2025-07-28T19:45:00Z</dcterms:created>
  <dcterms:modified xsi:type="dcterms:W3CDTF">2025-07-30T14:32:00Z</dcterms:modified>
</cp:coreProperties>
</file>