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D180F" w14:textId="77777777" w:rsidR="00833F18" w:rsidRDefault="00D47F92" w:rsidP="00D47F92">
      <w:pPr>
        <w:keepNext/>
        <w:ind w:left="567" w:right="503"/>
        <w:outlineLvl w:val="3"/>
      </w:pPr>
      <w:r>
        <w:rPr>
          <w:b/>
          <w:i/>
          <w:sz w:val="24"/>
        </w:rPr>
        <w:t>Decreto nº. 337/2025</w:t>
      </w:r>
    </w:p>
    <w:p w14:paraId="5EF0ABD3" w14:textId="77777777" w:rsidR="00833F18" w:rsidRDefault="00833F18" w:rsidP="00D47F92">
      <w:pPr>
        <w:ind w:left="567" w:right="503"/>
      </w:pPr>
    </w:p>
    <w:p w14:paraId="51FC9638" w14:textId="77777777" w:rsidR="00833F18" w:rsidRDefault="00833F18" w:rsidP="00D47F92">
      <w:pPr>
        <w:ind w:left="567" w:right="503"/>
      </w:pPr>
    </w:p>
    <w:p w14:paraId="621BB0A4" w14:textId="77777777" w:rsidR="00833F18" w:rsidRDefault="00D47F92" w:rsidP="00D47F92">
      <w:pPr>
        <w:ind w:left="567" w:right="503"/>
        <w:jc w:val="both"/>
      </w:pPr>
      <w:r>
        <w:rPr>
          <w:b/>
          <w:sz w:val="24"/>
        </w:rPr>
        <w:t>SÚMULA</w:t>
      </w:r>
      <w:r>
        <w:rPr>
          <w:sz w:val="24"/>
        </w:rPr>
        <w:t xml:space="preserve">: </w:t>
      </w:r>
      <w:r>
        <w:rPr>
          <w:sz w:val="24"/>
        </w:rPr>
        <w:tab/>
      </w:r>
      <w:r>
        <w:rPr>
          <w:sz w:val="24"/>
        </w:rPr>
        <w:t>HOMOLOGA LICITAÇÃO MODALIDADE PREGÃO ELETRÔNICO Nº 60/2025, ADJUDICA O OBJETO DA MESMA E DÁ OUTRAS PROVIDÊNCIAS.</w:t>
      </w:r>
    </w:p>
    <w:p w14:paraId="5B547CA9" w14:textId="77777777" w:rsidR="00833F18" w:rsidRDefault="00833F18" w:rsidP="00D47F92">
      <w:pPr>
        <w:ind w:left="567" w:right="503"/>
        <w:jc w:val="both"/>
      </w:pPr>
    </w:p>
    <w:p w14:paraId="533F4D9D" w14:textId="77777777" w:rsidR="00833F18" w:rsidRDefault="00D47F92" w:rsidP="00D47F92">
      <w:pPr>
        <w:ind w:left="567" w:right="503"/>
        <w:jc w:val="both"/>
      </w:pPr>
      <w:r>
        <w:rPr>
          <w:b/>
          <w:color w:val="000000"/>
          <w:sz w:val="24"/>
        </w:rPr>
        <w:t>MARCELO ALVES DE OLIVEIRA</w:t>
      </w:r>
      <w:r>
        <w:rPr>
          <w:color w:val="000000"/>
          <w:sz w:val="24"/>
        </w:rPr>
        <w:t>, Prefeito do Município de Guairaçá, Estado do Paraná, no uso das atribuições legais.</w:t>
      </w:r>
    </w:p>
    <w:p w14:paraId="3E91614B" w14:textId="77777777" w:rsidR="00833F18" w:rsidRDefault="00833F18" w:rsidP="00D47F92">
      <w:pPr>
        <w:ind w:left="567" w:right="503"/>
      </w:pPr>
    </w:p>
    <w:p w14:paraId="6A4E4B3E" w14:textId="77777777" w:rsidR="00833F18" w:rsidRDefault="00D47F92" w:rsidP="00D47F92">
      <w:pPr>
        <w:ind w:left="567" w:right="503"/>
        <w:jc w:val="center"/>
      </w:pPr>
      <w:r>
        <w:rPr>
          <w:b/>
          <w:sz w:val="24"/>
        </w:rPr>
        <w:t>D E C R E T A:</w:t>
      </w:r>
    </w:p>
    <w:p w14:paraId="58A970EC" w14:textId="77777777" w:rsidR="00833F18" w:rsidRDefault="00833F18" w:rsidP="00D47F92">
      <w:pPr>
        <w:ind w:left="567" w:right="503"/>
        <w:jc w:val="center"/>
      </w:pPr>
    </w:p>
    <w:p w14:paraId="775E010C" w14:textId="77777777" w:rsidR="00833F18" w:rsidRDefault="00D47F92" w:rsidP="00D47F92">
      <w:pPr>
        <w:ind w:left="567" w:right="503"/>
        <w:jc w:val="both"/>
      </w:pPr>
      <w:r>
        <w:rPr>
          <w:sz w:val="24"/>
        </w:rPr>
        <w:t>Art. 1º. –</w:t>
      </w:r>
      <w:r>
        <w:rPr>
          <w:sz w:val="24"/>
        </w:rPr>
        <w:tab/>
        <w:t xml:space="preserve">Fica homologado o processo licitatório modalidade Pregão Eletrônico nº 60/2025 que tem por objeto </w:t>
      </w:r>
      <w:r>
        <w:rPr>
          <w:b/>
          <w:sz w:val="24"/>
        </w:rPr>
        <w:t>AQUISIÇÃO DE CONJUNTOS DE MESA E CADEIRA PARA PROFESSOR, MÓVEIS ESCOLARES MONTÁVEIS, ENTRE OUTROS MÓVEIS PARA EQUIPAR O NOVO CENTRO MUNICIPAL DE EDUCAÇÃO INFANTIL ILDA ALVES DOS SANTOS DA CRUZ, NO MUNICÍPIO DE GUAIRAÇÁ/</w:t>
      </w:r>
      <w:proofErr w:type="gramStart"/>
      <w:r>
        <w:rPr>
          <w:b/>
          <w:sz w:val="24"/>
        </w:rPr>
        <w:t>PR..</w:t>
      </w:r>
      <w:proofErr w:type="gramEnd"/>
    </w:p>
    <w:p w14:paraId="6C5B181A" w14:textId="77777777" w:rsidR="00833F18" w:rsidRDefault="00833F18" w:rsidP="00D47F92">
      <w:pPr>
        <w:ind w:left="567" w:right="503"/>
        <w:jc w:val="both"/>
      </w:pPr>
    </w:p>
    <w:p w14:paraId="7DB88944" w14:textId="77777777" w:rsidR="00833F18" w:rsidRDefault="00D47F92" w:rsidP="00D47F92">
      <w:pPr>
        <w:ind w:left="567" w:right="503"/>
        <w:jc w:val="both"/>
      </w:pPr>
      <w:r>
        <w:rPr>
          <w:sz w:val="24"/>
        </w:rPr>
        <w:t>Art. 2º.–</w:t>
      </w:r>
      <w:r>
        <w:rPr>
          <w:sz w:val="24"/>
        </w:rPr>
        <w:tab/>
        <w:t>Fica adjudicado o objeto da licitação em epígrafe à:</w:t>
      </w:r>
    </w:p>
    <w:p w14:paraId="2B76DE3B" w14:textId="77777777" w:rsidR="00833F18" w:rsidRDefault="00833F18">
      <w:pPr>
        <w:ind w:left="1080" w:hanging="1080"/>
        <w:jc w:val="both"/>
      </w:pPr>
    </w:p>
    <w:tbl>
      <w:tblPr>
        <w:tblW w:w="4605" w:type="pct"/>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567"/>
        <w:gridCol w:w="470"/>
        <w:gridCol w:w="2932"/>
        <w:gridCol w:w="992"/>
        <w:gridCol w:w="1417"/>
        <w:gridCol w:w="851"/>
        <w:gridCol w:w="1134"/>
        <w:gridCol w:w="992"/>
        <w:gridCol w:w="1277"/>
      </w:tblGrid>
      <w:tr w:rsidR="00833F18" w14:paraId="2AF81274" w14:textId="77777777" w:rsidTr="00D47F92">
        <w:tc>
          <w:tcPr>
            <w:tcW w:w="10632" w:type="dxa"/>
            <w:gridSpan w:val="9"/>
            <w:shd w:val="clear" w:color="auto" w:fill="FFFFFF"/>
          </w:tcPr>
          <w:p w14:paraId="0A383FE6" w14:textId="77777777" w:rsidR="00833F18" w:rsidRDefault="00D47F92">
            <w:r>
              <w:rPr>
                <w:b/>
              </w:rPr>
              <w:t>MÁXIMUS MÓVEIS EIRELI</w:t>
            </w:r>
          </w:p>
        </w:tc>
      </w:tr>
      <w:tr w:rsidR="00833F18" w14:paraId="758E915E" w14:textId="77777777" w:rsidTr="00D47F92">
        <w:tc>
          <w:tcPr>
            <w:tcW w:w="567" w:type="dxa"/>
            <w:shd w:val="clear" w:color="auto" w:fill="C0C0C0"/>
          </w:tcPr>
          <w:p w14:paraId="09E8B2F4" w14:textId="77777777" w:rsidR="00833F18" w:rsidRDefault="00D47F92">
            <w:r>
              <w:t>Lote</w:t>
            </w:r>
          </w:p>
        </w:tc>
        <w:tc>
          <w:tcPr>
            <w:tcW w:w="470" w:type="dxa"/>
            <w:shd w:val="clear" w:color="auto" w:fill="C0C0C0"/>
          </w:tcPr>
          <w:p w14:paraId="3F25E0B4" w14:textId="77777777" w:rsidR="00833F18" w:rsidRDefault="00D47F92">
            <w:r>
              <w:t>Item</w:t>
            </w:r>
          </w:p>
        </w:tc>
        <w:tc>
          <w:tcPr>
            <w:tcW w:w="2932" w:type="dxa"/>
            <w:shd w:val="clear" w:color="auto" w:fill="C0C0C0"/>
          </w:tcPr>
          <w:p w14:paraId="2B2A3DB9" w14:textId="77777777" w:rsidR="00833F18" w:rsidRDefault="00D47F92">
            <w:r>
              <w:t>Produto/Serviço</w:t>
            </w:r>
          </w:p>
        </w:tc>
        <w:tc>
          <w:tcPr>
            <w:tcW w:w="992" w:type="dxa"/>
            <w:shd w:val="clear" w:color="auto" w:fill="C0C0C0"/>
          </w:tcPr>
          <w:p w14:paraId="0E8E9E01" w14:textId="77777777" w:rsidR="00833F18" w:rsidRDefault="00D47F92">
            <w:r>
              <w:t>Marca</w:t>
            </w:r>
          </w:p>
        </w:tc>
        <w:tc>
          <w:tcPr>
            <w:tcW w:w="1417" w:type="dxa"/>
            <w:shd w:val="clear" w:color="auto" w:fill="C0C0C0"/>
          </w:tcPr>
          <w:p w14:paraId="10503DE5" w14:textId="77777777" w:rsidR="00833F18" w:rsidRDefault="00D47F92">
            <w:r>
              <w:t>Modelo</w:t>
            </w:r>
          </w:p>
        </w:tc>
        <w:tc>
          <w:tcPr>
            <w:tcW w:w="851" w:type="dxa"/>
            <w:shd w:val="clear" w:color="auto" w:fill="C0C0C0"/>
          </w:tcPr>
          <w:p w14:paraId="71633023" w14:textId="77777777" w:rsidR="00833F18" w:rsidRDefault="00D47F92">
            <w:r>
              <w:t>Unidade</w:t>
            </w:r>
          </w:p>
        </w:tc>
        <w:tc>
          <w:tcPr>
            <w:tcW w:w="1134" w:type="dxa"/>
            <w:shd w:val="clear" w:color="auto" w:fill="C0C0C0"/>
          </w:tcPr>
          <w:p w14:paraId="053AA687" w14:textId="77777777" w:rsidR="00833F18" w:rsidRDefault="00D47F92">
            <w:r>
              <w:t>Quantidade</w:t>
            </w:r>
          </w:p>
        </w:tc>
        <w:tc>
          <w:tcPr>
            <w:tcW w:w="992" w:type="dxa"/>
            <w:shd w:val="clear" w:color="auto" w:fill="C0C0C0"/>
          </w:tcPr>
          <w:p w14:paraId="36134D9A" w14:textId="77777777" w:rsidR="00833F18" w:rsidRDefault="00D47F92">
            <w:r>
              <w:t>Preço</w:t>
            </w:r>
          </w:p>
        </w:tc>
        <w:tc>
          <w:tcPr>
            <w:tcW w:w="1277" w:type="dxa"/>
            <w:shd w:val="clear" w:color="auto" w:fill="C0C0C0"/>
          </w:tcPr>
          <w:p w14:paraId="1D94EE81" w14:textId="77777777" w:rsidR="00833F18" w:rsidRDefault="00D47F92">
            <w:r>
              <w:t>Preço total</w:t>
            </w:r>
          </w:p>
        </w:tc>
      </w:tr>
      <w:tr w:rsidR="00833F18" w14:paraId="4B7833D1" w14:textId="77777777" w:rsidTr="00D47F92">
        <w:tc>
          <w:tcPr>
            <w:tcW w:w="567" w:type="dxa"/>
            <w:shd w:val="clear" w:color="auto" w:fill="FFFFFF"/>
          </w:tcPr>
          <w:p w14:paraId="796BC06D" w14:textId="77777777" w:rsidR="00833F18" w:rsidRDefault="00D47F92">
            <w:r>
              <w:t>1</w:t>
            </w:r>
          </w:p>
        </w:tc>
        <w:tc>
          <w:tcPr>
            <w:tcW w:w="470" w:type="dxa"/>
            <w:shd w:val="clear" w:color="auto" w:fill="FFFFFF"/>
          </w:tcPr>
          <w:p w14:paraId="35C20A69" w14:textId="77777777" w:rsidR="00833F18" w:rsidRDefault="00D47F92">
            <w:r>
              <w:t>1</w:t>
            </w:r>
          </w:p>
        </w:tc>
        <w:tc>
          <w:tcPr>
            <w:tcW w:w="2932" w:type="dxa"/>
            <w:shd w:val="clear" w:color="auto" w:fill="FFFFFF"/>
          </w:tcPr>
          <w:p w14:paraId="70163EE0" w14:textId="77777777" w:rsidR="00833F18" w:rsidRDefault="00D47F92">
            <w:r>
              <w:t xml:space="preserve">CONJUNTO PROFESSOR MESA E CADEIRA Estrutura metálica da mesa confeccionada em tubo 20 x </w:t>
            </w:r>
            <w:proofErr w:type="gramStart"/>
            <w:r>
              <w:t>40 chapa</w:t>
            </w:r>
            <w:proofErr w:type="gramEnd"/>
            <w:r>
              <w:t xml:space="preserve"> 16 (1.5 mm) metal tratado contra ferrugem, solda </w:t>
            </w:r>
            <w:proofErr w:type="spellStart"/>
            <w:r>
              <w:t>mig</w:t>
            </w:r>
            <w:proofErr w:type="spellEnd"/>
            <w:r>
              <w:t xml:space="preserve">, pintura epóxi (a pó), tampo da mesa em MDF </w:t>
            </w:r>
            <w:proofErr w:type="gramStart"/>
            <w:r>
              <w:t>texturizadocoraescolhercinza,begeouazul</w:t>
            </w:r>
            <w:proofErr w:type="gramEnd"/>
            <w:r>
              <w:t>,acabamentoemPVCprata2mmcolado pelo processo hot-</w:t>
            </w:r>
            <w:proofErr w:type="spellStart"/>
            <w:r>
              <w:t>melt</w:t>
            </w:r>
            <w:proofErr w:type="spellEnd"/>
            <w:r>
              <w:t xml:space="preserve">. Cadeira: Estrutura metálica confeccionada em tubo </w:t>
            </w:r>
            <w:proofErr w:type="gramStart"/>
            <w:r>
              <w:t>7/8 chapa</w:t>
            </w:r>
            <w:proofErr w:type="gramEnd"/>
            <w:r>
              <w:t>??16(1.5mm) pintura epóxi (</w:t>
            </w:r>
            <w:proofErr w:type="spellStart"/>
            <w:r>
              <w:t>apó</w:t>
            </w:r>
            <w:proofErr w:type="spellEnd"/>
            <w:r>
              <w:t xml:space="preserve">) de cor prata. Assento com bordas laterais que envolvem a estrutura metálica, o assento e encosto é isento de furos, </w:t>
            </w:r>
            <w:proofErr w:type="spellStart"/>
            <w:r>
              <w:t>confecionados</w:t>
            </w:r>
            <w:proofErr w:type="spellEnd"/>
            <w:r>
              <w:t xml:space="preserve"> resina??termoplástica </w:t>
            </w:r>
            <w:proofErr w:type="spellStart"/>
            <w:r>
              <w:t>copolimer</w:t>
            </w:r>
            <w:proofErr w:type="spellEnd"/>
            <w:r>
              <w:t xml:space="preserve"> </w:t>
            </w:r>
            <w:proofErr w:type="spellStart"/>
            <w:r>
              <w:t>ovirgem</w:t>
            </w:r>
            <w:proofErr w:type="spellEnd"/>
            <w:r>
              <w:t xml:space="preserve"> injeta da sob pressão. Assento com quatro </w:t>
            </w:r>
            <w:proofErr w:type="spellStart"/>
            <w:r>
              <w:t>nervurasd</w:t>
            </w:r>
            <w:r>
              <w:t>e</w:t>
            </w:r>
            <w:proofErr w:type="spellEnd"/>
            <w:r>
              <w:t xml:space="preserve"> reforço e ranhuras </w:t>
            </w:r>
            <w:proofErr w:type="spellStart"/>
            <w:r>
              <w:t>anti-deslizantes</w:t>
            </w:r>
            <w:proofErr w:type="spellEnd"/>
            <w:r>
              <w:t xml:space="preserve"> com dupla anatomia com encaixe para as </w:t>
            </w:r>
            <w:proofErr w:type="spellStart"/>
            <w:r>
              <w:t>nadegas</w:t>
            </w:r>
            <w:proofErr w:type="spellEnd"/>
            <w:r>
              <w:t xml:space="preserve">??e coxas </w:t>
            </w:r>
            <w:proofErr w:type="gramStart"/>
            <w:r>
              <w:t>afim</w:t>
            </w:r>
            <w:proofErr w:type="gramEnd"/>
            <w:r>
              <w:t xml:space="preserve"> de proporcionar conforto ao </w:t>
            </w:r>
            <w:proofErr w:type="spellStart"/>
            <w:proofErr w:type="gramStart"/>
            <w:r>
              <w:t>usuário,fixado</w:t>
            </w:r>
            <w:proofErr w:type="spellEnd"/>
            <w:proofErr w:type="gramEnd"/>
            <w:r>
              <w:t xml:space="preserve"> à estrutura metálica através de </w:t>
            </w:r>
            <w:proofErr w:type="spellStart"/>
            <w:r>
              <w:lastRenderedPageBreak/>
              <w:t>quatroparafusos</w:t>
            </w:r>
            <w:proofErr w:type="spellEnd"/>
            <w:r>
              <w:t xml:space="preserve"> do tipo Phillips. Encosto com dupla anatomia com quatro nervuras de??reforço, fixação do encosto à estrutura metálica através de encaixe em canaleta redonda 7/8' e quatro rebites de alumínio do tipo POP na parte traseira. Apresentar </w:t>
            </w:r>
            <w:proofErr w:type="spellStart"/>
            <w:r>
              <w:t>naproposta</w:t>
            </w:r>
            <w:proofErr w:type="spellEnd"/>
            <w:r>
              <w:t xml:space="preserve">??relatório de ensaio ou laudo de conformidade com imagem do assento e encosto </w:t>
            </w:r>
            <w:r>
              <w:t>produto especificado no edital emitido por laboratório acreditado pelo INMETRO ou OCP??</w:t>
            </w:r>
            <w:proofErr w:type="spellStart"/>
            <w:proofErr w:type="gramStart"/>
            <w:r>
              <w:t>acreditada,neste</w:t>
            </w:r>
            <w:proofErr w:type="spellEnd"/>
            <w:proofErr w:type="gramEnd"/>
            <w:r>
              <w:t xml:space="preserve"> laudo ou relatório de </w:t>
            </w:r>
            <w:proofErr w:type="spellStart"/>
            <w:r>
              <w:t>conformida</w:t>
            </w:r>
            <w:proofErr w:type="spellEnd"/>
            <w:r>
              <w:t xml:space="preserve"> </w:t>
            </w:r>
            <w:proofErr w:type="spellStart"/>
            <w:r>
              <w:t>dedeve</w:t>
            </w:r>
            <w:proofErr w:type="spellEnd"/>
            <w:r>
              <w:t xml:space="preserve"> constaras especificações dos materiais </w:t>
            </w:r>
            <w:proofErr w:type="spellStart"/>
            <w:proofErr w:type="gramStart"/>
            <w:r>
              <w:t>analisados,tais</w:t>
            </w:r>
            <w:proofErr w:type="spellEnd"/>
            <w:proofErr w:type="gramEnd"/>
            <w:r>
              <w:t xml:space="preserve"> </w:t>
            </w:r>
            <w:proofErr w:type="spellStart"/>
            <w:proofErr w:type="gramStart"/>
            <w:r>
              <w:t>como,dimensional</w:t>
            </w:r>
            <w:proofErr w:type="spellEnd"/>
            <w:proofErr w:type="gramEnd"/>
            <w:r>
              <w:t xml:space="preserve"> </w:t>
            </w:r>
            <w:proofErr w:type="spellStart"/>
            <w:proofErr w:type="gramStart"/>
            <w:r>
              <w:t>aferido,coresdas</w:t>
            </w:r>
            <w:proofErr w:type="spellEnd"/>
            <w:proofErr w:type="gramEnd"/>
            <w:r>
              <w:t xml:space="preserve"> tintas e cores dos assentos??e encostos que foram aferidos evidenciando a sua conformidade. Metal deverá ser tratado contra ferrugem por imersão à quente com fosfato de zinco, pintura epóxi (a pó)??de cor prata, todas as partes metálicas unidas por solda </w:t>
            </w:r>
            <w:proofErr w:type="spellStart"/>
            <w:r>
              <w:t>mig</w:t>
            </w:r>
            <w:proofErr w:type="spellEnd"/>
            <w:r>
              <w:t>. As cores do assento</w:t>
            </w:r>
            <w:r>
              <w:t xml:space="preserve"> e encosto da cadeira poderá ser escolhido, as cores disponíveis deverão ser: </w:t>
            </w:r>
            <w:proofErr w:type="gramStart"/>
            <w:r>
              <w:t>Cinza,??</w:t>
            </w:r>
            <w:proofErr w:type="gramEnd"/>
            <w:r>
              <w:t>Verde, amarelo lima, kiwi, cerâmica, azul marinho, azul francês, rosa- choque, vermelho, uva e bege).????Medidas da mesa: 100 X 60 X 75 cm??Medidas da cadeira: 46cm altura (</w:t>
            </w:r>
            <w:proofErr w:type="spellStart"/>
            <w:r>
              <w:t>apartir</w:t>
            </w:r>
            <w:proofErr w:type="spellEnd"/>
            <w:r>
              <w:t xml:space="preserve"> do assento)??Medidas do encosto:460X300 mm??Medidas do assento: 460 X 420 mm </w:t>
            </w:r>
          </w:p>
        </w:tc>
        <w:tc>
          <w:tcPr>
            <w:tcW w:w="992" w:type="dxa"/>
            <w:shd w:val="clear" w:color="auto" w:fill="FFFFFF"/>
          </w:tcPr>
          <w:p w14:paraId="20770453" w14:textId="77777777" w:rsidR="00833F18" w:rsidRDefault="00D47F92">
            <w:r>
              <w:lastRenderedPageBreak/>
              <w:t>LINPLAST</w:t>
            </w:r>
          </w:p>
        </w:tc>
        <w:tc>
          <w:tcPr>
            <w:tcW w:w="1417" w:type="dxa"/>
            <w:shd w:val="clear" w:color="auto" w:fill="FFFFFF"/>
          </w:tcPr>
          <w:p w14:paraId="10ED9BD4" w14:textId="77777777" w:rsidR="00833F18" w:rsidRDefault="00D47F92">
            <w:r>
              <w:t>CJ PROFESSOR C/MESA E CADEIRA LOGUS</w:t>
            </w:r>
          </w:p>
        </w:tc>
        <w:tc>
          <w:tcPr>
            <w:tcW w:w="851" w:type="dxa"/>
            <w:shd w:val="clear" w:color="auto" w:fill="FFFFFF"/>
          </w:tcPr>
          <w:p w14:paraId="067FC5EC" w14:textId="77777777" w:rsidR="00833F18" w:rsidRDefault="00D47F92">
            <w:r>
              <w:t>UNID</w:t>
            </w:r>
          </w:p>
        </w:tc>
        <w:tc>
          <w:tcPr>
            <w:tcW w:w="1134" w:type="dxa"/>
            <w:shd w:val="clear" w:color="auto" w:fill="FFFFFF"/>
          </w:tcPr>
          <w:p w14:paraId="6ED8A129" w14:textId="77777777" w:rsidR="00833F18" w:rsidRDefault="00D47F92">
            <w:r>
              <w:t>6,00</w:t>
            </w:r>
          </w:p>
        </w:tc>
        <w:tc>
          <w:tcPr>
            <w:tcW w:w="992" w:type="dxa"/>
            <w:shd w:val="clear" w:color="auto" w:fill="FFFFFF"/>
          </w:tcPr>
          <w:p w14:paraId="07AB851A" w14:textId="77777777" w:rsidR="00833F18" w:rsidRDefault="00D47F92">
            <w:r>
              <w:t>1.439,00</w:t>
            </w:r>
          </w:p>
        </w:tc>
        <w:tc>
          <w:tcPr>
            <w:tcW w:w="1277" w:type="dxa"/>
            <w:shd w:val="clear" w:color="auto" w:fill="FFFFFF"/>
          </w:tcPr>
          <w:p w14:paraId="5A1DFCCD" w14:textId="77777777" w:rsidR="00833F18" w:rsidRDefault="00D47F92">
            <w:r>
              <w:t>8.634,00</w:t>
            </w:r>
          </w:p>
        </w:tc>
      </w:tr>
      <w:tr w:rsidR="00833F18" w14:paraId="7E5F49C7" w14:textId="77777777" w:rsidTr="00D47F92">
        <w:tc>
          <w:tcPr>
            <w:tcW w:w="567" w:type="dxa"/>
            <w:shd w:val="clear" w:color="auto" w:fill="FFFFFF"/>
          </w:tcPr>
          <w:p w14:paraId="5D68AF9E" w14:textId="77777777" w:rsidR="00833F18" w:rsidRDefault="00D47F92">
            <w:r>
              <w:t>2</w:t>
            </w:r>
          </w:p>
        </w:tc>
        <w:tc>
          <w:tcPr>
            <w:tcW w:w="470" w:type="dxa"/>
            <w:shd w:val="clear" w:color="auto" w:fill="FFFFFF"/>
          </w:tcPr>
          <w:p w14:paraId="1426204F" w14:textId="77777777" w:rsidR="00833F18" w:rsidRDefault="00D47F92">
            <w:r>
              <w:t>1</w:t>
            </w:r>
          </w:p>
        </w:tc>
        <w:tc>
          <w:tcPr>
            <w:tcW w:w="2932" w:type="dxa"/>
            <w:shd w:val="clear" w:color="auto" w:fill="FFFFFF"/>
          </w:tcPr>
          <w:p w14:paraId="15B23D5C" w14:textId="77777777" w:rsidR="00833F18" w:rsidRDefault="00D47F92">
            <w:r>
              <w:t xml:space="preserve">CONJUNTO SOCIALIZAÇÃO 06 LUGARES Conjunto escolar infantil carteira e cadeira/06 mesas 06cadeiras e 01 mesa central.????Carteira escolar: Estrutura metálica das mesas confeccionadas em tubo </w:t>
            </w:r>
            <w:proofErr w:type="gramStart"/>
            <w:r>
              <w:t>7/8 espessura</w:t>
            </w:r>
            <w:proofErr w:type="gramEnd"/>
            <w:r>
              <w:t xml:space="preserve"> </w:t>
            </w:r>
            <w:proofErr w:type="spellStart"/>
            <w:r>
              <w:t>minima</w:t>
            </w:r>
            <w:proofErr w:type="spellEnd"/>
            <w:r>
              <w:t xml:space="preserve"> da chapa 16 (1.5 mm) </w:t>
            </w:r>
            <w:proofErr w:type="spellStart"/>
            <w:r>
              <w:t>comreforço</w:t>
            </w:r>
            <w:proofErr w:type="spellEnd"/>
            <w:r>
              <w:t xml:space="preserve"> nos pés </w:t>
            </w:r>
            <w:r>
              <w:lastRenderedPageBreak/>
              <w:t xml:space="preserve">das mesas unindo os quatro pés, acabamento com ponteiras </w:t>
            </w:r>
            <w:proofErr w:type="spellStart"/>
            <w:r>
              <w:t>plasticas</w:t>
            </w:r>
            <w:proofErr w:type="spellEnd"/>
            <w:r>
              <w:t xml:space="preserve">. Gradil porta-livros com ferro maciço de 7 mm sob o tampo das carteiras todo o metal com tratamento contra ferrugem pelo processo de </w:t>
            </w:r>
            <w:proofErr w:type="spellStart"/>
            <w:proofErr w:type="gramStart"/>
            <w:r>
              <w:t>fosfatização,pintura</w:t>
            </w:r>
            <w:proofErr w:type="spellEnd"/>
            <w:proofErr w:type="gramEnd"/>
            <w:r>
              <w:t xml:space="preserve"> epóxi prata (a pó) todas as partes </w:t>
            </w:r>
            <w:proofErr w:type="spellStart"/>
            <w:r>
              <w:t>metalicas</w:t>
            </w:r>
            <w:proofErr w:type="spellEnd"/>
            <w:r>
              <w:t xml:space="preserve"> unidas através de solda </w:t>
            </w:r>
            <w:proofErr w:type="spellStart"/>
            <w:r>
              <w:t>mig</w:t>
            </w:r>
            <w:proofErr w:type="spellEnd"/>
            <w:r>
              <w:t xml:space="preserve">. Tampo das carteiras em MDF 15 mm formato trapezoidal nas </w:t>
            </w:r>
            <w:proofErr w:type="spellStart"/>
            <w:r>
              <w:t>seguintesmedidas</w:t>
            </w:r>
            <w:proofErr w:type="spellEnd"/>
            <w:r>
              <w:t xml:space="preserve"> minimas:58 cm largura maior, 26 cm largura menor, 37 cm profundidade, 53 cm altura</w:t>
            </w:r>
            <w:r>
              <w:t xml:space="preserve">, diâmetro total da mesa 1.56 metros. Parte inferior do tampo revestido em laminado melamínico de baixa pressão cor cinza texturizado, parte superior do tampo de contato com o usuário revestido e laminado colorido texturizado decorativo de alta pressão (fórmica) com </w:t>
            </w:r>
            <w:proofErr w:type="spellStart"/>
            <w:r>
              <w:t>expessura</w:t>
            </w:r>
            <w:proofErr w:type="spellEnd"/>
            <w:r>
              <w:t xml:space="preserve"> </w:t>
            </w:r>
            <w:proofErr w:type="spellStart"/>
            <w:r>
              <w:t>minima</w:t>
            </w:r>
            <w:proofErr w:type="spellEnd"/>
            <w:r>
              <w:t xml:space="preserve"> 0.8 mm, </w:t>
            </w:r>
            <w:proofErr w:type="spellStart"/>
            <w:r>
              <w:t>acabemento</w:t>
            </w:r>
            <w:proofErr w:type="spellEnd"/>
            <w:r>
              <w:t xml:space="preserve"> das bordas com perfil PVC cor prata.??Cadeira tamanho ABNT02: Estrutura metálica confeccionada em tubo 7/8 chapa16 (1.5 mm) pintura epóxi (a pó) de cor prata, acabamento nos pés com ponteiras tipo espiga e dua</w:t>
            </w:r>
            <w:r>
              <w:t xml:space="preserve">s ponteiras de acabamento tipo espiga na parte superior da cadeira, todas na cor nas mesmas cores do assento e </w:t>
            </w:r>
            <w:proofErr w:type="spellStart"/>
            <w:r>
              <w:t>encosto.Assentoe</w:t>
            </w:r>
            <w:proofErr w:type="spellEnd"/>
            <w:r>
              <w:t xml:space="preserve">  encosto totalmente isento de </w:t>
            </w:r>
            <w:proofErr w:type="spellStart"/>
            <w:r>
              <w:t>furos,emresina</w:t>
            </w:r>
            <w:proofErr w:type="spellEnd"/>
            <w:r>
              <w:t xml:space="preserve"> termoplástica </w:t>
            </w:r>
            <w:proofErr w:type="spellStart"/>
            <w:r>
              <w:t>copolimero</w:t>
            </w:r>
            <w:proofErr w:type="spellEnd"/>
            <w:r>
              <w:t xml:space="preserve"> virgem injetada sob </w:t>
            </w:r>
            <w:proofErr w:type="spellStart"/>
            <w:r>
              <w:t>pressão.Assento</w:t>
            </w:r>
            <w:proofErr w:type="spellEnd"/>
            <w:r>
              <w:t xml:space="preserve"> com três nervuras de reforço </w:t>
            </w:r>
            <w:proofErr w:type="spellStart"/>
            <w:r>
              <w:t>eranhurasanti</w:t>
            </w:r>
            <w:proofErr w:type="spellEnd"/>
            <w:r>
              <w:t xml:space="preserve">-deslizantes com dupla anatomia com </w:t>
            </w:r>
            <w:proofErr w:type="spellStart"/>
            <w:r>
              <w:t>encaixeparaasnadegasecoxasafim</w:t>
            </w:r>
            <w:proofErr w:type="spellEnd"/>
            <w:r>
              <w:t xml:space="preserve"> de proporcionar conforto ao usuário, fixado à estrutura metálica através de quatro parafusos do tipo </w:t>
            </w:r>
            <w:proofErr w:type="spellStart"/>
            <w:r>
              <w:t>Phillips.Encosto</w:t>
            </w:r>
            <w:proofErr w:type="spellEnd"/>
            <w:r>
              <w:t xml:space="preserve"> com dupla anatomia com três nervuras de reforço, fi</w:t>
            </w:r>
            <w:r>
              <w:t xml:space="preserve">xação do encosto à </w:t>
            </w:r>
            <w:r>
              <w:lastRenderedPageBreak/>
              <w:t xml:space="preserve">estrutura metálica através de encaixe em canaleta redonda 7/8' e quatro rebites de alumínio do tipo POP na parte traseira. Apresentar na proposta obrigatoriamente o certificado de conformidade do INMETRO para o modelo da cadeira especificada no </w:t>
            </w:r>
            <w:proofErr w:type="spellStart"/>
            <w:r>
              <w:t>edital,deacordo</w:t>
            </w:r>
            <w:proofErr w:type="spellEnd"/>
            <w:r>
              <w:t xml:space="preserve"> com a Norma NBR 14006/2008 (item cadeira) acompanhado obrigatoriamente do relatório de ensaio/laudo de conformidade com imagem da cadeira especificada no edital, emitido por laboratório acreditado pelo INMETRO ou OCP acreditada, nes</w:t>
            </w:r>
            <w:r>
              <w:t xml:space="preserve">te laudo/relatório de conformidade deve constar </w:t>
            </w:r>
            <w:proofErr w:type="spellStart"/>
            <w:r>
              <w:t>obrigatóriamente</w:t>
            </w:r>
            <w:proofErr w:type="spellEnd"/>
            <w:r>
              <w:t xml:space="preserve"> as especificações dos materiais analisados, tais </w:t>
            </w:r>
            <w:proofErr w:type="spellStart"/>
            <w:r>
              <w:t>como,dimensional</w:t>
            </w:r>
            <w:proofErr w:type="spellEnd"/>
            <w:r>
              <w:t xml:space="preserve"> do assento e encosto </w:t>
            </w:r>
            <w:proofErr w:type="spellStart"/>
            <w:r>
              <w:t>aferido,cores</w:t>
            </w:r>
            <w:proofErr w:type="spellEnd"/>
            <w:r>
              <w:t xml:space="preserve"> das tintas e cores dos assentos e encostos que foram aferidos evidenciando a sua conformidade.??Mesa central: Estrutura metálica das mesas confeccionadas em tubo 7/8 espessura </w:t>
            </w:r>
            <w:proofErr w:type="spellStart"/>
            <w:r>
              <w:t>minima</w:t>
            </w:r>
            <w:proofErr w:type="spellEnd"/>
            <w:r>
              <w:t xml:space="preserve"> da chapa 16 (1.5 mm) </w:t>
            </w:r>
            <w:proofErr w:type="spellStart"/>
            <w:r>
              <w:t>comreforço</w:t>
            </w:r>
            <w:proofErr w:type="spellEnd"/>
            <w:r>
              <w:t xml:space="preserve"> nos pés das mesas unindo os quatro pés, acabamento com ponteiras </w:t>
            </w:r>
            <w:proofErr w:type="spellStart"/>
            <w:r>
              <w:t>plasticas</w:t>
            </w:r>
            <w:proofErr w:type="spellEnd"/>
            <w:r>
              <w:t>. todo o metal com tratamento contra ferrugem pelo proces</w:t>
            </w:r>
            <w:r>
              <w:t xml:space="preserve">so de fosfatização, pintura epóxi prata (a pó) todas as partes </w:t>
            </w:r>
            <w:proofErr w:type="spellStart"/>
            <w:r>
              <w:t>metalicas</w:t>
            </w:r>
            <w:proofErr w:type="spellEnd"/>
            <w:r>
              <w:t xml:space="preserve"> unidas através de solda </w:t>
            </w:r>
            <w:proofErr w:type="spellStart"/>
            <w:r>
              <w:t>mig</w:t>
            </w:r>
            <w:proofErr w:type="spellEnd"/>
            <w:r>
              <w:t xml:space="preserve">. Tampo das carteiras em MDF 15 mm parte inferior do tampo revestido em laminado melamínico de baixa pressão cor cinza texturizado, parte </w:t>
            </w:r>
            <w:proofErr w:type="spellStart"/>
            <w:r>
              <w:t>superiordo</w:t>
            </w:r>
            <w:proofErr w:type="spellEnd"/>
            <w:r>
              <w:t xml:space="preserve"> tampo e de contato com o usuário revestido e laminado colorido texturizado </w:t>
            </w:r>
            <w:proofErr w:type="spellStart"/>
            <w:r>
              <w:t>decorativode</w:t>
            </w:r>
            <w:proofErr w:type="spellEnd"/>
            <w:r>
              <w:t xml:space="preserve"> alta pressão(fórmica) com </w:t>
            </w:r>
            <w:proofErr w:type="spellStart"/>
            <w:r>
              <w:t>expessura</w:t>
            </w:r>
            <w:proofErr w:type="spellEnd"/>
            <w:r>
              <w:t xml:space="preserve"> </w:t>
            </w:r>
            <w:proofErr w:type="spellStart"/>
            <w:r>
              <w:t>minima</w:t>
            </w:r>
            <w:proofErr w:type="spellEnd"/>
            <w:r>
              <w:t xml:space="preserve"> 0.8mm cor </w:t>
            </w:r>
            <w:proofErr w:type="spellStart"/>
            <w:proofErr w:type="gramStart"/>
            <w:r>
              <w:t>branca,formato</w:t>
            </w:r>
            <w:proofErr w:type="spellEnd"/>
            <w:proofErr w:type="gramEnd"/>
            <w:r>
              <w:t xml:space="preserve"> redondo com </w:t>
            </w:r>
            <w:proofErr w:type="spellStart"/>
            <w:r>
              <w:t>diâmentro</w:t>
            </w:r>
            <w:proofErr w:type="spellEnd"/>
            <w:r>
              <w:t xml:space="preserve"> de 50 cm, altura 53 </w:t>
            </w:r>
            <w:r>
              <w:lastRenderedPageBreak/>
              <w:t xml:space="preserve">cm, acabamento das bordas em perfil de PVC prata. As cores </w:t>
            </w:r>
            <w:proofErr w:type="spellStart"/>
            <w:r>
              <w:t>dispon</w:t>
            </w:r>
            <w:r>
              <w:t>iveis</w:t>
            </w:r>
            <w:proofErr w:type="spellEnd"/>
            <w:r>
              <w:t xml:space="preserve"> para escolher deverão ser: Amarelo lima, kiwi, </w:t>
            </w:r>
            <w:proofErr w:type="spellStart"/>
            <w:proofErr w:type="gramStart"/>
            <w:r>
              <w:t>cerâmica,azul</w:t>
            </w:r>
            <w:proofErr w:type="spellEnd"/>
            <w:proofErr w:type="gramEnd"/>
            <w:r>
              <w:t xml:space="preserve"> </w:t>
            </w:r>
            <w:proofErr w:type="spellStart"/>
            <w:proofErr w:type="gramStart"/>
            <w:r>
              <w:t>marinho,azulfrancês</w:t>
            </w:r>
            <w:proofErr w:type="gramEnd"/>
            <w:r>
              <w:t>,rosa-</w:t>
            </w:r>
            <w:proofErr w:type="gramStart"/>
            <w:r>
              <w:t>choque,vermelhoeuva</w:t>
            </w:r>
            <w:proofErr w:type="gramEnd"/>
            <w:r>
              <w:t>.A</w:t>
            </w:r>
            <w:proofErr w:type="spellEnd"/>
            <w:r>
              <w:t xml:space="preserve"> cadeira </w:t>
            </w:r>
            <w:proofErr w:type="spellStart"/>
            <w:r>
              <w:t>devera</w:t>
            </w:r>
            <w:proofErr w:type="spellEnd"/>
            <w:r>
              <w:t xml:space="preserve"> ser certificada pelo INMETRO.????</w:t>
            </w:r>
            <w:proofErr w:type="spellStart"/>
            <w:r>
              <w:t>Medidasdacadeira</w:t>
            </w:r>
            <w:proofErr w:type="spellEnd"/>
            <w:r>
              <w:t>: 31cm (a partir do assento) ??</w:t>
            </w:r>
            <w:proofErr w:type="spellStart"/>
            <w:r>
              <w:t>Alturada</w:t>
            </w:r>
            <w:proofErr w:type="spellEnd"/>
            <w:r>
              <w:t xml:space="preserve"> mesa: 53 cm??Medidas do encosto: 35 X 27 cm ??Medidas do assento: 35 X 20 cm??Diâmetro total:1.40m 06 lugares???? </w:t>
            </w:r>
          </w:p>
        </w:tc>
        <w:tc>
          <w:tcPr>
            <w:tcW w:w="992" w:type="dxa"/>
            <w:shd w:val="clear" w:color="auto" w:fill="FFFFFF"/>
          </w:tcPr>
          <w:p w14:paraId="71E8B0E9" w14:textId="77777777" w:rsidR="00833F18" w:rsidRDefault="00D47F92">
            <w:r>
              <w:lastRenderedPageBreak/>
              <w:t>LINPLAST</w:t>
            </w:r>
          </w:p>
        </w:tc>
        <w:tc>
          <w:tcPr>
            <w:tcW w:w="1417" w:type="dxa"/>
            <w:shd w:val="clear" w:color="auto" w:fill="FFFFFF"/>
          </w:tcPr>
          <w:p w14:paraId="06D7C738" w14:textId="77777777" w:rsidR="00833F18" w:rsidRDefault="00D47F92">
            <w:r>
              <w:t xml:space="preserve">CJ </w:t>
            </w:r>
            <w:proofErr w:type="spellStart"/>
            <w:r>
              <w:t>SOCIALIZAÃ‡</w:t>
            </w:r>
            <w:proofErr w:type="gramStart"/>
            <w:r>
              <w:t>ÃƒO</w:t>
            </w:r>
            <w:proofErr w:type="spellEnd"/>
            <w:r>
              <w:t xml:space="preserve">  06</w:t>
            </w:r>
            <w:proofErr w:type="gramEnd"/>
            <w:r>
              <w:t>LUG CADEIRA LOGUS</w:t>
            </w:r>
          </w:p>
        </w:tc>
        <w:tc>
          <w:tcPr>
            <w:tcW w:w="851" w:type="dxa"/>
            <w:shd w:val="clear" w:color="auto" w:fill="FFFFFF"/>
          </w:tcPr>
          <w:p w14:paraId="1F026A77" w14:textId="77777777" w:rsidR="00833F18" w:rsidRDefault="00D47F92">
            <w:r>
              <w:t>UNID</w:t>
            </w:r>
          </w:p>
        </w:tc>
        <w:tc>
          <w:tcPr>
            <w:tcW w:w="1134" w:type="dxa"/>
            <w:shd w:val="clear" w:color="auto" w:fill="FFFFFF"/>
          </w:tcPr>
          <w:p w14:paraId="3ABB16C5" w14:textId="77777777" w:rsidR="00833F18" w:rsidRDefault="00D47F92">
            <w:r>
              <w:t>17,00</w:t>
            </w:r>
          </w:p>
        </w:tc>
        <w:tc>
          <w:tcPr>
            <w:tcW w:w="992" w:type="dxa"/>
            <w:shd w:val="clear" w:color="auto" w:fill="FFFFFF"/>
          </w:tcPr>
          <w:p w14:paraId="36655E9B" w14:textId="77777777" w:rsidR="00833F18" w:rsidRDefault="00D47F92">
            <w:r>
              <w:t>4.197,00</w:t>
            </w:r>
          </w:p>
        </w:tc>
        <w:tc>
          <w:tcPr>
            <w:tcW w:w="1277" w:type="dxa"/>
            <w:shd w:val="clear" w:color="auto" w:fill="FFFFFF"/>
          </w:tcPr>
          <w:p w14:paraId="69EB2E62" w14:textId="77777777" w:rsidR="00833F18" w:rsidRDefault="00D47F92">
            <w:r>
              <w:t>71.349,00</w:t>
            </w:r>
          </w:p>
        </w:tc>
      </w:tr>
      <w:tr w:rsidR="00833F18" w14:paraId="2EB28E08" w14:textId="77777777" w:rsidTr="00D47F92">
        <w:tc>
          <w:tcPr>
            <w:tcW w:w="567" w:type="dxa"/>
            <w:shd w:val="clear" w:color="auto" w:fill="FFFFFF"/>
          </w:tcPr>
          <w:p w14:paraId="289E51E1" w14:textId="77777777" w:rsidR="00833F18" w:rsidRDefault="00D47F92">
            <w:r>
              <w:lastRenderedPageBreak/>
              <w:t>3</w:t>
            </w:r>
          </w:p>
        </w:tc>
        <w:tc>
          <w:tcPr>
            <w:tcW w:w="470" w:type="dxa"/>
            <w:shd w:val="clear" w:color="auto" w:fill="FFFFFF"/>
          </w:tcPr>
          <w:p w14:paraId="5CB7DE82" w14:textId="77777777" w:rsidR="00833F18" w:rsidRDefault="00D47F92">
            <w:r>
              <w:t>1</w:t>
            </w:r>
          </w:p>
        </w:tc>
        <w:tc>
          <w:tcPr>
            <w:tcW w:w="2932" w:type="dxa"/>
            <w:shd w:val="clear" w:color="auto" w:fill="FFFFFF"/>
          </w:tcPr>
          <w:p w14:paraId="14DFFCCB" w14:textId="77777777" w:rsidR="00833F18" w:rsidRDefault="00D47F92">
            <w:r>
              <w:t xml:space="preserve">CONJ. REFEITORIO MESA E BANCOS COM 10 CADEIRAS ACOPLADAS Conjunto composto de 01 mesa e 02 bancos com cadeiras acopladas al, estrutura metálica da mesa e base dos bancos em </w:t>
            </w:r>
            <w:proofErr w:type="spellStart"/>
            <w:r>
              <w:t>metalon</w:t>
            </w:r>
            <w:proofErr w:type="spellEnd"/>
            <w:r>
              <w:t xml:space="preserve"> 20 X 30 e tubo 1/1.4' chapa 16 (1.5 mm) acabamento com ponteiras plásticas. Metal com tratamento contra ferrugem pelo processo de fosfatização, pintura epóxi prata (a pó). Tampo das mesas em MDF 18 mm, revestidos em fórmica colorida texturizada acabamento das bordas 180 graus sem cantos e bordas vivas seladas com verniz naval. Banco para refeitório com 05 cadeiras escolares acopladas, tamanho ABNT 02: Cadeira: Estrutura metálica confeccionada em tubo </w:t>
            </w:r>
            <w:proofErr w:type="gramStart"/>
            <w:r>
              <w:t>7/8 chapa</w:t>
            </w:r>
            <w:proofErr w:type="gramEnd"/>
            <w:r>
              <w:t xml:space="preserve"> 16 (1.5 mm) pintura epóxi (a pó) de cor</w:t>
            </w:r>
            <w:r>
              <w:t xml:space="preserve"> prata, Assento com bordas laterais que envolvem a estrutura metálica, o assento e encosto é isento de furos, </w:t>
            </w:r>
            <w:proofErr w:type="spellStart"/>
            <w:r>
              <w:t>confecionados</w:t>
            </w:r>
            <w:proofErr w:type="spellEnd"/>
            <w:r>
              <w:t xml:space="preserve"> resina termoplástica </w:t>
            </w:r>
            <w:proofErr w:type="spellStart"/>
            <w:r>
              <w:t>copolimero</w:t>
            </w:r>
            <w:proofErr w:type="spellEnd"/>
            <w:r>
              <w:t xml:space="preserve"> virgem injetada sob pressão. Assento com três nervuras de reforço e ranhuras </w:t>
            </w:r>
            <w:proofErr w:type="spellStart"/>
            <w:r>
              <w:t>anti-deslizantes</w:t>
            </w:r>
            <w:proofErr w:type="spellEnd"/>
            <w:r>
              <w:t xml:space="preserve"> com dupla anatomia com encaixe para as </w:t>
            </w:r>
            <w:proofErr w:type="spellStart"/>
            <w:r>
              <w:t>nadegas</w:t>
            </w:r>
            <w:proofErr w:type="spellEnd"/>
            <w:r>
              <w:t xml:space="preserve"> e coxas a fim de proporcionar conforto ao usuário, fixado à estrutura metálica através de três </w:t>
            </w:r>
            <w:r>
              <w:lastRenderedPageBreak/>
              <w:t>parafusos do tipo Phillips. Encosto com dupla anatomia com três nervuras de reforço, fixação do encosto à estrutura metá</w:t>
            </w:r>
            <w:r>
              <w:t>lica através de encaixe em canaleta redonda 7/8' e quatro rebites de alumínio do tipo POP na parte traseira. Apresentar na proposta relatório de ensaio ou laudo de conformidade com imagem do assento e encosto produto especificado no edital emitido por laboratório acreditado pelo INMETRO ou OCP acreditada, neste laudo ou relatório de conformidade deve constar as especificações dos materiais analisados, tais como, dimensional aferido, cores das tintas e cores dos assentos e encostos que foram aferidos evidenc</w:t>
            </w:r>
            <w:r>
              <w:t xml:space="preserve">iando a sua </w:t>
            </w:r>
            <w:proofErr w:type="spellStart"/>
            <w:r>
              <w:t>conformidade.Metal</w:t>
            </w:r>
            <w:proofErr w:type="spellEnd"/>
            <w:r>
              <w:t xml:space="preserve"> deverá ser tratado contra ferrugem por imersão à quente com fosfato de zinco, pintura epóxi (a pó) de cor prata, todas as partes metálicas unidas por solda </w:t>
            </w:r>
            <w:proofErr w:type="spellStart"/>
            <w:r>
              <w:t>mig</w:t>
            </w:r>
            <w:proofErr w:type="spellEnd"/>
            <w:r>
              <w:t>. As cores do assento e encosto da cadeira poderá ser escolhido, devendo ser estas disponíveis: Verde, amarelo lima, kiwi, cerâmica, azul marinho, azul francês, rosa- choque, vermelho, uva e bege.????Idade indicada: 03 a 06 anos????Medidas mesa: 200 x 80 x 54 cm??Medidas banco: 190 x 30 x 31 cm??Medidas do encosto: 35 cm</w:t>
            </w:r>
            <w:r>
              <w:t xml:space="preserve"> (largura) X 20 cm (altura)??Medidas do assento: 35 cm (largura) X 27 cm (profundidade)?????? </w:t>
            </w:r>
          </w:p>
        </w:tc>
        <w:tc>
          <w:tcPr>
            <w:tcW w:w="992" w:type="dxa"/>
            <w:shd w:val="clear" w:color="auto" w:fill="FFFFFF"/>
          </w:tcPr>
          <w:p w14:paraId="6FF1A9DF" w14:textId="77777777" w:rsidR="00833F18" w:rsidRDefault="00D47F92">
            <w:r>
              <w:lastRenderedPageBreak/>
              <w:t>LINPLAST</w:t>
            </w:r>
          </w:p>
        </w:tc>
        <w:tc>
          <w:tcPr>
            <w:tcW w:w="1417" w:type="dxa"/>
            <w:shd w:val="clear" w:color="auto" w:fill="FFFFFF"/>
          </w:tcPr>
          <w:p w14:paraId="250EBDB5" w14:textId="77777777" w:rsidR="00833F18" w:rsidRDefault="00D47F92">
            <w:r>
              <w:t>CJ REFEICAO C/BCO ACOPLADO</w:t>
            </w:r>
          </w:p>
        </w:tc>
        <w:tc>
          <w:tcPr>
            <w:tcW w:w="851" w:type="dxa"/>
            <w:shd w:val="clear" w:color="auto" w:fill="FFFFFF"/>
          </w:tcPr>
          <w:p w14:paraId="41909F99" w14:textId="77777777" w:rsidR="00833F18" w:rsidRDefault="00D47F92">
            <w:r>
              <w:t>UNID</w:t>
            </w:r>
          </w:p>
        </w:tc>
        <w:tc>
          <w:tcPr>
            <w:tcW w:w="1134" w:type="dxa"/>
            <w:shd w:val="clear" w:color="auto" w:fill="FFFFFF"/>
          </w:tcPr>
          <w:p w14:paraId="64477810" w14:textId="77777777" w:rsidR="00833F18" w:rsidRDefault="00D47F92">
            <w:r>
              <w:t>6,00</w:t>
            </w:r>
          </w:p>
        </w:tc>
        <w:tc>
          <w:tcPr>
            <w:tcW w:w="992" w:type="dxa"/>
            <w:shd w:val="clear" w:color="auto" w:fill="FFFFFF"/>
          </w:tcPr>
          <w:p w14:paraId="24D5E298" w14:textId="77777777" w:rsidR="00833F18" w:rsidRDefault="00D47F92">
            <w:r>
              <w:t>4.197,00</w:t>
            </w:r>
          </w:p>
        </w:tc>
        <w:tc>
          <w:tcPr>
            <w:tcW w:w="1277" w:type="dxa"/>
            <w:shd w:val="clear" w:color="auto" w:fill="FFFFFF"/>
          </w:tcPr>
          <w:p w14:paraId="3C62A075" w14:textId="77777777" w:rsidR="00833F18" w:rsidRDefault="00D47F92">
            <w:r>
              <w:t>25.182,00</w:t>
            </w:r>
          </w:p>
        </w:tc>
      </w:tr>
      <w:tr w:rsidR="00833F18" w14:paraId="251E85E4" w14:textId="77777777" w:rsidTr="00D47F92">
        <w:tc>
          <w:tcPr>
            <w:tcW w:w="567" w:type="dxa"/>
            <w:shd w:val="clear" w:color="auto" w:fill="FFFFFF"/>
          </w:tcPr>
          <w:p w14:paraId="12FFA778" w14:textId="77777777" w:rsidR="00833F18" w:rsidRDefault="00D47F92">
            <w:r>
              <w:t>4</w:t>
            </w:r>
          </w:p>
        </w:tc>
        <w:tc>
          <w:tcPr>
            <w:tcW w:w="470" w:type="dxa"/>
            <w:shd w:val="clear" w:color="auto" w:fill="FFFFFF"/>
          </w:tcPr>
          <w:p w14:paraId="74C862E8" w14:textId="77777777" w:rsidR="00833F18" w:rsidRDefault="00D47F92">
            <w:r>
              <w:t>1</w:t>
            </w:r>
          </w:p>
        </w:tc>
        <w:tc>
          <w:tcPr>
            <w:tcW w:w="2932" w:type="dxa"/>
            <w:shd w:val="clear" w:color="auto" w:fill="FFFFFF"/>
          </w:tcPr>
          <w:p w14:paraId="468766F3" w14:textId="77777777" w:rsidR="00833F18" w:rsidRDefault="00D47F92">
            <w:r>
              <w:t xml:space="preserve">MESA REFEIÇÃO MATERNAL 04 </w:t>
            </w:r>
            <w:proofErr w:type="gramStart"/>
            <w:r>
              <w:t>LUGARES  ASSENTO</w:t>
            </w:r>
            <w:proofErr w:type="gramEnd"/>
            <w:r>
              <w:t xml:space="preserve"> E ENCOSTO EM RESINA PLASTICA COM CADEIRA GIRATÓRIA DE APOIO.????Mesa com tampo confeccionado em MDF18 mm de espessura, revestido na face superior em laminado </w:t>
            </w:r>
            <w:r>
              <w:lastRenderedPageBreak/>
              <w:t xml:space="preserve">melamínico de baixa pressão na cor cinza. Bordas longitudinais com acabamento em PVC </w:t>
            </w:r>
            <w:proofErr w:type="spellStart"/>
            <w:r>
              <w:t>ergosoft</w:t>
            </w:r>
            <w:proofErr w:type="spellEnd"/>
            <w:r>
              <w:t>, tipo post-</w:t>
            </w:r>
            <w:proofErr w:type="spellStart"/>
            <w:r>
              <w:t>forming</w:t>
            </w:r>
            <w:proofErr w:type="spellEnd"/>
            <w:r>
              <w:t xml:space="preserve"> 180</w:t>
            </w:r>
            <w:proofErr w:type="gramStart"/>
            <w:r>
              <w:t>º,flexível</w:t>
            </w:r>
            <w:proofErr w:type="gramEnd"/>
            <w:r>
              <w:t xml:space="preserve"> </w:t>
            </w:r>
            <w:proofErr w:type="spellStart"/>
            <w:proofErr w:type="gramStart"/>
            <w:r>
              <w:t>colorido.Formato</w:t>
            </w:r>
            <w:proofErr w:type="spellEnd"/>
            <w:proofErr w:type="gramEnd"/>
            <w:r>
              <w:t xml:space="preserve"> do tampo arredondado modelo de canto medindo Medidas: 1720 X 1720 x 750. Com 04 assentos com encostos confecciona dos em estrutura metálica confeccionada em tubo 7/8 chapa 16 (1.5 mm) metal tra</w:t>
            </w:r>
            <w:r>
              <w:t xml:space="preserve">tado contra ferrugem com </w:t>
            </w:r>
            <w:proofErr w:type="spellStart"/>
            <w:r>
              <w:t>fosfatizante</w:t>
            </w:r>
            <w:proofErr w:type="spellEnd"/>
            <w:r>
              <w:t xml:space="preserve"> fosfato de zinco, pintura epóxi(a pó) </w:t>
            </w:r>
            <w:proofErr w:type="spellStart"/>
            <w:r>
              <w:t>bege,partes</w:t>
            </w:r>
            <w:proofErr w:type="spellEnd"/>
            <w:r>
              <w:t xml:space="preserve"> metálicas unidas por solda </w:t>
            </w:r>
            <w:proofErr w:type="spellStart"/>
            <w:r>
              <w:t>mig,Assento</w:t>
            </w:r>
            <w:proofErr w:type="spellEnd"/>
            <w:r>
              <w:t xml:space="preserve"> e encosto isento de furos (somente onde acomoda o cinto), em resina colorida termoplástica copolímero virgem injetada sob pressão com aditivo antibacteriano.??Assento e encosto com três nervuras de reforço e ranhuras </w:t>
            </w:r>
            <w:proofErr w:type="spellStart"/>
            <w:r>
              <w:t>anti-deslizantes</w:t>
            </w:r>
            <w:proofErr w:type="spellEnd"/>
            <w:r>
              <w:t xml:space="preserve"> com dupla anatomia com encaixe para as </w:t>
            </w:r>
            <w:proofErr w:type="spellStart"/>
            <w:r>
              <w:t>nadegas</w:t>
            </w:r>
            <w:proofErr w:type="spellEnd"/>
            <w:r>
              <w:t xml:space="preserve"> e coxas a fim de proporcionar conforto ao </w:t>
            </w:r>
            <w:proofErr w:type="spellStart"/>
            <w:r>
              <w:t>usuário,fixado</w:t>
            </w:r>
            <w:proofErr w:type="spellEnd"/>
            <w:r>
              <w:t xml:space="preserve"> à estrutura metálica através de quatro parafuso</w:t>
            </w:r>
            <w:r>
              <w:t xml:space="preserve">s do tipo. Phillips. Encosto com dupla anatomia com três nervuras de reforço, fixação do encosto à estrutura metálica através de encaixe em canaleta redonda 7/8' e dois rebites de alumínio do tipo POP na parte traseira do encosto. Em cada vão deverá conter uma cadeira com assento e encosto em resina plástica colorida.??Deverão conter para cada assento um cinto de ficção COM CINCO </w:t>
            </w:r>
            <w:proofErr w:type="spellStart"/>
            <w:r>
              <w:t>PONTAS,confeccionado</w:t>
            </w:r>
            <w:proofErr w:type="spellEnd"/>
            <w:r>
              <w:t xml:space="preserve"> em cadarço de nylon, permitindo que acriança permaneça acomodado e segura de forma correta na cadeira.??Estr</w:t>
            </w:r>
            <w:r>
              <w:t xml:space="preserve">utura de sustentação das cadeiras confeccionada em tubo de aço industrial ATC1010/1020,com secção retangular 16x30, com espessura 1.50 mm. Possui </w:t>
            </w:r>
            <w:r>
              <w:lastRenderedPageBreak/>
              <w:t xml:space="preserve">barra de travamento de segurança </w:t>
            </w:r>
            <w:proofErr w:type="spellStart"/>
            <w:r>
              <w:t>anti-deslizamento</w:t>
            </w:r>
            <w:proofErr w:type="spellEnd"/>
            <w:r>
              <w:t xml:space="preserve"> em cada assento sendo esta confeccionada em tubo 7/8 e fixada através de parafusos tipo Philips.  Apresentar obrigatoriamente na proposta laudo com foto do assento e encosto, emitido por laboratório ou certificadora acreditada pelo INMETRO atestando que o modelo do assento e encosto especificado no edital está em </w:t>
            </w:r>
            <w:r>
              <w:t xml:space="preserve">conformidade com o termo de referência, deverá constar obrigatoriamente o dimensional do assento e encosto e as cores das resinas analisadas e aferidas, evidenciando assim sua segurança e qualidade.??Estrutura da mesa em tubo de aço industrial ATC1010/1020, com secção circular 2', com espessura 1.20 mm, Topos de fechamento da tubulação com ponteiras acopladas em polipropileno </w:t>
            </w:r>
            <w:proofErr w:type="spellStart"/>
            <w:r>
              <w:t>injetadas,com</w:t>
            </w:r>
            <w:proofErr w:type="spellEnd"/>
            <w:r>
              <w:t xml:space="preserve"> </w:t>
            </w:r>
            <w:proofErr w:type="spellStart"/>
            <w:r>
              <w:t>deslizadores,e</w:t>
            </w:r>
            <w:proofErr w:type="spellEnd"/>
            <w:r>
              <w:t xml:space="preserve"> regulagem de </w:t>
            </w:r>
            <w:proofErr w:type="spellStart"/>
            <w:r>
              <w:t>altura.Acabamento</w:t>
            </w:r>
            <w:proofErr w:type="spellEnd"/>
            <w:r>
              <w:t xml:space="preserve"> com banho desengraxante a quente e tratamento </w:t>
            </w:r>
            <w:proofErr w:type="spellStart"/>
            <w:r>
              <w:t>antiferruginoso</w:t>
            </w:r>
            <w:proofErr w:type="spellEnd"/>
            <w:r>
              <w:t xml:space="preserve"> de proteção</w:t>
            </w:r>
            <w:r>
              <w:t xml:space="preserve">.??Pintura com tinta epóxi </w:t>
            </w:r>
            <w:proofErr w:type="spellStart"/>
            <w:r>
              <w:t>pó,híbrida</w:t>
            </w:r>
            <w:proofErr w:type="spellEnd"/>
            <w:r>
              <w:t xml:space="preserve">, </w:t>
            </w:r>
            <w:proofErr w:type="spellStart"/>
            <w:r>
              <w:t>eletrostática,na</w:t>
            </w:r>
            <w:proofErr w:type="spellEnd"/>
            <w:r>
              <w:t xml:space="preserve"> cor prata ou </w:t>
            </w:r>
            <w:proofErr w:type="spellStart"/>
            <w:r>
              <w:t>ovo,polimerizada</w:t>
            </w:r>
            <w:proofErr w:type="spellEnd"/>
            <w:r>
              <w:t xml:space="preserve"> em estufa a 180º C, com espessura mínima da película de 40mícrons. As cores das cadeiras poderão ser escolhidas. Cores disponíveis deverão ser: amarelo lima, kiwi, cerâmica, azul marinho, azul francês, rosa-choque, vermelho, ovo, verde e uva.????Medidas do encosto: 350 X 200 mm??Medidas do assento: 350X 270 mm????Cadeira Giratória de apoio - Estrutura metálica do suporte do assento e encosto confeccionada em tubo 7/8 chapa</w:t>
            </w:r>
            <w:r>
              <w:t xml:space="preserve"> 16 (1.5 mm)  metal tratado contra ferrugem com </w:t>
            </w:r>
            <w:proofErr w:type="spellStart"/>
            <w:r>
              <w:t>fosfatizante</w:t>
            </w:r>
            <w:proofErr w:type="spellEnd"/>
            <w:r>
              <w:t xml:space="preserve"> fosfato de </w:t>
            </w:r>
            <w:r>
              <w:lastRenderedPageBreak/>
              <w:t xml:space="preserve">zinco, pintura epóxi  (a pó) de cor cinza ou preta, todas as partes metálicas unidas por solda </w:t>
            </w:r>
            <w:proofErr w:type="spellStart"/>
            <w:r>
              <w:t>mig</w:t>
            </w:r>
            <w:proofErr w:type="spellEnd"/>
            <w:r>
              <w:t xml:space="preserve">. Assento e encosto isento de furos, em resina termoplástica </w:t>
            </w:r>
            <w:proofErr w:type="spellStart"/>
            <w:r>
              <w:t>copolimero</w:t>
            </w:r>
            <w:proofErr w:type="spellEnd"/>
            <w:r>
              <w:t xml:space="preserve"> virgem injetada sob pressão com aditivo antibacteriano. Assento com quatro nervuras de reforço e ranhuras </w:t>
            </w:r>
            <w:proofErr w:type="spellStart"/>
            <w:r>
              <w:t>anti-deslizantes</w:t>
            </w:r>
            <w:proofErr w:type="spellEnd"/>
            <w:r>
              <w:t xml:space="preserve"> </w:t>
            </w:r>
            <w:proofErr w:type="gramStart"/>
            <w:r>
              <w:t>com  dupla</w:t>
            </w:r>
            <w:proofErr w:type="gramEnd"/>
            <w:r>
              <w:t xml:space="preserve"> anatomia com encaixe para as </w:t>
            </w:r>
            <w:proofErr w:type="spellStart"/>
            <w:r>
              <w:t>nadegas</w:t>
            </w:r>
            <w:proofErr w:type="spellEnd"/>
            <w:r>
              <w:t xml:space="preserve"> e coxas a fim de proporcionar conforto ao usuário, fixado à estrutura metálica através de quatro pa</w:t>
            </w:r>
            <w:r>
              <w:t xml:space="preserve">rafusos do tipo Phillips. Encosto com dupla anatomia com quatro nervuras de reforço, fixação do encosto à estrutura </w:t>
            </w:r>
            <w:proofErr w:type="spellStart"/>
            <w:r>
              <w:t>metálicaatravés</w:t>
            </w:r>
            <w:proofErr w:type="spellEnd"/>
            <w:r>
              <w:t xml:space="preserve"> de encaixe em canaleta redonda 7/8' e quatro rebites de alumínio do tipo POP na parte traseira. Base giratória com pistão a gás para regular a altura, possui cinco rodas </w:t>
            </w:r>
            <w:proofErr w:type="spellStart"/>
            <w:r>
              <w:t>anti</w:t>
            </w:r>
            <w:proofErr w:type="spellEnd"/>
            <w:r>
              <w:t xml:space="preserve"> ruido.</w:t>
            </w:r>
            <w:proofErr w:type="gramStart"/>
            <w:r>
              <w:t>??As</w:t>
            </w:r>
            <w:proofErr w:type="gramEnd"/>
            <w:r>
              <w:t xml:space="preserve"> cores das cadeiras poderão ser escolhidas. Cores disponíveis deverão ser: amarelo lima, kiwi, cerâmica, azul marinho, azul francês, rosa-choque, vermelho, ovo, verde e uva.????Medidas do assento</w:t>
            </w:r>
            <w:r>
              <w:t xml:space="preserve">: 460 x 420 mm??Medidas do encosto: 460 x 340 mm?????? </w:t>
            </w:r>
          </w:p>
        </w:tc>
        <w:tc>
          <w:tcPr>
            <w:tcW w:w="992" w:type="dxa"/>
            <w:shd w:val="clear" w:color="auto" w:fill="FFFFFF"/>
          </w:tcPr>
          <w:p w14:paraId="53855E1B" w14:textId="77777777" w:rsidR="00833F18" w:rsidRDefault="00D47F92">
            <w:r>
              <w:lastRenderedPageBreak/>
              <w:t>LINPLAST</w:t>
            </w:r>
          </w:p>
        </w:tc>
        <w:tc>
          <w:tcPr>
            <w:tcW w:w="1417" w:type="dxa"/>
            <w:shd w:val="clear" w:color="auto" w:fill="FFFFFF"/>
          </w:tcPr>
          <w:p w14:paraId="3E7805E1" w14:textId="77777777" w:rsidR="00833F18" w:rsidRDefault="00D47F92">
            <w:r>
              <w:t>MESA REFEICAO MATERNAL 04 LUG</w:t>
            </w:r>
          </w:p>
        </w:tc>
        <w:tc>
          <w:tcPr>
            <w:tcW w:w="851" w:type="dxa"/>
            <w:shd w:val="clear" w:color="auto" w:fill="FFFFFF"/>
          </w:tcPr>
          <w:p w14:paraId="1D865AF0" w14:textId="77777777" w:rsidR="00833F18" w:rsidRDefault="00D47F92">
            <w:r>
              <w:t>UNID</w:t>
            </w:r>
          </w:p>
        </w:tc>
        <w:tc>
          <w:tcPr>
            <w:tcW w:w="1134" w:type="dxa"/>
            <w:shd w:val="clear" w:color="auto" w:fill="FFFFFF"/>
          </w:tcPr>
          <w:p w14:paraId="465B66A1" w14:textId="77777777" w:rsidR="00833F18" w:rsidRDefault="00D47F92">
            <w:r>
              <w:t>4,00</w:t>
            </w:r>
          </w:p>
        </w:tc>
        <w:tc>
          <w:tcPr>
            <w:tcW w:w="992" w:type="dxa"/>
            <w:shd w:val="clear" w:color="auto" w:fill="FFFFFF"/>
          </w:tcPr>
          <w:p w14:paraId="3B7D063B" w14:textId="77777777" w:rsidR="00833F18" w:rsidRDefault="00D47F92">
            <w:r>
              <w:t>4.899,00</w:t>
            </w:r>
          </w:p>
        </w:tc>
        <w:tc>
          <w:tcPr>
            <w:tcW w:w="1277" w:type="dxa"/>
            <w:shd w:val="clear" w:color="auto" w:fill="FFFFFF"/>
          </w:tcPr>
          <w:p w14:paraId="4664D3CF" w14:textId="77777777" w:rsidR="00833F18" w:rsidRDefault="00D47F92">
            <w:r>
              <w:t>19.596,00</w:t>
            </w:r>
          </w:p>
        </w:tc>
      </w:tr>
      <w:tr w:rsidR="00833F18" w14:paraId="7CED10EC" w14:textId="77777777" w:rsidTr="00D47F92">
        <w:tc>
          <w:tcPr>
            <w:tcW w:w="567" w:type="dxa"/>
            <w:shd w:val="clear" w:color="auto" w:fill="FFFFFF"/>
          </w:tcPr>
          <w:p w14:paraId="1F033F91" w14:textId="77777777" w:rsidR="00833F18" w:rsidRDefault="00D47F92">
            <w:r>
              <w:lastRenderedPageBreak/>
              <w:t>5</w:t>
            </w:r>
          </w:p>
        </w:tc>
        <w:tc>
          <w:tcPr>
            <w:tcW w:w="470" w:type="dxa"/>
            <w:shd w:val="clear" w:color="auto" w:fill="FFFFFF"/>
          </w:tcPr>
          <w:p w14:paraId="5AAA58F1" w14:textId="77777777" w:rsidR="00833F18" w:rsidRDefault="00D47F92">
            <w:r>
              <w:t>1</w:t>
            </w:r>
          </w:p>
        </w:tc>
        <w:tc>
          <w:tcPr>
            <w:tcW w:w="2932" w:type="dxa"/>
            <w:shd w:val="clear" w:color="auto" w:fill="FFFFFF"/>
          </w:tcPr>
          <w:p w14:paraId="54230964" w14:textId="77777777" w:rsidR="00833F18" w:rsidRDefault="00D47F92">
            <w:r>
              <w:t xml:space="preserve">ARMÁRIO ALTO QUATRO PORTAS COLORIDAS Armário alto quatro (04) </w:t>
            </w:r>
            <w:proofErr w:type="gramStart"/>
            <w:r>
              <w:t>portas confeccionado</w:t>
            </w:r>
            <w:proofErr w:type="gramEnd"/>
            <w:r>
              <w:t xml:space="preserve"> em MDF 15 mm cor a escolher, com revestimento das portas em fórmica colorida, acabamento das bordas em perfil PVC, chave de travamento, e uma prateleira interna em madeira compensada. Base metálica em tubo 20 X </w:t>
            </w:r>
            <w:proofErr w:type="gramStart"/>
            <w:r>
              <w:t>20 chapa</w:t>
            </w:r>
            <w:proofErr w:type="gramEnd"/>
            <w:r>
              <w:t xml:space="preserve"> 18 (1.2 mm) com 04 reguladores de nível acoplados com rebite metálico rosca M6. Apresentar na proposta laudo ou relatório emitido por organismo acreditado pelo INMETRO que as tintas e formicas estão em </w:t>
            </w:r>
            <w:r>
              <w:lastRenderedPageBreak/>
              <w:t xml:space="preserve">conformidades com </w:t>
            </w:r>
            <w:proofErr w:type="gramStart"/>
            <w:r>
              <w:t>os limite máximo permitido</w:t>
            </w:r>
            <w:proofErr w:type="gramEnd"/>
            <w:r>
              <w:t xml:space="preserve"> de chumbo em tintas uso </w:t>
            </w:r>
            <w:r>
              <w:t xml:space="preserve">infantil e escolar, vernizes e materiais similares de revestimento de superfícies em conformidade com as ABNTS/NBRS 300-3 de acordo com a lei L11762/08 | Lei nº 11.762, de 1º de agosto de 2008 todas as cores solicitadas deverão obrigatoriamente constar no relatório de conformidade. Cores disponíveis para escolher: Amarelo lima, kiwi, cerâmica, azul marinho, azul francês, rosa - choque, vermelho e uva.????Medidas: 1600 X 900 X 450 cm </w:t>
            </w:r>
          </w:p>
        </w:tc>
        <w:tc>
          <w:tcPr>
            <w:tcW w:w="992" w:type="dxa"/>
            <w:shd w:val="clear" w:color="auto" w:fill="FFFFFF"/>
          </w:tcPr>
          <w:p w14:paraId="5F2C141F" w14:textId="77777777" w:rsidR="00833F18" w:rsidRDefault="00D47F92">
            <w:r>
              <w:lastRenderedPageBreak/>
              <w:t>LINPLAST</w:t>
            </w:r>
          </w:p>
        </w:tc>
        <w:tc>
          <w:tcPr>
            <w:tcW w:w="1417" w:type="dxa"/>
            <w:shd w:val="clear" w:color="auto" w:fill="FFFFFF"/>
          </w:tcPr>
          <w:p w14:paraId="390CDE73" w14:textId="77777777" w:rsidR="00833F18" w:rsidRDefault="00D47F92">
            <w:r>
              <w:t>ARMARIO ALTO 04P</w:t>
            </w:r>
          </w:p>
        </w:tc>
        <w:tc>
          <w:tcPr>
            <w:tcW w:w="851" w:type="dxa"/>
            <w:shd w:val="clear" w:color="auto" w:fill="FFFFFF"/>
          </w:tcPr>
          <w:p w14:paraId="3DBEBEEA" w14:textId="77777777" w:rsidR="00833F18" w:rsidRDefault="00D47F92">
            <w:r>
              <w:t>UNID</w:t>
            </w:r>
          </w:p>
        </w:tc>
        <w:tc>
          <w:tcPr>
            <w:tcW w:w="1134" w:type="dxa"/>
            <w:shd w:val="clear" w:color="auto" w:fill="FFFFFF"/>
          </w:tcPr>
          <w:p w14:paraId="59AEE861" w14:textId="77777777" w:rsidR="00833F18" w:rsidRDefault="00D47F92">
            <w:r>
              <w:t>5,00</w:t>
            </w:r>
          </w:p>
        </w:tc>
        <w:tc>
          <w:tcPr>
            <w:tcW w:w="992" w:type="dxa"/>
            <w:shd w:val="clear" w:color="auto" w:fill="FFFFFF"/>
          </w:tcPr>
          <w:p w14:paraId="2615B51F" w14:textId="77777777" w:rsidR="00833F18" w:rsidRDefault="00D47F92">
            <w:r>
              <w:t>2.699,00</w:t>
            </w:r>
          </w:p>
        </w:tc>
        <w:tc>
          <w:tcPr>
            <w:tcW w:w="1277" w:type="dxa"/>
            <w:shd w:val="clear" w:color="auto" w:fill="FFFFFF"/>
          </w:tcPr>
          <w:p w14:paraId="29D21E9C" w14:textId="77777777" w:rsidR="00833F18" w:rsidRDefault="00D47F92">
            <w:r>
              <w:t>13.495,00</w:t>
            </w:r>
          </w:p>
        </w:tc>
      </w:tr>
      <w:tr w:rsidR="00833F18" w14:paraId="798B73E2" w14:textId="77777777" w:rsidTr="00D47F92">
        <w:tc>
          <w:tcPr>
            <w:tcW w:w="567" w:type="dxa"/>
            <w:shd w:val="clear" w:color="auto" w:fill="FFFFFF"/>
          </w:tcPr>
          <w:p w14:paraId="2DAF2E2A" w14:textId="77777777" w:rsidR="00833F18" w:rsidRDefault="00D47F92">
            <w:r>
              <w:t>6</w:t>
            </w:r>
          </w:p>
        </w:tc>
        <w:tc>
          <w:tcPr>
            <w:tcW w:w="470" w:type="dxa"/>
            <w:shd w:val="clear" w:color="auto" w:fill="FFFFFF"/>
          </w:tcPr>
          <w:p w14:paraId="348AC19F" w14:textId="77777777" w:rsidR="00833F18" w:rsidRDefault="00D47F92">
            <w:r>
              <w:t>1</w:t>
            </w:r>
          </w:p>
        </w:tc>
        <w:tc>
          <w:tcPr>
            <w:tcW w:w="2932" w:type="dxa"/>
            <w:shd w:val="clear" w:color="auto" w:fill="FFFFFF"/>
          </w:tcPr>
          <w:p w14:paraId="4A32CBB9" w14:textId="77777777" w:rsidR="00833F18" w:rsidRDefault="00D47F92">
            <w:r>
              <w:t xml:space="preserve">ESTANTE PORTA-REVISTAS Porta livros confeccionado em MDF 15 mm cor a </w:t>
            </w:r>
            <w:proofErr w:type="spellStart"/>
            <w:proofErr w:type="gramStart"/>
            <w:r>
              <w:t>escolher,acabamento</w:t>
            </w:r>
            <w:proofErr w:type="spellEnd"/>
            <w:proofErr w:type="gramEnd"/>
            <w:r>
              <w:t xml:space="preserve"> das bordas em perfil PVC 2 mm colado com hot-</w:t>
            </w:r>
            <w:proofErr w:type="spellStart"/>
            <w:r>
              <w:t>melt</w:t>
            </w:r>
            <w:proofErr w:type="spellEnd"/>
            <w:r>
              <w:t xml:space="preserve">. Base metálica em tubo 20 X 20 chapa 18 (1.2 mm) com 04 reguladores de nível acoplados </w:t>
            </w:r>
            <w:proofErr w:type="spellStart"/>
            <w:r>
              <w:t>comrebite</w:t>
            </w:r>
            <w:proofErr w:type="spellEnd"/>
            <w:r>
              <w:t xml:space="preserve"> metálico rosca M6.Apresentar na proposta laudo ou relatório emitido por organismo acreditado pelo INMETRO que todas as tintas e formicas estão em conformidades com os limite máximo permitido de chumbo em tintas uso infantil e escolar, vernizes e materiais similares de revestimento de superfícies em conformidade com as ABNTS/NBRS 300-3 de acord</w:t>
            </w:r>
            <w:r>
              <w:t xml:space="preserve">o com a lei L11762/08 | Lei nº 11.762, de 1º de agosto de 2008 todas as cores solicitadas deverão obrigatoriamente constar no relatório de conformidade. Cores da frente da prateleira podem ser escolhidas. Cores a escolher:(amarelo lima, kiwi, cerâmica, azul marinho, azul francês, rosa - choque, vermelho e uva).????Medidas: 900 X 900 X 340 mm </w:t>
            </w:r>
          </w:p>
        </w:tc>
        <w:tc>
          <w:tcPr>
            <w:tcW w:w="992" w:type="dxa"/>
            <w:shd w:val="clear" w:color="auto" w:fill="FFFFFF"/>
          </w:tcPr>
          <w:p w14:paraId="19BE65AE" w14:textId="77777777" w:rsidR="00833F18" w:rsidRDefault="00D47F92">
            <w:r>
              <w:t>LINPLAST</w:t>
            </w:r>
          </w:p>
        </w:tc>
        <w:tc>
          <w:tcPr>
            <w:tcW w:w="1417" w:type="dxa"/>
            <w:shd w:val="clear" w:color="auto" w:fill="FFFFFF"/>
          </w:tcPr>
          <w:p w14:paraId="384F8626" w14:textId="77777777" w:rsidR="00833F18" w:rsidRDefault="00D47F92">
            <w:r>
              <w:t>ESTANTE PORTA-REVISTAS</w:t>
            </w:r>
          </w:p>
        </w:tc>
        <w:tc>
          <w:tcPr>
            <w:tcW w:w="851" w:type="dxa"/>
            <w:shd w:val="clear" w:color="auto" w:fill="FFFFFF"/>
          </w:tcPr>
          <w:p w14:paraId="5DDA33A6" w14:textId="77777777" w:rsidR="00833F18" w:rsidRDefault="00D47F92">
            <w:r>
              <w:t>UNID</w:t>
            </w:r>
          </w:p>
        </w:tc>
        <w:tc>
          <w:tcPr>
            <w:tcW w:w="1134" w:type="dxa"/>
            <w:shd w:val="clear" w:color="auto" w:fill="FFFFFF"/>
          </w:tcPr>
          <w:p w14:paraId="16FC4AF6" w14:textId="77777777" w:rsidR="00833F18" w:rsidRDefault="00D47F92">
            <w:r>
              <w:t>6,00</w:t>
            </w:r>
          </w:p>
        </w:tc>
        <w:tc>
          <w:tcPr>
            <w:tcW w:w="992" w:type="dxa"/>
            <w:shd w:val="clear" w:color="auto" w:fill="FFFFFF"/>
          </w:tcPr>
          <w:p w14:paraId="67D4892B" w14:textId="77777777" w:rsidR="00833F18" w:rsidRDefault="00D47F92">
            <w:r>
              <w:t>1.799,00</w:t>
            </w:r>
          </w:p>
        </w:tc>
        <w:tc>
          <w:tcPr>
            <w:tcW w:w="1277" w:type="dxa"/>
            <w:shd w:val="clear" w:color="auto" w:fill="FFFFFF"/>
          </w:tcPr>
          <w:p w14:paraId="5F9F339A" w14:textId="77777777" w:rsidR="00833F18" w:rsidRDefault="00D47F92">
            <w:r>
              <w:t>10.794,00</w:t>
            </w:r>
          </w:p>
        </w:tc>
      </w:tr>
      <w:tr w:rsidR="00833F18" w14:paraId="30B0B29D" w14:textId="77777777" w:rsidTr="00D47F92">
        <w:tc>
          <w:tcPr>
            <w:tcW w:w="567" w:type="dxa"/>
            <w:shd w:val="clear" w:color="auto" w:fill="FFFFFF"/>
          </w:tcPr>
          <w:p w14:paraId="75E9963E" w14:textId="77777777" w:rsidR="00833F18" w:rsidRDefault="00D47F92">
            <w:r>
              <w:lastRenderedPageBreak/>
              <w:t>7</w:t>
            </w:r>
          </w:p>
        </w:tc>
        <w:tc>
          <w:tcPr>
            <w:tcW w:w="470" w:type="dxa"/>
            <w:shd w:val="clear" w:color="auto" w:fill="FFFFFF"/>
          </w:tcPr>
          <w:p w14:paraId="1D35AD28" w14:textId="77777777" w:rsidR="00833F18" w:rsidRDefault="00D47F92">
            <w:r>
              <w:t>1</w:t>
            </w:r>
          </w:p>
        </w:tc>
        <w:tc>
          <w:tcPr>
            <w:tcW w:w="2932" w:type="dxa"/>
            <w:shd w:val="clear" w:color="auto" w:fill="FFFFFF"/>
          </w:tcPr>
          <w:p w14:paraId="2F4088E9" w14:textId="77777777" w:rsidR="00833F18" w:rsidRDefault="00D47F92">
            <w:r>
              <w:t>ARMÁRIO PORTA CARTOLINA Armário com oito nichos confeccionado em MDF 15 mm e prateleiras em compensado, acabamento das bordas em perfil PVC 2 mm colado com hot-</w:t>
            </w:r>
            <w:proofErr w:type="spellStart"/>
            <w:r>
              <w:t>melt</w:t>
            </w:r>
            <w:proofErr w:type="spellEnd"/>
            <w:r>
              <w:t xml:space="preserve">. Base </w:t>
            </w:r>
            <w:proofErr w:type="spellStart"/>
            <w:r>
              <w:t>metalica</w:t>
            </w:r>
            <w:proofErr w:type="spellEnd"/>
            <w:r>
              <w:t xml:space="preserve"> em tubo 20 X </w:t>
            </w:r>
            <w:proofErr w:type="gramStart"/>
            <w:r>
              <w:t>30 chapa</w:t>
            </w:r>
            <w:proofErr w:type="gramEnd"/>
            <w:r>
              <w:t xml:space="preserve"> 18 (1.2 mm) com 04 reguladores de </w:t>
            </w:r>
            <w:proofErr w:type="spellStart"/>
            <w:r>
              <w:t>nivel</w:t>
            </w:r>
            <w:proofErr w:type="spellEnd"/>
            <w:r>
              <w:t xml:space="preserve"> acoplados com rebite metálico rosca M6. Cores a escolher: Cinza, bege, branco ou azul.????Medidas </w:t>
            </w:r>
            <w:proofErr w:type="spellStart"/>
            <w:r>
              <w:t>Ax</w:t>
            </w:r>
            <w:proofErr w:type="spellEnd"/>
            <w:r>
              <w:t xml:space="preserve"> L x P: 130 X 90 X 62 cm </w:t>
            </w:r>
          </w:p>
        </w:tc>
        <w:tc>
          <w:tcPr>
            <w:tcW w:w="992" w:type="dxa"/>
            <w:shd w:val="clear" w:color="auto" w:fill="FFFFFF"/>
          </w:tcPr>
          <w:p w14:paraId="59D12105" w14:textId="77777777" w:rsidR="00833F18" w:rsidRDefault="00D47F92">
            <w:r>
              <w:t>LINPLAST</w:t>
            </w:r>
          </w:p>
        </w:tc>
        <w:tc>
          <w:tcPr>
            <w:tcW w:w="1417" w:type="dxa"/>
            <w:shd w:val="clear" w:color="auto" w:fill="FFFFFF"/>
          </w:tcPr>
          <w:p w14:paraId="46EC9681" w14:textId="77777777" w:rsidR="00833F18" w:rsidRDefault="00D47F92">
            <w:r>
              <w:t>ARMARIO PORTA CARTOLINA</w:t>
            </w:r>
          </w:p>
        </w:tc>
        <w:tc>
          <w:tcPr>
            <w:tcW w:w="851" w:type="dxa"/>
            <w:shd w:val="clear" w:color="auto" w:fill="FFFFFF"/>
          </w:tcPr>
          <w:p w14:paraId="7D56BCF5" w14:textId="77777777" w:rsidR="00833F18" w:rsidRDefault="00D47F92">
            <w:r>
              <w:t>UNID</w:t>
            </w:r>
          </w:p>
        </w:tc>
        <w:tc>
          <w:tcPr>
            <w:tcW w:w="1134" w:type="dxa"/>
            <w:shd w:val="clear" w:color="auto" w:fill="FFFFFF"/>
          </w:tcPr>
          <w:p w14:paraId="039C0B01" w14:textId="77777777" w:rsidR="00833F18" w:rsidRDefault="00D47F92">
            <w:r>
              <w:t>2,00</w:t>
            </w:r>
          </w:p>
        </w:tc>
        <w:tc>
          <w:tcPr>
            <w:tcW w:w="992" w:type="dxa"/>
            <w:shd w:val="clear" w:color="auto" w:fill="FFFFFF"/>
          </w:tcPr>
          <w:p w14:paraId="145ECC8E" w14:textId="77777777" w:rsidR="00833F18" w:rsidRDefault="00D47F92">
            <w:r>
              <w:t>1.854,00</w:t>
            </w:r>
          </w:p>
        </w:tc>
        <w:tc>
          <w:tcPr>
            <w:tcW w:w="1277" w:type="dxa"/>
            <w:shd w:val="clear" w:color="auto" w:fill="FFFFFF"/>
          </w:tcPr>
          <w:p w14:paraId="13DA16FD" w14:textId="77777777" w:rsidR="00833F18" w:rsidRDefault="00D47F92">
            <w:r>
              <w:t>3.708,00</w:t>
            </w:r>
          </w:p>
        </w:tc>
      </w:tr>
      <w:tr w:rsidR="00833F18" w14:paraId="40EE0A41" w14:textId="77777777" w:rsidTr="00D47F92">
        <w:tc>
          <w:tcPr>
            <w:tcW w:w="567" w:type="dxa"/>
            <w:shd w:val="clear" w:color="auto" w:fill="FFFFFF"/>
          </w:tcPr>
          <w:p w14:paraId="05C10E8D" w14:textId="77777777" w:rsidR="00833F18" w:rsidRDefault="00D47F92">
            <w:r>
              <w:t>10</w:t>
            </w:r>
          </w:p>
        </w:tc>
        <w:tc>
          <w:tcPr>
            <w:tcW w:w="470" w:type="dxa"/>
            <w:shd w:val="clear" w:color="auto" w:fill="FFFFFF"/>
          </w:tcPr>
          <w:p w14:paraId="5A57DEB5" w14:textId="77777777" w:rsidR="00833F18" w:rsidRDefault="00D47F92">
            <w:r>
              <w:t>1</w:t>
            </w:r>
          </w:p>
        </w:tc>
        <w:tc>
          <w:tcPr>
            <w:tcW w:w="2932" w:type="dxa"/>
            <w:shd w:val="clear" w:color="auto" w:fill="FFFFFF"/>
          </w:tcPr>
          <w:p w14:paraId="7807BB63" w14:textId="77777777" w:rsidR="00833F18" w:rsidRDefault="00D47F92">
            <w:r>
              <w:t xml:space="preserve">ARMARIO 12 NICHOS COM 12 CAIXAS </w:t>
            </w:r>
            <w:proofErr w:type="spellStart"/>
            <w:r>
              <w:t>Armáriocomdoze</w:t>
            </w:r>
            <w:proofErr w:type="spellEnd"/>
            <w:r>
              <w:t xml:space="preserve"> nichos e com 12 caixas organizadoras, confeccionado em MDF 15 mm cor a escolher, acabamento das bordas em perfil PVC 2 mm colado com hot-</w:t>
            </w:r>
            <w:proofErr w:type="spellStart"/>
            <w:r>
              <w:t>melt</w:t>
            </w:r>
            <w:proofErr w:type="spellEnd"/>
            <w:r>
              <w:t xml:space="preserve">. Base metálica em tubo 20 X </w:t>
            </w:r>
            <w:proofErr w:type="gramStart"/>
            <w:r>
              <w:t>20 chapa</w:t>
            </w:r>
            <w:proofErr w:type="gramEnd"/>
            <w:r>
              <w:t xml:space="preserve"> 18 (1.2 mm) com rodas de silicone para locomoção. Apresentar na proposta laudo ou relatório emitido por organismo acreditado pelo INMETRO que as tintas e formicas estão em conformidades com os limite máximo permitido de chumbo em tintas uso infantil e escolar, vernizes e materiais similares de revestimento de superfí</w:t>
            </w:r>
            <w:r>
              <w:t>cies em conformidade com as ABNTS/NBRS 300-3 de acordo com a lei L11762/08 | Lei nº 11.762, de 1º de agosto de 2008 todas as cores solicitadas deverão obrigatoriamente constar no relatório deconformidade.Coresdaslateraisdosarmariospodemserescolhidas.Coresa escolher: Cinza, bege, branco ou azul.????</w:t>
            </w:r>
            <w:proofErr w:type="spellStart"/>
            <w:r>
              <w:t>Medidasdoarmário</w:t>
            </w:r>
            <w:proofErr w:type="spellEnd"/>
            <w:r>
              <w:t xml:space="preserve">: 1130 X 950 X 450 mm </w:t>
            </w:r>
          </w:p>
        </w:tc>
        <w:tc>
          <w:tcPr>
            <w:tcW w:w="992" w:type="dxa"/>
            <w:shd w:val="clear" w:color="auto" w:fill="FFFFFF"/>
          </w:tcPr>
          <w:p w14:paraId="5BACCBE9" w14:textId="77777777" w:rsidR="00833F18" w:rsidRDefault="00D47F92">
            <w:r>
              <w:t>LINPLAST</w:t>
            </w:r>
          </w:p>
        </w:tc>
        <w:tc>
          <w:tcPr>
            <w:tcW w:w="1417" w:type="dxa"/>
            <w:shd w:val="clear" w:color="auto" w:fill="FFFFFF"/>
          </w:tcPr>
          <w:p w14:paraId="0F1788BB" w14:textId="77777777" w:rsidR="00833F18" w:rsidRDefault="00D47F92">
            <w:r>
              <w:t>ARMARIO 12N C/CAIXAS</w:t>
            </w:r>
          </w:p>
        </w:tc>
        <w:tc>
          <w:tcPr>
            <w:tcW w:w="851" w:type="dxa"/>
            <w:shd w:val="clear" w:color="auto" w:fill="FFFFFF"/>
          </w:tcPr>
          <w:p w14:paraId="14E534AB" w14:textId="77777777" w:rsidR="00833F18" w:rsidRDefault="00D47F92">
            <w:r>
              <w:t>UNID</w:t>
            </w:r>
          </w:p>
        </w:tc>
        <w:tc>
          <w:tcPr>
            <w:tcW w:w="1134" w:type="dxa"/>
            <w:shd w:val="clear" w:color="auto" w:fill="FFFFFF"/>
          </w:tcPr>
          <w:p w14:paraId="38224995" w14:textId="77777777" w:rsidR="00833F18" w:rsidRDefault="00D47F92">
            <w:r>
              <w:t>8,00</w:t>
            </w:r>
          </w:p>
        </w:tc>
        <w:tc>
          <w:tcPr>
            <w:tcW w:w="992" w:type="dxa"/>
            <w:shd w:val="clear" w:color="auto" w:fill="FFFFFF"/>
          </w:tcPr>
          <w:p w14:paraId="166D9B38" w14:textId="77777777" w:rsidR="00833F18" w:rsidRDefault="00D47F92">
            <w:r>
              <w:t>3.513,00</w:t>
            </w:r>
          </w:p>
        </w:tc>
        <w:tc>
          <w:tcPr>
            <w:tcW w:w="1277" w:type="dxa"/>
            <w:shd w:val="clear" w:color="auto" w:fill="FFFFFF"/>
          </w:tcPr>
          <w:p w14:paraId="05E86EC4" w14:textId="77777777" w:rsidR="00833F18" w:rsidRDefault="00D47F92">
            <w:r>
              <w:t>28.104,00</w:t>
            </w:r>
          </w:p>
        </w:tc>
      </w:tr>
      <w:tr w:rsidR="00833F18" w14:paraId="2647EB42" w14:textId="77777777" w:rsidTr="00D47F92">
        <w:tc>
          <w:tcPr>
            <w:tcW w:w="9355" w:type="dxa"/>
            <w:gridSpan w:val="8"/>
            <w:shd w:val="clear" w:color="auto" w:fill="FFFFFF"/>
          </w:tcPr>
          <w:p w14:paraId="070C2A2C" w14:textId="77777777" w:rsidR="00833F18" w:rsidRDefault="00D47F92">
            <w:r>
              <w:t>TOTAL</w:t>
            </w:r>
          </w:p>
        </w:tc>
        <w:tc>
          <w:tcPr>
            <w:tcW w:w="1277" w:type="dxa"/>
            <w:shd w:val="clear" w:color="auto" w:fill="FFFFFF"/>
          </w:tcPr>
          <w:p w14:paraId="78BA8331" w14:textId="77777777" w:rsidR="00833F18" w:rsidRDefault="00D47F92">
            <w:r>
              <w:t>180.862,00</w:t>
            </w:r>
          </w:p>
        </w:tc>
      </w:tr>
      <w:tr w:rsidR="00833F18" w14:paraId="4CC422FF" w14:textId="77777777" w:rsidTr="00D47F92">
        <w:tc>
          <w:tcPr>
            <w:tcW w:w="10632" w:type="dxa"/>
            <w:gridSpan w:val="9"/>
            <w:shd w:val="clear" w:color="auto" w:fill="FFFFFF"/>
          </w:tcPr>
          <w:p w14:paraId="30191194" w14:textId="77777777" w:rsidR="00833F18" w:rsidRDefault="00D47F92">
            <w:r>
              <w:rPr>
                <w:b/>
              </w:rPr>
              <w:t>Natália Aparecida de Souza</w:t>
            </w:r>
          </w:p>
        </w:tc>
      </w:tr>
      <w:tr w:rsidR="00833F18" w14:paraId="7693873E" w14:textId="77777777" w:rsidTr="00D47F92">
        <w:tc>
          <w:tcPr>
            <w:tcW w:w="567" w:type="dxa"/>
            <w:shd w:val="clear" w:color="auto" w:fill="C0C0C0"/>
          </w:tcPr>
          <w:p w14:paraId="1B7F6E60" w14:textId="77777777" w:rsidR="00833F18" w:rsidRDefault="00D47F92">
            <w:r>
              <w:t>Lote</w:t>
            </w:r>
          </w:p>
        </w:tc>
        <w:tc>
          <w:tcPr>
            <w:tcW w:w="470" w:type="dxa"/>
            <w:shd w:val="clear" w:color="auto" w:fill="C0C0C0"/>
          </w:tcPr>
          <w:p w14:paraId="02BA1545" w14:textId="77777777" w:rsidR="00833F18" w:rsidRDefault="00D47F92">
            <w:r>
              <w:t>Item</w:t>
            </w:r>
          </w:p>
        </w:tc>
        <w:tc>
          <w:tcPr>
            <w:tcW w:w="2932" w:type="dxa"/>
            <w:shd w:val="clear" w:color="auto" w:fill="C0C0C0"/>
          </w:tcPr>
          <w:p w14:paraId="37CEBAFA" w14:textId="77777777" w:rsidR="00833F18" w:rsidRDefault="00D47F92">
            <w:r>
              <w:t>Produto/Serviço</w:t>
            </w:r>
          </w:p>
        </w:tc>
        <w:tc>
          <w:tcPr>
            <w:tcW w:w="992" w:type="dxa"/>
            <w:shd w:val="clear" w:color="auto" w:fill="C0C0C0"/>
          </w:tcPr>
          <w:p w14:paraId="10E7EA88" w14:textId="77777777" w:rsidR="00833F18" w:rsidRDefault="00D47F92">
            <w:r>
              <w:t>Marca</w:t>
            </w:r>
          </w:p>
        </w:tc>
        <w:tc>
          <w:tcPr>
            <w:tcW w:w="1417" w:type="dxa"/>
            <w:shd w:val="clear" w:color="auto" w:fill="C0C0C0"/>
          </w:tcPr>
          <w:p w14:paraId="2C1D287E" w14:textId="77777777" w:rsidR="00833F18" w:rsidRDefault="00D47F92">
            <w:r>
              <w:t>Modelo</w:t>
            </w:r>
          </w:p>
        </w:tc>
        <w:tc>
          <w:tcPr>
            <w:tcW w:w="851" w:type="dxa"/>
            <w:shd w:val="clear" w:color="auto" w:fill="C0C0C0"/>
          </w:tcPr>
          <w:p w14:paraId="75A72F61" w14:textId="77777777" w:rsidR="00833F18" w:rsidRDefault="00D47F92">
            <w:r>
              <w:t>Unidade</w:t>
            </w:r>
          </w:p>
        </w:tc>
        <w:tc>
          <w:tcPr>
            <w:tcW w:w="1134" w:type="dxa"/>
            <w:shd w:val="clear" w:color="auto" w:fill="C0C0C0"/>
          </w:tcPr>
          <w:p w14:paraId="29D192A0" w14:textId="77777777" w:rsidR="00833F18" w:rsidRDefault="00D47F92">
            <w:r>
              <w:t>Quantidade</w:t>
            </w:r>
          </w:p>
        </w:tc>
        <w:tc>
          <w:tcPr>
            <w:tcW w:w="992" w:type="dxa"/>
            <w:shd w:val="clear" w:color="auto" w:fill="C0C0C0"/>
          </w:tcPr>
          <w:p w14:paraId="67F2DDAA" w14:textId="77777777" w:rsidR="00833F18" w:rsidRDefault="00D47F92">
            <w:r>
              <w:t>Preço</w:t>
            </w:r>
          </w:p>
        </w:tc>
        <w:tc>
          <w:tcPr>
            <w:tcW w:w="1277" w:type="dxa"/>
            <w:shd w:val="clear" w:color="auto" w:fill="C0C0C0"/>
          </w:tcPr>
          <w:p w14:paraId="6B2E9EEB" w14:textId="77777777" w:rsidR="00833F18" w:rsidRDefault="00D47F92">
            <w:r>
              <w:t>Preço total</w:t>
            </w:r>
          </w:p>
        </w:tc>
      </w:tr>
      <w:tr w:rsidR="00833F18" w14:paraId="5C7C8B92" w14:textId="77777777" w:rsidTr="00D47F92">
        <w:tc>
          <w:tcPr>
            <w:tcW w:w="567" w:type="dxa"/>
            <w:shd w:val="clear" w:color="auto" w:fill="FFFFFF"/>
          </w:tcPr>
          <w:p w14:paraId="14B848B1" w14:textId="77777777" w:rsidR="00833F18" w:rsidRDefault="00D47F92">
            <w:r>
              <w:t>8</w:t>
            </w:r>
          </w:p>
        </w:tc>
        <w:tc>
          <w:tcPr>
            <w:tcW w:w="470" w:type="dxa"/>
            <w:shd w:val="clear" w:color="auto" w:fill="FFFFFF"/>
          </w:tcPr>
          <w:p w14:paraId="7CC968D1" w14:textId="77777777" w:rsidR="00833F18" w:rsidRDefault="00D47F92">
            <w:r>
              <w:t>1</w:t>
            </w:r>
          </w:p>
        </w:tc>
        <w:tc>
          <w:tcPr>
            <w:tcW w:w="2932" w:type="dxa"/>
            <w:shd w:val="clear" w:color="auto" w:fill="FFFFFF"/>
          </w:tcPr>
          <w:p w14:paraId="55C714CF" w14:textId="77777777" w:rsidR="00833F18" w:rsidRDefault="00D47F92">
            <w:r>
              <w:t xml:space="preserve">ROUPEIRO EM AÇO 12 PORTAS Confeccionado todo </w:t>
            </w:r>
            <w:r>
              <w:lastRenderedPageBreak/>
              <w:t xml:space="preserve">em chapa de aço 24 mm, metal tratado contra ferrugem, com doze portas e </w:t>
            </w:r>
            <w:proofErr w:type="spellStart"/>
            <w:r>
              <w:t>pitão</w:t>
            </w:r>
            <w:proofErr w:type="spellEnd"/>
            <w:r>
              <w:t xml:space="preserve"> para cadeado. Corpo do armário pintado em epóxi (a pó) cor cinza, portas pintada em epóxi (a pó) micro texturizado. Cores das portas para escolher: (amarelo lima, kiwi, cerâmica, azul marinho, azul francês, rosa - choque, </w:t>
            </w:r>
            <w:proofErr w:type="gramStart"/>
            <w:r>
              <w:t>vermelho, e uva</w:t>
            </w:r>
            <w:proofErr w:type="gramEnd"/>
            <w:r>
              <w:t xml:space="preserve">).????Medidas: 1980 X 930 X 400 mm (A x L x P) </w:t>
            </w:r>
          </w:p>
        </w:tc>
        <w:tc>
          <w:tcPr>
            <w:tcW w:w="992" w:type="dxa"/>
            <w:shd w:val="clear" w:color="auto" w:fill="FFFFFF"/>
          </w:tcPr>
          <w:p w14:paraId="51761ED7" w14:textId="77777777" w:rsidR="00833F18" w:rsidRDefault="00D47F92">
            <w:r>
              <w:lastRenderedPageBreak/>
              <w:t>COMAÃ‡O</w:t>
            </w:r>
          </w:p>
        </w:tc>
        <w:tc>
          <w:tcPr>
            <w:tcW w:w="1417" w:type="dxa"/>
            <w:shd w:val="clear" w:color="auto" w:fill="FFFFFF"/>
          </w:tcPr>
          <w:p w14:paraId="3B8A0F8C" w14:textId="77777777" w:rsidR="00833F18" w:rsidRDefault="00D47F92">
            <w:r>
              <w:t>GRP12</w:t>
            </w:r>
          </w:p>
        </w:tc>
        <w:tc>
          <w:tcPr>
            <w:tcW w:w="851" w:type="dxa"/>
            <w:shd w:val="clear" w:color="auto" w:fill="FFFFFF"/>
          </w:tcPr>
          <w:p w14:paraId="3A8347D9" w14:textId="77777777" w:rsidR="00833F18" w:rsidRDefault="00D47F92">
            <w:r>
              <w:t>UNID</w:t>
            </w:r>
          </w:p>
        </w:tc>
        <w:tc>
          <w:tcPr>
            <w:tcW w:w="1134" w:type="dxa"/>
            <w:shd w:val="clear" w:color="auto" w:fill="FFFFFF"/>
          </w:tcPr>
          <w:p w14:paraId="59682F70" w14:textId="77777777" w:rsidR="00833F18" w:rsidRDefault="00D47F92">
            <w:r>
              <w:t>10,00</w:t>
            </w:r>
          </w:p>
        </w:tc>
        <w:tc>
          <w:tcPr>
            <w:tcW w:w="992" w:type="dxa"/>
            <w:shd w:val="clear" w:color="auto" w:fill="FFFFFF"/>
          </w:tcPr>
          <w:p w14:paraId="0CF0D334" w14:textId="77777777" w:rsidR="00833F18" w:rsidRDefault="00D47F92">
            <w:r>
              <w:t>1.199,00</w:t>
            </w:r>
          </w:p>
        </w:tc>
        <w:tc>
          <w:tcPr>
            <w:tcW w:w="1277" w:type="dxa"/>
            <w:shd w:val="clear" w:color="auto" w:fill="FFFFFF"/>
          </w:tcPr>
          <w:p w14:paraId="0DE31A81" w14:textId="77777777" w:rsidR="00833F18" w:rsidRDefault="00D47F92">
            <w:r>
              <w:t>11.990,00</w:t>
            </w:r>
          </w:p>
        </w:tc>
      </w:tr>
      <w:tr w:rsidR="00833F18" w14:paraId="009C04F0" w14:textId="77777777" w:rsidTr="00D47F92">
        <w:tc>
          <w:tcPr>
            <w:tcW w:w="567" w:type="dxa"/>
            <w:shd w:val="clear" w:color="auto" w:fill="FFFFFF"/>
          </w:tcPr>
          <w:p w14:paraId="31034F89" w14:textId="77777777" w:rsidR="00833F18" w:rsidRDefault="00D47F92">
            <w:r>
              <w:t>9</w:t>
            </w:r>
          </w:p>
        </w:tc>
        <w:tc>
          <w:tcPr>
            <w:tcW w:w="470" w:type="dxa"/>
            <w:shd w:val="clear" w:color="auto" w:fill="FFFFFF"/>
          </w:tcPr>
          <w:p w14:paraId="670EF908" w14:textId="77777777" w:rsidR="00833F18" w:rsidRDefault="00D47F92">
            <w:r>
              <w:t>1</w:t>
            </w:r>
          </w:p>
        </w:tc>
        <w:tc>
          <w:tcPr>
            <w:tcW w:w="2932" w:type="dxa"/>
            <w:shd w:val="clear" w:color="auto" w:fill="FFFFFF"/>
          </w:tcPr>
          <w:p w14:paraId="4474A5F0" w14:textId="77777777" w:rsidR="00833F18" w:rsidRDefault="00D47F92">
            <w:r>
              <w:t xml:space="preserve">ROUPEIRO EM AÇO 16 PORTAS Confeccionado todo em chapa de aço 24 mm, metal tratado contra ferrugem, com dezesseis portas e </w:t>
            </w:r>
            <w:proofErr w:type="spellStart"/>
            <w:r>
              <w:t>pitão</w:t>
            </w:r>
            <w:proofErr w:type="spellEnd"/>
            <w:r>
              <w:t xml:space="preserve"> para cadeado. Corpo do armário pintado em epóxi (a pó) cor cinza, portas pintada em epóxi (a pó) micro texturizado. Cores das portas para escolher: (amarelo lima, kiwi, cerâmica, azul marinho, azul francês, rosa - choque, </w:t>
            </w:r>
            <w:proofErr w:type="gramStart"/>
            <w:r>
              <w:t>vermelho, e uva</w:t>
            </w:r>
            <w:proofErr w:type="gramEnd"/>
            <w:r>
              <w:t xml:space="preserve">).????Medidas: 1980 X 1230 X 400 mm (A x L x P) </w:t>
            </w:r>
          </w:p>
        </w:tc>
        <w:tc>
          <w:tcPr>
            <w:tcW w:w="992" w:type="dxa"/>
            <w:shd w:val="clear" w:color="auto" w:fill="FFFFFF"/>
          </w:tcPr>
          <w:p w14:paraId="4A0EAF98" w14:textId="77777777" w:rsidR="00833F18" w:rsidRDefault="00D47F92">
            <w:r>
              <w:t>COMAÃ‡O</w:t>
            </w:r>
          </w:p>
        </w:tc>
        <w:tc>
          <w:tcPr>
            <w:tcW w:w="1417" w:type="dxa"/>
            <w:shd w:val="clear" w:color="auto" w:fill="FFFFFF"/>
          </w:tcPr>
          <w:p w14:paraId="30733808" w14:textId="77777777" w:rsidR="00833F18" w:rsidRDefault="00D47F92">
            <w:r>
              <w:t>GRP16</w:t>
            </w:r>
          </w:p>
        </w:tc>
        <w:tc>
          <w:tcPr>
            <w:tcW w:w="851" w:type="dxa"/>
            <w:shd w:val="clear" w:color="auto" w:fill="FFFFFF"/>
          </w:tcPr>
          <w:p w14:paraId="4F394E44" w14:textId="77777777" w:rsidR="00833F18" w:rsidRDefault="00D47F92">
            <w:r>
              <w:t>UNID</w:t>
            </w:r>
          </w:p>
        </w:tc>
        <w:tc>
          <w:tcPr>
            <w:tcW w:w="1134" w:type="dxa"/>
            <w:shd w:val="clear" w:color="auto" w:fill="FFFFFF"/>
          </w:tcPr>
          <w:p w14:paraId="647C6BDB" w14:textId="77777777" w:rsidR="00833F18" w:rsidRDefault="00D47F92">
            <w:r>
              <w:t>4,00</w:t>
            </w:r>
          </w:p>
        </w:tc>
        <w:tc>
          <w:tcPr>
            <w:tcW w:w="992" w:type="dxa"/>
            <w:shd w:val="clear" w:color="auto" w:fill="FFFFFF"/>
          </w:tcPr>
          <w:p w14:paraId="144292A5" w14:textId="77777777" w:rsidR="00833F18" w:rsidRDefault="00D47F92">
            <w:r>
              <w:t>1.380,00</w:t>
            </w:r>
          </w:p>
        </w:tc>
        <w:tc>
          <w:tcPr>
            <w:tcW w:w="1277" w:type="dxa"/>
            <w:shd w:val="clear" w:color="auto" w:fill="FFFFFF"/>
          </w:tcPr>
          <w:p w14:paraId="59006E80" w14:textId="77777777" w:rsidR="00833F18" w:rsidRDefault="00D47F92">
            <w:r>
              <w:t>5.520,00</w:t>
            </w:r>
          </w:p>
        </w:tc>
      </w:tr>
      <w:tr w:rsidR="00833F18" w14:paraId="0FDDC8C3" w14:textId="77777777" w:rsidTr="00D47F92">
        <w:tc>
          <w:tcPr>
            <w:tcW w:w="9355" w:type="dxa"/>
            <w:gridSpan w:val="8"/>
            <w:shd w:val="clear" w:color="auto" w:fill="FFFFFF"/>
          </w:tcPr>
          <w:p w14:paraId="7C7615E5" w14:textId="77777777" w:rsidR="00833F18" w:rsidRDefault="00D47F92">
            <w:r>
              <w:t>TOTAL</w:t>
            </w:r>
          </w:p>
        </w:tc>
        <w:tc>
          <w:tcPr>
            <w:tcW w:w="1277" w:type="dxa"/>
            <w:shd w:val="clear" w:color="auto" w:fill="FFFFFF"/>
          </w:tcPr>
          <w:p w14:paraId="5932E090" w14:textId="77777777" w:rsidR="00833F18" w:rsidRDefault="00D47F92">
            <w:r>
              <w:t>17.510,00</w:t>
            </w:r>
          </w:p>
        </w:tc>
      </w:tr>
    </w:tbl>
    <w:p w14:paraId="4A6B8927" w14:textId="77777777" w:rsidR="00833F18" w:rsidRDefault="00833F18">
      <w:pPr>
        <w:jc w:val="both"/>
      </w:pPr>
    </w:p>
    <w:p w14:paraId="1A796C5F" w14:textId="77777777" w:rsidR="00833F18" w:rsidRDefault="00833F18">
      <w:pPr>
        <w:widowControl/>
        <w:ind w:left="1440"/>
        <w:jc w:val="both"/>
      </w:pPr>
    </w:p>
    <w:p w14:paraId="3F3F2BC3" w14:textId="77777777" w:rsidR="00833F18" w:rsidRDefault="00D47F92" w:rsidP="00D47F92">
      <w:pPr>
        <w:ind w:left="1080" w:right="645" w:hanging="513"/>
        <w:jc w:val="both"/>
      </w:pPr>
      <w:r>
        <w:rPr>
          <w:sz w:val="24"/>
        </w:rPr>
        <w:t>Art. 3</w:t>
      </w:r>
      <w:proofErr w:type="gramStart"/>
      <w:r>
        <w:rPr>
          <w:sz w:val="24"/>
        </w:rPr>
        <w:t>º .</w:t>
      </w:r>
      <w:proofErr w:type="gramEnd"/>
      <w:r>
        <w:rPr>
          <w:sz w:val="24"/>
        </w:rPr>
        <w:t>–</w:t>
      </w:r>
      <w:r>
        <w:rPr>
          <w:sz w:val="24"/>
        </w:rPr>
        <w:tab/>
      </w:r>
      <w:r>
        <w:rPr>
          <w:sz w:val="24"/>
        </w:rPr>
        <w:t>Este Decreto entra em vigor na data de sua publicação, revogando-se as disposições em contrário.</w:t>
      </w:r>
    </w:p>
    <w:p w14:paraId="757EBAF8" w14:textId="77777777" w:rsidR="00833F18" w:rsidRDefault="00833F18" w:rsidP="00D47F92">
      <w:pPr>
        <w:ind w:left="1080" w:right="645" w:hanging="513"/>
        <w:jc w:val="both"/>
      </w:pPr>
    </w:p>
    <w:p w14:paraId="19D7A1D9" w14:textId="77777777" w:rsidR="00833F18" w:rsidRDefault="00833F18" w:rsidP="00D47F92">
      <w:pPr>
        <w:ind w:left="1440" w:right="645" w:hanging="513"/>
        <w:jc w:val="both"/>
      </w:pPr>
    </w:p>
    <w:p w14:paraId="0068CF16" w14:textId="77777777" w:rsidR="00833F18" w:rsidRDefault="00D47F92" w:rsidP="00D47F92">
      <w:pPr>
        <w:ind w:left="1080" w:right="645" w:hanging="513"/>
        <w:jc w:val="both"/>
      </w:pPr>
      <w:r>
        <w:rPr>
          <w:b/>
          <w:sz w:val="24"/>
        </w:rPr>
        <w:t>Paço Municipal, Gabinete do Prefeito Municipal de Guairaçá, Estado do Paraná, aos 21 dias de outubro de 2025.</w:t>
      </w:r>
    </w:p>
    <w:p w14:paraId="4FDD3CE2" w14:textId="77777777" w:rsidR="00833F18" w:rsidRDefault="00833F18" w:rsidP="00D47F92">
      <w:pPr>
        <w:ind w:left="1080" w:right="645" w:hanging="513"/>
        <w:jc w:val="both"/>
      </w:pPr>
    </w:p>
    <w:p w14:paraId="7575854A" w14:textId="77777777" w:rsidR="00833F18" w:rsidRDefault="00833F18" w:rsidP="00D47F92">
      <w:pPr>
        <w:ind w:left="1080" w:right="645" w:hanging="513"/>
        <w:jc w:val="both"/>
      </w:pPr>
    </w:p>
    <w:p w14:paraId="38875248" w14:textId="77777777" w:rsidR="00833F18" w:rsidRDefault="00833F18">
      <w:pPr>
        <w:ind w:left="1080"/>
        <w:jc w:val="both"/>
      </w:pPr>
    </w:p>
    <w:p w14:paraId="3A6C6B4C" w14:textId="77777777" w:rsidR="00833F18" w:rsidRDefault="00833F18">
      <w:pPr>
        <w:ind w:left="1080"/>
        <w:jc w:val="both"/>
      </w:pPr>
    </w:p>
    <w:p w14:paraId="6C5D25F6" w14:textId="77777777" w:rsidR="00833F18" w:rsidRDefault="00833F18">
      <w:pPr>
        <w:ind w:left="1080"/>
        <w:jc w:val="both"/>
      </w:pPr>
    </w:p>
    <w:p w14:paraId="4C864906" w14:textId="77777777" w:rsidR="00833F18" w:rsidRDefault="00833F18">
      <w:pPr>
        <w:jc w:val="both"/>
      </w:pPr>
    </w:p>
    <w:p w14:paraId="56AC525B" w14:textId="77777777" w:rsidR="00833F18" w:rsidRDefault="00D47F92">
      <w:pPr>
        <w:ind w:firstLine="15"/>
        <w:jc w:val="center"/>
      </w:pPr>
      <w:r>
        <w:rPr>
          <w:b/>
          <w:color w:val="000000"/>
          <w:sz w:val="24"/>
        </w:rPr>
        <w:t>MARCELO ALVES DE OLIVEIRA</w:t>
      </w:r>
    </w:p>
    <w:p w14:paraId="2BE04B78" w14:textId="77777777" w:rsidR="00833F18" w:rsidRDefault="00D47F92">
      <w:pPr>
        <w:keepNext/>
        <w:jc w:val="center"/>
        <w:outlineLvl w:val="2"/>
      </w:pPr>
      <w:r>
        <w:rPr>
          <w:b/>
          <w:sz w:val="24"/>
        </w:rPr>
        <w:t>Prefeito Municipal</w:t>
      </w:r>
    </w:p>
    <w:p w14:paraId="56BC0F56" w14:textId="77777777" w:rsidR="00833F18" w:rsidRDefault="00833F18">
      <w:pPr>
        <w:keepNext/>
        <w:jc w:val="center"/>
        <w:outlineLvl w:val="2"/>
      </w:pPr>
    </w:p>
    <w:sectPr w:rsidR="00833F18">
      <w:headerReference w:type="default" r:id="rId6"/>
      <w:footerReference w:type="default" r:id="rId7"/>
      <w:pgSz w:w="12240" w:h="15840"/>
      <w:pgMar w:top="340" w:right="340" w:bottom="340" w:left="340"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32C95" w14:textId="77777777" w:rsidR="00D47F92" w:rsidRDefault="00D47F92">
      <w:r>
        <w:separator/>
      </w:r>
    </w:p>
  </w:endnote>
  <w:endnote w:type="continuationSeparator" w:id="0">
    <w:p w14:paraId="3E7B3BFB" w14:textId="77777777" w:rsidR="00D47F92" w:rsidRDefault="00D4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9B23" w14:textId="77777777" w:rsidR="00833F18" w:rsidRDefault="00833F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36A75" w14:textId="77777777" w:rsidR="00D47F92" w:rsidRDefault="00D47F92">
      <w:r>
        <w:separator/>
      </w:r>
    </w:p>
  </w:footnote>
  <w:footnote w:type="continuationSeparator" w:id="0">
    <w:p w14:paraId="06C0713B" w14:textId="77777777" w:rsidR="00D47F92" w:rsidRDefault="00D47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164F3" w14:textId="77777777" w:rsidR="00833F18" w:rsidRDefault="00D47F92">
    <w:pPr>
      <w:widowControl/>
      <w:jc w:val="center"/>
    </w:pPr>
    <w:r>
      <w:rPr>
        <w:noProof/>
      </w:rPr>
      <w:drawing>
        <wp:inline distT="0" distB="0" distL="0" distR="0" wp14:anchorId="792D6C1F" wp14:editId="5E99E9A1">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F18"/>
    <w:rsid w:val="00833F18"/>
    <w:rsid w:val="00D47F92"/>
    <w:rsid w:val="00FF62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F8464"/>
  <w15:docId w15:val="{E40D1978-ED33-4940-AF02-B05A97291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2798</Words>
  <Characters>15113</Characters>
  <Application>Microsoft Office Word</Application>
  <DocSecurity>0</DocSecurity>
  <Lines>125</Lines>
  <Paragraphs>35</Paragraphs>
  <ScaleCrop>false</ScaleCrop>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2025-10-21T14:17:00Z</dcterms:created>
  <dcterms:modified xsi:type="dcterms:W3CDTF">2025-10-21T14:19:00Z</dcterms:modified>
</cp:coreProperties>
</file>