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423EB" w14:textId="4DE86D0C" w:rsidR="00D1129E" w:rsidRPr="00D1129E" w:rsidRDefault="00D1129E" w:rsidP="00D1129E">
      <w:pPr>
        <w:jc w:val="center"/>
      </w:pPr>
    </w:p>
    <w:p w14:paraId="2FB000BA" w14:textId="77777777" w:rsidR="00D1129E" w:rsidRDefault="00D1129E" w:rsidP="00D1129E">
      <w:pPr>
        <w:jc w:val="center"/>
        <w:rPr>
          <w:b/>
          <w:bCs/>
        </w:rPr>
      </w:pPr>
      <w:r w:rsidRPr="00D1129E">
        <w:rPr>
          <w:b/>
          <w:bCs/>
        </w:rPr>
        <w:t>ESTUDO TÉCNICO PRELIMINAR</w:t>
      </w:r>
    </w:p>
    <w:p w14:paraId="7B22C2AA" w14:textId="6188B11D" w:rsidR="00D1129E" w:rsidRPr="00D1129E" w:rsidRDefault="00D1129E" w:rsidP="00D1129E">
      <w:pPr>
        <w:jc w:val="both"/>
      </w:pPr>
      <w:r w:rsidRPr="00D1129E">
        <w:br/>
      </w:r>
      <w:r w:rsidRPr="00D1129E">
        <w:rPr>
          <w:b/>
          <w:bCs/>
        </w:rPr>
        <w:t>AQUISIÇÃO DE 01 (UM) VEÍCULO TIPO AMBULÂNCIA 0KM, CONFORME TERMO DE ADESÃO Nº 769/2019 - TRANSPORTE SANITÁRIO NO PROGRAMA QUALIFICAÇÃO DE ATENÇÃO PRIMÁRIA À SAÚDE DO MUNICÍPIO DE GUAIRAÇÁ/PR</w:t>
      </w:r>
      <w:r>
        <w:rPr>
          <w:b/>
          <w:bCs/>
        </w:rPr>
        <w:t>.</w:t>
      </w:r>
    </w:p>
    <w:p w14:paraId="7F92DADB" w14:textId="0E189E97" w:rsidR="00D1129E" w:rsidRPr="00D1129E" w:rsidRDefault="00D1129E" w:rsidP="00D1129E">
      <w:pPr>
        <w:jc w:val="both"/>
      </w:pPr>
    </w:p>
    <w:p w14:paraId="3FE3015D" w14:textId="77777777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1. INTRODUÇÃO</w:t>
      </w:r>
    </w:p>
    <w:p w14:paraId="6D8C1B59" w14:textId="3106626E" w:rsidR="00D1129E" w:rsidRPr="00D1129E" w:rsidRDefault="00D1129E" w:rsidP="00D1129E">
      <w:pPr>
        <w:jc w:val="both"/>
      </w:pPr>
      <w:r w:rsidRPr="00D1129E">
        <w:t>O presente Estudo Técnico Preliminar (ETP) tem por finalidade subsidiar o processo de aquisição de 01 (um) veículo tipo ambulância 0km, destinado ao transporte sanitário de pacientes, conforme o Termo de Adesão nº 769/2019, no âmbito do Programa de Qualificação da Atenção Primária à Saúde.</w:t>
      </w:r>
      <w:r w:rsidRPr="00D1129E">
        <w:br/>
        <w:t>A aquisição visa atender às demandas da Secretaria Municipal de Saúde de Guairaçá/PR, garantindo o transporte adequado, seguro e eficiente de pacientes entre unidades de saúde do município e demais serviços do Sistema Único de Saúde (SUS).</w:t>
      </w:r>
    </w:p>
    <w:p w14:paraId="330209D0" w14:textId="77777777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2. DESCRIÇÃO DA NECESSIDADE</w:t>
      </w:r>
    </w:p>
    <w:p w14:paraId="481E9731" w14:textId="1FEBB834" w:rsidR="00D1129E" w:rsidRPr="00D1129E" w:rsidRDefault="00D1129E" w:rsidP="00D1129E">
      <w:pPr>
        <w:jc w:val="both"/>
      </w:pPr>
      <w:r w:rsidRPr="00D1129E">
        <w:t>A Secretaria Municipal de Saúde identificou a necessidade de adquirir uma nova ambulância para repor e ampliar a frota existente, tendo em vista o aumento das demandas de deslocamento de pacientes, especialmente para consultas, exames, internações e tratamentos em municípios da região.</w:t>
      </w:r>
      <w:r w:rsidRPr="00D1129E">
        <w:br/>
        <w:t>Os veículos atualmente em uso apresentam alto grau de desgaste e elevado custo de manutenção, comprometendo a segurança e a continuidade do serviço de transporte sanitário.</w:t>
      </w:r>
    </w:p>
    <w:p w14:paraId="589B10D6" w14:textId="77777777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3. ESTIMATIVA DE QUANTIDADES</w:t>
      </w:r>
    </w:p>
    <w:p w14:paraId="21A9B785" w14:textId="68585618" w:rsidR="00D1129E" w:rsidRPr="00D1129E" w:rsidRDefault="00D1129E" w:rsidP="00D1129E">
      <w:pPr>
        <w:jc w:val="both"/>
      </w:pPr>
      <w:r w:rsidRPr="00D1129E">
        <w:t xml:space="preserve">Será adquirida 01 (uma) ambulância tipo </w:t>
      </w:r>
      <w:r w:rsidRPr="00D1129E">
        <w:t>B</w:t>
      </w:r>
      <w:r w:rsidRPr="00D1129E">
        <w:t>, 0 km, conforme especificações técnicas definidas no termo de referência e em conformidade com as diretrizes do Ministério da Saúde.</w:t>
      </w:r>
    </w:p>
    <w:p w14:paraId="06F22629" w14:textId="77777777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4. LEVANTAMENTO DE MERCADO</w:t>
      </w:r>
    </w:p>
    <w:p w14:paraId="486481FA" w14:textId="77777777" w:rsidR="00D1129E" w:rsidRPr="00D1129E" w:rsidRDefault="00D1129E" w:rsidP="00D1129E">
      <w:pPr>
        <w:jc w:val="both"/>
      </w:pPr>
      <w:r w:rsidRPr="00D1129E">
        <w:t>Foi realizado levantamento de preços por meio de consultas a fornecedores especializados</w:t>
      </w:r>
      <w:r w:rsidRPr="00D1129E">
        <w:t>.</w:t>
      </w:r>
    </w:p>
    <w:p w14:paraId="5405BB98" w14:textId="67349C2D" w:rsidR="00D1129E" w:rsidRPr="00D1129E" w:rsidRDefault="00D1129E" w:rsidP="00D1129E">
      <w:r w:rsidRPr="00D1129E">
        <w:t xml:space="preserve">Os valores médios encontrados para ambulâncias tipo </w:t>
      </w:r>
      <w:r w:rsidRPr="00D1129E">
        <w:t>B,</w:t>
      </w:r>
      <w:r w:rsidRPr="00D1129E">
        <w:t xml:space="preserve"> 0 km variam entre R$ </w:t>
      </w:r>
      <w:r w:rsidRPr="00D1129E">
        <w:t>36</w:t>
      </w:r>
      <w:r w:rsidRPr="00D1129E">
        <w:t xml:space="preserve">0.000,00 e R$ </w:t>
      </w:r>
      <w:r w:rsidRPr="00D1129E">
        <w:t>58</w:t>
      </w:r>
      <w:r w:rsidRPr="00D1129E">
        <w:t>0.000,00, a depender do modelo, marca, ano de fabricação e equipamentos embarcados.</w:t>
      </w:r>
    </w:p>
    <w:p w14:paraId="7AFA8CE8" w14:textId="77777777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5. ESTIMATIVA DO VALOR DA CONTRATAÇÃO</w:t>
      </w:r>
    </w:p>
    <w:p w14:paraId="0F8E5C3F" w14:textId="312DBEFC" w:rsidR="00D1129E" w:rsidRPr="00D1129E" w:rsidRDefault="00D1129E" w:rsidP="00D1129E">
      <w:pPr>
        <w:jc w:val="both"/>
      </w:pPr>
      <w:r w:rsidRPr="00D1129E">
        <w:lastRenderedPageBreak/>
        <w:t>Com base no levantamento de mercado, a estimativa de valor</w:t>
      </w:r>
      <w:r w:rsidRPr="00D1129E">
        <w:t xml:space="preserve"> médio</w:t>
      </w:r>
      <w:r w:rsidRPr="00D1129E">
        <w:t xml:space="preserve"> para a contratação é de aproximadamente R$ </w:t>
      </w:r>
      <w:r w:rsidRPr="00D1129E">
        <w:t>448.830</w:t>
      </w:r>
      <w:r w:rsidRPr="00D1129E">
        <w:t>,00 (Quatrocentos e Quarenta e Oito Mil e Oitocentos e Trinta Reais), valor que servirá como referência para o processo licitatório.</w:t>
      </w:r>
    </w:p>
    <w:p w14:paraId="63759B73" w14:textId="77777777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6. DESCRIÇÃO DA SOLUÇÃO COMO UM TODO</w:t>
      </w:r>
    </w:p>
    <w:p w14:paraId="347D20F3" w14:textId="77777777" w:rsidR="00D1129E" w:rsidRDefault="00D1129E" w:rsidP="00D1129E">
      <w:pPr>
        <w:rPr>
          <w:b/>
          <w:bCs/>
        </w:rPr>
      </w:pPr>
      <w:r w:rsidRPr="00D1129E">
        <w:t>A solução contempla a aquisição de ambulância 0 km, devidamente equipada e em conformidade com as normas do CONTRAN e Resoluções da ANVISA, garantindo o transporte adequado de pacientes em condições clínicas que não requerem atendimento de urgência.</w:t>
      </w:r>
      <w:r w:rsidRPr="00D1129E">
        <w:br/>
      </w:r>
    </w:p>
    <w:p w14:paraId="6107136D" w14:textId="48A31C2F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7. PREVISÃO DA CONTRATAÇÃO NO PLANO DE CONTRATAÇÕES ANUAL</w:t>
      </w:r>
    </w:p>
    <w:p w14:paraId="6781183C" w14:textId="77777777" w:rsidR="00D1129E" w:rsidRPr="00D1129E" w:rsidRDefault="00D1129E" w:rsidP="00D1129E">
      <w:pPr>
        <w:jc w:val="both"/>
      </w:pPr>
      <w:r w:rsidRPr="00D1129E">
        <w:t>A aquisição está prevista no Plano Anual de Contratações (PAC) da Secretaria Municipal de Saúde, conforme planejamento estratégico e cronograma de execução dos recursos oriundos do Termo de Adesão nº 769/2019.</w:t>
      </w:r>
    </w:p>
    <w:p w14:paraId="2BE9C830" w14:textId="77777777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8. REQUISITOS DA CONTRATAÇÃO</w:t>
      </w:r>
    </w:p>
    <w:p w14:paraId="42B1B0A7" w14:textId="22CB37EA" w:rsidR="00D1129E" w:rsidRPr="00D1129E" w:rsidRDefault="00D1129E" w:rsidP="00D1129E">
      <w:pPr>
        <w:numPr>
          <w:ilvl w:val="0"/>
          <w:numId w:val="1"/>
        </w:numPr>
      </w:pPr>
      <w:r w:rsidRPr="00D1129E">
        <w:t xml:space="preserve">Ambulância tipo </w:t>
      </w:r>
      <w:r>
        <w:t>B</w:t>
      </w:r>
      <w:r w:rsidRPr="00D1129E">
        <w:t>, 0 km, adaptada e equipada conforme normas da ANVISA e DENATRAN/CONTRAN;</w:t>
      </w:r>
    </w:p>
    <w:p w14:paraId="35D2E0FE" w14:textId="77777777" w:rsidR="00D1129E" w:rsidRPr="00D1129E" w:rsidRDefault="00D1129E" w:rsidP="00D1129E">
      <w:pPr>
        <w:numPr>
          <w:ilvl w:val="0"/>
          <w:numId w:val="1"/>
        </w:numPr>
      </w:pPr>
      <w:r w:rsidRPr="00D1129E">
        <w:t>Entrega com todos os equipamentos obrigatórios;</w:t>
      </w:r>
    </w:p>
    <w:p w14:paraId="760E4072" w14:textId="77777777" w:rsidR="00D1129E" w:rsidRPr="00D1129E" w:rsidRDefault="00D1129E" w:rsidP="00D1129E">
      <w:pPr>
        <w:numPr>
          <w:ilvl w:val="0"/>
          <w:numId w:val="1"/>
        </w:numPr>
      </w:pPr>
      <w:r w:rsidRPr="00D1129E">
        <w:t>Garantia mínima de 12 meses;</w:t>
      </w:r>
    </w:p>
    <w:p w14:paraId="632A5EA9" w14:textId="2BAB958D" w:rsidR="00D1129E" w:rsidRPr="00D1129E" w:rsidRDefault="00D1129E" w:rsidP="00D1129E">
      <w:pPr>
        <w:numPr>
          <w:ilvl w:val="0"/>
          <w:numId w:val="1"/>
        </w:numPr>
      </w:pPr>
      <w:r w:rsidRPr="00D1129E">
        <w:t>Fornecimento de manual técnico e de manutenção;</w:t>
      </w:r>
    </w:p>
    <w:p w14:paraId="6B7E771F" w14:textId="77777777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9. JUSTIFICATIVAS PARA O PARCELAMENTO OU NÃO DA CONTRATAÇÃO</w:t>
      </w:r>
    </w:p>
    <w:p w14:paraId="6DACD885" w14:textId="77777777" w:rsidR="00D1129E" w:rsidRPr="00D1129E" w:rsidRDefault="00D1129E" w:rsidP="00D1129E">
      <w:pPr>
        <w:jc w:val="both"/>
      </w:pPr>
      <w:r w:rsidRPr="00D1129E">
        <w:t>Não se aplica o parcelamento, visto que o objeto é único e indivisível, tratando-se da aquisição de um bem completo (ambulância), cuja integridade é essencial para a prestação do serviço de transporte sanitário.</w:t>
      </w:r>
    </w:p>
    <w:p w14:paraId="36ECACD8" w14:textId="77777777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10. RESULTADOS PRETENDIDOS</w:t>
      </w:r>
    </w:p>
    <w:p w14:paraId="30AFAA32" w14:textId="77777777" w:rsidR="00D1129E" w:rsidRPr="00D1129E" w:rsidRDefault="00D1129E" w:rsidP="00D1129E">
      <w:pPr>
        <w:numPr>
          <w:ilvl w:val="0"/>
          <w:numId w:val="2"/>
        </w:numPr>
      </w:pPr>
      <w:r w:rsidRPr="00D1129E">
        <w:t>Garantir o transporte humanizado e seguro de pacientes;</w:t>
      </w:r>
    </w:p>
    <w:p w14:paraId="5E20FDD4" w14:textId="77777777" w:rsidR="00D1129E" w:rsidRPr="00D1129E" w:rsidRDefault="00D1129E" w:rsidP="00D1129E">
      <w:pPr>
        <w:numPr>
          <w:ilvl w:val="0"/>
          <w:numId w:val="2"/>
        </w:numPr>
      </w:pPr>
      <w:r w:rsidRPr="00D1129E">
        <w:t>Reduzir custos com manutenção de veículos antigos;</w:t>
      </w:r>
    </w:p>
    <w:p w14:paraId="32B69AAA" w14:textId="77777777" w:rsidR="00D1129E" w:rsidRPr="00D1129E" w:rsidRDefault="00D1129E" w:rsidP="00D1129E">
      <w:pPr>
        <w:numPr>
          <w:ilvl w:val="0"/>
          <w:numId w:val="2"/>
        </w:numPr>
      </w:pPr>
      <w:r w:rsidRPr="00D1129E">
        <w:t>Aumentar a eficiência logística dos serviços de saúde;</w:t>
      </w:r>
    </w:p>
    <w:p w14:paraId="22582DC6" w14:textId="77777777" w:rsidR="00D1129E" w:rsidRPr="00D1129E" w:rsidRDefault="00D1129E" w:rsidP="00D1129E">
      <w:pPr>
        <w:numPr>
          <w:ilvl w:val="0"/>
          <w:numId w:val="2"/>
        </w:numPr>
      </w:pPr>
      <w:r w:rsidRPr="00D1129E">
        <w:t>Atender às demandas da Atenção Primária com maior qualidade;</w:t>
      </w:r>
    </w:p>
    <w:p w14:paraId="67349DC5" w14:textId="0B33EAF6" w:rsidR="00D1129E" w:rsidRPr="00D1129E" w:rsidRDefault="00D1129E" w:rsidP="00D1129E">
      <w:pPr>
        <w:numPr>
          <w:ilvl w:val="0"/>
          <w:numId w:val="2"/>
        </w:numPr>
      </w:pPr>
      <w:r w:rsidRPr="00D1129E">
        <w:t>Cumprir metas do Programa de Qualificação da Atenção Primária à Saúde.</w:t>
      </w:r>
    </w:p>
    <w:p w14:paraId="68957F1B" w14:textId="77777777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11. PROVIDÊNCIAS A SEREM ADOTADAS PREVIAMENTE AO CONTRATO</w:t>
      </w:r>
    </w:p>
    <w:p w14:paraId="4A3A2844" w14:textId="77777777" w:rsidR="00D1129E" w:rsidRPr="00D1129E" w:rsidRDefault="00D1129E" w:rsidP="00D1129E">
      <w:pPr>
        <w:numPr>
          <w:ilvl w:val="0"/>
          <w:numId w:val="3"/>
        </w:numPr>
      </w:pPr>
      <w:r w:rsidRPr="00D1129E">
        <w:t>Elaboração do Termo de Referência;</w:t>
      </w:r>
    </w:p>
    <w:p w14:paraId="3427A367" w14:textId="77777777" w:rsidR="00D1129E" w:rsidRPr="00D1129E" w:rsidRDefault="00D1129E" w:rsidP="00D1129E">
      <w:pPr>
        <w:numPr>
          <w:ilvl w:val="0"/>
          <w:numId w:val="3"/>
        </w:numPr>
      </w:pPr>
      <w:r w:rsidRPr="00D1129E">
        <w:t>Realização do processo licitatório;</w:t>
      </w:r>
    </w:p>
    <w:p w14:paraId="6FB47311" w14:textId="77777777" w:rsidR="00D1129E" w:rsidRPr="00D1129E" w:rsidRDefault="00D1129E" w:rsidP="00D1129E">
      <w:pPr>
        <w:numPr>
          <w:ilvl w:val="0"/>
          <w:numId w:val="3"/>
        </w:numPr>
      </w:pPr>
      <w:r w:rsidRPr="00D1129E">
        <w:lastRenderedPageBreak/>
        <w:t>Reserva orçamentária;</w:t>
      </w:r>
    </w:p>
    <w:p w14:paraId="78AF4C68" w14:textId="77777777" w:rsidR="00D1129E" w:rsidRPr="00D1129E" w:rsidRDefault="00D1129E" w:rsidP="00D1129E">
      <w:pPr>
        <w:numPr>
          <w:ilvl w:val="0"/>
          <w:numId w:val="3"/>
        </w:numPr>
      </w:pPr>
      <w:r w:rsidRPr="00D1129E">
        <w:t>Publicação e homologação da licitação;</w:t>
      </w:r>
    </w:p>
    <w:p w14:paraId="12DBE906" w14:textId="2A37E225" w:rsidR="00D1129E" w:rsidRPr="00D1129E" w:rsidRDefault="00D1129E" w:rsidP="00D1129E">
      <w:pPr>
        <w:numPr>
          <w:ilvl w:val="0"/>
          <w:numId w:val="3"/>
        </w:numPr>
      </w:pPr>
      <w:r w:rsidRPr="00D1129E">
        <w:t>Emissão da Nota de Empenho e formalização do contrato.</w:t>
      </w:r>
    </w:p>
    <w:p w14:paraId="1987355E" w14:textId="77777777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12. CONTRATAÇÕES CORRELATAS E/OU INTERDEPENDENTES</w:t>
      </w:r>
    </w:p>
    <w:p w14:paraId="57837C56" w14:textId="2ECFBDBD" w:rsidR="00D1129E" w:rsidRPr="00D1129E" w:rsidRDefault="00D1129E" w:rsidP="00D1129E">
      <w:pPr>
        <w:jc w:val="both"/>
      </w:pPr>
      <w:r w:rsidRPr="00D1129E">
        <w:t>Não há contratações correlatas ou interdependentes. O objeto é autônomo e atenderá integralmente à finalidade proposta.</w:t>
      </w:r>
    </w:p>
    <w:p w14:paraId="6A45DBD0" w14:textId="77777777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13. DESCRIÇÃO DE POSSÍVEIS IMPACTOS AMBIENTAIS</w:t>
      </w:r>
    </w:p>
    <w:p w14:paraId="6C825807" w14:textId="3650178C" w:rsidR="00D1129E" w:rsidRPr="00D1129E" w:rsidRDefault="00D1129E" w:rsidP="00D1129E">
      <w:pPr>
        <w:jc w:val="both"/>
      </w:pPr>
      <w:r w:rsidRPr="00D1129E">
        <w:t>Os impactos ambientais são mínimos, restritos ao uso comum de combustível e manutenção do veículo. O município promoverá a destinação adequada de resíduos automotivos (óleos, pneus e peças) conforme normas ambientais vigentes.</w:t>
      </w:r>
    </w:p>
    <w:p w14:paraId="5F77E3B3" w14:textId="77777777" w:rsidR="00D1129E" w:rsidRPr="00D1129E" w:rsidRDefault="00D1129E" w:rsidP="00D1129E">
      <w:pPr>
        <w:rPr>
          <w:b/>
          <w:bCs/>
        </w:rPr>
      </w:pPr>
      <w:r w:rsidRPr="00D1129E">
        <w:rPr>
          <w:b/>
          <w:bCs/>
        </w:rPr>
        <w:t>14. POSICIONAMENTO CONCLUSIVO SOBRE A CONTRATAÇÃO</w:t>
      </w:r>
    </w:p>
    <w:p w14:paraId="15673E3E" w14:textId="77777777" w:rsidR="00D1129E" w:rsidRPr="00D1129E" w:rsidRDefault="00D1129E" w:rsidP="00D1129E">
      <w:pPr>
        <w:jc w:val="both"/>
      </w:pPr>
      <w:r w:rsidRPr="00D1129E">
        <w:t>Diante do exposto, conclui-se pela viabilidade técnica e econômica da aquisição de 01 (uma) ambulância tipo A, 0 km, para atender as necessidades da Secretaria Municipal de Saúde de Guairaçá/PR.</w:t>
      </w:r>
      <w:r w:rsidRPr="00D1129E">
        <w:br/>
        <w:t>A contratação é essencial para a melhoria da qualidade dos serviços de transporte sanitário, reforçando as ações de atenção primária à saúde no município.</w:t>
      </w:r>
    </w:p>
    <w:p w14:paraId="02BE35B2" w14:textId="613CC0EC" w:rsidR="00D1129E" w:rsidRDefault="00D1129E" w:rsidP="00D1129E"/>
    <w:p w14:paraId="1945F16B" w14:textId="77777777" w:rsidR="00D33409" w:rsidRDefault="00D33409" w:rsidP="00D1129E"/>
    <w:p w14:paraId="03749F8F" w14:textId="6440516F" w:rsidR="00D33409" w:rsidRDefault="00D33409" w:rsidP="00D33409">
      <w:pPr>
        <w:jc w:val="right"/>
      </w:pPr>
      <w:r>
        <w:t>Guairaçá, 30 de outubro de 2025.</w:t>
      </w:r>
    </w:p>
    <w:p w14:paraId="44A975C6" w14:textId="77777777" w:rsidR="00D33409" w:rsidRDefault="00D33409" w:rsidP="00D33409">
      <w:pPr>
        <w:jc w:val="right"/>
      </w:pPr>
    </w:p>
    <w:p w14:paraId="1B242A15" w14:textId="68D91C51" w:rsidR="00D33409" w:rsidRPr="00D33409" w:rsidRDefault="00D33409" w:rsidP="00D33409">
      <w:pPr>
        <w:pStyle w:val="SemEspaamento"/>
        <w:jc w:val="center"/>
        <w:rPr>
          <w:b/>
          <w:bCs/>
        </w:rPr>
      </w:pPr>
      <w:r w:rsidRPr="00D33409">
        <w:rPr>
          <w:b/>
          <w:bCs/>
        </w:rPr>
        <w:t>_________________________________________</w:t>
      </w:r>
    </w:p>
    <w:p w14:paraId="7F636C99" w14:textId="0441142B" w:rsidR="00D33409" w:rsidRPr="00D33409" w:rsidRDefault="00D33409" w:rsidP="00D33409">
      <w:pPr>
        <w:pStyle w:val="SemEspaamento"/>
        <w:jc w:val="center"/>
        <w:rPr>
          <w:b/>
          <w:bCs/>
        </w:rPr>
      </w:pPr>
      <w:r w:rsidRPr="00D33409">
        <w:rPr>
          <w:b/>
          <w:bCs/>
        </w:rPr>
        <w:t>JANESLEI AMADEU CAENETTO</w:t>
      </w:r>
    </w:p>
    <w:p w14:paraId="5834CE7B" w14:textId="6C046354" w:rsidR="00FF07B4" w:rsidRPr="00D33409" w:rsidRDefault="00D33409" w:rsidP="00D33409">
      <w:pPr>
        <w:pStyle w:val="SemEspaamento"/>
        <w:jc w:val="center"/>
        <w:rPr>
          <w:b/>
          <w:bCs/>
        </w:rPr>
      </w:pPr>
      <w:r w:rsidRPr="00D33409">
        <w:rPr>
          <w:b/>
          <w:bCs/>
        </w:rPr>
        <w:t>SECRETARIA MUNICIPAL DE SAÚDE</w:t>
      </w:r>
    </w:p>
    <w:sectPr w:rsidR="00FF07B4" w:rsidRPr="00D334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9A5D1" w14:textId="77777777" w:rsidR="00D1129E" w:rsidRDefault="00D1129E" w:rsidP="00D1129E">
      <w:pPr>
        <w:spacing w:after="0" w:line="240" w:lineRule="auto"/>
      </w:pPr>
      <w:r>
        <w:separator/>
      </w:r>
    </w:p>
  </w:endnote>
  <w:endnote w:type="continuationSeparator" w:id="0">
    <w:p w14:paraId="27527FD6" w14:textId="77777777" w:rsidR="00D1129E" w:rsidRDefault="00D1129E" w:rsidP="00D11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A9BC9" w14:textId="77777777" w:rsidR="00D1129E" w:rsidRDefault="00D1129E" w:rsidP="00D1129E">
      <w:pPr>
        <w:spacing w:after="0" w:line="240" w:lineRule="auto"/>
      </w:pPr>
      <w:r>
        <w:separator/>
      </w:r>
    </w:p>
  </w:footnote>
  <w:footnote w:type="continuationSeparator" w:id="0">
    <w:p w14:paraId="0FE898A2" w14:textId="77777777" w:rsidR="00D1129E" w:rsidRDefault="00D1129E" w:rsidP="00D11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F8AD" w14:textId="6FCA9A17" w:rsidR="00D1129E" w:rsidRDefault="00D1129E">
    <w:pPr>
      <w:pStyle w:val="Cabealho"/>
    </w:pPr>
    <w:r>
      <w:rPr>
        <w:noProof/>
      </w:rPr>
      <w:drawing>
        <wp:inline distT="0" distB="0" distL="0" distR="0" wp14:anchorId="463CD855" wp14:editId="252CDE5C">
          <wp:extent cx="5400040" cy="1170305"/>
          <wp:effectExtent l="0" t="0" r="0" b="0"/>
          <wp:docPr id="711370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137037" name="Imagem 711370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F61C45" w14:textId="77777777" w:rsidR="00D1129E" w:rsidRDefault="00D112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6100F"/>
    <w:multiLevelType w:val="multilevel"/>
    <w:tmpl w:val="9A0EA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4375A0"/>
    <w:multiLevelType w:val="multilevel"/>
    <w:tmpl w:val="99CEE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A260DD"/>
    <w:multiLevelType w:val="multilevel"/>
    <w:tmpl w:val="9F36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0061732">
    <w:abstractNumId w:val="0"/>
  </w:num>
  <w:num w:numId="2" w16cid:durableId="767434879">
    <w:abstractNumId w:val="1"/>
  </w:num>
  <w:num w:numId="3" w16cid:durableId="529413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29E"/>
    <w:rsid w:val="000903A9"/>
    <w:rsid w:val="004238D8"/>
    <w:rsid w:val="00534458"/>
    <w:rsid w:val="00D1129E"/>
    <w:rsid w:val="00D33409"/>
    <w:rsid w:val="00E80708"/>
    <w:rsid w:val="00FF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9CF51"/>
  <w15:chartTrackingRefBased/>
  <w15:docId w15:val="{96680C17-3336-4947-B098-CC762879C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112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12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12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12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12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12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12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12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12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12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12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12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129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129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12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129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12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12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12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112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12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112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12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1129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1129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1129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12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129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129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11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129E"/>
  </w:style>
  <w:style w:type="paragraph" w:styleId="Rodap">
    <w:name w:val="footer"/>
    <w:basedOn w:val="Normal"/>
    <w:link w:val="RodapChar"/>
    <w:uiPriority w:val="99"/>
    <w:unhideWhenUsed/>
    <w:rsid w:val="00D11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129E"/>
  </w:style>
  <w:style w:type="paragraph" w:styleId="SemEspaamento">
    <w:name w:val="No Spacing"/>
    <w:uiPriority w:val="1"/>
    <w:qFormat/>
    <w:rsid w:val="00D334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727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2025-10-30T19:32:00Z</dcterms:created>
  <dcterms:modified xsi:type="dcterms:W3CDTF">2025-10-30T19:45:00Z</dcterms:modified>
</cp:coreProperties>
</file>