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60CAFE" w14:textId="77777777" w:rsidR="005F436C" w:rsidRPr="005F436C" w:rsidRDefault="005F436C" w:rsidP="005F436C">
      <w:pPr>
        <w:jc w:val="center"/>
        <w:rPr>
          <w:b/>
          <w:bCs/>
        </w:rPr>
      </w:pPr>
      <w:r w:rsidRPr="005F436C">
        <w:rPr>
          <w:b/>
          <w:bCs/>
        </w:rPr>
        <w:t>ESTUDO TÉCNICO PRELIMINAR – ETP</w:t>
      </w:r>
    </w:p>
    <w:p w14:paraId="5A58606B" w14:textId="77777777" w:rsidR="005F436C" w:rsidRPr="005F436C" w:rsidRDefault="005F436C" w:rsidP="005F436C">
      <w:pPr>
        <w:jc w:val="both"/>
        <w:rPr>
          <w:b/>
          <w:bCs/>
        </w:rPr>
      </w:pPr>
      <w:r w:rsidRPr="005F436C">
        <w:rPr>
          <w:b/>
          <w:bCs/>
        </w:rPr>
        <w:t>AQUISIÇÃO DE EQUIPAMENTOS PERMANENTES DESTINADOS AO SERVIÇO DE PROTEÇÃO SOCIAL ESPECIAL PARA PESSOAS COM DEFICIÊNCIA E SUAS FAMÍLIAS, EXECUTADO PELA APAE DE GUAÍRAÇÁ/PR</w:t>
      </w:r>
    </w:p>
    <w:p w14:paraId="0B77C32A" w14:textId="77777777" w:rsidR="005F436C" w:rsidRPr="005F436C" w:rsidRDefault="005F436C" w:rsidP="005F436C">
      <w:pPr>
        <w:jc w:val="both"/>
        <w:rPr>
          <w:b/>
          <w:bCs/>
        </w:rPr>
      </w:pPr>
      <w:r w:rsidRPr="005F436C">
        <w:rPr>
          <w:b/>
          <w:bCs/>
        </w:rPr>
        <w:t>1. INTRODUÇÃO – ESTUDO TÉCNICO PRELIMINAR</w:t>
      </w:r>
    </w:p>
    <w:p w14:paraId="0C86D104" w14:textId="538FAC70" w:rsidR="005F436C" w:rsidRPr="005F436C" w:rsidRDefault="005F436C" w:rsidP="005F436C">
      <w:pPr>
        <w:jc w:val="both"/>
      </w:pPr>
      <w:r w:rsidRPr="005F436C">
        <w:t xml:space="preserve">O presente Estudo Técnico Preliminar tem por finalidade demonstrar a necessidade e a viabilidade da aquisição de equipamentos permanentes destinados ao Serviço de Proteção Social Especial para Pessoas com Deficiência e suas Famílias, executado pela Associação de Pais e Amigos dos Excepcionais – APAE de </w:t>
      </w:r>
      <w:proofErr w:type="spellStart"/>
      <w:r w:rsidRPr="005F436C">
        <w:t>Gua</w:t>
      </w:r>
      <w:r>
        <w:t>i</w:t>
      </w:r>
      <w:r w:rsidRPr="005F436C">
        <w:t>raçá</w:t>
      </w:r>
      <w:proofErr w:type="spellEnd"/>
      <w:r w:rsidRPr="005F436C">
        <w:t>/PR.</w:t>
      </w:r>
    </w:p>
    <w:p w14:paraId="2B0D471E" w14:textId="77777777" w:rsidR="005F436C" w:rsidRPr="005F436C" w:rsidRDefault="005F436C" w:rsidP="005F436C">
      <w:pPr>
        <w:jc w:val="both"/>
      </w:pPr>
      <w:r w:rsidRPr="005F436C">
        <w:t>A APAE executa o Programa de Habilitação e Reabilitação da pessoa com deficiência e a promoção de sua integração à vida comunitária, bem como o Serviço de Proteção Social Especial para Pessoas com Deficiência, Idosas e suas Famílias, ofertado em unidade referenciada, conforme as normativas indicadas no Plano de Ação da entidade.</w:t>
      </w:r>
    </w:p>
    <w:p w14:paraId="376E1A5F" w14:textId="77777777" w:rsidR="005F436C" w:rsidRPr="005F436C" w:rsidRDefault="005F436C" w:rsidP="005F436C">
      <w:pPr>
        <w:jc w:val="both"/>
      </w:pPr>
      <w:r w:rsidRPr="005F436C">
        <w:t>O serviço tem como finalidade promover autonomia, inclusão social, fortalecimento dos vínculos familiares, sociais e comunitários e melhoria da qualidade de vida dos usuários e de seus familiares ou cuidadores.</w:t>
      </w:r>
    </w:p>
    <w:p w14:paraId="15F68B80" w14:textId="77777777" w:rsidR="005F436C" w:rsidRPr="005F436C" w:rsidRDefault="005F436C" w:rsidP="005F436C">
      <w:pPr>
        <w:jc w:val="both"/>
      </w:pPr>
      <w:r w:rsidRPr="005F436C">
        <w:t>A aquisição proposta encontra-se fundamentada na necessidade de qualificação da infraestrutura e melhoria das condições materiais para o desenvolvimento das atividades socioassistenciais, atendimentos individuais e coletivos, palestras, oficinas e demais ações desenvolvidas pela entidade.</w:t>
      </w:r>
    </w:p>
    <w:p w14:paraId="2E5270F0" w14:textId="77777777" w:rsidR="005F436C" w:rsidRPr="005F436C" w:rsidRDefault="005F436C" w:rsidP="005F436C">
      <w:pPr>
        <w:jc w:val="both"/>
        <w:rPr>
          <w:b/>
          <w:bCs/>
        </w:rPr>
      </w:pPr>
      <w:r w:rsidRPr="005F436C">
        <w:rPr>
          <w:b/>
          <w:bCs/>
        </w:rPr>
        <w:t>2. DESCRIÇÃO DA NECESSIDADE</w:t>
      </w:r>
    </w:p>
    <w:p w14:paraId="2BC36CF3" w14:textId="77777777" w:rsidR="005F436C" w:rsidRPr="005F436C" w:rsidRDefault="005F436C" w:rsidP="005F436C">
      <w:pPr>
        <w:jc w:val="both"/>
      </w:pPr>
      <w:r w:rsidRPr="005F436C">
        <w:t>A contratação decorre da necessidade de fortalecer a estrutura física e material utilizada na execução do Serviço de Proteção Social Especial para Pessoas com Deficiência e suas Famílias, garantindo melhores condições para o atendimento dos usuários e seus familiares.</w:t>
      </w:r>
    </w:p>
    <w:p w14:paraId="03375DE1" w14:textId="77777777" w:rsidR="005F436C" w:rsidRPr="005F436C" w:rsidRDefault="005F436C" w:rsidP="005F436C">
      <w:pPr>
        <w:jc w:val="both"/>
      </w:pPr>
      <w:r w:rsidRPr="005F436C">
        <w:t>O serviço atende aproximadamente 115 usuários, com idade entre 6 meses e 60 anos, incluindo pessoas com deficiência intelectual e múltipla em situação de vulnerabilidade social. As atividades desenvolvidas buscam proporcionar qualidade de vida, autonomia, fortalecimento dos vínculos familiares, sociais e comunitários e redução das situações de exclusão social.</w:t>
      </w:r>
    </w:p>
    <w:p w14:paraId="7E192BAB" w14:textId="77777777" w:rsidR="005F436C" w:rsidRPr="005F436C" w:rsidRDefault="005F436C" w:rsidP="005F436C">
      <w:pPr>
        <w:jc w:val="both"/>
      </w:pPr>
      <w:r w:rsidRPr="005F436C">
        <w:t>Conforme o Plano de Ação, a aquisição de equipamentos permanentes visa fortalecer a infraestrutura da entidade, qualificar o atendimento, proporcionar maior conforto, acessibilidade, segurança e eficiência, além de oferecer melhores condições de trabalho à equipe técnica. Também se pretende ampliar a capacidade de oferta dos serviços e promover a inclusão digital e social dos usuários.</w:t>
      </w:r>
    </w:p>
    <w:p w14:paraId="26AD4266" w14:textId="77777777" w:rsidR="005F436C" w:rsidRPr="005F436C" w:rsidRDefault="005F436C" w:rsidP="005F436C">
      <w:pPr>
        <w:jc w:val="both"/>
      </w:pPr>
      <w:r w:rsidRPr="005F436C">
        <w:t>Os equipamentos serão utilizados nas atividades de atendimento individual e coletivo, palestras, oficinas, atividades de convivência, ações de inclusão, organização da rotina institucional e demais atividades necessárias à execução do serviço.</w:t>
      </w:r>
    </w:p>
    <w:p w14:paraId="5FD91699" w14:textId="77777777" w:rsidR="005F436C" w:rsidRPr="005F436C" w:rsidRDefault="005F436C" w:rsidP="005F436C">
      <w:pPr>
        <w:jc w:val="both"/>
      </w:pPr>
      <w:r w:rsidRPr="005F436C">
        <w:lastRenderedPageBreak/>
        <w:t>Dessa forma, a aquisição mostra-se necessária para assegurar a continuidade, a qualidade e a adequada execução das ações socioassistenciais desenvolvidas pela APAE.</w:t>
      </w:r>
    </w:p>
    <w:p w14:paraId="2644D9BA" w14:textId="77777777" w:rsidR="005F436C" w:rsidRPr="005F436C" w:rsidRDefault="005F436C" w:rsidP="005F436C">
      <w:pPr>
        <w:jc w:val="both"/>
        <w:rPr>
          <w:b/>
          <w:bCs/>
        </w:rPr>
      </w:pPr>
      <w:r w:rsidRPr="005F436C">
        <w:rPr>
          <w:b/>
          <w:bCs/>
        </w:rPr>
        <w:t>3. ESTIMATIVA DE QUANTIDADES</w:t>
      </w:r>
    </w:p>
    <w:p w14:paraId="3A618EDC" w14:textId="5CD7B16C" w:rsidR="005F436C" w:rsidRPr="005F436C" w:rsidRDefault="005F436C" w:rsidP="005F436C">
      <w:pPr>
        <w:jc w:val="both"/>
      </w:pPr>
      <w:r w:rsidRPr="005F436C">
        <w:t xml:space="preserve">As quantidades foram estabelecidas de acordo com o Plano de Aplicação apresentado pela APAE de </w:t>
      </w:r>
      <w:proofErr w:type="spellStart"/>
      <w:r w:rsidRPr="005F436C">
        <w:t>Gua</w:t>
      </w:r>
      <w:r>
        <w:t>i</w:t>
      </w:r>
      <w:r w:rsidRPr="005F436C">
        <w:t>raçá</w:t>
      </w:r>
      <w:proofErr w:type="spellEnd"/>
      <w:r w:rsidRPr="005F436C">
        <w:t>/PR, considerando as necessidades da estrutura física e das atividades desenvolvidas no âmbito do Serviço de Proteção Social Especial.</w:t>
      </w:r>
    </w:p>
    <w:p w14:paraId="4BB2630A" w14:textId="77777777" w:rsidR="005F436C" w:rsidRPr="005F436C" w:rsidRDefault="005F436C" w:rsidP="005F436C">
      <w:pPr>
        <w:jc w:val="both"/>
      </w:pPr>
      <w:r w:rsidRPr="005F436C">
        <w:t>A relação contempla, entre outros, equipamentos de climatização, informática, impressão, recursos audiovisuais, comunicação, mobiliário, equipamentos para atividades de convivência e equipamentos destinados à manutenção e apoio da entidade.</w:t>
      </w:r>
    </w:p>
    <w:p w14:paraId="158E5DAA" w14:textId="77777777" w:rsidR="005F436C" w:rsidRPr="005F436C" w:rsidRDefault="005F436C" w:rsidP="005F436C">
      <w:pPr>
        <w:jc w:val="both"/>
      </w:pPr>
      <w:r w:rsidRPr="005F436C">
        <w:t>A estimativa inicial constante do Plano de Aplicação é composta pelos seguintes itens: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"/>
        <w:gridCol w:w="4111"/>
        <w:gridCol w:w="1153"/>
      </w:tblGrid>
      <w:tr w:rsidR="005F436C" w:rsidRPr="005F436C" w14:paraId="2E18C16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ABECDF" w14:textId="77777777" w:rsidR="005F436C" w:rsidRPr="005F436C" w:rsidRDefault="005F436C" w:rsidP="005F436C">
            <w:pPr>
              <w:jc w:val="both"/>
              <w:rPr>
                <w:b/>
                <w:bCs/>
              </w:rPr>
            </w:pPr>
            <w:r w:rsidRPr="005F436C">
              <w:rPr>
                <w:b/>
                <w:bCs/>
              </w:rPr>
              <w:t>Item</w:t>
            </w:r>
          </w:p>
        </w:tc>
        <w:tc>
          <w:tcPr>
            <w:tcW w:w="0" w:type="auto"/>
            <w:vAlign w:val="center"/>
            <w:hideMark/>
          </w:tcPr>
          <w:p w14:paraId="0BAADDA3" w14:textId="77777777" w:rsidR="005F436C" w:rsidRPr="005F436C" w:rsidRDefault="005F436C" w:rsidP="005F436C">
            <w:pPr>
              <w:jc w:val="both"/>
              <w:rPr>
                <w:b/>
                <w:bCs/>
              </w:rPr>
            </w:pPr>
            <w:r w:rsidRPr="005F436C">
              <w:rPr>
                <w:b/>
                <w:bCs/>
              </w:rPr>
              <w:t>Descrição</w:t>
            </w:r>
          </w:p>
        </w:tc>
        <w:tc>
          <w:tcPr>
            <w:tcW w:w="0" w:type="auto"/>
            <w:vAlign w:val="center"/>
            <w:hideMark/>
          </w:tcPr>
          <w:p w14:paraId="350579A7" w14:textId="77777777" w:rsidR="005F436C" w:rsidRPr="005F436C" w:rsidRDefault="005F436C" w:rsidP="005F436C">
            <w:pPr>
              <w:jc w:val="both"/>
              <w:rPr>
                <w:b/>
                <w:bCs/>
              </w:rPr>
            </w:pPr>
            <w:r w:rsidRPr="005F436C">
              <w:rPr>
                <w:b/>
                <w:bCs/>
              </w:rPr>
              <w:t>Quantidade</w:t>
            </w:r>
          </w:p>
        </w:tc>
      </w:tr>
      <w:tr w:rsidR="005F436C" w:rsidRPr="005F436C" w14:paraId="716074F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C15090" w14:textId="77777777" w:rsidR="005F436C" w:rsidRPr="005F436C" w:rsidRDefault="005F436C" w:rsidP="005F436C">
            <w:pPr>
              <w:jc w:val="both"/>
            </w:pPr>
            <w:r w:rsidRPr="005F436C">
              <w:t>1</w:t>
            </w:r>
          </w:p>
        </w:tc>
        <w:tc>
          <w:tcPr>
            <w:tcW w:w="0" w:type="auto"/>
            <w:vAlign w:val="center"/>
            <w:hideMark/>
          </w:tcPr>
          <w:p w14:paraId="413C4F3F" w14:textId="77777777" w:rsidR="005F436C" w:rsidRPr="005F436C" w:rsidRDefault="005F436C" w:rsidP="005F436C">
            <w:pPr>
              <w:jc w:val="both"/>
            </w:pPr>
            <w:r w:rsidRPr="005F436C">
              <w:t xml:space="preserve">Ar-condicionado Split Inverter 12.000 </w:t>
            </w:r>
            <w:proofErr w:type="spellStart"/>
            <w:r w:rsidRPr="005F436C">
              <w:t>BTUs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1B900CC" w14:textId="77777777" w:rsidR="005F436C" w:rsidRPr="005F436C" w:rsidRDefault="005F436C" w:rsidP="005F436C">
            <w:pPr>
              <w:jc w:val="both"/>
            </w:pPr>
            <w:r w:rsidRPr="005F436C">
              <w:t>3</w:t>
            </w:r>
          </w:p>
        </w:tc>
      </w:tr>
      <w:tr w:rsidR="005F436C" w:rsidRPr="005F436C" w14:paraId="334CFD2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730B6F" w14:textId="77777777" w:rsidR="005F436C" w:rsidRPr="005F436C" w:rsidRDefault="005F436C" w:rsidP="005F436C">
            <w:pPr>
              <w:jc w:val="both"/>
            </w:pPr>
            <w:r w:rsidRPr="005F436C">
              <w:t>2</w:t>
            </w:r>
          </w:p>
        </w:tc>
        <w:tc>
          <w:tcPr>
            <w:tcW w:w="0" w:type="auto"/>
            <w:vAlign w:val="center"/>
            <w:hideMark/>
          </w:tcPr>
          <w:p w14:paraId="048A58B3" w14:textId="77777777" w:rsidR="005F436C" w:rsidRPr="005F436C" w:rsidRDefault="005F436C" w:rsidP="005F436C">
            <w:pPr>
              <w:jc w:val="both"/>
            </w:pPr>
            <w:r w:rsidRPr="005F436C">
              <w:t>Computador de mesa completo</w:t>
            </w:r>
          </w:p>
        </w:tc>
        <w:tc>
          <w:tcPr>
            <w:tcW w:w="0" w:type="auto"/>
            <w:vAlign w:val="center"/>
            <w:hideMark/>
          </w:tcPr>
          <w:p w14:paraId="4A79876B" w14:textId="77777777" w:rsidR="005F436C" w:rsidRPr="005F436C" w:rsidRDefault="005F436C" w:rsidP="005F436C">
            <w:pPr>
              <w:jc w:val="both"/>
            </w:pPr>
            <w:r w:rsidRPr="005F436C">
              <w:t>2</w:t>
            </w:r>
          </w:p>
        </w:tc>
      </w:tr>
      <w:tr w:rsidR="005F436C" w:rsidRPr="005F436C" w14:paraId="6CF3E84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985626" w14:textId="77777777" w:rsidR="005F436C" w:rsidRPr="005F436C" w:rsidRDefault="005F436C" w:rsidP="005F436C">
            <w:pPr>
              <w:jc w:val="both"/>
            </w:pPr>
            <w:r w:rsidRPr="005F436C">
              <w:t>3</w:t>
            </w:r>
          </w:p>
        </w:tc>
        <w:tc>
          <w:tcPr>
            <w:tcW w:w="0" w:type="auto"/>
            <w:vAlign w:val="center"/>
            <w:hideMark/>
          </w:tcPr>
          <w:p w14:paraId="0E2DC441" w14:textId="77777777" w:rsidR="005F436C" w:rsidRPr="005F436C" w:rsidRDefault="005F436C" w:rsidP="005F436C">
            <w:pPr>
              <w:jc w:val="both"/>
            </w:pPr>
            <w:r w:rsidRPr="005F436C">
              <w:t>Impressora multifuncional LED/Laser colorida</w:t>
            </w:r>
          </w:p>
        </w:tc>
        <w:tc>
          <w:tcPr>
            <w:tcW w:w="0" w:type="auto"/>
            <w:vAlign w:val="center"/>
            <w:hideMark/>
          </w:tcPr>
          <w:p w14:paraId="0CCE99EE" w14:textId="77777777" w:rsidR="005F436C" w:rsidRPr="005F436C" w:rsidRDefault="005F436C" w:rsidP="005F436C">
            <w:pPr>
              <w:jc w:val="both"/>
            </w:pPr>
            <w:r w:rsidRPr="005F436C">
              <w:t>1</w:t>
            </w:r>
          </w:p>
        </w:tc>
      </w:tr>
      <w:tr w:rsidR="005F436C" w:rsidRPr="005F436C" w14:paraId="6304BE3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238539" w14:textId="77777777" w:rsidR="005F436C" w:rsidRPr="005F436C" w:rsidRDefault="005F436C" w:rsidP="005F436C">
            <w:pPr>
              <w:jc w:val="both"/>
            </w:pPr>
            <w:r w:rsidRPr="005F436C">
              <w:t>4</w:t>
            </w:r>
          </w:p>
        </w:tc>
        <w:tc>
          <w:tcPr>
            <w:tcW w:w="0" w:type="auto"/>
            <w:vAlign w:val="center"/>
            <w:hideMark/>
          </w:tcPr>
          <w:p w14:paraId="41BABED6" w14:textId="77777777" w:rsidR="005F436C" w:rsidRPr="005F436C" w:rsidRDefault="005F436C" w:rsidP="005F436C">
            <w:pPr>
              <w:jc w:val="both"/>
            </w:pPr>
            <w:r w:rsidRPr="005F436C">
              <w:t>Notebook</w:t>
            </w:r>
          </w:p>
        </w:tc>
        <w:tc>
          <w:tcPr>
            <w:tcW w:w="0" w:type="auto"/>
            <w:vAlign w:val="center"/>
            <w:hideMark/>
          </w:tcPr>
          <w:p w14:paraId="3437FD7F" w14:textId="77777777" w:rsidR="005F436C" w:rsidRPr="005F436C" w:rsidRDefault="005F436C" w:rsidP="005F436C">
            <w:pPr>
              <w:jc w:val="both"/>
            </w:pPr>
            <w:r w:rsidRPr="005F436C">
              <w:t>2</w:t>
            </w:r>
          </w:p>
        </w:tc>
      </w:tr>
      <w:tr w:rsidR="005F436C" w:rsidRPr="005F436C" w14:paraId="4A59961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03007A" w14:textId="77777777" w:rsidR="005F436C" w:rsidRPr="005F436C" w:rsidRDefault="005F436C" w:rsidP="005F436C">
            <w:pPr>
              <w:jc w:val="both"/>
            </w:pPr>
            <w:r w:rsidRPr="005F436C">
              <w:t>5</w:t>
            </w:r>
          </w:p>
        </w:tc>
        <w:tc>
          <w:tcPr>
            <w:tcW w:w="0" w:type="auto"/>
            <w:vAlign w:val="center"/>
            <w:hideMark/>
          </w:tcPr>
          <w:p w14:paraId="36362BC0" w14:textId="77777777" w:rsidR="005F436C" w:rsidRPr="005F436C" w:rsidRDefault="005F436C" w:rsidP="005F436C">
            <w:pPr>
              <w:jc w:val="both"/>
            </w:pPr>
            <w:r w:rsidRPr="005F436C">
              <w:t>Projetor</w:t>
            </w:r>
          </w:p>
        </w:tc>
        <w:tc>
          <w:tcPr>
            <w:tcW w:w="0" w:type="auto"/>
            <w:vAlign w:val="center"/>
            <w:hideMark/>
          </w:tcPr>
          <w:p w14:paraId="57394003" w14:textId="77777777" w:rsidR="005F436C" w:rsidRPr="005F436C" w:rsidRDefault="005F436C" w:rsidP="005F436C">
            <w:pPr>
              <w:jc w:val="both"/>
            </w:pPr>
            <w:r w:rsidRPr="005F436C">
              <w:t>1</w:t>
            </w:r>
          </w:p>
        </w:tc>
      </w:tr>
      <w:tr w:rsidR="005F436C" w:rsidRPr="005F436C" w14:paraId="688AC20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DF085A" w14:textId="77777777" w:rsidR="005F436C" w:rsidRPr="005F436C" w:rsidRDefault="005F436C" w:rsidP="005F436C">
            <w:pPr>
              <w:jc w:val="both"/>
            </w:pPr>
            <w:r w:rsidRPr="005F436C">
              <w:t>6</w:t>
            </w:r>
          </w:p>
        </w:tc>
        <w:tc>
          <w:tcPr>
            <w:tcW w:w="0" w:type="auto"/>
            <w:vAlign w:val="center"/>
            <w:hideMark/>
          </w:tcPr>
          <w:p w14:paraId="2C506067" w14:textId="77777777" w:rsidR="005F436C" w:rsidRPr="005F436C" w:rsidRDefault="005F436C" w:rsidP="005F436C">
            <w:pPr>
              <w:jc w:val="both"/>
            </w:pPr>
            <w:r w:rsidRPr="005F436C">
              <w:t xml:space="preserve">TV </w:t>
            </w:r>
            <w:proofErr w:type="spellStart"/>
            <w:r w:rsidRPr="005F436C">
              <w:t>Smart</w:t>
            </w:r>
            <w:proofErr w:type="spellEnd"/>
            <w:r w:rsidRPr="005F436C">
              <w:t xml:space="preserve"> QLED 4K 85"</w:t>
            </w:r>
          </w:p>
        </w:tc>
        <w:tc>
          <w:tcPr>
            <w:tcW w:w="0" w:type="auto"/>
            <w:vAlign w:val="center"/>
            <w:hideMark/>
          </w:tcPr>
          <w:p w14:paraId="228F24FD" w14:textId="77777777" w:rsidR="005F436C" w:rsidRPr="005F436C" w:rsidRDefault="005F436C" w:rsidP="005F436C">
            <w:pPr>
              <w:jc w:val="both"/>
            </w:pPr>
            <w:r w:rsidRPr="005F436C">
              <w:t>1</w:t>
            </w:r>
          </w:p>
        </w:tc>
      </w:tr>
      <w:tr w:rsidR="005F436C" w:rsidRPr="005F436C" w14:paraId="2C48B97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4217EE" w14:textId="77777777" w:rsidR="005F436C" w:rsidRPr="005F436C" w:rsidRDefault="005F436C" w:rsidP="005F436C">
            <w:pPr>
              <w:jc w:val="both"/>
            </w:pPr>
            <w:r w:rsidRPr="005F436C">
              <w:t>7</w:t>
            </w:r>
          </w:p>
        </w:tc>
        <w:tc>
          <w:tcPr>
            <w:tcW w:w="0" w:type="auto"/>
            <w:vAlign w:val="center"/>
            <w:hideMark/>
          </w:tcPr>
          <w:p w14:paraId="389CBE55" w14:textId="77777777" w:rsidR="005F436C" w:rsidRPr="005F436C" w:rsidRDefault="005F436C" w:rsidP="005F436C">
            <w:pPr>
              <w:jc w:val="both"/>
            </w:pPr>
            <w:r w:rsidRPr="005F436C">
              <w:t>Smartphone iOS 512 GB</w:t>
            </w:r>
          </w:p>
        </w:tc>
        <w:tc>
          <w:tcPr>
            <w:tcW w:w="0" w:type="auto"/>
            <w:vAlign w:val="center"/>
            <w:hideMark/>
          </w:tcPr>
          <w:p w14:paraId="703E978C" w14:textId="77777777" w:rsidR="005F436C" w:rsidRPr="005F436C" w:rsidRDefault="005F436C" w:rsidP="005F436C">
            <w:pPr>
              <w:jc w:val="both"/>
            </w:pPr>
            <w:r w:rsidRPr="005F436C">
              <w:t>1</w:t>
            </w:r>
          </w:p>
        </w:tc>
      </w:tr>
      <w:tr w:rsidR="005F436C" w:rsidRPr="005F436C" w14:paraId="7F36730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FEE6F5" w14:textId="77777777" w:rsidR="005F436C" w:rsidRPr="005F436C" w:rsidRDefault="005F436C" w:rsidP="005F436C">
            <w:pPr>
              <w:jc w:val="both"/>
            </w:pPr>
            <w:r w:rsidRPr="005F436C">
              <w:t>8</w:t>
            </w:r>
          </w:p>
        </w:tc>
        <w:tc>
          <w:tcPr>
            <w:tcW w:w="0" w:type="auto"/>
            <w:vAlign w:val="center"/>
            <w:hideMark/>
          </w:tcPr>
          <w:p w14:paraId="59EF4D13" w14:textId="77777777" w:rsidR="005F436C" w:rsidRPr="005F436C" w:rsidRDefault="005F436C" w:rsidP="005F436C">
            <w:pPr>
              <w:jc w:val="both"/>
            </w:pPr>
            <w:r w:rsidRPr="005F436C">
              <w:t>Caixa de som com microfones</w:t>
            </w:r>
          </w:p>
        </w:tc>
        <w:tc>
          <w:tcPr>
            <w:tcW w:w="0" w:type="auto"/>
            <w:vAlign w:val="center"/>
            <w:hideMark/>
          </w:tcPr>
          <w:p w14:paraId="4C6CA659" w14:textId="77777777" w:rsidR="005F436C" w:rsidRPr="005F436C" w:rsidRDefault="005F436C" w:rsidP="005F436C">
            <w:pPr>
              <w:jc w:val="both"/>
            </w:pPr>
            <w:r w:rsidRPr="005F436C">
              <w:t>1</w:t>
            </w:r>
          </w:p>
        </w:tc>
      </w:tr>
      <w:tr w:rsidR="005F436C" w:rsidRPr="005F436C" w14:paraId="76BE148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E6E2EC" w14:textId="77777777" w:rsidR="005F436C" w:rsidRPr="005F436C" w:rsidRDefault="005F436C" w:rsidP="005F436C">
            <w:pPr>
              <w:jc w:val="both"/>
            </w:pPr>
            <w:r w:rsidRPr="005F436C">
              <w:t>9</w:t>
            </w:r>
          </w:p>
        </w:tc>
        <w:tc>
          <w:tcPr>
            <w:tcW w:w="0" w:type="auto"/>
            <w:vAlign w:val="center"/>
            <w:hideMark/>
          </w:tcPr>
          <w:p w14:paraId="429C77C9" w14:textId="77777777" w:rsidR="005F436C" w:rsidRPr="005F436C" w:rsidRDefault="005F436C" w:rsidP="005F436C">
            <w:pPr>
              <w:jc w:val="both"/>
            </w:pPr>
            <w:r w:rsidRPr="005F436C">
              <w:t>Ventilador de parede</w:t>
            </w:r>
          </w:p>
        </w:tc>
        <w:tc>
          <w:tcPr>
            <w:tcW w:w="0" w:type="auto"/>
            <w:vAlign w:val="center"/>
            <w:hideMark/>
          </w:tcPr>
          <w:p w14:paraId="07AC441F" w14:textId="77777777" w:rsidR="005F436C" w:rsidRPr="005F436C" w:rsidRDefault="005F436C" w:rsidP="005F436C">
            <w:pPr>
              <w:jc w:val="both"/>
            </w:pPr>
            <w:r w:rsidRPr="005F436C">
              <w:t>10</w:t>
            </w:r>
          </w:p>
        </w:tc>
      </w:tr>
      <w:tr w:rsidR="005F436C" w:rsidRPr="005F436C" w14:paraId="44A3F20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2672E1" w14:textId="77777777" w:rsidR="005F436C" w:rsidRPr="005F436C" w:rsidRDefault="005F436C" w:rsidP="005F436C">
            <w:pPr>
              <w:jc w:val="both"/>
            </w:pPr>
            <w:r w:rsidRPr="005F436C">
              <w:t>10</w:t>
            </w:r>
          </w:p>
        </w:tc>
        <w:tc>
          <w:tcPr>
            <w:tcW w:w="0" w:type="auto"/>
            <w:vAlign w:val="center"/>
            <w:hideMark/>
          </w:tcPr>
          <w:p w14:paraId="5F121B0C" w14:textId="77777777" w:rsidR="005F436C" w:rsidRPr="005F436C" w:rsidRDefault="005F436C" w:rsidP="005F436C">
            <w:pPr>
              <w:jc w:val="both"/>
            </w:pPr>
            <w:r w:rsidRPr="005F436C">
              <w:t>Balanço inclusivo para cadeirante duplo</w:t>
            </w:r>
          </w:p>
        </w:tc>
        <w:tc>
          <w:tcPr>
            <w:tcW w:w="0" w:type="auto"/>
            <w:vAlign w:val="center"/>
            <w:hideMark/>
          </w:tcPr>
          <w:p w14:paraId="54A47832" w14:textId="77777777" w:rsidR="005F436C" w:rsidRPr="005F436C" w:rsidRDefault="005F436C" w:rsidP="005F436C">
            <w:pPr>
              <w:jc w:val="both"/>
            </w:pPr>
            <w:r w:rsidRPr="005F436C">
              <w:t>1</w:t>
            </w:r>
          </w:p>
        </w:tc>
      </w:tr>
      <w:tr w:rsidR="005F436C" w:rsidRPr="005F436C" w14:paraId="6B525D8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88C48B" w14:textId="77777777" w:rsidR="005F436C" w:rsidRPr="005F436C" w:rsidRDefault="005F436C" w:rsidP="005F436C">
            <w:pPr>
              <w:jc w:val="both"/>
            </w:pPr>
            <w:r w:rsidRPr="005F436C">
              <w:t>11</w:t>
            </w:r>
          </w:p>
        </w:tc>
        <w:tc>
          <w:tcPr>
            <w:tcW w:w="0" w:type="auto"/>
            <w:vAlign w:val="center"/>
            <w:hideMark/>
          </w:tcPr>
          <w:p w14:paraId="79E8E5B4" w14:textId="77777777" w:rsidR="005F436C" w:rsidRPr="005F436C" w:rsidRDefault="005F436C" w:rsidP="005F436C">
            <w:pPr>
              <w:jc w:val="both"/>
            </w:pPr>
            <w:r w:rsidRPr="005F436C">
              <w:t>Lavadora de alta pressão</w:t>
            </w:r>
          </w:p>
        </w:tc>
        <w:tc>
          <w:tcPr>
            <w:tcW w:w="0" w:type="auto"/>
            <w:vAlign w:val="center"/>
            <w:hideMark/>
          </w:tcPr>
          <w:p w14:paraId="76C12917" w14:textId="77777777" w:rsidR="005F436C" w:rsidRPr="005F436C" w:rsidRDefault="005F436C" w:rsidP="005F436C">
            <w:pPr>
              <w:jc w:val="both"/>
            </w:pPr>
            <w:r w:rsidRPr="005F436C">
              <w:t>1</w:t>
            </w:r>
          </w:p>
        </w:tc>
      </w:tr>
      <w:tr w:rsidR="005F436C" w:rsidRPr="005F436C" w14:paraId="04FE5B3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DBD059" w14:textId="77777777" w:rsidR="005F436C" w:rsidRPr="005F436C" w:rsidRDefault="005F436C" w:rsidP="005F436C">
            <w:pPr>
              <w:jc w:val="both"/>
            </w:pPr>
            <w:r w:rsidRPr="005F436C">
              <w:t>12</w:t>
            </w:r>
          </w:p>
        </w:tc>
        <w:tc>
          <w:tcPr>
            <w:tcW w:w="0" w:type="auto"/>
            <w:vAlign w:val="center"/>
            <w:hideMark/>
          </w:tcPr>
          <w:p w14:paraId="78D4D659" w14:textId="77777777" w:rsidR="005F436C" w:rsidRPr="005F436C" w:rsidRDefault="005F436C" w:rsidP="005F436C">
            <w:pPr>
              <w:jc w:val="both"/>
            </w:pPr>
            <w:r w:rsidRPr="005F436C">
              <w:t>Lavadora de roupas 17 kg</w:t>
            </w:r>
          </w:p>
        </w:tc>
        <w:tc>
          <w:tcPr>
            <w:tcW w:w="0" w:type="auto"/>
            <w:vAlign w:val="center"/>
            <w:hideMark/>
          </w:tcPr>
          <w:p w14:paraId="18300361" w14:textId="77777777" w:rsidR="005F436C" w:rsidRPr="005F436C" w:rsidRDefault="005F436C" w:rsidP="005F436C">
            <w:pPr>
              <w:jc w:val="both"/>
            </w:pPr>
            <w:r w:rsidRPr="005F436C">
              <w:t>1</w:t>
            </w:r>
          </w:p>
        </w:tc>
      </w:tr>
      <w:tr w:rsidR="005F436C" w:rsidRPr="005F436C" w14:paraId="18D9690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FDD839" w14:textId="77777777" w:rsidR="005F436C" w:rsidRPr="005F436C" w:rsidRDefault="005F436C" w:rsidP="005F436C">
            <w:pPr>
              <w:jc w:val="both"/>
            </w:pPr>
            <w:r w:rsidRPr="005F436C">
              <w:t>13</w:t>
            </w:r>
          </w:p>
        </w:tc>
        <w:tc>
          <w:tcPr>
            <w:tcW w:w="0" w:type="auto"/>
            <w:vAlign w:val="center"/>
            <w:hideMark/>
          </w:tcPr>
          <w:p w14:paraId="215CBFA0" w14:textId="77777777" w:rsidR="005F436C" w:rsidRPr="005F436C" w:rsidRDefault="005F436C" w:rsidP="005F436C">
            <w:pPr>
              <w:jc w:val="both"/>
            </w:pPr>
            <w:r w:rsidRPr="005F436C">
              <w:t>Cadeira plástica</w:t>
            </w:r>
          </w:p>
        </w:tc>
        <w:tc>
          <w:tcPr>
            <w:tcW w:w="0" w:type="auto"/>
            <w:vAlign w:val="center"/>
            <w:hideMark/>
          </w:tcPr>
          <w:p w14:paraId="7E302A73" w14:textId="77777777" w:rsidR="005F436C" w:rsidRPr="005F436C" w:rsidRDefault="005F436C" w:rsidP="005F436C">
            <w:pPr>
              <w:jc w:val="both"/>
            </w:pPr>
            <w:r w:rsidRPr="005F436C">
              <w:t>40</w:t>
            </w:r>
          </w:p>
        </w:tc>
      </w:tr>
      <w:tr w:rsidR="005F436C" w:rsidRPr="005F436C" w14:paraId="73D4E67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9DFC24" w14:textId="77777777" w:rsidR="005F436C" w:rsidRPr="005F436C" w:rsidRDefault="005F436C" w:rsidP="005F436C">
            <w:pPr>
              <w:jc w:val="both"/>
            </w:pPr>
            <w:r w:rsidRPr="005F436C">
              <w:t>14</w:t>
            </w:r>
          </w:p>
        </w:tc>
        <w:tc>
          <w:tcPr>
            <w:tcW w:w="0" w:type="auto"/>
            <w:vAlign w:val="center"/>
            <w:hideMark/>
          </w:tcPr>
          <w:p w14:paraId="32DED46F" w14:textId="77777777" w:rsidR="005F436C" w:rsidRPr="005F436C" w:rsidRDefault="005F436C" w:rsidP="005F436C">
            <w:pPr>
              <w:jc w:val="both"/>
            </w:pPr>
            <w:r w:rsidRPr="005F436C">
              <w:t>Cadeira secretária</w:t>
            </w:r>
          </w:p>
        </w:tc>
        <w:tc>
          <w:tcPr>
            <w:tcW w:w="0" w:type="auto"/>
            <w:vAlign w:val="center"/>
            <w:hideMark/>
          </w:tcPr>
          <w:p w14:paraId="29887A9F" w14:textId="77777777" w:rsidR="005F436C" w:rsidRPr="005F436C" w:rsidRDefault="005F436C" w:rsidP="005F436C">
            <w:pPr>
              <w:jc w:val="both"/>
            </w:pPr>
            <w:r w:rsidRPr="005F436C">
              <w:t>20</w:t>
            </w:r>
          </w:p>
        </w:tc>
      </w:tr>
      <w:tr w:rsidR="005F436C" w:rsidRPr="005F436C" w14:paraId="561C86D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9B93F1" w14:textId="77777777" w:rsidR="005F436C" w:rsidRPr="005F436C" w:rsidRDefault="005F436C" w:rsidP="005F436C">
            <w:pPr>
              <w:jc w:val="both"/>
            </w:pPr>
            <w:r w:rsidRPr="005F436C">
              <w:t>15</w:t>
            </w:r>
          </w:p>
        </w:tc>
        <w:tc>
          <w:tcPr>
            <w:tcW w:w="0" w:type="auto"/>
            <w:vAlign w:val="center"/>
            <w:hideMark/>
          </w:tcPr>
          <w:p w14:paraId="70875D7D" w14:textId="77777777" w:rsidR="005F436C" w:rsidRPr="005F436C" w:rsidRDefault="005F436C" w:rsidP="005F436C">
            <w:pPr>
              <w:jc w:val="both"/>
            </w:pPr>
            <w:r w:rsidRPr="005F436C">
              <w:t>Cadeira longarina 3 lugares</w:t>
            </w:r>
          </w:p>
        </w:tc>
        <w:tc>
          <w:tcPr>
            <w:tcW w:w="0" w:type="auto"/>
            <w:vAlign w:val="center"/>
            <w:hideMark/>
          </w:tcPr>
          <w:p w14:paraId="141A758E" w14:textId="77777777" w:rsidR="005F436C" w:rsidRPr="005F436C" w:rsidRDefault="005F436C" w:rsidP="005F436C">
            <w:pPr>
              <w:jc w:val="both"/>
            </w:pPr>
            <w:r w:rsidRPr="005F436C">
              <w:t>1</w:t>
            </w:r>
          </w:p>
        </w:tc>
      </w:tr>
      <w:tr w:rsidR="005F436C" w:rsidRPr="005F436C" w14:paraId="27F92CE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6E30DD" w14:textId="77777777" w:rsidR="005F436C" w:rsidRPr="005F436C" w:rsidRDefault="005F436C" w:rsidP="005F436C">
            <w:pPr>
              <w:jc w:val="both"/>
            </w:pPr>
            <w:r w:rsidRPr="005F436C">
              <w:t>16</w:t>
            </w:r>
          </w:p>
        </w:tc>
        <w:tc>
          <w:tcPr>
            <w:tcW w:w="0" w:type="auto"/>
            <w:vAlign w:val="center"/>
            <w:hideMark/>
          </w:tcPr>
          <w:p w14:paraId="615555B1" w14:textId="77777777" w:rsidR="005F436C" w:rsidRPr="005F436C" w:rsidRDefault="005F436C" w:rsidP="005F436C">
            <w:pPr>
              <w:jc w:val="both"/>
            </w:pPr>
            <w:r w:rsidRPr="005F436C">
              <w:t>Mesa para reuniões</w:t>
            </w:r>
          </w:p>
        </w:tc>
        <w:tc>
          <w:tcPr>
            <w:tcW w:w="0" w:type="auto"/>
            <w:vAlign w:val="center"/>
            <w:hideMark/>
          </w:tcPr>
          <w:p w14:paraId="21C5451D" w14:textId="77777777" w:rsidR="005F436C" w:rsidRPr="005F436C" w:rsidRDefault="005F436C" w:rsidP="005F436C">
            <w:pPr>
              <w:jc w:val="both"/>
            </w:pPr>
            <w:r w:rsidRPr="005F436C">
              <w:t>4</w:t>
            </w:r>
          </w:p>
        </w:tc>
      </w:tr>
      <w:tr w:rsidR="005F436C" w:rsidRPr="005F436C" w14:paraId="64738D5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3C3259" w14:textId="77777777" w:rsidR="005F436C" w:rsidRPr="005F436C" w:rsidRDefault="005F436C" w:rsidP="005F436C">
            <w:pPr>
              <w:jc w:val="both"/>
            </w:pPr>
            <w:r w:rsidRPr="005F436C">
              <w:lastRenderedPageBreak/>
              <w:t>17</w:t>
            </w:r>
          </w:p>
        </w:tc>
        <w:tc>
          <w:tcPr>
            <w:tcW w:w="0" w:type="auto"/>
            <w:vAlign w:val="center"/>
            <w:hideMark/>
          </w:tcPr>
          <w:p w14:paraId="29643C0D" w14:textId="77777777" w:rsidR="005F436C" w:rsidRPr="005F436C" w:rsidRDefault="005F436C" w:rsidP="005F436C">
            <w:pPr>
              <w:jc w:val="both"/>
            </w:pPr>
            <w:r w:rsidRPr="005F436C">
              <w:t>Bebedouro industrial inox 50 litros</w:t>
            </w:r>
          </w:p>
        </w:tc>
        <w:tc>
          <w:tcPr>
            <w:tcW w:w="0" w:type="auto"/>
            <w:vAlign w:val="center"/>
            <w:hideMark/>
          </w:tcPr>
          <w:p w14:paraId="05608FA6" w14:textId="77777777" w:rsidR="005F436C" w:rsidRPr="005F436C" w:rsidRDefault="005F436C" w:rsidP="005F436C">
            <w:pPr>
              <w:jc w:val="both"/>
            </w:pPr>
            <w:r w:rsidRPr="005F436C">
              <w:t>1</w:t>
            </w:r>
          </w:p>
        </w:tc>
      </w:tr>
      <w:tr w:rsidR="005F436C" w:rsidRPr="005F436C" w14:paraId="6229D87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036CF3" w14:textId="77777777" w:rsidR="005F436C" w:rsidRPr="005F436C" w:rsidRDefault="005F436C" w:rsidP="005F436C">
            <w:pPr>
              <w:jc w:val="both"/>
            </w:pPr>
            <w:r w:rsidRPr="005F436C">
              <w:t>18</w:t>
            </w:r>
          </w:p>
        </w:tc>
        <w:tc>
          <w:tcPr>
            <w:tcW w:w="0" w:type="auto"/>
            <w:vAlign w:val="center"/>
            <w:hideMark/>
          </w:tcPr>
          <w:p w14:paraId="5E776E48" w14:textId="77777777" w:rsidR="005F436C" w:rsidRPr="005F436C" w:rsidRDefault="005F436C" w:rsidP="005F436C">
            <w:pPr>
              <w:jc w:val="both"/>
            </w:pPr>
            <w:r w:rsidRPr="005F436C">
              <w:t>Freezer horizontal</w:t>
            </w:r>
          </w:p>
        </w:tc>
        <w:tc>
          <w:tcPr>
            <w:tcW w:w="0" w:type="auto"/>
            <w:vAlign w:val="center"/>
            <w:hideMark/>
          </w:tcPr>
          <w:p w14:paraId="26CEAF5A" w14:textId="77777777" w:rsidR="005F436C" w:rsidRPr="005F436C" w:rsidRDefault="005F436C" w:rsidP="005F436C">
            <w:pPr>
              <w:jc w:val="both"/>
            </w:pPr>
            <w:r w:rsidRPr="005F436C">
              <w:t>1</w:t>
            </w:r>
          </w:p>
        </w:tc>
      </w:tr>
      <w:tr w:rsidR="005F436C" w:rsidRPr="005F436C" w14:paraId="07E5264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619BED" w14:textId="77777777" w:rsidR="005F436C" w:rsidRPr="005F436C" w:rsidRDefault="005F436C" w:rsidP="005F436C">
            <w:pPr>
              <w:jc w:val="both"/>
            </w:pPr>
            <w:r w:rsidRPr="005F436C">
              <w:t>19</w:t>
            </w:r>
          </w:p>
        </w:tc>
        <w:tc>
          <w:tcPr>
            <w:tcW w:w="0" w:type="auto"/>
            <w:vAlign w:val="center"/>
            <w:hideMark/>
          </w:tcPr>
          <w:p w14:paraId="0DA7BF5F" w14:textId="77777777" w:rsidR="005F436C" w:rsidRPr="005F436C" w:rsidRDefault="005F436C" w:rsidP="005F436C">
            <w:pPr>
              <w:jc w:val="both"/>
            </w:pPr>
            <w:r w:rsidRPr="005F436C">
              <w:t>Cama elástica</w:t>
            </w:r>
          </w:p>
        </w:tc>
        <w:tc>
          <w:tcPr>
            <w:tcW w:w="0" w:type="auto"/>
            <w:vAlign w:val="center"/>
            <w:hideMark/>
          </w:tcPr>
          <w:p w14:paraId="7765651E" w14:textId="77777777" w:rsidR="005F436C" w:rsidRPr="005F436C" w:rsidRDefault="005F436C" w:rsidP="005F436C">
            <w:pPr>
              <w:jc w:val="both"/>
            </w:pPr>
            <w:r w:rsidRPr="005F436C">
              <w:t>1</w:t>
            </w:r>
          </w:p>
        </w:tc>
      </w:tr>
      <w:tr w:rsidR="005F436C" w:rsidRPr="005F436C" w14:paraId="64C2945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FA980E" w14:textId="77777777" w:rsidR="005F436C" w:rsidRPr="005F436C" w:rsidRDefault="005F436C" w:rsidP="005F436C">
            <w:pPr>
              <w:jc w:val="both"/>
            </w:pPr>
            <w:r w:rsidRPr="005F436C">
              <w:t>20</w:t>
            </w:r>
          </w:p>
        </w:tc>
        <w:tc>
          <w:tcPr>
            <w:tcW w:w="0" w:type="auto"/>
            <w:vAlign w:val="center"/>
            <w:hideMark/>
          </w:tcPr>
          <w:p w14:paraId="34A8539D" w14:textId="77777777" w:rsidR="005F436C" w:rsidRPr="005F436C" w:rsidRDefault="005F436C" w:rsidP="005F436C">
            <w:pPr>
              <w:jc w:val="both"/>
            </w:pPr>
            <w:r w:rsidRPr="005F436C">
              <w:t>Câmera profissional</w:t>
            </w:r>
          </w:p>
        </w:tc>
        <w:tc>
          <w:tcPr>
            <w:tcW w:w="0" w:type="auto"/>
            <w:vAlign w:val="center"/>
            <w:hideMark/>
          </w:tcPr>
          <w:p w14:paraId="389C71B2" w14:textId="77777777" w:rsidR="005F436C" w:rsidRPr="005F436C" w:rsidRDefault="005F436C" w:rsidP="005F436C">
            <w:pPr>
              <w:jc w:val="both"/>
            </w:pPr>
            <w:r w:rsidRPr="005F436C">
              <w:t>1</w:t>
            </w:r>
          </w:p>
        </w:tc>
      </w:tr>
      <w:tr w:rsidR="005F436C" w:rsidRPr="005F436C" w14:paraId="3E10E31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C12C1E" w14:textId="77777777" w:rsidR="005F436C" w:rsidRPr="005F436C" w:rsidRDefault="005F436C" w:rsidP="005F436C">
            <w:pPr>
              <w:jc w:val="both"/>
            </w:pPr>
            <w:r w:rsidRPr="005F436C">
              <w:t>21</w:t>
            </w:r>
          </w:p>
        </w:tc>
        <w:tc>
          <w:tcPr>
            <w:tcW w:w="0" w:type="auto"/>
            <w:vAlign w:val="center"/>
            <w:hideMark/>
          </w:tcPr>
          <w:p w14:paraId="68C626F4" w14:textId="77777777" w:rsidR="005F436C" w:rsidRPr="005F436C" w:rsidRDefault="005F436C" w:rsidP="005F436C">
            <w:pPr>
              <w:jc w:val="both"/>
            </w:pPr>
            <w:r w:rsidRPr="005F436C">
              <w:t>Câmeras de segurança</w:t>
            </w:r>
          </w:p>
        </w:tc>
        <w:tc>
          <w:tcPr>
            <w:tcW w:w="0" w:type="auto"/>
            <w:vAlign w:val="center"/>
            <w:hideMark/>
          </w:tcPr>
          <w:p w14:paraId="14D1575A" w14:textId="77777777" w:rsidR="005F436C" w:rsidRPr="005F436C" w:rsidRDefault="005F436C" w:rsidP="005F436C">
            <w:pPr>
              <w:jc w:val="both"/>
            </w:pPr>
            <w:r w:rsidRPr="005F436C">
              <w:t>8</w:t>
            </w:r>
          </w:p>
        </w:tc>
      </w:tr>
      <w:tr w:rsidR="005F436C" w:rsidRPr="005F436C" w14:paraId="6BB5405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E41F67" w14:textId="77777777" w:rsidR="005F436C" w:rsidRPr="005F436C" w:rsidRDefault="005F436C" w:rsidP="005F436C">
            <w:pPr>
              <w:jc w:val="both"/>
            </w:pPr>
            <w:r w:rsidRPr="005F436C">
              <w:t>22</w:t>
            </w:r>
          </w:p>
        </w:tc>
        <w:tc>
          <w:tcPr>
            <w:tcW w:w="0" w:type="auto"/>
            <w:vAlign w:val="center"/>
            <w:hideMark/>
          </w:tcPr>
          <w:p w14:paraId="5295818B" w14:textId="77777777" w:rsidR="005F436C" w:rsidRPr="005F436C" w:rsidRDefault="005F436C" w:rsidP="005F436C">
            <w:pPr>
              <w:jc w:val="both"/>
            </w:pPr>
            <w:r w:rsidRPr="005F436C">
              <w:t>Balanço infantil</w:t>
            </w:r>
          </w:p>
        </w:tc>
        <w:tc>
          <w:tcPr>
            <w:tcW w:w="0" w:type="auto"/>
            <w:vAlign w:val="center"/>
            <w:hideMark/>
          </w:tcPr>
          <w:p w14:paraId="4C978424" w14:textId="77777777" w:rsidR="005F436C" w:rsidRPr="005F436C" w:rsidRDefault="005F436C" w:rsidP="005F436C">
            <w:pPr>
              <w:jc w:val="both"/>
            </w:pPr>
            <w:r w:rsidRPr="005F436C">
              <w:t>1</w:t>
            </w:r>
          </w:p>
        </w:tc>
      </w:tr>
      <w:tr w:rsidR="005F436C" w:rsidRPr="005F436C" w14:paraId="625C6E7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71BBE5" w14:textId="77777777" w:rsidR="005F436C" w:rsidRPr="005F436C" w:rsidRDefault="005F436C" w:rsidP="005F436C">
            <w:pPr>
              <w:jc w:val="both"/>
            </w:pPr>
            <w:r w:rsidRPr="005F436C">
              <w:t>23</w:t>
            </w:r>
          </w:p>
        </w:tc>
        <w:tc>
          <w:tcPr>
            <w:tcW w:w="0" w:type="auto"/>
            <w:vAlign w:val="center"/>
            <w:hideMark/>
          </w:tcPr>
          <w:p w14:paraId="5D4210E3" w14:textId="77777777" w:rsidR="005F436C" w:rsidRPr="005F436C" w:rsidRDefault="005F436C" w:rsidP="005F436C">
            <w:pPr>
              <w:jc w:val="both"/>
            </w:pPr>
            <w:r w:rsidRPr="005F436C">
              <w:t>Balanço baby</w:t>
            </w:r>
          </w:p>
        </w:tc>
        <w:tc>
          <w:tcPr>
            <w:tcW w:w="0" w:type="auto"/>
            <w:vAlign w:val="center"/>
            <w:hideMark/>
          </w:tcPr>
          <w:p w14:paraId="4A8EC65B" w14:textId="77777777" w:rsidR="005F436C" w:rsidRPr="005F436C" w:rsidRDefault="005F436C" w:rsidP="005F436C">
            <w:pPr>
              <w:jc w:val="both"/>
            </w:pPr>
            <w:r w:rsidRPr="005F436C">
              <w:t>1</w:t>
            </w:r>
          </w:p>
        </w:tc>
      </w:tr>
    </w:tbl>
    <w:p w14:paraId="0F07C506" w14:textId="77777777" w:rsidR="005F436C" w:rsidRPr="005F436C" w:rsidRDefault="005F436C" w:rsidP="005F436C">
      <w:pPr>
        <w:jc w:val="both"/>
      </w:pPr>
      <w:r w:rsidRPr="005F436C">
        <w:t>As especificações técnicas deverão ser adequadamente descritas no Termo de Referência, permitindo a aquisição de equipamentos compatíveis com as necessidades do serviço, sem direcionamento de marca ou modelo.</w:t>
      </w:r>
    </w:p>
    <w:p w14:paraId="381E2436" w14:textId="77777777" w:rsidR="005F436C" w:rsidRPr="005F436C" w:rsidRDefault="005F436C" w:rsidP="005F436C">
      <w:pPr>
        <w:jc w:val="both"/>
        <w:rPr>
          <w:b/>
          <w:bCs/>
        </w:rPr>
      </w:pPr>
      <w:r w:rsidRPr="005F436C">
        <w:rPr>
          <w:b/>
          <w:bCs/>
        </w:rPr>
        <w:t>4. LEVANTAMENTO DE MERCADO</w:t>
      </w:r>
    </w:p>
    <w:p w14:paraId="77600BD2" w14:textId="77777777" w:rsidR="005F436C" w:rsidRPr="005F436C" w:rsidRDefault="005F436C" w:rsidP="005F436C">
      <w:pPr>
        <w:jc w:val="both"/>
      </w:pPr>
      <w:r w:rsidRPr="005F436C">
        <w:t>Para atendimento da necessidade identificada, verifica-se a existência de diversos fornecedores no mercado capazes de fornecer os equipamentos pretendidos, considerando que se trata, em sua maioria, de bens permanentes de natureza comum, disponíveis comercialmente.</w:t>
      </w:r>
    </w:p>
    <w:p w14:paraId="3AB2802F" w14:textId="77777777" w:rsidR="005F436C" w:rsidRPr="005F436C" w:rsidRDefault="005F436C" w:rsidP="005F436C">
      <w:pPr>
        <w:jc w:val="both"/>
      </w:pPr>
      <w:r w:rsidRPr="005F436C">
        <w:t>A solução poderá ser obtida mediante procedimento de contratação pública, com pesquisa de preços junto a fornecedores, contratações similares, sistemas oficiais de preços e demais fontes admitidas pela legislação aplicável.</w:t>
      </w:r>
    </w:p>
    <w:p w14:paraId="6CEC5F84" w14:textId="77777777" w:rsidR="005F436C" w:rsidRPr="005F436C" w:rsidRDefault="005F436C" w:rsidP="005F436C">
      <w:pPr>
        <w:jc w:val="both"/>
      </w:pPr>
      <w:r w:rsidRPr="005F436C">
        <w:t>O levantamento deverá considerar, além do preço, a qualidade dos equipamentos, suas especificações técnicas, garantia, assistência técnica, prazo de entrega, compatibilidade com a infraestrutura existente e condições de instalação, quando aplicável.</w:t>
      </w:r>
    </w:p>
    <w:p w14:paraId="43193FFE" w14:textId="77777777" w:rsidR="005F436C" w:rsidRPr="005F436C" w:rsidRDefault="005F436C" w:rsidP="005F436C">
      <w:pPr>
        <w:jc w:val="both"/>
      </w:pPr>
      <w:r w:rsidRPr="005F436C">
        <w:t>A escolha deverá recair sobre a solução que apresente melhor relação entre custo e benefício para a Administração, observados os princípios da economicidade, eficiência, isonomia e interesse público.</w:t>
      </w:r>
    </w:p>
    <w:p w14:paraId="3AB8C2A0" w14:textId="77777777" w:rsidR="005F436C" w:rsidRPr="005F436C" w:rsidRDefault="005F436C" w:rsidP="005F436C">
      <w:pPr>
        <w:jc w:val="both"/>
        <w:rPr>
          <w:b/>
          <w:bCs/>
        </w:rPr>
      </w:pPr>
      <w:r w:rsidRPr="005F436C">
        <w:rPr>
          <w:b/>
          <w:bCs/>
        </w:rPr>
        <w:t>5. ESTIMATIVA DO VALOR DA CONTRATAÇÃO</w:t>
      </w:r>
    </w:p>
    <w:p w14:paraId="5D0F3550" w14:textId="757A6E43" w:rsidR="005F436C" w:rsidRPr="005F436C" w:rsidRDefault="005F436C" w:rsidP="005F436C">
      <w:pPr>
        <w:jc w:val="both"/>
      </w:pPr>
      <w:r w:rsidRPr="005F436C">
        <w:t xml:space="preserve">Conforme o Plano de Aplicação apresentado pela APAE de </w:t>
      </w:r>
      <w:proofErr w:type="spellStart"/>
      <w:r w:rsidRPr="005F436C">
        <w:t>Gua</w:t>
      </w:r>
      <w:r>
        <w:t>i</w:t>
      </w:r>
      <w:r w:rsidRPr="005F436C">
        <w:t>raçá</w:t>
      </w:r>
      <w:proofErr w:type="spellEnd"/>
      <w:r w:rsidRPr="005F436C">
        <w:t>/PR, o valor global estimado para a aquisição dos equipamentos permanentes é de:</w:t>
      </w:r>
    </w:p>
    <w:p w14:paraId="2B7D18F4" w14:textId="77777777" w:rsidR="005F436C" w:rsidRPr="005F436C" w:rsidRDefault="005F436C" w:rsidP="005F436C">
      <w:pPr>
        <w:jc w:val="both"/>
      </w:pPr>
      <w:r w:rsidRPr="005F436C">
        <w:rPr>
          <w:b/>
          <w:bCs/>
        </w:rPr>
        <w:t>R$ 100.000,00 (cem mil reais).</w:t>
      </w:r>
    </w:p>
    <w:p w14:paraId="793308C7" w14:textId="77777777" w:rsidR="005F436C" w:rsidRPr="005F436C" w:rsidRDefault="005F436C" w:rsidP="005F436C">
      <w:pPr>
        <w:jc w:val="both"/>
      </w:pPr>
      <w:r w:rsidRPr="005F436C">
        <w:t>Ressalta-se que o valor constante do Plano de Aplicação deverá ser utilizado como referência inicial, devendo a Administração realizar a competente pesquisa de preços para definição do valor estimado da contratação, nos termos da legislação aplicável.</w:t>
      </w:r>
    </w:p>
    <w:p w14:paraId="35E4A6B7" w14:textId="77777777" w:rsidR="005F436C" w:rsidRPr="005F436C" w:rsidRDefault="005F436C" w:rsidP="005F436C">
      <w:pPr>
        <w:jc w:val="both"/>
        <w:rPr>
          <w:b/>
          <w:bCs/>
        </w:rPr>
      </w:pPr>
      <w:r w:rsidRPr="005F436C">
        <w:rPr>
          <w:b/>
          <w:bCs/>
        </w:rPr>
        <w:t>6. DESCRIÇÃO DA SOLUÇÃO COMO UM TODO</w:t>
      </w:r>
    </w:p>
    <w:p w14:paraId="1FDC8E07" w14:textId="0EAEF921" w:rsidR="005F436C" w:rsidRPr="005F436C" w:rsidRDefault="005F436C" w:rsidP="005F436C">
      <w:pPr>
        <w:jc w:val="both"/>
      </w:pPr>
      <w:r w:rsidRPr="005F436C">
        <w:lastRenderedPageBreak/>
        <w:t xml:space="preserve">A solução consiste na aquisição de equipamentos permanentes destinados à estruturação e qualificação do Serviço de Proteção Social Especial para Pessoas com Deficiência e suas Famílias, executado pela APAE de </w:t>
      </w:r>
      <w:proofErr w:type="spellStart"/>
      <w:r w:rsidRPr="005F436C">
        <w:t>Gua</w:t>
      </w:r>
      <w:r>
        <w:t>i</w:t>
      </w:r>
      <w:r w:rsidRPr="005F436C">
        <w:t>raçá</w:t>
      </w:r>
      <w:proofErr w:type="spellEnd"/>
      <w:r w:rsidRPr="005F436C">
        <w:t>/PR.</w:t>
      </w:r>
    </w:p>
    <w:p w14:paraId="6B416A52" w14:textId="77777777" w:rsidR="005F436C" w:rsidRPr="005F436C" w:rsidRDefault="005F436C" w:rsidP="005F436C">
      <w:pPr>
        <w:jc w:val="both"/>
      </w:pPr>
      <w:r w:rsidRPr="005F436C">
        <w:t>Os equipamentos serão utilizados para melhorar as condições de atendimento, conforto, acessibilidade, segurança e desenvolvimento das atividades realizadas com os usuários e seus familiares.</w:t>
      </w:r>
    </w:p>
    <w:p w14:paraId="4798CC71" w14:textId="77777777" w:rsidR="005F436C" w:rsidRPr="005F436C" w:rsidRDefault="005F436C" w:rsidP="005F436C">
      <w:pPr>
        <w:jc w:val="both"/>
      </w:pPr>
      <w:r w:rsidRPr="005F436C">
        <w:t>A solução contempla equipamentos de informática e tecnologia, climatização, recursos audiovisuais, mobiliário, equipamentos para atividades recreativas e inclusivas, equipamentos de apoio e manutenção, bem como itens destinados à segurança e organização dos ambientes.</w:t>
      </w:r>
    </w:p>
    <w:p w14:paraId="4BE7E03E" w14:textId="77777777" w:rsidR="005F436C" w:rsidRPr="005F436C" w:rsidRDefault="005F436C" w:rsidP="005F436C">
      <w:pPr>
        <w:jc w:val="both"/>
      </w:pPr>
      <w:r w:rsidRPr="005F436C">
        <w:t>A aquisição permitirá melhores condições para a realização de atendimentos individuais e coletivos, oficinas, palestras, atividades de convivência, ações de inclusão social e digital e demais atividades previstas no serviço.</w:t>
      </w:r>
    </w:p>
    <w:p w14:paraId="19929885" w14:textId="77777777" w:rsidR="005F436C" w:rsidRPr="005F436C" w:rsidRDefault="005F436C" w:rsidP="005F436C">
      <w:pPr>
        <w:jc w:val="both"/>
        <w:rPr>
          <w:b/>
          <w:bCs/>
        </w:rPr>
      </w:pPr>
      <w:r w:rsidRPr="005F436C">
        <w:rPr>
          <w:b/>
          <w:bCs/>
        </w:rPr>
        <w:t>7. PREVISÃO DA CONTRATAÇÃO NO PLANO DE CONTRATAÇÕES ANUAL</w:t>
      </w:r>
    </w:p>
    <w:p w14:paraId="27F1F2AC" w14:textId="77777777" w:rsidR="005F436C" w:rsidRPr="005F436C" w:rsidRDefault="005F436C" w:rsidP="005F436C">
      <w:pPr>
        <w:jc w:val="both"/>
      </w:pPr>
      <w:r w:rsidRPr="005F436C">
        <w:t>A contratação deverá ser incluída no Plano de Contratações Anual – PCA do Município, caso ainda não esteja contemplada, observando-se o planejamento das contratações municipais e a disponibilidade orçamentária.</w:t>
      </w:r>
    </w:p>
    <w:p w14:paraId="07F7677C" w14:textId="77777777" w:rsidR="005F436C" w:rsidRPr="005F436C" w:rsidRDefault="005F436C" w:rsidP="005F436C">
      <w:pPr>
        <w:jc w:val="both"/>
      </w:pPr>
      <w:r w:rsidRPr="005F436C">
        <w:t>A aquisição está vinculada à necessidade de manutenção e qualificação da oferta do Serviço de Proteção Social Especial para Pessoas com Deficiência e suas Famílias, sendo compatível com os objetivos de fortalecimento da infraestrutura e melhoria dos serviços socioassistenciais.</w:t>
      </w:r>
    </w:p>
    <w:p w14:paraId="3949BFF6" w14:textId="77777777" w:rsidR="005F436C" w:rsidRPr="005F436C" w:rsidRDefault="005F436C" w:rsidP="005F436C">
      <w:pPr>
        <w:jc w:val="both"/>
        <w:rPr>
          <w:b/>
          <w:bCs/>
        </w:rPr>
      </w:pPr>
      <w:r w:rsidRPr="005F436C">
        <w:rPr>
          <w:b/>
          <w:bCs/>
        </w:rPr>
        <w:t>8. REQUISITOS DA CONTRATAÇÃO</w:t>
      </w:r>
    </w:p>
    <w:p w14:paraId="5D5617E2" w14:textId="77777777" w:rsidR="005F436C" w:rsidRPr="005F436C" w:rsidRDefault="005F436C" w:rsidP="005F436C">
      <w:pPr>
        <w:jc w:val="both"/>
      </w:pPr>
      <w:r w:rsidRPr="005F436C">
        <w:t>Os equipamentos deverão:</w:t>
      </w:r>
    </w:p>
    <w:p w14:paraId="4ADF18EF" w14:textId="77777777" w:rsidR="005F436C" w:rsidRPr="005F436C" w:rsidRDefault="005F436C" w:rsidP="005F436C">
      <w:pPr>
        <w:numPr>
          <w:ilvl w:val="0"/>
          <w:numId w:val="1"/>
        </w:numPr>
        <w:jc w:val="both"/>
      </w:pPr>
      <w:r w:rsidRPr="005F436C">
        <w:t>atender integralmente às especificações técnicas estabelecidas no Termo de Referência;</w:t>
      </w:r>
    </w:p>
    <w:p w14:paraId="6BCC6EE0" w14:textId="77777777" w:rsidR="005F436C" w:rsidRPr="005F436C" w:rsidRDefault="005F436C" w:rsidP="005F436C">
      <w:pPr>
        <w:numPr>
          <w:ilvl w:val="0"/>
          <w:numId w:val="1"/>
        </w:numPr>
        <w:jc w:val="both"/>
      </w:pPr>
      <w:r w:rsidRPr="005F436C">
        <w:t>ser novos, de primeiro uso e em perfeitas condições de funcionamento;</w:t>
      </w:r>
    </w:p>
    <w:p w14:paraId="1CC6705A" w14:textId="77777777" w:rsidR="005F436C" w:rsidRPr="005F436C" w:rsidRDefault="005F436C" w:rsidP="005F436C">
      <w:pPr>
        <w:numPr>
          <w:ilvl w:val="0"/>
          <w:numId w:val="1"/>
        </w:numPr>
        <w:jc w:val="both"/>
      </w:pPr>
      <w:r w:rsidRPr="005F436C">
        <w:t>possuir garantia contra defeitos de fabricação, conforme legislação e condições estabelecidas na contratação;</w:t>
      </w:r>
    </w:p>
    <w:p w14:paraId="03D0F29B" w14:textId="77777777" w:rsidR="005F436C" w:rsidRPr="005F436C" w:rsidRDefault="005F436C" w:rsidP="005F436C">
      <w:pPr>
        <w:numPr>
          <w:ilvl w:val="0"/>
          <w:numId w:val="1"/>
        </w:numPr>
        <w:jc w:val="both"/>
      </w:pPr>
      <w:r w:rsidRPr="005F436C">
        <w:t>apresentar qualidade e desempenho compatíveis com a finalidade a que se destinam;</w:t>
      </w:r>
    </w:p>
    <w:p w14:paraId="01F7E9D9" w14:textId="77777777" w:rsidR="005F436C" w:rsidRPr="005F436C" w:rsidRDefault="005F436C" w:rsidP="005F436C">
      <w:pPr>
        <w:numPr>
          <w:ilvl w:val="0"/>
          <w:numId w:val="1"/>
        </w:numPr>
        <w:jc w:val="both"/>
      </w:pPr>
      <w:r w:rsidRPr="005F436C">
        <w:t>possuir certificações e registros exigidos pelos órgãos competentes, quando aplicável;</w:t>
      </w:r>
    </w:p>
    <w:p w14:paraId="1ED2CC87" w14:textId="77777777" w:rsidR="005F436C" w:rsidRPr="005F436C" w:rsidRDefault="005F436C" w:rsidP="005F436C">
      <w:pPr>
        <w:numPr>
          <w:ilvl w:val="0"/>
          <w:numId w:val="1"/>
        </w:numPr>
        <w:jc w:val="both"/>
      </w:pPr>
      <w:r w:rsidRPr="005F436C">
        <w:t>ser entregues devidamente embalados e protegidos contra danos;</w:t>
      </w:r>
    </w:p>
    <w:p w14:paraId="17FD0E58" w14:textId="77777777" w:rsidR="005F436C" w:rsidRPr="005F436C" w:rsidRDefault="005F436C" w:rsidP="005F436C">
      <w:pPr>
        <w:numPr>
          <w:ilvl w:val="0"/>
          <w:numId w:val="1"/>
        </w:numPr>
        <w:jc w:val="both"/>
      </w:pPr>
      <w:r w:rsidRPr="005F436C">
        <w:t>ser acompanhados de manuais e demais documentos necessários ao uso e funcionamento;</w:t>
      </w:r>
    </w:p>
    <w:p w14:paraId="621C1265" w14:textId="77777777" w:rsidR="005F436C" w:rsidRPr="005F436C" w:rsidRDefault="005F436C" w:rsidP="005F436C">
      <w:pPr>
        <w:numPr>
          <w:ilvl w:val="0"/>
          <w:numId w:val="1"/>
        </w:numPr>
        <w:jc w:val="both"/>
      </w:pPr>
      <w:r w:rsidRPr="005F436C">
        <w:t>possuir assistência técnica, quando aplicável;</w:t>
      </w:r>
    </w:p>
    <w:p w14:paraId="69FA9105" w14:textId="77777777" w:rsidR="005F436C" w:rsidRPr="005F436C" w:rsidRDefault="005F436C" w:rsidP="005F436C">
      <w:pPr>
        <w:numPr>
          <w:ilvl w:val="0"/>
          <w:numId w:val="1"/>
        </w:numPr>
        <w:jc w:val="both"/>
      </w:pPr>
      <w:r w:rsidRPr="005F436C">
        <w:t>ser entregues no local indicado pela Administração;</w:t>
      </w:r>
    </w:p>
    <w:p w14:paraId="4C9A4EF9" w14:textId="77777777" w:rsidR="005F436C" w:rsidRPr="005F436C" w:rsidRDefault="005F436C" w:rsidP="005F436C">
      <w:pPr>
        <w:numPr>
          <w:ilvl w:val="0"/>
          <w:numId w:val="1"/>
        </w:numPr>
        <w:jc w:val="both"/>
      </w:pPr>
      <w:r w:rsidRPr="005F436C">
        <w:t>atender às normas técnicas e de segurança aplicáveis.</w:t>
      </w:r>
    </w:p>
    <w:p w14:paraId="56D47E59" w14:textId="77777777" w:rsidR="005F436C" w:rsidRPr="005F436C" w:rsidRDefault="005F436C" w:rsidP="005F436C">
      <w:pPr>
        <w:jc w:val="both"/>
      </w:pPr>
      <w:r w:rsidRPr="005F436C">
        <w:lastRenderedPageBreak/>
        <w:t>Quando houver necessidade de instalação, montagem ou configuração, estas deverão ser realizadas sem ônus adicional para a Administração, desde que previstas no objeto contratado.</w:t>
      </w:r>
    </w:p>
    <w:p w14:paraId="30FFF8A5" w14:textId="77777777" w:rsidR="005F436C" w:rsidRPr="005F436C" w:rsidRDefault="005F436C" w:rsidP="005F436C">
      <w:pPr>
        <w:jc w:val="both"/>
        <w:rPr>
          <w:b/>
          <w:bCs/>
        </w:rPr>
      </w:pPr>
      <w:r w:rsidRPr="005F436C">
        <w:rPr>
          <w:b/>
          <w:bCs/>
        </w:rPr>
        <w:t>9. JUSTIFICATIVAS PARA O PARCELAMENTO OU NÃO DA CONTRATAÇÃO</w:t>
      </w:r>
    </w:p>
    <w:p w14:paraId="66F2A363" w14:textId="699814EB" w:rsidR="005F436C" w:rsidRPr="005F436C" w:rsidRDefault="005F436C" w:rsidP="005F436C">
      <w:pPr>
        <w:jc w:val="both"/>
      </w:pPr>
      <w:r w:rsidRPr="005F436C">
        <w:t>Considerando a diversidade dos equipamentos pretendidos, recomenda-se o parcelamento da contratação por itens, sempre que tecnicamente viável e economicamente vantajoso.</w:t>
      </w:r>
    </w:p>
    <w:p w14:paraId="0572F7D1" w14:textId="77777777" w:rsidR="005F436C" w:rsidRPr="005F436C" w:rsidRDefault="005F436C" w:rsidP="005F436C">
      <w:pPr>
        <w:jc w:val="both"/>
      </w:pPr>
      <w:r w:rsidRPr="005F436C">
        <w:t>O parcelamento possibilita maior competitividade, permitindo a participação de fornecedores especializados em determinados tipos de equipamentos, além de ampliar a possibilidade de obtenção de propostas mais vantajosas para a Administração.</w:t>
      </w:r>
    </w:p>
    <w:p w14:paraId="2699C127" w14:textId="77777777" w:rsidR="005F436C" w:rsidRPr="005F436C" w:rsidRDefault="005F436C" w:rsidP="005F436C">
      <w:pPr>
        <w:jc w:val="both"/>
      </w:pPr>
      <w:r w:rsidRPr="005F436C">
        <w:t>Não se verifica, em princípio, necessidade de contratação de fornecedor único para todos os equipamentos, uma vez que os itens possuem características e fornecedores distintos.</w:t>
      </w:r>
    </w:p>
    <w:p w14:paraId="7393BFCB" w14:textId="77777777" w:rsidR="005F436C" w:rsidRPr="005F436C" w:rsidRDefault="005F436C" w:rsidP="005F436C">
      <w:pPr>
        <w:jc w:val="both"/>
      </w:pPr>
      <w:r w:rsidRPr="005F436C">
        <w:t>Assim, a contratação deverá ser estruturada preferencialmente por itens, observando-se a compatibilidade técnica, a natureza dos bens e a obtenção da proposta mais vantajosa.</w:t>
      </w:r>
    </w:p>
    <w:p w14:paraId="0631CBA8" w14:textId="77777777" w:rsidR="005F436C" w:rsidRPr="005F436C" w:rsidRDefault="005F436C" w:rsidP="005F436C">
      <w:pPr>
        <w:jc w:val="both"/>
        <w:rPr>
          <w:b/>
          <w:bCs/>
        </w:rPr>
      </w:pPr>
      <w:r w:rsidRPr="005F436C">
        <w:rPr>
          <w:b/>
          <w:bCs/>
        </w:rPr>
        <w:t>10. RESULTADOS PRETENDIDOS</w:t>
      </w:r>
    </w:p>
    <w:p w14:paraId="3F5E97B7" w14:textId="77777777" w:rsidR="005F436C" w:rsidRPr="005F436C" w:rsidRDefault="005F436C" w:rsidP="005F436C">
      <w:pPr>
        <w:jc w:val="both"/>
      </w:pPr>
      <w:r w:rsidRPr="005F436C">
        <w:t>Com a contratação, pretende-se:</w:t>
      </w:r>
    </w:p>
    <w:p w14:paraId="2AEF1D5A" w14:textId="77777777" w:rsidR="005F436C" w:rsidRPr="005F436C" w:rsidRDefault="005F436C" w:rsidP="005F436C">
      <w:pPr>
        <w:numPr>
          <w:ilvl w:val="0"/>
          <w:numId w:val="2"/>
        </w:numPr>
        <w:jc w:val="both"/>
      </w:pPr>
      <w:r w:rsidRPr="005F436C">
        <w:t>qualificar a estrutura física da APAE utilizada na execução do serviço;</w:t>
      </w:r>
    </w:p>
    <w:p w14:paraId="3245BF51" w14:textId="77777777" w:rsidR="005F436C" w:rsidRPr="005F436C" w:rsidRDefault="005F436C" w:rsidP="005F436C">
      <w:pPr>
        <w:numPr>
          <w:ilvl w:val="0"/>
          <w:numId w:val="2"/>
        </w:numPr>
        <w:jc w:val="both"/>
      </w:pPr>
      <w:r w:rsidRPr="005F436C">
        <w:t>melhorar as condições de atendimento dos usuários e familiares;</w:t>
      </w:r>
    </w:p>
    <w:p w14:paraId="38C9540D" w14:textId="77777777" w:rsidR="005F436C" w:rsidRPr="005F436C" w:rsidRDefault="005F436C" w:rsidP="005F436C">
      <w:pPr>
        <w:numPr>
          <w:ilvl w:val="0"/>
          <w:numId w:val="2"/>
        </w:numPr>
        <w:jc w:val="both"/>
      </w:pPr>
      <w:r w:rsidRPr="005F436C">
        <w:t>proporcionar maior conforto, segurança e acessibilidade;</w:t>
      </w:r>
    </w:p>
    <w:p w14:paraId="1EAA5775" w14:textId="77777777" w:rsidR="005F436C" w:rsidRPr="005F436C" w:rsidRDefault="005F436C" w:rsidP="005F436C">
      <w:pPr>
        <w:numPr>
          <w:ilvl w:val="0"/>
          <w:numId w:val="2"/>
        </w:numPr>
        <w:jc w:val="both"/>
      </w:pPr>
      <w:r w:rsidRPr="005F436C">
        <w:t>fortalecer as atividades de convivência, inclusão e autonomia;</w:t>
      </w:r>
    </w:p>
    <w:p w14:paraId="07E9EA17" w14:textId="77777777" w:rsidR="005F436C" w:rsidRPr="005F436C" w:rsidRDefault="005F436C" w:rsidP="005F436C">
      <w:pPr>
        <w:numPr>
          <w:ilvl w:val="0"/>
          <w:numId w:val="2"/>
        </w:numPr>
        <w:jc w:val="both"/>
      </w:pPr>
      <w:r w:rsidRPr="005F436C">
        <w:t>ampliar a utilização de recursos tecnológicos e de comunicação;</w:t>
      </w:r>
    </w:p>
    <w:p w14:paraId="33C62BE1" w14:textId="77777777" w:rsidR="005F436C" w:rsidRPr="005F436C" w:rsidRDefault="005F436C" w:rsidP="005F436C">
      <w:pPr>
        <w:numPr>
          <w:ilvl w:val="0"/>
          <w:numId w:val="2"/>
        </w:numPr>
        <w:jc w:val="both"/>
      </w:pPr>
      <w:r w:rsidRPr="005F436C">
        <w:t>melhorar as condições de trabalho da equipe técnica;</w:t>
      </w:r>
    </w:p>
    <w:p w14:paraId="548E2111" w14:textId="77777777" w:rsidR="005F436C" w:rsidRPr="005F436C" w:rsidRDefault="005F436C" w:rsidP="005F436C">
      <w:pPr>
        <w:numPr>
          <w:ilvl w:val="0"/>
          <w:numId w:val="2"/>
        </w:numPr>
        <w:jc w:val="both"/>
      </w:pPr>
      <w:r w:rsidRPr="005F436C">
        <w:t>contribuir para a inclusão digital e social dos usuários;</w:t>
      </w:r>
    </w:p>
    <w:p w14:paraId="6B976A35" w14:textId="77777777" w:rsidR="005F436C" w:rsidRPr="005F436C" w:rsidRDefault="005F436C" w:rsidP="005F436C">
      <w:pPr>
        <w:numPr>
          <w:ilvl w:val="0"/>
          <w:numId w:val="2"/>
        </w:numPr>
        <w:jc w:val="both"/>
      </w:pPr>
      <w:r w:rsidRPr="005F436C">
        <w:t>proporcionar melhores condições para realização de oficinas, palestras e atividades coletivas;</w:t>
      </w:r>
    </w:p>
    <w:p w14:paraId="2AD255B6" w14:textId="77777777" w:rsidR="005F436C" w:rsidRPr="005F436C" w:rsidRDefault="005F436C" w:rsidP="005F436C">
      <w:pPr>
        <w:numPr>
          <w:ilvl w:val="0"/>
          <w:numId w:val="2"/>
        </w:numPr>
        <w:jc w:val="both"/>
      </w:pPr>
      <w:r w:rsidRPr="005F436C">
        <w:t>fortalecer os vínculos familiares, sociais e comunitários;</w:t>
      </w:r>
    </w:p>
    <w:p w14:paraId="622EF4AB" w14:textId="77777777" w:rsidR="005F436C" w:rsidRPr="005F436C" w:rsidRDefault="005F436C" w:rsidP="005F436C">
      <w:pPr>
        <w:numPr>
          <w:ilvl w:val="0"/>
          <w:numId w:val="2"/>
        </w:numPr>
        <w:jc w:val="both"/>
      </w:pPr>
      <w:r w:rsidRPr="005F436C">
        <w:t>contribuir para a melhoria da qualidade de vida das pessoas com deficiência e seus familiares;</w:t>
      </w:r>
    </w:p>
    <w:p w14:paraId="3E6D1DE3" w14:textId="77777777" w:rsidR="005F436C" w:rsidRPr="005F436C" w:rsidRDefault="005F436C" w:rsidP="005F436C">
      <w:pPr>
        <w:numPr>
          <w:ilvl w:val="0"/>
          <w:numId w:val="2"/>
        </w:numPr>
        <w:jc w:val="both"/>
      </w:pPr>
      <w:r w:rsidRPr="005F436C">
        <w:t>assegurar a continuidade e a qualidade dos serviços socioassistenciais prestados.</w:t>
      </w:r>
    </w:p>
    <w:p w14:paraId="7B20582A" w14:textId="77777777" w:rsidR="005F436C" w:rsidRPr="005F436C" w:rsidRDefault="005F436C" w:rsidP="005F436C">
      <w:pPr>
        <w:jc w:val="both"/>
      </w:pPr>
      <w:r w:rsidRPr="005F436C">
        <w:t>O Plano de Ação estabelece como objetivo geral qualificar o serviço socioassistencial, fortalecendo vínculos sociais, familiares e comunitários, promovendo inclusão social, autonomia e melhoria da qualidade de vida.</w:t>
      </w:r>
    </w:p>
    <w:p w14:paraId="22E34722" w14:textId="77777777" w:rsidR="005F436C" w:rsidRPr="005F436C" w:rsidRDefault="005F436C" w:rsidP="005F436C">
      <w:pPr>
        <w:jc w:val="both"/>
        <w:rPr>
          <w:b/>
          <w:bCs/>
        </w:rPr>
      </w:pPr>
      <w:r w:rsidRPr="005F436C">
        <w:rPr>
          <w:b/>
          <w:bCs/>
        </w:rPr>
        <w:t>11. PROVIDÊNCIAS A SEREM ADOTADAS PREVIAMENTE AO CONTRATO</w:t>
      </w:r>
    </w:p>
    <w:p w14:paraId="042CB135" w14:textId="77777777" w:rsidR="005F436C" w:rsidRPr="005F436C" w:rsidRDefault="005F436C" w:rsidP="005F436C">
      <w:pPr>
        <w:jc w:val="both"/>
      </w:pPr>
      <w:r w:rsidRPr="005F436C">
        <w:lastRenderedPageBreak/>
        <w:t>Antes da formalização da contratação, deverão ser adotadas as seguintes providências:</w:t>
      </w:r>
    </w:p>
    <w:p w14:paraId="4196E72A" w14:textId="77777777" w:rsidR="005F436C" w:rsidRPr="005F436C" w:rsidRDefault="005F436C" w:rsidP="005F436C">
      <w:pPr>
        <w:numPr>
          <w:ilvl w:val="0"/>
          <w:numId w:val="3"/>
        </w:numPr>
        <w:jc w:val="both"/>
      </w:pPr>
      <w:r w:rsidRPr="005F436C">
        <w:t>elaboração e aprovação do Termo de Referência;</w:t>
      </w:r>
    </w:p>
    <w:p w14:paraId="552F16D7" w14:textId="77777777" w:rsidR="005F436C" w:rsidRPr="005F436C" w:rsidRDefault="005F436C" w:rsidP="005F436C">
      <w:pPr>
        <w:numPr>
          <w:ilvl w:val="0"/>
          <w:numId w:val="3"/>
        </w:numPr>
        <w:jc w:val="both"/>
      </w:pPr>
      <w:r w:rsidRPr="005F436C">
        <w:t>realização da pesquisa de preços;</w:t>
      </w:r>
    </w:p>
    <w:p w14:paraId="0A8C151E" w14:textId="77777777" w:rsidR="005F436C" w:rsidRPr="005F436C" w:rsidRDefault="005F436C" w:rsidP="005F436C">
      <w:pPr>
        <w:numPr>
          <w:ilvl w:val="0"/>
          <w:numId w:val="3"/>
        </w:numPr>
        <w:jc w:val="both"/>
      </w:pPr>
      <w:r w:rsidRPr="005F436C">
        <w:t>verificação da disponibilidade orçamentária;</w:t>
      </w:r>
    </w:p>
    <w:p w14:paraId="3B12DFAA" w14:textId="77777777" w:rsidR="005F436C" w:rsidRPr="005F436C" w:rsidRDefault="005F436C" w:rsidP="005F436C">
      <w:pPr>
        <w:numPr>
          <w:ilvl w:val="0"/>
          <w:numId w:val="3"/>
        </w:numPr>
        <w:jc w:val="both"/>
      </w:pPr>
      <w:r w:rsidRPr="005F436C">
        <w:t>definição das condições de entrega dos equipamentos;</w:t>
      </w:r>
    </w:p>
    <w:p w14:paraId="5E1B4656" w14:textId="77777777" w:rsidR="005F436C" w:rsidRPr="005F436C" w:rsidRDefault="005F436C" w:rsidP="005F436C">
      <w:pPr>
        <w:numPr>
          <w:ilvl w:val="0"/>
          <w:numId w:val="3"/>
        </w:numPr>
        <w:jc w:val="both"/>
      </w:pPr>
      <w:r w:rsidRPr="005F436C">
        <w:t>definição dos locais de entrega e, quando necessário, instalação;</w:t>
      </w:r>
    </w:p>
    <w:p w14:paraId="57663951" w14:textId="77777777" w:rsidR="005F436C" w:rsidRPr="005F436C" w:rsidRDefault="005F436C" w:rsidP="005F436C">
      <w:pPr>
        <w:numPr>
          <w:ilvl w:val="0"/>
          <w:numId w:val="3"/>
        </w:numPr>
        <w:jc w:val="both"/>
      </w:pPr>
      <w:r w:rsidRPr="005F436C">
        <w:t>análise das especificações técnicas para evitar restrição indevida à competitividade;</w:t>
      </w:r>
    </w:p>
    <w:p w14:paraId="07B1BDBC" w14:textId="77777777" w:rsidR="005F436C" w:rsidRPr="005F436C" w:rsidRDefault="005F436C" w:rsidP="005F436C">
      <w:pPr>
        <w:numPr>
          <w:ilvl w:val="0"/>
          <w:numId w:val="3"/>
        </w:numPr>
        <w:jc w:val="both"/>
      </w:pPr>
      <w:r w:rsidRPr="005F436C">
        <w:t>adoção do procedimento de contratação adequado;</w:t>
      </w:r>
    </w:p>
    <w:p w14:paraId="48C87897" w14:textId="77777777" w:rsidR="005F436C" w:rsidRPr="005F436C" w:rsidRDefault="005F436C" w:rsidP="005F436C">
      <w:pPr>
        <w:numPr>
          <w:ilvl w:val="0"/>
          <w:numId w:val="3"/>
        </w:numPr>
        <w:jc w:val="both"/>
      </w:pPr>
      <w:r w:rsidRPr="005F436C">
        <w:t>designação dos responsáveis pelo acompanhamento e fiscalização da contratação;</w:t>
      </w:r>
    </w:p>
    <w:p w14:paraId="4DC70189" w14:textId="77777777" w:rsidR="005F436C" w:rsidRPr="005F436C" w:rsidRDefault="005F436C" w:rsidP="005F436C">
      <w:pPr>
        <w:numPr>
          <w:ilvl w:val="0"/>
          <w:numId w:val="3"/>
        </w:numPr>
        <w:jc w:val="both"/>
      </w:pPr>
      <w:r w:rsidRPr="005F436C">
        <w:t>conferência dos equipamentos no recebimento, verificando quantidade, qualidade e conformidade com as especificações.</w:t>
      </w:r>
    </w:p>
    <w:p w14:paraId="6692C5F3" w14:textId="77777777" w:rsidR="005F436C" w:rsidRPr="005F436C" w:rsidRDefault="005F436C" w:rsidP="005F436C">
      <w:pPr>
        <w:jc w:val="both"/>
        <w:rPr>
          <w:b/>
          <w:bCs/>
        </w:rPr>
      </w:pPr>
      <w:r w:rsidRPr="005F436C">
        <w:rPr>
          <w:b/>
          <w:bCs/>
        </w:rPr>
        <w:t>12. CONTRATAÇÕES CORRELATAS E/OU INTERDEPENDENTES</w:t>
      </w:r>
    </w:p>
    <w:p w14:paraId="27C0EBAC" w14:textId="77777777" w:rsidR="005F436C" w:rsidRPr="005F436C" w:rsidRDefault="005F436C" w:rsidP="005F436C">
      <w:pPr>
        <w:jc w:val="both"/>
      </w:pPr>
      <w:r w:rsidRPr="005F436C">
        <w:t>Não foram identificadas, neste momento, contratações necessariamente interdependentes que impeçam a aquisição dos equipamentos.</w:t>
      </w:r>
    </w:p>
    <w:p w14:paraId="2F1DEAA5" w14:textId="77777777" w:rsidR="005F436C" w:rsidRPr="005F436C" w:rsidRDefault="005F436C" w:rsidP="005F436C">
      <w:pPr>
        <w:jc w:val="both"/>
      </w:pPr>
      <w:r w:rsidRPr="005F436C">
        <w:t>Eventuais serviços de instalação, montagem, configuração ou adequação dos equipamentos deverão ser considerados no planejamento da contratação quando forem indispensáveis ao seu pleno funcionamento.</w:t>
      </w:r>
    </w:p>
    <w:p w14:paraId="29BF8885" w14:textId="77777777" w:rsidR="005F436C" w:rsidRPr="005F436C" w:rsidRDefault="005F436C" w:rsidP="005F436C">
      <w:pPr>
        <w:jc w:val="both"/>
        <w:rPr>
          <w:b/>
          <w:bCs/>
        </w:rPr>
      </w:pPr>
      <w:r w:rsidRPr="005F436C">
        <w:rPr>
          <w:b/>
          <w:bCs/>
        </w:rPr>
        <w:t>13. DESCRIÇÃO DE POSSÍVEIS IMPACTOS AMBIENTAIS</w:t>
      </w:r>
    </w:p>
    <w:p w14:paraId="33E52238" w14:textId="77777777" w:rsidR="005F436C" w:rsidRPr="005F436C" w:rsidRDefault="005F436C" w:rsidP="005F436C">
      <w:pPr>
        <w:jc w:val="both"/>
      </w:pPr>
      <w:r w:rsidRPr="005F436C">
        <w:t>A aquisição poderá gerar impactos ambientais relacionados principalmente ao consumo de energia elétrica, geração de resíduos de embalagens e, futuramente, ao descarte de equipamentos eletroeletrônicos.</w:t>
      </w:r>
    </w:p>
    <w:p w14:paraId="785E9841" w14:textId="77777777" w:rsidR="005F436C" w:rsidRPr="005F436C" w:rsidRDefault="005F436C" w:rsidP="005F436C">
      <w:pPr>
        <w:jc w:val="both"/>
      </w:pPr>
      <w:r w:rsidRPr="005F436C">
        <w:t>Como medidas de mitigação, deverão ser priorizados equipamentos com maior eficiência energética e que atendam às normas ambientais e técnicas aplicáveis.</w:t>
      </w:r>
    </w:p>
    <w:p w14:paraId="6003F49D" w14:textId="77777777" w:rsidR="005F436C" w:rsidRPr="005F436C" w:rsidRDefault="005F436C" w:rsidP="005F436C">
      <w:pPr>
        <w:jc w:val="both"/>
      </w:pPr>
      <w:r w:rsidRPr="005F436C">
        <w:t>As embalagens deverão, sempre que possível, ser destinadas à reciclagem, e os equipamentos eletrônicos que chegarem ao final de sua vida útil deverão receber destinação ambientalmente adequada, observando-se a legislação aplicável à logística reversa e ao gerenciamento de resíduos.</w:t>
      </w:r>
    </w:p>
    <w:p w14:paraId="12CC26BF" w14:textId="77777777" w:rsidR="005F436C" w:rsidRPr="005F436C" w:rsidRDefault="005F436C" w:rsidP="005F436C">
      <w:pPr>
        <w:jc w:val="both"/>
      </w:pPr>
      <w:r w:rsidRPr="005F436C">
        <w:t>Também deverá ser considerada a durabilidade dos equipamentos como fator de sustentabilidade, buscando-se evitar substituições prematuras e desperdícios de recursos públicos.</w:t>
      </w:r>
    </w:p>
    <w:p w14:paraId="3CF71C98" w14:textId="77777777" w:rsidR="005F436C" w:rsidRPr="005F436C" w:rsidRDefault="005F436C" w:rsidP="005F436C">
      <w:pPr>
        <w:jc w:val="both"/>
        <w:rPr>
          <w:b/>
          <w:bCs/>
        </w:rPr>
      </w:pPr>
      <w:r w:rsidRPr="005F436C">
        <w:rPr>
          <w:b/>
          <w:bCs/>
        </w:rPr>
        <w:t>14. POSICIONAMENTO CONCLUSIVO SOBRE A CONTRATAÇÃO</w:t>
      </w:r>
    </w:p>
    <w:p w14:paraId="6F10B753" w14:textId="77777777" w:rsidR="005F436C" w:rsidRPr="005F436C" w:rsidRDefault="005F436C" w:rsidP="005F436C">
      <w:pPr>
        <w:jc w:val="both"/>
      </w:pPr>
      <w:r w:rsidRPr="005F436C">
        <w:lastRenderedPageBreak/>
        <w:t xml:space="preserve">Diante das informações apresentadas, conclui-se pela viabilidade e necessidade da aquisição de equipamentos permanentes destinados ao Serviço de Proteção Social Especial para Pessoas com Deficiência e suas Famílias, executado pela APAE de </w:t>
      </w:r>
      <w:proofErr w:type="spellStart"/>
      <w:r w:rsidRPr="005F436C">
        <w:t>Guaíraçá</w:t>
      </w:r>
      <w:proofErr w:type="spellEnd"/>
      <w:r w:rsidRPr="005F436C">
        <w:t>/PR.</w:t>
      </w:r>
    </w:p>
    <w:p w14:paraId="6F55EF9F" w14:textId="77777777" w:rsidR="005F436C" w:rsidRPr="005F436C" w:rsidRDefault="005F436C" w:rsidP="005F436C">
      <w:pPr>
        <w:jc w:val="both"/>
      </w:pPr>
      <w:r w:rsidRPr="005F436C">
        <w:t>A contratação mostra-se adequada ao interesse público, considerando que os equipamentos contribuirão diretamente para o fortalecimento da infraestrutura da entidade, melhoria das condições de atendimento e qualificação das atividades socioassistenciais desenvolvidas junto aos usuários e seus familiares.</w:t>
      </w:r>
    </w:p>
    <w:p w14:paraId="4ED6AC5C" w14:textId="77777777" w:rsidR="005F436C" w:rsidRPr="005F436C" w:rsidRDefault="005F436C" w:rsidP="005F436C">
      <w:pPr>
        <w:jc w:val="both"/>
      </w:pPr>
      <w:r w:rsidRPr="005F436C">
        <w:t>A aquisição encontra respaldo nos objetivos estabelecidos no Plano de Ação da APAE, especialmente quanto à melhoria da qualidade do serviço, fortalecimento de vínculos, promoção da autonomia, inclusão social e melhoria da qualidade de vida das pessoas com deficiência.</w:t>
      </w:r>
    </w:p>
    <w:p w14:paraId="1C9F1A2B" w14:textId="77777777" w:rsidR="005F436C" w:rsidRPr="005F436C" w:rsidRDefault="005F436C" w:rsidP="005F436C">
      <w:pPr>
        <w:jc w:val="both"/>
      </w:pPr>
      <w:r w:rsidRPr="005F436C">
        <w:t>Dessa forma, considerando a necessidade apresentada, a existência de equipamentos disponíveis no mercado e a compatibilidade da solução com os objetivos do serviço, entende-se que a contratação é tecnicamente adequada, necessária e conveniente, devendo prosseguir para as etapas subsequentes da contratação, observados os procedimentos e requisitos estabelecidos pela Lei Federal nº 14.133/2021 e demais normas aplicáveis.</w:t>
      </w:r>
    </w:p>
    <w:p w14:paraId="711DE709" w14:textId="77777777" w:rsidR="00D2675D" w:rsidRDefault="00D2675D" w:rsidP="005F436C">
      <w:pPr>
        <w:jc w:val="right"/>
      </w:pPr>
    </w:p>
    <w:p w14:paraId="3B399366" w14:textId="732A2D3F" w:rsidR="005F436C" w:rsidRDefault="005F436C" w:rsidP="005F436C">
      <w:pPr>
        <w:jc w:val="right"/>
      </w:pPr>
      <w:proofErr w:type="spellStart"/>
      <w:r>
        <w:t>Guairaçá</w:t>
      </w:r>
      <w:proofErr w:type="spellEnd"/>
      <w:r>
        <w:t>, 10 de agosto de 2026.</w:t>
      </w:r>
    </w:p>
    <w:p w14:paraId="544A61B5" w14:textId="77777777" w:rsidR="005F436C" w:rsidRDefault="005F436C" w:rsidP="005F436C">
      <w:pPr>
        <w:jc w:val="right"/>
      </w:pPr>
    </w:p>
    <w:p w14:paraId="140D8775" w14:textId="77777777" w:rsidR="005F436C" w:rsidRPr="008C7E2A" w:rsidRDefault="005F436C" w:rsidP="005F436C">
      <w:pPr>
        <w:pStyle w:val="SemEspaamento"/>
        <w:jc w:val="center"/>
      </w:pPr>
      <w:r w:rsidRPr="008C7E2A">
        <w:t>_______________________________________</w:t>
      </w:r>
    </w:p>
    <w:p w14:paraId="66123DFC" w14:textId="77777777" w:rsidR="005F436C" w:rsidRPr="008C7E2A" w:rsidRDefault="005F436C" w:rsidP="005F436C">
      <w:pPr>
        <w:pStyle w:val="SemEspaamento"/>
        <w:jc w:val="center"/>
        <w:rPr>
          <w:b/>
          <w:bCs/>
        </w:rPr>
      </w:pPr>
      <w:r w:rsidRPr="008C7E2A">
        <w:rPr>
          <w:b/>
          <w:bCs/>
        </w:rPr>
        <w:t>MARIA CRISTINA LOPES DE OLIVEIRA</w:t>
      </w:r>
    </w:p>
    <w:p w14:paraId="64E0EC5F" w14:textId="77777777" w:rsidR="005F436C" w:rsidRPr="008C7E2A" w:rsidRDefault="005F436C" w:rsidP="005F436C">
      <w:pPr>
        <w:pStyle w:val="SemEspaamento"/>
        <w:jc w:val="center"/>
        <w:rPr>
          <w:b/>
          <w:bCs/>
        </w:rPr>
      </w:pPr>
      <w:r w:rsidRPr="008C7E2A">
        <w:rPr>
          <w:b/>
          <w:bCs/>
        </w:rPr>
        <w:t>SECRETARIA MUNICIPAL DE ASSISTENCIA SOCIAL</w:t>
      </w:r>
    </w:p>
    <w:p w14:paraId="23D8F412" w14:textId="77777777" w:rsidR="005F436C" w:rsidRDefault="005F436C" w:rsidP="005F436C">
      <w:pPr>
        <w:pStyle w:val="SemEspaamento"/>
        <w:jc w:val="center"/>
        <w:rPr>
          <w:b/>
          <w:bCs/>
        </w:rPr>
      </w:pPr>
    </w:p>
    <w:p w14:paraId="5EB655FC" w14:textId="77777777" w:rsidR="005F436C" w:rsidRPr="005F436C" w:rsidRDefault="005F436C" w:rsidP="005F436C">
      <w:pPr>
        <w:jc w:val="right"/>
      </w:pPr>
    </w:p>
    <w:sectPr w:rsidR="005F436C" w:rsidRPr="005F436C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FCC6C9" w14:textId="77777777" w:rsidR="005F436C" w:rsidRDefault="005F436C" w:rsidP="005F436C">
      <w:pPr>
        <w:spacing w:after="0" w:line="240" w:lineRule="auto"/>
      </w:pPr>
      <w:r>
        <w:separator/>
      </w:r>
    </w:p>
  </w:endnote>
  <w:endnote w:type="continuationSeparator" w:id="0">
    <w:p w14:paraId="618EACAE" w14:textId="77777777" w:rsidR="005F436C" w:rsidRDefault="005F436C" w:rsidP="005F43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E45A2F" w14:textId="77777777" w:rsidR="005F436C" w:rsidRDefault="005F436C" w:rsidP="005F436C">
      <w:pPr>
        <w:spacing w:after="0" w:line="240" w:lineRule="auto"/>
      </w:pPr>
      <w:r>
        <w:separator/>
      </w:r>
    </w:p>
  </w:footnote>
  <w:footnote w:type="continuationSeparator" w:id="0">
    <w:p w14:paraId="38722EA1" w14:textId="77777777" w:rsidR="005F436C" w:rsidRDefault="005F436C" w:rsidP="005F43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6A3C9" w14:textId="40DA1D17" w:rsidR="005F436C" w:rsidRDefault="005F436C">
    <w:pPr>
      <w:pStyle w:val="Cabealho"/>
    </w:pPr>
    <w:r>
      <w:rPr>
        <w:noProof/>
      </w:rPr>
      <w:drawing>
        <wp:inline distT="0" distB="0" distL="0" distR="0" wp14:anchorId="64C0FD2F" wp14:editId="3F28B27B">
          <wp:extent cx="5400040" cy="1170305"/>
          <wp:effectExtent l="0" t="0" r="0" b="0"/>
          <wp:docPr id="145559713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5597135" name="Imagem 145559713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11703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45AA8D6" w14:textId="77777777" w:rsidR="005F436C" w:rsidRDefault="005F436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5B6DA0"/>
    <w:multiLevelType w:val="multilevel"/>
    <w:tmpl w:val="B7549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336762B"/>
    <w:multiLevelType w:val="multilevel"/>
    <w:tmpl w:val="3D82F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C7D7AB0"/>
    <w:multiLevelType w:val="multilevel"/>
    <w:tmpl w:val="2348D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30075190">
    <w:abstractNumId w:val="2"/>
  </w:num>
  <w:num w:numId="2" w16cid:durableId="829516408">
    <w:abstractNumId w:val="0"/>
  </w:num>
  <w:num w:numId="3" w16cid:durableId="6388039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E8A"/>
    <w:rsid w:val="000E1DB0"/>
    <w:rsid w:val="00331EE1"/>
    <w:rsid w:val="00354E8A"/>
    <w:rsid w:val="005C79E0"/>
    <w:rsid w:val="005F436C"/>
    <w:rsid w:val="0068315E"/>
    <w:rsid w:val="009D26F1"/>
    <w:rsid w:val="00D26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54D845"/>
  <w15:chartTrackingRefBased/>
  <w15:docId w15:val="{D5ACECA9-8439-48CA-AB8E-FBFD5AC7D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54E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54E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54E8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54E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54E8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54E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54E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54E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54E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54E8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54E8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54E8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54E8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54E8A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54E8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54E8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54E8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54E8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54E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54E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54E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54E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54E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54E8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54E8A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54E8A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54E8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54E8A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54E8A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436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436C"/>
  </w:style>
  <w:style w:type="paragraph" w:styleId="Rodap">
    <w:name w:val="footer"/>
    <w:basedOn w:val="Normal"/>
    <w:link w:val="RodapChar"/>
    <w:uiPriority w:val="99"/>
    <w:unhideWhenUsed/>
    <w:rsid w:val="005F436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436C"/>
  </w:style>
  <w:style w:type="paragraph" w:styleId="SemEspaamento">
    <w:name w:val="No Spacing"/>
    <w:uiPriority w:val="1"/>
    <w:qFormat/>
    <w:rsid w:val="005F436C"/>
    <w:pPr>
      <w:spacing w:after="0" w:line="240" w:lineRule="auto"/>
    </w:pPr>
    <w:rPr>
      <w:rFonts w:eastAsiaTheme="minorEastAsia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2111</Words>
  <Characters>11402</Characters>
  <Application>Microsoft Office Word</Application>
  <DocSecurity>0</DocSecurity>
  <Lines>95</Lines>
  <Paragraphs>26</Paragraphs>
  <ScaleCrop>false</ScaleCrop>
  <Company/>
  <LinksUpToDate>false</LinksUpToDate>
  <CharactersWithSpaces>13487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</dc:creator>
  <cp:keywords/>
  <dc:description/>
  <cp:lastModifiedBy>Bia</cp:lastModifiedBy>
  <cp:revision>2</cp:revision>
  <dcterms:created xsi:type="dcterms:W3CDTF">2026-08-10T14:03:00Z</dcterms:created>
  <dcterms:modified xsi:type="dcterms:W3CDTF">2026-08-10T14:12:00Z</dcterms:modified>
</cp:coreProperties>
</file>