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6E6FA1" w14:textId="77777777" w:rsidR="009B6616" w:rsidRDefault="00760474">
      <w:pPr>
        <w:jc w:val="center"/>
        <w:rPr>
          <w:b/>
          <w:sz w:val="24"/>
          <w:szCs w:val="24"/>
        </w:rPr>
      </w:pPr>
      <w:bookmarkStart w:id="0" w:name="_Hlk23315768"/>
      <w:r>
        <w:rPr>
          <w:b/>
          <w:sz w:val="24"/>
          <w:szCs w:val="24"/>
        </w:rPr>
        <w:t xml:space="preserve">PREFEITURA MUNICIPAL </w:t>
      </w:r>
      <w:r>
        <w:rPr>
          <w:b/>
          <w:bCs/>
          <w:sz w:val="24"/>
          <w:szCs w:val="24"/>
        </w:rPr>
        <w:t>DE OURIZONA</w:t>
      </w:r>
    </w:p>
    <w:p w14:paraId="35BD69CD" w14:textId="3F00E50B" w:rsidR="009B6616" w:rsidRDefault="00760474">
      <w:pPr>
        <w:jc w:val="center"/>
        <w:rPr>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sidR="00640106">
        <w:rPr>
          <w:b/>
          <w:sz w:val="24"/>
          <w:szCs w:val="24"/>
        </w:rPr>
        <w:t>10</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sidR="00640106">
        <w:rPr>
          <w:b/>
          <w:sz w:val="24"/>
          <w:szCs w:val="24"/>
        </w:rPr>
        <w:t>2026</w:t>
      </w:r>
      <w:r>
        <w:rPr>
          <w:b/>
          <w:sz w:val="24"/>
          <w:szCs w:val="24"/>
        </w:rPr>
        <w:fldChar w:fldCharType="end"/>
      </w:r>
      <w:bookmarkEnd w:id="0"/>
    </w:p>
    <w:p w14:paraId="3E90B00B" w14:textId="5333EB72" w:rsidR="009B6616" w:rsidRDefault="00760474">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sidR="00640106">
        <w:rPr>
          <w:b/>
          <w:sz w:val="24"/>
          <w:szCs w:val="24"/>
        </w:rPr>
        <w:t>130/2026</w:t>
      </w:r>
      <w:r>
        <w:rPr>
          <w:b/>
          <w:sz w:val="24"/>
          <w:szCs w:val="24"/>
        </w:rPr>
        <w:fldChar w:fldCharType="end"/>
      </w:r>
    </w:p>
    <w:p w14:paraId="4FBE7647" w14:textId="77777777" w:rsidR="009B6616" w:rsidRDefault="009B6616">
      <w:pPr>
        <w:jc w:val="both"/>
        <w:rPr>
          <w:b/>
          <w:sz w:val="24"/>
          <w:szCs w:val="24"/>
        </w:rPr>
      </w:pPr>
    </w:p>
    <w:p w14:paraId="58CC6B4A" w14:textId="77777777" w:rsidR="009B6616" w:rsidRDefault="009B6616">
      <w:pPr>
        <w:jc w:val="both"/>
        <w:rPr>
          <w:sz w:val="24"/>
          <w:szCs w:val="24"/>
        </w:rPr>
      </w:pPr>
    </w:p>
    <w:p w14:paraId="353CEC7F" w14:textId="630D6493" w:rsidR="009B6616" w:rsidRDefault="00760474">
      <w:pPr>
        <w:jc w:val="both"/>
        <w:rPr>
          <w:sz w:val="24"/>
          <w:szCs w:val="24"/>
        </w:rPr>
      </w:pPr>
      <w:r>
        <w:rPr>
          <w:sz w:val="24"/>
          <w:szCs w:val="24"/>
        </w:rPr>
        <w:t xml:space="preserve">O MUNICÍPIO de Ourizona,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sidR="00640106">
        <w:rPr>
          <w:sz w:val="24"/>
          <w:szCs w:val="24"/>
        </w:rPr>
        <w:t>09:00</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sidR="00640106">
        <w:rPr>
          <w:sz w:val="24"/>
          <w:szCs w:val="24"/>
        </w:rPr>
        <w:t>06</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sidR="00640106">
        <w:rPr>
          <w:sz w:val="24"/>
          <w:szCs w:val="24"/>
        </w:rPr>
        <w:t>novembro</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sidR="00640106">
        <w:rPr>
          <w:sz w:val="24"/>
          <w:szCs w:val="24"/>
        </w:rPr>
        <w:t>2026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Federal n. º 14.133/2021, assim como pelas disposições deste Edital e seus anexos.</w:t>
      </w:r>
    </w:p>
    <w:p w14:paraId="7D498C37" w14:textId="77777777" w:rsidR="009B6616" w:rsidRDefault="009B6616">
      <w:pPr>
        <w:jc w:val="both"/>
        <w:rPr>
          <w:b/>
          <w:sz w:val="24"/>
          <w:szCs w:val="24"/>
        </w:rPr>
      </w:pPr>
    </w:p>
    <w:p w14:paraId="09951025" w14:textId="1E18ECAC" w:rsidR="009B6616" w:rsidRDefault="00760474">
      <w:pPr>
        <w:jc w:val="both"/>
        <w:rPr>
          <w:b/>
          <w:sz w:val="24"/>
          <w:szCs w:val="24"/>
        </w:rPr>
      </w:pPr>
      <w:bookmarkStart w:id="1" w:name="_Hlk165380163"/>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sidR="00640106">
        <w:rPr>
          <w:b/>
          <w:sz w:val="24"/>
          <w:szCs w:val="24"/>
        </w:rPr>
        <w:t>06/11/2026</w:t>
      </w:r>
      <w:r>
        <w:rPr>
          <w:b/>
          <w:sz w:val="24"/>
          <w:szCs w:val="24"/>
        </w:rPr>
        <w:fldChar w:fldCharType="end"/>
      </w:r>
      <w:r>
        <w:rPr>
          <w:b/>
          <w:sz w:val="24"/>
          <w:szCs w:val="24"/>
        </w:rPr>
        <w:t>.</w:t>
      </w:r>
    </w:p>
    <w:p w14:paraId="36992027" w14:textId="1881F220" w:rsidR="009B6616" w:rsidRDefault="00760474">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sidR="00640106">
        <w:rPr>
          <w:b/>
          <w:sz w:val="24"/>
          <w:szCs w:val="24"/>
        </w:rPr>
        <w:t>09:00</w:t>
      </w:r>
      <w:r>
        <w:rPr>
          <w:b/>
          <w:sz w:val="24"/>
          <w:szCs w:val="24"/>
        </w:rPr>
        <w:fldChar w:fldCharType="end"/>
      </w:r>
      <w:r>
        <w:rPr>
          <w:b/>
          <w:sz w:val="24"/>
          <w:szCs w:val="24"/>
        </w:rPr>
        <w:t xml:space="preserve"> (Todas as referências de tempo no Edital, no aviso e durante a sessão pública observarão o horário de Brasília – DF).</w:t>
      </w:r>
    </w:p>
    <w:p w14:paraId="2B73414D" w14:textId="35D3041D" w:rsidR="009B6616" w:rsidRDefault="00760474">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640106">
        <w:rPr>
          <w:bCs/>
          <w:sz w:val="24"/>
          <w:szCs w:val="24"/>
        </w:rPr>
        <w:t>08:50 horas</w:t>
      </w:r>
      <w:r>
        <w:rPr>
          <w:bCs/>
          <w:sz w:val="24"/>
          <w:szCs w:val="24"/>
        </w:rPr>
        <w:fldChar w:fldCharType="end"/>
      </w:r>
      <w:r>
        <w:rPr>
          <w:bCs/>
          <w:sz w:val="24"/>
          <w:szCs w:val="24"/>
        </w:rPr>
        <w:t xml:space="preserve">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640106">
        <w:rPr>
          <w:bCs/>
          <w:sz w:val="24"/>
          <w:szCs w:val="24"/>
        </w:rPr>
        <w:t>06/11/2026</w:t>
      </w:r>
      <w:r>
        <w:rPr>
          <w:bCs/>
          <w:sz w:val="24"/>
          <w:szCs w:val="24"/>
        </w:rPr>
        <w:fldChar w:fldCharType="end"/>
      </w:r>
      <w:r>
        <w:rPr>
          <w:bCs/>
          <w:sz w:val="24"/>
          <w:szCs w:val="24"/>
        </w:rPr>
        <w:t>.</w:t>
      </w:r>
    </w:p>
    <w:p w14:paraId="7F9CE53C" w14:textId="20967E1F" w:rsidR="009B6616" w:rsidRDefault="00760474">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sidR="00640106" w:rsidRPr="00640106">
        <w:rPr>
          <w:b/>
          <w:sz w:val="24"/>
          <w:szCs w:val="24"/>
        </w:rPr>
        <w:t>COMPRASGOV https://www.gov.br/compras/pt-br</w:t>
      </w:r>
      <w:r>
        <w:rPr>
          <w:b/>
          <w:sz w:val="24"/>
          <w:szCs w:val="24"/>
        </w:rPr>
        <w:fldChar w:fldCharType="end"/>
      </w:r>
      <w:r>
        <w:rPr>
          <w:b/>
          <w:sz w:val="24"/>
          <w:szCs w:val="24"/>
        </w:rPr>
        <w:t>, no qual o edital está disponível para “download”.</w:t>
      </w:r>
      <w:bookmarkEnd w:id="1"/>
    </w:p>
    <w:p w14:paraId="41132CD4" w14:textId="77777777" w:rsidR="009B6616" w:rsidRDefault="009B6616">
      <w:pPr>
        <w:jc w:val="both"/>
        <w:rPr>
          <w:b/>
          <w:sz w:val="24"/>
          <w:szCs w:val="24"/>
        </w:rPr>
      </w:pPr>
    </w:p>
    <w:p w14:paraId="17AB8893" w14:textId="77777777" w:rsidR="009B6616" w:rsidRDefault="00760474">
      <w:pPr>
        <w:jc w:val="both"/>
        <w:rPr>
          <w:b/>
          <w:sz w:val="24"/>
          <w:szCs w:val="24"/>
        </w:rPr>
      </w:pPr>
      <w:r>
        <w:rPr>
          <w:b/>
          <w:sz w:val="24"/>
          <w:szCs w:val="24"/>
        </w:rPr>
        <w:t>1. DO OBJETO, VALOR MÁXIMO, CRITÉRIO DE JULGAMENTO, DOTAÇÃO ORÇAMENTÁRIA, REGIME DE EXECUÇÃO</w:t>
      </w:r>
    </w:p>
    <w:p w14:paraId="2AA334CA" w14:textId="77777777" w:rsidR="009B6616" w:rsidRDefault="009B6616">
      <w:pPr>
        <w:jc w:val="both"/>
        <w:rPr>
          <w:sz w:val="24"/>
          <w:szCs w:val="24"/>
        </w:rPr>
      </w:pPr>
    </w:p>
    <w:p w14:paraId="522CE480" w14:textId="77777777" w:rsidR="009B6616" w:rsidRDefault="00760474">
      <w:pPr>
        <w:jc w:val="both"/>
        <w:rPr>
          <w:b/>
          <w:bCs/>
          <w:sz w:val="24"/>
          <w:szCs w:val="24"/>
        </w:rPr>
      </w:pPr>
      <w:r>
        <w:rPr>
          <w:b/>
          <w:bCs/>
          <w:sz w:val="24"/>
          <w:szCs w:val="24"/>
        </w:rPr>
        <w:t>DO OBJETO</w:t>
      </w:r>
    </w:p>
    <w:p w14:paraId="1F46E868" w14:textId="77777777" w:rsidR="009B6616" w:rsidRDefault="00760474">
      <w:pPr>
        <w:tabs>
          <w:tab w:val="left" w:pos="1276"/>
        </w:tabs>
        <w:jc w:val="both"/>
        <w:rPr>
          <w:sz w:val="24"/>
        </w:rPr>
      </w:pPr>
      <w:r>
        <w:rPr>
          <w:b/>
          <w:bCs/>
          <w:sz w:val="24"/>
          <w:szCs w:val="24"/>
        </w:rPr>
        <w:t>1.1</w:t>
      </w:r>
      <w:r>
        <w:rPr>
          <w:sz w:val="24"/>
          <w:szCs w:val="24"/>
        </w:rPr>
        <w:t xml:space="preserve"> </w:t>
      </w:r>
      <w:r>
        <w:rPr>
          <w:sz w:val="24"/>
        </w:rPr>
        <w:t>A presente licitação tem por objeto a execução, sob regime de empreitada por preço global, tipo menor preço, da (s) seguinte (s) obra (s):</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9B6616" w14:paraId="35EC935B" w14:textId="77777777">
        <w:tc>
          <w:tcPr>
            <w:tcW w:w="9072" w:type="dxa"/>
            <w:tcBorders>
              <w:top w:val="single" w:sz="4" w:space="0" w:color="000000"/>
              <w:left w:val="single" w:sz="4" w:space="0" w:color="000000"/>
              <w:bottom w:val="single" w:sz="4" w:space="0" w:color="000000"/>
              <w:right w:val="single" w:sz="4" w:space="0" w:color="000000"/>
            </w:tcBorders>
          </w:tcPr>
          <w:p w14:paraId="7E4E9274" w14:textId="77777777" w:rsidR="009B6616" w:rsidRDefault="00760474">
            <w:pPr>
              <w:jc w:val="both"/>
              <w:rPr>
                <w:sz w:val="24"/>
                <w:szCs w:val="24"/>
              </w:rPr>
            </w:pPr>
            <w:r>
              <w:rPr>
                <w:sz w:val="24"/>
                <w:szCs w:val="24"/>
              </w:rPr>
              <w:t>Local: Via urbana da Vila Antônio Picoli;</w:t>
            </w:r>
          </w:p>
          <w:p w14:paraId="27556095" w14:textId="276B6473" w:rsidR="009B6616" w:rsidRDefault="00760474">
            <w:pPr>
              <w:jc w:val="both"/>
              <w:rPr>
                <w:sz w:val="24"/>
                <w:szCs w:val="24"/>
              </w:rPr>
            </w:pPr>
            <w:r>
              <w:rPr>
                <w:sz w:val="24"/>
                <w:szCs w:val="24"/>
              </w:rPr>
              <w:t>Objeto: Pavimentaçãode vias urbanas com área de 8.400 m</w:t>
            </w:r>
            <w:r w:rsidR="00393A0B">
              <w:rPr>
                <w:sz w:val="24"/>
                <w:szCs w:val="24"/>
              </w:rPr>
              <w:t>²</w:t>
            </w:r>
            <w:r>
              <w:rPr>
                <w:sz w:val="24"/>
                <w:szCs w:val="24"/>
              </w:rPr>
              <w:t xml:space="preserve"> em bloco sextavado, incluindo serviços preliminares, terraplenagem, base e sub-base, revestimento, meio-fio com sarjeta, serviços de urbanização, sinalização de trânsito, drenagem, ensaios tecnológicos e placa de obra..</w:t>
            </w:r>
          </w:p>
          <w:p w14:paraId="1166F219" w14:textId="77777777" w:rsidR="009B6616" w:rsidRDefault="00760474">
            <w:pPr>
              <w:jc w:val="both"/>
              <w:rPr>
                <w:sz w:val="24"/>
                <w:szCs w:val="24"/>
              </w:rPr>
            </w:pPr>
            <w:r>
              <w:rPr>
                <w:sz w:val="24"/>
                <w:szCs w:val="24"/>
              </w:rPr>
              <w:t>Trechos:</w:t>
            </w:r>
          </w:p>
          <w:p w14:paraId="356264E0" w14:textId="77777777" w:rsidR="009B6616" w:rsidRDefault="00760474">
            <w:pPr>
              <w:jc w:val="both"/>
              <w:rPr>
                <w:sz w:val="24"/>
                <w:szCs w:val="24"/>
              </w:rPr>
            </w:pPr>
            <w:r>
              <w:rPr>
                <w:sz w:val="24"/>
                <w:szCs w:val="24"/>
              </w:rPr>
              <w:t xml:space="preserve"> - Rua Antônio Picoli</w:t>
            </w:r>
          </w:p>
          <w:p w14:paraId="1AC4BD45" w14:textId="77777777" w:rsidR="009B6616" w:rsidRDefault="00760474">
            <w:pPr>
              <w:ind w:left="1134" w:hanging="1134"/>
              <w:jc w:val="both"/>
              <w:rPr>
                <w:sz w:val="24"/>
                <w:szCs w:val="24"/>
              </w:rPr>
            </w:pPr>
            <w:r>
              <w:rPr>
                <w:sz w:val="24"/>
                <w:szCs w:val="24"/>
              </w:rPr>
              <w:t>Área Pavimentada: 8.400 m²</w:t>
            </w:r>
          </w:p>
          <w:p w14:paraId="089DB605" w14:textId="77777777" w:rsidR="009B6616" w:rsidRDefault="00760474">
            <w:pPr>
              <w:ind w:left="1134" w:hanging="1134"/>
              <w:jc w:val="both"/>
              <w:rPr>
                <w:sz w:val="24"/>
                <w:szCs w:val="24"/>
              </w:rPr>
            </w:pPr>
            <w:r>
              <w:rPr>
                <w:sz w:val="24"/>
                <w:szCs w:val="24"/>
              </w:rPr>
              <w:t>Colocação de placas de comunicação visual.</w:t>
            </w:r>
          </w:p>
          <w:p w14:paraId="255C88E7" w14:textId="77777777" w:rsidR="009B6616" w:rsidRDefault="00760474">
            <w:pPr>
              <w:jc w:val="both"/>
              <w:rPr>
                <w:sz w:val="24"/>
                <w:szCs w:val="24"/>
              </w:rPr>
            </w:pPr>
            <w:r>
              <w:rPr>
                <w:sz w:val="24"/>
                <w:szCs w:val="24"/>
              </w:rPr>
              <w:t>Prazo de execução: 180 (cento e oitenta) dias;</w:t>
            </w:r>
          </w:p>
          <w:p w14:paraId="69FCCA66" w14:textId="77777777" w:rsidR="009B6616" w:rsidRDefault="00760474">
            <w:pPr>
              <w:jc w:val="both"/>
              <w:rPr>
                <w:sz w:val="24"/>
                <w:szCs w:val="24"/>
              </w:rPr>
            </w:pPr>
            <w:r>
              <w:rPr>
                <w:sz w:val="24"/>
                <w:szCs w:val="24"/>
              </w:rPr>
              <w:t>Patrimônio líquido mínimo: R$ 250.176,80 (duzentos e cinquenta mil, cento e setenta e seis reais e oitenta centavos).</w:t>
            </w:r>
          </w:p>
          <w:p w14:paraId="21EDAC02" w14:textId="77777777" w:rsidR="009B6616" w:rsidRDefault="00760474">
            <w:pPr>
              <w:jc w:val="both"/>
              <w:rPr>
                <w:sz w:val="24"/>
                <w:szCs w:val="24"/>
              </w:rPr>
            </w:pPr>
            <w:r>
              <w:rPr>
                <w:sz w:val="24"/>
                <w:szCs w:val="24"/>
              </w:rPr>
              <w:t>Valor máximo da licitação: R$ 2.501.768,06 (dois milhões, quinhentos e um mil, setecentos e sessenta e oito reais e seis centavos).</w:t>
            </w:r>
          </w:p>
        </w:tc>
      </w:tr>
    </w:tbl>
    <w:p w14:paraId="4FDDE09A" w14:textId="77777777" w:rsidR="009B6616" w:rsidRDefault="00760474">
      <w:pPr>
        <w:jc w:val="both"/>
        <w:rPr>
          <w:b/>
          <w:sz w:val="24"/>
          <w:szCs w:val="24"/>
        </w:rPr>
      </w:pPr>
      <w:r>
        <w:rPr>
          <w:b/>
          <w:sz w:val="24"/>
          <w:szCs w:val="24"/>
        </w:rPr>
        <w:t>A obra deverá ser executada em conformidade com o projeto, especificações técnicas, memoriais e demais documentos.</w:t>
      </w:r>
    </w:p>
    <w:p w14:paraId="0DFE45EC" w14:textId="77777777" w:rsidR="009B6616" w:rsidRDefault="00760474">
      <w:pPr>
        <w:jc w:val="both"/>
        <w:rPr>
          <w:sz w:val="24"/>
          <w:szCs w:val="24"/>
        </w:rPr>
      </w:pPr>
      <w:r>
        <w:rPr>
          <w:b/>
          <w:sz w:val="24"/>
          <w:szCs w:val="24"/>
        </w:rPr>
        <w:t xml:space="preserve">SAM  </w:t>
      </w:r>
      <w:r>
        <w:rPr>
          <w:sz w:val="24"/>
          <w:szCs w:val="24"/>
        </w:rPr>
        <w:t>45</w:t>
      </w:r>
    </w:p>
    <w:p w14:paraId="6ECD1745" w14:textId="77777777" w:rsidR="009B6616" w:rsidRDefault="00760474">
      <w:pPr>
        <w:pStyle w:val="Recuodecorpodetexto2"/>
        <w:spacing w:before="240"/>
        <w:ind w:left="0" w:firstLine="0"/>
        <w:rPr>
          <w:color w:val="auto"/>
        </w:rPr>
      </w:pPr>
      <w:r>
        <w:rPr>
          <w:b/>
          <w:bCs/>
          <w:color w:val="auto"/>
        </w:rPr>
        <w:t>1.2</w:t>
      </w:r>
      <w:r>
        <w:rPr>
          <w:color w:val="auto"/>
        </w:rPr>
        <w:t xml:space="preserve"> Entende-se por obra semelhante a que apresenta complexidade tecnológica e operacional equivalente ou superior a:</w:t>
      </w:r>
    </w:p>
    <w:p w14:paraId="4D02962C" w14:textId="77777777" w:rsidR="009B6616" w:rsidRDefault="009B6616">
      <w:pPr>
        <w:pStyle w:val="NormalWeb"/>
        <w:spacing w:before="0" w:after="0"/>
        <w:rPr>
          <w:szCs w:val="20"/>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9B6616" w14:paraId="1BE5590E" w14:textId="77777777">
        <w:tc>
          <w:tcPr>
            <w:tcW w:w="9072" w:type="dxa"/>
            <w:tcBorders>
              <w:top w:val="single" w:sz="4" w:space="0" w:color="000000"/>
              <w:left w:val="single" w:sz="4" w:space="0" w:color="000000"/>
              <w:bottom w:val="single" w:sz="4" w:space="0" w:color="000000"/>
              <w:right w:val="single" w:sz="4" w:space="0" w:color="000000"/>
            </w:tcBorders>
          </w:tcPr>
          <w:p w14:paraId="7747E33B" w14:textId="77777777" w:rsidR="009B6616" w:rsidRDefault="00760474">
            <w:pPr>
              <w:jc w:val="both"/>
              <w:rPr>
                <w:sz w:val="24"/>
              </w:rPr>
            </w:pPr>
            <w:r>
              <w:rPr>
                <w:sz w:val="24"/>
                <w:szCs w:val="24"/>
              </w:rPr>
              <w:t>Pavimentação em bloco de concreto sextavado</w:t>
            </w:r>
          </w:p>
        </w:tc>
      </w:tr>
    </w:tbl>
    <w:p w14:paraId="4896230F" w14:textId="77777777" w:rsidR="009B6616" w:rsidRDefault="009B6616">
      <w:pPr>
        <w:jc w:val="both"/>
        <w:rPr>
          <w:b/>
          <w:bCs/>
          <w:sz w:val="24"/>
          <w:szCs w:val="24"/>
        </w:rPr>
      </w:pPr>
    </w:p>
    <w:p w14:paraId="42CBE066" w14:textId="77777777" w:rsidR="009B6616" w:rsidRDefault="00760474">
      <w:pPr>
        <w:jc w:val="both"/>
        <w:rPr>
          <w:b/>
          <w:bCs/>
          <w:sz w:val="24"/>
          <w:szCs w:val="24"/>
        </w:rPr>
      </w:pPr>
      <w:r>
        <w:rPr>
          <w:b/>
          <w:bCs/>
          <w:sz w:val="24"/>
          <w:szCs w:val="24"/>
        </w:rPr>
        <w:t>VALOR MÁXIMO DA CONCORRÊNCIA</w:t>
      </w:r>
    </w:p>
    <w:p w14:paraId="226C7CC0" w14:textId="77777777" w:rsidR="009B6616" w:rsidRDefault="00760474">
      <w:pPr>
        <w:jc w:val="both"/>
        <w:rPr>
          <w:rFonts w:eastAsia="MS Mincho"/>
          <w:sz w:val="24"/>
          <w:szCs w:val="24"/>
        </w:rPr>
      </w:pPr>
      <w:r>
        <w:rPr>
          <w:b/>
          <w:bCs/>
          <w:sz w:val="24"/>
          <w:szCs w:val="24"/>
        </w:rPr>
        <w:t>1.3</w:t>
      </w:r>
      <w:r>
        <w:rPr>
          <w:sz w:val="24"/>
          <w:szCs w:val="24"/>
        </w:rPr>
        <w:t xml:space="preserve"> </w:t>
      </w:r>
      <w:r>
        <w:rPr>
          <w:rFonts w:eastAsia="MS Mincho"/>
          <w:sz w:val="24"/>
          <w:szCs w:val="24"/>
        </w:rPr>
        <w:t xml:space="preserve">O preço máximo admitido para execução da obra é de R$ </w:t>
      </w:r>
      <w:r>
        <w:rPr>
          <w:sz w:val="24"/>
          <w:szCs w:val="24"/>
        </w:rPr>
        <w:t>2.501.768,06 (dois milhões, quinhentos e um mil, setecentos e sessenta e oito reais e seis centavos)</w:t>
      </w:r>
      <w:r>
        <w:rPr>
          <w:rFonts w:eastAsia="MS Mincho"/>
          <w:sz w:val="24"/>
          <w:szCs w:val="24"/>
        </w:rPr>
        <w:t xml:space="preserve">, sendo </w:t>
      </w:r>
      <w:r>
        <w:rPr>
          <w:sz w:val="24"/>
          <w:szCs w:val="24"/>
        </w:rPr>
        <w:t>62,98</w:t>
      </w:r>
      <w:r>
        <w:rPr>
          <w:rFonts w:eastAsia="MS Mincho"/>
          <w:sz w:val="24"/>
          <w:szCs w:val="24"/>
        </w:rPr>
        <w:t xml:space="preserve">% referente aos materiais e </w:t>
      </w:r>
      <w:r>
        <w:rPr>
          <w:sz w:val="24"/>
          <w:szCs w:val="24"/>
        </w:rPr>
        <w:t>37,02</w:t>
      </w:r>
      <w:r>
        <w:rPr>
          <w:rFonts w:eastAsia="MS Mincho"/>
          <w:sz w:val="24"/>
          <w:szCs w:val="24"/>
        </w:rPr>
        <w:t>% referente à mão de obra, conforme planilha orçamentária de referência (Anexo XVI).</w:t>
      </w:r>
    </w:p>
    <w:p w14:paraId="36FAA778" w14:textId="77777777" w:rsidR="009B6616" w:rsidRDefault="00760474">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48F778A4" w14:textId="77777777" w:rsidR="009B6616" w:rsidRDefault="00760474">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58DC0172" w14:textId="77777777" w:rsidR="009B6616" w:rsidRDefault="00760474">
      <w:pPr>
        <w:jc w:val="both"/>
        <w:rPr>
          <w:sz w:val="24"/>
          <w:szCs w:val="24"/>
        </w:rPr>
      </w:pPr>
      <w:r>
        <w:rPr>
          <w:b/>
          <w:bCs/>
          <w:sz w:val="24"/>
          <w:szCs w:val="24"/>
        </w:rPr>
        <w:t>1.3.3</w:t>
      </w:r>
      <w:r>
        <w:rPr>
          <w:sz w:val="24"/>
          <w:szCs w:val="24"/>
        </w:rPr>
        <w:t xml:space="preserve"> O BDI Referencial utilizado para estabelecer o preço máximo é dado conforme Anexo VII.</w:t>
      </w:r>
    </w:p>
    <w:p w14:paraId="0B305267" w14:textId="77777777" w:rsidR="009B6616" w:rsidRDefault="00760474">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57D5E0AE" w14:textId="77777777" w:rsidR="009B6616" w:rsidRDefault="00760474">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431953F2" w14:textId="77777777" w:rsidR="009B6616" w:rsidRDefault="009B6616">
      <w:pPr>
        <w:jc w:val="both"/>
        <w:rPr>
          <w:sz w:val="24"/>
          <w:szCs w:val="24"/>
        </w:rPr>
      </w:pPr>
    </w:p>
    <w:p w14:paraId="3DB6317F" w14:textId="77777777" w:rsidR="009B6616" w:rsidRDefault="00760474">
      <w:pPr>
        <w:jc w:val="both"/>
        <w:rPr>
          <w:b/>
          <w:bCs/>
          <w:sz w:val="24"/>
          <w:szCs w:val="24"/>
        </w:rPr>
      </w:pPr>
      <w:r>
        <w:rPr>
          <w:b/>
          <w:bCs/>
          <w:sz w:val="24"/>
          <w:szCs w:val="24"/>
        </w:rPr>
        <w:t>CRITÉRIO DE JULGAMENTO</w:t>
      </w:r>
    </w:p>
    <w:p w14:paraId="1195B306" w14:textId="77777777" w:rsidR="009B6616" w:rsidRDefault="00760474">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3701B782" w14:textId="77777777" w:rsidR="009B6616" w:rsidRDefault="009B6616">
      <w:pPr>
        <w:shd w:val="clear" w:color="auto" w:fill="FFFFFF"/>
        <w:suppressAutoHyphens w:val="0"/>
        <w:jc w:val="both"/>
        <w:rPr>
          <w:sz w:val="24"/>
          <w:szCs w:val="24"/>
        </w:rPr>
      </w:pPr>
    </w:p>
    <w:p w14:paraId="57E9D742" w14:textId="77777777" w:rsidR="009B6616" w:rsidRDefault="00760474">
      <w:pPr>
        <w:shd w:val="clear" w:color="auto" w:fill="FFFFFF"/>
        <w:suppressAutoHyphens w:val="0"/>
        <w:jc w:val="both"/>
        <w:rPr>
          <w:b/>
          <w:bCs/>
          <w:sz w:val="24"/>
          <w:szCs w:val="24"/>
        </w:rPr>
      </w:pPr>
      <w:r>
        <w:rPr>
          <w:b/>
          <w:bCs/>
          <w:sz w:val="24"/>
          <w:szCs w:val="24"/>
        </w:rPr>
        <w:t>RECURSOS</w:t>
      </w:r>
    </w:p>
    <w:p w14:paraId="24C5FE69" w14:textId="726ADEF5" w:rsidR="00A12D9E" w:rsidRPr="00A12D9E" w:rsidRDefault="00760474" w:rsidP="00A12D9E">
      <w:pPr>
        <w:jc w:val="both"/>
        <w:rPr>
          <w:sz w:val="24"/>
          <w:szCs w:val="24"/>
        </w:rPr>
      </w:pPr>
      <w:bookmarkStart w:id="2" w:name="_Hlk183160507"/>
      <w:r>
        <w:rPr>
          <w:b/>
          <w:bCs/>
          <w:sz w:val="24"/>
          <w:szCs w:val="24"/>
        </w:rPr>
        <w:t>1.5</w:t>
      </w:r>
      <w:r>
        <w:rPr>
          <w:sz w:val="24"/>
          <w:szCs w:val="24"/>
        </w:rPr>
        <w:t xml:space="preserve"> As despesas com a execução do(s) objeto(s) licitado(s) serão financiadas com recursos Tesouro do Estado </w:t>
      </w:r>
      <w:bookmarkEnd w:id="2"/>
      <w:r w:rsidR="004E3A77">
        <w:rPr>
          <w:sz w:val="24"/>
          <w:szCs w:val="24"/>
        </w:rPr>
        <w:t xml:space="preserve">e adicional financeiro do Município. </w:t>
      </w:r>
      <w:r w:rsidR="00A12D9E" w:rsidRPr="00A12D9E">
        <w:rPr>
          <w:sz w:val="24"/>
          <w:szCs w:val="24"/>
        </w:rPr>
        <w:t xml:space="preserve">  </w:t>
      </w:r>
    </w:p>
    <w:p w14:paraId="5ABDD337" w14:textId="4EBB9F5C" w:rsidR="00A12D9E" w:rsidRPr="00A12D9E" w:rsidRDefault="00A12D9E" w:rsidP="00A12D9E">
      <w:pPr>
        <w:jc w:val="both"/>
        <w:rPr>
          <w:sz w:val="24"/>
          <w:szCs w:val="24"/>
        </w:rPr>
      </w:pPr>
      <w:r w:rsidRPr="00A12D9E">
        <w:rPr>
          <w:b/>
          <w:bCs/>
          <w:sz w:val="24"/>
          <w:szCs w:val="24"/>
        </w:rPr>
        <w:t>1.5.1</w:t>
      </w:r>
      <w:r w:rsidRPr="00A12D9E">
        <w:rPr>
          <w:sz w:val="24"/>
          <w:szCs w:val="24"/>
        </w:rPr>
        <w:t xml:space="preserve"> Os pagamentos referentes às atividades executadas e certificadas serão efetuados pelo Município </w:t>
      </w:r>
      <w:r w:rsidRPr="00A12D9E">
        <w:rPr>
          <w:sz w:val="24"/>
          <w:szCs w:val="24"/>
        </w:rPr>
        <w:fldChar w:fldCharType="begin">
          <w:ffData>
            <w:name w:val="Texto3 Copy 3"/>
            <w:enabled/>
            <w:calcOnExit w:val="0"/>
            <w:textInput/>
          </w:ffData>
        </w:fldChar>
      </w:r>
      <w:r w:rsidRPr="00A12D9E">
        <w:rPr>
          <w:sz w:val="24"/>
          <w:szCs w:val="24"/>
        </w:rPr>
        <w:instrText xml:space="preserve"> FORMTEXT </w:instrText>
      </w:r>
      <w:r w:rsidRPr="00A12D9E">
        <w:rPr>
          <w:sz w:val="24"/>
          <w:szCs w:val="24"/>
        </w:rPr>
      </w:r>
      <w:r w:rsidRPr="00A12D9E">
        <w:rPr>
          <w:sz w:val="24"/>
          <w:szCs w:val="24"/>
        </w:rPr>
        <w:fldChar w:fldCharType="separate"/>
      </w:r>
      <w:r w:rsidR="00640106">
        <w:rPr>
          <w:sz w:val="24"/>
          <w:szCs w:val="24"/>
        </w:rPr>
        <w:t>de Ourizona</w:t>
      </w:r>
      <w:r w:rsidRPr="00A12D9E">
        <w:rPr>
          <w:sz w:val="24"/>
          <w:szCs w:val="24"/>
        </w:rPr>
        <w:fldChar w:fldCharType="end"/>
      </w:r>
      <w:r w:rsidRPr="00A12D9E">
        <w:rPr>
          <w:sz w:val="24"/>
          <w:szCs w:val="24"/>
        </w:rPr>
        <w:t>, em conformidade com o disposto na Minuta de Contrato (Anexo I).</w:t>
      </w:r>
    </w:p>
    <w:p w14:paraId="40F3E16F" w14:textId="08347C12" w:rsidR="009B6616" w:rsidRDefault="00A12D9E">
      <w:pPr>
        <w:jc w:val="both"/>
        <w:rPr>
          <w:sz w:val="24"/>
          <w:szCs w:val="24"/>
        </w:rPr>
      </w:pPr>
      <w:r w:rsidRPr="00A12D9E">
        <w:rPr>
          <w:b/>
          <w:bCs/>
          <w:sz w:val="24"/>
          <w:szCs w:val="24"/>
        </w:rPr>
        <w:t>1.5.2</w:t>
      </w:r>
      <w:r w:rsidRPr="00A12D9E">
        <w:rPr>
          <w:sz w:val="24"/>
          <w:szCs w:val="24"/>
        </w:rPr>
        <w:t xml:space="preserve"> As faturas correspondentes às atividades a serem executadas deverão ser emitidas pelo contratado em nome do Município </w:t>
      </w:r>
      <w:r w:rsidRPr="00A12D9E">
        <w:rPr>
          <w:sz w:val="24"/>
          <w:szCs w:val="24"/>
        </w:rPr>
        <w:fldChar w:fldCharType="begin">
          <w:ffData>
            <w:name w:val="Texto3 Copy 4"/>
            <w:enabled/>
            <w:calcOnExit w:val="0"/>
            <w:textInput/>
          </w:ffData>
        </w:fldChar>
      </w:r>
      <w:r w:rsidRPr="00A12D9E">
        <w:rPr>
          <w:sz w:val="24"/>
          <w:szCs w:val="24"/>
        </w:rPr>
        <w:instrText xml:space="preserve"> FORMTEXT </w:instrText>
      </w:r>
      <w:r w:rsidRPr="00A12D9E">
        <w:rPr>
          <w:sz w:val="24"/>
          <w:szCs w:val="24"/>
        </w:rPr>
      </w:r>
      <w:r w:rsidRPr="00A12D9E">
        <w:rPr>
          <w:sz w:val="24"/>
          <w:szCs w:val="24"/>
        </w:rPr>
        <w:fldChar w:fldCharType="separate"/>
      </w:r>
      <w:r w:rsidR="00640106">
        <w:rPr>
          <w:sz w:val="24"/>
          <w:szCs w:val="24"/>
        </w:rPr>
        <w:t>de Ourizona</w:t>
      </w:r>
      <w:r w:rsidRPr="00A12D9E">
        <w:rPr>
          <w:sz w:val="24"/>
          <w:szCs w:val="24"/>
        </w:rPr>
        <w:fldChar w:fldCharType="end"/>
      </w:r>
      <w:r w:rsidRPr="00A12D9E">
        <w:rPr>
          <w:sz w:val="24"/>
          <w:szCs w:val="24"/>
        </w:rPr>
        <w:t>.</w:t>
      </w:r>
    </w:p>
    <w:p w14:paraId="671C2CB9" w14:textId="77777777" w:rsidR="009B6616" w:rsidRDefault="009B6616">
      <w:pPr>
        <w:shd w:val="clear" w:color="auto" w:fill="FFFFFF"/>
        <w:suppressAutoHyphens w:val="0"/>
        <w:jc w:val="both"/>
        <w:rPr>
          <w:sz w:val="24"/>
          <w:szCs w:val="24"/>
        </w:rPr>
      </w:pPr>
    </w:p>
    <w:p w14:paraId="3EECA766" w14:textId="77777777" w:rsidR="009B6616" w:rsidRDefault="00760474">
      <w:pPr>
        <w:rPr>
          <w:b/>
          <w:bCs/>
          <w:sz w:val="24"/>
          <w:szCs w:val="24"/>
        </w:rPr>
      </w:pPr>
      <w:bookmarkStart w:id="3" w:name="_Hlk195190888"/>
      <w:r>
        <w:rPr>
          <w:b/>
          <w:bCs/>
          <w:sz w:val="24"/>
          <w:szCs w:val="24"/>
        </w:rPr>
        <w:t>REGIME DE EXECUÇÃO</w:t>
      </w:r>
    </w:p>
    <w:p w14:paraId="17DEC701" w14:textId="77777777" w:rsidR="009B6616" w:rsidRDefault="00760474">
      <w:pPr>
        <w:jc w:val="both"/>
        <w:rPr>
          <w:sz w:val="24"/>
          <w:szCs w:val="24"/>
        </w:rPr>
      </w:pPr>
      <w:r>
        <w:rPr>
          <w:b/>
          <w:bCs/>
          <w:sz w:val="24"/>
          <w:szCs w:val="24"/>
        </w:rPr>
        <w:t xml:space="preserve">1.6 </w:t>
      </w:r>
      <w:r>
        <w:rPr>
          <w:sz w:val="24"/>
          <w:szCs w:val="24"/>
        </w:rPr>
        <w:t xml:space="preserve">Os </w:t>
      </w:r>
      <w:r>
        <w:rPr>
          <w:b/>
          <w:bCs/>
          <w:sz w:val="24"/>
          <w:szCs w:val="24"/>
        </w:rPr>
        <w:t>serviços deverão ser iniciados</w:t>
      </w:r>
      <w:r>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bookmarkEnd w:id="3"/>
    </w:p>
    <w:p w14:paraId="588527C3" w14:textId="77777777" w:rsidR="009B6616" w:rsidRDefault="00760474">
      <w:pPr>
        <w:shd w:val="clear" w:color="auto" w:fill="FFFFFF"/>
        <w:suppressAutoHyphens w:val="0"/>
        <w:jc w:val="both"/>
        <w:rPr>
          <w:sz w:val="24"/>
          <w:szCs w:val="24"/>
        </w:rPr>
      </w:pPr>
      <w:r>
        <w:rPr>
          <w:b/>
          <w:bCs/>
          <w:sz w:val="24"/>
          <w:szCs w:val="24"/>
        </w:rPr>
        <w:t>1.6.1</w:t>
      </w:r>
      <w:r>
        <w:rPr>
          <w:sz w:val="24"/>
          <w:szCs w:val="24"/>
        </w:rPr>
        <w:t xml:space="preserve"> A presente contratação adotará como regime de execução a Empreitada por Preço Global.</w:t>
      </w:r>
    </w:p>
    <w:p w14:paraId="075338BD" w14:textId="77777777" w:rsidR="009B6616" w:rsidRDefault="00760474">
      <w:pPr>
        <w:shd w:val="clear" w:color="auto" w:fill="FFFFFF"/>
        <w:suppressAutoHyphens w:val="0"/>
        <w:jc w:val="both"/>
        <w:rPr>
          <w:sz w:val="24"/>
          <w:szCs w:val="24"/>
        </w:rPr>
      </w:pPr>
      <w:r>
        <w:rPr>
          <w:b/>
          <w:bCs/>
          <w:sz w:val="24"/>
          <w:szCs w:val="24"/>
        </w:rPr>
        <w:t>1.6.2</w:t>
      </w:r>
      <w:r>
        <w:rPr>
          <w:sz w:val="24"/>
          <w:szCs w:val="24"/>
        </w:rPr>
        <w:t xml:space="preserve"> O prazo de vigência será automaticamente prorrogado quando seu objeto não for concluído no período firmado no contrato, respeitadas as disposições contidas no art. 111 da Lei Federal n.º 14.133/2021.</w:t>
      </w:r>
    </w:p>
    <w:p w14:paraId="1EB4566C" w14:textId="77777777" w:rsidR="009B6616" w:rsidRDefault="009B6616">
      <w:pPr>
        <w:shd w:val="clear" w:color="auto" w:fill="FFFFFF"/>
        <w:suppressAutoHyphens w:val="0"/>
        <w:rPr>
          <w:b/>
          <w:bCs/>
          <w:sz w:val="24"/>
          <w:szCs w:val="24"/>
          <w:lang w:eastAsia="pt-BR"/>
        </w:rPr>
      </w:pPr>
    </w:p>
    <w:p w14:paraId="076423B6" w14:textId="77777777" w:rsidR="009B6616" w:rsidRDefault="00760474">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27BAB29E" w14:textId="099F38B9" w:rsidR="009B6616" w:rsidRDefault="00760474">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fldChar w:fldCharType="begin">
          <w:ffData>
            <w:name w:val="Texto3 Copy 3"/>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sidR="00640106">
        <w:rPr>
          <w:b/>
          <w:bCs/>
          <w:sz w:val="24"/>
          <w:szCs w:val="24"/>
        </w:rPr>
        <w:t>www.ourizona.pr.gov.br, na aba processos licitatórios</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4"/>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640106" w:rsidRPr="00640106">
        <w:rPr>
          <w:bCs/>
          <w:sz w:val="24"/>
          <w:szCs w:val="24"/>
        </w:rPr>
        <w:t>COMPRASGOV https://www.gov.br/compras/pt-br</w:t>
      </w:r>
      <w:r>
        <w:rPr>
          <w:bCs/>
          <w:sz w:val="24"/>
          <w:szCs w:val="24"/>
        </w:rPr>
        <w:fldChar w:fldCharType="end"/>
      </w:r>
    </w:p>
    <w:p w14:paraId="40632566" w14:textId="53A2F531" w:rsidR="009B6616" w:rsidRDefault="00760474">
      <w:pPr>
        <w:shd w:val="clear" w:color="auto" w:fill="FFFFFF"/>
        <w:suppressAutoHyphens w:val="0"/>
        <w:jc w:val="both"/>
        <w:rPr>
          <w:sz w:val="24"/>
          <w:szCs w:val="24"/>
        </w:rPr>
      </w:pPr>
      <w:r>
        <w:rPr>
          <w:rFonts w:eastAsia="MS Mincho"/>
          <w:b/>
          <w:bCs/>
          <w:sz w:val="24"/>
          <w:szCs w:val="24"/>
          <w:shd w:val="clear" w:color="auto" w:fill="FFFFFF"/>
        </w:rPr>
        <w:lastRenderedPageBreak/>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5"/>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640106" w:rsidRPr="00640106">
        <w:rPr>
          <w:bCs/>
          <w:sz w:val="24"/>
          <w:szCs w:val="24"/>
        </w:rPr>
        <w:t>COMPRASGOV https://www.gov.br/compras/pt-br</w:t>
      </w:r>
      <w:r>
        <w:rPr>
          <w:rFonts w:eastAsia="MS Mincho"/>
          <w:bCs/>
          <w:sz w:val="24"/>
          <w:szCs w:val="24"/>
          <w:shd w:val="clear" w:color="auto" w:fill="FFFFFF"/>
        </w:rPr>
        <w:fldChar w:fldCharType="end"/>
      </w:r>
    </w:p>
    <w:p w14:paraId="369E9744" w14:textId="77777777" w:rsidR="009B6616" w:rsidRDefault="00760474">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7D1DE40A" w14:textId="54755C11" w:rsidR="009B6616" w:rsidRDefault="00760474">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4" w:name="_Hlk131109123"/>
      <w:r>
        <w:rPr>
          <w:rFonts w:eastAsia="Lucida Sans Unicode"/>
          <w:sz w:val="24"/>
          <w:szCs w:val="24"/>
        </w:rPr>
        <w:t xml:space="preserve">Pedidos de informações, esclarecimentos e impugnações relativos ao edital, seus modelos, adendos e anexos poderão ser apresentados </w:t>
      </w:r>
      <w:bookmarkStart w:id="5" w:name="_Hlk131066286"/>
      <w:r>
        <w:rPr>
          <w:rFonts w:eastAsia="Lucida Sans Unicode"/>
          <w:sz w:val="24"/>
          <w:szCs w:val="24"/>
        </w:rPr>
        <w:t xml:space="preserve">ao Agente de Contratação, pelo próprio </w:t>
      </w:r>
      <w:bookmarkEnd w:id="5"/>
      <w:r>
        <w:rPr>
          <w:rFonts w:eastAsia="Lucida Sans Unicode"/>
          <w:sz w:val="24"/>
          <w:szCs w:val="24"/>
        </w:rPr>
        <w:t xml:space="preserve">Sistema Eletrônico de Licitação </w:t>
      </w:r>
      <w:r>
        <w:fldChar w:fldCharType="begin">
          <w:ffData>
            <w:name w:val="Texto3 Copy 6"/>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sidR="00640106" w:rsidRPr="00640106">
        <w:rPr>
          <w:rFonts w:eastAsia="Lucida Sans Unicode"/>
          <w:sz w:val="24"/>
          <w:szCs w:val="24"/>
        </w:rPr>
        <w:t>COMPRASGOV https://www.gov.br/compras/pt-br</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7EC259C0" w14:textId="77777777" w:rsidR="009B6616" w:rsidRDefault="00760474">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4"/>
    </w:p>
    <w:p w14:paraId="00FA205A" w14:textId="77777777" w:rsidR="009B6616" w:rsidRDefault="00760474">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16B7CB14" w14:textId="77777777" w:rsidR="009B6616" w:rsidRDefault="00760474">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6" w:name="_Hlk131109179"/>
      <w:r>
        <w:rPr>
          <w:rFonts w:eastAsia="Lucida Sans Unicode"/>
          <w:sz w:val="24"/>
          <w:szCs w:val="24"/>
        </w:rPr>
        <w:t>Nos casos em que a alteração do Edital importe modificação das propostas, o Município prorrogará o prazo de abertura do certame.</w:t>
      </w:r>
      <w:bookmarkEnd w:id="6"/>
    </w:p>
    <w:p w14:paraId="23F68274" w14:textId="77777777" w:rsidR="009B6616" w:rsidRDefault="009B6616">
      <w:pPr>
        <w:shd w:val="clear" w:color="auto" w:fill="FFFFFF"/>
        <w:suppressAutoHyphens w:val="0"/>
        <w:rPr>
          <w:sz w:val="24"/>
          <w:szCs w:val="24"/>
          <w:lang w:eastAsia="pt-BR"/>
        </w:rPr>
      </w:pPr>
    </w:p>
    <w:p w14:paraId="42F7665B" w14:textId="77777777" w:rsidR="009B6616" w:rsidRDefault="00760474">
      <w:pPr>
        <w:shd w:val="clear" w:color="auto" w:fill="FFFFFF"/>
        <w:suppressAutoHyphens w:val="0"/>
        <w:rPr>
          <w:b/>
          <w:bCs/>
          <w:sz w:val="24"/>
          <w:szCs w:val="24"/>
          <w:lang w:eastAsia="pt-BR"/>
        </w:rPr>
      </w:pPr>
      <w:r>
        <w:rPr>
          <w:b/>
          <w:bCs/>
          <w:sz w:val="24"/>
          <w:szCs w:val="24"/>
          <w:lang w:eastAsia="pt-BR"/>
        </w:rPr>
        <w:t>3. DA PARTICIPAÇÃO NA CONCORRÊNCIA</w:t>
      </w:r>
    </w:p>
    <w:p w14:paraId="281E9AD2" w14:textId="4EBE2C0A" w:rsidR="009B6616" w:rsidRDefault="00760474">
      <w:pPr>
        <w:pStyle w:val="Standard"/>
        <w:spacing w:after="0" w:line="240" w:lineRule="auto"/>
        <w:jc w:val="both"/>
        <w:rPr>
          <w:rFonts w:ascii="Times New Roman" w:hAnsi="Times New Roman"/>
          <w:sz w:val="24"/>
          <w:szCs w:val="24"/>
        </w:rPr>
      </w:pPr>
      <w:bookmarkStart w:id="7" w:name="_Hlk131066753"/>
      <w:r>
        <w:rPr>
          <w:rFonts w:ascii="Times New Roman" w:hAnsi="Times New Roman"/>
          <w:b/>
          <w:bCs/>
          <w:sz w:val="24"/>
          <w:szCs w:val="24"/>
        </w:rPr>
        <w:t>3.1</w:t>
      </w:r>
      <w:r>
        <w:rPr>
          <w:rFonts w:ascii="Times New Roman" w:hAnsi="Times New Roman"/>
          <w:sz w:val="24"/>
          <w:szCs w:val="24"/>
        </w:rPr>
        <w:t xml:space="preserve"> </w:t>
      </w:r>
      <w:bookmarkStart w:id="8"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7"/>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640106" w:rsidRPr="00640106">
        <w:rPr>
          <w:rFonts w:ascii="Times New Roman" w:hAnsi="Times New Roman"/>
          <w:bCs/>
          <w:sz w:val="24"/>
          <w:szCs w:val="24"/>
        </w:rPr>
        <w:t>COMPRASGOV https://www.gov.br/compras/pt-br</w:t>
      </w:r>
      <w:r>
        <w:rPr>
          <w:rFonts w:ascii="Times New Roman" w:hAnsi="Times New Roman"/>
          <w:bCs/>
          <w:sz w:val="24"/>
          <w:szCs w:val="24"/>
        </w:rPr>
        <w:fldChar w:fldCharType="end"/>
      </w:r>
      <w:r>
        <w:rPr>
          <w:rFonts w:ascii="Times New Roman" w:hAnsi="Times New Roman"/>
          <w:sz w:val="24"/>
          <w:szCs w:val="24"/>
        </w:rPr>
        <w:t>.</w:t>
      </w:r>
      <w:bookmarkEnd w:id="8"/>
    </w:p>
    <w:p w14:paraId="39263FB5" w14:textId="77777777" w:rsidR="009B6616" w:rsidRDefault="00760474">
      <w:pPr>
        <w:jc w:val="both"/>
        <w:rPr>
          <w:sz w:val="24"/>
          <w:szCs w:val="24"/>
        </w:rPr>
      </w:pPr>
      <w:r>
        <w:rPr>
          <w:b/>
          <w:bCs/>
          <w:sz w:val="24"/>
          <w:szCs w:val="24"/>
        </w:rPr>
        <w:t>3.2 Credenciamento</w:t>
      </w:r>
      <w:r>
        <w:rPr>
          <w:sz w:val="24"/>
          <w:szCs w:val="24"/>
        </w:rPr>
        <w:t>:</w:t>
      </w:r>
    </w:p>
    <w:p w14:paraId="0B66DF4B" w14:textId="0A6E75EE" w:rsidR="009B6616" w:rsidRDefault="00760474">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8"/>
            <w:enabled/>
            <w:calcOnExit w:val="0"/>
            <w:textInput/>
          </w:ffData>
        </w:fldChar>
      </w:r>
      <w:r>
        <w:rPr>
          <w:b/>
          <w:sz w:val="24"/>
          <w:szCs w:val="24"/>
        </w:rPr>
        <w:instrText xml:space="preserve"> FORMTEXT </w:instrText>
      </w:r>
      <w:r>
        <w:rPr>
          <w:b/>
          <w:sz w:val="24"/>
          <w:szCs w:val="24"/>
        </w:rPr>
      </w:r>
      <w:r>
        <w:rPr>
          <w:b/>
          <w:sz w:val="24"/>
          <w:szCs w:val="24"/>
        </w:rPr>
        <w:fldChar w:fldCharType="separate"/>
      </w:r>
      <w:r w:rsidR="00640106" w:rsidRPr="00640106">
        <w:rPr>
          <w:b/>
          <w:sz w:val="24"/>
          <w:szCs w:val="24"/>
        </w:rPr>
        <w:t>COMPRASGOV https://www.gov.br/compras/pt-br</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0491003D" w14:textId="55D10719" w:rsidR="009B6616" w:rsidRDefault="00760474">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9"/>
            <w:enabled/>
            <w:calcOnExit w:val="0"/>
            <w:textInput/>
          </w:ffData>
        </w:fldChar>
      </w:r>
      <w:r>
        <w:rPr>
          <w:b/>
          <w:sz w:val="24"/>
          <w:szCs w:val="24"/>
        </w:rPr>
        <w:instrText xml:space="preserve"> FORMTEXT </w:instrText>
      </w:r>
      <w:r>
        <w:rPr>
          <w:b/>
          <w:sz w:val="24"/>
          <w:szCs w:val="24"/>
        </w:rPr>
      </w:r>
      <w:r>
        <w:rPr>
          <w:b/>
          <w:sz w:val="24"/>
          <w:szCs w:val="24"/>
        </w:rPr>
        <w:fldChar w:fldCharType="separate"/>
      </w:r>
      <w:r w:rsidR="00640106" w:rsidRPr="00640106">
        <w:rPr>
          <w:b/>
          <w:sz w:val="24"/>
          <w:szCs w:val="24"/>
        </w:rPr>
        <w:t>COMPRASGOV https://www.gov.br/compras/pt-br</w:t>
      </w:r>
      <w:r>
        <w:rPr>
          <w:b/>
          <w:sz w:val="24"/>
          <w:szCs w:val="24"/>
        </w:rPr>
        <w:fldChar w:fldCharType="end"/>
      </w:r>
      <w:r>
        <w:rPr>
          <w:bCs/>
          <w:sz w:val="24"/>
          <w:szCs w:val="24"/>
        </w:rPr>
        <w:t xml:space="preserve">. </w:t>
      </w:r>
    </w:p>
    <w:p w14:paraId="49C2DC48" w14:textId="77777777" w:rsidR="009B6616" w:rsidRDefault="00760474">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538991DE" w14:textId="77777777" w:rsidR="009B6616" w:rsidRDefault="00760474">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FADD813" w14:textId="387009F8" w:rsidR="009B6616" w:rsidRDefault="00760474">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sidR="00640106" w:rsidRPr="00640106">
        <w:rPr>
          <w:b/>
          <w:sz w:val="24"/>
          <w:szCs w:val="24"/>
        </w:rPr>
        <w:t>COMPRASGOV https://www.gov.br/compras/pt-br</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2B47365B" w14:textId="77777777" w:rsidR="009B6616" w:rsidRDefault="00760474">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65FD18A6" w14:textId="3B1015D0" w:rsidR="009B6616" w:rsidRDefault="00760474">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fldChar w:fldCharType="begin">
          <w:ffData>
            <w:name w:val="Texto3 Copy 11"/>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180B29">
        <w:rPr>
          <w:bCs/>
          <w:i/>
          <w:iCs/>
          <w:color w:val="FF0000"/>
          <w:sz w:val="24"/>
          <w:szCs w:val="24"/>
          <w:u w:val="single"/>
        </w:rPr>
        <w:t> </w:t>
      </w:r>
      <w:r w:rsidR="00180B29">
        <w:rPr>
          <w:bCs/>
          <w:i/>
          <w:iCs/>
          <w:color w:val="FF0000"/>
          <w:sz w:val="24"/>
          <w:szCs w:val="24"/>
          <w:u w:val="single"/>
        </w:rPr>
        <w:t> </w:t>
      </w:r>
      <w:r w:rsidR="00180B29">
        <w:rPr>
          <w:bCs/>
          <w:i/>
          <w:iCs/>
          <w:color w:val="FF0000"/>
          <w:sz w:val="24"/>
          <w:szCs w:val="24"/>
          <w:u w:val="single"/>
        </w:rPr>
        <w:t> </w:t>
      </w:r>
      <w:r w:rsidR="00180B29">
        <w:rPr>
          <w:bCs/>
          <w:i/>
          <w:iCs/>
          <w:color w:val="FF0000"/>
          <w:sz w:val="24"/>
          <w:szCs w:val="24"/>
          <w:u w:val="single"/>
        </w:rPr>
        <w:t> </w:t>
      </w:r>
      <w:r>
        <w:rPr>
          <w:bCs/>
          <w:i/>
          <w:iCs/>
          <w:color w:val="FF0000"/>
          <w:sz w:val="24"/>
          <w:szCs w:val="24"/>
          <w:u w:val="single"/>
        </w:rPr>
        <w:fldChar w:fldCharType="end"/>
      </w:r>
    </w:p>
    <w:p w14:paraId="229AD29C" w14:textId="701CDCAA" w:rsidR="009B6616" w:rsidRDefault="00760474" w:rsidP="00180B29">
      <w:pPr>
        <w:jc w:val="both"/>
        <w:rPr>
          <w:b/>
          <w:sz w:val="24"/>
          <w:szCs w:val="24"/>
        </w:rPr>
      </w:pPr>
      <w:r>
        <w:lastRenderedPageBreak/>
        <w:fldChar w:fldCharType="begin">
          <w:ffData>
            <w:name w:val="Texto3 Copy 12"/>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180B29">
        <w:rPr>
          <w:bCs/>
          <w:sz w:val="24"/>
          <w:szCs w:val="24"/>
        </w:rPr>
        <w:t> </w:t>
      </w:r>
      <w:r w:rsidR="00180B29">
        <w:rPr>
          <w:bCs/>
          <w:sz w:val="24"/>
          <w:szCs w:val="24"/>
        </w:rPr>
        <w:t> </w:t>
      </w:r>
      <w:r w:rsidR="00180B29">
        <w:rPr>
          <w:bCs/>
          <w:sz w:val="24"/>
          <w:szCs w:val="24"/>
        </w:rPr>
        <w:t> </w:t>
      </w:r>
      <w:r w:rsidR="00180B29">
        <w:rPr>
          <w:bCs/>
          <w:sz w:val="24"/>
          <w:szCs w:val="24"/>
        </w:rPr>
        <w:t> </w:t>
      </w:r>
      <w:r w:rsidR="00180B29">
        <w:rPr>
          <w:bCs/>
          <w:sz w:val="24"/>
          <w:szCs w:val="24"/>
        </w:rPr>
        <w:t> </w:t>
      </w:r>
      <w:r>
        <w:rPr>
          <w:bCs/>
          <w:sz w:val="24"/>
          <w:szCs w:val="24"/>
        </w:rPr>
        <w:fldChar w:fldCharType="end"/>
      </w:r>
    </w:p>
    <w:p w14:paraId="288E5DDA" w14:textId="77777777" w:rsidR="009B6616" w:rsidRDefault="009B6616">
      <w:pPr>
        <w:ind w:firstLine="709"/>
        <w:jc w:val="both"/>
        <w:rPr>
          <w:b/>
          <w:bCs/>
          <w:color w:val="FF0000"/>
          <w:sz w:val="24"/>
          <w:szCs w:val="24"/>
        </w:rPr>
      </w:pPr>
    </w:p>
    <w:p w14:paraId="78B329FE" w14:textId="77777777" w:rsidR="009B6616" w:rsidRDefault="00760474">
      <w:pPr>
        <w:jc w:val="both"/>
        <w:rPr>
          <w:bCs/>
          <w:sz w:val="24"/>
          <w:szCs w:val="24"/>
        </w:rPr>
      </w:pPr>
      <w:r>
        <w:fldChar w:fldCharType="begin">
          <w:ffData>
            <w:name w:val="Texto3 Copy 13"/>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0C5EDF27" w14:textId="77777777" w:rsidR="009B6616" w:rsidRDefault="00760474">
      <w:pPr>
        <w:jc w:val="both"/>
        <w:rPr>
          <w:b/>
          <w:sz w:val="24"/>
          <w:szCs w:val="24"/>
        </w:rPr>
      </w:pPr>
      <w:r>
        <w:rPr>
          <w:b/>
          <w:sz w:val="24"/>
          <w:szCs w:val="24"/>
        </w:rPr>
        <w:t>3.4 Das vedações à participação:</w:t>
      </w:r>
    </w:p>
    <w:p w14:paraId="2EA3819C" w14:textId="77777777" w:rsidR="009B6616" w:rsidRDefault="00760474">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51AFF81D" w14:textId="77777777" w:rsidR="009B6616" w:rsidRDefault="00760474">
      <w:pPr>
        <w:jc w:val="both"/>
        <w:rPr>
          <w:bCs/>
          <w:sz w:val="24"/>
          <w:szCs w:val="24"/>
        </w:rPr>
      </w:pPr>
      <w:r>
        <w:rPr>
          <w:b/>
          <w:sz w:val="24"/>
          <w:szCs w:val="24"/>
        </w:rPr>
        <w:t>3.4.1.1</w:t>
      </w:r>
      <w:r>
        <w:rPr>
          <w:bCs/>
          <w:sz w:val="24"/>
          <w:szCs w:val="24"/>
        </w:rPr>
        <w:t xml:space="preserve"> Estejam sob processo de falência;</w:t>
      </w:r>
    </w:p>
    <w:p w14:paraId="66CE6472" w14:textId="12A2B868" w:rsidR="009B6616" w:rsidRDefault="00760474">
      <w:pPr>
        <w:jc w:val="both"/>
        <w:rPr>
          <w:bCs/>
          <w:sz w:val="24"/>
          <w:szCs w:val="24"/>
        </w:rPr>
      </w:pPr>
      <w:r>
        <w:rPr>
          <w:b/>
          <w:sz w:val="24"/>
          <w:szCs w:val="24"/>
        </w:rPr>
        <w:t>3.4.1.2</w:t>
      </w:r>
      <w:r>
        <w:rPr>
          <w:bCs/>
          <w:sz w:val="24"/>
          <w:szCs w:val="24"/>
        </w:rPr>
        <w:t xml:space="preserve"> </w:t>
      </w:r>
      <w:r w:rsidR="00441BAF" w:rsidRPr="008E586B">
        <w:rPr>
          <w:sz w:val="24"/>
          <w:szCs w:val="24"/>
        </w:rPr>
        <w:t>Será admitida a participação de empresas em recuperação judicial, desde que atendam integralmente aos requisitos de habilitação previstos neste Edital, inclusive aos requisitos de qualificação econômico-financeira estabelecidos no item 7.5. mediante a apresentação dos documentos e o atendimento dos índices e demais critérios nele expressamente previstos</w:t>
      </w:r>
      <w:r>
        <w:rPr>
          <w:bCs/>
          <w:sz w:val="24"/>
          <w:szCs w:val="24"/>
        </w:rPr>
        <w:t>;</w:t>
      </w:r>
    </w:p>
    <w:p w14:paraId="16F0698B" w14:textId="77777777" w:rsidR="009B6616" w:rsidRDefault="00760474">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200DC434" w14:textId="77777777" w:rsidR="009B6616" w:rsidRDefault="00760474">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4B2CB60A" w14:textId="77777777" w:rsidR="009B6616" w:rsidRDefault="00760474">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0D506B7D" w14:textId="77777777" w:rsidR="009B6616" w:rsidRDefault="00760474">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1384352" w14:textId="77777777" w:rsidR="009B6616" w:rsidRDefault="00760474">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67B815F" w14:textId="77777777" w:rsidR="009B6616" w:rsidRDefault="00760474">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B1EF886" w14:textId="77777777" w:rsidR="009B6616" w:rsidRDefault="00760474">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3E30EC72" w14:textId="77777777" w:rsidR="009B6616" w:rsidRDefault="00760474">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75EB9AFE" w14:textId="77777777" w:rsidR="009B6616" w:rsidRDefault="00760474">
      <w:pPr>
        <w:jc w:val="both"/>
        <w:rPr>
          <w:bCs/>
          <w:sz w:val="24"/>
          <w:szCs w:val="24"/>
        </w:rPr>
      </w:pPr>
      <w:r>
        <w:rPr>
          <w:b/>
          <w:sz w:val="24"/>
          <w:szCs w:val="24"/>
        </w:rPr>
        <w:t>3.4.2</w:t>
      </w:r>
      <w:r>
        <w:rPr>
          <w:bCs/>
          <w:sz w:val="24"/>
          <w:szCs w:val="24"/>
        </w:rPr>
        <w:t xml:space="preserve"> Não poderão participar da licitação OSCIP’s atuando nessa condição;</w:t>
      </w:r>
    </w:p>
    <w:p w14:paraId="6AA5EA59" w14:textId="77777777" w:rsidR="009B6616" w:rsidRDefault="00760474">
      <w:pPr>
        <w:jc w:val="both"/>
        <w:rPr>
          <w:bCs/>
          <w:sz w:val="24"/>
          <w:szCs w:val="24"/>
        </w:rPr>
      </w:pPr>
      <w:r>
        <w:rPr>
          <w:b/>
          <w:sz w:val="24"/>
          <w:szCs w:val="24"/>
        </w:rPr>
        <w:t>3.4.3</w:t>
      </w:r>
      <w:r>
        <w:rPr>
          <w:bCs/>
          <w:sz w:val="24"/>
          <w:szCs w:val="24"/>
        </w:rPr>
        <w:t xml:space="preserve"> Aquele que não atenda às condições deste Edital e seu(s) anexo(s);</w:t>
      </w:r>
    </w:p>
    <w:p w14:paraId="7A1C3DB5" w14:textId="77777777" w:rsidR="009B6616" w:rsidRDefault="00760474">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28783FBE" w14:textId="77777777" w:rsidR="009B6616" w:rsidRDefault="00760474">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8322096" w14:textId="77777777" w:rsidR="009B6616" w:rsidRDefault="00760474">
      <w:pPr>
        <w:jc w:val="both"/>
        <w:rPr>
          <w:sz w:val="24"/>
          <w:szCs w:val="24"/>
        </w:rPr>
      </w:pPr>
      <w:bookmarkStart w:id="9" w:name="_Hlk131081251"/>
      <w:r>
        <w:rPr>
          <w:b/>
          <w:bCs/>
          <w:sz w:val="24"/>
          <w:szCs w:val="24"/>
        </w:rPr>
        <w:t>3.5</w:t>
      </w:r>
      <w:r>
        <w:rPr>
          <w:sz w:val="24"/>
          <w:szCs w:val="24"/>
        </w:rPr>
        <w:t xml:space="preserve"> </w:t>
      </w:r>
      <w:r>
        <w:rPr>
          <w:b/>
          <w:bCs/>
          <w:sz w:val="24"/>
          <w:szCs w:val="24"/>
        </w:rPr>
        <w:t>ME e EPP</w:t>
      </w:r>
      <w:r>
        <w:rPr>
          <w:sz w:val="24"/>
          <w:szCs w:val="24"/>
        </w:rPr>
        <w:t xml:space="preserve">: As microempresas e empresas de pequeno porte, assim qualificadas nos termos da Lei Complementar nº 123/06, poderão participar desta licitação usufruindo dos benefícios </w:t>
      </w:r>
      <w:r>
        <w:rPr>
          <w:sz w:val="24"/>
          <w:szCs w:val="24"/>
        </w:rPr>
        <w:lastRenderedPageBreak/>
        <w:t>estabelecidos nos artigos 42 a 49 daquela Lei Complementar, declarando no campo próprio do sistema sua condição.</w:t>
      </w:r>
    </w:p>
    <w:p w14:paraId="2618D5B0" w14:textId="77777777" w:rsidR="009B6616" w:rsidRDefault="00760474">
      <w:pPr>
        <w:jc w:val="both"/>
        <w:rPr>
          <w:sz w:val="24"/>
          <w:szCs w:val="24"/>
        </w:rPr>
      </w:pPr>
      <w:r>
        <w:rPr>
          <w:b/>
          <w:bCs/>
          <w:sz w:val="24"/>
          <w:szCs w:val="24"/>
        </w:rPr>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21CA8772" w14:textId="77777777" w:rsidR="009B6616" w:rsidRDefault="00760474">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1BAF754" w14:textId="77777777" w:rsidR="009B6616" w:rsidRDefault="00760474">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2CAF4655" w14:textId="77777777" w:rsidR="009B6616" w:rsidRDefault="00760474">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5B29E53F" w14:textId="77777777" w:rsidR="009B6616" w:rsidRDefault="00760474">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714C8ED4" w14:textId="77777777" w:rsidR="009B6616" w:rsidRDefault="00760474">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21105F44" w14:textId="77777777" w:rsidR="009B6616" w:rsidRDefault="00760474">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0C237E1C" w14:textId="77777777" w:rsidR="009B6616" w:rsidRDefault="00760474">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8A9B9CF" w14:textId="77777777" w:rsidR="009B6616" w:rsidRDefault="00760474">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324A1889" w14:textId="77777777" w:rsidR="009B6616" w:rsidRDefault="00760474">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5F9C0D8B" w14:textId="77777777" w:rsidR="009B6616" w:rsidRDefault="00760474">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00C07C2B" w14:textId="77777777" w:rsidR="009B6616" w:rsidRDefault="00760474">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7"/>
      <w:bookmarkEnd w:id="9"/>
    </w:p>
    <w:p w14:paraId="73683BF5" w14:textId="77777777" w:rsidR="009B6616" w:rsidRDefault="009B6616">
      <w:pPr>
        <w:shd w:val="clear" w:color="auto" w:fill="FFFFFF"/>
        <w:suppressAutoHyphens w:val="0"/>
        <w:ind w:left="1068" w:hanging="708"/>
        <w:rPr>
          <w:sz w:val="24"/>
          <w:szCs w:val="24"/>
          <w:shd w:val="clear" w:color="auto" w:fill="FFFF00"/>
          <w:lang w:eastAsia="pt-BR"/>
        </w:rPr>
      </w:pPr>
    </w:p>
    <w:p w14:paraId="00D12B02" w14:textId="77777777" w:rsidR="009B6616" w:rsidRDefault="00760474">
      <w:pPr>
        <w:shd w:val="clear" w:color="auto" w:fill="FFFFFF"/>
        <w:jc w:val="both"/>
        <w:rPr>
          <w:b/>
          <w:bCs/>
          <w:sz w:val="24"/>
          <w:szCs w:val="24"/>
          <w:lang w:eastAsia="pt-BR"/>
        </w:rPr>
      </w:pPr>
      <w:r>
        <w:rPr>
          <w:b/>
          <w:bCs/>
          <w:color w:val="000000"/>
          <w:sz w:val="24"/>
          <w:szCs w:val="24"/>
          <w:lang w:eastAsia="pt-BR"/>
        </w:rPr>
        <w:t>4. DA APRESENTAÇÃO DA PROPOSTA E DOS DOCUMENTOS DE HABILITAÇÃO</w:t>
      </w:r>
    </w:p>
    <w:p w14:paraId="736B9443" w14:textId="77777777" w:rsidR="009B6616" w:rsidRDefault="00760474">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0123B273" w14:textId="77777777" w:rsidR="009B6616" w:rsidRDefault="00760474">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51819834" w14:textId="77777777" w:rsidR="009B6616" w:rsidRDefault="00760474">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73B8E618" w14:textId="77777777" w:rsidR="009B6616" w:rsidRDefault="00760474">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17601EE8" w14:textId="77777777" w:rsidR="009B6616" w:rsidRDefault="00760474">
      <w:pPr>
        <w:shd w:val="clear" w:color="auto" w:fill="FFFFFF"/>
        <w:jc w:val="both"/>
        <w:rPr>
          <w:sz w:val="24"/>
          <w:szCs w:val="24"/>
        </w:rPr>
      </w:pPr>
      <w:r>
        <w:rPr>
          <w:b/>
          <w:bCs/>
          <w:color w:val="000000"/>
          <w:sz w:val="24"/>
          <w:szCs w:val="24"/>
        </w:rPr>
        <w:t xml:space="preserve">4.5 </w:t>
      </w:r>
      <w:r>
        <w:rPr>
          <w:color w:val="000000"/>
          <w:sz w:val="24"/>
          <w:szCs w:val="24"/>
        </w:rPr>
        <w:t>Até a abertura da sessão pública, os licitantes poderão retirar ou substituir a proposta anteriormente inserida no sistema.</w:t>
      </w:r>
    </w:p>
    <w:p w14:paraId="5D8E6B3E" w14:textId="77777777" w:rsidR="009B6616" w:rsidRDefault="009B6616">
      <w:pPr>
        <w:shd w:val="clear" w:color="auto" w:fill="FFFFFF"/>
        <w:suppressAutoHyphens w:val="0"/>
        <w:rPr>
          <w:b/>
          <w:bCs/>
          <w:sz w:val="24"/>
          <w:szCs w:val="24"/>
          <w:lang w:eastAsia="pt-BR"/>
        </w:rPr>
      </w:pPr>
    </w:p>
    <w:p w14:paraId="3BB515DF" w14:textId="77777777" w:rsidR="009B6616" w:rsidRDefault="00760474">
      <w:pPr>
        <w:shd w:val="clear" w:color="auto" w:fill="FFFFFF"/>
        <w:suppressAutoHyphens w:val="0"/>
        <w:rPr>
          <w:b/>
          <w:bCs/>
          <w:sz w:val="24"/>
          <w:szCs w:val="24"/>
          <w:lang w:eastAsia="pt-BR"/>
        </w:rPr>
      </w:pPr>
      <w:r>
        <w:rPr>
          <w:b/>
          <w:bCs/>
          <w:sz w:val="24"/>
          <w:szCs w:val="24"/>
          <w:lang w:eastAsia="pt-BR"/>
        </w:rPr>
        <w:lastRenderedPageBreak/>
        <w:t>5.  DO PREENCHIMENTO DA PROPOSTA E DOCUMENTOS ANEXOS</w:t>
      </w:r>
    </w:p>
    <w:p w14:paraId="2D14D884" w14:textId="77777777" w:rsidR="009B6616" w:rsidRDefault="00760474">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13C304E4" w14:textId="77777777" w:rsidR="009B6616" w:rsidRDefault="00760474">
      <w:pPr>
        <w:shd w:val="clear" w:color="auto" w:fill="FFFFFF"/>
        <w:suppressAutoHyphens w:val="0"/>
        <w:jc w:val="both"/>
        <w:rPr>
          <w:sz w:val="24"/>
          <w:szCs w:val="24"/>
        </w:rPr>
      </w:pPr>
      <w:r>
        <w:rPr>
          <w:b/>
          <w:bCs/>
          <w:sz w:val="24"/>
          <w:szCs w:val="24"/>
        </w:rPr>
        <w:t>5.2</w:t>
      </w:r>
      <w:r>
        <w:rPr>
          <w:sz w:val="24"/>
          <w:szCs w:val="24"/>
        </w:rPr>
        <w:t xml:space="preserve"> A Proposta de Preços, anexada com os demais documentos exigidos no Edital, deverá conter: </w:t>
      </w:r>
    </w:p>
    <w:p w14:paraId="3B9F5680" w14:textId="77777777" w:rsidR="009B6616" w:rsidRDefault="00760474">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6AC644C3" w14:textId="77777777" w:rsidR="009B6616" w:rsidRDefault="00760474">
      <w:pPr>
        <w:shd w:val="clear" w:color="auto" w:fill="FFFFFF"/>
        <w:suppressAutoHyphens w:val="0"/>
        <w:jc w:val="both"/>
        <w:rPr>
          <w:sz w:val="24"/>
          <w:szCs w:val="24"/>
        </w:rPr>
      </w:pPr>
      <w:r>
        <w:rPr>
          <w:sz w:val="24"/>
          <w:szCs w:val="24"/>
        </w:rPr>
        <w:t xml:space="preserve">a) Preço global em valor numérico e por extenso, cotado em reais; </w:t>
      </w:r>
    </w:p>
    <w:p w14:paraId="5348EBFE" w14:textId="77777777" w:rsidR="009B6616" w:rsidRDefault="00760474">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2F92528E" w14:textId="77777777" w:rsidR="009B6616" w:rsidRDefault="00760474">
      <w:pPr>
        <w:shd w:val="clear" w:color="auto" w:fill="FFFFFF"/>
        <w:suppressAutoHyphens w:val="0"/>
        <w:ind w:left="142" w:hanging="142"/>
        <w:jc w:val="both"/>
        <w:rPr>
          <w:sz w:val="24"/>
          <w:szCs w:val="24"/>
        </w:rPr>
      </w:pPr>
      <w:r>
        <w:rPr>
          <w:sz w:val="24"/>
          <w:szCs w:val="24"/>
        </w:rPr>
        <w:t xml:space="preserve">c) Assinatura </w:t>
      </w:r>
      <w:r>
        <w:rPr>
          <w:color w:val="000000"/>
          <w:sz w:val="24"/>
          <w:szCs w:val="24"/>
        </w:rPr>
        <w:t>do representante legal, identificando-o com o nome e o CPF;</w:t>
      </w:r>
    </w:p>
    <w:p w14:paraId="1B75DEEA" w14:textId="77777777" w:rsidR="009B6616" w:rsidRDefault="00760474">
      <w:pPr>
        <w:shd w:val="clear" w:color="auto" w:fill="FFFFFF"/>
        <w:suppressAutoHyphens w:val="0"/>
        <w:ind w:left="142" w:hanging="142"/>
        <w:jc w:val="both"/>
        <w:rPr>
          <w:b/>
          <w:bCs/>
          <w:sz w:val="24"/>
          <w:szCs w:val="24"/>
        </w:rPr>
      </w:pPr>
      <w:r>
        <w:rPr>
          <w:b/>
          <w:bCs/>
          <w:sz w:val="24"/>
          <w:szCs w:val="24"/>
        </w:rPr>
        <w:t xml:space="preserve">5.2.2 </w:t>
      </w:r>
      <w:r>
        <w:rPr>
          <w:sz w:val="24"/>
          <w:szCs w:val="24"/>
        </w:rPr>
        <w:t>Cronograma físico-financeiro (anexo IV).</w:t>
      </w:r>
    </w:p>
    <w:p w14:paraId="13F57BDF" w14:textId="77777777" w:rsidR="009B6616" w:rsidRDefault="00760474">
      <w:pPr>
        <w:shd w:val="clear" w:color="auto" w:fill="FFFFFF"/>
        <w:suppressAutoHyphens w:val="0"/>
        <w:ind w:left="142" w:hanging="142"/>
        <w:jc w:val="both"/>
        <w:rPr>
          <w:sz w:val="24"/>
          <w:szCs w:val="24"/>
        </w:rPr>
      </w:pPr>
      <w:r>
        <w:rPr>
          <w:b/>
          <w:bCs/>
          <w:sz w:val="24"/>
          <w:szCs w:val="24"/>
        </w:rPr>
        <w:t xml:space="preserve">5.2.3 </w:t>
      </w:r>
      <w:r>
        <w:rPr>
          <w:sz w:val="24"/>
          <w:szCs w:val="24"/>
        </w:rPr>
        <w:t>Cartilha Global (anexo III – arquivo digital), Planilha de cálculo do BDI (anexo VI – arquivo) e ES (anexo V).</w:t>
      </w:r>
    </w:p>
    <w:p w14:paraId="4B9DCAB7" w14:textId="77777777" w:rsidR="009B6616" w:rsidRDefault="00760474">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7F76AADD" w14:textId="77777777" w:rsidR="009B6616" w:rsidRDefault="00760474">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685DF11" w14:textId="77777777" w:rsidR="009B6616" w:rsidRDefault="00760474">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8CB4F8A" w14:textId="77777777" w:rsidR="009B6616" w:rsidRDefault="00760474">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0AB73C19" w14:textId="77777777" w:rsidR="009B6616" w:rsidRDefault="00760474">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32895231" w14:textId="77777777" w:rsidR="009B6616" w:rsidRDefault="00760474">
      <w:pPr>
        <w:jc w:val="both"/>
        <w:rPr>
          <w:sz w:val="24"/>
          <w:szCs w:val="24"/>
        </w:rPr>
      </w:pPr>
      <w:r>
        <w:rPr>
          <w:b/>
          <w:bCs/>
          <w:sz w:val="24"/>
          <w:szCs w:val="24"/>
        </w:rPr>
        <w:t>5.7.1</w:t>
      </w:r>
      <w:r>
        <w:rPr>
          <w:sz w:val="24"/>
          <w:szCs w:val="24"/>
        </w:rPr>
        <w:t xml:space="preserve"> O Cronograma Físico-Financeiro deverá prever parcelas a cada 30 (trinta) dias.</w:t>
      </w:r>
    </w:p>
    <w:p w14:paraId="5922E3BD" w14:textId="77777777" w:rsidR="009B6616" w:rsidRDefault="00760474">
      <w:pPr>
        <w:jc w:val="both"/>
        <w:rPr>
          <w:sz w:val="24"/>
          <w:szCs w:val="24"/>
        </w:rPr>
      </w:pPr>
      <w:r>
        <w:rPr>
          <w:b/>
          <w:bCs/>
          <w:sz w:val="24"/>
          <w:szCs w:val="24"/>
        </w:rPr>
        <w:t>5.7.2</w:t>
      </w:r>
      <w:r>
        <w:rPr>
          <w:sz w:val="24"/>
          <w:szCs w:val="24"/>
        </w:rPr>
        <w:t> O Cronograma Físico-Financeiro deverá apresentar, na última parcela, valor não inferior ao percentual previsto no cronograma do edital, constante no Anexo III, referente ao valor global proposto;</w:t>
      </w:r>
    </w:p>
    <w:p w14:paraId="2A879D82" w14:textId="77777777" w:rsidR="009B6616" w:rsidRDefault="00760474">
      <w:pPr>
        <w:jc w:val="both"/>
        <w:rPr>
          <w:sz w:val="24"/>
          <w:szCs w:val="24"/>
        </w:rPr>
      </w:pPr>
      <w:bookmarkStart w:id="10" w:name="_Hlk196212326"/>
      <w:r>
        <w:rPr>
          <w:b/>
          <w:bCs/>
          <w:sz w:val="24"/>
          <w:szCs w:val="24"/>
        </w:rPr>
        <w:t>5.7.3</w:t>
      </w:r>
      <w:r>
        <w:rPr>
          <w:sz w:val="24"/>
          <w:szCs w:val="24"/>
        </w:rPr>
        <w:t xml:space="preserve"> O Cronograma Físico-Financeiro apresentado pela empresa vencedora, deverá ser aprovado pelo Município na licitação, bem como, durante a reunião de partida, após assinatura do contrato;</w:t>
      </w:r>
    </w:p>
    <w:p w14:paraId="2FB24185" w14:textId="77777777" w:rsidR="009B6616" w:rsidRDefault="00760474">
      <w:pPr>
        <w:jc w:val="both"/>
        <w:rPr>
          <w:sz w:val="24"/>
          <w:szCs w:val="24"/>
        </w:rPr>
      </w:pPr>
      <w:r>
        <w:rPr>
          <w:b/>
          <w:bCs/>
          <w:sz w:val="24"/>
          <w:szCs w:val="24"/>
        </w:rPr>
        <w:t>5.7.3.1</w:t>
      </w:r>
      <w:r>
        <w:rPr>
          <w:sz w:val="24"/>
          <w:szCs w:val="24"/>
        </w:rPr>
        <w:t xml:space="preserve"> Na reunião de partida, a proponente vencedora terá a oportunidade de apresentar o cronograma alterado, se assim julgar necessário, caso contrário, o cronograma válido é aquele apresentado e aprovado na licitação. </w:t>
      </w:r>
      <w:bookmarkEnd w:id="10"/>
    </w:p>
    <w:p w14:paraId="6488551E" w14:textId="77777777" w:rsidR="009B6616" w:rsidRDefault="00760474">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5D365CE1" w14:textId="77777777" w:rsidR="009B6616" w:rsidRDefault="00760474">
      <w:pPr>
        <w:jc w:val="both"/>
        <w:rPr>
          <w:sz w:val="24"/>
          <w:szCs w:val="24"/>
        </w:rPr>
      </w:pPr>
      <w:r>
        <w:rPr>
          <w:b/>
          <w:bCs/>
          <w:sz w:val="24"/>
          <w:szCs w:val="24"/>
        </w:rPr>
        <w:t>5.7.5</w:t>
      </w:r>
      <w:r>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0995FCAF" w14:textId="77777777" w:rsidR="009B6616" w:rsidRDefault="009B6616">
      <w:pPr>
        <w:shd w:val="clear" w:color="auto" w:fill="FFFFFF"/>
        <w:suppressAutoHyphens w:val="0"/>
        <w:rPr>
          <w:sz w:val="24"/>
          <w:szCs w:val="24"/>
          <w:lang w:eastAsia="pt-BR"/>
        </w:rPr>
      </w:pPr>
    </w:p>
    <w:p w14:paraId="5A0B69FD" w14:textId="77777777" w:rsidR="009B6616" w:rsidRDefault="00760474">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02EDF365" w14:textId="77777777" w:rsidR="009B6616" w:rsidRDefault="009B6616">
      <w:pPr>
        <w:jc w:val="both"/>
        <w:rPr>
          <w:b/>
          <w:sz w:val="24"/>
          <w:szCs w:val="24"/>
        </w:rPr>
      </w:pPr>
      <w:bookmarkStart w:id="11" w:name="_Hlk131081874"/>
    </w:p>
    <w:p w14:paraId="7D9F0D0E" w14:textId="77777777" w:rsidR="009B6616" w:rsidRDefault="00760474">
      <w:pPr>
        <w:jc w:val="both"/>
        <w:rPr>
          <w:b/>
          <w:sz w:val="24"/>
          <w:szCs w:val="24"/>
        </w:rPr>
      </w:pPr>
      <w:r>
        <w:rPr>
          <w:b/>
          <w:sz w:val="24"/>
          <w:szCs w:val="24"/>
        </w:rPr>
        <w:t>DA ABERTURA DA SESSÃO E CLASSIFICAÇÃO DAS PROPOSTAS</w:t>
      </w:r>
    </w:p>
    <w:p w14:paraId="59C4C819" w14:textId="77777777" w:rsidR="009B6616" w:rsidRDefault="00760474">
      <w:pPr>
        <w:jc w:val="both"/>
        <w:rPr>
          <w:sz w:val="24"/>
          <w:szCs w:val="24"/>
        </w:rPr>
      </w:pPr>
      <w:r>
        <w:rPr>
          <w:b/>
          <w:sz w:val="24"/>
          <w:szCs w:val="24"/>
        </w:rPr>
        <w:lastRenderedPageBreak/>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6D3D5B25" w14:textId="77777777" w:rsidR="009B6616" w:rsidRDefault="00760474">
      <w:pPr>
        <w:jc w:val="both"/>
        <w:rPr>
          <w:sz w:val="24"/>
          <w:szCs w:val="24"/>
        </w:rPr>
      </w:pPr>
      <w:r>
        <w:rPr>
          <w:b/>
          <w:bCs/>
          <w:sz w:val="24"/>
          <w:szCs w:val="24"/>
        </w:rPr>
        <w:t>6.2</w:t>
      </w:r>
      <w:r>
        <w:rPr>
          <w:sz w:val="24"/>
          <w:szCs w:val="24"/>
        </w:rPr>
        <w:t xml:space="preserve"> Também será desclassificada a proposta que identifique o licitante. </w:t>
      </w:r>
    </w:p>
    <w:p w14:paraId="65DE8224" w14:textId="77777777" w:rsidR="009B6616" w:rsidRDefault="00760474">
      <w:pPr>
        <w:ind w:hanging="284"/>
        <w:jc w:val="both"/>
        <w:rPr>
          <w:sz w:val="24"/>
          <w:szCs w:val="24"/>
        </w:rPr>
      </w:pPr>
      <w:r>
        <w:rPr>
          <w:b/>
          <w:bCs/>
          <w:sz w:val="24"/>
          <w:szCs w:val="24"/>
        </w:rPr>
        <w:t xml:space="preserve">     6.3 </w:t>
      </w:r>
      <w:r>
        <w:rPr>
          <w:sz w:val="24"/>
          <w:szCs w:val="24"/>
        </w:rPr>
        <w:t xml:space="preserve">A desclassificação será sempre fundamentada e registrada no sistema, com acompanhamento em tempo real por todos os participantes. </w:t>
      </w:r>
    </w:p>
    <w:p w14:paraId="243387E8" w14:textId="77777777" w:rsidR="009B6616" w:rsidRDefault="00760474">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67F1872D" w14:textId="77777777" w:rsidR="009B6616" w:rsidRDefault="00760474">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37DBB685" w14:textId="77777777" w:rsidR="009B6616" w:rsidRDefault="00760474">
      <w:pPr>
        <w:jc w:val="both"/>
        <w:rPr>
          <w:sz w:val="24"/>
          <w:szCs w:val="24"/>
        </w:rPr>
      </w:pPr>
      <w:r>
        <w:rPr>
          <w:sz w:val="24"/>
          <w:szCs w:val="24"/>
        </w:rPr>
        <w:t xml:space="preserve">a) SICAF;  </w:t>
      </w:r>
    </w:p>
    <w:p w14:paraId="02F5D8BF" w14:textId="77777777" w:rsidR="009B6616" w:rsidRDefault="00760474">
      <w:pPr>
        <w:jc w:val="both"/>
        <w:rPr>
          <w:sz w:val="24"/>
          <w:szCs w:val="24"/>
        </w:rPr>
      </w:pPr>
      <w:r>
        <w:rPr>
          <w:sz w:val="24"/>
          <w:szCs w:val="24"/>
        </w:rPr>
        <w:t>b) Cadastro Nacional de Empresas Inidôneas e Suspensas - CEIS, mantido pela Controladoria-Geral da União (</w:t>
      </w:r>
      <w:hyperlink r:id="rId11">
        <w:r w:rsidR="009B6616">
          <w:rPr>
            <w:rStyle w:val="Hyperlink"/>
            <w:color w:val="auto"/>
            <w:sz w:val="24"/>
            <w:szCs w:val="24"/>
          </w:rPr>
          <w:t>https://www.portaltransparencia.gov.br/sancoes/ceis</w:t>
        </w:r>
      </w:hyperlink>
      <w:r>
        <w:rPr>
          <w:sz w:val="24"/>
          <w:szCs w:val="24"/>
        </w:rPr>
        <w:t xml:space="preserve">); </w:t>
      </w:r>
    </w:p>
    <w:p w14:paraId="2C88D55B" w14:textId="77777777" w:rsidR="009B6616" w:rsidRDefault="00760474">
      <w:pPr>
        <w:jc w:val="both"/>
        <w:rPr>
          <w:sz w:val="24"/>
          <w:szCs w:val="24"/>
        </w:rPr>
      </w:pPr>
      <w:r>
        <w:rPr>
          <w:sz w:val="24"/>
          <w:szCs w:val="24"/>
        </w:rPr>
        <w:t>c)  Cadastro Nacional de Empresas Punidas – CNEP, mantido pela Controladoria-Geral da União (</w:t>
      </w:r>
      <w:hyperlink r:id="rId12">
        <w:r w:rsidR="009B6616">
          <w:rPr>
            <w:rStyle w:val="Hyperlink"/>
            <w:color w:val="auto"/>
            <w:sz w:val="24"/>
            <w:szCs w:val="24"/>
          </w:rPr>
          <w:t>https://www.portaltransparencia.gov.br/sancoes/cnep</w:t>
        </w:r>
      </w:hyperlink>
      <w:r>
        <w:rPr>
          <w:sz w:val="24"/>
          <w:szCs w:val="24"/>
        </w:rPr>
        <w:t>); e</w:t>
      </w:r>
    </w:p>
    <w:p w14:paraId="186DBFDB" w14:textId="77777777" w:rsidR="009B6616" w:rsidRDefault="00760474">
      <w:pPr>
        <w:jc w:val="both"/>
        <w:rPr>
          <w:sz w:val="24"/>
          <w:szCs w:val="24"/>
        </w:rPr>
      </w:pPr>
      <w:r>
        <w:rPr>
          <w:bCs/>
          <w:sz w:val="24"/>
          <w:szCs w:val="24"/>
        </w:rPr>
        <w:t>d)</w:t>
      </w:r>
      <w:r>
        <w:rPr>
          <w:b/>
          <w:sz w:val="24"/>
          <w:szCs w:val="24"/>
        </w:rPr>
        <w:t xml:space="preserve"> </w:t>
      </w:r>
      <w:r>
        <w:rPr>
          <w:sz w:val="24"/>
          <w:szCs w:val="24"/>
        </w:rPr>
        <w:t xml:space="preserve">Cadastro Nacional de Condenações Cíveis por Atos de Improbidade Administrativa, mantido pelo Conselho Nacional de Justiça – CNJ, no endereço eletrônico </w:t>
      </w:r>
      <w:hyperlink r:id="rId13">
        <w:r w:rsidR="009B6616">
          <w:rPr>
            <w:rStyle w:val="Hyperlink"/>
            <w:color w:val="auto"/>
            <w:sz w:val="24"/>
            <w:szCs w:val="24"/>
          </w:rPr>
          <w:t>www.cnj.jus.br/improbidade_adm/consultar_requerido.php</w:t>
        </w:r>
      </w:hyperlink>
      <w:r>
        <w:rPr>
          <w:sz w:val="24"/>
          <w:szCs w:val="24"/>
        </w:rPr>
        <w:t>.</w:t>
      </w:r>
    </w:p>
    <w:p w14:paraId="4565FD17" w14:textId="77777777" w:rsidR="009B6616" w:rsidRDefault="00760474">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74AB2E99" w14:textId="77777777" w:rsidR="009B6616" w:rsidRDefault="00760474">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66279C37" w14:textId="77777777" w:rsidR="009B6616" w:rsidRDefault="009B6616">
      <w:pPr>
        <w:jc w:val="both"/>
        <w:rPr>
          <w:b/>
          <w:sz w:val="24"/>
          <w:szCs w:val="24"/>
        </w:rPr>
      </w:pPr>
    </w:p>
    <w:p w14:paraId="18A0D4E8" w14:textId="77777777" w:rsidR="009B6616" w:rsidRDefault="00760474">
      <w:pPr>
        <w:jc w:val="both"/>
        <w:rPr>
          <w:b/>
          <w:sz w:val="24"/>
          <w:szCs w:val="24"/>
        </w:rPr>
      </w:pPr>
      <w:r>
        <w:rPr>
          <w:b/>
          <w:sz w:val="24"/>
          <w:szCs w:val="24"/>
        </w:rPr>
        <w:t>FASE DE LANCES E MODO DE DISPUTA</w:t>
      </w:r>
    </w:p>
    <w:p w14:paraId="6D148379" w14:textId="77777777" w:rsidR="009B6616" w:rsidRDefault="00760474">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4704A5D4" w14:textId="77777777" w:rsidR="009B6616" w:rsidRDefault="00760474">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185A8D03" w14:textId="35B07EF5" w:rsidR="009B6616" w:rsidRDefault="00760474">
      <w:pPr>
        <w:jc w:val="both"/>
        <w:rPr>
          <w:bCs/>
          <w:sz w:val="24"/>
          <w:szCs w:val="24"/>
        </w:rPr>
      </w:pPr>
      <w:bookmarkStart w:id="12" w:name="_Hlk165380419"/>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sz w:val="24"/>
          <w:szCs w:val="24"/>
        </w:rPr>
        <w:t>de</w:t>
      </w:r>
      <w:r w:rsidR="00180B29">
        <w:rPr>
          <w:sz w:val="24"/>
          <w:szCs w:val="24"/>
        </w:rPr>
        <w:t xml:space="preserve"> </w:t>
      </w:r>
      <w:r w:rsidR="00180B29" w:rsidRPr="00180B29">
        <w:rPr>
          <w:sz w:val="24"/>
          <w:szCs w:val="24"/>
        </w:rPr>
        <w:t>R$ 50,00 (cinquenta reais)</w:t>
      </w:r>
      <w:r>
        <w:rPr>
          <w:bCs/>
          <w:sz w:val="24"/>
          <w:szCs w:val="24"/>
        </w:rPr>
        <w:fldChar w:fldCharType="end"/>
      </w:r>
      <w:r>
        <w:rPr>
          <w:bCs/>
          <w:sz w:val="24"/>
          <w:szCs w:val="24"/>
        </w:rPr>
        <w:t xml:space="preserve"> em relação aos lances intermediários e em relação ao lance que cobrir a melhor oferta.</w:t>
      </w:r>
      <w:bookmarkEnd w:id="12"/>
    </w:p>
    <w:p w14:paraId="64E05B25" w14:textId="77777777" w:rsidR="009B6616" w:rsidRDefault="00760474">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0E1576FB" w14:textId="77777777" w:rsidR="009B6616" w:rsidRDefault="00760474">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68823B2C" w14:textId="77777777" w:rsidR="009B6616" w:rsidRDefault="00760474">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6724E578" w14:textId="4587BCD1" w:rsidR="009B6616" w:rsidRDefault="00760474">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sidR="00180B29" w:rsidRPr="00180B29">
        <w:rPr>
          <w:sz w:val="24"/>
          <w:szCs w:val="24"/>
          <w:shd w:val="clear" w:color="auto" w:fill="FFFFFF"/>
          <w:lang w:eastAsia="pt-BR"/>
        </w:rPr>
        <w:t>15 (quinze)</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0D84084F" w14:textId="44E51637" w:rsidR="009B6616" w:rsidRDefault="00760474">
      <w:pPr>
        <w:jc w:val="both"/>
        <w:rPr>
          <w:sz w:val="24"/>
          <w:szCs w:val="24"/>
        </w:rPr>
      </w:pPr>
      <w:r>
        <w:rPr>
          <w:b/>
          <w:bCs/>
          <w:sz w:val="24"/>
          <w:szCs w:val="24"/>
        </w:rPr>
        <w:lastRenderedPageBreak/>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180B29">
        <w:rPr>
          <w:sz w:val="24"/>
          <w:szCs w:val="24"/>
          <w:lang w:eastAsia="pt-BR"/>
        </w:rPr>
        <w:t>02 (dois)</w:t>
      </w:r>
      <w:r>
        <w:rPr>
          <w:sz w:val="24"/>
          <w:szCs w:val="24"/>
          <w:lang w:eastAsia="pt-BR"/>
        </w:rPr>
        <w:fldChar w:fldCharType="end"/>
      </w:r>
      <w:r>
        <w:rPr>
          <w:sz w:val="24"/>
          <w:szCs w:val="24"/>
        </w:rPr>
        <w:t xml:space="preserve"> minutos e ocorrerá sucessivamente sempre que houver lances enviados nesse período de prorrogação. </w:t>
      </w:r>
    </w:p>
    <w:p w14:paraId="1D3F7EC4" w14:textId="77777777" w:rsidR="009B6616" w:rsidRDefault="00760474">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27EEE44B" w14:textId="77777777" w:rsidR="009B6616" w:rsidRDefault="00760474">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12B8E8D7" w14:textId="77777777" w:rsidR="009B6616" w:rsidRDefault="00760474">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5AC9408B" w14:textId="77777777" w:rsidR="009B6616" w:rsidRDefault="00760474">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5BDF66D" w14:textId="77777777" w:rsidR="009B6616" w:rsidRDefault="00760474">
      <w:pPr>
        <w:jc w:val="both"/>
        <w:rPr>
          <w:b/>
          <w:sz w:val="24"/>
          <w:szCs w:val="24"/>
        </w:rPr>
      </w:pPr>
      <w:r>
        <w:rPr>
          <w:b/>
          <w:sz w:val="24"/>
          <w:szCs w:val="24"/>
        </w:rPr>
        <w:t xml:space="preserve">6.11 </w:t>
      </w:r>
      <w:r>
        <w:rPr>
          <w:sz w:val="24"/>
          <w:szCs w:val="24"/>
        </w:rPr>
        <w:t>Caso o licitante não apresente lances, concorrerá com o valor de sua proposta.</w:t>
      </w:r>
    </w:p>
    <w:p w14:paraId="13A39CF3" w14:textId="77777777" w:rsidR="009B6616" w:rsidRDefault="00760474">
      <w:pPr>
        <w:tabs>
          <w:tab w:val="left" w:pos="1134"/>
          <w:tab w:val="left" w:pos="1276"/>
        </w:tabs>
        <w:jc w:val="both"/>
        <w:rPr>
          <w:sz w:val="24"/>
          <w:szCs w:val="24"/>
        </w:rPr>
      </w:pPr>
      <w:r>
        <w:rPr>
          <w:b/>
          <w:bCs/>
          <w:sz w:val="24"/>
          <w:szCs w:val="24"/>
        </w:rPr>
        <w:t xml:space="preserve">6.12 </w:t>
      </w:r>
      <w:r>
        <w:rPr>
          <w:sz w:val="24"/>
          <w:szCs w:val="24"/>
        </w:rPr>
        <w:t>No caso de haver a participação de microempresas e empresas de pequeno porte no certame licitatório, os procedimentos obedecerão aos subitens a seguir:</w:t>
      </w:r>
    </w:p>
    <w:p w14:paraId="06C8D8BE" w14:textId="77777777" w:rsidR="009B6616" w:rsidRDefault="00760474">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622FA8EB" w14:textId="77777777" w:rsidR="009B6616" w:rsidRDefault="00760474">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59702C8A" w14:textId="77777777" w:rsidR="009B6616" w:rsidRDefault="00760474">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3F699CEC" w14:textId="77777777" w:rsidR="009B6616" w:rsidRDefault="00760474">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51B5EE10" w14:textId="77777777" w:rsidR="009B6616" w:rsidRDefault="00760474">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4B7ABDF8" w14:textId="77777777" w:rsidR="009B6616" w:rsidRDefault="00760474">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3ED6AAFC" w14:textId="77777777" w:rsidR="009B6616" w:rsidRDefault="00760474">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4C6A61DC" w14:textId="77777777" w:rsidR="009B6616" w:rsidRDefault="00760474">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2839065F" w14:textId="752FB21D" w:rsidR="009B6616" w:rsidRDefault="00760474">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sidR="00180B29">
        <w:rPr>
          <w:color w:val="FF0000"/>
          <w:sz w:val="24"/>
          <w:szCs w:val="24"/>
          <w:lang w:eastAsia="pt-BR"/>
        </w:rPr>
        <w:t>24</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180B29">
        <w:rPr>
          <w:sz w:val="24"/>
          <w:szCs w:val="24"/>
          <w:lang w:eastAsia="pt-BR"/>
        </w:rPr>
        <w:t>vinte e quatro</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2EB62EFF" w14:textId="77777777" w:rsidR="009B6616" w:rsidRDefault="00760474">
      <w:pPr>
        <w:tabs>
          <w:tab w:val="left" w:pos="142"/>
        </w:tabs>
        <w:jc w:val="both"/>
        <w:rPr>
          <w:bCs/>
          <w:sz w:val="24"/>
          <w:szCs w:val="24"/>
        </w:rPr>
      </w:pPr>
      <w:r>
        <w:rPr>
          <w:b/>
          <w:bCs/>
          <w:sz w:val="24"/>
          <w:szCs w:val="24"/>
        </w:rPr>
        <w:lastRenderedPageBreak/>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1E35C73A" w14:textId="77777777" w:rsidR="009B6616" w:rsidRDefault="009B6616">
      <w:pPr>
        <w:jc w:val="both"/>
        <w:rPr>
          <w:b/>
          <w:bCs/>
          <w:sz w:val="24"/>
          <w:szCs w:val="24"/>
        </w:rPr>
      </w:pPr>
    </w:p>
    <w:p w14:paraId="1028C6B4" w14:textId="77777777" w:rsidR="009B6616" w:rsidRDefault="00760474">
      <w:pPr>
        <w:tabs>
          <w:tab w:val="left" w:pos="142"/>
        </w:tabs>
        <w:jc w:val="both"/>
        <w:rPr>
          <w:b/>
          <w:bCs/>
          <w:sz w:val="24"/>
          <w:szCs w:val="24"/>
        </w:rPr>
      </w:pPr>
      <w:r>
        <w:rPr>
          <w:b/>
          <w:bCs/>
          <w:sz w:val="24"/>
          <w:szCs w:val="24"/>
        </w:rPr>
        <w:t>FASE DE JULGAMENTO</w:t>
      </w:r>
    </w:p>
    <w:p w14:paraId="075B9793" w14:textId="77777777" w:rsidR="009B6616" w:rsidRDefault="00760474">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5FD28E02" w14:textId="77777777" w:rsidR="009B6616" w:rsidRDefault="00760474">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2B9ED7FE" w14:textId="77777777" w:rsidR="009B6616" w:rsidRDefault="00760474">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07D0E905" w14:textId="77777777" w:rsidR="009B6616" w:rsidRDefault="00760474">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74880BB4" w14:textId="77777777" w:rsidR="009B6616" w:rsidRDefault="00760474">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2235DCA6" w14:textId="77777777" w:rsidR="009B6616" w:rsidRDefault="00760474">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75E8148" w14:textId="77777777" w:rsidR="009B6616" w:rsidRDefault="00760474">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4F926ABE" w14:textId="77777777" w:rsidR="009B6616" w:rsidRDefault="00760474">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3F15CEB8" w14:textId="77777777" w:rsidR="009B6616" w:rsidRDefault="00760474">
      <w:pPr>
        <w:jc w:val="both"/>
        <w:rPr>
          <w:sz w:val="24"/>
          <w:szCs w:val="24"/>
        </w:rPr>
      </w:pPr>
      <w:r>
        <w:rPr>
          <w:b/>
          <w:sz w:val="24"/>
          <w:szCs w:val="24"/>
        </w:rPr>
        <w:t>6.22.1</w:t>
      </w:r>
      <w:r>
        <w:rPr>
          <w:sz w:val="24"/>
          <w:szCs w:val="24"/>
        </w:rPr>
        <w:t xml:space="preserve"> Contiverem vícios insanáveis ou ilegalidade;</w:t>
      </w:r>
    </w:p>
    <w:p w14:paraId="42A83E90" w14:textId="77777777" w:rsidR="009B6616" w:rsidRDefault="00760474">
      <w:pPr>
        <w:jc w:val="both"/>
        <w:rPr>
          <w:sz w:val="24"/>
          <w:szCs w:val="24"/>
        </w:rPr>
      </w:pPr>
      <w:bookmarkStart w:id="13" w:name="art59ii"/>
      <w:bookmarkEnd w:id="13"/>
      <w:r>
        <w:rPr>
          <w:b/>
          <w:sz w:val="24"/>
          <w:szCs w:val="24"/>
        </w:rPr>
        <w:t>6.22.2</w:t>
      </w:r>
      <w:r>
        <w:rPr>
          <w:sz w:val="24"/>
          <w:szCs w:val="24"/>
        </w:rPr>
        <w:t xml:space="preserve"> Não obedecerem às especificações técnicas exigidas nos elementos técnicos instrutores deste edital;</w:t>
      </w:r>
    </w:p>
    <w:p w14:paraId="4B74EC5C" w14:textId="77777777" w:rsidR="009B6616" w:rsidRDefault="00760474">
      <w:pPr>
        <w:jc w:val="both"/>
        <w:rPr>
          <w:sz w:val="24"/>
          <w:szCs w:val="24"/>
        </w:rPr>
      </w:pPr>
      <w:bookmarkStart w:id="14" w:name="art59iii"/>
      <w:bookmarkEnd w:id="14"/>
      <w:r>
        <w:rPr>
          <w:b/>
          <w:sz w:val="24"/>
          <w:szCs w:val="24"/>
        </w:rPr>
        <w:t>6.22.3</w:t>
      </w:r>
      <w:r>
        <w:rPr>
          <w:sz w:val="24"/>
          <w:szCs w:val="24"/>
        </w:rPr>
        <w:t xml:space="preserve"> Apresentarem preços inexequíveis ou acima do orçamento estimado para a contratação;</w:t>
      </w:r>
    </w:p>
    <w:p w14:paraId="5F9C5B4A" w14:textId="77777777" w:rsidR="009B6616" w:rsidRDefault="00760474">
      <w:pPr>
        <w:jc w:val="both"/>
        <w:rPr>
          <w:sz w:val="24"/>
          <w:szCs w:val="24"/>
        </w:rPr>
      </w:pPr>
      <w:bookmarkStart w:id="15" w:name="art59iv"/>
      <w:bookmarkEnd w:id="15"/>
      <w:r>
        <w:rPr>
          <w:b/>
          <w:sz w:val="24"/>
          <w:szCs w:val="24"/>
        </w:rPr>
        <w:t>6.22.4</w:t>
      </w:r>
      <w:r>
        <w:rPr>
          <w:sz w:val="24"/>
          <w:szCs w:val="24"/>
        </w:rPr>
        <w:t xml:space="preserve"> Não tiverem sua exequibilidade demonstrada, quando exigido pela Administração;</w:t>
      </w:r>
    </w:p>
    <w:p w14:paraId="0C6705DF" w14:textId="77777777" w:rsidR="009B6616" w:rsidRDefault="00760474">
      <w:pPr>
        <w:jc w:val="both"/>
        <w:rPr>
          <w:sz w:val="24"/>
          <w:szCs w:val="24"/>
        </w:rPr>
      </w:pPr>
      <w:bookmarkStart w:id="16" w:name="art59v"/>
      <w:bookmarkEnd w:id="16"/>
      <w:r>
        <w:rPr>
          <w:b/>
          <w:sz w:val="24"/>
          <w:szCs w:val="24"/>
        </w:rPr>
        <w:t>6.22.5</w:t>
      </w:r>
      <w:r>
        <w:rPr>
          <w:sz w:val="24"/>
          <w:szCs w:val="24"/>
        </w:rPr>
        <w:t xml:space="preserve"> Apresentarem desconformidade com quaisquer outras exigências do edital, desde que insanável.</w:t>
      </w:r>
    </w:p>
    <w:p w14:paraId="6758E346" w14:textId="77777777" w:rsidR="009B6616" w:rsidRDefault="00760474">
      <w:pPr>
        <w:tabs>
          <w:tab w:val="left" w:pos="567"/>
        </w:tabs>
        <w:jc w:val="both"/>
        <w:rPr>
          <w:bCs/>
          <w:sz w:val="24"/>
          <w:szCs w:val="24"/>
        </w:rPr>
      </w:pPr>
      <w:r>
        <w:rPr>
          <w:b/>
          <w:sz w:val="24"/>
          <w:szCs w:val="24"/>
        </w:rPr>
        <w:t>6.23</w:t>
      </w:r>
      <w:r>
        <w:rPr>
          <w:b/>
          <w:sz w:val="24"/>
          <w:szCs w:val="24"/>
        </w:rPr>
        <w:tab/>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5813D529" w14:textId="77777777" w:rsidR="009B6616" w:rsidRDefault="00760474">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0BE572D8" w14:textId="77777777" w:rsidR="009B6616" w:rsidRDefault="00760474">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C737FFD" w14:textId="77777777" w:rsidR="009B6616" w:rsidRDefault="00760474">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7" w:name="_Hlk136265348"/>
      <w:r>
        <w:rPr>
          <w:color w:val="000000"/>
          <w:sz w:val="24"/>
          <w:szCs w:val="24"/>
        </w:rPr>
        <w:t xml:space="preserve">ao Agente </w:t>
      </w:r>
      <w:bookmarkEnd w:id="17"/>
      <w:r>
        <w:rPr>
          <w:color w:val="000000"/>
          <w:sz w:val="24"/>
          <w:szCs w:val="24"/>
        </w:rPr>
        <w:t>de Contratação prorrogar o prazo estabelecido, a partir de solicitação fundamentada feita no chat pelo licitante, antes de findo o prazo.</w:t>
      </w:r>
    </w:p>
    <w:p w14:paraId="7601FD99" w14:textId="77777777" w:rsidR="009B6616" w:rsidRDefault="00760474">
      <w:pPr>
        <w:tabs>
          <w:tab w:val="left" w:pos="1069"/>
          <w:tab w:val="left" w:pos="1276"/>
        </w:tabs>
        <w:jc w:val="both"/>
        <w:rPr>
          <w:sz w:val="24"/>
          <w:szCs w:val="24"/>
        </w:rPr>
      </w:pPr>
      <w:r>
        <w:rPr>
          <w:b/>
          <w:bCs/>
          <w:sz w:val="24"/>
          <w:szCs w:val="24"/>
        </w:rPr>
        <w:lastRenderedPageBreak/>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456ADDFA" w14:textId="77777777" w:rsidR="009B6616" w:rsidRDefault="00760474">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2FD2A25A" w14:textId="77777777" w:rsidR="009B6616" w:rsidRDefault="00760474">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3EAB2B11" w14:textId="77777777" w:rsidR="009B6616" w:rsidRDefault="00760474">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11"/>
    </w:p>
    <w:p w14:paraId="479FF2E2" w14:textId="77777777" w:rsidR="009B6616" w:rsidRDefault="009B6616">
      <w:pPr>
        <w:jc w:val="both"/>
        <w:rPr>
          <w:sz w:val="24"/>
          <w:szCs w:val="24"/>
        </w:rPr>
      </w:pPr>
    </w:p>
    <w:p w14:paraId="5E359B6C" w14:textId="77777777" w:rsidR="009B6616" w:rsidRDefault="00760474">
      <w:pPr>
        <w:jc w:val="both"/>
        <w:rPr>
          <w:b/>
          <w:sz w:val="24"/>
          <w:szCs w:val="24"/>
        </w:rPr>
      </w:pPr>
      <w:bookmarkStart w:id="18" w:name="_Hlk131067453"/>
      <w:r>
        <w:rPr>
          <w:b/>
          <w:sz w:val="24"/>
          <w:szCs w:val="24"/>
        </w:rPr>
        <w:t xml:space="preserve">7.  DA FASE DE HABILITAÇÃO </w:t>
      </w:r>
      <w:bookmarkStart w:id="19" w:name="_Hlk131082566"/>
    </w:p>
    <w:p w14:paraId="49985779" w14:textId="77777777" w:rsidR="009B6616" w:rsidRDefault="00760474">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7460A39B" w14:textId="77777777" w:rsidR="009B6616" w:rsidRDefault="00760474">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3A716BAB" w14:textId="77777777" w:rsidR="009B6616" w:rsidRDefault="00760474">
      <w:pPr>
        <w:tabs>
          <w:tab w:val="left" w:pos="851"/>
        </w:tabs>
        <w:jc w:val="both"/>
        <w:rPr>
          <w:color w:val="000000"/>
          <w:sz w:val="24"/>
          <w:szCs w:val="24"/>
        </w:rPr>
      </w:pPr>
      <w:r>
        <w:rPr>
          <w:b/>
          <w:bCs/>
          <w:sz w:val="24"/>
          <w:szCs w:val="24"/>
        </w:rPr>
        <w:t>7.1.2</w:t>
      </w:r>
      <w:r>
        <w:rPr>
          <w:sz w:val="24"/>
          <w:szCs w:val="24"/>
        </w:rPr>
        <w:t xml:space="preserve"> Os </w:t>
      </w:r>
      <w:r>
        <w:rPr>
          <w:color w:val="000000"/>
          <w:sz w:val="24"/>
          <w:szCs w:val="24"/>
        </w:rPr>
        <w:t>documentos relativos à regularidade fiscal, em qualquer caso, somente serão exigidos em momento posterior ao julgamento das propostas, e apenas do licitante mais bem classificado.</w:t>
      </w:r>
    </w:p>
    <w:p w14:paraId="2C3C4A6D" w14:textId="1FA44845" w:rsidR="009B6616" w:rsidRDefault="00760474">
      <w:pPr>
        <w:jc w:val="both"/>
        <w:rPr>
          <w:color w:val="000000"/>
          <w:sz w:val="24"/>
          <w:szCs w:val="24"/>
        </w:rPr>
      </w:pPr>
      <w:bookmarkStart w:id="20" w:name="_Hlk163139403"/>
      <w:r>
        <w:rPr>
          <w:b/>
          <w:bCs/>
          <w:color w:val="000000"/>
          <w:sz w:val="24"/>
          <w:szCs w:val="24"/>
        </w:rPr>
        <w:t>7.1.3</w:t>
      </w:r>
      <w:r>
        <w:rPr>
          <w:color w:val="000000"/>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180B29">
        <w:rPr>
          <w:color w:val="000000"/>
          <w:sz w:val="24"/>
          <w:szCs w:val="24"/>
        </w:rPr>
        <w:t>24 (vinte e quatro) horas</w:t>
      </w:r>
      <w:r>
        <w:rPr>
          <w:color w:val="000000"/>
          <w:sz w:val="24"/>
          <w:szCs w:val="24"/>
        </w:rPr>
        <w:fldChar w:fldCharType="end"/>
      </w:r>
      <w:r>
        <w:rPr>
          <w:color w:val="000000"/>
          <w:sz w:val="24"/>
          <w:szCs w:val="24"/>
        </w:rPr>
        <w:t>, para que a licitante melhor classificada apresente os documentos de habilitação.</w:t>
      </w:r>
      <w:bookmarkEnd w:id="20"/>
    </w:p>
    <w:p w14:paraId="20000021" w14:textId="77777777" w:rsidR="009B6616" w:rsidRDefault="00760474">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3B11C53C" w14:textId="77777777" w:rsidR="009B6616" w:rsidRDefault="00760474">
      <w:pPr>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33C86112" w14:textId="77777777" w:rsidR="009B6616" w:rsidRDefault="00760474">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2940B3F3" w14:textId="77777777" w:rsidR="009B6616" w:rsidRDefault="00760474">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324444E6" w14:textId="77777777" w:rsidR="009B6616" w:rsidRDefault="00760474">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013FA4F" w14:textId="77777777" w:rsidR="009B6616" w:rsidRDefault="00760474">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19765882" w14:textId="77777777" w:rsidR="009B6616" w:rsidRDefault="00760474">
      <w:pPr>
        <w:tabs>
          <w:tab w:val="left" w:pos="851"/>
        </w:tabs>
        <w:jc w:val="both"/>
        <w:rPr>
          <w:sz w:val="24"/>
          <w:szCs w:val="24"/>
        </w:rPr>
      </w:pPr>
      <w:r>
        <w:rPr>
          <w:b/>
          <w:sz w:val="24"/>
          <w:szCs w:val="24"/>
        </w:rPr>
        <w:lastRenderedPageBreak/>
        <w:t xml:space="preserve">7.5 </w:t>
      </w:r>
      <w:r>
        <w:rPr>
          <w:sz w:val="24"/>
          <w:szCs w:val="24"/>
        </w:rPr>
        <w:t>A habilitação se dará mediante o exame dos documentos a seguir relacionados, relativos a:</w:t>
      </w:r>
      <w:bookmarkEnd w:id="19"/>
    </w:p>
    <w:p w14:paraId="6C2E225B" w14:textId="77777777" w:rsidR="009B6616" w:rsidRDefault="00760474">
      <w:pPr>
        <w:jc w:val="both"/>
        <w:rPr>
          <w:sz w:val="24"/>
          <w:szCs w:val="24"/>
        </w:rPr>
      </w:pPr>
      <w:bookmarkStart w:id="21" w:name="_Hlk131082653"/>
      <w:r>
        <w:rPr>
          <w:b/>
          <w:bCs/>
          <w:sz w:val="24"/>
          <w:szCs w:val="24"/>
        </w:rPr>
        <w:t>7.5.1</w:t>
      </w:r>
      <w:r>
        <w:rPr>
          <w:sz w:val="24"/>
          <w:szCs w:val="24"/>
        </w:rPr>
        <w:t xml:space="preserve"> Quanto à Habilitação Jurídica:</w:t>
      </w:r>
      <w:bookmarkStart w:id="22" w:name="_Hlk131067494"/>
      <w:bookmarkEnd w:id="18"/>
      <w:bookmarkEnd w:id="21"/>
    </w:p>
    <w:p w14:paraId="40E8EE38" w14:textId="77777777" w:rsidR="009B6616" w:rsidRDefault="00760474">
      <w:pPr>
        <w:numPr>
          <w:ilvl w:val="0"/>
          <w:numId w:val="5"/>
        </w:numPr>
        <w:tabs>
          <w:tab w:val="left" w:pos="0"/>
        </w:tabs>
        <w:ind w:left="567" w:hanging="283"/>
        <w:jc w:val="both"/>
        <w:rPr>
          <w:sz w:val="24"/>
          <w:szCs w:val="24"/>
        </w:rPr>
      </w:pPr>
      <w:r>
        <w:rPr>
          <w:sz w:val="24"/>
          <w:szCs w:val="24"/>
        </w:rPr>
        <w:t>Comprovação de existência jurídica da pessoa:</w:t>
      </w:r>
    </w:p>
    <w:p w14:paraId="4307B708" w14:textId="77777777" w:rsidR="009B6616" w:rsidRDefault="00760474">
      <w:pPr>
        <w:jc w:val="both"/>
        <w:rPr>
          <w:sz w:val="24"/>
          <w:szCs w:val="24"/>
        </w:rPr>
      </w:pPr>
      <w:r>
        <w:rPr>
          <w:sz w:val="24"/>
          <w:szCs w:val="24"/>
        </w:rPr>
        <w:t xml:space="preserve">     a.1) Cédula de Identidade, no caso de pessoa física. </w:t>
      </w:r>
    </w:p>
    <w:p w14:paraId="1A057BD6" w14:textId="77777777" w:rsidR="009B6616" w:rsidRDefault="00760474">
      <w:pPr>
        <w:jc w:val="both"/>
        <w:rPr>
          <w:sz w:val="24"/>
          <w:szCs w:val="24"/>
        </w:rPr>
      </w:pPr>
      <w:r>
        <w:rPr>
          <w:sz w:val="24"/>
          <w:szCs w:val="24"/>
        </w:rPr>
        <w:t xml:space="preserve">     a.2) Registro comercial, no caso de empresa individual. </w:t>
      </w:r>
    </w:p>
    <w:p w14:paraId="5F6C709F" w14:textId="77777777" w:rsidR="009B6616" w:rsidRDefault="00760474">
      <w:pPr>
        <w:ind w:left="284"/>
        <w:jc w:val="both"/>
        <w:rPr>
          <w:sz w:val="24"/>
          <w:szCs w:val="24"/>
        </w:rPr>
      </w:pPr>
      <w:r>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5E296039" w14:textId="77777777" w:rsidR="009B6616" w:rsidRDefault="00760474">
      <w:pPr>
        <w:ind w:left="284"/>
        <w:jc w:val="both"/>
        <w:rPr>
          <w:sz w:val="24"/>
          <w:szCs w:val="24"/>
        </w:rPr>
      </w:pPr>
      <w:r>
        <w:rPr>
          <w:sz w:val="24"/>
          <w:szCs w:val="24"/>
        </w:rPr>
        <w:t xml:space="preserve">a.4) Inscrição do ato constitutivo, no caso de sociedades civis, acompanhada de ato formal de designação de diretoria em exercício. </w:t>
      </w:r>
    </w:p>
    <w:p w14:paraId="745D4A16" w14:textId="77777777" w:rsidR="009B6616" w:rsidRDefault="00760474">
      <w:pPr>
        <w:tabs>
          <w:tab w:val="left" w:pos="426"/>
        </w:tabs>
        <w:ind w:left="284"/>
        <w:jc w:val="both"/>
        <w:rPr>
          <w:sz w:val="24"/>
          <w:szCs w:val="24"/>
        </w:rPr>
      </w:pPr>
      <w:r>
        <w:rPr>
          <w:sz w:val="24"/>
          <w:szCs w:val="24"/>
        </w:rPr>
        <w:t xml:space="preserve">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39F036F6" w14:textId="77777777" w:rsidR="009B6616" w:rsidRDefault="00760474">
      <w:pPr>
        <w:numPr>
          <w:ilvl w:val="0"/>
          <w:numId w:val="5"/>
        </w:numPr>
        <w:tabs>
          <w:tab w:val="left" w:pos="0"/>
        </w:tabs>
        <w:ind w:left="567" w:hanging="283"/>
        <w:jc w:val="both"/>
        <w:rPr>
          <w:sz w:val="24"/>
          <w:szCs w:val="24"/>
        </w:rPr>
      </w:pPr>
      <w:r>
        <w:rPr>
          <w:sz w:val="24"/>
          <w:szCs w:val="24"/>
        </w:rPr>
        <w:t>Ato de registro ou autorização para funcionamento expedido pelo órgão competente.</w:t>
      </w:r>
    </w:p>
    <w:p w14:paraId="4F7956B4" w14:textId="77777777" w:rsidR="009B6616" w:rsidRDefault="00760474">
      <w:pPr>
        <w:numPr>
          <w:ilvl w:val="0"/>
          <w:numId w:val="5"/>
        </w:numPr>
        <w:tabs>
          <w:tab w:val="left" w:pos="284"/>
        </w:tabs>
        <w:ind w:left="567" w:hanging="283"/>
        <w:jc w:val="both"/>
        <w:rPr>
          <w:sz w:val="24"/>
          <w:szCs w:val="24"/>
        </w:rPr>
      </w:pPr>
      <w:r>
        <w:rPr>
          <w:sz w:val="24"/>
          <w:szCs w:val="24"/>
        </w:rPr>
        <w:t xml:space="preserve">Declaração unificada, conforme documento “Declaração de Conhecimento e Atendimento Critérios Legais e Constitucionais”, Anexo XI. </w:t>
      </w:r>
    </w:p>
    <w:p w14:paraId="7D002156" w14:textId="77777777" w:rsidR="009B6616" w:rsidRDefault="00760474">
      <w:pPr>
        <w:numPr>
          <w:ilvl w:val="0"/>
          <w:numId w:val="5"/>
        </w:numPr>
        <w:tabs>
          <w:tab w:val="left" w:pos="0"/>
        </w:tabs>
        <w:ind w:left="567" w:hanging="283"/>
        <w:jc w:val="both"/>
        <w:rPr>
          <w:sz w:val="24"/>
          <w:szCs w:val="24"/>
        </w:rPr>
      </w:pPr>
      <w:r>
        <w:rPr>
          <w:sz w:val="24"/>
          <w:szCs w:val="24"/>
        </w:rPr>
        <w:t>Procuração do representante do licitante para participar da concorrência, se for o caso.</w:t>
      </w:r>
    </w:p>
    <w:bookmarkEnd w:id="22"/>
    <w:p w14:paraId="007CA806" w14:textId="2F536A30" w:rsidR="00866CB6" w:rsidRPr="00866CB6" w:rsidRDefault="00866CB6" w:rsidP="00866CB6">
      <w:pPr>
        <w:tabs>
          <w:tab w:val="left" w:pos="0"/>
        </w:tabs>
        <w:jc w:val="both"/>
        <w:rPr>
          <w:sz w:val="24"/>
          <w:szCs w:val="24"/>
        </w:rPr>
      </w:pPr>
      <w:r w:rsidRPr="00866CB6">
        <w:rPr>
          <w:b/>
          <w:bCs/>
          <w:sz w:val="24"/>
          <w:szCs w:val="24"/>
        </w:rPr>
        <w:t xml:space="preserve">7.5.2 </w:t>
      </w:r>
      <w:r w:rsidRPr="00866CB6">
        <w:rPr>
          <w:sz w:val="24"/>
          <w:szCs w:val="24"/>
        </w:rPr>
        <w:t>Quanto à Regularidade Fiscal, Social e Trabalhista:</w:t>
      </w:r>
    </w:p>
    <w:p w14:paraId="4946B057" w14:textId="77777777" w:rsidR="00866CB6" w:rsidRPr="00866CB6" w:rsidRDefault="00866CB6" w:rsidP="00866CB6">
      <w:pPr>
        <w:numPr>
          <w:ilvl w:val="0"/>
          <w:numId w:val="19"/>
        </w:numPr>
        <w:tabs>
          <w:tab w:val="left" w:pos="0"/>
          <w:tab w:val="num" w:pos="284"/>
        </w:tabs>
        <w:jc w:val="both"/>
        <w:rPr>
          <w:sz w:val="24"/>
          <w:szCs w:val="24"/>
        </w:rPr>
      </w:pPr>
      <w:r w:rsidRPr="00866CB6">
        <w:rPr>
          <w:sz w:val="24"/>
          <w:szCs w:val="24"/>
        </w:rPr>
        <w:t>Prova de inscrição no Cadastro de Pessoas Físicas (CPF) ou no Cadastro Nacional da Pessoa Jurídica (CNPJ);</w:t>
      </w:r>
    </w:p>
    <w:p w14:paraId="37E7E25B" w14:textId="77777777" w:rsidR="00866CB6" w:rsidRPr="00866CB6" w:rsidRDefault="00866CB6" w:rsidP="00866CB6">
      <w:pPr>
        <w:numPr>
          <w:ilvl w:val="0"/>
          <w:numId w:val="19"/>
        </w:numPr>
        <w:tabs>
          <w:tab w:val="left" w:pos="0"/>
          <w:tab w:val="num" w:pos="284"/>
        </w:tabs>
        <w:jc w:val="both"/>
        <w:rPr>
          <w:sz w:val="24"/>
          <w:szCs w:val="24"/>
        </w:rPr>
      </w:pPr>
      <w:r w:rsidRPr="00866CB6">
        <w:rPr>
          <w:sz w:val="24"/>
          <w:szCs w:val="24"/>
        </w:rPr>
        <w:t>Prova de inscrição no cadastro de contribuintes estadual e/ou municipal, se houver, relativo ao domicílio ou sede do licitante, pertinente ao seu ramo de atividade e compatível com o objeto contratual;</w:t>
      </w:r>
    </w:p>
    <w:p w14:paraId="55E39FD0" w14:textId="77777777" w:rsidR="00866CB6" w:rsidRPr="00866CB6" w:rsidRDefault="00866CB6" w:rsidP="00866CB6">
      <w:pPr>
        <w:numPr>
          <w:ilvl w:val="0"/>
          <w:numId w:val="19"/>
        </w:numPr>
        <w:tabs>
          <w:tab w:val="left" w:pos="0"/>
          <w:tab w:val="num" w:pos="284"/>
        </w:tabs>
        <w:jc w:val="both"/>
        <w:rPr>
          <w:sz w:val="24"/>
          <w:szCs w:val="24"/>
        </w:rPr>
      </w:pPr>
      <w:r w:rsidRPr="00866CB6">
        <w:rPr>
          <w:sz w:val="24"/>
          <w:szCs w:val="24"/>
        </w:rPr>
        <w:t>Certidões de regularidade perante a Fazenda federal, estadual e/ou municipal do domicílio ou sede do licitante:</w:t>
      </w:r>
    </w:p>
    <w:p w14:paraId="1876D7D7" w14:textId="77777777" w:rsidR="00866CB6" w:rsidRPr="00866CB6" w:rsidRDefault="00866CB6" w:rsidP="00866CB6">
      <w:pPr>
        <w:tabs>
          <w:tab w:val="left" w:pos="0"/>
        </w:tabs>
        <w:jc w:val="both"/>
        <w:rPr>
          <w:sz w:val="24"/>
          <w:szCs w:val="24"/>
        </w:rPr>
      </w:pPr>
      <w:r w:rsidRPr="00866CB6">
        <w:rPr>
          <w:sz w:val="24"/>
          <w:szCs w:val="24"/>
        </w:rPr>
        <w:t>c.1. Federal, mediante a apresentação de certidão conjunta negativa de débitos relativos a tributos federais e dívida ativa da União;</w:t>
      </w:r>
    </w:p>
    <w:p w14:paraId="22430E73" w14:textId="77777777" w:rsidR="00866CB6" w:rsidRPr="00866CB6" w:rsidRDefault="00866CB6" w:rsidP="00866CB6">
      <w:pPr>
        <w:tabs>
          <w:tab w:val="left" w:pos="0"/>
        </w:tabs>
        <w:jc w:val="both"/>
        <w:rPr>
          <w:sz w:val="24"/>
          <w:szCs w:val="24"/>
        </w:rPr>
      </w:pPr>
      <w:r w:rsidRPr="00866CB6">
        <w:rPr>
          <w:sz w:val="24"/>
          <w:szCs w:val="24"/>
        </w:rPr>
        <w:t>c.2. Estadual, mediante a apresentação de certidão de regularidade fiscal e a certidão negativa de dívida ativa de tributos estaduais emitida pela respectiva Secretaria de Estado da Fazenda do Estado da sede da empresa;</w:t>
      </w:r>
    </w:p>
    <w:p w14:paraId="018E263A" w14:textId="77777777" w:rsidR="00866CB6" w:rsidRPr="00866CB6" w:rsidRDefault="00866CB6" w:rsidP="00866CB6">
      <w:pPr>
        <w:tabs>
          <w:tab w:val="left" w:pos="0"/>
        </w:tabs>
        <w:jc w:val="both"/>
        <w:rPr>
          <w:sz w:val="24"/>
          <w:szCs w:val="24"/>
        </w:rPr>
      </w:pPr>
      <w:r w:rsidRPr="00866CB6">
        <w:rPr>
          <w:sz w:val="24"/>
          <w:szCs w:val="24"/>
        </w:rPr>
        <w:t>c.3. Municipal, mediante a apresentação de certidão negativa emitida pela respectiva Secretaria de Fazenda da sede da empresa;</w:t>
      </w:r>
    </w:p>
    <w:p w14:paraId="455D2762" w14:textId="3890BF9D" w:rsidR="00866CB6" w:rsidRPr="00866CB6" w:rsidRDefault="00866CB6" w:rsidP="00866CB6">
      <w:pPr>
        <w:tabs>
          <w:tab w:val="left" w:pos="0"/>
        </w:tabs>
        <w:jc w:val="both"/>
        <w:rPr>
          <w:color w:val="FF0000"/>
          <w:sz w:val="24"/>
          <w:szCs w:val="24"/>
        </w:rPr>
      </w:pPr>
      <w:r w:rsidRPr="00866CB6">
        <w:rPr>
          <w:bCs/>
          <w:i/>
          <w:iCs/>
          <w:color w:val="FF0000"/>
          <w:sz w:val="24"/>
          <w:szCs w:val="24"/>
          <w:u w:val="single"/>
        </w:rPr>
        <w:fldChar w:fldCharType="begin">
          <w:ffData>
            <w:name w:val="Texto3"/>
            <w:enabled/>
            <w:calcOnExit w:val="0"/>
            <w:textInput/>
          </w:ffData>
        </w:fldChar>
      </w:r>
      <w:r w:rsidRPr="00866CB6">
        <w:rPr>
          <w:bCs/>
          <w:i/>
          <w:iCs/>
          <w:color w:val="FF0000"/>
          <w:sz w:val="24"/>
          <w:szCs w:val="24"/>
          <w:u w:val="single"/>
        </w:rPr>
        <w:instrText xml:space="preserve"> FORMTEXT </w:instrText>
      </w:r>
      <w:r w:rsidRPr="00866CB6">
        <w:rPr>
          <w:bCs/>
          <w:i/>
          <w:iCs/>
          <w:color w:val="FF0000"/>
          <w:sz w:val="24"/>
          <w:szCs w:val="24"/>
          <w:u w:val="single"/>
        </w:rPr>
      </w:r>
      <w:r w:rsidRPr="00866CB6">
        <w:rPr>
          <w:bCs/>
          <w:i/>
          <w:iCs/>
          <w:color w:val="FF0000"/>
          <w:sz w:val="24"/>
          <w:szCs w:val="24"/>
          <w:u w:val="single"/>
        </w:rPr>
        <w:fldChar w:fldCharType="separate"/>
      </w:r>
      <w:r w:rsidR="00180B29">
        <w:rPr>
          <w:bCs/>
          <w:i/>
          <w:iCs/>
          <w:color w:val="FF0000"/>
          <w:sz w:val="24"/>
          <w:szCs w:val="24"/>
          <w:u w:val="single"/>
        </w:rPr>
        <w:t> </w:t>
      </w:r>
      <w:r w:rsidR="00180B29">
        <w:rPr>
          <w:bCs/>
          <w:i/>
          <w:iCs/>
          <w:color w:val="FF0000"/>
          <w:sz w:val="24"/>
          <w:szCs w:val="24"/>
          <w:u w:val="single"/>
        </w:rPr>
        <w:t> </w:t>
      </w:r>
      <w:r w:rsidR="00180B29">
        <w:rPr>
          <w:bCs/>
          <w:i/>
          <w:iCs/>
          <w:color w:val="FF0000"/>
          <w:sz w:val="24"/>
          <w:szCs w:val="24"/>
          <w:u w:val="single"/>
        </w:rPr>
        <w:t> </w:t>
      </w:r>
      <w:r w:rsidR="00180B29">
        <w:rPr>
          <w:bCs/>
          <w:i/>
          <w:iCs/>
          <w:color w:val="FF0000"/>
          <w:sz w:val="24"/>
          <w:szCs w:val="24"/>
          <w:u w:val="single"/>
        </w:rPr>
        <w:t> </w:t>
      </w:r>
      <w:r w:rsidR="00180B29">
        <w:rPr>
          <w:bCs/>
          <w:i/>
          <w:iCs/>
          <w:color w:val="FF0000"/>
          <w:sz w:val="24"/>
          <w:szCs w:val="24"/>
          <w:u w:val="single"/>
        </w:rPr>
        <w:t> </w:t>
      </w:r>
      <w:r w:rsidRPr="00866CB6">
        <w:rPr>
          <w:color w:val="FF0000"/>
          <w:sz w:val="24"/>
          <w:szCs w:val="24"/>
        </w:rPr>
        <w:fldChar w:fldCharType="end"/>
      </w:r>
    </w:p>
    <w:p w14:paraId="21BCA9CE" w14:textId="26B2AA03" w:rsidR="00866CB6" w:rsidRPr="00866CB6" w:rsidRDefault="00866CB6" w:rsidP="00866CB6">
      <w:pPr>
        <w:tabs>
          <w:tab w:val="left" w:pos="0"/>
        </w:tabs>
        <w:jc w:val="both"/>
        <w:rPr>
          <w:sz w:val="24"/>
          <w:szCs w:val="24"/>
        </w:rPr>
      </w:pPr>
      <w:r w:rsidRPr="00866CB6">
        <w:rPr>
          <w:sz w:val="24"/>
          <w:szCs w:val="24"/>
        </w:rPr>
        <w:fldChar w:fldCharType="begin">
          <w:ffData>
            <w:name w:val="Texto5"/>
            <w:enabled/>
            <w:calcOnExit w:val="0"/>
            <w:textInput/>
          </w:ffData>
        </w:fldChar>
      </w:r>
      <w:r w:rsidRPr="00866CB6">
        <w:rPr>
          <w:sz w:val="24"/>
          <w:szCs w:val="24"/>
        </w:rPr>
        <w:instrText xml:space="preserve"> FORMTEXT </w:instrText>
      </w:r>
      <w:r w:rsidRPr="00866CB6">
        <w:rPr>
          <w:sz w:val="24"/>
          <w:szCs w:val="24"/>
        </w:rPr>
      </w:r>
      <w:r w:rsidRPr="00866CB6">
        <w:rPr>
          <w:sz w:val="24"/>
          <w:szCs w:val="24"/>
        </w:rPr>
        <w:fldChar w:fldCharType="separate"/>
      </w:r>
      <w:r w:rsidR="00180B29">
        <w:rPr>
          <w:sz w:val="24"/>
          <w:szCs w:val="24"/>
        </w:rPr>
        <w:t> </w:t>
      </w:r>
      <w:r w:rsidR="00180B29">
        <w:rPr>
          <w:sz w:val="24"/>
          <w:szCs w:val="24"/>
        </w:rPr>
        <w:t> </w:t>
      </w:r>
      <w:r w:rsidR="00180B29">
        <w:rPr>
          <w:sz w:val="24"/>
          <w:szCs w:val="24"/>
        </w:rPr>
        <w:t> </w:t>
      </w:r>
      <w:r w:rsidR="00180B29">
        <w:rPr>
          <w:sz w:val="24"/>
          <w:szCs w:val="24"/>
        </w:rPr>
        <w:t> </w:t>
      </w:r>
      <w:r w:rsidR="00180B29">
        <w:rPr>
          <w:sz w:val="24"/>
          <w:szCs w:val="24"/>
        </w:rPr>
        <w:t> </w:t>
      </w:r>
      <w:r w:rsidRPr="00866CB6">
        <w:rPr>
          <w:sz w:val="24"/>
          <w:szCs w:val="24"/>
        </w:rPr>
        <w:fldChar w:fldCharType="end"/>
      </w:r>
    </w:p>
    <w:p w14:paraId="5DCB028D" w14:textId="77777777" w:rsidR="00866CB6" w:rsidRPr="00866CB6" w:rsidRDefault="00866CB6" w:rsidP="00866CB6">
      <w:pPr>
        <w:tabs>
          <w:tab w:val="left" w:pos="0"/>
        </w:tabs>
        <w:jc w:val="both"/>
        <w:rPr>
          <w:sz w:val="24"/>
          <w:szCs w:val="24"/>
        </w:rPr>
      </w:pPr>
      <w:r w:rsidRPr="00866CB6">
        <w:rPr>
          <w:b/>
          <w:bCs/>
          <w:sz w:val="24"/>
          <w:szCs w:val="24"/>
        </w:rPr>
        <w:t>OBS:</w:t>
      </w:r>
      <w:r w:rsidRPr="00866CB6">
        <w:rPr>
          <w:sz w:val="24"/>
          <w:szCs w:val="24"/>
        </w:rPr>
        <w:t xml:space="preserve"> No caso em que a certidão negativa de débito de tributos/regularidade fiscal e a certidão negativa de dívida ativa forem unificadas, este documento único poderá ser apresentado.</w:t>
      </w:r>
    </w:p>
    <w:p w14:paraId="502DB656" w14:textId="77777777" w:rsidR="00866CB6" w:rsidRPr="00866CB6" w:rsidRDefault="00866CB6" w:rsidP="00866CB6">
      <w:pPr>
        <w:numPr>
          <w:ilvl w:val="0"/>
          <w:numId w:val="20"/>
        </w:numPr>
        <w:tabs>
          <w:tab w:val="left" w:pos="0"/>
        </w:tabs>
        <w:jc w:val="both"/>
        <w:rPr>
          <w:sz w:val="24"/>
          <w:szCs w:val="24"/>
        </w:rPr>
      </w:pPr>
      <w:r w:rsidRPr="00866CB6">
        <w:rPr>
          <w:sz w:val="24"/>
          <w:szCs w:val="24"/>
        </w:rPr>
        <w:t>Certificado de regularidade relativa à Seguridade Social e ao FGTS, que demonstre cumprimento dos encargos sociais instituídos por lei;</w:t>
      </w:r>
    </w:p>
    <w:p w14:paraId="04B8D64A" w14:textId="77777777" w:rsidR="00866CB6" w:rsidRPr="00866CB6" w:rsidRDefault="00866CB6" w:rsidP="00866CB6">
      <w:pPr>
        <w:numPr>
          <w:ilvl w:val="0"/>
          <w:numId w:val="20"/>
        </w:numPr>
        <w:tabs>
          <w:tab w:val="left" w:pos="0"/>
        </w:tabs>
        <w:jc w:val="both"/>
        <w:rPr>
          <w:sz w:val="24"/>
          <w:szCs w:val="24"/>
        </w:rPr>
      </w:pPr>
      <w:r w:rsidRPr="00866CB6">
        <w:rPr>
          <w:sz w:val="24"/>
          <w:szCs w:val="24"/>
        </w:rPr>
        <w:t>Certidão Negativa de Débitos Trabalhistas (CNDT), comprovando a regularidade perante a Justiça do Trabalho;</w:t>
      </w:r>
    </w:p>
    <w:p w14:paraId="42018E94" w14:textId="77777777" w:rsidR="00866CB6" w:rsidRPr="00866CB6" w:rsidRDefault="00866CB6" w:rsidP="00866CB6">
      <w:pPr>
        <w:numPr>
          <w:ilvl w:val="0"/>
          <w:numId w:val="20"/>
        </w:numPr>
        <w:tabs>
          <w:tab w:val="left" w:pos="0"/>
        </w:tabs>
        <w:jc w:val="both"/>
        <w:rPr>
          <w:sz w:val="24"/>
          <w:szCs w:val="24"/>
        </w:rPr>
      </w:pPr>
      <w:r w:rsidRPr="00866CB6">
        <w:rPr>
          <w:sz w:val="24"/>
          <w:szCs w:val="24"/>
        </w:rPr>
        <w:t>Declaração do cumprimento no disposto no inciso XXXIII do art. 7º, da CF/1988, conforme documento “Declaração de Conhecimento e Atendimento Critérios Legais e Constitucionais”, Anexo XI.</w:t>
      </w:r>
    </w:p>
    <w:p w14:paraId="21A8FC57" w14:textId="50C7985C" w:rsidR="009B6616" w:rsidRDefault="00760474" w:rsidP="00866CB6">
      <w:pPr>
        <w:tabs>
          <w:tab w:val="left" w:pos="0"/>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6AE54CE6" w14:textId="77777777" w:rsidR="009B6616" w:rsidRDefault="00760474">
      <w:pPr>
        <w:numPr>
          <w:ilvl w:val="2"/>
          <w:numId w:val="12"/>
        </w:numPr>
        <w:jc w:val="both"/>
        <w:rPr>
          <w:sz w:val="24"/>
          <w:szCs w:val="24"/>
        </w:rPr>
      </w:pPr>
      <w:bookmarkStart w:id="23" w:name="_Hlk131067556"/>
      <w:r>
        <w:rPr>
          <w:sz w:val="24"/>
          <w:szCs w:val="24"/>
        </w:rPr>
        <w:t>Quanto à Qualificação Técnica:</w:t>
      </w:r>
      <w:bookmarkEnd w:id="23"/>
    </w:p>
    <w:p w14:paraId="79C415B4" w14:textId="77777777" w:rsidR="009B6616" w:rsidRDefault="00760474">
      <w:pPr>
        <w:jc w:val="both"/>
        <w:rPr>
          <w:sz w:val="24"/>
          <w:szCs w:val="24"/>
        </w:rPr>
      </w:pPr>
      <w:bookmarkStart w:id="24" w:name="_Hlk131067585"/>
      <w:r>
        <w:rPr>
          <w:b/>
          <w:bCs/>
          <w:sz w:val="24"/>
          <w:szCs w:val="24"/>
        </w:rPr>
        <w:t>7.5.3.1</w:t>
      </w:r>
      <w:r>
        <w:rPr>
          <w:sz w:val="24"/>
          <w:szCs w:val="24"/>
        </w:rPr>
        <w:t xml:space="preserve"> Capacidade Técnica Operacional:</w:t>
      </w:r>
    </w:p>
    <w:p w14:paraId="728187DC" w14:textId="2F051CE0" w:rsidR="009B6616" w:rsidRDefault="00760474">
      <w:pPr>
        <w:jc w:val="both"/>
        <w:rPr>
          <w:sz w:val="24"/>
          <w:szCs w:val="24"/>
          <w:shd w:val="clear" w:color="auto" w:fill="FFFFFF"/>
        </w:rPr>
      </w:pPr>
      <w:r>
        <w:rPr>
          <w:sz w:val="24"/>
          <w:szCs w:val="24"/>
        </w:rPr>
        <w:t xml:space="preserve">a) </w:t>
      </w:r>
      <w:r w:rsidR="00815145" w:rsidRPr="00395486">
        <w:rPr>
          <w:sz w:val="24"/>
          <w:szCs w:val="24"/>
          <w:shd w:val="clear" w:color="auto" w:fill="FFFFFF"/>
        </w:rPr>
        <w:t>Certidão de Registro de Pessoa Jurídica do licitante junto ao Conselho Regional de Engenharia e Agronomia – CREA e/ou Conselho de Arquitetura e Urbanismo – CAU, com jurisdição na sua sede.</w:t>
      </w:r>
    </w:p>
    <w:p w14:paraId="6E45EB4B" w14:textId="77777777" w:rsidR="009B6616" w:rsidRDefault="00760474">
      <w:pPr>
        <w:ind w:left="284"/>
        <w:jc w:val="both"/>
        <w:rPr>
          <w:sz w:val="24"/>
          <w:szCs w:val="24"/>
        </w:rPr>
      </w:pPr>
      <w:r>
        <w:rPr>
          <w:sz w:val="24"/>
          <w:szCs w:val="24"/>
        </w:rPr>
        <w:lastRenderedPageBreak/>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B609D80" w14:textId="77777777" w:rsidR="009B6616" w:rsidRDefault="00760474">
      <w:pPr>
        <w:jc w:val="both"/>
        <w:rPr>
          <w:sz w:val="24"/>
          <w:szCs w:val="24"/>
          <w:shd w:val="clear" w:color="auto" w:fill="FFFFFF"/>
        </w:rPr>
      </w:pPr>
      <w:r>
        <w:rPr>
          <w:sz w:val="24"/>
          <w:szCs w:val="24"/>
        </w:rPr>
        <w:t xml:space="preserve">b) </w:t>
      </w:r>
      <w:bookmarkStart w:id="25"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4"/>
    </w:p>
    <w:p w14:paraId="1486F7B7" w14:textId="77777777" w:rsidR="009B6616" w:rsidRDefault="009B6616">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9B6616" w14:paraId="391E64F4" w14:textId="77777777">
        <w:tc>
          <w:tcPr>
            <w:tcW w:w="6096" w:type="dxa"/>
            <w:tcBorders>
              <w:top w:val="single" w:sz="4" w:space="0" w:color="000000"/>
              <w:left w:val="single" w:sz="4" w:space="0" w:color="000000"/>
              <w:bottom w:val="single" w:sz="4" w:space="0" w:color="000000"/>
              <w:right w:val="single" w:sz="4" w:space="0" w:color="000000"/>
            </w:tcBorders>
          </w:tcPr>
          <w:p w14:paraId="18D9F482" w14:textId="77777777" w:rsidR="009B6616" w:rsidRDefault="00760474">
            <w:pPr>
              <w:tabs>
                <w:tab w:val="left" w:pos="0"/>
                <w:tab w:val="left" w:pos="1368"/>
              </w:tabs>
              <w:jc w:val="center"/>
              <w:rPr>
                <w:b/>
                <w:bCs/>
                <w:sz w:val="24"/>
                <w:szCs w:val="24"/>
              </w:rPr>
            </w:pPr>
            <w:r>
              <w:rPr>
                <w:sz w:val="24"/>
                <w:szCs w:val="24"/>
              </w:rPr>
              <w:tab/>
            </w: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14:paraId="7C85EE92" w14:textId="77777777" w:rsidR="009B6616" w:rsidRDefault="00760474">
            <w:pPr>
              <w:tabs>
                <w:tab w:val="left" w:pos="0"/>
              </w:tabs>
              <w:jc w:val="center"/>
              <w:rPr>
                <w:b/>
                <w:bCs/>
                <w:sz w:val="24"/>
                <w:szCs w:val="24"/>
              </w:rPr>
            </w:pPr>
            <w:r>
              <w:rPr>
                <w:b/>
                <w:bCs/>
                <w:sz w:val="24"/>
                <w:szCs w:val="24"/>
              </w:rPr>
              <w:t>QUANTIDADE MÍNIMA</w:t>
            </w:r>
          </w:p>
        </w:tc>
      </w:tr>
      <w:tr w:rsidR="009B6616" w14:paraId="302188B3" w14:textId="77777777">
        <w:tc>
          <w:tcPr>
            <w:tcW w:w="6096" w:type="dxa"/>
            <w:tcBorders>
              <w:top w:val="single" w:sz="4" w:space="0" w:color="000000"/>
              <w:left w:val="single" w:sz="4" w:space="0" w:color="000000"/>
              <w:bottom w:val="single" w:sz="4" w:space="0" w:color="000000"/>
              <w:right w:val="single" w:sz="4" w:space="0" w:color="000000"/>
            </w:tcBorders>
            <w:vAlign w:val="center"/>
          </w:tcPr>
          <w:p w14:paraId="5E13BFAD" w14:textId="77777777" w:rsidR="009B6616" w:rsidRDefault="00760474">
            <w:pPr>
              <w:suppressAutoHyphens w:val="0"/>
              <w:jc w:val="center"/>
              <w:rPr>
                <w:sz w:val="24"/>
                <w:szCs w:val="24"/>
                <w:highlight w:val="green"/>
              </w:rPr>
            </w:pPr>
            <w:r>
              <w:rPr>
                <w:sz w:val="24"/>
                <w:szCs w:val="24"/>
              </w:rPr>
              <w:t>Pavimentação em bloco de concreto sextavado</w:t>
            </w:r>
          </w:p>
        </w:tc>
        <w:tc>
          <w:tcPr>
            <w:tcW w:w="2975" w:type="dxa"/>
            <w:tcBorders>
              <w:top w:val="single" w:sz="4" w:space="0" w:color="000000"/>
              <w:left w:val="single" w:sz="4" w:space="0" w:color="000000"/>
              <w:bottom w:val="single" w:sz="4" w:space="0" w:color="000000"/>
              <w:right w:val="single" w:sz="4" w:space="0" w:color="000000"/>
            </w:tcBorders>
            <w:vAlign w:val="center"/>
          </w:tcPr>
          <w:p w14:paraId="36AD444A" w14:textId="77777777" w:rsidR="009B6616" w:rsidRDefault="00760474">
            <w:pPr>
              <w:suppressAutoHyphens w:val="0"/>
              <w:jc w:val="center"/>
              <w:rPr>
                <w:sz w:val="24"/>
                <w:szCs w:val="24"/>
                <w:highlight w:val="green"/>
              </w:rPr>
            </w:pPr>
            <w:r>
              <w:rPr>
                <w:sz w:val="24"/>
                <w:szCs w:val="24"/>
              </w:rPr>
              <w:t>4.200 m²</w:t>
            </w:r>
          </w:p>
        </w:tc>
      </w:tr>
      <w:bookmarkEnd w:id="25"/>
    </w:tbl>
    <w:p w14:paraId="11860F40" w14:textId="77777777" w:rsidR="009B6616" w:rsidRDefault="009B6616">
      <w:pPr>
        <w:tabs>
          <w:tab w:val="left" w:pos="142"/>
        </w:tabs>
        <w:ind w:left="284"/>
        <w:jc w:val="both"/>
        <w:rPr>
          <w:sz w:val="24"/>
          <w:szCs w:val="24"/>
        </w:rPr>
      </w:pPr>
    </w:p>
    <w:p w14:paraId="5F03C405" w14:textId="00B75575" w:rsidR="009B6616" w:rsidRDefault="00760474">
      <w:pPr>
        <w:tabs>
          <w:tab w:val="left" w:pos="142"/>
        </w:tabs>
        <w:ind w:left="284"/>
        <w:jc w:val="both"/>
        <w:rPr>
          <w:sz w:val="24"/>
          <w:szCs w:val="24"/>
          <w:shd w:val="clear" w:color="auto" w:fill="FFFFFF"/>
        </w:rPr>
      </w:pPr>
      <w:r>
        <w:rPr>
          <w:sz w:val="24"/>
          <w:szCs w:val="24"/>
        </w:rPr>
        <w:t xml:space="preserve"> b.1) Os atestados apresentados para comprovação da responsabilidade técnica somente serão aceitos como prova de capacitação técnico</w:t>
      </w:r>
      <w:r w:rsidR="008D57B7">
        <w:rPr>
          <w:sz w:val="24"/>
          <w:szCs w:val="24"/>
        </w:rPr>
        <w:t xml:space="preserve"> operacional </w:t>
      </w:r>
      <w:r>
        <w:rPr>
          <w:sz w:val="24"/>
          <w:szCs w:val="24"/>
        </w:rPr>
        <w:t>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Pr>
          <w:sz w:val="24"/>
          <w:szCs w:val="24"/>
          <w:shd w:val="clear" w:color="auto" w:fill="FFFFFF"/>
        </w:rPr>
        <w:t>.</w:t>
      </w:r>
    </w:p>
    <w:p w14:paraId="2E83CF61" w14:textId="77777777" w:rsidR="009B6616" w:rsidRDefault="00760474">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11B794BB" w14:textId="77777777" w:rsidR="009B6616" w:rsidRDefault="00760474">
      <w:pPr>
        <w:jc w:val="both"/>
        <w:rPr>
          <w:sz w:val="24"/>
          <w:szCs w:val="24"/>
        </w:rPr>
      </w:pPr>
      <w:r>
        <w:rPr>
          <w:b/>
          <w:bCs/>
          <w:sz w:val="24"/>
          <w:szCs w:val="24"/>
        </w:rPr>
        <w:t>7.5.3.2</w:t>
      </w:r>
      <w:r>
        <w:rPr>
          <w:sz w:val="24"/>
          <w:szCs w:val="24"/>
        </w:rPr>
        <w:t xml:space="preserve"> Capacidade Técnica Profissional:</w:t>
      </w:r>
    </w:p>
    <w:p w14:paraId="4AD19144" w14:textId="77777777" w:rsidR="009B6616" w:rsidRDefault="00760474">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64BEB48B" w14:textId="77777777" w:rsidR="009B6616" w:rsidRDefault="00760474">
      <w:pPr>
        <w:tabs>
          <w:tab w:val="left" w:pos="142"/>
        </w:tabs>
        <w:ind w:left="284"/>
        <w:jc w:val="both"/>
        <w:rPr>
          <w:sz w:val="24"/>
          <w:szCs w:val="24"/>
        </w:rPr>
      </w:pPr>
      <w:r>
        <w:rPr>
          <w:sz w:val="24"/>
          <w:szCs w:val="24"/>
        </w:rPr>
        <w:t>a.1) O responsável indicado, para fins de comprovação da capacitação, deverá participar da obra objeto da licitação.</w:t>
      </w:r>
    </w:p>
    <w:p w14:paraId="03212658" w14:textId="77777777" w:rsidR="009B6616" w:rsidRDefault="00760474">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29C8BC63" w14:textId="77777777" w:rsidR="009B6616" w:rsidRDefault="00760474">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14EFE136" w14:textId="77777777" w:rsidR="009B6616" w:rsidRDefault="00760474">
      <w:pPr>
        <w:tabs>
          <w:tab w:val="left" w:pos="142"/>
        </w:tabs>
        <w:ind w:left="851" w:hanging="284"/>
        <w:jc w:val="both"/>
        <w:rPr>
          <w:sz w:val="24"/>
          <w:szCs w:val="24"/>
          <w:shd w:val="clear" w:color="auto" w:fill="FFFFFF"/>
        </w:rPr>
      </w:pPr>
      <w:r>
        <w:rPr>
          <w:sz w:val="24"/>
          <w:szCs w:val="24"/>
        </w:rPr>
        <w:t xml:space="preserve">c.1) </w:t>
      </w:r>
      <w:r>
        <w:rPr>
          <w:sz w:val="24"/>
          <w:szCs w:val="24"/>
          <w:shd w:val="clear" w:color="auto" w:fill="FFFFFF"/>
        </w:rPr>
        <w:t>Carteira de Trabalho;</w:t>
      </w:r>
    </w:p>
    <w:p w14:paraId="519F846C" w14:textId="77777777" w:rsidR="009B6616" w:rsidRDefault="00760474">
      <w:pPr>
        <w:tabs>
          <w:tab w:val="left" w:pos="142"/>
        </w:tabs>
        <w:ind w:left="851" w:hanging="284"/>
        <w:jc w:val="both"/>
        <w:rPr>
          <w:sz w:val="24"/>
          <w:szCs w:val="24"/>
          <w:shd w:val="clear" w:color="auto" w:fill="FFFFFF"/>
        </w:rPr>
      </w:pPr>
      <w:r>
        <w:rPr>
          <w:sz w:val="24"/>
          <w:szCs w:val="24"/>
        </w:rPr>
        <w:t xml:space="preserve">c.2) </w:t>
      </w:r>
      <w:r>
        <w:rPr>
          <w:sz w:val="24"/>
          <w:szCs w:val="24"/>
          <w:shd w:val="clear" w:color="auto" w:fill="FFFFFF"/>
        </w:rPr>
        <w:t>Certidão do CREA;</w:t>
      </w:r>
    </w:p>
    <w:p w14:paraId="6FA7F8BA" w14:textId="77777777" w:rsidR="009B6616" w:rsidRDefault="00760474">
      <w:pPr>
        <w:tabs>
          <w:tab w:val="left" w:pos="142"/>
        </w:tabs>
        <w:ind w:left="851" w:hanging="284"/>
        <w:jc w:val="both"/>
        <w:rPr>
          <w:sz w:val="24"/>
          <w:szCs w:val="24"/>
          <w:shd w:val="clear" w:color="auto" w:fill="FFFFFF"/>
        </w:rPr>
      </w:pPr>
      <w:r>
        <w:rPr>
          <w:sz w:val="24"/>
          <w:szCs w:val="24"/>
        </w:rPr>
        <w:t xml:space="preserve">c.3) </w:t>
      </w:r>
      <w:r>
        <w:rPr>
          <w:sz w:val="24"/>
          <w:szCs w:val="24"/>
          <w:shd w:val="clear" w:color="auto" w:fill="FFFFFF"/>
        </w:rPr>
        <w:t>Certidão do CAU;</w:t>
      </w:r>
    </w:p>
    <w:p w14:paraId="19FDDB14" w14:textId="77777777" w:rsidR="009B6616" w:rsidRDefault="00760474">
      <w:pPr>
        <w:tabs>
          <w:tab w:val="left" w:pos="142"/>
        </w:tabs>
        <w:ind w:left="851" w:hanging="284"/>
        <w:jc w:val="both"/>
        <w:rPr>
          <w:sz w:val="24"/>
          <w:szCs w:val="24"/>
          <w:shd w:val="clear" w:color="auto" w:fill="FFFFFF"/>
        </w:rPr>
      </w:pPr>
      <w:r>
        <w:rPr>
          <w:sz w:val="24"/>
          <w:szCs w:val="24"/>
        </w:rPr>
        <w:t xml:space="preserve">c.4) </w:t>
      </w:r>
      <w:r>
        <w:rPr>
          <w:sz w:val="24"/>
          <w:szCs w:val="24"/>
          <w:shd w:val="clear" w:color="auto" w:fill="FFFFFF"/>
        </w:rPr>
        <w:t>Contrato Social;</w:t>
      </w:r>
    </w:p>
    <w:p w14:paraId="3ACA4A22" w14:textId="77777777" w:rsidR="009B6616" w:rsidRDefault="00760474">
      <w:pPr>
        <w:tabs>
          <w:tab w:val="left" w:pos="142"/>
        </w:tabs>
        <w:ind w:left="851" w:hanging="284"/>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7D8AD935" w14:textId="77777777" w:rsidR="009B6616" w:rsidRDefault="00760474">
      <w:pPr>
        <w:tabs>
          <w:tab w:val="left" w:pos="142"/>
        </w:tabs>
        <w:ind w:left="851" w:hanging="284"/>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52BBC4CF" w14:textId="77777777" w:rsidR="009B6616" w:rsidRDefault="00760474">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087A0B19" w14:textId="77777777" w:rsidR="009B6616" w:rsidRDefault="00760474">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4D088603" w14:textId="77777777" w:rsidR="009B6616" w:rsidRDefault="00760474">
      <w:pPr>
        <w:jc w:val="both"/>
        <w:rPr>
          <w:sz w:val="24"/>
          <w:szCs w:val="24"/>
        </w:rPr>
      </w:pPr>
      <w:r>
        <w:rPr>
          <w:b/>
          <w:bCs/>
          <w:sz w:val="24"/>
          <w:szCs w:val="24"/>
        </w:rPr>
        <w:lastRenderedPageBreak/>
        <w:t>7.5.3.2.1</w:t>
      </w:r>
      <w:r>
        <w:rPr>
          <w:sz w:val="24"/>
          <w:szCs w:val="24"/>
        </w:rPr>
        <w:t xml:space="preserve"> É vedada, sob pena de inabilitação, a indicação de um mesmo responsável técnico, ou utilização de seu acervo técnico, por mais de uma proponente. </w:t>
      </w:r>
    </w:p>
    <w:p w14:paraId="5B0A0950" w14:textId="77777777" w:rsidR="009B6616" w:rsidRDefault="00760474">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p w14:paraId="2B14354E" w14:textId="77777777" w:rsidR="009B6616" w:rsidRDefault="00760474">
      <w:pPr>
        <w:jc w:val="both"/>
        <w:rPr>
          <w:sz w:val="24"/>
          <w:szCs w:val="24"/>
        </w:rPr>
      </w:pPr>
      <w:r>
        <w:rPr>
          <w:b/>
          <w:bCs/>
          <w:sz w:val="24"/>
          <w:szCs w:val="24"/>
        </w:rPr>
        <w:t>7.5.3.3</w:t>
      </w:r>
      <w:r>
        <w:rPr>
          <w:sz w:val="24"/>
          <w:szCs w:val="24"/>
        </w:rPr>
        <w:t xml:space="preserve"> Da Vistoria</w:t>
      </w:r>
    </w:p>
    <w:p w14:paraId="414DB2C0" w14:textId="77777777" w:rsidR="009B6616" w:rsidRDefault="00760474">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5CCF392E" w14:textId="24708225" w:rsidR="009B6616" w:rsidRDefault="00760474">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sidR="00180B29">
        <w:rPr>
          <w:sz w:val="24"/>
          <w:szCs w:val="24"/>
        </w:rPr>
        <w:t>44</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sidR="00180B29">
        <w:rPr>
          <w:sz w:val="24"/>
          <w:szCs w:val="24"/>
        </w:rPr>
        <w:t>3278-1591</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sidR="00180B29">
        <w:rPr>
          <w:sz w:val="24"/>
          <w:szCs w:val="24"/>
        </w:rPr>
        <w:t>04</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sidR="00180B29">
        <w:rPr>
          <w:sz w:val="24"/>
          <w:szCs w:val="24"/>
        </w:rPr>
        <w:t>11</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sidR="00180B29">
        <w:rPr>
          <w:sz w:val="24"/>
          <w:szCs w:val="24"/>
        </w:rPr>
        <w:t>2026</w:t>
      </w:r>
      <w:r>
        <w:rPr>
          <w:sz w:val="24"/>
          <w:szCs w:val="24"/>
        </w:rPr>
        <w:fldChar w:fldCharType="end"/>
      </w:r>
      <w:r>
        <w:rPr>
          <w:sz w:val="24"/>
          <w:szCs w:val="24"/>
        </w:rPr>
        <w:t>.</w:t>
      </w:r>
    </w:p>
    <w:p w14:paraId="14D173DA" w14:textId="77777777" w:rsidR="009B6616" w:rsidRDefault="00760474">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42563961" w14:textId="77777777" w:rsidR="009B6616" w:rsidRDefault="00760474">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00E40726" w14:textId="77777777" w:rsidR="009B6616" w:rsidRDefault="00760474">
      <w:pPr>
        <w:tabs>
          <w:tab w:val="left" w:pos="142"/>
        </w:tabs>
        <w:jc w:val="both"/>
        <w:rPr>
          <w:b/>
          <w:bCs/>
          <w:sz w:val="24"/>
          <w:szCs w:val="24"/>
        </w:rPr>
      </w:pPr>
      <w:r>
        <w:rPr>
          <w:b/>
          <w:bCs/>
          <w:sz w:val="24"/>
          <w:szCs w:val="24"/>
        </w:rPr>
        <w:t xml:space="preserve">7.5.3.4 </w:t>
      </w:r>
      <w:r>
        <w:rPr>
          <w:sz w:val="24"/>
          <w:szCs w:val="24"/>
        </w:rPr>
        <w:t>Declarações</w:t>
      </w:r>
    </w:p>
    <w:p w14:paraId="46F2E62A" w14:textId="77777777" w:rsidR="009B6616" w:rsidRDefault="00760474">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6F74BD49" w14:textId="77777777" w:rsidR="009B6616" w:rsidRDefault="00760474">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6C8E91A1" w14:textId="77777777" w:rsidR="009B6616" w:rsidRDefault="00760474">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3475ADEC" w14:textId="77777777" w:rsidR="009B6616" w:rsidRDefault="00760474">
      <w:pPr>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219E07E2" w14:textId="77777777" w:rsidR="009B6616" w:rsidRDefault="00760474">
      <w:pPr>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46A13813" w14:textId="77777777" w:rsidR="009B6616" w:rsidRDefault="00760474">
      <w:pPr>
        <w:jc w:val="both"/>
        <w:rPr>
          <w:sz w:val="24"/>
          <w:szCs w:val="24"/>
        </w:rPr>
      </w:pPr>
      <w:bookmarkStart w:id="26" w:name="_Hlk131067628"/>
      <w:r>
        <w:rPr>
          <w:b/>
          <w:bCs/>
          <w:sz w:val="24"/>
          <w:szCs w:val="24"/>
        </w:rPr>
        <w:t>7.5.4</w:t>
      </w:r>
      <w:r>
        <w:rPr>
          <w:sz w:val="24"/>
          <w:szCs w:val="24"/>
        </w:rPr>
        <w:t xml:space="preserve"> Quanto à Qualificação Econômico-Financeira:</w:t>
      </w:r>
      <w:bookmarkEnd w:id="26"/>
    </w:p>
    <w:p w14:paraId="31F11BFA" w14:textId="77777777" w:rsidR="009B6616" w:rsidRDefault="00760474">
      <w:pPr>
        <w:numPr>
          <w:ilvl w:val="0"/>
          <w:numId w:val="7"/>
        </w:numPr>
        <w:tabs>
          <w:tab w:val="left" w:pos="-709"/>
        </w:tabs>
        <w:ind w:left="284" w:hanging="284"/>
        <w:jc w:val="both"/>
        <w:rPr>
          <w:sz w:val="24"/>
          <w:szCs w:val="24"/>
        </w:rPr>
      </w:pPr>
      <w:bookmarkStart w:id="27" w:name="_Hlk131067651"/>
      <w:r>
        <w:rPr>
          <w:sz w:val="24"/>
          <w:szCs w:val="24"/>
        </w:rPr>
        <w:t xml:space="preserve">Prova de capacidade financeira, apresentando as demonstrações contábeis dos últimos dois exercícios sociais.  </w:t>
      </w:r>
      <w:bookmarkEnd w:id="27"/>
    </w:p>
    <w:p w14:paraId="09CB0EF4" w14:textId="77777777" w:rsidR="009B6616" w:rsidRDefault="00760474">
      <w:pPr>
        <w:pStyle w:val="Standard"/>
        <w:numPr>
          <w:ilvl w:val="0"/>
          <w:numId w:val="7"/>
        </w:numPr>
        <w:spacing w:after="0" w:line="240" w:lineRule="auto"/>
        <w:ind w:left="284"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4E0964E8" w14:textId="77777777" w:rsidR="009B6616" w:rsidRDefault="009B6616">
      <w:pPr>
        <w:ind w:left="1092"/>
        <w:jc w:val="both"/>
        <w:rPr>
          <w:sz w:val="24"/>
          <w:szCs w:val="24"/>
        </w:rPr>
      </w:pPr>
    </w:p>
    <w:tbl>
      <w:tblPr>
        <w:tblW w:w="9072" w:type="dxa"/>
        <w:tblInd w:w="70" w:type="dxa"/>
        <w:tblLayout w:type="fixed"/>
        <w:tblCellMar>
          <w:left w:w="70" w:type="dxa"/>
          <w:right w:w="70" w:type="dxa"/>
        </w:tblCellMar>
        <w:tblLook w:val="0000" w:firstRow="0" w:lastRow="0" w:firstColumn="0" w:lastColumn="0" w:noHBand="0" w:noVBand="0"/>
      </w:tblPr>
      <w:tblGrid>
        <w:gridCol w:w="3118"/>
        <w:gridCol w:w="3119"/>
        <w:gridCol w:w="2835"/>
      </w:tblGrid>
      <w:tr w:rsidR="009B6616" w14:paraId="395AD889" w14:textId="77777777">
        <w:tc>
          <w:tcPr>
            <w:tcW w:w="3118" w:type="dxa"/>
            <w:tcBorders>
              <w:top w:val="single" w:sz="4" w:space="0" w:color="000000"/>
              <w:left w:val="single" w:sz="4" w:space="0" w:color="000000"/>
              <w:bottom w:val="single" w:sz="4" w:space="0" w:color="000000"/>
            </w:tcBorders>
          </w:tcPr>
          <w:p w14:paraId="5970EFF2" w14:textId="77777777" w:rsidR="009B6616" w:rsidRDefault="00760474">
            <w:pPr>
              <w:snapToGrid w:val="0"/>
              <w:jc w:val="center"/>
              <w:rPr>
                <w:sz w:val="24"/>
                <w:szCs w:val="24"/>
              </w:rPr>
            </w:pPr>
            <w:r>
              <w:rPr>
                <w:sz w:val="24"/>
                <w:szCs w:val="24"/>
              </w:rPr>
              <w:t>(ILG)</w:t>
            </w:r>
          </w:p>
          <w:p w14:paraId="5CB204AF" w14:textId="77777777" w:rsidR="009B6616" w:rsidRDefault="00760474">
            <w:pPr>
              <w:jc w:val="center"/>
              <w:rPr>
                <w:sz w:val="24"/>
                <w:szCs w:val="24"/>
              </w:rPr>
            </w:pPr>
            <w:r>
              <w:rPr>
                <w:sz w:val="24"/>
                <w:szCs w:val="24"/>
              </w:rPr>
              <w:t>(valor maior que)</w:t>
            </w:r>
          </w:p>
        </w:tc>
        <w:tc>
          <w:tcPr>
            <w:tcW w:w="3119" w:type="dxa"/>
            <w:tcBorders>
              <w:top w:val="single" w:sz="4" w:space="0" w:color="000000"/>
              <w:left w:val="single" w:sz="4" w:space="0" w:color="000000"/>
              <w:bottom w:val="single" w:sz="4" w:space="0" w:color="000000"/>
            </w:tcBorders>
          </w:tcPr>
          <w:p w14:paraId="346A8B63" w14:textId="77777777" w:rsidR="009B6616" w:rsidRDefault="00760474">
            <w:pPr>
              <w:snapToGrid w:val="0"/>
              <w:jc w:val="center"/>
              <w:rPr>
                <w:sz w:val="24"/>
                <w:szCs w:val="24"/>
              </w:rPr>
            </w:pPr>
            <w:r>
              <w:rPr>
                <w:sz w:val="24"/>
                <w:szCs w:val="24"/>
              </w:rPr>
              <w:t>(ILC)</w:t>
            </w:r>
          </w:p>
          <w:p w14:paraId="76721853" w14:textId="77777777" w:rsidR="009B6616" w:rsidRDefault="00760474">
            <w:pPr>
              <w:jc w:val="center"/>
              <w:rPr>
                <w:sz w:val="24"/>
                <w:szCs w:val="24"/>
              </w:rPr>
            </w:pPr>
            <w:r>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121C0D4F" w14:textId="77777777" w:rsidR="009B6616" w:rsidRDefault="00760474">
            <w:pPr>
              <w:snapToGrid w:val="0"/>
              <w:jc w:val="center"/>
              <w:rPr>
                <w:sz w:val="24"/>
                <w:szCs w:val="24"/>
              </w:rPr>
            </w:pPr>
            <w:r>
              <w:rPr>
                <w:sz w:val="24"/>
                <w:szCs w:val="24"/>
              </w:rPr>
              <w:t>(ISG)</w:t>
            </w:r>
          </w:p>
          <w:p w14:paraId="59374B91" w14:textId="77777777" w:rsidR="009B6616" w:rsidRDefault="00760474">
            <w:pPr>
              <w:jc w:val="center"/>
              <w:rPr>
                <w:sz w:val="24"/>
                <w:szCs w:val="24"/>
              </w:rPr>
            </w:pPr>
            <w:r>
              <w:rPr>
                <w:sz w:val="24"/>
                <w:szCs w:val="24"/>
              </w:rPr>
              <w:t>(valor maior que)</w:t>
            </w:r>
          </w:p>
        </w:tc>
      </w:tr>
      <w:tr w:rsidR="009B6616" w14:paraId="4D2D7730" w14:textId="77777777">
        <w:tc>
          <w:tcPr>
            <w:tcW w:w="3118" w:type="dxa"/>
            <w:tcBorders>
              <w:left w:val="single" w:sz="4" w:space="0" w:color="000000"/>
              <w:bottom w:val="single" w:sz="4" w:space="0" w:color="000000"/>
            </w:tcBorders>
          </w:tcPr>
          <w:p w14:paraId="6D31D7F5" w14:textId="77777777" w:rsidR="009B6616" w:rsidRDefault="00760474">
            <w:pPr>
              <w:snapToGrid w:val="0"/>
              <w:jc w:val="center"/>
              <w:rPr>
                <w:b/>
                <w:sz w:val="24"/>
                <w:szCs w:val="24"/>
              </w:rPr>
            </w:pPr>
            <w:r>
              <w:rPr>
                <w:b/>
                <w:sz w:val="24"/>
                <w:szCs w:val="24"/>
              </w:rPr>
              <w:t>1</w:t>
            </w:r>
          </w:p>
        </w:tc>
        <w:tc>
          <w:tcPr>
            <w:tcW w:w="3119" w:type="dxa"/>
            <w:tcBorders>
              <w:left w:val="single" w:sz="4" w:space="0" w:color="000000"/>
              <w:bottom w:val="single" w:sz="4" w:space="0" w:color="000000"/>
            </w:tcBorders>
          </w:tcPr>
          <w:p w14:paraId="2C36CA31" w14:textId="77777777" w:rsidR="009B6616" w:rsidRDefault="00760474">
            <w:pPr>
              <w:snapToGrid w:val="0"/>
              <w:jc w:val="center"/>
              <w:rPr>
                <w:b/>
                <w:sz w:val="24"/>
                <w:szCs w:val="24"/>
              </w:rPr>
            </w:pPr>
            <w:r>
              <w:rPr>
                <w:b/>
                <w:sz w:val="24"/>
                <w:szCs w:val="24"/>
              </w:rPr>
              <w:t>1</w:t>
            </w:r>
          </w:p>
        </w:tc>
        <w:tc>
          <w:tcPr>
            <w:tcW w:w="2835" w:type="dxa"/>
            <w:tcBorders>
              <w:left w:val="single" w:sz="4" w:space="0" w:color="000000"/>
              <w:bottom w:val="single" w:sz="4" w:space="0" w:color="000000"/>
              <w:right w:val="single" w:sz="4" w:space="0" w:color="000000"/>
            </w:tcBorders>
          </w:tcPr>
          <w:p w14:paraId="4CF77AC3" w14:textId="77777777" w:rsidR="009B6616" w:rsidRDefault="00760474">
            <w:pPr>
              <w:snapToGrid w:val="0"/>
              <w:jc w:val="center"/>
              <w:rPr>
                <w:b/>
                <w:sz w:val="24"/>
                <w:szCs w:val="24"/>
              </w:rPr>
            </w:pPr>
            <w:r>
              <w:rPr>
                <w:b/>
                <w:sz w:val="24"/>
                <w:szCs w:val="24"/>
              </w:rPr>
              <w:t>1</w:t>
            </w:r>
          </w:p>
        </w:tc>
      </w:tr>
    </w:tbl>
    <w:p w14:paraId="644238F0" w14:textId="77777777" w:rsidR="009B6616" w:rsidRDefault="009B6616">
      <w:pPr>
        <w:pStyle w:val="Standard"/>
        <w:spacing w:after="0" w:line="240" w:lineRule="auto"/>
        <w:jc w:val="both"/>
        <w:rPr>
          <w:rFonts w:ascii="Times New Roman" w:hAnsi="Times New Roman"/>
          <w:sz w:val="24"/>
          <w:szCs w:val="24"/>
        </w:rPr>
      </w:pPr>
    </w:p>
    <w:p w14:paraId="5B8F3A7C" w14:textId="77777777" w:rsidR="009B6616" w:rsidRDefault="00760474">
      <w:pPr>
        <w:pStyle w:val="Standard"/>
        <w:spacing w:after="0" w:line="240" w:lineRule="auto"/>
        <w:ind w:left="709"/>
        <w:jc w:val="both"/>
        <w:rPr>
          <w:rFonts w:ascii="Times New Roman" w:hAnsi="Times New Roman"/>
          <w:sz w:val="24"/>
          <w:szCs w:val="24"/>
        </w:rPr>
      </w:pPr>
      <w:r>
        <w:rPr>
          <w:rFonts w:ascii="Times New Roman" w:hAnsi="Times New Roman"/>
          <w:sz w:val="24"/>
          <w:szCs w:val="24"/>
          <w:shd w:val="clear" w:color="auto" w:fill="FFFFFF"/>
        </w:rPr>
        <w:lastRenderedPageBreak/>
        <w:t>b.1) Os índices acima determinados são resultantes da aplicação das seguintes fórmulas:</w:t>
      </w:r>
    </w:p>
    <w:p w14:paraId="20C38516" w14:textId="77777777" w:rsidR="009B6616" w:rsidRDefault="009B6616">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07D54EE6" w14:textId="77777777" w:rsidR="009B6616" w:rsidRDefault="00760474">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9B6616" w14:paraId="51DAF9AF" w14:textId="77777777">
        <w:trPr>
          <w:cantSplit/>
        </w:trPr>
        <w:tc>
          <w:tcPr>
            <w:tcW w:w="847" w:type="dxa"/>
            <w:vMerge w:val="restart"/>
            <w:vAlign w:val="center"/>
          </w:tcPr>
          <w:p w14:paraId="1D407FFC" w14:textId="77777777" w:rsidR="009B6616" w:rsidRDefault="00760474">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14:paraId="4E7AA363" w14:textId="77777777" w:rsidR="009B6616" w:rsidRDefault="007604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9B6616" w14:paraId="16ADA0B9" w14:textId="77777777">
        <w:trPr>
          <w:cantSplit/>
        </w:trPr>
        <w:tc>
          <w:tcPr>
            <w:tcW w:w="847" w:type="dxa"/>
            <w:vMerge/>
            <w:tcMar>
              <w:left w:w="10" w:type="dxa"/>
              <w:right w:w="10" w:type="dxa"/>
            </w:tcMar>
            <w:vAlign w:val="center"/>
          </w:tcPr>
          <w:p w14:paraId="58A99DEB" w14:textId="77777777" w:rsidR="009B6616" w:rsidRDefault="009B6616">
            <w:pPr>
              <w:suppressAutoHyphens w:val="0"/>
              <w:rPr>
                <w:rFonts w:eastAsia="Calibri"/>
                <w:kern w:val="2"/>
                <w:sz w:val="24"/>
                <w:szCs w:val="24"/>
                <w:shd w:val="clear" w:color="auto" w:fill="FFFFFF"/>
                <w:lang w:eastAsia="zh-CN" w:bidi="hi-IN"/>
              </w:rPr>
            </w:pPr>
          </w:p>
        </w:tc>
        <w:tc>
          <w:tcPr>
            <w:tcW w:w="2122" w:type="dxa"/>
          </w:tcPr>
          <w:p w14:paraId="7E1C170F" w14:textId="77777777" w:rsidR="009B6616" w:rsidRDefault="007604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9B6616" w14:paraId="5930C623" w14:textId="77777777">
        <w:trPr>
          <w:cantSplit/>
        </w:trPr>
        <w:tc>
          <w:tcPr>
            <w:tcW w:w="2969" w:type="dxa"/>
            <w:gridSpan w:val="2"/>
            <w:vAlign w:val="center"/>
          </w:tcPr>
          <w:p w14:paraId="1DFB9FDE" w14:textId="77777777" w:rsidR="009B6616" w:rsidRDefault="009B6616">
            <w:pPr>
              <w:pStyle w:val="Standard"/>
              <w:snapToGrid w:val="0"/>
              <w:spacing w:after="0" w:line="240" w:lineRule="auto"/>
              <w:rPr>
                <w:rFonts w:ascii="Times New Roman" w:hAnsi="Times New Roman"/>
                <w:sz w:val="24"/>
                <w:szCs w:val="24"/>
                <w:shd w:val="clear" w:color="auto" w:fill="FFFFFF"/>
                <w:lang w:bidi="hi-IN"/>
              </w:rPr>
            </w:pPr>
          </w:p>
        </w:tc>
      </w:tr>
    </w:tbl>
    <w:p w14:paraId="3F2E1949" w14:textId="77777777" w:rsidR="009B6616" w:rsidRDefault="00760474">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668CE6ED" w14:textId="77777777" w:rsidR="009B6616" w:rsidRDefault="009B6616">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9B6616" w14:paraId="1B5D1CE1" w14:textId="77777777">
        <w:trPr>
          <w:cantSplit/>
        </w:trPr>
        <w:tc>
          <w:tcPr>
            <w:tcW w:w="849" w:type="dxa"/>
            <w:vMerge w:val="restart"/>
            <w:vAlign w:val="center"/>
          </w:tcPr>
          <w:p w14:paraId="4683F108" w14:textId="77777777" w:rsidR="009B6616" w:rsidRDefault="00760474">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14:paraId="4EC29F11" w14:textId="77777777" w:rsidR="009B6616" w:rsidRDefault="007604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9B6616" w14:paraId="0F0B67D5" w14:textId="77777777">
        <w:trPr>
          <w:cantSplit/>
        </w:trPr>
        <w:tc>
          <w:tcPr>
            <w:tcW w:w="849" w:type="dxa"/>
            <w:vMerge/>
            <w:tcMar>
              <w:left w:w="10" w:type="dxa"/>
              <w:right w:w="10" w:type="dxa"/>
            </w:tcMar>
            <w:vAlign w:val="center"/>
          </w:tcPr>
          <w:p w14:paraId="5E29A513" w14:textId="77777777" w:rsidR="009B6616" w:rsidRDefault="009B6616">
            <w:pPr>
              <w:suppressAutoHyphens w:val="0"/>
              <w:rPr>
                <w:rFonts w:eastAsia="Calibri"/>
                <w:kern w:val="2"/>
                <w:sz w:val="24"/>
                <w:szCs w:val="24"/>
                <w:shd w:val="clear" w:color="auto" w:fill="FFFFFF"/>
                <w:lang w:eastAsia="zh-CN" w:bidi="hi-IN"/>
              </w:rPr>
            </w:pPr>
          </w:p>
        </w:tc>
        <w:tc>
          <w:tcPr>
            <w:tcW w:w="4400" w:type="dxa"/>
          </w:tcPr>
          <w:p w14:paraId="7EAEB2B9" w14:textId="77777777" w:rsidR="009B6616" w:rsidRDefault="007604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9B6616" w14:paraId="30C1469B" w14:textId="77777777">
        <w:trPr>
          <w:cantSplit/>
        </w:trPr>
        <w:tc>
          <w:tcPr>
            <w:tcW w:w="5249" w:type="dxa"/>
            <w:gridSpan w:val="2"/>
            <w:vAlign w:val="center"/>
          </w:tcPr>
          <w:p w14:paraId="439B1D56" w14:textId="77777777" w:rsidR="009B6616" w:rsidRDefault="009B6616">
            <w:pPr>
              <w:pStyle w:val="Standard"/>
              <w:snapToGrid w:val="0"/>
              <w:spacing w:after="0" w:line="240" w:lineRule="auto"/>
              <w:rPr>
                <w:rFonts w:ascii="Times New Roman" w:hAnsi="Times New Roman"/>
                <w:sz w:val="24"/>
                <w:szCs w:val="24"/>
                <w:shd w:val="clear" w:color="auto" w:fill="FFFFFF"/>
                <w:lang w:bidi="hi-IN"/>
              </w:rPr>
            </w:pPr>
          </w:p>
        </w:tc>
      </w:tr>
    </w:tbl>
    <w:p w14:paraId="01BE8466" w14:textId="77777777" w:rsidR="009B6616" w:rsidRDefault="00760474">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04E9F99A" w14:textId="77777777" w:rsidR="009B6616" w:rsidRDefault="009B6616">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9B6616" w14:paraId="6545331D" w14:textId="77777777">
        <w:trPr>
          <w:cantSplit/>
        </w:trPr>
        <w:tc>
          <w:tcPr>
            <w:tcW w:w="849" w:type="dxa"/>
            <w:vMerge w:val="restart"/>
            <w:vAlign w:val="center"/>
          </w:tcPr>
          <w:p w14:paraId="1F19336F" w14:textId="77777777" w:rsidR="009B6616" w:rsidRDefault="00760474">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24D6F36C" w14:textId="77777777" w:rsidR="009B6616" w:rsidRDefault="007604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9B6616" w14:paraId="20071DAB" w14:textId="77777777">
        <w:trPr>
          <w:cantSplit/>
        </w:trPr>
        <w:tc>
          <w:tcPr>
            <w:tcW w:w="849" w:type="dxa"/>
            <w:vMerge/>
            <w:tcMar>
              <w:left w:w="10" w:type="dxa"/>
              <w:right w:w="10" w:type="dxa"/>
            </w:tcMar>
            <w:vAlign w:val="center"/>
          </w:tcPr>
          <w:p w14:paraId="2AC6BC8F" w14:textId="77777777" w:rsidR="009B6616" w:rsidRDefault="009B6616">
            <w:pPr>
              <w:suppressAutoHyphens w:val="0"/>
              <w:rPr>
                <w:rFonts w:eastAsia="Calibri"/>
                <w:kern w:val="2"/>
                <w:sz w:val="24"/>
                <w:szCs w:val="24"/>
                <w:shd w:val="clear" w:color="auto" w:fill="FFFFFF"/>
                <w:lang w:eastAsia="zh-CN" w:bidi="hi-IN"/>
              </w:rPr>
            </w:pPr>
          </w:p>
        </w:tc>
        <w:tc>
          <w:tcPr>
            <w:tcW w:w="4400" w:type="dxa"/>
          </w:tcPr>
          <w:p w14:paraId="253C9404" w14:textId="77777777" w:rsidR="009B6616" w:rsidRDefault="007604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9B6616" w14:paraId="3534DF28" w14:textId="77777777">
        <w:trPr>
          <w:cantSplit/>
        </w:trPr>
        <w:tc>
          <w:tcPr>
            <w:tcW w:w="5249" w:type="dxa"/>
            <w:gridSpan w:val="2"/>
            <w:vAlign w:val="center"/>
          </w:tcPr>
          <w:p w14:paraId="4C09F626" w14:textId="77777777" w:rsidR="009B6616" w:rsidRDefault="009B6616">
            <w:pPr>
              <w:pStyle w:val="Standard"/>
              <w:snapToGrid w:val="0"/>
              <w:spacing w:after="0" w:line="240" w:lineRule="auto"/>
              <w:rPr>
                <w:rFonts w:ascii="Times New Roman" w:hAnsi="Times New Roman"/>
                <w:sz w:val="24"/>
                <w:szCs w:val="24"/>
                <w:shd w:val="clear" w:color="auto" w:fill="FFFFFF"/>
                <w:lang w:bidi="hi-IN"/>
              </w:rPr>
            </w:pPr>
          </w:p>
        </w:tc>
      </w:tr>
    </w:tbl>
    <w:p w14:paraId="4861C2B8" w14:textId="77777777" w:rsidR="009B6616" w:rsidRDefault="00760474">
      <w:pPr>
        <w:tabs>
          <w:tab w:val="left" w:pos="-709"/>
        </w:tabs>
        <w:jc w:val="both"/>
        <w:rPr>
          <w:sz w:val="24"/>
          <w:szCs w:val="24"/>
        </w:rPr>
      </w:pPr>
      <w:r>
        <w:rPr>
          <w:sz w:val="24"/>
          <w:szCs w:val="24"/>
        </w:rPr>
        <w:t>sendo:</w:t>
      </w:r>
    </w:p>
    <w:p w14:paraId="6977E7BB" w14:textId="77777777" w:rsidR="009B6616" w:rsidRDefault="009B6616">
      <w:pPr>
        <w:tabs>
          <w:tab w:val="left" w:pos="-709"/>
        </w:tabs>
        <w:jc w:val="both"/>
        <w:rPr>
          <w:sz w:val="24"/>
          <w:szCs w:val="24"/>
        </w:rPr>
      </w:pPr>
    </w:p>
    <w:p w14:paraId="3801D770" w14:textId="77777777" w:rsidR="009B6616" w:rsidRDefault="00760474">
      <w:pPr>
        <w:tabs>
          <w:tab w:val="left" w:pos="-709"/>
          <w:tab w:val="left" w:pos="567"/>
        </w:tabs>
        <w:jc w:val="both"/>
        <w:rPr>
          <w:sz w:val="24"/>
          <w:szCs w:val="24"/>
        </w:rPr>
      </w:pPr>
      <w:r>
        <w:rPr>
          <w:sz w:val="24"/>
          <w:szCs w:val="24"/>
        </w:rPr>
        <w:t xml:space="preserve">AC - ativo circulante                       PC - passivo circulante                    AP - ativo permanente    </w:t>
      </w:r>
    </w:p>
    <w:p w14:paraId="39B2A9BF" w14:textId="77777777" w:rsidR="009B6616" w:rsidRDefault="00760474">
      <w:pPr>
        <w:tabs>
          <w:tab w:val="left" w:pos="-709"/>
        </w:tabs>
        <w:jc w:val="both"/>
        <w:rPr>
          <w:sz w:val="24"/>
          <w:szCs w:val="24"/>
        </w:rPr>
      </w:pPr>
      <w:r>
        <w:rPr>
          <w:sz w:val="24"/>
          <w:szCs w:val="24"/>
        </w:rPr>
        <w:t>RLP - realizável a longo prazo        ELP    - exigível a longo prazo</w:t>
      </w:r>
    </w:p>
    <w:p w14:paraId="1626D7DC" w14:textId="77777777" w:rsidR="009B6616" w:rsidRDefault="009B6616">
      <w:pPr>
        <w:tabs>
          <w:tab w:val="left" w:pos="-709"/>
        </w:tabs>
        <w:jc w:val="both"/>
        <w:rPr>
          <w:b/>
          <w:sz w:val="24"/>
          <w:szCs w:val="24"/>
        </w:rPr>
      </w:pPr>
    </w:p>
    <w:p w14:paraId="6B33D3BC" w14:textId="77777777" w:rsidR="009B6616" w:rsidRDefault="00760474">
      <w:pPr>
        <w:tabs>
          <w:tab w:val="left" w:pos="-709"/>
          <w:tab w:val="left" w:pos="709"/>
        </w:tabs>
        <w:jc w:val="both"/>
        <w:rPr>
          <w:bCs/>
          <w:sz w:val="24"/>
          <w:szCs w:val="24"/>
        </w:rPr>
      </w:pPr>
      <w:r>
        <w:rPr>
          <w:bCs/>
          <w:sz w:val="24"/>
          <w:szCs w:val="24"/>
        </w:rPr>
        <w:t xml:space="preserve">            b.2) Os índices deverão ser apresentados com 2 (duas) casas decimais, desprezando-se as demais.</w:t>
      </w:r>
    </w:p>
    <w:p w14:paraId="3E4EB1B5" w14:textId="77777777" w:rsidR="009B6616" w:rsidRDefault="00760474">
      <w:pPr>
        <w:tabs>
          <w:tab w:val="left" w:pos="-709"/>
        </w:tabs>
        <w:ind w:firstLine="709"/>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6C04417F" w14:textId="77777777" w:rsidR="009B6616" w:rsidRDefault="00760474">
      <w:pPr>
        <w:tabs>
          <w:tab w:val="left" w:pos="-709"/>
        </w:tabs>
        <w:ind w:firstLine="709"/>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7A518FAE" w14:textId="77777777" w:rsidR="009B6616" w:rsidRDefault="00760474">
      <w:pPr>
        <w:tabs>
          <w:tab w:val="left" w:pos="-709"/>
        </w:tabs>
        <w:jc w:val="both"/>
        <w:rPr>
          <w:sz w:val="24"/>
          <w:szCs w:val="24"/>
          <w:lang w:eastAsia="pt-BR"/>
        </w:rPr>
      </w:pPr>
      <w:r>
        <w:rPr>
          <w:sz w:val="24"/>
          <w:szCs w:val="24"/>
          <w:lang w:eastAsia="pt-BR"/>
        </w:rPr>
        <w:t xml:space="preserve">             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260211CE" w14:textId="77777777" w:rsidR="009B6616" w:rsidRDefault="00760474">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14:paraId="3871CE99" w14:textId="77777777" w:rsidR="009B6616" w:rsidRDefault="00760474">
      <w:pPr>
        <w:tabs>
          <w:tab w:val="left" w:pos="0"/>
        </w:tabs>
        <w:jc w:val="both"/>
        <w:rPr>
          <w:sz w:val="24"/>
          <w:szCs w:val="24"/>
        </w:rPr>
      </w:pPr>
      <w:r>
        <w:rPr>
          <w:sz w:val="24"/>
          <w:szCs w:val="24"/>
        </w:rPr>
        <w:tab/>
        <w:t xml:space="preserve">        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010F975B" w14:textId="77777777" w:rsidR="009B6616" w:rsidRDefault="00760474">
      <w:pPr>
        <w:tabs>
          <w:tab w:val="left" w:pos="0"/>
        </w:tabs>
        <w:jc w:val="both"/>
        <w:rPr>
          <w:sz w:val="24"/>
          <w:szCs w:val="24"/>
        </w:rPr>
      </w:pPr>
      <w:r>
        <w:rPr>
          <w:sz w:val="24"/>
          <w:szCs w:val="24"/>
        </w:rPr>
        <w:tab/>
        <w:t xml:space="preserve">        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4E2E3462" w14:textId="7251CEF4" w:rsidR="009B6616" w:rsidRDefault="00760474">
      <w:pPr>
        <w:tabs>
          <w:tab w:val="left" w:pos="426"/>
        </w:tabs>
        <w:jc w:val="both"/>
        <w:rPr>
          <w:sz w:val="24"/>
          <w:szCs w:val="24"/>
        </w:rPr>
      </w:pPr>
      <w:r>
        <w:rPr>
          <w:sz w:val="24"/>
          <w:szCs w:val="24"/>
        </w:rPr>
        <w:tab/>
      </w:r>
      <w:r>
        <w:rPr>
          <w:sz w:val="24"/>
          <w:szCs w:val="24"/>
        </w:rPr>
        <w:tab/>
        <w:t xml:space="preserve">         c.3) </w:t>
      </w:r>
      <w:r w:rsidR="001E5B83" w:rsidRPr="002E34F7">
        <w:rPr>
          <w:sz w:val="24"/>
          <w:szCs w:val="24"/>
        </w:rPr>
        <w:t xml:space="preserve">Quando a data da abertura do certame for superior à data limite para apresentação da Escrituração Contábil Fiscal (ECF), prevista na Instrução Normativa RFB nº </w:t>
      </w:r>
      <w:r w:rsidR="001E5B83" w:rsidRPr="002E34F7">
        <w:rPr>
          <w:sz w:val="24"/>
          <w:szCs w:val="24"/>
        </w:rPr>
        <w:lastRenderedPageBreak/>
        <w:t>2.004/2021 (ou outro ato normativo que a substitua), somente serão aceitos os balanços dos dois anos imediatamente anteriores.</w:t>
      </w:r>
    </w:p>
    <w:p w14:paraId="5D9C6187" w14:textId="77777777" w:rsidR="009B6616" w:rsidRDefault="00760474">
      <w:pPr>
        <w:tabs>
          <w:tab w:val="left" w:pos="426"/>
        </w:tabs>
        <w:jc w:val="both"/>
        <w:rPr>
          <w:sz w:val="24"/>
          <w:szCs w:val="24"/>
        </w:rPr>
      </w:pPr>
      <w:r>
        <w:rPr>
          <w:sz w:val="24"/>
          <w:szCs w:val="24"/>
        </w:rPr>
        <w:tab/>
      </w:r>
      <w:r>
        <w:rPr>
          <w:sz w:val="24"/>
          <w:szCs w:val="24"/>
        </w:rPr>
        <w:tab/>
        <w:t xml:space="preserve">        c.4) Os documentos exigidos no item “b” limitar-se-ão ao último exercício no caso de a pessoa jurídica ter sido constituída há menos de 2 (dois) anos.</w:t>
      </w:r>
    </w:p>
    <w:p w14:paraId="535659C0" w14:textId="77777777" w:rsidR="009B6616" w:rsidRDefault="00760474">
      <w:pPr>
        <w:tabs>
          <w:tab w:val="left" w:pos="426"/>
        </w:tabs>
        <w:jc w:val="both"/>
        <w:rPr>
          <w:sz w:val="24"/>
          <w:szCs w:val="24"/>
        </w:rPr>
      </w:pPr>
      <w:r>
        <w:rPr>
          <w:sz w:val="24"/>
          <w:szCs w:val="24"/>
        </w:rPr>
        <w:tab/>
      </w:r>
      <w:r>
        <w:rPr>
          <w:sz w:val="24"/>
          <w:szCs w:val="24"/>
        </w:rPr>
        <w:tab/>
        <w:t xml:space="preserve">        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2BDEF32" w14:textId="77777777" w:rsidR="009B6616" w:rsidRDefault="00760474">
      <w:pPr>
        <w:tabs>
          <w:tab w:val="left" w:pos="0"/>
        </w:tabs>
        <w:jc w:val="both"/>
        <w:rPr>
          <w:sz w:val="24"/>
          <w:szCs w:val="24"/>
        </w:rPr>
      </w:pPr>
      <w:bookmarkStart w:id="28" w:name="_Hlk131067692"/>
      <w:bookmarkStart w:id="29" w:name="_Hlk131083201"/>
      <w:r>
        <w:rPr>
          <w:sz w:val="24"/>
          <w:szCs w:val="24"/>
        </w:rPr>
        <w:t>d) certidão negativa de Falência expedida pelo distribuidor da sede da pessoa jurídica ou negativa de execução patrimonial expedida no domicílio da pessoa física, dentro do prazo de validade;</w:t>
      </w:r>
      <w:bookmarkEnd w:id="28"/>
      <w:bookmarkEnd w:id="29"/>
    </w:p>
    <w:p w14:paraId="3B8E1FD7" w14:textId="77777777" w:rsidR="009B6616" w:rsidRDefault="00760474">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56684A4E" w14:textId="77777777" w:rsidR="009B6616" w:rsidRDefault="00760474">
      <w:pPr>
        <w:tabs>
          <w:tab w:val="left" w:pos="851"/>
        </w:tabs>
        <w:ind w:left="851" w:hanging="851"/>
        <w:jc w:val="both"/>
        <w:rPr>
          <w:sz w:val="24"/>
          <w:szCs w:val="24"/>
        </w:rPr>
      </w:pPr>
      <w:bookmarkStart w:id="30" w:name="_Hlk131083295"/>
      <w:bookmarkStart w:id="31" w:name="_Hlk131067812"/>
      <w:r>
        <w:rPr>
          <w:b/>
          <w:bCs/>
          <w:sz w:val="24"/>
          <w:szCs w:val="24"/>
        </w:rPr>
        <w:t>7.6</w:t>
      </w:r>
      <w:r>
        <w:rPr>
          <w:sz w:val="24"/>
          <w:szCs w:val="24"/>
        </w:rPr>
        <w:t xml:space="preserve"> A licitante para fins de habilitação deverá observar as disposições Gerais que seguem: </w:t>
      </w:r>
    </w:p>
    <w:p w14:paraId="79F76BF2" w14:textId="68285EEC" w:rsidR="009B6616" w:rsidRDefault="00760474">
      <w:pPr>
        <w:tabs>
          <w:tab w:val="left" w:pos="993"/>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180B29">
        <w:rPr>
          <w:sz w:val="24"/>
          <w:szCs w:val="24"/>
          <w:lang w:eastAsia="pt-BR"/>
        </w:rPr>
        <w:t>60 (sessenta)</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23F52C69" w14:textId="77777777" w:rsidR="009B6616" w:rsidRDefault="00760474">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0FB5779D" w14:textId="77777777" w:rsidR="009B6616" w:rsidRDefault="00760474">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3FBA6FBE" w14:textId="77777777" w:rsidR="009B6616" w:rsidRDefault="00760474">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6E5D9E38" w14:textId="77777777" w:rsidR="009B6616" w:rsidRDefault="00760474">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188BAE27" w14:textId="77777777" w:rsidR="009B6616" w:rsidRDefault="00760474">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41A4BF8C" w14:textId="77777777" w:rsidR="009B6616" w:rsidRDefault="00760474">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68552C3B" w14:textId="77777777" w:rsidR="009B6616" w:rsidRDefault="00760474">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268ED37D" w14:textId="20190497" w:rsidR="009B6616" w:rsidRDefault="00760474">
      <w:pPr>
        <w:tabs>
          <w:tab w:val="left" w:pos="851"/>
        </w:tabs>
        <w:jc w:val="both"/>
        <w:rPr>
          <w:sz w:val="24"/>
          <w:szCs w:val="24"/>
        </w:rPr>
      </w:pPr>
      <w:r>
        <w:rPr>
          <w:b/>
          <w:sz w:val="24"/>
          <w:szCs w:val="24"/>
        </w:rPr>
        <w:t>7.</w:t>
      </w:r>
      <w:r w:rsidR="00C301B5">
        <w:rPr>
          <w:b/>
          <w:sz w:val="24"/>
          <w:szCs w:val="24"/>
        </w:rPr>
        <w:t>7</w:t>
      </w:r>
      <w:r>
        <w:rPr>
          <w:b/>
          <w:sz w:val="24"/>
          <w:szCs w:val="24"/>
        </w:rPr>
        <w:t xml:space="preserve">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50542625" w14:textId="5DA8CEEB" w:rsidR="009B6616" w:rsidRDefault="00760474">
      <w:pPr>
        <w:tabs>
          <w:tab w:val="left" w:pos="851"/>
        </w:tabs>
        <w:jc w:val="both"/>
        <w:rPr>
          <w:sz w:val="24"/>
          <w:szCs w:val="24"/>
        </w:rPr>
      </w:pPr>
      <w:r>
        <w:rPr>
          <w:b/>
          <w:sz w:val="24"/>
          <w:szCs w:val="24"/>
        </w:rPr>
        <w:t>7.</w:t>
      </w:r>
      <w:r w:rsidR="00C301B5">
        <w:rPr>
          <w:b/>
          <w:sz w:val="24"/>
          <w:szCs w:val="24"/>
        </w:rPr>
        <w:t>7</w:t>
      </w:r>
      <w:r>
        <w:rPr>
          <w:b/>
          <w:sz w:val="24"/>
          <w:szCs w:val="24"/>
        </w:rPr>
        <w:t>.1</w:t>
      </w:r>
      <w:r>
        <w:rPr>
          <w:sz w:val="24"/>
          <w:szCs w:val="24"/>
        </w:rPr>
        <w:t xml:space="preserve"> Estando a documentação de habilitação da licitante vencedora em desacordo com as exigências do Edital, ela será inabilitada.</w:t>
      </w:r>
    </w:p>
    <w:p w14:paraId="47483B13" w14:textId="7D70E917" w:rsidR="009B6616" w:rsidRDefault="00760474">
      <w:pPr>
        <w:tabs>
          <w:tab w:val="left" w:pos="851"/>
        </w:tabs>
        <w:jc w:val="both"/>
        <w:rPr>
          <w:sz w:val="24"/>
          <w:szCs w:val="24"/>
        </w:rPr>
      </w:pPr>
      <w:r>
        <w:rPr>
          <w:b/>
          <w:sz w:val="24"/>
          <w:szCs w:val="24"/>
        </w:rPr>
        <w:t>7.</w:t>
      </w:r>
      <w:r w:rsidR="00C301B5">
        <w:rPr>
          <w:b/>
          <w:sz w:val="24"/>
          <w:szCs w:val="24"/>
        </w:rPr>
        <w:t>7</w:t>
      </w:r>
      <w:r>
        <w:rPr>
          <w:b/>
          <w:sz w:val="24"/>
          <w:szCs w:val="24"/>
        </w:rPr>
        <w:t xml:space="preserve">.1.1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90F1561" w14:textId="12549375" w:rsidR="009B6616" w:rsidRDefault="00760474">
      <w:pPr>
        <w:tabs>
          <w:tab w:val="left" w:pos="851"/>
        </w:tabs>
        <w:jc w:val="both"/>
        <w:rPr>
          <w:sz w:val="24"/>
          <w:szCs w:val="24"/>
        </w:rPr>
      </w:pPr>
      <w:r>
        <w:rPr>
          <w:b/>
          <w:sz w:val="24"/>
          <w:szCs w:val="24"/>
        </w:rPr>
        <w:t>7.</w:t>
      </w:r>
      <w:r w:rsidR="00C301B5">
        <w:rPr>
          <w:b/>
          <w:sz w:val="24"/>
          <w:szCs w:val="24"/>
        </w:rPr>
        <w:t>7</w:t>
      </w:r>
      <w:r>
        <w:rPr>
          <w:b/>
          <w:sz w:val="24"/>
          <w:szCs w:val="24"/>
        </w:rPr>
        <w:t>.2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12B3FD0A" w14:textId="74C43E82" w:rsidR="009B6616" w:rsidRDefault="00760474">
      <w:pPr>
        <w:tabs>
          <w:tab w:val="left" w:pos="851"/>
        </w:tabs>
        <w:jc w:val="both"/>
        <w:rPr>
          <w:sz w:val="24"/>
          <w:szCs w:val="24"/>
        </w:rPr>
      </w:pPr>
      <w:r>
        <w:rPr>
          <w:b/>
          <w:sz w:val="24"/>
          <w:szCs w:val="24"/>
        </w:rPr>
        <w:lastRenderedPageBreak/>
        <w:t>7.</w:t>
      </w:r>
      <w:r w:rsidR="00C301B5">
        <w:rPr>
          <w:b/>
          <w:sz w:val="24"/>
          <w:szCs w:val="24"/>
        </w:rPr>
        <w:t>7</w:t>
      </w:r>
      <w:r>
        <w:rPr>
          <w:b/>
          <w:sz w:val="24"/>
          <w:szCs w:val="24"/>
        </w:rPr>
        <w:t xml:space="preserve">.3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1DFF1119" w14:textId="168B92CD" w:rsidR="009B6616" w:rsidRDefault="00760474">
      <w:pPr>
        <w:tabs>
          <w:tab w:val="left" w:pos="851"/>
        </w:tabs>
        <w:jc w:val="both"/>
        <w:rPr>
          <w:sz w:val="24"/>
          <w:szCs w:val="24"/>
        </w:rPr>
      </w:pPr>
      <w:r>
        <w:rPr>
          <w:b/>
          <w:sz w:val="24"/>
          <w:szCs w:val="24"/>
        </w:rPr>
        <w:t>7.</w:t>
      </w:r>
      <w:r w:rsidR="00C301B5">
        <w:rPr>
          <w:b/>
          <w:sz w:val="24"/>
          <w:szCs w:val="24"/>
        </w:rPr>
        <w:t>7</w:t>
      </w:r>
      <w:r>
        <w:rPr>
          <w:b/>
          <w:sz w:val="24"/>
          <w:szCs w:val="24"/>
        </w:rPr>
        <w:t>.4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0"/>
      <w:bookmarkEnd w:id="31"/>
    </w:p>
    <w:p w14:paraId="5D3FA2DA" w14:textId="77777777" w:rsidR="009B6616" w:rsidRDefault="009B6616">
      <w:pPr>
        <w:ind w:left="2552" w:hanging="851"/>
        <w:jc w:val="both"/>
        <w:rPr>
          <w:sz w:val="24"/>
          <w:szCs w:val="24"/>
        </w:rPr>
      </w:pPr>
    </w:p>
    <w:p w14:paraId="6D577CEE" w14:textId="77777777" w:rsidR="009B6616" w:rsidRDefault="00760474">
      <w:pPr>
        <w:ind w:left="851" w:hanging="851"/>
        <w:jc w:val="both"/>
        <w:rPr>
          <w:b/>
          <w:sz w:val="24"/>
          <w:szCs w:val="24"/>
        </w:rPr>
      </w:pPr>
      <w:bookmarkStart w:id="32" w:name="_Hlk131067891"/>
      <w:r>
        <w:rPr>
          <w:b/>
          <w:sz w:val="24"/>
          <w:szCs w:val="24"/>
        </w:rPr>
        <w:t>8. FASE RECURSAL</w:t>
      </w:r>
    </w:p>
    <w:p w14:paraId="50609A57" w14:textId="77777777" w:rsidR="009B6616" w:rsidRDefault="00760474">
      <w:pPr>
        <w:shd w:val="clear" w:color="auto" w:fill="FFFFFF"/>
        <w:tabs>
          <w:tab w:val="left" w:pos="1985"/>
        </w:tabs>
        <w:jc w:val="both"/>
        <w:textAlignment w:val="baseline"/>
        <w:rPr>
          <w:sz w:val="24"/>
          <w:szCs w:val="24"/>
        </w:rPr>
      </w:pPr>
      <w:bookmarkStart w:id="33" w:name="_Hlk134782668"/>
      <w:bookmarkStart w:id="34" w:name="_Hlk131083515"/>
      <w:r>
        <w:rPr>
          <w:b/>
          <w:bCs/>
          <w:sz w:val="24"/>
          <w:szCs w:val="24"/>
        </w:rPr>
        <w:t>8.1</w:t>
      </w:r>
      <w:bookmarkStart w:id="35" w:name="_Hlk131083412"/>
      <w:r>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250DDA64" w14:textId="77777777" w:rsidR="009B6616" w:rsidRDefault="00760474">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36" w:name="_Hlk131083445"/>
      <w:bookmarkEnd w:id="35"/>
    </w:p>
    <w:p w14:paraId="1F7FFF8D" w14:textId="77777777" w:rsidR="009B6616" w:rsidRDefault="00760474">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36"/>
    </w:p>
    <w:p w14:paraId="0C7B9A2B" w14:textId="77777777" w:rsidR="009B6616" w:rsidRDefault="00760474">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7CD62435" w14:textId="77777777" w:rsidR="009B6616" w:rsidRDefault="00760474">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3E37F51F" w14:textId="77777777" w:rsidR="009B6616" w:rsidRDefault="00760474">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03C38773" w14:textId="77777777" w:rsidR="009B6616" w:rsidRDefault="00760474">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7F2FEA71" w14:textId="77777777" w:rsidR="009B6616" w:rsidRDefault="00760474">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33"/>
      <w:bookmarkEnd w:id="34"/>
    </w:p>
    <w:p w14:paraId="6C41DC92" w14:textId="77777777" w:rsidR="009B6616" w:rsidRDefault="009B6616">
      <w:pPr>
        <w:shd w:val="clear" w:color="auto" w:fill="FFFFFF"/>
        <w:ind w:left="851" w:hanging="851"/>
        <w:textAlignment w:val="baseline"/>
        <w:rPr>
          <w:sz w:val="24"/>
          <w:szCs w:val="24"/>
        </w:rPr>
      </w:pPr>
    </w:p>
    <w:p w14:paraId="35B7C00E" w14:textId="77777777" w:rsidR="009B6616" w:rsidRDefault="00760474">
      <w:pPr>
        <w:tabs>
          <w:tab w:val="left" w:pos="1134"/>
        </w:tabs>
        <w:ind w:left="851" w:hanging="851"/>
        <w:jc w:val="both"/>
        <w:rPr>
          <w:b/>
          <w:sz w:val="24"/>
          <w:szCs w:val="24"/>
        </w:rPr>
      </w:pPr>
      <w:bookmarkStart w:id="37" w:name="art4xviii"/>
      <w:bookmarkEnd w:id="37"/>
      <w:r>
        <w:rPr>
          <w:b/>
          <w:sz w:val="24"/>
          <w:szCs w:val="24"/>
        </w:rPr>
        <w:t>9 ADJUDICAÇÃO E HOMOLOGAÇÃO</w:t>
      </w:r>
    </w:p>
    <w:p w14:paraId="654FAC08" w14:textId="77777777" w:rsidR="009B6616" w:rsidRDefault="00760474">
      <w:pPr>
        <w:tabs>
          <w:tab w:val="left" w:pos="1134"/>
        </w:tabs>
        <w:jc w:val="both"/>
        <w:rPr>
          <w:sz w:val="24"/>
          <w:szCs w:val="24"/>
          <w:shd w:val="clear" w:color="auto" w:fill="FFFFFF"/>
        </w:rPr>
      </w:pPr>
      <w:r>
        <w:rPr>
          <w:b/>
          <w:sz w:val="24"/>
          <w:szCs w:val="24"/>
        </w:rPr>
        <w:t>9.1</w:t>
      </w:r>
      <w:bookmarkStart w:id="38"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32"/>
      <w:bookmarkEnd w:id="38"/>
    </w:p>
    <w:p w14:paraId="3C878BAB" w14:textId="77777777" w:rsidR="009B6616" w:rsidRDefault="009B6616">
      <w:pPr>
        <w:shd w:val="clear" w:color="auto" w:fill="FFFFFF"/>
        <w:suppressAutoHyphens w:val="0"/>
        <w:ind w:left="1068" w:hanging="708"/>
        <w:rPr>
          <w:sz w:val="24"/>
          <w:szCs w:val="24"/>
          <w:lang w:eastAsia="pt-BR"/>
        </w:rPr>
      </w:pPr>
    </w:p>
    <w:p w14:paraId="3705F404" w14:textId="77777777" w:rsidR="009B6616" w:rsidRDefault="00760474">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7A6F0F92" w14:textId="77777777" w:rsidR="009B6616" w:rsidRDefault="00760474">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11B5573E" w14:textId="77777777" w:rsidR="009B6616" w:rsidRDefault="00760474">
      <w:pPr>
        <w:jc w:val="both"/>
        <w:rPr>
          <w:sz w:val="24"/>
          <w:szCs w:val="24"/>
        </w:rPr>
      </w:pPr>
      <w:bookmarkStart w:id="39" w:name="_Ref114668085"/>
      <w:bookmarkStart w:id="40"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41" w:name="_Ref114668108"/>
      <w:bookmarkEnd w:id="39"/>
    </w:p>
    <w:p w14:paraId="74E09B18" w14:textId="77777777" w:rsidR="009B6616" w:rsidRDefault="00760474">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1"/>
    </w:p>
    <w:p w14:paraId="67AAE30C" w14:textId="77777777" w:rsidR="009B6616" w:rsidRDefault="00760474">
      <w:pPr>
        <w:jc w:val="both"/>
        <w:rPr>
          <w:sz w:val="24"/>
          <w:szCs w:val="24"/>
        </w:rPr>
      </w:pPr>
      <w:r>
        <w:rPr>
          <w:sz w:val="24"/>
          <w:szCs w:val="24"/>
        </w:rPr>
        <w:t xml:space="preserve">a) não enviar a proposta adequada ao último lance ofertado ou após a negociação; </w:t>
      </w:r>
    </w:p>
    <w:p w14:paraId="21D542F7" w14:textId="77777777" w:rsidR="009B6616" w:rsidRDefault="00760474">
      <w:pPr>
        <w:jc w:val="both"/>
        <w:rPr>
          <w:sz w:val="24"/>
          <w:szCs w:val="24"/>
        </w:rPr>
      </w:pPr>
      <w:r>
        <w:rPr>
          <w:sz w:val="24"/>
          <w:szCs w:val="24"/>
        </w:rPr>
        <w:t xml:space="preserve">b) recusar-se a enviar o detalhamento da proposta quando exigível; </w:t>
      </w:r>
    </w:p>
    <w:p w14:paraId="0D76BE06" w14:textId="77777777" w:rsidR="009B6616" w:rsidRDefault="00760474">
      <w:pPr>
        <w:jc w:val="both"/>
        <w:rPr>
          <w:sz w:val="24"/>
          <w:szCs w:val="24"/>
        </w:rPr>
      </w:pPr>
      <w:r>
        <w:rPr>
          <w:sz w:val="24"/>
          <w:szCs w:val="24"/>
        </w:rPr>
        <w:t xml:space="preserve">c) pedir para ser desclassificado quando encerrada a etapa competitiva; </w:t>
      </w:r>
    </w:p>
    <w:p w14:paraId="1F6499D0" w14:textId="77777777" w:rsidR="009B6616" w:rsidRDefault="00760474">
      <w:pPr>
        <w:jc w:val="both"/>
        <w:rPr>
          <w:sz w:val="24"/>
          <w:szCs w:val="24"/>
        </w:rPr>
      </w:pPr>
      <w:r>
        <w:rPr>
          <w:sz w:val="24"/>
          <w:szCs w:val="24"/>
        </w:rPr>
        <w:lastRenderedPageBreak/>
        <w:t xml:space="preserve">d) apresentar proposta em desacordo com as especificações do Edital; </w:t>
      </w:r>
      <w:bookmarkStart w:id="42" w:name="_Ref114668139"/>
    </w:p>
    <w:p w14:paraId="716D8BCA" w14:textId="77777777" w:rsidR="009B6616" w:rsidRDefault="00760474">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42"/>
    </w:p>
    <w:p w14:paraId="1298AC50" w14:textId="77777777" w:rsidR="009B6616" w:rsidRDefault="00760474">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43" w:name="_Ref114668249"/>
    </w:p>
    <w:p w14:paraId="06172A25" w14:textId="77777777" w:rsidR="009B6616" w:rsidRDefault="00760474">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43"/>
      <w:r>
        <w:rPr>
          <w:sz w:val="24"/>
          <w:szCs w:val="24"/>
        </w:rPr>
        <w:t>;</w:t>
      </w:r>
      <w:bookmarkStart w:id="44" w:name="_Ref114668245"/>
    </w:p>
    <w:p w14:paraId="41B87FF1" w14:textId="77777777" w:rsidR="009B6616" w:rsidRDefault="00760474">
      <w:pPr>
        <w:jc w:val="both"/>
        <w:rPr>
          <w:sz w:val="24"/>
          <w:szCs w:val="24"/>
        </w:rPr>
      </w:pPr>
      <w:r>
        <w:rPr>
          <w:b/>
          <w:bCs/>
          <w:sz w:val="24"/>
          <w:szCs w:val="24"/>
        </w:rPr>
        <w:t>10.6</w:t>
      </w:r>
      <w:r>
        <w:rPr>
          <w:sz w:val="24"/>
          <w:szCs w:val="24"/>
        </w:rPr>
        <w:t xml:space="preserve"> Fraudar a licitação</w:t>
      </w:r>
      <w:bookmarkEnd w:id="44"/>
      <w:r>
        <w:rPr>
          <w:sz w:val="24"/>
          <w:szCs w:val="24"/>
        </w:rPr>
        <w:t>;</w:t>
      </w:r>
      <w:bookmarkStart w:id="45" w:name="_Ref114668247"/>
    </w:p>
    <w:p w14:paraId="5E112AB9" w14:textId="77777777" w:rsidR="009B6616" w:rsidRDefault="00760474">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45"/>
    </w:p>
    <w:p w14:paraId="53A0E3CE" w14:textId="77777777" w:rsidR="009B6616" w:rsidRDefault="00760474">
      <w:pPr>
        <w:jc w:val="both"/>
        <w:rPr>
          <w:sz w:val="24"/>
          <w:szCs w:val="24"/>
        </w:rPr>
      </w:pPr>
      <w:r>
        <w:rPr>
          <w:sz w:val="24"/>
          <w:szCs w:val="24"/>
        </w:rPr>
        <w:t xml:space="preserve">a) agir em conluio ou em desconformidade com a lei; </w:t>
      </w:r>
    </w:p>
    <w:p w14:paraId="5E50458D" w14:textId="77777777" w:rsidR="009B6616" w:rsidRDefault="00760474">
      <w:pPr>
        <w:jc w:val="both"/>
        <w:rPr>
          <w:sz w:val="24"/>
          <w:szCs w:val="24"/>
        </w:rPr>
      </w:pPr>
      <w:r>
        <w:rPr>
          <w:sz w:val="24"/>
          <w:szCs w:val="24"/>
        </w:rPr>
        <w:t xml:space="preserve">b) induzir deliberadamente a erro no julgamento; </w:t>
      </w:r>
    </w:p>
    <w:p w14:paraId="48892BC2" w14:textId="77777777" w:rsidR="009B6616" w:rsidRDefault="00760474">
      <w:pPr>
        <w:jc w:val="both"/>
        <w:rPr>
          <w:sz w:val="24"/>
          <w:szCs w:val="24"/>
        </w:rPr>
      </w:pPr>
      <w:bookmarkStart w:id="46" w:name="_Ref114668251"/>
      <w:r>
        <w:rPr>
          <w:sz w:val="24"/>
          <w:szCs w:val="24"/>
        </w:rPr>
        <w:t>c) praticar atos ilícitos com vistas a frustrar os objetivos da licitação</w:t>
      </w:r>
      <w:bookmarkEnd w:id="46"/>
      <w:r>
        <w:rPr>
          <w:sz w:val="24"/>
          <w:szCs w:val="24"/>
        </w:rPr>
        <w:t>;</w:t>
      </w:r>
    </w:p>
    <w:p w14:paraId="51607CC7" w14:textId="77777777" w:rsidR="009B6616" w:rsidRDefault="00760474">
      <w:pPr>
        <w:jc w:val="both"/>
        <w:rPr>
          <w:sz w:val="24"/>
          <w:szCs w:val="24"/>
        </w:rPr>
      </w:pPr>
      <w:bookmarkStart w:id="47" w:name="_Ref114668252"/>
      <w:r>
        <w:rPr>
          <w:sz w:val="24"/>
          <w:szCs w:val="24"/>
        </w:rPr>
        <w:t xml:space="preserve">d) praticar ato lesivo previsto no </w:t>
      </w:r>
      <w:hyperlink r:id="rId14" w:anchor="art5" w:history="1">
        <w:r w:rsidR="009B6616">
          <w:rPr>
            <w:rStyle w:val="Hyperlink"/>
            <w:color w:val="auto"/>
            <w:sz w:val="24"/>
            <w:szCs w:val="24"/>
          </w:rPr>
          <w:t>art. 5º da Lei n.º 12.846, de 2013</w:t>
        </w:r>
      </w:hyperlink>
      <w:r>
        <w:rPr>
          <w:sz w:val="24"/>
          <w:szCs w:val="24"/>
        </w:rPr>
        <w:t>.</w:t>
      </w:r>
      <w:bookmarkEnd w:id="40"/>
      <w:bookmarkEnd w:id="47"/>
    </w:p>
    <w:p w14:paraId="7D9FCD2F" w14:textId="77777777" w:rsidR="009B6616" w:rsidRDefault="00760474">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768F7DAE" w14:textId="77777777" w:rsidR="009B6616" w:rsidRDefault="00760474">
      <w:pPr>
        <w:jc w:val="both"/>
        <w:rPr>
          <w:sz w:val="24"/>
          <w:szCs w:val="24"/>
        </w:rPr>
      </w:pPr>
      <w:r>
        <w:rPr>
          <w:sz w:val="24"/>
          <w:szCs w:val="24"/>
        </w:rPr>
        <w:t xml:space="preserve">a) advertência; </w:t>
      </w:r>
    </w:p>
    <w:p w14:paraId="79D574EB" w14:textId="77777777" w:rsidR="009B6616" w:rsidRDefault="00760474">
      <w:pPr>
        <w:jc w:val="both"/>
        <w:rPr>
          <w:sz w:val="24"/>
          <w:szCs w:val="24"/>
        </w:rPr>
      </w:pPr>
      <w:r>
        <w:rPr>
          <w:sz w:val="24"/>
          <w:szCs w:val="24"/>
        </w:rPr>
        <w:t>b) multa;</w:t>
      </w:r>
    </w:p>
    <w:p w14:paraId="0CF34D31" w14:textId="77777777" w:rsidR="009B6616" w:rsidRDefault="00760474">
      <w:pPr>
        <w:jc w:val="both"/>
        <w:rPr>
          <w:sz w:val="24"/>
          <w:szCs w:val="24"/>
        </w:rPr>
      </w:pPr>
      <w:r>
        <w:rPr>
          <w:sz w:val="24"/>
          <w:szCs w:val="24"/>
        </w:rPr>
        <w:t>c) impedimento de licitar e contratar e</w:t>
      </w:r>
    </w:p>
    <w:p w14:paraId="6CE500FA" w14:textId="77777777" w:rsidR="009B6616" w:rsidRDefault="00760474">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28636F28" w14:textId="77777777" w:rsidR="009B6616" w:rsidRDefault="00760474">
      <w:pPr>
        <w:jc w:val="both"/>
        <w:rPr>
          <w:sz w:val="24"/>
          <w:szCs w:val="24"/>
        </w:rPr>
      </w:pPr>
      <w:r>
        <w:rPr>
          <w:b/>
          <w:bCs/>
          <w:sz w:val="24"/>
          <w:szCs w:val="24"/>
        </w:rPr>
        <w:t>10.9</w:t>
      </w:r>
      <w:r>
        <w:rPr>
          <w:sz w:val="24"/>
          <w:szCs w:val="24"/>
        </w:rPr>
        <w:t xml:space="preserve"> Na aplicação das sanções serão considerados:</w:t>
      </w:r>
    </w:p>
    <w:p w14:paraId="09AC2096" w14:textId="77777777" w:rsidR="009B6616" w:rsidRDefault="00760474">
      <w:pPr>
        <w:jc w:val="both"/>
        <w:rPr>
          <w:sz w:val="24"/>
          <w:szCs w:val="24"/>
        </w:rPr>
      </w:pPr>
      <w:r>
        <w:rPr>
          <w:sz w:val="24"/>
          <w:szCs w:val="24"/>
        </w:rPr>
        <w:t>a) a natureza e a gravidade da infração cometida;</w:t>
      </w:r>
    </w:p>
    <w:p w14:paraId="2B6ABFCF" w14:textId="77777777" w:rsidR="009B6616" w:rsidRDefault="00760474">
      <w:pPr>
        <w:jc w:val="both"/>
        <w:rPr>
          <w:sz w:val="24"/>
          <w:szCs w:val="24"/>
        </w:rPr>
      </w:pPr>
      <w:r>
        <w:rPr>
          <w:sz w:val="24"/>
          <w:szCs w:val="24"/>
        </w:rPr>
        <w:t>b) as peculiaridades do caso concreto;</w:t>
      </w:r>
    </w:p>
    <w:p w14:paraId="394D2D35" w14:textId="77777777" w:rsidR="009B6616" w:rsidRDefault="00760474">
      <w:pPr>
        <w:jc w:val="both"/>
        <w:rPr>
          <w:sz w:val="24"/>
          <w:szCs w:val="24"/>
        </w:rPr>
      </w:pPr>
      <w:r>
        <w:rPr>
          <w:sz w:val="24"/>
          <w:szCs w:val="24"/>
        </w:rPr>
        <w:t>c) as circunstâncias agravantes ou atenuantes;</w:t>
      </w:r>
    </w:p>
    <w:p w14:paraId="60CC2F41" w14:textId="77777777" w:rsidR="009B6616" w:rsidRDefault="00760474">
      <w:pPr>
        <w:jc w:val="both"/>
        <w:rPr>
          <w:sz w:val="24"/>
          <w:szCs w:val="24"/>
        </w:rPr>
      </w:pPr>
      <w:r>
        <w:rPr>
          <w:sz w:val="24"/>
          <w:szCs w:val="24"/>
        </w:rPr>
        <w:t>d) os danos que dela provierem para a Administração Pública;</w:t>
      </w:r>
    </w:p>
    <w:p w14:paraId="143DCB20" w14:textId="77777777" w:rsidR="009B6616" w:rsidRDefault="00760474">
      <w:pPr>
        <w:jc w:val="both"/>
        <w:rPr>
          <w:sz w:val="24"/>
          <w:szCs w:val="24"/>
        </w:rPr>
      </w:pPr>
      <w:r>
        <w:rPr>
          <w:sz w:val="24"/>
          <w:szCs w:val="24"/>
        </w:rPr>
        <w:t>e) a implantação ou o aperfeiçoamento de programa de integridade, conforme normas e orientações dos órgãos de controle;</w:t>
      </w:r>
    </w:p>
    <w:p w14:paraId="21A63D6E" w14:textId="2B5DC689" w:rsidR="009B6616" w:rsidRDefault="00760474">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180B29">
        <w:rPr>
          <w:sz w:val="24"/>
          <w:szCs w:val="24"/>
          <w:lang w:eastAsia="pt-BR"/>
        </w:rPr>
        <w:t>07</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180B29">
        <w:rPr>
          <w:sz w:val="24"/>
          <w:szCs w:val="24"/>
          <w:lang w:eastAsia="pt-BR"/>
        </w:rPr>
        <w:t>sete</w:t>
      </w:r>
      <w:r>
        <w:rPr>
          <w:sz w:val="24"/>
          <w:szCs w:val="24"/>
          <w:lang w:eastAsia="pt-BR"/>
        </w:rPr>
        <w:fldChar w:fldCharType="end"/>
      </w:r>
      <w:r>
        <w:rPr>
          <w:sz w:val="24"/>
          <w:szCs w:val="24"/>
          <w:lang w:eastAsia="pt-BR"/>
        </w:rPr>
        <w:t>) dias úteis</w:t>
      </w:r>
      <w:r>
        <w:rPr>
          <w:sz w:val="24"/>
          <w:szCs w:val="24"/>
        </w:rPr>
        <w:t xml:space="preserve">, a contar da comunicação oficial. </w:t>
      </w:r>
    </w:p>
    <w:p w14:paraId="018F5E49" w14:textId="77777777" w:rsidR="009B6616" w:rsidRDefault="00760474">
      <w:pPr>
        <w:jc w:val="both"/>
        <w:rPr>
          <w:sz w:val="24"/>
          <w:szCs w:val="24"/>
        </w:rPr>
      </w:pPr>
      <w:bookmarkStart w:id="48" w:name="_Hlk113876035"/>
      <w:r>
        <w:rPr>
          <w:b/>
          <w:bCs/>
          <w:sz w:val="24"/>
          <w:szCs w:val="24"/>
        </w:rPr>
        <w:t>10.10.1</w:t>
      </w:r>
      <w:r>
        <w:rPr>
          <w:sz w:val="24"/>
          <w:szCs w:val="24"/>
        </w:rPr>
        <w:t xml:space="preserve"> Para as infrações previstas nos itens 10.1 a 10.4, a multa será de 0,5% a 15% do valor do contrato licitado.</w:t>
      </w:r>
      <w:bookmarkEnd w:id="48"/>
    </w:p>
    <w:p w14:paraId="7420C845" w14:textId="77777777" w:rsidR="009B6616" w:rsidRDefault="00760474">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28AFF049" w14:textId="77777777" w:rsidR="009B6616" w:rsidRDefault="00760474">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00A1F139" w14:textId="77777777" w:rsidR="009B6616" w:rsidRDefault="00760474">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5FAFBCDF" w14:textId="77777777" w:rsidR="009B6616" w:rsidRDefault="00760474">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Pr>
          <w:sz w:val="24"/>
          <w:szCs w:val="24"/>
        </w:rPr>
        <w:lastRenderedPageBreak/>
        <w:t xml:space="preserve">adjudicatário para, no prazo de 15 (quinze) dias úteis, contado da data de sua intimação, apresentar defesa escrita e especificar as provas que pretenda produzir. </w:t>
      </w:r>
    </w:p>
    <w:p w14:paraId="73ED9472" w14:textId="77777777" w:rsidR="009B6616" w:rsidRDefault="00760474">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C64D21F" w14:textId="77777777" w:rsidR="009B6616" w:rsidRDefault="00760474">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DDE114" w14:textId="77777777" w:rsidR="009B6616" w:rsidRDefault="00760474">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551092CF" w14:textId="77777777" w:rsidR="009B6616" w:rsidRDefault="00760474">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77DCE12B" w14:textId="77777777" w:rsidR="009B6616" w:rsidRDefault="00760474">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6FB723E2" w14:textId="77777777" w:rsidR="009B6616" w:rsidRDefault="009B6616">
      <w:pPr>
        <w:jc w:val="both"/>
        <w:rPr>
          <w:b/>
          <w:bCs/>
          <w:sz w:val="24"/>
          <w:szCs w:val="24"/>
        </w:rPr>
      </w:pPr>
      <w:bookmarkStart w:id="49" w:name="_Hlk131067924"/>
    </w:p>
    <w:p w14:paraId="5FE87947" w14:textId="77777777" w:rsidR="009B6616" w:rsidRDefault="00760474">
      <w:pPr>
        <w:jc w:val="both"/>
        <w:rPr>
          <w:sz w:val="24"/>
          <w:szCs w:val="24"/>
        </w:rPr>
      </w:pPr>
      <w:r>
        <w:rPr>
          <w:b/>
          <w:bCs/>
          <w:sz w:val="24"/>
          <w:szCs w:val="24"/>
        </w:rPr>
        <w:t>11</w:t>
      </w:r>
      <w:r>
        <w:rPr>
          <w:sz w:val="24"/>
          <w:szCs w:val="24"/>
        </w:rPr>
        <w:t xml:space="preserve"> </w:t>
      </w:r>
      <w:r>
        <w:rPr>
          <w:b/>
          <w:sz w:val="24"/>
          <w:szCs w:val="24"/>
        </w:rPr>
        <w:t>CONDIÇÕES DO AJUSTE</w:t>
      </w:r>
    </w:p>
    <w:p w14:paraId="74819373" w14:textId="77777777" w:rsidR="009B6616" w:rsidRDefault="00760474">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2A0289E1" w14:textId="77777777" w:rsidR="009B6616" w:rsidRDefault="00760474">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3E70542E" w14:textId="77777777" w:rsidR="009B6616" w:rsidRDefault="00760474">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765A4193" w14:textId="77777777" w:rsidR="009B6616" w:rsidRDefault="00760474">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7F928E92" w14:textId="77777777" w:rsidR="009B6616" w:rsidRDefault="00760474">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34748614" w14:textId="77777777" w:rsidR="009B6616" w:rsidRDefault="00760474">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0" w:name="_Hlk131083607"/>
      <w:r>
        <w:rPr>
          <w:sz w:val="24"/>
          <w:szCs w:val="24"/>
        </w:rPr>
        <w:t>,</w:t>
      </w:r>
      <w:r>
        <w:rPr>
          <w:rStyle w:val="WW8Num2z0"/>
          <w:sz w:val="24"/>
          <w:szCs w:val="24"/>
        </w:rPr>
        <w:t xml:space="preserve"> </w:t>
      </w:r>
      <w:r>
        <w:rPr>
          <w:sz w:val="24"/>
          <w:szCs w:val="24"/>
        </w:rPr>
        <w:t>convocar os licitantes remanescentes, na ordem de classificação, para a celebração do contrato nas condições propostas pelo licitante vencedor.</w:t>
      </w:r>
    </w:p>
    <w:p w14:paraId="75487DA9" w14:textId="77777777" w:rsidR="009B6616" w:rsidRDefault="00760474">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49"/>
      <w:bookmarkEnd w:id="50"/>
    </w:p>
    <w:p w14:paraId="7909B8C6" w14:textId="77777777" w:rsidR="009B6616" w:rsidRDefault="009B6616">
      <w:pPr>
        <w:tabs>
          <w:tab w:val="left" w:pos="1069"/>
          <w:tab w:val="left" w:pos="1418"/>
        </w:tabs>
        <w:jc w:val="both"/>
        <w:rPr>
          <w:sz w:val="24"/>
          <w:szCs w:val="24"/>
        </w:rPr>
      </w:pPr>
    </w:p>
    <w:p w14:paraId="050271DA" w14:textId="77777777" w:rsidR="009B6616" w:rsidRDefault="00760474">
      <w:pPr>
        <w:ind w:left="540" w:hanging="547"/>
        <w:jc w:val="both"/>
        <w:rPr>
          <w:b/>
          <w:bCs/>
          <w:sz w:val="24"/>
          <w:szCs w:val="24"/>
        </w:rPr>
      </w:pPr>
      <w:r>
        <w:rPr>
          <w:b/>
          <w:bCs/>
          <w:sz w:val="24"/>
          <w:szCs w:val="24"/>
        </w:rPr>
        <w:t xml:space="preserve">12.   GARANTIA DE EXECUÇÃO E GARANTIA ADICIONAL </w:t>
      </w:r>
    </w:p>
    <w:p w14:paraId="49D67DA7" w14:textId="77777777" w:rsidR="009B6616" w:rsidRDefault="00760474">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449F581E" w14:textId="77777777" w:rsidR="009B6616" w:rsidRDefault="00760474">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300458AE" w14:textId="77777777" w:rsidR="009B6616" w:rsidRDefault="009B6616">
      <w:pPr>
        <w:jc w:val="both"/>
        <w:rPr>
          <w:sz w:val="24"/>
          <w:szCs w:val="24"/>
        </w:rPr>
      </w:pPr>
    </w:p>
    <w:p w14:paraId="31CAE6A0" w14:textId="77777777" w:rsidR="009B6616" w:rsidRDefault="00760474">
      <w:pPr>
        <w:jc w:val="both"/>
        <w:rPr>
          <w:b/>
          <w:bCs/>
          <w:sz w:val="24"/>
          <w:szCs w:val="24"/>
        </w:rPr>
      </w:pPr>
      <w:bookmarkStart w:id="51" w:name="_Hlk131067976"/>
      <w:bookmarkStart w:id="52" w:name="_Hlk94260804"/>
      <w:bookmarkStart w:id="53" w:name="_Hlk131068002"/>
      <w:bookmarkStart w:id="54" w:name="_Hlk94260831"/>
      <w:bookmarkEnd w:id="51"/>
      <w:r>
        <w:rPr>
          <w:b/>
          <w:bCs/>
          <w:sz w:val="24"/>
          <w:szCs w:val="24"/>
        </w:rPr>
        <w:t>13.  PRAZOS, RECEBIMENTO DO OBJETO E PAGAMENTO</w:t>
      </w:r>
    </w:p>
    <w:p w14:paraId="4FFE52AE" w14:textId="77777777" w:rsidR="009B6616" w:rsidRDefault="00760474">
      <w:pPr>
        <w:jc w:val="both"/>
        <w:rPr>
          <w:b/>
          <w:bCs/>
          <w:sz w:val="24"/>
          <w:szCs w:val="24"/>
        </w:rPr>
      </w:pPr>
      <w:r>
        <w:rPr>
          <w:b/>
          <w:bCs/>
          <w:sz w:val="24"/>
          <w:szCs w:val="24"/>
        </w:rPr>
        <w:t xml:space="preserve">13.1 </w:t>
      </w:r>
      <w:r>
        <w:rPr>
          <w:sz w:val="24"/>
          <w:szCs w:val="24"/>
        </w:rPr>
        <w:t>Na contagem dos prazos previstos neste Edital, excluir-se-á o dia da publicação/notificação/convocação e incluir-se-á o dia do vencimento.</w:t>
      </w:r>
    </w:p>
    <w:p w14:paraId="6AB6ACC8" w14:textId="77777777" w:rsidR="009B6616" w:rsidRDefault="00760474">
      <w:pPr>
        <w:jc w:val="both"/>
        <w:rPr>
          <w:sz w:val="24"/>
          <w:szCs w:val="24"/>
        </w:rPr>
      </w:pPr>
      <w:r>
        <w:rPr>
          <w:b/>
          <w:bCs/>
          <w:sz w:val="24"/>
          <w:szCs w:val="24"/>
        </w:rPr>
        <w:t xml:space="preserve">13.2 </w:t>
      </w:r>
      <w:r>
        <w:rPr>
          <w:sz w:val="24"/>
          <w:szCs w:val="24"/>
        </w:rPr>
        <w:t>Só se iniciam ou vencem os prazos referidos neste Edital em dia de expediente no licitador, observado o art. 183 da Lei Federal 14.133/21.</w:t>
      </w:r>
    </w:p>
    <w:p w14:paraId="7D0F711C" w14:textId="77777777" w:rsidR="009B6616" w:rsidRDefault="00760474">
      <w:pPr>
        <w:jc w:val="both"/>
        <w:rPr>
          <w:sz w:val="24"/>
          <w:szCs w:val="24"/>
        </w:rPr>
      </w:pPr>
      <w:r>
        <w:rPr>
          <w:b/>
          <w:bCs/>
          <w:sz w:val="24"/>
          <w:szCs w:val="24"/>
        </w:rPr>
        <w:t xml:space="preserve">13.3 </w:t>
      </w:r>
      <w:r>
        <w:rPr>
          <w:sz w:val="24"/>
          <w:szCs w:val="24"/>
        </w:rPr>
        <w:t>O objeto será recebido, provisória e definitivamente, na forma prescrita na CLÁUSULA DÉCIMA SÉTIMA da Minuta de Contrato.</w:t>
      </w:r>
    </w:p>
    <w:p w14:paraId="5473340F" w14:textId="77777777" w:rsidR="009B6616" w:rsidRDefault="00760474">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52"/>
      <w:bookmarkEnd w:id="53"/>
      <w:bookmarkEnd w:id="54"/>
    </w:p>
    <w:p w14:paraId="62A10B13" w14:textId="77777777" w:rsidR="009B6616" w:rsidRDefault="009B6616">
      <w:pPr>
        <w:tabs>
          <w:tab w:val="left" w:pos="0"/>
        </w:tabs>
        <w:jc w:val="both"/>
        <w:rPr>
          <w:sz w:val="24"/>
          <w:szCs w:val="24"/>
        </w:rPr>
      </w:pPr>
    </w:p>
    <w:p w14:paraId="5732B9C2" w14:textId="77777777" w:rsidR="009B6616" w:rsidRDefault="00760474">
      <w:pPr>
        <w:tabs>
          <w:tab w:val="left" w:pos="547"/>
        </w:tabs>
        <w:jc w:val="both"/>
        <w:rPr>
          <w:b/>
          <w:bCs/>
          <w:sz w:val="24"/>
          <w:szCs w:val="24"/>
        </w:rPr>
      </w:pPr>
      <w:bookmarkStart w:id="55" w:name="_Hlk131068056"/>
      <w:r>
        <w:rPr>
          <w:b/>
          <w:bCs/>
          <w:sz w:val="24"/>
          <w:szCs w:val="24"/>
        </w:rPr>
        <w:t>14. DO CONTROLE DE EXECUÇÃO</w:t>
      </w:r>
    </w:p>
    <w:p w14:paraId="500D29DB" w14:textId="77777777" w:rsidR="009B6616" w:rsidRDefault="00760474">
      <w:pPr>
        <w:jc w:val="both"/>
        <w:rPr>
          <w:sz w:val="24"/>
          <w:szCs w:val="24"/>
        </w:rPr>
      </w:pPr>
      <w:r>
        <w:rPr>
          <w:b/>
          <w:bCs/>
          <w:sz w:val="24"/>
          <w:szCs w:val="24"/>
        </w:rPr>
        <w:t>14.1</w:t>
      </w:r>
      <w:r>
        <w:rPr>
          <w:sz w:val="24"/>
          <w:szCs w:val="24"/>
        </w:rPr>
        <w:t xml:space="preserve"> A proponente deve respeitar rigorosamente as normas estabelecidas </w:t>
      </w:r>
      <w:bookmarkStart w:id="56" w:name="_Hlk27386711"/>
      <w:bookmarkEnd w:id="55"/>
      <w:r>
        <w:rPr>
          <w:sz w:val="24"/>
          <w:szCs w:val="24"/>
        </w:rPr>
        <w:t>na CLÁUSULA DÉCIMA SEGUNDA da Minuta de Contrato.</w:t>
      </w:r>
    </w:p>
    <w:p w14:paraId="240BA35B" w14:textId="77777777" w:rsidR="009B6616" w:rsidRDefault="009B6616">
      <w:pPr>
        <w:jc w:val="both"/>
        <w:rPr>
          <w:sz w:val="24"/>
          <w:szCs w:val="24"/>
        </w:rPr>
      </w:pPr>
    </w:p>
    <w:p w14:paraId="6D86AA01" w14:textId="77777777" w:rsidR="009B6616" w:rsidRDefault="00760474">
      <w:pPr>
        <w:jc w:val="both"/>
        <w:rPr>
          <w:b/>
          <w:bCs/>
          <w:sz w:val="24"/>
          <w:szCs w:val="24"/>
        </w:rPr>
      </w:pPr>
      <w:bookmarkStart w:id="57" w:name="_Hlk201819232"/>
      <w:bookmarkEnd w:id="56"/>
      <w:r>
        <w:rPr>
          <w:b/>
          <w:bCs/>
          <w:sz w:val="24"/>
          <w:szCs w:val="24"/>
        </w:rPr>
        <w:t>15. DO REAJUSTE</w:t>
      </w:r>
    </w:p>
    <w:p w14:paraId="6234E14C" w14:textId="77777777" w:rsidR="009B6616" w:rsidRDefault="00760474">
      <w:pPr>
        <w:jc w:val="both"/>
        <w:rPr>
          <w:sz w:val="24"/>
          <w:szCs w:val="24"/>
          <w:lang w:eastAsia="en-US"/>
        </w:rPr>
      </w:pPr>
      <w:r>
        <w:rPr>
          <w:b/>
          <w:bCs/>
          <w:sz w:val="24"/>
          <w:szCs w:val="24"/>
        </w:rPr>
        <w:t>15.1</w:t>
      </w:r>
      <w:r>
        <w:rPr>
          <w:sz w:val="24"/>
          <w:szCs w:val="24"/>
        </w:rPr>
        <w:t xml:space="preserve"> Os preços contratuais do objeto licitado poderão ser reajustados, em reais, de acordo com o inciso LVIII do art. 6º da Lei Federal nº 14.133, de 2021 e com a Lei Federal n.º 10.192, de 2001.</w:t>
      </w:r>
    </w:p>
    <w:p w14:paraId="21B4010B" w14:textId="77777777" w:rsidR="009B6616" w:rsidRDefault="00760474">
      <w:pPr>
        <w:jc w:val="both"/>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1198D412" w14:textId="77777777" w:rsidR="009B6616" w:rsidRDefault="00760474">
      <w:pPr>
        <w:jc w:val="both"/>
        <w:rPr>
          <w:sz w:val="24"/>
          <w:szCs w:val="24"/>
        </w:rPr>
      </w:pPr>
      <w:r>
        <w:rPr>
          <w:b/>
          <w:bCs/>
          <w:sz w:val="24"/>
          <w:szCs w:val="24"/>
        </w:rPr>
        <w:t>15.1.2</w:t>
      </w:r>
      <w:r>
        <w:rPr>
          <w:sz w:val="24"/>
          <w:szCs w:val="24"/>
        </w:rPr>
        <w:t xml:space="preserve"> Em nenhuma hipótese será concedido o reajuste de preços sobre itens já executados pelo Contratado.</w:t>
      </w:r>
    </w:p>
    <w:p w14:paraId="2F0C7E8C" w14:textId="77777777" w:rsidR="009B6616" w:rsidRDefault="00760474">
      <w:pPr>
        <w:jc w:val="both"/>
        <w:rPr>
          <w:sz w:val="24"/>
          <w:szCs w:val="24"/>
        </w:rPr>
      </w:pPr>
      <w:r>
        <w:rPr>
          <w:b/>
          <w:bCs/>
          <w:sz w:val="24"/>
          <w:szCs w:val="24"/>
        </w:rPr>
        <w:t xml:space="preserve">15.1.3 </w:t>
      </w:r>
      <w:r>
        <w:rPr>
          <w:sz w:val="24"/>
          <w:szCs w:val="24"/>
        </w:rPr>
        <w:t>Os preços contratuais serão reajustados para mais ou para menos, de acordo com a variação dos índices indicados, vedada a periodicidade de reajuste inferior a um ano, contados da data do orçamento estimado.</w:t>
      </w:r>
    </w:p>
    <w:p w14:paraId="0D5F89B1" w14:textId="77777777" w:rsidR="009B6616" w:rsidRDefault="00760474">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2532140F" w14:textId="77777777" w:rsidR="009B6616" w:rsidRDefault="00760474">
      <w:pPr>
        <w:jc w:val="both"/>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0D38453D" w14:textId="77777777" w:rsidR="009B6616" w:rsidRDefault="00760474">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42C4FB12" w14:textId="77777777" w:rsidR="009B6616" w:rsidRDefault="00760474">
      <w:pPr>
        <w:jc w:val="both"/>
        <w:rPr>
          <w:sz w:val="24"/>
          <w:szCs w:val="24"/>
        </w:rPr>
      </w:pPr>
      <w:r>
        <w:rPr>
          <w:b/>
          <w:bCs/>
          <w:sz w:val="24"/>
          <w:szCs w:val="24"/>
        </w:rPr>
        <w:t>15.2</w:t>
      </w:r>
      <w:r>
        <w:rPr>
          <w:sz w:val="24"/>
          <w:szCs w:val="24"/>
        </w:rPr>
        <w:t xml:space="preserve"> O reajustamento dos preços será concedido</w:t>
      </w:r>
      <w:bookmarkEnd w:id="57"/>
      <w:r>
        <w:rPr>
          <w:sz w:val="24"/>
          <w:szCs w:val="24"/>
        </w:rPr>
        <w:t>,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19E0A713" w14:textId="77777777" w:rsidR="009B6616" w:rsidRDefault="009B6616">
      <w:pPr>
        <w:rPr>
          <w:sz w:val="24"/>
          <w:szCs w:val="24"/>
        </w:rPr>
      </w:pPr>
    </w:p>
    <w:p w14:paraId="5A764CF5" w14:textId="77777777" w:rsidR="009B6616" w:rsidRDefault="00760474">
      <w:pPr>
        <w:rPr>
          <w:sz w:val="24"/>
          <w:szCs w:val="24"/>
        </w:rPr>
      </w:pPr>
      <w:r>
        <w:rPr>
          <w:sz w:val="24"/>
          <w:szCs w:val="24"/>
        </w:rPr>
        <w:t>SR = S (I12/I0)</w:t>
      </w:r>
    </w:p>
    <w:p w14:paraId="077330AB" w14:textId="77777777" w:rsidR="009B6616" w:rsidRDefault="009B6616">
      <w:pPr>
        <w:rPr>
          <w:sz w:val="24"/>
          <w:szCs w:val="24"/>
        </w:rPr>
      </w:pPr>
    </w:p>
    <w:p w14:paraId="691EC58B" w14:textId="77777777" w:rsidR="009B6616" w:rsidRDefault="00760474">
      <w:pPr>
        <w:rPr>
          <w:sz w:val="24"/>
          <w:szCs w:val="24"/>
        </w:rPr>
      </w:pPr>
      <w:r>
        <w:rPr>
          <w:sz w:val="24"/>
          <w:szCs w:val="24"/>
        </w:rPr>
        <w:t>R = SR – S</w:t>
      </w:r>
    </w:p>
    <w:p w14:paraId="5C8D52E4" w14:textId="77777777" w:rsidR="009B6616" w:rsidRDefault="009B6616">
      <w:pPr>
        <w:rPr>
          <w:sz w:val="24"/>
          <w:szCs w:val="24"/>
        </w:rPr>
      </w:pPr>
    </w:p>
    <w:p w14:paraId="34B1D629" w14:textId="77777777" w:rsidR="009B6616" w:rsidRDefault="00760474">
      <w:pPr>
        <w:rPr>
          <w:sz w:val="24"/>
          <w:szCs w:val="24"/>
        </w:rPr>
      </w:pPr>
      <w:r>
        <w:rPr>
          <w:sz w:val="24"/>
          <w:szCs w:val="24"/>
        </w:rPr>
        <w:t>I12 = índice INCC-DI/FGV do 12º mês do orçamento</w:t>
      </w:r>
    </w:p>
    <w:p w14:paraId="2571BADD" w14:textId="77777777" w:rsidR="009B6616" w:rsidRDefault="009B6616">
      <w:pPr>
        <w:rPr>
          <w:sz w:val="24"/>
          <w:szCs w:val="24"/>
        </w:rPr>
      </w:pPr>
    </w:p>
    <w:p w14:paraId="171A6D34" w14:textId="77777777" w:rsidR="009B6616" w:rsidRDefault="00760474">
      <w:pPr>
        <w:rPr>
          <w:sz w:val="24"/>
          <w:szCs w:val="24"/>
        </w:rPr>
      </w:pPr>
      <w:r>
        <w:rPr>
          <w:sz w:val="24"/>
          <w:szCs w:val="24"/>
        </w:rPr>
        <w:t>I0 = índice INCC-DI/FGV do mês do orçamento</w:t>
      </w:r>
    </w:p>
    <w:p w14:paraId="6BDC3137" w14:textId="77777777" w:rsidR="009B6616" w:rsidRDefault="009B6616">
      <w:pPr>
        <w:rPr>
          <w:sz w:val="24"/>
          <w:szCs w:val="24"/>
        </w:rPr>
      </w:pPr>
    </w:p>
    <w:p w14:paraId="7958F633" w14:textId="77777777" w:rsidR="009B6616" w:rsidRDefault="00760474">
      <w:pPr>
        <w:rPr>
          <w:sz w:val="24"/>
          <w:szCs w:val="24"/>
        </w:rPr>
      </w:pPr>
      <w:r>
        <w:rPr>
          <w:sz w:val="24"/>
          <w:szCs w:val="24"/>
        </w:rPr>
        <w:t>S = saldo de contrato após medição referente ao 12º mês do orçamento</w:t>
      </w:r>
    </w:p>
    <w:p w14:paraId="64EA0008" w14:textId="77777777" w:rsidR="009B6616" w:rsidRDefault="009B6616">
      <w:pPr>
        <w:rPr>
          <w:sz w:val="24"/>
          <w:szCs w:val="24"/>
        </w:rPr>
      </w:pPr>
    </w:p>
    <w:p w14:paraId="00101657" w14:textId="77777777" w:rsidR="009B6616" w:rsidRDefault="00760474">
      <w:pPr>
        <w:rPr>
          <w:sz w:val="24"/>
          <w:szCs w:val="24"/>
        </w:rPr>
      </w:pPr>
      <w:r>
        <w:rPr>
          <w:sz w:val="24"/>
          <w:szCs w:val="24"/>
        </w:rPr>
        <w:t>SR = saldo reajustado</w:t>
      </w:r>
    </w:p>
    <w:p w14:paraId="0435BC82" w14:textId="77777777" w:rsidR="009B6616" w:rsidRDefault="009B6616">
      <w:pPr>
        <w:rPr>
          <w:sz w:val="24"/>
          <w:szCs w:val="24"/>
        </w:rPr>
      </w:pPr>
    </w:p>
    <w:p w14:paraId="1C8D83D9" w14:textId="77777777" w:rsidR="009B6616" w:rsidRDefault="00760474">
      <w:pPr>
        <w:rPr>
          <w:sz w:val="24"/>
          <w:szCs w:val="24"/>
        </w:rPr>
      </w:pPr>
      <w:bookmarkStart w:id="58" w:name="_Hlk165383184"/>
      <w:bookmarkStart w:id="59" w:name="_Hlk165380490"/>
      <w:bookmarkStart w:id="60" w:name="_Hlk165380918"/>
      <w:bookmarkStart w:id="61" w:name="_Hlk165381443"/>
      <w:r>
        <w:rPr>
          <w:sz w:val="24"/>
          <w:szCs w:val="24"/>
        </w:rPr>
        <w:t>R = valor do reajuste</w:t>
      </w:r>
      <w:bookmarkEnd w:id="58"/>
      <w:bookmarkEnd w:id="59"/>
      <w:bookmarkEnd w:id="60"/>
      <w:bookmarkEnd w:id="61"/>
    </w:p>
    <w:p w14:paraId="7C07DAF0" w14:textId="77777777" w:rsidR="009B6616" w:rsidRDefault="009B6616">
      <w:pPr>
        <w:jc w:val="both"/>
        <w:rPr>
          <w:sz w:val="24"/>
          <w:szCs w:val="24"/>
        </w:rPr>
      </w:pPr>
    </w:p>
    <w:p w14:paraId="54671F46" w14:textId="77777777" w:rsidR="009B6616" w:rsidRDefault="00760474">
      <w:pPr>
        <w:pStyle w:val="NormalWeb"/>
        <w:spacing w:before="0" w:after="0"/>
      </w:pPr>
      <w:bookmarkStart w:id="62" w:name="_Hlk162340197"/>
      <w:r>
        <w:rPr>
          <w:b/>
          <w:bCs/>
          <w:color w:val="000000"/>
        </w:rPr>
        <w:t>16.</w:t>
      </w:r>
      <w:r>
        <w:rPr>
          <w:color w:val="000000"/>
        </w:rPr>
        <w:t xml:space="preserve"> </w:t>
      </w:r>
      <w:r>
        <w:rPr>
          <w:b/>
          <w:bCs/>
          <w:color w:val="000000"/>
        </w:rPr>
        <w:t>SUBCONTRATAÇÃO</w:t>
      </w:r>
    </w:p>
    <w:p w14:paraId="1327A476" w14:textId="77777777" w:rsidR="009B6616" w:rsidRDefault="00760474">
      <w:pPr>
        <w:pStyle w:val="NormalWeb"/>
        <w:spacing w:before="0" w:after="0"/>
        <w:jc w:val="both"/>
      </w:pPr>
      <w:r>
        <w:rPr>
          <w:b/>
          <w:bCs/>
          <w:color w:val="000000"/>
        </w:rPr>
        <w:t xml:space="preserve">16.1 </w:t>
      </w:r>
      <w:r>
        <w:rPr>
          <w:color w:val="000000"/>
        </w:rPr>
        <w:t>A contratada não poderá subcontratar o Contrato, a nenhuma pessoa física ou jurídica, salvo autorização prévia, por escrito, do contratante, nos termos da CLÁUSULA DÉCIMA OITAVA da Minuta de Contrato.</w:t>
      </w:r>
    </w:p>
    <w:p w14:paraId="572A2CEA" w14:textId="77777777" w:rsidR="00DB2CE0" w:rsidRPr="00DB2CE0" w:rsidRDefault="00760474" w:rsidP="00DB2CE0">
      <w:pPr>
        <w:pStyle w:val="NormalWeb"/>
        <w:spacing w:before="0" w:after="0"/>
        <w:jc w:val="both"/>
        <w:rPr>
          <w:color w:val="000000"/>
        </w:rPr>
      </w:pPr>
      <w:r>
        <w:rPr>
          <w:b/>
          <w:bCs/>
          <w:color w:val="000000"/>
        </w:rPr>
        <w:t>16.1.1</w:t>
      </w:r>
      <w:r>
        <w:rPr>
          <w:color w:val="000000"/>
        </w:rPr>
        <w:t> </w:t>
      </w:r>
      <w:r w:rsidR="00DB2CE0" w:rsidRPr="00DB2CE0">
        <w:rPr>
          <w:color w:val="000000"/>
        </w:rPr>
        <w:t>A subcontratação parcial do objeto será permitida atendidos os seguintes limites percentuais, em relação ao valor total do contrato para cada lote, e respeitadas as seguintes condições: </w:t>
      </w:r>
    </w:p>
    <w:p w14:paraId="0809ECC5" w14:textId="128D2C4B" w:rsidR="00DB2CE0" w:rsidRPr="00DB2CE0" w:rsidRDefault="00DB2CE0" w:rsidP="00DB2CE0">
      <w:pPr>
        <w:pStyle w:val="NormalWeb"/>
        <w:rPr>
          <w:color w:val="000000"/>
        </w:rPr>
      </w:pPr>
      <w:r w:rsidRPr="00DB2CE0">
        <w:rPr>
          <w:color w:val="000000"/>
        </w:rPr>
        <w:t xml:space="preserve">LOTE 1 – </w:t>
      </w:r>
      <w:r w:rsidRPr="00DB2CE0">
        <w:rPr>
          <w:color w:val="000000"/>
        </w:rPr>
        <w:fldChar w:fldCharType="begin">
          <w:ffData>
            <w:name w:val="Texto374"/>
            <w:enabled/>
            <w:calcOnExit w:val="0"/>
            <w:textInput/>
          </w:ffData>
        </w:fldChar>
      </w:r>
      <w:r w:rsidRPr="00DB2CE0">
        <w:rPr>
          <w:color w:val="000000"/>
        </w:rPr>
        <w:instrText xml:space="preserve"> FORMTEXT </w:instrText>
      </w:r>
      <w:r w:rsidRPr="00DB2CE0">
        <w:rPr>
          <w:color w:val="000000"/>
        </w:rPr>
      </w:r>
      <w:r w:rsidRPr="00DB2CE0">
        <w:rPr>
          <w:color w:val="000000"/>
        </w:rPr>
        <w:fldChar w:fldCharType="separate"/>
      </w:r>
      <w:r w:rsidR="00180B29">
        <w:rPr>
          <w:color w:val="000000"/>
        </w:rPr>
        <w:t>0</w:t>
      </w:r>
      <w:r w:rsidRPr="00DB2CE0">
        <w:rPr>
          <w:color w:val="000000"/>
        </w:rPr>
        <w:fldChar w:fldCharType="end"/>
      </w:r>
      <w:r w:rsidRPr="00DB2CE0">
        <w:rPr>
          <w:color w:val="000000"/>
        </w:rPr>
        <w:t xml:space="preserve"> % (</w:t>
      </w:r>
      <w:r w:rsidRPr="00DB2CE0">
        <w:rPr>
          <w:color w:val="000000"/>
        </w:rPr>
        <w:fldChar w:fldCharType="begin">
          <w:ffData>
            <w:name w:val="Texto374"/>
            <w:enabled/>
            <w:calcOnExit w:val="0"/>
            <w:textInput/>
          </w:ffData>
        </w:fldChar>
      </w:r>
      <w:r w:rsidRPr="00DB2CE0">
        <w:rPr>
          <w:color w:val="000000"/>
        </w:rPr>
        <w:instrText xml:space="preserve"> FORMTEXT </w:instrText>
      </w:r>
      <w:r w:rsidRPr="00DB2CE0">
        <w:rPr>
          <w:color w:val="000000"/>
        </w:rPr>
      </w:r>
      <w:r w:rsidRPr="00DB2CE0">
        <w:rPr>
          <w:color w:val="000000"/>
        </w:rPr>
        <w:fldChar w:fldCharType="separate"/>
      </w:r>
      <w:r w:rsidR="00180B29">
        <w:rPr>
          <w:color w:val="000000"/>
        </w:rPr>
        <w:t>zero por cento</w:t>
      </w:r>
      <w:r w:rsidRPr="00DB2CE0">
        <w:rPr>
          <w:color w:val="000000"/>
        </w:rPr>
        <w:fldChar w:fldCharType="end"/>
      </w:r>
      <w:r w:rsidRPr="00DB2CE0">
        <w:rPr>
          <w:color w:val="000000"/>
        </w:rPr>
        <w:t>)</w:t>
      </w:r>
    </w:p>
    <w:p w14:paraId="7FCCFA49" w14:textId="7E1DAC5D" w:rsidR="00DB2CE0" w:rsidRPr="00DB2CE0" w:rsidRDefault="00DB2CE0" w:rsidP="00DB2CE0">
      <w:pPr>
        <w:pStyle w:val="NormalWeb"/>
        <w:rPr>
          <w:color w:val="000000"/>
        </w:rPr>
      </w:pPr>
      <w:r w:rsidRPr="00DB2CE0">
        <w:rPr>
          <w:color w:val="000000"/>
        </w:rPr>
        <w:t xml:space="preserve">LOTE 2 – </w:t>
      </w:r>
      <w:r w:rsidRPr="00DB2CE0">
        <w:rPr>
          <w:color w:val="000000"/>
        </w:rPr>
        <w:fldChar w:fldCharType="begin">
          <w:ffData>
            <w:name w:val="Texto374"/>
            <w:enabled/>
            <w:calcOnExit w:val="0"/>
            <w:textInput/>
          </w:ffData>
        </w:fldChar>
      </w:r>
      <w:r w:rsidRPr="00DB2CE0">
        <w:rPr>
          <w:color w:val="000000"/>
        </w:rPr>
        <w:instrText xml:space="preserve"> FORMTEXT </w:instrText>
      </w:r>
      <w:r w:rsidRPr="00DB2CE0">
        <w:rPr>
          <w:color w:val="000000"/>
        </w:rPr>
      </w:r>
      <w:r w:rsidRPr="00DB2CE0">
        <w:rPr>
          <w:color w:val="000000"/>
        </w:rPr>
        <w:fldChar w:fldCharType="separate"/>
      </w:r>
      <w:r w:rsidR="00180B29">
        <w:rPr>
          <w:color w:val="000000"/>
        </w:rPr>
        <w:t>0%</w:t>
      </w:r>
      <w:r w:rsidRPr="00DB2CE0">
        <w:rPr>
          <w:color w:val="000000"/>
        </w:rPr>
        <w:fldChar w:fldCharType="end"/>
      </w:r>
      <w:r w:rsidRPr="00DB2CE0">
        <w:rPr>
          <w:color w:val="000000"/>
        </w:rPr>
        <w:t xml:space="preserve"> % (</w:t>
      </w:r>
      <w:r w:rsidRPr="00DB2CE0">
        <w:rPr>
          <w:color w:val="000000"/>
        </w:rPr>
        <w:fldChar w:fldCharType="begin">
          <w:ffData>
            <w:name w:val="Texto374"/>
            <w:enabled/>
            <w:calcOnExit w:val="0"/>
            <w:textInput/>
          </w:ffData>
        </w:fldChar>
      </w:r>
      <w:r w:rsidRPr="00DB2CE0">
        <w:rPr>
          <w:color w:val="000000"/>
        </w:rPr>
        <w:instrText xml:space="preserve"> FORMTEXT </w:instrText>
      </w:r>
      <w:r w:rsidRPr="00DB2CE0">
        <w:rPr>
          <w:color w:val="000000"/>
        </w:rPr>
      </w:r>
      <w:r w:rsidRPr="00DB2CE0">
        <w:rPr>
          <w:color w:val="000000"/>
        </w:rPr>
        <w:fldChar w:fldCharType="separate"/>
      </w:r>
      <w:r w:rsidR="00180B29">
        <w:rPr>
          <w:color w:val="000000"/>
        </w:rPr>
        <w:t>zero por cento</w:t>
      </w:r>
      <w:r w:rsidRPr="00DB2CE0">
        <w:rPr>
          <w:color w:val="000000"/>
        </w:rPr>
        <w:fldChar w:fldCharType="end"/>
      </w:r>
      <w:r w:rsidRPr="00DB2CE0">
        <w:rPr>
          <w:color w:val="000000"/>
        </w:rPr>
        <w:t>)</w:t>
      </w:r>
    </w:p>
    <w:p w14:paraId="72DD0926" w14:textId="55C79500" w:rsidR="009B6616" w:rsidRPr="00DB2CE0" w:rsidRDefault="00DB2CE0" w:rsidP="00DB2CE0">
      <w:pPr>
        <w:pStyle w:val="NormalWeb"/>
        <w:rPr>
          <w:b/>
          <w:bCs/>
          <w:color w:val="000000"/>
        </w:rPr>
      </w:pPr>
      <w:r w:rsidRPr="00DB2CE0">
        <w:rPr>
          <w:b/>
          <w:bCs/>
          <w:color w:val="000000"/>
        </w:rPr>
        <w:fldChar w:fldCharType="begin">
          <w:ffData>
            <w:name w:val="Texto374"/>
            <w:enabled/>
            <w:calcOnExit w:val="0"/>
            <w:textInput/>
          </w:ffData>
        </w:fldChar>
      </w:r>
      <w:r w:rsidRPr="00DB2CE0">
        <w:rPr>
          <w:b/>
          <w:bCs/>
          <w:color w:val="000000"/>
        </w:rPr>
        <w:instrText xml:space="preserve"> FORMTEXT </w:instrText>
      </w:r>
      <w:r w:rsidRPr="00DB2CE0">
        <w:rPr>
          <w:b/>
          <w:bCs/>
          <w:color w:val="000000"/>
        </w:rPr>
      </w:r>
      <w:r w:rsidRPr="00DB2CE0">
        <w:rPr>
          <w:b/>
          <w:bCs/>
          <w:color w:val="000000"/>
        </w:rPr>
        <w:fldChar w:fldCharType="separate"/>
      </w:r>
      <w:r w:rsidR="00180B29">
        <w:rPr>
          <w:b/>
          <w:bCs/>
          <w:color w:val="000000"/>
        </w:rPr>
        <w:t>Conforme justificativa disposta no termo de referência</w:t>
      </w:r>
      <w:r w:rsidRPr="00DB2CE0">
        <w:rPr>
          <w:color w:val="000000"/>
        </w:rPr>
        <w:fldChar w:fldCharType="end"/>
      </w:r>
    </w:p>
    <w:p w14:paraId="24B4DF2F" w14:textId="77777777" w:rsidR="009B6616" w:rsidRDefault="00760474">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49E2C299" w14:textId="77777777" w:rsidR="009B6616" w:rsidRDefault="00760474">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B504E16" w14:textId="77777777" w:rsidR="009B6616" w:rsidRDefault="00760474">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2D0680C" w14:textId="77777777" w:rsidR="009B6616" w:rsidRDefault="00760474">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40348E31" w14:textId="77777777" w:rsidR="009B6616" w:rsidRDefault="00760474">
      <w:pPr>
        <w:pStyle w:val="NormalWeb"/>
        <w:spacing w:before="0" w:after="0"/>
        <w:jc w:val="both"/>
      </w:pPr>
      <w:r>
        <w:rPr>
          <w:b/>
          <w:bCs/>
          <w:color w:val="000000"/>
        </w:rPr>
        <w:t>16.1.5</w:t>
      </w:r>
      <w:r>
        <w:rPr>
          <w:color w:val="000000"/>
        </w:rPr>
        <w:t xml:space="preserve"> É vedada a subcontratação total do objeto licitado.</w:t>
      </w:r>
      <w:bookmarkEnd w:id="62"/>
    </w:p>
    <w:p w14:paraId="3B3FD521" w14:textId="77777777" w:rsidR="009B6616" w:rsidRDefault="009B6616">
      <w:pPr>
        <w:jc w:val="both"/>
        <w:rPr>
          <w:sz w:val="24"/>
          <w:szCs w:val="24"/>
        </w:rPr>
      </w:pPr>
    </w:p>
    <w:p w14:paraId="1AE018F9" w14:textId="77777777" w:rsidR="009B6616" w:rsidRDefault="00760474">
      <w:pPr>
        <w:jc w:val="both"/>
        <w:rPr>
          <w:sz w:val="24"/>
          <w:szCs w:val="24"/>
        </w:rPr>
      </w:pPr>
      <w:bookmarkStart w:id="63" w:name="_Hlk131024088"/>
      <w:bookmarkEnd w:id="63"/>
      <w:r>
        <w:rPr>
          <w:b/>
          <w:bCs/>
          <w:sz w:val="24"/>
          <w:szCs w:val="24"/>
        </w:rPr>
        <w:t>17.  DISPOSIÇÕES GERAIS</w:t>
      </w:r>
    </w:p>
    <w:p w14:paraId="222AD4F6" w14:textId="77777777" w:rsidR="009B6616" w:rsidRDefault="00760474">
      <w:pPr>
        <w:jc w:val="both"/>
        <w:rPr>
          <w:sz w:val="24"/>
          <w:szCs w:val="24"/>
        </w:rPr>
      </w:pPr>
      <w:r>
        <w:rPr>
          <w:b/>
          <w:bCs/>
          <w:sz w:val="24"/>
          <w:szCs w:val="24"/>
        </w:rPr>
        <w:t>17.1</w:t>
      </w:r>
      <w:r>
        <w:rPr>
          <w:sz w:val="24"/>
          <w:szCs w:val="24"/>
        </w:rPr>
        <w:t> O Município se reserva o direito de revogar ou anular esta licitação, parcial ou totalmente.</w:t>
      </w:r>
    </w:p>
    <w:p w14:paraId="6038A64D" w14:textId="77777777" w:rsidR="009B6616" w:rsidRDefault="00760474">
      <w:pPr>
        <w:jc w:val="both"/>
        <w:rPr>
          <w:sz w:val="24"/>
          <w:szCs w:val="24"/>
        </w:rPr>
      </w:pPr>
      <w:r>
        <w:rPr>
          <w:b/>
          <w:bCs/>
          <w:sz w:val="24"/>
          <w:szCs w:val="24"/>
        </w:rPr>
        <w:t>17.1.1</w:t>
      </w:r>
      <w:r>
        <w:rPr>
          <w:sz w:val="24"/>
          <w:szCs w:val="24"/>
        </w:rPr>
        <w:t> A revogação ou anulação da licitação observará os procedimentos e normas previstas no art. 71 da Lei Federal nº 14.133/21.</w:t>
      </w:r>
    </w:p>
    <w:p w14:paraId="7850B601" w14:textId="77777777" w:rsidR="009B6616" w:rsidRDefault="00760474">
      <w:pPr>
        <w:jc w:val="both"/>
        <w:rPr>
          <w:sz w:val="24"/>
          <w:szCs w:val="24"/>
        </w:rPr>
      </w:pPr>
      <w:r>
        <w:rPr>
          <w:b/>
          <w:bCs/>
          <w:sz w:val="24"/>
          <w:szCs w:val="24"/>
        </w:rPr>
        <w:t>17.2</w:t>
      </w:r>
      <w:r>
        <w:rPr>
          <w:sz w:val="24"/>
          <w:szCs w:val="24"/>
        </w:rPr>
        <w:t> O licitador poderá declarar a licitação deserta ou fracassada, quando, respectivamente, não acudirem proponentes à licitação ou nenhuma das propostas de preços satisfizer o objeto.</w:t>
      </w:r>
    </w:p>
    <w:p w14:paraId="4B6342FE" w14:textId="77777777" w:rsidR="009B6616" w:rsidRDefault="00760474">
      <w:pPr>
        <w:jc w:val="both"/>
        <w:rPr>
          <w:sz w:val="24"/>
          <w:szCs w:val="24"/>
        </w:rPr>
      </w:pPr>
      <w:r>
        <w:rPr>
          <w:b/>
          <w:bCs/>
          <w:sz w:val="24"/>
          <w:szCs w:val="24"/>
        </w:rPr>
        <w:t>17.3</w:t>
      </w:r>
      <w:r>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3A0DE337" w14:textId="77777777" w:rsidR="009B6616" w:rsidRDefault="00760474">
      <w:pPr>
        <w:jc w:val="both"/>
        <w:rPr>
          <w:sz w:val="24"/>
          <w:szCs w:val="24"/>
        </w:rPr>
      </w:pPr>
      <w:r>
        <w:rPr>
          <w:b/>
          <w:bCs/>
          <w:sz w:val="24"/>
          <w:szCs w:val="24"/>
        </w:rPr>
        <w:t>17.4</w:t>
      </w:r>
      <w:r>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41D27FC2" w14:textId="77777777" w:rsidR="009B6616" w:rsidRDefault="00760474">
      <w:pPr>
        <w:jc w:val="both"/>
        <w:rPr>
          <w:sz w:val="24"/>
          <w:szCs w:val="24"/>
        </w:rPr>
      </w:pPr>
      <w:r>
        <w:rPr>
          <w:b/>
          <w:bCs/>
          <w:sz w:val="24"/>
          <w:szCs w:val="24"/>
        </w:rPr>
        <w:lastRenderedPageBreak/>
        <w:t>17.5</w:t>
      </w:r>
      <w:r>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437C19F5" w14:textId="77777777" w:rsidR="009B6616" w:rsidRDefault="00760474">
      <w:pPr>
        <w:jc w:val="both"/>
        <w:rPr>
          <w:sz w:val="24"/>
          <w:szCs w:val="24"/>
        </w:rPr>
      </w:pPr>
      <w:r>
        <w:rPr>
          <w:b/>
          <w:bCs/>
          <w:sz w:val="24"/>
          <w:szCs w:val="24"/>
        </w:rPr>
        <w:t>17.6</w:t>
      </w:r>
      <w:r>
        <w:rPr>
          <w:sz w:val="24"/>
          <w:szCs w:val="24"/>
        </w:rPr>
        <w:t> Caso as datas previstas para a realização de sessões na presente licitação sejam declaradas feriado ou ponto facultativo, serão realizadas no primeiro dia útil subsequente.</w:t>
      </w:r>
    </w:p>
    <w:p w14:paraId="0AFC95BD" w14:textId="77777777" w:rsidR="009B6616" w:rsidRDefault="00760474">
      <w:pPr>
        <w:jc w:val="both"/>
        <w:rPr>
          <w:sz w:val="24"/>
          <w:szCs w:val="24"/>
        </w:rPr>
      </w:pPr>
      <w:r>
        <w:rPr>
          <w:b/>
          <w:bCs/>
          <w:sz w:val="24"/>
          <w:szCs w:val="24"/>
        </w:rPr>
        <w:t>17.7</w:t>
      </w:r>
      <w:r>
        <w:rPr>
          <w:sz w:val="24"/>
          <w:szCs w:val="24"/>
        </w:rPr>
        <w:t> No julgamento da habilitação e das propostas, o Agente de Contratação</w:t>
      </w:r>
      <w:r>
        <w:rPr>
          <w:b/>
          <w:bCs/>
          <w:sz w:val="24"/>
          <w:szCs w:val="24"/>
        </w:rPr>
        <w:t>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7091CF3" w14:textId="77777777" w:rsidR="009B6616" w:rsidRDefault="00760474">
      <w:pPr>
        <w:jc w:val="both"/>
        <w:rPr>
          <w:sz w:val="24"/>
          <w:szCs w:val="24"/>
        </w:rPr>
      </w:pPr>
      <w:r>
        <w:rPr>
          <w:b/>
          <w:bCs/>
          <w:sz w:val="24"/>
          <w:szCs w:val="24"/>
        </w:rPr>
        <w:t>17.7.1</w:t>
      </w:r>
      <w:r>
        <w:rPr>
          <w:sz w:val="24"/>
          <w:szCs w:val="24"/>
        </w:rPr>
        <w:t> O Agente de Contratação</w:t>
      </w:r>
      <w:r>
        <w:rPr>
          <w:b/>
          <w:bCs/>
          <w:sz w:val="24"/>
          <w:szCs w:val="24"/>
        </w:rPr>
        <w:t> </w:t>
      </w:r>
      <w:r>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bCs/>
          <w:sz w:val="24"/>
          <w:szCs w:val="24"/>
        </w:rPr>
        <w:t> </w:t>
      </w:r>
      <w:r>
        <w:rPr>
          <w:sz w:val="24"/>
          <w:szCs w:val="24"/>
        </w:rPr>
        <w:t>recebimento das propostas, nos termos do art. 64 da Lei Federal nº 14.133/21.</w:t>
      </w:r>
    </w:p>
    <w:p w14:paraId="53A84CF9" w14:textId="77777777" w:rsidR="009B6616" w:rsidRDefault="00760474">
      <w:pPr>
        <w:jc w:val="both"/>
        <w:rPr>
          <w:sz w:val="24"/>
          <w:szCs w:val="24"/>
        </w:rPr>
      </w:pPr>
      <w:r>
        <w:rPr>
          <w:b/>
          <w:bCs/>
          <w:sz w:val="24"/>
          <w:szCs w:val="24"/>
        </w:rPr>
        <w:t>17.8</w:t>
      </w:r>
      <w:r>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A9DDD39" w14:textId="77777777" w:rsidR="009B6616" w:rsidRDefault="00760474">
      <w:pPr>
        <w:jc w:val="both"/>
        <w:rPr>
          <w:sz w:val="24"/>
          <w:szCs w:val="24"/>
        </w:rPr>
      </w:pPr>
      <w:r>
        <w:rPr>
          <w:b/>
          <w:bCs/>
          <w:sz w:val="24"/>
          <w:szCs w:val="24"/>
        </w:rPr>
        <w:t>17.9</w:t>
      </w:r>
      <w:r>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153CBBB6" w14:textId="77777777" w:rsidR="009B6616" w:rsidRDefault="00760474">
      <w:pPr>
        <w:jc w:val="both"/>
        <w:rPr>
          <w:sz w:val="24"/>
          <w:szCs w:val="24"/>
        </w:rPr>
      </w:pPr>
      <w:r>
        <w:rPr>
          <w:b/>
          <w:bCs/>
          <w:sz w:val="24"/>
          <w:szCs w:val="24"/>
        </w:rPr>
        <w:t>17.10 </w:t>
      </w:r>
      <w:r>
        <w:rPr>
          <w:sz w:val="24"/>
          <w:szCs w:val="24"/>
        </w:rPr>
        <w:t>O reconhecimento de firma, inclusive reconhecimento de firma digital, somente será exigido quando houver dúvida de autenticidade, salvo imposição legal.</w:t>
      </w:r>
    </w:p>
    <w:p w14:paraId="55F9ED16" w14:textId="77777777" w:rsidR="009B6616" w:rsidRDefault="00760474">
      <w:pPr>
        <w:jc w:val="both"/>
        <w:rPr>
          <w:sz w:val="24"/>
          <w:szCs w:val="24"/>
        </w:rPr>
      </w:pPr>
      <w:r>
        <w:rPr>
          <w:b/>
          <w:bCs/>
          <w:sz w:val="24"/>
          <w:szCs w:val="24"/>
        </w:rPr>
        <w:t>17.11 </w:t>
      </w:r>
      <w:r>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70095921" w14:textId="77777777" w:rsidR="009B6616" w:rsidRDefault="00760474">
      <w:pPr>
        <w:jc w:val="both"/>
        <w:rPr>
          <w:sz w:val="24"/>
          <w:szCs w:val="24"/>
        </w:rPr>
      </w:pPr>
      <w:r>
        <w:rPr>
          <w:b/>
          <w:bCs/>
          <w:sz w:val="24"/>
          <w:szCs w:val="24"/>
        </w:rPr>
        <w:t>17.12</w:t>
      </w:r>
      <w:r>
        <w:rPr>
          <w:sz w:val="24"/>
          <w:szCs w:val="24"/>
        </w:rPr>
        <w:t> Os casos omissos e as dúvidas surgidas serão resolvidos pelo Agente de Contratação, ouvidas, se for o caso, as Unidades competentes.</w:t>
      </w:r>
    </w:p>
    <w:p w14:paraId="31AD35A9" w14:textId="77777777" w:rsidR="009B6616" w:rsidRDefault="00760474">
      <w:pPr>
        <w:jc w:val="both"/>
        <w:rPr>
          <w:sz w:val="24"/>
          <w:szCs w:val="24"/>
        </w:rPr>
      </w:pPr>
      <w:r>
        <w:rPr>
          <w:b/>
          <w:bCs/>
          <w:sz w:val="24"/>
          <w:szCs w:val="24"/>
        </w:rPr>
        <w:t>17.13   </w:t>
      </w:r>
      <w:r>
        <w:rPr>
          <w:sz w:val="24"/>
          <w:szCs w:val="24"/>
        </w:rPr>
        <w:t>Fica ressalvada a possibilidade de alteração das condições contratuais em face da superveniência de normas federais e municipais disciplinando a matéria.</w:t>
      </w:r>
    </w:p>
    <w:p w14:paraId="5CF052CF" w14:textId="77777777" w:rsidR="009B6616" w:rsidRDefault="00760474">
      <w:pPr>
        <w:jc w:val="both"/>
        <w:rPr>
          <w:sz w:val="24"/>
          <w:szCs w:val="24"/>
        </w:rPr>
      </w:pPr>
      <w:r>
        <w:rPr>
          <w:b/>
          <w:bCs/>
          <w:sz w:val="24"/>
          <w:szCs w:val="24"/>
        </w:rPr>
        <w:t>17.14 </w:t>
      </w:r>
      <w:r>
        <w:rPr>
          <w:sz w:val="24"/>
          <w:szCs w:val="24"/>
        </w:rPr>
        <w:t>Os atos relativos à licitação efetuados por meio do sistema serão formalizados e registrados em processo administrativo pertinente ao certame.</w:t>
      </w:r>
    </w:p>
    <w:p w14:paraId="0AA5B4CE" w14:textId="77777777" w:rsidR="009B6616" w:rsidRDefault="00760474">
      <w:pPr>
        <w:jc w:val="both"/>
        <w:rPr>
          <w:sz w:val="24"/>
          <w:szCs w:val="24"/>
        </w:rPr>
      </w:pPr>
      <w:r>
        <w:rPr>
          <w:b/>
          <w:bCs/>
          <w:sz w:val="24"/>
          <w:szCs w:val="24"/>
        </w:rPr>
        <w:t>17.15 </w:t>
      </w:r>
      <w:r>
        <w:rPr>
          <w:sz w:val="24"/>
          <w:szCs w:val="24"/>
        </w:rPr>
        <w:t>O resultado deste certame e os demais atos pertinentes a esta licitação sujeitos a publicação serão divulgados no Portal Nacional de Contratações Públicas.</w:t>
      </w:r>
    </w:p>
    <w:p w14:paraId="12160201" w14:textId="77777777" w:rsidR="009B6616" w:rsidRDefault="00760474">
      <w:pPr>
        <w:jc w:val="both"/>
        <w:rPr>
          <w:sz w:val="24"/>
          <w:szCs w:val="24"/>
        </w:rPr>
      </w:pPr>
      <w:r>
        <w:rPr>
          <w:b/>
          <w:bCs/>
          <w:sz w:val="24"/>
          <w:szCs w:val="24"/>
        </w:rPr>
        <w:t>17.16</w:t>
      </w:r>
      <w:r>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7157988F" w14:textId="38B379D2" w:rsidR="009B6616" w:rsidRDefault="00760474">
      <w:pPr>
        <w:jc w:val="both"/>
      </w:pPr>
      <w:r>
        <w:rPr>
          <w:b/>
          <w:bCs/>
          <w:sz w:val="24"/>
          <w:szCs w:val="24"/>
        </w:rPr>
        <w:t>17.17 </w:t>
      </w:r>
      <w:r>
        <w:rPr>
          <w:sz w:val="24"/>
          <w:szCs w:val="24"/>
        </w:rPr>
        <w:t xml:space="preserve">Fica desde logo eleito o Foro da Comarca da </w:t>
      </w:r>
      <w:r>
        <w:fldChar w:fldCharType="begin">
          <w:ffData>
            <w:name w:val="Texto1 Copy 2"/>
            <w:enabled/>
            <w:calcOnExit w:val="0"/>
            <w:textInput/>
          </w:ffData>
        </w:fldChar>
      </w:r>
      <w:r>
        <w:rPr>
          <w:sz w:val="24"/>
          <w:szCs w:val="24"/>
        </w:rPr>
        <w:instrText xml:space="preserve"> FORMTEXT </w:instrText>
      </w:r>
      <w:r>
        <w:rPr>
          <w:sz w:val="24"/>
          <w:szCs w:val="24"/>
        </w:rPr>
      </w:r>
      <w:r>
        <w:rPr>
          <w:sz w:val="24"/>
          <w:szCs w:val="24"/>
        </w:rPr>
        <w:fldChar w:fldCharType="separate"/>
      </w:r>
      <w:r w:rsidR="00180B29">
        <w:rPr>
          <w:sz w:val="24"/>
          <w:szCs w:val="24"/>
        </w:rPr>
        <w:t>Mandaguaçu</w:t>
      </w:r>
      <w:r>
        <w:rPr>
          <w:sz w:val="24"/>
          <w:szCs w:val="24"/>
        </w:rPr>
        <w:fldChar w:fldCharType="end"/>
      </w:r>
      <w:r>
        <w:rPr>
          <w:sz w:val="24"/>
          <w:szCs w:val="24"/>
        </w:rPr>
        <w:t xml:space="preserve"> - para dirimir quaisquer controvérsias decorrentes do presente certame ou de ajuste dele decorrente.</w:t>
      </w:r>
    </w:p>
    <w:p w14:paraId="488488A1" w14:textId="77777777" w:rsidR="009B6616" w:rsidRDefault="009B6616">
      <w:pPr>
        <w:shd w:val="clear" w:color="auto" w:fill="FFFFFF"/>
        <w:suppressAutoHyphens w:val="0"/>
        <w:rPr>
          <w:b/>
          <w:bCs/>
          <w:sz w:val="24"/>
          <w:szCs w:val="24"/>
          <w:lang w:eastAsia="pt-BR"/>
        </w:rPr>
      </w:pPr>
    </w:p>
    <w:p w14:paraId="1F7A6ADF" w14:textId="77777777" w:rsidR="009B6616" w:rsidRDefault="00760474">
      <w:pPr>
        <w:shd w:val="clear" w:color="auto" w:fill="FFFFFF"/>
        <w:suppressAutoHyphens w:val="0"/>
        <w:rPr>
          <w:b/>
          <w:bCs/>
          <w:sz w:val="24"/>
          <w:szCs w:val="24"/>
          <w:lang w:eastAsia="pt-BR"/>
        </w:rPr>
      </w:pPr>
      <w:r>
        <w:rPr>
          <w:b/>
          <w:bCs/>
          <w:sz w:val="24"/>
          <w:szCs w:val="24"/>
          <w:lang w:eastAsia="pt-BR"/>
        </w:rPr>
        <w:t>18. LISTA DE DOCUMENTOS ANEXOS</w:t>
      </w:r>
    </w:p>
    <w:p w14:paraId="3662B372" w14:textId="77777777" w:rsidR="009B6616" w:rsidRDefault="00760474">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038AEC5E" w14:textId="77777777" w:rsidR="009B6616" w:rsidRDefault="00760474">
      <w:pPr>
        <w:jc w:val="both"/>
        <w:rPr>
          <w:sz w:val="24"/>
          <w:szCs w:val="24"/>
        </w:rPr>
      </w:pPr>
      <w:r>
        <w:rPr>
          <w:sz w:val="24"/>
          <w:szCs w:val="24"/>
        </w:rPr>
        <w:t xml:space="preserve">ANEXO I - Minuta de Contrato de Empreitada </w:t>
      </w:r>
    </w:p>
    <w:p w14:paraId="039A7E5C" w14:textId="77777777" w:rsidR="009B6616" w:rsidRDefault="00760474">
      <w:pPr>
        <w:jc w:val="both"/>
        <w:rPr>
          <w:sz w:val="24"/>
          <w:szCs w:val="24"/>
        </w:rPr>
      </w:pPr>
      <w:r>
        <w:rPr>
          <w:sz w:val="24"/>
          <w:szCs w:val="24"/>
        </w:rPr>
        <w:t xml:space="preserve">ANEXO II - Modelo de Proposta de Preços </w:t>
      </w:r>
    </w:p>
    <w:p w14:paraId="58EE4957" w14:textId="77777777" w:rsidR="009B6616" w:rsidRDefault="00760474">
      <w:pPr>
        <w:jc w:val="both"/>
        <w:rPr>
          <w:sz w:val="24"/>
          <w:szCs w:val="24"/>
        </w:rPr>
      </w:pPr>
      <w:bookmarkStart w:id="64" w:name="_Hlk158103064"/>
      <w:r>
        <w:rPr>
          <w:sz w:val="24"/>
          <w:szCs w:val="24"/>
        </w:rPr>
        <w:lastRenderedPageBreak/>
        <w:t xml:space="preserve">ANEXO III – Planilha de Serviços - Cartilha Global - </w:t>
      </w:r>
      <w:r>
        <w:rPr>
          <w:sz w:val="22"/>
          <w:szCs w:val="22"/>
        </w:rPr>
        <w:t xml:space="preserve">ARQUIVO DIGITAL </w:t>
      </w:r>
    </w:p>
    <w:p w14:paraId="4880781B" w14:textId="77777777" w:rsidR="009B6616" w:rsidRDefault="00760474">
      <w:pPr>
        <w:jc w:val="both"/>
        <w:rPr>
          <w:sz w:val="21"/>
          <w:szCs w:val="21"/>
        </w:rPr>
      </w:pPr>
      <w:r>
        <w:rPr>
          <w:sz w:val="24"/>
          <w:szCs w:val="24"/>
        </w:rPr>
        <w:t xml:space="preserve">ANEXO IV - Cronograma Físico-Financeiro - </w:t>
      </w:r>
      <w:r>
        <w:rPr>
          <w:sz w:val="21"/>
          <w:szCs w:val="21"/>
        </w:rPr>
        <w:t xml:space="preserve">ARQUIVO DIGITAL </w:t>
      </w:r>
    </w:p>
    <w:p w14:paraId="038C7410" w14:textId="77777777" w:rsidR="009B6616" w:rsidRDefault="00760474">
      <w:pPr>
        <w:jc w:val="both"/>
        <w:rPr>
          <w:sz w:val="24"/>
          <w:szCs w:val="24"/>
          <w:shd w:val="clear" w:color="auto" w:fill="FFFFFF"/>
        </w:rPr>
      </w:pPr>
      <w:r>
        <w:rPr>
          <w:sz w:val="24"/>
          <w:szCs w:val="24"/>
        </w:rPr>
        <w:t xml:space="preserve">ANEXO V- </w:t>
      </w:r>
      <w:r>
        <w:rPr>
          <w:sz w:val="24"/>
          <w:szCs w:val="24"/>
          <w:shd w:val="clear" w:color="auto" w:fill="FFFFFF"/>
        </w:rPr>
        <w:t xml:space="preserve">Planilha de Encargos Sociais (ES) Sobre Custos da Mão de Obra </w:t>
      </w:r>
    </w:p>
    <w:p w14:paraId="3E4D2B88" w14:textId="77777777" w:rsidR="009B6616" w:rsidRDefault="00760474">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318BD035" w14:textId="77777777" w:rsidR="009B6616" w:rsidRDefault="00760474">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bookmarkEnd w:id="64"/>
    </w:p>
    <w:p w14:paraId="5BBF45E3" w14:textId="77777777" w:rsidR="009B6616" w:rsidRDefault="00760474">
      <w:pPr>
        <w:jc w:val="both"/>
        <w:rPr>
          <w:sz w:val="24"/>
          <w:szCs w:val="24"/>
        </w:rPr>
      </w:pPr>
      <w:r>
        <w:rPr>
          <w:sz w:val="24"/>
          <w:szCs w:val="24"/>
        </w:rPr>
        <w:t>ANEXO VIII - Atestado de Visita Técnica</w:t>
      </w:r>
    </w:p>
    <w:p w14:paraId="53E8FDFD" w14:textId="77777777" w:rsidR="009B6616" w:rsidRDefault="00760474">
      <w:pPr>
        <w:jc w:val="both"/>
        <w:rPr>
          <w:sz w:val="24"/>
          <w:szCs w:val="24"/>
        </w:rPr>
      </w:pPr>
      <w:r>
        <w:rPr>
          <w:sz w:val="24"/>
          <w:szCs w:val="24"/>
        </w:rPr>
        <w:t>ANEXO VIII.1 - Declaração Formal de Dispensa de Visita Técnica</w:t>
      </w:r>
    </w:p>
    <w:p w14:paraId="2C64BBA9" w14:textId="77777777" w:rsidR="009B6616" w:rsidRDefault="00760474">
      <w:pPr>
        <w:jc w:val="both"/>
        <w:rPr>
          <w:sz w:val="24"/>
          <w:szCs w:val="24"/>
        </w:rPr>
      </w:pPr>
      <w:r>
        <w:rPr>
          <w:sz w:val="24"/>
          <w:szCs w:val="24"/>
        </w:rPr>
        <w:t>ANEXO IX - Modelo de Declaração de Responsabilidade Técnica</w:t>
      </w:r>
    </w:p>
    <w:p w14:paraId="2F8019B0" w14:textId="77777777" w:rsidR="009B6616" w:rsidRDefault="00760474">
      <w:pPr>
        <w:jc w:val="both"/>
        <w:rPr>
          <w:sz w:val="24"/>
          <w:szCs w:val="24"/>
        </w:rPr>
      </w:pPr>
      <w:r>
        <w:rPr>
          <w:sz w:val="24"/>
          <w:szCs w:val="24"/>
        </w:rPr>
        <w:t>ANEXO X - Modelo de Declaração de Capacidade Operacional Financeira</w:t>
      </w:r>
    </w:p>
    <w:p w14:paraId="60663FDD" w14:textId="77777777" w:rsidR="009B6616" w:rsidRDefault="00760474">
      <w:pPr>
        <w:jc w:val="both"/>
        <w:rPr>
          <w:sz w:val="24"/>
          <w:szCs w:val="24"/>
        </w:rPr>
      </w:pPr>
      <w:r>
        <w:rPr>
          <w:sz w:val="24"/>
          <w:szCs w:val="24"/>
        </w:rPr>
        <w:t xml:space="preserve">ANEXO XI - Modelo de Declaração de Conhecimento e Atendimento Critérios Legais e Constitucionais </w:t>
      </w:r>
    </w:p>
    <w:p w14:paraId="4DACF3B3" w14:textId="77777777" w:rsidR="009B6616" w:rsidRDefault="00760474">
      <w:pPr>
        <w:jc w:val="both"/>
        <w:rPr>
          <w:sz w:val="24"/>
          <w:szCs w:val="24"/>
        </w:rPr>
      </w:pPr>
      <w:r>
        <w:rPr>
          <w:sz w:val="24"/>
          <w:szCs w:val="24"/>
        </w:rPr>
        <w:t>ANEXO XII – Modelo Declaração de Microempresa ou Empresa de Pequeno Porte</w:t>
      </w:r>
    </w:p>
    <w:p w14:paraId="7F0E01E0" w14:textId="77777777" w:rsidR="009B6616" w:rsidRDefault="00760474">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576AE523" w14:textId="77777777" w:rsidR="009B6616" w:rsidRDefault="00760474">
      <w:pPr>
        <w:jc w:val="both"/>
        <w:rPr>
          <w:sz w:val="24"/>
          <w:szCs w:val="24"/>
        </w:rPr>
      </w:pPr>
      <w:r>
        <w:rPr>
          <w:sz w:val="24"/>
          <w:szCs w:val="24"/>
        </w:rPr>
        <w:t xml:space="preserve">ANEXO XIV – </w:t>
      </w:r>
      <w:r>
        <w:rPr>
          <w:color w:val="000000"/>
          <w:sz w:val="24"/>
          <w:szCs w:val="24"/>
        </w:rPr>
        <w:t>Relação de Disponibilidade de Veículos, Máquinas e Equipamentos</w:t>
      </w:r>
    </w:p>
    <w:p w14:paraId="3AE545CF" w14:textId="77777777" w:rsidR="009B6616" w:rsidRDefault="00760474">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08B3E4BA" w14:textId="77777777" w:rsidR="009B6616" w:rsidRDefault="00760474">
      <w:pPr>
        <w:jc w:val="both"/>
        <w:rPr>
          <w:sz w:val="24"/>
          <w:szCs w:val="24"/>
        </w:rPr>
      </w:pPr>
      <w:bookmarkStart w:id="65" w:name="_Hlk131024325"/>
      <w:bookmarkStart w:id="66" w:name="_Hlk151647218"/>
      <w:bookmarkEnd w:id="65"/>
      <w:bookmarkEnd w:id="66"/>
      <w:r>
        <w:rPr>
          <w:sz w:val="24"/>
          <w:szCs w:val="24"/>
        </w:rPr>
        <w:t>ANEXO XVI – Elementos Técnicos Instrutores:</w:t>
      </w:r>
    </w:p>
    <w:p w14:paraId="785A74D4" w14:textId="77777777" w:rsidR="009B6616" w:rsidRDefault="00760474">
      <w:pPr>
        <w:numPr>
          <w:ilvl w:val="0"/>
          <w:numId w:val="2"/>
        </w:numPr>
        <w:ind w:left="0" w:firstLine="426"/>
        <w:jc w:val="both"/>
        <w:rPr>
          <w:color w:val="000000"/>
          <w:sz w:val="24"/>
          <w:szCs w:val="24"/>
        </w:rPr>
      </w:pPr>
      <w:r>
        <w:rPr>
          <w:color w:val="000000"/>
          <w:sz w:val="24"/>
          <w:szCs w:val="24"/>
        </w:rPr>
        <w:t>Elementos gráficos (plantas e documentos gráficos);</w:t>
      </w:r>
    </w:p>
    <w:p w14:paraId="4140F13C" w14:textId="77777777" w:rsidR="009B6616" w:rsidRDefault="00760474">
      <w:pPr>
        <w:numPr>
          <w:ilvl w:val="0"/>
          <w:numId w:val="2"/>
        </w:numPr>
        <w:ind w:left="0" w:firstLine="426"/>
        <w:jc w:val="both"/>
        <w:rPr>
          <w:color w:val="000000"/>
          <w:sz w:val="24"/>
          <w:szCs w:val="24"/>
        </w:rPr>
      </w:pPr>
      <w:r>
        <w:rPr>
          <w:color w:val="000000"/>
          <w:sz w:val="24"/>
          <w:szCs w:val="24"/>
        </w:rPr>
        <w:t>Especificações técnicas e memoriais;</w:t>
      </w:r>
    </w:p>
    <w:p w14:paraId="73736D53" w14:textId="77777777" w:rsidR="009B6616" w:rsidRDefault="00760474">
      <w:pPr>
        <w:numPr>
          <w:ilvl w:val="0"/>
          <w:numId w:val="2"/>
        </w:numPr>
        <w:ind w:left="0" w:firstLine="426"/>
        <w:jc w:val="both"/>
        <w:rPr>
          <w:color w:val="000000"/>
          <w:sz w:val="24"/>
          <w:szCs w:val="24"/>
        </w:rPr>
      </w:pPr>
      <w:r>
        <w:rPr>
          <w:color w:val="000000"/>
          <w:sz w:val="24"/>
          <w:szCs w:val="24"/>
        </w:rPr>
        <w:t>Relação de serviços e quantidades e Planilha Orçamentária</w:t>
      </w:r>
    </w:p>
    <w:p w14:paraId="2E3603E3" w14:textId="77777777" w:rsidR="009B6616" w:rsidRDefault="00760474">
      <w:pPr>
        <w:numPr>
          <w:ilvl w:val="0"/>
          <w:numId w:val="2"/>
        </w:numPr>
        <w:ind w:left="0" w:firstLine="426"/>
        <w:jc w:val="both"/>
        <w:rPr>
          <w:color w:val="000000"/>
          <w:sz w:val="24"/>
          <w:szCs w:val="24"/>
        </w:rPr>
      </w:pPr>
      <w:r>
        <w:rPr>
          <w:color w:val="000000"/>
          <w:sz w:val="24"/>
          <w:szCs w:val="24"/>
        </w:rPr>
        <w:t>Plano de Amostragem</w:t>
      </w:r>
    </w:p>
    <w:p w14:paraId="693FE352" w14:textId="77777777" w:rsidR="009B6616" w:rsidRDefault="00760474">
      <w:pPr>
        <w:numPr>
          <w:ilvl w:val="0"/>
          <w:numId w:val="2"/>
        </w:numPr>
        <w:ind w:left="0" w:firstLine="426"/>
        <w:jc w:val="both"/>
        <w:rPr>
          <w:color w:val="000000"/>
          <w:sz w:val="24"/>
          <w:szCs w:val="24"/>
        </w:rPr>
      </w:pPr>
      <w:bookmarkStart w:id="67" w:name="_Hlk198626049"/>
      <w:r>
        <w:rPr>
          <w:color w:val="000000"/>
          <w:sz w:val="24"/>
          <w:szCs w:val="24"/>
        </w:rPr>
        <w:t>Modelo de placa.</w:t>
      </w:r>
      <w:bookmarkEnd w:id="67"/>
    </w:p>
    <w:p w14:paraId="5300A20C" w14:textId="77777777" w:rsidR="009B6616" w:rsidRDefault="009B6616">
      <w:pPr>
        <w:jc w:val="both"/>
        <w:rPr>
          <w:color w:val="000000"/>
          <w:sz w:val="24"/>
          <w:szCs w:val="24"/>
        </w:rPr>
      </w:pPr>
      <w:bookmarkStart w:id="68" w:name="_Hlk158025056"/>
      <w:bookmarkStart w:id="69" w:name="_Hlk134609774"/>
      <w:bookmarkEnd w:id="68"/>
      <w:bookmarkEnd w:id="69"/>
    </w:p>
    <w:p w14:paraId="5A55775B" w14:textId="0C3A34D3" w:rsidR="009B6616" w:rsidRDefault="00760474">
      <w:pPr>
        <w:jc w:val="center"/>
        <w:rPr>
          <w:color w:val="000000"/>
          <w:sz w:val="24"/>
          <w:szCs w:val="24"/>
        </w:rPr>
      </w:pPr>
      <w:r>
        <w:fldChar w:fldCharType="begin">
          <w:ffData>
            <w:name w:val="Texto363"/>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   </w:t>
      </w:r>
      <w:r w:rsidR="00180B29">
        <w:rPr>
          <w:color w:val="000000"/>
          <w:sz w:val="24"/>
          <w:szCs w:val="24"/>
        </w:rPr>
        <w:t>Ourizona</w:t>
      </w:r>
      <w:r>
        <w:rPr>
          <w:color w:val="000000"/>
          <w:sz w:val="24"/>
          <w:szCs w:val="24"/>
        </w:rPr>
        <w:fldChar w:fldCharType="end"/>
      </w:r>
      <w:r>
        <w:rPr>
          <w:color w:val="000000"/>
          <w:sz w:val="24"/>
          <w:szCs w:val="24"/>
        </w:rPr>
        <w:t xml:space="preserve">, </w:t>
      </w:r>
      <w:r>
        <w:fldChar w:fldCharType="begin">
          <w:ffData>
            <w:name w:val="Texto36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180B29">
        <w:rPr>
          <w:color w:val="000000"/>
          <w:sz w:val="24"/>
          <w:szCs w:val="24"/>
        </w:rPr>
        <w:t>19</w:t>
      </w:r>
      <w:r>
        <w:rPr>
          <w:color w:val="000000"/>
          <w:sz w:val="24"/>
          <w:szCs w:val="24"/>
        </w:rPr>
        <w:fldChar w:fldCharType="end"/>
      </w:r>
      <w:r>
        <w:rPr>
          <w:color w:val="000000"/>
          <w:sz w:val="24"/>
          <w:szCs w:val="24"/>
        </w:rPr>
        <w:t xml:space="preserve"> de </w:t>
      </w:r>
      <w:r>
        <w:fldChar w:fldCharType="begin">
          <w:ffData>
            <w:name w:val="Texto36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180B29">
        <w:rPr>
          <w:color w:val="000000"/>
          <w:sz w:val="24"/>
          <w:szCs w:val="24"/>
        </w:rPr>
        <w:t>outubro</w:t>
      </w:r>
      <w:r>
        <w:rPr>
          <w:color w:val="000000"/>
          <w:sz w:val="24"/>
          <w:szCs w:val="24"/>
        </w:rPr>
        <w:fldChar w:fldCharType="end"/>
      </w:r>
      <w:r>
        <w:rPr>
          <w:color w:val="000000"/>
          <w:sz w:val="24"/>
          <w:szCs w:val="24"/>
        </w:rPr>
        <w:t xml:space="preserve"> de 20</w:t>
      </w:r>
      <w:r>
        <w:fldChar w:fldCharType="begin">
          <w:ffData>
            <w:name w:val="Texto36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180B29">
        <w:rPr>
          <w:color w:val="000000"/>
          <w:sz w:val="24"/>
          <w:szCs w:val="24"/>
        </w:rPr>
        <w:t>26</w:t>
      </w:r>
      <w:r>
        <w:rPr>
          <w:color w:val="000000"/>
          <w:sz w:val="24"/>
          <w:szCs w:val="24"/>
        </w:rPr>
        <w:fldChar w:fldCharType="end"/>
      </w:r>
      <w:r>
        <w:rPr>
          <w:color w:val="000000"/>
          <w:sz w:val="24"/>
          <w:szCs w:val="24"/>
        </w:rPr>
        <w:t>.</w:t>
      </w:r>
    </w:p>
    <w:p w14:paraId="71422D70" w14:textId="44C1885B" w:rsidR="00180B29" w:rsidRDefault="00760474">
      <w:pPr>
        <w:jc w:val="center"/>
        <w:rPr>
          <w:color w:val="000000"/>
          <w:sz w:val="24"/>
          <w:szCs w:val="24"/>
        </w:rPr>
      </w:pPr>
      <w:r>
        <w:fldChar w:fldCharType="begin">
          <w:ffData>
            <w:name w:val="Texto362 Copy 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    </w:t>
      </w:r>
      <w:r w:rsidR="00180B29">
        <w:rPr>
          <w:color w:val="000000"/>
          <w:sz w:val="24"/>
          <w:szCs w:val="24"/>
        </w:rPr>
        <w:t>Janilson Marcos Donasan</w:t>
      </w:r>
    </w:p>
    <w:p w14:paraId="1BD0C576" w14:textId="25A73B1B" w:rsidR="009B6616" w:rsidRDefault="00180B29">
      <w:pPr>
        <w:jc w:val="center"/>
        <w:rPr>
          <w:color w:val="000000"/>
          <w:sz w:val="24"/>
          <w:szCs w:val="24"/>
        </w:rPr>
      </w:pPr>
      <w:r>
        <w:rPr>
          <w:color w:val="000000"/>
          <w:sz w:val="24"/>
          <w:szCs w:val="24"/>
        </w:rPr>
        <w:t>Prefeito</w:t>
      </w:r>
      <w:r w:rsidR="00760474">
        <w:rPr>
          <w:color w:val="000000"/>
          <w:sz w:val="24"/>
          <w:szCs w:val="24"/>
        </w:rPr>
        <w:fldChar w:fldCharType="end"/>
      </w:r>
    </w:p>
    <w:p w14:paraId="33340CD2" w14:textId="77777777" w:rsidR="009B6616" w:rsidRDefault="00760474">
      <w:pPr>
        <w:jc w:val="center"/>
        <w:rPr>
          <w:szCs w:val="24"/>
        </w:rPr>
        <w:sectPr w:rsidR="009B6616">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color w:val="000000"/>
          <w:sz w:val="24"/>
          <w:szCs w:val="24"/>
        </w:rPr>
        <w:t>SERVIDOR(A) ÓRGÃO/ENTIDADE/SETOR</w:t>
      </w:r>
    </w:p>
    <w:p w14:paraId="6EDC9CAB" w14:textId="77777777" w:rsidR="009B6616" w:rsidRDefault="009B6616">
      <w:pPr>
        <w:rPr>
          <w:sz w:val="24"/>
          <w:szCs w:val="24"/>
        </w:rPr>
      </w:pPr>
    </w:p>
    <w:p w14:paraId="207337CC" w14:textId="77777777" w:rsidR="009B6616" w:rsidRDefault="00760474">
      <w:pPr>
        <w:pStyle w:val="Rodap"/>
        <w:tabs>
          <w:tab w:val="clear" w:pos="4419"/>
          <w:tab w:val="clear" w:pos="8838"/>
        </w:tabs>
        <w:jc w:val="center"/>
        <w:rPr>
          <w:b/>
          <w:sz w:val="24"/>
          <w:szCs w:val="24"/>
        </w:rPr>
      </w:pPr>
      <w:r>
        <w:rPr>
          <w:b/>
          <w:sz w:val="24"/>
          <w:szCs w:val="24"/>
        </w:rPr>
        <w:t xml:space="preserve">   ANEXO I</w:t>
      </w:r>
    </w:p>
    <w:p w14:paraId="7F304155" w14:textId="77777777" w:rsidR="009B6616" w:rsidRDefault="009B6616">
      <w:pPr>
        <w:pStyle w:val="Rodap"/>
        <w:tabs>
          <w:tab w:val="clear" w:pos="4419"/>
          <w:tab w:val="clear" w:pos="8838"/>
        </w:tabs>
        <w:ind w:firstLine="4111"/>
        <w:rPr>
          <w:b/>
          <w:sz w:val="24"/>
          <w:szCs w:val="24"/>
        </w:rPr>
      </w:pPr>
    </w:p>
    <w:p w14:paraId="79474ADE" w14:textId="77777777" w:rsidR="009B6616" w:rsidRDefault="00760474">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r>
        <w:rPr>
          <w:b/>
          <w:sz w:val="24"/>
          <w:szCs w:val="24"/>
        </w:rPr>
        <w:t>/20</w:t>
      </w:r>
      <w:r>
        <w:fldChar w:fldCharType="begin">
          <w:ffData>
            <w:name w:val="Texto1 Copy 4"/>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p>
    <w:p w14:paraId="3F10238E" w14:textId="77777777" w:rsidR="009B6616" w:rsidRDefault="009B6616">
      <w:pPr>
        <w:pStyle w:val="Rodap"/>
        <w:tabs>
          <w:tab w:val="clear" w:pos="4419"/>
          <w:tab w:val="clear" w:pos="8838"/>
        </w:tabs>
        <w:ind w:firstLine="4111"/>
        <w:rPr>
          <w:sz w:val="24"/>
          <w:szCs w:val="24"/>
        </w:rPr>
      </w:pPr>
    </w:p>
    <w:p w14:paraId="6930D0A1" w14:textId="77777777" w:rsidR="009B6616" w:rsidRDefault="00760474">
      <w:pPr>
        <w:ind w:left="4111"/>
        <w:jc w:val="both"/>
        <w:rPr>
          <w:sz w:val="24"/>
          <w:szCs w:val="24"/>
        </w:rPr>
      </w:pPr>
      <w:r>
        <w:rPr>
          <w:sz w:val="24"/>
          <w:szCs w:val="24"/>
        </w:rPr>
        <w:t xml:space="preserve">CONTRATO DE EMPREITADA DE OBRA POR PREÇO GLOBAL, QUE ENTRE SI CELEBRAM O MUNICÍPIO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E A </w:t>
      </w:r>
      <w:r>
        <w:fldChar w:fldCharType="begin">
          <w:ffData>
            <w:name w:val="Texto1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10C0ACB9" w14:textId="77777777" w:rsidR="009B6616" w:rsidRDefault="009B6616">
      <w:pPr>
        <w:ind w:left="3544"/>
        <w:jc w:val="both"/>
        <w:rPr>
          <w:sz w:val="24"/>
          <w:szCs w:val="24"/>
        </w:rPr>
      </w:pPr>
    </w:p>
    <w:p w14:paraId="4AAEEED4" w14:textId="77777777" w:rsidR="009B6616" w:rsidRDefault="009B6616">
      <w:pPr>
        <w:ind w:left="3544"/>
        <w:jc w:val="both"/>
        <w:rPr>
          <w:sz w:val="24"/>
          <w:szCs w:val="24"/>
        </w:rPr>
      </w:pPr>
    </w:p>
    <w:p w14:paraId="340D08A4" w14:textId="77777777" w:rsidR="009B6616" w:rsidRDefault="009B6616">
      <w:pPr>
        <w:ind w:left="3544"/>
        <w:jc w:val="both"/>
        <w:rPr>
          <w:sz w:val="24"/>
          <w:szCs w:val="24"/>
        </w:rPr>
      </w:pPr>
    </w:p>
    <w:p w14:paraId="73115C4F" w14:textId="77777777" w:rsidR="009B6616" w:rsidRDefault="00760474">
      <w:pPr>
        <w:jc w:val="both"/>
        <w:rPr>
          <w:sz w:val="24"/>
          <w:szCs w:val="24"/>
        </w:rPr>
      </w:pPr>
      <w:bookmarkStart w:id="70"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1" w:name="_Hlk131068657"/>
      <w:bookmarkEnd w:id="70"/>
      <w:bookmarkEnd w:id="71"/>
    </w:p>
    <w:p w14:paraId="7C0F2FA4" w14:textId="77777777" w:rsidR="009B6616" w:rsidRDefault="009B6616">
      <w:pPr>
        <w:jc w:val="both"/>
        <w:rPr>
          <w:sz w:val="24"/>
          <w:szCs w:val="24"/>
        </w:rPr>
      </w:pPr>
    </w:p>
    <w:p w14:paraId="6DA3AAF9" w14:textId="77777777" w:rsidR="009B6616" w:rsidRDefault="00760474">
      <w:pPr>
        <w:jc w:val="both"/>
        <w:rPr>
          <w:b/>
          <w:sz w:val="24"/>
          <w:szCs w:val="24"/>
        </w:rPr>
      </w:pPr>
      <w:r>
        <w:rPr>
          <w:b/>
          <w:sz w:val="24"/>
          <w:szCs w:val="24"/>
        </w:rPr>
        <w:t>CLÁUSULA PRIMEIRA - DO OBJETO</w:t>
      </w:r>
    </w:p>
    <w:p w14:paraId="3AE31129" w14:textId="6F58B411" w:rsidR="009B6616" w:rsidRDefault="00760474">
      <w:pPr>
        <w:numPr>
          <w:ilvl w:val="1"/>
          <w:numId w:val="8"/>
        </w:numPr>
        <w:tabs>
          <w:tab w:val="left" w:pos="426"/>
        </w:tabs>
        <w:ind w:left="11" w:hanging="11"/>
        <w:jc w:val="both"/>
        <w:rPr>
          <w:sz w:val="24"/>
          <w:szCs w:val="24"/>
        </w:rPr>
      </w:pPr>
      <w:r>
        <w:rPr>
          <w:sz w:val="24"/>
          <w:szCs w:val="24"/>
        </w:rPr>
        <w:t xml:space="preserve">O objeto do presente Contrato é </w:t>
      </w:r>
      <w:r>
        <w:fldChar w:fldCharType="begin">
          <w:ffData>
            <w:name w:val="Texto1 Copy 7"/>
            <w:enabled/>
            <w:calcOnExit w:val="0"/>
            <w:textInput/>
          </w:ffData>
        </w:fldChar>
      </w:r>
      <w:r>
        <w:rPr>
          <w:sz w:val="24"/>
          <w:szCs w:val="24"/>
        </w:rPr>
        <w:instrText xml:space="preserve"> FORMTEXT </w:instrText>
      </w:r>
      <w:r>
        <w:rPr>
          <w:sz w:val="24"/>
          <w:szCs w:val="24"/>
        </w:rPr>
      </w:r>
      <w:r>
        <w:rPr>
          <w:sz w:val="24"/>
          <w:szCs w:val="24"/>
        </w:rPr>
        <w:fldChar w:fldCharType="separate"/>
      </w:r>
      <w:r w:rsidR="002029A8" w:rsidRPr="002029A8">
        <w:rPr>
          <w:sz w:val="24"/>
          <w:szCs w:val="24"/>
        </w:rPr>
        <w:t>CONTRATAÇÃO DE EMPRESA ESPECIALIZADA PARA EXECUÇÃO DE OBRA DE PAVIMENTAÇÃO DAS VIAS DA VILA RURAL ANTÔNIO PICOLI, NO MUNICÍPIO DE OURIZONA/PR, CONFORME PROJETOS, MEMORIAL DESCRITIVO, PLANILHA ORÇAMENTÁRIA E DEMAIS DOCUMENTOS TÉCNICOS INTEGRANTES DO PROCESSO</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w:t>
      </w:r>
      <w:bookmarkStart w:id="72" w:name="_Hlk201759627"/>
      <w:r>
        <w:rPr>
          <w:sz w:val="24"/>
          <w:szCs w:val="24"/>
        </w:rPr>
        <w:t>ELETRÔNICA</w:t>
      </w:r>
      <w:bookmarkEnd w:id="72"/>
      <w:r>
        <w:rPr>
          <w:sz w:val="24"/>
          <w:szCs w:val="24"/>
        </w:rPr>
        <w:t xml:space="preserve"> n. º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sidR="002029A8">
        <w:rPr>
          <w:sz w:val="24"/>
          <w:szCs w:val="24"/>
        </w:rPr>
        <w:t>10/2026</w:t>
      </w:r>
      <w:r>
        <w:rPr>
          <w:sz w:val="24"/>
          <w:szCs w:val="24"/>
        </w:rPr>
        <w:fldChar w:fldCharType="end"/>
      </w:r>
      <w:r>
        <w:rPr>
          <w:sz w:val="24"/>
          <w:szCs w:val="24"/>
        </w:rPr>
        <w:t>.</w:t>
      </w:r>
    </w:p>
    <w:p w14:paraId="341631BB" w14:textId="77777777" w:rsidR="009B6616" w:rsidRDefault="00760474">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 xml:space="preserve">1.2. </w:t>
      </w:r>
      <w:r>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Pr>
          <w:rFonts w:ascii="Times New Roman" w:hAnsi="Times New Roman" w:cs="Times New Roman"/>
          <w:color w:val="auto"/>
          <w:sz w:val="24"/>
          <w:szCs w:val="24"/>
        </w:rPr>
        <w:t xml:space="preserve"> </w:t>
      </w:r>
    </w:p>
    <w:p w14:paraId="527E929F" w14:textId="77777777" w:rsidR="009B6616" w:rsidRDefault="00760474">
      <w:pPr>
        <w:pStyle w:val="Standard1"/>
        <w:shd w:val="clear" w:color="auto" w:fill="FFFFFF"/>
        <w:jc w:val="both"/>
        <w:rPr>
          <w:rFonts w:ascii="Times New Roman" w:hAnsi="Times New Roman" w:cs="Times New Roman"/>
          <w:color w:val="auto"/>
          <w:sz w:val="24"/>
          <w:szCs w:val="24"/>
        </w:rPr>
      </w:pPr>
      <w:bookmarkStart w:id="73" w:name="_Hlk199830956"/>
      <w:r>
        <w:rPr>
          <w:rFonts w:ascii="Times New Roman" w:hAnsi="Times New Roman" w:cs="Times New Roman"/>
          <w:b/>
          <w:bCs/>
          <w:sz w:val="24"/>
          <w:szCs w:val="24"/>
        </w:rPr>
        <w:t>1.2.1</w:t>
      </w:r>
      <w:r>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73"/>
    </w:p>
    <w:p w14:paraId="5CCBC6BC" w14:textId="77777777" w:rsidR="009B6616" w:rsidRDefault="009B6616">
      <w:pPr>
        <w:jc w:val="both"/>
        <w:rPr>
          <w:sz w:val="24"/>
          <w:szCs w:val="24"/>
        </w:rPr>
      </w:pPr>
    </w:p>
    <w:p w14:paraId="1094067F" w14:textId="77777777" w:rsidR="009B6616" w:rsidRDefault="00760474">
      <w:pPr>
        <w:jc w:val="both"/>
        <w:rPr>
          <w:b/>
          <w:sz w:val="24"/>
          <w:szCs w:val="24"/>
        </w:rPr>
      </w:pPr>
      <w:r>
        <w:rPr>
          <w:b/>
          <w:sz w:val="24"/>
          <w:szCs w:val="24"/>
        </w:rPr>
        <w:t>CLÁUSULA SEGUNDA - DO VALOR</w:t>
      </w:r>
    </w:p>
    <w:p w14:paraId="19C9F4B4" w14:textId="77777777" w:rsidR="009B6616" w:rsidRDefault="00760474">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9"/>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10"/>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73BD6A90" w14:textId="77777777" w:rsidR="009B6616" w:rsidRDefault="009B6616">
      <w:pPr>
        <w:jc w:val="both"/>
        <w:rPr>
          <w:sz w:val="24"/>
          <w:szCs w:val="24"/>
        </w:rPr>
      </w:pPr>
    </w:p>
    <w:p w14:paraId="44AE19F6" w14:textId="77777777" w:rsidR="009B6616" w:rsidRDefault="00760474">
      <w:pPr>
        <w:jc w:val="both"/>
        <w:rPr>
          <w:b/>
          <w:sz w:val="24"/>
          <w:szCs w:val="24"/>
        </w:rPr>
      </w:pPr>
      <w:bookmarkStart w:id="74" w:name="_Hlk183079977"/>
      <w:r>
        <w:rPr>
          <w:b/>
          <w:sz w:val="24"/>
          <w:szCs w:val="24"/>
        </w:rPr>
        <w:t>CLÁUSULA TERCEIRA - DOS RECURSOS</w:t>
      </w:r>
      <w:bookmarkEnd w:id="74"/>
    </w:p>
    <w:p w14:paraId="53D80B9B" w14:textId="77777777" w:rsidR="002029A8" w:rsidRPr="002029A8" w:rsidRDefault="00760474" w:rsidP="002029A8">
      <w:pPr>
        <w:suppressAutoHyphens w:val="0"/>
        <w:spacing w:after="160" w:line="259" w:lineRule="auto"/>
        <w:jc w:val="both"/>
        <w:rPr>
          <w:sz w:val="24"/>
          <w:szCs w:val="24"/>
        </w:rPr>
      </w:pPr>
      <w:r>
        <w:rPr>
          <w:b/>
          <w:bCs/>
          <w:sz w:val="24"/>
          <w:szCs w:val="24"/>
        </w:rPr>
        <w:t>3.1</w:t>
      </w:r>
      <w:r>
        <w:rPr>
          <w:sz w:val="24"/>
          <w:szCs w:val="24"/>
        </w:rPr>
        <w:t xml:space="preserve"> </w:t>
      </w:r>
      <w:bookmarkStart w:id="75" w:name="_Hlk88221498"/>
      <w:bookmarkStart w:id="76" w:name="_Hlk49349416"/>
      <w:r>
        <w:rPr>
          <w:sz w:val="24"/>
          <w:szCs w:val="24"/>
        </w:rPr>
        <w:t xml:space="preserve">As despesas com a execução do objeto deste contrato correrão à conta dos recursos advindos da dotação orçamentária </w:t>
      </w:r>
      <w:r>
        <w:fldChar w:fldCharType="begin">
          <w:ffData>
            <w:name w:val="Texto93"/>
            <w:enabled/>
            <w:calcOnExit w:val="0"/>
            <w:textInput/>
          </w:ffData>
        </w:fldChar>
      </w:r>
      <w:r>
        <w:rPr>
          <w:sz w:val="24"/>
          <w:szCs w:val="24"/>
        </w:rPr>
        <w:instrText xml:space="preserve"> FORMTEXT </w:instrText>
      </w:r>
      <w:bookmarkStart w:id="77" w:name="Texto93_Copy_1"/>
      <w:r>
        <w:rPr>
          <w:sz w:val="24"/>
          <w:szCs w:val="24"/>
        </w:rPr>
      </w:r>
      <w:r>
        <w:rPr>
          <w:sz w:val="24"/>
          <w:szCs w:val="24"/>
        </w:rPr>
        <w:fldChar w:fldCharType="separate"/>
      </w:r>
      <w:r w:rsidR="002029A8" w:rsidRPr="002029A8">
        <w:rPr>
          <w:sz w:val="24"/>
          <w:szCs w:val="24"/>
        </w:rPr>
        <w:t>MANUTENÇÃO, ADEQUAÇÃO E REVESTIMENTO DE</w:t>
      </w:r>
    </w:p>
    <w:p w14:paraId="6626D1C0" w14:textId="186B87FC" w:rsidR="009B6616" w:rsidRDefault="002029A8" w:rsidP="002029A8">
      <w:pPr>
        <w:suppressAutoHyphens w:val="0"/>
        <w:spacing w:after="160" w:line="259" w:lineRule="auto"/>
        <w:jc w:val="both"/>
        <w:rPr>
          <w:sz w:val="24"/>
          <w:szCs w:val="24"/>
        </w:rPr>
      </w:pPr>
      <w:r w:rsidRPr="002029A8">
        <w:rPr>
          <w:sz w:val="24"/>
          <w:szCs w:val="24"/>
        </w:rPr>
        <w:lastRenderedPageBreak/>
        <w:t>ESTRADAS MUNICIPAIS</w:t>
      </w:r>
      <w:r>
        <w:rPr>
          <w:sz w:val="24"/>
          <w:szCs w:val="24"/>
        </w:rPr>
        <w:t xml:space="preserve"> </w:t>
      </w:r>
      <w:r w:rsidRPr="002029A8">
        <w:rPr>
          <w:sz w:val="24"/>
          <w:szCs w:val="24"/>
        </w:rPr>
        <w:t>09.003.26.782.0028.2089.4.4.90.51.00</w:t>
      </w:r>
      <w:r>
        <w:rPr>
          <w:sz w:val="24"/>
          <w:szCs w:val="24"/>
        </w:rPr>
        <w:t xml:space="preserve"> (569)</w:t>
      </w:r>
      <w:r w:rsidR="00760474">
        <w:rPr>
          <w:sz w:val="24"/>
          <w:szCs w:val="24"/>
        </w:rPr>
        <w:fldChar w:fldCharType="end"/>
      </w:r>
      <w:bookmarkEnd w:id="77"/>
      <w:r w:rsidR="00760474">
        <w:rPr>
          <w:sz w:val="24"/>
          <w:szCs w:val="24"/>
        </w:rPr>
        <w:t>.</w:t>
      </w:r>
      <w:bookmarkEnd w:id="75"/>
      <w:bookmarkEnd w:id="76"/>
    </w:p>
    <w:p w14:paraId="7A49955A" w14:textId="77777777" w:rsidR="009B6616" w:rsidRDefault="00760474">
      <w:pPr>
        <w:jc w:val="both"/>
        <w:rPr>
          <w:b/>
          <w:sz w:val="24"/>
          <w:szCs w:val="24"/>
        </w:rPr>
      </w:pPr>
      <w:r>
        <w:rPr>
          <w:b/>
          <w:sz w:val="24"/>
          <w:szCs w:val="24"/>
        </w:rPr>
        <w:t>CLÁUSULA QUARTA – DO PRAZO DE EXECUÇÃO, DO INÍCIO DOS SERVIÇOS E PRORROGAÇÃO</w:t>
      </w:r>
    </w:p>
    <w:p w14:paraId="73F39F65" w14:textId="77777777" w:rsidR="009B6616" w:rsidRDefault="00760474">
      <w:pPr>
        <w:jc w:val="both"/>
        <w:rPr>
          <w:sz w:val="24"/>
          <w:szCs w:val="24"/>
        </w:rPr>
      </w:pPr>
      <w:bookmarkStart w:id="78" w:name="_Hlk195255452"/>
      <w:r>
        <w:rPr>
          <w:b/>
          <w:bCs/>
          <w:sz w:val="24"/>
          <w:szCs w:val="24"/>
        </w:rPr>
        <w:t>4.1</w:t>
      </w:r>
      <w:r>
        <w:rPr>
          <w:sz w:val="24"/>
          <w:szCs w:val="24"/>
        </w:rPr>
        <w:t xml:space="preserve"> A CONTRATADA obriga-se a entregar ao CONTRATANTE o objeto deste Contrato, inteiramente concluído, em condições de aceitação e de utilização, em até 180 (cento e oitenta)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436CFB7" w14:textId="77777777" w:rsidR="009B6616" w:rsidRDefault="00760474">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bookmarkEnd w:id="78"/>
    </w:p>
    <w:p w14:paraId="25CB7A38" w14:textId="77777777" w:rsidR="009B6616" w:rsidRDefault="00760474">
      <w:pPr>
        <w:jc w:val="both"/>
        <w:rPr>
          <w:sz w:val="24"/>
          <w:szCs w:val="24"/>
        </w:rPr>
      </w:pPr>
      <w:r>
        <w:rPr>
          <w:b/>
          <w:bCs/>
          <w:sz w:val="24"/>
          <w:szCs w:val="24"/>
        </w:rPr>
        <w:t>4.2</w:t>
      </w:r>
      <w:r>
        <w:rPr>
          <w:sz w:val="24"/>
          <w:szCs w:val="24"/>
        </w:rPr>
        <w:t xml:space="preserve"> Somente será admitida a alteração do prazo de execução diante: </w:t>
      </w:r>
    </w:p>
    <w:p w14:paraId="0A1C8EEA" w14:textId="77777777" w:rsidR="009B6616" w:rsidRDefault="00760474">
      <w:pPr>
        <w:tabs>
          <w:tab w:val="left" w:pos="-1843"/>
        </w:tabs>
        <w:ind w:firstLine="851"/>
        <w:jc w:val="both"/>
        <w:rPr>
          <w:sz w:val="24"/>
          <w:szCs w:val="24"/>
        </w:rPr>
      </w:pPr>
      <w:r>
        <w:rPr>
          <w:sz w:val="24"/>
          <w:szCs w:val="24"/>
        </w:rPr>
        <w:t>a) da alteração do projeto e/ou de especificações técnicas pelo CONTRATANTE;</w:t>
      </w:r>
    </w:p>
    <w:p w14:paraId="04A34EF3" w14:textId="77777777" w:rsidR="009B6616" w:rsidRDefault="00760474">
      <w:pPr>
        <w:ind w:firstLine="851"/>
        <w:jc w:val="both"/>
        <w:rPr>
          <w:sz w:val="24"/>
          <w:szCs w:val="24"/>
        </w:rPr>
      </w:pPr>
      <w:r>
        <w:rPr>
          <w:sz w:val="24"/>
          <w:szCs w:val="24"/>
        </w:rPr>
        <w:t>b)  do aumento, por ato do CONTRATANTE, das quantidades inicialmente previstas, obedecidos os limites fixados na lei;</w:t>
      </w:r>
    </w:p>
    <w:p w14:paraId="08186CA3" w14:textId="77777777" w:rsidR="009B6616" w:rsidRDefault="00760474">
      <w:pPr>
        <w:ind w:firstLine="851"/>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2C0C7113" w14:textId="77777777" w:rsidR="009B6616" w:rsidRDefault="00760474">
      <w:pPr>
        <w:ind w:firstLine="851"/>
        <w:jc w:val="both"/>
        <w:rPr>
          <w:sz w:val="24"/>
          <w:szCs w:val="24"/>
        </w:rPr>
      </w:pPr>
      <w:r>
        <w:rPr>
          <w:sz w:val="24"/>
          <w:szCs w:val="24"/>
        </w:rPr>
        <w:t>d) da interrupção da execução do contrato ou diminuição do ritmo de trabalho por ordem e no interesse do CONTRATANTE;</w:t>
      </w:r>
    </w:p>
    <w:p w14:paraId="745AA0CB" w14:textId="77777777" w:rsidR="009B6616" w:rsidRDefault="00760474">
      <w:pPr>
        <w:ind w:firstLine="851"/>
        <w:jc w:val="both"/>
        <w:rPr>
          <w:sz w:val="24"/>
          <w:szCs w:val="24"/>
        </w:rPr>
      </w:pPr>
      <w:r>
        <w:rPr>
          <w:sz w:val="24"/>
          <w:szCs w:val="24"/>
        </w:rPr>
        <w:t>e) de impedimento de execução do contrato por fato ou ato de terceiro reconhecido pelo CONTRATANTE em documento contemporâneo à sua ocorrência;</w:t>
      </w:r>
    </w:p>
    <w:p w14:paraId="53D7831B" w14:textId="77777777" w:rsidR="009B6616" w:rsidRDefault="00760474">
      <w:pPr>
        <w:ind w:firstLine="851"/>
        <w:jc w:val="both"/>
        <w:rPr>
          <w:sz w:val="24"/>
          <w:szCs w:val="24"/>
        </w:rPr>
      </w:pPr>
      <w:r>
        <w:rPr>
          <w:sz w:val="24"/>
          <w:szCs w:val="24"/>
        </w:rPr>
        <w:t>f) da superveniência de fato excepcional ou imprevisível, estranho à vontade das partes, que altere fundamentalmente as condições de execução do contrato;</w:t>
      </w:r>
    </w:p>
    <w:p w14:paraId="0DCD8A4A" w14:textId="77777777" w:rsidR="009B6616" w:rsidRDefault="00760474">
      <w:pPr>
        <w:ind w:firstLine="851"/>
        <w:jc w:val="both"/>
        <w:rPr>
          <w:sz w:val="24"/>
          <w:szCs w:val="24"/>
        </w:rPr>
      </w:pPr>
      <w:r>
        <w:rPr>
          <w:sz w:val="24"/>
          <w:szCs w:val="24"/>
        </w:rPr>
        <w:t>g) de outros casos previstos em lei.</w:t>
      </w:r>
    </w:p>
    <w:p w14:paraId="213EE671" w14:textId="77777777" w:rsidR="009B6616" w:rsidRDefault="00760474">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051B4150" w14:textId="77777777" w:rsidR="009B6616" w:rsidRDefault="00760474">
      <w:pPr>
        <w:jc w:val="both"/>
        <w:rPr>
          <w:color w:val="000000"/>
          <w:sz w:val="24"/>
          <w:szCs w:val="24"/>
          <w:lang w:eastAsia="pt-BR"/>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79" w:name="art115§6"/>
      <w:bookmarkEnd w:id="79"/>
    </w:p>
    <w:p w14:paraId="01A55FC0" w14:textId="77777777" w:rsidR="009B6616" w:rsidRDefault="00760474">
      <w:pPr>
        <w:jc w:val="both"/>
        <w:rPr>
          <w:color w:val="000000"/>
          <w:sz w:val="24"/>
          <w:szCs w:val="24"/>
          <w:lang w:eastAsia="pt-BR"/>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4056F961" w14:textId="77777777" w:rsidR="009B6616" w:rsidRDefault="00760474">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63A9D3A8" w14:textId="77777777" w:rsidR="009B6616" w:rsidRDefault="00760474">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do CONTRATANTE.</w:t>
      </w:r>
    </w:p>
    <w:p w14:paraId="0529BC09" w14:textId="77777777" w:rsidR="009B6616" w:rsidRDefault="00760474">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2D1F5D3E" w14:textId="77777777" w:rsidR="009B6616" w:rsidRDefault="00760474">
      <w:pPr>
        <w:jc w:val="both"/>
        <w:rPr>
          <w:sz w:val="24"/>
          <w:szCs w:val="24"/>
        </w:rPr>
      </w:pPr>
      <w:r>
        <w:rPr>
          <w:b/>
          <w:bCs/>
          <w:sz w:val="24"/>
          <w:szCs w:val="24"/>
        </w:rPr>
        <w:lastRenderedPageBreak/>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2748E14D" w14:textId="77777777" w:rsidR="009B6616" w:rsidRDefault="00760474">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1F80F48" w14:textId="77777777" w:rsidR="009B6616" w:rsidRDefault="009B6616">
      <w:pPr>
        <w:jc w:val="both"/>
        <w:rPr>
          <w:b/>
          <w:sz w:val="24"/>
          <w:szCs w:val="24"/>
        </w:rPr>
      </w:pPr>
    </w:p>
    <w:p w14:paraId="146EFB80" w14:textId="77777777" w:rsidR="009B6616" w:rsidRDefault="009B6616">
      <w:pPr>
        <w:shd w:val="clear" w:color="auto" w:fill="FFFFFF"/>
        <w:jc w:val="both"/>
        <w:rPr>
          <w:color w:val="000000"/>
          <w:sz w:val="24"/>
          <w:szCs w:val="24"/>
        </w:rPr>
      </w:pPr>
    </w:p>
    <w:p w14:paraId="00B315C6" w14:textId="77777777" w:rsidR="009B6616" w:rsidRDefault="00760474">
      <w:pPr>
        <w:jc w:val="both"/>
        <w:rPr>
          <w:b/>
          <w:sz w:val="24"/>
          <w:szCs w:val="24"/>
        </w:rPr>
      </w:pPr>
      <w:bookmarkStart w:id="80" w:name="_Hlk195255503"/>
      <w:bookmarkStart w:id="81" w:name="_Hlk195190963"/>
      <w:r>
        <w:rPr>
          <w:b/>
          <w:sz w:val="24"/>
          <w:szCs w:val="24"/>
        </w:rPr>
        <w:t xml:space="preserve">CLÁUSULA QUINTA - DA VIGÊNCIA </w:t>
      </w:r>
    </w:p>
    <w:p w14:paraId="71571036" w14:textId="77777777" w:rsidR="009B6616" w:rsidRDefault="00760474">
      <w:pPr>
        <w:spacing w:line="259" w:lineRule="auto"/>
        <w:jc w:val="both"/>
      </w:pPr>
      <w:r>
        <w:rPr>
          <w:b/>
          <w:bCs/>
          <w:sz w:val="24"/>
          <w:szCs w:val="24"/>
        </w:rPr>
        <w:t>5.1</w:t>
      </w:r>
      <w:r>
        <w:rPr>
          <w:sz w:val="24"/>
          <w:szCs w:val="24"/>
        </w:rPr>
        <w:t xml:space="preserve"> O prazo de vigência do presente Contrato é de </w:t>
      </w:r>
      <w:r>
        <w:rPr>
          <w:sz w:val="24"/>
        </w:rPr>
        <w:t>360</w:t>
      </w:r>
      <w:r>
        <w:rPr>
          <w:sz w:val="24"/>
          <w:szCs w:val="24"/>
        </w:rPr>
        <w:t xml:space="preserve"> (</w:t>
      </w:r>
      <w:r>
        <w:rPr>
          <w:sz w:val="24"/>
        </w:rPr>
        <w:t>trezentos e sessenta</w:t>
      </w:r>
      <w:r>
        <w:rPr>
          <w:sz w:val="24"/>
          <w:szCs w:val="24"/>
        </w:rPr>
        <w:t xml:space="preserve">)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bookmarkEnd w:id="80"/>
      <w:bookmarkEnd w:id="81"/>
    </w:p>
    <w:p w14:paraId="3415EC2B" w14:textId="77777777" w:rsidR="009B6616" w:rsidRDefault="00760474">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w:t>
      </w:r>
      <w:r>
        <w:rPr>
          <w:rFonts w:ascii="Times New Roman" w:hAnsi="Times New Roman" w:cs="Times New Roman"/>
          <w:color w:val="000000"/>
          <w:sz w:val="24"/>
          <w:szCs w:val="24"/>
        </w:rPr>
        <w:t>O prazo de vigência será automaticamente prorrogado quando seu objeto não for concluído no prazo firmado no contrato.</w:t>
      </w:r>
    </w:p>
    <w:p w14:paraId="4811F913" w14:textId="77777777" w:rsidR="009B6616" w:rsidRDefault="00760474">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748D245E" w14:textId="77777777" w:rsidR="009B6616" w:rsidRDefault="00760474">
      <w:pPr>
        <w:pStyle w:val="Standard"/>
        <w:spacing w:after="0" w:line="240" w:lineRule="auto"/>
        <w:jc w:val="both"/>
        <w:rPr>
          <w:rFonts w:ascii="Times New Roman" w:hAnsi="Times New Roman"/>
          <w:sz w:val="23"/>
          <w:szCs w:val="23"/>
        </w:rPr>
      </w:pPr>
      <w:r>
        <w:rPr>
          <w:rFonts w:ascii="Times New Roman" w:eastAsia="Times New Roman" w:hAnsi="Times New Roman"/>
          <w:color w:val="000000"/>
          <w:sz w:val="24"/>
          <w:szCs w:val="24"/>
        </w:rPr>
        <w:t xml:space="preserve">a)  </w:t>
      </w:r>
      <w:r>
        <w:rPr>
          <w:rFonts w:ascii="Times New Roman" w:eastAsia="Times New Roman" w:hAnsi="Times New Roman"/>
          <w:color w:val="000000"/>
          <w:sz w:val="23"/>
          <w:szCs w:val="23"/>
        </w:rPr>
        <w:t>o contratado será constituído em mora, aplicáveis a ele as respectivas sanções administrativas;</w:t>
      </w:r>
    </w:p>
    <w:p w14:paraId="65B91B83" w14:textId="77777777" w:rsidR="009B6616" w:rsidRDefault="00760474">
      <w:pPr>
        <w:pStyle w:val="Textbody"/>
        <w:spacing w:after="0" w:line="240" w:lineRule="auto"/>
        <w:jc w:val="both"/>
        <w:rPr>
          <w:rFonts w:ascii="Times New Roman" w:hAnsi="Times New Roman"/>
          <w:sz w:val="24"/>
          <w:szCs w:val="24"/>
        </w:rPr>
      </w:pPr>
      <w:bookmarkStart w:id="82" w:name="art111pii11"/>
      <w:bookmarkEnd w:id="82"/>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09616A0D" w14:textId="77777777" w:rsidR="009B6616" w:rsidRDefault="009B6616">
      <w:pPr>
        <w:jc w:val="both"/>
        <w:rPr>
          <w:b/>
          <w:sz w:val="24"/>
          <w:szCs w:val="24"/>
        </w:rPr>
      </w:pPr>
    </w:p>
    <w:p w14:paraId="792E390E" w14:textId="77777777" w:rsidR="009B6616" w:rsidRDefault="00760474">
      <w:pPr>
        <w:jc w:val="both"/>
        <w:rPr>
          <w:b/>
          <w:sz w:val="24"/>
          <w:szCs w:val="24"/>
        </w:rPr>
      </w:pPr>
      <w:r>
        <w:rPr>
          <w:b/>
          <w:sz w:val="24"/>
          <w:szCs w:val="24"/>
        </w:rPr>
        <w:t>CLÁUSULA SEXTA - DAS OBRIGAÇÕES DA CONTRATADA</w:t>
      </w:r>
    </w:p>
    <w:p w14:paraId="7D4FC119" w14:textId="77777777" w:rsidR="009B6616" w:rsidRDefault="00760474">
      <w:pPr>
        <w:jc w:val="both"/>
        <w:rPr>
          <w:sz w:val="24"/>
          <w:szCs w:val="24"/>
        </w:rPr>
      </w:pPr>
      <w:r>
        <w:rPr>
          <w:b/>
          <w:bCs/>
          <w:sz w:val="24"/>
          <w:szCs w:val="24"/>
        </w:rPr>
        <w:t>6.1</w:t>
      </w:r>
      <w:r>
        <w:rPr>
          <w:sz w:val="24"/>
          <w:szCs w:val="24"/>
        </w:rPr>
        <w:t xml:space="preserve"> A CONTRATADA se obriga a: </w:t>
      </w:r>
    </w:p>
    <w:p w14:paraId="77AFD563" w14:textId="77777777" w:rsidR="009B6616" w:rsidRDefault="00760474">
      <w:pPr>
        <w:numPr>
          <w:ilvl w:val="0"/>
          <w:numId w:val="3"/>
        </w:numPr>
        <w:ind w:left="0" w:firstLine="0"/>
        <w:jc w:val="both"/>
        <w:rPr>
          <w:sz w:val="24"/>
          <w:szCs w:val="24"/>
        </w:rPr>
      </w:pPr>
      <w:r>
        <w:rPr>
          <w:sz w:val="24"/>
          <w:szCs w:val="24"/>
        </w:rPr>
        <w:t xml:space="preserve"> confecção e colocação de placas de obra, conforme modelo disponibilizado;</w:t>
      </w:r>
    </w:p>
    <w:p w14:paraId="2F9A3A2A" w14:textId="77777777" w:rsidR="009B6616" w:rsidRDefault="00760474">
      <w:pPr>
        <w:numPr>
          <w:ilvl w:val="0"/>
          <w:numId w:val="3"/>
        </w:numPr>
        <w:ind w:left="0" w:firstLine="0"/>
        <w:jc w:val="both"/>
        <w:rPr>
          <w:sz w:val="24"/>
          <w:szCs w:val="24"/>
        </w:rPr>
      </w:pPr>
      <w:bookmarkStart w:id="83" w:name="_Hlk12624185"/>
      <w:r>
        <w:rPr>
          <w:sz w:val="24"/>
          <w:szCs w:val="24"/>
        </w:rPr>
        <w:t xml:space="preserve"> </w:t>
      </w:r>
      <w:bookmarkStart w:id="84"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4"/>
      <w:r>
        <w:rPr>
          <w:sz w:val="24"/>
          <w:szCs w:val="24"/>
        </w:rPr>
        <w:t>;</w:t>
      </w:r>
      <w:bookmarkEnd w:id="83"/>
    </w:p>
    <w:p w14:paraId="4AB63932" w14:textId="77777777" w:rsidR="009B6616" w:rsidRDefault="00760474">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4BBD0822" w14:textId="35D1008B" w:rsidR="009B6616" w:rsidRDefault="00760474">
      <w:pPr>
        <w:numPr>
          <w:ilvl w:val="0"/>
          <w:numId w:val="3"/>
        </w:numPr>
        <w:ind w:left="0" w:firstLine="0"/>
        <w:jc w:val="both"/>
        <w:rPr>
          <w:sz w:val="24"/>
          <w:szCs w:val="24"/>
        </w:rPr>
      </w:pPr>
      <w:r>
        <w:rPr>
          <w:sz w:val="24"/>
          <w:szCs w:val="24"/>
        </w:rPr>
        <w:t xml:space="preserve"> </w:t>
      </w:r>
      <w:r w:rsidR="007F19C4" w:rsidRPr="00A97FE5">
        <w:rPr>
          <w:sz w:val="24"/>
          <w:szCs w:val="24"/>
        </w:rPr>
        <w:t>notificar a fiscalização, no mínimo, com 48 (quarenta e oito) horas de antecedência, na remoção dos materiais de bota-fora do contrato de pavimentação (caixa de rolamento ou do passeio) para serem destinadas a locais com licenciamento ambiental vigente;</w:t>
      </w:r>
    </w:p>
    <w:p w14:paraId="2DEDD971" w14:textId="77777777" w:rsidR="009B6616" w:rsidRDefault="00760474">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18BB9CC5" w14:textId="77777777" w:rsidR="009B6616" w:rsidRDefault="00760474">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7079E770" w14:textId="77777777" w:rsidR="009B6616" w:rsidRDefault="00760474">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14:paraId="0FB0A488" w14:textId="77777777" w:rsidR="009B6616" w:rsidRDefault="00760474">
      <w:pPr>
        <w:numPr>
          <w:ilvl w:val="0"/>
          <w:numId w:val="3"/>
        </w:numPr>
        <w:ind w:left="0" w:firstLine="0"/>
        <w:jc w:val="both"/>
        <w:rPr>
          <w:sz w:val="24"/>
          <w:szCs w:val="24"/>
        </w:rPr>
      </w:pPr>
      <w:r>
        <w:rPr>
          <w:sz w:val="24"/>
          <w:szCs w:val="24"/>
        </w:rPr>
        <w:t xml:space="preserve"> providenciar a matrícula do objeto deste Contrato no INSS;</w:t>
      </w:r>
    </w:p>
    <w:p w14:paraId="06A4BE2A" w14:textId="77777777" w:rsidR="009B6616" w:rsidRDefault="00760474">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7920130B" w14:textId="77777777" w:rsidR="009B6616" w:rsidRDefault="00760474">
      <w:pPr>
        <w:numPr>
          <w:ilvl w:val="0"/>
          <w:numId w:val="3"/>
        </w:numPr>
        <w:ind w:left="0" w:firstLine="0"/>
        <w:jc w:val="both"/>
        <w:rPr>
          <w:sz w:val="24"/>
          <w:szCs w:val="24"/>
        </w:rPr>
      </w:pPr>
      <w:r>
        <w:rPr>
          <w:sz w:val="24"/>
          <w:szCs w:val="24"/>
        </w:rPr>
        <w:lastRenderedPageBreak/>
        <w:t xml:space="preserve"> manter, durante toda a execução do contrato, em compatibilidade com as obrigações assumidas, todas as condições de habilitação e qualificação exigidas na licitação, especialmente a reserva de cargos prevista em lei;</w:t>
      </w:r>
    </w:p>
    <w:p w14:paraId="5E877944" w14:textId="77777777" w:rsidR="009B6616" w:rsidRDefault="00760474">
      <w:pPr>
        <w:numPr>
          <w:ilvl w:val="0"/>
          <w:numId w:val="3"/>
        </w:numPr>
        <w:ind w:left="0" w:firstLine="0"/>
        <w:jc w:val="both"/>
        <w:rPr>
          <w:sz w:val="24"/>
          <w:szCs w:val="24"/>
        </w:rPr>
      </w:pPr>
      <w:r>
        <w:rPr>
          <w:sz w:val="24"/>
          <w:szCs w:val="24"/>
        </w:rPr>
        <w:t xml:space="preserve"> fornecer em tempo hábil os materiais, veículos, máquinas e equipamentos;</w:t>
      </w:r>
    </w:p>
    <w:p w14:paraId="0E4411AE" w14:textId="77777777" w:rsidR="009B6616" w:rsidRDefault="00760474">
      <w:pPr>
        <w:numPr>
          <w:ilvl w:val="0"/>
          <w:numId w:val="3"/>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6466E9DF" w14:textId="77777777" w:rsidR="009B6616" w:rsidRDefault="00760474">
      <w:pPr>
        <w:jc w:val="both"/>
        <w:rPr>
          <w:sz w:val="24"/>
          <w:szCs w:val="24"/>
        </w:rPr>
      </w:pPr>
      <w:r>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5B26E98D" w14:textId="77777777" w:rsidR="009B6616" w:rsidRDefault="00760474">
      <w:pPr>
        <w:jc w:val="both"/>
        <w:rPr>
          <w:sz w:val="24"/>
          <w:szCs w:val="24"/>
        </w:rPr>
      </w:pPr>
      <w:r>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7EDAA262" w14:textId="77777777" w:rsidR="009B6616" w:rsidRDefault="00760474">
      <w:pPr>
        <w:jc w:val="both"/>
        <w:rPr>
          <w:sz w:val="24"/>
          <w:szCs w:val="24"/>
        </w:rPr>
      </w:pPr>
      <w:r>
        <w:rPr>
          <w:sz w:val="24"/>
          <w:szCs w:val="24"/>
        </w:rPr>
        <w:t>o) participar e firmar a ata da reunião de partida, conforme estabelece o item 1.2 da Cláusula Primeira;</w:t>
      </w:r>
    </w:p>
    <w:p w14:paraId="2494737A" w14:textId="20ABD375" w:rsidR="009B6616" w:rsidRDefault="00760474">
      <w:pPr>
        <w:jc w:val="both"/>
        <w:rPr>
          <w:sz w:val="24"/>
          <w:szCs w:val="24"/>
        </w:rPr>
      </w:pPr>
      <w:bookmarkStart w:id="85" w:name="_Hlk198626006"/>
      <w:bookmarkStart w:id="86" w:name="_Hlk196212506"/>
      <w:r>
        <w:rPr>
          <w:sz w:val="24"/>
          <w:szCs w:val="24"/>
        </w:rPr>
        <w:t xml:space="preserve">p) </w:t>
      </w:r>
      <w:bookmarkEnd w:id="85"/>
      <w:bookmarkEnd w:id="86"/>
      <w:r w:rsidR="007F19C4" w:rsidRPr="007F19C4">
        <w:rPr>
          <w:color w:val="000000"/>
          <w:sz w:val="24"/>
          <w:szCs w:val="24"/>
        </w:rPr>
        <w:t>se julgar necessário, poderá elaborar e apresentar um novo cronograma físico de execução ou um novo plano de amostragem</w:t>
      </w:r>
      <w:r w:rsidR="007F19C4" w:rsidRPr="007F19C4">
        <w:rPr>
          <w:b/>
          <w:bCs/>
          <w:color w:val="000000"/>
          <w:sz w:val="24"/>
          <w:szCs w:val="24"/>
        </w:rPr>
        <w:t xml:space="preserve"> </w:t>
      </w:r>
      <w:r w:rsidR="007F19C4" w:rsidRPr="007F19C4">
        <w:rPr>
          <w:color w:val="000000"/>
          <w:sz w:val="24"/>
          <w:szCs w:val="24"/>
        </w:rPr>
        <w:t>atendendo com no mínimo 5 resultados por medição para os ensaios de CBUQ e Grau de Compactação dos agregados</w:t>
      </w:r>
      <w:r w:rsidR="007F19C4" w:rsidRPr="007F19C4">
        <w:rPr>
          <w:b/>
          <w:bCs/>
          <w:color w:val="000000"/>
          <w:sz w:val="24"/>
          <w:szCs w:val="24"/>
        </w:rPr>
        <w:t xml:space="preserve"> </w:t>
      </w:r>
      <w:r w:rsidR="007F19C4" w:rsidRPr="007F19C4">
        <w:rPr>
          <w:color w:val="000000"/>
          <w:sz w:val="24"/>
          <w:szCs w:val="24"/>
        </w:rPr>
        <w:t>(tendo como base o plano de amostragem proposto no projeto), para aprovação na reunião de partida;</w:t>
      </w:r>
    </w:p>
    <w:p w14:paraId="6E1EDC1F" w14:textId="77777777" w:rsidR="009B6616" w:rsidRDefault="00760474">
      <w:pPr>
        <w:jc w:val="both"/>
        <w:rPr>
          <w:sz w:val="24"/>
          <w:szCs w:val="24"/>
        </w:rPr>
      </w:pPr>
      <w:r>
        <w:rPr>
          <w:sz w:val="24"/>
          <w:szCs w:val="24"/>
        </w:rPr>
        <w:t>q) providenciar a imediata baixa da ART ou RRT, em caso de extinção contratual;</w:t>
      </w:r>
    </w:p>
    <w:p w14:paraId="30EF7212" w14:textId="77777777" w:rsidR="009B6616" w:rsidRDefault="00760474">
      <w:pPr>
        <w:jc w:val="both"/>
        <w:rPr>
          <w:sz w:val="24"/>
          <w:szCs w:val="24"/>
          <w:shd w:val="clear" w:color="auto" w:fill="FFFFFF"/>
        </w:rPr>
      </w:pPr>
      <w:r>
        <w:rPr>
          <w:sz w:val="24"/>
          <w:szCs w:val="24"/>
        </w:rPr>
        <w:t xml:space="preserve">r)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CF7EA16" w14:textId="77777777" w:rsidR="009B6616" w:rsidRDefault="009B6616">
      <w:pPr>
        <w:jc w:val="both"/>
        <w:rPr>
          <w:sz w:val="24"/>
          <w:szCs w:val="24"/>
          <w:shd w:val="clear" w:color="auto" w:fill="FFFFFF"/>
        </w:rPr>
      </w:pPr>
    </w:p>
    <w:p w14:paraId="7DDC4E1E" w14:textId="77777777" w:rsidR="009B6616" w:rsidRDefault="00760474">
      <w:pPr>
        <w:jc w:val="both"/>
        <w:rPr>
          <w:sz w:val="24"/>
          <w:szCs w:val="24"/>
        </w:rPr>
      </w:pPr>
      <w:r>
        <w:rPr>
          <w:b/>
          <w:bCs/>
          <w:sz w:val="24"/>
          <w:szCs w:val="24"/>
        </w:rPr>
        <w:t>6.2</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07ADC61E" w14:textId="77777777" w:rsidR="009B6616" w:rsidRDefault="00760474">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3096320F" w14:textId="77777777" w:rsidR="009B6616" w:rsidRDefault="00760474">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0D0B3608" w14:textId="77777777" w:rsidR="009B6616" w:rsidRDefault="00760474">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02247673" w14:textId="77777777" w:rsidR="009B6616" w:rsidRDefault="00760474">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4BE0CD54" w14:textId="77777777" w:rsidR="009B6616" w:rsidRDefault="00760474">
      <w:pPr>
        <w:jc w:val="both"/>
        <w:rPr>
          <w:sz w:val="24"/>
          <w:szCs w:val="24"/>
        </w:rPr>
      </w:pPr>
      <w:r>
        <w:rPr>
          <w:b/>
          <w:bCs/>
          <w:sz w:val="24"/>
          <w:szCs w:val="24"/>
        </w:rPr>
        <w:t>6.6</w:t>
      </w:r>
      <w:r>
        <w:rPr>
          <w:sz w:val="24"/>
          <w:szCs w:val="24"/>
        </w:rPr>
        <w:t xml:space="preserve"> A CONTRATADA é obrigada a efetuar e entregar no prazo o resultado dos ensaios solicitados pelo CONTRATANTE. </w:t>
      </w:r>
    </w:p>
    <w:p w14:paraId="0A31E829" w14:textId="77777777" w:rsidR="009B6616" w:rsidRDefault="00760474">
      <w:pPr>
        <w:jc w:val="both"/>
        <w:rPr>
          <w:sz w:val="24"/>
          <w:szCs w:val="24"/>
        </w:rPr>
      </w:pPr>
      <w:r>
        <w:rPr>
          <w:b/>
          <w:bCs/>
          <w:sz w:val="24"/>
          <w:szCs w:val="24"/>
        </w:rPr>
        <w:t>6.7</w:t>
      </w:r>
      <w:r>
        <w:rPr>
          <w:sz w:val="24"/>
          <w:szCs w:val="24"/>
        </w:rPr>
        <w:t xml:space="preserve"> Durante a execução da obra, todo o consumo de material das misturas será reavaliado através de ensaios. Os serviços somente serão aceitos e medidos se estiverem previstos no Plano </w:t>
      </w:r>
      <w:r>
        <w:rPr>
          <w:sz w:val="24"/>
          <w:szCs w:val="24"/>
        </w:rPr>
        <w:lastRenderedPageBreak/>
        <w:t>de Amostragem e forem executados dentro da margem de tolerância, conforme especificações do DNIT/DER-PR, conforme o caso.</w:t>
      </w:r>
    </w:p>
    <w:p w14:paraId="37A432CE" w14:textId="77777777" w:rsidR="009B6616" w:rsidRDefault="00760474">
      <w:pPr>
        <w:jc w:val="both"/>
        <w:rPr>
          <w:sz w:val="24"/>
          <w:szCs w:val="24"/>
        </w:rPr>
      </w:pPr>
      <w:r>
        <w:rPr>
          <w:b/>
          <w:bCs/>
          <w:sz w:val="24"/>
          <w:szCs w:val="24"/>
        </w:rPr>
        <w:t>6.8</w:t>
      </w:r>
      <w:r>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13DCE5F" w14:textId="77777777" w:rsidR="009B6616" w:rsidRDefault="00760474">
      <w:pPr>
        <w:jc w:val="both"/>
        <w:rPr>
          <w:sz w:val="24"/>
          <w:szCs w:val="24"/>
        </w:rPr>
      </w:pPr>
      <w:r>
        <w:rPr>
          <w:b/>
          <w:bCs/>
          <w:sz w:val="24"/>
          <w:szCs w:val="24"/>
        </w:rPr>
        <w:t xml:space="preserve">6.8.1 </w:t>
      </w:r>
      <w:r>
        <w:rPr>
          <w:sz w:val="24"/>
          <w:szCs w:val="24"/>
        </w:rPr>
        <w:t>Consumos acima dos quantitativos contratados não serão pagos.</w:t>
      </w:r>
    </w:p>
    <w:p w14:paraId="2B22DB92" w14:textId="77777777" w:rsidR="009B6616" w:rsidRDefault="009B6616">
      <w:pPr>
        <w:jc w:val="both"/>
        <w:rPr>
          <w:b/>
          <w:sz w:val="24"/>
          <w:szCs w:val="24"/>
        </w:rPr>
      </w:pPr>
    </w:p>
    <w:p w14:paraId="734E2755" w14:textId="77777777" w:rsidR="009B6616" w:rsidRDefault="00760474">
      <w:pPr>
        <w:jc w:val="both"/>
        <w:rPr>
          <w:b/>
          <w:sz w:val="24"/>
          <w:szCs w:val="24"/>
        </w:rPr>
      </w:pPr>
      <w:r>
        <w:rPr>
          <w:b/>
          <w:sz w:val="24"/>
          <w:szCs w:val="24"/>
        </w:rPr>
        <w:t>CLÁUSULA SÉTIMA - DAS OBRIGAÇÕES DO CONTRATANTE</w:t>
      </w:r>
    </w:p>
    <w:p w14:paraId="1847EA08" w14:textId="77777777" w:rsidR="009B6616" w:rsidRDefault="00760474">
      <w:pPr>
        <w:jc w:val="both"/>
        <w:rPr>
          <w:sz w:val="24"/>
          <w:szCs w:val="24"/>
        </w:rPr>
      </w:pPr>
      <w:r>
        <w:rPr>
          <w:b/>
          <w:bCs/>
          <w:sz w:val="24"/>
          <w:szCs w:val="24"/>
        </w:rPr>
        <w:t>7.1</w:t>
      </w:r>
      <w:r>
        <w:rPr>
          <w:sz w:val="24"/>
          <w:szCs w:val="24"/>
        </w:rPr>
        <w:t xml:space="preserve"> O CONTRATANTE se obriga a:</w:t>
      </w:r>
    </w:p>
    <w:p w14:paraId="19E9FC04" w14:textId="77777777" w:rsidR="009B6616" w:rsidRDefault="00760474">
      <w:pPr>
        <w:jc w:val="both"/>
        <w:rPr>
          <w:sz w:val="24"/>
          <w:szCs w:val="24"/>
        </w:rPr>
      </w:pPr>
      <w:r>
        <w:rPr>
          <w:sz w:val="24"/>
          <w:szCs w:val="24"/>
        </w:rPr>
        <w:t>a) fornecer todos os documentos e informações necessárias para a total e completa execução do objeto do presente Contrato;</w:t>
      </w:r>
    </w:p>
    <w:p w14:paraId="4075E764" w14:textId="77777777" w:rsidR="009B6616" w:rsidRDefault="00760474">
      <w:pPr>
        <w:jc w:val="both"/>
        <w:rPr>
          <w:sz w:val="24"/>
          <w:szCs w:val="24"/>
        </w:rPr>
      </w:pPr>
      <w:r>
        <w:rPr>
          <w:sz w:val="24"/>
          <w:szCs w:val="24"/>
        </w:rPr>
        <w:t>b) efetuar a previsão orçamentária dos recursos e encaminhar ao PARANACIDADE a Nota Fiscal emitida pela CONTRATADA, devidamente empenhada, bem como os ensaios de controle tecnológicos, quando realizados;</w:t>
      </w:r>
    </w:p>
    <w:p w14:paraId="063ABB2D" w14:textId="77777777" w:rsidR="009B6616" w:rsidRDefault="00760474">
      <w:pPr>
        <w:jc w:val="both"/>
        <w:rPr>
          <w:sz w:val="24"/>
          <w:szCs w:val="24"/>
        </w:rPr>
      </w:pPr>
      <w:r>
        <w:rPr>
          <w:sz w:val="24"/>
          <w:szCs w:val="24"/>
        </w:rPr>
        <w:t xml:space="preserve">c) emitir, a cada ensaio, a respectiva Declaração de Realização de Ensaios; </w:t>
      </w:r>
    </w:p>
    <w:p w14:paraId="162B6AA4" w14:textId="77777777" w:rsidR="009B6616" w:rsidRDefault="00760474">
      <w:pPr>
        <w:jc w:val="both"/>
        <w:rPr>
          <w:sz w:val="24"/>
          <w:szCs w:val="24"/>
        </w:rPr>
      </w:pPr>
      <w:r>
        <w:rPr>
          <w:sz w:val="24"/>
          <w:szCs w:val="24"/>
        </w:rPr>
        <w:t>d) efetuar os pagamentos devidos à CONTRATADA, na forma estabelecida neste Contrato;</w:t>
      </w:r>
    </w:p>
    <w:p w14:paraId="1AA6DF63" w14:textId="77777777" w:rsidR="009B6616" w:rsidRDefault="00760474">
      <w:pPr>
        <w:jc w:val="both"/>
        <w:rPr>
          <w:sz w:val="24"/>
          <w:szCs w:val="24"/>
        </w:rPr>
      </w:pPr>
      <w:r>
        <w:rPr>
          <w:sz w:val="24"/>
          <w:szCs w:val="24"/>
        </w:rPr>
        <w:t xml:space="preserve">e) garantir à CONTRATADA o acesso à documentação técnica necessária para a execução do objeto do presente Contrato; </w:t>
      </w:r>
    </w:p>
    <w:p w14:paraId="0ED48939" w14:textId="77777777" w:rsidR="009B6616" w:rsidRDefault="00760474">
      <w:pPr>
        <w:jc w:val="both"/>
        <w:rPr>
          <w:sz w:val="24"/>
          <w:szCs w:val="24"/>
        </w:rPr>
      </w:pPr>
      <w:r>
        <w:rPr>
          <w:sz w:val="24"/>
          <w:szCs w:val="24"/>
        </w:rPr>
        <w:t xml:space="preserve">f) garantir à CONTRATADA o acesso às suas instalações; </w:t>
      </w:r>
    </w:p>
    <w:p w14:paraId="0AA1024A" w14:textId="77777777" w:rsidR="009B6616" w:rsidRDefault="00760474">
      <w:pPr>
        <w:jc w:val="both"/>
        <w:rPr>
          <w:sz w:val="24"/>
          <w:szCs w:val="24"/>
        </w:rPr>
      </w:pPr>
      <w:r>
        <w:rPr>
          <w:sz w:val="24"/>
          <w:szCs w:val="24"/>
        </w:rPr>
        <w:t>g) organizar e participar de reunião de partida, firmando a respectiva ata;</w:t>
      </w:r>
    </w:p>
    <w:p w14:paraId="5DE1754C" w14:textId="77777777" w:rsidR="009B6616" w:rsidRDefault="00760474">
      <w:pPr>
        <w:jc w:val="both"/>
        <w:rPr>
          <w:sz w:val="24"/>
          <w:szCs w:val="24"/>
        </w:rPr>
      </w:pPr>
      <w:r>
        <w:rPr>
          <w:sz w:val="24"/>
          <w:szCs w:val="24"/>
        </w:rPr>
        <w:t>h) providenciar, no caso de extinção do contrato, o termo de compatibilidade físico financeiro;</w:t>
      </w:r>
    </w:p>
    <w:p w14:paraId="2D5DC917" w14:textId="77777777" w:rsidR="009B6616" w:rsidRDefault="00760474">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01F84117" w14:textId="77777777" w:rsidR="009B6616" w:rsidRDefault="00760474">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2BE5B8A4" w14:textId="77777777" w:rsidR="009B6616" w:rsidRDefault="00760474">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26E948A5" w14:textId="77777777" w:rsidR="009B6616" w:rsidRDefault="00760474">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5E949CFC" w14:textId="77777777" w:rsidR="009B6616" w:rsidRDefault="00760474">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6574E7C" w14:textId="77777777" w:rsidR="009B6616" w:rsidRDefault="00760474">
      <w:pPr>
        <w:jc w:val="both"/>
        <w:rPr>
          <w:sz w:val="24"/>
          <w:szCs w:val="24"/>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E6AA3D7" w14:textId="77777777" w:rsidR="009B6616" w:rsidRDefault="009B6616">
      <w:pPr>
        <w:jc w:val="both"/>
        <w:rPr>
          <w:sz w:val="24"/>
          <w:szCs w:val="24"/>
        </w:rPr>
      </w:pPr>
    </w:p>
    <w:p w14:paraId="3C1C632C" w14:textId="77777777" w:rsidR="009B6616" w:rsidRDefault="00760474">
      <w:pPr>
        <w:jc w:val="both"/>
        <w:rPr>
          <w:b/>
          <w:sz w:val="24"/>
          <w:szCs w:val="24"/>
        </w:rPr>
      </w:pPr>
      <w:r>
        <w:rPr>
          <w:b/>
          <w:sz w:val="24"/>
          <w:szCs w:val="24"/>
        </w:rPr>
        <w:t>CLÁUSULA OITAVA - DO PAGAMENTO</w:t>
      </w:r>
    </w:p>
    <w:p w14:paraId="28155053" w14:textId="77777777" w:rsidR="009B6616" w:rsidRDefault="00760474">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7"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88"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7"/>
      <w:bookmarkEnd w:id="88"/>
    </w:p>
    <w:p w14:paraId="54B7429D" w14:textId="77777777" w:rsidR="009B6616" w:rsidRDefault="00760474">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89"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xml:space="preserve">) via, no protocolo geral na sede do licitador e deverá ser apresentado, conforme segue, de modo a padronizar condições e forma de </w:t>
      </w:r>
      <w:r>
        <w:rPr>
          <w:rFonts w:ascii="Times New Roman" w:hAnsi="Times New Roman" w:cs="Times New Roman"/>
          <w:sz w:val="24"/>
          <w:szCs w:val="24"/>
        </w:rPr>
        <w:lastRenderedPageBreak/>
        <w:t>apresentação:</w:t>
      </w:r>
      <w:bookmarkEnd w:id="89"/>
    </w:p>
    <w:p w14:paraId="15835F4C" w14:textId="77777777" w:rsidR="009B6616" w:rsidRDefault="00760474">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6BEBAD6A" w14:textId="77777777" w:rsidR="009B6616" w:rsidRDefault="00760474">
      <w:pPr>
        <w:tabs>
          <w:tab w:val="left" w:pos="0"/>
        </w:tabs>
        <w:jc w:val="both"/>
        <w:rPr>
          <w:sz w:val="24"/>
          <w:szCs w:val="24"/>
        </w:rPr>
      </w:pPr>
      <w:r>
        <w:rPr>
          <w:b/>
          <w:bCs/>
          <w:sz w:val="24"/>
          <w:szCs w:val="24"/>
        </w:rPr>
        <w:t>b)</w:t>
      </w:r>
      <w:r>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4B68AE4C" w14:textId="77777777" w:rsidR="009B6616" w:rsidRDefault="00760474">
      <w:pPr>
        <w:tabs>
          <w:tab w:val="left" w:pos="142"/>
        </w:tabs>
        <w:ind w:left="851"/>
        <w:jc w:val="both"/>
        <w:rPr>
          <w:sz w:val="24"/>
          <w:szCs w:val="24"/>
        </w:rPr>
      </w:pPr>
      <w:r>
        <w:rPr>
          <w:b/>
          <w:bCs/>
          <w:sz w:val="24"/>
          <w:szCs w:val="24"/>
        </w:rPr>
        <w:t>b</w:t>
      </w:r>
      <w:r>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09F37DF1" w14:textId="77777777" w:rsidR="009B6616" w:rsidRDefault="00760474">
      <w:pPr>
        <w:tabs>
          <w:tab w:val="left" w:pos="142"/>
        </w:tabs>
        <w:ind w:left="851"/>
        <w:jc w:val="both"/>
        <w:rPr>
          <w:sz w:val="24"/>
          <w:szCs w:val="24"/>
        </w:rPr>
      </w:pPr>
      <w:r>
        <w:rPr>
          <w:b/>
          <w:bCs/>
          <w:sz w:val="24"/>
          <w:szCs w:val="24"/>
        </w:rPr>
        <w:t>b</w:t>
      </w:r>
      <w:r>
        <w:rPr>
          <w:sz w:val="24"/>
          <w:szCs w:val="24"/>
        </w:rPr>
        <w:t>.2) deverá, a CONTRATADA, comprovar o recolhimento dos encargos em todos os períodos de execução contratual, não ficando restrita ao período em que ocorrerem as medições.</w:t>
      </w:r>
    </w:p>
    <w:p w14:paraId="5D334258" w14:textId="77777777" w:rsidR="009B6616" w:rsidRDefault="00760474">
      <w:pPr>
        <w:tabs>
          <w:tab w:val="left" w:pos="142"/>
        </w:tabs>
        <w:ind w:left="851"/>
        <w:jc w:val="both"/>
        <w:rPr>
          <w:sz w:val="24"/>
          <w:szCs w:val="24"/>
        </w:rPr>
      </w:pPr>
      <w:r>
        <w:rPr>
          <w:b/>
          <w:bCs/>
          <w:sz w:val="24"/>
          <w:szCs w:val="24"/>
        </w:rPr>
        <w:t>b</w:t>
      </w:r>
      <w:r>
        <w:rPr>
          <w:sz w:val="24"/>
          <w:szCs w:val="24"/>
        </w:rPr>
        <w:t>.3) deverá, a CONTRATANTE, receber, guardar e acompanhar o recolhimento dos encargos trabalhistas (INSS / FGTS) incidentes sobre o pessoal alocado na obra.</w:t>
      </w:r>
    </w:p>
    <w:p w14:paraId="128501DD" w14:textId="77777777" w:rsidR="009B6616" w:rsidRDefault="00760474">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13A5313D" w14:textId="77777777" w:rsidR="009B6616" w:rsidRDefault="00760474">
      <w:pPr>
        <w:jc w:val="both"/>
        <w:rPr>
          <w:rFonts w:eastAsia="Arial Unicode MS"/>
          <w:sz w:val="24"/>
          <w:szCs w:val="24"/>
        </w:rPr>
      </w:pPr>
      <w:r>
        <w:rPr>
          <w:b/>
          <w:bCs/>
          <w:sz w:val="24"/>
          <w:szCs w:val="24"/>
        </w:rPr>
        <w:t>d)</w:t>
      </w:r>
      <w:r>
        <w:rPr>
          <w:sz w:val="24"/>
          <w:szCs w:val="24"/>
        </w:rPr>
        <w:t xml:space="preserve"> </w:t>
      </w:r>
      <w:bookmarkStart w:id="90" w:name="_Hlk136955869"/>
      <w:r>
        <w:rPr>
          <w:sz w:val="24"/>
          <w:szCs w:val="24"/>
        </w:rPr>
        <w:t>cópia da folha de pagamento dos empregados da obra contratada</w:t>
      </w:r>
      <w:bookmarkEnd w:id="90"/>
      <w:r>
        <w:rPr>
          <w:sz w:val="24"/>
          <w:szCs w:val="24"/>
        </w:rPr>
        <w:t>;</w:t>
      </w:r>
    </w:p>
    <w:p w14:paraId="435E9C3E" w14:textId="77777777" w:rsidR="009B6616" w:rsidRDefault="00760474">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1F9CE160" w14:textId="77777777" w:rsidR="009B6616" w:rsidRDefault="00760474">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607ED419" w14:textId="77777777" w:rsidR="009B6616" w:rsidRDefault="00760474">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7C9BB412" w14:textId="77777777" w:rsidR="009B6616" w:rsidRDefault="007604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7C581371" w14:textId="77777777" w:rsidR="009B6616" w:rsidRDefault="007604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59EECE76" w14:textId="77777777" w:rsidR="009B6616" w:rsidRDefault="00760474">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39735AD0" w14:textId="77777777" w:rsidR="009B6616" w:rsidRDefault="00760474">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196F9E27" w14:textId="77777777" w:rsidR="009B6616" w:rsidRDefault="007604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6A1307AC" w14:textId="77777777" w:rsidR="009B6616" w:rsidRDefault="007604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771A3297" w14:textId="77777777" w:rsidR="009B6616" w:rsidRDefault="007604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4313B448" w14:textId="77777777" w:rsidR="009B6616" w:rsidRDefault="007604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65F7F782" w14:textId="77777777" w:rsidR="009B6616" w:rsidRDefault="00760474">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74DF2FC2" w14:textId="67752F78" w:rsidR="009B6616" w:rsidRDefault="00760474">
      <w:pPr>
        <w:jc w:val="both"/>
        <w:rPr>
          <w:sz w:val="24"/>
          <w:szCs w:val="24"/>
        </w:rPr>
      </w:pPr>
      <w:r>
        <w:rPr>
          <w:b/>
          <w:bCs/>
          <w:sz w:val="24"/>
          <w:szCs w:val="24"/>
          <w:shd w:val="clear" w:color="auto" w:fill="FFFFFF"/>
        </w:rPr>
        <w:lastRenderedPageBreak/>
        <w:t>8.3</w:t>
      </w:r>
      <w:r>
        <w:rPr>
          <w:b/>
          <w:bCs/>
          <w:color w:val="FF0000"/>
          <w:sz w:val="24"/>
          <w:szCs w:val="24"/>
          <w:shd w:val="clear" w:color="auto" w:fill="FFFFFF"/>
        </w:rPr>
        <w:t xml:space="preserve"> </w:t>
      </w:r>
      <w:bookmarkStart w:id="91" w:name="_Hlk68877889"/>
      <w:r>
        <w:rPr>
          <w:sz w:val="24"/>
          <w:szCs w:val="24"/>
        </w:rPr>
        <w:t xml:space="preserve">O faturamento deverá ser efetuado em nome do Município de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sidR="002029A8">
        <w:rPr>
          <w:sz w:val="24"/>
          <w:szCs w:val="24"/>
        </w:rPr>
        <w:t>Ourizona</w:t>
      </w:r>
      <w:r>
        <w:rPr>
          <w:sz w:val="24"/>
          <w:szCs w:val="24"/>
        </w:rPr>
        <w:fldChar w:fldCharType="end"/>
      </w:r>
      <w:r>
        <w:rPr>
          <w:sz w:val="24"/>
          <w:szCs w:val="24"/>
        </w:rPr>
        <w:t xml:space="preserve"> – CNPJ n. º </w:t>
      </w:r>
      <w:r>
        <w:fldChar w:fldCharType="begin">
          <w:ffData>
            <w:name w:val="Texto1 Copy 12"/>
            <w:enabled/>
            <w:calcOnExit w:val="0"/>
            <w:textInput/>
          </w:ffData>
        </w:fldChar>
      </w:r>
      <w:r>
        <w:rPr>
          <w:sz w:val="24"/>
          <w:szCs w:val="24"/>
        </w:rPr>
        <w:instrText xml:space="preserve"> FORMTEXT </w:instrText>
      </w:r>
      <w:r>
        <w:rPr>
          <w:sz w:val="24"/>
          <w:szCs w:val="24"/>
        </w:rPr>
      </w:r>
      <w:r>
        <w:rPr>
          <w:sz w:val="24"/>
          <w:szCs w:val="24"/>
        </w:rPr>
        <w:fldChar w:fldCharType="separate"/>
      </w:r>
      <w:r w:rsidR="002029A8">
        <w:rPr>
          <w:sz w:val="24"/>
          <w:szCs w:val="24"/>
        </w:rPr>
        <w:t>76.282.672/0001-07</w:t>
      </w:r>
      <w:r>
        <w:rPr>
          <w:sz w:val="24"/>
          <w:szCs w:val="24"/>
        </w:rPr>
        <w:fldChar w:fldCharType="end"/>
      </w:r>
      <w:bookmarkEnd w:id="91"/>
    </w:p>
    <w:p w14:paraId="31381725" w14:textId="77777777" w:rsidR="009B6616" w:rsidRDefault="00760474">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4FDCAF0C" w14:textId="77777777" w:rsidR="009B6616" w:rsidRDefault="00760474">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60343992" w14:textId="77777777" w:rsidR="009B6616" w:rsidRDefault="00760474">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4E918A8D" w14:textId="77777777" w:rsidR="009B6616" w:rsidRDefault="00760474">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407D2E5F" w14:textId="77777777" w:rsidR="009B6616" w:rsidRDefault="00760474">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1D68C29D" w14:textId="77777777" w:rsidR="009B6616" w:rsidRDefault="00760474">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56FEBB2E" w14:textId="77777777" w:rsidR="009B6616" w:rsidRDefault="00760474">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055FABC1" w14:textId="77777777" w:rsidR="009B6616" w:rsidRDefault="00760474">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424CCF00" w14:textId="77777777" w:rsidR="009B6616" w:rsidRDefault="00760474">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17ADFC35" w14:textId="77777777" w:rsidR="009B6616" w:rsidRDefault="009B6616">
      <w:pPr>
        <w:jc w:val="both"/>
        <w:rPr>
          <w:b/>
          <w:bCs/>
          <w:sz w:val="24"/>
          <w:szCs w:val="24"/>
        </w:rPr>
      </w:pPr>
    </w:p>
    <w:p w14:paraId="08B1427E" w14:textId="77777777" w:rsidR="009B6616" w:rsidRDefault="00760474">
      <w:pPr>
        <w:jc w:val="both"/>
        <w:rPr>
          <w:b/>
          <w:sz w:val="24"/>
          <w:szCs w:val="24"/>
        </w:rPr>
      </w:pPr>
      <w:r>
        <w:rPr>
          <w:b/>
          <w:sz w:val="24"/>
          <w:szCs w:val="24"/>
        </w:rPr>
        <w:t>CLÁUSULA NONA – DO REAJUSTAMENTO DE PREÇOS</w:t>
      </w:r>
    </w:p>
    <w:p w14:paraId="135088F5" w14:textId="77777777" w:rsidR="009B6616" w:rsidRDefault="00760474">
      <w:pPr>
        <w:shd w:val="clear" w:color="auto" w:fill="FFFFFF"/>
        <w:jc w:val="both"/>
        <w:rPr>
          <w:color w:val="00000A"/>
          <w:sz w:val="24"/>
          <w:szCs w:val="24"/>
          <w:lang w:eastAsia="zh-CN"/>
        </w:rPr>
      </w:pPr>
      <w:r>
        <w:rPr>
          <w:b/>
          <w:bCs/>
          <w:color w:val="00000A"/>
          <w:sz w:val="24"/>
          <w:szCs w:val="24"/>
          <w:shd w:val="clear" w:color="auto" w:fill="FFFFFF"/>
          <w:lang w:eastAsia="zh-CN"/>
        </w:rPr>
        <w:t>9.1</w:t>
      </w:r>
      <w:r>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13A2E6CA" w14:textId="77777777" w:rsidR="009B6616" w:rsidRDefault="00760474">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r>
        <w:rPr>
          <w:color w:val="000000"/>
          <w:sz w:val="24"/>
          <w:szCs w:val="24"/>
          <w:lang w:eastAsia="zh-CN"/>
        </w:rPr>
        <w:t>;</w:t>
      </w:r>
    </w:p>
    <w:p w14:paraId="6B7C874E" w14:textId="77777777" w:rsidR="009B6616" w:rsidRDefault="00760474">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35FB6D2" w14:textId="77777777" w:rsidR="009B6616" w:rsidRDefault="00760474">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29F556F4" w14:textId="77777777" w:rsidR="009B6616" w:rsidRDefault="00760474">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44159F1D" w14:textId="77777777" w:rsidR="009B6616" w:rsidRDefault="00760474">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0C85F886" w14:textId="77777777" w:rsidR="009B6616" w:rsidRDefault="00760474">
      <w:pPr>
        <w:shd w:val="clear" w:color="auto" w:fill="FFFFFF"/>
        <w:jc w:val="both"/>
        <w:rPr>
          <w:sz w:val="24"/>
          <w:szCs w:val="24"/>
          <w:lang w:eastAsia="zh-CN"/>
        </w:rPr>
      </w:pPr>
      <w:r>
        <w:rPr>
          <w:b/>
          <w:bCs/>
          <w:color w:val="000000"/>
          <w:sz w:val="24"/>
          <w:szCs w:val="24"/>
          <w:lang w:eastAsia="zh-CN"/>
        </w:rPr>
        <w:lastRenderedPageBreak/>
        <w:t>9.2.5</w:t>
      </w:r>
      <w:r>
        <w:rPr>
          <w:color w:val="000000"/>
          <w:sz w:val="24"/>
          <w:szCs w:val="24"/>
          <w:lang w:eastAsia="zh-CN"/>
        </w:rPr>
        <w:t xml:space="preserve"> Em nenhuma hipótese será concedido o reajuste de preços sobre itens já executados pelo Contratado;</w:t>
      </w:r>
    </w:p>
    <w:p w14:paraId="0A9BF01E" w14:textId="77777777" w:rsidR="009B6616" w:rsidRDefault="00760474">
      <w:pPr>
        <w:shd w:val="clear" w:color="auto" w:fill="FFFFFF"/>
        <w:jc w:val="both"/>
        <w:rPr>
          <w:sz w:val="24"/>
          <w:szCs w:val="24"/>
          <w:lang w:eastAsia="zh-CN"/>
        </w:rPr>
      </w:pPr>
      <w:bookmarkStart w:id="92" w:name="_Hlk201752890"/>
      <w:r>
        <w:rPr>
          <w:b/>
          <w:bCs/>
          <w:color w:val="000000"/>
          <w:sz w:val="24"/>
          <w:szCs w:val="24"/>
          <w:lang w:eastAsia="zh-CN"/>
        </w:rPr>
        <w:t xml:space="preserve">9.2.6 </w:t>
      </w:r>
      <w:r>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92"/>
    </w:p>
    <w:p w14:paraId="1B5774A9" w14:textId="77777777" w:rsidR="009B6616" w:rsidRDefault="00760474">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05232EFF" w14:textId="77777777" w:rsidR="009B6616" w:rsidRDefault="009B6616">
      <w:pPr>
        <w:shd w:val="clear" w:color="auto" w:fill="FFFFFF"/>
        <w:jc w:val="both"/>
        <w:rPr>
          <w:sz w:val="24"/>
          <w:szCs w:val="24"/>
          <w:lang w:eastAsia="zh-CN"/>
        </w:rPr>
      </w:pPr>
    </w:p>
    <w:p w14:paraId="31CE9792" w14:textId="77777777" w:rsidR="009B6616" w:rsidRDefault="00760474">
      <w:pPr>
        <w:rPr>
          <w:sz w:val="24"/>
          <w:szCs w:val="24"/>
          <w:lang w:eastAsia="en-US"/>
        </w:rPr>
      </w:pPr>
      <w:r>
        <w:rPr>
          <w:sz w:val="24"/>
          <w:szCs w:val="24"/>
        </w:rPr>
        <w:t>SR = S (I12/I0)</w:t>
      </w:r>
    </w:p>
    <w:p w14:paraId="5D9998F3" w14:textId="77777777" w:rsidR="009B6616" w:rsidRDefault="009B6616">
      <w:pPr>
        <w:rPr>
          <w:sz w:val="24"/>
          <w:szCs w:val="24"/>
        </w:rPr>
      </w:pPr>
    </w:p>
    <w:p w14:paraId="688D851B" w14:textId="77777777" w:rsidR="009B6616" w:rsidRDefault="00760474">
      <w:pPr>
        <w:rPr>
          <w:sz w:val="24"/>
          <w:szCs w:val="24"/>
        </w:rPr>
      </w:pPr>
      <w:r>
        <w:rPr>
          <w:sz w:val="24"/>
          <w:szCs w:val="24"/>
        </w:rPr>
        <w:t>R = SR – S</w:t>
      </w:r>
    </w:p>
    <w:p w14:paraId="18384D0E" w14:textId="77777777" w:rsidR="009B6616" w:rsidRDefault="009B6616">
      <w:pPr>
        <w:rPr>
          <w:sz w:val="24"/>
          <w:szCs w:val="24"/>
        </w:rPr>
      </w:pPr>
    </w:p>
    <w:p w14:paraId="42F0C94F" w14:textId="77777777" w:rsidR="009B6616" w:rsidRDefault="00760474">
      <w:pPr>
        <w:rPr>
          <w:sz w:val="24"/>
          <w:szCs w:val="24"/>
        </w:rPr>
      </w:pPr>
      <w:r>
        <w:rPr>
          <w:sz w:val="24"/>
          <w:szCs w:val="24"/>
        </w:rPr>
        <w:t>I12 = índice INCC-DI/FGV do 12º mês do orçamento</w:t>
      </w:r>
    </w:p>
    <w:p w14:paraId="2A67B085" w14:textId="77777777" w:rsidR="009B6616" w:rsidRDefault="009B6616">
      <w:pPr>
        <w:rPr>
          <w:sz w:val="24"/>
          <w:szCs w:val="24"/>
        </w:rPr>
      </w:pPr>
    </w:p>
    <w:p w14:paraId="66EBA978" w14:textId="77777777" w:rsidR="009B6616" w:rsidRDefault="00760474">
      <w:pPr>
        <w:rPr>
          <w:sz w:val="24"/>
          <w:szCs w:val="24"/>
        </w:rPr>
      </w:pPr>
      <w:r>
        <w:rPr>
          <w:sz w:val="24"/>
          <w:szCs w:val="24"/>
        </w:rPr>
        <w:t>I0 = índice INCC-DI/FGV do mês do orçamento</w:t>
      </w:r>
    </w:p>
    <w:p w14:paraId="79D1418C" w14:textId="77777777" w:rsidR="009B6616" w:rsidRDefault="009B6616">
      <w:pPr>
        <w:rPr>
          <w:sz w:val="24"/>
          <w:szCs w:val="24"/>
        </w:rPr>
      </w:pPr>
    </w:p>
    <w:p w14:paraId="6BCC99B5" w14:textId="77777777" w:rsidR="009B6616" w:rsidRDefault="00760474">
      <w:pPr>
        <w:rPr>
          <w:sz w:val="24"/>
          <w:szCs w:val="24"/>
        </w:rPr>
      </w:pPr>
      <w:r>
        <w:rPr>
          <w:sz w:val="24"/>
          <w:szCs w:val="24"/>
        </w:rPr>
        <w:t>S = saldo de contrato após medição referente ao 12º mês do orçamento</w:t>
      </w:r>
    </w:p>
    <w:p w14:paraId="2331ACB7" w14:textId="77777777" w:rsidR="009B6616" w:rsidRDefault="009B6616">
      <w:pPr>
        <w:rPr>
          <w:sz w:val="24"/>
          <w:szCs w:val="24"/>
        </w:rPr>
      </w:pPr>
    </w:p>
    <w:p w14:paraId="43BBBAFA" w14:textId="77777777" w:rsidR="009B6616" w:rsidRDefault="00760474">
      <w:pPr>
        <w:rPr>
          <w:sz w:val="24"/>
          <w:szCs w:val="24"/>
        </w:rPr>
      </w:pPr>
      <w:r>
        <w:rPr>
          <w:sz w:val="24"/>
          <w:szCs w:val="24"/>
        </w:rPr>
        <w:t>SR = saldo reajustado</w:t>
      </w:r>
    </w:p>
    <w:p w14:paraId="1400E223" w14:textId="77777777" w:rsidR="009B6616" w:rsidRDefault="009B6616">
      <w:pPr>
        <w:rPr>
          <w:sz w:val="24"/>
          <w:szCs w:val="24"/>
        </w:rPr>
      </w:pPr>
    </w:p>
    <w:p w14:paraId="00F01FFA" w14:textId="77777777" w:rsidR="009B6616" w:rsidRDefault="00760474">
      <w:pPr>
        <w:rPr>
          <w:sz w:val="24"/>
          <w:szCs w:val="24"/>
        </w:rPr>
      </w:pPr>
      <w:r>
        <w:rPr>
          <w:sz w:val="24"/>
          <w:szCs w:val="24"/>
        </w:rPr>
        <w:t>R = valor do reajuste</w:t>
      </w:r>
    </w:p>
    <w:p w14:paraId="17076355" w14:textId="77777777" w:rsidR="009B6616" w:rsidRDefault="009B6616">
      <w:pPr>
        <w:rPr>
          <w:sz w:val="24"/>
          <w:szCs w:val="24"/>
        </w:rPr>
      </w:pPr>
    </w:p>
    <w:p w14:paraId="117A7F7C" w14:textId="77777777" w:rsidR="009B6616" w:rsidRDefault="00760474">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23798197" w14:textId="77777777" w:rsidR="009B6616" w:rsidRDefault="00760474">
      <w:pPr>
        <w:jc w:val="both"/>
        <w:rPr>
          <w:sz w:val="24"/>
          <w:szCs w:val="24"/>
          <w:lang w:eastAsia="en-US"/>
        </w:rPr>
      </w:pPr>
      <w:bookmarkStart w:id="93"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93"/>
    </w:p>
    <w:p w14:paraId="076D4F45" w14:textId="77777777" w:rsidR="009B6616" w:rsidRDefault="009B6616">
      <w:pPr>
        <w:rPr>
          <w:color w:val="000000"/>
          <w:sz w:val="24"/>
          <w:szCs w:val="24"/>
        </w:rPr>
      </w:pPr>
    </w:p>
    <w:p w14:paraId="0786B7E4" w14:textId="77777777" w:rsidR="009B6616" w:rsidRDefault="00760474">
      <w:pPr>
        <w:jc w:val="both"/>
        <w:rPr>
          <w:b/>
          <w:sz w:val="24"/>
          <w:szCs w:val="24"/>
        </w:rPr>
      </w:pPr>
      <w:r>
        <w:rPr>
          <w:b/>
          <w:sz w:val="24"/>
          <w:szCs w:val="24"/>
        </w:rPr>
        <w:t>CLÁUSULA DÉCIMA - DA GARANTIA DE EXECUÇÃO E GARANTIA ADICIONAL</w:t>
      </w:r>
    </w:p>
    <w:p w14:paraId="564948EE" w14:textId="77777777" w:rsidR="009B6616" w:rsidRDefault="00760474">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547FC344" w14:textId="77777777" w:rsidR="009B6616" w:rsidRDefault="00760474">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4472DFF8" w14:textId="77777777" w:rsidR="009B6616" w:rsidRDefault="00760474">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60705E3" w14:textId="77777777" w:rsidR="009B6616" w:rsidRDefault="00760474">
      <w:pPr>
        <w:jc w:val="both"/>
        <w:rPr>
          <w:sz w:val="24"/>
          <w:szCs w:val="24"/>
        </w:rPr>
      </w:pPr>
      <w:r>
        <w:rPr>
          <w:b/>
          <w:bCs/>
          <w:sz w:val="24"/>
          <w:szCs w:val="24"/>
        </w:rPr>
        <w:t>10.3</w:t>
      </w:r>
      <w:r>
        <w:rPr>
          <w:sz w:val="24"/>
          <w:szCs w:val="24"/>
        </w:rPr>
        <w:t xml:space="preserve"> No caso de o contratado optar pela modalidade seguro-garantia, deverá apresentá-lo no prazo máximo de 1 (um) mês, contado da data de homologação da licitação e anterior à assinatura do contrato.</w:t>
      </w:r>
    </w:p>
    <w:p w14:paraId="5679924E" w14:textId="77777777" w:rsidR="009B6616" w:rsidRDefault="00760474">
      <w:pPr>
        <w:jc w:val="both"/>
        <w:rPr>
          <w:sz w:val="24"/>
          <w:szCs w:val="24"/>
        </w:rPr>
      </w:pPr>
      <w:r>
        <w:rPr>
          <w:b/>
          <w:bCs/>
          <w:sz w:val="24"/>
          <w:szCs w:val="24"/>
        </w:rPr>
        <w:t>10.4</w:t>
      </w:r>
      <w:r>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10EEA70F" w14:textId="77777777" w:rsidR="009B6616" w:rsidRDefault="00760474">
      <w:pPr>
        <w:jc w:val="both"/>
        <w:rPr>
          <w:sz w:val="24"/>
          <w:szCs w:val="24"/>
        </w:rPr>
      </w:pPr>
      <w:r>
        <w:rPr>
          <w:b/>
          <w:bCs/>
          <w:sz w:val="24"/>
          <w:szCs w:val="24"/>
        </w:rPr>
        <w:lastRenderedPageBreak/>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2E8BB36E" w14:textId="77777777" w:rsidR="009B6616" w:rsidRDefault="00760474">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406F59A7" w14:textId="77777777" w:rsidR="009B6616" w:rsidRDefault="00760474">
      <w:pPr>
        <w:ind w:left="142"/>
        <w:jc w:val="both"/>
        <w:rPr>
          <w:sz w:val="24"/>
          <w:szCs w:val="24"/>
        </w:rPr>
      </w:pPr>
      <w:r>
        <w:rPr>
          <w:sz w:val="24"/>
          <w:szCs w:val="24"/>
        </w:rPr>
        <w:t>a) aceitação pelo CONTRATANTE do objeto contratado e o termo de recebimento definitivo;</w:t>
      </w:r>
    </w:p>
    <w:p w14:paraId="0ACF3B94" w14:textId="77777777" w:rsidR="009B6616" w:rsidRDefault="00760474">
      <w:pPr>
        <w:ind w:left="142"/>
        <w:jc w:val="both"/>
        <w:rPr>
          <w:sz w:val="24"/>
          <w:szCs w:val="24"/>
        </w:rPr>
      </w:pPr>
      <w:r>
        <w:rPr>
          <w:sz w:val="24"/>
          <w:szCs w:val="24"/>
        </w:rPr>
        <w:t>b) certidão negativa de débitos, expedida pela Receita Federal, referente ao objeto contratado concluído;</w:t>
      </w:r>
    </w:p>
    <w:p w14:paraId="4B2D636C" w14:textId="77777777" w:rsidR="009B6616" w:rsidRDefault="00760474">
      <w:pPr>
        <w:ind w:left="142"/>
        <w:jc w:val="both"/>
        <w:rPr>
          <w:sz w:val="24"/>
          <w:szCs w:val="24"/>
        </w:rPr>
      </w:pPr>
      <w:r>
        <w:rPr>
          <w:sz w:val="24"/>
          <w:szCs w:val="24"/>
        </w:rPr>
        <w:t xml:space="preserve">c) comprovantes, nos casos previstos, de ligações definitivas de água e/ou energia elétrica. </w:t>
      </w:r>
    </w:p>
    <w:p w14:paraId="274C0B17" w14:textId="77777777" w:rsidR="009B6616" w:rsidRDefault="00760474">
      <w:pPr>
        <w:jc w:val="both"/>
        <w:rPr>
          <w:b/>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2B523791" w14:textId="77777777" w:rsidR="009B6616" w:rsidRDefault="009B6616">
      <w:pPr>
        <w:jc w:val="both"/>
        <w:rPr>
          <w:b/>
          <w:sz w:val="24"/>
          <w:szCs w:val="24"/>
        </w:rPr>
      </w:pPr>
    </w:p>
    <w:p w14:paraId="0C2A70B9" w14:textId="77777777" w:rsidR="009B6616" w:rsidRDefault="00760474">
      <w:pPr>
        <w:jc w:val="both"/>
        <w:rPr>
          <w:b/>
          <w:sz w:val="24"/>
          <w:szCs w:val="24"/>
        </w:rPr>
      </w:pPr>
      <w:r>
        <w:rPr>
          <w:b/>
          <w:sz w:val="24"/>
          <w:szCs w:val="24"/>
        </w:rPr>
        <w:t>CLÁUSULA DÉCIMA PRIMEIRA - DO RESTABELECIMENTO DO EQUILIBRIO-ECONÔMICO FINANCEIRO</w:t>
      </w:r>
    </w:p>
    <w:p w14:paraId="533321C7" w14:textId="77777777" w:rsidR="009B6616" w:rsidRDefault="00760474">
      <w:pPr>
        <w:jc w:val="both"/>
        <w:rPr>
          <w:b/>
          <w:sz w:val="24"/>
          <w:szCs w:val="24"/>
        </w:rPr>
      </w:pPr>
      <w:r>
        <w:rPr>
          <w:b/>
          <w:sz w:val="24"/>
          <w:szCs w:val="24"/>
        </w:rPr>
        <w:t xml:space="preserve">11.1. </w:t>
      </w:r>
      <w:r>
        <w:rPr>
          <w:bCs/>
          <w:sz w:val="24"/>
          <w:szCs w:val="24"/>
        </w:rPr>
        <w:t>Em caso de ocorrência de desequilíbrio econômico-financeiro do contrato, a parte Contratada poderá apresentar um pedido formal de restabelecimento do equilíbrio econômico-financeiro à parte Contratante.</w:t>
      </w:r>
    </w:p>
    <w:p w14:paraId="6BA3AE73" w14:textId="77777777" w:rsidR="009B6616" w:rsidRDefault="00760474">
      <w:pPr>
        <w:jc w:val="both"/>
        <w:rPr>
          <w:b/>
          <w:sz w:val="24"/>
          <w:szCs w:val="24"/>
        </w:rPr>
      </w:pPr>
      <w:r>
        <w:rPr>
          <w:b/>
          <w:sz w:val="24"/>
          <w:szCs w:val="24"/>
        </w:rPr>
        <w:t xml:space="preserve">11.2.  </w:t>
      </w:r>
      <w:r>
        <w:rPr>
          <w:bCs/>
          <w:sz w:val="24"/>
          <w:szCs w:val="24"/>
        </w:rPr>
        <w:t>O pedido deverá ser acompanhado de toda a documentação comprobatória pertinente que justifique o desequilíbrio alegado e a necessidade de restabelecimento.</w:t>
      </w:r>
    </w:p>
    <w:p w14:paraId="016865D8" w14:textId="634C17EC" w:rsidR="009B6616" w:rsidRDefault="00760474">
      <w:pPr>
        <w:jc w:val="both"/>
        <w:rPr>
          <w:sz w:val="24"/>
          <w:szCs w:val="24"/>
        </w:rPr>
      </w:pPr>
      <w:bookmarkStart w:id="94" w:name="_Hlk210831564"/>
      <w:r>
        <w:rPr>
          <w:b/>
          <w:sz w:val="24"/>
          <w:szCs w:val="24"/>
        </w:rPr>
        <w:t>11.3.</w:t>
      </w:r>
      <w:r>
        <w:rPr>
          <w:bCs/>
          <w:sz w:val="24"/>
          <w:szCs w:val="24"/>
        </w:rPr>
        <w:t xml:space="preserve">  A parte Contratante </w:t>
      </w:r>
      <w:bookmarkEnd w:id="94"/>
      <w:r>
        <w:rPr>
          <w:bCs/>
          <w:sz w:val="24"/>
          <w:szCs w:val="24"/>
        </w:rPr>
        <w:t xml:space="preserve">deverá responder ao pedido de restabelecimento do equilíbrio econômico-financeiro no prazo máximo de </w:t>
      </w:r>
      <w:r>
        <w:fldChar w:fldCharType="begin">
          <w:ffData>
            <w:name w:val="Texto1 Copy 13"/>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2029A8" w:rsidRPr="002029A8">
        <w:rPr>
          <w:bCs/>
          <w:sz w:val="24"/>
          <w:szCs w:val="24"/>
        </w:rPr>
        <w:t>7 (sete)</w:t>
      </w:r>
      <w:r>
        <w:rPr>
          <w:bCs/>
          <w:sz w:val="24"/>
          <w:szCs w:val="24"/>
        </w:rPr>
        <w:fldChar w:fldCharType="end"/>
      </w:r>
      <w:r>
        <w:rPr>
          <w:sz w:val="24"/>
          <w:szCs w:val="24"/>
        </w:rPr>
        <w:t xml:space="preserve"> </w:t>
      </w:r>
      <w:r>
        <w:rPr>
          <w:bCs/>
          <w:sz w:val="24"/>
          <w:szCs w:val="24"/>
        </w:rPr>
        <w:t>dias corridos, contados a partir do recebimento do pedido formal e da documentação completa.</w:t>
      </w:r>
    </w:p>
    <w:p w14:paraId="1D17D0E2" w14:textId="77777777" w:rsidR="009B6616" w:rsidRDefault="00760474">
      <w:pPr>
        <w:jc w:val="both"/>
        <w:rPr>
          <w:bCs/>
          <w:sz w:val="24"/>
          <w:szCs w:val="24"/>
        </w:rPr>
      </w:pPr>
      <w:r>
        <w:rPr>
          <w:b/>
          <w:sz w:val="24"/>
          <w:szCs w:val="24"/>
        </w:rPr>
        <w:t xml:space="preserve">11.4. </w:t>
      </w:r>
      <w:r>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5B53789" w14:textId="77777777" w:rsidR="009B6616" w:rsidRDefault="00760474">
      <w:pPr>
        <w:jc w:val="both"/>
        <w:rPr>
          <w:bCs/>
          <w:sz w:val="24"/>
          <w:szCs w:val="24"/>
        </w:rPr>
      </w:pPr>
      <w:r>
        <w:rPr>
          <w:b/>
          <w:sz w:val="24"/>
          <w:szCs w:val="24"/>
        </w:rPr>
        <w:t xml:space="preserve">11.5. </w:t>
      </w:r>
      <w:r>
        <w:rPr>
          <w:bCs/>
          <w:sz w:val="24"/>
          <w:szCs w:val="24"/>
        </w:rPr>
        <w:t>Em caso de aceitação do pedido, as partes deverão negociar os termos do restabelecimento do equilíbrio econômico-financeiro do contrato, visando sempre à manutenção das condições originalmente pactuadas.</w:t>
      </w:r>
    </w:p>
    <w:p w14:paraId="0420420D" w14:textId="77777777" w:rsidR="009B6616" w:rsidRDefault="00760474">
      <w:pPr>
        <w:jc w:val="both"/>
        <w:rPr>
          <w:b/>
          <w:sz w:val="24"/>
          <w:szCs w:val="24"/>
        </w:rPr>
      </w:pPr>
      <w:r>
        <w:rPr>
          <w:b/>
          <w:sz w:val="24"/>
          <w:szCs w:val="24"/>
        </w:rPr>
        <w:t>11.6.</w:t>
      </w:r>
      <w:r>
        <w:rPr>
          <w:bCs/>
          <w:sz w:val="24"/>
          <w:szCs w:val="24"/>
        </w:rPr>
        <w:t xml:space="preserve"> O acordo resultante da negociação deverá ser formalizado por meio de aditivo contratual, conforme previsto na legislação vigente.</w:t>
      </w:r>
    </w:p>
    <w:p w14:paraId="64929C3A" w14:textId="77777777" w:rsidR="009B6616" w:rsidRDefault="009B6616">
      <w:pPr>
        <w:jc w:val="both"/>
        <w:rPr>
          <w:b/>
          <w:sz w:val="24"/>
          <w:szCs w:val="24"/>
        </w:rPr>
      </w:pPr>
    </w:p>
    <w:p w14:paraId="67803D0D" w14:textId="77777777" w:rsidR="009B6616" w:rsidRDefault="00760474">
      <w:pPr>
        <w:jc w:val="both"/>
        <w:rPr>
          <w:b/>
          <w:sz w:val="24"/>
          <w:szCs w:val="24"/>
        </w:rPr>
      </w:pPr>
      <w:r>
        <w:rPr>
          <w:b/>
          <w:sz w:val="24"/>
          <w:szCs w:val="24"/>
        </w:rPr>
        <w:t>CLÁUSULA DÉCIMA SEGUNDA – DA FISCALIZAÇÃO, GESTÃO, SUPERVISÃO E CONTROLE DE EXECUÇÃO DO CONTRATO</w:t>
      </w:r>
    </w:p>
    <w:p w14:paraId="3DB30FB6" w14:textId="77777777" w:rsidR="009B6616" w:rsidRDefault="00760474">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196E99DA" w14:textId="7C8E0B55" w:rsidR="009B6616" w:rsidRDefault="00760474">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2029A8" w:rsidRPr="002029A8">
        <w:rPr>
          <w:sz w:val="24"/>
          <w:szCs w:val="24"/>
          <w:lang w:eastAsia="pt-BR"/>
        </w:rPr>
        <w:t>Cláudio Bispo Elvira</w:t>
      </w:r>
      <w:r>
        <w:rPr>
          <w:sz w:val="24"/>
          <w:szCs w:val="24"/>
          <w:lang w:eastAsia="pt-BR"/>
        </w:rPr>
        <w:fldChar w:fldCharType="end"/>
      </w:r>
      <w:r>
        <w:rPr>
          <w:sz w:val="24"/>
          <w:szCs w:val="24"/>
        </w:rPr>
        <w:t>, a quem compete as ações necessárias ao fiel cumprimento das condições estipuladas neste contrato e ainda:</w:t>
      </w:r>
    </w:p>
    <w:p w14:paraId="431106C7" w14:textId="77777777" w:rsidR="009B6616" w:rsidRDefault="00760474">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7F3DDE2D" w14:textId="77777777" w:rsidR="009B6616" w:rsidRDefault="00760474">
      <w:pPr>
        <w:jc w:val="both"/>
        <w:rPr>
          <w:sz w:val="24"/>
          <w:szCs w:val="24"/>
        </w:rPr>
      </w:pPr>
      <w:r>
        <w:rPr>
          <w:sz w:val="24"/>
          <w:szCs w:val="24"/>
        </w:rPr>
        <w:t>b) receber do fiscal as informações e documentos pertinentes à execução do objeto contratado;</w:t>
      </w:r>
    </w:p>
    <w:p w14:paraId="0381550B" w14:textId="77777777" w:rsidR="009B6616" w:rsidRDefault="00760474">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13A841AB" w14:textId="77777777" w:rsidR="009B6616" w:rsidRDefault="00760474">
      <w:pPr>
        <w:jc w:val="both"/>
        <w:rPr>
          <w:sz w:val="24"/>
          <w:szCs w:val="24"/>
        </w:rPr>
      </w:pPr>
      <w:r>
        <w:rPr>
          <w:sz w:val="24"/>
          <w:szCs w:val="24"/>
        </w:rPr>
        <w:t>d) propor medidas que melhorem a execução do contrato.</w:t>
      </w:r>
    </w:p>
    <w:p w14:paraId="38EBF937" w14:textId="26ED3CD0" w:rsidR="009B6616" w:rsidRDefault="00760474">
      <w:pPr>
        <w:jc w:val="both"/>
        <w:rPr>
          <w:sz w:val="24"/>
          <w:szCs w:val="24"/>
        </w:rPr>
      </w:pPr>
      <w:r>
        <w:rPr>
          <w:b/>
          <w:bCs/>
          <w:color w:val="000000"/>
          <w:sz w:val="24"/>
          <w:szCs w:val="24"/>
        </w:rPr>
        <w:lastRenderedPageBreak/>
        <w:t xml:space="preserve">12.1.2 </w:t>
      </w:r>
      <w:r>
        <w:rPr>
          <w:sz w:val="24"/>
          <w:szCs w:val="24"/>
        </w:rPr>
        <w:t xml:space="preserve">Caberá ao fiscal do contrato, Sr. (a) </w:t>
      </w:r>
      <w:r>
        <w:fldChar w:fldCharType="begin">
          <w:ffData>
            <w:name w:val="Texto1 Copy 14"/>
            <w:enabled/>
            <w:calcOnExit w:val="0"/>
            <w:textInput/>
          </w:ffData>
        </w:fldChar>
      </w:r>
      <w:r>
        <w:rPr>
          <w:sz w:val="24"/>
          <w:szCs w:val="24"/>
        </w:rPr>
        <w:instrText xml:space="preserve"> FORMTEXT </w:instrText>
      </w:r>
      <w:r>
        <w:rPr>
          <w:sz w:val="24"/>
          <w:szCs w:val="24"/>
        </w:rPr>
      </w:r>
      <w:r>
        <w:rPr>
          <w:sz w:val="24"/>
          <w:szCs w:val="24"/>
        </w:rPr>
        <w:fldChar w:fldCharType="separate"/>
      </w:r>
      <w:r w:rsidR="002029A8">
        <w:rPr>
          <w:sz w:val="24"/>
          <w:szCs w:val="24"/>
        </w:rPr>
        <w:t>Rodolffo Colombo Oliveira</w:t>
      </w:r>
      <w:r>
        <w:rPr>
          <w:sz w:val="24"/>
          <w:szCs w:val="24"/>
        </w:rPr>
        <w:fldChar w:fldCharType="end"/>
      </w:r>
      <w:r>
        <w:rPr>
          <w:sz w:val="24"/>
          <w:szCs w:val="24"/>
        </w:rPr>
        <w:t xml:space="preserve">, e ao fiscal substituto Sr. (a) </w:t>
      </w:r>
      <w:r>
        <w:fldChar w:fldCharType="begin">
          <w:ffData>
            <w:name w:val="Texto1 Copy 15"/>
            <w:enabled/>
            <w:calcOnExit w:val="0"/>
            <w:textInput/>
          </w:ffData>
        </w:fldChar>
      </w:r>
      <w:r>
        <w:rPr>
          <w:sz w:val="24"/>
          <w:szCs w:val="24"/>
        </w:rPr>
        <w:instrText xml:space="preserve"> FORMTEXT </w:instrText>
      </w:r>
      <w:r>
        <w:rPr>
          <w:sz w:val="24"/>
          <w:szCs w:val="24"/>
        </w:rPr>
      </w:r>
      <w:r>
        <w:rPr>
          <w:sz w:val="24"/>
          <w:szCs w:val="24"/>
        </w:rPr>
        <w:fldChar w:fldCharType="separate"/>
      </w:r>
      <w:r w:rsidR="002029A8" w:rsidRPr="002029A8">
        <w:rPr>
          <w:sz w:val="24"/>
          <w:szCs w:val="24"/>
        </w:rPr>
        <w:t>Joslaine Volpato</w:t>
      </w:r>
      <w:r>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4FC48061" w14:textId="77777777" w:rsidR="009B6616" w:rsidRDefault="00760474">
      <w:pPr>
        <w:jc w:val="both"/>
        <w:rPr>
          <w:sz w:val="23"/>
          <w:szCs w:val="23"/>
        </w:rPr>
      </w:pPr>
      <w:r>
        <w:rPr>
          <w:sz w:val="24"/>
          <w:szCs w:val="24"/>
        </w:rPr>
        <w:t xml:space="preserve">Ocorrendo a substituição do fiscal, </w:t>
      </w:r>
      <w:r>
        <w:rPr>
          <w:sz w:val="23"/>
          <w:szCs w:val="23"/>
        </w:rPr>
        <w:t>este deverá providenciar a imediata baixa da ART ou RRT.</w:t>
      </w:r>
    </w:p>
    <w:p w14:paraId="407DFB6E" w14:textId="77777777" w:rsidR="009B6616" w:rsidRDefault="00760474">
      <w:pPr>
        <w:rPr>
          <w:sz w:val="24"/>
          <w:szCs w:val="24"/>
        </w:rPr>
      </w:pPr>
      <w:r>
        <w:rPr>
          <w:b/>
          <w:bCs/>
          <w:sz w:val="24"/>
          <w:szCs w:val="24"/>
        </w:rPr>
        <w:t>12.1.3</w:t>
      </w:r>
      <w:r>
        <w:rPr>
          <w:sz w:val="24"/>
          <w:szCs w:val="24"/>
        </w:rPr>
        <w:t xml:space="preserve"> Os responsáveis pela gestão e fiscalização do contrato serão designados por ato administrativo próprio do Contratante.</w:t>
      </w:r>
    </w:p>
    <w:p w14:paraId="3C237DE8" w14:textId="77777777" w:rsidR="009B6616" w:rsidRDefault="00760474">
      <w:pPr>
        <w:rPr>
          <w:sz w:val="24"/>
          <w:szCs w:val="24"/>
        </w:rPr>
      </w:pPr>
      <w:r>
        <w:rPr>
          <w:rFonts w:eastAsia="Arial Unicode MS"/>
          <w:b/>
          <w:bCs/>
          <w:sz w:val="24"/>
          <w:szCs w:val="24"/>
        </w:rPr>
        <w:t>12.1.4</w:t>
      </w:r>
      <w:r>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8A20A0B" w14:textId="77777777" w:rsidR="009B6616" w:rsidRDefault="00760474">
      <w:pPr>
        <w:rPr>
          <w:rFonts w:eastAsia="Arial Unicode MS"/>
          <w:sz w:val="24"/>
          <w:szCs w:val="24"/>
        </w:rPr>
      </w:pPr>
      <w:r>
        <w:rPr>
          <w:rFonts w:eastAsia="Arial Unicode MS"/>
          <w:b/>
          <w:bCs/>
          <w:sz w:val="24"/>
          <w:szCs w:val="24"/>
        </w:rPr>
        <w:t>12.2</w:t>
      </w:r>
      <w:r>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3B681CE4" w14:textId="77777777" w:rsidR="009B6616" w:rsidRDefault="00760474">
      <w:pPr>
        <w:jc w:val="both"/>
        <w:rPr>
          <w:rFonts w:eastAsia="Arial Unicode MS"/>
          <w:sz w:val="24"/>
          <w:szCs w:val="24"/>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242928F4" w14:textId="77777777" w:rsidR="009B6616" w:rsidRDefault="00760474">
      <w:pPr>
        <w:jc w:val="both"/>
        <w:rPr>
          <w:rFonts w:eastAsia="Arial Unicode MS"/>
          <w:sz w:val="24"/>
          <w:szCs w:val="24"/>
        </w:rPr>
      </w:pPr>
      <w:bookmarkStart w:id="95" w:name="_Hlk147753275"/>
      <w:r>
        <w:rPr>
          <w:rFonts w:eastAsia="Arial Unicode MS"/>
          <w:b/>
          <w:bCs/>
          <w:sz w:val="24"/>
          <w:szCs w:val="24"/>
        </w:rPr>
        <w:t xml:space="preserve">12.2.2 </w:t>
      </w:r>
      <w:r>
        <w:rPr>
          <w:rFonts w:eastAsia="Arial Unicode MS"/>
          <w:sz w:val="24"/>
          <w:szCs w:val="24"/>
        </w:rPr>
        <w:t>No caso de controvérsia sobre a execução do objeto, quanto a dimensão, qualidade e quantidade, a parcela incontroversa deverá ser liberada no prazo previsto para pagamento.</w:t>
      </w:r>
    </w:p>
    <w:p w14:paraId="5A14CF1D" w14:textId="77777777" w:rsidR="009B6616" w:rsidRDefault="00760474">
      <w:pPr>
        <w:jc w:val="both"/>
        <w:rPr>
          <w:rFonts w:eastAsia="Arial Unicode MS"/>
          <w:sz w:val="24"/>
          <w:szCs w:val="24"/>
        </w:rPr>
      </w:pPr>
      <w:r>
        <w:rPr>
          <w:rFonts w:eastAsia="Arial Unicode MS"/>
          <w:b/>
          <w:bCs/>
          <w:sz w:val="24"/>
          <w:szCs w:val="24"/>
        </w:rPr>
        <w:t xml:space="preserve">12.2.3 </w:t>
      </w:r>
      <w:r>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6B5A6765" w14:textId="77777777" w:rsidR="009B6616" w:rsidRDefault="00760474">
      <w:pPr>
        <w:jc w:val="both"/>
        <w:rPr>
          <w:sz w:val="24"/>
          <w:szCs w:val="24"/>
          <w:lang w:eastAsia="zh-CN"/>
        </w:rPr>
      </w:pPr>
      <w:r>
        <w:rPr>
          <w:rFonts w:eastAsia="Arial Unicode MS"/>
          <w:b/>
          <w:bCs/>
          <w:sz w:val="24"/>
          <w:szCs w:val="24"/>
        </w:rPr>
        <w:t xml:space="preserve">12.2.4 </w:t>
      </w:r>
      <w:r>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95"/>
    </w:p>
    <w:p w14:paraId="063D820F" w14:textId="77777777" w:rsidR="009B6616" w:rsidRDefault="00760474">
      <w:pPr>
        <w:jc w:val="both"/>
        <w:rPr>
          <w:rFonts w:eastAsia="Arial Unicode MS"/>
          <w:sz w:val="24"/>
          <w:szCs w:val="24"/>
        </w:rPr>
      </w:pPr>
      <w:r>
        <w:rPr>
          <w:rFonts w:eastAsia="Arial Unicode MS"/>
          <w:b/>
          <w:bCs/>
          <w:sz w:val="24"/>
          <w:szCs w:val="24"/>
        </w:rPr>
        <w:t>12.2.5</w:t>
      </w:r>
      <w:r>
        <w:rPr>
          <w:rFonts w:eastAsia="Arial Unicode MS"/>
          <w:sz w:val="24"/>
          <w:szCs w:val="24"/>
        </w:rPr>
        <w:t xml:space="preserve"> O CONTRATANTE poderá determinar alterações, de forma motivada, no cronograma físico-financeiro mediante autorização expressa de sua autoridade competente.</w:t>
      </w:r>
    </w:p>
    <w:p w14:paraId="00B33060" w14:textId="77777777" w:rsidR="009B6616" w:rsidRDefault="00760474">
      <w:pPr>
        <w:jc w:val="both"/>
        <w:rPr>
          <w:rFonts w:eastAsia="Arial Unicode MS"/>
          <w:sz w:val="24"/>
          <w:szCs w:val="24"/>
        </w:rPr>
      </w:pPr>
      <w:r>
        <w:rPr>
          <w:rFonts w:eastAsia="Arial Unicode MS"/>
          <w:b/>
          <w:bCs/>
          <w:sz w:val="24"/>
          <w:szCs w:val="24"/>
        </w:rPr>
        <w:t>12.2.6</w:t>
      </w:r>
      <w:r>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75538BD1" w14:textId="77777777" w:rsidR="009B6616" w:rsidRDefault="00760474">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2127D2EE" w14:textId="77777777" w:rsidR="009B6616" w:rsidRDefault="00760474">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0FD3B92C" w14:textId="77777777" w:rsidR="009B6616" w:rsidRDefault="00760474">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4873961D" w14:textId="77777777" w:rsidR="009B6616" w:rsidRDefault="00760474">
      <w:pPr>
        <w:jc w:val="both"/>
        <w:rPr>
          <w:sz w:val="24"/>
          <w:szCs w:val="24"/>
        </w:rPr>
      </w:pPr>
      <w:r>
        <w:rPr>
          <w:b/>
          <w:bCs/>
          <w:sz w:val="24"/>
          <w:szCs w:val="24"/>
        </w:rPr>
        <w:lastRenderedPageBreak/>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1552BB2B" w14:textId="77777777" w:rsidR="009B6616" w:rsidRDefault="00760474">
      <w:pPr>
        <w:jc w:val="both"/>
        <w:rPr>
          <w:sz w:val="24"/>
          <w:szCs w:val="24"/>
        </w:rPr>
      </w:pPr>
      <w:r>
        <w:rPr>
          <w:sz w:val="24"/>
          <w:szCs w:val="24"/>
        </w:rPr>
        <w:t>a) quando houver omissão no cumprimento de suas obrigações;</w:t>
      </w:r>
    </w:p>
    <w:p w14:paraId="21E311ED" w14:textId="77777777" w:rsidR="009B6616" w:rsidRDefault="00760474">
      <w:pPr>
        <w:jc w:val="both"/>
        <w:rPr>
          <w:sz w:val="24"/>
          <w:szCs w:val="24"/>
        </w:rPr>
      </w:pPr>
      <w:r>
        <w:rPr>
          <w:sz w:val="24"/>
          <w:szCs w:val="24"/>
        </w:rPr>
        <w:t xml:space="preserve">b) quando verificar problemas na execução do objeto contratado, sem que a fiscalização e/ou gestão tenham tomado providências; </w:t>
      </w:r>
    </w:p>
    <w:p w14:paraId="1F337882" w14:textId="77777777" w:rsidR="009B6616" w:rsidRDefault="00760474">
      <w:pPr>
        <w:jc w:val="both"/>
        <w:rPr>
          <w:sz w:val="24"/>
          <w:szCs w:val="24"/>
        </w:rPr>
      </w:pPr>
      <w:r>
        <w:rPr>
          <w:sz w:val="24"/>
          <w:szCs w:val="24"/>
        </w:rPr>
        <w:t>c) quando houver alteração pela CONTRATADA do projeto executivo, sem consulta prévia e anuência da Supervisão do PARANACIDADE.</w:t>
      </w:r>
    </w:p>
    <w:p w14:paraId="14A2CAAD" w14:textId="77777777" w:rsidR="009B6616" w:rsidRDefault="00760474">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44461235" w14:textId="77777777" w:rsidR="009B6616" w:rsidRDefault="00760474">
      <w:pPr>
        <w:jc w:val="both"/>
        <w:rPr>
          <w:sz w:val="24"/>
          <w:szCs w:val="24"/>
        </w:rPr>
      </w:pPr>
      <w:r>
        <w:rPr>
          <w:sz w:val="24"/>
          <w:szCs w:val="24"/>
        </w:rPr>
        <w:t>a) inspecionem a qualquer tempo a execução do objeto contratado;</w:t>
      </w:r>
    </w:p>
    <w:p w14:paraId="4F356068" w14:textId="77777777" w:rsidR="009B6616" w:rsidRDefault="00760474">
      <w:pPr>
        <w:jc w:val="both"/>
        <w:rPr>
          <w:sz w:val="24"/>
          <w:szCs w:val="24"/>
        </w:rPr>
      </w:pPr>
      <w:r>
        <w:rPr>
          <w:sz w:val="24"/>
          <w:szCs w:val="24"/>
        </w:rPr>
        <w:t>b) examinem os registros e documentos que considerarem necessários conferir.</w:t>
      </w:r>
    </w:p>
    <w:p w14:paraId="4DC057DD" w14:textId="77777777" w:rsidR="009B6616" w:rsidRDefault="00760474">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66F78A35" w14:textId="77777777" w:rsidR="009B6616" w:rsidRDefault="00760474">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417DF3B0" w14:textId="77777777" w:rsidR="009B6616" w:rsidRDefault="00760474">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17FA7803" w14:textId="77777777" w:rsidR="009B6616" w:rsidRDefault="00760474">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EDAD318" w14:textId="77777777" w:rsidR="009B6616" w:rsidRDefault="00760474">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BE12EEA" w14:textId="77777777" w:rsidR="009B6616" w:rsidRDefault="00760474">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78D18FC3" w14:textId="77777777" w:rsidR="009B6616" w:rsidRDefault="00760474">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A8513FE" w14:textId="77777777" w:rsidR="009B6616" w:rsidRDefault="00760474">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7E5CBD54" w14:textId="77777777" w:rsidR="009B6616" w:rsidRDefault="00760474">
      <w:pPr>
        <w:jc w:val="both"/>
        <w:rPr>
          <w:rFonts w:eastAsia="Arial Unicode MS"/>
          <w:sz w:val="24"/>
          <w:szCs w:val="24"/>
        </w:rPr>
      </w:pPr>
      <w:r>
        <w:rPr>
          <w:b/>
          <w:sz w:val="24"/>
          <w:szCs w:val="24"/>
        </w:rPr>
        <w:t xml:space="preserve">12.14 </w:t>
      </w:r>
      <w:r>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de </w:t>
      </w:r>
      <w:r>
        <w:rPr>
          <w:rFonts w:eastAsia="Arial Unicode MS"/>
          <w:sz w:val="24"/>
          <w:szCs w:val="24"/>
        </w:rPr>
        <w:lastRenderedPageBreak/>
        <w:t>documento legal da obra e permitirão gerenciar as responsabilidades por tarefas específicas. As atas serão lavradas e assinadas pelos participantes.</w:t>
      </w:r>
    </w:p>
    <w:p w14:paraId="46D83959" w14:textId="77777777" w:rsidR="009B6616" w:rsidRDefault="009B6616">
      <w:pPr>
        <w:jc w:val="both"/>
        <w:rPr>
          <w:sz w:val="24"/>
          <w:szCs w:val="24"/>
        </w:rPr>
      </w:pPr>
    </w:p>
    <w:p w14:paraId="701CF2A8" w14:textId="77777777" w:rsidR="009B6616" w:rsidRDefault="00760474">
      <w:pPr>
        <w:jc w:val="both"/>
        <w:rPr>
          <w:b/>
          <w:sz w:val="24"/>
          <w:szCs w:val="24"/>
        </w:rPr>
      </w:pPr>
      <w:r>
        <w:rPr>
          <w:b/>
          <w:sz w:val="24"/>
          <w:szCs w:val="24"/>
        </w:rPr>
        <w:t>CLÁUSULA DÉCIMA TERCEIRA - DAS OBRAS PROVISÓRIAS E DOS SERVIÇOS NÃO PREVISTOS</w:t>
      </w:r>
    </w:p>
    <w:p w14:paraId="21960361" w14:textId="77777777" w:rsidR="009B6616" w:rsidRDefault="00760474">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130C6CE5" w14:textId="77777777" w:rsidR="009B6616" w:rsidRDefault="00760474">
      <w:pPr>
        <w:jc w:val="both"/>
        <w:rPr>
          <w:sz w:val="24"/>
          <w:szCs w:val="24"/>
        </w:rPr>
      </w:pPr>
      <w:r>
        <w:rPr>
          <w:b/>
          <w:bCs/>
          <w:sz w:val="24"/>
          <w:szCs w:val="24"/>
        </w:rPr>
        <w:t>13.2</w:t>
      </w:r>
      <w:r>
        <w:rPr>
          <w:sz w:val="24"/>
          <w:szCs w:val="24"/>
        </w:rPr>
        <w:t xml:space="preserve"> A CONTRATADA é responsável pelo projeto das obras provisórias.</w:t>
      </w:r>
    </w:p>
    <w:p w14:paraId="5EBA39B3" w14:textId="77777777" w:rsidR="009B6616" w:rsidRDefault="00760474">
      <w:pPr>
        <w:jc w:val="both"/>
        <w:rPr>
          <w:sz w:val="24"/>
          <w:szCs w:val="24"/>
        </w:rPr>
      </w:pPr>
      <w:r>
        <w:rPr>
          <w:b/>
          <w:bCs/>
          <w:sz w:val="24"/>
          <w:szCs w:val="24"/>
        </w:rPr>
        <w:t>13</w:t>
      </w:r>
      <w:r>
        <w:rPr>
          <w:b/>
          <w:sz w:val="24"/>
          <w:szCs w:val="24"/>
        </w:rPr>
        <w:t xml:space="preserve">.3 </w:t>
      </w:r>
      <w:r>
        <w:rPr>
          <w:sz w:val="24"/>
          <w:szCs w:val="24"/>
        </w:rPr>
        <w:t>A aprovação pela fiscalização não altera as responsabilidades da CONTRATADA pelo projeto de obras provisórias.</w:t>
      </w:r>
    </w:p>
    <w:p w14:paraId="29445DD2" w14:textId="77777777" w:rsidR="009B6616" w:rsidRDefault="00760474">
      <w:pPr>
        <w:jc w:val="both"/>
        <w:rPr>
          <w:sz w:val="24"/>
          <w:szCs w:val="24"/>
        </w:rPr>
      </w:pPr>
      <w:r>
        <w:rPr>
          <w:b/>
          <w:bCs/>
          <w:sz w:val="24"/>
          <w:szCs w:val="24"/>
        </w:rPr>
        <w:t>13</w:t>
      </w:r>
      <w:r>
        <w:rPr>
          <w:b/>
          <w:sz w:val="24"/>
          <w:szCs w:val="24"/>
        </w:rPr>
        <w:t xml:space="preserve">.4 </w:t>
      </w:r>
      <w:r>
        <w:rPr>
          <w:sz w:val="24"/>
          <w:szCs w:val="24"/>
        </w:rPr>
        <w:t>A CONTRATADA deve obter a aprovação dos órgãos competentes para o seu projeto de obras provisórias.</w:t>
      </w:r>
    </w:p>
    <w:p w14:paraId="3ED01A4E" w14:textId="77777777" w:rsidR="009B6616" w:rsidRDefault="00760474">
      <w:pPr>
        <w:jc w:val="both"/>
        <w:rPr>
          <w:sz w:val="24"/>
          <w:szCs w:val="24"/>
        </w:rPr>
      </w:pPr>
      <w:r>
        <w:rPr>
          <w:b/>
          <w:bCs/>
          <w:sz w:val="24"/>
          <w:szCs w:val="24"/>
        </w:rPr>
        <w:t>13</w:t>
      </w:r>
      <w:r>
        <w:rPr>
          <w:b/>
          <w:sz w:val="24"/>
          <w:szCs w:val="24"/>
        </w:rPr>
        <w:t xml:space="preserve">.5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508DF415" w14:textId="77777777" w:rsidR="009B6616" w:rsidRDefault="00760474">
      <w:pPr>
        <w:jc w:val="both"/>
        <w:rPr>
          <w:sz w:val="24"/>
          <w:szCs w:val="24"/>
        </w:rPr>
      </w:pPr>
      <w:r>
        <w:rPr>
          <w:b/>
          <w:bCs/>
          <w:sz w:val="24"/>
          <w:szCs w:val="24"/>
        </w:rPr>
        <w:t>13</w:t>
      </w:r>
      <w:r>
        <w:rPr>
          <w:b/>
          <w:sz w:val="24"/>
          <w:szCs w:val="24"/>
        </w:rPr>
        <w:t xml:space="preserve">.6 </w:t>
      </w:r>
      <w:r>
        <w:rPr>
          <w:sz w:val="24"/>
          <w:szCs w:val="24"/>
        </w:rPr>
        <w:t>A supressão de serviços resultantes de acordo celebrado expressamente entre o CONTRATANTE e a CONTRATADA poderá ultrapassar o limite estabelecido no parágrafo anterior.</w:t>
      </w:r>
    </w:p>
    <w:p w14:paraId="70D9A9FC" w14:textId="77777777" w:rsidR="009B6616" w:rsidRDefault="00760474">
      <w:pPr>
        <w:jc w:val="both"/>
        <w:rPr>
          <w:sz w:val="24"/>
          <w:szCs w:val="24"/>
        </w:rPr>
      </w:pPr>
      <w:r>
        <w:rPr>
          <w:b/>
          <w:bCs/>
          <w:sz w:val="24"/>
          <w:szCs w:val="24"/>
        </w:rPr>
        <w:t>13</w:t>
      </w:r>
      <w:r>
        <w:rPr>
          <w:b/>
          <w:sz w:val="24"/>
          <w:szCs w:val="24"/>
        </w:rPr>
        <w:t xml:space="preserve">.7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95B1903" w14:textId="77777777" w:rsidR="009B6616" w:rsidRDefault="009B6616">
      <w:pPr>
        <w:jc w:val="both"/>
        <w:rPr>
          <w:b/>
          <w:sz w:val="24"/>
          <w:szCs w:val="24"/>
        </w:rPr>
      </w:pPr>
    </w:p>
    <w:p w14:paraId="66DB7AA7" w14:textId="77777777" w:rsidR="009B6616" w:rsidRDefault="00760474">
      <w:pPr>
        <w:jc w:val="both"/>
        <w:rPr>
          <w:b/>
          <w:sz w:val="24"/>
          <w:szCs w:val="24"/>
        </w:rPr>
      </w:pPr>
      <w:r>
        <w:rPr>
          <w:b/>
          <w:sz w:val="24"/>
          <w:szCs w:val="24"/>
        </w:rPr>
        <w:t>CLÁUSULA DÉCIMA QUARTA - DOS MATERIAIS, VEÍCULOS, MÁQUINAS E EQUIPAMENTOS</w:t>
      </w:r>
    </w:p>
    <w:p w14:paraId="0CFD4E75" w14:textId="77777777" w:rsidR="009B6616" w:rsidRDefault="00760474">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6CB7A6A8" w14:textId="77777777" w:rsidR="009B6616" w:rsidRDefault="00760474">
      <w:pPr>
        <w:jc w:val="both"/>
        <w:rPr>
          <w:sz w:val="24"/>
          <w:szCs w:val="24"/>
        </w:rPr>
      </w:pPr>
      <w:r>
        <w:rPr>
          <w:b/>
          <w:bCs/>
          <w:sz w:val="24"/>
          <w:szCs w:val="24"/>
        </w:rPr>
        <w:t>14</w:t>
      </w:r>
      <w:r>
        <w:rPr>
          <w:b/>
          <w:sz w:val="24"/>
          <w:szCs w:val="24"/>
        </w:rPr>
        <w:t xml:space="preserve">.2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C817829" w14:textId="77777777" w:rsidR="009B6616" w:rsidRDefault="009B6616">
      <w:pPr>
        <w:jc w:val="both"/>
        <w:rPr>
          <w:sz w:val="24"/>
          <w:szCs w:val="24"/>
        </w:rPr>
      </w:pPr>
    </w:p>
    <w:p w14:paraId="6DEBA3EB" w14:textId="77777777" w:rsidR="009B6616" w:rsidRDefault="00760474">
      <w:pPr>
        <w:jc w:val="both"/>
        <w:rPr>
          <w:b/>
          <w:sz w:val="24"/>
          <w:szCs w:val="24"/>
        </w:rPr>
      </w:pPr>
      <w:r>
        <w:rPr>
          <w:b/>
          <w:sz w:val="24"/>
          <w:szCs w:val="24"/>
        </w:rPr>
        <w:t>CLÁUSULA DÉCIMA QUINTA - DA SEGURANÇA DO TRABALHO</w:t>
      </w:r>
    </w:p>
    <w:p w14:paraId="03FC6536" w14:textId="77777777" w:rsidR="009B6616" w:rsidRDefault="00760474">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04C37F65" w14:textId="77777777" w:rsidR="009B6616" w:rsidRDefault="00760474">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5AFAF0B3" w14:textId="77777777" w:rsidR="009B6616" w:rsidRDefault="00760474">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67F0E6E8" w14:textId="77777777" w:rsidR="009B6616" w:rsidRDefault="00760474">
      <w:pPr>
        <w:jc w:val="both"/>
        <w:rPr>
          <w:sz w:val="24"/>
          <w:szCs w:val="24"/>
        </w:rPr>
      </w:pPr>
      <w:r>
        <w:rPr>
          <w:b/>
          <w:bCs/>
          <w:sz w:val="24"/>
          <w:szCs w:val="24"/>
        </w:rPr>
        <w:lastRenderedPageBreak/>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1FD730FE" w14:textId="77777777" w:rsidR="009B6616" w:rsidRDefault="00760474">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D7F4A88" w14:textId="77777777" w:rsidR="009B6616" w:rsidRDefault="00760474">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375AF71C" w14:textId="77777777" w:rsidR="009B6616" w:rsidRDefault="009B6616">
      <w:pPr>
        <w:jc w:val="both"/>
        <w:rPr>
          <w:b/>
          <w:sz w:val="24"/>
          <w:szCs w:val="24"/>
        </w:rPr>
      </w:pPr>
    </w:p>
    <w:p w14:paraId="37C6AD63" w14:textId="77777777" w:rsidR="009B6616" w:rsidRDefault="00760474">
      <w:pPr>
        <w:jc w:val="both"/>
        <w:rPr>
          <w:b/>
          <w:sz w:val="24"/>
          <w:szCs w:val="24"/>
        </w:rPr>
      </w:pPr>
      <w:r>
        <w:rPr>
          <w:b/>
          <w:sz w:val="24"/>
          <w:szCs w:val="24"/>
        </w:rPr>
        <w:t>CLÁUSULA DÉCIMA SEXTA - DA SEGURANÇA DA OBRA E DA RESPONSABILIDADE CIVIL DA CONTRATADA</w:t>
      </w:r>
    </w:p>
    <w:p w14:paraId="5BF67BFD" w14:textId="77777777" w:rsidR="009B6616" w:rsidRDefault="00760474">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9FF8EA0" w14:textId="77777777" w:rsidR="009B6616" w:rsidRDefault="00760474">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7C0F514F" w14:textId="77777777" w:rsidR="009B6616" w:rsidRDefault="00760474">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72AF44F3" w14:textId="77777777" w:rsidR="009B6616" w:rsidRDefault="00760474">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48F504DB" w14:textId="77777777" w:rsidR="009B6616" w:rsidRDefault="00760474">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7AC812A8" w14:textId="77777777" w:rsidR="009B6616" w:rsidRDefault="00760474">
      <w:pPr>
        <w:pStyle w:val="PargrafodaLista"/>
        <w:spacing w:after="0" w:line="240" w:lineRule="auto"/>
        <w:ind w:left="0"/>
        <w:jc w:val="both"/>
        <w:rPr>
          <w:rFonts w:ascii="Times New Roman" w:hAnsi="Times New Roman"/>
          <w:sz w:val="24"/>
          <w:szCs w:val="24"/>
        </w:rPr>
      </w:pPr>
      <w:r>
        <w:rPr>
          <w:rFonts w:ascii="Times New Roman" w:hAnsi="Times New Roman"/>
          <w:b/>
          <w:bCs/>
          <w:sz w:val="24"/>
          <w:szCs w:val="24"/>
        </w:rPr>
        <w:t xml:space="preserve">16.6 </w:t>
      </w:r>
      <w:r>
        <w:rPr>
          <w:rFonts w:ascii="Times New Roman" w:hAnsi="Times New Roman"/>
          <w:sz w:val="24"/>
          <w:szCs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6880B3B6" w14:textId="77777777" w:rsidR="009B6616" w:rsidRDefault="00760474">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b/>
          <w:bCs/>
          <w:sz w:val="24"/>
          <w:szCs w:val="24"/>
          <w:shd w:val="clear" w:color="auto" w:fill="FFFFFF"/>
        </w:rPr>
        <w:t>.7</w:t>
      </w:r>
      <w:r>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2C7B308C" w14:textId="77777777" w:rsidR="009B6616" w:rsidRDefault="009B6616">
      <w:pPr>
        <w:jc w:val="both"/>
        <w:rPr>
          <w:sz w:val="24"/>
          <w:szCs w:val="24"/>
        </w:rPr>
      </w:pPr>
    </w:p>
    <w:p w14:paraId="0D024620" w14:textId="77777777" w:rsidR="009B6616" w:rsidRDefault="00760474">
      <w:pPr>
        <w:jc w:val="both"/>
        <w:rPr>
          <w:b/>
          <w:sz w:val="24"/>
          <w:szCs w:val="24"/>
        </w:rPr>
      </w:pPr>
      <w:r>
        <w:rPr>
          <w:b/>
          <w:sz w:val="24"/>
          <w:szCs w:val="24"/>
        </w:rPr>
        <w:t>CLÁUSULA DÉCIMA SÉTIMA - DO RECEBIMENTO DOS SERVIÇOS</w:t>
      </w:r>
    </w:p>
    <w:p w14:paraId="2B48F63E" w14:textId="77777777" w:rsidR="009B6616" w:rsidRDefault="00760474">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291B8057" w14:textId="77777777" w:rsidR="009B6616" w:rsidRDefault="00760474">
      <w:pPr>
        <w:jc w:val="both"/>
        <w:rPr>
          <w:sz w:val="24"/>
          <w:szCs w:val="24"/>
        </w:rPr>
      </w:pPr>
      <w:r>
        <w:rPr>
          <w:b/>
          <w:bCs/>
          <w:sz w:val="24"/>
          <w:szCs w:val="24"/>
        </w:rPr>
        <w:lastRenderedPageBreak/>
        <w:t>17</w:t>
      </w:r>
      <w:r>
        <w:rPr>
          <w:b/>
          <w:sz w:val="24"/>
          <w:szCs w:val="24"/>
        </w:rPr>
        <w:t xml:space="preserve">.2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1F175EF3" w14:textId="77777777" w:rsidR="009B6616" w:rsidRDefault="00760474">
      <w:pPr>
        <w:jc w:val="both"/>
        <w:rPr>
          <w:sz w:val="24"/>
          <w:szCs w:val="24"/>
        </w:rPr>
      </w:pPr>
      <w:r>
        <w:rPr>
          <w:b/>
          <w:bCs/>
          <w:sz w:val="24"/>
          <w:szCs w:val="24"/>
        </w:rPr>
        <w:t>17</w:t>
      </w:r>
      <w:r>
        <w:rPr>
          <w:b/>
          <w:sz w:val="24"/>
          <w:szCs w:val="24"/>
        </w:rPr>
        <w:t xml:space="preserve">.3 </w:t>
      </w:r>
      <w:r>
        <w:rPr>
          <w:sz w:val="24"/>
          <w:szCs w:val="24"/>
        </w:rPr>
        <w:t>O recebimento provisório ou definitivo não exclui a responsabilidade civil pela qualidade da obra, nem a ético-profissional pela perfeita execução do Contrato.</w:t>
      </w:r>
    </w:p>
    <w:p w14:paraId="5EA265D8" w14:textId="77777777" w:rsidR="009B6616" w:rsidRDefault="00760474">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17</w:t>
      </w:r>
      <w:r>
        <w:rPr>
          <w:rFonts w:ascii="Times New Roman" w:hAnsi="Times New Roman" w:cs="Times New Roman"/>
          <w:b/>
          <w:bCs/>
          <w:sz w:val="24"/>
          <w:szCs w:val="24"/>
          <w:shd w:val="clear" w:color="auto" w:fill="FFFFFF"/>
        </w:rPr>
        <w:t>.4.</w:t>
      </w:r>
      <w:r>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729F9F2" w14:textId="77777777" w:rsidR="009B6616" w:rsidRDefault="009B6616">
      <w:pPr>
        <w:jc w:val="both"/>
        <w:rPr>
          <w:sz w:val="24"/>
          <w:szCs w:val="24"/>
        </w:rPr>
      </w:pPr>
    </w:p>
    <w:p w14:paraId="406670A9" w14:textId="77777777" w:rsidR="009B6616" w:rsidRDefault="00760474">
      <w:pPr>
        <w:pStyle w:val="NormalWeb"/>
        <w:spacing w:before="0" w:after="0"/>
        <w:rPr>
          <w:lang w:eastAsia="pt-BR"/>
        </w:rPr>
      </w:pPr>
      <w:bookmarkStart w:id="96" w:name="_Hlk162339201"/>
      <w:bookmarkStart w:id="97" w:name="_Hlk162341242"/>
      <w:r>
        <w:rPr>
          <w:b/>
          <w:bCs/>
          <w:color w:val="000000"/>
        </w:rPr>
        <w:t>CLÁUSULA DÉCIMA OITAVA – DA SUBCONTRATAÇÃO</w:t>
      </w:r>
    </w:p>
    <w:p w14:paraId="34FCE2A1" w14:textId="77777777" w:rsidR="009B6616" w:rsidRDefault="00760474">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648F0F28" w14:textId="77777777" w:rsidR="009B6616" w:rsidRDefault="00760474">
      <w:pPr>
        <w:pStyle w:val="NormalWeb"/>
        <w:spacing w:before="0" w:after="0"/>
        <w:jc w:val="both"/>
      </w:pPr>
      <w:r>
        <w:rPr>
          <w:b/>
          <w:bCs/>
          <w:color w:val="000000"/>
        </w:rPr>
        <w:t>18.1.1</w:t>
      </w:r>
      <w:r>
        <w:rPr>
          <w:color w:val="000000"/>
        </w:rPr>
        <w:t> É vedada a subcontratação total do objeto licitado.</w:t>
      </w:r>
    </w:p>
    <w:p w14:paraId="5F45551C" w14:textId="77C57092" w:rsidR="009B6616" w:rsidRDefault="00760474">
      <w:pPr>
        <w:pStyle w:val="NormalWeb"/>
        <w:spacing w:before="0" w:after="0"/>
        <w:jc w:val="both"/>
      </w:pPr>
      <w:r>
        <w:rPr>
          <w:b/>
          <w:bCs/>
          <w:color w:val="000000"/>
        </w:rPr>
        <w:t xml:space="preserve">18.2 </w:t>
      </w:r>
      <w:r>
        <w:rPr>
          <w:color w:val="000000"/>
        </w:rPr>
        <w:t xml:space="preserve">A subcontratação parcial do objeto, será permitida até o limite de </w:t>
      </w:r>
      <w:r>
        <w:fldChar w:fldCharType="begin">
          <w:ffData>
            <w:name w:val="Texto1 Copy 16"/>
            <w:enabled/>
            <w:calcOnExit w:val="0"/>
            <w:textInput/>
          </w:ffData>
        </w:fldChar>
      </w:r>
      <w:r>
        <w:rPr>
          <w:color w:val="000000"/>
        </w:rPr>
        <w:instrText xml:space="preserve"> FORMTEXT </w:instrText>
      </w:r>
      <w:r>
        <w:rPr>
          <w:color w:val="000000"/>
        </w:rPr>
      </w:r>
      <w:r>
        <w:rPr>
          <w:color w:val="000000"/>
        </w:rPr>
        <w:fldChar w:fldCharType="separate"/>
      </w:r>
      <w:r w:rsidR="002029A8">
        <w:rPr>
          <w:color w:val="000000"/>
        </w:rPr>
        <w:t>0</w:t>
      </w:r>
      <w:r>
        <w:rPr>
          <w:color w:val="000000"/>
        </w:rPr>
        <w:fldChar w:fldCharType="end"/>
      </w:r>
      <w:r>
        <w:rPr>
          <w:color w:val="000000"/>
        </w:rPr>
        <w:t>% (</w:t>
      </w:r>
      <w:r>
        <w:fldChar w:fldCharType="begin">
          <w:ffData>
            <w:name w:val="Texto1 Copy 17"/>
            <w:enabled/>
            <w:calcOnExit w:val="0"/>
            <w:textInput/>
          </w:ffData>
        </w:fldChar>
      </w:r>
      <w:r>
        <w:rPr>
          <w:color w:val="000000"/>
        </w:rPr>
        <w:instrText xml:space="preserve"> FORMTEXT </w:instrText>
      </w:r>
      <w:r>
        <w:rPr>
          <w:color w:val="000000"/>
        </w:rPr>
      </w:r>
      <w:r>
        <w:rPr>
          <w:color w:val="000000"/>
        </w:rPr>
        <w:fldChar w:fldCharType="separate"/>
      </w:r>
      <w:r w:rsidR="002029A8">
        <w:t>zero por cento</w:t>
      </w:r>
      <w:r>
        <w:rPr>
          <w:color w:val="000000"/>
        </w:rPr>
        <w:fldChar w:fldCharType="end"/>
      </w:r>
      <w:r>
        <w:rPr>
          <w:color w:val="000000"/>
        </w:rPr>
        <w:t>) do valor total do contrato, respeitando o limite máximo constante no Edital de licitação, nas seguintes condições:</w:t>
      </w:r>
    </w:p>
    <w:p w14:paraId="01DEFC60" w14:textId="77777777" w:rsidR="009B6616" w:rsidRDefault="00760474">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6284A340" w14:textId="77777777" w:rsidR="009B6616" w:rsidRDefault="00760474">
      <w:pPr>
        <w:jc w:val="both"/>
        <w:rPr>
          <w:sz w:val="24"/>
          <w:szCs w:val="24"/>
        </w:rPr>
      </w:pPr>
      <w:r>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1577A6D2" w14:textId="77777777" w:rsidR="009B6616" w:rsidRDefault="00760474">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2A47853B" w14:textId="77777777" w:rsidR="009B6616" w:rsidRDefault="00760474">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4CEF217" w14:textId="77777777" w:rsidR="009B6616" w:rsidRDefault="00760474">
      <w:pPr>
        <w:pStyle w:val="elementtoproof"/>
        <w:jc w:val="both"/>
      </w:pPr>
      <w:r>
        <w:rPr>
          <w:rFonts w:ascii="Times New Roman" w:hAnsi="Times New Roman" w:cs="Times New Roman"/>
          <w:b/>
          <w:bCs/>
          <w:color w:val="000000"/>
          <w:sz w:val="24"/>
          <w:szCs w:val="24"/>
        </w:rPr>
        <w:t xml:space="preserve">18.5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bookmarkEnd w:id="96"/>
      <w:bookmarkEnd w:id="97"/>
    </w:p>
    <w:p w14:paraId="622A2509" w14:textId="77777777" w:rsidR="009B6616" w:rsidRDefault="009B6616">
      <w:pPr>
        <w:jc w:val="both"/>
        <w:rPr>
          <w:b/>
          <w:sz w:val="24"/>
          <w:szCs w:val="24"/>
        </w:rPr>
      </w:pPr>
    </w:p>
    <w:p w14:paraId="05DBAB75" w14:textId="77777777" w:rsidR="009B6616" w:rsidRDefault="00760474">
      <w:pPr>
        <w:ind w:right="-142"/>
        <w:rPr>
          <w:b/>
          <w:sz w:val="23"/>
          <w:szCs w:val="23"/>
        </w:rPr>
      </w:pPr>
      <w:r>
        <w:rPr>
          <w:b/>
          <w:sz w:val="23"/>
          <w:szCs w:val="23"/>
        </w:rPr>
        <w:t>CLÁUSULA DÉCIMA NONA – DA EXTINÇÃO DO CONTRATO E PENALIDADES</w:t>
      </w:r>
    </w:p>
    <w:p w14:paraId="574D4B2B" w14:textId="77777777" w:rsidR="009B6616" w:rsidRDefault="00760474">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EXTINÇÃO</w:t>
      </w:r>
    </w:p>
    <w:p w14:paraId="4B499C25" w14:textId="77777777" w:rsidR="009B6616" w:rsidRDefault="00760474">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 xml:space="preserve">19.1 </w:t>
      </w:r>
      <w:r>
        <w:rPr>
          <w:rFonts w:ascii="Times New Roman" w:hAnsi="Times New Roman"/>
          <w:color w:val="000000"/>
          <w:sz w:val="24"/>
          <w:szCs w:val="24"/>
          <w:shd w:val="clear" w:color="auto" w:fill="FFFFFF"/>
        </w:rPr>
        <w:t>O presente instrumento poderá ser extinto, nos termos dos artigos 137 e seguintes da Lei 14.133/2021:</w:t>
      </w:r>
    </w:p>
    <w:p w14:paraId="61F80404" w14:textId="77777777" w:rsidR="009B6616" w:rsidRDefault="00760474">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19.1.1</w:t>
      </w:r>
      <w:r>
        <w:rPr>
          <w:rFonts w:ascii="Times New Roman" w:hAnsi="Times New Roman"/>
          <w:b/>
          <w:bCs/>
          <w:color w:val="000000"/>
          <w:sz w:val="24"/>
          <w:szCs w:val="24"/>
        </w:rPr>
        <w:t xml:space="preserve"> </w:t>
      </w:r>
      <w:r>
        <w:rPr>
          <w:rFonts w:ascii="Times New Roman" w:hAnsi="Times New Roman"/>
          <w:color w:val="000000"/>
          <w:sz w:val="24"/>
          <w:szCs w:val="24"/>
        </w:rPr>
        <w:t>p</w:t>
      </w:r>
      <w:r>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Pr>
          <w:rFonts w:ascii="Times New Roman" w:eastAsia="Verdana" w:hAnsi="Times New Roman"/>
          <w:b/>
          <w:bCs/>
          <w:color w:val="000000"/>
          <w:sz w:val="24"/>
          <w:szCs w:val="24"/>
          <w:shd w:val="clear" w:color="auto" w:fill="FFFFFF"/>
        </w:rPr>
        <w:t>;</w:t>
      </w:r>
    </w:p>
    <w:p w14:paraId="02BEFFB9" w14:textId="77777777" w:rsidR="009B6616" w:rsidRDefault="00760474">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19.1.2</w:t>
      </w:r>
      <w:r>
        <w:rPr>
          <w:rFonts w:ascii="Times New Roman" w:hAnsi="Times New Roman"/>
          <w:b/>
          <w:bCs/>
          <w:color w:val="000000"/>
          <w:sz w:val="24"/>
          <w:szCs w:val="24"/>
        </w:rPr>
        <w:t xml:space="preserve"> </w:t>
      </w:r>
      <w:r>
        <w:rPr>
          <w:rFonts w:ascii="Times New Roman" w:hAnsi="Times New Roman"/>
          <w:color w:val="000000"/>
          <w:sz w:val="24"/>
          <w:szCs w:val="24"/>
        </w:rPr>
        <w:t>de forma</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Pr>
          <w:rFonts w:ascii="Times New Roman" w:hAnsi="Times New Roman"/>
          <w:color w:val="000000"/>
          <w:sz w:val="24"/>
          <w:szCs w:val="24"/>
        </w:rPr>
        <w:t xml:space="preserve"> ou</w:t>
      </w:r>
    </w:p>
    <w:p w14:paraId="74650FC1" w14:textId="77777777" w:rsidR="009B6616" w:rsidRDefault="00760474">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19.1.3</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641A5E1E" w14:textId="77777777" w:rsidR="009B6616" w:rsidRDefault="00760474">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 xml:space="preserve">19.2 </w:t>
      </w:r>
      <w:r>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6299912B" w14:textId="77777777" w:rsidR="009B6616" w:rsidRDefault="00760474">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lastRenderedPageBreak/>
        <w:t xml:space="preserve">19.3 </w:t>
      </w:r>
      <w:r>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38630A85" w14:textId="77777777" w:rsidR="009B6616" w:rsidRDefault="00760474">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4A97595F" w14:textId="77777777" w:rsidR="009B6616" w:rsidRDefault="00760474">
      <w:pPr>
        <w:jc w:val="both"/>
        <w:rPr>
          <w:sz w:val="24"/>
          <w:szCs w:val="24"/>
        </w:rPr>
      </w:pPr>
      <w:r>
        <w:rPr>
          <w:b/>
          <w:bCs/>
          <w:sz w:val="24"/>
          <w:szCs w:val="24"/>
        </w:rPr>
        <w:t>19.5</w:t>
      </w:r>
      <w:r>
        <w:rPr>
          <w:sz w:val="24"/>
          <w:szCs w:val="24"/>
        </w:rPr>
        <w:t xml:space="preserve"> A documentação da rescisão deverá ser inserida no Portal para análise do PARANACIDADE.</w:t>
      </w:r>
    </w:p>
    <w:p w14:paraId="2B4C6F2C" w14:textId="77777777" w:rsidR="009B6616" w:rsidRDefault="009B6616">
      <w:pPr>
        <w:jc w:val="both"/>
        <w:rPr>
          <w:b/>
          <w:bCs/>
          <w:sz w:val="24"/>
          <w:szCs w:val="24"/>
        </w:rPr>
      </w:pPr>
    </w:p>
    <w:p w14:paraId="2E51C6C6" w14:textId="77777777" w:rsidR="009B6616" w:rsidRDefault="00760474">
      <w:pPr>
        <w:jc w:val="both"/>
        <w:rPr>
          <w:b/>
          <w:bCs/>
          <w:sz w:val="24"/>
          <w:szCs w:val="24"/>
        </w:rPr>
      </w:pPr>
      <w:r>
        <w:rPr>
          <w:b/>
          <w:bCs/>
          <w:sz w:val="24"/>
          <w:szCs w:val="24"/>
        </w:rPr>
        <w:t>PENALIDADES</w:t>
      </w:r>
    </w:p>
    <w:p w14:paraId="124360F7" w14:textId="77777777" w:rsidR="009B6616" w:rsidRDefault="00760474">
      <w:pPr>
        <w:jc w:val="both"/>
        <w:rPr>
          <w:sz w:val="24"/>
          <w:szCs w:val="24"/>
        </w:rPr>
      </w:pPr>
      <w:r>
        <w:rPr>
          <w:b/>
          <w:bCs/>
          <w:sz w:val="24"/>
          <w:szCs w:val="24"/>
        </w:rPr>
        <w:t>19.6</w:t>
      </w:r>
      <w:r>
        <w:rPr>
          <w:sz w:val="24"/>
          <w:szCs w:val="24"/>
        </w:rPr>
        <w:t xml:space="preserve"> Comete infração administrativa, nos termos da Lei nº 14.133/2021, a CONTRATADA que:</w:t>
      </w:r>
    </w:p>
    <w:p w14:paraId="3DEB9EB3" w14:textId="77777777" w:rsidR="009B6616" w:rsidRDefault="00760474">
      <w:pPr>
        <w:numPr>
          <w:ilvl w:val="2"/>
          <w:numId w:val="11"/>
        </w:numPr>
        <w:tabs>
          <w:tab w:val="left" w:pos="426"/>
        </w:tabs>
        <w:ind w:left="426" w:hanging="284"/>
        <w:jc w:val="both"/>
        <w:rPr>
          <w:rFonts w:eastAsia="Arial"/>
          <w:sz w:val="24"/>
          <w:szCs w:val="24"/>
        </w:rPr>
      </w:pPr>
      <w:r>
        <w:rPr>
          <w:rFonts w:eastAsia="Arial"/>
          <w:sz w:val="24"/>
          <w:szCs w:val="24"/>
        </w:rPr>
        <w:t>der causa à inexecução parcial do contrato;</w:t>
      </w:r>
    </w:p>
    <w:p w14:paraId="133410FF" w14:textId="77777777" w:rsidR="009B6616" w:rsidRDefault="00760474">
      <w:pPr>
        <w:numPr>
          <w:ilvl w:val="2"/>
          <w:numId w:val="11"/>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4F7CC38E" w14:textId="77777777" w:rsidR="009B6616" w:rsidRDefault="00760474">
      <w:pPr>
        <w:numPr>
          <w:ilvl w:val="2"/>
          <w:numId w:val="11"/>
        </w:numPr>
        <w:ind w:left="426" w:hanging="284"/>
        <w:jc w:val="both"/>
        <w:rPr>
          <w:rFonts w:eastAsia="Arial"/>
          <w:sz w:val="24"/>
          <w:szCs w:val="24"/>
        </w:rPr>
      </w:pPr>
      <w:r>
        <w:rPr>
          <w:rFonts w:eastAsia="Arial"/>
          <w:sz w:val="24"/>
          <w:szCs w:val="24"/>
        </w:rPr>
        <w:t>der causa à inexecução total do contrato;</w:t>
      </w:r>
    </w:p>
    <w:p w14:paraId="0066EBEB" w14:textId="77777777" w:rsidR="009B6616" w:rsidRDefault="00760474">
      <w:pPr>
        <w:numPr>
          <w:ilvl w:val="2"/>
          <w:numId w:val="11"/>
        </w:numPr>
        <w:ind w:left="426" w:hanging="284"/>
        <w:jc w:val="both"/>
        <w:rPr>
          <w:rFonts w:eastAsia="Arial"/>
          <w:sz w:val="24"/>
          <w:szCs w:val="24"/>
        </w:rPr>
      </w:pPr>
      <w:r>
        <w:rPr>
          <w:rFonts w:eastAsia="Arial"/>
          <w:sz w:val="24"/>
          <w:szCs w:val="24"/>
        </w:rPr>
        <w:t>deixar de entregar a documentação exigida para o certame;</w:t>
      </w:r>
    </w:p>
    <w:p w14:paraId="077534DF" w14:textId="77777777" w:rsidR="009B6616" w:rsidRDefault="00760474">
      <w:pPr>
        <w:numPr>
          <w:ilvl w:val="2"/>
          <w:numId w:val="11"/>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3679FFB8" w14:textId="77777777" w:rsidR="009B6616" w:rsidRDefault="00760474">
      <w:pPr>
        <w:numPr>
          <w:ilvl w:val="2"/>
          <w:numId w:val="11"/>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0153FA40" w14:textId="77777777" w:rsidR="009B6616" w:rsidRDefault="00760474">
      <w:pPr>
        <w:numPr>
          <w:ilvl w:val="2"/>
          <w:numId w:val="11"/>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0DB4073A" w14:textId="77777777" w:rsidR="009B6616" w:rsidRDefault="00760474">
      <w:pPr>
        <w:numPr>
          <w:ilvl w:val="2"/>
          <w:numId w:val="11"/>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4E85E25C" w14:textId="77777777" w:rsidR="009B6616" w:rsidRDefault="00760474">
      <w:pPr>
        <w:numPr>
          <w:ilvl w:val="2"/>
          <w:numId w:val="11"/>
        </w:numPr>
        <w:ind w:left="426" w:hanging="284"/>
        <w:jc w:val="both"/>
        <w:rPr>
          <w:rFonts w:eastAsia="Arial"/>
          <w:sz w:val="24"/>
          <w:szCs w:val="24"/>
        </w:rPr>
      </w:pPr>
      <w:r>
        <w:rPr>
          <w:rFonts w:eastAsia="Arial"/>
          <w:sz w:val="24"/>
          <w:szCs w:val="24"/>
        </w:rPr>
        <w:t>fraudar a licitação ou praticar ato fraudulento na execução do contrato;</w:t>
      </w:r>
    </w:p>
    <w:p w14:paraId="0149C1CC" w14:textId="77777777" w:rsidR="009B6616" w:rsidRDefault="00760474">
      <w:pPr>
        <w:numPr>
          <w:ilvl w:val="2"/>
          <w:numId w:val="11"/>
        </w:numPr>
        <w:ind w:left="426" w:hanging="284"/>
        <w:jc w:val="both"/>
        <w:rPr>
          <w:rFonts w:eastAsia="Arial"/>
          <w:sz w:val="24"/>
          <w:szCs w:val="24"/>
        </w:rPr>
      </w:pPr>
      <w:r>
        <w:rPr>
          <w:rFonts w:eastAsia="Arial"/>
          <w:sz w:val="24"/>
          <w:szCs w:val="24"/>
        </w:rPr>
        <w:t>comportar-se de modo inidôneo ou cometer fraude de qualquer natureza;</w:t>
      </w:r>
    </w:p>
    <w:p w14:paraId="059C6D27" w14:textId="77777777" w:rsidR="009B6616" w:rsidRDefault="00760474">
      <w:pPr>
        <w:numPr>
          <w:ilvl w:val="2"/>
          <w:numId w:val="11"/>
        </w:numPr>
        <w:ind w:left="426" w:hanging="284"/>
        <w:jc w:val="both"/>
        <w:rPr>
          <w:rFonts w:eastAsia="Arial"/>
          <w:sz w:val="24"/>
          <w:szCs w:val="24"/>
        </w:rPr>
      </w:pPr>
      <w:r>
        <w:rPr>
          <w:rFonts w:eastAsia="Arial"/>
          <w:sz w:val="24"/>
          <w:szCs w:val="24"/>
        </w:rPr>
        <w:t>praticar atos ilícitos com vistas a frustrar os objetivos da licitação;</w:t>
      </w:r>
    </w:p>
    <w:p w14:paraId="5D1433EE" w14:textId="77777777" w:rsidR="009B6616" w:rsidRDefault="00760474">
      <w:pPr>
        <w:numPr>
          <w:ilvl w:val="2"/>
          <w:numId w:val="11"/>
        </w:numPr>
        <w:ind w:left="426" w:hanging="284"/>
        <w:jc w:val="both"/>
        <w:rPr>
          <w:rFonts w:eastAsia="Arial"/>
          <w:sz w:val="24"/>
          <w:szCs w:val="24"/>
        </w:rPr>
      </w:pPr>
      <w:r>
        <w:rPr>
          <w:rFonts w:eastAsia="Arial"/>
          <w:sz w:val="24"/>
          <w:szCs w:val="24"/>
        </w:rPr>
        <w:t>praticar ato lesivo previsto no art. 5º da Lei nº 12.846, de 1º de agosto de 2013.</w:t>
      </w:r>
    </w:p>
    <w:p w14:paraId="6B1910BA" w14:textId="77777777" w:rsidR="009B6616" w:rsidRDefault="00760474">
      <w:pPr>
        <w:jc w:val="both"/>
        <w:rPr>
          <w:sz w:val="24"/>
          <w:szCs w:val="24"/>
        </w:rPr>
      </w:pPr>
      <w:r>
        <w:rPr>
          <w:b/>
          <w:bCs/>
          <w:sz w:val="24"/>
          <w:szCs w:val="24"/>
        </w:rPr>
        <w:t>19.7</w:t>
      </w:r>
      <w:r>
        <w:rPr>
          <w:sz w:val="24"/>
          <w:szCs w:val="24"/>
        </w:rPr>
        <w:t xml:space="preserve"> À CONTRATADA, poderão ser aplicadas pelo CONTRATANTE as seguintes sanções:</w:t>
      </w:r>
    </w:p>
    <w:p w14:paraId="3BA3934D" w14:textId="77777777" w:rsidR="009B6616" w:rsidRDefault="00760474">
      <w:pPr>
        <w:jc w:val="both"/>
        <w:rPr>
          <w:sz w:val="24"/>
          <w:szCs w:val="24"/>
        </w:rPr>
      </w:pPr>
      <w:r>
        <w:rPr>
          <w:b/>
          <w:bCs/>
          <w:sz w:val="24"/>
          <w:szCs w:val="24"/>
        </w:rPr>
        <w:t>19.7.1</w:t>
      </w:r>
      <w:r>
        <w:rPr>
          <w:sz w:val="24"/>
          <w:szCs w:val="24"/>
        </w:rPr>
        <w:t xml:space="preserve"> Advertência por escrito, em caso de descumprimento de quaisquer obrigações previstas no edital e seus anexos e neste contrato, que não configurem hipóteses de aplicação de sanções mais graves;</w:t>
      </w:r>
    </w:p>
    <w:p w14:paraId="0D56C1D3" w14:textId="77777777" w:rsidR="009B6616" w:rsidRDefault="00760474">
      <w:pPr>
        <w:jc w:val="both"/>
        <w:rPr>
          <w:sz w:val="24"/>
          <w:szCs w:val="24"/>
        </w:rPr>
      </w:pPr>
      <w:r>
        <w:rPr>
          <w:b/>
          <w:bCs/>
          <w:sz w:val="24"/>
          <w:szCs w:val="24"/>
        </w:rPr>
        <w:t>19.7.2</w:t>
      </w:r>
      <w:r>
        <w:rPr>
          <w:sz w:val="24"/>
          <w:szCs w:val="24"/>
        </w:rPr>
        <w:t xml:space="preserve"> Multa de mora de 0,1% (zero vírgula um por cento), por dia de atraso, sobre o valor da parcela recebida em desacordo com o cronograma físico-financeiro acordado, limitada a 90 (noventa) dias.</w:t>
      </w:r>
    </w:p>
    <w:p w14:paraId="54566EC1" w14:textId="77777777" w:rsidR="009B6616" w:rsidRDefault="00760474">
      <w:pPr>
        <w:jc w:val="both"/>
        <w:rPr>
          <w:sz w:val="24"/>
          <w:szCs w:val="24"/>
        </w:rPr>
      </w:pPr>
      <w:r>
        <w:rPr>
          <w:b/>
          <w:bCs/>
          <w:sz w:val="24"/>
          <w:szCs w:val="24"/>
        </w:rPr>
        <w:t>19.7.3</w:t>
      </w:r>
      <w:r>
        <w:rPr>
          <w:sz w:val="24"/>
          <w:szCs w:val="24"/>
        </w:rPr>
        <w:t xml:space="preserve"> multa compensatória, em caso de inadimplência parcial, de 5% (cinco por cento) sobre o valor da parcela inadimplida;</w:t>
      </w:r>
    </w:p>
    <w:p w14:paraId="12E3B74F" w14:textId="77777777" w:rsidR="009B6616" w:rsidRDefault="00760474">
      <w:pPr>
        <w:jc w:val="both"/>
        <w:rPr>
          <w:sz w:val="24"/>
          <w:szCs w:val="24"/>
        </w:rPr>
      </w:pPr>
      <w:r>
        <w:rPr>
          <w:b/>
          <w:bCs/>
          <w:sz w:val="24"/>
          <w:szCs w:val="24"/>
        </w:rPr>
        <w:t>19.7.4</w:t>
      </w:r>
      <w:r>
        <w:rPr>
          <w:sz w:val="24"/>
          <w:szCs w:val="24"/>
        </w:rPr>
        <w:t xml:space="preserve"> multa compensatória, em caso de inadimplência total, de 10% (dez por cento) sobre o valor do contrato;</w:t>
      </w:r>
    </w:p>
    <w:p w14:paraId="44FC1955" w14:textId="77777777" w:rsidR="009B6616" w:rsidRDefault="00760474">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19.7.5</w:t>
      </w:r>
      <w:r>
        <w:rPr>
          <w:rFonts w:ascii="Times New Roman" w:hAnsi="Times New Roman" w:cs="Times New Roman"/>
          <w:sz w:val="24"/>
          <w:szCs w:val="24"/>
          <w:shd w:val="clear" w:color="auto" w:fill="FFFFFF"/>
        </w:rPr>
        <w:t xml:space="preserve"> Impedimento de licitar e contratar</w:t>
      </w:r>
      <w:r>
        <w:rPr>
          <w:rFonts w:ascii="Times New Roman" w:hAnsi="Times New Roman" w:cs="Times New Roman"/>
          <w:color w:val="000000"/>
          <w:sz w:val="24"/>
          <w:szCs w:val="24"/>
        </w:rPr>
        <w:t xml:space="preserve"> no âmbito da Administração Pública direta e indireta do CONTRATANTE</w:t>
      </w:r>
      <w:r>
        <w:rPr>
          <w:rFonts w:ascii="Times New Roman" w:hAnsi="Times New Roman" w:cs="Times New Roman"/>
          <w:color w:val="000000"/>
          <w:sz w:val="24"/>
          <w:szCs w:val="24"/>
          <w:shd w:val="clear" w:color="auto" w:fill="FFFFFF"/>
        </w:rPr>
        <w:t>, por prazo não superior a 3 (três) anos, nos casos previstos nas alíneas “b”, “c”, “d”, “e”, “f” e “g” do item 18.5, na forma prevista na Lei Federal nº 14.133/2021, quando não se justificar a imposição de penalidade mais grave.</w:t>
      </w:r>
    </w:p>
    <w:p w14:paraId="16649E3C" w14:textId="77777777" w:rsidR="009B6616" w:rsidRDefault="00760474">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19.7.6 </w:t>
      </w:r>
      <w:r>
        <w:rPr>
          <w:rFonts w:ascii="Times New Roman" w:hAnsi="Times New Roman" w:cs="Times New Roman"/>
          <w:sz w:val="24"/>
          <w:szCs w:val="24"/>
          <w:shd w:val="clear" w:color="auto" w:fill="FFFFFF"/>
        </w:rPr>
        <w:t xml:space="preserve">Declaração de inidoneidade para licitar e contratar com a Administração Pública, </w:t>
      </w:r>
      <w:r>
        <w:rPr>
          <w:rFonts w:ascii="Times New Roman" w:hAnsi="Times New Roman" w:cs="Times New Roman"/>
          <w:color w:val="000000"/>
          <w:sz w:val="24"/>
          <w:szCs w:val="24"/>
          <w:shd w:val="clear" w:color="auto" w:fill="FFFFFF"/>
        </w:rPr>
        <w:t xml:space="preserve">nos casos previstos nas alíneas “h”, “i”, “j”, “k” e “l” do item 18.5, bem como nos casos previstos no item 18.6.5 que justifiquem a imposição de penalidade mais grave, </w:t>
      </w:r>
      <w:r>
        <w:rPr>
          <w:rFonts w:ascii="Times New Roman" w:hAnsi="Times New Roman" w:cs="Times New Roman"/>
          <w:sz w:val="24"/>
          <w:szCs w:val="24"/>
          <w:shd w:val="clear" w:color="auto" w:fill="FFFFFF"/>
        </w:rPr>
        <w:t xml:space="preserve">na forma prevista na Lei </w:t>
      </w:r>
      <w:r>
        <w:rPr>
          <w:rFonts w:ascii="Times New Roman" w:hAnsi="Times New Roman" w:cs="Times New Roman"/>
          <w:sz w:val="24"/>
          <w:szCs w:val="24"/>
          <w:shd w:val="clear" w:color="auto" w:fill="FFFFFF"/>
        </w:rPr>
        <w:lastRenderedPageBreak/>
        <w:t>Federal nº 14.133/2021.</w:t>
      </w:r>
    </w:p>
    <w:p w14:paraId="2D171ACC" w14:textId="77777777" w:rsidR="009B6616" w:rsidRDefault="00760474">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19.8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6A6BC405" w14:textId="77777777" w:rsidR="009B6616" w:rsidRDefault="00760474">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19.9 </w:t>
      </w:r>
      <w:r>
        <w:rPr>
          <w:rFonts w:ascii="Times New Roman" w:hAnsi="Times New Roman" w:cs="Times New Roman"/>
          <w:sz w:val="24"/>
          <w:szCs w:val="24"/>
          <w:shd w:val="clear" w:color="auto" w:fill="FFFFFF"/>
        </w:rPr>
        <w:t>S</w:t>
      </w:r>
      <w:r>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434BF1B2" w14:textId="77777777" w:rsidR="009B6616" w:rsidRDefault="00760474">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5384197F" w14:textId="77777777" w:rsidR="009B6616" w:rsidRDefault="00760474">
      <w:pPr>
        <w:jc w:val="both"/>
      </w:pPr>
      <w:r>
        <w:rPr>
          <w:b/>
          <w:bCs/>
          <w:color w:val="000000"/>
          <w:sz w:val="24"/>
          <w:szCs w:val="24"/>
          <w:shd w:val="clear" w:color="auto" w:fill="FFFFFF"/>
          <w:lang w:eastAsia="pt-BR"/>
        </w:rPr>
        <w:t xml:space="preserve">19.11. </w:t>
      </w:r>
      <w:r>
        <w:rPr>
          <w:color w:val="000000"/>
          <w:sz w:val="24"/>
          <w:szCs w:val="24"/>
        </w:rPr>
        <w:t>O procedimento para aplicação das sanções seguirá o disposto nos artigos 156 e seguintes da Lei 14.133/2021, garantido o exercício de contraditório e ampla defesa.</w:t>
      </w:r>
    </w:p>
    <w:p w14:paraId="0DD30331" w14:textId="77777777" w:rsidR="009B6616" w:rsidRDefault="009B6616">
      <w:pPr>
        <w:jc w:val="both"/>
        <w:rPr>
          <w:sz w:val="24"/>
          <w:szCs w:val="24"/>
        </w:rPr>
      </w:pPr>
    </w:p>
    <w:p w14:paraId="732E3169" w14:textId="77777777" w:rsidR="009B6616" w:rsidRDefault="00760474">
      <w:pPr>
        <w:jc w:val="both"/>
        <w:rPr>
          <w:b/>
          <w:sz w:val="24"/>
          <w:szCs w:val="24"/>
        </w:rPr>
      </w:pPr>
      <w:r>
        <w:rPr>
          <w:b/>
          <w:sz w:val="24"/>
          <w:szCs w:val="24"/>
        </w:rPr>
        <w:t xml:space="preserve">CLÁUSULA VIGÉSIMA – ANTICORRUPÇÃO </w:t>
      </w:r>
    </w:p>
    <w:p w14:paraId="4E2A7557" w14:textId="77777777" w:rsidR="009B6616" w:rsidRDefault="00760474">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DE46F89" w14:textId="77777777" w:rsidR="009B6616" w:rsidRDefault="009B6616">
      <w:pPr>
        <w:jc w:val="both"/>
        <w:rPr>
          <w:b/>
          <w:bCs/>
          <w:sz w:val="24"/>
          <w:szCs w:val="24"/>
        </w:rPr>
      </w:pPr>
    </w:p>
    <w:p w14:paraId="4F97A7F2" w14:textId="77777777" w:rsidR="009B6616" w:rsidRDefault="00760474">
      <w:pPr>
        <w:jc w:val="both"/>
        <w:rPr>
          <w:b/>
          <w:sz w:val="24"/>
          <w:szCs w:val="24"/>
        </w:rPr>
      </w:pPr>
      <w:r>
        <w:rPr>
          <w:b/>
          <w:sz w:val="24"/>
          <w:szCs w:val="24"/>
        </w:rPr>
        <w:t>CLÁUSULA VIGÉSIMA PRIMEIRA - DAS ALTERAÇÕES CONTRATUAIS</w:t>
      </w:r>
    </w:p>
    <w:p w14:paraId="0812CC34" w14:textId="77777777" w:rsidR="009B6616" w:rsidRDefault="00760474">
      <w:pPr>
        <w:jc w:val="both"/>
        <w:rPr>
          <w:sz w:val="24"/>
          <w:szCs w:val="24"/>
        </w:rPr>
      </w:pPr>
      <w:bookmarkStart w:id="98" w:name="_Hlk131069670"/>
      <w:r>
        <w:rPr>
          <w:b/>
          <w:bCs/>
          <w:sz w:val="24"/>
          <w:szCs w:val="24"/>
        </w:rPr>
        <w:t>21.1</w:t>
      </w:r>
      <w:r>
        <w:rPr>
          <w:sz w:val="24"/>
          <w:szCs w:val="24"/>
        </w:rPr>
        <w:t xml:space="preserve"> </w:t>
      </w:r>
      <w:bookmarkEnd w:id="98"/>
      <w:r>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54309FD6" w14:textId="77777777" w:rsidR="009B6616" w:rsidRDefault="009B6616">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6870B061" w14:textId="77777777" w:rsidR="009B6616" w:rsidRDefault="00760474">
      <w:pPr>
        <w:jc w:val="both"/>
        <w:rPr>
          <w:b/>
          <w:sz w:val="24"/>
          <w:szCs w:val="24"/>
        </w:rPr>
      </w:pPr>
      <w:r>
        <w:rPr>
          <w:b/>
          <w:sz w:val="24"/>
          <w:szCs w:val="24"/>
        </w:rPr>
        <w:t xml:space="preserve">CLÁUSULA VIGÉSIMA </w:t>
      </w:r>
      <w:r>
        <w:rPr>
          <w:b/>
          <w:bCs/>
          <w:sz w:val="24"/>
          <w:szCs w:val="24"/>
        </w:rPr>
        <w:t xml:space="preserve">SEGUNDA </w:t>
      </w:r>
      <w:r>
        <w:rPr>
          <w:b/>
          <w:sz w:val="24"/>
          <w:szCs w:val="24"/>
        </w:rPr>
        <w:t>- DAS DISPOSIÇÕES GERAIS</w:t>
      </w:r>
    </w:p>
    <w:p w14:paraId="462B58B2" w14:textId="77777777" w:rsidR="009B6616" w:rsidRDefault="00760474">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7F68E3E" w14:textId="77777777" w:rsidR="009B6616" w:rsidRDefault="00760474">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18BB9161" w14:textId="77777777" w:rsidR="009B6616" w:rsidRDefault="00760474">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6EC4FA32" w14:textId="77777777" w:rsidR="009B6616" w:rsidRDefault="00760474">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15BF46B4" w14:textId="77777777" w:rsidR="009B6616" w:rsidRDefault="009B6616">
      <w:pPr>
        <w:jc w:val="both"/>
        <w:rPr>
          <w:sz w:val="24"/>
          <w:szCs w:val="24"/>
        </w:rPr>
      </w:pPr>
    </w:p>
    <w:p w14:paraId="660828A7" w14:textId="77777777" w:rsidR="009B6616" w:rsidRDefault="00760474">
      <w:pPr>
        <w:jc w:val="both"/>
        <w:rPr>
          <w:b/>
          <w:bCs/>
          <w:sz w:val="24"/>
          <w:szCs w:val="24"/>
        </w:rPr>
      </w:pPr>
      <w:r>
        <w:rPr>
          <w:b/>
          <w:bCs/>
          <w:sz w:val="24"/>
          <w:szCs w:val="24"/>
        </w:rPr>
        <w:t xml:space="preserve">CLÁUSULA VIGÉSIMA </w:t>
      </w:r>
      <w:r>
        <w:rPr>
          <w:b/>
          <w:sz w:val="24"/>
          <w:szCs w:val="24"/>
        </w:rPr>
        <w:t xml:space="preserve">TERCEIRA </w:t>
      </w:r>
      <w:r>
        <w:rPr>
          <w:b/>
          <w:bCs/>
          <w:sz w:val="24"/>
          <w:szCs w:val="24"/>
        </w:rPr>
        <w:t xml:space="preserve">- DO GERENCIAMENTO DE RESÍDUOS DA CONSTRUÇÃO CIVIL E DA UTILIZAÇÃO DE PRODUTOS E SUBPRODUTOS DE MADEIRA </w:t>
      </w:r>
    </w:p>
    <w:p w14:paraId="620C7086" w14:textId="77777777" w:rsidR="009B6616" w:rsidRDefault="00760474">
      <w:pPr>
        <w:jc w:val="both"/>
        <w:rPr>
          <w:sz w:val="24"/>
          <w:szCs w:val="24"/>
        </w:rPr>
      </w:pPr>
      <w:r>
        <w:rPr>
          <w:b/>
          <w:bCs/>
          <w:sz w:val="24"/>
          <w:szCs w:val="24"/>
        </w:rPr>
        <w:lastRenderedPageBreak/>
        <w:t xml:space="preserve">23.1 </w:t>
      </w:r>
      <w:r>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1245A710" w14:textId="77777777" w:rsidR="009B6616" w:rsidRDefault="00760474">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1526D73F" w14:textId="1AED7DC9" w:rsidR="009B6616" w:rsidRDefault="00760474">
      <w:pPr>
        <w:pStyle w:val="BodyText21"/>
        <w:widowControl w:val="0"/>
        <w:tabs>
          <w:tab w:val="left" w:pos="-10517"/>
          <w:tab w:val="left" w:pos="-9524"/>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23.2.1.</w:t>
      </w:r>
      <w:r>
        <w:rPr>
          <w:rFonts w:ascii="Times New Roman" w:hAnsi="Times New Roman" w:cs="Times New Roman"/>
          <w:sz w:val="24"/>
          <w:szCs w:val="24"/>
          <w:shd w:val="clear" w:color="auto" w:fill="FFFFFF"/>
        </w:rPr>
        <w:t xml:space="preserve"> O descumprimento, pelo CONTRATADO, dos requisitos impostos no item 2</w:t>
      </w:r>
      <w:r w:rsidR="00C301B5">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.2 deste Contrato, poderá implicar extinção do contrato, com amparo no art. 137, I da Lei Federal 14.133, de 2021, c/c a aplicação das penalidades previstas nos mesmos Diplomas Legais e neste Contrato.</w:t>
      </w:r>
    </w:p>
    <w:p w14:paraId="0E1C5BD7" w14:textId="77777777" w:rsidR="009B6616" w:rsidRDefault="009B6616">
      <w:pPr>
        <w:jc w:val="both"/>
        <w:rPr>
          <w:sz w:val="24"/>
          <w:szCs w:val="24"/>
        </w:rPr>
      </w:pPr>
    </w:p>
    <w:p w14:paraId="70FBF34F" w14:textId="77777777" w:rsidR="009B6616" w:rsidRDefault="00760474">
      <w:pPr>
        <w:jc w:val="both"/>
        <w:rPr>
          <w:b/>
          <w:sz w:val="24"/>
          <w:szCs w:val="24"/>
        </w:rPr>
      </w:pPr>
      <w:bookmarkStart w:id="99" w:name="_Hlk86321849"/>
      <w:r>
        <w:rPr>
          <w:b/>
          <w:sz w:val="24"/>
          <w:szCs w:val="24"/>
        </w:rPr>
        <w:t>CLÁUSULA VIGÉSIMA QUARTA - DO FORO</w:t>
      </w:r>
      <w:bookmarkEnd w:id="99"/>
    </w:p>
    <w:p w14:paraId="0CB22459" w14:textId="57C79B51" w:rsidR="009B6616" w:rsidRDefault="00760474">
      <w:pPr>
        <w:jc w:val="both"/>
        <w:rPr>
          <w:sz w:val="24"/>
          <w:szCs w:val="24"/>
        </w:rPr>
      </w:pPr>
      <w:r>
        <w:rPr>
          <w:b/>
          <w:bCs/>
          <w:sz w:val="24"/>
          <w:szCs w:val="24"/>
        </w:rPr>
        <w:t>24.1</w:t>
      </w:r>
      <w:r>
        <w:rPr>
          <w:sz w:val="24"/>
          <w:szCs w:val="24"/>
        </w:rPr>
        <w:t xml:space="preserve"> As partes elegem o foro da Comarca de </w:t>
      </w:r>
      <w:r>
        <w:fldChar w:fldCharType="begin">
          <w:ffData>
            <w:name w:val="Texto1 Copy 18"/>
            <w:enabled/>
            <w:calcOnExit w:val="0"/>
            <w:textInput/>
          </w:ffData>
        </w:fldChar>
      </w:r>
      <w:r>
        <w:rPr>
          <w:sz w:val="24"/>
          <w:szCs w:val="24"/>
        </w:rPr>
        <w:instrText xml:space="preserve"> FORMTEXT </w:instrText>
      </w:r>
      <w:r>
        <w:rPr>
          <w:sz w:val="24"/>
          <w:szCs w:val="24"/>
        </w:rPr>
      </w:r>
      <w:r>
        <w:rPr>
          <w:sz w:val="24"/>
          <w:szCs w:val="24"/>
        </w:rPr>
        <w:fldChar w:fldCharType="separate"/>
      </w:r>
      <w:r w:rsidR="002029A8">
        <w:rPr>
          <w:sz w:val="24"/>
          <w:szCs w:val="24"/>
        </w:rPr>
        <w:t>Mandaguaçu</w:t>
      </w:r>
      <w:r>
        <w:rPr>
          <w:sz w:val="24"/>
          <w:szCs w:val="24"/>
        </w:rPr>
        <w:fldChar w:fldCharType="end"/>
      </w:r>
      <w:r>
        <w:rPr>
          <w:sz w:val="24"/>
          <w:szCs w:val="24"/>
        </w:rPr>
        <w:t>, Estado do Paraná, para dirimir quaisquer dúvidas oriundas do presente Contrato, renunciando a qualquer outro, por mais privilegiado que seja.</w:t>
      </w:r>
    </w:p>
    <w:p w14:paraId="29292D8B" w14:textId="77777777" w:rsidR="009B6616" w:rsidRDefault="00760474">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2BC504B7" w14:textId="77777777" w:rsidR="009B6616" w:rsidRDefault="00760474">
      <w:pPr>
        <w:jc w:val="both"/>
        <w:rPr>
          <w:sz w:val="24"/>
          <w:szCs w:val="24"/>
        </w:rPr>
      </w:pPr>
      <w:r>
        <w:rPr>
          <w:sz w:val="24"/>
          <w:szCs w:val="24"/>
        </w:rPr>
        <w:t>E assim, por estarem justos e contratados assinam o presente em duas vias de igual teor e forma, na presença das testemunhas abaixo.</w:t>
      </w:r>
    </w:p>
    <w:p w14:paraId="4052A471" w14:textId="77777777" w:rsidR="009B6616" w:rsidRDefault="009B6616">
      <w:pPr>
        <w:jc w:val="both"/>
        <w:rPr>
          <w:b/>
          <w:sz w:val="24"/>
          <w:szCs w:val="24"/>
        </w:rPr>
      </w:pPr>
    </w:p>
    <w:p w14:paraId="3D7B5339" w14:textId="77777777" w:rsidR="009B6616" w:rsidRDefault="00760474">
      <w:pPr>
        <w:jc w:val="center"/>
        <w:rPr>
          <w:sz w:val="24"/>
          <w:szCs w:val="24"/>
        </w:rPr>
      </w:pPr>
      <w:r>
        <w:fldChar w:fldCharType="begin">
          <w:ffData>
            <w:name w:val="Texto374 Copy 1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xml:space="preserve"> ,</w:t>
      </w:r>
      <w:r>
        <w:rPr>
          <w:sz w:val="24"/>
          <w:szCs w:val="24"/>
          <w:lang w:eastAsia="pt-BR"/>
        </w:rPr>
        <w:t xml:space="preserve"> </w:t>
      </w: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3F34992F" w14:textId="77777777" w:rsidR="009B6616" w:rsidRDefault="009B6616">
      <w:pPr>
        <w:jc w:val="center"/>
        <w:rPr>
          <w:sz w:val="24"/>
          <w:szCs w:val="24"/>
        </w:rPr>
      </w:pPr>
    </w:p>
    <w:p w14:paraId="5FE573FE" w14:textId="77777777" w:rsidR="009B6616" w:rsidRDefault="00760474">
      <w:pPr>
        <w:jc w:val="center"/>
        <w:rPr>
          <w:sz w:val="24"/>
          <w:szCs w:val="24"/>
        </w:rPr>
      </w:pPr>
      <w:r>
        <w:rPr>
          <w:sz w:val="24"/>
          <w:szCs w:val="24"/>
        </w:rPr>
        <w:t>CONTRATANTE                                                    CONTRATADA</w:t>
      </w:r>
    </w:p>
    <w:p w14:paraId="009FC1E7" w14:textId="77777777" w:rsidR="009B6616" w:rsidRDefault="00760474">
      <w:pPr>
        <w:tabs>
          <w:tab w:val="left" w:pos="5670"/>
        </w:tabs>
        <w:jc w:val="center"/>
        <w:rPr>
          <w:sz w:val="24"/>
          <w:szCs w:val="24"/>
        </w:rPr>
      </w:pP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0BDE5A3E" w14:textId="77777777" w:rsidR="009B6616" w:rsidRDefault="009B6616">
      <w:pPr>
        <w:rPr>
          <w:sz w:val="24"/>
          <w:szCs w:val="24"/>
        </w:rPr>
      </w:pPr>
    </w:p>
    <w:p w14:paraId="6C38AD27" w14:textId="77777777" w:rsidR="009B6616" w:rsidRDefault="00760474">
      <w:pPr>
        <w:rPr>
          <w:sz w:val="24"/>
          <w:szCs w:val="24"/>
        </w:rPr>
      </w:pPr>
      <w:r>
        <w:rPr>
          <w:sz w:val="24"/>
          <w:szCs w:val="24"/>
        </w:rPr>
        <w:t>Testemunhas:</w:t>
      </w:r>
    </w:p>
    <w:p w14:paraId="55579216" w14:textId="77777777" w:rsidR="009B6616" w:rsidRDefault="00760474">
      <w:pPr>
        <w:rPr>
          <w:sz w:val="24"/>
          <w:szCs w:val="24"/>
        </w:rPr>
      </w:pPr>
      <w:r>
        <w:rPr>
          <w:sz w:val="24"/>
          <w:szCs w:val="24"/>
        </w:rPr>
        <w:t>__________________________</w:t>
      </w:r>
    </w:p>
    <w:p w14:paraId="1B8C4138" w14:textId="77777777" w:rsidR="009B6616" w:rsidRDefault="00760474">
      <w:pPr>
        <w:rPr>
          <w:sz w:val="24"/>
          <w:szCs w:val="24"/>
          <w:lang w:eastAsia="pt-BR"/>
        </w:rPr>
      </w:pPr>
      <w:r>
        <w:rPr>
          <w:b/>
          <w:sz w:val="24"/>
          <w:szCs w:val="24"/>
        </w:rPr>
        <w:t>RG</w:t>
      </w:r>
      <w:r>
        <w:fldChar w:fldCharType="begin">
          <w:ffData>
            <w:name w:val="Texto374 Copy 19"/>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6EAEB20B" w14:textId="77777777" w:rsidR="009B6616" w:rsidRDefault="009B6616">
      <w:pPr>
        <w:rPr>
          <w:sz w:val="24"/>
          <w:szCs w:val="24"/>
        </w:rPr>
      </w:pPr>
    </w:p>
    <w:p w14:paraId="3EF152BF" w14:textId="77777777" w:rsidR="009B6616" w:rsidRDefault="00760474">
      <w:pPr>
        <w:rPr>
          <w:sz w:val="24"/>
          <w:szCs w:val="24"/>
        </w:rPr>
      </w:pPr>
      <w:r>
        <w:rPr>
          <w:sz w:val="24"/>
          <w:szCs w:val="24"/>
        </w:rPr>
        <w:t>________________________</w:t>
      </w:r>
    </w:p>
    <w:p w14:paraId="4B0041E0" w14:textId="77777777" w:rsidR="009B6616" w:rsidRDefault="00760474">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bookmarkStart w:id="100" w:name="_Hlk69972961"/>
      <w:r>
        <w:br w:type="page"/>
      </w:r>
    </w:p>
    <w:p w14:paraId="63EC1C11" w14:textId="77777777" w:rsidR="009B6616" w:rsidRDefault="00760474">
      <w:pPr>
        <w:ind w:left="360"/>
        <w:jc w:val="center"/>
        <w:rPr>
          <w:rFonts w:ascii="Arial" w:hAnsi="Arial" w:cs="Arial"/>
          <w:b/>
          <w:bCs/>
          <w:sz w:val="24"/>
          <w:szCs w:val="24"/>
        </w:rPr>
      </w:pPr>
      <w:bookmarkStart w:id="101" w:name="_Hlk199491191"/>
      <w:bookmarkEnd w:id="100"/>
      <w:r>
        <w:rPr>
          <w:rFonts w:ascii="Arial" w:hAnsi="Arial" w:cs="Arial"/>
          <w:b/>
          <w:bCs/>
          <w:sz w:val="24"/>
          <w:szCs w:val="24"/>
        </w:rPr>
        <w:lastRenderedPageBreak/>
        <w:t>RELAÇÃO DE ENSAIOS NECESSÁRIOS E MODELO DE DECLARAÇÃO</w:t>
      </w:r>
      <w:bookmarkEnd w:id="101"/>
    </w:p>
    <w:p w14:paraId="73FDB561" w14:textId="77777777" w:rsidR="009B6616" w:rsidRDefault="009B6616">
      <w:pPr>
        <w:ind w:left="360"/>
        <w:jc w:val="center"/>
        <w:rPr>
          <w:b/>
          <w:bCs/>
          <w:sz w:val="24"/>
          <w:szCs w:val="24"/>
        </w:rPr>
      </w:pPr>
    </w:p>
    <w:p w14:paraId="67243815" w14:textId="77777777" w:rsidR="009B6616" w:rsidRDefault="00760474">
      <w:pPr>
        <w:ind w:left="360"/>
        <w:jc w:val="center"/>
        <w:rPr>
          <w:rFonts w:ascii="Arial" w:hAnsi="Arial" w:cs="Arial"/>
          <w:b/>
          <w:bCs/>
          <w:sz w:val="22"/>
          <w:szCs w:val="22"/>
        </w:rPr>
      </w:pPr>
      <w:r>
        <w:rPr>
          <w:rFonts w:ascii="Arial" w:hAnsi="Arial" w:cs="Arial"/>
          <w:b/>
          <w:bCs/>
          <w:sz w:val="22"/>
          <w:szCs w:val="22"/>
        </w:rPr>
        <w:t>PAVIMENTAÇÕES EM BLOCOS DE CONCRETO/ PAVER/ SEXTAVADO</w:t>
      </w:r>
    </w:p>
    <w:p w14:paraId="7388628E" w14:textId="77777777" w:rsidR="009B6616" w:rsidRDefault="009B6616">
      <w:pPr>
        <w:ind w:left="360"/>
        <w:jc w:val="center"/>
        <w:rPr>
          <w:rFonts w:ascii="Arial" w:hAnsi="Arial" w:cs="Arial"/>
          <w:b/>
          <w:bCs/>
          <w:sz w:val="22"/>
          <w:szCs w:val="22"/>
        </w:rPr>
      </w:pPr>
    </w:p>
    <w:p w14:paraId="5239D520" w14:textId="77777777" w:rsidR="009B6616" w:rsidRDefault="009B6616">
      <w:pPr>
        <w:ind w:left="360"/>
        <w:jc w:val="center"/>
        <w:rPr>
          <w:rFonts w:ascii="Arial" w:hAnsi="Arial" w:cs="Arial"/>
          <w:b/>
          <w:bCs/>
          <w:sz w:val="22"/>
          <w:szCs w:val="22"/>
        </w:rPr>
      </w:pPr>
    </w:p>
    <w:p w14:paraId="0FB20A10" w14:textId="77777777" w:rsidR="009B6616" w:rsidRDefault="00760474">
      <w:pPr>
        <w:numPr>
          <w:ilvl w:val="0"/>
          <w:numId w:val="15"/>
        </w:numPr>
        <w:tabs>
          <w:tab w:val="clear" w:pos="720"/>
          <w:tab w:val="left" w:pos="643"/>
        </w:tabs>
        <w:suppressAutoHyphens w:val="0"/>
        <w:ind w:left="643"/>
        <w:jc w:val="both"/>
        <w:rPr>
          <w:rFonts w:ascii="Arial" w:hAnsi="Arial" w:cs="Arial"/>
          <w:sz w:val="22"/>
          <w:szCs w:val="22"/>
        </w:rPr>
      </w:pPr>
      <w:r>
        <w:rPr>
          <w:rFonts w:ascii="Arial" w:hAnsi="Arial" w:cs="Arial"/>
          <w:b/>
          <w:bCs/>
          <w:sz w:val="22"/>
          <w:szCs w:val="22"/>
        </w:rPr>
        <w:t xml:space="preserve">PLANO DE AMOSTRAGEM – CONTROLE TECNOLÓGICO </w:t>
      </w:r>
      <w:r>
        <w:rPr>
          <w:rFonts w:ascii="Arial" w:hAnsi="Arial" w:cs="Arial"/>
          <w:sz w:val="22"/>
          <w:szCs w:val="22"/>
        </w:rPr>
        <w:t>- DNER-PRO 277/97.</w:t>
      </w:r>
    </w:p>
    <w:p w14:paraId="3C38CEB2" w14:textId="77777777" w:rsidR="009B6616" w:rsidRDefault="009B6616">
      <w:pPr>
        <w:ind w:left="360"/>
        <w:rPr>
          <w:rFonts w:ascii="Arial" w:hAnsi="Arial" w:cs="Arial"/>
          <w:b/>
          <w:bCs/>
          <w:sz w:val="22"/>
          <w:szCs w:val="22"/>
        </w:rPr>
      </w:pPr>
    </w:p>
    <w:p w14:paraId="6A5E560F" w14:textId="77777777" w:rsidR="009B6616" w:rsidRDefault="009B6616">
      <w:pPr>
        <w:ind w:left="360"/>
        <w:rPr>
          <w:rFonts w:ascii="Arial" w:hAnsi="Arial" w:cs="Arial"/>
          <w:b/>
          <w:bCs/>
          <w:sz w:val="22"/>
          <w:szCs w:val="22"/>
        </w:rPr>
      </w:pPr>
    </w:p>
    <w:p w14:paraId="40185DA8" w14:textId="77777777" w:rsidR="009B6616" w:rsidRDefault="00760474">
      <w:pPr>
        <w:ind w:left="360"/>
        <w:jc w:val="both"/>
        <w:rPr>
          <w:rFonts w:ascii="Arial" w:hAnsi="Arial" w:cs="Arial"/>
          <w:bCs/>
          <w:color w:val="156082"/>
          <w:sz w:val="18"/>
          <w:szCs w:val="18"/>
        </w:rPr>
      </w:pPr>
      <w:r>
        <w:rPr>
          <w:rFonts w:ascii="Arial" w:hAnsi="Arial" w:cs="Arial"/>
          <w:b/>
          <w:sz w:val="22"/>
          <w:szCs w:val="22"/>
          <w:u w:val="single"/>
        </w:rPr>
        <w:t>Relação de ensaios utilizados para obras de pavimentação, conforme Referencial de Ensaios - DER-PR</w:t>
      </w:r>
      <w:r>
        <w:rPr>
          <w:rFonts w:ascii="Arial" w:hAnsi="Arial" w:cs="Arial"/>
          <w:bCs/>
          <w:sz w:val="22"/>
          <w:szCs w:val="22"/>
        </w:rPr>
        <w:t>. (</w:t>
      </w:r>
      <w:r>
        <w:rPr>
          <w:rFonts w:ascii="Arial" w:hAnsi="Arial" w:cs="Arial"/>
          <w:bCs/>
          <w:color w:val="156082"/>
          <w:sz w:val="18"/>
          <w:szCs w:val="18"/>
        </w:rPr>
        <w:t>www.der.pr.gov.br/Pagina/Especificacoes-de-Materiais-e-Ensaios-Tecnologicos-para-Servicos-Rodoviarios)</w:t>
      </w:r>
    </w:p>
    <w:p w14:paraId="01CDD891" w14:textId="77777777" w:rsidR="009B6616" w:rsidRDefault="009B6616">
      <w:pPr>
        <w:ind w:left="360"/>
        <w:jc w:val="both"/>
        <w:rPr>
          <w:rFonts w:ascii="Arial" w:hAnsi="Arial" w:cs="Arial"/>
          <w:b/>
          <w:sz w:val="22"/>
          <w:szCs w:val="22"/>
          <w:u w:val="single"/>
        </w:rPr>
      </w:pPr>
    </w:p>
    <w:p w14:paraId="50F9E0AE" w14:textId="77777777" w:rsidR="009B6616" w:rsidRDefault="00760474">
      <w:pPr>
        <w:ind w:left="360"/>
        <w:jc w:val="both"/>
        <w:rPr>
          <w:rFonts w:ascii="Arial" w:hAnsi="Arial" w:cs="Arial"/>
          <w:b/>
          <w:sz w:val="22"/>
          <w:szCs w:val="22"/>
          <w:u w:val="single"/>
        </w:rPr>
      </w:pPr>
      <w:r>
        <w:rPr>
          <w:rFonts w:ascii="Arial" w:hAnsi="Arial" w:cs="Arial"/>
          <w:b/>
          <w:sz w:val="22"/>
          <w:szCs w:val="22"/>
          <w:u w:val="single"/>
        </w:rPr>
        <w:t xml:space="preserve">Devem ser aplicados apenas aqueles específicos para o projeto em análise. </w:t>
      </w:r>
    </w:p>
    <w:p w14:paraId="1D2D6149" w14:textId="77777777" w:rsidR="009B6616" w:rsidRDefault="009B6616">
      <w:pPr>
        <w:ind w:left="360"/>
        <w:jc w:val="center"/>
        <w:rPr>
          <w:rFonts w:ascii="Arial" w:hAnsi="Arial" w:cs="Arial"/>
          <w:b/>
          <w:sz w:val="22"/>
          <w:szCs w:val="22"/>
        </w:rPr>
      </w:pPr>
    </w:p>
    <w:p w14:paraId="70F9F17A" w14:textId="77777777" w:rsidR="009B6616" w:rsidRDefault="009B6616">
      <w:pPr>
        <w:ind w:left="360"/>
        <w:jc w:val="center"/>
        <w:rPr>
          <w:rFonts w:ascii="Arial" w:hAnsi="Arial" w:cs="Arial"/>
          <w:b/>
          <w:sz w:val="22"/>
          <w:szCs w:val="22"/>
        </w:rPr>
      </w:pPr>
    </w:p>
    <w:p w14:paraId="3FB1CBDB" w14:textId="77777777" w:rsidR="009B6616" w:rsidRDefault="00760474">
      <w:pPr>
        <w:numPr>
          <w:ilvl w:val="0"/>
          <w:numId w:val="15"/>
        </w:numPr>
        <w:tabs>
          <w:tab w:val="clear" w:pos="720"/>
          <w:tab w:val="left" w:pos="643"/>
        </w:tabs>
        <w:suppressAutoHyphens w:val="0"/>
        <w:ind w:left="643"/>
        <w:rPr>
          <w:rFonts w:ascii="Arial" w:hAnsi="Arial" w:cs="Arial"/>
          <w:b/>
          <w:sz w:val="22"/>
          <w:szCs w:val="22"/>
        </w:rPr>
      </w:pPr>
      <w:r>
        <w:rPr>
          <w:rFonts w:ascii="Arial" w:hAnsi="Arial" w:cs="Arial"/>
          <w:b/>
          <w:sz w:val="22"/>
          <w:szCs w:val="22"/>
        </w:rPr>
        <w:t>Serviços de pavimentação</w:t>
      </w:r>
    </w:p>
    <w:p w14:paraId="22E67830" w14:textId="77777777" w:rsidR="009B6616" w:rsidRDefault="009B6616">
      <w:pPr>
        <w:ind w:left="360"/>
        <w:rPr>
          <w:rFonts w:ascii="Arial" w:hAnsi="Arial" w:cs="Arial"/>
          <w:bCs/>
          <w:sz w:val="22"/>
          <w:szCs w:val="22"/>
        </w:rPr>
      </w:pPr>
    </w:p>
    <w:p w14:paraId="7E9D84ED" w14:textId="77777777" w:rsidR="009B6616" w:rsidRDefault="00760474">
      <w:pPr>
        <w:ind w:left="360"/>
        <w:rPr>
          <w:rFonts w:ascii="Arial" w:hAnsi="Arial" w:cs="Arial"/>
          <w:bCs/>
          <w:sz w:val="22"/>
          <w:szCs w:val="22"/>
        </w:rPr>
      </w:pPr>
      <w:r>
        <w:rPr>
          <w:rFonts w:ascii="Arial" w:hAnsi="Arial" w:cs="Arial"/>
          <w:bCs/>
          <w:sz w:val="22"/>
          <w:szCs w:val="22"/>
        </w:rPr>
        <w:t>DER-ES-PA-01-23 Regularização do Subleito</w:t>
      </w:r>
    </w:p>
    <w:p w14:paraId="7C0180D7" w14:textId="77777777" w:rsidR="009B6616" w:rsidRDefault="00760474">
      <w:pPr>
        <w:ind w:left="360"/>
        <w:rPr>
          <w:rFonts w:ascii="Arial" w:hAnsi="Arial" w:cs="Arial"/>
          <w:bCs/>
          <w:sz w:val="22"/>
          <w:szCs w:val="22"/>
        </w:rPr>
      </w:pPr>
      <w:r>
        <w:rPr>
          <w:rFonts w:ascii="Arial" w:hAnsi="Arial" w:cs="Arial"/>
          <w:bCs/>
          <w:sz w:val="22"/>
          <w:szCs w:val="22"/>
        </w:rPr>
        <w:t>DER-ES-PA-03-23 Macadame Seco</w:t>
      </w:r>
    </w:p>
    <w:p w14:paraId="60B8A4FA" w14:textId="77777777" w:rsidR="009B6616" w:rsidRDefault="00760474">
      <w:pPr>
        <w:ind w:left="360"/>
        <w:rPr>
          <w:rFonts w:ascii="Arial" w:hAnsi="Arial" w:cs="Arial"/>
          <w:bCs/>
          <w:sz w:val="22"/>
          <w:szCs w:val="22"/>
        </w:rPr>
      </w:pPr>
      <w:r>
        <w:rPr>
          <w:rFonts w:ascii="Arial" w:hAnsi="Arial" w:cs="Arial"/>
          <w:bCs/>
          <w:sz w:val="22"/>
          <w:szCs w:val="22"/>
        </w:rPr>
        <w:t>DER-ES-PA-04-23 Macadame Hidráulico</w:t>
      </w:r>
    </w:p>
    <w:p w14:paraId="269DE1D0" w14:textId="77777777" w:rsidR="009B6616" w:rsidRDefault="00760474">
      <w:pPr>
        <w:ind w:left="360"/>
        <w:rPr>
          <w:rFonts w:ascii="Arial" w:hAnsi="Arial" w:cs="Arial"/>
          <w:bCs/>
          <w:sz w:val="22"/>
          <w:szCs w:val="22"/>
        </w:rPr>
      </w:pPr>
      <w:r>
        <w:rPr>
          <w:rFonts w:ascii="Arial" w:hAnsi="Arial" w:cs="Arial"/>
          <w:bCs/>
          <w:sz w:val="22"/>
          <w:szCs w:val="22"/>
        </w:rPr>
        <w:t>DER-ES-PA-05-23 Brita Graduada</w:t>
      </w:r>
    </w:p>
    <w:p w14:paraId="11ECBDFC" w14:textId="77777777" w:rsidR="009B6616" w:rsidRDefault="00760474">
      <w:pPr>
        <w:ind w:left="360"/>
        <w:rPr>
          <w:rFonts w:ascii="Arial" w:hAnsi="Arial" w:cs="Arial"/>
          <w:bCs/>
          <w:sz w:val="22"/>
          <w:szCs w:val="22"/>
        </w:rPr>
      </w:pPr>
      <w:r>
        <w:rPr>
          <w:rFonts w:ascii="Arial" w:hAnsi="Arial" w:cs="Arial"/>
          <w:bCs/>
          <w:sz w:val="22"/>
          <w:szCs w:val="22"/>
        </w:rPr>
        <w:t>DER-ES-PA-06-23 Brita Corrida</w:t>
      </w:r>
    </w:p>
    <w:p w14:paraId="424122B8" w14:textId="77777777" w:rsidR="009B6616" w:rsidRDefault="00760474">
      <w:pPr>
        <w:ind w:left="360"/>
        <w:rPr>
          <w:rFonts w:ascii="Arial" w:hAnsi="Arial" w:cs="Arial"/>
          <w:bCs/>
          <w:sz w:val="22"/>
          <w:szCs w:val="22"/>
        </w:rPr>
      </w:pPr>
      <w:r>
        <w:rPr>
          <w:rFonts w:ascii="Arial" w:hAnsi="Arial" w:cs="Arial"/>
          <w:bCs/>
          <w:sz w:val="22"/>
          <w:szCs w:val="22"/>
        </w:rPr>
        <w:t>DER-ES-PA-07-23 Camadas Estabilizadas Granulometricamente</w:t>
      </w:r>
    </w:p>
    <w:p w14:paraId="57DDD332" w14:textId="77777777" w:rsidR="009B6616" w:rsidRDefault="00760474">
      <w:pPr>
        <w:ind w:left="360"/>
        <w:rPr>
          <w:rFonts w:ascii="Arial" w:hAnsi="Arial" w:cs="Arial"/>
          <w:bCs/>
          <w:sz w:val="22"/>
          <w:szCs w:val="22"/>
        </w:rPr>
      </w:pPr>
      <w:r>
        <w:rPr>
          <w:rFonts w:ascii="Arial" w:hAnsi="Arial" w:cs="Arial"/>
          <w:bCs/>
          <w:sz w:val="22"/>
          <w:szCs w:val="22"/>
        </w:rPr>
        <w:t>DER-ES-PA-11-23 Solo-Cimento e Solo Tratado com Cimento</w:t>
      </w:r>
    </w:p>
    <w:p w14:paraId="73FC03A5" w14:textId="77777777" w:rsidR="009B6616" w:rsidRDefault="00760474">
      <w:pPr>
        <w:ind w:left="360"/>
        <w:rPr>
          <w:rFonts w:ascii="Arial" w:hAnsi="Arial" w:cs="Arial"/>
          <w:bCs/>
          <w:sz w:val="22"/>
          <w:szCs w:val="22"/>
        </w:rPr>
      </w:pPr>
      <w:r>
        <w:rPr>
          <w:rFonts w:ascii="Arial" w:hAnsi="Arial" w:cs="Arial"/>
          <w:bCs/>
          <w:sz w:val="22"/>
          <w:szCs w:val="22"/>
        </w:rPr>
        <w:t>DER-ES-PA-16-23 Brita Graduada Tratada com Cimento</w:t>
      </w:r>
    </w:p>
    <w:p w14:paraId="2624D305" w14:textId="77777777" w:rsidR="009B6616" w:rsidRDefault="00760474">
      <w:pPr>
        <w:ind w:left="360"/>
        <w:rPr>
          <w:rFonts w:ascii="Arial" w:hAnsi="Arial" w:cs="Arial"/>
          <w:bCs/>
          <w:sz w:val="22"/>
          <w:szCs w:val="22"/>
        </w:rPr>
      </w:pPr>
      <w:r>
        <w:rPr>
          <w:rFonts w:ascii="Arial" w:hAnsi="Arial" w:cs="Arial"/>
          <w:bCs/>
          <w:sz w:val="22"/>
          <w:szCs w:val="22"/>
        </w:rPr>
        <w:t>DER-ES-PA-17-23 Pinturas Asfálticas</w:t>
      </w:r>
    </w:p>
    <w:p w14:paraId="6DC026E1" w14:textId="77777777" w:rsidR="009B6616" w:rsidRDefault="00760474">
      <w:pPr>
        <w:ind w:left="360"/>
        <w:rPr>
          <w:rFonts w:ascii="Arial" w:hAnsi="Arial" w:cs="Arial"/>
          <w:bCs/>
          <w:sz w:val="22"/>
          <w:szCs w:val="22"/>
        </w:rPr>
      </w:pPr>
      <w:r>
        <w:rPr>
          <w:rFonts w:ascii="Arial" w:hAnsi="Arial" w:cs="Arial"/>
          <w:bCs/>
          <w:sz w:val="22"/>
          <w:szCs w:val="22"/>
        </w:rPr>
        <w:t>DER-ES-PA-20-23 Macadame Asfáltico</w:t>
      </w:r>
    </w:p>
    <w:p w14:paraId="7FA06B30" w14:textId="77777777" w:rsidR="009B6616" w:rsidRDefault="009B6616">
      <w:pPr>
        <w:ind w:left="360"/>
        <w:rPr>
          <w:rFonts w:ascii="Arial" w:hAnsi="Arial" w:cs="Arial"/>
          <w:bCs/>
          <w:sz w:val="22"/>
          <w:szCs w:val="22"/>
        </w:rPr>
      </w:pPr>
    </w:p>
    <w:p w14:paraId="483D0E8B" w14:textId="77777777" w:rsidR="009B6616" w:rsidRDefault="00760474">
      <w:pPr>
        <w:ind w:left="360"/>
        <w:rPr>
          <w:rFonts w:ascii="Arial" w:hAnsi="Arial" w:cs="Arial"/>
          <w:b/>
          <w:sz w:val="22"/>
          <w:szCs w:val="22"/>
        </w:rPr>
      </w:pPr>
      <w:r>
        <w:rPr>
          <w:rFonts w:ascii="Arial" w:hAnsi="Arial" w:cs="Arial"/>
          <w:b/>
          <w:sz w:val="22"/>
          <w:szCs w:val="22"/>
        </w:rPr>
        <w:t>2.1) Normas Técnicas</w:t>
      </w:r>
    </w:p>
    <w:p w14:paraId="6963B8F2" w14:textId="77777777" w:rsidR="009B6616" w:rsidRDefault="009B6616">
      <w:pPr>
        <w:ind w:left="360"/>
        <w:rPr>
          <w:rFonts w:ascii="Arial" w:hAnsi="Arial" w:cs="Arial"/>
          <w:b/>
          <w:sz w:val="22"/>
          <w:szCs w:val="22"/>
        </w:rPr>
      </w:pPr>
    </w:p>
    <w:p w14:paraId="31BAFC93" w14:textId="77777777" w:rsidR="009B6616" w:rsidRDefault="00760474">
      <w:pPr>
        <w:ind w:left="360"/>
        <w:jc w:val="both"/>
        <w:rPr>
          <w:rFonts w:ascii="Arial" w:hAnsi="Arial" w:cs="Arial"/>
          <w:bCs/>
          <w:sz w:val="22"/>
          <w:szCs w:val="22"/>
        </w:rPr>
      </w:pPr>
      <w:r>
        <w:rPr>
          <w:rFonts w:ascii="Arial" w:hAnsi="Arial" w:cs="Arial"/>
          <w:bCs/>
          <w:sz w:val="22"/>
          <w:szCs w:val="22"/>
        </w:rPr>
        <w:t>ABNT NBR 9781 – Peças de concreto para pavimentação — Especificação e métodos de ensaio</w:t>
      </w:r>
    </w:p>
    <w:p w14:paraId="6D785304" w14:textId="77777777" w:rsidR="009B6616" w:rsidRDefault="00760474">
      <w:pPr>
        <w:ind w:left="360"/>
        <w:jc w:val="both"/>
        <w:rPr>
          <w:rFonts w:ascii="Arial" w:hAnsi="Arial" w:cs="Arial"/>
          <w:bCs/>
          <w:sz w:val="22"/>
          <w:szCs w:val="22"/>
        </w:rPr>
      </w:pPr>
      <w:r>
        <w:rPr>
          <w:rFonts w:ascii="Arial" w:hAnsi="Arial" w:cs="Arial"/>
          <w:bCs/>
          <w:sz w:val="22"/>
          <w:szCs w:val="22"/>
        </w:rPr>
        <w:t>ABNT NBR 15953 – Pavimento intertravado com peças de concreto</w:t>
      </w:r>
    </w:p>
    <w:p w14:paraId="3C15A276" w14:textId="77777777" w:rsidR="009B6616" w:rsidRDefault="00760474">
      <w:pPr>
        <w:ind w:left="360"/>
        <w:jc w:val="both"/>
        <w:rPr>
          <w:rFonts w:ascii="Arial" w:hAnsi="Arial" w:cs="Arial"/>
          <w:bCs/>
          <w:sz w:val="22"/>
          <w:szCs w:val="22"/>
        </w:rPr>
      </w:pPr>
      <w:r>
        <w:rPr>
          <w:rFonts w:ascii="Arial" w:hAnsi="Arial" w:cs="Arial"/>
          <w:bCs/>
          <w:sz w:val="22"/>
          <w:szCs w:val="22"/>
        </w:rPr>
        <w:t>ABNT NBR 16416 - Pavimentos permeáveis de concreto</w:t>
      </w:r>
    </w:p>
    <w:p w14:paraId="250652D3" w14:textId="77777777" w:rsidR="009B6616" w:rsidRDefault="009B6616">
      <w:pPr>
        <w:ind w:left="360"/>
        <w:rPr>
          <w:rFonts w:ascii="Arial" w:hAnsi="Arial" w:cs="Arial"/>
          <w:bCs/>
          <w:sz w:val="22"/>
          <w:szCs w:val="22"/>
        </w:rPr>
      </w:pPr>
    </w:p>
    <w:p w14:paraId="7EA426D7" w14:textId="77777777" w:rsidR="009B6616" w:rsidRDefault="009B6616">
      <w:pPr>
        <w:ind w:left="360"/>
        <w:rPr>
          <w:rFonts w:ascii="Arial" w:hAnsi="Arial" w:cs="Arial"/>
          <w:bCs/>
          <w:sz w:val="22"/>
          <w:szCs w:val="22"/>
        </w:rPr>
      </w:pPr>
    </w:p>
    <w:p w14:paraId="7A72FD2A" w14:textId="77777777" w:rsidR="009B6616" w:rsidRDefault="00760474">
      <w:pPr>
        <w:numPr>
          <w:ilvl w:val="0"/>
          <w:numId w:val="15"/>
        </w:numPr>
        <w:tabs>
          <w:tab w:val="clear" w:pos="720"/>
          <w:tab w:val="left" w:pos="643"/>
        </w:tabs>
        <w:suppressAutoHyphens w:val="0"/>
        <w:ind w:left="643"/>
        <w:rPr>
          <w:rFonts w:ascii="Arial" w:hAnsi="Arial" w:cs="Arial"/>
          <w:b/>
          <w:sz w:val="22"/>
          <w:szCs w:val="22"/>
        </w:rPr>
      </w:pPr>
      <w:r>
        <w:rPr>
          <w:rFonts w:ascii="Arial" w:hAnsi="Arial" w:cs="Arial"/>
          <w:b/>
          <w:sz w:val="22"/>
          <w:szCs w:val="22"/>
        </w:rPr>
        <w:t>Serviços de terraplenagem</w:t>
      </w:r>
    </w:p>
    <w:p w14:paraId="2867263A" w14:textId="77777777" w:rsidR="009B6616" w:rsidRDefault="009B6616">
      <w:pPr>
        <w:ind w:left="720"/>
        <w:rPr>
          <w:rFonts w:ascii="Arial" w:hAnsi="Arial" w:cs="Arial"/>
          <w:b/>
          <w:sz w:val="22"/>
          <w:szCs w:val="22"/>
        </w:rPr>
      </w:pPr>
    </w:p>
    <w:p w14:paraId="18323D30" w14:textId="77777777" w:rsidR="009B6616" w:rsidRDefault="00760474">
      <w:pPr>
        <w:ind w:left="360"/>
        <w:rPr>
          <w:rFonts w:ascii="Arial" w:hAnsi="Arial" w:cs="Arial"/>
          <w:bCs/>
          <w:sz w:val="22"/>
          <w:szCs w:val="22"/>
        </w:rPr>
      </w:pPr>
      <w:r>
        <w:rPr>
          <w:rFonts w:ascii="Arial" w:hAnsi="Arial" w:cs="Arial"/>
          <w:bCs/>
          <w:sz w:val="22"/>
          <w:szCs w:val="22"/>
        </w:rPr>
        <w:t>DER-ES-TE-01-23 Serviços Preliminares</w:t>
      </w:r>
    </w:p>
    <w:p w14:paraId="5A62242A" w14:textId="77777777" w:rsidR="009B6616" w:rsidRDefault="00760474">
      <w:pPr>
        <w:ind w:left="360"/>
        <w:rPr>
          <w:rFonts w:ascii="Arial" w:hAnsi="Arial" w:cs="Arial"/>
          <w:bCs/>
          <w:sz w:val="22"/>
          <w:szCs w:val="22"/>
        </w:rPr>
      </w:pPr>
      <w:r>
        <w:rPr>
          <w:rFonts w:ascii="Arial" w:hAnsi="Arial" w:cs="Arial"/>
          <w:bCs/>
          <w:sz w:val="22"/>
          <w:szCs w:val="22"/>
        </w:rPr>
        <w:t>DER-ES-TE-02-23 Cortes</w:t>
      </w:r>
    </w:p>
    <w:p w14:paraId="02125546" w14:textId="77777777" w:rsidR="009B6616" w:rsidRDefault="00760474">
      <w:pPr>
        <w:ind w:left="360"/>
        <w:rPr>
          <w:rFonts w:ascii="Arial" w:hAnsi="Arial" w:cs="Arial"/>
          <w:bCs/>
          <w:sz w:val="22"/>
          <w:szCs w:val="22"/>
        </w:rPr>
      </w:pPr>
      <w:r>
        <w:rPr>
          <w:rFonts w:ascii="Arial" w:hAnsi="Arial" w:cs="Arial"/>
          <w:bCs/>
          <w:sz w:val="22"/>
          <w:szCs w:val="22"/>
        </w:rPr>
        <w:t>DER-ES-TE-03-23 Empréstimos</w:t>
      </w:r>
    </w:p>
    <w:p w14:paraId="145E1521" w14:textId="77777777" w:rsidR="009B6616" w:rsidRDefault="00760474">
      <w:pPr>
        <w:ind w:left="360"/>
        <w:rPr>
          <w:rFonts w:ascii="Arial" w:hAnsi="Arial" w:cs="Arial"/>
          <w:bCs/>
          <w:sz w:val="22"/>
          <w:szCs w:val="22"/>
        </w:rPr>
      </w:pPr>
      <w:r>
        <w:rPr>
          <w:rFonts w:ascii="Arial" w:hAnsi="Arial" w:cs="Arial"/>
          <w:bCs/>
          <w:sz w:val="22"/>
          <w:szCs w:val="22"/>
        </w:rPr>
        <w:t>DER-ES-TE-04-23 Remoção de Solos Moles</w:t>
      </w:r>
    </w:p>
    <w:p w14:paraId="785D5D64" w14:textId="77777777" w:rsidR="009B6616" w:rsidRDefault="00760474">
      <w:pPr>
        <w:ind w:left="360"/>
        <w:rPr>
          <w:rFonts w:ascii="Arial" w:hAnsi="Arial" w:cs="Arial"/>
          <w:bCs/>
          <w:sz w:val="22"/>
          <w:szCs w:val="22"/>
        </w:rPr>
      </w:pPr>
      <w:r>
        <w:rPr>
          <w:rFonts w:ascii="Arial" w:hAnsi="Arial" w:cs="Arial"/>
          <w:bCs/>
          <w:sz w:val="22"/>
          <w:szCs w:val="22"/>
        </w:rPr>
        <w:t>DER-ES-TE-05-23 Colchão Drenante de Areia para Fundação de Aterro</w:t>
      </w:r>
    </w:p>
    <w:p w14:paraId="30D4C455" w14:textId="77777777" w:rsidR="009B6616" w:rsidRDefault="00760474">
      <w:pPr>
        <w:ind w:left="360"/>
        <w:rPr>
          <w:rFonts w:ascii="Arial" w:hAnsi="Arial" w:cs="Arial"/>
          <w:bCs/>
          <w:color w:val="000000"/>
          <w:sz w:val="22"/>
          <w:szCs w:val="22"/>
        </w:rPr>
      </w:pPr>
      <w:r>
        <w:rPr>
          <w:rFonts w:ascii="Arial" w:hAnsi="Arial" w:cs="Arial"/>
          <w:bCs/>
          <w:color w:val="000000"/>
          <w:sz w:val="22"/>
          <w:szCs w:val="22"/>
        </w:rPr>
        <w:t>DER-ES-TE-06-23 Aterros</w:t>
      </w:r>
    </w:p>
    <w:p w14:paraId="6D7CC638" w14:textId="77777777" w:rsidR="009B6616" w:rsidRDefault="009B6616">
      <w:pPr>
        <w:ind w:left="360"/>
        <w:rPr>
          <w:rFonts w:ascii="Arial" w:hAnsi="Arial" w:cs="Arial"/>
          <w:bCs/>
          <w:color w:val="000000"/>
          <w:sz w:val="22"/>
          <w:szCs w:val="22"/>
        </w:rPr>
      </w:pPr>
    </w:p>
    <w:p w14:paraId="66CD4E46" w14:textId="77777777" w:rsidR="009B6616" w:rsidRDefault="009B6616">
      <w:pPr>
        <w:ind w:left="360"/>
        <w:rPr>
          <w:rFonts w:ascii="Arial" w:hAnsi="Arial" w:cs="Arial"/>
          <w:b/>
          <w:color w:val="000000"/>
          <w:sz w:val="22"/>
          <w:szCs w:val="22"/>
        </w:rPr>
      </w:pPr>
      <w:hyperlink r:id="rId21">
        <w:r>
          <w:rPr>
            <w:rStyle w:val="Hyperlink"/>
            <w:rFonts w:ascii="Arial" w:hAnsi="Arial" w:cs="Arial"/>
            <w:b/>
            <w:color w:val="000000"/>
            <w:sz w:val="22"/>
            <w:szCs w:val="22"/>
          </w:rPr>
          <w:t>Especificação de Serviço - ES — Departamento Nacional de Infraestrutura de Transportes</w:t>
        </w:r>
      </w:hyperlink>
    </w:p>
    <w:p w14:paraId="6D40BE0D" w14:textId="77777777" w:rsidR="009B6616" w:rsidRDefault="009B6616">
      <w:pPr>
        <w:ind w:left="360"/>
        <w:jc w:val="center"/>
        <w:rPr>
          <w:rFonts w:ascii="Arial" w:hAnsi="Arial" w:cs="Arial"/>
          <w:b/>
          <w:color w:val="000000"/>
          <w:sz w:val="22"/>
          <w:szCs w:val="22"/>
        </w:rPr>
      </w:pPr>
    </w:p>
    <w:p w14:paraId="67C7E4C4" w14:textId="77777777" w:rsidR="009B6616" w:rsidRDefault="009B6616">
      <w:pPr>
        <w:ind w:left="360"/>
        <w:jc w:val="both"/>
        <w:rPr>
          <w:rFonts w:ascii="Arial" w:hAnsi="Arial" w:cs="Arial"/>
          <w:bCs/>
          <w:color w:val="000000"/>
          <w:sz w:val="22"/>
          <w:szCs w:val="22"/>
        </w:rPr>
      </w:pPr>
      <w:hyperlink r:id="rId22" w:tgtFrame="_self">
        <w:r>
          <w:rPr>
            <w:rStyle w:val="Hyperlink"/>
            <w:rFonts w:ascii="Arial" w:hAnsi="Arial" w:cs="Arial"/>
            <w:bCs/>
            <w:color w:val="000000"/>
            <w:sz w:val="22"/>
            <w:szCs w:val="22"/>
            <w:u w:val="none"/>
          </w:rPr>
          <w:t>DNIT 104/2009-ES - Terraplenagem - Serviços preliminares - Especificação de serviço</w:t>
        </w:r>
      </w:hyperlink>
    </w:p>
    <w:p w14:paraId="7AA030B4" w14:textId="77777777" w:rsidR="009B6616" w:rsidRDefault="009B6616">
      <w:pPr>
        <w:ind w:left="360"/>
        <w:jc w:val="both"/>
        <w:rPr>
          <w:rFonts w:ascii="Arial" w:hAnsi="Arial" w:cs="Arial"/>
          <w:bCs/>
          <w:color w:val="000000"/>
          <w:sz w:val="22"/>
          <w:szCs w:val="22"/>
        </w:rPr>
      </w:pPr>
      <w:hyperlink r:id="rId23" w:tgtFrame="_self">
        <w:r>
          <w:rPr>
            <w:rStyle w:val="Hyperlink"/>
            <w:rFonts w:ascii="Arial" w:hAnsi="Arial" w:cs="Arial"/>
            <w:bCs/>
            <w:color w:val="000000"/>
            <w:sz w:val="22"/>
            <w:szCs w:val="22"/>
            <w:u w:val="none"/>
          </w:rPr>
          <w:t>DNIT 106/2009-ES - Terraplenagem - Cortes - Especificação de serviço</w:t>
        </w:r>
      </w:hyperlink>
    </w:p>
    <w:p w14:paraId="6E79731B" w14:textId="77777777" w:rsidR="009B6616" w:rsidRDefault="009B6616">
      <w:pPr>
        <w:ind w:left="360"/>
        <w:jc w:val="both"/>
        <w:rPr>
          <w:rFonts w:ascii="Arial" w:hAnsi="Arial" w:cs="Arial"/>
          <w:bCs/>
          <w:color w:val="000000"/>
          <w:sz w:val="22"/>
          <w:szCs w:val="22"/>
        </w:rPr>
      </w:pPr>
      <w:hyperlink r:id="rId24" w:tgtFrame="_self">
        <w:r>
          <w:rPr>
            <w:rStyle w:val="Hyperlink"/>
            <w:rFonts w:ascii="Arial" w:hAnsi="Arial" w:cs="Arial"/>
            <w:bCs/>
            <w:color w:val="000000"/>
            <w:sz w:val="22"/>
            <w:szCs w:val="22"/>
            <w:u w:val="none"/>
          </w:rPr>
          <w:t>DNIT 107/2009-ES - Terraplenagem - Empréstimos - Especificação de serviço</w:t>
        </w:r>
      </w:hyperlink>
    </w:p>
    <w:p w14:paraId="4441CD9E" w14:textId="77777777" w:rsidR="009B6616" w:rsidRDefault="009B6616">
      <w:pPr>
        <w:ind w:left="360"/>
        <w:jc w:val="both"/>
        <w:rPr>
          <w:rFonts w:ascii="Arial" w:hAnsi="Arial" w:cs="Arial"/>
          <w:bCs/>
          <w:color w:val="000000"/>
          <w:sz w:val="22"/>
          <w:szCs w:val="22"/>
        </w:rPr>
      </w:pPr>
      <w:hyperlink r:id="rId25" w:tgtFrame="_self">
        <w:r>
          <w:rPr>
            <w:rStyle w:val="Hyperlink"/>
            <w:rFonts w:ascii="Arial" w:hAnsi="Arial" w:cs="Arial"/>
            <w:bCs/>
            <w:color w:val="000000"/>
            <w:sz w:val="22"/>
            <w:szCs w:val="22"/>
            <w:u w:val="none"/>
          </w:rPr>
          <w:t>DNIT 108/2009-ES - Terraplenagem - Aterros - Especificação de serviço</w:t>
        </w:r>
      </w:hyperlink>
    </w:p>
    <w:p w14:paraId="2B79F526" w14:textId="77777777" w:rsidR="009B6616" w:rsidRDefault="009B6616">
      <w:pPr>
        <w:ind w:left="360"/>
        <w:jc w:val="both"/>
        <w:rPr>
          <w:rFonts w:ascii="Arial" w:hAnsi="Arial" w:cs="Arial"/>
          <w:bCs/>
          <w:color w:val="000000"/>
          <w:sz w:val="22"/>
          <w:szCs w:val="22"/>
        </w:rPr>
      </w:pPr>
      <w:hyperlink r:id="rId26" w:tgtFrame="_self">
        <w:r>
          <w:rPr>
            <w:rStyle w:val="Hyperlink"/>
            <w:rFonts w:ascii="Arial" w:hAnsi="Arial" w:cs="Arial"/>
            <w:bCs/>
            <w:color w:val="000000"/>
            <w:sz w:val="22"/>
            <w:szCs w:val="22"/>
            <w:u w:val="none"/>
          </w:rPr>
          <w:t>DNIT 137/2010-ES: Pavimentação - Regularização do subleito - Especificação de serviço</w:t>
        </w:r>
      </w:hyperlink>
    </w:p>
    <w:p w14:paraId="00BE88FA" w14:textId="77777777" w:rsidR="009B6616" w:rsidRDefault="009B6616">
      <w:pPr>
        <w:ind w:left="360"/>
        <w:jc w:val="both"/>
        <w:rPr>
          <w:rFonts w:ascii="Arial" w:hAnsi="Arial" w:cs="Arial"/>
          <w:bCs/>
          <w:color w:val="000000"/>
          <w:sz w:val="22"/>
          <w:szCs w:val="22"/>
        </w:rPr>
      </w:pPr>
      <w:hyperlink r:id="rId27" w:tgtFrame="_self">
        <w:r>
          <w:rPr>
            <w:rStyle w:val="Hyperlink"/>
            <w:rFonts w:ascii="Arial" w:hAnsi="Arial" w:cs="Arial"/>
            <w:bCs/>
            <w:color w:val="000000"/>
            <w:sz w:val="22"/>
            <w:szCs w:val="22"/>
            <w:u w:val="none"/>
          </w:rPr>
          <w:t>DNIT 138/2010-ES: Pavimentação - Reforço do subleito - Especificação de serviço</w:t>
        </w:r>
      </w:hyperlink>
    </w:p>
    <w:p w14:paraId="28998DF4" w14:textId="77777777" w:rsidR="009B6616" w:rsidRDefault="009B6616">
      <w:pPr>
        <w:ind w:left="360"/>
        <w:jc w:val="both"/>
        <w:rPr>
          <w:rFonts w:ascii="Arial" w:hAnsi="Arial" w:cs="Arial"/>
          <w:b/>
          <w:color w:val="000000"/>
          <w:sz w:val="22"/>
          <w:szCs w:val="22"/>
        </w:rPr>
      </w:pPr>
    </w:p>
    <w:p w14:paraId="25E786C9" w14:textId="77777777" w:rsidR="009B6616" w:rsidRDefault="00760474">
      <w:pPr>
        <w:rPr>
          <w:rFonts w:ascii="Arial" w:hAnsi="Arial" w:cs="Arial"/>
          <w:b/>
          <w:bCs/>
          <w:color w:val="000000"/>
          <w:sz w:val="22"/>
          <w:szCs w:val="22"/>
          <w:u w:val="single"/>
        </w:rPr>
      </w:pPr>
      <w:r>
        <w:rPr>
          <w:rFonts w:ascii="Arial" w:hAnsi="Arial" w:cs="Arial"/>
          <w:b/>
          <w:bCs/>
          <w:color w:val="000000"/>
          <w:sz w:val="22"/>
          <w:szCs w:val="22"/>
        </w:rPr>
        <w:t xml:space="preserve">      </w:t>
      </w:r>
      <w:r>
        <w:rPr>
          <w:rFonts w:ascii="Arial" w:hAnsi="Arial" w:cs="Arial"/>
          <w:b/>
          <w:bCs/>
          <w:color w:val="000000"/>
          <w:sz w:val="22"/>
          <w:szCs w:val="22"/>
          <w:u w:val="single"/>
        </w:rPr>
        <w:t>Especificação de Material (EM) - DNIT</w:t>
      </w:r>
    </w:p>
    <w:p w14:paraId="3E2A9464" w14:textId="77777777" w:rsidR="009B6616" w:rsidRDefault="009B6616">
      <w:pPr>
        <w:ind w:left="360"/>
        <w:jc w:val="both"/>
        <w:rPr>
          <w:rStyle w:val="Hyperlink"/>
          <w:rFonts w:ascii="Arial" w:hAnsi="Arial" w:cs="Arial"/>
          <w:bCs/>
          <w:color w:val="000000"/>
          <w:sz w:val="22"/>
          <w:szCs w:val="22"/>
          <w:u w:val="none"/>
        </w:rPr>
      </w:pPr>
    </w:p>
    <w:p w14:paraId="028B877A" w14:textId="77777777" w:rsidR="009B6616" w:rsidRDefault="009B6616">
      <w:pPr>
        <w:ind w:left="360"/>
        <w:jc w:val="both"/>
        <w:rPr>
          <w:rStyle w:val="Hyperlink"/>
          <w:rFonts w:ascii="Arial" w:hAnsi="Arial" w:cs="Arial"/>
          <w:bCs/>
          <w:color w:val="000000"/>
          <w:sz w:val="22"/>
          <w:szCs w:val="22"/>
          <w:u w:val="none"/>
        </w:rPr>
      </w:pPr>
    </w:p>
    <w:p w14:paraId="3DD90586" w14:textId="77777777" w:rsidR="009B6616" w:rsidRDefault="00760474">
      <w:pPr>
        <w:ind w:left="360"/>
        <w:jc w:val="both"/>
        <w:rPr>
          <w:rStyle w:val="Hyperlink"/>
          <w:rFonts w:ascii="Arial" w:hAnsi="Arial" w:cs="Arial"/>
          <w:bCs/>
          <w:color w:val="000000"/>
          <w:sz w:val="22"/>
          <w:szCs w:val="22"/>
          <w:u w:val="none"/>
        </w:rPr>
      </w:pPr>
      <w:r>
        <w:rPr>
          <w:rStyle w:val="Hyperlink"/>
          <w:rFonts w:ascii="Arial" w:hAnsi="Arial" w:cs="Arial"/>
          <w:bCs/>
          <w:color w:val="000000"/>
          <w:sz w:val="22"/>
          <w:szCs w:val="22"/>
          <w:u w:val="none"/>
        </w:rPr>
        <w:t>DNER-ME 083/98 - Agregados - análise granulométrica</w:t>
      </w:r>
    </w:p>
    <w:p w14:paraId="49B5B3FB" w14:textId="77777777" w:rsidR="009B6616" w:rsidRDefault="00760474">
      <w:pPr>
        <w:ind w:left="360"/>
        <w:jc w:val="both"/>
        <w:rPr>
          <w:rStyle w:val="Hyperlink"/>
          <w:rFonts w:ascii="Arial" w:hAnsi="Arial" w:cs="Arial"/>
          <w:bCs/>
          <w:color w:val="000000"/>
          <w:sz w:val="22"/>
          <w:szCs w:val="22"/>
          <w:u w:val="none"/>
        </w:rPr>
      </w:pPr>
      <w:r>
        <w:rPr>
          <w:rStyle w:val="Hyperlink"/>
          <w:rFonts w:ascii="Arial" w:hAnsi="Arial" w:cs="Arial"/>
          <w:bCs/>
          <w:color w:val="000000"/>
          <w:sz w:val="22"/>
          <w:szCs w:val="22"/>
          <w:u w:val="none"/>
        </w:rPr>
        <w:t>DNIT 450/2024 – ME – Equivalente de areia – Método de ensaio</w:t>
      </w:r>
    </w:p>
    <w:p w14:paraId="5AC68DE8" w14:textId="77777777" w:rsidR="009B6616" w:rsidRDefault="00760474">
      <w:pPr>
        <w:ind w:left="360"/>
        <w:jc w:val="both"/>
        <w:rPr>
          <w:rStyle w:val="Hyperlink"/>
          <w:rFonts w:ascii="Arial" w:hAnsi="Arial" w:cs="Arial"/>
          <w:bCs/>
          <w:color w:val="000000"/>
          <w:sz w:val="22"/>
          <w:szCs w:val="22"/>
          <w:u w:val="none"/>
        </w:rPr>
      </w:pPr>
      <w:r>
        <w:rPr>
          <w:rStyle w:val="Hyperlink"/>
          <w:rFonts w:ascii="Arial" w:hAnsi="Arial" w:cs="Arial"/>
          <w:bCs/>
          <w:color w:val="000000"/>
          <w:sz w:val="22"/>
          <w:szCs w:val="22"/>
          <w:u w:val="none"/>
        </w:rPr>
        <w:t xml:space="preserve">DNIT 451/2024 – ME – Agregados – Determinação do desgaste por abrasão e impacto no equipamento “Los Angeles” – Método de ensaio </w:t>
      </w:r>
    </w:p>
    <w:p w14:paraId="0E3EE270" w14:textId="77777777" w:rsidR="009B6616" w:rsidRDefault="009B6616">
      <w:pPr>
        <w:ind w:left="360"/>
        <w:jc w:val="both"/>
        <w:rPr>
          <w:rStyle w:val="Hyperlink"/>
          <w:rFonts w:ascii="Arial" w:hAnsi="Arial" w:cs="Arial"/>
          <w:bCs/>
          <w:color w:val="000000"/>
          <w:sz w:val="22"/>
          <w:szCs w:val="22"/>
          <w:u w:val="none"/>
        </w:rPr>
      </w:pPr>
    </w:p>
    <w:p w14:paraId="1D819E68" w14:textId="77777777" w:rsidR="009B6616" w:rsidRDefault="009B6616">
      <w:pPr>
        <w:ind w:left="360"/>
        <w:jc w:val="both"/>
        <w:rPr>
          <w:rStyle w:val="Hyperlink"/>
          <w:rFonts w:ascii="Arial" w:hAnsi="Arial" w:cs="Arial"/>
          <w:bCs/>
          <w:sz w:val="22"/>
          <w:szCs w:val="22"/>
        </w:rPr>
      </w:pPr>
    </w:p>
    <w:p w14:paraId="10A6CCB5" w14:textId="77777777" w:rsidR="009B6616" w:rsidRDefault="009B6616">
      <w:pPr>
        <w:ind w:left="360"/>
        <w:jc w:val="both"/>
        <w:rPr>
          <w:rStyle w:val="Hyperlink"/>
          <w:rFonts w:ascii="Arial" w:hAnsi="Arial" w:cs="Arial"/>
          <w:bCs/>
          <w:sz w:val="22"/>
          <w:szCs w:val="22"/>
        </w:rPr>
      </w:pPr>
    </w:p>
    <w:p w14:paraId="6A07F5D2" w14:textId="77777777" w:rsidR="009B6616" w:rsidRDefault="009B6616">
      <w:pPr>
        <w:ind w:left="360"/>
        <w:jc w:val="both"/>
        <w:rPr>
          <w:rStyle w:val="Hyperlink"/>
          <w:rFonts w:ascii="Arial" w:hAnsi="Arial" w:cs="Arial"/>
          <w:bCs/>
          <w:sz w:val="22"/>
          <w:szCs w:val="22"/>
        </w:rPr>
      </w:pPr>
    </w:p>
    <w:p w14:paraId="4E6E70B9" w14:textId="77777777" w:rsidR="009B6616" w:rsidRDefault="009B6616">
      <w:pPr>
        <w:ind w:left="360"/>
        <w:jc w:val="both"/>
        <w:rPr>
          <w:rStyle w:val="Hyperlink"/>
          <w:rFonts w:ascii="Arial" w:hAnsi="Arial" w:cs="Arial"/>
          <w:bCs/>
          <w:sz w:val="22"/>
          <w:szCs w:val="22"/>
        </w:rPr>
      </w:pPr>
    </w:p>
    <w:p w14:paraId="7DE75793" w14:textId="77777777" w:rsidR="009B6616" w:rsidRDefault="009B6616">
      <w:pPr>
        <w:ind w:left="360"/>
        <w:jc w:val="both"/>
        <w:rPr>
          <w:rStyle w:val="Hyperlink"/>
          <w:rFonts w:ascii="Arial" w:hAnsi="Arial" w:cs="Arial"/>
          <w:bCs/>
          <w:sz w:val="22"/>
          <w:szCs w:val="22"/>
        </w:rPr>
      </w:pPr>
    </w:p>
    <w:p w14:paraId="2F179199" w14:textId="77777777" w:rsidR="009B6616" w:rsidRDefault="009B6616">
      <w:pPr>
        <w:ind w:left="360"/>
        <w:jc w:val="both"/>
        <w:rPr>
          <w:rStyle w:val="Hyperlink"/>
          <w:rFonts w:ascii="Arial" w:hAnsi="Arial" w:cs="Arial"/>
          <w:bCs/>
          <w:sz w:val="22"/>
          <w:szCs w:val="22"/>
        </w:rPr>
      </w:pPr>
    </w:p>
    <w:p w14:paraId="36396357" w14:textId="77777777" w:rsidR="009B6616" w:rsidRDefault="009B6616">
      <w:pPr>
        <w:ind w:left="360"/>
        <w:jc w:val="both"/>
        <w:rPr>
          <w:rStyle w:val="Hyperlink"/>
          <w:rFonts w:ascii="Arial" w:hAnsi="Arial" w:cs="Arial"/>
          <w:bCs/>
          <w:sz w:val="22"/>
          <w:szCs w:val="22"/>
        </w:rPr>
      </w:pPr>
    </w:p>
    <w:p w14:paraId="52A4C264" w14:textId="77777777" w:rsidR="009B6616" w:rsidRDefault="009B6616">
      <w:pPr>
        <w:ind w:left="360"/>
        <w:jc w:val="both"/>
        <w:rPr>
          <w:rStyle w:val="Hyperlink"/>
          <w:rFonts w:ascii="Arial" w:hAnsi="Arial" w:cs="Arial"/>
          <w:bCs/>
          <w:sz w:val="22"/>
          <w:szCs w:val="22"/>
        </w:rPr>
      </w:pPr>
    </w:p>
    <w:p w14:paraId="15C2629A" w14:textId="77777777" w:rsidR="009B6616" w:rsidRDefault="009B6616">
      <w:pPr>
        <w:ind w:left="360"/>
        <w:jc w:val="both"/>
        <w:rPr>
          <w:rStyle w:val="Hyperlink"/>
          <w:rFonts w:ascii="Arial" w:hAnsi="Arial" w:cs="Arial"/>
          <w:bCs/>
          <w:sz w:val="22"/>
          <w:szCs w:val="22"/>
        </w:rPr>
      </w:pPr>
    </w:p>
    <w:p w14:paraId="5D4D737A" w14:textId="77777777" w:rsidR="009B6616" w:rsidRDefault="009B6616">
      <w:pPr>
        <w:ind w:left="360"/>
        <w:jc w:val="both"/>
        <w:rPr>
          <w:rStyle w:val="Hyperlink"/>
          <w:rFonts w:ascii="Arial" w:hAnsi="Arial" w:cs="Arial"/>
          <w:bCs/>
          <w:sz w:val="22"/>
          <w:szCs w:val="22"/>
        </w:rPr>
      </w:pPr>
    </w:p>
    <w:p w14:paraId="7F53FEBC" w14:textId="77777777" w:rsidR="009B6616" w:rsidRDefault="009B6616">
      <w:pPr>
        <w:ind w:left="360"/>
        <w:jc w:val="both"/>
        <w:rPr>
          <w:rStyle w:val="Hyperlink"/>
          <w:rFonts w:ascii="Arial" w:hAnsi="Arial" w:cs="Arial"/>
          <w:bCs/>
          <w:sz w:val="22"/>
          <w:szCs w:val="22"/>
        </w:rPr>
      </w:pPr>
    </w:p>
    <w:p w14:paraId="54607652" w14:textId="77777777" w:rsidR="009B6616" w:rsidRDefault="009B6616">
      <w:pPr>
        <w:ind w:left="360"/>
        <w:jc w:val="both"/>
        <w:rPr>
          <w:rStyle w:val="Hyperlink"/>
          <w:rFonts w:ascii="Arial" w:hAnsi="Arial" w:cs="Arial"/>
          <w:bCs/>
          <w:sz w:val="22"/>
          <w:szCs w:val="22"/>
        </w:rPr>
      </w:pPr>
    </w:p>
    <w:p w14:paraId="13A803BB" w14:textId="77777777" w:rsidR="009B6616" w:rsidRDefault="009B6616">
      <w:pPr>
        <w:ind w:left="360"/>
        <w:jc w:val="both"/>
        <w:rPr>
          <w:rStyle w:val="Hyperlink"/>
          <w:rFonts w:ascii="Arial" w:hAnsi="Arial" w:cs="Arial"/>
          <w:bCs/>
          <w:sz w:val="22"/>
          <w:szCs w:val="22"/>
        </w:rPr>
      </w:pPr>
    </w:p>
    <w:p w14:paraId="2FA3CB8A" w14:textId="77777777" w:rsidR="009B6616" w:rsidRDefault="009B6616">
      <w:pPr>
        <w:ind w:left="360"/>
        <w:jc w:val="both"/>
        <w:rPr>
          <w:rStyle w:val="Hyperlink"/>
          <w:rFonts w:ascii="Arial" w:hAnsi="Arial" w:cs="Arial"/>
          <w:bCs/>
          <w:sz w:val="22"/>
          <w:szCs w:val="22"/>
        </w:rPr>
      </w:pPr>
    </w:p>
    <w:p w14:paraId="39C44639" w14:textId="77777777" w:rsidR="009B6616" w:rsidRDefault="009B6616">
      <w:pPr>
        <w:ind w:left="360"/>
        <w:jc w:val="both"/>
        <w:rPr>
          <w:rStyle w:val="Hyperlink"/>
          <w:rFonts w:ascii="Arial" w:hAnsi="Arial" w:cs="Arial"/>
          <w:bCs/>
          <w:sz w:val="22"/>
          <w:szCs w:val="22"/>
        </w:rPr>
      </w:pPr>
    </w:p>
    <w:p w14:paraId="39C6D16C" w14:textId="77777777" w:rsidR="009B6616" w:rsidRDefault="009B6616">
      <w:pPr>
        <w:ind w:left="360"/>
        <w:jc w:val="both"/>
        <w:rPr>
          <w:rStyle w:val="Hyperlink"/>
          <w:rFonts w:ascii="Arial" w:hAnsi="Arial" w:cs="Arial"/>
          <w:bCs/>
          <w:sz w:val="22"/>
          <w:szCs w:val="22"/>
        </w:rPr>
      </w:pPr>
    </w:p>
    <w:p w14:paraId="1B5CF879" w14:textId="77777777" w:rsidR="009B6616" w:rsidRDefault="009B6616">
      <w:pPr>
        <w:ind w:left="360"/>
        <w:jc w:val="both"/>
        <w:rPr>
          <w:rStyle w:val="Hyperlink"/>
          <w:rFonts w:ascii="Arial" w:hAnsi="Arial" w:cs="Arial"/>
          <w:bCs/>
          <w:sz w:val="22"/>
          <w:szCs w:val="22"/>
        </w:rPr>
      </w:pPr>
    </w:p>
    <w:p w14:paraId="58B5046F" w14:textId="77777777" w:rsidR="009B6616" w:rsidRDefault="009B6616">
      <w:pPr>
        <w:ind w:left="360"/>
        <w:jc w:val="both"/>
        <w:rPr>
          <w:rStyle w:val="Hyperlink"/>
          <w:rFonts w:ascii="Arial" w:hAnsi="Arial" w:cs="Arial"/>
          <w:bCs/>
          <w:sz w:val="22"/>
          <w:szCs w:val="22"/>
        </w:rPr>
      </w:pPr>
    </w:p>
    <w:p w14:paraId="3378054B" w14:textId="77777777" w:rsidR="009B6616" w:rsidRDefault="009B6616">
      <w:pPr>
        <w:ind w:left="360"/>
        <w:jc w:val="both"/>
        <w:rPr>
          <w:rStyle w:val="Hyperlink"/>
          <w:rFonts w:ascii="Arial" w:hAnsi="Arial" w:cs="Arial"/>
          <w:bCs/>
          <w:sz w:val="22"/>
          <w:szCs w:val="22"/>
        </w:rPr>
      </w:pPr>
    </w:p>
    <w:p w14:paraId="1E6FE876" w14:textId="77777777" w:rsidR="009B6616" w:rsidRDefault="009B6616">
      <w:pPr>
        <w:ind w:left="360"/>
        <w:jc w:val="both"/>
        <w:rPr>
          <w:rStyle w:val="Hyperlink"/>
          <w:rFonts w:ascii="Arial" w:hAnsi="Arial" w:cs="Arial"/>
          <w:bCs/>
          <w:sz w:val="22"/>
          <w:szCs w:val="22"/>
        </w:rPr>
      </w:pPr>
    </w:p>
    <w:p w14:paraId="4635C504" w14:textId="77777777" w:rsidR="009B6616" w:rsidRDefault="009B6616">
      <w:pPr>
        <w:ind w:left="360"/>
        <w:jc w:val="both"/>
        <w:rPr>
          <w:rStyle w:val="Hyperlink"/>
          <w:rFonts w:ascii="Arial" w:hAnsi="Arial" w:cs="Arial"/>
          <w:bCs/>
          <w:sz w:val="22"/>
          <w:szCs w:val="22"/>
        </w:rPr>
      </w:pPr>
    </w:p>
    <w:p w14:paraId="17D4159A" w14:textId="77777777" w:rsidR="009B6616" w:rsidRDefault="009B6616">
      <w:pPr>
        <w:ind w:left="360"/>
        <w:jc w:val="both"/>
        <w:rPr>
          <w:rStyle w:val="Hyperlink"/>
          <w:rFonts w:ascii="Arial" w:hAnsi="Arial" w:cs="Arial"/>
          <w:bCs/>
          <w:sz w:val="22"/>
          <w:szCs w:val="22"/>
        </w:rPr>
      </w:pPr>
    </w:p>
    <w:p w14:paraId="3E4D850B" w14:textId="77777777" w:rsidR="009B6616" w:rsidRDefault="009B6616">
      <w:pPr>
        <w:ind w:left="360"/>
        <w:jc w:val="both"/>
        <w:rPr>
          <w:rStyle w:val="Hyperlink"/>
          <w:rFonts w:ascii="Arial" w:hAnsi="Arial" w:cs="Arial"/>
          <w:bCs/>
          <w:sz w:val="22"/>
          <w:szCs w:val="22"/>
        </w:rPr>
      </w:pPr>
    </w:p>
    <w:p w14:paraId="3EF5D781" w14:textId="77777777" w:rsidR="009B6616" w:rsidRDefault="009B6616">
      <w:pPr>
        <w:ind w:left="360"/>
        <w:jc w:val="both"/>
        <w:rPr>
          <w:rStyle w:val="Hyperlink"/>
          <w:rFonts w:ascii="Arial" w:hAnsi="Arial" w:cs="Arial"/>
          <w:bCs/>
          <w:sz w:val="22"/>
          <w:szCs w:val="22"/>
        </w:rPr>
      </w:pPr>
    </w:p>
    <w:p w14:paraId="785947E7" w14:textId="77777777" w:rsidR="009B6616" w:rsidRDefault="009B6616">
      <w:pPr>
        <w:ind w:left="360"/>
        <w:jc w:val="both"/>
        <w:rPr>
          <w:rStyle w:val="Hyperlink"/>
          <w:rFonts w:ascii="Arial" w:hAnsi="Arial" w:cs="Arial"/>
          <w:bCs/>
          <w:sz w:val="22"/>
          <w:szCs w:val="22"/>
        </w:rPr>
      </w:pPr>
    </w:p>
    <w:p w14:paraId="1428532B" w14:textId="77777777" w:rsidR="009B6616" w:rsidRDefault="009B6616">
      <w:pPr>
        <w:ind w:left="360"/>
        <w:jc w:val="both"/>
        <w:rPr>
          <w:rStyle w:val="Hyperlink"/>
          <w:rFonts w:ascii="Arial" w:hAnsi="Arial" w:cs="Arial"/>
          <w:bCs/>
          <w:sz w:val="22"/>
          <w:szCs w:val="22"/>
        </w:rPr>
      </w:pPr>
    </w:p>
    <w:p w14:paraId="6A0B61F9" w14:textId="77777777" w:rsidR="009B6616" w:rsidRDefault="009B6616">
      <w:pPr>
        <w:ind w:left="360"/>
        <w:jc w:val="both"/>
        <w:rPr>
          <w:rStyle w:val="Hyperlink"/>
          <w:rFonts w:ascii="Arial" w:hAnsi="Arial" w:cs="Arial"/>
          <w:bCs/>
          <w:sz w:val="22"/>
          <w:szCs w:val="22"/>
        </w:rPr>
      </w:pPr>
    </w:p>
    <w:p w14:paraId="51BA86FD" w14:textId="77777777" w:rsidR="009B6616" w:rsidRDefault="009B6616">
      <w:pPr>
        <w:ind w:left="360"/>
        <w:jc w:val="both"/>
        <w:rPr>
          <w:rStyle w:val="Hyperlink"/>
          <w:rFonts w:ascii="Arial" w:hAnsi="Arial" w:cs="Arial"/>
          <w:bCs/>
          <w:sz w:val="22"/>
          <w:szCs w:val="22"/>
        </w:rPr>
      </w:pPr>
    </w:p>
    <w:p w14:paraId="7BD98993" w14:textId="77777777" w:rsidR="009B6616" w:rsidRDefault="009B6616">
      <w:pPr>
        <w:ind w:left="360"/>
        <w:jc w:val="both"/>
        <w:rPr>
          <w:rStyle w:val="Hyperlink"/>
          <w:rFonts w:ascii="Arial" w:hAnsi="Arial" w:cs="Arial"/>
          <w:bCs/>
          <w:sz w:val="22"/>
          <w:szCs w:val="22"/>
        </w:rPr>
      </w:pPr>
    </w:p>
    <w:p w14:paraId="637FBB4B" w14:textId="77777777" w:rsidR="009B6616" w:rsidRDefault="009B6616">
      <w:pPr>
        <w:ind w:left="360"/>
        <w:jc w:val="both"/>
        <w:rPr>
          <w:rStyle w:val="Hyperlink"/>
          <w:rFonts w:ascii="Arial" w:hAnsi="Arial" w:cs="Arial"/>
          <w:bCs/>
          <w:sz w:val="22"/>
          <w:szCs w:val="22"/>
        </w:rPr>
      </w:pPr>
    </w:p>
    <w:p w14:paraId="364125DB" w14:textId="77777777" w:rsidR="009B6616" w:rsidRDefault="009B6616">
      <w:pPr>
        <w:ind w:left="360"/>
        <w:jc w:val="both"/>
        <w:rPr>
          <w:rStyle w:val="Hyperlink"/>
          <w:rFonts w:ascii="Arial" w:hAnsi="Arial" w:cs="Arial"/>
          <w:bCs/>
          <w:sz w:val="22"/>
          <w:szCs w:val="22"/>
        </w:rPr>
      </w:pPr>
    </w:p>
    <w:p w14:paraId="7C5614D4" w14:textId="77777777" w:rsidR="009B6616" w:rsidRDefault="009B6616">
      <w:pPr>
        <w:ind w:left="360"/>
        <w:jc w:val="both"/>
        <w:rPr>
          <w:rStyle w:val="Hyperlink"/>
          <w:rFonts w:ascii="Arial" w:hAnsi="Arial" w:cs="Arial"/>
          <w:bCs/>
          <w:sz w:val="22"/>
          <w:szCs w:val="22"/>
        </w:rPr>
      </w:pPr>
    </w:p>
    <w:p w14:paraId="0D69F3CB" w14:textId="77777777" w:rsidR="009B6616" w:rsidRDefault="009B6616">
      <w:pPr>
        <w:ind w:left="360"/>
        <w:jc w:val="both"/>
        <w:rPr>
          <w:rStyle w:val="Hyperlink"/>
          <w:rFonts w:ascii="Arial" w:hAnsi="Arial" w:cs="Arial"/>
          <w:bCs/>
          <w:sz w:val="22"/>
          <w:szCs w:val="22"/>
        </w:rPr>
      </w:pPr>
    </w:p>
    <w:p w14:paraId="34BA6014" w14:textId="77777777" w:rsidR="009B6616" w:rsidRDefault="009B6616">
      <w:pPr>
        <w:ind w:left="360"/>
        <w:jc w:val="both"/>
        <w:rPr>
          <w:rStyle w:val="Hyperlink"/>
          <w:rFonts w:ascii="Arial" w:hAnsi="Arial" w:cs="Arial"/>
          <w:bCs/>
          <w:sz w:val="22"/>
          <w:szCs w:val="22"/>
        </w:rPr>
      </w:pPr>
    </w:p>
    <w:p w14:paraId="6D04B4FB" w14:textId="77777777" w:rsidR="009B6616" w:rsidRDefault="009B6616">
      <w:pPr>
        <w:ind w:left="360"/>
        <w:jc w:val="both"/>
        <w:rPr>
          <w:rStyle w:val="Hyperlink"/>
          <w:rFonts w:ascii="Arial" w:hAnsi="Arial" w:cs="Arial"/>
          <w:bCs/>
          <w:sz w:val="22"/>
          <w:szCs w:val="22"/>
        </w:rPr>
      </w:pPr>
    </w:p>
    <w:p w14:paraId="689FF997" w14:textId="77777777" w:rsidR="009B6616" w:rsidRDefault="009B6616">
      <w:pPr>
        <w:ind w:left="360"/>
        <w:jc w:val="both"/>
        <w:rPr>
          <w:rStyle w:val="Hyperlink"/>
          <w:rFonts w:ascii="Arial" w:hAnsi="Arial" w:cs="Arial"/>
          <w:bCs/>
          <w:sz w:val="22"/>
          <w:szCs w:val="22"/>
        </w:rPr>
      </w:pPr>
    </w:p>
    <w:p w14:paraId="5C371229" w14:textId="77777777" w:rsidR="009B6616" w:rsidRDefault="009B6616">
      <w:pPr>
        <w:ind w:left="360"/>
        <w:jc w:val="both"/>
        <w:rPr>
          <w:rStyle w:val="Hyperlink"/>
          <w:rFonts w:ascii="Arial" w:hAnsi="Arial" w:cs="Arial"/>
          <w:bCs/>
          <w:sz w:val="22"/>
          <w:szCs w:val="22"/>
        </w:rPr>
      </w:pPr>
    </w:p>
    <w:p w14:paraId="47C095D9" w14:textId="77777777" w:rsidR="009B6616" w:rsidRDefault="009B6616">
      <w:pPr>
        <w:ind w:left="360"/>
        <w:jc w:val="both"/>
        <w:rPr>
          <w:rStyle w:val="Hyperlink"/>
          <w:rFonts w:ascii="Arial" w:hAnsi="Arial" w:cs="Arial"/>
          <w:bCs/>
          <w:sz w:val="22"/>
          <w:szCs w:val="22"/>
        </w:rPr>
      </w:pPr>
    </w:p>
    <w:p w14:paraId="42416F56" w14:textId="77777777" w:rsidR="009B6616" w:rsidRDefault="009B6616">
      <w:pPr>
        <w:ind w:left="360"/>
        <w:jc w:val="both"/>
        <w:rPr>
          <w:rStyle w:val="Hyperlink"/>
          <w:rFonts w:ascii="Arial" w:hAnsi="Arial" w:cs="Arial"/>
          <w:bCs/>
          <w:sz w:val="22"/>
          <w:szCs w:val="22"/>
        </w:rPr>
      </w:pPr>
    </w:p>
    <w:p w14:paraId="63591759" w14:textId="77777777" w:rsidR="009B6616" w:rsidRDefault="009B6616">
      <w:pPr>
        <w:ind w:left="360"/>
        <w:jc w:val="both"/>
        <w:rPr>
          <w:rStyle w:val="Hyperlink"/>
          <w:rFonts w:ascii="Arial" w:hAnsi="Arial" w:cs="Arial"/>
          <w:bCs/>
          <w:sz w:val="22"/>
          <w:szCs w:val="22"/>
        </w:rPr>
      </w:pPr>
    </w:p>
    <w:p w14:paraId="6BE19AC1" w14:textId="77777777" w:rsidR="009B6616" w:rsidRDefault="009B6616">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3"/>
        <w:gridCol w:w="2977"/>
        <w:gridCol w:w="585"/>
      </w:tblGrid>
      <w:tr w:rsidR="009B6616" w14:paraId="58B457D4" w14:textId="77777777">
        <w:trPr>
          <w:trHeight w:val="858"/>
        </w:trPr>
        <w:tc>
          <w:tcPr>
            <w:tcW w:w="9355" w:type="dxa"/>
            <w:gridSpan w:val="3"/>
            <w:tcBorders>
              <w:top w:val="single" w:sz="12" w:space="0" w:color="000000"/>
              <w:left w:val="single" w:sz="12" w:space="0" w:color="000000"/>
              <w:right w:val="single" w:sz="12" w:space="0" w:color="000000"/>
            </w:tcBorders>
            <w:vAlign w:val="center"/>
          </w:tcPr>
          <w:p w14:paraId="48FACDC2" w14:textId="77777777" w:rsidR="009B6616" w:rsidRDefault="00760474">
            <w:pPr>
              <w:jc w:val="center"/>
              <w:rPr>
                <w:rFonts w:ascii="Arial" w:hAnsi="Arial" w:cs="Arial"/>
                <w:color w:val="000000"/>
                <w:sz w:val="28"/>
                <w:szCs w:val="28"/>
              </w:rPr>
            </w:pPr>
            <w:r>
              <w:rPr>
                <w:rFonts w:ascii="Arial" w:hAnsi="Arial" w:cs="Arial"/>
                <w:b/>
                <w:bCs/>
                <w:color w:val="000000"/>
                <w:sz w:val="28"/>
                <w:szCs w:val="28"/>
              </w:rPr>
              <w:lastRenderedPageBreak/>
              <w:t xml:space="preserve">PREFEITURA MUNICIPAL DE </w:t>
            </w:r>
            <w:r>
              <w:fldChar w:fldCharType="begin">
                <w:ffData>
                  <w:name w:val="Texto3 Copy 15"/>
                  <w:enabled/>
                  <w:calcOnExit w:val="0"/>
                  <w:textInput/>
                </w:ffData>
              </w:fldChar>
            </w:r>
            <w:r>
              <w:rPr>
                <w:rFonts w:ascii="Arial" w:hAnsi="Arial" w:cs="Arial"/>
                <w:b/>
                <w:bCs/>
                <w:color w:val="000000"/>
                <w:sz w:val="28"/>
                <w:szCs w:val="28"/>
              </w:rPr>
              <w:instrText xml:space="preserve"> FORMTEXT </w:instrText>
            </w:r>
            <w:r>
              <w:rPr>
                <w:rFonts w:ascii="Arial" w:hAnsi="Arial" w:cs="Arial"/>
                <w:b/>
                <w:bCs/>
                <w:color w:val="000000"/>
                <w:sz w:val="28"/>
                <w:szCs w:val="28"/>
              </w:rPr>
            </w:r>
            <w:r>
              <w:rPr>
                <w:rFonts w:ascii="Arial" w:hAnsi="Arial" w:cs="Arial"/>
                <w:b/>
                <w:bCs/>
                <w:color w:val="000000"/>
                <w:sz w:val="28"/>
                <w:szCs w:val="28"/>
              </w:rPr>
              <w:fldChar w:fldCharType="separate"/>
            </w:r>
            <w:r>
              <w:rPr>
                <w:rFonts w:ascii="Arial" w:hAnsi="Arial" w:cs="Arial"/>
                <w:b/>
                <w:sz w:val="28"/>
                <w:szCs w:val="28"/>
              </w:rPr>
              <w:t>     </w:t>
            </w:r>
            <w:r>
              <w:rPr>
                <w:rFonts w:ascii="Arial" w:hAnsi="Arial" w:cs="Arial"/>
                <w:b/>
                <w:bCs/>
                <w:color w:val="000000"/>
                <w:sz w:val="28"/>
                <w:szCs w:val="28"/>
              </w:rPr>
              <w:fldChar w:fldCharType="end"/>
            </w:r>
          </w:p>
        </w:tc>
      </w:tr>
      <w:tr w:rsidR="009B6616" w14:paraId="7CF519AE" w14:textId="77777777">
        <w:trPr>
          <w:trHeight w:val="216"/>
        </w:trPr>
        <w:tc>
          <w:tcPr>
            <w:tcW w:w="9355" w:type="dxa"/>
            <w:gridSpan w:val="3"/>
            <w:tcBorders>
              <w:top w:val="single" w:sz="12" w:space="0" w:color="000000"/>
              <w:left w:val="single" w:sz="12" w:space="0" w:color="000000"/>
              <w:right w:val="single" w:sz="12" w:space="0" w:color="000000"/>
            </w:tcBorders>
            <w:vAlign w:val="center"/>
          </w:tcPr>
          <w:p w14:paraId="199A3D61" w14:textId="77777777" w:rsidR="009B6616" w:rsidRDefault="00760474">
            <w:pPr>
              <w:jc w:val="center"/>
              <w:rPr>
                <w:rFonts w:ascii="Arial" w:hAnsi="Arial" w:cs="Arial"/>
                <w:b/>
                <w:bCs/>
                <w:color w:val="000000"/>
                <w:sz w:val="28"/>
                <w:szCs w:val="28"/>
              </w:rPr>
            </w:pPr>
            <w:r>
              <w:rPr>
                <w:rFonts w:ascii="Arial" w:hAnsi="Arial" w:cs="Arial"/>
                <w:b/>
                <w:bCs/>
                <w:color w:val="000000"/>
                <w:sz w:val="28"/>
                <w:szCs w:val="28"/>
              </w:rPr>
              <w:t>Declaração de Realização de Ensaios Tecnológicos</w:t>
            </w:r>
          </w:p>
          <w:p w14:paraId="4D317227" w14:textId="77777777" w:rsidR="009B6616" w:rsidRDefault="009B6616">
            <w:pPr>
              <w:jc w:val="center"/>
              <w:rPr>
                <w:rFonts w:ascii="Arial" w:hAnsi="Arial" w:cs="Arial"/>
                <w:b/>
                <w:bCs/>
                <w:color w:val="000000"/>
                <w:sz w:val="28"/>
                <w:szCs w:val="28"/>
              </w:rPr>
            </w:pPr>
          </w:p>
        </w:tc>
      </w:tr>
      <w:tr w:rsidR="009B6616" w14:paraId="14C14FEF" w14:textId="77777777">
        <w:trPr>
          <w:trHeight w:val="944"/>
        </w:trPr>
        <w:tc>
          <w:tcPr>
            <w:tcW w:w="9355" w:type="dxa"/>
            <w:gridSpan w:val="3"/>
            <w:tcBorders>
              <w:left w:val="single" w:sz="12" w:space="0" w:color="000000"/>
              <w:right w:val="single" w:sz="12" w:space="0" w:color="000000"/>
            </w:tcBorders>
          </w:tcPr>
          <w:p w14:paraId="61E72E68" w14:textId="77777777" w:rsidR="009B6616" w:rsidRDefault="00760474">
            <w:pPr>
              <w:rPr>
                <w:rFonts w:ascii="Arial" w:hAnsi="Arial" w:cs="Arial"/>
                <w:color w:val="000000"/>
                <w:sz w:val="22"/>
                <w:szCs w:val="22"/>
              </w:rPr>
            </w:pPr>
            <w:r>
              <w:rPr>
                <w:rFonts w:ascii="Arial" w:hAnsi="Arial" w:cs="Arial"/>
                <w:color w:val="000000"/>
                <w:sz w:val="22"/>
                <w:szCs w:val="22"/>
              </w:rPr>
              <w:t xml:space="preserve">Programa </w:t>
            </w:r>
            <w:r>
              <w:fldChar w:fldCharType="begin">
                <w:ffData>
                  <w:name w:val="Texto3 Copy 16"/>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7CEC31E8" w14:textId="77777777" w:rsidR="009B6616" w:rsidRDefault="00760474">
            <w:pPr>
              <w:rPr>
                <w:rFonts w:ascii="Arial" w:hAnsi="Arial" w:cs="Arial"/>
                <w:color w:val="000000"/>
                <w:sz w:val="22"/>
                <w:szCs w:val="22"/>
              </w:rPr>
            </w:pPr>
            <w:r>
              <w:rPr>
                <w:rFonts w:ascii="Arial" w:hAnsi="Arial" w:cs="Arial"/>
                <w:color w:val="000000"/>
                <w:sz w:val="22"/>
                <w:szCs w:val="22"/>
              </w:rPr>
              <w:t xml:space="preserve">SAM </w:t>
            </w:r>
            <w:r>
              <w:fldChar w:fldCharType="begin">
                <w:ffData>
                  <w:name w:val="Texto3 Copy 17"/>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Lote </w:t>
            </w:r>
            <w:r>
              <w:fldChar w:fldCharType="begin">
                <w:ffData>
                  <w:name w:val="Texto3 Copy 18"/>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Medição nº </w:t>
            </w:r>
            <w:r>
              <w:fldChar w:fldCharType="begin">
                <w:ffData>
                  <w:name w:val="Texto3 Copy 19"/>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0C43813A" w14:textId="77777777" w:rsidR="009B6616" w:rsidRDefault="00760474">
            <w:pPr>
              <w:rPr>
                <w:rFonts w:ascii="Arial" w:hAnsi="Arial" w:cs="Arial"/>
                <w:color w:val="000000"/>
                <w:sz w:val="22"/>
                <w:szCs w:val="22"/>
              </w:rPr>
            </w:pPr>
            <w:r>
              <w:rPr>
                <w:rFonts w:ascii="Arial" w:hAnsi="Arial" w:cs="Arial"/>
                <w:color w:val="000000"/>
                <w:sz w:val="22"/>
                <w:szCs w:val="22"/>
              </w:rPr>
              <w:t xml:space="preserve">SIT nº </w:t>
            </w:r>
            <w:r>
              <w:fldChar w:fldCharType="begin">
                <w:ffData>
                  <w:name w:val="Texto3 Copy 20"/>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tc>
      </w:tr>
      <w:tr w:rsidR="009B6616" w14:paraId="639BACD7" w14:textId="77777777">
        <w:trPr>
          <w:trHeight w:val="675"/>
        </w:trPr>
        <w:tc>
          <w:tcPr>
            <w:tcW w:w="9355" w:type="dxa"/>
            <w:gridSpan w:val="3"/>
            <w:tcBorders>
              <w:left w:val="single" w:sz="12" w:space="0" w:color="000000"/>
              <w:right w:val="single" w:sz="12" w:space="0" w:color="000000"/>
            </w:tcBorders>
          </w:tcPr>
          <w:p w14:paraId="572450B3" w14:textId="77777777" w:rsidR="009B6616" w:rsidRDefault="00760474">
            <w:pPr>
              <w:rPr>
                <w:rFonts w:ascii="Arial" w:hAnsi="Arial" w:cs="Arial"/>
                <w:color w:val="000000"/>
                <w:sz w:val="22"/>
                <w:szCs w:val="22"/>
              </w:rPr>
            </w:pPr>
            <w:r>
              <w:rPr>
                <w:rFonts w:ascii="Arial" w:hAnsi="Arial" w:cs="Arial"/>
                <w:color w:val="000000"/>
                <w:sz w:val="22"/>
                <w:szCs w:val="22"/>
              </w:rPr>
              <w:t xml:space="preserve">Empresa Contratada </w:t>
            </w:r>
            <w:r>
              <w:fldChar w:fldCharType="begin">
                <w:ffData>
                  <w:name w:val="Texto3 Copy 21"/>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2738CACE" w14:textId="77777777" w:rsidR="009B6616" w:rsidRDefault="00760474">
            <w:pPr>
              <w:rPr>
                <w:rFonts w:ascii="Arial" w:hAnsi="Arial" w:cs="Arial"/>
                <w:color w:val="000000"/>
                <w:sz w:val="22"/>
                <w:szCs w:val="22"/>
              </w:rPr>
            </w:pPr>
            <w:r>
              <w:rPr>
                <w:rFonts w:ascii="Arial" w:hAnsi="Arial" w:cs="Arial"/>
                <w:color w:val="000000"/>
                <w:sz w:val="22"/>
                <w:szCs w:val="22"/>
              </w:rPr>
              <w:t xml:space="preserve">CNPJ </w:t>
            </w:r>
            <w:r>
              <w:fldChar w:fldCharType="begin">
                <w:ffData>
                  <w:name w:val="Texto3 Copy 22"/>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Nº Contrato Empreitada </w:t>
            </w:r>
            <w:r>
              <w:fldChar w:fldCharType="begin">
                <w:ffData>
                  <w:name w:val="Texto3 Copy 23"/>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48C90A44" w14:textId="77777777" w:rsidR="009B6616" w:rsidRDefault="009B6616">
            <w:pPr>
              <w:rPr>
                <w:rFonts w:ascii="Arial" w:hAnsi="Arial" w:cs="Arial"/>
                <w:color w:val="000000"/>
                <w:sz w:val="22"/>
                <w:szCs w:val="22"/>
              </w:rPr>
            </w:pPr>
          </w:p>
        </w:tc>
      </w:tr>
      <w:tr w:rsidR="009B6616" w14:paraId="143C4E74" w14:textId="77777777">
        <w:trPr>
          <w:trHeight w:val="686"/>
        </w:trPr>
        <w:tc>
          <w:tcPr>
            <w:tcW w:w="9355" w:type="dxa"/>
            <w:gridSpan w:val="3"/>
            <w:tcBorders>
              <w:left w:val="single" w:sz="12" w:space="0" w:color="000000"/>
              <w:bottom w:val="single" w:sz="6" w:space="0" w:color="000000"/>
              <w:right w:val="single" w:sz="12" w:space="0" w:color="000000"/>
            </w:tcBorders>
          </w:tcPr>
          <w:p w14:paraId="6642A1A6" w14:textId="77777777" w:rsidR="009B6616" w:rsidRDefault="00760474">
            <w:pPr>
              <w:rPr>
                <w:rFonts w:ascii="Arial" w:hAnsi="Arial" w:cs="Arial"/>
                <w:color w:val="000000"/>
                <w:sz w:val="22"/>
                <w:szCs w:val="22"/>
              </w:rPr>
            </w:pPr>
            <w:r>
              <w:rPr>
                <w:rFonts w:ascii="Arial" w:hAnsi="Arial" w:cs="Arial"/>
                <w:color w:val="000000"/>
                <w:sz w:val="22"/>
                <w:szCs w:val="22"/>
              </w:rPr>
              <w:t xml:space="preserve">Valor do Contrato  </w:t>
            </w:r>
            <w:r>
              <w:fldChar w:fldCharType="begin">
                <w:ffData>
                  <w:name w:val="Texto3 Copy 24"/>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25404C93" w14:textId="77777777" w:rsidR="009B6616" w:rsidRDefault="00760474">
            <w:pPr>
              <w:rPr>
                <w:rFonts w:ascii="Arial" w:hAnsi="Arial" w:cs="Arial"/>
                <w:color w:val="000000"/>
                <w:sz w:val="22"/>
                <w:szCs w:val="22"/>
              </w:rPr>
            </w:pPr>
            <w:r>
              <w:rPr>
                <w:rFonts w:ascii="Arial" w:hAnsi="Arial" w:cs="Arial"/>
                <w:color w:val="000000"/>
                <w:sz w:val="22"/>
                <w:szCs w:val="22"/>
              </w:rPr>
              <w:t xml:space="preserve">Valor Medido Acumulado </w:t>
            </w:r>
            <w:r>
              <w:fldChar w:fldCharType="begin">
                <w:ffData>
                  <w:name w:val="Texto3 Copy 25"/>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2EC67321" w14:textId="77777777" w:rsidR="009B6616" w:rsidRDefault="00760474">
            <w:pPr>
              <w:rPr>
                <w:rFonts w:ascii="Arial" w:hAnsi="Arial" w:cs="Arial"/>
                <w:b/>
              </w:rPr>
            </w:pPr>
            <w:r>
              <w:rPr>
                <w:rFonts w:ascii="Arial" w:hAnsi="Arial" w:cs="Arial"/>
                <w:color w:val="000000"/>
                <w:sz w:val="22"/>
                <w:szCs w:val="22"/>
              </w:rPr>
              <w:t xml:space="preserve">Percentual Executado </w:t>
            </w:r>
            <w:r>
              <w:fldChar w:fldCharType="begin">
                <w:ffData>
                  <w:name w:val="Texto3 Copy 26"/>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0E3B76A8" w14:textId="77777777" w:rsidR="009B6616" w:rsidRDefault="009B6616">
            <w:pPr>
              <w:rPr>
                <w:rFonts w:ascii="Arial" w:hAnsi="Arial" w:cs="Arial"/>
                <w:b/>
              </w:rPr>
            </w:pPr>
          </w:p>
          <w:p w14:paraId="1A43D151" w14:textId="77777777" w:rsidR="009B6616" w:rsidRDefault="00760474">
            <w:pPr>
              <w:rPr>
                <w:rFonts w:ascii="Arial" w:hAnsi="Arial" w:cs="Arial"/>
                <w:color w:val="000000"/>
                <w:sz w:val="22"/>
                <w:szCs w:val="22"/>
              </w:rPr>
            </w:pPr>
            <w:r>
              <w:rPr>
                <w:rFonts w:ascii="Arial" w:hAnsi="Arial" w:cs="Arial"/>
                <w:color w:val="000000"/>
                <w:sz w:val="22"/>
                <w:szCs w:val="22"/>
              </w:rPr>
              <w:t xml:space="preserve">Nº da ART específica dos laudos </w:t>
            </w:r>
            <w:r>
              <w:fldChar w:fldCharType="begin">
                <w:ffData>
                  <w:name w:val="Texto3 Copy 27"/>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Data de recolhimento </w:t>
            </w:r>
            <w:r>
              <w:fldChar w:fldCharType="begin">
                <w:ffData>
                  <w:name w:val="Texto3 Copy 28"/>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36C1D270" w14:textId="77777777" w:rsidR="009B6616" w:rsidRDefault="00760474">
            <w:pPr>
              <w:rPr>
                <w:rFonts w:ascii="Arial" w:hAnsi="Arial" w:cs="Arial"/>
                <w:color w:val="000000"/>
                <w:sz w:val="22"/>
                <w:szCs w:val="22"/>
              </w:rPr>
            </w:pPr>
            <w:r>
              <w:rPr>
                <w:rFonts w:ascii="Arial" w:hAnsi="Arial" w:cs="Arial"/>
                <w:color w:val="000000"/>
                <w:sz w:val="22"/>
                <w:szCs w:val="22"/>
              </w:rPr>
              <w:t xml:space="preserve">Profissional responsável </w:t>
            </w:r>
            <w:r>
              <w:fldChar w:fldCharType="begin">
                <w:ffData>
                  <w:name w:val="Texto3 Copy 29"/>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44B2ED80" w14:textId="77777777" w:rsidR="009B6616" w:rsidRDefault="00760474">
            <w:pPr>
              <w:rPr>
                <w:rFonts w:ascii="Arial" w:hAnsi="Arial" w:cs="Arial"/>
                <w:color w:val="000000"/>
                <w:sz w:val="22"/>
                <w:szCs w:val="22"/>
              </w:rPr>
            </w:pPr>
            <w:r>
              <w:rPr>
                <w:rFonts w:ascii="Arial" w:hAnsi="Arial" w:cs="Arial"/>
                <w:color w:val="000000"/>
                <w:sz w:val="22"/>
                <w:szCs w:val="22"/>
              </w:rPr>
              <w:t xml:space="preserve">CREA </w:t>
            </w:r>
            <w:r>
              <w:fldChar w:fldCharType="begin">
                <w:ffData>
                  <w:name w:val="Texto3 Copy 30"/>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1F4E2709" w14:textId="77777777" w:rsidR="009B6616" w:rsidRDefault="009B6616">
            <w:pPr>
              <w:rPr>
                <w:rFonts w:ascii="Arial" w:hAnsi="Arial" w:cs="Arial"/>
                <w:color w:val="000000"/>
                <w:sz w:val="22"/>
                <w:szCs w:val="22"/>
              </w:rPr>
            </w:pPr>
          </w:p>
        </w:tc>
      </w:tr>
      <w:tr w:rsidR="009B6616" w14:paraId="65E7057A" w14:textId="77777777">
        <w:trPr>
          <w:trHeight w:val="20"/>
        </w:trPr>
        <w:tc>
          <w:tcPr>
            <w:tcW w:w="5793" w:type="dxa"/>
            <w:tcBorders>
              <w:top w:val="single" w:sz="6" w:space="0" w:color="000000"/>
              <w:left w:val="single" w:sz="12" w:space="0" w:color="000000"/>
            </w:tcBorders>
            <w:vAlign w:val="center"/>
          </w:tcPr>
          <w:p w14:paraId="689A64DF" w14:textId="77777777" w:rsidR="009B6616" w:rsidRDefault="00760474">
            <w:pPr>
              <w:rPr>
                <w:rFonts w:ascii="Arial" w:hAnsi="Arial" w:cs="Arial"/>
                <w:color w:val="000000"/>
              </w:rPr>
            </w:pPr>
            <w:r>
              <w:rPr>
                <w:rFonts w:ascii="Arial" w:hAnsi="Arial" w:cs="Arial"/>
                <w:color w:val="000000"/>
              </w:rPr>
              <w:t>Serviços:</w:t>
            </w:r>
          </w:p>
          <w:p w14:paraId="061CA9B7" w14:textId="77777777" w:rsidR="009B6616" w:rsidRDefault="009B6616">
            <w:pPr>
              <w:rPr>
                <w:rFonts w:ascii="Arial" w:hAnsi="Arial" w:cs="Arial"/>
                <w:color w:val="000000"/>
              </w:rPr>
            </w:pPr>
          </w:p>
        </w:tc>
        <w:tc>
          <w:tcPr>
            <w:tcW w:w="2977" w:type="dxa"/>
            <w:tcBorders>
              <w:top w:val="single" w:sz="6" w:space="0" w:color="000000"/>
            </w:tcBorders>
          </w:tcPr>
          <w:p w14:paraId="14A777C6" w14:textId="77777777" w:rsidR="009B6616" w:rsidRDefault="00760474">
            <w:pPr>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000000"/>
              <w:right w:val="single" w:sz="12" w:space="0" w:color="000000"/>
            </w:tcBorders>
          </w:tcPr>
          <w:p w14:paraId="77AA936F" w14:textId="77777777" w:rsidR="009B6616" w:rsidRDefault="009B6616">
            <w:pPr>
              <w:ind w:right="-66"/>
              <w:jc w:val="right"/>
              <w:rPr>
                <w:rFonts w:ascii="Arial" w:hAnsi="Arial" w:cs="Arial"/>
                <w:color w:val="000000"/>
              </w:rPr>
            </w:pPr>
          </w:p>
        </w:tc>
      </w:tr>
      <w:tr w:rsidR="009B6616" w14:paraId="00874932" w14:textId="77777777">
        <w:trPr>
          <w:trHeight w:val="216"/>
        </w:trPr>
        <w:tc>
          <w:tcPr>
            <w:tcW w:w="5793" w:type="dxa"/>
            <w:tcBorders>
              <w:left w:val="single" w:sz="12" w:space="0" w:color="000000"/>
            </w:tcBorders>
          </w:tcPr>
          <w:p w14:paraId="6ACA18C5" w14:textId="77777777" w:rsidR="009B6616" w:rsidRDefault="00760474">
            <w:pPr>
              <w:rPr>
                <w:rFonts w:ascii="Arial" w:hAnsi="Arial" w:cs="Arial"/>
                <w:color w:val="0000FF"/>
              </w:rPr>
            </w:pPr>
            <w:r>
              <w:rPr>
                <w:rFonts w:ascii="Arial" w:hAnsi="Arial" w:cs="Arial"/>
                <w:color w:val="000000"/>
              </w:rPr>
              <w:t>Terraplanagem:</w:t>
            </w:r>
          </w:p>
        </w:tc>
        <w:tc>
          <w:tcPr>
            <w:tcW w:w="2977" w:type="dxa"/>
          </w:tcPr>
          <w:p w14:paraId="66253CA5" w14:textId="77777777" w:rsidR="009B6616" w:rsidRDefault="00760474">
            <w:pPr>
              <w:jc w:val="center"/>
              <w:rPr>
                <w:rFonts w:ascii="Arial" w:hAnsi="Arial" w:cs="Arial"/>
                <w:color w:val="000000"/>
              </w:rPr>
            </w:pPr>
            <w:r>
              <w:fldChar w:fldCharType="begin">
                <w:ffData>
                  <w:name w:val="Texto3 Copy 31"/>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3D94622E" w14:textId="77777777" w:rsidR="009B6616" w:rsidRDefault="009B6616">
            <w:pPr>
              <w:jc w:val="right"/>
              <w:rPr>
                <w:rFonts w:ascii="Arial" w:hAnsi="Arial" w:cs="Arial"/>
                <w:color w:val="000000"/>
              </w:rPr>
            </w:pPr>
          </w:p>
        </w:tc>
      </w:tr>
      <w:tr w:rsidR="009B6616" w14:paraId="467FAA61" w14:textId="77777777">
        <w:trPr>
          <w:trHeight w:val="216"/>
        </w:trPr>
        <w:tc>
          <w:tcPr>
            <w:tcW w:w="5793" w:type="dxa"/>
            <w:tcBorders>
              <w:left w:val="single" w:sz="12" w:space="0" w:color="000000"/>
            </w:tcBorders>
          </w:tcPr>
          <w:p w14:paraId="610FA568" w14:textId="77777777" w:rsidR="009B6616" w:rsidRDefault="00760474">
            <w:pPr>
              <w:rPr>
                <w:rFonts w:ascii="Arial" w:hAnsi="Arial" w:cs="Arial"/>
                <w:color w:val="0000FF"/>
              </w:rPr>
            </w:pPr>
            <w:r>
              <w:rPr>
                <w:rFonts w:ascii="Arial" w:hAnsi="Arial" w:cs="Arial"/>
                <w:color w:val="000000"/>
              </w:rPr>
              <w:t>Reforço do Subleito:</w:t>
            </w:r>
          </w:p>
        </w:tc>
        <w:tc>
          <w:tcPr>
            <w:tcW w:w="2977" w:type="dxa"/>
          </w:tcPr>
          <w:p w14:paraId="304960FF" w14:textId="77777777" w:rsidR="009B6616" w:rsidRDefault="00760474">
            <w:pPr>
              <w:jc w:val="center"/>
              <w:rPr>
                <w:rFonts w:ascii="Arial" w:hAnsi="Arial" w:cs="Arial"/>
                <w:color w:val="000000"/>
              </w:rPr>
            </w:pPr>
            <w:r>
              <w:fldChar w:fldCharType="begin">
                <w:ffData>
                  <w:name w:val="Texto3 Copy 3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0A1AF041" w14:textId="77777777" w:rsidR="009B6616" w:rsidRDefault="009B6616">
            <w:pPr>
              <w:jc w:val="right"/>
              <w:rPr>
                <w:rFonts w:ascii="Arial" w:hAnsi="Arial" w:cs="Arial"/>
                <w:color w:val="000000"/>
              </w:rPr>
            </w:pPr>
          </w:p>
        </w:tc>
      </w:tr>
      <w:tr w:rsidR="009B6616" w14:paraId="149F653C" w14:textId="77777777">
        <w:trPr>
          <w:trHeight w:val="216"/>
        </w:trPr>
        <w:tc>
          <w:tcPr>
            <w:tcW w:w="5793" w:type="dxa"/>
            <w:tcBorders>
              <w:left w:val="single" w:sz="12" w:space="0" w:color="000000"/>
            </w:tcBorders>
          </w:tcPr>
          <w:p w14:paraId="2AB830FE" w14:textId="77777777" w:rsidR="009B6616" w:rsidRDefault="00760474">
            <w:pPr>
              <w:rPr>
                <w:rFonts w:ascii="Arial" w:hAnsi="Arial" w:cs="Arial"/>
                <w:color w:val="0000FF"/>
              </w:rPr>
            </w:pPr>
            <w:r>
              <w:rPr>
                <w:rFonts w:ascii="Arial" w:hAnsi="Arial" w:cs="Arial"/>
                <w:color w:val="000000"/>
              </w:rPr>
              <w:t>Regularização e compactação do subleito:</w:t>
            </w:r>
          </w:p>
        </w:tc>
        <w:tc>
          <w:tcPr>
            <w:tcW w:w="2977" w:type="dxa"/>
          </w:tcPr>
          <w:p w14:paraId="773C4D5F" w14:textId="77777777" w:rsidR="009B6616" w:rsidRDefault="00760474">
            <w:pPr>
              <w:jc w:val="center"/>
              <w:rPr>
                <w:rFonts w:ascii="Arial" w:hAnsi="Arial" w:cs="Arial"/>
                <w:color w:val="000000"/>
              </w:rPr>
            </w:pPr>
            <w:r>
              <w:fldChar w:fldCharType="begin">
                <w:ffData>
                  <w:name w:val="Texto3 Copy 33"/>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5F713231" w14:textId="77777777" w:rsidR="009B6616" w:rsidRDefault="009B6616">
            <w:pPr>
              <w:jc w:val="right"/>
              <w:rPr>
                <w:rFonts w:ascii="Arial" w:hAnsi="Arial" w:cs="Arial"/>
                <w:color w:val="000000"/>
              </w:rPr>
            </w:pPr>
          </w:p>
        </w:tc>
      </w:tr>
      <w:tr w:rsidR="009B6616" w14:paraId="0B38CAD3" w14:textId="77777777">
        <w:trPr>
          <w:trHeight w:val="216"/>
        </w:trPr>
        <w:tc>
          <w:tcPr>
            <w:tcW w:w="5793" w:type="dxa"/>
            <w:tcBorders>
              <w:left w:val="single" w:sz="12" w:space="0" w:color="000000"/>
            </w:tcBorders>
          </w:tcPr>
          <w:p w14:paraId="41FB63B2" w14:textId="77777777" w:rsidR="009B6616" w:rsidRDefault="00760474">
            <w:pPr>
              <w:rPr>
                <w:rFonts w:ascii="Arial" w:hAnsi="Arial" w:cs="Arial"/>
                <w:color w:val="0000FF"/>
              </w:rPr>
            </w:pPr>
            <w:r>
              <w:rPr>
                <w:rFonts w:ascii="Arial" w:hAnsi="Arial" w:cs="Arial"/>
                <w:color w:val="000000"/>
              </w:rPr>
              <w:t>Sub-base:</w:t>
            </w:r>
          </w:p>
        </w:tc>
        <w:tc>
          <w:tcPr>
            <w:tcW w:w="2977" w:type="dxa"/>
          </w:tcPr>
          <w:p w14:paraId="642C86A4" w14:textId="77777777" w:rsidR="009B6616" w:rsidRDefault="00760474">
            <w:pPr>
              <w:jc w:val="center"/>
              <w:rPr>
                <w:rFonts w:ascii="Arial" w:hAnsi="Arial" w:cs="Arial"/>
                <w:color w:val="000000"/>
              </w:rPr>
            </w:pPr>
            <w:r>
              <w:fldChar w:fldCharType="begin">
                <w:ffData>
                  <w:name w:val="Texto3 Copy 3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1B363FC3" w14:textId="77777777" w:rsidR="009B6616" w:rsidRDefault="009B6616">
            <w:pPr>
              <w:jc w:val="right"/>
              <w:rPr>
                <w:rFonts w:ascii="Arial" w:hAnsi="Arial" w:cs="Arial"/>
                <w:color w:val="000000"/>
              </w:rPr>
            </w:pPr>
          </w:p>
        </w:tc>
      </w:tr>
      <w:tr w:rsidR="009B6616" w14:paraId="420CACB0" w14:textId="77777777">
        <w:trPr>
          <w:trHeight w:val="216"/>
        </w:trPr>
        <w:tc>
          <w:tcPr>
            <w:tcW w:w="5793" w:type="dxa"/>
            <w:tcBorders>
              <w:left w:val="single" w:sz="12" w:space="0" w:color="000000"/>
            </w:tcBorders>
          </w:tcPr>
          <w:p w14:paraId="1CC9AFDC" w14:textId="77777777" w:rsidR="009B6616" w:rsidRDefault="00760474">
            <w:pPr>
              <w:rPr>
                <w:rFonts w:ascii="Arial" w:hAnsi="Arial" w:cs="Arial"/>
                <w:color w:val="0000FF"/>
              </w:rPr>
            </w:pPr>
            <w:r>
              <w:rPr>
                <w:rFonts w:ascii="Arial" w:hAnsi="Arial" w:cs="Arial"/>
                <w:color w:val="000000"/>
              </w:rPr>
              <w:t>Base:</w:t>
            </w:r>
          </w:p>
        </w:tc>
        <w:tc>
          <w:tcPr>
            <w:tcW w:w="2977" w:type="dxa"/>
          </w:tcPr>
          <w:p w14:paraId="006C4F09" w14:textId="77777777" w:rsidR="009B6616" w:rsidRDefault="00760474">
            <w:pPr>
              <w:jc w:val="center"/>
              <w:rPr>
                <w:rFonts w:ascii="Arial" w:hAnsi="Arial" w:cs="Arial"/>
                <w:color w:val="000000"/>
              </w:rPr>
            </w:pPr>
            <w:r>
              <w:fldChar w:fldCharType="begin">
                <w:ffData>
                  <w:name w:val="Texto3 Copy 35"/>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5620C404" w14:textId="77777777" w:rsidR="009B6616" w:rsidRDefault="009B6616">
            <w:pPr>
              <w:jc w:val="right"/>
              <w:rPr>
                <w:rFonts w:ascii="Arial" w:hAnsi="Arial" w:cs="Arial"/>
                <w:color w:val="000000"/>
              </w:rPr>
            </w:pPr>
          </w:p>
        </w:tc>
      </w:tr>
      <w:tr w:rsidR="009B6616" w14:paraId="10B65144" w14:textId="77777777">
        <w:trPr>
          <w:trHeight w:val="216"/>
        </w:trPr>
        <w:tc>
          <w:tcPr>
            <w:tcW w:w="5793" w:type="dxa"/>
            <w:tcBorders>
              <w:left w:val="single" w:sz="12" w:space="0" w:color="000000"/>
            </w:tcBorders>
          </w:tcPr>
          <w:p w14:paraId="7B49BC11" w14:textId="77777777" w:rsidR="009B6616" w:rsidRDefault="00760474">
            <w:pPr>
              <w:rPr>
                <w:rFonts w:ascii="Arial" w:hAnsi="Arial" w:cs="Arial"/>
                <w:color w:val="0000FF"/>
              </w:rPr>
            </w:pPr>
            <w:r>
              <w:rPr>
                <w:rFonts w:ascii="Arial" w:hAnsi="Arial" w:cs="Arial"/>
                <w:color w:val="000000"/>
              </w:rPr>
              <w:t>Revestimento:</w:t>
            </w:r>
          </w:p>
        </w:tc>
        <w:tc>
          <w:tcPr>
            <w:tcW w:w="2977" w:type="dxa"/>
          </w:tcPr>
          <w:p w14:paraId="56C0DA1A" w14:textId="77777777" w:rsidR="009B6616" w:rsidRDefault="00760474">
            <w:pPr>
              <w:jc w:val="center"/>
              <w:rPr>
                <w:rFonts w:ascii="Arial" w:hAnsi="Arial" w:cs="Arial"/>
                <w:color w:val="000000"/>
              </w:rPr>
            </w:pPr>
            <w:r>
              <w:fldChar w:fldCharType="begin">
                <w:ffData>
                  <w:name w:val="Texto3 Copy 36"/>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3F7BF016" w14:textId="77777777" w:rsidR="009B6616" w:rsidRDefault="009B6616">
            <w:pPr>
              <w:jc w:val="right"/>
              <w:rPr>
                <w:rFonts w:ascii="Arial" w:hAnsi="Arial" w:cs="Arial"/>
                <w:color w:val="000000"/>
              </w:rPr>
            </w:pPr>
          </w:p>
        </w:tc>
      </w:tr>
      <w:tr w:rsidR="009B6616" w14:paraId="2A85C329" w14:textId="77777777">
        <w:trPr>
          <w:trHeight w:val="226"/>
        </w:trPr>
        <w:tc>
          <w:tcPr>
            <w:tcW w:w="5793" w:type="dxa"/>
            <w:tcBorders>
              <w:left w:val="single" w:sz="12" w:space="0" w:color="000000"/>
            </w:tcBorders>
          </w:tcPr>
          <w:p w14:paraId="3D5845F1" w14:textId="77777777" w:rsidR="009B6616" w:rsidRDefault="009B6616">
            <w:pPr>
              <w:jc w:val="center"/>
              <w:rPr>
                <w:rFonts w:ascii="Arial" w:hAnsi="Arial" w:cs="Arial"/>
                <w:color w:val="000000"/>
              </w:rPr>
            </w:pPr>
          </w:p>
        </w:tc>
        <w:tc>
          <w:tcPr>
            <w:tcW w:w="2977" w:type="dxa"/>
          </w:tcPr>
          <w:p w14:paraId="7E7FF6C7" w14:textId="77777777" w:rsidR="009B6616" w:rsidRDefault="009B6616">
            <w:pPr>
              <w:jc w:val="right"/>
              <w:rPr>
                <w:rFonts w:ascii="Arial" w:hAnsi="Arial" w:cs="Arial"/>
                <w:color w:val="000000"/>
              </w:rPr>
            </w:pPr>
          </w:p>
        </w:tc>
        <w:tc>
          <w:tcPr>
            <w:tcW w:w="585" w:type="dxa"/>
            <w:vMerge/>
            <w:tcBorders>
              <w:right w:val="single" w:sz="12" w:space="0" w:color="000000"/>
            </w:tcBorders>
          </w:tcPr>
          <w:p w14:paraId="0E2B3465" w14:textId="77777777" w:rsidR="009B6616" w:rsidRDefault="009B6616">
            <w:pPr>
              <w:jc w:val="right"/>
              <w:rPr>
                <w:rFonts w:ascii="Arial" w:hAnsi="Arial" w:cs="Arial"/>
                <w:color w:val="000000"/>
              </w:rPr>
            </w:pPr>
          </w:p>
        </w:tc>
      </w:tr>
      <w:tr w:rsidR="009B6616" w14:paraId="540A3F96" w14:textId="77777777">
        <w:trPr>
          <w:trHeight w:val="286"/>
        </w:trPr>
        <w:tc>
          <w:tcPr>
            <w:tcW w:w="9355" w:type="dxa"/>
            <w:gridSpan w:val="3"/>
            <w:tcBorders>
              <w:left w:val="single" w:sz="12" w:space="0" w:color="000000"/>
              <w:right w:val="single" w:sz="12" w:space="0" w:color="000000"/>
            </w:tcBorders>
          </w:tcPr>
          <w:p w14:paraId="689CC5C6" w14:textId="77777777" w:rsidR="009B6616" w:rsidRDefault="009B6616">
            <w:pPr>
              <w:pBdr>
                <w:top w:val="single" w:sz="4" w:space="1" w:color="000000"/>
              </w:pBdr>
              <w:jc w:val="both"/>
              <w:rPr>
                <w:rFonts w:ascii="Arial" w:hAnsi="Arial" w:cs="Arial"/>
                <w:color w:val="000000"/>
              </w:rPr>
            </w:pPr>
          </w:p>
          <w:p w14:paraId="615C1A83" w14:textId="77777777" w:rsidR="009B6616" w:rsidRDefault="00760474">
            <w:pPr>
              <w:pBdr>
                <w:top w:val="single" w:sz="4" w:space="1" w:color="000000"/>
              </w:pBdr>
              <w:jc w:val="both"/>
              <w:rPr>
                <w:rFonts w:ascii="Arial" w:hAnsi="Arial" w:cs="Arial"/>
                <w:color w:val="000000"/>
              </w:rPr>
            </w:pPr>
            <w:r>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25720EC6" w14:textId="77777777" w:rsidR="009B6616" w:rsidRDefault="009B6616">
            <w:pPr>
              <w:jc w:val="both"/>
              <w:rPr>
                <w:rFonts w:ascii="Arial" w:hAnsi="Arial" w:cs="Arial"/>
                <w:color w:val="000000"/>
              </w:rPr>
            </w:pPr>
          </w:p>
          <w:p w14:paraId="23AD8D16" w14:textId="77777777" w:rsidR="009B6616" w:rsidRDefault="00760474">
            <w:pPr>
              <w:jc w:val="both"/>
              <w:rPr>
                <w:rFonts w:ascii="Arial" w:hAnsi="Arial" w:cs="Arial"/>
                <w:color w:val="000000"/>
              </w:rPr>
            </w:pPr>
            <w:r>
              <w:rPr>
                <w:rFonts w:ascii="Arial" w:hAnsi="Arial" w:cs="Arial"/>
                <w:color w:val="000000"/>
              </w:rPr>
              <w:t>Declaro a veracidade desta informação prestada.</w:t>
            </w:r>
          </w:p>
        </w:tc>
      </w:tr>
      <w:tr w:rsidR="009B6616" w14:paraId="4334C6B5" w14:textId="77777777">
        <w:trPr>
          <w:trHeight w:val="1109"/>
        </w:trPr>
        <w:tc>
          <w:tcPr>
            <w:tcW w:w="9355" w:type="dxa"/>
            <w:gridSpan w:val="3"/>
            <w:tcBorders>
              <w:left w:val="single" w:sz="12" w:space="0" w:color="000000"/>
              <w:right w:val="single" w:sz="12" w:space="0" w:color="000000"/>
            </w:tcBorders>
          </w:tcPr>
          <w:p w14:paraId="283638FB" w14:textId="77777777" w:rsidR="009B6616" w:rsidRDefault="009B6616">
            <w:pPr>
              <w:rPr>
                <w:rFonts w:ascii="Calibri" w:hAnsi="Calibri" w:cs="Calibri"/>
                <w:color w:val="000000"/>
                <w:sz w:val="22"/>
                <w:szCs w:val="22"/>
              </w:rPr>
            </w:pPr>
          </w:p>
        </w:tc>
      </w:tr>
      <w:tr w:rsidR="009B6616" w14:paraId="63CD3035" w14:textId="77777777">
        <w:trPr>
          <w:trHeight w:val="286"/>
        </w:trPr>
        <w:tc>
          <w:tcPr>
            <w:tcW w:w="9355" w:type="dxa"/>
            <w:gridSpan w:val="3"/>
            <w:tcBorders>
              <w:left w:val="single" w:sz="12" w:space="0" w:color="000000"/>
              <w:right w:val="single" w:sz="12" w:space="0" w:color="000000"/>
            </w:tcBorders>
          </w:tcPr>
          <w:p w14:paraId="5AB7D935" w14:textId="77777777" w:rsidR="009B6616" w:rsidRDefault="00760474">
            <w:pPr>
              <w:rPr>
                <w:rFonts w:ascii="Arial" w:hAnsi="Arial" w:cs="Arial"/>
                <w:color w:val="0000FF"/>
              </w:rPr>
            </w:pPr>
            <w:r>
              <w:rPr>
                <w:rFonts w:ascii="Arial" w:hAnsi="Arial" w:cs="Arial"/>
              </w:rPr>
              <w:t xml:space="preserve">Local  </w:t>
            </w:r>
            <w:r>
              <w:fldChar w:fldCharType="begin">
                <w:ffData>
                  <w:name w:val="Texto3 Copy 3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rPr>
              <w:t>data</w:t>
            </w:r>
            <w:r>
              <w:rPr>
                <w:rFonts w:ascii="Arial" w:hAnsi="Arial" w:cs="Arial"/>
                <w:color w:val="0000FF"/>
              </w:rPr>
              <w:t xml:space="preserve">. </w:t>
            </w:r>
            <w:r>
              <w:fldChar w:fldCharType="begin">
                <w:ffData>
                  <w:name w:val="Texto3 Copy 38"/>
                  <w:enabled/>
                  <w:calcOnExit w:val="0"/>
                  <w:textInput/>
                </w:ffData>
              </w:fldChar>
            </w:r>
            <w:r>
              <w:rPr>
                <w:rFonts w:ascii="Arial" w:hAnsi="Arial" w:cs="Arial"/>
                <w:b/>
                <w:color w:val="0000FF"/>
              </w:rPr>
              <w:instrText xml:space="preserve"> FORMTEXT </w:instrText>
            </w:r>
            <w:r>
              <w:rPr>
                <w:rFonts w:ascii="Arial" w:hAnsi="Arial" w:cs="Arial"/>
                <w:b/>
                <w:color w:val="0000FF"/>
              </w:rPr>
            </w:r>
            <w:r>
              <w:rPr>
                <w:rFonts w:ascii="Arial" w:hAnsi="Arial" w:cs="Arial"/>
                <w:b/>
                <w:color w:val="0000FF"/>
              </w:rPr>
              <w:fldChar w:fldCharType="separate"/>
            </w:r>
            <w:r>
              <w:rPr>
                <w:rFonts w:ascii="Arial" w:hAnsi="Arial" w:cs="Arial"/>
                <w:b/>
              </w:rPr>
              <w:t>     </w:t>
            </w:r>
            <w:r>
              <w:rPr>
                <w:rFonts w:ascii="Arial" w:hAnsi="Arial" w:cs="Arial"/>
                <w:b/>
                <w:color w:val="0000FF"/>
              </w:rPr>
              <w:fldChar w:fldCharType="end"/>
            </w:r>
          </w:p>
          <w:p w14:paraId="5A149CB8" w14:textId="77777777" w:rsidR="009B6616" w:rsidRDefault="009B6616">
            <w:pPr>
              <w:jc w:val="right"/>
              <w:rPr>
                <w:rFonts w:ascii="Arial" w:hAnsi="Arial" w:cs="Arial"/>
                <w:color w:val="000000"/>
              </w:rPr>
            </w:pPr>
          </w:p>
        </w:tc>
      </w:tr>
      <w:tr w:rsidR="009B6616" w14:paraId="1EDBAF45" w14:textId="77777777">
        <w:trPr>
          <w:trHeight w:val="1071"/>
        </w:trPr>
        <w:tc>
          <w:tcPr>
            <w:tcW w:w="9355" w:type="dxa"/>
            <w:gridSpan w:val="3"/>
            <w:tcBorders>
              <w:left w:val="single" w:sz="12" w:space="0" w:color="000000"/>
              <w:right w:val="single" w:sz="12" w:space="0" w:color="000000"/>
            </w:tcBorders>
          </w:tcPr>
          <w:p w14:paraId="51BF5AA3" w14:textId="77777777" w:rsidR="009B6616" w:rsidRDefault="00760474">
            <w:pPr>
              <w:jc w:val="center"/>
              <w:rPr>
                <w:rFonts w:ascii="Arial" w:hAnsi="Arial" w:cs="Arial"/>
              </w:rPr>
            </w:pPr>
            <w:r>
              <w:rPr>
                <w:rFonts w:ascii="Arial" w:hAnsi="Arial" w:cs="Arial"/>
              </w:rPr>
              <w:t>____________________________________</w:t>
            </w:r>
          </w:p>
          <w:p w14:paraId="350502F2" w14:textId="77777777" w:rsidR="009B6616" w:rsidRDefault="00760474">
            <w:pPr>
              <w:jc w:val="center"/>
              <w:rPr>
                <w:rFonts w:ascii="Arial" w:hAnsi="Arial" w:cs="Arial"/>
              </w:rPr>
            </w:pPr>
            <w:r>
              <w:rPr>
                <w:rFonts w:ascii="Arial" w:hAnsi="Arial" w:cs="Arial"/>
              </w:rPr>
              <w:t xml:space="preserve">Nome </w:t>
            </w:r>
            <w:r>
              <w:fldChar w:fldCharType="begin">
                <w:ffData>
                  <w:name w:val="Texto3 Copy 3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1C4ECEB0" w14:textId="77777777" w:rsidR="009B6616" w:rsidRDefault="00760474">
            <w:pPr>
              <w:jc w:val="center"/>
              <w:rPr>
                <w:rFonts w:ascii="Arial" w:hAnsi="Arial" w:cs="Arial"/>
                <w:color w:val="0000FF"/>
              </w:rPr>
            </w:pPr>
            <w:r>
              <w:rPr>
                <w:rFonts w:ascii="Arial" w:hAnsi="Arial" w:cs="Arial"/>
              </w:rPr>
              <w:t xml:space="preserve">Formação </w:t>
            </w:r>
            <w:r>
              <w:fldChar w:fldCharType="begin">
                <w:ffData>
                  <w:name w:val="Texto3 Copy 4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fldChar w:fldCharType="begin">
                <w:ffData>
                  <w:name w:val="Texto3 Copy 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165C0870" w14:textId="77777777" w:rsidR="009B6616" w:rsidRDefault="00760474">
            <w:pPr>
              <w:jc w:val="center"/>
              <w:rPr>
                <w:rFonts w:ascii="Arial" w:hAnsi="Arial" w:cs="Arial"/>
                <w:color w:val="000000"/>
              </w:rPr>
            </w:pPr>
            <w:r>
              <w:rPr>
                <w:rFonts w:ascii="Arial" w:hAnsi="Arial" w:cs="Arial"/>
                <w:color w:val="000000"/>
              </w:rPr>
              <w:t>Responsável pela Fiscalização da Obra</w:t>
            </w:r>
          </w:p>
          <w:p w14:paraId="63BC63A3" w14:textId="77777777" w:rsidR="009B6616" w:rsidRDefault="009B6616">
            <w:pPr>
              <w:jc w:val="center"/>
              <w:rPr>
                <w:rFonts w:ascii="Arial" w:hAnsi="Arial" w:cs="Arial"/>
                <w:color w:val="000000"/>
              </w:rPr>
            </w:pPr>
          </w:p>
          <w:p w14:paraId="4D4751D6" w14:textId="77777777" w:rsidR="009B6616" w:rsidRDefault="00760474">
            <w:pPr>
              <w:jc w:val="center"/>
              <w:rPr>
                <w:rFonts w:ascii="Arial" w:hAnsi="Arial" w:cs="Arial"/>
              </w:rPr>
            </w:pPr>
            <w:r>
              <w:rPr>
                <w:rFonts w:ascii="Arial" w:hAnsi="Arial" w:cs="Arial"/>
              </w:rPr>
              <w:t>____________________________________</w:t>
            </w:r>
          </w:p>
          <w:p w14:paraId="441B4E9E" w14:textId="77777777" w:rsidR="009B6616" w:rsidRDefault="00760474">
            <w:pPr>
              <w:jc w:val="center"/>
              <w:rPr>
                <w:rFonts w:ascii="Arial" w:hAnsi="Arial" w:cs="Arial"/>
              </w:rPr>
            </w:pPr>
            <w:r>
              <w:rPr>
                <w:rFonts w:ascii="Arial" w:hAnsi="Arial" w:cs="Arial"/>
              </w:rPr>
              <w:t xml:space="preserve">Nome </w:t>
            </w:r>
            <w:r>
              <w:fldChar w:fldCharType="begin">
                <w:ffData>
                  <w:name w:val="Texto3 Copy 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66A3CF00" w14:textId="77777777" w:rsidR="009B6616" w:rsidRDefault="00760474">
            <w:pPr>
              <w:jc w:val="center"/>
              <w:rPr>
                <w:rFonts w:ascii="Arial" w:hAnsi="Arial" w:cs="Arial"/>
                <w:color w:val="0000FF"/>
              </w:rPr>
            </w:pPr>
            <w:r>
              <w:rPr>
                <w:rFonts w:ascii="Arial" w:hAnsi="Arial" w:cs="Arial"/>
              </w:rPr>
              <w:t xml:space="preserve">Formação </w:t>
            </w:r>
            <w:r>
              <w:fldChar w:fldCharType="begin">
                <w:ffData>
                  <w:name w:val="Texto3 Copy 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fldChar w:fldCharType="begin">
                <w:ffData>
                  <w:name w:val="Texto3 Copy 4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35491768" w14:textId="77777777" w:rsidR="009B6616" w:rsidRDefault="00760474">
            <w:pPr>
              <w:jc w:val="center"/>
              <w:rPr>
                <w:rFonts w:ascii="Arial" w:hAnsi="Arial" w:cs="Arial"/>
                <w:color w:val="000000"/>
              </w:rPr>
            </w:pPr>
            <w:r>
              <w:rPr>
                <w:rFonts w:ascii="Arial" w:hAnsi="Arial" w:cs="Arial"/>
                <w:color w:val="000000"/>
              </w:rPr>
              <w:t>Responsável pela Execução da Obra</w:t>
            </w:r>
          </w:p>
          <w:p w14:paraId="5013B38B" w14:textId="77777777" w:rsidR="009B6616" w:rsidRDefault="009B6616">
            <w:pPr>
              <w:jc w:val="center"/>
              <w:rPr>
                <w:rFonts w:ascii="Arial" w:hAnsi="Arial" w:cs="Arial"/>
                <w:color w:val="000000"/>
              </w:rPr>
            </w:pPr>
          </w:p>
        </w:tc>
      </w:tr>
      <w:tr w:rsidR="009B6616" w14:paraId="5A18EA41" w14:textId="77777777">
        <w:trPr>
          <w:trHeight w:val="347"/>
        </w:trPr>
        <w:tc>
          <w:tcPr>
            <w:tcW w:w="9355" w:type="dxa"/>
            <w:gridSpan w:val="3"/>
            <w:tcBorders>
              <w:left w:val="single" w:sz="12" w:space="0" w:color="000000"/>
              <w:bottom w:val="single" w:sz="12" w:space="0" w:color="000000"/>
              <w:right w:val="single" w:sz="12" w:space="0" w:color="000000"/>
            </w:tcBorders>
          </w:tcPr>
          <w:p w14:paraId="6CDFA063" w14:textId="77777777" w:rsidR="009B6616" w:rsidRDefault="009B6616">
            <w:pPr>
              <w:ind w:hanging="233"/>
              <w:jc w:val="right"/>
              <w:rPr>
                <w:rFonts w:ascii="Arial" w:hAnsi="Arial" w:cs="Arial"/>
                <w:color w:val="000000"/>
              </w:rPr>
            </w:pPr>
            <w:bookmarkStart w:id="102" w:name="_Hlk17726986"/>
            <w:bookmarkEnd w:id="102"/>
          </w:p>
        </w:tc>
      </w:tr>
    </w:tbl>
    <w:p w14:paraId="08DF95DC" w14:textId="77777777" w:rsidR="009B6616" w:rsidRDefault="009B6616">
      <w:pPr>
        <w:ind w:left="709"/>
        <w:jc w:val="both"/>
        <w:rPr>
          <w:rFonts w:ascii="Arial" w:hAnsi="Arial" w:cs="Arial"/>
          <w:sz w:val="22"/>
          <w:szCs w:val="22"/>
        </w:rPr>
      </w:pPr>
    </w:p>
    <w:p w14:paraId="0484CF06" w14:textId="77777777" w:rsidR="009B6616" w:rsidRDefault="009B6616">
      <w:pPr>
        <w:jc w:val="center"/>
        <w:rPr>
          <w:rFonts w:ascii="Arial" w:hAnsi="Arial" w:cs="Arial"/>
          <w:sz w:val="22"/>
          <w:szCs w:val="22"/>
        </w:rPr>
      </w:pPr>
    </w:p>
    <w:p w14:paraId="7606D232" w14:textId="77777777" w:rsidR="009B6616" w:rsidRDefault="009B6616">
      <w:pPr>
        <w:jc w:val="both"/>
        <w:rPr>
          <w:rFonts w:ascii="Arial" w:hAnsi="Arial" w:cs="Arial"/>
          <w:sz w:val="22"/>
          <w:szCs w:val="22"/>
        </w:rPr>
      </w:pPr>
      <w:bookmarkStart w:id="103" w:name="_Hlk151372084"/>
      <w:bookmarkEnd w:id="103"/>
    </w:p>
    <w:p w14:paraId="7EBAD121" w14:textId="77777777" w:rsidR="009B6616" w:rsidRDefault="00760474">
      <w:pPr>
        <w:pStyle w:val="Ttulo7"/>
        <w:rPr>
          <w:color w:val="auto"/>
          <w:szCs w:val="24"/>
        </w:rPr>
      </w:pPr>
      <w:r>
        <w:rPr>
          <w:color w:val="auto"/>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9B6616" w14:paraId="76B9A9F5" w14:textId="77777777">
        <w:trPr>
          <w:cantSplit/>
        </w:trPr>
        <w:tc>
          <w:tcPr>
            <w:tcW w:w="9088" w:type="dxa"/>
            <w:gridSpan w:val="3"/>
            <w:vAlign w:val="center"/>
          </w:tcPr>
          <w:p w14:paraId="5FF5E0B0" w14:textId="77777777" w:rsidR="009B6616" w:rsidRDefault="00760474">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9B6616" w14:paraId="3DF88DA7" w14:textId="77777777">
        <w:trPr>
          <w:cantSplit/>
        </w:trPr>
        <w:tc>
          <w:tcPr>
            <w:tcW w:w="9088" w:type="dxa"/>
            <w:gridSpan w:val="3"/>
            <w:vAlign w:val="center"/>
          </w:tcPr>
          <w:p w14:paraId="4BBA1D08"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735C76A5" w14:textId="77777777">
        <w:trPr>
          <w:cantSplit/>
        </w:trPr>
        <w:tc>
          <w:tcPr>
            <w:tcW w:w="9088" w:type="dxa"/>
            <w:gridSpan w:val="3"/>
            <w:vAlign w:val="center"/>
          </w:tcPr>
          <w:p w14:paraId="035F2008"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9B6616" w14:paraId="700B8CC7" w14:textId="77777777">
        <w:trPr>
          <w:cantSplit/>
        </w:trPr>
        <w:tc>
          <w:tcPr>
            <w:tcW w:w="9088" w:type="dxa"/>
            <w:gridSpan w:val="3"/>
            <w:vAlign w:val="center"/>
          </w:tcPr>
          <w:p w14:paraId="3D408A6F"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9B6616" w14:paraId="463EC75E" w14:textId="77777777">
        <w:trPr>
          <w:cantSplit/>
        </w:trPr>
        <w:tc>
          <w:tcPr>
            <w:tcW w:w="9088" w:type="dxa"/>
            <w:gridSpan w:val="3"/>
            <w:vAlign w:val="center"/>
          </w:tcPr>
          <w:p w14:paraId="0624A0F0"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9B6616" w14:paraId="6B7CFB29" w14:textId="77777777">
        <w:trPr>
          <w:cantSplit/>
        </w:trPr>
        <w:tc>
          <w:tcPr>
            <w:tcW w:w="9088" w:type="dxa"/>
            <w:gridSpan w:val="3"/>
            <w:vAlign w:val="center"/>
          </w:tcPr>
          <w:p w14:paraId="7173331E"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B6616" w14:paraId="33C00533" w14:textId="77777777">
        <w:trPr>
          <w:cantSplit/>
        </w:trPr>
        <w:tc>
          <w:tcPr>
            <w:tcW w:w="9088" w:type="dxa"/>
            <w:gridSpan w:val="3"/>
            <w:vAlign w:val="center"/>
          </w:tcPr>
          <w:p w14:paraId="34BC3813"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5CABB24F"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68943643" w14:textId="77777777" w:rsidR="009B6616" w:rsidRDefault="00760474">
            <w:pPr>
              <w:jc w:val="both"/>
              <w:rPr>
                <w:sz w:val="24"/>
                <w:szCs w:val="24"/>
              </w:rPr>
            </w:pPr>
            <w:r>
              <w:rPr>
                <w:sz w:val="24"/>
                <w:szCs w:val="24"/>
              </w:rPr>
              <w:t>Licitante:</w:t>
            </w:r>
          </w:p>
          <w:p w14:paraId="18F2A626" w14:textId="77777777" w:rsidR="009B6616" w:rsidRDefault="00760474">
            <w:pPr>
              <w:jc w:val="both"/>
              <w:rPr>
                <w:sz w:val="24"/>
                <w:szCs w:val="24"/>
              </w:rPr>
            </w:pPr>
            <w:r>
              <w:rPr>
                <w:sz w:val="24"/>
                <w:szCs w:val="24"/>
              </w:rPr>
              <w:t>CNPJ/CPF:</w:t>
            </w:r>
          </w:p>
          <w:p w14:paraId="2FDCB24F" w14:textId="77777777" w:rsidR="009B6616" w:rsidRDefault="00760474">
            <w:pPr>
              <w:jc w:val="both"/>
              <w:rPr>
                <w:sz w:val="24"/>
                <w:szCs w:val="24"/>
              </w:rPr>
            </w:pPr>
            <w:r>
              <w:rPr>
                <w:sz w:val="24"/>
                <w:szCs w:val="24"/>
              </w:rPr>
              <w:t>Endereço:</w:t>
            </w:r>
          </w:p>
          <w:p w14:paraId="40B14482" w14:textId="77777777" w:rsidR="009B6616" w:rsidRDefault="00760474">
            <w:pPr>
              <w:jc w:val="both"/>
              <w:rPr>
                <w:sz w:val="24"/>
                <w:szCs w:val="24"/>
              </w:rPr>
            </w:pPr>
            <w:r>
              <w:rPr>
                <w:sz w:val="24"/>
                <w:szCs w:val="24"/>
              </w:rPr>
              <w:t>Bairro:</w:t>
            </w:r>
          </w:p>
          <w:p w14:paraId="6B9E17D3" w14:textId="77777777" w:rsidR="009B6616" w:rsidRDefault="00760474">
            <w:pPr>
              <w:jc w:val="both"/>
              <w:rPr>
                <w:sz w:val="24"/>
                <w:szCs w:val="24"/>
              </w:rPr>
            </w:pPr>
            <w:r>
              <w:rPr>
                <w:sz w:val="24"/>
                <w:szCs w:val="24"/>
              </w:rPr>
              <w:t>CEP:</w:t>
            </w:r>
          </w:p>
          <w:p w14:paraId="2B04E95F" w14:textId="77777777" w:rsidR="009B6616" w:rsidRDefault="00760474">
            <w:pPr>
              <w:jc w:val="both"/>
              <w:rPr>
                <w:sz w:val="24"/>
                <w:szCs w:val="24"/>
              </w:rPr>
            </w:pPr>
            <w:r>
              <w:rPr>
                <w:sz w:val="24"/>
                <w:szCs w:val="24"/>
              </w:rPr>
              <w:t>Telefone:                                                      Fax:                                              E-mail:</w:t>
            </w:r>
          </w:p>
          <w:p w14:paraId="7679B4C1" w14:textId="77777777" w:rsidR="009B6616" w:rsidRDefault="00760474">
            <w:pPr>
              <w:jc w:val="both"/>
              <w:rPr>
                <w:sz w:val="24"/>
                <w:szCs w:val="24"/>
              </w:rPr>
            </w:pPr>
            <w:r>
              <w:rPr>
                <w:sz w:val="24"/>
                <w:szCs w:val="24"/>
              </w:rPr>
              <w:t>Inscrição Estadual:</w:t>
            </w:r>
          </w:p>
          <w:p w14:paraId="361848C0"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9B6616" w14:paraId="719A447B"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41E46242" w14:textId="77777777" w:rsidR="009B6616" w:rsidRDefault="0076047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9B6616" w14:paraId="7D26665D" w14:textId="77777777">
        <w:trPr>
          <w:cantSplit/>
        </w:trPr>
        <w:tc>
          <w:tcPr>
            <w:tcW w:w="9088" w:type="dxa"/>
            <w:gridSpan w:val="3"/>
            <w:vAlign w:val="center"/>
          </w:tcPr>
          <w:p w14:paraId="46421FF7"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p w14:paraId="71D1152D"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9B6616" w14:paraId="2BC10F73" w14:textId="77777777">
        <w:trPr>
          <w:cantSplit/>
        </w:trPr>
        <w:tc>
          <w:tcPr>
            <w:tcW w:w="9088" w:type="dxa"/>
            <w:gridSpan w:val="3"/>
            <w:vAlign w:val="center"/>
          </w:tcPr>
          <w:p w14:paraId="45320A47"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73CBBDF7" w14:textId="77777777">
        <w:trPr>
          <w:cantSplit/>
          <w:trHeight w:val="245"/>
        </w:trPr>
        <w:tc>
          <w:tcPr>
            <w:tcW w:w="417" w:type="dxa"/>
          </w:tcPr>
          <w:p w14:paraId="287A7776" w14:textId="77777777" w:rsidR="009B6616" w:rsidRDefault="00760474">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7D45A4AF"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 (___________________________________).</w:t>
            </w:r>
          </w:p>
        </w:tc>
      </w:tr>
      <w:tr w:rsidR="009B6616" w14:paraId="090D7D94" w14:textId="77777777">
        <w:trPr>
          <w:cantSplit/>
          <w:trHeight w:val="245"/>
        </w:trPr>
        <w:tc>
          <w:tcPr>
            <w:tcW w:w="417" w:type="dxa"/>
          </w:tcPr>
          <w:p w14:paraId="6A439840" w14:textId="77777777" w:rsidR="009B6616" w:rsidRDefault="00760474">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3E34C244"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9B6616" w14:paraId="776CC52D" w14:textId="77777777">
        <w:trPr>
          <w:cantSplit/>
        </w:trPr>
        <w:tc>
          <w:tcPr>
            <w:tcW w:w="9088" w:type="dxa"/>
            <w:gridSpan w:val="3"/>
            <w:vAlign w:val="center"/>
          </w:tcPr>
          <w:p w14:paraId="65974631" w14:textId="77777777" w:rsidR="009B6616" w:rsidRDefault="009B6616">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B6616" w14:paraId="6B2333EF" w14:textId="77777777">
        <w:trPr>
          <w:cantSplit/>
        </w:trPr>
        <w:tc>
          <w:tcPr>
            <w:tcW w:w="9088" w:type="dxa"/>
            <w:gridSpan w:val="3"/>
            <w:vAlign w:val="center"/>
          </w:tcPr>
          <w:p w14:paraId="22D54776"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 portador(a) do CPF __________________</w:t>
            </w:r>
          </w:p>
        </w:tc>
      </w:tr>
      <w:tr w:rsidR="009B6616" w14:paraId="61C9857E" w14:textId="77777777">
        <w:trPr>
          <w:cantSplit/>
        </w:trPr>
        <w:tc>
          <w:tcPr>
            <w:tcW w:w="9088" w:type="dxa"/>
            <w:gridSpan w:val="3"/>
            <w:vAlign w:val="center"/>
          </w:tcPr>
          <w:p w14:paraId="408C4F43"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7A2197CB" w14:textId="77777777">
        <w:trPr>
          <w:cantSplit/>
        </w:trPr>
        <w:tc>
          <w:tcPr>
            <w:tcW w:w="9088" w:type="dxa"/>
            <w:gridSpan w:val="3"/>
          </w:tcPr>
          <w:p w14:paraId="0B132FE8" w14:textId="77777777" w:rsidR="009B6616" w:rsidRDefault="007604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9B6616" w14:paraId="4235B22B" w14:textId="77777777">
        <w:trPr>
          <w:cantSplit/>
        </w:trPr>
        <w:tc>
          <w:tcPr>
            <w:tcW w:w="9088" w:type="dxa"/>
            <w:gridSpan w:val="3"/>
          </w:tcPr>
          <w:p w14:paraId="75C92FA5"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1D332C2A" w14:textId="77777777">
        <w:trPr>
          <w:cantSplit/>
        </w:trPr>
        <w:tc>
          <w:tcPr>
            <w:tcW w:w="4544" w:type="dxa"/>
            <w:gridSpan w:val="2"/>
            <w:tcBorders>
              <w:top w:val="single" w:sz="4" w:space="0" w:color="000080"/>
              <w:left w:val="single" w:sz="4" w:space="0" w:color="000080"/>
              <w:bottom w:val="single" w:sz="4" w:space="0" w:color="000080"/>
            </w:tcBorders>
            <w:vAlign w:val="center"/>
          </w:tcPr>
          <w:p w14:paraId="210104BF" w14:textId="77777777" w:rsidR="009B6616" w:rsidRDefault="007604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F1FE728"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5F3C638"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34082045" w14:textId="77777777" w:rsidR="009B6616" w:rsidRDefault="007604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6CACD4F" w14:textId="77777777" w:rsidR="009B6616" w:rsidRDefault="009B6616">
            <w:pPr>
              <w:pStyle w:val="BodyText21"/>
              <w:widowControl w:val="0"/>
              <w:snapToGrid w:val="0"/>
              <w:spacing w:after="0" w:line="240" w:lineRule="auto"/>
              <w:rPr>
                <w:rFonts w:ascii="Times New Roman" w:hAnsi="Times New Roman" w:cs="Times New Roman"/>
                <w:sz w:val="24"/>
                <w:szCs w:val="24"/>
                <w:shd w:val="clear" w:color="auto" w:fill="FFFFFF"/>
              </w:rPr>
            </w:pPr>
          </w:p>
        </w:tc>
      </w:tr>
      <w:tr w:rsidR="009B6616" w14:paraId="4C418666" w14:textId="77777777">
        <w:trPr>
          <w:cantSplit/>
        </w:trPr>
        <w:tc>
          <w:tcPr>
            <w:tcW w:w="9088" w:type="dxa"/>
            <w:gridSpan w:val="3"/>
          </w:tcPr>
          <w:p w14:paraId="4F320047"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5B0D3047" w14:textId="77777777">
        <w:trPr>
          <w:cantSplit/>
        </w:trPr>
        <w:tc>
          <w:tcPr>
            <w:tcW w:w="9088" w:type="dxa"/>
            <w:gridSpan w:val="3"/>
          </w:tcPr>
          <w:p w14:paraId="08CDD265"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401E77D" w14:textId="77777777" w:rsidR="009B6616" w:rsidRDefault="009B6616">
      <w:pPr>
        <w:pStyle w:val="Ttulo7"/>
        <w:rPr>
          <w:color w:val="auto"/>
          <w:szCs w:val="24"/>
        </w:rPr>
      </w:pPr>
    </w:p>
    <w:p w14:paraId="781A7C20" w14:textId="77777777" w:rsidR="009B6616" w:rsidRDefault="009B6616">
      <w:pPr>
        <w:rPr>
          <w:sz w:val="24"/>
          <w:szCs w:val="24"/>
        </w:rPr>
        <w:sectPr w:rsidR="009B6616">
          <w:headerReference w:type="default" r:id="rId28"/>
          <w:footerReference w:type="default" r:id="rId29"/>
          <w:headerReference w:type="first" r:id="rId30"/>
          <w:footerReference w:type="first" r:id="rId31"/>
          <w:pgSz w:w="11906" w:h="16838"/>
          <w:pgMar w:top="1701" w:right="1134" w:bottom="1701" w:left="1701" w:header="720" w:footer="720" w:gutter="0"/>
          <w:cols w:space="720"/>
          <w:docGrid w:linePitch="360" w:charSpace="8192"/>
        </w:sectPr>
      </w:pPr>
    </w:p>
    <w:p w14:paraId="2B18D009" w14:textId="77777777" w:rsidR="009B6616" w:rsidRDefault="00760474">
      <w:pPr>
        <w:pStyle w:val="Ttulo7"/>
        <w:rPr>
          <w:color w:val="auto"/>
          <w:szCs w:val="24"/>
          <w:u w:val="single"/>
        </w:rPr>
      </w:pPr>
      <w:r>
        <w:rPr>
          <w:color w:val="auto"/>
          <w:szCs w:val="24"/>
          <w:u w:val="single"/>
        </w:rPr>
        <w:lastRenderedPageBreak/>
        <w:t>ANEXO III</w:t>
      </w:r>
    </w:p>
    <w:p w14:paraId="71F1BF36" w14:textId="77777777" w:rsidR="009B6616" w:rsidRDefault="009B6616"/>
    <w:p w14:paraId="62416191" w14:textId="77777777" w:rsidR="009B6616" w:rsidRDefault="00760474">
      <w:pPr>
        <w:jc w:val="center"/>
      </w:pPr>
      <w:bookmarkStart w:id="104" w:name="_Hlk158194312"/>
      <w:r>
        <w:rPr>
          <w:b/>
          <w:color w:val="000000"/>
          <w:sz w:val="24"/>
          <w:szCs w:val="24"/>
          <w:u w:val="single"/>
        </w:rPr>
        <w:t>PLANILHA</w:t>
      </w:r>
      <w:r>
        <w:t xml:space="preserve"> </w:t>
      </w:r>
      <w:r>
        <w:rPr>
          <w:b/>
          <w:color w:val="000000"/>
          <w:sz w:val="24"/>
          <w:szCs w:val="24"/>
          <w:u w:val="single"/>
        </w:rPr>
        <w:t>DE SERVIÇOS</w:t>
      </w:r>
      <w:bookmarkEnd w:id="104"/>
    </w:p>
    <w:p w14:paraId="0148E7B3" w14:textId="77777777" w:rsidR="009B6616" w:rsidRDefault="009B6616">
      <w:pPr>
        <w:jc w:val="center"/>
        <w:rPr>
          <w:b/>
          <w:color w:val="000000"/>
          <w:sz w:val="24"/>
          <w:szCs w:val="24"/>
          <w:u w:val="single"/>
        </w:rPr>
      </w:pPr>
    </w:p>
    <w:p w14:paraId="64ED6058" w14:textId="77777777" w:rsidR="009B6616" w:rsidRDefault="00760474">
      <w:pPr>
        <w:jc w:val="center"/>
        <w:rPr>
          <w:b/>
          <w:color w:val="000000"/>
          <w:sz w:val="24"/>
          <w:szCs w:val="24"/>
          <w:u w:val="single"/>
        </w:rPr>
      </w:pPr>
      <w:r>
        <w:rPr>
          <w:b/>
          <w:color w:val="000000"/>
          <w:sz w:val="24"/>
          <w:szCs w:val="24"/>
          <w:u w:val="single"/>
        </w:rPr>
        <w:t>CARTILHA GLOBAL</w:t>
      </w:r>
    </w:p>
    <w:p w14:paraId="0195F128" w14:textId="77777777" w:rsidR="009B6616" w:rsidRDefault="009B6616">
      <w:pPr>
        <w:jc w:val="center"/>
        <w:rPr>
          <w:b/>
          <w:color w:val="000000"/>
          <w:sz w:val="24"/>
          <w:szCs w:val="24"/>
          <w:u w:val="single"/>
        </w:rPr>
      </w:pPr>
    </w:p>
    <w:p w14:paraId="70513AA9" w14:textId="77777777" w:rsidR="009B6616" w:rsidRDefault="00760474">
      <w:pPr>
        <w:jc w:val="center"/>
        <w:rPr>
          <w:b/>
          <w:color w:val="000000"/>
          <w:sz w:val="24"/>
          <w:szCs w:val="24"/>
          <w:u w:val="single"/>
        </w:rPr>
      </w:pPr>
      <w:r>
        <w:rPr>
          <w:b/>
          <w:color w:val="000000"/>
          <w:sz w:val="24"/>
          <w:szCs w:val="24"/>
          <w:u w:val="single"/>
        </w:rPr>
        <w:t>ARQUIVO DIGITAL – PROPOSTA DA EMPRESA</w:t>
      </w:r>
    </w:p>
    <w:tbl>
      <w:tblPr>
        <w:tblW w:w="16160" w:type="dxa"/>
        <w:tblInd w:w="-1424" w:type="dxa"/>
        <w:tblLayout w:type="fixed"/>
        <w:tblCellMar>
          <w:left w:w="2" w:type="dxa"/>
          <w:right w:w="2" w:type="dxa"/>
        </w:tblCellMar>
        <w:tblLook w:val="04A0" w:firstRow="1" w:lastRow="0" w:firstColumn="1" w:lastColumn="0" w:noHBand="0" w:noVBand="1"/>
      </w:tblPr>
      <w:tblGrid>
        <w:gridCol w:w="16160"/>
      </w:tblGrid>
      <w:tr w:rsidR="009B6616" w14:paraId="11AD8D54" w14:textId="77777777">
        <w:trPr>
          <w:cantSplit/>
        </w:trPr>
        <w:tc>
          <w:tcPr>
            <w:tcW w:w="16160" w:type="dxa"/>
            <w:vAlign w:val="center"/>
          </w:tcPr>
          <w:p w14:paraId="774448E6" w14:textId="77777777" w:rsidR="009B6616" w:rsidRDefault="009B6616">
            <w:pPr>
              <w:pStyle w:val="BodyText21"/>
              <w:widowControl w:val="0"/>
              <w:spacing w:after="0" w:line="240" w:lineRule="auto"/>
              <w:rPr>
                <w:rFonts w:ascii="Arial" w:eastAsia="Times New Roman" w:hAnsi="Arial"/>
                <w:sz w:val="24"/>
                <w:szCs w:val="24"/>
                <w:shd w:val="clear" w:color="auto" w:fill="FFFFFF"/>
              </w:rPr>
            </w:pPr>
            <w:bookmarkStart w:id="105" w:name="_Hlk158194474"/>
            <w:bookmarkEnd w:id="105"/>
          </w:p>
        </w:tc>
      </w:tr>
      <w:tr w:rsidR="009B6616" w14:paraId="6A3054F6" w14:textId="77777777">
        <w:trPr>
          <w:cantSplit/>
        </w:trPr>
        <w:tc>
          <w:tcPr>
            <w:tcW w:w="16160" w:type="dxa"/>
            <w:vAlign w:val="center"/>
          </w:tcPr>
          <w:p w14:paraId="4A13870A" w14:textId="77777777" w:rsidR="009B6616" w:rsidRDefault="009B6616">
            <w:pPr>
              <w:pStyle w:val="BodyText21"/>
              <w:widowControl w:val="0"/>
              <w:spacing w:after="0" w:line="240" w:lineRule="auto"/>
              <w:rPr>
                <w:rFonts w:ascii="Arial" w:hAnsi="Arial"/>
                <w:sz w:val="24"/>
                <w:szCs w:val="24"/>
              </w:rPr>
            </w:pPr>
          </w:p>
        </w:tc>
      </w:tr>
      <w:tr w:rsidR="009B6616" w14:paraId="18582583" w14:textId="77777777">
        <w:trPr>
          <w:cantSplit/>
        </w:trPr>
        <w:tc>
          <w:tcPr>
            <w:tcW w:w="16160" w:type="dxa"/>
            <w:vAlign w:val="center"/>
          </w:tcPr>
          <w:p w14:paraId="5B384266" w14:textId="77777777" w:rsidR="009B6616" w:rsidRDefault="009B6616">
            <w:pPr>
              <w:pStyle w:val="BodyText21"/>
              <w:widowControl w:val="0"/>
              <w:spacing w:after="0" w:line="240" w:lineRule="auto"/>
              <w:ind w:left="-5" w:right="-432"/>
              <w:rPr>
                <w:rFonts w:ascii="Arial" w:eastAsia="Times New Roman" w:hAnsi="Arial"/>
                <w:sz w:val="24"/>
                <w:szCs w:val="24"/>
                <w:shd w:val="clear" w:color="auto" w:fill="FFFFFF"/>
              </w:rPr>
            </w:pPr>
            <w:bookmarkStart w:id="106" w:name="_Hlk153361520"/>
            <w:bookmarkStart w:id="107" w:name="_Hlk153361359"/>
            <w:bookmarkEnd w:id="106"/>
            <w:bookmarkEnd w:id="107"/>
          </w:p>
        </w:tc>
      </w:tr>
    </w:tbl>
    <w:p w14:paraId="08A3DFFF" w14:textId="77777777" w:rsidR="009B6616" w:rsidRDefault="009B6616">
      <w:pPr>
        <w:rPr>
          <w:b/>
          <w:color w:val="000000"/>
          <w:sz w:val="24"/>
          <w:szCs w:val="24"/>
          <w:u w:val="single"/>
        </w:rPr>
      </w:pPr>
    </w:p>
    <w:p w14:paraId="11D4DF1B" w14:textId="77777777" w:rsidR="009B6616" w:rsidRDefault="009B6616">
      <w:pPr>
        <w:rPr>
          <w:b/>
          <w:color w:val="000000"/>
          <w:sz w:val="24"/>
          <w:szCs w:val="24"/>
          <w:u w:val="single"/>
        </w:rPr>
      </w:pPr>
    </w:p>
    <w:p w14:paraId="2E7FBB64" w14:textId="77777777" w:rsidR="009B6616" w:rsidRDefault="009B6616">
      <w:pPr>
        <w:rPr>
          <w:b/>
          <w:color w:val="000000"/>
          <w:sz w:val="24"/>
          <w:szCs w:val="24"/>
          <w:u w:val="single"/>
        </w:rPr>
      </w:pPr>
    </w:p>
    <w:p w14:paraId="7544C816" w14:textId="77777777" w:rsidR="009B6616" w:rsidRDefault="009B6616">
      <w:pPr>
        <w:rPr>
          <w:b/>
          <w:color w:val="000000"/>
          <w:sz w:val="24"/>
          <w:szCs w:val="24"/>
          <w:u w:val="single"/>
        </w:rPr>
      </w:pPr>
    </w:p>
    <w:p w14:paraId="6ABCEF3F" w14:textId="77777777" w:rsidR="009B6616" w:rsidRDefault="009B6616">
      <w:pPr>
        <w:jc w:val="center"/>
        <w:rPr>
          <w:b/>
          <w:bCs/>
          <w:sz w:val="24"/>
          <w:szCs w:val="24"/>
        </w:rPr>
      </w:pPr>
    </w:p>
    <w:p w14:paraId="6D333C72" w14:textId="77777777" w:rsidR="009B6616" w:rsidRDefault="009B6616">
      <w:pPr>
        <w:jc w:val="center"/>
        <w:rPr>
          <w:b/>
          <w:bCs/>
          <w:sz w:val="24"/>
          <w:szCs w:val="24"/>
        </w:rPr>
      </w:pPr>
    </w:p>
    <w:p w14:paraId="61A2C538" w14:textId="77777777" w:rsidR="009B6616" w:rsidRDefault="009B6616">
      <w:pPr>
        <w:jc w:val="center"/>
        <w:rPr>
          <w:b/>
          <w:bCs/>
          <w:sz w:val="24"/>
          <w:szCs w:val="24"/>
        </w:rPr>
      </w:pPr>
    </w:p>
    <w:p w14:paraId="3C74CD16" w14:textId="77777777" w:rsidR="009B6616" w:rsidRDefault="009B6616">
      <w:pPr>
        <w:jc w:val="center"/>
        <w:rPr>
          <w:b/>
          <w:bCs/>
          <w:sz w:val="24"/>
          <w:szCs w:val="24"/>
        </w:rPr>
      </w:pPr>
    </w:p>
    <w:p w14:paraId="67EC935D" w14:textId="77777777" w:rsidR="009B6616" w:rsidRDefault="009B6616">
      <w:pPr>
        <w:jc w:val="center"/>
        <w:rPr>
          <w:b/>
          <w:bCs/>
          <w:sz w:val="24"/>
          <w:szCs w:val="24"/>
        </w:rPr>
      </w:pPr>
    </w:p>
    <w:p w14:paraId="79DE56D6" w14:textId="77777777" w:rsidR="009B6616" w:rsidRDefault="009B6616">
      <w:pPr>
        <w:ind w:left="-993"/>
        <w:jc w:val="center"/>
        <w:rPr>
          <w:b/>
          <w:bCs/>
          <w:sz w:val="24"/>
          <w:szCs w:val="24"/>
        </w:rPr>
      </w:pPr>
    </w:p>
    <w:p w14:paraId="61B639D7" w14:textId="77777777" w:rsidR="009B6616" w:rsidRDefault="009B6616">
      <w:pPr>
        <w:jc w:val="center"/>
        <w:rPr>
          <w:b/>
          <w:bCs/>
          <w:sz w:val="24"/>
          <w:szCs w:val="24"/>
        </w:rPr>
      </w:pPr>
    </w:p>
    <w:p w14:paraId="26D5CEBD" w14:textId="77777777" w:rsidR="009B6616" w:rsidRDefault="009B6616">
      <w:pPr>
        <w:jc w:val="center"/>
        <w:rPr>
          <w:b/>
          <w:bCs/>
          <w:sz w:val="24"/>
          <w:szCs w:val="24"/>
        </w:rPr>
      </w:pPr>
    </w:p>
    <w:p w14:paraId="7368F622" w14:textId="77777777" w:rsidR="009B6616" w:rsidRDefault="009B6616">
      <w:pPr>
        <w:jc w:val="center"/>
        <w:rPr>
          <w:b/>
          <w:bCs/>
          <w:sz w:val="24"/>
          <w:szCs w:val="24"/>
        </w:rPr>
      </w:pPr>
    </w:p>
    <w:p w14:paraId="1CB76F83" w14:textId="77777777" w:rsidR="009B6616" w:rsidRDefault="009B6616">
      <w:pPr>
        <w:jc w:val="center"/>
        <w:rPr>
          <w:b/>
          <w:bCs/>
          <w:sz w:val="24"/>
          <w:szCs w:val="24"/>
        </w:rPr>
      </w:pPr>
    </w:p>
    <w:p w14:paraId="443DC37D" w14:textId="77777777" w:rsidR="009B6616" w:rsidRDefault="009B6616">
      <w:pPr>
        <w:jc w:val="center"/>
        <w:rPr>
          <w:b/>
          <w:bCs/>
          <w:sz w:val="24"/>
          <w:szCs w:val="24"/>
        </w:rPr>
      </w:pPr>
    </w:p>
    <w:p w14:paraId="10817684" w14:textId="77777777" w:rsidR="009B6616" w:rsidRDefault="009B6616">
      <w:pPr>
        <w:jc w:val="center"/>
        <w:rPr>
          <w:b/>
          <w:bCs/>
          <w:sz w:val="24"/>
          <w:szCs w:val="24"/>
        </w:rPr>
      </w:pPr>
    </w:p>
    <w:p w14:paraId="51AC7334" w14:textId="77777777" w:rsidR="009B6616" w:rsidRDefault="009B6616">
      <w:pPr>
        <w:jc w:val="center"/>
        <w:rPr>
          <w:b/>
          <w:bCs/>
          <w:sz w:val="24"/>
          <w:szCs w:val="24"/>
        </w:rPr>
      </w:pPr>
    </w:p>
    <w:p w14:paraId="5FCC7625" w14:textId="77777777" w:rsidR="009B6616" w:rsidRDefault="009B6616">
      <w:pPr>
        <w:jc w:val="center"/>
        <w:rPr>
          <w:b/>
          <w:bCs/>
          <w:sz w:val="24"/>
          <w:szCs w:val="24"/>
        </w:rPr>
      </w:pPr>
    </w:p>
    <w:p w14:paraId="41DD44A1" w14:textId="77777777" w:rsidR="009B6616" w:rsidRDefault="009B6616">
      <w:pPr>
        <w:jc w:val="center"/>
        <w:rPr>
          <w:b/>
          <w:bCs/>
          <w:sz w:val="24"/>
          <w:szCs w:val="24"/>
        </w:rPr>
      </w:pPr>
    </w:p>
    <w:p w14:paraId="609EB080" w14:textId="77777777" w:rsidR="009B6616" w:rsidRDefault="009B6616">
      <w:pPr>
        <w:jc w:val="center"/>
        <w:rPr>
          <w:b/>
          <w:bCs/>
          <w:sz w:val="24"/>
          <w:szCs w:val="24"/>
        </w:rPr>
      </w:pPr>
    </w:p>
    <w:p w14:paraId="42E5FA70" w14:textId="77777777" w:rsidR="009B6616" w:rsidRDefault="009B6616">
      <w:pPr>
        <w:jc w:val="center"/>
        <w:rPr>
          <w:b/>
          <w:bCs/>
          <w:sz w:val="24"/>
          <w:szCs w:val="24"/>
        </w:rPr>
      </w:pPr>
    </w:p>
    <w:p w14:paraId="0BC56FA9" w14:textId="77777777" w:rsidR="009B6616" w:rsidRDefault="009B6616">
      <w:pPr>
        <w:jc w:val="center"/>
        <w:rPr>
          <w:b/>
          <w:bCs/>
          <w:sz w:val="24"/>
          <w:szCs w:val="24"/>
        </w:rPr>
      </w:pPr>
    </w:p>
    <w:p w14:paraId="3059591F" w14:textId="77777777" w:rsidR="009B6616" w:rsidRDefault="009B6616">
      <w:pPr>
        <w:jc w:val="center"/>
        <w:rPr>
          <w:b/>
          <w:bCs/>
          <w:sz w:val="24"/>
          <w:szCs w:val="24"/>
        </w:rPr>
      </w:pPr>
    </w:p>
    <w:p w14:paraId="6EBCD2F9" w14:textId="77777777" w:rsidR="009B6616" w:rsidRDefault="009B6616">
      <w:pPr>
        <w:jc w:val="center"/>
        <w:rPr>
          <w:b/>
          <w:bCs/>
          <w:sz w:val="24"/>
          <w:szCs w:val="24"/>
        </w:rPr>
      </w:pPr>
    </w:p>
    <w:p w14:paraId="5CF69D0E" w14:textId="77777777" w:rsidR="009B6616" w:rsidRDefault="009B6616">
      <w:pPr>
        <w:jc w:val="center"/>
        <w:rPr>
          <w:b/>
          <w:bCs/>
          <w:sz w:val="24"/>
          <w:szCs w:val="24"/>
        </w:rPr>
      </w:pPr>
    </w:p>
    <w:p w14:paraId="7BF41300" w14:textId="77777777" w:rsidR="009B6616" w:rsidRDefault="009B6616">
      <w:pPr>
        <w:jc w:val="center"/>
        <w:rPr>
          <w:b/>
          <w:bCs/>
          <w:sz w:val="24"/>
          <w:szCs w:val="24"/>
        </w:rPr>
      </w:pPr>
    </w:p>
    <w:p w14:paraId="5D89DCF0" w14:textId="77777777" w:rsidR="009B6616" w:rsidRDefault="009B6616">
      <w:pPr>
        <w:jc w:val="center"/>
        <w:rPr>
          <w:b/>
          <w:bCs/>
          <w:sz w:val="24"/>
          <w:szCs w:val="24"/>
        </w:rPr>
      </w:pPr>
    </w:p>
    <w:p w14:paraId="0CEDB96F" w14:textId="77777777" w:rsidR="009B6616" w:rsidRDefault="009B6616">
      <w:pPr>
        <w:jc w:val="center"/>
        <w:rPr>
          <w:b/>
          <w:bCs/>
          <w:sz w:val="24"/>
          <w:szCs w:val="24"/>
        </w:rPr>
      </w:pPr>
    </w:p>
    <w:p w14:paraId="16EF8D6D" w14:textId="77777777" w:rsidR="009B6616" w:rsidRDefault="009B6616">
      <w:pPr>
        <w:jc w:val="center"/>
        <w:rPr>
          <w:b/>
          <w:bCs/>
          <w:sz w:val="24"/>
          <w:szCs w:val="24"/>
        </w:rPr>
      </w:pPr>
    </w:p>
    <w:p w14:paraId="7F11479D" w14:textId="77777777" w:rsidR="009B6616" w:rsidRDefault="009B6616">
      <w:pPr>
        <w:jc w:val="center"/>
        <w:rPr>
          <w:b/>
          <w:bCs/>
          <w:sz w:val="24"/>
          <w:szCs w:val="24"/>
        </w:rPr>
      </w:pPr>
    </w:p>
    <w:p w14:paraId="54F55B01" w14:textId="77777777" w:rsidR="009B6616" w:rsidRDefault="009B6616">
      <w:pPr>
        <w:jc w:val="center"/>
        <w:rPr>
          <w:b/>
          <w:bCs/>
          <w:sz w:val="24"/>
          <w:szCs w:val="24"/>
        </w:rPr>
      </w:pPr>
    </w:p>
    <w:p w14:paraId="63B110B3" w14:textId="77777777" w:rsidR="009B6616" w:rsidRDefault="009B6616">
      <w:pPr>
        <w:jc w:val="center"/>
        <w:rPr>
          <w:b/>
          <w:bCs/>
          <w:sz w:val="24"/>
          <w:szCs w:val="24"/>
        </w:rPr>
      </w:pPr>
    </w:p>
    <w:p w14:paraId="1ADA8CFB" w14:textId="77777777" w:rsidR="009B6616" w:rsidRDefault="009B6616">
      <w:pPr>
        <w:jc w:val="center"/>
        <w:rPr>
          <w:b/>
          <w:bCs/>
          <w:sz w:val="24"/>
          <w:szCs w:val="24"/>
        </w:rPr>
      </w:pPr>
    </w:p>
    <w:p w14:paraId="4D5F2684" w14:textId="77777777" w:rsidR="009B6616" w:rsidRDefault="009B6616">
      <w:pPr>
        <w:jc w:val="center"/>
        <w:rPr>
          <w:b/>
          <w:bCs/>
          <w:sz w:val="24"/>
          <w:szCs w:val="24"/>
        </w:rPr>
      </w:pPr>
    </w:p>
    <w:p w14:paraId="56556BAC" w14:textId="77777777" w:rsidR="009B6616" w:rsidRDefault="009B6616">
      <w:pPr>
        <w:jc w:val="center"/>
        <w:rPr>
          <w:b/>
          <w:bCs/>
          <w:sz w:val="24"/>
          <w:szCs w:val="24"/>
        </w:rPr>
      </w:pPr>
    </w:p>
    <w:p w14:paraId="26107788" w14:textId="77777777" w:rsidR="009B6616" w:rsidRDefault="009B6616">
      <w:pPr>
        <w:jc w:val="center"/>
        <w:rPr>
          <w:b/>
          <w:bCs/>
          <w:sz w:val="24"/>
          <w:szCs w:val="24"/>
        </w:rPr>
      </w:pPr>
    </w:p>
    <w:p w14:paraId="60C67246" w14:textId="77777777" w:rsidR="009B6616" w:rsidRDefault="009B6616">
      <w:pPr>
        <w:jc w:val="center"/>
        <w:rPr>
          <w:b/>
          <w:bCs/>
          <w:sz w:val="24"/>
          <w:szCs w:val="24"/>
        </w:rPr>
      </w:pPr>
    </w:p>
    <w:p w14:paraId="381AC76A" w14:textId="77777777" w:rsidR="009B6616" w:rsidRDefault="009B6616">
      <w:pPr>
        <w:jc w:val="center"/>
        <w:rPr>
          <w:b/>
          <w:bCs/>
          <w:sz w:val="24"/>
          <w:szCs w:val="24"/>
        </w:rPr>
      </w:pPr>
    </w:p>
    <w:p w14:paraId="7660FB21" w14:textId="77777777" w:rsidR="009B6616" w:rsidRDefault="00760474">
      <w:pPr>
        <w:jc w:val="center"/>
        <w:rPr>
          <w:b/>
          <w:bCs/>
          <w:sz w:val="24"/>
          <w:szCs w:val="24"/>
        </w:rPr>
      </w:pPr>
      <w:r>
        <w:br w:type="page"/>
      </w:r>
    </w:p>
    <w:p w14:paraId="018F2817" w14:textId="77777777" w:rsidR="009B6616" w:rsidRDefault="00760474">
      <w:pPr>
        <w:jc w:val="center"/>
        <w:rPr>
          <w:b/>
          <w:bCs/>
          <w:sz w:val="24"/>
          <w:szCs w:val="24"/>
        </w:rPr>
      </w:pPr>
      <w:r>
        <w:rPr>
          <w:b/>
          <w:bCs/>
          <w:sz w:val="24"/>
          <w:szCs w:val="24"/>
        </w:rPr>
        <w:lastRenderedPageBreak/>
        <w:t>ANEXO IV</w:t>
      </w:r>
    </w:p>
    <w:p w14:paraId="6C019AA6" w14:textId="77777777" w:rsidR="009B6616" w:rsidRDefault="00760474">
      <w:pPr>
        <w:jc w:val="center"/>
        <w:rPr>
          <w:sz w:val="24"/>
          <w:szCs w:val="24"/>
        </w:rPr>
      </w:pPr>
      <w:r>
        <w:rPr>
          <w:sz w:val="24"/>
          <w:szCs w:val="24"/>
        </w:rPr>
        <w:t xml:space="preserve"> Cronograma Físico-Financeiro</w:t>
      </w:r>
    </w:p>
    <w:p w14:paraId="1496B72A" w14:textId="77777777" w:rsidR="009B6616" w:rsidRDefault="00760474">
      <w:pPr>
        <w:jc w:val="center"/>
        <w:rPr>
          <w:sz w:val="24"/>
          <w:szCs w:val="24"/>
        </w:rPr>
      </w:pPr>
      <w:r>
        <w:rPr>
          <w:b/>
          <w:bCs/>
          <w:sz w:val="24"/>
          <w:szCs w:val="24"/>
        </w:rPr>
        <w:t>ARQUIVO DA DIGITAL – PROPOSTA DA EMPRESA</w:t>
      </w:r>
    </w:p>
    <w:p w14:paraId="74FD71A3" w14:textId="77777777" w:rsidR="009B6616" w:rsidRDefault="009B6616">
      <w:pPr>
        <w:jc w:val="center"/>
        <w:rPr>
          <w:sz w:val="24"/>
          <w:szCs w:val="24"/>
        </w:rPr>
      </w:pPr>
    </w:p>
    <w:p w14:paraId="39FD80F0" w14:textId="77777777" w:rsidR="009B6616" w:rsidRDefault="009B6616">
      <w:pPr>
        <w:jc w:val="center"/>
        <w:rPr>
          <w:sz w:val="24"/>
          <w:szCs w:val="24"/>
        </w:rPr>
      </w:pPr>
    </w:p>
    <w:p w14:paraId="4D484171" w14:textId="77777777" w:rsidR="009B6616" w:rsidRDefault="009B6616">
      <w:pPr>
        <w:jc w:val="center"/>
        <w:rPr>
          <w:sz w:val="24"/>
          <w:szCs w:val="24"/>
        </w:rPr>
      </w:pPr>
    </w:p>
    <w:p w14:paraId="6803661D" w14:textId="77777777" w:rsidR="009B6616" w:rsidRDefault="009B6616">
      <w:pPr>
        <w:jc w:val="center"/>
        <w:rPr>
          <w:sz w:val="24"/>
          <w:szCs w:val="24"/>
        </w:rPr>
      </w:pPr>
    </w:p>
    <w:p w14:paraId="65714D1C" w14:textId="77777777" w:rsidR="009B6616" w:rsidRDefault="009B6616">
      <w:pPr>
        <w:jc w:val="center"/>
        <w:rPr>
          <w:sz w:val="24"/>
          <w:szCs w:val="24"/>
        </w:rPr>
      </w:pPr>
    </w:p>
    <w:p w14:paraId="46A81E90" w14:textId="77777777" w:rsidR="009B6616" w:rsidRDefault="009B6616">
      <w:pPr>
        <w:jc w:val="center"/>
        <w:rPr>
          <w:sz w:val="24"/>
          <w:szCs w:val="24"/>
        </w:rPr>
      </w:pPr>
    </w:p>
    <w:p w14:paraId="3AA949AA" w14:textId="77777777" w:rsidR="009B6616" w:rsidRDefault="009B6616">
      <w:pPr>
        <w:jc w:val="center"/>
        <w:rPr>
          <w:sz w:val="24"/>
          <w:szCs w:val="24"/>
        </w:rPr>
      </w:pPr>
    </w:p>
    <w:p w14:paraId="0B7BBFF3" w14:textId="77777777" w:rsidR="009B6616" w:rsidRDefault="009B6616">
      <w:pPr>
        <w:jc w:val="center"/>
        <w:rPr>
          <w:sz w:val="24"/>
          <w:szCs w:val="24"/>
        </w:rPr>
      </w:pPr>
    </w:p>
    <w:p w14:paraId="257F81CE" w14:textId="77777777" w:rsidR="009B6616" w:rsidRDefault="009B6616">
      <w:pPr>
        <w:jc w:val="center"/>
        <w:rPr>
          <w:sz w:val="24"/>
          <w:szCs w:val="24"/>
        </w:rPr>
      </w:pPr>
    </w:p>
    <w:p w14:paraId="27A37BFA" w14:textId="77777777" w:rsidR="009B6616" w:rsidRDefault="009B6616">
      <w:pPr>
        <w:jc w:val="center"/>
        <w:rPr>
          <w:sz w:val="24"/>
          <w:szCs w:val="24"/>
        </w:rPr>
      </w:pPr>
    </w:p>
    <w:p w14:paraId="45D7EBE1" w14:textId="77777777" w:rsidR="009B6616" w:rsidRDefault="009B6616">
      <w:pPr>
        <w:jc w:val="center"/>
        <w:rPr>
          <w:sz w:val="24"/>
          <w:szCs w:val="24"/>
        </w:rPr>
      </w:pPr>
    </w:p>
    <w:p w14:paraId="0780EA36" w14:textId="77777777" w:rsidR="009B6616" w:rsidRDefault="009B6616">
      <w:pPr>
        <w:jc w:val="center"/>
        <w:rPr>
          <w:sz w:val="24"/>
          <w:szCs w:val="24"/>
        </w:rPr>
      </w:pPr>
    </w:p>
    <w:p w14:paraId="77A5DA6D" w14:textId="77777777" w:rsidR="009B6616" w:rsidRDefault="009B6616">
      <w:pPr>
        <w:jc w:val="center"/>
        <w:rPr>
          <w:sz w:val="24"/>
          <w:szCs w:val="24"/>
        </w:rPr>
      </w:pPr>
    </w:p>
    <w:p w14:paraId="30B98C5F" w14:textId="77777777" w:rsidR="009B6616" w:rsidRDefault="009B6616">
      <w:pPr>
        <w:jc w:val="center"/>
        <w:rPr>
          <w:sz w:val="24"/>
          <w:szCs w:val="24"/>
        </w:rPr>
      </w:pPr>
    </w:p>
    <w:p w14:paraId="594AED41" w14:textId="77777777" w:rsidR="009B6616" w:rsidRDefault="009B6616">
      <w:pPr>
        <w:jc w:val="center"/>
        <w:rPr>
          <w:sz w:val="24"/>
          <w:szCs w:val="24"/>
        </w:rPr>
      </w:pPr>
    </w:p>
    <w:p w14:paraId="2A7CC12A" w14:textId="77777777" w:rsidR="009B6616" w:rsidRDefault="009B6616">
      <w:pPr>
        <w:jc w:val="center"/>
        <w:rPr>
          <w:sz w:val="24"/>
          <w:szCs w:val="24"/>
        </w:rPr>
      </w:pPr>
    </w:p>
    <w:p w14:paraId="0F0B26FA" w14:textId="77777777" w:rsidR="009B6616" w:rsidRDefault="009B6616">
      <w:pPr>
        <w:jc w:val="center"/>
        <w:rPr>
          <w:sz w:val="24"/>
          <w:szCs w:val="24"/>
        </w:rPr>
      </w:pPr>
    </w:p>
    <w:p w14:paraId="39E2F992" w14:textId="77777777" w:rsidR="009B6616" w:rsidRDefault="009B6616">
      <w:pPr>
        <w:jc w:val="center"/>
        <w:rPr>
          <w:sz w:val="24"/>
          <w:szCs w:val="24"/>
        </w:rPr>
      </w:pPr>
    </w:p>
    <w:p w14:paraId="538D2B15" w14:textId="77777777" w:rsidR="009B6616" w:rsidRDefault="009B6616">
      <w:pPr>
        <w:jc w:val="center"/>
        <w:rPr>
          <w:sz w:val="24"/>
          <w:szCs w:val="24"/>
        </w:rPr>
      </w:pPr>
    </w:p>
    <w:p w14:paraId="69BAA4AF" w14:textId="77777777" w:rsidR="009B6616" w:rsidRDefault="009B6616">
      <w:pPr>
        <w:jc w:val="center"/>
        <w:rPr>
          <w:sz w:val="24"/>
          <w:szCs w:val="24"/>
        </w:rPr>
      </w:pPr>
    </w:p>
    <w:p w14:paraId="384CC888" w14:textId="77777777" w:rsidR="009B6616" w:rsidRDefault="009B6616">
      <w:pPr>
        <w:jc w:val="center"/>
        <w:rPr>
          <w:sz w:val="24"/>
          <w:szCs w:val="24"/>
        </w:rPr>
      </w:pPr>
    </w:p>
    <w:p w14:paraId="74B5E604" w14:textId="77777777" w:rsidR="009B6616" w:rsidRDefault="009B6616">
      <w:pPr>
        <w:jc w:val="center"/>
        <w:rPr>
          <w:sz w:val="24"/>
          <w:szCs w:val="24"/>
        </w:rPr>
      </w:pPr>
    </w:p>
    <w:p w14:paraId="014614C7" w14:textId="77777777" w:rsidR="009B6616" w:rsidRDefault="009B6616">
      <w:pPr>
        <w:jc w:val="center"/>
        <w:rPr>
          <w:sz w:val="24"/>
          <w:szCs w:val="24"/>
        </w:rPr>
      </w:pPr>
    </w:p>
    <w:p w14:paraId="7897CA5D" w14:textId="77777777" w:rsidR="009B6616" w:rsidRDefault="009B6616">
      <w:pPr>
        <w:jc w:val="center"/>
        <w:rPr>
          <w:sz w:val="24"/>
          <w:szCs w:val="24"/>
        </w:rPr>
      </w:pPr>
    </w:p>
    <w:p w14:paraId="723B5B34" w14:textId="77777777" w:rsidR="009B6616" w:rsidRDefault="009B6616">
      <w:pPr>
        <w:jc w:val="center"/>
        <w:rPr>
          <w:sz w:val="24"/>
          <w:szCs w:val="24"/>
        </w:rPr>
      </w:pPr>
    </w:p>
    <w:p w14:paraId="6A26C436" w14:textId="77777777" w:rsidR="009B6616" w:rsidRDefault="009B6616">
      <w:pPr>
        <w:jc w:val="center"/>
        <w:rPr>
          <w:sz w:val="24"/>
          <w:szCs w:val="24"/>
        </w:rPr>
      </w:pPr>
    </w:p>
    <w:p w14:paraId="6C42423A" w14:textId="77777777" w:rsidR="009B6616" w:rsidRDefault="009B6616">
      <w:pPr>
        <w:jc w:val="center"/>
        <w:rPr>
          <w:sz w:val="24"/>
          <w:szCs w:val="24"/>
        </w:rPr>
      </w:pPr>
    </w:p>
    <w:p w14:paraId="44F39984" w14:textId="77777777" w:rsidR="009B6616" w:rsidRDefault="009B6616">
      <w:pPr>
        <w:jc w:val="center"/>
        <w:rPr>
          <w:sz w:val="24"/>
          <w:szCs w:val="24"/>
        </w:rPr>
      </w:pPr>
    </w:p>
    <w:p w14:paraId="50552CE7" w14:textId="77777777" w:rsidR="009B6616" w:rsidRDefault="009B6616">
      <w:pPr>
        <w:jc w:val="center"/>
        <w:rPr>
          <w:sz w:val="24"/>
          <w:szCs w:val="24"/>
        </w:rPr>
      </w:pPr>
    </w:p>
    <w:p w14:paraId="6EA86C7D" w14:textId="77777777" w:rsidR="009B6616" w:rsidRDefault="009B6616">
      <w:pPr>
        <w:jc w:val="center"/>
        <w:rPr>
          <w:sz w:val="24"/>
          <w:szCs w:val="24"/>
        </w:rPr>
      </w:pPr>
    </w:p>
    <w:p w14:paraId="4E56D7B1" w14:textId="77777777" w:rsidR="009B6616" w:rsidRDefault="009B6616">
      <w:pPr>
        <w:jc w:val="center"/>
        <w:rPr>
          <w:sz w:val="24"/>
          <w:szCs w:val="24"/>
        </w:rPr>
      </w:pPr>
    </w:p>
    <w:p w14:paraId="749D8ADF" w14:textId="77777777" w:rsidR="009B6616" w:rsidRDefault="009B6616">
      <w:pPr>
        <w:jc w:val="center"/>
        <w:rPr>
          <w:sz w:val="24"/>
          <w:szCs w:val="24"/>
        </w:rPr>
      </w:pPr>
    </w:p>
    <w:p w14:paraId="5AE58A97" w14:textId="77777777" w:rsidR="009B6616" w:rsidRDefault="009B6616">
      <w:pPr>
        <w:jc w:val="center"/>
        <w:rPr>
          <w:sz w:val="24"/>
          <w:szCs w:val="24"/>
        </w:rPr>
      </w:pPr>
    </w:p>
    <w:p w14:paraId="3302AD2E" w14:textId="77777777" w:rsidR="009B6616" w:rsidRDefault="009B6616">
      <w:pPr>
        <w:jc w:val="center"/>
        <w:rPr>
          <w:sz w:val="24"/>
          <w:szCs w:val="24"/>
        </w:rPr>
      </w:pPr>
    </w:p>
    <w:p w14:paraId="08BA8DE3" w14:textId="77777777" w:rsidR="009B6616" w:rsidRDefault="009B6616">
      <w:pPr>
        <w:jc w:val="center"/>
        <w:rPr>
          <w:sz w:val="24"/>
          <w:szCs w:val="24"/>
        </w:rPr>
      </w:pPr>
    </w:p>
    <w:p w14:paraId="77E1FE93" w14:textId="77777777" w:rsidR="009B6616" w:rsidRDefault="009B6616">
      <w:pPr>
        <w:jc w:val="center"/>
        <w:rPr>
          <w:sz w:val="24"/>
          <w:szCs w:val="24"/>
        </w:rPr>
      </w:pPr>
    </w:p>
    <w:p w14:paraId="33F047B0" w14:textId="77777777" w:rsidR="009B6616" w:rsidRDefault="009B6616">
      <w:pPr>
        <w:jc w:val="center"/>
        <w:rPr>
          <w:sz w:val="24"/>
          <w:szCs w:val="24"/>
        </w:rPr>
      </w:pPr>
    </w:p>
    <w:p w14:paraId="23FAEF33" w14:textId="77777777" w:rsidR="009B6616" w:rsidRDefault="009B6616">
      <w:pPr>
        <w:jc w:val="center"/>
        <w:rPr>
          <w:sz w:val="24"/>
          <w:szCs w:val="24"/>
        </w:rPr>
      </w:pPr>
    </w:p>
    <w:p w14:paraId="6CB73D35" w14:textId="77777777" w:rsidR="009B6616" w:rsidRDefault="009B6616">
      <w:pPr>
        <w:jc w:val="center"/>
        <w:rPr>
          <w:sz w:val="24"/>
          <w:szCs w:val="24"/>
        </w:rPr>
      </w:pPr>
    </w:p>
    <w:p w14:paraId="4CB4179C" w14:textId="77777777" w:rsidR="009B6616" w:rsidRDefault="009B6616">
      <w:pPr>
        <w:jc w:val="center"/>
        <w:rPr>
          <w:sz w:val="24"/>
          <w:szCs w:val="24"/>
        </w:rPr>
      </w:pPr>
    </w:p>
    <w:p w14:paraId="33FA912B" w14:textId="77777777" w:rsidR="009B6616" w:rsidRDefault="009B6616">
      <w:pPr>
        <w:jc w:val="center"/>
        <w:rPr>
          <w:sz w:val="24"/>
          <w:szCs w:val="24"/>
        </w:rPr>
      </w:pPr>
    </w:p>
    <w:p w14:paraId="2E9FDBC4" w14:textId="77777777" w:rsidR="009B6616" w:rsidRDefault="009B6616">
      <w:pPr>
        <w:jc w:val="center"/>
        <w:rPr>
          <w:sz w:val="24"/>
          <w:szCs w:val="24"/>
        </w:rPr>
      </w:pPr>
    </w:p>
    <w:p w14:paraId="45BEAA12" w14:textId="77777777" w:rsidR="009B6616" w:rsidRDefault="009B6616">
      <w:pPr>
        <w:jc w:val="center"/>
        <w:rPr>
          <w:sz w:val="24"/>
          <w:szCs w:val="24"/>
        </w:rPr>
      </w:pPr>
    </w:p>
    <w:p w14:paraId="3E8F5366" w14:textId="77777777" w:rsidR="009B6616" w:rsidRDefault="009B6616">
      <w:pPr>
        <w:jc w:val="center"/>
        <w:rPr>
          <w:sz w:val="24"/>
          <w:szCs w:val="24"/>
        </w:rPr>
      </w:pPr>
    </w:p>
    <w:p w14:paraId="1B7F483F" w14:textId="77777777" w:rsidR="009B6616" w:rsidRDefault="009B6616">
      <w:pPr>
        <w:jc w:val="center"/>
        <w:rPr>
          <w:sz w:val="24"/>
          <w:szCs w:val="24"/>
        </w:rPr>
      </w:pPr>
    </w:p>
    <w:p w14:paraId="7D036AB4" w14:textId="77777777" w:rsidR="009B6616" w:rsidRDefault="009B6616">
      <w:pPr>
        <w:jc w:val="center"/>
        <w:rPr>
          <w:sz w:val="24"/>
          <w:szCs w:val="24"/>
        </w:rPr>
      </w:pPr>
      <w:bookmarkStart w:id="108" w:name="_Hlk153369353"/>
      <w:bookmarkEnd w:id="108"/>
    </w:p>
    <w:p w14:paraId="07218915" w14:textId="77777777" w:rsidR="009B6616" w:rsidRDefault="00760474">
      <w:pPr>
        <w:rPr>
          <w:b/>
          <w:bCs/>
          <w:sz w:val="24"/>
          <w:szCs w:val="24"/>
        </w:rPr>
      </w:pPr>
      <w:bookmarkStart w:id="109" w:name="_Hlk158102845"/>
      <w:r>
        <w:rPr>
          <w:b/>
          <w:bCs/>
          <w:sz w:val="24"/>
          <w:szCs w:val="24"/>
        </w:rPr>
        <w:t xml:space="preserve"> </w:t>
      </w:r>
      <w:bookmarkEnd w:id="109"/>
    </w:p>
    <w:p w14:paraId="2C94B0B0" w14:textId="77777777" w:rsidR="009B6616" w:rsidRDefault="009B6616">
      <w:pPr>
        <w:jc w:val="center"/>
        <w:rPr>
          <w:b/>
          <w:bCs/>
          <w:sz w:val="24"/>
          <w:szCs w:val="24"/>
        </w:rPr>
      </w:pPr>
    </w:p>
    <w:p w14:paraId="5F4B2368" w14:textId="77777777" w:rsidR="009B6616" w:rsidRDefault="009B6616">
      <w:pPr>
        <w:jc w:val="center"/>
        <w:rPr>
          <w:b/>
          <w:bCs/>
          <w:sz w:val="24"/>
          <w:szCs w:val="24"/>
        </w:rPr>
      </w:pPr>
    </w:p>
    <w:p w14:paraId="609A33F5" w14:textId="77777777" w:rsidR="009B6616" w:rsidRDefault="00760474">
      <w:pPr>
        <w:jc w:val="center"/>
        <w:rPr>
          <w:b/>
          <w:bCs/>
          <w:sz w:val="24"/>
          <w:szCs w:val="24"/>
        </w:rPr>
      </w:pPr>
      <w:r>
        <w:rPr>
          <w:b/>
          <w:bCs/>
          <w:sz w:val="24"/>
          <w:szCs w:val="24"/>
        </w:rPr>
        <w:lastRenderedPageBreak/>
        <w:t>ANEXO V</w:t>
      </w:r>
    </w:p>
    <w:p w14:paraId="16C81C6B" w14:textId="77777777" w:rsidR="009B6616" w:rsidRDefault="00760474">
      <w:pPr>
        <w:jc w:val="center"/>
        <w:rPr>
          <w:sz w:val="24"/>
          <w:szCs w:val="24"/>
          <w:shd w:val="clear" w:color="auto" w:fill="FFFFFF"/>
        </w:rPr>
      </w:pPr>
      <w:r>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0"/>
        <w:gridCol w:w="1127"/>
        <w:gridCol w:w="4955"/>
        <w:gridCol w:w="1156"/>
        <w:gridCol w:w="483"/>
        <w:gridCol w:w="1376"/>
        <w:gridCol w:w="552"/>
      </w:tblGrid>
      <w:tr w:rsidR="009B6616" w14:paraId="769AFF8C" w14:textId="77777777">
        <w:trPr>
          <w:cantSplit/>
          <w:trHeight w:val="20"/>
        </w:trPr>
        <w:tc>
          <w:tcPr>
            <w:tcW w:w="690" w:type="dxa"/>
          </w:tcPr>
          <w:p w14:paraId="15F6E341" w14:textId="77777777" w:rsidR="009B6616" w:rsidRDefault="009B6616">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9097" w:type="dxa"/>
            <w:gridSpan w:val="5"/>
            <w:tcMar>
              <w:left w:w="2" w:type="dxa"/>
              <w:right w:w="2" w:type="dxa"/>
            </w:tcMar>
            <w:vAlign w:val="center"/>
          </w:tcPr>
          <w:p w14:paraId="3B78F8CC" w14:textId="77777777" w:rsidR="009B6616" w:rsidRDefault="009B6616">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552" w:type="dxa"/>
          </w:tcPr>
          <w:p w14:paraId="2AED8F30" w14:textId="77777777" w:rsidR="009B6616" w:rsidRDefault="009B6616"/>
        </w:tc>
      </w:tr>
      <w:tr w:rsidR="009B6616" w14:paraId="44812ED4" w14:textId="77777777">
        <w:trPr>
          <w:trHeight w:val="20"/>
        </w:trPr>
        <w:tc>
          <w:tcPr>
            <w:tcW w:w="690" w:type="dxa"/>
          </w:tcPr>
          <w:p w14:paraId="334A9944"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FE6A5D6"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5E74DE4E" w14:textId="77777777" w:rsidR="009B6616" w:rsidRDefault="009B6616"/>
        </w:tc>
      </w:tr>
      <w:tr w:rsidR="009B6616" w14:paraId="0F80C9DD" w14:textId="77777777">
        <w:trPr>
          <w:cantSplit/>
          <w:trHeight w:val="20"/>
        </w:trPr>
        <w:tc>
          <w:tcPr>
            <w:tcW w:w="690" w:type="dxa"/>
          </w:tcPr>
          <w:p w14:paraId="2AEE4259"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174272D"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00FB0D5"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4FF99CB" w14:textId="77777777" w:rsidR="009B6616" w:rsidRDefault="00760474">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c>
          <w:tcPr>
            <w:tcW w:w="552" w:type="dxa"/>
          </w:tcPr>
          <w:p w14:paraId="3CBBE659" w14:textId="77777777" w:rsidR="009B6616" w:rsidRDefault="009B6616"/>
        </w:tc>
      </w:tr>
      <w:tr w:rsidR="009B6616" w14:paraId="1A768230" w14:textId="77777777">
        <w:trPr>
          <w:trHeight w:val="20"/>
        </w:trPr>
        <w:tc>
          <w:tcPr>
            <w:tcW w:w="690" w:type="dxa"/>
          </w:tcPr>
          <w:p w14:paraId="5ACCDB7B"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00CE05E"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09083218" w14:textId="77777777" w:rsidR="009B6616" w:rsidRDefault="009B6616"/>
        </w:tc>
      </w:tr>
      <w:tr w:rsidR="009B6616" w14:paraId="1172E78C" w14:textId="77777777">
        <w:trPr>
          <w:trHeight w:val="20"/>
        </w:trPr>
        <w:tc>
          <w:tcPr>
            <w:tcW w:w="690" w:type="dxa"/>
          </w:tcPr>
          <w:p w14:paraId="4F6D26CC" w14:textId="77777777" w:rsidR="009B6616" w:rsidRDefault="009B6616">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9765312" w14:textId="77777777" w:rsidR="009B6616" w:rsidRDefault="00760474">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c>
          <w:tcPr>
            <w:tcW w:w="552" w:type="dxa"/>
          </w:tcPr>
          <w:p w14:paraId="3B5D9D93" w14:textId="77777777" w:rsidR="009B6616" w:rsidRDefault="009B6616"/>
        </w:tc>
      </w:tr>
      <w:tr w:rsidR="009B6616" w14:paraId="3E7B8D9E" w14:textId="77777777">
        <w:trPr>
          <w:cantSplit/>
          <w:trHeight w:val="20"/>
        </w:trPr>
        <w:tc>
          <w:tcPr>
            <w:tcW w:w="690" w:type="dxa"/>
          </w:tcPr>
          <w:p w14:paraId="0029A2DB"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859597D"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6CAF783" w14:textId="77777777" w:rsidR="009B6616" w:rsidRDefault="00760474">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386426A"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30AED704" w14:textId="77777777" w:rsidR="009B6616" w:rsidRDefault="009B6616"/>
        </w:tc>
      </w:tr>
      <w:tr w:rsidR="009B6616" w14:paraId="06BD1C2F" w14:textId="77777777">
        <w:trPr>
          <w:cantSplit/>
          <w:trHeight w:val="20"/>
        </w:trPr>
        <w:tc>
          <w:tcPr>
            <w:tcW w:w="690" w:type="dxa"/>
          </w:tcPr>
          <w:p w14:paraId="24F4C615"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D5FEBBE"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43E3C93D" w14:textId="77777777" w:rsidR="009B6616" w:rsidRDefault="00760474">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4AC149C"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289F6A48" w14:textId="77777777" w:rsidR="009B6616" w:rsidRDefault="009B6616"/>
        </w:tc>
      </w:tr>
      <w:tr w:rsidR="009B6616" w14:paraId="790799FC" w14:textId="77777777">
        <w:trPr>
          <w:cantSplit/>
          <w:trHeight w:val="20"/>
        </w:trPr>
        <w:tc>
          <w:tcPr>
            <w:tcW w:w="690" w:type="dxa"/>
          </w:tcPr>
          <w:p w14:paraId="1FEEEA41"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2B9D756A"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52AE2704" w14:textId="77777777" w:rsidR="009B6616" w:rsidRDefault="00760474">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E1BB78A"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085D2957" w14:textId="77777777" w:rsidR="009B6616" w:rsidRDefault="009B6616"/>
        </w:tc>
      </w:tr>
      <w:tr w:rsidR="009B6616" w14:paraId="42AC8A5A" w14:textId="77777777">
        <w:trPr>
          <w:cantSplit/>
          <w:trHeight w:val="20"/>
        </w:trPr>
        <w:tc>
          <w:tcPr>
            <w:tcW w:w="690" w:type="dxa"/>
          </w:tcPr>
          <w:p w14:paraId="33AB5F45"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072A452"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5916B7DA" w14:textId="77777777" w:rsidR="009B6616" w:rsidRDefault="00760474">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7980CC5"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7F2ED4F4" w14:textId="77777777" w:rsidR="009B6616" w:rsidRDefault="009B6616"/>
        </w:tc>
      </w:tr>
      <w:tr w:rsidR="009B6616" w14:paraId="5B7ADF07" w14:textId="77777777">
        <w:trPr>
          <w:cantSplit/>
          <w:trHeight w:val="20"/>
        </w:trPr>
        <w:tc>
          <w:tcPr>
            <w:tcW w:w="690" w:type="dxa"/>
          </w:tcPr>
          <w:p w14:paraId="70448652"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FE1D9A6"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6677178" w14:textId="77777777" w:rsidR="009B6616" w:rsidRDefault="00760474">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9790354"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22817539" w14:textId="77777777" w:rsidR="009B6616" w:rsidRDefault="009B6616"/>
        </w:tc>
      </w:tr>
      <w:tr w:rsidR="009B6616" w14:paraId="7303E57A" w14:textId="77777777">
        <w:trPr>
          <w:cantSplit/>
          <w:trHeight w:val="20"/>
        </w:trPr>
        <w:tc>
          <w:tcPr>
            <w:tcW w:w="690" w:type="dxa"/>
          </w:tcPr>
          <w:p w14:paraId="13CAE8C9"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A51274E"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465DD5B2" w14:textId="77777777" w:rsidR="009B6616" w:rsidRDefault="00760474">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8DBD8E5"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451C8AC1" w14:textId="77777777" w:rsidR="009B6616" w:rsidRDefault="009B6616"/>
        </w:tc>
      </w:tr>
      <w:tr w:rsidR="009B6616" w14:paraId="31AF518D" w14:textId="77777777">
        <w:trPr>
          <w:cantSplit/>
          <w:trHeight w:val="20"/>
        </w:trPr>
        <w:tc>
          <w:tcPr>
            <w:tcW w:w="690" w:type="dxa"/>
          </w:tcPr>
          <w:p w14:paraId="77877194"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221D2923"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53BFEC9F" w14:textId="77777777" w:rsidR="009B6616" w:rsidRDefault="00760474">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4E55F7D"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6E8CFC13" w14:textId="77777777" w:rsidR="009B6616" w:rsidRDefault="009B6616"/>
        </w:tc>
      </w:tr>
      <w:tr w:rsidR="009B6616" w14:paraId="27C57562" w14:textId="77777777">
        <w:trPr>
          <w:cantSplit/>
          <w:trHeight w:val="20"/>
        </w:trPr>
        <w:tc>
          <w:tcPr>
            <w:tcW w:w="690" w:type="dxa"/>
          </w:tcPr>
          <w:p w14:paraId="2DD85063"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E90A85A"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E975BFC" w14:textId="77777777" w:rsidR="009B6616" w:rsidRDefault="00760474">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FB0C3D7"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7B55DB28" w14:textId="77777777" w:rsidR="009B6616" w:rsidRDefault="009B6616"/>
        </w:tc>
      </w:tr>
      <w:tr w:rsidR="009B6616" w14:paraId="53673338" w14:textId="77777777">
        <w:trPr>
          <w:cantSplit/>
          <w:trHeight w:val="20"/>
        </w:trPr>
        <w:tc>
          <w:tcPr>
            <w:tcW w:w="690" w:type="dxa"/>
          </w:tcPr>
          <w:p w14:paraId="5D350126"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579F2C2"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4262E228" w14:textId="77777777" w:rsidR="009B6616" w:rsidRDefault="00760474">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68ADEA9"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788CFA31" w14:textId="77777777" w:rsidR="009B6616" w:rsidRDefault="009B6616"/>
        </w:tc>
      </w:tr>
      <w:tr w:rsidR="009B6616" w14:paraId="7550CB27" w14:textId="77777777">
        <w:trPr>
          <w:cantSplit/>
          <w:trHeight w:val="20"/>
        </w:trPr>
        <w:tc>
          <w:tcPr>
            <w:tcW w:w="690" w:type="dxa"/>
          </w:tcPr>
          <w:p w14:paraId="3924CA47" w14:textId="77777777" w:rsidR="009B6616" w:rsidRDefault="009B6616">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370E4F3" w14:textId="77777777" w:rsidR="009B6616" w:rsidRDefault="00760474">
            <w:pPr>
              <w:pStyle w:val="TableParagraph"/>
              <w:suppressAutoHyphens/>
              <w:spacing w:after="0" w:line="240" w:lineRule="auto"/>
              <w:rPr>
                <w:szCs w:val="24"/>
                <w:shd w:val="clear" w:color="auto" w:fill="FFFFFF"/>
              </w:rPr>
            </w:pPr>
            <w:r>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D0C3258" w14:textId="77777777" w:rsidR="009B6616" w:rsidRDefault="00760474">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7F41B4E"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7AC86828" w14:textId="77777777" w:rsidR="009B6616" w:rsidRDefault="009B6616"/>
        </w:tc>
      </w:tr>
      <w:tr w:rsidR="009B6616" w14:paraId="38ACDF66" w14:textId="77777777">
        <w:trPr>
          <w:trHeight w:val="20"/>
        </w:trPr>
        <w:tc>
          <w:tcPr>
            <w:tcW w:w="690" w:type="dxa"/>
          </w:tcPr>
          <w:p w14:paraId="378E847D"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17D89D9"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781E2CE2" w14:textId="77777777" w:rsidR="009B6616" w:rsidRDefault="009B6616"/>
        </w:tc>
      </w:tr>
      <w:tr w:rsidR="009B6616" w14:paraId="780D6FAB" w14:textId="77777777">
        <w:trPr>
          <w:trHeight w:val="20"/>
        </w:trPr>
        <w:tc>
          <w:tcPr>
            <w:tcW w:w="690" w:type="dxa"/>
          </w:tcPr>
          <w:p w14:paraId="5B032B4A" w14:textId="77777777" w:rsidR="009B6616" w:rsidRDefault="009B6616">
            <w:pPr>
              <w:pStyle w:val="TableParagraph"/>
              <w:suppressAutoHyphens/>
              <w:spacing w:after="0" w:line="240" w:lineRule="auto"/>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3A08A8E" w14:textId="77777777" w:rsidR="009B6616" w:rsidRDefault="00760474">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c>
          <w:tcPr>
            <w:tcW w:w="552" w:type="dxa"/>
          </w:tcPr>
          <w:p w14:paraId="60F026CD" w14:textId="77777777" w:rsidR="009B6616" w:rsidRDefault="009B6616"/>
        </w:tc>
      </w:tr>
      <w:tr w:rsidR="009B6616" w14:paraId="23312718" w14:textId="77777777">
        <w:trPr>
          <w:cantSplit/>
          <w:trHeight w:val="20"/>
        </w:trPr>
        <w:tc>
          <w:tcPr>
            <w:tcW w:w="690" w:type="dxa"/>
          </w:tcPr>
          <w:p w14:paraId="3681F439" w14:textId="77777777" w:rsidR="009B6616" w:rsidRDefault="009B6616">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2830759" w14:textId="77777777" w:rsidR="009B6616" w:rsidRDefault="00760474">
            <w:pPr>
              <w:pStyle w:val="TableParagraph"/>
              <w:suppressAutoHyphens/>
              <w:spacing w:after="0" w:line="240" w:lineRule="auto"/>
              <w:ind w:right="1"/>
              <w:rPr>
                <w:szCs w:val="24"/>
                <w:shd w:val="clear" w:color="auto" w:fill="FFFFFF"/>
              </w:rPr>
            </w:pPr>
            <w:r>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7BDB699" w14:textId="77777777" w:rsidR="009B6616" w:rsidRDefault="00760474">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413008B"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1808C318" w14:textId="77777777" w:rsidR="009B6616" w:rsidRDefault="009B6616"/>
        </w:tc>
      </w:tr>
      <w:tr w:rsidR="009B6616" w14:paraId="296C0008" w14:textId="77777777">
        <w:trPr>
          <w:cantSplit/>
          <w:trHeight w:val="20"/>
        </w:trPr>
        <w:tc>
          <w:tcPr>
            <w:tcW w:w="690" w:type="dxa"/>
          </w:tcPr>
          <w:p w14:paraId="2FB5801D" w14:textId="77777777" w:rsidR="009B6616" w:rsidRDefault="009B6616">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1009B72" w14:textId="77777777" w:rsidR="009B6616" w:rsidRDefault="00760474">
            <w:pPr>
              <w:pStyle w:val="TableParagraph"/>
              <w:suppressAutoHyphens/>
              <w:spacing w:after="0" w:line="240" w:lineRule="auto"/>
              <w:ind w:right="1"/>
              <w:rPr>
                <w:szCs w:val="24"/>
                <w:shd w:val="clear" w:color="auto" w:fill="FFFFFF"/>
              </w:rPr>
            </w:pPr>
            <w:r>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F58461E" w14:textId="77777777" w:rsidR="009B6616" w:rsidRDefault="00760474">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886E7B5"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5A73D981" w14:textId="77777777" w:rsidR="009B6616" w:rsidRDefault="009B6616"/>
        </w:tc>
      </w:tr>
      <w:tr w:rsidR="009B6616" w14:paraId="47ECDD41" w14:textId="77777777">
        <w:trPr>
          <w:cantSplit/>
          <w:trHeight w:val="20"/>
        </w:trPr>
        <w:tc>
          <w:tcPr>
            <w:tcW w:w="690" w:type="dxa"/>
          </w:tcPr>
          <w:p w14:paraId="2F4A0867" w14:textId="77777777" w:rsidR="009B6616" w:rsidRDefault="009B6616">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631148F" w14:textId="77777777" w:rsidR="009B6616" w:rsidRDefault="00760474">
            <w:pPr>
              <w:pStyle w:val="TableParagraph"/>
              <w:suppressAutoHyphens/>
              <w:spacing w:after="0" w:line="240" w:lineRule="auto"/>
              <w:ind w:right="1"/>
              <w:rPr>
                <w:szCs w:val="24"/>
                <w:shd w:val="clear" w:color="auto" w:fill="FFFFFF"/>
              </w:rPr>
            </w:pPr>
            <w:r>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3EE942E" w14:textId="77777777" w:rsidR="009B6616" w:rsidRDefault="00760474">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2B78792"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65D8C43A" w14:textId="77777777" w:rsidR="009B6616" w:rsidRDefault="009B6616"/>
        </w:tc>
      </w:tr>
      <w:tr w:rsidR="009B6616" w14:paraId="1FEFFB8F" w14:textId="77777777">
        <w:trPr>
          <w:cantSplit/>
          <w:trHeight w:val="20"/>
        </w:trPr>
        <w:tc>
          <w:tcPr>
            <w:tcW w:w="690" w:type="dxa"/>
          </w:tcPr>
          <w:p w14:paraId="64F0EDF0" w14:textId="77777777" w:rsidR="009B6616" w:rsidRDefault="009B6616">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9E4FC8A" w14:textId="77777777" w:rsidR="009B6616" w:rsidRDefault="00760474">
            <w:pPr>
              <w:pStyle w:val="TableParagraph"/>
              <w:suppressAutoHyphens/>
              <w:spacing w:after="0" w:line="240" w:lineRule="auto"/>
              <w:ind w:right="1"/>
              <w:rPr>
                <w:szCs w:val="24"/>
                <w:shd w:val="clear" w:color="auto" w:fill="FFFFFF"/>
              </w:rPr>
            </w:pPr>
            <w:r>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0B8E046" w14:textId="77777777" w:rsidR="009B6616" w:rsidRDefault="00760474">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F80A25D"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44E1A7D2" w14:textId="77777777" w:rsidR="009B6616" w:rsidRDefault="009B6616"/>
        </w:tc>
      </w:tr>
      <w:tr w:rsidR="009B6616" w14:paraId="7D5ECD39" w14:textId="77777777">
        <w:trPr>
          <w:cantSplit/>
          <w:trHeight w:val="20"/>
        </w:trPr>
        <w:tc>
          <w:tcPr>
            <w:tcW w:w="690" w:type="dxa"/>
          </w:tcPr>
          <w:p w14:paraId="54924F60" w14:textId="77777777" w:rsidR="009B6616" w:rsidRDefault="009B6616">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BFBF915" w14:textId="77777777" w:rsidR="009B6616" w:rsidRDefault="00760474">
            <w:pPr>
              <w:pStyle w:val="TableParagraph"/>
              <w:suppressAutoHyphens/>
              <w:spacing w:after="0" w:line="240" w:lineRule="auto"/>
              <w:ind w:right="1"/>
              <w:rPr>
                <w:szCs w:val="24"/>
                <w:shd w:val="clear" w:color="auto" w:fill="FFFFFF"/>
              </w:rPr>
            </w:pPr>
            <w:r>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5C8F60FC" w14:textId="77777777" w:rsidR="009B6616" w:rsidRDefault="00760474">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38892E5"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29780B86" w14:textId="77777777" w:rsidR="009B6616" w:rsidRDefault="009B6616"/>
        </w:tc>
      </w:tr>
      <w:tr w:rsidR="009B6616" w14:paraId="3D966B3F" w14:textId="77777777">
        <w:trPr>
          <w:cantSplit/>
          <w:trHeight w:val="20"/>
        </w:trPr>
        <w:tc>
          <w:tcPr>
            <w:tcW w:w="690" w:type="dxa"/>
          </w:tcPr>
          <w:p w14:paraId="38F3F0BA" w14:textId="77777777" w:rsidR="009B6616" w:rsidRDefault="009B6616">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166F481" w14:textId="77777777" w:rsidR="009B6616" w:rsidRDefault="00760474">
            <w:pPr>
              <w:pStyle w:val="TableParagraph"/>
              <w:suppressAutoHyphens/>
              <w:spacing w:after="0" w:line="240" w:lineRule="auto"/>
              <w:ind w:right="1"/>
              <w:rPr>
                <w:szCs w:val="24"/>
                <w:shd w:val="clear" w:color="auto" w:fill="FFFFFF"/>
              </w:rPr>
            </w:pPr>
            <w:r>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5BE9FAD" w14:textId="77777777" w:rsidR="009B6616" w:rsidRDefault="00760474">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D008D22"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79333C1F" w14:textId="77777777" w:rsidR="009B6616" w:rsidRDefault="009B6616"/>
        </w:tc>
      </w:tr>
      <w:tr w:rsidR="009B6616" w14:paraId="3913E9F0" w14:textId="77777777">
        <w:trPr>
          <w:cantSplit/>
          <w:trHeight w:val="20"/>
        </w:trPr>
        <w:tc>
          <w:tcPr>
            <w:tcW w:w="690" w:type="dxa"/>
          </w:tcPr>
          <w:p w14:paraId="4E9D1EA3" w14:textId="77777777" w:rsidR="009B6616" w:rsidRDefault="009B6616">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CAD2961" w14:textId="77777777" w:rsidR="009B6616" w:rsidRDefault="00760474">
            <w:pPr>
              <w:pStyle w:val="TableParagraph"/>
              <w:suppressAutoHyphens/>
              <w:spacing w:after="0" w:line="240" w:lineRule="auto"/>
              <w:ind w:right="1"/>
              <w:rPr>
                <w:szCs w:val="24"/>
                <w:shd w:val="clear" w:color="auto" w:fill="FFFFFF"/>
              </w:rPr>
            </w:pPr>
            <w:r>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A196A19" w14:textId="77777777" w:rsidR="009B6616" w:rsidRDefault="00760474">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C07FE4C"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39B392CF" w14:textId="77777777" w:rsidR="009B6616" w:rsidRDefault="009B6616"/>
        </w:tc>
      </w:tr>
      <w:tr w:rsidR="009B6616" w14:paraId="3B47EC14" w14:textId="77777777">
        <w:trPr>
          <w:cantSplit/>
          <w:trHeight w:val="20"/>
        </w:trPr>
        <w:tc>
          <w:tcPr>
            <w:tcW w:w="690" w:type="dxa"/>
          </w:tcPr>
          <w:p w14:paraId="4C0274C1" w14:textId="77777777" w:rsidR="009B6616" w:rsidRDefault="009B6616">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545DE6B" w14:textId="77777777" w:rsidR="009B6616" w:rsidRDefault="00760474">
            <w:pPr>
              <w:pStyle w:val="TableParagraph"/>
              <w:suppressAutoHyphens/>
              <w:spacing w:after="0" w:line="240" w:lineRule="auto"/>
              <w:ind w:right="1"/>
              <w:rPr>
                <w:szCs w:val="24"/>
                <w:shd w:val="clear" w:color="auto" w:fill="FFFFFF"/>
              </w:rPr>
            </w:pPr>
            <w:r>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4725B3B" w14:textId="77777777" w:rsidR="009B6616" w:rsidRDefault="00760474">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222AE4B"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27852E24" w14:textId="77777777" w:rsidR="009B6616" w:rsidRDefault="009B6616"/>
        </w:tc>
      </w:tr>
      <w:tr w:rsidR="009B6616" w14:paraId="0FEC24C1" w14:textId="77777777">
        <w:trPr>
          <w:cantSplit/>
          <w:trHeight w:val="20"/>
        </w:trPr>
        <w:tc>
          <w:tcPr>
            <w:tcW w:w="690" w:type="dxa"/>
          </w:tcPr>
          <w:p w14:paraId="51387C4D" w14:textId="77777777" w:rsidR="009B6616" w:rsidRDefault="009B6616">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F058949" w14:textId="77777777" w:rsidR="009B6616" w:rsidRDefault="00760474">
            <w:pPr>
              <w:pStyle w:val="TableParagraph"/>
              <w:suppressAutoHyphens/>
              <w:spacing w:after="0" w:line="240" w:lineRule="auto"/>
              <w:ind w:right="1"/>
              <w:rPr>
                <w:szCs w:val="24"/>
                <w:shd w:val="clear" w:color="auto" w:fill="FFFFFF"/>
              </w:rPr>
            </w:pPr>
            <w:r>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270A444" w14:textId="77777777" w:rsidR="009B6616" w:rsidRDefault="00760474">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65A8A2A"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5A732F58" w14:textId="77777777" w:rsidR="009B6616" w:rsidRDefault="009B6616"/>
        </w:tc>
      </w:tr>
      <w:tr w:rsidR="009B6616" w14:paraId="76BEA8C6" w14:textId="77777777">
        <w:trPr>
          <w:cantSplit/>
          <w:trHeight w:val="20"/>
        </w:trPr>
        <w:tc>
          <w:tcPr>
            <w:tcW w:w="690" w:type="dxa"/>
          </w:tcPr>
          <w:p w14:paraId="714AB529" w14:textId="77777777" w:rsidR="009B6616" w:rsidRDefault="009B6616">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A14D6CF" w14:textId="77777777" w:rsidR="009B6616" w:rsidRDefault="00760474">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C81B935" w14:textId="77777777" w:rsidR="009B6616" w:rsidRDefault="00760474">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7AB29AE"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0C6AC2C5" w14:textId="77777777" w:rsidR="009B6616" w:rsidRDefault="009B6616"/>
        </w:tc>
      </w:tr>
      <w:tr w:rsidR="009B6616" w14:paraId="272B5667" w14:textId="77777777">
        <w:trPr>
          <w:cantSplit/>
          <w:trHeight w:val="20"/>
        </w:trPr>
        <w:tc>
          <w:tcPr>
            <w:tcW w:w="690" w:type="dxa"/>
          </w:tcPr>
          <w:p w14:paraId="0B5DB064" w14:textId="77777777" w:rsidR="009B6616" w:rsidRDefault="009B6616">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24449491" w14:textId="77777777" w:rsidR="009B6616" w:rsidRDefault="00760474">
            <w:pPr>
              <w:pStyle w:val="TableParagraph"/>
              <w:suppressAutoHyphens/>
              <w:spacing w:after="0" w:line="240" w:lineRule="auto"/>
              <w:rPr>
                <w:szCs w:val="24"/>
                <w:shd w:val="clear" w:color="auto" w:fill="FFFFFF"/>
              </w:rPr>
            </w:pPr>
            <w:r>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60446E7" w14:textId="77777777" w:rsidR="009B6616" w:rsidRDefault="00760474">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D211005"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18704C49" w14:textId="77777777" w:rsidR="009B6616" w:rsidRDefault="009B6616"/>
        </w:tc>
      </w:tr>
      <w:tr w:rsidR="009B6616" w14:paraId="269EB237" w14:textId="77777777">
        <w:trPr>
          <w:trHeight w:val="20"/>
        </w:trPr>
        <w:tc>
          <w:tcPr>
            <w:tcW w:w="690" w:type="dxa"/>
          </w:tcPr>
          <w:p w14:paraId="449E64A4"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B87BC67"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71536035" w14:textId="77777777" w:rsidR="009B6616" w:rsidRDefault="009B6616"/>
        </w:tc>
      </w:tr>
      <w:tr w:rsidR="009B6616" w14:paraId="29FD31C1" w14:textId="77777777">
        <w:trPr>
          <w:trHeight w:val="20"/>
        </w:trPr>
        <w:tc>
          <w:tcPr>
            <w:tcW w:w="690" w:type="dxa"/>
          </w:tcPr>
          <w:p w14:paraId="31279D41" w14:textId="77777777" w:rsidR="009B6616" w:rsidRDefault="009B6616">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7C8A612" w14:textId="77777777" w:rsidR="009B6616" w:rsidRDefault="00760474">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c>
          <w:tcPr>
            <w:tcW w:w="552" w:type="dxa"/>
          </w:tcPr>
          <w:p w14:paraId="4797EA1D" w14:textId="77777777" w:rsidR="009B6616" w:rsidRDefault="009B6616"/>
        </w:tc>
      </w:tr>
      <w:tr w:rsidR="009B6616" w14:paraId="68BD809E" w14:textId="77777777">
        <w:trPr>
          <w:cantSplit/>
          <w:trHeight w:val="20"/>
        </w:trPr>
        <w:tc>
          <w:tcPr>
            <w:tcW w:w="690" w:type="dxa"/>
          </w:tcPr>
          <w:p w14:paraId="716A7D12" w14:textId="77777777" w:rsidR="009B6616" w:rsidRDefault="009B6616">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D4D1214" w14:textId="77777777" w:rsidR="009B6616" w:rsidRDefault="00760474">
            <w:pPr>
              <w:pStyle w:val="TableParagraph"/>
              <w:suppressAutoHyphens/>
              <w:spacing w:after="0" w:line="240" w:lineRule="auto"/>
              <w:rPr>
                <w:szCs w:val="24"/>
                <w:shd w:val="clear" w:color="auto" w:fill="FFFFFF"/>
              </w:rPr>
            </w:pPr>
            <w:r>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0BB4A88" w14:textId="77777777" w:rsidR="009B6616" w:rsidRDefault="00760474">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C26FEE7"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1F0D9FF0" w14:textId="77777777" w:rsidR="009B6616" w:rsidRDefault="009B6616"/>
        </w:tc>
      </w:tr>
      <w:tr w:rsidR="009B6616" w14:paraId="6440C4EC" w14:textId="77777777">
        <w:trPr>
          <w:cantSplit/>
          <w:trHeight w:val="20"/>
        </w:trPr>
        <w:tc>
          <w:tcPr>
            <w:tcW w:w="690" w:type="dxa"/>
          </w:tcPr>
          <w:p w14:paraId="48FC23B6" w14:textId="77777777" w:rsidR="009B6616" w:rsidRDefault="009B6616">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BF2CFB1" w14:textId="77777777" w:rsidR="009B6616" w:rsidRDefault="00760474">
            <w:pPr>
              <w:pStyle w:val="TableParagraph"/>
              <w:suppressAutoHyphens/>
              <w:spacing w:after="0" w:line="240" w:lineRule="auto"/>
              <w:rPr>
                <w:szCs w:val="24"/>
                <w:shd w:val="clear" w:color="auto" w:fill="FFFFFF"/>
              </w:rPr>
            </w:pPr>
            <w:r>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D167338" w14:textId="77777777" w:rsidR="009B6616" w:rsidRDefault="00760474">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14F14D7"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31DF72B8" w14:textId="77777777" w:rsidR="009B6616" w:rsidRDefault="009B6616"/>
        </w:tc>
      </w:tr>
      <w:tr w:rsidR="009B6616" w14:paraId="1D91B4A0" w14:textId="77777777">
        <w:trPr>
          <w:cantSplit/>
          <w:trHeight w:val="20"/>
        </w:trPr>
        <w:tc>
          <w:tcPr>
            <w:tcW w:w="690" w:type="dxa"/>
          </w:tcPr>
          <w:p w14:paraId="23CF87E6" w14:textId="77777777" w:rsidR="009B6616" w:rsidRDefault="009B6616">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B9D4730" w14:textId="77777777" w:rsidR="009B6616" w:rsidRDefault="00760474">
            <w:pPr>
              <w:pStyle w:val="TableParagraph"/>
              <w:suppressAutoHyphens/>
              <w:spacing w:after="0" w:line="240" w:lineRule="auto"/>
              <w:rPr>
                <w:szCs w:val="24"/>
                <w:shd w:val="clear" w:color="auto" w:fill="FFFFFF"/>
              </w:rPr>
            </w:pPr>
            <w:r>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BC0E4F7" w14:textId="77777777" w:rsidR="009B6616" w:rsidRDefault="00760474">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21C9A32"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1E542810" w14:textId="77777777" w:rsidR="009B6616" w:rsidRDefault="009B6616"/>
        </w:tc>
      </w:tr>
      <w:tr w:rsidR="009B6616" w14:paraId="77F4D6E4" w14:textId="77777777">
        <w:trPr>
          <w:cantSplit/>
          <w:trHeight w:val="20"/>
        </w:trPr>
        <w:tc>
          <w:tcPr>
            <w:tcW w:w="690" w:type="dxa"/>
          </w:tcPr>
          <w:p w14:paraId="79CB1B30" w14:textId="77777777" w:rsidR="009B6616" w:rsidRDefault="009B6616">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FDF020F" w14:textId="77777777" w:rsidR="009B6616" w:rsidRDefault="00760474">
            <w:pPr>
              <w:pStyle w:val="TableParagraph"/>
              <w:suppressAutoHyphens/>
              <w:spacing w:after="0" w:line="240" w:lineRule="auto"/>
              <w:rPr>
                <w:szCs w:val="24"/>
                <w:shd w:val="clear" w:color="auto" w:fill="FFFFFF"/>
              </w:rPr>
            </w:pPr>
            <w:r>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95F02F2" w14:textId="77777777" w:rsidR="009B6616" w:rsidRDefault="00760474">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D00BD61"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606E064E" w14:textId="77777777" w:rsidR="009B6616" w:rsidRDefault="009B6616"/>
        </w:tc>
      </w:tr>
      <w:tr w:rsidR="009B6616" w14:paraId="62FA53F7" w14:textId="77777777">
        <w:trPr>
          <w:cantSplit/>
          <w:trHeight w:val="20"/>
        </w:trPr>
        <w:tc>
          <w:tcPr>
            <w:tcW w:w="690" w:type="dxa"/>
          </w:tcPr>
          <w:p w14:paraId="06E4F300" w14:textId="77777777" w:rsidR="009B6616" w:rsidRDefault="009B6616">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84AF861" w14:textId="77777777" w:rsidR="009B6616" w:rsidRDefault="00760474">
            <w:pPr>
              <w:pStyle w:val="TableParagraph"/>
              <w:suppressAutoHyphens/>
              <w:spacing w:after="0" w:line="240" w:lineRule="auto"/>
              <w:rPr>
                <w:szCs w:val="24"/>
                <w:shd w:val="clear" w:color="auto" w:fill="FFFFFF"/>
              </w:rPr>
            </w:pPr>
            <w:r>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F276F9E" w14:textId="77777777" w:rsidR="009B6616" w:rsidRDefault="00760474">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6F1B3B9"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3188AA4F" w14:textId="77777777" w:rsidR="009B6616" w:rsidRDefault="009B6616"/>
        </w:tc>
      </w:tr>
      <w:tr w:rsidR="009B6616" w14:paraId="23F818B5" w14:textId="77777777">
        <w:trPr>
          <w:cantSplit/>
          <w:trHeight w:val="20"/>
        </w:trPr>
        <w:tc>
          <w:tcPr>
            <w:tcW w:w="690" w:type="dxa"/>
          </w:tcPr>
          <w:p w14:paraId="38741E92" w14:textId="77777777" w:rsidR="009B6616" w:rsidRDefault="009B6616">
            <w:pPr>
              <w:pStyle w:val="TableParagraph"/>
              <w:suppressAutoHyphens/>
              <w:spacing w:after="0" w:line="240" w:lineRule="auto"/>
              <w:ind w:left="2"/>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9C599D5" w14:textId="77777777" w:rsidR="009B6616" w:rsidRDefault="00760474">
            <w:pPr>
              <w:pStyle w:val="TableParagraph"/>
              <w:suppressAutoHyphens/>
              <w:spacing w:after="0" w:line="240" w:lineRule="auto"/>
              <w:ind w:left="2"/>
              <w:rPr>
                <w:szCs w:val="24"/>
                <w:shd w:val="clear" w:color="auto" w:fill="FFFFFF"/>
              </w:rPr>
            </w:pPr>
            <w:r>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CAB7592" w14:textId="77777777" w:rsidR="009B6616" w:rsidRDefault="00760474">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8CA18D0"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6C26B4EF" w14:textId="77777777" w:rsidR="009B6616" w:rsidRDefault="009B6616"/>
        </w:tc>
      </w:tr>
      <w:tr w:rsidR="009B6616" w14:paraId="617BB922" w14:textId="77777777">
        <w:trPr>
          <w:trHeight w:val="20"/>
        </w:trPr>
        <w:tc>
          <w:tcPr>
            <w:tcW w:w="690" w:type="dxa"/>
          </w:tcPr>
          <w:p w14:paraId="7FD8902C"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21FDF92"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0BD0B9FC" w14:textId="77777777" w:rsidR="009B6616" w:rsidRDefault="009B6616"/>
        </w:tc>
      </w:tr>
      <w:tr w:rsidR="009B6616" w14:paraId="1435632C" w14:textId="77777777">
        <w:trPr>
          <w:trHeight w:val="20"/>
        </w:trPr>
        <w:tc>
          <w:tcPr>
            <w:tcW w:w="690" w:type="dxa"/>
          </w:tcPr>
          <w:p w14:paraId="627A3D38" w14:textId="77777777" w:rsidR="009B6616" w:rsidRDefault="009B6616">
            <w:pPr>
              <w:pStyle w:val="TableParagraph"/>
              <w:suppressAutoHyphens/>
              <w:spacing w:after="0" w:line="240" w:lineRule="auto"/>
              <w:ind w:lef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68B6E74" w14:textId="77777777" w:rsidR="009B6616" w:rsidRDefault="00760474">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c>
          <w:tcPr>
            <w:tcW w:w="552" w:type="dxa"/>
          </w:tcPr>
          <w:p w14:paraId="2E191B34" w14:textId="77777777" w:rsidR="009B6616" w:rsidRDefault="009B6616"/>
        </w:tc>
      </w:tr>
      <w:tr w:rsidR="009B6616" w14:paraId="6496CD43" w14:textId="77777777">
        <w:trPr>
          <w:cantSplit/>
          <w:trHeight w:val="20"/>
        </w:trPr>
        <w:tc>
          <w:tcPr>
            <w:tcW w:w="690" w:type="dxa"/>
          </w:tcPr>
          <w:p w14:paraId="5F2A5B2F" w14:textId="77777777" w:rsidR="009B6616" w:rsidRDefault="009B6616">
            <w:pPr>
              <w:pStyle w:val="TableParagraph"/>
              <w:suppressAutoHyphens/>
              <w:spacing w:after="0" w:line="240" w:lineRule="auto"/>
              <w:ind w:right="1"/>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6F90FDC" w14:textId="77777777" w:rsidR="009B6616" w:rsidRDefault="00760474">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4BE25971" w14:textId="77777777" w:rsidR="009B6616" w:rsidRDefault="00760474">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58E1AE5"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77AA8AAC" w14:textId="77777777" w:rsidR="009B6616" w:rsidRDefault="009B6616"/>
        </w:tc>
      </w:tr>
      <w:tr w:rsidR="009B6616" w14:paraId="0FD00BA1" w14:textId="77777777">
        <w:trPr>
          <w:cantSplit/>
          <w:trHeight w:val="20"/>
        </w:trPr>
        <w:tc>
          <w:tcPr>
            <w:tcW w:w="690" w:type="dxa"/>
          </w:tcPr>
          <w:p w14:paraId="084D6905" w14:textId="77777777" w:rsidR="009B6616" w:rsidRDefault="009B6616">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CC2AAF4" w14:textId="77777777" w:rsidR="009B6616" w:rsidRDefault="00760474">
            <w:pPr>
              <w:pStyle w:val="TableParagraph"/>
              <w:suppressAutoHyphens/>
              <w:spacing w:after="0" w:line="240" w:lineRule="auto"/>
              <w:rPr>
                <w:szCs w:val="24"/>
                <w:shd w:val="clear" w:color="auto" w:fill="FFFFFF"/>
              </w:rPr>
            </w:pPr>
            <w:r>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32506B7" w14:textId="77777777" w:rsidR="009B6616" w:rsidRDefault="00760474">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E7F7D88"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2BFFCFB5" w14:textId="77777777" w:rsidR="009B6616" w:rsidRDefault="009B6616"/>
        </w:tc>
      </w:tr>
      <w:tr w:rsidR="009B6616" w14:paraId="1AB37F00" w14:textId="77777777">
        <w:trPr>
          <w:cantSplit/>
          <w:trHeight w:val="20"/>
        </w:trPr>
        <w:tc>
          <w:tcPr>
            <w:tcW w:w="690" w:type="dxa"/>
          </w:tcPr>
          <w:p w14:paraId="3B5ACDCB" w14:textId="77777777" w:rsidR="009B6616" w:rsidRDefault="009B6616">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2595C854" w14:textId="77777777" w:rsidR="009B6616" w:rsidRDefault="00760474">
            <w:pPr>
              <w:pStyle w:val="TableParagraph"/>
              <w:suppressAutoHyphens/>
              <w:spacing w:after="0" w:line="240" w:lineRule="auto"/>
              <w:rPr>
                <w:szCs w:val="24"/>
                <w:shd w:val="clear" w:color="auto" w:fill="FFFFFF"/>
              </w:rPr>
            </w:pPr>
            <w:r>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E330159" w14:textId="77777777" w:rsidR="009B6616" w:rsidRDefault="00760474">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5C7B470"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5961DEF7" w14:textId="77777777" w:rsidR="009B6616" w:rsidRDefault="009B6616"/>
        </w:tc>
      </w:tr>
      <w:tr w:rsidR="009B6616" w14:paraId="7DBF2562" w14:textId="77777777">
        <w:trPr>
          <w:trHeight w:val="20"/>
        </w:trPr>
        <w:tc>
          <w:tcPr>
            <w:tcW w:w="690" w:type="dxa"/>
          </w:tcPr>
          <w:p w14:paraId="731BF199"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210692E" w14:textId="77777777" w:rsidR="009B6616" w:rsidRDefault="009B6616">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1A9FC116" w14:textId="77777777" w:rsidR="009B6616" w:rsidRDefault="009B6616"/>
        </w:tc>
      </w:tr>
      <w:tr w:rsidR="009B6616" w14:paraId="1C96E5A2" w14:textId="77777777">
        <w:trPr>
          <w:cantSplit/>
          <w:trHeight w:val="20"/>
        </w:trPr>
        <w:tc>
          <w:tcPr>
            <w:tcW w:w="690" w:type="dxa"/>
          </w:tcPr>
          <w:p w14:paraId="290A09E1" w14:textId="77777777" w:rsidR="009B6616" w:rsidRDefault="009B6616">
            <w:pPr>
              <w:pStyle w:val="TableParagraph"/>
              <w:suppressAutoHyphens/>
              <w:spacing w:after="0" w:line="240" w:lineRule="auto"/>
              <w:ind w:left="-1" w:right="1"/>
              <w:rPr>
                <w:szCs w:val="24"/>
              </w:rPr>
            </w:pPr>
          </w:p>
        </w:tc>
        <w:tc>
          <w:tcPr>
            <w:tcW w:w="7238" w:type="dxa"/>
            <w:gridSpan w:val="3"/>
            <w:tcBorders>
              <w:top w:val="single" w:sz="4" w:space="0" w:color="000080"/>
              <w:left w:val="single" w:sz="4" w:space="0" w:color="000080"/>
              <w:bottom w:val="single" w:sz="4" w:space="0" w:color="000080"/>
            </w:tcBorders>
            <w:tcMar>
              <w:left w:w="2" w:type="dxa"/>
              <w:right w:w="2" w:type="dxa"/>
            </w:tcMar>
            <w:vAlign w:val="center"/>
          </w:tcPr>
          <w:p w14:paraId="0129B829" w14:textId="77777777" w:rsidR="009B6616" w:rsidRDefault="00760474">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88AB1F2" w14:textId="77777777" w:rsidR="009B6616" w:rsidRDefault="009B6616">
            <w:pPr>
              <w:pStyle w:val="TableParagraph"/>
              <w:suppressAutoHyphens/>
              <w:spacing w:after="0" w:line="240" w:lineRule="auto"/>
              <w:rPr>
                <w:spacing w:val="-1"/>
                <w:szCs w:val="24"/>
                <w:shd w:val="clear" w:color="auto" w:fill="FFFFFF"/>
              </w:rPr>
            </w:pPr>
          </w:p>
        </w:tc>
        <w:tc>
          <w:tcPr>
            <w:tcW w:w="552" w:type="dxa"/>
          </w:tcPr>
          <w:p w14:paraId="3BD95B78" w14:textId="77777777" w:rsidR="009B6616" w:rsidRDefault="009B6616"/>
        </w:tc>
      </w:tr>
      <w:tr w:rsidR="009B6616" w14:paraId="44DAEC39" w14:textId="77777777">
        <w:trPr>
          <w:trHeight w:hRule="exact" w:val="240"/>
        </w:trPr>
        <w:tc>
          <w:tcPr>
            <w:tcW w:w="690" w:type="dxa"/>
          </w:tcPr>
          <w:p w14:paraId="63F445ED" w14:textId="77777777" w:rsidR="009B6616" w:rsidRDefault="009B6616">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D2B7947" w14:textId="77777777" w:rsidR="009B6616" w:rsidRDefault="009B6616">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552" w:type="dxa"/>
          </w:tcPr>
          <w:p w14:paraId="77D86D02" w14:textId="77777777" w:rsidR="009B6616" w:rsidRDefault="009B6616"/>
        </w:tc>
      </w:tr>
      <w:tr w:rsidR="009B6616" w14:paraId="3E12F9A0" w14:textId="77777777">
        <w:trPr>
          <w:cantSplit/>
        </w:trPr>
        <w:tc>
          <w:tcPr>
            <w:tcW w:w="9787" w:type="dxa"/>
            <w:gridSpan w:val="6"/>
            <w:tcMar>
              <w:left w:w="2" w:type="dxa"/>
              <w:right w:w="2" w:type="dxa"/>
            </w:tcMar>
            <w:vAlign w:val="center"/>
          </w:tcPr>
          <w:p w14:paraId="1DA52259" w14:textId="77777777" w:rsidR="009B6616" w:rsidRDefault="00760474">
            <w:pPr>
              <w:jc w:val="center"/>
              <w:rPr>
                <w:b/>
                <w:bCs/>
                <w:sz w:val="24"/>
                <w:szCs w:val="24"/>
              </w:rPr>
            </w:pPr>
            <w:r>
              <w:rPr>
                <w:b/>
                <w:bCs/>
                <w:sz w:val="24"/>
                <w:szCs w:val="24"/>
              </w:rPr>
              <w:lastRenderedPageBreak/>
              <w:t>ANEXO VI</w:t>
            </w:r>
          </w:p>
          <w:p w14:paraId="6323696D" w14:textId="77777777" w:rsidR="009B6616" w:rsidRDefault="00760474">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(ARQUIVO DIGITAL)</w:t>
            </w:r>
          </w:p>
          <w:p w14:paraId="6090642C" w14:textId="77777777" w:rsidR="009B6616" w:rsidRDefault="00760474">
            <w:pPr>
              <w:jc w:val="center"/>
              <w:rPr>
                <w:sz w:val="24"/>
                <w:szCs w:val="24"/>
              </w:rPr>
            </w:pPr>
            <w:r>
              <w:rPr>
                <w:sz w:val="24"/>
                <w:szCs w:val="24"/>
                <w:shd w:val="clear" w:color="auto" w:fill="FFFFFF"/>
              </w:rPr>
              <w:t>Modelo de Planilha para Cálculo do BDI</w:t>
            </w:r>
          </w:p>
          <w:p w14:paraId="1E5FC334" w14:textId="77777777" w:rsidR="009B6616" w:rsidRDefault="009B6616">
            <w:pPr>
              <w:jc w:val="center"/>
              <w:rPr>
                <w:b/>
                <w:bCs/>
                <w:sz w:val="24"/>
                <w:szCs w:val="24"/>
              </w:rPr>
            </w:pPr>
          </w:p>
          <w:p w14:paraId="5AD065D9" w14:textId="77777777" w:rsidR="009B6616" w:rsidRDefault="009B6616">
            <w:pPr>
              <w:pStyle w:val="Standard"/>
              <w:spacing w:after="0" w:line="240" w:lineRule="auto"/>
              <w:rPr>
                <w:rFonts w:ascii="Times New Roman" w:hAnsi="Times New Roman"/>
                <w:sz w:val="24"/>
                <w:szCs w:val="24"/>
                <w:shd w:val="clear" w:color="auto" w:fill="FFFFFF"/>
              </w:rPr>
            </w:pPr>
          </w:p>
        </w:tc>
        <w:tc>
          <w:tcPr>
            <w:tcW w:w="552" w:type="dxa"/>
          </w:tcPr>
          <w:p w14:paraId="07E02C5F" w14:textId="77777777" w:rsidR="009B6616" w:rsidRDefault="009B6616"/>
        </w:tc>
      </w:tr>
      <w:tr w:rsidR="009B6616" w14:paraId="0AB18486" w14:textId="77777777">
        <w:trPr>
          <w:cantSplit/>
        </w:trPr>
        <w:tc>
          <w:tcPr>
            <w:tcW w:w="9787" w:type="dxa"/>
            <w:gridSpan w:val="6"/>
            <w:tcMar>
              <w:left w:w="2" w:type="dxa"/>
              <w:right w:w="2" w:type="dxa"/>
            </w:tcMar>
            <w:vAlign w:val="center"/>
          </w:tcPr>
          <w:p w14:paraId="78FF430B"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552" w:type="dxa"/>
          </w:tcPr>
          <w:p w14:paraId="73BBE79E" w14:textId="77777777" w:rsidR="009B6616" w:rsidRDefault="009B6616"/>
        </w:tc>
      </w:tr>
      <w:tr w:rsidR="009B6616" w14:paraId="442DFA28" w14:textId="77777777">
        <w:trPr>
          <w:cantSplit/>
        </w:trPr>
        <w:tc>
          <w:tcPr>
            <w:tcW w:w="9787" w:type="dxa"/>
            <w:gridSpan w:val="6"/>
            <w:tcMar>
              <w:left w:w="2" w:type="dxa"/>
              <w:right w:w="2" w:type="dxa"/>
            </w:tcMar>
            <w:vAlign w:val="center"/>
          </w:tcPr>
          <w:p w14:paraId="5735C05A"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552" w:type="dxa"/>
          </w:tcPr>
          <w:p w14:paraId="442114F6" w14:textId="77777777" w:rsidR="009B6616" w:rsidRDefault="009B6616"/>
        </w:tc>
      </w:tr>
      <w:tr w:rsidR="009B6616" w14:paraId="71D728CB" w14:textId="77777777">
        <w:trPr>
          <w:cantSplit/>
        </w:trPr>
        <w:tc>
          <w:tcPr>
            <w:tcW w:w="9787" w:type="dxa"/>
            <w:gridSpan w:val="6"/>
            <w:tcMar>
              <w:left w:w="2" w:type="dxa"/>
              <w:right w:w="2" w:type="dxa"/>
            </w:tcMar>
            <w:vAlign w:val="center"/>
          </w:tcPr>
          <w:p w14:paraId="32E2B3BD"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552" w:type="dxa"/>
          </w:tcPr>
          <w:p w14:paraId="3E162005" w14:textId="77777777" w:rsidR="009B6616" w:rsidRDefault="009B6616"/>
        </w:tc>
      </w:tr>
      <w:tr w:rsidR="009B6616" w14:paraId="33D4FE21" w14:textId="77777777">
        <w:trPr>
          <w:cantSplit/>
        </w:trPr>
        <w:tc>
          <w:tcPr>
            <w:tcW w:w="9787" w:type="dxa"/>
            <w:gridSpan w:val="6"/>
            <w:tcMar>
              <w:left w:w="2" w:type="dxa"/>
              <w:right w:w="2" w:type="dxa"/>
            </w:tcMar>
            <w:vAlign w:val="center"/>
          </w:tcPr>
          <w:p w14:paraId="6644F0CD"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552" w:type="dxa"/>
          </w:tcPr>
          <w:p w14:paraId="7DD6C874" w14:textId="77777777" w:rsidR="009B6616" w:rsidRDefault="009B6616"/>
        </w:tc>
      </w:tr>
      <w:tr w:rsidR="009B6616" w14:paraId="565C1E44" w14:textId="77777777">
        <w:trPr>
          <w:cantSplit/>
        </w:trPr>
        <w:tc>
          <w:tcPr>
            <w:tcW w:w="9787" w:type="dxa"/>
            <w:gridSpan w:val="6"/>
            <w:tcMar>
              <w:left w:w="2" w:type="dxa"/>
              <w:right w:w="2" w:type="dxa"/>
            </w:tcMar>
            <w:vAlign w:val="center"/>
          </w:tcPr>
          <w:p w14:paraId="0D2618B9"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14:paraId="098F37CB" w14:textId="77777777" w:rsidR="009B6616" w:rsidRDefault="009B6616"/>
        </w:tc>
      </w:tr>
      <w:tr w:rsidR="009B6616" w14:paraId="758A31A9" w14:textId="77777777">
        <w:trPr>
          <w:cantSplit/>
        </w:trPr>
        <w:tc>
          <w:tcPr>
            <w:tcW w:w="9787" w:type="dxa"/>
            <w:gridSpan w:val="6"/>
            <w:tcMar>
              <w:left w:w="2" w:type="dxa"/>
              <w:right w:w="2" w:type="dxa"/>
            </w:tcMar>
            <w:vAlign w:val="center"/>
          </w:tcPr>
          <w:p w14:paraId="27020766"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14:paraId="13E28EBA" w14:textId="77777777" w:rsidR="009B6616" w:rsidRDefault="009B6616"/>
        </w:tc>
      </w:tr>
      <w:tr w:rsidR="009B6616" w14:paraId="053234CD" w14:textId="77777777">
        <w:trPr>
          <w:trHeight w:val="818"/>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14:paraId="51A01428" w14:textId="77777777" w:rsidR="009B6616" w:rsidRDefault="00760474">
            <w:pPr>
              <w:suppressAutoHyphens w:val="0"/>
              <w:jc w:val="center"/>
              <w:rPr>
                <w:rFonts w:ascii="Arial" w:hAnsi="Arial" w:cs="Arial"/>
                <w:b/>
                <w:bCs/>
                <w:sz w:val="32"/>
                <w:szCs w:val="32"/>
                <w:lang w:eastAsia="pt-BR"/>
              </w:rPr>
            </w:pPr>
            <w:r>
              <w:rPr>
                <w:rFonts w:ascii="Arial" w:hAnsi="Arial" w:cs="Arial"/>
                <w:b/>
                <w:bCs/>
                <w:sz w:val="32"/>
                <w:szCs w:val="32"/>
                <w:lang w:eastAsia="pt-BR"/>
              </w:rPr>
              <w:t>BDI - ACÓRDÃO Nº 2622/2013 – TCU</w:t>
            </w:r>
            <w:r>
              <w:rPr>
                <w:rFonts w:ascii="Arial" w:hAnsi="Arial" w:cs="Arial"/>
                <w:b/>
                <w:bCs/>
                <w:sz w:val="32"/>
                <w:szCs w:val="32"/>
                <w:lang w:eastAsia="pt-BR"/>
              </w:rPr>
              <w:br/>
              <w:t>PAVIMENTAÇÃO</w:t>
            </w:r>
          </w:p>
        </w:tc>
      </w:tr>
      <w:tr w:rsidR="009B6616" w14:paraId="1BDCD36C" w14:textId="77777777">
        <w:trPr>
          <w:trHeight w:val="360"/>
        </w:trPr>
        <w:tc>
          <w:tcPr>
            <w:tcW w:w="6772" w:type="dxa"/>
            <w:gridSpan w:val="3"/>
            <w:vMerge w:val="restart"/>
            <w:tcBorders>
              <w:left w:val="single" w:sz="8" w:space="0" w:color="000000"/>
              <w:bottom w:val="single" w:sz="8" w:space="0" w:color="000000"/>
              <w:right w:val="single" w:sz="8" w:space="0" w:color="000000"/>
            </w:tcBorders>
            <w:vAlign w:val="center"/>
          </w:tcPr>
          <w:p w14:paraId="72205005" w14:textId="77777777" w:rsidR="009B6616" w:rsidRDefault="00760474">
            <w:pPr>
              <w:suppressAutoHyphens w:val="0"/>
              <w:jc w:val="center"/>
              <w:rPr>
                <w:rFonts w:ascii="Arial" w:hAnsi="Arial" w:cs="Arial"/>
                <w:b/>
                <w:bCs/>
                <w:sz w:val="28"/>
                <w:szCs w:val="28"/>
                <w:lang w:eastAsia="pt-BR"/>
              </w:rPr>
            </w:pPr>
            <w:r>
              <w:rPr>
                <w:rFonts w:ascii="Arial" w:hAnsi="Arial" w:cs="Arial"/>
                <w:b/>
                <w:bCs/>
                <w:sz w:val="28"/>
                <w:szCs w:val="28"/>
                <w:lang w:eastAsia="pt-BR"/>
              </w:rPr>
              <w:t>IMPOSTOS</w:t>
            </w:r>
          </w:p>
        </w:tc>
        <w:tc>
          <w:tcPr>
            <w:tcW w:w="1639" w:type="dxa"/>
            <w:gridSpan w:val="2"/>
            <w:tcBorders>
              <w:top w:val="single" w:sz="4" w:space="0" w:color="000000"/>
              <w:bottom w:val="single" w:sz="4" w:space="0" w:color="000000"/>
            </w:tcBorders>
            <w:vAlign w:val="center"/>
          </w:tcPr>
          <w:p w14:paraId="5CAACED2" w14:textId="77777777" w:rsidR="009B6616" w:rsidRDefault="00760474">
            <w:pPr>
              <w:suppressAutoHyphens w:val="0"/>
              <w:jc w:val="right"/>
              <w:rPr>
                <w:rFonts w:ascii="Arial" w:hAnsi="Arial" w:cs="Arial"/>
                <w:sz w:val="28"/>
                <w:szCs w:val="28"/>
                <w:lang w:eastAsia="pt-BR"/>
              </w:rPr>
            </w:pPr>
            <w:r>
              <w:rPr>
                <w:rFonts w:ascii="Arial" w:hAnsi="Arial" w:cs="Arial"/>
                <w:sz w:val="28"/>
                <w:szCs w:val="28"/>
                <w:lang w:eastAsia="pt-BR"/>
              </w:rPr>
              <w:t>ISS =</w:t>
            </w:r>
          </w:p>
        </w:tc>
        <w:tc>
          <w:tcPr>
            <w:tcW w:w="1928" w:type="dxa"/>
            <w:gridSpan w:val="2"/>
            <w:tcBorders>
              <w:top w:val="single" w:sz="4" w:space="0" w:color="000000"/>
              <w:bottom w:val="single" w:sz="4" w:space="0" w:color="000000"/>
              <w:right w:val="single" w:sz="8" w:space="0" w:color="000000"/>
            </w:tcBorders>
            <w:shd w:val="clear" w:color="000000" w:fill="FFFF00"/>
            <w:vAlign w:val="center"/>
          </w:tcPr>
          <w:p w14:paraId="1FCD23A2" w14:textId="77777777" w:rsidR="009B6616" w:rsidRDefault="009B6616">
            <w:pPr>
              <w:suppressAutoHyphens w:val="0"/>
              <w:jc w:val="center"/>
              <w:rPr>
                <w:rFonts w:ascii="Arial" w:hAnsi="Arial" w:cs="Arial"/>
                <w:sz w:val="28"/>
                <w:szCs w:val="28"/>
                <w:lang w:eastAsia="pt-BR"/>
              </w:rPr>
            </w:pPr>
          </w:p>
        </w:tc>
      </w:tr>
      <w:tr w:rsidR="009B6616" w14:paraId="2738B4AC" w14:textId="77777777">
        <w:trPr>
          <w:trHeight w:val="360"/>
        </w:trPr>
        <w:tc>
          <w:tcPr>
            <w:tcW w:w="6772" w:type="dxa"/>
            <w:gridSpan w:val="3"/>
            <w:vMerge/>
            <w:tcBorders>
              <w:left w:val="single" w:sz="8" w:space="0" w:color="000000"/>
              <w:bottom w:val="single" w:sz="8" w:space="0" w:color="000000"/>
              <w:right w:val="single" w:sz="8" w:space="0" w:color="000000"/>
            </w:tcBorders>
            <w:vAlign w:val="center"/>
          </w:tcPr>
          <w:p w14:paraId="01A79A59" w14:textId="77777777" w:rsidR="009B6616" w:rsidRDefault="009B6616">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14:paraId="15D90015" w14:textId="77777777" w:rsidR="009B6616" w:rsidRDefault="00760474">
            <w:pPr>
              <w:suppressAutoHyphens w:val="0"/>
              <w:jc w:val="right"/>
              <w:rPr>
                <w:rFonts w:ascii="Arial" w:hAnsi="Arial" w:cs="Arial"/>
                <w:sz w:val="28"/>
                <w:szCs w:val="28"/>
                <w:lang w:eastAsia="pt-BR"/>
              </w:rPr>
            </w:pPr>
            <w:r>
              <w:rPr>
                <w:rFonts w:ascii="Arial" w:hAnsi="Arial" w:cs="Arial"/>
                <w:sz w:val="28"/>
                <w:szCs w:val="28"/>
                <w:lang w:eastAsia="pt-BR"/>
              </w:rPr>
              <w:t>PIS =</w:t>
            </w:r>
          </w:p>
        </w:tc>
        <w:tc>
          <w:tcPr>
            <w:tcW w:w="1928" w:type="dxa"/>
            <w:gridSpan w:val="2"/>
            <w:tcBorders>
              <w:bottom w:val="single" w:sz="4" w:space="0" w:color="000000"/>
              <w:right w:val="single" w:sz="8" w:space="0" w:color="000000"/>
            </w:tcBorders>
            <w:vAlign w:val="center"/>
          </w:tcPr>
          <w:p w14:paraId="40E4DE80" w14:textId="77777777" w:rsidR="009B6616" w:rsidRDefault="009B6616">
            <w:pPr>
              <w:suppressAutoHyphens w:val="0"/>
              <w:jc w:val="center"/>
              <w:rPr>
                <w:rFonts w:ascii="Arial" w:hAnsi="Arial" w:cs="Arial"/>
                <w:sz w:val="28"/>
                <w:szCs w:val="28"/>
                <w:lang w:eastAsia="pt-BR"/>
              </w:rPr>
            </w:pPr>
          </w:p>
        </w:tc>
      </w:tr>
      <w:tr w:rsidR="009B6616" w14:paraId="0090934F" w14:textId="77777777">
        <w:trPr>
          <w:trHeight w:val="360"/>
        </w:trPr>
        <w:tc>
          <w:tcPr>
            <w:tcW w:w="6772" w:type="dxa"/>
            <w:gridSpan w:val="3"/>
            <w:vMerge/>
            <w:tcBorders>
              <w:left w:val="single" w:sz="8" w:space="0" w:color="000000"/>
              <w:bottom w:val="single" w:sz="8" w:space="0" w:color="000000"/>
              <w:right w:val="single" w:sz="8" w:space="0" w:color="000000"/>
            </w:tcBorders>
            <w:vAlign w:val="center"/>
          </w:tcPr>
          <w:p w14:paraId="4577F650" w14:textId="77777777" w:rsidR="009B6616" w:rsidRDefault="009B6616">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14:paraId="26312E03" w14:textId="77777777" w:rsidR="009B6616" w:rsidRDefault="00760474">
            <w:pPr>
              <w:suppressAutoHyphens w:val="0"/>
              <w:jc w:val="right"/>
              <w:rPr>
                <w:rFonts w:ascii="Arial" w:hAnsi="Arial" w:cs="Arial"/>
                <w:sz w:val="28"/>
                <w:szCs w:val="28"/>
                <w:lang w:eastAsia="pt-BR"/>
              </w:rPr>
            </w:pPr>
            <w:r>
              <w:rPr>
                <w:rFonts w:ascii="Arial" w:hAnsi="Arial" w:cs="Arial"/>
                <w:sz w:val="28"/>
                <w:szCs w:val="28"/>
                <w:lang w:eastAsia="pt-BR"/>
              </w:rPr>
              <w:t>COFINS =</w:t>
            </w:r>
          </w:p>
        </w:tc>
        <w:tc>
          <w:tcPr>
            <w:tcW w:w="1928" w:type="dxa"/>
            <w:gridSpan w:val="2"/>
            <w:tcBorders>
              <w:bottom w:val="single" w:sz="4" w:space="0" w:color="000000"/>
              <w:right w:val="single" w:sz="8" w:space="0" w:color="000000"/>
            </w:tcBorders>
            <w:vAlign w:val="center"/>
          </w:tcPr>
          <w:p w14:paraId="47BEDF7D" w14:textId="77777777" w:rsidR="009B6616" w:rsidRDefault="009B6616">
            <w:pPr>
              <w:suppressAutoHyphens w:val="0"/>
              <w:jc w:val="center"/>
              <w:rPr>
                <w:rFonts w:ascii="Arial" w:hAnsi="Arial" w:cs="Arial"/>
                <w:sz w:val="28"/>
                <w:szCs w:val="28"/>
                <w:lang w:eastAsia="pt-BR"/>
              </w:rPr>
            </w:pPr>
          </w:p>
        </w:tc>
      </w:tr>
      <w:tr w:rsidR="009B6616" w14:paraId="37E2A0E2" w14:textId="77777777">
        <w:trPr>
          <w:trHeight w:val="375"/>
        </w:trPr>
        <w:tc>
          <w:tcPr>
            <w:tcW w:w="6772" w:type="dxa"/>
            <w:gridSpan w:val="3"/>
            <w:vMerge/>
            <w:tcBorders>
              <w:left w:val="single" w:sz="8" w:space="0" w:color="000000"/>
              <w:bottom w:val="single" w:sz="8" w:space="0" w:color="000000"/>
              <w:right w:val="single" w:sz="8" w:space="0" w:color="000000"/>
            </w:tcBorders>
            <w:vAlign w:val="center"/>
          </w:tcPr>
          <w:p w14:paraId="456FE975" w14:textId="77777777" w:rsidR="009B6616" w:rsidRDefault="009B6616">
            <w:pPr>
              <w:suppressAutoHyphens w:val="0"/>
              <w:rPr>
                <w:rFonts w:ascii="Arial" w:hAnsi="Arial" w:cs="Arial"/>
                <w:b/>
                <w:bCs/>
                <w:sz w:val="28"/>
                <w:szCs w:val="28"/>
                <w:lang w:eastAsia="pt-BR"/>
              </w:rPr>
            </w:pPr>
          </w:p>
        </w:tc>
        <w:tc>
          <w:tcPr>
            <w:tcW w:w="1639" w:type="dxa"/>
            <w:gridSpan w:val="2"/>
            <w:vAlign w:val="center"/>
          </w:tcPr>
          <w:p w14:paraId="715C0A57" w14:textId="77777777" w:rsidR="009B6616" w:rsidRDefault="00760474">
            <w:pPr>
              <w:suppressAutoHyphens w:val="0"/>
              <w:jc w:val="right"/>
              <w:rPr>
                <w:rFonts w:ascii="Arial" w:hAnsi="Arial" w:cs="Arial"/>
                <w:sz w:val="28"/>
                <w:szCs w:val="28"/>
                <w:lang w:eastAsia="pt-BR"/>
              </w:rPr>
            </w:pPr>
            <w:r>
              <w:rPr>
                <w:rFonts w:ascii="Arial" w:hAnsi="Arial" w:cs="Arial"/>
                <w:sz w:val="28"/>
                <w:szCs w:val="28"/>
                <w:lang w:eastAsia="pt-BR"/>
              </w:rPr>
              <w:t>CPMF =</w:t>
            </w:r>
          </w:p>
        </w:tc>
        <w:tc>
          <w:tcPr>
            <w:tcW w:w="1928" w:type="dxa"/>
            <w:gridSpan w:val="2"/>
            <w:tcBorders>
              <w:right w:val="single" w:sz="8" w:space="0" w:color="000000"/>
            </w:tcBorders>
            <w:vAlign w:val="center"/>
          </w:tcPr>
          <w:p w14:paraId="730592EE" w14:textId="77777777" w:rsidR="009B6616" w:rsidRDefault="009B6616">
            <w:pPr>
              <w:suppressAutoHyphens w:val="0"/>
              <w:jc w:val="center"/>
              <w:rPr>
                <w:rFonts w:ascii="Arial" w:hAnsi="Arial" w:cs="Arial"/>
                <w:sz w:val="28"/>
                <w:szCs w:val="28"/>
                <w:lang w:eastAsia="pt-BR"/>
              </w:rPr>
            </w:pPr>
          </w:p>
        </w:tc>
      </w:tr>
      <w:tr w:rsidR="009B6616" w14:paraId="7EC86A59" w14:textId="77777777">
        <w:trPr>
          <w:trHeight w:val="375"/>
        </w:trPr>
        <w:tc>
          <w:tcPr>
            <w:tcW w:w="6772" w:type="dxa"/>
            <w:gridSpan w:val="3"/>
            <w:vMerge/>
            <w:tcBorders>
              <w:left w:val="single" w:sz="8" w:space="0" w:color="000000"/>
              <w:bottom w:val="single" w:sz="8" w:space="0" w:color="000000"/>
              <w:right w:val="single" w:sz="8" w:space="0" w:color="000000"/>
            </w:tcBorders>
            <w:vAlign w:val="center"/>
          </w:tcPr>
          <w:p w14:paraId="0C42D1A6" w14:textId="77777777" w:rsidR="009B6616" w:rsidRDefault="009B6616">
            <w:pPr>
              <w:suppressAutoHyphens w:val="0"/>
              <w:rPr>
                <w:rFonts w:ascii="Arial" w:hAnsi="Arial" w:cs="Arial"/>
                <w:b/>
                <w:bCs/>
                <w:sz w:val="28"/>
                <w:szCs w:val="28"/>
                <w:lang w:eastAsia="pt-BR"/>
              </w:rPr>
            </w:pPr>
          </w:p>
        </w:tc>
        <w:tc>
          <w:tcPr>
            <w:tcW w:w="1639" w:type="dxa"/>
            <w:gridSpan w:val="2"/>
            <w:tcBorders>
              <w:top w:val="single" w:sz="8" w:space="0" w:color="000000"/>
              <w:bottom w:val="single" w:sz="8" w:space="0" w:color="000000"/>
            </w:tcBorders>
            <w:vAlign w:val="center"/>
          </w:tcPr>
          <w:p w14:paraId="7A719515" w14:textId="77777777" w:rsidR="009B6616" w:rsidRDefault="00760474">
            <w:pPr>
              <w:suppressAutoHyphens w:val="0"/>
              <w:jc w:val="right"/>
              <w:rPr>
                <w:rFonts w:ascii="Arial" w:hAnsi="Arial" w:cs="Arial"/>
                <w:b/>
                <w:bCs/>
                <w:sz w:val="28"/>
                <w:szCs w:val="28"/>
                <w:lang w:eastAsia="pt-BR"/>
              </w:rPr>
            </w:pPr>
            <w:r>
              <w:rPr>
                <w:rFonts w:ascii="Arial" w:hAnsi="Arial" w:cs="Arial"/>
                <w:b/>
                <w:bCs/>
                <w:sz w:val="28"/>
                <w:szCs w:val="28"/>
                <w:lang w:eastAsia="pt-BR"/>
              </w:rPr>
              <w:t>TOTAL =</w:t>
            </w:r>
          </w:p>
        </w:tc>
        <w:tc>
          <w:tcPr>
            <w:tcW w:w="1928" w:type="dxa"/>
            <w:gridSpan w:val="2"/>
            <w:tcBorders>
              <w:top w:val="single" w:sz="8" w:space="0" w:color="000000"/>
              <w:bottom w:val="single" w:sz="8" w:space="0" w:color="000000"/>
              <w:right w:val="single" w:sz="8" w:space="0" w:color="000000"/>
            </w:tcBorders>
            <w:vAlign w:val="center"/>
          </w:tcPr>
          <w:p w14:paraId="72714747" w14:textId="77777777" w:rsidR="009B6616" w:rsidRDefault="009B6616">
            <w:pPr>
              <w:suppressAutoHyphens w:val="0"/>
              <w:jc w:val="center"/>
              <w:rPr>
                <w:rFonts w:ascii="Arial" w:hAnsi="Arial" w:cs="Arial"/>
                <w:b/>
                <w:bCs/>
                <w:sz w:val="28"/>
                <w:szCs w:val="28"/>
                <w:lang w:eastAsia="pt-BR"/>
              </w:rPr>
            </w:pPr>
          </w:p>
        </w:tc>
      </w:tr>
      <w:tr w:rsidR="009B6616" w14:paraId="649E1718" w14:textId="77777777">
        <w:trPr>
          <w:trHeight w:val="360"/>
        </w:trPr>
        <w:tc>
          <w:tcPr>
            <w:tcW w:w="6772" w:type="dxa"/>
            <w:gridSpan w:val="3"/>
            <w:tcBorders>
              <w:left w:val="single" w:sz="8" w:space="0" w:color="000000"/>
              <w:bottom w:val="single" w:sz="4" w:space="0" w:color="000000"/>
            </w:tcBorders>
            <w:vAlign w:val="center"/>
          </w:tcPr>
          <w:p w14:paraId="69A4C666" w14:textId="77777777" w:rsidR="009B6616" w:rsidRDefault="00760474">
            <w:pPr>
              <w:suppressAutoHyphens w:val="0"/>
              <w:rPr>
                <w:rFonts w:ascii="Arial" w:hAnsi="Arial" w:cs="Arial"/>
                <w:b/>
                <w:bCs/>
                <w:sz w:val="28"/>
                <w:szCs w:val="28"/>
                <w:lang w:eastAsia="pt-BR"/>
              </w:rPr>
            </w:pPr>
            <w:r>
              <w:rPr>
                <w:rFonts w:ascii="Arial" w:hAnsi="Arial" w:cs="Arial"/>
                <w:b/>
                <w:bCs/>
                <w:sz w:val="28"/>
                <w:szCs w:val="28"/>
                <w:lang w:eastAsia="pt-BR"/>
              </w:rPr>
              <w:t>TIPO DE SERVIÇO</w:t>
            </w:r>
          </w:p>
        </w:tc>
        <w:tc>
          <w:tcPr>
            <w:tcW w:w="1639" w:type="dxa"/>
            <w:gridSpan w:val="2"/>
            <w:tcBorders>
              <w:left w:val="single" w:sz="8" w:space="0" w:color="000000"/>
              <w:bottom w:val="single" w:sz="4" w:space="0" w:color="000000"/>
              <w:right w:val="single" w:sz="4" w:space="0" w:color="000000"/>
            </w:tcBorders>
            <w:vAlign w:val="center"/>
          </w:tcPr>
          <w:p w14:paraId="715C30CF" w14:textId="77777777" w:rsidR="009B6616" w:rsidRDefault="00760474">
            <w:pPr>
              <w:suppressAutoHyphens w:val="0"/>
              <w:jc w:val="center"/>
              <w:rPr>
                <w:rFonts w:ascii="Arial" w:hAnsi="Arial" w:cs="Arial"/>
                <w:sz w:val="28"/>
                <w:szCs w:val="28"/>
                <w:lang w:eastAsia="pt-BR"/>
              </w:rPr>
            </w:pPr>
            <w:r>
              <w:rPr>
                <w:rFonts w:ascii="Arial" w:hAnsi="Arial" w:cs="Arial"/>
                <w:sz w:val="28"/>
                <w:szCs w:val="28"/>
                <w:lang w:eastAsia="pt-BR"/>
              </w:rPr>
              <w:t>OBRAS</w:t>
            </w:r>
          </w:p>
        </w:tc>
        <w:tc>
          <w:tcPr>
            <w:tcW w:w="1928" w:type="dxa"/>
            <w:gridSpan w:val="2"/>
            <w:tcBorders>
              <w:bottom w:val="single" w:sz="4" w:space="0" w:color="000000"/>
              <w:right w:val="single" w:sz="8" w:space="0" w:color="000000"/>
            </w:tcBorders>
            <w:vAlign w:val="center"/>
          </w:tcPr>
          <w:p w14:paraId="78C97BC4" w14:textId="77777777" w:rsidR="009B6616" w:rsidRDefault="00760474">
            <w:pPr>
              <w:suppressAutoHyphens w:val="0"/>
              <w:jc w:val="center"/>
              <w:rPr>
                <w:rFonts w:ascii="Arial" w:hAnsi="Arial" w:cs="Arial"/>
                <w:sz w:val="28"/>
                <w:szCs w:val="28"/>
                <w:lang w:eastAsia="pt-BR"/>
              </w:rPr>
            </w:pPr>
            <w:r>
              <w:rPr>
                <w:rFonts w:ascii="Arial" w:hAnsi="Arial" w:cs="Arial"/>
                <w:sz w:val="28"/>
                <w:szCs w:val="28"/>
                <w:lang w:eastAsia="pt-BR"/>
              </w:rPr>
              <w:t>MATERIAIS</w:t>
            </w:r>
          </w:p>
        </w:tc>
      </w:tr>
      <w:tr w:rsidR="009B6616" w14:paraId="2257D09D" w14:textId="77777777">
        <w:trPr>
          <w:trHeight w:val="360"/>
        </w:trPr>
        <w:tc>
          <w:tcPr>
            <w:tcW w:w="6772" w:type="dxa"/>
            <w:gridSpan w:val="3"/>
            <w:tcBorders>
              <w:left w:val="single" w:sz="8" w:space="0" w:color="000000"/>
              <w:bottom w:val="single" w:sz="4" w:space="0" w:color="000000"/>
            </w:tcBorders>
            <w:vAlign w:val="center"/>
          </w:tcPr>
          <w:p w14:paraId="1FE8EE87" w14:textId="77777777" w:rsidR="009B6616" w:rsidRDefault="00760474">
            <w:pPr>
              <w:suppressAutoHyphens w:val="0"/>
              <w:rPr>
                <w:rFonts w:ascii="Arial" w:hAnsi="Arial" w:cs="Arial"/>
                <w:b/>
                <w:bCs/>
                <w:sz w:val="28"/>
                <w:szCs w:val="28"/>
                <w:lang w:eastAsia="pt-BR"/>
              </w:rPr>
            </w:pPr>
            <w:r>
              <w:rPr>
                <w:rFonts w:ascii="Arial" w:hAnsi="Arial" w:cs="Arial"/>
                <w:b/>
                <w:bCs/>
                <w:sz w:val="28"/>
                <w:szCs w:val="28"/>
                <w:lang w:eastAsia="pt-BR"/>
              </w:rPr>
              <w:t>ADMINISTRAÇÃO CENTRAL</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46137FB8" w14:textId="77777777" w:rsidR="009B6616" w:rsidRDefault="009B6616">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7517850A" w14:textId="77777777" w:rsidR="009B6616" w:rsidRDefault="009B6616">
            <w:pPr>
              <w:suppressAutoHyphens w:val="0"/>
              <w:jc w:val="center"/>
              <w:rPr>
                <w:rFonts w:ascii="Arial" w:hAnsi="Arial" w:cs="Arial"/>
                <w:sz w:val="28"/>
                <w:szCs w:val="28"/>
                <w:lang w:eastAsia="pt-BR"/>
              </w:rPr>
            </w:pPr>
          </w:p>
        </w:tc>
      </w:tr>
      <w:tr w:rsidR="009B6616" w14:paraId="00E9614E" w14:textId="77777777">
        <w:trPr>
          <w:trHeight w:val="360"/>
        </w:trPr>
        <w:tc>
          <w:tcPr>
            <w:tcW w:w="6772" w:type="dxa"/>
            <w:gridSpan w:val="3"/>
            <w:tcBorders>
              <w:left w:val="single" w:sz="8" w:space="0" w:color="000000"/>
              <w:bottom w:val="single" w:sz="4" w:space="0" w:color="000000"/>
            </w:tcBorders>
            <w:vAlign w:val="center"/>
          </w:tcPr>
          <w:p w14:paraId="1DEAD3CE" w14:textId="77777777" w:rsidR="009B6616" w:rsidRDefault="00760474">
            <w:pPr>
              <w:suppressAutoHyphens w:val="0"/>
              <w:rPr>
                <w:rFonts w:ascii="Arial" w:hAnsi="Arial" w:cs="Arial"/>
                <w:b/>
                <w:bCs/>
                <w:sz w:val="28"/>
                <w:szCs w:val="28"/>
                <w:lang w:eastAsia="pt-BR"/>
              </w:rPr>
            </w:pPr>
            <w:r>
              <w:rPr>
                <w:rFonts w:ascii="Arial" w:hAnsi="Arial" w:cs="Arial"/>
                <w:b/>
                <w:bCs/>
                <w:sz w:val="28"/>
                <w:szCs w:val="28"/>
                <w:lang w:eastAsia="pt-BR"/>
              </w:rPr>
              <w:t>RISCOS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54CC4539" w14:textId="77777777" w:rsidR="009B6616" w:rsidRDefault="009B6616">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3B888F2C" w14:textId="77777777" w:rsidR="009B6616" w:rsidRDefault="009B6616">
            <w:pPr>
              <w:suppressAutoHyphens w:val="0"/>
              <w:jc w:val="center"/>
              <w:rPr>
                <w:rFonts w:ascii="Arial" w:hAnsi="Arial" w:cs="Arial"/>
                <w:sz w:val="28"/>
                <w:szCs w:val="28"/>
                <w:lang w:eastAsia="pt-BR"/>
              </w:rPr>
            </w:pPr>
          </w:p>
        </w:tc>
      </w:tr>
      <w:tr w:rsidR="009B6616" w14:paraId="5C8235E0" w14:textId="77777777">
        <w:trPr>
          <w:trHeight w:val="360"/>
        </w:trPr>
        <w:tc>
          <w:tcPr>
            <w:tcW w:w="6772" w:type="dxa"/>
            <w:gridSpan w:val="3"/>
            <w:tcBorders>
              <w:left w:val="single" w:sz="8" w:space="0" w:color="000000"/>
              <w:bottom w:val="single" w:sz="4" w:space="0" w:color="000000"/>
            </w:tcBorders>
            <w:vAlign w:val="center"/>
          </w:tcPr>
          <w:p w14:paraId="1446AA68" w14:textId="77777777" w:rsidR="009B6616" w:rsidRDefault="00760474">
            <w:pPr>
              <w:suppressAutoHyphens w:val="0"/>
              <w:rPr>
                <w:rFonts w:ascii="Arial" w:hAnsi="Arial" w:cs="Arial"/>
                <w:b/>
                <w:bCs/>
                <w:sz w:val="28"/>
                <w:szCs w:val="28"/>
                <w:lang w:eastAsia="pt-BR"/>
              </w:rPr>
            </w:pPr>
            <w:r>
              <w:rPr>
                <w:rFonts w:ascii="Arial" w:hAnsi="Arial" w:cs="Arial"/>
                <w:b/>
                <w:bCs/>
                <w:sz w:val="28"/>
                <w:szCs w:val="28"/>
                <w:lang w:eastAsia="pt-BR"/>
              </w:rPr>
              <w:t>SEGUROS E GARANTIAS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76040CAE" w14:textId="77777777" w:rsidR="009B6616" w:rsidRDefault="009B6616">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14675DB2" w14:textId="77777777" w:rsidR="009B6616" w:rsidRDefault="009B6616">
            <w:pPr>
              <w:suppressAutoHyphens w:val="0"/>
              <w:jc w:val="center"/>
              <w:rPr>
                <w:rFonts w:ascii="Arial" w:hAnsi="Arial" w:cs="Arial"/>
                <w:sz w:val="28"/>
                <w:szCs w:val="28"/>
                <w:lang w:eastAsia="pt-BR"/>
              </w:rPr>
            </w:pPr>
          </w:p>
        </w:tc>
      </w:tr>
      <w:tr w:rsidR="009B6616" w14:paraId="027465D2" w14:textId="77777777">
        <w:trPr>
          <w:trHeight w:val="360"/>
        </w:trPr>
        <w:tc>
          <w:tcPr>
            <w:tcW w:w="6772" w:type="dxa"/>
            <w:gridSpan w:val="3"/>
            <w:tcBorders>
              <w:left w:val="single" w:sz="8" w:space="0" w:color="000000"/>
              <w:bottom w:val="single" w:sz="4" w:space="0" w:color="000000"/>
            </w:tcBorders>
            <w:vAlign w:val="center"/>
          </w:tcPr>
          <w:p w14:paraId="0A59C5C5" w14:textId="77777777" w:rsidR="009B6616" w:rsidRDefault="00760474">
            <w:pPr>
              <w:suppressAutoHyphens w:val="0"/>
              <w:rPr>
                <w:rFonts w:ascii="Arial" w:hAnsi="Arial" w:cs="Arial"/>
                <w:b/>
                <w:bCs/>
                <w:sz w:val="28"/>
                <w:szCs w:val="28"/>
                <w:lang w:eastAsia="pt-BR"/>
              </w:rPr>
            </w:pPr>
            <w:r>
              <w:rPr>
                <w:rFonts w:ascii="Arial" w:hAnsi="Arial" w:cs="Arial"/>
                <w:b/>
                <w:bCs/>
                <w:sz w:val="28"/>
                <w:szCs w:val="28"/>
                <w:lang w:eastAsia="pt-BR"/>
              </w:rPr>
              <w:t>DESPESAS FINANCEIRAS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3104BF8E" w14:textId="77777777" w:rsidR="009B6616" w:rsidRDefault="009B6616">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1E356BC7" w14:textId="77777777" w:rsidR="009B6616" w:rsidRDefault="009B6616">
            <w:pPr>
              <w:suppressAutoHyphens w:val="0"/>
              <w:jc w:val="center"/>
              <w:rPr>
                <w:rFonts w:ascii="Arial" w:hAnsi="Arial" w:cs="Arial"/>
                <w:sz w:val="28"/>
                <w:szCs w:val="28"/>
                <w:lang w:eastAsia="pt-BR"/>
              </w:rPr>
            </w:pPr>
          </w:p>
        </w:tc>
      </w:tr>
      <w:tr w:rsidR="009B6616" w14:paraId="494415FE" w14:textId="77777777">
        <w:trPr>
          <w:trHeight w:val="375"/>
        </w:trPr>
        <w:tc>
          <w:tcPr>
            <w:tcW w:w="6772" w:type="dxa"/>
            <w:gridSpan w:val="3"/>
            <w:tcBorders>
              <w:left w:val="single" w:sz="8" w:space="0" w:color="000000"/>
              <w:bottom w:val="single" w:sz="8" w:space="0" w:color="000000"/>
            </w:tcBorders>
            <w:vAlign w:val="center"/>
          </w:tcPr>
          <w:p w14:paraId="4672E96D" w14:textId="77777777" w:rsidR="009B6616" w:rsidRDefault="00760474">
            <w:pPr>
              <w:suppressAutoHyphens w:val="0"/>
              <w:rPr>
                <w:rFonts w:ascii="Arial" w:hAnsi="Arial" w:cs="Arial"/>
                <w:b/>
                <w:bCs/>
                <w:sz w:val="28"/>
                <w:szCs w:val="28"/>
                <w:lang w:eastAsia="pt-BR"/>
              </w:rPr>
            </w:pPr>
            <w:r>
              <w:rPr>
                <w:rFonts w:ascii="Arial" w:hAnsi="Arial" w:cs="Arial"/>
                <w:b/>
                <w:bCs/>
                <w:sz w:val="28"/>
                <w:szCs w:val="28"/>
                <w:lang w:eastAsia="pt-BR"/>
              </w:rPr>
              <w:t>LUCRO</w:t>
            </w:r>
          </w:p>
        </w:tc>
        <w:tc>
          <w:tcPr>
            <w:tcW w:w="1639" w:type="dxa"/>
            <w:gridSpan w:val="2"/>
            <w:tcBorders>
              <w:left w:val="single" w:sz="8" w:space="0" w:color="000000"/>
              <w:bottom w:val="single" w:sz="8" w:space="0" w:color="000000"/>
              <w:right w:val="single" w:sz="4" w:space="0" w:color="000000"/>
            </w:tcBorders>
            <w:shd w:val="clear" w:color="000000" w:fill="D8E4BC"/>
            <w:vAlign w:val="center"/>
          </w:tcPr>
          <w:p w14:paraId="4171E705" w14:textId="77777777" w:rsidR="009B6616" w:rsidRDefault="009B6616">
            <w:pPr>
              <w:suppressAutoHyphens w:val="0"/>
              <w:jc w:val="center"/>
              <w:rPr>
                <w:rFonts w:ascii="Arial" w:hAnsi="Arial" w:cs="Arial"/>
                <w:sz w:val="28"/>
                <w:szCs w:val="28"/>
                <w:lang w:eastAsia="pt-BR"/>
              </w:rPr>
            </w:pPr>
          </w:p>
        </w:tc>
        <w:tc>
          <w:tcPr>
            <w:tcW w:w="1928" w:type="dxa"/>
            <w:gridSpan w:val="2"/>
            <w:tcBorders>
              <w:bottom w:val="single" w:sz="8" w:space="0" w:color="000000"/>
              <w:right w:val="single" w:sz="8" w:space="0" w:color="000000"/>
            </w:tcBorders>
            <w:shd w:val="clear" w:color="000000" w:fill="D8E4BC"/>
            <w:vAlign w:val="center"/>
          </w:tcPr>
          <w:p w14:paraId="49B8954A" w14:textId="77777777" w:rsidR="009B6616" w:rsidRDefault="009B6616">
            <w:pPr>
              <w:suppressAutoHyphens w:val="0"/>
              <w:jc w:val="center"/>
              <w:rPr>
                <w:rFonts w:ascii="Arial" w:hAnsi="Arial" w:cs="Arial"/>
                <w:sz w:val="28"/>
                <w:szCs w:val="28"/>
                <w:lang w:eastAsia="pt-BR"/>
              </w:rPr>
            </w:pPr>
          </w:p>
        </w:tc>
      </w:tr>
      <w:tr w:rsidR="009B6616" w14:paraId="397829C5" w14:textId="77777777">
        <w:trPr>
          <w:trHeight w:val="375"/>
        </w:trPr>
        <w:tc>
          <w:tcPr>
            <w:tcW w:w="6772" w:type="dxa"/>
            <w:gridSpan w:val="3"/>
            <w:tcBorders>
              <w:left w:val="single" w:sz="8" w:space="0" w:color="000000"/>
              <w:bottom w:val="single" w:sz="8" w:space="0" w:color="000000"/>
              <w:right w:val="single" w:sz="8" w:space="0" w:color="000000"/>
            </w:tcBorders>
            <w:vAlign w:val="center"/>
          </w:tcPr>
          <w:p w14:paraId="540C9082" w14:textId="77777777" w:rsidR="009B6616" w:rsidRDefault="00760474">
            <w:pPr>
              <w:suppressAutoHyphens w:val="0"/>
              <w:rPr>
                <w:rFonts w:ascii="Arial" w:hAnsi="Arial" w:cs="Arial"/>
                <w:b/>
                <w:bCs/>
                <w:sz w:val="28"/>
                <w:szCs w:val="28"/>
                <w:lang w:eastAsia="pt-BR"/>
              </w:rPr>
            </w:pPr>
            <w:r>
              <w:rPr>
                <w:rFonts w:ascii="Arial" w:hAnsi="Arial" w:cs="Arial"/>
                <w:b/>
                <w:bCs/>
                <w:sz w:val="28"/>
                <w:szCs w:val="28"/>
                <w:lang w:eastAsia="pt-BR"/>
              </w:rPr>
              <w:t>BDI (OBRA OU MATERIAIS/EQUIP.)</w:t>
            </w:r>
          </w:p>
        </w:tc>
        <w:tc>
          <w:tcPr>
            <w:tcW w:w="1639" w:type="dxa"/>
            <w:gridSpan w:val="2"/>
            <w:tcBorders>
              <w:bottom w:val="single" w:sz="8" w:space="0" w:color="000000"/>
              <w:right w:val="single" w:sz="4" w:space="0" w:color="000000"/>
            </w:tcBorders>
            <w:vAlign w:val="center"/>
          </w:tcPr>
          <w:p w14:paraId="01109FE6" w14:textId="77777777" w:rsidR="009B6616" w:rsidRDefault="009B6616">
            <w:pPr>
              <w:suppressAutoHyphens w:val="0"/>
              <w:jc w:val="center"/>
              <w:rPr>
                <w:rFonts w:ascii="Arial" w:hAnsi="Arial" w:cs="Arial"/>
                <w:b/>
                <w:bCs/>
                <w:sz w:val="28"/>
                <w:szCs w:val="28"/>
                <w:lang w:eastAsia="pt-BR"/>
              </w:rPr>
            </w:pPr>
          </w:p>
        </w:tc>
        <w:tc>
          <w:tcPr>
            <w:tcW w:w="1928" w:type="dxa"/>
            <w:gridSpan w:val="2"/>
            <w:tcBorders>
              <w:bottom w:val="single" w:sz="8" w:space="0" w:color="000000"/>
              <w:right w:val="single" w:sz="8" w:space="0" w:color="000000"/>
            </w:tcBorders>
            <w:vAlign w:val="center"/>
          </w:tcPr>
          <w:p w14:paraId="75D2F7C5" w14:textId="77777777" w:rsidR="009B6616" w:rsidRDefault="009B6616">
            <w:pPr>
              <w:suppressAutoHyphens w:val="0"/>
              <w:jc w:val="center"/>
              <w:rPr>
                <w:rFonts w:ascii="Arial" w:hAnsi="Arial" w:cs="Arial"/>
                <w:b/>
                <w:bCs/>
                <w:sz w:val="28"/>
                <w:szCs w:val="28"/>
                <w:lang w:eastAsia="pt-BR"/>
              </w:rPr>
            </w:pPr>
          </w:p>
        </w:tc>
      </w:tr>
      <w:tr w:rsidR="009B6616" w14:paraId="2C558834" w14:textId="77777777">
        <w:trPr>
          <w:trHeight w:val="270"/>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14:paraId="51E72A7B" w14:textId="77777777" w:rsidR="009B6616" w:rsidRDefault="00760474">
            <w:pPr>
              <w:suppressAutoHyphens w:val="0"/>
              <w:rPr>
                <w:rFonts w:ascii="Arial" w:hAnsi="Arial" w:cs="Arial"/>
                <w:b/>
                <w:bCs/>
                <w:lang w:eastAsia="pt-BR"/>
              </w:rPr>
            </w:pPr>
            <w:r>
              <w:rPr>
                <w:rFonts w:ascii="Arial" w:hAnsi="Arial" w:cs="Arial"/>
                <w:b/>
                <w:bCs/>
                <w:lang w:eastAsia="pt-BR"/>
              </w:rPr>
              <w:t>BDI=(((((1+(C8+C9+C10)/100)*(1+C11/100)*(1+C12/100))/(1-C6/100))-1)*100)</w:t>
            </w:r>
          </w:p>
        </w:tc>
      </w:tr>
      <w:tr w:rsidR="009B6616" w14:paraId="132C3BA9" w14:textId="77777777">
        <w:trPr>
          <w:trHeight w:val="375"/>
        </w:trPr>
        <w:tc>
          <w:tcPr>
            <w:tcW w:w="6772" w:type="dxa"/>
            <w:gridSpan w:val="3"/>
            <w:tcBorders>
              <w:left w:val="single" w:sz="8" w:space="0" w:color="000000"/>
              <w:bottom w:val="single" w:sz="8" w:space="0" w:color="000000"/>
              <w:right w:val="single" w:sz="4" w:space="0" w:color="000000"/>
            </w:tcBorders>
            <w:vAlign w:val="center"/>
          </w:tcPr>
          <w:p w14:paraId="6856EC5C" w14:textId="77777777" w:rsidR="009B6616" w:rsidRDefault="00760474">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(OBRA)</w:t>
            </w:r>
          </w:p>
        </w:tc>
        <w:tc>
          <w:tcPr>
            <w:tcW w:w="1639" w:type="dxa"/>
            <w:gridSpan w:val="2"/>
            <w:tcBorders>
              <w:left w:val="single" w:sz="8" w:space="0" w:color="000000"/>
              <w:bottom w:val="single" w:sz="8" w:space="0" w:color="000000"/>
            </w:tcBorders>
            <w:vAlign w:val="center"/>
          </w:tcPr>
          <w:p w14:paraId="69B66B79" w14:textId="77777777" w:rsidR="009B6616" w:rsidRDefault="009B6616">
            <w:pPr>
              <w:suppressAutoHyphens w:val="0"/>
              <w:rPr>
                <w:rFonts w:ascii="Arial" w:hAnsi="Arial" w:cs="Arial"/>
                <w:b/>
                <w:bCs/>
                <w:color w:val="0000FF"/>
                <w:sz w:val="28"/>
                <w:szCs w:val="28"/>
                <w:lang w:eastAsia="pt-BR"/>
              </w:rPr>
            </w:pPr>
          </w:p>
        </w:tc>
        <w:tc>
          <w:tcPr>
            <w:tcW w:w="1928" w:type="dxa"/>
            <w:gridSpan w:val="2"/>
            <w:tcBorders>
              <w:bottom w:val="single" w:sz="8" w:space="0" w:color="000000"/>
              <w:right w:val="single" w:sz="8" w:space="0" w:color="000000"/>
            </w:tcBorders>
            <w:vAlign w:val="center"/>
          </w:tcPr>
          <w:p w14:paraId="1645E9EF" w14:textId="77777777" w:rsidR="009B6616" w:rsidRDefault="009B6616">
            <w:pPr>
              <w:suppressAutoHyphens w:val="0"/>
              <w:rPr>
                <w:rFonts w:ascii="Arial" w:hAnsi="Arial" w:cs="Arial"/>
                <w:b/>
                <w:bCs/>
                <w:color w:val="0000FF"/>
                <w:sz w:val="28"/>
                <w:szCs w:val="28"/>
                <w:lang w:eastAsia="pt-BR"/>
              </w:rPr>
            </w:pPr>
          </w:p>
        </w:tc>
      </w:tr>
      <w:tr w:rsidR="009B6616" w14:paraId="6C0E1EF6" w14:textId="77777777">
        <w:trPr>
          <w:trHeight w:hRule="exact" w:val="158"/>
        </w:trPr>
        <w:tc>
          <w:tcPr>
            <w:tcW w:w="6772" w:type="dxa"/>
            <w:gridSpan w:val="3"/>
            <w:vAlign w:val="center"/>
          </w:tcPr>
          <w:p w14:paraId="22F980F6" w14:textId="77777777" w:rsidR="009B6616" w:rsidRDefault="009B6616">
            <w:pPr>
              <w:suppressAutoHyphens w:val="0"/>
              <w:rPr>
                <w:rFonts w:ascii="Arial" w:hAnsi="Arial" w:cs="Arial"/>
                <w:b/>
                <w:bCs/>
                <w:color w:val="0000FF"/>
                <w:sz w:val="28"/>
                <w:szCs w:val="28"/>
                <w:lang w:eastAsia="pt-BR"/>
              </w:rPr>
            </w:pPr>
          </w:p>
        </w:tc>
        <w:tc>
          <w:tcPr>
            <w:tcW w:w="1639" w:type="dxa"/>
            <w:gridSpan w:val="2"/>
            <w:vAlign w:val="center"/>
          </w:tcPr>
          <w:p w14:paraId="58D52A8B" w14:textId="77777777" w:rsidR="009B6616" w:rsidRDefault="009B6616">
            <w:pPr>
              <w:suppressAutoHyphens w:val="0"/>
              <w:rPr>
                <w:lang w:eastAsia="pt-BR"/>
              </w:rPr>
            </w:pPr>
          </w:p>
        </w:tc>
        <w:tc>
          <w:tcPr>
            <w:tcW w:w="1928" w:type="dxa"/>
            <w:gridSpan w:val="2"/>
            <w:vAlign w:val="center"/>
          </w:tcPr>
          <w:p w14:paraId="04CDF3C9" w14:textId="77777777" w:rsidR="009B6616" w:rsidRDefault="009B6616">
            <w:pPr>
              <w:suppressAutoHyphens w:val="0"/>
              <w:rPr>
                <w:lang w:eastAsia="pt-BR"/>
              </w:rPr>
            </w:pPr>
          </w:p>
        </w:tc>
      </w:tr>
      <w:tr w:rsidR="009B6616" w14:paraId="2D9FEC15" w14:textId="77777777">
        <w:trPr>
          <w:trHeight w:val="375"/>
        </w:trPr>
        <w:tc>
          <w:tcPr>
            <w:tcW w:w="6772" w:type="dxa"/>
            <w:gridSpan w:val="3"/>
            <w:tcBorders>
              <w:top w:val="single" w:sz="8" w:space="0" w:color="000000"/>
              <w:left w:val="single" w:sz="8" w:space="0" w:color="000000"/>
              <w:bottom w:val="single" w:sz="8" w:space="0" w:color="000000"/>
              <w:right w:val="single" w:sz="4" w:space="0" w:color="000000"/>
            </w:tcBorders>
            <w:vAlign w:val="center"/>
          </w:tcPr>
          <w:p w14:paraId="74C6C55D" w14:textId="77777777" w:rsidR="009B6616" w:rsidRDefault="00760474">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(MATERIAIS E EQUIPAMENTOS)</w:t>
            </w:r>
          </w:p>
        </w:tc>
        <w:tc>
          <w:tcPr>
            <w:tcW w:w="1639" w:type="dxa"/>
            <w:gridSpan w:val="2"/>
            <w:tcBorders>
              <w:top w:val="single" w:sz="8" w:space="0" w:color="000000"/>
              <w:left w:val="single" w:sz="8" w:space="0" w:color="000000"/>
              <w:bottom w:val="single" w:sz="8" w:space="0" w:color="000000"/>
            </w:tcBorders>
            <w:vAlign w:val="center"/>
          </w:tcPr>
          <w:p w14:paraId="088E86B0" w14:textId="77777777" w:rsidR="009B6616" w:rsidRDefault="009B6616">
            <w:pPr>
              <w:suppressAutoHyphens w:val="0"/>
              <w:rPr>
                <w:rFonts w:ascii="Arial" w:hAnsi="Arial" w:cs="Arial"/>
                <w:b/>
                <w:bCs/>
                <w:color w:val="0000FF"/>
                <w:sz w:val="28"/>
                <w:szCs w:val="28"/>
                <w:lang w:eastAsia="pt-BR"/>
              </w:rPr>
            </w:pPr>
          </w:p>
        </w:tc>
        <w:tc>
          <w:tcPr>
            <w:tcW w:w="1928" w:type="dxa"/>
            <w:gridSpan w:val="2"/>
            <w:tcBorders>
              <w:top w:val="single" w:sz="8" w:space="0" w:color="000000"/>
              <w:bottom w:val="single" w:sz="8" w:space="0" w:color="000000"/>
              <w:right w:val="single" w:sz="8" w:space="0" w:color="000000"/>
            </w:tcBorders>
            <w:vAlign w:val="center"/>
          </w:tcPr>
          <w:p w14:paraId="5ED1B1D4" w14:textId="77777777" w:rsidR="009B6616" w:rsidRDefault="009B6616">
            <w:pPr>
              <w:suppressAutoHyphens w:val="0"/>
              <w:rPr>
                <w:rFonts w:ascii="Arial" w:hAnsi="Arial" w:cs="Arial"/>
                <w:b/>
                <w:bCs/>
                <w:color w:val="0000FF"/>
                <w:sz w:val="28"/>
                <w:szCs w:val="28"/>
                <w:lang w:eastAsia="pt-BR"/>
              </w:rPr>
            </w:pPr>
          </w:p>
        </w:tc>
      </w:tr>
    </w:tbl>
    <w:p w14:paraId="6B30A1D7" w14:textId="77777777" w:rsidR="009B6616" w:rsidRDefault="009B6616">
      <w:pPr>
        <w:jc w:val="center"/>
        <w:rPr>
          <w:b/>
          <w:bCs/>
          <w:sz w:val="24"/>
          <w:szCs w:val="24"/>
        </w:rPr>
      </w:pPr>
    </w:p>
    <w:p w14:paraId="43BDA87F" w14:textId="77777777" w:rsidR="009B6616" w:rsidRDefault="009B6616">
      <w:pPr>
        <w:rPr>
          <w:b/>
          <w:bCs/>
          <w:sz w:val="24"/>
          <w:szCs w:val="24"/>
        </w:rPr>
      </w:pPr>
    </w:p>
    <w:p w14:paraId="5DF5DF7C" w14:textId="77777777" w:rsidR="009B6616" w:rsidRDefault="009B6616">
      <w:pPr>
        <w:tabs>
          <w:tab w:val="left" w:pos="360"/>
        </w:tabs>
        <w:jc w:val="center"/>
        <w:rPr>
          <w:sz w:val="24"/>
          <w:szCs w:val="24"/>
        </w:rPr>
      </w:pPr>
    </w:p>
    <w:p w14:paraId="3C8B7F99" w14:textId="77777777" w:rsidR="009B6616" w:rsidRDefault="009B6616">
      <w:pPr>
        <w:tabs>
          <w:tab w:val="left" w:pos="360"/>
        </w:tabs>
        <w:jc w:val="center"/>
        <w:rPr>
          <w:sz w:val="24"/>
          <w:szCs w:val="24"/>
        </w:rPr>
      </w:pPr>
    </w:p>
    <w:p w14:paraId="4EAAEB78" w14:textId="77777777" w:rsidR="009B6616" w:rsidRDefault="009B6616">
      <w:pPr>
        <w:tabs>
          <w:tab w:val="left" w:pos="360"/>
        </w:tabs>
        <w:jc w:val="center"/>
        <w:rPr>
          <w:sz w:val="24"/>
          <w:szCs w:val="24"/>
        </w:rPr>
      </w:pPr>
    </w:p>
    <w:p w14:paraId="0E184119" w14:textId="77777777" w:rsidR="009B6616" w:rsidRDefault="009B6616">
      <w:pPr>
        <w:tabs>
          <w:tab w:val="left" w:pos="360"/>
        </w:tabs>
        <w:jc w:val="center"/>
        <w:rPr>
          <w:sz w:val="24"/>
          <w:szCs w:val="24"/>
        </w:rPr>
      </w:pPr>
    </w:p>
    <w:p w14:paraId="53862224" w14:textId="77777777" w:rsidR="009B6616" w:rsidRDefault="009B6616">
      <w:pPr>
        <w:jc w:val="center"/>
        <w:rPr>
          <w:b/>
          <w:bCs/>
          <w:sz w:val="24"/>
          <w:szCs w:val="24"/>
        </w:rPr>
      </w:pPr>
    </w:p>
    <w:p w14:paraId="5BD8928C" w14:textId="77777777" w:rsidR="009B6616" w:rsidRDefault="009B6616">
      <w:pPr>
        <w:jc w:val="center"/>
        <w:rPr>
          <w:b/>
          <w:bCs/>
          <w:sz w:val="24"/>
          <w:szCs w:val="24"/>
        </w:rPr>
      </w:pPr>
    </w:p>
    <w:p w14:paraId="1E7AEC0A" w14:textId="77777777" w:rsidR="009B6616" w:rsidRDefault="009B6616">
      <w:pPr>
        <w:jc w:val="center"/>
        <w:rPr>
          <w:b/>
          <w:bCs/>
          <w:sz w:val="24"/>
          <w:szCs w:val="24"/>
        </w:rPr>
      </w:pPr>
    </w:p>
    <w:p w14:paraId="6CBDF3AD" w14:textId="77777777" w:rsidR="009B6616" w:rsidRDefault="009B6616">
      <w:pPr>
        <w:jc w:val="center"/>
        <w:rPr>
          <w:b/>
          <w:bCs/>
          <w:sz w:val="24"/>
          <w:szCs w:val="24"/>
        </w:rPr>
      </w:pPr>
    </w:p>
    <w:p w14:paraId="4E3A2EF4" w14:textId="77777777" w:rsidR="009B6616" w:rsidRDefault="009B6616">
      <w:pPr>
        <w:jc w:val="center"/>
        <w:rPr>
          <w:b/>
          <w:bCs/>
          <w:sz w:val="24"/>
          <w:szCs w:val="24"/>
        </w:rPr>
      </w:pPr>
    </w:p>
    <w:p w14:paraId="29283144" w14:textId="77777777" w:rsidR="009B6616" w:rsidRDefault="00760474">
      <w:pPr>
        <w:jc w:val="center"/>
        <w:rPr>
          <w:b/>
          <w:bCs/>
          <w:sz w:val="24"/>
          <w:szCs w:val="24"/>
        </w:rPr>
      </w:pPr>
      <w:r>
        <w:br w:type="page"/>
      </w:r>
    </w:p>
    <w:p w14:paraId="05F6C364" w14:textId="77777777" w:rsidR="009B6616" w:rsidRDefault="00760474">
      <w:pPr>
        <w:jc w:val="center"/>
        <w:rPr>
          <w:b/>
          <w:bCs/>
          <w:sz w:val="24"/>
          <w:szCs w:val="24"/>
        </w:rPr>
      </w:pPr>
      <w:r>
        <w:rPr>
          <w:b/>
          <w:bCs/>
          <w:sz w:val="24"/>
          <w:szCs w:val="24"/>
        </w:rPr>
        <w:lastRenderedPageBreak/>
        <w:t xml:space="preserve">ANEXO VII </w:t>
      </w:r>
    </w:p>
    <w:p w14:paraId="66B283F4" w14:textId="77777777" w:rsidR="009B6616" w:rsidRDefault="00760474">
      <w:pPr>
        <w:jc w:val="center"/>
        <w:rPr>
          <w:b/>
          <w:bCs/>
          <w:sz w:val="24"/>
          <w:szCs w:val="24"/>
          <w:shd w:val="clear" w:color="auto" w:fill="FFFFFF"/>
        </w:rPr>
      </w:pPr>
      <w:r>
        <w:rPr>
          <w:b/>
          <w:bCs/>
          <w:sz w:val="24"/>
          <w:szCs w:val="24"/>
          <w:shd w:val="clear" w:color="auto" w:fill="FFFFFF"/>
        </w:rPr>
        <w:t>Planilha do BDI Referencial</w:t>
      </w:r>
    </w:p>
    <w:p w14:paraId="697D236C" w14:textId="77777777" w:rsidR="009B6616" w:rsidRDefault="00760474">
      <w:pPr>
        <w:jc w:val="center"/>
        <w:rPr>
          <w:b/>
          <w:bCs/>
          <w:sz w:val="24"/>
          <w:szCs w:val="24"/>
          <w:shd w:val="clear" w:color="auto" w:fill="FFFFFF"/>
        </w:rPr>
      </w:pPr>
      <w:r>
        <w:rPr>
          <w:b/>
          <w:bCs/>
          <w:sz w:val="24"/>
          <w:szCs w:val="24"/>
          <w:shd w:val="clear" w:color="auto" w:fill="FFFFFF"/>
        </w:rPr>
        <w:t>(ARQUIVO DIGITAL)</w:t>
      </w:r>
    </w:p>
    <w:p w14:paraId="00C4C2C6" w14:textId="77777777" w:rsidR="009B6616" w:rsidRDefault="009B6616">
      <w:pPr>
        <w:tabs>
          <w:tab w:val="left" w:pos="360"/>
        </w:tabs>
        <w:jc w:val="center"/>
        <w:rPr>
          <w:sz w:val="24"/>
          <w:szCs w:val="24"/>
        </w:rPr>
      </w:pPr>
    </w:p>
    <w:p w14:paraId="1770E5EC" w14:textId="77777777" w:rsidR="009B6616" w:rsidRDefault="00760474">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613146DB" w14:textId="77777777" w:rsidR="009B6616" w:rsidRDefault="009B6616">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9B6616" w14:paraId="2E74489B" w14:textId="77777777" w:rsidTr="00365E74">
        <w:trPr>
          <w:trHeight w:val="729"/>
        </w:trPr>
        <w:tc>
          <w:tcPr>
            <w:tcW w:w="9747" w:type="dxa"/>
            <w:gridSpan w:val="3"/>
          </w:tcPr>
          <w:p w14:paraId="3A7826C6"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BDI - ACÓRDÃO Nº 2622/2013 – TCU</w:t>
            </w:r>
            <w:r w:rsidRPr="00365E74">
              <w:rPr>
                <w:rFonts w:ascii="Arial" w:hAnsi="Arial" w:cs="Arial"/>
                <w:b/>
                <w:bCs/>
                <w:sz w:val="24"/>
                <w:szCs w:val="24"/>
                <w:lang w:eastAsia="pt-BR"/>
              </w:rPr>
              <w:br/>
              <w:t>PAVIMENTAÇÃO</w:t>
            </w:r>
          </w:p>
        </w:tc>
      </w:tr>
      <w:tr w:rsidR="009B6616" w14:paraId="52839B8C" w14:textId="77777777" w:rsidTr="00365E74">
        <w:trPr>
          <w:trHeight w:val="321"/>
        </w:trPr>
        <w:tc>
          <w:tcPr>
            <w:tcW w:w="4219" w:type="dxa"/>
            <w:vMerge w:val="restart"/>
          </w:tcPr>
          <w:p w14:paraId="3E123182"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IMPOSTOS</w:t>
            </w:r>
          </w:p>
        </w:tc>
        <w:tc>
          <w:tcPr>
            <w:tcW w:w="2977" w:type="dxa"/>
          </w:tcPr>
          <w:p w14:paraId="5B0221D7" w14:textId="77777777" w:rsidR="009B6616" w:rsidRPr="00365E74" w:rsidRDefault="00760474" w:rsidP="00365E74">
            <w:pPr>
              <w:suppressAutoHyphens w:val="0"/>
              <w:jc w:val="right"/>
              <w:rPr>
                <w:rFonts w:ascii="Arial" w:hAnsi="Arial" w:cs="Arial"/>
                <w:b/>
                <w:bCs/>
                <w:sz w:val="24"/>
                <w:szCs w:val="24"/>
                <w:lang w:eastAsia="pt-BR"/>
              </w:rPr>
            </w:pPr>
            <w:r w:rsidRPr="00365E74">
              <w:rPr>
                <w:rFonts w:ascii="Arial" w:hAnsi="Arial" w:cs="Arial"/>
                <w:b/>
                <w:bCs/>
                <w:sz w:val="24"/>
                <w:szCs w:val="24"/>
                <w:lang w:eastAsia="pt-BR"/>
              </w:rPr>
              <w:t>ISS =</w:t>
            </w:r>
          </w:p>
        </w:tc>
        <w:tc>
          <w:tcPr>
            <w:tcW w:w="2551" w:type="dxa"/>
          </w:tcPr>
          <w:p w14:paraId="7BD9183B"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rPr>
              <w:t>1,50</w:t>
            </w:r>
          </w:p>
        </w:tc>
      </w:tr>
      <w:tr w:rsidR="009B6616" w14:paraId="1EE58BDA" w14:textId="77777777" w:rsidTr="00365E74">
        <w:trPr>
          <w:trHeight w:val="321"/>
        </w:trPr>
        <w:tc>
          <w:tcPr>
            <w:tcW w:w="4219" w:type="dxa"/>
            <w:vMerge/>
          </w:tcPr>
          <w:p w14:paraId="1DF33D7A" w14:textId="77777777" w:rsidR="009B6616" w:rsidRPr="00365E74" w:rsidRDefault="009B6616" w:rsidP="00365E74">
            <w:pPr>
              <w:suppressAutoHyphens w:val="0"/>
              <w:rPr>
                <w:rFonts w:ascii="Arial" w:hAnsi="Arial" w:cs="Arial"/>
                <w:b/>
                <w:bCs/>
                <w:sz w:val="24"/>
                <w:szCs w:val="24"/>
                <w:lang w:eastAsia="pt-BR"/>
              </w:rPr>
            </w:pPr>
          </w:p>
        </w:tc>
        <w:tc>
          <w:tcPr>
            <w:tcW w:w="2977" w:type="dxa"/>
          </w:tcPr>
          <w:p w14:paraId="178A2F37" w14:textId="77777777" w:rsidR="009B6616" w:rsidRPr="00365E74" w:rsidRDefault="00760474" w:rsidP="00365E74">
            <w:pPr>
              <w:suppressAutoHyphens w:val="0"/>
              <w:jc w:val="right"/>
              <w:rPr>
                <w:rFonts w:ascii="Arial" w:hAnsi="Arial" w:cs="Arial"/>
                <w:b/>
                <w:bCs/>
                <w:sz w:val="24"/>
                <w:szCs w:val="24"/>
                <w:lang w:eastAsia="pt-BR"/>
              </w:rPr>
            </w:pPr>
            <w:r w:rsidRPr="00365E74">
              <w:rPr>
                <w:rFonts w:ascii="Arial" w:hAnsi="Arial" w:cs="Arial"/>
                <w:b/>
                <w:bCs/>
                <w:sz w:val="24"/>
                <w:szCs w:val="24"/>
                <w:lang w:eastAsia="pt-BR"/>
              </w:rPr>
              <w:t>PIS =</w:t>
            </w:r>
          </w:p>
        </w:tc>
        <w:tc>
          <w:tcPr>
            <w:tcW w:w="2551" w:type="dxa"/>
          </w:tcPr>
          <w:p w14:paraId="2B4205CE"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0,65</w:t>
            </w:r>
          </w:p>
        </w:tc>
      </w:tr>
      <w:tr w:rsidR="009B6616" w14:paraId="3876B5A3" w14:textId="77777777" w:rsidTr="00365E74">
        <w:trPr>
          <w:trHeight w:val="321"/>
        </w:trPr>
        <w:tc>
          <w:tcPr>
            <w:tcW w:w="4219" w:type="dxa"/>
            <w:vMerge/>
          </w:tcPr>
          <w:p w14:paraId="6732DFC4" w14:textId="77777777" w:rsidR="009B6616" w:rsidRPr="00365E74" w:rsidRDefault="009B6616" w:rsidP="00365E74">
            <w:pPr>
              <w:suppressAutoHyphens w:val="0"/>
              <w:rPr>
                <w:rFonts w:ascii="Arial" w:hAnsi="Arial" w:cs="Arial"/>
                <w:b/>
                <w:bCs/>
                <w:sz w:val="24"/>
                <w:szCs w:val="24"/>
                <w:lang w:eastAsia="pt-BR"/>
              </w:rPr>
            </w:pPr>
          </w:p>
        </w:tc>
        <w:tc>
          <w:tcPr>
            <w:tcW w:w="2977" w:type="dxa"/>
          </w:tcPr>
          <w:p w14:paraId="25BF5D89" w14:textId="77777777" w:rsidR="009B6616" w:rsidRPr="00365E74" w:rsidRDefault="00760474" w:rsidP="00365E74">
            <w:pPr>
              <w:suppressAutoHyphens w:val="0"/>
              <w:jc w:val="right"/>
              <w:rPr>
                <w:rFonts w:ascii="Arial" w:hAnsi="Arial" w:cs="Arial"/>
                <w:b/>
                <w:bCs/>
                <w:sz w:val="24"/>
                <w:szCs w:val="24"/>
                <w:lang w:eastAsia="pt-BR"/>
              </w:rPr>
            </w:pPr>
            <w:r w:rsidRPr="00365E74">
              <w:rPr>
                <w:rFonts w:ascii="Arial" w:hAnsi="Arial" w:cs="Arial"/>
                <w:b/>
                <w:bCs/>
                <w:sz w:val="24"/>
                <w:szCs w:val="24"/>
                <w:lang w:eastAsia="pt-BR"/>
              </w:rPr>
              <w:t>COFINS =</w:t>
            </w:r>
          </w:p>
        </w:tc>
        <w:tc>
          <w:tcPr>
            <w:tcW w:w="2551" w:type="dxa"/>
          </w:tcPr>
          <w:p w14:paraId="397429DC"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3,00</w:t>
            </w:r>
          </w:p>
        </w:tc>
      </w:tr>
      <w:tr w:rsidR="009B6616" w14:paraId="1B3B5A5D" w14:textId="77777777" w:rsidTr="00365E74">
        <w:trPr>
          <w:trHeight w:val="334"/>
        </w:trPr>
        <w:tc>
          <w:tcPr>
            <w:tcW w:w="4219" w:type="dxa"/>
            <w:vMerge/>
          </w:tcPr>
          <w:p w14:paraId="3D230A74" w14:textId="77777777" w:rsidR="009B6616" w:rsidRPr="00365E74" w:rsidRDefault="009B6616" w:rsidP="00365E74">
            <w:pPr>
              <w:suppressAutoHyphens w:val="0"/>
              <w:rPr>
                <w:rFonts w:ascii="Arial" w:hAnsi="Arial" w:cs="Arial"/>
                <w:b/>
                <w:bCs/>
                <w:sz w:val="24"/>
                <w:szCs w:val="24"/>
                <w:lang w:eastAsia="pt-BR"/>
              </w:rPr>
            </w:pPr>
          </w:p>
        </w:tc>
        <w:tc>
          <w:tcPr>
            <w:tcW w:w="2977" w:type="dxa"/>
          </w:tcPr>
          <w:p w14:paraId="0454CEA0" w14:textId="77777777" w:rsidR="009B6616" w:rsidRPr="00365E74" w:rsidRDefault="00760474" w:rsidP="00365E74">
            <w:pPr>
              <w:suppressAutoHyphens w:val="0"/>
              <w:jc w:val="right"/>
              <w:rPr>
                <w:rFonts w:ascii="Arial" w:hAnsi="Arial" w:cs="Arial"/>
                <w:b/>
                <w:bCs/>
                <w:sz w:val="24"/>
                <w:szCs w:val="24"/>
                <w:lang w:eastAsia="pt-BR"/>
              </w:rPr>
            </w:pPr>
            <w:r w:rsidRPr="00365E74">
              <w:rPr>
                <w:rFonts w:ascii="Arial" w:hAnsi="Arial" w:cs="Arial"/>
                <w:b/>
                <w:bCs/>
                <w:sz w:val="24"/>
                <w:szCs w:val="24"/>
                <w:lang w:eastAsia="pt-BR"/>
              </w:rPr>
              <w:t>CPRB =</w:t>
            </w:r>
          </w:p>
        </w:tc>
        <w:tc>
          <w:tcPr>
            <w:tcW w:w="2551" w:type="dxa"/>
          </w:tcPr>
          <w:p w14:paraId="4487725E"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0,00</w:t>
            </w:r>
          </w:p>
        </w:tc>
      </w:tr>
      <w:tr w:rsidR="009B6616" w14:paraId="5441C618" w14:textId="77777777" w:rsidTr="00365E74">
        <w:trPr>
          <w:trHeight w:val="334"/>
        </w:trPr>
        <w:tc>
          <w:tcPr>
            <w:tcW w:w="4219" w:type="dxa"/>
            <w:vMerge/>
          </w:tcPr>
          <w:p w14:paraId="4F066FEF" w14:textId="77777777" w:rsidR="009B6616" w:rsidRPr="00365E74" w:rsidRDefault="009B6616" w:rsidP="00365E74">
            <w:pPr>
              <w:suppressAutoHyphens w:val="0"/>
              <w:rPr>
                <w:rFonts w:ascii="Arial" w:hAnsi="Arial" w:cs="Arial"/>
                <w:b/>
                <w:bCs/>
                <w:sz w:val="24"/>
                <w:szCs w:val="24"/>
                <w:lang w:eastAsia="pt-BR"/>
              </w:rPr>
            </w:pPr>
          </w:p>
        </w:tc>
        <w:tc>
          <w:tcPr>
            <w:tcW w:w="2977" w:type="dxa"/>
          </w:tcPr>
          <w:p w14:paraId="45010EF9" w14:textId="77777777" w:rsidR="009B6616" w:rsidRPr="00365E74" w:rsidRDefault="00760474" w:rsidP="00365E74">
            <w:pPr>
              <w:suppressAutoHyphens w:val="0"/>
              <w:jc w:val="right"/>
              <w:rPr>
                <w:rFonts w:ascii="Arial" w:hAnsi="Arial" w:cs="Arial"/>
                <w:b/>
                <w:bCs/>
                <w:sz w:val="24"/>
                <w:szCs w:val="24"/>
                <w:lang w:eastAsia="pt-BR"/>
              </w:rPr>
            </w:pPr>
            <w:r w:rsidRPr="00365E74">
              <w:rPr>
                <w:rFonts w:ascii="Arial" w:hAnsi="Arial" w:cs="Arial"/>
                <w:b/>
                <w:bCs/>
                <w:sz w:val="24"/>
                <w:szCs w:val="24"/>
                <w:lang w:eastAsia="pt-BR"/>
              </w:rPr>
              <w:t>TOTAL =</w:t>
            </w:r>
          </w:p>
        </w:tc>
        <w:tc>
          <w:tcPr>
            <w:tcW w:w="2551" w:type="dxa"/>
          </w:tcPr>
          <w:p w14:paraId="54A8368E"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5,15</w:t>
            </w:r>
          </w:p>
        </w:tc>
      </w:tr>
      <w:tr w:rsidR="009B6616" w14:paraId="08171146" w14:textId="77777777" w:rsidTr="00365E74">
        <w:trPr>
          <w:trHeight w:val="321"/>
        </w:trPr>
        <w:tc>
          <w:tcPr>
            <w:tcW w:w="4219" w:type="dxa"/>
          </w:tcPr>
          <w:p w14:paraId="7A595EC2" w14:textId="77777777" w:rsidR="009B6616" w:rsidRPr="00365E74" w:rsidRDefault="00760474" w:rsidP="00365E74">
            <w:pPr>
              <w:suppressAutoHyphens w:val="0"/>
              <w:rPr>
                <w:rFonts w:ascii="Arial" w:hAnsi="Arial" w:cs="Arial"/>
                <w:b/>
                <w:bCs/>
                <w:sz w:val="24"/>
                <w:szCs w:val="24"/>
                <w:lang w:eastAsia="pt-BR"/>
              </w:rPr>
            </w:pPr>
            <w:r w:rsidRPr="00365E74">
              <w:rPr>
                <w:rFonts w:ascii="Arial" w:hAnsi="Arial" w:cs="Arial"/>
                <w:b/>
                <w:bCs/>
                <w:sz w:val="24"/>
                <w:szCs w:val="24"/>
                <w:lang w:eastAsia="pt-BR"/>
              </w:rPr>
              <w:t>TIPO DE SERVIÇO</w:t>
            </w:r>
          </w:p>
        </w:tc>
        <w:tc>
          <w:tcPr>
            <w:tcW w:w="2977" w:type="dxa"/>
          </w:tcPr>
          <w:p w14:paraId="519522B9"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OBRAS</w:t>
            </w:r>
          </w:p>
        </w:tc>
        <w:tc>
          <w:tcPr>
            <w:tcW w:w="2551" w:type="dxa"/>
          </w:tcPr>
          <w:p w14:paraId="616202EC"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MATERIAIS</w:t>
            </w:r>
          </w:p>
        </w:tc>
      </w:tr>
      <w:tr w:rsidR="009B6616" w14:paraId="2DE589DF" w14:textId="77777777" w:rsidTr="00365E74">
        <w:trPr>
          <w:trHeight w:val="321"/>
        </w:trPr>
        <w:tc>
          <w:tcPr>
            <w:tcW w:w="4219" w:type="dxa"/>
          </w:tcPr>
          <w:p w14:paraId="77FE4F5E" w14:textId="77777777" w:rsidR="009B6616" w:rsidRPr="00365E74" w:rsidRDefault="00760474" w:rsidP="00365E74">
            <w:pPr>
              <w:suppressAutoHyphens w:val="0"/>
              <w:rPr>
                <w:rFonts w:ascii="Arial" w:hAnsi="Arial" w:cs="Arial"/>
                <w:b/>
                <w:bCs/>
                <w:sz w:val="24"/>
                <w:szCs w:val="24"/>
                <w:lang w:eastAsia="pt-BR"/>
              </w:rPr>
            </w:pPr>
            <w:r w:rsidRPr="00365E74">
              <w:rPr>
                <w:rFonts w:ascii="Arial" w:hAnsi="Arial" w:cs="Arial"/>
                <w:b/>
                <w:bCs/>
                <w:sz w:val="24"/>
                <w:szCs w:val="24"/>
                <w:lang w:eastAsia="pt-BR"/>
              </w:rPr>
              <w:t>ADMINISTRAÇÃO CENTRAL</w:t>
            </w:r>
          </w:p>
        </w:tc>
        <w:tc>
          <w:tcPr>
            <w:tcW w:w="2977" w:type="dxa"/>
          </w:tcPr>
          <w:p w14:paraId="7237B80A"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4,01</w:t>
            </w:r>
          </w:p>
        </w:tc>
        <w:tc>
          <w:tcPr>
            <w:tcW w:w="2551" w:type="dxa"/>
          </w:tcPr>
          <w:p w14:paraId="5E9C513D"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3,45</w:t>
            </w:r>
          </w:p>
        </w:tc>
      </w:tr>
      <w:tr w:rsidR="009B6616" w14:paraId="718845B9" w14:textId="77777777" w:rsidTr="00365E74">
        <w:trPr>
          <w:trHeight w:val="321"/>
        </w:trPr>
        <w:tc>
          <w:tcPr>
            <w:tcW w:w="4219" w:type="dxa"/>
          </w:tcPr>
          <w:p w14:paraId="59E6FB63" w14:textId="77777777" w:rsidR="009B6616" w:rsidRPr="00365E74" w:rsidRDefault="00760474" w:rsidP="00365E74">
            <w:pPr>
              <w:suppressAutoHyphens w:val="0"/>
              <w:rPr>
                <w:rFonts w:ascii="Arial" w:hAnsi="Arial" w:cs="Arial"/>
                <w:b/>
                <w:bCs/>
                <w:sz w:val="24"/>
                <w:szCs w:val="24"/>
                <w:lang w:eastAsia="pt-BR"/>
              </w:rPr>
            </w:pPr>
            <w:r w:rsidRPr="00365E74">
              <w:rPr>
                <w:rFonts w:ascii="Arial" w:hAnsi="Arial" w:cs="Arial"/>
                <w:b/>
                <w:bCs/>
                <w:sz w:val="24"/>
                <w:szCs w:val="24"/>
                <w:lang w:eastAsia="pt-BR"/>
              </w:rPr>
              <w:t>RISCOS</w:t>
            </w:r>
          </w:p>
        </w:tc>
        <w:tc>
          <w:tcPr>
            <w:tcW w:w="2977" w:type="dxa"/>
          </w:tcPr>
          <w:p w14:paraId="0D46FAD5"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0,56</w:t>
            </w:r>
          </w:p>
        </w:tc>
        <w:tc>
          <w:tcPr>
            <w:tcW w:w="2551" w:type="dxa"/>
          </w:tcPr>
          <w:p w14:paraId="77116623"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0,85</w:t>
            </w:r>
          </w:p>
        </w:tc>
      </w:tr>
      <w:tr w:rsidR="009B6616" w14:paraId="37AF9E39" w14:textId="77777777" w:rsidTr="00365E74">
        <w:trPr>
          <w:trHeight w:val="321"/>
        </w:trPr>
        <w:tc>
          <w:tcPr>
            <w:tcW w:w="4219" w:type="dxa"/>
          </w:tcPr>
          <w:p w14:paraId="13E7B189" w14:textId="77777777" w:rsidR="009B6616" w:rsidRPr="00365E74" w:rsidRDefault="00760474" w:rsidP="00365E74">
            <w:pPr>
              <w:suppressAutoHyphens w:val="0"/>
              <w:rPr>
                <w:rFonts w:ascii="Arial" w:hAnsi="Arial" w:cs="Arial"/>
                <w:b/>
                <w:bCs/>
                <w:sz w:val="24"/>
                <w:szCs w:val="24"/>
                <w:lang w:eastAsia="pt-BR"/>
              </w:rPr>
            </w:pPr>
            <w:r w:rsidRPr="00365E74">
              <w:rPr>
                <w:rFonts w:ascii="Arial" w:hAnsi="Arial" w:cs="Arial"/>
                <w:b/>
                <w:bCs/>
                <w:sz w:val="24"/>
                <w:szCs w:val="24"/>
                <w:lang w:eastAsia="pt-BR"/>
              </w:rPr>
              <w:t>SEGUROS E GARANTIAS</w:t>
            </w:r>
          </w:p>
        </w:tc>
        <w:tc>
          <w:tcPr>
            <w:tcW w:w="2977" w:type="dxa"/>
          </w:tcPr>
          <w:p w14:paraId="3A929AD4"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0,40</w:t>
            </w:r>
          </w:p>
        </w:tc>
        <w:tc>
          <w:tcPr>
            <w:tcW w:w="2551" w:type="dxa"/>
          </w:tcPr>
          <w:p w14:paraId="254A8A7D"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0,48</w:t>
            </w:r>
          </w:p>
        </w:tc>
      </w:tr>
      <w:tr w:rsidR="009B6616" w14:paraId="2BAAACB4" w14:textId="77777777" w:rsidTr="00365E74">
        <w:trPr>
          <w:trHeight w:val="321"/>
        </w:trPr>
        <w:tc>
          <w:tcPr>
            <w:tcW w:w="4219" w:type="dxa"/>
          </w:tcPr>
          <w:p w14:paraId="6755CF1D" w14:textId="77777777" w:rsidR="009B6616" w:rsidRPr="00365E74" w:rsidRDefault="00760474" w:rsidP="00365E74">
            <w:pPr>
              <w:suppressAutoHyphens w:val="0"/>
              <w:rPr>
                <w:rFonts w:ascii="Arial" w:hAnsi="Arial" w:cs="Arial"/>
                <w:b/>
                <w:bCs/>
                <w:sz w:val="24"/>
                <w:szCs w:val="24"/>
                <w:lang w:eastAsia="pt-BR"/>
              </w:rPr>
            </w:pPr>
            <w:r w:rsidRPr="00365E74">
              <w:rPr>
                <w:rFonts w:ascii="Arial" w:hAnsi="Arial" w:cs="Arial"/>
                <w:b/>
                <w:bCs/>
                <w:sz w:val="24"/>
                <w:szCs w:val="24"/>
                <w:lang w:eastAsia="pt-BR"/>
              </w:rPr>
              <w:t>DESPESAS FINANCEIRAS</w:t>
            </w:r>
          </w:p>
        </w:tc>
        <w:tc>
          <w:tcPr>
            <w:tcW w:w="2977" w:type="dxa"/>
          </w:tcPr>
          <w:p w14:paraId="61F786A4"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1,11</w:t>
            </w:r>
          </w:p>
        </w:tc>
        <w:tc>
          <w:tcPr>
            <w:tcW w:w="2551" w:type="dxa"/>
          </w:tcPr>
          <w:p w14:paraId="6FF52C20"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0,85</w:t>
            </w:r>
          </w:p>
        </w:tc>
      </w:tr>
      <w:tr w:rsidR="009B6616" w14:paraId="65838367" w14:textId="77777777" w:rsidTr="00365E74">
        <w:trPr>
          <w:trHeight w:val="334"/>
        </w:trPr>
        <w:tc>
          <w:tcPr>
            <w:tcW w:w="4219" w:type="dxa"/>
          </w:tcPr>
          <w:p w14:paraId="4DB05094" w14:textId="77777777" w:rsidR="009B6616" w:rsidRPr="00365E74" w:rsidRDefault="00760474" w:rsidP="00365E74">
            <w:pPr>
              <w:suppressAutoHyphens w:val="0"/>
              <w:rPr>
                <w:rFonts w:ascii="Arial" w:hAnsi="Arial" w:cs="Arial"/>
                <w:b/>
                <w:bCs/>
                <w:sz w:val="24"/>
                <w:szCs w:val="24"/>
                <w:lang w:eastAsia="pt-BR"/>
              </w:rPr>
            </w:pPr>
            <w:r w:rsidRPr="00365E74">
              <w:rPr>
                <w:rFonts w:ascii="Arial" w:hAnsi="Arial" w:cs="Arial"/>
                <w:b/>
                <w:bCs/>
                <w:sz w:val="24"/>
                <w:szCs w:val="24"/>
                <w:lang w:eastAsia="pt-BR"/>
              </w:rPr>
              <w:t>LUCRO</w:t>
            </w:r>
          </w:p>
        </w:tc>
        <w:tc>
          <w:tcPr>
            <w:tcW w:w="2977" w:type="dxa"/>
          </w:tcPr>
          <w:p w14:paraId="001019C8"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7,30</w:t>
            </w:r>
          </w:p>
        </w:tc>
        <w:tc>
          <w:tcPr>
            <w:tcW w:w="2551" w:type="dxa"/>
          </w:tcPr>
          <w:p w14:paraId="04B9C33C"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5,11</w:t>
            </w:r>
          </w:p>
        </w:tc>
      </w:tr>
      <w:tr w:rsidR="009B6616" w14:paraId="56F694D8" w14:textId="77777777" w:rsidTr="00365E74">
        <w:trPr>
          <w:trHeight w:val="334"/>
        </w:trPr>
        <w:tc>
          <w:tcPr>
            <w:tcW w:w="4219" w:type="dxa"/>
          </w:tcPr>
          <w:p w14:paraId="0154ED2B" w14:textId="77777777" w:rsidR="009B6616" w:rsidRPr="00365E74" w:rsidRDefault="00760474" w:rsidP="00365E74">
            <w:pPr>
              <w:suppressAutoHyphens w:val="0"/>
              <w:rPr>
                <w:rFonts w:ascii="Arial" w:hAnsi="Arial" w:cs="Arial"/>
                <w:b/>
                <w:bCs/>
                <w:sz w:val="24"/>
                <w:szCs w:val="24"/>
                <w:lang w:eastAsia="pt-BR"/>
              </w:rPr>
            </w:pPr>
            <w:r w:rsidRPr="00365E74">
              <w:rPr>
                <w:rFonts w:ascii="Arial" w:hAnsi="Arial" w:cs="Arial"/>
                <w:b/>
                <w:bCs/>
                <w:sz w:val="24"/>
                <w:szCs w:val="24"/>
                <w:lang w:eastAsia="pt-BR"/>
              </w:rPr>
              <w:t>BDI (OBRA OU MATERIAIS/EQUIP.)</w:t>
            </w:r>
          </w:p>
        </w:tc>
        <w:tc>
          <w:tcPr>
            <w:tcW w:w="2977" w:type="dxa"/>
          </w:tcPr>
          <w:p w14:paraId="321B375B"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lang w:eastAsia="pt-BR"/>
              </w:rPr>
              <w:t> </w:t>
            </w:r>
            <w:r w:rsidRPr="00365E74">
              <w:rPr>
                <w:rFonts w:ascii="Arial" w:hAnsi="Arial" w:cs="Arial"/>
                <w:b/>
                <w:bCs/>
                <w:sz w:val="24"/>
                <w:szCs w:val="24"/>
              </w:rPr>
              <w:t>20,07</w:t>
            </w:r>
          </w:p>
        </w:tc>
        <w:tc>
          <w:tcPr>
            <w:tcW w:w="2551" w:type="dxa"/>
          </w:tcPr>
          <w:p w14:paraId="59276265" w14:textId="77777777" w:rsidR="009B6616" w:rsidRPr="00365E74" w:rsidRDefault="00760474" w:rsidP="00365E74">
            <w:pPr>
              <w:suppressAutoHyphens w:val="0"/>
              <w:jc w:val="center"/>
              <w:rPr>
                <w:rFonts w:ascii="Arial" w:hAnsi="Arial" w:cs="Arial"/>
                <w:b/>
                <w:bCs/>
                <w:sz w:val="24"/>
                <w:szCs w:val="24"/>
                <w:lang w:eastAsia="pt-BR"/>
              </w:rPr>
            </w:pPr>
            <w:r w:rsidRPr="00365E74">
              <w:rPr>
                <w:rFonts w:ascii="Arial" w:hAnsi="Arial" w:cs="Arial"/>
                <w:b/>
                <w:bCs/>
                <w:sz w:val="24"/>
                <w:szCs w:val="24"/>
              </w:rPr>
              <w:t>15,28</w:t>
            </w:r>
          </w:p>
        </w:tc>
      </w:tr>
      <w:tr w:rsidR="009B6616" w14:paraId="70DC470C" w14:textId="77777777" w:rsidTr="00365E74">
        <w:trPr>
          <w:trHeight w:val="240"/>
        </w:trPr>
        <w:tc>
          <w:tcPr>
            <w:tcW w:w="9747" w:type="dxa"/>
            <w:gridSpan w:val="3"/>
          </w:tcPr>
          <w:p w14:paraId="4CB90406" w14:textId="77777777" w:rsidR="009B6616" w:rsidRPr="00365E74" w:rsidRDefault="009B6616" w:rsidP="00365E74">
            <w:pPr>
              <w:suppressAutoHyphens w:val="0"/>
              <w:rPr>
                <w:rFonts w:ascii="Arial" w:hAnsi="Arial" w:cs="Arial"/>
                <w:b/>
                <w:bCs/>
                <w:sz w:val="24"/>
                <w:szCs w:val="24"/>
                <w:lang w:eastAsia="pt-BR"/>
              </w:rPr>
            </w:pPr>
          </w:p>
        </w:tc>
      </w:tr>
      <w:tr w:rsidR="009B6616" w14:paraId="74F4BB33" w14:textId="77777777" w:rsidTr="00365E74">
        <w:trPr>
          <w:trHeight w:val="334"/>
        </w:trPr>
        <w:tc>
          <w:tcPr>
            <w:tcW w:w="4219" w:type="dxa"/>
          </w:tcPr>
          <w:p w14:paraId="4D9E94A4" w14:textId="77777777" w:rsidR="009B6616" w:rsidRPr="00365E74" w:rsidRDefault="00760474" w:rsidP="00365E74">
            <w:pPr>
              <w:suppressAutoHyphens w:val="0"/>
              <w:rPr>
                <w:rFonts w:ascii="Arial" w:hAnsi="Arial" w:cs="Arial"/>
                <w:b/>
                <w:bCs/>
                <w:color w:val="0000FF"/>
                <w:sz w:val="24"/>
                <w:szCs w:val="24"/>
                <w:lang w:eastAsia="pt-BR"/>
              </w:rPr>
            </w:pPr>
            <w:r w:rsidRPr="00365E74">
              <w:rPr>
                <w:rFonts w:ascii="Arial" w:hAnsi="Arial" w:cs="Arial"/>
                <w:b/>
                <w:bCs/>
                <w:color w:val="0000FF"/>
                <w:sz w:val="24"/>
                <w:szCs w:val="24"/>
                <w:lang w:eastAsia="pt-BR"/>
              </w:rPr>
              <w:t>BDI (OBRA)</w:t>
            </w:r>
          </w:p>
        </w:tc>
        <w:tc>
          <w:tcPr>
            <w:tcW w:w="5528" w:type="dxa"/>
            <w:gridSpan w:val="2"/>
          </w:tcPr>
          <w:p w14:paraId="57B92607" w14:textId="77777777" w:rsidR="009B6616" w:rsidRPr="00365E74" w:rsidRDefault="00760474" w:rsidP="00365E74">
            <w:pPr>
              <w:suppressAutoHyphens w:val="0"/>
              <w:jc w:val="center"/>
              <w:rPr>
                <w:rFonts w:ascii="Arial" w:hAnsi="Arial" w:cs="Arial"/>
                <w:b/>
                <w:bCs/>
                <w:color w:val="0000FF"/>
                <w:sz w:val="24"/>
                <w:szCs w:val="24"/>
                <w:lang w:eastAsia="pt-BR"/>
              </w:rPr>
            </w:pPr>
            <w:r w:rsidRPr="00365E74">
              <w:rPr>
                <w:rFonts w:ascii="Arial" w:hAnsi="Arial" w:cs="Arial"/>
                <w:b/>
                <w:bCs/>
                <w:sz w:val="24"/>
                <w:szCs w:val="24"/>
              </w:rPr>
              <w:t>20,07%</w:t>
            </w:r>
          </w:p>
        </w:tc>
      </w:tr>
      <w:tr w:rsidR="009B6616" w14:paraId="4764D90C" w14:textId="77777777" w:rsidTr="00365E74">
        <w:trPr>
          <w:trHeight w:hRule="exact" w:val="140"/>
        </w:trPr>
        <w:tc>
          <w:tcPr>
            <w:tcW w:w="4219" w:type="dxa"/>
          </w:tcPr>
          <w:p w14:paraId="6BBE7981" w14:textId="77777777" w:rsidR="009B6616" w:rsidRPr="00365E74" w:rsidRDefault="009B6616" w:rsidP="00365E74">
            <w:pPr>
              <w:suppressAutoHyphens w:val="0"/>
              <w:rPr>
                <w:rFonts w:ascii="Arial" w:hAnsi="Arial" w:cs="Arial"/>
                <w:b/>
                <w:bCs/>
                <w:color w:val="0000FF"/>
                <w:sz w:val="24"/>
                <w:szCs w:val="24"/>
                <w:lang w:eastAsia="pt-BR"/>
              </w:rPr>
            </w:pPr>
          </w:p>
        </w:tc>
        <w:tc>
          <w:tcPr>
            <w:tcW w:w="2977" w:type="dxa"/>
          </w:tcPr>
          <w:p w14:paraId="05482BF3" w14:textId="77777777" w:rsidR="009B6616" w:rsidRPr="00365E74" w:rsidRDefault="009B6616" w:rsidP="00365E74">
            <w:pPr>
              <w:suppressAutoHyphens w:val="0"/>
              <w:jc w:val="center"/>
              <w:rPr>
                <w:b/>
                <w:bCs/>
                <w:sz w:val="24"/>
                <w:szCs w:val="24"/>
                <w:lang w:eastAsia="pt-BR"/>
              </w:rPr>
            </w:pPr>
          </w:p>
        </w:tc>
        <w:tc>
          <w:tcPr>
            <w:tcW w:w="2551" w:type="dxa"/>
          </w:tcPr>
          <w:p w14:paraId="3CCAB3E9" w14:textId="77777777" w:rsidR="009B6616" w:rsidRPr="00365E74" w:rsidRDefault="009B6616" w:rsidP="00365E74">
            <w:pPr>
              <w:suppressAutoHyphens w:val="0"/>
              <w:jc w:val="center"/>
              <w:rPr>
                <w:rFonts w:ascii="Arial" w:hAnsi="Arial" w:cs="Arial"/>
                <w:sz w:val="24"/>
                <w:szCs w:val="24"/>
                <w:lang w:eastAsia="pt-BR"/>
              </w:rPr>
            </w:pPr>
          </w:p>
        </w:tc>
      </w:tr>
      <w:tr w:rsidR="009B6616" w14:paraId="5646C9B9" w14:textId="77777777" w:rsidTr="00365E74">
        <w:trPr>
          <w:trHeight w:val="334"/>
        </w:trPr>
        <w:tc>
          <w:tcPr>
            <w:tcW w:w="4219" w:type="dxa"/>
          </w:tcPr>
          <w:p w14:paraId="02E76E51" w14:textId="77777777" w:rsidR="009B6616" w:rsidRPr="00365E74" w:rsidRDefault="00760474" w:rsidP="00365E74">
            <w:pPr>
              <w:suppressAutoHyphens w:val="0"/>
              <w:rPr>
                <w:rFonts w:ascii="Arial" w:hAnsi="Arial" w:cs="Arial"/>
                <w:b/>
                <w:bCs/>
                <w:color w:val="0000FF"/>
                <w:sz w:val="24"/>
                <w:szCs w:val="24"/>
                <w:lang w:eastAsia="pt-BR"/>
              </w:rPr>
            </w:pPr>
            <w:r w:rsidRPr="00365E74">
              <w:rPr>
                <w:rFonts w:ascii="Arial" w:hAnsi="Arial" w:cs="Arial"/>
                <w:b/>
                <w:bCs/>
                <w:color w:val="0000FF"/>
                <w:sz w:val="24"/>
                <w:szCs w:val="24"/>
                <w:lang w:eastAsia="pt-BR"/>
              </w:rPr>
              <w:t>BDI (MATERIAIS E EQUIPAMENTOS)</w:t>
            </w:r>
          </w:p>
        </w:tc>
        <w:tc>
          <w:tcPr>
            <w:tcW w:w="5528" w:type="dxa"/>
            <w:gridSpan w:val="2"/>
          </w:tcPr>
          <w:p w14:paraId="037FBB72" w14:textId="77777777" w:rsidR="009B6616" w:rsidRPr="00365E74" w:rsidRDefault="00760474" w:rsidP="00365E74">
            <w:pPr>
              <w:suppressAutoHyphens w:val="0"/>
              <w:jc w:val="center"/>
              <w:rPr>
                <w:rFonts w:ascii="Arial" w:hAnsi="Arial" w:cs="Arial"/>
                <w:b/>
                <w:bCs/>
                <w:color w:val="0000FF"/>
                <w:sz w:val="24"/>
                <w:szCs w:val="24"/>
                <w:lang w:eastAsia="pt-BR"/>
              </w:rPr>
            </w:pPr>
            <w:r w:rsidRPr="00365E74">
              <w:rPr>
                <w:rFonts w:ascii="Arial" w:hAnsi="Arial" w:cs="Arial"/>
                <w:b/>
                <w:bCs/>
                <w:sz w:val="24"/>
                <w:szCs w:val="24"/>
              </w:rPr>
              <w:t>15,28%</w:t>
            </w:r>
          </w:p>
        </w:tc>
      </w:tr>
    </w:tbl>
    <w:p w14:paraId="74B5AFB6" w14:textId="77777777" w:rsidR="009B6616" w:rsidRDefault="009B6616">
      <w:pPr>
        <w:tabs>
          <w:tab w:val="left" w:pos="360"/>
        </w:tabs>
        <w:rPr>
          <w:sz w:val="24"/>
          <w:szCs w:val="24"/>
          <w:shd w:val="clear" w:color="auto" w:fill="FFFFFF"/>
        </w:rPr>
      </w:pPr>
    </w:p>
    <w:p w14:paraId="7922D126" w14:textId="77777777" w:rsidR="009B6616" w:rsidRDefault="009B6616">
      <w:pPr>
        <w:tabs>
          <w:tab w:val="left" w:pos="360"/>
        </w:tabs>
        <w:jc w:val="center"/>
        <w:rPr>
          <w:sz w:val="24"/>
          <w:szCs w:val="24"/>
          <w:shd w:val="clear" w:color="auto" w:fill="FFFFFF"/>
        </w:rPr>
      </w:pPr>
    </w:p>
    <w:p w14:paraId="47BE9EB5" w14:textId="77777777" w:rsidR="009B6616" w:rsidRDefault="009B6616">
      <w:pPr>
        <w:tabs>
          <w:tab w:val="left" w:pos="360"/>
        </w:tabs>
        <w:jc w:val="center"/>
        <w:rPr>
          <w:sz w:val="24"/>
          <w:szCs w:val="24"/>
          <w:shd w:val="clear" w:color="auto" w:fill="FFFFFF"/>
        </w:rPr>
      </w:pPr>
    </w:p>
    <w:p w14:paraId="76DB61FD" w14:textId="77777777" w:rsidR="009B6616" w:rsidRDefault="009B6616">
      <w:pPr>
        <w:tabs>
          <w:tab w:val="left" w:pos="360"/>
        </w:tabs>
        <w:jc w:val="center"/>
        <w:rPr>
          <w:sz w:val="24"/>
          <w:szCs w:val="24"/>
          <w:shd w:val="clear" w:color="auto" w:fill="FFFFFF"/>
        </w:rPr>
      </w:pPr>
    </w:p>
    <w:p w14:paraId="594B17C0" w14:textId="77777777" w:rsidR="009B6616" w:rsidRDefault="009B6616">
      <w:pPr>
        <w:tabs>
          <w:tab w:val="left" w:pos="360"/>
        </w:tabs>
        <w:jc w:val="center"/>
        <w:rPr>
          <w:sz w:val="24"/>
          <w:szCs w:val="24"/>
          <w:shd w:val="clear" w:color="auto" w:fill="FFFFFF"/>
        </w:rPr>
      </w:pPr>
    </w:p>
    <w:p w14:paraId="30DB0FDF" w14:textId="77777777" w:rsidR="009B6616" w:rsidRDefault="009B6616">
      <w:pPr>
        <w:tabs>
          <w:tab w:val="left" w:pos="360"/>
        </w:tabs>
        <w:jc w:val="center"/>
        <w:rPr>
          <w:sz w:val="24"/>
          <w:szCs w:val="24"/>
          <w:shd w:val="clear" w:color="auto" w:fill="FFFFFF"/>
        </w:rPr>
      </w:pPr>
    </w:p>
    <w:p w14:paraId="5EFC9FCC" w14:textId="77777777" w:rsidR="009B6616" w:rsidRDefault="009B6616">
      <w:pPr>
        <w:tabs>
          <w:tab w:val="left" w:pos="360"/>
        </w:tabs>
        <w:jc w:val="center"/>
        <w:rPr>
          <w:sz w:val="24"/>
          <w:szCs w:val="24"/>
          <w:shd w:val="clear" w:color="auto" w:fill="FFFFFF"/>
        </w:rPr>
      </w:pPr>
    </w:p>
    <w:p w14:paraId="1C8B4162" w14:textId="77777777" w:rsidR="009B6616" w:rsidRDefault="009B6616">
      <w:pPr>
        <w:tabs>
          <w:tab w:val="left" w:pos="360"/>
        </w:tabs>
        <w:jc w:val="center"/>
        <w:rPr>
          <w:sz w:val="24"/>
          <w:szCs w:val="24"/>
          <w:shd w:val="clear" w:color="auto" w:fill="FFFFFF"/>
        </w:rPr>
      </w:pPr>
    </w:p>
    <w:p w14:paraId="25581223" w14:textId="77777777" w:rsidR="009B6616" w:rsidRDefault="009B6616">
      <w:pPr>
        <w:tabs>
          <w:tab w:val="left" w:pos="360"/>
        </w:tabs>
        <w:jc w:val="center"/>
        <w:rPr>
          <w:sz w:val="24"/>
          <w:szCs w:val="24"/>
          <w:shd w:val="clear" w:color="auto" w:fill="FFFFFF"/>
        </w:rPr>
      </w:pPr>
    </w:p>
    <w:p w14:paraId="3EBC91C5" w14:textId="77777777" w:rsidR="009B6616" w:rsidRDefault="009B6616">
      <w:pPr>
        <w:tabs>
          <w:tab w:val="left" w:pos="360"/>
        </w:tabs>
        <w:jc w:val="center"/>
        <w:rPr>
          <w:sz w:val="24"/>
          <w:szCs w:val="24"/>
          <w:shd w:val="clear" w:color="auto" w:fill="FFFFFF"/>
        </w:rPr>
      </w:pPr>
    </w:p>
    <w:p w14:paraId="6331103A" w14:textId="77777777" w:rsidR="009B6616" w:rsidRDefault="009B6616">
      <w:pPr>
        <w:tabs>
          <w:tab w:val="left" w:pos="360"/>
        </w:tabs>
        <w:jc w:val="center"/>
        <w:rPr>
          <w:sz w:val="24"/>
          <w:szCs w:val="24"/>
          <w:shd w:val="clear" w:color="auto" w:fill="FFFFFF"/>
        </w:rPr>
      </w:pPr>
    </w:p>
    <w:p w14:paraId="6C485CDB" w14:textId="77777777" w:rsidR="009B6616" w:rsidRDefault="009B6616">
      <w:pPr>
        <w:tabs>
          <w:tab w:val="left" w:pos="360"/>
        </w:tabs>
        <w:jc w:val="center"/>
        <w:rPr>
          <w:sz w:val="24"/>
          <w:szCs w:val="24"/>
          <w:shd w:val="clear" w:color="auto" w:fill="FFFFFF"/>
        </w:rPr>
      </w:pPr>
    </w:p>
    <w:p w14:paraId="2F1F2AF5" w14:textId="77777777" w:rsidR="009B6616" w:rsidRDefault="009B6616">
      <w:pPr>
        <w:tabs>
          <w:tab w:val="left" w:pos="360"/>
        </w:tabs>
        <w:jc w:val="center"/>
        <w:rPr>
          <w:sz w:val="24"/>
          <w:szCs w:val="24"/>
          <w:shd w:val="clear" w:color="auto" w:fill="FFFFFF"/>
        </w:rPr>
      </w:pPr>
    </w:p>
    <w:p w14:paraId="59BFB3F9" w14:textId="77777777" w:rsidR="009B6616" w:rsidRDefault="009B6616">
      <w:pPr>
        <w:tabs>
          <w:tab w:val="left" w:pos="360"/>
        </w:tabs>
        <w:jc w:val="center"/>
        <w:rPr>
          <w:sz w:val="24"/>
          <w:szCs w:val="24"/>
          <w:shd w:val="clear" w:color="auto" w:fill="FFFFFF"/>
        </w:rPr>
      </w:pPr>
    </w:p>
    <w:p w14:paraId="2A682F6D" w14:textId="77777777" w:rsidR="009B6616" w:rsidRDefault="009B6616">
      <w:pPr>
        <w:tabs>
          <w:tab w:val="left" w:pos="360"/>
        </w:tabs>
        <w:rPr>
          <w:sz w:val="24"/>
          <w:szCs w:val="24"/>
          <w:shd w:val="clear" w:color="auto" w:fill="FFFFFF"/>
        </w:rPr>
      </w:pPr>
    </w:p>
    <w:p w14:paraId="79F02583" w14:textId="77777777" w:rsidR="009B6616" w:rsidRDefault="009B6616">
      <w:pPr>
        <w:tabs>
          <w:tab w:val="left" w:pos="360"/>
        </w:tabs>
        <w:jc w:val="center"/>
        <w:rPr>
          <w:sz w:val="24"/>
          <w:szCs w:val="24"/>
          <w:shd w:val="clear" w:color="auto" w:fill="FFFFFF"/>
        </w:rPr>
      </w:pPr>
    </w:p>
    <w:p w14:paraId="0CDC0648" w14:textId="77777777" w:rsidR="009B6616" w:rsidRDefault="009B6616">
      <w:pPr>
        <w:tabs>
          <w:tab w:val="left" w:pos="360"/>
        </w:tabs>
        <w:jc w:val="center"/>
        <w:rPr>
          <w:sz w:val="24"/>
          <w:szCs w:val="24"/>
          <w:shd w:val="clear" w:color="auto" w:fill="FFFFFF"/>
        </w:rPr>
      </w:pPr>
    </w:p>
    <w:p w14:paraId="6FE9BD03" w14:textId="77777777" w:rsidR="009B6616" w:rsidRDefault="009B6616">
      <w:pPr>
        <w:tabs>
          <w:tab w:val="left" w:pos="360"/>
        </w:tabs>
        <w:jc w:val="center"/>
        <w:rPr>
          <w:sz w:val="24"/>
          <w:szCs w:val="24"/>
          <w:shd w:val="clear" w:color="auto" w:fill="FFFFFF"/>
        </w:rPr>
      </w:pPr>
    </w:p>
    <w:p w14:paraId="75051984" w14:textId="77777777" w:rsidR="009B6616" w:rsidRDefault="009B6616">
      <w:pPr>
        <w:tabs>
          <w:tab w:val="left" w:pos="360"/>
        </w:tabs>
        <w:jc w:val="center"/>
        <w:rPr>
          <w:sz w:val="24"/>
          <w:szCs w:val="24"/>
          <w:shd w:val="clear" w:color="auto" w:fill="FFFFFF"/>
        </w:rPr>
      </w:pPr>
    </w:p>
    <w:p w14:paraId="5FB0DFDA" w14:textId="77777777" w:rsidR="009B6616" w:rsidRDefault="00760474">
      <w:pPr>
        <w:tabs>
          <w:tab w:val="left" w:pos="360"/>
        </w:tabs>
        <w:jc w:val="center"/>
        <w:rPr>
          <w:b/>
          <w:bCs/>
          <w:sz w:val="24"/>
          <w:szCs w:val="24"/>
        </w:rPr>
      </w:pPr>
      <w:r>
        <w:rPr>
          <w:b/>
          <w:bCs/>
          <w:sz w:val="24"/>
          <w:szCs w:val="24"/>
        </w:rPr>
        <w:t>ANEXO VIII</w:t>
      </w:r>
    </w:p>
    <w:p w14:paraId="1F8894A0" w14:textId="77777777" w:rsidR="009B6616" w:rsidRDefault="00760474">
      <w:pPr>
        <w:tabs>
          <w:tab w:val="left" w:pos="360"/>
        </w:tabs>
        <w:jc w:val="center"/>
        <w:rPr>
          <w:b/>
          <w:bCs/>
          <w:sz w:val="24"/>
          <w:szCs w:val="24"/>
        </w:rPr>
      </w:pPr>
      <w:r>
        <w:rPr>
          <w:b/>
          <w:bCs/>
          <w:sz w:val="24"/>
          <w:szCs w:val="24"/>
        </w:rPr>
        <w:t>Atestado de Visita Técnica</w:t>
      </w:r>
    </w:p>
    <w:p w14:paraId="55BA7D37" w14:textId="77777777" w:rsidR="009B6616" w:rsidRDefault="009B6616">
      <w:pPr>
        <w:tabs>
          <w:tab w:val="left" w:pos="360"/>
        </w:tabs>
        <w:jc w:val="center"/>
        <w:rPr>
          <w:sz w:val="24"/>
          <w:szCs w:val="24"/>
        </w:rPr>
      </w:pPr>
    </w:p>
    <w:p w14:paraId="6E627E92" w14:textId="77777777" w:rsidR="009B6616" w:rsidRDefault="009B6616">
      <w:pPr>
        <w:jc w:val="center"/>
        <w:rPr>
          <w:color w:val="000000"/>
          <w:sz w:val="24"/>
          <w:szCs w:val="24"/>
        </w:rPr>
      </w:pPr>
    </w:p>
    <w:p w14:paraId="539E8DD7" w14:textId="77777777" w:rsidR="009B6616" w:rsidRDefault="009B6616">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9B6616" w14:paraId="14E2699F" w14:textId="77777777">
        <w:trPr>
          <w:cantSplit/>
        </w:trPr>
        <w:tc>
          <w:tcPr>
            <w:tcW w:w="9089" w:type="dxa"/>
            <w:vAlign w:val="center"/>
          </w:tcPr>
          <w:p w14:paraId="04B4530A"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9B6616" w14:paraId="49E7983A" w14:textId="77777777">
        <w:trPr>
          <w:cantSplit/>
        </w:trPr>
        <w:tc>
          <w:tcPr>
            <w:tcW w:w="9089" w:type="dxa"/>
            <w:vAlign w:val="center"/>
          </w:tcPr>
          <w:p w14:paraId="4CFABB13"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9B6616" w14:paraId="0CEF48F1" w14:textId="77777777">
        <w:trPr>
          <w:cantSplit/>
        </w:trPr>
        <w:tc>
          <w:tcPr>
            <w:tcW w:w="9089" w:type="dxa"/>
            <w:vAlign w:val="center"/>
          </w:tcPr>
          <w:p w14:paraId="54C7B81E"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52CE0A8F" w14:textId="77777777" w:rsidR="009B6616" w:rsidRDefault="009B6616">
      <w:pPr>
        <w:ind w:left="20"/>
        <w:jc w:val="both"/>
        <w:rPr>
          <w:color w:val="000000"/>
          <w:sz w:val="24"/>
          <w:szCs w:val="24"/>
        </w:rPr>
      </w:pPr>
    </w:p>
    <w:p w14:paraId="4577F4F4" w14:textId="77777777" w:rsidR="009B6616" w:rsidRDefault="009B6616">
      <w:pPr>
        <w:ind w:left="20"/>
        <w:jc w:val="both"/>
        <w:rPr>
          <w:color w:val="000000"/>
          <w:sz w:val="24"/>
          <w:szCs w:val="24"/>
        </w:rPr>
      </w:pPr>
    </w:p>
    <w:p w14:paraId="25FD08C9" w14:textId="77777777" w:rsidR="009B6616" w:rsidRDefault="009B6616">
      <w:pPr>
        <w:ind w:left="20"/>
        <w:jc w:val="both"/>
        <w:rPr>
          <w:color w:val="000000"/>
          <w:sz w:val="24"/>
          <w:szCs w:val="24"/>
        </w:rPr>
      </w:pPr>
    </w:p>
    <w:p w14:paraId="7746E02E" w14:textId="77777777" w:rsidR="009B6616" w:rsidRDefault="00760474">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75134AC1" w14:textId="77777777" w:rsidR="009B6616" w:rsidRDefault="009B6616">
      <w:pPr>
        <w:ind w:left="20"/>
        <w:jc w:val="both"/>
        <w:rPr>
          <w:color w:val="000000"/>
          <w:sz w:val="24"/>
          <w:szCs w:val="24"/>
        </w:rPr>
      </w:pPr>
    </w:p>
    <w:p w14:paraId="0027CCAC" w14:textId="77777777" w:rsidR="009B6616" w:rsidRDefault="009B6616">
      <w:pPr>
        <w:ind w:left="20"/>
        <w:jc w:val="both"/>
        <w:rPr>
          <w:color w:val="000000"/>
          <w:sz w:val="24"/>
          <w:szCs w:val="24"/>
        </w:rPr>
      </w:pPr>
    </w:p>
    <w:p w14:paraId="11E38E05" w14:textId="77777777" w:rsidR="009B6616" w:rsidRDefault="009B6616">
      <w:pPr>
        <w:ind w:left="20"/>
        <w:jc w:val="both"/>
        <w:rPr>
          <w:color w:val="000000"/>
          <w:sz w:val="24"/>
          <w:szCs w:val="24"/>
        </w:rPr>
      </w:pPr>
    </w:p>
    <w:p w14:paraId="61CC1DBF" w14:textId="77777777" w:rsidR="009B6616" w:rsidRDefault="00760474">
      <w:pPr>
        <w:ind w:left="20" w:firstLine="520"/>
        <w:jc w:val="both"/>
        <w:rPr>
          <w:color w:val="000000"/>
          <w:sz w:val="24"/>
          <w:szCs w:val="24"/>
        </w:rPr>
      </w:pPr>
      <w:r>
        <w:rPr>
          <w:color w:val="000000"/>
          <w:sz w:val="24"/>
          <w:szCs w:val="24"/>
        </w:rPr>
        <w:t>Local, __ de ___ de 20__.</w:t>
      </w:r>
    </w:p>
    <w:p w14:paraId="6E9E1EFA" w14:textId="77777777" w:rsidR="009B6616" w:rsidRDefault="009B6616">
      <w:pPr>
        <w:ind w:left="20"/>
        <w:jc w:val="both"/>
        <w:rPr>
          <w:color w:val="000000"/>
          <w:sz w:val="24"/>
          <w:szCs w:val="24"/>
        </w:rPr>
      </w:pPr>
    </w:p>
    <w:p w14:paraId="43175322" w14:textId="77777777" w:rsidR="009B6616" w:rsidRDefault="009B6616">
      <w:pPr>
        <w:jc w:val="both"/>
        <w:rPr>
          <w:color w:val="000000"/>
          <w:sz w:val="24"/>
          <w:szCs w:val="24"/>
        </w:rPr>
      </w:pPr>
    </w:p>
    <w:p w14:paraId="70DD11FF" w14:textId="77777777" w:rsidR="009B6616" w:rsidRDefault="009B6616">
      <w:pPr>
        <w:jc w:val="both"/>
        <w:rPr>
          <w:color w:val="000000"/>
          <w:sz w:val="24"/>
          <w:szCs w:val="24"/>
        </w:rPr>
      </w:pPr>
    </w:p>
    <w:p w14:paraId="6C084AE3" w14:textId="77777777" w:rsidR="009B6616" w:rsidRDefault="009B6616">
      <w:pPr>
        <w:jc w:val="both"/>
        <w:rPr>
          <w:color w:val="000000"/>
          <w:sz w:val="24"/>
          <w:szCs w:val="24"/>
        </w:rPr>
      </w:pPr>
    </w:p>
    <w:p w14:paraId="152DCBFF" w14:textId="77777777" w:rsidR="009B6616" w:rsidRDefault="00760474">
      <w:pPr>
        <w:jc w:val="center"/>
        <w:rPr>
          <w:color w:val="000000"/>
          <w:sz w:val="24"/>
          <w:szCs w:val="24"/>
        </w:rPr>
      </w:pPr>
      <w:r>
        <w:rPr>
          <w:color w:val="000000"/>
          <w:sz w:val="24"/>
          <w:szCs w:val="24"/>
        </w:rPr>
        <w:t>_____________________________________________</w:t>
      </w:r>
    </w:p>
    <w:p w14:paraId="18F7ADE9" w14:textId="77777777" w:rsidR="009B6616" w:rsidRDefault="00760474">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70D786ED" w14:textId="77777777" w:rsidR="009B6616" w:rsidRDefault="009B6616">
      <w:pPr>
        <w:jc w:val="both"/>
        <w:rPr>
          <w:color w:val="000000"/>
          <w:sz w:val="24"/>
          <w:szCs w:val="24"/>
        </w:rPr>
      </w:pPr>
    </w:p>
    <w:p w14:paraId="176036A6" w14:textId="77777777" w:rsidR="009B6616" w:rsidRDefault="009B6616">
      <w:pPr>
        <w:jc w:val="both"/>
        <w:rPr>
          <w:color w:val="000000"/>
          <w:sz w:val="24"/>
          <w:szCs w:val="24"/>
        </w:rPr>
      </w:pPr>
    </w:p>
    <w:p w14:paraId="611D3E38" w14:textId="77777777" w:rsidR="009B6616" w:rsidRDefault="009B6616">
      <w:pPr>
        <w:jc w:val="both"/>
        <w:rPr>
          <w:color w:val="000000"/>
          <w:sz w:val="24"/>
          <w:szCs w:val="24"/>
        </w:rPr>
      </w:pPr>
    </w:p>
    <w:p w14:paraId="39E8C1DC" w14:textId="77777777" w:rsidR="009B6616" w:rsidRDefault="00760474">
      <w:pPr>
        <w:jc w:val="center"/>
        <w:rPr>
          <w:color w:val="000000"/>
          <w:sz w:val="24"/>
          <w:szCs w:val="24"/>
        </w:rPr>
      </w:pPr>
      <w:r>
        <w:rPr>
          <w:color w:val="000000"/>
          <w:sz w:val="24"/>
          <w:szCs w:val="24"/>
        </w:rPr>
        <w:t>_______________________________________</w:t>
      </w:r>
    </w:p>
    <w:p w14:paraId="3161F4C2" w14:textId="77777777" w:rsidR="009B6616" w:rsidRDefault="00760474">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15F7762B" w14:textId="77777777" w:rsidR="009B6616" w:rsidRDefault="009B6616">
      <w:pPr>
        <w:tabs>
          <w:tab w:val="left" w:pos="360"/>
        </w:tabs>
        <w:jc w:val="center"/>
        <w:rPr>
          <w:sz w:val="24"/>
          <w:szCs w:val="24"/>
          <w:shd w:val="clear" w:color="auto" w:fill="FFFFFF"/>
        </w:rPr>
      </w:pPr>
    </w:p>
    <w:p w14:paraId="517D123B" w14:textId="77777777" w:rsidR="009B6616" w:rsidRDefault="009B6616">
      <w:pPr>
        <w:tabs>
          <w:tab w:val="left" w:pos="360"/>
        </w:tabs>
        <w:jc w:val="center"/>
        <w:rPr>
          <w:sz w:val="24"/>
          <w:szCs w:val="24"/>
          <w:shd w:val="clear" w:color="auto" w:fill="FFFFFF"/>
        </w:rPr>
      </w:pPr>
    </w:p>
    <w:p w14:paraId="46314DA1" w14:textId="77777777" w:rsidR="009B6616" w:rsidRDefault="009B6616">
      <w:pPr>
        <w:tabs>
          <w:tab w:val="left" w:pos="360"/>
        </w:tabs>
        <w:jc w:val="center"/>
        <w:rPr>
          <w:sz w:val="24"/>
          <w:szCs w:val="24"/>
        </w:rPr>
      </w:pPr>
    </w:p>
    <w:p w14:paraId="6C7BFE6A" w14:textId="77777777" w:rsidR="009B6616" w:rsidRDefault="009B6616">
      <w:pPr>
        <w:tabs>
          <w:tab w:val="left" w:pos="360"/>
        </w:tabs>
        <w:jc w:val="center"/>
        <w:rPr>
          <w:sz w:val="24"/>
          <w:szCs w:val="24"/>
        </w:rPr>
      </w:pPr>
    </w:p>
    <w:p w14:paraId="6BDC1C0B" w14:textId="77777777" w:rsidR="009B6616" w:rsidRDefault="009B6616">
      <w:pPr>
        <w:tabs>
          <w:tab w:val="left" w:pos="360"/>
        </w:tabs>
        <w:jc w:val="center"/>
        <w:rPr>
          <w:sz w:val="24"/>
          <w:szCs w:val="24"/>
        </w:rPr>
      </w:pPr>
    </w:p>
    <w:p w14:paraId="762CD5CB" w14:textId="77777777" w:rsidR="009B6616" w:rsidRDefault="009B6616">
      <w:pPr>
        <w:tabs>
          <w:tab w:val="left" w:pos="360"/>
        </w:tabs>
        <w:jc w:val="center"/>
        <w:rPr>
          <w:sz w:val="24"/>
          <w:szCs w:val="24"/>
        </w:rPr>
      </w:pPr>
    </w:p>
    <w:p w14:paraId="3112BA11" w14:textId="77777777" w:rsidR="009B6616" w:rsidRDefault="009B6616">
      <w:pPr>
        <w:tabs>
          <w:tab w:val="left" w:pos="360"/>
        </w:tabs>
        <w:jc w:val="center"/>
        <w:rPr>
          <w:sz w:val="24"/>
          <w:szCs w:val="24"/>
        </w:rPr>
      </w:pPr>
    </w:p>
    <w:p w14:paraId="3678F89D" w14:textId="77777777" w:rsidR="009B6616" w:rsidRDefault="009B6616">
      <w:pPr>
        <w:tabs>
          <w:tab w:val="left" w:pos="360"/>
        </w:tabs>
        <w:jc w:val="center"/>
        <w:rPr>
          <w:sz w:val="24"/>
          <w:szCs w:val="24"/>
        </w:rPr>
      </w:pPr>
    </w:p>
    <w:p w14:paraId="59E68217" w14:textId="77777777" w:rsidR="009B6616" w:rsidRDefault="009B6616">
      <w:pPr>
        <w:tabs>
          <w:tab w:val="left" w:pos="360"/>
        </w:tabs>
        <w:jc w:val="center"/>
        <w:rPr>
          <w:sz w:val="24"/>
          <w:szCs w:val="24"/>
        </w:rPr>
      </w:pPr>
    </w:p>
    <w:p w14:paraId="7B198B23" w14:textId="77777777" w:rsidR="009B6616" w:rsidRDefault="009B6616">
      <w:pPr>
        <w:tabs>
          <w:tab w:val="left" w:pos="360"/>
        </w:tabs>
        <w:jc w:val="center"/>
        <w:rPr>
          <w:sz w:val="24"/>
          <w:szCs w:val="24"/>
        </w:rPr>
      </w:pPr>
    </w:p>
    <w:p w14:paraId="1DFBB54E" w14:textId="77777777" w:rsidR="009B6616" w:rsidRDefault="009B6616">
      <w:pPr>
        <w:tabs>
          <w:tab w:val="left" w:pos="360"/>
        </w:tabs>
        <w:jc w:val="center"/>
        <w:rPr>
          <w:sz w:val="24"/>
          <w:szCs w:val="24"/>
        </w:rPr>
      </w:pPr>
    </w:p>
    <w:p w14:paraId="5C6720EA" w14:textId="77777777" w:rsidR="009B6616" w:rsidRDefault="009B6616">
      <w:pPr>
        <w:tabs>
          <w:tab w:val="left" w:pos="360"/>
        </w:tabs>
        <w:jc w:val="center"/>
        <w:rPr>
          <w:sz w:val="24"/>
          <w:szCs w:val="24"/>
        </w:rPr>
      </w:pPr>
    </w:p>
    <w:p w14:paraId="7B6697F5" w14:textId="77777777" w:rsidR="009B6616" w:rsidRDefault="009B6616">
      <w:pPr>
        <w:tabs>
          <w:tab w:val="left" w:pos="360"/>
        </w:tabs>
        <w:jc w:val="center"/>
        <w:rPr>
          <w:sz w:val="24"/>
          <w:szCs w:val="24"/>
        </w:rPr>
      </w:pPr>
    </w:p>
    <w:p w14:paraId="29E081E0" w14:textId="77777777" w:rsidR="009B6616" w:rsidRDefault="009B6616">
      <w:pPr>
        <w:tabs>
          <w:tab w:val="left" w:pos="360"/>
        </w:tabs>
        <w:jc w:val="center"/>
        <w:rPr>
          <w:sz w:val="24"/>
          <w:szCs w:val="24"/>
        </w:rPr>
      </w:pPr>
    </w:p>
    <w:p w14:paraId="24E32932" w14:textId="77777777" w:rsidR="009B6616" w:rsidRDefault="009B6616">
      <w:pPr>
        <w:tabs>
          <w:tab w:val="left" w:pos="360"/>
        </w:tabs>
        <w:jc w:val="center"/>
        <w:rPr>
          <w:sz w:val="24"/>
          <w:szCs w:val="24"/>
        </w:rPr>
      </w:pPr>
    </w:p>
    <w:p w14:paraId="39B02D32" w14:textId="77777777" w:rsidR="009B6616" w:rsidRDefault="009B6616">
      <w:pPr>
        <w:tabs>
          <w:tab w:val="left" w:pos="360"/>
        </w:tabs>
        <w:jc w:val="center"/>
        <w:rPr>
          <w:sz w:val="24"/>
          <w:szCs w:val="24"/>
        </w:rPr>
      </w:pPr>
    </w:p>
    <w:p w14:paraId="36C29C53" w14:textId="77777777" w:rsidR="009B6616" w:rsidRDefault="009B6616">
      <w:pPr>
        <w:tabs>
          <w:tab w:val="left" w:pos="360"/>
        </w:tabs>
        <w:jc w:val="center"/>
        <w:rPr>
          <w:sz w:val="24"/>
          <w:szCs w:val="24"/>
        </w:rPr>
      </w:pPr>
    </w:p>
    <w:p w14:paraId="62F3E8BA" w14:textId="77777777" w:rsidR="009B6616" w:rsidRDefault="00760474">
      <w:pPr>
        <w:tabs>
          <w:tab w:val="left" w:pos="360"/>
        </w:tabs>
        <w:jc w:val="center"/>
        <w:rPr>
          <w:sz w:val="24"/>
          <w:szCs w:val="24"/>
        </w:rPr>
      </w:pPr>
      <w:r>
        <w:br w:type="page"/>
      </w:r>
    </w:p>
    <w:p w14:paraId="423419D6" w14:textId="77777777" w:rsidR="009B6616" w:rsidRDefault="00760474">
      <w:pPr>
        <w:tabs>
          <w:tab w:val="left" w:pos="360"/>
        </w:tabs>
        <w:jc w:val="center"/>
        <w:rPr>
          <w:b/>
          <w:bCs/>
          <w:sz w:val="24"/>
          <w:szCs w:val="24"/>
        </w:rPr>
      </w:pPr>
      <w:r>
        <w:rPr>
          <w:b/>
          <w:bCs/>
          <w:sz w:val="24"/>
          <w:szCs w:val="24"/>
        </w:rPr>
        <w:lastRenderedPageBreak/>
        <w:t xml:space="preserve">ANEXO VIII.1 </w:t>
      </w:r>
    </w:p>
    <w:p w14:paraId="63D000A7" w14:textId="77777777" w:rsidR="009B6616" w:rsidRDefault="009B6616">
      <w:pPr>
        <w:tabs>
          <w:tab w:val="left" w:pos="360"/>
        </w:tabs>
        <w:jc w:val="center"/>
        <w:rPr>
          <w:b/>
          <w:bCs/>
          <w:sz w:val="24"/>
          <w:szCs w:val="24"/>
        </w:rPr>
      </w:pPr>
    </w:p>
    <w:p w14:paraId="3DB605AC" w14:textId="77777777" w:rsidR="009B6616" w:rsidRDefault="00760474">
      <w:pPr>
        <w:tabs>
          <w:tab w:val="left" w:pos="360"/>
        </w:tabs>
        <w:jc w:val="center"/>
        <w:rPr>
          <w:sz w:val="24"/>
          <w:szCs w:val="24"/>
        </w:rPr>
      </w:pPr>
      <w:r>
        <w:rPr>
          <w:sz w:val="24"/>
          <w:szCs w:val="24"/>
        </w:rPr>
        <w:t>Declaração Formal de Dispensa de Visita Técnica</w:t>
      </w:r>
    </w:p>
    <w:p w14:paraId="0B046CC2" w14:textId="77777777" w:rsidR="009B6616" w:rsidRDefault="009B6616">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9B6616" w14:paraId="292192B7" w14:textId="77777777">
        <w:trPr>
          <w:cantSplit/>
        </w:trPr>
        <w:tc>
          <w:tcPr>
            <w:tcW w:w="9088" w:type="dxa"/>
            <w:gridSpan w:val="3"/>
            <w:vAlign w:val="center"/>
          </w:tcPr>
          <w:p w14:paraId="43CCF6B7"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9B6616" w14:paraId="7019E6F3" w14:textId="77777777">
        <w:trPr>
          <w:cantSplit/>
        </w:trPr>
        <w:tc>
          <w:tcPr>
            <w:tcW w:w="9088" w:type="dxa"/>
            <w:gridSpan w:val="3"/>
            <w:vAlign w:val="center"/>
          </w:tcPr>
          <w:p w14:paraId="08062DDB"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9B6616" w14:paraId="0B82C002" w14:textId="77777777">
        <w:trPr>
          <w:cantSplit/>
        </w:trPr>
        <w:tc>
          <w:tcPr>
            <w:tcW w:w="9088" w:type="dxa"/>
            <w:gridSpan w:val="3"/>
            <w:vAlign w:val="center"/>
          </w:tcPr>
          <w:p w14:paraId="2CBDE18E"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9B6616" w14:paraId="2E72B9D9" w14:textId="77777777">
        <w:trPr>
          <w:cantSplit/>
        </w:trPr>
        <w:tc>
          <w:tcPr>
            <w:tcW w:w="9088" w:type="dxa"/>
            <w:gridSpan w:val="3"/>
            <w:vAlign w:val="center"/>
          </w:tcPr>
          <w:p w14:paraId="320CC1C7"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66B430DF" w14:textId="77777777">
        <w:trPr>
          <w:cantSplit/>
        </w:trPr>
        <w:tc>
          <w:tcPr>
            <w:tcW w:w="9088" w:type="dxa"/>
            <w:gridSpan w:val="3"/>
            <w:vAlign w:val="center"/>
          </w:tcPr>
          <w:p w14:paraId="02508969"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580BA92F" w14:textId="77777777">
        <w:trPr>
          <w:cantSplit/>
        </w:trPr>
        <w:tc>
          <w:tcPr>
            <w:tcW w:w="9088" w:type="dxa"/>
            <w:gridSpan w:val="3"/>
            <w:vAlign w:val="center"/>
          </w:tcPr>
          <w:p w14:paraId="29C3CFE7"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rsidR="009B6616" w14:paraId="3906297E" w14:textId="77777777">
        <w:trPr>
          <w:cantSplit/>
        </w:trPr>
        <w:tc>
          <w:tcPr>
            <w:tcW w:w="9088" w:type="dxa"/>
            <w:gridSpan w:val="3"/>
            <w:vAlign w:val="center"/>
          </w:tcPr>
          <w:p w14:paraId="526648DD"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53080592" w14:textId="77777777">
        <w:trPr>
          <w:cantSplit/>
          <w:trHeight w:val="245"/>
        </w:trPr>
        <w:tc>
          <w:tcPr>
            <w:tcW w:w="417" w:type="dxa"/>
          </w:tcPr>
          <w:p w14:paraId="3C728D22" w14:textId="77777777" w:rsidR="009B6616" w:rsidRDefault="009B6616">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119D1A56"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0147FEC2" w14:textId="77777777">
        <w:trPr>
          <w:cantSplit/>
          <w:trHeight w:val="245"/>
        </w:trPr>
        <w:tc>
          <w:tcPr>
            <w:tcW w:w="417" w:type="dxa"/>
          </w:tcPr>
          <w:p w14:paraId="75CA91F2" w14:textId="77777777" w:rsidR="009B6616" w:rsidRDefault="009B6616">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774DDDEF"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54C5770A" w14:textId="77777777">
        <w:trPr>
          <w:cantSplit/>
        </w:trPr>
        <w:tc>
          <w:tcPr>
            <w:tcW w:w="9088" w:type="dxa"/>
            <w:gridSpan w:val="3"/>
          </w:tcPr>
          <w:p w14:paraId="4204FF5D" w14:textId="77777777" w:rsidR="009B6616" w:rsidRDefault="00760474">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9B6616" w14:paraId="335C4184" w14:textId="77777777">
        <w:trPr>
          <w:cantSplit/>
        </w:trPr>
        <w:tc>
          <w:tcPr>
            <w:tcW w:w="9088" w:type="dxa"/>
            <w:gridSpan w:val="3"/>
          </w:tcPr>
          <w:p w14:paraId="3674A149" w14:textId="77777777" w:rsidR="009B6616" w:rsidRDefault="007604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9B6616" w14:paraId="0E4E10A9" w14:textId="77777777">
        <w:trPr>
          <w:cantSplit/>
        </w:trPr>
        <w:tc>
          <w:tcPr>
            <w:tcW w:w="9088" w:type="dxa"/>
            <w:gridSpan w:val="3"/>
          </w:tcPr>
          <w:p w14:paraId="754A302E"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A273CA3"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2C9C3FAC" w14:textId="77777777">
        <w:trPr>
          <w:cantSplit/>
        </w:trPr>
        <w:tc>
          <w:tcPr>
            <w:tcW w:w="4544" w:type="dxa"/>
            <w:gridSpan w:val="2"/>
            <w:tcBorders>
              <w:top w:val="single" w:sz="4" w:space="0" w:color="000080"/>
              <w:left w:val="single" w:sz="4" w:space="0" w:color="000080"/>
              <w:bottom w:val="single" w:sz="4" w:space="0" w:color="000080"/>
            </w:tcBorders>
            <w:vAlign w:val="center"/>
          </w:tcPr>
          <w:p w14:paraId="63E1D5E5" w14:textId="77777777" w:rsidR="009B6616" w:rsidRDefault="007604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69D79C5D"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0F968463"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1C619352" w14:textId="77777777" w:rsidR="009B6616" w:rsidRDefault="00760474">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665D83F5" w14:textId="77777777" w:rsidR="009B6616" w:rsidRDefault="009B6616">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01437205" w14:textId="77777777" w:rsidR="009B6616" w:rsidRDefault="009B6616">
      <w:pPr>
        <w:tabs>
          <w:tab w:val="left" w:pos="360"/>
        </w:tabs>
        <w:jc w:val="center"/>
        <w:rPr>
          <w:sz w:val="24"/>
          <w:szCs w:val="24"/>
        </w:rPr>
      </w:pPr>
    </w:p>
    <w:p w14:paraId="1379D6B4" w14:textId="77777777" w:rsidR="009B6616" w:rsidRDefault="009B6616">
      <w:pPr>
        <w:tabs>
          <w:tab w:val="left" w:pos="360"/>
        </w:tabs>
        <w:jc w:val="center"/>
        <w:rPr>
          <w:sz w:val="24"/>
          <w:szCs w:val="24"/>
        </w:rPr>
      </w:pPr>
    </w:p>
    <w:p w14:paraId="442E634D" w14:textId="77777777" w:rsidR="009B6616" w:rsidRDefault="009B6616">
      <w:pPr>
        <w:tabs>
          <w:tab w:val="left" w:pos="360"/>
        </w:tabs>
        <w:jc w:val="center"/>
        <w:rPr>
          <w:sz w:val="24"/>
          <w:szCs w:val="24"/>
        </w:rPr>
      </w:pPr>
    </w:p>
    <w:p w14:paraId="42A450E2" w14:textId="77777777" w:rsidR="009B6616" w:rsidRDefault="009B6616">
      <w:pPr>
        <w:tabs>
          <w:tab w:val="left" w:pos="360"/>
        </w:tabs>
        <w:jc w:val="center"/>
        <w:rPr>
          <w:sz w:val="24"/>
          <w:szCs w:val="24"/>
        </w:rPr>
      </w:pPr>
    </w:p>
    <w:p w14:paraId="34BFD069" w14:textId="77777777" w:rsidR="009B6616" w:rsidRDefault="009B6616">
      <w:pPr>
        <w:tabs>
          <w:tab w:val="left" w:pos="360"/>
        </w:tabs>
        <w:jc w:val="center"/>
        <w:rPr>
          <w:sz w:val="24"/>
          <w:szCs w:val="24"/>
        </w:rPr>
      </w:pPr>
    </w:p>
    <w:p w14:paraId="3DAB0B9C" w14:textId="77777777" w:rsidR="009B6616" w:rsidRDefault="009B6616">
      <w:pPr>
        <w:tabs>
          <w:tab w:val="left" w:pos="360"/>
        </w:tabs>
        <w:jc w:val="center"/>
        <w:rPr>
          <w:sz w:val="24"/>
          <w:szCs w:val="24"/>
        </w:rPr>
      </w:pPr>
    </w:p>
    <w:p w14:paraId="65E933BD" w14:textId="77777777" w:rsidR="009B6616" w:rsidRDefault="009B6616">
      <w:pPr>
        <w:tabs>
          <w:tab w:val="left" w:pos="360"/>
        </w:tabs>
        <w:jc w:val="center"/>
        <w:rPr>
          <w:sz w:val="24"/>
          <w:szCs w:val="24"/>
        </w:rPr>
      </w:pPr>
    </w:p>
    <w:p w14:paraId="3E72D238" w14:textId="77777777" w:rsidR="009B6616" w:rsidRDefault="009B6616">
      <w:pPr>
        <w:tabs>
          <w:tab w:val="left" w:pos="360"/>
        </w:tabs>
        <w:jc w:val="center"/>
        <w:rPr>
          <w:sz w:val="24"/>
          <w:szCs w:val="24"/>
        </w:rPr>
      </w:pPr>
    </w:p>
    <w:p w14:paraId="55F79226" w14:textId="77777777" w:rsidR="009B6616" w:rsidRDefault="009B6616">
      <w:pPr>
        <w:tabs>
          <w:tab w:val="left" w:pos="360"/>
        </w:tabs>
        <w:jc w:val="center"/>
        <w:rPr>
          <w:sz w:val="24"/>
          <w:szCs w:val="24"/>
        </w:rPr>
      </w:pPr>
    </w:p>
    <w:p w14:paraId="15AE938C" w14:textId="77777777" w:rsidR="009B6616" w:rsidRDefault="009B6616">
      <w:pPr>
        <w:tabs>
          <w:tab w:val="left" w:pos="360"/>
        </w:tabs>
        <w:jc w:val="center"/>
        <w:rPr>
          <w:sz w:val="24"/>
          <w:szCs w:val="24"/>
        </w:rPr>
      </w:pPr>
    </w:p>
    <w:p w14:paraId="655F303B" w14:textId="77777777" w:rsidR="009B6616" w:rsidRDefault="009B6616">
      <w:pPr>
        <w:tabs>
          <w:tab w:val="left" w:pos="360"/>
        </w:tabs>
        <w:jc w:val="center"/>
        <w:rPr>
          <w:sz w:val="24"/>
          <w:szCs w:val="24"/>
        </w:rPr>
      </w:pPr>
    </w:p>
    <w:p w14:paraId="0FCA477D" w14:textId="77777777" w:rsidR="009B6616" w:rsidRDefault="009B6616">
      <w:pPr>
        <w:tabs>
          <w:tab w:val="left" w:pos="360"/>
        </w:tabs>
        <w:jc w:val="center"/>
        <w:rPr>
          <w:sz w:val="24"/>
          <w:szCs w:val="24"/>
        </w:rPr>
      </w:pPr>
    </w:p>
    <w:p w14:paraId="5E254A25" w14:textId="77777777" w:rsidR="009B6616" w:rsidRDefault="009B6616">
      <w:pPr>
        <w:tabs>
          <w:tab w:val="left" w:pos="360"/>
        </w:tabs>
        <w:jc w:val="center"/>
        <w:rPr>
          <w:sz w:val="24"/>
          <w:szCs w:val="24"/>
        </w:rPr>
      </w:pPr>
    </w:p>
    <w:p w14:paraId="579A4F12" w14:textId="77777777" w:rsidR="009B6616" w:rsidRDefault="009B6616">
      <w:pPr>
        <w:tabs>
          <w:tab w:val="left" w:pos="360"/>
        </w:tabs>
        <w:jc w:val="center"/>
        <w:rPr>
          <w:sz w:val="24"/>
          <w:szCs w:val="24"/>
        </w:rPr>
      </w:pPr>
    </w:p>
    <w:p w14:paraId="55D85961" w14:textId="77777777" w:rsidR="009B6616" w:rsidRDefault="009B6616">
      <w:pPr>
        <w:tabs>
          <w:tab w:val="left" w:pos="360"/>
        </w:tabs>
        <w:jc w:val="center"/>
        <w:rPr>
          <w:sz w:val="24"/>
          <w:szCs w:val="24"/>
        </w:rPr>
      </w:pPr>
    </w:p>
    <w:p w14:paraId="67E9B108" w14:textId="77777777" w:rsidR="009B6616" w:rsidRDefault="009B6616">
      <w:pPr>
        <w:tabs>
          <w:tab w:val="left" w:pos="360"/>
        </w:tabs>
        <w:jc w:val="center"/>
        <w:rPr>
          <w:sz w:val="24"/>
          <w:szCs w:val="24"/>
        </w:rPr>
      </w:pPr>
    </w:p>
    <w:p w14:paraId="0B397519" w14:textId="77777777" w:rsidR="009B6616" w:rsidRDefault="009B6616">
      <w:pPr>
        <w:tabs>
          <w:tab w:val="left" w:pos="360"/>
        </w:tabs>
        <w:jc w:val="center"/>
        <w:rPr>
          <w:sz w:val="24"/>
          <w:szCs w:val="24"/>
        </w:rPr>
      </w:pPr>
    </w:p>
    <w:p w14:paraId="364DF6DB" w14:textId="77777777" w:rsidR="009B6616" w:rsidRDefault="00760474">
      <w:pPr>
        <w:tabs>
          <w:tab w:val="left" w:pos="360"/>
        </w:tabs>
        <w:jc w:val="center"/>
        <w:rPr>
          <w:sz w:val="24"/>
          <w:szCs w:val="24"/>
        </w:rPr>
      </w:pPr>
      <w:r>
        <w:br w:type="page"/>
      </w:r>
    </w:p>
    <w:p w14:paraId="680400EE" w14:textId="77777777" w:rsidR="009B6616" w:rsidRDefault="00760474">
      <w:pPr>
        <w:jc w:val="center"/>
        <w:rPr>
          <w:b/>
          <w:bCs/>
          <w:sz w:val="24"/>
          <w:szCs w:val="24"/>
        </w:rPr>
      </w:pPr>
      <w:r>
        <w:rPr>
          <w:b/>
          <w:bCs/>
          <w:sz w:val="24"/>
          <w:szCs w:val="24"/>
        </w:rPr>
        <w:lastRenderedPageBreak/>
        <w:t>ANEXO IX</w:t>
      </w:r>
    </w:p>
    <w:p w14:paraId="7CA48E56" w14:textId="77777777" w:rsidR="009B6616" w:rsidRDefault="009B6616">
      <w:pPr>
        <w:jc w:val="center"/>
        <w:rPr>
          <w:b/>
          <w:bCs/>
          <w:sz w:val="24"/>
          <w:szCs w:val="24"/>
        </w:rPr>
      </w:pPr>
    </w:p>
    <w:p w14:paraId="4FF57E50" w14:textId="77777777" w:rsidR="009B6616" w:rsidRDefault="00760474">
      <w:pPr>
        <w:jc w:val="center"/>
        <w:rPr>
          <w:sz w:val="24"/>
          <w:szCs w:val="24"/>
        </w:rPr>
      </w:pPr>
      <w:r>
        <w:rPr>
          <w:sz w:val="24"/>
          <w:szCs w:val="24"/>
        </w:rPr>
        <w:t>Modelo de Declaração de Responsabilidade Técnica</w:t>
      </w:r>
    </w:p>
    <w:tbl>
      <w:tblPr>
        <w:tblW w:w="9146" w:type="dxa"/>
        <w:tblInd w:w="-23" w:type="dxa"/>
        <w:tblLayout w:type="fixed"/>
        <w:tblCellMar>
          <w:left w:w="2" w:type="dxa"/>
          <w:right w:w="2" w:type="dxa"/>
        </w:tblCellMar>
        <w:tblLook w:val="04A0" w:firstRow="1" w:lastRow="0" w:firstColumn="1" w:lastColumn="0" w:noHBand="0" w:noVBand="1"/>
      </w:tblPr>
      <w:tblGrid>
        <w:gridCol w:w="274"/>
        <w:gridCol w:w="143"/>
        <w:gridCol w:w="120"/>
        <w:gridCol w:w="695"/>
        <w:gridCol w:w="142"/>
        <w:gridCol w:w="703"/>
        <w:gridCol w:w="1678"/>
        <w:gridCol w:w="735"/>
        <w:gridCol w:w="45"/>
        <w:gridCol w:w="1087"/>
        <w:gridCol w:w="48"/>
        <w:gridCol w:w="1851"/>
        <w:gridCol w:w="1525"/>
        <w:gridCol w:w="47"/>
        <w:gridCol w:w="53"/>
      </w:tblGrid>
      <w:tr w:rsidR="009B6616" w14:paraId="2E28F447" w14:textId="77777777" w:rsidTr="00B1488B">
        <w:trPr>
          <w:gridAfter w:val="1"/>
          <w:wAfter w:w="53" w:type="dxa"/>
          <w:cantSplit/>
        </w:trPr>
        <w:tc>
          <w:tcPr>
            <w:tcW w:w="9093" w:type="dxa"/>
            <w:gridSpan w:val="14"/>
            <w:vAlign w:val="center"/>
          </w:tcPr>
          <w:p w14:paraId="17FBB3AF"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9B6616" w14:paraId="71B001C0" w14:textId="77777777" w:rsidTr="00B1488B">
        <w:trPr>
          <w:gridAfter w:val="1"/>
          <w:wAfter w:w="53" w:type="dxa"/>
          <w:cantSplit/>
        </w:trPr>
        <w:tc>
          <w:tcPr>
            <w:tcW w:w="9093" w:type="dxa"/>
            <w:gridSpan w:val="14"/>
            <w:vAlign w:val="center"/>
          </w:tcPr>
          <w:p w14:paraId="74300801"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9B6616" w14:paraId="1DF74E7F" w14:textId="77777777" w:rsidTr="00B1488B">
        <w:trPr>
          <w:gridAfter w:val="1"/>
          <w:wAfter w:w="53" w:type="dxa"/>
          <w:cantSplit/>
        </w:trPr>
        <w:tc>
          <w:tcPr>
            <w:tcW w:w="9093" w:type="dxa"/>
            <w:gridSpan w:val="14"/>
            <w:vAlign w:val="center"/>
          </w:tcPr>
          <w:p w14:paraId="08401877"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9B6616" w14:paraId="46978C72" w14:textId="77777777" w:rsidTr="00B1488B">
        <w:trPr>
          <w:gridAfter w:val="1"/>
          <w:wAfter w:w="53" w:type="dxa"/>
          <w:cantSplit/>
        </w:trPr>
        <w:tc>
          <w:tcPr>
            <w:tcW w:w="9093" w:type="dxa"/>
            <w:gridSpan w:val="14"/>
            <w:vAlign w:val="center"/>
          </w:tcPr>
          <w:p w14:paraId="338B19A2"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p w14:paraId="7A6317DE"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9B6616" w14:paraId="284DDF5C" w14:textId="77777777" w:rsidTr="00B1488B">
        <w:trPr>
          <w:gridAfter w:val="1"/>
          <w:wAfter w:w="53" w:type="dxa"/>
          <w:cantSplit/>
        </w:trPr>
        <w:tc>
          <w:tcPr>
            <w:tcW w:w="9093" w:type="dxa"/>
            <w:gridSpan w:val="14"/>
          </w:tcPr>
          <w:p w14:paraId="3EF3C15D"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66F4A11A" w14:textId="77777777" w:rsidTr="00B1488B">
        <w:trPr>
          <w:gridAfter w:val="1"/>
          <w:wAfter w:w="53" w:type="dxa"/>
          <w:cantSplit/>
        </w:trPr>
        <w:tc>
          <w:tcPr>
            <w:tcW w:w="9093" w:type="dxa"/>
            <w:gridSpan w:val="14"/>
          </w:tcPr>
          <w:p w14:paraId="4E7E8657"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9B6616" w14:paraId="54D89D34" w14:textId="77777777" w:rsidTr="00B1488B">
        <w:trPr>
          <w:gridAfter w:val="1"/>
          <w:wAfter w:w="53" w:type="dxa"/>
          <w:cantSplit/>
        </w:trPr>
        <w:tc>
          <w:tcPr>
            <w:tcW w:w="274" w:type="dxa"/>
            <w:vMerge w:val="restart"/>
            <w:tcBorders>
              <w:top w:val="single" w:sz="4" w:space="0" w:color="000080"/>
              <w:left w:val="single" w:sz="4" w:space="0" w:color="000080"/>
              <w:bottom w:val="single" w:sz="4" w:space="0" w:color="000080"/>
            </w:tcBorders>
            <w:vAlign w:val="center"/>
          </w:tcPr>
          <w:p w14:paraId="51D5590E" w14:textId="77777777" w:rsidR="009B6616" w:rsidRDefault="00760474">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13"/>
            <w:tcBorders>
              <w:top w:val="single" w:sz="4" w:space="0" w:color="000080"/>
              <w:left w:val="single" w:sz="4" w:space="0" w:color="000080"/>
              <w:bottom w:val="single" w:sz="4" w:space="0" w:color="000080"/>
              <w:right w:val="single" w:sz="4" w:space="0" w:color="000080"/>
            </w:tcBorders>
            <w:vAlign w:val="center"/>
          </w:tcPr>
          <w:p w14:paraId="00C65C89"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9B6616" w14:paraId="6FC3BFF4" w14:textId="77777777" w:rsidTr="00B1488B">
        <w:trPr>
          <w:gridAfter w:val="1"/>
          <w:wAfter w:w="53" w:type="dxa"/>
          <w:cantSplit/>
        </w:trPr>
        <w:tc>
          <w:tcPr>
            <w:tcW w:w="274" w:type="dxa"/>
            <w:vMerge/>
            <w:tcBorders>
              <w:top w:val="single" w:sz="4" w:space="0" w:color="000080"/>
              <w:left w:val="single" w:sz="4" w:space="0" w:color="000080"/>
              <w:bottom w:val="single" w:sz="4" w:space="0" w:color="000080"/>
            </w:tcBorders>
            <w:vAlign w:val="center"/>
          </w:tcPr>
          <w:p w14:paraId="1513BEE4" w14:textId="77777777" w:rsidR="009B6616" w:rsidRDefault="009B6616">
            <w:pPr>
              <w:suppressAutoHyphens w:val="0"/>
              <w:rPr>
                <w:rFonts w:eastAsia="NSimSun"/>
                <w:sz w:val="24"/>
                <w:szCs w:val="24"/>
              </w:rPr>
            </w:pPr>
          </w:p>
        </w:tc>
        <w:tc>
          <w:tcPr>
            <w:tcW w:w="5396" w:type="dxa"/>
            <w:gridSpan w:val="10"/>
            <w:tcBorders>
              <w:top w:val="single" w:sz="4" w:space="0" w:color="000080"/>
              <w:left w:val="single" w:sz="4" w:space="0" w:color="000080"/>
              <w:bottom w:val="single" w:sz="4" w:space="0" w:color="000080"/>
            </w:tcBorders>
            <w:vAlign w:val="center"/>
          </w:tcPr>
          <w:p w14:paraId="318EFE74"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gridSpan w:val="3"/>
            <w:tcBorders>
              <w:top w:val="single" w:sz="4" w:space="0" w:color="000080"/>
              <w:left w:val="single" w:sz="4" w:space="0" w:color="000080"/>
              <w:bottom w:val="single" w:sz="4" w:space="0" w:color="000080"/>
              <w:right w:val="single" w:sz="4" w:space="0" w:color="000080"/>
            </w:tcBorders>
            <w:vAlign w:val="center"/>
          </w:tcPr>
          <w:p w14:paraId="55C488DF"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9B6616" w14:paraId="5CBEAF6F" w14:textId="77777777" w:rsidTr="00B1488B">
        <w:trPr>
          <w:gridAfter w:val="1"/>
          <w:wAfter w:w="53" w:type="dxa"/>
          <w:cantSplit/>
        </w:trPr>
        <w:tc>
          <w:tcPr>
            <w:tcW w:w="274" w:type="dxa"/>
            <w:vMerge/>
            <w:tcBorders>
              <w:top w:val="single" w:sz="4" w:space="0" w:color="000080"/>
              <w:left w:val="single" w:sz="4" w:space="0" w:color="000080"/>
              <w:bottom w:val="single" w:sz="4" w:space="0" w:color="000080"/>
            </w:tcBorders>
            <w:vAlign w:val="center"/>
          </w:tcPr>
          <w:p w14:paraId="43A7F7E4" w14:textId="77777777" w:rsidR="009B6616" w:rsidRDefault="009B6616">
            <w:pPr>
              <w:suppressAutoHyphens w:val="0"/>
              <w:rPr>
                <w:rFonts w:eastAsia="NSimSun"/>
                <w:sz w:val="24"/>
                <w:szCs w:val="24"/>
              </w:rPr>
            </w:pPr>
          </w:p>
        </w:tc>
        <w:tc>
          <w:tcPr>
            <w:tcW w:w="8819" w:type="dxa"/>
            <w:gridSpan w:val="13"/>
            <w:tcBorders>
              <w:top w:val="single" w:sz="4" w:space="0" w:color="000080"/>
              <w:left w:val="single" w:sz="4" w:space="0" w:color="000080"/>
              <w:bottom w:val="single" w:sz="4" w:space="0" w:color="000080"/>
              <w:right w:val="single" w:sz="4" w:space="0" w:color="000080"/>
            </w:tcBorders>
            <w:vAlign w:val="center"/>
          </w:tcPr>
          <w:p w14:paraId="1DDDB03C"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9B6616" w14:paraId="37EE484A" w14:textId="77777777" w:rsidTr="00B1488B">
        <w:trPr>
          <w:gridAfter w:val="1"/>
          <w:wAfter w:w="53" w:type="dxa"/>
          <w:cantSplit/>
        </w:trPr>
        <w:tc>
          <w:tcPr>
            <w:tcW w:w="274" w:type="dxa"/>
            <w:vMerge/>
            <w:tcBorders>
              <w:top w:val="single" w:sz="4" w:space="0" w:color="000080"/>
              <w:left w:val="single" w:sz="4" w:space="0" w:color="000080"/>
              <w:bottom w:val="single" w:sz="4" w:space="0" w:color="000080"/>
            </w:tcBorders>
            <w:vAlign w:val="center"/>
          </w:tcPr>
          <w:p w14:paraId="1A5D13A9" w14:textId="77777777" w:rsidR="009B6616" w:rsidRDefault="009B6616">
            <w:pPr>
              <w:suppressAutoHyphens w:val="0"/>
              <w:rPr>
                <w:rFonts w:eastAsia="NSimSun"/>
                <w:sz w:val="24"/>
                <w:szCs w:val="24"/>
              </w:rPr>
            </w:pPr>
          </w:p>
        </w:tc>
        <w:tc>
          <w:tcPr>
            <w:tcW w:w="8819" w:type="dxa"/>
            <w:gridSpan w:val="13"/>
            <w:tcBorders>
              <w:top w:val="single" w:sz="4" w:space="0" w:color="000080"/>
              <w:left w:val="single" w:sz="4" w:space="0" w:color="000080"/>
              <w:bottom w:val="single" w:sz="4" w:space="0" w:color="000080"/>
              <w:right w:val="single" w:sz="4" w:space="0" w:color="000080"/>
            </w:tcBorders>
            <w:vAlign w:val="center"/>
          </w:tcPr>
          <w:p w14:paraId="7FC8082B"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9B6616" w14:paraId="0F5CF000" w14:textId="77777777" w:rsidTr="00B1488B">
        <w:trPr>
          <w:gridAfter w:val="1"/>
          <w:wAfter w:w="53" w:type="dxa"/>
          <w:cantSplit/>
        </w:trPr>
        <w:tc>
          <w:tcPr>
            <w:tcW w:w="9093" w:type="dxa"/>
            <w:gridSpan w:val="14"/>
          </w:tcPr>
          <w:p w14:paraId="4B5823A9"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288DC0C2" w14:textId="77777777" w:rsidTr="00B1488B">
        <w:trPr>
          <w:gridAfter w:val="1"/>
          <w:wAfter w:w="53" w:type="dxa"/>
          <w:cantSplit/>
        </w:trPr>
        <w:tc>
          <w:tcPr>
            <w:tcW w:w="274" w:type="dxa"/>
            <w:vMerge w:val="restart"/>
            <w:tcBorders>
              <w:top w:val="single" w:sz="4" w:space="0" w:color="000080"/>
              <w:left w:val="single" w:sz="4" w:space="0" w:color="000080"/>
              <w:bottom w:val="single" w:sz="4" w:space="0" w:color="000080"/>
            </w:tcBorders>
            <w:vAlign w:val="center"/>
          </w:tcPr>
          <w:p w14:paraId="7B6FEF29" w14:textId="77777777" w:rsidR="009B6616" w:rsidRDefault="00760474">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13"/>
            <w:tcBorders>
              <w:top w:val="single" w:sz="4" w:space="0" w:color="000080"/>
              <w:left w:val="single" w:sz="4" w:space="0" w:color="000080"/>
              <w:bottom w:val="single" w:sz="4" w:space="0" w:color="000080"/>
              <w:right w:val="single" w:sz="4" w:space="0" w:color="000080"/>
            </w:tcBorders>
            <w:vAlign w:val="center"/>
          </w:tcPr>
          <w:p w14:paraId="1036FCD2"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9B6616" w14:paraId="16DC25FF" w14:textId="77777777" w:rsidTr="00B1488B">
        <w:trPr>
          <w:gridAfter w:val="1"/>
          <w:wAfter w:w="53" w:type="dxa"/>
          <w:cantSplit/>
        </w:trPr>
        <w:tc>
          <w:tcPr>
            <w:tcW w:w="274" w:type="dxa"/>
            <w:vMerge/>
            <w:tcBorders>
              <w:top w:val="single" w:sz="4" w:space="0" w:color="000080"/>
              <w:left w:val="single" w:sz="4" w:space="0" w:color="000080"/>
              <w:bottom w:val="single" w:sz="4" w:space="0" w:color="000080"/>
            </w:tcBorders>
            <w:vAlign w:val="center"/>
          </w:tcPr>
          <w:p w14:paraId="61289C5B" w14:textId="77777777" w:rsidR="009B6616" w:rsidRDefault="009B6616">
            <w:pPr>
              <w:suppressAutoHyphens w:val="0"/>
              <w:rPr>
                <w:rFonts w:eastAsia="NSimSun"/>
                <w:sz w:val="24"/>
                <w:szCs w:val="24"/>
              </w:rPr>
            </w:pPr>
          </w:p>
        </w:tc>
        <w:tc>
          <w:tcPr>
            <w:tcW w:w="5396" w:type="dxa"/>
            <w:gridSpan w:val="10"/>
            <w:tcBorders>
              <w:top w:val="single" w:sz="4" w:space="0" w:color="000080"/>
              <w:left w:val="single" w:sz="4" w:space="0" w:color="000080"/>
              <w:bottom w:val="single" w:sz="4" w:space="0" w:color="000080"/>
            </w:tcBorders>
            <w:vAlign w:val="center"/>
          </w:tcPr>
          <w:p w14:paraId="6E032CA4"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gridSpan w:val="3"/>
            <w:tcBorders>
              <w:top w:val="single" w:sz="4" w:space="0" w:color="000080"/>
              <w:left w:val="single" w:sz="4" w:space="0" w:color="000080"/>
              <w:bottom w:val="single" w:sz="4" w:space="0" w:color="000080"/>
              <w:right w:val="single" w:sz="4" w:space="0" w:color="000080"/>
            </w:tcBorders>
            <w:vAlign w:val="center"/>
          </w:tcPr>
          <w:p w14:paraId="0AD48AC4"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9B6616" w14:paraId="5E9ECB41" w14:textId="77777777" w:rsidTr="00B1488B">
        <w:trPr>
          <w:gridAfter w:val="1"/>
          <w:wAfter w:w="53" w:type="dxa"/>
          <w:cantSplit/>
        </w:trPr>
        <w:tc>
          <w:tcPr>
            <w:tcW w:w="274" w:type="dxa"/>
            <w:vMerge/>
            <w:tcBorders>
              <w:top w:val="single" w:sz="4" w:space="0" w:color="000080"/>
              <w:left w:val="single" w:sz="4" w:space="0" w:color="000080"/>
              <w:bottom w:val="single" w:sz="4" w:space="0" w:color="000080"/>
            </w:tcBorders>
            <w:vAlign w:val="center"/>
          </w:tcPr>
          <w:p w14:paraId="16AA623C" w14:textId="77777777" w:rsidR="009B6616" w:rsidRDefault="009B6616">
            <w:pPr>
              <w:suppressAutoHyphens w:val="0"/>
              <w:rPr>
                <w:rFonts w:eastAsia="NSimSun"/>
                <w:sz w:val="24"/>
                <w:szCs w:val="24"/>
              </w:rPr>
            </w:pPr>
          </w:p>
        </w:tc>
        <w:tc>
          <w:tcPr>
            <w:tcW w:w="8819" w:type="dxa"/>
            <w:gridSpan w:val="13"/>
            <w:tcBorders>
              <w:top w:val="single" w:sz="4" w:space="0" w:color="000080"/>
              <w:left w:val="single" w:sz="4" w:space="0" w:color="000080"/>
              <w:bottom w:val="single" w:sz="4" w:space="0" w:color="000080"/>
              <w:right w:val="single" w:sz="4" w:space="0" w:color="000080"/>
            </w:tcBorders>
            <w:vAlign w:val="center"/>
          </w:tcPr>
          <w:p w14:paraId="21874CEC"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9B6616" w14:paraId="1CA46EF7" w14:textId="77777777" w:rsidTr="00B1488B">
        <w:trPr>
          <w:gridAfter w:val="1"/>
          <w:wAfter w:w="53" w:type="dxa"/>
          <w:cantSplit/>
        </w:trPr>
        <w:tc>
          <w:tcPr>
            <w:tcW w:w="274" w:type="dxa"/>
            <w:vMerge/>
            <w:tcBorders>
              <w:top w:val="single" w:sz="4" w:space="0" w:color="000080"/>
              <w:left w:val="single" w:sz="4" w:space="0" w:color="000080"/>
              <w:bottom w:val="single" w:sz="4" w:space="0" w:color="000080"/>
            </w:tcBorders>
            <w:vAlign w:val="center"/>
          </w:tcPr>
          <w:p w14:paraId="0CE86E6F" w14:textId="77777777" w:rsidR="009B6616" w:rsidRDefault="009B6616">
            <w:pPr>
              <w:suppressAutoHyphens w:val="0"/>
              <w:rPr>
                <w:rFonts w:eastAsia="NSimSun"/>
                <w:sz w:val="24"/>
                <w:szCs w:val="24"/>
              </w:rPr>
            </w:pPr>
          </w:p>
        </w:tc>
        <w:tc>
          <w:tcPr>
            <w:tcW w:w="8819" w:type="dxa"/>
            <w:gridSpan w:val="13"/>
            <w:tcBorders>
              <w:top w:val="single" w:sz="4" w:space="0" w:color="000080"/>
              <w:left w:val="single" w:sz="4" w:space="0" w:color="000080"/>
              <w:bottom w:val="single" w:sz="4" w:space="0" w:color="000080"/>
              <w:right w:val="single" w:sz="4" w:space="0" w:color="000080"/>
            </w:tcBorders>
            <w:vAlign w:val="center"/>
          </w:tcPr>
          <w:p w14:paraId="4BE1486E" w14:textId="77777777" w:rsidR="009B6616" w:rsidRDefault="007604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9B6616" w14:paraId="5658C57B" w14:textId="77777777" w:rsidTr="00B1488B">
        <w:trPr>
          <w:gridAfter w:val="1"/>
          <w:wAfter w:w="53" w:type="dxa"/>
          <w:cantSplit/>
        </w:trPr>
        <w:tc>
          <w:tcPr>
            <w:tcW w:w="9093" w:type="dxa"/>
            <w:gridSpan w:val="14"/>
          </w:tcPr>
          <w:p w14:paraId="6B41CCC0"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2B8BA235" w14:textId="77777777" w:rsidTr="00B1488B">
        <w:trPr>
          <w:gridAfter w:val="1"/>
          <w:wAfter w:w="53" w:type="dxa"/>
          <w:cantSplit/>
        </w:trPr>
        <w:tc>
          <w:tcPr>
            <w:tcW w:w="274" w:type="dxa"/>
          </w:tcPr>
          <w:p w14:paraId="269CD088"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13"/>
          </w:tcPr>
          <w:p w14:paraId="68F8CADE"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9B6616" w14:paraId="2A41DAD2" w14:textId="77777777" w:rsidTr="00B1488B">
        <w:trPr>
          <w:gridAfter w:val="1"/>
          <w:wAfter w:w="53" w:type="dxa"/>
          <w:cantSplit/>
        </w:trPr>
        <w:tc>
          <w:tcPr>
            <w:tcW w:w="9093" w:type="dxa"/>
            <w:gridSpan w:val="14"/>
          </w:tcPr>
          <w:p w14:paraId="26DA92E3"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7AC513CB" w14:textId="77777777" w:rsidTr="00B1488B">
        <w:trPr>
          <w:gridAfter w:val="1"/>
          <w:wAfter w:w="53" w:type="dxa"/>
          <w:cantSplit/>
        </w:trPr>
        <w:tc>
          <w:tcPr>
            <w:tcW w:w="9093" w:type="dxa"/>
            <w:gridSpan w:val="14"/>
            <w:vAlign w:val="center"/>
          </w:tcPr>
          <w:p w14:paraId="28A0A082" w14:textId="77777777" w:rsidR="00B1488B"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p w14:paraId="1B14E81B" w14:textId="77777777" w:rsidR="00B1488B" w:rsidRDefault="00B1488B">
            <w:pPr>
              <w:pStyle w:val="BodyText21"/>
              <w:widowControl w:val="0"/>
              <w:spacing w:after="0" w:line="240" w:lineRule="auto"/>
              <w:rPr>
                <w:rFonts w:ascii="Times New Roman" w:eastAsia="Times New Roman" w:hAnsi="Times New Roman" w:cs="Times New Roman"/>
                <w:sz w:val="24"/>
                <w:szCs w:val="24"/>
                <w:shd w:val="clear" w:color="auto" w:fill="FFFFFF"/>
              </w:rPr>
            </w:pPr>
          </w:p>
          <w:p w14:paraId="3B746149" w14:textId="353A5D2A" w:rsidR="009B6616" w:rsidRDefault="00B1488B">
            <w:pPr>
              <w:pStyle w:val="BodyText21"/>
              <w:widowControl w:val="0"/>
              <w:spacing w:after="0" w:line="240" w:lineRule="auto"/>
              <w:rPr>
                <w:rFonts w:ascii="Times New Roman" w:eastAsia="Times New Roman" w:hAnsi="Times New Roman" w:cs="Times New Roman"/>
                <w:sz w:val="24"/>
                <w:szCs w:val="24"/>
                <w:shd w:val="clear" w:color="auto" w:fill="FFFFFF"/>
              </w:rPr>
            </w:pPr>
            <w:r w:rsidRPr="00AF19D8">
              <w:rPr>
                <w:rFonts w:ascii="Times New Roman" w:eastAsia="Times New Roman" w:hAnsi="Times New Roman" w:cs="Times New Roman"/>
                <w:sz w:val="24"/>
                <w:szCs w:val="24"/>
                <w:shd w:val="clear" w:color="auto" w:fill="FFFFFF"/>
              </w:rPr>
              <w:t>Declaramos ainda que a licitante se compromete a comprovar, quando da assinatura do contrato, os vínculos empregatícios ou contratuais do responsável técnico ou da equipe técnica indicados (se houver), no caso de ser o vencedor da presente licitação, Anexo IX.</w:t>
            </w:r>
          </w:p>
        </w:tc>
      </w:tr>
      <w:tr w:rsidR="009B6616" w14:paraId="7C42E9F4" w14:textId="77777777" w:rsidTr="00B1488B">
        <w:trPr>
          <w:gridAfter w:val="1"/>
          <w:wAfter w:w="53" w:type="dxa"/>
          <w:cantSplit/>
        </w:trPr>
        <w:tc>
          <w:tcPr>
            <w:tcW w:w="9093" w:type="dxa"/>
            <w:gridSpan w:val="14"/>
          </w:tcPr>
          <w:p w14:paraId="7595509F"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26F3DC02" w14:textId="77777777" w:rsidTr="00B1488B">
        <w:trPr>
          <w:gridAfter w:val="1"/>
          <w:wAfter w:w="53" w:type="dxa"/>
          <w:cantSplit/>
        </w:trPr>
        <w:tc>
          <w:tcPr>
            <w:tcW w:w="9093" w:type="dxa"/>
            <w:gridSpan w:val="14"/>
          </w:tcPr>
          <w:p w14:paraId="2E164222" w14:textId="77777777" w:rsidR="009B6616" w:rsidRDefault="007604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9B6616" w14:paraId="597674D5" w14:textId="77777777" w:rsidTr="00B1488B">
        <w:trPr>
          <w:gridAfter w:val="1"/>
          <w:wAfter w:w="53" w:type="dxa"/>
          <w:cantSplit/>
        </w:trPr>
        <w:tc>
          <w:tcPr>
            <w:tcW w:w="9093" w:type="dxa"/>
            <w:gridSpan w:val="14"/>
          </w:tcPr>
          <w:p w14:paraId="744C0167"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2DED3F7"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76A15C4B" w14:textId="77777777" w:rsidTr="00B1488B">
        <w:trPr>
          <w:gridAfter w:val="1"/>
          <w:wAfter w:w="53" w:type="dxa"/>
          <w:cantSplit/>
        </w:trPr>
        <w:tc>
          <w:tcPr>
            <w:tcW w:w="4535" w:type="dxa"/>
            <w:gridSpan w:val="9"/>
            <w:tcBorders>
              <w:top w:val="single" w:sz="4" w:space="0" w:color="000080"/>
              <w:left w:val="single" w:sz="4" w:space="0" w:color="000080"/>
              <w:bottom w:val="single" w:sz="4" w:space="0" w:color="000080"/>
            </w:tcBorders>
            <w:vAlign w:val="center"/>
          </w:tcPr>
          <w:p w14:paraId="306D01DF" w14:textId="77777777" w:rsidR="009B6616" w:rsidRDefault="007604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60ED9077"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14CC17E0"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74BC9C67" w14:textId="77777777" w:rsidR="009B6616" w:rsidRDefault="00760474">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5"/>
            <w:tcBorders>
              <w:top w:val="single" w:sz="4" w:space="0" w:color="000080"/>
              <w:left w:val="single" w:sz="4" w:space="0" w:color="000080"/>
              <w:bottom w:val="single" w:sz="4" w:space="0" w:color="000080"/>
              <w:right w:val="single" w:sz="4" w:space="0" w:color="000080"/>
            </w:tcBorders>
          </w:tcPr>
          <w:p w14:paraId="02C905D2"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74F0FA11"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5BB64188"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79FCE9C6"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9B6616" w14:paraId="74BCFC5A" w14:textId="77777777" w:rsidTr="00B1488B">
        <w:trPr>
          <w:gridAfter w:val="1"/>
          <w:wAfter w:w="53" w:type="dxa"/>
          <w:cantSplit/>
        </w:trPr>
        <w:tc>
          <w:tcPr>
            <w:tcW w:w="9093" w:type="dxa"/>
            <w:gridSpan w:val="14"/>
          </w:tcPr>
          <w:p w14:paraId="275EA3C1"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163C0A7D" w14:textId="77777777" w:rsidTr="00B1488B">
        <w:trPr>
          <w:gridAfter w:val="1"/>
          <w:wAfter w:w="53" w:type="dxa"/>
          <w:cantSplit/>
        </w:trPr>
        <w:tc>
          <w:tcPr>
            <w:tcW w:w="417" w:type="dxa"/>
            <w:gridSpan w:val="2"/>
            <w:tcBorders>
              <w:top w:val="single" w:sz="4" w:space="0" w:color="000080"/>
              <w:left w:val="single" w:sz="4" w:space="0" w:color="000080"/>
              <w:bottom w:val="single" w:sz="4" w:space="0" w:color="000080"/>
            </w:tcBorders>
          </w:tcPr>
          <w:p w14:paraId="1129EF5A" w14:textId="77777777" w:rsidR="009B6616" w:rsidRDefault="00760474">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12"/>
            <w:tcBorders>
              <w:top w:val="single" w:sz="4" w:space="0" w:color="000080"/>
              <w:left w:val="single" w:sz="4" w:space="0" w:color="000080"/>
              <w:bottom w:val="single" w:sz="4" w:space="0" w:color="000080"/>
              <w:right w:val="single" w:sz="4" w:space="0" w:color="000080"/>
            </w:tcBorders>
          </w:tcPr>
          <w:p w14:paraId="10CFFD7B"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9B6616" w14:paraId="2F2DA994" w14:textId="77777777" w:rsidTr="00B1488B">
        <w:trPr>
          <w:gridAfter w:val="1"/>
          <w:wAfter w:w="53" w:type="dxa"/>
          <w:cantSplit/>
        </w:trPr>
        <w:tc>
          <w:tcPr>
            <w:tcW w:w="417" w:type="dxa"/>
            <w:gridSpan w:val="2"/>
            <w:tcBorders>
              <w:top w:val="single" w:sz="4" w:space="0" w:color="000080"/>
              <w:left w:val="single" w:sz="4" w:space="0" w:color="000080"/>
              <w:bottom w:val="single" w:sz="4" w:space="0" w:color="000080"/>
            </w:tcBorders>
          </w:tcPr>
          <w:p w14:paraId="186B16BC" w14:textId="77777777" w:rsidR="009B6616" w:rsidRDefault="00760474">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12"/>
            <w:tcBorders>
              <w:top w:val="single" w:sz="4" w:space="0" w:color="000080"/>
              <w:left w:val="single" w:sz="4" w:space="0" w:color="000080"/>
              <w:bottom w:val="single" w:sz="4" w:space="0" w:color="000080"/>
              <w:right w:val="single" w:sz="4" w:space="0" w:color="000080"/>
            </w:tcBorders>
          </w:tcPr>
          <w:p w14:paraId="5F53DC0C"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r w:rsidR="009B6616" w14:paraId="3F01CF6C" w14:textId="77777777" w:rsidTr="00B1488B">
        <w:trPr>
          <w:cantSplit/>
        </w:trPr>
        <w:tc>
          <w:tcPr>
            <w:tcW w:w="9046" w:type="dxa"/>
            <w:gridSpan w:val="13"/>
          </w:tcPr>
          <w:p w14:paraId="10354D08" w14:textId="77777777" w:rsidR="009B6616" w:rsidRDefault="00760474">
            <w:pPr>
              <w:pStyle w:val="BodyText21"/>
              <w:widowControl w:val="0"/>
              <w:spacing w:after="0" w:line="240" w:lineRule="auto"/>
              <w:jc w:val="center"/>
              <w:rPr>
                <w:sz w:val="24"/>
                <w:szCs w:val="24"/>
              </w:rPr>
            </w:pPr>
            <w:r>
              <w:rPr>
                <w:rFonts w:ascii="Times New Roman" w:hAnsi="Times New Roman" w:cs="Times New Roman"/>
                <w:b/>
                <w:bCs/>
                <w:sz w:val="24"/>
                <w:szCs w:val="24"/>
              </w:rPr>
              <w:lastRenderedPageBreak/>
              <w:t>ANEXO X</w:t>
            </w:r>
          </w:p>
          <w:p w14:paraId="67D8EF6A" w14:textId="77777777" w:rsidR="009B6616" w:rsidRDefault="00760474">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gridSpan w:val="2"/>
            <w:tcMar>
              <w:left w:w="0" w:type="dxa"/>
              <w:right w:w="0" w:type="dxa"/>
            </w:tcMar>
          </w:tcPr>
          <w:p w14:paraId="0865A89A" w14:textId="77777777" w:rsidR="009B6616" w:rsidRDefault="009B6616">
            <w:pPr>
              <w:pStyle w:val="Standard"/>
              <w:snapToGrid w:val="0"/>
              <w:spacing w:after="0" w:line="240" w:lineRule="auto"/>
              <w:rPr>
                <w:rFonts w:ascii="Times New Roman" w:hAnsi="Times New Roman"/>
                <w:sz w:val="24"/>
                <w:szCs w:val="24"/>
              </w:rPr>
            </w:pPr>
          </w:p>
        </w:tc>
      </w:tr>
      <w:tr w:rsidR="009B6616" w14:paraId="0146A8B7" w14:textId="77777777" w:rsidTr="00B1488B">
        <w:trPr>
          <w:cantSplit/>
        </w:trPr>
        <w:tc>
          <w:tcPr>
            <w:tcW w:w="9046" w:type="dxa"/>
            <w:gridSpan w:val="13"/>
          </w:tcPr>
          <w:p w14:paraId="437F33E8"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01F724AD" w14:textId="77777777" w:rsidR="009B6616" w:rsidRDefault="009B6616">
            <w:pPr>
              <w:pStyle w:val="Standard"/>
              <w:snapToGrid w:val="0"/>
              <w:spacing w:after="0" w:line="240" w:lineRule="auto"/>
              <w:rPr>
                <w:rFonts w:ascii="Times New Roman" w:hAnsi="Times New Roman"/>
                <w:sz w:val="24"/>
                <w:szCs w:val="24"/>
              </w:rPr>
            </w:pPr>
          </w:p>
        </w:tc>
      </w:tr>
      <w:tr w:rsidR="009B6616" w14:paraId="2216489A" w14:textId="77777777" w:rsidTr="00B1488B">
        <w:trPr>
          <w:cantSplit/>
        </w:trPr>
        <w:tc>
          <w:tcPr>
            <w:tcW w:w="9046" w:type="dxa"/>
            <w:gridSpan w:val="13"/>
            <w:vAlign w:val="center"/>
          </w:tcPr>
          <w:p w14:paraId="0EC319E0"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gridSpan w:val="2"/>
            <w:tcMar>
              <w:left w:w="0" w:type="dxa"/>
              <w:right w:w="0" w:type="dxa"/>
            </w:tcMar>
          </w:tcPr>
          <w:p w14:paraId="6DC462FC" w14:textId="77777777" w:rsidR="009B6616" w:rsidRDefault="009B6616">
            <w:pPr>
              <w:pStyle w:val="Standard"/>
              <w:snapToGrid w:val="0"/>
              <w:spacing w:after="0" w:line="240" w:lineRule="auto"/>
              <w:rPr>
                <w:rFonts w:ascii="Times New Roman" w:hAnsi="Times New Roman"/>
                <w:sz w:val="24"/>
                <w:szCs w:val="24"/>
              </w:rPr>
            </w:pPr>
          </w:p>
        </w:tc>
      </w:tr>
      <w:tr w:rsidR="009B6616" w14:paraId="17C93D98" w14:textId="77777777" w:rsidTr="00B1488B">
        <w:trPr>
          <w:cantSplit/>
        </w:trPr>
        <w:tc>
          <w:tcPr>
            <w:tcW w:w="9046" w:type="dxa"/>
            <w:gridSpan w:val="13"/>
            <w:vAlign w:val="center"/>
          </w:tcPr>
          <w:p w14:paraId="4BEC0CF1"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100" w:type="dxa"/>
            <w:gridSpan w:val="2"/>
            <w:tcMar>
              <w:left w:w="0" w:type="dxa"/>
              <w:right w:w="0" w:type="dxa"/>
            </w:tcMar>
          </w:tcPr>
          <w:p w14:paraId="39B960F4" w14:textId="77777777" w:rsidR="009B6616" w:rsidRDefault="009B6616">
            <w:pPr>
              <w:pStyle w:val="Standard"/>
              <w:snapToGrid w:val="0"/>
              <w:spacing w:after="0" w:line="240" w:lineRule="auto"/>
              <w:rPr>
                <w:rFonts w:ascii="Times New Roman" w:hAnsi="Times New Roman"/>
                <w:sz w:val="24"/>
                <w:szCs w:val="24"/>
              </w:rPr>
            </w:pPr>
          </w:p>
        </w:tc>
      </w:tr>
      <w:tr w:rsidR="009B6616" w14:paraId="7F66E520" w14:textId="77777777" w:rsidTr="00B1488B">
        <w:trPr>
          <w:cantSplit/>
        </w:trPr>
        <w:tc>
          <w:tcPr>
            <w:tcW w:w="9046" w:type="dxa"/>
            <w:gridSpan w:val="13"/>
            <w:vAlign w:val="center"/>
          </w:tcPr>
          <w:p w14:paraId="1E4CB89A"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gridSpan w:val="2"/>
            <w:tcMar>
              <w:left w:w="0" w:type="dxa"/>
              <w:right w:w="0" w:type="dxa"/>
            </w:tcMar>
          </w:tcPr>
          <w:p w14:paraId="0052B142" w14:textId="77777777" w:rsidR="009B6616" w:rsidRDefault="009B6616">
            <w:pPr>
              <w:pStyle w:val="Standard"/>
              <w:snapToGrid w:val="0"/>
              <w:spacing w:after="0" w:line="240" w:lineRule="auto"/>
              <w:rPr>
                <w:rFonts w:ascii="Times New Roman" w:hAnsi="Times New Roman"/>
                <w:sz w:val="24"/>
                <w:szCs w:val="24"/>
              </w:rPr>
            </w:pPr>
          </w:p>
        </w:tc>
      </w:tr>
      <w:tr w:rsidR="009B6616" w14:paraId="107CE4C6" w14:textId="77777777" w:rsidTr="00B1488B">
        <w:trPr>
          <w:cantSplit/>
        </w:trPr>
        <w:tc>
          <w:tcPr>
            <w:tcW w:w="9046" w:type="dxa"/>
            <w:gridSpan w:val="13"/>
            <w:vAlign w:val="center"/>
          </w:tcPr>
          <w:p w14:paraId="2970E6A7"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B4D576D"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111FEABC" w14:textId="77777777" w:rsidR="009B6616" w:rsidRDefault="009B6616">
            <w:pPr>
              <w:pStyle w:val="Standard"/>
              <w:snapToGrid w:val="0"/>
              <w:spacing w:after="0" w:line="240" w:lineRule="auto"/>
              <w:rPr>
                <w:rFonts w:ascii="Times New Roman" w:hAnsi="Times New Roman"/>
                <w:sz w:val="24"/>
                <w:szCs w:val="24"/>
              </w:rPr>
            </w:pPr>
          </w:p>
        </w:tc>
      </w:tr>
      <w:tr w:rsidR="009B6616" w14:paraId="1B1EDC95" w14:textId="77777777" w:rsidTr="00B1488B">
        <w:trPr>
          <w:cantSplit/>
        </w:trPr>
        <w:tc>
          <w:tcPr>
            <w:tcW w:w="9046" w:type="dxa"/>
            <w:gridSpan w:val="13"/>
            <w:vAlign w:val="center"/>
          </w:tcPr>
          <w:p w14:paraId="2261356E"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8º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esta em função do patrimônio líquido atualizado e sua capacidade de rotação.</w:t>
            </w:r>
          </w:p>
        </w:tc>
        <w:tc>
          <w:tcPr>
            <w:tcW w:w="100" w:type="dxa"/>
            <w:gridSpan w:val="2"/>
            <w:tcMar>
              <w:left w:w="0" w:type="dxa"/>
              <w:right w:w="0" w:type="dxa"/>
            </w:tcMar>
          </w:tcPr>
          <w:p w14:paraId="064B8AF7" w14:textId="77777777" w:rsidR="009B6616" w:rsidRDefault="009B6616">
            <w:pPr>
              <w:pStyle w:val="Standard"/>
              <w:snapToGrid w:val="0"/>
              <w:spacing w:after="0" w:line="240" w:lineRule="auto"/>
              <w:rPr>
                <w:rFonts w:ascii="Times New Roman" w:hAnsi="Times New Roman"/>
                <w:sz w:val="24"/>
                <w:szCs w:val="24"/>
              </w:rPr>
            </w:pPr>
          </w:p>
        </w:tc>
      </w:tr>
      <w:tr w:rsidR="009B6616" w14:paraId="0E91FAC3" w14:textId="77777777" w:rsidTr="00B1488B">
        <w:trPr>
          <w:cantSplit/>
        </w:trPr>
        <w:tc>
          <w:tcPr>
            <w:tcW w:w="9046" w:type="dxa"/>
            <w:gridSpan w:val="13"/>
            <w:vAlign w:val="center"/>
          </w:tcPr>
          <w:p w14:paraId="0A00F21C"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6154D591" w14:textId="77777777" w:rsidR="009B6616" w:rsidRDefault="009B6616">
            <w:pPr>
              <w:pStyle w:val="Standard"/>
              <w:snapToGrid w:val="0"/>
              <w:spacing w:after="0" w:line="240" w:lineRule="auto"/>
              <w:rPr>
                <w:rFonts w:ascii="Times New Roman" w:hAnsi="Times New Roman"/>
                <w:sz w:val="24"/>
                <w:szCs w:val="24"/>
              </w:rPr>
            </w:pPr>
          </w:p>
        </w:tc>
      </w:tr>
      <w:tr w:rsidR="009B6616" w14:paraId="19801560" w14:textId="77777777" w:rsidTr="00B1488B">
        <w:trPr>
          <w:cantSplit/>
        </w:trPr>
        <w:tc>
          <w:tcPr>
            <w:tcW w:w="9046" w:type="dxa"/>
            <w:gridSpan w:val="13"/>
            <w:vAlign w:val="center"/>
          </w:tcPr>
          <w:p w14:paraId="114DD193"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gridSpan w:val="2"/>
            <w:tcMar>
              <w:left w:w="0" w:type="dxa"/>
              <w:right w:w="0" w:type="dxa"/>
            </w:tcMar>
          </w:tcPr>
          <w:p w14:paraId="716DB9DC" w14:textId="77777777" w:rsidR="009B6616" w:rsidRDefault="009B6616">
            <w:pPr>
              <w:pStyle w:val="Standard"/>
              <w:snapToGrid w:val="0"/>
              <w:spacing w:after="0" w:line="240" w:lineRule="auto"/>
              <w:rPr>
                <w:rFonts w:ascii="Times New Roman" w:hAnsi="Times New Roman"/>
                <w:sz w:val="24"/>
                <w:szCs w:val="24"/>
              </w:rPr>
            </w:pPr>
          </w:p>
        </w:tc>
      </w:tr>
      <w:tr w:rsidR="009B6616" w14:paraId="715CA0BA" w14:textId="77777777" w:rsidTr="00B1488B">
        <w:trPr>
          <w:cantSplit/>
        </w:trPr>
        <w:tc>
          <w:tcPr>
            <w:tcW w:w="9046" w:type="dxa"/>
            <w:gridSpan w:val="13"/>
            <w:vAlign w:val="center"/>
          </w:tcPr>
          <w:p w14:paraId="61C0BF71"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3A7D3B67" w14:textId="77777777" w:rsidR="009B6616" w:rsidRDefault="009B6616">
            <w:pPr>
              <w:pStyle w:val="Standard"/>
              <w:snapToGrid w:val="0"/>
              <w:spacing w:after="0" w:line="240" w:lineRule="auto"/>
              <w:rPr>
                <w:rFonts w:ascii="Times New Roman" w:hAnsi="Times New Roman"/>
                <w:sz w:val="24"/>
                <w:szCs w:val="24"/>
              </w:rPr>
            </w:pPr>
          </w:p>
        </w:tc>
      </w:tr>
      <w:tr w:rsidR="009B6616" w14:paraId="67BC0538" w14:textId="77777777" w:rsidTr="00B1488B">
        <w:trPr>
          <w:cantSplit/>
        </w:trPr>
        <w:tc>
          <w:tcPr>
            <w:tcW w:w="9046" w:type="dxa"/>
            <w:gridSpan w:val="13"/>
            <w:vAlign w:val="center"/>
          </w:tcPr>
          <w:p w14:paraId="098EF643" w14:textId="77777777" w:rsidR="009B6616" w:rsidRDefault="00760474">
            <w:pPr>
              <w:pStyle w:val="BodyText21"/>
              <w:widowControl w:val="0"/>
              <w:numPr>
                <w:ilvl w:val="0"/>
                <w:numId w:val="17"/>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gridSpan w:val="2"/>
            <w:tcMar>
              <w:left w:w="0" w:type="dxa"/>
              <w:right w:w="0" w:type="dxa"/>
            </w:tcMar>
          </w:tcPr>
          <w:p w14:paraId="4C8A1107" w14:textId="77777777" w:rsidR="009B6616" w:rsidRDefault="009B6616">
            <w:pPr>
              <w:pStyle w:val="Standard"/>
              <w:snapToGrid w:val="0"/>
              <w:spacing w:after="0" w:line="240" w:lineRule="auto"/>
              <w:rPr>
                <w:rFonts w:ascii="Times New Roman" w:hAnsi="Times New Roman"/>
                <w:sz w:val="24"/>
                <w:szCs w:val="24"/>
              </w:rPr>
            </w:pPr>
          </w:p>
        </w:tc>
      </w:tr>
      <w:tr w:rsidR="009B6616" w14:paraId="6E6CF630" w14:textId="77777777" w:rsidTr="00B1488B">
        <w:trPr>
          <w:cantSplit/>
        </w:trPr>
        <w:tc>
          <w:tcPr>
            <w:tcW w:w="9046" w:type="dxa"/>
            <w:gridSpan w:val="13"/>
            <w:vAlign w:val="center"/>
          </w:tcPr>
          <w:p w14:paraId="332120B8"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18F0F17D" w14:textId="77777777" w:rsidR="009B6616" w:rsidRDefault="009B6616">
            <w:pPr>
              <w:pStyle w:val="Standard"/>
              <w:snapToGrid w:val="0"/>
              <w:spacing w:after="0" w:line="240" w:lineRule="auto"/>
              <w:rPr>
                <w:rFonts w:ascii="Times New Roman" w:hAnsi="Times New Roman"/>
                <w:sz w:val="24"/>
                <w:szCs w:val="24"/>
              </w:rPr>
            </w:pPr>
          </w:p>
        </w:tc>
      </w:tr>
      <w:tr w:rsidR="009B6616" w14:paraId="1E9D0954" w14:textId="77777777" w:rsidTr="00B1488B">
        <w:trPr>
          <w:trHeight w:hRule="exact" w:val="540"/>
        </w:trPr>
        <w:tc>
          <w:tcPr>
            <w:tcW w:w="537" w:type="dxa"/>
            <w:gridSpan w:val="3"/>
            <w:tcBorders>
              <w:top w:val="single" w:sz="4" w:space="0" w:color="000080"/>
              <w:left w:val="single" w:sz="4" w:space="0" w:color="000080"/>
              <w:bottom w:val="single" w:sz="4" w:space="0" w:color="000080"/>
            </w:tcBorders>
            <w:vAlign w:val="center"/>
          </w:tcPr>
          <w:p w14:paraId="652D8EF7"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1FD27991"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688E6F5D"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3"/>
            <w:tcBorders>
              <w:top w:val="single" w:sz="4" w:space="0" w:color="000080"/>
              <w:left w:val="single" w:sz="4" w:space="0" w:color="000080"/>
              <w:bottom w:val="single" w:sz="4" w:space="0" w:color="000080"/>
            </w:tcBorders>
            <w:vAlign w:val="center"/>
          </w:tcPr>
          <w:p w14:paraId="3B532BC3"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gridSpan w:val="2"/>
            <w:tcBorders>
              <w:top w:val="single" w:sz="4" w:space="0" w:color="000080"/>
              <w:left w:val="single" w:sz="4" w:space="0" w:color="000080"/>
              <w:bottom w:val="single" w:sz="4" w:space="0" w:color="000080"/>
            </w:tcBorders>
            <w:vAlign w:val="center"/>
          </w:tcPr>
          <w:p w14:paraId="00C29DAD"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4527B46A"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1F4113B0"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9B6616" w14:paraId="57FEA603"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097B8C73"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63C7BC57"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0914806"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6084CFAA"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621FA385"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72D106CC"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3CB08BF6"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5F339C20"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59F96C10"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0B385FE"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1228357F"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2B9902E8"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281159D8"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576CFD45"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5BF623B3"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0CC460DF"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4C5127E" w14:textId="77777777" w:rsidR="009B6616" w:rsidRDefault="009B6616">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7763508D"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381616D4"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4276822E"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577C75E8"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0B3D22C0"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436ADBB1"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757AFB20"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0A00F510"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61C612CB"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06CBE77E"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62DFDBAC"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5CC43AC4"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6F0F6A36"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D6A80DE"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39DEAA2D"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2E335EE9"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03CCCCF7"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611F1E37"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40FB3B50"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011F4023"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6EC2A8D"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4D2920AA"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3DD6FD00"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7BB4C60F"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0C113D5A"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01D70C0F"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31F65A64"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2F677FC"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5465DE3B"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630B558C"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44DDCD13"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34C8F6B4"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0C6B6B4F"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10005F5D"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795725F5"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1F582A88"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14646712"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6AD2D1D6"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2A7237DF"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1CAD29E4"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3A2CC2C8"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23939E9"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486F95E2"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7BD5CAB3"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53CE3FCB"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37F54F44"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7AD639C7"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07738A59"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768F1FF7"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6BCA4A4D"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4A916AAD"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47B64EAE"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073ACAF1" w14:textId="77777777" w:rsidTr="00B1488B">
        <w:trPr>
          <w:trHeight w:hRule="exact" w:val="300"/>
        </w:trPr>
        <w:tc>
          <w:tcPr>
            <w:tcW w:w="537" w:type="dxa"/>
            <w:gridSpan w:val="3"/>
            <w:tcBorders>
              <w:top w:val="single" w:sz="4" w:space="0" w:color="000080"/>
              <w:left w:val="single" w:sz="4" w:space="0" w:color="000080"/>
              <w:bottom w:val="single" w:sz="4" w:space="0" w:color="000080"/>
            </w:tcBorders>
            <w:vAlign w:val="center"/>
          </w:tcPr>
          <w:p w14:paraId="58EEA650" w14:textId="77777777" w:rsidR="009B6616" w:rsidRDefault="007604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566F3742"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3A7C3E9"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3"/>
            <w:tcBorders>
              <w:top w:val="single" w:sz="4" w:space="0" w:color="000080"/>
              <w:left w:val="single" w:sz="4" w:space="0" w:color="000080"/>
              <w:bottom w:val="single" w:sz="4" w:space="0" w:color="000080"/>
            </w:tcBorders>
            <w:vAlign w:val="center"/>
          </w:tcPr>
          <w:p w14:paraId="56136875"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419B2DCA"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79387DB0"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41BA8C3D" w14:textId="77777777" w:rsidTr="00B1488B">
        <w:trPr>
          <w:cantSplit/>
          <w:trHeight w:hRule="exact" w:val="360"/>
        </w:trPr>
        <w:tc>
          <w:tcPr>
            <w:tcW w:w="3755" w:type="dxa"/>
            <w:gridSpan w:val="7"/>
            <w:tcBorders>
              <w:top w:val="single" w:sz="4" w:space="0" w:color="000080"/>
              <w:left w:val="single" w:sz="4" w:space="0" w:color="000080"/>
              <w:bottom w:val="single" w:sz="4" w:space="0" w:color="000080"/>
            </w:tcBorders>
            <w:vAlign w:val="center"/>
          </w:tcPr>
          <w:p w14:paraId="758838B8" w14:textId="77777777" w:rsidR="009B6616" w:rsidRDefault="00760474">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3"/>
            <w:tcBorders>
              <w:top w:val="single" w:sz="4" w:space="0" w:color="000080"/>
              <w:left w:val="single" w:sz="4" w:space="0" w:color="000080"/>
              <w:bottom w:val="single" w:sz="4" w:space="0" w:color="000080"/>
            </w:tcBorders>
            <w:vAlign w:val="center"/>
          </w:tcPr>
          <w:p w14:paraId="05F4DB64"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gridSpan w:val="2"/>
            <w:tcBorders>
              <w:top w:val="single" w:sz="4" w:space="0" w:color="000080"/>
              <w:left w:val="single" w:sz="4" w:space="0" w:color="000080"/>
              <w:bottom w:val="single" w:sz="4" w:space="0" w:color="000080"/>
            </w:tcBorders>
            <w:vAlign w:val="center"/>
          </w:tcPr>
          <w:p w14:paraId="1D913836"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3"/>
            <w:tcBorders>
              <w:top w:val="single" w:sz="4" w:space="0" w:color="000080"/>
              <w:left w:val="single" w:sz="4" w:space="0" w:color="000080"/>
              <w:bottom w:val="single" w:sz="4" w:space="0" w:color="000080"/>
              <w:right w:val="single" w:sz="4" w:space="0" w:color="000080"/>
            </w:tcBorders>
            <w:vAlign w:val="center"/>
          </w:tcPr>
          <w:p w14:paraId="672641E3" w14:textId="77777777" w:rsidR="009B6616" w:rsidRDefault="009B6616">
            <w:pPr>
              <w:pStyle w:val="Standard"/>
              <w:widowControl w:val="0"/>
              <w:snapToGrid w:val="0"/>
              <w:spacing w:after="0" w:line="240" w:lineRule="auto"/>
              <w:jc w:val="both"/>
              <w:rPr>
                <w:rFonts w:ascii="Times New Roman" w:hAnsi="Times New Roman"/>
                <w:sz w:val="24"/>
                <w:szCs w:val="24"/>
                <w:shd w:val="clear" w:color="auto" w:fill="FFFFFF"/>
              </w:rPr>
            </w:pPr>
          </w:p>
        </w:tc>
      </w:tr>
      <w:tr w:rsidR="009B6616" w14:paraId="01CF61F4" w14:textId="77777777" w:rsidTr="00B1488B">
        <w:trPr>
          <w:cantSplit/>
        </w:trPr>
        <w:tc>
          <w:tcPr>
            <w:tcW w:w="9046" w:type="dxa"/>
            <w:gridSpan w:val="13"/>
            <w:vAlign w:val="center"/>
          </w:tcPr>
          <w:p w14:paraId="2CA2D3C8"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7DA36E67" w14:textId="77777777" w:rsidR="009B6616" w:rsidRDefault="009B6616">
            <w:pPr>
              <w:pStyle w:val="Standard"/>
              <w:snapToGrid w:val="0"/>
              <w:spacing w:after="0" w:line="240" w:lineRule="auto"/>
              <w:rPr>
                <w:rFonts w:ascii="Times New Roman" w:hAnsi="Times New Roman"/>
                <w:sz w:val="24"/>
                <w:szCs w:val="24"/>
              </w:rPr>
            </w:pPr>
          </w:p>
        </w:tc>
      </w:tr>
      <w:tr w:rsidR="009B6616" w14:paraId="579D008B" w14:textId="77777777" w:rsidTr="00B1488B">
        <w:tc>
          <w:tcPr>
            <w:tcW w:w="5622" w:type="dxa"/>
            <w:gridSpan w:val="10"/>
            <w:vAlign w:val="center"/>
          </w:tcPr>
          <w:p w14:paraId="0BED7CED" w14:textId="77777777" w:rsidR="009B6616" w:rsidRDefault="00760474">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5"/>
            <w:tcBorders>
              <w:top w:val="single" w:sz="4" w:space="0" w:color="000080"/>
              <w:left w:val="single" w:sz="4" w:space="0" w:color="000080"/>
              <w:bottom w:val="single" w:sz="4" w:space="0" w:color="000080"/>
              <w:right w:val="single" w:sz="4" w:space="0" w:color="000080"/>
            </w:tcBorders>
            <w:vAlign w:val="center"/>
          </w:tcPr>
          <w:p w14:paraId="30DE34D1" w14:textId="77777777" w:rsidR="009B6616" w:rsidRDefault="009B6616">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9B6616" w14:paraId="0EF5E48C" w14:textId="77777777" w:rsidTr="00B1488B">
        <w:trPr>
          <w:cantSplit/>
        </w:trPr>
        <w:tc>
          <w:tcPr>
            <w:tcW w:w="9046" w:type="dxa"/>
            <w:gridSpan w:val="13"/>
            <w:vAlign w:val="center"/>
          </w:tcPr>
          <w:p w14:paraId="3D2AC227"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2C6738AC" w14:textId="77777777" w:rsidR="009B6616" w:rsidRDefault="009B6616">
            <w:pPr>
              <w:pStyle w:val="Standard"/>
              <w:snapToGrid w:val="0"/>
              <w:spacing w:after="0" w:line="240" w:lineRule="auto"/>
              <w:rPr>
                <w:rFonts w:ascii="Times New Roman" w:hAnsi="Times New Roman"/>
                <w:sz w:val="24"/>
                <w:szCs w:val="24"/>
              </w:rPr>
            </w:pPr>
          </w:p>
        </w:tc>
      </w:tr>
      <w:tr w:rsidR="009B6616" w14:paraId="74B237B0" w14:textId="77777777" w:rsidTr="00B1488B">
        <w:tc>
          <w:tcPr>
            <w:tcW w:w="5622" w:type="dxa"/>
            <w:gridSpan w:val="10"/>
            <w:vAlign w:val="center"/>
          </w:tcPr>
          <w:p w14:paraId="0A4D7BF8" w14:textId="77777777" w:rsidR="009B6616" w:rsidRDefault="00760474">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5"/>
            <w:tcBorders>
              <w:top w:val="single" w:sz="4" w:space="0" w:color="000080"/>
              <w:left w:val="single" w:sz="4" w:space="0" w:color="000080"/>
              <w:bottom w:val="single" w:sz="4" w:space="0" w:color="000080"/>
              <w:right w:val="single" w:sz="4" w:space="0" w:color="000080"/>
            </w:tcBorders>
            <w:vAlign w:val="center"/>
          </w:tcPr>
          <w:p w14:paraId="599999E8" w14:textId="77777777" w:rsidR="009B6616" w:rsidRDefault="009B6616">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9B6616" w14:paraId="35576F85" w14:textId="77777777" w:rsidTr="00B1488B">
        <w:trPr>
          <w:cantSplit/>
        </w:trPr>
        <w:tc>
          <w:tcPr>
            <w:tcW w:w="9046" w:type="dxa"/>
            <w:gridSpan w:val="13"/>
            <w:vAlign w:val="center"/>
          </w:tcPr>
          <w:p w14:paraId="740F560B"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0B64CE9F" w14:textId="77777777" w:rsidR="009B6616" w:rsidRDefault="009B6616">
            <w:pPr>
              <w:pStyle w:val="Standard"/>
              <w:snapToGrid w:val="0"/>
              <w:spacing w:after="0" w:line="240" w:lineRule="auto"/>
              <w:rPr>
                <w:rFonts w:ascii="Times New Roman" w:hAnsi="Times New Roman"/>
                <w:sz w:val="24"/>
                <w:szCs w:val="24"/>
              </w:rPr>
            </w:pPr>
          </w:p>
        </w:tc>
      </w:tr>
      <w:tr w:rsidR="009B6616" w14:paraId="229B1E68" w14:textId="77777777" w:rsidTr="00B1488B">
        <w:trPr>
          <w:cantSplit/>
        </w:trPr>
        <w:tc>
          <w:tcPr>
            <w:tcW w:w="1232" w:type="dxa"/>
            <w:gridSpan w:val="4"/>
            <w:vAlign w:val="center"/>
          </w:tcPr>
          <w:p w14:paraId="765E1F46" w14:textId="77777777" w:rsidR="009B6616" w:rsidRDefault="00760474">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6"/>
            <w:vAlign w:val="center"/>
          </w:tcPr>
          <w:p w14:paraId="13E2B818" w14:textId="77777777" w:rsidR="009B6616" w:rsidRDefault="00760474">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5"/>
            <w:tcBorders>
              <w:top w:val="single" w:sz="4" w:space="0" w:color="000080"/>
              <w:left w:val="single" w:sz="4" w:space="0" w:color="000080"/>
              <w:bottom w:val="single" w:sz="4" w:space="0" w:color="000080"/>
              <w:right w:val="single" w:sz="4" w:space="0" w:color="000080"/>
            </w:tcBorders>
            <w:vAlign w:val="center"/>
          </w:tcPr>
          <w:p w14:paraId="7BBD2757" w14:textId="77777777" w:rsidR="009B6616" w:rsidRDefault="009B6616">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9B6616" w14:paraId="24F24F05" w14:textId="77777777" w:rsidTr="00B1488B">
        <w:trPr>
          <w:cantSplit/>
        </w:trPr>
        <w:tc>
          <w:tcPr>
            <w:tcW w:w="9046" w:type="dxa"/>
            <w:gridSpan w:val="13"/>
            <w:vAlign w:val="center"/>
          </w:tcPr>
          <w:p w14:paraId="33EA418A"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3CE12918" w14:textId="77777777" w:rsidR="009B6616" w:rsidRDefault="009B6616">
            <w:pPr>
              <w:pStyle w:val="Standard"/>
              <w:snapToGrid w:val="0"/>
              <w:spacing w:after="0" w:line="240" w:lineRule="auto"/>
              <w:rPr>
                <w:rFonts w:ascii="Times New Roman" w:hAnsi="Times New Roman"/>
                <w:sz w:val="24"/>
                <w:szCs w:val="24"/>
              </w:rPr>
            </w:pPr>
          </w:p>
        </w:tc>
      </w:tr>
      <w:tr w:rsidR="009B6616" w14:paraId="792B4B3F" w14:textId="77777777" w:rsidTr="00B1488B">
        <w:trPr>
          <w:cantSplit/>
        </w:trPr>
        <w:tc>
          <w:tcPr>
            <w:tcW w:w="2077" w:type="dxa"/>
            <w:gridSpan w:val="6"/>
            <w:vAlign w:val="center"/>
          </w:tcPr>
          <w:p w14:paraId="7ECE295C"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7"/>
            <w:vAlign w:val="center"/>
          </w:tcPr>
          <w:p w14:paraId="4615B79E" w14:textId="77777777" w:rsidR="009B6616" w:rsidRDefault="009B6616">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gridSpan w:val="2"/>
            <w:tcMar>
              <w:left w:w="0" w:type="dxa"/>
              <w:right w:w="0" w:type="dxa"/>
            </w:tcMar>
          </w:tcPr>
          <w:p w14:paraId="4A31F25A" w14:textId="77777777" w:rsidR="009B6616" w:rsidRDefault="009B6616">
            <w:pPr>
              <w:pStyle w:val="Standard"/>
              <w:snapToGrid w:val="0"/>
              <w:spacing w:after="0" w:line="240" w:lineRule="auto"/>
              <w:rPr>
                <w:rFonts w:ascii="Times New Roman" w:hAnsi="Times New Roman"/>
                <w:sz w:val="24"/>
                <w:szCs w:val="24"/>
              </w:rPr>
            </w:pPr>
          </w:p>
        </w:tc>
      </w:tr>
      <w:tr w:rsidR="009B6616" w14:paraId="4359D534" w14:textId="77777777" w:rsidTr="00B1488B">
        <w:trPr>
          <w:cantSplit/>
        </w:trPr>
        <w:tc>
          <w:tcPr>
            <w:tcW w:w="2077" w:type="dxa"/>
            <w:gridSpan w:val="6"/>
            <w:vAlign w:val="center"/>
          </w:tcPr>
          <w:p w14:paraId="0CF2A6F4" w14:textId="77777777" w:rsidR="009B6616" w:rsidRDefault="00760474">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7"/>
            <w:vAlign w:val="center"/>
          </w:tcPr>
          <w:p w14:paraId="53FB83E1" w14:textId="77777777" w:rsidR="009B6616" w:rsidRDefault="00760474">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gridSpan w:val="2"/>
            <w:tcMar>
              <w:left w:w="0" w:type="dxa"/>
              <w:right w:w="0" w:type="dxa"/>
            </w:tcMar>
          </w:tcPr>
          <w:p w14:paraId="72FF3324" w14:textId="77777777" w:rsidR="009B6616" w:rsidRDefault="009B6616">
            <w:pPr>
              <w:pStyle w:val="Standard"/>
              <w:snapToGrid w:val="0"/>
              <w:spacing w:after="0" w:line="240" w:lineRule="auto"/>
              <w:rPr>
                <w:rFonts w:ascii="Times New Roman" w:hAnsi="Times New Roman"/>
                <w:sz w:val="24"/>
                <w:szCs w:val="24"/>
              </w:rPr>
            </w:pPr>
          </w:p>
        </w:tc>
      </w:tr>
      <w:tr w:rsidR="009B6616" w14:paraId="41986008" w14:textId="77777777" w:rsidTr="00B1488B">
        <w:trPr>
          <w:cantSplit/>
        </w:trPr>
        <w:tc>
          <w:tcPr>
            <w:tcW w:w="2077" w:type="dxa"/>
            <w:gridSpan w:val="6"/>
            <w:vAlign w:val="center"/>
          </w:tcPr>
          <w:p w14:paraId="6854FFBC" w14:textId="77777777" w:rsidR="009B6616" w:rsidRDefault="00760474">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7"/>
            <w:vAlign w:val="center"/>
          </w:tcPr>
          <w:p w14:paraId="1FE3B2F4" w14:textId="77777777" w:rsidR="009B6616" w:rsidRDefault="00760474">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gridSpan w:val="2"/>
            <w:tcMar>
              <w:left w:w="0" w:type="dxa"/>
              <w:right w:w="0" w:type="dxa"/>
            </w:tcMar>
          </w:tcPr>
          <w:p w14:paraId="7D550471" w14:textId="77777777" w:rsidR="009B6616" w:rsidRDefault="009B6616">
            <w:pPr>
              <w:pStyle w:val="Standard"/>
              <w:snapToGrid w:val="0"/>
              <w:spacing w:after="0" w:line="240" w:lineRule="auto"/>
              <w:rPr>
                <w:rFonts w:ascii="Times New Roman" w:hAnsi="Times New Roman"/>
                <w:sz w:val="24"/>
                <w:szCs w:val="24"/>
              </w:rPr>
            </w:pPr>
          </w:p>
        </w:tc>
      </w:tr>
      <w:tr w:rsidR="009B6616" w14:paraId="78737B26" w14:textId="77777777" w:rsidTr="00B1488B">
        <w:trPr>
          <w:cantSplit/>
        </w:trPr>
        <w:tc>
          <w:tcPr>
            <w:tcW w:w="9046" w:type="dxa"/>
            <w:gridSpan w:val="13"/>
            <w:vAlign w:val="center"/>
          </w:tcPr>
          <w:p w14:paraId="0DA8EBD9"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246CAE9D" w14:textId="77777777" w:rsidR="009B6616" w:rsidRDefault="009B6616">
            <w:pPr>
              <w:pStyle w:val="Standard"/>
              <w:snapToGrid w:val="0"/>
              <w:spacing w:after="0" w:line="240" w:lineRule="auto"/>
              <w:rPr>
                <w:rFonts w:ascii="Times New Roman" w:hAnsi="Times New Roman"/>
                <w:sz w:val="24"/>
                <w:szCs w:val="24"/>
              </w:rPr>
            </w:pPr>
          </w:p>
        </w:tc>
      </w:tr>
      <w:tr w:rsidR="009B6616" w14:paraId="14A242F5" w14:textId="77777777" w:rsidTr="00B1488B">
        <w:trPr>
          <w:cantSplit/>
        </w:trPr>
        <w:tc>
          <w:tcPr>
            <w:tcW w:w="9046" w:type="dxa"/>
            <w:gridSpan w:val="13"/>
            <w:vAlign w:val="center"/>
          </w:tcPr>
          <w:p w14:paraId="014850E7" w14:textId="77777777" w:rsidR="009B6616" w:rsidRDefault="00760474">
            <w:pPr>
              <w:pStyle w:val="BodyText21"/>
              <w:widowControl w:val="0"/>
              <w:numPr>
                <w:ilvl w:val="0"/>
                <w:numId w:val="1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gridSpan w:val="2"/>
            <w:tcMar>
              <w:left w:w="0" w:type="dxa"/>
              <w:right w:w="0" w:type="dxa"/>
            </w:tcMar>
          </w:tcPr>
          <w:p w14:paraId="4E545734" w14:textId="77777777" w:rsidR="009B6616" w:rsidRDefault="009B6616">
            <w:pPr>
              <w:pStyle w:val="Standard"/>
              <w:snapToGrid w:val="0"/>
              <w:spacing w:after="0" w:line="240" w:lineRule="auto"/>
              <w:rPr>
                <w:rFonts w:ascii="Times New Roman" w:hAnsi="Times New Roman"/>
                <w:sz w:val="24"/>
                <w:szCs w:val="24"/>
              </w:rPr>
            </w:pPr>
          </w:p>
        </w:tc>
      </w:tr>
      <w:tr w:rsidR="009B6616" w14:paraId="07F84922" w14:textId="77777777" w:rsidTr="00B1488B">
        <w:trPr>
          <w:cantSplit/>
        </w:trPr>
        <w:tc>
          <w:tcPr>
            <w:tcW w:w="9046" w:type="dxa"/>
            <w:gridSpan w:val="13"/>
            <w:vAlign w:val="center"/>
          </w:tcPr>
          <w:p w14:paraId="2FEF6082" w14:textId="77777777" w:rsidR="009B6616" w:rsidRDefault="009B6616">
            <w:pPr>
              <w:ind w:firstLine="560"/>
              <w:jc w:val="both"/>
              <w:rPr>
                <w:sz w:val="24"/>
                <w:szCs w:val="24"/>
              </w:rPr>
            </w:pPr>
          </w:p>
          <w:p w14:paraId="0D563B37" w14:textId="77777777" w:rsidR="009B6616" w:rsidRDefault="009B6616">
            <w:pPr>
              <w:ind w:firstLine="560"/>
              <w:jc w:val="both"/>
              <w:rPr>
                <w:sz w:val="24"/>
                <w:szCs w:val="24"/>
              </w:rPr>
            </w:pPr>
          </w:p>
          <w:p w14:paraId="402A543E" w14:textId="77777777" w:rsidR="009B6616" w:rsidRDefault="00760474">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14:paraId="32EEAF42" w14:textId="77777777" w:rsidR="009B6616" w:rsidRDefault="00760474">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09C63D90" w14:textId="77777777" w:rsidR="009B6616" w:rsidRDefault="009B6616">
            <w:pPr>
              <w:jc w:val="both"/>
              <w:rPr>
                <w:sz w:val="24"/>
                <w:szCs w:val="24"/>
              </w:rPr>
            </w:pPr>
          </w:p>
          <w:p w14:paraId="153474D6" w14:textId="77777777" w:rsidR="009B6616" w:rsidRDefault="00760474">
            <w:pPr>
              <w:rPr>
                <w:sz w:val="24"/>
                <w:szCs w:val="24"/>
              </w:rPr>
            </w:pPr>
            <w:r>
              <w:rPr>
                <w:sz w:val="24"/>
                <w:szCs w:val="24"/>
              </w:rPr>
              <w:t>SÃO AS DEMONSTRAÇÕES:</w:t>
            </w:r>
          </w:p>
          <w:p w14:paraId="18730013" w14:textId="77777777" w:rsidR="009B6616" w:rsidRDefault="009B6616">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9B6616" w14:paraId="60E8B450" w14:textId="77777777">
              <w:trPr>
                <w:trHeight w:val="472"/>
              </w:trPr>
              <w:tc>
                <w:tcPr>
                  <w:tcW w:w="3984" w:type="dxa"/>
                  <w:tcBorders>
                    <w:top w:val="single" w:sz="4" w:space="0" w:color="000000"/>
                    <w:left w:val="single" w:sz="4" w:space="0" w:color="000000"/>
                    <w:bottom w:val="single" w:sz="4" w:space="0" w:color="000000"/>
                  </w:tcBorders>
                </w:tcPr>
                <w:p w14:paraId="0ED69393" w14:textId="77777777" w:rsidR="009B6616" w:rsidRDefault="00760474">
                  <w:pPr>
                    <w:snapToGrid w:val="0"/>
                    <w:jc w:val="center"/>
                    <w:rPr>
                      <w:sz w:val="24"/>
                      <w:szCs w:val="24"/>
                    </w:rPr>
                  </w:pPr>
                  <w:r>
                    <w:rPr>
                      <w:sz w:val="24"/>
                      <w:szCs w:val="24"/>
                    </w:rPr>
                    <w:t>Tipo de índice</w:t>
                  </w:r>
                </w:p>
                <w:p w14:paraId="58E82A7E" w14:textId="77777777" w:rsidR="009B6616" w:rsidRDefault="009B6616">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5DB31789" w14:textId="77777777" w:rsidR="009B6616" w:rsidRDefault="00760474">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A9AD4F6" w14:textId="77777777" w:rsidR="009B6616" w:rsidRDefault="00760474">
                  <w:pPr>
                    <w:snapToGrid w:val="0"/>
                    <w:jc w:val="center"/>
                    <w:rPr>
                      <w:sz w:val="24"/>
                      <w:szCs w:val="24"/>
                    </w:rPr>
                  </w:pPr>
                  <w:r>
                    <w:rPr>
                      <w:sz w:val="24"/>
                      <w:szCs w:val="24"/>
                    </w:rPr>
                    <w:t>Índice</w:t>
                  </w:r>
                </w:p>
              </w:tc>
            </w:tr>
            <w:tr w:rsidR="009B6616" w14:paraId="3CB07E92" w14:textId="77777777">
              <w:trPr>
                <w:trHeight w:val="1200"/>
              </w:trPr>
              <w:tc>
                <w:tcPr>
                  <w:tcW w:w="3984" w:type="dxa"/>
                  <w:tcBorders>
                    <w:left w:val="single" w:sz="4" w:space="0" w:color="000000"/>
                    <w:bottom w:val="single" w:sz="4" w:space="0" w:color="000000"/>
                  </w:tcBorders>
                </w:tcPr>
                <w:p w14:paraId="5A5A3DD3" w14:textId="77777777" w:rsidR="009B6616" w:rsidRDefault="00760474">
                  <w:pPr>
                    <w:snapToGrid w:val="0"/>
                    <w:jc w:val="both"/>
                    <w:rPr>
                      <w:sz w:val="24"/>
                      <w:szCs w:val="24"/>
                    </w:rPr>
                  </w:pPr>
                  <w:r>
                    <w:rPr>
                      <w:sz w:val="24"/>
                      <w:szCs w:val="24"/>
                    </w:rPr>
                    <w:t>Liquidez geral (</w:t>
                  </w:r>
                  <w:r>
                    <w:rPr>
                      <w:i/>
                      <w:sz w:val="24"/>
                      <w:szCs w:val="24"/>
                    </w:rPr>
                    <w:t>LG</w:t>
                  </w:r>
                  <w:r>
                    <w:rPr>
                      <w:sz w:val="24"/>
                      <w:szCs w:val="24"/>
                    </w:rPr>
                    <w:t>)</w:t>
                  </w:r>
                </w:p>
                <w:p w14:paraId="53029C8C" w14:textId="77777777" w:rsidR="009B6616" w:rsidRDefault="009B6616">
                  <w:pPr>
                    <w:jc w:val="both"/>
                    <w:rPr>
                      <w:sz w:val="24"/>
                      <w:szCs w:val="24"/>
                    </w:rPr>
                  </w:pPr>
                </w:p>
                <w:p w14:paraId="263C78FC" w14:textId="77777777" w:rsidR="009B6616" w:rsidRDefault="00760474">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78FA1204" w14:textId="77777777" w:rsidR="009B6616" w:rsidRDefault="009B6616">
                  <w:pPr>
                    <w:jc w:val="both"/>
                    <w:rPr>
                      <w:sz w:val="24"/>
                      <w:szCs w:val="24"/>
                    </w:rPr>
                  </w:pPr>
                </w:p>
              </w:tc>
              <w:tc>
                <w:tcPr>
                  <w:tcW w:w="2412" w:type="dxa"/>
                  <w:tcBorders>
                    <w:left w:val="single" w:sz="4" w:space="0" w:color="000000"/>
                    <w:bottom w:val="single" w:sz="4" w:space="0" w:color="000000"/>
                  </w:tcBorders>
                </w:tcPr>
                <w:p w14:paraId="2C9225AE" w14:textId="77777777" w:rsidR="009B6616" w:rsidRDefault="009B6616">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7DBC525C" w14:textId="77777777" w:rsidR="009B6616" w:rsidRDefault="009B6616">
                  <w:pPr>
                    <w:snapToGrid w:val="0"/>
                    <w:jc w:val="both"/>
                    <w:rPr>
                      <w:sz w:val="24"/>
                      <w:szCs w:val="24"/>
                    </w:rPr>
                  </w:pPr>
                </w:p>
              </w:tc>
            </w:tr>
            <w:tr w:rsidR="009B6616" w14:paraId="53EF5A72" w14:textId="77777777">
              <w:trPr>
                <w:trHeight w:val="1200"/>
              </w:trPr>
              <w:tc>
                <w:tcPr>
                  <w:tcW w:w="3984" w:type="dxa"/>
                  <w:tcBorders>
                    <w:left w:val="single" w:sz="4" w:space="0" w:color="000000"/>
                    <w:bottom w:val="single" w:sz="4" w:space="0" w:color="000000"/>
                  </w:tcBorders>
                </w:tcPr>
                <w:p w14:paraId="59F47749" w14:textId="77777777" w:rsidR="009B6616" w:rsidRDefault="00760474">
                  <w:pPr>
                    <w:snapToGrid w:val="0"/>
                    <w:jc w:val="both"/>
                    <w:rPr>
                      <w:sz w:val="24"/>
                      <w:szCs w:val="24"/>
                    </w:rPr>
                  </w:pPr>
                  <w:r>
                    <w:rPr>
                      <w:sz w:val="24"/>
                      <w:szCs w:val="24"/>
                    </w:rPr>
                    <w:t>Liquidez corrente (</w:t>
                  </w:r>
                  <w:r>
                    <w:rPr>
                      <w:i/>
                      <w:sz w:val="24"/>
                      <w:szCs w:val="24"/>
                    </w:rPr>
                    <w:t>LC</w:t>
                  </w:r>
                  <w:r>
                    <w:rPr>
                      <w:sz w:val="24"/>
                      <w:szCs w:val="24"/>
                    </w:rPr>
                    <w:t>)</w:t>
                  </w:r>
                </w:p>
                <w:p w14:paraId="129119F8" w14:textId="77777777" w:rsidR="009B6616" w:rsidRDefault="009B6616">
                  <w:pPr>
                    <w:jc w:val="both"/>
                    <w:rPr>
                      <w:sz w:val="24"/>
                      <w:szCs w:val="24"/>
                    </w:rPr>
                  </w:pPr>
                </w:p>
                <w:p w14:paraId="639DE887" w14:textId="77777777" w:rsidR="009B6616" w:rsidRDefault="00760474">
                  <w:pPr>
                    <w:jc w:val="both"/>
                    <w:rPr>
                      <w:sz w:val="24"/>
                      <w:szCs w:val="24"/>
                    </w:rPr>
                  </w:pPr>
                  <w:r>
                    <w:rPr>
                      <w:sz w:val="24"/>
                      <w:szCs w:val="24"/>
                    </w:rPr>
                    <w:t xml:space="preserve">     LC = AC / PC</w:t>
                  </w:r>
                </w:p>
                <w:p w14:paraId="3BEE6E0B" w14:textId="77777777" w:rsidR="009B6616" w:rsidRDefault="009B6616">
                  <w:pPr>
                    <w:jc w:val="both"/>
                    <w:rPr>
                      <w:sz w:val="24"/>
                      <w:szCs w:val="24"/>
                    </w:rPr>
                  </w:pPr>
                </w:p>
              </w:tc>
              <w:tc>
                <w:tcPr>
                  <w:tcW w:w="2412" w:type="dxa"/>
                  <w:tcBorders>
                    <w:left w:val="single" w:sz="4" w:space="0" w:color="000000"/>
                    <w:bottom w:val="single" w:sz="4" w:space="0" w:color="000000"/>
                  </w:tcBorders>
                </w:tcPr>
                <w:p w14:paraId="45005E28" w14:textId="77777777" w:rsidR="009B6616" w:rsidRDefault="009B6616">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290D48" w14:textId="77777777" w:rsidR="009B6616" w:rsidRDefault="009B6616">
                  <w:pPr>
                    <w:snapToGrid w:val="0"/>
                    <w:jc w:val="both"/>
                    <w:rPr>
                      <w:sz w:val="24"/>
                      <w:szCs w:val="24"/>
                    </w:rPr>
                  </w:pPr>
                </w:p>
              </w:tc>
            </w:tr>
            <w:tr w:rsidR="009B6616" w14:paraId="78B087EF" w14:textId="77777777">
              <w:trPr>
                <w:trHeight w:val="1200"/>
              </w:trPr>
              <w:tc>
                <w:tcPr>
                  <w:tcW w:w="3984" w:type="dxa"/>
                  <w:tcBorders>
                    <w:left w:val="single" w:sz="4" w:space="0" w:color="000000"/>
                    <w:bottom w:val="single" w:sz="4" w:space="0" w:color="000000"/>
                  </w:tcBorders>
                </w:tcPr>
                <w:p w14:paraId="206DB8B5" w14:textId="77777777" w:rsidR="009B6616" w:rsidRDefault="00760474">
                  <w:pPr>
                    <w:snapToGrid w:val="0"/>
                    <w:jc w:val="both"/>
                    <w:rPr>
                      <w:sz w:val="24"/>
                      <w:szCs w:val="24"/>
                    </w:rPr>
                  </w:pPr>
                  <w:r>
                    <w:rPr>
                      <w:sz w:val="24"/>
                      <w:szCs w:val="24"/>
                    </w:rPr>
                    <w:t>Solvência Geral (SG)</w:t>
                  </w:r>
                </w:p>
                <w:p w14:paraId="2C53C3CF" w14:textId="77777777" w:rsidR="009B6616" w:rsidRDefault="009B6616">
                  <w:pPr>
                    <w:jc w:val="both"/>
                    <w:rPr>
                      <w:sz w:val="24"/>
                      <w:szCs w:val="24"/>
                    </w:rPr>
                  </w:pPr>
                </w:p>
                <w:p w14:paraId="248B9DB0" w14:textId="77777777" w:rsidR="009B6616" w:rsidRDefault="00760474">
                  <w:pPr>
                    <w:jc w:val="both"/>
                    <w:rPr>
                      <w:sz w:val="24"/>
                      <w:szCs w:val="24"/>
                    </w:rPr>
                  </w:pPr>
                  <w:r>
                    <w:rPr>
                      <w:sz w:val="24"/>
                      <w:szCs w:val="24"/>
                    </w:rPr>
                    <w:t xml:space="preserve">     SG = (AC + AP + RLP) / (PC + ELP)</w:t>
                  </w:r>
                </w:p>
                <w:p w14:paraId="1B2D3957" w14:textId="77777777" w:rsidR="009B6616" w:rsidRDefault="009B6616">
                  <w:pPr>
                    <w:jc w:val="both"/>
                    <w:rPr>
                      <w:sz w:val="24"/>
                      <w:szCs w:val="24"/>
                    </w:rPr>
                  </w:pPr>
                </w:p>
              </w:tc>
              <w:tc>
                <w:tcPr>
                  <w:tcW w:w="2412" w:type="dxa"/>
                  <w:tcBorders>
                    <w:left w:val="single" w:sz="4" w:space="0" w:color="000000"/>
                    <w:bottom w:val="single" w:sz="4" w:space="0" w:color="000000"/>
                  </w:tcBorders>
                </w:tcPr>
                <w:p w14:paraId="30FD6E43" w14:textId="77777777" w:rsidR="009B6616" w:rsidRDefault="009B6616">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7BC7E6" w14:textId="77777777" w:rsidR="009B6616" w:rsidRDefault="009B6616">
                  <w:pPr>
                    <w:snapToGrid w:val="0"/>
                    <w:jc w:val="both"/>
                    <w:rPr>
                      <w:sz w:val="24"/>
                      <w:szCs w:val="24"/>
                    </w:rPr>
                  </w:pPr>
                </w:p>
              </w:tc>
            </w:tr>
          </w:tbl>
          <w:p w14:paraId="275BE3AC" w14:textId="30CE25D2" w:rsidR="009B6616" w:rsidRDefault="002029A8">
            <w:pPr>
              <w:jc w:val="both"/>
              <w:rPr>
                <w:sz w:val="24"/>
                <w:szCs w:val="24"/>
              </w:rPr>
            </w:pPr>
            <w:r>
              <w:rPr>
                <w:noProof/>
              </w:rPr>
              <mc:AlternateContent>
                <mc:Choice Requires="wps">
                  <w:drawing>
                    <wp:anchor distT="0" distB="0" distL="114300" distR="114300" simplePos="0" relativeHeight="251656704" behindDoc="0" locked="0" layoutInCell="1" allowOverlap="1" wp14:anchorId="7E63881F" wp14:editId="42F44A2B">
                      <wp:simplePos x="0" y="0"/>
                      <wp:positionH relativeFrom="column">
                        <wp:posOffset>5080</wp:posOffset>
                      </wp:positionH>
                      <wp:positionV relativeFrom="paragraph">
                        <wp:posOffset>86360</wp:posOffset>
                      </wp:positionV>
                      <wp:extent cx="5467350" cy="635"/>
                      <wp:effectExtent l="0" t="0" r="0" b="18415"/>
                      <wp:wrapNone/>
                      <wp:docPr id="1027071334"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23C50726" id="Conector reto 1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" strokeweight=".35mm">
                      <v:stroke joinstyle="miter"/>
                      <o:lock v:ext="edit" shapetype="f"/>
                    </v:line>
                  </w:pict>
                </mc:Fallback>
              </mc:AlternateContent>
            </w:r>
          </w:p>
          <w:p w14:paraId="0B39FD1A" w14:textId="77777777" w:rsidR="009B6616" w:rsidRDefault="00760474">
            <w:pPr>
              <w:shd w:val="clear" w:color="auto" w:fill="CCCCCC"/>
              <w:jc w:val="both"/>
              <w:rPr>
                <w:sz w:val="24"/>
                <w:szCs w:val="24"/>
              </w:rPr>
            </w:pPr>
            <w:r>
              <w:rPr>
                <w:sz w:val="24"/>
                <w:szCs w:val="24"/>
              </w:rPr>
              <w:t>AC   -  ativo circulante;                           RLP - realizável a longo prazo;</w:t>
            </w:r>
          </w:p>
          <w:p w14:paraId="4AAF8A17" w14:textId="77777777" w:rsidR="009B6616" w:rsidRDefault="00760474">
            <w:pPr>
              <w:shd w:val="clear" w:color="auto" w:fill="CCCCCC"/>
              <w:ind w:left="5529" w:hanging="5529"/>
              <w:jc w:val="both"/>
              <w:rPr>
                <w:sz w:val="24"/>
                <w:szCs w:val="24"/>
              </w:rPr>
            </w:pPr>
            <w:r>
              <w:rPr>
                <w:sz w:val="24"/>
                <w:szCs w:val="24"/>
              </w:rPr>
              <w:t>AP   -  ativo permanente;                         ELP - exigível a longo prazo.</w:t>
            </w:r>
          </w:p>
          <w:p w14:paraId="4B515E4F" w14:textId="77777777" w:rsidR="009B6616" w:rsidRDefault="00760474">
            <w:pPr>
              <w:shd w:val="clear" w:color="auto" w:fill="CCCCCC"/>
              <w:ind w:left="5529" w:hanging="5529"/>
              <w:jc w:val="both"/>
              <w:rPr>
                <w:sz w:val="24"/>
                <w:szCs w:val="24"/>
              </w:rPr>
            </w:pPr>
            <w:r>
              <w:rPr>
                <w:sz w:val="24"/>
                <w:szCs w:val="24"/>
              </w:rPr>
              <w:t>PC   -  passivo circulante;</w:t>
            </w:r>
          </w:p>
          <w:p w14:paraId="0B9BE142" w14:textId="3EDE962B" w:rsidR="009B6616" w:rsidRDefault="002029A8">
            <w:pPr>
              <w:jc w:val="both"/>
              <w:rPr>
                <w:sz w:val="24"/>
                <w:szCs w:val="24"/>
              </w:rPr>
            </w:pPr>
            <w:r>
              <w:rPr>
                <w:noProof/>
              </w:rPr>
              <mc:AlternateContent>
                <mc:Choice Requires="wps">
                  <w:drawing>
                    <wp:anchor distT="0" distB="0" distL="114300" distR="114300" simplePos="0" relativeHeight="251657728" behindDoc="0" locked="0" layoutInCell="1" allowOverlap="1" wp14:anchorId="037B2EB9" wp14:editId="287F8358">
                      <wp:simplePos x="0" y="0"/>
                      <wp:positionH relativeFrom="column">
                        <wp:posOffset>-4445</wp:posOffset>
                      </wp:positionH>
                      <wp:positionV relativeFrom="paragraph">
                        <wp:posOffset>112395</wp:posOffset>
                      </wp:positionV>
                      <wp:extent cx="5466715" cy="635"/>
                      <wp:effectExtent l="0" t="0" r="635" b="18415"/>
                      <wp:wrapNone/>
                      <wp:docPr id="196564902"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5429B252" id="Conector reto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" strokeweight=".35mm">
                      <v:stroke joinstyle="miter"/>
                      <o:lock v:ext="edit" shapetype="f"/>
                    </v:line>
                  </w:pict>
                </mc:Fallback>
              </mc:AlternateContent>
            </w:r>
          </w:p>
          <w:p w14:paraId="761D4B4F" w14:textId="77777777" w:rsidR="009B6616" w:rsidRDefault="00760474">
            <w:pPr>
              <w:jc w:val="both"/>
              <w:rPr>
                <w:sz w:val="24"/>
                <w:szCs w:val="24"/>
              </w:rPr>
            </w:pPr>
            <w:r>
              <w:rPr>
                <w:sz w:val="24"/>
                <w:szCs w:val="24"/>
              </w:rPr>
              <w:t>OBS: Os índices deverão ser apresentados com 2 (duas) casas decimais, desprezando-se as demais.</w:t>
            </w:r>
          </w:p>
          <w:p w14:paraId="5CDF0797"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7333094A" w14:textId="77777777" w:rsidR="009B6616" w:rsidRDefault="009B6616">
            <w:pPr>
              <w:pStyle w:val="Standard"/>
              <w:snapToGrid w:val="0"/>
              <w:spacing w:after="0" w:line="240" w:lineRule="auto"/>
              <w:rPr>
                <w:rFonts w:ascii="Times New Roman" w:hAnsi="Times New Roman"/>
                <w:sz w:val="24"/>
                <w:szCs w:val="24"/>
              </w:rPr>
            </w:pPr>
          </w:p>
        </w:tc>
      </w:tr>
      <w:tr w:rsidR="009B6616" w14:paraId="26881EB6" w14:textId="77777777" w:rsidTr="00B1488B">
        <w:trPr>
          <w:cantSplit/>
        </w:trPr>
        <w:tc>
          <w:tcPr>
            <w:tcW w:w="9046" w:type="dxa"/>
            <w:gridSpan w:val="13"/>
            <w:vAlign w:val="center"/>
          </w:tcPr>
          <w:p w14:paraId="5B1A4A88" w14:textId="77777777" w:rsidR="009B6616" w:rsidRDefault="00760474">
            <w:pPr>
              <w:ind w:firstLine="520"/>
              <w:jc w:val="both"/>
              <w:rPr>
                <w:sz w:val="24"/>
                <w:szCs w:val="24"/>
              </w:rPr>
            </w:pPr>
            <w:r>
              <w:rPr>
                <w:sz w:val="24"/>
                <w:szCs w:val="24"/>
              </w:rPr>
              <w:t>Local, __ de ___ de 20__.</w:t>
            </w:r>
          </w:p>
          <w:p w14:paraId="1AAA318E"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0E3BC884" w14:textId="77777777" w:rsidR="009B6616" w:rsidRDefault="009B6616">
            <w:pPr>
              <w:pStyle w:val="Standard"/>
              <w:snapToGrid w:val="0"/>
              <w:spacing w:after="0" w:line="240" w:lineRule="auto"/>
              <w:rPr>
                <w:rFonts w:ascii="Times New Roman" w:hAnsi="Times New Roman"/>
                <w:sz w:val="24"/>
                <w:szCs w:val="24"/>
              </w:rPr>
            </w:pPr>
          </w:p>
        </w:tc>
      </w:tr>
      <w:tr w:rsidR="009B6616" w14:paraId="7E661FF9" w14:textId="77777777" w:rsidTr="00B1488B">
        <w:trPr>
          <w:cantSplit/>
        </w:trPr>
        <w:tc>
          <w:tcPr>
            <w:tcW w:w="9046" w:type="dxa"/>
            <w:gridSpan w:val="13"/>
            <w:vAlign w:val="center"/>
          </w:tcPr>
          <w:p w14:paraId="4F0EECC8" w14:textId="77777777" w:rsidR="009B6616" w:rsidRDefault="009B6616">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gridSpan w:val="2"/>
            <w:tcMar>
              <w:left w:w="0" w:type="dxa"/>
              <w:right w:w="0" w:type="dxa"/>
            </w:tcMar>
          </w:tcPr>
          <w:p w14:paraId="0A9E8522" w14:textId="77777777" w:rsidR="009B6616" w:rsidRDefault="009B6616">
            <w:pPr>
              <w:pStyle w:val="Standard"/>
              <w:snapToGrid w:val="0"/>
              <w:spacing w:after="0" w:line="240" w:lineRule="auto"/>
              <w:rPr>
                <w:rFonts w:ascii="Times New Roman" w:hAnsi="Times New Roman"/>
                <w:sz w:val="24"/>
                <w:szCs w:val="24"/>
              </w:rPr>
            </w:pPr>
          </w:p>
        </w:tc>
      </w:tr>
      <w:tr w:rsidR="009B6616" w14:paraId="3A2EF40C" w14:textId="77777777" w:rsidTr="00B1488B">
        <w:trPr>
          <w:cantSplit/>
        </w:trPr>
        <w:tc>
          <w:tcPr>
            <w:tcW w:w="4490" w:type="dxa"/>
            <w:gridSpan w:val="8"/>
            <w:tcBorders>
              <w:top w:val="single" w:sz="4" w:space="0" w:color="000080"/>
              <w:left w:val="single" w:sz="4" w:space="0" w:color="000080"/>
              <w:bottom w:val="single" w:sz="4" w:space="0" w:color="000080"/>
            </w:tcBorders>
            <w:vAlign w:val="center"/>
          </w:tcPr>
          <w:p w14:paraId="2EE57D42" w14:textId="77777777" w:rsidR="009B6616" w:rsidRDefault="007604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50312BC"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51F29442"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622E7946"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2BEF4F58" w14:textId="77777777" w:rsidR="009B6616" w:rsidRDefault="007604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7"/>
            <w:tcBorders>
              <w:top w:val="single" w:sz="4" w:space="0" w:color="000080"/>
              <w:left w:val="single" w:sz="4" w:space="0" w:color="000080"/>
              <w:bottom w:val="single" w:sz="4" w:space="0" w:color="000080"/>
              <w:right w:val="single" w:sz="4" w:space="0" w:color="000080"/>
            </w:tcBorders>
          </w:tcPr>
          <w:p w14:paraId="16C39F70"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69C85591"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45877943"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7943D428"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36555164" w14:textId="77777777" w:rsidR="009B6616" w:rsidRDefault="009B6616">
      <w:pPr>
        <w:tabs>
          <w:tab w:val="left" w:pos="360"/>
        </w:tabs>
        <w:jc w:val="center"/>
        <w:rPr>
          <w:sz w:val="24"/>
          <w:szCs w:val="24"/>
        </w:rPr>
      </w:pPr>
    </w:p>
    <w:p w14:paraId="02204BCA" w14:textId="77777777" w:rsidR="009B6616" w:rsidRDefault="009B6616">
      <w:pPr>
        <w:tabs>
          <w:tab w:val="left" w:pos="360"/>
        </w:tabs>
        <w:jc w:val="center"/>
        <w:rPr>
          <w:sz w:val="24"/>
          <w:szCs w:val="24"/>
        </w:rPr>
      </w:pPr>
    </w:p>
    <w:p w14:paraId="2C082B6C" w14:textId="77777777" w:rsidR="009B6616" w:rsidRDefault="009B6616">
      <w:pPr>
        <w:tabs>
          <w:tab w:val="left" w:pos="360"/>
        </w:tabs>
        <w:jc w:val="center"/>
        <w:rPr>
          <w:sz w:val="24"/>
          <w:szCs w:val="24"/>
        </w:rPr>
      </w:pPr>
    </w:p>
    <w:p w14:paraId="50769A10" w14:textId="77777777" w:rsidR="009B6616" w:rsidRDefault="009B6616">
      <w:pPr>
        <w:tabs>
          <w:tab w:val="left" w:pos="360"/>
        </w:tabs>
        <w:jc w:val="center"/>
        <w:rPr>
          <w:sz w:val="24"/>
          <w:szCs w:val="24"/>
        </w:rPr>
      </w:pPr>
    </w:p>
    <w:p w14:paraId="710141C2" w14:textId="77777777" w:rsidR="009B6616" w:rsidRDefault="009B6616">
      <w:pPr>
        <w:tabs>
          <w:tab w:val="left" w:pos="360"/>
        </w:tabs>
        <w:jc w:val="center"/>
        <w:rPr>
          <w:sz w:val="24"/>
          <w:szCs w:val="24"/>
        </w:rPr>
      </w:pPr>
    </w:p>
    <w:p w14:paraId="5844A989" w14:textId="77777777" w:rsidR="009B6616" w:rsidRDefault="009B6616">
      <w:pPr>
        <w:tabs>
          <w:tab w:val="left" w:pos="360"/>
        </w:tabs>
        <w:jc w:val="center"/>
        <w:rPr>
          <w:sz w:val="24"/>
          <w:szCs w:val="24"/>
        </w:rPr>
      </w:pPr>
    </w:p>
    <w:p w14:paraId="5D28C290" w14:textId="77777777" w:rsidR="009B6616" w:rsidRDefault="009B6616">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9B6616" w14:paraId="50B2B05E" w14:textId="77777777">
        <w:trPr>
          <w:cantSplit/>
        </w:trPr>
        <w:tc>
          <w:tcPr>
            <w:tcW w:w="9088" w:type="dxa"/>
            <w:gridSpan w:val="3"/>
            <w:vAlign w:val="center"/>
          </w:tcPr>
          <w:p w14:paraId="7FBCE753" w14:textId="77777777" w:rsidR="009B6616" w:rsidRDefault="00760474">
            <w:pPr>
              <w:ind w:firstLine="20"/>
              <w:jc w:val="center"/>
              <w:rPr>
                <w:b/>
                <w:bCs/>
                <w:sz w:val="24"/>
                <w:szCs w:val="24"/>
              </w:rPr>
            </w:pPr>
            <w:r>
              <w:rPr>
                <w:b/>
                <w:bCs/>
                <w:sz w:val="24"/>
                <w:szCs w:val="24"/>
              </w:rPr>
              <w:lastRenderedPageBreak/>
              <w:t>ANEXO XI</w:t>
            </w:r>
          </w:p>
          <w:p w14:paraId="0D035344" w14:textId="77777777" w:rsidR="009B6616" w:rsidRDefault="009B6616">
            <w:pPr>
              <w:ind w:firstLine="20"/>
              <w:jc w:val="center"/>
              <w:rPr>
                <w:b/>
                <w:bCs/>
                <w:sz w:val="24"/>
                <w:szCs w:val="24"/>
              </w:rPr>
            </w:pPr>
          </w:p>
          <w:p w14:paraId="539E11C6" w14:textId="77777777" w:rsidR="009B6616" w:rsidRDefault="00760474">
            <w:pPr>
              <w:ind w:firstLine="20"/>
              <w:jc w:val="center"/>
              <w:rPr>
                <w:b/>
                <w:bCs/>
                <w:sz w:val="24"/>
                <w:szCs w:val="24"/>
              </w:rPr>
            </w:pPr>
            <w:r>
              <w:rPr>
                <w:b/>
                <w:bCs/>
                <w:sz w:val="24"/>
                <w:szCs w:val="24"/>
              </w:rPr>
              <w:t>Modelo de Declaração de Conhecimento e Atendimento de Critérios Legais e Constitucionais</w:t>
            </w:r>
          </w:p>
          <w:p w14:paraId="721CAA00"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0EE7D999" w14:textId="77777777">
        <w:trPr>
          <w:cantSplit/>
        </w:trPr>
        <w:tc>
          <w:tcPr>
            <w:tcW w:w="9088" w:type="dxa"/>
            <w:gridSpan w:val="3"/>
            <w:vAlign w:val="center"/>
          </w:tcPr>
          <w:p w14:paraId="7224F56A"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9B6616" w14:paraId="08ABDD89" w14:textId="77777777">
        <w:trPr>
          <w:cantSplit/>
        </w:trPr>
        <w:tc>
          <w:tcPr>
            <w:tcW w:w="9088" w:type="dxa"/>
            <w:gridSpan w:val="3"/>
            <w:vAlign w:val="center"/>
          </w:tcPr>
          <w:p w14:paraId="6F93803F"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9B6616" w14:paraId="7B379D35" w14:textId="77777777">
        <w:trPr>
          <w:cantSplit/>
        </w:trPr>
        <w:tc>
          <w:tcPr>
            <w:tcW w:w="9088" w:type="dxa"/>
            <w:gridSpan w:val="3"/>
            <w:vAlign w:val="center"/>
          </w:tcPr>
          <w:p w14:paraId="445E92EE"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9B6616" w14:paraId="7DB170A5" w14:textId="77777777">
        <w:trPr>
          <w:cantSplit/>
        </w:trPr>
        <w:tc>
          <w:tcPr>
            <w:tcW w:w="9088" w:type="dxa"/>
            <w:gridSpan w:val="3"/>
            <w:vAlign w:val="center"/>
          </w:tcPr>
          <w:p w14:paraId="1F96F7E9"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505E4AE2" w14:textId="77777777">
        <w:trPr>
          <w:cantSplit/>
        </w:trPr>
        <w:tc>
          <w:tcPr>
            <w:tcW w:w="9088" w:type="dxa"/>
            <w:gridSpan w:val="3"/>
            <w:vAlign w:val="center"/>
          </w:tcPr>
          <w:p w14:paraId="1B3B6354"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____________________________________ Carteira de Identidade n.º_________, representante legal, em nome da Empresa _______________________, CNPJ/MF _____________, declara:</w:t>
            </w:r>
          </w:p>
        </w:tc>
      </w:tr>
      <w:tr w:rsidR="009B6616" w14:paraId="55A1B3DF" w14:textId="77777777">
        <w:trPr>
          <w:cantSplit/>
        </w:trPr>
        <w:tc>
          <w:tcPr>
            <w:tcW w:w="9088" w:type="dxa"/>
            <w:gridSpan w:val="3"/>
            <w:vAlign w:val="center"/>
          </w:tcPr>
          <w:p w14:paraId="4C6B90E0"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7BB727CD" w14:textId="77777777">
        <w:trPr>
          <w:cantSplit/>
          <w:trHeight w:val="245"/>
        </w:trPr>
        <w:tc>
          <w:tcPr>
            <w:tcW w:w="417" w:type="dxa"/>
          </w:tcPr>
          <w:p w14:paraId="377E4B54"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031C9CC7" w14:textId="77777777" w:rsidR="009B6616" w:rsidRDefault="00760474">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9B6616" w14:paraId="6DCEE9C6" w14:textId="77777777">
        <w:trPr>
          <w:cantSplit/>
          <w:trHeight w:val="245"/>
        </w:trPr>
        <w:tc>
          <w:tcPr>
            <w:tcW w:w="417" w:type="dxa"/>
          </w:tcPr>
          <w:p w14:paraId="3C7ED571"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68CF2518" w14:textId="77777777" w:rsidR="009B6616" w:rsidRDefault="00760474">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9B6616" w14:paraId="719D4617" w14:textId="77777777">
        <w:trPr>
          <w:cantSplit/>
          <w:trHeight w:val="245"/>
        </w:trPr>
        <w:tc>
          <w:tcPr>
            <w:tcW w:w="417" w:type="dxa"/>
          </w:tcPr>
          <w:p w14:paraId="35EB4BE3"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1ECB2027" w14:textId="77777777" w:rsidR="009B6616" w:rsidRDefault="00760474">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9B6616" w14:paraId="19947546" w14:textId="77777777">
        <w:trPr>
          <w:cantSplit/>
          <w:trHeight w:val="245"/>
        </w:trPr>
        <w:tc>
          <w:tcPr>
            <w:tcW w:w="417" w:type="dxa"/>
          </w:tcPr>
          <w:p w14:paraId="3996DCF6"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6BA7A5E7" w14:textId="77777777" w:rsidR="009B6616" w:rsidRDefault="00760474">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9B6616" w14:paraId="3B25FD2F" w14:textId="77777777">
        <w:trPr>
          <w:cantSplit/>
          <w:trHeight w:val="245"/>
        </w:trPr>
        <w:tc>
          <w:tcPr>
            <w:tcW w:w="417" w:type="dxa"/>
          </w:tcPr>
          <w:p w14:paraId="6F63B6B3"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5F64DAAD" w14:textId="77777777" w:rsidR="009B6616" w:rsidRDefault="00760474">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9B6616" w14:paraId="31BC1E54" w14:textId="77777777">
        <w:trPr>
          <w:cantSplit/>
          <w:trHeight w:val="245"/>
        </w:trPr>
        <w:tc>
          <w:tcPr>
            <w:tcW w:w="417" w:type="dxa"/>
          </w:tcPr>
          <w:p w14:paraId="3B6EC1DA"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230F9081" w14:textId="77777777" w:rsidR="009B6616" w:rsidRDefault="00760474">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7276335" w14:textId="77777777" w:rsidR="009B6616" w:rsidRDefault="00760474">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15A087" w14:textId="77777777" w:rsidR="009B6616" w:rsidRDefault="00760474">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9B6616" w14:paraId="25B686FC" w14:textId="77777777">
        <w:trPr>
          <w:cantSplit/>
          <w:trHeight w:val="245"/>
        </w:trPr>
        <w:tc>
          <w:tcPr>
            <w:tcW w:w="417" w:type="dxa"/>
          </w:tcPr>
          <w:p w14:paraId="18E45AB4"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0B786B3C" w14:textId="77777777" w:rsidR="009B6616" w:rsidRDefault="00760474">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9B6616" w14:paraId="4C2FE3D3" w14:textId="77777777">
        <w:trPr>
          <w:cantSplit/>
          <w:trHeight w:val="245"/>
        </w:trPr>
        <w:tc>
          <w:tcPr>
            <w:tcW w:w="417" w:type="dxa"/>
          </w:tcPr>
          <w:p w14:paraId="66652F23"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52CE3764" w14:textId="77777777" w:rsidR="009B6616" w:rsidRDefault="00760474">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9B6616" w14:paraId="4E30EBEE" w14:textId="77777777">
        <w:trPr>
          <w:cantSplit/>
          <w:trHeight w:val="245"/>
        </w:trPr>
        <w:tc>
          <w:tcPr>
            <w:tcW w:w="417" w:type="dxa"/>
          </w:tcPr>
          <w:p w14:paraId="6443F017"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1D5E856A" w14:textId="77777777" w:rsidR="009B6616" w:rsidRDefault="00760474">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9B6616" w14:paraId="1CF74BE8" w14:textId="77777777">
        <w:trPr>
          <w:cantSplit/>
          <w:trHeight w:val="245"/>
        </w:trPr>
        <w:tc>
          <w:tcPr>
            <w:tcW w:w="417" w:type="dxa"/>
          </w:tcPr>
          <w:p w14:paraId="45D7DAAF" w14:textId="77777777" w:rsidR="009B6616" w:rsidRDefault="00760474">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04ED4185" w14:textId="77777777" w:rsidR="009B6616" w:rsidRDefault="00760474">
            <w:pPr>
              <w:pStyle w:val="BodyText21"/>
              <w:widowControl w:val="0"/>
              <w:spacing w:after="0" w:line="240" w:lineRule="auto"/>
              <w:ind w:right="57"/>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9B6616" w14:paraId="168BE10D" w14:textId="77777777">
        <w:trPr>
          <w:cantSplit/>
          <w:trHeight w:val="245"/>
        </w:trPr>
        <w:tc>
          <w:tcPr>
            <w:tcW w:w="417" w:type="dxa"/>
          </w:tcPr>
          <w:p w14:paraId="5627CCC9" w14:textId="77777777" w:rsidR="009B6616" w:rsidRDefault="00760474">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4FE81C20" w14:textId="77777777" w:rsidR="009B6616" w:rsidRDefault="00760474">
            <w:pPr>
              <w:pStyle w:val="BodyText21"/>
              <w:widowControl w:val="0"/>
              <w:snapToGrid w:val="0"/>
              <w:spacing w:after="0" w:line="240" w:lineRule="auto"/>
              <w:ind w:right="57"/>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9B6616" w14:paraId="69A37519" w14:textId="77777777">
        <w:trPr>
          <w:cantSplit/>
          <w:trHeight w:val="245"/>
        </w:trPr>
        <w:tc>
          <w:tcPr>
            <w:tcW w:w="417" w:type="dxa"/>
          </w:tcPr>
          <w:p w14:paraId="0F457901" w14:textId="77777777" w:rsidR="009B6616" w:rsidRDefault="00760474">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14:paraId="773FE790" w14:textId="77777777" w:rsidR="009B6616" w:rsidRDefault="00760474">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9B6616" w14:paraId="215A4CFF" w14:textId="77777777">
        <w:trPr>
          <w:cantSplit/>
          <w:trHeight w:val="245"/>
        </w:trPr>
        <w:tc>
          <w:tcPr>
            <w:tcW w:w="417" w:type="dxa"/>
          </w:tcPr>
          <w:p w14:paraId="3ED02E9A" w14:textId="77777777" w:rsidR="009B6616" w:rsidRDefault="00760474">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14:paraId="5398A0B6" w14:textId="77777777" w:rsidR="009B6616" w:rsidRDefault="00760474">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9B6616" w14:paraId="1D307AED" w14:textId="77777777">
        <w:trPr>
          <w:cantSplit/>
        </w:trPr>
        <w:tc>
          <w:tcPr>
            <w:tcW w:w="9088" w:type="dxa"/>
            <w:gridSpan w:val="3"/>
          </w:tcPr>
          <w:p w14:paraId="2048952D" w14:textId="77777777" w:rsidR="009B6616" w:rsidRDefault="009B6616">
            <w:pPr>
              <w:pStyle w:val="BodyText21"/>
              <w:widowControl w:val="0"/>
              <w:spacing w:after="0" w:line="240" w:lineRule="auto"/>
              <w:jc w:val="right"/>
              <w:rPr>
                <w:rFonts w:ascii="Times New Roman" w:hAnsi="Times New Roman" w:cs="Times New Roman"/>
                <w:sz w:val="24"/>
                <w:szCs w:val="24"/>
                <w:shd w:val="clear" w:color="auto" w:fill="FFFFFF"/>
              </w:rPr>
            </w:pPr>
          </w:p>
          <w:p w14:paraId="1B8F9E37" w14:textId="77777777" w:rsidR="009B6616" w:rsidRDefault="009B6616">
            <w:pPr>
              <w:pStyle w:val="BodyText21"/>
              <w:widowControl w:val="0"/>
              <w:spacing w:after="0" w:line="240" w:lineRule="auto"/>
              <w:jc w:val="right"/>
              <w:rPr>
                <w:rFonts w:ascii="Times New Roman" w:hAnsi="Times New Roman" w:cs="Times New Roman"/>
                <w:sz w:val="24"/>
                <w:szCs w:val="24"/>
                <w:shd w:val="clear" w:color="auto" w:fill="FFFFFF"/>
              </w:rPr>
            </w:pPr>
          </w:p>
          <w:p w14:paraId="6FB566AA" w14:textId="77777777" w:rsidR="009B6616" w:rsidRDefault="007604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9B6616" w14:paraId="1A81FA04" w14:textId="77777777">
        <w:trPr>
          <w:cantSplit/>
        </w:trPr>
        <w:tc>
          <w:tcPr>
            <w:tcW w:w="9088" w:type="dxa"/>
            <w:gridSpan w:val="3"/>
          </w:tcPr>
          <w:p w14:paraId="67E8909D"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000D1EA"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0E94B2DF" w14:textId="77777777">
        <w:trPr>
          <w:cantSplit/>
        </w:trPr>
        <w:tc>
          <w:tcPr>
            <w:tcW w:w="4544" w:type="dxa"/>
            <w:gridSpan w:val="2"/>
            <w:tcBorders>
              <w:top w:val="single" w:sz="4" w:space="0" w:color="000080"/>
              <w:left w:val="single" w:sz="4" w:space="0" w:color="000080"/>
              <w:bottom w:val="single" w:sz="4" w:space="0" w:color="000080"/>
            </w:tcBorders>
            <w:vAlign w:val="center"/>
          </w:tcPr>
          <w:p w14:paraId="07613689" w14:textId="77777777" w:rsidR="009B6616" w:rsidRDefault="007604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775D965"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F21D74D"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104D7620" w14:textId="77777777" w:rsidR="009B6616" w:rsidRDefault="007604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06B9523D" w14:textId="77777777" w:rsidR="009B6616" w:rsidRDefault="009B6616">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799EDE23" w14:textId="77777777" w:rsidR="009B6616" w:rsidRDefault="009B6616">
      <w:pPr>
        <w:tabs>
          <w:tab w:val="left" w:pos="360"/>
        </w:tabs>
        <w:jc w:val="center"/>
        <w:rPr>
          <w:sz w:val="24"/>
          <w:szCs w:val="24"/>
        </w:rPr>
      </w:pPr>
    </w:p>
    <w:p w14:paraId="5EBCEFB5" w14:textId="77777777" w:rsidR="009B6616" w:rsidRDefault="009B6616">
      <w:pPr>
        <w:tabs>
          <w:tab w:val="left" w:pos="360"/>
        </w:tabs>
        <w:jc w:val="center"/>
        <w:rPr>
          <w:sz w:val="24"/>
          <w:szCs w:val="24"/>
        </w:rPr>
      </w:pPr>
    </w:p>
    <w:p w14:paraId="1144CA80" w14:textId="77777777" w:rsidR="009B6616" w:rsidRDefault="009B6616">
      <w:pPr>
        <w:tabs>
          <w:tab w:val="left" w:pos="360"/>
        </w:tabs>
        <w:jc w:val="center"/>
        <w:rPr>
          <w:sz w:val="24"/>
          <w:szCs w:val="24"/>
        </w:rPr>
      </w:pPr>
    </w:p>
    <w:p w14:paraId="17193884" w14:textId="77777777" w:rsidR="009B6616" w:rsidRDefault="009B6616">
      <w:pPr>
        <w:tabs>
          <w:tab w:val="left" w:pos="360"/>
        </w:tabs>
        <w:jc w:val="center"/>
        <w:rPr>
          <w:sz w:val="24"/>
          <w:szCs w:val="24"/>
        </w:rPr>
      </w:pPr>
    </w:p>
    <w:p w14:paraId="3D99D348" w14:textId="77777777" w:rsidR="009B6616" w:rsidRDefault="009B6616">
      <w:pPr>
        <w:tabs>
          <w:tab w:val="left" w:pos="360"/>
        </w:tabs>
        <w:jc w:val="center"/>
        <w:rPr>
          <w:sz w:val="24"/>
          <w:szCs w:val="24"/>
        </w:rPr>
      </w:pPr>
    </w:p>
    <w:p w14:paraId="514B34E4" w14:textId="77777777" w:rsidR="009B6616" w:rsidRDefault="009B6616">
      <w:pPr>
        <w:tabs>
          <w:tab w:val="left" w:pos="360"/>
        </w:tabs>
        <w:jc w:val="center"/>
        <w:rPr>
          <w:sz w:val="24"/>
          <w:szCs w:val="24"/>
        </w:rPr>
      </w:pPr>
    </w:p>
    <w:p w14:paraId="4D38F076" w14:textId="77777777" w:rsidR="009B6616" w:rsidRDefault="009B6616">
      <w:pPr>
        <w:tabs>
          <w:tab w:val="left" w:pos="360"/>
        </w:tabs>
        <w:jc w:val="center"/>
        <w:rPr>
          <w:sz w:val="24"/>
          <w:szCs w:val="24"/>
        </w:rPr>
      </w:pPr>
    </w:p>
    <w:p w14:paraId="1C6DAC58" w14:textId="77777777" w:rsidR="009B6616" w:rsidRDefault="009B6616">
      <w:pPr>
        <w:tabs>
          <w:tab w:val="left" w:pos="360"/>
        </w:tabs>
        <w:jc w:val="center"/>
        <w:rPr>
          <w:sz w:val="24"/>
          <w:szCs w:val="24"/>
        </w:rPr>
      </w:pPr>
    </w:p>
    <w:p w14:paraId="36797EC4" w14:textId="77777777" w:rsidR="009B6616" w:rsidRDefault="009B6616">
      <w:pPr>
        <w:tabs>
          <w:tab w:val="left" w:pos="360"/>
        </w:tabs>
        <w:jc w:val="center"/>
        <w:rPr>
          <w:sz w:val="24"/>
          <w:szCs w:val="24"/>
        </w:rPr>
      </w:pPr>
    </w:p>
    <w:p w14:paraId="6E00F406" w14:textId="77777777" w:rsidR="009B6616" w:rsidRDefault="009B6616">
      <w:pPr>
        <w:tabs>
          <w:tab w:val="left" w:pos="360"/>
        </w:tabs>
        <w:jc w:val="center"/>
        <w:rPr>
          <w:sz w:val="24"/>
          <w:szCs w:val="24"/>
        </w:rPr>
      </w:pPr>
    </w:p>
    <w:p w14:paraId="359E8DAE" w14:textId="77777777" w:rsidR="009B6616" w:rsidRDefault="009B6616">
      <w:pPr>
        <w:tabs>
          <w:tab w:val="left" w:pos="360"/>
        </w:tabs>
        <w:jc w:val="center"/>
        <w:rPr>
          <w:sz w:val="24"/>
          <w:szCs w:val="24"/>
        </w:rPr>
      </w:pPr>
    </w:p>
    <w:p w14:paraId="1EAE1DA9" w14:textId="77777777" w:rsidR="009B6616" w:rsidRDefault="009B6616">
      <w:pPr>
        <w:tabs>
          <w:tab w:val="left" w:pos="360"/>
        </w:tabs>
        <w:jc w:val="center"/>
        <w:rPr>
          <w:sz w:val="24"/>
          <w:szCs w:val="24"/>
        </w:rPr>
      </w:pPr>
    </w:p>
    <w:p w14:paraId="18B4A0E2" w14:textId="77777777" w:rsidR="009B6616" w:rsidRDefault="009B6616">
      <w:pPr>
        <w:tabs>
          <w:tab w:val="left" w:pos="360"/>
        </w:tabs>
        <w:jc w:val="center"/>
        <w:rPr>
          <w:sz w:val="24"/>
          <w:szCs w:val="24"/>
        </w:rPr>
      </w:pPr>
    </w:p>
    <w:p w14:paraId="648CB253" w14:textId="77777777" w:rsidR="009B6616" w:rsidRDefault="009B6616">
      <w:pPr>
        <w:tabs>
          <w:tab w:val="left" w:pos="360"/>
        </w:tabs>
        <w:jc w:val="center"/>
        <w:rPr>
          <w:sz w:val="24"/>
          <w:szCs w:val="24"/>
        </w:rPr>
      </w:pPr>
    </w:p>
    <w:p w14:paraId="04A20B26" w14:textId="77777777" w:rsidR="009B6616" w:rsidRDefault="009B6616">
      <w:pPr>
        <w:tabs>
          <w:tab w:val="left" w:pos="360"/>
        </w:tabs>
        <w:jc w:val="center"/>
        <w:rPr>
          <w:sz w:val="24"/>
          <w:szCs w:val="24"/>
        </w:rPr>
      </w:pPr>
    </w:p>
    <w:p w14:paraId="579260FC" w14:textId="77777777" w:rsidR="009B6616" w:rsidRDefault="009B6616">
      <w:pPr>
        <w:tabs>
          <w:tab w:val="left" w:pos="360"/>
        </w:tabs>
        <w:jc w:val="center"/>
        <w:rPr>
          <w:sz w:val="24"/>
          <w:szCs w:val="24"/>
        </w:rPr>
      </w:pPr>
    </w:p>
    <w:p w14:paraId="259F7585" w14:textId="77777777" w:rsidR="009B6616" w:rsidRDefault="009B6616">
      <w:pPr>
        <w:tabs>
          <w:tab w:val="left" w:pos="360"/>
        </w:tabs>
        <w:jc w:val="center"/>
        <w:rPr>
          <w:sz w:val="24"/>
          <w:szCs w:val="24"/>
        </w:rPr>
      </w:pPr>
    </w:p>
    <w:p w14:paraId="716C3E37" w14:textId="77777777" w:rsidR="009B6616" w:rsidRDefault="009B6616">
      <w:pPr>
        <w:tabs>
          <w:tab w:val="left" w:pos="360"/>
        </w:tabs>
        <w:jc w:val="center"/>
        <w:rPr>
          <w:sz w:val="24"/>
          <w:szCs w:val="24"/>
        </w:rPr>
      </w:pPr>
    </w:p>
    <w:p w14:paraId="609BA815" w14:textId="77777777" w:rsidR="009B6616" w:rsidRDefault="009B6616">
      <w:pPr>
        <w:tabs>
          <w:tab w:val="left" w:pos="360"/>
        </w:tabs>
        <w:jc w:val="center"/>
        <w:rPr>
          <w:sz w:val="24"/>
          <w:szCs w:val="24"/>
        </w:rPr>
      </w:pPr>
    </w:p>
    <w:p w14:paraId="4E8C213E" w14:textId="77777777" w:rsidR="009B6616" w:rsidRDefault="009B6616">
      <w:pPr>
        <w:tabs>
          <w:tab w:val="left" w:pos="360"/>
        </w:tabs>
        <w:jc w:val="center"/>
        <w:rPr>
          <w:sz w:val="24"/>
          <w:szCs w:val="24"/>
        </w:rPr>
      </w:pPr>
    </w:p>
    <w:p w14:paraId="70E42BC6" w14:textId="77777777" w:rsidR="009B6616" w:rsidRDefault="009B6616">
      <w:pPr>
        <w:tabs>
          <w:tab w:val="left" w:pos="360"/>
        </w:tabs>
        <w:jc w:val="center"/>
        <w:rPr>
          <w:sz w:val="24"/>
          <w:szCs w:val="24"/>
        </w:rPr>
      </w:pPr>
    </w:p>
    <w:p w14:paraId="7C704C7A" w14:textId="77777777" w:rsidR="009B6616" w:rsidRDefault="009B6616">
      <w:pPr>
        <w:tabs>
          <w:tab w:val="left" w:pos="360"/>
        </w:tabs>
        <w:jc w:val="center"/>
        <w:rPr>
          <w:sz w:val="24"/>
          <w:szCs w:val="24"/>
        </w:rPr>
      </w:pPr>
    </w:p>
    <w:p w14:paraId="7B32E6C4" w14:textId="77777777" w:rsidR="009B6616" w:rsidRDefault="009B6616">
      <w:pPr>
        <w:tabs>
          <w:tab w:val="left" w:pos="360"/>
        </w:tabs>
        <w:jc w:val="center"/>
        <w:rPr>
          <w:sz w:val="24"/>
          <w:szCs w:val="24"/>
        </w:rPr>
      </w:pPr>
    </w:p>
    <w:p w14:paraId="6ACBF68B" w14:textId="77777777" w:rsidR="009B6616" w:rsidRDefault="009B6616">
      <w:pPr>
        <w:tabs>
          <w:tab w:val="left" w:pos="360"/>
        </w:tabs>
        <w:jc w:val="center"/>
        <w:rPr>
          <w:sz w:val="24"/>
          <w:szCs w:val="24"/>
        </w:rPr>
      </w:pPr>
    </w:p>
    <w:p w14:paraId="2DBE30C0" w14:textId="77777777" w:rsidR="009B6616" w:rsidRDefault="009B6616">
      <w:pPr>
        <w:tabs>
          <w:tab w:val="left" w:pos="360"/>
        </w:tabs>
        <w:jc w:val="center"/>
        <w:rPr>
          <w:sz w:val="24"/>
          <w:szCs w:val="24"/>
        </w:rPr>
      </w:pPr>
    </w:p>
    <w:p w14:paraId="74611222" w14:textId="77777777" w:rsidR="009B6616" w:rsidRDefault="009B6616">
      <w:pPr>
        <w:tabs>
          <w:tab w:val="left" w:pos="360"/>
        </w:tabs>
        <w:jc w:val="center"/>
        <w:rPr>
          <w:sz w:val="24"/>
          <w:szCs w:val="24"/>
        </w:rPr>
      </w:pPr>
    </w:p>
    <w:p w14:paraId="4B01A121" w14:textId="77777777" w:rsidR="009B6616" w:rsidRDefault="00760474">
      <w:pPr>
        <w:tabs>
          <w:tab w:val="left" w:pos="360"/>
        </w:tabs>
        <w:jc w:val="center"/>
        <w:rPr>
          <w:sz w:val="24"/>
          <w:szCs w:val="24"/>
        </w:rPr>
      </w:pPr>
      <w:r>
        <w:br w:type="page"/>
      </w:r>
    </w:p>
    <w:p w14:paraId="188F55B8" w14:textId="77777777" w:rsidR="009B6616" w:rsidRDefault="00760474">
      <w:pPr>
        <w:tabs>
          <w:tab w:val="left" w:pos="360"/>
        </w:tabs>
        <w:jc w:val="center"/>
        <w:rPr>
          <w:b/>
          <w:bCs/>
          <w:sz w:val="24"/>
          <w:szCs w:val="24"/>
        </w:rPr>
      </w:pPr>
      <w:r>
        <w:rPr>
          <w:b/>
          <w:bCs/>
          <w:sz w:val="24"/>
          <w:szCs w:val="24"/>
        </w:rPr>
        <w:lastRenderedPageBreak/>
        <w:t>ANEXO XII</w:t>
      </w:r>
    </w:p>
    <w:p w14:paraId="4DD82871" w14:textId="77777777" w:rsidR="009B6616" w:rsidRDefault="00760474">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9B6616" w14:paraId="2C2CC33F" w14:textId="77777777">
        <w:trPr>
          <w:cantSplit/>
        </w:trPr>
        <w:tc>
          <w:tcPr>
            <w:tcW w:w="9088" w:type="dxa"/>
            <w:gridSpan w:val="2"/>
            <w:vAlign w:val="center"/>
          </w:tcPr>
          <w:p w14:paraId="78946485"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p w14:paraId="6FE12A9D"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9B6616" w14:paraId="75155F62" w14:textId="77777777">
        <w:trPr>
          <w:cantSplit/>
        </w:trPr>
        <w:tc>
          <w:tcPr>
            <w:tcW w:w="9088" w:type="dxa"/>
            <w:gridSpan w:val="2"/>
            <w:vAlign w:val="center"/>
          </w:tcPr>
          <w:p w14:paraId="4C4B0541"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9B6616" w14:paraId="25052742" w14:textId="77777777">
        <w:trPr>
          <w:cantSplit/>
        </w:trPr>
        <w:tc>
          <w:tcPr>
            <w:tcW w:w="9088" w:type="dxa"/>
            <w:gridSpan w:val="2"/>
            <w:vAlign w:val="center"/>
          </w:tcPr>
          <w:p w14:paraId="4FF92B76"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9B6616" w14:paraId="4895DFA5" w14:textId="77777777">
        <w:trPr>
          <w:cantSplit/>
        </w:trPr>
        <w:tc>
          <w:tcPr>
            <w:tcW w:w="9088" w:type="dxa"/>
            <w:gridSpan w:val="2"/>
            <w:vAlign w:val="center"/>
          </w:tcPr>
          <w:p w14:paraId="51BFDD33"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9B6616" w14:paraId="0DDE8042" w14:textId="77777777">
        <w:trPr>
          <w:cantSplit/>
        </w:trPr>
        <w:tc>
          <w:tcPr>
            <w:tcW w:w="9088" w:type="dxa"/>
            <w:gridSpan w:val="2"/>
            <w:vAlign w:val="center"/>
          </w:tcPr>
          <w:p w14:paraId="38B188EB"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742377FE" w14:textId="77777777">
        <w:trPr>
          <w:cantSplit/>
        </w:trPr>
        <w:tc>
          <w:tcPr>
            <w:tcW w:w="9088" w:type="dxa"/>
            <w:gridSpan w:val="2"/>
            <w:vAlign w:val="center"/>
          </w:tcPr>
          <w:p w14:paraId="2BEB1222"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9B6616" w14:paraId="584220D1" w14:textId="77777777">
        <w:trPr>
          <w:cantSplit/>
        </w:trPr>
        <w:tc>
          <w:tcPr>
            <w:tcW w:w="9088" w:type="dxa"/>
            <w:gridSpan w:val="2"/>
          </w:tcPr>
          <w:p w14:paraId="0FBF3CB8" w14:textId="77777777" w:rsidR="009B6616" w:rsidRDefault="009B6616">
            <w:pPr>
              <w:pStyle w:val="BodyText21"/>
              <w:widowControl w:val="0"/>
              <w:snapToGrid w:val="0"/>
              <w:spacing w:after="0" w:line="240" w:lineRule="auto"/>
              <w:rPr>
                <w:rFonts w:ascii="Times New Roman" w:eastAsia="Times New Roman" w:hAnsi="Times New Roman" w:cs="Times New Roman"/>
                <w:color w:val="000000"/>
                <w:sz w:val="24"/>
                <w:szCs w:val="24"/>
              </w:rPr>
            </w:pPr>
          </w:p>
          <w:p w14:paraId="3689129F" w14:textId="77777777" w:rsidR="009B6616" w:rsidRDefault="00760474">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439C24F2"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0A5E9F1F" w14:textId="77777777">
        <w:trPr>
          <w:cantSplit/>
        </w:trPr>
        <w:tc>
          <w:tcPr>
            <w:tcW w:w="9088" w:type="dxa"/>
            <w:gridSpan w:val="2"/>
          </w:tcPr>
          <w:p w14:paraId="7BF1E802" w14:textId="77777777" w:rsidR="009B6616" w:rsidRDefault="007604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9B6616" w14:paraId="055B19DF" w14:textId="77777777">
        <w:trPr>
          <w:cantSplit/>
        </w:trPr>
        <w:tc>
          <w:tcPr>
            <w:tcW w:w="9088" w:type="dxa"/>
            <w:gridSpan w:val="2"/>
          </w:tcPr>
          <w:p w14:paraId="6B0B2E9E"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0852BE"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18BF63A7" w14:textId="77777777">
        <w:trPr>
          <w:cantSplit/>
        </w:trPr>
        <w:tc>
          <w:tcPr>
            <w:tcW w:w="4545" w:type="dxa"/>
            <w:tcBorders>
              <w:top w:val="single" w:sz="4" w:space="0" w:color="000080"/>
              <w:left w:val="single" w:sz="4" w:space="0" w:color="000080"/>
              <w:bottom w:val="single" w:sz="4" w:space="0" w:color="000080"/>
            </w:tcBorders>
            <w:vAlign w:val="center"/>
          </w:tcPr>
          <w:p w14:paraId="12FC2122" w14:textId="77777777" w:rsidR="009B6616" w:rsidRDefault="007604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6D8FD3C4"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1BBEBCE"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6152235D" w14:textId="77777777" w:rsidR="009B6616" w:rsidRDefault="007604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27238559" w14:textId="77777777" w:rsidR="009B6616" w:rsidRDefault="009B6616">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015EB99D" w14:textId="77777777" w:rsidR="009B6616" w:rsidRDefault="009B6616">
      <w:pPr>
        <w:tabs>
          <w:tab w:val="left" w:pos="360"/>
        </w:tabs>
        <w:jc w:val="center"/>
        <w:rPr>
          <w:sz w:val="24"/>
          <w:szCs w:val="24"/>
        </w:rPr>
      </w:pPr>
    </w:p>
    <w:p w14:paraId="2A037B80" w14:textId="77777777" w:rsidR="009B6616" w:rsidRDefault="009B6616">
      <w:pPr>
        <w:tabs>
          <w:tab w:val="left" w:pos="360"/>
        </w:tabs>
        <w:jc w:val="center"/>
        <w:rPr>
          <w:sz w:val="24"/>
          <w:szCs w:val="24"/>
        </w:rPr>
      </w:pPr>
    </w:p>
    <w:p w14:paraId="62A5B192" w14:textId="77777777" w:rsidR="009B6616" w:rsidRDefault="009B6616">
      <w:pPr>
        <w:tabs>
          <w:tab w:val="left" w:pos="360"/>
        </w:tabs>
        <w:jc w:val="center"/>
        <w:rPr>
          <w:sz w:val="24"/>
          <w:szCs w:val="24"/>
        </w:rPr>
      </w:pPr>
    </w:p>
    <w:p w14:paraId="099A0BBE" w14:textId="77777777" w:rsidR="009B6616" w:rsidRDefault="009B6616">
      <w:pPr>
        <w:tabs>
          <w:tab w:val="left" w:pos="360"/>
        </w:tabs>
        <w:jc w:val="center"/>
        <w:rPr>
          <w:sz w:val="24"/>
          <w:szCs w:val="24"/>
        </w:rPr>
      </w:pPr>
    </w:p>
    <w:p w14:paraId="75C11DC9" w14:textId="77777777" w:rsidR="009B6616" w:rsidRDefault="009B6616">
      <w:pPr>
        <w:tabs>
          <w:tab w:val="left" w:pos="360"/>
        </w:tabs>
        <w:jc w:val="center"/>
        <w:rPr>
          <w:sz w:val="24"/>
          <w:szCs w:val="24"/>
        </w:rPr>
      </w:pPr>
    </w:p>
    <w:p w14:paraId="0CA096D8" w14:textId="77777777" w:rsidR="009B6616" w:rsidRDefault="009B6616">
      <w:pPr>
        <w:tabs>
          <w:tab w:val="left" w:pos="360"/>
        </w:tabs>
        <w:jc w:val="center"/>
        <w:rPr>
          <w:sz w:val="24"/>
          <w:szCs w:val="24"/>
        </w:rPr>
      </w:pPr>
    </w:p>
    <w:p w14:paraId="07C78276" w14:textId="77777777" w:rsidR="009B6616" w:rsidRDefault="009B6616">
      <w:pPr>
        <w:tabs>
          <w:tab w:val="left" w:pos="360"/>
        </w:tabs>
        <w:jc w:val="center"/>
        <w:rPr>
          <w:sz w:val="24"/>
          <w:szCs w:val="24"/>
        </w:rPr>
      </w:pPr>
    </w:p>
    <w:p w14:paraId="0BE49FDE" w14:textId="77777777" w:rsidR="009B6616" w:rsidRDefault="009B6616">
      <w:pPr>
        <w:tabs>
          <w:tab w:val="left" w:pos="360"/>
        </w:tabs>
        <w:jc w:val="center"/>
        <w:rPr>
          <w:sz w:val="24"/>
          <w:szCs w:val="24"/>
        </w:rPr>
      </w:pPr>
    </w:p>
    <w:p w14:paraId="5CD5C790" w14:textId="77777777" w:rsidR="009B6616" w:rsidRDefault="009B6616">
      <w:pPr>
        <w:tabs>
          <w:tab w:val="left" w:pos="360"/>
        </w:tabs>
        <w:jc w:val="center"/>
        <w:rPr>
          <w:sz w:val="24"/>
          <w:szCs w:val="24"/>
        </w:rPr>
      </w:pPr>
    </w:p>
    <w:p w14:paraId="1055B6D5" w14:textId="77777777" w:rsidR="009B6616" w:rsidRDefault="009B6616">
      <w:pPr>
        <w:tabs>
          <w:tab w:val="left" w:pos="360"/>
        </w:tabs>
        <w:jc w:val="center"/>
        <w:rPr>
          <w:sz w:val="24"/>
          <w:szCs w:val="24"/>
        </w:rPr>
      </w:pPr>
    </w:p>
    <w:p w14:paraId="4353C2D9" w14:textId="77777777" w:rsidR="009B6616" w:rsidRDefault="009B6616">
      <w:pPr>
        <w:tabs>
          <w:tab w:val="left" w:pos="360"/>
        </w:tabs>
        <w:jc w:val="center"/>
        <w:rPr>
          <w:sz w:val="24"/>
          <w:szCs w:val="24"/>
        </w:rPr>
      </w:pPr>
    </w:p>
    <w:p w14:paraId="7F66E4E1" w14:textId="77777777" w:rsidR="009B6616" w:rsidRDefault="009B6616">
      <w:pPr>
        <w:tabs>
          <w:tab w:val="left" w:pos="360"/>
        </w:tabs>
        <w:jc w:val="center"/>
        <w:rPr>
          <w:sz w:val="24"/>
          <w:szCs w:val="24"/>
        </w:rPr>
      </w:pPr>
    </w:p>
    <w:p w14:paraId="29679B14" w14:textId="77777777" w:rsidR="009B6616" w:rsidRDefault="009B6616">
      <w:pPr>
        <w:tabs>
          <w:tab w:val="left" w:pos="360"/>
        </w:tabs>
        <w:jc w:val="center"/>
        <w:rPr>
          <w:sz w:val="24"/>
          <w:szCs w:val="24"/>
        </w:rPr>
      </w:pPr>
    </w:p>
    <w:p w14:paraId="06B5142D" w14:textId="77777777" w:rsidR="009B6616" w:rsidRDefault="009B6616">
      <w:pPr>
        <w:tabs>
          <w:tab w:val="left" w:pos="360"/>
        </w:tabs>
        <w:jc w:val="center"/>
        <w:rPr>
          <w:sz w:val="24"/>
          <w:szCs w:val="24"/>
        </w:rPr>
      </w:pPr>
    </w:p>
    <w:p w14:paraId="6BD3C7E1" w14:textId="77777777" w:rsidR="009B6616" w:rsidRDefault="009B6616">
      <w:pPr>
        <w:tabs>
          <w:tab w:val="left" w:pos="360"/>
        </w:tabs>
        <w:jc w:val="center"/>
        <w:rPr>
          <w:sz w:val="24"/>
          <w:szCs w:val="24"/>
        </w:rPr>
      </w:pPr>
    </w:p>
    <w:p w14:paraId="36A7F228" w14:textId="77777777" w:rsidR="009B6616" w:rsidRDefault="009B6616">
      <w:pPr>
        <w:tabs>
          <w:tab w:val="left" w:pos="360"/>
        </w:tabs>
        <w:jc w:val="center"/>
        <w:rPr>
          <w:sz w:val="24"/>
          <w:szCs w:val="24"/>
        </w:rPr>
      </w:pPr>
    </w:p>
    <w:p w14:paraId="6401C644" w14:textId="77777777" w:rsidR="009B6616" w:rsidRDefault="009B6616">
      <w:pPr>
        <w:tabs>
          <w:tab w:val="left" w:pos="360"/>
        </w:tabs>
        <w:jc w:val="center"/>
        <w:rPr>
          <w:sz w:val="24"/>
          <w:szCs w:val="24"/>
        </w:rPr>
      </w:pPr>
    </w:p>
    <w:p w14:paraId="33200176" w14:textId="77777777" w:rsidR="009B6616" w:rsidRDefault="009B6616">
      <w:pPr>
        <w:tabs>
          <w:tab w:val="left" w:pos="360"/>
        </w:tabs>
        <w:jc w:val="center"/>
        <w:rPr>
          <w:sz w:val="24"/>
          <w:szCs w:val="24"/>
        </w:rPr>
      </w:pPr>
    </w:p>
    <w:p w14:paraId="6DE4CEC7" w14:textId="77777777" w:rsidR="009B6616" w:rsidRDefault="009B6616">
      <w:pPr>
        <w:tabs>
          <w:tab w:val="left" w:pos="360"/>
        </w:tabs>
        <w:jc w:val="center"/>
        <w:rPr>
          <w:sz w:val="24"/>
          <w:szCs w:val="24"/>
        </w:rPr>
      </w:pPr>
    </w:p>
    <w:p w14:paraId="7DDD89FF" w14:textId="77777777" w:rsidR="009B6616" w:rsidRDefault="009B6616">
      <w:pPr>
        <w:tabs>
          <w:tab w:val="left" w:pos="360"/>
        </w:tabs>
        <w:jc w:val="center"/>
        <w:rPr>
          <w:sz w:val="24"/>
          <w:szCs w:val="24"/>
        </w:rPr>
      </w:pPr>
    </w:p>
    <w:p w14:paraId="3703F672" w14:textId="77777777" w:rsidR="009B6616" w:rsidRDefault="009B6616">
      <w:pPr>
        <w:tabs>
          <w:tab w:val="left" w:pos="360"/>
        </w:tabs>
        <w:jc w:val="center"/>
        <w:rPr>
          <w:sz w:val="24"/>
          <w:szCs w:val="24"/>
        </w:rPr>
      </w:pPr>
    </w:p>
    <w:p w14:paraId="2E12422A" w14:textId="77777777" w:rsidR="009B6616" w:rsidRDefault="009B6616">
      <w:pPr>
        <w:tabs>
          <w:tab w:val="left" w:pos="360"/>
        </w:tabs>
        <w:jc w:val="center"/>
        <w:rPr>
          <w:sz w:val="24"/>
          <w:szCs w:val="24"/>
        </w:rPr>
      </w:pPr>
    </w:p>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9B6616" w14:paraId="25FE0528" w14:textId="77777777">
        <w:trPr>
          <w:cantSplit/>
        </w:trPr>
        <w:tc>
          <w:tcPr>
            <w:tcW w:w="9094" w:type="dxa"/>
            <w:gridSpan w:val="4"/>
            <w:vAlign w:val="center"/>
          </w:tcPr>
          <w:p w14:paraId="0D811B6E" w14:textId="77777777" w:rsidR="009B6616" w:rsidRDefault="00760474">
            <w:pPr>
              <w:jc w:val="center"/>
              <w:rPr>
                <w:b/>
                <w:bCs/>
                <w:sz w:val="24"/>
                <w:szCs w:val="24"/>
              </w:rPr>
            </w:pPr>
            <w:r>
              <w:rPr>
                <w:b/>
                <w:bCs/>
                <w:sz w:val="24"/>
                <w:szCs w:val="24"/>
              </w:rPr>
              <w:lastRenderedPageBreak/>
              <w:t>ANEXO XIII</w:t>
            </w:r>
          </w:p>
          <w:p w14:paraId="2D05FA18" w14:textId="77777777" w:rsidR="009B6616" w:rsidRDefault="00760474">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595827DC" w14:textId="77777777" w:rsidR="009B6616" w:rsidRDefault="009B6616">
            <w:pPr>
              <w:pStyle w:val="BodyText21"/>
              <w:widowControl w:val="0"/>
              <w:spacing w:after="0" w:line="240" w:lineRule="auto"/>
              <w:jc w:val="center"/>
              <w:rPr>
                <w:rFonts w:ascii="Times New Roman" w:hAnsi="Times New Roman" w:cs="Times New Roman"/>
                <w:sz w:val="24"/>
                <w:szCs w:val="24"/>
                <w:shd w:val="clear" w:color="auto" w:fill="FFFFFF"/>
              </w:rPr>
            </w:pPr>
          </w:p>
        </w:tc>
      </w:tr>
      <w:tr w:rsidR="009B6616" w14:paraId="51274CBC" w14:textId="77777777">
        <w:trPr>
          <w:cantSplit/>
        </w:trPr>
        <w:tc>
          <w:tcPr>
            <w:tcW w:w="9094" w:type="dxa"/>
            <w:gridSpan w:val="4"/>
            <w:vAlign w:val="center"/>
          </w:tcPr>
          <w:p w14:paraId="1D188808"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7DA05839" w14:textId="77777777">
        <w:trPr>
          <w:cantSplit/>
        </w:trPr>
        <w:tc>
          <w:tcPr>
            <w:tcW w:w="9094" w:type="dxa"/>
            <w:gridSpan w:val="4"/>
            <w:vAlign w:val="center"/>
          </w:tcPr>
          <w:p w14:paraId="6BB79A1E"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9B6616" w14:paraId="4D651888" w14:textId="77777777">
        <w:trPr>
          <w:cantSplit/>
        </w:trPr>
        <w:tc>
          <w:tcPr>
            <w:tcW w:w="9094" w:type="dxa"/>
            <w:gridSpan w:val="4"/>
            <w:vAlign w:val="center"/>
          </w:tcPr>
          <w:p w14:paraId="0B656F22"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9B6616" w14:paraId="370D8683" w14:textId="77777777">
        <w:trPr>
          <w:cantSplit/>
        </w:trPr>
        <w:tc>
          <w:tcPr>
            <w:tcW w:w="9094" w:type="dxa"/>
            <w:gridSpan w:val="4"/>
            <w:vAlign w:val="center"/>
          </w:tcPr>
          <w:p w14:paraId="3A6B078D"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9B6616" w14:paraId="77031AC7" w14:textId="77777777">
        <w:trPr>
          <w:cantSplit/>
          <w:trHeight w:val="60"/>
        </w:trPr>
        <w:tc>
          <w:tcPr>
            <w:tcW w:w="9094" w:type="dxa"/>
            <w:gridSpan w:val="4"/>
            <w:vAlign w:val="center"/>
          </w:tcPr>
          <w:p w14:paraId="1CEE24B6"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9B6616" w14:paraId="75143E1F" w14:textId="77777777">
        <w:trPr>
          <w:cantSplit/>
        </w:trPr>
        <w:tc>
          <w:tcPr>
            <w:tcW w:w="9094" w:type="dxa"/>
            <w:gridSpan w:val="4"/>
            <w:vAlign w:val="center"/>
          </w:tcPr>
          <w:p w14:paraId="4D273B21"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2E6B74AB" w14:textId="77777777">
        <w:trPr>
          <w:cantSplit/>
        </w:trPr>
        <w:tc>
          <w:tcPr>
            <w:tcW w:w="9094" w:type="dxa"/>
            <w:gridSpan w:val="4"/>
            <w:vAlign w:val="center"/>
          </w:tcPr>
          <w:p w14:paraId="24A02300"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9B6616" w14:paraId="7E3579CA" w14:textId="77777777">
        <w:trPr>
          <w:cantSplit/>
        </w:trPr>
        <w:tc>
          <w:tcPr>
            <w:tcW w:w="9094" w:type="dxa"/>
            <w:gridSpan w:val="4"/>
            <w:vAlign w:val="center"/>
          </w:tcPr>
          <w:p w14:paraId="6B678A67"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7687F4FC" w14:textId="77777777">
        <w:trPr>
          <w:cantSplit/>
          <w:trHeight w:val="245"/>
        </w:trPr>
        <w:tc>
          <w:tcPr>
            <w:tcW w:w="414" w:type="dxa"/>
          </w:tcPr>
          <w:p w14:paraId="648E3BA2"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3F929C6E" w14:textId="77777777" w:rsidR="009B6616" w:rsidRDefault="00760474">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9B6616" w14:paraId="4C3DB9CD" w14:textId="77777777">
        <w:trPr>
          <w:cantSplit/>
          <w:trHeight w:val="245"/>
        </w:trPr>
        <w:tc>
          <w:tcPr>
            <w:tcW w:w="414" w:type="dxa"/>
          </w:tcPr>
          <w:p w14:paraId="58CE5D42" w14:textId="77777777" w:rsidR="009B6616" w:rsidRDefault="007604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7FDC9499"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9B6616" w14:paraId="67F18ABB" w14:textId="77777777">
        <w:trPr>
          <w:cantSplit/>
        </w:trPr>
        <w:tc>
          <w:tcPr>
            <w:tcW w:w="9094" w:type="dxa"/>
            <w:gridSpan w:val="4"/>
          </w:tcPr>
          <w:p w14:paraId="770DD000"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B6616" w14:paraId="72B2B76C" w14:textId="77777777">
        <w:trPr>
          <w:cantSplit/>
        </w:trPr>
        <w:tc>
          <w:tcPr>
            <w:tcW w:w="9094" w:type="dxa"/>
            <w:gridSpan w:val="4"/>
          </w:tcPr>
          <w:p w14:paraId="38641627" w14:textId="77777777" w:rsidR="009B6616" w:rsidRDefault="007604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9B6616" w14:paraId="1D581F96" w14:textId="77777777">
        <w:trPr>
          <w:cantSplit/>
        </w:trPr>
        <w:tc>
          <w:tcPr>
            <w:tcW w:w="9094" w:type="dxa"/>
            <w:gridSpan w:val="4"/>
          </w:tcPr>
          <w:p w14:paraId="4D33A198" w14:textId="77777777" w:rsidR="009B6616" w:rsidRDefault="009B6616">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0CB2BB2" w14:textId="77777777" w:rsidR="009B6616" w:rsidRDefault="009B6616">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B6616" w14:paraId="6F38686A" w14:textId="77777777">
        <w:trPr>
          <w:cantSplit/>
        </w:trPr>
        <w:tc>
          <w:tcPr>
            <w:tcW w:w="3970" w:type="dxa"/>
            <w:gridSpan w:val="2"/>
            <w:tcBorders>
              <w:top w:val="single" w:sz="4" w:space="0" w:color="000080"/>
              <w:left w:val="single" w:sz="4" w:space="0" w:color="000080"/>
              <w:bottom w:val="single" w:sz="4" w:space="0" w:color="000080"/>
            </w:tcBorders>
            <w:vAlign w:val="center"/>
          </w:tcPr>
          <w:p w14:paraId="58C081C0" w14:textId="77777777" w:rsidR="009B6616" w:rsidRDefault="007604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6C3E8ECB"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6F8FF1A"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95F5DF1"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2AA3A3B2" w14:textId="77777777" w:rsidR="009B6616" w:rsidRDefault="007604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62CB9F88"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38B40344"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6CEE1FE4" w14:textId="77777777" w:rsidR="009B6616" w:rsidRDefault="007604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064A6604" w14:textId="77777777" w:rsidR="009B6616" w:rsidRDefault="007604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620A96DA" w14:textId="77777777" w:rsidR="009B6616" w:rsidRDefault="009B6616">
      <w:pPr>
        <w:tabs>
          <w:tab w:val="left" w:pos="360"/>
        </w:tabs>
        <w:jc w:val="center"/>
        <w:rPr>
          <w:sz w:val="24"/>
          <w:szCs w:val="24"/>
        </w:rPr>
      </w:pPr>
    </w:p>
    <w:p w14:paraId="4B4A1C36" w14:textId="77777777" w:rsidR="009B6616" w:rsidRDefault="009B6616">
      <w:pPr>
        <w:tabs>
          <w:tab w:val="left" w:pos="360"/>
        </w:tabs>
        <w:jc w:val="center"/>
        <w:rPr>
          <w:sz w:val="24"/>
          <w:szCs w:val="24"/>
        </w:rPr>
      </w:pPr>
    </w:p>
    <w:p w14:paraId="7529167C" w14:textId="77777777" w:rsidR="009B6616" w:rsidRDefault="009B6616">
      <w:pPr>
        <w:tabs>
          <w:tab w:val="left" w:pos="360"/>
        </w:tabs>
        <w:jc w:val="center"/>
        <w:rPr>
          <w:sz w:val="24"/>
          <w:szCs w:val="24"/>
        </w:rPr>
      </w:pPr>
    </w:p>
    <w:p w14:paraId="44508F34" w14:textId="77777777" w:rsidR="009B6616" w:rsidRDefault="009B6616">
      <w:pPr>
        <w:tabs>
          <w:tab w:val="left" w:pos="360"/>
        </w:tabs>
        <w:jc w:val="center"/>
        <w:rPr>
          <w:sz w:val="24"/>
          <w:szCs w:val="24"/>
        </w:rPr>
      </w:pPr>
    </w:p>
    <w:p w14:paraId="619296FB" w14:textId="77777777" w:rsidR="009B6616" w:rsidRDefault="009B6616">
      <w:pPr>
        <w:tabs>
          <w:tab w:val="left" w:pos="360"/>
        </w:tabs>
        <w:jc w:val="center"/>
        <w:rPr>
          <w:sz w:val="24"/>
          <w:szCs w:val="24"/>
        </w:rPr>
      </w:pPr>
    </w:p>
    <w:p w14:paraId="4FB6F3E6" w14:textId="77777777" w:rsidR="009B6616" w:rsidRDefault="009B6616">
      <w:pPr>
        <w:tabs>
          <w:tab w:val="left" w:pos="360"/>
        </w:tabs>
        <w:jc w:val="center"/>
        <w:rPr>
          <w:sz w:val="24"/>
          <w:szCs w:val="24"/>
        </w:rPr>
      </w:pPr>
    </w:p>
    <w:p w14:paraId="38B79ACB" w14:textId="77777777" w:rsidR="009B6616" w:rsidRDefault="009B6616">
      <w:pPr>
        <w:tabs>
          <w:tab w:val="left" w:pos="360"/>
        </w:tabs>
        <w:jc w:val="center"/>
        <w:rPr>
          <w:sz w:val="24"/>
          <w:szCs w:val="24"/>
        </w:rPr>
      </w:pPr>
    </w:p>
    <w:p w14:paraId="76BA2839" w14:textId="77777777" w:rsidR="009B6616" w:rsidRDefault="009B6616">
      <w:pPr>
        <w:rPr>
          <w:sz w:val="24"/>
          <w:szCs w:val="24"/>
        </w:rPr>
      </w:pPr>
    </w:p>
    <w:p w14:paraId="5EA601AD" w14:textId="77777777" w:rsidR="009B6616" w:rsidRDefault="009B6616">
      <w:pPr>
        <w:jc w:val="center"/>
        <w:rPr>
          <w:b/>
          <w:bCs/>
          <w:sz w:val="24"/>
          <w:szCs w:val="24"/>
        </w:rPr>
      </w:pPr>
    </w:p>
    <w:p w14:paraId="219B2423" w14:textId="77777777" w:rsidR="009B6616" w:rsidRDefault="009B6616">
      <w:pPr>
        <w:jc w:val="center"/>
        <w:rPr>
          <w:b/>
          <w:bCs/>
          <w:sz w:val="24"/>
          <w:szCs w:val="24"/>
        </w:rPr>
      </w:pPr>
    </w:p>
    <w:p w14:paraId="57C627D5" w14:textId="77777777" w:rsidR="009B6616" w:rsidRDefault="009B6616">
      <w:pPr>
        <w:jc w:val="center"/>
        <w:rPr>
          <w:b/>
          <w:bCs/>
          <w:sz w:val="24"/>
          <w:szCs w:val="24"/>
        </w:rPr>
      </w:pPr>
    </w:p>
    <w:p w14:paraId="67F2FD67" w14:textId="77777777" w:rsidR="009B6616" w:rsidRDefault="00760474">
      <w:pPr>
        <w:jc w:val="center"/>
        <w:rPr>
          <w:b/>
          <w:bCs/>
          <w:sz w:val="24"/>
          <w:szCs w:val="24"/>
        </w:rPr>
      </w:pPr>
      <w:r>
        <w:br w:type="page"/>
      </w:r>
    </w:p>
    <w:p w14:paraId="6FF04F40" w14:textId="77777777" w:rsidR="009B6616" w:rsidRDefault="00760474">
      <w:pPr>
        <w:jc w:val="center"/>
        <w:rPr>
          <w:b/>
          <w:bCs/>
          <w:sz w:val="24"/>
          <w:szCs w:val="24"/>
        </w:rPr>
      </w:pPr>
      <w:r>
        <w:rPr>
          <w:b/>
          <w:bCs/>
          <w:sz w:val="24"/>
          <w:szCs w:val="24"/>
        </w:rPr>
        <w:lastRenderedPageBreak/>
        <w:t xml:space="preserve">ANEXO XIV </w:t>
      </w:r>
    </w:p>
    <w:p w14:paraId="711D4D99" w14:textId="77777777" w:rsidR="009B6616" w:rsidRDefault="00760474">
      <w:pPr>
        <w:jc w:val="center"/>
        <w:rPr>
          <w:b/>
          <w:bCs/>
          <w:sz w:val="24"/>
          <w:szCs w:val="24"/>
        </w:rPr>
      </w:pPr>
      <w:r>
        <w:rPr>
          <w:b/>
          <w:bCs/>
          <w:color w:val="000000"/>
          <w:sz w:val="24"/>
          <w:szCs w:val="24"/>
        </w:rPr>
        <w:t>Relação de Disponibilidade de Veículos, Máquinas e Equipamentos</w:t>
      </w:r>
    </w:p>
    <w:p w14:paraId="0C36D076" w14:textId="77777777" w:rsidR="009B6616" w:rsidRDefault="009B6616">
      <w:pPr>
        <w:jc w:val="both"/>
        <w:rPr>
          <w:sz w:val="24"/>
          <w:szCs w:val="24"/>
        </w:rPr>
      </w:pPr>
    </w:p>
    <w:p w14:paraId="2DE7E54F" w14:textId="77777777" w:rsidR="009B6616" w:rsidRDefault="009B6616">
      <w:pPr>
        <w:jc w:val="both"/>
        <w:rPr>
          <w:sz w:val="24"/>
          <w:szCs w:val="24"/>
        </w:rPr>
      </w:pPr>
    </w:p>
    <w:p w14:paraId="3454C225" w14:textId="77777777" w:rsidR="009B6616" w:rsidRDefault="009B6616">
      <w:pPr>
        <w:jc w:val="both"/>
        <w:rPr>
          <w:sz w:val="24"/>
          <w:szCs w:val="24"/>
        </w:rPr>
      </w:pPr>
    </w:p>
    <w:p w14:paraId="32A8D2FE" w14:textId="77777777" w:rsidR="009B6616" w:rsidRDefault="009B6616">
      <w:pPr>
        <w:jc w:val="both"/>
        <w:rPr>
          <w:sz w:val="24"/>
          <w:szCs w:val="24"/>
        </w:rPr>
      </w:pPr>
    </w:p>
    <w:p w14:paraId="11B3340A" w14:textId="77777777" w:rsidR="009B6616" w:rsidRDefault="009B6616">
      <w:pPr>
        <w:jc w:val="both"/>
        <w:rPr>
          <w:sz w:val="24"/>
          <w:szCs w:val="24"/>
        </w:rPr>
      </w:pPr>
    </w:p>
    <w:p w14:paraId="22E02E57" w14:textId="77777777" w:rsidR="009B6616" w:rsidRDefault="009B6616">
      <w:pPr>
        <w:jc w:val="both"/>
        <w:rPr>
          <w:sz w:val="24"/>
          <w:szCs w:val="24"/>
        </w:rPr>
      </w:pPr>
    </w:p>
    <w:p w14:paraId="0D5E76C2" w14:textId="77777777" w:rsidR="009B6616" w:rsidRDefault="009B6616">
      <w:pPr>
        <w:jc w:val="both"/>
        <w:rPr>
          <w:sz w:val="24"/>
          <w:szCs w:val="24"/>
        </w:rPr>
      </w:pPr>
    </w:p>
    <w:p w14:paraId="7BFE97F6" w14:textId="77777777" w:rsidR="009B6616" w:rsidRDefault="009B6616">
      <w:pPr>
        <w:jc w:val="both"/>
        <w:rPr>
          <w:sz w:val="24"/>
          <w:szCs w:val="24"/>
        </w:rPr>
      </w:pPr>
    </w:p>
    <w:p w14:paraId="7118AE00" w14:textId="77777777" w:rsidR="009B6616" w:rsidRDefault="009B6616">
      <w:pPr>
        <w:jc w:val="both"/>
        <w:rPr>
          <w:sz w:val="24"/>
          <w:szCs w:val="24"/>
        </w:rPr>
      </w:pPr>
    </w:p>
    <w:p w14:paraId="5AD83D18" w14:textId="77777777" w:rsidR="009B6616" w:rsidRDefault="009B6616">
      <w:pPr>
        <w:jc w:val="both"/>
        <w:rPr>
          <w:sz w:val="24"/>
          <w:szCs w:val="24"/>
        </w:rPr>
      </w:pPr>
    </w:p>
    <w:p w14:paraId="34ACAEBE" w14:textId="77777777" w:rsidR="009B6616" w:rsidRDefault="009B6616">
      <w:pPr>
        <w:jc w:val="both"/>
        <w:rPr>
          <w:sz w:val="24"/>
          <w:szCs w:val="24"/>
        </w:rPr>
      </w:pPr>
    </w:p>
    <w:p w14:paraId="5FB86D83" w14:textId="77777777" w:rsidR="009B6616" w:rsidRDefault="009B6616">
      <w:pPr>
        <w:jc w:val="both"/>
        <w:rPr>
          <w:sz w:val="24"/>
          <w:szCs w:val="24"/>
        </w:rPr>
      </w:pPr>
    </w:p>
    <w:p w14:paraId="414E2729" w14:textId="77777777" w:rsidR="009B6616" w:rsidRDefault="009B6616">
      <w:pPr>
        <w:jc w:val="both"/>
        <w:rPr>
          <w:sz w:val="24"/>
          <w:szCs w:val="24"/>
        </w:rPr>
      </w:pPr>
    </w:p>
    <w:p w14:paraId="6E41314C" w14:textId="77777777" w:rsidR="009B6616" w:rsidRDefault="009B6616">
      <w:pPr>
        <w:jc w:val="both"/>
        <w:rPr>
          <w:sz w:val="24"/>
          <w:szCs w:val="24"/>
        </w:rPr>
      </w:pPr>
    </w:p>
    <w:p w14:paraId="560D35E8" w14:textId="77777777" w:rsidR="009B6616" w:rsidRDefault="009B6616">
      <w:pPr>
        <w:jc w:val="both"/>
        <w:rPr>
          <w:sz w:val="24"/>
          <w:szCs w:val="24"/>
        </w:rPr>
      </w:pPr>
    </w:p>
    <w:p w14:paraId="53D9E484" w14:textId="77777777" w:rsidR="009B6616" w:rsidRDefault="009B6616">
      <w:pPr>
        <w:jc w:val="both"/>
        <w:rPr>
          <w:sz w:val="24"/>
          <w:szCs w:val="24"/>
        </w:rPr>
      </w:pPr>
    </w:p>
    <w:p w14:paraId="6920709F" w14:textId="77777777" w:rsidR="009B6616" w:rsidRDefault="009B6616">
      <w:pPr>
        <w:jc w:val="both"/>
        <w:rPr>
          <w:sz w:val="24"/>
          <w:szCs w:val="24"/>
        </w:rPr>
      </w:pPr>
    </w:p>
    <w:p w14:paraId="1C8D6758" w14:textId="77777777" w:rsidR="009B6616" w:rsidRDefault="009B6616">
      <w:pPr>
        <w:jc w:val="both"/>
        <w:rPr>
          <w:sz w:val="24"/>
          <w:szCs w:val="24"/>
        </w:rPr>
      </w:pPr>
    </w:p>
    <w:p w14:paraId="77C25DCD" w14:textId="77777777" w:rsidR="009B6616" w:rsidRDefault="009B6616">
      <w:pPr>
        <w:jc w:val="both"/>
        <w:rPr>
          <w:sz w:val="24"/>
          <w:szCs w:val="24"/>
        </w:rPr>
      </w:pPr>
    </w:p>
    <w:p w14:paraId="76958292" w14:textId="77777777" w:rsidR="009B6616" w:rsidRDefault="009B6616">
      <w:pPr>
        <w:jc w:val="both"/>
        <w:rPr>
          <w:sz w:val="24"/>
          <w:szCs w:val="24"/>
        </w:rPr>
      </w:pPr>
    </w:p>
    <w:p w14:paraId="60BF1A0A" w14:textId="77777777" w:rsidR="009B6616" w:rsidRDefault="009B6616">
      <w:pPr>
        <w:jc w:val="both"/>
        <w:rPr>
          <w:sz w:val="24"/>
          <w:szCs w:val="24"/>
        </w:rPr>
      </w:pPr>
    </w:p>
    <w:p w14:paraId="1E56ED58" w14:textId="77777777" w:rsidR="009B6616" w:rsidRDefault="009B6616">
      <w:pPr>
        <w:jc w:val="both"/>
        <w:rPr>
          <w:sz w:val="24"/>
          <w:szCs w:val="24"/>
        </w:rPr>
      </w:pPr>
    </w:p>
    <w:p w14:paraId="07DBF82D" w14:textId="77777777" w:rsidR="009B6616" w:rsidRDefault="009B6616">
      <w:pPr>
        <w:jc w:val="both"/>
        <w:rPr>
          <w:sz w:val="24"/>
          <w:szCs w:val="24"/>
        </w:rPr>
      </w:pPr>
    </w:p>
    <w:p w14:paraId="1CCC9A76" w14:textId="77777777" w:rsidR="009B6616" w:rsidRDefault="009B6616">
      <w:pPr>
        <w:jc w:val="both"/>
        <w:rPr>
          <w:sz w:val="24"/>
          <w:szCs w:val="24"/>
        </w:rPr>
      </w:pPr>
    </w:p>
    <w:p w14:paraId="704E589C" w14:textId="77777777" w:rsidR="009B6616" w:rsidRDefault="009B6616">
      <w:pPr>
        <w:jc w:val="both"/>
        <w:rPr>
          <w:sz w:val="24"/>
          <w:szCs w:val="24"/>
        </w:rPr>
      </w:pPr>
    </w:p>
    <w:p w14:paraId="08AA5E46" w14:textId="77777777" w:rsidR="009B6616" w:rsidRDefault="009B6616">
      <w:pPr>
        <w:jc w:val="both"/>
        <w:rPr>
          <w:sz w:val="24"/>
          <w:szCs w:val="24"/>
        </w:rPr>
      </w:pPr>
    </w:p>
    <w:p w14:paraId="0AEF51D0" w14:textId="77777777" w:rsidR="009B6616" w:rsidRDefault="009B6616">
      <w:pPr>
        <w:jc w:val="both"/>
        <w:rPr>
          <w:sz w:val="24"/>
          <w:szCs w:val="24"/>
        </w:rPr>
      </w:pPr>
    </w:p>
    <w:p w14:paraId="1A225CC0" w14:textId="77777777" w:rsidR="009B6616" w:rsidRDefault="009B6616">
      <w:pPr>
        <w:jc w:val="both"/>
        <w:rPr>
          <w:sz w:val="24"/>
          <w:szCs w:val="24"/>
        </w:rPr>
      </w:pPr>
    </w:p>
    <w:p w14:paraId="334CF077" w14:textId="77777777" w:rsidR="009B6616" w:rsidRDefault="009B6616">
      <w:pPr>
        <w:jc w:val="both"/>
        <w:rPr>
          <w:sz w:val="24"/>
          <w:szCs w:val="24"/>
        </w:rPr>
      </w:pPr>
    </w:p>
    <w:p w14:paraId="29B1E058" w14:textId="77777777" w:rsidR="009B6616" w:rsidRDefault="009B6616">
      <w:pPr>
        <w:jc w:val="both"/>
        <w:rPr>
          <w:sz w:val="24"/>
          <w:szCs w:val="24"/>
        </w:rPr>
      </w:pPr>
    </w:p>
    <w:p w14:paraId="27F86504" w14:textId="77777777" w:rsidR="009B6616" w:rsidRDefault="009B6616">
      <w:pPr>
        <w:jc w:val="both"/>
        <w:rPr>
          <w:sz w:val="24"/>
          <w:szCs w:val="24"/>
        </w:rPr>
      </w:pPr>
    </w:p>
    <w:p w14:paraId="7F480425" w14:textId="77777777" w:rsidR="009B6616" w:rsidRDefault="009B6616">
      <w:pPr>
        <w:jc w:val="both"/>
        <w:rPr>
          <w:sz w:val="24"/>
          <w:szCs w:val="24"/>
        </w:rPr>
      </w:pPr>
    </w:p>
    <w:p w14:paraId="08D3FA67" w14:textId="77777777" w:rsidR="009B6616" w:rsidRDefault="009B6616">
      <w:pPr>
        <w:jc w:val="both"/>
        <w:rPr>
          <w:sz w:val="24"/>
          <w:szCs w:val="24"/>
        </w:rPr>
      </w:pPr>
    </w:p>
    <w:p w14:paraId="4739F7BE" w14:textId="77777777" w:rsidR="009B6616" w:rsidRDefault="009B6616">
      <w:pPr>
        <w:jc w:val="both"/>
        <w:rPr>
          <w:sz w:val="24"/>
          <w:szCs w:val="24"/>
        </w:rPr>
      </w:pPr>
    </w:p>
    <w:p w14:paraId="15E201F4" w14:textId="77777777" w:rsidR="009B6616" w:rsidRDefault="009B6616">
      <w:pPr>
        <w:jc w:val="both"/>
        <w:rPr>
          <w:sz w:val="24"/>
          <w:szCs w:val="24"/>
        </w:rPr>
      </w:pPr>
    </w:p>
    <w:p w14:paraId="1A719D86" w14:textId="77777777" w:rsidR="009B6616" w:rsidRDefault="009B6616">
      <w:pPr>
        <w:jc w:val="both"/>
        <w:rPr>
          <w:sz w:val="24"/>
          <w:szCs w:val="24"/>
        </w:rPr>
      </w:pPr>
    </w:p>
    <w:p w14:paraId="13B4D3C8" w14:textId="77777777" w:rsidR="009B6616" w:rsidRDefault="009B6616">
      <w:pPr>
        <w:jc w:val="both"/>
        <w:rPr>
          <w:sz w:val="24"/>
          <w:szCs w:val="24"/>
        </w:rPr>
      </w:pPr>
    </w:p>
    <w:p w14:paraId="1B2D58AE" w14:textId="77777777" w:rsidR="009B6616" w:rsidRDefault="009B6616">
      <w:pPr>
        <w:jc w:val="both"/>
        <w:rPr>
          <w:sz w:val="24"/>
          <w:szCs w:val="24"/>
        </w:rPr>
      </w:pPr>
    </w:p>
    <w:p w14:paraId="35AFC774" w14:textId="77777777" w:rsidR="009B6616" w:rsidRDefault="009B6616">
      <w:pPr>
        <w:jc w:val="both"/>
        <w:rPr>
          <w:sz w:val="24"/>
          <w:szCs w:val="24"/>
        </w:rPr>
      </w:pPr>
    </w:p>
    <w:p w14:paraId="3383887B" w14:textId="77777777" w:rsidR="009B6616" w:rsidRDefault="00760474">
      <w:pPr>
        <w:jc w:val="both"/>
        <w:rPr>
          <w:sz w:val="24"/>
          <w:szCs w:val="24"/>
        </w:rPr>
      </w:pPr>
      <w:r>
        <w:br w:type="page"/>
      </w:r>
    </w:p>
    <w:p w14:paraId="58179A45" w14:textId="4BF18E3E" w:rsidR="009B6616" w:rsidRDefault="00760474">
      <w:pPr>
        <w:jc w:val="both"/>
        <w:rPr>
          <w:b/>
          <w:bCs/>
          <w:color w:val="000000"/>
          <w:sz w:val="24"/>
          <w:szCs w:val="24"/>
        </w:rPr>
      </w:pPr>
      <w:r>
        <w:rPr>
          <w:b/>
          <w:bCs/>
          <w:sz w:val="24"/>
          <w:szCs w:val="24"/>
        </w:rPr>
        <w:lastRenderedPageBreak/>
        <w:t xml:space="preserve">ANEXO XV - </w:t>
      </w:r>
      <w:r w:rsidR="002029A8">
        <w:rPr>
          <w:noProof/>
        </w:rPr>
        <w:drawing>
          <wp:anchor distT="0" distB="0" distL="114935" distR="114935" simplePos="0" relativeHeight="251658752" behindDoc="0" locked="0" layoutInCell="0" allowOverlap="1" wp14:anchorId="2E93CBB8" wp14:editId="0DC7FAEA">
            <wp:simplePos x="0" y="0"/>
            <wp:positionH relativeFrom="column">
              <wp:posOffset>-440055</wp:posOffset>
            </wp:positionH>
            <wp:positionV relativeFrom="paragraph">
              <wp:posOffset>417830</wp:posOffset>
            </wp:positionV>
            <wp:extent cx="6504940" cy="9103360"/>
            <wp:effectExtent l="0" t="0" r="0" b="0"/>
            <wp:wrapTopAndBottom/>
            <wp:docPr id="99468714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Cronograma de Utilização de Veículos, Máquinas e Equipamentos</w:t>
      </w:r>
    </w:p>
    <w:p w14:paraId="1C861CC4" w14:textId="77777777" w:rsidR="009B6616" w:rsidRDefault="00760474">
      <w:pPr>
        <w:jc w:val="both"/>
        <w:rPr>
          <w:sz w:val="24"/>
          <w:szCs w:val="24"/>
        </w:rPr>
      </w:pPr>
      <w:r>
        <w:lastRenderedPageBreak/>
        <w:br w:type="page"/>
      </w:r>
    </w:p>
    <w:p w14:paraId="600A3A8E" w14:textId="77777777" w:rsidR="009B6616" w:rsidRDefault="00760474">
      <w:pPr>
        <w:jc w:val="center"/>
        <w:rPr>
          <w:b/>
          <w:bCs/>
          <w:sz w:val="24"/>
          <w:szCs w:val="24"/>
        </w:rPr>
      </w:pPr>
      <w:r>
        <w:rPr>
          <w:b/>
          <w:bCs/>
          <w:sz w:val="24"/>
          <w:szCs w:val="24"/>
        </w:rPr>
        <w:lastRenderedPageBreak/>
        <w:t>ANEXO XVI</w:t>
      </w:r>
    </w:p>
    <w:p w14:paraId="03755200" w14:textId="77777777" w:rsidR="009B6616" w:rsidRDefault="009B6616">
      <w:pPr>
        <w:jc w:val="center"/>
        <w:rPr>
          <w:b/>
          <w:bCs/>
          <w:sz w:val="24"/>
          <w:szCs w:val="24"/>
        </w:rPr>
      </w:pPr>
    </w:p>
    <w:p w14:paraId="46D77981" w14:textId="77777777" w:rsidR="009B6616" w:rsidRDefault="009B6616">
      <w:pPr>
        <w:jc w:val="center"/>
        <w:rPr>
          <w:b/>
          <w:bCs/>
          <w:sz w:val="24"/>
          <w:szCs w:val="24"/>
        </w:rPr>
      </w:pPr>
    </w:p>
    <w:p w14:paraId="535D29D8" w14:textId="77777777" w:rsidR="009B6616" w:rsidRDefault="00760474">
      <w:pPr>
        <w:jc w:val="center"/>
        <w:rPr>
          <w:b/>
          <w:bCs/>
          <w:sz w:val="24"/>
          <w:szCs w:val="24"/>
        </w:rPr>
      </w:pPr>
      <w:r>
        <w:rPr>
          <w:b/>
          <w:bCs/>
          <w:sz w:val="24"/>
          <w:szCs w:val="24"/>
        </w:rPr>
        <w:t>Elementos Técnicos Instrutores</w:t>
      </w:r>
    </w:p>
    <w:p w14:paraId="381B3775" w14:textId="77777777" w:rsidR="009B6616" w:rsidRDefault="009B6616">
      <w:pPr>
        <w:jc w:val="center"/>
        <w:rPr>
          <w:b/>
          <w:bCs/>
          <w:sz w:val="24"/>
          <w:szCs w:val="24"/>
        </w:rPr>
      </w:pPr>
    </w:p>
    <w:p w14:paraId="072B643D" w14:textId="77777777" w:rsidR="009B6616" w:rsidRDefault="009B6616">
      <w:pPr>
        <w:tabs>
          <w:tab w:val="left" w:pos="360"/>
        </w:tabs>
        <w:jc w:val="center"/>
        <w:rPr>
          <w:sz w:val="24"/>
          <w:szCs w:val="24"/>
        </w:rPr>
      </w:pPr>
    </w:p>
    <w:p w14:paraId="26B13EBF" w14:textId="77777777" w:rsidR="009B6616" w:rsidRDefault="00760474">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Elementos gráficos (plantas e documentos gráficos) – disponível em: </w:t>
      </w:r>
      <w:r>
        <w:fldChar w:fldCharType="begin">
          <w:ffData>
            <w:name w:val="Texto364 Copy 10"/>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78C0DCE8" w14:textId="77777777" w:rsidR="009B6616" w:rsidRDefault="009B6616">
      <w:pPr>
        <w:jc w:val="both"/>
        <w:rPr>
          <w:rFonts w:eastAsia="Aptos"/>
          <w:color w:val="000000"/>
          <w:sz w:val="24"/>
          <w:szCs w:val="24"/>
        </w:rPr>
      </w:pPr>
    </w:p>
    <w:p w14:paraId="19E7A0FA" w14:textId="77777777" w:rsidR="009B6616" w:rsidRDefault="00760474">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Especificações técnicas e memoriais – disponível em: </w:t>
      </w:r>
      <w:r>
        <w:fldChar w:fldCharType="begin">
          <w:ffData>
            <w:name w:val="Texto364 Copy 11"/>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6617517D" w14:textId="77777777" w:rsidR="009B6616" w:rsidRDefault="009B6616">
      <w:pPr>
        <w:jc w:val="both"/>
        <w:rPr>
          <w:rFonts w:eastAsia="Aptos"/>
          <w:color w:val="000000"/>
          <w:sz w:val="24"/>
          <w:szCs w:val="24"/>
        </w:rPr>
      </w:pPr>
    </w:p>
    <w:p w14:paraId="279E0ADE" w14:textId="77777777" w:rsidR="009B6616" w:rsidRDefault="00760474">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Relação de serviços e quantidades e Planilha Orçamentária Referencial – disponível em</w:t>
      </w:r>
      <w:bookmarkStart w:id="110" w:name="_Hlk198634361"/>
      <w:r>
        <w:rPr>
          <w:rFonts w:eastAsia="Aptos"/>
          <w:color w:val="000000"/>
          <w:sz w:val="24"/>
          <w:szCs w:val="24"/>
        </w:rPr>
        <w:t xml:space="preserve">: </w:t>
      </w:r>
      <w:r>
        <w:fldChar w:fldCharType="begin">
          <w:ffData>
            <w:name w:val="Texto364 Copy 12"/>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bookmarkEnd w:id="110"/>
    <w:p w14:paraId="7513B40C" w14:textId="77777777" w:rsidR="009B6616" w:rsidRDefault="009B6616">
      <w:pPr>
        <w:ind w:left="720"/>
        <w:contextualSpacing/>
        <w:rPr>
          <w:rFonts w:eastAsia="Aptos"/>
          <w:color w:val="000000"/>
          <w:sz w:val="24"/>
          <w:szCs w:val="24"/>
        </w:rPr>
      </w:pPr>
    </w:p>
    <w:p w14:paraId="0FEF228E" w14:textId="77777777" w:rsidR="009B6616" w:rsidRDefault="00760474">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Plano de Amostragem: disponível em: </w:t>
      </w:r>
      <w:r>
        <w:fldChar w:fldCharType="begin">
          <w:ffData>
            <w:name w:val="Texto364 Copy 13"/>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640D4E2B" w14:textId="77777777" w:rsidR="009B6616" w:rsidRDefault="009B6616">
      <w:pPr>
        <w:jc w:val="both"/>
        <w:rPr>
          <w:rFonts w:eastAsia="Aptos"/>
          <w:color w:val="000000"/>
          <w:sz w:val="24"/>
          <w:szCs w:val="24"/>
        </w:rPr>
      </w:pPr>
    </w:p>
    <w:p w14:paraId="6D7CA461" w14:textId="77777777" w:rsidR="009B6616" w:rsidRDefault="00760474">
      <w:pPr>
        <w:numPr>
          <w:ilvl w:val="0"/>
          <w:numId w:val="13"/>
        </w:numPr>
        <w:suppressAutoHyphens w:val="0"/>
        <w:spacing w:after="160" w:line="259" w:lineRule="auto"/>
        <w:jc w:val="both"/>
        <w:rPr>
          <w:rFonts w:eastAsia="Aptos"/>
          <w:sz w:val="24"/>
          <w:szCs w:val="24"/>
        </w:rPr>
      </w:pPr>
      <w:r>
        <w:rPr>
          <w:rFonts w:eastAsia="Aptos"/>
          <w:color w:val="000000"/>
          <w:sz w:val="24"/>
          <w:szCs w:val="24"/>
        </w:rPr>
        <w:t xml:space="preserve">Modelo de placa – disponível em: </w:t>
      </w:r>
      <w:hyperlink r:id="rId33">
        <w:r w:rsidR="009B6616">
          <w:rPr>
            <w:rFonts w:eastAsia="Aptos"/>
            <w:color w:val="0563C1"/>
            <w:sz w:val="24"/>
            <w:szCs w:val="24"/>
            <w:u w:val="single"/>
          </w:rPr>
          <w:t>https://paranainterativo.pr.gov.br/placas</w:t>
        </w:r>
      </w:hyperlink>
    </w:p>
    <w:p w14:paraId="61BB187E" w14:textId="77777777" w:rsidR="009B6616" w:rsidRDefault="009B6616">
      <w:pPr>
        <w:jc w:val="both"/>
        <w:rPr>
          <w:sz w:val="24"/>
          <w:szCs w:val="24"/>
        </w:rPr>
      </w:pPr>
    </w:p>
    <w:p w14:paraId="61A79255" w14:textId="77777777" w:rsidR="009B6616" w:rsidRDefault="009B6616">
      <w:pPr>
        <w:jc w:val="both"/>
        <w:rPr>
          <w:color w:val="000000"/>
          <w:sz w:val="24"/>
          <w:szCs w:val="24"/>
        </w:rPr>
      </w:pPr>
    </w:p>
    <w:p w14:paraId="74A5AAAE" w14:textId="77777777" w:rsidR="009B6616" w:rsidRDefault="009B6616">
      <w:pPr>
        <w:jc w:val="both"/>
        <w:rPr>
          <w:sz w:val="24"/>
          <w:szCs w:val="24"/>
        </w:rPr>
      </w:pPr>
    </w:p>
    <w:p w14:paraId="1291D351" w14:textId="77777777" w:rsidR="009B6616" w:rsidRDefault="009B6616">
      <w:pPr>
        <w:tabs>
          <w:tab w:val="left" w:pos="360"/>
        </w:tabs>
        <w:jc w:val="center"/>
        <w:rPr>
          <w:rFonts w:ascii="Nunito Sans" w:hAnsi="Nunito Sans"/>
        </w:rPr>
      </w:pPr>
    </w:p>
    <w:p w14:paraId="1A11D466" w14:textId="77777777" w:rsidR="009B6616" w:rsidRDefault="009B6616">
      <w:pPr>
        <w:tabs>
          <w:tab w:val="left" w:pos="360"/>
        </w:tabs>
        <w:rPr>
          <w:rFonts w:ascii="Nunito Sans" w:hAnsi="Nunito Sans"/>
        </w:rPr>
      </w:pPr>
    </w:p>
    <w:sectPr w:rsidR="009B6616">
      <w:headerReference w:type="default" r:id="rId34"/>
      <w:footerReference w:type="default" r:id="rId35"/>
      <w:headerReference w:type="first" r:id="rId36"/>
      <w:footerReference w:type="first" r:id="rId37"/>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E0B08" w14:textId="77777777" w:rsidR="005539F9" w:rsidRDefault="005539F9">
      <w:r>
        <w:separator/>
      </w:r>
    </w:p>
  </w:endnote>
  <w:endnote w:type="continuationSeparator" w:id="0">
    <w:p w14:paraId="794A477B" w14:textId="77777777" w:rsidR="005539F9" w:rsidRDefault="0055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charset w:val="00"/>
    <w:family w:val="auto"/>
    <w:pitch w:val="variable"/>
  </w:font>
  <w:font w:name="Arial Unicode MS">
    <w:altName w:val="Yu Gothic"/>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03506" w14:textId="4237D380" w:rsidR="009B6616" w:rsidRDefault="002029A8">
    <w:pPr>
      <w:pStyle w:val="Rodap"/>
      <w:ind w:right="360"/>
    </w:pPr>
    <w:r>
      <w:rPr>
        <w:noProof/>
      </w:rPr>
      <mc:AlternateContent>
        <mc:Choice Requires="wps">
          <w:drawing>
            <wp:anchor distT="0" distB="0" distL="0" distR="0" simplePos="0" relativeHeight="251657216" behindDoc="0" locked="0" layoutInCell="1" allowOverlap="1" wp14:anchorId="1AC22B5C" wp14:editId="6E475940">
              <wp:simplePos x="0" y="0"/>
              <wp:positionH relativeFrom="margin">
                <wp:align>right</wp:align>
              </wp:positionH>
              <wp:positionV relativeFrom="paragraph">
                <wp:posOffset>635</wp:posOffset>
              </wp:positionV>
              <wp:extent cx="14605" cy="14605"/>
              <wp:effectExtent l="0" t="0" r="0" b="0"/>
              <wp:wrapSquare wrapText="bothSides"/>
              <wp:docPr id="1592227602"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05B63A98" w14:textId="77777777" w:rsidR="009B6616" w:rsidRDefault="00760474">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1AC22B5C" id="_x0000_t202" coordsize="21600,21600" o:spt="202" path="m,l,21600r21600,l21600,xe">
              <v:stroke joinstyle="miter"/>
              <v:path gradientshapeok="t" o:connecttype="rect"/>
            </v:shapetype>
            <v:shape id="Caixa de Texto 9"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" stroked="f">
              <v:fill opacity="0"/>
              <v:textbox style="mso-fit-shape-to-text:t" inset="0,0,0,0">
                <w:txbxContent>
                  <w:p w14:paraId="05B63A98" w14:textId="77777777" w:rsidR="009B6616" w:rsidRDefault="00760474">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86CD" w14:textId="474CDCD3" w:rsidR="009B6616" w:rsidRDefault="002029A8">
    <w:pPr>
      <w:pStyle w:val="Rodap"/>
      <w:ind w:right="360"/>
      <w:jc w:val="right"/>
    </w:pPr>
    <w:r>
      <w:rPr>
        <w:noProof/>
      </w:rPr>
      <mc:AlternateContent>
        <mc:Choice Requires="wps">
          <w:drawing>
            <wp:anchor distT="0" distB="0" distL="0" distR="0" simplePos="0" relativeHeight="251653120" behindDoc="0" locked="0" layoutInCell="0" allowOverlap="1" wp14:anchorId="0A9DAA01" wp14:editId="6DB15669">
              <wp:simplePos x="0" y="0"/>
              <wp:positionH relativeFrom="margin">
                <wp:align>right</wp:align>
              </wp:positionH>
              <wp:positionV relativeFrom="paragraph">
                <wp:posOffset>635</wp:posOffset>
              </wp:positionV>
              <wp:extent cx="5531485" cy="584200"/>
              <wp:effectExtent l="0" t="0" r="0" b="0"/>
              <wp:wrapSquare wrapText="bothSides"/>
              <wp:docPr id="1245781333"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04434EE7" w14:textId="77777777" w:rsidR="009B6616" w:rsidRDefault="009B6616">
                          <w:pPr>
                            <w:pStyle w:val="Rodap"/>
                            <w:ind w:right="360"/>
                            <w:rPr>
                              <w:rStyle w:val="Nmerodepgina"/>
                            </w:rPr>
                          </w:pPr>
                        </w:p>
                        <w:p w14:paraId="2536AA05" w14:textId="77777777" w:rsidR="009B6616" w:rsidRDefault="0076047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3D253AD6" w14:textId="77777777" w:rsidR="009B6616" w:rsidRDefault="009B6616">
                          <w:pPr>
                            <w:pStyle w:val="Rodap"/>
                            <w:ind w:right="360"/>
                            <w:jc w:val="right"/>
                            <w:rPr>
                              <w:rStyle w:val="Nmerodepgina"/>
                            </w:rPr>
                          </w:pPr>
                        </w:p>
                        <w:p w14:paraId="584F0659" w14:textId="77777777" w:rsidR="009B6616" w:rsidRDefault="009B661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0A9DAA01" id="_x0000_t202" coordsize="21600,21600" o:spt="202" path="m,l,21600r21600,l21600,xe">
              <v:stroke joinstyle="miter"/>
              <v:path gradientshapeok="t" o:connecttype="rect"/>
            </v:shapetype>
            <v:shape id="Caixa de Texto 7" o:spid="_x0000_s1027"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" o:allowincell="f" stroked="f">
              <v:fill opacity="0"/>
              <v:textbox style="mso-fit-shape-to-text:t" inset="0,0,0,0">
                <w:txbxContent>
                  <w:p w14:paraId="04434EE7" w14:textId="77777777" w:rsidR="009B6616" w:rsidRDefault="009B6616">
                    <w:pPr>
                      <w:pStyle w:val="Rodap"/>
                      <w:ind w:right="360"/>
                      <w:rPr>
                        <w:rStyle w:val="Nmerodepgina"/>
                      </w:rPr>
                    </w:pPr>
                  </w:p>
                  <w:p w14:paraId="2536AA05" w14:textId="77777777" w:rsidR="009B6616" w:rsidRDefault="0076047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3D253AD6" w14:textId="77777777" w:rsidR="009B6616" w:rsidRDefault="009B6616">
                    <w:pPr>
                      <w:pStyle w:val="Rodap"/>
                      <w:ind w:right="360"/>
                      <w:jc w:val="right"/>
                      <w:rPr>
                        <w:rStyle w:val="Nmerodepgina"/>
                      </w:rPr>
                    </w:pPr>
                  </w:p>
                  <w:p w14:paraId="584F0659" w14:textId="77777777" w:rsidR="009B6616" w:rsidRDefault="009B6616">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C7039" w14:textId="3A450F8C" w:rsidR="009B6616" w:rsidRDefault="002029A8">
    <w:pPr>
      <w:pStyle w:val="Rodap"/>
      <w:ind w:right="360"/>
      <w:jc w:val="right"/>
    </w:pPr>
    <w:r>
      <w:rPr>
        <w:noProof/>
      </w:rPr>
      <mc:AlternateContent>
        <mc:Choice Requires="wps">
          <w:drawing>
            <wp:anchor distT="0" distB="0" distL="0" distR="0" simplePos="0" relativeHeight="251654144" behindDoc="0" locked="0" layoutInCell="0" allowOverlap="1" wp14:anchorId="0CE4F761" wp14:editId="29F86B9C">
              <wp:simplePos x="0" y="0"/>
              <wp:positionH relativeFrom="margin">
                <wp:align>right</wp:align>
              </wp:positionH>
              <wp:positionV relativeFrom="paragraph">
                <wp:posOffset>635</wp:posOffset>
              </wp:positionV>
              <wp:extent cx="5531485" cy="586740"/>
              <wp:effectExtent l="0" t="0" r="0" b="0"/>
              <wp:wrapSquare wrapText="bothSides"/>
              <wp:docPr id="130211598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7E6A0D11" w14:textId="77777777" w:rsidR="009B6616" w:rsidRDefault="009B6616">
                          <w:pPr>
                            <w:pStyle w:val="Rodap"/>
                            <w:ind w:right="360"/>
                            <w:rPr>
                              <w:rStyle w:val="Nmerodepgina"/>
                            </w:rPr>
                          </w:pPr>
                        </w:p>
                        <w:p w14:paraId="45843F3C" w14:textId="77777777" w:rsidR="009B6616" w:rsidRDefault="0076047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7D7AB696" w14:textId="77777777" w:rsidR="009B6616" w:rsidRDefault="009B6616">
                          <w:pPr>
                            <w:pStyle w:val="Rodap"/>
                            <w:ind w:right="360"/>
                            <w:jc w:val="right"/>
                            <w:rPr>
                              <w:rStyle w:val="Nmerodepgina"/>
                            </w:rPr>
                          </w:pPr>
                        </w:p>
                        <w:p w14:paraId="67BB97DE" w14:textId="77777777" w:rsidR="009B6616" w:rsidRDefault="009B661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0CE4F761" id="_x0000_t202" coordsize="21600,21600" o:spt="202" path="m,l,21600r21600,l21600,xe">
              <v:stroke joinstyle="miter"/>
              <v:path gradientshapeok="t" o:connecttype="rect"/>
            </v:shapetype>
            <v:shape id="Caixa de Texto 5" o:spid="_x0000_s1028" type="#_x0000_t202" style="position:absolute;left:0;text-align:left;margin-left:384.35pt;margin-top:.05pt;width:435.55pt;height:46.2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" o:allowincell="f" stroked="f">
              <v:fill opacity="0"/>
              <v:textbox style="mso-fit-shape-to-text:t" inset="0,0,0,0">
                <w:txbxContent>
                  <w:p w14:paraId="7E6A0D11" w14:textId="77777777" w:rsidR="009B6616" w:rsidRDefault="009B6616">
                    <w:pPr>
                      <w:pStyle w:val="Rodap"/>
                      <w:ind w:right="360"/>
                      <w:rPr>
                        <w:rStyle w:val="Nmerodepgina"/>
                      </w:rPr>
                    </w:pPr>
                  </w:p>
                  <w:p w14:paraId="45843F3C" w14:textId="77777777" w:rsidR="009B6616" w:rsidRDefault="0076047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7D7AB696" w14:textId="77777777" w:rsidR="009B6616" w:rsidRDefault="009B6616">
                    <w:pPr>
                      <w:pStyle w:val="Rodap"/>
                      <w:ind w:right="360"/>
                      <w:jc w:val="right"/>
                      <w:rPr>
                        <w:rStyle w:val="Nmerodepgina"/>
                      </w:rPr>
                    </w:pPr>
                  </w:p>
                  <w:p w14:paraId="67BB97DE" w14:textId="77777777" w:rsidR="009B6616" w:rsidRDefault="009B6616">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9A2BD" w14:textId="778C4415" w:rsidR="009B6616" w:rsidRDefault="002029A8">
    <w:pPr>
      <w:pStyle w:val="Rodap"/>
      <w:ind w:right="360"/>
      <w:jc w:val="right"/>
    </w:pPr>
    <w:r>
      <w:rPr>
        <w:noProof/>
      </w:rPr>
      <mc:AlternateContent>
        <mc:Choice Requires="wps">
          <w:drawing>
            <wp:anchor distT="0" distB="0" distL="0" distR="0" simplePos="0" relativeHeight="251655168" behindDoc="0" locked="0" layoutInCell="0" allowOverlap="1" wp14:anchorId="31A48A08" wp14:editId="60DC1E88">
              <wp:simplePos x="0" y="0"/>
              <wp:positionH relativeFrom="margin">
                <wp:align>right</wp:align>
              </wp:positionH>
              <wp:positionV relativeFrom="paragraph">
                <wp:posOffset>635</wp:posOffset>
              </wp:positionV>
              <wp:extent cx="5531485" cy="584200"/>
              <wp:effectExtent l="0" t="0" r="0" b="0"/>
              <wp:wrapSquare wrapText="bothSides"/>
              <wp:docPr id="14720652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71A24DD5" w14:textId="77777777" w:rsidR="009B6616" w:rsidRDefault="009B6616">
                          <w:pPr>
                            <w:pStyle w:val="Rodap"/>
                            <w:ind w:right="360"/>
                            <w:rPr>
                              <w:rStyle w:val="Nmerodepgina"/>
                            </w:rPr>
                          </w:pPr>
                        </w:p>
                        <w:p w14:paraId="7A90D4D8" w14:textId="77777777" w:rsidR="009B6616" w:rsidRDefault="0076047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44</w:t>
                          </w:r>
                          <w:r>
                            <w:rPr>
                              <w:rStyle w:val="Nmerodepgina"/>
                            </w:rPr>
                            <w:fldChar w:fldCharType="end"/>
                          </w:r>
                        </w:p>
                        <w:p w14:paraId="21425509" w14:textId="77777777" w:rsidR="009B6616" w:rsidRDefault="009B6616">
                          <w:pPr>
                            <w:pStyle w:val="Rodap"/>
                            <w:ind w:right="360"/>
                            <w:jc w:val="right"/>
                            <w:rPr>
                              <w:rStyle w:val="Nmerodepgina"/>
                            </w:rPr>
                          </w:pPr>
                        </w:p>
                        <w:p w14:paraId="08C509C6" w14:textId="77777777" w:rsidR="009B6616" w:rsidRDefault="009B661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1A48A08" id="_x0000_t202" coordsize="21600,21600" o:spt="202" path="m,l,21600r21600,l21600,xe">
              <v:stroke joinstyle="miter"/>
              <v:path gradientshapeok="t" o:connecttype="rect"/>
            </v:shapetype>
            <v:shape id="Caixa de Texto 3" o:spid="_x0000_s1029" type="#_x0000_t202" style="position:absolute;left:0;text-align:left;margin-left:384.35pt;margin-top:.05pt;width:435.55pt;height:46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" o:allowincell="f" stroked="f">
              <v:fill opacity="0"/>
              <v:textbox style="mso-fit-shape-to-text:t" inset="0,0,0,0">
                <w:txbxContent>
                  <w:p w14:paraId="71A24DD5" w14:textId="77777777" w:rsidR="009B6616" w:rsidRDefault="009B6616">
                    <w:pPr>
                      <w:pStyle w:val="Rodap"/>
                      <w:ind w:right="360"/>
                      <w:rPr>
                        <w:rStyle w:val="Nmerodepgina"/>
                      </w:rPr>
                    </w:pPr>
                  </w:p>
                  <w:p w14:paraId="7A90D4D8" w14:textId="77777777" w:rsidR="009B6616" w:rsidRDefault="0076047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44</w:t>
                    </w:r>
                    <w:r>
                      <w:rPr>
                        <w:rStyle w:val="Nmerodepgina"/>
                      </w:rPr>
                      <w:fldChar w:fldCharType="end"/>
                    </w:r>
                  </w:p>
                  <w:p w14:paraId="21425509" w14:textId="77777777" w:rsidR="009B6616" w:rsidRDefault="009B6616">
                    <w:pPr>
                      <w:pStyle w:val="Rodap"/>
                      <w:ind w:right="360"/>
                      <w:jc w:val="right"/>
                      <w:rPr>
                        <w:rStyle w:val="Nmerodepgina"/>
                      </w:rPr>
                    </w:pPr>
                  </w:p>
                  <w:p w14:paraId="08C509C6" w14:textId="77777777" w:rsidR="009B6616" w:rsidRDefault="009B6616">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0D4A1" w14:textId="77777777" w:rsidR="009B6616" w:rsidRDefault="009B6616"/>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55261" w14:textId="28CE537F" w:rsidR="009B6616" w:rsidRDefault="002029A8">
    <w:pPr>
      <w:pStyle w:val="Rodap"/>
      <w:ind w:right="360"/>
      <w:jc w:val="right"/>
    </w:pPr>
    <w:r>
      <w:rPr>
        <w:noProof/>
      </w:rPr>
      <mc:AlternateContent>
        <mc:Choice Requires="wps">
          <w:drawing>
            <wp:anchor distT="0" distB="0" distL="0" distR="0" simplePos="0" relativeHeight="251656192" behindDoc="0" locked="0" layoutInCell="0" allowOverlap="1" wp14:anchorId="63FDC58A" wp14:editId="6BFB7542">
              <wp:simplePos x="0" y="0"/>
              <wp:positionH relativeFrom="margin">
                <wp:align>right</wp:align>
              </wp:positionH>
              <wp:positionV relativeFrom="paragraph">
                <wp:posOffset>635</wp:posOffset>
              </wp:positionV>
              <wp:extent cx="5531485" cy="584200"/>
              <wp:effectExtent l="0" t="0" r="0" b="0"/>
              <wp:wrapSquare wrapText="bothSides"/>
              <wp:docPr id="142614807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5358EDF2" w14:textId="77777777" w:rsidR="009B6616" w:rsidRDefault="009B6616">
                          <w:pPr>
                            <w:pStyle w:val="Rodap"/>
                            <w:ind w:right="360"/>
                            <w:rPr>
                              <w:rStyle w:val="Nmerodepgina"/>
                            </w:rPr>
                          </w:pPr>
                        </w:p>
                        <w:p w14:paraId="15AD442B" w14:textId="77777777" w:rsidR="009B6616" w:rsidRDefault="0076047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61</w:t>
                          </w:r>
                          <w:r>
                            <w:rPr>
                              <w:rStyle w:val="Nmerodepgina"/>
                            </w:rPr>
                            <w:fldChar w:fldCharType="end"/>
                          </w:r>
                        </w:p>
                        <w:p w14:paraId="331CE4A3" w14:textId="77777777" w:rsidR="009B6616" w:rsidRDefault="009B6616">
                          <w:pPr>
                            <w:pStyle w:val="Rodap"/>
                            <w:ind w:right="360"/>
                            <w:jc w:val="right"/>
                            <w:rPr>
                              <w:rStyle w:val="Nmerodepgina"/>
                            </w:rPr>
                          </w:pPr>
                        </w:p>
                        <w:p w14:paraId="767C11D6" w14:textId="77777777" w:rsidR="009B6616" w:rsidRDefault="009B6616">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3FDC58A" id="_x0000_t202" coordsize="21600,21600" o:spt="202" path="m,l,21600r21600,l21600,xe">
              <v:stroke joinstyle="miter"/>
              <v:path gradientshapeok="t" o:connecttype="rect"/>
            </v:shapetype>
            <v:shape id="Caixa de Texto 1" o:spid="_x0000_s1030" type="#_x0000_t202" style="position:absolute;left:0;text-align:left;margin-left:384.35pt;margin-top:.05pt;width:435.55pt;height:46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" o:allowincell="f" stroked="f">
              <v:fill opacity="0"/>
              <v:textbox style="mso-fit-shape-to-text:t" inset="0,0,0,0">
                <w:txbxContent>
                  <w:p w14:paraId="5358EDF2" w14:textId="77777777" w:rsidR="009B6616" w:rsidRDefault="009B6616">
                    <w:pPr>
                      <w:pStyle w:val="Rodap"/>
                      <w:ind w:right="360"/>
                      <w:rPr>
                        <w:rStyle w:val="Nmerodepgina"/>
                      </w:rPr>
                    </w:pPr>
                  </w:p>
                  <w:p w14:paraId="15AD442B" w14:textId="77777777" w:rsidR="009B6616" w:rsidRDefault="0076047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61</w:t>
                    </w:r>
                    <w:r>
                      <w:rPr>
                        <w:rStyle w:val="Nmerodepgina"/>
                      </w:rPr>
                      <w:fldChar w:fldCharType="end"/>
                    </w:r>
                  </w:p>
                  <w:p w14:paraId="331CE4A3" w14:textId="77777777" w:rsidR="009B6616" w:rsidRDefault="009B6616">
                    <w:pPr>
                      <w:pStyle w:val="Rodap"/>
                      <w:ind w:right="360"/>
                      <w:jc w:val="right"/>
                      <w:rPr>
                        <w:rStyle w:val="Nmerodepgina"/>
                      </w:rPr>
                    </w:pPr>
                  </w:p>
                  <w:p w14:paraId="767C11D6" w14:textId="77777777" w:rsidR="009B6616" w:rsidRDefault="009B6616">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B309" w14:textId="77777777" w:rsidR="009B6616" w:rsidRDefault="009B66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5B221" w14:textId="77777777" w:rsidR="005539F9" w:rsidRDefault="005539F9">
      <w:r>
        <w:separator/>
      </w:r>
    </w:p>
  </w:footnote>
  <w:footnote w:type="continuationSeparator" w:id="0">
    <w:p w14:paraId="28D7805B" w14:textId="77777777" w:rsidR="005539F9" w:rsidRDefault="00553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46151" w14:textId="5C6A5953" w:rsidR="009B6616" w:rsidRDefault="00000000">
    <w:pPr>
      <w:pStyle w:val="Cabealho"/>
    </w:pPr>
    <w:r>
      <w:rPr>
        <w:noProof/>
      </w:rPr>
      <w:pict w14:anchorId="3CF450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467.5pt;height:381.3pt;z-index:-251658240;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8B842" w14:textId="24688712" w:rsidR="009B6616" w:rsidRDefault="002029A8">
    <w:pPr>
      <w:pStyle w:val="Cabealho"/>
    </w:pPr>
    <w:r>
      <w:rPr>
        <w:noProof/>
      </w:rPr>
      <w:drawing>
        <wp:anchor distT="0" distB="0" distL="0" distR="0" simplePos="0" relativeHeight="251659264" behindDoc="1" locked="0" layoutInCell="0" allowOverlap="1" wp14:anchorId="6474ACDB" wp14:editId="40053FAC">
          <wp:simplePos x="0" y="0"/>
          <wp:positionH relativeFrom="margin">
            <wp:align>center</wp:align>
          </wp:positionH>
          <wp:positionV relativeFrom="margin">
            <wp:align>center</wp:align>
          </wp:positionV>
          <wp:extent cx="5758180" cy="5443220"/>
          <wp:effectExtent l="0" t="0" r="0" b="0"/>
          <wp:wrapNone/>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84295" w14:textId="0AFA04BB" w:rsidR="009B6616" w:rsidRDefault="002029A8">
    <w:pPr>
      <w:pStyle w:val="Cabealho"/>
    </w:pPr>
    <w:r>
      <w:rPr>
        <w:noProof/>
      </w:rPr>
      <w:drawing>
        <wp:anchor distT="0" distB="0" distL="0" distR="0" simplePos="0" relativeHeight="251660288" behindDoc="1" locked="0" layoutInCell="0" allowOverlap="1" wp14:anchorId="77D1DB07" wp14:editId="4851F392">
          <wp:simplePos x="0" y="0"/>
          <wp:positionH relativeFrom="margin">
            <wp:align>center</wp:align>
          </wp:positionH>
          <wp:positionV relativeFrom="margin">
            <wp:align>center</wp:align>
          </wp:positionV>
          <wp:extent cx="5758180" cy="5443220"/>
          <wp:effectExtent l="0" t="0" r="0" b="0"/>
          <wp:wrapNone/>
          <wp:docPr id="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8D046" w14:textId="0F6497D9" w:rsidR="009B6616" w:rsidRDefault="002029A8">
    <w:pPr>
      <w:pStyle w:val="Cabealho"/>
    </w:pPr>
    <w:r>
      <w:rPr>
        <w:noProof/>
      </w:rPr>
      <w:drawing>
        <wp:anchor distT="0" distB="0" distL="0" distR="0" simplePos="0" relativeHeight="251661312" behindDoc="1" locked="0" layoutInCell="0" allowOverlap="1" wp14:anchorId="235FACC6" wp14:editId="42E968C1">
          <wp:simplePos x="0" y="0"/>
          <wp:positionH relativeFrom="margin">
            <wp:align>center</wp:align>
          </wp:positionH>
          <wp:positionV relativeFrom="margin">
            <wp:align>center</wp:align>
          </wp:positionV>
          <wp:extent cx="5758180" cy="5443220"/>
          <wp:effectExtent l="0" t="0" r="0" b="0"/>
          <wp:wrapNone/>
          <wp:docPr id="4"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C5081" w14:textId="77777777" w:rsidR="009B6616" w:rsidRDefault="009B6616"/>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ED5C" w14:textId="725F71E8" w:rsidR="009B6616" w:rsidRDefault="002029A8">
    <w:pPr>
      <w:pStyle w:val="Cabealho"/>
    </w:pPr>
    <w:r>
      <w:rPr>
        <w:noProof/>
      </w:rPr>
      <w:drawing>
        <wp:anchor distT="0" distB="0" distL="0" distR="0" simplePos="0" relativeHeight="251662336" behindDoc="1" locked="0" layoutInCell="0" allowOverlap="1" wp14:anchorId="46CF0019" wp14:editId="6F503072">
          <wp:simplePos x="0" y="0"/>
          <wp:positionH relativeFrom="margin">
            <wp:align>center</wp:align>
          </wp:positionH>
          <wp:positionV relativeFrom="margin">
            <wp:align>center</wp:align>
          </wp:positionV>
          <wp:extent cx="5758180" cy="5443220"/>
          <wp:effectExtent l="0" t="0" r="0" b="0"/>
          <wp:wrapNone/>
          <wp:docPr id="2"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E5877" w14:textId="77777777" w:rsidR="009B6616" w:rsidRDefault="009B66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78A"/>
    <w:multiLevelType w:val="multilevel"/>
    <w:tmpl w:val="6790899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8C65741"/>
    <w:multiLevelType w:val="multilevel"/>
    <w:tmpl w:val="3B8A7FD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2FB4922"/>
    <w:multiLevelType w:val="multilevel"/>
    <w:tmpl w:val="B878449C"/>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17D85FA1"/>
    <w:multiLevelType w:val="multilevel"/>
    <w:tmpl w:val="D4A2ED50"/>
    <w:lvl w:ilvl="0">
      <w:start w:val="1"/>
      <w:numFmt w:val="lowerLetter"/>
      <w:suff w:val="nothing"/>
      <w:lvlText w:val="%1)"/>
      <w:lvlJc w:val="left"/>
      <w:pPr>
        <w:tabs>
          <w:tab w:val="num" w:pos="0"/>
        </w:tabs>
        <w:ind w:left="72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E8461DC"/>
    <w:multiLevelType w:val="multilevel"/>
    <w:tmpl w:val="DB1A0C46"/>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5" w15:restartNumberingAfterBreak="0">
    <w:nsid w:val="22472CAE"/>
    <w:multiLevelType w:val="multilevel"/>
    <w:tmpl w:val="9326AC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7BE389D"/>
    <w:multiLevelType w:val="multilevel"/>
    <w:tmpl w:val="1B24AD7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1C01C93"/>
    <w:multiLevelType w:val="multilevel"/>
    <w:tmpl w:val="F9FCC52C"/>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4A747A81"/>
    <w:multiLevelType w:val="multilevel"/>
    <w:tmpl w:val="CFB4AEF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A8D4FD9"/>
    <w:multiLevelType w:val="multilevel"/>
    <w:tmpl w:val="075A68D6"/>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E1D7F04"/>
    <w:multiLevelType w:val="multilevel"/>
    <w:tmpl w:val="0D7E15F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FD4423D"/>
    <w:multiLevelType w:val="multilevel"/>
    <w:tmpl w:val="C04A75D4"/>
    <w:lvl w:ilvl="0">
      <w:start w:val="7"/>
      <w:numFmt w:val="decimal"/>
      <w:lvlText w:val="%1"/>
      <w:lvlJc w:val="left"/>
      <w:pPr>
        <w:tabs>
          <w:tab w:val="num" w:pos="0"/>
        </w:tabs>
        <w:ind w:left="480" w:hanging="480"/>
      </w:pPr>
    </w:lvl>
    <w:lvl w:ilvl="1">
      <w:start w:val="5"/>
      <w:numFmt w:val="decimal"/>
      <w:lvlText w:val="%1.%2"/>
      <w:lvlJc w:val="left"/>
      <w:pPr>
        <w:tabs>
          <w:tab w:val="num" w:pos="0"/>
        </w:tabs>
        <w:ind w:left="480" w:hanging="480"/>
      </w:pPr>
    </w:lvl>
    <w:lvl w:ilvl="2">
      <w:start w:val="3"/>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5D2C3164"/>
    <w:multiLevelType w:val="multilevel"/>
    <w:tmpl w:val="F9ACC93A"/>
    <w:lvl w:ilvl="0">
      <w:start w:val="1"/>
      <w:numFmt w:val="lowerLetter"/>
      <w:lvlText w:val="%1)"/>
      <w:lvlJc w:val="left"/>
      <w:pPr>
        <w:tabs>
          <w:tab w:val="num" w:pos="0"/>
        </w:tabs>
        <w:ind w:left="1068" w:hanging="360"/>
      </w:pPr>
      <w:rPr>
        <w:rFonts w:ascii="Nunito Sans" w:hAnsi="Nunito Sans" w:cs="Times New Roman"/>
        <w:sz w:val="22"/>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3" w15:restartNumberingAfterBreak="0">
    <w:nsid w:val="627E4AEF"/>
    <w:multiLevelType w:val="multilevel"/>
    <w:tmpl w:val="F6DCF3CE"/>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6D940AF1"/>
    <w:multiLevelType w:val="multilevel"/>
    <w:tmpl w:val="F9200AE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5" w15:restartNumberingAfterBreak="0">
    <w:nsid w:val="6E7256C7"/>
    <w:multiLevelType w:val="multilevel"/>
    <w:tmpl w:val="BD46C1D6"/>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72ED3D0B"/>
    <w:multiLevelType w:val="multilevel"/>
    <w:tmpl w:val="0D7E15F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77C50488"/>
    <w:multiLevelType w:val="multilevel"/>
    <w:tmpl w:val="0D3CF9AA"/>
    <w:lvl w:ilvl="0">
      <w:start w:val="1"/>
      <w:numFmt w:val="lowerLetter"/>
      <w:lvlText w:val="%1)"/>
      <w:lvlJc w:val="left"/>
      <w:pPr>
        <w:tabs>
          <w:tab w:val="num" w:pos="0"/>
        </w:tabs>
        <w:ind w:left="930" w:hanging="360"/>
      </w:pPr>
      <w:rPr>
        <w:rFonts w:ascii="Arial" w:hAnsi="Arial" w:cs="Arial"/>
        <w:sz w:val="20"/>
      </w:rPr>
    </w:lvl>
    <w:lvl w:ilvl="1">
      <w:start w:val="1"/>
      <w:numFmt w:val="lowerLetter"/>
      <w:lvlText w:val="%2."/>
      <w:lvlJc w:val="left"/>
      <w:pPr>
        <w:tabs>
          <w:tab w:val="num" w:pos="0"/>
        </w:tabs>
        <w:ind w:left="1650" w:hanging="360"/>
      </w:pPr>
    </w:lvl>
    <w:lvl w:ilvl="2">
      <w:start w:val="1"/>
      <w:numFmt w:val="lowerRoman"/>
      <w:lvlText w:val="%3."/>
      <w:lvlJc w:val="right"/>
      <w:pPr>
        <w:tabs>
          <w:tab w:val="num" w:pos="0"/>
        </w:tabs>
        <w:ind w:left="2370" w:hanging="180"/>
      </w:pPr>
    </w:lvl>
    <w:lvl w:ilvl="3">
      <w:start w:val="1"/>
      <w:numFmt w:val="decimal"/>
      <w:lvlText w:val="%4."/>
      <w:lvlJc w:val="left"/>
      <w:pPr>
        <w:tabs>
          <w:tab w:val="num" w:pos="0"/>
        </w:tabs>
        <w:ind w:left="3090" w:hanging="360"/>
      </w:pPr>
    </w:lvl>
    <w:lvl w:ilvl="4">
      <w:start w:val="1"/>
      <w:numFmt w:val="lowerLetter"/>
      <w:lvlText w:val="%5."/>
      <w:lvlJc w:val="left"/>
      <w:pPr>
        <w:tabs>
          <w:tab w:val="num" w:pos="0"/>
        </w:tabs>
        <w:ind w:left="3810" w:hanging="360"/>
      </w:pPr>
    </w:lvl>
    <w:lvl w:ilvl="5">
      <w:start w:val="1"/>
      <w:numFmt w:val="lowerRoman"/>
      <w:lvlText w:val="%6."/>
      <w:lvlJc w:val="right"/>
      <w:pPr>
        <w:tabs>
          <w:tab w:val="num" w:pos="0"/>
        </w:tabs>
        <w:ind w:left="4530" w:hanging="180"/>
      </w:pPr>
    </w:lvl>
    <w:lvl w:ilvl="6">
      <w:start w:val="1"/>
      <w:numFmt w:val="decimal"/>
      <w:lvlText w:val="%7."/>
      <w:lvlJc w:val="left"/>
      <w:pPr>
        <w:tabs>
          <w:tab w:val="num" w:pos="0"/>
        </w:tabs>
        <w:ind w:left="5250" w:hanging="360"/>
      </w:pPr>
    </w:lvl>
    <w:lvl w:ilvl="7">
      <w:start w:val="1"/>
      <w:numFmt w:val="lowerLetter"/>
      <w:lvlText w:val="%8."/>
      <w:lvlJc w:val="left"/>
      <w:pPr>
        <w:tabs>
          <w:tab w:val="num" w:pos="0"/>
        </w:tabs>
        <w:ind w:left="5970" w:hanging="360"/>
      </w:pPr>
    </w:lvl>
    <w:lvl w:ilvl="8">
      <w:start w:val="1"/>
      <w:numFmt w:val="lowerRoman"/>
      <w:lvlText w:val="%9."/>
      <w:lvlJc w:val="right"/>
      <w:pPr>
        <w:tabs>
          <w:tab w:val="num" w:pos="0"/>
        </w:tabs>
        <w:ind w:left="6690" w:hanging="180"/>
      </w:pPr>
    </w:lvl>
  </w:abstractNum>
  <w:num w:numId="1" w16cid:durableId="674765278">
    <w:abstractNumId w:val="13"/>
  </w:num>
  <w:num w:numId="2" w16cid:durableId="1773817859">
    <w:abstractNumId w:val="8"/>
  </w:num>
  <w:num w:numId="3" w16cid:durableId="123238452">
    <w:abstractNumId w:val="3"/>
  </w:num>
  <w:num w:numId="4" w16cid:durableId="88354173">
    <w:abstractNumId w:val="9"/>
  </w:num>
  <w:num w:numId="5" w16cid:durableId="1931113157">
    <w:abstractNumId w:val="12"/>
  </w:num>
  <w:num w:numId="6" w16cid:durableId="1036007186">
    <w:abstractNumId w:val="17"/>
  </w:num>
  <w:num w:numId="7" w16cid:durableId="1223908601">
    <w:abstractNumId w:val="4"/>
  </w:num>
  <w:num w:numId="8" w16cid:durableId="2083327387">
    <w:abstractNumId w:val="14"/>
  </w:num>
  <w:num w:numId="9" w16cid:durableId="125202295">
    <w:abstractNumId w:val="2"/>
  </w:num>
  <w:num w:numId="10" w16cid:durableId="948777967">
    <w:abstractNumId w:val="0"/>
  </w:num>
  <w:num w:numId="11" w16cid:durableId="1525899948">
    <w:abstractNumId w:val="6"/>
  </w:num>
  <w:num w:numId="12" w16cid:durableId="2055621734">
    <w:abstractNumId w:val="11"/>
  </w:num>
  <w:num w:numId="13" w16cid:durableId="1162889343">
    <w:abstractNumId w:val="1"/>
  </w:num>
  <w:num w:numId="14" w16cid:durableId="1836915977">
    <w:abstractNumId w:val="15"/>
  </w:num>
  <w:num w:numId="15" w16cid:durableId="1613122888">
    <w:abstractNumId w:val="7"/>
  </w:num>
  <w:num w:numId="16" w16cid:durableId="735130923">
    <w:abstractNumId w:val="5"/>
  </w:num>
  <w:num w:numId="17" w16cid:durableId="244193806">
    <w:abstractNumId w:val="0"/>
    <w:lvlOverride w:ilvl="0">
      <w:startOverride w:val="1"/>
    </w:lvlOverride>
  </w:num>
  <w:num w:numId="18" w16cid:durableId="1316299994">
    <w:abstractNumId w:val="0"/>
  </w:num>
  <w:num w:numId="19" w16cid:durableId="1711870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98235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AES" w:cryptAlgorithmClass="hash" w:cryptAlgorithmType="typeAny" w:cryptAlgorithmSid="14" w:cryptSpinCount="100000" w:hash="wOn/PX8wgZIXotLVOLShUDWOD0atE+Ayo/YDkGINM6gcRPzUDYZVBpG7zbtWQyBSRUu/CzPeaB8h5c8x0YQGwg==" w:salt="gT7XY8lrw/EJ/oFoEAIaPA=="/>
  <w:defaultTabStop w:val="709"/>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616"/>
    <w:rsid w:val="000276E3"/>
    <w:rsid w:val="000F0CCD"/>
    <w:rsid w:val="00121E05"/>
    <w:rsid w:val="00180B29"/>
    <w:rsid w:val="00182BF0"/>
    <w:rsid w:val="00187282"/>
    <w:rsid w:val="001A19A3"/>
    <w:rsid w:val="001E5B83"/>
    <w:rsid w:val="002029A8"/>
    <w:rsid w:val="002A4125"/>
    <w:rsid w:val="002E0C1F"/>
    <w:rsid w:val="002E1B19"/>
    <w:rsid w:val="00365E74"/>
    <w:rsid w:val="00393A0B"/>
    <w:rsid w:val="003E3FCE"/>
    <w:rsid w:val="00441BAF"/>
    <w:rsid w:val="004600DC"/>
    <w:rsid w:val="004E3A77"/>
    <w:rsid w:val="00512D8A"/>
    <w:rsid w:val="005228C6"/>
    <w:rsid w:val="0054409B"/>
    <w:rsid w:val="005539F9"/>
    <w:rsid w:val="00640106"/>
    <w:rsid w:val="00701D5B"/>
    <w:rsid w:val="00760474"/>
    <w:rsid w:val="007F19C4"/>
    <w:rsid w:val="00815145"/>
    <w:rsid w:val="00866CB6"/>
    <w:rsid w:val="00883CAC"/>
    <w:rsid w:val="008D57B7"/>
    <w:rsid w:val="00911FEC"/>
    <w:rsid w:val="0093761E"/>
    <w:rsid w:val="009B6616"/>
    <w:rsid w:val="00A12D9E"/>
    <w:rsid w:val="00A24D5E"/>
    <w:rsid w:val="00A46AD7"/>
    <w:rsid w:val="00AB045C"/>
    <w:rsid w:val="00B1488B"/>
    <w:rsid w:val="00BD1CBE"/>
    <w:rsid w:val="00C07D60"/>
    <w:rsid w:val="00C301B5"/>
    <w:rsid w:val="00C72B28"/>
    <w:rsid w:val="00C84207"/>
    <w:rsid w:val="00CC7EBF"/>
    <w:rsid w:val="00D03A87"/>
    <w:rsid w:val="00D53428"/>
    <w:rsid w:val="00DB2CE0"/>
    <w:rsid w:val="00E85D5A"/>
    <w:rsid w:val="00EF2657"/>
    <w:rsid w:val="00FF253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47F6C8"/>
  <w15:docId w15:val="{0177F126-A89D-4DC0-9F99-14FBA3914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styleId="MenoPendente">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character" w:customStyle="1" w:styleId="Recuodecorpodetexto2Char">
    <w:name w:val="Recuo de corpo de texto 2 Char"/>
    <w:link w:val="Recuodecorpodetexto2"/>
    <w:semiHidden/>
    <w:qFormat/>
    <w:rsid w:val="00C63444"/>
    <w:rPr>
      <w:color w:val="000000"/>
      <w:sz w:val="24"/>
      <w:lang w:eastAsia="ar-SA"/>
    </w:rPr>
  </w:style>
  <w:style w:type="character" w:customStyle="1" w:styleId="RodapChar">
    <w:name w:val="Rodapé Char"/>
    <w:link w:val="Rodap"/>
    <w:qFormat/>
    <w:rsid w:val="00200525"/>
    <w:rPr>
      <w:lang w:eastAsia="ar-SA"/>
    </w:rPr>
  </w:style>
  <w:style w:type="character" w:customStyle="1" w:styleId="CabealhoChar">
    <w:name w:val="Cabeçalho Char"/>
    <w:link w:val="Cabealho"/>
    <w:semiHidden/>
    <w:qFormat/>
    <w:rsid w:val="00200525"/>
    <w:rPr>
      <w:lang w:eastAsia="ar-SA"/>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styleId="Commarcadores">
    <w:name w:val="List Bullet"/>
    <w:basedOn w:val="Normal"/>
    <w:uiPriority w:val="99"/>
    <w:unhideWhenUsed/>
    <w:rsid w:val="00E74439"/>
    <w:pPr>
      <w:numPr>
        <w:numId w:val="14"/>
      </w:numPr>
      <w:contextualSpacing/>
    </w:pPr>
  </w:style>
  <w:style w:type="paragraph" w:customStyle="1" w:styleId="elementtoproof">
    <w:name w:val="elementtoproof"/>
    <w:basedOn w:val="Normal"/>
    <w:uiPriority w:val="99"/>
    <w:semiHidden/>
    <w:qFormat/>
    <w:rsid w:val="00892EAF"/>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37_2010_es-1.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8_2009_es-1.pdf" TargetMode="External"/><Relationship Id="rId33" Type="http://schemas.openxmlformats.org/officeDocument/2006/relationships/hyperlink" Target="https://paranainterativo.pr.gov.br/placa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7_2009_es-1.pdf" TargetMode="External"/><Relationship Id="rId32" Type="http://schemas.openxmlformats.org/officeDocument/2006/relationships/image" Target="media/image3.wmf"/><Relationship Id="rId37"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6_2009_es-1.pdf" TargetMode="External"/><Relationship Id="rId28" Type="http://schemas.openxmlformats.org/officeDocument/2006/relationships/header" Target="header4.xm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104_2009_es-1.pdf" TargetMode="External"/><Relationship Id="rId27" Type="http://schemas.openxmlformats.org/officeDocument/2006/relationships/hyperlink" Target="https://www.gov.br/dnit/pt-br/assuntos/planejamento-e-pesquisa/ipr/coletanea-de-normas/coletanea-de-normas/especificacao-de-servico-es/dnit_138_2010_es-1.pdf" TargetMode="External"/><Relationship Id="rId30" Type="http://schemas.openxmlformats.org/officeDocument/2006/relationships/header" Target="header5.xml"/><Relationship Id="rId35" Type="http://schemas.openxmlformats.org/officeDocument/2006/relationships/footer" Target="foot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4.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61</Pages>
  <Words>22977</Words>
  <Characters>124078</Characters>
  <Application>Microsoft Office Word</Application>
  <DocSecurity>0</DocSecurity>
  <Lines>1033</Lines>
  <Paragraphs>293</Paragraphs>
  <ScaleCrop>false</ScaleCrop>
  <Company>PARANACIDADE</Company>
  <LinksUpToDate>false</LinksUpToDate>
  <CharactersWithSpaces>146762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Marcia Schinaider</cp:lastModifiedBy>
  <cp:revision>3</cp:revision>
  <cp:lastPrinted>2023-10-09T15:21:00Z</cp:lastPrinted>
  <dcterms:created xsi:type="dcterms:W3CDTF">2026-10-19T12:02:00Z</dcterms:created>
  <dcterms:modified xsi:type="dcterms:W3CDTF">2026-10-19T12:04:00Z</dcterms:modified>
  <dc:language>en-US</dc:language>
</cp:coreProperties>
</file>