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B127140" w14:textId="421D236C" w:rsidR="003E2E0F" w:rsidRPr="003E2E0F" w:rsidRDefault="00FD0DD3" w:rsidP="00844C40">
      <w:pPr>
        <w:jc w:val="center"/>
        <w:rPr>
          <w:rFonts w:asciiTheme="minorHAnsi" w:hAnsiTheme="minorHAnsi" w:cstheme="minorHAnsi"/>
          <w:b/>
          <w:bCs/>
          <w:sz w:val="20"/>
          <w:szCs w:val="20"/>
        </w:rPr>
      </w:pPr>
      <w:r>
        <w:rPr>
          <w:rFonts w:asciiTheme="minorHAnsi" w:hAnsiTheme="minorHAnsi" w:cstheme="minorHAnsi"/>
          <w:b/>
          <w:bCs/>
          <w:sz w:val="20"/>
          <w:szCs w:val="20"/>
        </w:rPr>
        <w:t xml:space="preserve">EDITAL DE </w:t>
      </w:r>
      <w:r w:rsidRPr="003E2E0F">
        <w:rPr>
          <w:rFonts w:asciiTheme="minorHAnsi" w:hAnsiTheme="minorHAnsi" w:cstheme="minorHAnsi"/>
          <w:b/>
          <w:bCs/>
          <w:sz w:val="20"/>
          <w:szCs w:val="20"/>
        </w:rPr>
        <w:t xml:space="preserve">CHAMAMENTO PÚBLICO Nº </w:t>
      </w:r>
      <w:r w:rsidR="007C737B">
        <w:rPr>
          <w:rFonts w:asciiTheme="minorHAnsi" w:hAnsiTheme="minorHAnsi" w:cstheme="minorHAnsi"/>
          <w:b/>
          <w:bCs/>
          <w:sz w:val="20"/>
          <w:szCs w:val="20"/>
        </w:rPr>
        <w:t>02/2026</w:t>
      </w:r>
    </w:p>
    <w:p w14:paraId="6028009A" w14:textId="42CD5E7A" w:rsidR="003E2E0F" w:rsidRPr="003E2E0F" w:rsidRDefault="003E2E0F" w:rsidP="00844C40">
      <w:pPr>
        <w:jc w:val="center"/>
        <w:rPr>
          <w:rFonts w:asciiTheme="minorHAnsi" w:hAnsiTheme="minorHAnsi" w:cstheme="minorHAnsi"/>
          <w:b/>
          <w:bCs/>
          <w:sz w:val="20"/>
          <w:szCs w:val="20"/>
        </w:rPr>
      </w:pPr>
      <w:r w:rsidRPr="003E2E0F">
        <w:rPr>
          <w:rFonts w:asciiTheme="minorHAnsi" w:hAnsiTheme="minorHAnsi" w:cstheme="minorHAnsi"/>
          <w:b/>
          <w:bCs/>
          <w:sz w:val="20"/>
          <w:szCs w:val="20"/>
        </w:rPr>
        <w:t xml:space="preserve">Processo nº </w:t>
      </w:r>
      <w:r w:rsidR="007C737B">
        <w:rPr>
          <w:rFonts w:asciiTheme="minorHAnsi" w:hAnsiTheme="minorHAnsi" w:cstheme="minorHAnsi"/>
          <w:b/>
          <w:bCs/>
          <w:sz w:val="20"/>
          <w:szCs w:val="20"/>
        </w:rPr>
        <w:t>020/2026</w:t>
      </w:r>
      <w:r w:rsidR="00A55FC6">
        <w:rPr>
          <w:rFonts w:asciiTheme="minorHAnsi" w:hAnsiTheme="minorHAnsi" w:cstheme="minorHAnsi"/>
          <w:b/>
          <w:bCs/>
          <w:sz w:val="20"/>
          <w:szCs w:val="20"/>
        </w:rPr>
        <w:t xml:space="preserve"> - </w:t>
      </w:r>
      <w:r w:rsidRPr="003E2E0F">
        <w:rPr>
          <w:rFonts w:asciiTheme="minorHAnsi" w:hAnsiTheme="minorHAnsi" w:cstheme="minorHAnsi"/>
          <w:b/>
          <w:bCs/>
          <w:sz w:val="20"/>
          <w:szCs w:val="20"/>
        </w:rPr>
        <w:t xml:space="preserve">Inexigibilidade nº </w:t>
      </w:r>
      <w:r w:rsidR="007C737B">
        <w:rPr>
          <w:rFonts w:asciiTheme="minorHAnsi" w:hAnsiTheme="minorHAnsi" w:cstheme="minorHAnsi"/>
          <w:b/>
          <w:bCs/>
          <w:sz w:val="20"/>
          <w:szCs w:val="20"/>
        </w:rPr>
        <w:t>08/2026</w:t>
      </w:r>
    </w:p>
    <w:p w14:paraId="79ABFA12" w14:textId="77777777" w:rsidR="003E2E0F" w:rsidRPr="003E2E0F" w:rsidRDefault="003E2E0F" w:rsidP="00844C40">
      <w:pPr>
        <w:jc w:val="both"/>
        <w:rPr>
          <w:rFonts w:asciiTheme="minorHAnsi" w:hAnsiTheme="minorHAnsi" w:cstheme="minorHAnsi"/>
          <w:sz w:val="20"/>
          <w:szCs w:val="20"/>
        </w:rPr>
      </w:pPr>
    </w:p>
    <w:p w14:paraId="55A5747B" w14:textId="77777777"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CREDENCIAMENTO DE EMPRESA PARA PRESTAÇÃO DE SERVIÇO ESPECIALIZADO EM ELABORAÇÃO E EMISSÃO DE LAUDOS RADIOLÓGICOS, JUNTO À REDE DE SAÚDE MUNICIPAL.</w:t>
      </w:r>
    </w:p>
    <w:p w14:paraId="47727AE9" w14:textId="77777777" w:rsidR="003E2E0F" w:rsidRPr="003E2E0F" w:rsidRDefault="003E2E0F" w:rsidP="00844C40">
      <w:pPr>
        <w:jc w:val="both"/>
        <w:rPr>
          <w:rFonts w:asciiTheme="minorHAnsi" w:hAnsiTheme="minorHAnsi" w:cstheme="minorHAnsi"/>
          <w:sz w:val="20"/>
          <w:szCs w:val="20"/>
        </w:rPr>
      </w:pPr>
    </w:p>
    <w:p w14:paraId="0DE20986" w14:textId="7063FC0B" w:rsidR="003E2E0F" w:rsidRPr="0075634E" w:rsidRDefault="003E2E0F" w:rsidP="00844C40">
      <w:pPr>
        <w:jc w:val="both"/>
        <w:rPr>
          <w:rFonts w:asciiTheme="minorHAnsi" w:hAnsiTheme="minorHAnsi" w:cstheme="minorHAnsi"/>
          <w:b/>
          <w:bCs/>
          <w:sz w:val="20"/>
          <w:szCs w:val="20"/>
        </w:rPr>
      </w:pPr>
      <w:r w:rsidRPr="0075634E">
        <w:rPr>
          <w:rFonts w:asciiTheme="minorHAnsi" w:hAnsiTheme="minorHAnsi" w:cstheme="minorHAnsi"/>
          <w:b/>
          <w:bCs/>
          <w:sz w:val="20"/>
          <w:szCs w:val="20"/>
        </w:rPr>
        <w:t>1</w:t>
      </w:r>
      <w:r w:rsidR="00ED674C">
        <w:rPr>
          <w:rFonts w:asciiTheme="minorHAnsi" w:hAnsiTheme="minorHAnsi" w:cstheme="minorHAnsi"/>
          <w:b/>
          <w:bCs/>
          <w:sz w:val="20"/>
          <w:szCs w:val="20"/>
        </w:rPr>
        <w:t>.</w:t>
      </w:r>
      <w:r w:rsidRPr="0075634E">
        <w:rPr>
          <w:rFonts w:asciiTheme="minorHAnsi" w:hAnsiTheme="minorHAnsi" w:cstheme="minorHAnsi"/>
          <w:b/>
          <w:bCs/>
          <w:sz w:val="20"/>
          <w:szCs w:val="20"/>
        </w:rPr>
        <w:t xml:space="preserve"> PREÂMBULO: </w:t>
      </w:r>
    </w:p>
    <w:p w14:paraId="33941B18" w14:textId="5CE9F6F4"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1.1</w:t>
      </w:r>
      <w:r w:rsidR="00ED674C">
        <w:rPr>
          <w:rFonts w:asciiTheme="minorHAnsi" w:hAnsiTheme="minorHAnsi" w:cstheme="minorHAnsi"/>
          <w:sz w:val="20"/>
          <w:szCs w:val="20"/>
        </w:rPr>
        <w:t>.</w:t>
      </w:r>
      <w:r w:rsidRPr="003E2E0F">
        <w:rPr>
          <w:rFonts w:asciiTheme="minorHAnsi" w:hAnsiTheme="minorHAnsi" w:cstheme="minorHAnsi"/>
          <w:sz w:val="20"/>
          <w:szCs w:val="20"/>
        </w:rPr>
        <w:t xml:space="preserve"> A Prefeitura Municipal de Itambé</w:t>
      </w:r>
      <w:r w:rsidR="00B33CD6">
        <w:rPr>
          <w:rFonts w:asciiTheme="minorHAnsi" w:hAnsiTheme="minorHAnsi" w:cstheme="minorHAnsi"/>
          <w:sz w:val="20"/>
          <w:szCs w:val="20"/>
        </w:rPr>
        <w:t xml:space="preserve">, Estado do </w:t>
      </w:r>
      <w:r w:rsidRPr="003E2E0F">
        <w:rPr>
          <w:rFonts w:asciiTheme="minorHAnsi" w:hAnsiTheme="minorHAnsi" w:cstheme="minorHAnsi"/>
          <w:sz w:val="20"/>
          <w:szCs w:val="20"/>
        </w:rPr>
        <w:t>Paraná, através da Comissão Permanente de Licitação, designada por ato do Chefe do Poder Executivo Municipal, e de conformidade com a Lei nº 8.080/1990 e Lei nº 14.133/2021, e demais legislações aplicáveis, bem como, os Decretos Municipais nº 215/2023; 216/2023 e 218/2023, torna pública a realização de credenciamento de empresa para prestação de serviço especializado em elaboração e emissão de laudos radiológicos, junto à Rede de Saúde Municipal.</w:t>
      </w:r>
    </w:p>
    <w:p w14:paraId="53E03126" w14:textId="77777777" w:rsidR="003E2E0F" w:rsidRPr="003E2E0F" w:rsidRDefault="003E2E0F" w:rsidP="00844C40">
      <w:pPr>
        <w:jc w:val="both"/>
        <w:rPr>
          <w:rFonts w:asciiTheme="minorHAnsi" w:hAnsiTheme="minorHAnsi" w:cstheme="minorHAnsi"/>
          <w:sz w:val="20"/>
          <w:szCs w:val="20"/>
        </w:rPr>
      </w:pPr>
    </w:p>
    <w:p w14:paraId="5ACA58F1" w14:textId="2DF4D334" w:rsidR="003E2E0F" w:rsidRPr="0075634E" w:rsidRDefault="003E2E0F" w:rsidP="00844C40">
      <w:pPr>
        <w:jc w:val="both"/>
        <w:rPr>
          <w:rFonts w:asciiTheme="minorHAnsi" w:hAnsiTheme="minorHAnsi" w:cstheme="minorHAnsi"/>
          <w:b/>
          <w:bCs/>
          <w:sz w:val="20"/>
          <w:szCs w:val="20"/>
        </w:rPr>
      </w:pPr>
      <w:r w:rsidRPr="0075634E">
        <w:rPr>
          <w:rFonts w:asciiTheme="minorHAnsi" w:hAnsiTheme="minorHAnsi" w:cstheme="minorHAnsi"/>
          <w:b/>
          <w:bCs/>
          <w:sz w:val="20"/>
          <w:szCs w:val="20"/>
        </w:rPr>
        <w:t>2</w:t>
      </w:r>
      <w:r w:rsidR="00ED674C">
        <w:rPr>
          <w:rFonts w:asciiTheme="minorHAnsi" w:hAnsiTheme="minorHAnsi" w:cstheme="minorHAnsi"/>
          <w:b/>
          <w:bCs/>
          <w:sz w:val="20"/>
          <w:szCs w:val="20"/>
        </w:rPr>
        <w:t>.</w:t>
      </w:r>
      <w:r w:rsidRPr="0075634E">
        <w:rPr>
          <w:rFonts w:asciiTheme="minorHAnsi" w:hAnsiTheme="minorHAnsi" w:cstheme="minorHAnsi"/>
          <w:b/>
          <w:bCs/>
          <w:sz w:val="20"/>
          <w:szCs w:val="20"/>
        </w:rPr>
        <w:t xml:space="preserve"> OBJETO: </w:t>
      </w:r>
    </w:p>
    <w:p w14:paraId="1FC30319" w14:textId="6D2AAA82"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2.1</w:t>
      </w:r>
      <w:r w:rsidR="00ED674C">
        <w:rPr>
          <w:rFonts w:asciiTheme="minorHAnsi" w:hAnsiTheme="minorHAnsi" w:cstheme="minorHAnsi"/>
          <w:sz w:val="20"/>
          <w:szCs w:val="20"/>
        </w:rPr>
        <w:t xml:space="preserve">. </w:t>
      </w:r>
      <w:r w:rsidRPr="003E2E0F">
        <w:rPr>
          <w:rFonts w:asciiTheme="minorHAnsi" w:hAnsiTheme="minorHAnsi" w:cstheme="minorHAnsi"/>
          <w:sz w:val="20"/>
          <w:szCs w:val="20"/>
        </w:rPr>
        <w:t>O presente Chamamento Público tem por objeto o Chamamento Público para CREDENCIAMENTO DE EMPRESA PARA PRESTAÇÃO DE SERVIÇO ESPECIALIZADO EM ELABORAÇÃO E EMISSÃO DE LAUDOS RADIOLÓGICOS, junto à Rede de Saúde Municipal, nos termos das condições estabelecidos a seguir.</w:t>
      </w:r>
    </w:p>
    <w:p w14:paraId="175A9EFD" w14:textId="77777777" w:rsidR="003E2E0F" w:rsidRPr="003E2E0F" w:rsidRDefault="003E2E0F" w:rsidP="00844C40">
      <w:pPr>
        <w:jc w:val="both"/>
        <w:rPr>
          <w:rFonts w:asciiTheme="minorHAnsi" w:hAnsiTheme="minorHAnsi" w:cstheme="minorHAnsi"/>
          <w:sz w:val="20"/>
          <w:szCs w:val="20"/>
        </w:rPr>
      </w:pPr>
    </w:p>
    <w:p w14:paraId="0A921FA3" w14:textId="41D8886A" w:rsidR="003E2E0F" w:rsidRPr="0075634E" w:rsidRDefault="003E2E0F" w:rsidP="00844C40">
      <w:pPr>
        <w:jc w:val="both"/>
        <w:rPr>
          <w:rFonts w:asciiTheme="minorHAnsi" w:hAnsiTheme="minorHAnsi" w:cstheme="minorHAnsi"/>
          <w:b/>
          <w:bCs/>
          <w:sz w:val="20"/>
          <w:szCs w:val="20"/>
        </w:rPr>
      </w:pPr>
      <w:r w:rsidRPr="0075634E">
        <w:rPr>
          <w:rFonts w:asciiTheme="minorHAnsi" w:hAnsiTheme="minorHAnsi" w:cstheme="minorHAnsi"/>
          <w:b/>
          <w:bCs/>
          <w:sz w:val="20"/>
          <w:szCs w:val="20"/>
        </w:rPr>
        <w:t>3</w:t>
      </w:r>
      <w:r w:rsidR="00ED674C">
        <w:rPr>
          <w:rFonts w:asciiTheme="minorHAnsi" w:hAnsiTheme="minorHAnsi" w:cstheme="minorHAnsi"/>
          <w:b/>
          <w:bCs/>
          <w:sz w:val="20"/>
          <w:szCs w:val="20"/>
        </w:rPr>
        <w:t>.</w:t>
      </w:r>
      <w:r w:rsidRPr="0075634E">
        <w:rPr>
          <w:rFonts w:asciiTheme="minorHAnsi" w:hAnsiTheme="minorHAnsi" w:cstheme="minorHAnsi"/>
          <w:b/>
          <w:bCs/>
          <w:sz w:val="20"/>
          <w:szCs w:val="20"/>
        </w:rPr>
        <w:t xml:space="preserve"> CONDIÇÕES PARA PARTICIPAÇÃO NO CREDENCIAMENTO: </w:t>
      </w:r>
    </w:p>
    <w:p w14:paraId="22D46DE2" w14:textId="47D2AC87"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3.1</w:t>
      </w:r>
      <w:r w:rsidR="00ED674C">
        <w:rPr>
          <w:rFonts w:asciiTheme="minorHAnsi" w:hAnsiTheme="minorHAnsi" w:cstheme="minorHAnsi"/>
          <w:sz w:val="20"/>
          <w:szCs w:val="20"/>
        </w:rPr>
        <w:t>.</w:t>
      </w:r>
      <w:r w:rsidRPr="003E2E0F">
        <w:rPr>
          <w:rFonts w:asciiTheme="minorHAnsi" w:hAnsiTheme="minorHAnsi" w:cstheme="minorHAnsi"/>
          <w:sz w:val="20"/>
          <w:szCs w:val="20"/>
        </w:rPr>
        <w:t xml:space="preserve"> Poderão participar do Credenciamento Pessoas Jurídicas que gozem de boa reputação profissional, avaliadas como prestadores de serviços, desde que atendidos aos requisitos do item “6.1” exigidos neste instrumento de chamamento, bem como atendam as condições e os critérios mínimos estabelecidos pelo SUS, visando o atendimento satisfatório.</w:t>
      </w:r>
    </w:p>
    <w:p w14:paraId="4A883D62" w14:textId="5ABEC84B"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3.2</w:t>
      </w:r>
      <w:r w:rsidR="00ED674C">
        <w:rPr>
          <w:rFonts w:asciiTheme="minorHAnsi" w:hAnsiTheme="minorHAnsi" w:cstheme="minorHAnsi"/>
          <w:sz w:val="20"/>
          <w:szCs w:val="20"/>
        </w:rPr>
        <w:t>.</w:t>
      </w:r>
      <w:r w:rsidRPr="003E2E0F">
        <w:rPr>
          <w:rFonts w:asciiTheme="minorHAnsi" w:hAnsiTheme="minorHAnsi" w:cstheme="minorHAnsi"/>
          <w:sz w:val="20"/>
          <w:szCs w:val="20"/>
        </w:rPr>
        <w:t xml:space="preserve"> Não poderão participar no Credenciamento os interessados que não atenderem ao item 6.1 deste termo.</w:t>
      </w:r>
    </w:p>
    <w:p w14:paraId="67A7C0F9" w14:textId="77777777" w:rsidR="003E2E0F" w:rsidRPr="003E2E0F" w:rsidRDefault="003E2E0F" w:rsidP="00844C40">
      <w:pPr>
        <w:jc w:val="both"/>
        <w:rPr>
          <w:rFonts w:asciiTheme="minorHAnsi" w:hAnsiTheme="minorHAnsi" w:cstheme="minorHAnsi"/>
          <w:sz w:val="20"/>
          <w:szCs w:val="20"/>
        </w:rPr>
      </w:pPr>
    </w:p>
    <w:p w14:paraId="29A311A3" w14:textId="164A34D8" w:rsidR="003E2E0F" w:rsidRPr="0075634E" w:rsidRDefault="003E2E0F" w:rsidP="00844C40">
      <w:pPr>
        <w:jc w:val="both"/>
        <w:rPr>
          <w:rFonts w:asciiTheme="minorHAnsi" w:hAnsiTheme="minorHAnsi" w:cstheme="minorHAnsi"/>
          <w:b/>
          <w:bCs/>
          <w:sz w:val="20"/>
          <w:szCs w:val="20"/>
        </w:rPr>
      </w:pPr>
      <w:r w:rsidRPr="0075634E">
        <w:rPr>
          <w:rFonts w:asciiTheme="minorHAnsi" w:hAnsiTheme="minorHAnsi" w:cstheme="minorHAnsi"/>
          <w:b/>
          <w:bCs/>
          <w:sz w:val="20"/>
          <w:szCs w:val="20"/>
        </w:rPr>
        <w:t>4</w:t>
      </w:r>
      <w:r w:rsidR="00ED674C">
        <w:rPr>
          <w:rFonts w:asciiTheme="minorHAnsi" w:hAnsiTheme="minorHAnsi" w:cstheme="minorHAnsi"/>
          <w:b/>
          <w:bCs/>
          <w:sz w:val="20"/>
          <w:szCs w:val="20"/>
        </w:rPr>
        <w:t>.</w:t>
      </w:r>
      <w:r w:rsidRPr="0075634E">
        <w:rPr>
          <w:rFonts w:asciiTheme="minorHAnsi" w:hAnsiTheme="minorHAnsi" w:cstheme="minorHAnsi"/>
          <w:b/>
          <w:bCs/>
          <w:sz w:val="20"/>
          <w:szCs w:val="20"/>
        </w:rPr>
        <w:t xml:space="preserve"> FORMA DE INSCRIÇÃO NO CREDENCIAMENTO:</w:t>
      </w:r>
    </w:p>
    <w:p w14:paraId="6FE85362" w14:textId="76437085" w:rsidR="003E2E0F" w:rsidRPr="003E2E0F" w:rsidRDefault="003E2E0F" w:rsidP="009F0039">
      <w:pPr>
        <w:spacing w:after="120"/>
        <w:jc w:val="both"/>
        <w:rPr>
          <w:rFonts w:asciiTheme="minorHAnsi" w:hAnsiTheme="minorHAnsi" w:cstheme="minorHAnsi"/>
          <w:sz w:val="20"/>
          <w:szCs w:val="20"/>
        </w:rPr>
      </w:pPr>
      <w:r w:rsidRPr="003E2E0F">
        <w:rPr>
          <w:rFonts w:asciiTheme="minorHAnsi" w:hAnsiTheme="minorHAnsi" w:cstheme="minorHAnsi"/>
          <w:sz w:val="20"/>
          <w:szCs w:val="20"/>
        </w:rPr>
        <w:t>4.1</w:t>
      </w:r>
      <w:r w:rsidR="00ED674C">
        <w:rPr>
          <w:rFonts w:asciiTheme="minorHAnsi" w:hAnsiTheme="minorHAnsi" w:cstheme="minorHAnsi"/>
          <w:sz w:val="20"/>
          <w:szCs w:val="20"/>
        </w:rPr>
        <w:t xml:space="preserve">. </w:t>
      </w:r>
      <w:r w:rsidRPr="003E2E0F">
        <w:rPr>
          <w:rFonts w:asciiTheme="minorHAnsi" w:hAnsiTheme="minorHAnsi" w:cstheme="minorHAnsi"/>
          <w:sz w:val="20"/>
          <w:szCs w:val="20"/>
        </w:rPr>
        <w:t>Os interessados poderão inscrever-se para Credenciamento a partir da publicação do presente termo no Órgão Oficial do Município e exposição no átrio do Paço Municipal, no Departamento de Licitação, situado na Praça Rui Barbosa, nº 34, Centro, em Itambé-PR - Fone (44) 98826-9739.</w:t>
      </w:r>
    </w:p>
    <w:p w14:paraId="29967606" w14:textId="77777777" w:rsidR="009F0039" w:rsidRDefault="003E2E0F" w:rsidP="009F0039">
      <w:pPr>
        <w:pStyle w:val="PargrafodaLista"/>
        <w:numPr>
          <w:ilvl w:val="0"/>
          <w:numId w:val="91"/>
        </w:numPr>
        <w:spacing w:after="0" w:line="240" w:lineRule="auto"/>
        <w:jc w:val="both"/>
        <w:rPr>
          <w:rFonts w:asciiTheme="minorHAnsi" w:hAnsiTheme="minorHAnsi" w:cstheme="minorHAnsi"/>
          <w:sz w:val="20"/>
          <w:szCs w:val="20"/>
        </w:rPr>
      </w:pPr>
      <w:r w:rsidRPr="0075634E">
        <w:rPr>
          <w:rFonts w:asciiTheme="minorHAnsi" w:hAnsiTheme="minorHAnsi" w:cstheme="minorHAnsi"/>
          <w:sz w:val="20"/>
          <w:szCs w:val="20"/>
        </w:rPr>
        <w:t xml:space="preserve">O edital e seus anexos estarão </w:t>
      </w:r>
      <w:r w:rsidR="00A42732" w:rsidRPr="0075634E">
        <w:rPr>
          <w:rFonts w:asciiTheme="minorHAnsi" w:hAnsiTheme="minorHAnsi" w:cstheme="minorHAnsi"/>
          <w:sz w:val="20"/>
          <w:szCs w:val="20"/>
        </w:rPr>
        <w:t>à</w:t>
      </w:r>
      <w:r w:rsidRPr="0075634E">
        <w:rPr>
          <w:rFonts w:asciiTheme="minorHAnsi" w:hAnsiTheme="minorHAnsi" w:cstheme="minorHAnsi"/>
          <w:sz w:val="20"/>
          <w:szCs w:val="20"/>
        </w:rPr>
        <w:t xml:space="preserve"> disposição dos interessados no endereço eletrônico:</w:t>
      </w:r>
    </w:p>
    <w:p w14:paraId="3AFBEAAB" w14:textId="4A9421BA" w:rsidR="009F0039" w:rsidRPr="009F0039" w:rsidRDefault="009F0039" w:rsidP="00AD42AF">
      <w:pPr>
        <w:pStyle w:val="PargrafodaLista"/>
        <w:spacing w:after="120" w:line="240" w:lineRule="auto"/>
        <w:jc w:val="both"/>
        <w:rPr>
          <w:rFonts w:asciiTheme="minorHAnsi" w:hAnsiTheme="minorHAnsi" w:cstheme="minorHAnsi"/>
          <w:sz w:val="20"/>
          <w:szCs w:val="20"/>
        </w:rPr>
      </w:pPr>
      <w:hyperlink r:id="rId8" w:history="1">
        <w:r w:rsidRPr="004F5BD6">
          <w:rPr>
            <w:rStyle w:val="Hyperlink"/>
            <w:rFonts w:asciiTheme="minorHAnsi" w:hAnsiTheme="minorHAnsi" w:cstheme="minorHAnsi"/>
            <w:sz w:val="20"/>
            <w:szCs w:val="20"/>
          </w:rPr>
          <w:t>https://itambe.eloweb.net/portaltransparencia/1/licitacoes</w:t>
        </w:r>
      </w:hyperlink>
      <w:r w:rsidRPr="009F0039">
        <w:rPr>
          <w:rFonts w:asciiTheme="minorHAnsi" w:hAnsiTheme="minorHAnsi" w:cstheme="minorHAnsi"/>
          <w:sz w:val="20"/>
          <w:szCs w:val="20"/>
        </w:rPr>
        <w:t xml:space="preserve"> (Inexigibilidade nº </w:t>
      </w:r>
      <w:r w:rsidR="007C737B">
        <w:rPr>
          <w:rFonts w:asciiTheme="minorHAnsi" w:hAnsiTheme="minorHAnsi" w:cstheme="minorHAnsi"/>
          <w:sz w:val="20"/>
          <w:szCs w:val="20"/>
        </w:rPr>
        <w:t>08/2026</w:t>
      </w:r>
      <w:r w:rsidRPr="009F0039">
        <w:rPr>
          <w:rFonts w:asciiTheme="minorHAnsi" w:hAnsiTheme="minorHAnsi" w:cstheme="minorHAnsi"/>
          <w:sz w:val="20"/>
          <w:szCs w:val="20"/>
        </w:rPr>
        <w:t xml:space="preserve">) </w:t>
      </w:r>
    </w:p>
    <w:p w14:paraId="51F99735" w14:textId="57CBFBF9"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4.2</w:t>
      </w:r>
      <w:r w:rsidR="001A6B6C">
        <w:rPr>
          <w:rFonts w:asciiTheme="minorHAnsi" w:hAnsiTheme="minorHAnsi" w:cstheme="minorHAnsi"/>
          <w:sz w:val="20"/>
          <w:szCs w:val="20"/>
        </w:rPr>
        <w:t>.</w:t>
      </w:r>
      <w:r w:rsidRPr="003E2E0F">
        <w:rPr>
          <w:rFonts w:asciiTheme="minorHAnsi" w:hAnsiTheme="minorHAnsi" w:cstheme="minorHAnsi"/>
          <w:sz w:val="20"/>
          <w:szCs w:val="20"/>
        </w:rPr>
        <w:t xml:space="preserve"> Serão considerados credenciadas as PESSOAS JURÍDICAS que apresentarem os documentos enumerados no item 6.1 deste termo.</w:t>
      </w:r>
    </w:p>
    <w:p w14:paraId="6F2AB706" w14:textId="3CAD7EF7"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4.3</w:t>
      </w:r>
      <w:r w:rsidR="001A6B6C">
        <w:rPr>
          <w:rFonts w:asciiTheme="minorHAnsi" w:hAnsiTheme="minorHAnsi" w:cstheme="minorHAnsi"/>
          <w:sz w:val="20"/>
          <w:szCs w:val="20"/>
        </w:rPr>
        <w:t>.</w:t>
      </w:r>
      <w:r w:rsidRPr="003E2E0F">
        <w:rPr>
          <w:rFonts w:asciiTheme="minorHAnsi" w:hAnsiTheme="minorHAnsi" w:cstheme="minorHAnsi"/>
          <w:sz w:val="20"/>
          <w:szCs w:val="20"/>
        </w:rPr>
        <w:t xml:space="preserve"> Os interessados poderão solicitar a inscrição no Credenciamento </w:t>
      </w:r>
      <w:r w:rsidR="00A42732" w:rsidRPr="003E2E0F">
        <w:rPr>
          <w:rFonts w:asciiTheme="minorHAnsi" w:hAnsiTheme="minorHAnsi" w:cstheme="minorHAnsi"/>
          <w:sz w:val="20"/>
          <w:szCs w:val="20"/>
        </w:rPr>
        <w:t>a</w:t>
      </w:r>
      <w:r w:rsidRPr="003E2E0F">
        <w:rPr>
          <w:rFonts w:asciiTheme="minorHAnsi" w:hAnsiTheme="minorHAnsi" w:cstheme="minorHAnsi"/>
          <w:sz w:val="20"/>
          <w:szCs w:val="20"/>
        </w:rPr>
        <w:t xml:space="preserve"> partir da publicação deste, sendo suas inscrições proporcionalmente adequadas ao período remanescente de vigência do Credenciamento.</w:t>
      </w:r>
    </w:p>
    <w:p w14:paraId="54BC5B29" w14:textId="49F9571A"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4.4</w:t>
      </w:r>
      <w:r w:rsidR="001A6B6C">
        <w:rPr>
          <w:rFonts w:asciiTheme="minorHAnsi" w:hAnsiTheme="minorHAnsi" w:cstheme="minorHAnsi"/>
          <w:sz w:val="20"/>
          <w:szCs w:val="20"/>
        </w:rPr>
        <w:t>.</w:t>
      </w:r>
      <w:r w:rsidRPr="003E2E0F">
        <w:rPr>
          <w:rFonts w:asciiTheme="minorHAnsi" w:hAnsiTheme="minorHAnsi" w:cstheme="minorHAnsi"/>
          <w:sz w:val="20"/>
          <w:szCs w:val="20"/>
        </w:rPr>
        <w:t xml:space="preserve"> Os interessados para atenderem o chamamento do credenciamento, poderão ter acesso aos modelos, no endereço citado no item 4.1, deste termo.</w:t>
      </w:r>
    </w:p>
    <w:p w14:paraId="59022902" w14:textId="00251534" w:rsidR="003E2E0F" w:rsidRPr="003E2E0F" w:rsidRDefault="003E2E0F" w:rsidP="00844C40">
      <w:pPr>
        <w:jc w:val="both"/>
        <w:rPr>
          <w:rFonts w:asciiTheme="minorHAnsi" w:hAnsiTheme="minorHAnsi" w:cstheme="minorHAnsi"/>
          <w:sz w:val="20"/>
          <w:szCs w:val="20"/>
        </w:rPr>
      </w:pPr>
      <w:r w:rsidRPr="003E2E0F">
        <w:rPr>
          <w:rFonts w:asciiTheme="minorHAnsi" w:hAnsiTheme="minorHAnsi" w:cstheme="minorHAnsi"/>
          <w:sz w:val="20"/>
          <w:szCs w:val="20"/>
        </w:rPr>
        <w:t>4.5</w:t>
      </w:r>
      <w:r w:rsidR="001A6B6C">
        <w:rPr>
          <w:rFonts w:asciiTheme="minorHAnsi" w:hAnsiTheme="minorHAnsi" w:cstheme="minorHAnsi"/>
          <w:sz w:val="20"/>
          <w:szCs w:val="20"/>
        </w:rPr>
        <w:t>.</w:t>
      </w:r>
      <w:r w:rsidRPr="003E2E0F">
        <w:rPr>
          <w:rFonts w:asciiTheme="minorHAnsi" w:hAnsiTheme="minorHAnsi" w:cstheme="minorHAnsi"/>
          <w:sz w:val="20"/>
          <w:szCs w:val="20"/>
        </w:rPr>
        <w:t xml:space="preserve"> Todos os interessados </w:t>
      </w:r>
      <w:r w:rsidR="0055516D">
        <w:rPr>
          <w:rFonts w:asciiTheme="minorHAnsi" w:hAnsiTheme="minorHAnsi" w:cstheme="minorHAnsi"/>
          <w:sz w:val="20"/>
          <w:szCs w:val="20"/>
        </w:rPr>
        <w:t>que atenderem a</w:t>
      </w:r>
      <w:r w:rsidR="003738DB">
        <w:rPr>
          <w:rFonts w:asciiTheme="minorHAnsi" w:hAnsiTheme="minorHAnsi" w:cstheme="minorHAnsi"/>
          <w:sz w:val="20"/>
          <w:szCs w:val="20"/>
        </w:rPr>
        <w:t xml:space="preserve">os documentos solicitados, </w:t>
      </w:r>
      <w:r w:rsidRPr="003E2E0F">
        <w:rPr>
          <w:rFonts w:asciiTheme="minorHAnsi" w:hAnsiTheme="minorHAnsi" w:cstheme="minorHAnsi"/>
          <w:sz w:val="20"/>
          <w:szCs w:val="20"/>
        </w:rPr>
        <w:t xml:space="preserve">serão </w:t>
      </w:r>
      <w:r w:rsidR="003738DB">
        <w:rPr>
          <w:rFonts w:asciiTheme="minorHAnsi" w:hAnsiTheme="minorHAnsi" w:cstheme="minorHAnsi"/>
          <w:sz w:val="20"/>
          <w:szCs w:val="20"/>
        </w:rPr>
        <w:t>credenciados</w:t>
      </w:r>
      <w:r w:rsidRPr="003E2E0F">
        <w:rPr>
          <w:rFonts w:asciiTheme="minorHAnsi" w:hAnsiTheme="minorHAnsi" w:cstheme="minorHAnsi"/>
          <w:sz w:val="20"/>
          <w:szCs w:val="20"/>
        </w:rPr>
        <w:t>, e o Contrato será elaborado posteriormente, caso haja necessidade da Secretaria Municipal n</w:t>
      </w:r>
      <w:r w:rsidR="003738DB">
        <w:rPr>
          <w:rFonts w:asciiTheme="minorHAnsi" w:hAnsiTheme="minorHAnsi" w:cstheme="minorHAnsi"/>
          <w:sz w:val="20"/>
          <w:szCs w:val="20"/>
        </w:rPr>
        <w:t xml:space="preserve">o fornecimento </w:t>
      </w:r>
      <w:r w:rsidRPr="003E2E0F">
        <w:rPr>
          <w:rFonts w:asciiTheme="minorHAnsi" w:hAnsiTheme="minorHAnsi" w:cstheme="minorHAnsi"/>
          <w:sz w:val="20"/>
          <w:szCs w:val="20"/>
        </w:rPr>
        <w:t>dos serviços.</w:t>
      </w:r>
    </w:p>
    <w:p w14:paraId="42EC07E5" w14:textId="77777777" w:rsidR="003E2E0F" w:rsidRPr="003E2E0F" w:rsidRDefault="003E2E0F" w:rsidP="00844C40">
      <w:pPr>
        <w:jc w:val="both"/>
        <w:rPr>
          <w:rFonts w:asciiTheme="minorHAnsi" w:hAnsiTheme="minorHAnsi" w:cstheme="minorHAnsi"/>
          <w:sz w:val="20"/>
          <w:szCs w:val="20"/>
        </w:rPr>
      </w:pPr>
    </w:p>
    <w:p w14:paraId="73F7B1AF" w14:textId="149697BD" w:rsidR="003E2E0F" w:rsidRPr="00A8045F" w:rsidRDefault="003E2E0F" w:rsidP="00844C40">
      <w:pPr>
        <w:jc w:val="both"/>
        <w:rPr>
          <w:rFonts w:asciiTheme="minorHAnsi" w:hAnsiTheme="minorHAnsi" w:cstheme="minorHAnsi"/>
          <w:b/>
          <w:bCs/>
          <w:sz w:val="20"/>
          <w:szCs w:val="20"/>
        </w:rPr>
      </w:pPr>
      <w:r w:rsidRPr="00A8045F">
        <w:rPr>
          <w:rFonts w:asciiTheme="minorHAnsi" w:hAnsiTheme="minorHAnsi" w:cstheme="minorHAnsi"/>
          <w:b/>
          <w:bCs/>
          <w:sz w:val="20"/>
          <w:szCs w:val="20"/>
        </w:rPr>
        <w:t>5</w:t>
      </w:r>
      <w:r w:rsidR="001A6B6C">
        <w:rPr>
          <w:rFonts w:asciiTheme="minorHAnsi" w:hAnsiTheme="minorHAnsi" w:cstheme="minorHAnsi"/>
          <w:b/>
          <w:bCs/>
          <w:sz w:val="20"/>
          <w:szCs w:val="20"/>
        </w:rPr>
        <w:t>.</w:t>
      </w:r>
      <w:r w:rsidRPr="00A8045F">
        <w:rPr>
          <w:rFonts w:asciiTheme="minorHAnsi" w:hAnsiTheme="minorHAnsi" w:cstheme="minorHAnsi"/>
          <w:b/>
          <w:bCs/>
          <w:sz w:val="20"/>
          <w:szCs w:val="20"/>
        </w:rPr>
        <w:t xml:space="preserve"> FORMA DE APRESENTAÇÃO DOS DOCUMENTOS:</w:t>
      </w:r>
    </w:p>
    <w:p w14:paraId="00686A15" w14:textId="77DE4262" w:rsidR="003E2E0F" w:rsidRPr="003E2E0F" w:rsidRDefault="003E2E0F" w:rsidP="00844C40">
      <w:pPr>
        <w:spacing w:after="120"/>
        <w:jc w:val="both"/>
        <w:rPr>
          <w:rFonts w:asciiTheme="minorHAnsi" w:hAnsiTheme="minorHAnsi" w:cstheme="minorHAnsi"/>
          <w:sz w:val="20"/>
          <w:szCs w:val="20"/>
        </w:rPr>
      </w:pPr>
      <w:r w:rsidRPr="00B33CD6">
        <w:rPr>
          <w:rFonts w:asciiTheme="minorHAnsi" w:hAnsiTheme="minorHAnsi" w:cstheme="minorHAnsi"/>
          <w:sz w:val="20"/>
          <w:szCs w:val="20"/>
        </w:rPr>
        <w:t>5.1</w:t>
      </w:r>
      <w:r w:rsidR="001A6B6C" w:rsidRPr="00B33CD6">
        <w:rPr>
          <w:rFonts w:asciiTheme="minorHAnsi" w:hAnsiTheme="minorHAnsi" w:cstheme="minorHAnsi"/>
          <w:sz w:val="20"/>
          <w:szCs w:val="20"/>
        </w:rPr>
        <w:t>.</w:t>
      </w:r>
      <w:r w:rsidRPr="00B33CD6">
        <w:rPr>
          <w:rFonts w:asciiTheme="minorHAnsi" w:hAnsiTheme="minorHAnsi" w:cstheme="minorHAnsi"/>
          <w:sz w:val="20"/>
          <w:szCs w:val="20"/>
        </w:rPr>
        <w:t xml:space="preserve"> Os interessados deverão </w:t>
      </w:r>
      <w:r w:rsidR="004E0723" w:rsidRPr="00B33CD6">
        <w:rPr>
          <w:rFonts w:asciiTheme="minorHAnsi" w:hAnsiTheme="minorHAnsi" w:cstheme="minorHAnsi"/>
          <w:sz w:val="20"/>
          <w:szCs w:val="20"/>
        </w:rPr>
        <w:t>protocolar</w:t>
      </w:r>
      <w:r w:rsidRPr="00B33CD6">
        <w:rPr>
          <w:rFonts w:asciiTheme="minorHAnsi" w:hAnsiTheme="minorHAnsi" w:cstheme="minorHAnsi"/>
          <w:sz w:val="20"/>
          <w:szCs w:val="20"/>
        </w:rPr>
        <w:t xml:space="preserve"> os documentos relacionados no item 6.1 ao Departamento de Licitação,</w:t>
      </w:r>
      <w:r w:rsidR="004E0723" w:rsidRPr="00B33CD6">
        <w:rPr>
          <w:rFonts w:asciiTheme="minorHAnsi" w:hAnsiTheme="minorHAnsi" w:cstheme="minorHAnsi"/>
          <w:sz w:val="20"/>
          <w:szCs w:val="20"/>
        </w:rPr>
        <w:t xml:space="preserve"> junto ao setor de protocolo</w:t>
      </w:r>
      <w:r w:rsidR="009659A3" w:rsidRPr="00B33CD6">
        <w:rPr>
          <w:rFonts w:asciiTheme="minorHAnsi" w:hAnsiTheme="minorHAnsi" w:cstheme="minorHAnsi"/>
          <w:sz w:val="20"/>
          <w:szCs w:val="20"/>
        </w:rPr>
        <w:t xml:space="preserve"> da Prefeitura</w:t>
      </w:r>
      <w:r w:rsidR="004E0723" w:rsidRPr="00B33CD6">
        <w:rPr>
          <w:rFonts w:asciiTheme="minorHAnsi" w:hAnsiTheme="minorHAnsi" w:cstheme="minorHAnsi"/>
          <w:sz w:val="20"/>
          <w:szCs w:val="20"/>
        </w:rPr>
        <w:t xml:space="preserve">, </w:t>
      </w:r>
      <w:r w:rsidRPr="00B33CD6">
        <w:rPr>
          <w:rFonts w:asciiTheme="minorHAnsi" w:hAnsiTheme="minorHAnsi" w:cstheme="minorHAnsi"/>
          <w:sz w:val="20"/>
          <w:szCs w:val="20"/>
        </w:rPr>
        <w:t xml:space="preserve">no horário das 8h às 17h em dias de expediente no Paço Municipal, situado na Praça Rui Barbosa, nº 34, Centro, CEP- 87.175-000, em Itambé/PR - Fone (44) 98826-9739, em </w:t>
      </w:r>
      <w:r w:rsidRPr="003E2E0F">
        <w:rPr>
          <w:rFonts w:asciiTheme="minorHAnsi" w:hAnsiTheme="minorHAnsi" w:cstheme="minorHAnsi"/>
          <w:sz w:val="20"/>
          <w:szCs w:val="20"/>
        </w:rPr>
        <w:t>ENVELOPE fechado com as seguintes indicações:</w:t>
      </w:r>
    </w:p>
    <w:p w14:paraId="489A8C54" w14:textId="4F192E83" w:rsidR="005E4B19" w:rsidRPr="00087B35" w:rsidRDefault="00C97FE9" w:rsidP="00844C40">
      <w:pPr>
        <w:pBdr>
          <w:top w:val="single" w:sz="4" w:space="1" w:color="auto"/>
          <w:left w:val="single" w:sz="4" w:space="4" w:color="auto"/>
          <w:bottom w:val="single" w:sz="4" w:space="1" w:color="auto"/>
          <w:right w:val="single" w:sz="4" w:space="4" w:color="auto"/>
        </w:pBdr>
        <w:spacing w:after="120"/>
        <w:ind w:left="142" w:right="141"/>
        <w:jc w:val="both"/>
        <w:rPr>
          <w:rFonts w:asciiTheme="minorHAnsi" w:hAnsiTheme="minorHAnsi" w:cstheme="minorHAnsi"/>
          <w:b/>
          <w:bCs/>
          <w:sz w:val="20"/>
          <w:szCs w:val="20"/>
        </w:rPr>
      </w:pPr>
      <w:r w:rsidRPr="00087B35">
        <w:rPr>
          <w:rFonts w:asciiTheme="minorHAnsi" w:hAnsiTheme="minorHAnsi" w:cstheme="minorHAnsi"/>
          <w:b/>
          <w:bCs/>
          <w:sz w:val="20"/>
          <w:szCs w:val="20"/>
        </w:rPr>
        <w:t xml:space="preserve">CHAMAMENTO PÚBLICO Nº </w:t>
      </w:r>
      <w:r w:rsidR="007C737B">
        <w:rPr>
          <w:rFonts w:asciiTheme="minorHAnsi" w:hAnsiTheme="minorHAnsi" w:cstheme="minorHAnsi"/>
          <w:b/>
          <w:bCs/>
          <w:sz w:val="20"/>
          <w:szCs w:val="20"/>
        </w:rPr>
        <w:t>02/2026</w:t>
      </w:r>
      <w:r w:rsidR="00915708" w:rsidRPr="00087B35">
        <w:rPr>
          <w:rFonts w:asciiTheme="minorHAnsi" w:hAnsiTheme="minorHAnsi" w:cstheme="minorHAnsi"/>
          <w:b/>
          <w:bCs/>
          <w:sz w:val="20"/>
          <w:szCs w:val="20"/>
        </w:rPr>
        <w:t xml:space="preserve"> – </w:t>
      </w:r>
      <w:r w:rsidR="00AC5AFE" w:rsidRPr="00087B35">
        <w:rPr>
          <w:rFonts w:asciiTheme="minorHAnsi" w:hAnsiTheme="minorHAnsi" w:cstheme="minorHAnsi"/>
          <w:b/>
          <w:bCs/>
          <w:sz w:val="20"/>
          <w:szCs w:val="20"/>
        </w:rPr>
        <w:t>PMI</w:t>
      </w:r>
      <w:r w:rsidR="0033625D" w:rsidRPr="00087B35">
        <w:rPr>
          <w:rFonts w:asciiTheme="minorHAnsi" w:hAnsiTheme="minorHAnsi" w:cstheme="minorHAnsi"/>
          <w:b/>
          <w:bCs/>
          <w:sz w:val="20"/>
          <w:szCs w:val="20"/>
        </w:rPr>
        <w:t>.</w:t>
      </w:r>
    </w:p>
    <w:p w14:paraId="49F981BA" w14:textId="23F339B5" w:rsidR="004E78E7" w:rsidRPr="00087B35" w:rsidRDefault="007F7A7B" w:rsidP="00844C40">
      <w:pPr>
        <w:pBdr>
          <w:top w:val="single" w:sz="4" w:space="1" w:color="auto"/>
          <w:left w:val="single" w:sz="4" w:space="4" w:color="auto"/>
          <w:bottom w:val="single" w:sz="4" w:space="1" w:color="auto"/>
          <w:right w:val="single" w:sz="4" w:space="4" w:color="auto"/>
        </w:pBdr>
        <w:spacing w:after="120"/>
        <w:ind w:left="142" w:right="141"/>
        <w:jc w:val="both"/>
        <w:rPr>
          <w:rFonts w:asciiTheme="minorHAnsi" w:hAnsiTheme="minorHAnsi" w:cstheme="minorHAnsi"/>
          <w:b/>
          <w:bCs/>
          <w:sz w:val="20"/>
          <w:szCs w:val="20"/>
        </w:rPr>
      </w:pPr>
      <w:r w:rsidRPr="007F7A7B">
        <w:rPr>
          <w:rFonts w:asciiTheme="minorHAnsi" w:hAnsiTheme="minorHAnsi" w:cstheme="minorHAnsi"/>
          <w:b/>
          <w:bCs/>
          <w:sz w:val="20"/>
          <w:szCs w:val="20"/>
        </w:rPr>
        <w:t xml:space="preserve">CREDENCIAMENTO DE </w:t>
      </w:r>
      <w:r w:rsidR="005A2692">
        <w:rPr>
          <w:rFonts w:asciiTheme="minorHAnsi" w:hAnsiTheme="minorHAnsi" w:cstheme="minorHAnsi"/>
          <w:b/>
          <w:bCs/>
          <w:sz w:val="20"/>
          <w:szCs w:val="20"/>
        </w:rPr>
        <w:t>EMPRESA PARA PRESTAÇÃO DE SERVIÇO ESPECIALIZADO EM ELABORAÇÃO E EMISSÃO DE LAUDOS RADIOLÓGICOS</w:t>
      </w:r>
      <w:r w:rsidR="007F3C29">
        <w:rPr>
          <w:rFonts w:asciiTheme="minorHAnsi" w:hAnsiTheme="minorHAnsi" w:cstheme="minorHAnsi"/>
          <w:b/>
          <w:bCs/>
          <w:sz w:val="20"/>
          <w:szCs w:val="20"/>
        </w:rPr>
        <w:t>, junto à Rede de Saúde Municipal</w:t>
      </w:r>
      <w:r w:rsidR="00A668A0" w:rsidRPr="00087B35">
        <w:rPr>
          <w:rFonts w:asciiTheme="minorHAnsi" w:hAnsiTheme="minorHAnsi" w:cstheme="minorHAnsi"/>
          <w:b/>
          <w:bCs/>
          <w:sz w:val="20"/>
          <w:szCs w:val="20"/>
        </w:rPr>
        <w:t>.</w:t>
      </w:r>
    </w:p>
    <w:p w14:paraId="0F8EE8A5" w14:textId="5A8AAA35" w:rsidR="004E78E7" w:rsidRDefault="000540E1" w:rsidP="00844C40">
      <w:pPr>
        <w:pBdr>
          <w:top w:val="single" w:sz="4" w:space="1" w:color="auto"/>
          <w:left w:val="single" w:sz="4" w:space="4" w:color="auto"/>
          <w:bottom w:val="single" w:sz="4" w:space="1" w:color="auto"/>
          <w:right w:val="single" w:sz="4" w:space="4" w:color="auto"/>
        </w:pBdr>
        <w:ind w:left="142" w:right="141"/>
        <w:rPr>
          <w:rFonts w:asciiTheme="minorHAnsi" w:hAnsiTheme="minorHAnsi" w:cstheme="minorHAnsi"/>
          <w:sz w:val="20"/>
          <w:szCs w:val="20"/>
        </w:rPr>
      </w:pPr>
      <w:r w:rsidRPr="00087B35">
        <w:rPr>
          <w:rFonts w:asciiTheme="minorHAnsi" w:hAnsiTheme="minorHAnsi" w:cstheme="minorHAnsi"/>
          <w:b/>
          <w:bCs/>
          <w:sz w:val="20"/>
          <w:szCs w:val="20"/>
        </w:rPr>
        <w:t>NOME D</w:t>
      </w:r>
      <w:r w:rsidR="00B14DDD" w:rsidRPr="00087B35">
        <w:rPr>
          <w:rFonts w:asciiTheme="minorHAnsi" w:hAnsiTheme="minorHAnsi" w:cstheme="minorHAnsi"/>
          <w:b/>
          <w:bCs/>
          <w:sz w:val="20"/>
          <w:szCs w:val="20"/>
        </w:rPr>
        <w:t xml:space="preserve">O </w:t>
      </w:r>
      <w:r w:rsidRPr="00087B35">
        <w:rPr>
          <w:rFonts w:asciiTheme="minorHAnsi" w:hAnsiTheme="minorHAnsi" w:cstheme="minorHAnsi"/>
          <w:b/>
          <w:bCs/>
          <w:sz w:val="20"/>
          <w:szCs w:val="20"/>
        </w:rPr>
        <w:t>INTERESSAD</w:t>
      </w:r>
      <w:r w:rsidR="00B14DDD" w:rsidRPr="00087B35">
        <w:rPr>
          <w:rFonts w:asciiTheme="minorHAnsi" w:hAnsiTheme="minorHAnsi" w:cstheme="minorHAnsi"/>
          <w:b/>
          <w:bCs/>
          <w:sz w:val="20"/>
          <w:szCs w:val="20"/>
        </w:rPr>
        <w:t>O</w:t>
      </w:r>
      <w:r w:rsidR="00FD7693" w:rsidRPr="00087B35">
        <w:rPr>
          <w:rFonts w:asciiTheme="minorHAnsi" w:hAnsiTheme="minorHAnsi" w:cstheme="minorHAnsi"/>
          <w:b/>
          <w:bCs/>
          <w:sz w:val="20"/>
          <w:szCs w:val="20"/>
        </w:rPr>
        <w:t>:</w:t>
      </w:r>
      <w:r w:rsidR="00087B35" w:rsidRPr="00087B35">
        <w:rPr>
          <w:rFonts w:asciiTheme="minorHAnsi" w:hAnsiTheme="minorHAnsi" w:cstheme="minorHAnsi"/>
          <w:sz w:val="20"/>
          <w:szCs w:val="20"/>
        </w:rPr>
        <w:t xml:space="preserve"> __________________________</w:t>
      </w:r>
      <w:r w:rsidR="007C0208">
        <w:rPr>
          <w:rFonts w:asciiTheme="minorHAnsi" w:hAnsiTheme="minorHAnsi" w:cstheme="minorHAnsi"/>
          <w:sz w:val="20"/>
          <w:szCs w:val="20"/>
        </w:rPr>
        <w:t>__________</w:t>
      </w:r>
    </w:p>
    <w:p w14:paraId="066C84C8" w14:textId="281E5E32" w:rsidR="00A55FC6" w:rsidRPr="00A55FC6" w:rsidRDefault="00A55FC6" w:rsidP="00844C40">
      <w:pPr>
        <w:pBdr>
          <w:top w:val="single" w:sz="4" w:space="1" w:color="auto"/>
          <w:left w:val="single" w:sz="4" w:space="4" w:color="auto"/>
          <w:bottom w:val="single" w:sz="4" w:space="1" w:color="auto"/>
          <w:right w:val="single" w:sz="4" w:space="4" w:color="auto"/>
        </w:pBdr>
        <w:ind w:left="142" w:right="141"/>
        <w:rPr>
          <w:rFonts w:asciiTheme="minorHAnsi" w:hAnsiTheme="minorHAnsi" w:cstheme="minorHAnsi"/>
          <w:sz w:val="20"/>
          <w:szCs w:val="20"/>
        </w:rPr>
      </w:pPr>
      <w:r>
        <w:rPr>
          <w:rFonts w:asciiTheme="minorHAnsi" w:hAnsiTheme="minorHAnsi" w:cstheme="minorHAnsi"/>
          <w:b/>
          <w:bCs/>
          <w:sz w:val="20"/>
          <w:szCs w:val="20"/>
        </w:rPr>
        <w:t xml:space="preserve">CNPJ: </w:t>
      </w:r>
      <w:r w:rsidRPr="00A55FC6">
        <w:rPr>
          <w:rFonts w:asciiTheme="minorHAnsi" w:hAnsiTheme="minorHAnsi" w:cstheme="minorHAnsi"/>
          <w:sz w:val="20"/>
          <w:szCs w:val="20"/>
        </w:rPr>
        <w:t>____________________</w:t>
      </w:r>
    </w:p>
    <w:p w14:paraId="787FAC93" w14:textId="7BF8ECFC" w:rsidR="004E78E7" w:rsidRPr="00087B35" w:rsidRDefault="00FD7693" w:rsidP="00844C40">
      <w:pPr>
        <w:pBdr>
          <w:top w:val="single" w:sz="4" w:space="1" w:color="auto"/>
          <w:left w:val="single" w:sz="4" w:space="4" w:color="auto"/>
          <w:bottom w:val="single" w:sz="4" w:space="1" w:color="auto"/>
          <w:right w:val="single" w:sz="4" w:space="4" w:color="auto"/>
        </w:pBdr>
        <w:ind w:left="142" w:right="141"/>
        <w:rPr>
          <w:rFonts w:asciiTheme="minorHAnsi" w:hAnsiTheme="minorHAnsi" w:cstheme="minorHAnsi"/>
          <w:sz w:val="20"/>
          <w:szCs w:val="20"/>
        </w:rPr>
      </w:pPr>
      <w:r w:rsidRPr="00087B35">
        <w:rPr>
          <w:rFonts w:asciiTheme="minorHAnsi" w:hAnsiTheme="minorHAnsi" w:cstheme="minorHAnsi"/>
          <w:b/>
          <w:bCs/>
          <w:sz w:val="20"/>
          <w:szCs w:val="20"/>
        </w:rPr>
        <w:t>ENDEREÇO:</w:t>
      </w:r>
      <w:r w:rsidR="00087B35">
        <w:rPr>
          <w:rFonts w:asciiTheme="minorHAnsi" w:hAnsiTheme="minorHAnsi" w:cstheme="minorHAnsi"/>
          <w:b/>
          <w:bCs/>
          <w:sz w:val="20"/>
          <w:szCs w:val="20"/>
        </w:rPr>
        <w:t xml:space="preserve"> </w:t>
      </w:r>
      <w:r w:rsidR="00087B35" w:rsidRPr="00087B35">
        <w:rPr>
          <w:rFonts w:asciiTheme="minorHAnsi" w:hAnsiTheme="minorHAnsi" w:cstheme="minorHAnsi"/>
          <w:sz w:val="20"/>
          <w:szCs w:val="20"/>
        </w:rPr>
        <w:t>_________________________________</w:t>
      </w:r>
      <w:r w:rsidR="007C0208">
        <w:rPr>
          <w:rFonts w:asciiTheme="minorHAnsi" w:hAnsiTheme="minorHAnsi" w:cstheme="minorHAnsi"/>
          <w:sz w:val="20"/>
          <w:szCs w:val="20"/>
        </w:rPr>
        <w:t>_________________________</w:t>
      </w:r>
    </w:p>
    <w:p w14:paraId="550C6ACD" w14:textId="56A91EC5" w:rsidR="007077E7" w:rsidRDefault="00FD7693" w:rsidP="00844C40">
      <w:pPr>
        <w:pBdr>
          <w:top w:val="single" w:sz="4" w:space="1" w:color="auto"/>
          <w:left w:val="single" w:sz="4" w:space="4" w:color="auto"/>
          <w:bottom w:val="single" w:sz="4" w:space="1" w:color="auto"/>
          <w:right w:val="single" w:sz="4" w:space="4" w:color="auto"/>
        </w:pBdr>
        <w:ind w:left="142" w:right="141"/>
        <w:rPr>
          <w:rFonts w:asciiTheme="minorHAnsi" w:hAnsiTheme="minorHAnsi" w:cstheme="minorHAnsi"/>
          <w:sz w:val="20"/>
          <w:szCs w:val="20"/>
        </w:rPr>
      </w:pPr>
      <w:r w:rsidRPr="00087B35">
        <w:rPr>
          <w:rFonts w:asciiTheme="minorHAnsi" w:hAnsiTheme="minorHAnsi" w:cstheme="minorHAnsi"/>
          <w:b/>
          <w:bCs/>
          <w:sz w:val="20"/>
          <w:szCs w:val="20"/>
        </w:rPr>
        <w:t>TELEFONE PARA CONTATO:</w:t>
      </w:r>
      <w:r w:rsidR="00087B35">
        <w:rPr>
          <w:rFonts w:asciiTheme="minorHAnsi" w:hAnsiTheme="minorHAnsi" w:cstheme="minorHAnsi"/>
          <w:b/>
          <w:bCs/>
          <w:sz w:val="20"/>
          <w:szCs w:val="20"/>
        </w:rPr>
        <w:t xml:space="preserve"> </w:t>
      </w:r>
      <w:r w:rsidR="00FD0DD3" w:rsidRPr="00FD0DD3">
        <w:rPr>
          <w:rFonts w:asciiTheme="minorHAnsi" w:hAnsiTheme="minorHAnsi" w:cstheme="minorHAnsi"/>
          <w:sz w:val="20"/>
          <w:szCs w:val="20"/>
        </w:rPr>
        <w:t xml:space="preserve">(____) </w:t>
      </w:r>
      <w:r w:rsidR="00087B35" w:rsidRPr="00087B35">
        <w:rPr>
          <w:rFonts w:asciiTheme="minorHAnsi" w:hAnsiTheme="minorHAnsi" w:cstheme="minorHAnsi"/>
          <w:sz w:val="20"/>
          <w:szCs w:val="20"/>
        </w:rPr>
        <w:t>______________</w:t>
      </w:r>
      <w:r w:rsidR="007C0208">
        <w:rPr>
          <w:rFonts w:asciiTheme="minorHAnsi" w:hAnsiTheme="minorHAnsi" w:cstheme="minorHAnsi"/>
          <w:sz w:val="20"/>
          <w:szCs w:val="20"/>
        </w:rPr>
        <w:t>___</w:t>
      </w:r>
    </w:p>
    <w:p w14:paraId="61E51EAC" w14:textId="0E89D071" w:rsidR="001A4239" w:rsidRPr="001A4239" w:rsidRDefault="001A4239" w:rsidP="00844C40">
      <w:pPr>
        <w:rPr>
          <w:rFonts w:asciiTheme="minorHAnsi" w:hAnsiTheme="minorHAnsi" w:cstheme="minorHAnsi"/>
          <w:b/>
          <w:bCs/>
          <w:sz w:val="20"/>
          <w:szCs w:val="20"/>
        </w:rPr>
      </w:pPr>
      <w:r w:rsidRPr="001A4239">
        <w:rPr>
          <w:rFonts w:asciiTheme="minorHAnsi" w:hAnsiTheme="minorHAnsi" w:cstheme="minorHAnsi"/>
          <w:b/>
          <w:bCs/>
          <w:sz w:val="20"/>
          <w:szCs w:val="20"/>
        </w:rPr>
        <w:lastRenderedPageBreak/>
        <w:t>6. DOCUMENTOS REFERENTE À HABILITAÇÃO:</w:t>
      </w:r>
    </w:p>
    <w:p w14:paraId="4EBA5116" w14:textId="2DD69682" w:rsidR="000F09DA" w:rsidRDefault="001A4239" w:rsidP="00844C40">
      <w:pPr>
        <w:rPr>
          <w:rFonts w:asciiTheme="minorHAnsi" w:hAnsiTheme="minorHAnsi" w:cstheme="minorHAnsi"/>
          <w:sz w:val="20"/>
          <w:szCs w:val="20"/>
        </w:rPr>
      </w:pPr>
      <w:r w:rsidRPr="001A4239">
        <w:rPr>
          <w:rFonts w:asciiTheme="minorHAnsi" w:hAnsiTheme="minorHAnsi" w:cstheme="minorHAnsi"/>
          <w:sz w:val="20"/>
          <w:szCs w:val="20"/>
        </w:rPr>
        <w:t>6.1. Para o credenciamento a EMPRESA deverá apresentar os seguintes documentos:</w:t>
      </w:r>
    </w:p>
    <w:p w14:paraId="4F68A62D" w14:textId="50E3CFDC" w:rsidR="009C6A8D" w:rsidRPr="00F21542" w:rsidRDefault="009C6A8D" w:rsidP="00844C40">
      <w:pPr>
        <w:pStyle w:val="Recuodecorpodetexto"/>
        <w:numPr>
          <w:ilvl w:val="0"/>
          <w:numId w:val="75"/>
        </w:numPr>
        <w:spacing w:line="240" w:lineRule="auto"/>
        <w:ind w:left="284" w:hanging="284"/>
        <w:rPr>
          <w:rFonts w:asciiTheme="minorHAnsi" w:hAnsiTheme="minorHAnsi" w:cstheme="minorHAnsi"/>
          <w:b/>
          <w:sz w:val="20"/>
          <w:szCs w:val="20"/>
        </w:rPr>
      </w:pPr>
      <w:r w:rsidRPr="00F21542">
        <w:rPr>
          <w:rFonts w:asciiTheme="minorHAnsi" w:hAnsiTheme="minorHAnsi" w:cstheme="minorHAnsi"/>
          <w:b/>
          <w:sz w:val="20"/>
          <w:szCs w:val="20"/>
        </w:rPr>
        <w:t>Requerimento para credenciamento, conforme modelo contido no anexo I;</w:t>
      </w:r>
    </w:p>
    <w:p w14:paraId="7CBBFD56" w14:textId="74A6A0BB" w:rsidR="009C6A8D" w:rsidRPr="00F21542" w:rsidRDefault="009C6A8D" w:rsidP="00844C40">
      <w:pPr>
        <w:pStyle w:val="Recuodecorpodetexto"/>
        <w:numPr>
          <w:ilvl w:val="0"/>
          <w:numId w:val="75"/>
        </w:numPr>
        <w:spacing w:line="240" w:lineRule="auto"/>
        <w:ind w:left="284" w:hanging="284"/>
        <w:rPr>
          <w:rFonts w:asciiTheme="minorHAnsi" w:hAnsiTheme="minorHAnsi" w:cstheme="minorHAnsi"/>
          <w:b/>
          <w:sz w:val="20"/>
          <w:szCs w:val="20"/>
        </w:rPr>
      </w:pPr>
      <w:r w:rsidRPr="00F21542">
        <w:rPr>
          <w:rFonts w:asciiTheme="minorHAnsi" w:hAnsiTheme="minorHAnsi" w:cstheme="minorHAnsi"/>
          <w:b/>
          <w:sz w:val="20"/>
          <w:szCs w:val="20"/>
        </w:rPr>
        <w:t>Declaração de idoneidade, conforme modelo contido no anexo II;</w:t>
      </w:r>
    </w:p>
    <w:p w14:paraId="52F2C926" w14:textId="37711068" w:rsidR="009C6A8D" w:rsidRPr="00F21542" w:rsidRDefault="009C6A8D" w:rsidP="00844C40">
      <w:pPr>
        <w:pStyle w:val="Recuodecorpodetexto"/>
        <w:numPr>
          <w:ilvl w:val="0"/>
          <w:numId w:val="75"/>
        </w:numPr>
        <w:spacing w:line="240" w:lineRule="auto"/>
        <w:ind w:left="284" w:hanging="284"/>
        <w:rPr>
          <w:rFonts w:asciiTheme="minorHAnsi" w:hAnsiTheme="minorHAnsi" w:cstheme="minorHAnsi"/>
          <w:b/>
          <w:sz w:val="20"/>
          <w:szCs w:val="20"/>
        </w:rPr>
      </w:pPr>
      <w:r w:rsidRPr="00F21542">
        <w:rPr>
          <w:rFonts w:asciiTheme="minorHAnsi" w:hAnsiTheme="minorHAnsi" w:cstheme="minorHAnsi"/>
          <w:b/>
          <w:sz w:val="20"/>
          <w:szCs w:val="20"/>
        </w:rPr>
        <w:t xml:space="preserve">Declaração de sujeição </w:t>
      </w:r>
      <w:r w:rsidRPr="00F21542">
        <w:rPr>
          <w:rFonts w:asciiTheme="minorHAnsi" w:eastAsia="Arial Unicode MS" w:hAnsiTheme="minorHAnsi" w:cstheme="minorHAnsi"/>
          <w:b/>
          <w:sz w:val="20"/>
          <w:szCs w:val="20"/>
          <w:lang w:val="pt-BR"/>
        </w:rPr>
        <w:t>às condições estabelecidas no edital, conforme modelo contido no anexo III;</w:t>
      </w:r>
      <w:r w:rsidRPr="00F21542">
        <w:rPr>
          <w:rFonts w:asciiTheme="minorHAnsi" w:hAnsiTheme="minorHAnsi" w:cstheme="minorHAnsi"/>
          <w:b/>
          <w:sz w:val="20"/>
          <w:szCs w:val="20"/>
        </w:rPr>
        <w:t xml:space="preserve"> </w:t>
      </w:r>
    </w:p>
    <w:p w14:paraId="3D0D8384" w14:textId="77777777" w:rsidR="00AE2CF8" w:rsidRPr="00AE2CF8" w:rsidRDefault="00AE2CF8" w:rsidP="00844C40">
      <w:pPr>
        <w:pStyle w:val="Recuodecorpodetexto"/>
        <w:numPr>
          <w:ilvl w:val="0"/>
          <w:numId w:val="75"/>
        </w:numPr>
        <w:spacing w:line="240" w:lineRule="auto"/>
        <w:ind w:left="284" w:hanging="284"/>
        <w:rPr>
          <w:rFonts w:ascii="Calibri" w:hAnsi="Calibri" w:cs="Calibri"/>
          <w:b/>
          <w:bCs/>
          <w:sz w:val="20"/>
          <w:szCs w:val="20"/>
        </w:rPr>
      </w:pPr>
      <w:r w:rsidRPr="00AE2CF8">
        <w:rPr>
          <w:rFonts w:ascii="Calibri" w:hAnsi="Calibri" w:cs="Calibri"/>
          <w:b/>
          <w:bCs/>
          <w:sz w:val="20"/>
          <w:szCs w:val="20"/>
        </w:rPr>
        <w:t xml:space="preserve">Ato constitutivo, estatuto ou </w:t>
      </w:r>
      <w:r w:rsidRPr="00AE2CF8">
        <w:rPr>
          <w:rFonts w:ascii="Calibri" w:hAnsi="Calibri" w:cs="Calibri"/>
          <w:b/>
          <w:bCs/>
          <w:sz w:val="20"/>
          <w:szCs w:val="20"/>
          <w:u w:val="single"/>
        </w:rPr>
        <w:t>contrato social</w:t>
      </w:r>
      <w:r w:rsidRPr="00AE2CF8">
        <w:rPr>
          <w:rFonts w:ascii="Calibri" w:hAnsi="Calibri" w:cs="Calibri"/>
          <w:b/>
          <w:bCs/>
          <w:sz w:val="20"/>
          <w:szCs w:val="20"/>
        </w:rPr>
        <w:t xml:space="preserve"> em vigor, devidamente registrado, em se tratando de sociedades comerciais, e, no caso de sociedades por ações, acompanhado de documentos de eleição de seus administradores</w:t>
      </w:r>
    </w:p>
    <w:p w14:paraId="4D5E4F38" w14:textId="56628C74" w:rsidR="00E477F6" w:rsidRPr="00AE2CF8" w:rsidRDefault="00AE2CF8" w:rsidP="00844C40">
      <w:pPr>
        <w:pStyle w:val="PargrafodaLista"/>
        <w:numPr>
          <w:ilvl w:val="0"/>
          <w:numId w:val="75"/>
        </w:numPr>
        <w:spacing w:after="0" w:line="240" w:lineRule="auto"/>
        <w:ind w:left="284" w:hanging="284"/>
        <w:jc w:val="both"/>
        <w:rPr>
          <w:rFonts w:cs="Calibri"/>
          <w:b/>
          <w:bCs/>
          <w:sz w:val="20"/>
          <w:szCs w:val="20"/>
          <w:lang w:eastAsia="zh-CN"/>
        </w:rPr>
      </w:pPr>
      <w:r w:rsidRPr="00AE2CF8">
        <w:rPr>
          <w:rFonts w:cs="Calibri"/>
          <w:b/>
          <w:bCs/>
          <w:sz w:val="20"/>
          <w:szCs w:val="20"/>
          <w:lang w:eastAsia="zh-CN"/>
        </w:rPr>
        <w:t xml:space="preserve">Prova de inscrição no </w:t>
      </w:r>
      <w:r w:rsidRPr="00AE2CF8">
        <w:rPr>
          <w:rFonts w:cs="Calibri"/>
          <w:b/>
          <w:bCs/>
          <w:sz w:val="20"/>
          <w:szCs w:val="20"/>
          <w:u w:val="single"/>
          <w:lang w:eastAsia="zh-CN"/>
        </w:rPr>
        <w:t>CNPJ</w:t>
      </w:r>
      <w:r w:rsidRPr="005F6C19">
        <w:rPr>
          <w:rFonts w:cs="Calibri"/>
          <w:b/>
          <w:bCs/>
          <w:sz w:val="20"/>
          <w:szCs w:val="20"/>
          <w:lang w:eastAsia="zh-CN"/>
        </w:rPr>
        <w:t xml:space="preserve"> </w:t>
      </w:r>
      <w:r w:rsidRPr="00AE2CF8">
        <w:rPr>
          <w:rFonts w:cs="Calibri"/>
          <w:b/>
          <w:bCs/>
          <w:sz w:val="20"/>
          <w:szCs w:val="20"/>
          <w:lang w:eastAsia="zh-CN"/>
        </w:rPr>
        <w:t>(Cadastro Nacional de Pessoas Jurídicas do Ministério da Fazenda);</w:t>
      </w:r>
    </w:p>
    <w:p w14:paraId="3611E4D2" w14:textId="77777777" w:rsidR="00E477F6" w:rsidRPr="00E477F6"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E477F6">
        <w:rPr>
          <w:rFonts w:asciiTheme="minorHAnsi" w:hAnsiTheme="minorHAnsi" w:cstheme="minorHAnsi"/>
          <w:b/>
          <w:sz w:val="20"/>
          <w:szCs w:val="20"/>
        </w:rPr>
        <w:t>Certidão Negativa de Débitos da Fazenda Federal;</w:t>
      </w:r>
    </w:p>
    <w:p w14:paraId="67841F15" w14:textId="77777777" w:rsidR="00E477F6" w:rsidRPr="00E477F6"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E477F6">
        <w:rPr>
          <w:rFonts w:asciiTheme="minorHAnsi" w:hAnsiTheme="minorHAnsi" w:cstheme="minorHAnsi"/>
          <w:b/>
          <w:sz w:val="20"/>
          <w:szCs w:val="20"/>
        </w:rPr>
        <w:t>Certidão Negativa Débito Estadual;</w:t>
      </w:r>
    </w:p>
    <w:p w14:paraId="52A95DD1" w14:textId="77777777" w:rsidR="00E477F6" w:rsidRPr="00E477F6"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E477F6">
        <w:rPr>
          <w:rFonts w:asciiTheme="minorHAnsi" w:hAnsiTheme="minorHAnsi" w:cstheme="minorHAnsi"/>
          <w:b/>
          <w:sz w:val="20"/>
          <w:szCs w:val="20"/>
        </w:rPr>
        <w:t>Certidão Negativa de Débitos Municipal da sede da empresa;</w:t>
      </w:r>
    </w:p>
    <w:p w14:paraId="4680F810" w14:textId="77777777" w:rsidR="00E477F6" w:rsidRPr="00E477F6"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E477F6">
        <w:rPr>
          <w:rFonts w:asciiTheme="minorHAnsi" w:hAnsiTheme="minorHAnsi" w:cstheme="minorHAnsi"/>
          <w:b/>
          <w:sz w:val="20"/>
          <w:szCs w:val="20"/>
        </w:rPr>
        <w:t>Certidão de Fundo de Garantia por tempo de Serviço (FGTS);</w:t>
      </w:r>
    </w:p>
    <w:p w14:paraId="5CB94F2F" w14:textId="32174A45" w:rsidR="00E477F6" w:rsidRPr="00E477F6"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E477F6">
        <w:rPr>
          <w:rFonts w:asciiTheme="minorHAnsi" w:hAnsiTheme="minorHAnsi" w:cstheme="minorHAnsi"/>
          <w:b/>
          <w:sz w:val="20"/>
          <w:szCs w:val="20"/>
        </w:rPr>
        <w:t>Certidão Negativa de Débitos Trabalhistas (CNDT)</w:t>
      </w:r>
      <w:r w:rsidR="008E73E6">
        <w:rPr>
          <w:rFonts w:asciiTheme="minorHAnsi" w:hAnsiTheme="minorHAnsi" w:cstheme="minorHAnsi"/>
          <w:b/>
          <w:sz w:val="20"/>
          <w:szCs w:val="20"/>
        </w:rPr>
        <w:t>;</w:t>
      </w:r>
    </w:p>
    <w:p w14:paraId="4C1FA1F4" w14:textId="1C3A6766" w:rsidR="00E477F6"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E477F6">
        <w:rPr>
          <w:rFonts w:asciiTheme="minorHAnsi" w:hAnsiTheme="minorHAnsi" w:cstheme="minorHAnsi"/>
          <w:b/>
          <w:sz w:val="20"/>
          <w:szCs w:val="20"/>
        </w:rPr>
        <w:t>Certidão Negativa de Falência e Concordata, Recuperação Judicial ou Extra Judicial, expedida pela comarca do domicílio da pessoa jurídica, participante do Processo de Credenciamento. Não constando o prazo de validade, a Comissão de Licitação aceitará apenas a certidão expedida até 90 (Noventa) dias antes da apresentação da documentação</w:t>
      </w:r>
      <w:r w:rsidR="008E73E6">
        <w:rPr>
          <w:rFonts w:asciiTheme="minorHAnsi" w:hAnsiTheme="minorHAnsi" w:cstheme="minorHAnsi"/>
          <w:b/>
          <w:sz w:val="20"/>
          <w:szCs w:val="20"/>
        </w:rPr>
        <w:t>;</w:t>
      </w:r>
    </w:p>
    <w:p w14:paraId="6F956DE3" w14:textId="15169721" w:rsidR="00653548" w:rsidRPr="00E477F6" w:rsidRDefault="00653548" w:rsidP="00844C40">
      <w:pPr>
        <w:pStyle w:val="Recuodecorpodetexto"/>
        <w:numPr>
          <w:ilvl w:val="0"/>
          <w:numId w:val="75"/>
        </w:numPr>
        <w:spacing w:line="240" w:lineRule="auto"/>
        <w:ind w:left="284" w:hanging="284"/>
        <w:rPr>
          <w:rFonts w:asciiTheme="minorHAnsi" w:hAnsiTheme="minorHAnsi" w:cstheme="minorHAnsi"/>
          <w:b/>
          <w:sz w:val="20"/>
          <w:szCs w:val="20"/>
        </w:rPr>
      </w:pPr>
      <w:r w:rsidRPr="00653548">
        <w:rPr>
          <w:rFonts w:asciiTheme="minorHAnsi" w:hAnsiTheme="minorHAnsi" w:cstheme="minorHAnsi"/>
          <w:b/>
          <w:sz w:val="20"/>
          <w:szCs w:val="20"/>
        </w:rPr>
        <w:t xml:space="preserve">Certidão negativa correcional (CGU-PJ, CEIS, CNEP e CEPIM), do CNPJ, podendo ser tirado junto ao site </w:t>
      </w:r>
      <w:hyperlink r:id="rId9" w:history="1">
        <w:r w:rsidRPr="006D5BAB">
          <w:rPr>
            <w:rStyle w:val="Hyperlink"/>
            <w:rFonts w:asciiTheme="minorHAnsi" w:hAnsiTheme="minorHAnsi" w:cstheme="minorHAnsi"/>
            <w:b/>
            <w:sz w:val="20"/>
            <w:szCs w:val="20"/>
          </w:rPr>
          <w:t>https://certidoes.cgu.gov.br</w:t>
        </w:r>
      </w:hyperlink>
      <w:r w:rsidRPr="00653548">
        <w:rPr>
          <w:rFonts w:asciiTheme="minorHAnsi" w:hAnsiTheme="minorHAnsi" w:cstheme="minorHAnsi"/>
          <w:b/>
          <w:sz w:val="20"/>
          <w:szCs w:val="20"/>
        </w:rPr>
        <w:t>;</w:t>
      </w:r>
    </w:p>
    <w:p w14:paraId="196171CC" w14:textId="329CFBE2" w:rsidR="008E73E6" w:rsidRDefault="00B758AE" w:rsidP="00844C40">
      <w:pPr>
        <w:pStyle w:val="Recuodecorpodetexto"/>
        <w:numPr>
          <w:ilvl w:val="0"/>
          <w:numId w:val="75"/>
        </w:numPr>
        <w:spacing w:line="240" w:lineRule="auto"/>
        <w:ind w:left="284" w:hanging="284"/>
        <w:rPr>
          <w:rFonts w:asciiTheme="minorHAnsi" w:hAnsiTheme="minorHAnsi" w:cstheme="minorHAnsi"/>
          <w:b/>
          <w:sz w:val="20"/>
          <w:szCs w:val="20"/>
        </w:rPr>
      </w:pPr>
      <w:r>
        <w:rPr>
          <w:rFonts w:asciiTheme="minorHAnsi" w:hAnsiTheme="minorHAnsi" w:cstheme="minorHAnsi"/>
          <w:b/>
          <w:sz w:val="20"/>
          <w:szCs w:val="20"/>
        </w:rPr>
        <w:t xml:space="preserve">Certidão de </w:t>
      </w:r>
      <w:r w:rsidR="008E73E6" w:rsidRPr="008E73E6">
        <w:rPr>
          <w:rFonts w:asciiTheme="minorHAnsi" w:hAnsiTheme="minorHAnsi" w:cstheme="minorHAnsi"/>
          <w:b/>
          <w:sz w:val="20"/>
          <w:szCs w:val="20"/>
        </w:rPr>
        <w:t>Registro da empresa no Conselho Regional de Medicina (CRM)</w:t>
      </w:r>
      <w:r>
        <w:rPr>
          <w:rFonts w:asciiTheme="minorHAnsi" w:hAnsiTheme="minorHAnsi" w:cstheme="minorHAnsi"/>
          <w:b/>
          <w:sz w:val="20"/>
          <w:szCs w:val="20"/>
        </w:rPr>
        <w:t>;</w:t>
      </w:r>
    </w:p>
    <w:p w14:paraId="5487B8EE" w14:textId="1FFF1F53" w:rsidR="00AE2CF8" w:rsidRDefault="00E477F6" w:rsidP="00844C40">
      <w:pPr>
        <w:pStyle w:val="Recuodecorpodetexto"/>
        <w:numPr>
          <w:ilvl w:val="0"/>
          <w:numId w:val="75"/>
        </w:numPr>
        <w:spacing w:line="240" w:lineRule="auto"/>
        <w:ind w:left="284" w:hanging="284"/>
        <w:rPr>
          <w:rFonts w:asciiTheme="minorHAnsi" w:hAnsiTheme="minorHAnsi" w:cstheme="minorHAnsi"/>
          <w:b/>
          <w:sz w:val="20"/>
          <w:szCs w:val="20"/>
        </w:rPr>
      </w:pPr>
      <w:r w:rsidRPr="00F21542">
        <w:rPr>
          <w:rFonts w:asciiTheme="minorHAnsi" w:hAnsiTheme="minorHAnsi" w:cstheme="minorHAnsi"/>
          <w:b/>
          <w:sz w:val="20"/>
          <w:szCs w:val="20"/>
        </w:rPr>
        <w:t>Apresentar Atestado de Capacidade Técnica, fornecido por pessoa jurídica de direito público</w:t>
      </w:r>
      <w:r w:rsidR="004D3C5A">
        <w:rPr>
          <w:rFonts w:asciiTheme="minorHAnsi" w:hAnsiTheme="minorHAnsi" w:cstheme="minorHAnsi"/>
          <w:b/>
          <w:sz w:val="20"/>
          <w:szCs w:val="20"/>
        </w:rPr>
        <w:t xml:space="preserve"> ou privado</w:t>
      </w:r>
      <w:r w:rsidRPr="00F21542">
        <w:rPr>
          <w:rFonts w:asciiTheme="minorHAnsi" w:hAnsiTheme="minorHAnsi" w:cstheme="minorHAnsi"/>
          <w:b/>
          <w:sz w:val="20"/>
          <w:szCs w:val="20"/>
        </w:rPr>
        <w:t>, em nome e favor da empresa que deseja credenciar, comprobatório da execução de serviço pertinente e compatível com os serviços que se deseja credenciar, sendo utilizado como parâmetro para aferir à compatibilidade a prestação de serviços, devendo ser expressamente evidenciada a boa qualidade dos serviços prestados e período da prestação dos serviços</w:t>
      </w:r>
      <w:r w:rsidR="00F21542">
        <w:rPr>
          <w:rFonts w:asciiTheme="minorHAnsi" w:hAnsiTheme="minorHAnsi" w:cstheme="minorHAnsi"/>
          <w:b/>
          <w:sz w:val="20"/>
          <w:szCs w:val="20"/>
        </w:rPr>
        <w:t>.</w:t>
      </w:r>
    </w:p>
    <w:p w14:paraId="6B3F6F5C" w14:textId="77777777" w:rsidR="00F21542" w:rsidRDefault="00F21542" w:rsidP="00844C40">
      <w:pPr>
        <w:pStyle w:val="PargrafodaLista"/>
        <w:widowControl w:val="0"/>
        <w:autoSpaceDE w:val="0"/>
        <w:autoSpaceDN w:val="0"/>
        <w:spacing w:after="0" w:line="240" w:lineRule="auto"/>
        <w:ind w:left="0"/>
        <w:contextualSpacing w:val="0"/>
        <w:jc w:val="both"/>
        <w:rPr>
          <w:rFonts w:cs="Calibri"/>
          <w:sz w:val="20"/>
          <w:szCs w:val="20"/>
        </w:rPr>
      </w:pPr>
    </w:p>
    <w:p w14:paraId="269EA37C" w14:textId="4B77E5E4" w:rsidR="004A63EB" w:rsidRPr="00F21E48" w:rsidRDefault="004A63EB" w:rsidP="00844C40">
      <w:pPr>
        <w:pStyle w:val="PargrafodaLista"/>
        <w:widowControl w:val="0"/>
        <w:autoSpaceDE w:val="0"/>
        <w:autoSpaceDN w:val="0"/>
        <w:spacing w:after="0" w:line="240" w:lineRule="auto"/>
        <w:ind w:left="0"/>
        <w:contextualSpacing w:val="0"/>
        <w:jc w:val="both"/>
        <w:rPr>
          <w:rFonts w:cs="Calibri"/>
          <w:sz w:val="20"/>
          <w:szCs w:val="20"/>
        </w:rPr>
      </w:pPr>
      <w:r w:rsidRPr="00F21E48">
        <w:rPr>
          <w:rFonts w:cs="Calibri"/>
          <w:sz w:val="20"/>
          <w:szCs w:val="20"/>
        </w:rPr>
        <w:t>6.1.1. Para o</w:t>
      </w:r>
      <w:r w:rsidR="002716EB">
        <w:rPr>
          <w:rFonts w:cs="Calibri"/>
          <w:sz w:val="20"/>
          <w:szCs w:val="20"/>
        </w:rPr>
        <w:t xml:space="preserve"> Profissional (prestado</w:t>
      </w:r>
      <w:r w:rsidR="00B758AE">
        <w:rPr>
          <w:rFonts w:cs="Calibri"/>
          <w:sz w:val="20"/>
          <w:szCs w:val="20"/>
        </w:rPr>
        <w:t>r</w:t>
      </w:r>
      <w:r w:rsidR="002716EB">
        <w:rPr>
          <w:rFonts w:cs="Calibri"/>
          <w:sz w:val="20"/>
          <w:szCs w:val="20"/>
        </w:rPr>
        <w:t xml:space="preserve"> de serviço)</w:t>
      </w:r>
      <w:r w:rsidR="00F21E48">
        <w:rPr>
          <w:rFonts w:cs="Calibri"/>
          <w:sz w:val="20"/>
          <w:szCs w:val="20"/>
        </w:rPr>
        <w:t xml:space="preserve">, </w:t>
      </w:r>
      <w:r w:rsidR="00F21E48" w:rsidRPr="006F1A8A">
        <w:rPr>
          <w:rFonts w:cs="Calibri"/>
          <w:sz w:val="20"/>
          <w:szCs w:val="20"/>
          <w:u w:val="single"/>
        </w:rPr>
        <w:t>somente</w:t>
      </w:r>
      <w:r w:rsidRPr="006F1A8A">
        <w:rPr>
          <w:rFonts w:cs="Calibri"/>
          <w:sz w:val="20"/>
          <w:szCs w:val="20"/>
          <w:u w:val="single"/>
        </w:rPr>
        <w:t xml:space="preserve"> para fins de assinatura contratual</w:t>
      </w:r>
      <w:r w:rsidR="00F04FBF" w:rsidRPr="00F21E48">
        <w:rPr>
          <w:rFonts w:cs="Calibri"/>
          <w:sz w:val="20"/>
          <w:szCs w:val="20"/>
        </w:rPr>
        <w:t xml:space="preserve"> (</w:t>
      </w:r>
      <w:r w:rsidR="00F04FBF" w:rsidRPr="00F21E48">
        <w:rPr>
          <w:rFonts w:cs="Calibri"/>
          <w:i/>
          <w:iCs/>
          <w:sz w:val="20"/>
          <w:szCs w:val="20"/>
        </w:rPr>
        <w:t xml:space="preserve">não precisam </w:t>
      </w:r>
      <w:r w:rsidR="00F21E48" w:rsidRPr="00F21E48">
        <w:rPr>
          <w:rFonts w:cs="Calibri"/>
          <w:i/>
          <w:iCs/>
          <w:sz w:val="20"/>
          <w:szCs w:val="20"/>
        </w:rPr>
        <w:t>estar no envelope de habilitação</w:t>
      </w:r>
      <w:r w:rsidR="00F21E48" w:rsidRPr="00F21E48">
        <w:rPr>
          <w:rFonts w:cs="Calibri"/>
          <w:sz w:val="20"/>
          <w:szCs w:val="20"/>
        </w:rPr>
        <w:t>)</w:t>
      </w:r>
      <w:r w:rsidRPr="00F21E48">
        <w:rPr>
          <w:rFonts w:cs="Calibri"/>
          <w:sz w:val="20"/>
          <w:szCs w:val="20"/>
        </w:rPr>
        <w:t>, serão solicitados os seguintes documentos</w:t>
      </w:r>
      <w:r w:rsidR="006F1A8A">
        <w:rPr>
          <w:rFonts w:cs="Calibri"/>
          <w:sz w:val="20"/>
          <w:szCs w:val="20"/>
        </w:rPr>
        <w:t xml:space="preserve"> (</w:t>
      </w:r>
      <w:r w:rsidR="006F1A8A" w:rsidRPr="006F1A8A">
        <w:rPr>
          <w:rFonts w:cs="Calibri"/>
          <w:i/>
          <w:iCs/>
          <w:sz w:val="20"/>
          <w:szCs w:val="20"/>
        </w:rPr>
        <w:t xml:space="preserve">com prazo de </w:t>
      </w:r>
      <w:r w:rsidR="006F1A8A">
        <w:rPr>
          <w:rFonts w:cs="Calibri"/>
          <w:i/>
          <w:iCs/>
          <w:sz w:val="20"/>
          <w:szCs w:val="20"/>
        </w:rPr>
        <w:t>0</w:t>
      </w:r>
      <w:r w:rsidR="00A76331">
        <w:rPr>
          <w:rFonts w:cs="Calibri"/>
          <w:i/>
          <w:iCs/>
          <w:sz w:val="20"/>
          <w:szCs w:val="20"/>
        </w:rPr>
        <w:t>5</w:t>
      </w:r>
      <w:r w:rsidR="006F1A8A" w:rsidRPr="006F1A8A">
        <w:rPr>
          <w:rFonts w:cs="Calibri"/>
          <w:i/>
          <w:iCs/>
          <w:sz w:val="20"/>
          <w:szCs w:val="20"/>
        </w:rPr>
        <w:t xml:space="preserve"> dias úteis para apresentação</w:t>
      </w:r>
      <w:r w:rsidR="006F1A8A">
        <w:rPr>
          <w:rFonts w:cs="Calibri"/>
          <w:i/>
          <w:iCs/>
          <w:sz w:val="20"/>
          <w:szCs w:val="20"/>
        </w:rPr>
        <w:t xml:space="preserve"> após a solicitação</w:t>
      </w:r>
      <w:r w:rsidR="006F1A8A">
        <w:rPr>
          <w:rFonts w:cs="Calibri"/>
          <w:sz w:val="20"/>
          <w:szCs w:val="20"/>
        </w:rPr>
        <w:t>)</w:t>
      </w:r>
      <w:r w:rsidRPr="00F21E48">
        <w:rPr>
          <w:rFonts w:cs="Calibri"/>
          <w:sz w:val="20"/>
          <w:szCs w:val="20"/>
        </w:rPr>
        <w:t xml:space="preserve">: </w:t>
      </w:r>
    </w:p>
    <w:p w14:paraId="18E958D5" w14:textId="77777777" w:rsidR="00A76331" w:rsidRPr="00694327" w:rsidRDefault="00A76331" w:rsidP="00844C40">
      <w:pPr>
        <w:pStyle w:val="Recuodecorpodetexto"/>
        <w:numPr>
          <w:ilvl w:val="0"/>
          <w:numId w:val="94"/>
        </w:numPr>
        <w:spacing w:line="240" w:lineRule="auto"/>
        <w:rPr>
          <w:rFonts w:ascii="Calibri" w:hAnsi="Calibri" w:cs="Calibri"/>
          <w:bCs/>
          <w:sz w:val="20"/>
          <w:szCs w:val="20"/>
          <w:lang w:val="pt-BR"/>
        </w:rPr>
      </w:pPr>
      <w:r w:rsidRPr="00694327">
        <w:rPr>
          <w:rFonts w:ascii="Calibri" w:hAnsi="Calibri" w:cs="Calibri"/>
          <w:bCs/>
          <w:sz w:val="20"/>
          <w:szCs w:val="20"/>
          <w:lang w:val="pt-BR"/>
        </w:rPr>
        <w:t>Cópia do RG, CPF ou CNH;</w:t>
      </w:r>
    </w:p>
    <w:p w14:paraId="4B01B20E" w14:textId="27764AC8" w:rsidR="00A76331" w:rsidRPr="00694327" w:rsidRDefault="00A76331" w:rsidP="00844C40">
      <w:pPr>
        <w:pStyle w:val="Recuodecorpodetexto"/>
        <w:numPr>
          <w:ilvl w:val="0"/>
          <w:numId w:val="94"/>
        </w:numPr>
        <w:spacing w:line="240" w:lineRule="auto"/>
        <w:rPr>
          <w:rFonts w:ascii="Calibri" w:hAnsi="Calibri" w:cs="Calibri"/>
          <w:bCs/>
          <w:sz w:val="20"/>
          <w:szCs w:val="20"/>
          <w:lang w:val="pt-BR"/>
        </w:rPr>
      </w:pPr>
      <w:r w:rsidRPr="00694327">
        <w:rPr>
          <w:rFonts w:ascii="Calibri" w:hAnsi="Calibri" w:cs="Calibri"/>
          <w:bCs/>
          <w:sz w:val="20"/>
          <w:szCs w:val="20"/>
          <w:lang w:val="pt-BR"/>
        </w:rPr>
        <w:t>Cópia da Carteira do CRM/PR;</w:t>
      </w:r>
    </w:p>
    <w:p w14:paraId="1B18924A" w14:textId="77777777" w:rsidR="00A76331" w:rsidRPr="00694327" w:rsidRDefault="00A76331" w:rsidP="00844C40">
      <w:pPr>
        <w:pStyle w:val="Recuodecorpodetexto"/>
        <w:numPr>
          <w:ilvl w:val="0"/>
          <w:numId w:val="94"/>
        </w:numPr>
        <w:spacing w:line="240" w:lineRule="auto"/>
        <w:rPr>
          <w:rFonts w:ascii="Calibri" w:hAnsi="Calibri" w:cs="Calibri"/>
          <w:bCs/>
          <w:sz w:val="20"/>
          <w:szCs w:val="20"/>
          <w:lang w:val="pt-BR"/>
        </w:rPr>
      </w:pPr>
      <w:r w:rsidRPr="00694327">
        <w:rPr>
          <w:rFonts w:ascii="Calibri" w:hAnsi="Calibri" w:cs="Calibri"/>
          <w:bCs/>
          <w:sz w:val="20"/>
          <w:szCs w:val="20"/>
          <w:lang w:val="pt-BR"/>
        </w:rPr>
        <w:t>Diploma ou Declaração de Conclusão do Curso em Medicina;</w:t>
      </w:r>
    </w:p>
    <w:p w14:paraId="18B0D423" w14:textId="4A27C27E" w:rsidR="00A76331" w:rsidRPr="00694327" w:rsidRDefault="00A76331" w:rsidP="00844C40">
      <w:pPr>
        <w:pStyle w:val="Recuodecorpodetexto"/>
        <w:numPr>
          <w:ilvl w:val="0"/>
          <w:numId w:val="94"/>
        </w:numPr>
        <w:spacing w:line="240" w:lineRule="auto"/>
        <w:rPr>
          <w:rFonts w:ascii="Calibri" w:hAnsi="Calibri" w:cs="Calibri"/>
          <w:bCs/>
          <w:sz w:val="20"/>
          <w:szCs w:val="20"/>
          <w:lang w:val="pt-BR"/>
        </w:rPr>
      </w:pPr>
      <w:r w:rsidRPr="00694327">
        <w:rPr>
          <w:rFonts w:ascii="Calibri" w:hAnsi="Calibri" w:cs="Calibri"/>
          <w:bCs/>
          <w:sz w:val="20"/>
          <w:szCs w:val="20"/>
          <w:lang w:val="pt-BR"/>
        </w:rPr>
        <w:t>Diploma ou Declaração de Conclusão de Especialidade;</w:t>
      </w:r>
    </w:p>
    <w:p w14:paraId="4097A994" w14:textId="0A69B432" w:rsidR="00A76331" w:rsidRPr="00694327" w:rsidRDefault="00B83429" w:rsidP="00844C40">
      <w:pPr>
        <w:pStyle w:val="Recuodecorpodetexto"/>
        <w:numPr>
          <w:ilvl w:val="0"/>
          <w:numId w:val="94"/>
        </w:numPr>
        <w:spacing w:line="240" w:lineRule="auto"/>
        <w:rPr>
          <w:rFonts w:ascii="Calibri" w:hAnsi="Calibri" w:cs="Calibri"/>
          <w:bCs/>
          <w:sz w:val="20"/>
          <w:szCs w:val="20"/>
          <w:lang w:val="pt-BR"/>
        </w:rPr>
      </w:pPr>
      <w:r w:rsidRPr="00694327">
        <w:rPr>
          <w:rFonts w:ascii="Calibri" w:hAnsi="Calibri" w:cs="Calibri"/>
          <w:bCs/>
          <w:sz w:val="20"/>
          <w:szCs w:val="20"/>
          <w:lang w:val="pt-BR"/>
        </w:rPr>
        <w:t xml:space="preserve">Certidão do Profissional Prestador de Serviço </w:t>
      </w:r>
      <w:r w:rsidR="00A76331" w:rsidRPr="00694327">
        <w:rPr>
          <w:rFonts w:ascii="Calibri" w:hAnsi="Calibri" w:cs="Calibri"/>
          <w:bCs/>
          <w:sz w:val="20"/>
          <w:szCs w:val="20"/>
          <w:lang w:val="pt-BR"/>
        </w:rPr>
        <w:t>junto ao CRM/PR</w:t>
      </w:r>
      <w:r w:rsidRPr="00694327">
        <w:rPr>
          <w:rFonts w:ascii="Calibri" w:hAnsi="Calibri" w:cs="Calibri"/>
          <w:bCs/>
          <w:sz w:val="20"/>
          <w:szCs w:val="20"/>
          <w:lang w:val="pt-BR"/>
        </w:rPr>
        <w:t>.</w:t>
      </w:r>
      <w:r w:rsidR="00A76331" w:rsidRPr="00694327">
        <w:rPr>
          <w:rFonts w:ascii="Calibri" w:hAnsi="Calibri" w:cs="Calibri"/>
          <w:bCs/>
          <w:sz w:val="20"/>
          <w:szCs w:val="20"/>
          <w:lang w:val="pt-BR"/>
        </w:rPr>
        <w:t xml:space="preserve"> </w:t>
      </w:r>
    </w:p>
    <w:p w14:paraId="59F23B01" w14:textId="77777777" w:rsidR="00B83429" w:rsidRPr="00B33CD6" w:rsidRDefault="00B83429" w:rsidP="00844C40">
      <w:pPr>
        <w:pStyle w:val="Recuodecorpodetexto"/>
        <w:spacing w:line="240" w:lineRule="auto"/>
        <w:ind w:left="0" w:firstLine="0"/>
        <w:rPr>
          <w:rFonts w:ascii="Calibri" w:hAnsi="Calibri" w:cs="Calibri"/>
          <w:bCs/>
          <w:sz w:val="20"/>
          <w:szCs w:val="20"/>
          <w:lang w:val="pt-BR"/>
        </w:rPr>
      </w:pPr>
    </w:p>
    <w:p w14:paraId="4A03629C" w14:textId="5C81B641" w:rsidR="00EE716E" w:rsidRPr="00B33CD6" w:rsidRDefault="00EE716E" w:rsidP="00844C40">
      <w:pPr>
        <w:pStyle w:val="Recuodecorpodetexto"/>
        <w:spacing w:line="240" w:lineRule="auto"/>
        <w:ind w:left="0" w:firstLine="0"/>
        <w:rPr>
          <w:rFonts w:ascii="Calibri" w:hAnsi="Calibri" w:cs="Calibri"/>
          <w:bCs/>
          <w:sz w:val="20"/>
          <w:szCs w:val="20"/>
          <w:lang w:val="pt-BR"/>
        </w:rPr>
      </w:pPr>
      <w:r w:rsidRPr="00B33CD6">
        <w:rPr>
          <w:rFonts w:ascii="Calibri" w:hAnsi="Calibri" w:cs="Calibri"/>
          <w:bCs/>
          <w:sz w:val="20"/>
          <w:szCs w:val="20"/>
          <w:lang w:val="pt-BR"/>
        </w:rPr>
        <w:t>6.1.1.1. Caso o profissional não pertença ao quadro societário da empresa</w:t>
      </w:r>
      <w:r w:rsidR="00ED674C" w:rsidRPr="00B33CD6">
        <w:rPr>
          <w:rFonts w:ascii="Calibri" w:hAnsi="Calibri" w:cs="Calibri"/>
          <w:bCs/>
          <w:sz w:val="20"/>
          <w:szCs w:val="20"/>
          <w:lang w:val="pt-BR"/>
        </w:rPr>
        <w:t xml:space="preserve"> credenciada</w:t>
      </w:r>
      <w:r w:rsidRPr="00B33CD6">
        <w:rPr>
          <w:rFonts w:ascii="Calibri" w:hAnsi="Calibri" w:cs="Calibri"/>
          <w:bCs/>
          <w:sz w:val="20"/>
          <w:szCs w:val="20"/>
          <w:lang w:val="pt-BR"/>
        </w:rPr>
        <w:t xml:space="preserve">, deverá ser apresentado o comprovante de vínculo, por meio de </w:t>
      </w:r>
      <w:r w:rsidR="002064D4" w:rsidRPr="00B33CD6">
        <w:rPr>
          <w:rFonts w:ascii="Calibri" w:hAnsi="Calibri" w:cs="Calibri"/>
          <w:bCs/>
          <w:sz w:val="20"/>
          <w:szCs w:val="20"/>
          <w:lang w:val="pt-BR"/>
        </w:rPr>
        <w:t>cópia da carteira de trabalho ou contrato de trabalho entre as partes.</w:t>
      </w:r>
    </w:p>
    <w:p w14:paraId="0FD3AF31" w14:textId="77777777" w:rsidR="00EE716E" w:rsidRDefault="00EE716E" w:rsidP="00844C40">
      <w:pPr>
        <w:pStyle w:val="Recuodecorpodetexto"/>
        <w:spacing w:line="240" w:lineRule="auto"/>
        <w:ind w:left="0" w:firstLine="0"/>
        <w:rPr>
          <w:rFonts w:ascii="Calibri" w:hAnsi="Calibri" w:cs="Calibri"/>
          <w:bCs/>
          <w:sz w:val="20"/>
          <w:szCs w:val="20"/>
          <w:lang w:val="pt-BR"/>
        </w:rPr>
      </w:pPr>
    </w:p>
    <w:p w14:paraId="33EC48CC" w14:textId="76A49461" w:rsidR="00D207D7" w:rsidRPr="002B5144" w:rsidRDefault="00F30033" w:rsidP="00844C40">
      <w:pPr>
        <w:pStyle w:val="Recuodecorpodetexto"/>
        <w:spacing w:line="240" w:lineRule="auto"/>
        <w:ind w:left="0" w:firstLine="0"/>
        <w:rPr>
          <w:rFonts w:asciiTheme="minorHAnsi" w:hAnsiTheme="minorHAnsi" w:cstheme="minorHAnsi"/>
          <w:sz w:val="20"/>
          <w:szCs w:val="20"/>
        </w:rPr>
      </w:pPr>
      <w:r w:rsidRPr="002B5144">
        <w:rPr>
          <w:rFonts w:asciiTheme="minorHAnsi" w:hAnsiTheme="minorHAnsi" w:cstheme="minorHAnsi"/>
          <w:bCs/>
          <w:sz w:val="20"/>
          <w:szCs w:val="20"/>
          <w:lang w:val="pt-BR"/>
        </w:rPr>
        <w:t>6.</w:t>
      </w:r>
      <w:r w:rsidR="00665D41" w:rsidRPr="002B5144">
        <w:rPr>
          <w:rFonts w:asciiTheme="minorHAnsi" w:hAnsiTheme="minorHAnsi" w:cstheme="minorHAnsi"/>
          <w:bCs/>
          <w:sz w:val="20"/>
          <w:szCs w:val="20"/>
          <w:lang w:val="pt-BR"/>
        </w:rPr>
        <w:t>2</w:t>
      </w:r>
      <w:r w:rsidR="00ED674C">
        <w:rPr>
          <w:rFonts w:asciiTheme="minorHAnsi" w:hAnsiTheme="minorHAnsi" w:cstheme="minorHAnsi"/>
          <w:bCs/>
          <w:sz w:val="20"/>
          <w:szCs w:val="20"/>
          <w:lang w:val="pt-BR"/>
        </w:rPr>
        <w:t>.</w:t>
      </w:r>
      <w:r w:rsidRPr="002B5144">
        <w:rPr>
          <w:rFonts w:asciiTheme="minorHAnsi" w:hAnsiTheme="minorHAnsi" w:cstheme="minorHAnsi"/>
          <w:b/>
          <w:sz w:val="20"/>
          <w:szCs w:val="20"/>
          <w:lang w:val="pt-BR"/>
        </w:rPr>
        <w:t xml:space="preserve"> </w:t>
      </w:r>
      <w:r w:rsidRPr="002B5144">
        <w:rPr>
          <w:rFonts w:asciiTheme="minorHAnsi" w:hAnsiTheme="minorHAnsi" w:cstheme="minorHAnsi"/>
          <w:sz w:val="20"/>
          <w:szCs w:val="20"/>
        </w:rPr>
        <w:t>Os documentos necessários à habilitação de</w:t>
      </w:r>
      <w:r w:rsidR="00DC48B0" w:rsidRPr="002B5144">
        <w:rPr>
          <w:rFonts w:asciiTheme="minorHAnsi" w:hAnsiTheme="minorHAnsi" w:cstheme="minorHAnsi"/>
          <w:sz w:val="20"/>
          <w:szCs w:val="20"/>
          <w:lang w:val="pt-BR"/>
        </w:rPr>
        <w:t>ver</w:t>
      </w:r>
      <w:proofErr w:type="spellStart"/>
      <w:r w:rsidRPr="002B5144">
        <w:rPr>
          <w:rFonts w:asciiTheme="minorHAnsi" w:hAnsiTheme="minorHAnsi" w:cstheme="minorHAnsi"/>
          <w:sz w:val="20"/>
          <w:szCs w:val="20"/>
        </w:rPr>
        <w:t>ão</w:t>
      </w:r>
      <w:proofErr w:type="spellEnd"/>
      <w:r w:rsidRPr="002B5144">
        <w:rPr>
          <w:rFonts w:asciiTheme="minorHAnsi" w:hAnsiTheme="minorHAnsi" w:cstheme="minorHAnsi"/>
          <w:sz w:val="20"/>
          <w:szCs w:val="20"/>
        </w:rPr>
        <w:t xml:space="preserve"> ser apresentados em original, por qualquer processo de cópia autenticada por cartório competente ou por servidor da Administração ou publicação em órgão da imprensa oficial</w:t>
      </w:r>
      <w:r w:rsidR="002B5144" w:rsidRPr="002B5144">
        <w:rPr>
          <w:rFonts w:asciiTheme="minorHAnsi" w:hAnsiTheme="minorHAnsi" w:cstheme="minorHAnsi"/>
          <w:sz w:val="20"/>
          <w:szCs w:val="20"/>
        </w:rPr>
        <w:t xml:space="preserve"> ou</w:t>
      </w:r>
      <w:r w:rsidR="002B5144" w:rsidRPr="002B5144">
        <w:rPr>
          <w:rFonts w:asciiTheme="minorHAnsi" w:hAnsiTheme="minorHAnsi" w:cstheme="minorHAnsi"/>
          <w:sz w:val="20"/>
          <w:szCs w:val="20"/>
          <w:lang w:eastAsia="zh-CN"/>
        </w:rPr>
        <w:t xml:space="preserve"> assinado por certificado digital ou GOV.BR</w:t>
      </w:r>
      <w:r w:rsidRPr="002B5144">
        <w:rPr>
          <w:rFonts w:asciiTheme="minorHAnsi" w:hAnsiTheme="minorHAnsi" w:cstheme="minorHAnsi"/>
          <w:sz w:val="20"/>
          <w:szCs w:val="20"/>
        </w:rPr>
        <w:t>.</w:t>
      </w:r>
    </w:p>
    <w:p w14:paraId="0AB17768" w14:textId="77777777" w:rsidR="009065C3" w:rsidRPr="00CE64A0" w:rsidRDefault="009065C3" w:rsidP="00844C40">
      <w:pPr>
        <w:rPr>
          <w:rFonts w:asciiTheme="minorHAnsi" w:hAnsiTheme="minorHAnsi" w:cstheme="minorHAnsi"/>
          <w:sz w:val="20"/>
          <w:szCs w:val="20"/>
        </w:rPr>
      </w:pPr>
    </w:p>
    <w:p w14:paraId="68381094" w14:textId="371B5F05" w:rsidR="00CE64A0" w:rsidRPr="001A4239" w:rsidRDefault="00CE64A0" w:rsidP="00844C40">
      <w:pPr>
        <w:rPr>
          <w:rFonts w:asciiTheme="minorHAnsi" w:hAnsiTheme="minorHAnsi" w:cstheme="minorHAnsi"/>
          <w:b/>
          <w:bCs/>
          <w:sz w:val="20"/>
          <w:szCs w:val="20"/>
        </w:rPr>
      </w:pPr>
      <w:r w:rsidRPr="001A4239">
        <w:rPr>
          <w:rFonts w:asciiTheme="minorHAnsi" w:hAnsiTheme="minorHAnsi" w:cstheme="minorHAnsi"/>
          <w:b/>
          <w:bCs/>
          <w:sz w:val="20"/>
          <w:szCs w:val="20"/>
        </w:rPr>
        <w:t>7</w:t>
      </w:r>
      <w:r w:rsidR="001A4239" w:rsidRPr="001A4239">
        <w:rPr>
          <w:rFonts w:asciiTheme="minorHAnsi" w:hAnsiTheme="minorHAnsi" w:cstheme="minorHAnsi"/>
          <w:b/>
          <w:bCs/>
          <w:sz w:val="20"/>
          <w:szCs w:val="20"/>
        </w:rPr>
        <w:t>.</w:t>
      </w:r>
      <w:r w:rsidRPr="001A4239">
        <w:rPr>
          <w:rFonts w:asciiTheme="minorHAnsi" w:hAnsiTheme="minorHAnsi" w:cstheme="minorHAnsi"/>
          <w:b/>
          <w:bCs/>
          <w:sz w:val="20"/>
          <w:szCs w:val="20"/>
        </w:rPr>
        <w:t xml:space="preserve"> PROCEDIMENTO DO CADASTRO:</w:t>
      </w:r>
    </w:p>
    <w:p w14:paraId="49E0EB89" w14:textId="398AB7B7"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7.1</w:t>
      </w:r>
      <w:r w:rsidR="001A4239">
        <w:rPr>
          <w:rFonts w:asciiTheme="minorHAnsi" w:hAnsiTheme="minorHAnsi" w:cstheme="minorHAnsi"/>
          <w:sz w:val="20"/>
          <w:szCs w:val="20"/>
        </w:rPr>
        <w:t>.</w:t>
      </w:r>
      <w:r w:rsidRPr="00CE64A0">
        <w:rPr>
          <w:rFonts w:asciiTheme="minorHAnsi" w:hAnsiTheme="minorHAnsi" w:cstheme="minorHAnsi"/>
          <w:sz w:val="20"/>
          <w:szCs w:val="20"/>
        </w:rPr>
        <w:t xml:space="preserve"> O cadastramento será amplamente divulgado através de publicação no Diário Oficial do Município, Portal da Transparência Municipal, Portal Nacional de Contratações Públicas-PNCP, Átrio do Paço Municipal, bem como por meio de expedição de convites aos profissionais da área, que gozem de boa reputação profissional.</w:t>
      </w:r>
    </w:p>
    <w:p w14:paraId="54B8C494" w14:textId="2FE4B9E5"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7.2</w:t>
      </w:r>
      <w:r w:rsidR="001A4239">
        <w:rPr>
          <w:rFonts w:asciiTheme="minorHAnsi" w:hAnsiTheme="minorHAnsi" w:cstheme="minorHAnsi"/>
          <w:sz w:val="20"/>
          <w:szCs w:val="20"/>
        </w:rPr>
        <w:t>.</w:t>
      </w:r>
      <w:r w:rsidRPr="00CE64A0">
        <w:rPr>
          <w:rFonts w:asciiTheme="minorHAnsi" w:hAnsiTheme="minorHAnsi" w:cstheme="minorHAnsi"/>
          <w:sz w:val="20"/>
          <w:szCs w:val="20"/>
        </w:rPr>
        <w:t xml:space="preserve"> Os inscritos serão cadastrados segundo a avaliação técnica pelos elementos constantes da documentação relacionadas no item 6.1 do presente instrumento, por ordem de chegada.</w:t>
      </w:r>
    </w:p>
    <w:p w14:paraId="4F5A4B7D" w14:textId="2821C64D"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7.3</w:t>
      </w:r>
      <w:r w:rsidR="001A4239">
        <w:rPr>
          <w:rFonts w:asciiTheme="minorHAnsi" w:hAnsiTheme="minorHAnsi" w:cstheme="minorHAnsi"/>
          <w:sz w:val="20"/>
          <w:szCs w:val="20"/>
        </w:rPr>
        <w:t>.</w:t>
      </w:r>
      <w:r w:rsidRPr="00CE64A0">
        <w:rPr>
          <w:rFonts w:asciiTheme="minorHAnsi" w:hAnsiTheme="minorHAnsi" w:cstheme="minorHAnsi"/>
          <w:sz w:val="20"/>
          <w:szCs w:val="20"/>
        </w:rPr>
        <w:t xml:space="preserve"> Para renovação do Credenciamento, o responsável pela Unidade contratante deverá proceder, no mínimo anualmente, através da imprensa oficial do Município ao chamamento público para a atualização dos registros existentes e para o ingresso de novos interessados.</w:t>
      </w:r>
    </w:p>
    <w:p w14:paraId="4D138C2E" w14:textId="77777777" w:rsidR="0041498D" w:rsidRDefault="0041498D" w:rsidP="00844C40">
      <w:pPr>
        <w:rPr>
          <w:rFonts w:asciiTheme="minorHAnsi" w:hAnsiTheme="minorHAnsi" w:cstheme="minorHAnsi"/>
          <w:b/>
          <w:bCs/>
          <w:sz w:val="20"/>
          <w:szCs w:val="20"/>
        </w:rPr>
      </w:pPr>
    </w:p>
    <w:p w14:paraId="450072DD" w14:textId="77777777" w:rsidR="0041498D" w:rsidRDefault="0041498D" w:rsidP="00844C40">
      <w:pPr>
        <w:rPr>
          <w:rFonts w:asciiTheme="minorHAnsi" w:hAnsiTheme="minorHAnsi" w:cstheme="minorHAnsi"/>
          <w:b/>
          <w:bCs/>
          <w:sz w:val="20"/>
          <w:szCs w:val="20"/>
        </w:rPr>
      </w:pPr>
    </w:p>
    <w:p w14:paraId="7D0CAF77" w14:textId="01F59276" w:rsidR="00CE64A0" w:rsidRPr="00AC09DD" w:rsidRDefault="00CE64A0" w:rsidP="00844C40">
      <w:pPr>
        <w:rPr>
          <w:rFonts w:asciiTheme="minorHAnsi" w:hAnsiTheme="minorHAnsi" w:cstheme="minorHAnsi"/>
          <w:b/>
          <w:bCs/>
          <w:sz w:val="20"/>
          <w:szCs w:val="20"/>
        </w:rPr>
      </w:pPr>
      <w:r w:rsidRPr="00AC09DD">
        <w:rPr>
          <w:rFonts w:asciiTheme="minorHAnsi" w:hAnsiTheme="minorHAnsi" w:cstheme="minorHAnsi"/>
          <w:b/>
          <w:bCs/>
          <w:sz w:val="20"/>
          <w:szCs w:val="20"/>
        </w:rPr>
        <w:lastRenderedPageBreak/>
        <w:t>8</w:t>
      </w:r>
      <w:r w:rsidR="00AC09DD" w:rsidRPr="00AC09DD">
        <w:rPr>
          <w:rFonts w:asciiTheme="minorHAnsi" w:hAnsiTheme="minorHAnsi" w:cstheme="minorHAnsi"/>
          <w:b/>
          <w:bCs/>
          <w:sz w:val="20"/>
          <w:szCs w:val="20"/>
        </w:rPr>
        <w:t>.</w:t>
      </w:r>
      <w:r w:rsidRPr="00AC09DD">
        <w:rPr>
          <w:rFonts w:asciiTheme="minorHAnsi" w:hAnsiTheme="minorHAnsi" w:cstheme="minorHAnsi"/>
          <w:b/>
          <w:bCs/>
          <w:sz w:val="20"/>
          <w:szCs w:val="20"/>
        </w:rPr>
        <w:t xml:space="preserve"> CRITÉRIO DE CADASTRAMENTO E CLASSIFICAÇÃO:</w:t>
      </w:r>
    </w:p>
    <w:p w14:paraId="6AB45FAA" w14:textId="656125B8"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8.1</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Os interessados serão inicialmente cadastrados pela ordem de apresentação dos envelopes contendo os documentos de habilitação completa, junto ao setor indicado no item 5.1 deste edital e posteriormente recadastrados conforme a ordem de execução dos serviços.</w:t>
      </w:r>
    </w:p>
    <w:p w14:paraId="24C6F6AB" w14:textId="3B9583C8"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8.2</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Ao requerer a inscrição no cadastro, ou atualização deste, a qualquer tempo, o interessado fornecerá os elementos necessários à satisfação das exigências contidas no item 6.1 deste instrumento, bem de sua capacitação profissional.</w:t>
      </w:r>
    </w:p>
    <w:p w14:paraId="7FF1C5E6" w14:textId="3370CB1C"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8.3</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Aos inscritos será fornecido certificado, renovável sempre que atualizarem o registro.</w:t>
      </w:r>
    </w:p>
    <w:p w14:paraId="79420934" w14:textId="438B5447"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8.4</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A atuação do cadastramento no cumprimento de obrigações assumidas será anotada no respectivo registro cadastral.</w:t>
      </w:r>
    </w:p>
    <w:p w14:paraId="75680B72" w14:textId="22BD2942"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8.5</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A qualquer tempo o Termo de Credenciamento/Ordem de Serviço poderá ser alterado, visando adequar o serviço às condições de execução previstas pelos Departamentos solicitantes.</w:t>
      </w:r>
    </w:p>
    <w:p w14:paraId="338C027C" w14:textId="0311720B"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8.6</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O Termo de Credenciamento poderá ser suspenso ou cancelado, se ficar demonstrado que o inscrito deixou de satisfazer as exigências estabelecidas para o cadastramento, bem como senão atender as condições e os critérios mínimos estabelecidos pelo Contratante, visando o atendimento satisfatório, oportunidade em que haverá imediata abertura para chamada do próximo inscrito no credenciamento.</w:t>
      </w:r>
    </w:p>
    <w:p w14:paraId="1D482272" w14:textId="6C3AC7E0" w:rsidR="00CE64A0" w:rsidRPr="00CE64A0" w:rsidRDefault="00CE64A0" w:rsidP="00844C40">
      <w:pPr>
        <w:jc w:val="both"/>
        <w:rPr>
          <w:rFonts w:asciiTheme="minorHAnsi" w:hAnsiTheme="minorHAnsi" w:cstheme="minorHAnsi"/>
          <w:sz w:val="20"/>
          <w:szCs w:val="20"/>
        </w:rPr>
      </w:pPr>
      <w:r w:rsidRPr="00CE64A0">
        <w:rPr>
          <w:rFonts w:asciiTheme="minorHAnsi" w:hAnsiTheme="minorHAnsi" w:cstheme="minorHAnsi"/>
          <w:sz w:val="20"/>
          <w:szCs w:val="20"/>
        </w:rPr>
        <w:t>8.7</w:t>
      </w:r>
      <w:r w:rsidR="00995DBE">
        <w:rPr>
          <w:rFonts w:asciiTheme="minorHAnsi" w:hAnsiTheme="minorHAnsi" w:cstheme="minorHAnsi"/>
          <w:sz w:val="20"/>
          <w:szCs w:val="20"/>
        </w:rPr>
        <w:t>.</w:t>
      </w:r>
      <w:r w:rsidRPr="00CE64A0">
        <w:rPr>
          <w:rFonts w:asciiTheme="minorHAnsi" w:hAnsiTheme="minorHAnsi" w:cstheme="minorHAnsi"/>
          <w:sz w:val="20"/>
          <w:szCs w:val="20"/>
        </w:rPr>
        <w:t xml:space="preserve"> Todos os inscritos serão homologados, e posteriormente contratados conforme necessidade da Secretaria Municipal de </w:t>
      </w:r>
      <w:r w:rsidR="002051D0">
        <w:rPr>
          <w:rFonts w:asciiTheme="minorHAnsi" w:hAnsiTheme="minorHAnsi" w:cstheme="minorHAnsi"/>
          <w:sz w:val="20"/>
          <w:szCs w:val="20"/>
        </w:rPr>
        <w:t>Saúde</w:t>
      </w:r>
      <w:r w:rsidRPr="00CE64A0">
        <w:rPr>
          <w:rFonts w:asciiTheme="minorHAnsi" w:hAnsiTheme="minorHAnsi" w:cstheme="minorHAnsi"/>
          <w:sz w:val="20"/>
          <w:szCs w:val="20"/>
        </w:rPr>
        <w:t xml:space="preserve">, podendo haver, redução de </w:t>
      </w:r>
      <w:r w:rsidR="00860F03">
        <w:rPr>
          <w:rFonts w:asciiTheme="minorHAnsi" w:hAnsiTheme="minorHAnsi" w:cstheme="minorHAnsi"/>
          <w:sz w:val="20"/>
          <w:szCs w:val="20"/>
        </w:rPr>
        <w:t xml:space="preserve">serviços </w:t>
      </w:r>
      <w:r w:rsidRPr="00CE64A0">
        <w:rPr>
          <w:rFonts w:asciiTheme="minorHAnsi" w:hAnsiTheme="minorHAnsi" w:cstheme="minorHAnsi"/>
          <w:sz w:val="20"/>
          <w:szCs w:val="20"/>
        </w:rPr>
        <w:t>ou novas contratações, seguindo a ordem de inscrição.</w:t>
      </w:r>
    </w:p>
    <w:p w14:paraId="735E2942" w14:textId="5F2B509D" w:rsidR="00CE64A0" w:rsidRPr="00B33CD6" w:rsidRDefault="00CE64A0" w:rsidP="00844C40">
      <w:pPr>
        <w:jc w:val="both"/>
        <w:rPr>
          <w:rFonts w:asciiTheme="minorHAnsi" w:hAnsiTheme="minorHAnsi" w:cstheme="minorHAnsi"/>
          <w:sz w:val="20"/>
          <w:szCs w:val="20"/>
        </w:rPr>
      </w:pPr>
      <w:r w:rsidRPr="00B33CD6">
        <w:rPr>
          <w:rFonts w:asciiTheme="minorHAnsi" w:hAnsiTheme="minorHAnsi" w:cstheme="minorHAnsi"/>
          <w:sz w:val="20"/>
          <w:szCs w:val="20"/>
        </w:rPr>
        <w:t>8.8</w:t>
      </w:r>
      <w:r w:rsidR="00995DBE" w:rsidRPr="00B33CD6">
        <w:rPr>
          <w:rFonts w:asciiTheme="minorHAnsi" w:hAnsiTheme="minorHAnsi" w:cstheme="minorHAnsi"/>
          <w:sz w:val="20"/>
          <w:szCs w:val="20"/>
        </w:rPr>
        <w:t>.</w:t>
      </w:r>
      <w:r w:rsidRPr="00B33CD6">
        <w:rPr>
          <w:rFonts w:asciiTheme="minorHAnsi" w:hAnsiTheme="minorHAnsi" w:cstheme="minorHAnsi"/>
          <w:sz w:val="20"/>
          <w:szCs w:val="20"/>
        </w:rPr>
        <w:t xml:space="preserve"> Os serviços serão ofertados a</w:t>
      </w:r>
      <w:r w:rsidR="00860F03" w:rsidRPr="00B33CD6">
        <w:rPr>
          <w:rFonts w:asciiTheme="minorHAnsi" w:hAnsiTheme="minorHAnsi" w:cstheme="minorHAnsi"/>
          <w:sz w:val="20"/>
          <w:szCs w:val="20"/>
        </w:rPr>
        <w:t xml:space="preserve"> empresa </w:t>
      </w:r>
      <w:r w:rsidRPr="00B33CD6">
        <w:rPr>
          <w:rFonts w:asciiTheme="minorHAnsi" w:hAnsiTheme="minorHAnsi" w:cstheme="minorHAnsi"/>
          <w:sz w:val="20"/>
          <w:szCs w:val="20"/>
        </w:rPr>
        <w:t>que efetivou a sua inscrição em primeiro lugar, deste que atendido o item 6.1 e assim sucessivamente.</w:t>
      </w:r>
    </w:p>
    <w:p w14:paraId="6B62007B" w14:textId="7E61AB81" w:rsidR="00A10960" w:rsidRPr="00CE64A0" w:rsidRDefault="00CE64A0" w:rsidP="00844C40">
      <w:pPr>
        <w:spacing w:after="120"/>
        <w:jc w:val="both"/>
        <w:rPr>
          <w:rFonts w:asciiTheme="minorHAnsi" w:hAnsiTheme="minorHAnsi" w:cstheme="minorHAnsi"/>
          <w:sz w:val="20"/>
          <w:szCs w:val="20"/>
        </w:rPr>
      </w:pPr>
      <w:r w:rsidRPr="00CE64A0">
        <w:rPr>
          <w:rFonts w:asciiTheme="minorHAnsi" w:hAnsiTheme="minorHAnsi" w:cstheme="minorHAnsi"/>
          <w:sz w:val="20"/>
          <w:szCs w:val="20"/>
        </w:rPr>
        <w:t>8.8.1. Serão credenciados os interessados que preencham os requisitos previstos neste Edital;</w:t>
      </w:r>
    </w:p>
    <w:p w14:paraId="4BF482D6" w14:textId="77777777" w:rsidR="00C71A36" w:rsidRDefault="00C71A36" w:rsidP="00844C40">
      <w:pPr>
        <w:pStyle w:val="PargrafodaLista"/>
        <w:widowControl w:val="0"/>
        <w:numPr>
          <w:ilvl w:val="2"/>
          <w:numId w:val="78"/>
        </w:numPr>
        <w:autoSpaceDE w:val="0"/>
        <w:autoSpaceDN w:val="0"/>
        <w:spacing w:after="0" w:line="240" w:lineRule="auto"/>
        <w:ind w:left="777" w:hanging="284"/>
        <w:contextualSpacing w:val="0"/>
        <w:jc w:val="both"/>
        <w:rPr>
          <w:rFonts w:asciiTheme="minorHAnsi" w:hAnsiTheme="minorHAnsi" w:cstheme="minorHAnsi"/>
          <w:sz w:val="20"/>
          <w:szCs w:val="20"/>
        </w:rPr>
      </w:pPr>
      <w:r w:rsidRPr="006213F7">
        <w:rPr>
          <w:rFonts w:asciiTheme="minorHAnsi" w:hAnsiTheme="minorHAnsi" w:cstheme="minorHAnsi"/>
          <w:b/>
          <w:bCs/>
          <w:sz w:val="20"/>
          <w:szCs w:val="20"/>
        </w:rPr>
        <w:t>Convocação dos credenciados por ordem de inscrição</w:t>
      </w:r>
      <w:r w:rsidRPr="006213F7">
        <w:rPr>
          <w:rFonts w:asciiTheme="minorHAnsi" w:hAnsiTheme="minorHAnsi" w:cstheme="minorHAnsi"/>
          <w:sz w:val="20"/>
          <w:szCs w:val="20"/>
        </w:rPr>
        <w:t>, conforme Inciso I, art. 12 do Decreto nº 216/2023.</w:t>
      </w:r>
    </w:p>
    <w:p w14:paraId="22803307" w14:textId="77777777" w:rsidR="003A72ED" w:rsidRPr="003A72ED" w:rsidRDefault="003A72ED" w:rsidP="00844C40">
      <w:pPr>
        <w:pStyle w:val="PargrafodaLista"/>
        <w:widowControl w:val="0"/>
        <w:autoSpaceDE w:val="0"/>
        <w:autoSpaceDN w:val="0"/>
        <w:spacing w:after="0" w:line="240" w:lineRule="auto"/>
        <w:ind w:left="851"/>
        <w:contextualSpacing w:val="0"/>
        <w:jc w:val="both"/>
        <w:rPr>
          <w:rFonts w:asciiTheme="minorHAnsi" w:hAnsiTheme="minorHAnsi" w:cstheme="minorHAnsi"/>
          <w:sz w:val="12"/>
          <w:szCs w:val="12"/>
        </w:rPr>
      </w:pPr>
    </w:p>
    <w:p w14:paraId="7E4C2C3F" w14:textId="77777777" w:rsidR="00C71A36" w:rsidRPr="002B7A42" w:rsidRDefault="00C71A36" w:rsidP="00844C40">
      <w:pPr>
        <w:pStyle w:val="PargrafodaLista"/>
        <w:widowControl w:val="0"/>
        <w:numPr>
          <w:ilvl w:val="2"/>
          <w:numId w:val="78"/>
        </w:numPr>
        <w:autoSpaceDE w:val="0"/>
        <w:autoSpaceDN w:val="0"/>
        <w:spacing w:after="0" w:line="240" w:lineRule="auto"/>
        <w:ind w:left="777" w:hanging="284"/>
        <w:contextualSpacing w:val="0"/>
        <w:jc w:val="both"/>
        <w:rPr>
          <w:rFonts w:asciiTheme="minorHAnsi" w:hAnsiTheme="minorHAnsi" w:cstheme="minorHAnsi"/>
          <w:sz w:val="20"/>
          <w:szCs w:val="20"/>
        </w:rPr>
      </w:pPr>
      <w:r w:rsidRPr="002B7A42">
        <w:rPr>
          <w:rFonts w:asciiTheme="minorHAnsi" w:hAnsiTheme="minorHAnsi"/>
          <w:b/>
          <w:sz w:val="20"/>
          <w:szCs w:val="20"/>
          <w:u w:val="thick"/>
        </w:rPr>
        <w:t>Será considerado o dia/hora da inscrição aquele em que todos os documentos exigidos no edital forem apresentados na sua completude e regularidade</w:t>
      </w:r>
      <w:r w:rsidRPr="002B7A42">
        <w:rPr>
          <w:rFonts w:asciiTheme="minorHAnsi" w:hAnsiTheme="minorHAnsi"/>
          <w:bCs/>
          <w:sz w:val="20"/>
          <w:szCs w:val="20"/>
          <w:u w:val="single"/>
        </w:rPr>
        <w:t>. (§ 1º, art. 12 do Decreto nº 216/2023).</w:t>
      </w:r>
    </w:p>
    <w:p w14:paraId="7451F03F" w14:textId="74BE1391" w:rsidR="00DA7154" w:rsidRDefault="009D5DDD" w:rsidP="00844C40">
      <w:pPr>
        <w:pStyle w:val="Recuodecorpodetexto"/>
        <w:spacing w:before="120" w:line="240" w:lineRule="auto"/>
        <w:ind w:left="0" w:firstLine="0"/>
        <w:rPr>
          <w:rFonts w:ascii="Calibri" w:hAnsi="Calibri" w:cs="Calibri"/>
          <w:color w:val="000000"/>
          <w:sz w:val="20"/>
          <w:szCs w:val="20"/>
          <w:lang w:val="pt-BR" w:eastAsia="pt-BR"/>
        </w:rPr>
      </w:pPr>
      <w:r>
        <w:rPr>
          <w:rFonts w:ascii="Calibri" w:hAnsi="Calibri" w:cs="Calibri"/>
          <w:color w:val="000000"/>
          <w:sz w:val="20"/>
          <w:szCs w:val="20"/>
          <w:lang w:val="pt-BR" w:eastAsia="pt-BR"/>
        </w:rPr>
        <w:t>8.9</w:t>
      </w:r>
      <w:r w:rsidR="00F01ED5">
        <w:rPr>
          <w:rFonts w:ascii="Calibri" w:hAnsi="Calibri" w:cs="Calibri"/>
          <w:color w:val="000000"/>
          <w:sz w:val="20"/>
          <w:szCs w:val="20"/>
          <w:lang w:val="pt-BR" w:eastAsia="pt-BR"/>
        </w:rPr>
        <w:t>.</w:t>
      </w:r>
      <w:r>
        <w:rPr>
          <w:rFonts w:ascii="Calibri" w:hAnsi="Calibri" w:cs="Calibri"/>
          <w:color w:val="000000"/>
          <w:sz w:val="20"/>
          <w:szCs w:val="20"/>
          <w:lang w:val="pt-BR" w:eastAsia="pt-BR"/>
        </w:rPr>
        <w:t xml:space="preserve"> Caso o primeiro inscrito não tenha condição de atender a demanda ofertada, o serviço será passado para o segundo inscrito e assim sucessivamente.</w:t>
      </w:r>
    </w:p>
    <w:p w14:paraId="067A8A9D" w14:textId="089ABF58" w:rsidR="00B1525E" w:rsidRPr="006104B7" w:rsidRDefault="001047D7" w:rsidP="00844C40">
      <w:pPr>
        <w:pStyle w:val="Recuodecorpodetexto"/>
        <w:spacing w:line="240" w:lineRule="auto"/>
        <w:ind w:left="0" w:firstLine="0"/>
        <w:rPr>
          <w:rFonts w:ascii="Calibri" w:hAnsi="Calibri" w:cs="Calibri"/>
          <w:sz w:val="20"/>
          <w:szCs w:val="20"/>
          <w:lang w:val="pt-BR" w:eastAsia="pt-BR"/>
        </w:rPr>
      </w:pPr>
      <w:r w:rsidRPr="006104B7">
        <w:rPr>
          <w:rFonts w:ascii="Calibri" w:hAnsi="Calibri" w:cs="Calibri"/>
          <w:sz w:val="20"/>
          <w:szCs w:val="20"/>
        </w:rPr>
        <w:t>8.10</w:t>
      </w:r>
      <w:r w:rsidR="00F01ED5">
        <w:rPr>
          <w:rFonts w:ascii="Calibri" w:hAnsi="Calibri" w:cs="Calibri"/>
          <w:sz w:val="20"/>
          <w:szCs w:val="20"/>
        </w:rPr>
        <w:t>.</w:t>
      </w:r>
      <w:r w:rsidR="00D371E6" w:rsidRPr="006104B7">
        <w:rPr>
          <w:rFonts w:ascii="Calibri" w:hAnsi="Calibri" w:cs="Calibri"/>
          <w:sz w:val="20"/>
          <w:szCs w:val="20"/>
        </w:rPr>
        <w:t xml:space="preserve"> </w:t>
      </w:r>
      <w:r w:rsidRPr="006104B7">
        <w:rPr>
          <w:rFonts w:ascii="Calibri" w:hAnsi="Calibri" w:cs="Calibri"/>
          <w:sz w:val="20"/>
          <w:szCs w:val="20"/>
        </w:rPr>
        <w:t>P</w:t>
      </w:r>
      <w:r w:rsidR="00D371E6" w:rsidRPr="006104B7">
        <w:rPr>
          <w:rFonts w:ascii="Calibri" w:hAnsi="Calibri" w:cs="Calibri"/>
          <w:sz w:val="20"/>
          <w:szCs w:val="20"/>
        </w:rPr>
        <w:t>ara as contratadas incidirão os encargos/retenções disciplinadas em Lei.</w:t>
      </w:r>
      <w:r w:rsidR="00B1525E" w:rsidRPr="006104B7">
        <w:rPr>
          <w:rFonts w:ascii="Calibri" w:hAnsi="Calibri" w:cs="Calibri"/>
          <w:sz w:val="20"/>
          <w:szCs w:val="20"/>
        </w:rPr>
        <w:t xml:space="preserve"> (</w:t>
      </w:r>
      <w:r w:rsidR="009659A3">
        <w:rPr>
          <w:rFonts w:ascii="Calibri" w:hAnsi="Calibri" w:cs="Calibri"/>
          <w:sz w:val="20"/>
          <w:szCs w:val="20"/>
        </w:rPr>
        <w:t>IS</w:t>
      </w:r>
      <w:r w:rsidR="00B1525E" w:rsidRPr="006104B7">
        <w:rPr>
          <w:rFonts w:ascii="Calibri" w:hAnsi="Calibri" w:cs="Calibri"/>
          <w:sz w:val="20"/>
          <w:szCs w:val="20"/>
        </w:rPr>
        <w:t>S, IR)</w:t>
      </w:r>
      <w:r w:rsidR="004A53F2" w:rsidRPr="006104B7">
        <w:rPr>
          <w:rFonts w:ascii="Calibri" w:hAnsi="Calibri" w:cs="Calibri"/>
          <w:sz w:val="20"/>
          <w:szCs w:val="20"/>
        </w:rPr>
        <w:t>.</w:t>
      </w:r>
    </w:p>
    <w:p w14:paraId="017BE374" w14:textId="77777777" w:rsidR="002051D0" w:rsidRPr="002051D0" w:rsidRDefault="002051D0" w:rsidP="00844C40">
      <w:pPr>
        <w:rPr>
          <w:rFonts w:asciiTheme="minorHAnsi" w:hAnsiTheme="minorHAnsi" w:cstheme="minorHAnsi"/>
          <w:sz w:val="20"/>
          <w:szCs w:val="20"/>
        </w:rPr>
      </w:pPr>
    </w:p>
    <w:p w14:paraId="08D18BCC" w14:textId="30ED7D0B" w:rsidR="002051D0" w:rsidRPr="00A60922" w:rsidRDefault="002051D0" w:rsidP="00844C40">
      <w:pPr>
        <w:rPr>
          <w:rFonts w:asciiTheme="minorHAnsi" w:hAnsiTheme="minorHAnsi" w:cstheme="minorHAnsi"/>
          <w:b/>
          <w:bCs/>
          <w:sz w:val="20"/>
          <w:szCs w:val="20"/>
        </w:rPr>
      </w:pPr>
      <w:r w:rsidRPr="00A60922">
        <w:rPr>
          <w:rFonts w:asciiTheme="minorHAnsi" w:hAnsiTheme="minorHAnsi" w:cstheme="minorHAnsi"/>
          <w:b/>
          <w:bCs/>
          <w:sz w:val="20"/>
          <w:szCs w:val="20"/>
        </w:rPr>
        <w:t>9</w:t>
      </w:r>
      <w:r w:rsidR="00F01ED5" w:rsidRPr="00A60922">
        <w:rPr>
          <w:rFonts w:asciiTheme="minorHAnsi" w:hAnsiTheme="minorHAnsi" w:cstheme="minorHAnsi"/>
          <w:b/>
          <w:bCs/>
          <w:sz w:val="20"/>
          <w:szCs w:val="20"/>
        </w:rPr>
        <w:t>.</w:t>
      </w:r>
      <w:r w:rsidRPr="00A60922">
        <w:rPr>
          <w:rFonts w:asciiTheme="minorHAnsi" w:hAnsiTheme="minorHAnsi" w:cstheme="minorHAnsi"/>
          <w:b/>
          <w:bCs/>
          <w:sz w:val="20"/>
          <w:szCs w:val="20"/>
        </w:rPr>
        <w:t xml:space="preserve"> DOS SERVIÇOS/FORNECIMENTO:</w:t>
      </w:r>
    </w:p>
    <w:p w14:paraId="097DFF67" w14:textId="77777777" w:rsidR="00CB21AF" w:rsidRDefault="00181A79" w:rsidP="00844C40">
      <w:pPr>
        <w:jc w:val="both"/>
        <w:rPr>
          <w:rFonts w:asciiTheme="minorHAnsi" w:hAnsiTheme="minorHAnsi" w:cstheme="minorHAnsi"/>
          <w:sz w:val="20"/>
          <w:szCs w:val="20"/>
        </w:rPr>
      </w:pPr>
      <w:r>
        <w:rPr>
          <w:rFonts w:asciiTheme="minorHAnsi" w:hAnsiTheme="minorHAnsi" w:cstheme="minorHAnsi"/>
          <w:sz w:val="20"/>
          <w:szCs w:val="20"/>
        </w:rPr>
        <w:t xml:space="preserve">9.1. </w:t>
      </w:r>
      <w:r w:rsidRPr="00181A79">
        <w:rPr>
          <w:rFonts w:asciiTheme="minorHAnsi" w:hAnsiTheme="minorHAnsi" w:cstheme="minorHAnsi"/>
          <w:sz w:val="20"/>
          <w:szCs w:val="20"/>
        </w:rPr>
        <w:t>O regime de execução para a prestação dos serviços de elaboração e emissão de laudos de raio</w:t>
      </w:r>
      <w:r w:rsidR="00CB1ECC">
        <w:rPr>
          <w:rFonts w:asciiTheme="minorHAnsi" w:hAnsiTheme="minorHAnsi" w:cstheme="minorHAnsi"/>
          <w:sz w:val="20"/>
          <w:szCs w:val="20"/>
        </w:rPr>
        <w:t>-X</w:t>
      </w:r>
      <w:r w:rsidRPr="00181A79">
        <w:rPr>
          <w:rFonts w:asciiTheme="minorHAnsi" w:hAnsiTheme="minorHAnsi" w:cstheme="minorHAnsi"/>
          <w:sz w:val="20"/>
          <w:szCs w:val="20"/>
        </w:rPr>
        <w:t xml:space="preserve"> à distância (</w:t>
      </w:r>
      <w:proofErr w:type="spellStart"/>
      <w:r w:rsidRPr="00181A79">
        <w:rPr>
          <w:rFonts w:asciiTheme="minorHAnsi" w:hAnsiTheme="minorHAnsi" w:cstheme="minorHAnsi"/>
          <w:sz w:val="20"/>
          <w:szCs w:val="20"/>
        </w:rPr>
        <w:t>telerradiologia</w:t>
      </w:r>
      <w:proofErr w:type="spellEnd"/>
      <w:r w:rsidRPr="00181A79">
        <w:rPr>
          <w:rFonts w:asciiTheme="minorHAnsi" w:hAnsiTheme="minorHAnsi" w:cstheme="minorHAnsi"/>
          <w:sz w:val="20"/>
          <w:szCs w:val="20"/>
        </w:rPr>
        <w:t>) será de Execução Indireta</w:t>
      </w:r>
      <w:r w:rsidR="00CB21AF">
        <w:rPr>
          <w:rFonts w:asciiTheme="minorHAnsi" w:hAnsiTheme="minorHAnsi" w:cstheme="minorHAnsi"/>
          <w:sz w:val="20"/>
          <w:szCs w:val="20"/>
        </w:rPr>
        <w:t>:</w:t>
      </w:r>
    </w:p>
    <w:p w14:paraId="731EB61B" w14:textId="312401DC" w:rsidR="00181A79" w:rsidRPr="00181A79" w:rsidRDefault="00181A79" w:rsidP="00844C40">
      <w:pPr>
        <w:pStyle w:val="PargrafodaLista"/>
        <w:numPr>
          <w:ilvl w:val="0"/>
          <w:numId w:val="101"/>
        </w:numPr>
        <w:spacing w:before="120" w:after="120" w:line="240" w:lineRule="auto"/>
        <w:jc w:val="both"/>
        <w:rPr>
          <w:rFonts w:asciiTheme="minorHAnsi" w:hAnsiTheme="minorHAnsi" w:cstheme="minorHAnsi"/>
          <w:sz w:val="20"/>
          <w:szCs w:val="20"/>
        </w:rPr>
      </w:pPr>
      <w:r w:rsidRPr="00181A79">
        <w:rPr>
          <w:rFonts w:asciiTheme="minorHAnsi" w:hAnsiTheme="minorHAnsi" w:cstheme="minorHAnsi"/>
          <w:sz w:val="20"/>
          <w:szCs w:val="20"/>
        </w:rPr>
        <w:t xml:space="preserve"> </w:t>
      </w:r>
      <w:r w:rsidR="00600E07">
        <w:rPr>
          <w:rFonts w:asciiTheme="minorHAnsi" w:hAnsiTheme="minorHAnsi" w:cstheme="minorHAnsi"/>
          <w:sz w:val="20"/>
          <w:szCs w:val="20"/>
        </w:rPr>
        <w:t xml:space="preserve">Da </w:t>
      </w:r>
      <w:r w:rsidR="00D43291">
        <w:rPr>
          <w:rFonts w:asciiTheme="minorHAnsi" w:hAnsiTheme="minorHAnsi" w:cstheme="minorHAnsi"/>
          <w:sz w:val="20"/>
          <w:szCs w:val="20"/>
        </w:rPr>
        <w:t>quantidade estimada:</w:t>
      </w:r>
    </w:p>
    <w:tbl>
      <w:tblPr>
        <w:tblStyle w:val="Tabelacomgrade"/>
        <w:tblW w:w="9072" w:type="dxa"/>
        <w:tblInd w:w="57" w:type="dxa"/>
        <w:tblLayout w:type="fixed"/>
        <w:tblCellMar>
          <w:left w:w="57" w:type="dxa"/>
          <w:right w:w="57" w:type="dxa"/>
        </w:tblCellMar>
        <w:tblLook w:val="04A0" w:firstRow="1" w:lastRow="0" w:firstColumn="1" w:lastColumn="0" w:noHBand="0" w:noVBand="1"/>
      </w:tblPr>
      <w:tblGrid>
        <w:gridCol w:w="624"/>
        <w:gridCol w:w="5273"/>
        <w:gridCol w:w="3175"/>
      </w:tblGrid>
      <w:tr w:rsidR="00F66124" w:rsidRPr="00FD39C5" w14:paraId="46149192" w14:textId="77777777" w:rsidTr="00B33106">
        <w:tc>
          <w:tcPr>
            <w:tcW w:w="624" w:type="dxa"/>
          </w:tcPr>
          <w:p w14:paraId="5C549E94" w14:textId="08FC418C" w:rsidR="00F66124" w:rsidRPr="00FD39C5" w:rsidRDefault="00F66124" w:rsidP="00844C40">
            <w:pPr>
              <w:jc w:val="center"/>
              <w:rPr>
                <w:rFonts w:asciiTheme="minorHAnsi" w:hAnsiTheme="minorHAnsi" w:cstheme="minorHAnsi"/>
                <w:b/>
                <w:bCs/>
                <w:sz w:val="20"/>
                <w:szCs w:val="20"/>
              </w:rPr>
            </w:pPr>
            <w:r w:rsidRPr="00FD39C5">
              <w:rPr>
                <w:rFonts w:asciiTheme="minorHAnsi" w:hAnsiTheme="minorHAnsi" w:cstheme="minorHAnsi"/>
                <w:b/>
                <w:bCs/>
                <w:sz w:val="20"/>
                <w:szCs w:val="20"/>
              </w:rPr>
              <w:t>Item</w:t>
            </w:r>
          </w:p>
        </w:tc>
        <w:tc>
          <w:tcPr>
            <w:tcW w:w="5273" w:type="dxa"/>
          </w:tcPr>
          <w:p w14:paraId="355468CF" w14:textId="33121901" w:rsidR="00F66124" w:rsidRPr="00FD39C5" w:rsidRDefault="00F66124" w:rsidP="00844C40">
            <w:pPr>
              <w:jc w:val="center"/>
              <w:rPr>
                <w:rFonts w:asciiTheme="minorHAnsi" w:hAnsiTheme="minorHAnsi" w:cstheme="minorHAnsi"/>
                <w:b/>
                <w:bCs/>
                <w:sz w:val="20"/>
                <w:szCs w:val="20"/>
              </w:rPr>
            </w:pPr>
            <w:r w:rsidRPr="00FD39C5">
              <w:rPr>
                <w:rFonts w:asciiTheme="minorHAnsi" w:hAnsiTheme="minorHAnsi" w:cstheme="minorHAnsi"/>
                <w:b/>
                <w:bCs/>
                <w:sz w:val="20"/>
                <w:szCs w:val="20"/>
              </w:rPr>
              <w:t>Especificações</w:t>
            </w:r>
          </w:p>
        </w:tc>
        <w:tc>
          <w:tcPr>
            <w:tcW w:w="3175" w:type="dxa"/>
          </w:tcPr>
          <w:p w14:paraId="0245AD43" w14:textId="5856071D" w:rsidR="00F66124" w:rsidRPr="00FD39C5" w:rsidRDefault="00F66124" w:rsidP="00844C40">
            <w:pPr>
              <w:jc w:val="center"/>
              <w:rPr>
                <w:rFonts w:asciiTheme="minorHAnsi" w:hAnsiTheme="minorHAnsi" w:cstheme="minorHAnsi"/>
                <w:b/>
                <w:bCs/>
                <w:sz w:val="20"/>
                <w:szCs w:val="20"/>
              </w:rPr>
            </w:pPr>
            <w:r w:rsidRPr="00FD39C5">
              <w:rPr>
                <w:rFonts w:asciiTheme="minorHAnsi" w:hAnsiTheme="minorHAnsi" w:cstheme="minorHAnsi"/>
                <w:b/>
                <w:bCs/>
                <w:sz w:val="20"/>
                <w:szCs w:val="20"/>
              </w:rPr>
              <w:t>Quantidade</w:t>
            </w:r>
          </w:p>
        </w:tc>
      </w:tr>
      <w:tr w:rsidR="00CA4C84" w14:paraId="64B3F65E" w14:textId="77777777" w:rsidTr="00B33106">
        <w:tc>
          <w:tcPr>
            <w:tcW w:w="624" w:type="dxa"/>
          </w:tcPr>
          <w:p w14:paraId="71CD4E4A" w14:textId="101237EF" w:rsidR="00CA4C84" w:rsidRPr="00CA4C84" w:rsidRDefault="00CA4C84" w:rsidP="00844C40">
            <w:pPr>
              <w:jc w:val="center"/>
              <w:rPr>
                <w:rFonts w:asciiTheme="minorHAnsi" w:hAnsiTheme="minorHAnsi" w:cstheme="minorHAnsi"/>
                <w:sz w:val="20"/>
                <w:szCs w:val="20"/>
              </w:rPr>
            </w:pPr>
            <w:r w:rsidRPr="00CA4C84">
              <w:rPr>
                <w:rFonts w:asciiTheme="minorHAnsi" w:eastAsia="Arial" w:hAnsiTheme="minorHAnsi" w:cstheme="minorHAnsi"/>
                <w:sz w:val="20"/>
                <w:szCs w:val="20"/>
              </w:rPr>
              <w:t>01</w:t>
            </w:r>
          </w:p>
        </w:tc>
        <w:tc>
          <w:tcPr>
            <w:tcW w:w="5273" w:type="dxa"/>
          </w:tcPr>
          <w:p w14:paraId="6C41613E" w14:textId="31999680" w:rsidR="00CA4C84" w:rsidRPr="00CA4C84" w:rsidRDefault="00794EA3" w:rsidP="00844C40">
            <w:pPr>
              <w:jc w:val="both"/>
              <w:rPr>
                <w:rFonts w:asciiTheme="minorHAnsi" w:hAnsiTheme="minorHAnsi" w:cstheme="minorHAnsi"/>
                <w:sz w:val="20"/>
                <w:szCs w:val="20"/>
              </w:rPr>
            </w:pPr>
            <w:r w:rsidRPr="00BA0E54">
              <w:rPr>
                <w:rFonts w:asciiTheme="minorHAnsi" w:eastAsia="Arial" w:hAnsiTheme="minorHAnsi" w:cstheme="minorHAnsi"/>
                <w:sz w:val="20"/>
                <w:szCs w:val="20"/>
              </w:rPr>
              <w:t>Serviços de elaboração e emissão de laudos de raio</w:t>
            </w:r>
            <w:r>
              <w:rPr>
                <w:rFonts w:asciiTheme="minorHAnsi" w:eastAsia="Arial" w:hAnsiTheme="minorHAnsi" w:cstheme="minorHAnsi"/>
                <w:sz w:val="20"/>
                <w:szCs w:val="20"/>
              </w:rPr>
              <w:t xml:space="preserve"> X</w:t>
            </w:r>
            <w:r w:rsidRPr="00BA0E54">
              <w:rPr>
                <w:rFonts w:asciiTheme="minorHAnsi" w:eastAsia="Arial" w:hAnsiTheme="minorHAnsi" w:cstheme="minorHAnsi"/>
                <w:sz w:val="20"/>
                <w:szCs w:val="20"/>
              </w:rPr>
              <w:t xml:space="preserve"> à distância</w:t>
            </w:r>
            <w:r>
              <w:rPr>
                <w:rFonts w:asciiTheme="minorHAnsi" w:eastAsia="Arial" w:hAnsiTheme="minorHAnsi" w:cstheme="minorHAnsi"/>
                <w:sz w:val="20"/>
                <w:szCs w:val="20"/>
              </w:rPr>
              <w:t xml:space="preserve"> </w:t>
            </w:r>
            <w:r w:rsidRPr="00CA4C84">
              <w:rPr>
                <w:rFonts w:asciiTheme="minorHAnsi" w:eastAsia="Arial" w:hAnsiTheme="minorHAnsi" w:cstheme="minorHAnsi"/>
                <w:sz w:val="20"/>
                <w:szCs w:val="20"/>
              </w:rPr>
              <w:t>(</w:t>
            </w:r>
            <w:proofErr w:type="spellStart"/>
            <w:r w:rsidRPr="00CA4C84">
              <w:rPr>
                <w:rFonts w:asciiTheme="minorHAnsi" w:eastAsia="Arial" w:hAnsiTheme="minorHAnsi" w:cstheme="minorHAnsi"/>
                <w:sz w:val="20"/>
                <w:szCs w:val="20"/>
              </w:rPr>
              <w:t>telerradiologia</w:t>
            </w:r>
            <w:proofErr w:type="spellEnd"/>
            <w:r w:rsidRPr="00CA4C84">
              <w:rPr>
                <w:rFonts w:asciiTheme="minorHAnsi" w:eastAsia="Arial" w:hAnsiTheme="minorHAnsi" w:cstheme="minorHAnsi"/>
                <w:sz w:val="20"/>
                <w:szCs w:val="20"/>
              </w:rPr>
              <w:t>)</w:t>
            </w:r>
            <w:r w:rsidRPr="00BA0E54">
              <w:rPr>
                <w:rFonts w:asciiTheme="minorHAnsi" w:eastAsia="Arial" w:hAnsiTheme="minorHAnsi" w:cstheme="minorHAnsi"/>
                <w:sz w:val="20"/>
                <w:szCs w:val="20"/>
              </w:rPr>
              <w:t xml:space="preserve">, </w:t>
            </w:r>
            <w:r w:rsidRPr="00CA4C84">
              <w:rPr>
                <w:rFonts w:asciiTheme="minorHAnsi" w:eastAsia="Arial" w:hAnsiTheme="minorHAnsi" w:cstheme="minorHAnsi"/>
                <w:sz w:val="20"/>
                <w:szCs w:val="20"/>
              </w:rPr>
              <w:t>confeccionados</w:t>
            </w:r>
            <w:r w:rsidRPr="00BA0E54">
              <w:rPr>
                <w:rFonts w:asciiTheme="minorHAnsi" w:eastAsia="Arial" w:hAnsiTheme="minorHAnsi" w:cstheme="minorHAnsi"/>
                <w:sz w:val="20"/>
                <w:szCs w:val="20"/>
              </w:rPr>
              <w:t xml:space="preserve"> por médicos radiologistas (CRM/CBR)</w:t>
            </w:r>
            <w:r>
              <w:rPr>
                <w:rFonts w:asciiTheme="minorHAnsi" w:eastAsia="Arial" w:hAnsiTheme="minorHAnsi" w:cstheme="minorHAnsi"/>
                <w:sz w:val="20"/>
                <w:szCs w:val="20"/>
              </w:rPr>
              <w:t>.</w:t>
            </w:r>
          </w:p>
        </w:tc>
        <w:tc>
          <w:tcPr>
            <w:tcW w:w="3175" w:type="dxa"/>
          </w:tcPr>
          <w:p w14:paraId="233C8B2D" w14:textId="54CD57F7" w:rsidR="00CA4C84" w:rsidRPr="00CA4C84" w:rsidRDefault="00CA4C84" w:rsidP="00844C40">
            <w:pPr>
              <w:jc w:val="both"/>
              <w:rPr>
                <w:rFonts w:asciiTheme="minorHAnsi" w:hAnsiTheme="minorHAnsi" w:cstheme="minorHAnsi"/>
                <w:sz w:val="20"/>
                <w:szCs w:val="20"/>
              </w:rPr>
            </w:pPr>
            <w:r w:rsidRPr="00CA4C84">
              <w:rPr>
                <w:rFonts w:asciiTheme="minorHAnsi" w:eastAsia="Arial" w:hAnsiTheme="minorHAnsi" w:cstheme="minorHAnsi"/>
                <w:sz w:val="20"/>
                <w:szCs w:val="20"/>
              </w:rPr>
              <w:t>300/mês ou conforme a necessidade da Secretaria Municipal de Saúde.</w:t>
            </w:r>
          </w:p>
        </w:tc>
      </w:tr>
    </w:tbl>
    <w:p w14:paraId="09FE88CC" w14:textId="5AAAD3B7" w:rsidR="00600E07" w:rsidRPr="00181A79" w:rsidRDefault="00FD39C5" w:rsidP="00844C40">
      <w:pPr>
        <w:pStyle w:val="PargrafodaLista"/>
        <w:numPr>
          <w:ilvl w:val="0"/>
          <w:numId w:val="101"/>
        </w:numPr>
        <w:spacing w:before="120" w:after="120" w:line="240" w:lineRule="auto"/>
        <w:jc w:val="both"/>
        <w:rPr>
          <w:rFonts w:asciiTheme="minorHAnsi" w:hAnsiTheme="minorHAnsi" w:cstheme="minorHAnsi"/>
          <w:sz w:val="20"/>
          <w:szCs w:val="20"/>
        </w:rPr>
      </w:pPr>
      <w:r>
        <w:rPr>
          <w:rFonts w:asciiTheme="minorHAnsi" w:hAnsiTheme="minorHAnsi" w:cstheme="minorHAnsi"/>
          <w:sz w:val="20"/>
          <w:szCs w:val="20"/>
        </w:rPr>
        <w:t>Do</w:t>
      </w:r>
      <w:r w:rsidR="00600E07" w:rsidRPr="00181A79">
        <w:rPr>
          <w:rFonts w:asciiTheme="minorHAnsi" w:hAnsiTheme="minorHAnsi" w:cstheme="minorHAnsi"/>
          <w:sz w:val="20"/>
          <w:szCs w:val="20"/>
        </w:rPr>
        <w:t xml:space="preserve"> Preço Unitário</w:t>
      </w:r>
      <w:r w:rsidR="00600E07">
        <w:rPr>
          <w:rFonts w:asciiTheme="minorHAnsi" w:hAnsiTheme="minorHAnsi" w:cstheme="minorHAnsi"/>
          <w:sz w:val="20"/>
          <w:szCs w:val="20"/>
        </w:rPr>
        <w:t>:</w:t>
      </w:r>
    </w:p>
    <w:tbl>
      <w:tblPr>
        <w:tblStyle w:val="Tabelacomgrade"/>
        <w:tblW w:w="0" w:type="auto"/>
        <w:tblInd w:w="57" w:type="dxa"/>
        <w:tblLayout w:type="fixed"/>
        <w:tblCellMar>
          <w:left w:w="57" w:type="dxa"/>
          <w:right w:w="57" w:type="dxa"/>
        </w:tblCellMar>
        <w:tblLook w:val="04A0" w:firstRow="1" w:lastRow="0" w:firstColumn="1" w:lastColumn="0" w:noHBand="0" w:noVBand="1"/>
      </w:tblPr>
      <w:tblGrid>
        <w:gridCol w:w="624"/>
        <w:gridCol w:w="4196"/>
        <w:gridCol w:w="1644"/>
        <w:gridCol w:w="1304"/>
        <w:gridCol w:w="1304"/>
      </w:tblGrid>
      <w:tr w:rsidR="00BA0E54" w:rsidRPr="00FD39C5" w14:paraId="6D83B6D8" w14:textId="007EBDAB" w:rsidTr="00153794">
        <w:tc>
          <w:tcPr>
            <w:tcW w:w="624" w:type="dxa"/>
          </w:tcPr>
          <w:p w14:paraId="5E377314" w14:textId="77777777" w:rsidR="00BA0E54" w:rsidRPr="00FD39C5" w:rsidRDefault="00BA0E54" w:rsidP="00844C40">
            <w:pPr>
              <w:jc w:val="center"/>
              <w:rPr>
                <w:rFonts w:asciiTheme="minorHAnsi" w:hAnsiTheme="minorHAnsi" w:cstheme="minorHAnsi"/>
                <w:b/>
                <w:bCs/>
                <w:sz w:val="20"/>
                <w:szCs w:val="20"/>
              </w:rPr>
            </w:pPr>
            <w:r w:rsidRPr="00FD39C5">
              <w:rPr>
                <w:rFonts w:asciiTheme="minorHAnsi" w:hAnsiTheme="minorHAnsi" w:cstheme="minorHAnsi"/>
                <w:b/>
                <w:bCs/>
                <w:sz w:val="20"/>
                <w:szCs w:val="20"/>
              </w:rPr>
              <w:t>Item</w:t>
            </w:r>
          </w:p>
        </w:tc>
        <w:tc>
          <w:tcPr>
            <w:tcW w:w="4196" w:type="dxa"/>
          </w:tcPr>
          <w:p w14:paraId="1046ADF8" w14:textId="77777777" w:rsidR="00BA0E54" w:rsidRPr="00FD39C5" w:rsidRDefault="00BA0E54" w:rsidP="00844C40">
            <w:pPr>
              <w:jc w:val="center"/>
              <w:rPr>
                <w:rFonts w:asciiTheme="minorHAnsi" w:hAnsiTheme="minorHAnsi" w:cstheme="minorHAnsi"/>
                <w:b/>
                <w:bCs/>
                <w:sz w:val="20"/>
                <w:szCs w:val="20"/>
              </w:rPr>
            </w:pPr>
            <w:r w:rsidRPr="00FD39C5">
              <w:rPr>
                <w:rFonts w:asciiTheme="minorHAnsi" w:hAnsiTheme="minorHAnsi" w:cstheme="minorHAnsi"/>
                <w:b/>
                <w:bCs/>
                <w:sz w:val="20"/>
                <w:szCs w:val="20"/>
              </w:rPr>
              <w:t>Especificações</w:t>
            </w:r>
          </w:p>
        </w:tc>
        <w:tc>
          <w:tcPr>
            <w:tcW w:w="1644" w:type="dxa"/>
          </w:tcPr>
          <w:p w14:paraId="028CC58F" w14:textId="4B01D0E0" w:rsidR="00BA0E54" w:rsidRPr="00FD39C5" w:rsidRDefault="00BA0E54" w:rsidP="00844C40">
            <w:pPr>
              <w:jc w:val="center"/>
              <w:rPr>
                <w:rFonts w:asciiTheme="minorHAnsi" w:hAnsiTheme="minorHAnsi" w:cstheme="minorHAnsi"/>
                <w:b/>
                <w:bCs/>
                <w:sz w:val="20"/>
                <w:szCs w:val="20"/>
              </w:rPr>
            </w:pPr>
            <w:r w:rsidRPr="00FD39C5">
              <w:rPr>
                <w:rFonts w:asciiTheme="minorHAnsi" w:hAnsiTheme="minorHAnsi" w:cstheme="minorHAnsi"/>
                <w:b/>
                <w:bCs/>
                <w:sz w:val="20"/>
                <w:szCs w:val="20"/>
              </w:rPr>
              <w:t>Quantidade</w:t>
            </w:r>
            <w:r w:rsidR="00153794">
              <w:rPr>
                <w:rFonts w:asciiTheme="minorHAnsi" w:hAnsiTheme="minorHAnsi" w:cstheme="minorHAnsi"/>
                <w:b/>
                <w:bCs/>
                <w:sz w:val="20"/>
                <w:szCs w:val="20"/>
              </w:rPr>
              <w:t xml:space="preserve"> Anual</w:t>
            </w:r>
          </w:p>
        </w:tc>
        <w:tc>
          <w:tcPr>
            <w:tcW w:w="1304" w:type="dxa"/>
          </w:tcPr>
          <w:p w14:paraId="5B08677C" w14:textId="3801CC31" w:rsidR="00BA0E54" w:rsidRPr="00FD39C5" w:rsidRDefault="008D386F" w:rsidP="00844C40">
            <w:pPr>
              <w:jc w:val="center"/>
              <w:rPr>
                <w:rFonts w:asciiTheme="minorHAnsi" w:hAnsiTheme="minorHAnsi" w:cstheme="minorHAnsi"/>
                <w:b/>
                <w:bCs/>
                <w:sz w:val="20"/>
                <w:szCs w:val="20"/>
              </w:rPr>
            </w:pPr>
            <w:r>
              <w:rPr>
                <w:rFonts w:asciiTheme="minorHAnsi" w:hAnsiTheme="minorHAnsi" w:cstheme="minorHAnsi"/>
                <w:b/>
                <w:bCs/>
                <w:sz w:val="20"/>
                <w:szCs w:val="20"/>
              </w:rPr>
              <w:t>Valor Unit</w:t>
            </w:r>
            <w:r w:rsidR="00153794">
              <w:rPr>
                <w:rFonts w:asciiTheme="minorHAnsi" w:hAnsiTheme="minorHAnsi" w:cstheme="minorHAnsi"/>
                <w:b/>
                <w:bCs/>
                <w:sz w:val="20"/>
                <w:szCs w:val="20"/>
              </w:rPr>
              <w:t>ário</w:t>
            </w:r>
          </w:p>
        </w:tc>
        <w:tc>
          <w:tcPr>
            <w:tcW w:w="1304" w:type="dxa"/>
          </w:tcPr>
          <w:p w14:paraId="193F0451" w14:textId="3AC05D16" w:rsidR="00BA0E54" w:rsidRPr="00FD39C5" w:rsidRDefault="008D386F" w:rsidP="00844C40">
            <w:pPr>
              <w:jc w:val="center"/>
              <w:rPr>
                <w:rFonts w:asciiTheme="minorHAnsi" w:hAnsiTheme="minorHAnsi" w:cstheme="minorHAnsi"/>
                <w:b/>
                <w:bCs/>
                <w:sz w:val="20"/>
                <w:szCs w:val="20"/>
              </w:rPr>
            </w:pPr>
            <w:r>
              <w:rPr>
                <w:rFonts w:asciiTheme="minorHAnsi" w:hAnsiTheme="minorHAnsi" w:cstheme="minorHAnsi"/>
                <w:b/>
                <w:bCs/>
                <w:sz w:val="20"/>
                <w:szCs w:val="20"/>
              </w:rPr>
              <w:t>Valor Total</w:t>
            </w:r>
          </w:p>
        </w:tc>
      </w:tr>
      <w:tr w:rsidR="00BA0E54" w:rsidRPr="00CA4C84" w14:paraId="074853C4" w14:textId="21955DF0" w:rsidTr="00153794">
        <w:tc>
          <w:tcPr>
            <w:tcW w:w="624" w:type="dxa"/>
          </w:tcPr>
          <w:p w14:paraId="710A69A4" w14:textId="703CA895" w:rsidR="00BA0E54" w:rsidRPr="00CA4C84" w:rsidRDefault="00BA0E54" w:rsidP="00844C40">
            <w:pPr>
              <w:jc w:val="center"/>
              <w:rPr>
                <w:rFonts w:asciiTheme="minorHAnsi" w:hAnsiTheme="minorHAnsi" w:cstheme="minorHAnsi"/>
                <w:sz w:val="20"/>
                <w:szCs w:val="20"/>
              </w:rPr>
            </w:pPr>
            <w:r w:rsidRPr="00CA4C84">
              <w:rPr>
                <w:rFonts w:asciiTheme="minorHAnsi" w:eastAsia="Arial" w:hAnsiTheme="minorHAnsi" w:cstheme="minorHAnsi"/>
                <w:sz w:val="20"/>
                <w:szCs w:val="20"/>
              </w:rPr>
              <w:t>01</w:t>
            </w:r>
          </w:p>
        </w:tc>
        <w:tc>
          <w:tcPr>
            <w:tcW w:w="4196" w:type="dxa"/>
          </w:tcPr>
          <w:p w14:paraId="37839C02" w14:textId="6C2F7AB9" w:rsidR="00BA0E54" w:rsidRPr="00CA4C84" w:rsidRDefault="00BA0E54" w:rsidP="00844C40">
            <w:pPr>
              <w:jc w:val="both"/>
              <w:rPr>
                <w:rFonts w:asciiTheme="minorHAnsi" w:hAnsiTheme="minorHAnsi" w:cstheme="minorHAnsi"/>
                <w:sz w:val="20"/>
                <w:szCs w:val="20"/>
              </w:rPr>
            </w:pPr>
            <w:r w:rsidRPr="00BA0E54">
              <w:rPr>
                <w:rFonts w:asciiTheme="minorHAnsi" w:eastAsia="Arial" w:hAnsiTheme="minorHAnsi" w:cstheme="minorHAnsi"/>
                <w:sz w:val="20"/>
                <w:szCs w:val="20"/>
              </w:rPr>
              <w:t>Serviços de elaboração e emissão de laudos de raio</w:t>
            </w:r>
            <w:r w:rsidR="00794EA3">
              <w:rPr>
                <w:rFonts w:asciiTheme="minorHAnsi" w:eastAsia="Arial" w:hAnsiTheme="minorHAnsi" w:cstheme="minorHAnsi"/>
                <w:sz w:val="20"/>
                <w:szCs w:val="20"/>
              </w:rPr>
              <w:t xml:space="preserve"> X</w:t>
            </w:r>
            <w:r w:rsidRPr="00BA0E54">
              <w:rPr>
                <w:rFonts w:asciiTheme="minorHAnsi" w:eastAsia="Arial" w:hAnsiTheme="minorHAnsi" w:cstheme="minorHAnsi"/>
                <w:sz w:val="20"/>
                <w:szCs w:val="20"/>
              </w:rPr>
              <w:t xml:space="preserve"> à distância</w:t>
            </w:r>
            <w:r w:rsidR="00794EA3">
              <w:rPr>
                <w:rFonts w:asciiTheme="minorHAnsi" w:eastAsia="Arial" w:hAnsiTheme="minorHAnsi" w:cstheme="minorHAnsi"/>
                <w:sz w:val="20"/>
                <w:szCs w:val="20"/>
              </w:rPr>
              <w:t xml:space="preserve"> </w:t>
            </w:r>
            <w:r w:rsidR="009C3197" w:rsidRPr="00CA4C84">
              <w:rPr>
                <w:rFonts w:asciiTheme="minorHAnsi" w:eastAsia="Arial" w:hAnsiTheme="minorHAnsi" w:cstheme="minorHAnsi"/>
                <w:sz w:val="20"/>
                <w:szCs w:val="20"/>
              </w:rPr>
              <w:t>(</w:t>
            </w:r>
            <w:proofErr w:type="spellStart"/>
            <w:r w:rsidR="009C3197" w:rsidRPr="00CA4C84">
              <w:rPr>
                <w:rFonts w:asciiTheme="minorHAnsi" w:eastAsia="Arial" w:hAnsiTheme="minorHAnsi" w:cstheme="minorHAnsi"/>
                <w:sz w:val="20"/>
                <w:szCs w:val="20"/>
              </w:rPr>
              <w:t>telerradiologia</w:t>
            </w:r>
            <w:proofErr w:type="spellEnd"/>
            <w:r w:rsidR="009C3197" w:rsidRPr="00CA4C84">
              <w:rPr>
                <w:rFonts w:asciiTheme="minorHAnsi" w:eastAsia="Arial" w:hAnsiTheme="minorHAnsi" w:cstheme="minorHAnsi"/>
                <w:sz w:val="20"/>
                <w:szCs w:val="20"/>
              </w:rPr>
              <w:t>)</w:t>
            </w:r>
            <w:r w:rsidRPr="00BA0E54">
              <w:rPr>
                <w:rFonts w:asciiTheme="minorHAnsi" w:eastAsia="Arial" w:hAnsiTheme="minorHAnsi" w:cstheme="minorHAnsi"/>
                <w:sz w:val="20"/>
                <w:szCs w:val="20"/>
              </w:rPr>
              <w:t xml:space="preserve">, </w:t>
            </w:r>
            <w:r w:rsidR="009C3197" w:rsidRPr="00CA4C84">
              <w:rPr>
                <w:rFonts w:asciiTheme="minorHAnsi" w:eastAsia="Arial" w:hAnsiTheme="minorHAnsi" w:cstheme="minorHAnsi"/>
                <w:sz w:val="20"/>
                <w:szCs w:val="20"/>
              </w:rPr>
              <w:t>confeccionados</w:t>
            </w:r>
            <w:r w:rsidR="009C3197" w:rsidRPr="00BA0E54">
              <w:rPr>
                <w:rFonts w:asciiTheme="minorHAnsi" w:eastAsia="Arial" w:hAnsiTheme="minorHAnsi" w:cstheme="minorHAnsi"/>
                <w:sz w:val="20"/>
                <w:szCs w:val="20"/>
              </w:rPr>
              <w:t xml:space="preserve"> </w:t>
            </w:r>
            <w:r w:rsidRPr="00BA0E54">
              <w:rPr>
                <w:rFonts w:asciiTheme="minorHAnsi" w:eastAsia="Arial" w:hAnsiTheme="minorHAnsi" w:cstheme="minorHAnsi"/>
                <w:sz w:val="20"/>
                <w:szCs w:val="20"/>
              </w:rPr>
              <w:t>por médicos radiologistas (CRM/CBR)</w:t>
            </w:r>
            <w:r w:rsidR="00794EA3">
              <w:rPr>
                <w:rFonts w:asciiTheme="minorHAnsi" w:eastAsia="Arial" w:hAnsiTheme="minorHAnsi" w:cstheme="minorHAnsi"/>
                <w:sz w:val="20"/>
                <w:szCs w:val="20"/>
              </w:rPr>
              <w:t>.</w:t>
            </w:r>
          </w:p>
        </w:tc>
        <w:tc>
          <w:tcPr>
            <w:tcW w:w="1644" w:type="dxa"/>
          </w:tcPr>
          <w:p w14:paraId="4F04D410" w14:textId="20BB4157" w:rsidR="00BA0E54" w:rsidRPr="00CA4C84" w:rsidRDefault="008D386F" w:rsidP="00844C40">
            <w:pPr>
              <w:jc w:val="center"/>
              <w:rPr>
                <w:rFonts w:asciiTheme="minorHAnsi" w:hAnsiTheme="minorHAnsi" w:cstheme="minorHAnsi"/>
                <w:sz w:val="20"/>
                <w:szCs w:val="20"/>
              </w:rPr>
            </w:pPr>
            <w:r>
              <w:rPr>
                <w:rFonts w:asciiTheme="minorHAnsi" w:hAnsiTheme="minorHAnsi" w:cstheme="minorHAnsi"/>
                <w:sz w:val="20"/>
                <w:szCs w:val="20"/>
              </w:rPr>
              <w:t>3.600</w:t>
            </w:r>
          </w:p>
        </w:tc>
        <w:tc>
          <w:tcPr>
            <w:tcW w:w="1304" w:type="dxa"/>
          </w:tcPr>
          <w:p w14:paraId="2A62FF2B" w14:textId="2A102F23" w:rsidR="00BA0E54" w:rsidRPr="00CA4C84" w:rsidRDefault="008D386F" w:rsidP="00844C40">
            <w:pPr>
              <w:jc w:val="right"/>
              <w:rPr>
                <w:rFonts w:asciiTheme="minorHAnsi" w:hAnsiTheme="minorHAnsi" w:cstheme="minorHAnsi"/>
                <w:sz w:val="20"/>
                <w:szCs w:val="20"/>
              </w:rPr>
            </w:pPr>
            <w:r>
              <w:rPr>
                <w:rFonts w:asciiTheme="minorHAnsi" w:hAnsiTheme="minorHAnsi" w:cstheme="minorHAnsi"/>
                <w:sz w:val="20"/>
                <w:szCs w:val="20"/>
              </w:rPr>
              <w:t>7,00</w:t>
            </w:r>
          </w:p>
        </w:tc>
        <w:tc>
          <w:tcPr>
            <w:tcW w:w="1304" w:type="dxa"/>
          </w:tcPr>
          <w:p w14:paraId="7A417C3D" w14:textId="7F44DB83" w:rsidR="00BA0E54" w:rsidRPr="00CA4C84" w:rsidRDefault="008D386F" w:rsidP="00844C40">
            <w:pPr>
              <w:jc w:val="right"/>
              <w:rPr>
                <w:rFonts w:asciiTheme="minorHAnsi" w:hAnsiTheme="minorHAnsi" w:cstheme="minorHAnsi"/>
                <w:sz w:val="20"/>
                <w:szCs w:val="20"/>
              </w:rPr>
            </w:pPr>
            <w:r>
              <w:rPr>
                <w:rFonts w:asciiTheme="minorHAnsi" w:hAnsiTheme="minorHAnsi" w:cstheme="minorHAnsi"/>
                <w:sz w:val="20"/>
                <w:szCs w:val="20"/>
              </w:rPr>
              <w:t>25.200,00</w:t>
            </w:r>
          </w:p>
        </w:tc>
      </w:tr>
    </w:tbl>
    <w:p w14:paraId="5A1AD452" w14:textId="77777777" w:rsidR="00600E07" w:rsidRPr="00D43291" w:rsidRDefault="00600E07" w:rsidP="00844C40">
      <w:pPr>
        <w:jc w:val="both"/>
        <w:rPr>
          <w:rFonts w:asciiTheme="minorHAnsi" w:hAnsiTheme="minorHAnsi" w:cstheme="minorHAnsi"/>
          <w:sz w:val="20"/>
          <w:szCs w:val="20"/>
        </w:rPr>
      </w:pPr>
    </w:p>
    <w:p w14:paraId="7C3D0CDC" w14:textId="1EF72156" w:rsidR="00181A79" w:rsidRPr="005450C3" w:rsidRDefault="00CC7ACB" w:rsidP="00844C40">
      <w:pPr>
        <w:jc w:val="both"/>
        <w:rPr>
          <w:rFonts w:asciiTheme="minorHAnsi" w:hAnsiTheme="minorHAnsi" w:cstheme="minorHAnsi"/>
          <w:b/>
          <w:bCs/>
          <w:sz w:val="20"/>
          <w:szCs w:val="20"/>
        </w:rPr>
      </w:pPr>
      <w:r w:rsidRPr="001B4B0B">
        <w:rPr>
          <w:rFonts w:asciiTheme="minorHAnsi" w:hAnsiTheme="minorHAnsi" w:cstheme="minorHAnsi"/>
          <w:sz w:val="20"/>
          <w:szCs w:val="20"/>
        </w:rPr>
        <w:t>9.2</w:t>
      </w:r>
      <w:r w:rsidR="00181A79" w:rsidRPr="001B4B0B">
        <w:rPr>
          <w:rFonts w:asciiTheme="minorHAnsi" w:hAnsiTheme="minorHAnsi" w:cstheme="minorHAnsi"/>
          <w:sz w:val="20"/>
          <w:szCs w:val="20"/>
        </w:rPr>
        <w:t>.</w:t>
      </w:r>
      <w:r w:rsidR="00181A79" w:rsidRPr="005450C3">
        <w:rPr>
          <w:rFonts w:asciiTheme="minorHAnsi" w:hAnsiTheme="minorHAnsi" w:cstheme="minorHAnsi"/>
          <w:b/>
          <w:bCs/>
          <w:sz w:val="20"/>
          <w:szCs w:val="20"/>
        </w:rPr>
        <w:t xml:space="preserve"> Operacionalização do Serviço</w:t>
      </w:r>
    </w:p>
    <w:p w14:paraId="4D235938" w14:textId="77777777" w:rsidR="00181A79" w:rsidRPr="00CC7ACB" w:rsidRDefault="00181A79" w:rsidP="00844C40">
      <w:pPr>
        <w:pStyle w:val="PargrafodaLista"/>
        <w:numPr>
          <w:ilvl w:val="0"/>
          <w:numId w:val="104"/>
        </w:numPr>
        <w:spacing w:line="240" w:lineRule="auto"/>
        <w:jc w:val="both"/>
        <w:rPr>
          <w:rFonts w:asciiTheme="minorHAnsi" w:hAnsiTheme="minorHAnsi" w:cstheme="minorHAnsi"/>
          <w:sz w:val="20"/>
          <w:szCs w:val="20"/>
        </w:rPr>
      </w:pPr>
      <w:r w:rsidRPr="00CC7ACB">
        <w:rPr>
          <w:rFonts w:asciiTheme="minorHAnsi" w:hAnsiTheme="minorHAnsi" w:cstheme="minorHAnsi"/>
          <w:b/>
          <w:bCs/>
          <w:sz w:val="20"/>
          <w:szCs w:val="20"/>
        </w:rPr>
        <w:t>Fluxo de Trabalho:</w:t>
      </w:r>
      <w:r w:rsidRPr="00CC7ACB">
        <w:rPr>
          <w:rFonts w:asciiTheme="minorHAnsi" w:hAnsiTheme="minorHAnsi" w:cstheme="minorHAnsi"/>
          <w:sz w:val="20"/>
          <w:szCs w:val="20"/>
        </w:rPr>
        <w:t xml:space="preserve"> A Secretaria Municipal de Saúde disponibilizará as imagens radiológicas via plataforma digital (sistema RIS/PACS ou similar), e a contratada deverá realizar a triagem, interpretação e emissão do laudo assinado digitalmente.</w:t>
      </w:r>
    </w:p>
    <w:p w14:paraId="60229893" w14:textId="77777777" w:rsidR="00181A79" w:rsidRDefault="00181A79" w:rsidP="00844C40">
      <w:pPr>
        <w:pStyle w:val="PargrafodaLista"/>
        <w:numPr>
          <w:ilvl w:val="0"/>
          <w:numId w:val="104"/>
        </w:numPr>
        <w:spacing w:line="240" w:lineRule="auto"/>
        <w:jc w:val="both"/>
        <w:rPr>
          <w:rFonts w:asciiTheme="minorHAnsi" w:hAnsiTheme="minorHAnsi" w:cstheme="minorHAnsi"/>
          <w:sz w:val="20"/>
          <w:szCs w:val="20"/>
        </w:rPr>
      </w:pPr>
      <w:r w:rsidRPr="00CC7ACB">
        <w:rPr>
          <w:rFonts w:asciiTheme="minorHAnsi" w:hAnsiTheme="minorHAnsi" w:cstheme="minorHAnsi"/>
          <w:b/>
          <w:bCs/>
          <w:sz w:val="20"/>
          <w:szCs w:val="20"/>
        </w:rPr>
        <w:t>Disponibilidade:</w:t>
      </w:r>
      <w:r w:rsidRPr="00CC7ACB">
        <w:rPr>
          <w:rFonts w:asciiTheme="minorHAnsi" w:hAnsiTheme="minorHAnsi" w:cstheme="minorHAnsi"/>
          <w:sz w:val="20"/>
          <w:szCs w:val="20"/>
        </w:rPr>
        <w:t xml:space="preserve"> O serviço deverá ser prestado de segunda a sexta-feira e nos finais de semana e feriados (em caso de urgência e emergência), durante a vigência do contrato (doze meses). </w:t>
      </w:r>
    </w:p>
    <w:p w14:paraId="6EC97BB2" w14:textId="77777777" w:rsidR="002B6AFE" w:rsidRDefault="002B6AFE" w:rsidP="002B6AFE">
      <w:pPr>
        <w:pStyle w:val="PargrafodaLista"/>
        <w:spacing w:line="240" w:lineRule="auto"/>
        <w:ind w:left="360"/>
        <w:jc w:val="both"/>
        <w:rPr>
          <w:rFonts w:asciiTheme="minorHAnsi" w:hAnsiTheme="minorHAnsi" w:cstheme="minorHAnsi"/>
          <w:sz w:val="20"/>
          <w:szCs w:val="20"/>
        </w:rPr>
      </w:pPr>
    </w:p>
    <w:p w14:paraId="5ABCA975" w14:textId="77777777" w:rsidR="0041498D" w:rsidRPr="00CC7ACB" w:rsidRDefault="0041498D" w:rsidP="002B6AFE">
      <w:pPr>
        <w:pStyle w:val="PargrafodaLista"/>
        <w:spacing w:line="240" w:lineRule="auto"/>
        <w:ind w:left="360"/>
        <w:jc w:val="both"/>
        <w:rPr>
          <w:rFonts w:asciiTheme="minorHAnsi" w:hAnsiTheme="minorHAnsi" w:cstheme="minorHAnsi"/>
          <w:sz w:val="20"/>
          <w:szCs w:val="20"/>
        </w:rPr>
      </w:pPr>
    </w:p>
    <w:p w14:paraId="2A443A70" w14:textId="77777777" w:rsidR="00181A79" w:rsidRPr="00CC7ACB" w:rsidRDefault="00181A79" w:rsidP="00844C40">
      <w:pPr>
        <w:pStyle w:val="PargrafodaLista"/>
        <w:numPr>
          <w:ilvl w:val="0"/>
          <w:numId w:val="104"/>
        </w:numPr>
        <w:spacing w:line="240" w:lineRule="auto"/>
        <w:jc w:val="both"/>
        <w:rPr>
          <w:rFonts w:asciiTheme="minorHAnsi" w:hAnsiTheme="minorHAnsi" w:cstheme="minorHAnsi"/>
          <w:sz w:val="20"/>
          <w:szCs w:val="20"/>
        </w:rPr>
      </w:pPr>
      <w:r w:rsidRPr="00CC7ACB">
        <w:rPr>
          <w:rFonts w:asciiTheme="minorHAnsi" w:hAnsiTheme="minorHAnsi" w:cstheme="minorHAnsi"/>
          <w:b/>
          <w:bCs/>
          <w:sz w:val="20"/>
          <w:szCs w:val="20"/>
        </w:rPr>
        <w:lastRenderedPageBreak/>
        <w:t>Prazos de Entrega (SLA):</w:t>
      </w:r>
    </w:p>
    <w:p w14:paraId="168297E8" w14:textId="0E4D8A08" w:rsidR="00181A79" w:rsidRPr="00CC7ACB" w:rsidRDefault="002F417D" w:rsidP="00844C40">
      <w:pPr>
        <w:pStyle w:val="PargrafodaLista"/>
        <w:spacing w:line="240" w:lineRule="auto"/>
        <w:ind w:left="360"/>
        <w:jc w:val="both"/>
        <w:rPr>
          <w:rFonts w:asciiTheme="minorHAnsi" w:hAnsiTheme="minorHAnsi" w:cstheme="minorHAnsi"/>
          <w:sz w:val="20"/>
          <w:szCs w:val="20"/>
        </w:rPr>
      </w:pPr>
      <w:r w:rsidRPr="002F417D">
        <w:rPr>
          <w:rFonts w:asciiTheme="minorHAnsi" w:hAnsiTheme="minorHAnsi" w:cstheme="minorHAnsi"/>
          <w:sz w:val="20"/>
          <w:szCs w:val="20"/>
        </w:rPr>
        <w:t>c.1</w:t>
      </w:r>
      <w:r w:rsidR="0081408E">
        <w:rPr>
          <w:rFonts w:asciiTheme="minorHAnsi" w:hAnsiTheme="minorHAnsi" w:cstheme="minorHAnsi"/>
          <w:sz w:val="20"/>
          <w:szCs w:val="20"/>
        </w:rPr>
        <w:t>.</w:t>
      </w:r>
      <w:r w:rsidRPr="002F417D">
        <w:rPr>
          <w:rFonts w:asciiTheme="minorHAnsi" w:hAnsiTheme="minorHAnsi" w:cstheme="minorHAnsi"/>
          <w:sz w:val="20"/>
          <w:szCs w:val="20"/>
        </w:rPr>
        <w:t xml:space="preserve"> </w:t>
      </w:r>
      <w:r w:rsidR="00181A79" w:rsidRPr="00CC7ACB">
        <w:rPr>
          <w:rFonts w:asciiTheme="minorHAnsi" w:hAnsiTheme="minorHAnsi" w:cstheme="minorHAnsi"/>
          <w:b/>
          <w:bCs/>
          <w:sz w:val="20"/>
          <w:szCs w:val="20"/>
        </w:rPr>
        <w:t>Exames de Urgência/Emergência:</w:t>
      </w:r>
      <w:r w:rsidR="00181A79" w:rsidRPr="00CC7ACB">
        <w:rPr>
          <w:rFonts w:asciiTheme="minorHAnsi" w:hAnsiTheme="minorHAnsi" w:cstheme="minorHAnsi"/>
          <w:sz w:val="20"/>
          <w:szCs w:val="20"/>
        </w:rPr>
        <w:t xml:space="preserve"> </w:t>
      </w:r>
      <w:r w:rsidR="00181A79" w:rsidRPr="007E1113">
        <w:rPr>
          <w:rFonts w:asciiTheme="minorHAnsi" w:hAnsiTheme="minorHAnsi" w:cstheme="minorHAnsi"/>
          <w:sz w:val="20"/>
          <w:szCs w:val="20"/>
          <w:u w:val="single"/>
        </w:rPr>
        <w:t>Entrega do laudo em até 2</w:t>
      </w:r>
      <w:r w:rsidR="007968C4" w:rsidRPr="007E1113">
        <w:rPr>
          <w:rFonts w:asciiTheme="minorHAnsi" w:hAnsiTheme="minorHAnsi" w:cstheme="minorHAnsi"/>
          <w:sz w:val="20"/>
          <w:szCs w:val="20"/>
          <w:u w:val="single"/>
        </w:rPr>
        <w:t>h</w:t>
      </w:r>
      <w:r w:rsidR="00181A79" w:rsidRPr="007E1113">
        <w:rPr>
          <w:rFonts w:asciiTheme="minorHAnsi" w:hAnsiTheme="minorHAnsi" w:cstheme="minorHAnsi"/>
          <w:sz w:val="20"/>
          <w:szCs w:val="20"/>
          <w:u w:val="single"/>
        </w:rPr>
        <w:t xml:space="preserve"> (duas horas</w:t>
      </w:r>
      <w:r w:rsidR="007E1113" w:rsidRPr="007E1113">
        <w:rPr>
          <w:rFonts w:asciiTheme="minorHAnsi" w:hAnsiTheme="minorHAnsi" w:cstheme="minorHAnsi"/>
          <w:sz w:val="20"/>
          <w:szCs w:val="20"/>
          <w:u w:val="single"/>
        </w:rPr>
        <w:t>)</w:t>
      </w:r>
      <w:r w:rsidR="00181A79" w:rsidRPr="00CC7ACB">
        <w:rPr>
          <w:rFonts w:asciiTheme="minorHAnsi" w:hAnsiTheme="minorHAnsi" w:cstheme="minorHAnsi"/>
          <w:sz w:val="20"/>
          <w:szCs w:val="20"/>
        </w:rPr>
        <w:t xml:space="preserve"> após o envio da imagem.</w:t>
      </w:r>
    </w:p>
    <w:p w14:paraId="2B0A621E" w14:textId="35B50EB9" w:rsidR="00181A79" w:rsidRPr="00CC7ACB" w:rsidRDefault="002F417D" w:rsidP="00844C40">
      <w:pPr>
        <w:pStyle w:val="PargrafodaLista"/>
        <w:spacing w:after="0" w:line="240" w:lineRule="auto"/>
        <w:ind w:left="714" w:hanging="357"/>
        <w:jc w:val="both"/>
        <w:rPr>
          <w:rFonts w:asciiTheme="minorHAnsi" w:hAnsiTheme="minorHAnsi" w:cstheme="minorHAnsi"/>
          <w:sz w:val="20"/>
          <w:szCs w:val="20"/>
        </w:rPr>
      </w:pPr>
      <w:r w:rsidRPr="002F417D">
        <w:rPr>
          <w:rFonts w:asciiTheme="minorHAnsi" w:hAnsiTheme="minorHAnsi" w:cstheme="minorHAnsi"/>
          <w:sz w:val="20"/>
          <w:szCs w:val="20"/>
        </w:rPr>
        <w:t>c.</w:t>
      </w:r>
      <w:r w:rsidR="006D6D33">
        <w:rPr>
          <w:rFonts w:asciiTheme="minorHAnsi" w:hAnsiTheme="minorHAnsi" w:cstheme="minorHAnsi"/>
          <w:sz w:val="20"/>
          <w:szCs w:val="20"/>
        </w:rPr>
        <w:t>2</w:t>
      </w:r>
      <w:r w:rsidR="0081408E">
        <w:rPr>
          <w:rFonts w:asciiTheme="minorHAnsi" w:hAnsiTheme="minorHAnsi" w:cstheme="minorHAnsi"/>
          <w:sz w:val="20"/>
          <w:szCs w:val="20"/>
        </w:rPr>
        <w:t>.</w:t>
      </w:r>
      <w:r>
        <w:rPr>
          <w:rFonts w:asciiTheme="minorHAnsi" w:hAnsiTheme="minorHAnsi" w:cstheme="minorHAnsi"/>
          <w:b/>
          <w:bCs/>
          <w:sz w:val="20"/>
          <w:szCs w:val="20"/>
        </w:rPr>
        <w:t xml:space="preserve"> </w:t>
      </w:r>
      <w:r w:rsidR="00181A79" w:rsidRPr="00CC7ACB">
        <w:rPr>
          <w:rFonts w:asciiTheme="minorHAnsi" w:hAnsiTheme="minorHAnsi" w:cstheme="minorHAnsi"/>
          <w:b/>
          <w:bCs/>
          <w:sz w:val="20"/>
          <w:szCs w:val="20"/>
        </w:rPr>
        <w:t>Exames de Eletivos:</w:t>
      </w:r>
      <w:r w:rsidR="00181A79" w:rsidRPr="00CC7ACB">
        <w:rPr>
          <w:rFonts w:asciiTheme="minorHAnsi" w:hAnsiTheme="minorHAnsi" w:cstheme="minorHAnsi"/>
          <w:sz w:val="20"/>
          <w:szCs w:val="20"/>
        </w:rPr>
        <w:t xml:space="preserve"> </w:t>
      </w:r>
      <w:r w:rsidR="00181A79" w:rsidRPr="007E1113">
        <w:rPr>
          <w:rFonts w:asciiTheme="minorHAnsi" w:hAnsiTheme="minorHAnsi" w:cstheme="minorHAnsi"/>
          <w:sz w:val="20"/>
          <w:szCs w:val="20"/>
          <w:u w:val="single"/>
        </w:rPr>
        <w:t>Entrega do laudo de 24 (vinte e quatro) à 48 (quarenta e oito) horas</w:t>
      </w:r>
      <w:r w:rsidR="00181A79" w:rsidRPr="00CC7ACB">
        <w:rPr>
          <w:rFonts w:asciiTheme="minorHAnsi" w:hAnsiTheme="minorHAnsi" w:cstheme="minorHAnsi"/>
          <w:sz w:val="20"/>
          <w:szCs w:val="20"/>
        </w:rPr>
        <w:t xml:space="preserve"> após o envio da imagem.</w:t>
      </w:r>
    </w:p>
    <w:p w14:paraId="4862F3A3" w14:textId="77777777" w:rsidR="00181A79" w:rsidRPr="00181A79" w:rsidRDefault="00181A79" w:rsidP="00844C40">
      <w:pPr>
        <w:jc w:val="both"/>
        <w:rPr>
          <w:rFonts w:asciiTheme="minorHAnsi" w:hAnsiTheme="minorHAnsi" w:cstheme="minorHAnsi"/>
          <w:sz w:val="20"/>
          <w:szCs w:val="20"/>
        </w:rPr>
      </w:pPr>
    </w:p>
    <w:p w14:paraId="17298CC8" w14:textId="55A8D662" w:rsidR="00181A79" w:rsidRPr="005450C3" w:rsidRDefault="005450C3" w:rsidP="00844C40">
      <w:pPr>
        <w:jc w:val="both"/>
        <w:rPr>
          <w:rFonts w:asciiTheme="minorHAnsi" w:hAnsiTheme="minorHAnsi" w:cstheme="minorHAnsi"/>
          <w:b/>
          <w:bCs/>
          <w:sz w:val="20"/>
          <w:szCs w:val="20"/>
        </w:rPr>
      </w:pPr>
      <w:r w:rsidRPr="001B4B0B">
        <w:rPr>
          <w:rFonts w:asciiTheme="minorHAnsi" w:hAnsiTheme="minorHAnsi" w:cstheme="minorHAnsi"/>
          <w:sz w:val="20"/>
          <w:szCs w:val="20"/>
        </w:rPr>
        <w:t>9.3</w:t>
      </w:r>
      <w:r w:rsidR="00181A79" w:rsidRPr="001B4B0B">
        <w:rPr>
          <w:rFonts w:asciiTheme="minorHAnsi" w:hAnsiTheme="minorHAnsi" w:cstheme="minorHAnsi"/>
          <w:sz w:val="20"/>
          <w:szCs w:val="20"/>
        </w:rPr>
        <w:t>.</w:t>
      </w:r>
      <w:r w:rsidR="00181A79" w:rsidRPr="005450C3">
        <w:rPr>
          <w:rFonts w:asciiTheme="minorHAnsi" w:hAnsiTheme="minorHAnsi" w:cstheme="minorHAnsi"/>
          <w:b/>
          <w:bCs/>
          <w:sz w:val="20"/>
          <w:szCs w:val="20"/>
        </w:rPr>
        <w:t xml:space="preserve"> Quantitativos e Medição</w:t>
      </w:r>
    </w:p>
    <w:p w14:paraId="300AA2F5" w14:textId="1BD5DA0A" w:rsidR="00181A79" w:rsidRPr="002757F4" w:rsidRDefault="00181A79" w:rsidP="00844C40">
      <w:pPr>
        <w:pStyle w:val="PargrafodaLista"/>
        <w:numPr>
          <w:ilvl w:val="0"/>
          <w:numId w:val="102"/>
        </w:numPr>
        <w:spacing w:after="0" w:line="240" w:lineRule="auto"/>
        <w:jc w:val="both"/>
        <w:rPr>
          <w:rFonts w:asciiTheme="minorHAnsi" w:hAnsiTheme="minorHAnsi" w:cstheme="minorHAnsi"/>
          <w:sz w:val="20"/>
          <w:szCs w:val="20"/>
        </w:rPr>
      </w:pPr>
      <w:r w:rsidRPr="005450C3">
        <w:rPr>
          <w:rFonts w:asciiTheme="minorHAnsi" w:hAnsiTheme="minorHAnsi" w:cstheme="minorHAnsi"/>
          <w:b/>
          <w:bCs/>
          <w:sz w:val="20"/>
          <w:szCs w:val="20"/>
        </w:rPr>
        <w:t>Demanda Variável:</w:t>
      </w:r>
      <w:r w:rsidRPr="0081408E">
        <w:rPr>
          <w:rFonts w:asciiTheme="minorHAnsi" w:hAnsiTheme="minorHAnsi" w:cstheme="minorHAnsi"/>
          <w:b/>
          <w:bCs/>
          <w:sz w:val="20"/>
          <w:szCs w:val="20"/>
        </w:rPr>
        <w:t xml:space="preserve"> </w:t>
      </w:r>
      <w:r w:rsidRPr="002757F4">
        <w:rPr>
          <w:rFonts w:asciiTheme="minorHAnsi" w:hAnsiTheme="minorHAnsi" w:cstheme="minorHAnsi"/>
          <w:sz w:val="20"/>
          <w:szCs w:val="20"/>
        </w:rPr>
        <w:t xml:space="preserve">Conforme indicado no item </w:t>
      </w:r>
      <w:r w:rsidR="002757F4">
        <w:rPr>
          <w:rFonts w:asciiTheme="minorHAnsi" w:hAnsiTheme="minorHAnsi" w:cstheme="minorHAnsi"/>
          <w:sz w:val="20"/>
          <w:szCs w:val="20"/>
        </w:rPr>
        <w:t>9</w:t>
      </w:r>
      <w:r w:rsidRPr="002757F4">
        <w:rPr>
          <w:rFonts w:asciiTheme="minorHAnsi" w:hAnsiTheme="minorHAnsi" w:cstheme="minorHAnsi"/>
          <w:sz w:val="20"/>
          <w:szCs w:val="20"/>
        </w:rPr>
        <w:t>.1, a quantidade estimada é de 300 laudos/mês, podendo variar para mais ou para menos conforme a necessidade real da Secretaria Municipal de Saúde.</w:t>
      </w:r>
    </w:p>
    <w:p w14:paraId="231A63BA" w14:textId="77777777" w:rsidR="00181A79" w:rsidRPr="005450C3" w:rsidRDefault="00181A79" w:rsidP="00844C40">
      <w:pPr>
        <w:pStyle w:val="PargrafodaLista"/>
        <w:numPr>
          <w:ilvl w:val="0"/>
          <w:numId w:val="102"/>
        </w:numPr>
        <w:spacing w:after="0" w:line="240" w:lineRule="auto"/>
        <w:jc w:val="both"/>
        <w:rPr>
          <w:rFonts w:asciiTheme="minorHAnsi" w:hAnsiTheme="minorHAnsi" w:cstheme="minorHAnsi"/>
          <w:sz w:val="20"/>
          <w:szCs w:val="20"/>
        </w:rPr>
      </w:pPr>
      <w:r w:rsidRPr="005450C3">
        <w:rPr>
          <w:rFonts w:asciiTheme="minorHAnsi" w:hAnsiTheme="minorHAnsi" w:cstheme="minorHAnsi"/>
          <w:b/>
          <w:bCs/>
          <w:sz w:val="20"/>
          <w:szCs w:val="20"/>
        </w:rPr>
        <w:t>Medição Mensal:</w:t>
      </w:r>
      <w:r w:rsidRPr="005450C3">
        <w:rPr>
          <w:rFonts w:asciiTheme="minorHAnsi" w:hAnsiTheme="minorHAnsi" w:cstheme="minorHAnsi"/>
          <w:sz w:val="20"/>
          <w:szCs w:val="20"/>
        </w:rPr>
        <w:t xml:space="preserve"> O faturamento será realizado mensalmente, baseado na quantidade de laudos efetivamente emitidos e validados pela fiscalização do contrato, mediante relatório extraído do sistema.</w:t>
      </w:r>
    </w:p>
    <w:p w14:paraId="46709E6D" w14:textId="77777777" w:rsidR="00181A79" w:rsidRPr="00181A79" w:rsidRDefault="00181A79" w:rsidP="00844C40">
      <w:pPr>
        <w:jc w:val="both"/>
        <w:rPr>
          <w:rFonts w:asciiTheme="minorHAnsi" w:hAnsiTheme="minorHAnsi" w:cstheme="minorHAnsi"/>
          <w:sz w:val="20"/>
          <w:szCs w:val="20"/>
        </w:rPr>
      </w:pPr>
    </w:p>
    <w:p w14:paraId="697A9CDA" w14:textId="7D91F3E8" w:rsidR="00181A79" w:rsidRPr="002757F4" w:rsidRDefault="001B4B0B" w:rsidP="00844C40">
      <w:pPr>
        <w:jc w:val="both"/>
        <w:rPr>
          <w:rFonts w:asciiTheme="minorHAnsi" w:hAnsiTheme="minorHAnsi" w:cstheme="minorHAnsi"/>
          <w:b/>
          <w:bCs/>
          <w:sz w:val="20"/>
          <w:szCs w:val="20"/>
        </w:rPr>
      </w:pPr>
      <w:r>
        <w:rPr>
          <w:rFonts w:asciiTheme="minorHAnsi" w:hAnsiTheme="minorHAnsi" w:cstheme="minorHAnsi"/>
          <w:sz w:val="20"/>
          <w:szCs w:val="20"/>
        </w:rPr>
        <w:t>9.4</w:t>
      </w:r>
      <w:r w:rsidR="00181A79" w:rsidRPr="001B4B0B">
        <w:rPr>
          <w:rFonts w:asciiTheme="minorHAnsi" w:hAnsiTheme="minorHAnsi" w:cstheme="minorHAnsi"/>
          <w:sz w:val="20"/>
          <w:szCs w:val="20"/>
        </w:rPr>
        <w:t>.</w:t>
      </w:r>
      <w:r w:rsidR="00181A79" w:rsidRPr="002757F4">
        <w:rPr>
          <w:rFonts w:asciiTheme="minorHAnsi" w:hAnsiTheme="minorHAnsi" w:cstheme="minorHAnsi"/>
          <w:b/>
          <w:bCs/>
          <w:sz w:val="20"/>
          <w:szCs w:val="20"/>
        </w:rPr>
        <w:t xml:space="preserve"> Obrigações Técnicas</w:t>
      </w:r>
      <w:r w:rsidR="00A55D2E">
        <w:rPr>
          <w:rFonts w:asciiTheme="minorHAnsi" w:hAnsiTheme="minorHAnsi" w:cstheme="minorHAnsi"/>
          <w:b/>
          <w:bCs/>
          <w:sz w:val="20"/>
          <w:szCs w:val="20"/>
        </w:rPr>
        <w:t>:</w:t>
      </w:r>
    </w:p>
    <w:p w14:paraId="1FE04E8F" w14:textId="77777777" w:rsidR="00181A79" w:rsidRPr="00D33E3A" w:rsidRDefault="00181A79" w:rsidP="00844C40">
      <w:pPr>
        <w:pStyle w:val="PargrafodaLista"/>
        <w:numPr>
          <w:ilvl w:val="0"/>
          <w:numId w:val="103"/>
        </w:numPr>
        <w:spacing w:after="0" w:line="240" w:lineRule="auto"/>
        <w:jc w:val="both"/>
        <w:rPr>
          <w:rFonts w:asciiTheme="minorHAnsi" w:hAnsiTheme="minorHAnsi" w:cstheme="minorHAnsi"/>
          <w:sz w:val="20"/>
          <w:szCs w:val="20"/>
        </w:rPr>
      </w:pPr>
      <w:r w:rsidRPr="00D33E3A">
        <w:rPr>
          <w:rFonts w:asciiTheme="minorHAnsi" w:hAnsiTheme="minorHAnsi" w:cstheme="minorHAnsi"/>
          <w:sz w:val="20"/>
          <w:szCs w:val="20"/>
        </w:rPr>
        <w:t>Todos os laudos deverão ser elaborados por médicos especialistas em Radiologia e Diagnóstico por Imagem, devidamente registrados no Conselho Regional de Medicina (CRM) e com RQE (Registro de Qualificação de Especialidade).</w:t>
      </w:r>
    </w:p>
    <w:p w14:paraId="3141F09D" w14:textId="7B3284FC" w:rsidR="002051D0" w:rsidRPr="00181A79" w:rsidRDefault="00181A79" w:rsidP="00844C40">
      <w:pPr>
        <w:pStyle w:val="PargrafodaLista"/>
        <w:numPr>
          <w:ilvl w:val="0"/>
          <w:numId w:val="103"/>
        </w:numPr>
        <w:spacing w:after="0" w:line="240" w:lineRule="auto"/>
        <w:jc w:val="both"/>
        <w:rPr>
          <w:rFonts w:asciiTheme="minorHAnsi" w:hAnsiTheme="minorHAnsi" w:cstheme="minorHAnsi"/>
          <w:sz w:val="20"/>
          <w:szCs w:val="20"/>
        </w:rPr>
      </w:pPr>
      <w:r w:rsidRPr="00D33E3A">
        <w:rPr>
          <w:rFonts w:asciiTheme="minorHAnsi" w:hAnsiTheme="minorHAnsi" w:cstheme="minorHAnsi"/>
          <w:sz w:val="20"/>
          <w:szCs w:val="20"/>
        </w:rPr>
        <w:t xml:space="preserve">A contratada é responsável pela manutenção da plataforma de transmissão, garantindo a segurança de dados conforme </w:t>
      </w:r>
      <w:r w:rsidRPr="00181A79">
        <w:rPr>
          <w:rFonts w:asciiTheme="minorHAnsi" w:hAnsiTheme="minorHAnsi" w:cstheme="minorHAnsi"/>
          <w:sz w:val="20"/>
          <w:szCs w:val="20"/>
        </w:rPr>
        <w:t>a Lei Geral de Proteção de Dados (LGPD).</w:t>
      </w:r>
    </w:p>
    <w:p w14:paraId="473EE2B2" w14:textId="77777777" w:rsidR="002051D0" w:rsidRDefault="002051D0" w:rsidP="00844C40">
      <w:pPr>
        <w:rPr>
          <w:rFonts w:asciiTheme="minorHAnsi" w:hAnsiTheme="minorHAnsi" w:cstheme="minorHAnsi"/>
          <w:sz w:val="20"/>
          <w:szCs w:val="20"/>
        </w:rPr>
      </w:pPr>
    </w:p>
    <w:p w14:paraId="6F7ABB34" w14:textId="6C661783" w:rsidR="00F43097" w:rsidRPr="00F43097" w:rsidRDefault="00F43097" w:rsidP="00844C40">
      <w:pPr>
        <w:rPr>
          <w:rFonts w:asciiTheme="minorHAnsi" w:hAnsiTheme="minorHAnsi" w:cstheme="minorHAnsi"/>
          <w:sz w:val="20"/>
          <w:szCs w:val="20"/>
        </w:rPr>
      </w:pPr>
      <w:r>
        <w:rPr>
          <w:rFonts w:asciiTheme="minorHAnsi" w:hAnsiTheme="minorHAnsi" w:cstheme="minorHAnsi"/>
          <w:sz w:val="20"/>
          <w:szCs w:val="20"/>
        </w:rPr>
        <w:t xml:space="preserve">9.5. </w:t>
      </w:r>
      <w:r w:rsidRPr="00EB61DF">
        <w:rPr>
          <w:rFonts w:asciiTheme="minorHAnsi" w:hAnsiTheme="minorHAnsi" w:cstheme="minorHAnsi"/>
          <w:b/>
          <w:bCs/>
          <w:sz w:val="20"/>
          <w:szCs w:val="20"/>
        </w:rPr>
        <w:t>Obrigações da Contratada (Credenciada)</w:t>
      </w:r>
      <w:r w:rsidR="00EB61DF">
        <w:rPr>
          <w:rFonts w:asciiTheme="minorHAnsi" w:hAnsiTheme="minorHAnsi" w:cstheme="minorHAnsi"/>
          <w:b/>
          <w:bCs/>
          <w:sz w:val="20"/>
          <w:szCs w:val="20"/>
        </w:rPr>
        <w:t>:</w:t>
      </w:r>
    </w:p>
    <w:p w14:paraId="2FAD8228" w14:textId="6E171E43" w:rsidR="00F43097" w:rsidRPr="00F43097" w:rsidRDefault="00F43097" w:rsidP="00844C40">
      <w:pPr>
        <w:pStyle w:val="PargrafodaLista"/>
        <w:numPr>
          <w:ilvl w:val="0"/>
          <w:numId w:val="105"/>
        </w:numPr>
        <w:spacing w:after="0" w:line="240" w:lineRule="auto"/>
        <w:jc w:val="both"/>
        <w:rPr>
          <w:rFonts w:asciiTheme="minorHAnsi" w:hAnsiTheme="minorHAnsi" w:cstheme="minorHAnsi"/>
          <w:sz w:val="20"/>
          <w:szCs w:val="20"/>
        </w:rPr>
      </w:pPr>
      <w:r w:rsidRPr="00F43097">
        <w:rPr>
          <w:rFonts w:asciiTheme="minorHAnsi" w:hAnsiTheme="minorHAnsi" w:cstheme="minorHAnsi"/>
          <w:sz w:val="20"/>
          <w:szCs w:val="20"/>
        </w:rPr>
        <w:t>Comprovação de que os laudos serão emitidos por médicos radiologistas devidamente registrados no CRM e com título de especialista reconhecido pela Associação Médica Brasileira (AMB) e/ou Colégio Brasileiro de Radiologia (CBR). Com certificação ICP-Brasil para validade jurídica dos laudos.</w:t>
      </w:r>
    </w:p>
    <w:p w14:paraId="7176706B" w14:textId="77777777" w:rsidR="00EB61DF" w:rsidRPr="007968C4" w:rsidRDefault="00F43097" w:rsidP="00844C40">
      <w:pPr>
        <w:pStyle w:val="PargrafodaLista"/>
        <w:numPr>
          <w:ilvl w:val="0"/>
          <w:numId w:val="105"/>
        </w:numPr>
        <w:spacing w:after="0" w:line="240" w:lineRule="auto"/>
        <w:jc w:val="both"/>
        <w:rPr>
          <w:rFonts w:asciiTheme="minorHAnsi" w:hAnsiTheme="minorHAnsi" w:cstheme="minorHAnsi"/>
          <w:sz w:val="20"/>
          <w:szCs w:val="20"/>
        </w:rPr>
      </w:pPr>
      <w:r w:rsidRPr="007968C4">
        <w:rPr>
          <w:rFonts w:asciiTheme="minorHAnsi" w:hAnsiTheme="minorHAnsi" w:cstheme="minorHAnsi"/>
          <w:sz w:val="20"/>
          <w:szCs w:val="20"/>
        </w:rPr>
        <w:t xml:space="preserve">A contratada deverá operar o serviço de </w:t>
      </w:r>
      <w:proofErr w:type="spellStart"/>
      <w:r w:rsidRPr="007968C4">
        <w:rPr>
          <w:rFonts w:asciiTheme="minorHAnsi" w:hAnsiTheme="minorHAnsi" w:cstheme="minorHAnsi"/>
          <w:sz w:val="20"/>
          <w:szCs w:val="20"/>
        </w:rPr>
        <w:t>telerradiologia</w:t>
      </w:r>
      <w:proofErr w:type="spellEnd"/>
      <w:r w:rsidRPr="007968C4">
        <w:rPr>
          <w:rFonts w:asciiTheme="minorHAnsi" w:hAnsiTheme="minorHAnsi" w:cstheme="minorHAnsi"/>
          <w:sz w:val="20"/>
          <w:szCs w:val="20"/>
        </w:rPr>
        <w:t xml:space="preserve"> de segunda a sexta-feira e nos finais de semana e feriados (em caso de urgência e emergência), durante a vigência do contrato (doze meses). </w:t>
      </w:r>
    </w:p>
    <w:p w14:paraId="2E670E67" w14:textId="3CD6F72E" w:rsidR="00F43097" w:rsidRPr="007968C4" w:rsidRDefault="00EB61DF" w:rsidP="00844C40">
      <w:pPr>
        <w:pStyle w:val="PargrafodaLista"/>
        <w:spacing w:after="0" w:line="240" w:lineRule="auto"/>
        <w:ind w:left="714" w:hanging="357"/>
        <w:jc w:val="both"/>
        <w:rPr>
          <w:rFonts w:asciiTheme="minorHAnsi" w:hAnsiTheme="minorHAnsi" w:cstheme="minorHAnsi"/>
          <w:sz w:val="20"/>
          <w:szCs w:val="20"/>
        </w:rPr>
      </w:pPr>
      <w:r w:rsidRPr="007968C4">
        <w:rPr>
          <w:rFonts w:asciiTheme="minorHAnsi" w:hAnsiTheme="minorHAnsi" w:cstheme="minorHAnsi"/>
          <w:sz w:val="20"/>
          <w:szCs w:val="20"/>
        </w:rPr>
        <w:t xml:space="preserve">b.1. </w:t>
      </w:r>
      <w:r w:rsidR="00F43097" w:rsidRPr="007968C4">
        <w:rPr>
          <w:rFonts w:asciiTheme="minorHAnsi" w:hAnsiTheme="minorHAnsi" w:cstheme="minorHAnsi"/>
          <w:sz w:val="20"/>
          <w:szCs w:val="20"/>
        </w:rPr>
        <w:t xml:space="preserve">O prazo para entrega </w:t>
      </w:r>
      <w:r w:rsidR="002C3726" w:rsidRPr="007968C4">
        <w:rPr>
          <w:rFonts w:asciiTheme="minorHAnsi" w:hAnsiTheme="minorHAnsi" w:cstheme="minorHAnsi"/>
          <w:sz w:val="20"/>
          <w:szCs w:val="20"/>
        </w:rPr>
        <w:t>dos</w:t>
      </w:r>
      <w:r w:rsidR="00F43097" w:rsidRPr="007968C4">
        <w:rPr>
          <w:rFonts w:asciiTheme="minorHAnsi" w:hAnsiTheme="minorHAnsi" w:cstheme="minorHAnsi"/>
          <w:sz w:val="20"/>
          <w:szCs w:val="20"/>
        </w:rPr>
        <w:t xml:space="preserve"> laudos de urgência deverá ser de até 2</w:t>
      </w:r>
      <w:r w:rsidR="002C3726" w:rsidRPr="007968C4">
        <w:rPr>
          <w:rFonts w:asciiTheme="minorHAnsi" w:hAnsiTheme="minorHAnsi" w:cstheme="minorHAnsi"/>
          <w:sz w:val="20"/>
          <w:szCs w:val="20"/>
        </w:rPr>
        <w:t>h</w:t>
      </w:r>
      <w:r w:rsidR="00F43097" w:rsidRPr="007968C4">
        <w:rPr>
          <w:rFonts w:asciiTheme="minorHAnsi" w:hAnsiTheme="minorHAnsi" w:cstheme="minorHAnsi"/>
          <w:sz w:val="20"/>
          <w:szCs w:val="20"/>
        </w:rPr>
        <w:t xml:space="preserve"> </w:t>
      </w:r>
      <w:r w:rsidR="002C3726" w:rsidRPr="007968C4">
        <w:rPr>
          <w:rFonts w:asciiTheme="minorHAnsi" w:hAnsiTheme="minorHAnsi" w:cstheme="minorHAnsi"/>
          <w:sz w:val="20"/>
          <w:szCs w:val="20"/>
        </w:rPr>
        <w:t xml:space="preserve">(duas </w:t>
      </w:r>
      <w:r w:rsidR="00F43097" w:rsidRPr="007968C4">
        <w:rPr>
          <w:rFonts w:asciiTheme="minorHAnsi" w:hAnsiTheme="minorHAnsi" w:cstheme="minorHAnsi"/>
          <w:sz w:val="20"/>
          <w:szCs w:val="20"/>
        </w:rPr>
        <w:t>horas</w:t>
      </w:r>
      <w:r w:rsidR="002C3726" w:rsidRPr="007968C4">
        <w:rPr>
          <w:rFonts w:asciiTheme="minorHAnsi" w:hAnsiTheme="minorHAnsi" w:cstheme="minorHAnsi"/>
          <w:sz w:val="20"/>
          <w:szCs w:val="20"/>
        </w:rPr>
        <w:t>)</w:t>
      </w:r>
      <w:r w:rsidR="00F43097" w:rsidRPr="007968C4">
        <w:rPr>
          <w:rFonts w:asciiTheme="minorHAnsi" w:hAnsiTheme="minorHAnsi" w:cstheme="minorHAnsi"/>
          <w:sz w:val="20"/>
          <w:szCs w:val="20"/>
        </w:rPr>
        <w:t xml:space="preserve"> e para os exames eletivos de 24</w:t>
      </w:r>
      <w:r w:rsidR="002C3726" w:rsidRPr="007968C4">
        <w:rPr>
          <w:rFonts w:asciiTheme="minorHAnsi" w:hAnsiTheme="minorHAnsi" w:cstheme="minorHAnsi"/>
          <w:sz w:val="20"/>
          <w:szCs w:val="20"/>
        </w:rPr>
        <w:t>h (vinte e quatro)</w:t>
      </w:r>
      <w:r w:rsidR="00F43097" w:rsidRPr="007968C4">
        <w:rPr>
          <w:rFonts w:asciiTheme="minorHAnsi" w:hAnsiTheme="minorHAnsi" w:cstheme="minorHAnsi"/>
          <w:sz w:val="20"/>
          <w:szCs w:val="20"/>
        </w:rPr>
        <w:t xml:space="preserve"> à 48</w:t>
      </w:r>
      <w:r w:rsidR="002C3726" w:rsidRPr="007968C4">
        <w:rPr>
          <w:rFonts w:asciiTheme="minorHAnsi" w:hAnsiTheme="minorHAnsi" w:cstheme="minorHAnsi"/>
          <w:sz w:val="20"/>
          <w:szCs w:val="20"/>
        </w:rPr>
        <w:t xml:space="preserve">h </w:t>
      </w:r>
      <w:r w:rsidR="00EA437B" w:rsidRPr="007968C4">
        <w:rPr>
          <w:rFonts w:asciiTheme="minorHAnsi" w:hAnsiTheme="minorHAnsi" w:cstheme="minorHAnsi"/>
          <w:sz w:val="20"/>
          <w:szCs w:val="20"/>
        </w:rPr>
        <w:t>(quarenta</w:t>
      </w:r>
      <w:r w:rsidR="002C3726" w:rsidRPr="007968C4">
        <w:rPr>
          <w:rFonts w:asciiTheme="minorHAnsi" w:hAnsiTheme="minorHAnsi" w:cstheme="minorHAnsi"/>
          <w:sz w:val="20"/>
          <w:szCs w:val="20"/>
        </w:rPr>
        <w:t xml:space="preserve"> e oito </w:t>
      </w:r>
      <w:r w:rsidR="00F43097" w:rsidRPr="007968C4">
        <w:rPr>
          <w:rFonts w:asciiTheme="minorHAnsi" w:hAnsiTheme="minorHAnsi" w:cstheme="minorHAnsi"/>
          <w:sz w:val="20"/>
          <w:szCs w:val="20"/>
        </w:rPr>
        <w:t>horas</w:t>
      </w:r>
      <w:r w:rsidR="002C3726" w:rsidRPr="007968C4">
        <w:rPr>
          <w:rFonts w:asciiTheme="minorHAnsi" w:hAnsiTheme="minorHAnsi" w:cstheme="minorHAnsi"/>
          <w:sz w:val="20"/>
          <w:szCs w:val="20"/>
        </w:rPr>
        <w:t>)</w:t>
      </w:r>
      <w:r w:rsidR="00F43097" w:rsidRPr="007968C4">
        <w:rPr>
          <w:rFonts w:asciiTheme="minorHAnsi" w:hAnsiTheme="minorHAnsi" w:cstheme="minorHAnsi"/>
          <w:sz w:val="20"/>
          <w:szCs w:val="20"/>
        </w:rPr>
        <w:t xml:space="preserve">. </w:t>
      </w:r>
    </w:p>
    <w:p w14:paraId="42A03F0A" w14:textId="09587A99" w:rsidR="00F43097" w:rsidRPr="00F43097" w:rsidRDefault="00F43097" w:rsidP="00844C40">
      <w:pPr>
        <w:pStyle w:val="PargrafodaLista"/>
        <w:numPr>
          <w:ilvl w:val="0"/>
          <w:numId w:val="105"/>
        </w:numPr>
        <w:spacing w:after="0" w:line="240" w:lineRule="auto"/>
        <w:jc w:val="both"/>
        <w:rPr>
          <w:rFonts w:asciiTheme="minorHAnsi" w:hAnsiTheme="minorHAnsi" w:cstheme="minorHAnsi"/>
          <w:sz w:val="20"/>
          <w:szCs w:val="20"/>
        </w:rPr>
      </w:pPr>
      <w:r w:rsidRPr="00F43097">
        <w:rPr>
          <w:rFonts w:asciiTheme="minorHAnsi" w:hAnsiTheme="minorHAnsi" w:cstheme="minorHAnsi"/>
          <w:sz w:val="20"/>
          <w:szCs w:val="20"/>
        </w:rPr>
        <w:t>Disponibilidade de sistema informatizado seguro (plataforma online) para recepção das imagens (PACS/DICOM), com controle de acesso e rastreabilidade. Ou oferta de solução tecnológica que permita a continuidade e agilidade no fluxo de exames.</w:t>
      </w:r>
    </w:p>
    <w:p w14:paraId="2E0B34B6" w14:textId="1342EC2B" w:rsidR="00F43097" w:rsidRPr="00F43097" w:rsidRDefault="00F43097" w:rsidP="00844C40">
      <w:pPr>
        <w:pStyle w:val="PargrafodaLista"/>
        <w:numPr>
          <w:ilvl w:val="0"/>
          <w:numId w:val="105"/>
        </w:numPr>
        <w:spacing w:after="0" w:line="240" w:lineRule="auto"/>
        <w:jc w:val="both"/>
        <w:rPr>
          <w:rFonts w:asciiTheme="minorHAnsi" w:hAnsiTheme="minorHAnsi" w:cstheme="minorHAnsi"/>
          <w:sz w:val="20"/>
          <w:szCs w:val="20"/>
        </w:rPr>
      </w:pPr>
      <w:r w:rsidRPr="00F43097">
        <w:rPr>
          <w:rFonts w:asciiTheme="minorHAnsi" w:hAnsiTheme="minorHAnsi" w:cstheme="minorHAnsi"/>
          <w:sz w:val="20"/>
          <w:szCs w:val="20"/>
        </w:rPr>
        <w:t xml:space="preserve">Garantia de sigilo e proteção de dados dos pacientes, conforme a Lei Geral de Proteção de Dados – LGPD (Lei nº 13.709/2018), com protocolos de segurança da informação. </w:t>
      </w:r>
    </w:p>
    <w:p w14:paraId="51852771" w14:textId="72F6B9C8" w:rsidR="002051D0" w:rsidRPr="00F43097" w:rsidRDefault="00F43097" w:rsidP="00844C40">
      <w:pPr>
        <w:pStyle w:val="PargrafodaLista"/>
        <w:numPr>
          <w:ilvl w:val="0"/>
          <w:numId w:val="105"/>
        </w:numPr>
        <w:spacing w:after="0" w:line="240" w:lineRule="auto"/>
        <w:jc w:val="both"/>
        <w:rPr>
          <w:rFonts w:asciiTheme="minorHAnsi" w:hAnsiTheme="minorHAnsi" w:cstheme="minorHAnsi"/>
          <w:sz w:val="20"/>
          <w:szCs w:val="20"/>
        </w:rPr>
      </w:pPr>
      <w:r w:rsidRPr="00F43097">
        <w:rPr>
          <w:rFonts w:asciiTheme="minorHAnsi" w:hAnsiTheme="minorHAnsi" w:cstheme="minorHAnsi"/>
          <w:sz w:val="20"/>
          <w:szCs w:val="20"/>
        </w:rPr>
        <w:t>Disponibilidade de suporte técnico e atendimento remoto, para eventuais dúvidas, falhas operacionais ou necessidade de esclarecimentos sobre laudos emitidos, sem ônus.</w:t>
      </w:r>
    </w:p>
    <w:p w14:paraId="4788F4B3" w14:textId="77777777" w:rsidR="002051D0" w:rsidRDefault="002051D0" w:rsidP="00844C40">
      <w:pPr>
        <w:rPr>
          <w:rFonts w:asciiTheme="minorHAnsi" w:hAnsiTheme="minorHAnsi" w:cstheme="minorHAnsi"/>
          <w:sz w:val="20"/>
          <w:szCs w:val="20"/>
        </w:rPr>
      </w:pPr>
    </w:p>
    <w:p w14:paraId="270B2A5E" w14:textId="029AEA26" w:rsidR="00356A25" w:rsidRPr="00356A25" w:rsidRDefault="00356A25" w:rsidP="00844C40">
      <w:pPr>
        <w:rPr>
          <w:rFonts w:asciiTheme="minorHAnsi" w:hAnsiTheme="minorHAnsi" w:cstheme="minorHAnsi"/>
          <w:sz w:val="20"/>
          <w:szCs w:val="20"/>
        </w:rPr>
      </w:pPr>
      <w:r w:rsidRPr="00356A25">
        <w:rPr>
          <w:rFonts w:asciiTheme="minorHAnsi" w:hAnsiTheme="minorHAnsi" w:cstheme="minorHAnsi"/>
          <w:sz w:val="20"/>
          <w:szCs w:val="20"/>
        </w:rPr>
        <w:t>9.</w:t>
      </w:r>
      <w:r w:rsidR="00F5270D">
        <w:rPr>
          <w:rFonts w:asciiTheme="minorHAnsi" w:hAnsiTheme="minorHAnsi" w:cstheme="minorHAnsi"/>
          <w:sz w:val="20"/>
          <w:szCs w:val="20"/>
        </w:rPr>
        <w:t>6</w:t>
      </w:r>
      <w:r w:rsidRPr="00356A25">
        <w:rPr>
          <w:rFonts w:asciiTheme="minorHAnsi" w:hAnsiTheme="minorHAnsi" w:cstheme="minorHAnsi"/>
          <w:sz w:val="20"/>
          <w:szCs w:val="20"/>
        </w:rPr>
        <w:t xml:space="preserve">. </w:t>
      </w:r>
      <w:r w:rsidRPr="005B25AB">
        <w:rPr>
          <w:rFonts w:asciiTheme="minorHAnsi" w:hAnsiTheme="minorHAnsi" w:cstheme="minorHAnsi"/>
          <w:b/>
          <w:bCs/>
          <w:sz w:val="20"/>
          <w:szCs w:val="20"/>
        </w:rPr>
        <w:t>Obrigações da Contratante (Secretaria Municipal de Saúde)</w:t>
      </w:r>
      <w:r w:rsidR="005B25AB">
        <w:rPr>
          <w:rFonts w:asciiTheme="minorHAnsi" w:hAnsiTheme="minorHAnsi" w:cstheme="minorHAnsi"/>
          <w:b/>
          <w:bCs/>
          <w:sz w:val="20"/>
          <w:szCs w:val="20"/>
        </w:rPr>
        <w:t>:</w:t>
      </w:r>
    </w:p>
    <w:p w14:paraId="726513A4" w14:textId="7922E36F" w:rsidR="00356A25" w:rsidRPr="00356A25" w:rsidRDefault="00356A25" w:rsidP="00844C40">
      <w:pPr>
        <w:pStyle w:val="PargrafodaLista"/>
        <w:numPr>
          <w:ilvl w:val="0"/>
          <w:numId w:val="107"/>
        </w:numPr>
        <w:spacing w:after="0" w:line="240" w:lineRule="auto"/>
        <w:rPr>
          <w:rFonts w:asciiTheme="minorHAnsi" w:hAnsiTheme="minorHAnsi" w:cstheme="minorHAnsi"/>
          <w:sz w:val="20"/>
          <w:szCs w:val="20"/>
        </w:rPr>
      </w:pPr>
      <w:r w:rsidRPr="00356A25">
        <w:rPr>
          <w:rFonts w:asciiTheme="minorHAnsi" w:hAnsiTheme="minorHAnsi" w:cstheme="minorHAnsi"/>
          <w:sz w:val="20"/>
          <w:szCs w:val="20"/>
        </w:rPr>
        <w:t xml:space="preserve">Disponibilizar o </w:t>
      </w:r>
      <w:r w:rsidR="005B25AB">
        <w:rPr>
          <w:rFonts w:asciiTheme="minorHAnsi" w:hAnsiTheme="minorHAnsi" w:cstheme="minorHAnsi"/>
          <w:sz w:val="20"/>
          <w:szCs w:val="20"/>
        </w:rPr>
        <w:t xml:space="preserve">Edital de </w:t>
      </w:r>
      <w:r w:rsidRPr="00356A25">
        <w:rPr>
          <w:rFonts w:asciiTheme="minorHAnsi" w:hAnsiTheme="minorHAnsi" w:cstheme="minorHAnsi"/>
          <w:sz w:val="20"/>
          <w:szCs w:val="20"/>
        </w:rPr>
        <w:t>Chamamento Público e seus anexos (Minuta de Contrato, Tabela de Valores).</w:t>
      </w:r>
    </w:p>
    <w:p w14:paraId="2AAF5CF6" w14:textId="739320B8" w:rsidR="00356A25" w:rsidRPr="00356A25" w:rsidRDefault="00F5270D" w:rsidP="00844C40">
      <w:pPr>
        <w:pStyle w:val="PargrafodaLista"/>
        <w:numPr>
          <w:ilvl w:val="0"/>
          <w:numId w:val="107"/>
        </w:numPr>
        <w:spacing w:after="0" w:line="240" w:lineRule="auto"/>
        <w:rPr>
          <w:rFonts w:asciiTheme="minorHAnsi" w:hAnsiTheme="minorHAnsi" w:cstheme="minorHAnsi"/>
          <w:sz w:val="20"/>
          <w:szCs w:val="20"/>
        </w:rPr>
      </w:pPr>
      <w:r>
        <w:rPr>
          <w:rFonts w:asciiTheme="minorHAnsi" w:hAnsiTheme="minorHAnsi" w:cstheme="minorHAnsi"/>
          <w:sz w:val="20"/>
          <w:szCs w:val="20"/>
        </w:rPr>
        <w:t>D</w:t>
      </w:r>
      <w:r w:rsidRPr="00CC7ACB">
        <w:rPr>
          <w:rFonts w:asciiTheme="minorHAnsi" w:hAnsiTheme="minorHAnsi" w:cstheme="minorHAnsi"/>
          <w:sz w:val="20"/>
          <w:szCs w:val="20"/>
        </w:rPr>
        <w:t>isponibilizar</w:t>
      </w:r>
      <w:r>
        <w:rPr>
          <w:rFonts w:asciiTheme="minorHAnsi" w:hAnsiTheme="minorHAnsi" w:cstheme="minorHAnsi"/>
          <w:sz w:val="20"/>
          <w:szCs w:val="20"/>
        </w:rPr>
        <w:t>/enviar</w:t>
      </w:r>
      <w:r w:rsidRPr="00CC7ACB">
        <w:rPr>
          <w:rFonts w:asciiTheme="minorHAnsi" w:hAnsiTheme="minorHAnsi" w:cstheme="minorHAnsi"/>
          <w:sz w:val="20"/>
          <w:szCs w:val="20"/>
        </w:rPr>
        <w:t xml:space="preserve"> as imagens radiológicas via plataforma digital (sistema RIS/PACS ou similar)</w:t>
      </w:r>
      <w:r w:rsidR="00356A25" w:rsidRPr="00356A25">
        <w:rPr>
          <w:rFonts w:asciiTheme="minorHAnsi" w:hAnsiTheme="minorHAnsi" w:cstheme="minorHAnsi"/>
          <w:sz w:val="20"/>
          <w:szCs w:val="20"/>
        </w:rPr>
        <w:t>.</w:t>
      </w:r>
    </w:p>
    <w:p w14:paraId="670D20EE" w14:textId="6D9C1D00" w:rsidR="001F66B2" w:rsidRPr="00356A25" w:rsidRDefault="00356A25" w:rsidP="00844C40">
      <w:pPr>
        <w:pStyle w:val="PargrafodaLista"/>
        <w:numPr>
          <w:ilvl w:val="0"/>
          <w:numId w:val="107"/>
        </w:numPr>
        <w:spacing w:after="0" w:line="240" w:lineRule="auto"/>
        <w:rPr>
          <w:rFonts w:asciiTheme="minorHAnsi" w:hAnsiTheme="minorHAnsi" w:cstheme="minorHAnsi"/>
          <w:sz w:val="20"/>
          <w:szCs w:val="20"/>
        </w:rPr>
      </w:pPr>
      <w:r w:rsidRPr="00356A25">
        <w:rPr>
          <w:rFonts w:asciiTheme="minorHAnsi" w:hAnsiTheme="minorHAnsi" w:cstheme="minorHAnsi"/>
          <w:sz w:val="20"/>
          <w:szCs w:val="20"/>
        </w:rPr>
        <w:t>Realizar a avaliação das condições técnicas e operacionais e a fiscalização dos procedimentos.</w:t>
      </w:r>
    </w:p>
    <w:p w14:paraId="168A7465" w14:textId="77777777" w:rsidR="00F5270D" w:rsidRPr="00356A25" w:rsidRDefault="00F5270D" w:rsidP="00844C40">
      <w:pPr>
        <w:pStyle w:val="PargrafodaLista"/>
        <w:numPr>
          <w:ilvl w:val="0"/>
          <w:numId w:val="107"/>
        </w:numPr>
        <w:spacing w:after="0" w:line="240" w:lineRule="auto"/>
        <w:rPr>
          <w:rFonts w:asciiTheme="minorHAnsi" w:hAnsiTheme="minorHAnsi" w:cstheme="minorHAnsi"/>
          <w:sz w:val="20"/>
          <w:szCs w:val="20"/>
        </w:rPr>
      </w:pPr>
      <w:r w:rsidRPr="00356A25">
        <w:rPr>
          <w:rFonts w:asciiTheme="minorHAnsi" w:hAnsiTheme="minorHAnsi" w:cstheme="minorHAnsi"/>
          <w:sz w:val="20"/>
          <w:szCs w:val="20"/>
        </w:rPr>
        <w:t>Efetuar o pagamento dos serviços prestados conforme as condições pré-estabelecidas.</w:t>
      </w:r>
    </w:p>
    <w:p w14:paraId="1F6F701B" w14:textId="77777777" w:rsidR="000602DC" w:rsidRDefault="000602DC" w:rsidP="00844C40">
      <w:pPr>
        <w:rPr>
          <w:rFonts w:asciiTheme="minorHAnsi" w:hAnsiTheme="minorHAnsi" w:cstheme="minorHAnsi"/>
          <w:sz w:val="20"/>
          <w:szCs w:val="20"/>
        </w:rPr>
      </w:pPr>
    </w:p>
    <w:p w14:paraId="2E86DD04" w14:textId="3F4E33A5" w:rsidR="002051D0" w:rsidRPr="000602DC" w:rsidRDefault="002051D0" w:rsidP="00844C40">
      <w:pPr>
        <w:rPr>
          <w:rFonts w:asciiTheme="minorHAnsi" w:hAnsiTheme="minorHAnsi" w:cstheme="minorHAnsi"/>
          <w:b/>
          <w:bCs/>
          <w:sz w:val="20"/>
          <w:szCs w:val="20"/>
        </w:rPr>
      </w:pPr>
      <w:r w:rsidRPr="000602DC">
        <w:rPr>
          <w:rFonts w:asciiTheme="minorHAnsi" w:hAnsiTheme="minorHAnsi" w:cstheme="minorHAnsi"/>
          <w:b/>
          <w:bCs/>
          <w:sz w:val="20"/>
          <w:szCs w:val="20"/>
        </w:rPr>
        <w:t>10</w:t>
      </w:r>
      <w:r w:rsidR="000602DC">
        <w:rPr>
          <w:rFonts w:asciiTheme="minorHAnsi" w:hAnsiTheme="minorHAnsi" w:cstheme="minorHAnsi"/>
          <w:b/>
          <w:bCs/>
          <w:sz w:val="20"/>
          <w:szCs w:val="20"/>
        </w:rPr>
        <w:t>.</w:t>
      </w:r>
      <w:r w:rsidRPr="000602DC">
        <w:rPr>
          <w:rFonts w:asciiTheme="minorHAnsi" w:hAnsiTheme="minorHAnsi" w:cstheme="minorHAnsi"/>
          <w:b/>
          <w:bCs/>
          <w:sz w:val="20"/>
          <w:szCs w:val="20"/>
        </w:rPr>
        <w:t>CONDIÇÕES DE PAGAMENTO</w:t>
      </w:r>
      <w:r w:rsidR="00A326B3">
        <w:rPr>
          <w:rFonts w:asciiTheme="minorHAnsi" w:hAnsiTheme="minorHAnsi" w:cstheme="minorHAnsi"/>
          <w:b/>
          <w:bCs/>
          <w:sz w:val="20"/>
          <w:szCs w:val="20"/>
        </w:rPr>
        <w:t>/REAJUSTE</w:t>
      </w:r>
      <w:r w:rsidRPr="000602DC">
        <w:rPr>
          <w:rFonts w:asciiTheme="minorHAnsi" w:hAnsiTheme="minorHAnsi" w:cstheme="minorHAnsi"/>
          <w:b/>
          <w:bCs/>
          <w:sz w:val="20"/>
          <w:szCs w:val="20"/>
        </w:rPr>
        <w:t>:</w:t>
      </w:r>
    </w:p>
    <w:p w14:paraId="5DAFA932" w14:textId="402A0653" w:rsidR="000602DC" w:rsidRDefault="005179D4" w:rsidP="00844C40">
      <w:pPr>
        <w:rPr>
          <w:rFonts w:asciiTheme="minorHAnsi" w:hAnsiTheme="minorHAnsi" w:cstheme="minorHAnsi"/>
          <w:sz w:val="20"/>
          <w:szCs w:val="20"/>
        </w:rPr>
      </w:pPr>
      <w:r w:rsidRPr="005179D4">
        <w:rPr>
          <w:rFonts w:asciiTheme="minorHAnsi" w:hAnsiTheme="minorHAnsi" w:cstheme="minorHAnsi"/>
          <w:sz w:val="20"/>
          <w:szCs w:val="20"/>
        </w:rPr>
        <w:t xml:space="preserve">O pagamento pela prestação dos serviços de </w:t>
      </w:r>
      <w:proofErr w:type="spellStart"/>
      <w:r w:rsidRPr="005179D4">
        <w:rPr>
          <w:rFonts w:asciiTheme="minorHAnsi" w:hAnsiTheme="minorHAnsi" w:cstheme="minorHAnsi"/>
          <w:sz w:val="20"/>
          <w:szCs w:val="20"/>
        </w:rPr>
        <w:t>telerradiologia</w:t>
      </w:r>
      <w:proofErr w:type="spellEnd"/>
      <w:r w:rsidRPr="005179D4">
        <w:rPr>
          <w:rFonts w:asciiTheme="minorHAnsi" w:hAnsiTheme="minorHAnsi" w:cstheme="minorHAnsi"/>
          <w:sz w:val="20"/>
          <w:szCs w:val="20"/>
        </w:rPr>
        <w:t xml:space="preserve"> será efetuado conforme as diretrizes abaixo:</w:t>
      </w:r>
    </w:p>
    <w:p w14:paraId="4EEF017B" w14:textId="77777777" w:rsidR="000602DC" w:rsidRDefault="000602DC" w:rsidP="00844C40">
      <w:pPr>
        <w:rPr>
          <w:rFonts w:asciiTheme="minorHAnsi" w:hAnsiTheme="minorHAnsi" w:cstheme="minorHAnsi"/>
          <w:sz w:val="20"/>
          <w:szCs w:val="20"/>
        </w:rPr>
      </w:pPr>
    </w:p>
    <w:p w14:paraId="26CEC287" w14:textId="29B11430" w:rsidR="00A24F5E" w:rsidRPr="00A24F5E" w:rsidRDefault="00A60922" w:rsidP="00844C40">
      <w:pPr>
        <w:rPr>
          <w:rFonts w:asciiTheme="minorHAnsi" w:hAnsiTheme="minorHAnsi" w:cstheme="minorHAnsi"/>
          <w:sz w:val="20"/>
          <w:szCs w:val="20"/>
        </w:rPr>
      </w:pPr>
      <w:r>
        <w:rPr>
          <w:rFonts w:asciiTheme="minorHAnsi" w:hAnsiTheme="minorHAnsi" w:cstheme="minorHAnsi"/>
          <w:sz w:val="20"/>
          <w:szCs w:val="20"/>
        </w:rPr>
        <w:t>10</w:t>
      </w:r>
      <w:r w:rsidR="00A24F5E" w:rsidRPr="00A24F5E">
        <w:rPr>
          <w:rFonts w:asciiTheme="minorHAnsi" w:hAnsiTheme="minorHAnsi" w:cstheme="minorHAnsi"/>
          <w:sz w:val="20"/>
          <w:szCs w:val="20"/>
        </w:rPr>
        <w:t xml:space="preserve">.1. </w:t>
      </w:r>
      <w:r w:rsidR="00A24F5E" w:rsidRPr="00A60922">
        <w:rPr>
          <w:rFonts w:asciiTheme="minorHAnsi" w:hAnsiTheme="minorHAnsi" w:cstheme="minorHAnsi"/>
          <w:b/>
          <w:bCs/>
          <w:sz w:val="20"/>
          <w:szCs w:val="20"/>
        </w:rPr>
        <w:t>Da Medição e Faturamento</w:t>
      </w:r>
      <w:r>
        <w:rPr>
          <w:rFonts w:asciiTheme="minorHAnsi" w:hAnsiTheme="minorHAnsi" w:cstheme="minorHAnsi"/>
          <w:sz w:val="20"/>
          <w:szCs w:val="20"/>
        </w:rPr>
        <w:t>:</w:t>
      </w:r>
    </w:p>
    <w:p w14:paraId="65096AFD" w14:textId="74D3B436" w:rsidR="00A24F5E" w:rsidRPr="00A60922" w:rsidRDefault="00A24F5E" w:rsidP="00844C40">
      <w:pPr>
        <w:pStyle w:val="PargrafodaLista"/>
        <w:numPr>
          <w:ilvl w:val="0"/>
          <w:numId w:val="109"/>
        </w:numPr>
        <w:spacing w:after="0" w:line="240" w:lineRule="auto"/>
        <w:jc w:val="both"/>
        <w:rPr>
          <w:rFonts w:asciiTheme="minorHAnsi" w:hAnsiTheme="minorHAnsi" w:cstheme="minorHAnsi"/>
          <w:sz w:val="20"/>
          <w:szCs w:val="20"/>
        </w:rPr>
      </w:pPr>
      <w:r w:rsidRPr="00A60922">
        <w:rPr>
          <w:rFonts w:asciiTheme="minorHAnsi" w:hAnsiTheme="minorHAnsi" w:cstheme="minorHAnsi"/>
          <w:sz w:val="20"/>
          <w:szCs w:val="20"/>
        </w:rPr>
        <w:t>Periodicidade: O pagamento será realizado mensalmente, correspondendo ao período compreendido entre o primeiro e o último dia do mês de referência.</w:t>
      </w:r>
    </w:p>
    <w:p w14:paraId="355A63B9" w14:textId="5DF8B7E7" w:rsidR="00A24F5E" w:rsidRPr="00A60922" w:rsidRDefault="00A24F5E" w:rsidP="00844C40">
      <w:pPr>
        <w:pStyle w:val="PargrafodaLista"/>
        <w:numPr>
          <w:ilvl w:val="0"/>
          <w:numId w:val="109"/>
        </w:numPr>
        <w:spacing w:after="0" w:line="240" w:lineRule="auto"/>
        <w:jc w:val="both"/>
        <w:rPr>
          <w:rFonts w:asciiTheme="minorHAnsi" w:hAnsiTheme="minorHAnsi" w:cstheme="minorHAnsi"/>
          <w:sz w:val="20"/>
          <w:szCs w:val="20"/>
        </w:rPr>
      </w:pPr>
      <w:r w:rsidRPr="00A60922">
        <w:rPr>
          <w:rFonts w:asciiTheme="minorHAnsi" w:hAnsiTheme="minorHAnsi" w:cstheme="minorHAnsi"/>
          <w:sz w:val="20"/>
          <w:szCs w:val="20"/>
        </w:rPr>
        <w:t>Critério de Cálculo: O valor a ser pago será o resultado da multiplicação da quantidade de laudos efetivamente emitidos e entregues pelo preço unitário de R$ 7,00</w:t>
      </w:r>
      <w:r w:rsidR="00A326B3">
        <w:rPr>
          <w:rFonts w:asciiTheme="minorHAnsi" w:hAnsiTheme="minorHAnsi" w:cstheme="minorHAnsi"/>
          <w:sz w:val="20"/>
          <w:szCs w:val="20"/>
        </w:rPr>
        <w:t xml:space="preserve"> (sete reais)</w:t>
      </w:r>
      <w:r w:rsidRPr="00A60922">
        <w:rPr>
          <w:rFonts w:asciiTheme="minorHAnsi" w:hAnsiTheme="minorHAnsi" w:cstheme="minorHAnsi"/>
          <w:sz w:val="20"/>
          <w:szCs w:val="20"/>
        </w:rPr>
        <w:t>.</w:t>
      </w:r>
    </w:p>
    <w:p w14:paraId="67B074B0" w14:textId="27307E60" w:rsidR="00A24F5E" w:rsidRPr="00A60922" w:rsidRDefault="00A24F5E" w:rsidP="00844C40">
      <w:pPr>
        <w:pStyle w:val="PargrafodaLista"/>
        <w:numPr>
          <w:ilvl w:val="0"/>
          <w:numId w:val="109"/>
        </w:numPr>
        <w:spacing w:after="0" w:line="240" w:lineRule="auto"/>
        <w:jc w:val="both"/>
        <w:rPr>
          <w:rFonts w:asciiTheme="minorHAnsi" w:hAnsiTheme="minorHAnsi" w:cstheme="minorHAnsi"/>
          <w:sz w:val="20"/>
          <w:szCs w:val="20"/>
        </w:rPr>
      </w:pPr>
      <w:r w:rsidRPr="00A60922">
        <w:rPr>
          <w:rFonts w:asciiTheme="minorHAnsi" w:hAnsiTheme="minorHAnsi" w:cstheme="minorHAnsi"/>
          <w:sz w:val="20"/>
          <w:szCs w:val="20"/>
        </w:rPr>
        <w:t>Relatório de Execução: A contratada deverá apresentar, junto à nota fiscal, um relatório detalhado extraído de seu sistema, contendo a relação de exames laudados, datas e identificação (respeitando o sigilo médico).</w:t>
      </w:r>
    </w:p>
    <w:p w14:paraId="777984E3" w14:textId="77777777" w:rsidR="00A24F5E" w:rsidRPr="00A24F5E" w:rsidRDefault="00A24F5E" w:rsidP="00844C40">
      <w:pPr>
        <w:rPr>
          <w:rFonts w:asciiTheme="minorHAnsi" w:hAnsiTheme="minorHAnsi" w:cstheme="minorHAnsi"/>
          <w:sz w:val="20"/>
          <w:szCs w:val="20"/>
        </w:rPr>
      </w:pPr>
    </w:p>
    <w:p w14:paraId="0BEBE976" w14:textId="75E89016" w:rsidR="00A24F5E" w:rsidRPr="00A24F5E" w:rsidRDefault="00A60922" w:rsidP="00844C40">
      <w:pPr>
        <w:rPr>
          <w:rFonts w:asciiTheme="minorHAnsi" w:hAnsiTheme="minorHAnsi" w:cstheme="minorHAnsi"/>
          <w:sz w:val="20"/>
          <w:szCs w:val="20"/>
        </w:rPr>
      </w:pPr>
      <w:r>
        <w:rPr>
          <w:rFonts w:asciiTheme="minorHAnsi" w:hAnsiTheme="minorHAnsi" w:cstheme="minorHAnsi"/>
          <w:sz w:val="20"/>
          <w:szCs w:val="20"/>
        </w:rPr>
        <w:t>10</w:t>
      </w:r>
      <w:r w:rsidR="00A24F5E" w:rsidRPr="00A24F5E">
        <w:rPr>
          <w:rFonts w:asciiTheme="minorHAnsi" w:hAnsiTheme="minorHAnsi" w:cstheme="minorHAnsi"/>
          <w:sz w:val="20"/>
          <w:szCs w:val="20"/>
        </w:rPr>
        <w:t xml:space="preserve">.2. </w:t>
      </w:r>
      <w:r w:rsidR="00A24F5E" w:rsidRPr="001F1616">
        <w:rPr>
          <w:rFonts w:asciiTheme="minorHAnsi" w:hAnsiTheme="minorHAnsi" w:cstheme="minorHAnsi"/>
          <w:b/>
          <w:bCs/>
          <w:sz w:val="20"/>
          <w:szCs w:val="20"/>
        </w:rPr>
        <w:t>Da Documentação e Prazos</w:t>
      </w:r>
      <w:r w:rsidR="001F1616">
        <w:rPr>
          <w:rFonts w:asciiTheme="minorHAnsi" w:hAnsiTheme="minorHAnsi" w:cstheme="minorHAnsi"/>
          <w:sz w:val="20"/>
          <w:szCs w:val="20"/>
        </w:rPr>
        <w:t>:</w:t>
      </w:r>
    </w:p>
    <w:p w14:paraId="4D9C7436" w14:textId="77777777" w:rsidR="001F1616" w:rsidRDefault="00A24F5E" w:rsidP="00844C40">
      <w:pPr>
        <w:pStyle w:val="PargrafodaLista"/>
        <w:numPr>
          <w:ilvl w:val="0"/>
          <w:numId w:val="111"/>
        </w:numPr>
        <w:spacing w:after="0" w:line="240" w:lineRule="auto"/>
        <w:jc w:val="both"/>
        <w:rPr>
          <w:rFonts w:asciiTheme="minorHAnsi" w:hAnsiTheme="minorHAnsi" w:cstheme="minorHAnsi"/>
          <w:sz w:val="20"/>
          <w:szCs w:val="20"/>
        </w:rPr>
      </w:pPr>
      <w:r w:rsidRPr="001F1616">
        <w:rPr>
          <w:rFonts w:asciiTheme="minorHAnsi" w:hAnsiTheme="minorHAnsi" w:cstheme="minorHAnsi"/>
          <w:sz w:val="20"/>
          <w:szCs w:val="20"/>
        </w:rPr>
        <w:t>Protocolo: A Nota Fiscal/Fatura deverá ser entregue na Secretaria Municipal de Saúde de Itambé</w:t>
      </w:r>
      <w:r w:rsidR="001F1616">
        <w:rPr>
          <w:rFonts w:asciiTheme="minorHAnsi" w:hAnsiTheme="minorHAnsi" w:cstheme="minorHAnsi"/>
          <w:sz w:val="20"/>
          <w:szCs w:val="20"/>
        </w:rPr>
        <w:t>/</w:t>
      </w:r>
      <w:r w:rsidRPr="001F1616">
        <w:rPr>
          <w:rFonts w:asciiTheme="minorHAnsi" w:hAnsiTheme="minorHAnsi" w:cstheme="minorHAnsi"/>
          <w:sz w:val="20"/>
          <w:szCs w:val="20"/>
        </w:rPr>
        <w:t>Pr</w:t>
      </w:r>
      <w:r w:rsidR="001F1616">
        <w:rPr>
          <w:rFonts w:asciiTheme="minorHAnsi" w:hAnsiTheme="minorHAnsi" w:cstheme="minorHAnsi"/>
          <w:sz w:val="20"/>
          <w:szCs w:val="20"/>
        </w:rPr>
        <w:t>:</w:t>
      </w:r>
    </w:p>
    <w:p w14:paraId="7468040B" w14:textId="42648DA1" w:rsidR="00A24F5E" w:rsidRDefault="001F1616" w:rsidP="00844C40">
      <w:pPr>
        <w:pStyle w:val="PargrafodaLista"/>
        <w:spacing w:after="0" w:line="240" w:lineRule="auto"/>
        <w:ind w:left="360"/>
        <w:jc w:val="both"/>
        <w:rPr>
          <w:rFonts w:asciiTheme="minorHAnsi" w:hAnsiTheme="minorHAnsi" w:cstheme="minorHAnsi"/>
          <w:sz w:val="20"/>
          <w:szCs w:val="20"/>
        </w:rPr>
      </w:pPr>
      <w:r>
        <w:rPr>
          <w:rFonts w:asciiTheme="minorHAnsi" w:hAnsiTheme="minorHAnsi" w:cstheme="minorHAnsi"/>
          <w:sz w:val="20"/>
          <w:szCs w:val="20"/>
        </w:rPr>
        <w:t>a.1.</w:t>
      </w:r>
      <w:r w:rsidR="00A24F5E" w:rsidRPr="001F1616">
        <w:rPr>
          <w:rFonts w:asciiTheme="minorHAnsi" w:hAnsiTheme="minorHAnsi" w:cstheme="minorHAnsi"/>
          <w:sz w:val="20"/>
          <w:szCs w:val="20"/>
        </w:rPr>
        <w:t xml:space="preserve"> até o 5º (quinto) dia útil do mês subsequente ao da prestação dos serviços</w:t>
      </w:r>
      <w:r w:rsidR="00426485">
        <w:rPr>
          <w:rFonts w:asciiTheme="minorHAnsi" w:hAnsiTheme="minorHAnsi" w:cstheme="minorHAnsi"/>
          <w:sz w:val="20"/>
          <w:szCs w:val="20"/>
        </w:rPr>
        <w:t>;</w:t>
      </w:r>
    </w:p>
    <w:p w14:paraId="0636DD9A" w14:textId="1F8B699A" w:rsidR="00426485" w:rsidRPr="001F1616" w:rsidRDefault="00426485" w:rsidP="00844C40">
      <w:pPr>
        <w:pStyle w:val="PargrafodaLista"/>
        <w:spacing w:after="0" w:line="240" w:lineRule="auto"/>
        <w:ind w:left="360"/>
        <w:jc w:val="both"/>
        <w:rPr>
          <w:rFonts w:asciiTheme="minorHAnsi" w:hAnsiTheme="minorHAnsi" w:cstheme="minorHAnsi"/>
          <w:sz w:val="20"/>
          <w:szCs w:val="20"/>
        </w:rPr>
      </w:pPr>
      <w:r>
        <w:rPr>
          <w:rFonts w:asciiTheme="minorHAnsi" w:hAnsiTheme="minorHAnsi" w:cstheme="minorHAnsi"/>
          <w:sz w:val="20"/>
          <w:szCs w:val="20"/>
        </w:rPr>
        <w:lastRenderedPageBreak/>
        <w:t xml:space="preserve">a.2. em nome do </w:t>
      </w:r>
      <w:r w:rsidR="00FC659A" w:rsidRPr="00FC659A">
        <w:rPr>
          <w:rFonts w:asciiTheme="minorHAnsi" w:hAnsiTheme="minorHAnsi" w:cstheme="minorHAnsi"/>
          <w:sz w:val="20"/>
          <w:szCs w:val="20"/>
        </w:rPr>
        <w:t>FUNDO MUNICIPAL DE SAUDE</w:t>
      </w:r>
      <w:r w:rsidR="00FC659A">
        <w:rPr>
          <w:rFonts w:asciiTheme="minorHAnsi" w:hAnsiTheme="minorHAnsi" w:cstheme="minorHAnsi"/>
          <w:sz w:val="20"/>
          <w:szCs w:val="20"/>
        </w:rPr>
        <w:t xml:space="preserve">, inscrito no CNPJ: </w:t>
      </w:r>
      <w:r w:rsidR="00FC659A" w:rsidRPr="00FC659A">
        <w:rPr>
          <w:rFonts w:asciiTheme="minorHAnsi" w:hAnsiTheme="minorHAnsi" w:cstheme="minorHAnsi"/>
          <w:sz w:val="20"/>
          <w:szCs w:val="20"/>
        </w:rPr>
        <w:t>08.937.598/0001-51</w:t>
      </w:r>
      <w:r w:rsidR="00FC659A">
        <w:rPr>
          <w:rFonts w:asciiTheme="minorHAnsi" w:hAnsiTheme="minorHAnsi" w:cstheme="minorHAnsi"/>
          <w:sz w:val="20"/>
          <w:szCs w:val="20"/>
        </w:rPr>
        <w:t>.</w:t>
      </w:r>
    </w:p>
    <w:p w14:paraId="55701254" w14:textId="3D154F2A" w:rsidR="00A24F5E" w:rsidRPr="001F1616" w:rsidRDefault="00A24F5E" w:rsidP="00844C40">
      <w:pPr>
        <w:pStyle w:val="PargrafodaLista"/>
        <w:numPr>
          <w:ilvl w:val="0"/>
          <w:numId w:val="111"/>
        </w:numPr>
        <w:spacing w:after="0" w:line="240" w:lineRule="auto"/>
        <w:jc w:val="both"/>
        <w:rPr>
          <w:rFonts w:asciiTheme="minorHAnsi" w:hAnsiTheme="minorHAnsi" w:cstheme="minorHAnsi"/>
          <w:sz w:val="20"/>
          <w:szCs w:val="20"/>
        </w:rPr>
      </w:pPr>
      <w:r w:rsidRPr="001F1616">
        <w:rPr>
          <w:rFonts w:asciiTheme="minorHAnsi" w:hAnsiTheme="minorHAnsi" w:cstheme="minorHAnsi"/>
          <w:sz w:val="20"/>
          <w:szCs w:val="20"/>
        </w:rPr>
        <w:t>Prazo de Pagamento: O pagamento será efetuado pelo Município em até 30 (trinta) dias contados da data do atesto de conformidade da nota fiscal pela fiscalização do contrato.</w:t>
      </w:r>
    </w:p>
    <w:p w14:paraId="477C15EE" w14:textId="19EA2294" w:rsidR="00A24F5E" w:rsidRPr="001F1616" w:rsidRDefault="00A24F5E" w:rsidP="00844C40">
      <w:pPr>
        <w:pStyle w:val="PargrafodaLista"/>
        <w:numPr>
          <w:ilvl w:val="0"/>
          <w:numId w:val="111"/>
        </w:numPr>
        <w:spacing w:after="0" w:line="240" w:lineRule="auto"/>
        <w:jc w:val="both"/>
        <w:rPr>
          <w:rFonts w:asciiTheme="minorHAnsi" w:hAnsiTheme="minorHAnsi" w:cstheme="minorHAnsi"/>
          <w:sz w:val="20"/>
          <w:szCs w:val="20"/>
        </w:rPr>
      </w:pPr>
      <w:r w:rsidRPr="001F1616">
        <w:rPr>
          <w:rFonts w:asciiTheme="minorHAnsi" w:hAnsiTheme="minorHAnsi" w:cstheme="minorHAnsi"/>
          <w:sz w:val="20"/>
          <w:szCs w:val="20"/>
        </w:rPr>
        <w:t>Regularidade Fiscal: O pagamento ficará condicionado à manutenção da regularidade fiscal da contratada (</w:t>
      </w:r>
      <w:proofErr w:type="spellStart"/>
      <w:r w:rsidRPr="001F1616">
        <w:rPr>
          <w:rFonts w:asciiTheme="minorHAnsi" w:hAnsiTheme="minorHAnsi" w:cstheme="minorHAnsi"/>
          <w:sz w:val="20"/>
          <w:szCs w:val="20"/>
        </w:rPr>
        <w:t>CNDs</w:t>
      </w:r>
      <w:proofErr w:type="spellEnd"/>
      <w:r w:rsidRPr="001F1616">
        <w:rPr>
          <w:rFonts w:asciiTheme="minorHAnsi" w:hAnsiTheme="minorHAnsi" w:cstheme="minorHAnsi"/>
          <w:sz w:val="20"/>
          <w:szCs w:val="20"/>
        </w:rPr>
        <w:t xml:space="preserve"> de tributos federais, estaduais, municipais, FGTS e Trabalhista), que será verificada no ato do pagamento.</w:t>
      </w:r>
    </w:p>
    <w:p w14:paraId="7E621723" w14:textId="77777777" w:rsidR="00A24F5E" w:rsidRPr="00A24F5E" w:rsidRDefault="00A24F5E" w:rsidP="00844C40">
      <w:pPr>
        <w:rPr>
          <w:rFonts w:asciiTheme="minorHAnsi" w:hAnsiTheme="minorHAnsi" w:cstheme="minorHAnsi"/>
          <w:sz w:val="20"/>
          <w:szCs w:val="20"/>
        </w:rPr>
      </w:pPr>
    </w:p>
    <w:p w14:paraId="141E8517" w14:textId="1F0D4BF2" w:rsidR="00A24F5E" w:rsidRPr="00A24F5E" w:rsidRDefault="00DF4E50" w:rsidP="00844C40">
      <w:pPr>
        <w:rPr>
          <w:rFonts w:asciiTheme="minorHAnsi" w:hAnsiTheme="minorHAnsi" w:cstheme="minorHAnsi"/>
          <w:sz w:val="20"/>
          <w:szCs w:val="20"/>
        </w:rPr>
      </w:pPr>
      <w:r>
        <w:rPr>
          <w:rFonts w:asciiTheme="minorHAnsi" w:hAnsiTheme="minorHAnsi" w:cstheme="minorHAnsi"/>
          <w:sz w:val="20"/>
          <w:szCs w:val="20"/>
        </w:rPr>
        <w:t>10</w:t>
      </w:r>
      <w:r w:rsidR="00A24F5E" w:rsidRPr="00A24F5E">
        <w:rPr>
          <w:rFonts w:asciiTheme="minorHAnsi" w:hAnsiTheme="minorHAnsi" w:cstheme="minorHAnsi"/>
          <w:sz w:val="20"/>
          <w:szCs w:val="20"/>
        </w:rPr>
        <w:t xml:space="preserve">.3. </w:t>
      </w:r>
      <w:r w:rsidR="00A24F5E" w:rsidRPr="00DF4E50">
        <w:rPr>
          <w:rFonts w:asciiTheme="minorHAnsi" w:hAnsiTheme="minorHAnsi" w:cstheme="minorHAnsi"/>
          <w:b/>
          <w:bCs/>
          <w:sz w:val="20"/>
          <w:szCs w:val="20"/>
        </w:rPr>
        <w:t>Das Glosas</w:t>
      </w:r>
      <w:r>
        <w:rPr>
          <w:rFonts w:asciiTheme="minorHAnsi" w:hAnsiTheme="minorHAnsi" w:cstheme="minorHAnsi"/>
          <w:sz w:val="20"/>
          <w:szCs w:val="20"/>
        </w:rPr>
        <w:t>:</w:t>
      </w:r>
    </w:p>
    <w:p w14:paraId="454B2618" w14:textId="6453F73D" w:rsidR="000602DC" w:rsidRPr="00DF4E50" w:rsidRDefault="00A24F5E" w:rsidP="00DF4E50">
      <w:pPr>
        <w:pStyle w:val="PargrafodaLista"/>
        <w:numPr>
          <w:ilvl w:val="0"/>
          <w:numId w:val="112"/>
        </w:numPr>
        <w:spacing w:after="0" w:line="240" w:lineRule="auto"/>
        <w:jc w:val="both"/>
        <w:rPr>
          <w:rFonts w:asciiTheme="minorHAnsi" w:hAnsiTheme="minorHAnsi" w:cstheme="minorHAnsi"/>
          <w:sz w:val="20"/>
          <w:szCs w:val="20"/>
        </w:rPr>
      </w:pPr>
      <w:r w:rsidRPr="00DF4E50">
        <w:rPr>
          <w:rFonts w:asciiTheme="minorHAnsi" w:hAnsiTheme="minorHAnsi" w:cstheme="minorHAnsi"/>
          <w:sz w:val="20"/>
          <w:szCs w:val="20"/>
        </w:rPr>
        <w:t>Eventuais laudos que apresentem inconsistências técnicas graves, erros de identificação ou que tenham sido entregues fora dos prazos estabelecidos no Regime de Execução poderão ser objeto de glosa (não pagamento), sem prejuízo das sanções administrativas cabíveis.</w:t>
      </w:r>
    </w:p>
    <w:p w14:paraId="3E16B2D8" w14:textId="77777777" w:rsidR="00A24F5E" w:rsidRDefault="00A24F5E" w:rsidP="00844C40">
      <w:pPr>
        <w:rPr>
          <w:rFonts w:asciiTheme="minorHAnsi" w:hAnsiTheme="minorHAnsi" w:cstheme="minorHAnsi"/>
          <w:sz w:val="20"/>
          <w:szCs w:val="20"/>
        </w:rPr>
      </w:pPr>
    </w:p>
    <w:p w14:paraId="70BDDCA5" w14:textId="7B210FD7" w:rsidR="00560111" w:rsidRPr="00560111" w:rsidRDefault="00560111" w:rsidP="00560111">
      <w:pPr>
        <w:rPr>
          <w:rFonts w:asciiTheme="minorHAnsi" w:hAnsiTheme="minorHAnsi" w:cstheme="minorHAnsi"/>
          <w:sz w:val="20"/>
          <w:szCs w:val="20"/>
        </w:rPr>
      </w:pPr>
      <w:r>
        <w:rPr>
          <w:rFonts w:asciiTheme="minorHAnsi" w:hAnsiTheme="minorHAnsi" w:cstheme="minorHAnsi"/>
          <w:sz w:val="20"/>
          <w:szCs w:val="20"/>
        </w:rPr>
        <w:t>10.4</w:t>
      </w:r>
      <w:r w:rsidRPr="00560111">
        <w:rPr>
          <w:rFonts w:asciiTheme="minorHAnsi" w:hAnsiTheme="minorHAnsi" w:cstheme="minorHAnsi"/>
          <w:sz w:val="20"/>
          <w:szCs w:val="20"/>
        </w:rPr>
        <w:t xml:space="preserve">. </w:t>
      </w:r>
      <w:r w:rsidR="00FE5E34" w:rsidRPr="00FE5E34">
        <w:rPr>
          <w:rFonts w:asciiTheme="minorHAnsi" w:hAnsiTheme="minorHAnsi" w:cstheme="minorHAnsi"/>
          <w:b/>
          <w:bCs/>
          <w:sz w:val="20"/>
          <w:szCs w:val="20"/>
        </w:rPr>
        <w:t xml:space="preserve">Da </w:t>
      </w:r>
      <w:r w:rsidRPr="00FE5E34">
        <w:rPr>
          <w:rFonts w:asciiTheme="minorHAnsi" w:hAnsiTheme="minorHAnsi" w:cstheme="minorHAnsi"/>
          <w:b/>
          <w:bCs/>
          <w:sz w:val="20"/>
          <w:szCs w:val="20"/>
        </w:rPr>
        <w:t>Dotação Orçamentária</w:t>
      </w:r>
      <w:r>
        <w:rPr>
          <w:rFonts w:asciiTheme="minorHAnsi" w:hAnsiTheme="minorHAnsi" w:cstheme="minorHAnsi"/>
          <w:sz w:val="20"/>
          <w:szCs w:val="20"/>
        </w:rPr>
        <w:t>:</w:t>
      </w:r>
    </w:p>
    <w:p w14:paraId="7E6E20B7" w14:textId="7C1EA0AC" w:rsidR="00A24F5E" w:rsidRPr="00560111" w:rsidRDefault="00560111" w:rsidP="00E91FBE">
      <w:pPr>
        <w:pStyle w:val="PargrafodaLista"/>
        <w:numPr>
          <w:ilvl w:val="0"/>
          <w:numId w:val="113"/>
        </w:numPr>
        <w:spacing w:after="0" w:line="240" w:lineRule="auto"/>
        <w:jc w:val="both"/>
        <w:rPr>
          <w:rFonts w:asciiTheme="minorHAnsi" w:hAnsiTheme="minorHAnsi" w:cstheme="minorHAnsi"/>
          <w:sz w:val="20"/>
          <w:szCs w:val="20"/>
        </w:rPr>
      </w:pPr>
      <w:r w:rsidRPr="00560111">
        <w:rPr>
          <w:rFonts w:asciiTheme="minorHAnsi" w:hAnsiTheme="minorHAnsi" w:cstheme="minorHAnsi"/>
          <w:sz w:val="20"/>
          <w:szCs w:val="20"/>
        </w:rPr>
        <w:t>Os recursos para o pagamento dos serviços objeto desta contratação estão assegurados no orçamento do Município de Itambé</w:t>
      </w:r>
      <w:r>
        <w:rPr>
          <w:rFonts w:asciiTheme="minorHAnsi" w:hAnsiTheme="minorHAnsi" w:cstheme="minorHAnsi"/>
          <w:sz w:val="20"/>
          <w:szCs w:val="20"/>
        </w:rPr>
        <w:t>/</w:t>
      </w:r>
      <w:r w:rsidRPr="00560111">
        <w:rPr>
          <w:rFonts w:asciiTheme="minorHAnsi" w:hAnsiTheme="minorHAnsi" w:cstheme="minorHAnsi"/>
          <w:sz w:val="20"/>
          <w:szCs w:val="20"/>
        </w:rPr>
        <w:t xml:space="preserve">PR, </w:t>
      </w:r>
      <w:r>
        <w:rPr>
          <w:rFonts w:asciiTheme="minorHAnsi" w:hAnsiTheme="minorHAnsi" w:cstheme="minorHAnsi"/>
          <w:sz w:val="20"/>
          <w:szCs w:val="20"/>
        </w:rPr>
        <w:t>na dotação orçamentária</w:t>
      </w:r>
      <w:r w:rsidRPr="00560111">
        <w:rPr>
          <w:rFonts w:asciiTheme="minorHAnsi" w:hAnsiTheme="minorHAnsi" w:cstheme="minorHAnsi"/>
          <w:sz w:val="20"/>
          <w:szCs w:val="20"/>
        </w:rPr>
        <w:t xml:space="preserve">: 08.001.10.302.0003.2029.3.3.90.39.00.00 </w:t>
      </w:r>
      <w:r>
        <w:rPr>
          <w:rFonts w:asciiTheme="minorHAnsi" w:hAnsiTheme="minorHAnsi" w:cstheme="minorHAnsi"/>
          <w:sz w:val="20"/>
          <w:szCs w:val="20"/>
        </w:rPr>
        <w:t>-</w:t>
      </w:r>
      <w:r w:rsidRPr="00560111">
        <w:rPr>
          <w:rFonts w:asciiTheme="minorHAnsi" w:hAnsiTheme="minorHAnsi" w:cstheme="minorHAnsi"/>
          <w:sz w:val="20"/>
          <w:szCs w:val="20"/>
        </w:rPr>
        <w:t xml:space="preserve"> 01303 </w:t>
      </w:r>
      <w:r>
        <w:rPr>
          <w:rFonts w:asciiTheme="minorHAnsi" w:hAnsiTheme="minorHAnsi" w:cstheme="minorHAnsi"/>
          <w:sz w:val="20"/>
          <w:szCs w:val="20"/>
        </w:rPr>
        <w:t>-</w:t>
      </w:r>
      <w:r w:rsidRPr="00560111">
        <w:rPr>
          <w:rFonts w:asciiTheme="minorHAnsi" w:hAnsiTheme="minorHAnsi" w:cstheme="minorHAnsi"/>
          <w:sz w:val="20"/>
          <w:szCs w:val="20"/>
        </w:rPr>
        <w:t xml:space="preserve"> Outros Serviços Terceiros Pessoa Jurídica</w:t>
      </w:r>
      <w:r w:rsidR="00E91FBE">
        <w:rPr>
          <w:rFonts w:asciiTheme="minorHAnsi" w:hAnsiTheme="minorHAnsi" w:cstheme="minorHAnsi"/>
          <w:sz w:val="20"/>
          <w:szCs w:val="20"/>
        </w:rPr>
        <w:t>.</w:t>
      </w:r>
    </w:p>
    <w:p w14:paraId="6566D577" w14:textId="77777777" w:rsidR="00E91FBE" w:rsidRDefault="00E91FBE" w:rsidP="00844C40">
      <w:pPr>
        <w:rPr>
          <w:rFonts w:asciiTheme="minorHAnsi" w:hAnsiTheme="minorHAnsi" w:cstheme="minorHAnsi"/>
          <w:sz w:val="20"/>
          <w:szCs w:val="20"/>
        </w:rPr>
      </w:pPr>
    </w:p>
    <w:p w14:paraId="3D3D83C5" w14:textId="23816C16" w:rsidR="00012F3C" w:rsidRPr="00560111" w:rsidRDefault="00012F3C" w:rsidP="00012F3C">
      <w:pPr>
        <w:rPr>
          <w:rFonts w:asciiTheme="minorHAnsi" w:hAnsiTheme="minorHAnsi" w:cstheme="minorHAnsi"/>
          <w:sz w:val="20"/>
          <w:szCs w:val="20"/>
        </w:rPr>
      </w:pPr>
      <w:r>
        <w:rPr>
          <w:rFonts w:asciiTheme="minorHAnsi" w:hAnsiTheme="minorHAnsi" w:cstheme="minorHAnsi"/>
          <w:sz w:val="20"/>
          <w:szCs w:val="20"/>
        </w:rPr>
        <w:t>10.5</w:t>
      </w:r>
      <w:r w:rsidRPr="00560111">
        <w:rPr>
          <w:rFonts w:asciiTheme="minorHAnsi" w:hAnsiTheme="minorHAnsi" w:cstheme="minorHAnsi"/>
          <w:sz w:val="20"/>
          <w:szCs w:val="20"/>
        </w:rPr>
        <w:t xml:space="preserve">. </w:t>
      </w:r>
      <w:r w:rsidRPr="00FE5E34">
        <w:rPr>
          <w:rFonts w:asciiTheme="minorHAnsi" w:hAnsiTheme="minorHAnsi" w:cstheme="minorHAnsi"/>
          <w:b/>
          <w:bCs/>
          <w:sz w:val="20"/>
          <w:szCs w:val="20"/>
        </w:rPr>
        <w:t>D</w:t>
      </w:r>
      <w:r>
        <w:rPr>
          <w:rFonts w:asciiTheme="minorHAnsi" w:hAnsiTheme="minorHAnsi" w:cstheme="minorHAnsi"/>
          <w:b/>
          <w:bCs/>
          <w:sz w:val="20"/>
          <w:szCs w:val="20"/>
        </w:rPr>
        <w:t>o Reajuste Contratual</w:t>
      </w:r>
      <w:r>
        <w:rPr>
          <w:rFonts w:asciiTheme="minorHAnsi" w:hAnsiTheme="minorHAnsi" w:cstheme="minorHAnsi"/>
          <w:sz w:val="20"/>
          <w:szCs w:val="20"/>
        </w:rPr>
        <w:t>:</w:t>
      </w:r>
    </w:p>
    <w:p w14:paraId="3C736426" w14:textId="10D2B134" w:rsidR="00012F3C" w:rsidRPr="004330E1" w:rsidRDefault="004330E1" w:rsidP="004330E1">
      <w:pPr>
        <w:pStyle w:val="PargrafodaLista"/>
        <w:numPr>
          <w:ilvl w:val="0"/>
          <w:numId w:val="115"/>
        </w:numPr>
        <w:rPr>
          <w:rFonts w:asciiTheme="minorHAnsi" w:hAnsiTheme="minorHAnsi" w:cstheme="minorHAnsi"/>
          <w:sz w:val="20"/>
          <w:szCs w:val="20"/>
        </w:rPr>
      </w:pPr>
      <w:r w:rsidRPr="004330E1">
        <w:rPr>
          <w:rFonts w:asciiTheme="minorHAnsi" w:hAnsiTheme="minorHAnsi" w:cstheme="minorHAnsi"/>
          <w:sz w:val="20"/>
          <w:szCs w:val="20"/>
        </w:rPr>
        <w:t>Após o interregno de um ano e, desde que solicitado pelo Contratado, os preços iniciais serão reajustados, mediante a aplicação, pelo Contratante, do índice INPC/IBGE, exclusivamente para as obrigações iniciadas e concluídas após a ocorrência da anualidade.</w:t>
      </w:r>
    </w:p>
    <w:p w14:paraId="549894AB" w14:textId="65E09348" w:rsidR="002051D0" w:rsidRPr="002051D0" w:rsidRDefault="002051D0" w:rsidP="00844C40">
      <w:pPr>
        <w:rPr>
          <w:rFonts w:asciiTheme="minorHAnsi" w:hAnsiTheme="minorHAnsi" w:cstheme="minorHAnsi"/>
          <w:sz w:val="20"/>
          <w:szCs w:val="20"/>
        </w:rPr>
      </w:pPr>
      <w:r w:rsidRPr="002051D0">
        <w:rPr>
          <w:rFonts w:asciiTheme="minorHAnsi" w:hAnsiTheme="minorHAnsi" w:cstheme="minorHAnsi"/>
          <w:sz w:val="20"/>
          <w:szCs w:val="20"/>
        </w:rPr>
        <w:t>11</w:t>
      </w:r>
      <w:r w:rsidR="00AB7FD2">
        <w:rPr>
          <w:rFonts w:asciiTheme="minorHAnsi" w:hAnsiTheme="minorHAnsi" w:cstheme="minorHAnsi"/>
          <w:sz w:val="20"/>
          <w:szCs w:val="20"/>
        </w:rPr>
        <w:t>.</w:t>
      </w:r>
      <w:r w:rsidRPr="002051D0">
        <w:rPr>
          <w:rFonts w:asciiTheme="minorHAnsi" w:hAnsiTheme="minorHAnsi" w:cstheme="minorHAnsi"/>
          <w:sz w:val="20"/>
          <w:szCs w:val="20"/>
        </w:rPr>
        <w:t xml:space="preserve"> </w:t>
      </w:r>
      <w:r w:rsidRPr="003B354C">
        <w:rPr>
          <w:rFonts w:asciiTheme="minorHAnsi" w:hAnsiTheme="minorHAnsi" w:cstheme="minorHAnsi"/>
          <w:b/>
          <w:bCs/>
          <w:sz w:val="20"/>
          <w:szCs w:val="20"/>
        </w:rPr>
        <w:t xml:space="preserve">DO PRAZO </w:t>
      </w:r>
      <w:r w:rsidR="00EC7110" w:rsidRPr="003B354C">
        <w:rPr>
          <w:rFonts w:asciiTheme="minorHAnsi" w:hAnsiTheme="minorHAnsi" w:cstheme="minorHAnsi"/>
          <w:b/>
          <w:bCs/>
          <w:sz w:val="20"/>
          <w:szCs w:val="20"/>
        </w:rPr>
        <w:t>D</w:t>
      </w:r>
      <w:r w:rsidRPr="003B354C">
        <w:rPr>
          <w:rFonts w:asciiTheme="minorHAnsi" w:hAnsiTheme="minorHAnsi" w:cstheme="minorHAnsi"/>
          <w:b/>
          <w:bCs/>
          <w:sz w:val="20"/>
          <w:szCs w:val="20"/>
        </w:rPr>
        <w:t>E VIGÊNCIA</w:t>
      </w:r>
      <w:r w:rsidR="00726957" w:rsidRPr="003B354C">
        <w:rPr>
          <w:rFonts w:asciiTheme="minorHAnsi" w:hAnsiTheme="minorHAnsi" w:cstheme="minorHAnsi"/>
          <w:b/>
          <w:bCs/>
          <w:sz w:val="20"/>
          <w:szCs w:val="20"/>
        </w:rPr>
        <w:t xml:space="preserve"> DO EDITAL</w:t>
      </w:r>
      <w:r w:rsidR="00C0248F" w:rsidRPr="003B354C">
        <w:rPr>
          <w:rFonts w:asciiTheme="minorHAnsi" w:hAnsiTheme="minorHAnsi" w:cstheme="minorHAnsi"/>
          <w:b/>
          <w:bCs/>
          <w:sz w:val="20"/>
          <w:szCs w:val="20"/>
        </w:rPr>
        <w:t xml:space="preserve"> E</w:t>
      </w:r>
      <w:r w:rsidR="00726957" w:rsidRPr="003B354C">
        <w:rPr>
          <w:rFonts w:asciiTheme="minorHAnsi" w:hAnsiTheme="minorHAnsi" w:cstheme="minorHAnsi"/>
          <w:b/>
          <w:bCs/>
          <w:sz w:val="20"/>
          <w:szCs w:val="20"/>
        </w:rPr>
        <w:t xml:space="preserve"> DA E</w:t>
      </w:r>
      <w:r w:rsidR="00EC7110" w:rsidRPr="003B354C">
        <w:rPr>
          <w:rFonts w:asciiTheme="minorHAnsi" w:hAnsiTheme="minorHAnsi" w:cstheme="minorHAnsi"/>
          <w:b/>
          <w:bCs/>
          <w:sz w:val="20"/>
          <w:szCs w:val="20"/>
        </w:rPr>
        <w:t xml:space="preserve">XECUÇÃO </w:t>
      </w:r>
      <w:r w:rsidR="00C0248F" w:rsidRPr="003B354C">
        <w:rPr>
          <w:rFonts w:asciiTheme="minorHAnsi" w:hAnsiTheme="minorHAnsi" w:cstheme="minorHAnsi"/>
          <w:b/>
          <w:bCs/>
          <w:sz w:val="20"/>
          <w:szCs w:val="20"/>
        </w:rPr>
        <w:t>CONTRATUAL</w:t>
      </w:r>
      <w:r w:rsidR="00C0248F">
        <w:rPr>
          <w:rFonts w:asciiTheme="minorHAnsi" w:hAnsiTheme="minorHAnsi" w:cstheme="minorHAnsi"/>
          <w:sz w:val="20"/>
          <w:szCs w:val="20"/>
        </w:rPr>
        <w:t>:</w:t>
      </w:r>
    </w:p>
    <w:p w14:paraId="073412A3" w14:textId="36D3E76E" w:rsidR="00EC7110" w:rsidRDefault="002051D0" w:rsidP="003B354C">
      <w:pPr>
        <w:pStyle w:val="PargrafodaLista"/>
        <w:numPr>
          <w:ilvl w:val="0"/>
          <w:numId w:val="116"/>
        </w:numPr>
        <w:spacing w:after="0" w:line="240" w:lineRule="auto"/>
        <w:jc w:val="both"/>
        <w:rPr>
          <w:rFonts w:asciiTheme="minorHAnsi" w:hAnsiTheme="minorHAnsi" w:cstheme="minorHAnsi"/>
          <w:sz w:val="20"/>
          <w:szCs w:val="20"/>
        </w:rPr>
      </w:pPr>
      <w:r w:rsidRPr="007337ED">
        <w:rPr>
          <w:rFonts w:asciiTheme="minorHAnsi" w:hAnsiTheme="minorHAnsi" w:cstheme="minorHAnsi"/>
          <w:sz w:val="20"/>
          <w:szCs w:val="20"/>
        </w:rPr>
        <w:t xml:space="preserve">O prazo de vigência do presente Credenciamento, nos termos do Chamamento Público nº. </w:t>
      </w:r>
      <w:r w:rsidR="007C737B">
        <w:rPr>
          <w:rFonts w:asciiTheme="minorHAnsi" w:hAnsiTheme="minorHAnsi" w:cstheme="minorHAnsi"/>
          <w:sz w:val="20"/>
          <w:szCs w:val="20"/>
        </w:rPr>
        <w:t>02/2026</w:t>
      </w:r>
      <w:r w:rsidRPr="007337ED">
        <w:rPr>
          <w:rFonts w:asciiTheme="minorHAnsi" w:hAnsiTheme="minorHAnsi" w:cstheme="minorHAnsi"/>
          <w:sz w:val="20"/>
          <w:szCs w:val="20"/>
        </w:rPr>
        <w:t xml:space="preserve"> e Lei 14.133/2021, será do dia </w:t>
      </w:r>
      <w:r w:rsidR="00740588" w:rsidRPr="00740588">
        <w:rPr>
          <w:rFonts w:asciiTheme="minorHAnsi" w:hAnsiTheme="minorHAnsi" w:cstheme="minorHAnsi"/>
          <w:b/>
          <w:bCs/>
          <w:sz w:val="20"/>
          <w:szCs w:val="20"/>
        </w:rPr>
        <w:t>31/03/202</w:t>
      </w:r>
      <w:r w:rsidR="006D2F1F">
        <w:rPr>
          <w:rFonts w:asciiTheme="minorHAnsi" w:hAnsiTheme="minorHAnsi" w:cstheme="minorHAnsi"/>
          <w:b/>
          <w:bCs/>
          <w:sz w:val="20"/>
          <w:szCs w:val="20"/>
        </w:rPr>
        <w:t>6</w:t>
      </w:r>
      <w:r w:rsidRPr="007337ED">
        <w:rPr>
          <w:rFonts w:asciiTheme="minorHAnsi" w:hAnsiTheme="minorHAnsi" w:cstheme="minorHAnsi"/>
          <w:sz w:val="20"/>
          <w:szCs w:val="20"/>
        </w:rPr>
        <w:t xml:space="preserve"> ao dia </w:t>
      </w:r>
      <w:r w:rsidR="00740588" w:rsidRPr="00740588">
        <w:rPr>
          <w:rFonts w:asciiTheme="minorHAnsi" w:hAnsiTheme="minorHAnsi" w:cstheme="minorHAnsi"/>
          <w:b/>
          <w:bCs/>
          <w:sz w:val="20"/>
          <w:szCs w:val="20"/>
        </w:rPr>
        <w:t>31/03/202</w:t>
      </w:r>
      <w:r w:rsidR="006D2F1F">
        <w:rPr>
          <w:rFonts w:asciiTheme="minorHAnsi" w:hAnsiTheme="minorHAnsi" w:cstheme="minorHAnsi"/>
          <w:b/>
          <w:bCs/>
          <w:sz w:val="20"/>
          <w:szCs w:val="20"/>
        </w:rPr>
        <w:t>7</w:t>
      </w:r>
      <w:r w:rsidRPr="007337ED">
        <w:rPr>
          <w:rFonts w:asciiTheme="minorHAnsi" w:hAnsiTheme="minorHAnsi" w:cstheme="minorHAnsi"/>
          <w:sz w:val="20"/>
          <w:szCs w:val="20"/>
        </w:rPr>
        <w:t>.</w:t>
      </w:r>
    </w:p>
    <w:p w14:paraId="1A5D04FC" w14:textId="77777777" w:rsidR="003B354C" w:rsidRDefault="007337ED" w:rsidP="003B354C">
      <w:pPr>
        <w:pStyle w:val="PargrafodaLista"/>
        <w:numPr>
          <w:ilvl w:val="0"/>
          <w:numId w:val="116"/>
        </w:numPr>
        <w:spacing w:after="0" w:line="240" w:lineRule="auto"/>
        <w:jc w:val="both"/>
        <w:rPr>
          <w:rFonts w:asciiTheme="minorHAnsi" w:hAnsiTheme="minorHAnsi" w:cstheme="minorHAnsi"/>
          <w:sz w:val="20"/>
          <w:szCs w:val="20"/>
        </w:rPr>
      </w:pPr>
      <w:r w:rsidRPr="00EC7110">
        <w:rPr>
          <w:rFonts w:asciiTheme="minorHAnsi" w:hAnsiTheme="minorHAnsi" w:cstheme="minorHAnsi"/>
          <w:sz w:val="20"/>
          <w:szCs w:val="20"/>
        </w:rPr>
        <w:t>O prazo de vigência do</w:t>
      </w:r>
      <w:r w:rsidR="00AB7FD2" w:rsidRPr="00EC7110">
        <w:rPr>
          <w:rFonts w:asciiTheme="minorHAnsi" w:hAnsiTheme="minorHAnsi" w:cstheme="minorHAnsi"/>
          <w:sz w:val="20"/>
          <w:szCs w:val="20"/>
        </w:rPr>
        <w:t xml:space="preserve"> contrato</w:t>
      </w:r>
      <w:r w:rsidRPr="00EC7110">
        <w:rPr>
          <w:rFonts w:asciiTheme="minorHAnsi" w:hAnsiTheme="minorHAnsi" w:cstheme="minorHAnsi"/>
          <w:sz w:val="20"/>
          <w:szCs w:val="20"/>
        </w:rPr>
        <w:t xml:space="preserve"> d</w:t>
      </w:r>
      <w:r w:rsidR="00AB7FD2" w:rsidRPr="00EC7110">
        <w:rPr>
          <w:rFonts w:asciiTheme="minorHAnsi" w:hAnsiTheme="minorHAnsi" w:cstheme="minorHAnsi"/>
          <w:sz w:val="20"/>
          <w:szCs w:val="20"/>
        </w:rPr>
        <w:t xml:space="preserve">e </w:t>
      </w:r>
      <w:r w:rsidRPr="00EC7110">
        <w:rPr>
          <w:rFonts w:asciiTheme="minorHAnsi" w:hAnsiTheme="minorHAnsi" w:cstheme="minorHAnsi"/>
          <w:sz w:val="20"/>
          <w:szCs w:val="20"/>
        </w:rPr>
        <w:t xml:space="preserve">fornecimento </w:t>
      </w:r>
      <w:r w:rsidR="00AB7FD2" w:rsidRPr="00EC7110">
        <w:rPr>
          <w:rFonts w:asciiTheme="minorHAnsi" w:hAnsiTheme="minorHAnsi" w:cstheme="minorHAnsi"/>
          <w:sz w:val="20"/>
          <w:szCs w:val="20"/>
        </w:rPr>
        <w:t>terá a vigência prevista de 12 (doze) meses, contados a partir da assinatura do instrumento, podendo ser prorrogado nos termos da legislação vigente.</w:t>
      </w:r>
    </w:p>
    <w:p w14:paraId="23C9BF2F" w14:textId="7D9505D8" w:rsidR="003B354C" w:rsidRPr="003B354C" w:rsidRDefault="003B354C" w:rsidP="003B354C">
      <w:pPr>
        <w:pStyle w:val="PargrafodaLista"/>
        <w:numPr>
          <w:ilvl w:val="0"/>
          <w:numId w:val="116"/>
        </w:numPr>
        <w:spacing w:after="0" w:line="240" w:lineRule="auto"/>
        <w:jc w:val="both"/>
        <w:rPr>
          <w:rFonts w:asciiTheme="minorHAnsi" w:hAnsiTheme="minorHAnsi" w:cstheme="minorHAnsi"/>
          <w:sz w:val="20"/>
          <w:szCs w:val="20"/>
        </w:rPr>
      </w:pPr>
      <w:r w:rsidRPr="003B354C">
        <w:rPr>
          <w:rFonts w:asciiTheme="minorHAnsi" w:hAnsiTheme="minorHAnsi" w:cstheme="minorHAnsi"/>
          <w:sz w:val="20"/>
          <w:szCs w:val="20"/>
        </w:rPr>
        <w:t>O saldo contratual, ou prazo de vigência de contrato, em caso de término antes do prazo final avençado, poderá ser aditivado nos termos do art.125, da Lei 14.133/21, ficando o contratado obrigado aceitar, nas mesmas condições contratadas.</w:t>
      </w:r>
    </w:p>
    <w:p w14:paraId="1B8DA398" w14:textId="77777777" w:rsidR="003B354C" w:rsidRPr="002051D0" w:rsidRDefault="003B354C" w:rsidP="00844C40">
      <w:pPr>
        <w:rPr>
          <w:rFonts w:asciiTheme="minorHAnsi" w:hAnsiTheme="minorHAnsi" w:cstheme="minorHAnsi"/>
          <w:sz w:val="20"/>
          <w:szCs w:val="20"/>
        </w:rPr>
      </w:pPr>
    </w:p>
    <w:p w14:paraId="0B17F9DC" w14:textId="77777777" w:rsidR="002051D0" w:rsidRPr="002051D0" w:rsidRDefault="002051D0" w:rsidP="00844C40">
      <w:pPr>
        <w:rPr>
          <w:rFonts w:asciiTheme="minorHAnsi" w:hAnsiTheme="minorHAnsi" w:cstheme="minorHAnsi"/>
          <w:sz w:val="20"/>
          <w:szCs w:val="20"/>
        </w:rPr>
      </w:pPr>
      <w:r w:rsidRPr="002051D0">
        <w:rPr>
          <w:rFonts w:asciiTheme="minorHAnsi" w:hAnsiTheme="minorHAnsi" w:cstheme="minorHAnsi"/>
          <w:sz w:val="20"/>
          <w:szCs w:val="20"/>
        </w:rPr>
        <w:t xml:space="preserve">12 - </w:t>
      </w:r>
      <w:r w:rsidRPr="003B354C">
        <w:rPr>
          <w:rFonts w:asciiTheme="minorHAnsi" w:hAnsiTheme="minorHAnsi" w:cstheme="minorHAnsi"/>
          <w:b/>
          <w:bCs/>
          <w:sz w:val="20"/>
          <w:szCs w:val="20"/>
        </w:rPr>
        <w:t>DA RESCISÃO DO CREDENCIAMENTO</w:t>
      </w:r>
      <w:r w:rsidRPr="002051D0">
        <w:rPr>
          <w:rFonts w:asciiTheme="minorHAnsi" w:hAnsiTheme="minorHAnsi" w:cstheme="minorHAnsi"/>
          <w:sz w:val="20"/>
          <w:szCs w:val="20"/>
        </w:rPr>
        <w:t>:</w:t>
      </w:r>
    </w:p>
    <w:p w14:paraId="31D935E7" w14:textId="660FB3C0" w:rsidR="002051D0" w:rsidRPr="00C0248F" w:rsidRDefault="002051D0" w:rsidP="00C0248F">
      <w:pPr>
        <w:pStyle w:val="PargrafodaLista"/>
        <w:numPr>
          <w:ilvl w:val="0"/>
          <w:numId w:val="117"/>
        </w:numPr>
        <w:jc w:val="both"/>
        <w:rPr>
          <w:rFonts w:asciiTheme="minorHAnsi" w:hAnsiTheme="minorHAnsi" w:cstheme="minorHAnsi"/>
          <w:sz w:val="20"/>
          <w:szCs w:val="20"/>
        </w:rPr>
      </w:pPr>
      <w:r w:rsidRPr="00C0248F">
        <w:rPr>
          <w:rFonts w:asciiTheme="minorHAnsi" w:hAnsiTheme="minorHAnsi" w:cstheme="minorHAnsi"/>
          <w:sz w:val="20"/>
          <w:szCs w:val="20"/>
        </w:rPr>
        <w:t>O Termo de Credenciamento poderá ser rescindido unilateralmente, desde que Contratante e Contratado estejam de comum acordo, não recebendo o contratado qualquer valor a título de indenização pela unilateral rescisão, exceto aos serviços já prestados no ato da rescisão.</w:t>
      </w:r>
    </w:p>
    <w:p w14:paraId="74F5B59B" w14:textId="10B7294E" w:rsidR="002051D0" w:rsidRPr="00C0248F" w:rsidRDefault="002051D0" w:rsidP="00C0248F">
      <w:pPr>
        <w:pStyle w:val="PargrafodaLista"/>
        <w:numPr>
          <w:ilvl w:val="0"/>
          <w:numId w:val="117"/>
        </w:numPr>
        <w:jc w:val="both"/>
        <w:rPr>
          <w:rFonts w:asciiTheme="minorHAnsi" w:hAnsiTheme="minorHAnsi" w:cstheme="minorHAnsi"/>
          <w:sz w:val="20"/>
          <w:szCs w:val="20"/>
        </w:rPr>
      </w:pPr>
      <w:r w:rsidRPr="00C0248F">
        <w:rPr>
          <w:rFonts w:asciiTheme="minorHAnsi" w:hAnsiTheme="minorHAnsi" w:cstheme="minorHAnsi"/>
          <w:sz w:val="20"/>
          <w:szCs w:val="20"/>
        </w:rPr>
        <w:t>O Credenciado, poderá solicitar a rescisão do contrato, desde que proceda a notificação formal a Secretaria Municipal de Saúde, com antecedência mínima de 30 (trinta) dias, devendo cumprir toda agenda já programada, cujo deferimento deverá ocorrer no prazo máximo de 05 (cinco) dias úteis, sob pena de aplicação das penalidades previstas na Lei nº 14.133/21</w:t>
      </w:r>
      <w:r w:rsidR="008B2445">
        <w:rPr>
          <w:rFonts w:asciiTheme="minorHAnsi" w:hAnsiTheme="minorHAnsi" w:cstheme="minorHAnsi"/>
          <w:sz w:val="20"/>
          <w:szCs w:val="20"/>
        </w:rPr>
        <w:t xml:space="preserve"> </w:t>
      </w:r>
      <w:r w:rsidRPr="00C0248F">
        <w:rPr>
          <w:rFonts w:asciiTheme="minorHAnsi" w:hAnsiTheme="minorHAnsi" w:cstheme="minorHAnsi"/>
          <w:sz w:val="20"/>
          <w:szCs w:val="20"/>
        </w:rPr>
        <w:t>e só então o contrato será rescindido.</w:t>
      </w:r>
    </w:p>
    <w:p w14:paraId="11450195" w14:textId="361FF958" w:rsidR="002051D0" w:rsidRPr="00C0248F" w:rsidRDefault="00811DB6" w:rsidP="00811DB6">
      <w:pPr>
        <w:pStyle w:val="PargrafodaLista"/>
        <w:numPr>
          <w:ilvl w:val="0"/>
          <w:numId w:val="117"/>
        </w:numPr>
        <w:spacing w:after="0"/>
        <w:jc w:val="both"/>
        <w:rPr>
          <w:rFonts w:asciiTheme="minorHAnsi" w:hAnsiTheme="minorHAnsi" w:cstheme="minorHAnsi"/>
          <w:sz w:val="20"/>
          <w:szCs w:val="20"/>
        </w:rPr>
      </w:pPr>
      <w:r>
        <w:rPr>
          <w:rFonts w:asciiTheme="minorHAnsi" w:hAnsiTheme="minorHAnsi" w:cstheme="minorHAnsi"/>
          <w:sz w:val="20"/>
          <w:szCs w:val="20"/>
        </w:rPr>
        <w:t xml:space="preserve">O credenciado </w:t>
      </w:r>
      <w:r w:rsidR="002051D0" w:rsidRPr="00C0248F">
        <w:rPr>
          <w:rFonts w:asciiTheme="minorHAnsi" w:hAnsiTheme="minorHAnsi" w:cstheme="minorHAnsi"/>
          <w:sz w:val="20"/>
          <w:szCs w:val="20"/>
        </w:rPr>
        <w:t>também será descredenciado nas hipóteses previstas no art. 137 da Lei n.º 14.133/21, sem prejuízo das sanções cabíveis.</w:t>
      </w:r>
    </w:p>
    <w:p w14:paraId="1F5A77CA" w14:textId="77777777" w:rsidR="002051D0" w:rsidRPr="002051D0" w:rsidRDefault="002051D0" w:rsidP="00844C40">
      <w:pPr>
        <w:rPr>
          <w:rFonts w:asciiTheme="minorHAnsi" w:hAnsiTheme="minorHAnsi" w:cstheme="minorHAnsi"/>
          <w:sz w:val="20"/>
          <w:szCs w:val="20"/>
        </w:rPr>
      </w:pPr>
    </w:p>
    <w:p w14:paraId="56D03E70" w14:textId="6E8A002A" w:rsidR="002051D0" w:rsidRPr="002051D0" w:rsidRDefault="002051D0" w:rsidP="00844C40">
      <w:pPr>
        <w:rPr>
          <w:rFonts w:asciiTheme="minorHAnsi" w:hAnsiTheme="minorHAnsi" w:cstheme="minorHAnsi"/>
          <w:sz w:val="20"/>
          <w:szCs w:val="20"/>
        </w:rPr>
      </w:pPr>
      <w:r w:rsidRPr="002051D0">
        <w:rPr>
          <w:rFonts w:asciiTheme="minorHAnsi" w:hAnsiTheme="minorHAnsi" w:cstheme="minorHAnsi"/>
          <w:sz w:val="20"/>
          <w:szCs w:val="20"/>
        </w:rPr>
        <w:t>1</w:t>
      </w:r>
      <w:r w:rsidR="00F021B0">
        <w:rPr>
          <w:rFonts w:asciiTheme="minorHAnsi" w:hAnsiTheme="minorHAnsi" w:cstheme="minorHAnsi"/>
          <w:sz w:val="20"/>
          <w:szCs w:val="20"/>
        </w:rPr>
        <w:t>3.</w:t>
      </w:r>
      <w:r w:rsidRPr="002051D0">
        <w:rPr>
          <w:rFonts w:asciiTheme="minorHAnsi" w:hAnsiTheme="minorHAnsi" w:cstheme="minorHAnsi"/>
          <w:sz w:val="20"/>
          <w:szCs w:val="20"/>
        </w:rPr>
        <w:t xml:space="preserve"> </w:t>
      </w:r>
      <w:r w:rsidRPr="00F021B0">
        <w:rPr>
          <w:rFonts w:asciiTheme="minorHAnsi" w:hAnsiTheme="minorHAnsi" w:cstheme="minorHAnsi"/>
          <w:b/>
          <w:bCs/>
          <w:sz w:val="20"/>
          <w:szCs w:val="20"/>
        </w:rPr>
        <w:t>SANÇÕES ADMINISTRATIVAS E INADIMPLEMENTO DOS SERVIÇOS:</w:t>
      </w:r>
    </w:p>
    <w:p w14:paraId="0DF84321" w14:textId="2318C221" w:rsidR="002051D0" w:rsidRPr="00F021B0" w:rsidRDefault="002051D0" w:rsidP="005611D7">
      <w:pPr>
        <w:pStyle w:val="PargrafodaLista"/>
        <w:numPr>
          <w:ilvl w:val="0"/>
          <w:numId w:val="118"/>
        </w:numPr>
        <w:jc w:val="both"/>
        <w:rPr>
          <w:rFonts w:asciiTheme="minorHAnsi" w:hAnsiTheme="minorHAnsi" w:cstheme="minorHAnsi"/>
          <w:sz w:val="20"/>
          <w:szCs w:val="20"/>
        </w:rPr>
      </w:pPr>
      <w:r w:rsidRPr="00F021B0">
        <w:rPr>
          <w:rFonts w:asciiTheme="minorHAnsi" w:hAnsiTheme="minorHAnsi" w:cstheme="minorHAnsi"/>
          <w:sz w:val="20"/>
          <w:szCs w:val="20"/>
        </w:rPr>
        <w:t>Pela inexecução total ou parcial na prestação dos serviços, a Prefeitura Municipal de Itambé</w:t>
      </w:r>
      <w:r w:rsidR="00E412C4">
        <w:rPr>
          <w:rFonts w:asciiTheme="minorHAnsi" w:hAnsiTheme="minorHAnsi" w:cstheme="minorHAnsi"/>
          <w:sz w:val="20"/>
          <w:szCs w:val="20"/>
        </w:rPr>
        <w:t>, através da Secretaria Municipal de Saúde</w:t>
      </w:r>
      <w:r w:rsidRPr="00F021B0">
        <w:rPr>
          <w:rFonts w:asciiTheme="minorHAnsi" w:hAnsiTheme="minorHAnsi" w:cstheme="minorHAnsi"/>
          <w:sz w:val="20"/>
          <w:szCs w:val="20"/>
        </w:rPr>
        <w:t xml:space="preserve"> poderá, garantida a prévia defesa, aplicar aos c</w:t>
      </w:r>
      <w:r w:rsidR="00E412C4">
        <w:rPr>
          <w:rFonts w:asciiTheme="minorHAnsi" w:hAnsiTheme="minorHAnsi" w:cstheme="minorHAnsi"/>
          <w:sz w:val="20"/>
          <w:szCs w:val="20"/>
        </w:rPr>
        <w:t xml:space="preserve">redenciados </w:t>
      </w:r>
      <w:r w:rsidRPr="00F021B0">
        <w:rPr>
          <w:rFonts w:asciiTheme="minorHAnsi" w:hAnsiTheme="minorHAnsi" w:cstheme="minorHAnsi"/>
          <w:sz w:val="20"/>
          <w:szCs w:val="20"/>
        </w:rPr>
        <w:t>as sanções previstas na Lei 14.133/2021.</w:t>
      </w:r>
    </w:p>
    <w:p w14:paraId="083406CF" w14:textId="13B8BCA2" w:rsidR="002051D0" w:rsidRPr="00F021B0" w:rsidRDefault="002051D0" w:rsidP="005611D7">
      <w:pPr>
        <w:pStyle w:val="PargrafodaLista"/>
        <w:numPr>
          <w:ilvl w:val="0"/>
          <w:numId w:val="118"/>
        </w:numPr>
        <w:jc w:val="both"/>
        <w:rPr>
          <w:rFonts w:asciiTheme="minorHAnsi" w:hAnsiTheme="minorHAnsi" w:cstheme="minorHAnsi"/>
          <w:sz w:val="20"/>
          <w:szCs w:val="20"/>
        </w:rPr>
      </w:pPr>
      <w:r w:rsidRPr="00F021B0">
        <w:rPr>
          <w:rFonts w:asciiTheme="minorHAnsi" w:hAnsiTheme="minorHAnsi" w:cstheme="minorHAnsi"/>
          <w:sz w:val="20"/>
          <w:szCs w:val="20"/>
        </w:rPr>
        <w:t>Para apuração de eventuais casos de inadimplemento dos serviços, a Secretaria Municipal de Saúde manterá disponível ao cidadão o serviço de Ouvidoria do Município.</w:t>
      </w:r>
    </w:p>
    <w:p w14:paraId="4EF5E10E" w14:textId="321170E0" w:rsidR="002051D0" w:rsidRPr="00F021B0" w:rsidRDefault="002051D0" w:rsidP="005611D7">
      <w:pPr>
        <w:pStyle w:val="PargrafodaLista"/>
        <w:numPr>
          <w:ilvl w:val="0"/>
          <w:numId w:val="118"/>
        </w:numPr>
        <w:jc w:val="both"/>
        <w:rPr>
          <w:rFonts w:asciiTheme="minorHAnsi" w:hAnsiTheme="minorHAnsi" w:cstheme="minorHAnsi"/>
          <w:sz w:val="20"/>
          <w:szCs w:val="20"/>
        </w:rPr>
      </w:pPr>
      <w:r w:rsidRPr="00F021B0">
        <w:rPr>
          <w:rFonts w:asciiTheme="minorHAnsi" w:hAnsiTheme="minorHAnsi" w:cstheme="minorHAnsi"/>
          <w:sz w:val="20"/>
          <w:szCs w:val="20"/>
        </w:rPr>
        <w:t xml:space="preserve">Comete infração administrativa a empresa que cometer quaisquer das infrações previstas no art. 155 da Lei nº 14.133, de 2021, quais sejam: </w:t>
      </w:r>
    </w:p>
    <w:p w14:paraId="49C7B638" w14:textId="2843DDD7" w:rsidR="002051D0" w:rsidRPr="00F021B0" w:rsidRDefault="001454EB" w:rsidP="005611D7">
      <w:pPr>
        <w:pStyle w:val="PargrafodaLista"/>
        <w:ind w:left="360"/>
        <w:jc w:val="both"/>
        <w:rPr>
          <w:rFonts w:asciiTheme="minorHAnsi" w:hAnsiTheme="minorHAnsi" w:cstheme="minorHAnsi"/>
          <w:sz w:val="20"/>
          <w:szCs w:val="20"/>
        </w:rPr>
      </w:pPr>
      <w:r>
        <w:rPr>
          <w:rFonts w:asciiTheme="minorHAnsi" w:hAnsiTheme="minorHAnsi" w:cstheme="minorHAnsi"/>
          <w:sz w:val="20"/>
          <w:szCs w:val="20"/>
        </w:rPr>
        <w:t xml:space="preserve">c.1. </w:t>
      </w:r>
      <w:r w:rsidR="002051D0" w:rsidRPr="00F021B0">
        <w:rPr>
          <w:rFonts w:asciiTheme="minorHAnsi" w:hAnsiTheme="minorHAnsi" w:cstheme="minorHAnsi"/>
          <w:sz w:val="20"/>
          <w:szCs w:val="20"/>
        </w:rPr>
        <w:t xml:space="preserve">Dar causa à inexecução parcial do contrato; </w:t>
      </w:r>
    </w:p>
    <w:p w14:paraId="0DA65DE9" w14:textId="77B13150" w:rsidR="002051D0" w:rsidRPr="00F021B0" w:rsidRDefault="001454EB" w:rsidP="005611D7">
      <w:pPr>
        <w:pStyle w:val="PargrafodaLista"/>
        <w:ind w:left="714" w:hanging="357"/>
        <w:jc w:val="both"/>
        <w:rPr>
          <w:rFonts w:asciiTheme="minorHAnsi" w:hAnsiTheme="minorHAnsi" w:cstheme="minorHAnsi"/>
          <w:sz w:val="20"/>
          <w:szCs w:val="20"/>
        </w:rPr>
      </w:pPr>
      <w:r>
        <w:rPr>
          <w:rFonts w:asciiTheme="minorHAnsi" w:hAnsiTheme="minorHAnsi" w:cstheme="minorHAnsi"/>
          <w:sz w:val="20"/>
          <w:szCs w:val="20"/>
        </w:rPr>
        <w:t xml:space="preserve">c.2. </w:t>
      </w:r>
      <w:r w:rsidR="002051D0" w:rsidRPr="00F021B0">
        <w:rPr>
          <w:rFonts w:asciiTheme="minorHAnsi" w:hAnsiTheme="minorHAnsi" w:cstheme="minorHAnsi"/>
          <w:sz w:val="20"/>
          <w:szCs w:val="20"/>
        </w:rPr>
        <w:t xml:space="preserve">Dar causa à inexecução parcial do contrato que cause grave dano à Administração, ao funcionamento dos serviços públicos ou ao interesse coletivo; </w:t>
      </w:r>
    </w:p>
    <w:p w14:paraId="1A496374" w14:textId="77777777" w:rsidR="001C0C74" w:rsidRDefault="001454EB" w:rsidP="005611D7">
      <w:pPr>
        <w:pStyle w:val="PargrafodaLista"/>
        <w:ind w:left="360"/>
        <w:jc w:val="both"/>
        <w:rPr>
          <w:rFonts w:asciiTheme="minorHAnsi" w:hAnsiTheme="minorHAnsi" w:cstheme="minorHAnsi"/>
          <w:sz w:val="20"/>
          <w:szCs w:val="20"/>
        </w:rPr>
      </w:pPr>
      <w:r>
        <w:rPr>
          <w:rFonts w:asciiTheme="minorHAnsi" w:hAnsiTheme="minorHAnsi" w:cstheme="minorHAnsi"/>
          <w:sz w:val="20"/>
          <w:szCs w:val="20"/>
        </w:rPr>
        <w:lastRenderedPageBreak/>
        <w:t xml:space="preserve">c.3. </w:t>
      </w:r>
      <w:r w:rsidR="002051D0" w:rsidRPr="00F021B0">
        <w:rPr>
          <w:rFonts w:asciiTheme="minorHAnsi" w:hAnsiTheme="minorHAnsi" w:cstheme="minorHAnsi"/>
          <w:sz w:val="20"/>
          <w:szCs w:val="20"/>
        </w:rPr>
        <w:t xml:space="preserve">Dar causa à inexecução total do contrato; </w:t>
      </w:r>
    </w:p>
    <w:p w14:paraId="0D09F52F" w14:textId="6B5954B4" w:rsidR="002051D0" w:rsidRPr="001C0C74" w:rsidRDefault="001C0C74" w:rsidP="005611D7">
      <w:pPr>
        <w:pStyle w:val="PargrafodaLista"/>
        <w:ind w:left="360"/>
        <w:jc w:val="both"/>
        <w:rPr>
          <w:rFonts w:asciiTheme="minorHAnsi" w:hAnsiTheme="minorHAnsi" w:cstheme="minorHAnsi"/>
          <w:sz w:val="20"/>
          <w:szCs w:val="20"/>
        </w:rPr>
      </w:pPr>
      <w:r>
        <w:rPr>
          <w:rFonts w:asciiTheme="minorHAnsi" w:hAnsiTheme="minorHAnsi" w:cstheme="minorHAnsi"/>
          <w:sz w:val="20"/>
          <w:szCs w:val="20"/>
        </w:rPr>
        <w:t>c.</w:t>
      </w:r>
      <w:r w:rsidR="001F0248">
        <w:rPr>
          <w:rFonts w:asciiTheme="minorHAnsi" w:hAnsiTheme="minorHAnsi" w:cstheme="minorHAnsi"/>
          <w:sz w:val="20"/>
          <w:szCs w:val="20"/>
        </w:rPr>
        <w:t>4</w:t>
      </w:r>
      <w:r>
        <w:rPr>
          <w:rFonts w:asciiTheme="minorHAnsi" w:hAnsiTheme="minorHAnsi" w:cstheme="minorHAnsi"/>
          <w:sz w:val="20"/>
          <w:szCs w:val="20"/>
        </w:rPr>
        <w:t xml:space="preserve">. </w:t>
      </w:r>
      <w:r w:rsidR="002051D0" w:rsidRPr="001C0C74">
        <w:rPr>
          <w:rFonts w:asciiTheme="minorHAnsi" w:hAnsiTheme="minorHAnsi" w:cstheme="minorHAnsi"/>
          <w:sz w:val="20"/>
          <w:szCs w:val="20"/>
        </w:rPr>
        <w:t xml:space="preserve">Não manter a proposta, salvo em decorrência de fato superveniente devidamente justificado; </w:t>
      </w:r>
    </w:p>
    <w:p w14:paraId="520FD3A1" w14:textId="7D4ECAEB" w:rsidR="002051D0" w:rsidRPr="001F0248" w:rsidRDefault="002051D0" w:rsidP="005611D7">
      <w:pPr>
        <w:pStyle w:val="PargrafodaLista"/>
        <w:numPr>
          <w:ilvl w:val="0"/>
          <w:numId w:val="118"/>
        </w:numPr>
        <w:spacing w:after="0" w:line="240" w:lineRule="auto"/>
        <w:jc w:val="both"/>
        <w:rPr>
          <w:rFonts w:asciiTheme="minorHAnsi" w:hAnsiTheme="minorHAnsi" w:cstheme="minorHAnsi"/>
          <w:sz w:val="20"/>
          <w:szCs w:val="20"/>
        </w:rPr>
      </w:pPr>
      <w:r w:rsidRPr="001F0248">
        <w:rPr>
          <w:rFonts w:asciiTheme="minorHAnsi" w:hAnsiTheme="minorHAnsi" w:cstheme="minorHAnsi"/>
          <w:sz w:val="20"/>
          <w:szCs w:val="20"/>
        </w:rPr>
        <w:t xml:space="preserve">Não celebrar o contrato ou não entregar a documentação exigida para a contratação, quando convocado dentro do prazo de validade de sua proposta; </w:t>
      </w:r>
    </w:p>
    <w:p w14:paraId="4436B33C" w14:textId="573DA397" w:rsidR="002051D0" w:rsidRPr="001F0248" w:rsidRDefault="002051D0" w:rsidP="005611D7">
      <w:pPr>
        <w:pStyle w:val="PargrafodaLista"/>
        <w:numPr>
          <w:ilvl w:val="0"/>
          <w:numId w:val="118"/>
        </w:numPr>
        <w:spacing w:after="0" w:line="240" w:lineRule="auto"/>
        <w:jc w:val="both"/>
        <w:rPr>
          <w:rFonts w:asciiTheme="minorHAnsi" w:hAnsiTheme="minorHAnsi" w:cstheme="minorHAnsi"/>
          <w:sz w:val="20"/>
          <w:szCs w:val="20"/>
        </w:rPr>
      </w:pPr>
      <w:r w:rsidRPr="001F0248">
        <w:rPr>
          <w:rFonts w:asciiTheme="minorHAnsi" w:hAnsiTheme="minorHAnsi" w:cstheme="minorHAnsi"/>
          <w:sz w:val="20"/>
          <w:szCs w:val="20"/>
        </w:rPr>
        <w:t xml:space="preserve">Ensejar o retardamento da execução ou da entrega do objeto da contratação sem motivo justificado; </w:t>
      </w:r>
    </w:p>
    <w:p w14:paraId="0186E648" w14:textId="39F57613" w:rsidR="002051D0" w:rsidRPr="001F0248" w:rsidRDefault="002051D0" w:rsidP="005611D7">
      <w:pPr>
        <w:pStyle w:val="PargrafodaLista"/>
        <w:numPr>
          <w:ilvl w:val="0"/>
          <w:numId w:val="118"/>
        </w:numPr>
        <w:spacing w:after="0" w:line="240" w:lineRule="auto"/>
        <w:jc w:val="both"/>
        <w:rPr>
          <w:rFonts w:asciiTheme="minorHAnsi" w:hAnsiTheme="minorHAnsi" w:cstheme="minorHAnsi"/>
          <w:sz w:val="20"/>
          <w:szCs w:val="20"/>
        </w:rPr>
      </w:pPr>
      <w:r w:rsidRPr="001F0248">
        <w:rPr>
          <w:rFonts w:asciiTheme="minorHAnsi" w:hAnsiTheme="minorHAnsi" w:cstheme="minorHAnsi"/>
          <w:sz w:val="20"/>
          <w:szCs w:val="20"/>
        </w:rPr>
        <w:t xml:space="preserve">Apresentar declaração ou documentação falsa exigida para o certame ou prestar declaração falsa durante a execução do contrato; </w:t>
      </w:r>
    </w:p>
    <w:p w14:paraId="2F3D17B2" w14:textId="6836F6D0" w:rsidR="002051D0" w:rsidRPr="001F0248" w:rsidRDefault="002051D0" w:rsidP="005611D7">
      <w:pPr>
        <w:pStyle w:val="PargrafodaLista"/>
        <w:numPr>
          <w:ilvl w:val="0"/>
          <w:numId w:val="118"/>
        </w:numPr>
        <w:spacing w:after="0" w:line="240" w:lineRule="auto"/>
        <w:jc w:val="both"/>
        <w:rPr>
          <w:rFonts w:asciiTheme="minorHAnsi" w:hAnsiTheme="minorHAnsi" w:cstheme="minorHAnsi"/>
          <w:sz w:val="20"/>
          <w:szCs w:val="20"/>
        </w:rPr>
      </w:pPr>
      <w:r w:rsidRPr="001F0248">
        <w:rPr>
          <w:rFonts w:asciiTheme="minorHAnsi" w:hAnsiTheme="minorHAnsi" w:cstheme="minorHAnsi"/>
          <w:sz w:val="20"/>
          <w:szCs w:val="20"/>
        </w:rPr>
        <w:t xml:space="preserve">Praticar ato fraudulento na execução do contrato; </w:t>
      </w:r>
    </w:p>
    <w:p w14:paraId="55C2E2B4" w14:textId="2CE0A30A" w:rsidR="002051D0" w:rsidRPr="001F0248" w:rsidRDefault="002051D0" w:rsidP="005611D7">
      <w:pPr>
        <w:pStyle w:val="PargrafodaLista"/>
        <w:numPr>
          <w:ilvl w:val="0"/>
          <w:numId w:val="118"/>
        </w:numPr>
        <w:spacing w:after="0" w:line="240" w:lineRule="auto"/>
        <w:jc w:val="both"/>
        <w:rPr>
          <w:rFonts w:asciiTheme="minorHAnsi" w:hAnsiTheme="minorHAnsi" w:cstheme="minorHAnsi"/>
          <w:sz w:val="20"/>
          <w:szCs w:val="20"/>
        </w:rPr>
      </w:pPr>
      <w:r w:rsidRPr="001F0248">
        <w:rPr>
          <w:rFonts w:asciiTheme="minorHAnsi" w:hAnsiTheme="minorHAnsi" w:cstheme="minorHAnsi"/>
          <w:sz w:val="20"/>
          <w:szCs w:val="20"/>
        </w:rPr>
        <w:t xml:space="preserve">Comportar-se de modo inidôneo ou cometer fraude de qualquer natureza; </w:t>
      </w:r>
    </w:p>
    <w:p w14:paraId="307FECF8" w14:textId="7401C744" w:rsidR="002051D0" w:rsidRPr="001F0248" w:rsidRDefault="002051D0" w:rsidP="005611D7">
      <w:pPr>
        <w:pStyle w:val="PargrafodaLista"/>
        <w:numPr>
          <w:ilvl w:val="0"/>
          <w:numId w:val="118"/>
        </w:numPr>
        <w:spacing w:after="0" w:line="240" w:lineRule="auto"/>
        <w:jc w:val="both"/>
        <w:rPr>
          <w:rFonts w:asciiTheme="minorHAnsi" w:hAnsiTheme="minorHAnsi" w:cstheme="minorHAnsi"/>
          <w:sz w:val="20"/>
          <w:szCs w:val="20"/>
        </w:rPr>
      </w:pPr>
      <w:r w:rsidRPr="001F0248">
        <w:rPr>
          <w:rFonts w:asciiTheme="minorHAnsi" w:hAnsiTheme="minorHAnsi" w:cstheme="minorHAnsi"/>
          <w:sz w:val="20"/>
          <w:szCs w:val="20"/>
        </w:rPr>
        <w:t>No caso de atraso injustificado na execução do contrato ou de sua inexecução parcial, a Administração reserva-se o direito de aplicar multa de 2% (dois por cento) ao dia, até o total de 5 (cinco) dias sobre o valor do contrato, além das demais sanções previstas no artigo 156 da Lei Federal nº 14.133/21, quais sejam:</w:t>
      </w:r>
    </w:p>
    <w:p w14:paraId="36B2B286" w14:textId="5A5C0D27" w:rsidR="002051D0" w:rsidRPr="001F0248" w:rsidRDefault="00CA01B1" w:rsidP="005611D7">
      <w:pPr>
        <w:pStyle w:val="PargrafodaLista"/>
        <w:spacing w:after="0" w:line="240" w:lineRule="auto"/>
        <w:ind w:left="360"/>
        <w:jc w:val="both"/>
        <w:rPr>
          <w:rFonts w:asciiTheme="minorHAnsi" w:hAnsiTheme="minorHAnsi" w:cstheme="minorHAnsi"/>
          <w:sz w:val="20"/>
          <w:szCs w:val="20"/>
        </w:rPr>
      </w:pPr>
      <w:r>
        <w:rPr>
          <w:rFonts w:asciiTheme="minorHAnsi" w:hAnsiTheme="minorHAnsi" w:cstheme="minorHAnsi"/>
          <w:sz w:val="20"/>
          <w:szCs w:val="20"/>
        </w:rPr>
        <w:t>i.1.</w:t>
      </w:r>
      <w:r w:rsidR="002051D0" w:rsidRPr="001F0248">
        <w:rPr>
          <w:rFonts w:asciiTheme="minorHAnsi" w:hAnsiTheme="minorHAnsi" w:cstheme="minorHAnsi"/>
          <w:sz w:val="20"/>
          <w:szCs w:val="20"/>
        </w:rPr>
        <w:t xml:space="preserve"> advertência;</w:t>
      </w:r>
    </w:p>
    <w:p w14:paraId="00777CA6" w14:textId="4FE463CB" w:rsidR="002051D0" w:rsidRPr="001F0248" w:rsidRDefault="00CA01B1" w:rsidP="005611D7">
      <w:pPr>
        <w:pStyle w:val="PargrafodaLista"/>
        <w:spacing w:after="0" w:line="240" w:lineRule="auto"/>
        <w:ind w:left="360"/>
        <w:jc w:val="both"/>
        <w:rPr>
          <w:rFonts w:asciiTheme="minorHAnsi" w:hAnsiTheme="minorHAnsi" w:cstheme="minorHAnsi"/>
          <w:sz w:val="20"/>
          <w:szCs w:val="20"/>
        </w:rPr>
      </w:pPr>
      <w:r>
        <w:rPr>
          <w:rFonts w:asciiTheme="minorHAnsi" w:hAnsiTheme="minorHAnsi" w:cstheme="minorHAnsi"/>
          <w:sz w:val="20"/>
          <w:szCs w:val="20"/>
        </w:rPr>
        <w:t xml:space="preserve">i.2. </w:t>
      </w:r>
      <w:r w:rsidR="002051D0" w:rsidRPr="001F0248">
        <w:rPr>
          <w:rFonts w:asciiTheme="minorHAnsi" w:hAnsiTheme="minorHAnsi" w:cstheme="minorHAnsi"/>
          <w:sz w:val="20"/>
          <w:szCs w:val="20"/>
        </w:rPr>
        <w:t>multa de 10% do valor total do contrato pela rescisão unilateral;</w:t>
      </w:r>
    </w:p>
    <w:p w14:paraId="02F5A81A" w14:textId="42FF044F" w:rsidR="002051D0" w:rsidRPr="001F0248" w:rsidRDefault="00CA01B1" w:rsidP="005611D7">
      <w:pPr>
        <w:pStyle w:val="PargrafodaLista"/>
        <w:spacing w:after="0" w:line="240" w:lineRule="auto"/>
        <w:ind w:left="641" w:hanging="284"/>
        <w:jc w:val="both"/>
        <w:rPr>
          <w:rFonts w:asciiTheme="minorHAnsi" w:hAnsiTheme="minorHAnsi" w:cstheme="minorHAnsi"/>
          <w:sz w:val="20"/>
          <w:szCs w:val="20"/>
        </w:rPr>
      </w:pPr>
      <w:r>
        <w:rPr>
          <w:rFonts w:asciiTheme="minorHAnsi" w:hAnsiTheme="minorHAnsi" w:cstheme="minorHAnsi"/>
          <w:sz w:val="20"/>
          <w:szCs w:val="20"/>
        </w:rPr>
        <w:t>i.3.</w:t>
      </w:r>
      <w:r w:rsidR="002051D0" w:rsidRPr="001F0248">
        <w:rPr>
          <w:rFonts w:asciiTheme="minorHAnsi" w:hAnsiTheme="minorHAnsi" w:cstheme="minorHAnsi"/>
          <w:sz w:val="20"/>
          <w:szCs w:val="20"/>
        </w:rPr>
        <w:t>suspensão temporária de participação em licitação e impedimento de licitar e contratar com a Administração, com prazo de até 03 (três) anos, ou enquanto perdurarem os motivos determinantes da punição;</w:t>
      </w:r>
    </w:p>
    <w:p w14:paraId="253E9EFA" w14:textId="15F66CD1" w:rsidR="002051D0" w:rsidRPr="001F0248" w:rsidRDefault="005611D7" w:rsidP="005611D7">
      <w:pPr>
        <w:pStyle w:val="PargrafodaLista"/>
        <w:spacing w:after="0" w:line="240" w:lineRule="auto"/>
        <w:ind w:left="641" w:hanging="284"/>
        <w:jc w:val="both"/>
        <w:rPr>
          <w:rFonts w:asciiTheme="minorHAnsi" w:hAnsiTheme="minorHAnsi" w:cstheme="minorHAnsi"/>
          <w:sz w:val="20"/>
          <w:szCs w:val="20"/>
        </w:rPr>
      </w:pPr>
      <w:r>
        <w:rPr>
          <w:rFonts w:asciiTheme="minorHAnsi" w:hAnsiTheme="minorHAnsi" w:cstheme="minorHAnsi"/>
          <w:sz w:val="20"/>
          <w:szCs w:val="20"/>
        </w:rPr>
        <w:t xml:space="preserve">i.4. </w:t>
      </w:r>
      <w:r w:rsidR="002051D0" w:rsidRPr="001F0248">
        <w:rPr>
          <w:rFonts w:asciiTheme="minorHAnsi" w:hAnsiTheme="minorHAnsi" w:cstheme="minorHAnsi"/>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 e depois de decorridos o prazo da sanção aplicada com base no inciso anterior. </w:t>
      </w:r>
    </w:p>
    <w:p w14:paraId="6E659E44" w14:textId="2A96CDFA" w:rsidR="002051D0" w:rsidRPr="002051D0" w:rsidRDefault="005611D7" w:rsidP="005611D7">
      <w:pPr>
        <w:jc w:val="both"/>
        <w:rPr>
          <w:rFonts w:asciiTheme="minorHAnsi" w:hAnsiTheme="minorHAnsi" w:cstheme="minorHAnsi"/>
          <w:sz w:val="20"/>
          <w:szCs w:val="20"/>
        </w:rPr>
      </w:pPr>
      <w:r>
        <w:rPr>
          <w:rFonts w:asciiTheme="minorHAnsi" w:hAnsiTheme="minorHAnsi" w:cstheme="minorHAnsi"/>
          <w:sz w:val="20"/>
          <w:szCs w:val="20"/>
        </w:rPr>
        <w:t xml:space="preserve">13.1. </w:t>
      </w:r>
      <w:r w:rsidR="002051D0" w:rsidRPr="002051D0">
        <w:rPr>
          <w:rFonts w:asciiTheme="minorHAnsi" w:hAnsiTheme="minorHAnsi" w:cstheme="minorHAnsi"/>
          <w:sz w:val="20"/>
          <w:szCs w:val="20"/>
        </w:rPr>
        <w:t>As multas previstas nesta Cláusula não têm caráter compensatório e o seu pagamento não eximirá o (a) CONTRATADO (A) da responsabilidade de perdas e danos decorrentes das infrações cometidas.</w:t>
      </w:r>
    </w:p>
    <w:p w14:paraId="4B758629" w14:textId="77777777" w:rsidR="002051D0" w:rsidRPr="002051D0" w:rsidRDefault="002051D0" w:rsidP="00844C40">
      <w:pPr>
        <w:rPr>
          <w:rFonts w:asciiTheme="minorHAnsi" w:hAnsiTheme="minorHAnsi" w:cstheme="minorHAnsi"/>
          <w:sz w:val="20"/>
          <w:szCs w:val="20"/>
        </w:rPr>
      </w:pPr>
    </w:p>
    <w:p w14:paraId="76A8A0E4" w14:textId="79F8F7E6" w:rsidR="002051D0" w:rsidRPr="002051D0" w:rsidRDefault="002051D0" w:rsidP="00844C40">
      <w:pPr>
        <w:rPr>
          <w:rFonts w:asciiTheme="minorHAnsi" w:hAnsiTheme="minorHAnsi" w:cstheme="minorHAnsi"/>
          <w:sz w:val="20"/>
          <w:szCs w:val="20"/>
        </w:rPr>
      </w:pPr>
      <w:r w:rsidRPr="002051D0">
        <w:rPr>
          <w:rFonts w:asciiTheme="minorHAnsi" w:hAnsiTheme="minorHAnsi" w:cstheme="minorHAnsi"/>
          <w:sz w:val="20"/>
          <w:szCs w:val="20"/>
        </w:rPr>
        <w:t>1</w:t>
      </w:r>
      <w:r w:rsidR="00770187">
        <w:rPr>
          <w:rFonts w:asciiTheme="minorHAnsi" w:hAnsiTheme="minorHAnsi" w:cstheme="minorHAnsi"/>
          <w:sz w:val="20"/>
          <w:szCs w:val="20"/>
        </w:rPr>
        <w:t>4.</w:t>
      </w:r>
      <w:r w:rsidRPr="002051D0">
        <w:rPr>
          <w:rFonts w:asciiTheme="minorHAnsi" w:hAnsiTheme="minorHAnsi" w:cstheme="minorHAnsi"/>
          <w:sz w:val="20"/>
          <w:szCs w:val="20"/>
        </w:rPr>
        <w:t xml:space="preserve"> </w:t>
      </w:r>
      <w:r w:rsidRPr="00770187">
        <w:rPr>
          <w:rFonts w:asciiTheme="minorHAnsi" w:hAnsiTheme="minorHAnsi" w:cstheme="minorHAnsi"/>
          <w:b/>
          <w:bCs/>
          <w:sz w:val="20"/>
          <w:szCs w:val="20"/>
        </w:rPr>
        <w:t>RECURSOS ADMINISTRATIVOS</w:t>
      </w:r>
      <w:r w:rsidRPr="002051D0">
        <w:rPr>
          <w:rFonts w:asciiTheme="minorHAnsi" w:hAnsiTheme="minorHAnsi" w:cstheme="minorHAnsi"/>
          <w:sz w:val="20"/>
          <w:szCs w:val="20"/>
        </w:rPr>
        <w:t>:</w:t>
      </w:r>
    </w:p>
    <w:p w14:paraId="3E314E67" w14:textId="63D725E3" w:rsidR="002051D0" w:rsidRPr="002051D0" w:rsidRDefault="00770187" w:rsidP="00AB0683">
      <w:pPr>
        <w:jc w:val="both"/>
        <w:rPr>
          <w:rFonts w:asciiTheme="minorHAnsi" w:hAnsiTheme="minorHAnsi" w:cstheme="minorHAnsi"/>
          <w:sz w:val="20"/>
          <w:szCs w:val="20"/>
        </w:rPr>
      </w:pPr>
      <w:r>
        <w:rPr>
          <w:rFonts w:asciiTheme="minorHAnsi" w:hAnsiTheme="minorHAnsi" w:cstheme="minorHAnsi"/>
          <w:sz w:val="20"/>
          <w:szCs w:val="20"/>
        </w:rPr>
        <w:t xml:space="preserve">14.1. </w:t>
      </w:r>
      <w:r w:rsidR="002051D0" w:rsidRPr="002051D0">
        <w:rPr>
          <w:rFonts w:asciiTheme="minorHAnsi" w:hAnsiTheme="minorHAnsi" w:cstheme="minorHAnsi"/>
          <w:sz w:val="20"/>
          <w:szCs w:val="20"/>
        </w:rPr>
        <w:t>Aos credenciados é assegurado o direito de interposição de Recurso, nos termos do art. 164 e 165 da Lei nº. 14.133/2021, o qual será recebido e processado nos termos ali estabelecidos.</w:t>
      </w:r>
    </w:p>
    <w:p w14:paraId="04999DC3" w14:textId="29852E59" w:rsidR="002051D0" w:rsidRPr="002051D0" w:rsidRDefault="00770187" w:rsidP="00AB0683">
      <w:pPr>
        <w:jc w:val="both"/>
        <w:rPr>
          <w:rFonts w:asciiTheme="minorHAnsi" w:hAnsiTheme="minorHAnsi" w:cstheme="minorHAnsi"/>
          <w:sz w:val="20"/>
          <w:szCs w:val="20"/>
        </w:rPr>
      </w:pPr>
      <w:r>
        <w:rPr>
          <w:rFonts w:asciiTheme="minorHAnsi" w:hAnsiTheme="minorHAnsi" w:cstheme="minorHAnsi"/>
          <w:sz w:val="20"/>
          <w:szCs w:val="20"/>
        </w:rPr>
        <w:t xml:space="preserve">14.2. </w:t>
      </w:r>
      <w:r w:rsidR="002051D0" w:rsidRPr="002051D0">
        <w:rPr>
          <w:rFonts w:asciiTheme="minorHAnsi" w:hAnsiTheme="minorHAnsi" w:cstheme="minorHAnsi"/>
          <w:sz w:val="20"/>
          <w:szCs w:val="20"/>
        </w:rPr>
        <w:t>A eventual impugnação ao presente Chamamento deve ser apresentada pelo interessado, considerando a natureza complementar dos serviços, em razão de sua vinculação conforme Lei 14.133/2021.</w:t>
      </w:r>
    </w:p>
    <w:p w14:paraId="1445FB3D" w14:textId="33385B7B" w:rsidR="002051D0" w:rsidRPr="002051D0" w:rsidRDefault="00770187" w:rsidP="00AB0683">
      <w:pPr>
        <w:jc w:val="both"/>
        <w:rPr>
          <w:rFonts w:asciiTheme="minorHAnsi" w:hAnsiTheme="minorHAnsi" w:cstheme="minorHAnsi"/>
          <w:sz w:val="20"/>
          <w:szCs w:val="20"/>
        </w:rPr>
      </w:pPr>
      <w:r>
        <w:rPr>
          <w:rFonts w:asciiTheme="minorHAnsi" w:hAnsiTheme="minorHAnsi" w:cstheme="minorHAnsi"/>
          <w:sz w:val="20"/>
          <w:szCs w:val="20"/>
        </w:rPr>
        <w:t>14</w:t>
      </w:r>
      <w:r w:rsidR="00315932">
        <w:rPr>
          <w:rFonts w:asciiTheme="minorHAnsi" w:hAnsiTheme="minorHAnsi" w:cstheme="minorHAnsi"/>
          <w:sz w:val="20"/>
          <w:szCs w:val="20"/>
        </w:rPr>
        <w:t>.3.</w:t>
      </w:r>
      <w:r w:rsidR="002051D0" w:rsidRPr="002051D0">
        <w:rPr>
          <w:rFonts w:asciiTheme="minorHAnsi" w:hAnsiTheme="minorHAnsi" w:cstheme="minorHAnsi"/>
          <w:sz w:val="20"/>
          <w:szCs w:val="20"/>
        </w:rPr>
        <w:t xml:space="preserve"> Fica assegurado ao CREDENCIADO o direito ao contraditório e a ampla defesa, nos termos do art. 4º do Decreto Municipal nº 216/2023:</w:t>
      </w:r>
    </w:p>
    <w:p w14:paraId="5BC40BE1" w14:textId="0C658A29" w:rsidR="002051D0" w:rsidRPr="002051D0" w:rsidRDefault="00AB0683" w:rsidP="00AB0683">
      <w:pPr>
        <w:ind w:left="397" w:hanging="397"/>
        <w:jc w:val="both"/>
        <w:rPr>
          <w:rFonts w:asciiTheme="minorHAnsi" w:hAnsiTheme="minorHAnsi" w:cstheme="minorHAnsi"/>
          <w:sz w:val="20"/>
          <w:szCs w:val="20"/>
        </w:rPr>
      </w:pPr>
      <w:r>
        <w:rPr>
          <w:rFonts w:asciiTheme="minorHAnsi" w:hAnsiTheme="minorHAnsi" w:cstheme="minorHAnsi"/>
          <w:sz w:val="20"/>
          <w:szCs w:val="20"/>
        </w:rPr>
        <w:t>“</w:t>
      </w:r>
      <w:r w:rsidR="002051D0" w:rsidRPr="002051D0">
        <w:rPr>
          <w:rFonts w:asciiTheme="minorHAnsi" w:hAnsiTheme="minorHAnsi" w:cstheme="minorHAnsi"/>
          <w:sz w:val="20"/>
          <w:szCs w:val="20"/>
        </w:rPr>
        <w:t>§ 1º Em caso de indeferimento da solicitação de credenciamento, caberá recurso, no prazo de 03 (três) dias úteis, a contar da publicação da decisão de indeferimento no Diário Oficial Eletrônico do Município de Itambé, Estado do Paraná - DOM.</w:t>
      </w:r>
    </w:p>
    <w:p w14:paraId="0B08A3D6" w14:textId="77777777" w:rsidR="002051D0" w:rsidRPr="002051D0" w:rsidRDefault="002051D0" w:rsidP="00AB0683">
      <w:pPr>
        <w:ind w:left="397" w:hanging="397"/>
        <w:jc w:val="both"/>
        <w:rPr>
          <w:rFonts w:asciiTheme="minorHAnsi" w:hAnsiTheme="minorHAnsi" w:cstheme="minorHAnsi"/>
          <w:sz w:val="20"/>
          <w:szCs w:val="20"/>
        </w:rPr>
      </w:pPr>
      <w:r w:rsidRPr="002051D0">
        <w:rPr>
          <w:rFonts w:asciiTheme="minorHAnsi" w:hAnsiTheme="minorHAnsi" w:cstheme="minorHAnsi"/>
          <w:sz w:val="20"/>
          <w:szCs w:val="20"/>
        </w:rPr>
        <w:t>§ 2º O recurso deverá ser interposto perante a autoridade que prolatou a decisão, sendo-lhe facultado retratar-se no prazo de 03 (três) dias úteis, caso em que poderá pedir a complementação da documentação ou esclarecimentos, sob pena de novo indeferimento.</w:t>
      </w:r>
    </w:p>
    <w:p w14:paraId="65820E33" w14:textId="77777777" w:rsidR="002051D0" w:rsidRPr="002051D0" w:rsidRDefault="002051D0" w:rsidP="00AB0683">
      <w:pPr>
        <w:ind w:left="397" w:hanging="397"/>
        <w:jc w:val="both"/>
        <w:rPr>
          <w:rFonts w:asciiTheme="minorHAnsi" w:hAnsiTheme="minorHAnsi" w:cstheme="minorHAnsi"/>
          <w:sz w:val="20"/>
          <w:szCs w:val="20"/>
        </w:rPr>
      </w:pPr>
      <w:r w:rsidRPr="002051D0">
        <w:rPr>
          <w:rFonts w:asciiTheme="minorHAnsi" w:hAnsiTheme="minorHAnsi" w:cstheme="minorHAnsi"/>
          <w:sz w:val="20"/>
          <w:szCs w:val="20"/>
        </w:rPr>
        <w:t>§ 3º Se a decisão recorrida for mantida, o recurso será encaminhado para julgamento da autoridade superior responsável pelo certame ou ao qual a gestão do contrato esteja vinculada ou ocupante de cargo equivalente.”</w:t>
      </w:r>
    </w:p>
    <w:p w14:paraId="4967A2FA" w14:textId="048111C9" w:rsidR="002051D0" w:rsidRPr="002051D0" w:rsidRDefault="00AB0683" w:rsidP="00AB0683">
      <w:pPr>
        <w:jc w:val="both"/>
        <w:rPr>
          <w:rFonts w:asciiTheme="minorHAnsi" w:hAnsiTheme="minorHAnsi" w:cstheme="minorHAnsi"/>
          <w:sz w:val="20"/>
          <w:szCs w:val="20"/>
        </w:rPr>
      </w:pPr>
      <w:r>
        <w:rPr>
          <w:rFonts w:asciiTheme="minorHAnsi" w:hAnsiTheme="minorHAnsi" w:cstheme="minorHAnsi"/>
          <w:sz w:val="20"/>
          <w:szCs w:val="20"/>
        </w:rPr>
        <w:t>14</w:t>
      </w:r>
      <w:r w:rsidR="002051D0" w:rsidRPr="002051D0">
        <w:rPr>
          <w:rFonts w:asciiTheme="minorHAnsi" w:hAnsiTheme="minorHAnsi" w:cstheme="minorHAnsi"/>
          <w:sz w:val="20"/>
          <w:szCs w:val="20"/>
        </w:rPr>
        <w:t>.4</w:t>
      </w:r>
      <w:r>
        <w:rPr>
          <w:rFonts w:asciiTheme="minorHAnsi" w:hAnsiTheme="minorHAnsi" w:cstheme="minorHAnsi"/>
          <w:sz w:val="20"/>
          <w:szCs w:val="20"/>
        </w:rPr>
        <w:t>.</w:t>
      </w:r>
      <w:r w:rsidR="002051D0" w:rsidRPr="002051D0">
        <w:rPr>
          <w:rFonts w:asciiTheme="minorHAnsi" w:hAnsiTheme="minorHAnsi" w:cstheme="minorHAnsi"/>
          <w:sz w:val="20"/>
          <w:szCs w:val="20"/>
        </w:rPr>
        <w:t xml:space="preserve"> A interposição de recursos poderá ser protocolada na Divisão de Licitação, em horário de expediente do órgão ou pelo e-mail: </w:t>
      </w:r>
      <w:hyperlink r:id="rId10" w:history="1">
        <w:r w:rsidR="00E83BFD" w:rsidRPr="001D266E">
          <w:rPr>
            <w:rStyle w:val="Hyperlink"/>
            <w:rFonts w:asciiTheme="minorHAnsi" w:hAnsiTheme="minorHAnsi" w:cstheme="minorHAnsi"/>
            <w:sz w:val="20"/>
            <w:szCs w:val="20"/>
          </w:rPr>
          <w:t>licitacao@itambe.pr.gov.br</w:t>
        </w:r>
      </w:hyperlink>
      <w:r w:rsidR="002051D0" w:rsidRPr="002051D0">
        <w:rPr>
          <w:rFonts w:asciiTheme="minorHAnsi" w:hAnsiTheme="minorHAnsi" w:cstheme="minorHAnsi"/>
          <w:sz w:val="20"/>
          <w:szCs w:val="20"/>
        </w:rPr>
        <w:t xml:space="preserve">. </w:t>
      </w:r>
    </w:p>
    <w:p w14:paraId="27E4329B" w14:textId="77777777" w:rsidR="002051D0" w:rsidRPr="002051D0" w:rsidRDefault="002051D0" w:rsidP="00844C40">
      <w:pPr>
        <w:rPr>
          <w:rFonts w:asciiTheme="minorHAnsi" w:hAnsiTheme="minorHAnsi" w:cstheme="minorHAnsi"/>
          <w:sz w:val="20"/>
          <w:szCs w:val="20"/>
        </w:rPr>
      </w:pPr>
    </w:p>
    <w:p w14:paraId="7876195B" w14:textId="66AB1FC5" w:rsidR="002051D0" w:rsidRPr="002051D0" w:rsidRDefault="002051D0" w:rsidP="00E83BFD">
      <w:pPr>
        <w:rPr>
          <w:rFonts w:asciiTheme="minorHAnsi" w:hAnsiTheme="minorHAnsi" w:cstheme="minorHAnsi"/>
          <w:sz w:val="20"/>
          <w:szCs w:val="20"/>
        </w:rPr>
      </w:pPr>
      <w:r w:rsidRPr="002051D0">
        <w:rPr>
          <w:rFonts w:asciiTheme="minorHAnsi" w:hAnsiTheme="minorHAnsi" w:cstheme="minorHAnsi"/>
          <w:sz w:val="20"/>
          <w:szCs w:val="20"/>
        </w:rPr>
        <w:t>1</w:t>
      </w:r>
      <w:r w:rsidR="00AB0683">
        <w:rPr>
          <w:rFonts w:asciiTheme="minorHAnsi" w:hAnsiTheme="minorHAnsi" w:cstheme="minorHAnsi"/>
          <w:sz w:val="20"/>
          <w:szCs w:val="20"/>
        </w:rPr>
        <w:t>5.</w:t>
      </w:r>
      <w:r w:rsidRPr="002051D0">
        <w:rPr>
          <w:rFonts w:asciiTheme="minorHAnsi" w:hAnsiTheme="minorHAnsi" w:cstheme="minorHAnsi"/>
          <w:sz w:val="20"/>
          <w:szCs w:val="20"/>
        </w:rPr>
        <w:t xml:space="preserve"> </w:t>
      </w:r>
      <w:r w:rsidRPr="00AB0683">
        <w:rPr>
          <w:rFonts w:asciiTheme="minorHAnsi" w:hAnsiTheme="minorHAnsi" w:cstheme="minorHAnsi"/>
          <w:b/>
          <w:bCs/>
          <w:sz w:val="20"/>
          <w:szCs w:val="20"/>
        </w:rPr>
        <w:t>DISPOSIÇÕES GERAIS</w:t>
      </w:r>
      <w:r w:rsidRPr="002051D0">
        <w:rPr>
          <w:rFonts w:asciiTheme="minorHAnsi" w:hAnsiTheme="minorHAnsi" w:cstheme="minorHAnsi"/>
          <w:sz w:val="20"/>
          <w:szCs w:val="20"/>
        </w:rPr>
        <w:t xml:space="preserve">: </w:t>
      </w:r>
    </w:p>
    <w:p w14:paraId="65B7A8F9" w14:textId="0FC12503" w:rsidR="002051D0" w:rsidRPr="002051D0" w:rsidRDefault="002051D0" w:rsidP="00E83BFD">
      <w:pPr>
        <w:jc w:val="both"/>
        <w:rPr>
          <w:rFonts w:asciiTheme="minorHAnsi" w:hAnsiTheme="minorHAnsi" w:cstheme="minorHAnsi"/>
          <w:sz w:val="20"/>
          <w:szCs w:val="20"/>
        </w:rPr>
      </w:pPr>
      <w:r w:rsidRPr="002051D0">
        <w:rPr>
          <w:rFonts w:asciiTheme="minorHAnsi" w:hAnsiTheme="minorHAnsi" w:cstheme="minorHAnsi"/>
          <w:sz w:val="20"/>
          <w:szCs w:val="20"/>
        </w:rPr>
        <w:t>1</w:t>
      </w:r>
      <w:r w:rsidR="00FD4E96">
        <w:rPr>
          <w:rFonts w:asciiTheme="minorHAnsi" w:hAnsiTheme="minorHAnsi" w:cstheme="minorHAnsi"/>
          <w:sz w:val="20"/>
          <w:szCs w:val="20"/>
        </w:rPr>
        <w:t>5</w:t>
      </w:r>
      <w:r w:rsidRPr="002051D0">
        <w:rPr>
          <w:rFonts w:asciiTheme="minorHAnsi" w:hAnsiTheme="minorHAnsi" w:cstheme="minorHAnsi"/>
          <w:sz w:val="20"/>
          <w:szCs w:val="20"/>
        </w:rPr>
        <w:t>.1</w:t>
      </w:r>
      <w:r w:rsidR="00FD4E96">
        <w:rPr>
          <w:rFonts w:asciiTheme="minorHAnsi" w:hAnsiTheme="minorHAnsi" w:cstheme="minorHAnsi"/>
          <w:sz w:val="20"/>
          <w:szCs w:val="20"/>
        </w:rPr>
        <w:t xml:space="preserve">. </w:t>
      </w:r>
      <w:r w:rsidRPr="002051D0">
        <w:rPr>
          <w:rFonts w:asciiTheme="minorHAnsi" w:hAnsiTheme="minorHAnsi" w:cstheme="minorHAnsi"/>
          <w:sz w:val="20"/>
          <w:szCs w:val="20"/>
        </w:rPr>
        <w:t xml:space="preserve">Esclarecimentos relativos ao presente Termo e às condições para atendimento das obrigações necessárias ao cumprimento de seu objeto, somente serão prestados quando solicitados por escrito ao Departamento de Licitações da Prefeitura Municipal, no horário das 8h às 17h em dias de expediente ou através do e-mail: </w:t>
      </w:r>
      <w:hyperlink r:id="rId11" w:history="1">
        <w:r w:rsidR="00E83BFD" w:rsidRPr="001D266E">
          <w:rPr>
            <w:rStyle w:val="Hyperlink"/>
            <w:rFonts w:asciiTheme="minorHAnsi" w:hAnsiTheme="minorHAnsi" w:cstheme="minorHAnsi"/>
            <w:sz w:val="20"/>
            <w:szCs w:val="20"/>
          </w:rPr>
          <w:t>licitacao@itambe.pr.gov.br</w:t>
        </w:r>
      </w:hyperlink>
      <w:r w:rsidRPr="002051D0">
        <w:rPr>
          <w:rFonts w:asciiTheme="minorHAnsi" w:hAnsiTheme="minorHAnsi" w:cstheme="minorHAnsi"/>
          <w:sz w:val="20"/>
          <w:szCs w:val="20"/>
        </w:rPr>
        <w:t>.</w:t>
      </w:r>
    </w:p>
    <w:p w14:paraId="51DA4E78" w14:textId="4D35F6A8" w:rsidR="002051D0" w:rsidRPr="002051D0" w:rsidRDefault="002051D0" w:rsidP="00E83BFD">
      <w:pPr>
        <w:jc w:val="both"/>
        <w:rPr>
          <w:rFonts w:asciiTheme="minorHAnsi" w:hAnsiTheme="minorHAnsi" w:cstheme="minorHAnsi"/>
          <w:sz w:val="20"/>
          <w:szCs w:val="20"/>
        </w:rPr>
      </w:pPr>
      <w:r w:rsidRPr="002051D0">
        <w:rPr>
          <w:rFonts w:asciiTheme="minorHAnsi" w:hAnsiTheme="minorHAnsi" w:cstheme="minorHAnsi"/>
          <w:sz w:val="20"/>
          <w:szCs w:val="20"/>
        </w:rPr>
        <w:t>1</w:t>
      </w:r>
      <w:r w:rsidR="00E83BFD">
        <w:rPr>
          <w:rFonts w:asciiTheme="minorHAnsi" w:hAnsiTheme="minorHAnsi" w:cstheme="minorHAnsi"/>
          <w:sz w:val="20"/>
          <w:szCs w:val="20"/>
        </w:rPr>
        <w:t>5</w:t>
      </w:r>
      <w:r w:rsidRPr="002051D0">
        <w:rPr>
          <w:rFonts w:asciiTheme="minorHAnsi" w:hAnsiTheme="minorHAnsi" w:cstheme="minorHAnsi"/>
          <w:sz w:val="20"/>
          <w:szCs w:val="20"/>
        </w:rPr>
        <w:t>.2</w:t>
      </w:r>
      <w:r w:rsidR="00E83BFD">
        <w:rPr>
          <w:rFonts w:asciiTheme="minorHAnsi" w:hAnsiTheme="minorHAnsi" w:cstheme="minorHAnsi"/>
          <w:sz w:val="20"/>
          <w:szCs w:val="20"/>
        </w:rPr>
        <w:t xml:space="preserve">. </w:t>
      </w:r>
      <w:r w:rsidRPr="002051D0">
        <w:rPr>
          <w:rFonts w:asciiTheme="minorHAnsi" w:hAnsiTheme="minorHAnsi" w:cstheme="minorHAnsi"/>
          <w:sz w:val="20"/>
          <w:szCs w:val="20"/>
        </w:rPr>
        <w:t xml:space="preserve">O Departamento solicitante poderá, a qualquer tempo, motivadamente, aditar, revogar total ou parcialmente, ou mesmo anular o presente processo, sem que disso decorra qualquer direito ou indenização ou ressarcimento para os interessados, seja de que natureza for. </w:t>
      </w:r>
    </w:p>
    <w:p w14:paraId="3F012EA8" w14:textId="4DF60F23" w:rsidR="002051D0" w:rsidRPr="002051D0" w:rsidRDefault="002051D0" w:rsidP="00E83BFD">
      <w:pPr>
        <w:jc w:val="both"/>
        <w:rPr>
          <w:rFonts w:asciiTheme="minorHAnsi" w:hAnsiTheme="minorHAnsi" w:cstheme="minorHAnsi"/>
          <w:sz w:val="20"/>
          <w:szCs w:val="20"/>
        </w:rPr>
      </w:pPr>
      <w:r w:rsidRPr="002051D0">
        <w:rPr>
          <w:rFonts w:asciiTheme="minorHAnsi" w:hAnsiTheme="minorHAnsi" w:cstheme="minorHAnsi"/>
          <w:sz w:val="20"/>
          <w:szCs w:val="20"/>
        </w:rPr>
        <w:t>1</w:t>
      </w:r>
      <w:r w:rsidR="00E83BFD">
        <w:rPr>
          <w:rFonts w:asciiTheme="minorHAnsi" w:hAnsiTheme="minorHAnsi" w:cstheme="minorHAnsi"/>
          <w:sz w:val="20"/>
          <w:szCs w:val="20"/>
        </w:rPr>
        <w:t>5</w:t>
      </w:r>
      <w:r w:rsidRPr="002051D0">
        <w:rPr>
          <w:rFonts w:asciiTheme="minorHAnsi" w:hAnsiTheme="minorHAnsi" w:cstheme="minorHAnsi"/>
          <w:sz w:val="20"/>
          <w:szCs w:val="20"/>
        </w:rPr>
        <w:t>.3</w:t>
      </w:r>
      <w:r w:rsidR="00E83BFD">
        <w:rPr>
          <w:rFonts w:asciiTheme="minorHAnsi" w:hAnsiTheme="minorHAnsi" w:cstheme="minorHAnsi"/>
          <w:sz w:val="20"/>
          <w:szCs w:val="20"/>
        </w:rPr>
        <w:t xml:space="preserve">. </w:t>
      </w:r>
      <w:r w:rsidRPr="002051D0">
        <w:rPr>
          <w:rFonts w:asciiTheme="minorHAnsi" w:hAnsiTheme="minorHAnsi" w:cstheme="minorHAnsi"/>
          <w:sz w:val="20"/>
          <w:szCs w:val="20"/>
        </w:rPr>
        <w:t>O Departamento solicitante poderá, a qualquer tempo, realizar novos credenciamentos, através da divulgação de um novo regulamento.</w:t>
      </w:r>
    </w:p>
    <w:p w14:paraId="2B67AD70" w14:textId="331EBA84" w:rsidR="002051D0" w:rsidRPr="002051D0" w:rsidRDefault="002051D0" w:rsidP="00E83BFD">
      <w:pPr>
        <w:jc w:val="both"/>
        <w:rPr>
          <w:rFonts w:asciiTheme="minorHAnsi" w:hAnsiTheme="minorHAnsi" w:cstheme="minorHAnsi"/>
          <w:sz w:val="20"/>
          <w:szCs w:val="20"/>
        </w:rPr>
      </w:pPr>
      <w:r w:rsidRPr="002051D0">
        <w:rPr>
          <w:rFonts w:asciiTheme="minorHAnsi" w:hAnsiTheme="minorHAnsi" w:cstheme="minorHAnsi"/>
          <w:sz w:val="20"/>
          <w:szCs w:val="20"/>
        </w:rPr>
        <w:lastRenderedPageBreak/>
        <w:t>1</w:t>
      </w:r>
      <w:r w:rsidR="00E83BFD">
        <w:rPr>
          <w:rFonts w:asciiTheme="minorHAnsi" w:hAnsiTheme="minorHAnsi" w:cstheme="minorHAnsi"/>
          <w:sz w:val="20"/>
          <w:szCs w:val="20"/>
        </w:rPr>
        <w:t>5</w:t>
      </w:r>
      <w:r w:rsidRPr="002051D0">
        <w:rPr>
          <w:rFonts w:asciiTheme="minorHAnsi" w:hAnsiTheme="minorHAnsi" w:cstheme="minorHAnsi"/>
          <w:sz w:val="20"/>
          <w:szCs w:val="20"/>
        </w:rPr>
        <w:t>.4 – Fica eleito o foro da cidade de Marialva/Paraná, como competente para dirimir todas as questões decorrentes do credenciamento.</w:t>
      </w:r>
    </w:p>
    <w:p w14:paraId="0970457E" w14:textId="77777777" w:rsidR="002051D0" w:rsidRPr="002051D0" w:rsidRDefault="002051D0" w:rsidP="00E83BFD">
      <w:pPr>
        <w:rPr>
          <w:rFonts w:asciiTheme="minorHAnsi" w:hAnsiTheme="minorHAnsi" w:cstheme="minorHAnsi"/>
          <w:sz w:val="20"/>
          <w:szCs w:val="20"/>
        </w:rPr>
      </w:pPr>
    </w:p>
    <w:p w14:paraId="33269A30" w14:textId="0528371C" w:rsidR="002051D0" w:rsidRPr="002051D0" w:rsidRDefault="002051D0" w:rsidP="00E83BFD">
      <w:pPr>
        <w:rPr>
          <w:rFonts w:asciiTheme="minorHAnsi" w:hAnsiTheme="minorHAnsi" w:cstheme="minorHAnsi"/>
          <w:sz w:val="20"/>
          <w:szCs w:val="20"/>
        </w:rPr>
      </w:pPr>
      <w:r w:rsidRPr="002051D0">
        <w:rPr>
          <w:rFonts w:asciiTheme="minorHAnsi" w:hAnsiTheme="minorHAnsi" w:cstheme="minorHAnsi"/>
          <w:sz w:val="20"/>
          <w:szCs w:val="20"/>
        </w:rPr>
        <w:t>1</w:t>
      </w:r>
      <w:r w:rsidR="00E83BFD">
        <w:rPr>
          <w:rFonts w:asciiTheme="minorHAnsi" w:hAnsiTheme="minorHAnsi" w:cstheme="minorHAnsi"/>
          <w:sz w:val="20"/>
          <w:szCs w:val="20"/>
        </w:rPr>
        <w:t>6</w:t>
      </w:r>
      <w:r w:rsidR="003B6CA0">
        <w:rPr>
          <w:rFonts w:asciiTheme="minorHAnsi" w:hAnsiTheme="minorHAnsi" w:cstheme="minorHAnsi"/>
          <w:sz w:val="20"/>
          <w:szCs w:val="20"/>
        </w:rPr>
        <w:t>.</w:t>
      </w:r>
      <w:r w:rsidRPr="002051D0">
        <w:rPr>
          <w:rFonts w:asciiTheme="minorHAnsi" w:hAnsiTheme="minorHAnsi" w:cstheme="minorHAnsi"/>
          <w:sz w:val="20"/>
          <w:szCs w:val="20"/>
        </w:rPr>
        <w:t xml:space="preserve"> ANEXOS: </w:t>
      </w:r>
    </w:p>
    <w:p w14:paraId="6AF5EBBE" w14:textId="76EBA944" w:rsidR="002051D0" w:rsidRPr="002051D0" w:rsidRDefault="002051D0" w:rsidP="003B6CA0">
      <w:pPr>
        <w:jc w:val="both"/>
        <w:rPr>
          <w:rFonts w:asciiTheme="minorHAnsi" w:hAnsiTheme="minorHAnsi" w:cstheme="minorHAnsi"/>
          <w:sz w:val="20"/>
          <w:szCs w:val="20"/>
        </w:rPr>
      </w:pPr>
      <w:r w:rsidRPr="002051D0">
        <w:rPr>
          <w:rFonts w:asciiTheme="minorHAnsi" w:hAnsiTheme="minorHAnsi" w:cstheme="minorHAnsi"/>
          <w:sz w:val="20"/>
          <w:szCs w:val="20"/>
        </w:rPr>
        <w:t>1</w:t>
      </w:r>
      <w:r w:rsidR="003B6CA0">
        <w:rPr>
          <w:rFonts w:asciiTheme="minorHAnsi" w:hAnsiTheme="minorHAnsi" w:cstheme="minorHAnsi"/>
          <w:sz w:val="20"/>
          <w:szCs w:val="20"/>
        </w:rPr>
        <w:t>6</w:t>
      </w:r>
      <w:r w:rsidRPr="002051D0">
        <w:rPr>
          <w:rFonts w:asciiTheme="minorHAnsi" w:hAnsiTheme="minorHAnsi" w:cstheme="minorHAnsi"/>
          <w:sz w:val="20"/>
          <w:szCs w:val="20"/>
        </w:rPr>
        <w:t>.1</w:t>
      </w:r>
      <w:r w:rsidR="003B6CA0">
        <w:rPr>
          <w:rFonts w:asciiTheme="minorHAnsi" w:hAnsiTheme="minorHAnsi" w:cstheme="minorHAnsi"/>
          <w:sz w:val="20"/>
          <w:szCs w:val="20"/>
        </w:rPr>
        <w:t xml:space="preserve">. </w:t>
      </w:r>
      <w:r w:rsidRPr="002051D0">
        <w:rPr>
          <w:rFonts w:asciiTheme="minorHAnsi" w:hAnsiTheme="minorHAnsi" w:cstheme="minorHAnsi"/>
          <w:sz w:val="20"/>
          <w:szCs w:val="20"/>
        </w:rPr>
        <w:t>Os anexos abaixo relacionados, integrantes do presente Termo, poderão ser obtidos junto à Diretoria de Licitações da PMI, em endereço indicado no item 5.1 ou no endereço eletrônico:</w:t>
      </w:r>
    </w:p>
    <w:p w14:paraId="7B920A34" w14:textId="0E39899F" w:rsidR="002051D0" w:rsidRPr="003B6CA0" w:rsidRDefault="005200E3" w:rsidP="00340AF4">
      <w:pPr>
        <w:pStyle w:val="PargrafodaLista"/>
        <w:numPr>
          <w:ilvl w:val="0"/>
          <w:numId w:val="121"/>
        </w:numPr>
        <w:spacing w:after="120"/>
        <w:rPr>
          <w:rFonts w:asciiTheme="minorHAnsi" w:hAnsiTheme="minorHAnsi" w:cstheme="minorHAnsi"/>
          <w:sz w:val="20"/>
          <w:szCs w:val="20"/>
        </w:rPr>
      </w:pPr>
      <w:hyperlink r:id="rId12" w:history="1">
        <w:r w:rsidRPr="001D266E">
          <w:rPr>
            <w:rStyle w:val="Hyperlink"/>
            <w:rFonts w:asciiTheme="minorHAnsi" w:hAnsiTheme="minorHAnsi" w:cstheme="minorHAnsi"/>
            <w:sz w:val="20"/>
            <w:szCs w:val="20"/>
          </w:rPr>
          <w:t>https://itambe.eloweb.net/portaltransparencia/1/licitacoes</w:t>
        </w:r>
      </w:hyperlink>
      <w:r>
        <w:rPr>
          <w:rFonts w:asciiTheme="minorHAnsi" w:hAnsiTheme="minorHAnsi" w:cstheme="minorHAnsi"/>
          <w:sz w:val="20"/>
          <w:szCs w:val="20"/>
        </w:rPr>
        <w:t xml:space="preserve"> </w:t>
      </w:r>
      <w:r w:rsidR="00340AF4">
        <w:rPr>
          <w:rFonts w:asciiTheme="minorHAnsi" w:hAnsiTheme="minorHAnsi" w:cstheme="minorHAnsi"/>
          <w:sz w:val="20"/>
          <w:szCs w:val="20"/>
        </w:rPr>
        <w:t xml:space="preserve">(Inexigibilidade nº </w:t>
      </w:r>
      <w:r w:rsidR="007C737B">
        <w:rPr>
          <w:rFonts w:asciiTheme="minorHAnsi" w:hAnsiTheme="minorHAnsi" w:cstheme="minorHAnsi"/>
          <w:sz w:val="20"/>
          <w:szCs w:val="20"/>
        </w:rPr>
        <w:t>08/2026</w:t>
      </w:r>
      <w:r w:rsidR="00340AF4">
        <w:rPr>
          <w:rFonts w:asciiTheme="minorHAnsi" w:hAnsiTheme="minorHAnsi" w:cstheme="minorHAnsi"/>
          <w:sz w:val="20"/>
          <w:szCs w:val="20"/>
        </w:rPr>
        <w:t>)</w:t>
      </w:r>
      <w:r w:rsidR="002051D0" w:rsidRPr="003B6CA0">
        <w:rPr>
          <w:rFonts w:asciiTheme="minorHAnsi" w:hAnsiTheme="minorHAnsi" w:cstheme="minorHAnsi"/>
          <w:sz w:val="20"/>
          <w:szCs w:val="20"/>
        </w:rPr>
        <w:t xml:space="preserve"> </w:t>
      </w:r>
    </w:p>
    <w:p w14:paraId="2C9E569E" w14:textId="3619C47B" w:rsidR="002051D0" w:rsidRPr="002051D0" w:rsidRDefault="002051D0" w:rsidP="00E83BFD">
      <w:pPr>
        <w:rPr>
          <w:rFonts w:asciiTheme="minorHAnsi" w:hAnsiTheme="minorHAnsi" w:cstheme="minorHAnsi"/>
          <w:sz w:val="20"/>
          <w:szCs w:val="20"/>
        </w:rPr>
      </w:pPr>
      <w:r w:rsidRPr="002051D0">
        <w:rPr>
          <w:rFonts w:asciiTheme="minorHAnsi" w:hAnsiTheme="minorHAnsi" w:cstheme="minorHAnsi"/>
          <w:sz w:val="20"/>
          <w:szCs w:val="20"/>
        </w:rPr>
        <w:t xml:space="preserve">Anexo I </w:t>
      </w:r>
      <w:r w:rsidR="00340AF4">
        <w:rPr>
          <w:rFonts w:asciiTheme="minorHAnsi" w:hAnsiTheme="minorHAnsi" w:cstheme="minorHAnsi"/>
          <w:sz w:val="20"/>
          <w:szCs w:val="20"/>
        </w:rPr>
        <w:t>-</w:t>
      </w:r>
      <w:r w:rsidRPr="002051D0">
        <w:rPr>
          <w:rFonts w:asciiTheme="minorHAnsi" w:hAnsiTheme="minorHAnsi" w:cstheme="minorHAnsi"/>
          <w:sz w:val="20"/>
          <w:szCs w:val="20"/>
        </w:rPr>
        <w:t xml:space="preserve"> Modelo de requerimento para credenciamento.</w:t>
      </w:r>
    </w:p>
    <w:p w14:paraId="516DAA43" w14:textId="533D1375" w:rsidR="002051D0" w:rsidRPr="002051D0" w:rsidRDefault="002051D0" w:rsidP="00E83BFD">
      <w:pPr>
        <w:rPr>
          <w:rFonts w:asciiTheme="minorHAnsi" w:hAnsiTheme="minorHAnsi" w:cstheme="minorHAnsi"/>
          <w:sz w:val="20"/>
          <w:szCs w:val="20"/>
        </w:rPr>
      </w:pPr>
      <w:r w:rsidRPr="002051D0">
        <w:rPr>
          <w:rFonts w:asciiTheme="minorHAnsi" w:hAnsiTheme="minorHAnsi" w:cstheme="minorHAnsi"/>
          <w:sz w:val="20"/>
          <w:szCs w:val="20"/>
        </w:rPr>
        <w:t xml:space="preserve">Anexo II </w:t>
      </w:r>
      <w:r w:rsidR="00340AF4">
        <w:rPr>
          <w:rFonts w:asciiTheme="minorHAnsi" w:hAnsiTheme="minorHAnsi" w:cstheme="minorHAnsi"/>
          <w:sz w:val="20"/>
          <w:szCs w:val="20"/>
        </w:rPr>
        <w:t>-</w:t>
      </w:r>
      <w:r w:rsidRPr="002051D0">
        <w:rPr>
          <w:rFonts w:asciiTheme="minorHAnsi" w:hAnsiTheme="minorHAnsi" w:cstheme="minorHAnsi"/>
          <w:sz w:val="20"/>
          <w:szCs w:val="20"/>
        </w:rPr>
        <w:t xml:space="preserve"> Declaração de idoneidade.</w:t>
      </w:r>
    </w:p>
    <w:p w14:paraId="7729B563" w14:textId="19792650" w:rsidR="002051D0" w:rsidRPr="002051D0" w:rsidRDefault="002051D0" w:rsidP="00E83BFD">
      <w:pPr>
        <w:rPr>
          <w:rFonts w:asciiTheme="minorHAnsi" w:hAnsiTheme="minorHAnsi" w:cstheme="minorHAnsi"/>
          <w:sz w:val="20"/>
          <w:szCs w:val="20"/>
        </w:rPr>
      </w:pPr>
      <w:r w:rsidRPr="002051D0">
        <w:rPr>
          <w:rFonts w:asciiTheme="minorHAnsi" w:hAnsiTheme="minorHAnsi" w:cstheme="minorHAnsi"/>
          <w:sz w:val="20"/>
          <w:szCs w:val="20"/>
        </w:rPr>
        <w:t xml:space="preserve">Anexo III </w:t>
      </w:r>
      <w:r w:rsidR="00340AF4">
        <w:rPr>
          <w:rFonts w:asciiTheme="minorHAnsi" w:hAnsiTheme="minorHAnsi" w:cstheme="minorHAnsi"/>
          <w:sz w:val="20"/>
          <w:szCs w:val="20"/>
        </w:rPr>
        <w:t>-</w:t>
      </w:r>
      <w:r w:rsidRPr="002051D0">
        <w:rPr>
          <w:rFonts w:asciiTheme="minorHAnsi" w:hAnsiTheme="minorHAnsi" w:cstheme="minorHAnsi"/>
          <w:sz w:val="20"/>
          <w:szCs w:val="20"/>
        </w:rPr>
        <w:t xml:space="preserve"> Declaração de Sujeição e Condições Estabelecidas no Edital.</w:t>
      </w:r>
    </w:p>
    <w:p w14:paraId="16208A22" w14:textId="6929BD02" w:rsidR="002051D0" w:rsidRPr="002051D0" w:rsidRDefault="002051D0" w:rsidP="00E83BFD">
      <w:pPr>
        <w:rPr>
          <w:rFonts w:asciiTheme="minorHAnsi" w:hAnsiTheme="minorHAnsi" w:cstheme="minorHAnsi"/>
          <w:sz w:val="20"/>
          <w:szCs w:val="20"/>
        </w:rPr>
      </w:pPr>
      <w:r w:rsidRPr="002051D0">
        <w:rPr>
          <w:rFonts w:asciiTheme="minorHAnsi" w:hAnsiTheme="minorHAnsi" w:cstheme="minorHAnsi"/>
          <w:sz w:val="20"/>
          <w:szCs w:val="20"/>
        </w:rPr>
        <w:t xml:space="preserve">Anexo IV </w:t>
      </w:r>
      <w:r w:rsidR="00340AF4">
        <w:rPr>
          <w:rFonts w:asciiTheme="minorHAnsi" w:hAnsiTheme="minorHAnsi" w:cstheme="minorHAnsi"/>
          <w:sz w:val="20"/>
          <w:szCs w:val="20"/>
        </w:rPr>
        <w:t>-</w:t>
      </w:r>
      <w:r w:rsidRPr="002051D0">
        <w:rPr>
          <w:rFonts w:asciiTheme="minorHAnsi" w:hAnsiTheme="minorHAnsi" w:cstheme="minorHAnsi"/>
          <w:sz w:val="20"/>
          <w:szCs w:val="20"/>
        </w:rPr>
        <w:t xml:space="preserve"> Minuta do Contrato de Prestação de Serviços.</w:t>
      </w:r>
    </w:p>
    <w:p w14:paraId="795FF4DE" w14:textId="77777777" w:rsidR="002051D0" w:rsidRPr="002051D0" w:rsidRDefault="002051D0" w:rsidP="00E83BFD">
      <w:pPr>
        <w:rPr>
          <w:rFonts w:asciiTheme="minorHAnsi" w:hAnsiTheme="minorHAnsi" w:cstheme="minorHAnsi"/>
          <w:sz w:val="20"/>
          <w:szCs w:val="20"/>
        </w:rPr>
      </w:pPr>
    </w:p>
    <w:p w14:paraId="7141E387" w14:textId="77777777" w:rsidR="002051D0" w:rsidRPr="002051D0" w:rsidRDefault="002051D0" w:rsidP="00E83BFD">
      <w:pPr>
        <w:rPr>
          <w:rFonts w:asciiTheme="minorHAnsi" w:hAnsiTheme="minorHAnsi" w:cstheme="minorHAnsi"/>
          <w:sz w:val="20"/>
          <w:szCs w:val="20"/>
        </w:rPr>
      </w:pPr>
    </w:p>
    <w:p w14:paraId="45A9E3A8" w14:textId="0D2332ED" w:rsidR="00B13134" w:rsidRPr="002051D0" w:rsidRDefault="002051D0" w:rsidP="00111774">
      <w:pPr>
        <w:jc w:val="center"/>
        <w:rPr>
          <w:rFonts w:asciiTheme="minorHAnsi" w:hAnsiTheme="minorHAnsi" w:cstheme="minorHAnsi"/>
          <w:sz w:val="20"/>
          <w:szCs w:val="20"/>
        </w:rPr>
      </w:pPr>
      <w:r w:rsidRPr="002051D0">
        <w:rPr>
          <w:rFonts w:asciiTheme="minorHAnsi" w:hAnsiTheme="minorHAnsi" w:cstheme="minorHAnsi"/>
          <w:sz w:val="20"/>
          <w:szCs w:val="20"/>
        </w:rPr>
        <w:t xml:space="preserve">Itambé/PR, </w:t>
      </w:r>
      <w:r w:rsidR="00B33CD6">
        <w:rPr>
          <w:rFonts w:asciiTheme="minorHAnsi" w:hAnsiTheme="minorHAnsi" w:cstheme="minorHAnsi"/>
          <w:sz w:val="20"/>
          <w:szCs w:val="20"/>
        </w:rPr>
        <w:t>31 de março de 2026</w:t>
      </w:r>
      <w:r w:rsidRPr="002051D0">
        <w:rPr>
          <w:rFonts w:asciiTheme="minorHAnsi" w:hAnsiTheme="minorHAnsi" w:cstheme="minorHAnsi"/>
          <w:sz w:val="20"/>
          <w:szCs w:val="20"/>
        </w:rPr>
        <w:t>.</w:t>
      </w:r>
    </w:p>
    <w:p w14:paraId="1985F0E2" w14:textId="77777777" w:rsidR="002051D0" w:rsidRDefault="002051D0" w:rsidP="00844C40">
      <w:pPr>
        <w:rPr>
          <w:rFonts w:asciiTheme="minorHAnsi" w:hAnsiTheme="minorHAnsi" w:cstheme="minorHAnsi"/>
          <w:sz w:val="20"/>
          <w:szCs w:val="20"/>
        </w:rPr>
      </w:pPr>
    </w:p>
    <w:p w14:paraId="716ABA8B" w14:textId="77777777" w:rsidR="002051D0" w:rsidRDefault="002051D0" w:rsidP="00844C40">
      <w:pPr>
        <w:rPr>
          <w:rFonts w:asciiTheme="minorHAnsi" w:hAnsiTheme="minorHAnsi" w:cstheme="minorHAnsi"/>
          <w:sz w:val="20"/>
          <w:szCs w:val="20"/>
        </w:rPr>
      </w:pPr>
    </w:p>
    <w:p w14:paraId="614346D8" w14:textId="77777777" w:rsidR="00111774" w:rsidRDefault="00111774" w:rsidP="00844C40">
      <w:pPr>
        <w:rPr>
          <w:rFonts w:asciiTheme="minorHAnsi" w:hAnsiTheme="minorHAnsi" w:cstheme="minorHAnsi"/>
          <w:sz w:val="20"/>
          <w:szCs w:val="20"/>
        </w:rPr>
      </w:pPr>
    </w:p>
    <w:p w14:paraId="2392A37F" w14:textId="77777777" w:rsidR="002051D0" w:rsidRPr="002051D0" w:rsidRDefault="002051D0" w:rsidP="00844C40">
      <w:pPr>
        <w:rPr>
          <w:rFonts w:asciiTheme="minorHAnsi" w:hAnsiTheme="minorHAnsi" w:cstheme="minorHAnsi"/>
          <w:sz w:val="20"/>
          <w:szCs w:val="20"/>
        </w:rPr>
      </w:pPr>
    </w:p>
    <w:p w14:paraId="01A9E4DE" w14:textId="77777777" w:rsidR="008566A4" w:rsidRDefault="008566A4" w:rsidP="00844C40">
      <w:pPr>
        <w:jc w:val="center"/>
        <w:outlineLvl w:val="0"/>
        <w:rPr>
          <w:rFonts w:ascii="Calibri" w:hAnsi="Calibri" w:cs="Calibri"/>
          <w:b/>
          <w:bCs/>
          <w:sz w:val="20"/>
          <w:szCs w:val="20"/>
        </w:rPr>
      </w:pPr>
      <w:bookmarkStart w:id="0" w:name="_Hlk188435549"/>
      <w:r>
        <w:rPr>
          <w:rFonts w:ascii="Calibri" w:hAnsi="Calibri" w:cs="Calibri"/>
          <w:b/>
          <w:bCs/>
          <w:sz w:val="20"/>
          <w:szCs w:val="20"/>
        </w:rPr>
        <w:t>Ananias Soares Vieira</w:t>
      </w:r>
      <w:bookmarkEnd w:id="0"/>
      <w:r>
        <w:rPr>
          <w:rFonts w:ascii="Calibri" w:hAnsi="Calibri" w:cs="Calibri"/>
          <w:b/>
          <w:bCs/>
          <w:sz w:val="20"/>
          <w:szCs w:val="20"/>
        </w:rPr>
        <w:t xml:space="preserve"> </w:t>
      </w:r>
    </w:p>
    <w:p w14:paraId="69C6420C" w14:textId="3E9DE1F8" w:rsidR="004D48C2" w:rsidRPr="00111774" w:rsidRDefault="008566A4" w:rsidP="00844C40">
      <w:pPr>
        <w:jc w:val="center"/>
        <w:outlineLvl w:val="0"/>
        <w:rPr>
          <w:rFonts w:ascii="Calibri" w:hAnsi="Calibri" w:cs="Calibri"/>
          <w:sz w:val="20"/>
          <w:szCs w:val="20"/>
        </w:rPr>
      </w:pPr>
      <w:r w:rsidRPr="00111774">
        <w:rPr>
          <w:rFonts w:ascii="Calibri" w:hAnsi="Calibri" w:cs="Calibri"/>
          <w:sz w:val="20"/>
          <w:szCs w:val="20"/>
        </w:rPr>
        <w:t>Prefeito Municipal</w:t>
      </w:r>
    </w:p>
    <w:p w14:paraId="2DCC5246" w14:textId="77777777" w:rsidR="00F46CB5" w:rsidRDefault="00F46CB5" w:rsidP="00844C40">
      <w:pPr>
        <w:pStyle w:val="Recuodecorpodetexto"/>
        <w:spacing w:line="240" w:lineRule="auto"/>
        <w:ind w:left="0" w:firstLine="0"/>
        <w:jc w:val="center"/>
        <w:outlineLvl w:val="0"/>
        <w:rPr>
          <w:rFonts w:ascii="Calibri" w:hAnsi="Calibri" w:cs="Calibri"/>
          <w:b/>
          <w:sz w:val="20"/>
          <w:szCs w:val="20"/>
        </w:rPr>
      </w:pPr>
    </w:p>
    <w:p w14:paraId="75E0BD58" w14:textId="77777777" w:rsidR="00DF0FD6" w:rsidRDefault="00DF0FD6" w:rsidP="00844C40">
      <w:pPr>
        <w:pStyle w:val="Recuodecorpodetexto"/>
        <w:spacing w:line="240" w:lineRule="auto"/>
        <w:ind w:left="0" w:firstLine="0"/>
        <w:jc w:val="center"/>
        <w:outlineLvl w:val="0"/>
        <w:rPr>
          <w:rFonts w:ascii="Calibri" w:hAnsi="Calibri" w:cs="Calibri"/>
          <w:b/>
          <w:sz w:val="20"/>
          <w:szCs w:val="20"/>
        </w:rPr>
        <w:sectPr w:rsidR="00DF0FD6" w:rsidSect="008D745C">
          <w:headerReference w:type="default" r:id="rId13"/>
          <w:pgSz w:w="11907" w:h="16840" w:code="9"/>
          <w:pgMar w:top="2325" w:right="1134" w:bottom="1134" w:left="1701" w:header="567" w:footer="567" w:gutter="0"/>
          <w:cols w:space="708"/>
          <w:docGrid w:linePitch="360"/>
        </w:sectPr>
      </w:pPr>
    </w:p>
    <w:p w14:paraId="49CCC3E4" w14:textId="77777777" w:rsidR="00F05D88" w:rsidRDefault="00F05D88" w:rsidP="00844C40">
      <w:pPr>
        <w:pStyle w:val="Recuodecorpodetexto"/>
        <w:spacing w:line="240" w:lineRule="auto"/>
        <w:ind w:left="0" w:firstLine="0"/>
        <w:jc w:val="center"/>
        <w:outlineLvl w:val="0"/>
        <w:rPr>
          <w:rFonts w:ascii="Calibri" w:hAnsi="Calibri" w:cs="Calibri"/>
          <w:b/>
          <w:sz w:val="20"/>
          <w:szCs w:val="20"/>
        </w:rPr>
      </w:pPr>
    </w:p>
    <w:p w14:paraId="35FB0272" w14:textId="77777777" w:rsidR="008974DD" w:rsidRDefault="008974DD" w:rsidP="00844C40">
      <w:pPr>
        <w:pStyle w:val="Recuodecorpodetexto"/>
        <w:spacing w:line="240" w:lineRule="auto"/>
        <w:ind w:left="0" w:firstLine="0"/>
        <w:jc w:val="center"/>
        <w:outlineLvl w:val="0"/>
        <w:rPr>
          <w:rFonts w:ascii="Calibri" w:hAnsi="Calibri" w:cs="Calibri"/>
          <w:b/>
          <w:sz w:val="20"/>
          <w:szCs w:val="20"/>
        </w:rPr>
      </w:pPr>
    </w:p>
    <w:p w14:paraId="4F83E376" w14:textId="77777777" w:rsidR="00617ACE" w:rsidRDefault="00617ACE" w:rsidP="00844C40">
      <w:pPr>
        <w:pStyle w:val="Recuodecorpodetexto"/>
        <w:spacing w:line="240" w:lineRule="auto"/>
        <w:ind w:left="0" w:firstLine="0"/>
        <w:jc w:val="center"/>
        <w:outlineLvl w:val="0"/>
        <w:rPr>
          <w:rFonts w:ascii="Calibri" w:hAnsi="Calibri" w:cs="Calibri"/>
          <w:b/>
          <w:sz w:val="20"/>
          <w:szCs w:val="20"/>
        </w:rPr>
      </w:pPr>
    </w:p>
    <w:p w14:paraId="11B9F359" w14:textId="7CC3D067" w:rsidR="00FB4848" w:rsidRDefault="00617ACE" w:rsidP="00844C40">
      <w:pPr>
        <w:pStyle w:val="Recuodecorpodetexto"/>
        <w:spacing w:after="120" w:line="240" w:lineRule="auto"/>
        <w:ind w:left="0" w:firstLine="0"/>
        <w:jc w:val="center"/>
        <w:outlineLvl w:val="0"/>
        <w:rPr>
          <w:rFonts w:ascii="Calibri" w:hAnsi="Calibri" w:cs="Calibri"/>
          <w:b/>
          <w:sz w:val="20"/>
          <w:szCs w:val="20"/>
        </w:rPr>
      </w:pPr>
      <w:r>
        <w:rPr>
          <w:rFonts w:ascii="Calibri" w:hAnsi="Calibri" w:cs="Calibri"/>
          <w:b/>
          <w:sz w:val="20"/>
          <w:szCs w:val="20"/>
        </w:rPr>
        <w:t>ANEXO I</w:t>
      </w:r>
    </w:p>
    <w:p w14:paraId="25B949C4" w14:textId="77777777" w:rsidR="00617ACE" w:rsidRDefault="00FB4848" w:rsidP="00844C40">
      <w:pPr>
        <w:pStyle w:val="Recuodecorpodetexto"/>
        <w:spacing w:line="240" w:lineRule="auto"/>
        <w:ind w:left="0" w:firstLine="0"/>
        <w:jc w:val="center"/>
        <w:outlineLvl w:val="0"/>
        <w:rPr>
          <w:rFonts w:ascii="Calibri" w:hAnsi="Calibri" w:cs="Calibri"/>
          <w:b/>
          <w:bCs/>
          <w:sz w:val="20"/>
          <w:szCs w:val="20"/>
        </w:rPr>
      </w:pPr>
      <w:r w:rsidRPr="00FB4848">
        <w:rPr>
          <w:rFonts w:ascii="Calibri" w:hAnsi="Calibri" w:cs="Calibri"/>
          <w:b/>
          <w:bCs/>
          <w:sz w:val="20"/>
          <w:szCs w:val="20"/>
        </w:rPr>
        <w:t>REQUERIMENTO PARA CREDENCIAMENTO</w:t>
      </w:r>
    </w:p>
    <w:p w14:paraId="504FB307" w14:textId="77777777" w:rsidR="00617ACE" w:rsidRDefault="00617ACE" w:rsidP="00844C40">
      <w:pPr>
        <w:pStyle w:val="Recuodecorpodetexto"/>
        <w:spacing w:line="240" w:lineRule="auto"/>
        <w:ind w:left="0" w:firstLine="0"/>
        <w:outlineLvl w:val="0"/>
        <w:rPr>
          <w:rFonts w:ascii="Calibri" w:hAnsi="Calibri" w:cs="Calibri"/>
          <w:b/>
          <w:sz w:val="20"/>
          <w:szCs w:val="20"/>
        </w:rPr>
      </w:pPr>
    </w:p>
    <w:p w14:paraId="1C93F0AE" w14:textId="77777777" w:rsidR="00617ACE" w:rsidRDefault="00617ACE" w:rsidP="00844C40">
      <w:pPr>
        <w:pStyle w:val="Recuodecorpodetexto"/>
        <w:spacing w:line="240" w:lineRule="auto"/>
        <w:ind w:left="0" w:firstLine="0"/>
        <w:outlineLvl w:val="0"/>
        <w:rPr>
          <w:rFonts w:ascii="Calibri" w:hAnsi="Calibri" w:cs="Calibri"/>
          <w:b/>
          <w:sz w:val="20"/>
          <w:szCs w:val="20"/>
          <w:lang w:val="pt-BR"/>
        </w:rPr>
      </w:pPr>
      <w:r>
        <w:rPr>
          <w:rFonts w:ascii="Calibri" w:hAnsi="Calibri" w:cs="Calibri"/>
          <w:b/>
          <w:sz w:val="20"/>
          <w:szCs w:val="20"/>
        </w:rPr>
        <w:t>A</w:t>
      </w:r>
      <w:r>
        <w:rPr>
          <w:rFonts w:ascii="Calibri" w:hAnsi="Calibri" w:cs="Calibri"/>
          <w:b/>
          <w:sz w:val="20"/>
          <w:szCs w:val="20"/>
          <w:lang w:val="pt-BR"/>
        </w:rPr>
        <w:t>/C:</w:t>
      </w:r>
    </w:p>
    <w:p w14:paraId="72851495" w14:textId="77777777" w:rsidR="00617ACE" w:rsidRDefault="00145D46" w:rsidP="00844C40">
      <w:pPr>
        <w:pStyle w:val="Recuodecorpodetexto"/>
        <w:spacing w:line="240" w:lineRule="auto"/>
        <w:ind w:left="0" w:firstLine="0"/>
        <w:outlineLvl w:val="0"/>
        <w:rPr>
          <w:rFonts w:ascii="Calibri" w:hAnsi="Calibri" w:cs="Calibri"/>
          <w:b/>
          <w:sz w:val="20"/>
          <w:szCs w:val="20"/>
        </w:rPr>
      </w:pPr>
      <w:r>
        <w:rPr>
          <w:rFonts w:ascii="Calibri" w:hAnsi="Calibri" w:cs="Calibri"/>
          <w:b/>
          <w:sz w:val="20"/>
          <w:szCs w:val="20"/>
        </w:rPr>
        <w:t xml:space="preserve">PREFEITURA MUNICIPAL DE ITAMBÉ </w:t>
      </w:r>
    </w:p>
    <w:p w14:paraId="76737C01" w14:textId="6B4778F2" w:rsidR="00617ACE" w:rsidRDefault="00617ACE" w:rsidP="00844C40">
      <w:pPr>
        <w:pStyle w:val="Recuodecorpodetexto"/>
        <w:spacing w:line="240" w:lineRule="auto"/>
        <w:ind w:left="0" w:firstLine="0"/>
        <w:outlineLvl w:val="0"/>
        <w:rPr>
          <w:rFonts w:ascii="Calibri" w:hAnsi="Calibri" w:cs="Calibri"/>
          <w:b/>
          <w:sz w:val="20"/>
          <w:szCs w:val="20"/>
          <w:lang w:val="pt-BR"/>
        </w:rPr>
      </w:pPr>
      <w:r>
        <w:rPr>
          <w:rFonts w:ascii="Calibri" w:hAnsi="Calibri" w:cs="Calibri"/>
          <w:b/>
          <w:sz w:val="20"/>
          <w:szCs w:val="20"/>
          <w:lang w:val="pt-BR"/>
        </w:rPr>
        <w:t>D</w:t>
      </w:r>
      <w:r w:rsidR="00A148CD">
        <w:rPr>
          <w:rFonts w:ascii="Calibri" w:hAnsi="Calibri" w:cs="Calibri"/>
          <w:b/>
          <w:sz w:val="20"/>
          <w:szCs w:val="20"/>
          <w:lang w:val="pt-BR"/>
        </w:rPr>
        <w:t>IVISÃO DE</w:t>
      </w:r>
      <w:r>
        <w:rPr>
          <w:rFonts w:ascii="Calibri" w:hAnsi="Calibri" w:cs="Calibri"/>
          <w:b/>
          <w:sz w:val="20"/>
          <w:szCs w:val="20"/>
          <w:lang w:val="pt-BR"/>
        </w:rPr>
        <w:t xml:space="preserve"> LICITAÇÃO</w:t>
      </w:r>
    </w:p>
    <w:p w14:paraId="47693783" w14:textId="0291BDBB" w:rsidR="00617ACE" w:rsidRPr="00C15A18" w:rsidRDefault="00C15A18" w:rsidP="00844C40">
      <w:pPr>
        <w:pStyle w:val="Recuodecorpodetexto"/>
        <w:spacing w:line="240" w:lineRule="auto"/>
        <w:ind w:left="0" w:firstLine="0"/>
        <w:rPr>
          <w:rFonts w:ascii="Calibri" w:hAnsi="Calibri" w:cs="Calibri"/>
          <w:b/>
          <w:i/>
          <w:sz w:val="20"/>
          <w:szCs w:val="20"/>
        </w:rPr>
      </w:pPr>
      <w:r>
        <w:rPr>
          <w:rFonts w:ascii="Calibri" w:hAnsi="Calibri" w:cs="Calibri"/>
          <w:b/>
          <w:sz w:val="20"/>
          <w:szCs w:val="20"/>
        </w:rPr>
        <w:t xml:space="preserve">EDITAL DE </w:t>
      </w:r>
      <w:r w:rsidRPr="00C15A18">
        <w:rPr>
          <w:rFonts w:ascii="Calibri" w:hAnsi="Calibri" w:cs="Calibri"/>
          <w:b/>
          <w:sz w:val="20"/>
          <w:szCs w:val="20"/>
        </w:rPr>
        <w:t>CHAMAMENTO PÚBLICO Nº</w:t>
      </w:r>
      <w:r w:rsidRPr="00C15A18">
        <w:rPr>
          <w:rFonts w:ascii="Calibri" w:hAnsi="Calibri" w:cs="Calibri"/>
          <w:b/>
          <w:sz w:val="20"/>
          <w:szCs w:val="20"/>
          <w:lang w:val="pt-BR"/>
        </w:rPr>
        <w:t xml:space="preserve"> 02/2026</w:t>
      </w:r>
    </w:p>
    <w:p w14:paraId="15A777A6" w14:textId="77777777" w:rsidR="00C15A18" w:rsidRDefault="00C15A18" w:rsidP="00844C40">
      <w:pPr>
        <w:pStyle w:val="Recuodecorpodetexto"/>
        <w:spacing w:line="240" w:lineRule="auto"/>
        <w:ind w:left="0" w:firstLine="0"/>
        <w:rPr>
          <w:rFonts w:ascii="Calibri" w:hAnsi="Calibri" w:cs="Calibri"/>
          <w:b/>
          <w:i/>
          <w:sz w:val="20"/>
          <w:szCs w:val="20"/>
        </w:rPr>
      </w:pPr>
    </w:p>
    <w:p w14:paraId="2A836DE4" w14:textId="46CB487A" w:rsidR="00617ACE" w:rsidRDefault="00617ACE" w:rsidP="00844C40">
      <w:pPr>
        <w:pStyle w:val="Recuodecorpodetexto"/>
        <w:spacing w:line="240" w:lineRule="auto"/>
        <w:ind w:left="0" w:firstLine="0"/>
        <w:rPr>
          <w:rFonts w:ascii="Calibri" w:hAnsi="Calibri" w:cs="Calibri"/>
          <w:sz w:val="20"/>
          <w:szCs w:val="20"/>
          <w:u w:val="single"/>
        </w:rPr>
      </w:pPr>
      <w:r>
        <w:rPr>
          <w:rFonts w:ascii="Calibri" w:hAnsi="Calibri" w:cs="Calibri"/>
          <w:sz w:val="20"/>
          <w:szCs w:val="20"/>
        </w:rPr>
        <w:t xml:space="preserve">O interessado abaixo qualificado requer sua inscrição no </w:t>
      </w:r>
      <w:r w:rsidR="007629C6" w:rsidRPr="007629C6">
        <w:rPr>
          <w:rFonts w:ascii="Calibri" w:hAnsi="Calibri" w:cs="Calibri"/>
          <w:b/>
          <w:sz w:val="20"/>
          <w:szCs w:val="20"/>
        </w:rPr>
        <w:t xml:space="preserve">CREDENCIAMENTO DE </w:t>
      </w:r>
      <w:r w:rsidR="00B97E88">
        <w:rPr>
          <w:rFonts w:ascii="Calibri" w:hAnsi="Calibri" w:cs="Calibri"/>
          <w:b/>
          <w:sz w:val="20"/>
          <w:szCs w:val="20"/>
        </w:rPr>
        <w:t>EMPRESA PARA PRESTAÇÃO DE SERVIÇO ESPECIALIZADO EM ELABORAÇÃO E EMISSÃO DE LAUDOS RADIOLÓGICOS, JUNTO À REDE DE SAÚDE MUNICIPAL</w:t>
      </w:r>
      <w:r w:rsidRPr="00B97E88">
        <w:rPr>
          <w:rFonts w:ascii="Calibri" w:hAnsi="Calibri" w:cs="Calibri"/>
          <w:bCs/>
          <w:sz w:val="20"/>
          <w:szCs w:val="20"/>
          <w:lang w:val="pt-BR"/>
        </w:rPr>
        <w:t>,</w:t>
      </w:r>
      <w:r>
        <w:rPr>
          <w:rFonts w:ascii="Calibri" w:hAnsi="Calibri" w:cs="Calibri"/>
          <w:sz w:val="20"/>
          <w:szCs w:val="20"/>
        </w:rPr>
        <w:t xml:space="preserve"> divulgado pelo Município de Itambé</w:t>
      </w:r>
      <w:r w:rsidR="003C67DA">
        <w:rPr>
          <w:rFonts w:ascii="Calibri" w:hAnsi="Calibri" w:cs="Calibri"/>
          <w:sz w:val="20"/>
          <w:szCs w:val="20"/>
        </w:rPr>
        <w:t>-</w:t>
      </w:r>
      <w:r>
        <w:rPr>
          <w:rFonts w:ascii="Calibri" w:hAnsi="Calibri" w:cs="Calibri"/>
          <w:sz w:val="20"/>
          <w:szCs w:val="20"/>
        </w:rPr>
        <w:t>Pr, objetivando a contratação de prestação de serviços</w:t>
      </w:r>
      <w:r w:rsidR="003C67DA">
        <w:rPr>
          <w:rFonts w:ascii="Calibri" w:hAnsi="Calibri" w:cs="Calibri"/>
          <w:sz w:val="20"/>
          <w:szCs w:val="20"/>
        </w:rPr>
        <w:t>,</w:t>
      </w:r>
      <w:r>
        <w:rPr>
          <w:rFonts w:ascii="Calibri" w:hAnsi="Calibri" w:cs="Calibri"/>
          <w:sz w:val="20"/>
          <w:szCs w:val="20"/>
        </w:rPr>
        <w:t xml:space="preserve"> nos termos do </w:t>
      </w:r>
      <w:r>
        <w:rPr>
          <w:rFonts w:ascii="Calibri" w:hAnsi="Calibri" w:cs="Calibri"/>
          <w:b/>
          <w:sz w:val="20"/>
          <w:szCs w:val="20"/>
          <w:u w:val="single"/>
        </w:rPr>
        <w:t>Chamamento Público nº</w:t>
      </w:r>
      <w:r>
        <w:rPr>
          <w:rFonts w:ascii="Calibri" w:hAnsi="Calibri" w:cs="Calibri"/>
          <w:b/>
          <w:sz w:val="20"/>
          <w:szCs w:val="20"/>
          <w:u w:val="single"/>
          <w:lang w:val="pt-BR"/>
        </w:rPr>
        <w:t xml:space="preserve"> </w:t>
      </w:r>
      <w:r w:rsidR="007C737B">
        <w:rPr>
          <w:rFonts w:ascii="Calibri" w:hAnsi="Calibri" w:cs="Calibri"/>
          <w:b/>
          <w:sz w:val="20"/>
          <w:szCs w:val="20"/>
          <w:u w:val="single"/>
          <w:lang w:val="pt-BR"/>
        </w:rPr>
        <w:t>02/2026</w:t>
      </w:r>
      <w:r>
        <w:rPr>
          <w:rFonts w:ascii="Calibri" w:hAnsi="Calibri" w:cs="Calibri"/>
          <w:sz w:val="20"/>
          <w:szCs w:val="20"/>
          <w:u w:val="single"/>
        </w:rPr>
        <w:t>.</w:t>
      </w:r>
    </w:p>
    <w:p w14:paraId="0F1B7A61" w14:textId="77777777" w:rsidR="00617ACE" w:rsidRDefault="00617ACE" w:rsidP="00844C40">
      <w:pPr>
        <w:pStyle w:val="Recuodecorpodetexto"/>
        <w:spacing w:line="240" w:lineRule="auto"/>
        <w:ind w:left="0" w:firstLine="0"/>
        <w:rPr>
          <w:rFonts w:ascii="Calibri" w:hAnsi="Calibri" w:cs="Calibri"/>
          <w:sz w:val="20"/>
          <w:szCs w:val="20"/>
        </w:rPr>
      </w:pPr>
    </w:p>
    <w:p w14:paraId="2C3297B5" w14:textId="08F0FECD" w:rsidR="00617ACE" w:rsidRDefault="00B97E88" w:rsidP="00111774">
      <w:pPr>
        <w:pStyle w:val="Recuodecorpodetexto"/>
        <w:ind w:left="0" w:firstLine="0"/>
        <w:rPr>
          <w:rFonts w:ascii="Calibri" w:hAnsi="Calibri" w:cs="Calibri"/>
          <w:sz w:val="20"/>
          <w:szCs w:val="20"/>
        </w:rPr>
      </w:pPr>
      <w:r>
        <w:rPr>
          <w:rFonts w:ascii="Calibri" w:hAnsi="Calibri" w:cs="Calibri"/>
          <w:b/>
          <w:sz w:val="20"/>
          <w:szCs w:val="20"/>
        </w:rPr>
        <w:t>Empresa:</w:t>
      </w:r>
      <w:r w:rsidR="00617ACE">
        <w:rPr>
          <w:rFonts w:ascii="Calibri" w:hAnsi="Calibri" w:cs="Calibri"/>
          <w:sz w:val="20"/>
          <w:szCs w:val="20"/>
        </w:rPr>
        <w:t>_________________________________________________________________</w:t>
      </w:r>
    </w:p>
    <w:p w14:paraId="2BF2C4A2" w14:textId="4C6200A5" w:rsidR="00617ACE" w:rsidRDefault="00617ACE" w:rsidP="00111774">
      <w:pPr>
        <w:pStyle w:val="Recuodecorpodetexto"/>
        <w:tabs>
          <w:tab w:val="right" w:leader="underscore" w:pos="7371"/>
        </w:tabs>
        <w:ind w:left="0" w:firstLine="0"/>
        <w:rPr>
          <w:rFonts w:ascii="Calibri" w:hAnsi="Calibri" w:cs="Calibri"/>
          <w:sz w:val="20"/>
          <w:szCs w:val="20"/>
        </w:rPr>
      </w:pPr>
      <w:r>
        <w:rPr>
          <w:rFonts w:ascii="Calibri" w:hAnsi="Calibri" w:cs="Calibri"/>
          <w:b/>
          <w:sz w:val="20"/>
          <w:szCs w:val="20"/>
        </w:rPr>
        <w:t>Endereço:</w:t>
      </w:r>
      <w:r>
        <w:rPr>
          <w:rFonts w:ascii="Calibri" w:hAnsi="Calibri" w:cs="Calibri"/>
          <w:sz w:val="20"/>
          <w:szCs w:val="20"/>
        </w:rPr>
        <w:t>______________________________________________________________</w:t>
      </w:r>
      <w:r w:rsidR="00B97E88">
        <w:rPr>
          <w:rFonts w:ascii="Calibri" w:hAnsi="Calibri" w:cs="Calibri"/>
          <w:sz w:val="20"/>
          <w:szCs w:val="20"/>
        </w:rPr>
        <w:t>___</w:t>
      </w:r>
    </w:p>
    <w:p w14:paraId="1B6E5871" w14:textId="3CFA21D4" w:rsidR="00617ACE" w:rsidRDefault="00617ACE" w:rsidP="00111774">
      <w:pPr>
        <w:pStyle w:val="Recuodecorpodetexto"/>
        <w:tabs>
          <w:tab w:val="right" w:leader="underscore" w:pos="7371"/>
        </w:tabs>
        <w:ind w:left="0" w:firstLine="0"/>
        <w:rPr>
          <w:rFonts w:ascii="Calibri" w:hAnsi="Calibri" w:cs="Calibri"/>
          <w:sz w:val="20"/>
          <w:szCs w:val="20"/>
        </w:rPr>
      </w:pPr>
      <w:r>
        <w:rPr>
          <w:rFonts w:ascii="Calibri" w:hAnsi="Calibri" w:cs="Calibri"/>
          <w:b/>
          <w:sz w:val="20"/>
          <w:szCs w:val="20"/>
        </w:rPr>
        <w:t>CEP:</w:t>
      </w:r>
      <w:r>
        <w:rPr>
          <w:rFonts w:ascii="Calibri" w:hAnsi="Calibri" w:cs="Calibri"/>
          <w:sz w:val="20"/>
          <w:szCs w:val="20"/>
        </w:rPr>
        <w:t xml:space="preserve">___________________ </w:t>
      </w:r>
      <w:r>
        <w:rPr>
          <w:rFonts w:ascii="Calibri" w:hAnsi="Calibri" w:cs="Calibri"/>
          <w:b/>
          <w:sz w:val="20"/>
          <w:szCs w:val="20"/>
        </w:rPr>
        <w:t>Cidade:</w:t>
      </w:r>
      <w:r>
        <w:rPr>
          <w:rFonts w:ascii="Calibri" w:hAnsi="Calibri" w:cs="Calibri"/>
          <w:sz w:val="20"/>
          <w:szCs w:val="20"/>
        </w:rPr>
        <w:t xml:space="preserve"> _________</w:t>
      </w:r>
      <w:r w:rsidR="00B97E88">
        <w:rPr>
          <w:rFonts w:ascii="Calibri" w:hAnsi="Calibri" w:cs="Calibri"/>
          <w:sz w:val="20"/>
          <w:szCs w:val="20"/>
        </w:rPr>
        <w:t>_______</w:t>
      </w:r>
      <w:r>
        <w:rPr>
          <w:rFonts w:ascii="Calibri" w:hAnsi="Calibri" w:cs="Calibri"/>
          <w:sz w:val="20"/>
          <w:szCs w:val="20"/>
        </w:rPr>
        <w:t xml:space="preserve">________ </w:t>
      </w:r>
      <w:r>
        <w:rPr>
          <w:rFonts w:ascii="Calibri" w:hAnsi="Calibri" w:cs="Calibri"/>
          <w:b/>
          <w:sz w:val="20"/>
          <w:szCs w:val="20"/>
        </w:rPr>
        <w:t>Estado:</w:t>
      </w:r>
      <w:r>
        <w:rPr>
          <w:rFonts w:ascii="Calibri" w:hAnsi="Calibri" w:cs="Calibri"/>
          <w:sz w:val="20"/>
          <w:szCs w:val="20"/>
        </w:rPr>
        <w:t xml:space="preserve"> ____</w:t>
      </w:r>
      <w:r>
        <w:rPr>
          <w:rFonts w:ascii="Calibri" w:hAnsi="Calibri" w:cs="Calibri"/>
          <w:sz w:val="20"/>
          <w:szCs w:val="20"/>
          <w:lang w:val="pt-BR"/>
        </w:rPr>
        <w:t>_____</w:t>
      </w:r>
      <w:r>
        <w:rPr>
          <w:rFonts w:ascii="Calibri" w:hAnsi="Calibri" w:cs="Calibri"/>
          <w:sz w:val="20"/>
          <w:szCs w:val="20"/>
        </w:rPr>
        <w:t>__</w:t>
      </w:r>
      <w:r w:rsidR="002B75DF">
        <w:rPr>
          <w:rFonts w:ascii="Calibri" w:hAnsi="Calibri" w:cs="Calibri"/>
          <w:sz w:val="20"/>
          <w:szCs w:val="20"/>
        </w:rPr>
        <w:t>_</w:t>
      </w:r>
    </w:p>
    <w:p w14:paraId="02CB6762" w14:textId="68C9B831" w:rsidR="00617ACE" w:rsidRDefault="00617ACE" w:rsidP="00111774">
      <w:pPr>
        <w:pStyle w:val="Recuodecorpodetexto"/>
        <w:tabs>
          <w:tab w:val="right" w:leader="underscore" w:pos="7371"/>
        </w:tabs>
        <w:ind w:left="0" w:firstLine="0"/>
        <w:rPr>
          <w:rFonts w:ascii="Calibri" w:hAnsi="Calibri" w:cs="Calibri"/>
          <w:sz w:val="20"/>
          <w:szCs w:val="20"/>
        </w:rPr>
      </w:pPr>
      <w:r>
        <w:rPr>
          <w:rFonts w:ascii="Calibri" w:hAnsi="Calibri" w:cs="Calibri"/>
          <w:b/>
          <w:sz w:val="20"/>
          <w:szCs w:val="20"/>
        </w:rPr>
        <w:t>E-mail:</w:t>
      </w:r>
      <w:r>
        <w:rPr>
          <w:rFonts w:ascii="Calibri" w:hAnsi="Calibri" w:cs="Calibri"/>
          <w:sz w:val="20"/>
          <w:szCs w:val="20"/>
        </w:rPr>
        <w:t>______________________________________________________</w:t>
      </w:r>
    </w:p>
    <w:p w14:paraId="5106983D" w14:textId="64B00506" w:rsidR="00345C2E" w:rsidRPr="00345C2E" w:rsidRDefault="00345C2E" w:rsidP="00B02F6B">
      <w:pPr>
        <w:pStyle w:val="Recuodecorpodetexto"/>
        <w:tabs>
          <w:tab w:val="right" w:leader="underscore" w:pos="7371"/>
        </w:tabs>
        <w:spacing w:line="240" w:lineRule="auto"/>
        <w:ind w:left="0" w:firstLine="0"/>
        <w:rPr>
          <w:rFonts w:ascii="Calibri" w:hAnsi="Calibri" w:cs="Calibri"/>
          <w:sz w:val="20"/>
          <w:szCs w:val="20"/>
        </w:rPr>
      </w:pPr>
      <w:r w:rsidRPr="00345C2E">
        <w:rPr>
          <w:rFonts w:ascii="Calibri" w:hAnsi="Calibri" w:cs="Calibri"/>
          <w:b/>
          <w:bCs/>
          <w:sz w:val="20"/>
          <w:szCs w:val="20"/>
        </w:rPr>
        <w:t xml:space="preserve">Telefone: </w:t>
      </w:r>
      <w:r w:rsidRPr="00345C2E">
        <w:rPr>
          <w:rFonts w:ascii="Calibri" w:hAnsi="Calibri" w:cs="Calibri"/>
          <w:sz w:val="20"/>
          <w:szCs w:val="20"/>
        </w:rPr>
        <w:t>(___) ________________</w:t>
      </w:r>
    </w:p>
    <w:p w14:paraId="3B879A86" w14:textId="77777777" w:rsidR="00617ACE" w:rsidRDefault="00617ACE" w:rsidP="00844C40">
      <w:pPr>
        <w:pStyle w:val="Recuodecorpodetexto"/>
        <w:tabs>
          <w:tab w:val="right" w:leader="underscore" w:pos="7371"/>
        </w:tabs>
        <w:spacing w:line="240" w:lineRule="auto"/>
        <w:ind w:left="0" w:firstLine="0"/>
        <w:rPr>
          <w:rFonts w:ascii="Calibri" w:hAnsi="Calibri" w:cs="Calibri"/>
          <w:sz w:val="20"/>
          <w:szCs w:val="20"/>
        </w:rPr>
      </w:pPr>
    </w:p>
    <w:p w14:paraId="29F42932" w14:textId="77777777" w:rsidR="00345C2E" w:rsidRDefault="00345C2E" w:rsidP="00844C40">
      <w:pPr>
        <w:pStyle w:val="Recuodecorpodetexto"/>
        <w:tabs>
          <w:tab w:val="right" w:leader="underscore" w:pos="7371"/>
        </w:tabs>
        <w:spacing w:line="240" w:lineRule="auto"/>
        <w:ind w:left="0" w:firstLine="0"/>
        <w:rPr>
          <w:rFonts w:ascii="Calibri" w:hAnsi="Calibri" w:cs="Calibri"/>
          <w:sz w:val="20"/>
          <w:szCs w:val="20"/>
        </w:rPr>
      </w:pPr>
    </w:p>
    <w:p w14:paraId="356CBD5C" w14:textId="33E327D3" w:rsidR="00EA160E" w:rsidRDefault="00EA160E" w:rsidP="00EA160E">
      <w:pPr>
        <w:pStyle w:val="Recuodecorpodetexto"/>
        <w:tabs>
          <w:tab w:val="right" w:leader="underscore" w:pos="7371"/>
        </w:tabs>
        <w:spacing w:line="240" w:lineRule="auto"/>
        <w:ind w:left="0" w:firstLine="0"/>
        <w:jc w:val="center"/>
        <w:outlineLvl w:val="0"/>
        <w:rPr>
          <w:rFonts w:ascii="Calibri" w:hAnsi="Calibri" w:cs="Calibri"/>
          <w:sz w:val="20"/>
          <w:szCs w:val="20"/>
        </w:rPr>
      </w:pPr>
      <w:r>
        <w:rPr>
          <w:rFonts w:ascii="Calibri" w:hAnsi="Calibri" w:cs="Calibri"/>
          <w:sz w:val="20"/>
          <w:szCs w:val="20"/>
        </w:rPr>
        <w:t>.............</w:t>
      </w:r>
      <w:r w:rsidR="0041498D">
        <w:rPr>
          <w:rFonts w:ascii="Calibri" w:hAnsi="Calibri" w:cs="Calibri"/>
          <w:sz w:val="20"/>
          <w:szCs w:val="20"/>
        </w:rPr>
        <w:t>,</w:t>
      </w:r>
      <w:r>
        <w:rPr>
          <w:rFonts w:ascii="Calibri" w:hAnsi="Calibri" w:cs="Calibri"/>
          <w:sz w:val="20"/>
          <w:szCs w:val="20"/>
        </w:rPr>
        <w:t xml:space="preserve"> ...... de .................. de 2026.</w:t>
      </w:r>
    </w:p>
    <w:p w14:paraId="45C158E2" w14:textId="77777777" w:rsidR="00617ACE" w:rsidRDefault="00617ACE" w:rsidP="00844C40">
      <w:pPr>
        <w:pStyle w:val="Recuodecorpodetexto"/>
        <w:spacing w:line="240" w:lineRule="auto"/>
        <w:ind w:left="0" w:firstLine="0"/>
        <w:jc w:val="center"/>
        <w:rPr>
          <w:rFonts w:ascii="Calibri" w:hAnsi="Calibri" w:cs="Calibri"/>
          <w:b/>
          <w:sz w:val="20"/>
          <w:szCs w:val="20"/>
        </w:rPr>
      </w:pPr>
    </w:p>
    <w:p w14:paraId="2ECD4D1B" w14:textId="77777777" w:rsidR="00B02F6B" w:rsidRDefault="00B02F6B" w:rsidP="00844C40">
      <w:pPr>
        <w:pStyle w:val="Recuodecorpodetexto"/>
        <w:spacing w:line="240" w:lineRule="auto"/>
        <w:ind w:left="0" w:firstLine="0"/>
        <w:jc w:val="center"/>
        <w:rPr>
          <w:rFonts w:ascii="Calibri" w:hAnsi="Calibri" w:cs="Calibri"/>
          <w:b/>
          <w:sz w:val="20"/>
          <w:szCs w:val="20"/>
        </w:rPr>
      </w:pPr>
    </w:p>
    <w:p w14:paraId="257BB2CA" w14:textId="77777777" w:rsidR="00617ACE" w:rsidRDefault="00617ACE" w:rsidP="00844C40">
      <w:pPr>
        <w:pStyle w:val="Recuodecorpodetexto"/>
        <w:spacing w:line="240" w:lineRule="auto"/>
        <w:ind w:left="0" w:firstLine="0"/>
        <w:jc w:val="center"/>
        <w:rPr>
          <w:rFonts w:ascii="Calibri" w:hAnsi="Calibri" w:cs="Calibri"/>
          <w:b/>
          <w:sz w:val="20"/>
          <w:szCs w:val="20"/>
        </w:rPr>
      </w:pPr>
    </w:p>
    <w:p w14:paraId="1586BD50" w14:textId="77777777" w:rsidR="00617ACE" w:rsidRPr="0010355F" w:rsidRDefault="00617ACE" w:rsidP="00844C40">
      <w:pPr>
        <w:pStyle w:val="Recuodecorpodetexto"/>
        <w:spacing w:line="240" w:lineRule="auto"/>
        <w:ind w:left="0" w:firstLine="0"/>
        <w:jc w:val="center"/>
        <w:rPr>
          <w:rFonts w:ascii="Calibri" w:hAnsi="Calibri" w:cs="Calibri"/>
          <w:bCs/>
          <w:sz w:val="20"/>
          <w:szCs w:val="20"/>
        </w:rPr>
      </w:pPr>
      <w:r w:rsidRPr="0010355F">
        <w:rPr>
          <w:rFonts w:ascii="Calibri" w:hAnsi="Calibri" w:cs="Calibri"/>
          <w:bCs/>
          <w:sz w:val="20"/>
          <w:szCs w:val="20"/>
        </w:rPr>
        <w:t>______________________________________</w:t>
      </w:r>
    </w:p>
    <w:p w14:paraId="6D1955F0" w14:textId="50DB97E7" w:rsidR="00617ACE" w:rsidRPr="002B75DF" w:rsidRDefault="002B75DF" w:rsidP="00844C40">
      <w:pPr>
        <w:pStyle w:val="Recuodecorpodetexto"/>
        <w:spacing w:line="240" w:lineRule="auto"/>
        <w:ind w:left="0" w:firstLine="0"/>
        <w:jc w:val="center"/>
        <w:outlineLvl w:val="0"/>
        <w:rPr>
          <w:rFonts w:ascii="Calibri" w:hAnsi="Calibri" w:cs="Calibri"/>
          <w:bCs/>
          <w:sz w:val="20"/>
          <w:szCs w:val="20"/>
        </w:rPr>
      </w:pPr>
      <w:r w:rsidRPr="002B75DF">
        <w:rPr>
          <w:rFonts w:ascii="Calibri" w:hAnsi="Calibri" w:cs="Calibri"/>
          <w:bCs/>
          <w:sz w:val="20"/>
          <w:szCs w:val="20"/>
        </w:rPr>
        <w:t>(</w:t>
      </w:r>
      <w:r>
        <w:rPr>
          <w:rFonts w:ascii="Calibri" w:hAnsi="Calibri" w:cs="Calibri"/>
          <w:bCs/>
          <w:sz w:val="20"/>
          <w:szCs w:val="20"/>
        </w:rPr>
        <w:t>n</w:t>
      </w:r>
      <w:r w:rsidR="00617ACE" w:rsidRPr="002B75DF">
        <w:rPr>
          <w:rFonts w:ascii="Calibri" w:hAnsi="Calibri" w:cs="Calibri"/>
          <w:bCs/>
          <w:sz w:val="20"/>
          <w:szCs w:val="20"/>
        </w:rPr>
        <w:t>ome</w:t>
      </w:r>
      <w:r w:rsidR="0020773E">
        <w:rPr>
          <w:rFonts w:ascii="Calibri" w:hAnsi="Calibri" w:cs="Calibri"/>
          <w:bCs/>
          <w:sz w:val="20"/>
          <w:szCs w:val="20"/>
        </w:rPr>
        <w:t>/</w:t>
      </w:r>
      <w:r w:rsidR="00845429">
        <w:rPr>
          <w:rFonts w:ascii="Calibri" w:hAnsi="Calibri" w:cs="Calibri"/>
          <w:bCs/>
          <w:sz w:val="20"/>
          <w:szCs w:val="20"/>
        </w:rPr>
        <w:t>RG/CPF</w:t>
      </w:r>
      <w:r w:rsidRPr="002B75DF">
        <w:rPr>
          <w:rFonts w:ascii="Calibri" w:hAnsi="Calibri" w:cs="Calibri"/>
          <w:bCs/>
          <w:sz w:val="20"/>
          <w:szCs w:val="20"/>
        </w:rPr>
        <w:t>)</w:t>
      </w:r>
    </w:p>
    <w:p w14:paraId="0898E1A1" w14:textId="144F4637" w:rsidR="00B629B7" w:rsidRPr="002B75DF" w:rsidRDefault="00617ACE" w:rsidP="00844C40">
      <w:pPr>
        <w:pStyle w:val="Recuodecorpodetexto"/>
        <w:spacing w:line="240" w:lineRule="auto"/>
        <w:ind w:left="0" w:firstLine="0"/>
        <w:jc w:val="center"/>
        <w:outlineLvl w:val="0"/>
        <w:rPr>
          <w:rFonts w:ascii="Calibri" w:hAnsi="Calibri" w:cs="Calibri"/>
          <w:bCs/>
          <w:sz w:val="20"/>
          <w:szCs w:val="20"/>
        </w:rPr>
      </w:pPr>
      <w:r w:rsidRPr="002B75DF">
        <w:rPr>
          <w:rFonts w:ascii="Calibri" w:hAnsi="Calibri" w:cs="Calibri"/>
          <w:bCs/>
          <w:sz w:val="20"/>
          <w:szCs w:val="20"/>
        </w:rPr>
        <w:t>Assinatura</w:t>
      </w:r>
    </w:p>
    <w:p w14:paraId="6C14814E" w14:textId="77777777" w:rsidR="00617ACE" w:rsidRDefault="00617ACE" w:rsidP="00844C40">
      <w:pPr>
        <w:pStyle w:val="Recuodecorpodetexto"/>
        <w:spacing w:line="240" w:lineRule="auto"/>
        <w:ind w:left="0" w:firstLine="0"/>
        <w:jc w:val="center"/>
        <w:outlineLvl w:val="0"/>
        <w:rPr>
          <w:rFonts w:ascii="Calibri" w:hAnsi="Calibri" w:cs="Calibri"/>
          <w:b/>
          <w:sz w:val="20"/>
          <w:szCs w:val="20"/>
        </w:rPr>
      </w:pPr>
    </w:p>
    <w:p w14:paraId="69B16E43" w14:textId="77777777" w:rsidR="00AA1C9F" w:rsidRDefault="00AA1C9F" w:rsidP="00844C40">
      <w:pPr>
        <w:pStyle w:val="Recuodecorpodetexto"/>
        <w:spacing w:line="240" w:lineRule="auto"/>
        <w:ind w:left="0"/>
        <w:rPr>
          <w:rFonts w:ascii="Calibri" w:hAnsi="Calibri" w:cs="Calibri"/>
          <w:b/>
          <w:i/>
          <w:sz w:val="20"/>
          <w:szCs w:val="20"/>
        </w:rPr>
      </w:pPr>
    </w:p>
    <w:p w14:paraId="56DFFAD9" w14:textId="77777777" w:rsidR="003C67DA" w:rsidRDefault="003C67DA" w:rsidP="00844C40">
      <w:pPr>
        <w:pStyle w:val="Recuodecorpodetexto"/>
        <w:spacing w:line="240" w:lineRule="auto"/>
        <w:ind w:left="0"/>
        <w:rPr>
          <w:rFonts w:ascii="Calibri" w:hAnsi="Calibri" w:cs="Calibri"/>
          <w:b/>
          <w:i/>
          <w:sz w:val="20"/>
          <w:szCs w:val="20"/>
        </w:rPr>
      </w:pPr>
    </w:p>
    <w:p w14:paraId="69A72FFF" w14:textId="77777777" w:rsidR="003C67DA" w:rsidRDefault="003C67DA" w:rsidP="00844C40">
      <w:pPr>
        <w:pStyle w:val="Recuodecorpodetexto"/>
        <w:spacing w:line="240" w:lineRule="auto"/>
        <w:ind w:left="0"/>
        <w:rPr>
          <w:rFonts w:ascii="Calibri" w:hAnsi="Calibri" w:cs="Calibri"/>
          <w:b/>
          <w:i/>
          <w:sz w:val="20"/>
          <w:szCs w:val="20"/>
        </w:rPr>
      </w:pPr>
    </w:p>
    <w:p w14:paraId="4DE92952" w14:textId="77777777" w:rsidR="003C67DA" w:rsidRDefault="003C67DA" w:rsidP="00844C40">
      <w:pPr>
        <w:pStyle w:val="Recuodecorpodetexto"/>
        <w:spacing w:line="240" w:lineRule="auto"/>
        <w:ind w:left="0"/>
        <w:rPr>
          <w:rFonts w:ascii="Calibri" w:hAnsi="Calibri" w:cs="Calibri"/>
          <w:b/>
          <w:i/>
          <w:sz w:val="20"/>
          <w:szCs w:val="20"/>
        </w:rPr>
      </w:pPr>
    </w:p>
    <w:p w14:paraId="04E306E9" w14:textId="77777777" w:rsidR="003C67DA" w:rsidRDefault="003C67DA" w:rsidP="00844C40">
      <w:pPr>
        <w:pStyle w:val="Recuodecorpodetexto"/>
        <w:spacing w:line="240" w:lineRule="auto"/>
        <w:ind w:left="0"/>
        <w:rPr>
          <w:rFonts w:ascii="Calibri" w:hAnsi="Calibri" w:cs="Calibri"/>
          <w:b/>
          <w:i/>
          <w:sz w:val="20"/>
          <w:szCs w:val="20"/>
        </w:rPr>
      </w:pPr>
    </w:p>
    <w:p w14:paraId="148CBD23" w14:textId="77777777" w:rsidR="003C67DA" w:rsidRDefault="003C67DA" w:rsidP="00844C40">
      <w:pPr>
        <w:pStyle w:val="Recuodecorpodetexto"/>
        <w:spacing w:line="240" w:lineRule="auto"/>
        <w:ind w:left="0"/>
        <w:rPr>
          <w:rFonts w:ascii="Calibri" w:hAnsi="Calibri" w:cs="Calibri"/>
          <w:b/>
          <w:i/>
          <w:sz w:val="20"/>
          <w:szCs w:val="20"/>
        </w:rPr>
      </w:pPr>
    </w:p>
    <w:p w14:paraId="7640ACCC" w14:textId="77777777" w:rsidR="003C67DA" w:rsidRDefault="003C67DA" w:rsidP="00844C40">
      <w:pPr>
        <w:pStyle w:val="Recuodecorpodetexto"/>
        <w:spacing w:line="240" w:lineRule="auto"/>
        <w:ind w:left="0"/>
        <w:rPr>
          <w:rFonts w:ascii="Calibri" w:hAnsi="Calibri" w:cs="Calibri"/>
          <w:b/>
          <w:i/>
          <w:sz w:val="20"/>
          <w:szCs w:val="20"/>
        </w:rPr>
      </w:pPr>
    </w:p>
    <w:p w14:paraId="2A31FA15" w14:textId="77777777" w:rsidR="003C67DA" w:rsidRDefault="003C67DA" w:rsidP="00844C40">
      <w:pPr>
        <w:pStyle w:val="Recuodecorpodetexto"/>
        <w:spacing w:line="240" w:lineRule="auto"/>
        <w:ind w:left="0"/>
        <w:rPr>
          <w:rFonts w:ascii="Calibri" w:hAnsi="Calibri" w:cs="Calibri"/>
          <w:b/>
          <w:i/>
          <w:sz w:val="20"/>
          <w:szCs w:val="20"/>
        </w:rPr>
      </w:pPr>
    </w:p>
    <w:p w14:paraId="5A53C7BA" w14:textId="77777777" w:rsidR="003C67DA" w:rsidRDefault="003C67DA" w:rsidP="00844C40">
      <w:pPr>
        <w:pStyle w:val="Recuodecorpodetexto"/>
        <w:spacing w:line="240" w:lineRule="auto"/>
        <w:ind w:left="0"/>
        <w:rPr>
          <w:rFonts w:ascii="Calibri" w:hAnsi="Calibri" w:cs="Calibri"/>
          <w:b/>
          <w:i/>
          <w:sz w:val="20"/>
          <w:szCs w:val="20"/>
        </w:rPr>
      </w:pPr>
    </w:p>
    <w:p w14:paraId="5B220B14" w14:textId="77777777" w:rsidR="003C67DA" w:rsidRDefault="003C67DA" w:rsidP="00844C40">
      <w:pPr>
        <w:pStyle w:val="Recuodecorpodetexto"/>
        <w:spacing w:line="240" w:lineRule="auto"/>
        <w:ind w:left="0"/>
        <w:rPr>
          <w:rFonts w:ascii="Calibri" w:hAnsi="Calibri" w:cs="Calibri"/>
          <w:b/>
          <w:i/>
          <w:sz w:val="20"/>
          <w:szCs w:val="20"/>
        </w:rPr>
      </w:pPr>
    </w:p>
    <w:p w14:paraId="440FD64E" w14:textId="77777777" w:rsidR="003C67DA" w:rsidRDefault="003C67DA" w:rsidP="00844C40">
      <w:pPr>
        <w:pStyle w:val="Recuodecorpodetexto"/>
        <w:spacing w:line="240" w:lineRule="auto"/>
        <w:ind w:left="0"/>
        <w:rPr>
          <w:rFonts w:ascii="Calibri" w:hAnsi="Calibri" w:cs="Calibri"/>
          <w:b/>
          <w:i/>
          <w:sz w:val="20"/>
          <w:szCs w:val="20"/>
        </w:rPr>
      </w:pPr>
    </w:p>
    <w:p w14:paraId="2E9D5896" w14:textId="77777777" w:rsidR="003C67DA" w:rsidRDefault="003C67DA" w:rsidP="00844C40">
      <w:pPr>
        <w:pStyle w:val="Recuodecorpodetexto"/>
        <w:spacing w:line="240" w:lineRule="auto"/>
        <w:ind w:left="0"/>
        <w:rPr>
          <w:rFonts w:ascii="Calibri" w:hAnsi="Calibri" w:cs="Calibri"/>
          <w:b/>
          <w:i/>
          <w:sz w:val="20"/>
          <w:szCs w:val="20"/>
        </w:rPr>
      </w:pPr>
    </w:p>
    <w:p w14:paraId="655C3BB2" w14:textId="77777777" w:rsidR="003C67DA" w:rsidRDefault="003C67DA" w:rsidP="00844C40">
      <w:pPr>
        <w:pStyle w:val="Recuodecorpodetexto"/>
        <w:spacing w:line="240" w:lineRule="auto"/>
        <w:ind w:left="0"/>
        <w:rPr>
          <w:rFonts w:ascii="Calibri" w:hAnsi="Calibri" w:cs="Calibri"/>
          <w:b/>
          <w:i/>
          <w:sz w:val="20"/>
          <w:szCs w:val="20"/>
        </w:rPr>
      </w:pPr>
    </w:p>
    <w:p w14:paraId="1E6B0743" w14:textId="77777777" w:rsidR="003C67DA" w:rsidRDefault="003C67DA" w:rsidP="00844C40">
      <w:pPr>
        <w:pStyle w:val="Recuodecorpodetexto"/>
        <w:spacing w:line="240" w:lineRule="auto"/>
        <w:ind w:left="0"/>
        <w:rPr>
          <w:rFonts w:ascii="Calibri" w:hAnsi="Calibri" w:cs="Calibri"/>
          <w:b/>
          <w:i/>
          <w:sz w:val="20"/>
          <w:szCs w:val="20"/>
        </w:rPr>
      </w:pPr>
    </w:p>
    <w:p w14:paraId="0B0268E3" w14:textId="77777777" w:rsidR="003C67DA" w:rsidRDefault="003C67DA" w:rsidP="00844C40">
      <w:pPr>
        <w:pStyle w:val="Recuodecorpodetexto"/>
        <w:spacing w:line="240" w:lineRule="auto"/>
        <w:ind w:left="0"/>
        <w:rPr>
          <w:rFonts w:ascii="Calibri" w:hAnsi="Calibri" w:cs="Calibri"/>
          <w:b/>
          <w:i/>
          <w:sz w:val="20"/>
          <w:szCs w:val="20"/>
        </w:rPr>
      </w:pPr>
    </w:p>
    <w:p w14:paraId="767E943E" w14:textId="77777777" w:rsidR="003C67DA" w:rsidRDefault="003C67DA" w:rsidP="00844C40">
      <w:pPr>
        <w:pStyle w:val="Recuodecorpodetexto"/>
        <w:spacing w:line="240" w:lineRule="auto"/>
        <w:ind w:left="0"/>
        <w:rPr>
          <w:rFonts w:ascii="Calibri" w:hAnsi="Calibri" w:cs="Calibri"/>
          <w:b/>
          <w:i/>
          <w:sz w:val="20"/>
          <w:szCs w:val="20"/>
        </w:rPr>
      </w:pPr>
    </w:p>
    <w:p w14:paraId="710A0F2C" w14:textId="77777777" w:rsidR="003C67DA" w:rsidRDefault="003C67DA" w:rsidP="00844C40">
      <w:pPr>
        <w:pStyle w:val="Recuodecorpodetexto"/>
        <w:spacing w:line="240" w:lineRule="auto"/>
        <w:ind w:left="0"/>
        <w:rPr>
          <w:rFonts w:ascii="Calibri" w:hAnsi="Calibri" w:cs="Calibri"/>
          <w:b/>
          <w:i/>
          <w:sz w:val="20"/>
          <w:szCs w:val="20"/>
        </w:rPr>
      </w:pPr>
    </w:p>
    <w:p w14:paraId="29F5068B" w14:textId="77777777" w:rsidR="003C67DA" w:rsidRDefault="003C67DA" w:rsidP="00844C40">
      <w:pPr>
        <w:pStyle w:val="Recuodecorpodetexto"/>
        <w:spacing w:line="240" w:lineRule="auto"/>
        <w:ind w:left="0"/>
        <w:rPr>
          <w:rFonts w:ascii="Calibri" w:hAnsi="Calibri" w:cs="Calibri"/>
          <w:b/>
          <w:i/>
          <w:sz w:val="20"/>
          <w:szCs w:val="20"/>
        </w:rPr>
      </w:pPr>
    </w:p>
    <w:p w14:paraId="2E95D08A" w14:textId="77777777" w:rsidR="00031B7C" w:rsidRDefault="00031B7C" w:rsidP="00844C40">
      <w:pPr>
        <w:pStyle w:val="Recuodecorpodetexto"/>
        <w:spacing w:line="240" w:lineRule="auto"/>
        <w:ind w:left="0"/>
        <w:rPr>
          <w:rFonts w:ascii="Calibri" w:hAnsi="Calibri" w:cs="Calibri"/>
          <w:b/>
          <w:i/>
          <w:sz w:val="20"/>
          <w:szCs w:val="20"/>
        </w:rPr>
      </w:pPr>
    </w:p>
    <w:p w14:paraId="63DC8186" w14:textId="77777777" w:rsidR="000A6FEF" w:rsidRDefault="000A6FEF" w:rsidP="00844C40">
      <w:pPr>
        <w:pStyle w:val="Recuodecorpodetexto"/>
        <w:spacing w:line="240" w:lineRule="auto"/>
        <w:ind w:left="0"/>
        <w:rPr>
          <w:rFonts w:ascii="Calibri" w:hAnsi="Calibri" w:cs="Calibri"/>
          <w:b/>
          <w:i/>
          <w:sz w:val="20"/>
          <w:szCs w:val="20"/>
        </w:rPr>
      </w:pPr>
    </w:p>
    <w:p w14:paraId="4DEBA66A" w14:textId="77777777" w:rsidR="000A6FEF" w:rsidRDefault="000A6FEF" w:rsidP="00844C40">
      <w:pPr>
        <w:pStyle w:val="Recuodecorpodetexto"/>
        <w:spacing w:line="240" w:lineRule="auto"/>
        <w:ind w:left="0"/>
        <w:rPr>
          <w:rFonts w:ascii="Calibri" w:hAnsi="Calibri" w:cs="Calibri"/>
          <w:b/>
          <w:i/>
          <w:sz w:val="20"/>
          <w:szCs w:val="20"/>
        </w:rPr>
      </w:pPr>
    </w:p>
    <w:p w14:paraId="7024CC31" w14:textId="77777777" w:rsidR="00B02F6B" w:rsidRDefault="00B02F6B" w:rsidP="00844C40">
      <w:pPr>
        <w:pStyle w:val="Recuodecorpodetexto"/>
        <w:spacing w:line="240" w:lineRule="auto"/>
        <w:ind w:left="0"/>
        <w:rPr>
          <w:rFonts w:ascii="Calibri" w:hAnsi="Calibri" w:cs="Calibri"/>
          <w:b/>
          <w:i/>
          <w:sz w:val="20"/>
          <w:szCs w:val="20"/>
        </w:rPr>
      </w:pPr>
    </w:p>
    <w:p w14:paraId="330EF0DC" w14:textId="77777777" w:rsidR="003C67DA" w:rsidRDefault="003C67DA" w:rsidP="00844C40">
      <w:pPr>
        <w:pStyle w:val="Recuodecorpodetexto"/>
        <w:spacing w:line="240" w:lineRule="auto"/>
        <w:ind w:left="0" w:firstLine="0"/>
        <w:jc w:val="center"/>
        <w:rPr>
          <w:rFonts w:ascii="Calibri" w:hAnsi="Calibri" w:cs="Calibri"/>
          <w:b/>
          <w:i/>
          <w:sz w:val="20"/>
          <w:szCs w:val="20"/>
        </w:rPr>
      </w:pPr>
    </w:p>
    <w:p w14:paraId="4B108CFC" w14:textId="77777777" w:rsidR="00845429" w:rsidRDefault="00845429" w:rsidP="00844C40">
      <w:pPr>
        <w:pStyle w:val="Recuodecorpodetexto"/>
        <w:spacing w:line="240" w:lineRule="auto"/>
        <w:ind w:left="0" w:firstLine="0"/>
        <w:jc w:val="center"/>
        <w:rPr>
          <w:rFonts w:ascii="Calibri" w:hAnsi="Calibri" w:cs="Calibri"/>
          <w:b/>
          <w:i/>
          <w:sz w:val="20"/>
          <w:szCs w:val="20"/>
        </w:rPr>
      </w:pPr>
    </w:p>
    <w:p w14:paraId="5F3AE835" w14:textId="77777777" w:rsidR="00740C8C" w:rsidRDefault="00740C8C" w:rsidP="00844C40">
      <w:pPr>
        <w:pStyle w:val="Recuodecorpodetexto"/>
        <w:spacing w:line="240" w:lineRule="auto"/>
        <w:ind w:left="0" w:firstLine="0"/>
        <w:jc w:val="center"/>
        <w:rPr>
          <w:rFonts w:ascii="Calibri" w:hAnsi="Calibri" w:cs="Calibri"/>
          <w:b/>
          <w:i/>
          <w:sz w:val="20"/>
          <w:szCs w:val="20"/>
        </w:rPr>
      </w:pPr>
    </w:p>
    <w:p w14:paraId="71EB339C" w14:textId="77777777" w:rsidR="00740C8C" w:rsidRDefault="00740C8C" w:rsidP="00844C40">
      <w:pPr>
        <w:pStyle w:val="Recuodecorpodetexto"/>
        <w:spacing w:after="120" w:line="240" w:lineRule="auto"/>
        <w:ind w:left="0" w:firstLine="0"/>
        <w:jc w:val="center"/>
        <w:outlineLvl w:val="0"/>
        <w:rPr>
          <w:rFonts w:ascii="Calibri" w:hAnsi="Calibri" w:cs="Calibri"/>
          <w:b/>
          <w:sz w:val="20"/>
          <w:szCs w:val="20"/>
        </w:rPr>
      </w:pPr>
      <w:r>
        <w:rPr>
          <w:rFonts w:ascii="Calibri" w:hAnsi="Calibri" w:cs="Calibri"/>
          <w:b/>
          <w:sz w:val="20"/>
          <w:szCs w:val="20"/>
        </w:rPr>
        <w:t>ANEXO II</w:t>
      </w:r>
    </w:p>
    <w:p w14:paraId="6727D943" w14:textId="77777777" w:rsidR="00EB3937" w:rsidRDefault="00EB3937" w:rsidP="00844C40">
      <w:pPr>
        <w:pStyle w:val="Recuodecorpodetexto"/>
        <w:spacing w:line="240" w:lineRule="auto"/>
        <w:ind w:left="0" w:firstLine="0"/>
        <w:jc w:val="center"/>
        <w:outlineLvl w:val="0"/>
        <w:rPr>
          <w:rFonts w:ascii="Calibri" w:hAnsi="Calibri" w:cs="Calibri"/>
          <w:b/>
          <w:bCs/>
          <w:sz w:val="20"/>
          <w:szCs w:val="20"/>
        </w:rPr>
      </w:pPr>
      <w:r w:rsidRPr="00EB3937">
        <w:rPr>
          <w:rFonts w:ascii="Calibri" w:hAnsi="Calibri" w:cs="Calibri"/>
          <w:b/>
          <w:bCs/>
          <w:sz w:val="20"/>
          <w:szCs w:val="20"/>
        </w:rPr>
        <w:t>DECLARAÇÃO DE IDONEIDADE</w:t>
      </w:r>
    </w:p>
    <w:p w14:paraId="7EC6C743" w14:textId="77777777" w:rsidR="00740C8C" w:rsidRDefault="00740C8C" w:rsidP="00844C40">
      <w:pPr>
        <w:pStyle w:val="Recuodecorpodetexto"/>
        <w:spacing w:line="240" w:lineRule="auto"/>
        <w:ind w:left="0" w:firstLine="0"/>
        <w:rPr>
          <w:rFonts w:ascii="Calibri" w:hAnsi="Calibri" w:cs="Calibri"/>
          <w:sz w:val="20"/>
          <w:szCs w:val="20"/>
        </w:rPr>
      </w:pPr>
    </w:p>
    <w:p w14:paraId="2AD75312" w14:textId="77777777" w:rsidR="00EB3937" w:rsidRDefault="00EB3937" w:rsidP="00844C40">
      <w:pPr>
        <w:pStyle w:val="Recuodecorpodetexto"/>
        <w:spacing w:line="240" w:lineRule="auto"/>
        <w:ind w:left="0" w:firstLine="0"/>
        <w:rPr>
          <w:rFonts w:ascii="Calibri" w:hAnsi="Calibri" w:cs="Calibri"/>
          <w:sz w:val="20"/>
          <w:szCs w:val="20"/>
        </w:rPr>
      </w:pPr>
    </w:p>
    <w:p w14:paraId="219AAB96" w14:textId="77777777" w:rsidR="00EB3937" w:rsidRPr="00EB3937" w:rsidRDefault="00EB3937" w:rsidP="00844C40">
      <w:pPr>
        <w:pStyle w:val="Recuodecorpodetexto"/>
        <w:spacing w:line="240" w:lineRule="auto"/>
        <w:ind w:left="0" w:firstLine="0"/>
        <w:outlineLvl w:val="0"/>
        <w:rPr>
          <w:rFonts w:ascii="Calibri" w:hAnsi="Calibri" w:cs="Calibri"/>
          <w:b/>
          <w:sz w:val="20"/>
          <w:szCs w:val="20"/>
          <w:lang w:val="pt-BR"/>
        </w:rPr>
      </w:pPr>
      <w:r w:rsidRPr="00EB3937">
        <w:rPr>
          <w:rFonts w:ascii="Calibri" w:hAnsi="Calibri" w:cs="Calibri"/>
          <w:b/>
          <w:sz w:val="20"/>
          <w:szCs w:val="20"/>
        </w:rPr>
        <w:t>A</w:t>
      </w:r>
      <w:r w:rsidRPr="00EB3937">
        <w:rPr>
          <w:rFonts w:ascii="Calibri" w:hAnsi="Calibri" w:cs="Calibri"/>
          <w:b/>
          <w:sz w:val="20"/>
          <w:szCs w:val="20"/>
          <w:lang w:val="pt-BR"/>
        </w:rPr>
        <w:t>/C:</w:t>
      </w:r>
    </w:p>
    <w:p w14:paraId="45B56F5C" w14:textId="77777777" w:rsidR="00EB3937" w:rsidRPr="00EB3937" w:rsidRDefault="00EB3937" w:rsidP="00844C40">
      <w:pPr>
        <w:pStyle w:val="Recuodecorpodetexto"/>
        <w:spacing w:line="240" w:lineRule="auto"/>
        <w:ind w:left="0" w:firstLine="0"/>
        <w:outlineLvl w:val="0"/>
        <w:rPr>
          <w:rFonts w:ascii="Calibri" w:hAnsi="Calibri" w:cs="Calibri"/>
          <w:b/>
          <w:sz w:val="20"/>
          <w:szCs w:val="20"/>
        </w:rPr>
      </w:pPr>
      <w:r w:rsidRPr="00EB3937">
        <w:rPr>
          <w:rFonts w:ascii="Calibri" w:hAnsi="Calibri" w:cs="Calibri"/>
          <w:b/>
          <w:sz w:val="20"/>
          <w:szCs w:val="20"/>
        </w:rPr>
        <w:t xml:space="preserve">PREFEITURA MUNICIPAL DE ITAMBÉ </w:t>
      </w:r>
    </w:p>
    <w:p w14:paraId="3051D3B5" w14:textId="73D393BD" w:rsidR="00A148CD" w:rsidRDefault="00A148CD" w:rsidP="00844C40">
      <w:pPr>
        <w:pStyle w:val="Recuodecorpodetexto"/>
        <w:spacing w:line="240" w:lineRule="auto"/>
        <w:ind w:left="0" w:firstLine="0"/>
        <w:outlineLvl w:val="0"/>
        <w:rPr>
          <w:rFonts w:ascii="Calibri" w:hAnsi="Calibri" w:cs="Calibri"/>
          <w:b/>
          <w:sz w:val="20"/>
          <w:szCs w:val="20"/>
          <w:lang w:val="pt-BR"/>
        </w:rPr>
      </w:pPr>
      <w:r>
        <w:rPr>
          <w:rFonts w:ascii="Calibri" w:hAnsi="Calibri" w:cs="Calibri"/>
          <w:b/>
          <w:sz w:val="20"/>
          <w:szCs w:val="20"/>
          <w:lang w:val="pt-BR"/>
        </w:rPr>
        <w:t>DIVISÃO DE LICITAÇÃO</w:t>
      </w:r>
    </w:p>
    <w:p w14:paraId="0C1E8808" w14:textId="77777777" w:rsidR="00C15A18" w:rsidRPr="00C15A18" w:rsidRDefault="00C15A18" w:rsidP="00C15A18">
      <w:pPr>
        <w:pStyle w:val="Recuodecorpodetexto"/>
        <w:spacing w:line="240" w:lineRule="auto"/>
        <w:ind w:left="0" w:firstLine="0"/>
        <w:rPr>
          <w:rFonts w:ascii="Calibri" w:hAnsi="Calibri" w:cs="Calibri"/>
          <w:b/>
          <w:i/>
          <w:sz w:val="20"/>
          <w:szCs w:val="20"/>
        </w:rPr>
      </w:pPr>
      <w:r>
        <w:rPr>
          <w:rFonts w:ascii="Calibri" w:hAnsi="Calibri" w:cs="Calibri"/>
          <w:b/>
          <w:sz w:val="20"/>
          <w:szCs w:val="20"/>
        </w:rPr>
        <w:t xml:space="preserve">EDITAL DE </w:t>
      </w:r>
      <w:r w:rsidRPr="00C15A18">
        <w:rPr>
          <w:rFonts w:ascii="Calibri" w:hAnsi="Calibri" w:cs="Calibri"/>
          <w:b/>
          <w:sz w:val="20"/>
          <w:szCs w:val="20"/>
        </w:rPr>
        <w:t>CHAMAMENTO PÚBLICO Nº</w:t>
      </w:r>
      <w:r w:rsidRPr="00C15A18">
        <w:rPr>
          <w:rFonts w:ascii="Calibri" w:hAnsi="Calibri" w:cs="Calibri"/>
          <w:b/>
          <w:sz w:val="20"/>
          <w:szCs w:val="20"/>
          <w:lang w:val="pt-BR"/>
        </w:rPr>
        <w:t xml:space="preserve"> 02/2026</w:t>
      </w:r>
    </w:p>
    <w:p w14:paraId="5205BE7C" w14:textId="77777777" w:rsidR="00C15A18" w:rsidRDefault="00C15A18" w:rsidP="00C15A18">
      <w:pPr>
        <w:pStyle w:val="Recuodecorpodetexto"/>
        <w:spacing w:line="240" w:lineRule="auto"/>
        <w:ind w:left="0" w:firstLine="1620"/>
        <w:rPr>
          <w:rFonts w:ascii="Calibri" w:hAnsi="Calibri" w:cs="Calibri"/>
          <w:sz w:val="20"/>
          <w:szCs w:val="20"/>
        </w:rPr>
      </w:pPr>
    </w:p>
    <w:p w14:paraId="7D0F60E9" w14:textId="77777777" w:rsidR="00C15A18" w:rsidRDefault="00C15A18" w:rsidP="00C15A18">
      <w:pPr>
        <w:pStyle w:val="Recuodecorpodetexto"/>
        <w:spacing w:line="240" w:lineRule="auto"/>
        <w:ind w:left="0" w:firstLine="1620"/>
        <w:rPr>
          <w:rFonts w:ascii="Calibri" w:hAnsi="Calibri" w:cs="Calibri"/>
          <w:sz w:val="20"/>
          <w:szCs w:val="20"/>
        </w:rPr>
      </w:pPr>
    </w:p>
    <w:p w14:paraId="38B21389" w14:textId="73CD941C" w:rsidR="00740C8C" w:rsidRDefault="00645763" w:rsidP="00845429">
      <w:pPr>
        <w:pStyle w:val="Recuodecorpodetexto"/>
        <w:ind w:left="0" w:firstLine="1620"/>
        <w:rPr>
          <w:rFonts w:ascii="Calibri" w:hAnsi="Calibri" w:cs="Calibri"/>
          <w:sz w:val="20"/>
          <w:szCs w:val="20"/>
        </w:rPr>
      </w:pPr>
      <w:r>
        <w:rPr>
          <w:rFonts w:ascii="Calibri" w:hAnsi="Calibri" w:cs="Calibri"/>
          <w:sz w:val="20"/>
          <w:szCs w:val="20"/>
        </w:rPr>
        <w:t>A empresa</w:t>
      </w:r>
      <w:r w:rsidR="00740C8C">
        <w:rPr>
          <w:rFonts w:ascii="Calibri" w:hAnsi="Calibri" w:cs="Calibri"/>
          <w:sz w:val="20"/>
          <w:szCs w:val="20"/>
        </w:rPr>
        <w:t>, ____________________________________,</w:t>
      </w:r>
      <w:r w:rsidR="00740C8C">
        <w:rPr>
          <w:rFonts w:ascii="Calibri" w:hAnsi="Calibri" w:cs="Calibri"/>
          <w:sz w:val="20"/>
          <w:szCs w:val="20"/>
          <w:lang w:val="pt-BR"/>
        </w:rPr>
        <w:t xml:space="preserve"> devidamente inscrita no C</w:t>
      </w:r>
      <w:r w:rsidR="00E83F21">
        <w:rPr>
          <w:rFonts w:ascii="Calibri" w:hAnsi="Calibri" w:cs="Calibri"/>
          <w:sz w:val="20"/>
          <w:szCs w:val="20"/>
          <w:lang w:val="pt-BR"/>
        </w:rPr>
        <w:t>NPJ</w:t>
      </w:r>
      <w:r w:rsidR="00740C8C">
        <w:rPr>
          <w:rFonts w:ascii="Calibri" w:hAnsi="Calibri" w:cs="Calibri"/>
          <w:sz w:val="20"/>
          <w:szCs w:val="20"/>
          <w:lang w:val="pt-BR"/>
        </w:rPr>
        <w:t xml:space="preserve"> nº _________________, </w:t>
      </w:r>
      <w:r w:rsidR="00740C8C">
        <w:rPr>
          <w:rFonts w:ascii="Calibri" w:hAnsi="Calibri" w:cs="Calibri"/>
          <w:b/>
          <w:sz w:val="20"/>
          <w:szCs w:val="20"/>
        </w:rPr>
        <w:t>DECLARA</w:t>
      </w:r>
      <w:r w:rsidR="00740C8C">
        <w:rPr>
          <w:rFonts w:ascii="Calibri" w:hAnsi="Calibri" w:cs="Calibri"/>
          <w:sz w:val="20"/>
          <w:szCs w:val="20"/>
        </w:rPr>
        <w:t xml:space="preserve"> para os devidos fins de direito, na qualidade de solicitante de cadastramento, nos termos do </w:t>
      </w:r>
      <w:r w:rsidR="00740C8C">
        <w:rPr>
          <w:rFonts w:ascii="Calibri" w:hAnsi="Calibri" w:cs="Calibri"/>
          <w:b/>
          <w:sz w:val="20"/>
          <w:szCs w:val="20"/>
          <w:u w:val="single"/>
        </w:rPr>
        <w:t>Chamamento Público nº</w:t>
      </w:r>
      <w:r w:rsidR="00740C8C">
        <w:rPr>
          <w:rFonts w:ascii="Calibri" w:hAnsi="Calibri" w:cs="Calibri"/>
          <w:b/>
          <w:sz w:val="20"/>
          <w:szCs w:val="20"/>
          <w:u w:val="single"/>
          <w:lang w:val="pt-BR"/>
        </w:rPr>
        <w:t xml:space="preserve"> </w:t>
      </w:r>
      <w:r w:rsidR="007C737B">
        <w:rPr>
          <w:rFonts w:ascii="Calibri" w:hAnsi="Calibri" w:cs="Calibri"/>
          <w:b/>
          <w:sz w:val="20"/>
          <w:szCs w:val="20"/>
          <w:u w:val="single"/>
          <w:lang w:val="pt-BR"/>
        </w:rPr>
        <w:t>02/2026</w:t>
      </w:r>
      <w:r w:rsidR="00740C8C">
        <w:rPr>
          <w:rFonts w:ascii="Calibri" w:hAnsi="Calibri" w:cs="Calibri"/>
          <w:sz w:val="20"/>
          <w:szCs w:val="20"/>
        </w:rPr>
        <w:t xml:space="preserve"> </w:t>
      </w:r>
      <w:r w:rsidR="007629C6">
        <w:rPr>
          <w:rFonts w:ascii="Calibri" w:hAnsi="Calibri" w:cs="Calibri"/>
          <w:sz w:val="20"/>
          <w:szCs w:val="20"/>
        </w:rPr>
        <w:t>para</w:t>
      </w:r>
      <w:r w:rsidR="00740C8C">
        <w:rPr>
          <w:rFonts w:ascii="Calibri" w:hAnsi="Calibri" w:cs="Calibri"/>
          <w:sz w:val="20"/>
          <w:szCs w:val="20"/>
        </w:rPr>
        <w:t xml:space="preserve"> </w:t>
      </w:r>
      <w:r w:rsidR="007629C6" w:rsidRPr="007629C6">
        <w:rPr>
          <w:rFonts w:ascii="Calibri" w:hAnsi="Calibri" w:cs="Calibri"/>
          <w:b/>
          <w:sz w:val="20"/>
          <w:szCs w:val="20"/>
        </w:rPr>
        <w:t xml:space="preserve">CREDENCIAMENTO DE </w:t>
      </w:r>
      <w:r w:rsidR="00E83F21">
        <w:rPr>
          <w:rFonts w:ascii="Calibri" w:hAnsi="Calibri" w:cs="Calibri"/>
          <w:b/>
          <w:sz w:val="20"/>
          <w:szCs w:val="20"/>
        </w:rPr>
        <w:t>EMPRESA PARA PRESTAÇÃO DE SERVIÇO ESPECIALIZADO EM ELABORAÇÃO E EMISSÃO DE LAUDOS RADIOLÓGICOS, JUNTO À REDE DE SAÚDE MUNICIPAL</w:t>
      </w:r>
      <w:r w:rsidR="00740C8C" w:rsidRPr="007629C6">
        <w:rPr>
          <w:rFonts w:ascii="Calibri" w:hAnsi="Calibri" w:cs="Calibri"/>
          <w:bCs/>
          <w:sz w:val="20"/>
          <w:szCs w:val="20"/>
          <w:lang w:val="pt-BR"/>
        </w:rPr>
        <w:t>,</w:t>
      </w:r>
      <w:r w:rsidR="00740C8C">
        <w:rPr>
          <w:rFonts w:ascii="Calibri" w:hAnsi="Calibri" w:cs="Calibri"/>
          <w:b/>
          <w:sz w:val="20"/>
          <w:szCs w:val="20"/>
          <w:lang w:val="pt-BR"/>
        </w:rPr>
        <w:t xml:space="preserve"> </w:t>
      </w:r>
      <w:r w:rsidR="00740C8C">
        <w:rPr>
          <w:rFonts w:ascii="Calibri" w:hAnsi="Calibri" w:cs="Calibri"/>
          <w:sz w:val="20"/>
          <w:szCs w:val="20"/>
        </w:rPr>
        <w:t>que não foi declarada inidônea para licitar ou contratar com o Poder Público, em qualquer de suas esferas.</w:t>
      </w:r>
    </w:p>
    <w:p w14:paraId="22A44CA8" w14:textId="77777777" w:rsidR="00740C8C" w:rsidRDefault="00740C8C" w:rsidP="00844C40">
      <w:pPr>
        <w:pStyle w:val="Recuodecorpodetexto"/>
        <w:spacing w:line="240" w:lineRule="auto"/>
        <w:ind w:left="0" w:firstLine="1620"/>
        <w:rPr>
          <w:rFonts w:ascii="Calibri" w:hAnsi="Calibri" w:cs="Calibri"/>
          <w:sz w:val="20"/>
          <w:szCs w:val="20"/>
        </w:rPr>
      </w:pPr>
    </w:p>
    <w:p w14:paraId="141D935D" w14:textId="77777777" w:rsidR="00740C8C" w:rsidRDefault="00740C8C" w:rsidP="00844C40">
      <w:pPr>
        <w:pStyle w:val="Recuodecorpodetexto"/>
        <w:spacing w:line="240" w:lineRule="auto"/>
        <w:ind w:left="0" w:firstLine="1620"/>
        <w:outlineLvl w:val="0"/>
        <w:rPr>
          <w:rFonts w:ascii="Calibri" w:hAnsi="Calibri" w:cs="Calibri"/>
          <w:sz w:val="20"/>
          <w:szCs w:val="20"/>
        </w:rPr>
      </w:pPr>
      <w:r>
        <w:rPr>
          <w:rFonts w:ascii="Calibri" w:hAnsi="Calibri" w:cs="Calibri"/>
          <w:sz w:val="20"/>
          <w:szCs w:val="20"/>
        </w:rPr>
        <w:t>Por ser expressão da verdade, firmo a presente.</w:t>
      </w:r>
    </w:p>
    <w:p w14:paraId="4DAB1174" w14:textId="77777777" w:rsidR="00740C8C" w:rsidRDefault="00740C8C" w:rsidP="00844C40">
      <w:pPr>
        <w:pStyle w:val="Recuodecorpodetexto"/>
        <w:spacing w:line="240" w:lineRule="auto"/>
        <w:ind w:left="0" w:firstLine="1620"/>
        <w:rPr>
          <w:rFonts w:ascii="Calibri" w:hAnsi="Calibri" w:cs="Calibri"/>
          <w:sz w:val="20"/>
          <w:szCs w:val="20"/>
        </w:rPr>
      </w:pPr>
    </w:p>
    <w:p w14:paraId="2F17647A" w14:textId="77777777" w:rsidR="00EA160E" w:rsidRDefault="00EA160E" w:rsidP="00844C40">
      <w:pPr>
        <w:pStyle w:val="Recuodecorpodetexto"/>
        <w:spacing w:line="240" w:lineRule="auto"/>
        <w:ind w:left="0" w:firstLine="1620"/>
        <w:rPr>
          <w:rFonts w:ascii="Calibri" w:hAnsi="Calibri" w:cs="Calibri"/>
          <w:sz w:val="20"/>
          <w:szCs w:val="20"/>
        </w:rPr>
      </w:pPr>
    </w:p>
    <w:p w14:paraId="330EEE84" w14:textId="77777777" w:rsidR="0041498D" w:rsidRDefault="0041498D" w:rsidP="0041498D">
      <w:pPr>
        <w:pStyle w:val="Recuodecorpodetexto"/>
        <w:tabs>
          <w:tab w:val="right" w:leader="underscore" w:pos="7371"/>
        </w:tabs>
        <w:spacing w:line="240" w:lineRule="auto"/>
        <w:ind w:left="0" w:firstLine="0"/>
        <w:jc w:val="center"/>
        <w:outlineLvl w:val="0"/>
        <w:rPr>
          <w:rFonts w:ascii="Calibri" w:hAnsi="Calibri" w:cs="Calibri"/>
          <w:sz w:val="20"/>
          <w:szCs w:val="20"/>
        </w:rPr>
      </w:pPr>
      <w:r>
        <w:rPr>
          <w:rFonts w:ascii="Calibri" w:hAnsi="Calibri" w:cs="Calibri"/>
          <w:sz w:val="20"/>
          <w:szCs w:val="20"/>
        </w:rPr>
        <w:t>............., ...... de .................. de 2026.</w:t>
      </w:r>
    </w:p>
    <w:p w14:paraId="55CE1376" w14:textId="77777777" w:rsidR="00EA160E" w:rsidRDefault="00EA160E" w:rsidP="00EA160E">
      <w:pPr>
        <w:pStyle w:val="Recuodecorpodetexto"/>
        <w:spacing w:line="240" w:lineRule="auto"/>
        <w:ind w:left="0" w:firstLine="0"/>
        <w:jc w:val="center"/>
        <w:rPr>
          <w:rFonts w:ascii="Calibri" w:hAnsi="Calibri" w:cs="Calibri"/>
          <w:b/>
          <w:sz w:val="20"/>
          <w:szCs w:val="20"/>
        </w:rPr>
      </w:pPr>
    </w:p>
    <w:p w14:paraId="5DCD8715" w14:textId="77777777" w:rsidR="00EA160E" w:rsidRDefault="00EA160E" w:rsidP="00EA160E">
      <w:pPr>
        <w:pStyle w:val="Recuodecorpodetexto"/>
        <w:spacing w:line="240" w:lineRule="auto"/>
        <w:ind w:left="0" w:firstLine="0"/>
        <w:jc w:val="center"/>
        <w:rPr>
          <w:rFonts w:ascii="Calibri" w:hAnsi="Calibri" w:cs="Calibri"/>
          <w:b/>
          <w:sz w:val="20"/>
          <w:szCs w:val="20"/>
        </w:rPr>
      </w:pPr>
    </w:p>
    <w:p w14:paraId="30C41C14" w14:textId="77777777" w:rsidR="00EA160E" w:rsidRDefault="00EA160E" w:rsidP="00EA160E">
      <w:pPr>
        <w:pStyle w:val="Recuodecorpodetexto"/>
        <w:spacing w:line="240" w:lineRule="auto"/>
        <w:ind w:left="0" w:firstLine="0"/>
        <w:jc w:val="center"/>
        <w:rPr>
          <w:rFonts w:ascii="Calibri" w:hAnsi="Calibri" w:cs="Calibri"/>
          <w:b/>
          <w:sz w:val="20"/>
          <w:szCs w:val="20"/>
        </w:rPr>
      </w:pPr>
    </w:p>
    <w:p w14:paraId="6E75F0DF" w14:textId="77777777" w:rsidR="00EA160E" w:rsidRPr="0010355F" w:rsidRDefault="00EA160E" w:rsidP="00EA160E">
      <w:pPr>
        <w:pStyle w:val="Recuodecorpodetexto"/>
        <w:spacing w:line="240" w:lineRule="auto"/>
        <w:ind w:left="0" w:firstLine="0"/>
        <w:jc w:val="center"/>
        <w:rPr>
          <w:rFonts w:ascii="Calibri" w:hAnsi="Calibri" w:cs="Calibri"/>
          <w:bCs/>
          <w:sz w:val="20"/>
          <w:szCs w:val="20"/>
        </w:rPr>
      </w:pPr>
      <w:r w:rsidRPr="0010355F">
        <w:rPr>
          <w:rFonts w:ascii="Calibri" w:hAnsi="Calibri" w:cs="Calibri"/>
          <w:bCs/>
          <w:sz w:val="20"/>
          <w:szCs w:val="20"/>
        </w:rPr>
        <w:t>______________________________________</w:t>
      </w:r>
    </w:p>
    <w:p w14:paraId="3DA69166" w14:textId="77777777" w:rsidR="00EA160E" w:rsidRPr="002B75DF" w:rsidRDefault="00EA160E" w:rsidP="00EA160E">
      <w:pPr>
        <w:pStyle w:val="Recuodecorpodetexto"/>
        <w:spacing w:line="240" w:lineRule="auto"/>
        <w:ind w:left="0" w:firstLine="0"/>
        <w:jc w:val="center"/>
        <w:outlineLvl w:val="0"/>
        <w:rPr>
          <w:rFonts w:ascii="Calibri" w:hAnsi="Calibri" w:cs="Calibri"/>
          <w:bCs/>
          <w:sz w:val="20"/>
          <w:szCs w:val="20"/>
        </w:rPr>
      </w:pPr>
      <w:r w:rsidRPr="002B75DF">
        <w:rPr>
          <w:rFonts w:ascii="Calibri" w:hAnsi="Calibri" w:cs="Calibri"/>
          <w:bCs/>
          <w:sz w:val="20"/>
          <w:szCs w:val="20"/>
        </w:rPr>
        <w:t>(</w:t>
      </w:r>
      <w:r>
        <w:rPr>
          <w:rFonts w:ascii="Calibri" w:hAnsi="Calibri" w:cs="Calibri"/>
          <w:bCs/>
          <w:sz w:val="20"/>
          <w:szCs w:val="20"/>
        </w:rPr>
        <w:t>n</w:t>
      </w:r>
      <w:r w:rsidRPr="002B75DF">
        <w:rPr>
          <w:rFonts w:ascii="Calibri" w:hAnsi="Calibri" w:cs="Calibri"/>
          <w:bCs/>
          <w:sz w:val="20"/>
          <w:szCs w:val="20"/>
        </w:rPr>
        <w:t>ome</w:t>
      </w:r>
      <w:r>
        <w:rPr>
          <w:rFonts w:ascii="Calibri" w:hAnsi="Calibri" w:cs="Calibri"/>
          <w:bCs/>
          <w:sz w:val="20"/>
          <w:szCs w:val="20"/>
        </w:rPr>
        <w:t>/RG/CPF</w:t>
      </w:r>
      <w:r w:rsidRPr="002B75DF">
        <w:rPr>
          <w:rFonts w:ascii="Calibri" w:hAnsi="Calibri" w:cs="Calibri"/>
          <w:bCs/>
          <w:sz w:val="20"/>
          <w:szCs w:val="20"/>
        </w:rPr>
        <w:t>)</w:t>
      </w:r>
    </w:p>
    <w:p w14:paraId="3A24CF98" w14:textId="77777777" w:rsidR="00EA160E" w:rsidRPr="002B75DF" w:rsidRDefault="00EA160E" w:rsidP="00EA160E">
      <w:pPr>
        <w:pStyle w:val="Recuodecorpodetexto"/>
        <w:spacing w:line="240" w:lineRule="auto"/>
        <w:ind w:left="0" w:firstLine="0"/>
        <w:jc w:val="center"/>
        <w:outlineLvl w:val="0"/>
        <w:rPr>
          <w:rFonts w:ascii="Calibri" w:hAnsi="Calibri" w:cs="Calibri"/>
          <w:bCs/>
          <w:sz w:val="20"/>
          <w:szCs w:val="20"/>
        </w:rPr>
      </w:pPr>
      <w:r w:rsidRPr="002B75DF">
        <w:rPr>
          <w:rFonts w:ascii="Calibri" w:hAnsi="Calibri" w:cs="Calibri"/>
          <w:bCs/>
          <w:sz w:val="20"/>
          <w:szCs w:val="20"/>
        </w:rPr>
        <w:t>Assinatura</w:t>
      </w:r>
    </w:p>
    <w:p w14:paraId="68660427" w14:textId="77777777" w:rsidR="00F515DC" w:rsidRDefault="00F515DC" w:rsidP="00844C40">
      <w:pPr>
        <w:pStyle w:val="Recuodecorpodetexto"/>
        <w:spacing w:line="240" w:lineRule="auto"/>
        <w:ind w:left="0" w:firstLine="0"/>
        <w:jc w:val="center"/>
        <w:outlineLvl w:val="0"/>
        <w:rPr>
          <w:rFonts w:ascii="Calibri" w:eastAsia="Arial Unicode MS" w:hAnsi="Calibri" w:cs="Calibri"/>
          <w:b/>
          <w:sz w:val="20"/>
          <w:szCs w:val="20"/>
        </w:rPr>
      </w:pPr>
    </w:p>
    <w:p w14:paraId="2CBA4554" w14:textId="77777777" w:rsidR="00740C8C" w:rsidRDefault="00740C8C" w:rsidP="00844C40">
      <w:pPr>
        <w:pStyle w:val="Recuodecorpodetexto"/>
        <w:spacing w:line="240" w:lineRule="auto"/>
        <w:ind w:left="0" w:firstLine="0"/>
        <w:jc w:val="center"/>
        <w:outlineLvl w:val="0"/>
        <w:rPr>
          <w:rFonts w:ascii="Calibri" w:eastAsia="Arial Unicode MS" w:hAnsi="Calibri" w:cs="Calibri"/>
          <w:b/>
          <w:sz w:val="20"/>
          <w:szCs w:val="20"/>
        </w:rPr>
      </w:pPr>
    </w:p>
    <w:p w14:paraId="01027658" w14:textId="77777777" w:rsidR="00740C8C" w:rsidRDefault="00740C8C" w:rsidP="00844C40">
      <w:pPr>
        <w:pStyle w:val="Recuodecorpodetexto"/>
        <w:spacing w:line="240" w:lineRule="auto"/>
        <w:ind w:left="0" w:firstLine="0"/>
        <w:jc w:val="center"/>
        <w:outlineLvl w:val="0"/>
        <w:rPr>
          <w:rFonts w:ascii="Calibri" w:eastAsia="Arial Unicode MS" w:hAnsi="Calibri" w:cs="Calibri"/>
          <w:b/>
          <w:sz w:val="20"/>
          <w:szCs w:val="20"/>
        </w:rPr>
      </w:pPr>
    </w:p>
    <w:p w14:paraId="5682C4BE"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71C27E65"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4D77D809"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09A7A81D"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7FE92803"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2EB1063C"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5848EB1C"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00707DAC"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7691E38E"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55D3C801"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38ACB8B0"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5536081C"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14E201A7"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3D66113A"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0FAFA255"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5FF35C90"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1632D74F"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7675E8A6" w14:textId="77777777" w:rsidR="00536C3B" w:rsidRDefault="00536C3B" w:rsidP="00844C40">
      <w:pPr>
        <w:pStyle w:val="Recuodecorpodetexto"/>
        <w:spacing w:line="240" w:lineRule="auto"/>
        <w:ind w:left="0" w:firstLine="0"/>
        <w:jc w:val="center"/>
        <w:outlineLvl w:val="0"/>
        <w:rPr>
          <w:rFonts w:ascii="Calibri" w:eastAsia="Arial Unicode MS" w:hAnsi="Calibri" w:cs="Calibri"/>
          <w:b/>
          <w:sz w:val="20"/>
          <w:szCs w:val="20"/>
        </w:rPr>
      </w:pPr>
    </w:p>
    <w:p w14:paraId="2F49AEB7" w14:textId="77777777" w:rsidR="00B13134" w:rsidRDefault="00B13134" w:rsidP="00844C40">
      <w:pPr>
        <w:pStyle w:val="Recuodecorpodetexto"/>
        <w:spacing w:line="240" w:lineRule="auto"/>
        <w:ind w:left="0" w:firstLine="0"/>
        <w:jc w:val="center"/>
        <w:outlineLvl w:val="0"/>
        <w:rPr>
          <w:rFonts w:ascii="Calibri" w:eastAsia="Arial Unicode MS" w:hAnsi="Calibri" w:cs="Calibri"/>
          <w:b/>
          <w:sz w:val="20"/>
          <w:szCs w:val="20"/>
        </w:rPr>
      </w:pPr>
    </w:p>
    <w:p w14:paraId="4C290A8E" w14:textId="77777777" w:rsidR="00B13134" w:rsidRDefault="00B13134" w:rsidP="00844C40">
      <w:pPr>
        <w:pStyle w:val="Recuodecorpodetexto"/>
        <w:spacing w:line="240" w:lineRule="auto"/>
        <w:ind w:left="0" w:firstLine="0"/>
        <w:jc w:val="center"/>
        <w:outlineLvl w:val="0"/>
        <w:rPr>
          <w:rFonts w:ascii="Calibri" w:eastAsia="Arial Unicode MS" w:hAnsi="Calibri" w:cs="Calibri"/>
          <w:b/>
          <w:sz w:val="20"/>
          <w:szCs w:val="20"/>
        </w:rPr>
      </w:pPr>
    </w:p>
    <w:p w14:paraId="20932D78" w14:textId="77777777" w:rsidR="002C2BFC" w:rsidRDefault="002C2BFC" w:rsidP="00844C40">
      <w:pPr>
        <w:pStyle w:val="Recuodecorpodetexto"/>
        <w:spacing w:after="120" w:line="240" w:lineRule="auto"/>
        <w:ind w:left="0" w:firstLine="0"/>
        <w:jc w:val="center"/>
        <w:outlineLvl w:val="0"/>
        <w:rPr>
          <w:rFonts w:ascii="Calibri" w:eastAsia="Arial Unicode MS" w:hAnsi="Calibri" w:cs="Calibri"/>
          <w:b/>
          <w:sz w:val="20"/>
          <w:szCs w:val="20"/>
          <w:lang w:val="pt-BR"/>
        </w:rPr>
      </w:pPr>
      <w:r>
        <w:rPr>
          <w:rFonts w:ascii="Calibri" w:eastAsia="Arial Unicode MS" w:hAnsi="Calibri" w:cs="Calibri"/>
          <w:b/>
          <w:sz w:val="20"/>
          <w:szCs w:val="20"/>
          <w:lang w:val="pt-BR"/>
        </w:rPr>
        <w:t>ANEXO III</w:t>
      </w:r>
    </w:p>
    <w:p w14:paraId="494413E8" w14:textId="77777777" w:rsidR="002C2BFC" w:rsidRDefault="002C2BFC" w:rsidP="00844C40">
      <w:pPr>
        <w:pStyle w:val="Recuodecorpodetexto"/>
        <w:spacing w:line="240" w:lineRule="auto"/>
        <w:ind w:left="0" w:firstLine="0"/>
        <w:jc w:val="center"/>
        <w:outlineLvl w:val="0"/>
        <w:rPr>
          <w:rFonts w:ascii="Calibri" w:eastAsia="Arial Unicode MS" w:hAnsi="Calibri" w:cs="Calibri"/>
          <w:b/>
          <w:sz w:val="20"/>
          <w:szCs w:val="20"/>
          <w:lang w:val="pt-BR"/>
        </w:rPr>
      </w:pPr>
      <w:r>
        <w:rPr>
          <w:rFonts w:ascii="Calibri" w:eastAsia="Arial Unicode MS" w:hAnsi="Calibri" w:cs="Calibri"/>
          <w:b/>
          <w:sz w:val="20"/>
          <w:szCs w:val="20"/>
          <w:lang w:val="pt-BR"/>
        </w:rPr>
        <w:t>DECLARAÇÃO DE SUJEIÇÃO ÀS CONDIÇÕES ESTABELECIDAS NO EDITAL.</w:t>
      </w:r>
    </w:p>
    <w:p w14:paraId="53BC97C7" w14:textId="77777777" w:rsidR="002C2BFC" w:rsidRDefault="002C2BFC" w:rsidP="00844C40">
      <w:pPr>
        <w:pStyle w:val="Recuodecorpodetexto"/>
        <w:spacing w:line="240" w:lineRule="auto"/>
        <w:ind w:left="0" w:firstLine="0"/>
        <w:outlineLvl w:val="0"/>
        <w:rPr>
          <w:rFonts w:ascii="Calibri" w:eastAsia="Arial Unicode MS" w:hAnsi="Calibri" w:cs="Calibri"/>
          <w:b/>
          <w:sz w:val="20"/>
          <w:szCs w:val="20"/>
          <w:lang w:val="pt-BR"/>
        </w:rPr>
      </w:pPr>
    </w:p>
    <w:p w14:paraId="079168BE" w14:textId="77777777" w:rsidR="0078422C" w:rsidRDefault="0078422C" w:rsidP="00844C40">
      <w:pPr>
        <w:pStyle w:val="Recuodecorpodetexto"/>
        <w:spacing w:line="240" w:lineRule="auto"/>
        <w:ind w:left="0" w:firstLine="0"/>
        <w:outlineLvl w:val="0"/>
        <w:rPr>
          <w:rFonts w:ascii="Calibri" w:eastAsia="Arial Unicode MS" w:hAnsi="Calibri" w:cs="Calibri"/>
          <w:b/>
          <w:sz w:val="20"/>
          <w:szCs w:val="20"/>
          <w:lang w:val="pt-BR"/>
        </w:rPr>
      </w:pPr>
    </w:p>
    <w:p w14:paraId="051787BC" w14:textId="77777777" w:rsidR="00536C3B" w:rsidRPr="00536C3B" w:rsidRDefault="00536C3B" w:rsidP="00844C40">
      <w:pPr>
        <w:pStyle w:val="Recuodecorpodetexto"/>
        <w:spacing w:line="240" w:lineRule="auto"/>
        <w:ind w:left="0" w:firstLine="0"/>
        <w:outlineLvl w:val="0"/>
        <w:rPr>
          <w:rFonts w:ascii="Calibri" w:hAnsi="Calibri" w:cs="Calibri"/>
          <w:b/>
          <w:sz w:val="20"/>
          <w:szCs w:val="20"/>
          <w:lang w:val="pt-BR"/>
        </w:rPr>
      </w:pPr>
      <w:r w:rsidRPr="00536C3B">
        <w:rPr>
          <w:rFonts w:ascii="Calibri" w:hAnsi="Calibri" w:cs="Calibri"/>
          <w:b/>
          <w:sz w:val="20"/>
          <w:szCs w:val="20"/>
        </w:rPr>
        <w:t>A</w:t>
      </w:r>
      <w:r w:rsidRPr="00536C3B">
        <w:rPr>
          <w:rFonts w:ascii="Calibri" w:hAnsi="Calibri" w:cs="Calibri"/>
          <w:b/>
          <w:sz w:val="20"/>
          <w:szCs w:val="20"/>
          <w:lang w:val="pt-BR"/>
        </w:rPr>
        <w:t>/C:</w:t>
      </w:r>
    </w:p>
    <w:p w14:paraId="72BEF3FC" w14:textId="77777777" w:rsidR="00536C3B" w:rsidRPr="00536C3B" w:rsidRDefault="00536C3B" w:rsidP="00844C40">
      <w:pPr>
        <w:pStyle w:val="Recuodecorpodetexto"/>
        <w:spacing w:line="240" w:lineRule="auto"/>
        <w:ind w:left="0" w:firstLine="0"/>
        <w:outlineLvl w:val="0"/>
        <w:rPr>
          <w:rFonts w:ascii="Calibri" w:hAnsi="Calibri" w:cs="Calibri"/>
          <w:b/>
          <w:sz w:val="20"/>
          <w:szCs w:val="20"/>
        </w:rPr>
      </w:pPr>
      <w:r w:rsidRPr="00536C3B">
        <w:rPr>
          <w:rFonts w:ascii="Calibri" w:hAnsi="Calibri" w:cs="Calibri"/>
          <w:b/>
          <w:sz w:val="20"/>
          <w:szCs w:val="20"/>
        </w:rPr>
        <w:t xml:space="preserve">PREFEITURA MUNICIPAL DE ITAMBÉ </w:t>
      </w:r>
    </w:p>
    <w:p w14:paraId="3592595B" w14:textId="77777777" w:rsidR="008974DD" w:rsidRDefault="008974DD" w:rsidP="00844C40">
      <w:pPr>
        <w:pStyle w:val="Recuodecorpodetexto"/>
        <w:spacing w:line="240" w:lineRule="auto"/>
        <w:ind w:left="0" w:firstLine="0"/>
        <w:outlineLvl w:val="0"/>
        <w:rPr>
          <w:rFonts w:ascii="Calibri" w:hAnsi="Calibri" w:cs="Calibri"/>
          <w:b/>
          <w:sz w:val="20"/>
          <w:szCs w:val="20"/>
          <w:lang w:val="pt-BR"/>
        </w:rPr>
      </w:pPr>
      <w:r>
        <w:rPr>
          <w:rFonts w:ascii="Calibri" w:hAnsi="Calibri" w:cs="Calibri"/>
          <w:b/>
          <w:sz w:val="20"/>
          <w:szCs w:val="20"/>
          <w:lang w:val="pt-BR"/>
        </w:rPr>
        <w:t>DIVISÃO DE LICITAÇÃO</w:t>
      </w:r>
    </w:p>
    <w:p w14:paraId="35B54826" w14:textId="77777777" w:rsidR="00C15A18" w:rsidRPr="00C15A18" w:rsidRDefault="00C15A18" w:rsidP="00C15A18">
      <w:pPr>
        <w:pStyle w:val="Recuodecorpodetexto"/>
        <w:spacing w:line="240" w:lineRule="auto"/>
        <w:ind w:left="0" w:firstLine="0"/>
        <w:rPr>
          <w:rFonts w:ascii="Calibri" w:hAnsi="Calibri" w:cs="Calibri"/>
          <w:b/>
          <w:i/>
          <w:sz w:val="20"/>
          <w:szCs w:val="20"/>
        </w:rPr>
      </w:pPr>
      <w:r>
        <w:rPr>
          <w:rFonts w:ascii="Calibri" w:hAnsi="Calibri" w:cs="Calibri"/>
          <w:b/>
          <w:sz w:val="20"/>
          <w:szCs w:val="20"/>
        </w:rPr>
        <w:t xml:space="preserve">EDITAL DE </w:t>
      </w:r>
      <w:r w:rsidRPr="00C15A18">
        <w:rPr>
          <w:rFonts w:ascii="Calibri" w:hAnsi="Calibri" w:cs="Calibri"/>
          <w:b/>
          <w:sz w:val="20"/>
          <w:szCs w:val="20"/>
        </w:rPr>
        <w:t>CHAMAMENTO PÚBLICO Nº</w:t>
      </w:r>
      <w:r w:rsidRPr="00C15A18">
        <w:rPr>
          <w:rFonts w:ascii="Calibri" w:hAnsi="Calibri" w:cs="Calibri"/>
          <w:b/>
          <w:sz w:val="20"/>
          <w:szCs w:val="20"/>
          <w:lang w:val="pt-BR"/>
        </w:rPr>
        <w:t xml:space="preserve"> 02/2026</w:t>
      </w:r>
    </w:p>
    <w:p w14:paraId="41AF2207" w14:textId="77777777" w:rsidR="00022537" w:rsidRDefault="00022537" w:rsidP="00844C40">
      <w:pPr>
        <w:pStyle w:val="Recuodecorpodetexto"/>
        <w:spacing w:line="240" w:lineRule="auto"/>
        <w:ind w:left="0" w:firstLine="0"/>
        <w:outlineLvl w:val="0"/>
        <w:rPr>
          <w:rFonts w:ascii="Calibri" w:hAnsi="Calibri" w:cs="Calibri"/>
          <w:bCs/>
          <w:sz w:val="20"/>
          <w:szCs w:val="20"/>
          <w:lang w:val="pt-BR"/>
        </w:rPr>
      </w:pPr>
    </w:p>
    <w:p w14:paraId="649DF0F6" w14:textId="6102C0E6" w:rsidR="002C2BFC" w:rsidRDefault="00E33A75" w:rsidP="00844C40">
      <w:pPr>
        <w:pStyle w:val="Recuodecorpodetexto"/>
        <w:spacing w:line="240" w:lineRule="auto"/>
        <w:ind w:left="0" w:firstLine="0"/>
        <w:outlineLvl w:val="0"/>
        <w:rPr>
          <w:rFonts w:ascii="Calibri" w:eastAsia="Arial Unicode MS" w:hAnsi="Calibri" w:cs="Calibri"/>
          <w:b/>
          <w:sz w:val="20"/>
          <w:szCs w:val="20"/>
          <w:lang w:val="pt-BR"/>
        </w:rPr>
      </w:pPr>
      <w:r w:rsidRPr="00E33A75">
        <w:rPr>
          <w:rFonts w:ascii="Calibri" w:hAnsi="Calibri" w:cs="Calibri"/>
          <w:bCs/>
          <w:sz w:val="20"/>
          <w:szCs w:val="20"/>
          <w:lang w:val="pt-BR"/>
        </w:rPr>
        <w:t>REF.:</w:t>
      </w:r>
      <w:r>
        <w:rPr>
          <w:rFonts w:ascii="Calibri" w:hAnsi="Calibri" w:cs="Calibri"/>
          <w:b/>
          <w:sz w:val="20"/>
          <w:szCs w:val="20"/>
          <w:lang w:val="pt-BR"/>
        </w:rPr>
        <w:t xml:space="preserve"> </w:t>
      </w:r>
      <w:r w:rsidRPr="00E33A75">
        <w:rPr>
          <w:rFonts w:ascii="Calibri" w:hAnsi="Calibri" w:cs="Calibri"/>
          <w:b/>
          <w:sz w:val="20"/>
          <w:szCs w:val="20"/>
          <w:lang w:val="pt-BR"/>
        </w:rPr>
        <w:t xml:space="preserve">CREDENCIAMENTO DE </w:t>
      </w:r>
      <w:r w:rsidR="00E30EF3">
        <w:rPr>
          <w:rFonts w:ascii="Calibri" w:hAnsi="Calibri" w:cs="Calibri"/>
          <w:b/>
          <w:sz w:val="20"/>
          <w:szCs w:val="20"/>
          <w:lang w:val="pt-BR"/>
        </w:rPr>
        <w:t>EMPRESA PARA PRESTAÇÃO DE SERVIÇO ESPECIALIZADO EM ELABORAÇÃO E EMISSÃO DE LAUDOS RADIOLÓGICOS</w:t>
      </w:r>
      <w:r w:rsidR="007F3C29">
        <w:rPr>
          <w:rFonts w:ascii="Calibri" w:hAnsi="Calibri" w:cs="Calibri"/>
          <w:b/>
          <w:sz w:val="20"/>
          <w:szCs w:val="20"/>
          <w:lang w:val="pt-BR"/>
        </w:rPr>
        <w:t xml:space="preserve">, </w:t>
      </w:r>
      <w:r w:rsidR="0078422C">
        <w:rPr>
          <w:rFonts w:ascii="Calibri" w:hAnsi="Calibri" w:cs="Calibri"/>
          <w:b/>
          <w:sz w:val="20"/>
          <w:szCs w:val="20"/>
          <w:lang w:val="pt-BR"/>
        </w:rPr>
        <w:t>JUNTO À REDE DE SAÚDE MUNICIPAL.</w:t>
      </w:r>
    </w:p>
    <w:p w14:paraId="1A31EA48" w14:textId="77777777" w:rsidR="00536C3B" w:rsidRDefault="00536C3B" w:rsidP="00844C40">
      <w:pPr>
        <w:pStyle w:val="Recuodecorpodetexto"/>
        <w:spacing w:line="240" w:lineRule="auto"/>
        <w:ind w:left="0" w:firstLine="0"/>
        <w:outlineLvl w:val="0"/>
        <w:rPr>
          <w:rFonts w:ascii="Calibri" w:eastAsia="Arial Unicode MS" w:hAnsi="Calibri" w:cs="Calibri"/>
          <w:b/>
          <w:sz w:val="20"/>
          <w:szCs w:val="20"/>
          <w:lang w:val="pt-BR"/>
        </w:rPr>
      </w:pPr>
    </w:p>
    <w:p w14:paraId="76287FD8" w14:textId="77777777" w:rsidR="0078422C" w:rsidRDefault="0078422C" w:rsidP="00844C40">
      <w:pPr>
        <w:pStyle w:val="Recuodecorpodetexto"/>
        <w:spacing w:line="240" w:lineRule="auto"/>
        <w:ind w:left="0" w:firstLine="0"/>
        <w:outlineLvl w:val="0"/>
        <w:rPr>
          <w:rFonts w:ascii="Calibri" w:eastAsia="Arial Unicode MS" w:hAnsi="Calibri" w:cs="Calibri"/>
          <w:b/>
          <w:sz w:val="20"/>
          <w:szCs w:val="20"/>
          <w:lang w:val="pt-BR"/>
        </w:rPr>
      </w:pPr>
    </w:p>
    <w:p w14:paraId="07F588A1" w14:textId="74D1ABE6" w:rsidR="002C2BFC" w:rsidRDefault="00E30EF3" w:rsidP="00844C40">
      <w:pPr>
        <w:pStyle w:val="Recuodecorpodetexto"/>
        <w:spacing w:line="240" w:lineRule="auto"/>
        <w:ind w:left="0" w:firstLine="851"/>
        <w:outlineLvl w:val="0"/>
        <w:rPr>
          <w:rFonts w:ascii="Calibri" w:hAnsi="Calibri" w:cs="Calibri"/>
          <w:sz w:val="20"/>
          <w:szCs w:val="20"/>
        </w:rPr>
      </w:pPr>
      <w:r>
        <w:rPr>
          <w:rFonts w:ascii="Calibri" w:hAnsi="Calibri" w:cs="Calibri"/>
          <w:sz w:val="20"/>
          <w:szCs w:val="20"/>
        </w:rPr>
        <w:t>A empresa ____</w:t>
      </w:r>
      <w:r w:rsidR="002857A4">
        <w:rPr>
          <w:rFonts w:ascii="Calibri" w:hAnsi="Calibri" w:cs="Calibri"/>
          <w:sz w:val="20"/>
          <w:szCs w:val="20"/>
        </w:rPr>
        <w:t>______________</w:t>
      </w:r>
      <w:r>
        <w:rPr>
          <w:rFonts w:ascii="Calibri" w:hAnsi="Calibri" w:cs="Calibri"/>
          <w:sz w:val="20"/>
          <w:szCs w:val="20"/>
        </w:rPr>
        <w:t>______,</w:t>
      </w:r>
      <w:r>
        <w:rPr>
          <w:rFonts w:ascii="Calibri" w:hAnsi="Calibri" w:cs="Calibri"/>
          <w:sz w:val="20"/>
          <w:szCs w:val="20"/>
          <w:lang w:val="pt-BR"/>
        </w:rPr>
        <w:t xml:space="preserve"> devidamente inscrita no CNPJ nº _________________, </w:t>
      </w:r>
      <w:r>
        <w:rPr>
          <w:rFonts w:ascii="Calibri" w:hAnsi="Calibri" w:cs="Calibri"/>
          <w:b/>
          <w:sz w:val="20"/>
          <w:szCs w:val="20"/>
        </w:rPr>
        <w:t>DECLARA</w:t>
      </w:r>
      <w:r w:rsidR="002C2BFC">
        <w:rPr>
          <w:rFonts w:ascii="Calibri" w:eastAsia="Arial Unicode MS" w:hAnsi="Calibri" w:cs="Calibri"/>
          <w:b/>
          <w:sz w:val="20"/>
          <w:szCs w:val="20"/>
          <w:lang w:val="pt-BR"/>
        </w:rPr>
        <w:t xml:space="preserve"> </w:t>
      </w:r>
      <w:r w:rsidR="002C2BFC">
        <w:rPr>
          <w:rFonts w:ascii="Calibri" w:hAnsi="Calibri" w:cs="Calibri"/>
          <w:sz w:val="20"/>
          <w:szCs w:val="20"/>
        </w:rPr>
        <w:t>expressamente que concorda com todas as condições estipuladas no edital, na forma descrita no Termo de Referência, no regime de atendimento ali mencionado e que as informações prestadas no tocante a documentação e proposta de preços são verdadeiras,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14:paraId="71872C00" w14:textId="77777777" w:rsidR="002C2BFC" w:rsidRDefault="002C2BFC" w:rsidP="00844C40">
      <w:pPr>
        <w:ind w:firstLine="851"/>
        <w:jc w:val="both"/>
        <w:rPr>
          <w:rFonts w:ascii="Calibri" w:hAnsi="Calibri" w:cs="Calibri"/>
          <w:sz w:val="20"/>
          <w:szCs w:val="20"/>
        </w:rPr>
      </w:pPr>
    </w:p>
    <w:p w14:paraId="69AFFFF2" w14:textId="77777777" w:rsidR="002C2BFC" w:rsidRDefault="002C2BFC" w:rsidP="00844C40">
      <w:pPr>
        <w:ind w:firstLine="851"/>
        <w:jc w:val="both"/>
        <w:rPr>
          <w:rFonts w:ascii="Calibri" w:hAnsi="Calibri" w:cs="Calibri"/>
          <w:sz w:val="20"/>
          <w:szCs w:val="20"/>
        </w:rPr>
      </w:pPr>
      <w:r>
        <w:rPr>
          <w:rFonts w:ascii="Calibri" w:hAnsi="Calibri" w:cs="Calibri"/>
          <w:sz w:val="20"/>
          <w:szCs w:val="20"/>
        </w:rPr>
        <w:t>Atenciosamente,</w:t>
      </w:r>
    </w:p>
    <w:p w14:paraId="40EAD538" w14:textId="77777777" w:rsidR="00E75C1C" w:rsidRDefault="00E75C1C" w:rsidP="00844C40">
      <w:pPr>
        <w:pStyle w:val="Recuodecorpodetexto"/>
        <w:spacing w:line="240" w:lineRule="auto"/>
        <w:ind w:left="0" w:firstLine="0"/>
        <w:outlineLvl w:val="0"/>
        <w:rPr>
          <w:rFonts w:ascii="Calibri" w:eastAsia="Arial Unicode MS" w:hAnsi="Calibri" w:cs="Calibri"/>
          <w:bCs/>
          <w:sz w:val="20"/>
          <w:szCs w:val="20"/>
        </w:rPr>
      </w:pPr>
    </w:p>
    <w:p w14:paraId="76D7DBC7" w14:textId="77777777" w:rsidR="009021AF" w:rsidRDefault="009021AF" w:rsidP="009021AF">
      <w:pPr>
        <w:pStyle w:val="Recuodecorpodetexto"/>
        <w:tabs>
          <w:tab w:val="right" w:leader="underscore" w:pos="7371"/>
        </w:tabs>
        <w:spacing w:line="240" w:lineRule="auto"/>
        <w:ind w:left="0" w:firstLine="0"/>
        <w:rPr>
          <w:rFonts w:ascii="Calibri" w:hAnsi="Calibri" w:cs="Calibri"/>
          <w:sz w:val="20"/>
          <w:szCs w:val="20"/>
        </w:rPr>
      </w:pPr>
    </w:p>
    <w:p w14:paraId="0CE3C79A" w14:textId="77777777" w:rsidR="0041498D" w:rsidRDefault="0041498D" w:rsidP="0041498D">
      <w:pPr>
        <w:pStyle w:val="Recuodecorpodetexto"/>
        <w:tabs>
          <w:tab w:val="right" w:leader="underscore" w:pos="7371"/>
        </w:tabs>
        <w:spacing w:line="240" w:lineRule="auto"/>
        <w:ind w:left="0" w:firstLine="0"/>
        <w:jc w:val="center"/>
        <w:outlineLvl w:val="0"/>
        <w:rPr>
          <w:rFonts w:ascii="Calibri" w:hAnsi="Calibri" w:cs="Calibri"/>
          <w:sz w:val="20"/>
          <w:szCs w:val="20"/>
        </w:rPr>
      </w:pPr>
      <w:r>
        <w:rPr>
          <w:rFonts w:ascii="Calibri" w:hAnsi="Calibri" w:cs="Calibri"/>
          <w:sz w:val="20"/>
          <w:szCs w:val="20"/>
        </w:rPr>
        <w:t>............., ...... de .................. de 2026.</w:t>
      </w:r>
    </w:p>
    <w:p w14:paraId="63D39006" w14:textId="77777777" w:rsidR="009021AF" w:rsidRDefault="009021AF" w:rsidP="009021AF">
      <w:pPr>
        <w:pStyle w:val="Recuodecorpodetexto"/>
        <w:spacing w:line="240" w:lineRule="auto"/>
        <w:ind w:left="0" w:firstLine="0"/>
        <w:jc w:val="center"/>
        <w:rPr>
          <w:rFonts w:ascii="Calibri" w:hAnsi="Calibri" w:cs="Calibri"/>
          <w:b/>
          <w:sz w:val="20"/>
          <w:szCs w:val="20"/>
        </w:rPr>
      </w:pPr>
    </w:p>
    <w:p w14:paraId="464933E9" w14:textId="77777777" w:rsidR="009021AF" w:rsidRDefault="009021AF" w:rsidP="009021AF">
      <w:pPr>
        <w:pStyle w:val="Recuodecorpodetexto"/>
        <w:spacing w:line="240" w:lineRule="auto"/>
        <w:ind w:left="0" w:firstLine="0"/>
        <w:jc w:val="center"/>
        <w:rPr>
          <w:rFonts w:ascii="Calibri" w:hAnsi="Calibri" w:cs="Calibri"/>
          <w:b/>
          <w:sz w:val="20"/>
          <w:szCs w:val="20"/>
        </w:rPr>
      </w:pPr>
    </w:p>
    <w:p w14:paraId="0159438C" w14:textId="77777777" w:rsidR="009021AF" w:rsidRDefault="009021AF" w:rsidP="009021AF">
      <w:pPr>
        <w:pStyle w:val="Recuodecorpodetexto"/>
        <w:spacing w:line="240" w:lineRule="auto"/>
        <w:ind w:left="0" w:firstLine="0"/>
        <w:jc w:val="center"/>
        <w:rPr>
          <w:rFonts w:ascii="Calibri" w:hAnsi="Calibri" w:cs="Calibri"/>
          <w:b/>
          <w:sz w:val="20"/>
          <w:szCs w:val="20"/>
        </w:rPr>
      </w:pPr>
    </w:p>
    <w:p w14:paraId="5880F36D" w14:textId="77777777" w:rsidR="009021AF" w:rsidRPr="0010355F" w:rsidRDefault="009021AF" w:rsidP="009021AF">
      <w:pPr>
        <w:pStyle w:val="Recuodecorpodetexto"/>
        <w:spacing w:line="240" w:lineRule="auto"/>
        <w:ind w:left="0" w:firstLine="0"/>
        <w:jc w:val="center"/>
        <w:rPr>
          <w:rFonts w:ascii="Calibri" w:hAnsi="Calibri" w:cs="Calibri"/>
          <w:bCs/>
          <w:sz w:val="20"/>
          <w:szCs w:val="20"/>
        </w:rPr>
      </w:pPr>
      <w:r w:rsidRPr="0010355F">
        <w:rPr>
          <w:rFonts w:ascii="Calibri" w:hAnsi="Calibri" w:cs="Calibri"/>
          <w:bCs/>
          <w:sz w:val="20"/>
          <w:szCs w:val="20"/>
        </w:rPr>
        <w:t>______________________________________</w:t>
      </w:r>
    </w:p>
    <w:p w14:paraId="660784D2" w14:textId="77777777" w:rsidR="009021AF" w:rsidRPr="002B75DF" w:rsidRDefault="009021AF" w:rsidP="009021AF">
      <w:pPr>
        <w:pStyle w:val="Recuodecorpodetexto"/>
        <w:spacing w:line="240" w:lineRule="auto"/>
        <w:ind w:left="0" w:firstLine="0"/>
        <w:jc w:val="center"/>
        <w:outlineLvl w:val="0"/>
        <w:rPr>
          <w:rFonts w:ascii="Calibri" w:hAnsi="Calibri" w:cs="Calibri"/>
          <w:bCs/>
          <w:sz w:val="20"/>
          <w:szCs w:val="20"/>
        </w:rPr>
      </w:pPr>
      <w:r w:rsidRPr="002B75DF">
        <w:rPr>
          <w:rFonts w:ascii="Calibri" w:hAnsi="Calibri" w:cs="Calibri"/>
          <w:bCs/>
          <w:sz w:val="20"/>
          <w:szCs w:val="20"/>
        </w:rPr>
        <w:t>(</w:t>
      </w:r>
      <w:r>
        <w:rPr>
          <w:rFonts w:ascii="Calibri" w:hAnsi="Calibri" w:cs="Calibri"/>
          <w:bCs/>
          <w:sz w:val="20"/>
          <w:szCs w:val="20"/>
        </w:rPr>
        <w:t>n</w:t>
      </w:r>
      <w:r w:rsidRPr="002B75DF">
        <w:rPr>
          <w:rFonts w:ascii="Calibri" w:hAnsi="Calibri" w:cs="Calibri"/>
          <w:bCs/>
          <w:sz w:val="20"/>
          <w:szCs w:val="20"/>
        </w:rPr>
        <w:t>ome</w:t>
      </w:r>
      <w:r>
        <w:rPr>
          <w:rFonts w:ascii="Calibri" w:hAnsi="Calibri" w:cs="Calibri"/>
          <w:bCs/>
          <w:sz w:val="20"/>
          <w:szCs w:val="20"/>
        </w:rPr>
        <w:t>/RG/CPF</w:t>
      </w:r>
      <w:r w:rsidRPr="002B75DF">
        <w:rPr>
          <w:rFonts w:ascii="Calibri" w:hAnsi="Calibri" w:cs="Calibri"/>
          <w:bCs/>
          <w:sz w:val="20"/>
          <w:szCs w:val="20"/>
        </w:rPr>
        <w:t>)</w:t>
      </w:r>
    </w:p>
    <w:p w14:paraId="497F6AFE" w14:textId="77777777" w:rsidR="009021AF" w:rsidRPr="002B75DF" w:rsidRDefault="009021AF" w:rsidP="009021AF">
      <w:pPr>
        <w:pStyle w:val="Recuodecorpodetexto"/>
        <w:spacing w:line="240" w:lineRule="auto"/>
        <w:ind w:left="0" w:firstLine="0"/>
        <w:jc w:val="center"/>
        <w:outlineLvl w:val="0"/>
        <w:rPr>
          <w:rFonts w:ascii="Calibri" w:hAnsi="Calibri" w:cs="Calibri"/>
          <w:bCs/>
          <w:sz w:val="20"/>
          <w:szCs w:val="20"/>
        </w:rPr>
      </w:pPr>
      <w:r w:rsidRPr="002B75DF">
        <w:rPr>
          <w:rFonts w:ascii="Calibri" w:hAnsi="Calibri" w:cs="Calibri"/>
          <w:bCs/>
          <w:sz w:val="20"/>
          <w:szCs w:val="20"/>
        </w:rPr>
        <w:t>Assinatura</w:t>
      </w:r>
    </w:p>
    <w:p w14:paraId="39B8728B" w14:textId="77777777" w:rsidR="002C2BFC" w:rsidRDefault="002C2BFC" w:rsidP="00844C40">
      <w:pPr>
        <w:pStyle w:val="Recuodecorpodetexto"/>
        <w:spacing w:line="240" w:lineRule="auto"/>
        <w:ind w:left="0" w:firstLine="0"/>
        <w:jc w:val="center"/>
        <w:outlineLvl w:val="0"/>
        <w:rPr>
          <w:rFonts w:ascii="Calibri" w:eastAsia="Arial Unicode MS" w:hAnsi="Calibri" w:cs="Calibri"/>
          <w:b/>
          <w:sz w:val="20"/>
          <w:szCs w:val="20"/>
        </w:rPr>
      </w:pPr>
    </w:p>
    <w:p w14:paraId="740F0740" w14:textId="77777777" w:rsidR="00F515DC" w:rsidRDefault="00F515DC" w:rsidP="00844C40">
      <w:pPr>
        <w:pStyle w:val="Recuodecorpodetexto"/>
        <w:spacing w:line="240" w:lineRule="auto"/>
        <w:ind w:left="0" w:firstLine="0"/>
        <w:jc w:val="center"/>
        <w:outlineLvl w:val="0"/>
        <w:rPr>
          <w:rFonts w:ascii="Calibri" w:eastAsia="Arial Unicode MS" w:hAnsi="Calibri" w:cs="Calibri"/>
          <w:b/>
          <w:sz w:val="20"/>
          <w:szCs w:val="20"/>
        </w:rPr>
      </w:pPr>
    </w:p>
    <w:p w14:paraId="7F960A66" w14:textId="77777777" w:rsidR="00F515DC" w:rsidRDefault="00F515DC" w:rsidP="00844C40">
      <w:pPr>
        <w:pStyle w:val="Recuodecorpodetexto"/>
        <w:spacing w:line="240" w:lineRule="auto"/>
        <w:ind w:left="0" w:firstLine="0"/>
        <w:jc w:val="center"/>
        <w:outlineLvl w:val="0"/>
        <w:rPr>
          <w:rFonts w:ascii="Calibri" w:eastAsia="Arial Unicode MS" w:hAnsi="Calibri" w:cs="Calibri"/>
          <w:b/>
          <w:sz w:val="20"/>
          <w:szCs w:val="20"/>
        </w:rPr>
      </w:pPr>
    </w:p>
    <w:p w14:paraId="3A19D77A" w14:textId="77777777" w:rsidR="00CF34B6" w:rsidRDefault="00CF34B6" w:rsidP="00844C40">
      <w:pPr>
        <w:pStyle w:val="western"/>
        <w:spacing w:before="0" w:beforeAutospacing="0" w:after="0" w:afterAutospacing="0"/>
        <w:jc w:val="center"/>
        <w:rPr>
          <w:rStyle w:val="Forte"/>
          <w:rFonts w:ascii="Calibri" w:hAnsi="Calibri" w:cs="Calibri"/>
          <w:sz w:val="20"/>
          <w:szCs w:val="20"/>
        </w:rPr>
      </w:pPr>
    </w:p>
    <w:p w14:paraId="0C6C36DE"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4D7D6C31"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5FAC71C2"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75951722"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73A576A0"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2DC4BAF5"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6F4512F5"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47F5258F"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22AEAFCD"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229AFE93"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2F252299"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3EAD0F37"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102D7D56"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3C2E033D" w14:textId="77777777" w:rsidR="00DA2F56" w:rsidRDefault="00DA2F56" w:rsidP="00844C40">
      <w:pPr>
        <w:pStyle w:val="western"/>
        <w:spacing w:before="0" w:beforeAutospacing="0" w:after="0" w:afterAutospacing="0"/>
        <w:jc w:val="center"/>
        <w:rPr>
          <w:rStyle w:val="Forte"/>
          <w:rFonts w:ascii="Calibri" w:hAnsi="Calibri" w:cs="Calibri"/>
          <w:sz w:val="20"/>
          <w:szCs w:val="20"/>
        </w:rPr>
      </w:pPr>
    </w:p>
    <w:p w14:paraId="4C3F2170" w14:textId="77777777" w:rsidR="00BF022C" w:rsidRDefault="00BF022C" w:rsidP="00844C40">
      <w:pPr>
        <w:pStyle w:val="western"/>
        <w:spacing w:before="0" w:beforeAutospacing="0" w:after="0" w:afterAutospacing="0"/>
        <w:jc w:val="center"/>
        <w:rPr>
          <w:rStyle w:val="Forte"/>
          <w:rFonts w:ascii="Calibri" w:hAnsi="Calibri" w:cs="Calibri"/>
          <w:sz w:val="20"/>
          <w:szCs w:val="20"/>
        </w:rPr>
        <w:sectPr w:rsidR="00BF022C" w:rsidSect="00C46C8E">
          <w:headerReference w:type="default" r:id="rId14"/>
          <w:pgSz w:w="11907" w:h="16840" w:code="9"/>
          <w:pgMar w:top="2325" w:right="1134" w:bottom="1134" w:left="1701" w:header="567" w:footer="567" w:gutter="0"/>
          <w:cols w:space="708"/>
          <w:docGrid w:linePitch="360"/>
        </w:sectPr>
      </w:pPr>
    </w:p>
    <w:p w14:paraId="2CF29D35" w14:textId="77777777" w:rsidR="00E650A7" w:rsidRDefault="00E650A7" w:rsidP="00844C40">
      <w:pPr>
        <w:pStyle w:val="western"/>
        <w:spacing w:before="0" w:beforeAutospacing="0" w:after="0" w:afterAutospacing="0"/>
        <w:jc w:val="center"/>
        <w:rPr>
          <w:rStyle w:val="Forte"/>
          <w:rFonts w:ascii="Calibri" w:hAnsi="Calibri" w:cs="Calibri"/>
          <w:sz w:val="20"/>
          <w:szCs w:val="20"/>
        </w:rPr>
      </w:pPr>
    </w:p>
    <w:p w14:paraId="7285B3B9" w14:textId="77777777" w:rsidR="00D74674" w:rsidRDefault="00D74674" w:rsidP="00844C40">
      <w:pPr>
        <w:pStyle w:val="western"/>
        <w:spacing w:before="0" w:beforeAutospacing="0" w:after="0" w:afterAutospacing="0"/>
        <w:jc w:val="center"/>
        <w:rPr>
          <w:rStyle w:val="Forte"/>
          <w:rFonts w:ascii="Calibri" w:hAnsi="Calibri" w:cs="Calibri"/>
          <w:sz w:val="20"/>
          <w:szCs w:val="20"/>
        </w:rPr>
      </w:pPr>
    </w:p>
    <w:p w14:paraId="0E4CA643" w14:textId="45B35D3F" w:rsidR="00763071" w:rsidRDefault="00763071" w:rsidP="00844C40">
      <w:pPr>
        <w:pStyle w:val="western"/>
        <w:spacing w:before="0" w:beforeAutospacing="0" w:after="0" w:afterAutospacing="0"/>
        <w:jc w:val="center"/>
        <w:rPr>
          <w:rStyle w:val="Forte"/>
          <w:rFonts w:ascii="Calibri" w:hAnsi="Calibri" w:cs="Calibri"/>
          <w:sz w:val="20"/>
          <w:szCs w:val="20"/>
        </w:rPr>
      </w:pPr>
      <w:r>
        <w:rPr>
          <w:rStyle w:val="Forte"/>
          <w:rFonts w:ascii="Calibri" w:hAnsi="Calibri" w:cs="Calibri"/>
          <w:sz w:val="20"/>
          <w:szCs w:val="20"/>
        </w:rPr>
        <w:t xml:space="preserve">ANEXO </w:t>
      </w:r>
      <w:r w:rsidR="00956C86">
        <w:rPr>
          <w:rStyle w:val="Forte"/>
          <w:rFonts w:ascii="Calibri" w:hAnsi="Calibri" w:cs="Calibri"/>
          <w:sz w:val="20"/>
          <w:szCs w:val="20"/>
        </w:rPr>
        <w:t>I</w:t>
      </w:r>
      <w:r>
        <w:rPr>
          <w:rStyle w:val="Forte"/>
          <w:rFonts w:ascii="Calibri" w:hAnsi="Calibri" w:cs="Calibri"/>
          <w:sz w:val="20"/>
          <w:szCs w:val="20"/>
        </w:rPr>
        <w:t>V</w:t>
      </w:r>
    </w:p>
    <w:p w14:paraId="2D931B1A" w14:textId="77777777" w:rsidR="00763071" w:rsidRDefault="00946E11" w:rsidP="00844C40">
      <w:pPr>
        <w:pStyle w:val="western"/>
        <w:spacing w:before="0" w:beforeAutospacing="0" w:after="0" w:afterAutospacing="0"/>
        <w:jc w:val="center"/>
        <w:rPr>
          <w:rFonts w:ascii="Calibri" w:hAnsi="Calibri" w:cs="Calibri"/>
          <w:b/>
          <w:bCs/>
          <w:sz w:val="20"/>
          <w:szCs w:val="20"/>
        </w:rPr>
      </w:pPr>
      <w:r>
        <w:rPr>
          <w:rFonts w:ascii="Calibri" w:hAnsi="Calibri" w:cs="Calibri"/>
          <w:b/>
          <w:bCs/>
          <w:sz w:val="20"/>
          <w:szCs w:val="20"/>
        </w:rPr>
        <w:t>MINUTA DE CONTRATO DE FORNECIMENTO DE SERVIÇOS</w:t>
      </w:r>
    </w:p>
    <w:p w14:paraId="7F838836" w14:textId="77777777" w:rsidR="00946E11" w:rsidRDefault="00946E11" w:rsidP="00844C40">
      <w:pPr>
        <w:pStyle w:val="western"/>
        <w:spacing w:before="0" w:beforeAutospacing="0" w:after="0" w:afterAutospacing="0"/>
        <w:rPr>
          <w:rFonts w:ascii="Calibri" w:hAnsi="Calibri" w:cs="Calibri"/>
          <w:sz w:val="20"/>
          <w:szCs w:val="20"/>
        </w:rPr>
      </w:pPr>
    </w:p>
    <w:p w14:paraId="740D82AA" w14:textId="77777777" w:rsidR="00763071" w:rsidRPr="00881A7F" w:rsidRDefault="00763071" w:rsidP="00844C40">
      <w:pPr>
        <w:ind w:left="4536"/>
        <w:jc w:val="both"/>
        <w:rPr>
          <w:rFonts w:asciiTheme="minorHAnsi" w:hAnsiTheme="minorHAnsi" w:cstheme="minorHAnsi"/>
          <w:sz w:val="19"/>
          <w:szCs w:val="19"/>
        </w:rPr>
      </w:pPr>
      <w:r w:rsidRPr="00881A7F">
        <w:rPr>
          <w:rFonts w:asciiTheme="minorHAnsi" w:hAnsiTheme="minorHAnsi" w:cstheme="minorHAnsi"/>
          <w:sz w:val="19"/>
          <w:szCs w:val="19"/>
        </w:rPr>
        <w:t>CONTRATO</w:t>
      </w:r>
      <w:r w:rsidR="00A45EFF" w:rsidRPr="00881A7F">
        <w:rPr>
          <w:rFonts w:asciiTheme="minorHAnsi" w:hAnsiTheme="minorHAnsi" w:cstheme="minorHAnsi"/>
          <w:sz w:val="19"/>
          <w:szCs w:val="19"/>
        </w:rPr>
        <w:t xml:space="preserve"> </w:t>
      </w:r>
      <w:r w:rsidRPr="00881A7F">
        <w:rPr>
          <w:rFonts w:asciiTheme="minorHAnsi" w:hAnsiTheme="minorHAnsi" w:cstheme="minorHAnsi"/>
          <w:sz w:val="19"/>
          <w:szCs w:val="19"/>
        </w:rPr>
        <w:t>QUE ENTRE SI FAZEM O MUNICÍPIO DE ITAMBÉ</w:t>
      </w:r>
      <w:r w:rsidR="00E650A7" w:rsidRPr="00881A7F">
        <w:rPr>
          <w:rFonts w:asciiTheme="minorHAnsi" w:hAnsiTheme="minorHAnsi" w:cstheme="minorHAnsi"/>
          <w:sz w:val="19"/>
          <w:szCs w:val="19"/>
        </w:rPr>
        <w:t xml:space="preserve"> </w:t>
      </w:r>
      <w:r w:rsidRPr="00881A7F">
        <w:rPr>
          <w:rFonts w:asciiTheme="minorHAnsi" w:hAnsiTheme="minorHAnsi" w:cstheme="minorHAnsi"/>
          <w:sz w:val="19"/>
          <w:szCs w:val="19"/>
        </w:rPr>
        <w:t xml:space="preserve">E _____________________, OBJETIVANDO A PRESTAÇÃO DE SERVIÇOS </w:t>
      </w:r>
      <w:r w:rsidR="00946E11" w:rsidRPr="00881A7F">
        <w:rPr>
          <w:rFonts w:asciiTheme="minorHAnsi" w:hAnsiTheme="minorHAnsi" w:cstheme="minorHAnsi"/>
          <w:sz w:val="19"/>
          <w:szCs w:val="19"/>
        </w:rPr>
        <w:t>N</w:t>
      </w:r>
      <w:r w:rsidRPr="00881A7F">
        <w:rPr>
          <w:rFonts w:asciiTheme="minorHAnsi" w:hAnsiTheme="minorHAnsi" w:cstheme="minorHAnsi"/>
          <w:sz w:val="19"/>
          <w:szCs w:val="19"/>
        </w:rPr>
        <w:t xml:space="preserve">O </w:t>
      </w:r>
      <w:r w:rsidR="00BD52F6" w:rsidRPr="00881A7F">
        <w:rPr>
          <w:rFonts w:asciiTheme="minorHAnsi" w:hAnsiTheme="minorHAnsi" w:cstheme="minorHAnsi"/>
          <w:sz w:val="19"/>
          <w:szCs w:val="19"/>
        </w:rPr>
        <w:t>DEPARTAMENTO MUNICIPAL DE ___________</w:t>
      </w:r>
      <w:r w:rsidRPr="00881A7F">
        <w:rPr>
          <w:rFonts w:asciiTheme="minorHAnsi" w:hAnsiTheme="minorHAnsi" w:cstheme="minorHAnsi"/>
          <w:sz w:val="19"/>
          <w:szCs w:val="19"/>
        </w:rPr>
        <w:t>.</w:t>
      </w:r>
    </w:p>
    <w:p w14:paraId="455AA81F"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p>
    <w:p w14:paraId="41F08A8C" w14:textId="41CB66E1" w:rsidR="00763071" w:rsidRPr="00881A7F" w:rsidRDefault="00763071" w:rsidP="00844C40">
      <w:pPr>
        <w:tabs>
          <w:tab w:val="left" w:pos="6660"/>
        </w:tabs>
        <w:autoSpaceDE w:val="0"/>
        <w:autoSpaceDN w:val="0"/>
        <w:adjustRightInd w:val="0"/>
        <w:jc w:val="both"/>
        <w:rPr>
          <w:rFonts w:asciiTheme="minorHAnsi" w:hAnsiTheme="minorHAnsi" w:cstheme="minorHAnsi"/>
          <w:sz w:val="19"/>
          <w:szCs w:val="19"/>
        </w:rPr>
      </w:pPr>
      <w:r w:rsidRPr="00881A7F">
        <w:rPr>
          <w:rFonts w:asciiTheme="minorHAnsi" w:hAnsiTheme="minorHAnsi" w:cstheme="minorHAnsi"/>
          <w:sz w:val="19"/>
          <w:szCs w:val="19"/>
        </w:rPr>
        <w:t xml:space="preserve">O </w:t>
      </w:r>
      <w:r w:rsidRPr="00881A7F">
        <w:rPr>
          <w:rStyle w:val="Forte"/>
          <w:rFonts w:asciiTheme="minorHAnsi" w:hAnsiTheme="minorHAnsi" w:cstheme="minorHAnsi"/>
          <w:sz w:val="19"/>
          <w:szCs w:val="19"/>
        </w:rPr>
        <w:t xml:space="preserve">MUNICÍPIO DE ITAMBÉ, </w:t>
      </w:r>
      <w:r w:rsidRPr="00881A7F">
        <w:rPr>
          <w:rFonts w:asciiTheme="minorHAnsi" w:hAnsiTheme="minorHAnsi" w:cstheme="minorHAnsi"/>
          <w:sz w:val="19"/>
          <w:szCs w:val="19"/>
        </w:rPr>
        <w:t xml:space="preserve">pessoa jurídica de direito público interno, inscrito no CNPJ-MF sob o número 76.282.698/0001-47, com sede na Praça Rui Barbosa nº 34, Centro na cidade de Itambé – Paraná, Fones: (44) </w:t>
      </w:r>
      <w:r w:rsidR="003F1C37" w:rsidRPr="00881A7F">
        <w:rPr>
          <w:rFonts w:asciiTheme="minorHAnsi" w:hAnsiTheme="minorHAnsi" w:cstheme="minorHAnsi"/>
          <w:sz w:val="19"/>
          <w:szCs w:val="19"/>
        </w:rPr>
        <w:t>98826-9739</w:t>
      </w:r>
      <w:r w:rsidRPr="00881A7F">
        <w:rPr>
          <w:rFonts w:asciiTheme="minorHAnsi" w:hAnsiTheme="minorHAnsi" w:cstheme="minorHAnsi"/>
          <w:sz w:val="19"/>
          <w:szCs w:val="19"/>
        </w:rPr>
        <w:t xml:space="preserve">, neste ato representado pelo Senhor Prefeito Municipal, </w:t>
      </w:r>
      <w:r w:rsidR="00622C92" w:rsidRPr="00881A7F">
        <w:rPr>
          <w:rFonts w:asciiTheme="minorHAnsi" w:hAnsiTheme="minorHAnsi" w:cstheme="minorHAnsi"/>
          <w:sz w:val="19"/>
          <w:szCs w:val="19"/>
        </w:rPr>
        <w:t>...........................</w:t>
      </w:r>
      <w:r w:rsidRPr="00881A7F">
        <w:rPr>
          <w:rFonts w:asciiTheme="minorHAnsi" w:hAnsiTheme="minorHAnsi" w:cstheme="minorHAnsi"/>
          <w:sz w:val="19"/>
          <w:szCs w:val="19"/>
        </w:rPr>
        <w:t xml:space="preserve">, portador da Cédula de Identidade RG nº </w:t>
      </w:r>
      <w:r w:rsidR="00622C92" w:rsidRPr="00881A7F">
        <w:rPr>
          <w:rFonts w:asciiTheme="minorHAnsi" w:hAnsiTheme="minorHAnsi" w:cstheme="minorHAnsi"/>
          <w:sz w:val="19"/>
          <w:szCs w:val="19"/>
        </w:rPr>
        <w:t>................</w:t>
      </w:r>
      <w:r w:rsidRPr="00881A7F">
        <w:rPr>
          <w:rFonts w:asciiTheme="minorHAnsi" w:hAnsiTheme="minorHAnsi" w:cstheme="minorHAnsi"/>
          <w:sz w:val="19"/>
          <w:szCs w:val="19"/>
        </w:rPr>
        <w:t xml:space="preserve">, devidamente inscrito no CPF/MF sob </w:t>
      </w:r>
      <w:r w:rsidR="008548B5" w:rsidRPr="00881A7F">
        <w:rPr>
          <w:rFonts w:asciiTheme="minorHAnsi" w:hAnsiTheme="minorHAnsi" w:cstheme="minorHAnsi"/>
          <w:sz w:val="19"/>
          <w:szCs w:val="19"/>
        </w:rPr>
        <w:t>nº</w:t>
      </w:r>
      <w:r w:rsidRPr="00881A7F">
        <w:rPr>
          <w:rFonts w:asciiTheme="minorHAnsi" w:hAnsiTheme="minorHAnsi" w:cstheme="minorHAnsi"/>
          <w:sz w:val="19"/>
          <w:szCs w:val="19"/>
        </w:rPr>
        <w:t xml:space="preserve"> </w:t>
      </w:r>
      <w:r w:rsidR="00622C92" w:rsidRPr="00881A7F">
        <w:rPr>
          <w:rFonts w:asciiTheme="minorHAnsi" w:hAnsiTheme="minorHAnsi" w:cstheme="minorHAnsi"/>
          <w:sz w:val="19"/>
          <w:szCs w:val="19"/>
        </w:rPr>
        <w:t>...............</w:t>
      </w:r>
      <w:r w:rsidRPr="00881A7F">
        <w:rPr>
          <w:rFonts w:asciiTheme="minorHAnsi" w:hAnsiTheme="minorHAnsi" w:cstheme="minorHAnsi"/>
          <w:sz w:val="19"/>
          <w:szCs w:val="19"/>
        </w:rPr>
        <w:t xml:space="preserve">, </w:t>
      </w:r>
      <w:r w:rsidR="008548B5" w:rsidRPr="00881A7F">
        <w:rPr>
          <w:rFonts w:asciiTheme="minorHAnsi" w:hAnsiTheme="minorHAnsi" w:cstheme="minorHAnsi"/>
          <w:sz w:val="19"/>
          <w:szCs w:val="19"/>
        </w:rPr>
        <w:t>............</w:t>
      </w:r>
      <w:r w:rsidRPr="00881A7F">
        <w:rPr>
          <w:rFonts w:asciiTheme="minorHAnsi" w:hAnsiTheme="minorHAnsi" w:cstheme="minorHAnsi"/>
          <w:sz w:val="19"/>
          <w:szCs w:val="19"/>
        </w:rPr>
        <w:t xml:space="preserve">, residente e domiciliado </w:t>
      </w:r>
      <w:r w:rsidRPr="00881A7F">
        <w:rPr>
          <w:rFonts w:asciiTheme="minorHAnsi" w:hAnsiTheme="minorHAnsi" w:cstheme="minorHAnsi"/>
          <w:sz w:val="19"/>
          <w:szCs w:val="19"/>
          <w:shd w:val="clear" w:color="auto" w:fill="FFFFFF"/>
        </w:rPr>
        <w:t>no Município de Itambé, Estado do Paraná</w:t>
      </w:r>
      <w:r w:rsidR="006C4C7C" w:rsidRPr="00881A7F">
        <w:rPr>
          <w:rFonts w:asciiTheme="minorHAnsi" w:hAnsiTheme="minorHAnsi" w:cstheme="minorHAnsi"/>
          <w:sz w:val="19"/>
          <w:szCs w:val="19"/>
          <w:shd w:val="clear" w:color="auto" w:fill="FFFFFF"/>
        </w:rPr>
        <w:t>-</w:t>
      </w:r>
      <w:r w:rsidRPr="00881A7F">
        <w:rPr>
          <w:rFonts w:asciiTheme="minorHAnsi" w:hAnsiTheme="minorHAnsi" w:cstheme="minorHAnsi"/>
          <w:sz w:val="19"/>
          <w:szCs w:val="19"/>
          <w:shd w:val="clear" w:color="auto" w:fill="FFFFFF"/>
        </w:rPr>
        <w:t>Pr</w:t>
      </w:r>
      <w:r w:rsidRPr="00881A7F">
        <w:rPr>
          <w:rFonts w:asciiTheme="minorHAnsi" w:hAnsiTheme="minorHAnsi" w:cstheme="minorHAnsi"/>
          <w:sz w:val="19"/>
          <w:szCs w:val="19"/>
        </w:rPr>
        <w:t xml:space="preserve">, doravante denominado simplesmente </w:t>
      </w:r>
      <w:r w:rsidRPr="00881A7F">
        <w:rPr>
          <w:rFonts w:asciiTheme="minorHAnsi" w:hAnsiTheme="minorHAnsi" w:cstheme="minorHAnsi"/>
          <w:b/>
          <w:sz w:val="19"/>
          <w:szCs w:val="19"/>
        </w:rPr>
        <w:t>CREDENCIANTE</w:t>
      </w:r>
      <w:r w:rsidRPr="00881A7F">
        <w:rPr>
          <w:rFonts w:asciiTheme="minorHAnsi" w:hAnsiTheme="minorHAnsi" w:cstheme="minorHAnsi"/>
          <w:sz w:val="19"/>
          <w:szCs w:val="19"/>
        </w:rPr>
        <w:t xml:space="preserve"> e: </w:t>
      </w:r>
      <w:r w:rsidRPr="00881A7F">
        <w:rPr>
          <w:rFonts w:asciiTheme="minorHAnsi" w:hAnsiTheme="minorHAnsi" w:cstheme="minorHAnsi"/>
          <w:bCs/>
          <w:sz w:val="19"/>
          <w:szCs w:val="19"/>
        </w:rPr>
        <w:t>______________</w:t>
      </w:r>
      <w:r w:rsidR="00C23029" w:rsidRPr="00881A7F">
        <w:rPr>
          <w:rFonts w:asciiTheme="minorHAnsi" w:hAnsiTheme="minorHAnsi" w:cstheme="minorHAnsi"/>
          <w:bCs/>
          <w:sz w:val="19"/>
          <w:szCs w:val="19"/>
        </w:rPr>
        <w:t>________</w:t>
      </w:r>
      <w:r w:rsidRPr="00881A7F">
        <w:rPr>
          <w:rFonts w:asciiTheme="minorHAnsi" w:hAnsiTheme="minorHAnsi" w:cstheme="minorHAnsi"/>
          <w:sz w:val="19"/>
          <w:szCs w:val="19"/>
        </w:rPr>
        <w:t xml:space="preserve">, </w:t>
      </w:r>
      <w:r w:rsidR="00C23029" w:rsidRPr="00881A7F">
        <w:rPr>
          <w:rFonts w:asciiTheme="minorHAnsi" w:hAnsiTheme="minorHAnsi" w:cstheme="minorHAnsi"/>
          <w:sz w:val="19"/>
          <w:szCs w:val="19"/>
        </w:rPr>
        <w:t>b</w:t>
      </w:r>
      <w:r w:rsidRPr="00881A7F">
        <w:rPr>
          <w:rFonts w:asciiTheme="minorHAnsi" w:hAnsiTheme="minorHAnsi" w:cstheme="minorHAnsi"/>
          <w:sz w:val="19"/>
          <w:szCs w:val="19"/>
        </w:rPr>
        <w:t>rasileiro (a), (Cargo), portador (a) da Cédula de Identidade nº _________________, devidamente inscrito (a) no CPF nº __________________, residente e domiciliado na ____________________ nº ____, na cidade de _____________________, doravante denominad</w:t>
      </w:r>
      <w:r w:rsidR="00093B0F" w:rsidRPr="00881A7F">
        <w:rPr>
          <w:rFonts w:asciiTheme="minorHAnsi" w:hAnsiTheme="minorHAnsi" w:cstheme="minorHAnsi"/>
          <w:sz w:val="19"/>
          <w:szCs w:val="19"/>
        </w:rPr>
        <w:t>o</w:t>
      </w:r>
      <w:r w:rsidRPr="00881A7F">
        <w:rPr>
          <w:rFonts w:asciiTheme="minorHAnsi" w:hAnsiTheme="minorHAnsi" w:cstheme="minorHAnsi"/>
          <w:sz w:val="19"/>
          <w:szCs w:val="19"/>
        </w:rPr>
        <w:t xml:space="preserve"> simplesmente </w:t>
      </w:r>
      <w:r w:rsidRPr="00881A7F">
        <w:rPr>
          <w:rFonts w:asciiTheme="minorHAnsi" w:hAnsiTheme="minorHAnsi" w:cstheme="minorHAnsi"/>
          <w:b/>
          <w:sz w:val="19"/>
          <w:szCs w:val="19"/>
        </w:rPr>
        <w:t>CREDENCIADO,</w:t>
      </w:r>
      <w:r w:rsidRPr="00881A7F">
        <w:rPr>
          <w:rFonts w:asciiTheme="minorHAnsi" w:hAnsiTheme="minorHAnsi" w:cstheme="minorHAnsi"/>
          <w:sz w:val="19"/>
          <w:szCs w:val="19"/>
        </w:rPr>
        <w:t xml:space="preserve"> perante as testemunhas abaixo firmadas, pactuam o presente termo, cuja celebração foi autorizada de acordo com o Edital de Credenciamento nº </w:t>
      </w:r>
      <w:r w:rsidR="007C737B" w:rsidRPr="00881A7F">
        <w:rPr>
          <w:rFonts w:asciiTheme="minorHAnsi" w:hAnsiTheme="minorHAnsi" w:cstheme="minorHAnsi"/>
          <w:sz w:val="19"/>
          <w:szCs w:val="19"/>
        </w:rPr>
        <w:t>02/2026</w:t>
      </w:r>
      <w:r w:rsidRPr="00881A7F">
        <w:rPr>
          <w:rFonts w:asciiTheme="minorHAnsi" w:hAnsiTheme="minorHAnsi" w:cstheme="minorHAnsi"/>
          <w:sz w:val="19"/>
          <w:szCs w:val="19"/>
        </w:rPr>
        <w:t>, Termo de Inexigibilidade nº ...... /202</w:t>
      </w:r>
      <w:r w:rsidR="006E4930" w:rsidRPr="00881A7F">
        <w:rPr>
          <w:rFonts w:asciiTheme="minorHAnsi" w:hAnsiTheme="minorHAnsi" w:cstheme="minorHAnsi"/>
          <w:sz w:val="19"/>
          <w:szCs w:val="19"/>
        </w:rPr>
        <w:t>6</w:t>
      </w:r>
      <w:r w:rsidRPr="00881A7F">
        <w:rPr>
          <w:rFonts w:asciiTheme="minorHAnsi" w:hAnsiTheme="minorHAnsi" w:cstheme="minorHAnsi"/>
          <w:sz w:val="19"/>
          <w:szCs w:val="19"/>
        </w:rPr>
        <w:t xml:space="preserve">, Processo nº </w:t>
      </w:r>
      <w:r w:rsidR="007C737B" w:rsidRPr="00881A7F">
        <w:rPr>
          <w:rFonts w:asciiTheme="minorHAnsi" w:hAnsiTheme="minorHAnsi" w:cstheme="minorHAnsi"/>
          <w:sz w:val="19"/>
          <w:szCs w:val="19"/>
        </w:rPr>
        <w:t>020/2026</w:t>
      </w:r>
      <w:r w:rsidRPr="00881A7F">
        <w:rPr>
          <w:rFonts w:asciiTheme="minorHAnsi" w:hAnsiTheme="minorHAnsi" w:cstheme="minorHAnsi"/>
          <w:sz w:val="19"/>
          <w:szCs w:val="19"/>
        </w:rPr>
        <w:t xml:space="preserve"> e que se regerá pela</w:t>
      </w:r>
      <w:r w:rsidR="00622C92" w:rsidRPr="00881A7F">
        <w:rPr>
          <w:rFonts w:asciiTheme="minorHAnsi" w:hAnsiTheme="minorHAnsi" w:cstheme="minorHAnsi"/>
          <w:sz w:val="19"/>
          <w:szCs w:val="19"/>
        </w:rPr>
        <w:t xml:space="preserve"> </w:t>
      </w:r>
      <w:r w:rsidRPr="00881A7F">
        <w:rPr>
          <w:rFonts w:asciiTheme="minorHAnsi" w:hAnsiTheme="minorHAnsi" w:cstheme="minorHAnsi"/>
          <w:sz w:val="19"/>
          <w:szCs w:val="19"/>
        </w:rPr>
        <w:t xml:space="preserve">Lei nº 14.133/2021, atendendo as cláusulas e condições a seguir enunciadas: </w:t>
      </w:r>
    </w:p>
    <w:p w14:paraId="43FFFC2B" w14:textId="77777777" w:rsidR="00763071" w:rsidRPr="00881A7F" w:rsidRDefault="00763071" w:rsidP="00844C40">
      <w:pPr>
        <w:tabs>
          <w:tab w:val="left" w:pos="6660"/>
        </w:tabs>
        <w:autoSpaceDE w:val="0"/>
        <w:autoSpaceDN w:val="0"/>
        <w:adjustRightInd w:val="0"/>
        <w:jc w:val="both"/>
        <w:rPr>
          <w:rFonts w:asciiTheme="minorHAnsi" w:hAnsiTheme="minorHAnsi" w:cstheme="minorHAnsi"/>
          <w:sz w:val="19"/>
          <w:szCs w:val="19"/>
        </w:rPr>
      </w:pPr>
    </w:p>
    <w:p w14:paraId="4E79D942" w14:textId="77777777" w:rsidR="00763071" w:rsidRPr="00881A7F" w:rsidRDefault="00763071" w:rsidP="00844C40">
      <w:pPr>
        <w:pStyle w:val="western"/>
        <w:spacing w:before="0" w:beforeAutospacing="0" w:after="0" w:afterAutospacing="0"/>
        <w:rPr>
          <w:rFonts w:asciiTheme="minorHAnsi" w:hAnsiTheme="minorHAnsi" w:cstheme="minorHAnsi"/>
          <w:sz w:val="19"/>
          <w:szCs w:val="19"/>
        </w:rPr>
      </w:pPr>
      <w:r w:rsidRPr="00881A7F">
        <w:rPr>
          <w:rStyle w:val="Forte"/>
          <w:rFonts w:asciiTheme="minorHAnsi" w:hAnsiTheme="minorHAnsi" w:cstheme="minorHAnsi"/>
          <w:sz w:val="19"/>
          <w:szCs w:val="19"/>
        </w:rPr>
        <w:t>CLÁUSULA PRIMEIRA - DO OBJETO</w:t>
      </w:r>
      <w:r w:rsidRPr="00881A7F">
        <w:rPr>
          <w:rFonts w:asciiTheme="minorHAnsi" w:hAnsiTheme="minorHAnsi" w:cstheme="minorHAnsi"/>
          <w:sz w:val="19"/>
          <w:szCs w:val="19"/>
        </w:rPr>
        <w:t xml:space="preserve"> </w:t>
      </w:r>
    </w:p>
    <w:p w14:paraId="33909870" w14:textId="36B70AAC"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1.1</w:t>
      </w:r>
      <w:r w:rsidR="008C2638" w:rsidRPr="00881A7F">
        <w:rPr>
          <w:rFonts w:asciiTheme="minorHAnsi" w:hAnsiTheme="minorHAnsi" w:cstheme="minorHAnsi"/>
          <w:sz w:val="19"/>
          <w:szCs w:val="19"/>
        </w:rPr>
        <w:t>.</w:t>
      </w:r>
      <w:r w:rsidRPr="00881A7F">
        <w:rPr>
          <w:rFonts w:asciiTheme="minorHAnsi" w:hAnsiTheme="minorHAnsi" w:cstheme="minorHAnsi"/>
          <w:sz w:val="19"/>
          <w:szCs w:val="19"/>
        </w:rPr>
        <w:t xml:space="preserve"> O </w:t>
      </w:r>
      <w:r w:rsidR="00DF7624" w:rsidRPr="00881A7F">
        <w:rPr>
          <w:rFonts w:asciiTheme="minorHAnsi" w:hAnsiTheme="minorHAnsi" w:cstheme="minorHAnsi"/>
          <w:sz w:val="19"/>
          <w:szCs w:val="19"/>
        </w:rPr>
        <w:t>credenciado</w:t>
      </w:r>
      <w:r w:rsidRPr="00881A7F">
        <w:rPr>
          <w:rFonts w:asciiTheme="minorHAnsi" w:hAnsiTheme="minorHAnsi" w:cstheme="minorHAnsi"/>
          <w:sz w:val="19"/>
          <w:szCs w:val="19"/>
        </w:rPr>
        <w:t xml:space="preserve"> </w:t>
      </w:r>
      <w:r w:rsidRPr="00881A7F">
        <w:rPr>
          <w:rFonts w:asciiTheme="minorHAnsi" w:hAnsiTheme="minorHAnsi" w:cstheme="minorHAnsi"/>
          <w:b/>
          <w:bCs/>
          <w:sz w:val="19"/>
          <w:szCs w:val="19"/>
        </w:rPr>
        <w:t>prestará o serviço</w:t>
      </w:r>
      <w:r w:rsidR="00093B0F" w:rsidRPr="00881A7F">
        <w:rPr>
          <w:rFonts w:asciiTheme="minorHAnsi" w:hAnsiTheme="minorHAnsi" w:cstheme="minorHAnsi"/>
          <w:b/>
          <w:bCs/>
          <w:sz w:val="19"/>
          <w:szCs w:val="19"/>
        </w:rPr>
        <w:t xml:space="preserve"> especializ</w:t>
      </w:r>
      <w:r w:rsidR="00093B0F" w:rsidRPr="00881A7F">
        <w:rPr>
          <w:rFonts w:asciiTheme="minorHAnsi" w:hAnsiTheme="minorHAnsi" w:cstheme="minorHAnsi"/>
          <w:b/>
          <w:sz w:val="19"/>
          <w:szCs w:val="19"/>
        </w:rPr>
        <w:t xml:space="preserve">ado em elaboração e emissão de laudos radiológicos, </w:t>
      </w:r>
      <w:r w:rsidRPr="00881A7F">
        <w:rPr>
          <w:rFonts w:asciiTheme="minorHAnsi" w:hAnsiTheme="minorHAnsi" w:cstheme="minorHAnsi"/>
          <w:sz w:val="19"/>
          <w:szCs w:val="19"/>
        </w:rPr>
        <w:t xml:space="preserve">a </w:t>
      </w:r>
      <w:r w:rsidR="00F04F25" w:rsidRPr="00881A7F">
        <w:rPr>
          <w:rFonts w:asciiTheme="minorHAnsi" w:hAnsiTheme="minorHAnsi" w:cstheme="minorHAnsi"/>
          <w:sz w:val="19"/>
          <w:szCs w:val="19"/>
        </w:rPr>
        <w:t>Secret</w:t>
      </w:r>
      <w:r w:rsidR="000E6E2B" w:rsidRPr="00881A7F">
        <w:rPr>
          <w:rFonts w:asciiTheme="minorHAnsi" w:hAnsiTheme="minorHAnsi" w:cstheme="minorHAnsi"/>
          <w:sz w:val="19"/>
          <w:szCs w:val="19"/>
        </w:rPr>
        <w:t>a</w:t>
      </w:r>
      <w:r w:rsidR="00F04F25" w:rsidRPr="00881A7F">
        <w:rPr>
          <w:rFonts w:asciiTheme="minorHAnsi" w:hAnsiTheme="minorHAnsi" w:cstheme="minorHAnsi"/>
          <w:sz w:val="19"/>
          <w:szCs w:val="19"/>
        </w:rPr>
        <w:t xml:space="preserve">ria Municipal de </w:t>
      </w:r>
      <w:r w:rsidR="00E75C1C" w:rsidRPr="00881A7F">
        <w:rPr>
          <w:rFonts w:asciiTheme="minorHAnsi" w:hAnsiTheme="minorHAnsi" w:cstheme="minorHAnsi"/>
          <w:sz w:val="19"/>
          <w:szCs w:val="19"/>
        </w:rPr>
        <w:t>Saúde</w:t>
      </w:r>
      <w:r w:rsidRPr="00881A7F">
        <w:rPr>
          <w:rFonts w:asciiTheme="minorHAnsi" w:hAnsiTheme="minorHAnsi" w:cstheme="minorHAnsi"/>
          <w:sz w:val="19"/>
          <w:szCs w:val="19"/>
        </w:rPr>
        <w:t>:</w:t>
      </w:r>
    </w:p>
    <w:p w14:paraId="3E6FC075" w14:textId="77777777" w:rsidR="004C2FB5" w:rsidRPr="00881A7F" w:rsidRDefault="004C2FB5" w:rsidP="004C2FB5">
      <w:pPr>
        <w:pStyle w:val="PargrafodaLista"/>
        <w:numPr>
          <w:ilvl w:val="0"/>
          <w:numId w:val="122"/>
        </w:numPr>
        <w:spacing w:before="120" w:after="120" w:line="240" w:lineRule="auto"/>
        <w:jc w:val="both"/>
        <w:rPr>
          <w:rFonts w:asciiTheme="minorHAnsi" w:hAnsiTheme="minorHAnsi" w:cstheme="minorHAnsi"/>
          <w:sz w:val="19"/>
          <w:szCs w:val="19"/>
        </w:rPr>
      </w:pPr>
      <w:r w:rsidRPr="00881A7F">
        <w:rPr>
          <w:rFonts w:asciiTheme="minorHAnsi" w:hAnsiTheme="minorHAnsi" w:cstheme="minorHAnsi"/>
          <w:sz w:val="19"/>
          <w:szCs w:val="19"/>
        </w:rPr>
        <w:t>Da quantidade estimada:</w:t>
      </w:r>
    </w:p>
    <w:tbl>
      <w:tblPr>
        <w:tblStyle w:val="Tabelacomgrade"/>
        <w:tblW w:w="9072" w:type="dxa"/>
        <w:tblInd w:w="57" w:type="dxa"/>
        <w:tblLayout w:type="fixed"/>
        <w:tblCellMar>
          <w:left w:w="57" w:type="dxa"/>
          <w:right w:w="57" w:type="dxa"/>
        </w:tblCellMar>
        <w:tblLook w:val="04A0" w:firstRow="1" w:lastRow="0" w:firstColumn="1" w:lastColumn="0" w:noHBand="0" w:noVBand="1"/>
      </w:tblPr>
      <w:tblGrid>
        <w:gridCol w:w="624"/>
        <w:gridCol w:w="5273"/>
        <w:gridCol w:w="3175"/>
      </w:tblGrid>
      <w:tr w:rsidR="004C2FB5" w:rsidRPr="00881A7F" w14:paraId="7A1EEC20" w14:textId="77777777" w:rsidTr="009D5FCF">
        <w:tc>
          <w:tcPr>
            <w:tcW w:w="624" w:type="dxa"/>
          </w:tcPr>
          <w:p w14:paraId="60371262"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Item</w:t>
            </w:r>
          </w:p>
        </w:tc>
        <w:tc>
          <w:tcPr>
            <w:tcW w:w="5273" w:type="dxa"/>
          </w:tcPr>
          <w:p w14:paraId="3BC91730"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Especificações</w:t>
            </w:r>
          </w:p>
        </w:tc>
        <w:tc>
          <w:tcPr>
            <w:tcW w:w="3175" w:type="dxa"/>
          </w:tcPr>
          <w:p w14:paraId="2C8B6142"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Quantidade</w:t>
            </w:r>
          </w:p>
        </w:tc>
      </w:tr>
      <w:tr w:rsidR="004C2FB5" w:rsidRPr="00881A7F" w14:paraId="6E9119C8" w14:textId="77777777" w:rsidTr="009D5FCF">
        <w:tc>
          <w:tcPr>
            <w:tcW w:w="624" w:type="dxa"/>
          </w:tcPr>
          <w:p w14:paraId="0F558EF3" w14:textId="77777777" w:rsidR="004C2FB5" w:rsidRPr="00881A7F" w:rsidRDefault="004C2FB5" w:rsidP="009D5FCF">
            <w:pPr>
              <w:jc w:val="center"/>
              <w:rPr>
                <w:rFonts w:asciiTheme="minorHAnsi" w:hAnsiTheme="minorHAnsi" w:cstheme="minorHAnsi"/>
                <w:sz w:val="19"/>
                <w:szCs w:val="19"/>
              </w:rPr>
            </w:pPr>
            <w:r w:rsidRPr="00881A7F">
              <w:rPr>
                <w:rFonts w:asciiTheme="minorHAnsi" w:eastAsia="Arial" w:hAnsiTheme="minorHAnsi" w:cstheme="minorHAnsi"/>
                <w:sz w:val="19"/>
                <w:szCs w:val="19"/>
              </w:rPr>
              <w:t>01</w:t>
            </w:r>
          </w:p>
        </w:tc>
        <w:tc>
          <w:tcPr>
            <w:tcW w:w="5273" w:type="dxa"/>
          </w:tcPr>
          <w:p w14:paraId="6059B58D" w14:textId="77777777" w:rsidR="004C2FB5" w:rsidRPr="00881A7F" w:rsidRDefault="004C2FB5" w:rsidP="009D5FCF">
            <w:pPr>
              <w:jc w:val="both"/>
              <w:rPr>
                <w:rFonts w:asciiTheme="minorHAnsi" w:hAnsiTheme="minorHAnsi" w:cstheme="minorHAnsi"/>
                <w:sz w:val="19"/>
                <w:szCs w:val="19"/>
              </w:rPr>
            </w:pPr>
            <w:r w:rsidRPr="00881A7F">
              <w:rPr>
                <w:rFonts w:asciiTheme="minorHAnsi" w:eastAsia="Arial" w:hAnsiTheme="minorHAnsi" w:cstheme="minorHAnsi"/>
                <w:sz w:val="19"/>
                <w:szCs w:val="19"/>
              </w:rPr>
              <w:t>Serviços de elaboração e emissão de laudos de raio X à distância (</w:t>
            </w:r>
            <w:proofErr w:type="spellStart"/>
            <w:r w:rsidRPr="00881A7F">
              <w:rPr>
                <w:rFonts w:asciiTheme="minorHAnsi" w:eastAsia="Arial" w:hAnsiTheme="minorHAnsi" w:cstheme="minorHAnsi"/>
                <w:sz w:val="19"/>
                <w:szCs w:val="19"/>
              </w:rPr>
              <w:t>telerradiologia</w:t>
            </w:r>
            <w:proofErr w:type="spellEnd"/>
            <w:r w:rsidRPr="00881A7F">
              <w:rPr>
                <w:rFonts w:asciiTheme="minorHAnsi" w:eastAsia="Arial" w:hAnsiTheme="minorHAnsi" w:cstheme="minorHAnsi"/>
                <w:sz w:val="19"/>
                <w:szCs w:val="19"/>
              </w:rPr>
              <w:t>), confeccionados por médicos radiologistas (CRM/CBR).</w:t>
            </w:r>
          </w:p>
        </w:tc>
        <w:tc>
          <w:tcPr>
            <w:tcW w:w="3175" w:type="dxa"/>
          </w:tcPr>
          <w:p w14:paraId="6C96C1AE" w14:textId="77777777" w:rsidR="004C2FB5" w:rsidRPr="00881A7F" w:rsidRDefault="004C2FB5" w:rsidP="009D5FCF">
            <w:pPr>
              <w:jc w:val="both"/>
              <w:rPr>
                <w:rFonts w:asciiTheme="minorHAnsi" w:hAnsiTheme="minorHAnsi" w:cstheme="minorHAnsi"/>
                <w:sz w:val="19"/>
                <w:szCs w:val="19"/>
              </w:rPr>
            </w:pPr>
            <w:r w:rsidRPr="00881A7F">
              <w:rPr>
                <w:rFonts w:asciiTheme="minorHAnsi" w:eastAsia="Arial" w:hAnsiTheme="minorHAnsi" w:cstheme="minorHAnsi"/>
                <w:sz w:val="19"/>
                <w:szCs w:val="19"/>
              </w:rPr>
              <w:t>300/mês ou conforme a necessidade da Secretaria Municipal de Saúde.</w:t>
            </w:r>
          </w:p>
        </w:tc>
      </w:tr>
    </w:tbl>
    <w:p w14:paraId="4F970B4F" w14:textId="77777777" w:rsidR="004C2FB5" w:rsidRPr="00881A7F" w:rsidRDefault="004C2FB5" w:rsidP="004C2FB5">
      <w:pPr>
        <w:pStyle w:val="PargrafodaLista"/>
        <w:numPr>
          <w:ilvl w:val="0"/>
          <w:numId w:val="122"/>
        </w:numPr>
        <w:spacing w:before="120" w:after="120" w:line="240" w:lineRule="auto"/>
        <w:jc w:val="both"/>
        <w:rPr>
          <w:rFonts w:asciiTheme="minorHAnsi" w:hAnsiTheme="minorHAnsi" w:cstheme="minorHAnsi"/>
          <w:sz w:val="19"/>
          <w:szCs w:val="19"/>
        </w:rPr>
      </w:pPr>
      <w:r w:rsidRPr="00881A7F">
        <w:rPr>
          <w:rFonts w:asciiTheme="minorHAnsi" w:hAnsiTheme="minorHAnsi" w:cstheme="minorHAnsi"/>
          <w:sz w:val="19"/>
          <w:szCs w:val="19"/>
        </w:rPr>
        <w:t>Do Preço Unitário:</w:t>
      </w:r>
    </w:p>
    <w:tbl>
      <w:tblPr>
        <w:tblStyle w:val="Tabelacomgrade"/>
        <w:tblW w:w="0" w:type="auto"/>
        <w:tblInd w:w="57" w:type="dxa"/>
        <w:tblLayout w:type="fixed"/>
        <w:tblCellMar>
          <w:left w:w="57" w:type="dxa"/>
          <w:right w:w="57" w:type="dxa"/>
        </w:tblCellMar>
        <w:tblLook w:val="04A0" w:firstRow="1" w:lastRow="0" w:firstColumn="1" w:lastColumn="0" w:noHBand="0" w:noVBand="1"/>
      </w:tblPr>
      <w:tblGrid>
        <w:gridCol w:w="624"/>
        <w:gridCol w:w="4196"/>
        <w:gridCol w:w="1644"/>
        <w:gridCol w:w="1304"/>
        <w:gridCol w:w="1304"/>
      </w:tblGrid>
      <w:tr w:rsidR="004C2FB5" w:rsidRPr="00881A7F" w14:paraId="1FC6E063" w14:textId="77777777" w:rsidTr="009D5FCF">
        <w:tc>
          <w:tcPr>
            <w:tcW w:w="624" w:type="dxa"/>
          </w:tcPr>
          <w:p w14:paraId="7099C710"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Item</w:t>
            </w:r>
          </w:p>
        </w:tc>
        <w:tc>
          <w:tcPr>
            <w:tcW w:w="4196" w:type="dxa"/>
          </w:tcPr>
          <w:p w14:paraId="5676AA32"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Especificações</w:t>
            </w:r>
          </w:p>
        </w:tc>
        <w:tc>
          <w:tcPr>
            <w:tcW w:w="1644" w:type="dxa"/>
          </w:tcPr>
          <w:p w14:paraId="216C23E5"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Quantidade Anual</w:t>
            </w:r>
          </w:p>
        </w:tc>
        <w:tc>
          <w:tcPr>
            <w:tcW w:w="1304" w:type="dxa"/>
          </w:tcPr>
          <w:p w14:paraId="4CA9D8F7"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Valor Unitário</w:t>
            </w:r>
          </w:p>
        </w:tc>
        <w:tc>
          <w:tcPr>
            <w:tcW w:w="1304" w:type="dxa"/>
          </w:tcPr>
          <w:p w14:paraId="2AF54E3A" w14:textId="77777777" w:rsidR="004C2FB5" w:rsidRPr="00881A7F" w:rsidRDefault="004C2FB5" w:rsidP="009D5FCF">
            <w:pPr>
              <w:jc w:val="center"/>
              <w:rPr>
                <w:rFonts w:asciiTheme="minorHAnsi" w:hAnsiTheme="minorHAnsi" w:cstheme="minorHAnsi"/>
                <w:b/>
                <w:bCs/>
                <w:sz w:val="19"/>
                <w:szCs w:val="19"/>
              </w:rPr>
            </w:pPr>
            <w:r w:rsidRPr="00881A7F">
              <w:rPr>
                <w:rFonts w:asciiTheme="minorHAnsi" w:hAnsiTheme="minorHAnsi" w:cstheme="minorHAnsi"/>
                <w:b/>
                <w:bCs/>
                <w:sz w:val="19"/>
                <w:szCs w:val="19"/>
              </w:rPr>
              <w:t>Valor Total</w:t>
            </w:r>
          </w:p>
        </w:tc>
      </w:tr>
      <w:tr w:rsidR="004C2FB5" w:rsidRPr="00881A7F" w14:paraId="72BE77CE" w14:textId="77777777" w:rsidTr="009D5FCF">
        <w:tc>
          <w:tcPr>
            <w:tcW w:w="624" w:type="dxa"/>
          </w:tcPr>
          <w:p w14:paraId="2B9AFD39" w14:textId="77777777" w:rsidR="004C2FB5" w:rsidRPr="00881A7F" w:rsidRDefault="004C2FB5" w:rsidP="009D5FCF">
            <w:pPr>
              <w:jc w:val="center"/>
              <w:rPr>
                <w:rFonts w:asciiTheme="minorHAnsi" w:hAnsiTheme="minorHAnsi" w:cstheme="minorHAnsi"/>
                <w:sz w:val="19"/>
                <w:szCs w:val="19"/>
              </w:rPr>
            </w:pPr>
            <w:r w:rsidRPr="00881A7F">
              <w:rPr>
                <w:rFonts w:asciiTheme="minorHAnsi" w:eastAsia="Arial" w:hAnsiTheme="minorHAnsi" w:cstheme="minorHAnsi"/>
                <w:sz w:val="19"/>
                <w:szCs w:val="19"/>
              </w:rPr>
              <w:t>01</w:t>
            </w:r>
          </w:p>
        </w:tc>
        <w:tc>
          <w:tcPr>
            <w:tcW w:w="4196" w:type="dxa"/>
          </w:tcPr>
          <w:p w14:paraId="73F14394" w14:textId="77777777" w:rsidR="004C2FB5" w:rsidRPr="00881A7F" w:rsidRDefault="004C2FB5" w:rsidP="009D5FCF">
            <w:pPr>
              <w:jc w:val="both"/>
              <w:rPr>
                <w:rFonts w:asciiTheme="minorHAnsi" w:hAnsiTheme="minorHAnsi" w:cstheme="minorHAnsi"/>
                <w:sz w:val="19"/>
                <w:szCs w:val="19"/>
              </w:rPr>
            </w:pPr>
            <w:r w:rsidRPr="00881A7F">
              <w:rPr>
                <w:rFonts w:asciiTheme="minorHAnsi" w:eastAsia="Arial" w:hAnsiTheme="minorHAnsi" w:cstheme="minorHAnsi"/>
                <w:sz w:val="19"/>
                <w:szCs w:val="19"/>
              </w:rPr>
              <w:t>Serviços de elaboração e emissão de laudos de raio X à distância (</w:t>
            </w:r>
            <w:proofErr w:type="spellStart"/>
            <w:r w:rsidRPr="00881A7F">
              <w:rPr>
                <w:rFonts w:asciiTheme="minorHAnsi" w:eastAsia="Arial" w:hAnsiTheme="minorHAnsi" w:cstheme="minorHAnsi"/>
                <w:sz w:val="19"/>
                <w:szCs w:val="19"/>
              </w:rPr>
              <w:t>telerradiologia</w:t>
            </w:r>
            <w:proofErr w:type="spellEnd"/>
            <w:r w:rsidRPr="00881A7F">
              <w:rPr>
                <w:rFonts w:asciiTheme="minorHAnsi" w:eastAsia="Arial" w:hAnsiTheme="minorHAnsi" w:cstheme="minorHAnsi"/>
                <w:sz w:val="19"/>
                <w:szCs w:val="19"/>
              </w:rPr>
              <w:t>), confeccionados por médicos radiologistas (CRM/CBR).</w:t>
            </w:r>
          </w:p>
        </w:tc>
        <w:tc>
          <w:tcPr>
            <w:tcW w:w="1644" w:type="dxa"/>
          </w:tcPr>
          <w:p w14:paraId="09BA76BC" w14:textId="77777777" w:rsidR="004C2FB5" w:rsidRPr="00881A7F" w:rsidRDefault="004C2FB5" w:rsidP="009D5FCF">
            <w:pPr>
              <w:jc w:val="center"/>
              <w:rPr>
                <w:rFonts w:asciiTheme="minorHAnsi" w:hAnsiTheme="minorHAnsi" w:cstheme="minorHAnsi"/>
                <w:sz w:val="19"/>
                <w:szCs w:val="19"/>
              </w:rPr>
            </w:pPr>
            <w:r w:rsidRPr="00881A7F">
              <w:rPr>
                <w:rFonts w:asciiTheme="minorHAnsi" w:hAnsiTheme="minorHAnsi" w:cstheme="minorHAnsi"/>
                <w:sz w:val="19"/>
                <w:szCs w:val="19"/>
              </w:rPr>
              <w:t>3.600</w:t>
            </w:r>
          </w:p>
        </w:tc>
        <w:tc>
          <w:tcPr>
            <w:tcW w:w="1304" w:type="dxa"/>
          </w:tcPr>
          <w:p w14:paraId="5169C869" w14:textId="77777777" w:rsidR="004C2FB5" w:rsidRPr="00881A7F" w:rsidRDefault="004C2FB5" w:rsidP="009D5FCF">
            <w:pPr>
              <w:jc w:val="right"/>
              <w:rPr>
                <w:rFonts w:asciiTheme="minorHAnsi" w:hAnsiTheme="minorHAnsi" w:cstheme="minorHAnsi"/>
                <w:sz w:val="19"/>
                <w:szCs w:val="19"/>
              </w:rPr>
            </w:pPr>
            <w:r w:rsidRPr="00881A7F">
              <w:rPr>
                <w:rFonts w:asciiTheme="minorHAnsi" w:hAnsiTheme="minorHAnsi" w:cstheme="minorHAnsi"/>
                <w:sz w:val="19"/>
                <w:szCs w:val="19"/>
              </w:rPr>
              <w:t>7,00</w:t>
            </w:r>
          </w:p>
        </w:tc>
        <w:tc>
          <w:tcPr>
            <w:tcW w:w="1304" w:type="dxa"/>
          </w:tcPr>
          <w:p w14:paraId="623A543C" w14:textId="77777777" w:rsidR="004C2FB5" w:rsidRPr="00881A7F" w:rsidRDefault="004C2FB5" w:rsidP="009D5FCF">
            <w:pPr>
              <w:jc w:val="right"/>
              <w:rPr>
                <w:rFonts w:asciiTheme="minorHAnsi" w:hAnsiTheme="minorHAnsi" w:cstheme="minorHAnsi"/>
                <w:sz w:val="19"/>
                <w:szCs w:val="19"/>
              </w:rPr>
            </w:pPr>
            <w:r w:rsidRPr="00881A7F">
              <w:rPr>
                <w:rFonts w:asciiTheme="minorHAnsi" w:hAnsiTheme="minorHAnsi" w:cstheme="minorHAnsi"/>
                <w:sz w:val="19"/>
                <w:szCs w:val="19"/>
              </w:rPr>
              <w:t>25.200,00</w:t>
            </w:r>
          </w:p>
        </w:tc>
      </w:tr>
    </w:tbl>
    <w:p w14:paraId="0C05AA54" w14:textId="77777777" w:rsidR="00B11C2A" w:rsidRPr="00881A7F" w:rsidRDefault="00B11C2A" w:rsidP="00844C40">
      <w:pPr>
        <w:pStyle w:val="western"/>
        <w:spacing w:before="0" w:beforeAutospacing="0" w:after="0" w:afterAutospacing="0"/>
        <w:jc w:val="both"/>
        <w:rPr>
          <w:rStyle w:val="Forte"/>
          <w:rFonts w:asciiTheme="minorHAnsi" w:hAnsiTheme="minorHAnsi" w:cstheme="minorHAnsi"/>
          <w:sz w:val="19"/>
          <w:szCs w:val="19"/>
        </w:rPr>
      </w:pPr>
    </w:p>
    <w:p w14:paraId="4FAAF63E"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SEGUNDA – DA FORMA DA PRESTAÇÃO DOS SERVIÇOS</w:t>
      </w:r>
      <w:r w:rsidRPr="00881A7F">
        <w:rPr>
          <w:rFonts w:asciiTheme="minorHAnsi" w:hAnsiTheme="minorHAnsi" w:cstheme="minorHAnsi"/>
          <w:sz w:val="19"/>
          <w:szCs w:val="19"/>
        </w:rPr>
        <w:t xml:space="preserve"> </w:t>
      </w:r>
    </w:p>
    <w:p w14:paraId="6CB579AB" w14:textId="3570A929"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2.1. Os serviços </w:t>
      </w:r>
      <w:r w:rsidR="00AC6545" w:rsidRPr="00881A7F">
        <w:rPr>
          <w:rFonts w:asciiTheme="minorHAnsi" w:hAnsiTheme="minorHAnsi" w:cstheme="minorHAnsi"/>
          <w:sz w:val="19"/>
          <w:szCs w:val="19"/>
        </w:rPr>
        <w:t>de elaboração e emissão de laudos de raio-X à distância (</w:t>
      </w:r>
      <w:proofErr w:type="spellStart"/>
      <w:r w:rsidR="00AC6545" w:rsidRPr="00881A7F">
        <w:rPr>
          <w:rFonts w:asciiTheme="minorHAnsi" w:hAnsiTheme="minorHAnsi" w:cstheme="minorHAnsi"/>
          <w:sz w:val="19"/>
          <w:szCs w:val="19"/>
        </w:rPr>
        <w:t>telerradiologia</w:t>
      </w:r>
      <w:proofErr w:type="spellEnd"/>
      <w:r w:rsidR="00AC6545" w:rsidRPr="00881A7F">
        <w:rPr>
          <w:rFonts w:asciiTheme="minorHAnsi" w:hAnsiTheme="minorHAnsi" w:cstheme="minorHAnsi"/>
          <w:sz w:val="19"/>
          <w:szCs w:val="19"/>
        </w:rPr>
        <w:t>) será de execução indireta</w:t>
      </w:r>
      <w:r w:rsidRPr="00881A7F">
        <w:rPr>
          <w:rFonts w:asciiTheme="minorHAnsi" w:hAnsiTheme="minorHAnsi" w:cstheme="minorHAnsi"/>
          <w:sz w:val="19"/>
          <w:szCs w:val="19"/>
        </w:rPr>
        <w:t xml:space="preserve"> para a </w:t>
      </w:r>
      <w:r w:rsidR="009B0110" w:rsidRPr="00881A7F">
        <w:rPr>
          <w:rFonts w:asciiTheme="minorHAnsi" w:hAnsiTheme="minorHAnsi" w:cstheme="minorHAnsi"/>
          <w:sz w:val="19"/>
          <w:szCs w:val="19"/>
        </w:rPr>
        <w:t>Secret</w:t>
      </w:r>
      <w:r w:rsidR="00EA0F2A" w:rsidRPr="00881A7F">
        <w:rPr>
          <w:rFonts w:asciiTheme="minorHAnsi" w:hAnsiTheme="minorHAnsi" w:cstheme="minorHAnsi"/>
          <w:sz w:val="19"/>
          <w:szCs w:val="19"/>
        </w:rPr>
        <w:t>a</w:t>
      </w:r>
      <w:r w:rsidR="009B0110" w:rsidRPr="00881A7F">
        <w:rPr>
          <w:rFonts w:asciiTheme="minorHAnsi" w:hAnsiTheme="minorHAnsi" w:cstheme="minorHAnsi"/>
          <w:sz w:val="19"/>
          <w:szCs w:val="19"/>
        </w:rPr>
        <w:t xml:space="preserve">ria Municipal de </w:t>
      </w:r>
      <w:r w:rsidR="00E75C1C" w:rsidRPr="00881A7F">
        <w:rPr>
          <w:rFonts w:asciiTheme="minorHAnsi" w:hAnsiTheme="minorHAnsi" w:cstheme="minorHAnsi"/>
          <w:sz w:val="19"/>
          <w:szCs w:val="19"/>
        </w:rPr>
        <w:t>Saúde</w:t>
      </w:r>
      <w:r w:rsidR="00F82A20" w:rsidRPr="00881A7F">
        <w:rPr>
          <w:rFonts w:asciiTheme="minorHAnsi" w:hAnsiTheme="minorHAnsi" w:cstheme="minorHAnsi"/>
          <w:sz w:val="19"/>
          <w:szCs w:val="19"/>
        </w:rPr>
        <w:t xml:space="preserve"> </w:t>
      </w:r>
      <w:r w:rsidRPr="00881A7F">
        <w:rPr>
          <w:rFonts w:asciiTheme="minorHAnsi" w:hAnsiTheme="minorHAnsi" w:cstheme="minorHAnsi"/>
          <w:sz w:val="19"/>
          <w:szCs w:val="19"/>
        </w:rPr>
        <w:t xml:space="preserve">de Itambé, </w:t>
      </w:r>
      <w:r w:rsidR="00004733" w:rsidRPr="00881A7F">
        <w:rPr>
          <w:rFonts w:asciiTheme="minorHAnsi" w:hAnsiTheme="minorHAnsi" w:cstheme="minorHAnsi"/>
          <w:sz w:val="19"/>
          <w:szCs w:val="19"/>
        </w:rPr>
        <w:t>da seguinte forma:</w:t>
      </w:r>
    </w:p>
    <w:p w14:paraId="163B82F7" w14:textId="12AC94E4" w:rsidR="00325B2C" w:rsidRPr="00881A7F" w:rsidRDefault="00325B2C" w:rsidP="008B4DAC">
      <w:pPr>
        <w:pStyle w:val="western"/>
        <w:numPr>
          <w:ilvl w:val="0"/>
          <w:numId w:val="123"/>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Fluxo de Trabalho: A Secretaria Municipal de Saúde disponibilizará as imagens radiológicas via plataforma digital (sistema RIS/PACS ou similar), e a contratada deverá realizar a triagem, interpretação e emissão do laudo assinado digitalmente.</w:t>
      </w:r>
    </w:p>
    <w:p w14:paraId="041C0B23" w14:textId="01D89725" w:rsidR="00325B2C" w:rsidRPr="00881A7F" w:rsidRDefault="00325B2C" w:rsidP="008B4DAC">
      <w:pPr>
        <w:pStyle w:val="western"/>
        <w:numPr>
          <w:ilvl w:val="0"/>
          <w:numId w:val="123"/>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Disponibilidade: O serviço deverá ser prestado de segunda a sexta-feira e nos finais de semana e feriados (em caso de urgência e emergência), durante a vigência do contrato (doze meses). </w:t>
      </w:r>
    </w:p>
    <w:p w14:paraId="42E3E32E" w14:textId="6D2B0F46" w:rsidR="00325B2C" w:rsidRPr="00881A7F" w:rsidRDefault="00325B2C" w:rsidP="008B4DAC">
      <w:pPr>
        <w:pStyle w:val="western"/>
        <w:numPr>
          <w:ilvl w:val="0"/>
          <w:numId w:val="123"/>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Prazos de Entrega (SLA):</w:t>
      </w:r>
    </w:p>
    <w:p w14:paraId="3B8F2EA8" w14:textId="77777777" w:rsidR="00325B2C" w:rsidRPr="00881A7F" w:rsidRDefault="00325B2C" w:rsidP="008B4DAC">
      <w:pPr>
        <w:pStyle w:val="western"/>
        <w:spacing w:before="0" w:beforeAutospacing="0" w:after="0" w:afterAutospacing="0"/>
        <w:ind w:left="360"/>
        <w:jc w:val="both"/>
        <w:rPr>
          <w:rFonts w:asciiTheme="minorHAnsi" w:hAnsiTheme="minorHAnsi" w:cstheme="minorHAnsi"/>
          <w:sz w:val="19"/>
          <w:szCs w:val="19"/>
        </w:rPr>
      </w:pPr>
      <w:r w:rsidRPr="00881A7F">
        <w:rPr>
          <w:rFonts w:asciiTheme="minorHAnsi" w:hAnsiTheme="minorHAnsi" w:cstheme="minorHAnsi"/>
          <w:sz w:val="19"/>
          <w:szCs w:val="19"/>
        </w:rPr>
        <w:t>c.1. Exames de Urgência/Emergência: Entrega do laudo em até 2h (duas horas) após o envio da imagem.</w:t>
      </w:r>
    </w:p>
    <w:p w14:paraId="7EFDBFCA" w14:textId="77777777" w:rsidR="00325B2C" w:rsidRPr="00881A7F" w:rsidRDefault="00325B2C" w:rsidP="00004733">
      <w:pPr>
        <w:pStyle w:val="western"/>
        <w:spacing w:before="0" w:beforeAutospacing="0" w:after="0" w:afterAutospacing="0"/>
        <w:ind w:left="714" w:hanging="357"/>
        <w:jc w:val="both"/>
        <w:rPr>
          <w:rFonts w:asciiTheme="minorHAnsi" w:hAnsiTheme="minorHAnsi" w:cstheme="minorHAnsi"/>
          <w:sz w:val="19"/>
          <w:szCs w:val="19"/>
        </w:rPr>
      </w:pPr>
      <w:r w:rsidRPr="00881A7F">
        <w:rPr>
          <w:rFonts w:asciiTheme="minorHAnsi" w:hAnsiTheme="minorHAnsi" w:cstheme="minorHAnsi"/>
          <w:sz w:val="19"/>
          <w:szCs w:val="19"/>
        </w:rPr>
        <w:t>c.2. Exames de Eletivos: Entrega do laudo de 24 (vinte e quatro) à 48 (quarenta e oito) horas após o envio da imagem.</w:t>
      </w:r>
    </w:p>
    <w:p w14:paraId="71999CC6" w14:textId="7A26BFD5" w:rsidR="00325B2C" w:rsidRPr="00881A7F" w:rsidRDefault="008B4DAC" w:rsidP="00325B2C">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2.2</w:t>
      </w:r>
      <w:r w:rsidR="00325B2C" w:rsidRPr="00881A7F">
        <w:rPr>
          <w:rFonts w:asciiTheme="minorHAnsi" w:hAnsiTheme="minorHAnsi" w:cstheme="minorHAnsi"/>
          <w:sz w:val="19"/>
          <w:szCs w:val="19"/>
        </w:rPr>
        <w:t>. Quantitativos e Medição</w:t>
      </w:r>
    </w:p>
    <w:p w14:paraId="2D203BBC" w14:textId="6FA33301" w:rsidR="00325B2C" w:rsidRPr="00881A7F" w:rsidRDefault="00325B2C" w:rsidP="00004733">
      <w:pPr>
        <w:pStyle w:val="western"/>
        <w:numPr>
          <w:ilvl w:val="1"/>
          <w:numId w:val="116"/>
        </w:numPr>
        <w:spacing w:before="0" w:beforeAutospacing="0" w:after="0" w:afterAutospacing="0"/>
        <w:ind w:left="360"/>
        <w:jc w:val="both"/>
        <w:rPr>
          <w:rFonts w:asciiTheme="minorHAnsi" w:hAnsiTheme="minorHAnsi" w:cstheme="minorHAnsi"/>
          <w:sz w:val="19"/>
          <w:szCs w:val="19"/>
        </w:rPr>
      </w:pPr>
      <w:r w:rsidRPr="00881A7F">
        <w:rPr>
          <w:rFonts w:asciiTheme="minorHAnsi" w:hAnsiTheme="minorHAnsi" w:cstheme="minorHAnsi"/>
          <w:sz w:val="19"/>
          <w:szCs w:val="19"/>
        </w:rPr>
        <w:t>Demanda Variável: Conforme indicado no item 9.1, a quantidade estimada é de 300 laudos/mês, podendo variar para mais ou para menos conforme a necessidade real da Secretaria Municipal de Saúde.</w:t>
      </w:r>
    </w:p>
    <w:p w14:paraId="48A0730A" w14:textId="62E89C1B" w:rsidR="00325B2C" w:rsidRPr="00881A7F" w:rsidRDefault="00325B2C" w:rsidP="00004733">
      <w:pPr>
        <w:pStyle w:val="western"/>
        <w:numPr>
          <w:ilvl w:val="1"/>
          <w:numId w:val="116"/>
        </w:numPr>
        <w:spacing w:before="0" w:beforeAutospacing="0" w:after="0" w:afterAutospacing="0"/>
        <w:ind w:left="360"/>
        <w:jc w:val="both"/>
        <w:rPr>
          <w:rFonts w:asciiTheme="minorHAnsi" w:hAnsiTheme="minorHAnsi" w:cstheme="minorHAnsi"/>
          <w:sz w:val="19"/>
          <w:szCs w:val="19"/>
        </w:rPr>
      </w:pPr>
      <w:r w:rsidRPr="00881A7F">
        <w:rPr>
          <w:rFonts w:asciiTheme="minorHAnsi" w:hAnsiTheme="minorHAnsi" w:cstheme="minorHAnsi"/>
          <w:sz w:val="19"/>
          <w:szCs w:val="19"/>
        </w:rPr>
        <w:t>Medição Mensal: O faturamento será realizado mensalmente, baseado na quantidade de laudos efetivamente emitidos e validados pela fiscalização do contrato, mediante relatório extraído do sistema.</w:t>
      </w:r>
    </w:p>
    <w:p w14:paraId="56B4C76A" w14:textId="51AF80D6" w:rsidR="00325B2C" w:rsidRPr="00881A7F" w:rsidRDefault="002F6CDF" w:rsidP="00325B2C">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2.3. </w:t>
      </w:r>
      <w:r w:rsidR="00325B2C" w:rsidRPr="00881A7F">
        <w:rPr>
          <w:rFonts w:asciiTheme="minorHAnsi" w:hAnsiTheme="minorHAnsi" w:cstheme="minorHAnsi"/>
          <w:sz w:val="19"/>
          <w:szCs w:val="19"/>
        </w:rPr>
        <w:t>Obrigações Técnicas:</w:t>
      </w:r>
    </w:p>
    <w:p w14:paraId="7053179B" w14:textId="54E9E121" w:rsidR="00325B2C" w:rsidRPr="00881A7F" w:rsidRDefault="00325B2C" w:rsidP="002F6CDF">
      <w:pPr>
        <w:pStyle w:val="western"/>
        <w:numPr>
          <w:ilvl w:val="0"/>
          <w:numId w:val="125"/>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lastRenderedPageBreak/>
        <w:t>Todos os laudos deverão ser elaborados por médicos especialistas em Radiologia e Diagnóstico por Imagem, devidamente registrados no Conselho Regional de Medicina (CRM) e com RQE (Registro de Qualificação de Especialidade).</w:t>
      </w:r>
    </w:p>
    <w:p w14:paraId="3EBD76F1" w14:textId="2B6E824F" w:rsidR="00325B2C" w:rsidRPr="00881A7F" w:rsidRDefault="00325B2C" w:rsidP="002F6CDF">
      <w:pPr>
        <w:pStyle w:val="western"/>
        <w:numPr>
          <w:ilvl w:val="0"/>
          <w:numId w:val="125"/>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A contratada é responsável pela manutenção da plataforma de transmissão, garantindo a segurança de dados conforme a Lei Geral de Proteção de Dados (LGPD).</w:t>
      </w:r>
    </w:p>
    <w:p w14:paraId="6B97C435" w14:textId="0FD313A4" w:rsidR="00325B2C" w:rsidRPr="00881A7F" w:rsidRDefault="002F6CDF" w:rsidP="00325B2C">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2.4</w:t>
      </w:r>
      <w:r w:rsidR="00325B2C" w:rsidRPr="00881A7F">
        <w:rPr>
          <w:rFonts w:asciiTheme="minorHAnsi" w:hAnsiTheme="minorHAnsi" w:cstheme="minorHAnsi"/>
          <w:sz w:val="19"/>
          <w:szCs w:val="19"/>
        </w:rPr>
        <w:t>. Obrigações da Contratada (Credenciada):</w:t>
      </w:r>
    </w:p>
    <w:p w14:paraId="384F1652" w14:textId="62EB70F8" w:rsidR="00325B2C" w:rsidRPr="00881A7F" w:rsidRDefault="00325B2C" w:rsidP="002F6CDF">
      <w:pPr>
        <w:pStyle w:val="western"/>
        <w:numPr>
          <w:ilvl w:val="0"/>
          <w:numId w:val="129"/>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Comprovação de que os laudos serão emitidos por médicos radiologistas devidamente registrados no CRM e com título de especialista reconhecido pela Associação Médica Brasileira (AMB) e/ou Colégio Brasileiro de Radiologia (CBR). Com certificação ICP-Brasil para validade jurídica dos laudos.</w:t>
      </w:r>
    </w:p>
    <w:p w14:paraId="4D182560" w14:textId="7D59BAD3" w:rsidR="00325B2C" w:rsidRPr="00881A7F" w:rsidRDefault="00325B2C" w:rsidP="002F6CDF">
      <w:pPr>
        <w:pStyle w:val="western"/>
        <w:numPr>
          <w:ilvl w:val="0"/>
          <w:numId w:val="129"/>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A contratada deverá operar o serviço de </w:t>
      </w:r>
      <w:proofErr w:type="spellStart"/>
      <w:r w:rsidRPr="00881A7F">
        <w:rPr>
          <w:rFonts w:asciiTheme="minorHAnsi" w:hAnsiTheme="minorHAnsi" w:cstheme="minorHAnsi"/>
          <w:sz w:val="19"/>
          <w:szCs w:val="19"/>
        </w:rPr>
        <w:t>telerradiologia</w:t>
      </w:r>
      <w:proofErr w:type="spellEnd"/>
      <w:r w:rsidRPr="00881A7F">
        <w:rPr>
          <w:rFonts w:asciiTheme="minorHAnsi" w:hAnsiTheme="minorHAnsi" w:cstheme="minorHAnsi"/>
          <w:sz w:val="19"/>
          <w:szCs w:val="19"/>
        </w:rPr>
        <w:t xml:space="preserve"> de segunda a sexta-feira e nos finais de semana e feriados (em caso de urgência e emergência), durante a vigência do contrato (doze meses). </w:t>
      </w:r>
    </w:p>
    <w:p w14:paraId="325EA8B2" w14:textId="77777777" w:rsidR="00325B2C" w:rsidRPr="00881A7F" w:rsidRDefault="00325B2C" w:rsidP="002F6CDF">
      <w:pPr>
        <w:pStyle w:val="western"/>
        <w:numPr>
          <w:ilvl w:val="0"/>
          <w:numId w:val="129"/>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b.1. O prazo para entrega dos laudos de urgência deverá ser de até 2h (duas horas) e para os exames eletivos de 24h (vinte e quatro) à 48h (quarenta e oito horas). </w:t>
      </w:r>
    </w:p>
    <w:p w14:paraId="747A7FD0" w14:textId="76611D98" w:rsidR="00325B2C" w:rsidRPr="00881A7F" w:rsidRDefault="00325B2C" w:rsidP="002F6CDF">
      <w:pPr>
        <w:pStyle w:val="western"/>
        <w:numPr>
          <w:ilvl w:val="0"/>
          <w:numId w:val="129"/>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Disponibilidade de sistema informatizado seguro (plataforma online) para recepção das imagens (PACS/DICOM), com controle de acesso e rastreabilidade. Ou oferta de solução tecnológica que permita a continuidade e agilidade no fluxo de exames.</w:t>
      </w:r>
    </w:p>
    <w:p w14:paraId="1A8655E3" w14:textId="06B9549F" w:rsidR="00325B2C" w:rsidRPr="00881A7F" w:rsidRDefault="00325B2C" w:rsidP="002F6CDF">
      <w:pPr>
        <w:pStyle w:val="western"/>
        <w:numPr>
          <w:ilvl w:val="0"/>
          <w:numId w:val="129"/>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Garantia de sigilo e proteção de dados dos pacientes, conforme a Lei Geral de Proteção de Dados – LGPD (Lei nº 13.709/2018), com protocolos de segurança da informação. </w:t>
      </w:r>
    </w:p>
    <w:p w14:paraId="5EEE56B1" w14:textId="0EF009BE" w:rsidR="001D5ED7" w:rsidRPr="00881A7F" w:rsidRDefault="00325B2C" w:rsidP="002F6CDF">
      <w:pPr>
        <w:pStyle w:val="western"/>
        <w:numPr>
          <w:ilvl w:val="0"/>
          <w:numId w:val="129"/>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Disponibilidade de suporte técnico e atendimento remoto, para eventuais dúvidas, falhas operacionais ou necessidade de esclarecimentos sobre laudos emitidos, sem ônus.</w:t>
      </w:r>
    </w:p>
    <w:p w14:paraId="09098A76" w14:textId="10110CB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2.</w:t>
      </w:r>
      <w:r w:rsidR="004A4FE4" w:rsidRPr="00881A7F">
        <w:rPr>
          <w:rFonts w:asciiTheme="minorHAnsi" w:hAnsiTheme="minorHAnsi" w:cstheme="minorHAnsi"/>
          <w:sz w:val="19"/>
          <w:szCs w:val="19"/>
        </w:rPr>
        <w:t>4</w:t>
      </w:r>
      <w:r w:rsidRPr="00881A7F">
        <w:rPr>
          <w:rFonts w:asciiTheme="minorHAnsi" w:hAnsiTheme="minorHAnsi" w:cstheme="minorHAnsi"/>
          <w:sz w:val="19"/>
          <w:szCs w:val="19"/>
        </w:rPr>
        <w:t xml:space="preserve">. O CREDENCIANTE fiscalizará a CREDENCIADA através do órgão competente, acompanhando inclusive o grau de satisfação dos usuários, em consonância e obediência ao prescrito na Lei nº 14.133/2021. </w:t>
      </w:r>
    </w:p>
    <w:p w14:paraId="4E1195BA" w14:textId="77777777" w:rsidR="00763071" w:rsidRPr="00881A7F" w:rsidRDefault="00763071" w:rsidP="00844C40">
      <w:pPr>
        <w:pStyle w:val="western"/>
        <w:spacing w:before="0" w:beforeAutospacing="0" w:after="0" w:afterAutospacing="0"/>
        <w:jc w:val="both"/>
        <w:rPr>
          <w:rStyle w:val="Forte"/>
          <w:rFonts w:asciiTheme="minorHAnsi" w:hAnsiTheme="minorHAnsi" w:cstheme="minorHAnsi"/>
          <w:sz w:val="19"/>
          <w:szCs w:val="19"/>
        </w:rPr>
      </w:pPr>
    </w:p>
    <w:p w14:paraId="13A9D7A4" w14:textId="2A29603F"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 xml:space="preserve">CLÁUSULA TERCEIRA - DA </w:t>
      </w:r>
      <w:r w:rsidR="00442652" w:rsidRPr="00881A7F">
        <w:rPr>
          <w:rStyle w:val="Forte"/>
          <w:rFonts w:asciiTheme="minorHAnsi" w:hAnsiTheme="minorHAnsi" w:cstheme="minorHAnsi"/>
          <w:sz w:val="19"/>
          <w:szCs w:val="19"/>
        </w:rPr>
        <w:t xml:space="preserve">EXECUÇÃO E </w:t>
      </w:r>
      <w:r w:rsidRPr="00881A7F">
        <w:rPr>
          <w:rStyle w:val="Forte"/>
          <w:rFonts w:asciiTheme="minorHAnsi" w:hAnsiTheme="minorHAnsi" w:cstheme="minorHAnsi"/>
          <w:sz w:val="19"/>
          <w:szCs w:val="19"/>
        </w:rPr>
        <w:t>VIGÊNCIA CONTRATUAL</w:t>
      </w:r>
      <w:r w:rsidRPr="00881A7F">
        <w:rPr>
          <w:rFonts w:asciiTheme="minorHAnsi" w:hAnsiTheme="minorHAnsi" w:cstheme="minorHAnsi"/>
          <w:sz w:val="19"/>
          <w:szCs w:val="19"/>
        </w:rPr>
        <w:t xml:space="preserve"> </w:t>
      </w:r>
    </w:p>
    <w:p w14:paraId="63A9EC45" w14:textId="61F7A9EA" w:rsidR="00E1719D"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3.1. O prazo </w:t>
      </w:r>
      <w:r w:rsidR="00E1719D" w:rsidRPr="00881A7F">
        <w:rPr>
          <w:rFonts w:asciiTheme="minorHAnsi" w:hAnsiTheme="minorHAnsi" w:cstheme="minorHAnsi"/>
          <w:sz w:val="19"/>
          <w:szCs w:val="19"/>
        </w:rPr>
        <w:t xml:space="preserve">contratual será </w:t>
      </w:r>
      <w:r w:rsidR="00442652" w:rsidRPr="00881A7F">
        <w:rPr>
          <w:rFonts w:asciiTheme="minorHAnsi" w:hAnsiTheme="minorHAnsi" w:cstheme="minorHAnsi"/>
          <w:sz w:val="19"/>
          <w:szCs w:val="19"/>
        </w:rPr>
        <w:t>da</w:t>
      </w:r>
      <w:r w:rsidR="00E1719D" w:rsidRPr="00881A7F">
        <w:rPr>
          <w:rFonts w:asciiTheme="minorHAnsi" w:hAnsiTheme="minorHAnsi" w:cstheme="minorHAnsi"/>
          <w:sz w:val="19"/>
          <w:szCs w:val="19"/>
        </w:rPr>
        <w:t xml:space="preserve"> seguinte </w:t>
      </w:r>
      <w:r w:rsidR="00442652" w:rsidRPr="00881A7F">
        <w:rPr>
          <w:rFonts w:asciiTheme="minorHAnsi" w:hAnsiTheme="minorHAnsi" w:cstheme="minorHAnsi"/>
          <w:sz w:val="19"/>
          <w:szCs w:val="19"/>
        </w:rPr>
        <w:t>forma</w:t>
      </w:r>
      <w:r w:rsidR="00E1719D" w:rsidRPr="00881A7F">
        <w:rPr>
          <w:rFonts w:asciiTheme="minorHAnsi" w:hAnsiTheme="minorHAnsi" w:cstheme="minorHAnsi"/>
          <w:sz w:val="19"/>
          <w:szCs w:val="19"/>
        </w:rPr>
        <w:t xml:space="preserve">: </w:t>
      </w:r>
    </w:p>
    <w:p w14:paraId="19F1C774" w14:textId="173259EF" w:rsidR="00A51F7F" w:rsidRPr="00881A7F" w:rsidRDefault="00A51F7F" w:rsidP="00844C40">
      <w:pPr>
        <w:pStyle w:val="western"/>
        <w:numPr>
          <w:ilvl w:val="0"/>
          <w:numId w:val="70"/>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Início da execução dos serviços: ......./202</w:t>
      </w:r>
      <w:r w:rsidR="004A4FE4" w:rsidRPr="00881A7F">
        <w:rPr>
          <w:rFonts w:asciiTheme="minorHAnsi" w:hAnsiTheme="minorHAnsi" w:cstheme="minorHAnsi"/>
          <w:sz w:val="19"/>
          <w:szCs w:val="19"/>
        </w:rPr>
        <w:t>6</w:t>
      </w:r>
      <w:r w:rsidRPr="00881A7F">
        <w:rPr>
          <w:rFonts w:asciiTheme="minorHAnsi" w:hAnsiTheme="minorHAnsi" w:cstheme="minorHAnsi"/>
          <w:sz w:val="19"/>
          <w:szCs w:val="19"/>
        </w:rPr>
        <w:t>;</w:t>
      </w:r>
    </w:p>
    <w:p w14:paraId="411A949E" w14:textId="7056AF2B" w:rsidR="00A51F7F" w:rsidRPr="00881A7F" w:rsidRDefault="00A51F7F" w:rsidP="00844C40">
      <w:pPr>
        <w:pStyle w:val="western"/>
        <w:numPr>
          <w:ilvl w:val="0"/>
          <w:numId w:val="70"/>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Término da execução dos serviços: ....../202_;</w:t>
      </w:r>
    </w:p>
    <w:p w14:paraId="4B62F146" w14:textId="4359E905" w:rsidR="00E1719D" w:rsidRPr="00881A7F" w:rsidRDefault="00A51F7F" w:rsidP="00844C40">
      <w:pPr>
        <w:pStyle w:val="western"/>
        <w:numPr>
          <w:ilvl w:val="0"/>
          <w:numId w:val="70"/>
        </w:numPr>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Vigência contratual: </w:t>
      </w:r>
      <w:r w:rsidR="00741A16" w:rsidRPr="00881A7F">
        <w:rPr>
          <w:rFonts w:asciiTheme="minorHAnsi" w:hAnsiTheme="minorHAnsi" w:cstheme="minorHAnsi"/>
          <w:sz w:val="19"/>
          <w:szCs w:val="19"/>
        </w:rPr>
        <w:t>....../202_.</w:t>
      </w:r>
    </w:p>
    <w:p w14:paraId="75C26499" w14:textId="5315141A" w:rsidR="00763071" w:rsidRPr="00881A7F" w:rsidRDefault="00241387"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3.2. Os serviços </w:t>
      </w:r>
      <w:r w:rsidR="00763071" w:rsidRPr="00881A7F">
        <w:rPr>
          <w:rFonts w:asciiTheme="minorHAnsi" w:hAnsiTheme="minorHAnsi" w:cstheme="minorHAnsi"/>
          <w:sz w:val="19"/>
          <w:szCs w:val="19"/>
        </w:rPr>
        <w:t>pode</w:t>
      </w:r>
      <w:r w:rsidRPr="00881A7F">
        <w:rPr>
          <w:rFonts w:asciiTheme="minorHAnsi" w:hAnsiTheme="minorHAnsi" w:cstheme="minorHAnsi"/>
          <w:sz w:val="19"/>
          <w:szCs w:val="19"/>
        </w:rPr>
        <w:t>rão ser</w:t>
      </w:r>
      <w:r w:rsidR="00763071" w:rsidRPr="00881A7F">
        <w:rPr>
          <w:rFonts w:asciiTheme="minorHAnsi" w:hAnsiTheme="minorHAnsi" w:cstheme="minorHAnsi"/>
          <w:sz w:val="19"/>
          <w:szCs w:val="19"/>
        </w:rPr>
        <w:t xml:space="preserve"> prorrogado</w:t>
      </w:r>
      <w:r w:rsidR="00C3099A" w:rsidRPr="00881A7F">
        <w:rPr>
          <w:rFonts w:asciiTheme="minorHAnsi" w:hAnsiTheme="minorHAnsi" w:cstheme="minorHAnsi"/>
          <w:sz w:val="19"/>
          <w:szCs w:val="19"/>
        </w:rPr>
        <w:t>s</w:t>
      </w:r>
      <w:r w:rsidR="00763071" w:rsidRPr="00881A7F">
        <w:rPr>
          <w:rFonts w:asciiTheme="minorHAnsi" w:hAnsiTheme="minorHAnsi" w:cstheme="minorHAnsi"/>
          <w:sz w:val="19"/>
          <w:szCs w:val="19"/>
        </w:rPr>
        <w:t>, nos termos d</w:t>
      </w:r>
      <w:r w:rsidR="002667F3" w:rsidRPr="00881A7F">
        <w:rPr>
          <w:rFonts w:asciiTheme="minorHAnsi" w:hAnsiTheme="minorHAnsi" w:cstheme="minorHAnsi"/>
          <w:sz w:val="19"/>
          <w:szCs w:val="19"/>
        </w:rPr>
        <w:t>o artigo 105 e ss. da</w:t>
      </w:r>
      <w:r w:rsidR="00763071" w:rsidRPr="00881A7F">
        <w:rPr>
          <w:rFonts w:asciiTheme="minorHAnsi" w:hAnsiTheme="minorHAnsi" w:cstheme="minorHAnsi"/>
          <w:sz w:val="19"/>
          <w:szCs w:val="19"/>
        </w:rPr>
        <w:t xml:space="preserve"> Lei</w:t>
      </w:r>
      <w:r w:rsidR="002667F3" w:rsidRPr="00881A7F">
        <w:rPr>
          <w:rFonts w:asciiTheme="minorHAnsi" w:hAnsiTheme="minorHAnsi" w:cstheme="minorHAnsi"/>
          <w:sz w:val="19"/>
          <w:szCs w:val="19"/>
        </w:rPr>
        <w:t xml:space="preserve"> nº 14.133/2021.</w:t>
      </w:r>
    </w:p>
    <w:p w14:paraId="3D9A405C" w14:textId="01B0E418"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p>
    <w:p w14:paraId="61A3F026"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QUARTA - DO VALOR CONTRATUAL</w:t>
      </w:r>
      <w:r w:rsidRPr="00881A7F">
        <w:rPr>
          <w:rFonts w:asciiTheme="minorHAnsi" w:hAnsiTheme="minorHAnsi" w:cstheme="minorHAnsi"/>
          <w:sz w:val="19"/>
          <w:szCs w:val="19"/>
        </w:rPr>
        <w:t xml:space="preserve"> </w:t>
      </w:r>
    </w:p>
    <w:p w14:paraId="6940BCC4" w14:textId="6FB36DDE"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4.1. Pela execução dos serviços previstos na cláusula primeira, o CREDENCIANTE pagará à CREDENCIADA o valor de até </w:t>
      </w:r>
      <w:r w:rsidRPr="00881A7F">
        <w:rPr>
          <w:rFonts w:asciiTheme="minorHAnsi" w:hAnsiTheme="minorHAnsi" w:cstheme="minorHAnsi"/>
          <w:b/>
          <w:sz w:val="19"/>
          <w:szCs w:val="19"/>
        </w:rPr>
        <w:t>R$ _______</w:t>
      </w:r>
      <w:r w:rsidR="00F028E9" w:rsidRPr="00881A7F">
        <w:rPr>
          <w:rFonts w:asciiTheme="minorHAnsi" w:hAnsiTheme="minorHAnsi" w:cstheme="minorHAnsi"/>
          <w:b/>
          <w:sz w:val="19"/>
          <w:szCs w:val="19"/>
        </w:rPr>
        <w:t xml:space="preserve"> </w:t>
      </w:r>
      <w:r w:rsidRPr="00881A7F">
        <w:rPr>
          <w:rFonts w:asciiTheme="minorHAnsi" w:hAnsiTheme="minorHAnsi" w:cstheme="minorHAnsi"/>
          <w:sz w:val="19"/>
          <w:szCs w:val="19"/>
        </w:rPr>
        <w:t>(__),</w:t>
      </w:r>
      <w:r w:rsidRPr="00881A7F">
        <w:rPr>
          <w:rFonts w:asciiTheme="minorHAnsi" w:hAnsiTheme="minorHAnsi" w:cstheme="minorHAnsi"/>
          <w:b/>
          <w:sz w:val="19"/>
          <w:szCs w:val="19"/>
        </w:rPr>
        <w:t xml:space="preserve"> </w:t>
      </w:r>
      <w:r w:rsidRPr="00881A7F">
        <w:rPr>
          <w:rFonts w:asciiTheme="minorHAnsi" w:hAnsiTheme="minorHAnsi" w:cstheme="minorHAnsi"/>
          <w:sz w:val="19"/>
          <w:szCs w:val="19"/>
        </w:rPr>
        <w:t xml:space="preserve">conforme </w:t>
      </w:r>
      <w:r w:rsidR="00F028E9" w:rsidRPr="00881A7F">
        <w:rPr>
          <w:rFonts w:asciiTheme="minorHAnsi" w:hAnsiTheme="minorHAnsi" w:cstheme="minorHAnsi"/>
          <w:sz w:val="19"/>
          <w:szCs w:val="19"/>
        </w:rPr>
        <w:t>serviços mensais</w:t>
      </w:r>
      <w:r w:rsidRPr="00881A7F">
        <w:rPr>
          <w:rFonts w:asciiTheme="minorHAnsi" w:hAnsiTheme="minorHAnsi" w:cstheme="minorHAnsi"/>
          <w:sz w:val="19"/>
          <w:szCs w:val="19"/>
        </w:rPr>
        <w:t xml:space="preserve"> a ser aferido pela Secretaria Municipal </w:t>
      </w:r>
      <w:r w:rsidR="008462B7" w:rsidRPr="00881A7F">
        <w:rPr>
          <w:rFonts w:asciiTheme="minorHAnsi" w:hAnsiTheme="minorHAnsi" w:cstheme="minorHAnsi"/>
          <w:sz w:val="19"/>
          <w:szCs w:val="19"/>
        </w:rPr>
        <w:t>Solicitante</w:t>
      </w:r>
      <w:r w:rsidRPr="00881A7F">
        <w:rPr>
          <w:rFonts w:asciiTheme="minorHAnsi" w:hAnsiTheme="minorHAnsi" w:cstheme="minorHAnsi"/>
          <w:sz w:val="19"/>
          <w:szCs w:val="19"/>
        </w:rPr>
        <w:t>.</w:t>
      </w:r>
    </w:p>
    <w:p w14:paraId="0487683A" w14:textId="77777777" w:rsidR="008D7E2C"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4.2. As despesas decorrentes da execução do objeto do presente credenciamento correrão na seguinte dotação</w:t>
      </w:r>
      <w:r w:rsidR="00F16A8E" w:rsidRPr="00881A7F">
        <w:rPr>
          <w:rFonts w:asciiTheme="minorHAnsi" w:hAnsiTheme="minorHAnsi" w:cstheme="minorHAnsi"/>
          <w:sz w:val="19"/>
          <w:szCs w:val="19"/>
        </w:rPr>
        <w:t>:</w:t>
      </w:r>
      <w:r w:rsidRPr="00881A7F">
        <w:rPr>
          <w:rFonts w:asciiTheme="minorHAnsi" w:hAnsiTheme="minorHAnsi" w:cstheme="minorHAnsi"/>
          <w:sz w:val="19"/>
          <w:szCs w:val="19"/>
        </w:rPr>
        <w:t xml:space="preserve"> </w:t>
      </w:r>
    </w:p>
    <w:p w14:paraId="39EABB16" w14:textId="77777777" w:rsidR="005E1477" w:rsidRPr="00881A7F" w:rsidRDefault="005E1477" w:rsidP="005E1477">
      <w:pPr>
        <w:pStyle w:val="PargrafodaLista"/>
        <w:numPr>
          <w:ilvl w:val="0"/>
          <w:numId w:val="121"/>
        </w:numPr>
        <w:spacing w:after="0"/>
        <w:ind w:left="227" w:hanging="227"/>
        <w:jc w:val="both"/>
        <w:rPr>
          <w:rFonts w:asciiTheme="minorHAnsi" w:hAnsiTheme="minorHAnsi" w:cstheme="minorHAnsi"/>
          <w:sz w:val="19"/>
          <w:szCs w:val="19"/>
        </w:rPr>
      </w:pPr>
      <w:r w:rsidRPr="00881A7F">
        <w:rPr>
          <w:rFonts w:asciiTheme="minorHAnsi" w:hAnsiTheme="minorHAnsi" w:cstheme="minorHAnsi"/>
          <w:sz w:val="19"/>
          <w:szCs w:val="19"/>
        </w:rPr>
        <w:t>08.001.10.302.0003.2029.3.3.90.39.00.00 - 01303 - Outros Serviços Terceiros Pessoa Jurídica.</w:t>
      </w:r>
    </w:p>
    <w:p w14:paraId="1253429C" w14:textId="77777777" w:rsidR="005E1477" w:rsidRPr="00881A7F" w:rsidRDefault="005E1477">
      <w:pPr>
        <w:pStyle w:val="western"/>
        <w:spacing w:before="0" w:beforeAutospacing="0" w:after="0" w:afterAutospacing="0"/>
        <w:jc w:val="both"/>
        <w:rPr>
          <w:rStyle w:val="Forte"/>
          <w:rFonts w:asciiTheme="minorHAnsi" w:hAnsiTheme="minorHAnsi" w:cstheme="minorHAnsi"/>
          <w:sz w:val="19"/>
          <w:szCs w:val="19"/>
        </w:rPr>
      </w:pPr>
    </w:p>
    <w:p w14:paraId="20C48E00" w14:textId="4ACDA90C" w:rsidR="00097989" w:rsidRPr="00881A7F" w:rsidRDefault="00097989"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QUINTA - DAS CONDIÇÕES DE PAGAMENTO</w:t>
      </w:r>
      <w:r w:rsidRPr="00881A7F">
        <w:rPr>
          <w:rFonts w:asciiTheme="minorHAnsi" w:hAnsiTheme="minorHAnsi" w:cstheme="minorHAnsi"/>
          <w:sz w:val="19"/>
          <w:szCs w:val="19"/>
        </w:rPr>
        <w:t xml:space="preserve"> </w:t>
      </w:r>
    </w:p>
    <w:p w14:paraId="2F885D7C" w14:textId="77777777" w:rsidR="00097989" w:rsidRPr="00881A7F" w:rsidRDefault="00097989"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6.1. A remuneração dos serviços previstos no objeto deste contrato se dará unicamente com base na cláusula primeira.</w:t>
      </w:r>
    </w:p>
    <w:p w14:paraId="1D0A2375" w14:textId="3A335B75" w:rsidR="00057FE8" w:rsidRPr="00881A7F" w:rsidRDefault="00097989" w:rsidP="006A3BAD">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6.2. </w:t>
      </w:r>
      <w:r w:rsidR="00057FE8" w:rsidRPr="00881A7F">
        <w:rPr>
          <w:rFonts w:asciiTheme="minorHAnsi" w:hAnsiTheme="minorHAnsi" w:cstheme="minorHAnsi"/>
          <w:sz w:val="19"/>
          <w:szCs w:val="19"/>
          <w:u w:val="single"/>
        </w:rPr>
        <w:t>O pagamento será efetuado pelo Município em até 30 (trinta) dias contados da data do atesto de conformidade da nota fiscal pela fiscalização do contrato.</w:t>
      </w:r>
    </w:p>
    <w:p w14:paraId="7BB569DE" w14:textId="64BF1404" w:rsidR="003B7748" w:rsidRPr="00881A7F" w:rsidRDefault="00EC051E" w:rsidP="00834A23">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b w:val="0"/>
          <w:bCs w:val="0"/>
          <w:sz w:val="19"/>
          <w:szCs w:val="19"/>
        </w:rPr>
        <w:t>6.3.</w:t>
      </w:r>
      <w:r w:rsidR="00564BC7" w:rsidRPr="00881A7F">
        <w:rPr>
          <w:rStyle w:val="Forte"/>
          <w:rFonts w:asciiTheme="minorHAnsi" w:hAnsiTheme="minorHAnsi" w:cstheme="minorHAnsi"/>
          <w:b w:val="0"/>
          <w:bCs w:val="0"/>
          <w:sz w:val="19"/>
          <w:szCs w:val="19"/>
        </w:rPr>
        <w:t xml:space="preserve"> O pagamento será realizado através de conta bancária em nome do credenciando, emitido após </w:t>
      </w:r>
      <w:r w:rsidR="006A3BAD" w:rsidRPr="00881A7F">
        <w:rPr>
          <w:rStyle w:val="Forte"/>
          <w:rFonts w:asciiTheme="minorHAnsi" w:hAnsiTheme="minorHAnsi" w:cstheme="minorHAnsi"/>
          <w:b w:val="0"/>
          <w:bCs w:val="0"/>
          <w:sz w:val="19"/>
          <w:szCs w:val="19"/>
        </w:rPr>
        <w:t xml:space="preserve">a prestação mensal dos serviços, mediante emissão da nota fiscal em nome do </w:t>
      </w:r>
      <w:r w:rsidR="003B7748" w:rsidRPr="00881A7F">
        <w:rPr>
          <w:rFonts w:asciiTheme="minorHAnsi" w:hAnsiTheme="minorHAnsi" w:cstheme="minorHAnsi"/>
          <w:sz w:val="19"/>
          <w:szCs w:val="19"/>
        </w:rPr>
        <w:t>FUNDO MUNICIPAL DE SAUDE, inscrito no CNPJ: 08.937.598/0001-51.</w:t>
      </w:r>
    </w:p>
    <w:p w14:paraId="19C5125B" w14:textId="0020907E" w:rsidR="00097989" w:rsidRPr="00881A7F" w:rsidRDefault="00EC051E" w:rsidP="00844C40">
      <w:pPr>
        <w:pStyle w:val="western"/>
        <w:spacing w:before="0" w:beforeAutospacing="0" w:after="0" w:afterAutospacing="0"/>
        <w:jc w:val="both"/>
        <w:rPr>
          <w:rStyle w:val="Forte"/>
          <w:rFonts w:asciiTheme="minorHAnsi" w:hAnsiTheme="minorHAnsi" w:cstheme="minorHAnsi"/>
          <w:sz w:val="19"/>
          <w:szCs w:val="19"/>
        </w:rPr>
      </w:pPr>
      <w:r w:rsidRPr="00881A7F">
        <w:rPr>
          <w:rStyle w:val="Forte"/>
          <w:rFonts w:asciiTheme="minorHAnsi" w:hAnsiTheme="minorHAnsi" w:cstheme="minorHAnsi"/>
          <w:b w:val="0"/>
          <w:bCs w:val="0"/>
          <w:sz w:val="19"/>
          <w:szCs w:val="19"/>
        </w:rPr>
        <w:t xml:space="preserve">6.4. </w:t>
      </w:r>
      <w:r w:rsidR="00564BC7" w:rsidRPr="00881A7F">
        <w:rPr>
          <w:rStyle w:val="Forte"/>
          <w:rFonts w:asciiTheme="minorHAnsi" w:hAnsiTheme="minorHAnsi" w:cstheme="minorHAnsi"/>
          <w:b w:val="0"/>
          <w:bCs w:val="0"/>
          <w:sz w:val="19"/>
          <w:szCs w:val="19"/>
        </w:rPr>
        <w:t>O Contratado deve manter durante toda a execução do contrato todas as condições de habilitação e qualificação exigidas na licitação/contratação de acordo com o Artigo 92, inciso XVI da Lei Federal nº 14.133/2021.</w:t>
      </w:r>
    </w:p>
    <w:p w14:paraId="0417D149" w14:textId="77777777" w:rsidR="00097989" w:rsidRPr="00881A7F" w:rsidRDefault="00097989" w:rsidP="00844C40">
      <w:pPr>
        <w:pStyle w:val="western"/>
        <w:spacing w:before="0" w:beforeAutospacing="0" w:after="0" w:afterAutospacing="0"/>
        <w:jc w:val="both"/>
        <w:rPr>
          <w:rStyle w:val="Forte"/>
          <w:rFonts w:asciiTheme="minorHAnsi" w:hAnsiTheme="minorHAnsi" w:cstheme="minorHAnsi"/>
          <w:sz w:val="19"/>
          <w:szCs w:val="19"/>
        </w:rPr>
      </w:pPr>
    </w:p>
    <w:p w14:paraId="6ACE11F4" w14:textId="38EE7679"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 xml:space="preserve">CLÁUSULA </w:t>
      </w:r>
      <w:r w:rsidR="00097989" w:rsidRPr="00881A7F">
        <w:rPr>
          <w:rStyle w:val="Forte"/>
          <w:rFonts w:asciiTheme="minorHAnsi" w:hAnsiTheme="minorHAnsi" w:cstheme="minorHAnsi"/>
          <w:sz w:val="19"/>
          <w:szCs w:val="19"/>
        </w:rPr>
        <w:t>SEXTA</w:t>
      </w:r>
      <w:r w:rsidRPr="00881A7F">
        <w:rPr>
          <w:rStyle w:val="Forte"/>
          <w:rFonts w:asciiTheme="minorHAnsi" w:hAnsiTheme="minorHAnsi" w:cstheme="minorHAnsi"/>
          <w:sz w:val="19"/>
          <w:szCs w:val="19"/>
        </w:rPr>
        <w:t xml:space="preserve"> - DOS REAJUSTES</w:t>
      </w:r>
    </w:p>
    <w:p w14:paraId="7E93ADBB" w14:textId="20E2FDD1" w:rsidR="00763071" w:rsidRPr="00881A7F" w:rsidRDefault="00152845"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6</w:t>
      </w:r>
      <w:r w:rsidR="00763071" w:rsidRPr="00881A7F">
        <w:rPr>
          <w:rFonts w:asciiTheme="minorHAnsi" w:hAnsiTheme="minorHAnsi" w:cstheme="minorHAnsi"/>
          <w:sz w:val="19"/>
          <w:szCs w:val="19"/>
        </w:rPr>
        <w:t xml:space="preserve">.1. O preço proposto é fixo e irreajustável até o prazo de </w:t>
      </w:r>
      <w:r w:rsidR="008104C9" w:rsidRPr="00881A7F">
        <w:rPr>
          <w:rFonts w:asciiTheme="minorHAnsi" w:hAnsiTheme="minorHAnsi" w:cstheme="minorHAnsi"/>
          <w:sz w:val="19"/>
          <w:szCs w:val="19"/>
        </w:rPr>
        <w:t>12 (doze) meses</w:t>
      </w:r>
      <w:r w:rsidR="00763071" w:rsidRPr="00881A7F">
        <w:rPr>
          <w:rFonts w:asciiTheme="minorHAnsi" w:hAnsiTheme="minorHAnsi" w:cstheme="minorHAnsi"/>
          <w:sz w:val="19"/>
          <w:szCs w:val="19"/>
        </w:rPr>
        <w:t>. No entanto, na hipótese de se efetivar a prorrogação prevista no subitem 3.</w:t>
      </w:r>
      <w:r w:rsidR="00BA3B96" w:rsidRPr="00881A7F">
        <w:rPr>
          <w:rFonts w:asciiTheme="minorHAnsi" w:hAnsiTheme="minorHAnsi" w:cstheme="minorHAnsi"/>
          <w:sz w:val="19"/>
          <w:szCs w:val="19"/>
        </w:rPr>
        <w:t>2</w:t>
      </w:r>
      <w:r w:rsidR="00763071" w:rsidRPr="00881A7F">
        <w:rPr>
          <w:rFonts w:asciiTheme="minorHAnsi" w:hAnsiTheme="minorHAnsi" w:cstheme="minorHAnsi"/>
          <w:sz w:val="19"/>
          <w:szCs w:val="19"/>
        </w:rPr>
        <w:t xml:space="preserve"> deste Instrumento.</w:t>
      </w:r>
    </w:p>
    <w:p w14:paraId="027CD4F3" w14:textId="287BECCF" w:rsidR="00763071" w:rsidRPr="00881A7F" w:rsidRDefault="00152845" w:rsidP="00844C40">
      <w:pPr>
        <w:pStyle w:val="Recuodecorpodetexto"/>
        <w:spacing w:line="240" w:lineRule="auto"/>
        <w:ind w:left="0" w:firstLine="0"/>
        <w:rPr>
          <w:rFonts w:asciiTheme="minorHAnsi" w:hAnsiTheme="minorHAnsi" w:cstheme="minorHAnsi"/>
          <w:color w:val="000000"/>
          <w:sz w:val="19"/>
          <w:szCs w:val="19"/>
        </w:rPr>
      </w:pPr>
      <w:r w:rsidRPr="00881A7F">
        <w:rPr>
          <w:rFonts w:asciiTheme="minorHAnsi" w:hAnsiTheme="minorHAnsi" w:cstheme="minorHAnsi"/>
          <w:color w:val="000000"/>
          <w:sz w:val="19"/>
          <w:szCs w:val="19"/>
          <w:lang w:val="pt-BR"/>
        </w:rPr>
        <w:t>6</w:t>
      </w:r>
      <w:r w:rsidR="00763071" w:rsidRPr="00881A7F">
        <w:rPr>
          <w:rFonts w:asciiTheme="minorHAnsi" w:hAnsiTheme="minorHAnsi" w:cstheme="minorHAnsi"/>
          <w:color w:val="000000"/>
          <w:sz w:val="19"/>
          <w:szCs w:val="19"/>
          <w:lang w:val="pt-BR"/>
        </w:rPr>
        <w:t>.2</w:t>
      </w:r>
      <w:r w:rsidRPr="00881A7F">
        <w:rPr>
          <w:rFonts w:asciiTheme="minorHAnsi" w:hAnsiTheme="minorHAnsi" w:cstheme="minorHAnsi"/>
          <w:color w:val="000000"/>
          <w:sz w:val="19"/>
          <w:szCs w:val="19"/>
          <w:lang w:val="pt-BR"/>
        </w:rPr>
        <w:t>.</w:t>
      </w:r>
      <w:r w:rsidR="00763071" w:rsidRPr="00881A7F">
        <w:rPr>
          <w:rFonts w:asciiTheme="minorHAnsi" w:hAnsiTheme="minorHAnsi" w:cstheme="minorHAnsi"/>
          <w:color w:val="000000"/>
          <w:sz w:val="19"/>
          <w:szCs w:val="19"/>
          <w:lang w:val="pt-BR"/>
        </w:rPr>
        <w:t xml:space="preserve"> </w:t>
      </w:r>
      <w:r w:rsidR="00763071" w:rsidRPr="00881A7F">
        <w:rPr>
          <w:rFonts w:asciiTheme="minorHAnsi" w:hAnsiTheme="minorHAnsi" w:cstheme="minorHAnsi"/>
          <w:color w:val="000000"/>
          <w:sz w:val="19"/>
          <w:szCs w:val="19"/>
        </w:rPr>
        <w:t>O</w:t>
      </w:r>
      <w:r w:rsidR="00763071" w:rsidRPr="00881A7F">
        <w:rPr>
          <w:rFonts w:asciiTheme="minorHAnsi" w:hAnsiTheme="minorHAnsi" w:cstheme="minorHAnsi"/>
          <w:color w:val="000000"/>
          <w:sz w:val="19"/>
          <w:szCs w:val="19"/>
          <w:lang w:val="pt-BR"/>
        </w:rPr>
        <w:t xml:space="preserve"> </w:t>
      </w:r>
      <w:r w:rsidR="00763071" w:rsidRPr="00881A7F">
        <w:rPr>
          <w:rFonts w:asciiTheme="minorHAnsi" w:hAnsiTheme="minorHAnsi" w:cstheme="minorHAnsi"/>
          <w:color w:val="000000"/>
          <w:sz w:val="19"/>
          <w:szCs w:val="19"/>
        </w:rPr>
        <w:t>saldo contratual, em caso de término antes do prazo final avençado, poderá ser aditivado nos termos do art.125, da Lei 14.133/21, ficando o contratado obrigado aceitar, nas mesmas condições contratadas.</w:t>
      </w:r>
    </w:p>
    <w:p w14:paraId="756A6E35" w14:textId="77777777" w:rsidR="00DF0FD6" w:rsidRPr="00881A7F" w:rsidRDefault="00DF0FD6" w:rsidP="00844C40">
      <w:pPr>
        <w:pStyle w:val="western"/>
        <w:spacing w:before="0" w:beforeAutospacing="0" w:after="0" w:afterAutospacing="0"/>
        <w:jc w:val="both"/>
        <w:rPr>
          <w:rStyle w:val="Forte"/>
          <w:rFonts w:asciiTheme="minorHAnsi" w:hAnsiTheme="minorHAnsi" w:cstheme="minorHAnsi"/>
          <w:sz w:val="19"/>
          <w:szCs w:val="19"/>
        </w:rPr>
      </w:pPr>
    </w:p>
    <w:p w14:paraId="47C3E206"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SÉTIMA - DA RESCISÃO CONTRATUAL</w:t>
      </w:r>
      <w:r w:rsidRPr="00881A7F">
        <w:rPr>
          <w:rFonts w:asciiTheme="minorHAnsi" w:hAnsiTheme="minorHAnsi" w:cstheme="minorHAnsi"/>
          <w:sz w:val="19"/>
          <w:szCs w:val="19"/>
        </w:rPr>
        <w:t xml:space="preserve"> </w:t>
      </w:r>
    </w:p>
    <w:p w14:paraId="40C2E047" w14:textId="77777777" w:rsidR="00763071" w:rsidRPr="00881A7F" w:rsidRDefault="00763071" w:rsidP="00844C40">
      <w:pPr>
        <w:pStyle w:val="NormalWeb"/>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7.1. A inexecução total ou parcial deste Contrato ensejará a sua rescisão administrativa, nas hipóteses previstas na Lei, sem que caiba à CREDENCIADO direito a qualquer indenização. </w:t>
      </w:r>
    </w:p>
    <w:p w14:paraId="0F22C8BB" w14:textId="77777777" w:rsidR="00763071" w:rsidRPr="00881A7F" w:rsidRDefault="00763071" w:rsidP="00844C40">
      <w:pPr>
        <w:pStyle w:val="NormalWeb"/>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7.2. A rescisão contratual poderá ser: </w:t>
      </w:r>
    </w:p>
    <w:p w14:paraId="447B659B" w14:textId="7798592E" w:rsidR="00763071" w:rsidRPr="00881A7F" w:rsidRDefault="00763071" w:rsidP="00844C40">
      <w:pPr>
        <w:pStyle w:val="Recuodecorpodetexto"/>
        <w:spacing w:line="240" w:lineRule="auto"/>
        <w:ind w:left="0" w:firstLine="0"/>
        <w:rPr>
          <w:rFonts w:asciiTheme="minorHAnsi" w:hAnsiTheme="minorHAnsi" w:cstheme="minorHAnsi"/>
          <w:sz w:val="19"/>
          <w:szCs w:val="19"/>
        </w:rPr>
      </w:pPr>
      <w:r w:rsidRPr="00881A7F">
        <w:rPr>
          <w:rFonts w:asciiTheme="minorHAnsi" w:hAnsiTheme="minorHAnsi" w:cstheme="minorHAnsi"/>
          <w:sz w:val="19"/>
          <w:szCs w:val="19"/>
        </w:rPr>
        <w:t xml:space="preserve">7.2.1. </w:t>
      </w:r>
      <w:r w:rsidRPr="00881A7F">
        <w:rPr>
          <w:rFonts w:asciiTheme="minorHAnsi" w:hAnsiTheme="minorHAnsi" w:cstheme="minorHAnsi"/>
          <w:sz w:val="19"/>
          <w:szCs w:val="19"/>
          <w:lang w:val="pt-BR"/>
        </w:rPr>
        <w:t xml:space="preserve">Conforme item </w:t>
      </w:r>
      <w:r w:rsidRPr="00881A7F">
        <w:rPr>
          <w:rStyle w:val="fontstyle01"/>
          <w:rFonts w:asciiTheme="minorHAnsi" w:hAnsiTheme="minorHAnsi" w:cstheme="minorHAnsi"/>
          <w:b w:val="0"/>
          <w:bCs w:val="0"/>
          <w:color w:val="auto"/>
          <w:sz w:val="19"/>
          <w:szCs w:val="19"/>
        </w:rPr>
        <w:t>1</w:t>
      </w:r>
      <w:r w:rsidR="00585BD3" w:rsidRPr="00881A7F">
        <w:rPr>
          <w:rStyle w:val="fontstyle01"/>
          <w:rFonts w:asciiTheme="minorHAnsi" w:hAnsiTheme="minorHAnsi" w:cstheme="minorHAnsi"/>
          <w:b w:val="0"/>
          <w:bCs w:val="0"/>
          <w:color w:val="auto"/>
          <w:sz w:val="19"/>
          <w:szCs w:val="19"/>
          <w:lang w:val="pt-BR"/>
        </w:rPr>
        <w:t>2</w:t>
      </w:r>
      <w:r w:rsidR="00DF5082" w:rsidRPr="00881A7F">
        <w:rPr>
          <w:rStyle w:val="fontstyle01"/>
          <w:rFonts w:asciiTheme="minorHAnsi" w:hAnsiTheme="minorHAnsi" w:cstheme="minorHAnsi"/>
          <w:b w:val="0"/>
          <w:bCs w:val="0"/>
          <w:color w:val="auto"/>
          <w:sz w:val="19"/>
          <w:szCs w:val="19"/>
          <w:lang w:val="pt-BR"/>
        </w:rPr>
        <w:t xml:space="preserve">: </w:t>
      </w:r>
      <w:r w:rsidRPr="00881A7F">
        <w:rPr>
          <w:rStyle w:val="fontstyle01"/>
          <w:rFonts w:asciiTheme="minorHAnsi" w:hAnsiTheme="minorHAnsi" w:cstheme="minorHAnsi"/>
          <w:b w:val="0"/>
          <w:bCs w:val="0"/>
          <w:color w:val="auto"/>
          <w:sz w:val="19"/>
          <w:szCs w:val="19"/>
        </w:rPr>
        <w:t>DA RESCISÃO DO CREDENCIAMENTO</w:t>
      </w:r>
      <w:r w:rsidR="00DF5082" w:rsidRPr="00881A7F">
        <w:rPr>
          <w:rStyle w:val="fontstyle01"/>
          <w:rFonts w:asciiTheme="minorHAnsi" w:hAnsiTheme="minorHAnsi" w:cstheme="minorHAnsi"/>
          <w:b w:val="0"/>
          <w:bCs w:val="0"/>
          <w:color w:val="auto"/>
          <w:sz w:val="19"/>
          <w:szCs w:val="19"/>
        </w:rPr>
        <w:t xml:space="preserve"> </w:t>
      </w:r>
      <w:r w:rsidRPr="00881A7F">
        <w:rPr>
          <w:rStyle w:val="fontstyle21"/>
          <w:rFonts w:asciiTheme="minorHAnsi" w:hAnsiTheme="minorHAnsi" w:cstheme="minorHAnsi"/>
          <w:color w:val="auto"/>
          <w:sz w:val="19"/>
          <w:szCs w:val="19"/>
          <w:lang w:val="pt-BR"/>
        </w:rPr>
        <w:t>do referido Edital</w:t>
      </w:r>
      <w:r w:rsidRPr="00881A7F">
        <w:rPr>
          <w:rFonts w:asciiTheme="minorHAnsi" w:hAnsiTheme="minorHAnsi" w:cstheme="minorHAnsi"/>
          <w:sz w:val="19"/>
          <w:szCs w:val="19"/>
        </w:rPr>
        <w:t xml:space="preserve">. </w:t>
      </w:r>
    </w:p>
    <w:p w14:paraId="4CF5C393" w14:textId="77777777" w:rsidR="00763071" w:rsidRPr="00881A7F" w:rsidRDefault="00763071" w:rsidP="00844C40">
      <w:pPr>
        <w:pStyle w:val="NormalWeb"/>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lastRenderedPageBreak/>
        <w:t xml:space="preserve">7.2.2. Amigável, mediante autorização da autoridade competente, reduzida a termo no processo </w:t>
      </w:r>
      <w:proofErr w:type="spellStart"/>
      <w:r w:rsidRPr="00881A7F">
        <w:rPr>
          <w:rFonts w:asciiTheme="minorHAnsi" w:hAnsiTheme="minorHAnsi" w:cstheme="minorHAnsi"/>
          <w:sz w:val="19"/>
          <w:szCs w:val="19"/>
        </w:rPr>
        <w:t>credenciatório</w:t>
      </w:r>
      <w:proofErr w:type="spellEnd"/>
      <w:r w:rsidRPr="00881A7F">
        <w:rPr>
          <w:rFonts w:asciiTheme="minorHAnsi" w:hAnsiTheme="minorHAnsi" w:cstheme="minorHAnsi"/>
          <w:sz w:val="19"/>
          <w:szCs w:val="19"/>
        </w:rPr>
        <w:t xml:space="preserve">, desde que demonstrada conveniência para a Administração. </w:t>
      </w:r>
    </w:p>
    <w:p w14:paraId="0B5CB732" w14:textId="77777777" w:rsidR="00585BD3" w:rsidRPr="00881A7F" w:rsidRDefault="00585BD3" w:rsidP="00844C40">
      <w:pPr>
        <w:pStyle w:val="western"/>
        <w:spacing w:before="0" w:beforeAutospacing="0" w:after="0" w:afterAutospacing="0"/>
        <w:jc w:val="both"/>
        <w:rPr>
          <w:rStyle w:val="Forte"/>
          <w:rFonts w:asciiTheme="minorHAnsi" w:hAnsiTheme="minorHAnsi" w:cstheme="minorHAnsi"/>
          <w:sz w:val="19"/>
          <w:szCs w:val="19"/>
        </w:rPr>
      </w:pPr>
    </w:p>
    <w:p w14:paraId="7EECB601"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OITAVA - DAS PENALIDADES</w:t>
      </w:r>
      <w:r w:rsidRPr="00881A7F">
        <w:rPr>
          <w:rFonts w:asciiTheme="minorHAnsi" w:hAnsiTheme="minorHAnsi" w:cstheme="minorHAnsi"/>
          <w:sz w:val="19"/>
          <w:szCs w:val="19"/>
        </w:rPr>
        <w:t xml:space="preserve"> </w:t>
      </w:r>
    </w:p>
    <w:p w14:paraId="5A0F3115" w14:textId="44F0DC0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8.1</w:t>
      </w:r>
      <w:r w:rsidR="00333CAC" w:rsidRPr="00881A7F">
        <w:rPr>
          <w:rFonts w:asciiTheme="minorHAnsi" w:hAnsiTheme="minorHAnsi" w:cstheme="minorHAnsi"/>
          <w:sz w:val="19"/>
          <w:szCs w:val="19"/>
        </w:rPr>
        <w:t>.</w:t>
      </w:r>
      <w:r w:rsidRPr="00881A7F">
        <w:rPr>
          <w:rFonts w:asciiTheme="minorHAnsi" w:hAnsiTheme="minorHAnsi" w:cstheme="minorHAnsi"/>
          <w:sz w:val="19"/>
          <w:szCs w:val="19"/>
        </w:rPr>
        <w:t xml:space="preserve"> Sem prejuízo das sanções previstas na Lei 14.133/2021, a empresa contratada ficará sujeita às seguintes penalidades, assegurada a prévia defesa conforme item </w:t>
      </w:r>
      <w:r w:rsidR="00CF44E7" w:rsidRPr="00881A7F">
        <w:rPr>
          <w:rFonts w:asciiTheme="minorHAnsi" w:hAnsiTheme="minorHAnsi" w:cstheme="minorHAnsi"/>
          <w:sz w:val="19"/>
          <w:szCs w:val="19"/>
        </w:rPr>
        <w:t>“</w:t>
      </w:r>
      <w:r w:rsidRPr="00881A7F">
        <w:rPr>
          <w:rFonts w:asciiTheme="minorHAnsi" w:hAnsiTheme="minorHAnsi" w:cstheme="minorHAnsi"/>
          <w:sz w:val="19"/>
          <w:szCs w:val="19"/>
        </w:rPr>
        <w:t>1</w:t>
      </w:r>
      <w:r w:rsidR="00CF44E7" w:rsidRPr="00881A7F">
        <w:rPr>
          <w:rFonts w:asciiTheme="minorHAnsi" w:hAnsiTheme="minorHAnsi" w:cstheme="minorHAnsi"/>
          <w:sz w:val="19"/>
          <w:szCs w:val="19"/>
        </w:rPr>
        <w:t xml:space="preserve">3” </w:t>
      </w:r>
      <w:r w:rsidR="00A96CAD" w:rsidRPr="00881A7F">
        <w:rPr>
          <w:rFonts w:asciiTheme="minorHAnsi" w:hAnsiTheme="minorHAnsi" w:cstheme="minorHAnsi"/>
          <w:sz w:val="19"/>
          <w:szCs w:val="19"/>
        </w:rPr>
        <w:t xml:space="preserve">Sanções Administrativas e Inadimplemento dos Serviços </w:t>
      </w:r>
      <w:r w:rsidRPr="00881A7F">
        <w:rPr>
          <w:rFonts w:asciiTheme="minorHAnsi" w:hAnsiTheme="minorHAnsi" w:cstheme="minorHAnsi"/>
          <w:sz w:val="19"/>
          <w:szCs w:val="19"/>
        </w:rPr>
        <w:t xml:space="preserve">do referido Edital: </w:t>
      </w:r>
    </w:p>
    <w:p w14:paraId="13DAE20D" w14:textId="77777777" w:rsidR="00763071" w:rsidRPr="00881A7F" w:rsidRDefault="00333CAC" w:rsidP="00844C40">
      <w:pPr>
        <w:pStyle w:val="PargrafodaLista"/>
        <w:widowControl w:val="0"/>
        <w:autoSpaceDE w:val="0"/>
        <w:autoSpaceDN w:val="0"/>
        <w:spacing w:after="0" w:line="240" w:lineRule="auto"/>
        <w:ind w:left="0"/>
        <w:contextualSpacing w:val="0"/>
        <w:jc w:val="both"/>
        <w:rPr>
          <w:rFonts w:asciiTheme="minorHAnsi" w:hAnsiTheme="minorHAnsi" w:cstheme="minorHAnsi"/>
          <w:sz w:val="19"/>
          <w:szCs w:val="19"/>
        </w:rPr>
      </w:pPr>
      <w:r w:rsidRPr="00881A7F">
        <w:rPr>
          <w:rFonts w:asciiTheme="minorHAnsi" w:hAnsiTheme="minorHAnsi" w:cstheme="minorHAnsi"/>
          <w:sz w:val="19"/>
          <w:szCs w:val="19"/>
        </w:rPr>
        <w:t xml:space="preserve">8.2. </w:t>
      </w:r>
      <w:r w:rsidR="00763071" w:rsidRPr="00881A7F">
        <w:rPr>
          <w:rFonts w:asciiTheme="minorHAnsi" w:hAnsiTheme="minorHAnsi" w:cstheme="minorHAnsi"/>
          <w:sz w:val="19"/>
          <w:szCs w:val="19"/>
        </w:rPr>
        <w:t>No caso de atraso injustificado na execução do contrato ou de sua inexecução parcial, a Administração reserva-se o direito de aplicar multa de 2% (dois por cento) ao dia, até o total de 5 (cinco) dias sobre o valor do contrato, além das demais sanções previstas no artigo 156 da Lei Federal nº 14.133/21, quais sejam:</w:t>
      </w:r>
    </w:p>
    <w:p w14:paraId="4F1EC405" w14:textId="77777777" w:rsidR="00763071" w:rsidRPr="00881A7F" w:rsidRDefault="00333CAC" w:rsidP="00844C40">
      <w:pPr>
        <w:ind w:left="284"/>
        <w:jc w:val="both"/>
        <w:rPr>
          <w:rFonts w:asciiTheme="minorHAnsi" w:hAnsiTheme="minorHAnsi" w:cstheme="minorHAnsi"/>
          <w:sz w:val="19"/>
          <w:szCs w:val="19"/>
        </w:rPr>
      </w:pPr>
      <w:r w:rsidRPr="00881A7F">
        <w:rPr>
          <w:rFonts w:asciiTheme="minorHAnsi" w:hAnsiTheme="minorHAnsi" w:cstheme="minorHAnsi"/>
          <w:sz w:val="19"/>
          <w:szCs w:val="19"/>
        </w:rPr>
        <w:t>8.2</w:t>
      </w:r>
      <w:r w:rsidR="00763071" w:rsidRPr="00881A7F">
        <w:rPr>
          <w:rFonts w:asciiTheme="minorHAnsi" w:hAnsiTheme="minorHAnsi" w:cstheme="minorHAnsi"/>
          <w:sz w:val="19"/>
          <w:szCs w:val="19"/>
        </w:rPr>
        <w:t>.1. advertência;</w:t>
      </w:r>
    </w:p>
    <w:p w14:paraId="6A52CF9A" w14:textId="77777777" w:rsidR="00763071" w:rsidRPr="00881A7F" w:rsidRDefault="00333CAC" w:rsidP="00844C40">
      <w:pPr>
        <w:ind w:left="284"/>
        <w:jc w:val="both"/>
        <w:rPr>
          <w:rFonts w:asciiTheme="minorHAnsi" w:hAnsiTheme="minorHAnsi" w:cstheme="minorHAnsi"/>
          <w:sz w:val="19"/>
          <w:szCs w:val="19"/>
        </w:rPr>
      </w:pPr>
      <w:r w:rsidRPr="00881A7F">
        <w:rPr>
          <w:rFonts w:asciiTheme="minorHAnsi" w:hAnsiTheme="minorHAnsi" w:cstheme="minorHAnsi"/>
          <w:sz w:val="19"/>
          <w:szCs w:val="19"/>
        </w:rPr>
        <w:t>8.2</w:t>
      </w:r>
      <w:r w:rsidR="00763071" w:rsidRPr="00881A7F">
        <w:rPr>
          <w:rFonts w:asciiTheme="minorHAnsi" w:hAnsiTheme="minorHAnsi" w:cstheme="minorHAnsi"/>
          <w:sz w:val="19"/>
          <w:szCs w:val="19"/>
        </w:rPr>
        <w:t>.2. multa de 10% do valor total do contrato pela rescisão unilateral;</w:t>
      </w:r>
    </w:p>
    <w:p w14:paraId="59BFD04B" w14:textId="77777777" w:rsidR="00594D67" w:rsidRPr="00881A7F" w:rsidRDefault="00333CAC" w:rsidP="00594D67">
      <w:pPr>
        <w:ind w:left="284"/>
        <w:jc w:val="both"/>
        <w:rPr>
          <w:rFonts w:asciiTheme="minorHAnsi" w:hAnsiTheme="minorHAnsi" w:cstheme="minorHAnsi"/>
          <w:sz w:val="19"/>
          <w:szCs w:val="19"/>
        </w:rPr>
      </w:pPr>
      <w:r w:rsidRPr="00881A7F">
        <w:rPr>
          <w:rFonts w:asciiTheme="minorHAnsi" w:hAnsiTheme="minorHAnsi" w:cstheme="minorHAnsi"/>
          <w:sz w:val="19"/>
          <w:szCs w:val="19"/>
        </w:rPr>
        <w:t>8.2</w:t>
      </w:r>
      <w:r w:rsidR="00763071" w:rsidRPr="00881A7F">
        <w:rPr>
          <w:rFonts w:asciiTheme="minorHAnsi" w:hAnsiTheme="minorHAnsi" w:cstheme="minorHAnsi"/>
          <w:sz w:val="19"/>
          <w:szCs w:val="19"/>
        </w:rPr>
        <w:t>.3. suspensão temporária de participação em licitação e impedimento de licitar e contratar com a Administração, com prazo de até 03 (três) anos, ou enquanto perdurarem os motivos determinantes da punição;</w:t>
      </w:r>
    </w:p>
    <w:p w14:paraId="5E2BCEF0" w14:textId="7956B1A6" w:rsidR="00763071" w:rsidRPr="00881A7F" w:rsidRDefault="00594D67" w:rsidP="00594D67">
      <w:pPr>
        <w:ind w:left="284"/>
        <w:jc w:val="both"/>
        <w:rPr>
          <w:rFonts w:asciiTheme="minorHAnsi" w:hAnsiTheme="minorHAnsi" w:cstheme="minorHAnsi"/>
          <w:sz w:val="19"/>
          <w:szCs w:val="19"/>
        </w:rPr>
      </w:pPr>
      <w:r w:rsidRPr="00881A7F">
        <w:rPr>
          <w:rFonts w:asciiTheme="minorHAnsi" w:hAnsiTheme="minorHAnsi" w:cstheme="minorHAnsi"/>
          <w:sz w:val="19"/>
          <w:szCs w:val="19"/>
        </w:rPr>
        <w:t xml:space="preserve">8.2.4. </w:t>
      </w:r>
      <w:r w:rsidR="00763071" w:rsidRPr="00881A7F">
        <w:rPr>
          <w:rFonts w:asciiTheme="minorHAnsi" w:hAnsiTheme="minorHAnsi" w:cstheme="minorHAnsi"/>
          <w:sz w:val="19"/>
          <w:szCs w:val="19"/>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 e depois de decorridos o prazo da sanção aplicada com base no inciso anterior. </w:t>
      </w:r>
    </w:p>
    <w:p w14:paraId="51AEA527" w14:textId="4EE0DC5C" w:rsidR="00763071" w:rsidRPr="00881A7F" w:rsidRDefault="00333CAC" w:rsidP="00844C40">
      <w:pPr>
        <w:jc w:val="both"/>
        <w:rPr>
          <w:rFonts w:asciiTheme="minorHAnsi" w:hAnsiTheme="minorHAnsi" w:cstheme="minorHAnsi"/>
          <w:sz w:val="19"/>
          <w:szCs w:val="19"/>
        </w:rPr>
      </w:pPr>
      <w:r w:rsidRPr="00881A7F">
        <w:rPr>
          <w:rFonts w:asciiTheme="minorHAnsi" w:hAnsiTheme="minorHAnsi" w:cstheme="minorHAnsi"/>
          <w:sz w:val="19"/>
          <w:szCs w:val="19"/>
        </w:rPr>
        <w:t>8.</w:t>
      </w:r>
      <w:r w:rsidR="00152845" w:rsidRPr="00881A7F">
        <w:rPr>
          <w:rFonts w:asciiTheme="minorHAnsi" w:hAnsiTheme="minorHAnsi" w:cstheme="minorHAnsi"/>
          <w:sz w:val="19"/>
          <w:szCs w:val="19"/>
        </w:rPr>
        <w:t>4</w:t>
      </w:r>
      <w:r w:rsidRPr="00881A7F">
        <w:rPr>
          <w:rFonts w:asciiTheme="minorHAnsi" w:hAnsiTheme="minorHAnsi" w:cstheme="minorHAnsi"/>
          <w:sz w:val="19"/>
          <w:szCs w:val="19"/>
        </w:rPr>
        <w:t xml:space="preserve">. </w:t>
      </w:r>
      <w:r w:rsidR="00763071" w:rsidRPr="00881A7F">
        <w:rPr>
          <w:rFonts w:asciiTheme="minorHAnsi" w:hAnsiTheme="minorHAnsi" w:cstheme="minorHAnsi"/>
          <w:sz w:val="19"/>
          <w:szCs w:val="19"/>
        </w:rPr>
        <w:t>As multas previstas nesta Cláusula não têm caráter compensatório e o seu pagamento não eximirá a CONTRATADA da responsabilidade de perdas e danos decorrentes das infrações cometidas.</w:t>
      </w:r>
    </w:p>
    <w:p w14:paraId="3402AC73" w14:textId="77777777" w:rsidR="00763071" w:rsidRPr="00881A7F" w:rsidRDefault="00763071" w:rsidP="00844C40">
      <w:pPr>
        <w:rPr>
          <w:rFonts w:asciiTheme="minorHAnsi" w:hAnsiTheme="minorHAnsi" w:cstheme="minorHAnsi"/>
          <w:sz w:val="19"/>
          <w:szCs w:val="19"/>
        </w:rPr>
      </w:pPr>
    </w:p>
    <w:p w14:paraId="659E851A" w14:textId="77777777" w:rsidR="00763071" w:rsidRPr="00881A7F" w:rsidRDefault="00763071" w:rsidP="00844C40">
      <w:pPr>
        <w:rPr>
          <w:rFonts w:asciiTheme="minorHAnsi" w:hAnsiTheme="minorHAnsi" w:cstheme="minorHAnsi"/>
          <w:b/>
          <w:bCs/>
          <w:sz w:val="19"/>
          <w:szCs w:val="19"/>
        </w:rPr>
      </w:pPr>
      <w:r w:rsidRPr="00881A7F">
        <w:rPr>
          <w:rFonts w:asciiTheme="minorHAnsi" w:hAnsiTheme="minorHAnsi" w:cstheme="minorHAnsi"/>
          <w:b/>
          <w:bCs/>
          <w:sz w:val="19"/>
          <w:szCs w:val="19"/>
        </w:rPr>
        <w:t xml:space="preserve">CLÁUSULA NONA - DA CESSÃO OU TRANSFERÊNCIA </w:t>
      </w:r>
    </w:p>
    <w:p w14:paraId="0D6521AC" w14:textId="77777777" w:rsidR="00763071" w:rsidRPr="00881A7F" w:rsidRDefault="00763071" w:rsidP="00844C40">
      <w:pPr>
        <w:rPr>
          <w:rFonts w:asciiTheme="minorHAnsi" w:hAnsiTheme="minorHAnsi" w:cstheme="minorHAnsi"/>
          <w:sz w:val="19"/>
          <w:szCs w:val="19"/>
        </w:rPr>
      </w:pPr>
      <w:r w:rsidRPr="00881A7F">
        <w:rPr>
          <w:rFonts w:asciiTheme="minorHAnsi" w:hAnsiTheme="minorHAnsi" w:cstheme="minorHAnsi"/>
          <w:sz w:val="19"/>
          <w:szCs w:val="19"/>
        </w:rPr>
        <w:t xml:space="preserve">9.1. O presente termo não poderá ser objeto de cessão ou transferência, no todo ou em parte. </w:t>
      </w:r>
    </w:p>
    <w:p w14:paraId="7BC9742F" w14:textId="77777777" w:rsidR="00763071" w:rsidRPr="00881A7F" w:rsidRDefault="00763071" w:rsidP="00844C40">
      <w:pPr>
        <w:pStyle w:val="western"/>
        <w:spacing w:before="0" w:beforeAutospacing="0" w:after="0" w:afterAutospacing="0"/>
        <w:jc w:val="both"/>
        <w:rPr>
          <w:rStyle w:val="Forte"/>
          <w:rFonts w:asciiTheme="minorHAnsi" w:hAnsiTheme="minorHAnsi" w:cstheme="minorHAnsi"/>
          <w:sz w:val="19"/>
          <w:szCs w:val="19"/>
        </w:rPr>
      </w:pPr>
    </w:p>
    <w:p w14:paraId="7A7B31D2"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DÉCIMA - DA PUBLICAÇÃO DO CONTRATO</w:t>
      </w:r>
      <w:r w:rsidRPr="00881A7F">
        <w:rPr>
          <w:rFonts w:asciiTheme="minorHAnsi" w:hAnsiTheme="minorHAnsi" w:cstheme="minorHAnsi"/>
          <w:sz w:val="19"/>
          <w:szCs w:val="19"/>
        </w:rPr>
        <w:t xml:space="preserve"> </w:t>
      </w:r>
    </w:p>
    <w:p w14:paraId="63334424"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10.1. O CREDENCIANTE providenciará a publicação respectiva, em resumo, do presente termo, na forma prevista em Lei. </w:t>
      </w:r>
    </w:p>
    <w:p w14:paraId="40CA06D9" w14:textId="77777777" w:rsidR="00D74674" w:rsidRPr="00881A7F" w:rsidRDefault="00D74674" w:rsidP="00844C40">
      <w:pPr>
        <w:pStyle w:val="western"/>
        <w:spacing w:before="0" w:beforeAutospacing="0" w:after="0" w:afterAutospacing="0"/>
        <w:jc w:val="both"/>
        <w:rPr>
          <w:rStyle w:val="Forte"/>
          <w:rFonts w:asciiTheme="minorHAnsi" w:hAnsiTheme="minorHAnsi" w:cstheme="minorHAnsi"/>
          <w:sz w:val="19"/>
          <w:szCs w:val="19"/>
        </w:rPr>
      </w:pPr>
    </w:p>
    <w:p w14:paraId="217590A5"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DÉCIMA PRIMEIRA - DAS DISPOSIÇÕES COMPLEMENTARES</w:t>
      </w:r>
      <w:r w:rsidRPr="00881A7F">
        <w:rPr>
          <w:rFonts w:asciiTheme="minorHAnsi" w:hAnsiTheme="minorHAnsi" w:cstheme="minorHAnsi"/>
          <w:sz w:val="19"/>
          <w:szCs w:val="19"/>
        </w:rPr>
        <w:t xml:space="preserve"> </w:t>
      </w:r>
    </w:p>
    <w:p w14:paraId="363ACD4E" w14:textId="1239405B"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11.1. Os casos omissos ao presente termo serão resolvidos em estrita obediência às diretrizes da Lei nº 14.133/2021. </w:t>
      </w:r>
    </w:p>
    <w:p w14:paraId="149BAA2E" w14:textId="77777777" w:rsidR="002E5CEF" w:rsidRPr="00881A7F" w:rsidRDefault="002E5CEF" w:rsidP="00844C40">
      <w:pPr>
        <w:pStyle w:val="western"/>
        <w:spacing w:before="0" w:beforeAutospacing="0" w:after="0" w:afterAutospacing="0"/>
        <w:jc w:val="both"/>
        <w:rPr>
          <w:rStyle w:val="Forte"/>
          <w:rFonts w:asciiTheme="minorHAnsi" w:hAnsiTheme="minorHAnsi" w:cstheme="minorHAnsi"/>
          <w:sz w:val="19"/>
          <w:szCs w:val="19"/>
        </w:rPr>
      </w:pPr>
    </w:p>
    <w:p w14:paraId="03EFF5B6"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Style w:val="Forte"/>
          <w:rFonts w:asciiTheme="minorHAnsi" w:hAnsiTheme="minorHAnsi" w:cstheme="minorHAnsi"/>
          <w:sz w:val="19"/>
          <w:szCs w:val="19"/>
        </w:rPr>
        <w:t>CLÁUSULA DÉCIMA SEGUNDA - DO FORO</w:t>
      </w:r>
      <w:r w:rsidRPr="00881A7F">
        <w:rPr>
          <w:rFonts w:asciiTheme="minorHAnsi" w:hAnsiTheme="minorHAnsi" w:cstheme="minorHAnsi"/>
          <w:sz w:val="19"/>
          <w:szCs w:val="19"/>
        </w:rPr>
        <w:t xml:space="preserve"> </w:t>
      </w:r>
    </w:p>
    <w:p w14:paraId="27B1F1AE" w14:textId="77777777"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 xml:space="preserve">12.1. Fica eleito o Foro da Comarca de Marialva, Estado do Paraná, para qualquer procedimento relacionado com o cumprimento do presente Contrato. </w:t>
      </w:r>
    </w:p>
    <w:p w14:paraId="70915A47" w14:textId="77777777" w:rsidR="00C5798A" w:rsidRPr="00881A7F" w:rsidRDefault="00C5798A" w:rsidP="00844C40">
      <w:pPr>
        <w:pStyle w:val="western"/>
        <w:spacing w:before="0" w:beforeAutospacing="0" w:after="0" w:afterAutospacing="0"/>
        <w:jc w:val="both"/>
        <w:rPr>
          <w:rFonts w:asciiTheme="minorHAnsi" w:hAnsiTheme="minorHAnsi" w:cstheme="minorHAnsi"/>
          <w:sz w:val="19"/>
          <w:szCs w:val="19"/>
        </w:rPr>
      </w:pPr>
    </w:p>
    <w:p w14:paraId="13414D3B" w14:textId="38BDCEEA" w:rsidR="00763071" w:rsidRPr="00881A7F" w:rsidRDefault="00763071" w:rsidP="00844C40">
      <w:pPr>
        <w:pStyle w:val="western"/>
        <w:spacing w:before="0" w:beforeAutospacing="0" w:after="0" w:afterAutospacing="0"/>
        <w:jc w:val="both"/>
        <w:rPr>
          <w:rFonts w:asciiTheme="minorHAnsi" w:hAnsiTheme="minorHAnsi" w:cstheme="minorHAnsi"/>
          <w:sz w:val="19"/>
          <w:szCs w:val="19"/>
        </w:rPr>
      </w:pPr>
      <w:r w:rsidRPr="00881A7F">
        <w:rPr>
          <w:rFonts w:asciiTheme="minorHAnsi" w:hAnsiTheme="minorHAnsi" w:cstheme="minorHAnsi"/>
          <w:sz w:val="19"/>
          <w:szCs w:val="19"/>
        </w:rPr>
        <w:t>E, para firmeza e validade do que aqui ficou estipulado, foi lavrado o presente termo, que, depois de lido e achado conforme, é assinado pelas partes contratantes e por duas testemunhas que a tudo assistiram.</w:t>
      </w:r>
    </w:p>
    <w:p w14:paraId="4B3C9897" w14:textId="77777777" w:rsidR="00763071" w:rsidRPr="00881A7F" w:rsidRDefault="00763071" w:rsidP="00844C40">
      <w:pPr>
        <w:pStyle w:val="western"/>
        <w:spacing w:before="0" w:beforeAutospacing="0" w:after="0" w:afterAutospacing="0"/>
        <w:jc w:val="center"/>
        <w:rPr>
          <w:rFonts w:asciiTheme="minorHAnsi" w:hAnsiTheme="minorHAnsi" w:cstheme="minorHAnsi"/>
          <w:sz w:val="19"/>
          <w:szCs w:val="19"/>
        </w:rPr>
      </w:pPr>
    </w:p>
    <w:p w14:paraId="6EB6AF9F" w14:textId="4EB30637" w:rsidR="00763071" w:rsidRPr="00881A7F" w:rsidRDefault="00763071" w:rsidP="00844C40">
      <w:pPr>
        <w:pStyle w:val="western"/>
        <w:spacing w:before="0" w:beforeAutospacing="0" w:after="0" w:afterAutospacing="0"/>
        <w:jc w:val="center"/>
        <w:rPr>
          <w:rFonts w:asciiTheme="minorHAnsi" w:hAnsiTheme="minorHAnsi" w:cstheme="minorHAnsi"/>
          <w:sz w:val="19"/>
          <w:szCs w:val="19"/>
        </w:rPr>
      </w:pPr>
      <w:r w:rsidRPr="00881A7F">
        <w:rPr>
          <w:rFonts w:asciiTheme="minorHAnsi" w:hAnsiTheme="minorHAnsi" w:cstheme="minorHAnsi"/>
          <w:sz w:val="19"/>
          <w:szCs w:val="19"/>
        </w:rPr>
        <w:t xml:space="preserve">Itambé, Estado do Paraná, ___ de ________ </w:t>
      </w:r>
      <w:proofErr w:type="spellStart"/>
      <w:r w:rsidRPr="00881A7F">
        <w:rPr>
          <w:rFonts w:asciiTheme="minorHAnsi" w:hAnsiTheme="minorHAnsi" w:cstheme="minorHAnsi"/>
          <w:sz w:val="19"/>
          <w:szCs w:val="19"/>
        </w:rPr>
        <w:t>de</w:t>
      </w:r>
      <w:proofErr w:type="spellEnd"/>
      <w:r w:rsidRPr="00881A7F">
        <w:rPr>
          <w:rFonts w:asciiTheme="minorHAnsi" w:hAnsiTheme="minorHAnsi" w:cstheme="minorHAnsi"/>
          <w:sz w:val="19"/>
          <w:szCs w:val="19"/>
        </w:rPr>
        <w:t xml:space="preserve"> 202</w:t>
      </w:r>
      <w:r w:rsidR="00410E9D" w:rsidRPr="00881A7F">
        <w:rPr>
          <w:rFonts w:asciiTheme="minorHAnsi" w:hAnsiTheme="minorHAnsi" w:cstheme="minorHAnsi"/>
          <w:sz w:val="19"/>
          <w:szCs w:val="19"/>
        </w:rPr>
        <w:t>_</w:t>
      </w:r>
      <w:r w:rsidRPr="00881A7F">
        <w:rPr>
          <w:rFonts w:asciiTheme="minorHAnsi" w:hAnsiTheme="minorHAnsi" w:cstheme="minorHAnsi"/>
          <w:sz w:val="19"/>
          <w:szCs w:val="19"/>
        </w:rPr>
        <w:t>.</w:t>
      </w:r>
    </w:p>
    <w:p w14:paraId="717C4DA3" w14:textId="77777777" w:rsidR="00763071" w:rsidRPr="00881A7F" w:rsidRDefault="00763071" w:rsidP="00844C40">
      <w:pPr>
        <w:pStyle w:val="Recuodecorpodetexto"/>
        <w:spacing w:line="240" w:lineRule="auto"/>
        <w:ind w:left="0" w:firstLine="0"/>
        <w:outlineLvl w:val="0"/>
        <w:rPr>
          <w:rStyle w:val="Forte"/>
          <w:rFonts w:asciiTheme="minorHAnsi" w:hAnsiTheme="minorHAnsi" w:cstheme="minorHAnsi"/>
          <w:b w:val="0"/>
          <w:sz w:val="19"/>
          <w:szCs w:val="19"/>
        </w:rPr>
      </w:pPr>
    </w:p>
    <w:p w14:paraId="48BB4F30" w14:textId="77777777" w:rsidR="00763071" w:rsidRPr="00881A7F" w:rsidRDefault="00A92BEE" w:rsidP="00844C40">
      <w:pPr>
        <w:rPr>
          <w:rFonts w:asciiTheme="minorHAnsi" w:hAnsiTheme="minorHAnsi" w:cstheme="minorHAnsi"/>
          <w:bCs/>
          <w:sz w:val="19"/>
          <w:szCs w:val="19"/>
        </w:rPr>
      </w:pPr>
      <w:proofErr w:type="spellStart"/>
      <w:r w:rsidRPr="00881A7F">
        <w:rPr>
          <w:rFonts w:asciiTheme="minorHAnsi" w:hAnsiTheme="minorHAnsi" w:cstheme="minorHAnsi"/>
          <w:bCs/>
          <w:sz w:val="19"/>
          <w:szCs w:val="19"/>
        </w:rPr>
        <w:t>xxxxxxxxxx</w:t>
      </w:r>
      <w:proofErr w:type="spellEnd"/>
      <w:r w:rsidR="00763071" w:rsidRPr="00881A7F">
        <w:rPr>
          <w:rStyle w:val="Forte"/>
          <w:rFonts w:asciiTheme="minorHAnsi" w:hAnsiTheme="minorHAnsi" w:cstheme="minorHAnsi"/>
          <w:b w:val="0"/>
          <w:sz w:val="19"/>
          <w:szCs w:val="19"/>
        </w:rPr>
        <w:t xml:space="preserve">                        </w:t>
      </w:r>
      <w:r w:rsidRPr="00881A7F">
        <w:rPr>
          <w:rStyle w:val="Forte"/>
          <w:rFonts w:asciiTheme="minorHAnsi" w:hAnsiTheme="minorHAnsi" w:cstheme="minorHAnsi"/>
          <w:b w:val="0"/>
          <w:sz w:val="19"/>
          <w:szCs w:val="19"/>
        </w:rPr>
        <w:tab/>
      </w:r>
      <w:r w:rsidRPr="00881A7F">
        <w:rPr>
          <w:rStyle w:val="Forte"/>
          <w:rFonts w:asciiTheme="minorHAnsi" w:hAnsiTheme="minorHAnsi" w:cstheme="minorHAnsi"/>
          <w:b w:val="0"/>
          <w:sz w:val="19"/>
          <w:szCs w:val="19"/>
        </w:rPr>
        <w:tab/>
      </w:r>
      <w:r w:rsidRPr="00881A7F">
        <w:rPr>
          <w:rStyle w:val="Forte"/>
          <w:rFonts w:asciiTheme="minorHAnsi" w:hAnsiTheme="minorHAnsi" w:cstheme="minorHAnsi"/>
          <w:b w:val="0"/>
          <w:sz w:val="19"/>
          <w:szCs w:val="19"/>
        </w:rPr>
        <w:tab/>
      </w:r>
      <w:r w:rsidRPr="00881A7F">
        <w:rPr>
          <w:rStyle w:val="Forte"/>
          <w:rFonts w:asciiTheme="minorHAnsi" w:hAnsiTheme="minorHAnsi" w:cstheme="minorHAnsi"/>
          <w:b w:val="0"/>
          <w:sz w:val="19"/>
          <w:szCs w:val="19"/>
        </w:rPr>
        <w:tab/>
      </w:r>
      <w:proofErr w:type="spellStart"/>
      <w:r w:rsidR="00C5798A" w:rsidRPr="00881A7F">
        <w:rPr>
          <w:rFonts w:asciiTheme="minorHAnsi" w:hAnsiTheme="minorHAnsi" w:cstheme="minorHAnsi"/>
          <w:bCs/>
          <w:sz w:val="19"/>
          <w:szCs w:val="19"/>
        </w:rPr>
        <w:t>xxxxxxxxxx</w:t>
      </w:r>
      <w:proofErr w:type="spellEnd"/>
    </w:p>
    <w:p w14:paraId="54D9D0B5" w14:textId="77777777" w:rsidR="00763071" w:rsidRPr="00881A7F" w:rsidRDefault="00763071" w:rsidP="00844C40">
      <w:pPr>
        <w:pStyle w:val="Recuodecorpodetexto"/>
        <w:spacing w:line="240" w:lineRule="auto"/>
        <w:ind w:left="0" w:firstLine="0"/>
        <w:jc w:val="left"/>
        <w:outlineLvl w:val="0"/>
        <w:rPr>
          <w:rFonts w:asciiTheme="minorHAnsi" w:hAnsiTheme="minorHAnsi" w:cstheme="minorHAnsi"/>
          <w:bCs/>
          <w:sz w:val="19"/>
          <w:szCs w:val="19"/>
        </w:rPr>
      </w:pPr>
      <w:r w:rsidRPr="00881A7F">
        <w:rPr>
          <w:rFonts w:asciiTheme="minorHAnsi" w:hAnsiTheme="minorHAnsi" w:cstheme="minorHAnsi"/>
          <w:bCs/>
          <w:sz w:val="19"/>
          <w:szCs w:val="19"/>
        </w:rPr>
        <w:t xml:space="preserve">Prefeito Municipal                                   </w:t>
      </w:r>
      <w:r w:rsidR="00A92BEE" w:rsidRPr="00881A7F">
        <w:rPr>
          <w:rFonts w:asciiTheme="minorHAnsi" w:hAnsiTheme="minorHAnsi" w:cstheme="minorHAnsi"/>
          <w:bCs/>
          <w:sz w:val="19"/>
          <w:szCs w:val="19"/>
        </w:rPr>
        <w:tab/>
      </w:r>
      <w:r w:rsidR="00A92BEE" w:rsidRPr="00881A7F">
        <w:rPr>
          <w:rFonts w:asciiTheme="minorHAnsi" w:hAnsiTheme="minorHAnsi" w:cstheme="minorHAnsi"/>
          <w:bCs/>
          <w:sz w:val="19"/>
          <w:szCs w:val="19"/>
        </w:rPr>
        <w:tab/>
      </w:r>
      <w:r w:rsidR="00C5798A" w:rsidRPr="00881A7F">
        <w:rPr>
          <w:rFonts w:asciiTheme="minorHAnsi" w:hAnsiTheme="minorHAnsi" w:cstheme="minorHAnsi"/>
          <w:bCs/>
          <w:sz w:val="19"/>
          <w:szCs w:val="19"/>
        </w:rPr>
        <w:t>CPF: __________</w:t>
      </w:r>
    </w:p>
    <w:p w14:paraId="43289BA7" w14:textId="598C9CDE" w:rsidR="00763071" w:rsidRPr="00881A7F" w:rsidRDefault="00A92BEE" w:rsidP="00844C40">
      <w:pPr>
        <w:pStyle w:val="western"/>
        <w:spacing w:before="0" w:beforeAutospacing="0" w:after="0" w:afterAutospacing="0"/>
        <w:rPr>
          <w:rFonts w:asciiTheme="minorHAnsi" w:hAnsiTheme="minorHAnsi" w:cstheme="minorHAnsi"/>
          <w:bCs/>
          <w:sz w:val="19"/>
          <w:szCs w:val="19"/>
        </w:rPr>
      </w:pPr>
      <w:proofErr w:type="spellStart"/>
      <w:r w:rsidRPr="00881A7F">
        <w:rPr>
          <w:rFonts w:asciiTheme="minorHAnsi" w:hAnsiTheme="minorHAnsi" w:cstheme="minorHAnsi"/>
          <w:bCs/>
          <w:sz w:val="19"/>
          <w:szCs w:val="19"/>
        </w:rPr>
        <w:t>C</w:t>
      </w:r>
      <w:r w:rsidR="004F27FB" w:rsidRPr="00881A7F">
        <w:rPr>
          <w:rFonts w:asciiTheme="minorHAnsi" w:hAnsiTheme="minorHAnsi" w:cstheme="minorHAnsi"/>
          <w:bCs/>
          <w:sz w:val="19"/>
          <w:szCs w:val="19"/>
        </w:rPr>
        <w:t>redenciante</w:t>
      </w:r>
      <w:proofErr w:type="spellEnd"/>
      <w:r w:rsidRPr="00881A7F">
        <w:rPr>
          <w:rFonts w:asciiTheme="minorHAnsi" w:hAnsiTheme="minorHAnsi" w:cstheme="minorHAnsi"/>
          <w:bCs/>
          <w:sz w:val="19"/>
          <w:szCs w:val="19"/>
        </w:rPr>
        <w:t xml:space="preserve"> </w:t>
      </w:r>
      <w:r w:rsidRPr="00881A7F">
        <w:rPr>
          <w:rFonts w:asciiTheme="minorHAnsi" w:hAnsiTheme="minorHAnsi" w:cstheme="minorHAnsi"/>
          <w:bCs/>
          <w:sz w:val="19"/>
          <w:szCs w:val="19"/>
        </w:rPr>
        <w:tab/>
      </w:r>
      <w:r w:rsidRPr="00881A7F">
        <w:rPr>
          <w:rFonts w:asciiTheme="minorHAnsi" w:hAnsiTheme="minorHAnsi" w:cstheme="minorHAnsi"/>
          <w:bCs/>
          <w:sz w:val="19"/>
          <w:szCs w:val="19"/>
        </w:rPr>
        <w:tab/>
      </w:r>
      <w:r w:rsidRPr="00881A7F">
        <w:rPr>
          <w:rFonts w:asciiTheme="minorHAnsi" w:hAnsiTheme="minorHAnsi" w:cstheme="minorHAnsi"/>
          <w:bCs/>
          <w:sz w:val="19"/>
          <w:szCs w:val="19"/>
        </w:rPr>
        <w:tab/>
      </w:r>
      <w:r w:rsidRPr="00881A7F">
        <w:rPr>
          <w:rFonts w:asciiTheme="minorHAnsi" w:hAnsiTheme="minorHAnsi" w:cstheme="minorHAnsi"/>
          <w:bCs/>
          <w:sz w:val="19"/>
          <w:szCs w:val="19"/>
        </w:rPr>
        <w:tab/>
      </w:r>
      <w:r w:rsidRPr="00881A7F">
        <w:rPr>
          <w:rFonts w:asciiTheme="minorHAnsi" w:hAnsiTheme="minorHAnsi" w:cstheme="minorHAnsi"/>
          <w:bCs/>
          <w:sz w:val="19"/>
          <w:szCs w:val="19"/>
        </w:rPr>
        <w:tab/>
        <w:t>C</w:t>
      </w:r>
      <w:r w:rsidR="004F27FB" w:rsidRPr="00881A7F">
        <w:rPr>
          <w:rFonts w:asciiTheme="minorHAnsi" w:hAnsiTheme="minorHAnsi" w:cstheme="minorHAnsi"/>
          <w:bCs/>
          <w:sz w:val="19"/>
          <w:szCs w:val="19"/>
        </w:rPr>
        <w:t>redenciado</w:t>
      </w:r>
      <w:r w:rsidRPr="00881A7F">
        <w:rPr>
          <w:rFonts w:asciiTheme="minorHAnsi" w:hAnsiTheme="minorHAnsi" w:cstheme="minorHAnsi"/>
          <w:bCs/>
          <w:sz w:val="19"/>
          <w:szCs w:val="19"/>
        </w:rPr>
        <w:t xml:space="preserve"> </w:t>
      </w:r>
    </w:p>
    <w:p w14:paraId="07E81EBA" w14:textId="77777777" w:rsidR="00A92BEE" w:rsidRPr="00881A7F" w:rsidRDefault="00A92BEE" w:rsidP="00844C40">
      <w:pPr>
        <w:pStyle w:val="western"/>
        <w:spacing w:before="0" w:beforeAutospacing="0" w:after="0" w:afterAutospacing="0"/>
        <w:rPr>
          <w:rFonts w:asciiTheme="minorHAnsi" w:hAnsiTheme="minorHAnsi" w:cstheme="minorHAnsi"/>
          <w:bCs/>
          <w:sz w:val="19"/>
          <w:szCs w:val="19"/>
        </w:rPr>
      </w:pPr>
    </w:p>
    <w:p w14:paraId="6EEF7CDD" w14:textId="77777777" w:rsidR="00A92BEE" w:rsidRPr="00881A7F" w:rsidRDefault="00A92BEE" w:rsidP="00844C40">
      <w:pPr>
        <w:pStyle w:val="western"/>
        <w:spacing w:before="0" w:beforeAutospacing="0" w:after="0" w:afterAutospacing="0"/>
        <w:rPr>
          <w:rFonts w:asciiTheme="minorHAnsi" w:hAnsiTheme="minorHAnsi" w:cstheme="minorHAnsi"/>
          <w:bCs/>
          <w:sz w:val="19"/>
          <w:szCs w:val="19"/>
        </w:rPr>
      </w:pPr>
      <w:r w:rsidRPr="00881A7F">
        <w:rPr>
          <w:rFonts w:asciiTheme="minorHAnsi" w:hAnsiTheme="minorHAnsi" w:cstheme="minorHAnsi"/>
          <w:bCs/>
          <w:sz w:val="19"/>
          <w:szCs w:val="19"/>
        </w:rPr>
        <w:t>Testemunhas:</w:t>
      </w:r>
    </w:p>
    <w:p w14:paraId="74962C6F" w14:textId="77777777" w:rsidR="00A92BEE" w:rsidRPr="00881A7F" w:rsidRDefault="00A92BEE" w:rsidP="00844C40">
      <w:pPr>
        <w:pStyle w:val="western"/>
        <w:spacing w:before="0" w:beforeAutospacing="0" w:after="0" w:afterAutospacing="0"/>
        <w:rPr>
          <w:rFonts w:asciiTheme="minorHAnsi" w:hAnsiTheme="minorHAnsi" w:cstheme="minorHAnsi"/>
          <w:bCs/>
          <w:sz w:val="19"/>
          <w:szCs w:val="19"/>
        </w:rPr>
      </w:pPr>
      <w:proofErr w:type="spellStart"/>
      <w:r w:rsidRPr="00881A7F">
        <w:rPr>
          <w:rFonts w:asciiTheme="minorHAnsi" w:hAnsiTheme="minorHAnsi" w:cstheme="minorHAnsi"/>
          <w:bCs/>
          <w:sz w:val="19"/>
          <w:szCs w:val="19"/>
        </w:rPr>
        <w:t>xxxxxxxxxx</w:t>
      </w:r>
      <w:proofErr w:type="spellEnd"/>
    </w:p>
    <w:p w14:paraId="40338BCB" w14:textId="77777777" w:rsidR="008E2921" w:rsidRPr="00881A7F" w:rsidRDefault="00A92BEE" w:rsidP="00844C40">
      <w:pPr>
        <w:pStyle w:val="Recuodecorpodetexto"/>
        <w:spacing w:line="240" w:lineRule="auto"/>
        <w:ind w:left="0" w:firstLine="0"/>
        <w:outlineLvl w:val="0"/>
        <w:rPr>
          <w:rFonts w:asciiTheme="minorHAnsi" w:hAnsiTheme="minorHAnsi" w:cstheme="minorHAnsi"/>
          <w:bCs/>
          <w:sz w:val="19"/>
          <w:szCs w:val="19"/>
        </w:rPr>
      </w:pPr>
      <w:proofErr w:type="spellStart"/>
      <w:r w:rsidRPr="00881A7F">
        <w:rPr>
          <w:rFonts w:asciiTheme="minorHAnsi" w:hAnsiTheme="minorHAnsi" w:cstheme="minorHAnsi"/>
          <w:bCs/>
          <w:sz w:val="19"/>
          <w:szCs w:val="19"/>
        </w:rPr>
        <w:t>xxxxxxxxxx</w:t>
      </w:r>
      <w:proofErr w:type="spellEnd"/>
    </w:p>
    <w:p w14:paraId="5870D354" w14:textId="77777777" w:rsidR="00BD094B" w:rsidRPr="00881A7F" w:rsidRDefault="00BD094B" w:rsidP="00844C40">
      <w:pPr>
        <w:pStyle w:val="Recuodecorpodetexto"/>
        <w:spacing w:line="240" w:lineRule="auto"/>
        <w:ind w:left="0" w:firstLine="0"/>
        <w:outlineLvl w:val="0"/>
        <w:rPr>
          <w:rFonts w:asciiTheme="minorHAnsi" w:hAnsiTheme="minorHAnsi" w:cstheme="minorHAnsi"/>
          <w:bCs/>
          <w:sz w:val="19"/>
          <w:szCs w:val="19"/>
        </w:rPr>
      </w:pPr>
    </w:p>
    <w:p w14:paraId="6468C350"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52199B95"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35AC1FAD"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0FDC8B4E"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0E84CB99"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27E05BEA"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6C0A3525"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173BC3A0"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452CE0EA"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7920B1E5" w14:textId="77777777" w:rsidR="00BD094B" w:rsidRDefault="00BD094B" w:rsidP="00844C40">
      <w:pPr>
        <w:pStyle w:val="Recuodecorpodetexto"/>
        <w:spacing w:line="240" w:lineRule="auto"/>
        <w:ind w:left="0" w:firstLine="0"/>
        <w:outlineLvl w:val="0"/>
        <w:rPr>
          <w:rFonts w:ascii="Calibri" w:hAnsi="Calibri" w:cs="Calibri"/>
          <w:bCs/>
          <w:sz w:val="20"/>
          <w:szCs w:val="20"/>
        </w:rPr>
      </w:pPr>
    </w:p>
    <w:p w14:paraId="0034E2DF" w14:textId="77777777" w:rsidR="009C55FC" w:rsidRDefault="009C55FC" w:rsidP="00844C40">
      <w:pPr>
        <w:pStyle w:val="Recuodecorpodetexto"/>
        <w:spacing w:line="240" w:lineRule="auto"/>
        <w:ind w:left="0" w:firstLine="0"/>
        <w:outlineLvl w:val="0"/>
        <w:rPr>
          <w:rFonts w:ascii="Calibri" w:hAnsi="Calibri" w:cs="Calibri"/>
          <w:bCs/>
          <w:sz w:val="20"/>
          <w:szCs w:val="20"/>
        </w:rPr>
      </w:pPr>
    </w:p>
    <w:p w14:paraId="0FC8F043" w14:textId="77777777" w:rsidR="008F5652" w:rsidRDefault="00930DBE" w:rsidP="00844C40">
      <w:pPr>
        <w:pStyle w:val="Corpodetexto2"/>
        <w:spacing w:after="0" w:line="240" w:lineRule="auto"/>
        <w:jc w:val="center"/>
        <w:outlineLvl w:val="0"/>
        <w:rPr>
          <w:rFonts w:asciiTheme="minorHAnsi" w:hAnsiTheme="minorHAnsi" w:cstheme="minorHAnsi"/>
          <w:b/>
          <w:color w:val="000000"/>
          <w:sz w:val="20"/>
          <w:szCs w:val="20"/>
        </w:rPr>
      </w:pPr>
      <w:r>
        <w:rPr>
          <w:rFonts w:asciiTheme="minorHAnsi" w:hAnsiTheme="minorHAnsi" w:cstheme="minorHAnsi"/>
          <w:b/>
          <w:color w:val="000000"/>
          <w:sz w:val="20"/>
          <w:szCs w:val="20"/>
        </w:rPr>
        <w:t>AVISO DE PUBLICAÇÃO</w:t>
      </w:r>
    </w:p>
    <w:p w14:paraId="76558C55" w14:textId="1F014D27" w:rsidR="00BD094B" w:rsidRDefault="00BD094B" w:rsidP="00844C40">
      <w:pPr>
        <w:pStyle w:val="Corpodetexto2"/>
        <w:spacing w:after="0" w:line="240" w:lineRule="auto"/>
        <w:jc w:val="center"/>
        <w:outlineLvl w:val="0"/>
        <w:rPr>
          <w:rFonts w:asciiTheme="minorHAnsi" w:hAnsiTheme="minorHAnsi" w:cstheme="minorHAnsi"/>
          <w:b/>
          <w:color w:val="000000"/>
          <w:sz w:val="20"/>
          <w:szCs w:val="20"/>
        </w:rPr>
      </w:pPr>
      <w:r w:rsidRPr="00055785">
        <w:rPr>
          <w:rFonts w:asciiTheme="minorHAnsi" w:hAnsiTheme="minorHAnsi" w:cstheme="minorHAnsi"/>
          <w:b/>
          <w:color w:val="000000"/>
          <w:sz w:val="20"/>
          <w:szCs w:val="20"/>
        </w:rPr>
        <w:t xml:space="preserve">EDITAL DE CHAMAMENTO PÚBLICO Nº </w:t>
      </w:r>
      <w:r w:rsidR="007C737B">
        <w:rPr>
          <w:rFonts w:asciiTheme="minorHAnsi" w:hAnsiTheme="minorHAnsi" w:cstheme="minorHAnsi"/>
          <w:b/>
          <w:color w:val="000000"/>
          <w:sz w:val="20"/>
          <w:szCs w:val="20"/>
        </w:rPr>
        <w:t>02/2026</w:t>
      </w:r>
    </w:p>
    <w:p w14:paraId="320B6184" w14:textId="4A4DA0CA" w:rsidR="00561A07" w:rsidRDefault="00BD094B" w:rsidP="00DF5082">
      <w:pPr>
        <w:pStyle w:val="Corpodetexto2"/>
        <w:spacing w:after="0" w:line="240" w:lineRule="auto"/>
        <w:jc w:val="center"/>
        <w:outlineLvl w:val="0"/>
        <w:rPr>
          <w:rFonts w:ascii="Calibri" w:hAnsi="Calibri" w:cs="Calibri"/>
          <w:b/>
          <w:sz w:val="20"/>
          <w:szCs w:val="20"/>
          <w:lang w:val="pt-BR"/>
        </w:rPr>
      </w:pPr>
      <w:r>
        <w:rPr>
          <w:rFonts w:asciiTheme="minorHAnsi" w:hAnsiTheme="minorHAnsi" w:cstheme="minorHAnsi"/>
          <w:b/>
          <w:color w:val="000000"/>
          <w:sz w:val="20"/>
          <w:szCs w:val="20"/>
        </w:rPr>
        <w:t xml:space="preserve">Processo nº </w:t>
      </w:r>
      <w:r w:rsidR="007C737B">
        <w:rPr>
          <w:rFonts w:asciiTheme="minorHAnsi" w:hAnsiTheme="minorHAnsi" w:cstheme="minorHAnsi"/>
          <w:b/>
          <w:color w:val="000000"/>
          <w:sz w:val="20"/>
          <w:szCs w:val="20"/>
        </w:rPr>
        <w:t>020/2026</w:t>
      </w:r>
      <w:r w:rsidR="00DF5082">
        <w:rPr>
          <w:rFonts w:asciiTheme="minorHAnsi" w:hAnsiTheme="minorHAnsi" w:cstheme="minorHAnsi"/>
          <w:b/>
          <w:color w:val="000000"/>
          <w:sz w:val="20"/>
          <w:szCs w:val="20"/>
        </w:rPr>
        <w:t xml:space="preserve"> - </w:t>
      </w:r>
      <w:r w:rsidR="00561A07">
        <w:rPr>
          <w:rFonts w:ascii="Calibri" w:hAnsi="Calibri" w:cs="Calibri"/>
          <w:b/>
          <w:sz w:val="20"/>
          <w:szCs w:val="20"/>
          <w:lang w:val="pt-BR"/>
        </w:rPr>
        <w:t xml:space="preserve">Inexigibilidade nº </w:t>
      </w:r>
      <w:r w:rsidR="007C737B">
        <w:rPr>
          <w:rFonts w:ascii="Calibri" w:hAnsi="Calibri" w:cs="Calibri"/>
          <w:b/>
          <w:sz w:val="20"/>
          <w:szCs w:val="20"/>
          <w:lang w:val="pt-BR"/>
        </w:rPr>
        <w:t>08/2026</w:t>
      </w:r>
    </w:p>
    <w:p w14:paraId="4AF599AE" w14:textId="77777777" w:rsidR="00BD094B" w:rsidRDefault="00BD094B" w:rsidP="00844C40">
      <w:pPr>
        <w:pStyle w:val="Corpodetexto2"/>
        <w:spacing w:after="0" w:line="240" w:lineRule="auto"/>
        <w:jc w:val="both"/>
        <w:rPr>
          <w:rFonts w:asciiTheme="minorHAnsi" w:hAnsiTheme="minorHAnsi" w:cstheme="minorHAnsi"/>
          <w:b/>
          <w:sz w:val="20"/>
          <w:szCs w:val="20"/>
        </w:rPr>
      </w:pPr>
    </w:p>
    <w:p w14:paraId="30608137" w14:textId="576DFE00" w:rsidR="00BD094B" w:rsidRDefault="00BD094B" w:rsidP="00844C40">
      <w:pPr>
        <w:pStyle w:val="Corpodetexto2"/>
        <w:spacing w:after="0" w:line="240" w:lineRule="auto"/>
        <w:jc w:val="both"/>
        <w:rPr>
          <w:rFonts w:ascii="Calibri" w:hAnsi="Calibri" w:cs="Calibri"/>
          <w:b/>
          <w:sz w:val="20"/>
          <w:szCs w:val="20"/>
        </w:rPr>
      </w:pPr>
      <w:r w:rsidRPr="002560DB">
        <w:rPr>
          <w:rFonts w:ascii="Calibri" w:hAnsi="Calibri" w:cs="Calibri"/>
          <w:b/>
          <w:sz w:val="20"/>
          <w:szCs w:val="20"/>
        </w:rPr>
        <w:t xml:space="preserve">CREDENCIAMENTO DE </w:t>
      </w:r>
      <w:r w:rsidR="00BF0C22">
        <w:rPr>
          <w:rFonts w:ascii="Calibri" w:hAnsi="Calibri" w:cs="Calibri"/>
          <w:b/>
          <w:sz w:val="20"/>
          <w:szCs w:val="20"/>
        </w:rPr>
        <w:t>EMPRESA PARA PRESTAÇÃO DE SERVIÇO ESPECIALIZADO EM ELABORAÇÃO E EMISSÃO DE LAUDOS RADIOLÓGICOS, JUNTO À REDE DE SAÚDE MUNICIPAL.</w:t>
      </w:r>
    </w:p>
    <w:p w14:paraId="148F6E5C" w14:textId="77777777" w:rsidR="00BD094B" w:rsidRPr="00055785" w:rsidRDefault="00BD094B" w:rsidP="00844C40">
      <w:pPr>
        <w:pStyle w:val="Corpodetexto2"/>
        <w:spacing w:after="0" w:line="240" w:lineRule="auto"/>
        <w:ind w:firstLine="1680"/>
        <w:jc w:val="both"/>
        <w:rPr>
          <w:rFonts w:asciiTheme="minorHAnsi" w:hAnsiTheme="minorHAnsi" w:cstheme="minorHAnsi"/>
          <w:sz w:val="20"/>
          <w:szCs w:val="20"/>
        </w:rPr>
      </w:pPr>
    </w:p>
    <w:p w14:paraId="5D898C86" w14:textId="5E95760F" w:rsidR="00BD094B" w:rsidRPr="00055785" w:rsidRDefault="00BD094B" w:rsidP="00844C40">
      <w:pPr>
        <w:pStyle w:val="Corpodetexto2"/>
        <w:spacing w:after="0" w:line="240" w:lineRule="auto"/>
        <w:ind w:firstLine="1678"/>
        <w:jc w:val="both"/>
        <w:rPr>
          <w:rFonts w:asciiTheme="minorHAnsi" w:hAnsiTheme="minorHAnsi" w:cstheme="minorHAnsi"/>
          <w:sz w:val="20"/>
          <w:szCs w:val="20"/>
        </w:rPr>
      </w:pPr>
      <w:r w:rsidRPr="00055785">
        <w:rPr>
          <w:rFonts w:asciiTheme="minorHAnsi" w:hAnsiTheme="minorHAnsi" w:cstheme="minorHAnsi"/>
          <w:sz w:val="20"/>
          <w:szCs w:val="20"/>
        </w:rPr>
        <w:t>A Prefeitura Municipal de Itambé</w:t>
      </w:r>
      <w:r>
        <w:rPr>
          <w:rFonts w:asciiTheme="minorHAnsi" w:hAnsiTheme="minorHAnsi" w:cstheme="minorHAnsi"/>
          <w:sz w:val="20"/>
          <w:szCs w:val="20"/>
        </w:rPr>
        <w:t>-</w:t>
      </w:r>
      <w:r w:rsidRPr="00055785">
        <w:rPr>
          <w:rFonts w:asciiTheme="minorHAnsi" w:hAnsiTheme="minorHAnsi" w:cstheme="minorHAnsi"/>
          <w:sz w:val="20"/>
          <w:szCs w:val="20"/>
        </w:rPr>
        <w:t>Pr, através da Comissão Permanente de Licitação, designada por ato do Chefe do Poder Executivo Municipal e de conformidade com a Lei nº 14.133/2021, e demais legislações aplicáveis, torna pública a realização de</w:t>
      </w:r>
      <w:r w:rsidR="00D91357">
        <w:rPr>
          <w:rFonts w:asciiTheme="minorHAnsi" w:hAnsiTheme="minorHAnsi" w:cstheme="minorHAnsi"/>
          <w:sz w:val="20"/>
          <w:szCs w:val="20"/>
        </w:rPr>
        <w:t xml:space="preserve"> </w:t>
      </w:r>
      <w:r w:rsidR="00D91357" w:rsidRPr="00D91357">
        <w:rPr>
          <w:rFonts w:asciiTheme="minorHAnsi" w:hAnsiTheme="minorHAnsi" w:cstheme="minorHAnsi"/>
          <w:sz w:val="20"/>
          <w:szCs w:val="20"/>
        </w:rPr>
        <w:t xml:space="preserve">CHAMAMENTO PÚBLICO </w:t>
      </w:r>
      <w:r w:rsidR="00D91357">
        <w:rPr>
          <w:rFonts w:asciiTheme="minorHAnsi" w:hAnsiTheme="minorHAnsi" w:cstheme="minorHAnsi"/>
          <w:sz w:val="20"/>
          <w:szCs w:val="20"/>
        </w:rPr>
        <w:t xml:space="preserve">para </w:t>
      </w:r>
      <w:r w:rsidR="00BF0C22" w:rsidRPr="003E2E0F">
        <w:rPr>
          <w:rFonts w:asciiTheme="minorHAnsi" w:hAnsiTheme="minorHAnsi" w:cstheme="minorHAnsi"/>
          <w:sz w:val="20"/>
          <w:szCs w:val="20"/>
        </w:rPr>
        <w:t>CREDENCIAMENTO DE EMPRESA PARA PRESTAÇÃO DE SERVIÇO ESPECIALIZADO EM ELABORAÇÃO E EMISSÃO DE LAUDOS RADIOLÓGICOS</w:t>
      </w:r>
      <w:r>
        <w:rPr>
          <w:rFonts w:asciiTheme="minorHAnsi" w:hAnsiTheme="minorHAnsi" w:cstheme="minorHAnsi"/>
          <w:sz w:val="20"/>
          <w:szCs w:val="20"/>
        </w:rPr>
        <w:t>.</w:t>
      </w:r>
    </w:p>
    <w:p w14:paraId="0F779558" w14:textId="6577EA5F" w:rsidR="00FC6CBE" w:rsidRPr="003B6CA0" w:rsidRDefault="00BD094B" w:rsidP="00FC6CBE">
      <w:pPr>
        <w:pStyle w:val="Recuodecorpodetexto"/>
        <w:spacing w:line="240" w:lineRule="auto"/>
        <w:ind w:left="0" w:firstLine="1678"/>
        <w:rPr>
          <w:rFonts w:asciiTheme="minorHAnsi" w:hAnsiTheme="minorHAnsi" w:cstheme="minorHAnsi"/>
          <w:sz w:val="20"/>
          <w:szCs w:val="20"/>
        </w:rPr>
      </w:pPr>
      <w:r w:rsidRPr="00055785">
        <w:rPr>
          <w:rFonts w:asciiTheme="minorHAnsi" w:hAnsiTheme="minorHAnsi" w:cstheme="minorHAnsi"/>
          <w:sz w:val="20"/>
          <w:szCs w:val="20"/>
        </w:rPr>
        <w:t xml:space="preserve">Os interessados poderão inscrever-se para Credenciamento, a partir da publicação do presente Termo no átrio do Paço Municipal e Imprensa Oficial, no Departamento de Licitação, no horário das 08h às </w:t>
      </w:r>
      <w:r>
        <w:rPr>
          <w:rFonts w:asciiTheme="minorHAnsi" w:hAnsiTheme="minorHAnsi" w:cstheme="minorHAnsi"/>
          <w:sz w:val="20"/>
          <w:szCs w:val="20"/>
        </w:rPr>
        <w:t>11h e das 13h às 17h</w:t>
      </w:r>
      <w:r w:rsidRPr="00055785">
        <w:rPr>
          <w:rFonts w:asciiTheme="minorHAnsi" w:hAnsiTheme="minorHAnsi" w:cstheme="minorHAnsi"/>
          <w:sz w:val="20"/>
          <w:szCs w:val="20"/>
        </w:rPr>
        <w:t xml:space="preserve"> em dias de expediente no Paço Municipal situado na Praça Rui Barbosa nº 34, Centro na cidade de Itambé</w:t>
      </w:r>
      <w:r>
        <w:rPr>
          <w:rFonts w:asciiTheme="minorHAnsi" w:hAnsiTheme="minorHAnsi" w:cstheme="minorHAnsi"/>
          <w:sz w:val="20"/>
          <w:szCs w:val="20"/>
        </w:rPr>
        <w:t>-</w:t>
      </w:r>
      <w:r w:rsidRPr="00055785">
        <w:rPr>
          <w:rFonts w:asciiTheme="minorHAnsi" w:hAnsiTheme="minorHAnsi" w:cstheme="minorHAnsi"/>
          <w:sz w:val="20"/>
          <w:szCs w:val="20"/>
        </w:rPr>
        <w:t xml:space="preserve">Paraná, Fone: (44) </w:t>
      </w:r>
      <w:r w:rsidRPr="006E1505">
        <w:rPr>
          <w:rFonts w:ascii="Calibri" w:hAnsi="Calibri" w:cs="Calibri"/>
          <w:sz w:val="20"/>
          <w:szCs w:val="20"/>
        </w:rPr>
        <w:t>98826-9739</w:t>
      </w:r>
      <w:r w:rsidRPr="00055785">
        <w:rPr>
          <w:rFonts w:asciiTheme="minorHAnsi" w:hAnsiTheme="minorHAnsi" w:cstheme="minorHAnsi"/>
          <w:sz w:val="20"/>
          <w:szCs w:val="20"/>
        </w:rPr>
        <w:t xml:space="preserve">, a partir desta publicação, sendo suas inscrições proporcionalmente adequadas ao período remanescente de vigência do Credenciamento. Os anexos abaixo relacionados poderão ser obtidos junto ao Departamento de Licitações </w:t>
      </w:r>
      <w:r w:rsidR="0053213B">
        <w:rPr>
          <w:rFonts w:asciiTheme="minorHAnsi" w:hAnsiTheme="minorHAnsi" w:cstheme="minorHAnsi"/>
          <w:sz w:val="20"/>
          <w:szCs w:val="20"/>
        </w:rPr>
        <w:t xml:space="preserve">da Prefeitura </w:t>
      </w:r>
      <w:r w:rsidRPr="00055785">
        <w:rPr>
          <w:rFonts w:asciiTheme="minorHAnsi" w:hAnsiTheme="minorHAnsi" w:cstheme="minorHAnsi"/>
          <w:sz w:val="20"/>
          <w:szCs w:val="20"/>
        </w:rPr>
        <w:t>de Itambé</w:t>
      </w:r>
      <w:r w:rsidR="0053213B">
        <w:rPr>
          <w:rFonts w:asciiTheme="minorHAnsi" w:hAnsiTheme="minorHAnsi" w:cstheme="minorHAnsi"/>
          <w:sz w:val="20"/>
          <w:szCs w:val="20"/>
        </w:rPr>
        <w:t>/</w:t>
      </w:r>
      <w:r w:rsidRPr="00055785">
        <w:rPr>
          <w:rFonts w:asciiTheme="minorHAnsi" w:hAnsiTheme="minorHAnsi" w:cstheme="minorHAnsi"/>
          <w:sz w:val="20"/>
          <w:szCs w:val="20"/>
        </w:rPr>
        <w:t>P</w:t>
      </w:r>
      <w:r w:rsidR="0053213B">
        <w:rPr>
          <w:rFonts w:asciiTheme="minorHAnsi" w:hAnsiTheme="minorHAnsi" w:cstheme="minorHAnsi"/>
          <w:sz w:val="20"/>
          <w:szCs w:val="20"/>
        </w:rPr>
        <w:t>R</w:t>
      </w:r>
      <w:r w:rsidR="00072303">
        <w:rPr>
          <w:rFonts w:asciiTheme="minorHAnsi" w:hAnsiTheme="minorHAnsi" w:cstheme="minorHAnsi"/>
          <w:sz w:val="20"/>
          <w:szCs w:val="20"/>
        </w:rPr>
        <w:t xml:space="preserve"> ou no endereço eletrônico: </w:t>
      </w:r>
      <w:hyperlink r:id="rId15" w:history="1">
        <w:r w:rsidR="00FC6CBE" w:rsidRPr="001D266E">
          <w:rPr>
            <w:rStyle w:val="Hyperlink"/>
            <w:rFonts w:asciiTheme="minorHAnsi" w:hAnsiTheme="minorHAnsi" w:cstheme="minorHAnsi"/>
            <w:sz w:val="20"/>
            <w:szCs w:val="20"/>
          </w:rPr>
          <w:t>https://itambe.eloweb.net/portaltransparencia/1/licitacoes</w:t>
        </w:r>
      </w:hyperlink>
      <w:r w:rsidR="00FC6CBE">
        <w:rPr>
          <w:rFonts w:asciiTheme="minorHAnsi" w:hAnsiTheme="minorHAnsi" w:cstheme="minorHAnsi"/>
          <w:sz w:val="20"/>
          <w:szCs w:val="20"/>
        </w:rPr>
        <w:t xml:space="preserve"> (Inexigibilidade nº </w:t>
      </w:r>
      <w:r w:rsidR="007C737B">
        <w:rPr>
          <w:rFonts w:asciiTheme="minorHAnsi" w:hAnsiTheme="minorHAnsi" w:cstheme="minorHAnsi"/>
          <w:sz w:val="20"/>
          <w:szCs w:val="20"/>
        </w:rPr>
        <w:t>08/2026</w:t>
      </w:r>
      <w:r w:rsidR="00FC6CBE">
        <w:rPr>
          <w:rFonts w:asciiTheme="minorHAnsi" w:hAnsiTheme="minorHAnsi" w:cstheme="minorHAnsi"/>
          <w:sz w:val="20"/>
          <w:szCs w:val="20"/>
        </w:rPr>
        <w:t>)</w:t>
      </w:r>
      <w:r w:rsidR="00FC6CBE" w:rsidRPr="003B6CA0">
        <w:rPr>
          <w:rFonts w:asciiTheme="minorHAnsi" w:hAnsiTheme="minorHAnsi" w:cstheme="minorHAnsi"/>
          <w:sz w:val="20"/>
          <w:szCs w:val="20"/>
        </w:rPr>
        <w:t xml:space="preserve"> </w:t>
      </w:r>
    </w:p>
    <w:p w14:paraId="79A8FA8D" w14:textId="77777777" w:rsidR="00FC6CBE" w:rsidRPr="002051D0" w:rsidRDefault="00FC6CBE" w:rsidP="00FC6CBE">
      <w:pPr>
        <w:rPr>
          <w:rFonts w:asciiTheme="minorHAnsi" w:hAnsiTheme="minorHAnsi" w:cstheme="minorHAnsi"/>
          <w:sz w:val="20"/>
          <w:szCs w:val="20"/>
        </w:rPr>
      </w:pPr>
      <w:r w:rsidRPr="002051D0">
        <w:rPr>
          <w:rFonts w:asciiTheme="minorHAnsi" w:hAnsiTheme="minorHAnsi" w:cstheme="minorHAnsi"/>
          <w:sz w:val="20"/>
          <w:szCs w:val="20"/>
        </w:rPr>
        <w:t xml:space="preserve">Anexo I </w:t>
      </w:r>
      <w:r>
        <w:rPr>
          <w:rFonts w:asciiTheme="minorHAnsi" w:hAnsiTheme="minorHAnsi" w:cstheme="minorHAnsi"/>
          <w:sz w:val="20"/>
          <w:szCs w:val="20"/>
        </w:rPr>
        <w:t>-</w:t>
      </w:r>
      <w:r w:rsidRPr="002051D0">
        <w:rPr>
          <w:rFonts w:asciiTheme="minorHAnsi" w:hAnsiTheme="minorHAnsi" w:cstheme="minorHAnsi"/>
          <w:sz w:val="20"/>
          <w:szCs w:val="20"/>
        </w:rPr>
        <w:t xml:space="preserve"> Modelo de requerimento para credenciamento.</w:t>
      </w:r>
    </w:p>
    <w:p w14:paraId="62A0EC28" w14:textId="77777777" w:rsidR="00FC6CBE" w:rsidRPr="002051D0" w:rsidRDefault="00FC6CBE" w:rsidP="00FC6CBE">
      <w:pPr>
        <w:rPr>
          <w:rFonts w:asciiTheme="minorHAnsi" w:hAnsiTheme="minorHAnsi" w:cstheme="minorHAnsi"/>
          <w:sz w:val="20"/>
          <w:szCs w:val="20"/>
        </w:rPr>
      </w:pPr>
      <w:r w:rsidRPr="002051D0">
        <w:rPr>
          <w:rFonts w:asciiTheme="minorHAnsi" w:hAnsiTheme="minorHAnsi" w:cstheme="minorHAnsi"/>
          <w:sz w:val="20"/>
          <w:szCs w:val="20"/>
        </w:rPr>
        <w:t xml:space="preserve">Anexo II </w:t>
      </w:r>
      <w:r>
        <w:rPr>
          <w:rFonts w:asciiTheme="minorHAnsi" w:hAnsiTheme="minorHAnsi" w:cstheme="minorHAnsi"/>
          <w:sz w:val="20"/>
          <w:szCs w:val="20"/>
        </w:rPr>
        <w:t>-</w:t>
      </w:r>
      <w:r w:rsidRPr="002051D0">
        <w:rPr>
          <w:rFonts w:asciiTheme="minorHAnsi" w:hAnsiTheme="minorHAnsi" w:cstheme="minorHAnsi"/>
          <w:sz w:val="20"/>
          <w:szCs w:val="20"/>
        </w:rPr>
        <w:t xml:space="preserve"> Declaração de idoneidade.</w:t>
      </w:r>
    </w:p>
    <w:p w14:paraId="52909AF7" w14:textId="77777777" w:rsidR="00FC6CBE" w:rsidRPr="002051D0" w:rsidRDefault="00FC6CBE" w:rsidP="00FC6CBE">
      <w:pPr>
        <w:rPr>
          <w:rFonts w:asciiTheme="minorHAnsi" w:hAnsiTheme="minorHAnsi" w:cstheme="minorHAnsi"/>
          <w:sz w:val="20"/>
          <w:szCs w:val="20"/>
        </w:rPr>
      </w:pPr>
      <w:r w:rsidRPr="002051D0">
        <w:rPr>
          <w:rFonts w:asciiTheme="minorHAnsi" w:hAnsiTheme="minorHAnsi" w:cstheme="minorHAnsi"/>
          <w:sz w:val="20"/>
          <w:szCs w:val="20"/>
        </w:rPr>
        <w:t xml:space="preserve">Anexo III </w:t>
      </w:r>
      <w:r>
        <w:rPr>
          <w:rFonts w:asciiTheme="minorHAnsi" w:hAnsiTheme="minorHAnsi" w:cstheme="minorHAnsi"/>
          <w:sz w:val="20"/>
          <w:szCs w:val="20"/>
        </w:rPr>
        <w:t>-</w:t>
      </w:r>
      <w:r w:rsidRPr="002051D0">
        <w:rPr>
          <w:rFonts w:asciiTheme="minorHAnsi" w:hAnsiTheme="minorHAnsi" w:cstheme="minorHAnsi"/>
          <w:sz w:val="20"/>
          <w:szCs w:val="20"/>
        </w:rPr>
        <w:t xml:space="preserve"> Declaração de Sujeição e Condições Estabelecidas no Edital.</w:t>
      </w:r>
    </w:p>
    <w:p w14:paraId="1095C6CE" w14:textId="77777777" w:rsidR="00FC6CBE" w:rsidRPr="002051D0" w:rsidRDefault="00FC6CBE" w:rsidP="00FC6CBE">
      <w:pPr>
        <w:rPr>
          <w:rFonts w:asciiTheme="minorHAnsi" w:hAnsiTheme="minorHAnsi" w:cstheme="minorHAnsi"/>
          <w:sz w:val="20"/>
          <w:szCs w:val="20"/>
        </w:rPr>
      </w:pPr>
      <w:r w:rsidRPr="002051D0">
        <w:rPr>
          <w:rFonts w:asciiTheme="minorHAnsi" w:hAnsiTheme="minorHAnsi" w:cstheme="minorHAnsi"/>
          <w:sz w:val="20"/>
          <w:szCs w:val="20"/>
        </w:rPr>
        <w:t xml:space="preserve">Anexo IV </w:t>
      </w:r>
      <w:r>
        <w:rPr>
          <w:rFonts w:asciiTheme="minorHAnsi" w:hAnsiTheme="minorHAnsi" w:cstheme="minorHAnsi"/>
          <w:sz w:val="20"/>
          <w:szCs w:val="20"/>
        </w:rPr>
        <w:t>-</w:t>
      </w:r>
      <w:r w:rsidRPr="002051D0">
        <w:rPr>
          <w:rFonts w:asciiTheme="minorHAnsi" w:hAnsiTheme="minorHAnsi" w:cstheme="minorHAnsi"/>
          <w:sz w:val="20"/>
          <w:szCs w:val="20"/>
        </w:rPr>
        <w:t xml:space="preserve"> Minuta do Contrato de Prestação de Serviços.</w:t>
      </w:r>
    </w:p>
    <w:p w14:paraId="5FF52000" w14:textId="77777777" w:rsidR="00FC6CBE" w:rsidRDefault="00FC6CBE">
      <w:pPr>
        <w:pStyle w:val="Recuodecorpodetexto"/>
        <w:spacing w:line="240" w:lineRule="auto"/>
        <w:ind w:left="0" w:firstLine="0"/>
        <w:jc w:val="center"/>
        <w:outlineLvl w:val="0"/>
        <w:rPr>
          <w:rFonts w:asciiTheme="minorHAnsi" w:hAnsiTheme="minorHAnsi" w:cstheme="minorHAnsi"/>
          <w:sz w:val="20"/>
          <w:szCs w:val="20"/>
        </w:rPr>
      </w:pPr>
    </w:p>
    <w:p w14:paraId="52BBB3A9" w14:textId="77777777" w:rsidR="00A12F95" w:rsidRPr="00055785" w:rsidRDefault="00A12F95">
      <w:pPr>
        <w:pStyle w:val="Recuodecorpodetexto"/>
        <w:spacing w:line="240" w:lineRule="auto"/>
        <w:ind w:left="0" w:firstLine="0"/>
        <w:jc w:val="center"/>
        <w:outlineLvl w:val="0"/>
        <w:rPr>
          <w:rFonts w:asciiTheme="minorHAnsi" w:hAnsiTheme="minorHAnsi" w:cstheme="minorHAnsi"/>
          <w:sz w:val="20"/>
          <w:szCs w:val="20"/>
        </w:rPr>
      </w:pPr>
    </w:p>
    <w:p w14:paraId="0F386DCC" w14:textId="3C5D6D18" w:rsidR="00BD094B" w:rsidRPr="00055785" w:rsidRDefault="00BD094B" w:rsidP="00844C40">
      <w:pPr>
        <w:pStyle w:val="Recuodecorpodetexto"/>
        <w:spacing w:line="240" w:lineRule="auto"/>
        <w:ind w:left="0" w:firstLine="0"/>
        <w:jc w:val="center"/>
        <w:outlineLvl w:val="0"/>
        <w:rPr>
          <w:rFonts w:asciiTheme="minorHAnsi" w:hAnsiTheme="minorHAnsi" w:cstheme="minorHAnsi"/>
          <w:sz w:val="20"/>
          <w:szCs w:val="20"/>
        </w:rPr>
      </w:pPr>
      <w:r w:rsidRPr="00055785">
        <w:rPr>
          <w:rFonts w:asciiTheme="minorHAnsi" w:hAnsiTheme="minorHAnsi" w:cstheme="minorHAnsi"/>
          <w:sz w:val="20"/>
          <w:szCs w:val="20"/>
        </w:rPr>
        <w:t>Itambé</w:t>
      </w:r>
      <w:r>
        <w:rPr>
          <w:rFonts w:asciiTheme="minorHAnsi" w:hAnsiTheme="minorHAnsi" w:cstheme="minorHAnsi"/>
          <w:sz w:val="20"/>
          <w:szCs w:val="20"/>
        </w:rPr>
        <w:t>/</w:t>
      </w:r>
      <w:r w:rsidRPr="00055785">
        <w:rPr>
          <w:rFonts w:asciiTheme="minorHAnsi" w:hAnsiTheme="minorHAnsi" w:cstheme="minorHAnsi"/>
          <w:sz w:val="20"/>
          <w:szCs w:val="20"/>
        </w:rPr>
        <w:t xml:space="preserve">Pr, </w:t>
      </w:r>
      <w:r w:rsidR="00B33CD6">
        <w:rPr>
          <w:rFonts w:asciiTheme="minorHAnsi" w:hAnsiTheme="minorHAnsi" w:cstheme="minorHAnsi"/>
          <w:sz w:val="20"/>
          <w:szCs w:val="20"/>
        </w:rPr>
        <w:t>31 de março de 2026</w:t>
      </w:r>
      <w:r w:rsidRPr="00055785">
        <w:rPr>
          <w:rFonts w:asciiTheme="minorHAnsi" w:hAnsiTheme="minorHAnsi" w:cstheme="minorHAnsi"/>
          <w:sz w:val="20"/>
          <w:szCs w:val="20"/>
        </w:rPr>
        <w:t>.</w:t>
      </w:r>
    </w:p>
    <w:p w14:paraId="02D8D500" w14:textId="77777777" w:rsidR="00BD094B" w:rsidRPr="00055785" w:rsidRDefault="00BD094B" w:rsidP="00844C40">
      <w:pPr>
        <w:jc w:val="both"/>
        <w:rPr>
          <w:rFonts w:asciiTheme="minorHAnsi" w:hAnsiTheme="minorHAnsi" w:cstheme="minorHAnsi"/>
          <w:sz w:val="20"/>
          <w:szCs w:val="20"/>
        </w:rPr>
      </w:pPr>
    </w:p>
    <w:p w14:paraId="537002B8" w14:textId="77777777" w:rsidR="00BD094B" w:rsidRDefault="00BD094B" w:rsidP="00844C40">
      <w:pPr>
        <w:ind w:firstLine="2520"/>
        <w:jc w:val="both"/>
        <w:outlineLvl w:val="0"/>
        <w:rPr>
          <w:rFonts w:asciiTheme="minorHAnsi" w:hAnsiTheme="minorHAnsi" w:cstheme="minorHAnsi"/>
          <w:sz w:val="20"/>
          <w:szCs w:val="20"/>
        </w:rPr>
      </w:pPr>
    </w:p>
    <w:p w14:paraId="3BB50A9A" w14:textId="77777777" w:rsidR="00A12F95" w:rsidRPr="00055785" w:rsidRDefault="00A12F95" w:rsidP="00844C40">
      <w:pPr>
        <w:ind w:firstLine="2520"/>
        <w:jc w:val="both"/>
        <w:outlineLvl w:val="0"/>
        <w:rPr>
          <w:rFonts w:asciiTheme="minorHAnsi" w:hAnsiTheme="minorHAnsi" w:cstheme="minorHAnsi"/>
          <w:sz w:val="20"/>
          <w:szCs w:val="20"/>
        </w:rPr>
      </w:pPr>
    </w:p>
    <w:p w14:paraId="0B251CA6" w14:textId="77777777" w:rsidR="00BD094B" w:rsidRPr="00055785" w:rsidRDefault="00BD094B" w:rsidP="00844C40">
      <w:pPr>
        <w:ind w:firstLine="2520"/>
        <w:jc w:val="both"/>
        <w:outlineLvl w:val="0"/>
        <w:rPr>
          <w:rFonts w:asciiTheme="minorHAnsi" w:hAnsiTheme="minorHAnsi" w:cstheme="minorHAnsi"/>
          <w:sz w:val="20"/>
          <w:szCs w:val="20"/>
        </w:rPr>
      </w:pPr>
    </w:p>
    <w:p w14:paraId="0A7DBAFB" w14:textId="77777777" w:rsidR="00150940" w:rsidRPr="007D4E98" w:rsidRDefault="00150940" w:rsidP="00844C40">
      <w:pPr>
        <w:jc w:val="center"/>
        <w:outlineLvl w:val="0"/>
        <w:rPr>
          <w:rFonts w:ascii="Calibri" w:hAnsi="Calibri" w:cs="Calibri"/>
          <w:sz w:val="20"/>
          <w:szCs w:val="20"/>
        </w:rPr>
      </w:pPr>
      <w:r w:rsidRPr="007D4E98">
        <w:rPr>
          <w:rFonts w:ascii="Calibri" w:hAnsi="Calibri" w:cs="Calibri"/>
          <w:sz w:val="20"/>
          <w:szCs w:val="20"/>
        </w:rPr>
        <w:t xml:space="preserve">Ananias Soares Vieira </w:t>
      </w:r>
    </w:p>
    <w:p w14:paraId="147AEA28" w14:textId="77777777" w:rsidR="00150940" w:rsidRPr="007D4E98" w:rsidRDefault="00150940" w:rsidP="00844C40">
      <w:pPr>
        <w:jc w:val="center"/>
        <w:outlineLvl w:val="0"/>
        <w:rPr>
          <w:rFonts w:ascii="Calibri" w:hAnsi="Calibri" w:cs="Calibri"/>
          <w:sz w:val="20"/>
          <w:szCs w:val="20"/>
        </w:rPr>
      </w:pPr>
      <w:r w:rsidRPr="007D4E98">
        <w:rPr>
          <w:rFonts w:ascii="Calibri" w:hAnsi="Calibri" w:cs="Calibri"/>
          <w:sz w:val="20"/>
          <w:szCs w:val="20"/>
        </w:rPr>
        <w:t>Prefeito Municipal</w:t>
      </w:r>
    </w:p>
    <w:p w14:paraId="1486D320" w14:textId="77777777" w:rsidR="00A92BEE" w:rsidRDefault="00A92BEE" w:rsidP="00844C40">
      <w:pPr>
        <w:pStyle w:val="Recuodecorpodetexto"/>
        <w:spacing w:line="240" w:lineRule="auto"/>
        <w:ind w:left="0" w:firstLine="0"/>
        <w:jc w:val="center"/>
        <w:outlineLvl w:val="0"/>
        <w:rPr>
          <w:rFonts w:ascii="Calibri" w:hAnsi="Calibri" w:cs="Calibri"/>
          <w:bCs/>
          <w:sz w:val="20"/>
          <w:szCs w:val="20"/>
        </w:rPr>
      </w:pPr>
    </w:p>
    <w:p w14:paraId="135E2714"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p w14:paraId="1E0DE370"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p w14:paraId="15DB09DF"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p w14:paraId="0F165CBF"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p w14:paraId="67F0CFB8"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p w14:paraId="1C5DB8DC"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p w14:paraId="5289A2CB" w14:textId="77777777" w:rsidR="000F4CFE" w:rsidRDefault="000F4CFE" w:rsidP="00844C40">
      <w:pPr>
        <w:pStyle w:val="western"/>
        <w:shd w:val="clear" w:color="auto" w:fill="FFFFFF"/>
        <w:spacing w:before="0" w:beforeAutospacing="0" w:after="0" w:afterAutospacing="0"/>
        <w:jc w:val="center"/>
        <w:rPr>
          <w:rFonts w:ascii="Calibri" w:hAnsi="Calibri" w:cs="Calibri"/>
          <w:bCs/>
          <w:sz w:val="20"/>
          <w:szCs w:val="20"/>
        </w:rPr>
      </w:pPr>
    </w:p>
    <w:sectPr w:rsidR="000F4CFE" w:rsidSect="00C46C8E">
      <w:headerReference w:type="default" r:id="rId16"/>
      <w:pgSz w:w="11907" w:h="16840" w:code="9"/>
      <w:pgMar w:top="2325"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891E2" w14:textId="77777777" w:rsidR="00CA2BF4" w:rsidRDefault="00CA2BF4">
      <w:r>
        <w:separator/>
      </w:r>
    </w:p>
  </w:endnote>
  <w:endnote w:type="continuationSeparator" w:id="0">
    <w:p w14:paraId="26B933E9" w14:textId="77777777" w:rsidR="00CA2BF4" w:rsidRDefault="00CA2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charset w:val="00"/>
    <w:family w:val="auto"/>
    <w:pitch w:val="default"/>
  </w:font>
  <w:font w:name="TimesNewRomanPSM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74E87" w14:textId="77777777" w:rsidR="00CA2BF4" w:rsidRDefault="00CA2BF4">
      <w:r>
        <w:separator/>
      </w:r>
    </w:p>
  </w:footnote>
  <w:footnote w:type="continuationSeparator" w:id="0">
    <w:p w14:paraId="49E6A909" w14:textId="77777777" w:rsidR="00CA2BF4" w:rsidRDefault="00CA2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8217" w14:textId="181CB766" w:rsidR="00A77A5F" w:rsidRPr="00B26926" w:rsidRDefault="00540D8E" w:rsidP="00AC5AFE">
    <w:pPr>
      <w:jc w:val="center"/>
      <w:rPr>
        <w:b/>
        <w:sz w:val="32"/>
        <w:szCs w:val="32"/>
      </w:rPr>
    </w:pPr>
    <w:r>
      <w:rPr>
        <w:noProof/>
      </w:rPr>
      <w:drawing>
        <wp:anchor distT="0" distB="0" distL="114300" distR="114300" simplePos="0" relativeHeight="251658240" behindDoc="0" locked="0" layoutInCell="1" allowOverlap="1" wp14:anchorId="4A5E6EEB" wp14:editId="6AAD5EDA">
          <wp:simplePos x="0" y="0"/>
          <wp:positionH relativeFrom="column">
            <wp:posOffset>34290</wp:posOffset>
          </wp:positionH>
          <wp:positionV relativeFrom="paragraph">
            <wp:posOffset>-26035</wp:posOffset>
          </wp:positionV>
          <wp:extent cx="899795" cy="899795"/>
          <wp:effectExtent l="0" t="0" r="0" b="0"/>
          <wp:wrapSquare wrapText="bothSides"/>
          <wp:docPr id="160812317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A77A5F" w:rsidRPr="00B26926">
      <w:rPr>
        <w:b/>
        <w:sz w:val="32"/>
        <w:szCs w:val="32"/>
      </w:rPr>
      <w:t>PREFEITURA MUNICIPAL DE ITAMBÉ</w:t>
    </w:r>
  </w:p>
  <w:p w14:paraId="52376E97" w14:textId="77777777" w:rsidR="00A77A5F" w:rsidRPr="00B26926" w:rsidRDefault="00A77A5F" w:rsidP="00AC5AFE">
    <w:pPr>
      <w:jc w:val="center"/>
      <w:rPr>
        <w:b/>
        <w:sz w:val="28"/>
        <w:szCs w:val="28"/>
      </w:rPr>
    </w:pPr>
    <w:r w:rsidRPr="00B26926">
      <w:rPr>
        <w:b/>
        <w:sz w:val="28"/>
        <w:szCs w:val="28"/>
      </w:rPr>
      <w:t>Estado do Paraná</w:t>
    </w:r>
  </w:p>
  <w:p w14:paraId="339A8693" w14:textId="77777777" w:rsidR="00A77A5F" w:rsidRPr="00B26926" w:rsidRDefault="00A77A5F" w:rsidP="00AC5AFE">
    <w:pPr>
      <w:jc w:val="center"/>
      <w:rPr>
        <w:sz w:val="20"/>
        <w:szCs w:val="20"/>
      </w:rPr>
    </w:pPr>
    <w:r w:rsidRPr="00B26926">
      <w:rPr>
        <w:sz w:val="20"/>
      </w:rPr>
      <w:t xml:space="preserve">Praça Rui Barbosa, 34 - Fone (44) </w:t>
    </w:r>
    <w:r w:rsidR="00C46C8E">
      <w:rPr>
        <w:sz w:val="20"/>
      </w:rPr>
      <w:t>98826-9739</w:t>
    </w:r>
  </w:p>
  <w:p w14:paraId="4A298893" w14:textId="77777777" w:rsidR="00A77A5F" w:rsidRPr="00B26926" w:rsidRDefault="00A77A5F" w:rsidP="00AC5AFE">
    <w:pPr>
      <w:jc w:val="center"/>
      <w:rPr>
        <w:sz w:val="20"/>
      </w:rPr>
    </w:pPr>
    <w:hyperlink r:id="rId2" w:history="1">
      <w:r w:rsidRPr="007F7327">
        <w:rPr>
          <w:rStyle w:val="Hyperlink"/>
          <w:sz w:val="20"/>
        </w:rPr>
        <w:t>e-mail: prefeitura@itambe.pr.gov.br</w:t>
      </w:r>
    </w:hyperlink>
    <w:r w:rsidRPr="00B26926">
      <w:rPr>
        <w:sz w:val="20"/>
      </w:rPr>
      <w:t xml:space="preserve"> </w:t>
    </w:r>
  </w:p>
  <w:p w14:paraId="36693AB5" w14:textId="77777777" w:rsidR="00A77A5F" w:rsidRPr="00B26926" w:rsidRDefault="00A77A5F" w:rsidP="00AC5AFE">
    <w:pPr>
      <w:jc w:val="center"/>
    </w:pPr>
    <w:r w:rsidRPr="00B26926">
      <w:rPr>
        <w:sz w:val="20"/>
      </w:rPr>
      <w:t>CNPJ 76.282.6980001-47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9528C" w14:textId="77777777" w:rsidR="00F46CB5" w:rsidRPr="00BF022C" w:rsidRDefault="00F46CB5" w:rsidP="00BF022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A0199" w14:textId="7524C208" w:rsidR="00BF022C" w:rsidRPr="00B26926" w:rsidRDefault="00540D8E" w:rsidP="00AC5AFE">
    <w:pPr>
      <w:jc w:val="center"/>
      <w:rPr>
        <w:b/>
        <w:sz w:val="32"/>
        <w:szCs w:val="32"/>
      </w:rPr>
    </w:pPr>
    <w:r>
      <w:rPr>
        <w:noProof/>
      </w:rPr>
      <w:drawing>
        <wp:anchor distT="0" distB="0" distL="114300" distR="114300" simplePos="0" relativeHeight="251659264" behindDoc="0" locked="0" layoutInCell="1" allowOverlap="1" wp14:anchorId="23D20843" wp14:editId="727B0968">
          <wp:simplePos x="0" y="0"/>
          <wp:positionH relativeFrom="column">
            <wp:posOffset>34290</wp:posOffset>
          </wp:positionH>
          <wp:positionV relativeFrom="paragraph">
            <wp:posOffset>-26035</wp:posOffset>
          </wp:positionV>
          <wp:extent cx="899795" cy="899795"/>
          <wp:effectExtent l="0" t="0" r="0" b="0"/>
          <wp:wrapSquare wrapText="bothSides"/>
          <wp:docPr id="10"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BF022C" w:rsidRPr="00B26926">
      <w:rPr>
        <w:b/>
        <w:sz w:val="32"/>
        <w:szCs w:val="32"/>
      </w:rPr>
      <w:t>PREFEITURA MUNICIPAL DE ITAMBÉ</w:t>
    </w:r>
  </w:p>
  <w:p w14:paraId="3A6C015B" w14:textId="77777777" w:rsidR="00BF022C" w:rsidRPr="00B26926" w:rsidRDefault="00BF022C" w:rsidP="00AC5AFE">
    <w:pPr>
      <w:jc w:val="center"/>
      <w:rPr>
        <w:b/>
        <w:sz w:val="28"/>
        <w:szCs w:val="28"/>
      </w:rPr>
    </w:pPr>
    <w:r w:rsidRPr="00B26926">
      <w:rPr>
        <w:b/>
        <w:sz w:val="28"/>
        <w:szCs w:val="28"/>
      </w:rPr>
      <w:t>Estado do Paraná</w:t>
    </w:r>
  </w:p>
  <w:p w14:paraId="5C7CD16E" w14:textId="77777777" w:rsidR="00BF022C" w:rsidRPr="00B26926" w:rsidRDefault="00BF022C" w:rsidP="00AC5AFE">
    <w:pPr>
      <w:jc w:val="center"/>
      <w:rPr>
        <w:sz w:val="20"/>
        <w:szCs w:val="20"/>
      </w:rPr>
    </w:pPr>
    <w:r w:rsidRPr="00B26926">
      <w:rPr>
        <w:sz w:val="20"/>
      </w:rPr>
      <w:t xml:space="preserve">Praça Rui Barbosa, 34 - Fone (44) </w:t>
    </w:r>
    <w:r>
      <w:rPr>
        <w:sz w:val="20"/>
      </w:rPr>
      <w:t>98826-9739</w:t>
    </w:r>
  </w:p>
  <w:p w14:paraId="3B7B4CD7" w14:textId="77777777" w:rsidR="00BF022C" w:rsidRPr="00B26926" w:rsidRDefault="00BF022C" w:rsidP="00AC5AFE">
    <w:pPr>
      <w:jc w:val="center"/>
      <w:rPr>
        <w:sz w:val="20"/>
      </w:rPr>
    </w:pPr>
    <w:hyperlink r:id="rId2" w:history="1">
      <w:r w:rsidRPr="007F7327">
        <w:rPr>
          <w:rStyle w:val="Hyperlink"/>
          <w:sz w:val="20"/>
        </w:rPr>
        <w:t>e-mail: prefeitura@itambe.pr.gov.br</w:t>
      </w:r>
    </w:hyperlink>
    <w:r w:rsidRPr="00B26926">
      <w:rPr>
        <w:sz w:val="20"/>
      </w:rPr>
      <w:t xml:space="preserve"> </w:t>
    </w:r>
  </w:p>
  <w:p w14:paraId="043FB2D2" w14:textId="77777777" w:rsidR="00BF022C" w:rsidRPr="00B26926" w:rsidRDefault="00BF022C" w:rsidP="00AC5AFE">
    <w:pPr>
      <w:jc w:val="center"/>
    </w:pPr>
    <w:r w:rsidRPr="00B26926">
      <w:rPr>
        <w:sz w:val="20"/>
      </w:rPr>
      <w:t>CNPJ 76.282.6980001-47</w:t>
    </w:r>
  </w:p>
  <w:p w14:paraId="1ABBC62F" w14:textId="77777777" w:rsidR="00BF022C" w:rsidRPr="00AC5AFE" w:rsidRDefault="00BF022C" w:rsidP="00AC5AFE">
    <w:pPr>
      <w:pStyle w:val="Cabealh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60BD"/>
    <w:multiLevelType w:val="multilevel"/>
    <w:tmpl w:val="0DACFBC8"/>
    <w:lvl w:ilvl="0">
      <w:start w:val="14"/>
      <w:numFmt w:val="decimal"/>
      <w:lvlText w:val="%1"/>
      <w:lvlJc w:val="left"/>
      <w:pPr>
        <w:ind w:left="465" w:hanging="465"/>
      </w:pPr>
      <w:rPr>
        <w:rFonts w:hint="default"/>
        <w:b w:val="0"/>
        <w:sz w:val="24"/>
      </w:rPr>
    </w:lvl>
    <w:lvl w:ilvl="1">
      <w:start w:val="5"/>
      <w:numFmt w:val="decimal"/>
      <w:lvlText w:val="%1.%2"/>
      <w:lvlJc w:val="left"/>
      <w:pPr>
        <w:ind w:left="465" w:hanging="465"/>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1" w15:restartNumberingAfterBreak="0">
    <w:nsid w:val="026E59F8"/>
    <w:multiLevelType w:val="multilevel"/>
    <w:tmpl w:val="A856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D297D"/>
    <w:multiLevelType w:val="hybridMultilevel"/>
    <w:tmpl w:val="AD10AE58"/>
    <w:lvl w:ilvl="0" w:tplc="FFFFFFFF">
      <w:start w:val="1"/>
      <w:numFmt w:val="lowerLetter"/>
      <w:lvlText w:val="%1)"/>
      <w:lvlJc w:val="left"/>
      <w:pPr>
        <w:tabs>
          <w:tab w:val="num" w:pos="502"/>
        </w:tabs>
        <w:ind w:left="502" w:hanging="360"/>
      </w:pPr>
      <w:rPr>
        <w:rFonts w:hint="default"/>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3" w15:restartNumberingAfterBreak="0">
    <w:nsid w:val="02996290"/>
    <w:multiLevelType w:val="hybridMultilevel"/>
    <w:tmpl w:val="F960826C"/>
    <w:lvl w:ilvl="0" w:tplc="FFFFFFFF">
      <w:start w:val="1"/>
      <w:numFmt w:val="lowerLetter"/>
      <w:lvlText w:val="%1."/>
      <w:lvlJc w:val="left"/>
      <w:pPr>
        <w:ind w:left="360" w:hanging="360"/>
      </w:pPr>
      <w:rPr>
        <w:rFonts w:hint="default"/>
        <w:b w:val="0"/>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3E721B"/>
    <w:multiLevelType w:val="hybridMultilevel"/>
    <w:tmpl w:val="20DE3FF0"/>
    <w:lvl w:ilvl="0" w:tplc="58647762">
      <w:start w:val="1"/>
      <w:numFmt w:val="bullet"/>
      <w:lvlText w:val=""/>
      <w:lvlJc w:val="left"/>
      <w:pPr>
        <w:ind w:left="360" w:hanging="360"/>
      </w:pPr>
      <w:rPr>
        <w:rFonts w:ascii="Symbol" w:hAnsi="Symbol" w:hint="default"/>
        <w:color w:val="3F0065"/>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05670143"/>
    <w:multiLevelType w:val="hybridMultilevel"/>
    <w:tmpl w:val="31DAF8A6"/>
    <w:lvl w:ilvl="0" w:tplc="FFFFFFFF">
      <w:start w:val="1"/>
      <w:numFmt w:val="lowerLetter"/>
      <w:lvlText w:val="%1."/>
      <w:lvlJc w:val="left"/>
      <w:pPr>
        <w:ind w:left="36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0C38FB"/>
    <w:multiLevelType w:val="multilevel"/>
    <w:tmpl w:val="2898CB18"/>
    <w:lvl w:ilvl="0">
      <w:start w:val="1"/>
      <w:numFmt w:val="bullet"/>
      <w:lvlText w:val="-"/>
      <w:lvlJc w:val="left"/>
      <w:pPr>
        <w:ind w:left="361" w:hanging="361"/>
      </w:pPr>
      <w:rPr>
        <w:rFonts w:ascii="Times New Roman" w:hAnsi="Times New Roman" w:cs="Times New Roman" w:hint="default"/>
        <w:w w:val="100"/>
        <w:lang w:val="pt-PT" w:eastAsia="en-US" w:bidi="ar-SA"/>
      </w:rPr>
    </w:lvl>
    <w:lvl w:ilvl="1">
      <w:start w:val="1"/>
      <w:numFmt w:val="decimal"/>
      <w:lvlText w:val="%1.%2"/>
      <w:lvlJc w:val="left"/>
      <w:pPr>
        <w:ind w:left="361" w:hanging="361"/>
      </w:pPr>
      <w:rPr>
        <w:rFonts w:ascii="Calibri" w:eastAsia="Arial" w:hAnsi="Calibri" w:cs="Arial" w:hint="default"/>
        <w:b/>
        <w:bCs/>
        <w:w w:val="100"/>
        <w:sz w:val="20"/>
        <w:szCs w:val="24"/>
        <w:lang w:val="pt-PT" w:eastAsia="en-US" w:bidi="ar-SA"/>
      </w:rPr>
    </w:lvl>
    <w:lvl w:ilvl="2">
      <w:start w:val="1"/>
      <w:numFmt w:val="decimal"/>
      <w:lvlText w:val="%1.%2.%3"/>
      <w:lvlJc w:val="left"/>
      <w:pPr>
        <w:ind w:left="721" w:hanging="721"/>
      </w:pPr>
      <w:rPr>
        <w:rFonts w:ascii="Calibri" w:eastAsia="Arial MT" w:hAnsi="Calibri" w:cs="Arial MT" w:hint="default"/>
        <w:spacing w:val="-2"/>
        <w:w w:val="100"/>
        <w:sz w:val="20"/>
        <w:szCs w:val="24"/>
        <w:lang w:val="pt-PT" w:eastAsia="en-US" w:bidi="ar-SA"/>
      </w:rPr>
    </w:lvl>
    <w:lvl w:ilvl="3">
      <w:start w:val="1"/>
      <w:numFmt w:val="bullet"/>
      <w:lvlText w:val="-"/>
      <w:lvlJc w:val="left"/>
      <w:pPr>
        <w:ind w:left="2554" w:hanging="360"/>
      </w:pPr>
      <w:rPr>
        <w:rFonts w:ascii="Times New Roman" w:hAnsi="Times New Roman" w:cs="Times New Roman" w:hint="default"/>
      </w:rPr>
    </w:lvl>
    <w:lvl w:ilvl="4">
      <w:numFmt w:val="bullet"/>
      <w:lvlText w:val="•"/>
      <w:lvlJc w:val="left"/>
      <w:pPr>
        <w:ind w:left="4009" w:hanging="721"/>
      </w:pPr>
      <w:rPr>
        <w:rFonts w:hint="default"/>
        <w:lang w:val="pt-PT" w:eastAsia="en-US" w:bidi="ar-SA"/>
      </w:rPr>
    </w:lvl>
    <w:lvl w:ilvl="5">
      <w:numFmt w:val="bullet"/>
      <w:lvlText w:val="•"/>
      <w:lvlJc w:val="left"/>
      <w:pPr>
        <w:ind w:left="5103" w:hanging="721"/>
      </w:pPr>
      <w:rPr>
        <w:rFonts w:hint="default"/>
        <w:lang w:val="pt-PT" w:eastAsia="en-US" w:bidi="ar-SA"/>
      </w:rPr>
    </w:lvl>
    <w:lvl w:ilvl="6">
      <w:numFmt w:val="bullet"/>
      <w:lvlText w:val="•"/>
      <w:lvlJc w:val="left"/>
      <w:pPr>
        <w:ind w:left="6197" w:hanging="721"/>
      </w:pPr>
      <w:rPr>
        <w:rFonts w:hint="default"/>
        <w:lang w:val="pt-PT" w:eastAsia="en-US" w:bidi="ar-SA"/>
      </w:rPr>
    </w:lvl>
    <w:lvl w:ilvl="7">
      <w:numFmt w:val="bullet"/>
      <w:lvlText w:val="•"/>
      <w:lvlJc w:val="left"/>
      <w:pPr>
        <w:ind w:left="7291" w:hanging="721"/>
      </w:pPr>
      <w:rPr>
        <w:rFonts w:hint="default"/>
        <w:lang w:val="pt-PT" w:eastAsia="en-US" w:bidi="ar-SA"/>
      </w:rPr>
    </w:lvl>
    <w:lvl w:ilvl="8">
      <w:numFmt w:val="bullet"/>
      <w:lvlText w:val="•"/>
      <w:lvlJc w:val="left"/>
      <w:pPr>
        <w:ind w:left="8385" w:hanging="721"/>
      </w:pPr>
      <w:rPr>
        <w:rFonts w:hint="default"/>
        <w:lang w:val="pt-PT" w:eastAsia="en-US" w:bidi="ar-SA"/>
      </w:rPr>
    </w:lvl>
  </w:abstractNum>
  <w:abstractNum w:abstractNumId="7" w15:restartNumberingAfterBreak="0">
    <w:nsid w:val="067034C5"/>
    <w:multiLevelType w:val="hybridMultilevel"/>
    <w:tmpl w:val="63B81590"/>
    <w:lvl w:ilvl="0" w:tplc="9E968CEC">
      <w:numFmt w:val="bullet"/>
      <w:lvlText w:val=""/>
      <w:lvlJc w:val="left"/>
      <w:pPr>
        <w:tabs>
          <w:tab w:val="num" w:pos="1065"/>
        </w:tabs>
        <w:ind w:left="1065" w:hanging="360"/>
      </w:pPr>
      <w:rPr>
        <w:rFonts w:ascii="Wingdings" w:eastAsia="Times New Roman" w:hAnsi="Wingdings" w:cs="Arial" w:hint="default"/>
      </w:rPr>
    </w:lvl>
    <w:lvl w:ilvl="1" w:tplc="9DB82BF8">
      <w:numFmt w:val="bullet"/>
      <w:lvlText w:val="-"/>
      <w:lvlJc w:val="left"/>
      <w:pPr>
        <w:tabs>
          <w:tab w:val="num" w:pos="1785"/>
        </w:tabs>
        <w:ind w:left="1785" w:hanging="360"/>
      </w:pPr>
      <w:rPr>
        <w:rFonts w:ascii="Times New Roman" w:eastAsia="Times New Roman" w:hAnsi="Times New Roman" w:cs="Times New Roman" w:hint="default"/>
      </w:rPr>
    </w:lvl>
    <w:lvl w:ilvl="2" w:tplc="04160005" w:tentative="1">
      <w:start w:val="1"/>
      <w:numFmt w:val="bullet"/>
      <w:lvlText w:val=""/>
      <w:lvlJc w:val="left"/>
      <w:pPr>
        <w:tabs>
          <w:tab w:val="num" w:pos="2505"/>
        </w:tabs>
        <w:ind w:left="2505" w:hanging="360"/>
      </w:pPr>
      <w:rPr>
        <w:rFonts w:ascii="Wingdings" w:hAnsi="Wingdings" w:hint="default"/>
      </w:rPr>
    </w:lvl>
    <w:lvl w:ilvl="3" w:tplc="04160001" w:tentative="1">
      <w:start w:val="1"/>
      <w:numFmt w:val="bullet"/>
      <w:lvlText w:val=""/>
      <w:lvlJc w:val="left"/>
      <w:pPr>
        <w:tabs>
          <w:tab w:val="num" w:pos="3225"/>
        </w:tabs>
        <w:ind w:left="3225" w:hanging="360"/>
      </w:pPr>
      <w:rPr>
        <w:rFonts w:ascii="Symbol" w:hAnsi="Symbol" w:hint="default"/>
      </w:rPr>
    </w:lvl>
    <w:lvl w:ilvl="4" w:tplc="04160003" w:tentative="1">
      <w:start w:val="1"/>
      <w:numFmt w:val="bullet"/>
      <w:lvlText w:val="o"/>
      <w:lvlJc w:val="left"/>
      <w:pPr>
        <w:tabs>
          <w:tab w:val="num" w:pos="3945"/>
        </w:tabs>
        <w:ind w:left="3945" w:hanging="360"/>
      </w:pPr>
      <w:rPr>
        <w:rFonts w:ascii="Courier New" w:hAnsi="Courier New" w:hint="default"/>
      </w:rPr>
    </w:lvl>
    <w:lvl w:ilvl="5" w:tplc="04160005" w:tentative="1">
      <w:start w:val="1"/>
      <w:numFmt w:val="bullet"/>
      <w:lvlText w:val=""/>
      <w:lvlJc w:val="left"/>
      <w:pPr>
        <w:tabs>
          <w:tab w:val="num" w:pos="4665"/>
        </w:tabs>
        <w:ind w:left="4665" w:hanging="360"/>
      </w:pPr>
      <w:rPr>
        <w:rFonts w:ascii="Wingdings" w:hAnsi="Wingdings" w:hint="default"/>
      </w:rPr>
    </w:lvl>
    <w:lvl w:ilvl="6" w:tplc="04160001" w:tentative="1">
      <w:start w:val="1"/>
      <w:numFmt w:val="bullet"/>
      <w:lvlText w:val=""/>
      <w:lvlJc w:val="left"/>
      <w:pPr>
        <w:tabs>
          <w:tab w:val="num" w:pos="5385"/>
        </w:tabs>
        <w:ind w:left="5385" w:hanging="360"/>
      </w:pPr>
      <w:rPr>
        <w:rFonts w:ascii="Symbol" w:hAnsi="Symbol" w:hint="default"/>
      </w:rPr>
    </w:lvl>
    <w:lvl w:ilvl="7" w:tplc="04160003" w:tentative="1">
      <w:start w:val="1"/>
      <w:numFmt w:val="bullet"/>
      <w:lvlText w:val="o"/>
      <w:lvlJc w:val="left"/>
      <w:pPr>
        <w:tabs>
          <w:tab w:val="num" w:pos="6105"/>
        </w:tabs>
        <w:ind w:left="6105" w:hanging="360"/>
      </w:pPr>
      <w:rPr>
        <w:rFonts w:ascii="Courier New" w:hAnsi="Courier New" w:hint="default"/>
      </w:rPr>
    </w:lvl>
    <w:lvl w:ilvl="8" w:tplc="0416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071A1095"/>
    <w:multiLevelType w:val="hybridMultilevel"/>
    <w:tmpl w:val="C5C46A3E"/>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0733716E"/>
    <w:multiLevelType w:val="multilevel"/>
    <w:tmpl w:val="BCAC8AE4"/>
    <w:lvl w:ilvl="0">
      <w:start w:val="8"/>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19680D"/>
    <w:multiLevelType w:val="hybridMultilevel"/>
    <w:tmpl w:val="CEE264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240899"/>
    <w:multiLevelType w:val="hybridMultilevel"/>
    <w:tmpl w:val="BFEA0804"/>
    <w:lvl w:ilvl="0" w:tplc="04160019">
      <w:start w:val="1"/>
      <w:numFmt w:val="lowerLetter"/>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0B711A14"/>
    <w:multiLevelType w:val="hybridMultilevel"/>
    <w:tmpl w:val="17BCF624"/>
    <w:lvl w:ilvl="0" w:tplc="FFFFFFFF">
      <w:start w:val="1"/>
      <w:numFmt w:val="lowerLetter"/>
      <w:lvlText w:val="%1)"/>
      <w:lvlJc w:val="left"/>
      <w:pPr>
        <w:tabs>
          <w:tab w:val="num" w:pos="360"/>
        </w:tabs>
        <w:ind w:left="360" w:hanging="360"/>
      </w:pPr>
      <w:rPr>
        <w:rFonts w:hint="default"/>
        <w:b w:val="0"/>
        <w:bCs w:val="0"/>
        <w:i w:val="0"/>
        <w:iCs w:val="0"/>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3" w15:restartNumberingAfterBreak="0">
    <w:nsid w:val="0CA2667F"/>
    <w:multiLevelType w:val="hybridMultilevel"/>
    <w:tmpl w:val="DE8C4C0A"/>
    <w:lvl w:ilvl="0" w:tplc="FFFFFFFF">
      <w:start w:val="1"/>
      <w:numFmt w:val="lowerLetter"/>
      <w:lvlText w:val="%1."/>
      <w:lvlJc w:val="left"/>
      <w:pPr>
        <w:ind w:left="36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CFF3658"/>
    <w:multiLevelType w:val="multilevel"/>
    <w:tmpl w:val="0FBAD8CC"/>
    <w:lvl w:ilvl="0">
      <w:start w:val="11"/>
      <w:numFmt w:val="decimal"/>
      <w:lvlText w:val="%1"/>
      <w:lvlJc w:val="left"/>
      <w:pPr>
        <w:ind w:left="465" w:hanging="465"/>
      </w:pPr>
      <w:rPr>
        <w:rFonts w:hint="default"/>
      </w:rPr>
    </w:lvl>
    <w:lvl w:ilvl="1">
      <w:start w:val="3"/>
      <w:numFmt w:val="decimal"/>
      <w:lvlText w:val="%1.%2"/>
      <w:lvlJc w:val="left"/>
      <w:pPr>
        <w:ind w:left="2167"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4A01BC"/>
    <w:multiLevelType w:val="hybridMultilevel"/>
    <w:tmpl w:val="6C324094"/>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12754BC8"/>
    <w:multiLevelType w:val="multilevel"/>
    <w:tmpl w:val="38F44CE4"/>
    <w:lvl w:ilvl="0">
      <w:start w:val="1"/>
      <w:numFmt w:val="decimal"/>
      <w:lvlText w:val="%1."/>
      <w:lvlJc w:val="left"/>
      <w:pPr>
        <w:ind w:left="2113" w:hanging="269"/>
      </w:pPr>
      <w:rPr>
        <w:rFonts w:ascii="Calibri" w:eastAsia="Arial" w:hAnsi="Calibri" w:cs="Arial" w:hint="default"/>
        <w:b/>
        <w:bCs/>
        <w:w w:val="100"/>
        <w:sz w:val="20"/>
        <w:szCs w:val="24"/>
        <w:lang w:val="pt-PT" w:eastAsia="en-US" w:bidi="ar-SA"/>
      </w:rPr>
    </w:lvl>
    <w:lvl w:ilvl="1">
      <w:start w:val="1"/>
      <w:numFmt w:val="decimal"/>
      <w:lvlText w:val="%1.%2"/>
      <w:lvlJc w:val="left"/>
      <w:pPr>
        <w:ind w:left="493" w:hanging="434"/>
      </w:pPr>
      <w:rPr>
        <w:rFonts w:ascii="Calibri" w:eastAsia="Arial MT" w:hAnsi="Calibri" w:cs="Arial MT" w:hint="default"/>
        <w:w w:val="100"/>
        <w:sz w:val="20"/>
        <w:szCs w:val="24"/>
        <w:lang w:val="pt-PT" w:eastAsia="en-US" w:bidi="ar-SA"/>
      </w:rPr>
    </w:lvl>
    <w:lvl w:ilvl="2">
      <w:numFmt w:val="bullet"/>
      <w:lvlText w:val="•"/>
      <w:lvlJc w:val="left"/>
      <w:pPr>
        <w:ind w:left="1905" w:hanging="434"/>
      </w:pPr>
      <w:rPr>
        <w:rFonts w:hint="default"/>
        <w:lang w:val="pt-PT" w:eastAsia="en-US" w:bidi="ar-SA"/>
      </w:rPr>
    </w:lvl>
    <w:lvl w:ilvl="3">
      <w:numFmt w:val="bullet"/>
      <w:lvlText w:val="•"/>
      <w:lvlJc w:val="left"/>
      <w:pPr>
        <w:ind w:left="3050" w:hanging="434"/>
      </w:pPr>
      <w:rPr>
        <w:rFonts w:hint="default"/>
        <w:lang w:val="pt-PT" w:eastAsia="en-US" w:bidi="ar-SA"/>
      </w:rPr>
    </w:lvl>
    <w:lvl w:ilvl="4">
      <w:numFmt w:val="bullet"/>
      <w:lvlText w:val="•"/>
      <w:lvlJc w:val="left"/>
      <w:pPr>
        <w:ind w:left="4195" w:hanging="434"/>
      </w:pPr>
      <w:rPr>
        <w:rFonts w:hint="default"/>
        <w:lang w:val="pt-PT" w:eastAsia="en-US" w:bidi="ar-SA"/>
      </w:rPr>
    </w:lvl>
    <w:lvl w:ilvl="5">
      <w:numFmt w:val="bullet"/>
      <w:lvlText w:val="•"/>
      <w:lvlJc w:val="left"/>
      <w:pPr>
        <w:ind w:left="5340" w:hanging="434"/>
      </w:pPr>
      <w:rPr>
        <w:rFonts w:hint="default"/>
        <w:lang w:val="pt-PT" w:eastAsia="en-US" w:bidi="ar-SA"/>
      </w:rPr>
    </w:lvl>
    <w:lvl w:ilvl="6">
      <w:numFmt w:val="bullet"/>
      <w:lvlText w:val="•"/>
      <w:lvlJc w:val="left"/>
      <w:pPr>
        <w:ind w:left="6485" w:hanging="434"/>
      </w:pPr>
      <w:rPr>
        <w:rFonts w:hint="default"/>
        <w:lang w:val="pt-PT" w:eastAsia="en-US" w:bidi="ar-SA"/>
      </w:rPr>
    </w:lvl>
    <w:lvl w:ilvl="7">
      <w:numFmt w:val="bullet"/>
      <w:lvlText w:val="•"/>
      <w:lvlJc w:val="left"/>
      <w:pPr>
        <w:ind w:left="7630" w:hanging="434"/>
      </w:pPr>
      <w:rPr>
        <w:rFonts w:hint="default"/>
        <w:lang w:val="pt-PT" w:eastAsia="en-US" w:bidi="ar-SA"/>
      </w:rPr>
    </w:lvl>
    <w:lvl w:ilvl="8">
      <w:numFmt w:val="bullet"/>
      <w:lvlText w:val="•"/>
      <w:lvlJc w:val="left"/>
      <w:pPr>
        <w:ind w:left="8776" w:hanging="434"/>
      </w:pPr>
      <w:rPr>
        <w:rFonts w:hint="default"/>
        <w:lang w:val="pt-PT" w:eastAsia="en-US" w:bidi="ar-SA"/>
      </w:rPr>
    </w:lvl>
  </w:abstractNum>
  <w:abstractNum w:abstractNumId="17" w15:restartNumberingAfterBreak="0">
    <w:nsid w:val="13026EA5"/>
    <w:multiLevelType w:val="hybridMultilevel"/>
    <w:tmpl w:val="6CD48CB2"/>
    <w:lvl w:ilvl="0" w:tplc="FFFFFFFF">
      <w:start w:val="1"/>
      <w:numFmt w:val="lowerLetter"/>
      <w:lvlText w:val="%1."/>
      <w:lvlJc w:val="left"/>
      <w:pPr>
        <w:ind w:left="360" w:hanging="360"/>
      </w:pPr>
      <w:rPr>
        <w:rFonts w:hint="default"/>
        <w:color w:val="auto"/>
      </w:rPr>
    </w:lvl>
    <w:lvl w:ilvl="1" w:tplc="FFFFFFFF" w:tentative="1">
      <w:start w:val="1"/>
      <w:numFmt w:val="lowerLetter"/>
      <w:lvlText w:val="%2."/>
      <w:lvlJc w:val="left"/>
      <w:pPr>
        <w:ind w:left="780" w:hanging="360"/>
      </w:pPr>
    </w:lvl>
    <w:lvl w:ilvl="2" w:tplc="FFFFFFFF" w:tentative="1">
      <w:start w:val="1"/>
      <w:numFmt w:val="lowerRoman"/>
      <w:lvlText w:val="%3."/>
      <w:lvlJc w:val="right"/>
      <w:pPr>
        <w:ind w:left="1500" w:hanging="180"/>
      </w:pPr>
    </w:lvl>
    <w:lvl w:ilvl="3" w:tplc="FFFFFFFF" w:tentative="1">
      <w:start w:val="1"/>
      <w:numFmt w:val="decimal"/>
      <w:lvlText w:val="%4."/>
      <w:lvlJc w:val="left"/>
      <w:pPr>
        <w:ind w:left="2220" w:hanging="360"/>
      </w:pPr>
    </w:lvl>
    <w:lvl w:ilvl="4" w:tplc="FFFFFFFF" w:tentative="1">
      <w:start w:val="1"/>
      <w:numFmt w:val="lowerLetter"/>
      <w:lvlText w:val="%5."/>
      <w:lvlJc w:val="left"/>
      <w:pPr>
        <w:ind w:left="2940" w:hanging="360"/>
      </w:pPr>
    </w:lvl>
    <w:lvl w:ilvl="5" w:tplc="FFFFFFFF" w:tentative="1">
      <w:start w:val="1"/>
      <w:numFmt w:val="lowerRoman"/>
      <w:lvlText w:val="%6."/>
      <w:lvlJc w:val="right"/>
      <w:pPr>
        <w:ind w:left="3660" w:hanging="180"/>
      </w:pPr>
    </w:lvl>
    <w:lvl w:ilvl="6" w:tplc="FFFFFFFF" w:tentative="1">
      <w:start w:val="1"/>
      <w:numFmt w:val="decimal"/>
      <w:lvlText w:val="%7."/>
      <w:lvlJc w:val="left"/>
      <w:pPr>
        <w:ind w:left="4380" w:hanging="360"/>
      </w:pPr>
    </w:lvl>
    <w:lvl w:ilvl="7" w:tplc="FFFFFFFF" w:tentative="1">
      <w:start w:val="1"/>
      <w:numFmt w:val="lowerLetter"/>
      <w:lvlText w:val="%8."/>
      <w:lvlJc w:val="left"/>
      <w:pPr>
        <w:ind w:left="5100" w:hanging="360"/>
      </w:pPr>
    </w:lvl>
    <w:lvl w:ilvl="8" w:tplc="FFFFFFFF" w:tentative="1">
      <w:start w:val="1"/>
      <w:numFmt w:val="lowerRoman"/>
      <w:lvlText w:val="%9."/>
      <w:lvlJc w:val="right"/>
      <w:pPr>
        <w:ind w:left="5820" w:hanging="180"/>
      </w:pPr>
    </w:lvl>
  </w:abstractNum>
  <w:abstractNum w:abstractNumId="18" w15:restartNumberingAfterBreak="0">
    <w:nsid w:val="140E123B"/>
    <w:multiLevelType w:val="multilevel"/>
    <w:tmpl w:val="46A0E86C"/>
    <w:lvl w:ilvl="0">
      <w:start w:val="15"/>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4B04CAA"/>
    <w:multiLevelType w:val="multilevel"/>
    <w:tmpl w:val="A378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A63A58"/>
    <w:multiLevelType w:val="multilevel"/>
    <w:tmpl w:val="FD02FC0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u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70416EF"/>
    <w:multiLevelType w:val="multilevel"/>
    <w:tmpl w:val="18642218"/>
    <w:lvl w:ilvl="0">
      <w:start w:val="15"/>
      <w:numFmt w:val="decimal"/>
      <w:lvlText w:val="%1"/>
      <w:lvlJc w:val="left"/>
      <w:pPr>
        <w:ind w:left="465" w:hanging="465"/>
      </w:pPr>
      <w:rPr>
        <w:rFonts w:hint="default"/>
      </w:rPr>
    </w:lvl>
    <w:lvl w:ilvl="1">
      <w:start w:val="3"/>
      <w:numFmt w:val="decimal"/>
      <w:lvlText w:val="%1.%2"/>
      <w:lvlJc w:val="left"/>
      <w:pPr>
        <w:ind w:left="2167" w:hanging="465"/>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416" w:hanging="1800"/>
      </w:pPr>
      <w:rPr>
        <w:rFonts w:hint="default"/>
      </w:rPr>
    </w:lvl>
  </w:abstractNum>
  <w:abstractNum w:abstractNumId="22" w15:restartNumberingAfterBreak="0">
    <w:nsid w:val="18342C78"/>
    <w:multiLevelType w:val="hybridMultilevel"/>
    <w:tmpl w:val="76F88044"/>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18A23737"/>
    <w:multiLevelType w:val="multilevel"/>
    <w:tmpl w:val="E6D0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2D0FDB"/>
    <w:multiLevelType w:val="multilevel"/>
    <w:tmpl w:val="0302A840"/>
    <w:lvl w:ilvl="0">
      <w:start w:val="3"/>
      <w:numFmt w:val="decimal"/>
      <w:lvlText w:val="%1"/>
      <w:lvlJc w:val="left"/>
      <w:pPr>
        <w:ind w:left="1275" w:hanging="1275"/>
      </w:pPr>
      <w:rPr>
        <w:rFonts w:hint="default"/>
      </w:rPr>
    </w:lvl>
    <w:lvl w:ilvl="1">
      <w:start w:val="3"/>
      <w:numFmt w:val="decimal"/>
      <w:lvlText w:val="%1.%2"/>
      <w:lvlJc w:val="left"/>
      <w:pPr>
        <w:ind w:left="1331" w:hanging="1275"/>
      </w:pPr>
      <w:rPr>
        <w:rFonts w:hint="default"/>
      </w:rPr>
    </w:lvl>
    <w:lvl w:ilvl="2">
      <w:start w:val="90"/>
      <w:numFmt w:val="decimal"/>
      <w:lvlText w:val="%1.%2.%3"/>
      <w:lvlJc w:val="left"/>
      <w:pPr>
        <w:ind w:left="1387" w:hanging="1275"/>
      </w:pPr>
      <w:rPr>
        <w:rFonts w:hint="default"/>
      </w:rPr>
    </w:lvl>
    <w:lvl w:ilvl="3">
      <w:start w:val="30"/>
      <w:numFmt w:val="decimal"/>
      <w:lvlText w:val="%1.%2.%3.%4"/>
      <w:lvlJc w:val="left"/>
      <w:pPr>
        <w:ind w:left="1443" w:hanging="1275"/>
      </w:pPr>
      <w:rPr>
        <w:rFonts w:hint="default"/>
      </w:rPr>
    </w:lvl>
    <w:lvl w:ilvl="4">
      <w:numFmt w:val="decimalZero"/>
      <w:lvlText w:val="%1.%2.%3.%4.%5.0"/>
      <w:lvlJc w:val="left"/>
      <w:pPr>
        <w:ind w:left="1499" w:hanging="1275"/>
      </w:pPr>
      <w:rPr>
        <w:rFonts w:hint="default"/>
      </w:rPr>
    </w:lvl>
    <w:lvl w:ilvl="5">
      <w:start w:val="1"/>
      <w:numFmt w:val="decimalZero"/>
      <w:lvlText w:val="%1.%2.%3.%4.%5.%6"/>
      <w:lvlJc w:val="left"/>
      <w:pPr>
        <w:ind w:left="1555" w:hanging="1275"/>
      </w:pPr>
      <w:rPr>
        <w:rFonts w:hint="default"/>
      </w:rPr>
    </w:lvl>
    <w:lvl w:ilvl="6">
      <w:start w:val="1"/>
      <w:numFmt w:val="decimal"/>
      <w:lvlText w:val="%1.%2.%3.%4.%5.%6.%7"/>
      <w:lvlJc w:val="left"/>
      <w:pPr>
        <w:ind w:left="1611" w:hanging="1275"/>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25" w15:restartNumberingAfterBreak="0">
    <w:nsid w:val="1A3A5B00"/>
    <w:multiLevelType w:val="hybridMultilevel"/>
    <w:tmpl w:val="1C22B3C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BA37775"/>
    <w:multiLevelType w:val="hybridMultilevel"/>
    <w:tmpl w:val="986A8EA8"/>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C95369F"/>
    <w:multiLevelType w:val="hybridMultilevel"/>
    <w:tmpl w:val="6BC00C96"/>
    <w:lvl w:ilvl="0" w:tplc="FFFFFFFF">
      <w:start w:val="1"/>
      <w:numFmt w:val="lowerLetter"/>
      <w:lvlText w:val="%1)"/>
      <w:lvlJc w:val="left"/>
      <w:pPr>
        <w:tabs>
          <w:tab w:val="num" w:pos="1069"/>
        </w:tabs>
        <w:ind w:left="1069"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D062A95"/>
    <w:multiLevelType w:val="multilevel"/>
    <w:tmpl w:val="9324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435CE0"/>
    <w:multiLevelType w:val="hybridMultilevel"/>
    <w:tmpl w:val="8978588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15:restartNumberingAfterBreak="0">
    <w:nsid w:val="1D7C5FE5"/>
    <w:multiLevelType w:val="hybridMultilevel"/>
    <w:tmpl w:val="31B2D3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15:restartNumberingAfterBreak="0">
    <w:nsid w:val="1F8C040F"/>
    <w:multiLevelType w:val="multilevel"/>
    <w:tmpl w:val="A57C0EDA"/>
    <w:lvl w:ilvl="0">
      <w:start w:val="12"/>
      <w:numFmt w:val="decimal"/>
      <w:lvlText w:val="%1"/>
      <w:lvlJc w:val="left"/>
      <w:pPr>
        <w:ind w:left="465" w:hanging="465"/>
      </w:pPr>
      <w:rPr>
        <w:rFonts w:hint="default"/>
      </w:rPr>
    </w:lvl>
    <w:lvl w:ilvl="1">
      <w:start w:val="2"/>
      <w:numFmt w:val="decimal"/>
      <w:lvlText w:val="%1.%2"/>
      <w:lvlJc w:val="left"/>
      <w:pPr>
        <w:ind w:left="465" w:hanging="465"/>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FAF3F19"/>
    <w:multiLevelType w:val="hybridMultilevel"/>
    <w:tmpl w:val="E99A493C"/>
    <w:lvl w:ilvl="0" w:tplc="FFFFFFFF">
      <w:start w:val="1"/>
      <w:numFmt w:val="lowerLetter"/>
      <w:lvlText w:val="%1."/>
      <w:lvlJc w:val="left"/>
      <w:pPr>
        <w:ind w:left="36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1FDE36A0"/>
    <w:multiLevelType w:val="hybridMultilevel"/>
    <w:tmpl w:val="9B2C4CD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1FE426A8"/>
    <w:multiLevelType w:val="hybridMultilevel"/>
    <w:tmpl w:val="3B684F6A"/>
    <w:lvl w:ilvl="0" w:tplc="FFFFFFFF">
      <w:start w:val="1"/>
      <w:numFmt w:val="lowerLetter"/>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20244EE2"/>
    <w:multiLevelType w:val="multilevel"/>
    <w:tmpl w:val="F19CA456"/>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1C41C46"/>
    <w:multiLevelType w:val="hybridMultilevel"/>
    <w:tmpl w:val="237CAD72"/>
    <w:lvl w:ilvl="0" w:tplc="FFFFFFFF">
      <w:start w:val="1"/>
      <w:numFmt w:val="lowerLetter"/>
      <w:lvlText w:val="%1."/>
      <w:lvlJc w:val="left"/>
      <w:pPr>
        <w:ind w:left="360" w:hanging="360"/>
      </w:pPr>
      <w:rPr>
        <w:rFonts w:hint="default"/>
        <w:b w:val="0"/>
        <w:bCs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21F1627F"/>
    <w:multiLevelType w:val="multilevel"/>
    <w:tmpl w:val="CD2461CC"/>
    <w:lvl w:ilvl="0">
      <w:start w:val="13"/>
      <w:numFmt w:val="decimal"/>
      <w:lvlText w:val="%1"/>
      <w:lvlJc w:val="left"/>
      <w:pPr>
        <w:ind w:left="465" w:hanging="465"/>
      </w:pPr>
      <w:rPr>
        <w:rFonts w:ascii="Arial" w:hAnsi="Arial" w:hint="default"/>
        <w:b w:val="0"/>
        <w:color w:val="auto"/>
      </w:rPr>
    </w:lvl>
    <w:lvl w:ilvl="1">
      <w:start w:val="5"/>
      <w:numFmt w:val="decimal"/>
      <w:lvlText w:val="%1.%2"/>
      <w:lvlJc w:val="left"/>
      <w:pPr>
        <w:ind w:left="465" w:hanging="465"/>
      </w:pPr>
      <w:rPr>
        <w:rFonts w:ascii="Arial" w:hAnsi="Arial" w:hint="default"/>
        <w:b w:val="0"/>
        <w:color w:val="auto"/>
      </w:rPr>
    </w:lvl>
    <w:lvl w:ilvl="2">
      <w:start w:val="1"/>
      <w:numFmt w:val="decimal"/>
      <w:lvlText w:val="%1.%2.%3"/>
      <w:lvlJc w:val="left"/>
      <w:pPr>
        <w:ind w:left="720" w:hanging="720"/>
      </w:pPr>
      <w:rPr>
        <w:rFonts w:ascii="Arial" w:hAnsi="Arial" w:hint="default"/>
        <w:b w:val="0"/>
        <w:color w:val="auto"/>
      </w:rPr>
    </w:lvl>
    <w:lvl w:ilvl="3">
      <w:start w:val="1"/>
      <w:numFmt w:val="decimal"/>
      <w:lvlText w:val="%1.%2.%3.%4"/>
      <w:lvlJc w:val="left"/>
      <w:pPr>
        <w:ind w:left="720" w:hanging="720"/>
      </w:pPr>
      <w:rPr>
        <w:rFonts w:ascii="Arial" w:hAnsi="Arial" w:hint="default"/>
        <w:b w:val="0"/>
        <w:color w:val="auto"/>
      </w:rPr>
    </w:lvl>
    <w:lvl w:ilvl="4">
      <w:start w:val="1"/>
      <w:numFmt w:val="decimal"/>
      <w:lvlText w:val="%1.%2.%3.%4.%5"/>
      <w:lvlJc w:val="left"/>
      <w:pPr>
        <w:ind w:left="1080" w:hanging="1080"/>
      </w:pPr>
      <w:rPr>
        <w:rFonts w:ascii="Arial" w:hAnsi="Arial" w:hint="default"/>
        <w:b w:val="0"/>
        <w:color w:val="auto"/>
      </w:rPr>
    </w:lvl>
    <w:lvl w:ilvl="5">
      <w:start w:val="1"/>
      <w:numFmt w:val="decimal"/>
      <w:lvlText w:val="%1.%2.%3.%4.%5.%6"/>
      <w:lvlJc w:val="left"/>
      <w:pPr>
        <w:ind w:left="1080" w:hanging="1080"/>
      </w:pPr>
      <w:rPr>
        <w:rFonts w:ascii="Arial" w:hAnsi="Arial" w:hint="default"/>
        <w:b w:val="0"/>
        <w:color w:val="auto"/>
      </w:rPr>
    </w:lvl>
    <w:lvl w:ilvl="6">
      <w:start w:val="1"/>
      <w:numFmt w:val="decimal"/>
      <w:lvlText w:val="%1.%2.%3.%4.%5.%6.%7"/>
      <w:lvlJc w:val="left"/>
      <w:pPr>
        <w:ind w:left="1440" w:hanging="1440"/>
      </w:pPr>
      <w:rPr>
        <w:rFonts w:ascii="Arial" w:hAnsi="Arial" w:hint="default"/>
        <w:b w:val="0"/>
        <w:color w:val="auto"/>
      </w:rPr>
    </w:lvl>
    <w:lvl w:ilvl="7">
      <w:start w:val="1"/>
      <w:numFmt w:val="decimal"/>
      <w:lvlText w:val="%1.%2.%3.%4.%5.%6.%7.%8"/>
      <w:lvlJc w:val="left"/>
      <w:pPr>
        <w:ind w:left="1440" w:hanging="1440"/>
      </w:pPr>
      <w:rPr>
        <w:rFonts w:ascii="Arial" w:hAnsi="Arial" w:hint="default"/>
        <w:b w:val="0"/>
        <w:color w:val="auto"/>
      </w:rPr>
    </w:lvl>
    <w:lvl w:ilvl="8">
      <w:start w:val="1"/>
      <w:numFmt w:val="decimal"/>
      <w:lvlText w:val="%1.%2.%3.%4.%5.%6.%7.%8.%9"/>
      <w:lvlJc w:val="left"/>
      <w:pPr>
        <w:ind w:left="1800" w:hanging="1800"/>
      </w:pPr>
      <w:rPr>
        <w:rFonts w:ascii="Arial" w:hAnsi="Arial" w:hint="default"/>
        <w:b w:val="0"/>
        <w:color w:val="auto"/>
      </w:rPr>
    </w:lvl>
  </w:abstractNum>
  <w:abstractNum w:abstractNumId="38" w15:restartNumberingAfterBreak="0">
    <w:nsid w:val="22D151D6"/>
    <w:multiLevelType w:val="multilevel"/>
    <w:tmpl w:val="AF3E5BAC"/>
    <w:lvl w:ilvl="0">
      <w:start w:val="16"/>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42E3DBD"/>
    <w:multiLevelType w:val="multilevel"/>
    <w:tmpl w:val="5684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5B5E58"/>
    <w:multiLevelType w:val="multilevel"/>
    <w:tmpl w:val="5AC0D0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4A034BD"/>
    <w:multiLevelType w:val="hybridMultilevel"/>
    <w:tmpl w:val="096853D0"/>
    <w:lvl w:ilvl="0" w:tplc="04160019">
      <w:start w:val="1"/>
      <w:numFmt w:val="lowerLetter"/>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15:restartNumberingAfterBreak="0">
    <w:nsid w:val="24FD3C21"/>
    <w:multiLevelType w:val="hybridMultilevel"/>
    <w:tmpl w:val="986A8E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253178BA"/>
    <w:multiLevelType w:val="multilevel"/>
    <w:tmpl w:val="89503CA6"/>
    <w:lvl w:ilvl="0">
      <w:start w:val="10"/>
      <w:numFmt w:val="decimal"/>
      <w:lvlText w:val="%1"/>
      <w:lvlJc w:val="left"/>
      <w:pPr>
        <w:ind w:left="855" w:hanging="855"/>
      </w:pPr>
      <w:rPr>
        <w:rFonts w:hint="default"/>
      </w:rPr>
    </w:lvl>
    <w:lvl w:ilvl="1">
      <w:start w:val="4"/>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6217294"/>
    <w:multiLevelType w:val="hybridMultilevel"/>
    <w:tmpl w:val="6CD48CB2"/>
    <w:lvl w:ilvl="0" w:tplc="FFFFFFFF">
      <w:start w:val="1"/>
      <w:numFmt w:val="lowerLetter"/>
      <w:lvlText w:val="%1."/>
      <w:lvlJc w:val="left"/>
      <w:pPr>
        <w:ind w:left="720" w:hanging="360"/>
      </w:pPr>
      <w:rPr>
        <w:rFonts w:hint="default"/>
        <w:color w:val="auto"/>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5" w15:restartNumberingAfterBreak="0">
    <w:nsid w:val="287C58AB"/>
    <w:multiLevelType w:val="hybridMultilevel"/>
    <w:tmpl w:val="AACE34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2ABB7FED"/>
    <w:multiLevelType w:val="multilevel"/>
    <w:tmpl w:val="D5B04DEC"/>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AE67C6C"/>
    <w:multiLevelType w:val="hybridMultilevel"/>
    <w:tmpl w:val="D7848B26"/>
    <w:lvl w:ilvl="0" w:tplc="FFFFFFFF">
      <w:start w:val="1"/>
      <w:numFmt w:val="lowerLetter"/>
      <w:lvlText w:val="%1."/>
      <w:lvlJc w:val="left"/>
      <w:pPr>
        <w:ind w:left="360" w:hanging="360"/>
      </w:pPr>
      <w:rPr>
        <w:rFonts w:hint="default"/>
        <w:b w:val="0"/>
        <w:bCs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2CE17AA5"/>
    <w:multiLevelType w:val="multilevel"/>
    <w:tmpl w:val="DDD8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3E3781"/>
    <w:multiLevelType w:val="hybridMultilevel"/>
    <w:tmpl w:val="2F9CE182"/>
    <w:lvl w:ilvl="0" w:tplc="04160019">
      <w:start w:val="1"/>
      <w:numFmt w:val="lowerLetter"/>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15:restartNumberingAfterBreak="0">
    <w:nsid w:val="2F5E6BE1"/>
    <w:multiLevelType w:val="hybridMultilevel"/>
    <w:tmpl w:val="DF8E0CAE"/>
    <w:lvl w:ilvl="0" w:tplc="FFFFFFFF">
      <w:start w:val="1"/>
      <w:numFmt w:val="lowerLetter"/>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307833D8"/>
    <w:multiLevelType w:val="hybridMultilevel"/>
    <w:tmpl w:val="8C4CB20A"/>
    <w:lvl w:ilvl="0" w:tplc="DF9C148C">
      <w:start w:val="1"/>
      <w:numFmt w:val="lowerLetter"/>
      <w:lvlText w:val="%1)"/>
      <w:lvlJc w:val="left"/>
      <w:pPr>
        <w:ind w:left="774" w:hanging="281"/>
      </w:pPr>
      <w:rPr>
        <w:rFonts w:asciiTheme="minorHAnsi" w:eastAsia="Arial MT" w:hAnsiTheme="minorHAnsi" w:cs="Arial MT" w:hint="default"/>
        <w:w w:val="100"/>
        <w:sz w:val="20"/>
        <w:szCs w:val="24"/>
        <w:lang w:val="pt-PT" w:eastAsia="en-US" w:bidi="ar-SA"/>
      </w:rPr>
    </w:lvl>
    <w:lvl w:ilvl="1" w:tplc="C9DA2E1A">
      <w:numFmt w:val="bullet"/>
      <w:lvlText w:val="•"/>
      <w:lvlJc w:val="left"/>
      <w:pPr>
        <w:ind w:left="1808" w:hanging="281"/>
      </w:pPr>
      <w:rPr>
        <w:rFonts w:hint="default"/>
        <w:lang w:val="pt-PT" w:eastAsia="en-US" w:bidi="ar-SA"/>
      </w:rPr>
    </w:lvl>
    <w:lvl w:ilvl="2" w:tplc="F75ACECA">
      <w:numFmt w:val="bullet"/>
      <w:lvlText w:val="•"/>
      <w:lvlJc w:val="left"/>
      <w:pPr>
        <w:ind w:left="2837" w:hanging="281"/>
      </w:pPr>
      <w:rPr>
        <w:rFonts w:hint="default"/>
        <w:lang w:val="pt-PT" w:eastAsia="en-US" w:bidi="ar-SA"/>
      </w:rPr>
    </w:lvl>
    <w:lvl w:ilvl="3" w:tplc="CB6C9866">
      <w:numFmt w:val="bullet"/>
      <w:lvlText w:val="•"/>
      <w:lvlJc w:val="left"/>
      <w:pPr>
        <w:ind w:left="3865" w:hanging="281"/>
      </w:pPr>
      <w:rPr>
        <w:rFonts w:hint="default"/>
        <w:lang w:val="pt-PT" w:eastAsia="en-US" w:bidi="ar-SA"/>
      </w:rPr>
    </w:lvl>
    <w:lvl w:ilvl="4" w:tplc="EA520456">
      <w:numFmt w:val="bullet"/>
      <w:lvlText w:val="•"/>
      <w:lvlJc w:val="left"/>
      <w:pPr>
        <w:ind w:left="4894" w:hanging="281"/>
      </w:pPr>
      <w:rPr>
        <w:rFonts w:hint="default"/>
        <w:lang w:val="pt-PT" w:eastAsia="en-US" w:bidi="ar-SA"/>
      </w:rPr>
    </w:lvl>
    <w:lvl w:ilvl="5" w:tplc="D13C9542">
      <w:numFmt w:val="bullet"/>
      <w:lvlText w:val="•"/>
      <w:lvlJc w:val="left"/>
      <w:pPr>
        <w:ind w:left="5923" w:hanging="281"/>
      </w:pPr>
      <w:rPr>
        <w:rFonts w:hint="default"/>
        <w:lang w:val="pt-PT" w:eastAsia="en-US" w:bidi="ar-SA"/>
      </w:rPr>
    </w:lvl>
    <w:lvl w:ilvl="6" w:tplc="68CCCF7E">
      <w:numFmt w:val="bullet"/>
      <w:lvlText w:val="•"/>
      <w:lvlJc w:val="left"/>
      <w:pPr>
        <w:ind w:left="6951" w:hanging="281"/>
      </w:pPr>
      <w:rPr>
        <w:rFonts w:hint="default"/>
        <w:lang w:val="pt-PT" w:eastAsia="en-US" w:bidi="ar-SA"/>
      </w:rPr>
    </w:lvl>
    <w:lvl w:ilvl="7" w:tplc="C0FC2494">
      <w:numFmt w:val="bullet"/>
      <w:lvlText w:val="•"/>
      <w:lvlJc w:val="left"/>
      <w:pPr>
        <w:ind w:left="7980" w:hanging="281"/>
      </w:pPr>
      <w:rPr>
        <w:rFonts w:hint="default"/>
        <w:lang w:val="pt-PT" w:eastAsia="en-US" w:bidi="ar-SA"/>
      </w:rPr>
    </w:lvl>
    <w:lvl w:ilvl="8" w:tplc="89E81FFA">
      <w:numFmt w:val="bullet"/>
      <w:lvlText w:val="•"/>
      <w:lvlJc w:val="left"/>
      <w:pPr>
        <w:ind w:left="9009" w:hanging="281"/>
      </w:pPr>
      <w:rPr>
        <w:rFonts w:hint="default"/>
        <w:lang w:val="pt-PT" w:eastAsia="en-US" w:bidi="ar-SA"/>
      </w:rPr>
    </w:lvl>
  </w:abstractNum>
  <w:abstractNum w:abstractNumId="52" w15:restartNumberingAfterBreak="0">
    <w:nsid w:val="30C65343"/>
    <w:multiLevelType w:val="hybridMultilevel"/>
    <w:tmpl w:val="C5F24D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15:restartNumberingAfterBreak="0">
    <w:nsid w:val="30C81B48"/>
    <w:multiLevelType w:val="hybridMultilevel"/>
    <w:tmpl w:val="B42A4754"/>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1AD0744"/>
    <w:multiLevelType w:val="hybridMultilevel"/>
    <w:tmpl w:val="17FEE76A"/>
    <w:lvl w:ilvl="0" w:tplc="00A41522">
      <w:start w:val="12"/>
      <w:numFmt w:val="bullet"/>
      <w:lvlText w:val=""/>
      <w:lvlJc w:val="left"/>
      <w:pPr>
        <w:ind w:left="360" w:hanging="360"/>
      </w:pPr>
      <w:rPr>
        <w:rFonts w:ascii="Symbol" w:eastAsia="Times New Roman" w:hAnsi="Symbol" w:cstheme="minorHAns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5" w15:restartNumberingAfterBreak="0">
    <w:nsid w:val="32AD45AA"/>
    <w:multiLevelType w:val="hybridMultilevel"/>
    <w:tmpl w:val="B8029EF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3382CE7"/>
    <w:multiLevelType w:val="hybridMultilevel"/>
    <w:tmpl w:val="AF6663B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7" w15:restartNumberingAfterBreak="0">
    <w:nsid w:val="342B1FEF"/>
    <w:multiLevelType w:val="hybridMultilevel"/>
    <w:tmpl w:val="D7848B26"/>
    <w:lvl w:ilvl="0" w:tplc="FFFFFFFF">
      <w:start w:val="1"/>
      <w:numFmt w:val="lowerLetter"/>
      <w:lvlText w:val="%1."/>
      <w:lvlJc w:val="left"/>
      <w:pPr>
        <w:ind w:left="360" w:hanging="360"/>
      </w:pPr>
      <w:rPr>
        <w:rFonts w:hint="default"/>
        <w:b w:val="0"/>
        <w:bCs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34433167"/>
    <w:multiLevelType w:val="hybridMultilevel"/>
    <w:tmpl w:val="DB72302C"/>
    <w:lvl w:ilvl="0" w:tplc="FFFFFFFF">
      <w:start w:val="1"/>
      <w:numFmt w:val="lowerLetter"/>
      <w:lvlText w:val="%1."/>
      <w:lvlJc w:val="left"/>
      <w:pPr>
        <w:ind w:left="36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3476504B"/>
    <w:multiLevelType w:val="multilevel"/>
    <w:tmpl w:val="383E00B4"/>
    <w:lvl w:ilvl="0">
      <w:start w:val="10"/>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4E91583"/>
    <w:multiLevelType w:val="hybridMultilevel"/>
    <w:tmpl w:val="F84C2E6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387B743E"/>
    <w:multiLevelType w:val="multilevel"/>
    <w:tmpl w:val="7A5C8CFE"/>
    <w:lvl w:ilvl="0">
      <w:start w:val="11"/>
      <w:numFmt w:val="decimal"/>
      <w:lvlText w:val="%1."/>
      <w:lvlJc w:val="left"/>
      <w:pPr>
        <w:ind w:left="405" w:hanging="405"/>
      </w:pPr>
      <w:rPr>
        <w:rFonts w:hint="default"/>
      </w:rPr>
    </w:lvl>
    <w:lvl w:ilvl="1">
      <w:start w:val="1"/>
      <w:numFmt w:val="decimal"/>
      <w:lvlText w:val="%1.%2."/>
      <w:lvlJc w:val="left"/>
      <w:pPr>
        <w:ind w:left="271" w:hanging="405"/>
      </w:pPr>
      <w:rPr>
        <w:rFonts w:hint="default"/>
      </w:rPr>
    </w:lvl>
    <w:lvl w:ilvl="2">
      <w:start w:val="1"/>
      <w:numFmt w:val="decimal"/>
      <w:lvlText w:val="%1.%2.%3."/>
      <w:lvlJc w:val="left"/>
      <w:pPr>
        <w:ind w:left="452" w:hanging="720"/>
      </w:pPr>
      <w:rPr>
        <w:rFonts w:hint="default"/>
      </w:rPr>
    </w:lvl>
    <w:lvl w:ilvl="3">
      <w:start w:val="1"/>
      <w:numFmt w:val="decimal"/>
      <w:lvlText w:val="%1.%2.%3.%4."/>
      <w:lvlJc w:val="left"/>
      <w:pPr>
        <w:ind w:left="318" w:hanging="720"/>
      </w:pPr>
      <w:rPr>
        <w:rFonts w:hint="default"/>
      </w:rPr>
    </w:lvl>
    <w:lvl w:ilvl="4">
      <w:start w:val="1"/>
      <w:numFmt w:val="decimal"/>
      <w:lvlText w:val="%1.%2.%3.%4.%5."/>
      <w:lvlJc w:val="left"/>
      <w:pPr>
        <w:ind w:left="544" w:hanging="1080"/>
      </w:pPr>
      <w:rPr>
        <w:rFonts w:hint="default"/>
      </w:rPr>
    </w:lvl>
    <w:lvl w:ilvl="5">
      <w:start w:val="1"/>
      <w:numFmt w:val="decimal"/>
      <w:lvlText w:val="%1.%2.%3.%4.%5.%6."/>
      <w:lvlJc w:val="left"/>
      <w:pPr>
        <w:ind w:left="410" w:hanging="1080"/>
      </w:pPr>
      <w:rPr>
        <w:rFonts w:hint="default"/>
      </w:rPr>
    </w:lvl>
    <w:lvl w:ilvl="6">
      <w:start w:val="1"/>
      <w:numFmt w:val="decimal"/>
      <w:lvlText w:val="%1.%2.%3.%4.%5.%6.%7."/>
      <w:lvlJc w:val="left"/>
      <w:pPr>
        <w:ind w:left="276" w:hanging="1080"/>
      </w:pPr>
      <w:rPr>
        <w:rFonts w:hint="default"/>
      </w:rPr>
    </w:lvl>
    <w:lvl w:ilvl="7">
      <w:start w:val="1"/>
      <w:numFmt w:val="decimal"/>
      <w:lvlText w:val="%1.%2.%3.%4.%5.%6.%7.%8."/>
      <w:lvlJc w:val="left"/>
      <w:pPr>
        <w:ind w:left="502" w:hanging="1440"/>
      </w:pPr>
      <w:rPr>
        <w:rFonts w:hint="default"/>
      </w:rPr>
    </w:lvl>
    <w:lvl w:ilvl="8">
      <w:start w:val="1"/>
      <w:numFmt w:val="decimal"/>
      <w:lvlText w:val="%1.%2.%3.%4.%5.%6.%7.%8.%9."/>
      <w:lvlJc w:val="left"/>
      <w:pPr>
        <w:ind w:left="368" w:hanging="1440"/>
      </w:pPr>
      <w:rPr>
        <w:rFonts w:hint="default"/>
      </w:rPr>
    </w:lvl>
  </w:abstractNum>
  <w:abstractNum w:abstractNumId="62" w15:restartNumberingAfterBreak="0">
    <w:nsid w:val="38C937EC"/>
    <w:multiLevelType w:val="multilevel"/>
    <w:tmpl w:val="4B5E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A19014E"/>
    <w:multiLevelType w:val="multilevel"/>
    <w:tmpl w:val="520021E8"/>
    <w:lvl w:ilvl="0">
      <w:start w:val="1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A86701C"/>
    <w:multiLevelType w:val="hybridMultilevel"/>
    <w:tmpl w:val="66F2C5BE"/>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5" w15:restartNumberingAfterBreak="0">
    <w:nsid w:val="3B167FB4"/>
    <w:multiLevelType w:val="hybridMultilevel"/>
    <w:tmpl w:val="986A8E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C925C36"/>
    <w:multiLevelType w:val="hybridMultilevel"/>
    <w:tmpl w:val="AF9EC83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7" w15:restartNumberingAfterBreak="0">
    <w:nsid w:val="3D897A82"/>
    <w:multiLevelType w:val="multilevel"/>
    <w:tmpl w:val="1D00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B44F25"/>
    <w:multiLevelType w:val="hybridMultilevel"/>
    <w:tmpl w:val="3B684F6A"/>
    <w:lvl w:ilvl="0" w:tplc="FFFFFFFF">
      <w:start w:val="1"/>
      <w:numFmt w:val="lowerLetter"/>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3F2B22B7"/>
    <w:multiLevelType w:val="multilevel"/>
    <w:tmpl w:val="07BA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21A22FB"/>
    <w:multiLevelType w:val="hybridMultilevel"/>
    <w:tmpl w:val="6B425D2E"/>
    <w:lvl w:ilvl="0" w:tplc="0416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15:restartNumberingAfterBreak="0">
    <w:nsid w:val="44216E30"/>
    <w:multiLevelType w:val="hybridMultilevel"/>
    <w:tmpl w:val="DB1ECC02"/>
    <w:lvl w:ilvl="0" w:tplc="B69ACC5E">
      <w:start w:val="1"/>
      <w:numFmt w:val="decimal"/>
      <w:lvlText w:val="%1)"/>
      <w:lvlJc w:val="left"/>
      <w:pPr>
        <w:tabs>
          <w:tab w:val="num" w:pos="720"/>
        </w:tabs>
        <w:ind w:left="720" w:hanging="360"/>
      </w:pPr>
      <w:rPr>
        <w:rFonts w:ascii="Arial" w:eastAsia="Times New Roman" w:hAnsi="Arial" w:cs="Times New Roman" w:hint="default"/>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2" w15:restartNumberingAfterBreak="0">
    <w:nsid w:val="44453F2D"/>
    <w:multiLevelType w:val="hybridMultilevel"/>
    <w:tmpl w:val="E17E2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48006BD4"/>
    <w:multiLevelType w:val="multilevel"/>
    <w:tmpl w:val="E6DAE96C"/>
    <w:lvl w:ilvl="0">
      <w:start w:val="14"/>
      <w:numFmt w:val="decimal"/>
      <w:lvlText w:val="%1"/>
      <w:lvlJc w:val="left"/>
      <w:pPr>
        <w:ind w:left="465" w:hanging="465"/>
      </w:pPr>
      <w:rPr>
        <w:rFonts w:ascii="Arial" w:hAnsi="Arial" w:hint="default"/>
        <w:b w:val="0"/>
        <w:sz w:val="24"/>
      </w:rPr>
    </w:lvl>
    <w:lvl w:ilvl="1">
      <w:start w:val="5"/>
      <w:numFmt w:val="decimal"/>
      <w:lvlText w:val="%1.%2"/>
      <w:lvlJc w:val="left"/>
      <w:pPr>
        <w:ind w:left="465" w:hanging="465"/>
      </w:pPr>
      <w:rPr>
        <w:rFonts w:ascii="Arial" w:hAnsi="Arial" w:hint="default"/>
        <w:b w:val="0"/>
        <w:sz w:val="24"/>
      </w:rPr>
    </w:lvl>
    <w:lvl w:ilvl="2">
      <w:start w:val="1"/>
      <w:numFmt w:val="decimal"/>
      <w:lvlText w:val="%1.%2.%3"/>
      <w:lvlJc w:val="left"/>
      <w:pPr>
        <w:ind w:left="720" w:hanging="720"/>
      </w:pPr>
      <w:rPr>
        <w:rFonts w:ascii="Arial" w:hAnsi="Arial" w:hint="default"/>
        <w:b w:val="0"/>
        <w:sz w:val="24"/>
      </w:rPr>
    </w:lvl>
    <w:lvl w:ilvl="3">
      <w:start w:val="1"/>
      <w:numFmt w:val="decimal"/>
      <w:lvlText w:val="%1.%2.%3.%4"/>
      <w:lvlJc w:val="left"/>
      <w:pPr>
        <w:ind w:left="720" w:hanging="720"/>
      </w:pPr>
      <w:rPr>
        <w:rFonts w:ascii="Arial" w:hAnsi="Arial" w:hint="default"/>
        <w:b w:val="0"/>
        <w:sz w:val="24"/>
      </w:rPr>
    </w:lvl>
    <w:lvl w:ilvl="4">
      <w:start w:val="1"/>
      <w:numFmt w:val="decimal"/>
      <w:lvlText w:val="%1.%2.%3.%4.%5"/>
      <w:lvlJc w:val="left"/>
      <w:pPr>
        <w:ind w:left="1080" w:hanging="1080"/>
      </w:pPr>
      <w:rPr>
        <w:rFonts w:ascii="Arial" w:hAnsi="Arial" w:hint="default"/>
        <w:b w:val="0"/>
        <w:sz w:val="24"/>
      </w:rPr>
    </w:lvl>
    <w:lvl w:ilvl="5">
      <w:start w:val="1"/>
      <w:numFmt w:val="decimal"/>
      <w:lvlText w:val="%1.%2.%3.%4.%5.%6"/>
      <w:lvlJc w:val="left"/>
      <w:pPr>
        <w:ind w:left="1080" w:hanging="1080"/>
      </w:pPr>
      <w:rPr>
        <w:rFonts w:ascii="Arial" w:hAnsi="Arial" w:hint="default"/>
        <w:b w:val="0"/>
        <w:sz w:val="24"/>
      </w:rPr>
    </w:lvl>
    <w:lvl w:ilvl="6">
      <w:start w:val="1"/>
      <w:numFmt w:val="decimal"/>
      <w:lvlText w:val="%1.%2.%3.%4.%5.%6.%7"/>
      <w:lvlJc w:val="left"/>
      <w:pPr>
        <w:ind w:left="1440" w:hanging="1440"/>
      </w:pPr>
      <w:rPr>
        <w:rFonts w:ascii="Arial" w:hAnsi="Arial" w:hint="default"/>
        <w:b w:val="0"/>
        <w:sz w:val="24"/>
      </w:rPr>
    </w:lvl>
    <w:lvl w:ilvl="7">
      <w:start w:val="1"/>
      <w:numFmt w:val="decimal"/>
      <w:lvlText w:val="%1.%2.%3.%4.%5.%6.%7.%8"/>
      <w:lvlJc w:val="left"/>
      <w:pPr>
        <w:ind w:left="1440" w:hanging="1440"/>
      </w:pPr>
      <w:rPr>
        <w:rFonts w:ascii="Arial" w:hAnsi="Arial" w:hint="default"/>
        <w:b w:val="0"/>
        <w:sz w:val="24"/>
      </w:rPr>
    </w:lvl>
    <w:lvl w:ilvl="8">
      <w:start w:val="1"/>
      <w:numFmt w:val="decimal"/>
      <w:lvlText w:val="%1.%2.%3.%4.%5.%6.%7.%8.%9"/>
      <w:lvlJc w:val="left"/>
      <w:pPr>
        <w:ind w:left="1800" w:hanging="1800"/>
      </w:pPr>
      <w:rPr>
        <w:rFonts w:ascii="Arial" w:hAnsi="Arial" w:hint="default"/>
        <w:b w:val="0"/>
        <w:sz w:val="24"/>
      </w:rPr>
    </w:lvl>
  </w:abstractNum>
  <w:abstractNum w:abstractNumId="74" w15:restartNumberingAfterBreak="0">
    <w:nsid w:val="480F1A1A"/>
    <w:multiLevelType w:val="hybridMultilevel"/>
    <w:tmpl w:val="39A02032"/>
    <w:lvl w:ilvl="0" w:tplc="A8069A7E">
      <w:start w:val="1"/>
      <w:numFmt w:val="lowerLetter"/>
      <w:lvlText w:val="%1."/>
      <w:lvlJc w:val="left"/>
      <w:pPr>
        <w:ind w:left="360" w:hanging="360"/>
      </w:pPr>
      <w:rPr>
        <w:b w:val="0"/>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5" w15:restartNumberingAfterBreak="0">
    <w:nsid w:val="494D55FE"/>
    <w:multiLevelType w:val="hybridMultilevel"/>
    <w:tmpl w:val="E6C235AC"/>
    <w:lvl w:ilvl="0" w:tplc="FFFFFFFF">
      <w:start w:val="1"/>
      <w:numFmt w:val="lowerLetter"/>
      <w:lvlText w:val="%1."/>
      <w:lvlJc w:val="left"/>
      <w:pPr>
        <w:ind w:left="360" w:hanging="360"/>
      </w:p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49EF15F0"/>
    <w:multiLevelType w:val="hybridMultilevel"/>
    <w:tmpl w:val="17BCF624"/>
    <w:lvl w:ilvl="0" w:tplc="694E76F0">
      <w:start w:val="1"/>
      <w:numFmt w:val="lowerLetter"/>
      <w:lvlText w:val="%1)"/>
      <w:lvlJc w:val="left"/>
      <w:pPr>
        <w:tabs>
          <w:tab w:val="num" w:pos="360"/>
        </w:tabs>
        <w:ind w:left="360" w:hanging="360"/>
      </w:pPr>
      <w:rPr>
        <w:rFonts w:hint="default"/>
        <w:b w:val="0"/>
        <w:bCs w:val="0"/>
        <w:i w:val="0"/>
        <w:iCs w:val="0"/>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77" w15:restartNumberingAfterBreak="0">
    <w:nsid w:val="4A8D4FAF"/>
    <w:multiLevelType w:val="multilevel"/>
    <w:tmpl w:val="76E6EEB8"/>
    <w:lvl w:ilvl="0">
      <w:start w:val="8"/>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095D61"/>
    <w:multiLevelType w:val="hybridMultilevel"/>
    <w:tmpl w:val="12BC0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4FBB00EF"/>
    <w:multiLevelType w:val="hybridMultilevel"/>
    <w:tmpl w:val="719AA8B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15:restartNumberingAfterBreak="0">
    <w:nsid w:val="50F054DC"/>
    <w:multiLevelType w:val="multilevel"/>
    <w:tmpl w:val="A664D8A2"/>
    <w:lvl w:ilvl="0">
      <w:start w:val="3"/>
      <w:numFmt w:val="decimal"/>
      <w:lvlText w:val="%1"/>
      <w:lvlJc w:val="left"/>
      <w:pPr>
        <w:ind w:left="1275" w:hanging="1275"/>
      </w:pPr>
      <w:rPr>
        <w:rFonts w:hint="default"/>
      </w:rPr>
    </w:lvl>
    <w:lvl w:ilvl="1">
      <w:start w:val="3"/>
      <w:numFmt w:val="decimal"/>
      <w:lvlText w:val="%1.%2"/>
      <w:lvlJc w:val="left"/>
      <w:pPr>
        <w:ind w:left="1331" w:hanging="1275"/>
      </w:pPr>
      <w:rPr>
        <w:rFonts w:hint="default"/>
      </w:rPr>
    </w:lvl>
    <w:lvl w:ilvl="2">
      <w:start w:val="90"/>
      <w:numFmt w:val="decimal"/>
      <w:lvlText w:val="%1.%2.%3"/>
      <w:lvlJc w:val="left"/>
      <w:pPr>
        <w:ind w:left="1387" w:hanging="1275"/>
      </w:pPr>
      <w:rPr>
        <w:rFonts w:hint="default"/>
      </w:rPr>
    </w:lvl>
    <w:lvl w:ilvl="3">
      <w:start w:val="30"/>
      <w:numFmt w:val="decimal"/>
      <w:lvlText w:val="%1.%2.%3.%4"/>
      <w:lvlJc w:val="left"/>
      <w:pPr>
        <w:ind w:left="1443" w:hanging="1275"/>
      </w:pPr>
      <w:rPr>
        <w:rFonts w:hint="default"/>
      </w:rPr>
    </w:lvl>
    <w:lvl w:ilvl="4">
      <w:numFmt w:val="decimalZero"/>
      <w:lvlText w:val="%1.%2.%3.%4.%5.0"/>
      <w:lvlJc w:val="left"/>
      <w:pPr>
        <w:ind w:left="1499" w:hanging="1275"/>
      </w:pPr>
      <w:rPr>
        <w:rFonts w:hint="default"/>
      </w:rPr>
    </w:lvl>
    <w:lvl w:ilvl="5">
      <w:start w:val="1"/>
      <w:numFmt w:val="decimalZero"/>
      <w:lvlText w:val="%1.%2.%3.%4.%5.%6"/>
      <w:lvlJc w:val="left"/>
      <w:pPr>
        <w:ind w:left="1555" w:hanging="1275"/>
      </w:pPr>
      <w:rPr>
        <w:rFonts w:hint="default"/>
      </w:rPr>
    </w:lvl>
    <w:lvl w:ilvl="6">
      <w:start w:val="1"/>
      <w:numFmt w:val="decimal"/>
      <w:lvlText w:val="%1.%2.%3.%4.%5.%6.%7"/>
      <w:lvlJc w:val="left"/>
      <w:pPr>
        <w:ind w:left="1611" w:hanging="1275"/>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81" w15:restartNumberingAfterBreak="0">
    <w:nsid w:val="51C53DBF"/>
    <w:multiLevelType w:val="hybridMultilevel"/>
    <w:tmpl w:val="C24A056E"/>
    <w:lvl w:ilvl="0" w:tplc="BA18DD0A">
      <w:start w:val="1"/>
      <w:numFmt w:val="lowerLetter"/>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2" w15:restartNumberingAfterBreak="0">
    <w:nsid w:val="525D00C7"/>
    <w:multiLevelType w:val="multilevel"/>
    <w:tmpl w:val="DD94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2DB62FA"/>
    <w:multiLevelType w:val="hybridMultilevel"/>
    <w:tmpl w:val="921E0E26"/>
    <w:lvl w:ilvl="0" w:tplc="FFFFFFFF">
      <w:start w:val="1"/>
      <w:numFmt w:val="lowerLetter"/>
      <w:lvlText w:val="%1."/>
      <w:lvlJc w:val="left"/>
      <w:pPr>
        <w:ind w:left="360" w:hanging="360"/>
      </w:pPr>
      <w:rPr>
        <w:rFonts w:hint="default"/>
        <w:b w:val="0"/>
        <w:bCs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52F36C9C"/>
    <w:multiLevelType w:val="multilevel"/>
    <w:tmpl w:val="F80CA8B0"/>
    <w:lvl w:ilvl="0">
      <w:start w:val="13"/>
      <w:numFmt w:val="decimal"/>
      <w:lvlText w:val="%1"/>
      <w:lvlJc w:val="left"/>
      <w:pPr>
        <w:ind w:left="465" w:hanging="465"/>
      </w:pPr>
      <w:rPr>
        <w:rFonts w:ascii="Arial" w:hAnsi="Arial" w:hint="default"/>
        <w:b w:val="0"/>
        <w:sz w:val="24"/>
      </w:rPr>
    </w:lvl>
    <w:lvl w:ilvl="1">
      <w:start w:val="5"/>
      <w:numFmt w:val="decimal"/>
      <w:lvlText w:val="%1.%2"/>
      <w:lvlJc w:val="left"/>
      <w:pPr>
        <w:ind w:left="891" w:hanging="465"/>
      </w:pPr>
      <w:rPr>
        <w:rFonts w:ascii="Arial" w:hAnsi="Arial" w:hint="default"/>
        <w:b w:val="0"/>
        <w:sz w:val="24"/>
      </w:rPr>
    </w:lvl>
    <w:lvl w:ilvl="2">
      <w:start w:val="1"/>
      <w:numFmt w:val="decimal"/>
      <w:lvlText w:val="%1.%2.%3"/>
      <w:lvlJc w:val="left"/>
      <w:pPr>
        <w:ind w:left="1572" w:hanging="720"/>
      </w:pPr>
      <w:rPr>
        <w:rFonts w:ascii="Arial" w:hAnsi="Arial" w:hint="default"/>
        <w:b w:val="0"/>
        <w:sz w:val="24"/>
      </w:rPr>
    </w:lvl>
    <w:lvl w:ilvl="3">
      <w:start w:val="1"/>
      <w:numFmt w:val="decimal"/>
      <w:lvlText w:val="%1.%2.%3.%4"/>
      <w:lvlJc w:val="left"/>
      <w:pPr>
        <w:ind w:left="1998" w:hanging="720"/>
      </w:pPr>
      <w:rPr>
        <w:rFonts w:ascii="Arial" w:hAnsi="Arial" w:hint="default"/>
        <w:b w:val="0"/>
        <w:sz w:val="24"/>
      </w:rPr>
    </w:lvl>
    <w:lvl w:ilvl="4">
      <w:start w:val="1"/>
      <w:numFmt w:val="decimal"/>
      <w:lvlText w:val="%1.%2.%3.%4.%5"/>
      <w:lvlJc w:val="left"/>
      <w:pPr>
        <w:ind w:left="2784" w:hanging="1080"/>
      </w:pPr>
      <w:rPr>
        <w:rFonts w:ascii="Arial" w:hAnsi="Arial" w:hint="default"/>
        <w:b w:val="0"/>
        <w:sz w:val="24"/>
      </w:rPr>
    </w:lvl>
    <w:lvl w:ilvl="5">
      <w:start w:val="1"/>
      <w:numFmt w:val="decimal"/>
      <w:lvlText w:val="%1.%2.%3.%4.%5.%6"/>
      <w:lvlJc w:val="left"/>
      <w:pPr>
        <w:ind w:left="3210" w:hanging="1080"/>
      </w:pPr>
      <w:rPr>
        <w:rFonts w:ascii="Arial" w:hAnsi="Arial" w:hint="default"/>
        <w:b w:val="0"/>
        <w:sz w:val="24"/>
      </w:rPr>
    </w:lvl>
    <w:lvl w:ilvl="6">
      <w:start w:val="1"/>
      <w:numFmt w:val="decimal"/>
      <w:lvlText w:val="%1.%2.%3.%4.%5.%6.%7"/>
      <w:lvlJc w:val="left"/>
      <w:pPr>
        <w:ind w:left="3996" w:hanging="1440"/>
      </w:pPr>
      <w:rPr>
        <w:rFonts w:ascii="Arial" w:hAnsi="Arial" w:hint="default"/>
        <w:b w:val="0"/>
        <w:sz w:val="24"/>
      </w:rPr>
    </w:lvl>
    <w:lvl w:ilvl="7">
      <w:start w:val="1"/>
      <w:numFmt w:val="decimal"/>
      <w:lvlText w:val="%1.%2.%3.%4.%5.%6.%7.%8"/>
      <w:lvlJc w:val="left"/>
      <w:pPr>
        <w:ind w:left="4422" w:hanging="1440"/>
      </w:pPr>
      <w:rPr>
        <w:rFonts w:ascii="Arial" w:hAnsi="Arial" w:hint="default"/>
        <w:b w:val="0"/>
        <w:sz w:val="24"/>
      </w:rPr>
    </w:lvl>
    <w:lvl w:ilvl="8">
      <w:start w:val="1"/>
      <w:numFmt w:val="decimal"/>
      <w:lvlText w:val="%1.%2.%3.%4.%5.%6.%7.%8.%9"/>
      <w:lvlJc w:val="left"/>
      <w:pPr>
        <w:ind w:left="5208" w:hanging="1800"/>
      </w:pPr>
      <w:rPr>
        <w:rFonts w:ascii="Arial" w:hAnsi="Arial" w:hint="default"/>
        <w:b w:val="0"/>
        <w:sz w:val="24"/>
      </w:rPr>
    </w:lvl>
  </w:abstractNum>
  <w:abstractNum w:abstractNumId="85" w15:restartNumberingAfterBreak="0">
    <w:nsid w:val="53076DCF"/>
    <w:multiLevelType w:val="multilevel"/>
    <w:tmpl w:val="C2C222C4"/>
    <w:lvl w:ilvl="0">
      <w:start w:val="14"/>
      <w:numFmt w:val="decimal"/>
      <w:lvlText w:val="%1"/>
      <w:lvlJc w:val="left"/>
      <w:pPr>
        <w:ind w:left="465" w:hanging="465"/>
      </w:pPr>
      <w:rPr>
        <w:rFonts w:hint="default"/>
        <w:b w:val="0"/>
        <w:sz w:val="24"/>
      </w:rPr>
    </w:lvl>
    <w:lvl w:ilvl="1">
      <w:start w:val="5"/>
      <w:numFmt w:val="decimal"/>
      <w:lvlText w:val="%1.%2"/>
      <w:lvlJc w:val="left"/>
      <w:pPr>
        <w:ind w:left="891" w:hanging="465"/>
      </w:pPr>
      <w:rPr>
        <w:rFonts w:hint="default"/>
        <w:b w:val="0"/>
        <w:sz w:val="24"/>
      </w:rPr>
    </w:lvl>
    <w:lvl w:ilvl="2">
      <w:start w:val="1"/>
      <w:numFmt w:val="decimal"/>
      <w:lvlText w:val="%1.%2.%3"/>
      <w:lvlJc w:val="left"/>
      <w:pPr>
        <w:ind w:left="1572" w:hanging="720"/>
      </w:pPr>
      <w:rPr>
        <w:rFonts w:hint="default"/>
        <w:b w:val="0"/>
        <w:sz w:val="24"/>
      </w:rPr>
    </w:lvl>
    <w:lvl w:ilvl="3">
      <w:start w:val="1"/>
      <w:numFmt w:val="decimal"/>
      <w:lvlText w:val="%1.%2.%3.%4"/>
      <w:lvlJc w:val="left"/>
      <w:pPr>
        <w:ind w:left="1998" w:hanging="720"/>
      </w:pPr>
      <w:rPr>
        <w:rFonts w:hint="default"/>
        <w:b w:val="0"/>
        <w:sz w:val="24"/>
      </w:rPr>
    </w:lvl>
    <w:lvl w:ilvl="4">
      <w:start w:val="1"/>
      <w:numFmt w:val="decimal"/>
      <w:lvlText w:val="%1.%2.%3.%4.%5"/>
      <w:lvlJc w:val="left"/>
      <w:pPr>
        <w:ind w:left="2784" w:hanging="1080"/>
      </w:pPr>
      <w:rPr>
        <w:rFonts w:hint="default"/>
        <w:b w:val="0"/>
        <w:sz w:val="24"/>
      </w:rPr>
    </w:lvl>
    <w:lvl w:ilvl="5">
      <w:start w:val="1"/>
      <w:numFmt w:val="decimal"/>
      <w:lvlText w:val="%1.%2.%3.%4.%5.%6"/>
      <w:lvlJc w:val="left"/>
      <w:pPr>
        <w:ind w:left="3210" w:hanging="1080"/>
      </w:pPr>
      <w:rPr>
        <w:rFonts w:hint="default"/>
        <w:b w:val="0"/>
        <w:sz w:val="24"/>
      </w:rPr>
    </w:lvl>
    <w:lvl w:ilvl="6">
      <w:start w:val="1"/>
      <w:numFmt w:val="decimal"/>
      <w:lvlText w:val="%1.%2.%3.%4.%5.%6.%7"/>
      <w:lvlJc w:val="left"/>
      <w:pPr>
        <w:ind w:left="3996" w:hanging="1440"/>
      </w:pPr>
      <w:rPr>
        <w:rFonts w:hint="default"/>
        <w:b w:val="0"/>
        <w:sz w:val="24"/>
      </w:rPr>
    </w:lvl>
    <w:lvl w:ilvl="7">
      <w:start w:val="1"/>
      <w:numFmt w:val="decimal"/>
      <w:lvlText w:val="%1.%2.%3.%4.%5.%6.%7.%8"/>
      <w:lvlJc w:val="left"/>
      <w:pPr>
        <w:ind w:left="4422" w:hanging="1440"/>
      </w:pPr>
      <w:rPr>
        <w:rFonts w:hint="default"/>
        <w:b w:val="0"/>
        <w:sz w:val="24"/>
      </w:rPr>
    </w:lvl>
    <w:lvl w:ilvl="8">
      <w:start w:val="1"/>
      <w:numFmt w:val="decimal"/>
      <w:lvlText w:val="%1.%2.%3.%4.%5.%6.%7.%8.%9"/>
      <w:lvlJc w:val="left"/>
      <w:pPr>
        <w:ind w:left="5208" w:hanging="1800"/>
      </w:pPr>
      <w:rPr>
        <w:rFonts w:hint="default"/>
        <w:b w:val="0"/>
        <w:sz w:val="24"/>
      </w:rPr>
    </w:lvl>
  </w:abstractNum>
  <w:abstractNum w:abstractNumId="86" w15:restartNumberingAfterBreak="0">
    <w:nsid w:val="54284E65"/>
    <w:multiLevelType w:val="multilevel"/>
    <w:tmpl w:val="4358DD5E"/>
    <w:lvl w:ilvl="0">
      <w:start w:val="8"/>
      <w:numFmt w:val="decimal"/>
      <w:lvlText w:val="%1"/>
      <w:lvlJc w:val="left"/>
      <w:pPr>
        <w:ind w:left="493" w:hanging="500"/>
      </w:pPr>
      <w:rPr>
        <w:rFonts w:hint="default"/>
        <w:lang w:val="pt-PT" w:eastAsia="en-US" w:bidi="ar-SA"/>
      </w:rPr>
    </w:lvl>
    <w:lvl w:ilvl="1">
      <w:start w:val="1"/>
      <w:numFmt w:val="decimal"/>
      <w:lvlText w:val="%1.%2."/>
      <w:lvlJc w:val="left"/>
      <w:pPr>
        <w:ind w:left="493" w:hanging="500"/>
      </w:pPr>
      <w:rPr>
        <w:rFonts w:ascii="Calibri" w:eastAsia="Arial" w:hAnsi="Calibri" w:cs="Arial" w:hint="default"/>
        <w:b w:val="0"/>
        <w:bCs/>
        <w:w w:val="100"/>
        <w:sz w:val="20"/>
        <w:szCs w:val="24"/>
        <w:lang w:val="pt-PT" w:eastAsia="en-US" w:bidi="ar-SA"/>
      </w:rPr>
    </w:lvl>
    <w:lvl w:ilvl="2">
      <w:numFmt w:val="bullet"/>
      <w:lvlText w:val="•"/>
      <w:lvlJc w:val="left"/>
      <w:pPr>
        <w:ind w:left="2613" w:hanging="500"/>
      </w:pPr>
      <w:rPr>
        <w:rFonts w:hint="default"/>
        <w:lang w:val="pt-PT" w:eastAsia="en-US" w:bidi="ar-SA"/>
      </w:rPr>
    </w:lvl>
    <w:lvl w:ilvl="3">
      <w:numFmt w:val="bullet"/>
      <w:lvlText w:val="•"/>
      <w:lvlJc w:val="left"/>
      <w:pPr>
        <w:ind w:left="3669" w:hanging="500"/>
      </w:pPr>
      <w:rPr>
        <w:rFonts w:hint="default"/>
        <w:lang w:val="pt-PT" w:eastAsia="en-US" w:bidi="ar-SA"/>
      </w:rPr>
    </w:lvl>
    <w:lvl w:ilvl="4">
      <w:numFmt w:val="bullet"/>
      <w:lvlText w:val="•"/>
      <w:lvlJc w:val="left"/>
      <w:pPr>
        <w:ind w:left="4726" w:hanging="500"/>
      </w:pPr>
      <w:rPr>
        <w:rFonts w:hint="default"/>
        <w:lang w:val="pt-PT" w:eastAsia="en-US" w:bidi="ar-SA"/>
      </w:rPr>
    </w:lvl>
    <w:lvl w:ilvl="5">
      <w:numFmt w:val="bullet"/>
      <w:lvlText w:val="•"/>
      <w:lvlJc w:val="left"/>
      <w:pPr>
        <w:ind w:left="5783" w:hanging="500"/>
      </w:pPr>
      <w:rPr>
        <w:rFonts w:hint="default"/>
        <w:lang w:val="pt-PT" w:eastAsia="en-US" w:bidi="ar-SA"/>
      </w:rPr>
    </w:lvl>
    <w:lvl w:ilvl="6">
      <w:numFmt w:val="bullet"/>
      <w:lvlText w:val="•"/>
      <w:lvlJc w:val="left"/>
      <w:pPr>
        <w:ind w:left="6839" w:hanging="500"/>
      </w:pPr>
      <w:rPr>
        <w:rFonts w:hint="default"/>
        <w:lang w:val="pt-PT" w:eastAsia="en-US" w:bidi="ar-SA"/>
      </w:rPr>
    </w:lvl>
    <w:lvl w:ilvl="7">
      <w:numFmt w:val="bullet"/>
      <w:lvlText w:val="•"/>
      <w:lvlJc w:val="left"/>
      <w:pPr>
        <w:ind w:left="7896" w:hanging="500"/>
      </w:pPr>
      <w:rPr>
        <w:rFonts w:hint="default"/>
        <w:lang w:val="pt-PT" w:eastAsia="en-US" w:bidi="ar-SA"/>
      </w:rPr>
    </w:lvl>
    <w:lvl w:ilvl="8">
      <w:numFmt w:val="bullet"/>
      <w:lvlText w:val="•"/>
      <w:lvlJc w:val="left"/>
      <w:pPr>
        <w:ind w:left="8953" w:hanging="500"/>
      </w:pPr>
      <w:rPr>
        <w:rFonts w:hint="default"/>
        <w:lang w:val="pt-PT" w:eastAsia="en-US" w:bidi="ar-SA"/>
      </w:rPr>
    </w:lvl>
  </w:abstractNum>
  <w:abstractNum w:abstractNumId="87" w15:restartNumberingAfterBreak="0">
    <w:nsid w:val="57BB7C5F"/>
    <w:multiLevelType w:val="multilevel"/>
    <w:tmpl w:val="5C48A9C2"/>
    <w:lvl w:ilvl="0">
      <w:start w:val="10"/>
      <w:numFmt w:val="decimal"/>
      <w:lvlText w:val="%1."/>
      <w:lvlJc w:val="left"/>
      <w:pPr>
        <w:ind w:left="405" w:hanging="405"/>
      </w:pPr>
      <w:rPr>
        <w:rFonts w:ascii="Calibri" w:hAnsi="Calibri" w:cs="Arial MT" w:hint="default"/>
      </w:rPr>
    </w:lvl>
    <w:lvl w:ilvl="1">
      <w:start w:val="1"/>
      <w:numFmt w:val="decimal"/>
      <w:lvlText w:val="%1.%2."/>
      <w:lvlJc w:val="left"/>
      <w:pPr>
        <w:ind w:left="1115" w:hanging="405"/>
      </w:pPr>
      <w:rPr>
        <w:rFonts w:ascii="Calibri" w:hAnsi="Calibri" w:cs="Arial MT" w:hint="default"/>
      </w:rPr>
    </w:lvl>
    <w:lvl w:ilvl="2">
      <w:start w:val="1"/>
      <w:numFmt w:val="decimal"/>
      <w:lvlText w:val="%1.%2.%3."/>
      <w:lvlJc w:val="left"/>
      <w:pPr>
        <w:ind w:left="720" w:hanging="720"/>
      </w:pPr>
      <w:rPr>
        <w:rFonts w:ascii="Calibri" w:hAnsi="Calibri" w:cs="Arial MT" w:hint="default"/>
      </w:rPr>
    </w:lvl>
    <w:lvl w:ilvl="3">
      <w:start w:val="1"/>
      <w:numFmt w:val="decimal"/>
      <w:lvlText w:val="%1.%2.%3.%4."/>
      <w:lvlJc w:val="left"/>
      <w:pPr>
        <w:ind w:left="720" w:hanging="720"/>
      </w:pPr>
      <w:rPr>
        <w:rFonts w:ascii="Calibri" w:hAnsi="Calibri" w:cs="Arial MT" w:hint="default"/>
      </w:rPr>
    </w:lvl>
    <w:lvl w:ilvl="4">
      <w:start w:val="1"/>
      <w:numFmt w:val="decimal"/>
      <w:lvlText w:val="%1.%2.%3.%4.%5."/>
      <w:lvlJc w:val="left"/>
      <w:pPr>
        <w:ind w:left="1080" w:hanging="1080"/>
      </w:pPr>
      <w:rPr>
        <w:rFonts w:ascii="Calibri" w:hAnsi="Calibri" w:cs="Arial MT" w:hint="default"/>
      </w:rPr>
    </w:lvl>
    <w:lvl w:ilvl="5">
      <w:start w:val="1"/>
      <w:numFmt w:val="decimal"/>
      <w:lvlText w:val="%1.%2.%3.%4.%5.%6."/>
      <w:lvlJc w:val="left"/>
      <w:pPr>
        <w:ind w:left="1080" w:hanging="1080"/>
      </w:pPr>
      <w:rPr>
        <w:rFonts w:ascii="Calibri" w:hAnsi="Calibri" w:cs="Arial MT" w:hint="default"/>
      </w:rPr>
    </w:lvl>
    <w:lvl w:ilvl="6">
      <w:start w:val="1"/>
      <w:numFmt w:val="decimal"/>
      <w:lvlText w:val="%1.%2.%3.%4.%5.%6.%7."/>
      <w:lvlJc w:val="left"/>
      <w:pPr>
        <w:ind w:left="1080" w:hanging="1080"/>
      </w:pPr>
      <w:rPr>
        <w:rFonts w:ascii="Calibri" w:hAnsi="Calibri" w:cs="Arial MT" w:hint="default"/>
      </w:rPr>
    </w:lvl>
    <w:lvl w:ilvl="7">
      <w:start w:val="1"/>
      <w:numFmt w:val="decimal"/>
      <w:lvlText w:val="%1.%2.%3.%4.%5.%6.%7.%8."/>
      <w:lvlJc w:val="left"/>
      <w:pPr>
        <w:ind w:left="1440" w:hanging="1440"/>
      </w:pPr>
      <w:rPr>
        <w:rFonts w:ascii="Calibri" w:hAnsi="Calibri" w:cs="Arial MT" w:hint="default"/>
      </w:rPr>
    </w:lvl>
    <w:lvl w:ilvl="8">
      <w:start w:val="1"/>
      <w:numFmt w:val="decimal"/>
      <w:lvlText w:val="%1.%2.%3.%4.%5.%6.%7.%8.%9."/>
      <w:lvlJc w:val="left"/>
      <w:pPr>
        <w:ind w:left="1440" w:hanging="1440"/>
      </w:pPr>
      <w:rPr>
        <w:rFonts w:ascii="Calibri" w:hAnsi="Calibri" w:cs="Arial MT" w:hint="default"/>
      </w:rPr>
    </w:lvl>
  </w:abstractNum>
  <w:abstractNum w:abstractNumId="88" w15:restartNumberingAfterBreak="0">
    <w:nsid w:val="597F24CD"/>
    <w:multiLevelType w:val="multilevel"/>
    <w:tmpl w:val="FA124ACE"/>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A070D3B"/>
    <w:multiLevelType w:val="multilevel"/>
    <w:tmpl w:val="75D6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A3782A"/>
    <w:multiLevelType w:val="multilevel"/>
    <w:tmpl w:val="8E4C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E831F1A"/>
    <w:multiLevelType w:val="multilevel"/>
    <w:tmpl w:val="BB682C48"/>
    <w:lvl w:ilvl="0">
      <w:start w:val="3"/>
      <w:numFmt w:val="decimal"/>
      <w:lvlText w:val="%1"/>
      <w:lvlJc w:val="left"/>
      <w:pPr>
        <w:ind w:left="1275" w:hanging="1275"/>
      </w:pPr>
      <w:rPr>
        <w:rFonts w:hint="default"/>
      </w:rPr>
    </w:lvl>
    <w:lvl w:ilvl="1">
      <w:start w:val="3"/>
      <w:numFmt w:val="decimal"/>
      <w:lvlText w:val="%1.%2"/>
      <w:lvlJc w:val="left"/>
      <w:pPr>
        <w:ind w:left="1331" w:hanging="1275"/>
      </w:pPr>
      <w:rPr>
        <w:rFonts w:hint="default"/>
      </w:rPr>
    </w:lvl>
    <w:lvl w:ilvl="2">
      <w:start w:val="90"/>
      <w:numFmt w:val="decimal"/>
      <w:lvlText w:val="%1.%2.%3"/>
      <w:lvlJc w:val="left"/>
      <w:pPr>
        <w:ind w:left="1387" w:hanging="1275"/>
      </w:pPr>
      <w:rPr>
        <w:rFonts w:hint="default"/>
      </w:rPr>
    </w:lvl>
    <w:lvl w:ilvl="3">
      <w:start w:val="36"/>
      <w:numFmt w:val="decimal"/>
      <w:lvlText w:val="%1.%2.%3.%4"/>
      <w:lvlJc w:val="left"/>
      <w:pPr>
        <w:ind w:left="1443" w:hanging="1275"/>
      </w:pPr>
      <w:rPr>
        <w:rFonts w:hint="default"/>
      </w:rPr>
    </w:lvl>
    <w:lvl w:ilvl="4">
      <w:numFmt w:val="decimalZero"/>
      <w:lvlText w:val="%1.%2.%3.%4.%5.0"/>
      <w:lvlJc w:val="left"/>
      <w:pPr>
        <w:ind w:left="1499" w:hanging="1275"/>
      </w:pPr>
      <w:rPr>
        <w:rFonts w:hint="default"/>
      </w:rPr>
    </w:lvl>
    <w:lvl w:ilvl="5">
      <w:start w:val="1"/>
      <w:numFmt w:val="decimalZero"/>
      <w:lvlText w:val="%1.%2.%3.%4.%5.%6"/>
      <w:lvlJc w:val="left"/>
      <w:pPr>
        <w:ind w:left="1555" w:hanging="1275"/>
      </w:pPr>
      <w:rPr>
        <w:rFonts w:hint="default"/>
      </w:rPr>
    </w:lvl>
    <w:lvl w:ilvl="6">
      <w:start w:val="1"/>
      <w:numFmt w:val="decimal"/>
      <w:lvlText w:val="%1.%2.%3.%4.%5.%6.%7"/>
      <w:lvlJc w:val="left"/>
      <w:pPr>
        <w:ind w:left="1611" w:hanging="1275"/>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92" w15:restartNumberingAfterBreak="0">
    <w:nsid w:val="6072496F"/>
    <w:multiLevelType w:val="multilevel"/>
    <w:tmpl w:val="B906B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0D64B0A"/>
    <w:multiLevelType w:val="hybridMultilevel"/>
    <w:tmpl w:val="B9744DAC"/>
    <w:lvl w:ilvl="0" w:tplc="04160019">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61BA55E3"/>
    <w:multiLevelType w:val="hybridMultilevel"/>
    <w:tmpl w:val="76CABF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61D90343"/>
    <w:multiLevelType w:val="multilevel"/>
    <w:tmpl w:val="819A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45842F6"/>
    <w:multiLevelType w:val="hybridMultilevel"/>
    <w:tmpl w:val="096853D0"/>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7" w15:restartNumberingAfterBreak="0">
    <w:nsid w:val="65960389"/>
    <w:multiLevelType w:val="hybridMultilevel"/>
    <w:tmpl w:val="84C4C5A6"/>
    <w:lvl w:ilvl="0" w:tplc="FFFFFFFF">
      <w:start w:val="1"/>
      <w:numFmt w:val="lowerLetter"/>
      <w:lvlText w:val="%1."/>
      <w:lvlJc w:val="left"/>
      <w:pPr>
        <w:ind w:left="360" w:hanging="360"/>
      </w:pPr>
      <w:rPr>
        <w:rFonts w:hint="default"/>
        <w:b w:val="0"/>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65BB1030"/>
    <w:multiLevelType w:val="hybridMultilevel"/>
    <w:tmpl w:val="6C5ED1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66F7661D"/>
    <w:multiLevelType w:val="hybridMultilevel"/>
    <w:tmpl w:val="76F8804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0" w15:restartNumberingAfterBreak="0">
    <w:nsid w:val="67CA0646"/>
    <w:multiLevelType w:val="multilevel"/>
    <w:tmpl w:val="C360F404"/>
    <w:lvl w:ilvl="0">
      <w:start w:val="10"/>
      <w:numFmt w:val="decimal"/>
      <w:lvlText w:val="%1"/>
      <w:lvlJc w:val="left"/>
      <w:pPr>
        <w:ind w:left="465" w:hanging="465"/>
      </w:pPr>
      <w:rPr>
        <w:rFonts w:hint="default"/>
      </w:rPr>
    </w:lvl>
    <w:lvl w:ilvl="1">
      <w:start w:val="9"/>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68210FDD"/>
    <w:multiLevelType w:val="hybridMultilevel"/>
    <w:tmpl w:val="71E279FA"/>
    <w:lvl w:ilvl="0" w:tplc="FFFFFFFF">
      <w:start w:val="1"/>
      <w:numFmt w:val="lowerLetter"/>
      <w:lvlText w:val="%1."/>
      <w:lvlJc w:val="left"/>
      <w:pPr>
        <w:ind w:left="36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68570F5A"/>
    <w:multiLevelType w:val="hybridMultilevel"/>
    <w:tmpl w:val="6474295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3" w15:restartNumberingAfterBreak="0">
    <w:nsid w:val="697D21BD"/>
    <w:multiLevelType w:val="hybridMultilevel"/>
    <w:tmpl w:val="1E10A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4" w15:restartNumberingAfterBreak="0">
    <w:nsid w:val="6A156B5C"/>
    <w:multiLevelType w:val="multilevel"/>
    <w:tmpl w:val="FA8E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AC843B4"/>
    <w:multiLevelType w:val="multilevel"/>
    <w:tmpl w:val="0DEE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B7D6178"/>
    <w:multiLevelType w:val="hybridMultilevel"/>
    <w:tmpl w:val="E56035A0"/>
    <w:lvl w:ilvl="0" w:tplc="04160019">
      <w:start w:val="1"/>
      <w:numFmt w:val="lowerLetter"/>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7" w15:restartNumberingAfterBreak="0">
    <w:nsid w:val="6BC23CB7"/>
    <w:multiLevelType w:val="hybridMultilevel"/>
    <w:tmpl w:val="C08E917E"/>
    <w:lvl w:ilvl="0" w:tplc="04160019">
      <w:start w:val="1"/>
      <w:numFmt w:val="lowerLetter"/>
      <w:lvlText w:val="%1."/>
      <w:lvlJc w:val="left"/>
      <w:pPr>
        <w:ind w:left="360" w:hanging="360"/>
      </w:pPr>
    </w:lvl>
    <w:lvl w:ilvl="1" w:tplc="FB686514">
      <w:numFmt w:val="bullet"/>
      <w:lvlText w:val="•"/>
      <w:lvlJc w:val="left"/>
      <w:pPr>
        <w:ind w:left="1425" w:hanging="705"/>
      </w:pPr>
      <w:rPr>
        <w:rFonts w:ascii="Calibri" w:eastAsia="Times New Roman" w:hAnsi="Calibri" w:cs="Calibri"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8" w15:restartNumberingAfterBreak="0">
    <w:nsid w:val="6D0473E1"/>
    <w:multiLevelType w:val="multilevel"/>
    <w:tmpl w:val="A070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DC15331"/>
    <w:multiLevelType w:val="multilevel"/>
    <w:tmpl w:val="A3220064"/>
    <w:lvl w:ilvl="0">
      <w:start w:val="1"/>
      <w:numFmt w:val="decimal"/>
      <w:lvlText w:val="%1."/>
      <w:lvlJc w:val="left"/>
      <w:pPr>
        <w:ind w:left="361" w:hanging="361"/>
      </w:pPr>
      <w:rPr>
        <w:rFonts w:hint="default"/>
        <w:w w:val="100"/>
        <w:lang w:val="pt-PT" w:eastAsia="en-US" w:bidi="ar-SA"/>
      </w:rPr>
    </w:lvl>
    <w:lvl w:ilvl="1">
      <w:start w:val="1"/>
      <w:numFmt w:val="decimal"/>
      <w:lvlText w:val="%1.%2"/>
      <w:lvlJc w:val="left"/>
      <w:pPr>
        <w:ind w:left="361" w:hanging="361"/>
      </w:pPr>
      <w:rPr>
        <w:rFonts w:ascii="Calibri" w:eastAsia="Arial" w:hAnsi="Calibri" w:cs="Arial" w:hint="default"/>
        <w:b/>
        <w:bCs/>
        <w:w w:val="100"/>
        <w:sz w:val="20"/>
        <w:szCs w:val="24"/>
        <w:lang w:val="pt-PT" w:eastAsia="en-US" w:bidi="ar-SA"/>
      </w:rPr>
    </w:lvl>
    <w:lvl w:ilvl="2">
      <w:start w:val="1"/>
      <w:numFmt w:val="decimal"/>
      <w:lvlText w:val="%1.%2.%3"/>
      <w:lvlJc w:val="left"/>
      <w:pPr>
        <w:ind w:left="721" w:hanging="721"/>
      </w:pPr>
      <w:rPr>
        <w:rFonts w:ascii="Calibri" w:eastAsia="Arial MT" w:hAnsi="Calibri" w:cs="Arial MT" w:hint="default"/>
        <w:spacing w:val="-2"/>
        <w:w w:val="100"/>
        <w:sz w:val="20"/>
        <w:szCs w:val="24"/>
        <w:lang w:val="pt-PT" w:eastAsia="en-US" w:bidi="ar-SA"/>
      </w:rPr>
    </w:lvl>
    <w:lvl w:ilvl="3">
      <w:start w:val="1"/>
      <w:numFmt w:val="bullet"/>
      <w:lvlText w:val="-"/>
      <w:lvlJc w:val="left"/>
      <w:pPr>
        <w:ind w:left="2554" w:hanging="360"/>
      </w:pPr>
      <w:rPr>
        <w:rFonts w:ascii="Times New Roman" w:hAnsi="Times New Roman" w:cs="Times New Roman" w:hint="default"/>
      </w:rPr>
    </w:lvl>
    <w:lvl w:ilvl="4">
      <w:numFmt w:val="bullet"/>
      <w:lvlText w:val="•"/>
      <w:lvlJc w:val="left"/>
      <w:pPr>
        <w:ind w:left="4009" w:hanging="721"/>
      </w:pPr>
      <w:rPr>
        <w:rFonts w:hint="default"/>
        <w:lang w:val="pt-PT" w:eastAsia="en-US" w:bidi="ar-SA"/>
      </w:rPr>
    </w:lvl>
    <w:lvl w:ilvl="5">
      <w:numFmt w:val="bullet"/>
      <w:lvlText w:val="•"/>
      <w:lvlJc w:val="left"/>
      <w:pPr>
        <w:ind w:left="5103" w:hanging="721"/>
      </w:pPr>
      <w:rPr>
        <w:rFonts w:hint="default"/>
        <w:lang w:val="pt-PT" w:eastAsia="en-US" w:bidi="ar-SA"/>
      </w:rPr>
    </w:lvl>
    <w:lvl w:ilvl="6">
      <w:numFmt w:val="bullet"/>
      <w:lvlText w:val="•"/>
      <w:lvlJc w:val="left"/>
      <w:pPr>
        <w:ind w:left="6197" w:hanging="721"/>
      </w:pPr>
      <w:rPr>
        <w:rFonts w:hint="default"/>
        <w:lang w:val="pt-PT" w:eastAsia="en-US" w:bidi="ar-SA"/>
      </w:rPr>
    </w:lvl>
    <w:lvl w:ilvl="7">
      <w:numFmt w:val="bullet"/>
      <w:lvlText w:val="•"/>
      <w:lvlJc w:val="left"/>
      <w:pPr>
        <w:ind w:left="7291" w:hanging="721"/>
      </w:pPr>
      <w:rPr>
        <w:rFonts w:hint="default"/>
        <w:lang w:val="pt-PT" w:eastAsia="en-US" w:bidi="ar-SA"/>
      </w:rPr>
    </w:lvl>
    <w:lvl w:ilvl="8">
      <w:numFmt w:val="bullet"/>
      <w:lvlText w:val="•"/>
      <w:lvlJc w:val="left"/>
      <w:pPr>
        <w:ind w:left="8385" w:hanging="721"/>
      </w:pPr>
      <w:rPr>
        <w:rFonts w:hint="default"/>
        <w:lang w:val="pt-PT" w:eastAsia="en-US" w:bidi="ar-SA"/>
      </w:rPr>
    </w:lvl>
  </w:abstractNum>
  <w:abstractNum w:abstractNumId="110" w15:restartNumberingAfterBreak="0">
    <w:nsid w:val="6E822F6C"/>
    <w:multiLevelType w:val="multilevel"/>
    <w:tmpl w:val="EB68844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u w:val="none"/>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6F0C777E"/>
    <w:multiLevelType w:val="hybridMultilevel"/>
    <w:tmpl w:val="361A0D2A"/>
    <w:lvl w:ilvl="0" w:tplc="332A4A1A">
      <w:numFmt w:val="bullet"/>
      <w:lvlText w:val="•"/>
      <w:lvlJc w:val="left"/>
      <w:pPr>
        <w:ind w:left="1065" w:hanging="705"/>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706F31F3"/>
    <w:multiLevelType w:val="hybridMultilevel"/>
    <w:tmpl w:val="3B684F6A"/>
    <w:lvl w:ilvl="0" w:tplc="1184349C">
      <w:start w:val="1"/>
      <w:numFmt w:val="lowerLetter"/>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3" w15:restartNumberingAfterBreak="0">
    <w:nsid w:val="71760393"/>
    <w:multiLevelType w:val="hybridMultilevel"/>
    <w:tmpl w:val="9DD22FC6"/>
    <w:lvl w:ilvl="0" w:tplc="58647762">
      <w:start w:val="1"/>
      <w:numFmt w:val="bullet"/>
      <w:lvlText w:val=""/>
      <w:lvlJc w:val="left"/>
      <w:pPr>
        <w:ind w:left="360" w:hanging="360"/>
      </w:pPr>
      <w:rPr>
        <w:rFonts w:ascii="Symbol" w:hAnsi="Symbol" w:hint="default"/>
        <w:color w:val="3F0065"/>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15:restartNumberingAfterBreak="0">
    <w:nsid w:val="71F524BE"/>
    <w:multiLevelType w:val="hybridMultilevel"/>
    <w:tmpl w:val="6E3ED11E"/>
    <w:lvl w:ilvl="0" w:tplc="FFFFFFFF">
      <w:start w:val="1"/>
      <w:numFmt w:val="lowerLetter"/>
      <w:lvlText w:val="%1."/>
      <w:lvlJc w:val="left"/>
      <w:pPr>
        <w:ind w:left="36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74B049A1"/>
    <w:multiLevelType w:val="hybridMultilevel"/>
    <w:tmpl w:val="1374A140"/>
    <w:lvl w:ilvl="0" w:tplc="9E70D2DE">
      <w:numFmt w:val="bullet"/>
      <w:lvlText w:val="•"/>
      <w:lvlJc w:val="left"/>
      <w:pPr>
        <w:ind w:left="1065" w:hanging="705"/>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6" w15:restartNumberingAfterBreak="0">
    <w:nsid w:val="760458B4"/>
    <w:multiLevelType w:val="multilevel"/>
    <w:tmpl w:val="953EF52E"/>
    <w:lvl w:ilvl="0">
      <w:start w:val="1"/>
      <w:numFmt w:val="decimal"/>
      <w:lvlText w:val="%1."/>
      <w:lvlJc w:val="left"/>
      <w:pPr>
        <w:ind w:left="851" w:hanging="361"/>
      </w:pPr>
      <w:rPr>
        <w:rFonts w:hint="default"/>
        <w:w w:val="100"/>
        <w:lang w:val="pt-PT" w:eastAsia="en-US" w:bidi="ar-SA"/>
      </w:rPr>
    </w:lvl>
    <w:lvl w:ilvl="1">
      <w:start w:val="1"/>
      <w:numFmt w:val="decimal"/>
      <w:lvlText w:val="%1.%2"/>
      <w:lvlJc w:val="left"/>
      <w:pPr>
        <w:ind w:left="851" w:hanging="361"/>
      </w:pPr>
      <w:rPr>
        <w:rFonts w:ascii="Calibri" w:eastAsia="Arial" w:hAnsi="Calibri" w:cs="Arial" w:hint="default"/>
        <w:b/>
        <w:bCs/>
        <w:w w:val="100"/>
        <w:sz w:val="20"/>
        <w:szCs w:val="24"/>
        <w:lang w:val="pt-PT" w:eastAsia="en-US" w:bidi="ar-SA"/>
      </w:rPr>
    </w:lvl>
    <w:lvl w:ilvl="2">
      <w:start w:val="1"/>
      <w:numFmt w:val="decimal"/>
      <w:lvlText w:val="%1.%2.%3"/>
      <w:lvlJc w:val="left"/>
      <w:pPr>
        <w:ind w:left="1211" w:hanging="721"/>
      </w:pPr>
      <w:rPr>
        <w:rFonts w:ascii="Calibri" w:eastAsia="Arial MT" w:hAnsi="Calibri" w:cs="Arial MT" w:hint="default"/>
        <w:spacing w:val="-2"/>
        <w:w w:val="100"/>
        <w:sz w:val="20"/>
        <w:szCs w:val="24"/>
        <w:lang w:val="pt-PT" w:eastAsia="en-US" w:bidi="ar-SA"/>
      </w:rPr>
    </w:lvl>
    <w:lvl w:ilvl="3">
      <w:numFmt w:val="bullet"/>
      <w:lvlText w:val="•"/>
      <w:lvlJc w:val="left"/>
      <w:pPr>
        <w:ind w:left="3405" w:hanging="721"/>
      </w:pPr>
      <w:rPr>
        <w:rFonts w:hint="default"/>
        <w:lang w:val="pt-PT" w:eastAsia="en-US" w:bidi="ar-SA"/>
      </w:rPr>
    </w:lvl>
    <w:lvl w:ilvl="4">
      <w:numFmt w:val="bullet"/>
      <w:lvlText w:val="•"/>
      <w:lvlJc w:val="left"/>
      <w:pPr>
        <w:ind w:left="4499" w:hanging="721"/>
      </w:pPr>
      <w:rPr>
        <w:rFonts w:hint="default"/>
        <w:lang w:val="pt-PT" w:eastAsia="en-US" w:bidi="ar-SA"/>
      </w:rPr>
    </w:lvl>
    <w:lvl w:ilvl="5">
      <w:numFmt w:val="bullet"/>
      <w:lvlText w:val="•"/>
      <w:lvlJc w:val="left"/>
      <w:pPr>
        <w:ind w:left="5593" w:hanging="721"/>
      </w:pPr>
      <w:rPr>
        <w:rFonts w:hint="default"/>
        <w:lang w:val="pt-PT" w:eastAsia="en-US" w:bidi="ar-SA"/>
      </w:rPr>
    </w:lvl>
    <w:lvl w:ilvl="6">
      <w:numFmt w:val="bullet"/>
      <w:lvlText w:val="•"/>
      <w:lvlJc w:val="left"/>
      <w:pPr>
        <w:ind w:left="6687" w:hanging="721"/>
      </w:pPr>
      <w:rPr>
        <w:rFonts w:hint="default"/>
        <w:lang w:val="pt-PT" w:eastAsia="en-US" w:bidi="ar-SA"/>
      </w:rPr>
    </w:lvl>
    <w:lvl w:ilvl="7">
      <w:numFmt w:val="bullet"/>
      <w:lvlText w:val="•"/>
      <w:lvlJc w:val="left"/>
      <w:pPr>
        <w:ind w:left="7781" w:hanging="721"/>
      </w:pPr>
      <w:rPr>
        <w:rFonts w:hint="default"/>
        <w:lang w:val="pt-PT" w:eastAsia="en-US" w:bidi="ar-SA"/>
      </w:rPr>
    </w:lvl>
    <w:lvl w:ilvl="8">
      <w:numFmt w:val="bullet"/>
      <w:lvlText w:val="•"/>
      <w:lvlJc w:val="left"/>
      <w:pPr>
        <w:ind w:left="8875" w:hanging="721"/>
      </w:pPr>
      <w:rPr>
        <w:rFonts w:hint="default"/>
        <w:lang w:val="pt-PT" w:eastAsia="en-US" w:bidi="ar-SA"/>
      </w:rPr>
    </w:lvl>
  </w:abstractNum>
  <w:abstractNum w:abstractNumId="117" w15:restartNumberingAfterBreak="0">
    <w:nsid w:val="78A23957"/>
    <w:multiLevelType w:val="hybridMultilevel"/>
    <w:tmpl w:val="F622294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8" w15:restartNumberingAfterBreak="0">
    <w:nsid w:val="78B0577E"/>
    <w:multiLevelType w:val="hybridMultilevel"/>
    <w:tmpl w:val="3B684F6A"/>
    <w:lvl w:ilvl="0" w:tplc="FFFFFFFF">
      <w:start w:val="1"/>
      <w:numFmt w:val="lowerLetter"/>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9" w15:restartNumberingAfterBreak="0">
    <w:nsid w:val="79672E62"/>
    <w:multiLevelType w:val="hybridMultilevel"/>
    <w:tmpl w:val="842276FC"/>
    <w:lvl w:ilvl="0" w:tplc="2DD21D12">
      <w:numFmt w:val="bullet"/>
      <w:lvlText w:val="•"/>
      <w:lvlJc w:val="left"/>
      <w:pPr>
        <w:ind w:left="1065" w:hanging="705"/>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798E1A40"/>
    <w:multiLevelType w:val="multilevel"/>
    <w:tmpl w:val="6956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9F62385"/>
    <w:multiLevelType w:val="hybridMultilevel"/>
    <w:tmpl w:val="3FCCF488"/>
    <w:lvl w:ilvl="0" w:tplc="AE629442">
      <w:numFmt w:val="bullet"/>
      <w:lvlText w:val=""/>
      <w:lvlJc w:val="left"/>
      <w:pPr>
        <w:tabs>
          <w:tab w:val="num" w:pos="1065"/>
        </w:tabs>
        <w:ind w:left="1065" w:hanging="360"/>
      </w:pPr>
      <w:rPr>
        <w:rFonts w:ascii="Wingdings" w:eastAsia="Times New Roman" w:hAnsi="Wingdings" w:cs="Arial" w:hint="default"/>
      </w:rPr>
    </w:lvl>
    <w:lvl w:ilvl="1" w:tplc="04160003">
      <w:start w:val="1"/>
      <w:numFmt w:val="bullet"/>
      <w:lvlText w:val="o"/>
      <w:lvlJc w:val="left"/>
      <w:pPr>
        <w:tabs>
          <w:tab w:val="num" w:pos="1785"/>
        </w:tabs>
        <w:ind w:left="1785" w:hanging="360"/>
      </w:pPr>
      <w:rPr>
        <w:rFonts w:ascii="Courier New" w:hAnsi="Courier New" w:hint="default"/>
      </w:rPr>
    </w:lvl>
    <w:lvl w:ilvl="2" w:tplc="04160005">
      <w:start w:val="1"/>
      <w:numFmt w:val="bullet"/>
      <w:lvlText w:val=""/>
      <w:lvlJc w:val="left"/>
      <w:pPr>
        <w:tabs>
          <w:tab w:val="num" w:pos="2505"/>
        </w:tabs>
        <w:ind w:left="2505" w:hanging="360"/>
      </w:pPr>
      <w:rPr>
        <w:rFonts w:ascii="Wingdings" w:hAnsi="Wingdings" w:hint="default"/>
      </w:rPr>
    </w:lvl>
    <w:lvl w:ilvl="3" w:tplc="04160001">
      <w:start w:val="1"/>
      <w:numFmt w:val="bullet"/>
      <w:lvlText w:val=""/>
      <w:lvlJc w:val="left"/>
      <w:pPr>
        <w:tabs>
          <w:tab w:val="num" w:pos="3225"/>
        </w:tabs>
        <w:ind w:left="3225" w:hanging="360"/>
      </w:pPr>
      <w:rPr>
        <w:rFonts w:ascii="Symbol" w:hAnsi="Symbol" w:hint="default"/>
      </w:rPr>
    </w:lvl>
    <w:lvl w:ilvl="4" w:tplc="04160003">
      <w:start w:val="1"/>
      <w:numFmt w:val="bullet"/>
      <w:lvlText w:val="o"/>
      <w:lvlJc w:val="left"/>
      <w:pPr>
        <w:tabs>
          <w:tab w:val="num" w:pos="3945"/>
        </w:tabs>
        <w:ind w:left="3945" w:hanging="360"/>
      </w:pPr>
      <w:rPr>
        <w:rFonts w:ascii="Courier New" w:hAnsi="Courier New" w:hint="default"/>
      </w:rPr>
    </w:lvl>
    <w:lvl w:ilvl="5" w:tplc="04160005" w:tentative="1">
      <w:start w:val="1"/>
      <w:numFmt w:val="bullet"/>
      <w:lvlText w:val=""/>
      <w:lvlJc w:val="left"/>
      <w:pPr>
        <w:tabs>
          <w:tab w:val="num" w:pos="4665"/>
        </w:tabs>
        <w:ind w:left="4665" w:hanging="360"/>
      </w:pPr>
      <w:rPr>
        <w:rFonts w:ascii="Wingdings" w:hAnsi="Wingdings" w:hint="default"/>
      </w:rPr>
    </w:lvl>
    <w:lvl w:ilvl="6" w:tplc="04160001" w:tentative="1">
      <w:start w:val="1"/>
      <w:numFmt w:val="bullet"/>
      <w:lvlText w:val=""/>
      <w:lvlJc w:val="left"/>
      <w:pPr>
        <w:tabs>
          <w:tab w:val="num" w:pos="5385"/>
        </w:tabs>
        <w:ind w:left="5385" w:hanging="360"/>
      </w:pPr>
      <w:rPr>
        <w:rFonts w:ascii="Symbol" w:hAnsi="Symbol" w:hint="default"/>
      </w:rPr>
    </w:lvl>
    <w:lvl w:ilvl="7" w:tplc="04160003" w:tentative="1">
      <w:start w:val="1"/>
      <w:numFmt w:val="bullet"/>
      <w:lvlText w:val="o"/>
      <w:lvlJc w:val="left"/>
      <w:pPr>
        <w:tabs>
          <w:tab w:val="num" w:pos="6105"/>
        </w:tabs>
        <w:ind w:left="6105" w:hanging="360"/>
      </w:pPr>
      <w:rPr>
        <w:rFonts w:ascii="Courier New" w:hAnsi="Courier New" w:hint="default"/>
      </w:rPr>
    </w:lvl>
    <w:lvl w:ilvl="8" w:tplc="04160005" w:tentative="1">
      <w:start w:val="1"/>
      <w:numFmt w:val="bullet"/>
      <w:lvlText w:val=""/>
      <w:lvlJc w:val="left"/>
      <w:pPr>
        <w:tabs>
          <w:tab w:val="num" w:pos="6825"/>
        </w:tabs>
        <w:ind w:left="6825" w:hanging="360"/>
      </w:pPr>
      <w:rPr>
        <w:rFonts w:ascii="Wingdings" w:hAnsi="Wingdings" w:hint="default"/>
      </w:rPr>
    </w:lvl>
  </w:abstractNum>
  <w:abstractNum w:abstractNumId="122" w15:restartNumberingAfterBreak="0">
    <w:nsid w:val="7A0D231C"/>
    <w:multiLevelType w:val="hybridMultilevel"/>
    <w:tmpl w:val="096853D0"/>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3" w15:restartNumberingAfterBreak="0">
    <w:nsid w:val="7B7B6C3B"/>
    <w:multiLevelType w:val="hybridMultilevel"/>
    <w:tmpl w:val="B4583B58"/>
    <w:lvl w:ilvl="0" w:tplc="3F3C6740">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7C4362B7"/>
    <w:multiLevelType w:val="hybridMultilevel"/>
    <w:tmpl w:val="829644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5" w15:restartNumberingAfterBreak="0">
    <w:nsid w:val="7CD376B3"/>
    <w:multiLevelType w:val="hybridMultilevel"/>
    <w:tmpl w:val="06400CC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15:restartNumberingAfterBreak="0">
    <w:nsid w:val="7E4F6CFD"/>
    <w:multiLevelType w:val="multilevel"/>
    <w:tmpl w:val="CE64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E903727"/>
    <w:multiLevelType w:val="hybridMultilevel"/>
    <w:tmpl w:val="2B1C58F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8" w15:restartNumberingAfterBreak="0">
    <w:nsid w:val="7F39083A"/>
    <w:multiLevelType w:val="hybridMultilevel"/>
    <w:tmpl w:val="6CD48CB2"/>
    <w:lvl w:ilvl="0" w:tplc="FFFFFFFF">
      <w:start w:val="1"/>
      <w:numFmt w:val="lowerLetter"/>
      <w:lvlText w:val="%1."/>
      <w:lvlJc w:val="left"/>
      <w:pPr>
        <w:ind w:left="720" w:hanging="360"/>
      </w:pPr>
      <w:rPr>
        <w:rFonts w:hint="default"/>
        <w:color w:val="auto"/>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num w:numId="1" w16cid:durableId="1050762767">
    <w:abstractNumId w:val="121"/>
  </w:num>
  <w:num w:numId="2" w16cid:durableId="1008018014">
    <w:abstractNumId w:val="7"/>
  </w:num>
  <w:num w:numId="3" w16cid:durableId="368452625">
    <w:abstractNumId w:val="52"/>
  </w:num>
  <w:num w:numId="4" w16cid:durableId="1647857631">
    <w:abstractNumId w:val="2"/>
  </w:num>
  <w:num w:numId="5" w16cid:durableId="1617984696">
    <w:abstractNumId w:val="79"/>
  </w:num>
  <w:num w:numId="6" w16cid:durableId="1947149799">
    <w:abstractNumId w:val="70"/>
  </w:num>
  <w:num w:numId="7" w16cid:durableId="1360550361">
    <w:abstractNumId w:val="71"/>
  </w:num>
  <w:num w:numId="8" w16cid:durableId="280503281">
    <w:abstractNumId w:val="53"/>
  </w:num>
  <w:num w:numId="9" w16cid:durableId="19936042">
    <w:abstractNumId w:val="72"/>
  </w:num>
  <w:num w:numId="10" w16cid:durableId="5987929">
    <w:abstractNumId w:val="61"/>
  </w:num>
  <w:num w:numId="11" w16cid:durableId="877592656">
    <w:abstractNumId w:val="14"/>
  </w:num>
  <w:num w:numId="12" w16cid:durableId="450393813">
    <w:abstractNumId w:val="16"/>
  </w:num>
  <w:num w:numId="13" w16cid:durableId="507984702">
    <w:abstractNumId w:val="87"/>
  </w:num>
  <w:num w:numId="14" w16cid:durableId="2040547101">
    <w:abstractNumId w:val="31"/>
  </w:num>
  <w:num w:numId="15" w16cid:durableId="1648827191">
    <w:abstractNumId w:val="37"/>
  </w:num>
  <w:num w:numId="16" w16cid:durableId="1287810541">
    <w:abstractNumId w:val="21"/>
  </w:num>
  <w:num w:numId="17" w16cid:durableId="2014910946">
    <w:abstractNumId w:val="18"/>
  </w:num>
  <w:num w:numId="18" w16cid:durableId="755714508">
    <w:abstractNumId w:val="84"/>
  </w:num>
  <w:num w:numId="19" w16cid:durableId="1834832913">
    <w:abstractNumId w:val="44"/>
  </w:num>
  <w:num w:numId="20" w16cid:durableId="1534687788">
    <w:abstractNumId w:val="128"/>
  </w:num>
  <w:num w:numId="21" w16cid:durableId="900287419">
    <w:abstractNumId w:val="86"/>
  </w:num>
  <w:num w:numId="22" w16cid:durableId="364334950">
    <w:abstractNumId w:val="77"/>
  </w:num>
  <w:num w:numId="23" w16cid:durableId="1142818039">
    <w:abstractNumId w:val="9"/>
  </w:num>
  <w:num w:numId="24" w16cid:durableId="713193965">
    <w:abstractNumId w:val="39"/>
  </w:num>
  <w:num w:numId="25" w16cid:durableId="1160728915">
    <w:abstractNumId w:val="108"/>
  </w:num>
  <w:num w:numId="26" w16cid:durableId="281349543">
    <w:abstractNumId w:val="126"/>
  </w:num>
  <w:num w:numId="27" w16cid:durableId="1938323980">
    <w:abstractNumId w:val="19"/>
  </w:num>
  <w:num w:numId="28" w16cid:durableId="1934583727">
    <w:abstractNumId w:val="69"/>
  </w:num>
  <w:num w:numId="29" w16cid:durableId="1903327348">
    <w:abstractNumId w:val="82"/>
  </w:num>
  <w:num w:numId="30" w16cid:durableId="1072846701">
    <w:abstractNumId w:val="104"/>
  </w:num>
  <w:num w:numId="31" w16cid:durableId="1243636454">
    <w:abstractNumId w:val="23"/>
  </w:num>
  <w:num w:numId="32" w16cid:durableId="1384720452">
    <w:abstractNumId w:val="1"/>
  </w:num>
  <w:num w:numId="33" w16cid:durableId="1661739185">
    <w:abstractNumId w:val="43"/>
  </w:num>
  <w:num w:numId="34" w16cid:durableId="1729718930">
    <w:abstractNumId w:val="89"/>
  </w:num>
  <w:num w:numId="35" w16cid:durableId="618411890">
    <w:abstractNumId w:val="48"/>
  </w:num>
  <w:num w:numId="36" w16cid:durableId="1046635372">
    <w:abstractNumId w:val="67"/>
  </w:num>
  <w:num w:numId="37" w16cid:durableId="8410984">
    <w:abstractNumId w:val="95"/>
  </w:num>
  <w:num w:numId="38" w16cid:durableId="1807746474">
    <w:abstractNumId w:val="30"/>
  </w:num>
  <w:num w:numId="39" w16cid:durableId="63645171">
    <w:abstractNumId w:val="63"/>
  </w:num>
  <w:num w:numId="40" w16cid:durableId="485128357">
    <w:abstractNumId w:val="65"/>
  </w:num>
  <w:num w:numId="41" w16cid:durableId="334305455">
    <w:abstractNumId w:val="100"/>
  </w:num>
  <w:num w:numId="42" w16cid:durableId="716244569">
    <w:abstractNumId w:val="62"/>
  </w:num>
  <w:num w:numId="43" w16cid:durableId="640690297">
    <w:abstractNumId w:val="46"/>
  </w:num>
  <w:num w:numId="44" w16cid:durableId="1913736094">
    <w:abstractNumId w:val="35"/>
  </w:num>
  <w:num w:numId="45" w16cid:durableId="932473582">
    <w:abstractNumId w:val="73"/>
  </w:num>
  <w:num w:numId="46" w16cid:durableId="1917126940">
    <w:abstractNumId w:val="38"/>
  </w:num>
  <w:num w:numId="47" w16cid:durableId="848982433">
    <w:abstractNumId w:val="85"/>
  </w:num>
  <w:num w:numId="48" w16cid:durableId="182473546">
    <w:abstractNumId w:val="0"/>
  </w:num>
  <w:num w:numId="49" w16cid:durableId="175927195">
    <w:abstractNumId w:val="88"/>
  </w:num>
  <w:num w:numId="50" w16cid:durableId="1262490327">
    <w:abstractNumId w:val="59"/>
  </w:num>
  <w:num w:numId="51" w16cid:durableId="148599145">
    <w:abstractNumId w:val="120"/>
  </w:num>
  <w:num w:numId="52" w16cid:durableId="648367503">
    <w:abstractNumId w:val="28"/>
  </w:num>
  <w:num w:numId="53" w16cid:durableId="462424462">
    <w:abstractNumId w:val="116"/>
  </w:num>
  <w:num w:numId="54" w16cid:durableId="1193301725">
    <w:abstractNumId w:val="26"/>
  </w:num>
  <w:num w:numId="55" w16cid:durableId="540943397">
    <w:abstractNumId w:val="42"/>
  </w:num>
  <w:num w:numId="56" w16cid:durableId="1457213170">
    <w:abstractNumId w:val="117"/>
  </w:num>
  <w:num w:numId="57" w16cid:durableId="1790196809">
    <w:abstractNumId w:val="124"/>
  </w:num>
  <w:num w:numId="58" w16cid:durableId="2124030374">
    <w:abstractNumId w:val="27"/>
  </w:num>
  <w:num w:numId="59" w16cid:durableId="408235893">
    <w:abstractNumId w:val="76"/>
  </w:num>
  <w:num w:numId="60" w16cid:durableId="1685328138">
    <w:abstractNumId w:val="24"/>
  </w:num>
  <w:num w:numId="61" w16cid:durableId="1875271338">
    <w:abstractNumId w:val="80"/>
  </w:num>
  <w:num w:numId="62" w16cid:durableId="1715545177">
    <w:abstractNumId w:val="103"/>
  </w:num>
  <w:num w:numId="63" w16cid:durableId="294796331">
    <w:abstractNumId w:val="45"/>
  </w:num>
  <w:num w:numId="64" w16cid:durableId="240530291">
    <w:abstractNumId w:val="4"/>
  </w:num>
  <w:num w:numId="65" w16cid:durableId="62144111">
    <w:abstractNumId w:val="91"/>
  </w:num>
  <w:num w:numId="66" w16cid:durableId="1485467850">
    <w:abstractNumId w:val="109"/>
  </w:num>
  <w:num w:numId="67" w16cid:durableId="941837020">
    <w:abstractNumId w:val="6"/>
  </w:num>
  <w:num w:numId="68" w16cid:durableId="955916149">
    <w:abstractNumId w:val="123"/>
  </w:num>
  <w:num w:numId="69" w16cid:durableId="1254320392">
    <w:abstractNumId w:val="55"/>
  </w:num>
  <w:num w:numId="70" w16cid:durableId="34937279">
    <w:abstractNumId w:val="93"/>
  </w:num>
  <w:num w:numId="71" w16cid:durableId="1186090980">
    <w:abstractNumId w:val="60"/>
  </w:num>
  <w:num w:numId="72" w16cid:durableId="259409723">
    <w:abstractNumId w:val="81"/>
  </w:num>
  <w:num w:numId="73" w16cid:durableId="1197159260">
    <w:abstractNumId w:val="66"/>
  </w:num>
  <w:num w:numId="74" w16cid:durableId="207644068">
    <w:abstractNumId w:val="17"/>
  </w:num>
  <w:num w:numId="75" w16cid:durableId="1432967001">
    <w:abstractNumId w:val="74"/>
  </w:num>
  <w:num w:numId="76" w16cid:durableId="364408378">
    <w:abstractNumId w:val="10"/>
  </w:num>
  <w:num w:numId="77" w16cid:durableId="1348023436">
    <w:abstractNumId w:val="20"/>
  </w:num>
  <w:num w:numId="78" w16cid:durableId="285699272">
    <w:abstractNumId w:val="110"/>
  </w:num>
  <w:num w:numId="79" w16cid:durableId="1330601150">
    <w:abstractNumId w:val="41"/>
  </w:num>
  <w:num w:numId="80" w16cid:durableId="296105022">
    <w:abstractNumId w:val="40"/>
  </w:num>
  <w:num w:numId="81" w16cid:durableId="689644136">
    <w:abstractNumId w:val="22"/>
  </w:num>
  <w:num w:numId="82" w16cid:durableId="160704564">
    <w:abstractNumId w:val="96"/>
  </w:num>
  <w:num w:numId="83" w16cid:durableId="1040320782">
    <w:abstractNumId w:val="99"/>
  </w:num>
  <w:num w:numId="84" w16cid:durableId="1240796813">
    <w:abstractNumId w:val="102"/>
  </w:num>
  <w:num w:numId="85" w16cid:durableId="881864752">
    <w:abstractNumId w:val="12"/>
  </w:num>
  <w:num w:numId="86" w16cid:durableId="1520774405">
    <w:abstractNumId w:val="51"/>
  </w:num>
  <w:num w:numId="87" w16cid:durableId="260724060">
    <w:abstractNumId w:val="98"/>
  </w:num>
  <w:num w:numId="88" w16cid:durableId="563372001">
    <w:abstractNumId w:val="54"/>
  </w:num>
  <w:num w:numId="89" w16cid:durableId="1226455843">
    <w:abstractNumId w:val="113"/>
  </w:num>
  <w:num w:numId="90" w16cid:durableId="426080078">
    <w:abstractNumId w:val="122"/>
  </w:num>
  <w:num w:numId="91" w16cid:durableId="877813505">
    <w:abstractNumId w:val="125"/>
  </w:num>
  <w:num w:numId="92" w16cid:durableId="1756898085">
    <w:abstractNumId w:val="25"/>
  </w:num>
  <w:num w:numId="93" w16cid:durableId="1191382931">
    <w:abstractNumId w:val="75"/>
  </w:num>
  <w:num w:numId="94" w16cid:durableId="830295378">
    <w:abstractNumId w:val="15"/>
  </w:num>
  <w:num w:numId="95" w16cid:durableId="1632050524">
    <w:abstractNumId w:val="92"/>
  </w:num>
  <w:num w:numId="96" w16cid:durableId="128208281">
    <w:abstractNumId w:val="90"/>
  </w:num>
  <w:num w:numId="97" w16cid:durableId="1006707562">
    <w:abstractNumId w:val="105"/>
  </w:num>
  <w:num w:numId="98" w16cid:durableId="1078289473">
    <w:abstractNumId w:val="78"/>
  </w:num>
  <w:num w:numId="99" w16cid:durableId="751437084">
    <w:abstractNumId w:val="56"/>
  </w:num>
  <w:num w:numId="100" w16cid:durableId="454523899">
    <w:abstractNumId w:val="29"/>
  </w:num>
  <w:num w:numId="101" w16cid:durableId="2002735074">
    <w:abstractNumId w:val="112"/>
  </w:num>
  <w:num w:numId="102" w16cid:durableId="1207331685">
    <w:abstractNumId w:val="118"/>
  </w:num>
  <w:num w:numId="103" w16cid:durableId="704259356">
    <w:abstractNumId w:val="34"/>
  </w:num>
  <w:num w:numId="104" w16cid:durableId="2126347741">
    <w:abstractNumId w:val="68"/>
  </w:num>
  <w:num w:numId="105" w16cid:durableId="1683239114">
    <w:abstractNumId w:val="101"/>
  </w:num>
  <w:num w:numId="106" w16cid:durableId="1782260721">
    <w:abstractNumId w:val="111"/>
  </w:num>
  <w:num w:numId="107" w16cid:durableId="2140754653">
    <w:abstractNumId w:val="64"/>
  </w:num>
  <w:num w:numId="108" w16cid:durableId="1441418430">
    <w:abstractNumId w:val="115"/>
  </w:num>
  <w:num w:numId="109" w16cid:durableId="98649705">
    <w:abstractNumId w:val="107"/>
  </w:num>
  <w:num w:numId="110" w16cid:durableId="468326308">
    <w:abstractNumId w:val="119"/>
  </w:num>
  <w:num w:numId="111" w16cid:durableId="1550649883">
    <w:abstractNumId w:val="106"/>
  </w:num>
  <w:num w:numId="112" w16cid:durableId="699866730">
    <w:abstractNumId w:val="11"/>
  </w:num>
  <w:num w:numId="113" w16cid:durableId="1854759111">
    <w:abstractNumId w:val="36"/>
  </w:num>
  <w:num w:numId="114" w16cid:durableId="1319382431">
    <w:abstractNumId w:val="83"/>
  </w:num>
  <w:num w:numId="115" w16cid:durableId="1396708387">
    <w:abstractNumId w:val="57"/>
  </w:num>
  <w:num w:numId="116" w16cid:durableId="305747199">
    <w:abstractNumId w:val="47"/>
  </w:num>
  <w:num w:numId="117" w16cid:durableId="77682060">
    <w:abstractNumId w:val="58"/>
  </w:num>
  <w:num w:numId="118" w16cid:durableId="1194802443">
    <w:abstractNumId w:val="8"/>
  </w:num>
  <w:num w:numId="119" w16cid:durableId="1729525021">
    <w:abstractNumId w:val="33"/>
  </w:num>
  <w:num w:numId="120" w16cid:durableId="41373943">
    <w:abstractNumId w:val="94"/>
  </w:num>
  <w:num w:numId="121" w16cid:durableId="367604992">
    <w:abstractNumId w:val="127"/>
  </w:num>
  <w:num w:numId="122" w16cid:durableId="2002539057">
    <w:abstractNumId w:val="50"/>
  </w:num>
  <w:num w:numId="123" w16cid:durableId="570700964">
    <w:abstractNumId w:val="49"/>
  </w:num>
  <w:num w:numId="124" w16cid:durableId="1211261568">
    <w:abstractNumId w:val="13"/>
  </w:num>
  <w:num w:numId="125" w16cid:durableId="1607811296">
    <w:abstractNumId w:val="32"/>
  </w:num>
  <w:num w:numId="126" w16cid:durableId="1428119430">
    <w:abstractNumId w:val="114"/>
  </w:num>
  <w:num w:numId="127" w16cid:durableId="831146288">
    <w:abstractNumId w:val="3"/>
  </w:num>
  <w:num w:numId="128" w16cid:durableId="718091339">
    <w:abstractNumId w:val="97"/>
  </w:num>
  <w:num w:numId="129" w16cid:durableId="2320094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F08"/>
    <w:rsid w:val="000031C6"/>
    <w:rsid w:val="000043C1"/>
    <w:rsid w:val="000046C7"/>
    <w:rsid w:val="00004733"/>
    <w:rsid w:val="0000492D"/>
    <w:rsid w:val="00005910"/>
    <w:rsid w:val="00007154"/>
    <w:rsid w:val="00007835"/>
    <w:rsid w:val="0001003F"/>
    <w:rsid w:val="000114CF"/>
    <w:rsid w:val="00011627"/>
    <w:rsid w:val="0001178D"/>
    <w:rsid w:val="00011FB2"/>
    <w:rsid w:val="00012F3C"/>
    <w:rsid w:val="0001376D"/>
    <w:rsid w:val="0001526B"/>
    <w:rsid w:val="000163FD"/>
    <w:rsid w:val="00022537"/>
    <w:rsid w:val="0002510A"/>
    <w:rsid w:val="0002553A"/>
    <w:rsid w:val="0002724C"/>
    <w:rsid w:val="00027C82"/>
    <w:rsid w:val="00031B7C"/>
    <w:rsid w:val="00033439"/>
    <w:rsid w:val="00033C78"/>
    <w:rsid w:val="00033F83"/>
    <w:rsid w:val="0003610D"/>
    <w:rsid w:val="00037008"/>
    <w:rsid w:val="00040A87"/>
    <w:rsid w:val="00042153"/>
    <w:rsid w:val="000431E6"/>
    <w:rsid w:val="000440C7"/>
    <w:rsid w:val="00045722"/>
    <w:rsid w:val="00045926"/>
    <w:rsid w:val="00046CDA"/>
    <w:rsid w:val="0004770D"/>
    <w:rsid w:val="00052E11"/>
    <w:rsid w:val="000540E1"/>
    <w:rsid w:val="000543A3"/>
    <w:rsid w:val="00055B3E"/>
    <w:rsid w:val="000571D5"/>
    <w:rsid w:val="00057AFE"/>
    <w:rsid w:val="00057FE8"/>
    <w:rsid w:val="000602DC"/>
    <w:rsid w:val="00060F24"/>
    <w:rsid w:val="00061C18"/>
    <w:rsid w:val="00062094"/>
    <w:rsid w:val="0006450C"/>
    <w:rsid w:val="000658DF"/>
    <w:rsid w:val="00065B3D"/>
    <w:rsid w:val="00070210"/>
    <w:rsid w:val="00070248"/>
    <w:rsid w:val="00072192"/>
    <w:rsid w:val="00072303"/>
    <w:rsid w:val="00073175"/>
    <w:rsid w:val="000733A3"/>
    <w:rsid w:val="0007428B"/>
    <w:rsid w:val="000756B6"/>
    <w:rsid w:val="000762A6"/>
    <w:rsid w:val="0008043E"/>
    <w:rsid w:val="00081493"/>
    <w:rsid w:val="000814CA"/>
    <w:rsid w:val="0008155C"/>
    <w:rsid w:val="00081B4B"/>
    <w:rsid w:val="000839C8"/>
    <w:rsid w:val="00083FF6"/>
    <w:rsid w:val="00084454"/>
    <w:rsid w:val="00085D90"/>
    <w:rsid w:val="00086A14"/>
    <w:rsid w:val="00087B35"/>
    <w:rsid w:val="00087EE9"/>
    <w:rsid w:val="0009032B"/>
    <w:rsid w:val="00090A9A"/>
    <w:rsid w:val="000934F2"/>
    <w:rsid w:val="00093B0F"/>
    <w:rsid w:val="00094157"/>
    <w:rsid w:val="00094307"/>
    <w:rsid w:val="000956ED"/>
    <w:rsid w:val="00097989"/>
    <w:rsid w:val="000A18C5"/>
    <w:rsid w:val="000A535E"/>
    <w:rsid w:val="000A6FEF"/>
    <w:rsid w:val="000B1265"/>
    <w:rsid w:val="000B15AB"/>
    <w:rsid w:val="000B2449"/>
    <w:rsid w:val="000B2F0E"/>
    <w:rsid w:val="000B3D63"/>
    <w:rsid w:val="000B4660"/>
    <w:rsid w:val="000B4D43"/>
    <w:rsid w:val="000B5968"/>
    <w:rsid w:val="000B5A19"/>
    <w:rsid w:val="000B6E19"/>
    <w:rsid w:val="000B7F23"/>
    <w:rsid w:val="000C0538"/>
    <w:rsid w:val="000C081C"/>
    <w:rsid w:val="000C1830"/>
    <w:rsid w:val="000C2BA2"/>
    <w:rsid w:val="000C4078"/>
    <w:rsid w:val="000C4935"/>
    <w:rsid w:val="000C54A2"/>
    <w:rsid w:val="000C6DB1"/>
    <w:rsid w:val="000D132B"/>
    <w:rsid w:val="000D24B5"/>
    <w:rsid w:val="000E1077"/>
    <w:rsid w:val="000E1790"/>
    <w:rsid w:val="000E3989"/>
    <w:rsid w:val="000E627C"/>
    <w:rsid w:val="000E6300"/>
    <w:rsid w:val="000E6E2B"/>
    <w:rsid w:val="000E749F"/>
    <w:rsid w:val="000F09DA"/>
    <w:rsid w:val="000F1733"/>
    <w:rsid w:val="000F18A9"/>
    <w:rsid w:val="000F2094"/>
    <w:rsid w:val="000F337F"/>
    <w:rsid w:val="000F4CFE"/>
    <w:rsid w:val="000F52D3"/>
    <w:rsid w:val="000F5527"/>
    <w:rsid w:val="000F7A0C"/>
    <w:rsid w:val="001001F0"/>
    <w:rsid w:val="00101503"/>
    <w:rsid w:val="0010355F"/>
    <w:rsid w:val="0010451E"/>
    <w:rsid w:val="001047D7"/>
    <w:rsid w:val="001056D1"/>
    <w:rsid w:val="001057A5"/>
    <w:rsid w:val="001058E5"/>
    <w:rsid w:val="001061F4"/>
    <w:rsid w:val="00106AC7"/>
    <w:rsid w:val="00106CC4"/>
    <w:rsid w:val="00111774"/>
    <w:rsid w:val="00111A53"/>
    <w:rsid w:val="00112ECC"/>
    <w:rsid w:val="001131C4"/>
    <w:rsid w:val="001135F5"/>
    <w:rsid w:val="001143AD"/>
    <w:rsid w:val="00120494"/>
    <w:rsid w:val="00121A1E"/>
    <w:rsid w:val="00123BEE"/>
    <w:rsid w:val="0012506A"/>
    <w:rsid w:val="00126B8E"/>
    <w:rsid w:val="001271F1"/>
    <w:rsid w:val="00127F89"/>
    <w:rsid w:val="001304A2"/>
    <w:rsid w:val="00130DBC"/>
    <w:rsid w:val="00130E48"/>
    <w:rsid w:val="001315B6"/>
    <w:rsid w:val="001332DF"/>
    <w:rsid w:val="001404EA"/>
    <w:rsid w:val="001406BD"/>
    <w:rsid w:val="001423C9"/>
    <w:rsid w:val="001454EB"/>
    <w:rsid w:val="00145826"/>
    <w:rsid w:val="001458A7"/>
    <w:rsid w:val="00145D46"/>
    <w:rsid w:val="001466B9"/>
    <w:rsid w:val="00146752"/>
    <w:rsid w:val="001508EF"/>
    <w:rsid w:val="00150940"/>
    <w:rsid w:val="00152845"/>
    <w:rsid w:val="00153794"/>
    <w:rsid w:val="001552B8"/>
    <w:rsid w:val="00155FB3"/>
    <w:rsid w:val="00166AF2"/>
    <w:rsid w:val="00170318"/>
    <w:rsid w:val="00170382"/>
    <w:rsid w:val="00171A38"/>
    <w:rsid w:val="00173AA0"/>
    <w:rsid w:val="00173AB1"/>
    <w:rsid w:val="00174BDF"/>
    <w:rsid w:val="00181761"/>
    <w:rsid w:val="00181A79"/>
    <w:rsid w:val="00184658"/>
    <w:rsid w:val="001850D3"/>
    <w:rsid w:val="00185F9A"/>
    <w:rsid w:val="00187EA4"/>
    <w:rsid w:val="001900EC"/>
    <w:rsid w:val="00190737"/>
    <w:rsid w:val="00190F31"/>
    <w:rsid w:val="0019415C"/>
    <w:rsid w:val="001954C1"/>
    <w:rsid w:val="001A0F0D"/>
    <w:rsid w:val="001A1FB1"/>
    <w:rsid w:val="001A420C"/>
    <w:rsid w:val="001A4239"/>
    <w:rsid w:val="001A6B6C"/>
    <w:rsid w:val="001A789E"/>
    <w:rsid w:val="001A7D4F"/>
    <w:rsid w:val="001B4B0B"/>
    <w:rsid w:val="001B7F5E"/>
    <w:rsid w:val="001C0C74"/>
    <w:rsid w:val="001C1F69"/>
    <w:rsid w:val="001C2176"/>
    <w:rsid w:val="001C2DAE"/>
    <w:rsid w:val="001C32E8"/>
    <w:rsid w:val="001C3C17"/>
    <w:rsid w:val="001C3C78"/>
    <w:rsid w:val="001C478D"/>
    <w:rsid w:val="001C4AC1"/>
    <w:rsid w:val="001C4FC1"/>
    <w:rsid w:val="001C6370"/>
    <w:rsid w:val="001C637A"/>
    <w:rsid w:val="001C6D53"/>
    <w:rsid w:val="001D03F5"/>
    <w:rsid w:val="001D1556"/>
    <w:rsid w:val="001D1DF6"/>
    <w:rsid w:val="001D25C8"/>
    <w:rsid w:val="001D3F53"/>
    <w:rsid w:val="001D4E0A"/>
    <w:rsid w:val="001D5690"/>
    <w:rsid w:val="001D5971"/>
    <w:rsid w:val="001D5ED7"/>
    <w:rsid w:val="001D696F"/>
    <w:rsid w:val="001D71E4"/>
    <w:rsid w:val="001D72F6"/>
    <w:rsid w:val="001E19F7"/>
    <w:rsid w:val="001E21D6"/>
    <w:rsid w:val="001E2868"/>
    <w:rsid w:val="001E28A7"/>
    <w:rsid w:val="001E6337"/>
    <w:rsid w:val="001E642E"/>
    <w:rsid w:val="001E7144"/>
    <w:rsid w:val="001F0145"/>
    <w:rsid w:val="001F0248"/>
    <w:rsid w:val="001F11E5"/>
    <w:rsid w:val="001F1616"/>
    <w:rsid w:val="001F1C64"/>
    <w:rsid w:val="001F333B"/>
    <w:rsid w:val="001F341D"/>
    <w:rsid w:val="001F4D0B"/>
    <w:rsid w:val="001F577B"/>
    <w:rsid w:val="001F637A"/>
    <w:rsid w:val="001F66B2"/>
    <w:rsid w:val="002009BA"/>
    <w:rsid w:val="002026A0"/>
    <w:rsid w:val="00202844"/>
    <w:rsid w:val="002038D7"/>
    <w:rsid w:val="002041A8"/>
    <w:rsid w:val="002051D0"/>
    <w:rsid w:val="0020546D"/>
    <w:rsid w:val="002063AD"/>
    <w:rsid w:val="002064D4"/>
    <w:rsid w:val="0020773E"/>
    <w:rsid w:val="00210414"/>
    <w:rsid w:val="0021091A"/>
    <w:rsid w:val="002127FC"/>
    <w:rsid w:val="00212F79"/>
    <w:rsid w:val="002149A8"/>
    <w:rsid w:val="00215FFF"/>
    <w:rsid w:val="00217DC2"/>
    <w:rsid w:val="002201B2"/>
    <w:rsid w:val="002202C5"/>
    <w:rsid w:val="002219CA"/>
    <w:rsid w:val="002239BA"/>
    <w:rsid w:val="00226546"/>
    <w:rsid w:val="002300ED"/>
    <w:rsid w:val="00231A6E"/>
    <w:rsid w:val="00232D72"/>
    <w:rsid w:val="00233310"/>
    <w:rsid w:val="00234530"/>
    <w:rsid w:val="0023625F"/>
    <w:rsid w:val="00240BBA"/>
    <w:rsid w:val="00241387"/>
    <w:rsid w:val="00243812"/>
    <w:rsid w:val="00243832"/>
    <w:rsid w:val="00243EA5"/>
    <w:rsid w:val="00244BD1"/>
    <w:rsid w:val="0024526F"/>
    <w:rsid w:val="00247FDA"/>
    <w:rsid w:val="002503AE"/>
    <w:rsid w:val="002504E2"/>
    <w:rsid w:val="00250B8A"/>
    <w:rsid w:val="002560DB"/>
    <w:rsid w:val="00256163"/>
    <w:rsid w:val="002574AD"/>
    <w:rsid w:val="00260655"/>
    <w:rsid w:val="002612A8"/>
    <w:rsid w:val="002614FA"/>
    <w:rsid w:val="002617FB"/>
    <w:rsid w:val="002637CE"/>
    <w:rsid w:val="00264144"/>
    <w:rsid w:val="002667F3"/>
    <w:rsid w:val="00267CAC"/>
    <w:rsid w:val="002712C3"/>
    <w:rsid w:val="002716EB"/>
    <w:rsid w:val="00271904"/>
    <w:rsid w:val="00274EAA"/>
    <w:rsid w:val="002757F4"/>
    <w:rsid w:val="00280687"/>
    <w:rsid w:val="00280EC8"/>
    <w:rsid w:val="00281156"/>
    <w:rsid w:val="0028389E"/>
    <w:rsid w:val="0028500A"/>
    <w:rsid w:val="002857A4"/>
    <w:rsid w:val="002858E6"/>
    <w:rsid w:val="00286D9B"/>
    <w:rsid w:val="002908D5"/>
    <w:rsid w:val="00293427"/>
    <w:rsid w:val="00293861"/>
    <w:rsid w:val="00293C4E"/>
    <w:rsid w:val="002956DC"/>
    <w:rsid w:val="0029709E"/>
    <w:rsid w:val="00297200"/>
    <w:rsid w:val="00297C5D"/>
    <w:rsid w:val="00297D9B"/>
    <w:rsid w:val="002A3CE0"/>
    <w:rsid w:val="002A44D4"/>
    <w:rsid w:val="002A6F7F"/>
    <w:rsid w:val="002A717D"/>
    <w:rsid w:val="002A740D"/>
    <w:rsid w:val="002B0492"/>
    <w:rsid w:val="002B112F"/>
    <w:rsid w:val="002B5144"/>
    <w:rsid w:val="002B6AFE"/>
    <w:rsid w:val="002B75DF"/>
    <w:rsid w:val="002B7DB4"/>
    <w:rsid w:val="002C0953"/>
    <w:rsid w:val="002C1811"/>
    <w:rsid w:val="002C264E"/>
    <w:rsid w:val="002C2BFC"/>
    <w:rsid w:val="002C3726"/>
    <w:rsid w:val="002C454C"/>
    <w:rsid w:val="002C4D35"/>
    <w:rsid w:val="002D0925"/>
    <w:rsid w:val="002D1B02"/>
    <w:rsid w:val="002D4A99"/>
    <w:rsid w:val="002D5278"/>
    <w:rsid w:val="002E2C8E"/>
    <w:rsid w:val="002E3CAB"/>
    <w:rsid w:val="002E5CEF"/>
    <w:rsid w:val="002F0376"/>
    <w:rsid w:val="002F03E4"/>
    <w:rsid w:val="002F0A5B"/>
    <w:rsid w:val="002F1A04"/>
    <w:rsid w:val="002F31C8"/>
    <w:rsid w:val="002F31E9"/>
    <w:rsid w:val="002F3B91"/>
    <w:rsid w:val="002F417D"/>
    <w:rsid w:val="002F4FF7"/>
    <w:rsid w:val="002F68D8"/>
    <w:rsid w:val="002F6CDF"/>
    <w:rsid w:val="002F7C48"/>
    <w:rsid w:val="00302B94"/>
    <w:rsid w:val="00306A6B"/>
    <w:rsid w:val="00306F10"/>
    <w:rsid w:val="003134A7"/>
    <w:rsid w:val="00314A17"/>
    <w:rsid w:val="00315932"/>
    <w:rsid w:val="00316312"/>
    <w:rsid w:val="00316B86"/>
    <w:rsid w:val="003172DF"/>
    <w:rsid w:val="00320B74"/>
    <w:rsid w:val="003222C9"/>
    <w:rsid w:val="00324F7B"/>
    <w:rsid w:val="0032584E"/>
    <w:rsid w:val="00325B2C"/>
    <w:rsid w:val="003311DB"/>
    <w:rsid w:val="00331C3A"/>
    <w:rsid w:val="00333CAC"/>
    <w:rsid w:val="00335639"/>
    <w:rsid w:val="0033625D"/>
    <w:rsid w:val="00336AF9"/>
    <w:rsid w:val="00337811"/>
    <w:rsid w:val="003404EB"/>
    <w:rsid w:val="00340AF4"/>
    <w:rsid w:val="003447B5"/>
    <w:rsid w:val="00345C2E"/>
    <w:rsid w:val="00346625"/>
    <w:rsid w:val="00347937"/>
    <w:rsid w:val="00347F56"/>
    <w:rsid w:val="00350025"/>
    <w:rsid w:val="0035227B"/>
    <w:rsid w:val="003551DF"/>
    <w:rsid w:val="00356A25"/>
    <w:rsid w:val="00356E72"/>
    <w:rsid w:val="00363A3C"/>
    <w:rsid w:val="00364168"/>
    <w:rsid w:val="00365011"/>
    <w:rsid w:val="00370FC0"/>
    <w:rsid w:val="00372545"/>
    <w:rsid w:val="0037386C"/>
    <w:rsid w:val="003738DB"/>
    <w:rsid w:val="00373F6C"/>
    <w:rsid w:val="00375407"/>
    <w:rsid w:val="00376182"/>
    <w:rsid w:val="003814E6"/>
    <w:rsid w:val="00381601"/>
    <w:rsid w:val="003819D8"/>
    <w:rsid w:val="00382B84"/>
    <w:rsid w:val="00386948"/>
    <w:rsid w:val="00387959"/>
    <w:rsid w:val="00387D11"/>
    <w:rsid w:val="00390771"/>
    <w:rsid w:val="00390D27"/>
    <w:rsid w:val="00391730"/>
    <w:rsid w:val="0039284C"/>
    <w:rsid w:val="00393576"/>
    <w:rsid w:val="0039685A"/>
    <w:rsid w:val="0039688A"/>
    <w:rsid w:val="00396C01"/>
    <w:rsid w:val="00396C5B"/>
    <w:rsid w:val="003A0F87"/>
    <w:rsid w:val="003A1DE9"/>
    <w:rsid w:val="003A2B0C"/>
    <w:rsid w:val="003A41A9"/>
    <w:rsid w:val="003A50DF"/>
    <w:rsid w:val="003A72ED"/>
    <w:rsid w:val="003A7DA2"/>
    <w:rsid w:val="003A7E35"/>
    <w:rsid w:val="003B2A66"/>
    <w:rsid w:val="003B354C"/>
    <w:rsid w:val="003B45F6"/>
    <w:rsid w:val="003B477B"/>
    <w:rsid w:val="003B643E"/>
    <w:rsid w:val="003B65AB"/>
    <w:rsid w:val="003B6CA0"/>
    <w:rsid w:val="003B7748"/>
    <w:rsid w:val="003C17DB"/>
    <w:rsid w:val="003C195A"/>
    <w:rsid w:val="003C1D6D"/>
    <w:rsid w:val="003C316F"/>
    <w:rsid w:val="003C369F"/>
    <w:rsid w:val="003C5097"/>
    <w:rsid w:val="003C67DA"/>
    <w:rsid w:val="003D063F"/>
    <w:rsid w:val="003D1E7C"/>
    <w:rsid w:val="003D2762"/>
    <w:rsid w:val="003D2E4D"/>
    <w:rsid w:val="003D35D0"/>
    <w:rsid w:val="003D3D1C"/>
    <w:rsid w:val="003D3F9C"/>
    <w:rsid w:val="003D53E8"/>
    <w:rsid w:val="003D5E20"/>
    <w:rsid w:val="003D7C00"/>
    <w:rsid w:val="003E09E2"/>
    <w:rsid w:val="003E0B9A"/>
    <w:rsid w:val="003E177B"/>
    <w:rsid w:val="003E1C32"/>
    <w:rsid w:val="003E2E0F"/>
    <w:rsid w:val="003E2E32"/>
    <w:rsid w:val="003E31CE"/>
    <w:rsid w:val="003E3889"/>
    <w:rsid w:val="003E4550"/>
    <w:rsid w:val="003E5EEC"/>
    <w:rsid w:val="003E659E"/>
    <w:rsid w:val="003E6FE1"/>
    <w:rsid w:val="003F0BAF"/>
    <w:rsid w:val="003F1C37"/>
    <w:rsid w:val="003F2018"/>
    <w:rsid w:val="003F2F66"/>
    <w:rsid w:val="003F585F"/>
    <w:rsid w:val="003F7469"/>
    <w:rsid w:val="003F7AFD"/>
    <w:rsid w:val="004000F4"/>
    <w:rsid w:val="00402397"/>
    <w:rsid w:val="004023EC"/>
    <w:rsid w:val="00404BAF"/>
    <w:rsid w:val="00410E9D"/>
    <w:rsid w:val="00411F2C"/>
    <w:rsid w:val="00412670"/>
    <w:rsid w:val="0041498D"/>
    <w:rsid w:val="004174D7"/>
    <w:rsid w:val="004208A3"/>
    <w:rsid w:val="00420F79"/>
    <w:rsid w:val="00421041"/>
    <w:rsid w:val="0042286C"/>
    <w:rsid w:val="00422BCA"/>
    <w:rsid w:val="004230F4"/>
    <w:rsid w:val="0042418C"/>
    <w:rsid w:val="00424E1B"/>
    <w:rsid w:val="0042575B"/>
    <w:rsid w:val="00425C65"/>
    <w:rsid w:val="00426485"/>
    <w:rsid w:val="004265BF"/>
    <w:rsid w:val="00426F83"/>
    <w:rsid w:val="0043100D"/>
    <w:rsid w:val="004330AE"/>
    <w:rsid w:val="004330E1"/>
    <w:rsid w:val="0043369D"/>
    <w:rsid w:val="0043375F"/>
    <w:rsid w:val="00433FB1"/>
    <w:rsid w:val="0043438B"/>
    <w:rsid w:val="00435A1F"/>
    <w:rsid w:val="00442652"/>
    <w:rsid w:val="004500D2"/>
    <w:rsid w:val="004516AD"/>
    <w:rsid w:val="00452365"/>
    <w:rsid w:val="00453760"/>
    <w:rsid w:val="00454977"/>
    <w:rsid w:val="00456E82"/>
    <w:rsid w:val="00460155"/>
    <w:rsid w:val="0046093A"/>
    <w:rsid w:val="00460E4E"/>
    <w:rsid w:val="00462EAE"/>
    <w:rsid w:val="004630C9"/>
    <w:rsid w:val="00463129"/>
    <w:rsid w:val="00463175"/>
    <w:rsid w:val="00465BF0"/>
    <w:rsid w:val="00465DD5"/>
    <w:rsid w:val="00470DB1"/>
    <w:rsid w:val="00471A9C"/>
    <w:rsid w:val="0047203E"/>
    <w:rsid w:val="00472064"/>
    <w:rsid w:val="00474115"/>
    <w:rsid w:val="0047649C"/>
    <w:rsid w:val="00477BBC"/>
    <w:rsid w:val="0048378B"/>
    <w:rsid w:val="00483FA1"/>
    <w:rsid w:val="004845C4"/>
    <w:rsid w:val="00485ED7"/>
    <w:rsid w:val="0048604F"/>
    <w:rsid w:val="00486B35"/>
    <w:rsid w:val="0049122F"/>
    <w:rsid w:val="004919AA"/>
    <w:rsid w:val="00491ED8"/>
    <w:rsid w:val="0049512B"/>
    <w:rsid w:val="00497D80"/>
    <w:rsid w:val="004A1148"/>
    <w:rsid w:val="004A1168"/>
    <w:rsid w:val="004A2313"/>
    <w:rsid w:val="004A2602"/>
    <w:rsid w:val="004A3682"/>
    <w:rsid w:val="004A4FE4"/>
    <w:rsid w:val="004A53F2"/>
    <w:rsid w:val="004A558B"/>
    <w:rsid w:val="004A5B70"/>
    <w:rsid w:val="004A63EB"/>
    <w:rsid w:val="004B0CC3"/>
    <w:rsid w:val="004B0E12"/>
    <w:rsid w:val="004B2FAE"/>
    <w:rsid w:val="004B3946"/>
    <w:rsid w:val="004B54D5"/>
    <w:rsid w:val="004B56BE"/>
    <w:rsid w:val="004B6D45"/>
    <w:rsid w:val="004C1F1D"/>
    <w:rsid w:val="004C247C"/>
    <w:rsid w:val="004C2FB5"/>
    <w:rsid w:val="004C46E0"/>
    <w:rsid w:val="004C4833"/>
    <w:rsid w:val="004C7011"/>
    <w:rsid w:val="004C747A"/>
    <w:rsid w:val="004C79A8"/>
    <w:rsid w:val="004D0693"/>
    <w:rsid w:val="004D3C5A"/>
    <w:rsid w:val="004D4775"/>
    <w:rsid w:val="004D48C2"/>
    <w:rsid w:val="004D4EB6"/>
    <w:rsid w:val="004D502E"/>
    <w:rsid w:val="004E0723"/>
    <w:rsid w:val="004E25BF"/>
    <w:rsid w:val="004E3117"/>
    <w:rsid w:val="004E78E7"/>
    <w:rsid w:val="004F1269"/>
    <w:rsid w:val="004F27FB"/>
    <w:rsid w:val="004F3A5D"/>
    <w:rsid w:val="004F51C4"/>
    <w:rsid w:val="004F673E"/>
    <w:rsid w:val="004F6E61"/>
    <w:rsid w:val="004F7C63"/>
    <w:rsid w:val="005002A0"/>
    <w:rsid w:val="00501703"/>
    <w:rsid w:val="00502800"/>
    <w:rsid w:val="00504961"/>
    <w:rsid w:val="0050551C"/>
    <w:rsid w:val="00505DC1"/>
    <w:rsid w:val="0050628F"/>
    <w:rsid w:val="00507757"/>
    <w:rsid w:val="00507E60"/>
    <w:rsid w:val="005110A1"/>
    <w:rsid w:val="0051237B"/>
    <w:rsid w:val="005131F7"/>
    <w:rsid w:val="005137BA"/>
    <w:rsid w:val="005179D4"/>
    <w:rsid w:val="00517F41"/>
    <w:rsid w:val="0052004D"/>
    <w:rsid w:val="005200E3"/>
    <w:rsid w:val="00521868"/>
    <w:rsid w:val="005220AE"/>
    <w:rsid w:val="00523D74"/>
    <w:rsid w:val="00523FF0"/>
    <w:rsid w:val="00527938"/>
    <w:rsid w:val="00527F85"/>
    <w:rsid w:val="00530FCF"/>
    <w:rsid w:val="0053213B"/>
    <w:rsid w:val="0053244F"/>
    <w:rsid w:val="005334CE"/>
    <w:rsid w:val="00534D7B"/>
    <w:rsid w:val="0053611B"/>
    <w:rsid w:val="00536C3B"/>
    <w:rsid w:val="0053726D"/>
    <w:rsid w:val="00537B08"/>
    <w:rsid w:val="00540649"/>
    <w:rsid w:val="00540D8E"/>
    <w:rsid w:val="00541E9C"/>
    <w:rsid w:val="00542C6E"/>
    <w:rsid w:val="0054302E"/>
    <w:rsid w:val="005450C3"/>
    <w:rsid w:val="00550989"/>
    <w:rsid w:val="00550A99"/>
    <w:rsid w:val="00552126"/>
    <w:rsid w:val="00553511"/>
    <w:rsid w:val="00553F81"/>
    <w:rsid w:val="0055516D"/>
    <w:rsid w:val="0055642E"/>
    <w:rsid w:val="0055686B"/>
    <w:rsid w:val="00560111"/>
    <w:rsid w:val="005611D7"/>
    <w:rsid w:val="00561409"/>
    <w:rsid w:val="0056178C"/>
    <w:rsid w:val="00561A07"/>
    <w:rsid w:val="00563D51"/>
    <w:rsid w:val="00564BC7"/>
    <w:rsid w:val="005661E6"/>
    <w:rsid w:val="005670BA"/>
    <w:rsid w:val="005674FF"/>
    <w:rsid w:val="0056776B"/>
    <w:rsid w:val="00567A47"/>
    <w:rsid w:val="00570B01"/>
    <w:rsid w:val="005722B0"/>
    <w:rsid w:val="005775D1"/>
    <w:rsid w:val="00577EDB"/>
    <w:rsid w:val="005803E0"/>
    <w:rsid w:val="00581921"/>
    <w:rsid w:val="005845E4"/>
    <w:rsid w:val="00585BD3"/>
    <w:rsid w:val="00586525"/>
    <w:rsid w:val="00586774"/>
    <w:rsid w:val="0058695D"/>
    <w:rsid w:val="00587D04"/>
    <w:rsid w:val="005909BF"/>
    <w:rsid w:val="00590E5B"/>
    <w:rsid w:val="0059160D"/>
    <w:rsid w:val="005922C2"/>
    <w:rsid w:val="00594235"/>
    <w:rsid w:val="00594D67"/>
    <w:rsid w:val="00597193"/>
    <w:rsid w:val="00597C81"/>
    <w:rsid w:val="005A0EE7"/>
    <w:rsid w:val="005A1C7D"/>
    <w:rsid w:val="005A2692"/>
    <w:rsid w:val="005A494B"/>
    <w:rsid w:val="005A6E86"/>
    <w:rsid w:val="005B1AA9"/>
    <w:rsid w:val="005B243E"/>
    <w:rsid w:val="005B25AB"/>
    <w:rsid w:val="005B5CA0"/>
    <w:rsid w:val="005B72CD"/>
    <w:rsid w:val="005B7707"/>
    <w:rsid w:val="005C117D"/>
    <w:rsid w:val="005C1F17"/>
    <w:rsid w:val="005C5063"/>
    <w:rsid w:val="005C53D1"/>
    <w:rsid w:val="005C7562"/>
    <w:rsid w:val="005D01D3"/>
    <w:rsid w:val="005D04F1"/>
    <w:rsid w:val="005D0510"/>
    <w:rsid w:val="005D1875"/>
    <w:rsid w:val="005D203E"/>
    <w:rsid w:val="005D4FCA"/>
    <w:rsid w:val="005D5947"/>
    <w:rsid w:val="005E0B17"/>
    <w:rsid w:val="005E1477"/>
    <w:rsid w:val="005E1B7E"/>
    <w:rsid w:val="005E215A"/>
    <w:rsid w:val="005E23D7"/>
    <w:rsid w:val="005E35DD"/>
    <w:rsid w:val="005E36FB"/>
    <w:rsid w:val="005E4B19"/>
    <w:rsid w:val="005E4C1D"/>
    <w:rsid w:val="005E4C44"/>
    <w:rsid w:val="005E70E0"/>
    <w:rsid w:val="005F03D5"/>
    <w:rsid w:val="005F11A4"/>
    <w:rsid w:val="005F370A"/>
    <w:rsid w:val="005F3AEC"/>
    <w:rsid w:val="005F5041"/>
    <w:rsid w:val="005F5345"/>
    <w:rsid w:val="005F5899"/>
    <w:rsid w:val="005F592C"/>
    <w:rsid w:val="005F6C19"/>
    <w:rsid w:val="005F752A"/>
    <w:rsid w:val="00600E07"/>
    <w:rsid w:val="006037FF"/>
    <w:rsid w:val="0060454C"/>
    <w:rsid w:val="006050DC"/>
    <w:rsid w:val="00606487"/>
    <w:rsid w:val="00606C12"/>
    <w:rsid w:val="00607187"/>
    <w:rsid w:val="00607588"/>
    <w:rsid w:val="006104B7"/>
    <w:rsid w:val="00611519"/>
    <w:rsid w:val="006129DE"/>
    <w:rsid w:val="0061356E"/>
    <w:rsid w:val="00613659"/>
    <w:rsid w:val="006152C3"/>
    <w:rsid w:val="00615589"/>
    <w:rsid w:val="006158D1"/>
    <w:rsid w:val="00617ACE"/>
    <w:rsid w:val="00621078"/>
    <w:rsid w:val="00622C92"/>
    <w:rsid w:val="006240D5"/>
    <w:rsid w:val="00625925"/>
    <w:rsid w:val="00632A43"/>
    <w:rsid w:val="006369F3"/>
    <w:rsid w:val="00641833"/>
    <w:rsid w:val="006443B4"/>
    <w:rsid w:val="00644720"/>
    <w:rsid w:val="0064511B"/>
    <w:rsid w:val="00645323"/>
    <w:rsid w:val="00645763"/>
    <w:rsid w:val="006459EC"/>
    <w:rsid w:val="0064608C"/>
    <w:rsid w:val="006468EE"/>
    <w:rsid w:val="00647522"/>
    <w:rsid w:val="00647CC7"/>
    <w:rsid w:val="006503AD"/>
    <w:rsid w:val="00650B36"/>
    <w:rsid w:val="00651779"/>
    <w:rsid w:val="00652CC6"/>
    <w:rsid w:val="00653548"/>
    <w:rsid w:val="0065400D"/>
    <w:rsid w:val="00654737"/>
    <w:rsid w:val="00655329"/>
    <w:rsid w:val="00655BA0"/>
    <w:rsid w:val="006561B9"/>
    <w:rsid w:val="006602A2"/>
    <w:rsid w:val="00663BA3"/>
    <w:rsid w:val="00663C5A"/>
    <w:rsid w:val="00663F46"/>
    <w:rsid w:val="00664B99"/>
    <w:rsid w:val="006650FD"/>
    <w:rsid w:val="00665952"/>
    <w:rsid w:val="00665D41"/>
    <w:rsid w:val="00666DFA"/>
    <w:rsid w:val="00666F30"/>
    <w:rsid w:val="006723D8"/>
    <w:rsid w:val="0067261B"/>
    <w:rsid w:val="0067274C"/>
    <w:rsid w:val="0068027C"/>
    <w:rsid w:val="00680A2D"/>
    <w:rsid w:val="006815CB"/>
    <w:rsid w:val="0068480B"/>
    <w:rsid w:val="00684E3D"/>
    <w:rsid w:val="00685764"/>
    <w:rsid w:val="00690346"/>
    <w:rsid w:val="00691569"/>
    <w:rsid w:val="006917E7"/>
    <w:rsid w:val="00691B7B"/>
    <w:rsid w:val="00694327"/>
    <w:rsid w:val="00695495"/>
    <w:rsid w:val="00695C44"/>
    <w:rsid w:val="00697342"/>
    <w:rsid w:val="006977B0"/>
    <w:rsid w:val="006A0215"/>
    <w:rsid w:val="006A3BAD"/>
    <w:rsid w:val="006A468D"/>
    <w:rsid w:val="006B1BE7"/>
    <w:rsid w:val="006B2034"/>
    <w:rsid w:val="006B41A5"/>
    <w:rsid w:val="006B4495"/>
    <w:rsid w:val="006B6B18"/>
    <w:rsid w:val="006C14CB"/>
    <w:rsid w:val="006C337D"/>
    <w:rsid w:val="006C4C7C"/>
    <w:rsid w:val="006C75DC"/>
    <w:rsid w:val="006D26B8"/>
    <w:rsid w:val="006D2CD1"/>
    <w:rsid w:val="006D2F1F"/>
    <w:rsid w:val="006D5C5C"/>
    <w:rsid w:val="006D6D33"/>
    <w:rsid w:val="006E0BA0"/>
    <w:rsid w:val="006E3ED3"/>
    <w:rsid w:val="006E4930"/>
    <w:rsid w:val="006E7727"/>
    <w:rsid w:val="006F0B32"/>
    <w:rsid w:val="006F1A8A"/>
    <w:rsid w:val="006F552B"/>
    <w:rsid w:val="006F62C8"/>
    <w:rsid w:val="0070001A"/>
    <w:rsid w:val="00700776"/>
    <w:rsid w:val="00702294"/>
    <w:rsid w:val="0070260A"/>
    <w:rsid w:val="007035D9"/>
    <w:rsid w:val="0070370C"/>
    <w:rsid w:val="00703923"/>
    <w:rsid w:val="00704083"/>
    <w:rsid w:val="007058D8"/>
    <w:rsid w:val="007060B2"/>
    <w:rsid w:val="0070731C"/>
    <w:rsid w:val="007077E7"/>
    <w:rsid w:val="00712CD3"/>
    <w:rsid w:val="0071362A"/>
    <w:rsid w:val="00716B23"/>
    <w:rsid w:val="00716FD8"/>
    <w:rsid w:val="007210C1"/>
    <w:rsid w:val="00721F1E"/>
    <w:rsid w:val="00723263"/>
    <w:rsid w:val="0072389B"/>
    <w:rsid w:val="0072677D"/>
    <w:rsid w:val="00726957"/>
    <w:rsid w:val="00727437"/>
    <w:rsid w:val="007337ED"/>
    <w:rsid w:val="00740338"/>
    <w:rsid w:val="00740588"/>
    <w:rsid w:val="00740C8C"/>
    <w:rsid w:val="00741A16"/>
    <w:rsid w:val="00741A9F"/>
    <w:rsid w:val="00746628"/>
    <w:rsid w:val="00746669"/>
    <w:rsid w:val="00747D05"/>
    <w:rsid w:val="00753C5E"/>
    <w:rsid w:val="0075634E"/>
    <w:rsid w:val="00756684"/>
    <w:rsid w:val="00756954"/>
    <w:rsid w:val="00761165"/>
    <w:rsid w:val="00761823"/>
    <w:rsid w:val="00761B9F"/>
    <w:rsid w:val="00761D99"/>
    <w:rsid w:val="007629C6"/>
    <w:rsid w:val="007629FC"/>
    <w:rsid w:val="00763071"/>
    <w:rsid w:val="0076508B"/>
    <w:rsid w:val="00770187"/>
    <w:rsid w:val="00772907"/>
    <w:rsid w:val="007735FE"/>
    <w:rsid w:val="00776A3C"/>
    <w:rsid w:val="00777B8E"/>
    <w:rsid w:val="00782301"/>
    <w:rsid w:val="00782E35"/>
    <w:rsid w:val="00783353"/>
    <w:rsid w:val="00783409"/>
    <w:rsid w:val="00783907"/>
    <w:rsid w:val="007839B8"/>
    <w:rsid w:val="0078422C"/>
    <w:rsid w:val="0078523F"/>
    <w:rsid w:val="00786068"/>
    <w:rsid w:val="007864DD"/>
    <w:rsid w:val="0078767A"/>
    <w:rsid w:val="00790ADC"/>
    <w:rsid w:val="0079271D"/>
    <w:rsid w:val="00793DF3"/>
    <w:rsid w:val="00794359"/>
    <w:rsid w:val="00794EA3"/>
    <w:rsid w:val="00795669"/>
    <w:rsid w:val="007961C9"/>
    <w:rsid w:val="007968C4"/>
    <w:rsid w:val="00797129"/>
    <w:rsid w:val="007A0252"/>
    <w:rsid w:val="007A1CF4"/>
    <w:rsid w:val="007A2968"/>
    <w:rsid w:val="007A3F7F"/>
    <w:rsid w:val="007A4ECB"/>
    <w:rsid w:val="007B09BE"/>
    <w:rsid w:val="007B2463"/>
    <w:rsid w:val="007B2C6A"/>
    <w:rsid w:val="007B3ACC"/>
    <w:rsid w:val="007B4405"/>
    <w:rsid w:val="007B5853"/>
    <w:rsid w:val="007B71DC"/>
    <w:rsid w:val="007B73CE"/>
    <w:rsid w:val="007B7DC4"/>
    <w:rsid w:val="007C0208"/>
    <w:rsid w:val="007C2C95"/>
    <w:rsid w:val="007C3C0E"/>
    <w:rsid w:val="007C5DCD"/>
    <w:rsid w:val="007C700E"/>
    <w:rsid w:val="007C737B"/>
    <w:rsid w:val="007C7CB0"/>
    <w:rsid w:val="007D0AE5"/>
    <w:rsid w:val="007D0C06"/>
    <w:rsid w:val="007D1685"/>
    <w:rsid w:val="007D1C29"/>
    <w:rsid w:val="007D4E98"/>
    <w:rsid w:val="007D65AB"/>
    <w:rsid w:val="007D7547"/>
    <w:rsid w:val="007E1113"/>
    <w:rsid w:val="007E1AFC"/>
    <w:rsid w:val="007E4C55"/>
    <w:rsid w:val="007E701F"/>
    <w:rsid w:val="007F1BB1"/>
    <w:rsid w:val="007F2054"/>
    <w:rsid w:val="007F3682"/>
    <w:rsid w:val="007F3774"/>
    <w:rsid w:val="007F3C29"/>
    <w:rsid w:val="007F6676"/>
    <w:rsid w:val="007F7610"/>
    <w:rsid w:val="007F7A7B"/>
    <w:rsid w:val="00800179"/>
    <w:rsid w:val="00801FA1"/>
    <w:rsid w:val="008021D4"/>
    <w:rsid w:val="008023D0"/>
    <w:rsid w:val="0080291B"/>
    <w:rsid w:val="00802E46"/>
    <w:rsid w:val="008041C0"/>
    <w:rsid w:val="008047B7"/>
    <w:rsid w:val="00807624"/>
    <w:rsid w:val="00807966"/>
    <w:rsid w:val="008104C9"/>
    <w:rsid w:val="00810979"/>
    <w:rsid w:val="008109D3"/>
    <w:rsid w:val="00811690"/>
    <w:rsid w:val="00811DB6"/>
    <w:rsid w:val="00812881"/>
    <w:rsid w:val="00813209"/>
    <w:rsid w:val="00813D13"/>
    <w:rsid w:val="00813D52"/>
    <w:rsid w:val="0081408E"/>
    <w:rsid w:val="00814632"/>
    <w:rsid w:val="00814FAE"/>
    <w:rsid w:val="00817DEB"/>
    <w:rsid w:val="0082078A"/>
    <w:rsid w:val="00820F3E"/>
    <w:rsid w:val="008217CC"/>
    <w:rsid w:val="00824D11"/>
    <w:rsid w:val="00825390"/>
    <w:rsid w:val="00826449"/>
    <w:rsid w:val="008279BF"/>
    <w:rsid w:val="00832A3D"/>
    <w:rsid w:val="008338CB"/>
    <w:rsid w:val="008343A3"/>
    <w:rsid w:val="00834A23"/>
    <w:rsid w:val="00834EB6"/>
    <w:rsid w:val="008358E4"/>
    <w:rsid w:val="00836761"/>
    <w:rsid w:val="00836D89"/>
    <w:rsid w:val="008406E6"/>
    <w:rsid w:val="00840979"/>
    <w:rsid w:val="00840DDF"/>
    <w:rsid w:val="00841F0F"/>
    <w:rsid w:val="0084235D"/>
    <w:rsid w:val="008429B2"/>
    <w:rsid w:val="00844C40"/>
    <w:rsid w:val="00845429"/>
    <w:rsid w:val="008462B7"/>
    <w:rsid w:val="00846841"/>
    <w:rsid w:val="0084723A"/>
    <w:rsid w:val="008519F8"/>
    <w:rsid w:val="008548B5"/>
    <w:rsid w:val="00856216"/>
    <w:rsid w:val="008566A4"/>
    <w:rsid w:val="00856A9C"/>
    <w:rsid w:val="00856F51"/>
    <w:rsid w:val="0086032D"/>
    <w:rsid w:val="008605A6"/>
    <w:rsid w:val="00860E35"/>
    <w:rsid w:val="00860F03"/>
    <w:rsid w:val="00862B5E"/>
    <w:rsid w:val="00863E63"/>
    <w:rsid w:val="00864269"/>
    <w:rsid w:val="008643FB"/>
    <w:rsid w:val="00864880"/>
    <w:rsid w:val="008658FD"/>
    <w:rsid w:val="00873792"/>
    <w:rsid w:val="00873E63"/>
    <w:rsid w:val="008751B5"/>
    <w:rsid w:val="00876DEF"/>
    <w:rsid w:val="00880130"/>
    <w:rsid w:val="008802F4"/>
    <w:rsid w:val="00881A7F"/>
    <w:rsid w:val="0088232D"/>
    <w:rsid w:val="00882FDB"/>
    <w:rsid w:val="00890656"/>
    <w:rsid w:val="00890FAE"/>
    <w:rsid w:val="008915E8"/>
    <w:rsid w:val="008945D3"/>
    <w:rsid w:val="008954E7"/>
    <w:rsid w:val="00896139"/>
    <w:rsid w:val="00896D8C"/>
    <w:rsid w:val="008974DD"/>
    <w:rsid w:val="008975D4"/>
    <w:rsid w:val="00897CED"/>
    <w:rsid w:val="008A29E9"/>
    <w:rsid w:val="008A2ABF"/>
    <w:rsid w:val="008A2E61"/>
    <w:rsid w:val="008A35AB"/>
    <w:rsid w:val="008A50DA"/>
    <w:rsid w:val="008A6C14"/>
    <w:rsid w:val="008B04AC"/>
    <w:rsid w:val="008B2445"/>
    <w:rsid w:val="008B2750"/>
    <w:rsid w:val="008B4298"/>
    <w:rsid w:val="008B4DAC"/>
    <w:rsid w:val="008B59A6"/>
    <w:rsid w:val="008B609B"/>
    <w:rsid w:val="008B75D2"/>
    <w:rsid w:val="008C1148"/>
    <w:rsid w:val="008C164B"/>
    <w:rsid w:val="008C1ED5"/>
    <w:rsid w:val="008C2418"/>
    <w:rsid w:val="008C25C2"/>
    <w:rsid w:val="008C2638"/>
    <w:rsid w:val="008C6375"/>
    <w:rsid w:val="008D05E3"/>
    <w:rsid w:val="008D0F4E"/>
    <w:rsid w:val="008D386F"/>
    <w:rsid w:val="008D745C"/>
    <w:rsid w:val="008D7E2C"/>
    <w:rsid w:val="008E2921"/>
    <w:rsid w:val="008E73E6"/>
    <w:rsid w:val="008E754A"/>
    <w:rsid w:val="008E7E3F"/>
    <w:rsid w:val="008F0749"/>
    <w:rsid w:val="008F1939"/>
    <w:rsid w:val="008F3160"/>
    <w:rsid w:val="008F37F8"/>
    <w:rsid w:val="008F5652"/>
    <w:rsid w:val="008F5B17"/>
    <w:rsid w:val="0090062A"/>
    <w:rsid w:val="009021AF"/>
    <w:rsid w:val="009030FF"/>
    <w:rsid w:val="0090411A"/>
    <w:rsid w:val="0090543C"/>
    <w:rsid w:val="00905E7C"/>
    <w:rsid w:val="009065C3"/>
    <w:rsid w:val="00910D7C"/>
    <w:rsid w:val="00910E31"/>
    <w:rsid w:val="00912EF4"/>
    <w:rsid w:val="00913723"/>
    <w:rsid w:val="00915708"/>
    <w:rsid w:val="009159B0"/>
    <w:rsid w:val="00916B8A"/>
    <w:rsid w:val="00920203"/>
    <w:rsid w:val="0092332D"/>
    <w:rsid w:val="00924ACA"/>
    <w:rsid w:val="0092614E"/>
    <w:rsid w:val="00926522"/>
    <w:rsid w:val="00930DBE"/>
    <w:rsid w:val="0093170A"/>
    <w:rsid w:val="00933DBF"/>
    <w:rsid w:val="009379EF"/>
    <w:rsid w:val="0094002A"/>
    <w:rsid w:val="0094246C"/>
    <w:rsid w:val="00942D28"/>
    <w:rsid w:val="00944F8D"/>
    <w:rsid w:val="00945BCF"/>
    <w:rsid w:val="00946E11"/>
    <w:rsid w:val="0094796C"/>
    <w:rsid w:val="00947EEB"/>
    <w:rsid w:val="00951E4F"/>
    <w:rsid w:val="00952400"/>
    <w:rsid w:val="009524B2"/>
    <w:rsid w:val="00953A8E"/>
    <w:rsid w:val="0095671B"/>
    <w:rsid w:val="00956C86"/>
    <w:rsid w:val="00957712"/>
    <w:rsid w:val="0096009D"/>
    <w:rsid w:val="00960252"/>
    <w:rsid w:val="00962F32"/>
    <w:rsid w:val="009659A3"/>
    <w:rsid w:val="00967886"/>
    <w:rsid w:val="00971248"/>
    <w:rsid w:val="00973E83"/>
    <w:rsid w:val="009760E7"/>
    <w:rsid w:val="00976D6B"/>
    <w:rsid w:val="00977FB4"/>
    <w:rsid w:val="009812CF"/>
    <w:rsid w:val="00987AC1"/>
    <w:rsid w:val="00990C06"/>
    <w:rsid w:val="00993368"/>
    <w:rsid w:val="00995DBE"/>
    <w:rsid w:val="0099704B"/>
    <w:rsid w:val="00997190"/>
    <w:rsid w:val="009975DE"/>
    <w:rsid w:val="009A0FC1"/>
    <w:rsid w:val="009A295A"/>
    <w:rsid w:val="009A3955"/>
    <w:rsid w:val="009B0110"/>
    <w:rsid w:val="009B0779"/>
    <w:rsid w:val="009B10D5"/>
    <w:rsid w:val="009B5C25"/>
    <w:rsid w:val="009B6B22"/>
    <w:rsid w:val="009B78E6"/>
    <w:rsid w:val="009C3197"/>
    <w:rsid w:val="009C4AC9"/>
    <w:rsid w:val="009C55FC"/>
    <w:rsid w:val="009C5683"/>
    <w:rsid w:val="009C5ACF"/>
    <w:rsid w:val="009C5AF5"/>
    <w:rsid w:val="009C6900"/>
    <w:rsid w:val="009C6A8D"/>
    <w:rsid w:val="009C7506"/>
    <w:rsid w:val="009D003A"/>
    <w:rsid w:val="009D0878"/>
    <w:rsid w:val="009D169F"/>
    <w:rsid w:val="009D1BB8"/>
    <w:rsid w:val="009D4EA5"/>
    <w:rsid w:val="009D54BC"/>
    <w:rsid w:val="009D5BEE"/>
    <w:rsid w:val="009D5DDD"/>
    <w:rsid w:val="009D5E7E"/>
    <w:rsid w:val="009D5EE9"/>
    <w:rsid w:val="009E1214"/>
    <w:rsid w:val="009E276A"/>
    <w:rsid w:val="009E2B43"/>
    <w:rsid w:val="009E585E"/>
    <w:rsid w:val="009F0039"/>
    <w:rsid w:val="009F2C21"/>
    <w:rsid w:val="009F3A00"/>
    <w:rsid w:val="009F3B9E"/>
    <w:rsid w:val="009F59D6"/>
    <w:rsid w:val="009F720C"/>
    <w:rsid w:val="00A01641"/>
    <w:rsid w:val="00A02509"/>
    <w:rsid w:val="00A0290A"/>
    <w:rsid w:val="00A02ECC"/>
    <w:rsid w:val="00A0378D"/>
    <w:rsid w:val="00A0416F"/>
    <w:rsid w:val="00A04465"/>
    <w:rsid w:val="00A061E1"/>
    <w:rsid w:val="00A062C8"/>
    <w:rsid w:val="00A0675F"/>
    <w:rsid w:val="00A068D1"/>
    <w:rsid w:val="00A10960"/>
    <w:rsid w:val="00A12F95"/>
    <w:rsid w:val="00A148CD"/>
    <w:rsid w:val="00A161F2"/>
    <w:rsid w:val="00A168CA"/>
    <w:rsid w:val="00A203AD"/>
    <w:rsid w:val="00A2050C"/>
    <w:rsid w:val="00A2129A"/>
    <w:rsid w:val="00A231CB"/>
    <w:rsid w:val="00A234D4"/>
    <w:rsid w:val="00A24F5E"/>
    <w:rsid w:val="00A255C4"/>
    <w:rsid w:val="00A25E90"/>
    <w:rsid w:val="00A2765E"/>
    <w:rsid w:val="00A3036A"/>
    <w:rsid w:val="00A309FB"/>
    <w:rsid w:val="00A31561"/>
    <w:rsid w:val="00A31BAE"/>
    <w:rsid w:val="00A326B3"/>
    <w:rsid w:val="00A32CD0"/>
    <w:rsid w:val="00A3327A"/>
    <w:rsid w:val="00A35DE9"/>
    <w:rsid w:val="00A36365"/>
    <w:rsid w:val="00A37743"/>
    <w:rsid w:val="00A42732"/>
    <w:rsid w:val="00A43757"/>
    <w:rsid w:val="00A45EFF"/>
    <w:rsid w:val="00A51F7F"/>
    <w:rsid w:val="00A533EF"/>
    <w:rsid w:val="00A55D2E"/>
    <w:rsid w:val="00A55FC6"/>
    <w:rsid w:val="00A57C96"/>
    <w:rsid w:val="00A60922"/>
    <w:rsid w:val="00A61E42"/>
    <w:rsid w:val="00A6230A"/>
    <w:rsid w:val="00A62653"/>
    <w:rsid w:val="00A62EEF"/>
    <w:rsid w:val="00A656EC"/>
    <w:rsid w:val="00A66117"/>
    <w:rsid w:val="00A668A0"/>
    <w:rsid w:val="00A67BD0"/>
    <w:rsid w:val="00A72013"/>
    <w:rsid w:val="00A74FBD"/>
    <w:rsid w:val="00A76331"/>
    <w:rsid w:val="00A76C61"/>
    <w:rsid w:val="00A77A5F"/>
    <w:rsid w:val="00A80139"/>
    <w:rsid w:val="00A8045F"/>
    <w:rsid w:val="00A80C76"/>
    <w:rsid w:val="00A82C3D"/>
    <w:rsid w:val="00A835C5"/>
    <w:rsid w:val="00A8542A"/>
    <w:rsid w:val="00A86F04"/>
    <w:rsid w:val="00A87674"/>
    <w:rsid w:val="00A87FAB"/>
    <w:rsid w:val="00A87FB0"/>
    <w:rsid w:val="00A90341"/>
    <w:rsid w:val="00A913E4"/>
    <w:rsid w:val="00A91C08"/>
    <w:rsid w:val="00A92A90"/>
    <w:rsid w:val="00A92BEE"/>
    <w:rsid w:val="00A96723"/>
    <w:rsid w:val="00A968F7"/>
    <w:rsid w:val="00A96CAD"/>
    <w:rsid w:val="00A97D9B"/>
    <w:rsid w:val="00AA00FB"/>
    <w:rsid w:val="00AA0641"/>
    <w:rsid w:val="00AA1C9F"/>
    <w:rsid w:val="00AA540B"/>
    <w:rsid w:val="00AA6595"/>
    <w:rsid w:val="00AA6A76"/>
    <w:rsid w:val="00AB0683"/>
    <w:rsid w:val="00AB36B4"/>
    <w:rsid w:val="00AB3DF2"/>
    <w:rsid w:val="00AB3F4E"/>
    <w:rsid w:val="00AB7FD2"/>
    <w:rsid w:val="00AC09DD"/>
    <w:rsid w:val="00AC2B30"/>
    <w:rsid w:val="00AC5AFE"/>
    <w:rsid w:val="00AC5F83"/>
    <w:rsid w:val="00AC5FD2"/>
    <w:rsid w:val="00AC6545"/>
    <w:rsid w:val="00AD034B"/>
    <w:rsid w:val="00AD19F3"/>
    <w:rsid w:val="00AD34EE"/>
    <w:rsid w:val="00AD42AF"/>
    <w:rsid w:val="00AD756F"/>
    <w:rsid w:val="00AE0567"/>
    <w:rsid w:val="00AE0880"/>
    <w:rsid w:val="00AE2CF8"/>
    <w:rsid w:val="00AE545F"/>
    <w:rsid w:val="00AE6C82"/>
    <w:rsid w:val="00AF1C2F"/>
    <w:rsid w:val="00AF3107"/>
    <w:rsid w:val="00AF322B"/>
    <w:rsid w:val="00AF5358"/>
    <w:rsid w:val="00AF5663"/>
    <w:rsid w:val="00AF5E0B"/>
    <w:rsid w:val="00AF7E97"/>
    <w:rsid w:val="00B00893"/>
    <w:rsid w:val="00B01EBD"/>
    <w:rsid w:val="00B02591"/>
    <w:rsid w:val="00B02F6B"/>
    <w:rsid w:val="00B03C08"/>
    <w:rsid w:val="00B03EFC"/>
    <w:rsid w:val="00B04A45"/>
    <w:rsid w:val="00B11C2A"/>
    <w:rsid w:val="00B11F10"/>
    <w:rsid w:val="00B1280C"/>
    <w:rsid w:val="00B13134"/>
    <w:rsid w:val="00B14DDD"/>
    <w:rsid w:val="00B1525E"/>
    <w:rsid w:val="00B2039A"/>
    <w:rsid w:val="00B21149"/>
    <w:rsid w:val="00B21648"/>
    <w:rsid w:val="00B2391E"/>
    <w:rsid w:val="00B25E43"/>
    <w:rsid w:val="00B26633"/>
    <w:rsid w:val="00B312D2"/>
    <w:rsid w:val="00B315BA"/>
    <w:rsid w:val="00B32CD0"/>
    <w:rsid w:val="00B33106"/>
    <w:rsid w:val="00B33CD6"/>
    <w:rsid w:val="00B34362"/>
    <w:rsid w:val="00B3732B"/>
    <w:rsid w:val="00B3740C"/>
    <w:rsid w:val="00B40D8E"/>
    <w:rsid w:val="00B4105C"/>
    <w:rsid w:val="00B41608"/>
    <w:rsid w:val="00B41AEF"/>
    <w:rsid w:val="00B42CE7"/>
    <w:rsid w:val="00B42D88"/>
    <w:rsid w:val="00B436DE"/>
    <w:rsid w:val="00B50BE9"/>
    <w:rsid w:val="00B517C3"/>
    <w:rsid w:val="00B51ADE"/>
    <w:rsid w:val="00B53DBF"/>
    <w:rsid w:val="00B629B7"/>
    <w:rsid w:val="00B643F6"/>
    <w:rsid w:val="00B67246"/>
    <w:rsid w:val="00B67913"/>
    <w:rsid w:val="00B70922"/>
    <w:rsid w:val="00B70B24"/>
    <w:rsid w:val="00B71692"/>
    <w:rsid w:val="00B71ADA"/>
    <w:rsid w:val="00B71DA2"/>
    <w:rsid w:val="00B758AE"/>
    <w:rsid w:val="00B75ED3"/>
    <w:rsid w:val="00B77E25"/>
    <w:rsid w:val="00B80A28"/>
    <w:rsid w:val="00B83429"/>
    <w:rsid w:val="00B871A5"/>
    <w:rsid w:val="00B8774D"/>
    <w:rsid w:val="00B93A02"/>
    <w:rsid w:val="00B93C55"/>
    <w:rsid w:val="00B93C70"/>
    <w:rsid w:val="00B96EBE"/>
    <w:rsid w:val="00B97E88"/>
    <w:rsid w:val="00BA0E54"/>
    <w:rsid w:val="00BA1302"/>
    <w:rsid w:val="00BA2896"/>
    <w:rsid w:val="00BA3960"/>
    <w:rsid w:val="00BA3B96"/>
    <w:rsid w:val="00BA3CAD"/>
    <w:rsid w:val="00BA4818"/>
    <w:rsid w:val="00BA61BD"/>
    <w:rsid w:val="00BA7940"/>
    <w:rsid w:val="00BB21A3"/>
    <w:rsid w:val="00BB3B06"/>
    <w:rsid w:val="00BB78B3"/>
    <w:rsid w:val="00BC08A4"/>
    <w:rsid w:val="00BC2812"/>
    <w:rsid w:val="00BC6DDF"/>
    <w:rsid w:val="00BC7394"/>
    <w:rsid w:val="00BC7910"/>
    <w:rsid w:val="00BD0414"/>
    <w:rsid w:val="00BD094B"/>
    <w:rsid w:val="00BD0FC2"/>
    <w:rsid w:val="00BD235C"/>
    <w:rsid w:val="00BD2435"/>
    <w:rsid w:val="00BD52F6"/>
    <w:rsid w:val="00BD5A1B"/>
    <w:rsid w:val="00BE16B8"/>
    <w:rsid w:val="00BE21A7"/>
    <w:rsid w:val="00BE25DE"/>
    <w:rsid w:val="00BE27B4"/>
    <w:rsid w:val="00BF0163"/>
    <w:rsid w:val="00BF022C"/>
    <w:rsid w:val="00BF059F"/>
    <w:rsid w:val="00BF0C22"/>
    <w:rsid w:val="00BF0E89"/>
    <w:rsid w:val="00BF0EBD"/>
    <w:rsid w:val="00BF25CE"/>
    <w:rsid w:val="00BF3AE6"/>
    <w:rsid w:val="00BF43A3"/>
    <w:rsid w:val="00BF4BBA"/>
    <w:rsid w:val="00BF60EB"/>
    <w:rsid w:val="00C00826"/>
    <w:rsid w:val="00C00BFF"/>
    <w:rsid w:val="00C00C19"/>
    <w:rsid w:val="00C00D58"/>
    <w:rsid w:val="00C01C95"/>
    <w:rsid w:val="00C0248F"/>
    <w:rsid w:val="00C03F38"/>
    <w:rsid w:val="00C05780"/>
    <w:rsid w:val="00C05E36"/>
    <w:rsid w:val="00C07140"/>
    <w:rsid w:val="00C111F9"/>
    <w:rsid w:val="00C14031"/>
    <w:rsid w:val="00C14146"/>
    <w:rsid w:val="00C15161"/>
    <w:rsid w:val="00C15A18"/>
    <w:rsid w:val="00C15CE1"/>
    <w:rsid w:val="00C17589"/>
    <w:rsid w:val="00C23029"/>
    <w:rsid w:val="00C25239"/>
    <w:rsid w:val="00C2564D"/>
    <w:rsid w:val="00C27BDB"/>
    <w:rsid w:val="00C3099A"/>
    <w:rsid w:val="00C317C6"/>
    <w:rsid w:val="00C337B0"/>
    <w:rsid w:val="00C34037"/>
    <w:rsid w:val="00C343B4"/>
    <w:rsid w:val="00C41A5C"/>
    <w:rsid w:val="00C42631"/>
    <w:rsid w:val="00C439B7"/>
    <w:rsid w:val="00C43FDE"/>
    <w:rsid w:val="00C45B3C"/>
    <w:rsid w:val="00C46C8E"/>
    <w:rsid w:val="00C5044B"/>
    <w:rsid w:val="00C52BD3"/>
    <w:rsid w:val="00C534FC"/>
    <w:rsid w:val="00C54497"/>
    <w:rsid w:val="00C5798A"/>
    <w:rsid w:val="00C57AF5"/>
    <w:rsid w:val="00C60819"/>
    <w:rsid w:val="00C60D30"/>
    <w:rsid w:val="00C61DBB"/>
    <w:rsid w:val="00C6382C"/>
    <w:rsid w:val="00C646A7"/>
    <w:rsid w:val="00C648BE"/>
    <w:rsid w:val="00C6492E"/>
    <w:rsid w:val="00C64C79"/>
    <w:rsid w:val="00C64FAA"/>
    <w:rsid w:val="00C65D3A"/>
    <w:rsid w:val="00C65ED0"/>
    <w:rsid w:val="00C67C79"/>
    <w:rsid w:val="00C71699"/>
    <w:rsid w:val="00C71831"/>
    <w:rsid w:val="00C7186E"/>
    <w:rsid w:val="00C71A36"/>
    <w:rsid w:val="00C73CC3"/>
    <w:rsid w:val="00C75CD8"/>
    <w:rsid w:val="00C77EA2"/>
    <w:rsid w:val="00C83F42"/>
    <w:rsid w:val="00C8624D"/>
    <w:rsid w:val="00C9040F"/>
    <w:rsid w:val="00C90853"/>
    <w:rsid w:val="00C91760"/>
    <w:rsid w:val="00C91CA2"/>
    <w:rsid w:val="00C92F78"/>
    <w:rsid w:val="00C93DDF"/>
    <w:rsid w:val="00C94AC8"/>
    <w:rsid w:val="00C95FFE"/>
    <w:rsid w:val="00C96131"/>
    <w:rsid w:val="00C97FA1"/>
    <w:rsid w:val="00C97FE9"/>
    <w:rsid w:val="00CA01B1"/>
    <w:rsid w:val="00CA080D"/>
    <w:rsid w:val="00CA2BF4"/>
    <w:rsid w:val="00CA4C84"/>
    <w:rsid w:val="00CA6CF5"/>
    <w:rsid w:val="00CB1525"/>
    <w:rsid w:val="00CB165B"/>
    <w:rsid w:val="00CB1ECC"/>
    <w:rsid w:val="00CB21AF"/>
    <w:rsid w:val="00CB3887"/>
    <w:rsid w:val="00CB3D51"/>
    <w:rsid w:val="00CB4A0F"/>
    <w:rsid w:val="00CC0016"/>
    <w:rsid w:val="00CC0A99"/>
    <w:rsid w:val="00CC26B6"/>
    <w:rsid w:val="00CC27C7"/>
    <w:rsid w:val="00CC2A3C"/>
    <w:rsid w:val="00CC3606"/>
    <w:rsid w:val="00CC65D0"/>
    <w:rsid w:val="00CC7ACB"/>
    <w:rsid w:val="00CD0FEE"/>
    <w:rsid w:val="00CD1C9E"/>
    <w:rsid w:val="00CD368C"/>
    <w:rsid w:val="00CD5457"/>
    <w:rsid w:val="00CD5901"/>
    <w:rsid w:val="00CD5D0E"/>
    <w:rsid w:val="00CD72C9"/>
    <w:rsid w:val="00CD7B52"/>
    <w:rsid w:val="00CE15A9"/>
    <w:rsid w:val="00CE5DDA"/>
    <w:rsid w:val="00CE64A0"/>
    <w:rsid w:val="00CF15E6"/>
    <w:rsid w:val="00CF34B6"/>
    <w:rsid w:val="00CF44E7"/>
    <w:rsid w:val="00CF5A22"/>
    <w:rsid w:val="00CF7A44"/>
    <w:rsid w:val="00CF7FCE"/>
    <w:rsid w:val="00D04702"/>
    <w:rsid w:val="00D05C38"/>
    <w:rsid w:val="00D05D3A"/>
    <w:rsid w:val="00D06589"/>
    <w:rsid w:val="00D0674A"/>
    <w:rsid w:val="00D1009D"/>
    <w:rsid w:val="00D105CC"/>
    <w:rsid w:val="00D10E4A"/>
    <w:rsid w:val="00D12FDC"/>
    <w:rsid w:val="00D130CB"/>
    <w:rsid w:val="00D14809"/>
    <w:rsid w:val="00D1552F"/>
    <w:rsid w:val="00D17793"/>
    <w:rsid w:val="00D201D5"/>
    <w:rsid w:val="00D207D7"/>
    <w:rsid w:val="00D20ADF"/>
    <w:rsid w:val="00D2447C"/>
    <w:rsid w:val="00D24A76"/>
    <w:rsid w:val="00D25E13"/>
    <w:rsid w:val="00D32FEA"/>
    <w:rsid w:val="00D33E3A"/>
    <w:rsid w:val="00D33F5C"/>
    <w:rsid w:val="00D35916"/>
    <w:rsid w:val="00D35BFE"/>
    <w:rsid w:val="00D371E6"/>
    <w:rsid w:val="00D404BE"/>
    <w:rsid w:val="00D41BAE"/>
    <w:rsid w:val="00D43291"/>
    <w:rsid w:val="00D43CE5"/>
    <w:rsid w:val="00D45CDB"/>
    <w:rsid w:val="00D51DD1"/>
    <w:rsid w:val="00D53A3C"/>
    <w:rsid w:val="00D57C6F"/>
    <w:rsid w:val="00D606B5"/>
    <w:rsid w:val="00D632CB"/>
    <w:rsid w:val="00D6378F"/>
    <w:rsid w:val="00D65F95"/>
    <w:rsid w:val="00D66B10"/>
    <w:rsid w:val="00D66C05"/>
    <w:rsid w:val="00D74501"/>
    <w:rsid w:val="00D74674"/>
    <w:rsid w:val="00D74D5C"/>
    <w:rsid w:val="00D75CF3"/>
    <w:rsid w:val="00D805EF"/>
    <w:rsid w:val="00D819B1"/>
    <w:rsid w:val="00D838C4"/>
    <w:rsid w:val="00D84D13"/>
    <w:rsid w:val="00D91357"/>
    <w:rsid w:val="00D92046"/>
    <w:rsid w:val="00D92C64"/>
    <w:rsid w:val="00D92C65"/>
    <w:rsid w:val="00D95CC8"/>
    <w:rsid w:val="00D96EA0"/>
    <w:rsid w:val="00DA17E0"/>
    <w:rsid w:val="00DA2F56"/>
    <w:rsid w:val="00DA3EA6"/>
    <w:rsid w:val="00DA40F5"/>
    <w:rsid w:val="00DA49E5"/>
    <w:rsid w:val="00DA5029"/>
    <w:rsid w:val="00DA5374"/>
    <w:rsid w:val="00DA5A1D"/>
    <w:rsid w:val="00DA7154"/>
    <w:rsid w:val="00DB141C"/>
    <w:rsid w:val="00DB3061"/>
    <w:rsid w:val="00DB43BF"/>
    <w:rsid w:val="00DB773D"/>
    <w:rsid w:val="00DC00BA"/>
    <w:rsid w:val="00DC1158"/>
    <w:rsid w:val="00DC2E30"/>
    <w:rsid w:val="00DC48B0"/>
    <w:rsid w:val="00DC7C69"/>
    <w:rsid w:val="00DD2AC4"/>
    <w:rsid w:val="00DD4034"/>
    <w:rsid w:val="00DD4862"/>
    <w:rsid w:val="00DD5A6F"/>
    <w:rsid w:val="00DD60C7"/>
    <w:rsid w:val="00DD69BF"/>
    <w:rsid w:val="00DD6E38"/>
    <w:rsid w:val="00DE0601"/>
    <w:rsid w:val="00DE08FB"/>
    <w:rsid w:val="00DE0EBE"/>
    <w:rsid w:val="00DE10C0"/>
    <w:rsid w:val="00DE22BB"/>
    <w:rsid w:val="00DE2A15"/>
    <w:rsid w:val="00DE2FB0"/>
    <w:rsid w:val="00DE3214"/>
    <w:rsid w:val="00DE414D"/>
    <w:rsid w:val="00DE5C1C"/>
    <w:rsid w:val="00DE733C"/>
    <w:rsid w:val="00DF0FD6"/>
    <w:rsid w:val="00DF1A73"/>
    <w:rsid w:val="00DF316F"/>
    <w:rsid w:val="00DF4E50"/>
    <w:rsid w:val="00DF5082"/>
    <w:rsid w:val="00DF7561"/>
    <w:rsid w:val="00DF7624"/>
    <w:rsid w:val="00DF798E"/>
    <w:rsid w:val="00E00884"/>
    <w:rsid w:val="00E018EC"/>
    <w:rsid w:val="00E01AA8"/>
    <w:rsid w:val="00E01BF4"/>
    <w:rsid w:val="00E021C5"/>
    <w:rsid w:val="00E041AC"/>
    <w:rsid w:val="00E06516"/>
    <w:rsid w:val="00E06B0C"/>
    <w:rsid w:val="00E10700"/>
    <w:rsid w:val="00E13D8F"/>
    <w:rsid w:val="00E14DD7"/>
    <w:rsid w:val="00E16719"/>
    <w:rsid w:val="00E1719D"/>
    <w:rsid w:val="00E171E7"/>
    <w:rsid w:val="00E2059E"/>
    <w:rsid w:val="00E24CD1"/>
    <w:rsid w:val="00E25B5A"/>
    <w:rsid w:val="00E30827"/>
    <w:rsid w:val="00E30EF3"/>
    <w:rsid w:val="00E318F7"/>
    <w:rsid w:val="00E33A75"/>
    <w:rsid w:val="00E375A9"/>
    <w:rsid w:val="00E3773E"/>
    <w:rsid w:val="00E412C4"/>
    <w:rsid w:val="00E420CC"/>
    <w:rsid w:val="00E44323"/>
    <w:rsid w:val="00E46150"/>
    <w:rsid w:val="00E467D4"/>
    <w:rsid w:val="00E470E7"/>
    <w:rsid w:val="00E47748"/>
    <w:rsid w:val="00E477F6"/>
    <w:rsid w:val="00E504E0"/>
    <w:rsid w:val="00E507E1"/>
    <w:rsid w:val="00E50841"/>
    <w:rsid w:val="00E517BE"/>
    <w:rsid w:val="00E53340"/>
    <w:rsid w:val="00E55215"/>
    <w:rsid w:val="00E55A59"/>
    <w:rsid w:val="00E56735"/>
    <w:rsid w:val="00E57165"/>
    <w:rsid w:val="00E57DA1"/>
    <w:rsid w:val="00E60571"/>
    <w:rsid w:val="00E60E9E"/>
    <w:rsid w:val="00E6114D"/>
    <w:rsid w:val="00E61AEF"/>
    <w:rsid w:val="00E6342B"/>
    <w:rsid w:val="00E650A7"/>
    <w:rsid w:val="00E661B2"/>
    <w:rsid w:val="00E7189D"/>
    <w:rsid w:val="00E727EE"/>
    <w:rsid w:val="00E7370F"/>
    <w:rsid w:val="00E73DBA"/>
    <w:rsid w:val="00E74928"/>
    <w:rsid w:val="00E75C1C"/>
    <w:rsid w:val="00E75E12"/>
    <w:rsid w:val="00E829AC"/>
    <w:rsid w:val="00E83BFD"/>
    <w:rsid w:val="00E83DEA"/>
    <w:rsid w:val="00E83F21"/>
    <w:rsid w:val="00E84D12"/>
    <w:rsid w:val="00E85D3D"/>
    <w:rsid w:val="00E86538"/>
    <w:rsid w:val="00E91971"/>
    <w:rsid w:val="00E91CBC"/>
    <w:rsid w:val="00E91FBE"/>
    <w:rsid w:val="00E922B2"/>
    <w:rsid w:val="00E9256A"/>
    <w:rsid w:val="00E9260D"/>
    <w:rsid w:val="00E933AD"/>
    <w:rsid w:val="00E93909"/>
    <w:rsid w:val="00E94AFF"/>
    <w:rsid w:val="00E957B2"/>
    <w:rsid w:val="00E95A87"/>
    <w:rsid w:val="00E96206"/>
    <w:rsid w:val="00EA0CD5"/>
    <w:rsid w:val="00EA0F2A"/>
    <w:rsid w:val="00EA160E"/>
    <w:rsid w:val="00EA1B8E"/>
    <w:rsid w:val="00EA3DD5"/>
    <w:rsid w:val="00EA437B"/>
    <w:rsid w:val="00EA593C"/>
    <w:rsid w:val="00EA6AC6"/>
    <w:rsid w:val="00EB08CA"/>
    <w:rsid w:val="00EB3937"/>
    <w:rsid w:val="00EB4708"/>
    <w:rsid w:val="00EB4814"/>
    <w:rsid w:val="00EB61DF"/>
    <w:rsid w:val="00EB7EF0"/>
    <w:rsid w:val="00EC051E"/>
    <w:rsid w:val="00EC09FC"/>
    <w:rsid w:val="00EC0CFE"/>
    <w:rsid w:val="00EC33D0"/>
    <w:rsid w:val="00EC40E8"/>
    <w:rsid w:val="00EC58A0"/>
    <w:rsid w:val="00EC70C0"/>
    <w:rsid w:val="00EC7110"/>
    <w:rsid w:val="00EC74BF"/>
    <w:rsid w:val="00ED1205"/>
    <w:rsid w:val="00ED16DF"/>
    <w:rsid w:val="00ED3720"/>
    <w:rsid w:val="00ED4BDC"/>
    <w:rsid w:val="00ED625F"/>
    <w:rsid w:val="00ED63CB"/>
    <w:rsid w:val="00ED674C"/>
    <w:rsid w:val="00EE1173"/>
    <w:rsid w:val="00EE2202"/>
    <w:rsid w:val="00EE42E2"/>
    <w:rsid w:val="00EE4DDC"/>
    <w:rsid w:val="00EE50E6"/>
    <w:rsid w:val="00EE68F2"/>
    <w:rsid w:val="00EE716E"/>
    <w:rsid w:val="00EE7FB7"/>
    <w:rsid w:val="00EF23CA"/>
    <w:rsid w:val="00EF3FD5"/>
    <w:rsid w:val="00EF459D"/>
    <w:rsid w:val="00EF4DBF"/>
    <w:rsid w:val="00EF5F66"/>
    <w:rsid w:val="00F011D0"/>
    <w:rsid w:val="00F01ED5"/>
    <w:rsid w:val="00F02105"/>
    <w:rsid w:val="00F021B0"/>
    <w:rsid w:val="00F028E9"/>
    <w:rsid w:val="00F035AD"/>
    <w:rsid w:val="00F044CA"/>
    <w:rsid w:val="00F04F25"/>
    <w:rsid w:val="00F04FBF"/>
    <w:rsid w:val="00F05D88"/>
    <w:rsid w:val="00F07261"/>
    <w:rsid w:val="00F1218B"/>
    <w:rsid w:val="00F12F51"/>
    <w:rsid w:val="00F14F1A"/>
    <w:rsid w:val="00F16A8E"/>
    <w:rsid w:val="00F173F0"/>
    <w:rsid w:val="00F1780C"/>
    <w:rsid w:val="00F20802"/>
    <w:rsid w:val="00F21542"/>
    <w:rsid w:val="00F21E48"/>
    <w:rsid w:val="00F22871"/>
    <w:rsid w:val="00F22981"/>
    <w:rsid w:val="00F22F2F"/>
    <w:rsid w:val="00F23F6B"/>
    <w:rsid w:val="00F256B3"/>
    <w:rsid w:val="00F30033"/>
    <w:rsid w:val="00F313EB"/>
    <w:rsid w:val="00F32D0B"/>
    <w:rsid w:val="00F34720"/>
    <w:rsid w:val="00F34B40"/>
    <w:rsid w:val="00F34E84"/>
    <w:rsid w:val="00F407A7"/>
    <w:rsid w:val="00F41901"/>
    <w:rsid w:val="00F43097"/>
    <w:rsid w:val="00F4505F"/>
    <w:rsid w:val="00F45FF8"/>
    <w:rsid w:val="00F46CB5"/>
    <w:rsid w:val="00F47518"/>
    <w:rsid w:val="00F47DF8"/>
    <w:rsid w:val="00F515DC"/>
    <w:rsid w:val="00F52093"/>
    <w:rsid w:val="00F5270D"/>
    <w:rsid w:val="00F528A2"/>
    <w:rsid w:val="00F62BFC"/>
    <w:rsid w:val="00F62D1F"/>
    <w:rsid w:val="00F66124"/>
    <w:rsid w:val="00F720D4"/>
    <w:rsid w:val="00F74E54"/>
    <w:rsid w:val="00F75126"/>
    <w:rsid w:val="00F82A20"/>
    <w:rsid w:val="00F83E23"/>
    <w:rsid w:val="00F859B1"/>
    <w:rsid w:val="00F91771"/>
    <w:rsid w:val="00F921CC"/>
    <w:rsid w:val="00F92522"/>
    <w:rsid w:val="00F930D3"/>
    <w:rsid w:val="00F9419E"/>
    <w:rsid w:val="00F96EA7"/>
    <w:rsid w:val="00F96F47"/>
    <w:rsid w:val="00FA01A0"/>
    <w:rsid w:val="00FA02B5"/>
    <w:rsid w:val="00FA1B8D"/>
    <w:rsid w:val="00FA2784"/>
    <w:rsid w:val="00FA37ED"/>
    <w:rsid w:val="00FA3AFD"/>
    <w:rsid w:val="00FA44BD"/>
    <w:rsid w:val="00FA4AED"/>
    <w:rsid w:val="00FA6DEB"/>
    <w:rsid w:val="00FA7120"/>
    <w:rsid w:val="00FB0C1E"/>
    <w:rsid w:val="00FB2028"/>
    <w:rsid w:val="00FB4848"/>
    <w:rsid w:val="00FB7406"/>
    <w:rsid w:val="00FC08C6"/>
    <w:rsid w:val="00FC0AEB"/>
    <w:rsid w:val="00FC106F"/>
    <w:rsid w:val="00FC1E23"/>
    <w:rsid w:val="00FC4224"/>
    <w:rsid w:val="00FC5B34"/>
    <w:rsid w:val="00FC659A"/>
    <w:rsid w:val="00FC6CBE"/>
    <w:rsid w:val="00FD0D34"/>
    <w:rsid w:val="00FD0DD3"/>
    <w:rsid w:val="00FD216D"/>
    <w:rsid w:val="00FD270C"/>
    <w:rsid w:val="00FD2EFB"/>
    <w:rsid w:val="00FD362D"/>
    <w:rsid w:val="00FD39C5"/>
    <w:rsid w:val="00FD4113"/>
    <w:rsid w:val="00FD4523"/>
    <w:rsid w:val="00FD4E96"/>
    <w:rsid w:val="00FD7390"/>
    <w:rsid w:val="00FD7693"/>
    <w:rsid w:val="00FE0629"/>
    <w:rsid w:val="00FE1C9B"/>
    <w:rsid w:val="00FE35D9"/>
    <w:rsid w:val="00FE5E34"/>
    <w:rsid w:val="00FF0F08"/>
    <w:rsid w:val="00FF50D0"/>
    <w:rsid w:val="00FF6785"/>
    <w:rsid w:val="00FF7A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32DEBD"/>
  <w15:chartTrackingRefBased/>
  <w15:docId w15:val="{6C9F271B-0B45-470A-8243-C87F3ACC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6CBE"/>
    <w:rPr>
      <w:sz w:val="24"/>
      <w:szCs w:val="24"/>
    </w:rPr>
  </w:style>
  <w:style w:type="paragraph" w:styleId="Ttulo1">
    <w:name w:val="heading 1"/>
    <w:basedOn w:val="Normal"/>
    <w:next w:val="Normal"/>
    <w:link w:val="Ttulo1Char"/>
    <w:qFormat/>
    <w:pPr>
      <w:keepNext/>
      <w:spacing w:line="360" w:lineRule="auto"/>
      <w:jc w:val="both"/>
      <w:outlineLvl w:val="0"/>
    </w:pPr>
    <w:rPr>
      <w:rFonts w:ascii="Arial" w:hAnsi="Arial" w:cs="Arial"/>
      <w:b/>
      <w:bCs/>
    </w:rPr>
  </w:style>
  <w:style w:type="paragraph" w:styleId="Ttulo2">
    <w:name w:val="heading 2"/>
    <w:basedOn w:val="Normal"/>
    <w:next w:val="Normal"/>
    <w:qFormat/>
    <w:pPr>
      <w:keepNext/>
      <w:spacing w:line="360" w:lineRule="auto"/>
      <w:jc w:val="both"/>
      <w:outlineLvl w:val="1"/>
    </w:pPr>
    <w:rPr>
      <w:rFonts w:ascii="Arial" w:hAnsi="Arial" w:cs="Arial"/>
      <w:b/>
      <w:bCs/>
      <w:u w:val="single"/>
    </w:rPr>
  </w:style>
  <w:style w:type="paragraph" w:styleId="Ttulo3">
    <w:name w:val="heading 3"/>
    <w:basedOn w:val="Normal"/>
    <w:next w:val="Normal"/>
    <w:qFormat/>
    <w:pPr>
      <w:keepNext/>
      <w:outlineLvl w:val="2"/>
    </w:pPr>
    <w:rPr>
      <w:rFonts w:ascii="Arial" w:hAnsi="Arial" w:cs="Arial"/>
      <w:b/>
      <w:bCs/>
      <w:u w:val="single"/>
    </w:rPr>
  </w:style>
  <w:style w:type="paragraph" w:styleId="Ttulo4">
    <w:name w:val="heading 4"/>
    <w:basedOn w:val="Normal"/>
    <w:next w:val="Normal"/>
    <w:qFormat/>
    <w:pPr>
      <w:keepNext/>
      <w:jc w:val="center"/>
      <w:outlineLvl w:val="3"/>
    </w:pPr>
    <w:rPr>
      <w:rFonts w:ascii="Book Antiqua" w:hAnsi="Book Antiqua"/>
      <w:b/>
      <w:iCs/>
      <w:sz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pPr>
      <w:spacing w:line="360" w:lineRule="auto"/>
      <w:ind w:left="2160" w:hanging="744"/>
      <w:jc w:val="both"/>
    </w:pPr>
    <w:rPr>
      <w:rFonts w:ascii="Arial" w:hAnsi="Arial"/>
      <w:lang w:val="x-none" w:eastAsia="x-none"/>
    </w:rPr>
  </w:style>
  <w:style w:type="paragraph" w:styleId="Cabealho">
    <w:name w:val="header"/>
    <w:aliases w:val="hd,he"/>
    <w:basedOn w:val="Normal"/>
    <w:link w:val="CabealhoChar"/>
    <w:uiPriority w:val="99"/>
    <w:pPr>
      <w:tabs>
        <w:tab w:val="center" w:pos="4419"/>
        <w:tab w:val="right" w:pos="8838"/>
      </w:tabs>
    </w:pPr>
    <w:rPr>
      <w:lang w:val="x-none" w:eastAsia="x-none"/>
    </w:rPr>
  </w:style>
  <w:style w:type="paragraph" w:styleId="Rodap">
    <w:name w:val="footer"/>
    <w:basedOn w:val="Normal"/>
    <w:link w:val="RodapChar"/>
    <w:uiPriority w:val="99"/>
    <w:pPr>
      <w:tabs>
        <w:tab w:val="center" w:pos="4419"/>
        <w:tab w:val="right" w:pos="8838"/>
      </w:tabs>
    </w:pPr>
    <w:rPr>
      <w:lang w:val="x-none" w:eastAsia="x-none"/>
    </w:rPr>
  </w:style>
  <w:style w:type="paragraph" w:styleId="Recuodecorpodetexto2">
    <w:name w:val="Body Text Indent 2"/>
    <w:basedOn w:val="Normal"/>
    <w:pPr>
      <w:spacing w:line="360" w:lineRule="auto"/>
      <w:ind w:firstLine="2124"/>
      <w:jc w:val="both"/>
    </w:pPr>
    <w:rPr>
      <w:rFonts w:ascii="Arial" w:hAnsi="Arial" w:cs="Arial"/>
    </w:rPr>
  </w:style>
  <w:style w:type="paragraph" w:styleId="Recuodecorpodetexto3">
    <w:name w:val="Body Text Indent 3"/>
    <w:basedOn w:val="Normal"/>
    <w:pPr>
      <w:spacing w:line="360" w:lineRule="auto"/>
      <w:ind w:firstLine="2832"/>
      <w:jc w:val="both"/>
    </w:pPr>
    <w:rPr>
      <w:rFonts w:ascii="Arial" w:hAnsi="Arial" w:cs="Arial"/>
    </w:rPr>
  </w:style>
  <w:style w:type="paragraph" w:styleId="Corpodetexto">
    <w:name w:val="Body Text"/>
    <w:basedOn w:val="Normal"/>
    <w:link w:val="CorpodetextoChar"/>
    <w:rsid w:val="00FD7693"/>
    <w:pPr>
      <w:spacing w:after="120"/>
    </w:pPr>
  </w:style>
  <w:style w:type="paragraph" w:styleId="Corpodetexto2">
    <w:name w:val="Body Text 2"/>
    <w:basedOn w:val="Normal"/>
    <w:link w:val="Corpodetexto2Char"/>
    <w:rsid w:val="00FD7693"/>
    <w:pPr>
      <w:spacing w:after="120" w:line="480" w:lineRule="auto"/>
    </w:pPr>
    <w:rPr>
      <w:lang w:val="x-none" w:eastAsia="x-none"/>
    </w:rPr>
  </w:style>
  <w:style w:type="character" w:styleId="Hyperlink">
    <w:name w:val="Hyperlink"/>
    <w:rsid w:val="00FD7693"/>
    <w:rPr>
      <w:color w:val="0000FF"/>
      <w:u w:val="single"/>
    </w:rPr>
  </w:style>
  <w:style w:type="character" w:styleId="Nmerodepgina">
    <w:name w:val="page number"/>
    <w:basedOn w:val="Fontepargpadro"/>
    <w:rsid w:val="003E31CE"/>
  </w:style>
  <w:style w:type="paragraph" w:styleId="Textodebalo">
    <w:name w:val="Balloon Text"/>
    <w:basedOn w:val="Normal"/>
    <w:semiHidden/>
    <w:rsid w:val="001900EC"/>
    <w:rPr>
      <w:rFonts w:ascii="Tahoma" w:hAnsi="Tahoma" w:cs="Tahoma"/>
      <w:sz w:val="16"/>
      <w:szCs w:val="16"/>
    </w:rPr>
  </w:style>
  <w:style w:type="paragraph" w:styleId="MapadoDocumento">
    <w:name w:val="Document Map"/>
    <w:basedOn w:val="Normal"/>
    <w:semiHidden/>
    <w:rsid w:val="00C97FE9"/>
    <w:pPr>
      <w:shd w:val="clear" w:color="auto" w:fill="000080"/>
    </w:pPr>
    <w:rPr>
      <w:rFonts w:ascii="Tahoma" w:hAnsi="Tahoma" w:cs="Tahoma"/>
      <w:sz w:val="20"/>
      <w:szCs w:val="20"/>
    </w:rPr>
  </w:style>
  <w:style w:type="character" w:customStyle="1" w:styleId="RecuodecorpodetextoChar">
    <w:name w:val="Recuo de corpo de texto Char"/>
    <w:link w:val="Recuodecorpodetexto"/>
    <w:rsid w:val="00F34E84"/>
    <w:rPr>
      <w:rFonts w:ascii="Arial" w:hAnsi="Arial" w:cs="Arial"/>
      <w:sz w:val="24"/>
      <w:szCs w:val="24"/>
    </w:rPr>
  </w:style>
  <w:style w:type="character" w:customStyle="1" w:styleId="Corpodetexto2Char">
    <w:name w:val="Corpo de texto 2 Char"/>
    <w:link w:val="Corpodetexto2"/>
    <w:rsid w:val="00F34E84"/>
    <w:rPr>
      <w:sz w:val="24"/>
      <w:szCs w:val="24"/>
    </w:rPr>
  </w:style>
  <w:style w:type="character" w:styleId="Forte">
    <w:name w:val="Strong"/>
    <w:qFormat/>
    <w:rsid w:val="00F34E84"/>
    <w:rPr>
      <w:rFonts w:cs="Times New Roman"/>
      <w:b/>
      <w:bCs/>
    </w:rPr>
  </w:style>
  <w:style w:type="paragraph" w:customStyle="1" w:styleId="western">
    <w:name w:val="western"/>
    <w:basedOn w:val="Normal"/>
    <w:rsid w:val="007E701F"/>
    <w:pPr>
      <w:spacing w:before="100" w:beforeAutospacing="1" w:after="100" w:afterAutospacing="1"/>
    </w:pPr>
    <w:rPr>
      <w:rFonts w:eastAsia="Calibri"/>
    </w:rPr>
  </w:style>
  <w:style w:type="paragraph" w:styleId="NormalWeb">
    <w:name w:val="Normal (Web)"/>
    <w:basedOn w:val="Normal"/>
    <w:rsid w:val="007E701F"/>
    <w:pPr>
      <w:spacing w:before="100" w:beforeAutospacing="1" w:after="100" w:afterAutospacing="1"/>
    </w:pPr>
    <w:rPr>
      <w:rFonts w:eastAsia="Calibri"/>
    </w:rPr>
  </w:style>
  <w:style w:type="character" w:customStyle="1" w:styleId="CabealhoChar">
    <w:name w:val="Cabeçalho Char"/>
    <w:aliases w:val="hd Char,he Char"/>
    <w:link w:val="Cabealho"/>
    <w:uiPriority w:val="99"/>
    <w:rsid w:val="00695495"/>
    <w:rPr>
      <w:sz w:val="24"/>
      <w:szCs w:val="24"/>
    </w:rPr>
  </w:style>
  <w:style w:type="character" w:customStyle="1" w:styleId="RodapChar">
    <w:name w:val="Rodapé Char"/>
    <w:link w:val="Rodap"/>
    <w:uiPriority w:val="99"/>
    <w:rsid w:val="00695495"/>
    <w:rPr>
      <w:sz w:val="24"/>
      <w:szCs w:val="24"/>
    </w:rPr>
  </w:style>
  <w:style w:type="table" w:styleId="Tabelacomgrade">
    <w:name w:val="Table Grid"/>
    <w:basedOn w:val="Tabelanormal"/>
    <w:uiPriority w:val="39"/>
    <w:rsid w:val="00471A9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aliases w:val="Normal com bullets,List I Paragraph"/>
    <w:basedOn w:val="Normal"/>
    <w:link w:val="PargrafodaListaChar"/>
    <w:uiPriority w:val="1"/>
    <w:qFormat/>
    <w:rsid w:val="0058695D"/>
    <w:pPr>
      <w:spacing w:after="160" w:line="259" w:lineRule="auto"/>
      <w:ind w:left="720"/>
      <w:contextualSpacing/>
    </w:pPr>
    <w:rPr>
      <w:rFonts w:ascii="Calibri" w:eastAsia="Calibri" w:hAnsi="Calibri"/>
      <w:sz w:val="22"/>
      <w:szCs w:val="22"/>
      <w:lang w:eastAsia="en-US"/>
    </w:rPr>
  </w:style>
  <w:style w:type="character" w:styleId="HiperlinkVisitado">
    <w:name w:val="FollowedHyperlink"/>
    <w:uiPriority w:val="99"/>
    <w:unhideWhenUsed/>
    <w:rsid w:val="00174BDF"/>
    <w:rPr>
      <w:color w:val="954F72"/>
      <w:u w:val="single"/>
    </w:rPr>
  </w:style>
  <w:style w:type="paragraph" w:customStyle="1" w:styleId="font5">
    <w:name w:val="font5"/>
    <w:basedOn w:val="Normal"/>
    <w:rsid w:val="00174BDF"/>
    <w:pPr>
      <w:spacing w:before="100" w:beforeAutospacing="1" w:after="100" w:afterAutospacing="1"/>
    </w:pPr>
    <w:rPr>
      <w:color w:val="000000"/>
      <w:sz w:val="22"/>
      <w:szCs w:val="22"/>
    </w:rPr>
  </w:style>
  <w:style w:type="paragraph" w:customStyle="1" w:styleId="font6">
    <w:name w:val="font6"/>
    <w:basedOn w:val="Normal"/>
    <w:rsid w:val="00174BDF"/>
    <w:pPr>
      <w:spacing w:before="100" w:beforeAutospacing="1" w:after="100" w:afterAutospacing="1"/>
    </w:pPr>
    <w:rPr>
      <w:b/>
      <w:bCs/>
      <w:color w:val="000000"/>
      <w:sz w:val="22"/>
      <w:szCs w:val="22"/>
    </w:rPr>
  </w:style>
  <w:style w:type="paragraph" w:customStyle="1" w:styleId="xl63">
    <w:name w:val="xl63"/>
    <w:basedOn w:val="Normal"/>
    <w:rsid w:val="00174BDF"/>
    <w:pPr>
      <w:spacing w:before="100" w:beforeAutospacing="1" w:after="100" w:afterAutospacing="1"/>
      <w:jc w:val="right"/>
      <w:textAlignment w:val="center"/>
    </w:pPr>
  </w:style>
  <w:style w:type="paragraph" w:customStyle="1" w:styleId="xl64">
    <w:name w:val="xl64"/>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5">
    <w:name w:val="xl65"/>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66">
    <w:name w:val="xl66"/>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rPr>
  </w:style>
  <w:style w:type="paragraph" w:customStyle="1" w:styleId="xl67">
    <w:name w:val="xl67"/>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rPr>
  </w:style>
  <w:style w:type="paragraph" w:customStyle="1" w:styleId="xl68">
    <w:name w:val="xl68"/>
    <w:basedOn w:val="Normal"/>
    <w:rsid w:val="00174BDF"/>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right"/>
      <w:textAlignment w:val="center"/>
    </w:pPr>
    <w:rPr>
      <w:b/>
      <w:bCs/>
      <w:color w:val="FFFFFF"/>
    </w:rPr>
  </w:style>
  <w:style w:type="paragraph" w:customStyle="1" w:styleId="xl69">
    <w:name w:val="xl69"/>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0">
    <w:name w:val="xl70"/>
    <w:basedOn w:val="Normal"/>
    <w:rsid w:val="00174BDF"/>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rPr>
  </w:style>
  <w:style w:type="paragraph" w:customStyle="1" w:styleId="xl71">
    <w:name w:val="xl71"/>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72">
    <w:name w:val="xl72"/>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3">
    <w:name w:val="xl73"/>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4">
    <w:name w:val="xl74"/>
    <w:basedOn w:val="Normal"/>
    <w:rsid w:val="00174BDF"/>
    <w:pPr>
      <w:pBdr>
        <w:top w:val="single" w:sz="4" w:space="0" w:color="auto"/>
        <w:left w:val="single" w:sz="4" w:space="0" w:color="auto"/>
        <w:right w:val="single" w:sz="4" w:space="0" w:color="auto"/>
      </w:pBdr>
      <w:spacing w:before="100" w:beforeAutospacing="1" w:after="100" w:afterAutospacing="1"/>
      <w:jc w:val="both"/>
      <w:textAlignment w:val="center"/>
    </w:pPr>
    <w:rPr>
      <w:color w:val="000000"/>
    </w:rPr>
  </w:style>
  <w:style w:type="paragraph" w:customStyle="1" w:styleId="xl75">
    <w:name w:val="xl75"/>
    <w:basedOn w:val="Normal"/>
    <w:rsid w:val="00174BDF"/>
    <w:pPr>
      <w:pBdr>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76">
    <w:name w:val="xl76"/>
    <w:basedOn w:val="Normal"/>
    <w:rsid w:val="00174BDF"/>
    <w:pPr>
      <w:spacing w:before="100" w:beforeAutospacing="1" w:after="100" w:afterAutospacing="1"/>
      <w:jc w:val="both"/>
      <w:textAlignment w:val="center"/>
    </w:pPr>
    <w:rPr>
      <w:color w:val="000000"/>
    </w:rPr>
  </w:style>
  <w:style w:type="paragraph" w:customStyle="1" w:styleId="xl77">
    <w:name w:val="xl77"/>
    <w:basedOn w:val="Normal"/>
    <w:rsid w:val="00174BDF"/>
    <w:pPr>
      <w:spacing w:before="100" w:beforeAutospacing="1" w:after="100" w:afterAutospacing="1"/>
      <w:jc w:val="both"/>
      <w:textAlignment w:val="center"/>
    </w:pPr>
    <w:rPr>
      <w:b/>
      <w:bCs/>
      <w:color w:val="000000"/>
    </w:rPr>
  </w:style>
  <w:style w:type="paragraph" w:customStyle="1" w:styleId="xl78">
    <w:name w:val="xl78"/>
    <w:basedOn w:val="Normal"/>
    <w:rsid w:val="00174BDF"/>
    <w:pPr>
      <w:spacing w:before="100" w:beforeAutospacing="1" w:after="100" w:afterAutospacing="1"/>
      <w:ind w:firstLineChars="100" w:firstLine="100"/>
      <w:textAlignment w:val="center"/>
    </w:pPr>
  </w:style>
  <w:style w:type="paragraph" w:customStyle="1" w:styleId="xl79">
    <w:name w:val="xl79"/>
    <w:basedOn w:val="Normal"/>
    <w:rsid w:val="00174BDF"/>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80">
    <w:name w:val="xl80"/>
    <w:basedOn w:val="Normal"/>
    <w:rsid w:val="00174BDF"/>
    <w:pPr>
      <w:pBdr>
        <w:top w:val="single" w:sz="4" w:space="0" w:color="auto"/>
        <w:left w:val="single" w:sz="4" w:space="0" w:color="auto"/>
        <w:right w:val="single" w:sz="4" w:space="0" w:color="auto"/>
      </w:pBdr>
      <w:spacing w:before="100" w:beforeAutospacing="1" w:after="100" w:afterAutospacing="1"/>
      <w:jc w:val="right"/>
      <w:textAlignment w:val="center"/>
    </w:pPr>
    <w:rPr>
      <w:color w:val="000000"/>
    </w:rPr>
  </w:style>
  <w:style w:type="paragraph" w:customStyle="1" w:styleId="xl81">
    <w:name w:val="xl81"/>
    <w:basedOn w:val="Normal"/>
    <w:rsid w:val="00174BDF"/>
    <w:pPr>
      <w:pBdr>
        <w:left w:val="single" w:sz="4" w:space="0" w:color="auto"/>
        <w:right w:val="single" w:sz="4" w:space="0" w:color="auto"/>
      </w:pBdr>
      <w:spacing w:before="100" w:beforeAutospacing="1" w:after="100" w:afterAutospacing="1"/>
      <w:jc w:val="both"/>
      <w:textAlignment w:val="center"/>
    </w:pPr>
    <w:rPr>
      <w:color w:val="000000"/>
    </w:rPr>
  </w:style>
  <w:style w:type="paragraph" w:customStyle="1" w:styleId="xl82">
    <w:name w:val="xl82"/>
    <w:basedOn w:val="Normal"/>
    <w:rsid w:val="00174BDF"/>
    <w:pPr>
      <w:pBdr>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83">
    <w:name w:val="xl83"/>
    <w:basedOn w:val="Normal"/>
    <w:rsid w:val="00174B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Normal"/>
    <w:rsid w:val="00174BDF"/>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85">
    <w:name w:val="xl85"/>
    <w:basedOn w:val="Normal"/>
    <w:rsid w:val="00174BDF"/>
    <w:pPr>
      <w:pBdr>
        <w:left w:val="single" w:sz="4" w:space="0" w:color="auto"/>
      </w:pBdr>
      <w:spacing w:before="100" w:beforeAutospacing="1" w:after="100" w:afterAutospacing="1"/>
      <w:jc w:val="center"/>
      <w:textAlignment w:val="center"/>
    </w:pPr>
    <w:rPr>
      <w:b/>
      <w:bCs/>
    </w:rPr>
  </w:style>
  <w:style w:type="paragraph" w:customStyle="1" w:styleId="xl86">
    <w:name w:val="xl86"/>
    <w:basedOn w:val="Normal"/>
    <w:rsid w:val="00174BDF"/>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87">
    <w:name w:val="xl87"/>
    <w:basedOn w:val="Normal"/>
    <w:rsid w:val="00174BDF"/>
    <w:pPr>
      <w:pBdr>
        <w:left w:val="single" w:sz="4" w:space="0" w:color="auto"/>
        <w:bottom w:val="single" w:sz="4" w:space="0" w:color="auto"/>
        <w:right w:val="single" w:sz="4" w:space="0" w:color="auto"/>
      </w:pBdr>
      <w:spacing w:before="100" w:beforeAutospacing="1" w:after="100" w:afterAutospacing="1"/>
      <w:jc w:val="right"/>
      <w:textAlignment w:val="center"/>
    </w:pPr>
    <w:rPr>
      <w:color w:val="000000"/>
    </w:rPr>
  </w:style>
  <w:style w:type="paragraph" w:customStyle="1" w:styleId="xl88">
    <w:name w:val="xl88"/>
    <w:basedOn w:val="Normal"/>
    <w:rsid w:val="00174BDF"/>
    <w:pPr>
      <w:pBdr>
        <w:top w:val="single" w:sz="4" w:space="0" w:color="auto"/>
        <w:bottom w:val="single" w:sz="4" w:space="0" w:color="auto"/>
        <w:right w:val="single" w:sz="4" w:space="0" w:color="auto"/>
      </w:pBdr>
      <w:spacing w:before="100" w:beforeAutospacing="1" w:after="100" w:afterAutospacing="1"/>
      <w:jc w:val="right"/>
      <w:textAlignment w:val="center"/>
    </w:pPr>
    <w:rPr>
      <w:color w:val="000000"/>
    </w:rPr>
  </w:style>
  <w:style w:type="character" w:customStyle="1" w:styleId="fontstyle01">
    <w:name w:val="fontstyle01"/>
    <w:rsid w:val="008C1ED5"/>
    <w:rPr>
      <w:rFonts w:ascii="TimesNewRomanPS-BoldMT" w:hAnsi="TimesNewRomanPS-BoldMT" w:hint="default"/>
      <w:b/>
      <w:bCs/>
      <w:i w:val="0"/>
      <w:iCs w:val="0"/>
      <w:color w:val="000000"/>
      <w:sz w:val="22"/>
      <w:szCs w:val="22"/>
    </w:rPr>
  </w:style>
  <w:style w:type="character" w:customStyle="1" w:styleId="fontstyle21">
    <w:name w:val="fontstyle21"/>
    <w:rsid w:val="008C1ED5"/>
    <w:rPr>
      <w:rFonts w:ascii="TimesNewRomanPSMT" w:hAnsi="TimesNewRomanPSMT" w:hint="default"/>
      <w:b w:val="0"/>
      <w:bCs w:val="0"/>
      <w:i w:val="0"/>
      <w:iCs w:val="0"/>
      <w:color w:val="000000"/>
      <w:sz w:val="22"/>
      <w:szCs w:val="22"/>
    </w:rPr>
  </w:style>
  <w:style w:type="character" w:styleId="nfase">
    <w:name w:val="Emphasis"/>
    <w:qFormat/>
    <w:rsid w:val="000C54A2"/>
    <w:rPr>
      <w:rFonts w:ascii="Arial" w:hAnsi="Arial"/>
      <w:i w:val="0"/>
      <w:iCs/>
      <w:sz w:val="24"/>
    </w:rPr>
  </w:style>
  <w:style w:type="character" w:styleId="Refdecomentrio">
    <w:name w:val="annotation reference"/>
    <w:rsid w:val="008658FD"/>
    <w:rPr>
      <w:sz w:val="16"/>
      <w:szCs w:val="16"/>
    </w:rPr>
  </w:style>
  <w:style w:type="paragraph" w:styleId="Textodecomentrio">
    <w:name w:val="annotation text"/>
    <w:basedOn w:val="Normal"/>
    <w:link w:val="TextodecomentrioChar"/>
    <w:rsid w:val="008658FD"/>
    <w:rPr>
      <w:sz w:val="20"/>
      <w:szCs w:val="20"/>
    </w:rPr>
  </w:style>
  <w:style w:type="character" w:customStyle="1" w:styleId="TextodecomentrioChar">
    <w:name w:val="Texto de comentário Char"/>
    <w:basedOn w:val="Fontepargpadro"/>
    <w:link w:val="Textodecomentrio"/>
    <w:rsid w:val="008658FD"/>
  </w:style>
  <w:style w:type="paragraph" w:styleId="Assuntodocomentrio">
    <w:name w:val="annotation subject"/>
    <w:basedOn w:val="Textodecomentrio"/>
    <w:next w:val="Textodecomentrio"/>
    <w:link w:val="AssuntodocomentrioChar"/>
    <w:rsid w:val="008658FD"/>
    <w:rPr>
      <w:b/>
      <w:bCs/>
    </w:rPr>
  </w:style>
  <w:style w:type="character" w:customStyle="1" w:styleId="AssuntodocomentrioChar">
    <w:name w:val="Assunto do comentário Char"/>
    <w:link w:val="Assuntodocomentrio"/>
    <w:rsid w:val="008658FD"/>
    <w:rPr>
      <w:b/>
      <w:bCs/>
    </w:rPr>
  </w:style>
  <w:style w:type="character" w:customStyle="1" w:styleId="Ttulo1Char">
    <w:name w:val="Título 1 Char"/>
    <w:link w:val="Ttulo1"/>
    <w:rsid w:val="002858E6"/>
    <w:rPr>
      <w:rFonts w:ascii="Arial" w:hAnsi="Arial" w:cs="Arial"/>
      <w:b/>
      <w:bCs/>
      <w:sz w:val="24"/>
      <w:szCs w:val="24"/>
    </w:rPr>
  </w:style>
  <w:style w:type="character" w:customStyle="1" w:styleId="CorpodetextoChar">
    <w:name w:val="Corpo de texto Char"/>
    <w:link w:val="Corpodetexto"/>
    <w:rsid w:val="002858E6"/>
    <w:rPr>
      <w:sz w:val="24"/>
      <w:szCs w:val="24"/>
    </w:rPr>
  </w:style>
  <w:style w:type="character" w:styleId="MenoPendente">
    <w:name w:val="Unresolved Mention"/>
    <w:basedOn w:val="Fontepargpadro"/>
    <w:uiPriority w:val="99"/>
    <w:semiHidden/>
    <w:unhideWhenUsed/>
    <w:rsid w:val="0002553A"/>
    <w:rPr>
      <w:color w:val="605E5C"/>
      <w:shd w:val="clear" w:color="auto" w:fill="E1DFDD"/>
    </w:rPr>
  </w:style>
  <w:style w:type="character" w:customStyle="1" w:styleId="PargrafodaListaChar">
    <w:name w:val="Parágrafo da Lista Char"/>
    <w:aliases w:val="Normal com bullets Char,List I Paragraph Char"/>
    <w:link w:val="PargrafodaLista"/>
    <w:uiPriority w:val="1"/>
    <w:qFormat/>
    <w:rsid w:val="00AE2CF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2915">
      <w:bodyDiv w:val="1"/>
      <w:marLeft w:val="0"/>
      <w:marRight w:val="0"/>
      <w:marTop w:val="0"/>
      <w:marBottom w:val="0"/>
      <w:divBdr>
        <w:top w:val="none" w:sz="0" w:space="0" w:color="auto"/>
        <w:left w:val="none" w:sz="0" w:space="0" w:color="auto"/>
        <w:bottom w:val="none" w:sz="0" w:space="0" w:color="auto"/>
        <w:right w:val="none" w:sz="0" w:space="0" w:color="auto"/>
      </w:divBdr>
    </w:div>
    <w:div w:id="51584684">
      <w:bodyDiv w:val="1"/>
      <w:marLeft w:val="0"/>
      <w:marRight w:val="0"/>
      <w:marTop w:val="0"/>
      <w:marBottom w:val="0"/>
      <w:divBdr>
        <w:top w:val="none" w:sz="0" w:space="0" w:color="auto"/>
        <w:left w:val="none" w:sz="0" w:space="0" w:color="auto"/>
        <w:bottom w:val="none" w:sz="0" w:space="0" w:color="auto"/>
        <w:right w:val="none" w:sz="0" w:space="0" w:color="auto"/>
      </w:divBdr>
    </w:div>
    <w:div w:id="55398362">
      <w:bodyDiv w:val="1"/>
      <w:marLeft w:val="0"/>
      <w:marRight w:val="0"/>
      <w:marTop w:val="0"/>
      <w:marBottom w:val="0"/>
      <w:divBdr>
        <w:top w:val="none" w:sz="0" w:space="0" w:color="auto"/>
        <w:left w:val="none" w:sz="0" w:space="0" w:color="auto"/>
        <w:bottom w:val="none" w:sz="0" w:space="0" w:color="auto"/>
        <w:right w:val="none" w:sz="0" w:space="0" w:color="auto"/>
      </w:divBdr>
      <w:divsChild>
        <w:div w:id="63526924">
          <w:marLeft w:val="0"/>
          <w:marRight w:val="0"/>
          <w:marTop w:val="0"/>
          <w:marBottom w:val="0"/>
          <w:divBdr>
            <w:top w:val="none" w:sz="0" w:space="0" w:color="auto"/>
            <w:left w:val="none" w:sz="0" w:space="0" w:color="auto"/>
            <w:bottom w:val="none" w:sz="0" w:space="0" w:color="auto"/>
            <w:right w:val="none" w:sz="0" w:space="0" w:color="auto"/>
          </w:divBdr>
          <w:divsChild>
            <w:div w:id="2126927211">
              <w:marLeft w:val="0"/>
              <w:marRight w:val="0"/>
              <w:marTop w:val="0"/>
              <w:marBottom w:val="0"/>
              <w:divBdr>
                <w:top w:val="none" w:sz="0" w:space="0" w:color="auto"/>
                <w:left w:val="none" w:sz="0" w:space="0" w:color="auto"/>
                <w:bottom w:val="none" w:sz="0" w:space="0" w:color="auto"/>
                <w:right w:val="none" w:sz="0" w:space="0" w:color="auto"/>
              </w:divBdr>
              <w:divsChild>
                <w:div w:id="41327916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64967827">
          <w:marLeft w:val="0"/>
          <w:marRight w:val="0"/>
          <w:marTop w:val="0"/>
          <w:marBottom w:val="0"/>
          <w:divBdr>
            <w:top w:val="none" w:sz="0" w:space="0" w:color="auto"/>
            <w:left w:val="none" w:sz="0" w:space="0" w:color="auto"/>
            <w:bottom w:val="none" w:sz="0" w:space="0" w:color="auto"/>
            <w:right w:val="none" w:sz="0" w:space="0" w:color="auto"/>
          </w:divBdr>
          <w:divsChild>
            <w:div w:id="80196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67952">
      <w:bodyDiv w:val="1"/>
      <w:marLeft w:val="0"/>
      <w:marRight w:val="0"/>
      <w:marTop w:val="0"/>
      <w:marBottom w:val="0"/>
      <w:divBdr>
        <w:top w:val="none" w:sz="0" w:space="0" w:color="auto"/>
        <w:left w:val="none" w:sz="0" w:space="0" w:color="auto"/>
        <w:bottom w:val="none" w:sz="0" w:space="0" w:color="auto"/>
        <w:right w:val="none" w:sz="0" w:space="0" w:color="auto"/>
      </w:divBdr>
    </w:div>
    <w:div w:id="108135345">
      <w:bodyDiv w:val="1"/>
      <w:marLeft w:val="0"/>
      <w:marRight w:val="0"/>
      <w:marTop w:val="0"/>
      <w:marBottom w:val="0"/>
      <w:divBdr>
        <w:top w:val="none" w:sz="0" w:space="0" w:color="auto"/>
        <w:left w:val="none" w:sz="0" w:space="0" w:color="auto"/>
        <w:bottom w:val="none" w:sz="0" w:space="0" w:color="auto"/>
        <w:right w:val="none" w:sz="0" w:space="0" w:color="auto"/>
      </w:divBdr>
    </w:div>
    <w:div w:id="128211432">
      <w:bodyDiv w:val="1"/>
      <w:marLeft w:val="0"/>
      <w:marRight w:val="0"/>
      <w:marTop w:val="0"/>
      <w:marBottom w:val="0"/>
      <w:divBdr>
        <w:top w:val="none" w:sz="0" w:space="0" w:color="auto"/>
        <w:left w:val="none" w:sz="0" w:space="0" w:color="auto"/>
        <w:bottom w:val="none" w:sz="0" w:space="0" w:color="auto"/>
        <w:right w:val="none" w:sz="0" w:space="0" w:color="auto"/>
      </w:divBdr>
    </w:div>
    <w:div w:id="149714219">
      <w:bodyDiv w:val="1"/>
      <w:marLeft w:val="0"/>
      <w:marRight w:val="0"/>
      <w:marTop w:val="0"/>
      <w:marBottom w:val="0"/>
      <w:divBdr>
        <w:top w:val="none" w:sz="0" w:space="0" w:color="auto"/>
        <w:left w:val="none" w:sz="0" w:space="0" w:color="auto"/>
        <w:bottom w:val="none" w:sz="0" w:space="0" w:color="auto"/>
        <w:right w:val="none" w:sz="0" w:space="0" w:color="auto"/>
      </w:divBdr>
    </w:div>
    <w:div w:id="157305866">
      <w:bodyDiv w:val="1"/>
      <w:marLeft w:val="0"/>
      <w:marRight w:val="0"/>
      <w:marTop w:val="0"/>
      <w:marBottom w:val="0"/>
      <w:divBdr>
        <w:top w:val="none" w:sz="0" w:space="0" w:color="auto"/>
        <w:left w:val="none" w:sz="0" w:space="0" w:color="auto"/>
        <w:bottom w:val="none" w:sz="0" w:space="0" w:color="auto"/>
        <w:right w:val="none" w:sz="0" w:space="0" w:color="auto"/>
      </w:divBdr>
    </w:div>
    <w:div w:id="174878652">
      <w:bodyDiv w:val="1"/>
      <w:marLeft w:val="0"/>
      <w:marRight w:val="0"/>
      <w:marTop w:val="0"/>
      <w:marBottom w:val="0"/>
      <w:divBdr>
        <w:top w:val="none" w:sz="0" w:space="0" w:color="auto"/>
        <w:left w:val="none" w:sz="0" w:space="0" w:color="auto"/>
        <w:bottom w:val="none" w:sz="0" w:space="0" w:color="auto"/>
        <w:right w:val="none" w:sz="0" w:space="0" w:color="auto"/>
      </w:divBdr>
    </w:div>
    <w:div w:id="245698334">
      <w:bodyDiv w:val="1"/>
      <w:marLeft w:val="0"/>
      <w:marRight w:val="0"/>
      <w:marTop w:val="0"/>
      <w:marBottom w:val="0"/>
      <w:divBdr>
        <w:top w:val="none" w:sz="0" w:space="0" w:color="auto"/>
        <w:left w:val="none" w:sz="0" w:space="0" w:color="auto"/>
        <w:bottom w:val="none" w:sz="0" w:space="0" w:color="auto"/>
        <w:right w:val="none" w:sz="0" w:space="0" w:color="auto"/>
      </w:divBdr>
    </w:div>
    <w:div w:id="353967925">
      <w:bodyDiv w:val="1"/>
      <w:marLeft w:val="0"/>
      <w:marRight w:val="0"/>
      <w:marTop w:val="0"/>
      <w:marBottom w:val="0"/>
      <w:divBdr>
        <w:top w:val="none" w:sz="0" w:space="0" w:color="auto"/>
        <w:left w:val="none" w:sz="0" w:space="0" w:color="auto"/>
        <w:bottom w:val="none" w:sz="0" w:space="0" w:color="auto"/>
        <w:right w:val="none" w:sz="0" w:space="0" w:color="auto"/>
      </w:divBdr>
    </w:div>
    <w:div w:id="359745810">
      <w:bodyDiv w:val="1"/>
      <w:marLeft w:val="0"/>
      <w:marRight w:val="0"/>
      <w:marTop w:val="0"/>
      <w:marBottom w:val="0"/>
      <w:divBdr>
        <w:top w:val="none" w:sz="0" w:space="0" w:color="auto"/>
        <w:left w:val="none" w:sz="0" w:space="0" w:color="auto"/>
        <w:bottom w:val="none" w:sz="0" w:space="0" w:color="auto"/>
        <w:right w:val="none" w:sz="0" w:space="0" w:color="auto"/>
      </w:divBdr>
    </w:div>
    <w:div w:id="409735796">
      <w:bodyDiv w:val="1"/>
      <w:marLeft w:val="0"/>
      <w:marRight w:val="0"/>
      <w:marTop w:val="0"/>
      <w:marBottom w:val="0"/>
      <w:divBdr>
        <w:top w:val="none" w:sz="0" w:space="0" w:color="auto"/>
        <w:left w:val="none" w:sz="0" w:space="0" w:color="auto"/>
        <w:bottom w:val="none" w:sz="0" w:space="0" w:color="auto"/>
        <w:right w:val="none" w:sz="0" w:space="0" w:color="auto"/>
      </w:divBdr>
    </w:div>
    <w:div w:id="449594294">
      <w:bodyDiv w:val="1"/>
      <w:marLeft w:val="0"/>
      <w:marRight w:val="0"/>
      <w:marTop w:val="0"/>
      <w:marBottom w:val="0"/>
      <w:divBdr>
        <w:top w:val="none" w:sz="0" w:space="0" w:color="auto"/>
        <w:left w:val="none" w:sz="0" w:space="0" w:color="auto"/>
        <w:bottom w:val="none" w:sz="0" w:space="0" w:color="auto"/>
        <w:right w:val="none" w:sz="0" w:space="0" w:color="auto"/>
      </w:divBdr>
    </w:div>
    <w:div w:id="454447225">
      <w:bodyDiv w:val="1"/>
      <w:marLeft w:val="0"/>
      <w:marRight w:val="0"/>
      <w:marTop w:val="0"/>
      <w:marBottom w:val="0"/>
      <w:divBdr>
        <w:top w:val="none" w:sz="0" w:space="0" w:color="auto"/>
        <w:left w:val="none" w:sz="0" w:space="0" w:color="auto"/>
        <w:bottom w:val="none" w:sz="0" w:space="0" w:color="auto"/>
        <w:right w:val="none" w:sz="0" w:space="0" w:color="auto"/>
      </w:divBdr>
    </w:div>
    <w:div w:id="566721417">
      <w:bodyDiv w:val="1"/>
      <w:marLeft w:val="0"/>
      <w:marRight w:val="0"/>
      <w:marTop w:val="0"/>
      <w:marBottom w:val="0"/>
      <w:divBdr>
        <w:top w:val="none" w:sz="0" w:space="0" w:color="auto"/>
        <w:left w:val="none" w:sz="0" w:space="0" w:color="auto"/>
        <w:bottom w:val="none" w:sz="0" w:space="0" w:color="auto"/>
        <w:right w:val="none" w:sz="0" w:space="0" w:color="auto"/>
      </w:divBdr>
      <w:divsChild>
        <w:div w:id="829249614">
          <w:marLeft w:val="0"/>
          <w:marRight w:val="0"/>
          <w:marTop w:val="0"/>
          <w:marBottom w:val="0"/>
          <w:divBdr>
            <w:top w:val="none" w:sz="0" w:space="0" w:color="auto"/>
            <w:left w:val="none" w:sz="0" w:space="0" w:color="auto"/>
            <w:bottom w:val="none" w:sz="0" w:space="0" w:color="auto"/>
            <w:right w:val="none" w:sz="0" w:space="0" w:color="auto"/>
          </w:divBdr>
          <w:divsChild>
            <w:div w:id="288174305">
              <w:marLeft w:val="0"/>
              <w:marRight w:val="0"/>
              <w:marTop w:val="0"/>
              <w:marBottom w:val="0"/>
              <w:divBdr>
                <w:top w:val="none" w:sz="0" w:space="0" w:color="auto"/>
                <w:left w:val="none" w:sz="0" w:space="0" w:color="auto"/>
                <w:bottom w:val="none" w:sz="0" w:space="0" w:color="auto"/>
                <w:right w:val="none" w:sz="0" w:space="0" w:color="auto"/>
              </w:divBdr>
              <w:divsChild>
                <w:div w:id="179421020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50474110">
          <w:marLeft w:val="0"/>
          <w:marRight w:val="0"/>
          <w:marTop w:val="0"/>
          <w:marBottom w:val="0"/>
          <w:divBdr>
            <w:top w:val="none" w:sz="0" w:space="0" w:color="auto"/>
            <w:left w:val="none" w:sz="0" w:space="0" w:color="auto"/>
            <w:bottom w:val="none" w:sz="0" w:space="0" w:color="auto"/>
            <w:right w:val="none" w:sz="0" w:space="0" w:color="auto"/>
          </w:divBdr>
          <w:divsChild>
            <w:div w:id="6421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84826">
      <w:bodyDiv w:val="1"/>
      <w:marLeft w:val="0"/>
      <w:marRight w:val="0"/>
      <w:marTop w:val="0"/>
      <w:marBottom w:val="0"/>
      <w:divBdr>
        <w:top w:val="none" w:sz="0" w:space="0" w:color="auto"/>
        <w:left w:val="none" w:sz="0" w:space="0" w:color="auto"/>
        <w:bottom w:val="none" w:sz="0" w:space="0" w:color="auto"/>
        <w:right w:val="none" w:sz="0" w:space="0" w:color="auto"/>
      </w:divBdr>
    </w:div>
    <w:div w:id="665136460">
      <w:bodyDiv w:val="1"/>
      <w:marLeft w:val="0"/>
      <w:marRight w:val="0"/>
      <w:marTop w:val="0"/>
      <w:marBottom w:val="0"/>
      <w:divBdr>
        <w:top w:val="none" w:sz="0" w:space="0" w:color="auto"/>
        <w:left w:val="none" w:sz="0" w:space="0" w:color="auto"/>
        <w:bottom w:val="none" w:sz="0" w:space="0" w:color="auto"/>
        <w:right w:val="none" w:sz="0" w:space="0" w:color="auto"/>
      </w:divBdr>
    </w:div>
    <w:div w:id="673068712">
      <w:bodyDiv w:val="1"/>
      <w:marLeft w:val="0"/>
      <w:marRight w:val="0"/>
      <w:marTop w:val="0"/>
      <w:marBottom w:val="0"/>
      <w:divBdr>
        <w:top w:val="none" w:sz="0" w:space="0" w:color="auto"/>
        <w:left w:val="none" w:sz="0" w:space="0" w:color="auto"/>
        <w:bottom w:val="none" w:sz="0" w:space="0" w:color="auto"/>
        <w:right w:val="none" w:sz="0" w:space="0" w:color="auto"/>
      </w:divBdr>
    </w:div>
    <w:div w:id="683164452">
      <w:bodyDiv w:val="1"/>
      <w:marLeft w:val="0"/>
      <w:marRight w:val="0"/>
      <w:marTop w:val="0"/>
      <w:marBottom w:val="0"/>
      <w:divBdr>
        <w:top w:val="none" w:sz="0" w:space="0" w:color="auto"/>
        <w:left w:val="none" w:sz="0" w:space="0" w:color="auto"/>
        <w:bottom w:val="none" w:sz="0" w:space="0" w:color="auto"/>
        <w:right w:val="none" w:sz="0" w:space="0" w:color="auto"/>
      </w:divBdr>
    </w:div>
    <w:div w:id="686953935">
      <w:bodyDiv w:val="1"/>
      <w:marLeft w:val="0"/>
      <w:marRight w:val="0"/>
      <w:marTop w:val="0"/>
      <w:marBottom w:val="0"/>
      <w:divBdr>
        <w:top w:val="none" w:sz="0" w:space="0" w:color="auto"/>
        <w:left w:val="none" w:sz="0" w:space="0" w:color="auto"/>
        <w:bottom w:val="none" w:sz="0" w:space="0" w:color="auto"/>
        <w:right w:val="none" w:sz="0" w:space="0" w:color="auto"/>
      </w:divBdr>
    </w:div>
    <w:div w:id="719324968">
      <w:bodyDiv w:val="1"/>
      <w:marLeft w:val="0"/>
      <w:marRight w:val="0"/>
      <w:marTop w:val="0"/>
      <w:marBottom w:val="0"/>
      <w:divBdr>
        <w:top w:val="none" w:sz="0" w:space="0" w:color="auto"/>
        <w:left w:val="none" w:sz="0" w:space="0" w:color="auto"/>
        <w:bottom w:val="none" w:sz="0" w:space="0" w:color="auto"/>
        <w:right w:val="none" w:sz="0" w:space="0" w:color="auto"/>
      </w:divBdr>
    </w:div>
    <w:div w:id="726076003">
      <w:bodyDiv w:val="1"/>
      <w:marLeft w:val="0"/>
      <w:marRight w:val="0"/>
      <w:marTop w:val="0"/>
      <w:marBottom w:val="0"/>
      <w:divBdr>
        <w:top w:val="none" w:sz="0" w:space="0" w:color="auto"/>
        <w:left w:val="none" w:sz="0" w:space="0" w:color="auto"/>
        <w:bottom w:val="none" w:sz="0" w:space="0" w:color="auto"/>
        <w:right w:val="none" w:sz="0" w:space="0" w:color="auto"/>
      </w:divBdr>
    </w:div>
    <w:div w:id="775103019">
      <w:bodyDiv w:val="1"/>
      <w:marLeft w:val="0"/>
      <w:marRight w:val="0"/>
      <w:marTop w:val="0"/>
      <w:marBottom w:val="0"/>
      <w:divBdr>
        <w:top w:val="none" w:sz="0" w:space="0" w:color="auto"/>
        <w:left w:val="none" w:sz="0" w:space="0" w:color="auto"/>
        <w:bottom w:val="none" w:sz="0" w:space="0" w:color="auto"/>
        <w:right w:val="none" w:sz="0" w:space="0" w:color="auto"/>
      </w:divBdr>
    </w:div>
    <w:div w:id="811479949">
      <w:bodyDiv w:val="1"/>
      <w:marLeft w:val="0"/>
      <w:marRight w:val="0"/>
      <w:marTop w:val="0"/>
      <w:marBottom w:val="0"/>
      <w:divBdr>
        <w:top w:val="none" w:sz="0" w:space="0" w:color="auto"/>
        <w:left w:val="none" w:sz="0" w:space="0" w:color="auto"/>
        <w:bottom w:val="none" w:sz="0" w:space="0" w:color="auto"/>
        <w:right w:val="none" w:sz="0" w:space="0" w:color="auto"/>
      </w:divBdr>
    </w:div>
    <w:div w:id="887300010">
      <w:bodyDiv w:val="1"/>
      <w:marLeft w:val="0"/>
      <w:marRight w:val="0"/>
      <w:marTop w:val="0"/>
      <w:marBottom w:val="0"/>
      <w:divBdr>
        <w:top w:val="none" w:sz="0" w:space="0" w:color="auto"/>
        <w:left w:val="none" w:sz="0" w:space="0" w:color="auto"/>
        <w:bottom w:val="none" w:sz="0" w:space="0" w:color="auto"/>
        <w:right w:val="none" w:sz="0" w:space="0" w:color="auto"/>
      </w:divBdr>
    </w:div>
    <w:div w:id="1000894209">
      <w:bodyDiv w:val="1"/>
      <w:marLeft w:val="0"/>
      <w:marRight w:val="0"/>
      <w:marTop w:val="0"/>
      <w:marBottom w:val="0"/>
      <w:divBdr>
        <w:top w:val="none" w:sz="0" w:space="0" w:color="auto"/>
        <w:left w:val="none" w:sz="0" w:space="0" w:color="auto"/>
        <w:bottom w:val="none" w:sz="0" w:space="0" w:color="auto"/>
        <w:right w:val="none" w:sz="0" w:space="0" w:color="auto"/>
      </w:divBdr>
    </w:div>
    <w:div w:id="1057701614">
      <w:bodyDiv w:val="1"/>
      <w:marLeft w:val="0"/>
      <w:marRight w:val="0"/>
      <w:marTop w:val="0"/>
      <w:marBottom w:val="0"/>
      <w:divBdr>
        <w:top w:val="none" w:sz="0" w:space="0" w:color="auto"/>
        <w:left w:val="none" w:sz="0" w:space="0" w:color="auto"/>
        <w:bottom w:val="none" w:sz="0" w:space="0" w:color="auto"/>
        <w:right w:val="none" w:sz="0" w:space="0" w:color="auto"/>
      </w:divBdr>
    </w:div>
    <w:div w:id="1077164614">
      <w:bodyDiv w:val="1"/>
      <w:marLeft w:val="0"/>
      <w:marRight w:val="0"/>
      <w:marTop w:val="0"/>
      <w:marBottom w:val="0"/>
      <w:divBdr>
        <w:top w:val="none" w:sz="0" w:space="0" w:color="auto"/>
        <w:left w:val="none" w:sz="0" w:space="0" w:color="auto"/>
        <w:bottom w:val="none" w:sz="0" w:space="0" w:color="auto"/>
        <w:right w:val="none" w:sz="0" w:space="0" w:color="auto"/>
      </w:divBdr>
    </w:div>
    <w:div w:id="1104492583">
      <w:bodyDiv w:val="1"/>
      <w:marLeft w:val="0"/>
      <w:marRight w:val="0"/>
      <w:marTop w:val="0"/>
      <w:marBottom w:val="0"/>
      <w:divBdr>
        <w:top w:val="none" w:sz="0" w:space="0" w:color="auto"/>
        <w:left w:val="none" w:sz="0" w:space="0" w:color="auto"/>
        <w:bottom w:val="none" w:sz="0" w:space="0" w:color="auto"/>
        <w:right w:val="none" w:sz="0" w:space="0" w:color="auto"/>
      </w:divBdr>
    </w:div>
    <w:div w:id="1167788681">
      <w:bodyDiv w:val="1"/>
      <w:marLeft w:val="0"/>
      <w:marRight w:val="0"/>
      <w:marTop w:val="0"/>
      <w:marBottom w:val="0"/>
      <w:divBdr>
        <w:top w:val="none" w:sz="0" w:space="0" w:color="auto"/>
        <w:left w:val="none" w:sz="0" w:space="0" w:color="auto"/>
        <w:bottom w:val="none" w:sz="0" w:space="0" w:color="auto"/>
        <w:right w:val="none" w:sz="0" w:space="0" w:color="auto"/>
      </w:divBdr>
    </w:div>
    <w:div w:id="1201741452">
      <w:bodyDiv w:val="1"/>
      <w:marLeft w:val="0"/>
      <w:marRight w:val="0"/>
      <w:marTop w:val="0"/>
      <w:marBottom w:val="0"/>
      <w:divBdr>
        <w:top w:val="none" w:sz="0" w:space="0" w:color="auto"/>
        <w:left w:val="none" w:sz="0" w:space="0" w:color="auto"/>
        <w:bottom w:val="none" w:sz="0" w:space="0" w:color="auto"/>
        <w:right w:val="none" w:sz="0" w:space="0" w:color="auto"/>
      </w:divBdr>
      <w:divsChild>
        <w:div w:id="1418821322">
          <w:marLeft w:val="0"/>
          <w:marRight w:val="0"/>
          <w:marTop w:val="0"/>
          <w:marBottom w:val="0"/>
          <w:divBdr>
            <w:top w:val="none" w:sz="0" w:space="0" w:color="auto"/>
            <w:left w:val="none" w:sz="0" w:space="0" w:color="auto"/>
            <w:bottom w:val="none" w:sz="0" w:space="0" w:color="auto"/>
            <w:right w:val="none" w:sz="0" w:space="0" w:color="auto"/>
          </w:divBdr>
          <w:divsChild>
            <w:div w:id="1383597355">
              <w:marLeft w:val="0"/>
              <w:marRight w:val="0"/>
              <w:marTop w:val="0"/>
              <w:marBottom w:val="0"/>
              <w:divBdr>
                <w:top w:val="none" w:sz="0" w:space="0" w:color="auto"/>
                <w:left w:val="none" w:sz="0" w:space="0" w:color="auto"/>
                <w:bottom w:val="none" w:sz="0" w:space="0" w:color="auto"/>
                <w:right w:val="none" w:sz="0" w:space="0" w:color="auto"/>
              </w:divBdr>
            </w:div>
          </w:divsChild>
        </w:div>
        <w:div w:id="2022121931">
          <w:marLeft w:val="0"/>
          <w:marRight w:val="0"/>
          <w:marTop w:val="0"/>
          <w:marBottom w:val="0"/>
          <w:divBdr>
            <w:top w:val="none" w:sz="0" w:space="0" w:color="auto"/>
            <w:left w:val="none" w:sz="0" w:space="0" w:color="auto"/>
            <w:bottom w:val="none" w:sz="0" w:space="0" w:color="auto"/>
            <w:right w:val="none" w:sz="0" w:space="0" w:color="auto"/>
          </w:divBdr>
          <w:divsChild>
            <w:div w:id="1688480294">
              <w:marLeft w:val="0"/>
              <w:marRight w:val="0"/>
              <w:marTop w:val="0"/>
              <w:marBottom w:val="0"/>
              <w:divBdr>
                <w:top w:val="none" w:sz="0" w:space="0" w:color="auto"/>
                <w:left w:val="none" w:sz="0" w:space="0" w:color="auto"/>
                <w:bottom w:val="none" w:sz="0" w:space="0" w:color="auto"/>
                <w:right w:val="none" w:sz="0" w:space="0" w:color="auto"/>
              </w:divBdr>
              <w:divsChild>
                <w:div w:id="10192341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215846699">
      <w:bodyDiv w:val="1"/>
      <w:marLeft w:val="0"/>
      <w:marRight w:val="0"/>
      <w:marTop w:val="0"/>
      <w:marBottom w:val="0"/>
      <w:divBdr>
        <w:top w:val="none" w:sz="0" w:space="0" w:color="auto"/>
        <w:left w:val="none" w:sz="0" w:space="0" w:color="auto"/>
        <w:bottom w:val="none" w:sz="0" w:space="0" w:color="auto"/>
        <w:right w:val="none" w:sz="0" w:space="0" w:color="auto"/>
      </w:divBdr>
      <w:divsChild>
        <w:div w:id="64843551">
          <w:marLeft w:val="0"/>
          <w:marRight w:val="0"/>
          <w:marTop w:val="0"/>
          <w:marBottom w:val="0"/>
          <w:divBdr>
            <w:top w:val="none" w:sz="0" w:space="0" w:color="auto"/>
            <w:left w:val="none" w:sz="0" w:space="0" w:color="auto"/>
            <w:bottom w:val="none" w:sz="0" w:space="0" w:color="auto"/>
            <w:right w:val="none" w:sz="0" w:space="0" w:color="auto"/>
          </w:divBdr>
          <w:divsChild>
            <w:div w:id="59521668">
              <w:marLeft w:val="0"/>
              <w:marRight w:val="0"/>
              <w:marTop w:val="0"/>
              <w:marBottom w:val="0"/>
              <w:divBdr>
                <w:top w:val="none" w:sz="0" w:space="0" w:color="auto"/>
                <w:left w:val="none" w:sz="0" w:space="0" w:color="auto"/>
                <w:bottom w:val="none" w:sz="0" w:space="0" w:color="auto"/>
                <w:right w:val="none" w:sz="0" w:space="0" w:color="auto"/>
              </w:divBdr>
              <w:divsChild>
                <w:div w:id="1090172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29242969">
          <w:marLeft w:val="0"/>
          <w:marRight w:val="0"/>
          <w:marTop w:val="0"/>
          <w:marBottom w:val="0"/>
          <w:divBdr>
            <w:top w:val="none" w:sz="0" w:space="0" w:color="auto"/>
            <w:left w:val="none" w:sz="0" w:space="0" w:color="auto"/>
            <w:bottom w:val="none" w:sz="0" w:space="0" w:color="auto"/>
            <w:right w:val="none" w:sz="0" w:space="0" w:color="auto"/>
          </w:divBdr>
          <w:divsChild>
            <w:div w:id="18674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71877">
      <w:bodyDiv w:val="1"/>
      <w:marLeft w:val="0"/>
      <w:marRight w:val="0"/>
      <w:marTop w:val="0"/>
      <w:marBottom w:val="0"/>
      <w:divBdr>
        <w:top w:val="none" w:sz="0" w:space="0" w:color="auto"/>
        <w:left w:val="none" w:sz="0" w:space="0" w:color="auto"/>
        <w:bottom w:val="none" w:sz="0" w:space="0" w:color="auto"/>
        <w:right w:val="none" w:sz="0" w:space="0" w:color="auto"/>
      </w:divBdr>
    </w:div>
    <w:div w:id="1246646048">
      <w:bodyDiv w:val="1"/>
      <w:marLeft w:val="0"/>
      <w:marRight w:val="0"/>
      <w:marTop w:val="0"/>
      <w:marBottom w:val="0"/>
      <w:divBdr>
        <w:top w:val="none" w:sz="0" w:space="0" w:color="auto"/>
        <w:left w:val="none" w:sz="0" w:space="0" w:color="auto"/>
        <w:bottom w:val="none" w:sz="0" w:space="0" w:color="auto"/>
        <w:right w:val="none" w:sz="0" w:space="0" w:color="auto"/>
      </w:divBdr>
    </w:div>
    <w:div w:id="1263412690">
      <w:bodyDiv w:val="1"/>
      <w:marLeft w:val="0"/>
      <w:marRight w:val="0"/>
      <w:marTop w:val="0"/>
      <w:marBottom w:val="0"/>
      <w:divBdr>
        <w:top w:val="none" w:sz="0" w:space="0" w:color="auto"/>
        <w:left w:val="none" w:sz="0" w:space="0" w:color="auto"/>
        <w:bottom w:val="none" w:sz="0" w:space="0" w:color="auto"/>
        <w:right w:val="none" w:sz="0" w:space="0" w:color="auto"/>
      </w:divBdr>
    </w:div>
    <w:div w:id="1267537926">
      <w:bodyDiv w:val="1"/>
      <w:marLeft w:val="0"/>
      <w:marRight w:val="0"/>
      <w:marTop w:val="0"/>
      <w:marBottom w:val="0"/>
      <w:divBdr>
        <w:top w:val="none" w:sz="0" w:space="0" w:color="auto"/>
        <w:left w:val="none" w:sz="0" w:space="0" w:color="auto"/>
        <w:bottom w:val="none" w:sz="0" w:space="0" w:color="auto"/>
        <w:right w:val="none" w:sz="0" w:space="0" w:color="auto"/>
      </w:divBdr>
    </w:div>
    <w:div w:id="1285233853">
      <w:bodyDiv w:val="1"/>
      <w:marLeft w:val="0"/>
      <w:marRight w:val="0"/>
      <w:marTop w:val="0"/>
      <w:marBottom w:val="0"/>
      <w:divBdr>
        <w:top w:val="none" w:sz="0" w:space="0" w:color="auto"/>
        <w:left w:val="none" w:sz="0" w:space="0" w:color="auto"/>
        <w:bottom w:val="none" w:sz="0" w:space="0" w:color="auto"/>
        <w:right w:val="none" w:sz="0" w:space="0" w:color="auto"/>
      </w:divBdr>
    </w:div>
    <w:div w:id="1313485223">
      <w:bodyDiv w:val="1"/>
      <w:marLeft w:val="0"/>
      <w:marRight w:val="0"/>
      <w:marTop w:val="0"/>
      <w:marBottom w:val="0"/>
      <w:divBdr>
        <w:top w:val="none" w:sz="0" w:space="0" w:color="auto"/>
        <w:left w:val="none" w:sz="0" w:space="0" w:color="auto"/>
        <w:bottom w:val="none" w:sz="0" w:space="0" w:color="auto"/>
        <w:right w:val="none" w:sz="0" w:space="0" w:color="auto"/>
      </w:divBdr>
    </w:div>
    <w:div w:id="1341539274">
      <w:bodyDiv w:val="1"/>
      <w:marLeft w:val="0"/>
      <w:marRight w:val="0"/>
      <w:marTop w:val="0"/>
      <w:marBottom w:val="0"/>
      <w:divBdr>
        <w:top w:val="none" w:sz="0" w:space="0" w:color="auto"/>
        <w:left w:val="none" w:sz="0" w:space="0" w:color="auto"/>
        <w:bottom w:val="none" w:sz="0" w:space="0" w:color="auto"/>
        <w:right w:val="none" w:sz="0" w:space="0" w:color="auto"/>
      </w:divBdr>
    </w:div>
    <w:div w:id="1350914795">
      <w:bodyDiv w:val="1"/>
      <w:marLeft w:val="0"/>
      <w:marRight w:val="0"/>
      <w:marTop w:val="0"/>
      <w:marBottom w:val="0"/>
      <w:divBdr>
        <w:top w:val="none" w:sz="0" w:space="0" w:color="auto"/>
        <w:left w:val="none" w:sz="0" w:space="0" w:color="auto"/>
        <w:bottom w:val="none" w:sz="0" w:space="0" w:color="auto"/>
        <w:right w:val="none" w:sz="0" w:space="0" w:color="auto"/>
      </w:divBdr>
    </w:div>
    <w:div w:id="1355762618">
      <w:bodyDiv w:val="1"/>
      <w:marLeft w:val="0"/>
      <w:marRight w:val="0"/>
      <w:marTop w:val="0"/>
      <w:marBottom w:val="0"/>
      <w:divBdr>
        <w:top w:val="none" w:sz="0" w:space="0" w:color="auto"/>
        <w:left w:val="none" w:sz="0" w:space="0" w:color="auto"/>
        <w:bottom w:val="none" w:sz="0" w:space="0" w:color="auto"/>
        <w:right w:val="none" w:sz="0" w:space="0" w:color="auto"/>
      </w:divBdr>
    </w:div>
    <w:div w:id="1467235746">
      <w:bodyDiv w:val="1"/>
      <w:marLeft w:val="0"/>
      <w:marRight w:val="0"/>
      <w:marTop w:val="0"/>
      <w:marBottom w:val="0"/>
      <w:divBdr>
        <w:top w:val="none" w:sz="0" w:space="0" w:color="auto"/>
        <w:left w:val="none" w:sz="0" w:space="0" w:color="auto"/>
        <w:bottom w:val="none" w:sz="0" w:space="0" w:color="auto"/>
        <w:right w:val="none" w:sz="0" w:space="0" w:color="auto"/>
      </w:divBdr>
    </w:div>
    <w:div w:id="1470123166">
      <w:bodyDiv w:val="1"/>
      <w:marLeft w:val="0"/>
      <w:marRight w:val="0"/>
      <w:marTop w:val="0"/>
      <w:marBottom w:val="0"/>
      <w:divBdr>
        <w:top w:val="none" w:sz="0" w:space="0" w:color="auto"/>
        <w:left w:val="none" w:sz="0" w:space="0" w:color="auto"/>
        <w:bottom w:val="none" w:sz="0" w:space="0" w:color="auto"/>
        <w:right w:val="none" w:sz="0" w:space="0" w:color="auto"/>
      </w:divBdr>
    </w:div>
    <w:div w:id="1491209335">
      <w:bodyDiv w:val="1"/>
      <w:marLeft w:val="0"/>
      <w:marRight w:val="0"/>
      <w:marTop w:val="0"/>
      <w:marBottom w:val="0"/>
      <w:divBdr>
        <w:top w:val="none" w:sz="0" w:space="0" w:color="auto"/>
        <w:left w:val="none" w:sz="0" w:space="0" w:color="auto"/>
        <w:bottom w:val="none" w:sz="0" w:space="0" w:color="auto"/>
        <w:right w:val="none" w:sz="0" w:space="0" w:color="auto"/>
      </w:divBdr>
    </w:div>
    <w:div w:id="1500656065">
      <w:bodyDiv w:val="1"/>
      <w:marLeft w:val="0"/>
      <w:marRight w:val="0"/>
      <w:marTop w:val="0"/>
      <w:marBottom w:val="0"/>
      <w:divBdr>
        <w:top w:val="none" w:sz="0" w:space="0" w:color="auto"/>
        <w:left w:val="none" w:sz="0" w:space="0" w:color="auto"/>
        <w:bottom w:val="none" w:sz="0" w:space="0" w:color="auto"/>
        <w:right w:val="none" w:sz="0" w:space="0" w:color="auto"/>
      </w:divBdr>
    </w:div>
    <w:div w:id="1516993041">
      <w:bodyDiv w:val="1"/>
      <w:marLeft w:val="0"/>
      <w:marRight w:val="0"/>
      <w:marTop w:val="0"/>
      <w:marBottom w:val="0"/>
      <w:divBdr>
        <w:top w:val="none" w:sz="0" w:space="0" w:color="auto"/>
        <w:left w:val="none" w:sz="0" w:space="0" w:color="auto"/>
        <w:bottom w:val="none" w:sz="0" w:space="0" w:color="auto"/>
        <w:right w:val="none" w:sz="0" w:space="0" w:color="auto"/>
      </w:divBdr>
    </w:div>
    <w:div w:id="1551763355">
      <w:bodyDiv w:val="1"/>
      <w:marLeft w:val="0"/>
      <w:marRight w:val="0"/>
      <w:marTop w:val="0"/>
      <w:marBottom w:val="0"/>
      <w:divBdr>
        <w:top w:val="none" w:sz="0" w:space="0" w:color="auto"/>
        <w:left w:val="none" w:sz="0" w:space="0" w:color="auto"/>
        <w:bottom w:val="none" w:sz="0" w:space="0" w:color="auto"/>
        <w:right w:val="none" w:sz="0" w:space="0" w:color="auto"/>
      </w:divBdr>
    </w:div>
    <w:div w:id="1596279331">
      <w:bodyDiv w:val="1"/>
      <w:marLeft w:val="0"/>
      <w:marRight w:val="0"/>
      <w:marTop w:val="0"/>
      <w:marBottom w:val="0"/>
      <w:divBdr>
        <w:top w:val="none" w:sz="0" w:space="0" w:color="auto"/>
        <w:left w:val="none" w:sz="0" w:space="0" w:color="auto"/>
        <w:bottom w:val="none" w:sz="0" w:space="0" w:color="auto"/>
        <w:right w:val="none" w:sz="0" w:space="0" w:color="auto"/>
      </w:divBdr>
    </w:div>
    <w:div w:id="1606882659">
      <w:bodyDiv w:val="1"/>
      <w:marLeft w:val="0"/>
      <w:marRight w:val="0"/>
      <w:marTop w:val="0"/>
      <w:marBottom w:val="0"/>
      <w:divBdr>
        <w:top w:val="none" w:sz="0" w:space="0" w:color="auto"/>
        <w:left w:val="none" w:sz="0" w:space="0" w:color="auto"/>
        <w:bottom w:val="none" w:sz="0" w:space="0" w:color="auto"/>
        <w:right w:val="none" w:sz="0" w:space="0" w:color="auto"/>
      </w:divBdr>
    </w:div>
    <w:div w:id="1641575539">
      <w:bodyDiv w:val="1"/>
      <w:marLeft w:val="0"/>
      <w:marRight w:val="0"/>
      <w:marTop w:val="0"/>
      <w:marBottom w:val="0"/>
      <w:divBdr>
        <w:top w:val="none" w:sz="0" w:space="0" w:color="auto"/>
        <w:left w:val="none" w:sz="0" w:space="0" w:color="auto"/>
        <w:bottom w:val="none" w:sz="0" w:space="0" w:color="auto"/>
        <w:right w:val="none" w:sz="0" w:space="0" w:color="auto"/>
      </w:divBdr>
    </w:div>
    <w:div w:id="1652903029">
      <w:bodyDiv w:val="1"/>
      <w:marLeft w:val="0"/>
      <w:marRight w:val="0"/>
      <w:marTop w:val="0"/>
      <w:marBottom w:val="0"/>
      <w:divBdr>
        <w:top w:val="none" w:sz="0" w:space="0" w:color="auto"/>
        <w:left w:val="none" w:sz="0" w:space="0" w:color="auto"/>
        <w:bottom w:val="none" w:sz="0" w:space="0" w:color="auto"/>
        <w:right w:val="none" w:sz="0" w:space="0" w:color="auto"/>
      </w:divBdr>
    </w:div>
    <w:div w:id="1707833228">
      <w:bodyDiv w:val="1"/>
      <w:marLeft w:val="0"/>
      <w:marRight w:val="0"/>
      <w:marTop w:val="0"/>
      <w:marBottom w:val="0"/>
      <w:divBdr>
        <w:top w:val="none" w:sz="0" w:space="0" w:color="auto"/>
        <w:left w:val="none" w:sz="0" w:space="0" w:color="auto"/>
        <w:bottom w:val="none" w:sz="0" w:space="0" w:color="auto"/>
        <w:right w:val="none" w:sz="0" w:space="0" w:color="auto"/>
      </w:divBdr>
    </w:div>
    <w:div w:id="1712418330">
      <w:bodyDiv w:val="1"/>
      <w:marLeft w:val="0"/>
      <w:marRight w:val="0"/>
      <w:marTop w:val="0"/>
      <w:marBottom w:val="0"/>
      <w:divBdr>
        <w:top w:val="none" w:sz="0" w:space="0" w:color="auto"/>
        <w:left w:val="none" w:sz="0" w:space="0" w:color="auto"/>
        <w:bottom w:val="none" w:sz="0" w:space="0" w:color="auto"/>
        <w:right w:val="none" w:sz="0" w:space="0" w:color="auto"/>
      </w:divBdr>
    </w:div>
    <w:div w:id="1759445214">
      <w:bodyDiv w:val="1"/>
      <w:marLeft w:val="0"/>
      <w:marRight w:val="0"/>
      <w:marTop w:val="0"/>
      <w:marBottom w:val="0"/>
      <w:divBdr>
        <w:top w:val="none" w:sz="0" w:space="0" w:color="auto"/>
        <w:left w:val="none" w:sz="0" w:space="0" w:color="auto"/>
        <w:bottom w:val="none" w:sz="0" w:space="0" w:color="auto"/>
        <w:right w:val="none" w:sz="0" w:space="0" w:color="auto"/>
      </w:divBdr>
    </w:div>
    <w:div w:id="1816414473">
      <w:bodyDiv w:val="1"/>
      <w:marLeft w:val="0"/>
      <w:marRight w:val="0"/>
      <w:marTop w:val="0"/>
      <w:marBottom w:val="0"/>
      <w:divBdr>
        <w:top w:val="none" w:sz="0" w:space="0" w:color="auto"/>
        <w:left w:val="none" w:sz="0" w:space="0" w:color="auto"/>
        <w:bottom w:val="none" w:sz="0" w:space="0" w:color="auto"/>
        <w:right w:val="none" w:sz="0" w:space="0" w:color="auto"/>
      </w:divBdr>
    </w:div>
    <w:div w:id="1828204406">
      <w:bodyDiv w:val="1"/>
      <w:marLeft w:val="0"/>
      <w:marRight w:val="0"/>
      <w:marTop w:val="0"/>
      <w:marBottom w:val="0"/>
      <w:divBdr>
        <w:top w:val="none" w:sz="0" w:space="0" w:color="auto"/>
        <w:left w:val="none" w:sz="0" w:space="0" w:color="auto"/>
        <w:bottom w:val="none" w:sz="0" w:space="0" w:color="auto"/>
        <w:right w:val="none" w:sz="0" w:space="0" w:color="auto"/>
      </w:divBdr>
    </w:div>
    <w:div w:id="1921939595">
      <w:bodyDiv w:val="1"/>
      <w:marLeft w:val="0"/>
      <w:marRight w:val="0"/>
      <w:marTop w:val="0"/>
      <w:marBottom w:val="0"/>
      <w:divBdr>
        <w:top w:val="none" w:sz="0" w:space="0" w:color="auto"/>
        <w:left w:val="none" w:sz="0" w:space="0" w:color="auto"/>
        <w:bottom w:val="none" w:sz="0" w:space="0" w:color="auto"/>
        <w:right w:val="none" w:sz="0" w:space="0" w:color="auto"/>
      </w:divBdr>
    </w:div>
    <w:div w:id="1953896577">
      <w:bodyDiv w:val="1"/>
      <w:marLeft w:val="0"/>
      <w:marRight w:val="0"/>
      <w:marTop w:val="0"/>
      <w:marBottom w:val="0"/>
      <w:divBdr>
        <w:top w:val="none" w:sz="0" w:space="0" w:color="auto"/>
        <w:left w:val="none" w:sz="0" w:space="0" w:color="auto"/>
        <w:bottom w:val="none" w:sz="0" w:space="0" w:color="auto"/>
        <w:right w:val="none" w:sz="0" w:space="0" w:color="auto"/>
      </w:divBdr>
    </w:div>
    <w:div w:id="1969626376">
      <w:bodyDiv w:val="1"/>
      <w:marLeft w:val="0"/>
      <w:marRight w:val="0"/>
      <w:marTop w:val="0"/>
      <w:marBottom w:val="0"/>
      <w:divBdr>
        <w:top w:val="none" w:sz="0" w:space="0" w:color="auto"/>
        <w:left w:val="none" w:sz="0" w:space="0" w:color="auto"/>
        <w:bottom w:val="none" w:sz="0" w:space="0" w:color="auto"/>
        <w:right w:val="none" w:sz="0" w:space="0" w:color="auto"/>
      </w:divBdr>
    </w:div>
    <w:div w:id="1970209454">
      <w:bodyDiv w:val="1"/>
      <w:marLeft w:val="0"/>
      <w:marRight w:val="0"/>
      <w:marTop w:val="0"/>
      <w:marBottom w:val="0"/>
      <w:divBdr>
        <w:top w:val="none" w:sz="0" w:space="0" w:color="auto"/>
        <w:left w:val="none" w:sz="0" w:space="0" w:color="auto"/>
        <w:bottom w:val="none" w:sz="0" w:space="0" w:color="auto"/>
        <w:right w:val="none" w:sz="0" w:space="0" w:color="auto"/>
      </w:divBdr>
    </w:div>
    <w:div w:id="1992320069">
      <w:bodyDiv w:val="1"/>
      <w:marLeft w:val="0"/>
      <w:marRight w:val="0"/>
      <w:marTop w:val="0"/>
      <w:marBottom w:val="0"/>
      <w:divBdr>
        <w:top w:val="none" w:sz="0" w:space="0" w:color="auto"/>
        <w:left w:val="none" w:sz="0" w:space="0" w:color="auto"/>
        <w:bottom w:val="none" w:sz="0" w:space="0" w:color="auto"/>
        <w:right w:val="none" w:sz="0" w:space="0" w:color="auto"/>
      </w:divBdr>
    </w:div>
    <w:div w:id="1999067964">
      <w:bodyDiv w:val="1"/>
      <w:marLeft w:val="0"/>
      <w:marRight w:val="0"/>
      <w:marTop w:val="0"/>
      <w:marBottom w:val="0"/>
      <w:divBdr>
        <w:top w:val="none" w:sz="0" w:space="0" w:color="auto"/>
        <w:left w:val="none" w:sz="0" w:space="0" w:color="auto"/>
        <w:bottom w:val="none" w:sz="0" w:space="0" w:color="auto"/>
        <w:right w:val="none" w:sz="0" w:space="0" w:color="auto"/>
      </w:divBdr>
    </w:div>
    <w:div w:id="2012683601">
      <w:bodyDiv w:val="1"/>
      <w:marLeft w:val="0"/>
      <w:marRight w:val="0"/>
      <w:marTop w:val="0"/>
      <w:marBottom w:val="0"/>
      <w:divBdr>
        <w:top w:val="none" w:sz="0" w:space="0" w:color="auto"/>
        <w:left w:val="none" w:sz="0" w:space="0" w:color="auto"/>
        <w:bottom w:val="none" w:sz="0" w:space="0" w:color="auto"/>
        <w:right w:val="none" w:sz="0" w:space="0" w:color="auto"/>
      </w:divBdr>
    </w:div>
    <w:div w:id="212155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mbe.eloweb.net/portaltransparencia/1/licitaco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tambe.eloweb.net/portaltransparencia/1/licitaco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itambe.pr.gov.br" TargetMode="External"/><Relationship Id="rId5" Type="http://schemas.openxmlformats.org/officeDocument/2006/relationships/webSettings" Target="webSettings.xml"/><Relationship Id="rId15" Type="http://schemas.openxmlformats.org/officeDocument/2006/relationships/hyperlink" Target="https://itambe.eloweb.net/portaltransparencia/1/licitacoes" TargetMode="External"/><Relationship Id="rId10" Type="http://schemas.openxmlformats.org/officeDocument/2006/relationships/hyperlink" Target="mailto:licitacao@itambe.pr.gov.br" TargetMode="External"/><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hyperlink" Target="mailto:e-mail:%20prefeitura@itambe.pr.gov.br"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hyperlink" Target="mailto:e-mail:%20prefeitura@itambe.pr.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1AD79-03CB-4B72-A99A-02A5DB14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5950</Words>
  <Characters>32136</Characters>
  <Application>Microsoft Office Word</Application>
  <DocSecurity>0</DocSecurity>
  <Lines>267</Lines>
  <Paragraphs>76</Paragraphs>
  <ScaleCrop>false</ScaleCrop>
  <HeadingPairs>
    <vt:vector size="2" baseType="variant">
      <vt:variant>
        <vt:lpstr>Título</vt:lpstr>
      </vt:variant>
      <vt:variant>
        <vt:i4>1</vt:i4>
      </vt:variant>
    </vt:vector>
  </HeadingPairs>
  <TitlesOfParts>
    <vt:vector size="1" baseType="lpstr">
      <vt:lpstr/>
    </vt:vector>
  </TitlesOfParts>
  <Company>Prefeitura Municipal</Company>
  <LinksUpToDate>false</LinksUpToDate>
  <CharactersWithSpaces>38010</CharactersWithSpaces>
  <SharedDoc>false</SharedDoc>
  <HLinks>
    <vt:vector size="30" baseType="variant">
      <vt:variant>
        <vt:i4>5242985</vt:i4>
      </vt:variant>
      <vt:variant>
        <vt:i4>0</vt:i4>
      </vt:variant>
      <vt:variant>
        <vt:i4>0</vt:i4>
      </vt:variant>
      <vt:variant>
        <vt:i4>5</vt:i4>
      </vt:variant>
      <vt:variant>
        <vt:lpwstr>mailto:licitacao@itambe.pr.gov.br</vt:lpwstr>
      </vt:variant>
      <vt:variant>
        <vt:lpwstr/>
      </vt:variant>
      <vt:variant>
        <vt:i4>2883667</vt:i4>
      </vt:variant>
      <vt:variant>
        <vt:i4>9</vt:i4>
      </vt:variant>
      <vt:variant>
        <vt:i4>0</vt:i4>
      </vt:variant>
      <vt:variant>
        <vt:i4>5</vt:i4>
      </vt:variant>
      <vt:variant>
        <vt:lpwstr>mailto:e-mail:%20prefeitura@itambe.pr.gov.br</vt:lpwstr>
      </vt:variant>
      <vt:variant>
        <vt:lpwstr/>
      </vt:variant>
      <vt:variant>
        <vt:i4>2883667</vt:i4>
      </vt:variant>
      <vt:variant>
        <vt:i4>6</vt:i4>
      </vt:variant>
      <vt:variant>
        <vt:i4>0</vt:i4>
      </vt:variant>
      <vt:variant>
        <vt:i4>5</vt:i4>
      </vt:variant>
      <vt:variant>
        <vt:lpwstr>mailto:e-mail:%20prefeitura@itambe.pr.gov.br</vt:lpwstr>
      </vt:variant>
      <vt:variant>
        <vt:lpwstr/>
      </vt:variant>
      <vt:variant>
        <vt:i4>2883667</vt:i4>
      </vt:variant>
      <vt:variant>
        <vt:i4>3</vt:i4>
      </vt:variant>
      <vt:variant>
        <vt:i4>0</vt:i4>
      </vt:variant>
      <vt:variant>
        <vt:i4>5</vt:i4>
      </vt:variant>
      <vt:variant>
        <vt:lpwstr>mailto:e-mail:%20prefeitura@itambe.pr.gov.br</vt:lpwstr>
      </vt:variant>
      <vt:variant>
        <vt:lpwstr/>
      </vt:variant>
      <vt:variant>
        <vt:i4>2883667</vt:i4>
      </vt:variant>
      <vt:variant>
        <vt:i4>0</vt:i4>
      </vt:variant>
      <vt:variant>
        <vt:i4>0</vt:i4>
      </vt:variant>
      <vt:variant>
        <vt:i4>5</vt:i4>
      </vt:variant>
      <vt:variant>
        <vt:lpwstr>mailto:e-mail:%20prefeitura@itambe.pr.gov.br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cp:lastModifiedBy>Usuário</cp:lastModifiedBy>
  <cp:revision>4</cp:revision>
  <cp:lastPrinted>2025-03-10T18:41:00Z</cp:lastPrinted>
  <dcterms:created xsi:type="dcterms:W3CDTF">2026-03-31T16:13:00Z</dcterms:created>
  <dcterms:modified xsi:type="dcterms:W3CDTF">2026-03-31T16:17:00Z</dcterms:modified>
</cp:coreProperties>
</file>