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ACA56" w14:textId="4C1055C4"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DISPENSA ELETRÔNICA: Nº 00</w:t>
      </w:r>
      <w:r w:rsidR="00831F8C">
        <w:rPr>
          <w:rFonts w:ascii="Arial" w:hAnsi="Arial" w:cs="Arial"/>
          <w:sz w:val="18"/>
          <w:szCs w:val="18"/>
        </w:rPr>
        <w:t>2</w:t>
      </w:r>
      <w:r w:rsidRPr="00723CDE">
        <w:rPr>
          <w:rFonts w:ascii="Arial" w:hAnsi="Arial" w:cs="Arial"/>
          <w:sz w:val="18"/>
          <w:szCs w:val="18"/>
        </w:rPr>
        <w:t>/2024 – PM</w:t>
      </w:r>
      <w:r w:rsidR="005F305B">
        <w:rPr>
          <w:rFonts w:ascii="Arial" w:hAnsi="Arial" w:cs="Arial"/>
          <w:sz w:val="18"/>
          <w:szCs w:val="18"/>
        </w:rPr>
        <w:t>M</w:t>
      </w:r>
    </w:p>
    <w:p w14:paraId="18623009" w14:textId="6A5AF5E3"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DE6F4B">
        <w:rPr>
          <w:rFonts w:ascii="Arial" w:hAnsi="Arial" w:cs="Arial"/>
          <w:sz w:val="18"/>
          <w:szCs w:val="18"/>
        </w:rPr>
        <w:t>27/2024</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62D587F2"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xml:space="preserve">, Estado do Paraná, torna público, para conhecimento de quem possa interessar, que realizará a contratação direta via DISPENSA DE LICITAÇÃO, com critério de julgamento MENOR PREÇO POR ITEM, nos termos do art. 75, inciso II, da Lei nº 14.133, de 1º de abril de 2021, da Instrução Normativa SEGES/ME nº 67/2021,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1C5D2F87"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CONTRATAÇÃO</w:t>
      </w:r>
    </w:p>
    <w:p w14:paraId="3DF50737" w14:textId="39BFE243" w:rsidR="00723CDE" w:rsidRPr="005F305B" w:rsidRDefault="005F305B" w:rsidP="00A520EE">
      <w:pPr>
        <w:spacing w:before="120" w:after="120" w:line="240" w:lineRule="auto"/>
        <w:jc w:val="both"/>
        <w:rPr>
          <w:rFonts w:ascii="Arial" w:hAnsi="Arial" w:cs="Arial"/>
          <w:color w:val="000000"/>
          <w:sz w:val="18"/>
          <w:szCs w:val="18"/>
        </w:rPr>
      </w:pPr>
      <w:r>
        <w:rPr>
          <w:rFonts w:ascii="Arial" w:hAnsi="Arial" w:cs="Arial"/>
          <w:sz w:val="18"/>
          <w:szCs w:val="18"/>
        </w:rPr>
        <w:t xml:space="preserve">1.1 </w:t>
      </w:r>
      <w:r w:rsidR="00723CDE" w:rsidRPr="00723CDE">
        <w:rPr>
          <w:rFonts w:ascii="Arial" w:hAnsi="Arial" w:cs="Arial"/>
          <w:sz w:val="18"/>
          <w:szCs w:val="18"/>
        </w:rPr>
        <w:t>OBJETO: Constitui objeto desta Dispensa de Licitação a</w:t>
      </w:r>
      <w:r w:rsidRPr="005F305B">
        <w:rPr>
          <w:rFonts w:ascii="Arial" w:hAnsi="Arial" w:cs="Arial"/>
          <w:color w:val="000000"/>
          <w:sz w:val="18"/>
          <w:szCs w:val="18"/>
          <w:shd w:val="clear" w:color="auto" w:fill="FFFFFF"/>
        </w:rPr>
        <w:t xml:space="preserve"> </w:t>
      </w:r>
      <w:r w:rsidR="00831F8C" w:rsidRPr="00831F8C">
        <w:rPr>
          <w:rFonts w:ascii="Arial" w:hAnsi="Arial" w:cs="Arial"/>
          <w:sz w:val="20"/>
          <w:szCs w:val="20"/>
        </w:rPr>
        <w:t>Contratação de empresa para prestação de serviços de fornecimento de refeição para os atletas e comissão técnica participantes dos campeonatos estaduais e outros eventos da Secretaria de Esportes, Cultura, Lazer e Juventude</w:t>
      </w:r>
      <w:r w:rsidRPr="002336E0">
        <w:rPr>
          <w:rFonts w:ascii="Arial" w:hAnsi="Arial" w:cs="Arial"/>
          <w:b/>
          <w:color w:val="000000"/>
          <w:sz w:val="18"/>
          <w:szCs w:val="18"/>
        </w:rPr>
        <w:t>,</w:t>
      </w:r>
      <w:r w:rsidRPr="002336E0">
        <w:rPr>
          <w:rFonts w:ascii="Arial" w:hAnsi="Arial" w:cs="Arial"/>
          <w:bCs/>
          <w:color w:val="000000"/>
          <w:sz w:val="18"/>
          <w:szCs w:val="18"/>
        </w:rPr>
        <w:t xml:space="preserve"> através da Secretaria de </w:t>
      </w:r>
      <w:r w:rsidR="00831F8C">
        <w:rPr>
          <w:rFonts w:ascii="Arial" w:hAnsi="Arial" w:cs="Arial"/>
          <w:bCs/>
          <w:color w:val="000000"/>
          <w:sz w:val="18"/>
          <w:szCs w:val="18"/>
        </w:rPr>
        <w:t>Esporte, Cultura, Lazer e Juventude</w:t>
      </w:r>
      <w:r w:rsidRPr="002336E0">
        <w:rPr>
          <w:rFonts w:ascii="Arial" w:hAnsi="Arial" w:cs="Arial"/>
          <w:bCs/>
          <w:color w:val="000000"/>
          <w:sz w:val="18"/>
          <w:szCs w:val="18"/>
        </w:rPr>
        <w:t xml:space="preserve"> de Mandaguaçu – PR, conforme condições, </w:t>
      </w:r>
      <w:r w:rsidRPr="002336E0">
        <w:rPr>
          <w:rFonts w:ascii="Arial" w:hAnsi="Arial" w:cs="Arial"/>
          <w:color w:val="000000"/>
          <w:sz w:val="18"/>
          <w:szCs w:val="18"/>
        </w:rPr>
        <w:t>quantidades e exigências e</w:t>
      </w:r>
      <w:r>
        <w:rPr>
          <w:rFonts w:ascii="Arial" w:hAnsi="Arial" w:cs="Arial"/>
          <w:color w:val="000000"/>
          <w:sz w:val="18"/>
          <w:szCs w:val="18"/>
        </w:rPr>
        <w:t>stabelecidas neste instrumento.</w:t>
      </w:r>
    </w:p>
    <w:p w14:paraId="7C229328" w14:textId="686F8D99"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RECEBIMENTO DE PROPOSTAS DE PREÇOS: de </w:t>
      </w:r>
      <w:r w:rsidR="00F70903" w:rsidRPr="00F70903">
        <w:rPr>
          <w:rFonts w:ascii="Arial" w:hAnsi="Arial" w:cs="Arial"/>
          <w:sz w:val="18"/>
          <w:szCs w:val="18"/>
        </w:rPr>
        <w:t>01</w:t>
      </w:r>
      <w:r w:rsidRPr="00F70903">
        <w:rPr>
          <w:rFonts w:ascii="Arial" w:hAnsi="Arial" w:cs="Arial"/>
          <w:sz w:val="18"/>
          <w:szCs w:val="18"/>
        </w:rPr>
        <w:t>/0</w:t>
      </w:r>
      <w:r w:rsidR="00F70903" w:rsidRPr="00F70903">
        <w:rPr>
          <w:rFonts w:ascii="Arial" w:hAnsi="Arial" w:cs="Arial"/>
          <w:sz w:val="18"/>
          <w:szCs w:val="18"/>
        </w:rPr>
        <w:t>3</w:t>
      </w:r>
      <w:r w:rsidRPr="00F70903">
        <w:rPr>
          <w:rFonts w:ascii="Arial" w:hAnsi="Arial" w:cs="Arial"/>
          <w:sz w:val="18"/>
          <w:szCs w:val="18"/>
        </w:rPr>
        <w:t xml:space="preserve">/2024 às </w:t>
      </w:r>
      <w:r w:rsidR="00F70903" w:rsidRPr="00F70903">
        <w:rPr>
          <w:rFonts w:ascii="Arial" w:hAnsi="Arial" w:cs="Arial"/>
          <w:sz w:val="18"/>
          <w:szCs w:val="18"/>
        </w:rPr>
        <w:t>10</w:t>
      </w:r>
      <w:r w:rsidRPr="00F70903">
        <w:rPr>
          <w:rFonts w:ascii="Arial" w:hAnsi="Arial" w:cs="Arial"/>
          <w:sz w:val="18"/>
          <w:szCs w:val="18"/>
        </w:rPr>
        <w:t xml:space="preserve">:00h00min até </w:t>
      </w:r>
      <w:r w:rsidR="00F70903" w:rsidRPr="00F70903">
        <w:rPr>
          <w:rFonts w:ascii="Arial" w:hAnsi="Arial" w:cs="Arial"/>
          <w:sz w:val="18"/>
          <w:szCs w:val="18"/>
        </w:rPr>
        <w:t>0</w:t>
      </w:r>
      <w:r w:rsidR="00F36D48">
        <w:rPr>
          <w:rFonts w:ascii="Arial" w:hAnsi="Arial" w:cs="Arial"/>
          <w:sz w:val="18"/>
          <w:szCs w:val="18"/>
        </w:rPr>
        <w:t>7</w:t>
      </w:r>
      <w:r w:rsidRPr="00F70903">
        <w:rPr>
          <w:rFonts w:ascii="Arial" w:hAnsi="Arial" w:cs="Arial"/>
          <w:sz w:val="18"/>
          <w:szCs w:val="18"/>
        </w:rPr>
        <w:t>/0</w:t>
      </w:r>
      <w:r w:rsidR="00F70903" w:rsidRPr="00F70903">
        <w:rPr>
          <w:rFonts w:ascii="Arial" w:hAnsi="Arial" w:cs="Arial"/>
          <w:sz w:val="18"/>
          <w:szCs w:val="18"/>
        </w:rPr>
        <w:t>3</w:t>
      </w:r>
      <w:r w:rsidRPr="00F70903">
        <w:rPr>
          <w:rFonts w:ascii="Arial" w:hAnsi="Arial" w:cs="Arial"/>
          <w:sz w:val="18"/>
          <w:szCs w:val="18"/>
        </w:rPr>
        <w:t>/2024 às 08h00min</w:t>
      </w:r>
      <w:r w:rsidRPr="00723CDE">
        <w:rPr>
          <w:rFonts w:ascii="Arial" w:hAnsi="Arial" w:cs="Arial"/>
          <w:sz w:val="18"/>
          <w:szCs w:val="18"/>
        </w:rPr>
        <w:t>.</w:t>
      </w:r>
    </w:p>
    <w:p w14:paraId="55745EFD" w14:textId="556EB43B"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F70903" w:rsidRPr="00F70903">
        <w:rPr>
          <w:rFonts w:ascii="Arial" w:hAnsi="Arial" w:cs="Arial"/>
          <w:sz w:val="18"/>
          <w:szCs w:val="18"/>
        </w:rPr>
        <w:t>0</w:t>
      </w:r>
      <w:r w:rsidR="00F36D48">
        <w:rPr>
          <w:rFonts w:ascii="Arial" w:hAnsi="Arial" w:cs="Arial"/>
          <w:sz w:val="18"/>
          <w:szCs w:val="18"/>
        </w:rPr>
        <w:t>7</w:t>
      </w:r>
      <w:r w:rsidRPr="00F70903">
        <w:rPr>
          <w:rFonts w:ascii="Arial" w:hAnsi="Arial" w:cs="Arial"/>
          <w:sz w:val="18"/>
          <w:szCs w:val="18"/>
        </w:rPr>
        <w:t>/0</w:t>
      </w:r>
      <w:r w:rsidR="00F70903" w:rsidRPr="00F70903">
        <w:rPr>
          <w:rFonts w:ascii="Arial" w:hAnsi="Arial" w:cs="Arial"/>
          <w:sz w:val="18"/>
          <w:szCs w:val="18"/>
        </w:rPr>
        <w:t>3</w:t>
      </w:r>
      <w:r w:rsidRPr="00F70903">
        <w:rPr>
          <w:rFonts w:ascii="Arial" w:hAnsi="Arial" w:cs="Arial"/>
          <w:sz w:val="18"/>
          <w:szCs w:val="18"/>
        </w:rPr>
        <w:t>/2024 às 0</w:t>
      </w:r>
      <w:r w:rsidR="00F70903" w:rsidRPr="00F70903">
        <w:rPr>
          <w:rFonts w:ascii="Arial" w:hAnsi="Arial" w:cs="Arial"/>
          <w:sz w:val="18"/>
          <w:szCs w:val="18"/>
        </w:rPr>
        <w:t>8</w:t>
      </w:r>
      <w:r w:rsidRPr="00F70903">
        <w:rPr>
          <w:rFonts w:ascii="Arial" w:hAnsi="Arial" w:cs="Arial"/>
          <w:sz w:val="18"/>
          <w:szCs w:val="18"/>
        </w:rPr>
        <w:t>:00h00min</w:t>
      </w:r>
    </w:p>
    <w:p w14:paraId="6C6CFAAE" w14:textId="47B45195"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HORÁRIO DE ENCERRAMENTO DE DISPUTA: </w:t>
      </w:r>
      <w:r w:rsidR="00F70903" w:rsidRPr="00F70903">
        <w:rPr>
          <w:rFonts w:ascii="Arial" w:hAnsi="Arial" w:cs="Arial"/>
          <w:sz w:val="18"/>
          <w:szCs w:val="18"/>
        </w:rPr>
        <w:t>0</w:t>
      </w:r>
      <w:r w:rsidR="00F36D48">
        <w:rPr>
          <w:rFonts w:ascii="Arial" w:hAnsi="Arial" w:cs="Arial"/>
          <w:sz w:val="18"/>
          <w:szCs w:val="18"/>
        </w:rPr>
        <w:t>7</w:t>
      </w:r>
      <w:bookmarkStart w:id="0" w:name="_GoBack"/>
      <w:bookmarkEnd w:id="0"/>
      <w:r w:rsidRPr="00F70903">
        <w:rPr>
          <w:rFonts w:ascii="Arial" w:hAnsi="Arial" w:cs="Arial"/>
          <w:sz w:val="18"/>
          <w:szCs w:val="18"/>
        </w:rPr>
        <w:t>/0</w:t>
      </w:r>
      <w:r w:rsidR="00F70903" w:rsidRPr="00F70903">
        <w:rPr>
          <w:rFonts w:ascii="Arial" w:hAnsi="Arial" w:cs="Arial"/>
          <w:sz w:val="18"/>
          <w:szCs w:val="18"/>
        </w:rPr>
        <w:t>3</w:t>
      </w:r>
      <w:r w:rsidRPr="00F70903">
        <w:rPr>
          <w:rFonts w:ascii="Arial" w:hAnsi="Arial" w:cs="Arial"/>
          <w:sz w:val="18"/>
          <w:szCs w:val="18"/>
        </w:rPr>
        <w:t>/2024 às 1</w:t>
      </w:r>
      <w:r w:rsidR="00F70903" w:rsidRPr="00F70903">
        <w:rPr>
          <w:rFonts w:ascii="Arial" w:hAnsi="Arial" w:cs="Arial"/>
          <w:sz w:val="18"/>
          <w:szCs w:val="18"/>
        </w:rPr>
        <w:t>4</w:t>
      </w:r>
      <w:r w:rsidRPr="00F70903">
        <w:rPr>
          <w:rFonts w:ascii="Arial" w:hAnsi="Arial" w:cs="Arial"/>
          <w:sz w:val="18"/>
          <w:szCs w:val="18"/>
        </w:rPr>
        <w:t>:00h00min</w:t>
      </w:r>
    </w:p>
    <w:p w14:paraId="2BD9DF32" w14:textId="6B1F6F73"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DURAÇÃO DA DISPUTA: 0</w:t>
      </w:r>
      <w:r w:rsidR="00F70903">
        <w:rPr>
          <w:rFonts w:ascii="Arial" w:hAnsi="Arial" w:cs="Arial"/>
          <w:sz w:val="18"/>
          <w:szCs w:val="18"/>
        </w:rPr>
        <w:t>6</w:t>
      </w:r>
      <w:r w:rsidRPr="00723CDE">
        <w:rPr>
          <w:rFonts w:ascii="Arial" w:hAnsi="Arial" w:cs="Arial"/>
          <w:sz w:val="18"/>
          <w:szCs w:val="18"/>
        </w:rPr>
        <w:t xml:space="preserve"> (</w:t>
      </w:r>
      <w:r w:rsidR="00F70903">
        <w:rPr>
          <w:rFonts w:ascii="Arial" w:hAnsi="Arial" w:cs="Arial"/>
          <w:sz w:val="18"/>
          <w:szCs w:val="18"/>
        </w:rPr>
        <w:t>seis</w:t>
      </w:r>
      <w:r w:rsidRPr="00723CDE">
        <w:rPr>
          <w:rFonts w:ascii="Arial" w:hAnsi="Arial" w:cs="Arial"/>
          <w:sz w:val="18"/>
          <w:szCs w:val="18"/>
        </w:rPr>
        <w:t>) horas</w:t>
      </w:r>
    </w:p>
    <w:p w14:paraId="60544FE9"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CRITÉRIO DE JULGAMENTO: Menor preço por item</w:t>
      </w:r>
    </w:p>
    <w:p w14:paraId="1D8A9A2E" w14:textId="08E5C11D"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VALOR ESTIMADO PARA A CONTRATAÇÃO: R$ </w:t>
      </w:r>
      <w:r w:rsidR="00831F8C" w:rsidRPr="00831F8C">
        <w:rPr>
          <w:rFonts w:ascii="Arial" w:eastAsia="Times New Roman" w:hAnsi="Arial" w:cs="Arial"/>
          <w:sz w:val="20"/>
          <w:szCs w:val="20"/>
        </w:rPr>
        <w:t>35.951,20</w:t>
      </w:r>
      <w:r w:rsidRPr="00723CDE">
        <w:rPr>
          <w:rFonts w:ascii="Arial" w:hAnsi="Arial" w:cs="Arial"/>
          <w:sz w:val="18"/>
          <w:szCs w:val="18"/>
        </w:rPr>
        <w:t xml:space="preserve"> (</w:t>
      </w:r>
      <w:r w:rsidR="00831F8C">
        <w:rPr>
          <w:rFonts w:ascii="Arial" w:hAnsi="Arial" w:cs="Arial"/>
          <w:sz w:val="18"/>
          <w:szCs w:val="18"/>
        </w:rPr>
        <w:t xml:space="preserve">trinta e cinco mil, </w:t>
      </w:r>
      <w:r w:rsidR="00DF28EF">
        <w:rPr>
          <w:rFonts w:ascii="Arial" w:hAnsi="Arial" w:cs="Arial"/>
          <w:sz w:val="18"/>
          <w:szCs w:val="18"/>
        </w:rPr>
        <w:t>novecentos e cinquenta e um reais e vinte centavos</w:t>
      </w:r>
      <w:r w:rsidRPr="00723CDE">
        <w:rPr>
          <w:rFonts w:ascii="Arial" w:hAnsi="Arial" w:cs="Arial"/>
          <w:sz w:val="18"/>
          <w:szCs w:val="18"/>
        </w:rPr>
        <w:t>).</w:t>
      </w:r>
    </w:p>
    <w:p w14:paraId="694985D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ind w:left="0"/>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0CD92690"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Pr="00723CDE">
        <w:rPr>
          <w:rFonts w:ascii="Arial" w:hAnsi="Arial" w:cs="Arial"/>
          <w:sz w:val="18"/>
          <w:szCs w:val="18"/>
          <w:u w:val="single"/>
        </w:rPr>
        <w:t>BLL COMPRAS</w:t>
      </w:r>
      <w:r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5755F4BD" w:rsidR="00723CDE" w:rsidRPr="00723CDE" w:rsidRDefault="005C2828" w:rsidP="00A520EE">
      <w:pPr>
        <w:spacing w:line="360" w:lineRule="auto"/>
        <w:rPr>
          <w:rFonts w:ascii="Arial" w:hAnsi="Arial" w:cs="Arial"/>
          <w:sz w:val="18"/>
          <w:szCs w:val="18"/>
        </w:rPr>
      </w:pPr>
      <w:r>
        <w:rPr>
          <w:rFonts w:ascii="Arial" w:hAnsi="Arial" w:cs="Arial"/>
          <w:sz w:val="18"/>
          <w:szCs w:val="18"/>
        </w:rPr>
        <w:lastRenderedPageBreak/>
        <w:t>2.4</w:t>
      </w:r>
      <w:r>
        <w:rPr>
          <w:rFonts w:ascii="Arial" w:hAnsi="Arial" w:cs="Arial"/>
          <w:sz w:val="18"/>
          <w:szCs w:val="18"/>
        </w:rPr>
        <w:tab/>
      </w:r>
      <w:r>
        <w:rPr>
          <w:rFonts w:ascii="Arial" w:hAnsi="Arial" w:cs="Arial"/>
          <w:sz w:val="18"/>
          <w:szCs w:val="18"/>
        </w:rPr>
        <w:tab/>
      </w:r>
      <w:r w:rsidR="00723CDE" w:rsidRPr="00723CDE">
        <w:rPr>
          <w:rFonts w:ascii="Arial" w:hAnsi="Arial" w:cs="Arial"/>
          <w:sz w:val="18"/>
          <w:szCs w:val="18"/>
        </w:rPr>
        <w:t>Não poderão participar desta dispensa os fornecedores:</w:t>
      </w:r>
    </w:p>
    <w:p w14:paraId="79C8ED37"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A520EE">
      <w:pPr>
        <w:numPr>
          <w:ilvl w:val="2"/>
          <w:numId w:val="1"/>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DO INGRESSO NA DISPENSA ELETRÔNICA E DO CADASTRAMENTO DA PROPOSTA INICIAL</w:t>
      </w:r>
    </w:p>
    <w:p w14:paraId="53F73B1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3C4055CF"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Sem prejuízo do disposto acima, os lances poderão ser enviados manualmente, na forma da seção respectiva deste Aviso de Contratação Direta;</w:t>
      </w:r>
    </w:p>
    <w:p w14:paraId="6A5E4CC1" w14:textId="1162133E"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Pr="00723CDE">
        <w:rPr>
          <w:rFonts w:ascii="Arial" w:hAnsi="Arial" w:cs="Arial"/>
          <w:sz w:val="18"/>
          <w:szCs w:val="18"/>
        </w:rPr>
        <w:t>que não assuma valor superior a lance já registrado por ele no sistema.</w:t>
      </w:r>
    </w:p>
    <w:p w14:paraId="3EB37DD3" w14:textId="2DEC9049"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FASES DE LANCES</w:t>
      </w:r>
    </w:p>
    <w:p w14:paraId="175B78C8" w14:textId="676808C0"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Pr="00723CDE">
        <w:rPr>
          <w:rFonts w:ascii="Arial" w:hAnsi="Arial" w:cs="Arial"/>
          <w:sz w:val="18"/>
          <w:szCs w:val="18"/>
        </w:rPr>
        <w:t>instrumento.</w:t>
      </w:r>
    </w:p>
    <w:p w14:paraId="2B3550C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 lance deverá ser ofertado pelo </w:t>
      </w:r>
      <w:r w:rsidRPr="00723CDE">
        <w:rPr>
          <w:rFonts w:ascii="Arial" w:hAnsi="Arial" w:cs="Arial"/>
          <w:sz w:val="18"/>
          <w:szCs w:val="18"/>
          <w:u w:val="single"/>
        </w:rPr>
        <w:t>valor unitário do item.</w:t>
      </w:r>
    </w:p>
    <w:p w14:paraId="61CE0D1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Havendo lances iguais ao menor já ofertado, prevalecerá aquele que for recebido e registrado primeiro no sistema.</w:t>
      </w:r>
    </w:p>
    <w:p w14:paraId="69BF29BE"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518B267F"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No caso de desconexão com o servidor responsável, no decorrer da etapa competitiva da Dispensa, o sistema eletrônico poderá permanecer acessível aos proponentes para a recepção dos lances.</w:t>
      </w:r>
    </w:p>
    <w:p w14:paraId="5D736B88"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Caso o participante não apresente lances, concorrerá com o valor de sua proposta.</w:t>
      </w:r>
    </w:p>
    <w:p w14:paraId="2FF115D3"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6250C6FA"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Pr="00723CDE">
        <w:rPr>
          <w:rFonts w:ascii="Arial" w:hAnsi="Arial" w:cs="Arial"/>
          <w:sz w:val="18"/>
          <w:szCs w:val="18"/>
        </w:rPr>
        <w:t>a negociação de condições mais vantajosas.</w:t>
      </w:r>
    </w:p>
    <w:p w14:paraId="751819D9"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4FEE53CA"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Em qualquer caso, concluída a negociação, o resultado será registrado na ata do processo de dispensa eletrônica.</w:t>
      </w:r>
    </w:p>
    <w:p w14:paraId="265537B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Estando o preço compatível, será solicitado o envio da proposta e, se necessário, de documentos complementares, adequada ao último lance, no prazo máximo de até 24 (vinte e quatro) horas, após encerramento do certame.</w:t>
      </w:r>
    </w:p>
    <w:p w14:paraId="2E47412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prazo de validade da proposta não será inferior a 60 (sessenta) dias, a contar da data de sua apresentação.</w:t>
      </w:r>
    </w:p>
    <w:p w14:paraId="7E9BF8B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Será desclassificada a proposta vencedora que:</w:t>
      </w:r>
    </w:p>
    <w:p w14:paraId="40A18C7A"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Contiver vícios insanáveis;</w:t>
      </w:r>
    </w:p>
    <w:p w14:paraId="1096F1E0"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Não obedecer às especificações técnicas pormenorizadas neste aviso ou em seus anexos;</w:t>
      </w:r>
    </w:p>
    <w:p w14:paraId="09C9D1C8" w14:textId="3EECCC90"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Pr="00723CDE">
        <w:rPr>
          <w:rFonts w:ascii="Arial" w:hAnsi="Arial" w:cs="Arial"/>
          <w:sz w:val="18"/>
          <w:szCs w:val="18"/>
        </w:rPr>
        <w:t>contratação;</w:t>
      </w:r>
    </w:p>
    <w:p w14:paraId="1E818A00"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Não tiverem sua exequibilidade demonstrada, quando exigido pela Administração;</w:t>
      </w:r>
    </w:p>
    <w:p w14:paraId="6A97D925"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Apresentar desconformidade com quaisquer outras exigências deste aviso ou seus anexos, desde que insanável.</w:t>
      </w:r>
    </w:p>
    <w:p w14:paraId="5E7254A7" w14:textId="3A23D615"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Pr="00723CDE">
        <w:rPr>
          <w:rFonts w:ascii="Arial" w:hAnsi="Arial" w:cs="Arial"/>
          <w:sz w:val="18"/>
          <w:szCs w:val="18"/>
        </w:rPr>
        <w:t>executar a contento o objeto, será considerada inexequível a proposta de preços ou menor lance que:</w:t>
      </w:r>
    </w:p>
    <w:p w14:paraId="6326804E" w14:textId="0BD8B3BC"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72BD099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Pr="00723CDE">
        <w:rPr>
          <w:rFonts w:ascii="Arial" w:hAnsi="Arial" w:cs="Arial"/>
          <w:sz w:val="18"/>
          <w:szCs w:val="18"/>
        </w:rPr>
        <w:t>instrumentos de caráter normativo obrigatório, tais como leis, medidas provisórias e convenções coletivas de trabalho vigentes.</w:t>
      </w:r>
    </w:p>
    <w:p w14:paraId="5E36E661"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4DF0745D"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Pr="00723CDE">
        <w:rPr>
          <w:rFonts w:ascii="Arial" w:hAnsi="Arial" w:cs="Arial"/>
          <w:sz w:val="18"/>
          <w:szCs w:val="18"/>
        </w:rPr>
        <w:t>do preço.</w:t>
      </w:r>
    </w:p>
    <w:p w14:paraId="2174C8B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ajuste de que trata este dispositivo se limita a sanar erros ou falhas que não alterem a substância das propostas;</w:t>
      </w:r>
    </w:p>
    <w:p w14:paraId="18456FCC"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3D2A85F1"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Pr="00723CDE">
        <w:rPr>
          <w:rFonts w:ascii="Arial" w:hAnsi="Arial" w:cs="Arial"/>
          <w:sz w:val="18"/>
          <w:szCs w:val="18"/>
        </w:rPr>
        <w:t>subsequente e assim sucessivamente, na ordem de classificação.</w:t>
      </w:r>
    </w:p>
    <w:p w14:paraId="32695195"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Havendo necessidade, a sessão será suspensa, informando-se no “chat” a nova data e horário para a sua continuidade.</w:t>
      </w:r>
    </w:p>
    <w:p w14:paraId="0D6B9B45"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HABILITAÇÃO</w:t>
      </w:r>
    </w:p>
    <w:p w14:paraId="00DBF929"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Habilitação imediata dos Arrematantes</w:t>
      </w:r>
    </w:p>
    <w:p w14:paraId="2C380D9E" w14:textId="60B584BA" w:rsidR="00723CDE" w:rsidRPr="00F70903" w:rsidRDefault="00723CDE" w:rsidP="00A520EE">
      <w:pPr>
        <w:numPr>
          <w:ilvl w:val="2"/>
          <w:numId w:val="1"/>
        </w:numPr>
        <w:spacing w:line="360" w:lineRule="auto"/>
        <w:ind w:left="0"/>
        <w:rPr>
          <w:rFonts w:ascii="Arial" w:hAnsi="Arial" w:cs="Arial"/>
          <w:b/>
          <w:bCs/>
          <w:sz w:val="18"/>
          <w:szCs w:val="18"/>
        </w:rPr>
      </w:pPr>
      <w:r w:rsidRPr="00723CDE">
        <w:rPr>
          <w:rFonts w:ascii="Arial" w:hAnsi="Arial" w:cs="Arial"/>
          <w:noProof/>
          <w:sz w:val="18"/>
          <w:szCs w:val="18"/>
        </w:rPr>
        <w:lastRenderedPageBreak/>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FC392C">
        <w:rPr>
          <w:rFonts w:ascii="Arial" w:hAnsi="Arial" w:cs="Arial"/>
          <w:sz w:val="18"/>
          <w:szCs w:val="18"/>
        </w:rPr>
        <w:t xml:space="preserve">Os participantes encaminharão os documentos de habilitação exigidos, exclusivamente por meio do sistema, devendo realizar upload dos documentos relacionados nos itens 6.2 a 6.5 deste aviso, </w:t>
      </w:r>
      <w:r w:rsidRPr="00F70903">
        <w:rPr>
          <w:rFonts w:ascii="Arial" w:hAnsi="Arial" w:cs="Arial"/>
          <w:b/>
          <w:bCs/>
          <w:sz w:val="18"/>
          <w:szCs w:val="18"/>
        </w:rPr>
        <w:t>no prazo estabelecido</w:t>
      </w:r>
      <w:r w:rsidR="00FC392C" w:rsidRPr="00F70903">
        <w:rPr>
          <w:rFonts w:ascii="Arial" w:hAnsi="Arial" w:cs="Arial"/>
          <w:b/>
          <w:bCs/>
          <w:sz w:val="18"/>
          <w:szCs w:val="18"/>
        </w:rPr>
        <w:t xml:space="preserve"> </w:t>
      </w:r>
      <w:r w:rsidRPr="00F70903">
        <w:rPr>
          <w:rFonts w:ascii="Arial" w:hAnsi="Arial" w:cs="Arial"/>
          <w:b/>
          <w:bCs/>
          <w:sz w:val="18"/>
          <w:szCs w:val="18"/>
        </w:rPr>
        <w:t xml:space="preserve">no item 1.2, que servirão para </w:t>
      </w:r>
      <w:r w:rsidRPr="00F70903">
        <w:rPr>
          <w:rFonts w:ascii="Arial" w:hAnsi="Arial" w:cs="Arial"/>
          <w:b/>
          <w:bCs/>
          <w:sz w:val="18"/>
          <w:szCs w:val="18"/>
          <w:u w:val="single"/>
        </w:rPr>
        <w:t>adjudicação</w:t>
      </w:r>
      <w:r w:rsidRPr="00F70903">
        <w:rPr>
          <w:rFonts w:ascii="Arial" w:hAnsi="Arial" w:cs="Arial"/>
          <w:b/>
          <w:bCs/>
          <w:sz w:val="18"/>
          <w:szCs w:val="18"/>
        </w:rPr>
        <w:t>, bem como para justificativa de possíveis desclassificações.</w:t>
      </w:r>
    </w:p>
    <w:p w14:paraId="7D6F376E"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Quando um item for arrematado, o servidor responsável realizará a conferência da documentação para comprovação da habilitação. Caso o participante não tenha realizado o procedimento exigido no item 6.1.1, este será considerada inabilitado.</w:t>
      </w:r>
    </w:p>
    <w:p w14:paraId="2EAE7507"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inscrição no Cadastro Nacional de Pessoa Jurídica (CNPJ);</w:t>
      </w:r>
    </w:p>
    <w:p w14:paraId="5871E15C"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Prova de regularidade fiscal perante a Fazenda Nacional, mediante apresentação de certidão expedida conjuntamente pela Secretaria da Receita Federal do Brasil (RFB) e pela Procuradoria-Geral da </w:t>
      </w:r>
      <w:r w:rsidRPr="00723CDE">
        <w:rPr>
          <w:rFonts w:ascii="Arial" w:hAnsi="Arial" w:cs="Arial"/>
          <w:sz w:val="18"/>
          <w:szCs w:val="18"/>
        </w:rPr>
        <w:lastRenderedPageBreak/>
        <w:t>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1185F432"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w:t>
      </w:r>
    </w:p>
    <w:p w14:paraId="5AF5CBB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CEF – CERTIDÃO DE REGULARIDADE DE DÉBITOS PARA COM O FUNDO DE GARANTIA POR TEMPO DE SERVIÇO – FGTS;</w:t>
      </w:r>
    </w:p>
    <w:p w14:paraId="22965753" w14:textId="70E7028F"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Pr="00723CDE">
        <w:rPr>
          <w:rFonts w:ascii="Arial" w:hAnsi="Arial" w:cs="Arial"/>
          <w:sz w:val="18"/>
          <w:szCs w:val="18"/>
        </w:rPr>
        <w:t>Lei nº 5.452, de 1º de maio de 1943 – CERTIDÃO DE REGULARIDADE DE DÉBITOS TRABALHISTAS;</w:t>
      </w:r>
    </w:p>
    <w:p w14:paraId="7CA0C512"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Qualificação Econômico-Financeira:</w:t>
      </w:r>
    </w:p>
    <w:p w14:paraId="2094AE2F" w14:textId="0CFFEA84"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Pr="00723CDE">
        <w:rPr>
          <w:rFonts w:ascii="Arial" w:hAnsi="Arial" w:cs="Arial"/>
          <w:sz w:val="18"/>
          <w:szCs w:val="18"/>
        </w:rPr>
        <w:t>0 (</w:t>
      </w:r>
      <w:r w:rsidR="00DE71A8">
        <w:rPr>
          <w:rFonts w:ascii="Arial" w:hAnsi="Arial" w:cs="Arial"/>
          <w:sz w:val="18"/>
          <w:szCs w:val="18"/>
        </w:rPr>
        <w:t>sessenta</w:t>
      </w:r>
      <w:r w:rsidRPr="00723CDE">
        <w:rPr>
          <w:rFonts w:ascii="Arial" w:hAnsi="Arial" w:cs="Arial"/>
          <w:sz w:val="18"/>
          <w:szCs w:val="18"/>
        </w:rPr>
        <w:t>) dias da data de recebimento dos envelopes, prevista no preâmbulo deste Aviso, caso não haja menção quanto ao prazo de validade.</w:t>
      </w:r>
    </w:p>
    <w:p w14:paraId="02EB10E0"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Outras comprovações:</w:t>
      </w:r>
    </w:p>
    <w:p w14:paraId="0EF32603"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comprovação de enquadramento de empresa ME ou EPP, beneficiárias da Lei Complementar nº 123/2006 e suas alterações, a empresa deverá apresentar declaração firmada por seu </w:t>
      </w:r>
      <w:r w:rsidRPr="00723CDE">
        <w:rPr>
          <w:rFonts w:ascii="Arial" w:hAnsi="Arial" w:cs="Arial"/>
          <w:sz w:val="18"/>
          <w:szCs w:val="18"/>
        </w:rPr>
        <w:lastRenderedPageBreak/>
        <w:t>representante legal, por contador ou certidão simplificada, expedida pela Junta Comercial, com prazo de validade de até 90 (noventa) dias a contar da data de emissão.</w:t>
      </w:r>
    </w:p>
    <w:p w14:paraId="21060342"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75E062A5"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A diligência prevista no subitem 6.5.2.1 não se aplica para fornecedores que deixaram de anexar a Declaração de Responsabilidade Unificada.</w:t>
      </w:r>
    </w:p>
    <w:p w14:paraId="3C355B30" w14:textId="384045C0" w:rsid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96A2A6" w:rsidR="00ED53D1" w:rsidRPr="00ED53D1" w:rsidRDefault="00ED53D1" w:rsidP="00A520EE">
      <w:pPr>
        <w:numPr>
          <w:ilvl w:val="2"/>
          <w:numId w:val="1"/>
        </w:numPr>
        <w:spacing w:line="360" w:lineRule="auto"/>
        <w:ind w:left="0"/>
        <w:rPr>
          <w:rFonts w:ascii="Arial" w:hAnsi="Arial" w:cs="Arial"/>
          <w:sz w:val="18"/>
          <w:szCs w:val="18"/>
        </w:rPr>
      </w:pPr>
      <w:r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Pr>
          <w:rFonts w:ascii="Arial" w:hAnsi="Arial" w:cs="Arial"/>
        </w:rPr>
        <w:t xml:space="preserve"> </w:t>
      </w:r>
      <w:r w:rsidRPr="00ED53D1">
        <w:rPr>
          <w:rFonts w:ascii="Arial" w:hAnsi="Arial" w:cs="Arial"/>
        </w:rPr>
        <w:t>d</w:t>
      </w:r>
      <w:r>
        <w:rPr>
          <w:rFonts w:ascii="Arial" w:hAnsi="Arial" w:cs="Arial"/>
        </w:rPr>
        <w:t>a dispensa</w:t>
      </w:r>
      <w:r w:rsidRPr="00ED53D1">
        <w:rPr>
          <w:rFonts w:ascii="Arial" w:hAnsi="Arial" w:cs="Arial"/>
        </w:rPr>
        <w:t>.</w:t>
      </w:r>
    </w:p>
    <w:p w14:paraId="65F81508" w14:textId="17C03A67" w:rsid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0D13F7AD" w14:textId="79E48538" w:rsidR="00ED53D1" w:rsidRPr="00723CDE" w:rsidRDefault="00ED53D1" w:rsidP="00ED53D1">
      <w:pPr>
        <w:spacing w:line="360" w:lineRule="auto"/>
        <w:rPr>
          <w:rFonts w:ascii="Arial" w:hAnsi="Arial" w:cs="Arial"/>
          <w:sz w:val="18"/>
          <w:szCs w:val="18"/>
        </w:rPr>
      </w:pPr>
      <w:r>
        <w:rPr>
          <w:rFonts w:ascii="Arial" w:hAnsi="Arial" w:cs="Arial"/>
          <w:sz w:val="18"/>
          <w:szCs w:val="18"/>
        </w:rPr>
        <w:t>Todos os documentos exigidos, deverão estar inseridos na plataforma da BLL, até a data e horário de inicio da dispensa.</w:t>
      </w:r>
    </w:p>
    <w:p w14:paraId="794BB084"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7.1.3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Havendo alguma restrição na comprovação da regularidade </w:t>
      </w:r>
      <w:r w:rsidRPr="00DE420A">
        <w:rPr>
          <w:rFonts w:ascii="Arial" w:hAnsi="Arial" w:cs="Arial"/>
          <w:b/>
          <w:bCs/>
          <w:sz w:val="18"/>
          <w:szCs w:val="18"/>
        </w:rPr>
        <w:t>fiscal e trabalhista</w:t>
      </w:r>
      <w:r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4DD4D48D"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Pr="00723CDE">
        <w:rPr>
          <w:rFonts w:ascii="Arial" w:hAnsi="Arial" w:cs="Arial"/>
          <w:sz w:val="18"/>
          <w:szCs w:val="18"/>
        </w:rPr>
        <w:t>los, em formato digital, após solicitação da Administração, sob pena de inabilitação.</w:t>
      </w:r>
    </w:p>
    <w:p w14:paraId="0BB7E251"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38E54F6E"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CONTRATANTE providenciará a publicação do extrato do presente contrato</w:t>
      </w:r>
      <w:r w:rsidR="00DE420A">
        <w:rPr>
          <w:rFonts w:ascii="Arial" w:hAnsi="Arial" w:cs="Arial"/>
          <w:sz w:val="18"/>
          <w:szCs w:val="18"/>
        </w:rPr>
        <w:t>/ata de registro de preço</w:t>
      </w:r>
      <w:r w:rsidRPr="00723CDE">
        <w:rPr>
          <w:rFonts w:ascii="Arial" w:hAnsi="Arial" w:cs="Arial"/>
          <w:sz w:val="18"/>
          <w:szCs w:val="18"/>
        </w:rPr>
        <w:t xml:space="preserve">, no Diário Oficial do Município de </w:t>
      </w:r>
      <w:r w:rsidR="00454C64">
        <w:rPr>
          <w:rFonts w:ascii="Arial" w:hAnsi="Arial" w:cs="Arial"/>
          <w:sz w:val="18"/>
          <w:szCs w:val="18"/>
        </w:rPr>
        <w:t>Mandaguaçu</w:t>
      </w:r>
      <w:r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 e artigo 19, da Lei Municipal nº 4.618 de 1º de dezembro de 2022.</w:t>
      </w:r>
    </w:p>
    <w:p w14:paraId="6027874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163C556F"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DOS SERVIÇOS</w:t>
      </w:r>
      <w:r w:rsidRPr="00723CDE">
        <w:rPr>
          <w:rFonts w:ascii="Arial" w:hAnsi="Arial" w:cs="Arial"/>
          <w:sz w:val="18"/>
          <w:szCs w:val="18"/>
        </w:rPr>
        <w:t xml:space="preserve"> E DO PAGAMENTO</w:t>
      </w:r>
    </w:p>
    <w:p w14:paraId="763A8C94" w14:textId="158B9FDE"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Após a homologação e adjudicação, caso se conclua pela contratação, será firmado Termo de Contrato</w:t>
      </w:r>
      <w:r w:rsidR="00DE420A">
        <w:rPr>
          <w:rFonts w:ascii="Arial" w:hAnsi="Arial" w:cs="Arial"/>
          <w:sz w:val="18"/>
          <w:szCs w:val="18"/>
        </w:rPr>
        <w:t>/ata de registro de preço</w:t>
      </w:r>
      <w:r w:rsidRPr="00723CDE">
        <w:rPr>
          <w:rFonts w:ascii="Arial" w:hAnsi="Arial" w:cs="Arial"/>
          <w:sz w:val="18"/>
          <w:szCs w:val="18"/>
        </w:rPr>
        <w:t xml:space="preserve"> ou emitido instrumento equivalente.</w:t>
      </w:r>
    </w:p>
    <w:p w14:paraId="3F300B9E" w14:textId="56F143B2"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adjudicatário terá o prazo de 05 (cinco) dias úteis, contados da data de sua convocação, para assinar o Termo de Contrato</w:t>
      </w:r>
      <w:r w:rsidR="00DE420A">
        <w:rPr>
          <w:rFonts w:ascii="Arial" w:hAnsi="Arial" w:cs="Arial"/>
          <w:sz w:val="18"/>
          <w:szCs w:val="18"/>
        </w:rPr>
        <w:t>/ata de registro de preço</w:t>
      </w:r>
      <w:r w:rsidRPr="00723CDE">
        <w:rPr>
          <w:rFonts w:ascii="Arial" w:hAnsi="Arial" w:cs="Arial"/>
          <w:sz w:val="18"/>
          <w:szCs w:val="18"/>
        </w:rPr>
        <w:t xml:space="preserve"> ou prestar aceite em instrumento equivalente, conforme o caso (Nota de Empenho/Carta Contrato/Autorização), sob pena de decair do direito à contratação, sem prejuízo das sanções previstas neste Aviso.</w:t>
      </w:r>
    </w:p>
    <w:p w14:paraId="313A7DFF"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Aceite da Nota de Empenho ou do instrumento equivalente, emitida à empresa adjudicada, implica no reconhecimento de que:</w:t>
      </w:r>
    </w:p>
    <w:p w14:paraId="28247BCC"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Referida Nota está substituindo o contrato, aplicando-se à relação de negócios ali estabelecida as disposições da Lei nº 14.133, de 2021;</w:t>
      </w:r>
    </w:p>
    <w:p w14:paraId="1AAE0C7D" w14:textId="07F16A29"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contratado</w:t>
      </w:r>
      <w:r w:rsidR="00DE420A">
        <w:rPr>
          <w:rFonts w:ascii="Arial" w:hAnsi="Arial" w:cs="Arial"/>
          <w:sz w:val="18"/>
          <w:szCs w:val="18"/>
        </w:rPr>
        <w:t xml:space="preserve"> ou detentor da ata de registro de preço</w:t>
      </w:r>
      <w:r w:rsidRPr="00723CDE">
        <w:rPr>
          <w:rFonts w:ascii="Arial" w:hAnsi="Arial" w:cs="Arial"/>
          <w:sz w:val="18"/>
          <w:szCs w:val="18"/>
        </w:rPr>
        <w:t xml:space="preserve"> se vincula à sua proposta e às previsões contidas no Aviso de Contratação Direta e seus anexos;</w:t>
      </w:r>
    </w:p>
    <w:p w14:paraId="09A447C6" w14:textId="21C00504" w:rsidR="00723CDE" w:rsidRPr="000D2CF0" w:rsidRDefault="00723CDE" w:rsidP="00A520EE">
      <w:pPr>
        <w:numPr>
          <w:ilvl w:val="2"/>
          <w:numId w:val="1"/>
        </w:numPr>
        <w:spacing w:line="360" w:lineRule="auto"/>
        <w:ind w:left="0"/>
        <w:rPr>
          <w:rFonts w:ascii="Arial" w:hAnsi="Arial" w:cs="Arial"/>
          <w:sz w:val="18"/>
          <w:szCs w:val="18"/>
        </w:rPr>
      </w:pPr>
      <w:r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7E622335" w14:textId="6D54F53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O prazo de vigência da contratação será de </w:t>
      </w:r>
      <w:r w:rsidRPr="00723CDE">
        <w:rPr>
          <w:rFonts w:ascii="Arial" w:hAnsi="Arial" w:cs="Arial"/>
          <w:sz w:val="18"/>
          <w:szCs w:val="18"/>
          <w:u w:val="single"/>
        </w:rPr>
        <w:t>até 12(doze) meses</w:t>
      </w:r>
      <w:r w:rsidRPr="00723CDE">
        <w:rPr>
          <w:rFonts w:ascii="Arial" w:hAnsi="Arial" w:cs="Arial"/>
          <w:sz w:val="18"/>
          <w:szCs w:val="18"/>
        </w:rPr>
        <w:t>, contados da data de sua assinatura, tendo eficácia legal após a publicação de seu extrato no Diário Oficial do Município, prorrogável</w:t>
      </w:r>
      <w:r w:rsidR="00CC1672">
        <w:rPr>
          <w:rFonts w:ascii="Arial" w:hAnsi="Arial" w:cs="Arial"/>
          <w:sz w:val="18"/>
          <w:szCs w:val="18"/>
        </w:rPr>
        <w:t xml:space="preserve"> na forma da lei,</w:t>
      </w:r>
      <w:r w:rsidRPr="00723CDE">
        <w:rPr>
          <w:rFonts w:ascii="Arial" w:hAnsi="Arial" w:cs="Arial"/>
          <w:sz w:val="18"/>
          <w:szCs w:val="18"/>
        </w:rPr>
        <w:t xml:space="preserve"> conforme previsão nos anexos a este Aviso de Contratação Direta.</w:t>
      </w:r>
    </w:p>
    <w:p w14:paraId="15EDB5DF"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4F73C953"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O pagamento será efetuado em até </w:t>
      </w:r>
      <w:r w:rsidR="00D72109">
        <w:rPr>
          <w:rFonts w:ascii="Arial" w:hAnsi="Arial" w:cs="Arial"/>
          <w:sz w:val="18"/>
          <w:szCs w:val="18"/>
        </w:rPr>
        <w:t>dois</w:t>
      </w:r>
      <w:r w:rsidRPr="00723CDE">
        <w:rPr>
          <w:rFonts w:ascii="Arial" w:hAnsi="Arial" w:cs="Arial"/>
          <w:sz w:val="18"/>
          <w:szCs w:val="18"/>
        </w:rPr>
        <w:t xml:space="preserve"> dias, após </w:t>
      </w:r>
      <w:r w:rsidR="00D72109">
        <w:rPr>
          <w:rFonts w:ascii="Arial" w:hAnsi="Arial" w:cs="Arial"/>
          <w:sz w:val="18"/>
          <w:szCs w:val="18"/>
        </w:rPr>
        <w:t>o fornecimento das refeições</w:t>
      </w:r>
      <w:r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Pr="00723CDE">
        <w:rPr>
          <w:rFonts w:ascii="Arial" w:hAnsi="Arial" w:cs="Arial"/>
          <w:sz w:val="18"/>
          <w:szCs w:val="18"/>
        </w:rPr>
        <w:t xml:space="preserve"> </w:t>
      </w:r>
      <w:r w:rsidR="00D72109">
        <w:rPr>
          <w:rFonts w:ascii="Arial" w:hAnsi="Arial" w:cs="Arial"/>
          <w:sz w:val="18"/>
          <w:szCs w:val="18"/>
        </w:rPr>
        <w:t>serviços</w:t>
      </w:r>
      <w:r w:rsidRPr="00723CDE">
        <w:rPr>
          <w:rFonts w:ascii="Arial" w:hAnsi="Arial" w:cs="Arial"/>
          <w:sz w:val="18"/>
          <w:szCs w:val="18"/>
        </w:rPr>
        <w:t xml:space="preserve"> ou Recibo.</w:t>
      </w:r>
    </w:p>
    <w:p w14:paraId="1658FBE9"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As notas fiscais/faturas que apresentarem incorreções serão devolvidas ao Contratado e seu vencimento ocorrerá após sua reapresentação.</w:t>
      </w:r>
    </w:p>
    <w:p w14:paraId="6EC4D5F6" w14:textId="1FC7AE58"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As notas fiscais deverão ser apresentadas n</w:t>
      </w:r>
      <w:r w:rsidR="00DE420A">
        <w:rPr>
          <w:rFonts w:ascii="Arial" w:hAnsi="Arial" w:cs="Arial"/>
          <w:sz w:val="18"/>
          <w:szCs w:val="18"/>
        </w:rPr>
        <w:t>o fornecimento</w:t>
      </w:r>
      <w:r w:rsidRPr="00723CDE">
        <w:rPr>
          <w:rFonts w:ascii="Arial" w:hAnsi="Arial" w:cs="Arial"/>
          <w:sz w:val="18"/>
          <w:szCs w:val="18"/>
        </w:rPr>
        <w:t xml:space="preserve"> dos </w:t>
      </w:r>
      <w:r w:rsidR="005660BC">
        <w:rPr>
          <w:rFonts w:ascii="Arial" w:hAnsi="Arial" w:cs="Arial"/>
          <w:sz w:val="18"/>
          <w:szCs w:val="18"/>
        </w:rPr>
        <w:t>serviços</w:t>
      </w:r>
      <w:r w:rsidRPr="00723CDE">
        <w:rPr>
          <w:rFonts w:ascii="Arial" w:hAnsi="Arial" w:cs="Arial"/>
          <w:sz w:val="18"/>
          <w:szCs w:val="18"/>
        </w:rPr>
        <w:t>.</w:t>
      </w:r>
    </w:p>
    <w:p w14:paraId="105120A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O pagamento será realizado mediante crédito aberto em conta corrente em nome do Contratado.</w:t>
      </w:r>
    </w:p>
    <w:p w14:paraId="49FF6D22" w14:textId="36D7DBF1" w:rsidR="00723CDE" w:rsidRPr="005660BC"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Os custos das aquisições resultantes da presente contratação serão cobertos com recursos provenientes da(s) seguinte(s) Dotaçã</w:t>
      </w:r>
      <w:r w:rsidR="0070674A">
        <w:rPr>
          <w:rFonts w:ascii="Arial" w:hAnsi="Arial" w:cs="Arial"/>
          <w:sz w:val="18"/>
          <w:szCs w:val="18"/>
        </w:rPr>
        <w:t>o</w:t>
      </w:r>
      <w:r w:rsidRPr="00723CDE">
        <w:rPr>
          <w:rFonts w:ascii="Arial" w:hAnsi="Arial" w:cs="Arial"/>
          <w:sz w:val="18"/>
          <w:szCs w:val="18"/>
        </w:rPr>
        <w:t>(ões) Orçamentária(s):</w:t>
      </w:r>
      <w:r w:rsidR="005660BC">
        <w:rPr>
          <w:rFonts w:ascii="Arial" w:hAnsi="Arial" w:cs="Arial"/>
          <w:sz w:val="18"/>
          <w:szCs w:val="18"/>
        </w:rPr>
        <w:t xml:space="preserve"> </w:t>
      </w:r>
      <w:r w:rsidR="00D72109">
        <w:rPr>
          <w:rFonts w:ascii="Arial" w:hAnsi="Arial" w:cs="Arial"/>
          <w:sz w:val="18"/>
          <w:szCs w:val="18"/>
        </w:rPr>
        <w:t>4763</w:t>
      </w:r>
      <w:r w:rsidR="005660BC">
        <w:rPr>
          <w:rFonts w:ascii="Arial" w:hAnsi="Arial" w:cs="Arial"/>
          <w:sz w:val="18"/>
          <w:szCs w:val="18"/>
        </w:rPr>
        <w:t>/3.3.90.39.00.00.00.00.</w:t>
      </w:r>
    </w:p>
    <w:p w14:paraId="670A838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1747AADA"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Pr="00723CDE">
        <w:rPr>
          <w:rFonts w:ascii="Arial" w:hAnsi="Arial" w:cs="Arial"/>
          <w:sz w:val="18"/>
          <w:szCs w:val="18"/>
        </w:rPr>
        <w:t>, com CNPJ nº 76.2</w:t>
      </w:r>
      <w:r w:rsidR="005660BC">
        <w:rPr>
          <w:rFonts w:ascii="Arial" w:hAnsi="Arial" w:cs="Arial"/>
          <w:sz w:val="18"/>
          <w:szCs w:val="18"/>
        </w:rPr>
        <w:t>85.</w:t>
      </w:r>
      <w:r w:rsidRPr="00723CDE">
        <w:rPr>
          <w:rFonts w:ascii="Arial" w:hAnsi="Arial" w:cs="Arial"/>
          <w:sz w:val="18"/>
          <w:szCs w:val="18"/>
        </w:rPr>
        <w:t>3</w:t>
      </w:r>
      <w:r w:rsidR="005660BC">
        <w:rPr>
          <w:rFonts w:ascii="Arial" w:hAnsi="Arial" w:cs="Arial"/>
          <w:sz w:val="18"/>
          <w:szCs w:val="18"/>
        </w:rPr>
        <w:t>29</w:t>
      </w:r>
      <w:r w:rsidRPr="00723CDE">
        <w:rPr>
          <w:rFonts w:ascii="Arial" w:hAnsi="Arial" w:cs="Arial"/>
          <w:sz w:val="18"/>
          <w:szCs w:val="18"/>
        </w:rPr>
        <w:t>/0001-</w:t>
      </w:r>
      <w:r w:rsidR="005660BC">
        <w:rPr>
          <w:rFonts w:ascii="Arial" w:hAnsi="Arial" w:cs="Arial"/>
          <w:sz w:val="18"/>
          <w:szCs w:val="18"/>
        </w:rPr>
        <w:t>08</w:t>
      </w:r>
      <w:r w:rsidRPr="00723CDE">
        <w:rPr>
          <w:rFonts w:ascii="Arial" w:hAnsi="Arial" w:cs="Arial"/>
          <w:sz w:val="18"/>
          <w:szCs w:val="18"/>
        </w:rPr>
        <w:t>, com as informações contidas na Nota de Empenho.</w:t>
      </w:r>
    </w:p>
    <w:p w14:paraId="645FD27F"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Os preços são fixos e irreajustáveis no prazo de 01 (um) ano, contado da data do orçamento estimado.</w:t>
      </w:r>
    </w:p>
    <w:p w14:paraId="4B1B46E0" w14:textId="23A64856" w:rsid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1A7CC636" w14:textId="6A992897" w:rsidR="00A520EE" w:rsidRPr="00A520EE" w:rsidRDefault="00A520EE" w:rsidP="00A520EE">
      <w:pPr>
        <w:spacing w:after="143" w:line="276" w:lineRule="auto"/>
        <w:rPr>
          <w:rFonts w:ascii="Arial" w:hAnsi="Arial" w:cs="Arial"/>
          <w:sz w:val="18"/>
          <w:szCs w:val="18"/>
        </w:rPr>
      </w:pPr>
      <w:r w:rsidRPr="00A520EE">
        <w:rPr>
          <w:rFonts w:ascii="Arial" w:hAnsi="Arial" w:cs="Arial"/>
          <w:sz w:val="18"/>
          <w:szCs w:val="18"/>
        </w:rPr>
        <w:t>9.11.O serviço deverá ser realizado de acordo com a data prevista pela Secretaria de Esportes de Mandaguaçu.</w:t>
      </w:r>
    </w:p>
    <w:p w14:paraId="3FCCD185" w14:textId="651F4E45" w:rsidR="00A520EE" w:rsidRPr="00A520EE" w:rsidRDefault="00A520EE" w:rsidP="00A520EE">
      <w:pPr>
        <w:spacing w:line="276" w:lineRule="auto"/>
        <w:rPr>
          <w:rFonts w:ascii="Arial" w:hAnsi="Arial" w:cs="Arial"/>
          <w:sz w:val="18"/>
          <w:szCs w:val="18"/>
        </w:rPr>
      </w:pPr>
      <w:r w:rsidRPr="00A520EE">
        <w:rPr>
          <w:rFonts w:ascii="Arial" w:hAnsi="Arial" w:cs="Arial"/>
          <w:sz w:val="18"/>
          <w:szCs w:val="18"/>
        </w:rPr>
        <w:t xml:space="preserve">a)Para a execução do contrato, deverão ser observados os seguintes deveres da CONTRATADA: </w:t>
      </w:r>
    </w:p>
    <w:p w14:paraId="2F8EB53B" w14:textId="55517D3C" w:rsidR="00A520EE" w:rsidRPr="00A520EE" w:rsidRDefault="00A520EE" w:rsidP="00A520EE">
      <w:pPr>
        <w:spacing w:after="10" w:line="276" w:lineRule="auto"/>
        <w:rPr>
          <w:rFonts w:ascii="Arial" w:hAnsi="Arial" w:cs="Arial"/>
          <w:sz w:val="18"/>
          <w:szCs w:val="18"/>
        </w:rPr>
      </w:pPr>
      <w:r w:rsidRPr="00A520EE">
        <w:rPr>
          <w:rFonts w:ascii="Arial" w:hAnsi="Arial" w:cs="Arial"/>
          <w:sz w:val="18"/>
          <w:szCs w:val="18"/>
        </w:rPr>
        <w:t>b)A contratada deverá fornecer a alimentação na cidade dos eventos em local apropriado.</w:t>
      </w:r>
    </w:p>
    <w:p w14:paraId="10CB7114" w14:textId="1842AA66" w:rsidR="00A520EE" w:rsidRPr="00A520EE" w:rsidRDefault="00A520EE" w:rsidP="00A520EE">
      <w:pPr>
        <w:spacing w:after="10" w:line="276" w:lineRule="auto"/>
        <w:rPr>
          <w:rFonts w:ascii="Arial" w:hAnsi="Arial" w:cs="Arial"/>
          <w:sz w:val="18"/>
          <w:szCs w:val="18"/>
        </w:rPr>
      </w:pPr>
      <w:r w:rsidRPr="00A520EE">
        <w:rPr>
          <w:rFonts w:ascii="Arial" w:hAnsi="Arial" w:cs="Arial"/>
          <w:sz w:val="18"/>
          <w:szCs w:val="18"/>
        </w:rPr>
        <w:t>c)A contratada deverá fornecer pratos e talheres limpos e higienizados de acordo com o número de refeições.</w:t>
      </w:r>
    </w:p>
    <w:p w14:paraId="67BDBB2B" w14:textId="61C5A568" w:rsidR="00A520EE" w:rsidRPr="00A520EE" w:rsidRDefault="00A520EE" w:rsidP="00A520EE">
      <w:pPr>
        <w:spacing w:after="10" w:line="276" w:lineRule="auto"/>
        <w:rPr>
          <w:rFonts w:ascii="Arial" w:hAnsi="Arial" w:cs="Arial"/>
          <w:sz w:val="18"/>
          <w:szCs w:val="18"/>
        </w:rPr>
      </w:pPr>
      <w:r w:rsidRPr="00A520EE">
        <w:rPr>
          <w:rFonts w:ascii="Arial" w:hAnsi="Arial" w:cs="Arial"/>
          <w:sz w:val="18"/>
          <w:szCs w:val="18"/>
        </w:rPr>
        <w:t>d)A contratada deverá fornecer a alimentação nos horários de acordo com o jogo.</w:t>
      </w:r>
    </w:p>
    <w:p w14:paraId="74C25595" w14:textId="32DFD6E8" w:rsidR="00A520EE" w:rsidRPr="00A520EE" w:rsidRDefault="00A520EE" w:rsidP="00A520EE">
      <w:pPr>
        <w:jc w:val="both"/>
        <w:rPr>
          <w:rFonts w:ascii="Arial" w:hAnsi="Arial" w:cs="Arial"/>
          <w:sz w:val="18"/>
          <w:szCs w:val="18"/>
        </w:rPr>
      </w:pPr>
      <w:r w:rsidRPr="00A520EE">
        <w:rPr>
          <w:rFonts w:ascii="Arial" w:hAnsi="Arial" w:cs="Arial"/>
          <w:sz w:val="18"/>
          <w:szCs w:val="18"/>
        </w:rPr>
        <w:t>e)A CONTRATADA será responsável pela observância das leis, decretos, regulamentos, portarias e normas federais, estaduais e municipais direta e indiretamente aplicáveis ao objeto do contrato.</w:t>
      </w:r>
    </w:p>
    <w:p w14:paraId="5E5A23B9" w14:textId="278BD44D" w:rsidR="00A520EE" w:rsidRPr="00A520EE" w:rsidRDefault="00A520EE" w:rsidP="00A520EE">
      <w:pPr>
        <w:jc w:val="both"/>
        <w:rPr>
          <w:rFonts w:ascii="Arial" w:hAnsi="Arial" w:cs="Arial"/>
          <w:sz w:val="18"/>
          <w:szCs w:val="18"/>
        </w:rPr>
      </w:pPr>
      <w:r w:rsidRPr="00A520EE">
        <w:rPr>
          <w:rFonts w:ascii="Arial" w:hAnsi="Arial" w:cs="Arial"/>
          <w:sz w:val="18"/>
          <w:szCs w:val="18"/>
        </w:rPr>
        <w:t>f)A Contratada deverá comprovar o vínculo empregatício/societário de todas as pessoas que estarão trabalhando no fornecimento da alimentação.</w:t>
      </w:r>
    </w:p>
    <w:p w14:paraId="43194DF1" w14:textId="0E952C54" w:rsidR="00A520EE" w:rsidRPr="00A520EE" w:rsidRDefault="00A520EE" w:rsidP="00A520EE">
      <w:pPr>
        <w:shd w:val="clear" w:color="auto" w:fill="FFFFFF"/>
        <w:spacing w:after="0" w:line="264" w:lineRule="auto"/>
        <w:jc w:val="both"/>
        <w:rPr>
          <w:rFonts w:ascii="Arial" w:hAnsi="Arial" w:cs="Arial"/>
          <w:sz w:val="18"/>
          <w:szCs w:val="18"/>
        </w:rPr>
      </w:pPr>
      <w:r w:rsidRPr="00A520EE">
        <w:rPr>
          <w:rFonts w:ascii="Arial" w:hAnsi="Arial" w:cs="Arial"/>
          <w:sz w:val="18"/>
          <w:szCs w:val="18"/>
        </w:rPr>
        <w:t>g)Todas as despesas relativas a local, estrutura e pagamento de funcionários ficarão por conta da contratada.</w:t>
      </w:r>
    </w:p>
    <w:p w14:paraId="3CCFF94F" w14:textId="1F0FF936" w:rsidR="00A520EE" w:rsidRPr="00A520EE" w:rsidRDefault="00A520EE" w:rsidP="00A520EE">
      <w:pPr>
        <w:shd w:val="clear" w:color="auto" w:fill="FFFFFF"/>
        <w:spacing w:after="0" w:line="264" w:lineRule="auto"/>
        <w:jc w:val="both"/>
        <w:rPr>
          <w:rFonts w:ascii="Arial" w:hAnsi="Arial" w:cs="Arial"/>
          <w:sz w:val="18"/>
          <w:szCs w:val="18"/>
        </w:rPr>
      </w:pPr>
      <w:r w:rsidRPr="00A520EE">
        <w:rPr>
          <w:rFonts w:ascii="Arial" w:hAnsi="Arial" w:cs="Arial"/>
          <w:sz w:val="18"/>
          <w:szCs w:val="18"/>
        </w:rPr>
        <w:t>h)Eventuais danos ou extravios dos equipamentos/acessórios serão por conta da contratada.</w:t>
      </w:r>
    </w:p>
    <w:p w14:paraId="119C0E9D" w14:textId="3971574D" w:rsidR="00A520EE" w:rsidRPr="00A520EE" w:rsidRDefault="00A520EE" w:rsidP="00A520EE">
      <w:pPr>
        <w:shd w:val="clear" w:color="auto" w:fill="FFFFFF"/>
        <w:spacing w:after="0" w:line="264" w:lineRule="auto"/>
        <w:jc w:val="both"/>
        <w:rPr>
          <w:rFonts w:ascii="Arial" w:hAnsi="Arial" w:cs="Arial"/>
          <w:sz w:val="18"/>
          <w:szCs w:val="18"/>
        </w:rPr>
      </w:pPr>
      <w:r w:rsidRPr="00A520EE">
        <w:rPr>
          <w:rFonts w:ascii="Arial" w:hAnsi="Arial" w:cs="Arial"/>
          <w:sz w:val="18"/>
          <w:szCs w:val="18"/>
        </w:rPr>
        <w:t>i)Possíveis adicionais noturnos ou outras despesas com funcionários serão por conta da contratada.</w:t>
      </w:r>
    </w:p>
    <w:p w14:paraId="2AE95861" w14:textId="645182F6" w:rsidR="00A520EE" w:rsidRPr="00A520EE" w:rsidRDefault="00A520EE" w:rsidP="00A520EE">
      <w:pPr>
        <w:shd w:val="clear" w:color="auto" w:fill="FFFFFF"/>
        <w:spacing w:after="0" w:line="264" w:lineRule="auto"/>
        <w:jc w:val="both"/>
        <w:rPr>
          <w:rFonts w:ascii="Arial" w:hAnsi="Arial" w:cs="Arial"/>
          <w:sz w:val="18"/>
          <w:szCs w:val="18"/>
        </w:rPr>
      </w:pPr>
      <w:r w:rsidRPr="00A520EE">
        <w:rPr>
          <w:rFonts w:ascii="Arial" w:hAnsi="Arial" w:cs="Arial"/>
          <w:sz w:val="18"/>
          <w:szCs w:val="18"/>
        </w:rPr>
        <w:t>j)Quaisquer acidentes envolvendo funcionários serão de responsabilidade da empresa contratada, incidindo sobre esta todas as consequências jurídicas para fins de responsabilização civil.</w:t>
      </w:r>
    </w:p>
    <w:p w14:paraId="54F055AE" w14:textId="2414AF45" w:rsidR="00A520EE" w:rsidRPr="00A520EE" w:rsidRDefault="00A520EE" w:rsidP="00A520EE">
      <w:pPr>
        <w:shd w:val="clear" w:color="auto" w:fill="FFFFFF"/>
        <w:spacing w:after="0" w:line="264" w:lineRule="auto"/>
        <w:jc w:val="both"/>
        <w:rPr>
          <w:rFonts w:ascii="Arial" w:hAnsi="Arial" w:cs="Arial"/>
          <w:sz w:val="18"/>
          <w:szCs w:val="18"/>
        </w:rPr>
      </w:pPr>
      <w:r w:rsidRPr="00A520EE">
        <w:rPr>
          <w:rFonts w:ascii="Arial" w:hAnsi="Arial" w:cs="Arial"/>
          <w:sz w:val="18"/>
          <w:szCs w:val="18"/>
        </w:rPr>
        <w:t>k)A Contratada é responsável pelos danos causados diretamente ao contratante ou a terceiros, decorrentes da culpa ou dolo de seus profissionais na execução dos serviços.</w:t>
      </w:r>
    </w:p>
    <w:p w14:paraId="2313E940" w14:textId="2F10B678" w:rsidR="00A520EE" w:rsidRPr="00A520EE" w:rsidRDefault="00A520EE" w:rsidP="00A520EE">
      <w:pPr>
        <w:shd w:val="clear" w:color="auto" w:fill="FFFFFF"/>
        <w:spacing w:after="0" w:line="264" w:lineRule="auto"/>
        <w:jc w:val="both"/>
        <w:rPr>
          <w:rFonts w:ascii="Arial" w:hAnsi="Arial" w:cs="Arial"/>
          <w:sz w:val="18"/>
          <w:szCs w:val="18"/>
        </w:rPr>
      </w:pPr>
      <w:r w:rsidRPr="00A520EE">
        <w:rPr>
          <w:rFonts w:ascii="Arial" w:hAnsi="Arial" w:cs="Arial"/>
          <w:sz w:val="18"/>
          <w:szCs w:val="18"/>
        </w:rPr>
        <w:t>l)A responsabilidade do transporte dos funcionários até local do evento fica sob a responsabilidade da empresa contratada.</w:t>
      </w:r>
    </w:p>
    <w:p w14:paraId="4DE80B73" w14:textId="2621E69C" w:rsidR="00A520EE" w:rsidRPr="00A520EE" w:rsidRDefault="00A520EE" w:rsidP="00A520EE">
      <w:pPr>
        <w:shd w:val="clear" w:color="auto" w:fill="FFFFFF"/>
        <w:spacing w:after="0" w:line="264" w:lineRule="auto"/>
        <w:jc w:val="both"/>
        <w:rPr>
          <w:rFonts w:ascii="Arial" w:hAnsi="Arial" w:cs="Arial"/>
          <w:sz w:val="18"/>
          <w:szCs w:val="18"/>
        </w:rPr>
      </w:pPr>
      <w:r w:rsidRPr="00A520EE">
        <w:rPr>
          <w:rFonts w:ascii="Arial" w:hAnsi="Arial" w:cs="Arial"/>
          <w:sz w:val="18"/>
          <w:szCs w:val="18"/>
        </w:rPr>
        <w:t>m)Fica a empresa contratada responsável pela montagem da cozinha e da estrutura necessária no início do evento, e a desmontagem da estrutura ao término do evento.</w:t>
      </w:r>
    </w:p>
    <w:p w14:paraId="5A0C1464" w14:textId="54DD86E8" w:rsidR="00A520EE" w:rsidRPr="00A520EE" w:rsidRDefault="00A520EE" w:rsidP="00A520EE">
      <w:pPr>
        <w:shd w:val="clear" w:color="auto" w:fill="FFFFFF"/>
        <w:spacing w:after="0" w:line="264" w:lineRule="auto"/>
        <w:jc w:val="both"/>
        <w:rPr>
          <w:rFonts w:ascii="Arial" w:hAnsi="Arial" w:cs="Arial"/>
          <w:sz w:val="18"/>
          <w:szCs w:val="18"/>
        </w:rPr>
      </w:pPr>
      <w:r w:rsidRPr="00A520EE">
        <w:rPr>
          <w:rFonts w:ascii="Arial" w:hAnsi="Arial" w:cs="Arial"/>
          <w:sz w:val="18"/>
          <w:szCs w:val="18"/>
        </w:rPr>
        <w:t>n)A empresa deverá fornecer pelo menos um garçom para o atendimento das equipes no horário das refeições.</w:t>
      </w:r>
    </w:p>
    <w:p w14:paraId="1C772376" w14:textId="37753043" w:rsidR="00A520EE" w:rsidRPr="00A520EE" w:rsidRDefault="00A520EE" w:rsidP="00A520EE">
      <w:pPr>
        <w:shd w:val="clear" w:color="auto" w:fill="FFFFFF"/>
        <w:spacing w:after="10" w:line="276" w:lineRule="auto"/>
        <w:rPr>
          <w:rFonts w:ascii="Arial" w:hAnsi="Arial" w:cs="Arial"/>
          <w:sz w:val="18"/>
          <w:szCs w:val="18"/>
        </w:rPr>
      </w:pPr>
      <w:r w:rsidRPr="00A520EE">
        <w:rPr>
          <w:rFonts w:ascii="Arial" w:hAnsi="Arial" w:cs="Arial"/>
          <w:sz w:val="18"/>
          <w:szCs w:val="18"/>
        </w:rPr>
        <w:t>o)A Contratada é responsável pelos danos causados diretamente ao contratante ou a terceiros, decorrentes da culpa ou dolo de seus profissionais na execução dos serviços.</w:t>
      </w:r>
    </w:p>
    <w:p w14:paraId="21982542" w14:textId="77777777" w:rsidR="00A520EE" w:rsidRPr="00A520EE" w:rsidRDefault="00A520EE" w:rsidP="00A520EE">
      <w:pPr>
        <w:pStyle w:val="PargrafodaLista"/>
        <w:shd w:val="clear" w:color="auto" w:fill="FFFFFF"/>
        <w:spacing w:after="10" w:line="276" w:lineRule="auto"/>
        <w:ind w:left="0"/>
        <w:rPr>
          <w:sz w:val="18"/>
          <w:szCs w:val="18"/>
        </w:rPr>
      </w:pPr>
    </w:p>
    <w:p w14:paraId="64DA2213" w14:textId="5DA3B566" w:rsidR="00A520EE" w:rsidRPr="00A520EE" w:rsidRDefault="00A520EE" w:rsidP="00A520EE">
      <w:pPr>
        <w:spacing w:after="143" w:line="276" w:lineRule="auto"/>
        <w:rPr>
          <w:rFonts w:ascii="Arial" w:hAnsi="Arial" w:cs="Arial"/>
          <w:sz w:val="18"/>
          <w:szCs w:val="18"/>
        </w:rPr>
      </w:pPr>
      <w:r w:rsidRPr="00A520EE">
        <w:rPr>
          <w:rFonts w:ascii="Arial" w:hAnsi="Arial" w:cs="Arial"/>
          <w:b/>
          <w:sz w:val="18"/>
          <w:szCs w:val="18"/>
        </w:rPr>
        <w:lastRenderedPageBreak/>
        <w:t>9.12Local de entrega ou execução:</w:t>
      </w:r>
    </w:p>
    <w:p w14:paraId="1F5A2F96" w14:textId="77777777" w:rsidR="00A520EE" w:rsidRPr="00A520EE" w:rsidRDefault="00A520EE" w:rsidP="00A520EE">
      <w:pPr>
        <w:spacing w:after="85" w:line="276" w:lineRule="auto"/>
        <w:jc w:val="both"/>
        <w:rPr>
          <w:rFonts w:ascii="Arial" w:hAnsi="Arial" w:cs="Arial"/>
          <w:sz w:val="18"/>
          <w:szCs w:val="18"/>
        </w:rPr>
      </w:pPr>
      <w:r w:rsidRPr="00A520EE">
        <w:rPr>
          <w:rFonts w:ascii="Arial" w:hAnsi="Arial" w:cs="Arial"/>
          <w:sz w:val="18"/>
          <w:szCs w:val="18"/>
        </w:rPr>
        <w:t>Os serviços serão prestados nos Municípios onde ocorrerem os jogos.</w:t>
      </w:r>
    </w:p>
    <w:p w14:paraId="3D31C9E2" w14:textId="77777777" w:rsidR="00A520EE" w:rsidRPr="00723CDE" w:rsidRDefault="00A520EE" w:rsidP="00A520EE">
      <w:pPr>
        <w:spacing w:line="360" w:lineRule="auto"/>
        <w:rPr>
          <w:rFonts w:ascii="Arial" w:hAnsi="Arial" w:cs="Arial"/>
          <w:sz w:val="18"/>
          <w:szCs w:val="18"/>
        </w:rPr>
      </w:pPr>
    </w:p>
    <w:p w14:paraId="707AD910"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INFRAÇÕES E SANÇÕES ADMINISTRATIVAS</w:t>
      </w:r>
    </w:p>
    <w:p w14:paraId="1F22E047" w14:textId="284E6A20" w:rsidR="00723CDE" w:rsidRPr="005660BC" w:rsidRDefault="00723CDE" w:rsidP="00A520EE">
      <w:pPr>
        <w:numPr>
          <w:ilvl w:val="1"/>
          <w:numId w:val="1"/>
        </w:numPr>
        <w:spacing w:line="360" w:lineRule="auto"/>
        <w:ind w:left="0"/>
        <w:rPr>
          <w:rFonts w:ascii="Arial" w:hAnsi="Arial" w:cs="Arial"/>
          <w:sz w:val="18"/>
          <w:szCs w:val="18"/>
        </w:rPr>
      </w:pPr>
      <w:r w:rsidRPr="005660BC">
        <w:rPr>
          <w:rFonts w:ascii="Arial" w:hAnsi="Arial" w:cs="Arial"/>
          <w:sz w:val="18"/>
          <w:szCs w:val="18"/>
        </w:rPr>
        <w:t>Comete infração administrativa o fornecedor que cometer quaisquer das infrações previstas no art. 155</w:t>
      </w:r>
      <w:r w:rsidR="00542374">
        <w:rPr>
          <w:rFonts w:ascii="Arial" w:hAnsi="Arial" w:cs="Arial"/>
          <w:sz w:val="18"/>
          <w:szCs w:val="18"/>
        </w:rPr>
        <w:t xml:space="preserve"> </w:t>
      </w:r>
      <w:r w:rsidRPr="005660BC">
        <w:rPr>
          <w:rFonts w:ascii="Arial" w:hAnsi="Arial" w:cs="Arial"/>
          <w:sz w:val="18"/>
          <w:szCs w:val="18"/>
        </w:rPr>
        <w:t>da Lei 14.133, de 2021, quais sejam:</w:t>
      </w:r>
    </w:p>
    <w:p w14:paraId="1802D146"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Dar causa à inexecução parcial do contrato;</w:t>
      </w:r>
    </w:p>
    <w:p w14:paraId="3F2316DD" w14:textId="05C9AB9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Dar causa à inexecução parcial do contrato que cause grave dano à Administração, ao</w:t>
      </w:r>
      <w:r w:rsidR="005660BC">
        <w:rPr>
          <w:rFonts w:ascii="Arial" w:hAnsi="Arial" w:cs="Arial"/>
          <w:sz w:val="18"/>
          <w:szCs w:val="18"/>
        </w:rPr>
        <w:t xml:space="preserve"> </w:t>
      </w:r>
      <w:r w:rsidRPr="00723CDE">
        <w:rPr>
          <w:rFonts w:ascii="Arial" w:hAnsi="Arial" w:cs="Arial"/>
          <w:sz w:val="18"/>
          <w:szCs w:val="18"/>
        </w:rPr>
        <w:t>funcionamento dos serviços públicos ou ao interesse coletivo;</w:t>
      </w:r>
    </w:p>
    <w:p w14:paraId="4030EB1C"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Dar causa à inexecução total do contrato;</w:t>
      </w:r>
    </w:p>
    <w:p w14:paraId="2FB86E4F"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Deixar de entregar a documentação exigida para o certame;</w:t>
      </w:r>
    </w:p>
    <w:p w14:paraId="516C9E12" w14:textId="24C86B51"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Não manter a proposta, salvo em decorrência de fato superveniente devidamente</w:t>
      </w:r>
      <w:r w:rsidR="005660BC">
        <w:rPr>
          <w:rFonts w:ascii="Arial" w:hAnsi="Arial" w:cs="Arial"/>
          <w:sz w:val="18"/>
          <w:szCs w:val="18"/>
        </w:rPr>
        <w:t xml:space="preserve"> </w:t>
      </w:r>
      <w:r w:rsidRPr="00723CDE">
        <w:rPr>
          <w:rFonts w:ascii="Arial" w:hAnsi="Arial" w:cs="Arial"/>
          <w:sz w:val="18"/>
          <w:szCs w:val="18"/>
        </w:rPr>
        <w:t>justificado;</w:t>
      </w:r>
    </w:p>
    <w:p w14:paraId="4EF8FC6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Não celebrar o contrato ou não entregar a documentação exigida para a contratação, quando convocado dentro do prazo de validade de sua proposta;</w:t>
      </w:r>
    </w:p>
    <w:p w14:paraId="40F87395" w14:textId="37C9C364"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Ensejar o retardamento da execução ou da entrega do objeto da contratação sem motivo</w:t>
      </w:r>
      <w:r w:rsidR="005660BC">
        <w:rPr>
          <w:rFonts w:ascii="Arial" w:hAnsi="Arial" w:cs="Arial"/>
          <w:sz w:val="18"/>
          <w:szCs w:val="18"/>
        </w:rPr>
        <w:t xml:space="preserve"> </w:t>
      </w:r>
      <w:r w:rsidRPr="00723CDE">
        <w:rPr>
          <w:rFonts w:ascii="Arial" w:hAnsi="Arial" w:cs="Arial"/>
          <w:sz w:val="18"/>
          <w:szCs w:val="18"/>
        </w:rPr>
        <w:t>justificado;</w:t>
      </w:r>
    </w:p>
    <w:p w14:paraId="1676E563" w14:textId="5259994F"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Apresentar declaração ou documentação falsa exigida para o certame ou prestar declaração</w:t>
      </w:r>
      <w:r w:rsidR="005660BC">
        <w:rPr>
          <w:rFonts w:ascii="Arial" w:hAnsi="Arial" w:cs="Arial"/>
          <w:sz w:val="18"/>
          <w:szCs w:val="18"/>
        </w:rPr>
        <w:t xml:space="preserve"> </w:t>
      </w:r>
      <w:r w:rsidRPr="00723CDE">
        <w:rPr>
          <w:rFonts w:ascii="Arial" w:hAnsi="Arial" w:cs="Arial"/>
          <w:sz w:val="18"/>
          <w:szCs w:val="18"/>
        </w:rPr>
        <w:t>falsa durante a dispensa eletrônica ou a execução do contrato;</w:t>
      </w:r>
    </w:p>
    <w:p w14:paraId="6A4ABAAA"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Fraudar a dispensa eletrônica ou praticar ato fraudulento na execução do contrato;</w:t>
      </w:r>
    </w:p>
    <w:p w14:paraId="4FE7F256"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Comportar-se de modo inidôneo ou cometer fraude de qualquer natureza;</w:t>
      </w:r>
    </w:p>
    <w:p w14:paraId="10489A46" w14:textId="0E656050"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C53186A"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Praticar atos ilícitos com vistas a frustrar os objetivos deste certame;</w:t>
      </w:r>
    </w:p>
    <w:p w14:paraId="2ADC820F"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Praticar ato lesivo previsto no art. 5º da Lei nº 12.846, de 1º de agosto de 2013.</w:t>
      </w:r>
    </w:p>
    <w:p w14:paraId="68765456"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Serão aplicadas ao responsável pelas infrações administrativas acima descritas as seguintes sanções:</w:t>
      </w:r>
    </w:p>
    <w:p w14:paraId="1E8E4DBF" w14:textId="77777777" w:rsidR="00723CDE" w:rsidRPr="00723CDE" w:rsidRDefault="00723CDE" w:rsidP="00A520EE">
      <w:pPr>
        <w:numPr>
          <w:ilvl w:val="5"/>
          <w:numId w:val="5"/>
        </w:numPr>
        <w:spacing w:line="360" w:lineRule="auto"/>
        <w:ind w:left="0"/>
        <w:rPr>
          <w:rFonts w:ascii="Arial" w:hAnsi="Arial" w:cs="Arial"/>
          <w:sz w:val="18"/>
          <w:szCs w:val="18"/>
        </w:rPr>
      </w:pPr>
      <w:r w:rsidRPr="00723CDE">
        <w:rPr>
          <w:rFonts w:ascii="Arial" w:hAnsi="Arial" w:cs="Arial"/>
          <w:sz w:val="18"/>
          <w:szCs w:val="18"/>
        </w:rPr>
        <w:t>Advertência, quando o Contratado der causa à inexecução parcial do contrato, sempre que não se justificar a imposição de penalidade mais grave (art. 156, §2º, da Lei);</w:t>
      </w:r>
    </w:p>
    <w:p w14:paraId="54495E72" w14:textId="77777777" w:rsidR="00723CDE" w:rsidRPr="00723CDE" w:rsidRDefault="00723CDE" w:rsidP="00A520EE">
      <w:pPr>
        <w:numPr>
          <w:ilvl w:val="5"/>
          <w:numId w:val="5"/>
        </w:numPr>
        <w:spacing w:line="360" w:lineRule="auto"/>
        <w:ind w:left="0"/>
        <w:rPr>
          <w:rFonts w:ascii="Arial" w:hAnsi="Arial" w:cs="Arial"/>
          <w:sz w:val="18"/>
          <w:szCs w:val="18"/>
        </w:rPr>
      </w:pPr>
      <w:r w:rsidRPr="00723CDE">
        <w:rPr>
          <w:rFonts w:ascii="Arial" w:hAnsi="Arial" w:cs="Arial"/>
          <w:sz w:val="18"/>
          <w:szCs w:val="18"/>
        </w:rPr>
        <w:lastRenderedPageBreak/>
        <w:t>Impedimento de licitar e contratar, quando praticadas as condutas descritas nos subitens 10.1.2 a 10.1.7 deste Aviso, sempre que não se justificar a imposição de penalidade mais grave (art. 156, §4º, da Lei);</w:t>
      </w:r>
    </w:p>
    <w:p w14:paraId="1DB90EE3" w14:textId="184A5315" w:rsidR="00723CDE" w:rsidRPr="00723CDE" w:rsidRDefault="00723CDE" w:rsidP="00A520EE">
      <w:pPr>
        <w:numPr>
          <w:ilvl w:val="5"/>
          <w:numId w:val="5"/>
        </w:numPr>
        <w:spacing w:line="360" w:lineRule="auto"/>
        <w:ind w:left="0"/>
        <w:rPr>
          <w:rFonts w:ascii="Arial" w:hAnsi="Arial" w:cs="Arial"/>
          <w:sz w:val="18"/>
          <w:szCs w:val="18"/>
        </w:rPr>
      </w:pPr>
      <w:r w:rsidRPr="00723CDE">
        <w:rPr>
          <w:rFonts w:ascii="Arial" w:hAnsi="Arial" w:cs="Arial"/>
          <w:sz w:val="18"/>
          <w:szCs w:val="18"/>
        </w:rPr>
        <w:t>Declaração de inidoneidade para licitar e contratar no âmbito da Administração Pública Direta e Indireta do Ente Federativo que tiver aplicado a sanção, quando praticadas as condutas descritas nos subitens 10.1.8 a 10.1.12 deste Aviso, bem como nos subitens 10.1.2 a 10.1.7 que justifiquem a imposição</w:t>
      </w:r>
      <w:r w:rsidR="00FE7F1F">
        <w:rPr>
          <w:rFonts w:ascii="Arial" w:hAnsi="Arial" w:cs="Arial"/>
          <w:sz w:val="18"/>
          <w:szCs w:val="18"/>
        </w:rPr>
        <w:t xml:space="preserve"> </w:t>
      </w:r>
      <w:r w:rsidRPr="00723CDE">
        <w:rPr>
          <w:rFonts w:ascii="Arial" w:hAnsi="Arial" w:cs="Arial"/>
          <w:sz w:val="18"/>
          <w:szCs w:val="18"/>
        </w:rPr>
        <w:t>de penalidade mais grave (art. 156, §5º, da Lei);</w:t>
      </w:r>
    </w:p>
    <w:p w14:paraId="5F7CDB47" w14:textId="77777777" w:rsidR="00723CDE" w:rsidRPr="00723CDE" w:rsidRDefault="00723CDE" w:rsidP="00A520EE">
      <w:pPr>
        <w:numPr>
          <w:ilvl w:val="5"/>
          <w:numId w:val="5"/>
        </w:numPr>
        <w:spacing w:line="360" w:lineRule="auto"/>
        <w:ind w:left="0"/>
        <w:rPr>
          <w:rFonts w:ascii="Arial" w:hAnsi="Arial" w:cs="Arial"/>
          <w:sz w:val="18"/>
          <w:szCs w:val="18"/>
        </w:rPr>
      </w:pPr>
      <w:r w:rsidRPr="00723CDE">
        <w:rPr>
          <w:rFonts w:ascii="Arial" w:hAnsi="Arial" w:cs="Arial"/>
          <w:sz w:val="18"/>
          <w:szCs w:val="18"/>
        </w:rPr>
        <w:t>Multa:</w:t>
      </w:r>
    </w:p>
    <w:p w14:paraId="53F51134" w14:textId="76621AC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d.1) moratória de 1% (um por cento) por dia de atraso injustificado sobre o valor da parcela inadimplida, até</w:t>
      </w:r>
      <w:r w:rsidR="00FE7F1F">
        <w:rPr>
          <w:rFonts w:ascii="Arial" w:hAnsi="Arial" w:cs="Arial"/>
          <w:sz w:val="18"/>
          <w:szCs w:val="18"/>
        </w:rPr>
        <w:t xml:space="preserve"> </w:t>
      </w:r>
      <w:r w:rsidRPr="00723CDE">
        <w:rPr>
          <w:rFonts w:ascii="Arial" w:hAnsi="Arial" w:cs="Arial"/>
          <w:sz w:val="18"/>
          <w:szCs w:val="18"/>
        </w:rPr>
        <w:t>o limite de 30 (trinta) dias;</w:t>
      </w:r>
    </w:p>
    <w:p w14:paraId="7BA1CCA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d.1.1) O atraso superior a 30 (trinta) dias autoriza a Administração a promover a rescisão do contrato por descumprimento ou cumprimento irregular de suas cláusulas, conforme dispõe o inciso I, do art. 137, da Lei nº 14.133/2021.</w:t>
      </w:r>
    </w:p>
    <w:p w14:paraId="09344D67" w14:textId="6CA36B8C" w:rsidR="00723CDE" w:rsidRPr="00723CDE" w:rsidRDefault="0084289E" w:rsidP="00A520EE">
      <w:pPr>
        <w:numPr>
          <w:ilvl w:val="1"/>
          <w:numId w:val="7"/>
        </w:numPr>
        <w:spacing w:line="360" w:lineRule="auto"/>
        <w:ind w:left="0"/>
        <w:rPr>
          <w:rFonts w:ascii="Arial" w:hAnsi="Arial" w:cs="Arial"/>
          <w:sz w:val="18"/>
          <w:szCs w:val="18"/>
        </w:rPr>
      </w:pPr>
      <w:r>
        <w:rPr>
          <w:rFonts w:ascii="Arial" w:hAnsi="Arial" w:cs="Arial"/>
          <w:sz w:val="18"/>
          <w:szCs w:val="18"/>
        </w:rPr>
        <w:t xml:space="preserve"> </w:t>
      </w:r>
      <w:r w:rsidR="00723CDE" w:rsidRPr="00723CDE">
        <w:rPr>
          <w:rFonts w:ascii="Arial" w:hAnsi="Arial" w:cs="Arial"/>
          <w:sz w:val="18"/>
          <w:szCs w:val="18"/>
        </w:rPr>
        <w:t>moratória de 1% (um por cento) por dia de atraso injustificado sobre o valor total do contrato, até o máximo de 30% (trinta por cento) pela inobservância do prazo fixado para apresentação, suplementação ou reposição da garantia;</w:t>
      </w:r>
    </w:p>
    <w:p w14:paraId="368A2749" w14:textId="5E733DC6" w:rsidR="00723CDE" w:rsidRPr="00723CDE" w:rsidRDefault="0084289E" w:rsidP="00A520EE">
      <w:pPr>
        <w:numPr>
          <w:ilvl w:val="1"/>
          <w:numId w:val="7"/>
        </w:numPr>
        <w:spacing w:line="360" w:lineRule="auto"/>
        <w:ind w:left="0"/>
        <w:rPr>
          <w:rFonts w:ascii="Arial" w:hAnsi="Arial" w:cs="Arial"/>
          <w:sz w:val="18"/>
          <w:szCs w:val="18"/>
        </w:rPr>
      </w:pPr>
      <w:r>
        <w:rPr>
          <w:rFonts w:ascii="Arial" w:hAnsi="Arial" w:cs="Arial"/>
          <w:sz w:val="18"/>
          <w:szCs w:val="18"/>
        </w:rPr>
        <w:t xml:space="preserve"> </w:t>
      </w:r>
      <w:r w:rsidR="00723CDE" w:rsidRPr="00723CDE">
        <w:rPr>
          <w:rFonts w:ascii="Arial" w:hAnsi="Arial" w:cs="Arial"/>
          <w:sz w:val="18"/>
          <w:szCs w:val="18"/>
        </w:rPr>
        <w:t>compensatória de 30% (trinta por cento) sobre o valor total do contrato, no caso de inexecução total do objeto;</w:t>
      </w:r>
    </w:p>
    <w:p w14:paraId="6D11DE34" w14:textId="2CAA2F71"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 aplicação das sanções previstas neste Aviso não exclui, em hipótese alguma, a obrigação de reparação integral do dano causado ao Contratante (art.156, §9º).</w:t>
      </w:r>
    </w:p>
    <w:p w14:paraId="6186640E" w14:textId="17EAD24D"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Todas as sanções previstas neste Aviso poderão ser aplicadas cumulativamente com a multa (art. 156,</w:t>
      </w:r>
      <w:r w:rsidR="00FE7F1F">
        <w:rPr>
          <w:rFonts w:ascii="Arial" w:hAnsi="Arial" w:cs="Arial"/>
          <w:sz w:val="18"/>
          <w:szCs w:val="18"/>
        </w:rPr>
        <w:t xml:space="preserve"> </w:t>
      </w:r>
      <w:r w:rsidRPr="00723CDE">
        <w:rPr>
          <w:rFonts w:ascii="Arial" w:hAnsi="Arial" w:cs="Arial"/>
          <w:sz w:val="18"/>
          <w:szCs w:val="18"/>
        </w:rPr>
        <w:t>§7º).</w:t>
      </w:r>
    </w:p>
    <w:p w14:paraId="7BB94DF7"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Antes da aplicação da multa, será facultada a defesa do interessado no prazo de 15 (quinze) dias úteis, contados da data de sua intimação (art. 157);</w:t>
      </w:r>
    </w:p>
    <w:p w14:paraId="0EF0F79E" w14:textId="26929C0E"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Se a multa aplicada e as indenizações cabíveis forem superiores ao valor do pagamento eventualmente devido pelo Contratante ao Contratado, além da perda desse valor, a diferença será descontada da garantia prestada ou será cobrada judicialmente (art.156, §8º);</w:t>
      </w:r>
    </w:p>
    <w:p w14:paraId="4D5817AD" w14:textId="617994E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Previamente ao encaminhamento à cobrança judicial, a multa poderá ser recolhida administrativamente</w:t>
      </w:r>
      <w:r w:rsidR="00FE7F1F">
        <w:rPr>
          <w:rFonts w:ascii="Arial" w:hAnsi="Arial" w:cs="Arial"/>
          <w:sz w:val="18"/>
          <w:szCs w:val="18"/>
        </w:rPr>
        <w:t xml:space="preserve"> </w:t>
      </w:r>
      <w:r w:rsidRPr="00723CDE">
        <w:rPr>
          <w:rFonts w:ascii="Arial" w:hAnsi="Arial" w:cs="Arial"/>
          <w:sz w:val="18"/>
          <w:szCs w:val="18"/>
        </w:rPr>
        <w:t>no prazo máximo de 30 (trinta) dias, a contar da data do recebimento da comunicação enviada pela autoridade competente;</w:t>
      </w:r>
    </w:p>
    <w:p w14:paraId="4791394A"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94FA5E0" w14:textId="10518D1A"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Na aplicação das sanções serão considerados (art.156, §1º):</w:t>
      </w:r>
    </w:p>
    <w:p w14:paraId="6F9B3B9E" w14:textId="77777777" w:rsidR="00723CDE" w:rsidRPr="00723CDE" w:rsidRDefault="00723CDE" w:rsidP="00A520EE">
      <w:pPr>
        <w:numPr>
          <w:ilvl w:val="5"/>
          <w:numId w:val="6"/>
        </w:numPr>
        <w:spacing w:line="360" w:lineRule="auto"/>
        <w:ind w:left="0"/>
        <w:rPr>
          <w:rFonts w:ascii="Arial" w:hAnsi="Arial" w:cs="Arial"/>
          <w:sz w:val="18"/>
          <w:szCs w:val="18"/>
        </w:rPr>
      </w:pPr>
      <w:r w:rsidRPr="00723CDE">
        <w:rPr>
          <w:rFonts w:ascii="Arial" w:hAnsi="Arial" w:cs="Arial"/>
          <w:sz w:val="18"/>
          <w:szCs w:val="18"/>
        </w:rPr>
        <w:t>A natureza e a gravidade da infração cometida;</w:t>
      </w:r>
    </w:p>
    <w:p w14:paraId="314B13E9" w14:textId="77777777" w:rsidR="00723CDE" w:rsidRPr="00723CDE" w:rsidRDefault="00723CDE" w:rsidP="00A520EE">
      <w:pPr>
        <w:numPr>
          <w:ilvl w:val="5"/>
          <w:numId w:val="6"/>
        </w:numPr>
        <w:spacing w:line="360" w:lineRule="auto"/>
        <w:ind w:left="0"/>
        <w:rPr>
          <w:rFonts w:ascii="Arial" w:hAnsi="Arial" w:cs="Arial"/>
          <w:sz w:val="18"/>
          <w:szCs w:val="18"/>
        </w:rPr>
      </w:pPr>
      <w:r w:rsidRPr="00723CDE">
        <w:rPr>
          <w:rFonts w:ascii="Arial" w:hAnsi="Arial" w:cs="Arial"/>
          <w:sz w:val="18"/>
          <w:szCs w:val="18"/>
        </w:rPr>
        <w:t>As peculiaridades do caso concreto;</w:t>
      </w:r>
    </w:p>
    <w:p w14:paraId="2847A0B2" w14:textId="77777777" w:rsidR="00723CDE" w:rsidRPr="00723CDE" w:rsidRDefault="00723CDE" w:rsidP="00A520EE">
      <w:pPr>
        <w:numPr>
          <w:ilvl w:val="5"/>
          <w:numId w:val="6"/>
        </w:numPr>
        <w:spacing w:line="360" w:lineRule="auto"/>
        <w:ind w:left="0"/>
        <w:rPr>
          <w:rFonts w:ascii="Arial" w:hAnsi="Arial" w:cs="Arial"/>
          <w:sz w:val="18"/>
          <w:szCs w:val="18"/>
        </w:rPr>
      </w:pPr>
      <w:r w:rsidRPr="00723CDE">
        <w:rPr>
          <w:rFonts w:ascii="Arial" w:hAnsi="Arial" w:cs="Arial"/>
          <w:sz w:val="18"/>
          <w:szCs w:val="18"/>
        </w:rPr>
        <w:t>As circunstâncias agravantes ou atenuantes;</w:t>
      </w:r>
    </w:p>
    <w:p w14:paraId="5EEC9857" w14:textId="77777777" w:rsidR="00723CDE" w:rsidRPr="00723CDE" w:rsidRDefault="00723CDE" w:rsidP="00A520EE">
      <w:pPr>
        <w:numPr>
          <w:ilvl w:val="5"/>
          <w:numId w:val="6"/>
        </w:numPr>
        <w:spacing w:line="360" w:lineRule="auto"/>
        <w:ind w:left="0"/>
        <w:rPr>
          <w:rFonts w:ascii="Arial" w:hAnsi="Arial" w:cs="Arial"/>
          <w:sz w:val="18"/>
          <w:szCs w:val="18"/>
        </w:rPr>
      </w:pPr>
      <w:r w:rsidRPr="00723CDE">
        <w:rPr>
          <w:rFonts w:ascii="Arial" w:hAnsi="Arial" w:cs="Arial"/>
          <w:sz w:val="18"/>
          <w:szCs w:val="18"/>
        </w:rPr>
        <w:t>Os danos que dela provierem para o Contratante;</w:t>
      </w:r>
    </w:p>
    <w:p w14:paraId="359D2CFB" w14:textId="239EE09C" w:rsidR="00723CDE" w:rsidRPr="00723CDE" w:rsidRDefault="00723CDE" w:rsidP="00A520EE">
      <w:pPr>
        <w:numPr>
          <w:ilvl w:val="5"/>
          <w:numId w:val="6"/>
        </w:numPr>
        <w:spacing w:line="360" w:lineRule="auto"/>
        <w:ind w:left="0"/>
        <w:rPr>
          <w:rFonts w:ascii="Arial" w:hAnsi="Arial" w:cs="Arial"/>
          <w:sz w:val="18"/>
          <w:szCs w:val="18"/>
        </w:rPr>
      </w:pPr>
      <w:r w:rsidRPr="00723CDE">
        <w:rPr>
          <w:rFonts w:ascii="Arial" w:hAnsi="Arial" w:cs="Arial"/>
          <w:sz w:val="18"/>
          <w:szCs w:val="18"/>
        </w:rPr>
        <w:t>A implantação ou o aperfeiçoamento de programa de integridade, conforme normas e orientações dos</w:t>
      </w:r>
      <w:r w:rsidR="00FE7F1F">
        <w:rPr>
          <w:rFonts w:ascii="Arial" w:hAnsi="Arial" w:cs="Arial"/>
          <w:sz w:val="18"/>
          <w:szCs w:val="18"/>
        </w:rPr>
        <w:t xml:space="preserve"> </w:t>
      </w:r>
      <w:r w:rsidRPr="00723CDE">
        <w:rPr>
          <w:rFonts w:ascii="Arial" w:hAnsi="Arial" w:cs="Arial"/>
          <w:sz w:val="18"/>
          <w:szCs w:val="18"/>
        </w:rPr>
        <w:t>órgãos de controle.</w:t>
      </w:r>
    </w:p>
    <w:p w14:paraId="69D357D2" w14:textId="211B8310"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Os atos previstos como infrações administrativas na Lei nº 14.133, de 2021, ou em outras leis de licitações e contratos da Administração Pública que também sejam tipificados como atos lesivos na Lei nº 12.846, de 2013,serão apurados e julgados conjuntamente, nos mesmos autos, observados o rito procedimental e autoridade competente definidos na referida Lei (art.159).</w:t>
      </w:r>
    </w:p>
    <w:p w14:paraId="6BDD0DCB" w14:textId="377FADBE"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w:t>
      </w:r>
      <w:r w:rsidR="00FE7F1F">
        <w:rPr>
          <w:rFonts w:ascii="Arial" w:hAnsi="Arial" w:cs="Arial"/>
          <w:sz w:val="18"/>
          <w:szCs w:val="18"/>
        </w:rPr>
        <w:t xml:space="preserve"> </w:t>
      </w:r>
      <w:r w:rsidRPr="00723CDE">
        <w:rPr>
          <w:rFonts w:ascii="Arial" w:hAnsi="Arial" w:cs="Arial"/>
          <w:sz w:val="18"/>
          <w:szCs w:val="18"/>
        </w:rPr>
        <w:t>mesmo ramo com relação de coligação ou controle, de fato ou de direito, com o Contratado, observados, em todos os casos, o contraditório, a ampla defesa e a obrigatoriedade de análise jurídica prévia</w:t>
      </w:r>
    </w:p>
    <w:p w14:paraId="1A67244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(art. 160).</w:t>
      </w:r>
    </w:p>
    <w:p w14:paraId="01E77144"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26F0FD65"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As sanções de impedimento de licitar e contratar e declaração de inidoneidade para licitar ou contratar são passíveis de reabilitação na forma do art. 163 da Lei nº 14.133/21.</w:t>
      </w:r>
    </w:p>
    <w:p w14:paraId="0635CE4F"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DISPOSIÇÕES GERAIS</w:t>
      </w:r>
    </w:p>
    <w:p w14:paraId="5938632C" w14:textId="394A0085"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O processo será divulgado na Plataforma BLL COMPRAS – </w:t>
      </w:r>
      <w:r w:rsidRPr="00723CDE">
        <w:rPr>
          <w:rFonts w:ascii="Arial" w:hAnsi="Arial" w:cs="Arial"/>
          <w:sz w:val="18"/>
          <w:szCs w:val="18"/>
          <w:u w:val="single"/>
        </w:rPr>
        <w:t>https://www.bll.org.br</w:t>
      </w:r>
      <w:r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Pr="00723CDE">
        <w:rPr>
          <w:rFonts w:ascii="Arial" w:hAnsi="Arial" w:cs="Arial"/>
          <w:sz w:val="18"/>
          <w:szCs w:val="18"/>
        </w:rPr>
        <w:t xml:space="preserve"> – </w:t>
      </w:r>
      <w:r w:rsidRPr="00723CDE">
        <w:rPr>
          <w:rFonts w:ascii="Arial" w:hAnsi="Arial" w:cs="Arial"/>
          <w:sz w:val="18"/>
          <w:szCs w:val="18"/>
          <w:u w:val="single"/>
        </w:rPr>
        <w:t>www.</w:t>
      </w:r>
      <w:r w:rsidR="00FE7F1F">
        <w:rPr>
          <w:rFonts w:ascii="Arial" w:hAnsi="Arial" w:cs="Arial"/>
          <w:sz w:val="18"/>
          <w:szCs w:val="18"/>
          <w:u w:val="single"/>
        </w:rPr>
        <w:t>mandaguacu</w:t>
      </w:r>
      <w:r w:rsidRPr="00723CDE">
        <w:rPr>
          <w:rFonts w:ascii="Arial" w:hAnsi="Arial" w:cs="Arial"/>
          <w:sz w:val="18"/>
          <w:szCs w:val="18"/>
          <w:u w:val="single"/>
        </w:rPr>
        <w:t>.pr.gov.br</w:t>
      </w:r>
      <w:r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No caso de todos os fornecedores restarem desclassificados ou inabilitados (processo fracassado), a Administração poderá:</w:t>
      </w:r>
    </w:p>
    <w:p w14:paraId="5FACD4D5"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Republicar o presente aviso com uma nova data;</w:t>
      </w:r>
    </w:p>
    <w:p w14:paraId="046DCC98" w14:textId="412EAC85"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Valer-se, para a contratação, de proposta obtida na pesquisa de preços que serviu de base</w:t>
      </w:r>
      <w:r w:rsidR="00DB2B6A">
        <w:rPr>
          <w:rFonts w:ascii="Arial" w:hAnsi="Arial" w:cs="Arial"/>
          <w:sz w:val="18"/>
          <w:szCs w:val="18"/>
        </w:rPr>
        <w:t xml:space="preserve"> </w:t>
      </w:r>
      <w:r w:rsidRPr="00723CDE">
        <w:rPr>
          <w:rFonts w:ascii="Arial" w:hAnsi="Arial" w:cs="Arial"/>
          <w:sz w:val="18"/>
          <w:szCs w:val="18"/>
        </w:rPr>
        <w:t>ao processo, se houver, privilegiando-se os menores preços, sempre que possível, e desde que atendidas as condições de habilitação exigidas;</w:t>
      </w:r>
    </w:p>
    <w:p w14:paraId="034E9533"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No caso do subitem anterior, a contratação será operacionalizada fora deste processo;</w:t>
      </w:r>
    </w:p>
    <w:p w14:paraId="78BE7EE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Fixar prazo para adequação das propostas ou da documentação de habilitação, conforme o caso.</w:t>
      </w:r>
    </w:p>
    <w:p w14:paraId="3F1802D2"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As providências dos subitens 11.2.1 e 11.2.2 acima poderão ser utilizadas se não houver o comparecimento de quaisquer fornecedores interessados (processo deserto).</w:t>
      </w:r>
    </w:p>
    <w:p w14:paraId="1731100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314DE35A"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Pr="00723CDE">
        <w:rPr>
          <w:rFonts w:ascii="Arial" w:hAnsi="Arial" w:cs="Arial"/>
          <w:sz w:val="18"/>
          <w:szCs w:val="18"/>
        </w:rPr>
        <w:t>o</w:t>
      </w:r>
      <w:r w:rsidR="00394396">
        <w:rPr>
          <w:rFonts w:ascii="Arial" w:hAnsi="Arial" w:cs="Arial"/>
          <w:sz w:val="18"/>
          <w:szCs w:val="18"/>
        </w:rPr>
        <w:t xml:space="preserve"> </w:t>
      </w:r>
      <w:r w:rsidRPr="00723CDE">
        <w:rPr>
          <w:rFonts w:ascii="Arial" w:hAnsi="Arial" w:cs="Arial"/>
          <w:sz w:val="18"/>
          <w:szCs w:val="18"/>
        </w:rPr>
        <w:t>princípio da isonomia, a finalidade e a segurança da contratação.</w:t>
      </w:r>
    </w:p>
    <w:p w14:paraId="62D40F80"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Da sessão pública será divulgada Ata no sistema eletrônico.</w:t>
      </w:r>
    </w:p>
    <w:p w14:paraId="60156195" w14:textId="09086DFE"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 xml:space="preserve">O foro de cidade de </w:t>
      </w:r>
      <w:r w:rsidR="00394396">
        <w:rPr>
          <w:rFonts w:ascii="Arial" w:hAnsi="Arial" w:cs="Arial"/>
          <w:sz w:val="18"/>
          <w:szCs w:val="18"/>
        </w:rPr>
        <w:t>Mandaguaçu</w:t>
      </w:r>
      <w:r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Integram este Aviso de Contratação Direta, para todos os fins e efeitos, os seguintes anexos:</w:t>
      </w:r>
    </w:p>
    <w:p w14:paraId="4CEFE582"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ANEXO I – Termo de Referência e Modelo de Proposta;</w:t>
      </w:r>
    </w:p>
    <w:p w14:paraId="2A449008"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ANEXO II – Modelo de Credenciamento;</w:t>
      </w:r>
    </w:p>
    <w:p w14:paraId="23565AA6"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ANEXO III – Declaração de Responsabilidade Unificada;</w:t>
      </w:r>
    </w:p>
    <w:p w14:paraId="42E060AE" w14:textId="15B5D83E" w:rsid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ANEXO IV – </w:t>
      </w:r>
      <w:r w:rsidR="00A7226A">
        <w:rPr>
          <w:rFonts w:ascii="Arial" w:hAnsi="Arial" w:cs="Arial"/>
          <w:sz w:val="18"/>
          <w:szCs w:val="18"/>
        </w:rPr>
        <w:t>Estudo Tecnico Preliminar</w:t>
      </w:r>
    </w:p>
    <w:p w14:paraId="5E84F246" w14:textId="77777777" w:rsidR="00394396" w:rsidRPr="00723CDE" w:rsidRDefault="00394396" w:rsidP="00A520EE">
      <w:pPr>
        <w:spacing w:line="360" w:lineRule="auto"/>
        <w:rPr>
          <w:rFonts w:ascii="Arial" w:hAnsi="Arial" w:cs="Arial"/>
          <w:sz w:val="18"/>
          <w:szCs w:val="18"/>
        </w:rPr>
      </w:pPr>
    </w:p>
    <w:p w14:paraId="34E9CCE7" w14:textId="392A00ED" w:rsidR="00723CDE" w:rsidRPr="00723CDE" w:rsidRDefault="00394396" w:rsidP="00A520EE">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542374">
        <w:rPr>
          <w:rFonts w:ascii="Arial" w:hAnsi="Arial" w:cs="Arial"/>
          <w:sz w:val="18"/>
          <w:szCs w:val="18"/>
        </w:rPr>
        <w:t>26</w:t>
      </w:r>
      <w:r w:rsidR="00723CDE" w:rsidRPr="00723CDE">
        <w:rPr>
          <w:rFonts w:ascii="Arial" w:hAnsi="Arial" w:cs="Arial"/>
          <w:sz w:val="18"/>
          <w:szCs w:val="18"/>
        </w:rPr>
        <w:t xml:space="preserve"> de </w:t>
      </w:r>
      <w:r>
        <w:rPr>
          <w:rFonts w:ascii="Arial" w:hAnsi="Arial" w:cs="Arial"/>
          <w:sz w:val="18"/>
          <w:szCs w:val="18"/>
        </w:rPr>
        <w:t>fevereiro</w:t>
      </w:r>
      <w:r w:rsidR="00723CDE" w:rsidRPr="00723CDE">
        <w:rPr>
          <w:rFonts w:ascii="Arial" w:hAnsi="Arial" w:cs="Arial"/>
          <w:sz w:val="18"/>
          <w:szCs w:val="18"/>
        </w:rPr>
        <w:t xml:space="preserve"> de 2024.</w:t>
      </w:r>
    </w:p>
    <w:p w14:paraId="263235CC" w14:textId="77777777" w:rsidR="0084289E" w:rsidRDefault="0084289E" w:rsidP="00A520EE">
      <w:pPr>
        <w:spacing w:line="360" w:lineRule="auto"/>
        <w:jc w:val="center"/>
        <w:rPr>
          <w:rFonts w:ascii="Arial" w:hAnsi="Arial" w:cs="Arial"/>
          <w:b/>
          <w:bCs/>
          <w:sz w:val="18"/>
          <w:szCs w:val="18"/>
        </w:rPr>
      </w:pPr>
    </w:p>
    <w:p w14:paraId="09DF32E8" w14:textId="786718E0" w:rsidR="00394396" w:rsidRPr="0084289E" w:rsidRDefault="00394396" w:rsidP="00A520EE">
      <w:pPr>
        <w:spacing w:line="360" w:lineRule="auto"/>
        <w:jc w:val="center"/>
        <w:rPr>
          <w:rFonts w:ascii="Arial" w:hAnsi="Arial" w:cs="Arial"/>
          <w:b/>
          <w:bCs/>
          <w:sz w:val="18"/>
          <w:szCs w:val="18"/>
        </w:rPr>
      </w:pPr>
      <w:r w:rsidRPr="0084289E">
        <w:rPr>
          <w:rFonts w:ascii="Arial" w:hAnsi="Arial" w:cs="Arial"/>
          <w:b/>
          <w:bCs/>
          <w:sz w:val="18"/>
          <w:szCs w:val="18"/>
        </w:rPr>
        <w:t>Mauricio Aparecido da Silva</w:t>
      </w:r>
    </w:p>
    <w:p w14:paraId="5EEF514C" w14:textId="6F46A6A7" w:rsidR="00723CDE" w:rsidRDefault="00723CDE" w:rsidP="00A520EE">
      <w:pPr>
        <w:spacing w:line="360" w:lineRule="auto"/>
        <w:jc w:val="center"/>
        <w:rPr>
          <w:rFonts w:ascii="Arial" w:hAnsi="Arial" w:cs="Arial"/>
          <w:b/>
          <w:bCs/>
          <w:sz w:val="18"/>
          <w:szCs w:val="18"/>
        </w:rPr>
      </w:pPr>
      <w:r w:rsidRPr="0084289E">
        <w:rPr>
          <w:rFonts w:ascii="Arial" w:hAnsi="Arial" w:cs="Arial"/>
          <w:b/>
          <w:bCs/>
          <w:sz w:val="18"/>
          <w:szCs w:val="18"/>
        </w:rPr>
        <w:t>Prefeito Municipal</w:t>
      </w:r>
    </w:p>
    <w:p w14:paraId="047442D1" w14:textId="77777777" w:rsidR="0084289E" w:rsidRPr="0084289E" w:rsidRDefault="0084289E" w:rsidP="00A520EE">
      <w:pPr>
        <w:spacing w:line="360" w:lineRule="auto"/>
        <w:jc w:val="center"/>
        <w:rPr>
          <w:rFonts w:ascii="Arial" w:hAnsi="Arial" w:cs="Arial"/>
          <w:b/>
          <w:bCs/>
          <w:sz w:val="18"/>
          <w:szCs w:val="18"/>
        </w:rPr>
      </w:pPr>
    </w:p>
    <w:p w14:paraId="582DFBB5" w14:textId="77777777" w:rsidR="00394396" w:rsidRPr="0084289E" w:rsidRDefault="00394396" w:rsidP="00A520EE">
      <w:pPr>
        <w:spacing w:line="360" w:lineRule="auto"/>
        <w:jc w:val="center"/>
        <w:rPr>
          <w:rFonts w:ascii="Arial" w:hAnsi="Arial" w:cs="Arial"/>
          <w:b/>
          <w:bCs/>
          <w:sz w:val="18"/>
          <w:szCs w:val="18"/>
        </w:rPr>
      </w:pPr>
    </w:p>
    <w:p w14:paraId="1E0EC473" w14:textId="5BEC9923" w:rsidR="00723CDE" w:rsidRPr="0084289E" w:rsidRDefault="00394396" w:rsidP="00A520EE">
      <w:pPr>
        <w:spacing w:line="360" w:lineRule="auto"/>
        <w:jc w:val="center"/>
        <w:rPr>
          <w:rFonts w:ascii="Arial" w:hAnsi="Arial" w:cs="Arial"/>
          <w:b/>
          <w:bCs/>
          <w:sz w:val="18"/>
          <w:szCs w:val="18"/>
        </w:rPr>
      </w:pPr>
      <w:r w:rsidRPr="0084289E">
        <w:rPr>
          <w:rFonts w:ascii="Arial" w:hAnsi="Arial" w:cs="Arial"/>
          <w:b/>
          <w:bCs/>
          <w:sz w:val="18"/>
          <w:szCs w:val="18"/>
        </w:rPr>
        <w:t>Anito Rocha de Oliveira</w:t>
      </w:r>
    </w:p>
    <w:p w14:paraId="37934293" w14:textId="7B33FFFF" w:rsidR="00723CDE" w:rsidRDefault="00723CDE" w:rsidP="00A520EE">
      <w:pPr>
        <w:spacing w:line="360" w:lineRule="auto"/>
        <w:jc w:val="center"/>
        <w:rPr>
          <w:rFonts w:ascii="Arial" w:hAnsi="Arial" w:cs="Arial"/>
          <w:b/>
          <w:bCs/>
          <w:sz w:val="18"/>
          <w:szCs w:val="18"/>
        </w:rPr>
      </w:pPr>
      <w:r w:rsidRPr="0084289E">
        <w:rPr>
          <w:rFonts w:ascii="Arial" w:hAnsi="Arial" w:cs="Arial"/>
          <w:b/>
          <w:bCs/>
          <w:sz w:val="18"/>
          <w:szCs w:val="18"/>
        </w:rPr>
        <w:t>Secretário Municipal de Administração</w:t>
      </w:r>
    </w:p>
    <w:p w14:paraId="14F0E30F" w14:textId="77777777" w:rsidR="0084289E" w:rsidRPr="0084289E" w:rsidRDefault="0084289E" w:rsidP="00A520EE">
      <w:pPr>
        <w:spacing w:line="360" w:lineRule="auto"/>
        <w:jc w:val="center"/>
        <w:rPr>
          <w:rFonts w:ascii="Arial" w:hAnsi="Arial" w:cs="Arial"/>
          <w:b/>
          <w:bCs/>
          <w:sz w:val="18"/>
          <w:szCs w:val="18"/>
        </w:rPr>
      </w:pPr>
    </w:p>
    <w:p w14:paraId="25DD7A22" w14:textId="77777777" w:rsidR="00394396" w:rsidRPr="0084289E" w:rsidRDefault="00394396" w:rsidP="00A520EE">
      <w:pPr>
        <w:spacing w:line="360" w:lineRule="auto"/>
        <w:jc w:val="center"/>
        <w:rPr>
          <w:rFonts w:ascii="Arial" w:hAnsi="Arial" w:cs="Arial"/>
          <w:b/>
          <w:bCs/>
          <w:sz w:val="18"/>
          <w:szCs w:val="18"/>
        </w:rPr>
      </w:pPr>
    </w:p>
    <w:p w14:paraId="5AD8875F" w14:textId="6A5D77F3" w:rsidR="00394396" w:rsidRPr="0084289E" w:rsidRDefault="00542374" w:rsidP="00A520EE">
      <w:pPr>
        <w:spacing w:line="360" w:lineRule="auto"/>
        <w:jc w:val="center"/>
        <w:rPr>
          <w:rFonts w:ascii="Arial" w:hAnsi="Arial" w:cs="Arial"/>
          <w:b/>
          <w:bCs/>
          <w:sz w:val="18"/>
          <w:szCs w:val="18"/>
        </w:rPr>
      </w:pPr>
      <w:r>
        <w:rPr>
          <w:rFonts w:ascii="Arial" w:hAnsi="Arial" w:cs="Arial"/>
          <w:b/>
          <w:bCs/>
          <w:sz w:val="18"/>
          <w:szCs w:val="18"/>
        </w:rPr>
        <w:t>Gustavo Henrique Saes</w:t>
      </w:r>
    </w:p>
    <w:p w14:paraId="276DD03B" w14:textId="6F84366C" w:rsidR="00723CDE" w:rsidRPr="0084289E" w:rsidRDefault="00723CDE" w:rsidP="00A520EE">
      <w:pPr>
        <w:spacing w:line="360" w:lineRule="auto"/>
        <w:jc w:val="center"/>
        <w:rPr>
          <w:rFonts w:ascii="Arial" w:hAnsi="Arial" w:cs="Arial"/>
          <w:b/>
          <w:bCs/>
          <w:sz w:val="18"/>
          <w:szCs w:val="18"/>
        </w:rPr>
      </w:pPr>
      <w:r w:rsidRPr="0084289E">
        <w:rPr>
          <w:rFonts w:ascii="Arial" w:hAnsi="Arial" w:cs="Arial"/>
          <w:b/>
          <w:bCs/>
          <w:sz w:val="18"/>
          <w:szCs w:val="18"/>
        </w:rPr>
        <w:t>Secretári</w:t>
      </w:r>
      <w:r w:rsidR="00542374">
        <w:rPr>
          <w:rFonts w:ascii="Arial" w:hAnsi="Arial" w:cs="Arial"/>
          <w:b/>
          <w:bCs/>
          <w:sz w:val="18"/>
          <w:szCs w:val="18"/>
        </w:rPr>
        <w:t>o</w:t>
      </w:r>
      <w:r w:rsidR="00394396" w:rsidRPr="0084289E">
        <w:rPr>
          <w:rFonts w:ascii="Arial" w:hAnsi="Arial" w:cs="Arial"/>
          <w:b/>
          <w:bCs/>
          <w:sz w:val="18"/>
          <w:szCs w:val="18"/>
        </w:rPr>
        <w:t xml:space="preserve"> de </w:t>
      </w:r>
      <w:r w:rsidR="00542374">
        <w:rPr>
          <w:rFonts w:ascii="Arial" w:hAnsi="Arial" w:cs="Arial"/>
          <w:b/>
          <w:bCs/>
          <w:sz w:val="18"/>
          <w:szCs w:val="18"/>
        </w:rPr>
        <w:t>Esportes</w:t>
      </w:r>
      <w:r w:rsidRPr="0084289E">
        <w:rPr>
          <w:rFonts w:ascii="Arial" w:hAnsi="Arial" w:cs="Arial"/>
          <w:b/>
          <w:bCs/>
          <w:sz w:val="18"/>
          <w:szCs w:val="18"/>
        </w:rPr>
        <w:br w:type="page"/>
      </w:r>
    </w:p>
    <w:p w14:paraId="3ADA1E35"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36DD411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847BF8">
        <w:rPr>
          <w:rFonts w:ascii="Arial" w:hAnsi="Arial" w:cs="Arial"/>
          <w:sz w:val="18"/>
          <w:szCs w:val="18"/>
          <w:u w:val="single"/>
        </w:rPr>
        <w:t>1</w:t>
      </w:r>
      <w:r w:rsidRPr="00723CDE">
        <w:rPr>
          <w:rFonts w:ascii="Arial" w:hAnsi="Arial" w:cs="Arial"/>
          <w:sz w:val="18"/>
          <w:szCs w:val="18"/>
          <w:u w:val="single"/>
        </w:rPr>
        <w:t>/2024 – PM</w:t>
      </w:r>
      <w:r w:rsidR="00847BF8">
        <w:rPr>
          <w:rFonts w:ascii="Arial" w:hAnsi="Arial" w:cs="Arial"/>
          <w:sz w:val="18"/>
          <w:szCs w:val="18"/>
          <w:u w:val="single"/>
        </w:rPr>
        <w:t>M</w:t>
      </w:r>
    </w:p>
    <w:p w14:paraId="25E2E602" w14:textId="06106E31" w:rsidR="00723CDE"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Pr="00847BF8">
        <w:rPr>
          <w:rFonts w:ascii="Arial" w:hAnsi="Arial" w:cs="Arial"/>
          <w:sz w:val="18"/>
          <w:szCs w:val="18"/>
          <w:highlight w:val="yellow"/>
        </w:rPr>
        <w:t xml:space="preserve">1566/2023 </w:t>
      </w:r>
    </w:p>
    <w:p w14:paraId="6BAFFD45" w14:textId="048148F2" w:rsidR="00A520EE" w:rsidRPr="00F06AC4" w:rsidRDefault="00A520EE" w:rsidP="00B12664">
      <w:pPr>
        <w:spacing w:after="0"/>
        <w:ind w:right="153"/>
        <w:rPr>
          <w:sz w:val="18"/>
          <w:szCs w:val="18"/>
        </w:rPr>
      </w:pPr>
      <w:r w:rsidRPr="00F06AC4">
        <w:rPr>
          <w:rFonts w:eastAsia="Times New Roman"/>
          <w:sz w:val="18"/>
          <w:szCs w:val="18"/>
        </w:rPr>
        <w:t xml:space="preserve"> </w:t>
      </w:r>
    </w:p>
    <w:p w14:paraId="0032511C" w14:textId="77777777" w:rsidR="0056213E" w:rsidRPr="00F06AC4" w:rsidRDefault="0056213E" w:rsidP="0056213E">
      <w:pPr>
        <w:spacing w:after="143" w:line="276" w:lineRule="auto"/>
        <w:ind w:left="-5"/>
        <w:rPr>
          <w:sz w:val="18"/>
          <w:szCs w:val="18"/>
        </w:rPr>
      </w:pPr>
      <w:r w:rsidRPr="00F06AC4">
        <w:rPr>
          <w:b/>
          <w:sz w:val="18"/>
          <w:szCs w:val="18"/>
        </w:rPr>
        <w:t>1. DADOS GERAIS</w:t>
      </w:r>
    </w:p>
    <w:p w14:paraId="255E40D1" w14:textId="77777777" w:rsidR="0056213E" w:rsidRPr="00F06AC4" w:rsidRDefault="0056213E" w:rsidP="0056213E">
      <w:pPr>
        <w:spacing w:after="0" w:line="276" w:lineRule="auto"/>
        <w:ind w:left="1024"/>
        <w:rPr>
          <w:sz w:val="18"/>
          <w:szCs w:val="18"/>
        </w:rPr>
      </w:pPr>
      <w:r w:rsidRPr="00F06AC4">
        <w:rPr>
          <w:rFonts w:eastAsia="Times New Roman"/>
          <w:sz w:val="18"/>
          <w:szCs w:val="18"/>
        </w:rPr>
        <w:t xml:space="preserve"> </w:t>
      </w:r>
    </w:p>
    <w:p w14:paraId="2BE95AC2" w14:textId="77777777" w:rsidR="0056213E" w:rsidRPr="00F06AC4" w:rsidRDefault="0056213E" w:rsidP="0056213E">
      <w:pPr>
        <w:numPr>
          <w:ilvl w:val="0"/>
          <w:numId w:val="32"/>
        </w:numPr>
        <w:spacing w:after="85" w:line="276" w:lineRule="auto"/>
        <w:ind w:hanging="75"/>
        <w:jc w:val="both"/>
        <w:rPr>
          <w:sz w:val="18"/>
          <w:szCs w:val="18"/>
        </w:rPr>
      </w:pPr>
      <w:r w:rsidRPr="00F06AC4">
        <w:rPr>
          <w:sz w:val="18"/>
          <w:szCs w:val="18"/>
        </w:rPr>
        <w:t xml:space="preserve">Número do processo: </w:t>
      </w:r>
      <w:r>
        <w:rPr>
          <w:sz w:val="18"/>
          <w:szCs w:val="18"/>
        </w:rPr>
        <w:t>1.153/2024</w:t>
      </w:r>
    </w:p>
    <w:p w14:paraId="324B9B9F" w14:textId="77777777" w:rsidR="0056213E" w:rsidRPr="00F06AC4" w:rsidRDefault="0056213E" w:rsidP="0056213E">
      <w:pPr>
        <w:numPr>
          <w:ilvl w:val="0"/>
          <w:numId w:val="32"/>
        </w:numPr>
        <w:spacing w:after="85" w:line="276" w:lineRule="auto"/>
        <w:ind w:hanging="75"/>
        <w:jc w:val="both"/>
        <w:rPr>
          <w:sz w:val="18"/>
          <w:szCs w:val="18"/>
        </w:rPr>
      </w:pPr>
      <w:r w:rsidRPr="00F06AC4">
        <w:rPr>
          <w:sz w:val="18"/>
          <w:szCs w:val="18"/>
        </w:rPr>
        <w:t>Órgão ou entidade demandante:</w:t>
      </w:r>
      <w:r>
        <w:rPr>
          <w:sz w:val="18"/>
          <w:szCs w:val="18"/>
        </w:rPr>
        <w:t xml:space="preserve">  Secretaria de Esportes, Cultura, Lazer e Juventude</w:t>
      </w:r>
    </w:p>
    <w:p w14:paraId="199DDFC2" w14:textId="77777777" w:rsidR="0056213E" w:rsidRPr="00F06AC4" w:rsidRDefault="0056213E" w:rsidP="0056213E">
      <w:pPr>
        <w:numPr>
          <w:ilvl w:val="0"/>
          <w:numId w:val="32"/>
        </w:numPr>
        <w:spacing w:after="85" w:line="276" w:lineRule="auto"/>
        <w:ind w:hanging="75"/>
        <w:jc w:val="both"/>
        <w:rPr>
          <w:sz w:val="18"/>
          <w:szCs w:val="18"/>
        </w:rPr>
      </w:pPr>
      <w:r w:rsidRPr="00F06AC4">
        <w:rPr>
          <w:sz w:val="18"/>
          <w:szCs w:val="18"/>
        </w:rPr>
        <w:t>Responsável:</w:t>
      </w:r>
      <w:r>
        <w:rPr>
          <w:sz w:val="18"/>
          <w:szCs w:val="18"/>
        </w:rPr>
        <w:t xml:space="preserve">  Ricardo Luiz Bocchi</w:t>
      </w:r>
    </w:p>
    <w:p w14:paraId="589DC368" w14:textId="77777777" w:rsidR="0056213E" w:rsidRPr="00F06AC4" w:rsidRDefault="0056213E" w:rsidP="0056213E">
      <w:pPr>
        <w:spacing w:after="0" w:line="276" w:lineRule="auto"/>
        <w:rPr>
          <w:sz w:val="18"/>
          <w:szCs w:val="18"/>
        </w:rPr>
      </w:pPr>
      <w:r w:rsidRPr="00F06AC4">
        <w:rPr>
          <w:rFonts w:eastAsia="Times New Roman"/>
          <w:sz w:val="18"/>
          <w:szCs w:val="18"/>
        </w:rPr>
        <w:t xml:space="preserve"> </w:t>
      </w:r>
    </w:p>
    <w:tbl>
      <w:tblPr>
        <w:tblStyle w:val="TableGrid"/>
        <w:tblW w:w="5585" w:type="dxa"/>
        <w:tblInd w:w="-5" w:type="dxa"/>
        <w:tblCellMar>
          <w:top w:w="79" w:type="dxa"/>
          <w:left w:w="37" w:type="dxa"/>
          <w:right w:w="115" w:type="dxa"/>
        </w:tblCellMar>
        <w:tblLook w:val="04A0" w:firstRow="1" w:lastRow="0" w:firstColumn="1" w:lastColumn="0" w:noHBand="0" w:noVBand="1"/>
      </w:tblPr>
      <w:tblGrid>
        <w:gridCol w:w="5585"/>
      </w:tblGrid>
      <w:tr w:rsidR="0056213E" w:rsidRPr="00F06AC4" w14:paraId="38C4DC8B" w14:textId="77777777" w:rsidTr="00A7226A">
        <w:trPr>
          <w:trHeight w:val="285"/>
        </w:trPr>
        <w:tc>
          <w:tcPr>
            <w:tcW w:w="5585" w:type="dxa"/>
            <w:tcBorders>
              <w:top w:val="single" w:sz="8" w:space="0" w:color="808080"/>
              <w:left w:val="single" w:sz="4" w:space="0" w:color="000000"/>
              <w:bottom w:val="single" w:sz="4" w:space="0" w:color="000000"/>
              <w:right w:val="single" w:sz="8" w:space="0" w:color="808080"/>
            </w:tcBorders>
          </w:tcPr>
          <w:p w14:paraId="375E53E2" w14:textId="77777777" w:rsidR="0056213E" w:rsidRPr="00F06AC4" w:rsidRDefault="0056213E" w:rsidP="00A7226A">
            <w:pPr>
              <w:spacing w:line="276" w:lineRule="auto"/>
              <w:rPr>
                <w:sz w:val="18"/>
                <w:szCs w:val="18"/>
              </w:rPr>
            </w:pPr>
            <w:r w:rsidRPr="00F06AC4">
              <w:rPr>
                <w:b/>
                <w:sz w:val="18"/>
                <w:szCs w:val="18"/>
              </w:rPr>
              <w:t>Secretaria</w:t>
            </w:r>
            <w:r>
              <w:rPr>
                <w:b/>
                <w:sz w:val="18"/>
                <w:szCs w:val="18"/>
              </w:rPr>
              <w:t>s</w:t>
            </w:r>
          </w:p>
        </w:tc>
      </w:tr>
      <w:tr w:rsidR="0056213E" w:rsidRPr="00F06AC4" w14:paraId="03014899" w14:textId="77777777" w:rsidTr="00A7226A">
        <w:trPr>
          <w:trHeight w:val="310"/>
        </w:trPr>
        <w:tc>
          <w:tcPr>
            <w:tcW w:w="5585" w:type="dxa"/>
            <w:tcBorders>
              <w:top w:val="single" w:sz="4" w:space="0" w:color="000000"/>
              <w:left w:val="single" w:sz="4" w:space="0" w:color="000000"/>
              <w:bottom w:val="single" w:sz="4" w:space="0" w:color="000000"/>
              <w:right w:val="single" w:sz="8" w:space="0" w:color="808080"/>
            </w:tcBorders>
          </w:tcPr>
          <w:p w14:paraId="734D995C" w14:textId="77777777" w:rsidR="0056213E" w:rsidRPr="00F06AC4" w:rsidRDefault="0056213E" w:rsidP="00A7226A">
            <w:pPr>
              <w:spacing w:line="276" w:lineRule="auto"/>
              <w:rPr>
                <w:sz w:val="18"/>
                <w:szCs w:val="18"/>
              </w:rPr>
            </w:pPr>
            <w:r>
              <w:rPr>
                <w:sz w:val="18"/>
                <w:szCs w:val="18"/>
              </w:rPr>
              <w:t>Secretaria de Esportes, Cultura, Lazer e Juventude</w:t>
            </w:r>
          </w:p>
        </w:tc>
      </w:tr>
    </w:tbl>
    <w:p w14:paraId="634AD7E4" w14:textId="77777777" w:rsidR="0056213E" w:rsidRPr="00F06AC4" w:rsidRDefault="0056213E" w:rsidP="0056213E">
      <w:pPr>
        <w:spacing w:after="0" w:line="276" w:lineRule="auto"/>
        <w:rPr>
          <w:sz w:val="18"/>
          <w:szCs w:val="18"/>
        </w:rPr>
      </w:pPr>
      <w:r w:rsidRPr="00F06AC4">
        <w:rPr>
          <w:rFonts w:eastAsia="Times New Roman"/>
          <w:sz w:val="18"/>
          <w:szCs w:val="18"/>
        </w:rPr>
        <w:t xml:space="preserve"> </w:t>
      </w:r>
    </w:p>
    <w:p w14:paraId="49493C84" w14:textId="77777777" w:rsidR="0056213E" w:rsidRPr="00F06AC4" w:rsidRDefault="0056213E" w:rsidP="0056213E">
      <w:pPr>
        <w:spacing w:after="60" w:line="276" w:lineRule="auto"/>
        <w:rPr>
          <w:sz w:val="18"/>
          <w:szCs w:val="18"/>
        </w:rPr>
      </w:pPr>
      <w:r w:rsidRPr="00F06AC4">
        <w:rPr>
          <w:rFonts w:eastAsia="Times New Roman"/>
          <w:sz w:val="18"/>
          <w:szCs w:val="18"/>
        </w:rPr>
        <w:t xml:space="preserve"> </w:t>
      </w:r>
    </w:p>
    <w:p w14:paraId="19A37A02" w14:textId="77777777" w:rsidR="0056213E" w:rsidRPr="00F06AC4" w:rsidRDefault="0056213E" w:rsidP="0056213E">
      <w:pPr>
        <w:spacing w:after="198" w:line="276" w:lineRule="auto"/>
        <w:rPr>
          <w:sz w:val="18"/>
          <w:szCs w:val="18"/>
        </w:rPr>
      </w:pPr>
      <w:r>
        <w:rPr>
          <w:b/>
          <w:sz w:val="18"/>
          <w:szCs w:val="18"/>
        </w:rPr>
        <w:t>2.</w:t>
      </w:r>
      <w:r w:rsidRPr="00F06AC4">
        <w:rPr>
          <w:b/>
          <w:sz w:val="18"/>
          <w:szCs w:val="18"/>
        </w:rPr>
        <w:t>CONCEITUAÇÃO DO OBJETO</w:t>
      </w:r>
    </w:p>
    <w:p w14:paraId="2F8C6157" w14:textId="77777777" w:rsidR="0056213E" w:rsidRDefault="0056213E" w:rsidP="0056213E">
      <w:pPr>
        <w:spacing w:after="143" w:line="276" w:lineRule="auto"/>
        <w:rPr>
          <w:b/>
          <w:sz w:val="18"/>
          <w:szCs w:val="18"/>
        </w:rPr>
      </w:pPr>
      <w:r>
        <w:rPr>
          <w:b/>
          <w:sz w:val="18"/>
          <w:szCs w:val="18"/>
        </w:rPr>
        <w:t>2.1.</w:t>
      </w:r>
      <w:r w:rsidRPr="00F06AC4">
        <w:rPr>
          <w:b/>
          <w:sz w:val="18"/>
          <w:szCs w:val="18"/>
        </w:rPr>
        <w:t>Objeto a ser contratado</w:t>
      </w:r>
      <w:r>
        <w:rPr>
          <w:b/>
          <w:sz w:val="18"/>
          <w:szCs w:val="18"/>
        </w:rPr>
        <w:t>:</w:t>
      </w:r>
    </w:p>
    <w:p w14:paraId="377F0C71" w14:textId="77777777" w:rsidR="0056213E" w:rsidRDefault="0056213E" w:rsidP="0056213E">
      <w:pPr>
        <w:pStyle w:val="SemEspaamento"/>
        <w:rPr>
          <w:rFonts w:cs="Arial"/>
          <w:sz w:val="18"/>
          <w:szCs w:val="18"/>
        </w:rPr>
      </w:pPr>
      <w:r>
        <w:rPr>
          <w:rFonts w:cs="Arial"/>
          <w:sz w:val="18"/>
          <w:szCs w:val="18"/>
        </w:rPr>
        <w:t>C</w:t>
      </w:r>
      <w:r w:rsidRPr="004C3ACF">
        <w:rPr>
          <w:rFonts w:cs="Arial"/>
          <w:sz w:val="18"/>
          <w:szCs w:val="18"/>
        </w:rPr>
        <w:t xml:space="preserve">ontratação de empresa </w:t>
      </w:r>
      <w:r>
        <w:rPr>
          <w:rFonts w:cs="Arial"/>
          <w:sz w:val="18"/>
          <w:szCs w:val="18"/>
        </w:rPr>
        <w:t xml:space="preserve">para prestação de serviços de fornecimento de refeição para os atletas e comissão técnica participantes dos campeonatos estaduais e outros eventos da Secretaria de </w:t>
      </w:r>
      <w:r w:rsidRPr="004C3ACF">
        <w:rPr>
          <w:rFonts w:cs="Arial"/>
          <w:sz w:val="18"/>
          <w:szCs w:val="18"/>
        </w:rPr>
        <w:t>Esportes, Cultura, Lazer e Juventude.</w:t>
      </w:r>
    </w:p>
    <w:p w14:paraId="200D099E" w14:textId="77777777" w:rsidR="0056213E" w:rsidRDefault="0056213E" w:rsidP="0056213E">
      <w:pPr>
        <w:spacing w:after="143" w:line="276" w:lineRule="auto"/>
        <w:rPr>
          <w:sz w:val="18"/>
          <w:szCs w:val="18"/>
        </w:rPr>
      </w:pPr>
    </w:p>
    <w:p w14:paraId="2F36BF93" w14:textId="77777777" w:rsidR="0056213E" w:rsidRPr="00057063" w:rsidRDefault="0056213E" w:rsidP="0056213E">
      <w:pPr>
        <w:spacing w:after="143" w:line="276" w:lineRule="auto"/>
        <w:rPr>
          <w:sz w:val="18"/>
          <w:szCs w:val="18"/>
        </w:rPr>
      </w:pPr>
      <w:r w:rsidRPr="00057063">
        <w:rPr>
          <w:b/>
          <w:sz w:val="18"/>
          <w:szCs w:val="18"/>
        </w:rPr>
        <w:t>2.2.Natureza do objeto</w:t>
      </w:r>
    </w:p>
    <w:p w14:paraId="626047B0" w14:textId="77777777" w:rsidR="0056213E" w:rsidRPr="00057063" w:rsidRDefault="0056213E" w:rsidP="0056213E">
      <w:pPr>
        <w:spacing w:line="276" w:lineRule="auto"/>
        <w:ind w:left="-5"/>
        <w:rPr>
          <w:sz w:val="18"/>
          <w:szCs w:val="18"/>
        </w:rPr>
      </w:pPr>
      <w:r w:rsidRPr="00057063">
        <w:rPr>
          <w:sz w:val="18"/>
          <w:szCs w:val="18"/>
        </w:rPr>
        <w:t>( ) Aquisição de bens</w:t>
      </w:r>
    </w:p>
    <w:p w14:paraId="22AB0A40" w14:textId="77777777" w:rsidR="0056213E" w:rsidRPr="00057063" w:rsidRDefault="0056213E" w:rsidP="0056213E">
      <w:pPr>
        <w:spacing w:line="276" w:lineRule="auto"/>
        <w:ind w:left="-5"/>
        <w:rPr>
          <w:sz w:val="18"/>
          <w:szCs w:val="18"/>
        </w:rPr>
      </w:pPr>
      <w:r w:rsidRPr="00057063">
        <w:rPr>
          <w:sz w:val="18"/>
          <w:szCs w:val="18"/>
        </w:rPr>
        <w:t>(x) Serviço comum</w:t>
      </w:r>
    </w:p>
    <w:p w14:paraId="16B4EE87" w14:textId="77777777" w:rsidR="0056213E" w:rsidRPr="00057063" w:rsidRDefault="0056213E" w:rsidP="0056213E">
      <w:pPr>
        <w:spacing w:line="276" w:lineRule="auto"/>
        <w:ind w:left="-5"/>
        <w:rPr>
          <w:sz w:val="18"/>
          <w:szCs w:val="18"/>
        </w:rPr>
      </w:pPr>
      <w:r w:rsidRPr="00057063">
        <w:rPr>
          <w:sz w:val="18"/>
          <w:szCs w:val="18"/>
        </w:rPr>
        <w:t>( ) Serviço de engenharia</w:t>
      </w:r>
    </w:p>
    <w:p w14:paraId="362F6A24" w14:textId="77777777" w:rsidR="0056213E" w:rsidRPr="00057063" w:rsidRDefault="0056213E" w:rsidP="0056213E">
      <w:pPr>
        <w:spacing w:line="276" w:lineRule="auto"/>
        <w:ind w:left="-5"/>
        <w:rPr>
          <w:sz w:val="18"/>
          <w:szCs w:val="18"/>
        </w:rPr>
      </w:pPr>
      <w:r w:rsidRPr="00057063">
        <w:rPr>
          <w:sz w:val="18"/>
          <w:szCs w:val="18"/>
        </w:rPr>
        <w:t>( ) Serviço especial</w:t>
      </w:r>
    </w:p>
    <w:p w14:paraId="5407AA4A" w14:textId="77777777" w:rsidR="0056213E" w:rsidRPr="00057063" w:rsidRDefault="0056213E" w:rsidP="0056213E">
      <w:pPr>
        <w:spacing w:line="276" w:lineRule="auto"/>
        <w:ind w:left="-5"/>
        <w:rPr>
          <w:sz w:val="18"/>
          <w:szCs w:val="18"/>
        </w:rPr>
      </w:pPr>
      <w:r w:rsidRPr="00057063">
        <w:rPr>
          <w:sz w:val="18"/>
          <w:szCs w:val="18"/>
        </w:rPr>
        <w:t>( ) Execução de obra</w:t>
      </w:r>
    </w:p>
    <w:p w14:paraId="451CB019" w14:textId="77777777" w:rsidR="0056213E" w:rsidRPr="00057063" w:rsidRDefault="0056213E" w:rsidP="0056213E">
      <w:pPr>
        <w:spacing w:line="276" w:lineRule="auto"/>
        <w:ind w:left="-5"/>
        <w:rPr>
          <w:sz w:val="18"/>
          <w:szCs w:val="18"/>
        </w:rPr>
      </w:pPr>
      <w:r w:rsidRPr="00057063">
        <w:rPr>
          <w:sz w:val="18"/>
          <w:szCs w:val="18"/>
        </w:rPr>
        <w:t>( ) Locação</w:t>
      </w:r>
    </w:p>
    <w:p w14:paraId="789C9967" w14:textId="77777777" w:rsidR="0056213E" w:rsidRPr="00F06AC4" w:rsidRDefault="0056213E" w:rsidP="0056213E">
      <w:pPr>
        <w:spacing w:after="0" w:line="276" w:lineRule="auto"/>
        <w:ind w:left="80"/>
        <w:rPr>
          <w:sz w:val="18"/>
          <w:szCs w:val="18"/>
        </w:rPr>
      </w:pPr>
      <w:r w:rsidRPr="00F06AC4">
        <w:rPr>
          <w:rFonts w:eastAsia="Times New Roman"/>
          <w:sz w:val="18"/>
          <w:szCs w:val="18"/>
        </w:rPr>
        <w:t xml:space="preserve"> </w:t>
      </w:r>
    </w:p>
    <w:p w14:paraId="2AB5FAF5" w14:textId="77777777" w:rsidR="0056213E" w:rsidRPr="00F06AC4" w:rsidRDefault="0056213E" w:rsidP="0056213E">
      <w:pPr>
        <w:spacing w:after="143" w:line="276" w:lineRule="auto"/>
        <w:ind w:left="-5"/>
        <w:rPr>
          <w:sz w:val="18"/>
          <w:szCs w:val="18"/>
        </w:rPr>
      </w:pPr>
      <w:r w:rsidRPr="00F06AC4">
        <w:rPr>
          <w:b/>
          <w:sz w:val="18"/>
          <w:szCs w:val="18"/>
        </w:rPr>
        <w:t>2.3. Fundamentação da contratação</w:t>
      </w:r>
    </w:p>
    <w:p w14:paraId="22694A45" w14:textId="77777777" w:rsidR="0056213E" w:rsidRPr="00F06AC4" w:rsidRDefault="0056213E" w:rsidP="0056213E">
      <w:pPr>
        <w:spacing w:after="58" w:line="276" w:lineRule="auto"/>
        <w:ind w:left="-5"/>
        <w:rPr>
          <w:sz w:val="18"/>
          <w:szCs w:val="18"/>
        </w:rPr>
      </w:pPr>
      <w:r w:rsidRPr="00F06AC4">
        <w:rPr>
          <w:sz w:val="18"/>
          <w:szCs w:val="18"/>
        </w:rPr>
        <w:t>O presente documento está baseado no Estudo Técnico Preliminar – ETP - disponível no Processo Administrativo indicado no item 1 deste TR.</w:t>
      </w:r>
    </w:p>
    <w:p w14:paraId="3C52F48F" w14:textId="77777777" w:rsidR="0056213E" w:rsidRPr="00F06AC4" w:rsidRDefault="0056213E" w:rsidP="0056213E">
      <w:pPr>
        <w:spacing w:after="50" w:line="276" w:lineRule="auto"/>
        <w:rPr>
          <w:sz w:val="18"/>
          <w:szCs w:val="18"/>
        </w:rPr>
      </w:pPr>
      <w:r w:rsidRPr="00F06AC4">
        <w:rPr>
          <w:rFonts w:eastAsia="Times New Roman"/>
          <w:sz w:val="18"/>
          <w:szCs w:val="18"/>
        </w:rPr>
        <w:t xml:space="preserve"> </w:t>
      </w:r>
    </w:p>
    <w:p w14:paraId="557CF454" w14:textId="77777777" w:rsidR="0056213E" w:rsidRPr="00F06AC4" w:rsidRDefault="0056213E" w:rsidP="0056213E">
      <w:pPr>
        <w:spacing w:after="143" w:line="276" w:lineRule="auto"/>
        <w:ind w:left="-5"/>
        <w:rPr>
          <w:sz w:val="18"/>
          <w:szCs w:val="18"/>
        </w:rPr>
      </w:pPr>
      <w:r w:rsidRPr="00F06AC4">
        <w:rPr>
          <w:b/>
          <w:sz w:val="18"/>
          <w:szCs w:val="18"/>
        </w:rPr>
        <w:t>2.4. Há legislação especial que deva ser considerada na contratação?</w:t>
      </w:r>
    </w:p>
    <w:p w14:paraId="35B62750" w14:textId="77777777" w:rsidR="0056213E" w:rsidRPr="00F06AC4" w:rsidRDefault="0056213E" w:rsidP="0056213E">
      <w:pPr>
        <w:spacing w:line="276" w:lineRule="auto"/>
        <w:ind w:left="-5"/>
        <w:rPr>
          <w:sz w:val="18"/>
          <w:szCs w:val="18"/>
        </w:rPr>
      </w:pPr>
      <w:r w:rsidRPr="00F06AC4">
        <w:rPr>
          <w:sz w:val="18"/>
          <w:szCs w:val="18"/>
        </w:rPr>
        <w:t>(  ) Sim</w:t>
      </w:r>
    </w:p>
    <w:p w14:paraId="280EF803" w14:textId="77777777" w:rsidR="0056213E" w:rsidRPr="00F06AC4" w:rsidRDefault="0056213E" w:rsidP="0056213E">
      <w:pPr>
        <w:spacing w:line="276" w:lineRule="auto"/>
        <w:ind w:left="-5"/>
        <w:rPr>
          <w:sz w:val="18"/>
          <w:szCs w:val="18"/>
        </w:rPr>
      </w:pPr>
      <w:r w:rsidRPr="00F06AC4">
        <w:rPr>
          <w:sz w:val="18"/>
          <w:szCs w:val="18"/>
        </w:rPr>
        <w:t>( x ) Não</w:t>
      </w:r>
    </w:p>
    <w:p w14:paraId="614D5DA9" w14:textId="77777777" w:rsidR="0056213E" w:rsidRPr="00F06AC4" w:rsidRDefault="0056213E" w:rsidP="0056213E">
      <w:pPr>
        <w:spacing w:after="0" w:line="276" w:lineRule="auto"/>
        <w:ind w:left="80"/>
        <w:rPr>
          <w:sz w:val="18"/>
          <w:szCs w:val="18"/>
        </w:rPr>
      </w:pPr>
      <w:r w:rsidRPr="00F06AC4">
        <w:rPr>
          <w:rFonts w:eastAsia="Times New Roman"/>
          <w:sz w:val="18"/>
          <w:szCs w:val="18"/>
        </w:rPr>
        <w:t xml:space="preserve"> </w:t>
      </w:r>
    </w:p>
    <w:p w14:paraId="700EFCAD" w14:textId="77777777" w:rsidR="0056213E" w:rsidRDefault="0056213E" w:rsidP="0056213E">
      <w:pPr>
        <w:spacing w:after="118" w:line="276" w:lineRule="auto"/>
        <w:ind w:left="-5"/>
        <w:rPr>
          <w:b/>
          <w:sz w:val="18"/>
          <w:szCs w:val="18"/>
        </w:rPr>
      </w:pPr>
      <w:r w:rsidRPr="00F06AC4">
        <w:rPr>
          <w:b/>
          <w:sz w:val="18"/>
          <w:szCs w:val="18"/>
        </w:rPr>
        <w:t>2.5. Justificativa da contratação</w:t>
      </w:r>
    </w:p>
    <w:p w14:paraId="0A00625A" w14:textId="77777777" w:rsidR="0056213E" w:rsidRPr="00587745" w:rsidRDefault="0056213E" w:rsidP="0056213E">
      <w:pPr>
        <w:shd w:val="clear" w:color="auto" w:fill="FFFFFF"/>
        <w:spacing w:after="0"/>
        <w:rPr>
          <w:sz w:val="18"/>
          <w:szCs w:val="18"/>
        </w:rPr>
      </w:pPr>
      <w:r w:rsidRPr="00587745">
        <w:rPr>
          <w:sz w:val="18"/>
          <w:szCs w:val="18"/>
        </w:rPr>
        <w:lastRenderedPageBreak/>
        <w:t>O esporte é um importante instrumento social para</w:t>
      </w:r>
      <w:r>
        <w:rPr>
          <w:sz w:val="18"/>
          <w:szCs w:val="18"/>
        </w:rPr>
        <w:t xml:space="preserve"> melhor desenvolvimento do cidadão</w:t>
      </w:r>
      <w:r w:rsidRPr="00587745">
        <w:rPr>
          <w:sz w:val="18"/>
          <w:szCs w:val="18"/>
        </w:rPr>
        <w:t>, visando aproximar as pessoas e fazer com que estas exercitem não somente o corpo, mas também a mente, para que possam obter resultados mais expressivos na sua vida, seja ela profissional, estudantil ou dedicada ao lazer. A prática regular do esporte, além de uma vida mais saudável, proporciona ao praticante, uma forte inclusão social, que inclui um ciclo de amizades e diversão.</w:t>
      </w:r>
    </w:p>
    <w:p w14:paraId="4BC9C094" w14:textId="77777777" w:rsidR="0056213E" w:rsidRPr="00587745" w:rsidRDefault="0056213E" w:rsidP="0056213E">
      <w:pPr>
        <w:shd w:val="clear" w:color="auto" w:fill="FFFFFF"/>
        <w:spacing w:after="0"/>
        <w:rPr>
          <w:sz w:val="18"/>
          <w:szCs w:val="18"/>
        </w:rPr>
      </w:pPr>
      <w:r w:rsidRPr="00587745">
        <w:rPr>
          <w:sz w:val="18"/>
          <w:szCs w:val="18"/>
        </w:rPr>
        <w:t>O Município de Mandaguaçu vem participando de diversos campeonatos e competições de várias modalidades, princ</w:t>
      </w:r>
      <w:r>
        <w:rPr>
          <w:sz w:val="18"/>
          <w:szCs w:val="18"/>
        </w:rPr>
        <w:t>ipalmente de Handebol, Futebol,</w:t>
      </w:r>
      <w:r w:rsidRPr="00587745">
        <w:rPr>
          <w:sz w:val="18"/>
          <w:szCs w:val="18"/>
        </w:rPr>
        <w:t xml:space="preserve"> Vôlei</w:t>
      </w:r>
      <w:r>
        <w:rPr>
          <w:sz w:val="18"/>
          <w:szCs w:val="18"/>
        </w:rPr>
        <w:t xml:space="preserve"> e a melhor idade</w:t>
      </w:r>
      <w:r w:rsidRPr="00587745">
        <w:rPr>
          <w:sz w:val="18"/>
          <w:szCs w:val="18"/>
        </w:rPr>
        <w:t>, como forma</w:t>
      </w:r>
      <w:r>
        <w:rPr>
          <w:sz w:val="18"/>
          <w:szCs w:val="18"/>
        </w:rPr>
        <w:t xml:space="preserve"> de incentivo para as crianças e</w:t>
      </w:r>
      <w:r w:rsidRPr="00587745">
        <w:rPr>
          <w:sz w:val="18"/>
          <w:szCs w:val="18"/>
        </w:rPr>
        <w:t xml:space="preserve"> adolescentes do Município à prática de esportes.</w:t>
      </w:r>
    </w:p>
    <w:p w14:paraId="15EDDC36" w14:textId="77777777" w:rsidR="0056213E" w:rsidRPr="00587745" w:rsidRDefault="0056213E" w:rsidP="0056213E">
      <w:pPr>
        <w:shd w:val="clear" w:color="auto" w:fill="FFFFFF"/>
        <w:spacing w:after="0"/>
        <w:rPr>
          <w:sz w:val="18"/>
          <w:szCs w:val="18"/>
        </w:rPr>
      </w:pPr>
      <w:r w:rsidRPr="00587745">
        <w:rPr>
          <w:sz w:val="18"/>
          <w:szCs w:val="18"/>
        </w:rPr>
        <w:t>A aquisição das refeições será para atender os atletas que representam o Município de Mandaguaçu nestas competições e eventos esportivos que são realizados em outras localidades</w:t>
      </w:r>
      <w:r>
        <w:rPr>
          <w:sz w:val="18"/>
          <w:szCs w:val="18"/>
        </w:rPr>
        <w:t xml:space="preserve"> e aqui no município</w:t>
      </w:r>
      <w:r w:rsidRPr="00587745">
        <w:rPr>
          <w:sz w:val="18"/>
          <w:szCs w:val="18"/>
        </w:rPr>
        <w:t>, considerando que na maioria das vezes essas competições não fornecem alimentação para os atletas, ficando por conta de cada equipe se organizar para atender essa necessidade.</w:t>
      </w:r>
    </w:p>
    <w:p w14:paraId="6125D36A" w14:textId="77777777" w:rsidR="0056213E" w:rsidRPr="00587745" w:rsidRDefault="0056213E" w:rsidP="0056213E">
      <w:pPr>
        <w:shd w:val="clear" w:color="auto" w:fill="FFFFFF"/>
        <w:spacing w:after="0"/>
        <w:rPr>
          <w:sz w:val="18"/>
          <w:szCs w:val="18"/>
        </w:rPr>
      </w:pPr>
      <w:r w:rsidRPr="00587745">
        <w:rPr>
          <w:sz w:val="18"/>
          <w:szCs w:val="18"/>
        </w:rPr>
        <w:t>As equipes de Handebol adulto participa do campeonato paranaense nos naipes masculino e feminino sendo 18 atletas e 2 componentes da comissão técnica e de apoio em cada naipe, totalizando 40 pessoas para cada etapa.</w:t>
      </w:r>
    </w:p>
    <w:p w14:paraId="032C7482" w14:textId="77777777" w:rsidR="0056213E" w:rsidRDefault="0056213E" w:rsidP="0056213E">
      <w:pPr>
        <w:shd w:val="clear" w:color="auto" w:fill="FFFFFF"/>
        <w:spacing w:after="0"/>
        <w:rPr>
          <w:sz w:val="18"/>
          <w:szCs w:val="18"/>
        </w:rPr>
      </w:pPr>
      <w:r w:rsidRPr="00587745">
        <w:rPr>
          <w:sz w:val="18"/>
          <w:szCs w:val="18"/>
        </w:rPr>
        <w:t>Já a equipe sub 21 participa do Campeonato Paranaense masculino, sendo 18 atletas e 2 pessoas que compõem a comissão técnica, sendo que a entidade responsável ainda não divulgou as cidades que serão sede.</w:t>
      </w:r>
    </w:p>
    <w:p w14:paraId="5B7E6163" w14:textId="77777777" w:rsidR="0056213E" w:rsidRPr="00587745" w:rsidRDefault="0056213E" w:rsidP="0056213E">
      <w:pPr>
        <w:shd w:val="clear" w:color="auto" w:fill="FFFFFF"/>
        <w:spacing w:after="0"/>
        <w:rPr>
          <w:sz w:val="18"/>
          <w:szCs w:val="18"/>
        </w:rPr>
      </w:pPr>
      <w:r>
        <w:rPr>
          <w:sz w:val="18"/>
          <w:szCs w:val="18"/>
        </w:rPr>
        <w:t>A equipe sub 16 disputará o estadual no naipe masculino com 20 atletas.</w:t>
      </w:r>
    </w:p>
    <w:p w14:paraId="1A6AFBB8" w14:textId="77777777" w:rsidR="0056213E" w:rsidRDefault="0056213E" w:rsidP="0056213E">
      <w:pPr>
        <w:shd w:val="clear" w:color="auto" w:fill="FFFFFF"/>
        <w:spacing w:after="0"/>
        <w:rPr>
          <w:sz w:val="18"/>
          <w:szCs w:val="18"/>
        </w:rPr>
      </w:pPr>
      <w:r w:rsidRPr="00587745">
        <w:rPr>
          <w:sz w:val="18"/>
          <w:szCs w:val="18"/>
        </w:rPr>
        <w:t xml:space="preserve">No Campeonato Paranaense Sub 14, Mandaguaçu será representado pelas equipes masculinas e femininas, o campeonato será realizado em apenas um final de semana prolongado, entre os dias </w:t>
      </w:r>
      <w:r>
        <w:rPr>
          <w:sz w:val="18"/>
          <w:szCs w:val="18"/>
        </w:rPr>
        <w:t>14</w:t>
      </w:r>
      <w:r w:rsidRPr="00587745">
        <w:rPr>
          <w:sz w:val="18"/>
          <w:szCs w:val="18"/>
        </w:rPr>
        <w:t xml:space="preserve"> </w:t>
      </w:r>
      <w:r>
        <w:rPr>
          <w:sz w:val="18"/>
          <w:szCs w:val="18"/>
        </w:rPr>
        <w:t>a</w:t>
      </w:r>
      <w:r w:rsidRPr="00587745">
        <w:rPr>
          <w:sz w:val="18"/>
          <w:szCs w:val="18"/>
        </w:rPr>
        <w:t xml:space="preserve"> </w:t>
      </w:r>
      <w:r>
        <w:rPr>
          <w:sz w:val="18"/>
          <w:szCs w:val="18"/>
        </w:rPr>
        <w:t>17</w:t>
      </w:r>
      <w:r w:rsidRPr="00587745">
        <w:rPr>
          <w:sz w:val="18"/>
          <w:szCs w:val="18"/>
        </w:rPr>
        <w:t xml:space="preserve"> de novembro, na cidade de </w:t>
      </w:r>
      <w:r>
        <w:rPr>
          <w:sz w:val="18"/>
          <w:szCs w:val="18"/>
        </w:rPr>
        <w:t>Jardim Alegre</w:t>
      </w:r>
      <w:r w:rsidRPr="00587745">
        <w:rPr>
          <w:sz w:val="18"/>
          <w:szCs w:val="18"/>
        </w:rPr>
        <w:t>. A equipe será composta de 30 atletas e comissão técnica nos naipes masculino e feminino.</w:t>
      </w:r>
    </w:p>
    <w:p w14:paraId="154789C7" w14:textId="77777777" w:rsidR="0056213E" w:rsidRPr="00587745" w:rsidRDefault="0056213E" w:rsidP="0056213E">
      <w:pPr>
        <w:shd w:val="clear" w:color="auto" w:fill="FFFFFF"/>
        <w:spacing w:after="0"/>
        <w:rPr>
          <w:sz w:val="18"/>
          <w:szCs w:val="18"/>
        </w:rPr>
      </w:pPr>
      <w:r>
        <w:rPr>
          <w:sz w:val="18"/>
          <w:szCs w:val="18"/>
        </w:rPr>
        <w:t>Já no mês de março será realizado em Mandaguaçu o torneio regional da melhor idade na modalidade de vôlei câmbio, esse evento reunirá 300 idosos de toda a região.</w:t>
      </w:r>
    </w:p>
    <w:p w14:paraId="747D5927" w14:textId="77777777" w:rsidR="0056213E" w:rsidRPr="00F06AC4" w:rsidRDefault="0056213E" w:rsidP="0056213E">
      <w:pPr>
        <w:spacing w:after="0" w:line="276" w:lineRule="auto"/>
        <w:ind w:left="340"/>
        <w:rPr>
          <w:sz w:val="18"/>
          <w:szCs w:val="18"/>
        </w:rPr>
      </w:pPr>
    </w:p>
    <w:p w14:paraId="07D22069" w14:textId="77777777" w:rsidR="0056213E" w:rsidRPr="00F06AC4" w:rsidRDefault="0056213E" w:rsidP="0056213E">
      <w:pPr>
        <w:spacing w:after="143" w:line="276" w:lineRule="auto"/>
        <w:ind w:left="-5"/>
        <w:rPr>
          <w:sz w:val="18"/>
          <w:szCs w:val="18"/>
        </w:rPr>
      </w:pPr>
      <w:r w:rsidRPr="00F06AC4">
        <w:rPr>
          <w:b/>
          <w:sz w:val="18"/>
          <w:szCs w:val="18"/>
        </w:rPr>
        <w:t>2.6. Requisitos da contratação</w:t>
      </w:r>
    </w:p>
    <w:p w14:paraId="23321DB5" w14:textId="77777777" w:rsidR="0056213E" w:rsidRPr="007A4F1A" w:rsidRDefault="0056213E" w:rsidP="0056213E">
      <w:pPr>
        <w:spacing w:line="276" w:lineRule="auto"/>
        <w:rPr>
          <w:sz w:val="18"/>
          <w:szCs w:val="18"/>
        </w:rPr>
      </w:pPr>
      <w:r>
        <w:rPr>
          <w:sz w:val="18"/>
          <w:szCs w:val="18"/>
        </w:rPr>
        <w:t>2.6</w:t>
      </w:r>
      <w:r w:rsidRPr="007A4F1A">
        <w:rPr>
          <w:sz w:val="18"/>
          <w:szCs w:val="18"/>
        </w:rPr>
        <w:t>.1. As exigências de habilitação jurídica e de regularidade fiscal e trabalhista são as usuais para a generalidade dos serviços, conforme disciplinado no edital.</w:t>
      </w:r>
    </w:p>
    <w:p w14:paraId="54AA801F" w14:textId="77777777" w:rsidR="0056213E" w:rsidRPr="007A4F1A" w:rsidRDefault="0056213E" w:rsidP="0056213E">
      <w:pPr>
        <w:spacing w:line="276" w:lineRule="auto"/>
        <w:rPr>
          <w:sz w:val="18"/>
          <w:szCs w:val="18"/>
        </w:rPr>
      </w:pPr>
      <w:r>
        <w:rPr>
          <w:sz w:val="18"/>
          <w:szCs w:val="18"/>
        </w:rPr>
        <w:t>2.6.2. Não será</w:t>
      </w:r>
      <w:r w:rsidRPr="007A4F1A">
        <w:rPr>
          <w:sz w:val="18"/>
          <w:szCs w:val="18"/>
        </w:rPr>
        <w:t xml:space="preserve"> aceito</w:t>
      </w:r>
      <w:r>
        <w:rPr>
          <w:sz w:val="18"/>
          <w:szCs w:val="18"/>
        </w:rPr>
        <w:t xml:space="preserve"> o serviço</w:t>
      </w:r>
      <w:r w:rsidRPr="007A4F1A">
        <w:rPr>
          <w:sz w:val="18"/>
          <w:szCs w:val="18"/>
        </w:rPr>
        <w:t xml:space="preserve"> em desacordo com as especificações constantes </w:t>
      </w:r>
      <w:r>
        <w:rPr>
          <w:sz w:val="18"/>
          <w:szCs w:val="18"/>
        </w:rPr>
        <w:t>no</w:t>
      </w:r>
      <w:r w:rsidRPr="007A4F1A">
        <w:rPr>
          <w:sz w:val="18"/>
          <w:szCs w:val="18"/>
        </w:rPr>
        <w:t xml:space="preserve"> Termo de Referência;</w:t>
      </w:r>
    </w:p>
    <w:p w14:paraId="2C01F729" w14:textId="77777777" w:rsidR="0056213E" w:rsidRPr="007A4F1A" w:rsidRDefault="0056213E" w:rsidP="0056213E">
      <w:pPr>
        <w:spacing w:line="276" w:lineRule="auto"/>
        <w:rPr>
          <w:sz w:val="18"/>
          <w:szCs w:val="18"/>
        </w:rPr>
      </w:pPr>
      <w:r>
        <w:rPr>
          <w:sz w:val="18"/>
          <w:szCs w:val="18"/>
        </w:rPr>
        <w:t>2.6.3</w:t>
      </w:r>
      <w:r w:rsidRPr="007A4F1A">
        <w:rPr>
          <w:sz w:val="18"/>
          <w:szCs w:val="18"/>
        </w:rPr>
        <w:t xml:space="preserve">. A CONTRATADA será responsável pela observância das leis, decretos, regulamentos, portarias e normas </w:t>
      </w:r>
    </w:p>
    <w:p w14:paraId="6273A7D3" w14:textId="77777777" w:rsidR="0056213E" w:rsidRDefault="0056213E" w:rsidP="0056213E">
      <w:pPr>
        <w:shd w:val="clear" w:color="auto" w:fill="FFFFFF"/>
        <w:spacing w:after="0" w:line="276" w:lineRule="auto"/>
        <w:rPr>
          <w:sz w:val="18"/>
          <w:szCs w:val="18"/>
        </w:rPr>
      </w:pPr>
      <w:r>
        <w:rPr>
          <w:sz w:val="18"/>
          <w:szCs w:val="18"/>
        </w:rPr>
        <w:t>2.6</w:t>
      </w:r>
      <w:r w:rsidRPr="008E1B31">
        <w:rPr>
          <w:sz w:val="18"/>
          <w:szCs w:val="18"/>
        </w:rPr>
        <w:t>.</w:t>
      </w:r>
      <w:r>
        <w:rPr>
          <w:sz w:val="18"/>
          <w:szCs w:val="18"/>
        </w:rPr>
        <w:t>4</w:t>
      </w:r>
      <w:r w:rsidRPr="008E1B31">
        <w:rPr>
          <w:sz w:val="18"/>
          <w:szCs w:val="18"/>
        </w:rPr>
        <w:t>. Todas as despesas relativas a local, estrutura e pagamento de funcionários ficarão por conta da contratada.</w:t>
      </w:r>
    </w:p>
    <w:p w14:paraId="09FA31E2" w14:textId="77777777" w:rsidR="0056213E" w:rsidRPr="008E1B31" w:rsidRDefault="0056213E" w:rsidP="0056213E">
      <w:pPr>
        <w:shd w:val="clear" w:color="auto" w:fill="FFFFFF"/>
        <w:spacing w:after="0" w:line="276" w:lineRule="auto"/>
        <w:rPr>
          <w:sz w:val="18"/>
          <w:szCs w:val="18"/>
        </w:rPr>
      </w:pPr>
    </w:p>
    <w:p w14:paraId="5E58519D" w14:textId="77777777" w:rsidR="0056213E" w:rsidRDefault="0056213E" w:rsidP="0056213E">
      <w:pPr>
        <w:shd w:val="clear" w:color="auto" w:fill="FFFFFF"/>
        <w:spacing w:after="0" w:line="276" w:lineRule="auto"/>
        <w:rPr>
          <w:sz w:val="18"/>
          <w:szCs w:val="18"/>
        </w:rPr>
      </w:pPr>
      <w:r>
        <w:rPr>
          <w:sz w:val="18"/>
          <w:szCs w:val="18"/>
        </w:rPr>
        <w:t>2.6.5</w:t>
      </w:r>
      <w:r w:rsidRPr="008E1B31">
        <w:rPr>
          <w:sz w:val="18"/>
          <w:szCs w:val="18"/>
        </w:rPr>
        <w:t>. Fica a empresa contratada responsável pela montagem da estrutura necessária no início do evento, e a desmontagem da estrutura ao término do evento.</w:t>
      </w:r>
    </w:p>
    <w:p w14:paraId="7D3FDBCF" w14:textId="77777777" w:rsidR="0056213E" w:rsidRPr="008E1B31" w:rsidRDefault="0056213E" w:rsidP="0056213E">
      <w:pPr>
        <w:shd w:val="clear" w:color="auto" w:fill="FFFFFF"/>
        <w:spacing w:after="0" w:line="276" w:lineRule="auto"/>
        <w:rPr>
          <w:sz w:val="18"/>
          <w:szCs w:val="18"/>
        </w:rPr>
      </w:pPr>
    </w:p>
    <w:p w14:paraId="15E083FF" w14:textId="77777777" w:rsidR="0056213E" w:rsidRDefault="0056213E" w:rsidP="0056213E">
      <w:pPr>
        <w:shd w:val="clear" w:color="auto" w:fill="FFFFFF"/>
        <w:spacing w:after="0" w:line="276" w:lineRule="auto"/>
        <w:rPr>
          <w:sz w:val="18"/>
          <w:szCs w:val="18"/>
        </w:rPr>
      </w:pPr>
      <w:r>
        <w:rPr>
          <w:sz w:val="18"/>
          <w:szCs w:val="18"/>
        </w:rPr>
        <w:t>2.6.6</w:t>
      </w:r>
      <w:r w:rsidRPr="008E1B31">
        <w:rPr>
          <w:sz w:val="18"/>
          <w:szCs w:val="18"/>
        </w:rPr>
        <w:t>. Eventuais danos ou extravios dos equipamentos/acessórios serão por conta da contratada.</w:t>
      </w:r>
    </w:p>
    <w:p w14:paraId="61348169" w14:textId="77777777" w:rsidR="0056213E" w:rsidRPr="008E1B31" w:rsidRDefault="0056213E" w:rsidP="0056213E">
      <w:pPr>
        <w:shd w:val="clear" w:color="auto" w:fill="FFFFFF"/>
        <w:spacing w:after="0" w:line="276" w:lineRule="auto"/>
        <w:rPr>
          <w:sz w:val="18"/>
          <w:szCs w:val="18"/>
        </w:rPr>
      </w:pPr>
    </w:p>
    <w:p w14:paraId="365586B1" w14:textId="77777777" w:rsidR="0056213E" w:rsidRDefault="0056213E" w:rsidP="0056213E">
      <w:pPr>
        <w:shd w:val="clear" w:color="auto" w:fill="FFFFFF"/>
        <w:spacing w:after="0" w:line="276" w:lineRule="auto"/>
        <w:rPr>
          <w:sz w:val="18"/>
          <w:szCs w:val="18"/>
        </w:rPr>
      </w:pPr>
      <w:r>
        <w:rPr>
          <w:sz w:val="18"/>
          <w:szCs w:val="18"/>
        </w:rPr>
        <w:t>2.6</w:t>
      </w:r>
      <w:r w:rsidRPr="008E1B31">
        <w:rPr>
          <w:sz w:val="18"/>
          <w:szCs w:val="18"/>
        </w:rPr>
        <w:t>.</w:t>
      </w:r>
      <w:r>
        <w:rPr>
          <w:sz w:val="18"/>
          <w:szCs w:val="18"/>
        </w:rPr>
        <w:t>7</w:t>
      </w:r>
      <w:r w:rsidRPr="008E1B31">
        <w:rPr>
          <w:sz w:val="18"/>
          <w:szCs w:val="18"/>
        </w:rPr>
        <w:t>. Possíveis adicionais noturnos ou outras despesas com funcionários serão por conta da contratada.</w:t>
      </w:r>
    </w:p>
    <w:p w14:paraId="0A1CFD36" w14:textId="77777777" w:rsidR="0056213E" w:rsidRPr="008E1B31" w:rsidRDefault="0056213E" w:rsidP="0056213E">
      <w:pPr>
        <w:shd w:val="clear" w:color="auto" w:fill="FFFFFF"/>
        <w:spacing w:after="0" w:line="276" w:lineRule="auto"/>
        <w:rPr>
          <w:sz w:val="18"/>
          <w:szCs w:val="18"/>
        </w:rPr>
      </w:pPr>
    </w:p>
    <w:p w14:paraId="152AA9FB" w14:textId="77777777" w:rsidR="0056213E" w:rsidRDefault="0056213E" w:rsidP="0056213E">
      <w:pPr>
        <w:shd w:val="clear" w:color="auto" w:fill="FFFFFF"/>
        <w:spacing w:after="0" w:line="276" w:lineRule="auto"/>
        <w:rPr>
          <w:sz w:val="18"/>
          <w:szCs w:val="18"/>
        </w:rPr>
      </w:pPr>
      <w:r>
        <w:rPr>
          <w:sz w:val="18"/>
          <w:szCs w:val="18"/>
        </w:rPr>
        <w:t>2.6</w:t>
      </w:r>
      <w:r w:rsidRPr="008E1B31">
        <w:rPr>
          <w:sz w:val="18"/>
          <w:szCs w:val="18"/>
        </w:rPr>
        <w:t>.</w:t>
      </w:r>
      <w:r>
        <w:rPr>
          <w:sz w:val="18"/>
          <w:szCs w:val="18"/>
        </w:rPr>
        <w:t>8</w:t>
      </w:r>
      <w:r w:rsidRPr="008E1B31">
        <w:rPr>
          <w:sz w:val="18"/>
          <w:szCs w:val="18"/>
        </w:rPr>
        <w:t>. Quaisquer acidentes envolvendo funcionários serão de responsabilidade da empresa contratada, incidindo sobre esta todas as consequências jurídicas para fins de responsabilização civil.</w:t>
      </w:r>
    </w:p>
    <w:p w14:paraId="20C7BFDA" w14:textId="77777777" w:rsidR="0056213E" w:rsidRPr="008E1B31" w:rsidRDefault="0056213E" w:rsidP="0056213E">
      <w:pPr>
        <w:shd w:val="clear" w:color="auto" w:fill="FFFFFF"/>
        <w:spacing w:after="0" w:line="276" w:lineRule="auto"/>
        <w:rPr>
          <w:sz w:val="18"/>
          <w:szCs w:val="18"/>
        </w:rPr>
      </w:pPr>
    </w:p>
    <w:p w14:paraId="2A17D47B" w14:textId="77777777" w:rsidR="0056213E" w:rsidRPr="008E1B31" w:rsidRDefault="0056213E" w:rsidP="0056213E">
      <w:pPr>
        <w:shd w:val="clear" w:color="auto" w:fill="FFFFFF"/>
        <w:spacing w:after="0" w:line="276" w:lineRule="auto"/>
        <w:rPr>
          <w:sz w:val="18"/>
          <w:szCs w:val="18"/>
        </w:rPr>
      </w:pPr>
      <w:r>
        <w:rPr>
          <w:sz w:val="18"/>
          <w:szCs w:val="18"/>
        </w:rPr>
        <w:t>2.6</w:t>
      </w:r>
      <w:r w:rsidRPr="008E1B31">
        <w:rPr>
          <w:sz w:val="18"/>
          <w:szCs w:val="18"/>
        </w:rPr>
        <w:t>.</w:t>
      </w:r>
      <w:r>
        <w:rPr>
          <w:sz w:val="18"/>
          <w:szCs w:val="18"/>
        </w:rPr>
        <w:t>9</w:t>
      </w:r>
      <w:r w:rsidRPr="008E1B31">
        <w:rPr>
          <w:sz w:val="18"/>
          <w:szCs w:val="18"/>
        </w:rPr>
        <w:t>. A Contratada é responsável pelos danos causados diretamente ao contratante ou a terceiros, decorrentes da culpa ou dolo de seus profissionais na execução dos serviços.</w:t>
      </w:r>
    </w:p>
    <w:p w14:paraId="6F3F34B1" w14:textId="77777777" w:rsidR="0056213E" w:rsidRPr="00F06AC4" w:rsidRDefault="0056213E" w:rsidP="0056213E">
      <w:pPr>
        <w:spacing w:after="0" w:line="276" w:lineRule="auto"/>
        <w:rPr>
          <w:sz w:val="18"/>
          <w:szCs w:val="18"/>
        </w:rPr>
      </w:pPr>
    </w:p>
    <w:p w14:paraId="66D56B7A" w14:textId="77777777" w:rsidR="0056213E" w:rsidRPr="00F06AC4" w:rsidRDefault="0056213E" w:rsidP="0056213E">
      <w:pPr>
        <w:spacing w:after="0" w:line="276" w:lineRule="auto"/>
        <w:rPr>
          <w:sz w:val="18"/>
          <w:szCs w:val="18"/>
        </w:rPr>
      </w:pPr>
      <w:r w:rsidRPr="00F06AC4">
        <w:rPr>
          <w:rFonts w:eastAsia="Times New Roman"/>
          <w:sz w:val="18"/>
          <w:szCs w:val="18"/>
        </w:rPr>
        <w:t xml:space="preserve"> </w:t>
      </w:r>
    </w:p>
    <w:p w14:paraId="248906DB" w14:textId="77777777" w:rsidR="0056213E" w:rsidRDefault="0056213E" w:rsidP="0056213E">
      <w:pPr>
        <w:spacing w:after="0" w:line="276" w:lineRule="auto"/>
        <w:ind w:left="-5"/>
        <w:rPr>
          <w:b/>
          <w:sz w:val="18"/>
          <w:szCs w:val="18"/>
        </w:rPr>
      </w:pPr>
    </w:p>
    <w:p w14:paraId="37D8C9BD" w14:textId="77777777" w:rsidR="0056213E" w:rsidRDefault="0056213E" w:rsidP="0056213E">
      <w:pPr>
        <w:spacing w:after="0" w:line="276" w:lineRule="auto"/>
        <w:ind w:left="-5"/>
        <w:rPr>
          <w:b/>
          <w:sz w:val="18"/>
          <w:szCs w:val="18"/>
        </w:rPr>
      </w:pPr>
    </w:p>
    <w:p w14:paraId="12C02AC2" w14:textId="77777777" w:rsidR="0056213E" w:rsidRDefault="0056213E" w:rsidP="0056213E">
      <w:pPr>
        <w:spacing w:after="0" w:line="276" w:lineRule="auto"/>
        <w:ind w:left="-5"/>
        <w:rPr>
          <w:b/>
          <w:sz w:val="18"/>
          <w:szCs w:val="18"/>
        </w:rPr>
      </w:pPr>
      <w:r w:rsidRPr="00F06AC4">
        <w:rPr>
          <w:b/>
          <w:sz w:val="18"/>
          <w:szCs w:val="18"/>
        </w:rPr>
        <w:t>2.7. Análise dos riscos da contratação</w:t>
      </w:r>
    </w:p>
    <w:p w14:paraId="713518CF" w14:textId="77777777" w:rsidR="0056213E" w:rsidRDefault="0056213E" w:rsidP="0056213E">
      <w:pPr>
        <w:spacing w:after="0" w:line="276" w:lineRule="auto"/>
        <w:ind w:left="-5"/>
        <w:rPr>
          <w:b/>
          <w:sz w:val="18"/>
          <w:szCs w:val="18"/>
        </w:rPr>
      </w:pPr>
    </w:p>
    <w:p w14:paraId="1D05B037" w14:textId="77777777" w:rsidR="0056213E" w:rsidRPr="00F06AC4" w:rsidRDefault="0056213E" w:rsidP="0056213E">
      <w:pPr>
        <w:spacing w:after="0" w:line="276" w:lineRule="auto"/>
        <w:ind w:left="-5"/>
        <w:rPr>
          <w:sz w:val="18"/>
          <w:szCs w:val="18"/>
        </w:rPr>
      </w:pPr>
    </w:p>
    <w:tbl>
      <w:tblPr>
        <w:tblStyle w:val="TableGrid"/>
        <w:tblW w:w="9520" w:type="dxa"/>
        <w:jc w:val="center"/>
        <w:tblInd w:w="0" w:type="dxa"/>
        <w:tblCellMar>
          <w:top w:w="58" w:type="dxa"/>
          <w:left w:w="48" w:type="dxa"/>
          <w:right w:w="46" w:type="dxa"/>
        </w:tblCellMar>
        <w:tblLook w:val="04A0" w:firstRow="1" w:lastRow="0" w:firstColumn="1" w:lastColumn="0" w:noHBand="0" w:noVBand="1"/>
      </w:tblPr>
      <w:tblGrid>
        <w:gridCol w:w="1984"/>
        <w:gridCol w:w="1147"/>
        <w:gridCol w:w="2737"/>
        <w:gridCol w:w="1969"/>
        <w:gridCol w:w="1683"/>
      </w:tblGrid>
      <w:tr w:rsidR="0056213E" w:rsidRPr="00F06AC4" w14:paraId="5689BF2C" w14:textId="77777777" w:rsidTr="00A7226A">
        <w:trPr>
          <w:trHeight w:val="275"/>
          <w:jc w:val="center"/>
        </w:trPr>
        <w:tc>
          <w:tcPr>
            <w:tcW w:w="1985" w:type="dxa"/>
            <w:tcBorders>
              <w:top w:val="single" w:sz="8" w:space="0" w:color="646464"/>
              <w:left w:val="single" w:sz="8" w:space="0" w:color="646464"/>
              <w:bottom w:val="single" w:sz="4" w:space="0" w:color="000000"/>
              <w:right w:val="single" w:sz="4" w:space="0" w:color="000000"/>
            </w:tcBorders>
          </w:tcPr>
          <w:p w14:paraId="7E4600EC" w14:textId="77777777" w:rsidR="0056213E" w:rsidRPr="00F06AC4" w:rsidRDefault="0056213E" w:rsidP="00A7226A">
            <w:pPr>
              <w:spacing w:line="276" w:lineRule="auto"/>
              <w:ind w:left="2"/>
              <w:jc w:val="center"/>
              <w:rPr>
                <w:sz w:val="18"/>
                <w:szCs w:val="18"/>
              </w:rPr>
            </w:pPr>
            <w:r w:rsidRPr="00F06AC4">
              <w:rPr>
                <w:b/>
                <w:sz w:val="18"/>
                <w:szCs w:val="18"/>
              </w:rPr>
              <w:lastRenderedPageBreak/>
              <w:t>Risco</w:t>
            </w:r>
          </w:p>
        </w:tc>
        <w:tc>
          <w:tcPr>
            <w:tcW w:w="1140" w:type="dxa"/>
            <w:tcBorders>
              <w:top w:val="single" w:sz="8" w:space="0" w:color="646464"/>
              <w:left w:val="single" w:sz="4" w:space="0" w:color="000000"/>
              <w:bottom w:val="single" w:sz="4" w:space="0" w:color="000000"/>
              <w:right w:val="single" w:sz="4" w:space="0" w:color="000000"/>
            </w:tcBorders>
          </w:tcPr>
          <w:p w14:paraId="5E9E60DB" w14:textId="77777777" w:rsidR="0056213E" w:rsidRPr="00F06AC4" w:rsidRDefault="0056213E" w:rsidP="00A7226A">
            <w:pPr>
              <w:spacing w:line="276" w:lineRule="auto"/>
              <w:ind w:right="11"/>
              <w:jc w:val="center"/>
              <w:rPr>
                <w:sz w:val="18"/>
                <w:szCs w:val="18"/>
              </w:rPr>
            </w:pPr>
            <w:r w:rsidRPr="00F06AC4">
              <w:rPr>
                <w:b/>
                <w:sz w:val="18"/>
                <w:szCs w:val="18"/>
              </w:rPr>
              <w:t>Probabilidade</w:t>
            </w:r>
          </w:p>
        </w:tc>
        <w:tc>
          <w:tcPr>
            <w:tcW w:w="2740" w:type="dxa"/>
            <w:tcBorders>
              <w:top w:val="single" w:sz="8" w:space="0" w:color="646464"/>
              <w:left w:val="single" w:sz="4" w:space="0" w:color="000000"/>
              <w:bottom w:val="single" w:sz="4" w:space="0" w:color="000000"/>
              <w:right w:val="single" w:sz="4" w:space="0" w:color="000000"/>
            </w:tcBorders>
          </w:tcPr>
          <w:p w14:paraId="7CF6ACF6" w14:textId="77777777" w:rsidR="0056213E" w:rsidRPr="00F06AC4" w:rsidRDefault="0056213E" w:rsidP="00A7226A">
            <w:pPr>
              <w:spacing w:line="276" w:lineRule="auto"/>
              <w:ind w:right="8"/>
              <w:jc w:val="center"/>
              <w:rPr>
                <w:sz w:val="18"/>
                <w:szCs w:val="18"/>
              </w:rPr>
            </w:pPr>
            <w:r w:rsidRPr="00F06AC4">
              <w:rPr>
                <w:b/>
                <w:sz w:val="18"/>
                <w:szCs w:val="18"/>
              </w:rPr>
              <w:t>Ação Preventiva</w:t>
            </w:r>
          </w:p>
        </w:tc>
        <w:tc>
          <w:tcPr>
            <w:tcW w:w="1970" w:type="dxa"/>
            <w:tcBorders>
              <w:top w:val="single" w:sz="8" w:space="0" w:color="646464"/>
              <w:left w:val="single" w:sz="4" w:space="0" w:color="000000"/>
              <w:bottom w:val="single" w:sz="4" w:space="0" w:color="000000"/>
              <w:right w:val="single" w:sz="4" w:space="0" w:color="000000"/>
            </w:tcBorders>
          </w:tcPr>
          <w:p w14:paraId="1E565FCA" w14:textId="77777777" w:rsidR="0056213E" w:rsidRPr="00F06AC4" w:rsidRDefault="0056213E" w:rsidP="00A7226A">
            <w:pPr>
              <w:spacing w:line="276" w:lineRule="auto"/>
              <w:ind w:right="13"/>
              <w:jc w:val="center"/>
              <w:rPr>
                <w:sz w:val="18"/>
                <w:szCs w:val="18"/>
              </w:rPr>
            </w:pPr>
            <w:r w:rsidRPr="00F06AC4">
              <w:rPr>
                <w:b/>
                <w:sz w:val="18"/>
                <w:szCs w:val="18"/>
              </w:rPr>
              <w:t>Ação de Contingência</w:t>
            </w:r>
          </w:p>
        </w:tc>
        <w:tc>
          <w:tcPr>
            <w:tcW w:w="1685" w:type="dxa"/>
            <w:tcBorders>
              <w:top w:val="single" w:sz="8" w:space="0" w:color="646464"/>
              <w:left w:val="single" w:sz="4" w:space="0" w:color="000000"/>
              <w:bottom w:val="single" w:sz="4" w:space="0" w:color="000000"/>
              <w:right w:val="single" w:sz="8" w:space="0" w:color="646464"/>
            </w:tcBorders>
          </w:tcPr>
          <w:p w14:paraId="72A59D20" w14:textId="77777777" w:rsidR="0056213E" w:rsidRPr="00F06AC4" w:rsidRDefault="0056213E" w:rsidP="00A7226A">
            <w:pPr>
              <w:spacing w:line="276" w:lineRule="auto"/>
              <w:ind w:right="30"/>
              <w:jc w:val="center"/>
              <w:rPr>
                <w:sz w:val="18"/>
                <w:szCs w:val="18"/>
              </w:rPr>
            </w:pPr>
            <w:r w:rsidRPr="00F06AC4">
              <w:rPr>
                <w:b/>
                <w:sz w:val="18"/>
                <w:szCs w:val="18"/>
              </w:rPr>
              <w:t>Responsável</w:t>
            </w:r>
          </w:p>
        </w:tc>
      </w:tr>
      <w:tr w:rsidR="0056213E" w:rsidRPr="00F06AC4" w14:paraId="2B079A5C" w14:textId="77777777" w:rsidTr="00A7226A">
        <w:trPr>
          <w:trHeight w:val="250"/>
          <w:jc w:val="center"/>
        </w:trPr>
        <w:tc>
          <w:tcPr>
            <w:tcW w:w="5865" w:type="dxa"/>
            <w:gridSpan w:val="3"/>
            <w:tcBorders>
              <w:top w:val="single" w:sz="4" w:space="0" w:color="000000"/>
              <w:left w:val="single" w:sz="8" w:space="0" w:color="646464"/>
              <w:bottom w:val="single" w:sz="4" w:space="0" w:color="000000"/>
              <w:right w:val="nil"/>
            </w:tcBorders>
          </w:tcPr>
          <w:p w14:paraId="7D77E036" w14:textId="77777777" w:rsidR="0056213E" w:rsidRPr="00F06AC4" w:rsidRDefault="0056213E" w:rsidP="00A7226A">
            <w:pPr>
              <w:spacing w:line="276" w:lineRule="auto"/>
              <w:ind w:left="40"/>
              <w:rPr>
                <w:sz w:val="18"/>
                <w:szCs w:val="18"/>
              </w:rPr>
            </w:pPr>
            <w:r w:rsidRPr="00F06AC4">
              <w:rPr>
                <w:sz w:val="18"/>
                <w:szCs w:val="18"/>
              </w:rPr>
              <w:t xml:space="preserve"> </w:t>
            </w:r>
          </w:p>
        </w:tc>
        <w:tc>
          <w:tcPr>
            <w:tcW w:w="1970" w:type="dxa"/>
            <w:tcBorders>
              <w:top w:val="single" w:sz="4" w:space="0" w:color="000000"/>
              <w:left w:val="nil"/>
              <w:bottom w:val="single" w:sz="4" w:space="0" w:color="000000"/>
              <w:right w:val="nil"/>
            </w:tcBorders>
          </w:tcPr>
          <w:p w14:paraId="7AE160AA" w14:textId="77777777" w:rsidR="0056213E" w:rsidRPr="00F06AC4" w:rsidRDefault="0056213E" w:rsidP="00A7226A">
            <w:pPr>
              <w:spacing w:after="160" w:line="276" w:lineRule="auto"/>
              <w:rPr>
                <w:sz w:val="18"/>
                <w:szCs w:val="18"/>
              </w:rPr>
            </w:pPr>
          </w:p>
        </w:tc>
        <w:tc>
          <w:tcPr>
            <w:tcW w:w="1685" w:type="dxa"/>
            <w:tcBorders>
              <w:top w:val="single" w:sz="4" w:space="0" w:color="000000"/>
              <w:left w:val="nil"/>
              <w:bottom w:val="single" w:sz="4" w:space="0" w:color="000000"/>
              <w:right w:val="single" w:sz="8" w:space="0" w:color="646464"/>
            </w:tcBorders>
          </w:tcPr>
          <w:p w14:paraId="33464D13" w14:textId="77777777" w:rsidR="0056213E" w:rsidRPr="00F06AC4" w:rsidRDefault="0056213E" w:rsidP="00A7226A">
            <w:pPr>
              <w:spacing w:after="160" w:line="276" w:lineRule="auto"/>
              <w:rPr>
                <w:sz w:val="18"/>
                <w:szCs w:val="18"/>
              </w:rPr>
            </w:pPr>
          </w:p>
        </w:tc>
      </w:tr>
      <w:tr w:rsidR="0056213E" w:rsidRPr="00F06AC4" w14:paraId="0FBA6C5F" w14:textId="77777777" w:rsidTr="00A7226A">
        <w:trPr>
          <w:trHeight w:val="206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5DB987B3" w14:textId="77777777" w:rsidR="0056213E" w:rsidRPr="00F06AC4" w:rsidRDefault="0056213E" w:rsidP="00A7226A">
            <w:pPr>
              <w:spacing w:line="276" w:lineRule="auto"/>
              <w:rPr>
                <w:sz w:val="18"/>
                <w:szCs w:val="18"/>
              </w:rPr>
            </w:pPr>
            <w:r w:rsidRPr="00F06AC4">
              <w:rPr>
                <w:sz w:val="18"/>
                <w:szCs w:val="18"/>
              </w:rPr>
              <w:t>Impugnação ao Edital.</w:t>
            </w:r>
          </w:p>
        </w:tc>
        <w:tc>
          <w:tcPr>
            <w:tcW w:w="1140" w:type="dxa"/>
            <w:tcBorders>
              <w:top w:val="single" w:sz="4" w:space="0" w:color="000000"/>
              <w:left w:val="single" w:sz="4" w:space="0" w:color="000000"/>
              <w:bottom w:val="single" w:sz="4" w:space="0" w:color="000000"/>
              <w:right w:val="single" w:sz="4" w:space="0" w:color="000000"/>
            </w:tcBorders>
            <w:vAlign w:val="center"/>
          </w:tcPr>
          <w:p w14:paraId="3197B46C" w14:textId="77777777" w:rsidR="0056213E" w:rsidRPr="00F06AC4" w:rsidRDefault="0056213E" w:rsidP="00A7226A">
            <w:pPr>
              <w:spacing w:after="11" w:line="276" w:lineRule="auto"/>
              <w:ind w:right="11"/>
              <w:jc w:val="center"/>
              <w:rPr>
                <w:sz w:val="18"/>
                <w:szCs w:val="18"/>
              </w:rPr>
            </w:pPr>
            <w:r>
              <w:rPr>
                <w:sz w:val="18"/>
                <w:szCs w:val="18"/>
              </w:rPr>
              <w:t>Baixa</w:t>
            </w:r>
          </w:p>
          <w:p w14:paraId="23F15745" w14:textId="77777777" w:rsidR="0056213E" w:rsidRPr="00F06AC4" w:rsidRDefault="0056213E" w:rsidP="00A7226A">
            <w:pPr>
              <w:spacing w:line="276" w:lineRule="auto"/>
              <w:rPr>
                <w:sz w:val="18"/>
                <w:szCs w:val="18"/>
              </w:rPr>
            </w:pPr>
          </w:p>
        </w:tc>
        <w:tc>
          <w:tcPr>
            <w:tcW w:w="2740" w:type="dxa"/>
            <w:tcBorders>
              <w:top w:val="single" w:sz="4" w:space="0" w:color="000000"/>
              <w:left w:val="single" w:sz="4" w:space="0" w:color="000000"/>
              <w:bottom w:val="single" w:sz="4" w:space="0" w:color="000000"/>
              <w:right w:val="single" w:sz="4" w:space="0" w:color="000000"/>
            </w:tcBorders>
          </w:tcPr>
          <w:p w14:paraId="7CADC934" w14:textId="77777777" w:rsidR="0056213E" w:rsidRPr="00F06AC4" w:rsidRDefault="0056213E" w:rsidP="00A7226A">
            <w:pPr>
              <w:spacing w:after="9" w:line="276" w:lineRule="auto"/>
              <w:ind w:left="27"/>
              <w:rPr>
                <w:sz w:val="18"/>
                <w:szCs w:val="18"/>
              </w:rPr>
            </w:pPr>
          </w:p>
          <w:p w14:paraId="320CD99C" w14:textId="77777777" w:rsidR="0056213E" w:rsidRPr="00F06AC4" w:rsidRDefault="0056213E" w:rsidP="00A7226A">
            <w:pPr>
              <w:spacing w:line="259" w:lineRule="auto"/>
              <w:ind w:right="78"/>
              <w:rPr>
                <w:sz w:val="18"/>
                <w:szCs w:val="18"/>
              </w:rPr>
            </w:pPr>
            <w:r w:rsidRPr="00F06AC4">
              <w:rPr>
                <w:sz w:val="18"/>
                <w:szCs w:val="18"/>
              </w:rPr>
              <w:t>Análise pormenorizada dos itens</w:t>
            </w:r>
            <w:r>
              <w:rPr>
                <w:sz w:val="18"/>
                <w:szCs w:val="18"/>
              </w:rPr>
              <w:t xml:space="preserve"> </w:t>
            </w:r>
            <w:r w:rsidRPr="00F06AC4">
              <w:rPr>
                <w:sz w:val="18"/>
                <w:szCs w:val="18"/>
              </w:rPr>
              <w:t>exigidos no Edital, de forma a não extrapolar as regulamentações previstas em Lei.</w:t>
            </w:r>
          </w:p>
          <w:p w14:paraId="32050A1E" w14:textId="77777777" w:rsidR="0056213E" w:rsidRPr="00F06AC4" w:rsidRDefault="0056213E" w:rsidP="00A7226A">
            <w:pPr>
              <w:spacing w:line="259" w:lineRule="auto"/>
              <w:rPr>
                <w:sz w:val="18"/>
                <w:szCs w:val="18"/>
              </w:rPr>
            </w:pPr>
            <w:r w:rsidRPr="00F06AC4">
              <w:rPr>
                <w:sz w:val="18"/>
                <w:szCs w:val="18"/>
              </w:rPr>
              <w:t>Especificar o serviço de forma</w:t>
            </w:r>
          </w:p>
          <w:p w14:paraId="0661EF94" w14:textId="77777777" w:rsidR="0056213E" w:rsidRPr="00F06AC4" w:rsidRDefault="0056213E" w:rsidP="00A7226A">
            <w:pPr>
              <w:spacing w:after="31" w:line="313" w:lineRule="auto"/>
              <w:ind w:left="63"/>
              <w:rPr>
                <w:sz w:val="18"/>
                <w:szCs w:val="18"/>
              </w:rPr>
            </w:pPr>
            <w:r w:rsidRPr="00F06AC4">
              <w:rPr>
                <w:sz w:val="18"/>
                <w:szCs w:val="18"/>
              </w:rPr>
              <w:t>concisa e coerente com o que o mercado pode oferecer.</w:t>
            </w:r>
          </w:p>
          <w:p w14:paraId="7630A999" w14:textId="77777777" w:rsidR="0056213E" w:rsidRPr="00F06AC4" w:rsidRDefault="0056213E" w:rsidP="00A7226A">
            <w:pPr>
              <w:spacing w:line="259" w:lineRule="auto"/>
              <w:rPr>
                <w:sz w:val="18"/>
                <w:szCs w:val="18"/>
              </w:rPr>
            </w:pPr>
            <w:r w:rsidRPr="00F06AC4">
              <w:rPr>
                <w:sz w:val="18"/>
                <w:szCs w:val="18"/>
              </w:rPr>
              <w:t>Observar atentamente as</w:t>
            </w:r>
          </w:p>
          <w:p w14:paraId="43E7528F" w14:textId="77777777" w:rsidR="0056213E" w:rsidRPr="00F06AC4" w:rsidRDefault="0056213E" w:rsidP="00A7226A">
            <w:pPr>
              <w:spacing w:line="276" w:lineRule="auto"/>
              <w:ind w:left="27" w:right="255"/>
              <w:rPr>
                <w:sz w:val="18"/>
                <w:szCs w:val="18"/>
              </w:rPr>
            </w:pPr>
            <w:r w:rsidRPr="00F06AC4">
              <w:rPr>
                <w:sz w:val="18"/>
                <w:szCs w:val="18"/>
              </w:rPr>
              <w:t xml:space="preserve">regulamentações na condução do processo licitatório.  </w:t>
            </w:r>
          </w:p>
        </w:tc>
        <w:tc>
          <w:tcPr>
            <w:tcW w:w="1970" w:type="dxa"/>
            <w:tcBorders>
              <w:top w:val="single" w:sz="4" w:space="0" w:color="000000"/>
              <w:left w:val="single" w:sz="4" w:space="0" w:color="000000"/>
              <w:bottom w:val="single" w:sz="4" w:space="0" w:color="000000"/>
              <w:right w:val="single" w:sz="4" w:space="0" w:color="000000"/>
            </w:tcBorders>
            <w:vAlign w:val="center"/>
          </w:tcPr>
          <w:p w14:paraId="1C571B15" w14:textId="77777777" w:rsidR="0056213E" w:rsidRPr="00F06AC4" w:rsidRDefault="0056213E" w:rsidP="00A7226A">
            <w:pPr>
              <w:spacing w:line="278" w:lineRule="auto"/>
              <w:ind w:left="26" w:right="16"/>
              <w:rPr>
                <w:sz w:val="18"/>
                <w:szCs w:val="18"/>
              </w:rPr>
            </w:pPr>
            <w:r w:rsidRPr="00F06AC4">
              <w:rPr>
                <w:sz w:val="18"/>
                <w:szCs w:val="18"/>
              </w:rPr>
              <w:t>Tomar as providências necessárias ao saneamento do processo no menor prazo possível, de modo a permitir a realização da licitação.</w:t>
            </w:r>
          </w:p>
          <w:p w14:paraId="54B6B404" w14:textId="77777777" w:rsidR="0056213E" w:rsidRPr="00F06AC4" w:rsidRDefault="0056213E" w:rsidP="00A7226A">
            <w:pPr>
              <w:spacing w:after="11" w:line="276" w:lineRule="auto"/>
              <w:ind w:right="11"/>
              <w:jc w:val="center"/>
              <w:rPr>
                <w:sz w:val="18"/>
                <w:szCs w:val="18"/>
              </w:rPr>
            </w:pPr>
          </w:p>
        </w:tc>
        <w:tc>
          <w:tcPr>
            <w:tcW w:w="1685" w:type="dxa"/>
            <w:tcBorders>
              <w:top w:val="single" w:sz="4" w:space="0" w:color="000000"/>
              <w:left w:val="single" w:sz="4" w:space="0" w:color="000000"/>
              <w:bottom w:val="single" w:sz="4" w:space="0" w:color="000000"/>
              <w:right w:val="single" w:sz="8" w:space="0" w:color="646464"/>
            </w:tcBorders>
            <w:vAlign w:val="center"/>
          </w:tcPr>
          <w:p w14:paraId="0024F0EC" w14:textId="77777777" w:rsidR="0056213E" w:rsidRPr="00F06AC4" w:rsidRDefault="0056213E" w:rsidP="00A7226A">
            <w:pPr>
              <w:spacing w:line="330" w:lineRule="auto"/>
              <w:rPr>
                <w:sz w:val="18"/>
                <w:szCs w:val="18"/>
              </w:rPr>
            </w:pPr>
            <w:r>
              <w:rPr>
                <w:sz w:val="18"/>
                <w:szCs w:val="18"/>
              </w:rPr>
              <w:t xml:space="preserve">Diretoria de </w:t>
            </w:r>
            <w:r w:rsidRPr="00F06AC4">
              <w:rPr>
                <w:sz w:val="18"/>
                <w:szCs w:val="18"/>
              </w:rPr>
              <w:t>Compras.</w:t>
            </w:r>
          </w:p>
          <w:p w14:paraId="243B3DB1" w14:textId="77777777" w:rsidR="0056213E" w:rsidRPr="00F06AC4" w:rsidRDefault="0056213E" w:rsidP="00A7226A">
            <w:pPr>
              <w:spacing w:after="11" w:line="276" w:lineRule="auto"/>
              <w:ind w:right="11"/>
              <w:rPr>
                <w:sz w:val="18"/>
                <w:szCs w:val="18"/>
              </w:rPr>
            </w:pPr>
            <w:r w:rsidRPr="00F06AC4">
              <w:rPr>
                <w:sz w:val="18"/>
                <w:szCs w:val="18"/>
              </w:rPr>
              <w:t>Diretoria de Licitações.</w:t>
            </w:r>
          </w:p>
        </w:tc>
      </w:tr>
      <w:tr w:rsidR="0056213E" w:rsidRPr="00F06AC4" w14:paraId="1E087F17" w14:textId="77777777" w:rsidTr="00A7226A">
        <w:trPr>
          <w:trHeight w:val="114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7DDC3BCB" w14:textId="77777777" w:rsidR="0056213E" w:rsidRPr="00F06AC4" w:rsidRDefault="0056213E" w:rsidP="00A7226A">
            <w:pPr>
              <w:spacing w:line="276" w:lineRule="auto"/>
              <w:ind w:left="40" w:right="43"/>
              <w:rPr>
                <w:sz w:val="18"/>
                <w:szCs w:val="18"/>
              </w:rPr>
            </w:pPr>
            <w:r w:rsidRPr="00F06AC4">
              <w:rPr>
                <w:sz w:val="18"/>
                <w:szCs w:val="18"/>
              </w:rPr>
              <w:t>Licitação sem vencedor habilitado.</w:t>
            </w:r>
          </w:p>
          <w:p w14:paraId="04EEDF4C" w14:textId="77777777" w:rsidR="0056213E" w:rsidRPr="00F06AC4" w:rsidRDefault="0056213E" w:rsidP="00A7226A">
            <w:pPr>
              <w:spacing w:line="276" w:lineRule="auto"/>
              <w:ind w:left="40"/>
              <w:rPr>
                <w:sz w:val="18"/>
                <w:szCs w:val="18"/>
              </w:rPr>
            </w:pPr>
            <w:r w:rsidRPr="00F06AC4">
              <w:rPr>
                <w:sz w:val="18"/>
                <w:szCs w:val="18"/>
              </w:rPr>
              <w:t xml:space="preserve"> </w:t>
            </w:r>
          </w:p>
        </w:tc>
        <w:tc>
          <w:tcPr>
            <w:tcW w:w="1140" w:type="dxa"/>
            <w:tcBorders>
              <w:top w:val="single" w:sz="4" w:space="0" w:color="000000"/>
              <w:left w:val="single" w:sz="4" w:space="0" w:color="000000"/>
              <w:bottom w:val="single" w:sz="4" w:space="0" w:color="000000"/>
              <w:right w:val="single" w:sz="4" w:space="0" w:color="000000"/>
            </w:tcBorders>
            <w:vAlign w:val="center"/>
          </w:tcPr>
          <w:p w14:paraId="5AF92686" w14:textId="77777777" w:rsidR="0056213E" w:rsidRPr="00F06AC4" w:rsidRDefault="0056213E" w:rsidP="00A7226A">
            <w:pPr>
              <w:spacing w:after="11" w:line="276" w:lineRule="auto"/>
              <w:ind w:right="11"/>
              <w:jc w:val="center"/>
              <w:rPr>
                <w:sz w:val="18"/>
                <w:szCs w:val="18"/>
              </w:rPr>
            </w:pPr>
            <w:r>
              <w:rPr>
                <w:sz w:val="18"/>
                <w:szCs w:val="18"/>
              </w:rPr>
              <w:t>Baixa</w:t>
            </w:r>
          </w:p>
          <w:p w14:paraId="2347BA33" w14:textId="77777777" w:rsidR="0056213E" w:rsidRPr="00F06AC4" w:rsidRDefault="0056213E" w:rsidP="00A7226A">
            <w:pPr>
              <w:spacing w:line="276" w:lineRule="auto"/>
              <w:ind w:right="40"/>
              <w:jc w:val="center"/>
              <w:rPr>
                <w:sz w:val="18"/>
                <w:szCs w:val="18"/>
              </w:rPr>
            </w:pPr>
          </w:p>
        </w:tc>
        <w:tc>
          <w:tcPr>
            <w:tcW w:w="2740" w:type="dxa"/>
            <w:tcBorders>
              <w:top w:val="single" w:sz="4" w:space="0" w:color="000000"/>
              <w:left w:val="single" w:sz="4" w:space="0" w:color="000000"/>
              <w:bottom w:val="single" w:sz="4" w:space="0" w:color="000000"/>
              <w:right w:val="single" w:sz="4" w:space="0" w:color="000000"/>
            </w:tcBorders>
          </w:tcPr>
          <w:p w14:paraId="11BEF000" w14:textId="77777777" w:rsidR="0056213E" w:rsidRPr="00F06AC4" w:rsidRDefault="0056213E" w:rsidP="00A7226A">
            <w:pPr>
              <w:spacing w:line="259" w:lineRule="auto"/>
              <w:ind w:right="31"/>
              <w:rPr>
                <w:sz w:val="18"/>
                <w:szCs w:val="18"/>
              </w:rPr>
            </w:pPr>
            <w:r w:rsidRPr="00F06AC4">
              <w:rPr>
                <w:sz w:val="18"/>
                <w:szCs w:val="18"/>
              </w:rPr>
              <w:t>Verificar as exigências solicitadas</w:t>
            </w:r>
            <w:r>
              <w:rPr>
                <w:sz w:val="18"/>
                <w:szCs w:val="18"/>
              </w:rPr>
              <w:t xml:space="preserve"> </w:t>
            </w:r>
            <w:r w:rsidRPr="00F06AC4">
              <w:rPr>
                <w:sz w:val="18"/>
                <w:szCs w:val="18"/>
              </w:rPr>
              <w:t>e analisar se encontram-se compatíveis com a realidade do mercado.</w:t>
            </w:r>
          </w:p>
          <w:p w14:paraId="6509EFB0" w14:textId="77777777" w:rsidR="0056213E" w:rsidRPr="00F06AC4" w:rsidRDefault="0056213E" w:rsidP="00A7226A">
            <w:pPr>
              <w:spacing w:line="259" w:lineRule="auto"/>
              <w:rPr>
                <w:sz w:val="18"/>
                <w:szCs w:val="18"/>
              </w:rPr>
            </w:pPr>
            <w:r w:rsidRPr="00F06AC4">
              <w:rPr>
                <w:sz w:val="18"/>
                <w:szCs w:val="18"/>
              </w:rPr>
              <w:t>Dar ampla publicidade ao edital.</w:t>
            </w:r>
          </w:p>
          <w:p w14:paraId="493D1BE9" w14:textId="77777777" w:rsidR="0056213E" w:rsidRPr="00F06AC4" w:rsidRDefault="0056213E" w:rsidP="00A7226A">
            <w:pPr>
              <w:spacing w:line="276" w:lineRule="auto"/>
              <w:ind w:left="27"/>
              <w:rPr>
                <w:sz w:val="18"/>
                <w:szCs w:val="18"/>
              </w:rPr>
            </w:pPr>
          </w:p>
        </w:tc>
        <w:tc>
          <w:tcPr>
            <w:tcW w:w="1970" w:type="dxa"/>
            <w:tcBorders>
              <w:top w:val="single" w:sz="4" w:space="0" w:color="000000"/>
              <w:left w:val="single" w:sz="4" w:space="0" w:color="000000"/>
              <w:bottom w:val="single" w:sz="4" w:space="0" w:color="000000"/>
              <w:right w:val="single" w:sz="4" w:space="0" w:color="000000"/>
            </w:tcBorders>
            <w:vAlign w:val="center"/>
          </w:tcPr>
          <w:p w14:paraId="4864A5D7" w14:textId="77777777" w:rsidR="0056213E" w:rsidRPr="00F06AC4" w:rsidRDefault="0056213E" w:rsidP="00A7226A">
            <w:pPr>
              <w:spacing w:line="276" w:lineRule="auto"/>
              <w:ind w:left="26"/>
              <w:rPr>
                <w:sz w:val="18"/>
                <w:szCs w:val="18"/>
              </w:rPr>
            </w:pPr>
            <w:r w:rsidRPr="00F06AC4">
              <w:rPr>
                <w:sz w:val="18"/>
                <w:szCs w:val="18"/>
              </w:rPr>
              <w:t>Revisar as exigências do edital.</w:t>
            </w:r>
          </w:p>
        </w:tc>
        <w:tc>
          <w:tcPr>
            <w:tcW w:w="1685" w:type="dxa"/>
            <w:tcBorders>
              <w:top w:val="single" w:sz="4" w:space="0" w:color="000000"/>
              <w:left w:val="single" w:sz="4" w:space="0" w:color="000000"/>
              <w:bottom w:val="single" w:sz="4" w:space="0" w:color="000000"/>
              <w:right w:val="single" w:sz="8" w:space="0" w:color="646464"/>
            </w:tcBorders>
            <w:vAlign w:val="center"/>
          </w:tcPr>
          <w:p w14:paraId="583B0E08" w14:textId="77777777" w:rsidR="0056213E" w:rsidRPr="00F06AC4" w:rsidRDefault="0056213E" w:rsidP="00A7226A">
            <w:pPr>
              <w:spacing w:after="41" w:line="276" w:lineRule="auto"/>
              <w:rPr>
                <w:sz w:val="18"/>
                <w:szCs w:val="18"/>
              </w:rPr>
            </w:pPr>
            <w:r w:rsidRPr="00F06AC4">
              <w:rPr>
                <w:sz w:val="18"/>
                <w:szCs w:val="18"/>
              </w:rPr>
              <w:t>Diretoria de</w:t>
            </w:r>
          </w:p>
          <w:p w14:paraId="6C963C71" w14:textId="77777777" w:rsidR="0056213E" w:rsidRPr="00F06AC4" w:rsidRDefault="0056213E" w:rsidP="00A7226A">
            <w:pPr>
              <w:spacing w:after="31" w:line="276" w:lineRule="auto"/>
              <w:rPr>
                <w:sz w:val="18"/>
                <w:szCs w:val="18"/>
              </w:rPr>
            </w:pPr>
            <w:r w:rsidRPr="00F06AC4">
              <w:rPr>
                <w:sz w:val="18"/>
                <w:szCs w:val="18"/>
              </w:rPr>
              <w:t>Compra</w:t>
            </w:r>
          </w:p>
          <w:p w14:paraId="5A99BEB3" w14:textId="77777777" w:rsidR="0056213E" w:rsidRPr="00F06AC4" w:rsidRDefault="0056213E" w:rsidP="00A7226A">
            <w:pPr>
              <w:spacing w:after="31" w:line="276" w:lineRule="auto"/>
              <w:rPr>
                <w:sz w:val="18"/>
                <w:szCs w:val="18"/>
              </w:rPr>
            </w:pPr>
            <w:r w:rsidRPr="00F06AC4">
              <w:rPr>
                <w:sz w:val="18"/>
                <w:szCs w:val="18"/>
              </w:rPr>
              <w:t>Diretoria de</w:t>
            </w:r>
          </w:p>
          <w:p w14:paraId="5735B869" w14:textId="77777777" w:rsidR="0056213E" w:rsidRPr="00F06AC4" w:rsidRDefault="0056213E" w:rsidP="00A7226A">
            <w:pPr>
              <w:spacing w:after="31" w:line="276" w:lineRule="auto"/>
              <w:rPr>
                <w:sz w:val="18"/>
                <w:szCs w:val="18"/>
              </w:rPr>
            </w:pPr>
            <w:r w:rsidRPr="00F06AC4">
              <w:rPr>
                <w:sz w:val="18"/>
                <w:szCs w:val="18"/>
              </w:rPr>
              <w:t>Licitações.</w:t>
            </w:r>
          </w:p>
          <w:p w14:paraId="42F076C0" w14:textId="77777777" w:rsidR="0056213E" w:rsidRPr="00F06AC4" w:rsidRDefault="0056213E" w:rsidP="00A7226A">
            <w:pPr>
              <w:spacing w:line="276" w:lineRule="auto"/>
              <w:ind w:left="22"/>
              <w:rPr>
                <w:sz w:val="18"/>
                <w:szCs w:val="18"/>
              </w:rPr>
            </w:pPr>
            <w:r w:rsidRPr="00F06AC4">
              <w:rPr>
                <w:sz w:val="18"/>
                <w:szCs w:val="18"/>
              </w:rPr>
              <w:t xml:space="preserve"> </w:t>
            </w:r>
          </w:p>
        </w:tc>
      </w:tr>
      <w:tr w:rsidR="0056213E" w:rsidRPr="00F06AC4" w14:paraId="438EE459" w14:textId="77777777" w:rsidTr="00A7226A">
        <w:trPr>
          <w:trHeight w:val="190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470058F1" w14:textId="77777777" w:rsidR="0056213E" w:rsidRPr="00F06AC4" w:rsidRDefault="0056213E" w:rsidP="00A7226A">
            <w:pPr>
              <w:spacing w:line="276" w:lineRule="auto"/>
              <w:ind w:left="40"/>
              <w:rPr>
                <w:sz w:val="18"/>
                <w:szCs w:val="18"/>
              </w:rPr>
            </w:pPr>
            <w:r w:rsidRPr="00F06AC4">
              <w:rPr>
                <w:sz w:val="18"/>
                <w:szCs w:val="18"/>
              </w:rPr>
              <w:t>Estimativa de preço em descompasso com os valores de mercado.</w:t>
            </w:r>
          </w:p>
          <w:p w14:paraId="7360E93E" w14:textId="77777777" w:rsidR="0056213E" w:rsidRPr="00F06AC4" w:rsidRDefault="0056213E" w:rsidP="00A7226A">
            <w:pPr>
              <w:spacing w:line="276" w:lineRule="auto"/>
              <w:ind w:left="40"/>
              <w:rPr>
                <w:sz w:val="18"/>
                <w:szCs w:val="18"/>
              </w:rPr>
            </w:pPr>
            <w:r w:rsidRPr="00F06AC4">
              <w:rPr>
                <w:sz w:val="18"/>
                <w:szCs w:val="18"/>
              </w:rPr>
              <w:t xml:space="preserve"> </w:t>
            </w:r>
          </w:p>
        </w:tc>
        <w:tc>
          <w:tcPr>
            <w:tcW w:w="1140" w:type="dxa"/>
            <w:tcBorders>
              <w:top w:val="single" w:sz="4" w:space="0" w:color="000000"/>
              <w:left w:val="single" w:sz="4" w:space="0" w:color="000000"/>
              <w:bottom w:val="single" w:sz="4" w:space="0" w:color="000000"/>
              <w:right w:val="single" w:sz="4" w:space="0" w:color="000000"/>
            </w:tcBorders>
            <w:vAlign w:val="center"/>
          </w:tcPr>
          <w:p w14:paraId="67E0EB9A" w14:textId="77777777" w:rsidR="0056213E" w:rsidRPr="00F06AC4" w:rsidRDefault="0056213E" w:rsidP="00A7226A">
            <w:pPr>
              <w:spacing w:line="276" w:lineRule="auto"/>
              <w:ind w:right="11"/>
              <w:jc w:val="center"/>
              <w:rPr>
                <w:sz w:val="18"/>
                <w:szCs w:val="18"/>
              </w:rPr>
            </w:pPr>
            <w:r w:rsidRPr="00F06AC4">
              <w:rPr>
                <w:sz w:val="18"/>
                <w:szCs w:val="18"/>
              </w:rPr>
              <w:t>Baixa</w:t>
            </w:r>
          </w:p>
        </w:tc>
        <w:tc>
          <w:tcPr>
            <w:tcW w:w="2740" w:type="dxa"/>
            <w:tcBorders>
              <w:top w:val="single" w:sz="4" w:space="0" w:color="000000"/>
              <w:left w:val="single" w:sz="4" w:space="0" w:color="000000"/>
              <w:bottom w:val="single" w:sz="4" w:space="0" w:color="000000"/>
              <w:right w:val="single" w:sz="4" w:space="0" w:color="000000"/>
            </w:tcBorders>
            <w:vAlign w:val="center"/>
          </w:tcPr>
          <w:p w14:paraId="3ABB6B5B" w14:textId="77777777" w:rsidR="0056213E" w:rsidRPr="00F06AC4" w:rsidRDefault="0056213E" w:rsidP="00A7226A">
            <w:pPr>
              <w:spacing w:line="259" w:lineRule="auto"/>
              <w:rPr>
                <w:sz w:val="18"/>
                <w:szCs w:val="18"/>
              </w:rPr>
            </w:pPr>
            <w:r w:rsidRPr="00F06AC4">
              <w:rPr>
                <w:sz w:val="18"/>
                <w:szCs w:val="18"/>
              </w:rPr>
              <w:t>Realizar extensa e adequada</w:t>
            </w:r>
          </w:p>
          <w:p w14:paraId="431257ED" w14:textId="77777777" w:rsidR="0056213E" w:rsidRPr="00F06AC4" w:rsidRDefault="0056213E" w:rsidP="00A7226A">
            <w:pPr>
              <w:spacing w:line="276" w:lineRule="auto"/>
              <w:rPr>
                <w:sz w:val="18"/>
                <w:szCs w:val="18"/>
              </w:rPr>
            </w:pPr>
            <w:r w:rsidRPr="00F06AC4">
              <w:rPr>
                <w:sz w:val="18"/>
                <w:szCs w:val="18"/>
              </w:rPr>
              <w:t>pesquisa de mercado</w:t>
            </w:r>
          </w:p>
        </w:tc>
        <w:tc>
          <w:tcPr>
            <w:tcW w:w="1970" w:type="dxa"/>
            <w:tcBorders>
              <w:top w:val="single" w:sz="4" w:space="0" w:color="000000"/>
              <w:left w:val="single" w:sz="4" w:space="0" w:color="000000"/>
              <w:bottom w:val="single" w:sz="4" w:space="0" w:color="000000"/>
              <w:right w:val="single" w:sz="4" w:space="0" w:color="000000"/>
            </w:tcBorders>
          </w:tcPr>
          <w:p w14:paraId="31C3FF15" w14:textId="77777777" w:rsidR="0056213E" w:rsidRPr="00F06AC4" w:rsidRDefault="0056213E" w:rsidP="00A7226A">
            <w:pPr>
              <w:spacing w:after="41" w:line="259" w:lineRule="auto"/>
              <w:rPr>
                <w:sz w:val="18"/>
                <w:szCs w:val="18"/>
              </w:rPr>
            </w:pPr>
            <w:r w:rsidRPr="00F06AC4">
              <w:rPr>
                <w:sz w:val="18"/>
                <w:szCs w:val="18"/>
              </w:rPr>
              <w:t>No caso de preço</w:t>
            </w:r>
          </w:p>
          <w:p w14:paraId="471D9641" w14:textId="77777777" w:rsidR="0056213E" w:rsidRPr="00F06AC4" w:rsidRDefault="0056213E" w:rsidP="00A7226A">
            <w:pPr>
              <w:spacing w:line="319" w:lineRule="auto"/>
              <w:rPr>
                <w:sz w:val="18"/>
                <w:szCs w:val="18"/>
              </w:rPr>
            </w:pPr>
            <w:r w:rsidRPr="00F06AC4">
              <w:rPr>
                <w:sz w:val="18"/>
                <w:szCs w:val="18"/>
              </w:rPr>
              <w:t>elevado, deve o pregoeiro negociar a redução dos valores propostos, tendo como parâmetro os valores do contrato atual.</w:t>
            </w:r>
          </w:p>
          <w:p w14:paraId="551A1C58" w14:textId="77777777" w:rsidR="0056213E" w:rsidRPr="00F06AC4" w:rsidRDefault="0056213E" w:rsidP="00A7226A">
            <w:pPr>
              <w:spacing w:line="276" w:lineRule="auto"/>
              <w:ind w:left="26"/>
              <w:rPr>
                <w:sz w:val="18"/>
                <w:szCs w:val="18"/>
              </w:rPr>
            </w:pPr>
            <w:r w:rsidRPr="00F06AC4">
              <w:rPr>
                <w:sz w:val="18"/>
                <w:szCs w:val="18"/>
              </w:rPr>
              <w:t xml:space="preserve"> </w:t>
            </w:r>
          </w:p>
        </w:tc>
        <w:tc>
          <w:tcPr>
            <w:tcW w:w="1685" w:type="dxa"/>
            <w:tcBorders>
              <w:top w:val="single" w:sz="4" w:space="0" w:color="000000"/>
              <w:left w:val="single" w:sz="4" w:space="0" w:color="000000"/>
              <w:bottom w:val="single" w:sz="4" w:space="0" w:color="000000"/>
              <w:right w:val="single" w:sz="8" w:space="0" w:color="646464"/>
            </w:tcBorders>
            <w:vAlign w:val="center"/>
          </w:tcPr>
          <w:p w14:paraId="65BE48EA" w14:textId="77777777" w:rsidR="0056213E" w:rsidRPr="00F06AC4" w:rsidRDefault="0056213E" w:rsidP="00A7226A">
            <w:pPr>
              <w:spacing w:after="41" w:line="276" w:lineRule="auto"/>
              <w:rPr>
                <w:sz w:val="18"/>
                <w:szCs w:val="18"/>
              </w:rPr>
            </w:pPr>
            <w:r w:rsidRPr="00F06AC4">
              <w:rPr>
                <w:sz w:val="18"/>
                <w:szCs w:val="18"/>
              </w:rPr>
              <w:t>Diretoria de</w:t>
            </w:r>
          </w:p>
          <w:p w14:paraId="500016E4" w14:textId="77777777" w:rsidR="0056213E" w:rsidRPr="00F06AC4" w:rsidRDefault="0056213E" w:rsidP="00A7226A">
            <w:pPr>
              <w:spacing w:after="31" w:line="276" w:lineRule="auto"/>
              <w:ind w:left="58"/>
              <w:rPr>
                <w:sz w:val="18"/>
                <w:szCs w:val="18"/>
              </w:rPr>
            </w:pPr>
            <w:r w:rsidRPr="00F06AC4">
              <w:rPr>
                <w:sz w:val="18"/>
                <w:szCs w:val="18"/>
              </w:rPr>
              <w:t>Compra</w:t>
            </w:r>
          </w:p>
          <w:p w14:paraId="2E7B1986" w14:textId="77777777" w:rsidR="0056213E" w:rsidRPr="00F06AC4" w:rsidRDefault="0056213E" w:rsidP="00A7226A">
            <w:pPr>
              <w:spacing w:line="276" w:lineRule="auto"/>
              <w:ind w:left="58"/>
              <w:rPr>
                <w:sz w:val="18"/>
                <w:szCs w:val="18"/>
              </w:rPr>
            </w:pPr>
            <w:r w:rsidRPr="00F06AC4">
              <w:rPr>
                <w:sz w:val="18"/>
                <w:szCs w:val="18"/>
              </w:rPr>
              <w:t>Diretoria de Licitações.</w:t>
            </w:r>
          </w:p>
        </w:tc>
      </w:tr>
      <w:tr w:rsidR="0056213E" w:rsidRPr="00F06AC4" w14:paraId="3842B7C7" w14:textId="77777777" w:rsidTr="00A7226A">
        <w:trPr>
          <w:trHeight w:val="240"/>
          <w:jc w:val="center"/>
        </w:trPr>
        <w:tc>
          <w:tcPr>
            <w:tcW w:w="5865" w:type="dxa"/>
            <w:gridSpan w:val="3"/>
            <w:tcBorders>
              <w:top w:val="single" w:sz="4" w:space="0" w:color="000000"/>
              <w:left w:val="single" w:sz="8" w:space="0" w:color="646464"/>
              <w:bottom w:val="single" w:sz="4" w:space="0" w:color="000000"/>
              <w:right w:val="nil"/>
            </w:tcBorders>
          </w:tcPr>
          <w:p w14:paraId="5BDB0CC9" w14:textId="77777777" w:rsidR="0056213E" w:rsidRPr="00F06AC4" w:rsidRDefault="0056213E" w:rsidP="00A7226A">
            <w:pPr>
              <w:spacing w:line="276" w:lineRule="auto"/>
              <w:ind w:right="382"/>
              <w:jc w:val="right"/>
              <w:rPr>
                <w:sz w:val="18"/>
                <w:szCs w:val="18"/>
              </w:rPr>
            </w:pPr>
            <w:r w:rsidRPr="00F06AC4">
              <w:rPr>
                <w:b/>
                <w:sz w:val="18"/>
                <w:szCs w:val="18"/>
              </w:rPr>
              <w:t>GESTÃO CONTRATUAL</w:t>
            </w:r>
          </w:p>
        </w:tc>
        <w:tc>
          <w:tcPr>
            <w:tcW w:w="1970" w:type="dxa"/>
            <w:tcBorders>
              <w:top w:val="single" w:sz="4" w:space="0" w:color="000000"/>
              <w:left w:val="nil"/>
              <w:bottom w:val="single" w:sz="4" w:space="0" w:color="000000"/>
              <w:right w:val="nil"/>
            </w:tcBorders>
          </w:tcPr>
          <w:p w14:paraId="7D866EC8" w14:textId="77777777" w:rsidR="0056213E" w:rsidRPr="00F06AC4" w:rsidRDefault="0056213E" w:rsidP="00A7226A">
            <w:pPr>
              <w:spacing w:after="160" w:line="276" w:lineRule="auto"/>
              <w:rPr>
                <w:sz w:val="18"/>
                <w:szCs w:val="18"/>
              </w:rPr>
            </w:pPr>
          </w:p>
        </w:tc>
        <w:tc>
          <w:tcPr>
            <w:tcW w:w="1685" w:type="dxa"/>
            <w:tcBorders>
              <w:top w:val="single" w:sz="4" w:space="0" w:color="000000"/>
              <w:left w:val="nil"/>
              <w:bottom w:val="single" w:sz="4" w:space="0" w:color="000000"/>
              <w:right w:val="single" w:sz="8" w:space="0" w:color="646464"/>
            </w:tcBorders>
          </w:tcPr>
          <w:p w14:paraId="2954E0D9" w14:textId="77777777" w:rsidR="0056213E" w:rsidRPr="00F06AC4" w:rsidRDefault="0056213E" w:rsidP="00A7226A">
            <w:pPr>
              <w:spacing w:after="160" w:line="276" w:lineRule="auto"/>
              <w:rPr>
                <w:sz w:val="18"/>
                <w:szCs w:val="18"/>
              </w:rPr>
            </w:pPr>
          </w:p>
        </w:tc>
      </w:tr>
      <w:tr w:rsidR="0056213E" w:rsidRPr="00F06AC4" w14:paraId="0182D8A5" w14:textId="77777777" w:rsidTr="00A7226A">
        <w:trPr>
          <w:trHeight w:val="279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72912A0D" w14:textId="77777777" w:rsidR="0056213E" w:rsidRPr="00F06AC4" w:rsidRDefault="0056213E" w:rsidP="00A7226A">
            <w:pPr>
              <w:spacing w:line="276" w:lineRule="auto"/>
              <w:ind w:left="40"/>
              <w:rPr>
                <w:sz w:val="18"/>
                <w:szCs w:val="18"/>
              </w:rPr>
            </w:pPr>
            <w:r w:rsidRPr="00F06AC4">
              <w:rPr>
                <w:sz w:val="18"/>
                <w:szCs w:val="18"/>
              </w:rPr>
              <w:t>Contratada deixa de atender as condições econômicas/técnicas para prestar o serviço</w:t>
            </w:r>
          </w:p>
        </w:tc>
        <w:tc>
          <w:tcPr>
            <w:tcW w:w="1140" w:type="dxa"/>
            <w:tcBorders>
              <w:top w:val="single" w:sz="4" w:space="0" w:color="000000"/>
              <w:left w:val="single" w:sz="4" w:space="0" w:color="000000"/>
              <w:bottom w:val="single" w:sz="4" w:space="0" w:color="000000"/>
              <w:right w:val="single" w:sz="4" w:space="0" w:color="000000"/>
            </w:tcBorders>
            <w:vAlign w:val="center"/>
          </w:tcPr>
          <w:p w14:paraId="46072FFB" w14:textId="77777777" w:rsidR="0056213E" w:rsidRPr="00F06AC4" w:rsidRDefault="0056213E" w:rsidP="00A7226A">
            <w:pPr>
              <w:spacing w:line="276" w:lineRule="auto"/>
              <w:ind w:left="23"/>
              <w:rPr>
                <w:sz w:val="18"/>
                <w:szCs w:val="18"/>
              </w:rPr>
            </w:pPr>
            <w:r>
              <w:rPr>
                <w:sz w:val="18"/>
                <w:szCs w:val="18"/>
              </w:rPr>
              <w:t xml:space="preserve">    </w:t>
            </w:r>
            <w:r w:rsidRPr="00F06AC4">
              <w:rPr>
                <w:sz w:val="18"/>
                <w:szCs w:val="18"/>
              </w:rPr>
              <w:t>Baixa</w:t>
            </w:r>
          </w:p>
        </w:tc>
        <w:tc>
          <w:tcPr>
            <w:tcW w:w="2740" w:type="dxa"/>
            <w:tcBorders>
              <w:top w:val="single" w:sz="4" w:space="0" w:color="000000"/>
              <w:left w:val="single" w:sz="4" w:space="0" w:color="000000"/>
              <w:bottom w:val="single" w:sz="4" w:space="0" w:color="000000"/>
              <w:right w:val="single" w:sz="4" w:space="0" w:color="000000"/>
            </w:tcBorders>
            <w:vAlign w:val="center"/>
          </w:tcPr>
          <w:p w14:paraId="1CC88262" w14:textId="77777777" w:rsidR="0056213E" w:rsidRPr="00F06AC4" w:rsidRDefault="0056213E" w:rsidP="00A7226A">
            <w:pPr>
              <w:spacing w:line="276" w:lineRule="auto"/>
              <w:ind w:left="27"/>
              <w:rPr>
                <w:sz w:val="18"/>
                <w:szCs w:val="18"/>
              </w:rPr>
            </w:pPr>
            <w:r w:rsidRPr="00F06AC4">
              <w:rPr>
                <w:sz w:val="18"/>
                <w:szCs w:val="18"/>
              </w:rPr>
              <w:t>Prestar especial atenção na análise da documentação da empresa que atesta sua habilitação</w:t>
            </w:r>
          </w:p>
          <w:p w14:paraId="533EA70B" w14:textId="77777777" w:rsidR="0056213E" w:rsidRPr="00F06AC4" w:rsidRDefault="0056213E" w:rsidP="00A7226A">
            <w:pPr>
              <w:spacing w:line="276" w:lineRule="auto"/>
              <w:ind w:left="27"/>
              <w:rPr>
                <w:sz w:val="18"/>
                <w:szCs w:val="18"/>
              </w:rPr>
            </w:pPr>
            <w:r w:rsidRPr="00F06AC4">
              <w:rPr>
                <w:sz w:val="18"/>
                <w:szCs w:val="18"/>
              </w:rPr>
              <w:t xml:space="preserve"> </w:t>
            </w:r>
          </w:p>
          <w:p w14:paraId="259B28BD" w14:textId="77777777" w:rsidR="0056213E" w:rsidRPr="00F06AC4" w:rsidRDefault="0056213E" w:rsidP="00A7226A">
            <w:pPr>
              <w:spacing w:line="276" w:lineRule="auto"/>
              <w:ind w:left="27"/>
              <w:rPr>
                <w:sz w:val="18"/>
                <w:szCs w:val="18"/>
              </w:rPr>
            </w:pPr>
            <w:r w:rsidRPr="00F06AC4">
              <w:rPr>
                <w:sz w:val="18"/>
                <w:szCs w:val="18"/>
              </w:rPr>
              <w:t>Fiscalizar o contrato, atentando para a devida qualidade técnica na realização das atividades e para a manutenção das condições de contratação exigidas na habilitação</w:t>
            </w:r>
            <w:r>
              <w:rPr>
                <w:sz w:val="18"/>
                <w:szCs w:val="18"/>
              </w:rPr>
              <w:t>.</w:t>
            </w:r>
          </w:p>
        </w:tc>
        <w:tc>
          <w:tcPr>
            <w:tcW w:w="1970" w:type="dxa"/>
            <w:tcBorders>
              <w:top w:val="single" w:sz="4" w:space="0" w:color="000000"/>
              <w:left w:val="single" w:sz="4" w:space="0" w:color="000000"/>
              <w:bottom w:val="single" w:sz="4" w:space="0" w:color="000000"/>
              <w:right w:val="single" w:sz="4" w:space="0" w:color="000000"/>
            </w:tcBorders>
          </w:tcPr>
          <w:p w14:paraId="4C76A909" w14:textId="77777777" w:rsidR="0056213E" w:rsidRPr="00F06AC4" w:rsidRDefault="0056213E" w:rsidP="00A7226A">
            <w:pPr>
              <w:spacing w:after="7" w:line="276" w:lineRule="auto"/>
              <w:ind w:left="26"/>
              <w:rPr>
                <w:sz w:val="18"/>
                <w:szCs w:val="18"/>
              </w:rPr>
            </w:pPr>
            <w:r w:rsidRPr="00F06AC4">
              <w:rPr>
                <w:sz w:val="18"/>
                <w:szCs w:val="18"/>
              </w:rPr>
              <w:t xml:space="preserve"> </w:t>
            </w:r>
          </w:p>
          <w:p w14:paraId="7F3F97F5" w14:textId="77777777" w:rsidR="0056213E" w:rsidRPr="00F06AC4" w:rsidRDefault="0056213E" w:rsidP="00A7226A">
            <w:pPr>
              <w:spacing w:line="276" w:lineRule="auto"/>
              <w:rPr>
                <w:sz w:val="18"/>
                <w:szCs w:val="18"/>
              </w:rPr>
            </w:pPr>
            <w:r w:rsidRPr="00F06AC4">
              <w:rPr>
                <w:sz w:val="18"/>
                <w:szCs w:val="18"/>
              </w:rPr>
              <w:t>Comunicação</w:t>
            </w:r>
          </w:p>
          <w:p w14:paraId="45B57C1A" w14:textId="77777777" w:rsidR="0056213E" w:rsidRPr="00F06AC4" w:rsidRDefault="0056213E" w:rsidP="00A7226A">
            <w:pPr>
              <w:spacing w:after="14" w:line="276" w:lineRule="auto"/>
              <w:ind w:left="62"/>
              <w:rPr>
                <w:sz w:val="18"/>
                <w:szCs w:val="18"/>
              </w:rPr>
            </w:pPr>
            <w:r w:rsidRPr="00F06AC4">
              <w:rPr>
                <w:sz w:val="18"/>
                <w:szCs w:val="18"/>
              </w:rPr>
              <w:t>tempestiva e reiterada à empresa para regularização das pendências apontadas</w:t>
            </w:r>
          </w:p>
          <w:p w14:paraId="5E66D313" w14:textId="77777777" w:rsidR="0056213E" w:rsidRPr="00F06AC4" w:rsidRDefault="0056213E" w:rsidP="00A7226A">
            <w:pPr>
              <w:spacing w:line="276" w:lineRule="auto"/>
              <w:rPr>
                <w:sz w:val="18"/>
                <w:szCs w:val="18"/>
              </w:rPr>
            </w:pPr>
            <w:r w:rsidRPr="00F06AC4">
              <w:rPr>
                <w:sz w:val="18"/>
                <w:szCs w:val="18"/>
              </w:rPr>
              <w:t>Abertura de</w:t>
            </w:r>
          </w:p>
          <w:p w14:paraId="29BC73BE" w14:textId="77777777" w:rsidR="0056213E" w:rsidRPr="00F06AC4" w:rsidRDefault="0056213E" w:rsidP="00A7226A">
            <w:pPr>
              <w:spacing w:after="29" w:line="276" w:lineRule="auto"/>
              <w:ind w:left="62"/>
              <w:rPr>
                <w:sz w:val="18"/>
                <w:szCs w:val="18"/>
              </w:rPr>
            </w:pPr>
            <w:r w:rsidRPr="00F06AC4">
              <w:rPr>
                <w:sz w:val="18"/>
                <w:szCs w:val="18"/>
              </w:rPr>
              <w:t>processo administrativo para averiguação do problema e apuração de responsabilidade.</w:t>
            </w:r>
          </w:p>
          <w:p w14:paraId="3DB112D2" w14:textId="77777777" w:rsidR="0056213E" w:rsidRPr="00F06AC4" w:rsidRDefault="0056213E" w:rsidP="00A7226A">
            <w:pPr>
              <w:spacing w:line="276" w:lineRule="auto"/>
              <w:rPr>
                <w:sz w:val="18"/>
                <w:szCs w:val="18"/>
              </w:rPr>
            </w:pPr>
            <w:r w:rsidRPr="00F06AC4">
              <w:rPr>
                <w:sz w:val="18"/>
                <w:szCs w:val="18"/>
              </w:rPr>
              <w:t>Aplicação de</w:t>
            </w:r>
          </w:p>
          <w:p w14:paraId="4D2BD11D" w14:textId="77777777" w:rsidR="0056213E" w:rsidRDefault="0056213E" w:rsidP="00A7226A">
            <w:pPr>
              <w:spacing w:after="61" w:line="276" w:lineRule="auto"/>
              <w:ind w:left="62"/>
              <w:rPr>
                <w:sz w:val="18"/>
                <w:szCs w:val="18"/>
              </w:rPr>
            </w:pPr>
            <w:r w:rsidRPr="00F06AC4">
              <w:rPr>
                <w:sz w:val="18"/>
                <w:szCs w:val="18"/>
              </w:rPr>
              <w:t>Penalidades</w:t>
            </w:r>
            <w:r>
              <w:rPr>
                <w:sz w:val="18"/>
                <w:szCs w:val="18"/>
              </w:rPr>
              <w:t>.</w:t>
            </w:r>
          </w:p>
          <w:p w14:paraId="250222AC" w14:textId="77777777" w:rsidR="0056213E" w:rsidRPr="00F06AC4" w:rsidRDefault="0056213E" w:rsidP="00A7226A">
            <w:pPr>
              <w:spacing w:line="259" w:lineRule="auto"/>
              <w:ind w:right="43"/>
              <w:rPr>
                <w:sz w:val="18"/>
                <w:szCs w:val="18"/>
              </w:rPr>
            </w:pPr>
            <w:r w:rsidRPr="00F06AC4">
              <w:rPr>
                <w:sz w:val="18"/>
                <w:szCs w:val="18"/>
              </w:rPr>
              <w:t>Convocar segunda</w:t>
            </w:r>
          </w:p>
          <w:p w14:paraId="5DF8F1DB" w14:textId="77777777" w:rsidR="0056213E" w:rsidRPr="00F06AC4" w:rsidRDefault="0056213E" w:rsidP="00A7226A">
            <w:pPr>
              <w:spacing w:line="313" w:lineRule="auto"/>
              <w:ind w:left="62"/>
              <w:rPr>
                <w:sz w:val="18"/>
                <w:szCs w:val="18"/>
              </w:rPr>
            </w:pPr>
            <w:r w:rsidRPr="00F06AC4">
              <w:rPr>
                <w:sz w:val="18"/>
                <w:szCs w:val="18"/>
              </w:rPr>
              <w:t>colocada para conclusão dos serviços.</w:t>
            </w:r>
          </w:p>
          <w:p w14:paraId="32634270" w14:textId="77777777" w:rsidR="0056213E" w:rsidRPr="00F06AC4" w:rsidRDefault="0056213E" w:rsidP="00A7226A">
            <w:pPr>
              <w:spacing w:line="276" w:lineRule="auto"/>
              <w:ind w:left="26"/>
              <w:rPr>
                <w:sz w:val="18"/>
                <w:szCs w:val="18"/>
              </w:rPr>
            </w:pPr>
          </w:p>
        </w:tc>
        <w:tc>
          <w:tcPr>
            <w:tcW w:w="1685" w:type="dxa"/>
            <w:tcBorders>
              <w:top w:val="single" w:sz="4" w:space="0" w:color="000000"/>
              <w:left w:val="single" w:sz="4" w:space="0" w:color="000000"/>
              <w:bottom w:val="single" w:sz="4" w:space="0" w:color="000000"/>
              <w:right w:val="single" w:sz="8" w:space="0" w:color="646464"/>
            </w:tcBorders>
            <w:vAlign w:val="center"/>
          </w:tcPr>
          <w:p w14:paraId="24F8A166" w14:textId="77777777" w:rsidR="0056213E" w:rsidRPr="00F06AC4" w:rsidRDefault="0056213E" w:rsidP="00A7226A">
            <w:pPr>
              <w:spacing w:after="41" w:line="276" w:lineRule="auto"/>
              <w:rPr>
                <w:sz w:val="18"/>
                <w:szCs w:val="18"/>
              </w:rPr>
            </w:pPr>
            <w:r w:rsidRPr="00F06AC4">
              <w:rPr>
                <w:sz w:val="18"/>
                <w:szCs w:val="18"/>
              </w:rPr>
              <w:t>Diretoria de</w:t>
            </w:r>
          </w:p>
          <w:p w14:paraId="7154904E" w14:textId="77777777" w:rsidR="0056213E" w:rsidRPr="00F06AC4" w:rsidRDefault="0056213E" w:rsidP="00A7226A">
            <w:pPr>
              <w:spacing w:after="31" w:line="276" w:lineRule="auto"/>
              <w:rPr>
                <w:sz w:val="18"/>
                <w:szCs w:val="18"/>
              </w:rPr>
            </w:pPr>
            <w:r w:rsidRPr="00F06AC4">
              <w:rPr>
                <w:sz w:val="18"/>
                <w:szCs w:val="18"/>
              </w:rPr>
              <w:t>Licitações</w:t>
            </w:r>
          </w:p>
          <w:p w14:paraId="543100C3" w14:textId="77777777" w:rsidR="0056213E" w:rsidRPr="00F06AC4" w:rsidRDefault="0056213E" w:rsidP="00A7226A">
            <w:pPr>
              <w:spacing w:after="41" w:line="276" w:lineRule="auto"/>
              <w:ind w:right="60"/>
              <w:rPr>
                <w:sz w:val="18"/>
                <w:szCs w:val="18"/>
              </w:rPr>
            </w:pPr>
            <w:r w:rsidRPr="00F06AC4">
              <w:rPr>
                <w:sz w:val="18"/>
                <w:szCs w:val="18"/>
              </w:rPr>
              <w:t>Fiscal/Gestor do</w:t>
            </w:r>
          </w:p>
          <w:p w14:paraId="76F71F90" w14:textId="77777777" w:rsidR="0056213E" w:rsidRPr="00F06AC4" w:rsidRDefault="0056213E" w:rsidP="00A7226A">
            <w:pPr>
              <w:spacing w:line="276" w:lineRule="auto"/>
              <w:rPr>
                <w:sz w:val="18"/>
                <w:szCs w:val="18"/>
              </w:rPr>
            </w:pPr>
            <w:r w:rsidRPr="00F06AC4">
              <w:rPr>
                <w:sz w:val="18"/>
                <w:szCs w:val="18"/>
              </w:rPr>
              <w:t>Contrato</w:t>
            </w:r>
          </w:p>
        </w:tc>
      </w:tr>
      <w:tr w:rsidR="0056213E" w:rsidRPr="00F06AC4" w14:paraId="3D1C2A31" w14:textId="77777777" w:rsidTr="00A7226A">
        <w:trPr>
          <w:trHeight w:val="1720"/>
          <w:jc w:val="center"/>
        </w:trPr>
        <w:tc>
          <w:tcPr>
            <w:tcW w:w="1985" w:type="dxa"/>
            <w:tcBorders>
              <w:top w:val="single" w:sz="4" w:space="0" w:color="000000"/>
              <w:left w:val="single" w:sz="8" w:space="0" w:color="646464"/>
              <w:bottom w:val="single" w:sz="4" w:space="0" w:color="000000"/>
              <w:right w:val="single" w:sz="4" w:space="0" w:color="000000"/>
            </w:tcBorders>
          </w:tcPr>
          <w:p w14:paraId="13BDD2D7" w14:textId="77777777" w:rsidR="0056213E" w:rsidRDefault="0056213E" w:rsidP="00A7226A">
            <w:pPr>
              <w:spacing w:after="41" w:line="276" w:lineRule="auto"/>
              <w:rPr>
                <w:sz w:val="18"/>
                <w:szCs w:val="18"/>
              </w:rPr>
            </w:pPr>
          </w:p>
          <w:p w14:paraId="744E2B9D" w14:textId="77777777" w:rsidR="0056213E" w:rsidRDefault="0056213E" w:rsidP="00A7226A">
            <w:pPr>
              <w:spacing w:after="41" w:line="276" w:lineRule="auto"/>
              <w:rPr>
                <w:sz w:val="18"/>
                <w:szCs w:val="18"/>
              </w:rPr>
            </w:pPr>
          </w:p>
          <w:p w14:paraId="75EC2380" w14:textId="77777777" w:rsidR="0056213E" w:rsidRDefault="0056213E" w:rsidP="00A7226A">
            <w:pPr>
              <w:spacing w:after="41" w:line="276" w:lineRule="auto"/>
              <w:rPr>
                <w:sz w:val="18"/>
                <w:szCs w:val="18"/>
              </w:rPr>
            </w:pPr>
          </w:p>
          <w:p w14:paraId="7F1AD8A9" w14:textId="77777777" w:rsidR="0056213E" w:rsidRPr="00F06AC4" w:rsidRDefault="0056213E" w:rsidP="00A7226A">
            <w:pPr>
              <w:spacing w:after="41" w:line="276" w:lineRule="auto"/>
              <w:rPr>
                <w:sz w:val="18"/>
                <w:szCs w:val="18"/>
              </w:rPr>
            </w:pPr>
            <w:r w:rsidRPr="00F06AC4">
              <w:rPr>
                <w:sz w:val="18"/>
                <w:szCs w:val="18"/>
              </w:rPr>
              <w:t>Serviço de baixa</w:t>
            </w:r>
          </w:p>
          <w:p w14:paraId="43F6D2A4" w14:textId="77777777" w:rsidR="0056213E" w:rsidRPr="00F06AC4" w:rsidRDefault="0056213E" w:rsidP="00A7226A">
            <w:pPr>
              <w:spacing w:after="31" w:line="276" w:lineRule="auto"/>
              <w:rPr>
                <w:sz w:val="18"/>
                <w:szCs w:val="18"/>
              </w:rPr>
            </w:pPr>
            <w:r w:rsidRPr="00F06AC4">
              <w:rPr>
                <w:sz w:val="18"/>
                <w:szCs w:val="18"/>
              </w:rPr>
              <w:t>qualidade ou insatisfatório;</w:t>
            </w:r>
          </w:p>
          <w:p w14:paraId="6EFBB22B" w14:textId="77777777" w:rsidR="0056213E" w:rsidRPr="00F06AC4" w:rsidRDefault="0056213E" w:rsidP="00A7226A">
            <w:pPr>
              <w:spacing w:line="276" w:lineRule="auto"/>
              <w:ind w:left="40"/>
              <w:rPr>
                <w:sz w:val="18"/>
                <w:szCs w:val="18"/>
              </w:rPr>
            </w:pPr>
            <w:r>
              <w:rPr>
                <w:sz w:val="18"/>
                <w:szCs w:val="18"/>
              </w:rPr>
              <w:t>Evento com a quantidade insuficiente ou diferente do que as relacionadas nesse termo de referência</w:t>
            </w:r>
          </w:p>
        </w:tc>
        <w:tc>
          <w:tcPr>
            <w:tcW w:w="1140" w:type="dxa"/>
            <w:tcBorders>
              <w:top w:val="single" w:sz="4" w:space="0" w:color="000000"/>
              <w:left w:val="single" w:sz="4" w:space="0" w:color="000000"/>
              <w:bottom w:val="single" w:sz="4" w:space="0" w:color="000000"/>
              <w:right w:val="single" w:sz="4" w:space="0" w:color="000000"/>
            </w:tcBorders>
            <w:vAlign w:val="center"/>
          </w:tcPr>
          <w:p w14:paraId="48EF1E98" w14:textId="77777777" w:rsidR="0056213E" w:rsidRPr="00F06AC4" w:rsidRDefault="0056213E" w:rsidP="00A7226A">
            <w:pPr>
              <w:spacing w:line="276" w:lineRule="auto"/>
              <w:ind w:left="23"/>
              <w:rPr>
                <w:sz w:val="18"/>
                <w:szCs w:val="18"/>
              </w:rPr>
            </w:pPr>
            <w:r>
              <w:rPr>
                <w:sz w:val="18"/>
                <w:szCs w:val="18"/>
              </w:rPr>
              <w:t>Média</w:t>
            </w:r>
          </w:p>
        </w:tc>
        <w:tc>
          <w:tcPr>
            <w:tcW w:w="2740" w:type="dxa"/>
            <w:tcBorders>
              <w:top w:val="single" w:sz="4" w:space="0" w:color="000000"/>
              <w:left w:val="single" w:sz="4" w:space="0" w:color="000000"/>
              <w:bottom w:val="single" w:sz="4" w:space="0" w:color="000000"/>
              <w:right w:val="single" w:sz="4" w:space="0" w:color="000000"/>
            </w:tcBorders>
            <w:vAlign w:val="center"/>
          </w:tcPr>
          <w:p w14:paraId="18759A8B" w14:textId="77777777" w:rsidR="0056213E" w:rsidRPr="00F06AC4" w:rsidRDefault="0056213E" w:rsidP="00A7226A">
            <w:pPr>
              <w:spacing w:after="41" w:line="276" w:lineRule="auto"/>
              <w:rPr>
                <w:sz w:val="18"/>
                <w:szCs w:val="18"/>
              </w:rPr>
            </w:pPr>
            <w:r w:rsidRPr="00F06AC4">
              <w:rPr>
                <w:sz w:val="18"/>
                <w:szCs w:val="18"/>
              </w:rPr>
              <w:t>Acompanhar e fiscalizar a entrega</w:t>
            </w:r>
            <w:r>
              <w:rPr>
                <w:sz w:val="18"/>
                <w:szCs w:val="18"/>
              </w:rPr>
              <w:t xml:space="preserve"> </w:t>
            </w:r>
            <w:r w:rsidRPr="00F06AC4">
              <w:rPr>
                <w:sz w:val="18"/>
                <w:szCs w:val="18"/>
              </w:rPr>
              <w:t>dos materiais, conferindo se o produto atende plenamente o memorial descritivo.</w:t>
            </w:r>
          </w:p>
        </w:tc>
        <w:tc>
          <w:tcPr>
            <w:tcW w:w="1970" w:type="dxa"/>
            <w:tcBorders>
              <w:top w:val="single" w:sz="4" w:space="0" w:color="000000"/>
              <w:left w:val="single" w:sz="4" w:space="0" w:color="000000"/>
              <w:bottom w:val="single" w:sz="4" w:space="0" w:color="000000"/>
              <w:right w:val="single" w:sz="4" w:space="0" w:color="000000"/>
            </w:tcBorders>
          </w:tcPr>
          <w:p w14:paraId="72B67A7E" w14:textId="77777777" w:rsidR="0056213E" w:rsidRPr="00F06AC4" w:rsidRDefault="0056213E" w:rsidP="00A7226A">
            <w:pPr>
              <w:spacing w:line="276" w:lineRule="auto"/>
              <w:ind w:left="26"/>
              <w:rPr>
                <w:sz w:val="18"/>
                <w:szCs w:val="18"/>
              </w:rPr>
            </w:pPr>
            <w:r w:rsidRPr="00F06AC4">
              <w:rPr>
                <w:sz w:val="18"/>
                <w:szCs w:val="18"/>
              </w:rPr>
              <w:t>Comunicação tempestiva e reiterada à empresa para regularização das pendências apontadas.</w:t>
            </w:r>
          </w:p>
          <w:p w14:paraId="5D863639" w14:textId="77777777" w:rsidR="0056213E" w:rsidRPr="00F06AC4" w:rsidRDefault="0056213E" w:rsidP="00A7226A">
            <w:pPr>
              <w:spacing w:line="276" w:lineRule="auto"/>
              <w:ind w:left="26" w:right="149"/>
              <w:rPr>
                <w:sz w:val="18"/>
                <w:szCs w:val="18"/>
              </w:rPr>
            </w:pPr>
            <w:r w:rsidRPr="00F06AC4">
              <w:rPr>
                <w:sz w:val="18"/>
                <w:szCs w:val="18"/>
              </w:rPr>
              <w:t>Abertura de processo administrativo para averiguação do problema e apuração de responsabilidade. Aplicação de penalidades.</w:t>
            </w:r>
          </w:p>
          <w:p w14:paraId="00DB0BB1" w14:textId="77777777" w:rsidR="0056213E" w:rsidRPr="00F06AC4" w:rsidRDefault="0056213E" w:rsidP="00A7226A">
            <w:pPr>
              <w:spacing w:line="276" w:lineRule="auto"/>
              <w:ind w:left="26"/>
              <w:rPr>
                <w:sz w:val="18"/>
                <w:szCs w:val="18"/>
              </w:rPr>
            </w:pPr>
            <w:r w:rsidRPr="00F06AC4">
              <w:rPr>
                <w:sz w:val="18"/>
                <w:szCs w:val="18"/>
              </w:rPr>
              <w:t xml:space="preserve"> </w:t>
            </w:r>
          </w:p>
        </w:tc>
        <w:tc>
          <w:tcPr>
            <w:tcW w:w="1685" w:type="dxa"/>
            <w:tcBorders>
              <w:top w:val="single" w:sz="4" w:space="0" w:color="000000"/>
              <w:left w:val="single" w:sz="4" w:space="0" w:color="000000"/>
              <w:bottom w:val="single" w:sz="4" w:space="0" w:color="000000"/>
              <w:right w:val="single" w:sz="8" w:space="0" w:color="646464"/>
            </w:tcBorders>
            <w:vAlign w:val="center"/>
          </w:tcPr>
          <w:p w14:paraId="6E5C36C0" w14:textId="77777777" w:rsidR="0056213E" w:rsidRPr="00F06AC4" w:rsidRDefault="0056213E" w:rsidP="00A7226A">
            <w:pPr>
              <w:spacing w:after="31" w:line="276" w:lineRule="auto"/>
              <w:ind w:right="60"/>
              <w:rPr>
                <w:sz w:val="18"/>
                <w:szCs w:val="18"/>
              </w:rPr>
            </w:pPr>
            <w:r w:rsidRPr="00F06AC4">
              <w:rPr>
                <w:sz w:val="18"/>
                <w:szCs w:val="18"/>
              </w:rPr>
              <w:t>Fiscal Gestor do</w:t>
            </w:r>
          </w:p>
          <w:p w14:paraId="62AD5F75" w14:textId="77777777" w:rsidR="0056213E" w:rsidRPr="00F06AC4" w:rsidRDefault="0056213E" w:rsidP="00A7226A">
            <w:pPr>
              <w:spacing w:after="41" w:line="276" w:lineRule="auto"/>
              <w:rPr>
                <w:sz w:val="18"/>
                <w:szCs w:val="18"/>
              </w:rPr>
            </w:pPr>
            <w:r w:rsidRPr="00F06AC4">
              <w:rPr>
                <w:sz w:val="18"/>
                <w:szCs w:val="18"/>
              </w:rPr>
              <w:t>Contrato</w:t>
            </w:r>
          </w:p>
          <w:p w14:paraId="3033ECB0" w14:textId="77777777" w:rsidR="0056213E" w:rsidRPr="00F06AC4" w:rsidRDefault="0056213E" w:rsidP="00A7226A">
            <w:pPr>
              <w:spacing w:after="31" w:line="276" w:lineRule="auto"/>
              <w:rPr>
                <w:sz w:val="18"/>
                <w:szCs w:val="18"/>
              </w:rPr>
            </w:pPr>
            <w:r w:rsidRPr="00F06AC4">
              <w:rPr>
                <w:sz w:val="18"/>
                <w:szCs w:val="18"/>
              </w:rPr>
              <w:t>Diretoria de</w:t>
            </w:r>
          </w:p>
          <w:p w14:paraId="530BE5F7" w14:textId="77777777" w:rsidR="0056213E" w:rsidRPr="00F06AC4" w:rsidRDefault="0056213E" w:rsidP="00A7226A">
            <w:pPr>
              <w:spacing w:after="31" w:line="276" w:lineRule="auto"/>
              <w:rPr>
                <w:sz w:val="18"/>
                <w:szCs w:val="18"/>
              </w:rPr>
            </w:pPr>
            <w:r w:rsidRPr="00F06AC4">
              <w:rPr>
                <w:sz w:val="18"/>
                <w:szCs w:val="18"/>
              </w:rPr>
              <w:t>Licitações</w:t>
            </w:r>
          </w:p>
          <w:p w14:paraId="0A822042" w14:textId="77777777" w:rsidR="0056213E" w:rsidRPr="00F06AC4" w:rsidRDefault="0056213E" w:rsidP="00A7226A">
            <w:pPr>
              <w:spacing w:line="276" w:lineRule="auto"/>
              <w:ind w:left="22"/>
              <w:rPr>
                <w:sz w:val="18"/>
                <w:szCs w:val="18"/>
              </w:rPr>
            </w:pPr>
            <w:r w:rsidRPr="00F06AC4">
              <w:rPr>
                <w:sz w:val="18"/>
                <w:szCs w:val="18"/>
              </w:rPr>
              <w:t xml:space="preserve"> </w:t>
            </w:r>
          </w:p>
        </w:tc>
      </w:tr>
      <w:tr w:rsidR="0056213E" w:rsidRPr="00F06AC4" w14:paraId="2D644644" w14:textId="77777777" w:rsidTr="00A7226A">
        <w:trPr>
          <w:trHeight w:val="1745"/>
          <w:jc w:val="center"/>
        </w:trPr>
        <w:tc>
          <w:tcPr>
            <w:tcW w:w="1985" w:type="dxa"/>
            <w:tcBorders>
              <w:top w:val="single" w:sz="4" w:space="0" w:color="000000"/>
              <w:left w:val="single" w:sz="8" w:space="0" w:color="646464"/>
              <w:bottom w:val="single" w:sz="8" w:space="0" w:color="646464"/>
              <w:right w:val="single" w:sz="4" w:space="0" w:color="000000"/>
            </w:tcBorders>
          </w:tcPr>
          <w:p w14:paraId="7C8B65B3" w14:textId="77777777" w:rsidR="0056213E" w:rsidRPr="00F06AC4" w:rsidRDefault="0056213E" w:rsidP="00A7226A">
            <w:pPr>
              <w:spacing w:line="276" w:lineRule="auto"/>
              <w:ind w:right="33"/>
              <w:rPr>
                <w:sz w:val="18"/>
                <w:szCs w:val="18"/>
              </w:rPr>
            </w:pPr>
            <w:r w:rsidRPr="00F06AC4">
              <w:rPr>
                <w:sz w:val="18"/>
                <w:szCs w:val="18"/>
              </w:rPr>
              <w:t>Extinção anormal do</w:t>
            </w:r>
          </w:p>
          <w:p w14:paraId="0AC9844F" w14:textId="77777777" w:rsidR="0056213E" w:rsidRPr="00F06AC4" w:rsidRDefault="0056213E" w:rsidP="00A7226A">
            <w:pPr>
              <w:spacing w:after="31" w:line="276" w:lineRule="auto"/>
              <w:rPr>
                <w:sz w:val="18"/>
                <w:szCs w:val="18"/>
              </w:rPr>
            </w:pPr>
            <w:r w:rsidRPr="00F06AC4">
              <w:rPr>
                <w:sz w:val="18"/>
                <w:szCs w:val="18"/>
              </w:rPr>
              <w:t>contrato:</w:t>
            </w:r>
          </w:p>
          <w:p w14:paraId="6FE57CF9" w14:textId="77777777" w:rsidR="0056213E" w:rsidRDefault="0056213E" w:rsidP="00A7226A">
            <w:pPr>
              <w:spacing w:line="276" w:lineRule="auto"/>
              <w:ind w:left="40" w:right="97"/>
              <w:rPr>
                <w:sz w:val="18"/>
                <w:szCs w:val="18"/>
              </w:rPr>
            </w:pPr>
            <w:r>
              <w:rPr>
                <w:sz w:val="18"/>
                <w:szCs w:val="18"/>
              </w:rPr>
              <w:t>-</w:t>
            </w:r>
            <w:r w:rsidRPr="00F06AC4">
              <w:rPr>
                <w:sz w:val="18"/>
                <w:szCs w:val="18"/>
              </w:rPr>
              <w:t>por inadimplência da Contratada</w:t>
            </w:r>
            <w:r>
              <w:rPr>
                <w:sz w:val="18"/>
                <w:szCs w:val="18"/>
              </w:rPr>
              <w:t xml:space="preserve"> </w:t>
            </w:r>
            <w:r w:rsidRPr="00F06AC4">
              <w:rPr>
                <w:sz w:val="18"/>
                <w:szCs w:val="18"/>
              </w:rPr>
              <w:t>sem justificativa</w:t>
            </w:r>
            <w:r>
              <w:rPr>
                <w:sz w:val="18"/>
                <w:szCs w:val="18"/>
              </w:rPr>
              <w:t xml:space="preserve"> </w:t>
            </w:r>
            <w:r w:rsidRPr="00F06AC4">
              <w:rPr>
                <w:sz w:val="18"/>
                <w:szCs w:val="18"/>
              </w:rPr>
              <w:t>suficiente;</w:t>
            </w:r>
          </w:p>
          <w:p w14:paraId="51F85817" w14:textId="77777777" w:rsidR="0056213E" w:rsidRPr="00F06AC4" w:rsidRDefault="0056213E" w:rsidP="00A7226A">
            <w:pPr>
              <w:spacing w:line="276" w:lineRule="auto"/>
              <w:ind w:left="40" w:right="97"/>
              <w:rPr>
                <w:sz w:val="18"/>
                <w:szCs w:val="18"/>
              </w:rPr>
            </w:pPr>
            <w:r>
              <w:rPr>
                <w:sz w:val="18"/>
                <w:szCs w:val="18"/>
              </w:rPr>
              <w:t>-</w:t>
            </w:r>
            <w:r w:rsidRPr="00F06AC4">
              <w:rPr>
                <w:sz w:val="18"/>
                <w:szCs w:val="18"/>
              </w:rPr>
              <w:t>Resolução por caso fortuito ou força maior;</w:t>
            </w:r>
          </w:p>
          <w:p w14:paraId="3F58391B" w14:textId="77777777" w:rsidR="0056213E" w:rsidRDefault="0056213E" w:rsidP="00A7226A">
            <w:pPr>
              <w:spacing w:line="276" w:lineRule="auto"/>
              <w:ind w:left="40" w:right="97"/>
              <w:rPr>
                <w:sz w:val="18"/>
                <w:szCs w:val="18"/>
              </w:rPr>
            </w:pPr>
            <w:r>
              <w:rPr>
                <w:sz w:val="18"/>
                <w:szCs w:val="18"/>
              </w:rPr>
              <w:t>-</w:t>
            </w:r>
            <w:r w:rsidRPr="00F06AC4">
              <w:rPr>
                <w:sz w:val="18"/>
                <w:szCs w:val="18"/>
              </w:rPr>
              <w:t>Resilição do contrato por</w:t>
            </w:r>
            <w:r>
              <w:rPr>
                <w:sz w:val="18"/>
                <w:szCs w:val="18"/>
              </w:rPr>
              <w:t xml:space="preserve"> </w:t>
            </w:r>
            <w:r w:rsidRPr="00F06AC4">
              <w:rPr>
                <w:sz w:val="18"/>
                <w:szCs w:val="18"/>
              </w:rPr>
              <w:t xml:space="preserve">desinteresse da administração; </w:t>
            </w:r>
          </w:p>
          <w:p w14:paraId="369396FA" w14:textId="77777777" w:rsidR="0056213E" w:rsidRPr="00F06AC4" w:rsidRDefault="0056213E" w:rsidP="00A7226A">
            <w:pPr>
              <w:spacing w:line="276" w:lineRule="auto"/>
              <w:ind w:left="40" w:right="97"/>
              <w:rPr>
                <w:sz w:val="18"/>
                <w:szCs w:val="18"/>
              </w:rPr>
            </w:pPr>
            <w:r w:rsidRPr="00F06AC4">
              <w:rPr>
                <w:sz w:val="18"/>
                <w:szCs w:val="18"/>
              </w:rPr>
              <w:t>- Rescisão por desequilíbrio</w:t>
            </w:r>
          </w:p>
          <w:p w14:paraId="5713CA50" w14:textId="77777777" w:rsidR="0056213E" w:rsidRPr="00F06AC4" w:rsidRDefault="0056213E" w:rsidP="00A7226A">
            <w:pPr>
              <w:spacing w:line="276" w:lineRule="auto"/>
              <w:ind w:left="40"/>
              <w:rPr>
                <w:sz w:val="18"/>
                <w:szCs w:val="18"/>
              </w:rPr>
            </w:pPr>
            <w:r w:rsidRPr="00F06AC4">
              <w:rPr>
                <w:sz w:val="18"/>
                <w:szCs w:val="18"/>
              </w:rPr>
              <w:t>econômico</w:t>
            </w:r>
          </w:p>
        </w:tc>
        <w:tc>
          <w:tcPr>
            <w:tcW w:w="1140" w:type="dxa"/>
            <w:tcBorders>
              <w:top w:val="single" w:sz="4" w:space="0" w:color="000000"/>
              <w:left w:val="single" w:sz="4" w:space="0" w:color="000000"/>
              <w:bottom w:val="single" w:sz="8" w:space="0" w:color="646464"/>
              <w:right w:val="single" w:sz="4" w:space="0" w:color="000000"/>
            </w:tcBorders>
            <w:vAlign w:val="center"/>
          </w:tcPr>
          <w:p w14:paraId="2D454292" w14:textId="77777777" w:rsidR="0056213E" w:rsidRPr="00F06AC4" w:rsidRDefault="0056213E" w:rsidP="00A7226A">
            <w:pPr>
              <w:spacing w:line="276" w:lineRule="auto"/>
              <w:ind w:left="23"/>
              <w:rPr>
                <w:sz w:val="18"/>
                <w:szCs w:val="18"/>
              </w:rPr>
            </w:pPr>
            <w:r>
              <w:rPr>
                <w:sz w:val="18"/>
                <w:szCs w:val="18"/>
              </w:rPr>
              <w:t>Média</w:t>
            </w:r>
          </w:p>
        </w:tc>
        <w:tc>
          <w:tcPr>
            <w:tcW w:w="2740" w:type="dxa"/>
            <w:tcBorders>
              <w:top w:val="single" w:sz="4" w:space="0" w:color="000000"/>
              <w:left w:val="single" w:sz="4" w:space="0" w:color="000000"/>
              <w:bottom w:val="single" w:sz="8" w:space="0" w:color="646464"/>
              <w:right w:val="single" w:sz="4" w:space="0" w:color="000000"/>
            </w:tcBorders>
            <w:vAlign w:val="center"/>
          </w:tcPr>
          <w:p w14:paraId="551796E8" w14:textId="77777777" w:rsidR="0056213E" w:rsidRPr="00F06AC4" w:rsidRDefault="0056213E" w:rsidP="00A7226A">
            <w:pPr>
              <w:spacing w:after="11" w:line="259" w:lineRule="auto"/>
              <w:ind w:left="27"/>
              <w:rPr>
                <w:sz w:val="18"/>
                <w:szCs w:val="18"/>
              </w:rPr>
            </w:pPr>
            <w:r>
              <w:rPr>
                <w:sz w:val="18"/>
                <w:szCs w:val="18"/>
              </w:rPr>
              <w:t>-</w:t>
            </w:r>
            <w:r w:rsidRPr="00F06AC4">
              <w:rPr>
                <w:sz w:val="18"/>
                <w:szCs w:val="18"/>
              </w:rPr>
              <w:t>Incluir sanções contratuais no edital;</w:t>
            </w:r>
          </w:p>
          <w:p w14:paraId="05052125" w14:textId="77777777" w:rsidR="0056213E" w:rsidRPr="00F06AC4" w:rsidRDefault="0056213E" w:rsidP="00A7226A">
            <w:pPr>
              <w:spacing w:after="11" w:line="259" w:lineRule="auto"/>
              <w:ind w:left="27"/>
              <w:rPr>
                <w:sz w:val="18"/>
                <w:szCs w:val="18"/>
              </w:rPr>
            </w:pPr>
            <w:r>
              <w:rPr>
                <w:sz w:val="18"/>
                <w:szCs w:val="18"/>
              </w:rPr>
              <w:t>-</w:t>
            </w:r>
            <w:r w:rsidRPr="00F06AC4">
              <w:rPr>
                <w:sz w:val="18"/>
                <w:szCs w:val="18"/>
              </w:rPr>
              <w:t>Documentar as tomadas de decisões</w:t>
            </w:r>
          </w:p>
          <w:p w14:paraId="30D53A45" w14:textId="77777777" w:rsidR="0056213E" w:rsidRPr="00F06AC4" w:rsidRDefault="0056213E" w:rsidP="00A7226A">
            <w:pPr>
              <w:spacing w:line="278" w:lineRule="auto"/>
              <w:ind w:left="27"/>
              <w:rPr>
                <w:sz w:val="18"/>
                <w:szCs w:val="18"/>
              </w:rPr>
            </w:pPr>
            <w:r>
              <w:rPr>
                <w:sz w:val="18"/>
                <w:szCs w:val="18"/>
              </w:rPr>
              <w:t>-</w:t>
            </w:r>
            <w:r w:rsidRPr="00F06AC4">
              <w:rPr>
                <w:sz w:val="18"/>
                <w:szCs w:val="18"/>
              </w:rPr>
              <w:t xml:space="preserve">Solicitar orientação jurídica com relação </w:t>
            </w:r>
            <w:r>
              <w:rPr>
                <w:sz w:val="18"/>
                <w:szCs w:val="18"/>
              </w:rPr>
              <w:t xml:space="preserve">a </w:t>
            </w:r>
            <w:r w:rsidRPr="00F06AC4">
              <w:rPr>
                <w:sz w:val="18"/>
                <w:szCs w:val="18"/>
              </w:rPr>
              <w:t>correta justificativa para os diferentes casos de finalização do contrato e quanto às providências cabíveis;</w:t>
            </w:r>
          </w:p>
          <w:p w14:paraId="7F293AE2" w14:textId="77777777" w:rsidR="0056213E" w:rsidRPr="00F06AC4" w:rsidRDefault="0056213E" w:rsidP="00A7226A">
            <w:pPr>
              <w:spacing w:line="276" w:lineRule="auto"/>
              <w:ind w:left="27"/>
              <w:rPr>
                <w:sz w:val="18"/>
                <w:szCs w:val="18"/>
              </w:rPr>
            </w:pPr>
            <w:r>
              <w:rPr>
                <w:sz w:val="18"/>
                <w:szCs w:val="18"/>
              </w:rPr>
              <w:t>-</w:t>
            </w:r>
            <w:r w:rsidRPr="00F06AC4">
              <w:rPr>
                <w:sz w:val="18"/>
                <w:szCs w:val="18"/>
              </w:rPr>
              <w:t>Incluir cláusula de repactuação no contrato.</w:t>
            </w:r>
          </w:p>
        </w:tc>
        <w:tc>
          <w:tcPr>
            <w:tcW w:w="1970" w:type="dxa"/>
            <w:tcBorders>
              <w:top w:val="single" w:sz="4" w:space="0" w:color="000000"/>
              <w:left w:val="single" w:sz="4" w:space="0" w:color="000000"/>
              <w:bottom w:val="single" w:sz="8" w:space="0" w:color="646464"/>
              <w:right w:val="single" w:sz="4" w:space="0" w:color="000000"/>
            </w:tcBorders>
            <w:vAlign w:val="center"/>
          </w:tcPr>
          <w:p w14:paraId="6BC4FDCA" w14:textId="77777777" w:rsidR="0056213E" w:rsidRDefault="0056213E" w:rsidP="00A7226A">
            <w:pPr>
              <w:spacing w:line="276" w:lineRule="auto"/>
              <w:ind w:left="26" w:right="149"/>
              <w:rPr>
                <w:sz w:val="18"/>
                <w:szCs w:val="18"/>
              </w:rPr>
            </w:pPr>
            <w:r w:rsidRPr="00F06AC4">
              <w:rPr>
                <w:sz w:val="18"/>
                <w:szCs w:val="18"/>
              </w:rPr>
              <w:t xml:space="preserve">- Aplicação de penalidades; </w:t>
            </w:r>
          </w:p>
          <w:p w14:paraId="7F491ACD" w14:textId="77777777" w:rsidR="0056213E" w:rsidRPr="00F06AC4" w:rsidRDefault="0056213E" w:rsidP="00A7226A">
            <w:pPr>
              <w:spacing w:line="276" w:lineRule="auto"/>
              <w:ind w:left="26" w:right="149"/>
              <w:rPr>
                <w:sz w:val="18"/>
                <w:szCs w:val="18"/>
              </w:rPr>
            </w:pPr>
            <w:r w:rsidRPr="00F06AC4">
              <w:rPr>
                <w:sz w:val="18"/>
                <w:szCs w:val="18"/>
              </w:rPr>
              <w:t>- Abertura de processo administrativo para averiguação do problema e apuração de responsabilidade.</w:t>
            </w:r>
          </w:p>
          <w:p w14:paraId="32962462" w14:textId="77777777" w:rsidR="0056213E" w:rsidRPr="00F06AC4" w:rsidRDefault="0056213E" w:rsidP="00A7226A">
            <w:pPr>
              <w:spacing w:line="276" w:lineRule="auto"/>
              <w:ind w:left="26"/>
              <w:rPr>
                <w:sz w:val="18"/>
                <w:szCs w:val="18"/>
              </w:rPr>
            </w:pPr>
            <w:r w:rsidRPr="00F06AC4">
              <w:rPr>
                <w:sz w:val="18"/>
                <w:szCs w:val="18"/>
              </w:rPr>
              <w:t xml:space="preserve"> </w:t>
            </w:r>
          </w:p>
        </w:tc>
        <w:tc>
          <w:tcPr>
            <w:tcW w:w="1685" w:type="dxa"/>
            <w:tcBorders>
              <w:top w:val="single" w:sz="4" w:space="0" w:color="000000"/>
              <w:left w:val="single" w:sz="4" w:space="0" w:color="000000"/>
              <w:bottom w:val="single" w:sz="8" w:space="0" w:color="646464"/>
              <w:right w:val="single" w:sz="8" w:space="0" w:color="646464"/>
            </w:tcBorders>
            <w:vAlign w:val="center"/>
          </w:tcPr>
          <w:p w14:paraId="44FE8B75" w14:textId="77777777" w:rsidR="0056213E" w:rsidRPr="00F06AC4" w:rsidRDefault="0056213E" w:rsidP="00A7226A">
            <w:pPr>
              <w:spacing w:after="11" w:line="276" w:lineRule="auto"/>
              <w:ind w:left="22"/>
              <w:rPr>
                <w:sz w:val="18"/>
                <w:szCs w:val="18"/>
              </w:rPr>
            </w:pPr>
            <w:r w:rsidRPr="00F06AC4">
              <w:rPr>
                <w:sz w:val="18"/>
                <w:szCs w:val="18"/>
              </w:rPr>
              <w:t>Diretoria de Compras</w:t>
            </w:r>
          </w:p>
          <w:p w14:paraId="7438E8C2" w14:textId="77777777" w:rsidR="0056213E" w:rsidRDefault="0056213E" w:rsidP="00A7226A">
            <w:pPr>
              <w:spacing w:line="276" w:lineRule="auto"/>
              <w:ind w:left="22"/>
              <w:rPr>
                <w:sz w:val="18"/>
                <w:szCs w:val="18"/>
              </w:rPr>
            </w:pPr>
            <w:r w:rsidRPr="00F06AC4">
              <w:rPr>
                <w:sz w:val="18"/>
                <w:szCs w:val="18"/>
              </w:rPr>
              <w:t xml:space="preserve">Fiscal/Gestor do Contrato </w:t>
            </w:r>
          </w:p>
          <w:p w14:paraId="464651D6" w14:textId="77777777" w:rsidR="0056213E" w:rsidRPr="00F06AC4" w:rsidRDefault="0056213E" w:rsidP="00A7226A">
            <w:pPr>
              <w:spacing w:line="276" w:lineRule="auto"/>
              <w:ind w:left="22"/>
              <w:rPr>
                <w:sz w:val="18"/>
                <w:szCs w:val="18"/>
              </w:rPr>
            </w:pPr>
            <w:r w:rsidRPr="00F06AC4">
              <w:rPr>
                <w:sz w:val="18"/>
                <w:szCs w:val="18"/>
              </w:rPr>
              <w:t>Diretoria de Licitação</w:t>
            </w:r>
          </w:p>
          <w:p w14:paraId="12BE6639" w14:textId="77777777" w:rsidR="0056213E" w:rsidRPr="00F06AC4" w:rsidRDefault="0056213E" w:rsidP="00A7226A">
            <w:pPr>
              <w:spacing w:line="276" w:lineRule="auto"/>
              <w:ind w:left="22"/>
              <w:rPr>
                <w:sz w:val="18"/>
                <w:szCs w:val="18"/>
              </w:rPr>
            </w:pPr>
            <w:r w:rsidRPr="00F06AC4">
              <w:rPr>
                <w:sz w:val="18"/>
                <w:szCs w:val="18"/>
              </w:rPr>
              <w:t xml:space="preserve"> </w:t>
            </w:r>
          </w:p>
        </w:tc>
      </w:tr>
    </w:tbl>
    <w:p w14:paraId="7AE862F6" w14:textId="77777777" w:rsidR="0056213E" w:rsidRPr="00F06AC4" w:rsidRDefault="0056213E" w:rsidP="0056213E">
      <w:pPr>
        <w:spacing w:after="40" w:line="276" w:lineRule="auto"/>
        <w:ind w:left="80"/>
        <w:rPr>
          <w:sz w:val="18"/>
          <w:szCs w:val="18"/>
        </w:rPr>
      </w:pPr>
      <w:r w:rsidRPr="00F06AC4">
        <w:rPr>
          <w:rFonts w:eastAsia="Times New Roman"/>
          <w:sz w:val="18"/>
          <w:szCs w:val="18"/>
        </w:rPr>
        <w:t xml:space="preserve"> </w:t>
      </w:r>
    </w:p>
    <w:p w14:paraId="4029636A" w14:textId="77777777" w:rsidR="0056213E" w:rsidRPr="00153D15" w:rsidRDefault="0056213E" w:rsidP="0056213E">
      <w:pPr>
        <w:spacing w:after="143" w:line="276" w:lineRule="auto"/>
        <w:ind w:left="-5"/>
        <w:rPr>
          <w:sz w:val="18"/>
          <w:szCs w:val="18"/>
        </w:rPr>
      </w:pPr>
      <w:r w:rsidRPr="00153D15">
        <w:rPr>
          <w:b/>
          <w:sz w:val="18"/>
          <w:szCs w:val="18"/>
        </w:rPr>
        <w:t>2.8. A seleção será restrita a obras, serviços ou produtos pré-qualificados?</w:t>
      </w:r>
    </w:p>
    <w:p w14:paraId="0ED7B0A7" w14:textId="77777777" w:rsidR="0056213E" w:rsidRPr="00153D15" w:rsidRDefault="0056213E" w:rsidP="0056213E">
      <w:pPr>
        <w:spacing w:line="276" w:lineRule="auto"/>
        <w:ind w:left="-5"/>
        <w:rPr>
          <w:sz w:val="18"/>
          <w:szCs w:val="18"/>
        </w:rPr>
      </w:pPr>
      <w:r w:rsidRPr="00153D15">
        <w:rPr>
          <w:sz w:val="18"/>
          <w:szCs w:val="18"/>
        </w:rPr>
        <w:t>( ) Sim</w:t>
      </w:r>
    </w:p>
    <w:p w14:paraId="03A0B3AA" w14:textId="77777777" w:rsidR="0056213E" w:rsidRPr="00153D15" w:rsidRDefault="0056213E" w:rsidP="0056213E">
      <w:pPr>
        <w:spacing w:after="58" w:line="276" w:lineRule="auto"/>
        <w:ind w:left="-5"/>
        <w:rPr>
          <w:sz w:val="18"/>
          <w:szCs w:val="18"/>
        </w:rPr>
      </w:pPr>
      <w:r w:rsidRPr="00153D15">
        <w:rPr>
          <w:sz w:val="18"/>
          <w:szCs w:val="18"/>
        </w:rPr>
        <w:t>(x) Não</w:t>
      </w:r>
    </w:p>
    <w:p w14:paraId="47192EB0" w14:textId="77777777" w:rsidR="0056213E" w:rsidRPr="00153D15" w:rsidRDefault="0056213E" w:rsidP="0056213E">
      <w:pPr>
        <w:spacing w:after="50" w:line="276" w:lineRule="auto"/>
        <w:rPr>
          <w:sz w:val="18"/>
          <w:szCs w:val="18"/>
        </w:rPr>
      </w:pPr>
      <w:r w:rsidRPr="00153D15">
        <w:rPr>
          <w:rFonts w:eastAsia="Times New Roman"/>
          <w:sz w:val="18"/>
          <w:szCs w:val="18"/>
        </w:rPr>
        <w:t xml:space="preserve"> </w:t>
      </w:r>
    </w:p>
    <w:p w14:paraId="2C20FD0A" w14:textId="77777777" w:rsidR="0056213E" w:rsidRPr="00153D15" w:rsidRDefault="0056213E" w:rsidP="0056213E">
      <w:pPr>
        <w:spacing w:after="143" w:line="276" w:lineRule="auto"/>
        <w:ind w:left="-5"/>
        <w:rPr>
          <w:sz w:val="18"/>
          <w:szCs w:val="18"/>
        </w:rPr>
      </w:pPr>
      <w:r w:rsidRPr="00153D15">
        <w:rPr>
          <w:b/>
          <w:sz w:val="18"/>
          <w:szCs w:val="18"/>
        </w:rPr>
        <w:t>2.8.1. Quais os processos de pré-qualificação?</w:t>
      </w:r>
    </w:p>
    <w:p w14:paraId="08984014" w14:textId="77777777" w:rsidR="0056213E" w:rsidRPr="00153D15" w:rsidRDefault="0056213E" w:rsidP="0056213E">
      <w:pPr>
        <w:spacing w:after="138" w:line="276" w:lineRule="auto"/>
        <w:ind w:left="-5"/>
        <w:rPr>
          <w:sz w:val="18"/>
          <w:szCs w:val="18"/>
        </w:rPr>
      </w:pPr>
      <w:r w:rsidRPr="00153D15">
        <w:rPr>
          <w:sz w:val="18"/>
          <w:szCs w:val="18"/>
        </w:rPr>
        <w:t>Não se aplica.</w:t>
      </w:r>
    </w:p>
    <w:p w14:paraId="53DEF1C4" w14:textId="77777777" w:rsidR="0056213E" w:rsidRPr="00153D15" w:rsidRDefault="0056213E" w:rsidP="0056213E">
      <w:pPr>
        <w:spacing w:after="120" w:line="276" w:lineRule="auto"/>
        <w:rPr>
          <w:sz w:val="18"/>
          <w:szCs w:val="18"/>
        </w:rPr>
      </w:pPr>
      <w:r w:rsidRPr="00153D15">
        <w:rPr>
          <w:rFonts w:eastAsia="Times New Roman"/>
          <w:sz w:val="18"/>
          <w:szCs w:val="18"/>
        </w:rPr>
        <w:t xml:space="preserve"> </w:t>
      </w:r>
    </w:p>
    <w:p w14:paraId="2AEDD661" w14:textId="77777777" w:rsidR="0056213E" w:rsidRPr="00153D15" w:rsidRDefault="0056213E" w:rsidP="0056213E">
      <w:pPr>
        <w:spacing w:after="143" w:line="276" w:lineRule="auto"/>
        <w:ind w:left="-5"/>
        <w:rPr>
          <w:sz w:val="18"/>
          <w:szCs w:val="18"/>
        </w:rPr>
      </w:pPr>
      <w:r w:rsidRPr="00153D15">
        <w:rPr>
          <w:b/>
          <w:sz w:val="18"/>
          <w:szCs w:val="18"/>
        </w:rPr>
        <w:t>2.9. O objeto é um produto com julgamento pelo ciclo de vida?</w:t>
      </w:r>
    </w:p>
    <w:p w14:paraId="0146097B" w14:textId="77777777" w:rsidR="0056213E" w:rsidRPr="00153D15" w:rsidRDefault="0056213E" w:rsidP="0056213E">
      <w:pPr>
        <w:spacing w:line="276" w:lineRule="auto"/>
        <w:ind w:left="90"/>
        <w:rPr>
          <w:sz w:val="18"/>
          <w:szCs w:val="18"/>
        </w:rPr>
      </w:pPr>
      <w:r w:rsidRPr="00153D15">
        <w:rPr>
          <w:sz w:val="18"/>
          <w:szCs w:val="18"/>
        </w:rPr>
        <w:t>( ) Sim</w:t>
      </w:r>
    </w:p>
    <w:p w14:paraId="76E656AC" w14:textId="77777777" w:rsidR="0056213E" w:rsidRPr="00153D15" w:rsidRDefault="0056213E" w:rsidP="0056213E">
      <w:pPr>
        <w:spacing w:line="276" w:lineRule="auto"/>
        <w:ind w:left="90"/>
        <w:rPr>
          <w:sz w:val="18"/>
          <w:szCs w:val="18"/>
        </w:rPr>
      </w:pPr>
      <w:r w:rsidRPr="00153D15">
        <w:rPr>
          <w:sz w:val="18"/>
          <w:szCs w:val="18"/>
        </w:rPr>
        <w:t>(x) Não</w:t>
      </w:r>
    </w:p>
    <w:p w14:paraId="7D97FE04" w14:textId="77777777" w:rsidR="0056213E" w:rsidRPr="00153D15" w:rsidRDefault="0056213E" w:rsidP="0056213E">
      <w:pPr>
        <w:spacing w:after="0" w:line="276" w:lineRule="auto"/>
        <w:ind w:left="80"/>
        <w:rPr>
          <w:sz w:val="18"/>
          <w:szCs w:val="18"/>
        </w:rPr>
      </w:pPr>
      <w:r w:rsidRPr="00153D15">
        <w:rPr>
          <w:rFonts w:eastAsia="Times New Roman"/>
          <w:sz w:val="18"/>
          <w:szCs w:val="18"/>
        </w:rPr>
        <w:t xml:space="preserve"> </w:t>
      </w:r>
    </w:p>
    <w:p w14:paraId="4AF8DCA8" w14:textId="77777777" w:rsidR="0056213E" w:rsidRPr="00153D15" w:rsidRDefault="0056213E" w:rsidP="0056213E">
      <w:pPr>
        <w:spacing w:after="143" w:line="276" w:lineRule="auto"/>
        <w:ind w:left="-5"/>
        <w:rPr>
          <w:sz w:val="18"/>
          <w:szCs w:val="18"/>
        </w:rPr>
      </w:pPr>
      <w:r w:rsidRPr="00153D15">
        <w:rPr>
          <w:b/>
          <w:sz w:val="18"/>
          <w:szCs w:val="18"/>
        </w:rPr>
        <w:t>2.9.1. Quais as regras para julgamento pelo ciclo de vida?</w:t>
      </w:r>
    </w:p>
    <w:p w14:paraId="483606F3" w14:textId="77777777" w:rsidR="0056213E" w:rsidRPr="00153D15" w:rsidRDefault="0056213E" w:rsidP="0056213E">
      <w:pPr>
        <w:spacing w:line="276" w:lineRule="auto"/>
        <w:ind w:left="-5"/>
        <w:rPr>
          <w:sz w:val="18"/>
          <w:szCs w:val="18"/>
        </w:rPr>
      </w:pPr>
      <w:r w:rsidRPr="00153D15">
        <w:rPr>
          <w:sz w:val="18"/>
          <w:szCs w:val="18"/>
        </w:rPr>
        <w:t>Não se aplica.</w:t>
      </w:r>
    </w:p>
    <w:p w14:paraId="5BB58406" w14:textId="77777777" w:rsidR="0056213E" w:rsidRPr="00153D15" w:rsidRDefault="0056213E" w:rsidP="0056213E">
      <w:pPr>
        <w:spacing w:after="0" w:line="276" w:lineRule="auto"/>
        <w:ind w:left="80"/>
        <w:rPr>
          <w:sz w:val="18"/>
          <w:szCs w:val="18"/>
        </w:rPr>
      </w:pPr>
      <w:r w:rsidRPr="00153D15">
        <w:rPr>
          <w:rFonts w:eastAsia="Times New Roman"/>
          <w:sz w:val="18"/>
          <w:szCs w:val="18"/>
        </w:rPr>
        <w:t xml:space="preserve"> </w:t>
      </w:r>
    </w:p>
    <w:p w14:paraId="5D96BBA9" w14:textId="77777777" w:rsidR="0056213E" w:rsidRPr="00153D15" w:rsidRDefault="0056213E" w:rsidP="0056213E">
      <w:pPr>
        <w:spacing w:after="143" w:line="276" w:lineRule="auto"/>
        <w:ind w:left="-5"/>
        <w:rPr>
          <w:sz w:val="18"/>
          <w:szCs w:val="18"/>
        </w:rPr>
      </w:pPr>
      <w:r w:rsidRPr="00153D15">
        <w:rPr>
          <w:b/>
          <w:sz w:val="18"/>
          <w:szCs w:val="18"/>
        </w:rPr>
        <w:t>2.10. O objeto possui critérios de inovação e/ou desenvolvimento nacional sustentável?</w:t>
      </w:r>
    </w:p>
    <w:p w14:paraId="7AAA284B" w14:textId="77777777" w:rsidR="0056213E" w:rsidRPr="00153D15" w:rsidRDefault="0056213E" w:rsidP="0056213E">
      <w:pPr>
        <w:spacing w:line="276" w:lineRule="auto"/>
        <w:ind w:left="-5"/>
        <w:rPr>
          <w:sz w:val="18"/>
          <w:szCs w:val="18"/>
        </w:rPr>
      </w:pPr>
      <w:r w:rsidRPr="00153D15">
        <w:rPr>
          <w:sz w:val="18"/>
          <w:szCs w:val="18"/>
        </w:rPr>
        <w:t>( ) Sim</w:t>
      </w:r>
    </w:p>
    <w:p w14:paraId="6CD8C6A5" w14:textId="77777777" w:rsidR="0056213E" w:rsidRPr="00153D15" w:rsidRDefault="0056213E" w:rsidP="0056213E">
      <w:pPr>
        <w:spacing w:line="276" w:lineRule="auto"/>
        <w:ind w:left="-5"/>
        <w:rPr>
          <w:sz w:val="18"/>
          <w:szCs w:val="18"/>
        </w:rPr>
      </w:pPr>
      <w:r w:rsidRPr="00153D15">
        <w:rPr>
          <w:sz w:val="18"/>
          <w:szCs w:val="18"/>
        </w:rPr>
        <w:lastRenderedPageBreak/>
        <w:t>(x) Não</w:t>
      </w:r>
    </w:p>
    <w:p w14:paraId="53499C74" w14:textId="77777777" w:rsidR="0056213E" w:rsidRPr="00153D15" w:rsidRDefault="0056213E" w:rsidP="0056213E">
      <w:pPr>
        <w:spacing w:after="10" w:line="276" w:lineRule="auto"/>
        <w:ind w:left="80"/>
        <w:rPr>
          <w:sz w:val="18"/>
          <w:szCs w:val="18"/>
        </w:rPr>
      </w:pPr>
      <w:r w:rsidRPr="00153D15">
        <w:rPr>
          <w:rFonts w:eastAsia="Times New Roman"/>
          <w:sz w:val="18"/>
          <w:szCs w:val="18"/>
        </w:rPr>
        <w:t xml:space="preserve"> </w:t>
      </w:r>
    </w:p>
    <w:p w14:paraId="4A03F95D" w14:textId="77777777" w:rsidR="0056213E" w:rsidRPr="00153D15" w:rsidRDefault="0056213E" w:rsidP="0056213E">
      <w:pPr>
        <w:spacing w:after="143" w:line="276" w:lineRule="auto"/>
        <w:ind w:left="-5"/>
        <w:rPr>
          <w:sz w:val="18"/>
          <w:szCs w:val="18"/>
        </w:rPr>
      </w:pPr>
      <w:r w:rsidRPr="00153D15">
        <w:rPr>
          <w:b/>
          <w:sz w:val="18"/>
          <w:szCs w:val="18"/>
        </w:rPr>
        <w:t>2.10.1. Quais os critérios de inovação e/ou desenvolvimento?</w:t>
      </w:r>
    </w:p>
    <w:p w14:paraId="15823BDB" w14:textId="77777777" w:rsidR="0056213E" w:rsidRPr="00153D15" w:rsidRDefault="0056213E" w:rsidP="0056213E">
      <w:pPr>
        <w:spacing w:line="276" w:lineRule="auto"/>
        <w:ind w:left="-5"/>
        <w:rPr>
          <w:sz w:val="18"/>
          <w:szCs w:val="18"/>
        </w:rPr>
      </w:pPr>
      <w:r w:rsidRPr="00153D15">
        <w:rPr>
          <w:sz w:val="18"/>
          <w:szCs w:val="18"/>
        </w:rPr>
        <w:t>Não se aplica.</w:t>
      </w:r>
    </w:p>
    <w:p w14:paraId="403EF695" w14:textId="77777777" w:rsidR="0056213E" w:rsidRPr="00F06AC4" w:rsidRDefault="0056213E" w:rsidP="0056213E">
      <w:pPr>
        <w:spacing w:after="10" w:line="276" w:lineRule="auto"/>
        <w:ind w:left="80"/>
        <w:rPr>
          <w:sz w:val="18"/>
          <w:szCs w:val="18"/>
        </w:rPr>
      </w:pPr>
      <w:r w:rsidRPr="00F06AC4">
        <w:rPr>
          <w:rFonts w:eastAsia="Times New Roman"/>
          <w:sz w:val="18"/>
          <w:szCs w:val="18"/>
        </w:rPr>
        <w:t xml:space="preserve"> </w:t>
      </w:r>
    </w:p>
    <w:p w14:paraId="4A868A8B" w14:textId="77777777" w:rsidR="0056213E" w:rsidRPr="00F06AC4" w:rsidRDefault="0056213E" w:rsidP="0056213E">
      <w:pPr>
        <w:spacing w:after="188" w:line="276" w:lineRule="auto"/>
        <w:rPr>
          <w:sz w:val="18"/>
          <w:szCs w:val="18"/>
        </w:rPr>
      </w:pPr>
      <w:r>
        <w:rPr>
          <w:b/>
          <w:sz w:val="18"/>
          <w:szCs w:val="18"/>
        </w:rPr>
        <w:t>3.</w:t>
      </w:r>
      <w:r w:rsidRPr="00F06AC4">
        <w:rPr>
          <w:b/>
          <w:sz w:val="18"/>
          <w:szCs w:val="18"/>
        </w:rPr>
        <w:t>DESCRIÇÃO DA SOLUÇÃO (OBJETO)</w:t>
      </w:r>
    </w:p>
    <w:p w14:paraId="267DDD3A" w14:textId="77777777" w:rsidR="0056213E" w:rsidRPr="00F06AC4" w:rsidRDefault="0056213E" w:rsidP="0056213E">
      <w:pPr>
        <w:spacing w:after="143" w:line="276" w:lineRule="auto"/>
        <w:rPr>
          <w:sz w:val="18"/>
          <w:szCs w:val="18"/>
        </w:rPr>
      </w:pPr>
      <w:r w:rsidRPr="00F06AC4">
        <w:rPr>
          <w:b/>
          <w:sz w:val="18"/>
          <w:szCs w:val="18"/>
        </w:rPr>
        <w:t>Especificação e quantidades da solução</w:t>
      </w:r>
      <w:r w:rsidRPr="00F06AC4">
        <w:rPr>
          <w:sz w:val="18"/>
          <w:szCs w:val="18"/>
        </w:rPr>
        <w:t>:</w:t>
      </w:r>
    </w:p>
    <w:p w14:paraId="459CAEAC" w14:textId="77777777" w:rsidR="0056213E" w:rsidRPr="00F06AC4" w:rsidRDefault="0056213E" w:rsidP="0056213E">
      <w:pPr>
        <w:spacing w:after="0" w:line="276" w:lineRule="auto"/>
        <w:rPr>
          <w:sz w:val="18"/>
          <w:szCs w:val="18"/>
        </w:rPr>
      </w:pPr>
      <w:r w:rsidRPr="00F06AC4">
        <w:rPr>
          <w:rFonts w:eastAsia="Times New Roman"/>
          <w:sz w:val="18"/>
          <w:szCs w:val="18"/>
        </w:rPr>
        <w:t xml:space="preserve"> </w:t>
      </w:r>
    </w:p>
    <w:p w14:paraId="26E5C398" w14:textId="77777777" w:rsidR="0056213E" w:rsidRDefault="0056213E" w:rsidP="0056213E">
      <w:pPr>
        <w:pStyle w:val="SemEspaamento"/>
        <w:rPr>
          <w:rFonts w:cs="Arial"/>
          <w:sz w:val="18"/>
          <w:szCs w:val="18"/>
        </w:rPr>
      </w:pPr>
      <w:r>
        <w:rPr>
          <w:rFonts w:cs="Arial"/>
          <w:sz w:val="18"/>
          <w:szCs w:val="18"/>
        </w:rPr>
        <w:t>C</w:t>
      </w:r>
      <w:r w:rsidRPr="004C3ACF">
        <w:rPr>
          <w:rFonts w:cs="Arial"/>
          <w:sz w:val="18"/>
          <w:szCs w:val="18"/>
        </w:rPr>
        <w:t>ontratação de empresa</w:t>
      </w:r>
      <w:r>
        <w:rPr>
          <w:rFonts w:cs="Arial"/>
          <w:sz w:val="18"/>
          <w:szCs w:val="18"/>
        </w:rPr>
        <w:t>(s)</w:t>
      </w:r>
      <w:r w:rsidRPr="004C3ACF">
        <w:rPr>
          <w:rFonts w:cs="Arial"/>
          <w:sz w:val="18"/>
          <w:szCs w:val="18"/>
        </w:rPr>
        <w:t xml:space="preserve"> </w:t>
      </w:r>
      <w:r>
        <w:rPr>
          <w:rFonts w:cs="Arial"/>
          <w:sz w:val="18"/>
          <w:szCs w:val="18"/>
        </w:rPr>
        <w:t xml:space="preserve">para prestação de serviços de fornecimento de refeição para os atletas e comissão técnica participantes dos campeonatos estaduais e outros eventos da Secretaria de </w:t>
      </w:r>
      <w:r w:rsidRPr="004C3ACF">
        <w:rPr>
          <w:rFonts w:cs="Arial"/>
          <w:sz w:val="18"/>
          <w:szCs w:val="18"/>
        </w:rPr>
        <w:t>Esportes, Cultura, Lazer e Juventude</w:t>
      </w:r>
      <w:r>
        <w:rPr>
          <w:rFonts w:cs="Arial"/>
          <w:sz w:val="18"/>
          <w:szCs w:val="18"/>
        </w:rPr>
        <w:t>, incluindo todas as despesas com funcionários, alimentação, entre outros</w:t>
      </w:r>
      <w:r w:rsidRPr="003E5B0E">
        <w:rPr>
          <w:b/>
          <w:sz w:val="18"/>
          <w:szCs w:val="18"/>
        </w:rPr>
        <w:t xml:space="preserve">, </w:t>
      </w:r>
      <w:r>
        <w:rPr>
          <w:sz w:val="18"/>
          <w:szCs w:val="18"/>
        </w:rPr>
        <w:t>c</w:t>
      </w:r>
      <w:r w:rsidRPr="003E5B0E">
        <w:rPr>
          <w:sz w:val="18"/>
          <w:szCs w:val="18"/>
        </w:rPr>
        <w:t xml:space="preserve">onforme especificações constantes no item </w:t>
      </w:r>
      <w:r w:rsidRPr="003E5B0E">
        <w:rPr>
          <w:b/>
          <w:sz w:val="18"/>
          <w:szCs w:val="18"/>
        </w:rPr>
        <w:t xml:space="preserve">4.3.1. deste Termo de Referência.  </w:t>
      </w:r>
    </w:p>
    <w:p w14:paraId="578D6028" w14:textId="77777777" w:rsidR="0056213E" w:rsidRPr="004C3ACF" w:rsidRDefault="0056213E" w:rsidP="0056213E">
      <w:pPr>
        <w:pStyle w:val="SemEspaamento"/>
        <w:rPr>
          <w:rFonts w:cs="Arial"/>
          <w:sz w:val="18"/>
          <w:szCs w:val="18"/>
        </w:rPr>
      </w:pPr>
    </w:p>
    <w:p w14:paraId="65AEB260" w14:textId="77777777" w:rsidR="0056213E" w:rsidRPr="00F06AC4" w:rsidRDefault="0056213E" w:rsidP="0056213E">
      <w:pPr>
        <w:spacing w:after="143" w:line="276" w:lineRule="auto"/>
        <w:rPr>
          <w:sz w:val="18"/>
          <w:szCs w:val="18"/>
        </w:rPr>
      </w:pPr>
      <w:r>
        <w:rPr>
          <w:b/>
          <w:sz w:val="18"/>
          <w:szCs w:val="18"/>
        </w:rPr>
        <w:t>3.1.</w:t>
      </w:r>
      <w:r w:rsidRPr="00F06AC4">
        <w:rPr>
          <w:b/>
          <w:sz w:val="18"/>
          <w:szCs w:val="18"/>
        </w:rPr>
        <w:t>Prazo para início da execução do objeto</w:t>
      </w:r>
    </w:p>
    <w:p w14:paraId="79FDF087" w14:textId="77777777" w:rsidR="0056213E" w:rsidRPr="00F06AC4" w:rsidRDefault="0056213E" w:rsidP="0056213E">
      <w:pPr>
        <w:spacing w:line="276" w:lineRule="auto"/>
        <w:ind w:left="-5"/>
        <w:rPr>
          <w:sz w:val="18"/>
          <w:szCs w:val="18"/>
        </w:rPr>
      </w:pPr>
      <w:r w:rsidRPr="00F06AC4">
        <w:rPr>
          <w:sz w:val="18"/>
          <w:szCs w:val="18"/>
        </w:rPr>
        <w:t xml:space="preserve">a) </w:t>
      </w:r>
      <w:r>
        <w:rPr>
          <w:sz w:val="18"/>
          <w:szCs w:val="18"/>
        </w:rPr>
        <w:t>Após a entrega da nota empenho a empresa deverá prestar o serviço na data do evento e no horário estipulado pela Secretaria de Esportes, que deverá enviar via ofício todas as informações sobre os eventos.</w:t>
      </w:r>
    </w:p>
    <w:p w14:paraId="1E015B37" w14:textId="77777777" w:rsidR="0056213E" w:rsidRPr="00F06AC4" w:rsidRDefault="0056213E" w:rsidP="0056213E">
      <w:pPr>
        <w:spacing w:after="10" w:line="276" w:lineRule="auto"/>
        <w:rPr>
          <w:sz w:val="18"/>
          <w:szCs w:val="18"/>
        </w:rPr>
      </w:pPr>
      <w:r w:rsidRPr="00F06AC4">
        <w:rPr>
          <w:rFonts w:eastAsia="Times New Roman"/>
          <w:sz w:val="18"/>
          <w:szCs w:val="18"/>
        </w:rPr>
        <w:t xml:space="preserve"> </w:t>
      </w:r>
    </w:p>
    <w:p w14:paraId="3514FD4F" w14:textId="77777777" w:rsidR="0056213E" w:rsidRDefault="0056213E" w:rsidP="0056213E">
      <w:pPr>
        <w:spacing w:after="143" w:line="276" w:lineRule="auto"/>
        <w:ind w:left="-5"/>
        <w:rPr>
          <w:b/>
          <w:sz w:val="18"/>
          <w:szCs w:val="18"/>
        </w:rPr>
      </w:pPr>
      <w:r w:rsidRPr="00F06AC4">
        <w:rPr>
          <w:b/>
          <w:sz w:val="18"/>
          <w:szCs w:val="18"/>
        </w:rPr>
        <w:t xml:space="preserve">3.3. Prazo de </w:t>
      </w:r>
      <w:r>
        <w:rPr>
          <w:b/>
          <w:sz w:val="18"/>
          <w:szCs w:val="18"/>
        </w:rPr>
        <w:t>entrega ou de execução do serviço</w:t>
      </w:r>
    </w:p>
    <w:p w14:paraId="01469F9D" w14:textId="77777777" w:rsidR="0056213E" w:rsidRDefault="0056213E" w:rsidP="0056213E">
      <w:pPr>
        <w:spacing w:after="143" w:line="276" w:lineRule="auto"/>
        <w:ind w:left="-5"/>
        <w:rPr>
          <w:b/>
          <w:sz w:val="18"/>
          <w:szCs w:val="18"/>
        </w:rPr>
      </w:pPr>
    </w:p>
    <w:p w14:paraId="0D65EA55" w14:textId="77777777" w:rsidR="0056213E" w:rsidRPr="007203C1" w:rsidRDefault="0056213E" w:rsidP="0056213E">
      <w:pPr>
        <w:spacing w:after="143" w:line="276" w:lineRule="auto"/>
        <w:ind w:left="-5"/>
        <w:rPr>
          <w:sz w:val="18"/>
          <w:szCs w:val="18"/>
        </w:rPr>
      </w:pPr>
      <w:r>
        <w:rPr>
          <w:b/>
          <w:sz w:val="18"/>
          <w:szCs w:val="18"/>
        </w:rPr>
        <w:tab/>
      </w:r>
      <w:r>
        <w:rPr>
          <w:b/>
          <w:sz w:val="18"/>
          <w:szCs w:val="18"/>
        </w:rPr>
        <w:tab/>
      </w:r>
      <w:r>
        <w:rPr>
          <w:b/>
          <w:sz w:val="18"/>
          <w:szCs w:val="18"/>
        </w:rPr>
        <w:tab/>
      </w:r>
      <w:r w:rsidRPr="007203C1">
        <w:rPr>
          <w:sz w:val="18"/>
          <w:szCs w:val="18"/>
        </w:rPr>
        <w:t>O serviço deverá ser realizado de acordo com a data prevista pela Secretaria de Esportes de Mandaguaçu.</w:t>
      </w:r>
    </w:p>
    <w:p w14:paraId="19DB7D5F" w14:textId="77777777" w:rsidR="0056213E" w:rsidRPr="004122FD" w:rsidRDefault="0056213E" w:rsidP="0056213E">
      <w:pPr>
        <w:spacing w:line="276" w:lineRule="auto"/>
        <w:ind w:firstLine="708"/>
        <w:rPr>
          <w:sz w:val="18"/>
          <w:szCs w:val="18"/>
        </w:rPr>
      </w:pPr>
      <w:r w:rsidRPr="004122FD">
        <w:rPr>
          <w:sz w:val="18"/>
          <w:szCs w:val="18"/>
        </w:rPr>
        <w:t xml:space="preserve">Para a execução do contrato, deverão ser observados os seguintes deveres da CONTRATADA: </w:t>
      </w:r>
    </w:p>
    <w:p w14:paraId="14657739" w14:textId="77777777" w:rsidR="0056213E" w:rsidRPr="008A4A9E" w:rsidRDefault="0056213E" w:rsidP="0056213E">
      <w:pPr>
        <w:pStyle w:val="PargrafodaLista"/>
        <w:numPr>
          <w:ilvl w:val="0"/>
          <w:numId w:val="31"/>
        </w:numPr>
        <w:spacing w:after="10" w:line="276" w:lineRule="auto"/>
        <w:rPr>
          <w:sz w:val="18"/>
          <w:szCs w:val="18"/>
        </w:rPr>
      </w:pPr>
      <w:r w:rsidRPr="008A4A9E">
        <w:rPr>
          <w:sz w:val="18"/>
          <w:szCs w:val="18"/>
        </w:rPr>
        <w:t>A contratada deverá fornecer a alimentação na cidade dos eventos em local apropriado.</w:t>
      </w:r>
    </w:p>
    <w:p w14:paraId="139B8F67" w14:textId="77777777" w:rsidR="0056213E" w:rsidRDefault="0056213E" w:rsidP="0056213E">
      <w:pPr>
        <w:pStyle w:val="PargrafodaLista"/>
        <w:numPr>
          <w:ilvl w:val="0"/>
          <w:numId w:val="31"/>
        </w:numPr>
        <w:spacing w:after="10" w:line="276" w:lineRule="auto"/>
        <w:rPr>
          <w:sz w:val="18"/>
          <w:szCs w:val="18"/>
        </w:rPr>
      </w:pPr>
      <w:r>
        <w:rPr>
          <w:sz w:val="18"/>
          <w:szCs w:val="18"/>
        </w:rPr>
        <w:t>A contratada deverá fornecer pratos e talheres limpos e higienizados de acordo com o número de refeições.</w:t>
      </w:r>
    </w:p>
    <w:p w14:paraId="51D91B66" w14:textId="77777777" w:rsidR="0056213E" w:rsidRDefault="0056213E" w:rsidP="0056213E">
      <w:pPr>
        <w:pStyle w:val="PargrafodaLista"/>
        <w:numPr>
          <w:ilvl w:val="0"/>
          <w:numId w:val="31"/>
        </w:numPr>
        <w:spacing w:after="10" w:line="276" w:lineRule="auto"/>
        <w:rPr>
          <w:sz w:val="18"/>
          <w:szCs w:val="18"/>
        </w:rPr>
      </w:pPr>
      <w:r>
        <w:rPr>
          <w:sz w:val="18"/>
          <w:szCs w:val="18"/>
        </w:rPr>
        <w:t>A contratada deverá fornecer a alimentação nos horários de acordo com o jogo.</w:t>
      </w:r>
    </w:p>
    <w:p w14:paraId="10FD0A5C" w14:textId="77777777" w:rsidR="0056213E" w:rsidRPr="008A4A9E" w:rsidRDefault="0056213E" w:rsidP="0056213E">
      <w:pPr>
        <w:pStyle w:val="PargrafodaLista"/>
        <w:numPr>
          <w:ilvl w:val="0"/>
          <w:numId w:val="31"/>
        </w:numPr>
        <w:jc w:val="both"/>
        <w:rPr>
          <w:sz w:val="18"/>
          <w:szCs w:val="18"/>
        </w:rPr>
      </w:pPr>
      <w:r w:rsidRPr="008A4A9E">
        <w:rPr>
          <w:sz w:val="18"/>
          <w:szCs w:val="18"/>
        </w:rPr>
        <w:t>A CONTRATADA será responsável pela observância das leis, decretos, regulamentos, portarias e normas federais, estaduais e municipais direta e indiretamente aplicáveis ao objeto do contrato.</w:t>
      </w:r>
    </w:p>
    <w:p w14:paraId="5683359A" w14:textId="77777777" w:rsidR="0056213E" w:rsidRPr="008A4A9E" w:rsidRDefault="0056213E" w:rsidP="0056213E">
      <w:pPr>
        <w:pStyle w:val="PargrafodaLista"/>
        <w:numPr>
          <w:ilvl w:val="0"/>
          <w:numId w:val="31"/>
        </w:numPr>
        <w:jc w:val="both"/>
        <w:rPr>
          <w:sz w:val="18"/>
          <w:szCs w:val="18"/>
        </w:rPr>
      </w:pPr>
      <w:r w:rsidRPr="008A4A9E">
        <w:rPr>
          <w:sz w:val="18"/>
          <w:szCs w:val="18"/>
        </w:rPr>
        <w:t>A Contratada deverá comprovar o vínculo empregatício/societário de todas as pessoas que estarão trabalhando no fornecimento da alimentação.</w:t>
      </w:r>
    </w:p>
    <w:p w14:paraId="02AC280B" w14:textId="77777777" w:rsidR="0056213E" w:rsidRPr="008A4A9E" w:rsidRDefault="0056213E" w:rsidP="0056213E">
      <w:pPr>
        <w:pStyle w:val="PargrafodaLista"/>
        <w:numPr>
          <w:ilvl w:val="0"/>
          <w:numId w:val="31"/>
        </w:numPr>
        <w:shd w:val="clear" w:color="auto" w:fill="FFFFFF"/>
        <w:spacing w:after="0" w:line="264" w:lineRule="auto"/>
        <w:jc w:val="both"/>
        <w:rPr>
          <w:sz w:val="18"/>
          <w:szCs w:val="18"/>
        </w:rPr>
      </w:pPr>
      <w:r w:rsidRPr="008A4A9E">
        <w:rPr>
          <w:sz w:val="18"/>
          <w:szCs w:val="18"/>
        </w:rPr>
        <w:t>Todas as despesas relativas a local, estrutura e pagamento de funcionários ficarão por conta da contratada.</w:t>
      </w:r>
    </w:p>
    <w:p w14:paraId="2188F255" w14:textId="77777777" w:rsidR="0056213E" w:rsidRPr="008A4A9E" w:rsidRDefault="0056213E" w:rsidP="0056213E">
      <w:pPr>
        <w:pStyle w:val="PargrafodaLista"/>
        <w:numPr>
          <w:ilvl w:val="0"/>
          <w:numId w:val="31"/>
        </w:numPr>
        <w:shd w:val="clear" w:color="auto" w:fill="FFFFFF"/>
        <w:spacing w:after="0" w:line="264" w:lineRule="auto"/>
        <w:jc w:val="both"/>
        <w:rPr>
          <w:sz w:val="18"/>
          <w:szCs w:val="18"/>
        </w:rPr>
      </w:pPr>
      <w:r w:rsidRPr="008A4A9E">
        <w:rPr>
          <w:sz w:val="18"/>
          <w:szCs w:val="18"/>
        </w:rPr>
        <w:t>Eventuais danos ou extravios dos equipamentos/acessórios serão por conta da contratada.</w:t>
      </w:r>
    </w:p>
    <w:p w14:paraId="1DC57389" w14:textId="77777777" w:rsidR="0056213E" w:rsidRPr="008A4A9E" w:rsidRDefault="0056213E" w:rsidP="0056213E">
      <w:pPr>
        <w:pStyle w:val="PargrafodaLista"/>
        <w:numPr>
          <w:ilvl w:val="0"/>
          <w:numId w:val="31"/>
        </w:numPr>
        <w:shd w:val="clear" w:color="auto" w:fill="FFFFFF"/>
        <w:spacing w:after="0" w:line="264" w:lineRule="auto"/>
        <w:jc w:val="both"/>
        <w:rPr>
          <w:sz w:val="18"/>
          <w:szCs w:val="18"/>
        </w:rPr>
      </w:pPr>
      <w:r w:rsidRPr="008A4A9E">
        <w:rPr>
          <w:sz w:val="18"/>
          <w:szCs w:val="18"/>
        </w:rPr>
        <w:t>Possíveis adicionais noturnos ou outras despesas com funcionários serão por conta da contratada.</w:t>
      </w:r>
    </w:p>
    <w:p w14:paraId="3AEE1248" w14:textId="77777777" w:rsidR="0056213E" w:rsidRPr="008A4A9E" w:rsidRDefault="0056213E" w:rsidP="0056213E">
      <w:pPr>
        <w:pStyle w:val="PargrafodaLista"/>
        <w:numPr>
          <w:ilvl w:val="0"/>
          <w:numId w:val="31"/>
        </w:numPr>
        <w:shd w:val="clear" w:color="auto" w:fill="FFFFFF"/>
        <w:spacing w:after="0" w:line="264" w:lineRule="auto"/>
        <w:jc w:val="both"/>
        <w:rPr>
          <w:sz w:val="18"/>
          <w:szCs w:val="18"/>
        </w:rPr>
      </w:pPr>
      <w:r w:rsidRPr="008A4A9E">
        <w:rPr>
          <w:sz w:val="18"/>
          <w:szCs w:val="18"/>
        </w:rPr>
        <w:t>Quaisquer acidentes envolvendo funcionários serão de responsabilidade da empresa contratada, incidindo sobre esta todas as consequências jurídicas para fins de responsabilização civil.</w:t>
      </w:r>
    </w:p>
    <w:p w14:paraId="5A4020E2" w14:textId="77777777" w:rsidR="0056213E" w:rsidRPr="008A4A9E" w:rsidRDefault="0056213E" w:rsidP="0056213E">
      <w:pPr>
        <w:pStyle w:val="PargrafodaLista"/>
        <w:numPr>
          <w:ilvl w:val="0"/>
          <w:numId w:val="31"/>
        </w:numPr>
        <w:shd w:val="clear" w:color="auto" w:fill="FFFFFF"/>
        <w:spacing w:after="0" w:line="264" w:lineRule="auto"/>
        <w:jc w:val="both"/>
        <w:rPr>
          <w:sz w:val="18"/>
          <w:szCs w:val="18"/>
        </w:rPr>
      </w:pPr>
      <w:r w:rsidRPr="008A4A9E">
        <w:rPr>
          <w:sz w:val="18"/>
          <w:szCs w:val="18"/>
        </w:rPr>
        <w:t>A Contratada é responsável pelos danos causados diretamente ao contratante ou a terceiros, decorrentes da culpa ou dolo de seus profissionais na execução dos serviços.</w:t>
      </w:r>
    </w:p>
    <w:p w14:paraId="693A57F0" w14:textId="77777777" w:rsidR="0056213E" w:rsidRPr="008A4A9E" w:rsidRDefault="0056213E" w:rsidP="0056213E">
      <w:pPr>
        <w:pStyle w:val="PargrafodaLista"/>
        <w:numPr>
          <w:ilvl w:val="0"/>
          <w:numId w:val="31"/>
        </w:numPr>
        <w:shd w:val="clear" w:color="auto" w:fill="FFFFFF"/>
        <w:spacing w:after="0" w:line="264" w:lineRule="auto"/>
        <w:jc w:val="both"/>
        <w:rPr>
          <w:sz w:val="18"/>
          <w:szCs w:val="18"/>
        </w:rPr>
      </w:pPr>
      <w:r w:rsidRPr="008A4A9E">
        <w:rPr>
          <w:sz w:val="18"/>
          <w:szCs w:val="18"/>
        </w:rPr>
        <w:t>A responsabilidade do transporte dos funcionários até local do evento fica sob a responsabilidade da empresa contratada.</w:t>
      </w:r>
    </w:p>
    <w:p w14:paraId="7E4C8A38" w14:textId="77777777" w:rsidR="0056213E" w:rsidRPr="008A4A9E" w:rsidRDefault="0056213E" w:rsidP="0056213E">
      <w:pPr>
        <w:pStyle w:val="PargrafodaLista"/>
        <w:numPr>
          <w:ilvl w:val="0"/>
          <w:numId w:val="31"/>
        </w:numPr>
        <w:shd w:val="clear" w:color="auto" w:fill="FFFFFF"/>
        <w:spacing w:after="0" w:line="264" w:lineRule="auto"/>
        <w:jc w:val="both"/>
        <w:rPr>
          <w:sz w:val="18"/>
          <w:szCs w:val="18"/>
        </w:rPr>
      </w:pPr>
      <w:r w:rsidRPr="008A4A9E">
        <w:rPr>
          <w:sz w:val="18"/>
          <w:szCs w:val="18"/>
        </w:rPr>
        <w:t>Fica a empresa contratada responsável pela montagem da cozinha e da estrutura necessária no início do evento, e a desmontagem da estrutura ao término do evento.</w:t>
      </w:r>
    </w:p>
    <w:p w14:paraId="595F8618" w14:textId="77777777" w:rsidR="0056213E" w:rsidRPr="008A4A9E" w:rsidRDefault="0056213E" w:rsidP="0056213E">
      <w:pPr>
        <w:pStyle w:val="PargrafodaLista"/>
        <w:numPr>
          <w:ilvl w:val="0"/>
          <w:numId w:val="31"/>
        </w:numPr>
        <w:shd w:val="clear" w:color="auto" w:fill="FFFFFF"/>
        <w:spacing w:after="0" w:line="264" w:lineRule="auto"/>
        <w:jc w:val="both"/>
        <w:rPr>
          <w:sz w:val="18"/>
          <w:szCs w:val="18"/>
        </w:rPr>
      </w:pPr>
      <w:r w:rsidRPr="008A4A9E">
        <w:rPr>
          <w:sz w:val="18"/>
          <w:szCs w:val="18"/>
        </w:rPr>
        <w:t>A empresa deverá fornecer pelo menos um garçom para o atendimento das equipes no horário das refeições.</w:t>
      </w:r>
    </w:p>
    <w:p w14:paraId="40A83B62" w14:textId="77777777" w:rsidR="0056213E" w:rsidRDefault="0056213E" w:rsidP="0056213E">
      <w:pPr>
        <w:pStyle w:val="PargrafodaLista"/>
        <w:numPr>
          <w:ilvl w:val="0"/>
          <w:numId w:val="31"/>
        </w:numPr>
        <w:shd w:val="clear" w:color="auto" w:fill="FFFFFF"/>
        <w:spacing w:after="10" w:line="276" w:lineRule="auto"/>
        <w:rPr>
          <w:sz w:val="18"/>
          <w:szCs w:val="18"/>
        </w:rPr>
      </w:pPr>
      <w:r w:rsidRPr="008A4A9E">
        <w:rPr>
          <w:sz w:val="18"/>
          <w:szCs w:val="18"/>
        </w:rPr>
        <w:t>A Contratada é responsável pelos danos causados diretamente ao contratante ou a terceiros, decorrentes da culpa ou dolo de seus profissionais na execução dos serviços.</w:t>
      </w:r>
    </w:p>
    <w:p w14:paraId="10FAF153" w14:textId="77777777" w:rsidR="0056213E" w:rsidRPr="008A4A9E" w:rsidRDefault="0056213E" w:rsidP="0056213E">
      <w:pPr>
        <w:pStyle w:val="PargrafodaLista"/>
        <w:shd w:val="clear" w:color="auto" w:fill="FFFFFF"/>
        <w:spacing w:after="10" w:line="276" w:lineRule="auto"/>
        <w:ind w:left="440"/>
        <w:rPr>
          <w:sz w:val="18"/>
          <w:szCs w:val="18"/>
        </w:rPr>
      </w:pPr>
    </w:p>
    <w:p w14:paraId="0608C503" w14:textId="77777777" w:rsidR="0056213E" w:rsidRPr="00F06AC4" w:rsidRDefault="0056213E" w:rsidP="0056213E">
      <w:pPr>
        <w:spacing w:after="143" w:line="276" w:lineRule="auto"/>
        <w:ind w:left="-5"/>
        <w:rPr>
          <w:sz w:val="18"/>
          <w:szCs w:val="18"/>
        </w:rPr>
      </w:pPr>
      <w:r w:rsidRPr="00F06AC4">
        <w:rPr>
          <w:b/>
          <w:sz w:val="18"/>
          <w:szCs w:val="18"/>
        </w:rPr>
        <w:t>3.4. Local de entrega ou execução</w:t>
      </w:r>
    </w:p>
    <w:p w14:paraId="197ABEFC" w14:textId="77777777" w:rsidR="0056213E" w:rsidRPr="00F06AC4" w:rsidRDefault="0056213E" w:rsidP="0056213E">
      <w:pPr>
        <w:numPr>
          <w:ilvl w:val="0"/>
          <w:numId w:val="30"/>
        </w:numPr>
        <w:spacing w:after="85" w:line="276" w:lineRule="auto"/>
        <w:ind w:hanging="140"/>
        <w:jc w:val="both"/>
        <w:rPr>
          <w:sz w:val="18"/>
          <w:szCs w:val="18"/>
        </w:rPr>
      </w:pPr>
      <w:r w:rsidRPr="00F06AC4">
        <w:rPr>
          <w:sz w:val="18"/>
          <w:szCs w:val="18"/>
        </w:rPr>
        <w:lastRenderedPageBreak/>
        <w:t>Os serviços serão prestados no</w:t>
      </w:r>
      <w:r>
        <w:rPr>
          <w:sz w:val="18"/>
          <w:szCs w:val="18"/>
        </w:rPr>
        <w:t>s</w:t>
      </w:r>
      <w:r w:rsidRPr="00F06AC4">
        <w:rPr>
          <w:sz w:val="18"/>
          <w:szCs w:val="18"/>
        </w:rPr>
        <w:t xml:space="preserve"> Município</w:t>
      </w:r>
      <w:r>
        <w:rPr>
          <w:sz w:val="18"/>
          <w:szCs w:val="18"/>
        </w:rPr>
        <w:t>s</w:t>
      </w:r>
      <w:r w:rsidRPr="00F06AC4">
        <w:rPr>
          <w:sz w:val="18"/>
          <w:szCs w:val="18"/>
        </w:rPr>
        <w:t xml:space="preserve"> </w:t>
      </w:r>
      <w:r>
        <w:rPr>
          <w:sz w:val="18"/>
          <w:szCs w:val="18"/>
        </w:rPr>
        <w:t>onde ocorrerem os jogos</w:t>
      </w:r>
      <w:r w:rsidRPr="00F06AC4">
        <w:rPr>
          <w:sz w:val="18"/>
          <w:szCs w:val="18"/>
        </w:rPr>
        <w:t>.</w:t>
      </w:r>
    </w:p>
    <w:p w14:paraId="14FD9A8C" w14:textId="77777777" w:rsidR="0056213E" w:rsidRDefault="0056213E" w:rsidP="0056213E">
      <w:pPr>
        <w:spacing w:after="143" w:line="276" w:lineRule="auto"/>
        <w:ind w:left="-5"/>
        <w:rPr>
          <w:b/>
          <w:sz w:val="18"/>
          <w:szCs w:val="18"/>
        </w:rPr>
      </w:pPr>
    </w:p>
    <w:p w14:paraId="601EADE5" w14:textId="77777777" w:rsidR="0056213E" w:rsidRPr="00F06AC4" w:rsidRDefault="0056213E" w:rsidP="0056213E">
      <w:pPr>
        <w:spacing w:after="143" w:line="276" w:lineRule="auto"/>
        <w:ind w:left="-5"/>
        <w:rPr>
          <w:sz w:val="18"/>
          <w:szCs w:val="18"/>
        </w:rPr>
      </w:pPr>
      <w:r w:rsidRPr="00F06AC4">
        <w:rPr>
          <w:b/>
          <w:sz w:val="18"/>
          <w:szCs w:val="18"/>
        </w:rPr>
        <w:t>3.5. O objeto possui exigências a serem feitas após a entrega/execução?</w:t>
      </w:r>
    </w:p>
    <w:p w14:paraId="14021D82" w14:textId="77777777" w:rsidR="0056213E" w:rsidRPr="00F06AC4" w:rsidRDefault="0056213E" w:rsidP="0056213E">
      <w:pPr>
        <w:spacing w:line="276" w:lineRule="auto"/>
        <w:ind w:left="90"/>
        <w:rPr>
          <w:sz w:val="18"/>
          <w:szCs w:val="18"/>
        </w:rPr>
      </w:pPr>
      <w:r w:rsidRPr="00F06AC4">
        <w:rPr>
          <w:sz w:val="18"/>
          <w:szCs w:val="18"/>
        </w:rPr>
        <w:t>(</w:t>
      </w:r>
      <w:r>
        <w:rPr>
          <w:sz w:val="18"/>
          <w:szCs w:val="18"/>
        </w:rPr>
        <w:t xml:space="preserve"> </w:t>
      </w:r>
      <w:r w:rsidRPr="00F06AC4">
        <w:rPr>
          <w:sz w:val="18"/>
          <w:szCs w:val="18"/>
        </w:rPr>
        <w:t xml:space="preserve"> ) Sim</w:t>
      </w:r>
    </w:p>
    <w:p w14:paraId="3032CC9C" w14:textId="77777777" w:rsidR="0056213E" w:rsidRPr="00F06AC4" w:rsidRDefault="0056213E" w:rsidP="0056213E">
      <w:pPr>
        <w:spacing w:line="276" w:lineRule="auto"/>
        <w:ind w:left="90"/>
        <w:rPr>
          <w:sz w:val="18"/>
          <w:szCs w:val="18"/>
        </w:rPr>
      </w:pPr>
      <w:r>
        <w:rPr>
          <w:sz w:val="18"/>
          <w:szCs w:val="18"/>
        </w:rPr>
        <w:t>(</w:t>
      </w:r>
      <w:r w:rsidRPr="00F06AC4">
        <w:rPr>
          <w:sz w:val="18"/>
          <w:szCs w:val="18"/>
        </w:rPr>
        <w:t>x) Não</w:t>
      </w:r>
    </w:p>
    <w:p w14:paraId="27E041FB" w14:textId="77777777" w:rsidR="0056213E" w:rsidRPr="00F06AC4" w:rsidRDefault="0056213E" w:rsidP="0056213E">
      <w:pPr>
        <w:spacing w:after="10" w:line="276" w:lineRule="auto"/>
        <w:ind w:left="80"/>
        <w:rPr>
          <w:sz w:val="18"/>
          <w:szCs w:val="18"/>
        </w:rPr>
      </w:pPr>
      <w:r w:rsidRPr="00F06AC4">
        <w:rPr>
          <w:rFonts w:eastAsia="Times New Roman"/>
          <w:sz w:val="18"/>
          <w:szCs w:val="18"/>
        </w:rPr>
        <w:t xml:space="preserve"> </w:t>
      </w:r>
    </w:p>
    <w:p w14:paraId="615014B2" w14:textId="77777777" w:rsidR="0056213E" w:rsidRPr="00F06AC4" w:rsidRDefault="0056213E" w:rsidP="0056213E">
      <w:pPr>
        <w:spacing w:after="188" w:line="276" w:lineRule="auto"/>
        <w:rPr>
          <w:sz w:val="18"/>
          <w:szCs w:val="18"/>
        </w:rPr>
      </w:pPr>
      <w:r>
        <w:rPr>
          <w:b/>
          <w:sz w:val="18"/>
          <w:szCs w:val="18"/>
        </w:rPr>
        <w:t>3.5.1.</w:t>
      </w:r>
      <w:r w:rsidRPr="00F06AC4">
        <w:rPr>
          <w:b/>
          <w:sz w:val="18"/>
          <w:szCs w:val="18"/>
        </w:rPr>
        <w:t>Garantia exigida do objeto:</w:t>
      </w:r>
    </w:p>
    <w:p w14:paraId="5836DAB0" w14:textId="77777777" w:rsidR="0056213E" w:rsidRPr="00F06AC4" w:rsidRDefault="0056213E" w:rsidP="0056213E">
      <w:pPr>
        <w:spacing w:after="150" w:line="276" w:lineRule="auto"/>
        <w:ind w:left="-5"/>
        <w:rPr>
          <w:sz w:val="18"/>
          <w:szCs w:val="18"/>
        </w:rPr>
      </w:pPr>
      <w:r w:rsidRPr="00F06AC4">
        <w:rPr>
          <w:sz w:val="18"/>
          <w:szCs w:val="18"/>
        </w:rPr>
        <w:t>Para assegurar o cumprimento das obrigações contratuais, será dispensada a garantia, tendo em vista que o pagamento dos valores devidos a contratada fica condicionado à comprovação de efetiva prestação dos serviços.</w:t>
      </w:r>
    </w:p>
    <w:p w14:paraId="4B706C9A" w14:textId="77777777" w:rsidR="0056213E" w:rsidRPr="00F06AC4" w:rsidRDefault="0056213E" w:rsidP="0056213E">
      <w:pPr>
        <w:spacing w:after="150" w:line="276" w:lineRule="auto"/>
        <w:rPr>
          <w:sz w:val="18"/>
          <w:szCs w:val="18"/>
        </w:rPr>
      </w:pPr>
      <w:r w:rsidRPr="00F06AC4">
        <w:rPr>
          <w:rFonts w:eastAsia="Times New Roman"/>
          <w:sz w:val="18"/>
          <w:szCs w:val="18"/>
        </w:rPr>
        <w:t xml:space="preserve"> </w:t>
      </w:r>
    </w:p>
    <w:p w14:paraId="3303218B" w14:textId="77777777" w:rsidR="0056213E" w:rsidRPr="00F06AC4" w:rsidRDefault="0056213E" w:rsidP="0056213E">
      <w:pPr>
        <w:spacing w:after="108" w:line="276" w:lineRule="auto"/>
        <w:rPr>
          <w:sz w:val="18"/>
          <w:szCs w:val="18"/>
        </w:rPr>
      </w:pPr>
      <w:r>
        <w:rPr>
          <w:b/>
          <w:sz w:val="18"/>
          <w:szCs w:val="18"/>
        </w:rPr>
        <w:t>3.5.2.</w:t>
      </w:r>
      <w:r w:rsidRPr="00F06AC4">
        <w:rPr>
          <w:b/>
          <w:sz w:val="18"/>
          <w:szCs w:val="18"/>
        </w:rPr>
        <w:t>Condições de manutenção</w:t>
      </w:r>
      <w:r w:rsidRPr="00F06AC4">
        <w:rPr>
          <w:sz w:val="18"/>
          <w:szCs w:val="18"/>
        </w:rPr>
        <w:t>:</w:t>
      </w:r>
    </w:p>
    <w:p w14:paraId="1A2AA3EB" w14:textId="77777777" w:rsidR="0056213E" w:rsidRPr="00153D15" w:rsidRDefault="0056213E" w:rsidP="0056213E">
      <w:pPr>
        <w:spacing w:after="118" w:line="276" w:lineRule="auto"/>
        <w:ind w:left="-5"/>
        <w:rPr>
          <w:sz w:val="18"/>
          <w:szCs w:val="18"/>
        </w:rPr>
      </w:pPr>
      <w:r>
        <w:rPr>
          <w:sz w:val="18"/>
          <w:szCs w:val="18"/>
        </w:rPr>
        <w:t xml:space="preserve">No caso de qualquer problema com um ou mais itens como fogão, buffet e outros de responsabilidade da contratada, o mesmo deverá ser imediatamente substituído por outro item, desde que atenda às exigências deste termo, e imediatamente ser </w:t>
      </w:r>
      <w:r w:rsidRPr="00153D15">
        <w:rPr>
          <w:sz w:val="18"/>
          <w:szCs w:val="18"/>
        </w:rPr>
        <w:t>comunicado ao fiscal de contrato para devida verificação da conformidade.</w:t>
      </w:r>
    </w:p>
    <w:p w14:paraId="70DF40B7" w14:textId="77777777" w:rsidR="0056213E" w:rsidRPr="00153D15" w:rsidRDefault="0056213E" w:rsidP="0056213E">
      <w:pPr>
        <w:spacing w:after="143" w:line="276" w:lineRule="auto"/>
        <w:ind w:left="90"/>
        <w:rPr>
          <w:sz w:val="18"/>
          <w:szCs w:val="18"/>
        </w:rPr>
      </w:pPr>
      <w:r w:rsidRPr="00153D15">
        <w:rPr>
          <w:b/>
          <w:sz w:val="18"/>
          <w:szCs w:val="18"/>
        </w:rPr>
        <w:t>3.5.3. Condições de assistência técnica:</w:t>
      </w:r>
    </w:p>
    <w:p w14:paraId="3FC29E39" w14:textId="77777777" w:rsidR="0056213E" w:rsidRPr="00153D15" w:rsidRDefault="0056213E" w:rsidP="0056213E">
      <w:pPr>
        <w:spacing w:line="276" w:lineRule="auto"/>
        <w:ind w:left="90"/>
        <w:rPr>
          <w:sz w:val="18"/>
          <w:szCs w:val="18"/>
        </w:rPr>
      </w:pPr>
      <w:r w:rsidRPr="00153D15">
        <w:rPr>
          <w:sz w:val="18"/>
          <w:szCs w:val="18"/>
        </w:rPr>
        <w:t>Não se aplica.</w:t>
      </w:r>
    </w:p>
    <w:p w14:paraId="283CC05C" w14:textId="77777777" w:rsidR="0056213E" w:rsidRPr="00153D15" w:rsidRDefault="0056213E" w:rsidP="0056213E">
      <w:pPr>
        <w:spacing w:after="10" w:line="276" w:lineRule="auto"/>
        <w:ind w:left="80"/>
        <w:rPr>
          <w:sz w:val="18"/>
          <w:szCs w:val="18"/>
        </w:rPr>
      </w:pPr>
      <w:r w:rsidRPr="00153D15">
        <w:rPr>
          <w:rFonts w:eastAsia="Times New Roman"/>
          <w:sz w:val="18"/>
          <w:szCs w:val="18"/>
        </w:rPr>
        <w:t xml:space="preserve"> </w:t>
      </w:r>
    </w:p>
    <w:p w14:paraId="3DAC401F" w14:textId="77777777" w:rsidR="0056213E" w:rsidRPr="00153D15" w:rsidRDefault="0056213E" w:rsidP="0056213E">
      <w:pPr>
        <w:spacing w:after="143" w:line="276" w:lineRule="auto"/>
        <w:ind w:left="90"/>
        <w:rPr>
          <w:sz w:val="18"/>
          <w:szCs w:val="18"/>
        </w:rPr>
      </w:pPr>
      <w:r w:rsidRPr="00153D15">
        <w:rPr>
          <w:b/>
          <w:sz w:val="18"/>
          <w:szCs w:val="18"/>
        </w:rPr>
        <w:t>3.5.4. Exige respeito às normas específicas de descarte?</w:t>
      </w:r>
    </w:p>
    <w:p w14:paraId="1424AFAB" w14:textId="77777777" w:rsidR="0056213E" w:rsidRPr="00153D15" w:rsidRDefault="0056213E" w:rsidP="0056213E">
      <w:pPr>
        <w:spacing w:line="276" w:lineRule="auto"/>
        <w:ind w:left="90"/>
        <w:rPr>
          <w:sz w:val="18"/>
          <w:szCs w:val="18"/>
        </w:rPr>
      </w:pPr>
      <w:r w:rsidRPr="00153D15">
        <w:rPr>
          <w:sz w:val="18"/>
          <w:szCs w:val="18"/>
        </w:rPr>
        <w:t>( ) Sim</w:t>
      </w:r>
    </w:p>
    <w:p w14:paraId="5E73F4C2" w14:textId="77777777" w:rsidR="0056213E" w:rsidRPr="00153D15" w:rsidRDefault="0056213E" w:rsidP="0056213E">
      <w:pPr>
        <w:spacing w:line="276" w:lineRule="auto"/>
        <w:ind w:left="90"/>
        <w:rPr>
          <w:sz w:val="18"/>
          <w:szCs w:val="18"/>
        </w:rPr>
      </w:pPr>
      <w:r w:rsidRPr="00153D15">
        <w:rPr>
          <w:sz w:val="18"/>
          <w:szCs w:val="18"/>
        </w:rPr>
        <w:t>(x) Não</w:t>
      </w:r>
    </w:p>
    <w:p w14:paraId="218194D0" w14:textId="77777777" w:rsidR="0056213E" w:rsidRPr="00AD58D3" w:rsidRDefault="0056213E" w:rsidP="0056213E">
      <w:pPr>
        <w:spacing w:after="10" w:line="276" w:lineRule="auto"/>
        <w:ind w:left="80"/>
        <w:rPr>
          <w:color w:val="FF0000"/>
          <w:sz w:val="18"/>
          <w:szCs w:val="18"/>
        </w:rPr>
      </w:pPr>
      <w:r w:rsidRPr="00AD58D3">
        <w:rPr>
          <w:rFonts w:eastAsia="Times New Roman"/>
          <w:color w:val="FF0000"/>
          <w:sz w:val="18"/>
          <w:szCs w:val="18"/>
        </w:rPr>
        <w:t xml:space="preserve"> </w:t>
      </w:r>
    </w:p>
    <w:p w14:paraId="0336BD58" w14:textId="77777777" w:rsidR="0056213E" w:rsidRPr="00153D15" w:rsidRDefault="0056213E" w:rsidP="0056213E">
      <w:pPr>
        <w:spacing w:after="0" w:line="276" w:lineRule="auto"/>
        <w:ind w:left="90" w:right="6944"/>
        <w:rPr>
          <w:sz w:val="18"/>
          <w:szCs w:val="18"/>
        </w:rPr>
      </w:pPr>
      <w:r w:rsidRPr="00153D15">
        <w:rPr>
          <w:b/>
          <w:sz w:val="18"/>
          <w:szCs w:val="18"/>
        </w:rPr>
        <w:t>3.5.4.1. Quais são as normas específicas de descarte?</w:t>
      </w:r>
      <w:r w:rsidRPr="00153D15">
        <w:rPr>
          <w:sz w:val="18"/>
          <w:szCs w:val="18"/>
        </w:rPr>
        <w:t xml:space="preserve"> </w:t>
      </w:r>
    </w:p>
    <w:p w14:paraId="660A7AE9" w14:textId="77777777" w:rsidR="0056213E" w:rsidRPr="00153D15" w:rsidRDefault="0056213E" w:rsidP="0056213E">
      <w:pPr>
        <w:spacing w:after="0" w:line="276" w:lineRule="auto"/>
        <w:ind w:left="90" w:right="6944"/>
        <w:rPr>
          <w:sz w:val="18"/>
          <w:szCs w:val="18"/>
        </w:rPr>
      </w:pPr>
      <w:r w:rsidRPr="00153D15">
        <w:rPr>
          <w:sz w:val="18"/>
          <w:szCs w:val="18"/>
        </w:rPr>
        <w:t xml:space="preserve"> Não se aplica.</w:t>
      </w:r>
    </w:p>
    <w:p w14:paraId="3B1A215A" w14:textId="77777777" w:rsidR="0056213E" w:rsidRPr="00153D15" w:rsidRDefault="0056213E" w:rsidP="0056213E">
      <w:pPr>
        <w:spacing w:after="143" w:line="276" w:lineRule="auto"/>
        <w:rPr>
          <w:sz w:val="18"/>
          <w:szCs w:val="18"/>
        </w:rPr>
      </w:pPr>
      <w:r w:rsidRPr="00153D15">
        <w:rPr>
          <w:b/>
          <w:sz w:val="18"/>
          <w:szCs w:val="18"/>
        </w:rPr>
        <w:t>4.EXISTE A NECESSIDADE DE ELABORAR UM EDITAL DE SELEÇÃO?</w:t>
      </w:r>
    </w:p>
    <w:p w14:paraId="747E48F7" w14:textId="77777777" w:rsidR="0056213E" w:rsidRPr="00153D15" w:rsidRDefault="0056213E" w:rsidP="0056213E">
      <w:pPr>
        <w:spacing w:line="276" w:lineRule="auto"/>
        <w:ind w:left="90"/>
        <w:rPr>
          <w:sz w:val="18"/>
          <w:szCs w:val="18"/>
        </w:rPr>
      </w:pPr>
      <w:r>
        <w:rPr>
          <w:sz w:val="18"/>
          <w:szCs w:val="18"/>
        </w:rPr>
        <w:t xml:space="preserve">(  </w:t>
      </w:r>
      <w:r w:rsidRPr="00153D15">
        <w:rPr>
          <w:sz w:val="18"/>
          <w:szCs w:val="18"/>
        </w:rPr>
        <w:t>) Sim</w:t>
      </w:r>
    </w:p>
    <w:p w14:paraId="2BC232AE" w14:textId="77777777" w:rsidR="0056213E" w:rsidRPr="00153D15" w:rsidRDefault="0056213E" w:rsidP="0056213E">
      <w:pPr>
        <w:spacing w:line="276" w:lineRule="auto"/>
        <w:ind w:left="90"/>
        <w:rPr>
          <w:sz w:val="18"/>
          <w:szCs w:val="18"/>
        </w:rPr>
      </w:pPr>
      <w:r>
        <w:rPr>
          <w:sz w:val="18"/>
          <w:szCs w:val="18"/>
        </w:rPr>
        <w:t>(x</w:t>
      </w:r>
      <w:r w:rsidRPr="00153D15">
        <w:rPr>
          <w:sz w:val="18"/>
          <w:szCs w:val="18"/>
        </w:rPr>
        <w:t>) Não</w:t>
      </w:r>
    </w:p>
    <w:p w14:paraId="541EF5EE" w14:textId="77777777" w:rsidR="0056213E" w:rsidRPr="00F06AC4" w:rsidRDefault="0056213E" w:rsidP="0056213E">
      <w:pPr>
        <w:spacing w:after="10" w:line="276" w:lineRule="auto"/>
        <w:ind w:left="80"/>
        <w:rPr>
          <w:sz w:val="18"/>
          <w:szCs w:val="18"/>
        </w:rPr>
      </w:pPr>
      <w:r w:rsidRPr="00F06AC4">
        <w:rPr>
          <w:rFonts w:eastAsia="Times New Roman"/>
          <w:sz w:val="18"/>
          <w:szCs w:val="18"/>
        </w:rPr>
        <w:t xml:space="preserve"> </w:t>
      </w:r>
    </w:p>
    <w:p w14:paraId="42CD988F" w14:textId="77777777" w:rsidR="0056213E" w:rsidRPr="00F06AC4" w:rsidRDefault="0056213E" w:rsidP="0056213E">
      <w:pPr>
        <w:spacing w:after="143" w:line="276" w:lineRule="auto"/>
        <w:rPr>
          <w:sz w:val="18"/>
          <w:szCs w:val="18"/>
        </w:rPr>
      </w:pPr>
      <w:r>
        <w:rPr>
          <w:b/>
          <w:sz w:val="18"/>
          <w:szCs w:val="18"/>
        </w:rPr>
        <w:t>4.1.</w:t>
      </w:r>
      <w:r w:rsidRPr="00F06AC4">
        <w:rPr>
          <w:b/>
          <w:sz w:val="18"/>
          <w:szCs w:val="18"/>
        </w:rPr>
        <w:t>Rito de seleção</w:t>
      </w:r>
    </w:p>
    <w:p w14:paraId="64626B68" w14:textId="77777777" w:rsidR="0056213E" w:rsidRPr="00F06AC4" w:rsidRDefault="0056213E" w:rsidP="0056213E">
      <w:pPr>
        <w:spacing w:line="276" w:lineRule="auto"/>
        <w:ind w:left="90"/>
        <w:rPr>
          <w:sz w:val="18"/>
          <w:szCs w:val="18"/>
        </w:rPr>
      </w:pPr>
      <w:r w:rsidRPr="00F06AC4">
        <w:rPr>
          <w:sz w:val="18"/>
          <w:szCs w:val="18"/>
        </w:rPr>
        <w:t>(</w:t>
      </w:r>
      <w:r>
        <w:rPr>
          <w:sz w:val="18"/>
          <w:szCs w:val="18"/>
        </w:rPr>
        <w:t>x</w:t>
      </w:r>
      <w:r w:rsidRPr="00F06AC4">
        <w:rPr>
          <w:sz w:val="18"/>
          <w:szCs w:val="18"/>
        </w:rPr>
        <w:t>) Dispensa de licitação.</w:t>
      </w:r>
    </w:p>
    <w:p w14:paraId="2EBF5D3C" w14:textId="77777777" w:rsidR="0056213E" w:rsidRPr="00F06AC4" w:rsidRDefault="0056213E" w:rsidP="0056213E">
      <w:pPr>
        <w:spacing w:line="276" w:lineRule="auto"/>
        <w:ind w:left="90"/>
        <w:rPr>
          <w:sz w:val="18"/>
          <w:szCs w:val="18"/>
        </w:rPr>
      </w:pPr>
      <w:r w:rsidRPr="00F06AC4">
        <w:rPr>
          <w:sz w:val="18"/>
          <w:szCs w:val="18"/>
        </w:rPr>
        <w:t>(</w:t>
      </w:r>
      <w:r>
        <w:rPr>
          <w:sz w:val="18"/>
          <w:szCs w:val="18"/>
        </w:rPr>
        <w:t xml:space="preserve"> </w:t>
      </w:r>
      <w:r w:rsidRPr="00F06AC4">
        <w:rPr>
          <w:sz w:val="18"/>
          <w:szCs w:val="18"/>
        </w:rPr>
        <w:t>)</w:t>
      </w:r>
      <w:r>
        <w:rPr>
          <w:sz w:val="18"/>
          <w:szCs w:val="18"/>
        </w:rPr>
        <w:t xml:space="preserve"> </w:t>
      </w:r>
      <w:r w:rsidRPr="00F06AC4">
        <w:rPr>
          <w:sz w:val="18"/>
          <w:szCs w:val="18"/>
        </w:rPr>
        <w:t>Inexi</w:t>
      </w:r>
      <w:r>
        <w:rPr>
          <w:sz w:val="18"/>
          <w:szCs w:val="18"/>
        </w:rPr>
        <w:t>gi</w:t>
      </w:r>
      <w:r w:rsidRPr="00F06AC4">
        <w:rPr>
          <w:sz w:val="18"/>
          <w:szCs w:val="18"/>
        </w:rPr>
        <w:t>bilidade de licitação.</w:t>
      </w:r>
    </w:p>
    <w:p w14:paraId="7E688236" w14:textId="77777777" w:rsidR="0056213E" w:rsidRPr="00F06AC4" w:rsidRDefault="0056213E" w:rsidP="0056213E">
      <w:pPr>
        <w:spacing w:line="276" w:lineRule="auto"/>
        <w:ind w:left="90"/>
        <w:rPr>
          <w:sz w:val="18"/>
          <w:szCs w:val="18"/>
        </w:rPr>
      </w:pPr>
      <w:r w:rsidRPr="00F06AC4">
        <w:rPr>
          <w:sz w:val="18"/>
          <w:szCs w:val="18"/>
        </w:rPr>
        <w:t>( ) Concorrência.</w:t>
      </w:r>
    </w:p>
    <w:p w14:paraId="0A585366" w14:textId="77777777" w:rsidR="0056213E" w:rsidRPr="00F06AC4" w:rsidRDefault="0056213E" w:rsidP="0056213E">
      <w:pPr>
        <w:spacing w:line="276" w:lineRule="auto"/>
        <w:ind w:left="90"/>
        <w:rPr>
          <w:sz w:val="18"/>
          <w:szCs w:val="18"/>
        </w:rPr>
      </w:pPr>
      <w:r>
        <w:rPr>
          <w:sz w:val="18"/>
          <w:szCs w:val="18"/>
        </w:rPr>
        <w:t xml:space="preserve">( </w:t>
      </w:r>
      <w:r w:rsidRPr="00F06AC4">
        <w:rPr>
          <w:sz w:val="18"/>
          <w:szCs w:val="18"/>
        </w:rPr>
        <w:t>)</w:t>
      </w:r>
      <w:r>
        <w:rPr>
          <w:sz w:val="18"/>
          <w:szCs w:val="18"/>
        </w:rPr>
        <w:t xml:space="preserve"> </w:t>
      </w:r>
      <w:r w:rsidRPr="00F06AC4">
        <w:rPr>
          <w:sz w:val="18"/>
          <w:szCs w:val="18"/>
        </w:rPr>
        <w:t>Pregão.</w:t>
      </w:r>
    </w:p>
    <w:p w14:paraId="7984143E" w14:textId="77777777" w:rsidR="0056213E" w:rsidRPr="00F06AC4" w:rsidRDefault="0056213E" w:rsidP="0056213E">
      <w:pPr>
        <w:spacing w:line="276" w:lineRule="auto"/>
        <w:ind w:left="90"/>
        <w:rPr>
          <w:sz w:val="18"/>
          <w:szCs w:val="18"/>
        </w:rPr>
      </w:pPr>
      <w:r w:rsidRPr="00F06AC4">
        <w:rPr>
          <w:sz w:val="18"/>
          <w:szCs w:val="18"/>
        </w:rPr>
        <w:t>( ) Leilão.</w:t>
      </w:r>
    </w:p>
    <w:p w14:paraId="5B098476" w14:textId="77777777" w:rsidR="0056213E" w:rsidRPr="00F06AC4" w:rsidRDefault="0056213E" w:rsidP="0056213E">
      <w:pPr>
        <w:spacing w:line="276" w:lineRule="auto"/>
        <w:ind w:left="90"/>
        <w:rPr>
          <w:sz w:val="18"/>
          <w:szCs w:val="18"/>
        </w:rPr>
      </w:pPr>
      <w:r w:rsidRPr="00F06AC4">
        <w:rPr>
          <w:sz w:val="18"/>
          <w:szCs w:val="18"/>
        </w:rPr>
        <w:lastRenderedPageBreak/>
        <w:t>( )</w:t>
      </w:r>
      <w:r>
        <w:rPr>
          <w:sz w:val="18"/>
          <w:szCs w:val="18"/>
        </w:rPr>
        <w:t xml:space="preserve"> </w:t>
      </w:r>
      <w:r w:rsidRPr="00F06AC4">
        <w:rPr>
          <w:sz w:val="18"/>
          <w:szCs w:val="18"/>
        </w:rPr>
        <w:t>Concurso.</w:t>
      </w:r>
    </w:p>
    <w:p w14:paraId="172B791D" w14:textId="77777777" w:rsidR="0056213E" w:rsidRPr="00F06AC4" w:rsidRDefault="0056213E" w:rsidP="0056213E">
      <w:pPr>
        <w:spacing w:line="276" w:lineRule="auto"/>
        <w:ind w:left="90"/>
        <w:rPr>
          <w:sz w:val="18"/>
          <w:szCs w:val="18"/>
        </w:rPr>
      </w:pPr>
      <w:r w:rsidRPr="00F06AC4">
        <w:rPr>
          <w:sz w:val="18"/>
          <w:szCs w:val="18"/>
        </w:rPr>
        <w:t>( ) Diálogo competitivo.</w:t>
      </w:r>
    </w:p>
    <w:p w14:paraId="79D203A1" w14:textId="77777777" w:rsidR="0056213E" w:rsidRPr="00F06AC4" w:rsidRDefault="0056213E" w:rsidP="0056213E">
      <w:pPr>
        <w:spacing w:after="10" w:line="276" w:lineRule="auto"/>
        <w:ind w:left="80"/>
        <w:rPr>
          <w:sz w:val="18"/>
          <w:szCs w:val="18"/>
        </w:rPr>
      </w:pPr>
      <w:r w:rsidRPr="00F06AC4">
        <w:rPr>
          <w:rFonts w:eastAsia="Times New Roman"/>
          <w:sz w:val="18"/>
          <w:szCs w:val="18"/>
        </w:rPr>
        <w:t xml:space="preserve"> </w:t>
      </w:r>
    </w:p>
    <w:p w14:paraId="08E23D3D" w14:textId="77777777" w:rsidR="0056213E" w:rsidRPr="00F06AC4" w:rsidRDefault="0056213E" w:rsidP="0056213E">
      <w:pPr>
        <w:spacing w:after="143" w:line="276" w:lineRule="auto"/>
        <w:ind w:left="90"/>
        <w:rPr>
          <w:sz w:val="18"/>
          <w:szCs w:val="18"/>
        </w:rPr>
      </w:pPr>
      <w:r w:rsidRPr="00F06AC4">
        <w:rPr>
          <w:b/>
          <w:sz w:val="18"/>
          <w:szCs w:val="18"/>
        </w:rPr>
        <w:t>4.1.1. Forma da seleção</w:t>
      </w:r>
    </w:p>
    <w:p w14:paraId="6A54097A" w14:textId="77777777" w:rsidR="0056213E" w:rsidRPr="00F06AC4" w:rsidRDefault="0056213E" w:rsidP="0056213E">
      <w:pPr>
        <w:spacing w:line="276" w:lineRule="auto"/>
        <w:ind w:left="90"/>
        <w:rPr>
          <w:sz w:val="18"/>
          <w:szCs w:val="18"/>
        </w:rPr>
      </w:pPr>
      <w:r w:rsidRPr="00F06AC4">
        <w:rPr>
          <w:sz w:val="18"/>
          <w:szCs w:val="18"/>
        </w:rPr>
        <w:t>( ) Presencial</w:t>
      </w:r>
    </w:p>
    <w:p w14:paraId="34FC6FA1" w14:textId="77777777" w:rsidR="0056213E" w:rsidRDefault="0056213E" w:rsidP="0056213E">
      <w:pPr>
        <w:spacing w:line="276" w:lineRule="auto"/>
        <w:ind w:left="90"/>
        <w:rPr>
          <w:sz w:val="18"/>
          <w:szCs w:val="18"/>
        </w:rPr>
      </w:pPr>
      <w:r>
        <w:rPr>
          <w:sz w:val="18"/>
          <w:szCs w:val="18"/>
        </w:rPr>
        <w:t>(x</w:t>
      </w:r>
      <w:r w:rsidRPr="00F06AC4">
        <w:rPr>
          <w:sz w:val="18"/>
          <w:szCs w:val="18"/>
        </w:rPr>
        <w:t>) Eletrônica</w:t>
      </w:r>
    </w:p>
    <w:p w14:paraId="535332F4" w14:textId="77777777" w:rsidR="0056213E" w:rsidRPr="00F06AC4" w:rsidRDefault="0056213E" w:rsidP="0056213E">
      <w:pPr>
        <w:spacing w:line="276" w:lineRule="auto"/>
        <w:ind w:left="90"/>
        <w:rPr>
          <w:sz w:val="18"/>
          <w:szCs w:val="18"/>
        </w:rPr>
      </w:pPr>
      <w:r>
        <w:rPr>
          <w:sz w:val="18"/>
          <w:szCs w:val="18"/>
        </w:rPr>
        <w:t>( ) Não se aplica</w:t>
      </w:r>
    </w:p>
    <w:p w14:paraId="39D68EB6" w14:textId="77777777" w:rsidR="0056213E" w:rsidRPr="00F06AC4" w:rsidRDefault="0056213E" w:rsidP="0056213E">
      <w:pPr>
        <w:spacing w:after="0" w:line="276" w:lineRule="auto"/>
        <w:ind w:left="80"/>
        <w:rPr>
          <w:sz w:val="18"/>
          <w:szCs w:val="18"/>
        </w:rPr>
      </w:pPr>
      <w:r w:rsidRPr="00F06AC4">
        <w:rPr>
          <w:rFonts w:eastAsia="Times New Roman"/>
          <w:sz w:val="18"/>
          <w:szCs w:val="18"/>
        </w:rPr>
        <w:t xml:space="preserve"> </w:t>
      </w:r>
    </w:p>
    <w:p w14:paraId="772DAE4F" w14:textId="77777777" w:rsidR="0056213E" w:rsidRPr="00F06AC4" w:rsidRDefault="0056213E" w:rsidP="0056213E">
      <w:pPr>
        <w:spacing w:after="143" w:line="276" w:lineRule="auto"/>
        <w:ind w:left="-5"/>
        <w:rPr>
          <w:sz w:val="18"/>
          <w:szCs w:val="18"/>
        </w:rPr>
      </w:pPr>
      <w:r w:rsidRPr="00F06AC4">
        <w:rPr>
          <w:b/>
          <w:sz w:val="18"/>
          <w:szCs w:val="18"/>
        </w:rPr>
        <w:t xml:space="preserve">4.1.1.1. Justificativa fática para a adoção da Modalidade por </w:t>
      </w:r>
      <w:r>
        <w:rPr>
          <w:b/>
          <w:sz w:val="18"/>
          <w:szCs w:val="18"/>
        </w:rPr>
        <w:t>Dispensa de Licitaão</w:t>
      </w:r>
      <w:r w:rsidRPr="00F06AC4">
        <w:rPr>
          <w:b/>
          <w:sz w:val="18"/>
          <w:szCs w:val="18"/>
        </w:rPr>
        <w:t>:</w:t>
      </w:r>
    </w:p>
    <w:p w14:paraId="2E8516DE" w14:textId="77777777" w:rsidR="0056213E" w:rsidRDefault="0056213E" w:rsidP="0056213E">
      <w:pPr>
        <w:pStyle w:val="PargrafodaLista"/>
        <w:tabs>
          <w:tab w:val="left" w:pos="446"/>
        </w:tabs>
        <w:ind w:left="0"/>
        <w:rPr>
          <w:sz w:val="18"/>
          <w:szCs w:val="18"/>
        </w:rPr>
      </w:pPr>
      <w:r w:rsidRPr="007A4F1A">
        <w:rPr>
          <w:sz w:val="18"/>
          <w:szCs w:val="18"/>
        </w:rPr>
        <w:t xml:space="preserve">A contratação se dará através da adoção do sistema de </w:t>
      </w:r>
      <w:r w:rsidRPr="00FD0030">
        <w:rPr>
          <w:sz w:val="18"/>
          <w:szCs w:val="18"/>
        </w:rPr>
        <w:t>dispensa de licitação, com fundamento na hipótese do art. 75, inciso II, da Lei nº 14.133/2021.</w:t>
      </w:r>
    </w:p>
    <w:p w14:paraId="42CB1A64" w14:textId="77777777" w:rsidR="0056213E" w:rsidRPr="00F06AC4" w:rsidRDefault="0056213E" w:rsidP="0056213E">
      <w:pPr>
        <w:spacing w:after="124"/>
        <w:ind w:left="-15"/>
        <w:rPr>
          <w:sz w:val="18"/>
          <w:szCs w:val="18"/>
        </w:rPr>
      </w:pPr>
      <w:r w:rsidRPr="00F06AC4">
        <w:rPr>
          <w:sz w:val="18"/>
          <w:szCs w:val="18"/>
        </w:rPr>
        <w:t>O art. 17, § 2º da Lei 14.133/2021, determina que: “As licitações serão realizadas preferencialmente sob a forma eletrônica, admitida a utilização da forma presencial, desde que motivada, devendo a sessão pública ser registrada em ata e gravada em áudio e vídeo”.</w:t>
      </w:r>
    </w:p>
    <w:p w14:paraId="4D14AC5D" w14:textId="3E97E66C" w:rsidR="0056213E" w:rsidRPr="007A4F1A" w:rsidRDefault="0056213E" w:rsidP="00DE6F4B">
      <w:pPr>
        <w:spacing w:line="322" w:lineRule="auto"/>
        <w:ind w:left="-15" w:right="153"/>
        <w:rPr>
          <w:sz w:val="18"/>
          <w:szCs w:val="18"/>
        </w:rPr>
      </w:pPr>
      <w:r w:rsidRPr="00F06AC4">
        <w:rPr>
          <w:sz w:val="18"/>
          <w:szCs w:val="18"/>
        </w:rPr>
        <w:t xml:space="preserve">A escolha </w:t>
      </w:r>
      <w:r>
        <w:rPr>
          <w:sz w:val="18"/>
          <w:szCs w:val="18"/>
        </w:rPr>
        <w:t>pela Dispensa</w:t>
      </w:r>
      <w:r w:rsidRPr="00F06AC4">
        <w:rPr>
          <w:sz w:val="18"/>
          <w:szCs w:val="18"/>
        </w:rPr>
        <w:t xml:space="preserve"> Eletrônico deve-se a maior abrangência de empresas interessadas em participar do processo licitatório, já que não necessita que a empresa se locomova fisicamente a este município, atingindo assim o princípio da competitividade, </w:t>
      </w:r>
      <w:r w:rsidRPr="00F06AC4">
        <w:rPr>
          <w:color w:val="202124"/>
          <w:sz w:val="18"/>
          <w:szCs w:val="18"/>
        </w:rPr>
        <w:t xml:space="preserve">que </w:t>
      </w:r>
      <w:r w:rsidRPr="00F06AC4">
        <w:rPr>
          <w:color w:val="040C28"/>
          <w:sz w:val="18"/>
          <w:szCs w:val="18"/>
        </w:rPr>
        <w:t>tem por objetivo alcançar a proposta mais vantajosa para a Administração Pública</w:t>
      </w:r>
      <w:r w:rsidRPr="00F06AC4">
        <w:rPr>
          <w:sz w:val="18"/>
          <w:szCs w:val="18"/>
        </w:rPr>
        <w:t>, além de reduzir o tempo gasto para a contratação, incitando a competição entre os fornecedores, desburocratizando o processo aquisitivo, e obtendo maior controle gerencial das despesas.</w:t>
      </w:r>
    </w:p>
    <w:p w14:paraId="2D254D6B" w14:textId="77777777" w:rsidR="0056213E" w:rsidRPr="00F06AC4" w:rsidRDefault="0056213E" w:rsidP="0056213E">
      <w:pPr>
        <w:spacing w:after="60" w:line="276" w:lineRule="auto"/>
        <w:rPr>
          <w:sz w:val="18"/>
          <w:szCs w:val="18"/>
        </w:rPr>
      </w:pPr>
    </w:p>
    <w:p w14:paraId="0B17CF5A" w14:textId="77777777" w:rsidR="0056213E" w:rsidRPr="00153D15" w:rsidRDefault="0056213E" w:rsidP="0056213E">
      <w:pPr>
        <w:spacing w:after="118" w:line="276" w:lineRule="auto"/>
        <w:ind w:left="-5"/>
        <w:rPr>
          <w:sz w:val="18"/>
          <w:szCs w:val="18"/>
        </w:rPr>
      </w:pPr>
      <w:r w:rsidRPr="00153D15">
        <w:rPr>
          <w:b/>
          <w:sz w:val="18"/>
          <w:szCs w:val="18"/>
        </w:rPr>
        <w:t>4.1.1.2. Justificativa adequada para a característica de serviço:</w:t>
      </w:r>
    </w:p>
    <w:p w14:paraId="2B7A5C21" w14:textId="77777777" w:rsidR="0056213E" w:rsidRPr="00153D15" w:rsidRDefault="0056213E" w:rsidP="0056213E">
      <w:pPr>
        <w:spacing w:after="35" w:line="276" w:lineRule="auto"/>
        <w:ind w:left="-15" w:right="153"/>
        <w:rPr>
          <w:sz w:val="18"/>
          <w:szCs w:val="18"/>
        </w:rPr>
      </w:pPr>
      <w:r w:rsidRPr="00153D15">
        <w:rPr>
          <w:sz w:val="18"/>
          <w:szCs w:val="18"/>
        </w:rPr>
        <w:t>Os serviços a serem contratados podem ser classificados como comuns, haja vista possuírem especificações usuais de mercado e padrões de qualidade passíveis de definição em Edital, conforme estabelece o inciso XIII do art. 6º da Lei Federal n.º 14.133, de 2021, sendo classificados como serviços não contínuos, aqueles que impõem ao contratado o dever de realizar a prestação de um serviço específico em período predeterminado, podendo ser prorrogado, desde que justificadamente, pelo prazo necessário à conclusão do objeto.</w:t>
      </w:r>
    </w:p>
    <w:p w14:paraId="102D2CD1" w14:textId="77777777" w:rsidR="0056213E" w:rsidRPr="00AC562D" w:rsidRDefault="0056213E" w:rsidP="0056213E">
      <w:pPr>
        <w:spacing w:after="35" w:line="276" w:lineRule="auto"/>
        <w:ind w:left="-15" w:right="153"/>
        <w:rPr>
          <w:sz w:val="18"/>
          <w:szCs w:val="18"/>
        </w:rPr>
      </w:pPr>
      <w:r w:rsidRPr="00AC562D">
        <w:rPr>
          <w:sz w:val="18"/>
          <w:szCs w:val="18"/>
        </w:rPr>
        <w:t>Hoje Mandaguaçu tem se destacado no cenário regional e estadual em diversas modalidades esportivas como no futsal, handebol, futebol e na melhor idade. Esse destaque é comprovado pelos expressivos resultados obtidos durante o ano de 2023.</w:t>
      </w:r>
    </w:p>
    <w:p w14:paraId="301D04B3" w14:textId="77777777" w:rsidR="0056213E" w:rsidRPr="00AC562D" w:rsidRDefault="0056213E" w:rsidP="0056213E">
      <w:pPr>
        <w:spacing w:after="35" w:line="276" w:lineRule="auto"/>
        <w:ind w:left="-15" w:right="153"/>
        <w:rPr>
          <w:sz w:val="18"/>
          <w:szCs w:val="18"/>
        </w:rPr>
      </w:pPr>
      <w:r w:rsidRPr="00AC562D">
        <w:rPr>
          <w:sz w:val="18"/>
          <w:szCs w:val="18"/>
        </w:rPr>
        <w:t>Para que possamos nos manter em um nível alto de performance esportiva, que serve de motivação as crianças e jovens do município, se faz necessário a manutenção das equipes de competição disputando vários campeonatos a nível de estado, para isso é necessário em alguns casos, onde os jogos são realizados em cidades distantes do nosso município o pagamento de refeição para os atletas e comissão técnica.</w:t>
      </w:r>
    </w:p>
    <w:p w14:paraId="644A1866" w14:textId="77777777" w:rsidR="0056213E" w:rsidRPr="00AC562D" w:rsidRDefault="0056213E" w:rsidP="0056213E">
      <w:pPr>
        <w:spacing w:after="0" w:line="276" w:lineRule="auto"/>
        <w:rPr>
          <w:sz w:val="18"/>
          <w:szCs w:val="18"/>
        </w:rPr>
      </w:pPr>
      <w:r w:rsidRPr="00AC562D">
        <w:rPr>
          <w:rFonts w:eastAsia="Times New Roman"/>
          <w:sz w:val="18"/>
          <w:szCs w:val="18"/>
        </w:rPr>
        <w:t xml:space="preserve"> </w:t>
      </w:r>
    </w:p>
    <w:p w14:paraId="0996E4F0" w14:textId="77777777" w:rsidR="0056213E" w:rsidRPr="00F06AC4" w:rsidRDefault="0056213E" w:rsidP="0056213E">
      <w:pPr>
        <w:spacing w:after="58" w:line="276" w:lineRule="auto"/>
        <w:ind w:left="-5"/>
        <w:rPr>
          <w:sz w:val="18"/>
          <w:szCs w:val="18"/>
        </w:rPr>
      </w:pPr>
      <w:r w:rsidRPr="00F06AC4">
        <w:rPr>
          <w:b/>
          <w:sz w:val="18"/>
          <w:szCs w:val="18"/>
        </w:rPr>
        <w:t>4.1.1.3.</w:t>
      </w:r>
      <w:r w:rsidRPr="00F06AC4">
        <w:rPr>
          <w:sz w:val="18"/>
          <w:szCs w:val="18"/>
        </w:rPr>
        <w:t xml:space="preserve"> </w:t>
      </w:r>
      <w:r w:rsidRPr="00F06AC4">
        <w:rPr>
          <w:b/>
          <w:sz w:val="18"/>
          <w:szCs w:val="18"/>
        </w:rPr>
        <w:t xml:space="preserve">Para adoção </w:t>
      </w:r>
      <w:r>
        <w:rPr>
          <w:b/>
          <w:sz w:val="18"/>
          <w:szCs w:val="18"/>
        </w:rPr>
        <w:t>do Sistema de Inexigibilidade</w:t>
      </w:r>
      <w:r w:rsidRPr="00F06AC4">
        <w:rPr>
          <w:b/>
          <w:sz w:val="18"/>
          <w:szCs w:val="18"/>
        </w:rPr>
        <w:t>:</w:t>
      </w:r>
    </w:p>
    <w:p w14:paraId="7CD98388" w14:textId="77777777" w:rsidR="0056213E" w:rsidRDefault="0056213E" w:rsidP="0056213E">
      <w:pPr>
        <w:pStyle w:val="PargrafodaLista"/>
        <w:tabs>
          <w:tab w:val="left" w:pos="446"/>
        </w:tabs>
        <w:ind w:left="0"/>
        <w:rPr>
          <w:sz w:val="18"/>
          <w:szCs w:val="18"/>
        </w:rPr>
      </w:pPr>
      <w:r w:rsidRPr="007A4F1A">
        <w:rPr>
          <w:sz w:val="18"/>
          <w:szCs w:val="18"/>
        </w:rPr>
        <w:t xml:space="preserve">A contratação se dará através da adoção do sistema de </w:t>
      </w:r>
      <w:r w:rsidRPr="00FD0030">
        <w:rPr>
          <w:sz w:val="18"/>
          <w:szCs w:val="18"/>
        </w:rPr>
        <w:t>dispensa de licitação, com fundamento na hipótese do art. 75, inciso II, da Lei nº 14.133/2021.</w:t>
      </w:r>
    </w:p>
    <w:p w14:paraId="3F97E906" w14:textId="77777777" w:rsidR="0056213E" w:rsidRDefault="0056213E" w:rsidP="0056213E">
      <w:pPr>
        <w:pStyle w:val="PargrafodaLista"/>
        <w:tabs>
          <w:tab w:val="left" w:pos="446"/>
        </w:tabs>
        <w:ind w:left="0"/>
        <w:rPr>
          <w:sz w:val="18"/>
          <w:szCs w:val="18"/>
        </w:rPr>
      </w:pPr>
    </w:p>
    <w:p w14:paraId="41D36552" w14:textId="77777777" w:rsidR="0056213E" w:rsidRPr="00153D15" w:rsidRDefault="0056213E" w:rsidP="0056213E">
      <w:pPr>
        <w:spacing w:after="143" w:line="276" w:lineRule="auto"/>
        <w:ind w:left="-5"/>
        <w:rPr>
          <w:sz w:val="18"/>
          <w:szCs w:val="18"/>
        </w:rPr>
      </w:pPr>
      <w:r w:rsidRPr="00153D15">
        <w:rPr>
          <w:b/>
          <w:sz w:val="18"/>
          <w:szCs w:val="18"/>
        </w:rPr>
        <w:t>4.2. Critério de julgamento</w:t>
      </w:r>
    </w:p>
    <w:p w14:paraId="65E2C1F8" w14:textId="77777777" w:rsidR="0056213E" w:rsidRPr="00153D15" w:rsidRDefault="0056213E" w:rsidP="0056213E">
      <w:pPr>
        <w:spacing w:line="276" w:lineRule="auto"/>
        <w:ind w:left="-5"/>
        <w:rPr>
          <w:sz w:val="18"/>
          <w:szCs w:val="18"/>
        </w:rPr>
      </w:pPr>
      <w:r w:rsidRPr="00153D15">
        <w:rPr>
          <w:sz w:val="18"/>
          <w:szCs w:val="18"/>
        </w:rPr>
        <w:t>(</w:t>
      </w:r>
      <w:r>
        <w:rPr>
          <w:sz w:val="18"/>
          <w:szCs w:val="18"/>
        </w:rPr>
        <w:t>x</w:t>
      </w:r>
      <w:r w:rsidRPr="00153D15">
        <w:rPr>
          <w:sz w:val="18"/>
          <w:szCs w:val="18"/>
        </w:rPr>
        <w:t>) Menor preço.</w:t>
      </w:r>
    </w:p>
    <w:p w14:paraId="4738365D" w14:textId="77777777" w:rsidR="0056213E" w:rsidRPr="00153D15" w:rsidRDefault="0056213E" w:rsidP="0056213E">
      <w:pPr>
        <w:spacing w:line="276" w:lineRule="auto"/>
        <w:ind w:left="-5"/>
        <w:rPr>
          <w:sz w:val="18"/>
          <w:szCs w:val="18"/>
        </w:rPr>
      </w:pPr>
      <w:r w:rsidRPr="00153D15">
        <w:rPr>
          <w:sz w:val="18"/>
          <w:szCs w:val="18"/>
        </w:rPr>
        <w:t>( ) Maior desconto.</w:t>
      </w:r>
    </w:p>
    <w:p w14:paraId="528A5D82" w14:textId="77777777" w:rsidR="0056213E" w:rsidRPr="00153D15" w:rsidRDefault="0056213E" w:rsidP="0056213E">
      <w:pPr>
        <w:spacing w:line="276" w:lineRule="auto"/>
        <w:ind w:left="-5"/>
        <w:rPr>
          <w:sz w:val="18"/>
          <w:szCs w:val="18"/>
        </w:rPr>
      </w:pPr>
      <w:r w:rsidRPr="00153D15">
        <w:rPr>
          <w:sz w:val="18"/>
          <w:szCs w:val="18"/>
        </w:rPr>
        <w:lastRenderedPageBreak/>
        <w:t>( ) Técnica e preço.</w:t>
      </w:r>
    </w:p>
    <w:p w14:paraId="21322842" w14:textId="77777777" w:rsidR="0056213E" w:rsidRPr="00153D15" w:rsidRDefault="0056213E" w:rsidP="0056213E">
      <w:pPr>
        <w:spacing w:line="276" w:lineRule="auto"/>
        <w:ind w:left="-5"/>
        <w:rPr>
          <w:sz w:val="18"/>
          <w:szCs w:val="18"/>
        </w:rPr>
      </w:pPr>
      <w:r w:rsidRPr="00153D15">
        <w:rPr>
          <w:sz w:val="18"/>
          <w:szCs w:val="18"/>
        </w:rPr>
        <w:t>( ) Maior retorno econômico.</w:t>
      </w:r>
    </w:p>
    <w:p w14:paraId="1C3F3243" w14:textId="77777777" w:rsidR="0056213E" w:rsidRPr="00153D15" w:rsidRDefault="0056213E" w:rsidP="0056213E">
      <w:pPr>
        <w:spacing w:line="276" w:lineRule="auto"/>
        <w:ind w:left="-5"/>
        <w:rPr>
          <w:sz w:val="18"/>
          <w:szCs w:val="18"/>
        </w:rPr>
      </w:pPr>
      <w:r w:rsidRPr="00153D15">
        <w:rPr>
          <w:sz w:val="18"/>
          <w:szCs w:val="18"/>
        </w:rPr>
        <w:t>( ) Melhor técnica ou conteúdo artístico.</w:t>
      </w:r>
    </w:p>
    <w:p w14:paraId="3F77F65A" w14:textId="77777777" w:rsidR="0056213E" w:rsidRDefault="0056213E" w:rsidP="0056213E">
      <w:pPr>
        <w:spacing w:line="276" w:lineRule="auto"/>
        <w:ind w:left="-5"/>
        <w:rPr>
          <w:sz w:val="18"/>
          <w:szCs w:val="18"/>
        </w:rPr>
      </w:pPr>
      <w:r w:rsidRPr="00153D15">
        <w:rPr>
          <w:sz w:val="18"/>
          <w:szCs w:val="18"/>
        </w:rPr>
        <w:t>( ) Maior lance.</w:t>
      </w:r>
    </w:p>
    <w:p w14:paraId="7832B581" w14:textId="77777777" w:rsidR="0056213E" w:rsidRPr="00153D15" w:rsidRDefault="0056213E" w:rsidP="0056213E">
      <w:pPr>
        <w:spacing w:line="276" w:lineRule="auto"/>
        <w:ind w:left="-5"/>
        <w:rPr>
          <w:sz w:val="18"/>
          <w:szCs w:val="18"/>
        </w:rPr>
      </w:pPr>
      <w:r>
        <w:rPr>
          <w:sz w:val="18"/>
          <w:szCs w:val="18"/>
        </w:rPr>
        <w:t>( ) Não se aplica.</w:t>
      </w:r>
    </w:p>
    <w:p w14:paraId="4C6A1BC2" w14:textId="77777777" w:rsidR="0056213E" w:rsidRPr="00F06AC4" w:rsidRDefault="0056213E" w:rsidP="0056213E">
      <w:pPr>
        <w:spacing w:after="0" w:line="276" w:lineRule="auto"/>
        <w:ind w:left="80"/>
        <w:rPr>
          <w:sz w:val="18"/>
          <w:szCs w:val="18"/>
        </w:rPr>
      </w:pPr>
      <w:r w:rsidRPr="00F06AC4">
        <w:rPr>
          <w:rFonts w:eastAsia="Times New Roman"/>
          <w:sz w:val="18"/>
          <w:szCs w:val="18"/>
        </w:rPr>
        <w:t xml:space="preserve"> </w:t>
      </w:r>
    </w:p>
    <w:p w14:paraId="1DB7D219" w14:textId="77777777" w:rsidR="0056213E" w:rsidRPr="00F06AC4" w:rsidRDefault="0056213E" w:rsidP="0056213E">
      <w:pPr>
        <w:spacing w:after="143" w:line="276" w:lineRule="auto"/>
        <w:ind w:left="-5"/>
        <w:rPr>
          <w:sz w:val="18"/>
          <w:szCs w:val="18"/>
        </w:rPr>
      </w:pPr>
      <w:r w:rsidRPr="00F06AC4">
        <w:rPr>
          <w:b/>
          <w:sz w:val="18"/>
          <w:szCs w:val="18"/>
        </w:rPr>
        <w:t>4.2.1. A contratação será global, por lotes de itens, ou por itens</w:t>
      </w:r>
    </w:p>
    <w:p w14:paraId="3003BCC9" w14:textId="77777777" w:rsidR="0056213E" w:rsidRPr="00F06AC4" w:rsidRDefault="0056213E" w:rsidP="0056213E">
      <w:pPr>
        <w:spacing w:line="276" w:lineRule="auto"/>
        <w:ind w:left="-5"/>
        <w:rPr>
          <w:sz w:val="18"/>
          <w:szCs w:val="18"/>
        </w:rPr>
      </w:pPr>
      <w:r w:rsidRPr="00F06AC4">
        <w:rPr>
          <w:sz w:val="18"/>
          <w:szCs w:val="18"/>
        </w:rPr>
        <w:t>( ) Lote de Itens</w:t>
      </w:r>
    </w:p>
    <w:p w14:paraId="1A6E2B3C" w14:textId="77777777" w:rsidR="0056213E" w:rsidRDefault="0056213E" w:rsidP="0056213E">
      <w:pPr>
        <w:spacing w:line="276" w:lineRule="auto"/>
        <w:ind w:left="-5"/>
        <w:rPr>
          <w:sz w:val="18"/>
          <w:szCs w:val="18"/>
        </w:rPr>
      </w:pPr>
      <w:r>
        <w:rPr>
          <w:sz w:val="18"/>
          <w:szCs w:val="18"/>
        </w:rPr>
        <w:t>(x</w:t>
      </w:r>
      <w:r w:rsidRPr="00F06AC4">
        <w:rPr>
          <w:sz w:val="18"/>
          <w:szCs w:val="18"/>
        </w:rPr>
        <w:t>) Por Itens</w:t>
      </w:r>
    </w:p>
    <w:p w14:paraId="0F7D69D4" w14:textId="77777777" w:rsidR="0056213E" w:rsidRDefault="0056213E" w:rsidP="0056213E">
      <w:pPr>
        <w:spacing w:line="276" w:lineRule="auto"/>
        <w:ind w:left="-5"/>
        <w:rPr>
          <w:sz w:val="18"/>
          <w:szCs w:val="18"/>
        </w:rPr>
      </w:pPr>
      <w:r>
        <w:rPr>
          <w:sz w:val="18"/>
          <w:szCs w:val="18"/>
        </w:rPr>
        <w:t>( ) Global</w:t>
      </w:r>
    </w:p>
    <w:p w14:paraId="59519300" w14:textId="77777777" w:rsidR="0056213E" w:rsidRDefault="0056213E" w:rsidP="0056213E">
      <w:pPr>
        <w:spacing w:line="276" w:lineRule="auto"/>
        <w:ind w:left="-5"/>
        <w:rPr>
          <w:sz w:val="18"/>
          <w:szCs w:val="18"/>
        </w:rPr>
      </w:pPr>
    </w:p>
    <w:p w14:paraId="29814E8D" w14:textId="77777777" w:rsidR="0056213E" w:rsidRPr="00F06AC4" w:rsidRDefault="0056213E" w:rsidP="0056213E">
      <w:pPr>
        <w:spacing w:after="188" w:line="265" w:lineRule="auto"/>
        <w:ind w:left="-5"/>
        <w:rPr>
          <w:sz w:val="18"/>
          <w:szCs w:val="18"/>
        </w:rPr>
      </w:pPr>
      <w:r w:rsidRPr="00F06AC4">
        <w:rPr>
          <w:b/>
          <w:sz w:val="18"/>
          <w:szCs w:val="18"/>
        </w:rPr>
        <w:t>4.3. Benefícios para Micro e Pequenas Empresas - MPE</w:t>
      </w:r>
    </w:p>
    <w:p w14:paraId="60AF521C" w14:textId="77777777" w:rsidR="0056213E" w:rsidRPr="00F06AC4" w:rsidRDefault="0056213E" w:rsidP="0056213E">
      <w:pPr>
        <w:spacing w:after="198"/>
        <w:ind w:left="-5"/>
        <w:rPr>
          <w:sz w:val="18"/>
          <w:szCs w:val="18"/>
        </w:rPr>
      </w:pPr>
      <w:r w:rsidRPr="00F06AC4">
        <w:rPr>
          <w:sz w:val="18"/>
          <w:szCs w:val="18"/>
        </w:rPr>
        <w:t>A obrigatoriedade do certame exclusivo ou a divisão de cotas sempre deve ser temperada com a observância dos princípios que regem a atuação Administrativa.</w:t>
      </w:r>
    </w:p>
    <w:p w14:paraId="40EDE2AD" w14:textId="77777777" w:rsidR="0056213E" w:rsidRPr="00F06AC4" w:rsidRDefault="0056213E" w:rsidP="0056213E">
      <w:pPr>
        <w:spacing w:after="188"/>
        <w:ind w:left="-5"/>
        <w:rPr>
          <w:sz w:val="18"/>
          <w:szCs w:val="18"/>
        </w:rPr>
      </w:pPr>
      <w:r w:rsidRPr="00F06AC4">
        <w:rPr>
          <w:sz w:val="18"/>
          <w:szCs w:val="18"/>
        </w:rPr>
        <w:t>A Lei Complementar 123/2006 tem a finalidade de ampliar a participação das ME/EPP nas licitações, mas não elevar a hipossuficiência econômica destas empresas acima do interesse público.</w:t>
      </w:r>
    </w:p>
    <w:p w14:paraId="011DCCE9" w14:textId="77777777" w:rsidR="0056213E" w:rsidRPr="00F06AC4" w:rsidRDefault="0056213E" w:rsidP="0056213E">
      <w:pPr>
        <w:spacing w:after="150" w:line="330" w:lineRule="auto"/>
        <w:ind w:left="-5"/>
        <w:rPr>
          <w:sz w:val="18"/>
          <w:szCs w:val="18"/>
        </w:rPr>
      </w:pPr>
      <w:r w:rsidRPr="00F06AC4">
        <w:rPr>
          <w:sz w:val="18"/>
          <w:szCs w:val="18"/>
        </w:rPr>
        <w:t>A Constituição Federal prevê expressamente que no processo licitatório deve ser assegurada igualdade de condições a todos os concorrentes, ao passo que a Lei de Licitações dispõe que este se destina a garantir a observância do princípio constitucional da isonomia, a seleção da proposta mais vantajosa para a administração e a promoção do desenvolvimento nacional sustentável.</w:t>
      </w:r>
    </w:p>
    <w:p w14:paraId="6F4AB3C0" w14:textId="77777777" w:rsidR="0056213E" w:rsidRPr="00F06AC4" w:rsidRDefault="0056213E" w:rsidP="0056213E">
      <w:pPr>
        <w:spacing w:after="194"/>
        <w:ind w:left="-5"/>
        <w:rPr>
          <w:sz w:val="18"/>
          <w:szCs w:val="18"/>
        </w:rPr>
      </w:pPr>
      <w:r w:rsidRPr="00F06AC4">
        <w:rPr>
          <w:sz w:val="18"/>
          <w:szCs w:val="18"/>
        </w:rPr>
        <w:t>Entretanto, é importante sopesar alguns princípios pertinentes como os da competitividade, economicidade e eficiência, buscando-se a “proposta mais vantajosa para a administração” conforme é vislumbrado no artigo 75, XVIII, § 3º da Nova Lei de Licitações 14133/2021.</w:t>
      </w:r>
    </w:p>
    <w:p w14:paraId="1B8B6016" w14:textId="2842C2BB" w:rsidR="0056213E" w:rsidRPr="00F06AC4" w:rsidRDefault="0056213E" w:rsidP="00DE6F4B">
      <w:pPr>
        <w:spacing w:after="194"/>
        <w:ind w:left="-5"/>
        <w:rPr>
          <w:sz w:val="18"/>
          <w:szCs w:val="18"/>
        </w:rPr>
      </w:pPr>
      <w:r w:rsidRPr="00F06AC4">
        <w:rPr>
          <w:sz w:val="18"/>
          <w:szCs w:val="18"/>
        </w:rPr>
        <w:t>A norma que assegura o tratamento diferenciado visa de promover o desenvolvimento econômico e social no âmbito local e regional, a ampliação da eficiência das políticas públicas e o incentivo à inovação tecnológica (artigo 47 da LC nº 123/06).</w:t>
      </w:r>
    </w:p>
    <w:p w14:paraId="4CF1FE57" w14:textId="77777777" w:rsidR="0056213E" w:rsidRPr="00F06AC4" w:rsidRDefault="0056213E" w:rsidP="0056213E">
      <w:pPr>
        <w:ind w:left="90"/>
        <w:rPr>
          <w:sz w:val="18"/>
          <w:szCs w:val="18"/>
        </w:rPr>
      </w:pPr>
      <w:r w:rsidRPr="00F06AC4">
        <w:rPr>
          <w:sz w:val="18"/>
          <w:szCs w:val="18"/>
        </w:rPr>
        <w:t>( ) Sem benefícios para MPE.</w:t>
      </w:r>
    </w:p>
    <w:p w14:paraId="7AB71AFB" w14:textId="77777777" w:rsidR="0056213E" w:rsidRPr="00F06AC4" w:rsidRDefault="0056213E" w:rsidP="0056213E">
      <w:pPr>
        <w:ind w:left="90"/>
        <w:rPr>
          <w:sz w:val="18"/>
          <w:szCs w:val="18"/>
        </w:rPr>
      </w:pPr>
      <w:r w:rsidRPr="00F06AC4">
        <w:rPr>
          <w:sz w:val="18"/>
          <w:szCs w:val="18"/>
        </w:rPr>
        <w:t>(</w:t>
      </w:r>
      <w:r>
        <w:rPr>
          <w:sz w:val="18"/>
          <w:szCs w:val="18"/>
        </w:rPr>
        <w:t>x</w:t>
      </w:r>
      <w:r w:rsidRPr="00F06AC4">
        <w:rPr>
          <w:sz w:val="18"/>
          <w:szCs w:val="18"/>
        </w:rPr>
        <w:t>) Licitação exclusiva para MPE.</w:t>
      </w:r>
    </w:p>
    <w:p w14:paraId="5D93050B" w14:textId="77777777" w:rsidR="0056213E" w:rsidRPr="00F06AC4" w:rsidRDefault="0056213E" w:rsidP="0056213E">
      <w:pPr>
        <w:ind w:left="90"/>
        <w:rPr>
          <w:sz w:val="18"/>
          <w:szCs w:val="18"/>
        </w:rPr>
      </w:pPr>
      <w:r w:rsidRPr="00F06AC4">
        <w:rPr>
          <w:sz w:val="18"/>
          <w:szCs w:val="18"/>
        </w:rPr>
        <w:t>( ) Licitação exclusiva para MPE local.</w:t>
      </w:r>
    </w:p>
    <w:p w14:paraId="6C356C8E" w14:textId="77777777" w:rsidR="0056213E" w:rsidRPr="00F06AC4" w:rsidRDefault="0056213E" w:rsidP="0056213E">
      <w:pPr>
        <w:ind w:left="90"/>
        <w:rPr>
          <w:sz w:val="18"/>
          <w:szCs w:val="18"/>
        </w:rPr>
      </w:pPr>
      <w:r w:rsidRPr="00F06AC4">
        <w:rPr>
          <w:sz w:val="18"/>
          <w:szCs w:val="18"/>
        </w:rPr>
        <w:t>( ) Licitação exclusiva para MPE regional.</w:t>
      </w:r>
    </w:p>
    <w:p w14:paraId="58928390" w14:textId="77777777" w:rsidR="0056213E" w:rsidRPr="00F06AC4" w:rsidRDefault="0056213E" w:rsidP="0056213E">
      <w:pPr>
        <w:ind w:left="90"/>
        <w:rPr>
          <w:sz w:val="18"/>
          <w:szCs w:val="18"/>
        </w:rPr>
      </w:pPr>
      <w:r>
        <w:rPr>
          <w:sz w:val="18"/>
          <w:szCs w:val="18"/>
        </w:rPr>
        <w:t xml:space="preserve">( </w:t>
      </w:r>
      <w:r w:rsidRPr="00F06AC4">
        <w:rPr>
          <w:sz w:val="18"/>
          <w:szCs w:val="18"/>
        </w:rPr>
        <w:t>) Desempate ficto, prazo para regularidade fiscal e direito de preferência.</w:t>
      </w:r>
    </w:p>
    <w:p w14:paraId="07CE0E72" w14:textId="77777777" w:rsidR="0056213E" w:rsidRPr="00F06AC4" w:rsidRDefault="0056213E" w:rsidP="0056213E">
      <w:pPr>
        <w:spacing w:after="58"/>
        <w:ind w:left="90"/>
        <w:rPr>
          <w:sz w:val="18"/>
          <w:szCs w:val="18"/>
        </w:rPr>
      </w:pPr>
      <w:r w:rsidRPr="00F06AC4">
        <w:rPr>
          <w:sz w:val="18"/>
          <w:szCs w:val="18"/>
        </w:rPr>
        <w:t>( ) Benefícios diferentes por item (indicado no Anexo I).</w:t>
      </w:r>
    </w:p>
    <w:p w14:paraId="070CEACF" w14:textId="77777777" w:rsidR="0056213E" w:rsidRPr="00F06AC4" w:rsidRDefault="0056213E" w:rsidP="0056213E">
      <w:pPr>
        <w:spacing w:after="40"/>
        <w:ind w:left="80"/>
        <w:rPr>
          <w:sz w:val="18"/>
          <w:szCs w:val="18"/>
        </w:rPr>
      </w:pPr>
      <w:r w:rsidRPr="00F06AC4">
        <w:rPr>
          <w:rFonts w:eastAsia="Times New Roman"/>
          <w:sz w:val="18"/>
          <w:szCs w:val="18"/>
        </w:rPr>
        <w:t xml:space="preserve"> </w:t>
      </w:r>
    </w:p>
    <w:p w14:paraId="1598ADF1" w14:textId="77777777" w:rsidR="0056213E" w:rsidRDefault="0056213E" w:rsidP="0056213E">
      <w:pPr>
        <w:spacing w:after="143" w:line="265" w:lineRule="auto"/>
        <w:ind w:left="90"/>
        <w:rPr>
          <w:b/>
          <w:sz w:val="18"/>
          <w:szCs w:val="18"/>
        </w:rPr>
      </w:pPr>
    </w:p>
    <w:p w14:paraId="1D55A682" w14:textId="77777777" w:rsidR="0056213E" w:rsidRPr="00F06AC4" w:rsidRDefault="0056213E" w:rsidP="0056213E">
      <w:pPr>
        <w:spacing w:after="143" w:line="265" w:lineRule="auto"/>
        <w:ind w:left="90"/>
        <w:rPr>
          <w:sz w:val="18"/>
          <w:szCs w:val="18"/>
        </w:rPr>
      </w:pPr>
      <w:r w:rsidRPr="00F06AC4">
        <w:rPr>
          <w:b/>
          <w:sz w:val="18"/>
          <w:szCs w:val="18"/>
        </w:rPr>
        <w:t>4.3.1. Do objeto a licitar e preço máximo fixado</w:t>
      </w:r>
    </w:p>
    <w:p w14:paraId="79E1864A" w14:textId="77777777" w:rsidR="0056213E" w:rsidRPr="00F06AC4" w:rsidRDefault="0056213E" w:rsidP="0056213E">
      <w:pPr>
        <w:spacing w:after="0"/>
        <w:ind w:left="80"/>
        <w:rPr>
          <w:sz w:val="18"/>
          <w:szCs w:val="18"/>
        </w:rPr>
      </w:pPr>
      <w:r w:rsidRPr="00F06AC4">
        <w:rPr>
          <w:rFonts w:eastAsia="Times New Roman"/>
          <w:sz w:val="18"/>
          <w:szCs w:val="18"/>
        </w:rPr>
        <w:t xml:space="preserve"> </w:t>
      </w:r>
    </w:p>
    <w:tbl>
      <w:tblPr>
        <w:tblStyle w:val="TableGrid"/>
        <w:tblW w:w="9106" w:type="dxa"/>
        <w:tblInd w:w="-8" w:type="dxa"/>
        <w:tblCellMar>
          <w:top w:w="43" w:type="dxa"/>
          <w:left w:w="26" w:type="dxa"/>
          <w:right w:w="34" w:type="dxa"/>
        </w:tblCellMar>
        <w:tblLook w:val="04A0" w:firstRow="1" w:lastRow="0" w:firstColumn="1" w:lastColumn="0" w:noHBand="0" w:noVBand="1"/>
      </w:tblPr>
      <w:tblGrid>
        <w:gridCol w:w="518"/>
        <w:gridCol w:w="3852"/>
        <w:gridCol w:w="1051"/>
        <w:gridCol w:w="992"/>
        <w:gridCol w:w="1134"/>
        <w:gridCol w:w="1559"/>
      </w:tblGrid>
      <w:tr w:rsidR="0056213E" w:rsidRPr="003B4F4B" w14:paraId="358DF038" w14:textId="77777777" w:rsidTr="00A7226A">
        <w:trPr>
          <w:trHeight w:val="315"/>
        </w:trPr>
        <w:tc>
          <w:tcPr>
            <w:tcW w:w="518" w:type="dxa"/>
            <w:tcBorders>
              <w:top w:val="single" w:sz="6" w:space="0" w:color="000000"/>
              <w:left w:val="single" w:sz="6" w:space="0" w:color="000000"/>
              <w:bottom w:val="single" w:sz="6" w:space="0" w:color="000000"/>
              <w:right w:val="single" w:sz="6" w:space="0" w:color="000000"/>
            </w:tcBorders>
            <w:hideMark/>
          </w:tcPr>
          <w:p w14:paraId="5BE9C682" w14:textId="77777777" w:rsidR="0056213E" w:rsidRPr="003B4F4B" w:rsidRDefault="0056213E" w:rsidP="00A7226A">
            <w:pPr>
              <w:spacing w:line="256" w:lineRule="auto"/>
              <w:ind w:left="48"/>
              <w:rPr>
                <w:sz w:val="18"/>
                <w:szCs w:val="18"/>
              </w:rPr>
            </w:pPr>
            <w:r w:rsidRPr="003B4F4B">
              <w:rPr>
                <w:b/>
                <w:sz w:val="18"/>
                <w:szCs w:val="18"/>
              </w:rPr>
              <w:lastRenderedPageBreak/>
              <w:t>Item</w:t>
            </w:r>
          </w:p>
        </w:tc>
        <w:tc>
          <w:tcPr>
            <w:tcW w:w="3852" w:type="dxa"/>
            <w:tcBorders>
              <w:top w:val="single" w:sz="6" w:space="0" w:color="000000"/>
              <w:left w:val="single" w:sz="6" w:space="0" w:color="000000"/>
              <w:bottom w:val="single" w:sz="6" w:space="0" w:color="000000"/>
              <w:right w:val="single" w:sz="6" w:space="0" w:color="000000"/>
            </w:tcBorders>
            <w:hideMark/>
          </w:tcPr>
          <w:p w14:paraId="32714C5C" w14:textId="77777777" w:rsidR="0056213E" w:rsidRPr="003B4F4B" w:rsidRDefault="0056213E" w:rsidP="00A7226A">
            <w:pPr>
              <w:spacing w:line="256" w:lineRule="auto"/>
              <w:jc w:val="center"/>
              <w:rPr>
                <w:sz w:val="18"/>
                <w:szCs w:val="18"/>
              </w:rPr>
            </w:pPr>
            <w:r w:rsidRPr="003B4F4B">
              <w:rPr>
                <w:b/>
                <w:sz w:val="18"/>
                <w:szCs w:val="18"/>
              </w:rPr>
              <w:t>Descrição</w:t>
            </w:r>
          </w:p>
        </w:tc>
        <w:tc>
          <w:tcPr>
            <w:tcW w:w="1051" w:type="dxa"/>
            <w:tcBorders>
              <w:top w:val="single" w:sz="6" w:space="0" w:color="000000"/>
              <w:left w:val="single" w:sz="6" w:space="0" w:color="000000"/>
              <w:bottom w:val="single" w:sz="6" w:space="0" w:color="000000"/>
              <w:right w:val="single" w:sz="6" w:space="0" w:color="000000"/>
            </w:tcBorders>
          </w:tcPr>
          <w:p w14:paraId="3F8B24D0" w14:textId="77777777" w:rsidR="0056213E" w:rsidRPr="003B4F4B" w:rsidRDefault="0056213E" w:rsidP="00A7226A">
            <w:pPr>
              <w:spacing w:line="256" w:lineRule="auto"/>
              <w:jc w:val="center"/>
              <w:rPr>
                <w:b/>
                <w:sz w:val="18"/>
                <w:szCs w:val="18"/>
              </w:rPr>
            </w:pPr>
            <w:r w:rsidRPr="003B4F4B">
              <w:rPr>
                <w:b/>
                <w:sz w:val="18"/>
                <w:szCs w:val="18"/>
              </w:rPr>
              <w:t>Quantidade</w:t>
            </w:r>
          </w:p>
        </w:tc>
        <w:tc>
          <w:tcPr>
            <w:tcW w:w="992" w:type="dxa"/>
            <w:tcBorders>
              <w:top w:val="single" w:sz="6" w:space="0" w:color="000000"/>
              <w:left w:val="single" w:sz="6" w:space="0" w:color="000000"/>
              <w:bottom w:val="single" w:sz="6" w:space="0" w:color="000000"/>
              <w:right w:val="single" w:sz="6" w:space="0" w:color="000000"/>
            </w:tcBorders>
          </w:tcPr>
          <w:p w14:paraId="58100CAA" w14:textId="77777777" w:rsidR="0056213E" w:rsidRPr="003B4F4B" w:rsidRDefault="0056213E" w:rsidP="00A7226A">
            <w:pPr>
              <w:spacing w:line="256" w:lineRule="auto"/>
              <w:jc w:val="center"/>
              <w:rPr>
                <w:b/>
                <w:sz w:val="18"/>
                <w:szCs w:val="18"/>
              </w:rPr>
            </w:pPr>
            <w:r w:rsidRPr="003B4F4B">
              <w:rPr>
                <w:b/>
                <w:sz w:val="18"/>
                <w:szCs w:val="18"/>
              </w:rPr>
              <w:t>Unidade de Medida</w:t>
            </w:r>
          </w:p>
        </w:tc>
        <w:tc>
          <w:tcPr>
            <w:tcW w:w="1134" w:type="dxa"/>
            <w:tcBorders>
              <w:top w:val="single" w:sz="6" w:space="0" w:color="000000"/>
              <w:left w:val="single" w:sz="6" w:space="0" w:color="000000"/>
              <w:bottom w:val="single" w:sz="6" w:space="0" w:color="000000"/>
              <w:right w:val="single" w:sz="6" w:space="0" w:color="000000"/>
            </w:tcBorders>
          </w:tcPr>
          <w:p w14:paraId="7AC2AC12" w14:textId="77777777" w:rsidR="0056213E" w:rsidRPr="003B4F4B" w:rsidRDefault="0056213E" w:rsidP="00A7226A">
            <w:pPr>
              <w:spacing w:line="256" w:lineRule="auto"/>
              <w:jc w:val="center"/>
              <w:rPr>
                <w:b/>
                <w:sz w:val="18"/>
                <w:szCs w:val="18"/>
              </w:rPr>
            </w:pPr>
            <w:r w:rsidRPr="003B4F4B">
              <w:rPr>
                <w:b/>
                <w:sz w:val="18"/>
                <w:szCs w:val="18"/>
              </w:rPr>
              <w:t>Valor Unitário</w:t>
            </w:r>
          </w:p>
        </w:tc>
        <w:tc>
          <w:tcPr>
            <w:tcW w:w="1559" w:type="dxa"/>
            <w:tcBorders>
              <w:top w:val="single" w:sz="6" w:space="0" w:color="000000"/>
              <w:left w:val="single" w:sz="6" w:space="0" w:color="000000"/>
              <w:bottom w:val="single" w:sz="6" w:space="0" w:color="000000"/>
              <w:right w:val="single" w:sz="6" w:space="0" w:color="000000"/>
            </w:tcBorders>
          </w:tcPr>
          <w:p w14:paraId="19503856" w14:textId="77777777" w:rsidR="0056213E" w:rsidRPr="003B4F4B" w:rsidRDefault="0056213E" w:rsidP="00A7226A">
            <w:pPr>
              <w:spacing w:line="256" w:lineRule="auto"/>
              <w:jc w:val="center"/>
              <w:rPr>
                <w:b/>
                <w:sz w:val="18"/>
                <w:szCs w:val="18"/>
              </w:rPr>
            </w:pPr>
            <w:r w:rsidRPr="003B4F4B">
              <w:rPr>
                <w:b/>
                <w:sz w:val="18"/>
                <w:szCs w:val="18"/>
              </w:rPr>
              <w:t>Total</w:t>
            </w:r>
          </w:p>
        </w:tc>
      </w:tr>
      <w:tr w:rsidR="0056213E" w:rsidRPr="003B4F4B" w14:paraId="68861D61"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214557EE" w14:textId="77777777" w:rsidR="0056213E" w:rsidRPr="003B4F4B" w:rsidRDefault="0056213E" w:rsidP="00A7226A">
            <w:pPr>
              <w:spacing w:line="256" w:lineRule="auto"/>
              <w:rPr>
                <w:sz w:val="18"/>
                <w:szCs w:val="18"/>
              </w:rPr>
            </w:pPr>
            <w:r>
              <w:rPr>
                <w:sz w:val="18"/>
                <w:szCs w:val="18"/>
              </w:rPr>
              <w:t xml:space="preserve"> </w:t>
            </w:r>
            <w:r w:rsidRPr="003B4F4B">
              <w:rPr>
                <w:sz w:val="18"/>
                <w:szCs w:val="18"/>
              </w:rPr>
              <w:t>01</w:t>
            </w:r>
          </w:p>
        </w:tc>
        <w:tc>
          <w:tcPr>
            <w:tcW w:w="3852" w:type="dxa"/>
            <w:tcBorders>
              <w:top w:val="single" w:sz="6" w:space="0" w:color="000000"/>
              <w:left w:val="single" w:sz="6" w:space="0" w:color="000000"/>
              <w:bottom w:val="single" w:sz="6" w:space="0" w:color="000000"/>
              <w:right w:val="single" w:sz="6" w:space="0" w:color="000000"/>
            </w:tcBorders>
          </w:tcPr>
          <w:p w14:paraId="7C4B1927" w14:textId="77777777" w:rsidR="0056213E" w:rsidRPr="003B4F4B" w:rsidRDefault="0056213E" w:rsidP="00A7226A">
            <w:pPr>
              <w:spacing w:line="256" w:lineRule="auto"/>
              <w:rPr>
                <w:sz w:val="18"/>
                <w:szCs w:val="18"/>
              </w:rPr>
            </w:pPr>
            <w:r w:rsidRPr="003B4F4B">
              <w:rPr>
                <w:sz w:val="18"/>
                <w:szCs w:val="18"/>
              </w:rPr>
              <w:t>Refeições (almoço) tipo buffet livre que se</w:t>
            </w:r>
            <w:r>
              <w:rPr>
                <w:sz w:val="18"/>
                <w:szCs w:val="18"/>
              </w:rPr>
              <w:t>rá servida na cidade de Goioerê</w:t>
            </w:r>
            <w:r w:rsidRPr="003B4F4B">
              <w:rPr>
                <w:sz w:val="18"/>
                <w:szCs w:val="18"/>
              </w:rPr>
              <w:t>, no Campeonato Paraná Hand Cup. Almoço do dia 08/03(45 refeições, sendo 15 para a equipe feminina sub 13 e 30 para a equipe masculina sub 13 e sub 15), almoço do dia 09/03 (45 refeições, sendo 15 para a equipe feminina sub 13 e 30 para a equipe masculina sub 13 e sub 15) e almoço do dia 10/03 (45 refeições, sendo 15 para a equipe feminina sub 13 e 30 para a equipe masculina sub 13 e sub 15).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6810E93F" w14:textId="77777777" w:rsidR="0056213E" w:rsidRPr="003B4F4B" w:rsidRDefault="0056213E" w:rsidP="00A7226A">
            <w:pPr>
              <w:spacing w:line="256" w:lineRule="auto"/>
              <w:jc w:val="center"/>
              <w:rPr>
                <w:sz w:val="18"/>
                <w:szCs w:val="18"/>
              </w:rPr>
            </w:pPr>
          </w:p>
          <w:p w14:paraId="6BD10E4B" w14:textId="77777777" w:rsidR="0056213E" w:rsidRPr="003B4F4B" w:rsidRDefault="0056213E" w:rsidP="00A7226A">
            <w:pPr>
              <w:spacing w:line="256" w:lineRule="auto"/>
              <w:jc w:val="center"/>
              <w:rPr>
                <w:sz w:val="18"/>
                <w:szCs w:val="18"/>
              </w:rPr>
            </w:pPr>
          </w:p>
          <w:p w14:paraId="4E1E4F7A" w14:textId="77777777" w:rsidR="0056213E" w:rsidRPr="003B4F4B" w:rsidRDefault="0056213E" w:rsidP="00A7226A">
            <w:pPr>
              <w:spacing w:line="256" w:lineRule="auto"/>
              <w:jc w:val="center"/>
              <w:rPr>
                <w:sz w:val="18"/>
                <w:szCs w:val="18"/>
              </w:rPr>
            </w:pPr>
          </w:p>
          <w:p w14:paraId="7BDBDB73" w14:textId="77777777" w:rsidR="0056213E" w:rsidRPr="003B4F4B" w:rsidRDefault="0056213E" w:rsidP="00A7226A">
            <w:pPr>
              <w:spacing w:line="256" w:lineRule="auto"/>
              <w:jc w:val="center"/>
              <w:rPr>
                <w:sz w:val="18"/>
                <w:szCs w:val="18"/>
              </w:rPr>
            </w:pPr>
          </w:p>
          <w:p w14:paraId="3C7ECCB4" w14:textId="77777777" w:rsidR="0056213E" w:rsidRPr="003B4F4B" w:rsidRDefault="0056213E" w:rsidP="00A7226A">
            <w:pPr>
              <w:spacing w:line="256" w:lineRule="auto"/>
              <w:jc w:val="center"/>
              <w:rPr>
                <w:sz w:val="18"/>
                <w:szCs w:val="18"/>
              </w:rPr>
            </w:pPr>
          </w:p>
          <w:p w14:paraId="677FEE07" w14:textId="77777777" w:rsidR="0056213E" w:rsidRPr="003B4F4B" w:rsidRDefault="0056213E" w:rsidP="00A7226A">
            <w:pPr>
              <w:spacing w:line="256" w:lineRule="auto"/>
              <w:jc w:val="center"/>
              <w:rPr>
                <w:sz w:val="18"/>
                <w:szCs w:val="18"/>
              </w:rPr>
            </w:pPr>
          </w:p>
          <w:p w14:paraId="31DB7E2D" w14:textId="77777777" w:rsidR="0056213E" w:rsidRPr="003B4F4B" w:rsidRDefault="0056213E" w:rsidP="00A7226A">
            <w:pPr>
              <w:spacing w:line="256" w:lineRule="auto"/>
              <w:jc w:val="center"/>
              <w:rPr>
                <w:sz w:val="18"/>
                <w:szCs w:val="18"/>
              </w:rPr>
            </w:pPr>
          </w:p>
          <w:p w14:paraId="4C8452F2" w14:textId="77777777" w:rsidR="0056213E" w:rsidRPr="003B4F4B" w:rsidRDefault="0056213E" w:rsidP="00A7226A">
            <w:pPr>
              <w:spacing w:line="256" w:lineRule="auto"/>
              <w:jc w:val="center"/>
              <w:rPr>
                <w:sz w:val="18"/>
                <w:szCs w:val="18"/>
              </w:rPr>
            </w:pPr>
          </w:p>
          <w:p w14:paraId="0B6EFC83" w14:textId="77777777" w:rsidR="0056213E" w:rsidRPr="003B4F4B" w:rsidRDefault="0056213E" w:rsidP="00A7226A">
            <w:pPr>
              <w:spacing w:line="256" w:lineRule="auto"/>
              <w:jc w:val="center"/>
              <w:rPr>
                <w:sz w:val="18"/>
                <w:szCs w:val="18"/>
              </w:rPr>
            </w:pPr>
          </w:p>
          <w:p w14:paraId="3BD9E4F6" w14:textId="77777777" w:rsidR="0056213E" w:rsidRPr="003B4F4B" w:rsidRDefault="0056213E" w:rsidP="00A7226A">
            <w:pPr>
              <w:spacing w:line="256" w:lineRule="auto"/>
              <w:jc w:val="center"/>
              <w:rPr>
                <w:sz w:val="18"/>
                <w:szCs w:val="18"/>
              </w:rPr>
            </w:pPr>
            <w:r>
              <w:rPr>
                <w:sz w:val="18"/>
                <w:szCs w:val="18"/>
              </w:rPr>
              <w:t>135</w:t>
            </w:r>
          </w:p>
        </w:tc>
        <w:tc>
          <w:tcPr>
            <w:tcW w:w="992" w:type="dxa"/>
            <w:tcBorders>
              <w:top w:val="single" w:sz="6" w:space="0" w:color="000000"/>
              <w:left w:val="single" w:sz="6" w:space="0" w:color="000000"/>
              <w:bottom w:val="single" w:sz="6" w:space="0" w:color="000000"/>
              <w:right w:val="single" w:sz="6" w:space="0" w:color="000000"/>
            </w:tcBorders>
          </w:tcPr>
          <w:p w14:paraId="31319420" w14:textId="77777777" w:rsidR="0056213E" w:rsidRPr="003B4F4B" w:rsidRDefault="0056213E" w:rsidP="00A7226A">
            <w:pPr>
              <w:spacing w:line="256" w:lineRule="auto"/>
              <w:jc w:val="center"/>
              <w:rPr>
                <w:sz w:val="18"/>
                <w:szCs w:val="18"/>
              </w:rPr>
            </w:pPr>
          </w:p>
          <w:p w14:paraId="560C5289" w14:textId="77777777" w:rsidR="0056213E" w:rsidRPr="003B4F4B" w:rsidRDefault="0056213E" w:rsidP="00A7226A">
            <w:pPr>
              <w:spacing w:line="256" w:lineRule="auto"/>
              <w:jc w:val="center"/>
              <w:rPr>
                <w:sz w:val="18"/>
                <w:szCs w:val="18"/>
              </w:rPr>
            </w:pPr>
          </w:p>
          <w:p w14:paraId="31C7337A" w14:textId="77777777" w:rsidR="0056213E" w:rsidRPr="003B4F4B" w:rsidRDefault="0056213E" w:rsidP="00A7226A">
            <w:pPr>
              <w:spacing w:line="256" w:lineRule="auto"/>
              <w:jc w:val="center"/>
              <w:rPr>
                <w:sz w:val="18"/>
                <w:szCs w:val="18"/>
              </w:rPr>
            </w:pPr>
          </w:p>
          <w:p w14:paraId="420EA3C4" w14:textId="77777777" w:rsidR="0056213E" w:rsidRPr="003B4F4B" w:rsidRDefault="0056213E" w:rsidP="00A7226A">
            <w:pPr>
              <w:spacing w:line="256" w:lineRule="auto"/>
              <w:jc w:val="center"/>
              <w:rPr>
                <w:sz w:val="18"/>
                <w:szCs w:val="18"/>
              </w:rPr>
            </w:pPr>
          </w:p>
          <w:p w14:paraId="46AD64E1" w14:textId="77777777" w:rsidR="0056213E" w:rsidRPr="003B4F4B" w:rsidRDefault="0056213E" w:rsidP="00A7226A">
            <w:pPr>
              <w:spacing w:line="256" w:lineRule="auto"/>
              <w:jc w:val="center"/>
              <w:rPr>
                <w:sz w:val="18"/>
                <w:szCs w:val="18"/>
              </w:rPr>
            </w:pPr>
          </w:p>
          <w:p w14:paraId="0503DAF1" w14:textId="77777777" w:rsidR="0056213E" w:rsidRPr="003B4F4B" w:rsidRDefault="0056213E" w:rsidP="00A7226A">
            <w:pPr>
              <w:spacing w:line="256" w:lineRule="auto"/>
              <w:jc w:val="center"/>
              <w:rPr>
                <w:sz w:val="18"/>
                <w:szCs w:val="18"/>
              </w:rPr>
            </w:pPr>
          </w:p>
          <w:p w14:paraId="7FF302CC" w14:textId="77777777" w:rsidR="0056213E" w:rsidRPr="003B4F4B" w:rsidRDefault="0056213E" w:rsidP="00A7226A">
            <w:pPr>
              <w:spacing w:line="256" w:lineRule="auto"/>
              <w:jc w:val="center"/>
              <w:rPr>
                <w:sz w:val="18"/>
                <w:szCs w:val="18"/>
              </w:rPr>
            </w:pPr>
          </w:p>
          <w:p w14:paraId="28BF559B" w14:textId="77777777" w:rsidR="0056213E" w:rsidRPr="003B4F4B" w:rsidRDefault="0056213E" w:rsidP="00A7226A">
            <w:pPr>
              <w:spacing w:line="256" w:lineRule="auto"/>
              <w:jc w:val="center"/>
              <w:rPr>
                <w:sz w:val="18"/>
                <w:szCs w:val="18"/>
              </w:rPr>
            </w:pPr>
          </w:p>
          <w:p w14:paraId="4F43DAC6" w14:textId="77777777" w:rsidR="0056213E" w:rsidRPr="003B4F4B" w:rsidRDefault="0056213E" w:rsidP="00A7226A">
            <w:pPr>
              <w:spacing w:line="256" w:lineRule="auto"/>
              <w:jc w:val="center"/>
              <w:rPr>
                <w:sz w:val="18"/>
                <w:szCs w:val="18"/>
              </w:rPr>
            </w:pPr>
          </w:p>
          <w:p w14:paraId="792CB1FF"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42B57C32" w14:textId="77777777" w:rsidR="0056213E" w:rsidRPr="003B4F4B" w:rsidRDefault="0056213E" w:rsidP="00A7226A">
            <w:pPr>
              <w:spacing w:line="256" w:lineRule="auto"/>
              <w:jc w:val="center"/>
              <w:rPr>
                <w:sz w:val="18"/>
                <w:szCs w:val="18"/>
              </w:rPr>
            </w:pPr>
          </w:p>
          <w:p w14:paraId="476A6E0B" w14:textId="77777777" w:rsidR="0056213E" w:rsidRPr="003B4F4B" w:rsidRDefault="0056213E" w:rsidP="00A7226A">
            <w:pPr>
              <w:spacing w:line="256" w:lineRule="auto"/>
              <w:jc w:val="center"/>
              <w:rPr>
                <w:sz w:val="18"/>
                <w:szCs w:val="18"/>
              </w:rPr>
            </w:pPr>
          </w:p>
          <w:p w14:paraId="590C7AB4" w14:textId="77777777" w:rsidR="0056213E" w:rsidRPr="003B4F4B" w:rsidRDefault="0056213E" w:rsidP="00A7226A">
            <w:pPr>
              <w:spacing w:line="256" w:lineRule="auto"/>
              <w:jc w:val="center"/>
              <w:rPr>
                <w:sz w:val="18"/>
                <w:szCs w:val="18"/>
              </w:rPr>
            </w:pPr>
          </w:p>
          <w:p w14:paraId="4ECC3C02" w14:textId="77777777" w:rsidR="0056213E" w:rsidRPr="003B4F4B" w:rsidRDefault="0056213E" w:rsidP="00A7226A">
            <w:pPr>
              <w:spacing w:line="256" w:lineRule="auto"/>
              <w:jc w:val="center"/>
              <w:rPr>
                <w:sz w:val="18"/>
                <w:szCs w:val="18"/>
              </w:rPr>
            </w:pPr>
          </w:p>
          <w:p w14:paraId="0C26F2CB" w14:textId="77777777" w:rsidR="0056213E" w:rsidRPr="003B4F4B" w:rsidRDefault="0056213E" w:rsidP="00A7226A">
            <w:pPr>
              <w:spacing w:line="256" w:lineRule="auto"/>
              <w:jc w:val="center"/>
              <w:rPr>
                <w:sz w:val="18"/>
                <w:szCs w:val="18"/>
              </w:rPr>
            </w:pPr>
          </w:p>
          <w:p w14:paraId="4D3D15F6" w14:textId="77777777" w:rsidR="0056213E" w:rsidRPr="003B4F4B" w:rsidRDefault="0056213E" w:rsidP="00A7226A">
            <w:pPr>
              <w:spacing w:line="256" w:lineRule="auto"/>
              <w:jc w:val="center"/>
              <w:rPr>
                <w:sz w:val="18"/>
                <w:szCs w:val="18"/>
              </w:rPr>
            </w:pPr>
          </w:p>
          <w:p w14:paraId="3B804B65" w14:textId="77777777" w:rsidR="0056213E" w:rsidRPr="003B4F4B" w:rsidRDefault="0056213E" w:rsidP="00A7226A">
            <w:pPr>
              <w:spacing w:line="256" w:lineRule="auto"/>
              <w:jc w:val="center"/>
              <w:rPr>
                <w:sz w:val="18"/>
                <w:szCs w:val="18"/>
              </w:rPr>
            </w:pPr>
          </w:p>
          <w:p w14:paraId="43D9310A" w14:textId="77777777" w:rsidR="0056213E" w:rsidRPr="003B4F4B" w:rsidRDefault="0056213E" w:rsidP="00A7226A">
            <w:pPr>
              <w:spacing w:line="256" w:lineRule="auto"/>
              <w:jc w:val="center"/>
              <w:rPr>
                <w:sz w:val="18"/>
                <w:szCs w:val="18"/>
              </w:rPr>
            </w:pPr>
          </w:p>
          <w:p w14:paraId="7E3B342E" w14:textId="77777777" w:rsidR="0056213E" w:rsidRPr="003B4F4B" w:rsidRDefault="0056213E" w:rsidP="00A7226A">
            <w:pPr>
              <w:spacing w:line="256" w:lineRule="auto"/>
              <w:jc w:val="center"/>
              <w:rPr>
                <w:sz w:val="18"/>
                <w:szCs w:val="18"/>
              </w:rPr>
            </w:pPr>
          </w:p>
          <w:p w14:paraId="404DC9F6"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0349C8F3" w14:textId="77777777" w:rsidR="0056213E" w:rsidRPr="003B4F4B" w:rsidRDefault="0056213E" w:rsidP="00A7226A">
            <w:pPr>
              <w:spacing w:line="256" w:lineRule="auto"/>
              <w:jc w:val="center"/>
              <w:rPr>
                <w:sz w:val="18"/>
                <w:szCs w:val="18"/>
              </w:rPr>
            </w:pPr>
          </w:p>
          <w:p w14:paraId="40AEB8F1" w14:textId="77777777" w:rsidR="0056213E" w:rsidRPr="003B4F4B" w:rsidRDefault="0056213E" w:rsidP="00A7226A">
            <w:pPr>
              <w:spacing w:line="256" w:lineRule="auto"/>
              <w:jc w:val="center"/>
              <w:rPr>
                <w:sz w:val="18"/>
                <w:szCs w:val="18"/>
              </w:rPr>
            </w:pPr>
          </w:p>
          <w:p w14:paraId="09F9C4E8" w14:textId="77777777" w:rsidR="0056213E" w:rsidRPr="003B4F4B" w:rsidRDefault="0056213E" w:rsidP="00A7226A">
            <w:pPr>
              <w:spacing w:line="256" w:lineRule="auto"/>
              <w:jc w:val="center"/>
              <w:rPr>
                <w:sz w:val="18"/>
                <w:szCs w:val="18"/>
              </w:rPr>
            </w:pPr>
          </w:p>
          <w:p w14:paraId="4E03AA1C" w14:textId="77777777" w:rsidR="0056213E" w:rsidRPr="003B4F4B" w:rsidRDefault="0056213E" w:rsidP="00A7226A">
            <w:pPr>
              <w:spacing w:line="256" w:lineRule="auto"/>
              <w:jc w:val="center"/>
              <w:rPr>
                <w:sz w:val="18"/>
                <w:szCs w:val="18"/>
              </w:rPr>
            </w:pPr>
          </w:p>
          <w:p w14:paraId="7DA1C5FD" w14:textId="77777777" w:rsidR="0056213E" w:rsidRPr="003B4F4B" w:rsidRDefault="0056213E" w:rsidP="00A7226A">
            <w:pPr>
              <w:spacing w:line="256" w:lineRule="auto"/>
              <w:jc w:val="center"/>
              <w:rPr>
                <w:sz w:val="18"/>
                <w:szCs w:val="18"/>
              </w:rPr>
            </w:pPr>
          </w:p>
          <w:p w14:paraId="4235889A" w14:textId="77777777" w:rsidR="0056213E" w:rsidRPr="003B4F4B" w:rsidRDefault="0056213E" w:rsidP="00A7226A">
            <w:pPr>
              <w:spacing w:line="256" w:lineRule="auto"/>
              <w:jc w:val="center"/>
              <w:rPr>
                <w:sz w:val="18"/>
                <w:szCs w:val="18"/>
              </w:rPr>
            </w:pPr>
          </w:p>
          <w:p w14:paraId="1AC64202" w14:textId="77777777" w:rsidR="0056213E" w:rsidRPr="003B4F4B" w:rsidRDefault="0056213E" w:rsidP="00A7226A">
            <w:pPr>
              <w:spacing w:line="256" w:lineRule="auto"/>
              <w:jc w:val="center"/>
              <w:rPr>
                <w:sz w:val="18"/>
                <w:szCs w:val="18"/>
              </w:rPr>
            </w:pPr>
          </w:p>
          <w:p w14:paraId="42DEF3D5" w14:textId="77777777" w:rsidR="0056213E" w:rsidRPr="003B4F4B" w:rsidRDefault="0056213E" w:rsidP="00A7226A">
            <w:pPr>
              <w:spacing w:line="256" w:lineRule="auto"/>
              <w:jc w:val="center"/>
              <w:rPr>
                <w:sz w:val="18"/>
                <w:szCs w:val="18"/>
              </w:rPr>
            </w:pPr>
          </w:p>
          <w:p w14:paraId="7E3D198D" w14:textId="77777777" w:rsidR="0056213E" w:rsidRPr="003B4F4B" w:rsidRDefault="0056213E" w:rsidP="00A7226A">
            <w:pPr>
              <w:spacing w:line="256" w:lineRule="auto"/>
              <w:jc w:val="center"/>
              <w:rPr>
                <w:sz w:val="18"/>
                <w:szCs w:val="18"/>
              </w:rPr>
            </w:pPr>
          </w:p>
          <w:p w14:paraId="090A3B00" w14:textId="77777777" w:rsidR="0056213E" w:rsidRPr="003B4F4B" w:rsidRDefault="0056213E" w:rsidP="00A7226A">
            <w:pPr>
              <w:spacing w:line="256" w:lineRule="auto"/>
              <w:jc w:val="center"/>
              <w:rPr>
                <w:sz w:val="18"/>
                <w:szCs w:val="18"/>
              </w:rPr>
            </w:pPr>
            <w:r>
              <w:rPr>
                <w:sz w:val="18"/>
                <w:szCs w:val="18"/>
              </w:rPr>
              <w:t>5.182,65</w:t>
            </w:r>
          </w:p>
        </w:tc>
      </w:tr>
      <w:tr w:rsidR="0056213E" w:rsidRPr="003B4F4B" w14:paraId="564493F7"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7C21FCC8" w14:textId="77777777" w:rsidR="0056213E" w:rsidRPr="003B4F4B" w:rsidRDefault="0056213E" w:rsidP="00A7226A">
            <w:pPr>
              <w:spacing w:line="256" w:lineRule="auto"/>
              <w:ind w:left="228"/>
              <w:rPr>
                <w:sz w:val="18"/>
                <w:szCs w:val="18"/>
              </w:rPr>
            </w:pPr>
            <w:r w:rsidRPr="003B4F4B">
              <w:rPr>
                <w:sz w:val="18"/>
                <w:szCs w:val="18"/>
              </w:rPr>
              <w:t>02</w:t>
            </w:r>
          </w:p>
        </w:tc>
        <w:tc>
          <w:tcPr>
            <w:tcW w:w="3852" w:type="dxa"/>
            <w:tcBorders>
              <w:top w:val="single" w:sz="6" w:space="0" w:color="000000"/>
              <w:left w:val="single" w:sz="6" w:space="0" w:color="000000"/>
              <w:bottom w:val="single" w:sz="6" w:space="0" w:color="000000"/>
              <w:right w:val="single" w:sz="6" w:space="0" w:color="000000"/>
            </w:tcBorders>
          </w:tcPr>
          <w:p w14:paraId="3EEB9019" w14:textId="77777777" w:rsidR="0056213E" w:rsidRPr="003B4F4B" w:rsidRDefault="0056213E" w:rsidP="00A7226A">
            <w:pPr>
              <w:spacing w:line="256" w:lineRule="auto"/>
              <w:rPr>
                <w:sz w:val="18"/>
                <w:szCs w:val="18"/>
              </w:rPr>
            </w:pPr>
            <w:r w:rsidRPr="003B4F4B">
              <w:rPr>
                <w:sz w:val="18"/>
                <w:szCs w:val="18"/>
              </w:rPr>
              <w:t xml:space="preserve">Refeições (jantar) tipo buffet livre que será servida na cidade de </w:t>
            </w:r>
            <w:r>
              <w:rPr>
                <w:sz w:val="18"/>
                <w:szCs w:val="18"/>
              </w:rPr>
              <w:t>Goioerê</w:t>
            </w:r>
            <w:r w:rsidRPr="003B4F4B">
              <w:rPr>
                <w:sz w:val="18"/>
                <w:szCs w:val="18"/>
              </w:rPr>
              <w:t>, no Campeonato Paraná Hand Cup. Jantar do dia 08/03(45 refeições, sendo 15 para a equipe feminina sub 13 e 30 para a equipe masculina sub 13 e sub 15), e jantar do dia 09/03 (45 refeições, sendo 15 para a equipe feminina sub 13 e 30 para a equipe masculina sub 13 e sub 15).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6E03EA44" w14:textId="77777777" w:rsidR="0056213E" w:rsidRPr="003B4F4B" w:rsidRDefault="0056213E" w:rsidP="00A7226A">
            <w:pPr>
              <w:spacing w:line="256" w:lineRule="auto"/>
              <w:jc w:val="center"/>
              <w:rPr>
                <w:sz w:val="18"/>
                <w:szCs w:val="18"/>
              </w:rPr>
            </w:pPr>
          </w:p>
          <w:p w14:paraId="273F3515" w14:textId="77777777" w:rsidR="0056213E" w:rsidRPr="003B4F4B" w:rsidRDefault="0056213E" w:rsidP="00A7226A">
            <w:pPr>
              <w:spacing w:line="256" w:lineRule="auto"/>
              <w:jc w:val="center"/>
              <w:rPr>
                <w:sz w:val="18"/>
                <w:szCs w:val="18"/>
              </w:rPr>
            </w:pPr>
          </w:p>
          <w:p w14:paraId="3EE41C34" w14:textId="77777777" w:rsidR="0056213E" w:rsidRPr="003B4F4B" w:rsidRDefault="0056213E" w:rsidP="00A7226A">
            <w:pPr>
              <w:spacing w:line="256" w:lineRule="auto"/>
              <w:jc w:val="center"/>
              <w:rPr>
                <w:sz w:val="18"/>
                <w:szCs w:val="18"/>
              </w:rPr>
            </w:pPr>
          </w:p>
          <w:p w14:paraId="501ACBDC" w14:textId="77777777" w:rsidR="0056213E" w:rsidRPr="003B4F4B" w:rsidRDefault="0056213E" w:rsidP="00A7226A">
            <w:pPr>
              <w:spacing w:line="256" w:lineRule="auto"/>
              <w:jc w:val="center"/>
              <w:rPr>
                <w:sz w:val="18"/>
                <w:szCs w:val="18"/>
              </w:rPr>
            </w:pPr>
          </w:p>
          <w:p w14:paraId="2F0B9003" w14:textId="77777777" w:rsidR="0056213E" w:rsidRPr="003B4F4B" w:rsidRDefault="0056213E" w:rsidP="00A7226A">
            <w:pPr>
              <w:spacing w:line="256" w:lineRule="auto"/>
              <w:jc w:val="center"/>
              <w:rPr>
                <w:sz w:val="18"/>
                <w:szCs w:val="18"/>
              </w:rPr>
            </w:pPr>
          </w:p>
          <w:p w14:paraId="69A09BCD" w14:textId="77777777" w:rsidR="0056213E" w:rsidRPr="003B4F4B" w:rsidRDefault="0056213E" w:rsidP="00A7226A">
            <w:pPr>
              <w:spacing w:line="256" w:lineRule="auto"/>
              <w:jc w:val="center"/>
              <w:rPr>
                <w:sz w:val="18"/>
                <w:szCs w:val="18"/>
              </w:rPr>
            </w:pPr>
          </w:p>
          <w:p w14:paraId="51860A12" w14:textId="77777777" w:rsidR="0056213E" w:rsidRPr="003B4F4B" w:rsidRDefault="0056213E" w:rsidP="00A7226A">
            <w:pPr>
              <w:spacing w:line="256" w:lineRule="auto"/>
              <w:jc w:val="center"/>
              <w:rPr>
                <w:sz w:val="18"/>
                <w:szCs w:val="18"/>
              </w:rPr>
            </w:pPr>
          </w:p>
          <w:p w14:paraId="1E3D4562" w14:textId="77777777" w:rsidR="0056213E" w:rsidRPr="003B4F4B" w:rsidRDefault="0056213E" w:rsidP="00A7226A">
            <w:pPr>
              <w:spacing w:line="256" w:lineRule="auto"/>
              <w:jc w:val="center"/>
              <w:rPr>
                <w:sz w:val="18"/>
                <w:szCs w:val="18"/>
              </w:rPr>
            </w:pPr>
            <w:r>
              <w:rPr>
                <w:sz w:val="18"/>
                <w:szCs w:val="18"/>
              </w:rPr>
              <w:t>90</w:t>
            </w:r>
          </w:p>
        </w:tc>
        <w:tc>
          <w:tcPr>
            <w:tcW w:w="992" w:type="dxa"/>
            <w:tcBorders>
              <w:top w:val="single" w:sz="6" w:space="0" w:color="000000"/>
              <w:left w:val="single" w:sz="6" w:space="0" w:color="000000"/>
              <w:bottom w:val="single" w:sz="6" w:space="0" w:color="000000"/>
              <w:right w:val="single" w:sz="6" w:space="0" w:color="000000"/>
            </w:tcBorders>
          </w:tcPr>
          <w:p w14:paraId="2F9B8935" w14:textId="77777777" w:rsidR="0056213E" w:rsidRPr="003B4F4B" w:rsidRDefault="0056213E" w:rsidP="00A7226A">
            <w:pPr>
              <w:spacing w:line="256" w:lineRule="auto"/>
              <w:jc w:val="center"/>
              <w:rPr>
                <w:sz w:val="18"/>
                <w:szCs w:val="18"/>
              </w:rPr>
            </w:pPr>
          </w:p>
          <w:p w14:paraId="7CEB9077" w14:textId="77777777" w:rsidR="0056213E" w:rsidRPr="003B4F4B" w:rsidRDefault="0056213E" w:rsidP="00A7226A">
            <w:pPr>
              <w:spacing w:line="256" w:lineRule="auto"/>
              <w:jc w:val="center"/>
              <w:rPr>
                <w:sz w:val="18"/>
                <w:szCs w:val="18"/>
              </w:rPr>
            </w:pPr>
          </w:p>
          <w:p w14:paraId="741219BE" w14:textId="77777777" w:rsidR="0056213E" w:rsidRPr="003B4F4B" w:rsidRDefault="0056213E" w:rsidP="00A7226A">
            <w:pPr>
              <w:spacing w:line="256" w:lineRule="auto"/>
              <w:jc w:val="center"/>
              <w:rPr>
                <w:sz w:val="18"/>
                <w:szCs w:val="18"/>
              </w:rPr>
            </w:pPr>
          </w:p>
          <w:p w14:paraId="7572793E" w14:textId="77777777" w:rsidR="0056213E" w:rsidRPr="003B4F4B" w:rsidRDefault="0056213E" w:rsidP="00A7226A">
            <w:pPr>
              <w:spacing w:line="256" w:lineRule="auto"/>
              <w:jc w:val="center"/>
              <w:rPr>
                <w:sz w:val="18"/>
                <w:szCs w:val="18"/>
              </w:rPr>
            </w:pPr>
          </w:p>
          <w:p w14:paraId="43A23D07" w14:textId="77777777" w:rsidR="0056213E" w:rsidRPr="003B4F4B" w:rsidRDefault="0056213E" w:rsidP="00A7226A">
            <w:pPr>
              <w:spacing w:line="256" w:lineRule="auto"/>
              <w:jc w:val="center"/>
              <w:rPr>
                <w:sz w:val="18"/>
                <w:szCs w:val="18"/>
              </w:rPr>
            </w:pPr>
          </w:p>
          <w:p w14:paraId="420C18F9" w14:textId="77777777" w:rsidR="0056213E" w:rsidRPr="003B4F4B" w:rsidRDefault="0056213E" w:rsidP="00A7226A">
            <w:pPr>
              <w:spacing w:line="256" w:lineRule="auto"/>
              <w:jc w:val="center"/>
              <w:rPr>
                <w:sz w:val="18"/>
                <w:szCs w:val="18"/>
              </w:rPr>
            </w:pPr>
          </w:p>
          <w:p w14:paraId="6526E3B8" w14:textId="77777777" w:rsidR="0056213E" w:rsidRPr="003B4F4B" w:rsidRDefault="0056213E" w:rsidP="00A7226A">
            <w:pPr>
              <w:spacing w:line="256" w:lineRule="auto"/>
              <w:jc w:val="center"/>
              <w:rPr>
                <w:sz w:val="18"/>
                <w:szCs w:val="18"/>
              </w:rPr>
            </w:pPr>
          </w:p>
          <w:p w14:paraId="1FFAECD4"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785C3277" w14:textId="77777777" w:rsidR="0056213E" w:rsidRPr="003B4F4B" w:rsidRDefault="0056213E" w:rsidP="00A7226A">
            <w:pPr>
              <w:spacing w:line="256" w:lineRule="auto"/>
              <w:jc w:val="center"/>
              <w:rPr>
                <w:sz w:val="18"/>
                <w:szCs w:val="18"/>
              </w:rPr>
            </w:pPr>
          </w:p>
          <w:p w14:paraId="0408FAF1" w14:textId="77777777" w:rsidR="0056213E" w:rsidRPr="003B4F4B" w:rsidRDefault="0056213E" w:rsidP="00A7226A">
            <w:pPr>
              <w:spacing w:line="256" w:lineRule="auto"/>
              <w:jc w:val="center"/>
              <w:rPr>
                <w:sz w:val="18"/>
                <w:szCs w:val="18"/>
              </w:rPr>
            </w:pPr>
          </w:p>
          <w:p w14:paraId="678F9ED4" w14:textId="77777777" w:rsidR="0056213E" w:rsidRPr="003B4F4B" w:rsidRDefault="0056213E" w:rsidP="00A7226A">
            <w:pPr>
              <w:spacing w:line="256" w:lineRule="auto"/>
              <w:jc w:val="center"/>
              <w:rPr>
                <w:sz w:val="18"/>
                <w:szCs w:val="18"/>
              </w:rPr>
            </w:pPr>
          </w:p>
          <w:p w14:paraId="0BCD1C76" w14:textId="77777777" w:rsidR="0056213E" w:rsidRPr="003B4F4B" w:rsidRDefault="0056213E" w:rsidP="00A7226A">
            <w:pPr>
              <w:spacing w:line="256" w:lineRule="auto"/>
              <w:jc w:val="center"/>
              <w:rPr>
                <w:sz w:val="18"/>
                <w:szCs w:val="18"/>
              </w:rPr>
            </w:pPr>
          </w:p>
          <w:p w14:paraId="56C98E7E" w14:textId="77777777" w:rsidR="0056213E" w:rsidRPr="003B4F4B" w:rsidRDefault="0056213E" w:rsidP="00A7226A">
            <w:pPr>
              <w:spacing w:line="256" w:lineRule="auto"/>
              <w:jc w:val="center"/>
              <w:rPr>
                <w:sz w:val="18"/>
                <w:szCs w:val="18"/>
              </w:rPr>
            </w:pPr>
          </w:p>
          <w:p w14:paraId="0D6C5763" w14:textId="77777777" w:rsidR="0056213E" w:rsidRPr="003B4F4B" w:rsidRDefault="0056213E" w:rsidP="00A7226A">
            <w:pPr>
              <w:spacing w:line="256" w:lineRule="auto"/>
              <w:jc w:val="center"/>
              <w:rPr>
                <w:sz w:val="18"/>
                <w:szCs w:val="18"/>
              </w:rPr>
            </w:pPr>
          </w:p>
          <w:p w14:paraId="10611BC1" w14:textId="77777777" w:rsidR="0056213E" w:rsidRPr="003B4F4B" w:rsidRDefault="0056213E" w:rsidP="00A7226A">
            <w:pPr>
              <w:spacing w:line="256" w:lineRule="auto"/>
              <w:jc w:val="center"/>
              <w:rPr>
                <w:sz w:val="18"/>
                <w:szCs w:val="18"/>
              </w:rPr>
            </w:pPr>
          </w:p>
          <w:p w14:paraId="787263B9"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57689B47" w14:textId="77777777" w:rsidR="0056213E" w:rsidRPr="003B4F4B" w:rsidRDefault="0056213E" w:rsidP="00A7226A">
            <w:pPr>
              <w:spacing w:line="256" w:lineRule="auto"/>
              <w:jc w:val="center"/>
              <w:rPr>
                <w:sz w:val="18"/>
                <w:szCs w:val="18"/>
              </w:rPr>
            </w:pPr>
          </w:p>
          <w:p w14:paraId="6319E25C" w14:textId="77777777" w:rsidR="0056213E" w:rsidRPr="003B4F4B" w:rsidRDefault="0056213E" w:rsidP="00A7226A">
            <w:pPr>
              <w:spacing w:line="256" w:lineRule="auto"/>
              <w:jc w:val="center"/>
              <w:rPr>
                <w:sz w:val="18"/>
                <w:szCs w:val="18"/>
              </w:rPr>
            </w:pPr>
          </w:p>
          <w:p w14:paraId="730DCF04" w14:textId="77777777" w:rsidR="0056213E" w:rsidRPr="003B4F4B" w:rsidRDefault="0056213E" w:rsidP="00A7226A">
            <w:pPr>
              <w:spacing w:line="256" w:lineRule="auto"/>
              <w:jc w:val="center"/>
              <w:rPr>
                <w:sz w:val="18"/>
                <w:szCs w:val="18"/>
              </w:rPr>
            </w:pPr>
          </w:p>
          <w:p w14:paraId="73CBC65C" w14:textId="77777777" w:rsidR="0056213E" w:rsidRPr="003B4F4B" w:rsidRDefault="0056213E" w:rsidP="00A7226A">
            <w:pPr>
              <w:spacing w:line="256" w:lineRule="auto"/>
              <w:jc w:val="center"/>
              <w:rPr>
                <w:sz w:val="18"/>
                <w:szCs w:val="18"/>
              </w:rPr>
            </w:pPr>
          </w:p>
          <w:p w14:paraId="6B85A5A4" w14:textId="77777777" w:rsidR="0056213E" w:rsidRPr="003B4F4B" w:rsidRDefault="0056213E" w:rsidP="00A7226A">
            <w:pPr>
              <w:spacing w:line="256" w:lineRule="auto"/>
              <w:jc w:val="center"/>
              <w:rPr>
                <w:sz w:val="18"/>
                <w:szCs w:val="18"/>
              </w:rPr>
            </w:pPr>
          </w:p>
          <w:p w14:paraId="013065EA" w14:textId="77777777" w:rsidR="0056213E" w:rsidRPr="003B4F4B" w:rsidRDefault="0056213E" w:rsidP="00A7226A">
            <w:pPr>
              <w:spacing w:line="256" w:lineRule="auto"/>
              <w:jc w:val="center"/>
              <w:rPr>
                <w:sz w:val="18"/>
                <w:szCs w:val="18"/>
              </w:rPr>
            </w:pPr>
          </w:p>
          <w:p w14:paraId="38C273B0" w14:textId="77777777" w:rsidR="0056213E" w:rsidRPr="003B4F4B" w:rsidRDefault="0056213E" w:rsidP="00A7226A">
            <w:pPr>
              <w:spacing w:line="256" w:lineRule="auto"/>
              <w:jc w:val="center"/>
              <w:rPr>
                <w:sz w:val="18"/>
                <w:szCs w:val="18"/>
              </w:rPr>
            </w:pPr>
          </w:p>
          <w:p w14:paraId="16DCEAD4" w14:textId="77777777" w:rsidR="0056213E" w:rsidRPr="003B4F4B" w:rsidRDefault="0056213E" w:rsidP="00A7226A">
            <w:pPr>
              <w:spacing w:line="256" w:lineRule="auto"/>
              <w:jc w:val="center"/>
              <w:rPr>
                <w:sz w:val="18"/>
                <w:szCs w:val="18"/>
              </w:rPr>
            </w:pPr>
            <w:r>
              <w:rPr>
                <w:sz w:val="18"/>
                <w:szCs w:val="18"/>
              </w:rPr>
              <w:t>3.455,10</w:t>
            </w:r>
          </w:p>
          <w:p w14:paraId="34297553" w14:textId="77777777" w:rsidR="0056213E" w:rsidRPr="003B4F4B" w:rsidRDefault="0056213E" w:rsidP="00A7226A">
            <w:pPr>
              <w:spacing w:line="256" w:lineRule="auto"/>
              <w:jc w:val="center"/>
              <w:rPr>
                <w:sz w:val="18"/>
                <w:szCs w:val="18"/>
              </w:rPr>
            </w:pPr>
          </w:p>
          <w:p w14:paraId="3586AE5F" w14:textId="77777777" w:rsidR="0056213E" w:rsidRPr="003B4F4B" w:rsidRDefault="0056213E" w:rsidP="00A7226A">
            <w:pPr>
              <w:spacing w:line="256" w:lineRule="auto"/>
              <w:jc w:val="center"/>
              <w:rPr>
                <w:sz w:val="18"/>
                <w:szCs w:val="18"/>
              </w:rPr>
            </w:pPr>
          </w:p>
          <w:p w14:paraId="0ADC355A" w14:textId="77777777" w:rsidR="0056213E" w:rsidRPr="003B4F4B" w:rsidRDefault="0056213E" w:rsidP="00A7226A">
            <w:pPr>
              <w:spacing w:line="256" w:lineRule="auto"/>
              <w:jc w:val="center"/>
              <w:rPr>
                <w:sz w:val="18"/>
                <w:szCs w:val="18"/>
              </w:rPr>
            </w:pPr>
          </w:p>
          <w:p w14:paraId="3CF77212" w14:textId="77777777" w:rsidR="0056213E" w:rsidRPr="003B4F4B" w:rsidRDefault="0056213E" w:rsidP="00A7226A">
            <w:pPr>
              <w:spacing w:line="256" w:lineRule="auto"/>
              <w:jc w:val="center"/>
              <w:rPr>
                <w:sz w:val="18"/>
                <w:szCs w:val="18"/>
              </w:rPr>
            </w:pPr>
          </w:p>
          <w:p w14:paraId="7BDFF51A" w14:textId="77777777" w:rsidR="0056213E" w:rsidRPr="003B4F4B" w:rsidRDefault="0056213E" w:rsidP="00A7226A">
            <w:pPr>
              <w:spacing w:line="256" w:lineRule="auto"/>
              <w:jc w:val="center"/>
              <w:rPr>
                <w:sz w:val="18"/>
                <w:szCs w:val="18"/>
              </w:rPr>
            </w:pPr>
          </w:p>
          <w:p w14:paraId="59CADB1B" w14:textId="77777777" w:rsidR="0056213E" w:rsidRPr="003B4F4B" w:rsidRDefault="0056213E" w:rsidP="00A7226A">
            <w:pPr>
              <w:spacing w:line="256" w:lineRule="auto"/>
              <w:jc w:val="center"/>
              <w:rPr>
                <w:sz w:val="18"/>
                <w:szCs w:val="18"/>
              </w:rPr>
            </w:pPr>
          </w:p>
        </w:tc>
      </w:tr>
      <w:tr w:rsidR="0056213E" w:rsidRPr="003B4F4B" w14:paraId="226235A6"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1FED5FEC" w14:textId="77777777" w:rsidR="0056213E" w:rsidRPr="003B4F4B" w:rsidRDefault="0056213E" w:rsidP="00A7226A">
            <w:pPr>
              <w:spacing w:line="256" w:lineRule="auto"/>
              <w:ind w:left="228"/>
              <w:rPr>
                <w:sz w:val="18"/>
                <w:szCs w:val="18"/>
              </w:rPr>
            </w:pPr>
            <w:r w:rsidRPr="003B4F4B">
              <w:rPr>
                <w:sz w:val="18"/>
                <w:szCs w:val="18"/>
              </w:rPr>
              <w:t>03</w:t>
            </w:r>
          </w:p>
        </w:tc>
        <w:tc>
          <w:tcPr>
            <w:tcW w:w="3852" w:type="dxa"/>
            <w:tcBorders>
              <w:top w:val="single" w:sz="6" w:space="0" w:color="000000"/>
              <w:left w:val="single" w:sz="6" w:space="0" w:color="000000"/>
              <w:bottom w:val="single" w:sz="6" w:space="0" w:color="000000"/>
              <w:right w:val="single" w:sz="6" w:space="0" w:color="000000"/>
            </w:tcBorders>
          </w:tcPr>
          <w:p w14:paraId="70859781" w14:textId="77777777" w:rsidR="0056213E" w:rsidRPr="003B4F4B" w:rsidRDefault="0056213E" w:rsidP="00A7226A">
            <w:pPr>
              <w:spacing w:line="256" w:lineRule="auto"/>
              <w:rPr>
                <w:sz w:val="18"/>
                <w:szCs w:val="18"/>
              </w:rPr>
            </w:pPr>
            <w:r w:rsidRPr="003B4F4B">
              <w:rPr>
                <w:sz w:val="18"/>
                <w:szCs w:val="18"/>
              </w:rPr>
              <w:t xml:space="preserve">Refeições (café da manhã) tipo buffet livre que será servida na cidade de </w:t>
            </w:r>
            <w:r>
              <w:rPr>
                <w:sz w:val="18"/>
                <w:szCs w:val="18"/>
              </w:rPr>
              <w:t>Goioerê</w:t>
            </w:r>
            <w:r w:rsidRPr="003B4F4B">
              <w:rPr>
                <w:sz w:val="18"/>
                <w:szCs w:val="18"/>
              </w:rPr>
              <w:t>, no Campeonato Paraná Hand Cup. Café da manhã do dia 08/03 (45 refeições, sendo 15 para a equipe feminina sub 13 e 30 para a equipe masculina sub 13 e sub 15), café da manhã do dia 09/03(45 refeições, sendo 15 para a equipe feminina sub 13 e 30 para a equipe masculina sub 13 e sub 15), e café da manhã do 10/03 (45 refeições, sendo 15 para a equipe feminina sub 13 e 30 para a equipe masculina sub 13 e sub 15). O cardápio para o café da manhã deverá conter no mínimo: Café, leite com achocolatado, pão com presunto e mussarela e 1 tipo de bolo.</w:t>
            </w:r>
          </w:p>
        </w:tc>
        <w:tc>
          <w:tcPr>
            <w:tcW w:w="1051" w:type="dxa"/>
            <w:tcBorders>
              <w:top w:val="single" w:sz="6" w:space="0" w:color="000000"/>
              <w:left w:val="single" w:sz="6" w:space="0" w:color="000000"/>
              <w:bottom w:val="single" w:sz="6" w:space="0" w:color="000000"/>
              <w:right w:val="single" w:sz="6" w:space="0" w:color="000000"/>
            </w:tcBorders>
          </w:tcPr>
          <w:p w14:paraId="50122799" w14:textId="77777777" w:rsidR="0056213E" w:rsidRPr="003B4F4B" w:rsidRDefault="0056213E" w:rsidP="00A7226A">
            <w:pPr>
              <w:spacing w:line="256" w:lineRule="auto"/>
              <w:jc w:val="center"/>
              <w:rPr>
                <w:sz w:val="18"/>
                <w:szCs w:val="18"/>
              </w:rPr>
            </w:pPr>
          </w:p>
          <w:p w14:paraId="6385FC9C" w14:textId="77777777" w:rsidR="0056213E" w:rsidRPr="003B4F4B" w:rsidRDefault="0056213E" w:rsidP="00A7226A">
            <w:pPr>
              <w:spacing w:line="256" w:lineRule="auto"/>
              <w:jc w:val="center"/>
              <w:rPr>
                <w:sz w:val="18"/>
                <w:szCs w:val="18"/>
              </w:rPr>
            </w:pPr>
          </w:p>
          <w:p w14:paraId="2638D952" w14:textId="77777777" w:rsidR="0056213E" w:rsidRPr="003B4F4B" w:rsidRDefault="0056213E" w:rsidP="00A7226A">
            <w:pPr>
              <w:spacing w:line="256" w:lineRule="auto"/>
              <w:jc w:val="center"/>
              <w:rPr>
                <w:sz w:val="18"/>
                <w:szCs w:val="18"/>
              </w:rPr>
            </w:pPr>
          </w:p>
          <w:p w14:paraId="6DF5E0CC" w14:textId="77777777" w:rsidR="0056213E" w:rsidRPr="003B4F4B" w:rsidRDefault="0056213E" w:rsidP="00A7226A">
            <w:pPr>
              <w:spacing w:line="256" w:lineRule="auto"/>
              <w:jc w:val="center"/>
              <w:rPr>
                <w:sz w:val="18"/>
                <w:szCs w:val="18"/>
              </w:rPr>
            </w:pPr>
          </w:p>
          <w:p w14:paraId="0CBDF34A" w14:textId="77777777" w:rsidR="0056213E" w:rsidRPr="003B4F4B" w:rsidRDefault="0056213E" w:rsidP="00A7226A">
            <w:pPr>
              <w:spacing w:line="256" w:lineRule="auto"/>
              <w:jc w:val="center"/>
              <w:rPr>
                <w:sz w:val="18"/>
                <w:szCs w:val="18"/>
              </w:rPr>
            </w:pPr>
          </w:p>
          <w:p w14:paraId="6E2B170D" w14:textId="77777777" w:rsidR="0056213E" w:rsidRPr="003B4F4B" w:rsidRDefault="0056213E" w:rsidP="00A7226A">
            <w:pPr>
              <w:spacing w:line="256" w:lineRule="auto"/>
              <w:jc w:val="center"/>
              <w:rPr>
                <w:sz w:val="18"/>
                <w:szCs w:val="18"/>
              </w:rPr>
            </w:pPr>
          </w:p>
          <w:p w14:paraId="06203E45" w14:textId="77777777" w:rsidR="0056213E" w:rsidRPr="003B4F4B" w:rsidRDefault="0056213E" w:rsidP="00A7226A">
            <w:pPr>
              <w:spacing w:line="256" w:lineRule="auto"/>
              <w:jc w:val="center"/>
              <w:rPr>
                <w:sz w:val="18"/>
                <w:szCs w:val="18"/>
              </w:rPr>
            </w:pPr>
          </w:p>
          <w:p w14:paraId="1E0189F3" w14:textId="77777777" w:rsidR="0056213E" w:rsidRPr="003B4F4B" w:rsidRDefault="0056213E" w:rsidP="00A7226A">
            <w:pPr>
              <w:spacing w:line="256" w:lineRule="auto"/>
              <w:jc w:val="center"/>
              <w:rPr>
                <w:sz w:val="18"/>
                <w:szCs w:val="18"/>
              </w:rPr>
            </w:pPr>
          </w:p>
          <w:p w14:paraId="3C16018D" w14:textId="77777777" w:rsidR="0056213E" w:rsidRPr="003B4F4B" w:rsidRDefault="0056213E" w:rsidP="00A7226A">
            <w:pPr>
              <w:spacing w:line="256" w:lineRule="auto"/>
              <w:jc w:val="center"/>
              <w:rPr>
                <w:sz w:val="18"/>
                <w:szCs w:val="18"/>
              </w:rPr>
            </w:pPr>
            <w:r w:rsidRPr="003B4F4B">
              <w:rPr>
                <w:sz w:val="18"/>
                <w:szCs w:val="18"/>
              </w:rPr>
              <w:t>135</w:t>
            </w:r>
          </w:p>
        </w:tc>
        <w:tc>
          <w:tcPr>
            <w:tcW w:w="992" w:type="dxa"/>
            <w:tcBorders>
              <w:top w:val="single" w:sz="6" w:space="0" w:color="000000"/>
              <w:left w:val="single" w:sz="6" w:space="0" w:color="000000"/>
              <w:bottom w:val="single" w:sz="6" w:space="0" w:color="000000"/>
              <w:right w:val="single" w:sz="6" w:space="0" w:color="000000"/>
            </w:tcBorders>
          </w:tcPr>
          <w:p w14:paraId="334642A2" w14:textId="77777777" w:rsidR="0056213E" w:rsidRPr="003B4F4B" w:rsidRDefault="0056213E" w:rsidP="00A7226A">
            <w:pPr>
              <w:spacing w:line="256" w:lineRule="auto"/>
              <w:jc w:val="center"/>
              <w:rPr>
                <w:sz w:val="18"/>
                <w:szCs w:val="18"/>
              </w:rPr>
            </w:pPr>
          </w:p>
          <w:p w14:paraId="29771479" w14:textId="77777777" w:rsidR="0056213E" w:rsidRPr="003B4F4B" w:rsidRDefault="0056213E" w:rsidP="00A7226A">
            <w:pPr>
              <w:spacing w:line="256" w:lineRule="auto"/>
              <w:jc w:val="center"/>
              <w:rPr>
                <w:sz w:val="18"/>
                <w:szCs w:val="18"/>
              </w:rPr>
            </w:pPr>
          </w:p>
          <w:p w14:paraId="585934B5" w14:textId="77777777" w:rsidR="0056213E" w:rsidRPr="003B4F4B" w:rsidRDefault="0056213E" w:rsidP="00A7226A">
            <w:pPr>
              <w:spacing w:line="256" w:lineRule="auto"/>
              <w:jc w:val="center"/>
              <w:rPr>
                <w:sz w:val="18"/>
                <w:szCs w:val="18"/>
              </w:rPr>
            </w:pPr>
          </w:p>
          <w:p w14:paraId="7147D9EB" w14:textId="77777777" w:rsidR="0056213E" w:rsidRPr="003B4F4B" w:rsidRDefault="0056213E" w:rsidP="00A7226A">
            <w:pPr>
              <w:spacing w:line="256" w:lineRule="auto"/>
              <w:jc w:val="center"/>
              <w:rPr>
                <w:sz w:val="18"/>
                <w:szCs w:val="18"/>
              </w:rPr>
            </w:pPr>
          </w:p>
          <w:p w14:paraId="6C80083A" w14:textId="77777777" w:rsidR="0056213E" w:rsidRPr="003B4F4B" w:rsidRDefault="0056213E" w:rsidP="00A7226A">
            <w:pPr>
              <w:spacing w:line="256" w:lineRule="auto"/>
              <w:jc w:val="center"/>
              <w:rPr>
                <w:sz w:val="18"/>
                <w:szCs w:val="18"/>
              </w:rPr>
            </w:pPr>
          </w:p>
          <w:p w14:paraId="06C87CA7" w14:textId="77777777" w:rsidR="0056213E" w:rsidRPr="003B4F4B" w:rsidRDefault="0056213E" w:rsidP="00A7226A">
            <w:pPr>
              <w:spacing w:line="256" w:lineRule="auto"/>
              <w:jc w:val="center"/>
              <w:rPr>
                <w:sz w:val="18"/>
                <w:szCs w:val="18"/>
              </w:rPr>
            </w:pPr>
          </w:p>
          <w:p w14:paraId="5462D594" w14:textId="77777777" w:rsidR="0056213E" w:rsidRPr="003B4F4B" w:rsidRDefault="0056213E" w:rsidP="00A7226A">
            <w:pPr>
              <w:spacing w:line="256" w:lineRule="auto"/>
              <w:jc w:val="center"/>
              <w:rPr>
                <w:sz w:val="18"/>
                <w:szCs w:val="18"/>
              </w:rPr>
            </w:pPr>
          </w:p>
          <w:p w14:paraId="6EA87078" w14:textId="77777777" w:rsidR="0056213E" w:rsidRPr="003B4F4B" w:rsidRDefault="0056213E" w:rsidP="00A7226A">
            <w:pPr>
              <w:spacing w:line="256" w:lineRule="auto"/>
              <w:jc w:val="center"/>
              <w:rPr>
                <w:sz w:val="18"/>
                <w:szCs w:val="18"/>
              </w:rPr>
            </w:pPr>
          </w:p>
          <w:p w14:paraId="4EEFA667"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5ACF8C2B" w14:textId="77777777" w:rsidR="0056213E" w:rsidRPr="003B4F4B" w:rsidRDefault="0056213E" w:rsidP="00A7226A">
            <w:pPr>
              <w:spacing w:line="256" w:lineRule="auto"/>
              <w:jc w:val="center"/>
              <w:rPr>
                <w:sz w:val="18"/>
                <w:szCs w:val="18"/>
              </w:rPr>
            </w:pPr>
          </w:p>
          <w:p w14:paraId="674123C9" w14:textId="77777777" w:rsidR="0056213E" w:rsidRPr="003B4F4B" w:rsidRDefault="0056213E" w:rsidP="00A7226A">
            <w:pPr>
              <w:spacing w:line="256" w:lineRule="auto"/>
              <w:jc w:val="center"/>
              <w:rPr>
                <w:sz w:val="18"/>
                <w:szCs w:val="18"/>
              </w:rPr>
            </w:pPr>
          </w:p>
          <w:p w14:paraId="4906D1E0" w14:textId="77777777" w:rsidR="0056213E" w:rsidRPr="003B4F4B" w:rsidRDefault="0056213E" w:rsidP="00A7226A">
            <w:pPr>
              <w:spacing w:line="256" w:lineRule="auto"/>
              <w:jc w:val="center"/>
              <w:rPr>
                <w:sz w:val="18"/>
                <w:szCs w:val="18"/>
              </w:rPr>
            </w:pPr>
          </w:p>
          <w:p w14:paraId="25AE61E2" w14:textId="77777777" w:rsidR="0056213E" w:rsidRPr="003B4F4B" w:rsidRDefault="0056213E" w:rsidP="00A7226A">
            <w:pPr>
              <w:spacing w:line="256" w:lineRule="auto"/>
              <w:jc w:val="center"/>
              <w:rPr>
                <w:sz w:val="18"/>
                <w:szCs w:val="18"/>
              </w:rPr>
            </w:pPr>
          </w:p>
          <w:p w14:paraId="2DEDD6F8" w14:textId="77777777" w:rsidR="0056213E" w:rsidRPr="003B4F4B" w:rsidRDefault="0056213E" w:rsidP="00A7226A">
            <w:pPr>
              <w:spacing w:line="256" w:lineRule="auto"/>
              <w:jc w:val="center"/>
              <w:rPr>
                <w:sz w:val="18"/>
                <w:szCs w:val="18"/>
              </w:rPr>
            </w:pPr>
          </w:p>
          <w:p w14:paraId="185CC6F5" w14:textId="77777777" w:rsidR="0056213E" w:rsidRPr="003B4F4B" w:rsidRDefault="0056213E" w:rsidP="00A7226A">
            <w:pPr>
              <w:spacing w:line="256" w:lineRule="auto"/>
              <w:jc w:val="center"/>
              <w:rPr>
                <w:sz w:val="18"/>
                <w:szCs w:val="18"/>
              </w:rPr>
            </w:pPr>
          </w:p>
          <w:p w14:paraId="3A4956D5" w14:textId="77777777" w:rsidR="0056213E" w:rsidRPr="003B4F4B" w:rsidRDefault="0056213E" w:rsidP="00A7226A">
            <w:pPr>
              <w:spacing w:line="256" w:lineRule="auto"/>
              <w:jc w:val="center"/>
              <w:rPr>
                <w:sz w:val="18"/>
                <w:szCs w:val="18"/>
              </w:rPr>
            </w:pPr>
          </w:p>
          <w:p w14:paraId="2A94FB34" w14:textId="77777777" w:rsidR="0056213E" w:rsidRPr="003B4F4B" w:rsidRDefault="0056213E" w:rsidP="00A7226A">
            <w:pPr>
              <w:spacing w:line="256" w:lineRule="auto"/>
              <w:jc w:val="center"/>
              <w:rPr>
                <w:sz w:val="18"/>
                <w:szCs w:val="18"/>
              </w:rPr>
            </w:pPr>
          </w:p>
          <w:p w14:paraId="3075BADB" w14:textId="77777777" w:rsidR="0056213E" w:rsidRPr="003B4F4B" w:rsidRDefault="0056213E" w:rsidP="00A7226A">
            <w:pPr>
              <w:spacing w:line="256" w:lineRule="auto"/>
              <w:jc w:val="center"/>
              <w:rPr>
                <w:sz w:val="18"/>
                <w:szCs w:val="18"/>
              </w:rPr>
            </w:pPr>
            <w:r w:rsidRPr="003B4F4B">
              <w:rPr>
                <w:sz w:val="18"/>
                <w:szCs w:val="18"/>
              </w:rPr>
              <w:t>21,69</w:t>
            </w:r>
          </w:p>
        </w:tc>
        <w:tc>
          <w:tcPr>
            <w:tcW w:w="1559" w:type="dxa"/>
            <w:tcBorders>
              <w:top w:val="single" w:sz="6" w:space="0" w:color="000000"/>
              <w:left w:val="single" w:sz="6" w:space="0" w:color="000000"/>
              <w:bottom w:val="single" w:sz="6" w:space="0" w:color="000000"/>
              <w:right w:val="single" w:sz="6" w:space="0" w:color="000000"/>
            </w:tcBorders>
          </w:tcPr>
          <w:p w14:paraId="2F8E298B" w14:textId="77777777" w:rsidR="0056213E" w:rsidRPr="003B4F4B" w:rsidRDefault="0056213E" w:rsidP="00A7226A">
            <w:pPr>
              <w:spacing w:line="256" w:lineRule="auto"/>
              <w:jc w:val="center"/>
              <w:rPr>
                <w:sz w:val="18"/>
                <w:szCs w:val="18"/>
              </w:rPr>
            </w:pPr>
          </w:p>
          <w:p w14:paraId="7BDC85FF" w14:textId="77777777" w:rsidR="0056213E" w:rsidRPr="003B4F4B" w:rsidRDefault="0056213E" w:rsidP="00A7226A">
            <w:pPr>
              <w:spacing w:line="256" w:lineRule="auto"/>
              <w:jc w:val="center"/>
              <w:rPr>
                <w:sz w:val="18"/>
                <w:szCs w:val="18"/>
              </w:rPr>
            </w:pPr>
          </w:p>
          <w:p w14:paraId="560D72EF" w14:textId="77777777" w:rsidR="0056213E" w:rsidRPr="003B4F4B" w:rsidRDefault="0056213E" w:rsidP="00A7226A">
            <w:pPr>
              <w:spacing w:line="256" w:lineRule="auto"/>
              <w:jc w:val="center"/>
              <w:rPr>
                <w:sz w:val="18"/>
                <w:szCs w:val="18"/>
              </w:rPr>
            </w:pPr>
          </w:p>
          <w:p w14:paraId="5CFF18DC" w14:textId="77777777" w:rsidR="0056213E" w:rsidRPr="003B4F4B" w:rsidRDefault="0056213E" w:rsidP="00A7226A">
            <w:pPr>
              <w:spacing w:line="256" w:lineRule="auto"/>
              <w:jc w:val="center"/>
              <w:rPr>
                <w:sz w:val="18"/>
                <w:szCs w:val="18"/>
              </w:rPr>
            </w:pPr>
          </w:p>
          <w:p w14:paraId="41698830" w14:textId="77777777" w:rsidR="0056213E" w:rsidRPr="003B4F4B" w:rsidRDefault="0056213E" w:rsidP="00A7226A">
            <w:pPr>
              <w:spacing w:line="256" w:lineRule="auto"/>
              <w:jc w:val="center"/>
              <w:rPr>
                <w:sz w:val="18"/>
                <w:szCs w:val="18"/>
              </w:rPr>
            </w:pPr>
          </w:p>
          <w:p w14:paraId="089A723B" w14:textId="77777777" w:rsidR="0056213E" w:rsidRPr="003B4F4B" w:rsidRDefault="0056213E" w:rsidP="00A7226A">
            <w:pPr>
              <w:spacing w:line="256" w:lineRule="auto"/>
              <w:jc w:val="center"/>
              <w:rPr>
                <w:sz w:val="18"/>
                <w:szCs w:val="18"/>
              </w:rPr>
            </w:pPr>
          </w:p>
          <w:p w14:paraId="281CFE47" w14:textId="77777777" w:rsidR="0056213E" w:rsidRPr="003B4F4B" w:rsidRDefault="0056213E" w:rsidP="00A7226A">
            <w:pPr>
              <w:spacing w:line="256" w:lineRule="auto"/>
              <w:jc w:val="center"/>
              <w:rPr>
                <w:sz w:val="18"/>
                <w:szCs w:val="18"/>
              </w:rPr>
            </w:pPr>
          </w:p>
          <w:p w14:paraId="7B53B026" w14:textId="77777777" w:rsidR="0056213E" w:rsidRPr="003B4F4B" w:rsidRDefault="0056213E" w:rsidP="00A7226A">
            <w:pPr>
              <w:spacing w:line="256" w:lineRule="auto"/>
              <w:jc w:val="center"/>
              <w:rPr>
                <w:sz w:val="18"/>
                <w:szCs w:val="18"/>
              </w:rPr>
            </w:pPr>
          </w:p>
          <w:p w14:paraId="54999126" w14:textId="77777777" w:rsidR="0056213E" w:rsidRPr="003B4F4B" w:rsidRDefault="0056213E" w:rsidP="00A7226A">
            <w:pPr>
              <w:spacing w:line="256" w:lineRule="auto"/>
              <w:jc w:val="center"/>
              <w:rPr>
                <w:sz w:val="18"/>
                <w:szCs w:val="18"/>
              </w:rPr>
            </w:pPr>
            <w:r w:rsidRPr="003B4F4B">
              <w:rPr>
                <w:sz w:val="18"/>
                <w:szCs w:val="18"/>
              </w:rPr>
              <w:t>2.928,15</w:t>
            </w:r>
          </w:p>
        </w:tc>
      </w:tr>
      <w:tr w:rsidR="0056213E" w:rsidRPr="003B4F4B" w14:paraId="47534C97"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2CB0E8CA" w14:textId="77777777" w:rsidR="0056213E" w:rsidRPr="003B4F4B" w:rsidRDefault="0056213E" w:rsidP="00A7226A">
            <w:pPr>
              <w:spacing w:line="256" w:lineRule="auto"/>
              <w:ind w:left="228"/>
              <w:rPr>
                <w:sz w:val="18"/>
                <w:szCs w:val="18"/>
              </w:rPr>
            </w:pPr>
            <w:r w:rsidRPr="003B4F4B">
              <w:rPr>
                <w:sz w:val="18"/>
                <w:szCs w:val="18"/>
              </w:rPr>
              <w:t>04</w:t>
            </w:r>
          </w:p>
        </w:tc>
        <w:tc>
          <w:tcPr>
            <w:tcW w:w="3852" w:type="dxa"/>
            <w:tcBorders>
              <w:top w:val="single" w:sz="6" w:space="0" w:color="000000"/>
              <w:left w:val="single" w:sz="6" w:space="0" w:color="000000"/>
              <w:bottom w:val="single" w:sz="6" w:space="0" w:color="000000"/>
              <w:right w:val="single" w:sz="6" w:space="0" w:color="000000"/>
            </w:tcBorders>
          </w:tcPr>
          <w:p w14:paraId="19DF4BCD" w14:textId="77777777" w:rsidR="0056213E" w:rsidRPr="003B4F4B" w:rsidRDefault="0056213E" w:rsidP="00A7226A">
            <w:pPr>
              <w:spacing w:line="256" w:lineRule="auto"/>
              <w:rPr>
                <w:sz w:val="18"/>
                <w:szCs w:val="18"/>
              </w:rPr>
            </w:pPr>
            <w:r w:rsidRPr="003B4F4B">
              <w:rPr>
                <w:sz w:val="18"/>
                <w:szCs w:val="18"/>
              </w:rPr>
              <w:t xml:space="preserve">Refeições (almoço) tipo buffet livre que será servida na cidade de Toledo, na I Etapa do Campeonato Paranaense de Handebol Adulto. Almoço do dia 30/03 (40 refeições, sendo 20 para a equipe feminina e 20 para a equipe masculina) e almoço do dia 31/03 (40 refeições, sendo 20 para a equipe feminina e 20 para equipe masculina). O cardápio deverá conter no mínimo: arroz, feijão branco ou preto, 2 tipos de salada, 1 refogado, farofa, 1 tipo </w:t>
            </w:r>
            <w:r w:rsidRPr="003B4F4B">
              <w:rPr>
                <w:sz w:val="18"/>
                <w:szCs w:val="18"/>
              </w:rPr>
              <w:lastRenderedPageBreak/>
              <w:t>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266BB6B7" w14:textId="77777777" w:rsidR="0056213E" w:rsidRPr="003B4F4B" w:rsidRDefault="0056213E" w:rsidP="00A7226A">
            <w:pPr>
              <w:spacing w:line="256" w:lineRule="auto"/>
              <w:jc w:val="center"/>
              <w:rPr>
                <w:sz w:val="18"/>
                <w:szCs w:val="18"/>
              </w:rPr>
            </w:pPr>
          </w:p>
          <w:p w14:paraId="0D4D49A6" w14:textId="77777777" w:rsidR="0056213E" w:rsidRPr="003B4F4B" w:rsidRDefault="0056213E" w:rsidP="00A7226A">
            <w:pPr>
              <w:spacing w:line="256" w:lineRule="auto"/>
              <w:jc w:val="center"/>
              <w:rPr>
                <w:sz w:val="18"/>
                <w:szCs w:val="18"/>
              </w:rPr>
            </w:pPr>
          </w:p>
          <w:p w14:paraId="690F1D80" w14:textId="77777777" w:rsidR="0056213E" w:rsidRPr="003B4F4B" w:rsidRDefault="0056213E" w:rsidP="00A7226A">
            <w:pPr>
              <w:spacing w:line="256" w:lineRule="auto"/>
              <w:jc w:val="center"/>
              <w:rPr>
                <w:sz w:val="18"/>
                <w:szCs w:val="18"/>
              </w:rPr>
            </w:pPr>
          </w:p>
          <w:p w14:paraId="03EB9A2F" w14:textId="77777777" w:rsidR="0056213E" w:rsidRPr="003B4F4B" w:rsidRDefault="0056213E" w:rsidP="00A7226A">
            <w:pPr>
              <w:spacing w:line="256" w:lineRule="auto"/>
              <w:jc w:val="center"/>
              <w:rPr>
                <w:sz w:val="18"/>
                <w:szCs w:val="18"/>
              </w:rPr>
            </w:pPr>
          </w:p>
          <w:p w14:paraId="0086B905" w14:textId="77777777" w:rsidR="0056213E" w:rsidRPr="003B4F4B" w:rsidRDefault="0056213E" w:rsidP="00A7226A">
            <w:pPr>
              <w:spacing w:line="256" w:lineRule="auto"/>
              <w:jc w:val="center"/>
              <w:rPr>
                <w:sz w:val="18"/>
                <w:szCs w:val="18"/>
              </w:rPr>
            </w:pPr>
          </w:p>
          <w:p w14:paraId="4B74B448" w14:textId="77777777" w:rsidR="0056213E" w:rsidRPr="003B4F4B" w:rsidRDefault="0056213E" w:rsidP="00A7226A">
            <w:pPr>
              <w:spacing w:line="256" w:lineRule="auto"/>
              <w:jc w:val="center"/>
              <w:rPr>
                <w:sz w:val="18"/>
                <w:szCs w:val="18"/>
              </w:rPr>
            </w:pPr>
          </w:p>
          <w:p w14:paraId="5735023A" w14:textId="77777777" w:rsidR="0056213E" w:rsidRPr="003B4F4B" w:rsidRDefault="0056213E" w:rsidP="00A7226A">
            <w:pPr>
              <w:spacing w:line="256" w:lineRule="auto"/>
              <w:jc w:val="center"/>
              <w:rPr>
                <w:sz w:val="18"/>
                <w:szCs w:val="18"/>
              </w:rPr>
            </w:pPr>
          </w:p>
          <w:p w14:paraId="27A348BC" w14:textId="77777777" w:rsidR="0056213E" w:rsidRPr="003B4F4B" w:rsidRDefault="0056213E" w:rsidP="00A7226A">
            <w:pPr>
              <w:spacing w:line="256" w:lineRule="auto"/>
              <w:jc w:val="center"/>
              <w:rPr>
                <w:sz w:val="18"/>
                <w:szCs w:val="18"/>
              </w:rPr>
            </w:pPr>
            <w:r w:rsidRPr="003B4F4B">
              <w:rPr>
                <w:sz w:val="18"/>
                <w:szCs w:val="18"/>
              </w:rPr>
              <w:t>80</w:t>
            </w:r>
          </w:p>
        </w:tc>
        <w:tc>
          <w:tcPr>
            <w:tcW w:w="992" w:type="dxa"/>
            <w:tcBorders>
              <w:top w:val="single" w:sz="6" w:space="0" w:color="000000"/>
              <w:left w:val="single" w:sz="6" w:space="0" w:color="000000"/>
              <w:bottom w:val="single" w:sz="6" w:space="0" w:color="000000"/>
              <w:right w:val="single" w:sz="6" w:space="0" w:color="000000"/>
            </w:tcBorders>
          </w:tcPr>
          <w:p w14:paraId="3E2A09B9" w14:textId="77777777" w:rsidR="0056213E" w:rsidRPr="003B4F4B" w:rsidRDefault="0056213E" w:rsidP="00A7226A">
            <w:pPr>
              <w:spacing w:line="256" w:lineRule="auto"/>
              <w:jc w:val="center"/>
              <w:rPr>
                <w:sz w:val="18"/>
                <w:szCs w:val="18"/>
              </w:rPr>
            </w:pPr>
          </w:p>
          <w:p w14:paraId="6DC3C53D" w14:textId="77777777" w:rsidR="0056213E" w:rsidRPr="003B4F4B" w:rsidRDefault="0056213E" w:rsidP="00A7226A">
            <w:pPr>
              <w:spacing w:line="256" w:lineRule="auto"/>
              <w:jc w:val="center"/>
              <w:rPr>
                <w:sz w:val="18"/>
                <w:szCs w:val="18"/>
              </w:rPr>
            </w:pPr>
          </w:p>
          <w:p w14:paraId="0A72967F" w14:textId="77777777" w:rsidR="0056213E" w:rsidRPr="003B4F4B" w:rsidRDefault="0056213E" w:rsidP="00A7226A">
            <w:pPr>
              <w:spacing w:line="256" w:lineRule="auto"/>
              <w:jc w:val="center"/>
              <w:rPr>
                <w:sz w:val="18"/>
                <w:szCs w:val="18"/>
              </w:rPr>
            </w:pPr>
          </w:p>
          <w:p w14:paraId="690437D0" w14:textId="77777777" w:rsidR="0056213E" w:rsidRPr="003B4F4B" w:rsidRDefault="0056213E" w:rsidP="00A7226A">
            <w:pPr>
              <w:spacing w:line="256" w:lineRule="auto"/>
              <w:jc w:val="center"/>
              <w:rPr>
                <w:sz w:val="18"/>
                <w:szCs w:val="18"/>
              </w:rPr>
            </w:pPr>
          </w:p>
          <w:p w14:paraId="61DE10CF" w14:textId="77777777" w:rsidR="0056213E" w:rsidRPr="003B4F4B" w:rsidRDefault="0056213E" w:rsidP="00A7226A">
            <w:pPr>
              <w:spacing w:line="256" w:lineRule="auto"/>
              <w:jc w:val="center"/>
              <w:rPr>
                <w:sz w:val="18"/>
                <w:szCs w:val="18"/>
              </w:rPr>
            </w:pPr>
          </w:p>
          <w:p w14:paraId="1F37C4C5" w14:textId="77777777" w:rsidR="0056213E" w:rsidRPr="003B4F4B" w:rsidRDefault="0056213E" w:rsidP="00A7226A">
            <w:pPr>
              <w:spacing w:line="256" w:lineRule="auto"/>
              <w:jc w:val="center"/>
              <w:rPr>
                <w:sz w:val="18"/>
                <w:szCs w:val="18"/>
              </w:rPr>
            </w:pPr>
          </w:p>
          <w:p w14:paraId="39847ECD" w14:textId="77777777" w:rsidR="0056213E" w:rsidRPr="003B4F4B" w:rsidRDefault="0056213E" w:rsidP="00A7226A">
            <w:pPr>
              <w:spacing w:line="256" w:lineRule="auto"/>
              <w:jc w:val="center"/>
              <w:rPr>
                <w:sz w:val="18"/>
                <w:szCs w:val="18"/>
              </w:rPr>
            </w:pPr>
          </w:p>
          <w:p w14:paraId="2B015205"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6CB45198" w14:textId="77777777" w:rsidR="0056213E" w:rsidRPr="003B4F4B" w:rsidRDefault="0056213E" w:rsidP="00A7226A">
            <w:pPr>
              <w:spacing w:line="256" w:lineRule="auto"/>
              <w:jc w:val="center"/>
              <w:rPr>
                <w:sz w:val="18"/>
                <w:szCs w:val="18"/>
              </w:rPr>
            </w:pPr>
          </w:p>
          <w:p w14:paraId="5CAB34DF" w14:textId="77777777" w:rsidR="0056213E" w:rsidRPr="003B4F4B" w:rsidRDefault="0056213E" w:rsidP="00A7226A">
            <w:pPr>
              <w:spacing w:line="256" w:lineRule="auto"/>
              <w:jc w:val="center"/>
              <w:rPr>
                <w:sz w:val="18"/>
                <w:szCs w:val="18"/>
              </w:rPr>
            </w:pPr>
          </w:p>
          <w:p w14:paraId="2F182435" w14:textId="77777777" w:rsidR="0056213E" w:rsidRPr="003B4F4B" w:rsidRDefault="0056213E" w:rsidP="00A7226A">
            <w:pPr>
              <w:spacing w:line="256" w:lineRule="auto"/>
              <w:jc w:val="center"/>
              <w:rPr>
                <w:sz w:val="18"/>
                <w:szCs w:val="18"/>
              </w:rPr>
            </w:pPr>
          </w:p>
          <w:p w14:paraId="4C31CCE3" w14:textId="77777777" w:rsidR="0056213E" w:rsidRPr="003B4F4B" w:rsidRDefault="0056213E" w:rsidP="00A7226A">
            <w:pPr>
              <w:spacing w:line="256" w:lineRule="auto"/>
              <w:jc w:val="center"/>
              <w:rPr>
                <w:sz w:val="18"/>
                <w:szCs w:val="18"/>
              </w:rPr>
            </w:pPr>
          </w:p>
          <w:p w14:paraId="2D8DECD1" w14:textId="77777777" w:rsidR="0056213E" w:rsidRPr="003B4F4B" w:rsidRDefault="0056213E" w:rsidP="00A7226A">
            <w:pPr>
              <w:spacing w:line="256" w:lineRule="auto"/>
              <w:jc w:val="center"/>
              <w:rPr>
                <w:sz w:val="18"/>
                <w:szCs w:val="18"/>
              </w:rPr>
            </w:pPr>
          </w:p>
          <w:p w14:paraId="38C2EB4A" w14:textId="77777777" w:rsidR="0056213E" w:rsidRPr="003B4F4B" w:rsidRDefault="0056213E" w:rsidP="00A7226A">
            <w:pPr>
              <w:spacing w:line="256" w:lineRule="auto"/>
              <w:jc w:val="center"/>
              <w:rPr>
                <w:sz w:val="18"/>
                <w:szCs w:val="18"/>
              </w:rPr>
            </w:pPr>
          </w:p>
          <w:p w14:paraId="28C935CC" w14:textId="77777777" w:rsidR="0056213E" w:rsidRPr="003B4F4B" w:rsidRDefault="0056213E" w:rsidP="00A7226A">
            <w:pPr>
              <w:spacing w:line="256" w:lineRule="auto"/>
              <w:jc w:val="center"/>
              <w:rPr>
                <w:sz w:val="18"/>
                <w:szCs w:val="18"/>
              </w:rPr>
            </w:pPr>
          </w:p>
          <w:p w14:paraId="4A21AAA0"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089B9BF6" w14:textId="77777777" w:rsidR="0056213E" w:rsidRPr="003B4F4B" w:rsidRDefault="0056213E" w:rsidP="00A7226A">
            <w:pPr>
              <w:spacing w:line="256" w:lineRule="auto"/>
              <w:jc w:val="center"/>
              <w:rPr>
                <w:sz w:val="18"/>
                <w:szCs w:val="18"/>
              </w:rPr>
            </w:pPr>
          </w:p>
          <w:p w14:paraId="54BAEC0E" w14:textId="77777777" w:rsidR="0056213E" w:rsidRPr="003B4F4B" w:rsidRDefault="0056213E" w:rsidP="00A7226A">
            <w:pPr>
              <w:spacing w:line="256" w:lineRule="auto"/>
              <w:jc w:val="center"/>
              <w:rPr>
                <w:sz w:val="18"/>
                <w:szCs w:val="18"/>
              </w:rPr>
            </w:pPr>
          </w:p>
          <w:p w14:paraId="21FEBE10" w14:textId="77777777" w:rsidR="0056213E" w:rsidRPr="003B4F4B" w:rsidRDefault="0056213E" w:rsidP="00A7226A">
            <w:pPr>
              <w:spacing w:line="256" w:lineRule="auto"/>
              <w:jc w:val="center"/>
              <w:rPr>
                <w:sz w:val="18"/>
                <w:szCs w:val="18"/>
              </w:rPr>
            </w:pPr>
          </w:p>
          <w:p w14:paraId="44CE31A5" w14:textId="77777777" w:rsidR="0056213E" w:rsidRPr="003B4F4B" w:rsidRDefault="0056213E" w:rsidP="00A7226A">
            <w:pPr>
              <w:spacing w:line="256" w:lineRule="auto"/>
              <w:jc w:val="center"/>
              <w:rPr>
                <w:sz w:val="18"/>
                <w:szCs w:val="18"/>
              </w:rPr>
            </w:pPr>
          </w:p>
          <w:p w14:paraId="35536BDF" w14:textId="77777777" w:rsidR="0056213E" w:rsidRPr="003B4F4B" w:rsidRDefault="0056213E" w:rsidP="00A7226A">
            <w:pPr>
              <w:spacing w:line="256" w:lineRule="auto"/>
              <w:jc w:val="center"/>
              <w:rPr>
                <w:sz w:val="18"/>
                <w:szCs w:val="18"/>
              </w:rPr>
            </w:pPr>
          </w:p>
          <w:p w14:paraId="5C5E1730" w14:textId="77777777" w:rsidR="0056213E" w:rsidRPr="003B4F4B" w:rsidRDefault="0056213E" w:rsidP="00A7226A">
            <w:pPr>
              <w:spacing w:line="256" w:lineRule="auto"/>
              <w:jc w:val="center"/>
              <w:rPr>
                <w:sz w:val="18"/>
                <w:szCs w:val="18"/>
              </w:rPr>
            </w:pPr>
          </w:p>
          <w:p w14:paraId="20AC69BA" w14:textId="77777777" w:rsidR="0056213E" w:rsidRPr="003B4F4B" w:rsidRDefault="0056213E" w:rsidP="00A7226A">
            <w:pPr>
              <w:spacing w:line="256" w:lineRule="auto"/>
              <w:jc w:val="center"/>
              <w:rPr>
                <w:sz w:val="18"/>
                <w:szCs w:val="18"/>
              </w:rPr>
            </w:pPr>
          </w:p>
          <w:p w14:paraId="1160BD85" w14:textId="77777777" w:rsidR="0056213E" w:rsidRPr="003B4F4B" w:rsidRDefault="0056213E" w:rsidP="00A7226A">
            <w:pPr>
              <w:spacing w:line="256" w:lineRule="auto"/>
              <w:jc w:val="center"/>
              <w:rPr>
                <w:sz w:val="18"/>
                <w:szCs w:val="18"/>
              </w:rPr>
            </w:pPr>
            <w:r w:rsidRPr="003B4F4B">
              <w:rPr>
                <w:sz w:val="18"/>
                <w:szCs w:val="18"/>
              </w:rPr>
              <w:t>3.071,20</w:t>
            </w:r>
          </w:p>
        </w:tc>
      </w:tr>
      <w:tr w:rsidR="0056213E" w:rsidRPr="003B4F4B" w14:paraId="0ADC7D18"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61AE1C50" w14:textId="77777777" w:rsidR="0056213E" w:rsidRPr="003B4F4B" w:rsidRDefault="0056213E" w:rsidP="00A7226A">
            <w:pPr>
              <w:spacing w:line="256" w:lineRule="auto"/>
              <w:ind w:left="228"/>
              <w:rPr>
                <w:sz w:val="18"/>
                <w:szCs w:val="18"/>
              </w:rPr>
            </w:pPr>
            <w:r w:rsidRPr="003B4F4B">
              <w:rPr>
                <w:sz w:val="18"/>
                <w:szCs w:val="18"/>
              </w:rPr>
              <w:t>05</w:t>
            </w:r>
          </w:p>
        </w:tc>
        <w:tc>
          <w:tcPr>
            <w:tcW w:w="3852" w:type="dxa"/>
            <w:tcBorders>
              <w:top w:val="single" w:sz="6" w:space="0" w:color="000000"/>
              <w:left w:val="single" w:sz="6" w:space="0" w:color="000000"/>
              <w:bottom w:val="single" w:sz="6" w:space="0" w:color="000000"/>
              <w:right w:val="single" w:sz="6" w:space="0" w:color="000000"/>
            </w:tcBorders>
          </w:tcPr>
          <w:p w14:paraId="6F8112A2" w14:textId="77777777" w:rsidR="0056213E" w:rsidRPr="003B4F4B" w:rsidRDefault="0056213E" w:rsidP="00A7226A">
            <w:pPr>
              <w:spacing w:line="256" w:lineRule="auto"/>
              <w:rPr>
                <w:sz w:val="18"/>
                <w:szCs w:val="18"/>
              </w:rPr>
            </w:pPr>
            <w:r w:rsidRPr="003B4F4B">
              <w:rPr>
                <w:sz w:val="18"/>
                <w:szCs w:val="18"/>
              </w:rPr>
              <w:t>Refeições (jantar) tipo buffet livre que será servida na cidade de Toledo, na I Etapa do Campeonato Paranaense de Handebol Adulto. Almoço do dia 30/03 (40 refeições, sendo 20 para a equipe feminina e 20 para a equipe masculina).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45B4CE6E" w14:textId="77777777" w:rsidR="0056213E" w:rsidRPr="003B4F4B" w:rsidRDefault="0056213E" w:rsidP="00A7226A">
            <w:pPr>
              <w:spacing w:line="256" w:lineRule="auto"/>
              <w:jc w:val="center"/>
              <w:rPr>
                <w:sz w:val="18"/>
                <w:szCs w:val="18"/>
              </w:rPr>
            </w:pPr>
          </w:p>
          <w:p w14:paraId="44603C49" w14:textId="77777777" w:rsidR="0056213E" w:rsidRPr="003B4F4B" w:rsidRDefault="0056213E" w:rsidP="00A7226A">
            <w:pPr>
              <w:spacing w:line="256" w:lineRule="auto"/>
              <w:jc w:val="center"/>
              <w:rPr>
                <w:sz w:val="18"/>
                <w:szCs w:val="18"/>
              </w:rPr>
            </w:pPr>
          </w:p>
          <w:p w14:paraId="3AF58CB2" w14:textId="77777777" w:rsidR="0056213E" w:rsidRPr="003B4F4B" w:rsidRDefault="0056213E" w:rsidP="00A7226A">
            <w:pPr>
              <w:spacing w:line="256" w:lineRule="auto"/>
              <w:jc w:val="center"/>
              <w:rPr>
                <w:sz w:val="18"/>
                <w:szCs w:val="18"/>
              </w:rPr>
            </w:pPr>
          </w:p>
          <w:p w14:paraId="792349C6" w14:textId="77777777" w:rsidR="0056213E" w:rsidRPr="003B4F4B" w:rsidRDefault="0056213E" w:rsidP="00A7226A">
            <w:pPr>
              <w:spacing w:line="256" w:lineRule="auto"/>
              <w:jc w:val="center"/>
              <w:rPr>
                <w:sz w:val="18"/>
                <w:szCs w:val="18"/>
              </w:rPr>
            </w:pPr>
          </w:p>
          <w:p w14:paraId="59D22B36" w14:textId="77777777" w:rsidR="0056213E" w:rsidRPr="003B4F4B" w:rsidRDefault="0056213E" w:rsidP="00A7226A">
            <w:pPr>
              <w:spacing w:line="256" w:lineRule="auto"/>
              <w:jc w:val="center"/>
              <w:rPr>
                <w:sz w:val="18"/>
                <w:szCs w:val="18"/>
              </w:rPr>
            </w:pPr>
            <w:r w:rsidRPr="003B4F4B">
              <w:rPr>
                <w:sz w:val="18"/>
                <w:szCs w:val="18"/>
              </w:rPr>
              <w:t>40</w:t>
            </w:r>
          </w:p>
        </w:tc>
        <w:tc>
          <w:tcPr>
            <w:tcW w:w="992" w:type="dxa"/>
            <w:tcBorders>
              <w:top w:val="single" w:sz="6" w:space="0" w:color="000000"/>
              <w:left w:val="single" w:sz="6" w:space="0" w:color="000000"/>
              <w:bottom w:val="single" w:sz="6" w:space="0" w:color="000000"/>
              <w:right w:val="single" w:sz="6" w:space="0" w:color="000000"/>
            </w:tcBorders>
          </w:tcPr>
          <w:p w14:paraId="6ED0A13D" w14:textId="77777777" w:rsidR="0056213E" w:rsidRPr="003B4F4B" w:rsidRDefault="0056213E" w:rsidP="00A7226A">
            <w:pPr>
              <w:spacing w:line="256" w:lineRule="auto"/>
              <w:jc w:val="center"/>
              <w:rPr>
                <w:sz w:val="18"/>
                <w:szCs w:val="18"/>
              </w:rPr>
            </w:pPr>
          </w:p>
          <w:p w14:paraId="54C68D35" w14:textId="77777777" w:rsidR="0056213E" w:rsidRPr="003B4F4B" w:rsidRDefault="0056213E" w:rsidP="00A7226A">
            <w:pPr>
              <w:spacing w:line="256" w:lineRule="auto"/>
              <w:jc w:val="center"/>
              <w:rPr>
                <w:sz w:val="18"/>
                <w:szCs w:val="18"/>
              </w:rPr>
            </w:pPr>
          </w:p>
          <w:p w14:paraId="60240165" w14:textId="77777777" w:rsidR="0056213E" w:rsidRPr="003B4F4B" w:rsidRDefault="0056213E" w:rsidP="00A7226A">
            <w:pPr>
              <w:spacing w:line="256" w:lineRule="auto"/>
              <w:jc w:val="center"/>
              <w:rPr>
                <w:sz w:val="18"/>
                <w:szCs w:val="18"/>
              </w:rPr>
            </w:pPr>
          </w:p>
          <w:p w14:paraId="6056630B" w14:textId="77777777" w:rsidR="0056213E" w:rsidRPr="003B4F4B" w:rsidRDefault="0056213E" w:rsidP="00A7226A">
            <w:pPr>
              <w:spacing w:line="256" w:lineRule="auto"/>
              <w:jc w:val="center"/>
              <w:rPr>
                <w:sz w:val="18"/>
                <w:szCs w:val="18"/>
              </w:rPr>
            </w:pPr>
          </w:p>
          <w:p w14:paraId="6D2297A7"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6320C8C4" w14:textId="77777777" w:rsidR="0056213E" w:rsidRPr="003B4F4B" w:rsidRDefault="0056213E" w:rsidP="00A7226A">
            <w:pPr>
              <w:spacing w:line="256" w:lineRule="auto"/>
              <w:jc w:val="center"/>
              <w:rPr>
                <w:sz w:val="18"/>
                <w:szCs w:val="18"/>
              </w:rPr>
            </w:pPr>
          </w:p>
          <w:p w14:paraId="7BC30501" w14:textId="77777777" w:rsidR="0056213E" w:rsidRPr="003B4F4B" w:rsidRDefault="0056213E" w:rsidP="00A7226A">
            <w:pPr>
              <w:spacing w:line="256" w:lineRule="auto"/>
              <w:jc w:val="center"/>
              <w:rPr>
                <w:sz w:val="18"/>
                <w:szCs w:val="18"/>
              </w:rPr>
            </w:pPr>
          </w:p>
          <w:p w14:paraId="03A3F698" w14:textId="77777777" w:rsidR="0056213E" w:rsidRPr="003B4F4B" w:rsidRDefault="0056213E" w:rsidP="00A7226A">
            <w:pPr>
              <w:spacing w:line="256" w:lineRule="auto"/>
              <w:jc w:val="center"/>
              <w:rPr>
                <w:sz w:val="18"/>
                <w:szCs w:val="18"/>
              </w:rPr>
            </w:pPr>
          </w:p>
          <w:p w14:paraId="4437E92E" w14:textId="77777777" w:rsidR="0056213E" w:rsidRPr="003B4F4B" w:rsidRDefault="0056213E" w:rsidP="00A7226A">
            <w:pPr>
              <w:spacing w:line="256" w:lineRule="auto"/>
              <w:jc w:val="center"/>
              <w:rPr>
                <w:sz w:val="18"/>
                <w:szCs w:val="18"/>
              </w:rPr>
            </w:pPr>
          </w:p>
          <w:p w14:paraId="2FF959E3"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0BFA1A95" w14:textId="77777777" w:rsidR="0056213E" w:rsidRPr="003B4F4B" w:rsidRDefault="0056213E" w:rsidP="00A7226A">
            <w:pPr>
              <w:spacing w:line="256" w:lineRule="auto"/>
              <w:jc w:val="center"/>
              <w:rPr>
                <w:sz w:val="18"/>
                <w:szCs w:val="18"/>
              </w:rPr>
            </w:pPr>
          </w:p>
          <w:p w14:paraId="14DA73B0" w14:textId="77777777" w:rsidR="0056213E" w:rsidRPr="003B4F4B" w:rsidRDefault="0056213E" w:rsidP="00A7226A">
            <w:pPr>
              <w:spacing w:line="256" w:lineRule="auto"/>
              <w:jc w:val="center"/>
              <w:rPr>
                <w:sz w:val="18"/>
                <w:szCs w:val="18"/>
              </w:rPr>
            </w:pPr>
          </w:p>
          <w:p w14:paraId="1B94EB33" w14:textId="77777777" w:rsidR="0056213E" w:rsidRPr="003B4F4B" w:rsidRDefault="0056213E" w:rsidP="00A7226A">
            <w:pPr>
              <w:spacing w:line="256" w:lineRule="auto"/>
              <w:jc w:val="center"/>
              <w:rPr>
                <w:sz w:val="18"/>
                <w:szCs w:val="18"/>
              </w:rPr>
            </w:pPr>
          </w:p>
          <w:p w14:paraId="3B0FC936" w14:textId="77777777" w:rsidR="0056213E" w:rsidRPr="003B4F4B" w:rsidRDefault="0056213E" w:rsidP="00A7226A">
            <w:pPr>
              <w:spacing w:line="256" w:lineRule="auto"/>
              <w:jc w:val="center"/>
              <w:rPr>
                <w:sz w:val="18"/>
                <w:szCs w:val="18"/>
              </w:rPr>
            </w:pPr>
          </w:p>
          <w:p w14:paraId="67A6F39B" w14:textId="77777777" w:rsidR="0056213E" w:rsidRPr="003B4F4B" w:rsidRDefault="0056213E" w:rsidP="00A7226A">
            <w:pPr>
              <w:spacing w:line="256" w:lineRule="auto"/>
              <w:jc w:val="center"/>
              <w:rPr>
                <w:sz w:val="18"/>
                <w:szCs w:val="18"/>
              </w:rPr>
            </w:pPr>
            <w:r w:rsidRPr="003B4F4B">
              <w:rPr>
                <w:sz w:val="18"/>
                <w:szCs w:val="18"/>
              </w:rPr>
              <w:t>1.535,60</w:t>
            </w:r>
          </w:p>
        </w:tc>
      </w:tr>
      <w:tr w:rsidR="0056213E" w:rsidRPr="003B4F4B" w14:paraId="3C420AC3"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47B7B7E4" w14:textId="77777777" w:rsidR="0056213E" w:rsidRPr="003B4F4B" w:rsidRDefault="0056213E" w:rsidP="00A7226A">
            <w:pPr>
              <w:spacing w:line="256" w:lineRule="auto"/>
              <w:ind w:left="228"/>
              <w:rPr>
                <w:sz w:val="18"/>
                <w:szCs w:val="18"/>
              </w:rPr>
            </w:pPr>
            <w:r w:rsidRPr="003B4F4B">
              <w:rPr>
                <w:sz w:val="18"/>
                <w:szCs w:val="18"/>
              </w:rPr>
              <w:t>06</w:t>
            </w:r>
          </w:p>
        </w:tc>
        <w:tc>
          <w:tcPr>
            <w:tcW w:w="3852" w:type="dxa"/>
            <w:tcBorders>
              <w:top w:val="single" w:sz="6" w:space="0" w:color="000000"/>
              <w:left w:val="single" w:sz="6" w:space="0" w:color="000000"/>
              <w:bottom w:val="single" w:sz="6" w:space="0" w:color="000000"/>
              <w:right w:val="single" w:sz="6" w:space="0" w:color="000000"/>
            </w:tcBorders>
          </w:tcPr>
          <w:p w14:paraId="6E168C2D" w14:textId="77777777" w:rsidR="0056213E" w:rsidRPr="003B4F4B" w:rsidRDefault="0056213E" w:rsidP="00A7226A">
            <w:pPr>
              <w:spacing w:line="256" w:lineRule="auto"/>
              <w:rPr>
                <w:sz w:val="18"/>
                <w:szCs w:val="18"/>
              </w:rPr>
            </w:pPr>
            <w:r w:rsidRPr="003B4F4B">
              <w:rPr>
                <w:sz w:val="18"/>
                <w:szCs w:val="18"/>
              </w:rPr>
              <w:t>Refeições (café da manhã) tipo buffet livre que será servido na cidade de Toledo, na I Etapa do Campeonato Paranaense de Handebol Adulto. Café da manhã do dia 31/03 (40 refeições, sendo 20 para a equipe feminina e 20 para equipe masculina). O cardápio para o café da manhã deverá conter no mínimo: Café, leite com achocolatado, pão com presunto e mussarela e 1 tipo de bolo.</w:t>
            </w:r>
          </w:p>
        </w:tc>
        <w:tc>
          <w:tcPr>
            <w:tcW w:w="1051" w:type="dxa"/>
            <w:tcBorders>
              <w:top w:val="single" w:sz="6" w:space="0" w:color="000000"/>
              <w:left w:val="single" w:sz="6" w:space="0" w:color="000000"/>
              <w:bottom w:val="single" w:sz="6" w:space="0" w:color="000000"/>
              <w:right w:val="single" w:sz="6" w:space="0" w:color="000000"/>
            </w:tcBorders>
          </w:tcPr>
          <w:p w14:paraId="720C9F31" w14:textId="77777777" w:rsidR="0056213E" w:rsidRPr="003B4F4B" w:rsidRDefault="0056213E" w:rsidP="00A7226A">
            <w:pPr>
              <w:spacing w:line="256" w:lineRule="auto"/>
              <w:jc w:val="center"/>
              <w:rPr>
                <w:sz w:val="18"/>
                <w:szCs w:val="18"/>
              </w:rPr>
            </w:pPr>
          </w:p>
          <w:p w14:paraId="69441CF3" w14:textId="77777777" w:rsidR="0056213E" w:rsidRPr="003B4F4B" w:rsidRDefault="0056213E" w:rsidP="00A7226A">
            <w:pPr>
              <w:spacing w:line="256" w:lineRule="auto"/>
              <w:jc w:val="center"/>
              <w:rPr>
                <w:sz w:val="18"/>
                <w:szCs w:val="18"/>
              </w:rPr>
            </w:pPr>
          </w:p>
          <w:p w14:paraId="751783BF" w14:textId="77777777" w:rsidR="0056213E" w:rsidRPr="003B4F4B" w:rsidRDefault="0056213E" w:rsidP="00A7226A">
            <w:pPr>
              <w:spacing w:line="256" w:lineRule="auto"/>
              <w:jc w:val="center"/>
              <w:rPr>
                <w:sz w:val="18"/>
                <w:szCs w:val="18"/>
              </w:rPr>
            </w:pPr>
          </w:p>
          <w:p w14:paraId="22261EB0" w14:textId="77777777" w:rsidR="0056213E" w:rsidRPr="003B4F4B" w:rsidRDefault="0056213E" w:rsidP="00A7226A">
            <w:pPr>
              <w:spacing w:line="256" w:lineRule="auto"/>
              <w:jc w:val="center"/>
              <w:rPr>
                <w:sz w:val="18"/>
                <w:szCs w:val="18"/>
              </w:rPr>
            </w:pPr>
          </w:p>
          <w:p w14:paraId="2B7419C9" w14:textId="77777777" w:rsidR="0056213E" w:rsidRPr="003B4F4B" w:rsidRDefault="0056213E" w:rsidP="00A7226A">
            <w:pPr>
              <w:spacing w:line="256" w:lineRule="auto"/>
              <w:jc w:val="center"/>
              <w:rPr>
                <w:sz w:val="18"/>
                <w:szCs w:val="18"/>
              </w:rPr>
            </w:pPr>
            <w:r w:rsidRPr="003B4F4B">
              <w:rPr>
                <w:sz w:val="18"/>
                <w:szCs w:val="18"/>
              </w:rPr>
              <w:t>40</w:t>
            </w:r>
          </w:p>
        </w:tc>
        <w:tc>
          <w:tcPr>
            <w:tcW w:w="992" w:type="dxa"/>
            <w:tcBorders>
              <w:top w:val="single" w:sz="6" w:space="0" w:color="000000"/>
              <w:left w:val="single" w:sz="6" w:space="0" w:color="000000"/>
              <w:bottom w:val="single" w:sz="6" w:space="0" w:color="000000"/>
              <w:right w:val="single" w:sz="6" w:space="0" w:color="000000"/>
            </w:tcBorders>
          </w:tcPr>
          <w:p w14:paraId="200DF150" w14:textId="77777777" w:rsidR="0056213E" w:rsidRPr="003B4F4B" w:rsidRDefault="0056213E" w:rsidP="00A7226A">
            <w:pPr>
              <w:spacing w:line="256" w:lineRule="auto"/>
              <w:jc w:val="center"/>
              <w:rPr>
                <w:sz w:val="18"/>
                <w:szCs w:val="18"/>
              </w:rPr>
            </w:pPr>
          </w:p>
          <w:p w14:paraId="51EF53DE" w14:textId="77777777" w:rsidR="0056213E" w:rsidRPr="003B4F4B" w:rsidRDefault="0056213E" w:rsidP="00A7226A">
            <w:pPr>
              <w:spacing w:line="256" w:lineRule="auto"/>
              <w:jc w:val="center"/>
              <w:rPr>
                <w:sz w:val="18"/>
                <w:szCs w:val="18"/>
              </w:rPr>
            </w:pPr>
          </w:p>
          <w:p w14:paraId="65714243" w14:textId="77777777" w:rsidR="0056213E" w:rsidRPr="003B4F4B" w:rsidRDefault="0056213E" w:rsidP="00A7226A">
            <w:pPr>
              <w:spacing w:line="256" w:lineRule="auto"/>
              <w:jc w:val="center"/>
              <w:rPr>
                <w:sz w:val="18"/>
                <w:szCs w:val="18"/>
              </w:rPr>
            </w:pPr>
          </w:p>
          <w:p w14:paraId="450803A5" w14:textId="77777777" w:rsidR="0056213E" w:rsidRPr="003B4F4B" w:rsidRDefault="0056213E" w:rsidP="00A7226A">
            <w:pPr>
              <w:spacing w:line="256" w:lineRule="auto"/>
              <w:jc w:val="center"/>
              <w:rPr>
                <w:sz w:val="18"/>
                <w:szCs w:val="18"/>
              </w:rPr>
            </w:pPr>
          </w:p>
          <w:p w14:paraId="5F809BB8"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63E2C652" w14:textId="77777777" w:rsidR="0056213E" w:rsidRPr="003B4F4B" w:rsidRDefault="0056213E" w:rsidP="00A7226A">
            <w:pPr>
              <w:spacing w:line="256" w:lineRule="auto"/>
              <w:jc w:val="center"/>
              <w:rPr>
                <w:sz w:val="18"/>
                <w:szCs w:val="18"/>
              </w:rPr>
            </w:pPr>
          </w:p>
          <w:p w14:paraId="0DDF27E3" w14:textId="77777777" w:rsidR="0056213E" w:rsidRPr="003B4F4B" w:rsidRDefault="0056213E" w:rsidP="00A7226A">
            <w:pPr>
              <w:spacing w:line="256" w:lineRule="auto"/>
              <w:jc w:val="center"/>
              <w:rPr>
                <w:sz w:val="18"/>
                <w:szCs w:val="18"/>
              </w:rPr>
            </w:pPr>
          </w:p>
          <w:p w14:paraId="4509D8C0" w14:textId="77777777" w:rsidR="0056213E" w:rsidRPr="003B4F4B" w:rsidRDefault="0056213E" w:rsidP="00A7226A">
            <w:pPr>
              <w:spacing w:line="256" w:lineRule="auto"/>
              <w:jc w:val="center"/>
              <w:rPr>
                <w:sz w:val="18"/>
                <w:szCs w:val="18"/>
              </w:rPr>
            </w:pPr>
          </w:p>
          <w:p w14:paraId="25CD1AD0" w14:textId="77777777" w:rsidR="0056213E" w:rsidRPr="003B4F4B" w:rsidRDefault="0056213E" w:rsidP="00A7226A">
            <w:pPr>
              <w:spacing w:line="256" w:lineRule="auto"/>
              <w:jc w:val="center"/>
              <w:rPr>
                <w:sz w:val="18"/>
                <w:szCs w:val="18"/>
              </w:rPr>
            </w:pPr>
          </w:p>
          <w:p w14:paraId="488A67F7" w14:textId="77777777" w:rsidR="0056213E" w:rsidRPr="003B4F4B" w:rsidRDefault="0056213E" w:rsidP="00A7226A">
            <w:pPr>
              <w:spacing w:line="256" w:lineRule="auto"/>
              <w:jc w:val="center"/>
              <w:rPr>
                <w:sz w:val="18"/>
                <w:szCs w:val="18"/>
              </w:rPr>
            </w:pPr>
            <w:r w:rsidRPr="003B4F4B">
              <w:rPr>
                <w:sz w:val="18"/>
                <w:szCs w:val="18"/>
              </w:rPr>
              <w:t>21,69</w:t>
            </w:r>
          </w:p>
        </w:tc>
        <w:tc>
          <w:tcPr>
            <w:tcW w:w="1559" w:type="dxa"/>
            <w:tcBorders>
              <w:top w:val="single" w:sz="6" w:space="0" w:color="000000"/>
              <w:left w:val="single" w:sz="6" w:space="0" w:color="000000"/>
              <w:bottom w:val="single" w:sz="6" w:space="0" w:color="000000"/>
              <w:right w:val="single" w:sz="6" w:space="0" w:color="000000"/>
            </w:tcBorders>
          </w:tcPr>
          <w:p w14:paraId="00C356BC" w14:textId="77777777" w:rsidR="0056213E" w:rsidRPr="003B4F4B" w:rsidRDefault="0056213E" w:rsidP="00A7226A">
            <w:pPr>
              <w:spacing w:line="256" w:lineRule="auto"/>
              <w:jc w:val="center"/>
              <w:rPr>
                <w:sz w:val="18"/>
                <w:szCs w:val="18"/>
              </w:rPr>
            </w:pPr>
          </w:p>
          <w:p w14:paraId="60E32244" w14:textId="77777777" w:rsidR="0056213E" w:rsidRPr="003B4F4B" w:rsidRDefault="0056213E" w:rsidP="00A7226A">
            <w:pPr>
              <w:spacing w:line="256" w:lineRule="auto"/>
              <w:jc w:val="center"/>
              <w:rPr>
                <w:sz w:val="18"/>
                <w:szCs w:val="18"/>
              </w:rPr>
            </w:pPr>
          </w:p>
          <w:p w14:paraId="04A67ED9" w14:textId="77777777" w:rsidR="0056213E" w:rsidRPr="003B4F4B" w:rsidRDefault="0056213E" w:rsidP="00A7226A">
            <w:pPr>
              <w:spacing w:line="256" w:lineRule="auto"/>
              <w:jc w:val="center"/>
              <w:rPr>
                <w:sz w:val="18"/>
                <w:szCs w:val="18"/>
              </w:rPr>
            </w:pPr>
          </w:p>
          <w:p w14:paraId="025CF83E" w14:textId="77777777" w:rsidR="0056213E" w:rsidRPr="003B4F4B" w:rsidRDefault="0056213E" w:rsidP="00A7226A">
            <w:pPr>
              <w:spacing w:line="256" w:lineRule="auto"/>
              <w:jc w:val="center"/>
              <w:rPr>
                <w:sz w:val="18"/>
                <w:szCs w:val="18"/>
              </w:rPr>
            </w:pPr>
          </w:p>
          <w:p w14:paraId="43AC18D9" w14:textId="77777777" w:rsidR="0056213E" w:rsidRPr="003B4F4B" w:rsidRDefault="0056213E" w:rsidP="00A7226A">
            <w:pPr>
              <w:spacing w:line="256" w:lineRule="auto"/>
              <w:jc w:val="center"/>
              <w:rPr>
                <w:sz w:val="18"/>
                <w:szCs w:val="18"/>
              </w:rPr>
            </w:pPr>
            <w:r w:rsidRPr="003B4F4B">
              <w:rPr>
                <w:sz w:val="18"/>
                <w:szCs w:val="18"/>
              </w:rPr>
              <w:t>867,60</w:t>
            </w:r>
          </w:p>
        </w:tc>
      </w:tr>
      <w:tr w:rsidR="0056213E" w:rsidRPr="003B4F4B" w14:paraId="14F1826B"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4CA3A1B9" w14:textId="77777777" w:rsidR="0056213E" w:rsidRPr="003B4F4B" w:rsidRDefault="0056213E" w:rsidP="00A7226A">
            <w:pPr>
              <w:spacing w:line="256" w:lineRule="auto"/>
              <w:ind w:left="228"/>
              <w:rPr>
                <w:sz w:val="18"/>
                <w:szCs w:val="18"/>
              </w:rPr>
            </w:pPr>
            <w:r w:rsidRPr="003B4F4B">
              <w:rPr>
                <w:sz w:val="18"/>
                <w:szCs w:val="18"/>
              </w:rPr>
              <w:t>07</w:t>
            </w:r>
          </w:p>
        </w:tc>
        <w:tc>
          <w:tcPr>
            <w:tcW w:w="3852" w:type="dxa"/>
            <w:tcBorders>
              <w:top w:val="single" w:sz="6" w:space="0" w:color="000000"/>
              <w:left w:val="single" w:sz="6" w:space="0" w:color="000000"/>
              <w:bottom w:val="single" w:sz="6" w:space="0" w:color="000000"/>
              <w:right w:val="single" w:sz="6" w:space="0" w:color="000000"/>
            </w:tcBorders>
          </w:tcPr>
          <w:p w14:paraId="3C80099A" w14:textId="77777777" w:rsidR="0056213E" w:rsidRPr="003B4F4B" w:rsidRDefault="0056213E" w:rsidP="00A7226A">
            <w:pPr>
              <w:spacing w:line="256" w:lineRule="auto"/>
              <w:rPr>
                <w:sz w:val="18"/>
                <w:szCs w:val="18"/>
              </w:rPr>
            </w:pPr>
            <w:r w:rsidRPr="003B4F4B">
              <w:rPr>
                <w:sz w:val="18"/>
                <w:szCs w:val="18"/>
              </w:rPr>
              <w:t>Refeições (almoço) tipo buffet livre que será servida na cidade de Toledo, na II Etapa do Campeonato Paranaense de Handebol Adulto. Almoço do dia 13/04 (40 refeições, sendo 20 para a equipe feminina e 20 para a equipe masculina) e almoço do dia 14/04 (40 refeições, sendo 20 para a equipe feminina e 20 para equipe masculina).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16FD3928" w14:textId="77777777" w:rsidR="0056213E" w:rsidRPr="003B4F4B" w:rsidRDefault="0056213E" w:rsidP="00A7226A">
            <w:pPr>
              <w:spacing w:line="256" w:lineRule="auto"/>
              <w:jc w:val="center"/>
              <w:rPr>
                <w:sz w:val="18"/>
                <w:szCs w:val="18"/>
              </w:rPr>
            </w:pPr>
          </w:p>
          <w:p w14:paraId="0B866FB4" w14:textId="77777777" w:rsidR="0056213E" w:rsidRPr="003B4F4B" w:rsidRDefault="0056213E" w:rsidP="00A7226A">
            <w:pPr>
              <w:spacing w:line="256" w:lineRule="auto"/>
              <w:jc w:val="center"/>
              <w:rPr>
                <w:sz w:val="18"/>
                <w:szCs w:val="18"/>
              </w:rPr>
            </w:pPr>
          </w:p>
          <w:p w14:paraId="3F77FA66" w14:textId="77777777" w:rsidR="0056213E" w:rsidRPr="003B4F4B" w:rsidRDefault="0056213E" w:rsidP="00A7226A">
            <w:pPr>
              <w:spacing w:line="256" w:lineRule="auto"/>
              <w:jc w:val="center"/>
              <w:rPr>
                <w:sz w:val="18"/>
                <w:szCs w:val="18"/>
              </w:rPr>
            </w:pPr>
          </w:p>
          <w:p w14:paraId="78CDE2C2" w14:textId="77777777" w:rsidR="0056213E" w:rsidRPr="003B4F4B" w:rsidRDefault="0056213E" w:rsidP="00A7226A">
            <w:pPr>
              <w:spacing w:line="256" w:lineRule="auto"/>
              <w:jc w:val="center"/>
              <w:rPr>
                <w:sz w:val="18"/>
                <w:szCs w:val="18"/>
              </w:rPr>
            </w:pPr>
          </w:p>
          <w:p w14:paraId="0D81262A" w14:textId="77777777" w:rsidR="0056213E" w:rsidRPr="003B4F4B" w:rsidRDefault="0056213E" w:rsidP="00A7226A">
            <w:pPr>
              <w:spacing w:line="256" w:lineRule="auto"/>
              <w:jc w:val="center"/>
              <w:rPr>
                <w:sz w:val="18"/>
                <w:szCs w:val="18"/>
              </w:rPr>
            </w:pPr>
          </w:p>
          <w:p w14:paraId="2EA1CC23" w14:textId="77777777" w:rsidR="0056213E" w:rsidRPr="003B4F4B" w:rsidRDefault="0056213E" w:rsidP="00A7226A">
            <w:pPr>
              <w:spacing w:line="256" w:lineRule="auto"/>
              <w:jc w:val="center"/>
              <w:rPr>
                <w:sz w:val="18"/>
                <w:szCs w:val="18"/>
              </w:rPr>
            </w:pPr>
          </w:p>
          <w:p w14:paraId="10211B02" w14:textId="77777777" w:rsidR="0056213E" w:rsidRPr="003B4F4B" w:rsidRDefault="0056213E" w:rsidP="00A7226A">
            <w:pPr>
              <w:spacing w:line="256" w:lineRule="auto"/>
              <w:jc w:val="center"/>
              <w:rPr>
                <w:sz w:val="18"/>
                <w:szCs w:val="18"/>
              </w:rPr>
            </w:pPr>
            <w:r w:rsidRPr="003B4F4B">
              <w:rPr>
                <w:sz w:val="18"/>
                <w:szCs w:val="18"/>
              </w:rPr>
              <w:t>80</w:t>
            </w:r>
          </w:p>
          <w:p w14:paraId="6115C95B" w14:textId="77777777" w:rsidR="0056213E" w:rsidRPr="003B4F4B" w:rsidRDefault="0056213E" w:rsidP="00A7226A">
            <w:pPr>
              <w:spacing w:line="256" w:lineRule="auto"/>
              <w:jc w:val="center"/>
              <w:rPr>
                <w:sz w:val="18"/>
                <w:szCs w:val="18"/>
              </w:rPr>
            </w:pPr>
          </w:p>
        </w:tc>
        <w:tc>
          <w:tcPr>
            <w:tcW w:w="992" w:type="dxa"/>
            <w:tcBorders>
              <w:top w:val="single" w:sz="6" w:space="0" w:color="000000"/>
              <w:left w:val="single" w:sz="6" w:space="0" w:color="000000"/>
              <w:bottom w:val="single" w:sz="6" w:space="0" w:color="000000"/>
              <w:right w:val="single" w:sz="6" w:space="0" w:color="000000"/>
            </w:tcBorders>
          </w:tcPr>
          <w:p w14:paraId="1BDA99A7" w14:textId="77777777" w:rsidR="0056213E" w:rsidRPr="003B4F4B" w:rsidRDefault="0056213E" w:rsidP="00A7226A">
            <w:pPr>
              <w:spacing w:line="256" w:lineRule="auto"/>
              <w:jc w:val="center"/>
              <w:rPr>
                <w:sz w:val="18"/>
                <w:szCs w:val="18"/>
              </w:rPr>
            </w:pPr>
          </w:p>
          <w:p w14:paraId="2C455D3B" w14:textId="77777777" w:rsidR="0056213E" w:rsidRPr="003B4F4B" w:rsidRDefault="0056213E" w:rsidP="00A7226A">
            <w:pPr>
              <w:spacing w:line="256" w:lineRule="auto"/>
              <w:jc w:val="center"/>
              <w:rPr>
                <w:sz w:val="18"/>
                <w:szCs w:val="18"/>
              </w:rPr>
            </w:pPr>
          </w:p>
          <w:p w14:paraId="7C1677CC" w14:textId="77777777" w:rsidR="0056213E" w:rsidRPr="003B4F4B" w:rsidRDefault="0056213E" w:rsidP="00A7226A">
            <w:pPr>
              <w:spacing w:line="256" w:lineRule="auto"/>
              <w:jc w:val="center"/>
              <w:rPr>
                <w:sz w:val="18"/>
                <w:szCs w:val="18"/>
              </w:rPr>
            </w:pPr>
          </w:p>
          <w:p w14:paraId="04FEC560" w14:textId="77777777" w:rsidR="0056213E" w:rsidRPr="003B4F4B" w:rsidRDefault="0056213E" w:rsidP="00A7226A">
            <w:pPr>
              <w:spacing w:line="256" w:lineRule="auto"/>
              <w:jc w:val="center"/>
              <w:rPr>
                <w:sz w:val="18"/>
                <w:szCs w:val="18"/>
              </w:rPr>
            </w:pPr>
          </w:p>
          <w:p w14:paraId="3CE69585" w14:textId="77777777" w:rsidR="0056213E" w:rsidRPr="003B4F4B" w:rsidRDefault="0056213E" w:rsidP="00A7226A">
            <w:pPr>
              <w:spacing w:line="256" w:lineRule="auto"/>
              <w:jc w:val="center"/>
              <w:rPr>
                <w:sz w:val="18"/>
                <w:szCs w:val="18"/>
              </w:rPr>
            </w:pPr>
          </w:p>
          <w:p w14:paraId="7502D825" w14:textId="77777777" w:rsidR="0056213E" w:rsidRPr="003B4F4B" w:rsidRDefault="0056213E" w:rsidP="00A7226A">
            <w:pPr>
              <w:spacing w:line="256" w:lineRule="auto"/>
              <w:jc w:val="center"/>
              <w:rPr>
                <w:sz w:val="18"/>
                <w:szCs w:val="18"/>
              </w:rPr>
            </w:pPr>
          </w:p>
          <w:p w14:paraId="092AF290"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4FA8402D" w14:textId="77777777" w:rsidR="0056213E" w:rsidRPr="003B4F4B" w:rsidRDefault="0056213E" w:rsidP="00A7226A">
            <w:pPr>
              <w:spacing w:line="256" w:lineRule="auto"/>
              <w:jc w:val="center"/>
              <w:rPr>
                <w:sz w:val="18"/>
                <w:szCs w:val="18"/>
              </w:rPr>
            </w:pPr>
          </w:p>
          <w:p w14:paraId="04B2CB3A" w14:textId="77777777" w:rsidR="0056213E" w:rsidRPr="003B4F4B" w:rsidRDefault="0056213E" w:rsidP="00A7226A">
            <w:pPr>
              <w:spacing w:line="256" w:lineRule="auto"/>
              <w:jc w:val="center"/>
              <w:rPr>
                <w:sz w:val="18"/>
                <w:szCs w:val="18"/>
              </w:rPr>
            </w:pPr>
          </w:p>
          <w:p w14:paraId="5A2B317B" w14:textId="77777777" w:rsidR="0056213E" w:rsidRPr="003B4F4B" w:rsidRDefault="0056213E" w:rsidP="00A7226A">
            <w:pPr>
              <w:spacing w:line="256" w:lineRule="auto"/>
              <w:jc w:val="center"/>
              <w:rPr>
                <w:sz w:val="18"/>
                <w:szCs w:val="18"/>
              </w:rPr>
            </w:pPr>
          </w:p>
          <w:p w14:paraId="46162B7A" w14:textId="77777777" w:rsidR="0056213E" w:rsidRPr="003B4F4B" w:rsidRDefault="0056213E" w:rsidP="00A7226A">
            <w:pPr>
              <w:spacing w:line="256" w:lineRule="auto"/>
              <w:jc w:val="center"/>
              <w:rPr>
                <w:sz w:val="18"/>
                <w:szCs w:val="18"/>
              </w:rPr>
            </w:pPr>
          </w:p>
          <w:p w14:paraId="5B8EC175" w14:textId="77777777" w:rsidR="0056213E" w:rsidRPr="003B4F4B" w:rsidRDefault="0056213E" w:rsidP="00A7226A">
            <w:pPr>
              <w:spacing w:line="256" w:lineRule="auto"/>
              <w:jc w:val="center"/>
              <w:rPr>
                <w:sz w:val="18"/>
                <w:szCs w:val="18"/>
              </w:rPr>
            </w:pPr>
          </w:p>
          <w:p w14:paraId="0EA0930D" w14:textId="77777777" w:rsidR="0056213E" w:rsidRPr="003B4F4B" w:rsidRDefault="0056213E" w:rsidP="00A7226A">
            <w:pPr>
              <w:spacing w:line="256" w:lineRule="auto"/>
              <w:jc w:val="center"/>
              <w:rPr>
                <w:sz w:val="18"/>
                <w:szCs w:val="18"/>
              </w:rPr>
            </w:pPr>
          </w:p>
          <w:p w14:paraId="413622A1"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54DB4A36" w14:textId="77777777" w:rsidR="0056213E" w:rsidRPr="003B4F4B" w:rsidRDefault="0056213E" w:rsidP="00A7226A">
            <w:pPr>
              <w:spacing w:line="256" w:lineRule="auto"/>
              <w:jc w:val="center"/>
              <w:rPr>
                <w:sz w:val="18"/>
                <w:szCs w:val="18"/>
              </w:rPr>
            </w:pPr>
          </w:p>
          <w:p w14:paraId="7BBADDA5" w14:textId="77777777" w:rsidR="0056213E" w:rsidRPr="003B4F4B" w:rsidRDefault="0056213E" w:rsidP="00A7226A">
            <w:pPr>
              <w:spacing w:line="256" w:lineRule="auto"/>
              <w:jc w:val="center"/>
              <w:rPr>
                <w:sz w:val="18"/>
                <w:szCs w:val="18"/>
              </w:rPr>
            </w:pPr>
          </w:p>
          <w:p w14:paraId="4AD5EF96" w14:textId="77777777" w:rsidR="0056213E" w:rsidRPr="003B4F4B" w:rsidRDefault="0056213E" w:rsidP="00A7226A">
            <w:pPr>
              <w:spacing w:line="256" w:lineRule="auto"/>
              <w:jc w:val="center"/>
              <w:rPr>
                <w:sz w:val="18"/>
                <w:szCs w:val="18"/>
              </w:rPr>
            </w:pPr>
          </w:p>
          <w:p w14:paraId="0C553605" w14:textId="77777777" w:rsidR="0056213E" w:rsidRPr="003B4F4B" w:rsidRDefault="0056213E" w:rsidP="00A7226A">
            <w:pPr>
              <w:spacing w:line="256" w:lineRule="auto"/>
              <w:jc w:val="center"/>
              <w:rPr>
                <w:sz w:val="18"/>
                <w:szCs w:val="18"/>
              </w:rPr>
            </w:pPr>
          </w:p>
          <w:p w14:paraId="3C062034" w14:textId="77777777" w:rsidR="0056213E" w:rsidRPr="003B4F4B" w:rsidRDefault="0056213E" w:rsidP="00A7226A">
            <w:pPr>
              <w:spacing w:line="256" w:lineRule="auto"/>
              <w:jc w:val="center"/>
              <w:rPr>
                <w:sz w:val="18"/>
                <w:szCs w:val="18"/>
              </w:rPr>
            </w:pPr>
          </w:p>
          <w:p w14:paraId="520E422E" w14:textId="77777777" w:rsidR="0056213E" w:rsidRPr="003B4F4B" w:rsidRDefault="0056213E" w:rsidP="00A7226A">
            <w:pPr>
              <w:spacing w:line="256" w:lineRule="auto"/>
              <w:jc w:val="center"/>
              <w:rPr>
                <w:sz w:val="18"/>
                <w:szCs w:val="18"/>
              </w:rPr>
            </w:pPr>
          </w:p>
          <w:p w14:paraId="080DD002" w14:textId="77777777" w:rsidR="0056213E" w:rsidRPr="003B4F4B" w:rsidRDefault="0056213E" w:rsidP="00A7226A">
            <w:pPr>
              <w:spacing w:line="256" w:lineRule="auto"/>
              <w:jc w:val="center"/>
              <w:rPr>
                <w:sz w:val="18"/>
                <w:szCs w:val="18"/>
              </w:rPr>
            </w:pPr>
            <w:r w:rsidRPr="003B4F4B">
              <w:rPr>
                <w:sz w:val="18"/>
                <w:szCs w:val="18"/>
              </w:rPr>
              <w:t>3.071,20</w:t>
            </w:r>
          </w:p>
        </w:tc>
      </w:tr>
      <w:tr w:rsidR="0056213E" w:rsidRPr="003B4F4B" w14:paraId="11F10047"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1025045D" w14:textId="77777777" w:rsidR="0056213E" w:rsidRPr="003B4F4B" w:rsidRDefault="0056213E" w:rsidP="00A7226A">
            <w:pPr>
              <w:spacing w:line="256" w:lineRule="auto"/>
              <w:ind w:left="228"/>
              <w:rPr>
                <w:sz w:val="18"/>
                <w:szCs w:val="18"/>
              </w:rPr>
            </w:pPr>
            <w:r w:rsidRPr="003B4F4B">
              <w:rPr>
                <w:sz w:val="18"/>
                <w:szCs w:val="18"/>
              </w:rPr>
              <w:t>08</w:t>
            </w:r>
          </w:p>
        </w:tc>
        <w:tc>
          <w:tcPr>
            <w:tcW w:w="3852" w:type="dxa"/>
            <w:tcBorders>
              <w:top w:val="single" w:sz="6" w:space="0" w:color="000000"/>
              <w:left w:val="single" w:sz="6" w:space="0" w:color="000000"/>
              <w:bottom w:val="single" w:sz="6" w:space="0" w:color="000000"/>
              <w:right w:val="single" w:sz="6" w:space="0" w:color="000000"/>
            </w:tcBorders>
          </w:tcPr>
          <w:p w14:paraId="77250DD1" w14:textId="77777777" w:rsidR="0056213E" w:rsidRPr="003B4F4B" w:rsidRDefault="0056213E" w:rsidP="00A7226A">
            <w:pPr>
              <w:spacing w:line="256" w:lineRule="auto"/>
              <w:rPr>
                <w:sz w:val="18"/>
                <w:szCs w:val="18"/>
              </w:rPr>
            </w:pPr>
            <w:r w:rsidRPr="003B4F4B">
              <w:rPr>
                <w:sz w:val="18"/>
                <w:szCs w:val="18"/>
              </w:rPr>
              <w:t>Refeições (jantar) tipo buffet livre que será servida na cidade de Toledo, na II Etapa do Campeonato Paranaense de Handebol Adulto. Jantar do dia 13/04 (40 refeições, sendo 20 para a equipe feminina e 20 para a equipe masculina).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6390074E" w14:textId="77777777" w:rsidR="0056213E" w:rsidRPr="003B4F4B" w:rsidRDefault="0056213E" w:rsidP="00A7226A">
            <w:pPr>
              <w:spacing w:line="256" w:lineRule="auto"/>
              <w:jc w:val="center"/>
              <w:rPr>
                <w:sz w:val="18"/>
                <w:szCs w:val="18"/>
              </w:rPr>
            </w:pPr>
          </w:p>
          <w:p w14:paraId="27752942" w14:textId="77777777" w:rsidR="0056213E" w:rsidRPr="003B4F4B" w:rsidRDefault="0056213E" w:rsidP="00A7226A">
            <w:pPr>
              <w:spacing w:line="256" w:lineRule="auto"/>
              <w:jc w:val="center"/>
              <w:rPr>
                <w:sz w:val="18"/>
                <w:szCs w:val="18"/>
              </w:rPr>
            </w:pPr>
          </w:p>
          <w:p w14:paraId="54BC8E5C" w14:textId="77777777" w:rsidR="0056213E" w:rsidRPr="003B4F4B" w:rsidRDefault="0056213E" w:rsidP="00A7226A">
            <w:pPr>
              <w:spacing w:line="256" w:lineRule="auto"/>
              <w:jc w:val="center"/>
              <w:rPr>
                <w:sz w:val="18"/>
                <w:szCs w:val="18"/>
              </w:rPr>
            </w:pPr>
          </w:p>
          <w:p w14:paraId="60AE40E7" w14:textId="77777777" w:rsidR="0056213E" w:rsidRPr="003B4F4B" w:rsidRDefault="0056213E" w:rsidP="00A7226A">
            <w:pPr>
              <w:spacing w:line="256" w:lineRule="auto"/>
              <w:jc w:val="center"/>
              <w:rPr>
                <w:sz w:val="18"/>
                <w:szCs w:val="18"/>
              </w:rPr>
            </w:pPr>
          </w:p>
          <w:p w14:paraId="17FCC3D3" w14:textId="77777777" w:rsidR="0056213E" w:rsidRPr="003B4F4B" w:rsidRDefault="0056213E" w:rsidP="00A7226A">
            <w:pPr>
              <w:spacing w:line="256" w:lineRule="auto"/>
              <w:jc w:val="center"/>
              <w:rPr>
                <w:sz w:val="18"/>
                <w:szCs w:val="18"/>
              </w:rPr>
            </w:pPr>
          </w:p>
          <w:p w14:paraId="56F12A53" w14:textId="77777777" w:rsidR="0056213E" w:rsidRPr="003B4F4B" w:rsidRDefault="0056213E" w:rsidP="00A7226A">
            <w:pPr>
              <w:spacing w:line="256" w:lineRule="auto"/>
              <w:jc w:val="center"/>
              <w:rPr>
                <w:sz w:val="18"/>
                <w:szCs w:val="18"/>
              </w:rPr>
            </w:pPr>
            <w:r w:rsidRPr="003B4F4B">
              <w:rPr>
                <w:sz w:val="18"/>
                <w:szCs w:val="18"/>
              </w:rPr>
              <w:t>40</w:t>
            </w:r>
          </w:p>
        </w:tc>
        <w:tc>
          <w:tcPr>
            <w:tcW w:w="992" w:type="dxa"/>
            <w:tcBorders>
              <w:top w:val="single" w:sz="6" w:space="0" w:color="000000"/>
              <w:left w:val="single" w:sz="6" w:space="0" w:color="000000"/>
              <w:bottom w:val="single" w:sz="6" w:space="0" w:color="000000"/>
              <w:right w:val="single" w:sz="6" w:space="0" w:color="000000"/>
            </w:tcBorders>
          </w:tcPr>
          <w:p w14:paraId="7CF1A696" w14:textId="77777777" w:rsidR="0056213E" w:rsidRPr="003B4F4B" w:rsidRDefault="0056213E" w:rsidP="00A7226A">
            <w:pPr>
              <w:spacing w:line="256" w:lineRule="auto"/>
              <w:jc w:val="center"/>
              <w:rPr>
                <w:sz w:val="18"/>
                <w:szCs w:val="18"/>
              </w:rPr>
            </w:pPr>
          </w:p>
          <w:p w14:paraId="5D90D308" w14:textId="77777777" w:rsidR="0056213E" w:rsidRPr="003B4F4B" w:rsidRDefault="0056213E" w:rsidP="00A7226A">
            <w:pPr>
              <w:spacing w:line="256" w:lineRule="auto"/>
              <w:jc w:val="center"/>
              <w:rPr>
                <w:sz w:val="18"/>
                <w:szCs w:val="18"/>
              </w:rPr>
            </w:pPr>
          </w:p>
          <w:p w14:paraId="17FCD491" w14:textId="77777777" w:rsidR="0056213E" w:rsidRPr="003B4F4B" w:rsidRDefault="0056213E" w:rsidP="00A7226A">
            <w:pPr>
              <w:spacing w:line="256" w:lineRule="auto"/>
              <w:jc w:val="center"/>
              <w:rPr>
                <w:sz w:val="18"/>
                <w:szCs w:val="18"/>
              </w:rPr>
            </w:pPr>
          </w:p>
          <w:p w14:paraId="59737F6A" w14:textId="77777777" w:rsidR="0056213E" w:rsidRPr="003B4F4B" w:rsidRDefault="0056213E" w:rsidP="00A7226A">
            <w:pPr>
              <w:spacing w:line="256" w:lineRule="auto"/>
              <w:jc w:val="center"/>
              <w:rPr>
                <w:sz w:val="18"/>
                <w:szCs w:val="18"/>
              </w:rPr>
            </w:pPr>
          </w:p>
          <w:p w14:paraId="3EEBDCF3" w14:textId="77777777" w:rsidR="0056213E" w:rsidRPr="003B4F4B" w:rsidRDefault="0056213E" w:rsidP="00A7226A">
            <w:pPr>
              <w:spacing w:line="256" w:lineRule="auto"/>
              <w:jc w:val="center"/>
              <w:rPr>
                <w:sz w:val="18"/>
                <w:szCs w:val="18"/>
              </w:rPr>
            </w:pPr>
          </w:p>
          <w:p w14:paraId="79882F24"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78856240" w14:textId="77777777" w:rsidR="0056213E" w:rsidRPr="003B4F4B" w:rsidRDefault="0056213E" w:rsidP="00A7226A">
            <w:pPr>
              <w:spacing w:line="256" w:lineRule="auto"/>
              <w:jc w:val="center"/>
              <w:rPr>
                <w:sz w:val="18"/>
                <w:szCs w:val="18"/>
              </w:rPr>
            </w:pPr>
          </w:p>
          <w:p w14:paraId="301719ED" w14:textId="77777777" w:rsidR="0056213E" w:rsidRPr="003B4F4B" w:rsidRDefault="0056213E" w:rsidP="00A7226A">
            <w:pPr>
              <w:spacing w:line="256" w:lineRule="auto"/>
              <w:jc w:val="center"/>
              <w:rPr>
                <w:sz w:val="18"/>
                <w:szCs w:val="18"/>
              </w:rPr>
            </w:pPr>
          </w:p>
          <w:p w14:paraId="014A6980" w14:textId="77777777" w:rsidR="0056213E" w:rsidRPr="003B4F4B" w:rsidRDefault="0056213E" w:rsidP="00A7226A">
            <w:pPr>
              <w:spacing w:line="256" w:lineRule="auto"/>
              <w:jc w:val="center"/>
              <w:rPr>
                <w:sz w:val="18"/>
                <w:szCs w:val="18"/>
              </w:rPr>
            </w:pPr>
          </w:p>
          <w:p w14:paraId="1EBE0328" w14:textId="77777777" w:rsidR="0056213E" w:rsidRPr="003B4F4B" w:rsidRDefault="0056213E" w:rsidP="00A7226A">
            <w:pPr>
              <w:spacing w:line="256" w:lineRule="auto"/>
              <w:jc w:val="center"/>
              <w:rPr>
                <w:sz w:val="18"/>
                <w:szCs w:val="18"/>
              </w:rPr>
            </w:pPr>
          </w:p>
          <w:p w14:paraId="7A8BDD16" w14:textId="77777777" w:rsidR="0056213E" w:rsidRPr="003B4F4B" w:rsidRDefault="0056213E" w:rsidP="00A7226A">
            <w:pPr>
              <w:spacing w:line="256" w:lineRule="auto"/>
              <w:jc w:val="center"/>
              <w:rPr>
                <w:sz w:val="18"/>
                <w:szCs w:val="18"/>
              </w:rPr>
            </w:pPr>
          </w:p>
          <w:p w14:paraId="62AD8C3D"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36E9F054" w14:textId="77777777" w:rsidR="0056213E" w:rsidRPr="003B4F4B" w:rsidRDefault="0056213E" w:rsidP="00A7226A">
            <w:pPr>
              <w:spacing w:line="256" w:lineRule="auto"/>
              <w:jc w:val="center"/>
              <w:rPr>
                <w:sz w:val="18"/>
                <w:szCs w:val="18"/>
              </w:rPr>
            </w:pPr>
          </w:p>
          <w:p w14:paraId="47B59D22" w14:textId="77777777" w:rsidR="0056213E" w:rsidRPr="003B4F4B" w:rsidRDefault="0056213E" w:rsidP="00A7226A">
            <w:pPr>
              <w:spacing w:line="256" w:lineRule="auto"/>
              <w:jc w:val="center"/>
              <w:rPr>
                <w:sz w:val="18"/>
                <w:szCs w:val="18"/>
              </w:rPr>
            </w:pPr>
          </w:p>
          <w:p w14:paraId="1D59FA4B" w14:textId="77777777" w:rsidR="0056213E" w:rsidRPr="003B4F4B" w:rsidRDefault="0056213E" w:rsidP="00A7226A">
            <w:pPr>
              <w:spacing w:line="256" w:lineRule="auto"/>
              <w:jc w:val="center"/>
              <w:rPr>
                <w:sz w:val="18"/>
                <w:szCs w:val="18"/>
              </w:rPr>
            </w:pPr>
          </w:p>
          <w:p w14:paraId="1FE3DA07" w14:textId="77777777" w:rsidR="0056213E" w:rsidRPr="003B4F4B" w:rsidRDefault="0056213E" w:rsidP="00A7226A">
            <w:pPr>
              <w:spacing w:line="256" w:lineRule="auto"/>
              <w:jc w:val="center"/>
              <w:rPr>
                <w:sz w:val="18"/>
                <w:szCs w:val="18"/>
              </w:rPr>
            </w:pPr>
          </w:p>
          <w:p w14:paraId="032FFCAA" w14:textId="77777777" w:rsidR="0056213E" w:rsidRPr="003B4F4B" w:rsidRDefault="0056213E" w:rsidP="00A7226A">
            <w:pPr>
              <w:spacing w:line="256" w:lineRule="auto"/>
              <w:jc w:val="center"/>
              <w:rPr>
                <w:sz w:val="18"/>
                <w:szCs w:val="18"/>
              </w:rPr>
            </w:pPr>
          </w:p>
          <w:p w14:paraId="62FCA91F" w14:textId="77777777" w:rsidR="0056213E" w:rsidRPr="003B4F4B" w:rsidRDefault="0056213E" w:rsidP="00A7226A">
            <w:pPr>
              <w:spacing w:line="256" w:lineRule="auto"/>
              <w:jc w:val="center"/>
              <w:rPr>
                <w:sz w:val="18"/>
                <w:szCs w:val="18"/>
              </w:rPr>
            </w:pPr>
            <w:r w:rsidRPr="003B4F4B">
              <w:rPr>
                <w:sz w:val="18"/>
                <w:szCs w:val="18"/>
              </w:rPr>
              <w:t>1.535,60</w:t>
            </w:r>
          </w:p>
        </w:tc>
      </w:tr>
      <w:tr w:rsidR="0056213E" w:rsidRPr="003B4F4B" w14:paraId="044E5B04"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65A4717E" w14:textId="77777777" w:rsidR="0056213E" w:rsidRPr="003B4F4B" w:rsidRDefault="0056213E" w:rsidP="00A7226A">
            <w:pPr>
              <w:spacing w:line="256" w:lineRule="auto"/>
              <w:ind w:left="228"/>
              <w:rPr>
                <w:sz w:val="18"/>
                <w:szCs w:val="18"/>
              </w:rPr>
            </w:pPr>
            <w:r w:rsidRPr="003B4F4B">
              <w:rPr>
                <w:sz w:val="18"/>
                <w:szCs w:val="18"/>
              </w:rPr>
              <w:t>09</w:t>
            </w:r>
          </w:p>
        </w:tc>
        <w:tc>
          <w:tcPr>
            <w:tcW w:w="3852" w:type="dxa"/>
            <w:tcBorders>
              <w:top w:val="single" w:sz="6" w:space="0" w:color="000000"/>
              <w:left w:val="single" w:sz="6" w:space="0" w:color="000000"/>
              <w:bottom w:val="single" w:sz="6" w:space="0" w:color="000000"/>
              <w:right w:val="single" w:sz="6" w:space="0" w:color="000000"/>
            </w:tcBorders>
          </w:tcPr>
          <w:p w14:paraId="70A2D679" w14:textId="77777777" w:rsidR="0056213E" w:rsidRPr="003B4F4B" w:rsidRDefault="0056213E" w:rsidP="00A7226A">
            <w:pPr>
              <w:spacing w:line="256" w:lineRule="auto"/>
              <w:rPr>
                <w:sz w:val="18"/>
                <w:szCs w:val="18"/>
              </w:rPr>
            </w:pPr>
            <w:r w:rsidRPr="003B4F4B">
              <w:rPr>
                <w:sz w:val="18"/>
                <w:szCs w:val="18"/>
              </w:rPr>
              <w:t>Refeições (café da manhã) tipo buffet livre que será servido na cidade de Toledo, na II Etapa do Campeonato Paranaense de Handebol Adulto. Café da manhã do dia 14/04 (40 refeições, sendo 20 para a equipe feminina e 20 para equipe masculina). O cardápio para o café da manhã deverá conter no mínimo: Café, leite com achocolatado, pão com presunto e mussarela e 1 tipo de bolo.</w:t>
            </w:r>
          </w:p>
        </w:tc>
        <w:tc>
          <w:tcPr>
            <w:tcW w:w="1051" w:type="dxa"/>
            <w:tcBorders>
              <w:top w:val="single" w:sz="6" w:space="0" w:color="000000"/>
              <w:left w:val="single" w:sz="6" w:space="0" w:color="000000"/>
              <w:bottom w:val="single" w:sz="6" w:space="0" w:color="000000"/>
              <w:right w:val="single" w:sz="6" w:space="0" w:color="000000"/>
            </w:tcBorders>
          </w:tcPr>
          <w:p w14:paraId="320AC8C8" w14:textId="77777777" w:rsidR="0056213E" w:rsidRPr="003B4F4B" w:rsidRDefault="0056213E" w:rsidP="00A7226A">
            <w:pPr>
              <w:spacing w:line="256" w:lineRule="auto"/>
              <w:jc w:val="center"/>
              <w:rPr>
                <w:sz w:val="18"/>
                <w:szCs w:val="18"/>
              </w:rPr>
            </w:pPr>
          </w:p>
          <w:p w14:paraId="62C57EFD" w14:textId="77777777" w:rsidR="0056213E" w:rsidRPr="003B4F4B" w:rsidRDefault="0056213E" w:rsidP="00A7226A">
            <w:pPr>
              <w:spacing w:line="256" w:lineRule="auto"/>
              <w:jc w:val="center"/>
              <w:rPr>
                <w:sz w:val="18"/>
                <w:szCs w:val="18"/>
              </w:rPr>
            </w:pPr>
          </w:p>
          <w:p w14:paraId="4DA5A40C" w14:textId="77777777" w:rsidR="0056213E" w:rsidRPr="003B4F4B" w:rsidRDefault="0056213E" w:rsidP="00A7226A">
            <w:pPr>
              <w:spacing w:line="256" w:lineRule="auto"/>
              <w:jc w:val="center"/>
              <w:rPr>
                <w:sz w:val="18"/>
                <w:szCs w:val="18"/>
              </w:rPr>
            </w:pPr>
          </w:p>
          <w:p w14:paraId="66934F07" w14:textId="77777777" w:rsidR="0056213E" w:rsidRPr="003B4F4B" w:rsidRDefault="0056213E" w:rsidP="00A7226A">
            <w:pPr>
              <w:spacing w:line="256" w:lineRule="auto"/>
              <w:jc w:val="center"/>
              <w:rPr>
                <w:sz w:val="18"/>
                <w:szCs w:val="18"/>
              </w:rPr>
            </w:pPr>
          </w:p>
          <w:p w14:paraId="3C4BA43F" w14:textId="77777777" w:rsidR="0056213E" w:rsidRPr="003B4F4B" w:rsidRDefault="0056213E" w:rsidP="00A7226A">
            <w:pPr>
              <w:spacing w:line="256" w:lineRule="auto"/>
              <w:jc w:val="center"/>
              <w:rPr>
                <w:sz w:val="18"/>
                <w:szCs w:val="18"/>
              </w:rPr>
            </w:pPr>
            <w:r w:rsidRPr="003B4F4B">
              <w:rPr>
                <w:sz w:val="18"/>
                <w:szCs w:val="18"/>
              </w:rPr>
              <w:t>40</w:t>
            </w:r>
          </w:p>
          <w:p w14:paraId="3CE8E386" w14:textId="77777777" w:rsidR="0056213E" w:rsidRPr="003B4F4B" w:rsidRDefault="0056213E" w:rsidP="00A7226A">
            <w:pPr>
              <w:spacing w:line="256" w:lineRule="auto"/>
              <w:jc w:val="center"/>
              <w:rPr>
                <w:sz w:val="18"/>
                <w:szCs w:val="18"/>
              </w:rPr>
            </w:pPr>
          </w:p>
        </w:tc>
        <w:tc>
          <w:tcPr>
            <w:tcW w:w="992" w:type="dxa"/>
            <w:tcBorders>
              <w:top w:val="single" w:sz="6" w:space="0" w:color="000000"/>
              <w:left w:val="single" w:sz="6" w:space="0" w:color="000000"/>
              <w:bottom w:val="single" w:sz="6" w:space="0" w:color="000000"/>
              <w:right w:val="single" w:sz="6" w:space="0" w:color="000000"/>
            </w:tcBorders>
          </w:tcPr>
          <w:p w14:paraId="4D6D4EF7" w14:textId="77777777" w:rsidR="0056213E" w:rsidRPr="003B4F4B" w:rsidRDefault="0056213E" w:rsidP="00A7226A">
            <w:pPr>
              <w:spacing w:line="256" w:lineRule="auto"/>
              <w:jc w:val="center"/>
              <w:rPr>
                <w:sz w:val="18"/>
                <w:szCs w:val="18"/>
              </w:rPr>
            </w:pPr>
          </w:p>
          <w:p w14:paraId="757B37EA" w14:textId="77777777" w:rsidR="0056213E" w:rsidRPr="003B4F4B" w:rsidRDefault="0056213E" w:rsidP="00A7226A">
            <w:pPr>
              <w:spacing w:line="256" w:lineRule="auto"/>
              <w:jc w:val="center"/>
              <w:rPr>
                <w:sz w:val="18"/>
                <w:szCs w:val="18"/>
              </w:rPr>
            </w:pPr>
          </w:p>
          <w:p w14:paraId="131CF237" w14:textId="77777777" w:rsidR="0056213E" w:rsidRPr="003B4F4B" w:rsidRDefault="0056213E" w:rsidP="00A7226A">
            <w:pPr>
              <w:spacing w:line="256" w:lineRule="auto"/>
              <w:jc w:val="center"/>
              <w:rPr>
                <w:sz w:val="18"/>
                <w:szCs w:val="18"/>
              </w:rPr>
            </w:pPr>
          </w:p>
          <w:p w14:paraId="5884D22A" w14:textId="77777777" w:rsidR="0056213E" w:rsidRPr="003B4F4B" w:rsidRDefault="0056213E" w:rsidP="00A7226A">
            <w:pPr>
              <w:spacing w:line="256" w:lineRule="auto"/>
              <w:jc w:val="center"/>
              <w:rPr>
                <w:sz w:val="18"/>
                <w:szCs w:val="18"/>
              </w:rPr>
            </w:pPr>
          </w:p>
          <w:p w14:paraId="7A7F7935"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0759F24C" w14:textId="77777777" w:rsidR="0056213E" w:rsidRPr="003B4F4B" w:rsidRDefault="0056213E" w:rsidP="00A7226A">
            <w:pPr>
              <w:spacing w:line="256" w:lineRule="auto"/>
              <w:jc w:val="center"/>
              <w:rPr>
                <w:sz w:val="18"/>
                <w:szCs w:val="18"/>
              </w:rPr>
            </w:pPr>
          </w:p>
          <w:p w14:paraId="20B113D2" w14:textId="77777777" w:rsidR="0056213E" w:rsidRPr="003B4F4B" w:rsidRDefault="0056213E" w:rsidP="00A7226A">
            <w:pPr>
              <w:spacing w:line="256" w:lineRule="auto"/>
              <w:jc w:val="center"/>
              <w:rPr>
                <w:sz w:val="18"/>
                <w:szCs w:val="18"/>
              </w:rPr>
            </w:pPr>
          </w:p>
          <w:p w14:paraId="44521A55" w14:textId="77777777" w:rsidR="0056213E" w:rsidRPr="003B4F4B" w:rsidRDefault="0056213E" w:rsidP="00A7226A">
            <w:pPr>
              <w:spacing w:line="256" w:lineRule="auto"/>
              <w:jc w:val="center"/>
              <w:rPr>
                <w:sz w:val="18"/>
                <w:szCs w:val="18"/>
              </w:rPr>
            </w:pPr>
          </w:p>
          <w:p w14:paraId="1CC90DD1" w14:textId="77777777" w:rsidR="0056213E" w:rsidRPr="003B4F4B" w:rsidRDefault="0056213E" w:rsidP="00A7226A">
            <w:pPr>
              <w:spacing w:line="256" w:lineRule="auto"/>
              <w:jc w:val="center"/>
              <w:rPr>
                <w:sz w:val="18"/>
                <w:szCs w:val="18"/>
              </w:rPr>
            </w:pPr>
          </w:p>
          <w:p w14:paraId="6823C3B8" w14:textId="77777777" w:rsidR="0056213E" w:rsidRPr="003B4F4B" w:rsidRDefault="0056213E" w:rsidP="00A7226A">
            <w:pPr>
              <w:spacing w:line="256" w:lineRule="auto"/>
              <w:jc w:val="center"/>
              <w:rPr>
                <w:sz w:val="18"/>
                <w:szCs w:val="18"/>
              </w:rPr>
            </w:pPr>
            <w:r w:rsidRPr="003B4F4B">
              <w:rPr>
                <w:sz w:val="18"/>
                <w:szCs w:val="18"/>
              </w:rPr>
              <w:t>21,69</w:t>
            </w:r>
          </w:p>
        </w:tc>
        <w:tc>
          <w:tcPr>
            <w:tcW w:w="1559" w:type="dxa"/>
            <w:tcBorders>
              <w:top w:val="single" w:sz="6" w:space="0" w:color="000000"/>
              <w:left w:val="single" w:sz="6" w:space="0" w:color="000000"/>
              <w:bottom w:val="single" w:sz="6" w:space="0" w:color="000000"/>
              <w:right w:val="single" w:sz="6" w:space="0" w:color="000000"/>
            </w:tcBorders>
          </w:tcPr>
          <w:p w14:paraId="3F185DE8" w14:textId="77777777" w:rsidR="0056213E" w:rsidRPr="003B4F4B" w:rsidRDefault="0056213E" w:rsidP="00A7226A">
            <w:pPr>
              <w:spacing w:line="256" w:lineRule="auto"/>
              <w:jc w:val="center"/>
              <w:rPr>
                <w:sz w:val="18"/>
                <w:szCs w:val="18"/>
              </w:rPr>
            </w:pPr>
          </w:p>
          <w:p w14:paraId="24D774FC" w14:textId="77777777" w:rsidR="0056213E" w:rsidRPr="003B4F4B" w:rsidRDefault="0056213E" w:rsidP="00A7226A">
            <w:pPr>
              <w:spacing w:line="256" w:lineRule="auto"/>
              <w:jc w:val="center"/>
              <w:rPr>
                <w:sz w:val="18"/>
                <w:szCs w:val="18"/>
              </w:rPr>
            </w:pPr>
          </w:p>
          <w:p w14:paraId="78AFAA01" w14:textId="77777777" w:rsidR="0056213E" w:rsidRPr="003B4F4B" w:rsidRDefault="0056213E" w:rsidP="00A7226A">
            <w:pPr>
              <w:spacing w:line="256" w:lineRule="auto"/>
              <w:jc w:val="center"/>
              <w:rPr>
                <w:sz w:val="18"/>
                <w:szCs w:val="18"/>
              </w:rPr>
            </w:pPr>
          </w:p>
          <w:p w14:paraId="0619ECFD" w14:textId="77777777" w:rsidR="0056213E" w:rsidRPr="003B4F4B" w:rsidRDefault="0056213E" w:rsidP="00A7226A">
            <w:pPr>
              <w:spacing w:line="256" w:lineRule="auto"/>
              <w:jc w:val="center"/>
              <w:rPr>
                <w:sz w:val="18"/>
                <w:szCs w:val="18"/>
              </w:rPr>
            </w:pPr>
          </w:p>
          <w:p w14:paraId="2BA56CDE" w14:textId="77777777" w:rsidR="0056213E" w:rsidRPr="003B4F4B" w:rsidRDefault="0056213E" w:rsidP="00A7226A">
            <w:pPr>
              <w:spacing w:line="256" w:lineRule="auto"/>
              <w:jc w:val="center"/>
              <w:rPr>
                <w:sz w:val="18"/>
                <w:szCs w:val="18"/>
              </w:rPr>
            </w:pPr>
            <w:r w:rsidRPr="003B4F4B">
              <w:rPr>
                <w:sz w:val="18"/>
                <w:szCs w:val="18"/>
              </w:rPr>
              <w:t>867,60</w:t>
            </w:r>
          </w:p>
        </w:tc>
      </w:tr>
      <w:tr w:rsidR="0056213E" w:rsidRPr="003B4F4B" w14:paraId="459F46B9"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4D065E2D" w14:textId="77777777" w:rsidR="0056213E" w:rsidRPr="003B4F4B" w:rsidRDefault="0056213E" w:rsidP="00A7226A">
            <w:pPr>
              <w:spacing w:line="256" w:lineRule="auto"/>
              <w:ind w:left="228"/>
              <w:rPr>
                <w:sz w:val="18"/>
                <w:szCs w:val="18"/>
              </w:rPr>
            </w:pPr>
            <w:r>
              <w:rPr>
                <w:sz w:val="18"/>
                <w:szCs w:val="18"/>
              </w:rPr>
              <w:lastRenderedPageBreak/>
              <w:t>10</w:t>
            </w:r>
          </w:p>
        </w:tc>
        <w:tc>
          <w:tcPr>
            <w:tcW w:w="3852" w:type="dxa"/>
            <w:tcBorders>
              <w:top w:val="single" w:sz="6" w:space="0" w:color="000000"/>
              <w:left w:val="single" w:sz="6" w:space="0" w:color="000000"/>
              <w:bottom w:val="single" w:sz="6" w:space="0" w:color="000000"/>
              <w:right w:val="single" w:sz="6" w:space="0" w:color="000000"/>
            </w:tcBorders>
          </w:tcPr>
          <w:p w14:paraId="0857C742" w14:textId="77777777" w:rsidR="0056213E" w:rsidRPr="003B4F4B" w:rsidRDefault="0056213E" w:rsidP="00A7226A">
            <w:pPr>
              <w:spacing w:line="256" w:lineRule="auto"/>
              <w:rPr>
                <w:sz w:val="18"/>
                <w:szCs w:val="18"/>
              </w:rPr>
            </w:pPr>
            <w:r w:rsidRPr="003B4F4B">
              <w:rPr>
                <w:sz w:val="18"/>
                <w:szCs w:val="18"/>
              </w:rPr>
              <w:t>Refeições (almoço) tipo buffet livre que será servida em Mandaguaçu, no Festival Regional da Melhor Idade, nas modalidades de Vôlei Cãmbio e Vôlei Escuro. Almoço no dia 23/03.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2A83D976" w14:textId="77777777" w:rsidR="0056213E" w:rsidRPr="003B4F4B" w:rsidRDefault="0056213E" w:rsidP="00A7226A">
            <w:pPr>
              <w:spacing w:line="256" w:lineRule="auto"/>
              <w:jc w:val="center"/>
              <w:rPr>
                <w:sz w:val="18"/>
                <w:szCs w:val="18"/>
              </w:rPr>
            </w:pPr>
          </w:p>
          <w:p w14:paraId="1F3A5D55" w14:textId="77777777" w:rsidR="0056213E" w:rsidRPr="003B4F4B" w:rsidRDefault="0056213E" w:rsidP="00A7226A">
            <w:pPr>
              <w:spacing w:line="256" w:lineRule="auto"/>
              <w:jc w:val="center"/>
              <w:rPr>
                <w:sz w:val="18"/>
                <w:szCs w:val="18"/>
              </w:rPr>
            </w:pPr>
          </w:p>
          <w:p w14:paraId="1D1B5B13" w14:textId="77777777" w:rsidR="0056213E" w:rsidRPr="003B4F4B" w:rsidRDefault="0056213E" w:rsidP="00A7226A">
            <w:pPr>
              <w:spacing w:line="256" w:lineRule="auto"/>
              <w:jc w:val="center"/>
              <w:rPr>
                <w:sz w:val="18"/>
                <w:szCs w:val="18"/>
              </w:rPr>
            </w:pPr>
          </w:p>
          <w:p w14:paraId="3D81AF89" w14:textId="77777777" w:rsidR="0056213E" w:rsidRPr="003B4F4B" w:rsidRDefault="0056213E" w:rsidP="00A7226A">
            <w:pPr>
              <w:spacing w:line="256" w:lineRule="auto"/>
              <w:jc w:val="center"/>
              <w:rPr>
                <w:sz w:val="18"/>
                <w:szCs w:val="18"/>
              </w:rPr>
            </w:pPr>
          </w:p>
          <w:p w14:paraId="3337E71F" w14:textId="77777777" w:rsidR="0056213E" w:rsidRPr="003B4F4B" w:rsidRDefault="0056213E" w:rsidP="00A7226A">
            <w:pPr>
              <w:spacing w:line="256" w:lineRule="auto"/>
              <w:jc w:val="center"/>
              <w:rPr>
                <w:sz w:val="18"/>
                <w:szCs w:val="18"/>
              </w:rPr>
            </w:pPr>
            <w:r w:rsidRPr="003B4F4B">
              <w:rPr>
                <w:sz w:val="18"/>
                <w:szCs w:val="18"/>
              </w:rPr>
              <w:t>300</w:t>
            </w:r>
          </w:p>
        </w:tc>
        <w:tc>
          <w:tcPr>
            <w:tcW w:w="992" w:type="dxa"/>
            <w:tcBorders>
              <w:top w:val="single" w:sz="6" w:space="0" w:color="000000"/>
              <w:left w:val="single" w:sz="6" w:space="0" w:color="000000"/>
              <w:bottom w:val="single" w:sz="6" w:space="0" w:color="000000"/>
              <w:right w:val="single" w:sz="6" w:space="0" w:color="000000"/>
            </w:tcBorders>
          </w:tcPr>
          <w:p w14:paraId="02AA6DA0" w14:textId="77777777" w:rsidR="0056213E" w:rsidRPr="003B4F4B" w:rsidRDefault="0056213E" w:rsidP="00A7226A">
            <w:pPr>
              <w:spacing w:line="256" w:lineRule="auto"/>
              <w:jc w:val="center"/>
              <w:rPr>
                <w:sz w:val="18"/>
                <w:szCs w:val="18"/>
              </w:rPr>
            </w:pPr>
          </w:p>
          <w:p w14:paraId="5F3C530A" w14:textId="77777777" w:rsidR="0056213E" w:rsidRPr="003B4F4B" w:rsidRDefault="0056213E" w:rsidP="00A7226A">
            <w:pPr>
              <w:spacing w:line="256" w:lineRule="auto"/>
              <w:jc w:val="center"/>
              <w:rPr>
                <w:sz w:val="18"/>
                <w:szCs w:val="18"/>
              </w:rPr>
            </w:pPr>
          </w:p>
          <w:p w14:paraId="284A7E27" w14:textId="77777777" w:rsidR="0056213E" w:rsidRPr="003B4F4B" w:rsidRDefault="0056213E" w:rsidP="00A7226A">
            <w:pPr>
              <w:spacing w:line="256" w:lineRule="auto"/>
              <w:jc w:val="center"/>
              <w:rPr>
                <w:sz w:val="18"/>
                <w:szCs w:val="18"/>
              </w:rPr>
            </w:pPr>
          </w:p>
          <w:p w14:paraId="4CD66EA4" w14:textId="77777777" w:rsidR="0056213E" w:rsidRPr="003B4F4B" w:rsidRDefault="0056213E" w:rsidP="00A7226A">
            <w:pPr>
              <w:spacing w:line="256" w:lineRule="auto"/>
              <w:jc w:val="center"/>
              <w:rPr>
                <w:sz w:val="18"/>
                <w:szCs w:val="18"/>
              </w:rPr>
            </w:pPr>
          </w:p>
          <w:p w14:paraId="595F6690"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3BEE8C1D" w14:textId="77777777" w:rsidR="0056213E" w:rsidRPr="003B4F4B" w:rsidRDefault="0056213E" w:rsidP="00A7226A">
            <w:pPr>
              <w:spacing w:line="256" w:lineRule="auto"/>
              <w:jc w:val="center"/>
              <w:rPr>
                <w:sz w:val="18"/>
                <w:szCs w:val="18"/>
              </w:rPr>
            </w:pPr>
          </w:p>
          <w:p w14:paraId="4981FA4B" w14:textId="77777777" w:rsidR="0056213E" w:rsidRPr="003B4F4B" w:rsidRDefault="0056213E" w:rsidP="00A7226A">
            <w:pPr>
              <w:spacing w:line="256" w:lineRule="auto"/>
              <w:jc w:val="center"/>
              <w:rPr>
                <w:sz w:val="18"/>
                <w:szCs w:val="18"/>
              </w:rPr>
            </w:pPr>
          </w:p>
          <w:p w14:paraId="1A6BED35" w14:textId="77777777" w:rsidR="0056213E" w:rsidRPr="003B4F4B" w:rsidRDefault="0056213E" w:rsidP="00A7226A">
            <w:pPr>
              <w:spacing w:line="256" w:lineRule="auto"/>
              <w:jc w:val="center"/>
              <w:rPr>
                <w:sz w:val="18"/>
                <w:szCs w:val="18"/>
              </w:rPr>
            </w:pPr>
          </w:p>
          <w:p w14:paraId="3977DB8D" w14:textId="77777777" w:rsidR="0056213E" w:rsidRPr="003B4F4B" w:rsidRDefault="0056213E" w:rsidP="00A7226A">
            <w:pPr>
              <w:spacing w:line="256" w:lineRule="auto"/>
              <w:jc w:val="center"/>
              <w:rPr>
                <w:sz w:val="18"/>
                <w:szCs w:val="18"/>
              </w:rPr>
            </w:pPr>
          </w:p>
          <w:p w14:paraId="462E8D22"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02E93430" w14:textId="77777777" w:rsidR="0056213E" w:rsidRPr="003B4F4B" w:rsidRDefault="0056213E" w:rsidP="00A7226A">
            <w:pPr>
              <w:spacing w:line="256" w:lineRule="auto"/>
              <w:jc w:val="center"/>
              <w:rPr>
                <w:sz w:val="18"/>
                <w:szCs w:val="18"/>
              </w:rPr>
            </w:pPr>
          </w:p>
          <w:p w14:paraId="4783B8F4" w14:textId="77777777" w:rsidR="0056213E" w:rsidRPr="003B4F4B" w:rsidRDefault="0056213E" w:rsidP="00A7226A">
            <w:pPr>
              <w:spacing w:line="256" w:lineRule="auto"/>
              <w:jc w:val="center"/>
              <w:rPr>
                <w:sz w:val="18"/>
                <w:szCs w:val="18"/>
              </w:rPr>
            </w:pPr>
          </w:p>
          <w:p w14:paraId="235B463B" w14:textId="77777777" w:rsidR="0056213E" w:rsidRPr="003B4F4B" w:rsidRDefault="0056213E" w:rsidP="00A7226A">
            <w:pPr>
              <w:spacing w:line="256" w:lineRule="auto"/>
              <w:jc w:val="center"/>
              <w:rPr>
                <w:sz w:val="18"/>
                <w:szCs w:val="18"/>
              </w:rPr>
            </w:pPr>
          </w:p>
          <w:p w14:paraId="7FA20AE3" w14:textId="77777777" w:rsidR="0056213E" w:rsidRPr="003B4F4B" w:rsidRDefault="0056213E" w:rsidP="00A7226A">
            <w:pPr>
              <w:spacing w:line="256" w:lineRule="auto"/>
              <w:jc w:val="center"/>
              <w:rPr>
                <w:sz w:val="18"/>
                <w:szCs w:val="18"/>
              </w:rPr>
            </w:pPr>
          </w:p>
          <w:p w14:paraId="0688B548" w14:textId="77777777" w:rsidR="0056213E" w:rsidRPr="003B4F4B" w:rsidRDefault="0056213E" w:rsidP="00A7226A">
            <w:pPr>
              <w:spacing w:line="256" w:lineRule="auto"/>
              <w:jc w:val="center"/>
              <w:rPr>
                <w:sz w:val="18"/>
                <w:szCs w:val="18"/>
              </w:rPr>
            </w:pPr>
            <w:r w:rsidRPr="003B4F4B">
              <w:rPr>
                <w:sz w:val="18"/>
                <w:szCs w:val="18"/>
              </w:rPr>
              <w:t>11.517,00</w:t>
            </w:r>
          </w:p>
        </w:tc>
      </w:tr>
      <w:tr w:rsidR="0056213E" w:rsidRPr="003B4F4B" w14:paraId="6ADF9188"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0A69108F" w14:textId="77777777" w:rsidR="0056213E" w:rsidRPr="003B4F4B" w:rsidRDefault="0056213E" w:rsidP="00A7226A">
            <w:pPr>
              <w:spacing w:line="256" w:lineRule="auto"/>
              <w:ind w:left="228"/>
              <w:rPr>
                <w:sz w:val="18"/>
                <w:szCs w:val="18"/>
              </w:rPr>
            </w:pPr>
            <w:r>
              <w:rPr>
                <w:sz w:val="18"/>
                <w:szCs w:val="18"/>
              </w:rPr>
              <w:t>11</w:t>
            </w:r>
          </w:p>
        </w:tc>
        <w:tc>
          <w:tcPr>
            <w:tcW w:w="3852" w:type="dxa"/>
            <w:tcBorders>
              <w:top w:val="single" w:sz="6" w:space="0" w:color="000000"/>
              <w:left w:val="single" w:sz="6" w:space="0" w:color="000000"/>
              <w:bottom w:val="single" w:sz="6" w:space="0" w:color="000000"/>
              <w:right w:val="single" w:sz="6" w:space="0" w:color="000000"/>
            </w:tcBorders>
          </w:tcPr>
          <w:p w14:paraId="7BAD0042" w14:textId="77777777" w:rsidR="0056213E" w:rsidRPr="003B4F4B" w:rsidRDefault="0056213E" w:rsidP="00A7226A">
            <w:pPr>
              <w:spacing w:line="256" w:lineRule="auto"/>
              <w:rPr>
                <w:sz w:val="18"/>
                <w:szCs w:val="18"/>
              </w:rPr>
            </w:pPr>
            <w:r w:rsidRPr="003B4F4B">
              <w:rPr>
                <w:sz w:val="18"/>
                <w:szCs w:val="18"/>
              </w:rPr>
              <w:t>Refeições (almoço) tipo buffet livre que será servida na cidade de Curitiba, no Evento Esportivo de Futebol no Estádio Joaquim Américo. Almoço (50 refeições para equipe masculina e feminina).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36EFDAAA" w14:textId="77777777" w:rsidR="0056213E" w:rsidRPr="003B4F4B" w:rsidRDefault="0056213E" w:rsidP="00A7226A">
            <w:pPr>
              <w:spacing w:line="256" w:lineRule="auto"/>
              <w:jc w:val="center"/>
              <w:rPr>
                <w:sz w:val="18"/>
                <w:szCs w:val="18"/>
              </w:rPr>
            </w:pPr>
          </w:p>
          <w:p w14:paraId="2AA47ACF" w14:textId="77777777" w:rsidR="0056213E" w:rsidRPr="003B4F4B" w:rsidRDefault="0056213E" w:rsidP="00A7226A">
            <w:pPr>
              <w:spacing w:line="256" w:lineRule="auto"/>
              <w:jc w:val="center"/>
              <w:rPr>
                <w:sz w:val="18"/>
                <w:szCs w:val="18"/>
              </w:rPr>
            </w:pPr>
          </w:p>
          <w:p w14:paraId="030822E1" w14:textId="77777777" w:rsidR="0056213E" w:rsidRPr="003B4F4B" w:rsidRDefault="0056213E" w:rsidP="00A7226A">
            <w:pPr>
              <w:spacing w:line="256" w:lineRule="auto"/>
              <w:jc w:val="center"/>
              <w:rPr>
                <w:sz w:val="18"/>
                <w:szCs w:val="18"/>
              </w:rPr>
            </w:pPr>
          </w:p>
          <w:p w14:paraId="6A2ED6BF" w14:textId="77777777" w:rsidR="0056213E" w:rsidRPr="003B4F4B" w:rsidRDefault="0056213E" w:rsidP="00A7226A">
            <w:pPr>
              <w:spacing w:line="256" w:lineRule="auto"/>
              <w:jc w:val="center"/>
              <w:rPr>
                <w:sz w:val="18"/>
                <w:szCs w:val="18"/>
              </w:rPr>
            </w:pPr>
          </w:p>
          <w:p w14:paraId="21F14265" w14:textId="77777777" w:rsidR="0056213E" w:rsidRPr="003B4F4B" w:rsidRDefault="0056213E" w:rsidP="00A7226A">
            <w:pPr>
              <w:spacing w:line="256" w:lineRule="auto"/>
              <w:jc w:val="center"/>
              <w:rPr>
                <w:sz w:val="18"/>
                <w:szCs w:val="18"/>
              </w:rPr>
            </w:pPr>
            <w:r w:rsidRPr="003B4F4B">
              <w:rPr>
                <w:sz w:val="18"/>
                <w:szCs w:val="18"/>
              </w:rPr>
              <w:t>50</w:t>
            </w:r>
          </w:p>
        </w:tc>
        <w:tc>
          <w:tcPr>
            <w:tcW w:w="992" w:type="dxa"/>
            <w:tcBorders>
              <w:top w:val="single" w:sz="6" w:space="0" w:color="000000"/>
              <w:left w:val="single" w:sz="6" w:space="0" w:color="000000"/>
              <w:bottom w:val="single" w:sz="6" w:space="0" w:color="000000"/>
              <w:right w:val="single" w:sz="6" w:space="0" w:color="000000"/>
            </w:tcBorders>
          </w:tcPr>
          <w:p w14:paraId="3F8CE17A" w14:textId="77777777" w:rsidR="0056213E" w:rsidRPr="003B4F4B" w:rsidRDefault="0056213E" w:rsidP="00A7226A">
            <w:pPr>
              <w:spacing w:line="256" w:lineRule="auto"/>
              <w:jc w:val="center"/>
              <w:rPr>
                <w:sz w:val="18"/>
                <w:szCs w:val="18"/>
              </w:rPr>
            </w:pPr>
          </w:p>
          <w:p w14:paraId="1AB2D56C" w14:textId="77777777" w:rsidR="0056213E" w:rsidRPr="003B4F4B" w:rsidRDefault="0056213E" w:rsidP="00A7226A">
            <w:pPr>
              <w:spacing w:line="256" w:lineRule="auto"/>
              <w:jc w:val="center"/>
              <w:rPr>
                <w:sz w:val="18"/>
                <w:szCs w:val="18"/>
              </w:rPr>
            </w:pPr>
          </w:p>
          <w:p w14:paraId="59B24A61" w14:textId="77777777" w:rsidR="0056213E" w:rsidRPr="003B4F4B" w:rsidRDefault="0056213E" w:rsidP="00A7226A">
            <w:pPr>
              <w:spacing w:line="256" w:lineRule="auto"/>
              <w:jc w:val="center"/>
              <w:rPr>
                <w:sz w:val="18"/>
                <w:szCs w:val="18"/>
              </w:rPr>
            </w:pPr>
          </w:p>
          <w:p w14:paraId="27DC4348" w14:textId="77777777" w:rsidR="0056213E" w:rsidRPr="003B4F4B" w:rsidRDefault="0056213E" w:rsidP="00A7226A">
            <w:pPr>
              <w:spacing w:line="256" w:lineRule="auto"/>
              <w:jc w:val="center"/>
              <w:rPr>
                <w:sz w:val="18"/>
                <w:szCs w:val="18"/>
              </w:rPr>
            </w:pPr>
          </w:p>
          <w:p w14:paraId="480DE50B"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5818A033" w14:textId="77777777" w:rsidR="0056213E" w:rsidRPr="003B4F4B" w:rsidRDefault="0056213E" w:rsidP="00A7226A">
            <w:pPr>
              <w:spacing w:line="256" w:lineRule="auto"/>
              <w:jc w:val="center"/>
              <w:rPr>
                <w:sz w:val="18"/>
                <w:szCs w:val="18"/>
              </w:rPr>
            </w:pPr>
          </w:p>
          <w:p w14:paraId="43C6B020" w14:textId="77777777" w:rsidR="0056213E" w:rsidRPr="003B4F4B" w:rsidRDefault="0056213E" w:rsidP="00A7226A">
            <w:pPr>
              <w:spacing w:line="256" w:lineRule="auto"/>
              <w:jc w:val="center"/>
              <w:rPr>
                <w:sz w:val="18"/>
                <w:szCs w:val="18"/>
              </w:rPr>
            </w:pPr>
          </w:p>
          <w:p w14:paraId="385F8F2C" w14:textId="77777777" w:rsidR="0056213E" w:rsidRPr="003B4F4B" w:rsidRDefault="0056213E" w:rsidP="00A7226A">
            <w:pPr>
              <w:spacing w:line="256" w:lineRule="auto"/>
              <w:jc w:val="center"/>
              <w:rPr>
                <w:sz w:val="18"/>
                <w:szCs w:val="18"/>
              </w:rPr>
            </w:pPr>
          </w:p>
          <w:p w14:paraId="450452C4" w14:textId="77777777" w:rsidR="0056213E" w:rsidRPr="003B4F4B" w:rsidRDefault="0056213E" w:rsidP="00A7226A">
            <w:pPr>
              <w:spacing w:line="256" w:lineRule="auto"/>
              <w:jc w:val="center"/>
              <w:rPr>
                <w:sz w:val="18"/>
                <w:szCs w:val="18"/>
              </w:rPr>
            </w:pPr>
          </w:p>
          <w:p w14:paraId="51E8037E"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4CDACDE4" w14:textId="77777777" w:rsidR="0056213E" w:rsidRPr="003B4F4B" w:rsidRDefault="0056213E" w:rsidP="00A7226A">
            <w:pPr>
              <w:spacing w:line="256" w:lineRule="auto"/>
              <w:jc w:val="center"/>
              <w:rPr>
                <w:sz w:val="18"/>
                <w:szCs w:val="18"/>
              </w:rPr>
            </w:pPr>
          </w:p>
          <w:p w14:paraId="01198ADC" w14:textId="77777777" w:rsidR="0056213E" w:rsidRPr="003B4F4B" w:rsidRDefault="0056213E" w:rsidP="00A7226A">
            <w:pPr>
              <w:spacing w:line="256" w:lineRule="auto"/>
              <w:jc w:val="center"/>
              <w:rPr>
                <w:sz w:val="18"/>
                <w:szCs w:val="18"/>
              </w:rPr>
            </w:pPr>
          </w:p>
          <w:p w14:paraId="4BF0C408" w14:textId="77777777" w:rsidR="0056213E" w:rsidRPr="003B4F4B" w:rsidRDefault="0056213E" w:rsidP="00A7226A">
            <w:pPr>
              <w:spacing w:line="256" w:lineRule="auto"/>
              <w:jc w:val="center"/>
              <w:rPr>
                <w:sz w:val="18"/>
                <w:szCs w:val="18"/>
              </w:rPr>
            </w:pPr>
          </w:p>
          <w:p w14:paraId="6E9D43E4" w14:textId="77777777" w:rsidR="0056213E" w:rsidRPr="003B4F4B" w:rsidRDefault="0056213E" w:rsidP="00A7226A">
            <w:pPr>
              <w:spacing w:line="256" w:lineRule="auto"/>
              <w:jc w:val="center"/>
              <w:rPr>
                <w:sz w:val="18"/>
                <w:szCs w:val="18"/>
              </w:rPr>
            </w:pPr>
          </w:p>
          <w:p w14:paraId="22427718" w14:textId="77777777" w:rsidR="0056213E" w:rsidRPr="003B4F4B" w:rsidRDefault="0056213E" w:rsidP="00A7226A">
            <w:pPr>
              <w:spacing w:line="256" w:lineRule="auto"/>
              <w:jc w:val="center"/>
              <w:rPr>
                <w:sz w:val="18"/>
                <w:szCs w:val="18"/>
              </w:rPr>
            </w:pPr>
            <w:r w:rsidRPr="003B4F4B">
              <w:rPr>
                <w:sz w:val="18"/>
                <w:szCs w:val="18"/>
              </w:rPr>
              <w:t>1.919,50</w:t>
            </w:r>
          </w:p>
        </w:tc>
      </w:tr>
    </w:tbl>
    <w:p w14:paraId="1DDF08FE" w14:textId="77777777" w:rsidR="0056213E" w:rsidRPr="00F06AC4" w:rsidRDefault="0056213E" w:rsidP="0056213E">
      <w:pPr>
        <w:spacing w:after="0" w:line="276" w:lineRule="auto"/>
        <w:jc w:val="right"/>
        <w:rPr>
          <w:sz w:val="18"/>
          <w:szCs w:val="18"/>
        </w:rPr>
      </w:pPr>
    </w:p>
    <w:p w14:paraId="1068B20C" w14:textId="77777777" w:rsidR="0056213E" w:rsidRPr="00F06AC4" w:rsidRDefault="0056213E" w:rsidP="0056213E">
      <w:pPr>
        <w:spacing w:after="90" w:line="276" w:lineRule="auto"/>
        <w:ind w:left="6372" w:right="73" w:firstLine="708"/>
        <w:jc w:val="center"/>
        <w:rPr>
          <w:sz w:val="18"/>
          <w:szCs w:val="18"/>
        </w:rPr>
      </w:pPr>
      <w:r w:rsidRPr="00F06AC4">
        <w:rPr>
          <w:rFonts w:eastAsia="Times New Roman"/>
          <w:sz w:val="18"/>
          <w:szCs w:val="18"/>
        </w:rPr>
        <w:t xml:space="preserve"> </w:t>
      </w:r>
      <w:r>
        <w:rPr>
          <w:rFonts w:eastAsia="Times New Roman"/>
          <w:sz w:val="18"/>
          <w:szCs w:val="18"/>
        </w:rPr>
        <w:t>Total     35.951,20</w:t>
      </w:r>
    </w:p>
    <w:p w14:paraId="1B832B90" w14:textId="77777777" w:rsidR="0056213E" w:rsidRDefault="0056213E" w:rsidP="0056213E">
      <w:pPr>
        <w:spacing w:after="0" w:line="276" w:lineRule="auto"/>
        <w:ind w:left="90" w:right="2850"/>
        <w:rPr>
          <w:b/>
          <w:sz w:val="18"/>
          <w:szCs w:val="18"/>
        </w:rPr>
      </w:pPr>
      <w:r w:rsidRPr="00F06AC4">
        <w:rPr>
          <w:b/>
          <w:sz w:val="18"/>
          <w:szCs w:val="18"/>
        </w:rPr>
        <w:t>4.3.2. Se exigida a subcontratação de MPE obrigatória, qual o percentual de subcontratação, em relação ao valor do contrato?</w:t>
      </w:r>
    </w:p>
    <w:p w14:paraId="122AE571" w14:textId="77777777" w:rsidR="0056213E" w:rsidRDefault="0056213E" w:rsidP="0056213E">
      <w:pPr>
        <w:spacing w:after="0" w:line="276" w:lineRule="auto"/>
        <w:ind w:left="90" w:right="2850"/>
        <w:rPr>
          <w:sz w:val="18"/>
          <w:szCs w:val="18"/>
        </w:rPr>
      </w:pPr>
      <w:r w:rsidRPr="00F06AC4">
        <w:rPr>
          <w:color w:val="495152"/>
          <w:sz w:val="18"/>
          <w:szCs w:val="18"/>
        </w:rPr>
        <w:t xml:space="preserve"> </w:t>
      </w:r>
      <w:r w:rsidRPr="00F06AC4">
        <w:rPr>
          <w:sz w:val="18"/>
          <w:szCs w:val="18"/>
        </w:rPr>
        <w:t>Não se aplica.</w:t>
      </w:r>
    </w:p>
    <w:p w14:paraId="12B0E763" w14:textId="77777777" w:rsidR="0056213E" w:rsidRPr="00F06AC4" w:rsidRDefault="0056213E" w:rsidP="0056213E">
      <w:pPr>
        <w:spacing w:after="0" w:line="276" w:lineRule="auto"/>
        <w:ind w:left="90" w:right="2850"/>
        <w:rPr>
          <w:sz w:val="18"/>
          <w:szCs w:val="18"/>
        </w:rPr>
      </w:pPr>
    </w:p>
    <w:p w14:paraId="27A97172" w14:textId="77777777" w:rsidR="0056213E" w:rsidRPr="00F06AC4" w:rsidRDefault="0056213E" w:rsidP="0056213E">
      <w:pPr>
        <w:spacing w:after="143" w:line="276" w:lineRule="auto"/>
        <w:ind w:left="90"/>
        <w:rPr>
          <w:sz w:val="18"/>
          <w:szCs w:val="18"/>
        </w:rPr>
      </w:pPr>
      <w:r w:rsidRPr="00F06AC4">
        <w:rPr>
          <w:b/>
          <w:sz w:val="18"/>
          <w:szCs w:val="18"/>
        </w:rPr>
        <w:t>4.3.3. Haverá prioridade na contratação de MPE local ou regional?</w:t>
      </w:r>
    </w:p>
    <w:p w14:paraId="2A71E9E6" w14:textId="77777777" w:rsidR="0056213E" w:rsidRPr="00F06AC4" w:rsidRDefault="0056213E" w:rsidP="0056213E">
      <w:pPr>
        <w:spacing w:line="276" w:lineRule="auto"/>
        <w:ind w:left="90"/>
        <w:rPr>
          <w:sz w:val="18"/>
          <w:szCs w:val="18"/>
        </w:rPr>
      </w:pPr>
      <w:r w:rsidRPr="00F06AC4">
        <w:rPr>
          <w:sz w:val="18"/>
          <w:szCs w:val="18"/>
        </w:rPr>
        <w:t>( ) Sim</w:t>
      </w:r>
    </w:p>
    <w:p w14:paraId="6F26DAF8" w14:textId="77777777" w:rsidR="0056213E" w:rsidRPr="00F06AC4" w:rsidRDefault="0056213E" w:rsidP="0056213E">
      <w:pPr>
        <w:spacing w:line="276" w:lineRule="auto"/>
        <w:ind w:left="90"/>
        <w:rPr>
          <w:sz w:val="18"/>
          <w:szCs w:val="18"/>
        </w:rPr>
      </w:pPr>
      <w:r w:rsidRPr="00F06AC4">
        <w:rPr>
          <w:sz w:val="18"/>
          <w:szCs w:val="18"/>
        </w:rPr>
        <w:t>(x) Não</w:t>
      </w:r>
    </w:p>
    <w:p w14:paraId="40AB41B2" w14:textId="77777777" w:rsidR="0056213E" w:rsidRPr="00F06AC4" w:rsidRDefault="0056213E" w:rsidP="0056213E">
      <w:pPr>
        <w:spacing w:after="10" w:line="276" w:lineRule="auto"/>
        <w:ind w:left="80"/>
        <w:rPr>
          <w:sz w:val="18"/>
          <w:szCs w:val="18"/>
        </w:rPr>
      </w:pPr>
      <w:r w:rsidRPr="00F06AC4">
        <w:rPr>
          <w:rFonts w:eastAsia="Times New Roman"/>
          <w:sz w:val="18"/>
          <w:szCs w:val="18"/>
        </w:rPr>
        <w:t xml:space="preserve"> </w:t>
      </w:r>
    </w:p>
    <w:p w14:paraId="05042F32" w14:textId="77777777" w:rsidR="0056213E" w:rsidRPr="00F06AC4" w:rsidRDefault="0056213E" w:rsidP="0056213E">
      <w:pPr>
        <w:spacing w:after="108" w:line="276" w:lineRule="auto"/>
        <w:ind w:left="-5"/>
        <w:rPr>
          <w:sz w:val="18"/>
          <w:szCs w:val="18"/>
        </w:rPr>
      </w:pPr>
      <w:r w:rsidRPr="00F06AC4">
        <w:rPr>
          <w:b/>
          <w:sz w:val="18"/>
          <w:szCs w:val="18"/>
        </w:rPr>
        <w:t>4.3.3.1.Se sim, em qual percentual?</w:t>
      </w:r>
    </w:p>
    <w:p w14:paraId="0C93495D" w14:textId="77777777" w:rsidR="0056213E" w:rsidRPr="00F06AC4" w:rsidRDefault="0056213E" w:rsidP="0056213E">
      <w:pPr>
        <w:spacing w:after="38" w:line="276" w:lineRule="auto"/>
        <w:ind w:left="-5"/>
        <w:rPr>
          <w:sz w:val="18"/>
          <w:szCs w:val="18"/>
        </w:rPr>
      </w:pPr>
      <w:r w:rsidRPr="00F06AC4">
        <w:rPr>
          <w:sz w:val="18"/>
          <w:szCs w:val="18"/>
        </w:rPr>
        <w:t>Não se aplica.</w:t>
      </w:r>
    </w:p>
    <w:p w14:paraId="0972311B" w14:textId="77777777" w:rsidR="0056213E" w:rsidRPr="00F06AC4" w:rsidRDefault="0056213E" w:rsidP="0056213E">
      <w:pPr>
        <w:spacing w:after="40" w:line="276" w:lineRule="auto"/>
        <w:ind w:left="80"/>
        <w:rPr>
          <w:sz w:val="18"/>
          <w:szCs w:val="18"/>
        </w:rPr>
      </w:pPr>
      <w:r w:rsidRPr="00F06AC4">
        <w:rPr>
          <w:rFonts w:eastAsia="Times New Roman"/>
          <w:sz w:val="18"/>
          <w:szCs w:val="18"/>
        </w:rPr>
        <w:t xml:space="preserve"> </w:t>
      </w:r>
    </w:p>
    <w:p w14:paraId="7CD294BF" w14:textId="77777777" w:rsidR="0056213E" w:rsidRPr="00F06AC4" w:rsidRDefault="0056213E" w:rsidP="0056213E">
      <w:pPr>
        <w:spacing w:after="143" w:line="276" w:lineRule="auto"/>
        <w:ind w:left="-5"/>
        <w:rPr>
          <w:sz w:val="18"/>
          <w:szCs w:val="18"/>
        </w:rPr>
      </w:pPr>
      <w:r w:rsidRPr="00F06AC4">
        <w:rPr>
          <w:b/>
          <w:sz w:val="18"/>
          <w:szCs w:val="18"/>
        </w:rPr>
        <w:t>4.3.3.2. Qual a justificativa da prioridade na contratação de MPE local ou regional?</w:t>
      </w:r>
    </w:p>
    <w:p w14:paraId="35A16F94" w14:textId="77777777" w:rsidR="0056213E" w:rsidRPr="00F06AC4" w:rsidRDefault="0056213E" w:rsidP="0056213E">
      <w:pPr>
        <w:spacing w:line="276" w:lineRule="auto"/>
        <w:ind w:left="-5"/>
        <w:rPr>
          <w:sz w:val="18"/>
          <w:szCs w:val="18"/>
        </w:rPr>
      </w:pPr>
      <w:r w:rsidRPr="00F06AC4">
        <w:rPr>
          <w:sz w:val="18"/>
          <w:szCs w:val="18"/>
        </w:rPr>
        <w:t>Não se aplica.</w:t>
      </w:r>
    </w:p>
    <w:p w14:paraId="0D4254EA" w14:textId="77777777" w:rsidR="0056213E" w:rsidRPr="00F06AC4" w:rsidRDefault="0056213E" w:rsidP="0056213E">
      <w:pPr>
        <w:spacing w:after="0" w:line="276" w:lineRule="auto"/>
        <w:rPr>
          <w:sz w:val="18"/>
          <w:szCs w:val="18"/>
        </w:rPr>
      </w:pPr>
      <w:r w:rsidRPr="00F06AC4">
        <w:rPr>
          <w:rFonts w:eastAsia="Times New Roman"/>
          <w:sz w:val="18"/>
          <w:szCs w:val="18"/>
        </w:rPr>
        <w:t xml:space="preserve"> </w:t>
      </w:r>
    </w:p>
    <w:p w14:paraId="44C047CF" w14:textId="77777777" w:rsidR="0056213E" w:rsidRPr="00F06AC4" w:rsidRDefault="0056213E" w:rsidP="0056213E">
      <w:pPr>
        <w:spacing w:after="143" w:line="276" w:lineRule="auto"/>
        <w:ind w:left="-5"/>
        <w:rPr>
          <w:sz w:val="18"/>
          <w:szCs w:val="18"/>
        </w:rPr>
      </w:pPr>
      <w:r w:rsidRPr="00F06AC4">
        <w:rPr>
          <w:b/>
          <w:sz w:val="18"/>
          <w:szCs w:val="18"/>
        </w:rPr>
        <w:t>4.4. Exigências específicas para a fase de proposta</w:t>
      </w:r>
    </w:p>
    <w:p w14:paraId="1F8FAFE3" w14:textId="77777777" w:rsidR="0056213E" w:rsidRPr="00F06AC4" w:rsidRDefault="0056213E" w:rsidP="0056213E">
      <w:pPr>
        <w:spacing w:line="276" w:lineRule="auto"/>
        <w:ind w:left="-5"/>
        <w:rPr>
          <w:sz w:val="18"/>
          <w:szCs w:val="18"/>
        </w:rPr>
      </w:pPr>
      <w:r w:rsidRPr="00F06AC4">
        <w:rPr>
          <w:sz w:val="18"/>
          <w:szCs w:val="18"/>
        </w:rPr>
        <w:t>( ) Existem exigências específicas.</w:t>
      </w:r>
    </w:p>
    <w:p w14:paraId="665B4937" w14:textId="77777777" w:rsidR="0056213E" w:rsidRPr="00F06AC4" w:rsidRDefault="0056213E" w:rsidP="0056213E">
      <w:pPr>
        <w:spacing w:line="276" w:lineRule="auto"/>
        <w:ind w:left="-5"/>
        <w:rPr>
          <w:sz w:val="18"/>
          <w:szCs w:val="18"/>
        </w:rPr>
      </w:pPr>
      <w:r w:rsidRPr="00F06AC4">
        <w:rPr>
          <w:sz w:val="18"/>
          <w:szCs w:val="18"/>
        </w:rPr>
        <w:t>(x) Não se aplica o item</w:t>
      </w:r>
    </w:p>
    <w:p w14:paraId="5714B432" w14:textId="77777777" w:rsidR="0056213E" w:rsidRPr="00F06AC4" w:rsidRDefault="0056213E" w:rsidP="0056213E">
      <w:pPr>
        <w:spacing w:after="10" w:line="276" w:lineRule="auto"/>
        <w:ind w:left="80"/>
        <w:rPr>
          <w:sz w:val="18"/>
          <w:szCs w:val="18"/>
        </w:rPr>
      </w:pPr>
      <w:r w:rsidRPr="00F06AC4">
        <w:rPr>
          <w:rFonts w:eastAsia="Times New Roman"/>
          <w:sz w:val="18"/>
          <w:szCs w:val="18"/>
        </w:rPr>
        <w:t xml:space="preserve"> </w:t>
      </w:r>
    </w:p>
    <w:p w14:paraId="5051CD9C" w14:textId="77777777" w:rsidR="0056213E" w:rsidRPr="00F06AC4" w:rsidRDefault="0056213E" w:rsidP="0056213E">
      <w:pPr>
        <w:spacing w:after="143" w:line="276" w:lineRule="auto"/>
        <w:ind w:left="-5"/>
        <w:rPr>
          <w:sz w:val="18"/>
          <w:szCs w:val="18"/>
        </w:rPr>
      </w:pPr>
      <w:r w:rsidRPr="00F06AC4">
        <w:rPr>
          <w:b/>
          <w:sz w:val="18"/>
          <w:szCs w:val="18"/>
        </w:rPr>
        <w:t>4.4.1. Exigência de documento junto com a proposta:</w:t>
      </w:r>
    </w:p>
    <w:p w14:paraId="6D49C5A4" w14:textId="77777777" w:rsidR="0056213E" w:rsidRPr="00F06AC4" w:rsidRDefault="0056213E" w:rsidP="0056213E">
      <w:pPr>
        <w:spacing w:line="276" w:lineRule="auto"/>
        <w:ind w:left="-5"/>
        <w:rPr>
          <w:sz w:val="18"/>
          <w:szCs w:val="18"/>
        </w:rPr>
      </w:pPr>
      <w:r w:rsidRPr="00F06AC4">
        <w:rPr>
          <w:sz w:val="18"/>
          <w:szCs w:val="18"/>
        </w:rPr>
        <w:t>Não se aplica.</w:t>
      </w:r>
    </w:p>
    <w:p w14:paraId="42301AF7" w14:textId="77777777" w:rsidR="0056213E" w:rsidRPr="00F06AC4" w:rsidRDefault="0056213E" w:rsidP="0056213E">
      <w:pPr>
        <w:spacing w:after="0" w:line="276" w:lineRule="auto"/>
        <w:ind w:left="80"/>
        <w:rPr>
          <w:sz w:val="18"/>
          <w:szCs w:val="18"/>
        </w:rPr>
      </w:pPr>
      <w:r w:rsidRPr="00F06AC4">
        <w:rPr>
          <w:rFonts w:eastAsia="Times New Roman"/>
          <w:sz w:val="18"/>
          <w:szCs w:val="18"/>
        </w:rPr>
        <w:t xml:space="preserve"> </w:t>
      </w:r>
    </w:p>
    <w:p w14:paraId="4A874F45" w14:textId="77777777" w:rsidR="0056213E" w:rsidRPr="00F06AC4" w:rsidRDefault="0056213E" w:rsidP="0056213E">
      <w:pPr>
        <w:spacing w:after="143" w:line="276" w:lineRule="auto"/>
        <w:ind w:left="-5"/>
        <w:rPr>
          <w:sz w:val="18"/>
          <w:szCs w:val="18"/>
        </w:rPr>
      </w:pPr>
      <w:r w:rsidRPr="00F06AC4">
        <w:rPr>
          <w:b/>
          <w:sz w:val="18"/>
          <w:szCs w:val="18"/>
        </w:rPr>
        <w:t>4.4.2. Será exigida garantia de proposta?</w:t>
      </w:r>
    </w:p>
    <w:p w14:paraId="43F8E63A" w14:textId="77777777" w:rsidR="0056213E" w:rsidRPr="00F06AC4" w:rsidRDefault="0056213E" w:rsidP="0056213E">
      <w:pPr>
        <w:spacing w:line="276" w:lineRule="auto"/>
        <w:ind w:left="-5"/>
        <w:rPr>
          <w:sz w:val="18"/>
          <w:szCs w:val="18"/>
        </w:rPr>
      </w:pPr>
      <w:r w:rsidRPr="00F06AC4">
        <w:rPr>
          <w:sz w:val="18"/>
          <w:szCs w:val="18"/>
        </w:rPr>
        <w:t>( ) Sim</w:t>
      </w:r>
    </w:p>
    <w:p w14:paraId="3EA528F2" w14:textId="77777777" w:rsidR="0056213E" w:rsidRPr="00F06AC4" w:rsidRDefault="0056213E" w:rsidP="0056213E">
      <w:pPr>
        <w:spacing w:after="138" w:line="276" w:lineRule="auto"/>
        <w:ind w:left="-5"/>
        <w:rPr>
          <w:sz w:val="18"/>
          <w:szCs w:val="18"/>
        </w:rPr>
      </w:pPr>
      <w:r w:rsidRPr="00F06AC4">
        <w:rPr>
          <w:sz w:val="18"/>
          <w:szCs w:val="18"/>
        </w:rPr>
        <w:t>(x) Não</w:t>
      </w:r>
    </w:p>
    <w:p w14:paraId="612098A4" w14:textId="77777777" w:rsidR="0056213E" w:rsidRPr="00F06AC4" w:rsidRDefault="0056213E" w:rsidP="0056213E">
      <w:pPr>
        <w:spacing w:after="108" w:line="276" w:lineRule="auto"/>
        <w:ind w:left="-5"/>
        <w:rPr>
          <w:sz w:val="18"/>
          <w:szCs w:val="18"/>
        </w:rPr>
      </w:pPr>
      <w:r w:rsidRPr="00F06AC4">
        <w:rPr>
          <w:b/>
          <w:sz w:val="18"/>
          <w:szCs w:val="18"/>
        </w:rPr>
        <w:lastRenderedPageBreak/>
        <w:t>4.4.2.1. Qual o valor da garantia da proposta?</w:t>
      </w:r>
      <w:r w:rsidRPr="00F06AC4">
        <w:rPr>
          <w:rFonts w:eastAsia="Times New Roman"/>
          <w:sz w:val="18"/>
          <w:szCs w:val="18"/>
        </w:rPr>
        <w:t xml:space="preserve"> </w:t>
      </w:r>
    </w:p>
    <w:p w14:paraId="3A8CA56B" w14:textId="77777777" w:rsidR="0056213E" w:rsidRPr="00F06AC4" w:rsidRDefault="0056213E" w:rsidP="0056213E">
      <w:pPr>
        <w:spacing w:after="38" w:line="276" w:lineRule="auto"/>
        <w:ind w:left="-5"/>
        <w:rPr>
          <w:sz w:val="18"/>
          <w:szCs w:val="18"/>
        </w:rPr>
      </w:pPr>
      <w:r w:rsidRPr="00F06AC4">
        <w:rPr>
          <w:sz w:val="18"/>
          <w:szCs w:val="18"/>
        </w:rPr>
        <w:t>Não se aplica.</w:t>
      </w:r>
    </w:p>
    <w:p w14:paraId="40B2CB8B" w14:textId="77777777" w:rsidR="0056213E" w:rsidRPr="00F06AC4" w:rsidRDefault="0056213E" w:rsidP="0056213E">
      <w:pPr>
        <w:spacing w:after="0" w:line="276" w:lineRule="auto"/>
        <w:rPr>
          <w:sz w:val="18"/>
          <w:szCs w:val="18"/>
        </w:rPr>
      </w:pPr>
      <w:r w:rsidRPr="00F06AC4">
        <w:rPr>
          <w:rFonts w:eastAsia="Times New Roman"/>
          <w:sz w:val="18"/>
          <w:szCs w:val="18"/>
        </w:rPr>
        <w:t xml:space="preserve"> </w:t>
      </w:r>
    </w:p>
    <w:p w14:paraId="26376CE3" w14:textId="77777777" w:rsidR="0056213E" w:rsidRPr="00F06AC4" w:rsidRDefault="0056213E" w:rsidP="0056213E">
      <w:pPr>
        <w:spacing w:after="58" w:line="276" w:lineRule="auto"/>
        <w:ind w:left="-5"/>
        <w:rPr>
          <w:sz w:val="18"/>
          <w:szCs w:val="18"/>
        </w:rPr>
      </w:pPr>
      <w:r w:rsidRPr="00F06AC4">
        <w:rPr>
          <w:b/>
          <w:sz w:val="18"/>
          <w:szCs w:val="18"/>
        </w:rPr>
        <w:t>4.4.2.2. Qual a justificativa para exigência de garantia da proposta?</w:t>
      </w:r>
    </w:p>
    <w:p w14:paraId="37590EB1" w14:textId="77777777" w:rsidR="0056213E" w:rsidRDefault="0056213E" w:rsidP="0056213E">
      <w:pPr>
        <w:spacing w:after="138" w:line="276" w:lineRule="auto"/>
        <w:ind w:left="-5"/>
        <w:rPr>
          <w:sz w:val="18"/>
          <w:szCs w:val="18"/>
        </w:rPr>
      </w:pPr>
      <w:r w:rsidRPr="00F06AC4">
        <w:rPr>
          <w:sz w:val="18"/>
          <w:szCs w:val="18"/>
        </w:rPr>
        <w:t>Não se aplica.</w:t>
      </w:r>
    </w:p>
    <w:p w14:paraId="6E95680D" w14:textId="77777777" w:rsidR="0056213E" w:rsidRPr="00F06AC4" w:rsidRDefault="0056213E" w:rsidP="0056213E">
      <w:pPr>
        <w:spacing w:after="138" w:line="276" w:lineRule="auto"/>
        <w:ind w:left="-5"/>
        <w:rPr>
          <w:sz w:val="18"/>
          <w:szCs w:val="18"/>
        </w:rPr>
      </w:pPr>
    </w:p>
    <w:p w14:paraId="74C5AD0F" w14:textId="77777777" w:rsidR="0056213E" w:rsidRPr="00F06AC4" w:rsidRDefault="0056213E" w:rsidP="0056213E">
      <w:pPr>
        <w:spacing w:after="143" w:line="276" w:lineRule="auto"/>
        <w:ind w:left="-5"/>
        <w:rPr>
          <w:sz w:val="18"/>
          <w:szCs w:val="18"/>
        </w:rPr>
      </w:pPr>
      <w:r w:rsidRPr="00F06AC4">
        <w:rPr>
          <w:b/>
          <w:sz w:val="18"/>
          <w:szCs w:val="18"/>
        </w:rPr>
        <w:t>4.4.3. Há necessidade de amostra para o julgamento das propostas?</w:t>
      </w:r>
    </w:p>
    <w:p w14:paraId="5E8D1FD8" w14:textId="77777777" w:rsidR="0056213E" w:rsidRPr="00F06AC4" w:rsidRDefault="0056213E" w:rsidP="0056213E">
      <w:pPr>
        <w:spacing w:line="276" w:lineRule="auto"/>
        <w:ind w:left="-5"/>
        <w:rPr>
          <w:sz w:val="18"/>
          <w:szCs w:val="18"/>
        </w:rPr>
      </w:pPr>
      <w:r w:rsidRPr="00F06AC4">
        <w:rPr>
          <w:sz w:val="18"/>
          <w:szCs w:val="18"/>
        </w:rPr>
        <w:t>( ) Sim</w:t>
      </w:r>
    </w:p>
    <w:p w14:paraId="670B83FF" w14:textId="77777777" w:rsidR="0056213E" w:rsidRDefault="0056213E" w:rsidP="0056213E">
      <w:pPr>
        <w:spacing w:after="138" w:line="276" w:lineRule="auto"/>
        <w:ind w:left="-5"/>
        <w:rPr>
          <w:sz w:val="18"/>
          <w:szCs w:val="18"/>
        </w:rPr>
      </w:pPr>
      <w:r w:rsidRPr="00F06AC4">
        <w:rPr>
          <w:sz w:val="18"/>
          <w:szCs w:val="18"/>
        </w:rPr>
        <w:t>(x) Não</w:t>
      </w:r>
    </w:p>
    <w:p w14:paraId="3FD3C85F" w14:textId="77777777" w:rsidR="0056213E" w:rsidRPr="00F06AC4" w:rsidRDefault="0056213E" w:rsidP="0056213E">
      <w:pPr>
        <w:spacing w:after="138" w:line="276" w:lineRule="auto"/>
        <w:ind w:left="-5"/>
        <w:rPr>
          <w:sz w:val="18"/>
          <w:szCs w:val="18"/>
        </w:rPr>
      </w:pPr>
    </w:p>
    <w:p w14:paraId="3ABAAC38" w14:textId="77777777" w:rsidR="0056213E" w:rsidRDefault="0056213E" w:rsidP="0056213E">
      <w:pPr>
        <w:spacing w:after="0" w:line="276" w:lineRule="auto"/>
        <w:ind w:left="-6" w:right="57" w:hanging="11"/>
        <w:rPr>
          <w:b/>
          <w:sz w:val="18"/>
          <w:szCs w:val="18"/>
        </w:rPr>
      </w:pPr>
      <w:r w:rsidRPr="00F06AC4">
        <w:rPr>
          <w:b/>
          <w:sz w:val="18"/>
          <w:szCs w:val="18"/>
        </w:rPr>
        <w:t>4.4.3.1 Quais as regras para avaliação das amostras?</w:t>
      </w:r>
    </w:p>
    <w:p w14:paraId="266DB3AA" w14:textId="77777777" w:rsidR="0056213E" w:rsidRDefault="0056213E" w:rsidP="0056213E">
      <w:pPr>
        <w:spacing w:after="0" w:line="276" w:lineRule="auto"/>
        <w:ind w:left="-6" w:right="57" w:hanging="11"/>
        <w:rPr>
          <w:sz w:val="18"/>
          <w:szCs w:val="18"/>
        </w:rPr>
      </w:pPr>
      <w:r w:rsidRPr="00F06AC4">
        <w:rPr>
          <w:color w:val="495152"/>
          <w:sz w:val="18"/>
          <w:szCs w:val="18"/>
        </w:rPr>
        <w:t xml:space="preserve"> </w:t>
      </w:r>
      <w:r w:rsidRPr="00F06AC4">
        <w:rPr>
          <w:sz w:val="18"/>
          <w:szCs w:val="18"/>
        </w:rPr>
        <w:t>Não se aplica.</w:t>
      </w:r>
    </w:p>
    <w:p w14:paraId="599259FF" w14:textId="77777777" w:rsidR="0056213E" w:rsidRDefault="0056213E" w:rsidP="0056213E">
      <w:pPr>
        <w:spacing w:after="0" w:line="276" w:lineRule="auto"/>
        <w:ind w:left="-6" w:right="57" w:hanging="11"/>
        <w:rPr>
          <w:sz w:val="18"/>
          <w:szCs w:val="18"/>
        </w:rPr>
      </w:pPr>
    </w:p>
    <w:p w14:paraId="5E937249" w14:textId="77777777" w:rsidR="0056213E" w:rsidRPr="00F06AC4" w:rsidRDefault="0056213E" w:rsidP="0056213E">
      <w:pPr>
        <w:spacing w:after="0" w:line="276" w:lineRule="auto"/>
        <w:ind w:left="-6" w:right="57" w:hanging="11"/>
        <w:rPr>
          <w:sz w:val="18"/>
          <w:szCs w:val="18"/>
        </w:rPr>
      </w:pPr>
    </w:p>
    <w:p w14:paraId="599454E0" w14:textId="77777777" w:rsidR="0056213E" w:rsidRDefault="0056213E" w:rsidP="0056213E">
      <w:pPr>
        <w:spacing w:after="0" w:line="276" w:lineRule="auto"/>
        <w:ind w:left="-6" w:right="57" w:hanging="11"/>
        <w:rPr>
          <w:b/>
          <w:sz w:val="18"/>
          <w:szCs w:val="18"/>
        </w:rPr>
      </w:pPr>
      <w:r w:rsidRPr="00F06AC4">
        <w:rPr>
          <w:b/>
          <w:sz w:val="18"/>
          <w:szCs w:val="18"/>
        </w:rPr>
        <w:t>4.4.3.2. Qual o local e prazo de entrega das amostras?</w:t>
      </w:r>
    </w:p>
    <w:p w14:paraId="2A8906F8" w14:textId="77777777" w:rsidR="0056213E" w:rsidRDefault="0056213E" w:rsidP="0056213E">
      <w:pPr>
        <w:spacing w:after="0" w:line="276" w:lineRule="auto"/>
        <w:ind w:left="-6" w:right="57" w:hanging="11"/>
        <w:rPr>
          <w:sz w:val="18"/>
          <w:szCs w:val="18"/>
        </w:rPr>
      </w:pPr>
      <w:r w:rsidRPr="00F06AC4">
        <w:rPr>
          <w:color w:val="495152"/>
          <w:sz w:val="18"/>
          <w:szCs w:val="18"/>
        </w:rPr>
        <w:t xml:space="preserve"> </w:t>
      </w:r>
      <w:r w:rsidRPr="00F06AC4">
        <w:rPr>
          <w:sz w:val="18"/>
          <w:szCs w:val="18"/>
        </w:rPr>
        <w:t>Não se aplica.</w:t>
      </w:r>
    </w:p>
    <w:p w14:paraId="65DD19A7" w14:textId="77777777" w:rsidR="0056213E" w:rsidRDefault="0056213E" w:rsidP="0056213E">
      <w:pPr>
        <w:spacing w:after="0" w:line="276" w:lineRule="auto"/>
        <w:ind w:left="-6" w:right="57" w:hanging="11"/>
        <w:rPr>
          <w:sz w:val="18"/>
          <w:szCs w:val="18"/>
        </w:rPr>
      </w:pPr>
    </w:p>
    <w:p w14:paraId="6E2E1965" w14:textId="77777777" w:rsidR="0056213E" w:rsidRPr="00F06AC4" w:rsidRDefault="0056213E" w:rsidP="0056213E">
      <w:pPr>
        <w:spacing w:after="0" w:line="276" w:lineRule="auto"/>
        <w:ind w:left="-5" w:right="7091"/>
        <w:rPr>
          <w:sz w:val="18"/>
          <w:szCs w:val="18"/>
        </w:rPr>
      </w:pPr>
    </w:p>
    <w:p w14:paraId="79912FF3" w14:textId="77777777" w:rsidR="0056213E" w:rsidRPr="00F06AC4" w:rsidRDefault="0056213E" w:rsidP="0056213E">
      <w:pPr>
        <w:spacing w:after="143" w:line="276" w:lineRule="auto"/>
        <w:ind w:left="-5"/>
        <w:rPr>
          <w:sz w:val="18"/>
          <w:szCs w:val="18"/>
        </w:rPr>
      </w:pPr>
      <w:r w:rsidRPr="00F06AC4">
        <w:rPr>
          <w:b/>
          <w:sz w:val="18"/>
          <w:szCs w:val="18"/>
        </w:rPr>
        <w:t>4.4.3.3. Qual o prazo para avaliação das amostras?</w:t>
      </w:r>
    </w:p>
    <w:p w14:paraId="51E96BA5" w14:textId="77777777" w:rsidR="0056213E" w:rsidRPr="00F06AC4" w:rsidRDefault="0056213E" w:rsidP="0056213E">
      <w:pPr>
        <w:spacing w:after="58" w:line="276" w:lineRule="auto"/>
        <w:ind w:left="-5"/>
        <w:rPr>
          <w:sz w:val="18"/>
          <w:szCs w:val="18"/>
        </w:rPr>
      </w:pPr>
      <w:r w:rsidRPr="00F06AC4">
        <w:rPr>
          <w:sz w:val="18"/>
          <w:szCs w:val="18"/>
        </w:rPr>
        <w:t>Não se aplica.</w:t>
      </w:r>
    </w:p>
    <w:p w14:paraId="02D38837" w14:textId="77777777" w:rsidR="0056213E" w:rsidRPr="00F06AC4" w:rsidRDefault="0056213E" w:rsidP="0056213E">
      <w:pPr>
        <w:spacing w:after="40" w:line="276" w:lineRule="auto"/>
        <w:ind w:left="800"/>
        <w:rPr>
          <w:sz w:val="18"/>
          <w:szCs w:val="18"/>
        </w:rPr>
      </w:pPr>
      <w:r w:rsidRPr="00F06AC4">
        <w:rPr>
          <w:rFonts w:eastAsia="Times New Roman"/>
          <w:sz w:val="18"/>
          <w:szCs w:val="18"/>
        </w:rPr>
        <w:t xml:space="preserve"> </w:t>
      </w:r>
    </w:p>
    <w:p w14:paraId="081D4F58" w14:textId="77777777" w:rsidR="0056213E" w:rsidRPr="00F06AC4" w:rsidRDefault="0056213E" w:rsidP="0056213E">
      <w:pPr>
        <w:spacing w:after="143" w:line="276" w:lineRule="auto"/>
        <w:ind w:left="-5"/>
        <w:rPr>
          <w:sz w:val="18"/>
          <w:szCs w:val="18"/>
        </w:rPr>
      </w:pPr>
      <w:r w:rsidRPr="00F06AC4">
        <w:rPr>
          <w:b/>
          <w:sz w:val="18"/>
          <w:szCs w:val="18"/>
        </w:rPr>
        <w:t>4.4.4. Prazo para apresentação de proposta readequada pelo licitante vencedor:</w:t>
      </w:r>
    </w:p>
    <w:p w14:paraId="6779A0A3" w14:textId="77777777" w:rsidR="0056213E" w:rsidRPr="00F06AC4" w:rsidRDefault="0056213E" w:rsidP="0056213E">
      <w:pPr>
        <w:spacing w:line="276" w:lineRule="auto"/>
        <w:ind w:left="-5"/>
        <w:rPr>
          <w:sz w:val="18"/>
          <w:szCs w:val="18"/>
        </w:rPr>
      </w:pPr>
      <w:r w:rsidRPr="00F06AC4">
        <w:rPr>
          <w:sz w:val="18"/>
          <w:szCs w:val="18"/>
        </w:rPr>
        <w:t>Não se aplica.</w:t>
      </w:r>
    </w:p>
    <w:p w14:paraId="40146A7E" w14:textId="77777777" w:rsidR="0056213E" w:rsidRPr="00F06AC4" w:rsidRDefault="0056213E" w:rsidP="0056213E">
      <w:pPr>
        <w:spacing w:after="0" w:line="276" w:lineRule="auto"/>
        <w:rPr>
          <w:sz w:val="18"/>
          <w:szCs w:val="18"/>
        </w:rPr>
      </w:pPr>
      <w:r w:rsidRPr="00F06AC4">
        <w:rPr>
          <w:rFonts w:eastAsia="Times New Roman"/>
          <w:sz w:val="18"/>
          <w:szCs w:val="18"/>
        </w:rPr>
        <w:t xml:space="preserve"> </w:t>
      </w:r>
    </w:p>
    <w:p w14:paraId="6A4633CB" w14:textId="77777777" w:rsidR="0056213E" w:rsidRPr="00F06AC4" w:rsidRDefault="0056213E" w:rsidP="0056213E">
      <w:pPr>
        <w:spacing w:after="88" w:line="276" w:lineRule="auto"/>
        <w:ind w:left="-5"/>
        <w:rPr>
          <w:sz w:val="18"/>
          <w:szCs w:val="18"/>
        </w:rPr>
      </w:pPr>
      <w:r w:rsidRPr="00F06AC4">
        <w:rPr>
          <w:b/>
          <w:sz w:val="18"/>
          <w:szCs w:val="18"/>
        </w:rPr>
        <w:t>4.5. Exigências específicas para a fase de habilitação</w:t>
      </w:r>
    </w:p>
    <w:p w14:paraId="223DF2A7" w14:textId="77777777" w:rsidR="0056213E" w:rsidRPr="00F06AC4" w:rsidRDefault="0056213E" w:rsidP="0056213E">
      <w:pPr>
        <w:spacing w:line="276" w:lineRule="auto"/>
        <w:ind w:left="-5"/>
        <w:rPr>
          <w:sz w:val="18"/>
          <w:szCs w:val="18"/>
        </w:rPr>
      </w:pPr>
      <w:r w:rsidRPr="00F06AC4">
        <w:rPr>
          <w:sz w:val="18"/>
          <w:szCs w:val="18"/>
        </w:rPr>
        <w:t>(x) Existem exigências específicas.</w:t>
      </w:r>
    </w:p>
    <w:p w14:paraId="3D92A678" w14:textId="77777777" w:rsidR="0056213E" w:rsidRPr="00F06AC4" w:rsidRDefault="0056213E" w:rsidP="0056213E">
      <w:pPr>
        <w:spacing w:line="276" w:lineRule="auto"/>
        <w:ind w:left="-5"/>
        <w:rPr>
          <w:sz w:val="18"/>
          <w:szCs w:val="18"/>
        </w:rPr>
      </w:pPr>
      <w:r w:rsidRPr="00F06AC4">
        <w:rPr>
          <w:sz w:val="18"/>
          <w:szCs w:val="18"/>
        </w:rPr>
        <w:t>( ) Não se aplica o item</w:t>
      </w:r>
    </w:p>
    <w:p w14:paraId="3E090D1B" w14:textId="77777777" w:rsidR="0056213E" w:rsidRPr="00F06AC4" w:rsidRDefault="0056213E" w:rsidP="0056213E">
      <w:pPr>
        <w:spacing w:after="0" w:line="276" w:lineRule="auto"/>
        <w:ind w:left="80"/>
        <w:rPr>
          <w:sz w:val="18"/>
          <w:szCs w:val="18"/>
        </w:rPr>
      </w:pPr>
      <w:r w:rsidRPr="00F06AC4">
        <w:rPr>
          <w:rFonts w:eastAsia="Times New Roman"/>
          <w:sz w:val="18"/>
          <w:szCs w:val="18"/>
        </w:rPr>
        <w:t xml:space="preserve"> </w:t>
      </w:r>
    </w:p>
    <w:p w14:paraId="7C489188" w14:textId="77777777" w:rsidR="0056213E" w:rsidRPr="00F06AC4" w:rsidRDefault="0056213E" w:rsidP="0056213E">
      <w:pPr>
        <w:spacing w:after="143" w:line="276" w:lineRule="auto"/>
        <w:ind w:left="-5"/>
        <w:rPr>
          <w:sz w:val="18"/>
          <w:szCs w:val="18"/>
        </w:rPr>
      </w:pPr>
      <w:r w:rsidRPr="00F06AC4">
        <w:rPr>
          <w:b/>
          <w:sz w:val="18"/>
          <w:szCs w:val="18"/>
        </w:rPr>
        <w:t>4.5.1. Inscrição em entidade profissional</w:t>
      </w:r>
    </w:p>
    <w:p w14:paraId="07040E9D" w14:textId="77777777" w:rsidR="0056213E" w:rsidRPr="00F06AC4" w:rsidRDefault="0056213E" w:rsidP="0056213E">
      <w:pPr>
        <w:spacing w:line="276" w:lineRule="auto"/>
        <w:ind w:left="-5"/>
        <w:rPr>
          <w:sz w:val="18"/>
          <w:szCs w:val="18"/>
        </w:rPr>
      </w:pPr>
      <w:r w:rsidRPr="00F06AC4">
        <w:rPr>
          <w:sz w:val="18"/>
          <w:szCs w:val="18"/>
        </w:rPr>
        <w:t>(</w:t>
      </w:r>
      <w:r>
        <w:rPr>
          <w:sz w:val="18"/>
          <w:szCs w:val="18"/>
        </w:rPr>
        <w:t xml:space="preserve"> </w:t>
      </w:r>
      <w:r w:rsidRPr="00F06AC4">
        <w:rPr>
          <w:sz w:val="18"/>
          <w:szCs w:val="18"/>
        </w:rPr>
        <w:t>) Sim</w:t>
      </w:r>
    </w:p>
    <w:p w14:paraId="41B1486B" w14:textId="77777777" w:rsidR="0056213E" w:rsidRDefault="0056213E" w:rsidP="0056213E">
      <w:pPr>
        <w:spacing w:after="138" w:line="276" w:lineRule="auto"/>
        <w:ind w:left="-5"/>
        <w:rPr>
          <w:sz w:val="18"/>
          <w:szCs w:val="18"/>
        </w:rPr>
      </w:pPr>
      <w:r>
        <w:rPr>
          <w:sz w:val="18"/>
          <w:szCs w:val="18"/>
        </w:rPr>
        <w:t>(x</w:t>
      </w:r>
      <w:r w:rsidRPr="00F06AC4">
        <w:rPr>
          <w:sz w:val="18"/>
          <w:szCs w:val="18"/>
        </w:rPr>
        <w:t>) Não</w:t>
      </w:r>
    </w:p>
    <w:p w14:paraId="4934113B" w14:textId="77777777" w:rsidR="0056213E" w:rsidRPr="00F06AC4" w:rsidRDefault="0056213E" w:rsidP="0056213E">
      <w:pPr>
        <w:spacing w:after="138" w:line="276" w:lineRule="auto"/>
        <w:ind w:left="-5"/>
        <w:rPr>
          <w:sz w:val="18"/>
          <w:szCs w:val="18"/>
        </w:rPr>
      </w:pPr>
    </w:p>
    <w:p w14:paraId="6D85CE89" w14:textId="77777777" w:rsidR="0056213E" w:rsidRPr="00F06AC4" w:rsidRDefault="0056213E" w:rsidP="0056213E">
      <w:pPr>
        <w:spacing w:after="108" w:line="276" w:lineRule="auto"/>
        <w:ind w:left="-5"/>
        <w:rPr>
          <w:sz w:val="18"/>
          <w:szCs w:val="18"/>
        </w:rPr>
      </w:pPr>
      <w:r w:rsidRPr="00F06AC4">
        <w:rPr>
          <w:b/>
          <w:sz w:val="18"/>
          <w:szCs w:val="18"/>
        </w:rPr>
        <w:t>4.5.1.1. Qual a entidade profissional:</w:t>
      </w:r>
    </w:p>
    <w:p w14:paraId="41515043" w14:textId="77777777" w:rsidR="0056213E" w:rsidRPr="00F06AC4" w:rsidRDefault="0056213E" w:rsidP="0056213E">
      <w:pPr>
        <w:spacing w:line="276" w:lineRule="auto"/>
        <w:rPr>
          <w:sz w:val="18"/>
          <w:szCs w:val="18"/>
        </w:rPr>
      </w:pPr>
      <w:r>
        <w:rPr>
          <w:sz w:val="18"/>
          <w:szCs w:val="18"/>
        </w:rPr>
        <w:t>Não se aplica</w:t>
      </w:r>
    </w:p>
    <w:p w14:paraId="6780E2CB" w14:textId="77777777" w:rsidR="0056213E" w:rsidRPr="00F06AC4" w:rsidRDefault="0056213E" w:rsidP="0056213E">
      <w:pPr>
        <w:spacing w:after="0" w:line="276" w:lineRule="auto"/>
        <w:ind w:left="600"/>
        <w:rPr>
          <w:sz w:val="18"/>
          <w:szCs w:val="18"/>
        </w:rPr>
      </w:pPr>
      <w:r w:rsidRPr="00F06AC4">
        <w:rPr>
          <w:rFonts w:eastAsia="Times New Roman"/>
          <w:sz w:val="18"/>
          <w:szCs w:val="18"/>
        </w:rPr>
        <w:t xml:space="preserve"> </w:t>
      </w:r>
    </w:p>
    <w:p w14:paraId="56897863" w14:textId="77777777" w:rsidR="0056213E" w:rsidRPr="00F06AC4" w:rsidRDefault="0056213E" w:rsidP="0056213E">
      <w:pPr>
        <w:spacing w:after="143" w:line="276" w:lineRule="auto"/>
        <w:ind w:left="-5"/>
        <w:rPr>
          <w:sz w:val="18"/>
          <w:szCs w:val="18"/>
        </w:rPr>
      </w:pPr>
      <w:r w:rsidRPr="00F06AC4">
        <w:rPr>
          <w:b/>
          <w:sz w:val="18"/>
          <w:szCs w:val="18"/>
        </w:rPr>
        <w:t>4.5.2. Será exigido atestado de capacidade técnico-operacional?</w:t>
      </w:r>
    </w:p>
    <w:p w14:paraId="72DC445B" w14:textId="77777777" w:rsidR="0056213E" w:rsidRPr="00F06AC4" w:rsidRDefault="0056213E" w:rsidP="0056213E">
      <w:pPr>
        <w:spacing w:line="276" w:lineRule="auto"/>
        <w:ind w:left="-5"/>
        <w:rPr>
          <w:sz w:val="18"/>
          <w:szCs w:val="18"/>
        </w:rPr>
      </w:pPr>
      <w:r>
        <w:rPr>
          <w:sz w:val="18"/>
          <w:szCs w:val="18"/>
        </w:rPr>
        <w:t xml:space="preserve">( </w:t>
      </w:r>
      <w:r w:rsidRPr="00F06AC4">
        <w:rPr>
          <w:sz w:val="18"/>
          <w:szCs w:val="18"/>
        </w:rPr>
        <w:t>) Sim</w:t>
      </w:r>
    </w:p>
    <w:p w14:paraId="07374176" w14:textId="77777777" w:rsidR="0056213E" w:rsidRDefault="0056213E" w:rsidP="0056213E">
      <w:pPr>
        <w:spacing w:after="138" w:line="276" w:lineRule="auto"/>
        <w:ind w:left="-5"/>
        <w:rPr>
          <w:sz w:val="18"/>
          <w:szCs w:val="18"/>
        </w:rPr>
      </w:pPr>
      <w:r w:rsidRPr="00F06AC4">
        <w:rPr>
          <w:sz w:val="18"/>
          <w:szCs w:val="18"/>
        </w:rPr>
        <w:t>(</w:t>
      </w:r>
      <w:r>
        <w:rPr>
          <w:sz w:val="18"/>
          <w:szCs w:val="18"/>
        </w:rPr>
        <w:t>x</w:t>
      </w:r>
      <w:r w:rsidRPr="00F06AC4">
        <w:rPr>
          <w:sz w:val="18"/>
          <w:szCs w:val="18"/>
        </w:rPr>
        <w:t>) Não</w:t>
      </w:r>
    </w:p>
    <w:p w14:paraId="6DD6FCA5" w14:textId="77777777" w:rsidR="0056213E" w:rsidRPr="00F06AC4" w:rsidRDefault="0056213E" w:rsidP="0056213E">
      <w:pPr>
        <w:spacing w:after="138" w:line="276" w:lineRule="auto"/>
        <w:ind w:left="-5"/>
        <w:rPr>
          <w:sz w:val="18"/>
          <w:szCs w:val="18"/>
        </w:rPr>
      </w:pPr>
    </w:p>
    <w:p w14:paraId="6BA7294B" w14:textId="77777777" w:rsidR="0056213E" w:rsidRPr="00F06AC4" w:rsidRDefault="0056213E" w:rsidP="0056213E">
      <w:pPr>
        <w:spacing w:after="108" w:line="276" w:lineRule="auto"/>
        <w:ind w:left="-5"/>
        <w:rPr>
          <w:sz w:val="18"/>
          <w:szCs w:val="18"/>
        </w:rPr>
      </w:pPr>
      <w:r w:rsidRPr="00F06AC4">
        <w:rPr>
          <w:b/>
          <w:sz w:val="18"/>
          <w:szCs w:val="18"/>
        </w:rPr>
        <w:t>4.5.2.1. Requisito mínimo do atestado operacional</w:t>
      </w:r>
      <w:r w:rsidRPr="00F06AC4">
        <w:rPr>
          <w:sz w:val="18"/>
          <w:szCs w:val="18"/>
        </w:rPr>
        <w:t>:</w:t>
      </w:r>
    </w:p>
    <w:p w14:paraId="06E81D0F" w14:textId="77777777" w:rsidR="0056213E" w:rsidRPr="00F06AC4" w:rsidRDefault="0056213E" w:rsidP="0056213E">
      <w:pPr>
        <w:spacing w:after="80" w:line="276" w:lineRule="auto"/>
        <w:rPr>
          <w:sz w:val="18"/>
          <w:szCs w:val="18"/>
        </w:rPr>
      </w:pPr>
      <w:r>
        <w:rPr>
          <w:sz w:val="18"/>
          <w:szCs w:val="18"/>
        </w:rPr>
        <w:t>Não se aplica.</w:t>
      </w:r>
    </w:p>
    <w:p w14:paraId="11AF70D7" w14:textId="77777777" w:rsidR="0056213E" w:rsidRPr="00F06AC4" w:rsidRDefault="0056213E" w:rsidP="0056213E">
      <w:pPr>
        <w:spacing w:after="143" w:line="276" w:lineRule="auto"/>
        <w:ind w:left="-5"/>
        <w:rPr>
          <w:sz w:val="18"/>
          <w:szCs w:val="18"/>
        </w:rPr>
      </w:pPr>
      <w:r w:rsidRPr="00F06AC4">
        <w:rPr>
          <w:b/>
          <w:sz w:val="18"/>
          <w:szCs w:val="18"/>
        </w:rPr>
        <w:t>4.5.2.2.Será admitida a utilização por atestado do subcontratado?</w:t>
      </w:r>
    </w:p>
    <w:p w14:paraId="128897EA" w14:textId="77777777" w:rsidR="0056213E" w:rsidRPr="00F06AC4" w:rsidRDefault="0056213E" w:rsidP="0056213E">
      <w:pPr>
        <w:spacing w:line="276" w:lineRule="auto"/>
        <w:ind w:left="-5"/>
        <w:rPr>
          <w:sz w:val="18"/>
          <w:szCs w:val="18"/>
        </w:rPr>
      </w:pPr>
      <w:r w:rsidRPr="00F06AC4">
        <w:rPr>
          <w:sz w:val="18"/>
          <w:szCs w:val="18"/>
        </w:rPr>
        <w:t>( ) Sim</w:t>
      </w:r>
    </w:p>
    <w:p w14:paraId="1D389B24" w14:textId="77777777" w:rsidR="0056213E" w:rsidRPr="00F06AC4" w:rsidRDefault="0056213E" w:rsidP="0056213E">
      <w:pPr>
        <w:spacing w:after="58" w:line="276" w:lineRule="auto"/>
        <w:ind w:left="-5"/>
        <w:rPr>
          <w:sz w:val="18"/>
          <w:szCs w:val="18"/>
        </w:rPr>
      </w:pPr>
      <w:r w:rsidRPr="00F06AC4">
        <w:rPr>
          <w:sz w:val="18"/>
          <w:szCs w:val="18"/>
        </w:rPr>
        <w:t>(x) Não</w:t>
      </w:r>
    </w:p>
    <w:p w14:paraId="1FA47139" w14:textId="77777777" w:rsidR="0056213E" w:rsidRPr="00F06AC4" w:rsidRDefault="0056213E" w:rsidP="0056213E">
      <w:pPr>
        <w:spacing w:after="0" w:line="276" w:lineRule="auto"/>
        <w:ind w:left="800"/>
        <w:rPr>
          <w:sz w:val="18"/>
          <w:szCs w:val="18"/>
        </w:rPr>
      </w:pPr>
      <w:r w:rsidRPr="00F06AC4">
        <w:rPr>
          <w:rFonts w:eastAsia="Times New Roman"/>
          <w:sz w:val="18"/>
          <w:szCs w:val="18"/>
        </w:rPr>
        <w:t xml:space="preserve"> </w:t>
      </w:r>
    </w:p>
    <w:p w14:paraId="02985394" w14:textId="77777777" w:rsidR="0056213E" w:rsidRDefault="0056213E" w:rsidP="0056213E">
      <w:pPr>
        <w:spacing w:after="50" w:line="276" w:lineRule="auto"/>
        <w:ind w:left="-6" w:right="57" w:hanging="11"/>
        <w:rPr>
          <w:b/>
          <w:sz w:val="18"/>
          <w:szCs w:val="18"/>
        </w:rPr>
      </w:pPr>
      <w:r w:rsidRPr="00F06AC4">
        <w:rPr>
          <w:b/>
          <w:sz w:val="18"/>
          <w:szCs w:val="18"/>
        </w:rPr>
        <w:t>4.5.2.2.1. Limite de atestado de subcontratado?</w:t>
      </w:r>
    </w:p>
    <w:p w14:paraId="28CB0D43" w14:textId="77777777" w:rsidR="0056213E" w:rsidRDefault="0056213E" w:rsidP="0056213E">
      <w:pPr>
        <w:spacing w:after="50" w:line="276" w:lineRule="auto"/>
        <w:ind w:left="-6" w:right="57" w:hanging="11"/>
        <w:rPr>
          <w:sz w:val="18"/>
          <w:szCs w:val="18"/>
        </w:rPr>
      </w:pPr>
      <w:r w:rsidRPr="00F06AC4">
        <w:rPr>
          <w:sz w:val="18"/>
          <w:szCs w:val="18"/>
        </w:rPr>
        <w:t>Não se aplica.</w:t>
      </w:r>
    </w:p>
    <w:p w14:paraId="10C89B89" w14:textId="77777777" w:rsidR="0056213E" w:rsidRPr="00F06AC4" w:rsidRDefault="0056213E" w:rsidP="0056213E">
      <w:pPr>
        <w:spacing w:after="50" w:line="276" w:lineRule="auto"/>
        <w:ind w:left="-6" w:right="57" w:hanging="11"/>
        <w:rPr>
          <w:sz w:val="18"/>
          <w:szCs w:val="18"/>
        </w:rPr>
      </w:pPr>
    </w:p>
    <w:p w14:paraId="7B03993A" w14:textId="77777777" w:rsidR="0056213E" w:rsidRDefault="0056213E" w:rsidP="0056213E">
      <w:pPr>
        <w:spacing w:after="143" w:line="276" w:lineRule="auto"/>
        <w:ind w:left="-6" w:right="57" w:hanging="11"/>
        <w:rPr>
          <w:b/>
          <w:sz w:val="18"/>
          <w:szCs w:val="18"/>
        </w:rPr>
      </w:pPr>
      <w:r w:rsidRPr="00F06AC4">
        <w:rPr>
          <w:b/>
          <w:sz w:val="18"/>
          <w:szCs w:val="18"/>
        </w:rPr>
        <w:t>4.5.2.3. Os atestados de capacidade técnico-operacional podem ser substituídos por outras provas hábeis?</w:t>
      </w:r>
    </w:p>
    <w:p w14:paraId="541A4AB1" w14:textId="77777777" w:rsidR="0056213E" w:rsidRPr="00F06AC4" w:rsidRDefault="0056213E" w:rsidP="0056213E">
      <w:pPr>
        <w:spacing w:after="143" w:line="276" w:lineRule="auto"/>
        <w:ind w:left="-6" w:right="57" w:hanging="11"/>
        <w:rPr>
          <w:sz w:val="18"/>
          <w:szCs w:val="18"/>
        </w:rPr>
      </w:pPr>
      <w:r w:rsidRPr="00F06AC4">
        <w:rPr>
          <w:b/>
          <w:sz w:val="18"/>
          <w:szCs w:val="18"/>
        </w:rPr>
        <w:t xml:space="preserve"> </w:t>
      </w:r>
      <w:r w:rsidRPr="00F06AC4">
        <w:rPr>
          <w:sz w:val="18"/>
          <w:szCs w:val="18"/>
        </w:rPr>
        <w:t>( ) Sim</w:t>
      </w:r>
    </w:p>
    <w:p w14:paraId="0FB055A0" w14:textId="77777777" w:rsidR="0056213E" w:rsidRDefault="0056213E" w:rsidP="0056213E">
      <w:pPr>
        <w:spacing w:after="138" w:line="276" w:lineRule="auto"/>
        <w:ind w:left="-6" w:right="57" w:hanging="11"/>
        <w:rPr>
          <w:sz w:val="18"/>
          <w:szCs w:val="18"/>
        </w:rPr>
      </w:pPr>
      <w:r w:rsidRPr="00F06AC4">
        <w:rPr>
          <w:sz w:val="18"/>
          <w:szCs w:val="18"/>
        </w:rPr>
        <w:t>(x) Não</w:t>
      </w:r>
    </w:p>
    <w:p w14:paraId="7AD18F1F" w14:textId="77777777" w:rsidR="0056213E" w:rsidRPr="00F06AC4" w:rsidRDefault="0056213E" w:rsidP="0056213E">
      <w:pPr>
        <w:spacing w:after="138" w:line="276" w:lineRule="auto"/>
        <w:ind w:left="-5"/>
        <w:rPr>
          <w:sz w:val="18"/>
          <w:szCs w:val="18"/>
        </w:rPr>
      </w:pPr>
    </w:p>
    <w:p w14:paraId="546C9AB6" w14:textId="77777777" w:rsidR="0056213E" w:rsidRPr="00F06AC4" w:rsidRDefault="0056213E" w:rsidP="0056213E">
      <w:pPr>
        <w:spacing w:after="143" w:line="276" w:lineRule="auto"/>
        <w:ind w:left="-5"/>
        <w:rPr>
          <w:sz w:val="18"/>
          <w:szCs w:val="18"/>
        </w:rPr>
      </w:pPr>
      <w:r w:rsidRPr="00F06AC4">
        <w:rPr>
          <w:b/>
          <w:sz w:val="18"/>
          <w:szCs w:val="18"/>
        </w:rPr>
        <w:t>4.5.2.4. Quais são os documentos hábeis?</w:t>
      </w:r>
    </w:p>
    <w:p w14:paraId="65781B18" w14:textId="77777777" w:rsidR="0056213E" w:rsidRPr="00F06AC4" w:rsidRDefault="0056213E" w:rsidP="0056213E">
      <w:pPr>
        <w:spacing w:line="276" w:lineRule="auto"/>
        <w:ind w:left="-5"/>
        <w:rPr>
          <w:sz w:val="18"/>
          <w:szCs w:val="18"/>
        </w:rPr>
      </w:pPr>
      <w:r w:rsidRPr="00F06AC4">
        <w:rPr>
          <w:sz w:val="18"/>
          <w:szCs w:val="18"/>
        </w:rPr>
        <w:t>Não se aplica.</w:t>
      </w:r>
    </w:p>
    <w:p w14:paraId="4BB465E6" w14:textId="77777777" w:rsidR="0056213E" w:rsidRPr="00F06AC4" w:rsidRDefault="0056213E" w:rsidP="0056213E">
      <w:pPr>
        <w:spacing w:after="0" w:line="276" w:lineRule="auto"/>
        <w:ind w:left="80"/>
        <w:rPr>
          <w:sz w:val="18"/>
          <w:szCs w:val="18"/>
        </w:rPr>
      </w:pPr>
      <w:r w:rsidRPr="00F06AC4">
        <w:rPr>
          <w:rFonts w:eastAsia="Times New Roman"/>
          <w:sz w:val="18"/>
          <w:szCs w:val="18"/>
        </w:rPr>
        <w:t xml:space="preserve"> </w:t>
      </w:r>
    </w:p>
    <w:p w14:paraId="62B5FDE5" w14:textId="77777777" w:rsidR="0056213E" w:rsidRPr="00F06AC4" w:rsidRDefault="0056213E" w:rsidP="0056213E">
      <w:pPr>
        <w:spacing w:after="143" w:line="276" w:lineRule="auto"/>
        <w:ind w:left="-5"/>
        <w:rPr>
          <w:sz w:val="18"/>
          <w:szCs w:val="18"/>
        </w:rPr>
      </w:pPr>
      <w:r w:rsidRPr="00F06AC4">
        <w:rPr>
          <w:b/>
          <w:sz w:val="18"/>
          <w:szCs w:val="18"/>
        </w:rPr>
        <w:t>4.5.3. Exigência de atestado de capacidade técnico-profissional</w:t>
      </w:r>
    </w:p>
    <w:p w14:paraId="7ADA361F" w14:textId="77777777" w:rsidR="0056213E" w:rsidRPr="00F06AC4" w:rsidRDefault="0056213E" w:rsidP="0056213E">
      <w:pPr>
        <w:spacing w:line="276" w:lineRule="auto"/>
        <w:ind w:left="-5"/>
        <w:rPr>
          <w:sz w:val="18"/>
          <w:szCs w:val="18"/>
        </w:rPr>
      </w:pPr>
      <w:r w:rsidRPr="00F06AC4">
        <w:rPr>
          <w:sz w:val="18"/>
          <w:szCs w:val="18"/>
        </w:rPr>
        <w:t>( ) Sim</w:t>
      </w:r>
    </w:p>
    <w:p w14:paraId="205B2DBD" w14:textId="77777777" w:rsidR="0056213E" w:rsidRDefault="0056213E" w:rsidP="0056213E">
      <w:pPr>
        <w:spacing w:after="138" w:line="276" w:lineRule="auto"/>
        <w:ind w:left="-5"/>
        <w:rPr>
          <w:sz w:val="18"/>
          <w:szCs w:val="18"/>
        </w:rPr>
      </w:pPr>
      <w:r w:rsidRPr="00F06AC4">
        <w:rPr>
          <w:sz w:val="18"/>
          <w:szCs w:val="18"/>
        </w:rPr>
        <w:t>(x) Não</w:t>
      </w:r>
    </w:p>
    <w:p w14:paraId="64F6637B" w14:textId="77777777" w:rsidR="0056213E" w:rsidRPr="00F06AC4" w:rsidRDefault="0056213E" w:rsidP="0056213E">
      <w:pPr>
        <w:spacing w:after="138" w:line="276" w:lineRule="auto"/>
        <w:ind w:left="-5"/>
        <w:rPr>
          <w:sz w:val="18"/>
          <w:szCs w:val="18"/>
        </w:rPr>
      </w:pPr>
    </w:p>
    <w:p w14:paraId="5B534BE2" w14:textId="77777777" w:rsidR="0056213E" w:rsidRPr="00576E73" w:rsidRDefault="0056213E" w:rsidP="0056213E">
      <w:pPr>
        <w:spacing w:line="276" w:lineRule="auto"/>
        <w:rPr>
          <w:b/>
          <w:bCs/>
          <w:sz w:val="18"/>
          <w:szCs w:val="32"/>
        </w:rPr>
      </w:pPr>
      <w:r w:rsidRPr="00576E73">
        <w:rPr>
          <w:b/>
          <w:bCs/>
          <w:sz w:val="18"/>
          <w:szCs w:val="32"/>
        </w:rPr>
        <w:t>4.5.3.1. Requisito mínimo do atestado de capacidade técnico-profissional:</w:t>
      </w:r>
    </w:p>
    <w:p w14:paraId="25931404" w14:textId="77777777" w:rsidR="0056213E" w:rsidRPr="00F06AC4" w:rsidRDefault="0056213E" w:rsidP="0056213E">
      <w:pPr>
        <w:spacing w:after="0" w:line="276" w:lineRule="auto"/>
        <w:ind w:left="-5" w:right="5918"/>
        <w:rPr>
          <w:sz w:val="18"/>
          <w:szCs w:val="18"/>
        </w:rPr>
      </w:pPr>
      <w:r w:rsidRPr="00F06AC4">
        <w:rPr>
          <w:sz w:val="18"/>
          <w:szCs w:val="18"/>
        </w:rPr>
        <w:t>Não se aplica.</w:t>
      </w:r>
    </w:p>
    <w:p w14:paraId="16739B0C" w14:textId="77777777" w:rsidR="0056213E" w:rsidRPr="00F06AC4" w:rsidRDefault="0056213E" w:rsidP="0056213E">
      <w:pPr>
        <w:spacing w:after="50" w:line="276" w:lineRule="auto"/>
        <w:rPr>
          <w:sz w:val="18"/>
          <w:szCs w:val="18"/>
        </w:rPr>
      </w:pPr>
      <w:r w:rsidRPr="00F06AC4">
        <w:rPr>
          <w:rFonts w:eastAsia="Times New Roman"/>
          <w:sz w:val="18"/>
          <w:szCs w:val="18"/>
        </w:rPr>
        <w:t xml:space="preserve"> </w:t>
      </w:r>
    </w:p>
    <w:p w14:paraId="6C0FDAAC" w14:textId="77777777" w:rsidR="0056213E" w:rsidRPr="00F06AC4" w:rsidRDefault="0056213E" w:rsidP="0056213E">
      <w:pPr>
        <w:spacing w:after="143" w:line="276" w:lineRule="auto"/>
        <w:ind w:left="-5"/>
        <w:rPr>
          <w:sz w:val="18"/>
          <w:szCs w:val="18"/>
        </w:rPr>
      </w:pPr>
      <w:r w:rsidRPr="00F06AC4">
        <w:rPr>
          <w:b/>
          <w:sz w:val="18"/>
          <w:szCs w:val="18"/>
        </w:rPr>
        <w:t>4.5.3.2. Os atestados de capacidade técnico-profissional, se exigidos, precisam estar registrados na entidade profissional competente?</w:t>
      </w:r>
    </w:p>
    <w:p w14:paraId="3744E4FB" w14:textId="77777777" w:rsidR="0056213E" w:rsidRPr="00F06AC4" w:rsidRDefault="0056213E" w:rsidP="0056213E">
      <w:pPr>
        <w:spacing w:line="276" w:lineRule="auto"/>
        <w:ind w:left="-5"/>
        <w:rPr>
          <w:sz w:val="18"/>
          <w:szCs w:val="18"/>
        </w:rPr>
      </w:pPr>
      <w:r w:rsidRPr="00F06AC4">
        <w:rPr>
          <w:sz w:val="18"/>
          <w:szCs w:val="18"/>
        </w:rPr>
        <w:t>( ) Sim</w:t>
      </w:r>
    </w:p>
    <w:p w14:paraId="69114B9F" w14:textId="77777777" w:rsidR="0056213E" w:rsidRPr="00F06AC4" w:rsidRDefault="0056213E" w:rsidP="0056213E">
      <w:pPr>
        <w:spacing w:after="58" w:line="276" w:lineRule="auto"/>
        <w:ind w:left="-5"/>
        <w:rPr>
          <w:sz w:val="18"/>
          <w:szCs w:val="18"/>
        </w:rPr>
      </w:pPr>
      <w:r w:rsidRPr="00F06AC4">
        <w:rPr>
          <w:sz w:val="18"/>
          <w:szCs w:val="18"/>
        </w:rPr>
        <w:t>( ) Não</w:t>
      </w:r>
    </w:p>
    <w:p w14:paraId="578EF5D1" w14:textId="77777777" w:rsidR="0056213E" w:rsidRDefault="0056213E" w:rsidP="0056213E">
      <w:pPr>
        <w:spacing w:after="0" w:line="276" w:lineRule="auto"/>
        <w:rPr>
          <w:rFonts w:eastAsia="Times New Roman"/>
          <w:sz w:val="18"/>
          <w:szCs w:val="18"/>
        </w:rPr>
      </w:pPr>
      <w:r>
        <w:rPr>
          <w:rFonts w:eastAsia="Times New Roman"/>
          <w:sz w:val="18"/>
          <w:szCs w:val="18"/>
        </w:rPr>
        <w:t>(x) Não se aplica</w:t>
      </w:r>
      <w:r w:rsidRPr="00F06AC4">
        <w:rPr>
          <w:rFonts w:eastAsia="Times New Roman"/>
          <w:sz w:val="18"/>
          <w:szCs w:val="18"/>
        </w:rPr>
        <w:t xml:space="preserve"> </w:t>
      </w:r>
    </w:p>
    <w:p w14:paraId="227931B6" w14:textId="77777777" w:rsidR="0056213E" w:rsidRPr="00F06AC4" w:rsidRDefault="0056213E" w:rsidP="0056213E">
      <w:pPr>
        <w:spacing w:after="0" w:line="276" w:lineRule="auto"/>
        <w:rPr>
          <w:sz w:val="18"/>
          <w:szCs w:val="18"/>
        </w:rPr>
      </w:pPr>
    </w:p>
    <w:p w14:paraId="1E74E458" w14:textId="77777777" w:rsidR="0056213E" w:rsidRPr="00F06AC4" w:rsidRDefault="0056213E" w:rsidP="0056213E">
      <w:pPr>
        <w:spacing w:after="143" w:line="276" w:lineRule="auto"/>
        <w:ind w:left="-5"/>
        <w:rPr>
          <w:sz w:val="18"/>
          <w:szCs w:val="18"/>
        </w:rPr>
      </w:pPr>
      <w:r w:rsidRPr="00F06AC4">
        <w:rPr>
          <w:b/>
          <w:sz w:val="18"/>
          <w:szCs w:val="18"/>
        </w:rPr>
        <w:t>4.5.4. Há outro requisito previsto em lei especial?</w:t>
      </w:r>
    </w:p>
    <w:p w14:paraId="0568B38D" w14:textId="77777777" w:rsidR="0056213E" w:rsidRPr="00F06AC4" w:rsidRDefault="0056213E" w:rsidP="0056213E">
      <w:pPr>
        <w:spacing w:line="276" w:lineRule="auto"/>
        <w:ind w:left="-5"/>
        <w:rPr>
          <w:sz w:val="18"/>
          <w:szCs w:val="18"/>
        </w:rPr>
      </w:pPr>
      <w:r w:rsidRPr="00F06AC4">
        <w:rPr>
          <w:sz w:val="18"/>
          <w:szCs w:val="18"/>
        </w:rPr>
        <w:t>(</w:t>
      </w:r>
      <w:r>
        <w:rPr>
          <w:sz w:val="18"/>
          <w:szCs w:val="18"/>
        </w:rPr>
        <w:t xml:space="preserve">  </w:t>
      </w:r>
      <w:r w:rsidRPr="00F06AC4">
        <w:rPr>
          <w:sz w:val="18"/>
          <w:szCs w:val="18"/>
        </w:rPr>
        <w:t>) Sim</w:t>
      </w:r>
    </w:p>
    <w:p w14:paraId="1CBCE8D0" w14:textId="77777777" w:rsidR="0056213E" w:rsidRDefault="0056213E" w:rsidP="0056213E">
      <w:pPr>
        <w:spacing w:after="138" w:line="276" w:lineRule="auto"/>
        <w:ind w:left="-5"/>
        <w:rPr>
          <w:sz w:val="18"/>
          <w:szCs w:val="18"/>
        </w:rPr>
      </w:pPr>
      <w:r>
        <w:rPr>
          <w:sz w:val="18"/>
          <w:szCs w:val="18"/>
        </w:rPr>
        <w:t>( x</w:t>
      </w:r>
      <w:r w:rsidRPr="00F06AC4">
        <w:rPr>
          <w:sz w:val="18"/>
          <w:szCs w:val="18"/>
        </w:rPr>
        <w:t>) Não</w:t>
      </w:r>
    </w:p>
    <w:p w14:paraId="163C3D12" w14:textId="77777777" w:rsidR="0056213E" w:rsidRPr="00F06AC4" w:rsidRDefault="0056213E" w:rsidP="0056213E">
      <w:pPr>
        <w:spacing w:after="138" w:line="276" w:lineRule="auto"/>
        <w:ind w:left="-5"/>
        <w:rPr>
          <w:sz w:val="18"/>
          <w:szCs w:val="18"/>
        </w:rPr>
      </w:pPr>
    </w:p>
    <w:p w14:paraId="1FFF9649" w14:textId="77777777" w:rsidR="0056213E" w:rsidRPr="00F06AC4" w:rsidRDefault="0056213E" w:rsidP="0056213E">
      <w:pPr>
        <w:spacing w:after="143" w:line="276" w:lineRule="auto"/>
        <w:ind w:left="-5"/>
        <w:rPr>
          <w:sz w:val="18"/>
          <w:szCs w:val="18"/>
        </w:rPr>
      </w:pPr>
      <w:r w:rsidRPr="00F06AC4">
        <w:rPr>
          <w:b/>
          <w:sz w:val="18"/>
          <w:szCs w:val="18"/>
        </w:rPr>
        <w:t>4.5.4.1. Qual o requisito previsto em lei especial?</w:t>
      </w:r>
    </w:p>
    <w:p w14:paraId="2B353195" w14:textId="77777777" w:rsidR="0056213E" w:rsidRPr="00F06AC4" w:rsidRDefault="0056213E" w:rsidP="0056213E">
      <w:pPr>
        <w:spacing w:line="276" w:lineRule="auto"/>
        <w:ind w:left="-5"/>
        <w:rPr>
          <w:sz w:val="18"/>
          <w:szCs w:val="18"/>
        </w:rPr>
      </w:pPr>
      <w:r>
        <w:rPr>
          <w:sz w:val="18"/>
          <w:szCs w:val="18"/>
        </w:rPr>
        <w:t>Não se aplica</w:t>
      </w:r>
    </w:p>
    <w:p w14:paraId="32BBEA69" w14:textId="77777777" w:rsidR="0056213E" w:rsidRPr="00F06AC4" w:rsidRDefault="0056213E" w:rsidP="0056213E">
      <w:pPr>
        <w:spacing w:after="0" w:line="276" w:lineRule="auto"/>
        <w:ind w:left="80"/>
        <w:rPr>
          <w:sz w:val="18"/>
          <w:szCs w:val="18"/>
        </w:rPr>
      </w:pPr>
      <w:r w:rsidRPr="00F06AC4">
        <w:rPr>
          <w:rFonts w:eastAsia="Times New Roman"/>
          <w:sz w:val="18"/>
          <w:szCs w:val="18"/>
        </w:rPr>
        <w:lastRenderedPageBreak/>
        <w:t xml:space="preserve"> </w:t>
      </w:r>
    </w:p>
    <w:p w14:paraId="6E1C8A58" w14:textId="77777777" w:rsidR="0056213E" w:rsidRPr="00F06AC4" w:rsidRDefault="0056213E" w:rsidP="0056213E">
      <w:pPr>
        <w:spacing w:after="143" w:line="276" w:lineRule="auto"/>
        <w:ind w:left="-5"/>
        <w:rPr>
          <w:sz w:val="18"/>
          <w:szCs w:val="18"/>
        </w:rPr>
      </w:pPr>
      <w:r w:rsidRPr="00F06AC4">
        <w:rPr>
          <w:b/>
          <w:sz w:val="18"/>
          <w:szCs w:val="18"/>
        </w:rPr>
        <w:t>4.5.5. Justificativa para a qualificação técnica</w:t>
      </w:r>
    </w:p>
    <w:p w14:paraId="57F447C1" w14:textId="77777777" w:rsidR="0056213E" w:rsidRDefault="0056213E" w:rsidP="0056213E">
      <w:pPr>
        <w:spacing w:after="40" w:line="276" w:lineRule="auto"/>
        <w:ind w:left="39"/>
        <w:rPr>
          <w:sz w:val="18"/>
          <w:szCs w:val="18"/>
        </w:rPr>
      </w:pPr>
      <w:r>
        <w:rPr>
          <w:sz w:val="18"/>
          <w:szCs w:val="18"/>
        </w:rPr>
        <w:t>Não se aplica</w:t>
      </w:r>
    </w:p>
    <w:p w14:paraId="5171A5A2" w14:textId="77777777" w:rsidR="0056213E" w:rsidRPr="00F06AC4" w:rsidRDefault="0056213E" w:rsidP="0056213E">
      <w:pPr>
        <w:spacing w:after="40" w:line="276" w:lineRule="auto"/>
        <w:ind w:left="39"/>
        <w:rPr>
          <w:sz w:val="18"/>
          <w:szCs w:val="18"/>
        </w:rPr>
      </w:pPr>
    </w:p>
    <w:p w14:paraId="0FEC0E9F" w14:textId="77777777" w:rsidR="0056213E" w:rsidRPr="00F06AC4" w:rsidRDefault="0056213E" w:rsidP="0056213E">
      <w:pPr>
        <w:spacing w:after="143" w:line="276" w:lineRule="auto"/>
        <w:ind w:left="-5"/>
        <w:rPr>
          <w:sz w:val="18"/>
          <w:szCs w:val="18"/>
        </w:rPr>
      </w:pPr>
      <w:r w:rsidRPr="00F06AC4">
        <w:rPr>
          <w:b/>
          <w:sz w:val="18"/>
          <w:szCs w:val="18"/>
        </w:rPr>
        <w:t>4.5.6. Será vedada a participação de consórcios?</w:t>
      </w:r>
      <w:r w:rsidRPr="00F06AC4">
        <w:rPr>
          <w:sz w:val="18"/>
          <w:szCs w:val="18"/>
        </w:rPr>
        <w:t xml:space="preserve"> </w:t>
      </w:r>
    </w:p>
    <w:p w14:paraId="6DF9AA46" w14:textId="77777777" w:rsidR="0056213E" w:rsidRPr="00F06AC4" w:rsidRDefault="0056213E" w:rsidP="0056213E">
      <w:pPr>
        <w:spacing w:line="276" w:lineRule="auto"/>
        <w:ind w:left="-5"/>
        <w:rPr>
          <w:sz w:val="18"/>
          <w:szCs w:val="18"/>
        </w:rPr>
      </w:pPr>
      <w:r w:rsidRPr="00F06AC4">
        <w:rPr>
          <w:sz w:val="18"/>
          <w:szCs w:val="18"/>
        </w:rPr>
        <w:t>(X) Sim</w:t>
      </w:r>
    </w:p>
    <w:p w14:paraId="1E062855" w14:textId="77777777" w:rsidR="0056213E" w:rsidRPr="00F06AC4" w:rsidRDefault="0056213E" w:rsidP="0056213E">
      <w:pPr>
        <w:spacing w:line="276" w:lineRule="auto"/>
        <w:ind w:left="-5"/>
        <w:rPr>
          <w:sz w:val="18"/>
          <w:szCs w:val="18"/>
        </w:rPr>
      </w:pPr>
      <w:r w:rsidRPr="00F06AC4">
        <w:rPr>
          <w:sz w:val="18"/>
          <w:szCs w:val="18"/>
        </w:rPr>
        <w:t>(  ) Não</w:t>
      </w:r>
    </w:p>
    <w:p w14:paraId="6D4603BE" w14:textId="77777777" w:rsidR="0056213E" w:rsidRPr="00F06AC4" w:rsidRDefault="0056213E" w:rsidP="0056213E">
      <w:pPr>
        <w:spacing w:after="0" w:line="276" w:lineRule="auto"/>
        <w:ind w:left="80"/>
        <w:rPr>
          <w:sz w:val="18"/>
          <w:szCs w:val="18"/>
        </w:rPr>
      </w:pPr>
      <w:r w:rsidRPr="00F06AC4">
        <w:rPr>
          <w:rFonts w:eastAsia="Times New Roman"/>
          <w:sz w:val="18"/>
          <w:szCs w:val="18"/>
        </w:rPr>
        <w:t xml:space="preserve"> </w:t>
      </w:r>
    </w:p>
    <w:p w14:paraId="320A7913" w14:textId="77777777" w:rsidR="0056213E" w:rsidRPr="00F06AC4" w:rsidRDefault="0056213E" w:rsidP="0056213E">
      <w:pPr>
        <w:spacing w:after="143" w:line="276" w:lineRule="auto"/>
        <w:ind w:left="-5"/>
        <w:rPr>
          <w:sz w:val="18"/>
          <w:szCs w:val="18"/>
        </w:rPr>
      </w:pPr>
      <w:r w:rsidRPr="00F06AC4">
        <w:rPr>
          <w:b/>
          <w:sz w:val="18"/>
          <w:szCs w:val="18"/>
        </w:rPr>
        <w:t>4.5.6.1. Qual a justificativa para vedar o consórcio:</w:t>
      </w:r>
    </w:p>
    <w:p w14:paraId="56D39ADA" w14:textId="77777777" w:rsidR="0056213E" w:rsidRPr="00F06AC4" w:rsidRDefault="0056213E" w:rsidP="0056213E">
      <w:pPr>
        <w:spacing w:line="276" w:lineRule="auto"/>
        <w:ind w:left="-5"/>
        <w:rPr>
          <w:sz w:val="18"/>
          <w:szCs w:val="18"/>
        </w:rPr>
      </w:pPr>
      <w:r w:rsidRPr="00F06AC4">
        <w:rPr>
          <w:sz w:val="18"/>
          <w:szCs w:val="18"/>
        </w:rPr>
        <w:t>Conforme despacho 326/2023-NLC, a aceitação de consórcios será aplicada a somente licitações de grande vulto e complexidade.</w:t>
      </w:r>
    </w:p>
    <w:p w14:paraId="0EE88BF1" w14:textId="77777777" w:rsidR="0056213E" w:rsidRPr="00F06AC4" w:rsidRDefault="0056213E" w:rsidP="0056213E">
      <w:pPr>
        <w:spacing w:after="0" w:line="276" w:lineRule="auto"/>
        <w:ind w:left="80"/>
        <w:rPr>
          <w:sz w:val="18"/>
          <w:szCs w:val="18"/>
        </w:rPr>
      </w:pPr>
      <w:r w:rsidRPr="00F06AC4">
        <w:rPr>
          <w:rFonts w:eastAsia="Times New Roman"/>
          <w:sz w:val="18"/>
          <w:szCs w:val="18"/>
        </w:rPr>
        <w:t xml:space="preserve"> </w:t>
      </w:r>
    </w:p>
    <w:p w14:paraId="0A4D61DD" w14:textId="77777777" w:rsidR="0056213E" w:rsidRPr="009E4DC8" w:rsidRDefault="0056213E" w:rsidP="0056213E">
      <w:pPr>
        <w:spacing w:after="143" w:line="276" w:lineRule="auto"/>
        <w:ind w:left="-5"/>
        <w:rPr>
          <w:sz w:val="18"/>
          <w:szCs w:val="18"/>
        </w:rPr>
      </w:pPr>
      <w:r w:rsidRPr="009E4DC8">
        <w:rPr>
          <w:b/>
          <w:sz w:val="18"/>
          <w:szCs w:val="18"/>
        </w:rPr>
        <w:t>4.6. Infrações e penalidades no certame</w:t>
      </w:r>
    </w:p>
    <w:p w14:paraId="76DA2BA6" w14:textId="77777777" w:rsidR="00E211F4" w:rsidRPr="005660BC" w:rsidRDefault="00E211F4" w:rsidP="00E211F4">
      <w:pPr>
        <w:spacing w:line="360" w:lineRule="auto"/>
        <w:rPr>
          <w:rFonts w:ascii="Arial" w:hAnsi="Arial" w:cs="Arial"/>
          <w:sz w:val="18"/>
          <w:szCs w:val="18"/>
        </w:rPr>
      </w:pPr>
      <w:r w:rsidRPr="005660BC">
        <w:rPr>
          <w:rFonts w:ascii="Arial" w:hAnsi="Arial" w:cs="Arial"/>
          <w:sz w:val="18"/>
          <w:szCs w:val="18"/>
        </w:rPr>
        <w:t>Comete infração administrativa o fornecedor que cometer quaisquer das infrações previstas no art. 155</w:t>
      </w:r>
      <w:r>
        <w:rPr>
          <w:rFonts w:ascii="Arial" w:hAnsi="Arial" w:cs="Arial"/>
          <w:sz w:val="18"/>
          <w:szCs w:val="18"/>
        </w:rPr>
        <w:t xml:space="preserve"> </w:t>
      </w:r>
      <w:r w:rsidRPr="005660BC">
        <w:rPr>
          <w:rFonts w:ascii="Arial" w:hAnsi="Arial" w:cs="Arial"/>
          <w:sz w:val="18"/>
          <w:szCs w:val="18"/>
        </w:rPr>
        <w:t>da Lei 14.133, de 2021, quais sejam:</w:t>
      </w:r>
    </w:p>
    <w:p w14:paraId="2AC96403" w14:textId="755C217B"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Dar causa à inexecução parcial do contrato;</w:t>
      </w:r>
    </w:p>
    <w:p w14:paraId="0B0E9671" w14:textId="6A7D6D88"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Dar causa à inexecução parcial do contrato que cause grave dano à Administração, ao</w:t>
      </w:r>
      <w:r>
        <w:rPr>
          <w:rFonts w:ascii="Arial" w:hAnsi="Arial" w:cs="Arial"/>
          <w:sz w:val="18"/>
          <w:szCs w:val="18"/>
        </w:rPr>
        <w:t xml:space="preserve"> </w:t>
      </w:r>
      <w:r w:rsidRPr="00723CDE">
        <w:rPr>
          <w:rFonts w:ascii="Arial" w:hAnsi="Arial" w:cs="Arial"/>
          <w:sz w:val="18"/>
          <w:szCs w:val="18"/>
        </w:rPr>
        <w:t>funcionamento dos serviços públicos ou ao interesse coletivo;</w:t>
      </w:r>
    </w:p>
    <w:p w14:paraId="49AE2E3D" w14:textId="68DFF25D"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Dar causa à inexecução total do contrato;</w:t>
      </w:r>
    </w:p>
    <w:p w14:paraId="3A30B50D" w14:textId="7261D291"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Deixar de entregar a documentação exigida para o certame;</w:t>
      </w:r>
    </w:p>
    <w:p w14:paraId="799E73DC" w14:textId="2DD7FD63"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Não manter a proposta, salvo em decorrência de fato superveniente devidamente</w:t>
      </w:r>
      <w:r>
        <w:rPr>
          <w:rFonts w:ascii="Arial" w:hAnsi="Arial" w:cs="Arial"/>
          <w:sz w:val="18"/>
          <w:szCs w:val="18"/>
        </w:rPr>
        <w:t xml:space="preserve"> </w:t>
      </w:r>
      <w:r w:rsidRPr="00723CDE">
        <w:rPr>
          <w:rFonts w:ascii="Arial" w:hAnsi="Arial" w:cs="Arial"/>
          <w:sz w:val="18"/>
          <w:szCs w:val="18"/>
        </w:rPr>
        <w:t>justificado;</w:t>
      </w:r>
    </w:p>
    <w:p w14:paraId="4ECFAB58" w14:textId="52208A6B"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Não celebrar o contrato ou não entregar a documentação exigida para a contratação, quando convocado dentro do prazo de validade de sua proposta;</w:t>
      </w:r>
    </w:p>
    <w:p w14:paraId="0FED2284" w14:textId="456B0157"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Ensejar o retardamento da execução ou da entrega do objeto da contratação sem motivo</w:t>
      </w:r>
      <w:r>
        <w:rPr>
          <w:rFonts w:ascii="Arial" w:hAnsi="Arial" w:cs="Arial"/>
          <w:sz w:val="18"/>
          <w:szCs w:val="18"/>
        </w:rPr>
        <w:t xml:space="preserve"> </w:t>
      </w:r>
      <w:r w:rsidRPr="00723CDE">
        <w:rPr>
          <w:rFonts w:ascii="Arial" w:hAnsi="Arial" w:cs="Arial"/>
          <w:sz w:val="18"/>
          <w:szCs w:val="18"/>
        </w:rPr>
        <w:t>justificado;</w:t>
      </w:r>
    </w:p>
    <w:p w14:paraId="1751E9BD" w14:textId="351F319C"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Apresentar declaração ou documentação falsa exigida para o certame ou prestar declaração</w:t>
      </w:r>
      <w:r>
        <w:rPr>
          <w:rFonts w:ascii="Arial" w:hAnsi="Arial" w:cs="Arial"/>
          <w:sz w:val="18"/>
          <w:szCs w:val="18"/>
        </w:rPr>
        <w:t xml:space="preserve"> </w:t>
      </w:r>
      <w:r w:rsidRPr="00723CDE">
        <w:rPr>
          <w:rFonts w:ascii="Arial" w:hAnsi="Arial" w:cs="Arial"/>
          <w:sz w:val="18"/>
          <w:szCs w:val="18"/>
        </w:rPr>
        <w:t>falsa durante a dispensa eletrônica ou a execução do contrato;</w:t>
      </w:r>
    </w:p>
    <w:p w14:paraId="3C80AB96" w14:textId="08BF00B2"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Fraudar a dispensa eletrônica ou praticar ato fraudulento na execução do contrato;</w:t>
      </w:r>
    </w:p>
    <w:p w14:paraId="2F436E9D" w14:textId="228A6A08"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Comportar-se de modo inidôneo ou cometer fraude de qualquer natureza;</w:t>
      </w:r>
    </w:p>
    <w:p w14:paraId="48F73DB3" w14:textId="77777777" w:rsidR="00E211F4" w:rsidRPr="00723CDE" w:rsidRDefault="00E211F4" w:rsidP="00E211F4">
      <w:pPr>
        <w:spacing w:line="360" w:lineRule="auto"/>
        <w:rPr>
          <w:rFonts w:ascii="Arial" w:hAnsi="Arial" w:cs="Arial"/>
          <w:sz w:val="18"/>
          <w:szCs w:val="18"/>
        </w:rPr>
      </w:pPr>
      <w:r w:rsidRPr="00723CDE">
        <w:rPr>
          <w:rFonts w:ascii="Arial" w:hAnsi="Arial" w:cs="Arial"/>
          <w:sz w:val="18"/>
          <w:szCs w:val="18"/>
        </w:rPr>
        <w:t>a) Considera-se comportamento inidôneo, entre outros, a declaração falsa quanto às condições de participação, quanto ao enquadramento como ME/EPP ou o conluio entre os fornecedores, em qualquer momento da dispensa, mesmo após o encerramento da fase de lances;</w:t>
      </w:r>
    </w:p>
    <w:p w14:paraId="5006CC80" w14:textId="3E445F33" w:rsidR="00E211F4" w:rsidRPr="00723CDE" w:rsidRDefault="00E211F4" w:rsidP="00E211F4">
      <w:pPr>
        <w:spacing w:line="360" w:lineRule="auto"/>
        <w:rPr>
          <w:rFonts w:ascii="Arial" w:hAnsi="Arial" w:cs="Arial"/>
          <w:sz w:val="18"/>
          <w:szCs w:val="18"/>
        </w:rPr>
      </w:pPr>
      <w:r>
        <w:rPr>
          <w:rFonts w:ascii="Arial" w:hAnsi="Arial" w:cs="Arial"/>
          <w:sz w:val="18"/>
          <w:szCs w:val="18"/>
        </w:rPr>
        <w:t>b)p</w:t>
      </w:r>
      <w:r w:rsidRPr="00723CDE">
        <w:rPr>
          <w:rFonts w:ascii="Arial" w:hAnsi="Arial" w:cs="Arial"/>
          <w:sz w:val="18"/>
          <w:szCs w:val="18"/>
        </w:rPr>
        <w:t>raticar atos ilícitos com vistas a frustrar os objetivos deste certame;</w:t>
      </w:r>
    </w:p>
    <w:p w14:paraId="2FE0277D" w14:textId="5E746516" w:rsidR="00E211F4" w:rsidRPr="00723CDE" w:rsidRDefault="00E211F4" w:rsidP="00E211F4">
      <w:pPr>
        <w:spacing w:line="360" w:lineRule="auto"/>
        <w:rPr>
          <w:rFonts w:ascii="Arial" w:hAnsi="Arial" w:cs="Arial"/>
          <w:sz w:val="18"/>
          <w:szCs w:val="18"/>
        </w:rPr>
      </w:pPr>
      <w:r>
        <w:rPr>
          <w:rFonts w:ascii="Arial" w:hAnsi="Arial" w:cs="Arial"/>
          <w:sz w:val="18"/>
          <w:szCs w:val="18"/>
        </w:rPr>
        <w:t>c)</w:t>
      </w:r>
      <w:r w:rsidRPr="00723CDE">
        <w:rPr>
          <w:rFonts w:ascii="Arial" w:hAnsi="Arial" w:cs="Arial"/>
          <w:sz w:val="18"/>
          <w:szCs w:val="18"/>
        </w:rPr>
        <w:t>Praticar ato lesivo previsto no art. 5º da Lei nº 12.846, de 1º de agosto de 2013.</w:t>
      </w:r>
    </w:p>
    <w:p w14:paraId="4557A9D8" w14:textId="1E287C7A" w:rsidR="00E211F4" w:rsidRPr="00723CDE" w:rsidRDefault="00E211F4" w:rsidP="00E211F4">
      <w:pPr>
        <w:spacing w:line="360" w:lineRule="auto"/>
        <w:rPr>
          <w:rFonts w:ascii="Arial" w:hAnsi="Arial" w:cs="Arial"/>
          <w:sz w:val="18"/>
          <w:szCs w:val="18"/>
        </w:rPr>
      </w:pPr>
      <w:r>
        <w:rPr>
          <w:rFonts w:ascii="Arial" w:hAnsi="Arial" w:cs="Arial"/>
          <w:sz w:val="18"/>
          <w:szCs w:val="18"/>
        </w:rPr>
        <w:lastRenderedPageBreak/>
        <w:t xml:space="preserve">d) </w:t>
      </w:r>
      <w:r w:rsidRPr="00723CDE">
        <w:rPr>
          <w:rFonts w:ascii="Arial" w:hAnsi="Arial" w:cs="Arial"/>
          <w:sz w:val="18"/>
          <w:szCs w:val="18"/>
        </w:rPr>
        <w:t>Serão aplicadas ao responsável pelas infrações administrativas acima descritas as seguintes sanções:</w:t>
      </w:r>
    </w:p>
    <w:p w14:paraId="4F1BAF97" w14:textId="77777777" w:rsidR="00E211F4" w:rsidRPr="00723CDE" w:rsidRDefault="00E211F4" w:rsidP="00E211F4">
      <w:pPr>
        <w:numPr>
          <w:ilvl w:val="5"/>
          <w:numId w:val="5"/>
        </w:numPr>
        <w:spacing w:line="360" w:lineRule="auto"/>
        <w:ind w:left="0"/>
        <w:rPr>
          <w:rFonts w:ascii="Arial" w:hAnsi="Arial" w:cs="Arial"/>
          <w:sz w:val="18"/>
          <w:szCs w:val="18"/>
        </w:rPr>
      </w:pPr>
      <w:r w:rsidRPr="00723CDE">
        <w:rPr>
          <w:rFonts w:ascii="Arial" w:hAnsi="Arial" w:cs="Arial"/>
          <w:sz w:val="18"/>
          <w:szCs w:val="18"/>
        </w:rPr>
        <w:t>Advertência, quando o Contratado der causa à inexecução parcial do contrato, sempre que não se justificar a imposição de penalidade mais grave (art. 156, §2º, da Lei);</w:t>
      </w:r>
    </w:p>
    <w:p w14:paraId="742C11D0" w14:textId="77777777" w:rsidR="00E211F4" w:rsidRPr="00723CDE" w:rsidRDefault="00E211F4" w:rsidP="00E211F4">
      <w:pPr>
        <w:numPr>
          <w:ilvl w:val="5"/>
          <w:numId w:val="5"/>
        </w:numPr>
        <w:spacing w:line="360" w:lineRule="auto"/>
        <w:ind w:left="0"/>
        <w:rPr>
          <w:rFonts w:ascii="Arial" w:hAnsi="Arial" w:cs="Arial"/>
          <w:sz w:val="18"/>
          <w:szCs w:val="18"/>
        </w:rPr>
      </w:pPr>
      <w:r w:rsidRPr="00723CDE">
        <w:rPr>
          <w:rFonts w:ascii="Arial" w:hAnsi="Arial" w:cs="Arial"/>
          <w:sz w:val="18"/>
          <w:szCs w:val="18"/>
        </w:rPr>
        <w:t>Impedimento de licitar e contratar, quando praticadas as condutas descritas nos subitens 10.1.2 a 10.1.7 deste Aviso, sempre que não se justificar a imposição de penalidade mais grave (art. 156, §4º, da Lei);</w:t>
      </w:r>
    </w:p>
    <w:p w14:paraId="59B45039" w14:textId="77777777" w:rsidR="00E211F4" w:rsidRPr="00723CDE" w:rsidRDefault="00E211F4" w:rsidP="00E211F4">
      <w:pPr>
        <w:numPr>
          <w:ilvl w:val="5"/>
          <w:numId w:val="5"/>
        </w:numPr>
        <w:spacing w:line="360" w:lineRule="auto"/>
        <w:ind w:left="0"/>
        <w:rPr>
          <w:rFonts w:ascii="Arial" w:hAnsi="Arial" w:cs="Arial"/>
          <w:sz w:val="18"/>
          <w:szCs w:val="18"/>
        </w:rPr>
      </w:pPr>
      <w:r w:rsidRPr="00723CDE">
        <w:rPr>
          <w:rFonts w:ascii="Arial" w:hAnsi="Arial" w:cs="Arial"/>
          <w:sz w:val="18"/>
          <w:szCs w:val="18"/>
        </w:rPr>
        <w:t>Declaração de inidoneidade para licitar e contratar no âmbito da Administração Pública Direta e Indireta do Ente Federativo que tiver aplicado a sanção, quando praticadas as condutas descritas nos subitens 10.1.8 a 10.1.12 deste Aviso, bem como nos subitens 10.1.2 a 10.1.7 que justifiquem a imposição</w:t>
      </w:r>
      <w:r>
        <w:rPr>
          <w:rFonts w:ascii="Arial" w:hAnsi="Arial" w:cs="Arial"/>
          <w:sz w:val="18"/>
          <w:szCs w:val="18"/>
        </w:rPr>
        <w:t xml:space="preserve"> </w:t>
      </w:r>
      <w:r w:rsidRPr="00723CDE">
        <w:rPr>
          <w:rFonts w:ascii="Arial" w:hAnsi="Arial" w:cs="Arial"/>
          <w:sz w:val="18"/>
          <w:szCs w:val="18"/>
        </w:rPr>
        <w:t>de penalidade mais grave (art. 156, §5º, da Lei);</w:t>
      </w:r>
    </w:p>
    <w:p w14:paraId="757677B1" w14:textId="77777777" w:rsidR="00E211F4" w:rsidRPr="00723CDE" w:rsidRDefault="00E211F4" w:rsidP="00E211F4">
      <w:pPr>
        <w:numPr>
          <w:ilvl w:val="5"/>
          <w:numId w:val="5"/>
        </w:numPr>
        <w:spacing w:line="360" w:lineRule="auto"/>
        <w:ind w:left="0"/>
        <w:rPr>
          <w:rFonts w:ascii="Arial" w:hAnsi="Arial" w:cs="Arial"/>
          <w:sz w:val="18"/>
          <w:szCs w:val="18"/>
        </w:rPr>
      </w:pPr>
      <w:r w:rsidRPr="00723CDE">
        <w:rPr>
          <w:rFonts w:ascii="Arial" w:hAnsi="Arial" w:cs="Arial"/>
          <w:sz w:val="18"/>
          <w:szCs w:val="18"/>
        </w:rPr>
        <w:t>Multa:</w:t>
      </w:r>
    </w:p>
    <w:p w14:paraId="5CDAAB19" w14:textId="77777777" w:rsidR="00E211F4" w:rsidRPr="00723CDE" w:rsidRDefault="00E211F4" w:rsidP="00E211F4">
      <w:pPr>
        <w:spacing w:line="360" w:lineRule="auto"/>
        <w:rPr>
          <w:rFonts w:ascii="Arial" w:hAnsi="Arial" w:cs="Arial"/>
          <w:sz w:val="18"/>
          <w:szCs w:val="18"/>
        </w:rPr>
      </w:pPr>
      <w:r w:rsidRPr="00723CDE">
        <w:rPr>
          <w:rFonts w:ascii="Arial" w:hAnsi="Arial" w:cs="Arial"/>
          <w:sz w:val="18"/>
          <w:szCs w:val="18"/>
        </w:rPr>
        <w:t>d.1) moratória de 1% (um por cento) por dia de atraso injustificado sobre o valor da parcela inadimplida, até</w:t>
      </w:r>
      <w:r>
        <w:rPr>
          <w:rFonts w:ascii="Arial" w:hAnsi="Arial" w:cs="Arial"/>
          <w:sz w:val="18"/>
          <w:szCs w:val="18"/>
        </w:rPr>
        <w:t xml:space="preserve"> </w:t>
      </w:r>
      <w:r w:rsidRPr="00723CDE">
        <w:rPr>
          <w:rFonts w:ascii="Arial" w:hAnsi="Arial" w:cs="Arial"/>
          <w:sz w:val="18"/>
          <w:szCs w:val="18"/>
        </w:rPr>
        <w:t>o limite de 30 (trinta) dias;</w:t>
      </w:r>
    </w:p>
    <w:p w14:paraId="4BE2CA34" w14:textId="77777777" w:rsidR="00E211F4" w:rsidRPr="00723CDE" w:rsidRDefault="00E211F4" w:rsidP="00E211F4">
      <w:pPr>
        <w:spacing w:line="360" w:lineRule="auto"/>
        <w:rPr>
          <w:rFonts w:ascii="Arial" w:hAnsi="Arial" w:cs="Arial"/>
          <w:sz w:val="18"/>
          <w:szCs w:val="18"/>
        </w:rPr>
      </w:pPr>
      <w:r w:rsidRPr="00723CDE">
        <w:rPr>
          <w:rFonts w:ascii="Arial" w:hAnsi="Arial" w:cs="Arial"/>
          <w:sz w:val="18"/>
          <w:szCs w:val="18"/>
        </w:rPr>
        <w:t>d.1.1) O atraso superior a 30 (trinta) dias autoriza a Administração a promover a rescisão do contrato por descumprimento ou cumprimento irregular de suas cláusulas, conforme dispõe o inciso I, do art. 137, da Lei nº 14.133/2021.</w:t>
      </w:r>
    </w:p>
    <w:p w14:paraId="56740ADA" w14:textId="77777777" w:rsidR="00E211F4" w:rsidRPr="00723CDE" w:rsidRDefault="00E211F4" w:rsidP="00E211F4">
      <w:pPr>
        <w:numPr>
          <w:ilvl w:val="1"/>
          <w:numId w:val="7"/>
        </w:numPr>
        <w:spacing w:line="360" w:lineRule="auto"/>
        <w:ind w:left="0"/>
        <w:rPr>
          <w:rFonts w:ascii="Arial" w:hAnsi="Arial" w:cs="Arial"/>
          <w:sz w:val="18"/>
          <w:szCs w:val="18"/>
        </w:rPr>
      </w:pPr>
      <w:r>
        <w:rPr>
          <w:rFonts w:ascii="Arial" w:hAnsi="Arial" w:cs="Arial"/>
          <w:sz w:val="18"/>
          <w:szCs w:val="18"/>
        </w:rPr>
        <w:t xml:space="preserve"> </w:t>
      </w:r>
      <w:r w:rsidRPr="00723CDE">
        <w:rPr>
          <w:rFonts w:ascii="Arial" w:hAnsi="Arial" w:cs="Arial"/>
          <w:sz w:val="18"/>
          <w:szCs w:val="18"/>
        </w:rPr>
        <w:t>moratória de 1% (um por cento) por dia de atraso injustificado sobre o valor total do contrato, até o máximo de 30% (trinta por cento) pela inobservância do prazo fixado para apresentação, suplementação ou reposição da garantia;</w:t>
      </w:r>
    </w:p>
    <w:p w14:paraId="3CD11E7E" w14:textId="77777777" w:rsidR="00E211F4" w:rsidRPr="00723CDE" w:rsidRDefault="00E211F4" w:rsidP="00E211F4">
      <w:pPr>
        <w:numPr>
          <w:ilvl w:val="1"/>
          <w:numId w:val="7"/>
        </w:numPr>
        <w:spacing w:line="360" w:lineRule="auto"/>
        <w:ind w:left="0"/>
        <w:rPr>
          <w:rFonts w:ascii="Arial" w:hAnsi="Arial" w:cs="Arial"/>
          <w:sz w:val="18"/>
          <w:szCs w:val="18"/>
        </w:rPr>
      </w:pPr>
      <w:r>
        <w:rPr>
          <w:rFonts w:ascii="Arial" w:hAnsi="Arial" w:cs="Arial"/>
          <w:sz w:val="18"/>
          <w:szCs w:val="18"/>
        </w:rPr>
        <w:t xml:space="preserve"> </w:t>
      </w:r>
      <w:r w:rsidRPr="00723CDE">
        <w:rPr>
          <w:rFonts w:ascii="Arial" w:hAnsi="Arial" w:cs="Arial"/>
          <w:sz w:val="18"/>
          <w:szCs w:val="18"/>
        </w:rPr>
        <w:t>compensatória de 30% (trinta por cento) sobre o valor total do contrato, no caso de inexecução total do objeto;</w:t>
      </w:r>
    </w:p>
    <w:p w14:paraId="3D8BA4AF" w14:textId="3256DAF4"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A aplicação das sanções previstas neste Aviso não exclui, em hipótese alguma, a obrigação de reparação integral do dano causado ao Contratante (art.156, §9º).</w:t>
      </w:r>
    </w:p>
    <w:p w14:paraId="3139B068" w14:textId="491A93F0"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Todas as sanções previstas neste Aviso poderão ser aplicadas cumulativamente com a multa (art. 156,</w:t>
      </w:r>
      <w:r>
        <w:rPr>
          <w:rFonts w:ascii="Arial" w:hAnsi="Arial" w:cs="Arial"/>
          <w:sz w:val="18"/>
          <w:szCs w:val="18"/>
        </w:rPr>
        <w:t xml:space="preserve"> </w:t>
      </w:r>
      <w:r w:rsidRPr="00723CDE">
        <w:rPr>
          <w:rFonts w:ascii="Arial" w:hAnsi="Arial" w:cs="Arial"/>
          <w:sz w:val="18"/>
          <w:szCs w:val="18"/>
        </w:rPr>
        <w:t>§7º).</w:t>
      </w:r>
    </w:p>
    <w:p w14:paraId="0D314FAA" w14:textId="1BAA3B1A"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Antes da aplicação da multa, será facultada a defesa do interessado no prazo de 15 (quinze) dias úteis, contados da data de sua intimação (art. 157);</w:t>
      </w:r>
    </w:p>
    <w:p w14:paraId="37C9E3FB" w14:textId="4BC6826E"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Se a multa aplicada e as indenizações cabíveis forem superiores ao valor do pagamento eventualmente devido pelo Contratante ao Contratado, além da perda desse valor, a diferença será descontada da garantia prestada ou será cobrada judicialmente (art.156, §8º);</w:t>
      </w:r>
    </w:p>
    <w:p w14:paraId="573BE900" w14:textId="198697BF"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Previamente ao encaminhamento à cobrança judicial, a multa poderá ser recolhida administrativamente</w:t>
      </w:r>
      <w:r>
        <w:rPr>
          <w:rFonts w:ascii="Arial" w:hAnsi="Arial" w:cs="Arial"/>
          <w:sz w:val="18"/>
          <w:szCs w:val="18"/>
        </w:rPr>
        <w:t xml:space="preserve"> </w:t>
      </w:r>
      <w:r w:rsidRPr="00723CDE">
        <w:rPr>
          <w:rFonts w:ascii="Arial" w:hAnsi="Arial" w:cs="Arial"/>
          <w:sz w:val="18"/>
          <w:szCs w:val="18"/>
        </w:rPr>
        <w:t>no prazo máximo de 30 (trinta) dias, a contar da data do recebimento da comunicação enviada pela autoridade competente;</w:t>
      </w:r>
    </w:p>
    <w:p w14:paraId="30669685" w14:textId="5B782F6F" w:rsidR="00E211F4" w:rsidRPr="00723CDE" w:rsidRDefault="00E211F4" w:rsidP="00E211F4">
      <w:pPr>
        <w:spacing w:line="360" w:lineRule="auto"/>
        <w:rPr>
          <w:rFonts w:ascii="Arial" w:hAnsi="Arial" w:cs="Arial"/>
          <w:sz w:val="18"/>
          <w:szCs w:val="18"/>
        </w:rPr>
      </w:pPr>
      <w:r>
        <w:rPr>
          <w:rFonts w:ascii="Arial" w:hAnsi="Arial" w:cs="Arial"/>
          <w:sz w:val="18"/>
          <w:szCs w:val="18"/>
        </w:rPr>
        <w:lastRenderedPageBreak/>
        <w:t>-</w:t>
      </w:r>
      <w:r w:rsidRPr="00723CDE">
        <w:rPr>
          <w:rFonts w:ascii="Arial" w:hAnsi="Arial" w:cs="Arial"/>
          <w:sz w:val="18"/>
          <w:szCs w:val="18"/>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AA926E8" w14:textId="2CC0A63E" w:rsidR="00E211F4" w:rsidRPr="00723CDE" w:rsidRDefault="00E211F4" w:rsidP="00E211F4">
      <w:pPr>
        <w:spacing w:line="360" w:lineRule="auto"/>
        <w:rPr>
          <w:rFonts w:ascii="Arial" w:hAnsi="Arial" w:cs="Arial"/>
          <w:sz w:val="18"/>
          <w:szCs w:val="18"/>
        </w:rPr>
      </w:pPr>
      <w:r>
        <w:rPr>
          <w:rFonts w:ascii="Arial" w:hAnsi="Arial" w:cs="Arial"/>
          <w:sz w:val="18"/>
          <w:szCs w:val="18"/>
        </w:rPr>
        <w:t>-</w:t>
      </w:r>
      <w:r w:rsidRPr="00723CDE">
        <w:rPr>
          <w:rFonts w:ascii="Arial" w:hAnsi="Arial" w:cs="Arial"/>
          <w:sz w:val="18"/>
          <w:szCs w:val="18"/>
        </w:rPr>
        <w:t>Na aplicação das sanções serão considerados (art.156, §1º):</w:t>
      </w:r>
    </w:p>
    <w:p w14:paraId="76469421" w14:textId="77777777" w:rsidR="00E211F4" w:rsidRPr="00723CDE" w:rsidRDefault="00E211F4" w:rsidP="00E211F4">
      <w:pPr>
        <w:spacing w:line="360" w:lineRule="auto"/>
        <w:rPr>
          <w:rFonts w:ascii="Arial" w:hAnsi="Arial" w:cs="Arial"/>
          <w:sz w:val="18"/>
          <w:szCs w:val="18"/>
        </w:rPr>
      </w:pPr>
      <w:r w:rsidRPr="00723CDE">
        <w:rPr>
          <w:rFonts w:ascii="Arial" w:hAnsi="Arial" w:cs="Arial"/>
          <w:sz w:val="18"/>
          <w:szCs w:val="18"/>
        </w:rPr>
        <w:t>A natureza e a gravidade da infração cometida;</w:t>
      </w:r>
    </w:p>
    <w:p w14:paraId="0CADADE1" w14:textId="77777777" w:rsidR="00E211F4" w:rsidRPr="00723CDE" w:rsidRDefault="00E211F4" w:rsidP="00E211F4">
      <w:pPr>
        <w:spacing w:line="360" w:lineRule="auto"/>
        <w:rPr>
          <w:rFonts w:ascii="Arial" w:hAnsi="Arial" w:cs="Arial"/>
          <w:sz w:val="18"/>
          <w:szCs w:val="18"/>
        </w:rPr>
      </w:pPr>
      <w:r w:rsidRPr="00723CDE">
        <w:rPr>
          <w:rFonts w:ascii="Arial" w:hAnsi="Arial" w:cs="Arial"/>
          <w:sz w:val="18"/>
          <w:szCs w:val="18"/>
        </w:rPr>
        <w:t>As peculiaridades do caso concreto;</w:t>
      </w:r>
    </w:p>
    <w:p w14:paraId="7DF435D3" w14:textId="77777777" w:rsidR="00E211F4" w:rsidRPr="00723CDE" w:rsidRDefault="00E211F4" w:rsidP="00E211F4">
      <w:pPr>
        <w:spacing w:line="360" w:lineRule="auto"/>
        <w:rPr>
          <w:rFonts w:ascii="Arial" w:hAnsi="Arial" w:cs="Arial"/>
          <w:sz w:val="18"/>
          <w:szCs w:val="18"/>
        </w:rPr>
      </w:pPr>
      <w:r w:rsidRPr="00723CDE">
        <w:rPr>
          <w:rFonts w:ascii="Arial" w:hAnsi="Arial" w:cs="Arial"/>
          <w:sz w:val="18"/>
          <w:szCs w:val="18"/>
        </w:rPr>
        <w:t>As circunstâncias agravantes ou atenuantes;</w:t>
      </w:r>
    </w:p>
    <w:p w14:paraId="1CC1DC7C" w14:textId="77777777" w:rsidR="00E211F4" w:rsidRPr="00723CDE" w:rsidRDefault="00E211F4" w:rsidP="00E211F4">
      <w:pPr>
        <w:spacing w:line="360" w:lineRule="auto"/>
        <w:rPr>
          <w:rFonts w:ascii="Arial" w:hAnsi="Arial" w:cs="Arial"/>
          <w:sz w:val="18"/>
          <w:szCs w:val="18"/>
        </w:rPr>
      </w:pPr>
      <w:r w:rsidRPr="00723CDE">
        <w:rPr>
          <w:rFonts w:ascii="Arial" w:hAnsi="Arial" w:cs="Arial"/>
          <w:sz w:val="18"/>
          <w:szCs w:val="18"/>
        </w:rPr>
        <w:t>Os danos que dela provierem para o Contratante;</w:t>
      </w:r>
    </w:p>
    <w:p w14:paraId="54344C33" w14:textId="77777777" w:rsidR="00E211F4" w:rsidRPr="00723CDE" w:rsidRDefault="00E211F4" w:rsidP="00E211F4">
      <w:pPr>
        <w:spacing w:line="360" w:lineRule="auto"/>
        <w:rPr>
          <w:rFonts w:ascii="Arial" w:hAnsi="Arial" w:cs="Arial"/>
          <w:sz w:val="18"/>
          <w:szCs w:val="18"/>
        </w:rPr>
      </w:pPr>
      <w:r w:rsidRPr="00723CDE">
        <w:rPr>
          <w:rFonts w:ascii="Arial" w:hAnsi="Arial" w:cs="Arial"/>
          <w:sz w:val="18"/>
          <w:szCs w:val="18"/>
        </w:rPr>
        <w:t>A implantação ou o aperfeiçoamento de programa de integridade, conforme normas e orientações dos</w:t>
      </w:r>
      <w:r>
        <w:rPr>
          <w:rFonts w:ascii="Arial" w:hAnsi="Arial" w:cs="Arial"/>
          <w:sz w:val="18"/>
          <w:szCs w:val="18"/>
        </w:rPr>
        <w:t xml:space="preserve"> </w:t>
      </w:r>
      <w:r w:rsidRPr="00723CDE">
        <w:rPr>
          <w:rFonts w:ascii="Arial" w:hAnsi="Arial" w:cs="Arial"/>
          <w:sz w:val="18"/>
          <w:szCs w:val="18"/>
        </w:rPr>
        <w:t>órgãos de controle.</w:t>
      </w:r>
    </w:p>
    <w:p w14:paraId="368E5128" w14:textId="02AB0B39" w:rsidR="0056213E" w:rsidRPr="00F06AC4" w:rsidRDefault="0056213E" w:rsidP="0056213E">
      <w:pPr>
        <w:spacing w:after="10" w:line="276" w:lineRule="auto"/>
        <w:ind w:left="80"/>
        <w:rPr>
          <w:sz w:val="18"/>
          <w:szCs w:val="18"/>
        </w:rPr>
      </w:pPr>
    </w:p>
    <w:p w14:paraId="0CCC2B86" w14:textId="77777777" w:rsidR="0056213E" w:rsidRPr="009E4DC8" w:rsidRDefault="0056213E" w:rsidP="0056213E">
      <w:pPr>
        <w:spacing w:after="143" w:line="276" w:lineRule="auto"/>
        <w:ind w:left="90"/>
        <w:rPr>
          <w:sz w:val="18"/>
          <w:szCs w:val="18"/>
        </w:rPr>
      </w:pPr>
      <w:r w:rsidRPr="009E4DC8">
        <w:rPr>
          <w:b/>
          <w:sz w:val="18"/>
          <w:szCs w:val="18"/>
        </w:rPr>
        <w:t>5. É UMA CONTRATAÇÃO SOB O SISTEMA DE REGISTRO DE PREÇOS?</w:t>
      </w:r>
    </w:p>
    <w:p w14:paraId="0FAE6BCE" w14:textId="77777777" w:rsidR="0056213E" w:rsidRPr="009E4DC8" w:rsidRDefault="0056213E" w:rsidP="0056213E">
      <w:pPr>
        <w:spacing w:line="276" w:lineRule="auto"/>
        <w:ind w:left="90"/>
        <w:rPr>
          <w:sz w:val="18"/>
          <w:szCs w:val="18"/>
        </w:rPr>
      </w:pPr>
      <w:r w:rsidRPr="009E4DC8">
        <w:rPr>
          <w:sz w:val="18"/>
          <w:szCs w:val="18"/>
        </w:rPr>
        <w:t>(x) Sistema de Registro de Preços</w:t>
      </w:r>
    </w:p>
    <w:p w14:paraId="316A7330" w14:textId="77777777" w:rsidR="0056213E" w:rsidRPr="009E4DC8" w:rsidRDefault="0056213E" w:rsidP="0056213E">
      <w:pPr>
        <w:spacing w:after="58" w:line="276" w:lineRule="auto"/>
        <w:ind w:left="90"/>
        <w:rPr>
          <w:sz w:val="18"/>
          <w:szCs w:val="18"/>
        </w:rPr>
      </w:pPr>
      <w:r w:rsidRPr="009E4DC8">
        <w:rPr>
          <w:sz w:val="18"/>
          <w:szCs w:val="18"/>
        </w:rPr>
        <w:t>( ) Regime Contratual</w:t>
      </w:r>
    </w:p>
    <w:p w14:paraId="5BD1B880" w14:textId="77777777" w:rsidR="0056213E" w:rsidRPr="00F06AC4" w:rsidRDefault="0056213E" w:rsidP="0056213E">
      <w:pPr>
        <w:spacing w:after="40" w:line="276" w:lineRule="auto"/>
        <w:ind w:left="800"/>
        <w:rPr>
          <w:sz w:val="18"/>
          <w:szCs w:val="18"/>
        </w:rPr>
      </w:pPr>
      <w:r w:rsidRPr="00F06AC4">
        <w:rPr>
          <w:rFonts w:eastAsia="Times New Roman"/>
          <w:sz w:val="18"/>
          <w:szCs w:val="18"/>
        </w:rPr>
        <w:t xml:space="preserve"> </w:t>
      </w:r>
    </w:p>
    <w:p w14:paraId="179FEBF5" w14:textId="77777777" w:rsidR="0056213E" w:rsidRPr="00F06AC4" w:rsidRDefault="0056213E" w:rsidP="0056213E">
      <w:pPr>
        <w:spacing w:after="143" w:line="276" w:lineRule="auto"/>
        <w:ind w:left="90"/>
        <w:rPr>
          <w:sz w:val="18"/>
          <w:szCs w:val="18"/>
        </w:rPr>
      </w:pPr>
      <w:r w:rsidRPr="00F06AC4">
        <w:rPr>
          <w:b/>
          <w:sz w:val="18"/>
          <w:szCs w:val="18"/>
        </w:rPr>
        <w:t>5.1. Quem será o órgão gerenciador da ata de registro de preços:</w:t>
      </w:r>
    </w:p>
    <w:p w14:paraId="6D2BC73B" w14:textId="77777777" w:rsidR="0056213E" w:rsidRPr="00F06AC4" w:rsidRDefault="0056213E" w:rsidP="0056213E">
      <w:pPr>
        <w:spacing w:line="276" w:lineRule="auto"/>
        <w:ind w:left="90"/>
        <w:rPr>
          <w:sz w:val="18"/>
          <w:szCs w:val="18"/>
        </w:rPr>
      </w:pPr>
      <w:r w:rsidRPr="00F06AC4">
        <w:rPr>
          <w:sz w:val="18"/>
          <w:szCs w:val="18"/>
        </w:rPr>
        <w:t xml:space="preserve">Secretaria Municipal de </w:t>
      </w:r>
      <w:r>
        <w:rPr>
          <w:sz w:val="18"/>
          <w:szCs w:val="18"/>
        </w:rPr>
        <w:t>Esportes, Cultura, Lazer e Juventude.</w:t>
      </w:r>
    </w:p>
    <w:p w14:paraId="4387093C" w14:textId="77777777" w:rsidR="0056213E" w:rsidRPr="00F06AC4" w:rsidRDefault="0056213E" w:rsidP="0056213E">
      <w:pPr>
        <w:spacing w:after="10" w:line="276" w:lineRule="auto"/>
        <w:ind w:left="80"/>
        <w:rPr>
          <w:sz w:val="18"/>
          <w:szCs w:val="18"/>
        </w:rPr>
      </w:pPr>
      <w:r w:rsidRPr="00F06AC4">
        <w:rPr>
          <w:rFonts w:eastAsia="Times New Roman"/>
          <w:sz w:val="18"/>
          <w:szCs w:val="18"/>
        </w:rPr>
        <w:t xml:space="preserve"> </w:t>
      </w:r>
    </w:p>
    <w:p w14:paraId="2E7A24BB" w14:textId="77777777" w:rsidR="0056213E" w:rsidRPr="00F06AC4" w:rsidRDefault="0056213E" w:rsidP="0056213E">
      <w:pPr>
        <w:spacing w:after="108" w:line="276" w:lineRule="auto"/>
        <w:ind w:left="90"/>
        <w:rPr>
          <w:sz w:val="18"/>
          <w:szCs w:val="18"/>
        </w:rPr>
      </w:pPr>
      <w:r w:rsidRPr="00F06AC4">
        <w:rPr>
          <w:b/>
          <w:sz w:val="18"/>
          <w:szCs w:val="18"/>
        </w:rPr>
        <w:t>5.2. Tabela com itens, quantidades e periodicidade para cada órgão</w:t>
      </w:r>
    </w:p>
    <w:p w14:paraId="1EDFDCEC" w14:textId="77777777" w:rsidR="0056213E" w:rsidRPr="00F06AC4" w:rsidRDefault="0056213E" w:rsidP="0056213E">
      <w:pPr>
        <w:spacing w:after="38" w:line="276" w:lineRule="auto"/>
        <w:ind w:left="161"/>
        <w:rPr>
          <w:sz w:val="18"/>
          <w:szCs w:val="18"/>
        </w:rPr>
      </w:pPr>
      <w:r>
        <w:rPr>
          <w:sz w:val="18"/>
          <w:szCs w:val="18"/>
        </w:rPr>
        <w:t>A</w:t>
      </w:r>
      <w:r w:rsidRPr="00F06AC4">
        <w:rPr>
          <w:sz w:val="18"/>
          <w:szCs w:val="18"/>
        </w:rPr>
        <w:t xml:space="preserve"> quant</w:t>
      </w:r>
      <w:r>
        <w:rPr>
          <w:sz w:val="18"/>
          <w:szCs w:val="18"/>
        </w:rPr>
        <w:t>idade</w:t>
      </w:r>
      <w:r w:rsidRPr="00F06AC4">
        <w:rPr>
          <w:sz w:val="18"/>
          <w:szCs w:val="18"/>
        </w:rPr>
        <w:t xml:space="preserve"> solicitad</w:t>
      </w:r>
      <w:r>
        <w:rPr>
          <w:sz w:val="18"/>
          <w:szCs w:val="18"/>
        </w:rPr>
        <w:t>a</w:t>
      </w:r>
      <w:r w:rsidRPr="00F06AC4">
        <w:rPr>
          <w:sz w:val="18"/>
          <w:szCs w:val="18"/>
        </w:rPr>
        <w:t xml:space="preserve"> visa atender as demandas da</w:t>
      </w:r>
      <w:r>
        <w:rPr>
          <w:sz w:val="18"/>
          <w:szCs w:val="18"/>
        </w:rPr>
        <w:t xml:space="preserve"> Secretaria de Esportes</w:t>
      </w:r>
      <w:r w:rsidRPr="00F06AC4">
        <w:rPr>
          <w:sz w:val="18"/>
          <w:szCs w:val="18"/>
        </w:rPr>
        <w:t>, conforme quadro abaixo.</w:t>
      </w:r>
    </w:p>
    <w:p w14:paraId="0D2B0C0D" w14:textId="77777777" w:rsidR="0056213E" w:rsidRPr="00F06AC4" w:rsidRDefault="0056213E" w:rsidP="0056213E">
      <w:pPr>
        <w:spacing w:after="0" w:line="276" w:lineRule="auto"/>
        <w:ind w:left="151"/>
        <w:rPr>
          <w:sz w:val="18"/>
          <w:szCs w:val="18"/>
        </w:rPr>
      </w:pPr>
      <w:r w:rsidRPr="00F06AC4">
        <w:rPr>
          <w:rFonts w:eastAsia="Times New Roman"/>
          <w:sz w:val="18"/>
          <w:szCs w:val="18"/>
        </w:rPr>
        <w:t xml:space="preserve"> </w:t>
      </w:r>
    </w:p>
    <w:tbl>
      <w:tblPr>
        <w:tblStyle w:val="TableGrid"/>
        <w:tblW w:w="9106" w:type="dxa"/>
        <w:tblInd w:w="-8" w:type="dxa"/>
        <w:tblCellMar>
          <w:top w:w="43" w:type="dxa"/>
          <w:left w:w="26" w:type="dxa"/>
          <w:right w:w="34" w:type="dxa"/>
        </w:tblCellMar>
        <w:tblLook w:val="04A0" w:firstRow="1" w:lastRow="0" w:firstColumn="1" w:lastColumn="0" w:noHBand="0" w:noVBand="1"/>
      </w:tblPr>
      <w:tblGrid>
        <w:gridCol w:w="518"/>
        <w:gridCol w:w="3852"/>
        <w:gridCol w:w="1051"/>
        <w:gridCol w:w="992"/>
        <w:gridCol w:w="1134"/>
        <w:gridCol w:w="1559"/>
      </w:tblGrid>
      <w:tr w:rsidR="0056213E" w:rsidRPr="003B4F4B" w14:paraId="7000C57F" w14:textId="77777777" w:rsidTr="00A7226A">
        <w:trPr>
          <w:trHeight w:val="315"/>
        </w:trPr>
        <w:tc>
          <w:tcPr>
            <w:tcW w:w="518" w:type="dxa"/>
            <w:tcBorders>
              <w:top w:val="single" w:sz="6" w:space="0" w:color="000000"/>
              <w:left w:val="single" w:sz="6" w:space="0" w:color="000000"/>
              <w:bottom w:val="single" w:sz="6" w:space="0" w:color="000000"/>
              <w:right w:val="single" w:sz="6" w:space="0" w:color="000000"/>
            </w:tcBorders>
            <w:hideMark/>
          </w:tcPr>
          <w:p w14:paraId="4779F8AF" w14:textId="77777777" w:rsidR="0056213E" w:rsidRPr="003B4F4B" w:rsidRDefault="0056213E" w:rsidP="00A7226A">
            <w:pPr>
              <w:spacing w:line="256" w:lineRule="auto"/>
              <w:ind w:left="48"/>
              <w:rPr>
                <w:sz w:val="18"/>
                <w:szCs w:val="18"/>
              </w:rPr>
            </w:pPr>
            <w:r w:rsidRPr="003B4F4B">
              <w:rPr>
                <w:b/>
                <w:sz w:val="18"/>
                <w:szCs w:val="18"/>
              </w:rPr>
              <w:t>Item</w:t>
            </w:r>
          </w:p>
        </w:tc>
        <w:tc>
          <w:tcPr>
            <w:tcW w:w="3852" w:type="dxa"/>
            <w:tcBorders>
              <w:top w:val="single" w:sz="6" w:space="0" w:color="000000"/>
              <w:left w:val="single" w:sz="6" w:space="0" w:color="000000"/>
              <w:bottom w:val="single" w:sz="6" w:space="0" w:color="000000"/>
              <w:right w:val="single" w:sz="6" w:space="0" w:color="000000"/>
            </w:tcBorders>
            <w:hideMark/>
          </w:tcPr>
          <w:p w14:paraId="2D4620A0" w14:textId="77777777" w:rsidR="0056213E" w:rsidRPr="003B4F4B" w:rsidRDefault="0056213E" w:rsidP="00A7226A">
            <w:pPr>
              <w:spacing w:line="256" w:lineRule="auto"/>
              <w:jc w:val="center"/>
              <w:rPr>
                <w:sz w:val="18"/>
                <w:szCs w:val="18"/>
              </w:rPr>
            </w:pPr>
            <w:r w:rsidRPr="003B4F4B">
              <w:rPr>
                <w:b/>
                <w:sz w:val="18"/>
                <w:szCs w:val="18"/>
              </w:rPr>
              <w:t>Descrição</w:t>
            </w:r>
          </w:p>
        </w:tc>
        <w:tc>
          <w:tcPr>
            <w:tcW w:w="1051" w:type="dxa"/>
            <w:tcBorders>
              <w:top w:val="single" w:sz="6" w:space="0" w:color="000000"/>
              <w:left w:val="single" w:sz="6" w:space="0" w:color="000000"/>
              <w:bottom w:val="single" w:sz="6" w:space="0" w:color="000000"/>
              <w:right w:val="single" w:sz="6" w:space="0" w:color="000000"/>
            </w:tcBorders>
          </w:tcPr>
          <w:p w14:paraId="765E65CD" w14:textId="77777777" w:rsidR="0056213E" w:rsidRPr="003B4F4B" w:rsidRDefault="0056213E" w:rsidP="00A7226A">
            <w:pPr>
              <w:spacing w:line="256" w:lineRule="auto"/>
              <w:jc w:val="center"/>
              <w:rPr>
                <w:b/>
                <w:sz w:val="18"/>
                <w:szCs w:val="18"/>
              </w:rPr>
            </w:pPr>
            <w:r w:rsidRPr="003B4F4B">
              <w:rPr>
                <w:b/>
                <w:sz w:val="18"/>
                <w:szCs w:val="18"/>
              </w:rPr>
              <w:t>Quantidade</w:t>
            </w:r>
          </w:p>
        </w:tc>
        <w:tc>
          <w:tcPr>
            <w:tcW w:w="992" w:type="dxa"/>
            <w:tcBorders>
              <w:top w:val="single" w:sz="6" w:space="0" w:color="000000"/>
              <w:left w:val="single" w:sz="6" w:space="0" w:color="000000"/>
              <w:bottom w:val="single" w:sz="6" w:space="0" w:color="000000"/>
              <w:right w:val="single" w:sz="6" w:space="0" w:color="000000"/>
            </w:tcBorders>
          </w:tcPr>
          <w:p w14:paraId="1E7454D9" w14:textId="77777777" w:rsidR="0056213E" w:rsidRPr="003B4F4B" w:rsidRDefault="0056213E" w:rsidP="00A7226A">
            <w:pPr>
              <w:spacing w:line="256" w:lineRule="auto"/>
              <w:jc w:val="center"/>
              <w:rPr>
                <w:b/>
                <w:sz w:val="18"/>
                <w:szCs w:val="18"/>
              </w:rPr>
            </w:pPr>
            <w:r w:rsidRPr="003B4F4B">
              <w:rPr>
                <w:b/>
                <w:sz w:val="18"/>
                <w:szCs w:val="18"/>
              </w:rPr>
              <w:t>Unidade de Medida</w:t>
            </w:r>
          </w:p>
        </w:tc>
        <w:tc>
          <w:tcPr>
            <w:tcW w:w="1134" w:type="dxa"/>
            <w:tcBorders>
              <w:top w:val="single" w:sz="6" w:space="0" w:color="000000"/>
              <w:left w:val="single" w:sz="6" w:space="0" w:color="000000"/>
              <w:bottom w:val="single" w:sz="6" w:space="0" w:color="000000"/>
              <w:right w:val="single" w:sz="6" w:space="0" w:color="000000"/>
            </w:tcBorders>
          </w:tcPr>
          <w:p w14:paraId="6FE7C78B" w14:textId="77777777" w:rsidR="0056213E" w:rsidRPr="003B4F4B" w:rsidRDefault="0056213E" w:rsidP="00A7226A">
            <w:pPr>
              <w:spacing w:line="256" w:lineRule="auto"/>
              <w:jc w:val="center"/>
              <w:rPr>
                <w:b/>
                <w:sz w:val="18"/>
                <w:szCs w:val="18"/>
              </w:rPr>
            </w:pPr>
            <w:r w:rsidRPr="003B4F4B">
              <w:rPr>
                <w:b/>
                <w:sz w:val="18"/>
                <w:szCs w:val="18"/>
              </w:rPr>
              <w:t>Valor Unitário</w:t>
            </w:r>
          </w:p>
        </w:tc>
        <w:tc>
          <w:tcPr>
            <w:tcW w:w="1559" w:type="dxa"/>
            <w:tcBorders>
              <w:top w:val="single" w:sz="6" w:space="0" w:color="000000"/>
              <w:left w:val="single" w:sz="6" w:space="0" w:color="000000"/>
              <w:bottom w:val="single" w:sz="6" w:space="0" w:color="000000"/>
              <w:right w:val="single" w:sz="6" w:space="0" w:color="000000"/>
            </w:tcBorders>
          </w:tcPr>
          <w:p w14:paraId="29DF20F9" w14:textId="77777777" w:rsidR="0056213E" w:rsidRPr="003B4F4B" w:rsidRDefault="0056213E" w:rsidP="00A7226A">
            <w:pPr>
              <w:spacing w:line="256" w:lineRule="auto"/>
              <w:jc w:val="center"/>
              <w:rPr>
                <w:b/>
                <w:sz w:val="18"/>
                <w:szCs w:val="18"/>
              </w:rPr>
            </w:pPr>
            <w:r w:rsidRPr="003B4F4B">
              <w:rPr>
                <w:b/>
                <w:sz w:val="18"/>
                <w:szCs w:val="18"/>
              </w:rPr>
              <w:t>Total</w:t>
            </w:r>
          </w:p>
        </w:tc>
      </w:tr>
      <w:tr w:rsidR="0056213E" w:rsidRPr="003B4F4B" w14:paraId="1FEB7845"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68A59F8E" w14:textId="77777777" w:rsidR="0056213E" w:rsidRPr="003B4F4B" w:rsidRDefault="0056213E" w:rsidP="00A7226A">
            <w:pPr>
              <w:spacing w:line="256" w:lineRule="auto"/>
              <w:rPr>
                <w:sz w:val="18"/>
                <w:szCs w:val="18"/>
              </w:rPr>
            </w:pPr>
            <w:r>
              <w:rPr>
                <w:sz w:val="18"/>
                <w:szCs w:val="18"/>
              </w:rPr>
              <w:t xml:space="preserve"> </w:t>
            </w:r>
            <w:r w:rsidRPr="003B4F4B">
              <w:rPr>
                <w:sz w:val="18"/>
                <w:szCs w:val="18"/>
              </w:rPr>
              <w:t>01</w:t>
            </w:r>
          </w:p>
        </w:tc>
        <w:tc>
          <w:tcPr>
            <w:tcW w:w="3852" w:type="dxa"/>
            <w:tcBorders>
              <w:top w:val="single" w:sz="6" w:space="0" w:color="000000"/>
              <w:left w:val="single" w:sz="6" w:space="0" w:color="000000"/>
              <w:bottom w:val="single" w:sz="6" w:space="0" w:color="000000"/>
              <w:right w:val="single" w:sz="6" w:space="0" w:color="000000"/>
            </w:tcBorders>
          </w:tcPr>
          <w:p w14:paraId="34E705B2" w14:textId="77777777" w:rsidR="0056213E" w:rsidRPr="003B4F4B" w:rsidRDefault="0056213E" w:rsidP="00A7226A">
            <w:pPr>
              <w:spacing w:line="256" w:lineRule="auto"/>
              <w:rPr>
                <w:sz w:val="18"/>
                <w:szCs w:val="18"/>
              </w:rPr>
            </w:pPr>
            <w:r w:rsidRPr="003B4F4B">
              <w:rPr>
                <w:sz w:val="18"/>
                <w:szCs w:val="18"/>
              </w:rPr>
              <w:t>Refeições (almoço) tipo buffet livre que se</w:t>
            </w:r>
            <w:r>
              <w:rPr>
                <w:sz w:val="18"/>
                <w:szCs w:val="18"/>
              </w:rPr>
              <w:t>rá servida na cidade de Goioerê</w:t>
            </w:r>
            <w:r w:rsidRPr="003B4F4B">
              <w:rPr>
                <w:sz w:val="18"/>
                <w:szCs w:val="18"/>
              </w:rPr>
              <w:t>, no Campeonato Paraná Hand Cup. Almoço do dia 08/03(45 refeições, sendo 15 para a equipe feminina sub 13 e 30 para a equipe masculina sub 13 e sub 15), almoço do dia 09/03 (45 refeições, sendo 15 para a equipe feminina sub 13 e 30 para a equipe masculina sub 13 e sub 15) e almoço do dia 10/03 (45 refeições, sendo 15 para a equipe feminina sub 13 e 30 para a equipe masculina sub 13 e sub 15).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1DD241DA" w14:textId="77777777" w:rsidR="0056213E" w:rsidRPr="003B4F4B" w:rsidRDefault="0056213E" w:rsidP="00A7226A">
            <w:pPr>
              <w:spacing w:line="256" w:lineRule="auto"/>
              <w:jc w:val="center"/>
              <w:rPr>
                <w:sz w:val="18"/>
                <w:szCs w:val="18"/>
              </w:rPr>
            </w:pPr>
          </w:p>
          <w:p w14:paraId="263506EA" w14:textId="77777777" w:rsidR="0056213E" w:rsidRPr="003B4F4B" w:rsidRDefault="0056213E" w:rsidP="00A7226A">
            <w:pPr>
              <w:spacing w:line="256" w:lineRule="auto"/>
              <w:jc w:val="center"/>
              <w:rPr>
                <w:sz w:val="18"/>
                <w:szCs w:val="18"/>
              </w:rPr>
            </w:pPr>
          </w:p>
          <w:p w14:paraId="5B56F3C2" w14:textId="77777777" w:rsidR="0056213E" w:rsidRPr="003B4F4B" w:rsidRDefault="0056213E" w:rsidP="00A7226A">
            <w:pPr>
              <w:spacing w:line="256" w:lineRule="auto"/>
              <w:jc w:val="center"/>
              <w:rPr>
                <w:sz w:val="18"/>
                <w:szCs w:val="18"/>
              </w:rPr>
            </w:pPr>
          </w:p>
          <w:p w14:paraId="31D22E85" w14:textId="77777777" w:rsidR="0056213E" w:rsidRPr="003B4F4B" w:rsidRDefault="0056213E" w:rsidP="00A7226A">
            <w:pPr>
              <w:spacing w:line="256" w:lineRule="auto"/>
              <w:jc w:val="center"/>
              <w:rPr>
                <w:sz w:val="18"/>
                <w:szCs w:val="18"/>
              </w:rPr>
            </w:pPr>
          </w:p>
          <w:p w14:paraId="674F845F" w14:textId="77777777" w:rsidR="0056213E" w:rsidRPr="003B4F4B" w:rsidRDefault="0056213E" w:rsidP="00A7226A">
            <w:pPr>
              <w:spacing w:line="256" w:lineRule="auto"/>
              <w:jc w:val="center"/>
              <w:rPr>
                <w:sz w:val="18"/>
                <w:szCs w:val="18"/>
              </w:rPr>
            </w:pPr>
          </w:p>
          <w:p w14:paraId="70962B77" w14:textId="77777777" w:rsidR="0056213E" w:rsidRPr="003B4F4B" w:rsidRDefault="0056213E" w:rsidP="00A7226A">
            <w:pPr>
              <w:spacing w:line="256" w:lineRule="auto"/>
              <w:jc w:val="center"/>
              <w:rPr>
                <w:sz w:val="18"/>
                <w:szCs w:val="18"/>
              </w:rPr>
            </w:pPr>
          </w:p>
          <w:p w14:paraId="4C0E7734" w14:textId="77777777" w:rsidR="0056213E" w:rsidRPr="003B4F4B" w:rsidRDefault="0056213E" w:rsidP="00A7226A">
            <w:pPr>
              <w:spacing w:line="256" w:lineRule="auto"/>
              <w:jc w:val="center"/>
              <w:rPr>
                <w:sz w:val="18"/>
                <w:szCs w:val="18"/>
              </w:rPr>
            </w:pPr>
          </w:p>
          <w:p w14:paraId="61FFF336" w14:textId="77777777" w:rsidR="0056213E" w:rsidRPr="003B4F4B" w:rsidRDefault="0056213E" w:rsidP="00A7226A">
            <w:pPr>
              <w:spacing w:line="256" w:lineRule="auto"/>
              <w:jc w:val="center"/>
              <w:rPr>
                <w:sz w:val="18"/>
                <w:szCs w:val="18"/>
              </w:rPr>
            </w:pPr>
          </w:p>
          <w:p w14:paraId="332238FB" w14:textId="77777777" w:rsidR="0056213E" w:rsidRPr="003B4F4B" w:rsidRDefault="0056213E" w:rsidP="00A7226A">
            <w:pPr>
              <w:spacing w:line="256" w:lineRule="auto"/>
              <w:jc w:val="center"/>
              <w:rPr>
                <w:sz w:val="18"/>
                <w:szCs w:val="18"/>
              </w:rPr>
            </w:pPr>
          </w:p>
          <w:p w14:paraId="42F0D145" w14:textId="77777777" w:rsidR="0056213E" w:rsidRPr="003B4F4B" w:rsidRDefault="0056213E" w:rsidP="00A7226A">
            <w:pPr>
              <w:spacing w:line="256" w:lineRule="auto"/>
              <w:jc w:val="center"/>
              <w:rPr>
                <w:sz w:val="18"/>
                <w:szCs w:val="18"/>
              </w:rPr>
            </w:pPr>
            <w:r>
              <w:rPr>
                <w:sz w:val="18"/>
                <w:szCs w:val="18"/>
              </w:rPr>
              <w:t>135</w:t>
            </w:r>
          </w:p>
        </w:tc>
        <w:tc>
          <w:tcPr>
            <w:tcW w:w="992" w:type="dxa"/>
            <w:tcBorders>
              <w:top w:val="single" w:sz="6" w:space="0" w:color="000000"/>
              <w:left w:val="single" w:sz="6" w:space="0" w:color="000000"/>
              <w:bottom w:val="single" w:sz="6" w:space="0" w:color="000000"/>
              <w:right w:val="single" w:sz="6" w:space="0" w:color="000000"/>
            </w:tcBorders>
          </w:tcPr>
          <w:p w14:paraId="2B9926F9" w14:textId="77777777" w:rsidR="0056213E" w:rsidRPr="003B4F4B" w:rsidRDefault="0056213E" w:rsidP="00A7226A">
            <w:pPr>
              <w:spacing w:line="256" w:lineRule="auto"/>
              <w:jc w:val="center"/>
              <w:rPr>
                <w:sz w:val="18"/>
                <w:szCs w:val="18"/>
              </w:rPr>
            </w:pPr>
          </w:p>
          <w:p w14:paraId="2D78EF4E" w14:textId="77777777" w:rsidR="0056213E" w:rsidRPr="003B4F4B" w:rsidRDefault="0056213E" w:rsidP="00A7226A">
            <w:pPr>
              <w:spacing w:line="256" w:lineRule="auto"/>
              <w:jc w:val="center"/>
              <w:rPr>
                <w:sz w:val="18"/>
                <w:szCs w:val="18"/>
              </w:rPr>
            </w:pPr>
          </w:p>
          <w:p w14:paraId="13815CCE" w14:textId="77777777" w:rsidR="0056213E" w:rsidRPr="003B4F4B" w:rsidRDefault="0056213E" w:rsidP="00A7226A">
            <w:pPr>
              <w:spacing w:line="256" w:lineRule="auto"/>
              <w:jc w:val="center"/>
              <w:rPr>
                <w:sz w:val="18"/>
                <w:szCs w:val="18"/>
              </w:rPr>
            </w:pPr>
          </w:p>
          <w:p w14:paraId="64D1F9AA" w14:textId="77777777" w:rsidR="0056213E" w:rsidRPr="003B4F4B" w:rsidRDefault="0056213E" w:rsidP="00A7226A">
            <w:pPr>
              <w:spacing w:line="256" w:lineRule="auto"/>
              <w:jc w:val="center"/>
              <w:rPr>
                <w:sz w:val="18"/>
                <w:szCs w:val="18"/>
              </w:rPr>
            </w:pPr>
          </w:p>
          <w:p w14:paraId="6663DCC0" w14:textId="77777777" w:rsidR="0056213E" w:rsidRPr="003B4F4B" w:rsidRDefault="0056213E" w:rsidP="00A7226A">
            <w:pPr>
              <w:spacing w:line="256" w:lineRule="auto"/>
              <w:jc w:val="center"/>
              <w:rPr>
                <w:sz w:val="18"/>
                <w:szCs w:val="18"/>
              </w:rPr>
            </w:pPr>
          </w:p>
          <w:p w14:paraId="2018A478" w14:textId="77777777" w:rsidR="0056213E" w:rsidRPr="003B4F4B" w:rsidRDefault="0056213E" w:rsidP="00A7226A">
            <w:pPr>
              <w:spacing w:line="256" w:lineRule="auto"/>
              <w:jc w:val="center"/>
              <w:rPr>
                <w:sz w:val="18"/>
                <w:szCs w:val="18"/>
              </w:rPr>
            </w:pPr>
          </w:p>
          <w:p w14:paraId="6C6A4697" w14:textId="77777777" w:rsidR="0056213E" w:rsidRPr="003B4F4B" w:rsidRDefault="0056213E" w:rsidP="00A7226A">
            <w:pPr>
              <w:spacing w:line="256" w:lineRule="auto"/>
              <w:jc w:val="center"/>
              <w:rPr>
                <w:sz w:val="18"/>
                <w:szCs w:val="18"/>
              </w:rPr>
            </w:pPr>
          </w:p>
          <w:p w14:paraId="4422F522" w14:textId="77777777" w:rsidR="0056213E" w:rsidRPr="003B4F4B" w:rsidRDefault="0056213E" w:rsidP="00A7226A">
            <w:pPr>
              <w:spacing w:line="256" w:lineRule="auto"/>
              <w:jc w:val="center"/>
              <w:rPr>
                <w:sz w:val="18"/>
                <w:szCs w:val="18"/>
              </w:rPr>
            </w:pPr>
          </w:p>
          <w:p w14:paraId="0C22F0F2" w14:textId="77777777" w:rsidR="0056213E" w:rsidRPr="003B4F4B" w:rsidRDefault="0056213E" w:rsidP="00A7226A">
            <w:pPr>
              <w:spacing w:line="256" w:lineRule="auto"/>
              <w:jc w:val="center"/>
              <w:rPr>
                <w:sz w:val="18"/>
                <w:szCs w:val="18"/>
              </w:rPr>
            </w:pPr>
          </w:p>
          <w:p w14:paraId="3382345A"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251F42A1" w14:textId="77777777" w:rsidR="0056213E" w:rsidRPr="003B4F4B" w:rsidRDefault="0056213E" w:rsidP="00A7226A">
            <w:pPr>
              <w:spacing w:line="256" w:lineRule="auto"/>
              <w:jc w:val="center"/>
              <w:rPr>
                <w:sz w:val="18"/>
                <w:szCs w:val="18"/>
              </w:rPr>
            </w:pPr>
          </w:p>
          <w:p w14:paraId="3B4BDD7A" w14:textId="77777777" w:rsidR="0056213E" w:rsidRPr="003B4F4B" w:rsidRDefault="0056213E" w:rsidP="00A7226A">
            <w:pPr>
              <w:spacing w:line="256" w:lineRule="auto"/>
              <w:jc w:val="center"/>
              <w:rPr>
                <w:sz w:val="18"/>
                <w:szCs w:val="18"/>
              </w:rPr>
            </w:pPr>
          </w:p>
          <w:p w14:paraId="687C53A1" w14:textId="77777777" w:rsidR="0056213E" w:rsidRPr="003B4F4B" w:rsidRDefault="0056213E" w:rsidP="00A7226A">
            <w:pPr>
              <w:spacing w:line="256" w:lineRule="auto"/>
              <w:jc w:val="center"/>
              <w:rPr>
                <w:sz w:val="18"/>
                <w:szCs w:val="18"/>
              </w:rPr>
            </w:pPr>
          </w:p>
          <w:p w14:paraId="04A13E2E" w14:textId="77777777" w:rsidR="0056213E" w:rsidRPr="003B4F4B" w:rsidRDefault="0056213E" w:rsidP="00A7226A">
            <w:pPr>
              <w:spacing w:line="256" w:lineRule="auto"/>
              <w:jc w:val="center"/>
              <w:rPr>
                <w:sz w:val="18"/>
                <w:szCs w:val="18"/>
              </w:rPr>
            </w:pPr>
          </w:p>
          <w:p w14:paraId="38DB1366" w14:textId="77777777" w:rsidR="0056213E" w:rsidRPr="003B4F4B" w:rsidRDefault="0056213E" w:rsidP="00A7226A">
            <w:pPr>
              <w:spacing w:line="256" w:lineRule="auto"/>
              <w:jc w:val="center"/>
              <w:rPr>
                <w:sz w:val="18"/>
                <w:szCs w:val="18"/>
              </w:rPr>
            </w:pPr>
          </w:p>
          <w:p w14:paraId="4783FBBB" w14:textId="77777777" w:rsidR="0056213E" w:rsidRPr="003B4F4B" w:rsidRDefault="0056213E" w:rsidP="00A7226A">
            <w:pPr>
              <w:spacing w:line="256" w:lineRule="auto"/>
              <w:jc w:val="center"/>
              <w:rPr>
                <w:sz w:val="18"/>
                <w:szCs w:val="18"/>
              </w:rPr>
            </w:pPr>
          </w:p>
          <w:p w14:paraId="2D5D204F" w14:textId="77777777" w:rsidR="0056213E" w:rsidRPr="003B4F4B" w:rsidRDefault="0056213E" w:rsidP="00A7226A">
            <w:pPr>
              <w:spacing w:line="256" w:lineRule="auto"/>
              <w:jc w:val="center"/>
              <w:rPr>
                <w:sz w:val="18"/>
                <w:szCs w:val="18"/>
              </w:rPr>
            </w:pPr>
          </w:p>
          <w:p w14:paraId="68AD3556" w14:textId="77777777" w:rsidR="0056213E" w:rsidRPr="003B4F4B" w:rsidRDefault="0056213E" w:rsidP="00A7226A">
            <w:pPr>
              <w:spacing w:line="256" w:lineRule="auto"/>
              <w:jc w:val="center"/>
              <w:rPr>
                <w:sz w:val="18"/>
                <w:szCs w:val="18"/>
              </w:rPr>
            </w:pPr>
          </w:p>
          <w:p w14:paraId="57E41EC0" w14:textId="77777777" w:rsidR="0056213E" w:rsidRPr="003B4F4B" w:rsidRDefault="0056213E" w:rsidP="00A7226A">
            <w:pPr>
              <w:spacing w:line="256" w:lineRule="auto"/>
              <w:jc w:val="center"/>
              <w:rPr>
                <w:sz w:val="18"/>
                <w:szCs w:val="18"/>
              </w:rPr>
            </w:pPr>
          </w:p>
          <w:p w14:paraId="657C84EA"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7503E4B0" w14:textId="77777777" w:rsidR="0056213E" w:rsidRPr="003B4F4B" w:rsidRDefault="0056213E" w:rsidP="00A7226A">
            <w:pPr>
              <w:spacing w:line="256" w:lineRule="auto"/>
              <w:jc w:val="center"/>
              <w:rPr>
                <w:sz w:val="18"/>
                <w:szCs w:val="18"/>
              </w:rPr>
            </w:pPr>
          </w:p>
          <w:p w14:paraId="3169326B" w14:textId="77777777" w:rsidR="0056213E" w:rsidRPr="003B4F4B" w:rsidRDefault="0056213E" w:rsidP="00A7226A">
            <w:pPr>
              <w:spacing w:line="256" w:lineRule="auto"/>
              <w:jc w:val="center"/>
              <w:rPr>
                <w:sz w:val="18"/>
                <w:szCs w:val="18"/>
              </w:rPr>
            </w:pPr>
          </w:p>
          <w:p w14:paraId="2BBFFDBA" w14:textId="77777777" w:rsidR="0056213E" w:rsidRPr="003B4F4B" w:rsidRDefault="0056213E" w:rsidP="00A7226A">
            <w:pPr>
              <w:spacing w:line="256" w:lineRule="auto"/>
              <w:jc w:val="center"/>
              <w:rPr>
                <w:sz w:val="18"/>
                <w:szCs w:val="18"/>
              </w:rPr>
            </w:pPr>
          </w:p>
          <w:p w14:paraId="7F758DA7" w14:textId="77777777" w:rsidR="0056213E" w:rsidRPr="003B4F4B" w:rsidRDefault="0056213E" w:rsidP="00A7226A">
            <w:pPr>
              <w:spacing w:line="256" w:lineRule="auto"/>
              <w:jc w:val="center"/>
              <w:rPr>
                <w:sz w:val="18"/>
                <w:szCs w:val="18"/>
              </w:rPr>
            </w:pPr>
          </w:p>
          <w:p w14:paraId="5BC82BA3" w14:textId="77777777" w:rsidR="0056213E" w:rsidRPr="003B4F4B" w:rsidRDefault="0056213E" w:rsidP="00A7226A">
            <w:pPr>
              <w:spacing w:line="256" w:lineRule="auto"/>
              <w:jc w:val="center"/>
              <w:rPr>
                <w:sz w:val="18"/>
                <w:szCs w:val="18"/>
              </w:rPr>
            </w:pPr>
          </w:p>
          <w:p w14:paraId="293F02AE" w14:textId="77777777" w:rsidR="0056213E" w:rsidRPr="003B4F4B" w:rsidRDefault="0056213E" w:rsidP="00A7226A">
            <w:pPr>
              <w:spacing w:line="256" w:lineRule="auto"/>
              <w:jc w:val="center"/>
              <w:rPr>
                <w:sz w:val="18"/>
                <w:szCs w:val="18"/>
              </w:rPr>
            </w:pPr>
          </w:p>
          <w:p w14:paraId="7156875A" w14:textId="77777777" w:rsidR="0056213E" w:rsidRPr="003B4F4B" w:rsidRDefault="0056213E" w:rsidP="00A7226A">
            <w:pPr>
              <w:spacing w:line="256" w:lineRule="auto"/>
              <w:jc w:val="center"/>
              <w:rPr>
                <w:sz w:val="18"/>
                <w:szCs w:val="18"/>
              </w:rPr>
            </w:pPr>
          </w:p>
          <w:p w14:paraId="1F93861A" w14:textId="77777777" w:rsidR="0056213E" w:rsidRPr="003B4F4B" w:rsidRDefault="0056213E" w:rsidP="00A7226A">
            <w:pPr>
              <w:spacing w:line="256" w:lineRule="auto"/>
              <w:jc w:val="center"/>
              <w:rPr>
                <w:sz w:val="18"/>
                <w:szCs w:val="18"/>
              </w:rPr>
            </w:pPr>
          </w:p>
          <w:p w14:paraId="798C5767" w14:textId="77777777" w:rsidR="0056213E" w:rsidRPr="003B4F4B" w:rsidRDefault="0056213E" w:rsidP="00A7226A">
            <w:pPr>
              <w:spacing w:line="256" w:lineRule="auto"/>
              <w:jc w:val="center"/>
              <w:rPr>
                <w:sz w:val="18"/>
                <w:szCs w:val="18"/>
              </w:rPr>
            </w:pPr>
          </w:p>
          <w:p w14:paraId="180200F5" w14:textId="77777777" w:rsidR="0056213E" w:rsidRPr="003B4F4B" w:rsidRDefault="0056213E" w:rsidP="00A7226A">
            <w:pPr>
              <w:spacing w:line="256" w:lineRule="auto"/>
              <w:jc w:val="center"/>
              <w:rPr>
                <w:sz w:val="18"/>
                <w:szCs w:val="18"/>
              </w:rPr>
            </w:pPr>
            <w:r>
              <w:rPr>
                <w:sz w:val="18"/>
                <w:szCs w:val="18"/>
              </w:rPr>
              <w:t>5.182,65</w:t>
            </w:r>
          </w:p>
        </w:tc>
      </w:tr>
      <w:tr w:rsidR="0056213E" w:rsidRPr="003B4F4B" w14:paraId="4A6A339A"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2771AA90" w14:textId="77777777" w:rsidR="0056213E" w:rsidRPr="003B4F4B" w:rsidRDefault="0056213E" w:rsidP="00A7226A">
            <w:pPr>
              <w:spacing w:line="256" w:lineRule="auto"/>
              <w:ind w:left="228"/>
              <w:rPr>
                <w:sz w:val="18"/>
                <w:szCs w:val="18"/>
              </w:rPr>
            </w:pPr>
            <w:r w:rsidRPr="003B4F4B">
              <w:rPr>
                <w:sz w:val="18"/>
                <w:szCs w:val="18"/>
              </w:rPr>
              <w:lastRenderedPageBreak/>
              <w:t>02</w:t>
            </w:r>
          </w:p>
        </w:tc>
        <w:tc>
          <w:tcPr>
            <w:tcW w:w="3852" w:type="dxa"/>
            <w:tcBorders>
              <w:top w:val="single" w:sz="6" w:space="0" w:color="000000"/>
              <w:left w:val="single" w:sz="6" w:space="0" w:color="000000"/>
              <w:bottom w:val="single" w:sz="6" w:space="0" w:color="000000"/>
              <w:right w:val="single" w:sz="6" w:space="0" w:color="000000"/>
            </w:tcBorders>
          </w:tcPr>
          <w:p w14:paraId="4EA91254" w14:textId="77777777" w:rsidR="0056213E" w:rsidRPr="003B4F4B" w:rsidRDefault="0056213E" w:rsidP="00A7226A">
            <w:pPr>
              <w:spacing w:line="256" w:lineRule="auto"/>
              <w:rPr>
                <w:sz w:val="18"/>
                <w:szCs w:val="18"/>
              </w:rPr>
            </w:pPr>
            <w:r w:rsidRPr="003B4F4B">
              <w:rPr>
                <w:sz w:val="18"/>
                <w:szCs w:val="18"/>
              </w:rPr>
              <w:t xml:space="preserve">Refeições (jantar) tipo buffet livre que será servida na cidade de </w:t>
            </w:r>
            <w:r>
              <w:rPr>
                <w:sz w:val="18"/>
                <w:szCs w:val="18"/>
              </w:rPr>
              <w:t>Goioerê</w:t>
            </w:r>
            <w:r w:rsidRPr="003B4F4B">
              <w:rPr>
                <w:sz w:val="18"/>
                <w:szCs w:val="18"/>
              </w:rPr>
              <w:t>, no Campeonato Paraná Hand Cup. Jantar do dia 08/03(45 refeições, sendo 15 para a equipe feminina sub 13 e 30 para a equipe masculina sub 13 e sub 15), e jantar do dia 09/03 (45 refeições, sendo 15 para a equipe feminina sub 13 e 30 para a equipe masculina sub 13 e sub 15).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47310D50" w14:textId="77777777" w:rsidR="0056213E" w:rsidRPr="003B4F4B" w:rsidRDefault="0056213E" w:rsidP="00A7226A">
            <w:pPr>
              <w:spacing w:line="256" w:lineRule="auto"/>
              <w:jc w:val="center"/>
              <w:rPr>
                <w:sz w:val="18"/>
                <w:szCs w:val="18"/>
              </w:rPr>
            </w:pPr>
          </w:p>
          <w:p w14:paraId="3FD88603" w14:textId="77777777" w:rsidR="0056213E" w:rsidRPr="003B4F4B" w:rsidRDefault="0056213E" w:rsidP="00A7226A">
            <w:pPr>
              <w:spacing w:line="256" w:lineRule="auto"/>
              <w:jc w:val="center"/>
              <w:rPr>
                <w:sz w:val="18"/>
                <w:szCs w:val="18"/>
              </w:rPr>
            </w:pPr>
          </w:p>
          <w:p w14:paraId="7099F3A8" w14:textId="77777777" w:rsidR="0056213E" w:rsidRPr="003B4F4B" w:rsidRDefault="0056213E" w:rsidP="00A7226A">
            <w:pPr>
              <w:spacing w:line="256" w:lineRule="auto"/>
              <w:jc w:val="center"/>
              <w:rPr>
                <w:sz w:val="18"/>
                <w:szCs w:val="18"/>
              </w:rPr>
            </w:pPr>
          </w:p>
          <w:p w14:paraId="5D257AAD" w14:textId="77777777" w:rsidR="0056213E" w:rsidRPr="003B4F4B" w:rsidRDefault="0056213E" w:rsidP="00A7226A">
            <w:pPr>
              <w:spacing w:line="256" w:lineRule="auto"/>
              <w:jc w:val="center"/>
              <w:rPr>
                <w:sz w:val="18"/>
                <w:szCs w:val="18"/>
              </w:rPr>
            </w:pPr>
          </w:p>
          <w:p w14:paraId="01E0286D" w14:textId="77777777" w:rsidR="0056213E" w:rsidRPr="003B4F4B" w:rsidRDefault="0056213E" w:rsidP="00A7226A">
            <w:pPr>
              <w:spacing w:line="256" w:lineRule="auto"/>
              <w:jc w:val="center"/>
              <w:rPr>
                <w:sz w:val="18"/>
                <w:szCs w:val="18"/>
              </w:rPr>
            </w:pPr>
          </w:p>
          <w:p w14:paraId="0F7B8E74" w14:textId="77777777" w:rsidR="0056213E" w:rsidRPr="003B4F4B" w:rsidRDefault="0056213E" w:rsidP="00A7226A">
            <w:pPr>
              <w:spacing w:line="256" w:lineRule="auto"/>
              <w:jc w:val="center"/>
              <w:rPr>
                <w:sz w:val="18"/>
                <w:szCs w:val="18"/>
              </w:rPr>
            </w:pPr>
          </w:p>
          <w:p w14:paraId="1214BC1B" w14:textId="77777777" w:rsidR="0056213E" w:rsidRPr="003B4F4B" w:rsidRDefault="0056213E" w:rsidP="00A7226A">
            <w:pPr>
              <w:spacing w:line="256" w:lineRule="auto"/>
              <w:jc w:val="center"/>
              <w:rPr>
                <w:sz w:val="18"/>
                <w:szCs w:val="18"/>
              </w:rPr>
            </w:pPr>
          </w:p>
          <w:p w14:paraId="4081189F" w14:textId="77777777" w:rsidR="0056213E" w:rsidRPr="003B4F4B" w:rsidRDefault="0056213E" w:rsidP="00A7226A">
            <w:pPr>
              <w:spacing w:line="256" w:lineRule="auto"/>
              <w:jc w:val="center"/>
              <w:rPr>
                <w:sz w:val="18"/>
                <w:szCs w:val="18"/>
              </w:rPr>
            </w:pPr>
            <w:r>
              <w:rPr>
                <w:sz w:val="18"/>
                <w:szCs w:val="18"/>
              </w:rPr>
              <w:t>90</w:t>
            </w:r>
          </w:p>
        </w:tc>
        <w:tc>
          <w:tcPr>
            <w:tcW w:w="992" w:type="dxa"/>
            <w:tcBorders>
              <w:top w:val="single" w:sz="6" w:space="0" w:color="000000"/>
              <w:left w:val="single" w:sz="6" w:space="0" w:color="000000"/>
              <w:bottom w:val="single" w:sz="6" w:space="0" w:color="000000"/>
              <w:right w:val="single" w:sz="6" w:space="0" w:color="000000"/>
            </w:tcBorders>
          </w:tcPr>
          <w:p w14:paraId="339A6A2C" w14:textId="77777777" w:rsidR="0056213E" w:rsidRPr="003B4F4B" w:rsidRDefault="0056213E" w:rsidP="00A7226A">
            <w:pPr>
              <w:spacing w:line="256" w:lineRule="auto"/>
              <w:jc w:val="center"/>
              <w:rPr>
                <w:sz w:val="18"/>
                <w:szCs w:val="18"/>
              </w:rPr>
            </w:pPr>
          </w:p>
          <w:p w14:paraId="45E7EEBA" w14:textId="77777777" w:rsidR="0056213E" w:rsidRPr="003B4F4B" w:rsidRDefault="0056213E" w:rsidP="00A7226A">
            <w:pPr>
              <w:spacing w:line="256" w:lineRule="auto"/>
              <w:jc w:val="center"/>
              <w:rPr>
                <w:sz w:val="18"/>
                <w:szCs w:val="18"/>
              </w:rPr>
            </w:pPr>
          </w:p>
          <w:p w14:paraId="6DBE401E" w14:textId="77777777" w:rsidR="0056213E" w:rsidRPr="003B4F4B" w:rsidRDefault="0056213E" w:rsidP="00A7226A">
            <w:pPr>
              <w:spacing w:line="256" w:lineRule="auto"/>
              <w:jc w:val="center"/>
              <w:rPr>
                <w:sz w:val="18"/>
                <w:szCs w:val="18"/>
              </w:rPr>
            </w:pPr>
          </w:p>
          <w:p w14:paraId="36AEA3FA" w14:textId="77777777" w:rsidR="0056213E" w:rsidRPr="003B4F4B" w:rsidRDefault="0056213E" w:rsidP="00A7226A">
            <w:pPr>
              <w:spacing w:line="256" w:lineRule="auto"/>
              <w:jc w:val="center"/>
              <w:rPr>
                <w:sz w:val="18"/>
                <w:szCs w:val="18"/>
              </w:rPr>
            </w:pPr>
          </w:p>
          <w:p w14:paraId="64D58902" w14:textId="77777777" w:rsidR="0056213E" w:rsidRPr="003B4F4B" w:rsidRDefault="0056213E" w:rsidP="00A7226A">
            <w:pPr>
              <w:spacing w:line="256" w:lineRule="auto"/>
              <w:jc w:val="center"/>
              <w:rPr>
                <w:sz w:val="18"/>
                <w:szCs w:val="18"/>
              </w:rPr>
            </w:pPr>
          </w:p>
          <w:p w14:paraId="6EF5EDBC" w14:textId="77777777" w:rsidR="0056213E" w:rsidRPr="003B4F4B" w:rsidRDefault="0056213E" w:rsidP="00A7226A">
            <w:pPr>
              <w:spacing w:line="256" w:lineRule="auto"/>
              <w:jc w:val="center"/>
              <w:rPr>
                <w:sz w:val="18"/>
                <w:szCs w:val="18"/>
              </w:rPr>
            </w:pPr>
          </w:p>
          <w:p w14:paraId="6BAE4798" w14:textId="77777777" w:rsidR="0056213E" w:rsidRPr="003B4F4B" w:rsidRDefault="0056213E" w:rsidP="00A7226A">
            <w:pPr>
              <w:spacing w:line="256" w:lineRule="auto"/>
              <w:jc w:val="center"/>
              <w:rPr>
                <w:sz w:val="18"/>
                <w:szCs w:val="18"/>
              </w:rPr>
            </w:pPr>
          </w:p>
          <w:p w14:paraId="17FD8DA1"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752F1341" w14:textId="77777777" w:rsidR="0056213E" w:rsidRPr="003B4F4B" w:rsidRDefault="0056213E" w:rsidP="00A7226A">
            <w:pPr>
              <w:spacing w:line="256" w:lineRule="auto"/>
              <w:jc w:val="center"/>
              <w:rPr>
                <w:sz w:val="18"/>
                <w:szCs w:val="18"/>
              </w:rPr>
            </w:pPr>
          </w:p>
          <w:p w14:paraId="2A02A68A" w14:textId="77777777" w:rsidR="0056213E" w:rsidRPr="003B4F4B" w:rsidRDefault="0056213E" w:rsidP="00A7226A">
            <w:pPr>
              <w:spacing w:line="256" w:lineRule="auto"/>
              <w:jc w:val="center"/>
              <w:rPr>
                <w:sz w:val="18"/>
                <w:szCs w:val="18"/>
              </w:rPr>
            </w:pPr>
          </w:p>
          <w:p w14:paraId="42BBD4C6" w14:textId="77777777" w:rsidR="0056213E" w:rsidRPr="003B4F4B" w:rsidRDefault="0056213E" w:rsidP="00A7226A">
            <w:pPr>
              <w:spacing w:line="256" w:lineRule="auto"/>
              <w:jc w:val="center"/>
              <w:rPr>
                <w:sz w:val="18"/>
                <w:szCs w:val="18"/>
              </w:rPr>
            </w:pPr>
          </w:p>
          <w:p w14:paraId="3ADE8533" w14:textId="77777777" w:rsidR="0056213E" w:rsidRPr="003B4F4B" w:rsidRDefault="0056213E" w:rsidP="00A7226A">
            <w:pPr>
              <w:spacing w:line="256" w:lineRule="auto"/>
              <w:jc w:val="center"/>
              <w:rPr>
                <w:sz w:val="18"/>
                <w:szCs w:val="18"/>
              </w:rPr>
            </w:pPr>
          </w:p>
          <w:p w14:paraId="05A8C422" w14:textId="77777777" w:rsidR="0056213E" w:rsidRPr="003B4F4B" w:rsidRDefault="0056213E" w:rsidP="00A7226A">
            <w:pPr>
              <w:spacing w:line="256" w:lineRule="auto"/>
              <w:jc w:val="center"/>
              <w:rPr>
                <w:sz w:val="18"/>
                <w:szCs w:val="18"/>
              </w:rPr>
            </w:pPr>
          </w:p>
          <w:p w14:paraId="3678EE38" w14:textId="77777777" w:rsidR="0056213E" w:rsidRPr="003B4F4B" w:rsidRDefault="0056213E" w:rsidP="00A7226A">
            <w:pPr>
              <w:spacing w:line="256" w:lineRule="auto"/>
              <w:jc w:val="center"/>
              <w:rPr>
                <w:sz w:val="18"/>
                <w:szCs w:val="18"/>
              </w:rPr>
            </w:pPr>
          </w:p>
          <w:p w14:paraId="5857B814" w14:textId="77777777" w:rsidR="0056213E" w:rsidRPr="003B4F4B" w:rsidRDefault="0056213E" w:rsidP="00A7226A">
            <w:pPr>
              <w:spacing w:line="256" w:lineRule="auto"/>
              <w:jc w:val="center"/>
              <w:rPr>
                <w:sz w:val="18"/>
                <w:szCs w:val="18"/>
              </w:rPr>
            </w:pPr>
          </w:p>
          <w:p w14:paraId="383DBA06"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33163B17" w14:textId="77777777" w:rsidR="0056213E" w:rsidRPr="003B4F4B" w:rsidRDefault="0056213E" w:rsidP="00A7226A">
            <w:pPr>
              <w:spacing w:line="256" w:lineRule="auto"/>
              <w:jc w:val="center"/>
              <w:rPr>
                <w:sz w:val="18"/>
                <w:szCs w:val="18"/>
              </w:rPr>
            </w:pPr>
          </w:p>
          <w:p w14:paraId="76E5C30F" w14:textId="77777777" w:rsidR="0056213E" w:rsidRPr="003B4F4B" w:rsidRDefault="0056213E" w:rsidP="00A7226A">
            <w:pPr>
              <w:spacing w:line="256" w:lineRule="auto"/>
              <w:jc w:val="center"/>
              <w:rPr>
                <w:sz w:val="18"/>
                <w:szCs w:val="18"/>
              </w:rPr>
            </w:pPr>
          </w:p>
          <w:p w14:paraId="67791141" w14:textId="77777777" w:rsidR="0056213E" w:rsidRPr="003B4F4B" w:rsidRDefault="0056213E" w:rsidP="00A7226A">
            <w:pPr>
              <w:spacing w:line="256" w:lineRule="auto"/>
              <w:jc w:val="center"/>
              <w:rPr>
                <w:sz w:val="18"/>
                <w:szCs w:val="18"/>
              </w:rPr>
            </w:pPr>
          </w:p>
          <w:p w14:paraId="2A97DFBA" w14:textId="77777777" w:rsidR="0056213E" w:rsidRPr="003B4F4B" w:rsidRDefault="0056213E" w:rsidP="00A7226A">
            <w:pPr>
              <w:spacing w:line="256" w:lineRule="auto"/>
              <w:jc w:val="center"/>
              <w:rPr>
                <w:sz w:val="18"/>
                <w:szCs w:val="18"/>
              </w:rPr>
            </w:pPr>
          </w:p>
          <w:p w14:paraId="1F6EB8BD" w14:textId="77777777" w:rsidR="0056213E" w:rsidRPr="003B4F4B" w:rsidRDefault="0056213E" w:rsidP="00A7226A">
            <w:pPr>
              <w:spacing w:line="256" w:lineRule="auto"/>
              <w:jc w:val="center"/>
              <w:rPr>
                <w:sz w:val="18"/>
                <w:szCs w:val="18"/>
              </w:rPr>
            </w:pPr>
          </w:p>
          <w:p w14:paraId="75B20026" w14:textId="77777777" w:rsidR="0056213E" w:rsidRPr="003B4F4B" w:rsidRDefault="0056213E" w:rsidP="00A7226A">
            <w:pPr>
              <w:spacing w:line="256" w:lineRule="auto"/>
              <w:jc w:val="center"/>
              <w:rPr>
                <w:sz w:val="18"/>
                <w:szCs w:val="18"/>
              </w:rPr>
            </w:pPr>
          </w:p>
          <w:p w14:paraId="48BCBBAC" w14:textId="77777777" w:rsidR="0056213E" w:rsidRPr="003B4F4B" w:rsidRDefault="0056213E" w:rsidP="00A7226A">
            <w:pPr>
              <w:spacing w:line="256" w:lineRule="auto"/>
              <w:jc w:val="center"/>
              <w:rPr>
                <w:sz w:val="18"/>
                <w:szCs w:val="18"/>
              </w:rPr>
            </w:pPr>
          </w:p>
          <w:p w14:paraId="0B7897B8" w14:textId="77777777" w:rsidR="0056213E" w:rsidRPr="003B4F4B" w:rsidRDefault="0056213E" w:rsidP="00A7226A">
            <w:pPr>
              <w:spacing w:line="256" w:lineRule="auto"/>
              <w:jc w:val="center"/>
              <w:rPr>
                <w:sz w:val="18"/>
                <w:szCs w:val="18"/>
              </w:rPr>
            </w:pPr>
            <w:r>
              <w:rPr>
                <w:sz w:val="18"/>
                <w:szCs w:val="18"/>
              </w:rPr>
              <w:t>3.455,10</w:t>
            </w:r>
          </w:p>
          <w:p w14:paraId="2C612657" w14:textId="77777777" w:rsidR="0056213E" w:rsidRPr="003B4F4B" w:rsidRDefault="0056213E" w:rsidP="00A7226A">
            <w:pPr>
              <w:spacing w:line="256" w:lineRule="auto"/>
              <w:jc w:val="center"/>
              <w:rPr>
                <w:sz w:val="18"/>
                <w:szCs w:val="18"/>
              </w:rPr>
            </w:pPr>
          </w:p>
          <w:p w14:paraId="2608AFCC" w14:textId="77777777" w:rsidR="0056213E" w:rsidRPr="003B4F4B" w:rsidRDefault="0056213E" w:rsidP="00A7226A">
            <w:pPr>
              <w:spacing w:line="256" w:lineRule="auto"/>
              <w:jc w:val="center"/>
              <w:rPr>
                <w:sz w:val="18"/>
                <w:szCs w:val="18"/>
              </w:rPr>
            </w:pPr>
          </w:p>
          <w:p w14:paraId="364CF6EF" w14:textId="77777777" w:rsidR="0056213E" w:rsidRPr="003B4F4B" w:rsidRDefault="0056213E" w:rsidP="00A7226A">
            <w:pPr>
              <w:spacing w:line="256" w:lineRule="auto"/>
              <w:jc w:val="center"/>
              <w:rPr>
                <w:sz w:val="18"/>
                <w:szCs w:val="18"/>
              </w:rPr>
            </w:pPr>
          </w:p>
          <w:p w14:paraId="41A9EFCA" w14:textId="77777777" w:rsidR="0056213E" w:rsidRPr="003B4F4B" w:rsidRDefault="0056213E" w:rsidP="00A7226A">
            <w:pPr>
              <w:spacing w:line="256" w:lineRule="auto"/>
              <w:jc w:val="center"/>
              <w:rPr>
                <w:sz w:val="18"/>
                <w:szCs w:val="18"/>
              </w:rPr>
            </w:pPr>
          </w:p>
          <w:p w14:paraId="2F60DE5E" w14:textId="77777777" w:rsidR="0056213E" w:rsidRPr="003B4F4B" w:rsidRDefault="0056213E" w:rsidP="00A7226A">
            <w:pPr>
              <w:spacing w:line="256" w:lineRule="auto"/>
              <w:jc w:val="center"/>
              <w:rPr>
                <w:sz w:val="18"/>
                <w:szCs w:val="18"/>
              </w:rPr>
            </w:pPr>
          </w:p>
          <w:p w14:paraId="323F88A7" w14:textId="77777777" w:rsidR="0056213E" w:rsidRPr="003B4F4B" w:rsidRDefault="0056213E" w:rsidP="00A7226A">
            <w:pPr>
              <w:spacing w:line="256" w:lineRule="auto"/>
              <w:jc w:val="center"/>
              <w:rPr>
                <w:sz w:val="18"/>
                <w:szCs w:val="18"/>
              </w:rPr>
            </w:pPr>
          </w:p>
        </w:tc>
      </w:tr>
      <w:tr w:rsidR="0056213E" w:rsidRPr="003B4F4B" w14:paraId="7B5B60C3"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674A78FA" w14:textId="77777777" w:rsidR="0056213E" w:rsidRPr="003B4F4B" w:rsidRDefault="0056213E" w:rsidP="00A7226A">
            <w:pPr>
              <w:spacing w:line="256" w:lineRule="auto"/>
              <w:ind w:left="228"/>
              <w:rPr>
                <w:sz w:val="18"/>
                <w:szCs w:val="18"/>
              </w:rPr>
            </w:pPr>
            <w:r w:rsidRPr="003B4F4B">
              <w:rPr>
                <w:sz w:val="18"/>
                <w:szCs w:val="18"/>
              </w:rPr>
              <w:t>03</w:t>
            </w:r>
          </w:p>
        </w:tc>
        <w:tc>
          <w:tcPr>
            <w:tcW w:w="3852" w:type="dxa"/>
            <w:tcBorders>
              <w:top w:val="single" w:sz="6" w:space="0" w:color="000000"/>
              <w:left w:val="single" w:sz="6" w:space="0" w:color="000000"/>
              <w:bottom w:val="single" w:sz="6" w:space="0" w:color="000000"/>
              <w:right w:val="single" w:sz="6" w:space="0" w:color="000000"/>
            </w:tcBorders>
          </w:tcPr>
          <w:p w14:paraId="2F100D73" w14:textId="77777777" w:rsidR="0056213E" w:rsidRPr="003B4F4B" w:rsidRDefault="0056213E" w:rsidP="00A7226A">
            <w:pPr>
              <w:spacing w:line="256" w:lineRule="auto"/>
              <w:rPr>
                <w:sz w:val="18"/>
                <w:szCs w:val="18"/>
              </w:rPr>
            </w:pPr>
            <w:r w:rsidRPr="003B4F4B">
              <w:rPr>
                <w:sz w:val="18"/>
                <w:szCs w:val="18"/>
              </w:rPr>
              <w:t xml:space="preserve">Refeições (café da manhã) tipo buffet livre que será servida na cidade de </w:t>
            </w:r>
            <w:r>
              <w:rPr>
                <w:sz w:val="18"/>
                <w:szCs w:val="18"/>
              </w:rPr>
              <w:t>Goioerê</w:t>
            </w:r>
            <w:r w:rsidRPr="003B4F4B">
              <w:rPr>
                <w:sz w:val="18"/>
                <w:szCs w:val="18"/>
              </w:rPr>
              <w:t>, no Campeonato Paraná Hand Cup. Café da manhã do dia 08/03 (45 refeições, sendo 15 para a equipe feminina sub 13 e 30 para a equipe masculina sub 13 e sub 15), café da manhã do dia 09/03(45 refeições, sendo 15 para a equipe feminina sub 13 e 30 para a equipe masculina sub 13 e sub 15), e café da manhã do 10/03 (45 refeições, sendo 15 para a equipe feminina sub 13 e 30 para a equipe masculina sub 13 e sub 15). O cardápio para o café da manhã deverá conter no mínimo: Café, leite com achocolatado, pão com presunto e mussarela e 1 tipo de bolo.</w:t>
            </w:r>
          </w:p>
        </w:tc>
        <w:tc>
          <w:tcPr>
            <w:tcW w:w="1051" w:type="dxa"/>
            <w:tcBorders>
              <w:top w:val="single" w:sz="6" w:space="0" w:color="000000"/>
              <w:left w:val="single" w:sz="6" w:space="0" w:color="000000"/>
              <w:bottom w:val="single" w:sz="6" w:space="0" w:color="000000"/>
              <w:right w:val="single" w:sz="6" w:space="0" w:color="000000"/>
            </w:tcBorders>
          </w:tcPr>
          <w:p w14:paraId="15E0CD92" w14:textId="77777777" w:rsidR="0056213E" w:rsidRPr="003B4F4B" w:rsidRDefault="0056213E" w:rsidP="00A7226A">
            <w:pPr>
              <w:spacing w:line="256" w:lineRule="auto"/>
              <w:jc w:val="center"/>
              <w:rPr>
                <w:sz w:val="18"/>
                <w:szCs w:val="18"/>
              </w:rPr>
            </w:pPr>
          </w:p>
          <w:p w14:paraId="6C3B16E1" w14:textId="77777777" w:rsidR="0056213E" w:rsidRPr="003B4F4B" w:rsidRDefault="0056213E" w:rsidP="00A7226A">
            <w:pPr>
              <w:spacing w:line="256" w:lineRule="auto"/>
              <w:jc w:val="center"/>
              <w:rPr>
                <w:sz w:val="18"/>
                <w:szCs w:val="18"/>
              </w:rPr>
            </w:pPr>
          </w:p>
          <w:p w14:paraId="31E9A276" w14:textId="77777777" w:rsidR="0056213E" w:rsidRPr="003B4F4B" w:rsidRDefault="0056213E" w:rsidP="00A7226A">
            <w:pPr>
              <w:spacing w:line="256" w:lineRule="auto"/>
              <w:jc w:val="center"/>
              <w:rPr>
                <w:sz w:val="18"/>
                <w:szCs w:val="18"/>
              </w:rPr>
            </w:pPr>
          </w:p>
          <w:p w14:paraId="6B0A51EC" w14:textId="77777777" w:rsidR="0056213E" w:rsidRPr="003B4F4B" w:rsidRDefault="0056213E" w:rsidP="00A7226A">
            <w:pPr>
              <w:spacing w:line="256" w:lineRule="auto"/>
              <w:jc w:val="center"/>
              <w:rPr>
                <w:sz w:val="18"/>
                <w:szCs w:val="18"/>
              </w:rPr>
            </w:pPr>
          </w:p>
          <w:p w14:paraId="05F5A866" w14:textId="77777777" w:rsidR="0056213E" w:rsidRPr="003B4F4B" w:rsidRDefault="0056213E" w:rsidP="00A7226A">
            <w:pPr>
              <w:spacing w:line="256" w:lineRule="auto"/>
              <w:jc w:val="center"/>
              <w:rPr>
                <w:sz w:val="18"/>
                <w:szCs w:val="18"/>
              </w:rPr>
            </w:pPr>
          </w:p>
          <w:p w14:paraId="3C4A06A1" w14:textId="77777777" w:rsidR="0056213E" w:rsidRPr="003B4F4B" w:rsidRDefault="0056213E" w:rsidP="00A7226A">
            <w:pPr>
              <w:spacing w:line="256" w:lineRule="auto"/>
              <w:jc w:val="center"/>
              <w:rPr>
                <w:sz w:val="18"/>
                <w:szCs w:val="18"/>
              </w:rPr>
            </w:pPr>
          </w:p>
          <w:p w14:paraId="7EED2374" w14:textId="77777777" w:rsidR="0056213E" w:rsidRPr="003B4F4B" w:rsidRDefault="0056213E" w:rsidP="00A7226A">
            <w:pPr>
              <w:spacing w:line="256" w:lineRule="auto"/>
              <w:jc w:val="center"/>
              <w:rPr>
                <w:sz w:val="18"/>
                <w:szCs w:val="18"/>
              </w:rPr>
            </w:pPr>
          </w:p>
          <w:p w14:paraId="6A761897" w14:textId="77777777" w:rsidR="0056213E" w:rsidRPr="003B4F4B" w:rsidRDefault="0056213E" w:rsidP="00A7226A">
            <w:pPr>
              <w:spacing w:line="256" w:lineRule="auto"/>
              <w:jc w:val="center"/>
              <w:rPr>
                <w:sz w:val="18"/>
                <w:szCs w:val="18"/>
              </w:rPr>
            </w:pPr>
          </w:p>
          <w:p w14:paraId="4F9A5802" w14:textId="77777777" w:rsidR="0056213E" w:rsidRPr="003B4F4B" w:rsidRDefault="0056213E" w:rsidP="00A7226A">
            <w:pPr>
              <w:spacing w:line="256" w:lineRule="auto"/>
              <w:jc w:val="center"/>
              <w:rPr>
                <w:sz w:val="18"/>
                <w:szCs w:val="18"/>
              </w:rPr>
            </w:pPr>
            <w:r w:rsidRPr="003B4F4B">
              <w:rPr>
                <w:sz w:val="18"/>
                <w:szCs w:val="18"/>
              </w:rPr>
              <w:t>135</w:t>
            </w:r>
          </w:p>
        </w:tc>
        <w:tc>
          <w:tcPr>
            <w:tcW w:w="992" w:type="dxa"/>
            <w:tcBorders>
              <w:top w:val="single" w:sz="6" w:space="0" w:color="000000"/>
              <w:left w:val="single" w:sz="6" w:space="0" w:color="000000"/>
              <w:bottom w:val="single" w:sz="6" w:space="0" w:color="000000"/>
              <w:right w:val="single" w:sz="6" w:space="0" w:color="000000"/>
            </w:tcBorders>
          </w:tcPr>
          <w:p w14:paraId="6F2F27EE" w14:textId="77777777" w:rsidR="0056213E" w:rsidRPr="003B4F4B" w:rsidRDefault="0056213E" w:rsidP="00A7226A">
            <w:pPr>
              <w:spacing w:line="256" w:lineRule="auto"/>
              <w:jc w:val="center"/>
              <w:rPr>
                <w:sz w:val="18"/>
                <w:szCs w:val="18"/>
              </w:rPr>
            </w:pPr>
          </w:p>
          <w:p w14:paraId="7F1BC22E" w14:textId="77777777" w:rsidR="0056213E" w:rsidRPr="003B4F4B" w:rsidRDefault="0056213E" w:rsidP="00A7226A">
            <w:pPr>
              <w:spacing w:line="256" w:lineRule="auto"/>
              <w:jc w:val="center"/>
              <w:rPr>
                <w:sz w:val="18"/>
                <w:szCs w:val="18"/>
              </w:rPr>
            </w:pPr>
          </w:p>
          <w:p w14:paraId="66F54E21" w14:textId="77777777" w:rsidR="0056213E" w:rsidRPr="003B4F4B" w:rsidRDefault="0056213E" w:rsidP="00A7226A">
            <w:pPr>
              <w:spacing w:line="256" w:lineRule="auto"/>
              <w:jc w:val="center"/>
              <w:rPr>
                <w:sz w:val="18"/>
                <w:szCs w:val="18"/>
              </w:rPr>
            </w:pPr>
          </w:p>
          <w:p w14:paraId="6BC325B9" w14:textId="77777777" w:rsidR="0056213E" w:rsidRPr="003B4F4B" w:rsidRDefault="0056213E" w:rsidP="00A7226A">
            <w:pPr>
              <w:spacing w:line="256" w:lineRule="auto"/>
              <w:jc w:val="center"/>
              <w:rPr>
                <w:sz w:val="18"/>
                <w:szCs w:val="18"/>
              </w:rPr>
            </w:pPr>
          </w:p>
          <w:p w14:paraId="388B0CF7" w14:textId="77777777" w:rsidR="0056213E" w:rsidRPr="003B4F4B" w:rsidRDefault="0056213E" w:rsidP="00A7226A">
            <w:pPr>
              <w:spacing w:line="256" w:lineRule="auto"/>
              <w:jc w:val="center"/>
              <w:rPr>
                <w:sz w:val="18"/>
                <w:szCs w:val="18"/>
              </w:rPr>
            </w:pPr>
          </w:p>
          <w:p w14:paraId="497D22CB" w14:textId="77777777" w:rsidR="0056213E" w:rsidRPr="003B4F4B" w:rsidRDefault="0056213E" w:rsidP="00A7226A">
            <w:pPr>
              <w:spacing w:line="256" w:lineRule="auto"/>
              <w:jc w:val="center"/>
              <w:rPr>
                <w:sz w:val="18"/>
                <w:szCs w:val="18"/>
              </w:rPr>
            </w:pPr>
          </w:p>
          <w:p w14:paraId="60AC8F06" w14:textId="77777777" w:rsidR="0056213E" w:rsidRPr="003B4F4B" w:rsidRDefault="0056213E" w:rsidP="00A7226A">
            <w:pPr>
              <w:spacing w:line="256" w:lineRule="auto"/>
              <w:jc w:val="center"/>
              <w:rPr>
                <w:sz w:val="18"/>
                <w:szCs w:val="18"/>
              </w:rPr>
            </w:pPr>
          </w:p>
          <w:p w14:paraId="56F7CBBE" w14:textId="77777777" w:rsidR="0056213E" w:rsidRPr="003B4F4B" w:rsidRDefault="0056213E" w:rsidP="00A7226A">
            <w:pPr>
              <w:spacing w:line="256" w:lineRule="auto"/>
              <w:jc w:val="center"/>
              <w:rPr>
                <w:sz w:val="18"/>
                <w:szCs w:val="18"/>
              </w:rPr>
            </w:pPr>
          </w:p>
          <w:p w14:paraId="7B502DCF"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4DFA4CB8" w14:textId="77777777" w:rsidR="0056213E" w:rsidRPr="003B4F4B" w:rsidRDefault="0056213E" w:rsidP="00A7226A">
            <w:pPr>
              <w:spacing w:line="256" w:lineRule="auto"/>
              <w:jc w:val="center"/>
              <w:rPr>
                <w:sz w:val="18"/>
                <w:szCs w:val="18"/>
              </w:rPr>
            </w:pPr>
          </w:p>
          <w:p w14:paraId="165E05B0" w14:textId="77777777" w:rsidR="0056213E" w:rsidRPr="003B4F4B" w:rsidRDefault="0056213E" w:rsidP="00A7226A">
            <w:pPr>
              <w:spacing w:line="256" w:lineRule="auto"/>
              <w:jc w:val="center"/>
              <w:rPr>
                <w:sz w:val="18"/>
                <w:szCs w:val="18"/>
              </w:rPr>
            </w:pPr>
          </w:p>
          <w:p w14:paraId="300CF86C" w14:textId="77777777" w:rsidR="0056213E" w:rsidRPr="003B4F4B" w:rsidRDefault="0056213E" w:rsidP="00A7226A">
            <w:pPr>
              <w:spacing w:line="256" w:lineRule="auto"/>
              <w:jc w:val="center"/>
              <w:rPr>
                <w:sz w:val="18"/>
                <w:szCs w:val="18"/>
              </w:rPr>
            </w:pPr>
          </w:p>
          <w:p w14:paraId="7CA305A5" w14:textId="77777777" w:rsidR="0056213E" w:rsidRPr="003B4F4B" w:rsidRDefault="0056213E" w:rsidP="00A7226A">
            <w:pPr>
              <w:spacing w:line="256" w:lineRule="auto"/>
              <w:jc w:val="center"/>
              <w:rPr>
                <w:sz w:val="18"/>
                <w:szCs w:val="18"/>
              </w:rPr>
            </w:pPr>
          </w:p>
          <w:p w14:paraId="151C96E9" w14:textId="77777777" w:rsidR="0056213E" w:rsidRPr="003B4F4B" w:rsidRDefault="0056213E" w:rsidP="00A7226A">
            <w:pPr>
              <w:spacing w:line="256" w:lineRule="auto"/>
              <w:jc w:val="center"/>
              <w:rPr>
                <w:sz w:val="18"/>
                <w:szCs w:val="18"/>
              </w:rPr>
            </w:pPr>
          </w:p>
          <w:p w14:paraId="04D627D0" w14:textId="77777777" w:rsidR="0056213E" w:rsidRPr="003B4F4B" w:rsidRDefault="0056213E" w:rsidP="00A7226A">
            <w:pPr>
              <w:spacing w:line="256" w:lineRule="auto"/>
              <w:jc w:val="center"/>
              <w:rPr>
                <w:sz w:val="18"/>
                <w:szCs w:val="18"/>
              </w:rPr>
            </w:pPr>
          </w:p>
          <w:p w14:paraId="26C20EC3" w14:textId="77777777" w:rsidR="0056213E" w:rsidRPr="003B4F4B" w:rsidRDefault="0056213E" w:rsidP="00A7226A">
            <w:pPr>
              <w:spacing w:line="256" w:lineRule="auto"/>
              <w:jc w:val="center"/>
              <w:rPr>
                <w:sz w:val="18"/>
                <w:szCs w:val="18"/>
              </w:rPr>
            </w:pPr>
          </w:p>
          <w:p w14:paraId="7DBD0B27" w14:textId="77777777" w:rsidR="0056213E" w:rsidRPr="003B4F4B" w:rsidRDefault="0056213E" w:rsidP="00A7226A">
            <w:pPr>
              <w:spacing w:line="256" w:lineRule="auto"/>
              <w:jc w:val="center"/>
              <w:rPr>
                <w:sz w:val="18"/>
                <w:szCs w:val="18"/>
              </w:rPr>
            </w:pPr>
          </w:p>
          <w:p w14:paraId="5861DFD6" w14:textId="77777777" w:rsidR="0056213E" w:rsidRPr="003B4F4B" w:rsidRDefault="0056213E" w:rsidP="00A7226A">
            <w:pPr>
              <w:spacing w:line="256" w:lineRule="auto"/>
              <w:jc w:val="center"/>
              <w:rPr>
                <w:sz w:val="18"/>
                <w:szCs w:val="18"/>
              </w:rPr>
            </w:pPr>
            <w:r w:rsidRPr="003B4F4B">
              <w:rPr>
                <w:sz w:val="18"/>
                <w:szCs w:val="18"/>
              </w:rPr>
              <w:t>21,69</w:t>
            </w:r>
          </w:p>
        </w:tc>
        <w:tc>
          <w:tcPr>
            <w:tcW w:w="1559" w:type="dxa"/>
            <w:tcBorders>
              <w:top w:val="single" w:sz="6" w:space="0" w:color="000000"/>
              <w:left w:val="single" w:sz="6" w:space="0" w:color="000000"/>
              <w:bottom w:val="single" w:sz="6" w:space="0" w:color="000000"/>
              <w:right w:val="single" w:sz="6" w:space="0" w:color="000000"/>
            </w:tcBorders>
          </w:tcPr>
          <w:p w14:paraId="3DD4FA92" w14:textId="77777777" w:rsidR="0056213E" w:rsidRPr="003B4F4B" w:rsidRDefault="0056213E" w:rsidP="00A7226A">
            <w:pPr>
              <w:spacing w:line="256" w:lineRule="auto"/>
              <w:jc w:val="center"/>
              <w:rPr>
                <w:sz w:val="18"/>
                <w:szCs w:val="18"/>
              </w:rPr>
            </w:pPr>
          </w:p>
          <w:p w14:paraId="2E9D871C" w14:textId="77777777" w:rsidR="0056213E" w:rsidRPr="003B4F4B" w:rsidRDefault="0056213E" w:rsidP="00A7226A">
            <w:pPr>
              <w:spacing w:line="256" w:lineRule="auto"/>
              <w:jc w:val="center"/>
              <w:rPr>
                <w:sz w:val="18"/>
                <w:szCs w:val="18"/>
              </w:rPr>
            </w:pPr>
          </w:p>
          <w:p w14:paraId="6C550F5E" w14:textId="77777777" w:rsidR="0056213E" w:rsidRPr="003B4F4B" w:rsidRDefault="0056213E" w:rsidP="00A7226A">
            <w:pPr>
              <w:spacing w:line="256" w:lineRule="auto"/>
              <w:jc w:val="center"/>
              <w:rPr>
                <w:sz w:val="18"/>
                <w:szCs w:val="18"/>
              </w:rPr>
            </w:pPr>
          </w:p>
          <w:p w14:paraId="163B6CF5" w14:textId="77777777" w:rsidR="0056213E" w:rsidRPr="003B4F4B" w:rsidRDefault="0056213E" w:rsidP="00A7226A">
            <w:pPr>
              <w:spacing w:line="256" w:lineRule="auto"/>
              <w:jc w:val="center"/>
              <w:rPr>
                <w:sz w:val="18"/>
                <w:szCs w:val="18"/>
              </w:rPr>
            </w:pPr>
          </w:p>
          <w:p w14:paraId="00CFA463" w14:textId="77777777" w:rsidR="0056213E" w:rsidRPr="003B4F4B" w:rsidRDefault="0056213E" w:rsidP="00A7226A">
            <w:pPr>
              <w:spacing w:line="256" w:lineRule="auto"/>
              <w:jc w:val="center"/>
              <w:rPr>
                <w:sz w:val="18"/>
                <w:szCs w:val="18"/>
              </w:rPr>
            </w:pPr>
          </w:p>
          <w:p w14:paraId="38E211FA" w14:textId="77777777" w:rsidR="0056213E" w:rsidRPr="003B4F4B" w:rsidRDefault="0056213E" w:rsidP="00A7226A">
            <w:pPr>
              <w:spacing w:line="256" w:lineRule="auto"/>
              <w:jc w:val="center"/>
              <w:rPr>
                <w:sz w:val="18"/>
                <w:szCs w:val="18"/>
              </w:rPr>
            </w:pPr>
          </w:p>
          <w:p w14:paraId="53D87D82" w14:textId="77777777" w:rsidR="0056213E" w:rsidRPr="003B4F4B" w:rsidRDefault="0056213E" w:rsidP="00A7226A">
            <w:pPr>
              <w:spacing w:line="256" w:lineRule="auto"/>
              <w:jc w:val="center"/>
              <w:rPr>
                <w:sz w:val="18"/>
                <w:szCs w:val="18"/>
              </w:rPr>
            </w:pPr>
          </w:p>
          <w:p w14:paraId="3353D9CA" w14:textId="77777777" w:rsidR="0056213E" w:rsidRPr="003B4F4B" w:rsidRDefault="0056213E" w:rsidP="00A7226A">
            <w:pPr>
              <w:spacing w:line="256" w:lineRule="auto"/>
              <w:jc w:val="center"/>
              <w:rPr>
                <w:sz w:val="18"/>
                <w:szCs w:val="18"/>
              </w:rPr>
            </w:pPr>
          </w:p>
          <w:p w14:paraId="32D6F400" w14:textId="77777777" w:rsidR="0056213E" w:rsidRPr="003B4F4B" w:rsidRDefault="0056213E" w:rsidP="00A7226A">
            <w:pPr>
              <w:spacing w:line="256" w:lineRule="auto"/>
              <w:jc w:val="center"/>
              <w:rPr>
                <w:sz w:val="18"/>
                <w:szCs w:val="18"/>
              </w:rPr>
            </w:pPr>
            <w:r w:rsidRPr="003B4F4B">
              <w:rPr>
                <w:sz w:val="18"/>
                <w:szCs w:val="18"/>
              </w:rPr>
              <w:t>2.928,15</w:t>
            </w:r>
          </w:p>
        </w:tc>
      </w:tr>
      <w:tr w:rsidR="0056213E" w:rsidRPr="003B4F4B" w14:paraId="7031478A"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7B9C24F4" w14:textId="77777777" w:rsidR="0056213E" w:rsidRPr="003B4F4B" w:rsidRDefault="0056213E" w:rsidP="00A7226A">
            <w:pPr>
              <w:spacing w:line="256" w:lineRule="auto"/>
              <w:ind w:left="228"/>
              <w:rPr>
                <w:sz w:val="18"/>
                <w:szCs w:val="18"/>
              </w:rPr>
            </w:pPr>
            <w:r w:rsidRPr="003B4F4B">
              <w:rPr>
                <w:sz w:val="18"/>
                <w:szCs w:val="18"/>
              </w:rPr>
              <w:t>04</w:t>
            </w:r>
          </w:p>
        </w:tc>
        <w:tc>
          <w:tcPr>
            <w:tcW w:w="3852" w:type="dxa"/>
            <w:tcBorders>
              <w:top w:val="single" w:sz="6" w:space="0" w:color="000000"/>
              <w:left w:val="single" w:sz="6" w:space="0" w:color="000000"/>
              <w:bottom w:val="single" w:sz="6" w:space="0" w:color="000000"/>
              <w:right w:val="single" w:sz="6" w:space="0" w:color="000000"/>
            </w:tcBorders>
          </w:tcPr>
          <w:p w14:paraId="30429842" w14:textId="77777777" w:rsidR="0056213E" w:rsidRPr="003B4F4B" w:rsidRDefault="0056213E" w:rsidP="00A7226A">
            <w:pPr>
              <w:spacing w:line="256" w:lineRule="auto"/>
              <w:rPr>
                <w:sz w:val="18"/>
                <w:szCs w:val="18"/>
              </w:rPr>
            </w:pPr>
            <w:r w:rsidRPr="003B4F4B">
              <w:rPr>
                <w:sz w:val="18"/>
                <w:szCs w:val="18"/>
              </w:rPr>
              <w:t>Refeições (almoço) tipo buffet livre que será servida na cidade de Toledo, na I Etapa do Campeonato Paranaense de Handebol Adulto. Almoço do dia 30/03 (40 refeições, sendo 20 para a equipe feminina e 20 para a equipe masculina) e almoço do dia 31/03 (40 refeições, sendo 20 para a equipe feminina e 20 para equipe masculina).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05D7D9F2" w14:textId="77777777" w:rsidR="0056213E" w:rsidRPr="003B4F4B" w:rsidRDefault="0056213E" w:rsidP="00A7226A">
            <w:pPr>
              <w:spacing w:line="256" w:lineRule="auto"/>
              <w:jc w:val="center"/>
              <w:rPr>
                <w:sz w:val="18"/>
                <w:szCs w:val="18"/>
              </w:rPr>
            </w:pPr>
          </w:p>
          <w:p w14:paraId="44D0D4B5" w14:textId="77777777" w:rsidR="0056213E" w:rsidRPr="003B4F4B" w:rsidRDefault="0056213E" w:rsidP="00A7226A">
            <w:pPr>
              <w:spacing w:line="256" w:lineRule="auto"/>
              <w:jc w:val="center"/>
              <w:rPr>
                <w:sz w:val="18"/>
                <w:szCs w:val="18"/>
              </w:rPr>
            </w:pPr>
          </w:p>
          <w:p w14:paraId="1A7CFBA6" w14:textId="77777777" w:rsidR="0056213E" w:rsidRPr="003B4F4B" w:rsidRDefault="0056213E" w:rsidP="00A7226A">
            <w:pPr>
              <w:spacing w:line="256" w:lineRule="auto"/>
              <w:jc w:val="center"/>
              <w:rPr>
                <w:sz w:val="18"/>
                <w:szCs w:val="18"/>
              </w:rPr>
            </w:pPr>
          </w:p>
          <w:p w14:paraId="47CEC541" w14:textId="77777777" w:rsidR="0056213E" w:rsidRPr="003B4F4B" w:rsidRDefault="0056213E" w:rsidP="00A7226A">
            <w:pPr>
              <w:spacing w:line="256" w:lineRule="auto"/>
              <w:jc w:val="center"/>
              <w:rPr>
                <w:sz w:val="18"/>
                <w:szCs w:val="18"/>
              </w:rPr>
            </w:pPr>
          </w:p>
          <w:p w14:paraId="6272200F" w14:textId="77777777" w:rsidR="0056213E" w:rsidRPr="003B4F4B" w:rsidRDefault="0056213E" w:rsidP="00A7226A">
            <w:pPr>
              <w:spacing w:line="256" w:lineRule="auto"/>
              <w:jc w:val="center"/>
              <w:rPr>
                <w:sz w:val="18"/>
                <w:szCs w:val="18"/>
              </w:rPr>
            </w:pPr>
          </w:p>
          <w:p w14:paraId="4F44CA4C" w14:textId="77777777" w:rsidR="0056213E" w:rsidRPr="003B4F4B" w:rsidRDefault="0056213E" w:rsidP="00A7226A">
            <w:pPr>
              <w:spacing w:line="256" w:lineRule="auto"/>
              <w:jc w:val="center"/>
              <w:rPr>
                <w:sz w:val="18"/>
                <w:szCs w:val="18"/>
              </w:rPr>
            </w:pPr>
          </w:p>
          <w:p w14:paraId="1D11A033" w14:textId="77777777" w:rsidR="0056213E" w:rsidRPr="003B4F4B" w:rsidRDefault="0056213E" w:rsidP="00A7226A">
            <w:pPr>
              <w:spacing w:line="256" w:lineRule="auto"/>
              <w:jc w:val="center"/>
              <w:rPr>
                <w:sz w:val="18"/>
                <w:szCs w:val="18"/>
              </w:rPr>
            </w:pPr>
          </w:p>
          <w:p w14:paraId="483B8F28" w14:textId="77777777" w:rsidR="0056213E" w:rsidRPr="003B4F4B" w:rsidRDefault="0056213E" w:rsidP="00A7226A">
            <w:pPr>
              <w:spacing w:line="256" w:lineRule="auto"/>
              <w:jc w:val="center"/>
              <w:rPr>
                <w:sz w:val="18"/>
                <w:szCs w:val="18"/>
              </w:rPr>
            </w:pPr>
            <w:r w:rsidRPr="003B4F4B">
              <w:rPr>
                <w:sz w:val="18"/>
                <w:szCs w:val="18"/>
              </w:rPr>
              <w:t>80</w:t>
            </w:r>
          </w:p>
        </w:tc>
        <w:tc>
          <w:tcPr>
            <w:tcW w:w="992" w:type="dxa"/>
            <w:tcBorders>
              <w:top w:val="single" w:sz="6" w:space="0" w:color="000000"/>
              <w:left w:val="single" w:sz="6" w:space="0" w:color="000000"/>
              <w:bottom w:val="single" w:sz="6" w:space="0" w:color="000000"/>
              <w:right w:val="single" w:sz="6" w:space="0" w:color="000000"/>
            </w:tcBorders>
          </w:tcPr>
          <w:p w14:paraId="2FEFC813" w14:textId="77777777" w:rsidR="0056213E" w:rsidRPr="003B4F4B" w:rsidRDefault="0056213E" w:rsidP="00A7226A">
            <w:pPr>
              <w:spacing w:line="256" w:lineRule="auto"/>
              <w:jc w:val="center"/>
              <w:rPr>
                <w:sz w:val="18"/>
                <w:szCs w:val="18"/>
              </w:rPr>
            </w:pPr>
          </w:p>
          <w:p w14:paraId="1CDB52E0" w14:textId="77777777" w:rsidR="0056213E" w:rsidRPr="003B4F4B" w:rsidRDefault="0056213E" w:rsidP="00A7226A">
            <w:pPr>
              <w:spacing w:line="256" w:lineRule="auto"/>
              <w:jc w:val="center"/>
              <w:rPr>
                <w:sz w:val="18"/>
                <w:szCs w:val="18"/>
              </w:rPr>
            </w:pPr>
          </w:p>
          <w:p w14:paraId="25072A47" w14:textId="77777777" w:rsidR="0056213E" w:rsidRPr="003B4F4B" w:rsidRDefault="0056213E" w:rsidP="00A7226A">
            <w:pPr>
              <w:spacing w:line="256" w:lineRule="auto"/>
              <w:jc w:val="center"/>
              <w:rPr>
                <w:sz w:val="18"/>
                <w:szCs w:val="18"/>
              </w:rPr>
            </w:pPr>
          </w:p>
          <w:p w14:paraId="1EEDA389" w14:textId="77777777" w:rsidR="0056213E" w:rsidRPr="003B4F4B" w:rsidRDefault="0056213E" w:rsidP="00A7226A">
            <w:pPr>
              <w:spacing w:line="256" w:lineRule="auto"/>
              <w:jc w:val="center"/>
              <w:rPr>
                <w:sz w:val="18"/>
                <w:szCs w:val="18"/>
              </w:rPr>
            </w:pPr>
          </w:p>
          <w:p w14:paraId="1DA78C06" w14:textId="77777777" w:rsidR="0056213E" w:rsidRPr="003B4F4B" w:rsidRDefault="0056213E" w:rsidP="00A7226A">
            <w:pPr>
              <w:spacing w:line="256" w:lineRule="auto"/>
              <w:jc w:val="center"/>
              <w:rPr>
                <w:sz w:val="18"/>
                <w:szCs w:val="18"/>
              </w:rPr>
            </w:pPr>
          </w:p>
          <w:p w14:paraId="3FB38012" w14:textId="77777777" w:rsidR="0056213E" w:rsidRPr="003B4F4B" w:rsidRDefault="0056213E" w:rsidP="00A7226A">
            <w:pPr>
              <w:spacing w:line="256" w:lineRule="auto"/>
              <w:jc w:val="center"/>
              <w:rPr>
                <w:sz w:val="18"/>
                <w:szCs w:val="18"/>
              </w:rPr>
            </w:pPr>
          </w:p>
          <w:p w14:paraId="64450DBA" w14:textId="77777777" w:rsidR="0056213E" w:rsidRPr="003B4F4B" w:rsidRDefault="0056213E" w:rsidP="00A7226A">
            <w:pPr>
              <w:spacing w:line="256" w:lineRule="auto"/>
              <w:jc w:val="center"/>
              <w:rPr>
                <w:sz w:val="18"/>
                <w:szCs w:val="18"/>
              </w:rPr>
            </w:pPr>
          </w:p>
          <w:p w14:paraId="482C7495"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6C815410" w14:textId="77777777" w:rsidR="0056213E" w:rsidRPr="003B4F4B" w:rsidRDefault="0056213E" w:rsidP="00A7226A">
            <w:pPr>
              <w:spacing w:line="256" w:lineRule="auto"/>
              <w:jc w:val="center"/>
              <w:rPr>
                <w:sz w:val="18"/>
                <w:szCs w:val="18"/>
              </w:rPr>
            </w:pPr>
          </w:p>
          <w:p w14:paraId="3882E525" w14:textId="77777777" w:rsidR="0056213E" w:rsidRPr="003B4F4B" w:rsidRDefault="0056213E" w:rsidP="00A7226A">
            <w:pPr>
              <w:spacing w:line="256" w:lineRule="auto"/>
              <w:jc w:val="center"/>
              <w:rPr>
                <w:sz w:val="18"/>
                <w:szCs w:val="18"/>
              </w:rPr>
            </w:pPr>
          </w:p>
          <w:p w14:paraId="109D95AF" w14:textId="77777777" w:rsidR="0056213E" w:rsidRPr="003B4F4B" w:rsidRDefault="0056213E" w:rsidP="00A7226A">
            <w:pPr>
              <w:spacing w:line="256" w:lineRule="auto"/>
              <w:jc w:val="center"/>
              <w:rPr>
                <w:sz w:val="18"/>
                <w:szCs w:val="18"/>
              </w:rPr>
            </w:pPr>
          </w:p>
          <w:p w14:paraId="08841ADE" w14:textId="77777777" w:rsidR="0056213E" w:rsidRPr="003B4F4B" w:rsidRDefault="0056213E" w:rsidP="00A7226A">
            <w:pPr>
              <w:spacing w:line="256" w:lineRule="auto"/>
              <w:jc w:val="center"/>
              <w:rPr>
                <w:sz w:val="18"/>
                <w:szCs w:val="18"/>
              </w:rPr>
            </w:pPr>
          </w:p>
          <w:p w14:paraId="4F076447" w14:textId="77777777" w:rsidR="0056213E" w:rsidRPr="003B4F4B" w:rsidRDefault="0056213E" w:rsidP="00A7226A">
            <w:pPr>
              <w:spacing w:line="256" w:lineRule="auto"/>
              <w:jc w:val="center"/>
              <w:rPr>
                <w:sz w:val="18"/>
                <w:szCs w:val="18"/>
              </w:rPr>
            </w:pPr>
          </w:p>
          <w:p w14:paraId="699EE962" w14:textId="77777777" w:rsidR="0056213E" w:rsidRPr="003B4F4B" w:rsidRDefault="0056213E" w:rsidP="00A7226A">
            <w:pPr>
              <w:spacing w:line="256" w:lineRule="auto"/>
              <w:jc w:val="center"/>
              <w:rPr>
                <w:sz w:val="18"/>
                <w:szCs w:val="18"/>
              </w:rPr>
            </w:pPr>
          </w:p>
          <w:p w14:paraId="106C3C88" w14:textId="77777777" w:rsidR="0056213E" w:rsidRPr="003B4F4B" w:rsidRDefault="0056213E" w:rsidP="00A7226A">
            <w:pPr>
              <w:spacing w:line="256" w:lineRule="auto"/>
              <w:jc w:val="center"/>
              <w:rPr>
                <w:sz w:val="18"/>
                <w:szCs w:val="18"/>
              </w:rPr>
            </w:pPr>
          </w:p>
          <w:p w14:paraId="235ADE69"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7013340A" w14:textId="77777777" w:rsidR="0056213E" w:rsidRPr="003B4F4B" w:rsidRDefault="0056213E" w:rsidP="00A7226A">
            <w:pPr>
              <w:spacing w:line="256" w:lineRule="auto"/>
              <w:jc w:val="center"/>
              <w:rPr>
                <w:sz w:val="18"/>
                <w:szCs w:val="18"/>
              </w:rPr>
            </w:pPr>
          </w:p>
          <w:p w14:paraId="2BC051EE" w14:textId="77777777" w:rsidR="0056213E" w:rsidRPr="003B4F4B" w:rsidRDefault="0056213E" w:rsidP="00A7226A">
            <w:pPr>
              <w:spacing w:line="256" w:lineRule="auto"/>
              <w:jc w:val="center"/>
              <w:rPr>
                <w:sz w:val="18"/>
                <w:szCs w:val="18"/>
              </w:rPr>
            </w:pPr>
          </w:p>
          <w:p w14:paraId="0C13D954" w14:textId="77777777" w:rsidR="0056213E" w:rsidRPr="003B4F4B" w:rsidRDefault="0056213E" w:rsidP="00A7226A">
            <w:pPr>
              <w:spacing w:line="256" w:lineRule="auto"/>
              <w:jc w:val="center"/>
              <w:rPr>
                <w:sz w:val="18"/>
                <w:szCs w:val="18"/>
              </w:rPr>
            </w:pPr>
          </w:p>
          <w:p w14:paraId="70851207" w14:textId="77777777" w:rsidR="0056213E" w:rsidRPr="003B4F4B" w:rsidRDefault="0056213E" w:rsidP="00A7226A">
            <w:pPr>
              <w:spacing w:line="256" w:lineRule="auto"/>
              <w:jc w:val="center"/>
              <w:rPr>
                <w:sz w:val="18"/>
                <w:szCs w:val="18"/>
              </w:rPr>
            </w:pPr>
          </w:p>
          <w:p w14:paraId="3C117E52" w14:textId="77777777" w:rsidR="0056213E" w:rsidRPr="003B4F4B" w:rsidRDefault="0056213E" w:rsidP="00A7226A">
            <w:pPr>
              <w:spacing w:line="256" w:lineRule="auto"/>
              <w:jc w:val="center"/>
              <w:rPr>
                <w:sz w:val="18"/>
                <w:szCs w:val="18"/>
              </w:rPr>
            </w:pPr>
          </w:p>
          <w:p w14:paraId="0627D94C" w14:textId="77777777" w:rsidR="0056213E" w:rsidRPr="003B4F4B" w:rsidRDefault="0056213E" w:rsidP="00A7226A">
            <w:pPr>
              <w:spacing w:line="256" w:lineRule="auto"/>
              <w:jc w:val="center"/>
              <w:rPr>
                <w:sz w:val="18"/>
                <w:szCs w:val="18"/>
              </w:rPr>
            </w:pPr>
          </w:p>
          <w:p w14:paraId="41C7F35A" w14:textId="77777777" w:rsidR="0056213E" w:rsidRPr="003B4F4B" w:rsidRDefault="0056213E" w:rsidP="00A7226A">
            <w:pPr>
              <w:spacing w:line="256" w:lineRule="auto"/>
              <w:jc w:val="center"/>
              <w:rPr>
                <w:sz w:val="18"/>
                <w:szCs w:val="18"/>
              </w:rPr>
            </w:pPr>
          </w:p>
          <w:p w14:paraId="2ECFAD1F" w14:textId="77777777" w:rsidR="0056213E" w:rsidRPr="003B4F4B" w:rsidRDefault="0056213E" w:rsidP="00A7226A">
            <w:pPr>
              <w:spacing w:line="256" w:lineRule="auto"/>
              <w:jc w:val="center"/>
              <w:rPr>
                <w:sz w:val="18"/>
                <w:szCs w:val="18"/>
              </w:rPr>
            </w:pPr>
            <w:r w:rsidRPr="003B4F4B">
              <w:rPr>
                <w:sz w:val="18"/>
                <w:szCs w:val="18"/>
              </w:rPr>
              <w:t>3.071,20</w:t>
            </w:r>
          </w:p>
        </w:tc>
      </w:tr>
      <w:tr w:rsidR="0056213E" w:rsidRPr="003B4F4B" w14:paraId="5405F8FE"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2D926BB3" w14:textId="77777777" w:rsidR="0056213E" w:rsidRPr="003B4F4B" w:rsidRDefault="0056213E" w:rsidP="00A7226A">
            <w:pPr>
              <w:spacing w:line="256" w:lineRule="auto"/>
              <w:ind w:left="228"/>
              <w:rPr>
                <w:sz w:val="18"/>
                <w:szCs w:val="18"/>
              </w:rPr>
            </w:pPr>
            <w:r w:rsidRPr="003B4F4B">
              <w:rPr>
                <w:sz w:val="18"/>
                <w:szCs w:val="18"/>
              </w:rPr>
              <w:t>05</w:t>
            </w:r>
          </w:p>
        </w:tc>
        <w:tc>
          <w:tcPr>
            <w:tcW w:w="3852" w:type="dxa"/>
            <w:tcBorders>
              <w:top w:val="single" w:sz="6" w:space="0" w:color="000000"/>
              <w:left w:val="single" w:sz="6" w:space="0" w:color="000000"/>
              <w:bottom w:val="single" w:sz="6" w:space="0" w:color="000000"/>
              <w:right w:val="single" w:sz="6" w:space="0" w:color="000000"/>
            </w:tcBorders>
          </w:tcPr>
          <w:p w14:paraId="653A8186" w14:textId="77777777" w:rsidR="0056213E" w:rsidRPr="003B4F4B" w:rsidRDefault="0056213E" w:rsidP="00A7226A">
            <w:pPr>
              <w:spacing w:line="256" w:lineRule="auto"/>
              <w:rPr>
                <w:sz w:val="18"/>
                <w:szCs w:val="18"/>
              </w:rPr>
            </w:pPr>
            <w:r w:rsidRPr="003B4F4B">
              <w:rPr>
                <w:sz w:val="18"/>
                <w:szCs w:val="18"/>
              </w:rPr>
              <w:t>Refeições (jantar) tipo buffet livre que será servida na cidade de Toledo, na I Etapa do Campeonato Paranaense de Handebol Adulto. Almoço do dia 30/03 (40 refeições, sendo 20 para a equipe feminina e 20 para a equipe masculina).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1087E72C" w14:textId="77777777" w:rsidR="0056213E" w:rsidRPr="003B4F4B" w:rsidRDefault="0056213E" w:rsidP="00A7226A">
            <w:pPr>
              <w:spacing w:line="256" w:lineRule="auto"/>
              <w:jc w:val="center"/>
              <w:rPr>
                <w:sz w:val="18"/>
                <w:szCs w:val="18"/>
              </w:rPr>
            </w:pPr>
          </w:p>
          <w:p w14:paraId="48BC2F44" w14:textId="77777777" w:rsidR="0056213E" w:rsidRPr="003B4F4B" w:rsidRDefault="0056213E" w:rsidP="00A7226A">
            <w:pPr>
              <w:spacing w:line="256" w:lineRule="auto"/>
              <w:jc w:val="center"/>
              <w:rPr>
                <w:sz w:val="18"/>
                <w:szCs w:val="18"/>
              </w:rPr>
            </w:pPr>
          </w:p>
          <w:p w14:paraId="766E2AF4" w14:textId="77777777" w:rsidR="0056213E" w:rsidRPr="003B4F4B" w:rsidRDefault="0056213E" w:rsidP="00A7226A">
            <w:pPr>
              <w:spacing w:line="256" w:lineRule="auto"/>
              <w:jc w:val="center"/>
              <w:rPr>
                <w:sz w:val="18"/>
                <w:szCs w:val="18"/>
              </w:rPr>
            </w:pPr>
          </w:p>
          <w:p w14:paraId="7B72B804" w14:textId="77777777" w:rsidR="0056213E" w:rsidRPr="003B4F4B" w:rsidRDefault="0056213E" w:rsidP="00A7226A">
            <w:pPr>
              <w:spacing w:line="256" w:lineRule="auto"/>
              <w:jc w:val="center"/>
              <w:rPr>
                <w:sz w:val="18"/>
                <w:szCs w:val="18"/>
              </w:rPr>
            </w:pPr>
          </w:p>
          <w:p w14:paraId="7B0A6883" w14:textId="77777777" w:rsidR="0056213E" w:rsidRPr="003B4F4B" w:rsidRDefault="0056213E" w:rsidP="00A7226A">
            <w:pPr>
              <w:spacing w:line="256" w:lineRule="auto"/>
              <w:jc w:val="center"/>
              <w:rPr>
                <w:sz w:val="18"/>
                <w:szCs w:val="18"/>
              </w:rPr>
            </w:pPr>
            <w:r w:rsidRPr="003B4F4B">
              <w:rPr>
                <w:sz w:val="18"/>
                <w:szCs w:val="18"/>
              </w:rPr>
              <w:t>40</w:t>
            </w:r>
          </w:p>
        </w:tc>
        <w:tc>
          <w:tcPr>
            <w:tcW w:w="992" w:type="dxa"/>
            <w:tcBorders>
              <w:top w:val="single" w:sz="6" w:space="0" w:color="000000"/>
              <w:left w:val="single" w:sz="6" w:space="0" w:color="000000"/>
              <w:bottom w:val="single" w:sz="6" w:space="0" w:color="000000"/>
              <w:right w:val="single" w:sz="6" w:space="0" w:color="000000"/>
            </w:tcBorders>
          </w:tcPr>
          <w:p w14:paraId="59585B8E" w14:textId="77777777" w:rsidR="0056213E" w:rsidRPr="003B4F4B" w:rsidRDefault="0056213E" w:rsidP="00A7226A">
            <w:pPr>
              <w:spacing w:line="256" w:lineRule="auto"/>
              <w:jc w:val="center"/>
              <w:rPr>
                <w:sz w:val="18"/>
                <w:szCs w:val="18"/>
              </w:rPr>
            </w:pPr>
          </w:p>
          <w:p w14:paraId="2DBD3B11" w14:textId="77777777" w:rsidR="0056213E" w:rsidRPr="003B4F4B" w:rsidRDefault="0056213E" w:rsidP="00A7226A">
            <w:pPr>
              <w:spacing w:line="256" w:lineRule="auto"/>
              <w:jc w:val="center"/>
              <w:rPr>
                <w:sz w:val="18"/>
                <w:szCs w:val="18"/>
              </w:rPr>
            </w:pPr>
          </w:p>
          <w:p w14:paraId="4F8FC4E8" w14:textId="77777777" w:rsidR="0056213E" w:rsidRPr="003B4F4B" w:rsidRDefault="0056213E" w:rsidP="00A7226A">
            <w:pPr>
              <w:spacing w:line="256" w:lineRule="auto"/>
              <w:jc w:val="center"/>
              <w:rPr>
                <w:sz w:val="18"/>
                <w:szCs w:val="18"/>
              </w:rPr>
            </w:pPr>
          </w:p>
          <w:p w14:paraId="5981C7EE" w14:textId="77777777" w:rsidR="0056213E" w:rsidRPr="003B4F4B" w:rsidRDefault="0056213E" w:rsidP="00A7226A">
            <w:pPr>
              <w:spacing w:line="256" w:lineRule="auto"/>
              <w:jc w:val="center"/>
              <w:rPr>
                <w:sz w:val="18"/>
                <w:szCs w:val="18"/>
              </w:rPr>
            </w:pPr>
          </w:p>
          <w:p w14:paraId="62DFD285"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3F9C2915" w14:textId="77777777" w:rsidR="0056213E" w:rsidRPr="003B4F4B" w:rsidRDefault="0056213E" w:rsidP="00A7226A">
            <w:pPr>
              <w:spacing w:line="256" w:lineRule="auto"/>
              <w:jc w:val="center"/>
              <w:rPr>
                <w:sz w:val="18"/>
                <w:szCs w:val="18"/>
              </w:rPr>
            </w:pPr>
          </w:p>
          <w:p w14:paraId="64E0F2A1" w14:textId="77777777" w:rsidR="0056213E" w:rsidRPr="003B4F4B" w:rsidRDefault="0056213E" w:rsidP="00A7226A">
            <w:pPr>
              <w:spacing w:line="256" w:lineRule="auto"/>
              <w:jc w:val="center"/>
              <w:rPr>
                <w:sz w:val="18"/>
                <w:szCs w:val="18"/>
              </w:rPr>
            </w:pPr>
          </w:p>
          <w:p w14:paraId="24C8E8D3" w14:textId="77777777" w:rsidR="0056213E" w:rsidRPr="003B4F4B" w:rsidRDefault="0056213E" w:rsidP="00A7226A">
            <w:pPr>
              <w:spacing w:line="256" w:lineRule="auto"/>
              <w:jc w:val="center"/>
              <w:rPr>
                <w:sz w:val="18"/>
                <w:szCs w:val="18"/>
              </w:rPr>
            </w:pPr>
          </w:p>
          <w:p w14:paraId="4A98B46D" w14:textId="77777777" w:rsidR="0056213E" w:rsidRPr="003B4F4B" w:rsidRDefault="0056213E" w:rsidP="00A7226A">
            <w:pPr>
              <w:spacing w:line="256" w:lineRule="auto"/>
              <w:jc w:val="center"/>
              <w:rPr>
                <w:sz w:val="18"/>
                <w:szCs w:val="18"/>
              </w:rPr>
            </w:pPr>
          </w:p>
          <w:p w14:paraId="5F4EA844"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679A1D68" w14:textId="77777777" w:rsidR="0056213E" w:rsidRPr="003B4F4B" w:rsidRDefault="0056213E" w:rsidP="00A7226A">
            <w:pPr>
              <w:spacing w:line="256" w:lineRule="auto"/>
              <w:jc w:val="center"/>
              <w:rPr>
                <w:sz w:val="18"/>
                <w:szCs w:val="18"/>
              </w:rPr>
            </w:pPr>
          </w:p>
          <w:p w14:paraId="1E66FD6B" w14:textId="77777777" w:rsidR="0056213E" w:rsidRPr="003B4F4B" w:rsidRDefault="0056213E" w:rsidP="00A7226A">
            <w:pPr>
              <w:spacing w:line="256" w:lineRule="auto"/>
              <w:jc w:val="center"/>
              <w:rPr>
                <w:sz w:val="18"/>
                <w:szCs w:val="18"/>
              </w:rPr>
            </w:pPr>
          </w:p>
          <w:p w14:paraId="7014B527" w14:textId="77777777" w:rsidR="0056213E" w:rsidRPr="003B4F4B" w:rsidRDefault="0056213E" w:rsidP="00A7226A">
            <w:pPr>
              <w:spacing w:line="256" w:lineRule="auto"/>
              <w:jc w:val="center"/>
              <w:rPr>
                <w:sz w:val="18"/>
                <w:szCs w:val="18"/>
              </w:rPr>
            </w:pPr>
          </w:p>
          <w:p w14:paraId="65769DB7" w14:textId="77777777" w:rsidR="0056213E" w:rsidRPr="003B4F4B" w:rsidRDefault="0056213E" w:rsidP="00A7226A">
            <w:pPr>
              <w:spacing w:line="256" w:lineRule="auto"/>
              <w:jc w:val="center"/>
              <w:rPr>
                <w:sz w:val="18"/>
                <w:szCs w:val="18"/>
              </w:rPr>
            </w:pPr>
          </w:p>
          <w:p w14:paraId="128D5BC3" w14:textId="77777777" w:rsidR="0056213E" w:rsidRPr="003B4F4B" w:rsidRDefault="0056213E" w:rsidP="00A7226A">
            <w:pPr>
              <w:spacing w:line="256" w:lineRule="auto"/>
              <w:jc w:val="center"/>
              <w:rPr>
                <w:sz w:val="18"/>
                <w:szCs w:val="18"/>
              </w:rPr>
            </w:pPr>
            <w:r w:rsidRPr="003B4F4B">
              <w:rPr>
                <w:sz w:val="18"/>
                <w:szCs w:val="18"/>
              </w:rPr>
              <w:t>1.535,60</w:t>
            </w:r>
          </w:p>
        </w:tc>
      </w:tr>
      <w:tr w:rsidR="0056213E" w:rsidRPr="003B4F4B" w14:paraId="710ACB51"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042E081C" w14:textId="77777777" w:rsidR="0056213E" w:rsidRPr="003B4F4B" w:rsidRDefault="0056213E" w:rsidP="00A7226A">
            <w:pPr>
              <w:spacing w:line="256" w:lineRule="auto"/>
              <w:ind w:left="228"/>
              <w:rPr>
                <w:sz w:val="18"/>
                <w:szCs w:val="18"/>
              </w:rPr>
            </w:pPr>
            <w:r w:rsidRPr="003B4F4B">
              <w:rPr>
                <w:sz w:val="18"/>
                <w:szCs w:val="18"/>
              </w:rPr>
              <w:t>06</w:t>
            </w:r>
          </w:p>
        </w:tc>
        <w:tc>
          <w:tcPr>
            <w:tcW w:w="3852" w:type="dxa"/>
            <w:tcBorders>
              <w:top w:val="single" w:sz="6" w:space="0" w:color="000000"/>
              <w:left w:val="single" w:sz="6" w:space="0" w:color="000000"/>
              <w:bottom w:val="single" w:sz="6" w:space="0" w:color="000000"/>
              <w:right w:val="single" w:sz="6" w:space="0" w:color="000000"/>
            </w:tcBorders>
          </w:tcPr>
          <w:p w14:paraId="74F9D9DC" w14:textId="77777777" w:rsidR="0056213E" w:rsidRPr="003B4F4B" w:rsidRDefault="0056213E" w:rsidP="00A7226A">
            <w:pPr>
              <w:spacing w:line="256" w:lineRule="auto"/>
              <w:rPr>
                <w:sz w:val="18"/>
                <w:szCs w:val="18"/>
              </w:rPr>
            </w:pPr>
            <w:r w:rsidRPr="003B4F4B">
              <w:rPr>
                <w:sz w:val="18"/>
                <w:szCs w:val="18"/>
              </w:rPr>
              <w:t xml:space="preserve">Refeições (café da manhã) tipo buffet livre que será servido na cidade de Toledo, na I Etapa do Campeonato Paranaense de Handebol Adulto. Café da manhã do dia 31/03 (40 refeições, sendo 20 para a equipe feminina e 20 para equipe </w:t>
            </w:r>
            <w:r w:rsidRPr="003B4F4B">
              <w:rPr>
                <w:sz w:val="18"/>
                <w:szCs w:val="18"/>
              </w:rPr>
              <w:lastRenderedPageBreak/>
              <w:t>masculina). O cardápio para o café da manhã deverá conter no mínimo: Café, leite com achocolatado, pão com presunto e mussarela e 1 tipo de bolo.</w:t>
            </w:r>
          </w:p>
        </w:tc>
        <w:tc>
          <w:tcPr>
            <w:tcW w:w="1051" w:type="dxa"/>
            <w:tcBorders>
              <w:top w:val="single" w:sz="6" w:space="0" w:color="000000"/>
              <w:left w:val="single" w:sz="6" w:space="0" w:color="000000"/>
              <w:bottom w:val="single" w:sz="6" w:space="0" w:color="000000"/>
              <w:right w:val="single" w:sz="6" w:space="0" w:color="000000"/>
            </w:tcBorders>
          </w:tcPr>
          <w:p w14:paraId="3027B5E6" w14:textId="77777777" w:rsidR="0056213E" w:rsidRPr="003B4F4B" w:rsidRDefault="0056213E" w:rsidP="00A7226A">
            <w:pPr>
              <w:spacing w:line="256" w:lineRule="auto"/>
              <w:jc w:val="center"/>
              <w:rPr>
                <w:sz w:val="18"/>
                <w:szCs w:val="18"/>
              </w:rPr>
            </w:pPr>
          </w:p>
          <w:p w14:paraId="7E79FE76" w14:textId="77777777" w:rsidR="0056213E" w:rsidRPr="003B4F4B" w:rsidRDefault="0056213E" w:rsidP="00A7226A">
            <w:pPr>
              <w:spacing w:line="256" w:lineRule="auto"/>
              <w:jc w:val="center"/>
              <w:rPr>
                <w:sz w:val="18"/>
                <w:szCs w:val="18"/>
              </w:rPr>
            </w:pPr>
          </w:p>
          <w:p w14:paraId="2923E0C4" w14:textId="77777777" w:rsidR="0056213E" w:rsidRPr="003B4F4B" w:rsidRDefault="0056213E" w:rsidP="00A7226A">
            <w:pPr>
              <w:spacing w:line="256" w:lineRule="auto"/>
              <w:jc w:val="center"/>
              <w:rPr>
                <w:sz w:val="18"/>
                <w:szCs w:val="18"/>
              </w:rPr>
            </w:pPr>
          </w:p>
          <w:p w14:paraId="60728842" w14:textId="77777777" w:rsidR="0056213E" w:rsidRPr="003B4F4B" w:rsidRDefault="0056213E" w:rsidP="00A7226A">
            <w:pPr>
              <w:spacing w:line="256" w:lineRule="auto"/>
              <w:jc w:val="center"/>
              <w:rPr>
                <w:sz w:val="18"/>
                <w:szCs w:val="18"/>
              </w:rPr>
            </w:pPr>
          </w:p>
          <w:p w14:paraId="24E229A4" w14:textId="77777777" w:rsidR="0056213E" w:rsidRPr="003B4F4B" w:rsidRDefault="0056213E" w:rsidP="00A7226A">
            <w:pPr>
              <w:spacing w:line="256" w:lineRule="auto"/>
              <w:jc w:val="center"/>
              <w:rPr>
                <w:sz w:val="18"/>
                <w:szCs w:val="18"/>
              </w:rPr>
            </w:pPr>
            <w:r w:rsidRPr="003B4F4B">
              <w:rPr>
                <w:sz w:val="18"/>
                <w:szCs w:val="18"/>
              </w:rPr>
              <w:t>40</w:t>
            </w:r>
          </w:p>
        </w:tc>
        <w:tc>
          <w:tcPr>
            <w:tcW w:w="992" w:type="dxa"/>
            <w:tcBorders>
              <w:top w:val="single" w:sz="6" w:space="0" w:color="000000"/>
              <w:left w:val="single" w:sz="6" w:space="0" w:color="000000"/>
              <w:bottom w:val="single" w:sz="6" w:space="0" w:color="000000"/>
              <w:right w:val="single" w:sz="6" w:space="0" w:color="000000"/>
            </w:tcBorders>
          </w:tcPr>
          <w:p w14:paraId="13642E01" w14:textId="77777777" w:rsidR="0056213E" w:rsidRPr="003B4F4B" w:rsidRDefault="0056213E" w:rsidP="00A7226A">
            <w:pPr>
              <w:spacing w:line="256" w:lineRule="auto"/>
              <w:jc w:val="center"/>
              <w:rPr>
                <w:sz w:val="18"/>
                <w:szCs w:val="18"/>
              </w:rPr>
            </w:pPr>
          </w:p>
          <w:p w14:paraId="0545A366" w14:textId="77777777" w:rsidR="0056213E" w:rsidRPr="003B4F4B" w:rsidRDefault="0056213E" w:rsidP="00A7226A">
            <w:pPr>
              <w:spacing w:line="256" w:lineRule="auto"/>
              <w:jc w:val="center"/>
              <w:rPr>
                <w:sz w:val="18"/>
                <w:szCs w:val="18"/>
              </w:rPr>
            </w:pPr>
          </w:p>
          <w:p w14:paraId="5B9A3B06" w14:textId="77777777" w:rsidR="0056213E" w:rsidRPr="003B4F4B" w:rsidRDefault="0056213E" w:rsidP="00A7226A">
            <w:pPr>
              <w:spacing w:line="256" w:lineRule="auto"/>
              <w:jc w:val="center"/>
              <w:rPr>
                <w:sz w:val="18"/>
                <w:szCs w:val="18"/>
              </w:rPr>
            </w:pPr>
          </w:p>
          <w:p w14:paraId="46D72D25" w14:textId="77777777" w:rsidR="0056213E" w:rsidRPr="003B4F4B" w:rsidRDefault="0056213E" w:rsidP="00A7226A">
            <w:pPr>
              <w:spacing w:line="256" w:lineRule="auto"/>
              <w:jc w:val="center"/>
              <w:rPr>
                <w:sz w:val="18"/>
                <w:szCs w:val="18"/>
              </w:rPr>
            </w:pPr>
          </w:p>
          <w:p w14:paraId="47EBC7B9"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3B59D189" w14:textId="77777777" w:rsidR="0056213E" w:rsidRPr="003B4F4B" w:rsidRDefault="0056213E" w:rsidP="00A7226A">
            <w:pPr>
              <w:spacing w:line="256" w:lineRule="auto"/>
              <w:jc w:val="center"/>
              <w:rPr>
                <w:sz w:val="18"/>
                <w:szCs w:val="18"/>
              </w:rPr>
            </w:pPr>
          </w:p>
          <w:p w14:paraId="7FC839A0" w14:textId="77777777" w:rsidR="0056213E" w:rsidRPr="003B4F4B" w:rsidRDefault="0056213E" w:rsidP="00A7226A">
            <w:pPr>
              <w:spacing w:line="256" w:lineRule="auto"/>
              <w:jc w:val="center"/>
              <w:rPr>
                <w:sz w:val="18"/>
                <w:szCs w:val="18"/>
              </w:rPr>
            </w:pPr>
          </w:p>
          <w:p w14:paraId="3F57AC8E" w14:textId="77777777" w:rsidR="0056213E" w:rsidRPr="003B4F4B" w:rsidRDefault="0056213E" w:rsidP="00A7226A">
            <w:pPr>
              <w:spacing w:line="256" w:lineRule="auto"/>
              <w:jc w:val="center"/>
              <w:rPr>
                <w:sz w:val="18"/>
                <w:szCs w:val="18"/>
              </w:rPr>
            </w:pPr>
          </w:p>
          <w:p w14:paraId="2183A020" w14:textId="77777777" w:rsidR="0056213E" w:rsidRPr="003B4F4B" w:rsidRDefault="0056213E" w:rsidP="00A7226A">
            <w:pPr>
              <w:spacing w:line="256" w:lineRule="auto"/>
              <w:jc w:val="center"/>
              <w:rPr>
                <w:sz w:val="18"/>
                <w:szCs w:val="18"/>
              </w:rPr>
            </w:pPr>
          </w:p>
          <w:p w14:paraId="51A2AB9D" w14:textId="77777777" w:rsidR="0056213E" w:rsidRPr="003B4F4B" w:rsidRDefault="0056213E" w:rsidP="00A7226A">
            <w:pPr>
              <w:spacing w:line="256" w:lineRule="auto"/>
              <w:jc w:val="center"/>
              <w:rPr>
                <w:sz w:val="18"/>
                <w:szCs w:val="18"/>
              </w:rPr>
            </w:pPr>
            <w:r w:rsidRPr="003B4F4B">
              <w:rPr>
                <w:sz w:val="18"/>
                <w:szCs w:val="18"/>
              </w:rPr>
              <w:t>21,69</w:t>
            </w:r>
          </w:p>
        </w:tc>
        <w:tc>
          <w:tcPr>
            <w:tcW w:w="1559" w:type="dxa"/>
            <w:tcBorders>
              <w:top w:val="single" w:sz="6" w:space="0" w:color="000000"/>
              <w:left w:val="single" w:sz="6" w:space="0" w:color="000000"/>
              <w:bottom w:val="single" w:sz="6" w:space="0" w:color="000000"/>
              <w:right w:val="single" w:sz="6" w:space="0" w:color="000000"/>
            </w:tcBorders>
          </w:tcPr>
          <w:p w14:paraId="689E8485" w14:textId="77777777" w:rsidR="0056213E" w:rsidRPr="003B4F4B" w:rsidRDefault="0056213E" w:rsidP="00A7226A">
            <w:pPr>
              <w:spacing w:line="256" w:lineRule="auto"/>
              <w:jc w:val="center"/>
              <w:rPr>
                <w:sz w:val="18"/>
                <w:szCs w:val="18"/>
              </w:rPr>
            </w:pPr>
          </w:p>
          <w:p w14:paraId="244EBE08" w14:textId="77777777" w:rsidR="0056213E" w:rsidRPr="003B4F4B" w:rsidRDefault="0056213E" w:rsidP="00A7226A">
            <w:pPr>
              <w:spacing w:line="256" w:lineRule="auto"/>
              <w:jc w:val="center"/>
              <w:rPr>
                <w:sz w:val="18"/>
                <w:szCs w:val="18"/>
              </w:rPr>
            </w:pPr>
          </w:p>
          <w:p w14:paraId="7BDCF8F7" w14:textId="77777777" w:rsidR="0056213E" w:rsidRPr="003B4F4B" w:rsidRDefault="0056213E" w:rsidP="00A7226A">
            <w:pPr>
              <w:spacing w:line="256" w:lineRule="auto"/>
              <w:jc w:val="center"/>
              <w:rPr>
                <w:sz w:val="18"/>
                <w:szCs w:val="18"/>
              </w:rPr>
            </w:pPr>
          </w:p>
          <w:p w14:paraId="6748278B" w14:textId="77777777" w:rsidR="0056213E" w:rsidRPr="003B4F4B" w:rsidRDefault="0056213E" w:rsidP="00A7226A">
            <w:pPr>
              <w:spacing w:line="256" w:lineRule="auto"/>
              <w:jc w:val="center"/>
              <w:rPr>
                <w:sz w:val="18"/>
                <w:szCs w:val="18"/>
              </w:rPr>
            </w:pPr>
          </w:p>
          <w:p w14:paraId="5621FD99" w14:textId="77777777" w:rsidR="0056213E" w:rsidRPr="003B4F4B" w:rsidRDefault="0056213E" w:rsidP="00A7226A">
            <w:pPr>
              <w:spacing w:line="256" w:lineRule="auto"/>
              <w:jc w:val="center"/>
              <w:rPr>
                <w:sz w:val="18"/>
                <w:szCs w:val="18"/>
              </w:rPr>
            </w:pPr>
            <w:r w:rsidRPr="003B4F4B">
              <w:rPr>
                <w:sz w:val="18"/>
                <w:szCs w:val="18"/>
              </w:rPr>
              <w:t>867,60</w:t>
            </w:r>
          </w:p>
        </w:tc>
      </w:tr>
      <w:tr w:rsidR="0056213E" w:rsidRPr="003B4F4B" w14:paraId="525731C9"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4626E27A" w14:textId="77777777" w:rsidR="0056213E" w:rsidRPr="003B4F4B" w:rsidRDefault="0056213E" w:rsidP="00A7226A">
            <w:pPr>
              <w:spacing w:line="256" w:lineRule="auto"/>
              <w:ind w:left="228"/>
              <w:rPr>
                <w:sz w:val="18"/>
                <w:szCs w:val="18"/>
              </w:rPr>
            </w:pPr>
            <w:r w:rsidRPr="003B4F4B">
              <w:rPr>
                <w:sz w:val="18"/>
                <w:szCs w:val="18"/>
              </w:rPr>
              <w:t>07</w:t>
            </w:r>
          </w:p>
        </w:tc>
        <w:tc>
          <w:tcPr>
            <w:tcW w:w="3852" w:type="dxa"/>
            <w:tcBorders>
              <w:top w:val="single" w:sz="6" w:space="0" w:color="000000"/>
              <w:left w:val="single" w:sz="6" w:space="0" w:color="000000"/>
              <w:bottom w:val="single" w:sz="6" w:space="0" w:color="000000"/>
              <w:right w:val="single" w:sz="6" w:space="0" w:color="000000"/>
            </w:tcBorders>
          </w:tcPr>
          <w:p w14:paraId="5CCB4C7E" w14:textId="77777777" w:rsidR="0056213E" w:rsidRPr="003B4F4B" w:rsidRDefault="0056213E" w:rsidP="00A7226A">
            <w:pPr>
              <w:spacing w:line="256" w:lineRule="auto"/>
              <w:rPr>
                <w:sz w:val="18"/>
                <w:szCs w:val="18"/>
              </w:rPr>
            </w:pPr>
            <w:r w:rsidRPr="003B4F4B">
              <w:rPr>
                <w:sz w:val="18"/>
                <w:szCs w:val="18"/>
              </w:rPr>
              <w:t>Refeições (almoço) tipo buffet livre que será servida na cidade de Toledo, na II Etapa do Campeonato Paranaense de Handebol Adulto. Almoço do dia 13/04 (40 refeições, sendo 20 para a equipe feminina e 20 para a equipe masculina) e almoço do dia 14/04 (40 refeições, sendo 20 para a equipe feminina e 20 para equipe masculina).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7E42665F" w14:textId="77777777" w:rsidR="0056213E" w:rsidRPr="003B4F4B" w:rsidRDefault="0056213E" w:rsidP="00A7226A">
            <w:pPr>
              <w:spacing w:line="256" w:lineRule="auto"/>
              <w:jc w:val="center"/>
              <w:rPr>
                <w:sz w:val="18"/>
                <w:szCs w:val="18"/>
              </w:rPr>
            </w:pPr>
          </w:p>
          <w:p w14:paraId="545E3A3B" w14:textId="77777777" w:rsidR="0056213E" w:rsidRPr="003B4F4B" w:rsidRDefault="0056213E" w:rsidP="00A7226A">
            <w:pPr>
              <w:spacing w:line="256" w:lineRule="auto"/>
              <w:jc w:val="center"/>
              <w:rPr>
                <w:sz w:val="18"/>
                <w:szCs w:val="18"/>
              </w:rPr>
            </w:pPr>
          </w:p>
          <w:p w14:paraId="3DECBCAE" w14:textId="77777777" w:rsidR="0056213E" w:rsidRPr="003B4F4B" w:rsidRDefault="0056213E" w:rsidP="00A7226A">
            <w:pPr>
              <w:spacing w:line="256" w:lineRule="auto"/>
              <w:jc w:val="center"/>
              <w:rPr>
                <w:sz w:val="18"/>
                <w:szCs w:val="18"/>
              </w:rPr>
            </w:pPr>
          </w:p>
          <w:p w14:paraId="3E0F317C" w14:textId="77777777" w:rsidR="0056213E" w:rsidRPr="003B4F4B" w:rsidRDefault="0056213E" w:rsidP="00A7226A">
            <w:pPr>
              <w:spacing w:line="256" w:lineRule="auto"/>
              <w:jc w:val="center"/>
              <w:rPr>
                <w:sz w:val="18"/>
                <w:szCs w:val="18"/>
              </w:rPr>
            </w:pPr>
          </w:p>
          <w:p w14:paraId="67EA2674" w14:textId="77777777" w:rsidR="0056213E" w:rsidRPr="003B4F4B" w:rsidRDefault="0056213E" w:rsidP="00A7226A">
            <w:pPr>
              <w:spacing w:line="256" w:lineRule="auto"/>
              <w:jc w:val="center"/>
              <w:rPr>
                <w:sz w:val="18"/>
                <w:szCs w:val="18"/>
              </w:rPr>
            </w:pPr>
          </w:p>
          <w:p w14:paraId="1CD22A20" w14:textId="77777777" w:rsidR="0056213E" w:rsidRPr="003B4F4B" w:rsidRDefault="0056213E" w:rsidP="00A7226A">
            <w:pPr>
              <w:spacing w:line="256" w:lineRule="auto"/>
              <w:jc w:val="center"/>
              <w:rPr>
                <w:sz w:val="18"/>
                <w:szCs w:val="18"/>
              </w:rPr>
            </w:pPr>
          </w:p>
          <w:p w14:paraId="45A6DC60" w14:textId="77777777" w:rsidR="0056213E" w:rsidRPr="003B4F4B" w:rsidRDefault="0056213E" w:rsidP="00A7226A">
            <w:pPr>
              <w:spacing w:line="256" w:lineRule="auto"/>
              <w:jc w:val="center"/>
              <w:rPr>
                <w:sz w:val="18"/>
                <w:szCs w:val="18"/>
              </w:rPr>
            </w:pPr>
            <w:r w:rsidRPr="003B4F4B">
              <w:rPr>
                <w:sz w:val="18"/>
                <w:szCs w:val="18"/>
              </w:rPr>
              <w:t>80</w:t>
            </w:r>
          </w:p>
          <w:p w14:paraId="2D61250B" w14:textId="77777777" w:rsidR="0056213E" w:rsidRPr="003B4F4B" w:rsidRDefault="0056213E" w:rsidP="00A7226A">
            <w:pPr>
              <w:spacing w:line="256" w:lineRule="auto"/>
              <w:jc w:val="center"/>
              <w:rPr>
                <w:sz w:val="18"/>
                <w:szCs w:val="18"/>
              </w:rPr>
            </w:pPr>
          </w:p>
        </w:tc>
        <w:tc>
          <w:tcPr>
            <w:tcW w:w="992" w:type="dxa"/>
            <w:tcBorders>
              <w:top w:val="single" w:sz="6" w:space="0" w:color="000000"/>
              <w:left w:val="single" w:sz="6" w:space="0" w:color="000000"/>
              <w:bottom w:val="single" w:sz="6" w:space="0" w:color="000000"/>
              <w:right w:val="single" w:sz="6" w:space="0" w:color="000000"/>
            </w:tcBorders>
          </w:tcPr>
          <w:p w14:paraId="02D6EC7E" w14:textId="77777777" w:rsidR="0056213E" w:rsidRPr="003B4F4B" w:rsidRDefault="0056213E" w:rsidP="00A7226A">
            <w:pPr>
              <w:spacing w:line="256" w:lineRule="auto"/>
              <w:jc w:val="center"/>
              <w:rPr>
                <w:sz w:val="18"/>
                <w:szCs w:val="18"/>
              </w:rPr>
            </w:pPr>
          </w:p>
          <w:p w14:paraId="0A3B5AEB" w14:textId="77777777" w:rsidR="0056213E" w:rsidRPr="003B4F4B" w:rsidRDefault="0056213E" w:rsidP="00A7226A">
            <w:pPr>
              <w:spacing w:line="256" w:lineRule="auto"/>
              <w:jc w:val="center"/>
              <w:rPr>
                <w:sz w:val="18"/>
                <w:szCs w:val="18"/>
              </w:rPr>
            </w:pPr>
          </w:p>
          <w:p w14:paraId="221BA53E" w14:textId="77777777" w:rsidR="0056213E" w:rsidRPr="003B4F4B" w:rsidRDefault="0056213E" w:rsidP="00A7226A">
            <w:pPr>
              <w:spacing w:line="256" w:lineRule="auto"/>
              <w:jc w:val="center"/>
              <w:rPr>
                <w:sz w:val="18"/>
                <w:szCs w:val="18"/>
              </w:rPr>
            </w:pPr>
          </w:p>
          <w:p w14:paraId="199F0B04" w14:textId="77777777" w:rsidR="0056213E" w:rsidRPr="003B4F4B" w:rsidRDefault="0056213E" w:rsidP="00A7226A">
            <w:pPr>
              <w:spacing w:line="256" w:lineRule="auto"/>
              <w:jc w:val="center"/>
              <w:rPr>
                <w:sz w:val="18"/>
                <w:szCs w:val="18"/>
              </w:rPr>
            </w:pPr>
          </w:p>
          <w:p w14:paraId="05765855" w14:textId="77777777" w:rsidR="0056213E" w:rsidRPr="003B4F4B" w:rsidRDefault="0056213E" w:rsidP="00A7226A">
            <w:pPr>
              <w:spacing w:line="256" w:lineRule="auto"/>
              <w:jc w:val="center"/>
              <w:rPr>
                <w:sz w:val="18"/>
                <w:szCs w:val="18"/>
              </w:rPr>
            </w:pPr>
          </w:p>
          <w:p w14:paraId="282775BB" w14:textId="77777777" w:rsidR="0056213E" w:rsidRPr="003B4F4B" w:rsidRDefault="0056213E" w:rsidP="00A7226A">
            <w:pPr>
              <w:spacing w:line="256" w:lineRule="auto"/>
              <w:jc w:val="center"/>
              <w:rPr>
                <w:sz w:val="18"/>
                <w:szCs w:val="18"/>
              </w:rPr>
            </w:pPr>
          </w:p>
          <w:p w14:paraId="0CDC55A6"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7BCE80CE" w14:textId="77777777" w:rsidR="0056213E" w:rsidRPr="003B4F4B" w:rsidRDefault="0056213E" w:rsidP="00A7226A">
            <w:pPr>
              <w:spacing w:line="256" w:lineRule="auto"/>
              <w:jc w:val="center"/>
              <w:rPr>
                <w:sz w:val="18"/>
                <w:szCs w:val="18"/>
              </w:rPr>
            </w:pPr>
          </w:p>
          <w:p w14:paraId="3C304992" w14:textId="77777777" w:rsidR="0056213E" w:rsidRPr="003B4F4B" w:rsidRDefault="0056213E" w:rsidP="00A7226A">
            <w:pPr>
              <w:spacing w:line="256" w:lineRule="auto"/>
              <w:jc w:val="center"/>
              <w:rPr>
                <w:sz w:val="18"/>
                <w:szCs w:val="18"/>
              </w:rPr>
            </w:pPr>
          </w:p>
          <w:p w14:paraId="23834979" w14:textId="77777777" w:rsidR="0056213E" w:rsidRPr="003B4F4B" w:rsidRDefault="0056213E" w:rsidP="00A7226A">
            <w:pPr>
              <w:spacing w:line="256" w:lineRule="auto"/>
              <w:jc w:val="center"/>
              <w:rPr>
                <w:sz w:val="18"/>
                <w:szCs w:val="18"/>
              </w:rPr>
            </w:pPr>
          </w:p>
          <w:p w14:paraId="7EA65BDA" w14:textId="77777777" w:rsidR="0056213E" w:rsidRPr="003B4F4B" w:rsidRDefault="0056213E" w:rsidP="00A7226A">
            <w:pPr>
              <w:spacing w:line="256" w:lineRule="auto"/>
              <w:jc w:val="center"/>
              <w:rPr>
                <w:sz w:val="18"/>
                <w:szCs w:val="18"/>
              </w:rPr>
            </w:pPr>
          </w:p>
          <w:p w14:paraId="4F1EC38A" w14:textId="77777777" w:rsidR="0056213E" w:rsidRPr="003B4F4B" w:rsidRDefault="0056213E" w:rsidP="00A7226A">
            <w:pPr>
              <w:spacing w:line="256" w:lineRule="auto"/>
              <w:jc w:val="center"/>
              <w:rPr>
                <w:sz w:val="18"/>
                <w:szCs w:val="18"/>
              </w:rPr>
            </w:pPr>
          </w:p>
          <w:p w14:paraId="6A405D05" w14:textId="77777777" w:rsidR="0056213E" w:rsidRPr="003B4F4B" w:rsidRDefault="0056213E" w:rsidP="00A7226A">
            <w:pPr>
              <w:spacing w:line="256" w:lineRule="auto"/>
              <w:jc w:val="center"/>
              <w:rPr>
                <w:sz w:val="18"/>
                <w:szCs w:val="18"/>
              </w:rPr>
            </w:pPr>
          </w:p>
          <w:p w14:paraId="423D8B7E"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4E1D3238" w14:textId="77777777" w:rsidR="0056213E" w:rsidRPr="003B4F4B" w:rsidRDefault="0056213E" w:rsidP="00A7226A">
            <w:pPr>
              <w:spacing w:line="256" w:lineRule="auto"/>
              <w:jc w:val="center"/>
              <w:rPr>
                <w:sz w:val="18"/>
                <w:szCs w:val="18"/>
              </w:rPr>
            </w:pPr>
          </w:p>
          <w:p w14:paraId="511C7931" w14:textId="77777777" w:rsidR="0056213E" w:rsidRPr="003B4F4B" w:rsidRDefault="0056213E" w:rsidP="00A7226A">
            <w:pPr>
              <w:spacing w:line="256" w:lineRule="auto"/>
              <w:jc w:val="center"/>
              <w:rPr>
                <w:sz w:val="18"/>
                <w:szCs w:val="18"/>
              </w:rPr>
            </w:pPr>
          </w:p>
          <w:p w14:paraId="4C622763" w14:textId="77777777" w:rsidR="0056213E" w:rsidRPr="003B4F4B" w:rsidRDefault="0056213E" w:rsidP="00A7226A">
            <w:pPr>
              <w:spacing w:line="256" w:lineRule="auto"/>
              <w:jc w:val="center"/>
              <w:rPr>
                <w:sz w:val="18"/>
                <w:szCs w:val="18"/>
              </w:rPr>
            </w:pPr>
          </w:p>
          <w:p w14:paraId="6C8DF1F4" w14:textId="77777777" w:rsidR="0056213E" w:rsidRPr="003B4F4B" w:rsidRDefault="0056213E" w:rsidP="00A7226A">
            <w:pPr>
              <w:spacing w:line="256" w:lineRule="auto"/>
              <w:jc w:val="center"/>
              <w:rPr>
                <w:sz w:val="18"/>
                <w:szCs w:val="18"/>
              </w:rPr>
            </w:pPr>
          </w:p>
          <w:p w14:paraId="1C881A8C" w14:textId="77777777" w:rsidR="0056213E" w:rsidRPr="003B4F4B" w:rsidRDefault="0056213E" w:rsidP="00A7226A">
            <w:pPr>
              <w:spacing w:line="256" w:lineRule="auto"/>
              <w:jc w:val="center"/>
              <w:rPr>
                <w:sz w:val="18"/>
                <w:szCs w:val="18"/>
              </w:rPr>
            </w:pPr>
          </w:p>
          <w:p w14:paraId="2C6F3EE8" w14:textId="77777777" w:rsidR="0056213E" w:rsidRPr="003B4F4B" w:rsidRDefault="0056213E" w:rsidP="00A7226A">
            <w:pPr>
              <w:spacing w:line="256" w:lineRule="auto"/>
              <w:jc w:val="center"/>
              <w:rPr>
                <w:sz w:val="18"/>
                <w:szCs w:val="18"/>
              </w:rPr>
            </w:pPr>
          </w:p>
          <w:p w14:paraId="42CD2026" w14:textId="77777777" w:rsidR="0056213E" w:rsidRPr="003B4F4B" w:rsidRDefault="0056213E" w:rsidP="00A7226A">
            <w:pPr>
              <w:spacing w:line="256" w:lineRule="auto"/>
              <w:jc w:val="center"/>
              <w:rPr>
                <w:sz w:val="18"/>
                <w:szCs w:val="18"/>
              </w:rPr>
            </w:pPr>
            <w:r w:rsidRPr="003B4F4B">
              <w:rPr>
                <w:sz w:val="18"/>
                <w:szCs w:val="18"/>
              </w:rPr>
              <w:t>3.071,20</w:t>
            </w:r>
          </w:p>
        </w:tc>
      </w:tr>
      <w:tr w:rsidR="0056213E" w:rsidRPr="003B4F4B" w14:paraId="45F70792"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761DE001" w14:textId="77777777" w:rsidR="0056213E" w:rsidRPr="003B4F4B" w:rsidRDefault="0056213E" w:rsidP="00A7226A">
            <w:pPr>
              <w:spacing w:line="256" w:lineRule="auto"/>
              <w:ind w:left="228"/>
              <w:rPr>
                <w:sz w:val="18"/>
                <w:szCs w:val="18"/>
              </w:rPr>
            </w:pPr>
            <w:r w:rsidRPr="003B4F4B">
              <w:rPr>
                <w:sz w:val="18"/>
                <w:szCs w:val="18"/>
              </w:rPr>
              <w:t>08</w:t>
            </w:r>
          </w:p>
        </w:tc>
        <w:tc>
          <w:tcPr>
            <w:tcW w:w="3852" w:type="dxa"/>
            <w:tcBorders>
              <w:top w:val="single" w:sz="6" w:space="0" w:color="000000"/>
              <w:left w:val="single" w:sz="6" w:space="0" w:color="000000"/>
              <w:bottom w:val="single" w:sz="6" w:space="0" w:color="000000"/>
              <w:right w:val="single" w:sz="6" w:space="0" w:color="000000"/>
            </w:tcBorders>
          </w:tcPr>
          <w:p w14:paraId="73278D75" w14:textId="77777777" w:rsidR="0056213E" w:rsidRPr="003B4F4B" w:rsidRDefault="0056213E" w:rsidP="00A7226A">
            <w:pPr>
              <w:spacing w:line="256" w:lineRule="auto"/>
              <w:rPr>
                <w:sz w:val="18"/>
                <w:szCs w:val="18"/>
              </w:rPr>
            </w:pPr>
            <w:r w:rsidRPr="003B4F4B">
              <w:rPr>
                <w:sz w:val="18"/>
                <w:szCs w:val="18"/>
              </w:rPr>
              <w:t>Refeições (jantar) tipo buffet livre que será servida na cidade de Toledo, na II Etapa do Campeonato Paranaense de Handebol Adulto. Jantar do dia 13/04 (40 refeições, sendo 20 para a equipe feminina e 20 para a equipe masculina).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4F6AAE86" w14:textId="77777777" w:rsidR="0056213E" w:rsidRPr="003B4F4B" w:rsidRDefault="0056213E" w:rsidP="00A7226A">
            <w:pPr>
              <w:spacing w:line="256" w:lineRule="auto"/>
              <w:jc w:val="center"/>
              <w:rPr>
                <w:sz w:val="18"/>
                <w:szCs w:val="18"/>
              </w:rPr>
            </w:pPr>
          </w:p>
          <w:p w14:paraId="4AB62F9C" w14:textId="77777777" w:rsidR="0056213E" w:rsidRPr="003B4F4B" w:rsidRDefault="0056213E" w:rsidP="00A7226A">
            <w:pPr>
              <w:spacing w:line="256" w:lineRule="auto"/>
              <w:jc w:val="center"/>
              <w:rPr>
                <w:sz w:val="18"/>
                <w:szCs w:val="18"/>
              </w:rPr>
            </w:pPr>
          </w:p>
          <w:p w14:paraId="4A4D40D9" w14:textId="77777777" w:rsidR="0056213E" w:rsidRPr="003B4F4B" w:rsidRDefault="0056213E" w:rsidP="00A7226A">
            <w:pPr>
              <w:spacing w:line="256" w:lineRule="auto"/>
              <w:jc w:val="center"/>
              <w:rPr>
                <w:sz w:val="18"/>
                <w:szCs w:val="18"/>
              </w:rPr>
            </w:pPr>
          </w:p>
          <w:p w14:paraId="10BDA21F" w14:textId="77777777" w:rsidR="0056213E" w:rsidRPr="003B4F4B" w:rsidRDefault="0056213E" w:rsidP="00A7226A">
            <w:pPr>
              <w:spacing w:line="256" w:lineRule="auto"/>
              <w:jc w:val="center"/>
              <w:rPr>
                <w:sz w:val="18"/>
                <w:szCs w:val="18"/>
              </w:rPr>
            </w:pPr>
          </w:p>
          <w:p w14:paraId="56013835" w14:textId="77777777" w:rsidR="0056213E" w:rsidRPr="003B4F4B" w:rsidRDefault="0056213E" w:rsidP="00A7226A">
            <w:pPr>
              <w:spacing w:line="256" w:lineRule="auto"/>
              <w:jc w:val="center"/>
              <w:rPr>
                <w:sz w:val="18"/>
                <w:szCs w:val="18"/>
              </w:rPr>
            </w:pPr>
          </w:p>
          <w:p w14:paraId="07D624E5" w14:textId="77777777" w:rsidR="0056213E" w:rsidRPr="003B4F4B" w:rsidRDefault="0056213E" w:rsidP="00A7226A">
            <w:pPr>
              <w:spacing w:line="256" w:lineRule="auto"/>
              <w:jc w:val="center"/>
              <w:rPr>
                <w:sz w:val="18"/>
                <w:szCs w:val="18"/>
              </w:rPr>
            </w:pPr>
            <w:r w:rsidRPr="003B4F4B">
              <w:rPr>
                <w:sz w:val="18"/>
                <w:szCs w:val="18"/>
              </w:rPr>
              <w:t>40</w:t>
            </w:r>
          </w:p>
        </w:tc>
        <w:tc>
          <w:tcPr>
            <w:tcW w:w="992" w:type="dxa"/>
            <w:tcBorders>
              <w:top w:val="single" w:sz="6" w:space="0" w:color="000000"/>
              <w:left w:val="single" w:sz="6" w:space="0" w:color="000000"/>
              <w:bottom w:val="single" w:sz="6" w:space="0" w:color="000000"/>
              <w:right w:val="single" w:sz="6" w:space="0" w:color="000000"/>
            </w:tcBorders>
          </w:tcPr>
          <w:p w14:paraId="3D521E4A" w14:textId="77777777" w:rsidR="0056213E" w:rsidRPr="003B4F4B" w:rsidRDefault="0056213E" w:rsidP="00A7226A">
            <w:pPr>
              <w:spacing w:line="256" w:lineRule="auto"/>
              <w:jc w:val="center"/>
              <w:rPr>
                <w:sz w:val="18"/>
                <w:szCs w:val="18"/>
              </w:rPr>
            </w:pPr>
          </w:p>
          <w:p w14:paraId="1260C019" w14:textId="77777777" w:rsidR="0056213E" w:rsidRPr="003B4F4B" w:rsidRDefault="0056213E" w:rsidP="00A7226A">
            <w:pPr>
              <w:spacing w:line="256" w:lineRule="auto"/>
              <w:jc w:val="center"/>
              <w:rPr>
                <w:sz w:val="18"/>
                <w:szCs w:val="18"/>
              </w:rPr>
            </w:pPr>
          </w:p>
          <w:p w14:paraId="24B62FF0" w14:textId="77777777" w:rsidR="0056213E" w:rsidRPr="003B4F4B" w:rsidRDefault="0056213E" w:rsidP="00A7226A">
            <w:pPr>
              <w:spacing w:line="256" w:lineRule="auto"/>
              <w:jc w:val="center"/>
              <w:rPr>
                <w:sz w:val="18"/>
                <w:szCs w:val="18"/>
              </w:rPr>
            </w:pPr>
          </w:p>
          <w:p w14:paraId="7C59CE25" w14:textId="77777777" w:rsidR="0056213E" w:rsidRPr="003B4F4B" w:rsidRDefault="0056213E" w:rsidP="00A7226A">
            <w:pPr>
              <w:spacing w:line="256" w:lineRule="auto"/>
              <w:jc w:val="center"/>
              <w:rPr>
                <w:sz w:val="18"/>
                <w:szCs w:val="18"/>
              </w:rPr>
            </w:pPr>
          </w:p>
          <w:p w14:paraId="1C4657FB" w14:textId="77777777" w:rsidR="0056213E" w:rsidRPr="003B4F4B" w:rsidRDefault="0056213E" w:rsidP="00A7226A">
            <w:pPr>
              <w:spacing w:line="256" w:lineRule="auto"/>
              <w:jc w:val="center"/>
              <w:rPr>
                <w:sz w:val="18"/>
                <w:szCs w:val="18"/>
              </w:rPr>
            </w:pPr>
          </w:p>
          <w:p w14:paraId="51A9F972"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00D36C46" w14:textId="77777777" w:rsidR="0056213E" w:rsidRPr="003B4F4B" w:rsidRDefault="0056213E" w:rsidP="00A7226A">
            <w:pPr>
              <w:spacing w:line="256" w:lineRule="auto"/>
              <w:jc w:val="center"/>
              <w:rPr>
                <w:sz w:val="18"/>
                <w:szCs w:val="18"/>
              </w:rPr>
            </w:pPr>
          </w:p>
          <w:p w14:paraId="49ED7572" w14:textId="77777777" w:rsidR="0056213E" w:rsidRPr="003B4F4B" w:rsidRDefault="0056213E" w:rsidP="00A7226A">
            <w:pPr>
              <w:spacing w:line="256" w:lineRule="auto"/>
              <w:jc w:val="center"/>
              <w:rPr>
                <w:sz w:val="18"/>
                <w:szCs w:val="18"/>
              </w:rPr>
            </w:pPr>
          </w:p>
          <w:p w14:paraId="35BF8336" w14:textId="77777777" w:rsidR="0056213E" w:rsidRPr="003B4F4B" w:rsidRDefault="0056213E" w:rsidP="00A7226A">
            <w:pPr>
              <w:spacing w:line="256" w:lineRule="auto"/>
              <w:jc w:val="center"/>
              <w:rPr>
                <w:sz w:val="18"/>
                <w:szCs w:val="18"/>
              </w:rPr>
            </w:pPr>
          </w:p>
          <w:p w14:paraId="0F198A08" w14:textId="77777777" w:rsidR="0056213E" w:rsidRPr="003B4F4B" w:rsidRDefault="0056213E" w:rsidP="00A7226A">
            <w:pPr>
              <w:spacing w:line="256" w:lineRule="auto"/>
              <w:jc w:val="center"/>
              <w:rPr>
                <w:sz w:val="18"/>
                <w:szCs w:val="18"/>
              </w:rPr>
            </w:pPr>
          </w:p>
          <w:p w14:paraId="61D11F75" w14:textId="77777777" w:rsidR="0056213E" w:rsidRPr="003B4F4B" w:rsidRDefault="0056213E" w:rsidP="00A7226A">
            <w:pPr>
              <w:spacing w:line="256" w:lineRule="auto"/>
              <w:jc w:val="center"/>
              <w:rPr>
                <w:sz w:val="18"/>
                <w:szCs w:val="18"/>
              </w:rPr>
            </w:pPr>
          </w:p>
          <w:p w14:paraId="2EB0C171"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4DF9E225" w14:textId="77777777" w:rsidR="0056213E" w:rsidRPr="003B4F4B" w:rsidRDefault="0056213E" w:rsidP="00A7226A">
            <w:pPr>
              <w:spacing w:line="256" w:lineRule="auto"/>
              <w:jc w:val="center"/>
              <w:rPr>
                <w:sz w:val="18"/>
                <w:szCs w:val="18"/>
              </w:rPr>
            </w:pPr>
          </w:p>
          <w:p w14:paraId="066573F8" w14:textId="77777777" w:rsidR="0056213E" w:rsidRPr="003B4F4B" w:rsidRDefault="0056213E" w:rsidP="00A7226A">
            <w:pPr>
              <w:spacing w:line="256" w:lineRule="auto"/>
              <w:jc w:val="center"/>
              <w:rPr>
                <w:sz w:val="18"/>
                <w:szCs w:val="18"/>
              </w:rPr>
            </w:pPr>
          </w:p>
          <w:p w14:paraId="7D1EB25A" w14:textId="77777777" w:rsidR="0056213E" w:rsidRPr="003B4F4B" w:rsidRDefault="0056213E" w:rsidP="00A7226A">
            <w:pPr>
              <w:spacing w:line="256" w:lineRule="auto"/>
              <w:jc w:val="center"/>
              <w:rPr>
                <w:sz w:val="18"/>
                <w:szCs w:val="18"/>
              </w:rPr>
            </w:pPr>
          </w:p>
          <w:p w14:paraId="1DAD2EEB" w14:textId="77777777" w:rsidR="0056213E" w:rsidRPr="003B4F4B" w:rsidRDefault="0056213E" w:rsidP="00A7226A">
            <w:pPr>
              <w:spacing w:line="256" w:lineRule="auto"/>
              <w:jc w:val="center"/>
              <w:rPr>
                <w:sz w:val="18"/>
                <w:szCs w:val="18"/>
              </w:rPr>
            </w:pPr>
          </w:p>
          <w:p w14:paraId="17EDA98B" w14:textId="77777777" w:rsidR="0056213E" w:rsidRPr="003B4F4B" w:rsidRDefault="0056213E" w:rsidP="00A7226A">
            <w:pPr>
              <w:spacing w:line="256" w:lineRule="auto"/>
              <w:jc w:val="center"/>
              <w:rPr>
                <w:sz w:val="18"/>
                <w:szCs w:val="18"/>
              </w:rPr>
            </w:pPr>
          </w:p>
          <w:p w14:paraId="138DE781" w14:textId="77777777" w:rsidR="0056213E" w:rsidRPr="003B4F4B" w:rsidRDefault="0056213E" w:rsidP="00A7226A">
            <w:pPr>
              <w:spacing w:line="256" w:lineRule="auto"/>
              <w:jc w:val="center"/>
              <w:rPr>
                <w:sz w:val="18"/>
                <w:szCs w:val="18"/>
              </w:rPr>
            </w:pPr>
            <w:r w:rsidRPr="003B4F4B">
              <w:rPr>
                <w:sz w:val="18"/>
                <w:szCs w:val="18"/>
              </w:rPr>
              <w:t>1.535,60</w:t>
            </w:r>
          </w:p>
        </w:tc>
      </w:tr>
      <w:tr w:rsidR="0056213E" w:rsidRPr="003B4F4B" w14:paraId="7FB16D11"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30EA3F5C" w14:textId="77777777" w:rsidR="0056213E" w:rsidRPr="003B4F4B" w:rsidRDefault="0056213E" w:rsidP="00A7226A">
            <w:pPr>
              <w:spacing w:line="256" w:lineRule="auto"/>
              <w:ind w:left="228"/>
              <w:rPr>
                <w:sz w:val="18"/>
                <w:szCs w:val="18"/>
              </w:rPr>
            </w:pPr>
            <w:r w:rsidRPr="003B4F4B">
              <w:rPr>
                <w:sz w:val="18"/>
                <w:szCs w:val="18"/>
              </w:rPr>
              <w:t>09</w:t>
            </w:r>
          </w:p>
        </w:tc>
        <w:tc>
          <w:tcPr>
            <w:tcW w:w="3852" w:type="dxa"/>
            <w:tcBorders>
              <w:top w:val="single" w:sz="6" w:space="0" w:color="000000"/>
              <w:left w:val="single" w:sz="6" w:space="0" w:color="000000"/>
              <w:bottom w:val="single" w:sz="6" w:space="0" w:color="000000"/>
              <w:right w:val="single" w:sz="6" w:space="0" w:color="000000"/>
            </w:tcBorders>
          </w:tcPr>
          <w:p w14:paraId="258D85AA" w14:textId="77777777" w:rsidR="0056213E" w:rsidRPr="003B4F4B" w:rsidRDefault="0056213E" w:rsidP="00A7226A">
            <w:pPr>
              <w:spacing w:line="256" w:lineRule="auto"/>
              <w:rPr>
                <w:sz w:val="18"/>
                <w:szCs w:val="18"/>
              </w:rPr>
            </w:pPr>
            <w:r w:rsidRPr="003B4F4B">
              <w:rPr>
                <w:sz w:val="18"/>
                <w:szCs w:val="18"/>
              </w:rPr>
              <w:t>Refeições (café da manhã) tipo buffet livre que será servido na cidade de Toledo, na II Etapa do Campeonato Paranaense de Handebol Adulto. Café da manhã do dia 14/04 (40 refeições, sendo 20 para a equipe feminina e 20 para equipe masculina). O cardápio para o café da manhã deverá conter no mínimo: Café, leite com achocolatado, pão com presunto e mussarela e 1 tipo de bolo.</w:t>
            </w:r>
          </w:p>
        </w:tc>
        <w:tc>
          <w:tcPr>
            <w:tcW w:w="1051" w:type="dxa"/>
            <w:tcBorders>
              <w:top w:val="single" w:sz="6" w:space="0" w:color="000000"/>
              <w:left w:val="single" w:sz="6" w:space="0" w:color="000000"/>
              <w:bottom w:val="single" w:sz="6" w:space="0" w:color="000000"/>
              <w:right w:val="single" w:sz="6" w:space="0" w:color="000000"/>
            </w:tcBorders>
          </w:tcPr>
          <w:p w14:paraId="414D8B0C" w14:textId="77777777" w:rsidR="0056213E" w:rsidRPr="003B4F4B" w:rsidRDefault="0056213E" w:rsidP="00A7226A">
            <w:pPr>
              <w:spacing w:line="256" w:lineRule="auto"/>
              <w:jc w:val="center"/>
              <w:rPr>
                <w:sz w:val="18"/>
                <w:szCs w:val="18"/>
              </w:rPr>
            </w:pPr>
          </w:p>
          <w:p w14:paraId="56DC1F5A" w14:textId="77777777" w:rsidR="0056213E" w:rsidRPr="003B4F4B" w:rsidRDefault="0056213E" w:rsidP="00A7226A">
            <w:pPr>
              <w:spacing w:line="256" w:lineRule="auto"/>
              <w:jc w:val="center"/>
              <w:rPr>
                <w:sz w:val="18"/>
                <w:szCs w:val="18"/>
              </w:rPr>
            </w:pPr>
          </w:p>
          <w:p w14:paraId="55ABB149" w14:textId="77777777" w:rsidR="0056213E" w:rsidRPr="003B4F4B" w:rsidRDefault="0056213E" w:rsidP="00A7226A">
            <w:pPr>
              <w:spacing w:line="256" w:lineRule="auto"/>
              <w:jc w:val="center"/>
              <w:rPr>
                <w:sz w:val="18"/>
                <w:szCs w:val="18"/>
              </w:rPr>
            </w:pPr>
          </w:p>
          <w:p w14:paraId="36BD2572" w14:textId="77777777" w:rsidR="0056213E" w:rsidRPr="003B4F4B" w:rsidRDefault="0056213E" w:rsidP="00A7226A">
            <w:pPr>
              <w:spacing w:line="256" w:lineRule="auto"/>
              <w:jc w:val="center"/>
              <w:rPr>
                <w:sz w:val="18"/>
                <w:szCs w:val="18"/>
              </w:rPr>
            </w:pPr>
          </w:p>
          <w:p w14:paraId="11525DC9" w14:textId="77777777" w:rsidR="0056213E" w:rsidRPr="003B4F4B" w:rsidRDefault="0056213E" w:rsidP="00A7226A">
            <w:pPr>
              <w:spacing w:line="256" w:lineRule="auto"/>
              <w:jc w:val="center"/>
              <w:rPr>
                <w:sz w:val="18"/>
                <w:szCs w:val="18"/>
              </w:rPr>
            </w:pPr>
            <w:r w:rsidRPr="003B4F4B">
              <w:rPr>
                <w:sz w:val="18"/>
                <w:szCs w:val="18"/>
              </w:rPr>
              <w:t>40</w:t>
            </w:r>
          </w:p>
          <w:p w14:paraId="1FE4938E" w14:textId="77777777" w:rsidR="0056213E" w:rsidRPr="003B4F4B" w:rsidRDefault="0056213E" w:rsidP="00A7226A">
            <w:pPr>
              <w:spacing w:line="256" w:lineRule="auto"/>
              <w:jc w:val="center"/>
              <w:rPr>
                <w:sz w:val="18"/>
                <w:szCs w:val="18"/>
              </w:rPr>
            </w:pPr>
          </w:p>
        </w:tc>
        <w:tc>
          <w:tcPr>
            <w:tcW w:w="992" w:type="dxa"/>
            <w:tcBorders>
              <w:top w:val="single" w:sz="6" w:space="0" w:color="000000"/>
              <w:left w:val="single" w:sz="6" w:space="0" w:color="000000"/>
              <w:bottom w:val="single" w:sz="6" w:space="0" w:color="000000"/>
              <w:right w:val="single" w:sz="6" w:space="0" w:color="000000"/>
            </w:tcBorders>
          </w:tcPr>
          <w:p w14:paraId="1EFD7685" w14:textId="77777777" w:rsidR="0056213E" w:rsidRPr="003B4F4B" w:rsidRDefault="0056213E" w:rsidP="00A7226A">
            <w:pPr>
              <w:spacing w:line="256" w:lineRule="auto"/>
              <w:jc w:val="center"/>
              <w:rPr>
                <w:sz w:val="18"/>
                <w:szCs w:val="18"/>
              </w:rPr>
            </w:pPr>
          </w:p>
          <w:p w14:paraId="7CB88E2D" w14:textId="77777777" w:rsidR="0056213E" w:rsidRPr="003B4F4B" w:rsidRDefault="0056213E" w:rsidP="00A7226A">
            <w:pPr>
              <w:spacing w:line="256" w:lineRule="auto"/>
              <w:jc w:val="center"/>
              <w:rPr>
                <w:sz w:val="18"/>
                <w:szCs w:val="18"/>
              </w:rPr>
            </w:pPr>
          </w:p>
          <w:p w14:paraId="4F334796" w14:textId="77777777" w:rsidR="0056213E" w:rsidRPr="003B4F4B" w:rsidRDefault="0056213E" w:rsidP="00A7226A">
            <w:pPr>
              <w:spacing w:line="256" w:lineRule="auto"/>
              <w:jc w:val="center"/>
              <w:rPr>
                <w:sz w:val="18"/>
                <w:szCs w:val="18"/>
              </w:rPr>
            </w:pPr>
          </w:p>
          <w:p w14:paraId="7D4E2D6A" w14:textId="77777777" w:rsidR="0056213E" w:rsidRPr="003B4F4B" w:rsidRDefault="0056213E" w:rsidP="00A7226A">
            <w:pPr>
              <w:spacing w:line="256" w:lineRule="auto"/>
              <w:jc w:val="center"/>
              <w:rPr>
                <w:sz w:val="18"/>
                <w:szCs w:val="18"/>
              </w:rPr>
            </w:pPr>
          </w:p>
          <w:p w14:paraId="3B31393D"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6A6DAB34" w14:textId="77777777" w:rsidR="0056213E" w:rsidRPr="003B4F4B" w:rsidRDefault="0056213E" w:rsidP="00A7226A">
            <w:pPr>
              <w:spacing w:line="256" w:lineRule="auto"/>
              <w:jc w:val="center"/>
              <w:rPr>
                <w:sz w:val="18"/>
                <w:szCs w:val="18"/>
              </w:rPr>
            </w:pPr>
          </w:p>
          <w:p w14:paraId="0C4DE620" w14:textId="77777777" w:rsidR="0056213E" w:rsidRPr="003B4F4B" w:rsidRDefault="0056213E" w:rsidP="00A7226A">
            <w:pPr>
              <w:spacing w:line="256" w:lineRule="auto"/>
              <w:jc w:val="center"/>
              <w:rPr>
                <w:sz w:val="18"/>
                <w:szCs w:val="18"/>
              </w:rPr>
            </w:pPr>
          </w:p>
          <w:p w14:paraId="2382133F" w14:textId="77777777" w:rsidR="0056213E" w:rsidRPr="003B4F4B" w:rsidRDefault="0056213E" w:rsidP="00A7226A">
            <w:pPr>
              <w:spacing w:line="256" w:lineRule="auto"/>
              <w:jc w:val="center"/>
              <w:rPr>
                <w:sz w:val="18"/>
                <w:szCs w:val="18"/>
              </w:rPr>
            </w:pPr>
          </w:p>
          <w:p w14:paraId="50292583" w14:textId="77777777" w:rsidR="0056213E" w:rsidRPr="003B4F4B" w:rsidRDefault="0056213E" w:rsidP="00A7226A">
            <w:pPr>
              <w:spacing w:line="256" w:lineRule="auto"/>
              <w:jc w:val="center"/>
              <w:rPr>
                <w:sz w:val="18"/>
                <w:szCs w:val="18"/>
              </w:rPr>
            </w:pPr>
          </w:p>
          <w:p w14:paraId="5590F352" w14:textId="77777777" w:rsidR="0056213E" w:rsidRPr="003B4F4B" w:rsidRDefault="0056213E" w:rsidP="00A7226A">
            <w:pPr>
              <w:spacing w:line="256" w:lineRule="auto"/>
              <w:jc w:val="center"/>
              <w:rPr>
                <w:sz w:val="18"/>
                <w:szCs w:val="18"/>
              </w:rPr>
            </w:pPr>
            <w:r w:rsidRPr="003B4F4B">
              <w:rPr>
                <w:sz w:val="18"/>
                <w:szCs w:val="18"/>
              </w:rPr>
              <w:t>21,69</w:t>
            </w:r>
          </w:p>
        </w:tc>
        <w:tc>
          <w:tcPr>
            <w:tcW w:w="1559" w:type="dxa"/>
            <w:tcBorders>
              <w:top w:val="single" w:sz="6" w:space="0" w:color="000000"/>
              <w:left w:val="single" w:sz="6" w:space="0" w:color="000000"/>
              <w:bottom w:val="single" w:sz="6" w:space="0" w:color="000000"/>
              <w:right w:val="single" w:sz="6" w:space="0" w:color="000000"/>
            </w:tcBorders>
          </w:tcPr>
          <w:p w14:paraId="34D37DBC" w14:textId="77777777" w:rsidR="0056213E" w:rsidRPr="003B4F4B" w:rsidRDefault="0056213E" w:rsidP="00A7226A">
            <w:pPr>
              <w:spacing w:line="256" w:lineRule="auto"/>
              <w:jc w:val="center"/>
              <w:rPr>
                <w:sz w:val="18"/>
                <w:szCs w:val="18"/>
              </w:rPr>
            </w:pPr>
          </w:p>
          <w:p w14:paraId="308B732F" w14:textId="77777777" w:rsidR="0056213E" w:rsidRPr="003B4F4B" w:rsidRDefault="0056213E" w:rsidP="00A7226A">
            <w:pPr>
              <w:spacing w:line="256" w:lineRule="auto"/>
              <w:jc w:val="center"/>
              <w:rPr>
                <w:sz w:val="18"/>
                <w:szCs w:val="18"/>
              </w:rPr>
            </w:pPr>
          </w:p>
          <w:p w14:paraId="70CE9C67" w14:textId="77777777" w:rsidR="0056213E" w:rsidRPr="003B4F4B" w:rsidRDefault="0056213E" w:rsidP="00A7226A">
            <w:pPr>
              <w:spacing w:line="256" w:lineRule="auto"/>
              <w:jc w:val="center"/>
              <w:rPr>
                <w:sz w:val="18"/>
                <w:szCs w:val="18"/>
              </w:rPr>
            </w:pPr>
          </w:p>
          <w:p w14:paraId="4152FC73" w14:textId="77777777" w:rsidR="0056213E" w:rsidRPr="003B4F4B" w:rsidRDefault="0056213E" w:rsidP="00A7226A">
            <w:pPr>
              <w:spacing w:line="256" w:lineRule="auto"/>
              <w:jc w:val="center"/>
              <w:rPr>
                <w:sz w:val="18"/>
                <w:szCs w:val="18"/>
              </w:rPr>
            </w:pPr>
          </w:p>
          <w:p w14:paraId="27ABAA4F" w14:textId="77777777" w:rsidR="0056213E" w:rsidRPr="003B4F4B" w:rsidRDefault="0056213E" w:rsidP="00A7226A">
            <w:pPr>
              <w:spacing w:line="256" w:lineRule="auto"/>
              <w:jc w:val="center"/>
              <w:rPr>
                <w:sz w:val="18"/>
                <w:szCs w:val="18"/>
              </w:rPr>
            </w:pPr>
            <w:r w:rsidRPr="003B4F4B">
              <w:rPr>
                <w:sz w:val="18"/>
                <w:szCs w:val="18"/>
              </w:rPr>
              <w:t>867,60</w:t>
            </w:r>
          </w:p>
        </w:tc>
      </w:tr>
      <w:tr w:rsidR="0056213E" w:rsidRPr="003B4F4B" w14:paraId="7620F4C3"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54B2133F" w14:textId="77777777" w:rsidR="0056213E" w:rsidRPr="003B4F4B" w:rsidRDefault="0056213E" w:rsidP="00A7226A">
            <w:pPr>
              <w:spacing w:line="256" w:lineRule="auto"/>
              <w:ind w:left="228"/>
              <w:rPr>
                <w:sz w:val="18"/>
                <w:szCs w:val="18"/>
              </w:rPr>
            </w:pPr>
            <w:r>
              <w:rPr>
                <w:sz w:val="18"/>
                <w:szCs w:val="18"/>
              </w:rPr>
              <w:t>10</w:t>
            </w:r>
          </w:p>
        </w:tc>
        <w:tc>
          <w:tcPr>
            <w:tcW w:w="3852" w:type="dxa"/>
            <w:tcBorders>
              <w:top w:val="single" w:sz="6" w:space="0" w:color="000000"/>
              <w:left w:val="single" w:sz="6" w:space="0" w:color="000000"/>
              <w:bottom w:val="single" w:sz="6" w:space="0" w:color="000000"/>
              <w:right w:val="single" w:sz="6" w:space="0" w:color="000000"/>
            </w:tcBorders>
          </w:tcPr>
          <w:p w14:paraId="4E992B48" w14:textId="77777777" w:rsidR="0056213E" w:rsidRPr="003B4F4B" w:rsidRDefault="0056213E" w:rsidP="00A7226A">
            <w:pPr>
              <w:spacing w:line="256" w:lineRule="auto"/>
              <w:rPr>
                <w:sz w:val="18"/>
                <w:szCs w:val="18"/>
              </w:rPr>
            </w:pPr>
            <w:r w:rsidRPr="003B4F4B">
              <w:rPr>
                <w:sz w:val="18"/>
                <w:szCs w:val="18"/>
              </w:rPr>
              <w:t>Refeições (almoço) tipo buffet livre que será servida em Mandaguaçu, no Festival Regional da Melhor Idade, nas modalidades de Vôlei Cãmbio e Vôlei Escuro. Almoço no dia 23/03.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651E495D" w14:textId="77777777" w:rsidR="0056213E" w:rsidRPr="003B4F4B" w:rsidRDefault="0056213E" w:rsidP="00A7226A">
            <w:pPr>
              <w:spacing w:line="256" w:lineRule="auto"/>
              <w:jc w:val="center"/>
              <w:rPr>
                <w:sz w:val="18"/>
                <w:szCs w:val="18"/>
              </w:rPr>
            </w:pPr>
          </w:p>
          <w:p w14:paraId="55F15751" w14:textId="77777777" w:rsidR="0056213E" w:rsidRPr="003B4F4B" w:rsidRDefault="0056213E" w:rsidP="00A7226A">
            <w:pPr>
              <w:spacing w:line="256" w:lineRule="auto"/>
              <w:jc w:val="center"/>
              <w:rPr>
                <w:sz w:val="18"/>
                <w:szCs w:val="18"/>
              </w:rPr>
            </w:pPr>
          </w:p>
          <w:p w14:paraId="26AF92CC" w14:textId="77777777" w:rsidR="0056213E" w:rsidRPr="003B4F4B" w:rsidRDefault="0056213E" w:rsidP="00A7226A">
            <w:pPr>
              <w:spacing w:line="256" w:lineRule="auto"/>
              <w:jc w:val="center"/>
              <w:rPr>
                <w:sz w:val="18"/>
                <w:szCs w:val="18"/>
              </w:rPr>
            </w:pPr>
          </w:p>
          <w:p w14:paraId="389F63D1" w14:textId="77777777" w:rsidR="0056213E" w:rsidRPr="003B4F4B" w:rsidRDefault="0056213E" w:rsidP="00A7226A">
            <w:pPr>
              <w:spacing w:line="256" w:lineRule="auto"/>
              <w:jc w:val="center"/>
              <w:rPr>
                <w:sz w:val="18"/>
                <w:szCs w:val="18"/>
              </w:rPr>
            </w:pPr>
          </w:p>
          <w:p w14:paraId="55C51C3F" w14:textId="77777777" w:rsidR="0056213E" w:rsidRPr="003B4F4B" w:rsidRDefault="0056213E" w:rsidP="00A7226A">
            <w:pPr>
              <w:spacing w:line="256" w:lineRule="auto"/>
              <w:jc w:val="center"/>
              <w:rPr>
                <w:sz w:val="18"/>
                <w:szCs w:val="18"/>
              </w:rPr>
            </w:pPr>
            <w:r w:rsidRPr="003B4F4B">
              <w:rPr>
                <w:sz w:val="18"/>
                <w:szCs w:val="18"/>
              </w:rPr>
              <w:t>300</w:t>
            </w:r>
          </w:p>
        </w:tc>
        <w:tc>
          <w:tcPr>
            <w:tcW w:w="992" w:type="dxa"/>
            <w:tcBorders>
              <w:top w:val="single" w:sz="6" w:space="0" w:color="000000"/>
              <w:left w:val="single" w:sz="6" w:space="0" w:color="000000"/>
              <w:bottom w:val="single" w:sz="6" w:space="0" w:color="000000"/>
              <w:right w:val="single" w:sz="6" w:space="0" w:color="000000"/>
            </w:tcBorders>
          </w:tcPr>
          <w:p w14:paraId="05D97621" w14:textId="77777777" w:rsidR="0056213E" w:rsidRPr="003B4F4B" w:rsidRDefault="0056213E" w:rsidP="00A7226A">
            <w:pPr>
              <w:spacing w:line="256" w:lineRule="auto"/>
              <w:jc w:val="center"/>
              <w:rPr>
                <w:sz w:val="18"/>
                <w:szCs w:val="18"/>
              </w:rPr>
            </w:pPr>
          </w:p>
          <w:p w14:paraId="02959048" w14:textId="77777777" w:rsidR="0056213E" w:rsidRPr="003B4F4B" w:rsidRDefault="0056213E" w:rsidP="00A7226A">
            <w:pPr>
              <w:spacing w:line="256" w:lineRule="auto"/>
              <w:jc w:val="center"/>
              <w:rPr>
                <w:sz w:val="18"/>
                <w:szCs w:val="18"/>
              </w:rPr>
            </w:pPr>
          </w:p>
          <w:p w14:paraId="3ECCC7CA" w14:textId="77777777" w:rsidR="0056213E" w:rsidRPr="003B4F4B" w:rsidRDefault="0056213E" w:rsidP="00A7226A">
            <w:pPr>
              <w:spacing w:line="256" w:lineRule="auto"/>
              <w:jc w:val="center"/>
              <w:rPr>
                <w:sz w:val="18"/>
                <w:szCs w:val="18"/>
              </w:rPr>
            </w:pPr>
          </w:p>
          <w:p w14:paraId="51195B9D" w14:textId="77777777" w:rsidR="0056213E" w:rsidRPr="003B4F4B" w:rsidRDefault="0056213E" w:rsidP="00A7226A">
            <w:pPr>
              <w:spacing w:line="256" w:lineRule="auto"/>
              <w:jc w:val="center"/>
              <w:rPr>
                <w:sz w:val="18"/>
                <w:szCs w:val="18"/>
              </w:rPr>
            </w:pPr>
          </w:p>
          <w:p w14:paraId="54DC6E99"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278BD83F" w14:textId="77777777" w:rsidR="0056213E" w:rsidRPr="003B4F4B" w:rsidRDefault="0056213E" w:rsidP="00A7226A">
            <w:pPr>
              <w:spacing w:line="256" w:lineRule="auto"/>
              <w:jc w:val="center"/>
              <w:rPr>
                <w:sz w:val="18"/>
                <w:szCs w:val="18"/>
              </w:rPr>
            </w:pPr>
          </w:p>
          <w:p w14:paraId="3AF3BB9C" w14:textId="77777777" w:rsidR="0056213E" w:rsidRPr="003B4F4B" w:rsidRDefault="0056213E" w:rsidP="00A7226A">
            <w:pPr>
              <w:spacing w:line="256" w:lineRule="auto"/>
              <w:jc w:val="center"/>
              <w:rPr>
                <w:sz w:val="18"/>
                <w:szCs w:val="18"/>
              </w:rPr>
            </w:pPr>
          </w:p>
          <w:p w14:paraId="33711787" w14:textId="77777777" w:rsidR="0056213E" w:rsidRPr="003B4F4B" w:rsidRDefault="0056213E" w:rsidP="00A7226A">
            <w:pPr>
              <w:spacing w:line="256" w:lineRule="auto"/>
              <w:jc w:val="center"/>
              <w:rPr>
                <w:sz w:val="18"/>
                <w:szCs w:val="18"/>
              </w:rPr>
            </w:pPr>
          </w:p>
          <w:p w14:paraId="14A0774E" w14:textId="77777777" w:rsidR="0056213E" w:rsidRPr="003B4F4B" w:rsidRDefault="0056213E" w:rsidP="00A7226A">
            <w:pPr>
              <w:spacing w:line="256" w:lineRule="auto"/>
              <w:jc w:val="center"/>
              <w:rPr>
                <w:sz w:val="18"/>
                <w:szCs w:val="18"/>
              </w:rPr>
            </w:pPr>
          </w:p>
          <w:p w14:paraId="6B0D95F8"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033F3280" w14:textId="77777777" w:rsidR="0056213E" w:rsidRPr="003B4F4B" w:rsidRDefault="0056213E" w:rsidP="00A7226A">
            <w:pPr>
              <w:spacing w:line="256" w:lineRule="auto"/>
              <w:jc w:val="center"/>
              <w:rPr>
                <w:sz w:val="18"/>
                <w:szCs w:val="18"/>
              </w:rPr>
            </w:pPr>
          </w:p>
          <w:p w14:paraId="2A80FF17" w14:textId="77777777" w:rsidR="0056213E" w:rsidRPr="003B4F4B" w:rsidRDefault="0056213E" w:rsidP="00A7226A">
            <w:pPr>
              <w:spacing w:line="256" w:lineRule="auto"/>
              <w:jc w:val="center"/>
              <w:rPr>
                <w:sz w:val="18"/>
                <w:szCs w:val="18"/>
              </w:rPr>
            </w:pPr>
          </w:p>
          <w:p w14:paraId="31C6DDBD" w14:textId="77777777" w:rsidR="0056213E" w:rsidRPr="003B4F4B" w:rsidRDefault="0056213E" w:rsidP="00A7226A">
            <w:pPr>
              <w:spacing w:line="256" w:lineRule="auto"/>
              <w:jc w:val="center"/>
              <w:rPr>
                <w:sz w:val="18"/>
                <w:szCs w:val="18"/>
              </w:rPr>
            </w:pPr>
          </w:p>
          <w:p w14:paraId="353577F9" w14:textId="77777777" w:rsidR="0056213E" w:rsidRPr="003B4F4B" w:rsidRDefault="0056213E" w:rsidP="00A7226A">
            <w:pPr>
              <w:spacing w:line="256" w:lineRule="auto"/>
              <w:jc w:val="center"/>
              <w:rPr>
                <w:sz w:val="18"/>
                <w:szCs w:val="18"/>
              </w:rPr>
            </w:pPr>
          </w:p>
          <w:p w14:paraId="5F485CE7" w14:textId="77777777" w:rsidR="0056213E" w:rsidRPr="003B4F4B" w:rsidRDefault="0056213E" w:rsidP="00A7226A">
            <w:pPr>
              <w:spacing w:line="256" w:lineRule="auto"/>
              <w:jc w:val="center"/>
              <w:rPr>
                <w:sz w:val="18"/>
                <w:szCs w:val="18"/>
              </w:rPr>
            </w:pPr>
            <w:r w:rsidRPr="003B4F4B">
              <w:rPr>
                <w:sz w:val="18"/>
                <w:szCs w:val="18"/>
              </w:rPr>
              <w:t>11.517,00</w:t>
            </w:r>
          </w:p>
        </w:tc>
      </w:tr>
      <w:tr w:rsidR="0056213E" w:rsidRPr="003B4F4B" w14:paraId="16E3E987"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695ADDCA" w14:textId="77777777" w:rsidR="0056213E" w:rsidRPr="003B4F4B" w:rsidRDefault="0056213E" w:rsidP="00A7226A">
            <w:pPr>
              <w:spacing w:line="256" w:lineRule="auto"/>
              <w:ind w:left="228"/>
              <w:rPr>
                <w:sz w:val="18"/>
                <w:szCs w:val="18"/>
              </w:rPr>
            </w:pPr>
            <w:r>
              <w:rPr>
                <w:sz w:val="18"/>
                <w:szCs w:val="18"/>
              </w:rPr>
              <w:t>11</w:t>
            </w:r>
          </w:p>
        </w:tc>
        <w:tc>
          <w:tcPr>
            <w:tcW w:w="3852" w:type="dxa"/>
            <w:tcBorders>
              <w:top w:val="single" w:sz="6" w:space="0" w:color="000000"/>
              <w:left w:val="single" w:sz="6" w:space="0" w:color="000000"/>
              <w:bottom w:val="single" w:sz="6" w:space="0" w:color="000000"/>
              <w:right w:val="single" w:sz="6" w:space="0" w:color="000000"/>
            </w:tcBorders>
          </w:tcPr>
          <w:p w14:paraId="5DFB7F73" w14:textId="77777777" w:rsidR="0056213E" w:rsidRPr="003B4F4B" w:rsidRDefault="0056213E" w:rsidP="00A7226A">
            <w:pPr>
              <w:spacing w:line="256" w:lineRule="auto"/>
              <w:rPr>
                <w:sz w:val="18"/>
                <w:szCs w:val="18"/>
              </w:rPr>
            </w:pPr>
            <w:r w:rsidRPr="003B4F4B">
              <w:rPr>
                <w:sz w:val="18"/>
                <w:szCs w:val="18"/>
              </w:rPr>
              <w:t>Refeições (almoço) tipo buffet livre que será servida na cidade de Curitiba, no Evento Esportivo de Futebol no Estádio Joaquim Américo. Almoço (50 refeições para equipe masculina e feminina).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14553C4A" w14:textId="77777777" w:rsidR="0056213E" w:rsidRPr="003B4F4B" w:rsidRDefault="0056213E" w:rsidP="00A7226A">
            <w:pPr>
              <w:spacing w:line="256" w:lineRule="auto"/>
              <w:jc w:val="center"/>
              <w:rPr>
                <w:sz w:val="18"/>
                <w:szCs w:val="18"/>
              </w:rPr>
            </w:pPr>
          </w:p>
          <w:p w14:paraId="24F6B0BC" w14:textId="77777777" w:rsidR="0056213E" w:rsidRPr="003B4F4B" w:rsidRDefault="0056213E" w:rsidP="00A7226A">
            <w:pPr>
              <w:spacing w:line="256" w:lineRule="auto"/>
              <w:jc w:val="center"/>
              <w:rPr>
                <w:sz w:val="18"/>
                <w:szCs w:val="18"/>
              </w:rPr>
            </w:pPr>
          </w:p>
          <w:p w14:paraId="26E6EB93" w14:textId="77777777" w:rsidR="0056213E" w:rsidRPr="003B4F4B" w:rsidRDefault="0056213E" w:rsidP="00A7226A">
            <w:pPr>
              <w:spacing w:line="256" w:lineRule="auto"/>
              <w:jc w:val="center"/>
              <w:rPr>
                <w:sz w:val="18"/>
                <w:szCs w:val="18"/>
              </w:rPr>
            </w:pPr>
          </w:p>
          <w:p w14:paraId="03E820A0" w14:textId="77777777" w:rsidR="0056213E" w:rsidRPr="003B4F4B" w:rsidRDefault="0056213E" w:rsidP="00A7226A">
            <w:pPr>
              <w:spacing w:line="256" w:lineRule="auto"/>
              <w:jc w:val="center"/>
              <w:rPr>
                <w:sz w:val="18"/>
                <w:szCs w:val="18"/>
              </w:rPr>
            </w:pPr>
          </w:p>
          <w:p w14:paraId="7B3852C4" w14:textId="77777777" w:rsidR="0056213E" w:rsidRPr="003B4F4B" w:rsidRDefault="0056213E" w:rsidP="00A7226A">
            <w:pPr>
              <w:spacing w:line="256" w:lineRule="auto"/>
              <w:jc w:val="center"/>
              <w:rPr>
                <w:sz w:val="18"/>
                <w:szCs w:val="18"/>
              </w:rPr>
            </w:pPr>
            <w:r w:rsidRPr="003B4F4B">
              <w:rPr>
                <w:sz w:val="18"/>
                <w:szCs w:val="18"/>
              </w:rPr>
              <w:t>50</w:t>
            </w:r>
          </w:p>
        </w:tc>
        <w:tc>
          <w:tcPr>
            <w:tcW w:w="992" w:type="dxa"/>
            <w:tcBorders>
              <w:top w:val="single" w:sz="6" w:space="0" w:color="000000"/>
              <w:left w:val="single" w:sz="6" w:space="0" w:color="000000"/>
              <w:bottom w:val="single" w:sz="6" w:space="0" w:color="000000"/>
              <w:right w:val="single" w:sz="6" w:space="0" w:color="000000"/>
            </w:tcBorders>
          </w:tcPr>
          <w:p w14:paraId="3ACC35B2" w14:textId="77777777" w:rsidR="0056213E" w:rsidRPr="003B4F4B" w:rsidRDefault="0056213E" w:rsidP="00A7226A">
            <w:pPr>
              <w:spacing w:line="256" w:lineRule="auto"/>
              <w:jc w:val="center"/>
              <w:rPr>
                <w:sz w:val="18"/>
                <w:szCs w:val="18"/>
              </w:rPr>
            </w:pPr>
          </w:p>
          <w:p w14:paraId="4734B752" w14:textId="77777777" w:rsidR="0056213E" w:rsidRPr="003B4F4B" w:rsidRDefault="0056213E" w:rsidP="00A7226A">
            <w:pPr>
              <w:spacing w:line="256" w:lineRule="auto"/>
              <w:jc w:val="center"/>
              <w:rPr>
                <w:sz w:val="18"/>
                <w:szCs w:val="18"/>
              </w:rPr>
            </w:pPr>
          </w:p>
          <w:p w14:paraId="4C698D78" w14:textId="77777777" w:rsidR="0056213E" w:rsidRPr="003B4F4B" w:rsidRDefault="0056213E" w:rsidP="00A7226A">
            <w:pPr>
              <w:spacing w:line="256" w:lineRule="auto"/>
              <w:jc w:val="center"/>
              <w:rPr>
                <w:sz w:val="18"/>
                <w:szCs w:val="18"/>
              </w:rPr>
            </w:pPr>
          </w:p>
          <w:p w14:paraId="086515C8" w14:textId="77777777" w:rsidR="0056213E" w:rsidRPr="003B4F4B" w:rsidRDefault="0056213E" w:rsidP="00A7226A">
            <w:pPr>
              <w:spacing w:line="256" w:lineRule="auto"/>
              <w:jc w:val="center"/>
              <w:rPr>
                <w:sz w:val="18"/>
                <w:szCs w:val="18"/>
              </w:rPr>
            </w:pPr>
          </w:p>
          <w:p w14:paraId="29013D53" w14:textId="77777777" w:rsidR="0056213E" w:rsidRPr="003B4F4B" w:rsidRDefault="0056213E"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2F9A5E50" w14:textId="77777777" w:rsidR="0056213E" w:rsidRPr="003B4F4B" w:rsidRDefault="0056213E" w:rsidP="00A7226A">
            <w:pPr>
              <w:spacing w:line="256" w:lineRule="auto"/>
              <w:jc w:val="center"/>
              <w:rPr>
                <w:sz w:val="18"/>
                <w:szCs w:val="18"/>
              </w:rPr>
            </w:pPr>
          </w:p>
          <w:p w14:paraId="5020EFA3" w14:textId="77777777" w:rsidR="0056213E" w:rsidRPr="003B4F4B" w:rsidRDefault="0056213E" w:rsidP="00A7226A">
            <w:pPr>
              <w:spacing w:line="256" w:lineRule="auto"/>
              <w:jc w:val="center"/>
              <w:rPr>
                <w:sz w:val="18"/>
                <w:szCs w:val="18"/>
              </w:rPr>
            </w:pPr>
          </w:p>
          <w:p w14:paraId="1A96327C" w14:textId="77777777" w:rsidR="0056213E" w:rsidRPr="003B4F4B" w:rsidRDefault="0056213E" w:rsidP="00A7226A">
            <w:pPr>
              <w:spacing w:line="256" w:lineRule="auto"/>
              <w:jc w:val="center"/>
              <w:rPr>
                <w:sz w:val="18"/>
                <w:szCs w:val="18"/>
              </w:rPr>
            </w:pPr>
          </w:p>
          <w:p w14:paraId="0F1B729A" w14:textId="77777777" w:rsidR="0056213E" w:rsidRPr="003B4F4B" w:rsidRDefault="0056213E" w:rsidP="00A7226A">
            <w:pPr>
              <w:spacing w:line="256" w:lineRule="auto"/>
              <w:jc w:val="center"/>
              <w:rPr>
                <w:sz w:val="18"/>
                <w:szCs w:val="18"/>
              </w:rPr>
            </w:pPr>
          </w:p>
          <w:p w14:paraId="2B083039" w14:textId="77777777" w:rsidR="0056213E" w:rsidRPr="003B4F4B" w:rsidRDefault="0056213E"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742ECFF9" w14:textId="77777777" w:rsidR="0056213E" w:rsidRPr="003B4F4B" w:rsidRDefault="0056213E" w:rsidP="00A7226A">
            <w:pPr>
              <w:spacing w:line="256" w:lineRule="auto"/>
              <w:jc w:val="center"/>
              <w:rPr>
                <w:sz w:val="18"/>
                <w:szCs w:val="18"/>
              </w:rPr>
            </w:pPr>
          </w:p>
          <w:p w14:paraId="42ED786C" w14:textId="77777777" w:rsidR="0056213E" w:rsidRPr="003B4F4B" w:rsidRDefault="0056213E" w:rsidP="00A7226A">
            <w:pPr>
              <w:spacing w:line="256" w:lineRule="auto"/>
              <w:jc w:val="center"/>
              <w:rPr>
                <w:sz w:val="18"/>
                <w:szCs w:val="18"/>
              </w:rPr>
            </w:pPr>
          </w:p>
          <w:p w14:paraId="2B318F8B" w14:textId="77777777" w:rsidR="0056213E" w:rsidRPr="003B4F4B" w:rsidRDefault="0056213E" w:rsidP="00A7226A">
            <w:pPr>
              <w:spacing w:line="256" w:lineRule="auto"/>
              <w:jc w:val="center"/>
              <w:rPr>
                <w:sz w:val="18"/>
                <w:szCs w:val="18"/>
              </w:rPr>
            </w:pPr>
          </w:p>
          <w:p w14:paraId="275C85D7" w14:textId="77777777" w:rsidR="0056213E" w:rsidRPr="003B4F4B" w:rsidRDefault="0056213E" w:rsidP="00A7226A">
            <w:pPr>
              <w:spacing w:line="256" w:lineRule="auto"/>
              <w:jc w:val="center"/>
              <w:rPr>
                <w:sz w:val="18"/>
                <w:szCs w:val="18"/>
              </w:rPr>
            </w:pPr>
          </w:p>
          <w:p w14:paraId="23874161" w14:textId="77777777" w:rsidR="0056213E" w:rsidRPr="003B4F4B" w:rsidRDefault="0056213E" w:rsidP="00A7226A">
            <w:pPr>
              <w:spacing w:line="256" w:lineRule="auto"/>
              <w:jc w:val="center"/>
              <w:rPr>
                <w:sz w:val="18"/>
                <w:szCs w:val="18"/>
              </w:rPr>
            </w:pPr>
            <w:r w:rsidRPr="003B4F4B">
              <w:rPr>
                <w:sz w:val="18"/>
                <w:szCs w:val="18"/>
              </w:rPr>
              <w:t>1.919,50</w:t>
            </w:r>
          </w:p>
        </w:tc>
      </w:tr>
    </w:tbl>
    <w:p w14:paraId="408297DD" w14:textId="77777777" w:rsidR="0056213E" w:rsidRPr="00F06AC4" w:rsidRDefault="0056213E" w:rsidP="0056213E">
      <w:pPr>
        <w:spacing w:after="0" w:line="276" w:lineRule="auto"/>
        <w:ind w:left="151"/>
        <w:rPr>
          <w:sz w:val="18"/>
          <w:szCs w:val="18"/>
        </w:rPr>
      </w:pPr>
      <w:r w:rsidRPr="00F06AC4">
        <w:rPr>
          <w:rFonts w:eastAsia="Times New Roman"/>
          <w:sz w:val="18"/>
          <w:szCs w:val="18"/>
        </w:rPr>
        <w:t xml:space="preserve"> </w:t>
      </w:r>
    </w:p>
    <w:p w14:paraId="6D08DF7C" w14:textId="77777777" w:rsidR="0056213E" w:rsidRPr="00F06AC4" w:rsidRDefault="0056213E" w:rsidP="0056213E">
      <w:pPr>
        <w:spacing w:after="0" w:line="276" w:lineRule="auto"/>
        <w:ind w:left="189"/>
        <w:rPr>
          <w:sz w:val="18"/>
          <w:szCs w:val="18"/>
        </w:rPr>
      </w:pPr>
      <w:r w:rsidRPr="00F06AC4">
        <w:rPr>
          <w:rFonts w:eastAsia="Times New Roman"/>
          <w:sz w:val="18"/>
          <w:szCs w:val="18"/>
        </w:rPr>
        <w:t xml:space="preserve"> </w:t>
      </w:r>
    </w:p>
    <w:p w14:paraId="08728EF6" w14:textId="77777777" w:rsidR="0056213E" w:rsidRPr="00D37371" w:rsidRDefault="0056213E" w:rsidP="0056213E">
      <w:pPr>
        <w:spacing w:after="143" w:line="276" w:lineRule="auto"/>
        <w:ind w:left="-5"/>
        <w:rPr>
          <w:sz w:val="18"/>
          <w:szCs w:val="18"/>
        </w:rPr>
      </w:pPr>
      <w:r w:rsidRPr="00D37371">
        <w:rPr>
          <w:b/>
          <w:sz w:val="18"/>
          <w:szCs w:val="18"/>
        </w:rPr>
        <w:t>5.3. É uma contratação sem previsão no Plano de Contratações Anual?</w:t>
      </w:r>
    </w:p>
    <w:p w14:paraId="2DE33109" w14:textId="77777777" w:rsidR="0056213E" w:rsidRPr="00D37371" w:rsidRDefault="0056213E" w:rsidP="0056213E">
      <w:pPr>
        <w:spacing w:line="276" w:lineRule="auto"/>
        <w:ind w:left="-5"/>
        <w:rPr>
          <w:sz w:val="18"/>
          <w:szCs w:val="18"/>
        </w:rPr>
      </w:pPr>
      <w:r>
        <w:rPr>
          <w:sz w:val="18"/>
          <w:szCs w:val="18"/>
        </w:rPr>
        <w:lastRenderedPageBreak/>
        <w:t>(x</w:t>
      </w:r>
      <w:r w:rsidRPr="00D37371">
        <w:rPr>
          <w:sz w:val="18"/>
          <w:szCs w:val="18"/>
        </w:rPr>
        <w:t>) Sim</w:t>
      </w:r>
    </w:p>
    <w:p w14:paraId="7FDCEC8C" w14:textId="77777777" w:rsidR="0056213E" w:rsidRDefault="0056213E" w:rsidP="0056213E">
      <w:pPr>
        <w:spacing w:after="138" w:line="276" w:lineRule="auto"/>
        <w:ind w:left="-5"/>
        <w:rPr>
          <w:sz w:val="18"/>
          <w:szCs w:val="18"/>
        </w:rPr>
      </w:pPr>
      <w:r>
        <w:rPr>
          <w:sz w:val="18"/>
          <w:szCs w:val="18"/>
        </w:rPr>
        <w:t xml:space="preserve">( </w:t>
      </w:r>
      <w:r w:rsidRPr="00D37371">
        <w:rPr>
          <w:sz w:val="18"/>
          <w:szCs w:val="18"/>
        </w:rPr>
        <w:t>) Não</w:t>
      </w:r>
    </w:p>
    <w:p w14:paraId="596BC599" w14:textId="77777777" w:rsidR="0056213E" w:rsidRPr="00F06AC4" w:rsidRDefault="0056213E" w:rsidP="0056213E">
      <w:pPr>
        <w:spacing w:after="138" w:line="276" w:lineRule="auto"/>
        <w:ind w:left="-5"/>
        <w:rPr>
          <w:sz w:val="18"/>
          <w:szCs w:val="18"/>
        </w:rPr>
      </w:pPr>
    </w:p>
    <w:p w14:paraId="16885979" w14:textId="77777777" w:rsidR="0056213E" w:rsidRPr="00F06AC4" w:rsidRDefault="0056213E" w:rsidP="0056213E">
      <w:pPr>
        <w:spacing w:after="143" w:line="276" w:lineRule="auto"/>
        <w:ind w:left="-5"/>
        <w:rPr>
          <w:sz w:val="18"/>
          <w:szCs w:val="18"/>
        </w:rPr>
      </w:pPr>
      <w:r w:rsidRPr="00F06AC4">
        <w:rPr>
          <w:b/>
          <w:sz w:val="18"/>
          <w:szCs w:val="18"/>
        </w:rPr>
        <w:t xml:space="preserve">5.4. Infrações e penalidades </w:t>
      </w:r>
      <w:r>
        <w:rPr>
          <w:b/>
          <w:sz w:val="18"/>
          <w:szCs w:val="18"/>
        </w:rPr>
        <w:t>do Contrato</w:t>
      </w:r>
    </w:p>
    <w:p w14:paraId="07DD3719" w14:textId="79D16941" w:rsidR="0056213E" w:rsidRDefault="0056213E" w:rsidP="0056213E">
      <w:pPr>
        <w:spacing w:after="0" w:line="276" w:lineRule="auto"/>
        <w:ind w:left="199"/>
        <w:rPr>
          <w:sz w:val="18"/>
          <w:szCs w:val="18"/>
        </w:rPr>
      </w:pPr>
      <w:r w:rsidRPr="00F06AC4">
        <w:rPr>
          <w:sz w:val="18"/>
          <w:szCs w:val="18"/>
        </w:rPr>
        <w:t>O licitante/adjudicatário que cometer qualquer das infrações ficará sujeito, sem prejuízo da responsabilidade civil e criminal, às sanções</w:t>
      </w:r>
      <w:r w:rsidR="00B06E9B">
        <w:rPr>
          <w:sz w:val="18"/>
          <w:szCs w:val="18"/>
        </w:rPr>
        <w:t xml:space="preserve"> previstas no edital</w:t>
      </w:r>
    </w:p>
    <w:p w14:paraId="3BF4B7CF" w14:textId="6A395490" w:rsidR="0056213E" w:rsidRPr="00F06AC4" w:rsidRDefault="0056213E" w:rsidP="0056213E">
      <w:pPr>
        <w:spacing w:after="10" w:line="276" w:lineRule="auto"/>
        <w:ind w:left="80"/>
        <w:rPr>
          <w:sz w:val="18"/>
          <w:szCs w:val="18"/>
        </w:rPr>
      </w:pPr>
    </w:p>
    <w:p w14:paraId="363C52C5" w14:textId="77777777" w:rsidR="0056213E" w:rsidRPr="009C427B" w:rsidRDefault="0056213E" w:rsidP="0056213E">
      <w:pPr>
        <w:pStyle w:val="PargrafodaLista"/>
        <w:numPr>
          <w:ilvl w:val="0"/>
          <w:numId w:val="44"/>
        </w:numPr>
        <w:spacing w:after="108" w:line="276" w:lineRule="auto"/>
        <w:rPr>
          <w:sz w:val="18"/>
          <w:szCs w:val="18"/>
        </w:rPr>
      </w:pPr>
      <w:r w:rsidRPr="009C427B">
        <w:rPr>
          <w:b/>
          <w:sz w:val="18"/>
          <w:szCs w:val="18"/>
        </w:rPr>
        <w:t>MODELO DE EXECUÇÃO DO OBJETO</w:t>
      </w:r>
    </w:p>
    <w:p w14:paraId="43402FD9" w14:textId="77777777" w:rsidR="0056213E" w:rsidRPr="00F06AC4" w:rsidRDefault="0056213E" w:rsidP="0056213E">
      <w:pPr>
        <w:spacing w:after="80" w:line="276" w:lineRule="auto"/>
        <w:rPr>
          <w:sz w:val="18"/>
          <w:szCs w:val="18"/>
        </w:rPr>
      </w:pPr>
      <w:r w:rsidRPr="00F06AC4">
        <w:rPr>
          <w:rFonts w:eastAsia="Times New Roman"/>
          <w:sz w:val="18"/>
          <w:szCs w:val="18"/>
        </w:rPr>
        <w:t xml:space="preserve"> </w:t>
      </w:r>
    </w:p>
    <w:p w14:paraId="10788156" w14:textId="77777777" w:rsidR="0056213E" w:rsidRPr="00F06AC4" w:rsidRDefault="0056213E" w:rsidP="0056213E">
      <w:pPr>
        <w:spacing w:after="143" w:line="276" w:lineRule="auto"/>
        <w:ind w:left="-5"/>
        <w:rPr>
          <w:sz w:val="18"/>
          <w:szCs w:val="18"/>
        </w:rPr>
      </w:pPr>
      <w:r w:rsidRPr="00F06AC4">
        <w:rPr>
          <w:b/>
          <w:sz w:val="18"/>
          <w:szCs w:val="18"/>
        </w:rPr>
        <w:t>6.1. Como atingiremos os resultados pretendidos do contrato?</w:t>
      </w:r>
    </w:p>
    <w:p w14:paraId="7A066A20" w14:textId="77777777" w:rsidR="0056213E" w:rsidRPr="00F06AC4" w:rsidRDefault="0056213E" w:rsidP="0056213E">
      <w:pPr>
        <w:spacing w:after="143" w:line="276" w:lineRule="auto"/>
        <w:rPr>
          <w:sz w:val="18"/>
          <w:szCs w:val="18"/>
        </w:rPr>
      </w:pPr>
      <w:r w:rsidRPr="00F06AC4">
        <w:rPr>
          <w:color w:val="00000A"/>
          <w:sz w:val="18"/>
          <w:szCs w:val="18"/>
        </w:rPr>
        <w:t>Os resultados pretendidos com a presente contratação visam a prestação dos serviços de</w:t>
      </w:r>
      <w:r w:rsidRPr="00C9195B">
        <w:rPr>
          <w:sz w:val="18"/>
          <w:szCs w:val="18"/>
        </w:rPr>
        <w:t xml:space="preserve"> </w:t>
      </w:r>
      <w:r>
        <w:rPr>
          <w:sz w:val="18"/>
          <w:szCs w:val="18"/>
        </w:rPr>
        <w:t xml:space="preserve">fornecimento de alimentação para atletas e comissão técnica em campeonatos/jogos, </w:t>
      </w:r>
      <w:r w:rsidRPr="00F06AC4">
        <w:rPr>
          <w:sz w:val="18"/>
          <w:szCs w:val="18"/>
        </w:rPr>
        <w:t xml:space="preserve">por solicitação da </w:t>
      </w:r>
      <w:r>
        <w:rPr>
          <w:sz w:val="18"/>
          <w:szCs w:val="18"/>
        </w:rPr>
        <w:t>Secretaria de Esportes, Cultura, Lazer e Juventud</w:t>
      </w:r>
      <w:r w:rsidRPr="006144F7">
        <w:rPr>
          <w:sz w:val="18"/>
          <w:szCs w:val="18"/>
        </w:rPr>
        <w:t>e.</w:t>
      </w:r>
    </w:p>
    <w:p w14:paraId="63223C11" w14:textId="77777777" w:rsidR="0056213E" w:rsidRPr="00F06AC4" w:rsidRDefault="0056213E" w:rsidP="0056213E">
      <w:pPr>
        <w:spacing w:after="126" w:line="276" w:lineRule="auto"/>
        <w:ind w:left="-5" w:right="155"/>
        <w:rPr>
          <w:sz w:val="18"/>
          <w:szCs w:val="18"/>
        </w:rPr>
      </w:pPr>
      <w:r w:rsidRPr="00F06AC4">
        <w:rPr>
          <w:color w:val="00000A"/>
          <w:sz w:val="18"/>
          <w:szCs w:val="18"/>
        </w:rPr>
        <w:t>Para atingir os resultados pretendidos, a contratação deverá ser executada conforme as especificações e prazos contidos no Termo de Referência.</w:t>
      </w:r>
    </w:p>
    <w:p w14:paraId="33674E7D" w14:textId="77777777" w:rsidR="0056213E" w:rsidRPr="00F06AC4" w:rsidRDefault="0056213E" w:rsidP="0056213E">
      <w:pPr>
        <w:spacing w:after="126" w:line="276" w:lineRule="auto"/>
        <w:ind w:left="-5" w:right="155"/>
        <w:rPr>
          <w:sz w:val="18"/>
          <w:szCs w:val="18"/>
        </w:rPr>
      </w:pPr>
      <w:r w:rsidRPr="00F06AC4">
        <w:rPr>
          <w:color w:val="00000A"/>
          <w:sz w:val="18"/>
          <w:szCs w:val="18"/>
        </w:rPr>
        <w:t>Após a homologação, o início dos serviços serão solicitados mediante nota de empenho da CONTRATANTE devidamente assinada e enviada por e-mail à CONTRATADA;</w:t>
      </w:r>
    </w:p>
    <w:p w14:paraId="1D3AE3FC" w14:textId="77777777" w:rsidR="0056213E" w:rsidRPr="00F06AC4" w:rsidRDefault="0056213E" w:rsidP="0056213E">
      <w:pPr>
        <w:spacing w:after="126" w:line="276" w:lineRule="auto"/>
        <w:ind w:left="-5" w:right="155"/>
        <w:rPr>
          <w:sz w:val="18"/>
          <w:szCs w:val="18"/>
        </w:rPr>
      </w:pPr>
      <w:r w:rsidRPr="00F06AC4">
        <w:rPr>
          <w:color w:val="00000A"/>
          <w:sz w:val="18"/>
          <w:szCs w:val="18"/>
        </w:rPr>
        <w:t>A empresa Contratada deverá indicar um representante responsável para acompanhar a execução e solicitação dos serviços, informando seus contatos de e-mail, celular e Whatsapp.</w:t>
      </w:r>
    </w:p>
    <w:p w14:paraId="7748F477" w14:textId="77777777" w:rsidR="0056213E" w:rsidRPr="00F06AC4" w:rsidRDefault="0056213E" w:rsidP="0056213E">
      <w:pPr>
        <w:spacing w:after="80" w:line="276" w:lineRule="auto"/>
        <w:ind w:left="-5" w:right="155"/>
        <w:rPr>
          <w:sz w:val="18"/>
          <w:szCs w:val="18"/>
        </w:rPr>
      </w:pPr>
      <w:r w:rsidRPr="00F06AC4">
        <w:rPr>
          <w:color w:val="00000A"/>
          <w:sz w:val="18"/>
          <w:szCs w:val="18"/>
        </w:rPr>
        <w:t>A Contratada deverá manter todos os seus dados atualizados junto a Secretaria Contratante, sob pena das sanções descritas neste Termo, qualquer alteração deverá ser comunicada imediatamente à Contratante;</w:t>
      </w:r>
    </w:p>
    <w:p w14:paraId="44D762BB" w14:textId="77777777" w:rsidR="0056213E" w:rsidRPr="00F06AC4" w:rsidRDefault="0056213E" w:rsidP="0056213E">
      <w:pPr>
        <w:spacing w:after="126" w:line="276" w:lineRule="auto"/>
        <w:ind w:left="-5" w:right="155"/>
        <w:rPr>
          <w:sz w:val="18"/>
          <w:szCs w:val="18"/>
        </w:rPr>
      </w:pPr>
      <w:r w:rsidRPr="00F06AC4">
        <w:rPr>
          <w:color w:val="00000A"/>
          <w:sz w:val="18"/>
          <w:szCs w:val="18"/>
        </w:rPr>
        <w:t>As solicitações serão feitas pela Contratante diretamente ao representante da C</w:t>
      </w:r>
      <w:r>
        <w:rPr>
          <w:color w:val="00000A"/>
          <w:sz w:val="18"/>
          <w:szCs w:val="18"/>
        </w:rPr>
        <w:t>ontratada</w:t>
      </w:r>
      <w:r w:rsidRPr="00F06AC4">
        <w:rPr>
          <w:color w:val="00000A"/>
          <w:sz w:val="18"/>
          <w:szCs w:val="18"/>
        </w:rPr>
        <w:t>;</w:t>
      </w:r>
    </w:p>
    <w:p w14:paraId="15F3702F" w14:textId="77777777" w:rsidR="0056213E" w:rsidRDefault="0056213E" w:rsidP="0056213E">
      <w:pPr>
        <w:spacing w:after="126" w:line="276" w:lineRule="auto"/>
        <w:ind w:left="-5" w:right="155"/>
        <w:rPr>
          <w:color w:val="00000A"/>
          <w:sz w:val="18"/>
          <w:szCs w:val="18"/>
        </w:rPr>
      </w:pPr>
      <w:r w:rsidRPr="00F06AC4">
        <w:rPr>
          <w:color w:val="00000A"/>
          <w:sz w:val="18"/>
          <w:szCs w:val="18"/>
        </w:rPr>
        <w:t>A CONTRATANTE poderá cancelar a Prestação de Serviços a qualquer momento, sem nenhum ônus para a ambas as partes.</w:t>
      </w:r>
    </w:p>
    <w:p w14:paraId="37238328" w14:textId="77777777" w:rsidR="0056213E" w:rsidRPr="00F06AC4" w:rsidRDefault="0056213E" w:rsidP="0056213E">
      <w:pPr>
        <w:spacing w:after="126" w:line="276" w:lineRule="auto"/>
        <w:ind w:left="-5" w:right="155"/>
        <w:rPr>
          <w:sz w:val="18"/>
          <w:szCs w:val="18"/>
        </w:rPr>
      </w:pPr>
      <w:r>
        <w:rPr>
          <w:color w:val="00000A"/>
          <w:sz w:val="18"/>
          <w:szCs w:val="18"/>
        </w:rPr>
        <w:t>A contratada, ao receber a requisição do serviço, deverá enviar e-mail de confirmação à contratante.</w:t>
      </w:r>
    </w:p>
    <w:p w14:paraId="686B6554" w14:textId="77777777" w:rsidR="0056213E" w:rsidRDefault="0056213E" w:rsidP="0056213E">
      <w:pPr>
        <w:spacing w:after="0" w:line="276" w:lineRule="auto"/>
        <w:ind w:left="-5" w:right="5169"/>
        <w:rPr>
          <w:b/>
          <w:sz w:val="18"/>
          <w:szCs w:val="18"/>
        </w:rPr>
      </w:pPr>
    </w:p>
    <w:p w14:paraId="7B1B3283" w14:textId="77777777" w:rsidR="0056213E" w:rsidRPr="00F06AC4" w:rsidRDefault="0056213E" w:rsidP="0056213E">
      <w:pPr>
        <w:spacing w:after="0" w:line="276" w:lineRule="auto"/>
        <w:ind w:left="-5" w:right="5169"/>
        <w:rPr>
          <w:sz w:val="18"/>
          <w:szCs w:val="18"/>
        </w:rPr>
      </w:pPr>
      <w:r w:rsidRPr="00F06AC4">
        <w:rPr>
          <w:b/>
          <w:sz w:val="18"/>
          <w:szCs w:val="18"/>
        </w:rPr>
        <w:t>6.2. Forma de execução do contrato</w:t>
      </w:r>
    </w:p>
    <w:p w14:paraId="5D6DB41D" w14:textId="77777777" w:rsidR="0056213E" w:rsidRPr="00F06AC4" w:rsidRDefault="0056213E" w:rsidP="0056213E">
      <w:pPr>
        <w:spacing w:after="138" w:line="276" w:lineRule="auto"/>
        <w:ind w:left="-5"/>
        <w:rPr>
          <w:sz w:val="18"/>
          <w:szCs w:val="18"/>
        </w:rPr>
      </w:pPr>
      <w:r w:rsidRPr="00F06AC4">
        <w:rPr>
          <w:sz w:val="18"/>
          <w:szCs w:val="18"/>
        </w:rPr>
        <w:t>(</w:t>
      </w:r>
      <w:r>
        <w:rPr>
          <w:sz w:val="18"/>
          <w:szCs w:val="18"/>
        </w:rPr>
        <w:t>x</w:t>
      </w:r>
      <w:r w:rsidRPr="00F06AC4">
        <w:rPr>
          <w:sz w:val="18"/>
          <w:szCs w:val="18"/>
        </w:rPr>
        <w:t>) Fornecimento imediato.</w:t>
      </w:r>
    </w:p>
    <w:p w14:paraId="54A3A55C" w14:textId="77777777" w:rsidR="0056213E" w:rsidRPr="00F06AC4" w:rsidRDefault="0056213E" w:rsidP="0056213E">
      <w:pPr>
        <w:spacing w:line="276" w:lineRule="auto"/>
        <w:ind w:left="-5"/>
        <w:rPr>
          <w:sz w:val="18"/>
          <w:szCs w:val="18"/>
        </w:rPr>
      </w:pPr>
      <w:r w:rsidRPr="00F06AC4">
        <w:rPr>
          <w:sz w:val="18"/>
          <w:szCs w:val="18"/>
        </w:rPr>
        <w:t>( ) Fornecimento continuado.</w:t>
      </w:r>
    </w:p>
    <w:p w14:paraId="250B98AF" w14:textId="77777777" w:rsidR="0056213E" w:rsidRPr="00F06AC4" w:rsidRDefault="0056213E" w:rsidP="0056213E">
      <w:pPr>
        <w:spacing w:line="276" w:lineRule="auto"/>
        <w:ind w:left="-5"/>
        <w:rPr>
          <w:sz w:val="18"/>
          <w:szCs w:val="18"/>
        </w:rPr>
      </w:pPr>
      <w:r>
        <w:rPr>
          <w:sz w:val="18"/>
          <w:szCs w:val="18"/>
        </w:rPr>
        <w:t xml:space="preserve">( </w:t>
      </w:r>
      <w:r w:rsidRPr="00F06AC4">
        <w:rPr>
          <w:sz w:val="18"/>
          <w:szCs w:val="18"/>
        </w:rPr>
        <w:t>) Prestação de serviço imediato.</w:t>
      </w:r>
    </w:p>
    <w:p w14:paraId="48ED3862" w14:textId="77777777" w:rsidR="0056213E" w:rsidRPr="00F06AC4" w:rsidRDefault="0056213E" w:rsidP="0056213E">
      <w:pPr>
        <w:spacing w:line="276" w:lineRule="auto"/>
        <w:ind w:left="-5"/>
        <w:rPr>
          <w:sz w:val="18"/>
          <w:szCs w:val="18"/>
        </w:rPr>
      </w:pPr>
      <w:r w:rsidRPr="00F06AC4">
        <w:rPr>
          <w:sz w:val="18"/>
          <w:szCs w:val="18"/>
        </w:rPr>
        <w:t>( ) Serviço continuado com predominância de mão de obra.</w:t>
      </w:r>
    </w:p>
    <w:p w14:paraId="4F98D407" w14:textId="77777777" w:rsidR="0056213E" w:rsidRPr="00F06AC4" w:rsidRDefault="0056213E" w:rsidP="0056213E">
      <w:pPr>
        <w:spacing w:line="276" w:lineRule="auto"/>
        <w:ind w:left="-5"/>
        <w:rPr>
          <w:sz w:val="18"/>
          <w:szCs w:val="18"/>
        </w:rPr>
      </w:pPr>
      <w:r w:rsidRPr="00F06AC4">
        <w:rPr>
          <w:sz w:val="18"/>
          <w:szCs w:val="18"/>
        </w:rPr>
        <w:t>( ) Serviço continuado sem dedicação exclusiva de mão de obra.</w:t>
      </w:r>
    </w:p>
    <w:p w14:paraId="350AF4DF" w14:textId="77777777" w:rsidR="0056213E" w:rsidRPr="00F06AC4" w:rsidRDefault="0056213E" w:rsidP="0056213E">
      <w:pPr>
        <w:spacing w:line="276" w:lineRule="auto"/>
        <w:ind w:left="-5"/>
        <w:rPr>
          <w:sz w:val="18"/>
          <w:szCs w:val="18"/>
        </w:rPr>
      </w:pPr>
      <w:r w:rsidRPr="00F06AC4">
        <w:rPr>
          <w:sz w:val="18"/>
          <w:szCs w:val="18"/>
        </w:rPr>
        <w:t>( ) Serviço continuado com dedicação exclusiva de mão de obra.</w:t>
      </w:r>
    </w:p>
    <w:p w14:paraId="0060F12C" w14:textId="77777777" w:rsidR="0056213E" w:rsidRPr="00F06AC4" w:rsidRDefault="0056213E" w:rsidP="0056213E">
      <w:pPr>
        <w:spacing w:after="10" w:line="276" w:lineRule="auto"/>
        <w:ind w:left="80"/>
        <w:rPr>
          <w:sz w:val="18"/>
          <w:szCs w:val="18"/>
        </w:rPr>
      </w:pPr>
      <w:r w:rsidRPr="00F06AC4">
        <w:rPr>
          <w:rFonts w:eastAsia="Times New Roman"/>
          <w:sz w:val="18"/>
          <w:szCs w:val="18"/>
        </w:rPr>
        <w:t xml:space="preserve"> </w:t>
      </w:r>
    </w:p>
    <w:p w14:paraId="2210D684" w14:textId="77777777" w:rsidR="0056213E" w:rsidRPr="00F06AC4" w:rsidRDefault="0056213E" w:rsidP="0056213E">
      <w:pPr>
        <w:spacing w:after="143" w:line="276" w:lineRule="auto"/>
        <w:ind w:left="-5"/>
        <w:rPr>
          <w:sz w:val="18"/>
          <w:szCs w:val="18"/>
        </w:rPr>
      </w:pPr>
      <w:r w:rsidRPr="00F06AC4">
        <w:rPr>
          <w:b/>
          <w:sz w:val="18"/>
          <w:szCs w:val="18"/>
        </w:rPr>
        <w:t>6.2.1. Se a forma for continuada, qual é o prazo limite de renovação do contrato</w:t>
      </w:r>
    </w:p>
    <w:p w14:paraId="7B023BE6" w14:textId="77777777" w:rsidR="0056213E" w:rsidRPr="00F06AC4" w:rsidRDefault="0056213E" w:rsidP="0056213E">
      <w:pPr>
        <w:spacing w:after="58" w:line="276" w:lineRule="auto"/>
        <w:ind w:left="-5"/>
        <w:rPr>
          <w:sz w:val="18"/>
          <w:szCs w:val="18"/>
        </w:rPr>
      </w:pPr>
      <w:r>
        <w:rPr>
          <w:sz w:val="18"/>
          <w:szCs w:val="18"/>
        </w:rPr>
        <w:t>Não se aplica</w:t>
      </w:r>
    </w:p>
    <w:p w14:paraId="1FC0ECC1" w14:textId="77777777" w:rsidR="0056213E" w:rsidRDefault="0056213E" w:rsidP="0056213E">
      <w:pPr>
        <w:spacing w:after="143" w:line="276" w:lineRule="auto"/>
        <w:rPr>
          <w:b/>
          <w:sz w:val="18"/>
          <w:szCs w:val="18"/>
        </w:rPr>
      </w:pPr>
    </w:p>
    <w:p w14:paraId="474767E1" w14:textId="77777777" w:rsidR="0056213E" w:rsidRPr="00F06AC4" w:rsidRDefault="0056213E" w:rsidP="0056213E">
      <w:pPr>
        <w:spacing w:after="143" w:line="276" w:lineRule="auto"/>
        <w:rPr>
          <w:sz w:val="18"/>
          <w:szCs w:val="18"/>
        </w:rPr>
      </w:pPr>
      <w:r w:rsidRPr="00F06AC4">
        <w:rPr>
          <w:b/>
          <w:sz w:val="18"/>
          <w:szCs w:val="18"/>
        </w:rPr>
        <w:t>6.3. Prazo de vigência do contrato</w:t>
      </w:r>
    </w:p>
    <w:p w14:paraId="1968EC52" w14:textId="77777777" w:rsidR="0056213E" w:rsidRPr="00F06AC4" w:rsidRDefault="0056213E" w:rsidP="0056213E">
      <w:pPr>
        <w:spacing w:line="276" w:lineRule="auto"/>
        <w:rPr>
          <w:sz w:val="18"/>
          <w:szCs w:val="18"/>
        </w:rPr>
      </w:pPr>
      <w:r>
        <w:rPr>
          <w:sz w:val="18"/>
          <w:szCs w:val="18"/>
        </w:rPr>
        <w:lastRenderedPageBreak/>
        <w:t>1 (um) ano prorrogável por mais 1 (um) ano.</w:t>
      </w:r>
    </w:p>
    <w:p w14:paraId="693EC780" w14:textId="77777777" w:rsidR="0056213E" w:rsidRPr="00F06AC4" w:rsidRDefault="0056213E" w:rsidP="0056213E">
      <w:pPr>
        <w:spacing w:after="10" w:line="276" w:lineRule="auto"/>
        <w:ind w:left="205"/>
        <w:rPr>
          <w:sz w:val="18"/>
          <w:szCs w:val="18"/>
        </w:rPr>
      </w:pPr>
      <w:r w:rsidRPr="00F06AC4">
        <w:rPr>
          <w:rFonts w:eastAsia="Times New Roman"/>
          <w:sz w:val="18"/>
          <w:szCs w:val="18"/>
        </w:rPr>
        <w:t xml:space="preserve"> </w:t>
      </w:r>
    </w:p>
    <w:p w14:paraId="28785ECE" w14:textId="77777777" w:rsidR="0056213E" w:rsidRPr="00B77CB2" w:rsidRDefault="0056213E" w:rsidP="0056213E">
      <w:pPr>
        <w:spacing w:after="143" w:line="276" w:lineRule="auto"/>
        <w:rPr>
          <w:sz w:val="18"/>
          <w:szCs w:val="18"/>
        </w:rPr>
      </w:pPr>
      <w:r>
        <w:rPr>
          <w:b/>
          <w:sz w:val="18"/>
          <w:szCs w:val="18"/>
        </w:rPr>
        <w:t>7.</w:t>
      </w:r>
      <w:r w:rsidRPr="00F06AC4">
        <w:rPr>
          <w:b/>
          <w:sz w:val="18"/>
          <w:szCs w:val="18"/>
        </w:rPr>
        <w:t>MODELO DE GESTÃO DO CONTRATO</w:t>
      </w:r>
    </w:p>
    <w:p w14:paraId="2CD9CE7E" w14:textId="77777777" w:rsidR="0056213E" w:rsidRPr="00F06AC4" w:rsidRDefault="0056213E" w:rsidP="0056213E">
      <w:pPr>
        <w:spacing w:after="143" w:line="276" w:lineRule="auto"/>
        <w:ind w:left="135"/>
        <w:rPr>
          <w:sz w:val="18"/>
          <w:szCs w:val="18"/>
        </w:rPr>
      </w:pPr>
      <w:r w:rsidRPr="00F06AC4">
        <w:rPr>
          <w:b/>
          <w:sz w:val="18"/>
          <w:szCs w:val="18"/>
        </w:rPr>
        <w:t>7.1. Existem requisitos anteriores à execução?</w:t>
      </w:r>
    </w:p>
    <w:p w14:paraId="3AD38074" w14:textId="77777777" w:rsidR="0056213E" w:rsidRPr="00F06AC4" w:rsidRDefault="0056213E" w:rsidP="0056213E">
      <w:pPr>
        <w:spacing w:line="276" w:lineRule="auto"/>
        <w:ind w:left="135"/>
        <w:rPr>
          <w:sz w:val="18"/>
          <w:szCs w:val="18"/>
        </w:rPr>
      </w:pPr>
      <w:r w:rsidRPr="00F06AC4">
        <w:rPr>
          <w:sz w:val="18"/>
          <w:szCs w:val="18"/>
        </w:rPr>
        <w:t>(</w:t>
      </w:r>
      <w:r>
        <w:rPr>
          <w:sz w:val="18"/>
          <w:szCs w:val="18"/>
        </w:rPr>
        <w:t xml:space="preserve"> </w:t>
      </w:r>
      <w:r w:rsidRPr="00F06AC4">
        <w:rPr>
          <w:sz w:val="18"/>
          <w:szCs w:val="18"/>
        </w:rPr>
        <w:t>) Sim</w:t>
      </w:r>
    </w:p>
    <w:p w14:paraId="5EF3C352" w14:textId="77777777" w:rsidR="0056213E" w:rsidRPr="00F06AC4" w:rsidRDefault="0056213E" w:rsidP="0056213E">
      <w:pPr>
        <w:spacing w:line="276" w:lineRule="auto"/>
        <w:ind w:left="135"/>
        <w:rPr>
          <w:sz w:val="18"/>
          <w:szCs w:val="18"/>
        </w:rPr>
      </w:pPr>
      <w:r w:rsidRPr="00F06AC4">
        <w:rPr>
          <w:sz w:val="18"/>
          <w:szCs w:val="18"/>
        </w:rPr>
        <w:t>(</w:t>
      </w:r>
      <w:r>
        <w:rPr>
          <w:sz w:val="18"/>
          <w:szCs w:val="18"/>
        </w:rPr>
        <w:t>x</w:t>
      </w:r>
      <w:r w:rsidRPr="00F06AC4">
        <w:rPr>
          <w:sz w:val="18"/>
          <w:szCs w:val="18"/>
        </w:rPr>
        <w:t>) Não</w:t>
      </w:r>
    </w:p>
    <w:p w14:paraId="4899112E" w14:textId="77777777" w:rsidR="0056213E" w:rsidRPr="00F06AC4" w:rsidRDefault="0056213E" w:rsidP="0056213E">
      <w:pPr>
        <w:spacing w:after="10" w:line="276" w:lineRule="auto"/>
        <w:ind w:left="205"/>
        <w:rPr>
          <w:sz w:val="18"/>
          <w:szCs w:val="18"/>
        </w:rPr>
      </w:pPr>
      <w:r w:rsidRPr="00F06AC4">
        <w:rPr>
          <w:rFonts w:eastAsia="Times New Roman"/>
          <w:sz w:val="18"/>
          <w:szCs w:val="18"/>
        </w:rPr>
        <w:t xml:space="preserve"> </w:t>
      </w:r>
    </w:p>
    <w:p w14:paraId="3334FD3C" w14:textId="77777777" w:rsidR="0056213E" w:rsidRPr="00F06AC4" w:rsidRDefault="0056213E" w:rsidP="0056213E">
      <w:pPr>
        <w:spacing w:after="143" w:line="276" w:lineRule="auto"/>
        <w:ind w:left="135"/>
        <w:rPr>
          <w:sz w:val="18"/>
          <w:szCs w:val="18"/>
        </w:rPr>
      </w:pPr>
      <w:r w:rsidRPr="00F06AC4">
        <w:rPr>
          <w:b/>
          <w:sz w:val="18"/>
          <w:szCs w:val="18"/>
        </w:rPr>
        <w:t>7.1.1.. Será exigida garantia financeira do contrato?</w:t>
      </w:r>
    </w:p>
    <w:p w14:paraId="12E3B360" w14:textId="77777777" w:rsidR="0056213E" w:rsidRPr="00F06AC4" w:rsidRDefault="0056213E" w:rsidP="0056213E">
      <w:pPr>
        <w:spacing w:line="276" w:lineRule="auto"/>
        <w:ind w:left="135"/>
        <w:rPr>
          <w:sz w:val="18"/>
          <w:szCs w:val="18"/>
        </w:rPr>
      </w:pPr>
      <w:r w:rsidRPr="00F06AC4">
        <w:rPr>
          <w:sz w:val="18"/>
          <w:szCs w:val="18"/>
        </w:rPr>
        <w:t>( ) Sim</w:t>
      </w:r>
    </w:p>
    <w:p w14:paraId="446535C7" w14:textId="77777777" w:rsidR="0056213E" w:rsidRPr="00F06AC4" w:rsidRDefault="0056213E" w:rsidP="0056213E">
      <w:pPr>
        <w:spacing w:line="276" w:lineRule="auto"/>
        <w:ind w:left="135"/>
        <w:rPr>
          <w:sz w:val="18"/>
          <w:szCs w:val="18"/>
        </w:rPr>
      </w:pPr>
      <w:r w:rsidRPr="00F06AC4">
        <w:rPr>
          <w:sz w:val="18"/>
          <w:szCs w:val="18"/>
        </w:rPr>
        <w:t>(x) Não</w:t>
      </w:r>
    </w:p>
    <w:p w14:paraId="79CCED34" w14:textId="77777777" w:rsidR="0056213E" w:rsidRPr="00F06AC4" w:rsidRDefault="0056213E" w:rsidP="0056213E">
      <w:pPr>
        <w:spacing w:after="10" w:line="276" w:lineRule="auto"/>
        <w:ind w:left="205"/>
        <w:rPr>
          <w:sz w:val="18"/>
          <w:szCs w:val="18"/>
        </w:rPr>
      </w:pPr>
      <w:r w:rsidRPr="00F06AC4">
        <w:rPr>
          <w:rFonts w:eastAsia="Times New Roman"/>
          <w:sz w:val="18"/>
          <w:szCs w:val="18"/>
        </w:rPr>
        <w:t xml:space="preserve"> </w:t>
      </w:r>
    </w:p>
    <w:p w14:paraId="45B4E2E5" w14:textId="77777777" w:rsidR="0056213E" w:rsidRPr="00F06AC4" w:rsidRDefault="0056213E" w:rsidP="0056213E">
      <w:pPr>
        <w:spacing w:after="143" w:line="276" w:lineRule="auto"/>
        <w:ind w:left="135"/>
        <w:rPr>
          <w:sz w:val="18"/>
          <w:szCs w:val="18"/>
        </w:rPr>
      </w:pPr>
      <w:r w:rsidRPr="00F06AC4">
        <w:rPr>
          <w:b/>
          <w:sz w:val="18"/>
          <w:szCs w:val="18"/>
        </w:rPr>
        <w:t>7.1.1.1. Se sim, o percentual de garantia financeira do contrato é:</w:t>
      </w:r>
      <w:r w:rsidRPr="00F06AC4">
        <w:rPr>
          <w:color w:val="495152"/>
          <w:sz w:val="18"/>
          <w:szCs w:val="18"/>
        </w:rPr>
        <w:t>#PGFC</w:t>
      </w:r>
    </w:p>
    <w:p w14:paraId="47714089" w14:textId="77777777" w:rsidR="0056213E" w:rsidRPr="00F06AC4" w:rsidRDefault="0056213E" w:rsidP="0056213E">
      <w:pPr>
        <w:spacing w:line="276" w:lineRule="auto"/>
        <w:ind w:left="135"/>
        <w:rPr>
          <w:sz w:val="18"/>
          <w:szCs w:val="18"/>
        </w:rPr>
      </w:pPr>
      <w:r w:rsidRPr="00F06AC4">
        <w:rPr>
          <w:sz w:val="18"/>
          <w:szCs w:val="18"/>
        </w:rPr>
        <w:t>Não se aplica.</w:t>
      </w:r>
    </w:p>
    <w:p w14:paraId="5EC59D56" w14:textId="77777777" w:rsidR="0056213E" w:rsidRPr="00F06AC4" w:rsidRDefault="0056213E" w:rsidP="0056213E">
      <w:pPr>
        <w:spacing w:after="0" w:line="276" w:lineRule="auto"/>
        <w:ind w:left="205"/>
        <w:rPr>
          <w:sz w:val="18"/>
          <w:szCs w:val="18"/>
        </w:rPr>
      </w:pPr>
      <w:r w:rsidRPr="00F06AC4">
        <w:rPr>
          <w:rFonts w:eastAsia="Times New Roman"/>
          <w:sz w:val="18"/>
          <w:szCs w:val="18"/>
        </w:rPr>
        <w:t xml:space="preserve"> </w:t>
      </w:r>
    </w:p>
    <w:p w14:paraId="5E31D6B7" w14:textId="77777777" w:rsidR="0056213E" w:rsidRPr="00F06AC4" w:rsidRDefault="0056213E" w:rsidP="0056213E">
      <w:pPr>
        <w:spacing w:after="143" w:line="276" w:lineRule="auto"/>
        <w:ind w:left="135"/>
        <w:rPr>
          <w:sz w:val="18"/>
          <w:szCs w:val="18"/>
        </w:rPr>
      </w:pPr>
      <w:r w:rsidRPr="00F06AC4">
        <w:rPr>
          <w:b/>
          <w:sz w:val="18"/>
          <w:szCs w:val="18"/>
        </w:rPr>
        <w:t>7.1.2. Há outros requisitos anteriores à execução</w:t>
      </w:r>
    </w:p>
    <w:p w14:paraId="39070897" w14:textId="77777777" w:rsidR="0056213E" w:rsidRPr="00F06AC4" w:rsidRDefault="0056213E" w:rsidP="0056213E">
      <w:pPr>
        <w:spacing w:line="276" w:lineRule="auto"/>
        <w:ind w:left="135"/>
        <w:rPr>
          <w:sz w:val="18"/>
          <w:szCs w:val="18"/>
        </w:rPr>
      </w:pPr>
      <w:r w:rsidRPr="00F06AC4">
        <w:rPr>
          <w:sz w:val="18"/>
          <w:szCs w:val="18"/>
        </w:rPr>
        <w:t>(</w:t>
      </w:r>
      <w:r>
        <w:rPr>
          <w:sz w:val="18"/>
          <w:szCs w:val="18"/>
        </w:rPr>
        <w:t xml:space="preserve"> </w:t>
      </w:r>
      <w:r w:rsidRPr="00F06AC4">
        <w:rPr>
          <w:sz w:val="18"/>
          <w:szCs w:val="18"/>
        </w:rPr>
        <w:t>) Sim</w:t>
      </w:r>
    </w:p>
    <w:p w14:paraId="5DE16816" w14:textId="77777777" w:rsidR="0056213E" w:rsidRPr="00F06AC4" w:rsidRDefault="0056213E" w:rsidP="0056213E">
      <w:pPr>
        <w:spacing w:line="276" w:lineRule="auto"/>
        <w:ind w:left="135"/>
        <w:rPr>
          <w:sz w:val="18"/>
          <w:szCs w:val="18"/>
        </w:rPr>
      </w:pPr>
      <w:r w:rsidRPr="00F06AC4">
        <w:rPr>
          <w:sz w:val="18"/>
          <w:szCs w:val="18"/>
        </w:rPr>
        <w:t>(</w:t>
      </w:r>
      <w:r>
        <w:rPr>
          <w:sz w:val="18"/>
          <w:szCs w:val="18"/>
        </w:rPr>
        <w:t>x</w:t>
      </w:r>
      <w:r w:rsidRPr="00F06AC4">
        <w:rPr>
          <w:sz w:val="18"/>
          <w:szCs w:val="18"/>
        </w:rPr>
        <w:t>) Não</w:t>
      </w:r>
    </w:p>
    <w:p w14:paraId="2B630F07" w14:textId="77777777" w:rsidR="0056213E" w:rsidRPr="00F06AC4" w:rsidRDefault="0056213E" w:rsidP="0056213E">
      <w:pPr>
        <w:spacing w:after="10" w:line="276" w:lineRule="auto"/>
        <w:ind w:left="205"/>
        <w:rPr>
          <w:sz w:val="18"/>
          <w:szCs w:val="18"/>
        </w:rPr>
      </w:pPr>
      <w:r w:rsidRPr="00F06AC4">
        <w:rPr>
          <w:rFonts w:eastAsia="Times New Roman"/>
          <w:sz w:val="18"/>
          <w:szCs w:val="18"/>
        </w:rPr>
        <w:t xml:space="preserve"> </w:t>
      </w:r>
    </w:p>
    <w:p w14:paraId="12443CC3" w14:textId="77777777" w:rsidR="0056213E" w:rsidRPr="00F06AC4" w:rsidRDefault="0056213E" w:rsidP="0056213E">
      <w:pPr>
        <w:spacing w:after="143" w:line="276" w:lineRule="auto"/>
        <w:ind w:left="135"/>
        <w:rPr>
          <w:sz w:val="18"/>
          <w:szCs w:val="18"/>
        </w:rPr>
      </w:pPr>
      <w:r w:rsidRPr="00F06AC4">
        <w:rPr>
          <w:b/>
          <w:sz w:val="18"/>
          <w:szCs w:val="18"/>
        </w:rPr>
        <w:t>7.1.2.1. Se sim, quais requisitos anteriores à execução?</w:t>
      </w:r>
    </w:p>
    <w:p w14:paraId="5EDBC7AD" w14:textId="77777777" w:rsidR="0056213E" w:rsidRDefault="0056213E" w:rsidP="0056213E">
      <w:pPr>
        <w:spacing w:after="0" w:line="276" w:lineRule="auto"/>
        <w:ind w:left="135"/>
        <w:rPr>
          <w:sz w:val="18"/>
          <w:szCs w:val="18"/>
        </w:rPr>
      </w:pPr>
      <w:r w:rsidRPr="00F06AC4">
        <w:rPr>
          <w:sz w:val="18"/>
          <w:szCs w:val="18"/>
        </w:rPr>
        <w:t xml:space="preserve">7.1.2.1.1. </w:t>
      </w:r>
      <w:r>
        <w:rPr>
          <w:sz w:val="18"/>
          <w:szCs w:val="18"/>
        </w:rPr>
        <w:t>Não se aplica</w:t>
      </w:r>
    </w:p>
    <w:p w14:paraId="30881296" w14:textId="77777777" w:rsidR="0056213E" w:rsidRPr="00F06AC4" w:rsidRDefault="0056213E" w:rsidP="0056213E">
      <w:pPr>
        <w:spacing w:after="0" w:line="276" w:lineRule="auto"/>
        <w:ind w:left="135"/>
        <w:rPr>
          <w:sz w:val="18"/>
          <w:szCs w:val="18"/>
        </w:rPr>
      </w:pPr>
      <w:r w:rsidRPr="00F06AC4">
        <w:rPr>
          <w:sz w:val="18"/>
          <w:szCs w:val="18"/>
        </w:rPr>
        <w:t xml:space="preserve"> </w:t>
      </w:r>
    </w:p>
    <w:p w14:paraId="6F3DDD0E" w14:textId="77777777" w:rsidR="0056213E" w:rsidRPr="00F06AC4" w:rsidRDefault="0056213E" w:rsidP="0056213E">
      <w:pPr>
        <w:spacing w:after="143" w:line="276" w:lineRule="auto"/>
        <w:ind w:left="135"/>
        <w:rPr>
          <w:sz w:val="18"/>
          <w:szCs w:val="18"/>
        </w:rPr>
      </w:pPr>
      <w:r w:rsidRPr="00F06AC4">
        <w:rPr>
          <w:b/>
          <w:sz w:val="18"/>
          <w:szCs w:val="18"/>
        </w:rPr>
        <w:t>7.2. Metodologia de acompanhamento da execução do contrato e principais pontos de controle</w:t>
      </w:r>
    </w:p>
    <w:p w14:paraId="335656C0" w14:textId="77777777" w:rsidR="0056213E" w:rsidRPr="00F06AC4" w:rsidRDefault="0056213E" w:rsidP="0056213E">
      <w:pPr>
        <w:numPr>
          <w:ilvl w:val="2"/>
          <w:numId w:val="36"/>
        </w:numPr>
        <w:spacing w:after="0" w:line="276" w:lineRule="auto"/>
        <w:ind w:left="459" w:hanging="334"/>
        <w:jc w:val="both"/>
        <w:rPr>
          <w:sz w:val="18"/>
          <w:szCs w:val="18"/>
        </w:rPr>
      </w:pPr>
      <w:r>
        <w:rPr>
          <w:sz w:val="18"/>
          <w:szCs w:val="18"/>
        </w:rPr>
        <w:t>Durante a execução do objeto</w:t>
      </w:r>
      <w:r w:rsidRPr="00F06AC4">
        <w:rPr>
          <w:sz w:val="18"/>
          <w:szCs w:val="18"/>
        </w:rPr>
        <w:t xml:space="preserve">, o fiscal designado deverá monitorar constantemente o nível </w:t>
      </w:r>
      <w:r>
        <w:rPr>
          <w:sz w:val="18"/>
          <w:szCs w:val="18"/>
        </w:rPr>
        <w:t>de qualidade do serviço prestado</w:t>
      </w:r>
      <w:r w:rsidRPr="00F06AC4">
        <w:rPr>
          <w:sz w:val="18"/>
          <w:szCs w:val="18"/>
        </w:rPr>
        <w:t>, devendo intervir para requerer</w:t>
      </w:r>
      <w:r>
        <w:rPr>
          <w:sz w:val="18"/>
          <w:szCs w:val="18"/>
        </w:rPr>
        <w:t xml:space="preserve"> </w:t>
      </w:r>
      <w:r w:rsidRPr="00F06AC4">
        <w:rPr>
          <w:sz w:val="18"/>
          <w:szCs w:val="18"/>
        </w:rPr>
        <w:t>à contratada a correção das faltas, falhas e irregularidades constatadas.</w:t>
      </w:r>
    </w:p>
    <w:p w14:paraId="124AD68D" w14:textId="77777777" w:rsidR="0056213E" w:rsidRPr="00F06AC4" w:rsidRDefault="0056213E" w:rsidP="0056213E">
      <w:pPr>
        <w:numPr>
          <w:ilvl w:val="2"/>
          <w:numId w:val="36"/>
        </w:numPr>
        <w:spacing w:after="0" w:line="276" w:lineRule="auto"/>
        <w:ind w:left="459" w:hanging="334"/>
        <w:jc w:val="both"/>
        <w:rPr>
          <w:sz w:val="18"/>
          <w:szCs w:val="18"/>
        </w:rPr>
      </w:pPr>
      <w:r w:rsidRPr="00F06AC4">
        <w:rPr>
          <w:sz w:val="18"/>
          <w:szCs w:val="18"/>
        </w:rPr>
        <w:t>Na hipótese de comportamento contínuo de desconformidade do objeto em relação à qualidade exigida, bem como quando esta ultrapassar os níveis mínimos toleráveis previstos nos</w:t>
      </w:r>
      <w:r>
        <w:rPr>
          <w:sz w:val="18"/>
          <w:szCs w:val="18"/>
        </w:rPr>
        <w:t xml:space="preserve"> </w:t>
      </w:r>
      <w:r w:rsidRPr="00F06AC4">
        <w:rPr>
          <w:sz w:val="18"/>
          <w:szCs w:val="18"/>
        </w:rPr>
        <w:t>indicadores, além dos fatores redutores, devem ser aplicadas as sanções à contratada de acordo com as regras previstas no ato convocatório.</w:t>
      </w:r>
    </w:p>
    <w:p w14:paraId="5C1587AF" w14:textId="77777777" w:rsidR="0056213E" w:rsidRPr="00F06AC4" w:rsidRDefault="0056213E" w:rsidP="0056213E">
      <w:pPr>
        <w:numPr>
          <w:ilvl w:val="2"/>
          <w:numId w:val="36"/>
        </w:numPr>
        <w:spacing w:after="0" w:line="276" w:lineRule="auto"/>
        <w:ind w:left="459" w:hanging="334"/>
        <w:jc w:val="both"/>
        <w:rPr>
          <w:sz w:val="18"/>
          <w:szCs w:val="18"/>
        </w:rPr>
      </w:pPr>
      <w:r w:rsidRPr="00F06AC4">
        <w:rPr>
          <w:sz w:val="18"/>
          <w:szCs w:val="18"/>
        </w:rPr>
        <w:t>O fiscal do contrato anotará no histórico de gerenciamento do contrato todas as ocorrências relacionadas à execução do contrato, com a descrição do que for necessário para a regularização das faltas ou dos defeitos observados.</w:t>
      </w:r>
    </w:p>
    <w:p w14:paraId="410321B6" w14:textId="77777777" w:rsidR="0056213E" w:rsidRPr="00F06AC4" w:rsidRDefault="0056213E" w:rsidP="0056213E">
      <w:pPr>
        <w:numPr>
          <w:ilvl w:val="2"/>
          <w:numId w:val="36"/>
        </w:numPr>
        <w:spacing w:after="85" w:line="276" w:lineRule="auto"/>
        <w:ind w:left="459" w:hanging="334"/>
        <w:jc w:val="both"/>
        <w:rPr>
          <w:sz w:val="18"/>
          <w:szCs w:val="18"/>
        </w:rPr>
      </w:pPr>
      <w:r w:rsidRPr="00F06AC4">
        <w:rPr>
          <w:sz w:val="18"/>
          <w:szCs w:val="18"/>
        </w:rPr>
        <w:t>Identificada qualquer inexatidão ou irregularidade, o fiscal do contrato emitirá notificações para a correção da execução do contrato, determinando prazo para a correção.</w:t>
      </w:r>
    </w:p>
    <w:p w14:paraId="3031147E" w14:textId="77777777" w:rsidR="0056213E" w:rsidRPr="00F06AC4" w:rsidRDefault="0056213E" w:rsidP="0056213E">
      <w:pPr>
        <w:numPr>
          <w:ilvl w:val="2"/>
          <w:numId w:val="36"/>
        </w:numPr>
        <w:spacing w:after="85" w:line="276" w:lineRule="auto"/>
        <w:ind w:left="459" w:hanging="334"/>
        <w:jc w:val="both"/>
        <w:rPr>
          <w:sz w:val="18"/>
          <w:szCs w:val="18"/>
        </w:rPr>
      </w:pPr>
      <w:r w:rsidRPr="00F06AC4">
        <w:rPr>
          <w:sz w:val="18"/>
          <w:szCs w:val="18"/>
        </w:rPr>
        <w:t>No caso de ocorrências que possam inviabilizar a execução do contrato nas datas aprazadas, o fiscal técnico do contrato comunicará o fato imediatamente ao gestor do contrato.</w:t>
      </w:r>
    </w:p>
    <w:p w14:paraId="65EBE34A" w14:textId="77777777" w:rsidR="0056213E" w:rsidRPr="00F06AC4" w:rsidRDefault="0056213E" w:rsidP="0056213E">
      <w:pPr>
        <w:numPr>
          <w:ilvl w:val="2"/>
          <w:numId w:val="36"/>
        </w:numPr>
        <w:spacing w:after="85" w:line="276" w:lineRule="auto"/>
        <w:ind w:left="459" w:hanging="334"/>
        <w:jc w:val="both"/>
        <w:rPr>
          <w:sz w:val="18"/>
          <w:szCs w:val="18"/>
        </w:rPr>
      </w:pPr>
      <w:r w:rsidRPr="00F06AC4">
        <w:rPr>
          <w:sz w:val="18"/>
          <w:szCs w:val="18"/>
        </w:rPr>
        <w:t>O fiscal do contrato comunicará ao gestor do contrato, em tempo hábil, o término do contrato sob sua responsabilidade, com vistas à tempestiva renovação ou à prorrogação contratual</w:t>
      </w:r>
    </w:p>
    <w:p w14:paraId="257B6C98" w14:textId="77777777" w:rsidR="0056213E" w:rsidRPr="00F06AC4" w:rsidRDefault="0056213E" w:rsidP="0056213E">
      <w:pPr>
        <w:numPr>
          <w:ilvl w:val="2"/>
          <w:numId w:val="36"/>
        </w:numPr>
        <w:spacing w:after="85" w:line="276" w:lineRule="auto"/>
        <w:ind w:left="459" w:hanging="334"/>
        <w:jc w:val="both"/>
        <w:rPr>
          <w:sz w:val="18"/>
          <w:szCs w:val="18"/>
        </w:rPr>
      </w:pPr>
      <w:r w:rsidRPr="00F06AC4">
        <w:rPr>
          <w:sz w:val="18"/>
          <w:szCs w:val="18"/>
        </w:rPr>
        <w:t xml:space="preserve">A comunicação entre a Contratante e a Contratada poderá ser realizada por todos os meios eletrônicos disponíveis: </w:t>
      </w:r>
      <w:r>
        <w:rPr>
          <w:sz w:val="18"/>
          <w:szCs w:val="18"/>
        </w:rPr>
        <w:t>1DOC</w:t>
      </w:r>
      <w:r w:rsidRPr="00F06AC4">
        <w:rPr>
          <w:sz w:val="18"/>
          <w:szCs w:val="18"/>
        </w:rPr>
        <w:t>, e-mail, telefone, whatsapp</w:t>
      </w:r>
      <w:r>
        <w:rPr>
          <w:sz w:val="18"/>
          <w:szCs w:val="18"/>
        </w:rPr>
        <w:t>,</w:t>
      </w:r>
      <w:r w:rsidRPr="00F06AC4">
        <w:rPr>
          <w:sz w:val="18"/>
          <w:szCs w:val="18"/>
        </w:rPr>
        <w:t xml:space="preserve"> entre</w:t>
      </w:r>
      <w:r>
        <w:rPr>
          <w:sz w:val="18"/>
          <w:szCs w:val="18"/>
        </w:rPr>
        <w:t xml:space="preserve"> </w:t>
      </w:r>
      <w:r w:rsidRPr="00F06AC4">
        <w:rPr>
          <w:sz w:val="18"/>
          <w:szCs w:val="18"/>
        </w:rPr>
        <w:t>outros.</w:t>
      </w:r>
    </w:p>
    <w:p w14:paraId="0B01CD7A" w14:textId="77777777" w:rsidR="0056213E" w:rsidRPr="00F06AC4" w:rsidRDefault="0056213E" w:rsidP="0056213E">
      <w:pPr>
        <w:numPr>
          <w:ilvl w:val="2"/>
          <w:numId w:val="36"/>
        </w:numPr>
        <w:spacing w:after="85" w:line="276" w:lineRule="auto"/>
        <w:ind w:left="459" w:hanging="334"/>
        <w:jc w:val="both"/>
        <w:rPr>
          <w:sz w:val="18"/>
          <w:szCs w:val="18"/>
        </w:rPr>
      </w:pPr>
      <w:r w:rsidRPr="00F06AC4">
        <w:rPr>
          <w:sz w:val="18"/>
          <w:szCs w:val="18"/>
        </w:rPr>
        <w:lastRenderedPageBreak/>
        <w:t>A gestão e a fiscalização do contrato serão exercidas pela Contratante, que realizará a fiscalização, o controle e a avaliação dos serviços fornecidos, bem como aplicará as penalidades, após o</w:t>
      </w:r>
      <w:r>
        <w:rPr>
          <w:sz w:val="18"/>
          <w:szCs w:val="18"/>
        </w:rPr>
        <w:t xml:space="preserve"> </w:t>
      </w:r>
      <w:r w:rsidRPr="00F06AC4">
        <w:rPr>
          <w:sz w:val="18"/>
          <w:szCs w:val="18"/>
        </w:rPr>
        <w:t>devido processo legal, caso haja descumprimento das obrigações contratadas.</w:t>
      </w:r>
    </w:p>
    <w:p w14:paraId="5F347505" w14:textId="77777777" w:rsidR="0056213E" w:rsidRPr="00F06AC4" w:rsidRDefault="0056213E" w:rsidP="0056213E">
      <w:pPr>
        <w:numPr>
          <w:ilvl w:val="2"/>
          <w:numId w:val="36"/>
        </w:numPr>
        <w:spacing w:after="85" w:line="276" w:lineRule="auto"/>
        <w:ind w:left="459" w:hanging="334"/>
        <w:jc w:val="both"/>
        <w:rPr>
          <w:sz w:val="18"/>
          <w:szCs w:val="18"/>
        </w:rPr>
      </w:pPr>
      <w:r w:rsidRPr="00F06AC4">
        <w:rPr>
          <w:sz w:val="18"/>
          <w:szCs w:val="18"/>
        </w:rPr>
        <w:t>Não há quantitativo mínimo de itens a serem solicitado, sendo indispensável que a Contratada observe com atenção a localização e a distância geográfica entre a sede da empresa e o local</w:t>
      </w:r>
      <w:r>
        <w:rPr>
          <w:sz w:val="18"/>
          <w:szCs w:val="18"/>
        </w:rPr>
        <w:t xml:space="preserve"> </w:t>
      </w:r>
      <w:r w:rsidRPr="00F06AC4">
        <w:rPr>
          <w:sz w:val="18"/>
          <w:szCs w:val="18"/>
        </w:rPr>
        <w:t>de entrega dos produtos</w:t>
      </w:r>
      <w:r>
        <w:rPr>
          <w:sz w:val="18"/>
          <w:szCs w:val="18"/>
        </w:rPr>
        <w:t>/serviços</w:t>
      </w:r>
      <w:r w:rsidRPr="00F06AC4">
        <w:rPr>
          <w:sz w:val="18"/>
          <w:szCs w:val="18"/>
        </w:rPr>
        <w:t xml:space="preserve"> de modo a evitar o subdimensionamento de sua proposta e eventuais sanções administrativas que venham a ser aplicadas devido a infrações administrativas.</w:t>
      </w:r>
    </w:p>
    <w:p w14:paraId="7A7A2764" w14:textId="77777777" w:rsidR="0056213E" w:rsidRPr="00C278B4" w:rsidRDefault="0056213E" w:rsidP="0056213E">
      <w:pPr>
        <w:numPr>
          <w:ilvl w:val="2"/>
          <w:numId w:val="36"/>
        </w:numPr>
        <w:spacing w:after="85" w:line="276" w:lineRule="auto"/>
        <w:ind w:left="459" w:hanging="334"/>
        <w:jc w:val="both"/>
        <w:rPr>
          <w:sz w:val="18"/>
          <w:szCs w:val="18"/>
        </w:rPr>
      </w:pPr>
      <w:r w:rsidRPr="00C278B4">
        <w:rPr>
          <w:sz w:val="18"/>
          <w:szCs w:val="18"/>
        </w:rPr>
        <w:t>No caso de intercorrências climáticas, como chuvas, tempestades, entre outras, que impossibilite a realização dos serviços/produtos, o mesmo deverá ser adiado, sem qualquer ônus a Contratante.</w:t>
      </w:r>
    </w:p>
    <w:p w14:paraId="3B461AB8" w14:textId="77777777" w:rsidR="0056213E" w:rsidRPr="00F06AC4" w:rsidRDefault="0056213E" w:rsidP="0056213E">
      <w:pPr>
        <w:spacing w:after="108" w:line="276" w:lineRule="auto"/>
        <w:ind w:left="135"/>
        <w:rPr>
          <w:sz w:val="18"/>
          <w:szCs w:val="18"/>
        </w:rPr>
      </w:pPr>
      <w:r w:rsidRPr="00F06AC4">
        <w:rPr>
          <w:b/>
          <w:sz w:val="18"/>
          <w:szCs w:val="18"/>
        </w:rPr>
        <w:t>7.3. Obrigações específicas do contratado</w:t>
      </w:r>
    </w:p>
    <w:p w14:paraId="0B7BD432" w14:textId="77777777" w:rsidR="0056213E" w:rsidRPr="00F06AC4" w:rsidRDefault="0056213E" w:rsidP="0056213E">
      <w:pPr>
        <w:numPr>
          <w:ilvl w:val="2"/>
          <w:numId w:val="37"/>
        </w:numPr>
        <w:spacing w:after="124" w:line="276" w:lineRule="auto"/>
        <w:ind w:left="459" w:hanging="334"/>
        <w:jc w:val="both"/>
        <w:rPr>
          <w:sz w:val="18"/>
          <w:szCs w:val="18"/>
        </w:rPr>
      </w:pPr>
      <w:r w:rsidRPr="00F06AC4">
        <w:rPr>
          <w:sz w:val="18"/>
          <w:szCs w:val="18"/>
        </w:rPr>
        <w:t>A CONTRATADA será responsável pela observância das leis, decretos, regulamentos, portarias e normas federais, estaduais e municipais direta e indiretamente aplicáveis ao objeto do</w:t>
      </w:r>
      <w:r>
        <w:rPr>
          <w:sz w:val="18"/>
          <w:szCs w:val="18"/>
        </w:rPr>
        <w:t xml:space="preserve"> </w:t>
      </w:r>
      <w:r w:rsidRPr="00F06AC4">
        <w:rPr>
          <w:sz w:val="18"/>
          <w:szCs w:val="18"/>
        </w:rPr>
        <w:t>contrato.</w:t>
      </w:r>
    </w:p>
    <w:p w14:paraId="2888435A" w14:textId="77777777" w:rsidR="0056213E" w:rsidRPr="00F06AC4" w:rsidRDefault="0056213E" w:rsidP="0056213E">
      <w:pPr>
        <w:numPr>
          <w:ilvl w:val="2"/>
          <w:numId w:val="37"/>
        </w:numPr>
        <w:spacing w:after="128" w:line="276" w:lineRule="auto"/>
        <w:ind w:left="459" w:hanging="334"/>
        <w:jc w:val="both"/>
        <w:rPr>
          <w:sz w:val="18"/>
          <w:szCs w:val="18"/>
        </w:rPr>
      </w:pPr>
      <w:r w:rsidRPr="00F06AC4">
        <w:rPr>
          <w:sz w:val="18"/>
          <w:szCs w:val="18"/>
        </w:rPr>
        <w:t>A CONTRATADA deverá indicar um responsável para prestar informações referentes à execução do contrato, sendo que todas as solicitações serão reportadas a este primeiramente.</w:t>
      </w:r>
    </w:p>
    <w:p w14:paraId="0E8CAE96" w14:textId="77777777" w:rsidR="0056213E" w:rsidRPr="00F06AC4" w:rsidRDefault="0056213E" w:rsidP="0056213E">
      <w:pPr>
        <w:numPr>
          <w:ilvl w:val="2"/>
          <w:numId w:val="37"/>
        </w:numPr>
        <w:spacing w:after="118" w:line="276" w:lineRule="auto"/>
        <w:ind w:left="459" w:hanging="334"/>
        <w:jc w:val="both"/>
        <w:rPr>
          <w:sz w:val="18"/>
          <w:szCs w:val="18"/>
        </w:rPr>
      </w:pPr>
      <w:r w:rsidRPr="00F06AC4">
        <w:rPr>
          <w:sz w:val="18"/>
          <w:szCs w:val="18"/>
        </w:rPr>
        <w:t>A CONTRATADA deverá manter seu telefone e e-mails atualizados junto à fiscalização do contrato.</w:t>
      </w:r>
    </w:p>
    <w:p w14:paraId="461270A1" w14:textId="77777777" w:rsidR="0056213E" w:rsidRPr="00F06AC4" w:rsidRDefault="0056213E" w:rsidP="0056213E">
      <w:pPr>
        <w:numPr>
          <w:ilvl w:val="2"/>
          <w:numId w:val="37"/>
        </w:numPr>
        <w:spacing w:after="128" w:line="276" w:lineRule="auto"/>
        <w:ind w:left="459" w:hanging="334"/>
        <w:jc w:val="both"/>
        <w:rPr>
          <w:sz w:val="18"/>
          <w:szCs w:val="18"/>
        </w:rPr>
      </w:pPr>
      <w:r w:rsidRPr="00F06AC4">
        <w:rPr>
          <w:sz w:val="18"/>
          <w:szCs w:val="18"/>
        </w:rPr>
        <w:t>Toda comunicação entre as partes, será feita por e-mail, telefone ou mensagens instantâneas, inclusive as notificações.</w:t>
      </w:r>
    </w:p>
    <w:p w14:paraId="4C77BCE9" w14:textId="77777777" w:rsidR="0056213E" w:rsidRPr="00C278B4" w:rsidRDefault="0056213E" w:rsidP="0056213E">
      <w:pPr>
        <w:numPr>
          <w:ilvl w:val="2"/>
          <w:numId w:val="36"/>
        </w:numPr>
        <w:spacing w:after="85" w:line="276" w:lineRule="auto"/>
        <w:ind w:left="459" w:hanging="334"/>
        <w:jc w:val="both"/>
        <w:rPr>
          <w:sz w:val="18"/>
          <w:szCs w:val="18"/>
        </w:rPr>
      </w:pPr>
      <w:r w:rsidRPr="00F06AC4">
        <w:rPr>
          <w:sz w:val="18"/>
          <w:szCs w:val="18"/>
        </w:rPr>
        <w:t xml:space="preserve">No caso de intercorrências climáticas, como chuvas, tempestades, entre outras, que impossibilite a </w:t>
      </w:r>
      <w:r>
        <w:rPr>
          <w:sz w:val="18"/>
          <w:szCs w:val="18"/>
        </w:rPr>
        <w:t>realização</w:t>
      </w:r>
      <w:r w:rsidRPr="00F06AC4">
        <w:rPr>
          <w:sz w:val="18"/>
          <w:szCs w:val="18"/>
        </w:rPr>
        <w:t xml:space="preserve"> dos serviços </w:t>
      </w:r>
      <w:r w:rsidRPr="00C278B4">
        <w:rPr>
          <w:sz w:val="18"/>
          <w:szCs w:val="18"/>
        </w:rPr>
        <w:t>o mesmo deverá ser adiado, sem qualquer ônus a Contratante.</w:t>
      </w:r>
    </w:p>
    <w:p w14:paraId="28970A1E" w14:textId="77777777" w:rsidR="0056213E" w:rsidRPr="00F06AC4" w:rsidRDefault="0056213E" w:rsidP="0056213E">
      <w:pPr>
        <w:numPr>
          <w:ilvl w:val="2"/>
          <w:numId w:val="37"/>
        </w:numPr>
        <w:spacing w:after="128" w:line="276" w:lineRule="auto"/>
        <w:ind w:left="459" w:hanging="334"/>
        <w:jc w:val="both"/>
        <w:rPr>
          <w:sz w:val="18"/>
          <w:szCs w:val="18"/>
        </w:rPr>
      </w:pPr>
      <w:r w:rsidRPr="00F06AC4">
        <w:rPr>
          <w:sz w:val="18"/>
          <w:szCs w:val="18"/>
        </w:rPr>
        <w:t>Quando da formalização do instrumento de contrato poderão ser previstos outros direitos e obrigações a critério da administração, no termos da lei e do Edital.</w:t>
      </w:r>
    </w:p>
    <w:p w14:paraId="456BE1B6" w14:textId="77777777" w:rsidR="0056213E" w:rsidRPr="00F06AC4" w:rsidRDefault="0056213E" w:rsidP="0056213E">
      <w:pPr>
        <w:spacing w:after="204" w:line="276" w:lineRule="auto"/>
        <w:ind w:left="135"/>
        <w:rPr>
          <w:sz w:val="18"/>
          <w:szCs w:val="18"/>
        </w:rPr>
      </w:pPr>
      <w:r w:rsidRPr="00F06AC4">
        <w:rPr>
          <w:sz w:val="18"/>
          <w:szCs w:val="18"/>
        </w:rPr>
        <w:t xml:space="preserve">7.3.10. A CONTRATADA responderá, independentemente de culpa, pelo fornecimento de materiais </w:t>
      </w:r>
      <w:r>
        <w:rPr>
          <w:sz w:val="18"/>
          <w:szCs w:val="18"/>
        </w:rPr>
        <w:t xml:space="preserve">e serviços </w:t>
      </w:r>
      <w:r w:rsidRPr="00F06AC4">
        <w:rPr>
          <w:sz w:val="18"/>
          <w:szCs w:val="18"/>
        </w:rPr>
        <w:t>inadequados, correndo às suas expensas todos os prejuízos que causar à CONTRATANTE ou a terceiros.</w:t>
      </w:r>
    </w:p>
    <w:p w14:paraId="56BEE187" w14:textId="77777777" w:rsidR="0056213E" w:rsidRDefault="0056213E" w:rsidP="0056213E">
      <w:pPr>
        <w:spacing w:after="108" w:line="276" w:lineRule="auto"/>
        <w:ind w:left="135"/>
        <w:rPr>
          <w:b/>
          <w:sz w:val="18"/>
          <w:szCs w:val="18"/>
        </w:rPr>
      </w:pPr>
    </w:p>
    <w:p w14:paraId="73DECCC9" w14:textId="77777777" w:rsidR="0056213E" w:rsidRPr="00F06AC4" w:rsidRDefault="0056213E" w:rsidP="0056213E">
      <w:pPr>
        <w:spacing w:after="108" w:line="276" w:lineRule="auto"/>
        <w:ind w:left="135"/>
        <w:rPr>
          <w:sz w:val="18"/>
          <w:szCs w:val="18"/>
        </w:rPr>
      </w:pPr>
      <w:r w:rsidRPr="00F06AC4">
        <w:rPr>
          <w:b/>
          <w:sz w:val="18"/>
          <w:szCs w:val="18"/>
        </w:rPr>
        <w:t>7.4. Obrigações específicas do Município</w:t>
      </w:r>
    </w:p>
    <w:p w14:paraId="45632591" w14:textId="77777777" w:rsidR="0056213E" w:rsidRPr="00F06AC4" w:rsidRDefault="0056213E" w:rsidP="0056213E">
      <w:pPr>
        <w:spacing w:after="128" w:line="276" w:lineRule="auto"/>
        <w:ind w:left="135"/>
        <w:rPr>
          <w:sz w:val="18"/>
          <w:szCs w:val="18"/>
        </w:rPr>
      </w:pPr>
      <w:r w:rsidRPr="00F06AC4">
        <w:rPr>
          <w:sz w:val="18"/>
          <w:szCs w:val="18"/>
        </w:rPr>
        <w:t xml:space="preserve">7.4.1. Receber o </w:t>
      </w:r>
      <w:r>
        <w:rPr>
          <w:sz w:val="18"/>
          <w:szCs w:val="18"/>
        </w:rPr>
        <w:t>serviço</w:t>
      </w:r>
      <w:r w:rsidRPr="00F06AC4">
        <w:rPr>
          <w:sz w:val="18"/>
          <w:szCs w:val="18"/>
        </w:rPr>
        <w:t xml:space="preserve"> contratado, nos termos, prazos, quantidades, qualidade e condições estabelecidas no Edital;</w:t>
      </w:r>
    </w:p>
    <w:p w14:paraId="07A510E8" w14:textId="77777777" w:rsidR="0056213E" w:rsidRPr="00F06AC4" w:rsidRDefault="0056213E" w:rsidP="0056213E">
      <w:pPr>
        <w:spacing w:after="128" w:line="276" w:lineRule="auto"/>
        <w:ind w:left="135"/>
        <w:rPr>
          <w:sz w:val="18"/>
          <w:szCs w:val="18"/>
        </w:rPr>
      </w:pPr>
      <w:r w:rsidRPr="00F06AC4">
        <w:rPr>
          <w:sz w:val="18"/>
          <w:szCs w:val="18"/>
        </w:rPr>
        <w:t>7.4.2.Rejeitar os serviços entregues em desacordo com as especificações contidas neste Termo de Referência e Edital;</w:t>
      </w:r>
    </w:p>
    <w:p w14:paraId="628656F7" w14:textId="77777777" w:rsidR="0056213E" w:rsidRPr="00F06AC4" w:rsidRDefault="0056213E" w:rsidP="0056213E">
      <w:pPr>
        <w:numPr>
          <w:ilvl w:val="2"/>
          <w:numId w:val="38"/>
        </w:numPr>
        <w:spacing w:after="128" w:line="276" w:lineRule="auto"/>
        <w:ind w:left="519" w:hanging="394"/>
        <w:jc w:val="both"/>
        <w:rPr>
          <w:sz w:val="18"/>
          <w:szCs w:val="18"/>
        </w:rPr>
      </w:pPr>
      <w:r w:rsidRPr="00F06AC4">
        <w:rPr>
          <w:sz w:val="18"/>
          <w:szCs w:val="18"/>
        </w:rPr>
        <w:t>Exigir o cumprimento de todas as obrigações assumidas pelo Contratado, de acordo com as cláusulas contratuais e os termos de sua proposta;</w:t>
      </w:r>
    </w:p>
    <w:p w14:paraId="56C334E5" w14:textId="77777777" w:rsidR="0056213E" w:rsidRPr="00F06AC4" w:rsidRDefault="0056213E" w:rsidP="0056213E">
      <w:pPr>
        <w:numPr>
          <w:ilvl w:val="2"/>
          <w:numId w:val="38"/>
        </w:numPr>
        <w:spacing w:after="124" w:line="276" w:lineRule="auto"/>
        <w:ind w:left="519" w:hanging="394"/>
        <w:jc w:val="both"/>
        <w:rPr>
          <w:sz w:val="18"/>
          <w:szCs w:val="18"/>
        </w:rPr>
      </w:pPr>
      <w:r w:rsidRPr="00F06AC4">
        <w:rPr>
          <w:sz w:val="18"/>
          <w:szCs w:val="18"/>
        </w:rPr>
        <w:t>Verificar minuciosamente, no prazo fixado, a conformidade do objeto recebido provisoriamente, com as especificações constantes do edital e da proposta, para fins de aceitação e recebimento</w:t>
      </w:r>
      <w:r>
        <w:rPr>
          <w:sz w:val="18"/>
          <w:szCs w:val="18"/>
        </w:rPr>
        <w:t xml:space="preserve"> </w:t>
      </w:r>
      <w:r w:rsidRPr="00F06AC4">
        <w:rPr>
          <w:sz w:val="18"/>
          <w:szCs w:val="18"/>
        </w:rPr>
        <w:t>definitivo;</w:t>
      </w:r>
    </w:p>
    <w:p w14:paraId="19D11600" w14:textId="77777777" w:rsidR="0056213E" w:rsidRPr="00F06AC4" w:rsidRDefault="0056213E" w:rsidP="0056213E">
      <w:pPr>
        <w:numPr>
          <w:ilvl w:val="2"/>
          <w:numId w:val="38"/>
        </w:numPr>
        <w:spacing w:after="118" w:line="276" w:lineRule="auto"/>
        <w:ind w:left="519" w:hanging="394"/>
        <w:jc w:val="both"/>
        <w:rPr>
          <w:sz w:val="18"/>
          <w:szCs w:val="18"/>
        </w:rPr>
      </w:pPr>
      <w:r w:rsidRPr="00F06AC4">
        <w:rPr>
          <w:sz w:val="18"/>
          <w:szCs w:val="18"/>
        </w:rPr>
        <w:t>Comunicar ao Contratado, por escrito, as imperfeições, falhas ou irregularidades verificadas, fixando prazo para a sua correção;</w:t>
      </w:r>
    </w:p>
    <w:p w14:paraId="0545CB8E" w14:textId="77777777" w:rsidR="0056213E" w:rsidRPr="00F06AC4" w:rsidRDefault="0056213E" w:rsidP="0056213E">
      <w:pPr>
        <w:numPr>
          <w:ilvl w:val="2"/>
          <w:numId w:val="38"/>
        </w:numPr>
        <w:spacing w:after="85" w:line="276" w:lineRule="auto"/>
        <w:ind w:left="519" w:hanging="394"/>
        <w:jc w:val="both"/>
        <w:rPr>
          <w:sz w:val="18"/>
          <w:szCs w:val="18"/>
        </w:rPr>
      </w:pPr>
      <w:r w:rsidRPr="00F06AC4">
        <w:rPr>
          <w:sz w:val="18"/>
          <w:szCs w:val="18"/>
        </w:rPr>
        <w:t>Designar formal e legalmente um servidor(a) devidamente capacitado para fiscalizar e acompanhar o andamento dos serviços, bem como para dirimir as possíveis dúvidas existentes referentes</w:t>
      </w:r>
      <w:r>
        <w:rPr>
          <w:sz w:val="18"/>
          <w:szCs w:val="18"/>
        </w:rPr>
        <w:t xml:space="preserve"> </w:t>
      </w:r>
      <w:r w:rsidRPr="00F06AC4">
        <w:rPr>
          <w:sz w:val="18"/>
          <w:szCs w:val="18"/>
        </w:rPr>
        <w:t>a contratação;</w:t>
      </w:r>
    </w:p>
    <w:p w14:paraId="619EB9FC" w14:textId="77777777" w:rsidR="0056213E" w:rsidRPr="00F06AC4" w:rsidRDefault="0056213E" w:rsidP="0056213E">
      <w:pPr>
        <w:numPr>
          <w:ilvl w:val="2"/>
          <w:numId w:val="38"/>
        </w:numPr>
        <w:spacing w:after="118" w:line="276" w:lineRule="auto"/>
        <w:ind w:left="519" w:hanging="394"/>
        <w:jc w:val="both"/>
        <w:rPr>
          <w:sz w:val="18"/>
          <w:szCs w:val="18"/>
        </w:rPr>
      </w:pPr>
      <w:r w:rsidRPr="00F06AC4">
        <w:rPr>
          <w:sz w:val="18"/>
          <w:szCs w:val="18"/>
        </w:rPr>
        <w:t>Acompanhar e fiscalizar a execução dos serviços, objeto desta licitação, sob os aspectos quantitativos e qualitativos;</w:t>
      </w:r>
    </w:p>
    <w:p w14:paraId="2151E99E" w14:textId="77777777" w:rsidR="0056213E" w:rsidRPr="00F06AC4" w:rsidRDefault="0056213E" w:rsidP="0056213E">
      <w:pPr>
        <w:numPr>
          <w:ilvl w:val="2"/>
          <w:numId w:val="38"/>
        </w:numPr>
        <w:spacing w:after="128" w:line="276" w:lineRule="auto"/>
        <w:ind w:left="519" w:hanging="394"/>
        <w:jc w:val="both"/>
        <w:rPr>
          <w:sz w:val="18"/>
          <w:szCs w:val="18"/>
        </w:rPr>
      </w:pPr>
      <w:r w:rsidRPr="00F06AC4">
        <w:rPr>
          <w:sz w:val="18"/>
          <w:szCs w:val="18"/>
        </w:rPr>
        <w:t xml:space="preserve">Notificar a CONTRATADA de qualquer irregularidade encontrada na prestação dos serviços, podendo utilizar do </w:t>
      </w:r>
      <w:r>
        <w:rPr>
          <w:sz w:val="18"/>
          <w:szCs w:val="18"/>
        </w:rPr>
        <w:t>1doc ou email</w:t>
      </w:r>
      <w:r w:rsidRPr="00F06AC4">
        <w:rPr>
          <w:sz w:val="18"/>
          <w:szCs w:val="18"/>
        </w:rPr>
        <w:t>;</w:t>
      </w:r>
    </w:p>
    <w:p w14:paraId="5E7C098B" w14:textId="77777777" w:rsidR="0056213E" w:rsidRDefault="0056213E" w:rsidP="0056213E">
      <w:pPr>
        <w:numPr>
          <w:ilvl w:val="2"/>
          <w:numId w:val="38"/>
        </w:numPr>
        <w:spacing w:after="128" w:line="276" w:lineRule="auto"/>
        <w:ind w:left="519" w:hanging="394"/>
        <w:jc w:val="both"/>
        <w:rPr>
          <w:sz w:val="18"/>
          <w:szCs w:val="18"/>
        </w:rPr>
      </w:pPr>
      <w:r w:rsidRPr="00F06AC4">
        <w:rPr>
          <w:sz w:val="18"/>
          <w:szCs w:val="18"/>
        </w:rPr>
        <w:lastRenderedPageBreak/>
        <w:t>Efetuar o pagamento à CONTRATADA, através de crédito em conta-corrente, cumprindo todos os requisitos legais;</w:t>
      </w:r>
    </w:p>
    <w:p w14:paraId="57870DB5" w14:textId="77777777" w:rsidR="0056213E" w:rsidRDefault="0056213E" w:rsidP="0056213E">
      <w:pPr>
        <w:spacing w:after="128" w:line="276" w:lineRule="auto"/>
        <w:rPr>
          <w:sz w:val="18"/>
          <w:szCs w:val="18"/>
        </w:rPr>
      </w:pPr>
    </w:p>
    <w:p w14:paraId="7325CE63" w14:textId="77777777" w:rsidR="0056213E" w:rsidRPr="00F06AC4" w:rsidRDefault="0056213E" w:rsidP="0056213E">
      <w:pPr>
        <w:spacing w:after="143" w:line="276" w:lineRule="auto"/>
        <w:ind w:left="215"/>
        <w:rPr>
          <w:sz w:val="18"/>
          <w:szCs w:val="18"/>
        </w:rPr>
      </w:pPr>
      <w:r>
        <w:rPr>
          <w:b/>
          <w:sz w:val="18"/>
          <w:szCs w:val="18"/>
        </w:rPr>
        <w:t>7.5</w:t>
      </w:r>
      <w:r w:rsidRPr="00F06AC4">
        <w:rPr>
          <w:b/>
          <w:sz w:val="18"/>
          <w:szCs w:val="18"/>
        </w:rPr>
        <w:t>. Existem requisitos posteriores à execução?</w:t>
      </w:r>
    </w:p>
    <w:p w14:paraId="0C6BB2EA" w14:textId="77777777" w:rsidR="0056213E" w:rsidRPr="00F06AC4" w:rsidRDefault="0056213E" w:rsidP="0056213E">
      <w:pPr>
        <w:spacing w:line="276" w:lineRule="auto"/>
        <w:ind w:left="215"/>
        <w:rPr>
          <w:sz w:val="18"/>
          <w:szCs w:val="18"/>
        </w:rPr>
      </w:pPr>
      <w:r w:rsidRPr="00F06AC4">
        <w:rPr>
          <w:sz w:val="18"/>
          <w:szCs w:val="18"/>
        </w:rPr>
        <w:t>( ) Sim</w:t>
      </w:r>
    </w:p>
    <w:p w14:paraId="1ABB73BB" w14:textId="77777777" w:rsidR="0056213E" w:rsidRPr="00F06AC4" w:rsidRDefault="0056213E" w:rsidP="0056213E">
      <w:pPr>
        <w:spacing w:line="276" w:lineRule="auto"/>
        <w:ind w:left="215"/>
        <w:rPr>
          <w:sz w:val="18"/>
          <w:szCs w:val="18"/>
        </w:rPr>
      </w:pPr>
      <w:r w:rsidRPr="00F06AC4">
        <w:rPr>
          <w:sz w:val="18"/>
          <w:szCs w:val="18"/>
        </w:rPr>
        <w:t>(x) Não</w:t>
      </w:r>
    </w:p>
    <w:p w14:paraId="245393AB" w14:textId="77777777" w:rsidR="0056213E" w:rsidRPr="00F06AC4" w:rsidRDefault="0056213E" w:rsidP="0056213E">
      <w:pPr>
        <w:spacing w:after="10" w:line="276" w:lineRule="auto"/>
        <w:ind w:left="205"/>
        <w:rPr>
          <w:sz w:val="18"/>
          <w:szCs w:val="18"/>
        </w:rPr>
      </w:pPr>
      <w:r w:rsidRPr="00F06AC4">
        <w:rPr>
          <w:rFonts w:eastAsia="Times New Roman"/>
          <w:sz w:val="18"/>
          <w:szCs w:val="18"/>
        </w:rPr>
        <w:t xml:space="preserve"> </w:t>
      </w:r>
    </w:p>
    <w:p w14:paraId="3554CC95" w14:textId="77777777" w:rsidR="0056213E" w:rsidRPr="00F06AC4" w:rsidRDefault="0056213E" w:rsidP="0056213E">
      <w:pPr>
        <w:spacing w:after="143" w:line="276" w:lineRule="auto"/>
        <w:ind w:left="215"/>
        <w:rPr>
          <w:sz w:val="18"/>
          <w:szCs w:val="18"/>
        </w:rPr>
      </w:pPr>
      <w:r>
        <w:rPr>
          <w:b/>
          <w:sz w:val="18"/>
          <w:szCs w:val="18"/>
        </w:rPr>
        <w:t>7.6</w:t>
      </w:r>
      <w:r w:rsidRPr="00F06AC4">
        <w:rPr>
          <w:b/>
          <w:sz w:val="18"/>
          <w:szCs w:val="18"/>
        </w:rPr>
        <w:t>. Quais são os requisitos posteriores à execução?</w:t>
      </w:r>
    </w:p>
    <w:p w14:paraId="11393238" w14:textId="77777777" w:rsidR="0056213E" w:rsidRPr="00F06AC4" w:rsidRDefault="0056213E" w:rsidP="0056213E">
      <w:pPr>
        <w:spacing w:line="276" w:lineRule="auto"/>
        <w:ind w:left="215"/>
        <w:rPr>
          <w:sz w:val="18"/>
          <w:szCs w:val="18"/>
        </w:rPr>
      </w:pPr>
      <w:r w:rsidRPr="00F06AC4">
        <w:rPr>
          <w:sz w:val="18"/>
          <w:szCs w:val="18"/>
        </w:rPr>
        <w:t>Não se aplica.</w:t>
      </w:r>
    </w:p>
    <w:p w14:paraId="5A4849C3" w14:textId="77777777" w:rsidR="0056213E" w:rsidRPr="00F06AC4" w:rsidRDefault="0056213E" w:rsidP="0056213E">
      <w:pPr>
        <w:spacing w:after="10" w:line="276" w:lineRule="auto"/>
        <w:ind w:left="205"/>
        <w:rPr>
          <w:sz w:val="18"/>
          <w:szCs w:val="18"/>
        </w:rPr>
      </w:pPr>
      <w:r w:rsidRPr="00F06AC4">
        <w:rPr>
          <w:rFonts w:eastAsia="Times New Roman"/>
          <w:sz w:val="18"/>
          <w:szCs w:val="18"/>
        </w:rPr>
        <w:t xml:space="preserve"> </w:t>
      </w:r>
    </w:p>
    <w:p w14:paraId="22429941" w14:textId="77777777" w:rsidR="0056213E" w:rsidRPr="00F06AC4" w:rsidRDefault="0056213E" w:rsidP="0056213E">
      <w:pPr>
        <w:spacing w:after="10" w:line="276" w:lineRule="auto"/>
        <w:ind w:left="205"/>
        <w:rPr>
          <w:sz w:val="18"/>
          <w:szCs w:val="18"/>
        </w:rPr>
      </w:pPr>
    </w:p>
    <w:p w14:paraId="6FFE1D2A" w14:textId="77777777" w:rsidR="0056213E" w:rsidRPr="00F06AC4" w:rsidRDefault="0056213E" w:rsidP="0056213E">
      <w:pPr>
        <w:spacing w:after="0" w:line="276" w:lineRule="auto"/>
        <w:ind w:left="215"/>
        <w:rPr>
          <w:sz w:val="18"/>
          <w:szCs w:val="18"/>
        </w:rPr>
      </w:pPr>
      <w:r>
        <w:rPr>
          <w:b/>
          <w:sz w:val="18"/>
          <w:szCs w:val="18"/>
        </w:rPr>
        <w:t>7.7</w:t>
      </w:r>
      <w:r w:rsidRPr="00F06AC4">
        <w:rPr>
          <w:b/>
          <w:sz w:val="18"/>
          <w:szCs w:val="18"/>
        </w:rPr>
        <w:t>. Matriz de alocação de risco contratual</w:t>
      </w:r>
    </w:p>
    <w:tbl>
      <w:tblPr>
        <w:tblStyle w:val="TableGrid"/>
        <w:tblW w:w="8500" w:type="dxa"/>
        <w:jc w:val="center"/>
        <w:tblInd w:w="0" w:type="dxa"/>
        <w:tblCellMar>
          <w:top w:w="58" w:type="dxa"/>
          <w:left w:w="55" w:type="dxa"/>
          <w:right w:w="70" w:type="dxa"/>
        </w:tblCellMar>
        <w:tblLook w:val="04A0" w:firstRow="1" w:lastRow="0" w:firstColumn="1" w:lastColumn="0" w:noHBand="0" w:noVBand="1"/>
      </w:tblPr>
      <w:tblGrid>
        <w:gridCol w:w="3515"/>
        <w:gridCol w:w="1490"/>
        <w:gridCol w:w="3495"/>
      </w:tblGrid>
      <w:tr w:rsidR="0056213E" w:rsidRPr="00F06AC4" w14:paraId="0F9A90FD" w14:textId="77777777" w:rsidTr="00A7226A">
        <w:trPr>
          <w:trHeight w:val="235"/>
          <w:jc w:val="center"/>
        </w:trPr>
        <w:tc>
          <w:tcPr>
            <w:tcW w:w="3515" w:type="dxa"/>
            <w:tcBorders>
              <w:top w:val="single" w:sz="8" w:space="0" w:color="646464"/>
              <w:left w:val="single" w:sz="8" w:space="0" w:color="646464"/>
              <w:bottom w:val="single" w:sz="4" w:space="0" w:color="808080"/>
              <w:right w:val="single" w:sz="4" w:space="0" w:color="808080"/>
            </w:tcBorders>
          </w:tcPr>
          <w:p w14:paraId="02B1CA33" w14:textId="77777777" w:rsidR="0056213E" w:rsidRPr="00C95B1A" w:rsidRDefault="0056213E" w:rsidP="00A7226A">
            <w:pPr>
              <w:spacing w:line="276" w:lineRule="auto"/>
              <w:ind w:left="18"/>
              <w:jc w:val="center"/>
              <w:rPr>
                <w:sz w:val="18"/>
                <w:szCs w:val="18"/>
              </w:rPr>
            </w:pPr>
            <w:r w:rsidRPr="00C95B1A">
              <w:rPr>
                <w:b/>
                <w:sz w:val="18"/>
                <w:szCs w:val="18"/>
              </w:rPr>
              <w:t>Evento de risco</w:t>
            </w:r>
          </w:p>
        </w:tc>
        <w:tc>
          <w:tcPr>
            <w:tcW w:w="1490" w:type="dxa"/>
            <w:tcBorders>
              <w:top w:val="single" w:sz="8" w:space="0" w:color="646464"/>
              <w:left w:val="single" w:sz="4" w:space="0" w:color="808080"/>
              <w:bottom w:val="single" w:sz="4" w:space="0" w:color="808080"/>
              <w:right w:val="single" w:sz="4" w:space="0" w:color="808080"/>
            </w:tcBorders>
          </w:tcPr>
          <w:p w14:paraId="79A6B667" w14:textId="77777777" w:rsidR="0056213E" w:rsidRPr="00C95B1A" w:rsidRDefault="0056213E" w:rsidP="00A7226A">
            <w:pPr>
              <w:spacing w:line="276" w:lineRule="auto"/>
              <w:ind w:left="8"/>
              <w:jc w:val="center"/>
              <w:rPr>
                <w:sz w:val="18"/>
                <w:szCs w:val="18"/>
              </w:rPr>
            </w:pPr>
            <w:r w:rsidRPr="00C95B1A">
              <w:rPr>
                <w:b/>
                <w:sz w:val="18"/>
                <w:szCs w:val="18"/>
              </w:rPr>
              <w:t>Alocação</w:t>
            </w:r>
          </w:p>
        </w:tc>
        <w:tc>
          <w:tcPr>
            <w:tcW w:w="3495" w:type="dxa"/>
            <w:tcBorders>
              <w:top w:val="single" w:sz="8" w:space="0" w:color="646464"/>
              <w:left w:val="single" w:sz="4" w:space="0" w:color="808080"/>
              <w:bottom w:val="single" w:sz="4" w:space="0" w:color="808080"/>
              <w:right w:val="single" w:sz="8" w:space="0" w:color="646464"/>
            </w:tcBorders>
          </w:tcPr>
          <w:p w14:paraId="0BB09040" w14:textId="77777777" w:rsidR="0056213E" w:rsidRPr="00C95B1A" w:rsidRDefault="0056213E" w:rsidP="00A7226A">
            <w:pPr>
              <w:spacing w:line="276" w:lineRule="auto"/>
              <w:ind w:right="1"/>
              <w:jc w:val="center"/>
              <w:rPr>
                <w:sz w:val="18"/>
                <w:szCs w:val="18"/>
              </w:rPr>
            </w:pPr>
            <w:r w:rsidRPr="00C95B1A">
              <w:rPr>
                <w:b/>
                <w:sz w:val="18"/>
                <w:szCs w:val="18"/>
              </w:rPr>
              <w:t>Consequência</w:t>
            </w:r>
          </w:p>
        </w:tc>
      </w:tr>
      <w:tr w:rsidR="0056213E" w:rsidRPr="00F06AC4" w14:paraId="58601894" w14:textId="77777777" w:rsidTr="00A7226A">
        <w:trPr>
          <w:trHeight w:val="210"/>
          <w:jc w:val="center"/>
        </w:trPr>
        <w:tc>
          <w:tcPr>
            <w:tcW w:w="3515" w:type="dxa"/>
            <w:tcBorders>
              <w:top w:val="single" w:sz="4" w:space="0" w:color="808080"/>
              <w:left w:val="single" w:sz="8" w:space="0" w:color="646464"/>
              <w:bottom w:val="single" w:sz="4" w:space="0" w:color="808080"/>
              <w:right w:val="single" w:sz="4" w:space="0" w:color="808080"/>
            </w:tcBorders>
          </w:tcPr>
          <w:p w14:paraId="37B8F40E" w14:textId="77777777" w:rsidR="0056213E" w:rsidRPr="00C95B1A" w:rsidRDefault="0056213E" w:rsidP="00A7226A">
            <w:pPr>
              <w:spacing w:line="276" w:lineRule="auto"/>
              <w:ind w:left="16"/>
              <w:rPr>
                <w:sz w:val="18"/>
                <w:szCs w:val="18"/>
              </w:rPr>
            </w:pPr>
            <w:r w:rsidRPr="00C95B1A">
              <w:rPr>
                <w:sz w:val="18"/>
                <w:szCs w:val="18"/>
              </w:rPr>
              <w:t>Alteração do quantitativo contratado</w:t>
            </w:r>
          </w:p>
        </w:tc>
        <w:tc>
          <w:tcPr>
            <w:tcW w:w="1490" w:type="dxa"/>
            <w:tcBorders>
              <w:top w:val="single" w:sz="4" w:space="0" w:color="808080"/>
              <w:left w:val="single" w:sz="4" w:space="0" w:color="808080"/>
              <w:bottom w:val="single" w:sz="4" w:space="0" w:color="808080"/>
              <w:right w:val="single" w:sz="4" w:space="0" w:color="808080"/>
            </w:tcBorders>
          </w:tcPr>
          <w:p w14:paraId="4D779520" w14:textId="77777777" w:rsidR="0056213E" w:rsidRPr="00C95B1A" w:rsidRDefault="0056213E" w:rsidP="00A7226A">
            <w:pPr>
              <w:spacing w:line="276" w:lineRule="auto"/>
              <w:rPr>
                <w:sz w:val="18"/>
                <w:szCs w:val="18"/>
              </w:rPr>
            </w:pPr>
            <w:r w:rsidRPr="00C95B1A">
              <w:rPr>
                <w:sz w:val="18"/>
                <w:szCs w:val="18"/>
              </w:rPr>
              <w:t>Município</w:t>
            </w:r>
          </w:p>
        </w:tc>
        <w:tc>
          <w:tcPr>
            <w:tcW w:w="3495" w:type="dxa"/>
            <w:tcBorders>
              <w:top w:val="single" w:sz="4" w:space="0" w:color="808080"/>
              <w:left w:val="single" w:sz="4" w:space="0" w:color="808080"/>
              <w:bottom w:val="single" w:sz="4" w:space="0" w:color="808080"/>
              <w:right w:val="single" w:sz="8" w:space="0" w:color="646464"/>
            </w:tcBorders>
          </w:tcPr>
          <w:p w14:paraId="7FA0D6DF" w14:textId="77777777" w:rsidR="0056213E" w:rsidRPr="00C95B1A" w:rsidRDefault="0056213E" w:rsidP="00A7226A">
            <w:pPr>
              <w:spacing w:line="276" w:lineRule="auto"/>
              <w:ind w:left="6"/>
              <w:rPr>
                <w:sz w:val="18"/>
                <w:szCs w:val="18"/>
              </w:rPr>
            </w:pPr>
            <w:r w:rsidRPr="00C95B1A">
              <w:rPr>
                <w:sz w:val="18"/>
                <w:szCs w:val="18"/>
              </w:rPr>
              <w:t>Aditivo contratual</w:t>
            </w:r>
          </w:p>
        </w:tc>
      </w:tr>
      <w:tr w:rsidR="0056213E" w:rsidRPr="00F06AC4" w14:paraId="259CA1E3" w14:textId="77777777" w:rsidTr="00A7226A">
        <w:trPr>
          <w:trHeight w:val="210"/>
          <w:jc w:val="center"/>
        </w:trPr>
        <w:tc>
          <w:tcPr>
            <w:tcW w:w="3515" w:type="dxa"/>
            <w:tcBorders>
              <w:top w:val="single" w:sz="4" w:space="0" w:color="808080"/>
              <w:left w:val="single" w:sz="8" w:space="0" w:color="646464"/>
              <w:bottom w:val="single" w:sz="4" w:space="0" w:color="808080"/>
              <w:right w:val="single" w:sz="4" w:space="0" w:color="808080"/>
            </w:tcBorders>
          </w:tcPr>
          <w:p w14:paraId="799BD16F" w14:textId="77777777" w:rsidR="0056213E" w:rsidRPr="00C95B1A" w:rsidRDefault="0056213E" w:rsidP="00A7226A">
            <w:pPr>
              <w:spacing w:line="276" w:lineRule="auto"/>
              <w:ind w:left="16"/>
              <w:rPr>
                <w:sz w:val="18"/>
                <w:szCs w:val="18"/>
              </w:rPr>
            </w:pPr>
            <w:r w:rsidRPr="00C95B1A">
              <w:rPr>
                <w:sz w:val="18"/>
                <w:szCs w:val="18"/>
              </w:rPr>
              <w:t>Alteração do projeto</w:t>
            </w:r>
          </w:p>
        </w:tc>
        <w:tc>
          <w:tcPr>
            <w:tcW w:w="1490" w:type="dxa"/>
            <w:tcBorders>
              <w:top w:val="single" w:sz="4" w:space="0" w:color="808080"/>
              <w:left w:val="single" w:sz="4" w:space="0" w:color="808080"/>
              <w:bottom w:val="single" w:sz="4" w:space="0" w:color="808080"/>
              <w:right w:val="single" w:sz="4" w:space="0" w:color="808080"/>
            </w:tcBorders>
          </w:tcPr>
          <w:p w14:paraId="69BE9033" w14:textId="77777777" w:rsidR="0056213E" w:rsidRPr="00C95B1A" w:rsidRDefault="0056213E" w:rsidP="00A7226A">
            <w:pPr>
              <w:spacing w:line="276" w:lineRule="auto"/>
              <w:rPr>
                <w:sz w:val="18"/>
                <w:szCs w:val="18"/>
              </w:rPr>
            </w:pPr>
            <w:r w:rsidRPr="00C95B1A">
              <w:rPr>
                <w:sz w:val="18"/>
                <w:szCs w:val="18"/>
              </w:rPr>
              <w:t>Município</w:t>
            </w:r>
          </w:p>
        </w:tc>
        <w:tc>
          <w:tcPr>
            <w:tcW w:w="3495" w:type="dxa"/>
            <w:tcBorders>
              <w:top w:val="single" w:sz="4" w:space="0" w:color="808080"/>
              <w:left w:val="single" w:sz="4" w:space="0" w:color="808080"/>
              <w:bottom w:val="single" w:sz="4" w:space="0" w:color="808080"/>
              <w:right w:val="single" w:sz="8" w:space="0" w:color="646464"/>
            </w:tcBorders>
          </w:tcPr>
          <w:p w14:paraId="4EAEDE8D" w14:textId="77777777" w:rsidR="0056213E" w:rsidRPr="00C95B1A" w:rsidRDefault="0056213E" w:rsidP="00A7226A">
            <w:pPr>
              <w:spacing w:line="276" w:lineRule="auto"/>
              <w:ind w:left="6"/>
              <w:rPr>
                <w:sz w:val="18"/>
                <w:szCs w:val="18"/>
              </w:rPr>
            </w:pPr>
            <w:r w:rsidRPr="00C95B1A">
              <w:rPr>
                <w:sz w:val="18"/>
                <w:szCs w:val="18"/>
              </w:rPr>
              <w:t>Reequilíbrio contratual</w:t>
            </w:r>
          </w:p>
        </w:tc>
      </w:tr>
      <w:tr w:rsidR="0056213E" w:rsidRPr="00F06AC4" w14:paraId="4CEA7DD2" w14:textId="77777777" w:rsidTr="00A7226A">
        <w:trPr>
          <w:trHeight w:val="200"/>
          <w:jc w:val="center"/>
        </w:trPr>
        <w:tc>
          <w:tcPr>
            <w:tcW w:w="3515" w:type="dxa"/>
            <w:tcBorders>
              <w:top w:val="single" w:sz="4" w:space="0" w:color="808080"/>
              <w:left w:val="single" w:sz="8" w:space="0" w:color="646464"/>
              <w:bottom w:val="single" w:sz="4" w:space="0" w:color="808080"/>
              <w:right w:val="single" w:sz="4" w:space="0" w:color="808080"/>
            </w:tcBorders>
          </w:tcPr>
          <w:p w14:paraId="04FB5311" w14:textId="77777777" w:rsidR="0056213E" w:rsidRPr="00C95B1A" w:rsidRDefault="0056213E" w:rsidP="00A7226A">
            <w:pPr>
              <w:spacing w:line="276" w:lineRule="auto"/>
              <w:ind w:left="16"/>
              <w:rPr>
                <w:sz w:val="18"/>
                <w:szCs w:val="18"/>
              </w:rPr>
            </w:pPr>
            <w:r w:rsidRPr="00C95B1A">
              <w:rPr>
                <w:sz w:val="18"/>
                <w:szCs w:val="18"/>
              </w:rPr>
              <w:t>Criação, extinção ou alteração de tributos, taxas ou encargos</w:t>
            </w:r>
          </w:p>
        </w:tc>
        <w:tc>
          <w:tcPr>
            <w:tcW w:w="1490" w:type="dxa"/>
            <w:tcBorders>
              <w:top w:val="single" w:sz="4" w:space="0" w:color="808080"/>
              <w:left w:val="single" w:sz="4" w:space="0" w:color="808080"/>
              <w:bottom w:val="single" w:sz="4" w:space="0" w:color="808080"/>
              <w:right w:val="single" w:sz="4" w:space="0" w:color="808080"/>
            </w:tcBorders>
          </w:tcPr>
          <w:p w14:paraId="38AE5F3C" w14:textId="77777777" w:rsidR="0056213E" w:rsidRPr="00C95B1A" w:rsidRDefault="0056213E" w:rsidP="00A7226A">
            <w:pPr>
              <w:spacing w:line="276" w:lineRule="auto"/>
              <w:rPr>
                <w:sz w:val="18"/>
                <w:szCs w:val="18"/>
              </w:rPr>
            </w:pPr>
            <w:r w:rsidRPr="00C95B1A">
              <w:rPr>
                <w:sz w:val="18"/>
                <w:szCs w:val="18"/>
              </w:rPr>
              <w:t>Município</w:t>
            </w:r>
          </w:p>
        </w:tc>
        <w:tc>
          <w:tcPr>
            <w:tcW w:w="3495" w:type="dxa"/>
            <w:tcBorders>
              <w:top w:val="single" w:sz="4" w:space="0" w:color="808080"/>
              <w:left w:val="single" w:sz="4" w:space="0" w:color="808080"/>
              <w:bottom w:val="single" w:sz="4" w:space="0" w:color="808080"/>
              <w:right w:val="single" w:sz="8" w:space="0" w:color="646464"/>
            </w:tcBorders>
          </w:tcPr>
          <w:p w14:paraId="14885325" w14:textId="77777777" w:rsidR="0056213E" w:rsidRPr="00C95B1A" w:rsidRDefault="0056213E" w:rsidP="00A7226A">
            <w:pPr>
              <w:spacing w:line="276" w:lineRule="auto"/>
              <w:ind w:left="6"/>
              <w:rPr>
                <w:sz w:val="18"/>
                <w:szCs w:val="18"/>
              </w:rPr>
            </w:pPr>
            <w:r w:rsidRPr="00C95B1A">
              <w:rPr>
                <w:sz w:val="18"/>
                <w:szCs w:val="18"/>
              </w:rPr>
              <w:t>Reequilíbrio contratual</w:t>
            </w:r>
          </w:p>
        </w:tc>
      </w:tr>
      <w:tr w:rsidR="0056213E" w:rsidRPr="00F06AC4" w14:paraId="37FF6F44" w14:textId="77777777" w:rsidTr="00A7226A">
        <w:trPr>
          <w:trHeight w:val="210"/>
          <w:jc w:val="center"/>
        </w:trPr>
        <w:tc>
          <w:tcPr>
            <w:tcW w:w="3515" w:type="dxa"/>
            <w:tcBorders>
              <w:top w:val="single" w:sz="4" w:space="0" w:color="808080"/>
              <w:left w:val="single" w:sz="8" w:space="0" w:color="646464"/>
              <w:bottom w:val="single" w:sz="4" w:space="0" w:color="808080"/>
              <w:right w:val="single" w:sz="4" w:space="0" w:color="808080"/>
            </w:tcBorders>
          </w:tcPr>
          <w:p w14:paraId="5AE9B0C9" w14:textId="77777777" w:rsidR="0056213E" w:rsidRPr="00C95B1A" w:rsidRDefault="0056213E" w:rsidP="00A7226A">
            <w:pPr>
              <w:spacing w:line="276" w:lineRule="auto"/>
              <w:ind w:left="16"/>
              <w:rPr>
                <w:sz w:val="18"/>
                <w:szCs w:val="18"/>
              </w:rPr>
            </w:pPr>
            <w:r w:rsidRPr="00C95B1A">
              <w:rPr>
                <w:sz w:val="18"/>
                <w:szCs w:val="18"/>
              </w:rPr>
              <w:t>Atraso no pagamento</w:t>
            </w:r>
          </w:p>
        </w:tc>
        <w:tc>
          <w:tcPr>
            <w:tcW w:w="1490" w:type="dxa"/>
            <w:tcBorders>
              <w:top w:val="single" w:sz="4" w:space="0" w:color="808080"/>
              <w:left w:val="single" w:sz="4" w:space="0" w:color="808080"/>
              <w:bottom w:val="single" w:sz="4" w:space="0" w:color="808080"/>
              <w:right w:val="single" w:sz="4" w:space="0" w:color="808080"/>
            </w:tcBorders>
          </w:tcPr>
          <w:p w14:paraId="52300482" w14:textId="77777777" w:rsidR="0056213E" w:rsidRPr="00C95B1A" w:rsidRDefault="0056213E" w:rsidP="00A7226A">
            <w:pPr>
              <w:spacing w:line="276" w:lineRule="auto"/>
              <w:rPr>
                <w:sz w:val="18"/>
                <w:szCs w:val="18"/>
              </w:rPr>
            </w:pPr>
            <w:r w:rsidRPr="00C95B1A">
              <w:rPr>
                <w:sz w:val="18"/>
                <w:szCs w:val="18"/>
              </w:rPr>
              <w:t>Município</w:t>
            </w:r>
          </w:p>
        </w:tc>
        <w:tc>
          <w:tcPr>
            <w:tcW w:w="3495" w:type="dxa"/>
            <w:tcBorders>
              <w:top w:val="single" w:sz="4" w:space="0" w:color="808080"/>
              <w:left w:val="single" w:sz="4" w:space="0" w:color="808080"/>
              <w:bottom w:val="single" w:sz="4" w:space="0" w:color="808080"/>
              <w:right w:val="single" w:sz="8" w:space="0" w:color="646464"/>
            </w:tcBorders>
          </w:tcPr>
          <w:p w14:paraId="1729C1E0" w14:textId="77777777" w:rsidR="0056213E" w:rsidRPr="00C95B1A" w:rsidRDefault="0056213E" w:rsidP="00A7226A">
            <w:pPr>
              <w:spacing w:line="276" w:lineRule="auto"/>
              <w:ind w:left="6"/>
              <w:rPr>
                <w:sz w:val="18"/>
                <w:szCs w:val="18"/>
              </w:rPr>
            </w:pPr>
            <w:r w:rsidRPr="00C95B1A">
              <w:rPr>
                <w:sz w:val="18"/>
                <w:szCs w:val="18"/>
              </w:rPr>
              <w:t>Juros e atualização monetária</w:t>
            </w:r>
          </w:p>
        </w:tc>
      </w:tr>
      <w:tr w:rsidR="0056213E" w:rsidRPr="00F06AC4" w14:paraId="52E87EB9" w14:textId="77777777" w:rsidTr="00A7226A">
        <w:trPr>
          <w:trHeight w:val="210"/>
          <w:jc w:val="center"/>
        </w:trPr>
        <w:tc>
          <w:tcPr>
            <w:tcW w:w="3515" w:type="dxa"/>
            <w:tcBorders>
              <w:top w:val="single" w:sz="4" w:space="0" w:color="808080"/>
              <w:left w:val="single" w:sz="8" w:space="0" w:color="646464"/>
              <w:bottom w:val="single" w:sz="4" w:space="0" w:color="808080"/>
              <w:right w:val="single" w:sz="4" w:space="0" w:color="808080"/>
            </w:tcBorders>
          </w:tcPr>
          <w:p w14:paraId="5D5C42B7" w14:textId="77777777" w:rsidR="0056213E" w:rsidRPr="00C95B1A" w:rsidRDefault="0056213E" w:rsidP="00A7226A">
            <w:pPr>
              <w:spacing w:line="276" w:lineRule="auto"/>
              <w:ind w:left="16"/>
              <w:rPr>
                <w:sz w:val="18"/>
                <w:szCs w:val="18"/>
              </w:rPr>
            </w:pPr>
            <w:r w:rsidRPr="00C95B1A">
              <w:rPr>
                <w:sz w:val="18"/>
                <w:szCs w:val="18"/>
              </w:rPr>
              <w:t>Problemas com empregados do contratado</w:t>
            </w:r>
          </w:p>
        </w:tc>
        <w:tc>
          <w:tcPr>
            <w:tcW w:w="1490" w:type="dxa"/>
            <w:tcBorders>
              <w:top w:val="single" w:sz="4" w:space="0" w:color="808080"/>
              <w:left w:val="single" w:sz="4" w:space="0" w:color="808080"/>
              <w:bottom w:val="single" w:sz="4" w:space="0" w:color="808080"/>
              <w:right w:val="single" w:sz="4" w:space="0" w:color="808080"/>
            </w:tcBorders>
          </w:tcPr>
          <w:p w14:paraId="37785D78" w14:textId="77777777" w:rsidR="0056213E" w:rsidRPr="00C95B1A" w:rsidRDefault="0056213E" w:rsidP="00A7226A">
            <w:pPr>
              <w:spacing w:line="276" w:lineRule="auto"/>
              <w:rPr>
                <w:sz w:val="18"/>
                <w:szCs w:val="18"/>
              </w:rPr>
            </w:pPr>
            <w:r w:rsidRPr="00C95B1A">
              <w:rPr>
                <w:sz w:val="18"/>
                <w:szCs w:val="18"/>
              </w:rPr>
              <w:t>Contratado</w:t>
            </w:r>
          </w:p>
        </w:tc>
        <w:tc>
          <w:tcPr>
            <w:tcW w:w="3495" w:type="dxa"/>
            <w:tcBorders>
              <w:top w:val="single" w:sz="4" w:space="0" w:color="808080"/>
              <w:left w:val="single" w:sz="4" w:space="0" w:color="808080"/>
              <w:bottom w:val="single" w:sz="4" w:space="0" w:color="808080"/>
              <w:right w:val="single" w:sz="8" w:space="0" w:color="646464"/>
            </w:tcBorders>
          </w:tcPr>
          <w:p w14:paraId="1FA68928" w14:textId="77777777" w:rsidR="0056213E" w:rsidRPr="00C95B1A" w:rsidRDefault="0056213E" w:rsidP="00A7226A">
            <w:pPr>
              <w:spacing w:line="276" w:lineRule="auto"/>
              <w:ind w:left="6"/>
              <w:rPr>
                <w:sz w:val="18"/>
                <w:szCs w:val="18"/>
              </w:rPr>
            </w:pPr>
            <w:r w:rsidRPr="00C95B1A">
              <w:rPr>
                <w:sz w:val="18"/>
                <w:szCs w:val="18"/>
              </w:rPr>
              <w:t>Manutenção do valor</w:t>
            </w:r>
          </w:p>
        </w:tc>
      </w:tr>
      <w:tr w:rsidR="0056213E" w:rsidRPr="00F06AC4" w14:paraId="13F5EC57" w14:textId="77777777" w:rsidTr="00A7226A">
        <w:trPr>
          <w:trHeight w:val="210"/>
          <w:jc w:val="center"/>
        </w:trPr>
        <w:tc>
          <w:tcPr>
            <w:tcW w:w="3515" w:type="dxa"/>
            <w:tcBorders>
              <w:top w:val="single" w:sz="4" w:space="0" w:color="808080"/>
              <w:left w:val="single" w:sz="8" w:space="0" w:color="646464"/>
              <w:bottom w:val="single" w:sz="4" w:space="0" w:color="808080"/>
              <w:right w:val="single" w:sz="4" w:space="0" w:color="808080"/>
            </w:tcBorders>
          </w:tcPr>
          <w:p w14:paraId="3C526C14" w14:textId="77777777" w:rsidR="0056213E" w:rsidRPr="00C95B1A" w:rsidRDefault="0056213E" w:rsidP="00A7226A">
            <w:pPr>
              <w:spacing w:line="276" w:lineRule="auto"/>
              <w:ind w:left="16"/>
              <w:rPr>
                <w:sz w:val="18"/>
                <w:szCs w:val="18"/>
              </w:rPr>
            </w:pPr>
            <w:r w:rsidRPr="00C95B1A">
              <w:rPr>
                <w:sz w:val="18"/>
                <w:szCs w:val="18"/>
              </w:rPr>
              <w:t>Erros na execução</w:t>
            </w:r>
          </w:p>
        </w:tc>
        <w:tc>
          <w:tcPr>
            <w:tcW w:w="1490" w:type="dxa"/>
            <w:tcBorders>
              <w:top w:val="single" w:sz="4" w:space="0" w:color="808080"/>
              <w:left w:val="single" w:sz="4" w:space="0" w:color="808080"/>
              <w:bottom w:val="single" w:sz="4" w:space="0" w:color="808080"/>
              <w:right w:val="single" w:sz="4" w:space="0" w:color="808080"/>
            </w:tcBorders>
          </w:tcPr>
          <w:p w14:paraId="4109122F" w14:textId="77777777" w:rsidR="0056213E" w:rsidRPr="00C95B1A" w:rsidRDefault="0056213E" w:rsidP="00A7226A">
            <w:pPr>
              <w:spacing w:line="276" w:lineRule="auto"/>
              <w:rPr>
                <w:sz w:val="18"/>
                <w:szCs w:val="18"/>
              </w:rPr>
            </w:pPr>
            <w:r w:rsidRPr="00C95B1A">
              <w:rPr>
                <w:sz w:val="18"/>
                <w:szCs w:val="18"/>
              </w:rPr>
              <w:t>Contratado</w:t>
            </w:r>
          </w:p>
        </w:tc>
        <w:tc>
          <w:tcPr>
            <w:tcW w:w="3495" w:type="dxa"/>
            <w:tcBorders>
              <w:top w:val="single" w:sz="4" w:space="0" w:color="808080"/>
              <w:left w:val="single" w:sz="4" w:space="0" w:color="808080"/>
              <w:bottom w:val="single" w:sz="4" w:space="0" w:color="808080"/>
              <w:right w:val="single" w:sz="8" w:space="0" w:color="646464"/>
            </w:tcBorders>
          </w:tcPr>
          <w:p w14:paraId="140B6387" w14:textId="77777777" w:rsidR="0056213E" w:rsidRPr="00C95B1A" w:rsidRDefault="0056213E" w:rsidP="00A7226A">
            <w:pPr>
              <w:spacing w:line="276" w:lineRule="auto"/>
              <w:ind w:left="6"/>
              <w:rPr>
                <w:sz w:val="18"/>
                <w:szCs w:val="18"/>
              </w:rPr>
            </w:pPr>
            <w:r w:rsidRPr="00C95B1A">
              <w:rPr>
                <w:sz w:val="18"/>
                <w:szCs w:val="18"/>
              </w:rPr>
              <w:t>Correção com manutenção do valor</w:t>
            </w:r>
          </w:p>
        </w:tc>
      </w:tr>
      <w:tr w:rsidR="0056213E" w:rsidRPr="00F06AC4" w14:paraId="21B9C1DC" w14:textId="77777777" w:rsidTr="00A7226A">
        <w:trPr>
          <w:trHeight w:val="200"/>
          <w:jc w:val="center"/>
        </w:trPr>
        <w:tc>
          <w:tcPr>
            <w:tcW w:w="3515" w:type="dxa"/>
            <w:tcBorders>
              <w:top w:val="single" w:sz="4" w:space="0" w:color="808080"/>
              <w:left w:val="single" w:sz="8" w:space="0" w:color="646464"/>
              <w:bottom w:val="single" w:sz="4" w:space="0" w:color="808080"/>
              <w:right w:val="single" w:sz="4" w:space="0" w:color="808080"/>
            </w:tcBorders>
          </w:tcPr>
          <w:p w14:paraId="5C788538" w14:textId="77777777" w:rsidR="0056213E" w:rsidRPr="00C95B1A" w:rsidRDefault="0056213E" w:rsidP="00A7226A">
            <w:pPr>
              <w:spacing w:line="276" w:lineRule="auto"/>
              <w:ind w:left="16"/>
              <w:rPr>
                <w:sz w:val="18"/>
                <w:szCs w:val="18"/>
              </w:rPr>
            </w:pPr>
            <w:r w:rsidRPr="00C95B1A">
              <w:rPr>
                <w:sz w:val="18"/>
                <w:szCs w:val="18"/>
              </w:rPr>
              <w:t>Atrasos e inadimplementos</w:t>
            </w:r>
          </w:p>
        </w:tc>
        <w:tc>
          <w:tcPr>
            <w:tcW w:w="1490" w:type="dxa"/>
            <w:tcBorders>
              <w:top w:val="single" w:sz="4" w:space="0" w:color="808080"/>
              <w:left w:val="single" w:sz="4" w:space="0" w:color="808080"/>
              <w:bottom w:val="single" w:sz="4" w:space="0" w:color="808080"/>
              <w:right w:val="single" w:sz="4" w:space="0" w:color="808080"/>
            </w:tcBorders>
          </w:tcPr>
          <w:p w14:paraId="169B975A" w14:textId="77777777" w:rsidR="0056213E" w:rsidRPr="00C95B1A" w:rsidRDefault="0056213E" w:rsidP="00A7226A">
            <w:pPr>
              <w:spacing w:line="276" w:lineRule="auto"/>
              <w:rPr>
                <w:sz w:val="18"/>
                <w:szCs w:val="18"/>
              </w:rPr>
            </w:pPr>
            <w:r w:rsidRPr="00C95B1A">
              <w:rPr>
                <w:sz w:val="18"/>
                <w:szCs w:val="18"/>
              </w:rPr>
              <w:t>Contratado</w:t>
            </w:r>
          </w:p>
        </w:tc>
        <w:tc>
          <w:tcPr>
            <w:tcW w:w="3495" w:type="dxa"/>
            <w:tcBorders>
              <w:top w:val="single" w:sz="4" w:space="0" w:color="808080"/>
              <w:left w:val="single" w:sz="4" w:space="0" w:color="808080"/>
              <w:bottom w:val="single" w:sz="4" w:space="0" w:color="808080"/>
              <w:right w:val="single" w:sz="8" w:space="0" w:color="646464"/>
            </w:tcBorders>
          </w:tcPr>
          <w:p w14:paraId="6A0A21A6" w14:textId="77777777" w:rsidR="0056213E" w:rsidRPr="00C95B1A" w:rsidRDefault="0056213E" w:rsidP="00A7226A">
            <w:pPr>
              <w:spacing w:line="276" w:lineRule="auto"/>
              <w:ind w:left="6"/>
              <w:rPr>
                <w:sz w:val="18"/>
                <w:szCs w:val="18"/>
              </w:rPr>
            </w:pPr>
            <w:r w:rsidRPr="00C95B1A">
              <w:rPr>
                <w:sz w:val="18"/>
                <w:szCs w:val="18"/>
              </w:rPr>
              <w:t>Glosa do valor não executado e aplicação de penalidades</w:t>
            </w:r>
          </w:p>
        </w:tc>
      </w:tr>
      <w:tr w:rsidR="0056213E" w:rsidRPr="00F06AC4" w14:paraId="049B04AD" w14:textId="77777777" w:rsidTr="00A7226A">
        <w:trPr>
          <w:trHeight w:val="370"/>
          <w:jc w:val="center"/>
        </w:trPr>
        <w:tc>
          <w:tcPr>
            <w:tcW w:w="3515" w:type="dxa"/>
            <w:tcBorders>
              <w:top w:val="single" w:sz="4" w:space="0" w:color="808080"/>
              <w:left w:val="single" w:sz="8" w:space="0" w:color="646464"/>
              <w:bottom w:val="single" w:sz="4" w:space="0" w:color="808080"/>
              <w:right w:val="single" w:sz="4" w:space="0" w:color="808080"/>
            </w:tcBorders>
          </w:tcPr>
          <w:p w14:paraId="6E4EE59E" w14:textId="77777777" w:rsidR="0056213E" w:rsidRPr="00C95B1A" w:rsidRDefault="0056213E" w:rsidP="00A7226A">
            <w:pPr>
              <w:spacing w:line="276" w:lineRule="auto"/>
              <w:ind w:left="16"/>
              <w:rPr>
                <w:sz w:val="18"/>
                <w:szCs w:val="18"/>
              </w:rPr>
            </w:pPr>
            <w:r w:rsidRPr="00C95B1A">
              <w:rPr>
                <w:sz w:val="18"/>
                <w:szCs w:val="18"/>
              </w:rPr>
              <w:t>Oscilações de mercado dos insumos até 5% acima da variação média do ano anterior</w:t>
            </w:r>
          </w:p>
        </w:tc>
        <w:tc>
          <w:tcPr>
            <w:tcW w:w="1490" w:type="dxa"/>
            <w:tcBorders>
              <w:top w:val="single" w:sz="4" w:space="0" w:color="808080"/>
              <w:left w:val="single" w:sz="4" w:space="0" w:color="808080"/>
              <w:bottom w:val="single" w:sz="4" w:space="0" w:color="808080"/>
              <w:right w:val="single" w:sz="4" w:space="0" w:color="808080"/>
            </w:tcBorders>
            <w:vAlign w:val="center"/>
          </w:tcPr>
          <w:p w14:paraId="63CBD04A" w14:textId="77777777" w:rsidR="0056213E" w:rsidRPr="00C95B1A" w:rsidRDefault="0056213E" w:rsidP="00A7226A">
            <w:pPr>
              <w:spacing w:line="276" w:lineRule="auto"/>
              <w:rPr>
                <w:sz w:val="18"/>
                <w:szCs w:val="18"/>
              </w:rPr>
            </w:pPr>
            <w:r w:rsidRPr="00C95B1A">
              <w:rPr>
                <w:sz w:val="18"/>
                <w:szCs w:val="18"/>
              </w:rPr>
              <w:t>Contratado</w:t>
            </w:r>
          </w:p>
        </w:tc>
        <w:tc>
          <w:tcPr>
            <w:tcW w:w="3495" w:type="dxa"/>
            <w:tcBorders>
              <w:top w:val="single" w:sz="4" w:space="0" w:color="808080"/>
              <w:left w:val="single" w:sz="4" w:space="0" w:color="808080"/>
              <w:bottom w:val="single" w:sz="4" w:space="0" w:color="808080"/>
              <w:right w:val="single" w:sz="8" w:space="0" w:color="646464"/>
            </w:tcBorders>
            <w:vAlign w:val="center"/>
          </w:tcPr>
          <w:p w14:paraId="1D028452" w14:textId="77777777" w:rsidR="0056213E" w:rsidRPr="00C95B1A" w:rsidRDefault="0056213E" w:rsidP="00A7226A">
            <w:pPr>
              <w:spacing w:line="276" w:lineRule="auto"/>
              <w:ind w:left="6"/>
              <w:rPr>
                <w:sz w:val="18"/>
                <w:szCs w:val="18"/>
              </w:rPr>
            </w:pPr>
            <w:r w:rsidRPr="00C95B1A">
              <w:rPr>
                <w:sz w:val="18"/>
                <w:szCs w:val="18"/>
              </w:rPr>
              <w:t>Manutenção do valor</w:t>
            </w:r>
          </w:p>
        </w:tc>
      </w:tr>
      <w:tr w:rsidR="0056213E" w:rsidRPr="00F06AC4" w14:paraId="191F87C9" w14:textId="77777777" w:rsidTr="00A7226A">
        <w:trPr>
          <w:trHeight w:val="370"/>
          <w:jc w:val="center"/>
        </w:trPr>
        <w:tc>
          <w:tcPr>
            <w:tcW w:w="3515" w:type="dxa"/>
            <w:tcBorders>
              <w:top w:val="single" w:sz="4" w:space="0" w:color="808080"/>
              <w:left w:val="single" w:sz="8" w:space="0" w:color="646464"/>
              <w:bottom w:val="single" w:sz="4" w:space="0" w:color="808080"/>
              <w:right w:val="single" w:sz="4" w:space="0" w:color="808080"/>
            </w:tcBorders>
          </w:tcPr>
          <w:p w14:paraId="4A0F0DE1" w14:textId="77777777" w:rsidR="0056213E" w:rsidRPr="00C95B1A" w:rsidRDefault="0056213E" w:rsidP="00A7226A">
            <w:pPr>
              <w:spacing w:line="276" w:lineRule="auto"/>
              <w:ind w:left="16"/>
              <w:rPr>
                <w:sz w:val="18"/>
                <w:szCs w:val="18"/>
              </w:rPr>
            </w:pPr>
            <w:r w:rsidRPr="00C95B1A">
              <w:rPr>
                <w:sz w:val="18"/>
                <w:szCs w:val="18"/>
              </w:rPr>
              <w:t>Oscilações de mercado dos insumos acima de 5% da variação média do ano anterior</w:t>
            </w:r>
          </w:p>
        </w:tc>
        <w:tc>
          <w:tcPr>
            <w:tcW w:w="1490" w:type="dxa"/>
            <w:tcBorders>
              <w:top w:val="single" w:sz="4" w:space="0" w:color="808080"/>
              <w:left w:val="single" w:sz="4" w:space="0" w:color="808080"/>
              <w:bottom w:val="single" w:sz="4" w:space="0" w:color="808080"/>
              <w:right w:val="single" w:sz="4" w:space="0" w:color="808080"/>
            </w:tcBorders>
            <w:vAlign w:val="center"/>
          </w:tcPr>
          <w:p w14:paraId="3E9450F2" w14:textId="77777777" w:rsidR="0056213E" w:rsidRPr="00C95B1A" w:rsidRDefault="0056213E" w:rsidP="00A7226A">
            <w:pPr>
              <w:spacing w:line="276" w:lineRule="auto"/>
              <w:rPr>
                <w:sz w:val="18"/>
                <w:szCs w:val="18"/>
              </w:rPr>
            </w:pPr>
            <w:r w:rsidRPr="00C95B1A">
              <w:rPr>
                <w:sz w:val="18"/>
                <w:szCs w:val="18"/>
              </w:rPr>
              <w:t>Município</w:t>
            </w:r>
          </w:p>
        </w:tc>
        <w:tc>
          <w:tcPr>
            <w:tcW w:w="3495" w:type="dxa"/>
            <w:tcBorders>
              <w:top w:val="single" w:sz="4" w:space="0" w:color="808080"/>
              <w:left w:val="single" w:sz="4" w:space="0" w:color="808080"/>
              <w:bottom w:val="single" w:sz="4" w:space="0" w:color="808080"/>
              <w:right w:val="single" w:sz="8" w:space="0" w:color="646464"/>
            </w:tcBorders>
            <w:vAlign w:val="center"/>
          </w:tcPr>
          <w:p w14:paraId="5AF23672" w14:textId="77777777" w:rsidR="0056213E" w:rsidRPr="00C95B1A" w:rsidRDefault="0056213E" w:rsidP="00A7226A">
            <w:pPr>
              <w:spacing w:line="276" w:lineRule="auto"/>
              <w:ind w:left="6"/>
              <w:rPr>
                <w:sz w:val="18"/>
                <w:szCs w:val="18"/>
              </w:rPr>
            </w:pPr>
            <w:r w:rsidRPr="00C95B1A">
              <w:rPr>
                <w:sz w:val="18"/>
                <w:szCs w:val="18"/>
              </w:rPr>
              <w:t>Reequilíbrio contratual</w:t>
            </w:r>
          </w:p>
        </w:tc>
      </w:tr>
      <w:tr w:rsidR="0056213E" w:rsidRPr="00F06AC4" w14:paraId="51AE5DD4" w14:textId="77777777" w:rsidTr="00A7226A">
        <w:trPr>
          <w:trHeight w:val="375"/>
          <w:jc w:val="center"/>
        </w:trPr>
        <w:tc>
          <w:tcPr>
            <w:tcW w:w="3515" w:type="dxa"/>
            <w:tcBorders>
              <w:top w:val="single" w:sz="4" w:space="0" w:color="808080"/>
              <w:left w:val="single" w:sz="8" w:space="0" w:color="646464"/>
              <w:bottom w:val="single" w:sz="8" w:space="0" w:color="646464"/>
              <w:right w:val="single" w:sz="4" w:space="0" w:color="808080"/>
            </w:tcBorders>
          </w:tcPr>
          <w:p w14:paraId="69A8F1B9" w14:textId="77777777" w:rsidR="0056213E" w:rsidRPr="00F06AC4" w:rsidRDefault="0056213E" w:rsidP="00A7226A">
            <w:pPr>
              <w:spacing w:line="276" w:lineRule="auto"/>
              <w:ind w:left="16"/>
              <w:rPr>
                <w:sz w:val="18"/>
                <w:szCs w:val="18"/>
              </w:rPr>
            </w:pPr>
            <w:r w:rsidRPr="00F06AC4">
              <w:rPr>
                <w:sz w:val="18"/>
                <w:szCs w:val="18"/>
              </w:rPr>
              <w:t>Outros eventos não previstos caracterizados como caso fortuito, força maior, fato do príncipe ou fato da administração</w:t>
            </w:r>
          </w:p>
        </w:tc>
        <w:tc>
          <w:tcPr>
            <w:tcW w:w="1490" w:type="dxa"/>
            <w:tcBorders>
              <w:top w:val="single" w:sz="4" w:space="0" w:color="808080"/>
              <w:left w:val="single" w:sz="4" w:space="0" w:color="808080"/>
              <w:bottom w:val="single" w:sz="8" w:space="0" w:color="646464"/>
              <w:right w:val="single" w:sz="4" w:space="0" w:color="808080"/>
            </w:tcBorders>
            <w:vAlign w:val="center"/>
          </w:tcPr>
          <w:p w14:paraId="114E3FE5" w14:textId="77777777" w:rsidR="0056213E" w:rsidRPr="00F06AC4" w:rsidRDefault="0056213E" w:rsidP="00A7226A">
            <w:pPr>
              <w:spacing w:line="276" w:lineRule="auto"/>
              <w:rPr>
                <w:sz w:val="18"/>
                <w:szCs w:val="18"/>
              </w:rPr>
            </w:pPr>
            <w:r w:rsidRPr="00F06AC4">
              <w:rPr>
                <w:sz w:val="18"/>
                <w:szCs w:val="18"/>
              </w:rPr>
              <w:t>Município</w:t>
            </w:r>
          </w:p>
        </w:tc>
        <w:tc>
          <w:tcPr>
            <w:tcW w:w="3495" w:type="dxa"/>
            <w:tcBorders>
              <w:top w:val="single" w:sz="4" w:space="0" w:color="808080"/>
              <w:left w:val="single" w:sz="4" w:space="0" w:color="808080"/>
              <w:bottom w:val="single" w:sz="8" w:space="0" w:color="646464"/>
              <w:right w:val="single" w:sz="8" w:space="0" w:color="646464"/>
            </w:tcBorders>
            <w:vAlign w:val="center"/>
          </w:tcPr>
          <w:p w14:paraId="01F5E712" w14:textId="77777777" w:rsidR="0056213E" w:rsidRPr="00F06AC4" w:rsidRDefault="0056213E" w:rsidP="00A7226A">
            <w:pPr>
              <w:spacing w:line="276" w:lineRule="auto"/>
              <w:ind w:left="6"/>
              <w:rPr>
                <w:sz w:val="18"/>
                <w:szCs w:val="18"/>
              </w:rPr>
            </w:pPr>
            <w:r w:rsidRPr="00F06AC4">
              <w:rPr>
                <w:sz w:val="18"/>
                <w:szCs w:val="18"/>
              </w:rPr>
              <w:t>Reequilíbrio contratual</w:t>
            </w:r>
          </w:p>
        </w:tc>
      </w:tr>
    </w:tbl>
    <w:p w14:paraId="29526204" w14:textId="77777777" w:rsidR="0056213E" w:rsidRPr="00F06AC4" w:rsidRDefault="0056213E" w:rsidP="0056213E">
      <w:pPr>
        <w:spacing w:after="10" w:line="276" w:lineRule="auto"/>
        <w:ind w:left="205"/>
        <w:rPr>
          <w:sz w:val="18"/>
          <w:szCs w:val="18"/>
        </w:rPr>
      </w:pPr>
      <w:r w:rsidRPr="00F06AC4">
        <w:rPr>
          <w:rFonts w:eastAsia="Times New Roman"/>
          <w:sz w:val="18"/>
          <w:szCs w:val="18"/>
        </w:rPr>
        <w:t xml:space="preserve"> </w:t>
      </w:r>
    </w:p>
    <w:p w14:paraId="5886EF52" w14:textId="77777777" w:rsidR="0056213E" w:rsidRPr="00F06AC4" w:rsidRDefault="0056213E" w:rsidP="0056213E">
      <w:pPr>
        <w:spacing w:after="50" w:line="276" w:lineRule="auto"/>
        <w:ind w:left="125"/>
        <w:rPr>
          <w:sz w:val="18"/>
          <w:szCs w:val="18"/>
        </w:rPr>
      </w:pPr>
    </w:p>
    <w:p w14:paraId="4B97FBA6" w14:textId="77777777" w:rsidR="0056213E" w:rsidRPr="00F06AC4" w:rsidRDefault="0056213E" w:rsidP="0056213E">
      <w:pPr>
        <w:spacing w:after="143" w:line="276" w:lineRule="auto"/>
        <w:ind w:left="135"/>
        <w:rPr>
          <w:sz w:val="18"/>
          <w:szCs w:val="18"/>
        </w:rPr>
      </w:pPr>
      <w:r>
        <w:rPr>
          <w:b/>
          <w:sz w:val="18"/>
          <w:szCs w:val="18"/>
        </w:rPr>
        <w:t>7.8</w:t>
      </w:r>
      <w:r w:rsidRPr="00F06AC4">
        <w:rPr>
          <w:b/>
          <w:sz w:val="18"/>
          <w:szCs w:val="18"/>
        </w:rPr>
        <w:t>. Além da conciliação, haverá outro método alternativo de resolução de controvérsias?</w:t>
      </w:r>
    </w:p>
    <w:p w14:paraId="209DE77F" w14:textId="77777777" w:rsidR="0056213E" w:rsidRPr="00F06AC4" w:rsidRDefault="0056213E" w:rsidP="0056213E">
      <w:pPr>
        <w:spacing w:line="276" w:lineRule="auto"/>
        <w:ind w:left="135"/>
        <w:rPr>
          <w:sz w:val="18"/>
          <w:szCs w:val="18"/>
        </w:rPr>
      </w:pPr>
      <w:r w:rsidRPr="00F06AC4">
        <w:rPr>
          <w:sz w:val="18"/>
          <w:szCs w:val="18"/>
        </w:rPr>
        <w:t>( ) Sim</w:t>
      </w:r>
    </w:p>
    <w:p w14:paraId="64C6C4F5" w14:textId="77777777" w:rsidR="0056213E" w:rsidRDefault="0056213E" w:rsidP="0056213E">
      <w:pPr>
        <w:spacing w:after="138" w:line="276" w:lineRule="auto"/>
        <w:ind w:left="135"/>
        <w:rPr>
          <w:sz w:val="18"/>
          <w:szCs w:val="18"/>
        </w:rPr>
      </w:pPr>
      <w:r w:rsidRPr="00F06AC4">
        <w:rPr>
          <w:sz w:val="18"/>
          <w:szCs w:val="18"/>
        </w:rPr>
        <w:t>(x) Não</w:t>
      </w:r>
    </w:p>
    <w:p w14:paraId="387ED255" w14:textId="77777777" w:rsidR="0056213E" w:rsidRPr="00F06AC4" w:rsidRDefault="0056213E" w:rsidP="0056213E">
      <w:pPr>
        <w:spacing w:after="138" w:line="276" w:lineRule="auto"/>
        <w:ind w:left="135"/>
        <w:rPr>
          <w:sz w:val="18"/>
          <w:szCs w:val="18"/>
        </w:rPr>
      </w:pPr>
    </w:p>
    <w:p w14:paraId="7457CCDC" w14:textId="77777777" w:rsidR="0056213E" w:rsidRPr="00F06AC4" w:rsidRDefault="0056213E" w:rsidP="0056213E">
      <w:pPr>
        <w:spacing w:after="143" w:line="276" w:lineRule="auto"/>
        <w:ind w:left="135"/>
        <w:rPr>
          <w:sz w:val="18"/>
          <w:szCs w:val="18"/>
        </w:rPr>
      </w:pPr>
      <w:r>
        <w:rPr>
          <w:b/>
          <w:sz w:val="18"/>
          <w:szCs w:val="18"/>
        </w:rPr>
        <w:t>7.8</w:t>
      </w:r>
      <w:r w:rsidRPr="00F06AC4">
        <w:rPr>
          <w:b/>
          <w:sz w:val="18"/>
          <w:szCs w:val="18"/>
        </w:rPr>
        <w:t>.1. Descreva o método de funcionamento do modo escolhido:</w:t>
      </w:r>
    </w:p>
    <w:p w14:paraId="675B06C9" w14:textId="77777777" w:rsidR="0056213E" w:rsidRPr="00F06AC4" w:rsidRDefault="0056213E" w:rsidP="0056213E">
      <w:pPr>
        <w:spacing w:line="276" w:lineRule="auto"/>
        <w:ind w:left="215"/>
        <w:rPr>
          <w:sz w:val="18"/>
          <w:szCs w:val="18"/>
        </w:rPr>
      </w:pPr>
      <w:r w:rsidRPr="00F06AC4">
        <w:rPr>
          <w:sz w:val="18"/>
          <w:szCs w:val="18"/>
        </w:rPr>
        <w:t>Não se aplica.</w:t>
      </w:r>
    </w:p>
    <w:p w14:paraId="2A203865" w14:textId="77777777" w:rsidR="0056213E" w:rsidRPr="00F06AC4" w:rsidRDefault="0056213E" w:rsidP="0056213E">
      <w:pPr>
        <w:spacing w:after="10" w:line="276" w:lineRule="auto"/>
        <w:ind w:left="205"/>
        <w:rPr>
          <w:sz w:val="18"/>
          <w:szCs w:val="18"/>
        </w:rPr>
      </w:pPr>
      <w:r w:rsidRPr="00F06AC4">
        <w:rPr>
          <w:rFonts w:eastAsia="Times New Roman"/>
          <w:sz w:val="18"/>
          <w:szCs w:val="18"/>
        </w:rPr>
        <w:t xml:space="preserve"> </w:t>
      </w:r>
    </w:p>
    <w:p w14:paraId="31203955" w14:textId="77777777" w:rsidR="0056213E" w:rsidRPr="00F06AC4" w:rsidRDefault="0056213E" w:rsidP="0056213E">
      <w:pPr>
        <w:spacing w:after="143" w:line="276" w:lineRule="auto"/>
        <w:rPr>
          <w:sz w:val="18"/>
          <w:szCs w:val="18"/>
        </w:rPr>
      </w:pPr>
      <w:r>
        <w:rPr>
          <w:b/>
          <w:sz w:val="18"/>
          <w:szCs w:val="18"/>
        </w:rPr>
        <w:t>8.</w:t>
      </w:r>
      <w:r w:rsidRPr="00F06AC4">
        <w:rPr>
          <w:b/>
          <w:sz w:val="18"/>
          <w:szCs w:val="18"/>
        </w:rPr>
        <w:t>FORMAS, CONDIÇÕES E PRAZO DE PAGAMENTO</w:t>
      </w:r>
    </w:p>
    <w:p w14:paraId="3C444606" w14:textId="77777777" w:rsidR="0056213E" w:rsidRPr="00F06AC4" w:rsidRDefault="0056213E" w:rsidP="0056213E">
      <w:pPr>
        <w:spacing w:after="108" w:line="276" w:lineRule="auto"/>
        <w:ind w:left="135"/>
        <w:rPr>
          <w:sz w:val="18"/>
          <w:szCs w:val="18"/>
        </w:rPr>
      </w:pPr>
      <w:r w:rsidRPr="00F06AC4">
        <w:rPr>
          <w:b/>
          <w:sz w:val="18"/>
          <w:szCs w:val="18"/>
        </w:rPr>
        <w:lastRenderedPageBreak/>
        <w:t>8.1. Formas, condições e prazo de pagamento:</w:t>
      </w:r>
      <w:r w:rsidRPr="00F06AC4">
        <w:rPr>
          <w:color w:val="495152"/>
          <w:sz w:val="18"/>
          <w:szCs w:val="18"/>
        </w:rPr>
        <w:t xml:space="preserve"> </w:t>
      </w:r>
    </w:p>
    <w:p w14:paraId="223F2D59" w14:textId="77777777" w:rsidR="0056213E" w:rsidRDefault="0056213E" w:rsidP="0056213E">
      <w:pPr>
        <w:spacing w:after="10" w:line="276" w:lineRule="auto"/>
        <w:ind w:left="135" w:right="1775"/>
        <w:rPr>
          <w:sz w:val="18"/>
          <w:szCs w:val="18"/>
        </w:rPr>
      </w:pPr>
      <w:r w:rsidRPr="00F06AC4">
        <w:rPr>
          <w:sz w:val="18"/>
          <w:szCs w:val="18"/>
        </w:rPr>
        <w:t xml:space="preserve">a) O pagamento será efetuado até </w:t>
      </w:r>
      <w:r>
        <w:rPr>
          <w:sz w:val="18"/>
          <w:szCs w:val="18"/>
        </w:rPr>
        <w:t>02 dias após a execução do serviço</w:t>
      </w:r>
      <w:r w:rsidRPr="00F06AC4">
        <w:rPr>
          <w:sz w:val="18"/>
          <w:szCs w:val="18"/>
        </w:rPr>
        <w:t xml:space="preserve">, mediante </w:t>
      </w:r>
      <w:r>
        <w:rPr>
          <w:sz w:val="18"/>
          <w:szCs w:val="18"/>
        </w:rPr>
        <w:t xml:space="preserve"> a</w:t>
      </w:r>
      <w:r w:rsidRPr="00F06AC4">
        <w:rPr>
          <w:sz w:val="18"/>
          <w:szCs w:val="18"/>
        </w:rPr>
        <w:t>presentação da Nota Fiscal devidamente rec</w:t>
      </w:r>
      <w:r>
        <w:rPr>
          <w:sz w:val="18"/>
          <w:szCs w:val="18"/>
        </w:rPr>
        <w:t>e</w:t>
      </w:r>
      <w:r w:rsidRPr="00F06AC4">
        <w:rPr>
          <w:sz w:val="18"/>
          <w:szCs w:val="18"/>
        </w:rPr>
        <w:t>b</w:t>
      </w:r>
      <w:r>
        <w:rPr>
          <w:sz w:val="18"/>
          <w:szCs w:val="18"/>
        </w:rPr>
        <w:t>i</w:t>
      </w:r>
      <w:r w:rsidRPr="00F06AC4">
        <w:rPr>
          <w:sz w:val="18"/>
          <w:szCs w:val="18"/>
        </w:rPr>
        <w:t xml:space="preserve">da pelo Município. </w:t>
      </w:r>
    </w:p>
    <w:p w14:paraId="6CBB68A6" w14:textId="77777777" w:rsidR="0056213E" w:rsidRPr="00F06AC4" w:rsidRDefault="0056213E" w:rsidP="0056213E">
      <w:pPr>
        <w:spacing w:after="10" w:line="276" w:lineRule="auto"/>
        <w:ind w:left="135" w:right="1775"/>
        <w:rPr>
          <w:sz w:val="18"/>
          <w:szCs w:val="18"/>
        </w:rPr>
      </w:pPr>
      <w:r w:rsidRPr="00F06AC4">
        <w:rPr>
          <w:sz w:val="18"/>
          <w:szCs w:val="18"/>
        </w:rPr>
        <w:t>b) Antes do pagamento da nota fiscal ou da fatura, deverá ser consultada a situação da empresa junto ao SICAF.</w:t>
      </w:r>
    </w:p>
    <w:p w14:paraId="6CAAA6C8" w14:textId="77777777" w:rsidR="0056213E" w:rsidRPr="00F06AC4" w:rsidRDefault="0056213E" w:rsidP="0056213E">
      <w:pPr>
        <w:numPr>
          <w:ilvl w:val="0"/>
          <w:numId w:val="39"/>
        </w:numPr>
        <w:spacing w:after="124" w:line="276" w:lineRule="auto"/>
        <w:ind w:hanging="140"/>
        <w:jc w:val="both"/>
        <w:rPr>
          <w:sz w:val="18"/>
          <w:szCs w:val="18"/>
        </w:rPr>
      </w:pPr>
      <w:r w:rsidRPr="00F06AC4">
        <w:rPr>
          <w:sz w:val="18"/>
          <w:szCs w:val="18"/>
        </w:rPr>
        <w:t>Serão exigidos a Certidão Negativa de Débito (CND) relativa a Créditos Tributários Federais e à Dívida Ativa da União, o Certificado de Regularidade do FGTS (CRF) e a Certidão Negativa de</w:t>
      </w:r>
      <w:r>
        <w:rPr>
          <w:sz w:val="18"/>
          <w:szCs w:val="18"/>
        </w:rPr>
        <w:t xml:space="preserve"> </w:t>
      </w:r>
      <w:r w:rsidRPr="00F06AC4">
        <w:rPr>
          <w:sz w:val="18"/>
          <w:szCs w:val="18"/>
        </w:rPr>
        <w:t>Débitos Trabalhistas (CNDT), caso esses documentos não estejam regularizados no SICAF.</w:t>
      </w:r>
    </w:p>
    <w:p w14:paraId="69CD37DF" w14:textId="77777777" w:rsidR="0056213E" w:rsidRPr="00F06AC4" w:rsidRDefault="0056213E" w:rsidP="0056213E">
      <w:pPr>
        <w:numPr>
          <w:ilvl w:val="0"/>
          <w:numId w:val="39"/>
        </w:numPr>
        <w:spacing w:after="85" w:line="276" w:lineRule="auto"/>
        <w:ind w:hanging="140"/>
        <w:jc w:val="both"/>
        <w:rPr>
          <w:sz w:val="18"/>
          <w:szCs w:val="18"/>
        </w:rPr>
      </w:pPr>
      <w:r w:rsidRPr="00F06AC4">
        <w:rPr>
          <w:sz w:val="18"/>
          <w:szCs w:val="18"/>
        </w:rPr>
        <w:t>Quando da efetivação do objeto, o fornecedor deverá descrever os serviços na Nota Fiscal obedecendo a mesma descrição constante da Nota de Empenho.</w:t>
      </w:r>
    </w:p>
    <w:p w14:paraId="00E5518A" w14:textId="77777777" w:rsidR="0056213E" w:rsidRPr="00F06AC4" w:rsidRDefault="0056213E" w:rsidP="0056213E">
      <w:pPr>
        <w:numPr>
          <w:ilvl w:val="0"/>
          <w:numId w:val="39"/>
        </w:numPr>
        <w:spacing w:after="85" w:line="276" w:lineRule="auto"/>
        <w:ind w:hanging="140"/>
        <w:jc w:val="both"/>
        <w:rPr>
          <w:sz w:val="18"/>
          <w:szCs w:val="18"/>
        </w:rPr>
      </w:pPr>
      <w:r w:rsidRPr="00F06AC4">
        <w:rPr>
          <w:sz w:val="18"/>
          <w:szCs w:val="18"/>
        </w:rPr>
        <w:t xml:space="preserve">As faturas que apresentarem incorreções serão devolvidas ao emitente e seus vencimentos correrão </w:t>
      </w:r>
      <w:r>
        <w:rPr>
          <w:sz w:val="18"/>
          <w:szCs w:val="18"/>
        </w:rPr>
        <w:t>05</w:t>
      </w:r>
      <w:r w:rsidRPr="00F06AC4">
        <w:rPr>
          <w:sz w:val="18"/>
          <w:szCs w:val="18"/>
        </w:rPr>
        <w:t xml:space="preserve"> (</w:t>
      </w:r>
      <w:r>
        <w:rPr>
          <w:sz w:val="18"/>
          <w:szCs w:val="18"/>
        </w:rPr>
        <w:t>cinco</w:t>
      </w:r>
      <w:r w:rsidRPr="00F06AC4">
        <w:rPr>
          <w:sz w:val="18"/>
          <w:szCs w:val="18"/>
        </w:rPr>
        <w:t>) dias após a data de sua reapresentação.</w:t>
      </w:r>
    </w:p>
    <w:p w14:paraId="7875C158" w14:textId="77777777" w:rsidR="0056213E" w:rsidRPr="00F06AC4" w:rsidRDefault="0056213E" w:rsidP="0056213E">
      <w:pPr>
        <w:numPr>
          <w:ilvl w:val="0"/>
          <w:numId w:val="39"/>
        </w:numPr>
        <w:spacing w:after="85" w:line="276" w:lineRule="auto"/>
        <w:ind w:hanging="140"/>
        <w:jc w:val="both"/>
        <w:rPr>
          <w:sz w:val="18"/>
          <w:szCs w:val="18"/>
        </w:rPr>
      </w:pPr>
      <w:r w:rsidRPr="00F06AC4">
        <w:rPr>
          <w:sz w:val="18"/>
          <w:szCs w:val="18"/>
        </w:rPr>
        <w:t>Os pagamentos efetuados em atraso pela Administração serão acrescidos de juros moratórios de 1% (um por cento) ao mês, desde que o atraso não tenha sido por culpa da contratada.</w:t>
      </w:r>
    </w:p>
    <w:p w14:paraId="58873F3C" w14:textId="77777777" w:rsidR="0056213E" w:rsidRPr="00F06AC4" w:rsidRDefault="0056213E" w:rsidP="0056213E">
      <w:pPr>
        <w:spacing w:after="0" w:line="276" w:lineRule="auto"/>
        <w:ind w:left="125"/>
        <w:rPr>
          <w:sz w:val="18"/>
          <w:szCs w:val="18"/>
        </w:rPr>
      </w:pPr>
      <w:r w:rsidRPr="00F06AC4">
        <w:rPr>
          <w:rFonts w:eastAsia="Times New Roman"/>
          <w:sz w:val="18"/>
          <w:szCs w:val="18"/>
        </w:rPr>
        <w:t xml:space="preserve"> </w:t>
      </w:r>
    </w:p>
    <w:p w14:paraId="5791C653" w14:textId="77777777" w:rsidR="0056213E" w:rsidRDefault="0056213E" w:rsidP="0056213E">
      <w:pPr>
        <w:spacing w:after="143" w:line="276" w:lineRule="auto"/>
        <w:rPr>
          <w:b/>
          <w:sz w:val="18"/>
          <w:szCs w:val="18"/>
        </w:rPr>
      </w:pPr>
      <w:r w:rsidRPr="00F06AC4">
        <w:rPr>
          <w:b/>
          <w:sz w:val="18"/>
          <w:szCs w:val="18"/>
        </w:rPr>
        <w:t>8.2. Critério de reajuste e repactuação:</w:t>
      </w:r>
    </w:p>
    <w:p w14:paraId="0E723CB7" w14:textId="77777777" w:rsidR="0056213E" w:rsidRPr="00A16D4D" w:rsidRDefault="0056213E" w:rsidP="0056213E">
      <w:pPr>
        <w:spacing w:after="143" w:line="276" w:lineRule="auto"/>
        <w:rPr>
          <w:sz w:val="18"/>
          <w:szCs w:val="18"/>
        </w:rPr>
      </w:pPr>
      <w:r w:rsidRPr="00A16D4D">
        <w:rPr>
          <w:sz w:val="18"/>
          <w:szCs w:val="18"/>
        </w:rPr>
        <w:t>Não se aplica</w:t>
      </w:r>
    </w:p>
    <w:p w14:paraId="4F8FF4CC" w14:textId="77777777" w:rsidR="0056213E" w:rsidRDefault="0056213E" w:rsidP="0056213E">
      <w:pPr>
        <w:spacing w:line="276" w:lineRule="auto"/>
        <w:ind w:left="-6" w:right="57" w:hanging="11"/>
        <w:rPr>
          <w:b/>
          <w:sz w:val="18"/>
          <w:szCs w:val="18"/>
        </w:rPr>
      </w:pPr>
      <w:r w:rsidRPr="00F06AC4">
        <w:rPr>
          <w:b/>
          <w:sz w:val="18"/>
          <w:szCs w:val="18"/>
        </w:rPr>
        <w:t>8.2.1. Índice de reajuste ou repactuação dos insumos</w:t>
      </w:r>
    </w:p>
    <w:p w14:paraId="60AF186A" w14:textId="77777777" w:rsidR="0056213E" w:rsidRPr="00F06AC4" w:rsidRDefault="0056213E" w:rsidP="0056213E">
      <w:pPr>
        <w:spacing w:line="276" w:lineRule="auto"/>
        <w:ind w:left="-6" w:right="57" w:hanging="11"/>
        <w:rPr>
          <w:sz w:val="18"/>
          <w:szCs w:val="18"/>
        </w:rPr>
      </w:pPr>
      <w:r>
        <w:rPr>
          <w:color w:val="495152"/>
          <w:sz w:val="18"/>
          <w:szCs w:val="18"/>
        </w:rPr>
        <w:t>Não se aplica</w:t>
      </w:r>
    </w:p>
    <w:p w14:paraId="38488056" w14:textId="77777777" w:rsidR="0056213E" w:rsidRDefault="0056213E" w:rsidP="0056213E">
      <w:pPr>
        <w:spacing w:after="0" w:line="276" w:lineRule="auto"/>
        <w:ind w:left="-6" w:right="57" w:hanging="11"/>
        <w:rPr>
          <w:b/>
          <w:sz w:val="18"/>
          <w:szCs w:val="18"/>
        </w:rPr>
      </w:pPr>
      <w:r w:rsidRPr="00F06AC4">
        <w:rPr>
          <w:b/>
          <w:sz w:val="18"/>
          <w:szCs w:val="18"/>
        </w:rPr>
        <w:t>8.2.2. Critério de repactuação da mão de obra</w:t>
      </w:r>
    </w:p>
    <w:p w14:paraId="50703750" w14:textId="77777777" w:rsidR="0056213E" w:rsidRPr="00F06AC4" w:rsidRDefault="0056213E" w:rsidP="0056213E">
      <w:pPr>
        <w:spacing w:after="0" w:line="276" w:lineRule="auto"/>
        <w:ind w:left="-6" w:right="57" w:hanging="11"/>
        <w:rPr>
          <w:sz w:val="18"/>
          <w:szCs w:val="18"/>
        </w:rPr>
      </w:pPr>
      <w:r w:rsidRPr="00F06AC4">
        <w:rPr>
          <w:color w:val="495152"/>
          <w:sz w:val="18"/>
          <w:szCs w:val="18"/>
        </w:rPr>
        <w:t xml:space="preserve"> </w:t>
      </w:r>
      <w:r w:rsidRPr="00F06AC4">
        <w:rPr>
          <w:sz w:val="18"/>
          <w:szCs w:val="18"/>
        </w:rPr>
        <w:t>Não se aplica.</w:t>
      </w:r>
    </w:p>
    <w:p w14:paraId="7C06CA41" w14:textId="77777777" w:rsidR="0056213E" w:rsidRPr="00F06AC4" w:rsidRDefault="0056213E" w:rsidP="0056213E">
      <w:pPr>
        <w:spacing w:after="143" w:line="276" w:lineRule="auto"/>
        <w:ind w:left="-5"/>
        <w:rPr>
          <w:sz w:val="18"/>
          <w:szCs w:val="18"/>
        </w:rPr>
      </w:pPr>
      <w:r w:rsidRPr="00F06AC4">
        <w:rPr>
          <w:b/>
          <w:sz w:val="18"/>
          <w:szCs w:val="18"/>
        </w:rPr>
        <w:t>8.3. Haverá Instrumento de Medição de Resultado?</w:t>
      </w:r>
    </w:p>
    <w:p w14:paraId="2B8A29C8" w14:textId="77777777" w:rsidR="0056213E" w:rsidRPr="00F06AC4" w:rsidRDefault="0056213E" w:rsidP="0056213E">
      <w:pPr>
        <w:spacing w:line="276" w:lineRule="auto"/>
        <w:ind w:left="-5"/>
        <w:rPr>
          <w:sz w:val="18"/>
          <w:szCs w:val="18"/>
        </w:rPr>
      </w:pPr>
      <w:r>
        <w:rPr>
          <w:sz w:val="18"/>
          <w:szCs w:val="18"/>
        </w:rPr>
        <w:t>(x</w:t>
      </w:r>
      <w:r w:rsidRPr="00F06AC4">
        <w:rPr>
          <w:sz w:val="18"/>
          <w:szCs w:val="18"/>
        </w:rPr>
        <w:t>) Sim</w:t>
      </w:r>
    </w:p>
    <w:p w14:paraId="6E71B565" w14:textId="77777777" w:rsidR="0056213E" w:rsidRPr="00F06AC4" w:rsidRDefault="0056213E" w:rsidP="0056213E">
      <w:pPr>
        <w:spacing w:line="276" w:lineRule="auto"/>
        <w:ind w:left="-5"/>
        <w:rPr>
          <w:sz w:val="18"/>
          <w:szCs w:val="18"/>
        </w:rPr>
      </w:pPr>
      <w:r>
        <w:rPr>
          <w:sz w:val="18"/>
          <w:szCs w:val="18"/>
        </w:rPr>
        <w:t xml:space="preserve">( </w:t>
      </w:r>
      <w:r w:rsidRPr="00F06AC4">
        <w:rPr>
          <w:sz w:val="18"/>
          <w:szCs w:val="18"/>
        </w:rPr>
        <w:t>) Não</w:t>
      </w:r>
    </w:p>
    <w:p w14:paraId="1B48D86F" w14:textId="77777777" w:rsidR="0056213E" w:rsidRPr="00F06AC4" w:rsidRDefault="0056213E" w:rsidP="0056213E">
      <w:pPr>
        <w:spacing w:after="10" w:line="276" w:lineRule="auto"/>
        <w:ind w:left="80"/>
        <w:rPr>
          <w:sz w:val="18"/>
          <w:szCs w:val="18"/>
        </w:rPr>
      </w:pPr>
      <w:r w:rsidRPr="00F06AC4">
        <w:rPr>
          <w:rFonts w:eastAsia="Times New Roman"/>
          <w:sz w:val="18"/>
          <w:szCs w:val="18"/>
        </w:rPr>
        <w:t xml:space="preserve"> </w:t>
      </w:r>
    </w:p>
    <w:p w14:paraId="54A3CDCD" w14:textId="77777777" w:rsidR="0056213E" w:rsidRPr="00F06AC4" w:rsidRDefault="0056213E" w:rsidP="0056213E">
      <w:pPr>
        <w:spacing w:after="108" w:line="276" w:lineRule="auto"/>
        <w:ind w:left="-5"/>
        <w:rPr>
          <w:sz w:val="18"/>
          <w:szCs w:val="18"/>
        </w:rPr>
      </w:pPr>
      <w:r w:rsidRPr="00F06AC4">
        <w:rPr>
          <w:b/>
          <w:sz w:val="18"/>
          <w:szCs w:val="18"/>
        </w:rPr>
        <w:t>8.3.1. Como funcionará o IMR?</w:t>
      </w:r>
    </w:p>
    <w:p w14:paraId="2B1B0325" w14:textId="77777777" w:rsidR="0056213E" w:rsidRDefault="0056213E" w:rsidP="0056213E">
      <w:pPr>
        <w:spacing w:after="0" w:line="276" w:lineRule="auto"/>
        <w:ind w:left="-5"/>
        <w:rPr>
          <w:sz w:val="18"/>
          <w:szCs w:val="18"/>
        </w:rPr>
      </w:pPr>
      <w:r>
        <w:rPr>
          <w:sz w:val="18"/>
          <w:szCs w:val="18"/>
        </w:rPr>
        <w:t>O indicador de medição será a realização do evento, observando as seguintes diretrizes:</w:t>
      </w:r>
    </w:p>
    <w:p w14:paraId="46547BD5" w14:textId="77777777" w:rsidR="0056213E" w:rsidRDefault="0056213E" w:rsidP="0056213E">
      <w:pPr>
        <w:spacing w:after="0" w:line="276" w:lineRule="auto"/>
        <w:ind w:left="-5"/>
        <w:rPr>
          <w:sz w:val="18"/>
          <w:szCs w:val="18"/>
        </w:rPr>
      </w:pPr>
    </w:p>
    <w:tbl>
      <w:tblPr>
        <w:tblStyle w:val="TableGrid"/>
        <w:tblW w:w="9770" w:type="dxa"/>
        <w:jc w:val="center"/>
        <w:tblInd w:w="0" w:type="dxa"/>
        <w:tblCellMar>
          <w:top w:w="78" w:type="dxa"/>
          <w:left w:w="28" w:type="dxa"/>
          <w:right w:w="58" w:type="dxa"/>
        </w:tblCellMar>
        <w:tblLook w:val="04A0" w:firstRow="1" w:lastRow="0" w:firstColumn="1" w:lastColumn="0" w:noHBand="0" w:noVBand="1"/>
      </w:tblPr>
      <w:tblGrid>
        <w:gridCol w:w="1822"/>
        <w:gridCol w:w="7948"/>
      </w:tblGrid>
      <w:tr w:rsidR="0056213E" w:rsidRPr="00F06AC4" w14:paraId="727A07C9" w14:textId="77777777" w:rsidTr="00A7226A">
        <w:trPr>
          <w:trHeight w:val="255"/>
          <w:jc w:val="center"/>
        </w:trPr>
        <w:tc>
          <w:tcPr>
            <w:tcW w:w="1815" w:type="dxa"/>
            <w:tcBorders>
              <w:top w:val="single" w:sz="8" w:space="0" w:color="808080"/>
              <w:left w:val="single" w:sz="8" w:space="0" w:color="808080"/>
              <w:bottom w:val="single" w:sz="4" w:space="0" w:color="000000"/>
              <w:right w:val="single" w:sz="4" w:space="0" w:color="000000"/>
            </w:tcBorders>
          </w:tcPr>
          <w:p w14:paraId="321F689B" w14:textId="77777777" w:rsidR="0056213E" w:rsidRPr="00F06AC4" w:rsidRDefault="0056213E" w:rsidP="00A7226A">
            <w:pPr>
              <w:spacing w:line="276" w:lineRule="auto"/>
              <w:ind w:left="22"/>
              <w:rPr>
                <w:sz w:val="18"/>
                <w:szCs w:val="18"/>
              </w:rPr>
            </w:pPr>
            <w:r w:rsidRPr="00F06AC4">
              <w:rPr>
                <w:b/>
                <w:sz w:val="18"/>
                <w:szCs w:val="18"/>
              </w:rPr>
              <w:t>Indicador 1</w:t>
            </w:r>
          </w:p>
        </w:tc>
        <w:tc>
          <w:tcPr>
            <w:tcW w:w="7955" w:type="dxa"/>
            <w:tcBorders>
              <w:top w:val="single" w:sz="8" w:space="0" w:color="808080"/>
              <w:left w:val="single" w:sz="4" w:space="0" w:color="000000"/>
              <w:bottom w:val="single" w:sz="4" w:space="0" w:color="000000"/>
              <w:right w:val="single" w:sz="8" w:space="0" w:color="808080"/>
            </w:tcBorders>
          </w:tcPr>
          <w:p w14:paraId="79FCCE0F" w14:textId="77777777" w:rsidR="0056213E" w:rsidRPr="00F06AC4" w:rsidRDefault="0056213E" w:rsidP="00A7226A">
            <w:pPr>
              <w:spacing w:line="276" w:lineRule="auto"/>
              <w:rPr>
                <w:sz w:val="18"/>
                <w:szCs w:val="18"/>
              </w:rPr>
            </w:pPr>
            <w:r w:rsidRPr="00F06AC4">
              <w:rPr>
                <w:b/>
                <w:sz w:val="18"/>
                <w:szCs w:val="18"/>
              </w:rPr>
              <w:t>Prazo</w:t>
            </w:r>
          </w:p>
        </w:tc>
      </w:tr>
      <w:tr w:rsidR="0056213E" w:rsidRPr="00F06AC4" w14:paraId="1A88DE01" w14:textId="77777777" w:rsidTr="00A7226A">
        <w:trPr>
          <w:trHeight w:val="250"/>
          <w:jc w:val="center"/>
        </w:trPr>
        <w:tc>
          <w:tcPr>
            <w:tcW w:w="1815" w:type="dxa"/>
            <w:tcBorders>
              <w:top w:val="single" w:sz="4" w:space="0" w:color="000000"/>
              <w:left w:val="single" w:sz="8" w:space="0" w:color="808080"/>
              <w:bottom w:val="single" w:sz="4" w:space="0" w:color="000000"/>
              <w:right w:val="single" w:sz="4" w:space="0" w:color="000000"/>
            </w:tcBorders>
          </w:tcPr>
          <w:p w14:paraId="4E89B16A" w14:textId="77777777" w:rsidR="0056213E" w:rsidRPr="00F06AC4" w:rsidRDefault="0056213E" w:rsidP="00A7226A">
            <w:pPr>
              <w:spacing w:line="276" w:lineRule="auto"/>
              <w:ind w:left="22"/>
              <w:rPr>
                <w:sz w:val="18"/>
                <w:szCs w:val="18"/>
              </w:rPr>
            </w:pPr>
            <w:r w:rsidRPr="00F06AC4">
              <w:rPr>
                <w:sz w:val="18"/>
                <w:szCs w:val="18"/>
              </w:rPr>
              <w:t>Finalidade</w:t>
            </w:r>
          </w:p>
        </w:tc>
        <w:tc>
          <w:tcPr>
            <w:tcW w:w="7955" w:type="dxa"/>
            <w:tcBorders>
              <w:top w:val="single" w:sz="4" w:space="0" w:color="000000"/>
              <w:left w:val="single" w:sz="4" w:space="0" w:color="000000"/>
              <w:bottom w:val="single" w:sz="4" w:space="0" w:color="000000"/>
              <w:right w:val="single" w:sz="8" w:space="0" w:color="808080"/>
            </w:tcBorders>
          </w:tcPr>
          <w:p w14:paraId="1368120B" w14:textId="77777777" w:rsidR="0056213E" w:rsidRPr="00F06AC4" w:rsidRDefault="0056213E" w:rsidP="00A7226A">
            <w:pPr>
              <w:spacing w:line="276" w:lineRule="auto"/>
              <w:rPr>
                <w:sz w:val="18"/>
                <w:szCs w:val="18"/>
              </w:rPr>
            </w:pPr>
            <w:r w:rsidRPr="00F06AC4">
              <w:rPr>
                <w:sz w:val="18"/>
                <w:szCs w:val="18"/>
              </w:rPr>
              <w:t>Garantir a prestação dos</w:t>
            </w:r>
            <w:r>
              <w:rPr>
                <w:sz w:val="18"/>
                <w:szCs w:val="18"/>
              </w:rPr>
              <w:t xml:space="preserve"> serviços no dia estipulado pela Secretaria de Esportes</w:t>
            </w:r>
            <w:r w:rsidRPr="00F06AC4">
              <w:rPr>
                <w:sz w:val="18"/>
                <w:szCs w:val="18"/>
              </w:rPr>
              <w:t>.</w:t>
            </w:r>
          </w:p>
        </w:tc>
      </w:tr>
      <w:tr w:rsidR="0056213E" w:rsidRPr="00F06AC4" w14:paraId="0488562A" w14:textId="77777777" w:rsidTr="00A7226A">
        <w:trPr>
          <w:trHeight w:val="240"/>
          <w:jc w:val="center"/>
        </w:trPr>
        <w:tc>
          <w:tcPr>
            <w:tcW w:w="1815" w:type="dxa"/>
            <w:tcBorders>
              <w:top w:val="single" w:sz="4" w:space="0" w:color="000000"/>
              <w:left w:val="single" w:sz="8" w:space="0" w:color="808080"/>
              <w:bottom w:val="single" w:sz="4" w:space="0" w:color="000000"/>
              <w:right w:val="single" w:sz="4" w:space="0" w:color="000000"/>
            </w:tcBorders>
          </w:tcPr>
          <w:p w14:paraId="0FB99413" w14:textId="77777777" w:rsidR="0056213E" w:rsidRPr="00F06AC4" w:rsidRDefault="0056213E" w:rsidP="00A7226A">
            <w:pPr>
              <w:spacing w:line="276" w:lineRule="auto"/>
              <w:ind w:left="22"/>
              <w:rPr>
                <w:sz w:val="18"/>
                <w:szCs w:val="18"/>
              </w:rPr>
            </w:pPr>
            <w:r w:rsidRPr="00F06AC4">
              <w:rPr>
                <w:sz w:val="18"/>
                <w:szCs w:val="18"/>
              </w:rPr>
              <w:t>Meta a Cumprir</w:t>
            </w:r>
          </w:p>
        </w:tc>
        <w:tc>
          <w:tcPr>
            <w:tcW w:w="7955" w:type="dxa"/>
            <w:tcBorders>
              <w:top w:val="single" w:sz="4" w:space="0" w:color="000000"/>
              <w:left w:val="single" w:sz="4" w:space="0" w:color="000000"/>
              <w:bottom w:val="single" w:sz="4" w:space="0" w:color="000000"/>
              <w:right w:val="single" w:sz="8" w:space="0" w:color="808080"/>
            </w:tcBorders>
          </w:tcPr>
          <w:p w14:paraId="5D7249DC" w14:textId="77777777" w:rsidR="0056213E" w:rsidRPr="00F06AC4" w:rsidRDefault="0056213E" w:rsidP="00A7226A">
            <w:pPr>
              <w:spacing w:line="276" w:lineRule="auto"/>
              <w:rPr>
                <w:sz w:val="18"/>
                <w:szCs w:val="18"/>
              </w:rPr>
            </w:pPr>
            <w:r w:rsidRPr="00F06AC4">
              <w:rPr>
                <w:sz w:val="18"/>
                <w:szCs w:val="18"/>
              </w:rPr>
              <w:t>Executar a prestação dos serviços no prazo estipulado na nota de empenho emitida pela Secretaria demandante.</w:t>
            </w:r>
          </w:p>
        </w:tc>
      </w:tr>
      <w:tr w:rsidR="0056213E" w:rsidRPr="00F06AC4" w14:paraId="7CF5C3DC" w14:textId="77777777" w:rsidTr="00A7226A">
        <w:trPr>
          <w:trHeight w:val="250"/>
          <w:jc w:val="center"/>
        </w:trPr>
        <w:tc>
          <w:tcPr>
            <w:tcW w:w="1815" w:type="dxa"/>
            <w:tcBorders>
              <w:top w:val="single" w:sz="4" w:space="0" w:color="000000"/>
              <w:left w:val="single" w:sz="8" w:space="0" w:color="808080"/>
              <w:bottom w:val="single" w:sz="4" w:space="0" w:color="000000"/>
              <w:right w:val="single" w:sz="4" w:space="0" w:color="000000"/>
            </w:tcBorders>
          </w:tcPr>
          <w:p w14:paraId="7D5E498B" w14:textId="77777777" w:rsidR="0056213E" w:rsidRPr="00F06AC4" w:rsidRDefault="0056213E" w:rsidP="00A7226A">
            <w:pPr>
              <w:spacing w:line="276" w:lineRule="auto"/>
              <w:ind w:left="22"/>
              <w:rPr>
                <w:sz w:val="18"/>
                <w:szCs w:val="18"/>
              </w:rPr>
            </w:pPr>
            <w:r w:rsidRPr="00F06AC4">
              <w:rPr>
                <w:sz w:val="18"/>
                <w:szCs w:val="18"/>
              </w:rPr>
              <w:t>Instrumento de Medição</w:t>
            </w:r>
          </w:p>
        </w:tc>
        <w:tc>
          <w:tcPr>
            <w:tcW w:w="7955" w:type="dxa"/>
            <w:tcBorders>
              <w:top w:val="single" w:sz="4" w:space="0" w:color="000000"/>
              <w:left w:val="single" w:sz="4" w:space="0" w:color="000000"/>
              <w:bottom w:val="single" w:sz="4" w:space="0" w:color="000000"/>
              <w:right w:val="single" w:sz="8" w:space="0" w:color="808080"/>
            </w:tcBorders>
          </w:tcPr>
          <w:p w14:paraId="253853DB" w14:textId="77777777" w:rsidR="0056213E" w:rsidRPr="00F06AC4" w:rsidRDefault="0056213E" w:rsidP="00A7226A">
            <w:pPr>
              <w:spacing w:line="276" w:lineRule="auto"/>
              <w:rPr>
                <w:sz w:val="18"/>
                <w:szCs w:val="18"/>
              </w:rPr>
            </w:pPr>
            <w:r>
              <w:rPr>
                <w:sz w:val="18"/>
                <w:szCs w:val="18"/>
              </w:rPr>
              <w:t>Fornecimento de alimentação nos dias de eventos.</w:t>
            </w:r>
          </w:p>
        </w:tc>
      </w:tr>
      <w:tr w:rsidR="0056213E" w:rsidRPr="00F06AC4" w14:paraId="05974056" w14:textId="77777777" w:rsidTr="00A7226A">
        <w:trPr>
          <w:trHeight w:val="240"/>
          <w:jc w:val="center"/>
        </w:trPr>
        <w:tc>
          <w:tcPr>
            <w:tcW w:w="1815" w:type="dxa"/>
            <w:tcBorders>
              <w:top w:val="single" w:sz="4" w:space="0" w:color="000000"/>
              <w:left w:val="single" w:sz="8" w:space="0" w:color="808080"/>
              <w:bottom w:val="single" w:sz="4" w:space="0" w:color="000000"/>
              <w:right w:val="single" w:sz="4" w:space="0" w:color="000000"/>
            </w:tcBorders>
          </w:tcPr>
          <w:p w14:paraId="7B67BDD0" w14:textId="77777777" w:rsidR="0056213E" w:rsidRPr="00F06AC4" w:rsidRDefault="0056213E" w:rsidP="00A7226A">
            <w:pPr>
              <w:spacing w:line="276" w:lineRule="auto"/>
              <w:ind w:left="22"/>
              <w:rPr>
                <w:sz w:val="18"/>
                <w:szCs w:val="18"/>
              </w:rPr>
            </w:pPr>
            <w:r w:rsidRPr="00F06AC4">
              <w:rPr>
                <w:sz w:val="18"/>
                <w:szCs w:val="18"/>
              </w:rPr>
              <w:t>Forma de Acompanhamento</w:t>
            </w:r>
          </w:p>
        </w:tc>
        <w:tc>
          <w:tcPr>
            <w:tcW w:w="7955" w:type="dxa"/>
            <w:tcBorders>
              <w:top w:val="single" w:sz="4" w:space="0" w:color="000000"/>
              <w:left w:val="single" w:sz="4" w:space="0" w:color="000000"/>
              <w:bottom w:val="single" w:sz="4" w:space="0" w:color="000000"/>
              <w:right w:val="single" w:sz="8" w:space="0" w:color="808080"/>
            </w:tcBorders>
          </w:tcPr>
          <w:p w14:paraId="55E9CE2C" w14:textId="77777777" w:rsidR="0056213E" w:rsidRPr="00F06AC4" w:rsidRDefault="0056213E" w:rsidP="00A7226A">
            <w:pPr>
              <w:spacing w:line="276" w:lineRule="auto"/>
              <w:rPr>
                <w:sz w:val="18"/>
                <w:szCs w:val="18"/>
              </w:rPr>
            </w:pPr>
            <w:r>
              <w:rPr>
                <w:sz w:val="18"/>
                <w:szCs w:val="18"/>
              </w:rPr>
              <w:t>Durante a realização do evento e através de relatório emitido pela contratada com os dados do evento</w:t>
            </w:r>
            <w:r w:rsidRPr="00F06AC4">
              <w:rPr>
                <w:sz w:val="18"/>
                <w:szCs w:val="18"/>
              </w:rPr>
              <w:t>.</w:t>
            </w:r>
          </w:p>
        </w:tc>
      </w:tr>
      <w:tr w:rsidR="0056213E" w:rsidRPr="00F06AC4" w14:paraId="6F582671" w14:textId="77777777" w:rsidTr="00A7226A">
        <w:trPr>
          <w:trHeight w:val="250"/>
          <w:jc w:val="center"/>
        </w:trPr>
        <w:tc>
          <w:tcPr>
            <w:tcW w:w="1815" w:type="dxa"/>
            <w:tcBorders>
              <w:top w:val="single" w:sz="4" w:space="0" w:color="000000"/>
              <w:left w:val="single" w:sz="8" w:space="0" w:color="808080"/>
              <w:bottom w:val="single" w:sz="4" w:space="0" w:color="000000"/>
              <w:right w:val="single" w:sz="4" w:space="0" w:color="000000"/>
            </w:tcBorders>
          </w:tcPr>
          <w:p w14:paraId="168BC842" w14:textId="77777777" w:rsidR="0056213E" w:rsidRPr="00F06AC4" w:rsidRDefault="0056213E" w:rsidP="00A7226A">
            <w:pPr>
              <w:spacing w:line="276" w:lineRule="auto"/>
              <w:ind w:left="22"/>
              <w:rPr>
                <w:sz w:val="18"/>
                <w:szCs w:val="18"/>
              </w:rPr>
            </w:pPr>
            <w:r w:rsidRPr="00F06AC4">
              <w:rPr>
                <w:sz w:val="18"/>
                <w:szCs w:val="18"/>
              </w:rPr>
              <w:t>Periodicidade</w:t>
            </w:r>
          </w:p>
        </w:tc>
        <w:tc>
          <w:tcPr>
            <w:tcW w:w="7955" w:type="dxa"/>
            <w:tcBorders>
              <w:top w:val="single" w:sz="4" w:space="0" w:color="000000"/>
              <w:left w:val="single" w:sz="4" w:space="0" w:color="000000"/>
              <w:bottom w:val="single" w:sz="4" w:space="0" w:color="000000"/>
              <w:right w:val="single" w:sz="8" w:space="0" w:color="808080"/>
            </w:tcBorders>
          </w:tcPr>
          <w:p w14:paraId="0B8E5B7B" w14:textId="77777777" w:rsidR="0056213E" w:rsidRPr="00F06AC4" w:rsidRDefault="0056213E" w:rsidP="00A7226A">
            <w:pPr>
              <w:spacing w:line="276" w:lineRule="auto"/>
              <w:rPr>
                <w:sz w:val="18"/>
                <w:szCs w:val="18"/>
              </w:rPr>
            </w:pPr>
            <w:r w:rsidRPr="00F06AC4">
              <w:rPr>
                <w:sz w:val="18"/>
                <w:szCs w:val="18"/>
              </w:rPr>
              <w:t>Unidade.</w:t>
            </w:r>
          </w:p>
        </w:tc>
      </w:tr>
      <w:tr w:rsidR="0056213E" w:rsidRPr="00F06AC4" w14:paraId="027B4C48" w14:textId="77777777" w:rsidTr="00A7226A">
        <w:trPr>
          <w:trHeight w:val="240"/>
          <w:jc w:val="center"/>
        </w:trPr>
        <w:tc>
          <w:tcPr>
            <w:tcW w:w="1815" w:type="dxa"/>
            <w:tcBorders>
              <w:top w:val="single" w:sz="4" w:space="0" w:color="000000"/>
              <w:left w:val="single" w:sz="8" w:space="0" w:color="808080"/>
              <w:bottom w:val="single" w:sz="4" w:space="0" w:color="000000"/>
              <w:right w:val="single" w:sz="4" w:space="0" w:color="000000"/>
            </w:tcBorders>
          </w:tcPr>
          <w:p w14:paraId="23C7B610" w14:textId="77777777" w:rsidR="0056213E" w:rsidRPr="00F06AC4" w:rsidRDefault="0056213E" w:rsidP="00A7226A">
            <w:pPr>
              <w:spacing w:line="276" w:lineRule="auto"/>
              <w:ind w:left="22"/>
              <w:rPr>
                <w:sz w:val="18"/>
                <w:szCs w:val="18"/>
              </w:rPr>
            </w:pPr>
            <w:r w:rsidRPr="00F06AC4">
              <w:rPr>
                <w:sz w:val="18"/>
                <w:szCs w:val="18"/>
              </w:rPr>
              <w:t>Mecanismo de Cálculo</w:t>
            </w:r>
          </w:p>
        </w:tc>
        <w:tc>
          <w:tcPr>
            <w:tcW w:w="7955" w:type="dxa"/>
            <w:tcBorders>
              <w:top w:val="single" w:sz="4" w:space="0" w:color="000000"/>
              <w:left w:val="single" w:sz="4" w:space="0" w:color="000000"/>
              <w:bottom w:val="single" w:sz="4" w:space="0" w:color="000000"/>
              <w:right w:val="single" w:sz="8" w:space="0" w:color="808080"/>
            </w:tcBorders>
          </w:tcPr>
          <w:p w14:paraId="3FA044C7" w14:textId="77777777" w:rsidR="0056213E" w:rsidRPr="00F06AC4" w:rsidRDefault="0056213E" w:rsidP="00A7226A">
            <w:pPr>
              <w:spacing w:line="276" w:lineRule="auto"/>
              <w:rPr>
                <w:sz w:val="18"/>
                <w:szCs w:val="18"/>
              </w:rPr>
            </w:pPr>
            <w:r w:rsidRPr="00F06AC4">
              <w:rPr>
                <w:sz w:val="18"/>
                <w:szCs w:val="18"/>
              </w:rPr>
              <w:t>No prazo estabelecido na Ordem de Serviços</w:t>
            </w:r>
          </w:p>
        </w:tc>
      </w:tr>
      <w:tr w:rsidR="0056213E" w:rsidRPr="00F06AC4" w14:paraId="2FB7BD89" w14:textId="77777777" w:rsidTr="00A7226A">
        <w:trPr>
          <w:trHeight w:val="240"/>
          <w:jc w:val="center"/>
        </w:trPr>
        <w:tc>
          <w:tcPr>
            <w:tcW w:w="1815" w:type="dxa"/>
            <w:vMerge w:val="restart"/>
            <w:tcBorders>
              <w:top w:val="single" w:sz="4" w:space="0" w:color="000000"/>
              <w:left w:val="single" w:sz="8" w:space="0" w:color="808080"/>
              <w:bottom w:val="single" w:sz="4" w:space="0" w:color="000000"/>
              <w:right w:val="single" w:sz="4" w:space="0" w:color="000000"/>
            </w:tcBorders>
          </w:tcPr>
          <w:p w14:paraId="4F2A0C4B" w14:textId="77777777" w:rsidR="0056213E" w:rsidRPr="00F06AC4" w:rsidRDefault="0056213E" w:rsidP="00A7226A">
            <w:pPr>
              <w:spacing w:line="276" w:lineRule="auto"/>
              <w:ind w:left="22"/>
              <w:rPr>
                <w:sz w:val="18"/>
                <w:szCs w:val="18"/>
              </w:rPr>
            </w:pPr>
            <w:r w:rsidRPr="00F06AC4">
              <w:rPr>
                <w:sz w:val="18"/>
                <w:szCs w:val="18"/>
              </w:rPr>
              <w:t>Ocorrências/Pontuação</w:t>
            </w:r>
          </w:p>
        </w:tc>
        <w:tc>
          <w:tcPr>
            <w:tcW w:w="7955" w:type="dxa"/>
            <w:tcBorders>
              <w:top w:val="single" w:sz="4" w:space="0" w:color="000000"/>
              <w:left w:val="single" w:sz="4" w:space="0" w:color="000000"/>
              <w:bottom w:val="single" w:sz="4" w:space="0" w:color="000000"/>
              <w:right w:val="single" w:sz="8" w:space="0" w:color="808080"/>
            </w:tcBorders>
          </w:tcPr>
          <w:p w14:paraId="1B26848C" w14:textId="77777777" w:rsidR="0056213E" w:rsidRPr="00F06AC4" w:rsidRDefault="0056213E" w:rsidP="00A7226A">
            <w:pPr>
              <w:spacing w:line="276" w:lineRule="auto"/>
              <w:ind w:left="89"/>
              <w:rPr>
                <w:sz w:val="18"/>
                <w:szCs w:val="18"/>
              </w:rPr>
            </w:pPr>
            <w:r w:rsidRPr="00F06AC4">
              <w:rPr>
                <w:sz w:val="18"/>
                <w:szCs w:val="18"/>
              </w:rPr>
              <w:t xml:space="preserve">0,5 pontos por hora de atraso na montagem, desmontagem e </w:t>
            </w:r>
            <w:r>
              <w:rPr>
                <w:sz w:val="18"/>
                <w:szCs w:val="18"/>
              </w:rPr>
              <w:t>fornecimento</w:t>
            </w:r>
            <w:r w:rsidRPr="00F06AC4">
              <w:rPr>
                <w:sz w:val="18"/>
                <w:szCs w:val="18"/>
              </w:rPr>
              <w:t xml:space="preserve"> do serviço;</w:t>
            </w:r>
          </w:p>
        </w:tc>
      </w:tr>
      <w:tr w:rsidR="0056213E" w:rsidRPr="00F06AC4" w14:paraId="3DAE50E2" w14:textId="77777777" w:rsidTr="00A7226A">
        <w:trPr>
          <w:trHeight w:val="250"/>
          <w:jc w:val="center"/>
        </w:trPr>
        <w:tc>
          <w:tcPr>
            <w:tcW w:w="0" w:type="auto"/>
            <w:vMerge/>
            <w:tcBorders>
              <w:top w:val="nil"/>
              <w:left w:val="single" w:sz="8" w:space="0" w:color="808080"/>
              <w:bottom w:val="single" w:sz="4" w:space="0" w:color="000000"/>
              <w:right w:val="single" w:sz="4" w:space="0" w:color="000000"/>
            </w:tcBorders>
          </w:tcPr>
          <w:p w14:paraId="36EEFFF8" w14:textId="77777777" w:rsidR="0056213E" w:rsidRPr="00F06AC4" w:rsidRDefault="0056213E" w:rsidP="00A7226A">
            <w:pPr>
              <w:spacing w:after="160" w:line="276" w:lineRule="auto"/>
              <w:rPr>
                <w:sz w:val="18"/>
                <w:szCs w:val="18"/>
              </w:rPr>
            </w:pPr>
          </w:p>
        </w:tc>
        <w:tc>
          <w:tcPr>
            <w:tcW w:w="7955" w:type="dxa"/>
            <w:tcBorders>
              <w:top w:val="single" w:sz="4" w:space="0" w:color="000000"/>
              <w:left w:val="single" w:sz="4" w:space="0" w:color="000000"/>
              <w:bottom w:val="single" w:sz="4" w:space="0" w:color="000000"/>
              <w:right w:val="single" w:sz="8" w:space="0" w:color="808080"/>
            </w:tcBorders>
          </w:tcPr>
          <w:p w14:paraId="09DEA6B6" w14:textId="77777777" w:rsidR="0056213E" w:rsidRPr="00F06AC4" w:rsidRDefault="0056213E" w:rsidP="00A7226A">
            <w:pPr>
              <w:spacing w:line="276" w:lineRule="auto"/>
              <w:ind w:left="89"/>
              <w:rPr>
                <w:sz w:val="18"/>
                <w:szCs w:val="18"/>
              </w:rPr>
            </w:pPr>
            <w:r w:rsidRPr="00F06AC4">
              <w:rPr>
                <w:sz w:val="18"/>
                <w:szCs w:val="18"/>
              </w:rPr>
              <w:t xml:space="preserve">1,0 ponto na hipótese, que sem justificativa aceita pela fiscalização, o atraso for superior a </w:t>
            </w:r>
            <w:r>
              <w:rPr>
                <w:sz w:val="18"/>
                <w:szCs w:val="18"/>
              </w:rPr>
              <w:t>2 (duas</w:t>
            </w:r>
            <w:r w:rsidRPr="00F06AC4">
              <w:rPr>
                <w:sz w:val="18"/>
                <w:szCs w:val="18"/>
              </w:rPr>
              <w:t>) horas.</w:t>
            </w:r>
          </w:p>
        </w:tc>
      </w:tr>
      <w:tr w:rsidR="0056213E" w:rsidRPr="00F06AC4" w14:paraId="6DC23AB6" w14:textId="77777777" w:rsidTr="00A7226A">
        <w:trPr>
          <w:trHeight w:val="415"/>
          <w:jc w:val="center"/>
        </w:trPr>
        <w:tc>
          <w:tcPr>
            <w:tcW w:w="1815" w:type="dxa"/>
            <w:tcBorders>
              <w:top w:val="single" w:sz="4" w:space="0" w:color="000000"/>
              <w:left w:val="single" w:sz="8" w:space="0" w:color="808080"/>
              <w:bottom w:val="single" w:sz="8" w:space="0" w:color="808080"/>
              <w:right w:val="single" w:sz="4" w:space="0" w:color="000000"/>
            </w:tcBorders>
          </w:tcPr>
          <w:p w14:paraId="6361D3DA" w14:textId="77777777" w:rsidR="0056213E" w:rsidRPr="00F06AC4" w:rsidRDefault="0056213E" w:rsidP="00A7226A">
            <w:pPr>
              <w:spacing w:line="276" w:lineRule="auto"/>
              <w:ind w:left="22"/>
              <w:rPr>
                <w:sz w:val="18"/>
                <w:szCs w:val="18"/>
              </w:rPr>
            </w:pPr>
            <w:r w:rsidRPr="00F06AC4">
              <w:rPr>
                <w:sz w:val="18"/>
                <w:szCs w:val="18"/>
              </w:rPr>
              <w:lastRenderedPageBreak/>
              <w:t>Faixa de Ajuste no Pagamento</w:t>
            </w:r>
          </w:p>
        </w:tc>
        <w:tc>
          <w:tcPr>
            <w:tcW w:w="7955" w:type="dxa"/>
            <w:tcBorders>
              <w:top w:val="single" w:sz="4" w:space="0" w:color="000000"/>
              <w:left w:val="single" w:sz="4" w:space="0" w:color="000000"/>
              <w:bottom w:val="single" w:sz="8" w:space="0" w:color="808080"/>
              <w:right w:val="single" w:sz="8" w:space="0" w:color="808080"/>
            </w:tcBorders>
          </w:tcPr>
          <w:p w14:paraId="3B0945A9" w14:textId="77777777" w:rsidR="0056213E" w:rsidRPr="00F06AC4" w:rsidRDefault="0056213E" w:rsidP="00A7226A">
            <w:pPr>
              <w:spacing w:line="276" w:lineRule="auto"/>
              <w:rPr>
                <w:sz w:val="18"/>
                <w:szCs w:val="18"/>
              </w:rPr>
            </w:pPr>
            <w:r w:rsidRPr="00F06AC4">
              <w:rPr>
                <w:sz w:val="18"/>
                <w:szCs w:val="18"/>
              </w:rPr>
              <w:t>Serão registradas as ocorrências constatadas e a somatória dos pontos acumulados, pelo fiscal do contrato, e efetuado o desconto no pagamento, conforme tabela de Descontos.</w:t>
            </w:r>
          </w:p>
        </w:tc>
      </w:tr>
    </w:tbl>
    <w:p w14:paraId="4F533B8C" w14:textId="77777777" w:rsidR="0056213E" w:rsidRDefault="0056213E" w:rsidP="0056213E">
      <w:pPr>
        <w:spacing w:after="0" w:line="276" w:lineRule="auto"/>
        <w:ind w:left="-5"/>
        <w:rPr>
          <w:sz w:val="18"/>
          <w:szCs w:val="18"/>
        </w:rPr>
      </w:pPr>
    </w:p>
    <w:tbl>
      <w:tblPr>
        <w:tblStyle w:val="TableGrid"/>
        <w:tblW w:w="9770" w:type="dxa"/>
        <w:jc w:val="center"/>
        <w:tblInd w:w="0" w:type="dxa"/>
        <w:tblCellMar>
          <w:top w:w="78" w:type="dxa"/>
          <w:left w:w="28" w:type="dxa"/>
          <w:right w:w="115" w:type="dxa"/>
        </w:tblCellMar>
        <w:tblLook w:val="04A0" w:firstRow="1" w:lastRow="0" w:firstColumn="1" w:lastColumn="0" w:noHBand="0" w:noVBand="1"/>
      </w:tblPr>
      <w:tblGrid>
        <w:gridCol w:w="1879"/>
        <w:gridCol w:w="7891"/>
      </w:tblGrid>
      <w:tr w:rsidR="0056213E" w:rsidRPr="00F06AC4" w14:paraId="1F32213B" w14:textId="77777777" w:rsidTr="00A7226A">
        <w:trPr>
          <w:trHeight w:val="255"/>
          <w:jc w:val="center"/>
        </w:trPr>
        <w:tc>
          <w:tcPr>
            <w:tcW w:w="1815" w:type="dxa"/>
            <w:tcBorders>
              <w:top w:val="single" w:sz="8" w:space="0" w:color="808080"/>
              <w:left w:val="single" w:sz="8" w:space="0" w:color="808080"/>
              <w:bottom w:val="single" w:sz="4" w:space="0" w:color="000000"/>
              <w:right w:val="single" w:sz="4" w:space="0" w:color="000000"/>
            </w:tcBorders>
          </w:tcPr>
          <w:p w14:paraId="47204532" w14:textId="77777777" w:rsidR="0056213E" w:rsidRPr="00F06AC4" w:rsidRDefault="0056213E" w:rsidP="00A7226A">
            <w:pPr>
              <w:spacing w:line="276" w:lineRule="auto"/>
              <w:ind w:left="22"/>
              <w:rPr>
                <w:sz w:val="18"/>
                <w:szCs w:val="18"/>
              </w:rPr>
            </w:pPr>
            <w:r w:rsidRPr="00F06AC4">
              <w:rPr>
                <w:b/>
                <w:sz w:val="18"/>
                <w:szCs w:val="18"/>
              </w:rPr>
              <w:t>Indicador 2</w:t>
            </w:r>
          </w:p>
        </w:tc>
        <w:tc>
          <w:tcPr>
            <w:tcW w:w="7955" w:type="dxa"/>
            <w:tcBorders>
              <w:top w:val="single" w:sz="8" w:space="0" w:color="808080"/>
              <w:left w:val="single" w:sz="4" w:space="0" w:color="000000"/>
              <w:bottom w:val="single" w:sz="4" w:space="0" w:color="000000"/>
              <w:right w:val="single" w:sz="8" w:space="0" w:color="808080"/>
            </w:tcBorders>
          </w:tcPr>
          <w:p w14:paraId="3C0B791D" w14:textId="77777777" w:rsidR="0056213E" w:rsidRPr="00F06AC4" w:rsidRDefault="0056213E" w:rsidP="00A7226A">
            <w:pPr>
              <w:spacing w:line="276" w:lineRule="auto"/>
              <w:rPr>
                <w:sz w:val="18"/>
                <w:szCs w:val="18"/>
              </w:rPr>
            </w:pPr>
            <w:r w:rsidRPr="00F06AC4">
              <w:rPr>
                <w:b/>
                <w:sz w:val="18"/>
                <w:szCs w:val="18"/>
              </w:rPr>
              <w:t>Serviço</w:t>
            </w:r>
          </w:p>
        </w:tc>
      </w:tr>
      <w:tr w:rsidR="0056213E" w:rsidRPr="00F06AC4" w14:paraId="06994FDA" w14:textId="77777777" w:rsidTr="00A7226A">
        <w:trPr>
          <w:trHeight w:val="250"/>
          <w:jc w:val="center"/>
        </w:trPr>
        <w:tc>
          <w:tcPr>
            <w:tcW w:w="1815" w:type="dxa"/>
            <w:tcBorders>
              <w:top w:val="single" w:sz="4" w:space="0" w:color="000000"/>
              <w:left w:val="single" w:sz="8" w:space="0" w:color="808080"/>
              <w:bottom w:val="single" w:sz="4" w:space="0" w:color="000000"/>
              <w:right w:val="single" w:sz="4" w:space="0" w:color="000000"/>
            </w:tcBorders>
          </w:tcPr>
          <w:p w14:paraId="6131AA26" w14:textId="77777777" w:rsidR="0056213E" w:rsidRPr="00F06AC4" w:rsidRDefault="0056213E" w:rsidP="00A7226A">
            <w:pPr>
              <w:spacing w:line="276" w:lineRule="auto"/>
              <w:ind w:left="22"/>
              <w:rPr>
                <w:sz w:val="18"/>
                <w:szCs w:val="18"/>
              </w:rPr>
            </w:pPr>
            <w:r w:rsidRPr="00F06AC4">
              <w:rPr>
                <w:sz w:val="18"/>
                <w:szCs w:val="18"/>
              </w:rPr>
              <w:t>Finalidade</w:t>
            </w:r>
          </w:p>
        </w:tc>
        <w:tc>
          <w:tcPr>
            <w:tcW w:w="7955" w:type="dxa"/>
            <w:tcBorders>
              <w:top w:val="single" w:sz="4" w:space="0" w:color="000000"/>
              <w:left w:val="single" w:sz="4" w:space="0" w:color="000000"/>
              <w:bottom w:val="single" w:sz="4" w:space="0" w:color="000000"/>
              <w:right w:val="single" w:sz="8" w:space="0" w:color="808080"/>
            </w:tcBorders>
          </w:tcPr>
          <w:p w14:paraId="49596C37" w14:textId="77777777" w:rsidR="0056213E" w:rsidRPr="00F06AC4" w:rsidRDefault="0056213E" w:rsidP="00A7226A">
            <w:pPr>
              <w:spacing w:line="276" w:lineRule="auto"/>
              <w:rPr>
                <w:sz w:val="18"/>
                <w:szCs w:val="18"/>
              </w:rPr>
            </w:pPr>
            <w:r w:rsidRPr="00F06AC4">
              <w:rPr>
                <w:sz w:val="18"/>
                <w:szCs w:val="18"/>
              </w:rPr>
              <w:t>Garantir a execução do serviço, conforme especificações constantes no Termo de Referência e Normas Técnicas.</w:t>
            </w:r>
          </w:p>
        </w:tc>
      </w:tr>
      <w:tr w:rsidR="0056213E" w:rsidRPr="00F06AC4" w14:paraId="7FF153F4" w14:textId="77777777" w:rsidTr="00A7226A">
        <w:trPr>
          <w:trHeight w:val="400"/>
          <w:jc w:val="center"/>
        </w:trPr>
        <w:tc>
          <w:tcPr>
            <w:tcW w:w="1815" w:type="dxa"/>
            <w:tcBorders>
              <w:top w:val="single" w:sz="4" w:space="0" w:color="000000"/>
              <w:left w:val="single" w:sz="8" w:space="0" w:color="808080"/>
              <w:bottom w:val="single" w:sz="4" w:space="0" w:color="000000"/>
              <w:right w:val="single" w:sz="4" w:space="0" w:color="000000"/>
            </w:tcBorders>
          </w:tcPr>
          <w:p w14:paraId="429917D1" w14:textId="77777777" w:rsidR="0056213E" w:rsidRPr="00F06AC4" w:rsidRDefault="0056213E" w:rsidP="00A7226A">
            <w:pPr>
              <w:spacing w:line="276" w:lineRule="auto"/>
              <w:ind w:left="22"/>
              <w:rPr>
                <w:sz w:val="18"/>
                <w:szCs w:val="18"/>
              </w:rPr>
            </w:pPr>
            <w:r w:rsidRPr="00F06AC4">
              <w:rPr>
                <w:sz w:val="18"/>
                <w:szCs w:val="18"/>
              </w:rPr>
              <w:t>Meta a Cumprir</w:t>
            </w:r>
          </w:p>
        </w:tc>
        <w:tc>
          <w:tcPr>
            <w:tcW w:w="7955" w:type="dxa"/>
            <w:tcBorders>
              <w:top w:val="single" w:sz="4" w:space="0" w:color="000000"/>
              <w:left w:val="single" w:sz="4" w:space="0" w:color="000000"/>
              <w:bottom w:val="single" w:sz="4" w:space="0" w:color="000000"/>
              <w:right w:val="single" w:sz="8" w:space="0" w:color="808080"/>
            </w:tcBorders>
          </w:tcPr>
          <w:p w14:paraId="06337A8E" w14:textId="77777777" w:rsidR="0056213E" w:rsidRPr="005D215F" w:rsidRDefault="0056213E" w:rsidP="0056213E">
            <w:pPr>
              <w:numPr>
                <w:ilvl w:val="0"/>
                <w:numId w:val="43"/>
              </w:numPr>
              <w:spacing w:after="11" w:line="276" w:lineRule="auto"/>
              <w:ind w:hanging="73"/>
              <w:rPr>
                <w:sz w:val="18"/>
                <w:szCs w:val="18"/>
              </w:rPr>
            </w:pPr>
            <w:r>
              <w:rPr>
                <w:sz w:val="18"/>
                <w:szCs w:val="18"/>
              </w:rPr>
              <w:t>Realização do fornecimento de alimentação de acordo com o solicitado pela contratante.</w:t>
            </w:r>
          </w:p>
        </w:tc>
      </w:tr>
      <w:tr w:rsidR="0056213E" w:rsidRPr="00F06AC4" w14:paraId="4DBACF4F" w14:textId="77777777" w:rsidTr="00A7226A">
        <w:trPr>
          <w:trHeight w:val="240"/>
          <w:jc w:val="center"/>
        </w:trPr>
        <w:tc>
          <w:tcPr>
            <w:tcW w:w="1815" w:type="dxa"/>
            <w:tcBorders>
              <w:top w:val="single" w:sz="4" w:space="0" w:color="000000"/>
              <w:left w:val="single" w:sz="8" w:space="0" w:color="808080"/>
              <w:bottom w:val="single" w:sz="4" w:space="0" w:color="000000"/>
              <w:right w:val="single" w:sz="4" w:space="0" w:color="000000"/>
            </w:tcBorders>
          </w:tcPr>
          <w:p w14:paraId="682EA496" w14:textId="77777777" w:rsidR="0056213E" w:rsidRPr="00F06AC4" w:rsidRDefault="0056213E" w:rsidP="00A7226A">
            <w:pPr>
              <w:spacing w:line="276" w:lineRule="auto"/>
              <w:ind w:left="22"/>
              <w:rPr>
                <w:sz w:val="18"/>
                <w:szCs w:val="18"/>
              </w:rPr>
            </w:pPr>
            <w:r w:rsidRPr="00F06AC4">
              <w:rPr>
                <w:sz w:val="18"/>
                <w:szCs w:val="18"/>
              </w:rPr>
              <w:t>Instrumento de Medição</w:t>
            </w:r>
          </w:p>
        </w:tc>
        <w:tc>
          <w:tcPr>
            <w:tcW w:w="7955" w:type="dxa"/>
            <w:tcBorders>
              <w:top w:val="single" w:sz="4" w:space="0" w:color="000000"/>
              <w:left w:val="single" w:sz="4" w:space="0" w:color="000000"/>
              <w:bottom w:val="single" w:sz="4" w:space="0" w:color="000000"/>
              <w:right w:val="single" w:sz="8" w:space="0" w:color="808080"/>
            </w:tcBorders>
          </w:tcPr>
          <w:p w14:paraId="606CEC87" w14:textId="77777777" w:rsidR="0056213E" w:rsidRPr="00F06AC4" w:rsidRDefault="0056213E" w:rsidP="00A7226A">
            <w:pPr>
              <w:spacing w:line="276" w:lineRule="auto"/>
              <w:rPr>
                <w:sz w:val="18"/>
                <w:szCs w:val="18"/>
              </w:rPr>
            </w:pPr>
            <w:r w:rsidRPr="00F06AC4">
              <w:rPr>
                <w:sz w:val="18"/>
                <w:szCs w:val="18"/>
              </w:rPr>
              <w:t>Conferência local</w:t>
            </w:r>
          </w:p>
        </w:tc>
      </w:tr>
      <w:tr w:rsidR="0056213E" w:rsidRPr="00F06AC4" w14:paraId="4B074BC1" w14:textId="77777777" w:rsidTr="00A7226A">
        <w:trPr>
          <w:trHeight w:val="250"/>
          <w:jc w:val="center"/>
        </w:trPr>
        <w:tc>
          <w:tcPr>
            <w:tcW w:w="1815" w:type="dxa"/>
            <w:tcBorders>
              <w:top w:val="single" w:sz="4" w:space="0" w:color="000000"/>
              <w:left w:val="single" w:sz="8" w:space="0" w:color="808080"/>
              <w:bottom w:val="single" w:sz="4" w:space="0" w:color="000000"/>
              <w:right w:val="single" w:sz="4" w:space="0" w:color="000000"/>
            </w:tcBorders>
          </w:tcPr>
          <w:p w14:paraId="12AFE27E" w14:textId="77777777" w:rsidR="0056213E" w:rsidRPr="00F06AC4" w:rsidRDefault="0056213E" w:rsidP="00A7226A">
            <w:pPr>
              <w:spacing w:line="276" w:lineRule="auto"/>
              <w:ind w:left="22"/>
              <w:rPr>
                <w:sz w:val="18"/>
                <w:szCs w:val="18"/>
              </w:rPr>
            </w:pPr>
            <w:r w:rsidRPr="00F06AC4">
              <w:rPr>
                <w:sz w:val="18"/>
                <w:szCs w:val="18"/>
              </w:rPr>
              <w:t>Forma de Acompanhamento</w:t>
            </w:r>
          </w:p>
        </w:tc>
        <w:tc>
          <w:tcPr>
            <w:tcW w:w="7955" w:type="dxa"/>
            <w:tcBorders>
              <w:top w:val="single" w:sz="4" w:space="0" w:color="000000"/>
              <w:left w:val="single" w:sz="4" w:space="0" w:color="000000"/>
              <w:bottom w:val="single" w:sz="4" w:space="0" w:color="000000"/>
              <w:right w:val="single" w:sz="8" w:space="0" w:color="808080"/>
            </w:tcBorders>
          </w:tcPr>
          <w:p w14:paraId="0090B89F" w14:textId="77777777" w:rsidR="0056213E" w:rsidRPr="00F06AC4" w:rsidRDefault="0056213E" w:rsidP="00A7226A">
            <w:pPr>
              <w:spacing w:line="276" w:lineRule="auto"/>
              <w:rPr>
                <w:sz w:val="18"/>
                <w:szCs w:val="18"/>
              </w:rPr>
            </w:pPr>
            <w:r w:rsidRPr="00F06AC4">
              <w:rPr>
                <w:sz w:val="18"/>
                <w:szCs w:val="18"/>
              </w:rPr>
              <w:t>Visual e documental pelo fiscal do contrato</w:t>
            </w:r>
          </w:p>
        </w:tc>
      </w:tr>
      <w:tr w:rsidR="0056213E" w:rsidRPr="00F06AC4" w14:paraId="13371770" w14:textId="77777777" w:rsidTr="00A7226A">
        <w:trPr>
          <w:trHeight w:val="240"/>
          <w:jc w:val="center"/>
        </w:trPr>
        <w:tc>
          <w:tcPr>
            <w:tcW w:w="1815" w:type="dxa"/>
            <w:tcBorders>
              <w:top w:val="single" w:sz="4" w:space="0" w:color="000000"/>
              <w:left w:val="single" w:sz="8" w:space="0" w:color="808080"/>
              <w:bottom w:val="single" w:sz="4" w:space="0" w:color="000000"/>
              <w:right w:val="single" w:sz="4" w:space="0" w:color="000000"/>
            </w:tcBorders>
          </w:tcPr>
          <w:p w14:paraId="71F21A75" w14:textId="77777777" w:rsidR="0056213E" w:rsidRPr="00F06AC4" w:rsidRDefault="0056213E" w:rsidP="00A7226A">
            <w:pPr>
              <w:spacing w:line="276" w:lineRule="auto"/>
              <w:ind w:left="22"/>
              <w:rPr>
                <w:sz w:val="18"/>
                <w:szCs w:val="18"/>
              </w:rPr>
            </w:pPr>
            <w:r w:rsidRPr="00F06AC4">
              <w:rPr>
                <w:sz w:val="18"/>
                <w:szCs w:val="18"/>
              </w:rPr>
              <w:t>Periodicidade</w:t>
            </w:r>
          </w:p>
        </w:tc>
        <w:tc>
          <w:tcPr>
            <w:tcW w:w="7955" w:type="dxa"/>
            <w:tcBorders>
              <w:top w:val="single" w:sz="4" w:space="0" w:color="000000"/>
              <w:left w:val="single" w:sz="4" w:space="0" w:color="000000"/>
              <w:bottom w:val="single" w:sz="4" w:space="0" w:color="000000"/>
              <w:right w:val="single" w:sz="8" w:space="0" w:color="808080"/>
            </w:tcBorders>
          </w:tcPr>
          <w:p w14:paraId="6FEDDCA8" w14:textId="77777777" w:rsidR="0056213E" w:rsidRPr="00F06AC4" w:rsidRDefault="0056213E" w:rsidP="00A7226A">
            <w:pPr>
              <w:spacing w:line="276" w:lineRule="auto"/>
              <w:rPr>
                <w:sz w:val="18"/>
                <w:szCs w:val="18"/>
              </w:rPr>
            </w:pPr>
            <w:r>
              <w:rPr>
                <w:sz w:val="18"/>
                <w:szCs w:val="18"/>
              </w:rPr>
              <w:t>Evento</w:t>
            </w:r>
          </w:p>
        </w:tc>
      </w:tr>
      <w:tr w:rsidR="0056213E" w:rsidRPr="00F06AC4" w14:paraId="7D8A7ECB" w14:textId="77777777" w:rsidTr="00A7226A">
        <w:trPr>
          <w:trHeight w:val="250"/>
          <w:jc w:val="center"/>
        </w:trPr>
        <w:tc>
          <w:tcPr>
            <w:tcW w:w="1815" w:type="dxa"/>
            <w:tcBorders>
              <w:top w:val="single" w:sz="4" w:space="0" w:color="000000"/>
              <w:left w:val="single" w:sz="8" w:space="0" w:color="808080"/>
              <w:bottom w:val="single" w:sz="4" w:space="0" w:color="000000"/>
              <w:right w:val="single" w:sz="4" w:space="0" w:color="000000"/>
            </w:tcBorders>
          </w:tcPr>
          <w:p w14:paraId="438AE7A6" w14:textId="77777777" w:rsidR="0056213E" w:rsidRPr="00F06AC4" w:rsidRDefault="0056213E" w:rsidP="00A7226A">
            <w:pPr>
              <w:spacing w:line="276" w:lineRule="auto"/>
              <w:ind w:left="22"/>
              <w:rPr>
                <w:sz w:val="18"/>
                <w:szCs w:val="18"/>
              </w:rPr>
            </w:pPr>
            <w:r w:rsidRPr="00F06AC4">
              <w:rPr>
                <w:sz w:val="18"/>
                <w:szCs w:val="18"/>
              </w:rPr>
              <w:t>Mecanismo de Cálculo</w:t>
            </w:r>
          </w:p>
        </w:tc>
        <w:tc>
          <w:tcPr>
            <w:tcW w:w="7955" w:type="dxa"/>
            <w:tcBorders>
              <w:top w:val="single" w:sz="4" w:space="0" w:color="000000"/>
              <w:left w:val="single" w:sz="4" w:space="0" w:color="000000"/>
              <w:bottom w:val="single" w:sz="4" w:space="0" w:color="000000"/>
              <w:right w:val="single" w:sz="8" w:space="0" w:color="808080"/>
            </w:tcBorders>
          </w:tcPr>
          <w:p w14:paraId="42E59B7A" w14:textId="77777777" w:rsidR="0056213E" w:rsidRPr="00F06AC4" w:rsidRDefault="0056213E" w:rsidP="00A7226A">
            <w:pPr>
              <w:spacing w:line="276" w:lineRule="auto"/>
              <w:rPr>
                <w:sz w:val="18"/>
                <w:szCs w:val="18"/>
              </w:rPr>
            </w:pPr>
            <w:r w:rsidRPr="00F06AC4">
              <w:rPr>
                <w:sz w:val="18"/>
                <w:szCs w:val="18"/>
              </w:rPr>
              <w:t>No prazo estabelecido na Ordem de Serviços</w:t>
            </w:r>
          </w:p>
        </w:tc>
      </w:tr>
      <w:tr w:rsidR="0056213E" w:rsidRPr="00F06AC4" w14:paraId="7B557E4D" w14:textId="77777777" w:rsidTr="00A7226A">
        <w:trPr>
          <w:trHeight w:val="400"/>
          <w:jc w:val="center"/>
        </w:trPr>
        <w:tc>
          <w:tcPr>
            <w:tcW w:w="1815" w:type="dxa"/>
            <w:tcBorders>
              <w:top w:val="single" w:sz="4" w:space="0" w:color="000000"/>
              <w:left w:val="single" w:sz="8" w:space="0" w:color="808080"/>
              <w:bottom w:val="single" w:sz="4" w:space="0" w:color="000000"/>
              <w:right w:val="single" w:sz="4" w:space="0" w:color="000000"/>
            </w:tcBorders>
          </w:tcPr>
          <w:p w14:paraId="452F2C07" w14:textId="77777777" w:rsidR="0056213E" w:rsidRPr="00F06AC4" w:rsidRDefault="0056213E" w:rsidP="00A7226A">
            <w:pPr>
              <w:spacing w:line="276" w:lineRule="auto"/>
              <w:ind w:left="22"/>
              <w:rPr>
                <w:sz w:val="18"/>
                <w:szCs w:val="18"/>
              </w:rPr>
            </w:pPr>
            <w:r w:rsidRPr="00F06AC4">
              <w:rPr>
                <w:sz w:val="18"/>
                <w:szCs w:val="18"/>
              </w:rPr>
              <w:t>Ocorrências/Pontuação</w:t>
            </w:r>
          </w:p>
        </w:tc>
        <w:tc>
          <w:tcPr>
            <w:tcW w:w="7955" w:type="dxa"/>
            <w:tcBorders>
              <w:top w:val="single" w:sz="4" w:space="0" w:color="000000"/>
              <w:left w:val="single" w:sz="4" w:space="0" w:color="000000"/>
              <w:bottom w:val="single" w:sz="4" w:space="0" w:color="000000"/>
              <w:right w:val="single" w:sz="8" w:space="0" w:color="808080"/>
            </w:tcBorders>
          </w:tcPr>
          <w:p w14:paraId="3DB8F32B" w14:textId="77777777" w:rsidR="0056213E" w:rsidRPr="00F06AC4" w:rsidRDefault="0056213E" w:rsidP="00A7226A">
            <w:pPr>
              <w:spacing w:line="276" w:lineRule="auto"/>
              <w:ind w:right="617"/>
              <w:rPr>
                <w:sz w:val="18"/>
                <w:szCs w:val="18"/>
              </w:rPr>
            </w:pPr>
            <w:r w:rsidRPr="00F06AC4">
              <w:rPr>
                <w:sz w:val="18"/>
                <w:szCs w:val="18"/>
              </w:rPr>
              <w:t>0,5 pontos em cada ocorrência apresentação insuficiente ou em desconformidade com a qualidade descrita no Termo de referência. 1,0 ponto em cada ocorrência de não entrega dos materiais</w:t>
            </w:r>
            <w:r>
              <w:rPr>
                <w:sz w:val="18"/>
                <w:szCs w:val="18"/>
              </w:rPr>
              <w:t xml:space="preserve"> e produtos conforme edital</w:t>
            </w:r>
            <w:r w:rsidRPr="00F06AC4">
              <w:rPr>
                <w:sz w:val="18"/>
                <w:szCs w:val="18"/>
              </w:rPr>
              <w:t>.</w:t>
            </w:r>
          </w:p>
        </w:tc>
      </w:tr>
      <w:tr w:rsidR="0056213E" w:rsidRPr="00F06AC4" w14:paraId="6159E13B" w14:textId="77777777" w:rsidTr="00A7226A">
        <w:trPr>
          <w:trHeight w:val="265"/>
          <w:jc w:val="center"/>
        </w:trPr>
        <w:tc>
          <w:tcPr>
            <w:tcW w:w="1815" w:type="dxa"/>
            <w:tcBorders>
              <w:top w:val="single" w:sz="4" w:space="0" w:color="000000"/>
              <w:left w:val="single" w:sz="8" w:space="0" w:color="808080"/>
              <w:bottom w:val="single" w:sz="8" w:space="0" w:color="808080"/>
              <w:right w:val="single" w:sz="4" w:space="0" w:color="000000"/>
            </w:tcBorders>
          </w:tcPr>
          <w:p w14:paraId="19DB4D55" w14:textId="77777777" w:rsidR="0056213E" w:rsidRPr="00F06AC4" w:rsidRDefault="0056213E" w:rsidP="00A7226A">
            <w:pPr>
              <w:spacing w:line="276" w:lineRule="auto"/>
              <w:ind w:left="22"/>
              <w:rPr>
                <w:sz w:val="18"/>
                <w:szCs w:val="18"/>
              </w:rPr>
            </w:pPr>
            <w:r w:rsidRPr="00F06AC4">
              <w:rPr>
                <w:sz w:val="18"/>
                <w:szCs w:val="18"/>
              </w:rPr>
              <w:t>Faixa de Ajuste no Pagamento</w:t>
            </w:r>
          </w:p>
        </w:tc>
        <w:tc>
          <w:tcPr>
            <w:tcW w:w="7955" w:type="dxa"/>
            <w:tcBorders>
              <w:top w:val="single" w:sz="4" w:space="0" w:color="000000"/>
              <w:left w:val="single" w:sz="4" w:space="0" w:color="000000"/>
              <w:bottom w:val="single" w:sz="8" w:space="0" w:color="808080"/>
              <w:right w:val="single" w:sz="8" w:space="0" w:color="808080"/>
            </w:tcBorders>
          </w:tcPr>
          <w:p w14:paraId="0D326503" w14:textId="77777777" w:rsidR="0056213E" w:rsidRPr="00F06AC4" w:rsidRDefault="0056213E" w:rsidP="00A7226A">
            <w:pPr>
              <w:spacing w:line="276" w:lineRule="auto"/>
              <w:rPr>
                <w:sz w:val="18"/>
                <w:szCs w:val="18"/>
              </w:rPr>
            </w:pPr>
            <w:r w:rsidRPr="00F06AC4">
              <w:rPr>
                <w:sz w:val="18"/>
                <w:szCs w:val="18"/>
              </w:rPr>
              <w:t xml:space="preserve">A ausência dos serviços, </w:t>
            </w:r>
            <w:r>
              <w:rPr>
                <w:sz w:val="18"/>
                <w:szCs w:val="18"/>
              </w:rPr>
              <w:t xml:space="preserve">produtos ofertados, </w:t>
            </w:r>
            <w:r w:rsidRPr="00F06AC4">
              <w:rPr>
                <w:sz w:val="18"/>
                <w:szCs w:val="18"/>
              </w:rPr>
              <w:t>equipamentos ou não condizentes ao memorial descritivo resulta na gl</w:t>
            </w:r>
            <w:r>
              <w:rPr>
                <w:sz w:val="18"/>
                <w:szCs w:val="18"/>
              </w:rPr>
              <w:t>osa automática do contrato</w:t>
            </w:r>
            <w:r w:rsidRPr="00F06AC4">
              <w:rPr>
                <w:sz w:val="18"/>
                <w:szCs w:val="18"/>
              </w:rPr>
              <w:t>.</w:t>
            </w:r>
          </w:p>
        </w:tc>
      </w:tr>
    </w:tbl>
    <w:p w14:paraId="502276AA" w14:textId="77777777" w:rsidR="0056213E" w:rsidRDefault="0056213E" w:rsidP="0056213E">
      <w:pPr>
        <w:spacing w:after="0" w:line="276" w:lineRule="auto"/>
        <w:ind w:left="-5"/>
        <w:rPr>
          <w:sz w:val="18"/>
          <w:szCs w:val="18"/>
        </w:rPr>
      </w:pPr>
    </w:p>
    <w:tbl>
      <w:tblPr>
        <w:tblStyle w:val="TableGrid"/>
        <w:tblW w:w="9770" w:type="dxa"/>
        <w:jc w:val="center"/>
        <w:tblInd w:w="0" w:type="dxa"/>
        <w:tblCellMar>
          <w:top w:w="78" w:type="dxa"/>
          <w:left w:w="28" w:type="dxa"/>
          <w:right w:w="58" w:type="dxa"/>
        </w:tblCellMar>
        <w:tblLook w:val="04A0" w:firstRow="1" w:lastRow="0" w:firstColumn="1" w:lastColumn="0" w:noHBand="0" w:noVBand="1"/>
      </w:tblPr>
      <w:tblGrid>
        <w:gridCol w:w="1822"/>
        <w:gridCol w:w="7948"/>
      </w:tblGrid>
      <w:tr w:rsidR="0056213E" w:rsidRPr="00F06AC4" w14:paraId="6A1529AD" w14:textId="77777777" w:rsidTr="00A7226A">
        <w:trPr>
          <w:trHeight w:val="255"/>
          <w:jc w:val="center"/>
        </w:trPr>
        <w:tc>
          <w:tcPr>
            <w:tcW w:w="1815" w:type="dxa"/>
            <w:tcBorders>
              <w:top w:val="single" w:sz="8" w:space="0" w:color="808080"/>
              <w:left w:val="single" w:sz="8" w:space="0" w:color="808080"/>
              <w:bottom w:val="single" w:sz="4" w:space="0" w:color="000000"/>
              <w:right w:val="single" w:sz="4" w:space="0" w:color="000000"/>
            </w:tcBorders>
          </w:tcPr>
          <w:p w14:paraId="552F369E" w14:textId="77777777" w:rsidR="0056213E" w:rsidRPr="00F06AC4" w:rsidRDefault="0056213E" w:rsidP="00A7226A">
            <w:pPr>
              <w:spacing w:line="276" w:lineRule="auto"/>
              <w:ind w:left="22"/>
              <w:rPr>
                <w:sz w:val="18"/>
                <w:szCs w:val="18"/>
              </w:rPr>
            </w:pPr>
            <w:r w:rsidRPr="00F06AC4">
              <w:rPr>
                <w:b/>
                <w:sz w:val="18"/>
                <w:szCs w:val="18"/>
              </w:rPr>
              <w:t>Indicador 3</w:t>
            </w:r>
          </w:p>
        </w:tc>
        <w:tc>
          <w:tcPr>
            <w:tcW w:w="7955" w:type="dxa"/>
            <w:tcBorders>
              <w:top w:val="single" w:sz="8" w:space="0" w:color="808080"/>
              <w:left w:val="single" w:sz="4" w:space="0" w:color="000000"/>
              <w:bottom w:val="single" w:sz="4" w:space="0" w:color="000000"/>
              <w:right w:val="single" w:sz="8" w:space="0" w:color="808080"/>
            </w:tcBorders>
          </w:tcPr>
          <w:p w14:paraId="0F4F2398" w14:textId="77777777" w:rsidR="0056213E" w:rsidRPr="00F06AC4" w:rsidRDefault="0056213E" w:rsidP="00A7226A">
            <w:pPr>
              <w:spacing w:line="276" w:lineRule="auto"/>
              <w:rPr>
                <w:sz w:val="18"/>
                <w:szCs w:val="18"/>
              </w:rPr>
            </w:pPr>
            <w:r w:rsidRPr="00F06AC4">
              <w:rPr>
                <w:b/>
                <w:sz w:val="18"/>
                <w:szCs w:val="18"/>
              </w:rPr>
              <w:t>Refazimento de serviço em desacordo</w:t>
            </w:r>
          </w:p>
        </w:tc>
      </w:tr>
      <w:tr w:rsidR="0056213E" w:rsidRPr="00F06AC4" w14:paraId="643ABE61" w14:textId="77777777" w:rsidTr="00A7226A">
        <w:trPr>
          <w:trHeight w:val="240"/>
          <w:jc w:val="center"/>
        </w:trPr>
        <w:tc>
          <w:tcPr>
            <w:tcW w:w="1815" w:type="dxa"/>
            <w:tcBorders>
              <w:top w:val="single" w:sz="4" w:space="0" w:color="000000"/>
              <w:left w:val="single" w:sz="8" w:space="0" w:color="808080"/>
              <w:bottom w:val="single" w:sz="4" w:space="0" w:color="000000"/>
              <w:right w:val="single" w:sz="4" w:space="0" w:color="000000"/>
            </w:tcBorders>
          </w:tcPr>
          <w:p w14:paraId="48ECB92C" w14:textId="77777777" w:rsidR="0056213E" w:rsidRPr="00F06AC4" w:rsidRDefault="0056213E" w:rsidP="00A7226A">
            <w:pPr>
              <w:spacing w:line="276" w:lineRule="auto"/>
              <w:ind w:left="22"/>
              <w:rPr>
                <w:sz w:val="18"/>
                <w:szCs w:val="18"/>
              </w:rPr>
            </w:pPr>
            <w:r w:rsidRPr="00F06AC4">
              <w:rPr>
                <w:sz w:val="18"/>
                <w:szCs w:val="18"/>
              </w:rPr>
              <w:t>Finalidade</w:t>
            </w:r>
          </w:p>
        </w:tc>
        <w:tc>
          <w:tcPr>
            <w:tcW w:w="7955" w:type="dxa"/>
            <w:tcBorders>
              <w:top w:val="single" w:sz="4" w:space="0" w:color="000000"/>
              <w:left w:val="single" w:sz="4" w:space="0" w:color="000000"/>
              <w:bottom w:val="single" w:sz="4" w:space="0" w:color="000000"/>
              <w:right w:val="single" w:sz="8" w:space="0" w:color="808080"/>
            </w:tcBorders>
          </w:tcPr>
          <w:p w14:paraId="3C88B955" w14:textId="77777777" w:rsidR="0056213E" w:rsidRPr="00F06AC4" w:rsidRDefault="0056213E" w:rsidP="00A7226A">
            <w:pPr>
              <w:spacing w:line="276" w:lineRule="auto"/>
              <w:rPr>
                <w:sz w:val="18"/>
                <w:szCs w:val="18"/>
              </w:rPr>
            </w:pPr>
            <w:r w:rsidRPr="00F06AC4">
              <w:rPr>
                <w:sz w:val="18"/>
                <w:szCs w:val="18"/>
              </w:rPr>
              <w:t>Executar o refazimento do serviço realizado em desacordo com o Memorial descritivo ou Termo de Referência.</w:t>
            </w:r>
          </w:p>
        </w:tc>
      </w:tr>
      <w:tr w:rsidR="0056213E" w:rsidRPr="00F06AC4" w14:paraId="78133219" w14:textId="77777777" w:rsidTr="00A7226A">
        <w:trPr>
          <w:trHeight w:val="250"/>
          <w:jc w:val="center"/>
        </w:trPr>
        <w:tc>
          <w:tcPr>
            <w:tcW w:w="1815" w:type="dxa"/>
            <w:tcBorders>
              <w:top w:val="single" w:sz="4" w:space="0" w:color="000000"/>
              <w:left w:val="single" w:sz="8" w:space="0" w:color="808080"/>
              <w:bottom w:val="single" w:sz="4" w:space="0" w:color="000000"/>
              <w:right w:val="single" w:sz="4" w:space="0" w:color="000000"/>
            </w:tcBorders>
          </w:tcPr>
          <w:p w14:paraId="3CA67A89" w14:textId="77777777" w:rsidR="0056213E" w:rsidRPr="00F06AC4" w:rsidRDefault="0056213E" w:rsidP="00A7226A">
            <w:pPr>
              <w:spacing w:line="276" w:lineRule="auto"/>
              <w:ind w:left="22"/>
              <w:rPr>
                <w:sz w:val="18"/>
                <w:szCs w:val="18"/>
              </w:rPr>
            </w:pPr>
            <w:r w:rsidRPr="00F06AC4">
              <w:rPr>
                <w:sz w:val="18"/>
                <w:szCs w:val="18"/>
              </w:rPr>
              <w:t>Meta a Cumprir</w:t>
            </w:r>
          </w:p>
        </w:tc>
        <w:tc>
          <w:tcPr>
            <w:tcW w:w="7955" w:type="dxa"/>
            <w:tcBorders>
              <w:top w:val="single" w:sz="4" w:space="0" w:color="000000"/>
              <w:left w:val="single" w:sz="4" w:space="0" w:color="000000"/>
              <w:bottom w:val="single" w:sz="4" w:space="0" w:color="000000"/>
              <w:right w:val="single" w:sz="8" w:space="0" w:color="808080"/>
            </w:tcBorders>
          </w:tcPr>
          <w:p w14:paraId="59B7B7CE" w14:textId="77777777" w:rsidR="0056213E" w:rsidRPr="00F06AC4" w:rsidRDefault="0056213E" w:rsidP="00A7226A">
            <w:pPr>
              <w:spacing w:line="276" w:lineRule="auto"/>
              <w:rPr>
                <w:sz w:val="18"/>
                <w:szCs w:val="18"/>
              </w:rPr>
            </w:pPr>
            <w:r w:rsidRPr="00F06AC4">
              <w:rPr>
                <w:sz w:val="18"/>
                <w:szCs w:val="18"/>
              </w:rPr>
              <w:t>Corrigir problemas e manter a solução da execução, mitigando prontamente problemas que possam surgir.</w:t>
            </w:r>
          </w:p>
        </w:tc>
      </w:tr>
      <w:tr w:rsidR="0056213E" w:rsidRPr="00F06AC4" w14:paraId="1D43B198" w14:textId="77777777" w:rsidTr="00A7226A">
        <w:trPr>
          <w:trHeight w:val="240"/>
          <w:jc w:val="center"/>
        </w:trPr>
        <w:tc>
          <w:tcPr>
            <w:tcW w:w="1815" w:type="dxa"/>
            <w:tcBorders>
              <w:top w:val="single" w:sz="4" w:space="0" w:color="000000"/>
              <w:left w:val="single" w:sz="8" w:space="0" w:color="808080"/>
              <w:bottom w:val="single" w:sz="4" w:space="0" w:color="000000"/>
              <w:right w:val="single" w:sz="4" w:space="0" w:color="000000"/>
            </w:tcBorders>
          </w:tcPr>
          <w:p w14:paraId="1375E83D" w14:textId="77777777" w:rsidR="0056213E" w:rsidRPr="00F06AC4" w:rsidRDefault="0056213E" w:rsidP="00A7226A">
            <w:pPr>
              <w:spacing w:line="276" w:lineRule="auto"/>
              <w:ind w:left="22"/>
              <w:rPr>
                <w:sz w:val="18"/>
                <w:szCs w:val="18"/>
              </w:rPr>
            </w:pPr>
            <w:r w:rsidRPr="00F06AC4">
              <w:rPr>
                <w:sz w:val="18"/>
                <w:szCs w:val="18"/>
              </w:rPr>
              <w:t>Instrumento de Medição</w:t>
            </w:r>
          </w:p>
        </w:tc>
        <w:tc>
          <w:tcPr>
            <w:tcW w:w="7955" w:type="dxa"/>
            <w:tcBorders>
              <w:top w:val="single" w:sz="4" w:space="0" w:color="000000"/>
              <w:left w:val="single" w:sz="4" w:space="0" w:color="000000"/>
              <w:bottom w:val="single" w:sz="4" w:space="0" w:color="000000"/>
              <w:right w:val="single" w:sz="8" w:space="0" w:color="808080"/>
            </w:tcBorders>
          </w:tcPr>
          <w:p w14:paraId="2D5B2914" w14:textId="77777777" w:rsidR="0056213E" w:rsidRPr="00F06AC4" w:rsidRDefault="0056213E" w:rsidP="00A7226A">
            <w:pPr>
              <w:spacing w:line="276" w:lineRule="auto"/>
              <w:rPr>
                <w:sz w:val="18"/>
                <w:szCs w:val="18"/>
              </w:rPr>
            </w:pPr>
            <w:r w:rsidRPr="00F06AC4">
              <w:rPr>
                <w:sz w:val="18"/>
                <w:szCs w:val="18"/>
              </w:rPr>
              <w:t>Conferência local</w:t>
            </w:r>
          </w:p>
        </w:tc>
      </w:tr>
      <w:tr w:rsidR="0056213E" w:rsidRPr="00F06AC4" w14:paraId="227DB845" w14:textId="77777777" w:rsidTr="00A7226A">
        <w:trPr>
          <w:trHeight w:val="250"/>
          <w:jc w:val="center"/>
        </w:trPr>
        <w:tc>
          <w:tcPr>
            <w:tcW w:w="1815" w:type="dxa"/>
            <w:tcBorders>
              <w:top w:val="single" w:sz="4" w:space="0" w:color="000000"/>
              <w:left w:val="single" w:sz="8" w:space="0" w:color="808080"/>
              <w:bottom w:val="single" w:sz="4" w:space="0" w:color="000000"/>
              <w:right w:val="single" w:sz="4" w:space="0" w:color="000000"/>
            </w:tcBorders>
          </w:tcPr>
          <w:p w14:paraId="4900D914" w14:textId="77777777" w:rsidR="0056213E" w:rsidRPr="00F06AC4" w:rsidRDefault="0056213E" w:rsidP="00A7226A">
            <w:pPr>
              <w:spacing w:line="276" w:lineRule="auto"/>
              <w:ind w:left="22"/>
              <w:rPr>
                <w:sz w:val="18"/>
                <w:szCs w:val="18"/>
              </w:rPr>
            </w:pPr>
            <w:r w:rsidRPr="00F06AC4">
              <w:rPr>
                <w:sz w:val="18"/>
                <w:szCs w:val="18"/>
              </w:rPr>
              <w:t>Forma de Acompanhamento</w:t>
            </w:r>
          </w:p>
        </w:tc>
        <w:tc>
          <w:tcPr>
            <w:tcW w:w="7955" w:type="dxa"/>
            <w:tcBorders>
              <w:top w:val="single" w:sz="4" w:space="0" w:color="000000"/>
              <w:left w:val="single" w:sz="4" w:space="0" w:color="000000"/>
              <w:bottom w:val="single" w:sz="4" w:space="0" w:color="000000"/>
              <w:right w:val="single" w:sz="8" w:space="0" w:color="808080"/>
            </w:tcBorders>
          </w:tcPr>
          <w:p w14:paraId="4094AB55" w14:textId="77777777" w:rsidR="0056213E" w:rsidRPr="00F06AC4" w:rsidRDefault="0056213E" w:rsidP="00A7226A">
            <w:pPr>
              <w:spacing w:line="276" w:lineRule="auto"/>
              <w:rPr>
                <w:sz w:val="18"/>
                <w:szCs w:val="18"/>
              </w:rPr>
            </w:pPr>
            <w:r w:rsidRPr="00F06AC4">
              <w:rPr>
                <w:sz w:val="18"/>
                <w:szCs w:val="18"/>
              </w:rPr>
              <w:t xml:space="preserve">Visual </w:t>
            </w:r>
            <w:r>
              <w:rPr>
                <w:sz w:val="18"/>
                <w:szCs w:val="18"/>
              </w:rPr>
              <w:t xml:space="preserve">e documental </w:t>
            </w:r>
            <w:r w:rsidRPr="00F06AC4">
              <w:rPr>
                <w:sz w:val="18"/>
                <w:szCs w:val="18"/>
              </w:rPr>
              <w:t>pelo fiscal do contrato</w:t>
            </w:r>
          </w:p>
        </w:tc>
      </w:tr>
      <w:tr w:rsidR="0056213E" w:rsidRPr="00F06AC4" w14:paraId="0F642F17" w14:textId="77777777" w:rsidTr="00A7226A">
        <w:trPr>
          <w:trHeight w:val="240"/>
          <w:jc w:val="center"/>
        </w:trPr>
        <w:tc>
          <w:tcPr>
            <w:tcW w:w="1815" w:type="dxa"/>
            <w:tcBorders>
              <w:top w:val="single" w:sz="4" w:space="0" w:color="000000"/>
              <w:left w:val="single" w:sz="8" w:space="0" w:color="808080"/>
              <w:bottom w:val="single" w:sz="4" w:space="0" w:color="000000"/>
              <w:right w:val="single" w:sz="4" w:space="0" w:color="000000"/>
            </w:tcBorders>
          </w:tcPr>
          <w:p w14:paraId="4C12E11E" w14:textId="77777777" w:rsidR="0056213E" w:rsidRPr="00F06AC4" w:rsidRDefault="0056213E" w:rsidP="00A7226A">
            <w:pPr>
              <w:spacing w:line="276" w:lineRule="auto"/>
              <w:ind w:left="22"/>
              <w:rPr>
                <w:sz w:val="18"/>
                <w:szCs w:val="18"/>
              </w:rPr>
            </w:pPr>
            <w:r w:rsidRPr="00F06AC4">
              <w:rPr>
                <w:sz w:val="18"/>
                <w:szCs w:val="18"/>
              </w:rPr>
              <w:t>Periodicidade</w:t>
            </w:r>
          </w:p>
        </w:tc>
        <w:tc>
          <w:tcPr>
            <w:tcW w:w="7955" w:type="dxa"/>
            <w:tcBorders>
              <w:top w:val="single" w:sz="4" w:space="0" w:color="000000"/>
              <w:left w:val="single" w:sz="4" w:space="0" w:color="000000"/>
              <w:bottom w:val="single" w:sz="4" w:space="0" w:color="000000"/>
              <w:right w:val="single" w:sz="8" w:space="0" w:color="808080"/>
            </w:tcBorders>
          </w:tcPr>
          <w:p w14:paraId="0B5322A1" w14:textId="77777777" w:rsidR="0056213E" w:rsidRPr="00F06AC4" w:rsidRDefault="0056213E" w:rsidP="00A7226A">
            <w:pPr>
              <w:spacing w:line="276" w:lineRule="auto"/>
              <w:rPr>
                <w:sz w:val="18"/>
                <w:szCs w:val="18"/>
              </w:rPr>
            </w:pPr>
            <w:r>
              <w:rPr>
                <w:sz w:val="18"/>
                <w:szCs w:val="18"/>
              </w:rPr>
              <w:t>Evento</w:t>
            </w:r>
            <w:r w:rsidRPr="00F06AC4">
              <w:rPr>
                <w:sz w:val="18"/>
                <w:szCs w:val="18"/>
              </w:rPr>
              <w:t>.</w:t>
            </w:r>
          </w:p>
        </w:tc>
      </w:tr>
      <w:tr w:rsidR="0056213E" w:rsidRPr="00F06AC4" w14:paraId="0F18CC78" w14:textId="77777777" w:rsidTr="00A7226A">
        <w:trPr>
          <w:trHeight w:val="250"/>
          <w:jc w:val="center"/>
        </w:trPr>
        <w:tc>
          <w:tcPr>
            <w:tcW w:w="1815" w:type="dxa"/>
            <w:tcBorders>
              <w:top w:val="single" w:sz="4" w:space="0" w:color="000000"/>
              <w:left w:val="single" w:sz="8" w:space="0" w:color="808080"/>
              <w:bottom w:val="single" w:sz="4" w:space="0" w:color="000000"/>
              <w:right w:val="single" w:sz="4" w:space="0" w:color="000000"/>
            </w:tcBorders>
          </w:tcPr>
          <w:p w14:paraId="116F4C77" w14:textId="77777777" w:rsidR="0056213E" w:rsidRPr="00F06AC4" w:rsidRDefault="0056213E" w:rsidP="00A7226A">
            <w:pPr>
              <w:spacing w:line="276" w:lineRule="auto"/>
              <w:ind w:left="22"/>
              <w:rPr>
                <w:sz w:val="18"/>
                <w:szCs w:val="18"/>
              </w:rPr>
            </w:pPr>
            <w:r w:rsidRPr="00F06AC4">
              <w:rPr>
                <w:sz w:val="18"/>
                <w:szCs w:val="18"/>
              </w:rPr>
              <w:t>Mecanismo de Cálculo</w:t>
            </w:r>
          </w:p>
        </w:tc>
        <w:tc>
          <w:tcPr>
            <w:tcW w:w="7955" w:type="dxa"/>
            <w:tcBorders>
              <w:top w:val="single" w:sz="4" w:space="0" w:color="000000"/>
              <w:left w:val="single" w:sz="4" w:space="0" w:color="000000"/>
              <w:bottom w:val="single" w:sz="4" w:space="0" w:color="000000"/>
              <w:right w:val="single" w:sz="8" w:space="0" w:color="808080"/>
            </w:tcBorders>
          </w:tcPr>
          <w:p w14:paraId="75D5332A" w14:textId="77777777" w:rsidR="0056213E" w:rsidRPr="00F06AC4" w:rsidRDefault="0056213E" w:rsidP="00A7226A">
            <w:pPr>
              <w:spacing w:line="276" w:lineRule="auto"/>
              <w:rPr>
                <w:sz w:val="18"/>
                <w:szCs w:val="18"/>
              </w:rPr>
            </w:pPr>
            <w:r w:rsidRPr="00F06AC4">
              <w:rPr>
                <w:sz w:val="18"/>
                <w:szCs w:val="18"/>
              </w:rPr>
              <w:t>No prazo estabelecido na Ordem de Serviços</w:t>
            </w:r>
          </w:p>
        </w:tc>
      </w:tr>
      <w:tr w:rsidR="0056213E" w:rsidRPr="00F06AC4" w14:paraId="6BC4E192" w14:textId="77777777" w:rsidTr="00A7226A">
        <w:trPr>
          <w:trHeight w:val="240"/>
          <w:jc w:val="center"/>
        </w:trPr>
        <w:tc>
          <w:tcPr>
            <w:tcW w:w="1815" w:type="dxa"/>
            <w:vMerge w:val="restart"/>
            <w:tcBorders>
              <w:top w:val="single" w:sz="4" w:space="0" w:color="000000"/>
              <w:left w:val="single" w:sz="8" w:space="0" w:color="808080"/>
              <w:bottom w:val="single" w:sz="4" w:space="0" w:color="000000"/>
              <w:right w:val="single" w:sz="4" w:space="0" w:color="000000"/>
            </w:tcBorders>
          </w:tcPr>
          <w:p w14:paraId="4568D4F6" w14:textId="77777777" w:rsidR="0056213E" w:rsidRPr="00F06AC4" w:rsidRDefault="0056213E" w:rsidP="00A7226A">
            <w:pPr>
              <w:spacing w:line="276" w:lineRule="auto"/>
              <w:ind w:left="22"/>
              <w:rPr>
                <w:sz w:val="18"/>
                <w:szCs w:val="18"/>
              </w:rPr>
            </w:pPr>
            <w:r w:rsidRPr="00F06AC4">
              <w:rPr>
                <w:sz w:val="18"/>
                <w:szCs w:val="18"/>
              </w:rPr>
              <w:t>Ocorrências/Pontuação</w:t>
            </w:r>
          </w:p>
        </w:tc>
        <w:tc>
          <w:tcPr>
            <w:tcW w:w="7955" w:type="dxa"/>
            <w:tcBorders>
              <w:top w:val="single" w:sz="4" w:space="0" w:color="000000"/>
              <w:left w:val="single" w:sz="4" w:space="0" w:color="000000"/>
              <w:bottom w:val="single" w:sz="4" w:space="0" w:color="000000"/>
              <w:right w:val="single" w:sz="8" w:space="0" w:color="808080"/>
            </w:tcBorders>
          </w:tcPr>
          <w:p w14:paraId="61BEB223" w14:textId="77777777" w:rsidR="0056213E" w:rsidRPr="00F06AC4" w:rsidRDefault="0056213E" w:rsidP="00A7226A">
            <w:pPr>
              <w:spacing w:line="276" w:lineRule="auto"/>
              <w:rPr>
                <w:sz w:val="18"/>
                <w:szCs w:val="18"/>
              </w:rPr>
            </w:pPr>
            <w:r w:rsidRPr="00F06AC4">
              <w:rPr>
                <w:sz w:val="18"/>
                <w:szCs w:val="18"/>
              </w:rPr>
              <w:t xml:space="preserve">0,5 pontos por hora de atraso </w:t>
            </w:r>
            <w:r>
              <w:rPr>
                <w:sz w:val="18"/>
                <w:szCs w:val="18"/>
              </w:rPr>
              <w:t>do evento</w:t>
            </w:r>
            <w:r w:rsidRPr="00F06AC4">
              <w:rPr>
                <w:sz w:val="18"/>
                <w:szCs w:val="18"/>
              </w:rPr>
              <w:t>.</w:t>
            </w:r>
          </w:p>
        </w:tc>
      </w:tr>
      <w:tr w:rsidR="0056213E" w:rsidRPr="00F06AC4" w14:paraId="0177AC66" w14:textId="77777777" w:rsidTr="00A7226A">
        <w:trPr>
          <w:trHeight w:val="250"/>
          <w:jc w:val="center"/>
        </w:trPr>
        <w:tc>
          <w:tcPr>
            <w:tcW w:w="0" w:type="auto"/>
            <w:vMerge/>
            <w:tcBorders>
              <w:top w:val="nil"/>
              <w:left w:val="single" w:sz="8" w:space="0" w:color="808080"/>
              <w:bottom w:val="single" w:sz="4" w:space="0" w:color="000000"/>
              <w:right w:val="single" w:sz="4" w:space="0" w:color="000000"/>
            </w:tcBorders>
          </w:tcPr>
          <w:p w14:paraId="7B0E9DB7" w14:textId="77777777" w:rsidR="0056213E" w:rsidRPr="00F06AC4" w:rsidRDefault="0056213E" w:rsidP="00A7226A">
            <w:pPr>
              <w:spacing w:after="160" w:line="276" w:lineRule="auto"/>
              <w:rPr>
                <w:sz w:val="18"/>
                <w:szCs w:val="18"/>
              </w:rPr>
            </w:pPr>
          </w:p>
        </w:tc>
        <w:tc>
          <w:tcPr>
            <w:tcW w:w="7955" w:type="dxa"/>
            <w:tcBorders>
              <w:top w:val="single" w:sz="4" w:space="0" w:color="000000"/>
              <w:left w:val="single" w:sz="4" w:space="0" w:color="000000"/>
              <w:bottom w:val="single" w:sz="4" w:space="0" w:color="000000"/>
              <w:right w:val="single" w:sz="8" w:space="0" w:color="808080"/>
            </w:tcBorders>
          </w:tcPr>
          <w:p w14:paraId="7AC56319" w14:textId="77777777" w:rsidR="0056213E" w:rsidRPr="00F06AC4" w:rsidRDefault="0056213E" w:rsidP="00A7226A">
            <w:pPr>
              <w:spacing w:line="276" w:lineRule="auto"/>
              <w:rPr>
                <w:sz w:val="18"/>
                <w:szCs w:val="18"/>
              </w:rPr>
            </w:pPr>
            <w:r>
              <w:rPr>
                <w:sz w:val="18"/>
                <w:szCs w:val="18"/>
              </w:rPr>
              <w:t>3</w:t>
            </w:r>
            <w:r w:rsidRPr="00F06AC4">
              <w:rPr>
                <w:sz w:val="18"/>
                <w:szCs w:val="18"/>
              </w:rPr>
              <w:t xml:space="preserve">,0 </w:t>
            </w:r>
            <w:r>
              <w:rPr>
                <w:sz w:val="18"/>
                <w:szCs w:val="18"/>
              </w:rPr>
              <w:t>ponto por adiamento do serviço sem justificativa</w:t>
            </w:r>
            <w:r w:rsidRPr="00F06AC4">
              <w:rPr>
                <w:sz w:val="18"/>
                <w:szCs w:val="18"/>
              </w:rPr>
              <w:t>.</w:t>
            </w:r>
          </w:p>
        </w:tc>
      </w:tr>
      <w:tr w:rsidR="0056213E" w:rsidRPr="00F06AC4" w14:paraId="4904ED9D" w14:textId="77777777" w:rsidTr="00A7226A">
        <w:trPr>
          <w:trHeight w:val="415"/>
          <w:jc w:val="center"/>
        </w:trPr>
        <w:tc>
          <w:tcPr>
            <w:tcW w:w="1815" w:type="dxa"/>
            <w:tcBorders>
              <w:top w:val="single" w:sz="4" w:space="0" w:color="000000"/>
              <w:left w:val="single" w:sz="8" w:space="0" w:color="808080"/>
              <w:bottom w:val="single" w:sz="8" w:space="0" w:color="808080"/>
              <w:right w:val="single" w:sz="4" w:space="0" w:color="000000"/>
            </w:tcBorders>
          </w:tcPr>
          <w:p w14:paraId="671D7156" w14:textId="77777777" w:rsidR="0056213E" w:rsidRPr="00F06AC4" w:rsidRDefault="0056213E" w:rsidP="00A7226A">
            <w:pPr>
              <w:spacing w:line="276" w:lineRule="auto"/>
              <w:ind w:left="22"/>
              <w:rPr>
                <w:sz w:val="18"/>
                <w:szCs w:val="18"/>
              </w:rPr>
            </w:pPr>
            <w:r w:rsidRPr="00F06AC4">
              <w:rPr>
                <w:sz w:val="18"/>
                <w:szCs w:val="18"/>
              </w:rPr>
              <w:t>Faixa de Ajuste no Pagamento</w:t>
            </w:r>
          </w:p>
        </w:tc>
        <w:tc>
          <w:tcPr>
            <w:tcW w:w="7955" w:type="dxa"/>
            <w:tcBorders>
              <w:top w:val="single" w:sz="4" w:space="0" w:color="000000"/>
              <w:left w:val="single" w:sz="4" w:space="0" w:color="000000"/>
              <w:bottom w:val="single" w:sz="8" w:space="0" w:color="808080"/>
              <w:right w:val="single" w:sz="8" w:space="0" w:color="808080"/>
            </w:tcBorders>
          </w:tcPr>
          <w:p w14:paraId="6F91D77E" w14:textId="77777777" w:rsidR="0056213E" w:rsidRPr="00F06AC4" w:rsidRDefault="0056213E" w:rsidP="00A7226A">
            <w:pPr>
              <w:spacing w:line="276" w:lineRule="auto"/>
              <w:rPr>
                <w:sz w:val="18"/>
                <w:szCs w:val="18"/>
              </w:rPr>
            </w:pPr>
            <w:r w:rsidRPr="00F06AC4">
              <w:rPr>
                <w:sz w:val="18"/>
                <w:szCs w:val="18"/>
              </w:rPr>
              <w:t>Serão registradas as ocorrências constatadas e a somatória dos pontos acumulados, pelo fiscal do contrato e efetuado o desconto no pagamento, conforme tabela de Descontos.</w:t>
            </w:r>
          </w:p>
        </w:tc>
      </w:tr>
    </w:tbl>
    <w:p w14:paraId="5D1C8F27" w14:textId="77777777" w:rsidR="0056213E" w:rsidRDefault="0056213E" w:rsidP="0056213E">
      <w:pPr>
        <w:spacing w:after="0" w:line="276" w:lineRule="auto"/>
        <w:ind w:left="-5"/>
        <w:rPr>
          <w:sz w:val="18"/>
          <w:szCs w:val="18"/>
        </w:rPr>
      </w:pPr>
    </w:p>
    <w:tbl>
      <w:tblPr>
        <w:tblStyle w:val="TableGrid"/>
        <w:tblW w:w="9810" w:type="dxa"/>
        <w:jc w:val="center"/>
        <w:tblInd w:w="0" w:type="dxa"/>
        <w:tblCellMar>
          <w:top w:w="78" w:type="dxa"/>
          <w:left w:w="36" w:type="dxa"/>
          <w:right w:w="115" w:type="dxa"/>
        </w:tblCellMar>
        <w:tblLook w:val="04A0" w:firstRow="1" w:lastRow="0" w:firstColumn="1" w:lastColumn="0" w:noHBand="0" w:noVBand="1"/>
      </w:tblPr>
      <w:tblGrid>
        <w:gridCol w:w="2240"/>
        <w:gridCol w:w="7570"/>
      </w:tblGrid>
      <w:tr w:rsidR="0056213E" w:rsidRPr="00F06AC4" w14:paraId="033B9691" w14:textId="77777777" w:rsidTr="00A7226A">
        <w:trPr>
          <w:trHeight w:val="240"/>
          <w:jc w:val="center"/>
        </w:trPr>
        <w:tc>
          <w:tcPr>
            <w:tcW w:w="2240" w:type="dxa"/>
            <w:tcBorders>
              <w:top w:val="single" w:sz="4" w:space="0" w:color="000000"/>
              <w:left w:val="single" w:sz="4" w:space="0" w:color="000000"/>
              <w:bottom w:val="single" w:sz="4" w:space="0" w:color="000000"/>
              <w:right w:val="nil"/>
            </w:tcBorders>
          </w:tcPr>
          <w:p w14:paraId="2BACB352" w14:textId="77777777" w:rsidR="0056213E" w:rsidRPr="00F06AC4" w:rsidRDefault="0056213E" w:rsidP="00A7226A">
            <w:pPr>
              <w:spacing w:after="160" w:line="276" w:lineRule="auto"/>
              <w:rPr>
                <w:sz w:val="18"/>
                <w:szCs w:val="18"/>
              </w:rPr>
            </w:pPr>
          </w:p>
        </w:tc>
        <w:tc>
          <w:tcPr>
            <w:tcW w:w="7570" w:type="dxa"/>
            <w:tcBorders>
              <w:top w:val="single" w:sz="4" w:space="0" w:color="000000"/>
              <w:left w:val="nil"/>
              <w:bottom w:val="single" w:sz="4" w:space="0" w:color="000000"/>
              <w:right w:val="single" w:sz="4" w:space="0" w:color="000000"/>
            </w:tcBorders>
          </w:tcPr>
          <w:p w14:paraId="1B6816B3" w14:textId="77777777" w:rsidR="0056213E" w:rsidRPr="00F06AC4" w:rsidRDefault="0056213E" w:rsidP="00A7226A">
            <w:pPr>
              <w:spacing w:line="276" w:lineRule="auto"/>
              <w:ind w:left="2340"/>
              <w:rPr>
                <w:sz w:val="18"/>
                <w:szCs w:val="18"/>
              </w:rPr>
            </w:pPr>
            <w:r w:rsidRPr="00F06AC4">
              <w:rPr>
                <w:sz w:val="18"/>
                <w:szCs w:val="18"/>
              </w:rPr>
              <w:t>Descontos</w:t>
            </w:r>
          </w:p>
        </w:tc>
      </w:tr>
      <w:tr w:rsidR="0056213E" w:rsidRPr="00F06AC4" w14:paraId="430631FD" w14:textId="77777777" w:rsidTr="00A7226A">
        <w:trPr>
          <w:trHeight w:val="250"/>
          <w:jc w:val="center"/>
        </w:trPr>
        <w:tc>
          <w:tcPr>
            <w:tcW w:w="2240" w:type="dxa"/>
            <w:tcBorders>
              <w:top w:val="single" w:sz="4" w:space="0" w:color="000000"/>
              <w:left w:val="single" w:sz="4" w:space="0" w:color="000000"/>
              <w:bottom w:val="single" w:sz="4" w:space="0" w:color="000000"/>
              <w:right w:val="single" w:sz="4" w:space="0" w:color="000000"/>
            </w:tcBorders>
          </w:tcPr>
          <w:p w14:paraId="200BDB5F" w14:textId="77777777" w:rsidR="0056213E" w:rsidRPr="00F06AC4" w:rsidRDefault="0056213E" w:rsidP="00A7226A">
            <w:pPr>
              <w:spacing w:line="276" w:lineRule="auto"/>
              <w:ind w:left="74"/>
              <w:jc w:val="center"/>
              <w:rPr>
                <w:sz w:val="18"/>
                <w:szCs w:val="18"/>
              </w:rPr>
            </w:pPr>
            <w:r w:rsidRPr="00F06AC4">
              <w:rPr>
                <w:sz w:val="18"/>
                <w:szCs w:val="18"/>
              </w:rPr>
              <w:t>2,0 a 5,0</w:t>
            </w:r>
          </w:p>
        </w:tc>
        <w:tc>
          <w:tcPr>
            <w:tcW w:w="7570" w:type="dxa"/>
            <w:tcBorders>
              <w:top w:val="single" w:sz="4" w:space="0" w:color="000000"/>
              <w:left w:val="single" w:sz="4" w:space="0" w:color="000000"/>
              <w:bottom w:val="single" w:sz="4" w:space="0" w:color="000000"/>
              <w:right w:val="single" w:sz="4" w:space="0" w:color="000000"/>
            </w:tcBorders>
          </w:tcPr>
          <w:p w14:paraId="01EB82D1" w14:textId="77777777" w:rsidR="0056213E" w:rsidRPr="00F06AC4" w:rsidRDefault="0056213E" w:rsidP="00A7226A">
            <w:pPr>
              <w:spacing w:line="276" w:lineRule="auto"/>
              <w:rPr>
                <w:sz w:val="18"/>
                <w:szCs w:val="18"/>
              </w:rPr>
            </w:pPr>
            <w:r w:rsidRPr="00F06AC4">
              <w:rPr>
                <w:sz w:val="18"/>
                <w:szCs w:val="18"/>
              </w:rPr>
              <w:t>3% de desconto sobre o valor apurado para a fatura de referência</w:t>
            </w:r>
          </w:p>
        </w:tc>
      </w:tr>
      <w:tr w:rsidR="0056213E" w:rsidRPr="00F06AC4" w14:paraId="51D0549D" w14:textId="77777777" w:rsidTr="00A7226A">
        <w:trPr>
          <w:trHeight w:val="240"/>
          <w:jc w:val="center"/>
        </w:trPr>
        <w:tc>
          <w:tcPr>
            <w:tcW w:w="2240" w:type="dxa"/>
            <w:tcBorders>
              <w:top w:val="single" w:sz="4" w:space="0" w:color="000000"/>
              <w:left w:val="single" w:sz="4" w:space="0" w:color="000000"/>
              <w:bottom w:val="single" w:sz="4" w:space="0" w:color="000000"/>
              <w:right w:val="single" w:sz="4" w:space="0" w:color="000000"/>
            </w:tcBorders>
          </w:tcPr>
          <w:p w14:paraId="5FB89B3D" w14:textId="77777777" w:rsidR="0056213E" w:rsidRPr="00F06AC4" w:rsidRDefault="0056213E" w:rsidP="00A7226A">
            <w:pPr>
              <w:spacing w:line="276" w:lineRule="auto"/>
              <w:ind w:left="74"/>
              <w:jc w:val="center"/>
              <w:rPr>
                <w:sz w:val="18"/>
                <w:szCs w:val="18"/>
              </w:rPr>
            </w:pPr>
            <w:r w:rsidRPr="00F06AC4">
              <w:rPr>
                <w:sz w:val="18"/>
                <w:szCs w:val="18"/>
              </w:rPr>
              <w:t>5,0 a 7,0</w:t>
            </w:r>
          </w:p>
        </w:tc>
        <w:tc>
          <w:tcPr>
            <w:tcW w:w="7570" w:type="dxa"/>
            <w:tcBorders>
              <w:top w:val="single" w:sz="4" w:space="0" w:color="000000"/>
              <w:left w:val="single" w:sz="4" w:space="0" w:color="000000"/>
              <w:bottom w:val="single" w:sz="4" w:space="0" w:color="000000"/>
              <w:right w:val="single" w:sz="4" w:space="0" w:color="000000"/>
            </w:tcBorders>
          </w:tcPr>
          <w:p w14:paraId="48286C52" w14:textId="77777777" w:rsidR="0056213E" w:rsidRPr="00F06AC4" w:rsidRDefault="0056213E" w:rsidP="00A7226A">
            <w:pPr>
              <w:spacing w:line="276" w:lineRule="auto"/>
              <w:rPr>
                <w:sz w:val="18"/>
                <w:szCs w:val="18"/>
              </w:rPr>
            </w:pPr>
            <w:r w:rsidRPr="00F06AC4">
              <w:rPr>
                <w:sz w:val="18"/>
                <w:szCs w:val="18"/>
              </w:rPr>
              <w:t>5% de desconto sobre o valor apurado para a fatura de referência</w:t>
            </w:r>
          </w:p>
        </w:tc>
      </w:tr>
      <w:tr w:rsidR="0056213E" w:rsidRPr="00F06AC4" w14:paraId="32D5D3F0" w14:textId="77777777" w:rsidTr="00A7226A">
        <w:trPr>
          <w:trHeight w:val="250"/>
          <w:jc w:val="center"/>
        </w:trPr>
        <w:tc>
          <w:tcPr>
            <w:tcW w:w="2240" w:type="dxa"/>
            <w:tcBorders>
              <w:top w:val="single" w:sz="4" w:space="0" w:color="000000"/>
              <w:left w:val="single" w:sz="4" w:space="0" w:color="000000"/>
              <w:bottom w:val="single" w:sz="4" w:space="0" w:color="000000"/>
              <w:right w:val="single" w:sz="4" w:space="0" w:color="000000"/>
            </w:tcBorders>
          </w:tcPr>
          <w:p w14:paraId="404AE82C" w14:textId="77777777" w:rsidR="0056213E" w:rsidRPr="00F06AC4" w:rsidRDefault="0056213E" w:rsidP="00A7226A">
            <w:pPr>
              <w:spacing w:line="276" w:lineRule="auto"/>
              <w:ind w:left="74"/>
              <w:jc w:val="center"/>
              <w:rPr>
                <w:sz w:val="18"/>
                <w:szCs w:val="18"/>
              </w:rPr>
            </w:pPr>
            <w:r w:rsidRPr="00F06AC4">
              <w:rPr>
                <w:sz w:val="18"/>
                <w:szCs w:val="18"/>
              </w:rPr>
              <w:t>7,0 a 10</w:t>
            </w:r>
          </w:p>
        </w:tc>
        <w:tc>
          <w:tcPr>
            <w:tcW w:w="7570" w:type="dxa"/>
            <w:tcBorders>
              <w:top w:val="single" w:sz="4" w:space="0" w:color="000000"/>
              <w:left w:val="single" w:sz="4" w:space="0" w:color="000000"/>
              <w:bottom w:val="single" w:sz="4" w:space="0" w:color="000000"/>
              <w:right w:val="single" w:sz="4" w:space="0" w:color="000000"/>
            </w:tcBorders>
          </w:tcPr>
          <w:p w14:paraId="14B9B15C" w14:textId="77777777" w:rsidR="0056213E" w:rsidRPr="00F06AC4" w:rsidRDefault="0056213E" w:rsidP="00A7226A">
            <w:pPr>
              <w:spacing w:line="276" w:lineRule="auto"/>
              <w:rPr>
                <w:sz w:val="18"/>
                <w:szCs w:val="18"/>
              </w:rPr>
            </w:pPr>
            <w:r w:rsidRPr="00F06AC4">
              <w:rPr>
                <w:sz w:val="18"/>
                <w:szCs w:val="18"/>
              </w:rPr>
              <w:t>7% de desconto sobre o valor apurado para a fatura de referência</w:t>
            </w:r>
          </w:p>
        </w:tc>
      </w:tr>
      <w:tr w:rsidR="0056213E" w:rsidRPr="00F06AC4" w14:paraId="4499D843" w14:textId="77777777" w:rsidTr="00A7226A">
        <w:trPr>
          <w:trHeight w:val="240"/>
          <w:jc w:val="center"/>
        </w:trPr>
        <w:tc>
          <w:tcPr>
            <w:tcW w:w="2240" w:type="dxa"/>
            <w:tcBorders>
              <w:top w:val="single" w:sz="4" w:space="0" w:color="000000"/>
              <w:left w:val="single" w:sz="4" w:space="0" w:color="000000"/>
              <w:bottom w:val="single" w:sz="4" w:space="0" w:color="000000"/>
              <w:right w:val="single" w:sz="4" w:space="0" w:color="000000"/>
            </w:tcBorders>
          </w:tcPr>
          <w:p w14:paraId="50307CE5" w14:textId="77777777" w:rsidR="0056213E" w:rsidRPr="00F06AC4" w:rsidRDefault="0056213E" w:rsidP="00A7226A">
            <w:pPr>
              <w:spacing w:line="276" w:lineRule="auto"/>
              <w:ind w:left="74"/>
              <w:jc w:val="center"/>
              <w:rPr>
                <w:sz w:val="18"/>
                <w:szCs w:val="18"/>
              </w:rPr>
            </w:pPr>
            <w:r w:rsidRPr="00F06AC4">
              <w:rPr>
                <w:sz w:val="18"/>
                <w:szCs w:val="18"/>
              </w:rPr>
              <w:t>Acima de 10</w:t>
            </w:r>
          </w:p>
        </w:tc>
        <w:tc>
          <w:tcPr>
            <w:tcW w:w="7570" w:type="dxa"/>
            <w:tcBorders>
              <w:top w:val="single" w:sz="4" w:space="0" w:color="000000"/>
              <w:left w:val="single" w:sz="4" w:space="0" w:color="000000"/>
              <w:bottom w:val="single" w:sz="4" w:space="0" w:color="000000"/>
              <w:right w:val="single" w:sz="4" w:space="0" w:color="000000"/>
            </w:tcBorders>
          </w:tcPr>
          <w:p w14:paraId="6F344DCE" w14:textId="77777777" w:rsidR="0056213E" w:rsidRPr="00F06AC4" w:rsidRDefault="0056213E" w:rsidP="00A7226A">
            <w:pPr>
              <w:spacing w:line="276" w:lineRule="auto"/>
              <w:rPr>
                <w:sz w:val="18"/>
                <w:szCs w:val="18"/>
              </w:rPr>
            </w:pPr>
            <w:r w:rsidRPr="00F06AC4">
              <w:rPr>
                <w:sz w:val="18"/>
                <w:szCs w:val="18"/>
              </w:rPr>
              <w:t>10% de desconto sobre o valor apurado para a fatura de referência</w:t>
            </w:r>
          </w:p>
        </w:tc>
      </w:tr>
    </w:tbl>
    <w:p w14:paraId="5D0A6911" w14:textId="77777777" w:rsidR="0056213E" w:rsidRDefault="0056213E" w:rsidP="0056213E">
      <w:pPr>
        <w:spacing w:after="0" w:line="276" w:lineRule="auto"/>
        <w:ind w:left="-5"/>
        <w:rPr>
          <w:sz w:val="18"/>
          <w:szCs w:val="18"/>
        </w:rPr>
      </w:pPr>
      <w:r>
        <w:rPr>
          <w:sz w:val="18"/>
          <w:szCs w:val="18"/>
        </w:rPr>
        <w:t xml:space="preserve"> </w:t>
      </w:r>
    </w:p>
    <w:p w14:paraId="736D8C23" w14:textId="77777777" w:rsidR="0056213E" w:rsidRDefault="0056213E" w:rsidP="0056213E">
      <w:pPr>
        <w:spacing w:after="0" w:line="276" w:lineRule="auto"/>
        <w:ind w:left="-5"/>
        <w:rPr>
          <w:sz w:val="18"/>
          <w:szCs w:val="18"/>
        </w:rPr>
      </w:pPr>
    </w:p>
    <w:p w14:paraId="4CA6082F" w14:textId="77777777" w:rsidR="0056213E" w:rsidRPr="00F06AC4" w:rsidRDefault="0056213E" w:rsidP="0056213E">
      <w:pPr>
        <w:spacing w:after="0" w:line="276" w:lineRule="auto"/>
        <w:ind w:left="-5"/>
        <w:rPr>
          <w:sz w:val="18"/>
          <w:szCs w:val="18"/>
        </w:rPr>
      </w:pPr>
      <w:r w:rsidRPr="00F06AC4">
        <w:rPr>
          <w:b/>
          <w:sz w:val="18"/>
          <w:szCs w:val="18"/>
        </w:rPr>
        <w:t>8.3.1.1. O Fiscal do Contrato utilizará a tabela abaixo para registro das ocorrências:</w:t>
      </w:r>
    </w:p>
    <w:tbl>
      <w:tblPr>
        <w:tblStyle w:val="TableGrid"/>
        <w:tblW w:w="6610" w:type="dxa"/>
        <w:tblInd w:w="-10" w:type="dxa"/>
        <w:tblCellMar>
          <w:top w:w="54" w:type="dxa"/>
          <w:left w:w="31" w:type="dxa"/>
          <w:right w:w="115" w:type="dxa"/>
        </w:tblCellMar>
        <w:tblLook w:val="04A0" w:firstRow="1" w:lastRow="0" w:firstColumn="1" w:lastColumn="0" w:noHBand="0" w:noVBand="1"/>
      </w:tblPr>
      <w:tblGrid>
        <w:gridCol w:w="3305"/>
        <w:gridCol w:w="3305"/>
      </w:tblGrid>
      <w:tr w:rsidR="0056213E" w:rsidRPr="00F06AC4" w14:paraId="03E47165" w14:textId="77777777" w:rsidTr="00A7226A">
        <w:trPr>
          <w:trHeight w:val="255"/>
        </w:trPr>
        <w:tc>
          <w:tcPr>
            <w:tcW w:w="3305" w:type="dxa"/>
            <w:tcBorders>
              <w:top w:val="single" w:sz="8" w:space="0" w:color="808080"/>
              <w:left w:val="single" w:sz="8" w:space="0" w:color="808080"/>
              <w:bottom w:val="single" w:sz="4" w:space="0" w:color="000000"/>
              <w:right w:val="single" w:sz="4" w:space="0" w:color="000000"/>
            </w:tcBorders>
          </w:tcPr>
          <w:p w14:paraId="1894DB74" w14:textId="77777777" w:rsidR="0056213E" w:rsidRPr="00F06AC4" w:rsidRDefault="0056213E" w:rsidP="00A7226A">
            <w:pPr>
              <w:spacing w:line="276" w:lineRule="auto"/>
              <w:ind w:left="19"/>
              <w:rPr>
                <w:sz w:val="18"/>
                <w:szCs w:val="18"/>
              </w:rPr>
            </w:pPr>
            <w:r w:rsidRPr="00F06AC4">
              <w:rPr>
                <w:sz w:val="18"/>
                <w:szCs w:val="18"/>
              </w:rPr>
              <w:t>Indicador</w:t>
            </w:r>
          </w:p>
        </w:tc>
        <w:tc>
          <w:tcPr>
            <w:tcW w:w="3305" w:type="dxa"/>
            <w:tcBorders>
              <w:top w:val="single" w:sz="8" w:space="0" w:color="808080"/>
              <w:left w:val="single" w:sz="4" w:space="0" w:color="000000"/>
              <w:bottom w:val="single" w:sz="4" w:space="0" w:color="000000"/>
              <w:right w:val="single" w:sz="8" w:space="0" w:color="808080"/>
            </w:tcBorders>
          </w:tcPr>
          <w:p w14:paraId="21B3A598" w14:textId="77777777" w:rsidR="0056213E" w:rsidRPr="00F06AC4" w:rsidRDefault="0056213E" w:rsidP="00A7226A">
            <w:pPr>
              <w:spacing w:line="276" w:lineRule="auto"/>
              <w:rPr>
                <w:sz w:val="18"/>
                <w:szCs w:val="18"/>
              </w:rPr>
            </w:pPr>
            <w:r w:rsidRPr="00F06AC4">
              <w:rPr>
                <w:sz w:val="18"/>
                <w:szCs w:val="18"/>
              </w:rPr>
              <w:t>(descrever o indicador)</w:t>
            </w:r>
          </w:p>
        </w:tc>
      </w:tr>
      <w:tr w:rsidR="0056213E" w:rsidRPr="00F06AC4" w14:paraId="7424358F" w14:textId="77777777" w:rsidTr="00A7226A">
        <w:trPr>
          <w:trHeight w:val="250"/>
        </w:trPr>
        <w:tc>
          <w:tcPr>
            <w:tcW w:w="3305" w:type="dxa"/>
            <w:tcBorders>
              <w:top w:val="single" w:sz="4" w:space="0" w:color="000000"/>
              <w:left w:val="single" w:sz="8" w:space="0" w:color="808080"/>
              <w:bottom w:val="single" w:sz="4" w:space="0" w:color="000000"/>
              <w:right w:val="single" w:sz="4" w:space="0" w:color="000000"/>
            </w:tcBorders>
          </w:tcPr>
          <w:p w14:paraId="6DDED381" w14:textId="77777777" w:rsidR="0056213E" w:rsidRPr="00F06AC4" w:rsidRDefault="0056213E" w:rsidP="00A7226A">
            <w:pPr>
              <w:spacing w:line="276" w:lineRule="auto"/>
              <w:ind w:left="19"/>
              <w:rPr>
                <w:sz w:val="18"/>
                <w:szCs w:val="18"/>
              </w:rPr>
            </w:pPr>
            <w:r w:rsidRPr="00F06AC4">
              <w:rPr>
                <w:sz w:val="18"/>
                <w:szCs w:val="18"/>
              </w:rPr>
              <w:t>Total de ocorrências</w:t>
            </w:r>
          </w:p>
        </w:tc>
        <w:tc>
          <w:tcPr>
            <w:tcW w:w="3305" w:type="dxa"/>
            <w:tcBorders>
              <w:top w:val="single" w:sz="4" w:space="0" w:color="000000"/>
              <w:left w:val="single" w:sz="4" w:space="0" w:color="000000"/>
              <w:bottom w:val="single" w:sz="4" w:space="0" w:color="000000"/>
              <w:right w:val="single" w:sz="8" w:space="0" w:color="808080"/>
            </w:tcBorders>
          </w:tcPr>
          <w:p w14:paraId="1864F553" w14:textId="77777777" w:rsidR="0056213E" w:rsidRPr="00F06AC4" w:rsidRDefault="0056213E" w:rsidP="00A7226A">
            <w:pPr>
              <w:spacing w:line="276" w:lineRule="auto"/>
              <w:rPr>
                <w:sz w:val="18"/>
                <w:szCs w:val="18"/>
              </w:rPr>
            </w:pPr>
            <w:r w:rsidRPr="00F06AC4">
              <w:rPr>
                <w:sz w:val="18"/>
                <w:szCs w:val="18"/>
              </w:rPr>
              <w:t>Enumerar as ocorrências e pontuação</w:t>
            </w:r>
          </w:p>
        </w:tc>
      </w:tr>
      <w:tr w:rsidR="0056213E" w:rsidRPr="00F06AC4" w14:paraId="7D918891" w14:textId="77777777" w:rsidTr="00A7226A">
        <w:trPr>
          <w:trHeight w:val="240"/>
        </w:trPr>
        <w:tc>
          <w:tcPr>
            <w:tcW w:w="3305" w:type="dxa"/>
            <w:tcBorders>
              <w:top w:val="single" w:sz="4" w:space="0" w:color="000000"/>
              <w:left w:val="single" w:sz="8" w:space="0" w:color="808080"/>
              <w:bottom w:val="single" w:sz="4" w:space="0" w:color="000000"/>
              <w:right w:val="single" w:sz="4" w:space="0" w:color="000000"/>
            </w:tcBorders>
          </w:tcPr>
          <w:p w14:paraId="2C27A8EF" w14:textId="77777777" w:rsidR="0056213E" w:rsidRPr="00F06AC4" w:rsidRDefault="0056213E" w:rsidP="00A7226A">
            <w:pPr>
              <w:spacing w:line="276" w:lineRule="auto"/>
              <w:ind w:left="19"/>
              <w:rPr>
                <w:sz w:val="18"/>
                <w:szCs w:val="18"/>
              </w:rPr>
            </w:pPr>
            <w:r w:rsidRPr="00F06AC4">
              <w:rPr>
                <w:sz w:val="18"/>
                <w:szCs w:val="18"/>
              </w:rPr>
              <w:t>Data da ocorrência</w:t>
            </w:r>
          </w:p>
        </w:tc>
        <w:tc>
          <w:tcPr>
            <w:tcW w:w="3305" w:type="dxa"/>
            <w:tcBorders>
              <w:top w:val="single" w:sz="4" w:space="0" w:color="000000"/>
              <w:left w:val="single" w:sz="4" w:space="0" w:color="000000"/>
              <w:bottom w:val="single" w:sz="4" w:space="0" w:color="000000"/>
              <w:right w:val="single" w:sz="8" w:space="0" w:color="808080"/>
            </w:tcBorders>
          </w:tcPr>
          <w:p w14:paraId="0888A794" w14:textId="77777777" w:rsidR="0056213E" w:rsidRPr="00F06AC4" w:rsidRDefault="0056213E" w:rsidP="00A7226A">
            <w:pPr>
              <w:spacing w:line="276" w:lineRule="auto"/>
              <w:rPr>
                <w:sz w:val="18"/>
                <w:szCs w:val="18"/>
              </w:rPr>
            </w:pPr>
            <w:r w:rsidRPr="00F06AC4">
              <w:rPr>
                <w:rFonts w:eastAsia="Times New Roman"/>
                <w:sz w:val="18"/>
                <w:szCs w:val="18"/>
              </w:rPr>
              <w:t xml:space="preserve"> </w:t>
            </w:r>
          </w:p>
        </w:tc>
      </w:tr>
      <w:tr w:rsidR="0056213E" w:rsidRPr="00F06AC4" w14:paraId="5D16EEBF" w14:textId="77777777" w:rsidTr="00A7226A">
        <w:trPr>
          <w:trHeight w:val="255"/>
        </w:trPr>
        <w:tc>
          <w:tcPr>
            <w:tcW w:w="3305" w:type="dxa"/>
            <w:tcBorders>
              <w:top w:val="single" w:sz="4" w:space="0" w:color="000000"/>
              <w:left w:val="single" w:sz="8" w:space="0" w:color="808080"/>
              <w:bottom w:val="single" w:sz="8" w:space="0" w:color="808080"/>
              <w:right w:val="single" w:sz="4" w:space="0" w:color="000000"/>
            </w:tcBorders>
          </w:tcPr>
          <w:p w14:paraId="53311E88" w14:textId="77777777" w:rsidR="0056213E" w:rsidRPr="00F06AC4" w:rsidRDefault="0056213E" w:rsidP="00A7226A">
            <w:pPr>
              <w:spacing w:line="276" w:lineRule="auto"/>
              <w:ind w:left="19"/>
              <w:rPr>
                <w:sz w:val="18"/>
                <w:szCs w:val="18"/>
              </w:rPr>
            </w:pPr>
            <w:r w:rsidRPr="00F06AC4">
              <w:rPr>
                <w:sz w:val="18"/>
                <w:szCs w:val="18"/>
              </w:rPr>
              <w:t>Descrição da ocorrência</w:t>
            </w:r>
          </w:p>
        </w:tc>
        <w:tc>
          <w:tcPr>
            <w:tcW w:w="3305" w:type="dxa"/>
            <w:tcBorders>
              <w:top w:val="single" w:sz="4" w:space="0" w:color="000000"/>
              <w:left w:val="single" w:sz="4" w:space="0" w:color="000000"/>
              <w:bottom w:val="single" w:sz="8" w:space="0" w:color="808080"/>
              <w:right w:val="single" w:sz="8" w:space="0" w:color="808080"/>
            </w:tcBorders>
          </w:tcPr>
          <w:p w14:paraId="1E6D2AFD" w14:textId="77777777" w:rsidR="0056213E" w:rsidRPr="00F06AC4" w:rsidRDefault="0056213E" w:rsidP="00A7226A">
            <w:pPr>
              <w:spacing w:line="276" w:lineRule="auto"/>
              <w:rPr>
                <w:sz w:val="18"/>
                <w:szCs w:val="18"/>
              </w:rPr>
            </w:pPr>
            <w:r w:rsidRPr="00F06AC4">
              <w:rPr>
                <w:rFonts w:eastAsia="Times New Roman"/>
                <w:sz w:val="18"/>
                <w:szCs w:val="18"/>
              </w:rPr>
              <w:t xml:space="preserve"> </w:t>
            </w:r>
          </w:p>
        </w:tc>
      </w:tr>
    </w:tbl>
    <w:p w14:paraId="53D1F020" w14:textId="77777777" w:rsidR="0056213E" w:rsidRPr="00F06AC4" w:rsidRDefault="0056213E" w:rsidP="0056213E">
      <w:pPr>
        <w:spacing w:after="0" w:line="276" w:lineRule="auto"/>
        <w:ind w:left="80"/>
        <w:rPr>
          <w:sz w:val="18"/>
          <w:szCs w:val="18"/>
        </w:rPr>
      </w:pPr>
      <w:r w:rsidRPr="00F06AC4">
        <w:rPr>
          <w:rFonts w:eastAsia="Times New Roman"/>
          <w:sz w:val="18"/>
          <w:szCs w:val="18"/>
        </w:rPr>
        <w:t xml:space="preserve"> </w:t>
      </w:r>
    </w:p>
    <w:p w14:paraId="37F5D431" w14:textId="77777777" w:rsidR="0056213E" w:rsidRPr="00F06AC4" w:rsidRDefault="0056213E" w:rsidP="0056213E">
      <w:pPr>
        <w:spacing w:after="40" w:line="276" w:lineRule="auto"/>
        <w:ind w:left="80"/>
        <w:rPr>
          <w:sz w:val="18"/>
          <w:szCs w:val="18"/>
        </w:rPr>
      </w:pPr>
      <w:r w:rsidRPr="00F06AC4">
        <w:rPr>
          <w:rFonts w:eastAsia="Times New Roman"/>
          <w:sz w:val="18"/>
          <w:szCs w:val="18"/>
        </w:rPr>
        <w:t xml:space="preserve"> </w:t>
      </w:r>
    </w:p>
    <w:p w14:paraId="6CDA2A19" w14:textId="77777777" w:rsidR="0056213E" w:rsidRPr="00F06AC4" w:rsidRDefault="0056213E" w:rsidP="0056213E">
      <w:pPr>
        <w:spacing w:after="143" w:line="276" w:lineRule="auto"/>
        <w:ind w:left="-5"/>
        <w:rPr>
          <w:sz w:val="18"/>
          <w:szCs w:val="18"/>
        </w:rPr>
      </w:pPr>
      <w:r w:rsidRPr="00F06AC4">
        <w:rPr>
          <w:b/>
          <w:sz w:val="18"/>
          <w:szCs w:val="18"/>
        </w:rPr>
        <w:t>8.4. Haverá Remuneração Variável?</w:t>
      </w:r>
    </w:p>
    <w:p w14:paraId="088DFA2B" w14:textId="77777777" w:rsidR="0056213E" w:rsidRPr="00F06AC4" w:rsidRDefault="0056213E" w:rsidP="0056213E">
      <w:pPr>
        <w:spacing w:line="276" w:lineRule="auto"/>
        <w:ind w:left="90"/>
        <w:rPr>
          <w:sz w:val="18"/>
          <w:szCs w:val="18"/>
        </w:rPr>
      </w:pPr>
      <w:r w:rsidRPr="00F06AC4">
        <w:rPr>
          <w:sz w:val="18"/>
          <w:szCs w:val="18"/>
        </w:rPr>
        <w:t>(</w:t>
      </w:r>
      <w:r>
        <w:rPr>
          <w:sz w:val="18"/>
          <w:szCs w:val="18"/>
        </w:rPr>
        <w:t xml:space="preserve"> </w:t>
      </w:r>
      <w:r w:rsidRPr="00F06AC4">
        <w:rPr>
          <w:sz w:val="18"/>
          <w:szCs w:val="18"/>
        </w:rPr>
        <w:t>) Sim</w:t>
      </w:r>
    </w:p>
    <w:p w14:paraId="49C30B7A" w14:textId="77777777" w:rsidR="0056213E" w:rsidRPr="00F06AC4" w:rsidRDefault="0056213E" w:rsidP="0056213E">
      <w:pPr>
        <w:spacing w:line="276" w:lineRule="auto"/>
        <w:ind w:left="90"/>
        <w:rPr>
          <w:sz w:val="18"/>
          <w:szCs w:val="18"/>
        </w:rPr>
      </w:pPr>
      <w:r w:rsidRPr="00F06AC4">
        <w:rPr>
          <w:sz w:val="18"/>
          <w:szCs w:val="18"/>
        </w:rPr>
        <w:t>(x) Não</w:t>
      </w:r>
    </w:p>
    <w:p w14:paraId="5A9C2893" w14:textId="77777777" w:rsidR="0056213E" w:rsidRPr="00F06AC4" w:rsidRDefault="0056213E" w:rsidP="0056213E">
      <w:pPr>
        <w:spacing w:after="0" w:line="276" w:lineRule="auto"/>
        <w:ind w:left="80"/>
        <w:rPr>
          <w:sz w:val="18"/>
          <w:szCs w:val="18"/>
        </w:rPr>
      </w:pPr>
      <w:r w:rsidRPr="00F06AC4">
        <w:rPr>
          <w:rFonts w:eastAsia="Times New Roman"/>
          <w:sz w:val="18"/>
          <w:szCs w:val="18"/>
        </w:rPr>
        <w:t xml:space="preserve"> </w:t>
      </w:r>
    </w:p>
    <w:p w14:paraId="33CD86C4" w14:textId="77777777" w:rsidR="0056213E" w:rsidRPr="00F06AC4" w:rsidRDefault="0056213E" w:rsidP="0056213E">
      <w:pPr>
        <w:spacing w:after="143" w:line="276" w:lineRule="auto"/>
        <w:ind w:left="-5"/>
        <w:rPr>
          <w:sz w:val="18"/>
          <w:szCs w:val="18"/>
        </w:rPr>
      </w:pPr>
      <w:r w:rsidRPr="00F06AC4">
        <w:rPr>
          <w:b/>
          <w:sz w:val="18"/>
          <w:szCs w:val="18"/>
        </w:rPr>
        <w:t>8.4.1. Como funcionará a remuneração variável?</w:t>
      </w:r>
    </w:p>
    <w:p w14:paraId="6EB7CE3D" w14:textId="77777777" w:rsidR="0056213E" w:rsidRPr="00F06AC4" w:rsidRDefault="0056213E" w:rsidP="0056213E">
      <w:pPr>
        <w:spacing w:line="276" w:lineRule="auto"/>
        <w:ind w:left="-5"/>
        <w:rPr>
          <w:sz w:val="18"/>
          <w:szCs w:val="18"/>
        </w:rPr>
      </w:pPr>
      <w:r w:rsidRPr="00F06AC4">
        <w:rPr>
          <w:sz w:val="18"/>
          <w:szCs w:val="18"/>
        </w:rPr>
        <w:t>Não se aplica.</w:t>
      </w:r>
    </w:p>
    <w:p w14:paraId="1C6FED7A" w14:textId="77777777" w:rsidR="0056213E" w:rsidRPr="00F06AC4" w:rsidRDefault="0056213E" w:rsidP="0056213E">
      <w:pPr>
        <w:spacing w:after="0" w:line="276" w:lineRule="auto"/>
        <w:rPr>
          <w:sz w:val="18"/>
          <w:szCs w:val="18"/>
        </w:rPr>
      </w:pPr>
      <w:r w:rsidRPr="00F06AC4">
        <w:rPr>
          <w:rFonts w:eastAsia="Times New Roman"/>
          <w:sz w:val="18"/>
          <w:szCs w:val="18"/>
        </w:rPr>
        <w:t xml:space="preserve"> </w:t>
      </w:r>
    </w:p>
    <w:p w14:paraId="0CF629C8" w14:textId="77777777" w:rsidR="0056213E" w:rsidRPr="00F06AC4" w:rsidRDefault="0056213E" w:rsidP="0056213E">
      <w:pPr>
        <w:spacing w:after="143" w:line="276" w:lineRule="auto"/>
        <w:ind w:left="-5"/>
        <w:rPr>
          <w:sz w:val="18"/>
          <w:szCs w:val="18"/>
        </w:rPr>
      </w:pPr>
      <w:r w:rsidRPr="00F06AC4">
        <w:rPr>
          <w:b/>
          <w:sz w:val="18"/>
          <w:szCs w:val="18"/>
        </w:rPr>
        <w:t>8.4.2. Justificativa para a utilização ou não da Remuneração Variável?</w:t>
      </w:r>
    </w:p>
    <w:p w14:paraId="5AAD8392" w14:textId="77777777" w:rsidR="0056213E" w:rsidRPr="00F06AC4" w:rsidRDefault="0056213E" w:rsidP="0056213E">
      <w:pPr>
        <w:spacing w:after="138" w:line="276" w:lineRule="auto"/>
        <w:ind w:left="-5"/>
        <w:rPr>
          <w:sz w:val="18"/>
          <w:szCs w:val="18"/>
        </w:rPr>
      </w:pPr>
      <w:r w:rsidRPr="00F06AC4">
        <w:rPr>
          <w:sz w:val="18"/>
          <w:szCs w:val="18"/>
        </w:rPr>
        <w:t>Não se aplica.</w:t>
      </w:r>
    </w:p>
    <w:p w14:paraId="4D9D4E6E" w14:textId="77777777" w:rsidR="0056213E" w:rsidRPr="00F06AC4" w:rsidRDefault="0056213E" w:rsidP="0056213E">
      <w:pPr>
        <w:spacing w:after="143" w:line="276" w:lineRule="auto"/>
        <w:ind w:left="-5"/>
        <w:rPr>
          <w:sz w:val="18"/>
          <w:szCs w:val="18"/>
        </w:rPr>
      </w:pPr>
      <w:r w:rsidRPr="00F06AC4">
        <w:rPr>
          <w:b/>
          <w:sz w:val="18"/>
          <w:szCs w:val="18"/>
        </w:rPr>
        <w:t>8.5. Haverá a adoção do regime de conta vinculada?</w:t>
      </w:r>
    </w:p>
    <w:p w14:paraId="26D6BC5C" w14:textId="77777777" w:rsidR="0056213E" w:rsidRPr="00F06AC4" w:rsidRDefault="0056213E" w:rsidP="0056213E">
      <w:pPr>
        <w:spacing w:line="276" w:lineRule="auto"/>
        <w:ind w:left="-5"/>
        <w:rPr>
          <w:sz w:val="18"/>
          <w:szCs w:val="18"/>
        </w:rPr>
      </w:pPr>
      <w:r w:rsidRPr="00F06AC4">
        <w:rPr>
          <w:sz w:val="18"/>
          <w:szCs w:val="18"/>
        </w:rPr>
        <w:t>( ) Sim</w:t>
      </w:r>
    </w:p>
    <w:p w14:paraId="1704EC91" w14:textId="77777777" w:rsidR="0056213E" w:rsidRPr="00F06AC4" w:rsidRDefault="0056213E" w:rsidP="0056213E">
      <w:pPr>
        <w:spacing w:after="138" w:line="276" w:lineRule="auto"/>
        <w:ind w:left="-5"/>
        <w:rPr>
          <w:sz w:val="18"/>
          <w:szCs w:val="18"/>
        </w:rPr>
      </w:pPr>
      <w:r w:rsidRPr="00F06AC4">
        <w:rPr>
          <w:sz w:val="18"/>
          <w:szCs w:val="18"/>
        </w:rPr>
        <w:t>(x) Não</w:t>
      </w:r>
    </w:p>
    <w:p w14:paraId="32F433AB" w14:textId="77777777" w:rsidR="0056213E" w:rsidRPr="00F06AC4" w:rsidRDefault="0056213E" w:rsidP="0056213E">
      <w:pPr>
        <w:spacing w:after="118" w:line="276" w:lineRule="auto"/>
        <w:ind w:left="-5"/>
        <w:rPr>
          <w:sz w:val="18"/>
          <w:szCs w:val="18"/>
        </w:rPr>
      </w:pPr>
      <w:r w:rsidRPr="00F06AC4">
        <w:rPr>
          <w:b/>
          <w:sz w:val="18"/>
          <w:szCs w:val="18"/>
        </w:rPr>
        <w:t>8.6. Critério e prazo para recebimento provisório</w:t>
      </w:r>
    </w:p>
    <w:p w14:paraId="5D6EFB6A" w14:textId="77777777" w:rsidR="0056213E" w:rsidRPr="00F06AC4" w:rsidRDefault="0056213E" w:rsidP="0056213E">
      <w:pPr>
        <w:numPr>
          <w:ilvl w:val="0"/>
          <w:numId w:val="40"/>
        </w:numPr>
        <w:spacing w:after="124" w:line="276" w:lineRule="auto"/>
        <w:ind w:hanging="10"/>
        <w:jc w:val="both"/>
        <w:rPr>
          <w:sz w:val="18"/>
          <w:szCs w:val="18"/>
        </w:rPr>
      </w:pPr>
      <w:r w:rsidRPr="00F06AC4">
        <w:rPr>
          <w:sz w:val="18"/>
          <w:szCs w:val="18"/>
        </w:rPr>
        <w:t>Os serviços poderão ser rejeitados, no todo ou em parte, quando em desacordo com as especificações constantes neste Termo de Referência e na proposta, podendo ser estabelecido prazo para</w:t>
      </w:r>
      <w:r>
        <w:rPr>
          <w:sz w:val="18"/>
          <w:szCs w:val="18"/>
        </w:rPr>
        <w:t xml:space="preserve"> </w:t>
      </w:r>
      <w:r w:rsidRPr="00F06AC4">
        <w:rPr>
          <w:sz w:val="18"/>
          <w:szCs w:val="18"/>
        </w:rPr>
        <w:t>refaz</w:t>
      </w:r>
      <w:r>
        <w:rPr>
          <w:sz w:val="18"/>
          <w:szCs w:val="18"/>
        </w:rPr>
        <w:t xml:space="preserve">er </w:t>
      </w:r>
      <w:r w:rsidRPr="00F06AC4">
        <w:rPr>
          <w:sz w:val="18"/>
          <w:szCs w:val="18"/>
        </w:rPr>
        <w:t>o serviço, sem prejuízo da aplicação das penalidades e descontos previstos.</w:t>
      </w:r>
    </w:p>
    <w:p w14:paraId="05AFF89D" w14:textId="77777777" w:rsidR="0056213E" w:rsidRPr="00F06AC4" w:rsidRDefault="0056213E" w:rsidP="0056213E">
      <w:pPr>
        <w:spacing w:after="50" w:line="276" w:lineRule="auto"/>
        <w:rPr>
          <w:sz w:val="18"/>
          <w:szCs w:val="18"/>
        </w:rPr>
      </w:pPr>
      <w:r w:rsidRPr="00F06AC4">
        <w:rPr>
          <w:rFonts w:eastAsia="Times New Roman"/>
          <w:sz w:val="18"/>
          <w:szCs w:val="18"/>
        </w:rPr>
        <w:t xml:space="preserve"> </w:t>
      </w:r>
    </w:p>
    <w:p w14:paraId="4AE1501D" w14:textId="77777777" w:rsidR="0056213E" w:rsidRPr="00F06AC4" w:rsidRDefault="0056213E" w:rsidP="0056213E">
      <w:pPr>
        <w:spacing w:after="143" w:line="276" w:lineRule="auto"/>
        <w:ind w:left="-5"/>
        <w:rPr>
          <w:sz w:val="18"/>
          <w:szCs w:val="18"/>
        </w:rPr>
      </w:pPr>
      <w:r w:rsidRPr="00F06AC4">
        <w:rPr>
          <w:b/>
          <w:sz w:val="18"/>
          <w:szCs w:val="18"/>
        </w:rPr>
        <w:t>8.7. Critério e prazo para recebimento definitivo</w:t>
      </w:r>
    </w:p>
    <w:p w14:paraId="40CB4166" w14:textId="77777777" w:rsidR="0056213E" w:rsidRPr="00F06AC4" w:rsidRDefault="0056213E" w:rsidP="0056213E">
      <w:pPr>
        <w:numPr>
          <w:ilvl w:val="0"/>
          <w:numId w:val="41"/>
        </w:numPr>
        <w:spacing w:after="128" w:line="276" w:lineRule="auto"/>
        <w:ind w:hanging="140"/>
        <w:jc w:val="both"/>
        <w:rPr>
          <w:sz w:val="18"/>
          <w:szCs w:val="18"/>
        </w:rPr>
      </w:pPr>
      <w:r w:rsidRPr="00F06AC4">
        <w:rPr>
          <w:sz w:val="18"/>
          <w:szCs w:val="18"/>
        </w:rPr>
        <w:t>Os serviços serão recebidos definitivamente, após a conferência do fiscal de contrato, mediante termo detalhado que comprove o atendimento das exigências contratuais.</w:t>
      </w:r>
    </w:p>
    <w:p w14:paraId="5098D03A" w14:textId="77777777" w:rsidR="0056213E" w:rsidRPr="00F06AC4" w:rsidRDefault="0056213E" w:rsidP="0056213E">
      <w:pPr>
        <w:numPr>
          <w:ilvl w:val="0"/>
          <w:numId w:val="41"/>
        </w:numPr>
        <w:spacing w:after="124" w:line="276" w:lineRule="auto"/>
        <w:ind w:hanging="140"/>
        <w:jc w:val="both"/>
        <w:rPr>
          <w:sz w:val="18"/>
          <w:szCs w:val="18"/>
        </w:rPr>
      </w:pPr>
      <w:r w:rsidRPr="00F06AC4">
        <w:rPr>
          <w:sz w:val="18"/>
          <w:szCs w:val="18"/>
        </w:rPr>
        <w:t>Na hipótese de a verificação a que se refere o subitem anterior não ser procedida dentro do prazo fixado, reputar-se-á como realizada, consumando-se o recebimento definitivo no dia do</w:t>
      </w:r>
      <w:r>
        <w:rPr>
          <w:sz w:val="18"/>
          <w:szCs w:val="18"/>
        </w:rPr>
        <w:t xml:space="preserve"> </w:t>
      </w:r>
      <w:r w:rsidRPr="00F06AC4">
        <w:rPr>
          <w:sz w:val="18"/>
          <w:szCs w:val="18"/>
        </w:rPr>
        <w:t>esgotamento do prazo.</w:t>
      </w:r>
    </w:p>
    <w:p w14:paraId="117929AC" w14:textId="77777777" w:rsidR="0056213E" w:rsidRPr="007917FA" w:rsidRDefault="0056213E" w:rsidP="0056213E">
      <w:pPr>
        <w:numPr>
          <w:ilvl w:val="0"/>
          <w:numId w:val="41"/>
        </w:numPr>
        <w:spacing w:after="28" w:line="276" w:lineRule="auto"/>
        <w:ind w:hanging="140"/>
        <w:jc w:val="both"/>
        <w:rPr>
          <w:sz w:val="18"/>
          <w:szCs w:val="18"/>
        </w:rPr>
      </w:pPr>
      <w:r w:rsidRPr="00F06AC4">
        <w:rPr>
          <w:sz w:val="18"/>
          <w:szCs w:val="18"/>
        </w:rPr>
        <w:t xml:space="preserve">O recebimento </w:t>
      </w:r>
      <w:r>
        <w:rPr>
          <w:sz w:val="18"/>
          <w:szCs w:val="18"/>
        </w:rPr>
        <w:t xml:space="preserve">do serviço </w:t>
      </w:r>
      <w:r w:rsidRPr="00F06AC4">
        <w:rPr>
          <w:sz w:val="18"/>
          <w:szCs w:val="18"/>
        </w:rPr>
        <w:t>provisório ou definitivo do objeto não exclui a responsabilidade do contratado pelos prejuízos resultantes da incorreta execução do contrato.</w:t>
      </w:r>
    </w:p>
    <w:p w14:paraId="704074D6" w14:textId="77777777" w:rsidR="0056213E" w:rsidRPr="00F06AC4" w:rsidRDefault="0056213E" w:rsidP="0056213E">
      <w:pPr>
        <w:spacing w:after="40" w:line="276" w:lineRule="auto"/>
        <w:rPr>
          <w:sz w:val="18"/>
          <w:szCs w:val="18"/>
        </w:rPr>
      </w:pPr>
      <w:r w:rsidRPr="00F06AC4">
        <w:rPr>
          <w:rFonts w:eastAsia="Times New Roman"/>
          <w:sz w:val="18"/>
          <w:szCs w:val="18"/>
        </w:rPr>
        <w:t xml:space="preserve"> </w:t>
      </w:r>
    </w:p>
    <w:p w14:paraId="73CF2F46" w14:textId="77777777" w:rsidR="0056213E" w:rsidRPr="00F07552" w:rsidRDefault="0056213E" w:rsidP="0056213E">
      <w:pPr>
        <w:suppressAutoHyphens/>
        <w:autoSpaceDN w:val="0"/>
        <w:spacing w:after="0" w:line="240" w:lineRule="auto"/>
        <w:textAlignment w:val="baseline"/>
        <w:rPr>
          <w:b/>
          <w:sz w:val="18"/>
          <w:szCs w:val="18"/>
        </w:rPr>
      </w:pPr>
      <w:r>
        <w:rPr>
          <w:b/>
          <w:sz w:val="18"/>
          <w:szCs w:val="18"/>
        </w:rPr>
        <w:t xml:space="preserve">9. </w:t>
      </w:r>
      <w:r w:rsidRPr="00F07552">
        <w:rPr>
          <w:b/>
          <w:sz w:val="18"/>
          <w:szCs w:val="18"/>
        </w:rPr>
        <w:t>CONTROLE E FISCALIZAÇÃO DA EXECUÇÃO DO SERVIÇO</w:t>
      </w:r>
    </w:p>
    <w:p w14:paraId="6E55823E" w14:textId="77777777" w:rsidR="0056213E" w:rsidRDefault="0056213E" w:rsidP="0056213E">
      <w:pPr>
        <w:suppressAutoHyphens/>
        <w:autoSpaceDN w:val="0"/>
        <w:spacing w:after="0" w:line="240" w:lineRule="auto"/>
        <w:textAlignment w:val="baseline"/>
        <w:rPr>
          <w:rFonts w:ascii="Calibri" w:hAnsi="Calibri" w:cs="Calibri"/>
          <w:sz w:val="26"/>
          <w:szCs w:val="26"/>
        </w:rPr>
      </w:pPr>
    </w:p>
    <w:p w14:paraId="6172816D" w14:textId="77777777" w:rsidR="0056213E" w:rsidRPr="00F07552" w:rsidRDefault="0056213E" w:rsidP="0056213E">
      <w:pPr>
        <w:numPr>
          <w:ilvl w:val="0"/>
          <w:numId w:val="46"/>
        </w:numPr>
        <w:suppressAutoHyphens/>
        <w:autoSpaceDN w:val="0"/>
        <w:spacing w:after="0" w:line="276" w:lineRule="auto"/>
        <w:ind w:left="0" w:firstLine="0"/>
        <w:jc w:val="both"/>
        <w:textAlignment w:val="baseline"/>
        <w:rPr>
          <w:sz w:val="18"/>
          <w:szCs w:val="18"/>
        </w:rPr>
      </w:pPr>
      <w:r w:rsidRPr="00F07552">
        <w:rPr>
          <w:sz w:val="18"/>
          <w:szCs w:val="18"/>
        </w:rPr>
        <w:t>O acompanhamento e a fiscalização do pagamento consistem na verificação da conformidade da lei, de forma a assegurar o perfeito cumprimento do ajuste, devendo ser exercidos por um ou mais representantes da Contratante, especialmente designados, na forma do</w:t>
      </w:r>
      <w:r>
        <w:rPr>
          <w:sz w:val="18"/>
          <w:szCs w:val="18"/>
        </w:rPr>
        <w:t xml:space="preserve"> art</w:t>
      </w:r>
      <w:r w:rsidRPr="00F07552">
        <w:rPr>
          <w:sz w:val="18"/>
          <w:szCs w:val="18"/>
        </w:rPr>
        <w:t xml:space="preserve">. </w:t>
      </w:r>
      <w:r>
        <w:rPr>
          <w:sz w:val="18"/>
          <w:szCs w:val="18"/>
        </w:rPr>
        <w:t>117</w:t>
      </w:r>
      <w:r w:rsidRPr="00F07552">
        <w:rPr>
          <w:sz w:val="18"/>
          <w:szCs w:val="18"/>
        </w:rPr>
        <w:t xml:space="preserve"> da Lei nº </w:t>
      </w:r>
      <w:r>
        <w:rPr>
          <w:sz w:val="18"/>
          <w:szCs w:val="18"/>
        </w:rPr>
        <w:t>14.133</w:t>
      </w:r>
      <w:r w:rsidRPr="00F07552">
        <w:rPr>
          <w:sz w:val="18"/>
          <w:szCs w:val="18"/>
        </w:rPr>
        <w:t xml:space="preserve">, de </w:t>
      </w:r>
      <w:r>
        <w:rPr>
          <w:sz w:val="18"/>
          <w:szCs w:val="18"/>
        </w:rPr>
        <w:t>2021.</w:t>
      </w:r>
    </w:p>
    <w:p w14:paraId="00DC2B03" w14:textId="77777777" w:rsidR="0056213E" w:rsidRPr="00F07552" w:rsidRDefault="0056213E" w:rsidP="0056213E">
      <w:pPr>
        <w:numPr>
          <w:ilvl w:val="0"/>
          <w:numId w:val="46"/>
        </w:numPr>
        <w:suppressAutoHyphens/>
        <w:autoSpaceDN w:val="0"/>
        <w:spacing w:after="0" w:line="276" w:lineRule="auto"/>
        <w:ind w:left="0" w:firstLine="0"/>
        <w:jc w:val="both"/>
        <w:textAlignment w:val="baseline"/>
        <w:rPr>
          <w:sz w:val="18"/>
          <w:szCs w:val="18"/>
        </w:rPr>
      </w:pPr>
      <w:r w:rsidRPr="00F07552">
        <w:rPr>
          <w:sz w:val="18"/>
          <w:szCs w:val="18"/>
        </w:rPr>
        <w:t>A verificação da adequação do pagamento das taxas deverá ser realizada com base nos critérios previstos neste Termo de Referência.</w:t>
      </w:r>
    </w:p>
    <w:p w14:paraId="196AC199" w14:textId="77777777" w:rsidR="0056213E" w:rsidRPr="00F07552" w:rsidRDefault="0056213E" w:rsidP="0056213E">
      <w:pPr>
        <w:numPr>
          <w:ilvl w:val="0"/>
          <w:numId w:val="46"/>
        </w:numPr>
        <w:suppressAutoHyphens/>
        <w:autoSpaceDN w:val="0"/>
        <w:spacing w:after="0" w:line="276" w:lineRule="auto"/>
        <w:ind w:left="0" w:firstLine="0"/>
        <w:jc w:val="both"/>
        <w:textAlignment w:val="baseline"/>
        <w:rPr>
          <w:sz w:val="18"/>
          <w:szCs w:val="18"/>
        </w:rPr>
      </w:pPr>
      <w:r w:rsidRPr="00F07552">
        <w:rPr>
          <w:sz w:val="18"/>
          <w:szCs w:val="18"/>
        </w:rPr>
        <w:lastRenderedPageBreak/>
        <w:t xml:space="preserve">Fica designado, como fiscal o servidor </w:t>
      </w:r>
      <w:bookmarkStart w:id="1" w:name="_Hlk5256947"/>
      <w:r w:rsidRPr="00F07552">
        <w:rPr>
          <w:b/>
          <w:sz w:val="18"/>
          <w:szCs w:val="18"/>
        </w:rPr>
        <w:t>Gustavo Henrique Saes</w:t>
      </w:r>
      <w:r w:rsidRPr="00F07552">
        <w:rPr>
          <w:sz w:val="18"/>
          <w:szCs w:val="18"/>
        </w:rPr>
        <w:t xml:space="preserve">, </w:t>
      </w:r>
      <w:bookmarkEnd w:id="1"/>
      <w:r w:rsidRPr="00F07552">
        <w:rPr>
          <w:sz w:val="18"/>
          <w:szCs w:val="18"/>
        </w:rPr>
        <w:t xml:space="preserve">para exercer a fiscalização e o acompanhamento do objeto do contrato de </w:t>
      </w:r>
      <w:r>
        <w:rPr>
          <w:sz w:val="18"/>
          <w:szCs w:val="18"/>
        </w:rPr>
        <w:t>dispensa de acordo com a lei 14.133/2021.</w:t>
      </w:r>
    </w:p>
    <w:p w14:paraId="2F91C434" w14:textId="77777777" w:rsidR="0056213E" w:rsidRPr="00F07552" w:rsidRDefault="0056213E" w:rsidP="0056213E">
      <w:pPr>
        <w:spacing w:line="276" w:lineRule="auto"/>
        <w:rPr>
          <w:sz w:val="18"/>
          <w:szCs w:val="18"/>
        </w:rPr>
      </w:pPr>
      <w:r w:rsidRPr="00F07552">
        <w:rPr>
          <w:sz w:val="18"/>
          <w:szCs w:val="18"/>
        </w:rPr>
        <w:t>d)</w:t>
      </w:r>
      <w:r w:rsidRPr="00F07552">
        <w:rPr>
          <w:sz w:val="18"/>
          <w:szCs w:val="18"/>
        </w:rPr>
        <w:tab/>
        <w:t xml:space="preserve">Fica designado, como fiscal substituto o servidor, </w:t>
      </w:r>
      <w:r>
        <w:rPr>
          <w:b/>
          <w:sz w:val="18"/>
          <w:szCs w:val="18"/>
        </w:rPr>
        <w:t>Ricardo Luiz Bocchi</w:t>
      </w:r>
      <w:r w:rsidRPr="00F07552">
        <w:rPr>
          <w:sz w:val="18"/>
          <w:szCs w:val="18"/>
        </w:rPr>
        <w:t>, para exercer a fiscalização e o acompanhamento do objeto do contr</w:t>
      </w:r>
      <w:r>
        <w:rPr>
          <w:sz w:val="18"/>
          <w:szCs w:val="18"/>
        </w:rPr>
        <w:t>ato de dispensa de acordo com a lei 14.133/2021.</w:t>
      </w:r>
    </w:p>
    <w:p w14:paraId="0620D806" w14:textId="77777777" w:rsidR="0056213E" w:rsidRPr="00F07552" w:rsidRDefault="0056213E" w:rsidP="0056213E">
      <w:pPr>
        <w:numPr>
          <w:ilvl w:val="0"/>
          <w:numId w:val="46"/>
        </w:numPr>
        <w:suppressAutoHyphens/>
        <w:autoSpaceDN w:val="0"/>
        <w:spacing w:after="0" w:line="276" w:lineRule="auto"/>
        <w:ind w:left="0" w:firstLine="0"/>
        <w:jc w:val="both"/>
        <w:textAlignment w:val="baseline"/>
        <w:rPr>
          <w:sz w:val="18"/>
          <w:szCs w:val="18"/>
        </w:rPr>
      </w:pPr>
      <w:r w:rsidRPr="00F07552">
        <w:rPr>
          <w:sz w:val="18"/>
          <w:szCs w:val="18"/>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w:t>
      </w:r>
      <w:r>
        <w:rPr>
          <w:sz w:val="18"/>
          <w:szCs w:val="18"/>
        </w:rPr>
        <w:t>a lei 14.133 de 2021.</w:t>
      </w:r>
    </w:p>
    <w:p w14:paraId="2888D8BD" w14:textId="77777777" w:rsidR="0056213E" w:rsidRDefault="0056213E" w:rsidP="0056213E">
      <w:pPr>
        <w:spacing w:after="108" w:line="276" w:lineRule="auto"/>
        <w:rPr>
          <w:b/>
          <w:sz w:val="18"/>
          <w:szCs w:val="18"/>
        </w:rPr>
      </w:pPr>
    </w:p>
    <w:p w14:paraId="24EF9554" w14:textId="77777777" w:rsidR="0056213E" w:rsidRPr="00F06AC4" w:rsidRDefault="0056213E" w:rsidP="0056213E">
      <w:pPr>
        <w:spacing w:after="108" w:line="276" w:lineRule="auto"/>
        <w:rPr>
          <w:sz w:val="18"/>
          <w:szCs w:val="18"/>
        </w:rPr>
      </w:pPr>
      <w:r>
        <w:rPr>
          <w:b/>
          <w:sz w:val="18"/>
          <w:szCs w:val="18"/>
        </w:rPr>
        <w:t>10.</w:t>
      </w:r>
      <w:r w:rsidRPr="00F06AC4">
        <w:rPr>
          <w:b/>
          <w:sz w:val="18"/>
          <w:szCs w:val="18"/>
        </w:rPr>
        <w:t>ESTIMATIVA DO VALOR DA CONTRATAÇÃO</w:t>
      </w:r>
    </w:p>
    <w:p w14:paraId="16407E5D" w14:textId="77777777" w:rsidR="0056213E" w:rsidRPr="00F06AC4" w:rsidRDefault="0056213E" w:rsidP="0056213E">
      <w:pPr>
        <w:spacing w:after="38" w:line="276" w:lineRule="auto"/>
        <w:ind w:left="-5"/>
        <w:rPr>
          <w:sz w:val="18"/>
          <w:szCs w:val="18"/>
        </w:rPr>
      </w:pPr>
      <w:r>
        <w:rPr>
          <w:sz w:val="18"/>
          <w:szCs w:val="18"/>
        </w:rPr>
        <w:t>10</w:t>
      </w:r>
      <w:r w:rsidRPr="00F06AC4">
        <w:rPr>
          <w:sz w:val="18"/>
          <w:szCs w:val="18"/>
        </w:rPr>
        <w:t xml:space="preserve">.1. </w:t>
      </w:r>
      <w:r w:rsidRPr="00F06AC4">
        <w:rPr>
          <w:b/>
          <w:sz w:val="18"/>
          <w:szCs w:val="18"/>
        </w:rPr>
        <w:t>Valor estimado total da contratação:</w:t>
      </w:r>
    </w:p>
    <w:p w14:paraId="433C7284" w14:textId="77777777" w:rsidR="0056213E" w:rsidRPr="00F06AC4" w:rsidRDefault="0056213E" w:rsidP="0056213E">
      <w:pPr>
        <w:spacing w:after="0" w:line="276" w:lineRule="auto"/>
        <w:rPr>
          <w:sz w:val="18"/>
          <w:szCs w:val="18"/>
        </w:rPr>
      </w:pPr>
      <w:r w:rsidRPr="00F06AC4">
        <w:rPr>
          <w:rFonts w:eastAsia="Times New Roman"/>
          <w:sz w:val="18"/>
          <w:szCs w:val="18"/>
        </w:rPr>
        <w:t xml:space="preserve"> </w:t>
      </w:r>
    </w:p>
    <w:p w14:paraId="0102010B" w14:textId="77777777" w:rsidR="0056213E" w:rsidRPr="004455EC" w:rsidRDefault="0056213E" w:rsidP="0056213E">
      <w:pPr>
        <w:numPr>
          <w:ilvl w:val="0"/>
          <w:numId w:val="42"/>
        </w:numPr>
        <w:spacing w:after="124" w:line="276" w:lineRule="auto"/>
        <w:ind w:hanging="140"/>
        <w:jc w:val="both"/>
        <w:rPr>
          <w:b/>
          <w:sz w:val="18"/>
          <w:szCs w:val="18"/>
        </w:rPr>
      </w:pPr>
      <w:r w:rsidRPr="00F06AC4">
        <w:rPr>
          <w:sz w:val="18"/>
          <w:szCs w:val="18"/>
        </w:rPr>
        <w:t xml:space="preserve">O valor máximo da Licitação foi fixado </w:t>
      </w:r>
      <w:r>
        <w:rPr>
          <w:sz w:val="18"/>
          <w:szCs w:val="18"/>
        </w:rPr>
        <w:t xml:space="preserve">em </w:t>
      </w:r>
      <w:r w:rsidRPr="004455EC">
        <w:rPr>
          <w:b/>
          <w:sz w:val="18"/>
          <w:szCs w:val="18"/>
        </w:rPr>
        <w:t>35.951,20 (trinta e cinco mil, novecentos e cinquenta e um reais e vinte centavos).</w:t>
      </w:r>
    </w:p>
    <w:p w14:paraId="44EEBEF0" w14:textId="77777777" w:rsidR="0056213E" w:rsidRPr="00950203" w:rsidRDefault="0056213E" w:rsidP="0056213E">
      <w:pPr>
        <w:numPr>
          <w:ilvl w:val="0"/>
          <w:numId w:val="42"/>
        </w:numPr>
        <w:spacing w:after="124" w:line="276" w:lineRule="auto"/>
        <w:ind w:hanging="140"/>
        <w:jc w:val="both"/>
        <w:rPr>
          <w:sz w:val="18"/>
          <w:szCs w:val="18"/>
        </w:rPr>
      </w:pPr>
      <w:r w:rsidRPr="00950203">
        <w:rPr>
          <w:sz w:val="18"/>
          <w:szCs w:val="18"/>
        </w:rPr>
        <w:t xml:space="preserve">Para a formação dos preços foi realizada ampla pesquisa de preços, através de consulta </w:t>
      </w:r>
      <w:r>
        <w:rPr>
          <w:sz w:val="18"/>
          <w:szCs w:val="18"/>
        </w:rPr>
        <w:t xml:space="preserve">no banco de preços federal e na ata de registro de preços do último pregão realizado pelo município, em </w:t>
      </w:r>
      <w:r w:rsidRPr="00950203">
        <w:rPr>
          <w:sz w:val="18"/>
          <w:szCs w:val="18"/>
        </w:rPr>
        <w:t>conformidade com o disposto no artigo 23 da Lei 14.133/2022</w:t>
      </w:r>
      <w:r>
        <w:rPr>
          <w:sz w:val="18"/>
          <w:szCs w:val="18"/>
        </w:rPr>
        <w:t>.</w:t>
      </w:r>
    </w:p>
    <w:p w14:paraId="161FE305" w14:textId="77777777" w:rsidR="0056213E" w:rsidRPr="00F06AC4" w:rsidRDefault="0056213E" w:rsidP="0056213E">
      <w:pPr>
        <w:numPr>
          <w:ilvl w:val="0"/>
          <w:numId w:val="42"/>
        </w:numPr>
        <w:spacing w:after="124" w:line="276" w:lineRule="auto"/>
        <w:ind w:hanging="140"/>
        <w:jc w:val="both"/>
        <w:rPr>
          <w:sz w:val="18"/>
          <w:szCs w:val="18"/>
        </w:rPr>
      </w:pPr>
      <w:r w:rsidRPr="00F06AC4">
        <w:rPr>
          <w:sz w:val="18"/>
          <w:szCs w:val="18"/>
        </w:rPr>
        <w:t>No valor global da proposta apresentada deverão estar inclusos os Impostos, fretes, encargos sociais e trabalhistas, materia</w:t>
      </w:r>
      <w:r>
        <w:rPr>
          <w:sz w:val="18"/>
          <w:szCs w:val="18"/>
        </w:rPr>
        <w:t>is, insumos diversos,</w:t>
      </w:r>
      <w:r w:rsidRPr="00F06AC4">
        <w:rPr>
          <w:sz w:val="18"/>
          <w:szCs w:val="18"/>
        </w:rPr>
        <w:t xml:space="preserve"> equipamentos e demais despesas</w:t>
      </w:r>
      <w:r>
        <w:rPr>
          <w:sz w:val="18"/>
          <w:szCs w:val="18"/>
        </w:rPr>
        <w:t xml:space="preserve"> </w:t>
      </w:r>
      <w:r w:rsidRPr="00F06AC4">
        <w:rPr>
          <w:sz w:val="18"/>
          <w:szCs w:val="18"/>
        </w:rPr>
        <w:t>pertinentes à entrega, instalação e montagem do(s) objeto(s), bem como aquelas decorrentes de eventuais substituição(ões) do(s) mesmo(s);</w:t>
      </w:r>
    </w:p>
    <w:p w14:paraId="6054EFFC" w14:textId="77777777" w:rsidR="0056213E" w:rsidRPr="00F06AC4" w:rsidRDefault="0056213E" w:rsidP="0056213E">
      <w:pPr>
        <w:spacing w:after="108" w:line="276" w:lineRule="auto"/>
        <w:ind w:left="-5"/>
        <w:rPr>
          <w:sz w:val="18"/>
          <w:szCs w:val="18"/>
        </w:rPr>
      </w:pPr>
      <w:r>
        <w:rPr>
          <w:b/>
          <w:sz w:val="18"/>
          <w:szCs w:val="18"/>
        </w:rPr>
        <w:t>10</w:t>
      </w:r>
      <w:r w:rsidRPr="00F06AC4">
        <w:rPr>
          <w:b/>
          <w:sz w:val="18"/>
          <w:szCs w:val="18"/>
        </w:rPr>
        <w:t>.2. Data da conclusão da formação de preço</w:t>
      </w:r>
      <w:r w:rsidRPr="00F06AC4">
        <w:rPr>
          <w:sz w:val="18"/>
          <w:szCs w:val="18"/>
        </w:rPr>
        <w:t>:</w:t>
      </w:r>
    </w:p>
    <w:p w14:paraId="2B565074" w14:textId="618C5780" w:rsidR="0056213E" w:rsidRPr="00F06AC4" w:rsidRDefault="0056213E" w:rsidP="0056213E">
      <w:pPr>
        <w:spacing w:line="276" w:lineRule="auto"/>
        <w:ind w:left="-5"/>
        <w:rPr>
          <w:sz w:val="18"/>
          <w:szCs w:val="18"/>
        </w:rPr>
      </w:pPr>
      <w:r w:rsidRPr="00950203">
        <w:rPr>
          <w:sz w:val="18"/>
          <w:szCs w:val="18"/>
        </w:rPr>
        <w:t xml:space="preserve">A data </w:t>
      </w:r>
      <w:r>
        <w:rPr>
          <w:sz w:val="18"/>
          <w:szCs w:val="18"/>
        </w:rPr>
        <w:t>da conclusão dos orçamentos é 19 de fevereiro de 2024</w:t>
      </w:r>
      <w:r w:rsidRPr="00950203">
        <w:rPr>
          <w:sz w:val="18"/>
          <w:szCs w:val="18"/>
        </w:rPr>
        <w:t>.</w:t>
      </w:r>
    </w:p>
    <w:p w14:paraId="2959367A" w14:textId="77777777" w:rsidR="0056213E" w:rsidRPr="00F06AC4" w:rsidRDefault="0056213E" w:rsidP="0056213E">
      <w:pPr>
        <w:spacing w:after="143" w:line="276" w:lineRule="auto"/>
        <w:ind w:left="-5"/>
        <w:rPr>
          <w:sz w:val="18"/>
          <w:szCs w:val="18"/>
        </w:rPr>
      </w:pPr>
      <w:r>
        <w:rPr>
          <w:b/>
          <w:sz w:val="18"/>
          <w:szCs w:val="18"/>
        </w:rPr>
        <w:t>10</w:t>
      </w:r>
      <w:r w:rsidRPr="00F06AC4">
        <w:rPr>
          <w:b/>
          <w:sz w:val="18"/>
          <w:szCs w:val="18"/>
        </w:rPr>
        <w:t>.3. O preço de referência será sigiloso no processo?</w:t>
      </w:r>
    </w:p>
    <w:p w14:paraId="5E8BB2F8" w14:textId="77777777" w:rsidR="0056213E" w:rsidRPr="00F06AC4" w:rsidRDefault="0056213E" w:rsidP="0056213E">
      <w:pPr>
        <w:spacing w:line="276" w:lineRule="auto"/>
        <w:ind w:left="-5"/>
        <w:rPr>
          <w:sz w:val="18"/>
          <w:szCs w:val="18"/>
        </w:rPr>
      </w:pPr>
      <w:r w:rsidRPr="00F06AC4">
        <w:rPr>
          <w:sz w:val="18"/>
          <w:szCs w:val="18"/>
        </w:rPr>
        <w:t>( ) Sim</w:t>
      </w:r>
    </w:p>
    <w:p w14:paraId="305DCD54" w14:textId="77777777" w:rsidR="0056213E" w:rsidRPr="00F06AC4" w:rsidRDefault="0056213E" w:rsidP="0056213E">
      <w:pPr>
        <w:spacing w:after="58" w:line="276" w:lineRule="auto"/>
        <w:ind w:left="-5"/>
        <w:rPr>
          <w:sz w:val="18"/>
          <w:szCs w:val="18"/>
        </w:rPr>
      </w:pPr>
      <w:r w:rsidRPr="00F06AC4">
        <w:rPr>
          <w:sz w:val="18"/>
          <w:szCs w:val="18"/>
        </w:rPr>
        <w:t>(x) Não</w:t>
      </w:r>
    </w:p>
    <w:p w14:paraId="199AE550" w14:textId="77777777" w:rsidR="0056213E" w:rsidRPr="00F06AC4" w:rsidRDefault="0056213E" w:rsidP="0056213E">
      <w:pPr>
        <w:spacing w:after="143" w:line="276" w:lineRule="auto"/>
        <w:ind w:left="-5"/>
        <w:rPr>
          <w:sz w:val="18"/>
          <w:szCs w:val="18"/>
        </w:rPr>
      </w:pPr>
      <w:r>
        <w:rPr>
          <w:b/>
          <w:sz w:val="18"/>
          <w:szCs w:val="18"/>
        </w:rPr>
        <w:t>10</w:t>
      </w:r>
      <w:r w:rsidRPr="00F06AC4">
        <w:rPr>
          <w:b/>
          <w:sz w:val="18"/>
          <w:szCs w:val="18"/>
        </w:rPr>
        <w:t>.4. Justificar o sigilo do preço de referência:</w:t>
      </w:r>
    </w:p>
    <w:p w14:paraId="665BE0B6" w14:textId="6005A3A3" w:rsidR="0056213E" w:rsidRDefault="0056213E" w:rsidP="0056213E">
      <w:pPr>
        <w:spacing w:after="138" w:line="276" w:lineRule="auto"/>
        <w:ind w:left="-5"/>
        <w:rPr>
          <w:sz w:val="18"/>
          <w:szCs w:val="18"/>
        </w:rPr>
      </w:pPr>
      <w:r w:rsidRPr="00F06AC4">
        <w:rPr>
          <w:sz w:val="18"/>
          <w:szCs w:val="18"/>
        </w:rPr>
        <w:t>Não se aplica.</w:t>
      </w:r>
    </w:p>
    <w:p w14:paraId="536391C2" w14:textId="77777777" w:rsidR="0056213E" w:rsidRPr="00F06AC4" w:rsidRDefault="0056213E" w:rsidP="0056213E">
      <w:pPr>
        <w:spacing w:after="138" w:line="276" w:lineRule="auto"/>
        <w:ind w:left="-5"/>
        <w:rPr>
          <w:sz w:val="18"/>
          <w:szCs w:val="18"/>
        </w:rPr>
      </w:pPr>
    </w:p>
    <w:p w14:paraId="6DC89E3A" w14:textId="77777777" w:rsidR="0056213E" w:rsidRPr="00F06AC4" w:rsidRDefault="0056213E" w:rsidP="0056213E">
      <w:pPr>
        <w:spacing w:after="198" w:line="276" w:lineRule="auto"/>
        <w:rPr>
          <w:sz w:val="18"/>
          <w:szCs w:val="18"/>
        </w:rPr>
      </w:pPr>
      <w:r>
        <w:rPr>
          <w:b/>
          <w:sz w:val="18"/>
          <w:szCs w:val="18"/>
        </w:rPr>
        <w:t xml:space="preserve">11. </w:t>
      </w:r>
      <w:r w:rsidRPr="00F06AC4">
        <w:rPr>
          <w:b/>
          <w:sz w:val="18"/>
          <w:szCs w:val="18"/>
        </w:rPr>
        <w:t>ADEQUAÇÃO ORÇAMENTÁRIA</w:t>
      </w:r>
    </w:p>
    <w:p w14:paraId="446AF76E" w14:textId="77777777" w:rsidR="0056213E" w:rsidRPr="00F06AC4" w:rsidRDefault="0056213E" w:rsidP="0056213E">
      <w:pPr>
        <w:spacing w:after="138" w:line="276" w:lineRule="auto"/>
        <w:ind w:left="-5"/>
        <w:rPr>
          <w:sz w:val="18"/>
          <w:szCs w:val="18"/>
        </w:rPr>
      </w:pPr>
      <w:r>
        <w:rPr>
          <w:sz w:val="18"/>
          <w:szCs w:val="18"/>
        </w:rPr>
        <w:t>11</w:t>
      </w:r>
      <w:r w:rsidRPr="00F06AC4">
        <w:rPr>
          <w:sz w:val="18"/>
          <w:szCs w:val="18"/>
        </w:rPr>
        <w:t>.1. Previsão orçamentária para a contratação</w:t>
      </w:r>
    </w:p>
    <w:p w14:paraId="56A30137" w14:textId="77777777" w:rsidR="0056213E" w:rsidRPr="00F06AC4" w:rsidRDefault="0056213E" w:rsidP="0056213E">
      <w:pPr>
        <w:spacing w:line="276" w:lineRule="auto"/>
        <w:ind w:left="-5"/>
        <w:rPr>
          <w:sz w:val="18"/>
          <w:szCs w:val="18"/>
        </w:rPr>
      </w:pPr>
      <w:r>
        <w:rPr>
          <w:sz w:val="18"/>
          <w:szCs w:val="18"/>
        </w:rPr>
        <w:t>(</w:t>
      </w:r>
      <w:r w:rsidRPr="00F06AC4">
        <w:rPr>
          <w:sz w:val="18"/>
          <w:szCs w:val="18"/>
        </w:rPr>
        <w:t>) Desnecessária por ser Sistema de Registro de Preços.</w:t>
      </w:r>
    </w:p>
    <w:p w14:paraId="4672750B" w14:textId="77777777" w:rsidR="0056213E" w:rsidRPr="00F06AC4" w:rsidRDefault="0056213E" w:rsidP="0056213E">
      <w:pPr>
        <w:spacing w:line="276" w:lineRule="auto"/>
        <w:ind w:left="-5"/>
        <w:rPr>
          <w:sz w:val="18"/>
          <w:szCs w:val="18"/>
        </w:rPr>
      </w:pPr>
      <w:r>
        <w:rPr>
          <w:sz w:val="18"/>
          <w:szCs w:val="18"/>
        </w:rPr>
        <w:t>(x</w:t>
      </w:r>
      <w:r w:rsidRPr="00F06AC4">
        <w:rPr>
          <w:sz w:val="18"/>
          <w:szCs w:val="18"/>
        </w:rPr>
        <w:t>) Existe previsão orçamentária.</w:t>
      </w:r>
    </w:p>
    <w:p w14:paraId="30010D93" w14:textId="77777777" w:rsidR="0056213E" w:rsidRPr="00F06AC4" w:rsidRDefault="0056213E" w:rsidP="0056213E">
      <w:pPr>
        <w:spacing w:line="276" w:lineRule="auto"/>
        <w:ind w:left="-5"/>
        <w:rPr>
          <w:sz w:val="18"/>
          <w:szCs w:val="18"/>
        </w:rPr>
      </w:pPr>
      <w:r w:rsidRPr="00F06AC4">
        <w:rPr>
          <w:sz w:val="18"/>
          <w:szCs w:val="18"/>
        </w:rPr>
        <w:t>( ) Não há previsão orçamentária.</w:t>
      </w:r>
    </w:p>
    <w:p w14:paraId="4CA8844F" w14:textId="2DDBAEBF" w:rsidR="0056213E" w:rsidRPr="00F06AC4" w:rsidRDefault="0056213E" w:rsidP="0056213E">
      <w:pPr>
        <w:spacing w:after="138" w:line="276" w:lineRule="auto"/>
        <w:ind w:left="-5"/>
        <w:rPr>
          <w:sz w:val="18"/>
          <w:szCs w:val="18"/>
        </w:rPr>
      </w:pPr>
      <w:r w:rsidRPr="00F06AC4">
        <w:rPr>
          <w:sz w:val="18"/>
          <w:szCs w:val="18"/>
        </w:rPr>
        <w:t>( ) Previsão orçamentária insuficiente.</w:t>
      </w:r>
    </w:p>
    <w:p w14:paraId="77E8B23F" w14:textId="77777777" w:rsidR="0056213E" w:rsidRDefault="0056213E" w:rsidP="0056213E">
      <w:pPr>
        <w:spacing w:after="0" w:line="276" w:lineRule="auto"/>
        <w:ind w:left="-5"/>
        <w:rPr>
          <w:color w:val="495152"/>
          <w:sz w:val="18"/>
          <w:szCs w:val="18"/>
        </w:rPr>
      </w:pPr>
      <w:r>
        <w:rPr>
          <w:sz w:val="18"/>
          <w:szCs w:val="18"/>
        </w:rPr>
        <w:t>11</w:t>
      </w:r>
      <w:r w:rsidRPr="00F06AC4">
        <w:rPr>
          <w:sz w:val="18"/>
          <w:szCs w:val="18"/>
        </w:rPr>
        <w:t>.2. Rubrica orçamentária para a contratação</w:t>
      </w:r>
      <w:r w:rsidRPr="00F06AC4">
        <w:rPr>
          <w:color w:val="495152"/>
          <w:sz w:val="18"/>
          <w:szCs w:val="18"/>
        </w:rPr>
        <w:t>#ROPC</w:t>
      </w:r>
    </w:p>
    <w:p w14:paraId="350B1C24" w14:textId="77777777" w:rsidR="0056213E" w:rsidRDefault="0056213E" w:rsidP="0056213E">
      <w:pPr>
        <w:spacing w:after="0" w:line="276" w:lineRule="auto"/>
        <w:ind w:left="-5"/>
        <w:rPr>
          <w:color w:val="495152"/>
          <w:sz w:val="18"/>
          <w:szCs w:val="18"/>
        </w:rPr>
      </w:pPr>
    </w:p>
    <w:tbl>
      <w:tblPr>
        <w:tblStyle w:val="TableGrid"/>
        <w:tblW w:w="6760" w:type="dxa"/>
        <w:tblInd w:w="-10" w:type="dxa"/>
        <w:tblCellMar>
          <w:top w:w="78" w:type="dxa"/>
          <w:left w:w="50" w:type="dxa"/>
          <w:right w:w="115" w:type="dxa"/>
        </w:tblCellMar>
        <w:tblLook w:val="04A0" w:firstRow="1" w:lastRow="0" w:firstColumn="1" w:lastColumn="0" w:noHBand="0" w:noVBand="1"/>
      </w:tblPr>
      <w:tblGrid>
        <w:gridCol w:w="1905"/>
        <w:gridCol w:w="2040"/>
        <w:gridCol w:w="2815"/>
      </w:tblGrid>
      <w:tr w:rsidR="0056213E" w:rsidRPr="00F06AC4" w14:paraId="5CC3C4D8" w14:textId="77777777" w:rsidTr="00A7226A">
        <w:trPr>
          <w:trHeight w:val="385"/>
        </w:trPr>
        <w:tc>
          <w:tcPr>
            <w:tcW w:w="1905" w:type="dxa"/>
            <w:tcBorders>
              <w:top w:val="single" w:sz="8" w:space="0" w:color="808080"/>
              <w:left w:val="single" w:sz="8" w:space="0" w:color="808080"/>
              <w:bottom w:val="single" w:sz="4" w:space="0" w:color="000001"/>
              <w:right w:val="single" w:sz="4" w:space="0" w:color="000001"/>
            </w:tcBorders>
            <w:vAlign w:val="center"/>
          </w:tcPr>
          <w:p w14:paraId="0643514C" w14:textId="77777777" w:rsidR="0056213E" w:rsidRPr="00F06AC4" w:rsidRDefault="0056213E" w:rsidP="00A7226A">
            <w:pPr>
              <w:spacing w:line="276" w:lineRule="auto"/>
              <w:ind w:left="76"/>
              <w:jc w:val="center"/>
              <w:rPr>
                <w:sz w:val="18"/>
                <w:szCs w:val="18"/>
              </w:rPr>
            </w:pPr>
            <w:r w:rsidRPr="00F06AC4">
              <w:rPr>
                <w:b/>
                <w:sz w:val="18"/>
                <w:szCs w:val="18"/>
              </w:rPr>
              <w:t>SECRETARIA MUNICIPAL</w:t>
            </w:r>
          </w:p>
        </w:tc>
        <w:tc>
          <w:tcPr>
            <w:tcW w:w="2040" w:type="dxa"/>
            <w:tcBorders>
              <w:top w:val="single" w:sz="8" w:space="0" w:color="808080"/>
              <w:left w:val="single" w:sz="4" w:space="0" w:color="000001"/>
              <w:bottom w:val="single" w:sz="4" w:space="0" w:color="000001"/>
              <w:right w:val="single" w:sz="4" w:space="0" w:color="000001"/>
            </w:tcBorders>
            <w:vAlign w:val="center"/>
          </w:tcPr>
          <w:p w14:paraId="5F927745" w14:textId="77777777" w:rsidR="0056213E" w:rsidRPr="00F06AC4" w:rsidRDefault="0056213E" w:rsidP="00A7226A">
            <w:pPr>
              <w:spacing w:line="276" w:lineRule="auto"/>
              <w:ind w:left="61"/>
              <w:jc w:val="center"/>
              <w:rPr>
                <w:sz w:val="18"/>
                <w:szCs w:val="18"/>
              </w:rPr>
            </w:pPr>
            <w:r w:rsidRPr="00F06AC4">
              <w:rPr>
                <w:b/>
                <w:sz w:val="18"/>
                <w:szCs w:val="18"/>
              </w:rPr>
              <w:t>FONTE DE RECURSOS</w:t>
            </w:r>
          </w:p>
        </w:tc>
        <w:tc>
          <w:tcPr>
            <w:tcW w:w="2815" w:type="dxa"/>
            <w:tcBorders>
              <w:top w:val="single" w:sz="8" w:space="0" w:color="808080"/>
              <w:left w:val="single" w:sz="4" w:space="0" w:color="000001"/>
              <w:bottom w:val="single" w:sz="4" w:space="0" w:color="000001"/>
              <w:right w:val="single" w:sz="8" w:space="0" w:color="808080"/>
            </w:tcBorders>
            <w:vAlign w:val="center"/>
          </w:tcPr>
          <w:p w14:paraId="10F687C8" w14:textId="77777777" w:rsidR="0056213E" w:rsidRPr="00F06AC4" w:rsidRDefault="0056213E" w:rsidP="00A7226A">
            <w:pPr>
              <w:spacing w:line="276" w:lineRule="auto"/>
              <w:ind w:left="44"/>
              <w:jc w:val="center"/>
              <w:rPr>
                <w:sz w:val="18"/>
                <w:szCs w:val="18"/>
              </w:rPr>
            </w:pPr>
            <w:r w:rsidRPr="00F06AC4">
              <w:rPr>
                <w:b/>
                <w:sz w:val="18"/>
                <w:szCs w:val="18"/>
              </w:rPr>
              <w:t>DOTAÇÃO</w:t>
            </w:r>
          </w:p>
        </w:tc>
      </w:tr>
      <w:tr w:rsidR="0056213E" w:rsidRPr="00F06AC4" w14:paraId="7D0573FA" w14:textId="77777777" w:rsidTr="00A7226A">
        <w:trPr>
          <w:trHeight w:val="240"/>
        </w:trPr>
        <w:tc>
          <w:tcPr>
            <w:tcW w:w="1905" w:type="dxa"/>
            <w:tcBorders>
              <w:top w:val="single" w:sz="4" w:space="0" w:color="000001"/>
              <w:left w:val="single" w:sz="8" w:space="0" w:color="808080"/>
              <w:bottom w:val="single" w:sz="4" w:space="0" w:color="000001"/>
              <w:right w:val="single" w:sz="4" w:space="0" w:color="000001"/>
            </w:tcBorders>
          </w:tcPr>
          <w:p w14:paraId="5D636D5B" w14:textId="77777777" w:rsidR="0056213E" w:rsidRPr="00F06AC4" w:rsidRDefault="0056213E" w:rsidP="00A7226A">
            <w:pPr>
              <w:spacing w:line="276" w:lineRule="auto"/>
              <w:rPr>
                <w:sz w:val="18"/>
                <w:szCs w:val="18"/>
              </w:rPr>
            </w:pPr>
            <w:r>
              <w:rPr>
                <w:sz w:val="18"/>
                <w:szCs w:val="18"/>
              </w:rPr>
              <w:t>Esportes</w:t>
            </w:r>
          </w:p>
        </w:tc>
        <w:tc>
          <w:tcPr>
            <w:tcW w:w="2040" w:type="dxa"/>
            <w:vMerge w:val="restart"/>
            <w:tcBorders>
              <w:top w:val="single" w:sz="4" w:space="0" w:color="000001"/>
              <w:left w:val="single" w:sz="4" w:space="0" w:color="000001"/>
              <w:bottom w:val="single" w:sz="8" w:space="0" w:color="808080"/>
              <w:right w:val="single" w:sz="4" w:space="0" w:color="000001"/>
            </w:tcBorders>
            <w:vAlign w:val="center"/>
          </w:tcPr>
          <w:p w14:paraId="4A67228F" w14:textId="77777777" w:rsidR="0056213E" w:rsidRPr="00F06AC4" w:rsidRDefault="0056213E" w:rsidP="00A7226A">
            <w:pPr>
              <w:spacing w:line="276" w:lineRule="auto"/>
              <w:ind w:left="61"/>
              <w:jc w:val="center"/>
              <w:rPr>
                <w:sz w:val="18"/>
                <w:szCs w:val="18"/>
              </w:rPr>
            </w:pPr>
            <w:r>
              <w:rPr>
                <w:sz w:val="18"/>
                <w:szCs w:val="18"/>
              </w:rPr>
              <w:t>4763</w:t>
            </w:r>
          </w:p>
        </w:tc>
        <w:tc>
          <w:tcPr>
            <w:tcW w:w="2815" w:type="dxa"/>
            <w:tcBorders>
              <w:top w:val="single" w:sz="4" w:space="0" w:color="000001"/>
              <w:left w:val="single" w:sz="4" w:space="0" w:color="000001"/>
              <w:bottom w:val="single" w:sz="4" w:space="0" w:color="000001"/>
              <w:right w:val="single" w:sz="8" w:space="0" w:color="808080"/>
            </w:tcBorders>
          </w:tcPr>
          <w:p w14:paraId="71A5B45E" w14:textId="77777777" w:rsidR="0056213E" w:rsidRPr="008D4735" w:rsidRDefault="0056213E" w:rsidP="00A7226A">
            <w:pPr>
              <w:spacing w:line="276" w:lineRule="auto"/>
              <w:ind w:left="1"/>
              <w:jc w:val="center"/>
              <w:rPr>
                <w:color w:val="FF0000"/>
                <w:sz w:val="18"/>
                <w:szCs w:val="18"/>
              </w:rPr>
            </w:pPr>
            <w:r w:rsidRPr="00950203">
              <w:rPr>
                <w:sz w:val="18"/>
                <w:szCs w:val="18"/>
              </w:rPr>
              <w:t>3.3.90.39.00.00.00.00</w:t>
            </w:r>
          </w:p>
        </w:tc>
      </w:tr>
      <w:tr w:rsidR="0056213E" w:rsidRPr="00F06AC4" w14:paraId="0FBEF042" w14:textId="77777777" w:rsidTr="00A7226A">
        <w:trPr>
          <w:trHeight w:val="250"/>
        </w:trPr>
        <w:tc>
          <w:tcPr>
            <w:tcW w:w="1905" w:type="dxa"/>
            <w:vMerge w:val="restart"/>
            <w:tcBorders>
              <w:top w:val="single" w:sz="4" w:space="0" w:color="000001"/>
              <w:left w:val="single" w:sz="8" w:space="0" w:color="808080"/>
              <w:bottom w:val="single" w:sz="8" w:space="0" w:color="808080"/>
              <w:right w:val="single" w:sz="4" w:space="0" w:color="000001"/>
            </w:tcBorders>
          </w:tcPr>
          <w:p w14:paraId="553F4B82" w14:textId="77777777" w:rsidR="0056213E" w:rsidRPr="00F06AC4" w:rsidRDefault="0056213E" w:rsidP="00A7226A">
            <w:pPr>
              <w:spacing w:line="276" w:lineRule="auto"/>
              <w:rPr>
                <w:sz w:val="18"/>
                <w:szCs w:val="18"/>
              </w:rPr>
            </w:pPr>
          </w:p>
        </w:tc>
        <w:tc>
          <w:tcPr>
            <w:tcW w:w="0" w:type="auto"/>
            <w:vMerge/>
            <w:tcBorders>
              <w:top w:val="nil"/>
              <w:left w:val="single" w:sz="4" w:space="0" w:color="000001"/>
              <w:bottom w:val="nil"/>
              <w:right w:val="single" w:sz="4" w:space="0" w:color="000001"/>
            </w:tcBorders>
          </w:tcPr>
          <w:p w14:paraId="7840A6A5" w14:textId="77777777" w:rsidR="0056213E" w:rsidRPr="00F06AC4" w:rsidRDefault="0056213E" w:rsidP="00A7226A">
            <w:pPr>
              <w:spacing w:after="160" w:line="276" w:lineRule="auto"/>
              <w:rPr>
                <w:sz w:val="18"/>
                <w:szCs w:val="18"/>
              </w:rPr>
            </w:pPr>
          </w:p>
        </w:tc>
        <w:tc>
          <w:tcPr>
            <w:tcW w:w="2815" w:type="dxa"/>
            <w:tcBorders>
              <w:top w:val="single" w:sz="4" w:space="0" w:color="000001"/>
              <w:left w:val="single" w:sz="4" w:space="0" w:color="000001"/>
              <w:bottom w:val="single" w:sz="4" w:space="0" w:color="000001"/>
              <w:right w:val="single" w:sz="8" w:space="0" w:color="808080"/>
            </w:tcBorders>
          </w:tcPr>
          <w:p w14:paraId="634601C6" w14:textId="77777777" w:rsidR="0056213E" w:rsidRPr="008D4735" w:rsidRDefault="0056213E" w:rsidP="00A7226A">
            <w:pPr>
              <w:spacing w:line="276" w:lineRule="auto"/>
              <w:ind w:left="44"/>
              <w:jc w:val="center"/>
              <w:rPr>
                <w:color w:val="FF0000"/>
                <w:sz w:val="18"/>
                <w:szCs w:val="18"/>
              </w:rPr>
            </w:pPr>
          </w:p>
        </w:tc>
      </w:tr>
      <w:tr w:rsidR="0056213E" w:rsidRPr="00F06AC4" w14:paraId="24A022F3" w14:textId="77777777" w:rsidTr="00A7226A">
        <w:trPr>
          <w:trHeight w:val="20"/>
        </w:trPr>
        <w:tc>
          <w:tcPr>
            <w:tcW w:w="0" w:type="auto"/>
            <w:vMerge/>
            <w:tcBorders>
              <w:top w:val="nil"/>
              <w:left w:val="single" w:sz="8" w:space="0" w:color="808080"/>
              <w:bottom w:val="single" w:sz="8" w:space="0" w:color="808080"/>
              <w:right w:val="single" w:sz="4" w:space="0" w:color="000001"/>
            </w:tcBorders>
          </w:tcPr>
          <w:p w14:paraId="2B13D9F6" w14:textId="77777777" w:rsidR="0056213E" w:rsidRPr="00F06AC4" w:rsidRDefault="0056213E" w:rsidP="00A7226A">
            <w:pPr>
              <w:spacing w:after="160" w:line="276" w:lineRule="auto"/>
              <w:rPr>
                <w:sz w:val="18"/>
                <w:szCs w:val="18"/>
              </w:rPr>
            </w:pPr>
          </w:p>
        </w:tc>
        <w:tc>
          <w:tcPr>
            <w:tcW w:w="0" w:type="auto"/>
            <w:vMerge/>
            <w:tcBorders>
              <w:top w:val="nil"/>
              <w:left w:val="single" w:sz="4" w:space="0" w:color="000001"/>
              <w:bottom w:val="single" w:sz="8" w:space="0" w:color="808080"/>
              <w:right w:val="single" w:sz="4" w:space="0" w:color="000001"/>
            </w:tcBorders>
          </w:tcPr>
          <w:p w14:paraId="339D7EDF" w14:textId="77777777" w:rsidR="0056213E" w:rsidRPr="00F06AC4" w:rsidRDefault="0056213E" w:rsidP="00A7226A">
            <w:pPr>
              <w:spacing w:after="160" w:line="276" w:lineRule="auto"/>
              <w:rPr>
                <w:sz w:val="18"/>
                <w:szCs w:val="18"/>
              </w:rPr>
            </w:pPr>
          </w:p>
        </w:tc>
        <w:tc>
          <w:tcPr>
            <w:tcW w:w="2815" w:type="dxa"/>
            <w:tcBorders>
              <w:top w:val="single" w:sz="4" w:space="0" w:color="000001"/>
              <w:left w:val="single" w:sz="4" w:space="0" w:color="000001"/>
              <w:bottom w:val="single" w:sz="8" w:space="0" w:color="808080"/>
              <w:right w:val="single" w:sz="8" w:space="0" w:color="808080"/>
            </w:tcBorders>
          </w:tcPr>
          <w:p w14:paraId="3C18F5F2" w14:textId="77777777" w:rsidR="0056213E" w:rsidRPr="00F06AC4" w:rsidRDefault="0056213E" w:rsidP="00A7226A">
            <w:pPr>
              <w:spacing w:line="276" w:lineRule="auto"/>
              <w:ind w:left="44"/>
              <w:jc w:val="center"/>
              <w:rPr>
                <w:sz w:val="18"/>
                <w:szCs w:val="18"/>
              </w:rPr>
            </w:pPr>
          </w:p>
        </w:tc>
      </w:tr>
    </w:tbl>
    <w:p w14:paraId="373C2DEE" w14:textId="5FCBA51C" w:rsidR="0056213E" w:rsidRPr="0056213E" w:rsidRDefault="0056213E" w:rsidP="0056213E">
      <w:pPr>
        <w:spacing w:after="10" w:line="276" w:lineRule="auto"/>
        <w:ind w:left="800"/>
        <w:rPr>
          <w:sz w:val="18"/>
          <w:szCs w:val="18"/>
        </w:rPr>
      </w:pPr>
      <w:r w:rsidRPr="00F06AC4">
        <w:rPr>
          <w:rFonts w:eastAsia="Times New Roman"/>
          <w:sz w:val="18"/>
          <w:szCs w:val="18"/>
        </w:rPr>
        <w:t xml:space="preserve"> </w:t>
      </w:r>
    </w:p>
    <w:p w14:paraId="1ABACC72" w14:textId="77777777" w:rsidR="0056213E" w:rsidRPr="00F06AC4" w:rsidRDefault="0056213E" w:rsidP="0056213E">
      <w:pPr>
        <w:spacing w:after="143" w:line="276" w:lineRule="auto"/>
        <w:ind w:left="-5"/>
        <w:rPr>
          <w:sz w:val="18"/>
          <w:szCs w:val="18"/>
        </w:rPr>
      </w:pPr>
      <w:r>
        <w:rPr>
          <w:b/>
          <w:sz w:val="18"/>
          <w:szCs w:val="18"/>
        </w:rPr>
        <w:t>12</w:t>
      </w:r>
      <w:r w:rsidRPr="00F06AC4">
        <w:rPr>
          <w:b/>
          <w:sz w:val="18"/>
          <w:szCs w:val="18"/>
        </w:rPr>
        <w:t>. ÓRGÃO OU ENTIDADE RESPONSÁVEL PELA APROVAÇÃO</w:t>
      </w:r>
    </w:p>
    <w:p w14:paraId="0B41E1BF" w14:textId="77777777" w:rsidR="0056213E" w:rsidRPr="00F06AC4" w:rsidRDefault="0056213E" w:rsidP="0056213E">
      <w:pPr>
        <w:spacing w:after="0" w:line="276" w:lineRule="auto"/>
        <w:rPr>
          <w:sz w:val="18"/>
          <w:szCs w:val="18"/>
        </w:rPr>
      </w:pPr>
      <w:r>
        <w:rPr>
          <w:rFonts w:eastAsia="Times New Roman"/>
          <w:sz w:val="18"/>
          <w:szCs w:val="18"/>
        </w:rPr>
        <w:t>Departamento de Esporte, Cultura, Lazer e Juventude.</w:t>
      </w:r>
    </w:p>
    <w:p w14:paraId="797E15EE" w14:textId="77777777" w:rsidR="0056213E" w:rsidRDefault="0056213E" w:rsidP="0056213E">
      <w:pPr>
        <w:spacing w:line="276" w:lineRule="auto"/>
        <w:rPr>
          <w:sz w:val="18"/>
          <w:szCs w:val="18"/>
        </w:rPr>
      </w:pPr>
    </w:p>
    <w:p w14:paraId="751C387B" w14:textId="77777777" w:rsidR="0056213E" w:rsidRPr="00F06AC4" w:rsidRDefault="0056213E" w:rsidP="0056213E">
      <w:pPr>
        <w:spacing w:line="276" w:lineRule="auto"/>
        <w:rPr>
          <w:sz w:val="18"/>
          <w:szCs w:val="18"/>
        </w:rPr>
      </w:pPr>
      <w:r>
        <w:rPr>
          <w:sz w:val="18"/>
          <w:szCs w:val="18"/>
        </w:rPr>
        <w:t>Mandaguaçu</w:t>
      </w:r>
      <w:r w:rsidRPr="00F06AC4">
        <w:rPr>
          <w:sz w:val="18"/>
          <w:szCs w:val="18"/>
        </w:rPr>
        <w:t xml:space="preserve"> - PR, </w:t>
      </w:r>
      <w:r>
        <w:rPr>
          <w:sz w:val="18"/>
          <w:szCs w:val="18"/>
        </w:rPr>
        <w:t xml:space="preserve">22 </w:t>
      </w:r>
      <w:r w:rsidRPr="00F06AC4">
        <w:rPr>
          <w:sz w:val="18"/>
          <w:szCs w:val="18"/>
        </w:rPr>
        <w:t xml:space="preserve">de </w:t>
      </w:r>
      <w:r>
        <w:rPr>
          <w:sz w:val="18"/>
          <w:szCs w:val="18"/>
        </w:rPr>
        <w:t>janeiro</w:t>
      </w:r>
      <w:r w:rsidRPr="00F06AC4">
        <w:rPr>
          <w:sz w:val="18"/>
          <w:szCs w:val="18"/>
        </w:rPr>
        <w:t xml:space="preserve"> de 202</w:t>
      </w:r>
      <w:r>
        <w:rPr>
          <w:sz w:val="18"/>
          <w:szCs w:val="18"/>
        </w:rPr>
        <w:t>4</w:t>
      </w:r>
      <w:r w:rsidRPr="00F06AC4">
        <w:rPr>
          <w:sz w:val="18"/>
          <w:szCs w:val="18"/>
        </w:rPr>
        <w:t>.</w:t>
      </w:r>
    </w:p>
    <w:p w14:paraId="56AFAB9C" w14:textId="77777777" w:rsidR="0056213E" w:rsidRDefault="0056213E" w:rsidP="0056213E">
      <w:pPr>
        <w:spacing w:after="0" w:line="276" w:lineRule="auto"/>
        <w:ind w:left="80"/>
        <w:rPr>
          <w:rFonts w:eastAsia="Times New Roman"/>
          <w:sz w:val="18"/>
          <w:szCs w:val="18"/>
        </w:rPr>
      </w:pPr>
      <w:r w:rsidRPr="00F06AC4">
        <w:rPr>
          <w:rFonts w:eastAsia="Times New Roman"/>
          <w:sz w:val="18"/>
          <w:szCs w:val="18"/>
        </w:rPr>
        <w:t xml:space="preserve"> </w:t>
      </w:r>
    </w:p>
    <w:p w14:paraId="2C57734A" w14:textId="77777777" w:rsidR="0056213E" w:rsidRDefault="0056213E" w:rsidP="0056213E">
      <w:pPr>
        <w:spacing w:after="0" w:line="276" w:lineRule="auto"/>
        <w:ind w:left="80"/>
        <w:rPr>
          <w:rFonts w:eastAsia="Times New Roman"/>
          <w:sz w:val="18"/>
          <w:szCs w:val="18"/>
        </w:rPr>
      </w:pPr>
    </w:p>
    <w:p w14:paraId="31EE9BC6" w14:textId="77777777" w:rsidR="0056213E" w:rsidRPr="00F06AC4" w:rsidRDefault="0056213E" w:rsidP="0056213E">
      <w:pPr>
        <w:spacing w:after="0" w:line="276" w:lineRule="auto"/>
        <w:ind w:left="80"/>
        <w:rPr>
          <w:sz w:val="18"/>
          <w:szCs w:val="18"/>
        </w:rPr>
      </w:pPr>
    </w:p>
    <w:p w14:paraId="29DAD61E" w14:textId="77777777" w:rsidR="0056213E" w:rsidRPr="00F06AC4" w:rsidRDefault="0056213E" w:rsidP="0056213E">
      <w:pPr>
        <w:spacing w:after="0" w:line="276" w:lineRule="auto"/>
        <w:ind w:left="80"/>
        <w:rPr>
          <w:sz w:val="18"/>
          <w:szCs w:val="18"/>
        </w:rPr>
      </w:pPr>
      <w:r w:rsidRPr="00F06AC4">
        <w:rPr>
          <w:rFonts w:eastAsia="Times New Roman"/>
          <w:sz w:val="18"/>
          <w:szCs w:val="18"/>
        </w:rPr>
        <w:t xml:space="preserve"> </w:t>
      </w:r>
    </w:p>
    <w:p w14:paraId="4B5518E9" w14:textId="77777777" w:rsidR="0056213E" w:rsidRDefault="0056213E" w:rsidP="0056213E">
      <w:pPr>
        <w:spacing w:after="0" w:line="276" w:lineRule="auto"/>
        <w:ind w:left="80"/>
        <w:jc w:val="center"/>
        <w:rPr>
          <w:rFonts w:eastAsia="Times New Roman"/>
          <w:sz w:val="18"/>
          <w:szCs w:val="18"/>
        </w:rPr>
      </w:pPr>
      <w:r>
        <w:rPr>
          <w:rFonts w:eastAsia="Times New Roman"/>
          <w:sz w:val="18"/>
          <w:szCs w:val="18"/>
        </w:rPr>
        <w:t>__________________________________________________________________</w:t>
      </w:r>
    </w:p>
    <w:p w14:paraId="1AA97E96" w14:textId="77777777" w:rsidR="0056213E" w:rsidRDefault="0056213E" w:rsidP="0056213E">
      <w:pPr>
        <w:spacing w:after="0" w:line="276" w:lineRule="auto"/>
        <w:ind w:left="80"/>
        <w:jc w:val="center"/>
        <w:rPr>
          <w:rFonts w:eastAsia="Times New Roman"/>
          <w:sz w:val="18"/>
          <w:szCs w:val="18"/>
        </w:rPr>
      </w:pPr>
      <w:r>
        <w:rPr>
          <w:rFonts w:eastAsia="Times New Roman"/>
          <w:sz w:val="18"/>
          <w:szCs w:val="18"/>
        </w:rPr>
        <w:t>GUSTAVO HENRIQUE SAES</w:t>
      </w:r>
    </w:p>
    <w:p w14:paraId="7369EF18" w14:textId="77777777" w:rsidR="0056213E" w:rsidRPr="00F06AC4" w:rsidRDefault="0056213E" w:rsidP="0056213E">
      <w:pPr>
        <w:spacing w:after="0" w:line="276" w:lineRule="auto"/>
        <w:ind w:left="80"/>
        <w:jc w:val="center"/>
        <w:rPr>
          <w:sz w:val="18"/>
          <w:szCs w:val="18"/>
        </w:rPr>
      </w:pPr>
      <w:r w:rsidRPr="00F06AC4">
        <w:rPr>
          <w:rFonts w:eastAsia="Times New Roman"/>
          <w:sz w:val="18"/>
          <w:szCs w:val="18"/>
        </w:rPr>
        <w:t xml:space="preserve"> </w:t>
      </w:r>
    </w:p>
    <w:p w14:paraId="42066B2C" w14:textId="77777777" w:rsidR="0056213E" w:rsidRPr="008D4735" w:rsidRDefault="0056213E" w:rsidP="0056213E">
      <w:pPr>
        <w:spacing w:after="91" w:line="276" w:lineRule="auto"/>
        <w:ind w:left="90"/>
        <w:jc w:val="center"/>
        <w:rPr>
          <w:sz w:val="18"/>
          <w:szCs w:val="18"/>
        </w:rPr>
      </w:pPr>
      <w:r w:rsidRPr="008D4735">
        <w:rPr>
          <w:sz w:val="18"/>
          <w:szCs w:val="18"/>
        </w:rPr>
        <w:t xml:space="preserve">Secretário Municipal de </w:t>
      </w:r>
      <w:r w:rsidRPr="008D4735">
        <w:rPr>
          <w:rFonts w:eastAsia="Times New Roman"/>
          <w:sz w:val="18"/>
          <w:szCs w:val="18"/>
        </w:rPr>
        <w:t>Esporte, Cultura, Lazer e Juventude.</w:t>
      </w:r>
    </w:p>
    <w:p w14:paraId="0B4A4FC7" w14:textId="77777777" w:rsidR="0056213E" w:rsidRPr="00F06AC4" w:rsidRDefault="0056213E" w:rsidP="0056213E">
      <w:pPr>
        <w:spacing w:after="40" w:line="276" w:lineRule="auto"/>
        <w:ind w:left="80"/>
        <w:jc w:val="center"/>
        <w:rPr>
          <w:sz w:val="18"/>
          <w:szCs w:val="18"/>
        </w:rPr>
      </w:pPr>
      <w:r w:rsidRPr="00F06AC4">
        <w:rPr>
          <w:rFonts w:eastAsia="Times New Roman"/>
          <w:sz w:val="18"/>
          <w:szCs w:val="18"/>
        </w:rPr>
        <w:t xml:space="preserve"> </w:t>
      </w:r>
    </w:p>
    <w:p w14:paraId="3CE34223" w14:textId="77777777" w:rsidR="0056213E" w:rsidRPr="00F06AC4" w:rsidRDefault="0056213E" w:rsidP="0056213E">
      <w:pPr>
        <w:spacing w:after="40" w:line="276" w:lineRule="auto"/>
        <w:ind w:left="80"/>
        <w:jc w:val="center"/>
        <w:rPr>
          <w:sz w:val="18"/>
          <w:szCs w:val="18"/>
        </w:rPr>
      </w:pPr>
    </w:p>
    <w:p w14:paraId="447D813D" w14:textId="24431C2D" w:rsidR="0056213E" w:rsidRPr="00F06AC4" w:rsidRDefault="0056213E" w:rsidP="0056213E">
      <w:pPr>
        <w:spacing w:after="10" w:line="276" w:lineRule="auto"/>
        <w:rPr>
          <w:sz w:val="18"/>
          <w:szCs w:val="18"/>
        </w:rPr>
      </w:pPr>
      <w:r w:rsidRPr="00F06AC4">
        <w:rPr>
          <w:rFonts w:eastAsia="Times New Roman"/>
          <w:sz w:val="18"/>
          <w:szCs w:val="18"/>
        </w:rPr>
        <w:t xml:space="preserve"> </w:t>
      </w:r>
    </w:p>
    <w:p w14:paraId="1DD3CEB7" w14:textId="77777777" w:rsidR="0056213E" w:rsidRDefault="0056213E" w:rsidP="0056213E">
      <w:pPr>
        <w:spacing w:line="276" w:lineRule="auto"/>
        <w:rPr>
          <w:b/>
          <w:sz w:val="18"/>
          <w:szCs w:val="18"/>
        </w:rPr>
      </w:pPr>
      <w:r>
        <w:rPr>
          <w:b/>
          <w:sz w:val="18"/>
          <w:szCs w:val="18"/>
        </w:rPr>
        <w:t>13</w:t>
      </w:r>
      <w:r w:rsidRPr="007203C1">
        <w:rPr>
          <w:b/>
          <w:sz w:val="18"/>
          <w:szCs w:val="18"/>
        </w:rPr>
        <w:t>. DA AUTORIZAÇÃO</w:t>
      </w:r>
    </w:p>
    <w:p w14:paraId="61ADF5E1" w14:textId="77777777" w:rsidR="0056213E" w:rsidRPr="007203C1" w:rsidRDefault="0056213E" w:rsidP="0056213E">
      <w:pPr>
        <w:spacing w:line="276" w:lineRule="auto"/>
        <w:rPr>
          <w:b/>
          <w:sz w:val="18"/>
          <w:szCs w:val="18"/>
        </w:rPr>
      </w:pPr>
    </w:p>
    <w:p w14:paraId="69BEA9CE" w14:textId="77777777" w:rsidR="0056213E" w:rsidRPr="007203C1" w:rsidRDefault="0056213E" w:rsidP="0056213E">
      <w:pPr>
        <w:spacing w:line="360" w:lineRule="auto"/>
        <w:rPr>
          <w:sz w:val="18"/>
          <w:szCs w:val="18"/>
        </w:rPr>
      </w:pPr>
      <w:r w:rsidRPr="007203C1">
        <w:rPr>
          <w:sz w:val="18"/>
          <w:szCs w:val="18"/>
        </w:rPr>
        <w:t>Considerando a assunção de responsabilidade por todas as informações prestadas pela equipe acima identificada, tendo o declarante assina</w:t>
      </w:r>
      <w:r>
        <w:rPr>
          <w:sz w:val="18"/>
          <w:szCs w:val="18"/>
        </w:rPr>
        <w:t>do e com fundamento no artigo 75, II da Lei 14.133/2</w:t>
      </w:r>
      <w:r w:rsidRPr="007203C1">
        <w:rPr>
          <w:sz w:val="18"/>
          <w:szCs w:val="18"/>
        </w:rPr>
        <w:t xml:space="preserve">1 </w:t>
      </w:r>
      <w:r w:rsidRPr="007203C1">
        <w:rPr>
          <w:b/>
          <w:sz w:val="18"/>
          <w:szCs w:val="18"/>
        </w:rPr>
        <w:t>AUTORIZO</w:t>
      </w:r>
      <w:r w:rsidRPr="007203C1">
        <w:rPr>
          <w:sz w:val="18"/>
          <w:szCs w:val="18"/>
        </w:rPr>
        <w:t xml:space="preserve"> o procedimento desta </w:t>
      </w:r>
      <w:r>
        <w:rPr>
          <w:sz w:val="18"/>
          <w:szCs w:val="18"/>
        </w:rPr>
        <w:t>dispensa</w:t>
      </w:r>
      <w:r w:rsidRPr="007203C1">
        <w:rPr>
          <w:sz w:val="18"/>
          <w:szCs w:val="18"/>
        </w:rPr>
        <w:t xml:space="preserve"> de licitação, </w:t>
      </w:r>
      <w:r w:rsidRPr="007203C1">
        <w:rPr>
          <w:b/>
          <w:sz w:val="18"/>
          <w:szCs w:val="18"/>
          <w:u w:val="single"/>
        </w:rPr>
        <w:t>desde que observadas as formalidades legais de instrução processual para a consecução do objeto.</w:t>
      </w:r>
      <w:r w:rsidRPr="007203C1">
        <w:rPr>
          <w:sz w:val="18"/>
          <w:szCs w:val="18"/>
        </w:rPr>
        <w:t xml:space="preserve"> Por oportuno, ressalto que os documentos para a instrução deverão ser anexados nos autos oportunamente, conforme dispõe as legislações vigentes e aplicáveis ao caso.</w:t>
      </w:r>
    </w:p>
    <w:p w14:paraId="52852158" w14:textId="77777777" w:rsidR="0056213E" w:rsidRPr="007203C1" w:rsidRDefault="0056213E" w:rsidP="0056213E">
      <w:pPr>
        <w:spacing w:line="360" w:lineRule="auto"/>
        <w:jc w:val="center"/>
        <w:rPr>
          <w:b/>
          <w:sz w:val="18"/>
          <w:szCs w:val="18"/>
        </w:rPr>
      </w:pPr>
      <w:r w:rsidRPr="007203C1">
        <w:rPr>
          <w:b/>
          <w:sz w:val="18"/>
          <w:szCs w:val="18"/>
        </w:rPr>
        <w:t>Autorizo, em ____/____/2024</w:t>
      </w:r>
    </w:p>
    <w:p w14:paraId="585D212E" w14:textId="77777777" w:rsidR="0056213E" w:rsidRPr="007203C1" w:rsidRDefault="0056213E" w:rsidP="0056213E">
      <w:pPr>
        <w:spacing w:line="276" w:lineRule="auto"/>
        <w:rPr>
          <w:b/>
          <w:sz w:val="18"/>
          <w:szCs w:val="18"/>
        </w:rPr>
      </w:pPr>
    </w:p>
    <w:p w14:paraId="07CED75A" w14:textId="77777777" w:rsidR="0056213E" w:rsidRPr="007203C1" w:rsidRDefault="0056213E" w:rsidP="0056213E">
      <w:pPr>
        <w:spacing w:line="276" w:lineRule="auto"/>
        <w:rPr>
          <w:b/>
          <w:sz w:val="18"/>
          <w:szCs w:val="18"/>
        </w:rPr>
      </w:pPr>
    </w:p>
    <w:p w14:paraId="252851EB" w14:textId="77777777" w:rsidR="0056213E" w:rsidRPr="007203C1" w:rsidRDefault="0056213E" w:rsidP="0056213E">
      <w:pPr>
        <w:spacing w:line="276" w:lineRule="auto"/>
        <w:rPr>
          <w:b/>
          <w:sz w:val="18"/>
          <w:szCs w:val="18"/>
        </w:rPr>
      </w:pPr>
    </w:p>
    <w:p w14:paraId="16DB5D05" w14:textId="77777777" w:rsidR="0056213E" w:rsidRPr="007203C1" w:rsidRDefault="0056213E" w:rsidP="0056213E">
      <w:pPr>
        <w:spacing w:line="276" w:lineRule="auto"/>
        <w:jc w:val="center"/>
        <w:rPr>
          <w:sz w:val="18"/>
          <w:szCs w:val="18"/>
        </w:rPr>
      </w:pPr>
      <w:r w:rsidRPr="007203C1">
        <w:rPr>
          <w:sz w:val="18"/>
          <w:szCs w:val="18"/>
        </w:rPr>
        <w:t>______________________________</w:t>
      </w:r>
    </w:p>
    <w:p w14:paraId="788C4894" w14:textId="77777777" w:rsidR="0056213E" w:rsidRPr="007203C1" w:rsidRDefault="0056213E" w:rsidP="0056213E">
      <w:pPr>
        <w:spacing w:line="276" w:lineRule="auto"/>
        <w:jc w:val="center"/>
        <w:rPr>
          <w:b/>
          <w:sz w:val="18"/>
          <w:szCs w:val="18"/>
        </w:rPr>
      </w:pPr>
      <w:r w:rsidRPr="007203C1">
        <w:rPr>
          <w:b/>
          <w:sz w:val="18"/>
          <w:szCs w:val="18"/>
        </w:rPr>
        <w:t>Mauricio Aparecido da Silva</w:t>
      </w:r>
    </w:p>
    <w:p w14:paraId="4B726FA8" w14:textId="3D9CAC5C" w:rsidR="0056213E" w:rsidRPr="0056213E" w:rsidRDefault="0056213E" w:rsidP="0056213E">
      <w:pPr>
        <w:spacing w:line="276" w:lineRule="auto"/>
        <w:jc w:val="center"/>
        <w:rPr>
          <w:sz w:val="18"/>
          <w:szCs w:val="18"/>
        </w:rPr>
      </w:pPr>
      <w:r w:rsidRPr="007203C1">
        <w:rPr>
          <w:b/>
          <w:sz w:val="18"/>
          <w:szCs w:val="18"/>
        </w:rPr>
        <w:t>Prefeito Municipal</w:t>
      </w:r>
    </w:p>
    <w:p w14:paraId="46E98749" w14:textId="77777777" w:rsidR="00A7226A" w:rsidRDefault="00A7226A" w:rsidP="00A520EE">
      <w:pPr>
        <w:spacing w:line="360" w:lineRule="auto"/>
        <w:rPr>
          <w:rFonts w:ascii="Arial" w:hAnsi="Arial" w:cs="Arial"/>
          <w:sz w:val="18"/>
          <w:szCs w:val="18"/>
          <w:u w:val="single"/>
        </w:rPr>
      </w:pPr>
    </w:p>
    <w:p w14:paraId="4BA6C63D" w14:textId="77777777" w:rsidR="00A7226A" w:rsidRDefault="00A7226A" w:rsidP="00A520EE">
      <w:pPr>
        <w:spacing w:line="360" w:lineRule="auto"/>
        <w:rPr>
          <w:rFonts w:ascii="Arial" w:hAnsi="Arial" w:cs="Arial"/>
          <w:sz w:val="18"/>
          <w:szCs w:val="18"/>
          <w:u w:val="single"/>
        </w:rPr>
      </w:pPr>
    </w:p>
    <w:p w14:paraId="74E938A9" w14:textId="77777777" w:rsidR="00A7226A" w:rsidRDefault="00A7226A" w:rsidP="00A520EE">
      <w:pPr>
        <w:spacing w:line="360" w:lineRule="auto"/>
        <w:rPr>
          <w:rFonts w:ascii="Arial" w:hAnsi="Arial" w:cs="Arial"/>
          <w:sz w:val="18"/>
          <w:szCs w:val="18"/>
          <w:u w:val="single"/>
        </w:rPr>
      </w:pPr>
    </w:p>
    <w:p w14:paraId="428D866F" w14:textId="77777777" w:rsidR="00A7226A" w:rsidRDefault="00A7226A" w:rsidP="00A520EE">
      <w:pPr>
        <w:spacing w:line="360" w:lineRule="auto"/>
        <w:rPr>
          <w:rFonts w:ascii="Arial" w:hAnsi="Arial" w:cs="Arial"/>
          <w:sz w:val="18"/>
          <w:szCs w:val="18"/>
          <w:u w:val="single"/>
        </w:rPr>
      </w:pPr>
    </w:p>
    <w:p w14:paraId="2D367A59" w14:textId="22F8EC4A"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lastRenderedPageBreak/>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6A3AC4">
      <w:pPr>
        <w:numPr>
          <w:ilvl w:val="0"/>
          <w:numId w:val="8"/>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6A3AC4">
      <w:pPr>
        <w:numPr>
          <w:ilvl w:val="0"/>
          <w:numId w:val="8"/>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6A3AC4">
      <w:pPr>
        <w:numPr>
          <w:ilvl w:val="0"/>
          <w:numId w:val="8"/>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6A3AC4">
      <w:pPr>
        <w:numPr>
          <w:ilvl w:val="0"/>
          <w:numId w:val="8"/>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3DF9E15D"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7032A33C" w14:textId="5BAC40F0" w:rsidR="00723CDE" w:rsidRDefault="00723CDE" w:rsidP="00A520EE">
      <w:pPr>
        <w:spacing w:line="360" w:lineRule="auto"/>
        <w:rPr>
          <w:rFonts w:ascii="Arial" w:hAnsi="Arial" w:cs="Arial"/>
          <w:sz w:val="18"/>
          <w:szCs w:val="18"/>
        </w:rPr>
      </w:pPr>
      <w:r w:rsidRPr="00723CDE">
        <w:rPr>
          <w:rFonts w:ascii="Arial" w:hAnsi="Arial" w:cs="Arial"/>
          <w:sz w:val="18"/>
          <w:szCs w:val="18"/>
        </w:rPr>
        <w:t xml:space="preserve">ANEXO I </w:t>
      </w:r>
      <w:r w:rsidR="00B12664">
        <w:rPr>
          <w:rFonts w:ascii="Arial" w:hAnsi="Arial" w:cs="Arial"/>
          <w:sz w:val="18"/>
          <w:szCs w:val="18"/>
        </w:rPr>
        <w:t>–</w:t>
      </w:r>
      <w:r w:rsidRPr="00723CDE">
        <w:rPr>
          <w:rFonts w:ascii="Arial" w:hAnsi="Arial" w:cs="Arial"/>
          <w:sz w:val="18"/>
          <w:szCs w:val="18"/>
        </w:rPr>
        <w:t xml:space="preserve"> </w:t>
      </w:r>
      <w:r w:rsidRPr="001B6B0E">
        <w:rPr>
          <w:rFonts w:ascii="Arial" w:hAnsi="Arial" w:cs="Arial"/>
          <w:sz w:val="18"/>
          <w:szCs w:val="18"/>
        </w:rPr>
        <w:t>ESPECIFICAÇÕES</w:t>
      </w:r>
      <w:r w:rsidR="00B12664">
        <w:rPr>
          <w:rFonts w:ascii="Arial" w:hAnsi="Arial" w:cs="Arial"/>
          <w:sz w:val="18"/>
          <w:szCs w:val="18"/>
        </w:rPr>
        <w:t xml:space="preserve"> DO SERVIÇOS</w:t>
      </w:r>
    </w:p>
    <w:p w14:paraId="00D533FC" w14:textId="77777777" w:rsidR="00583080" w:rsidRDefault="00583080" w:rsidP="00583080">
      <w:pPr>
        <w:spacing w:after="88" w:line="276" w:lineRule="auto"/>
        <w:ind w:left="90"/>
        <w:rPr>
          <w:b/>
          <w:sz w:val="18"/>
          <w:szCs w:val="18"/>
        </w:rPr>
      </w:pPr>
    </w:p>
    <w:tbl>
      <w:tblPr>
        <w:tblStyle w:val="TableGrid"/>
        <w:tblW w:w="9106" w:type="dxa"/>
        <w:tblInd w:w="-8" w:type="dxa"/>
        <w:tblCellMar>
          <w:top w:w="43" w:type="dxa"/>
          <w:left w:w="26" w:type="dxa"/>
          <w:right w:w="34" w:type="dxa"/>
        </w:tblCellMar>
        <w:tblLook w:val="04A0" w:firstRow="1" w:lastRow="0" w:firstColumn="1" w:lastColumn="0" w:noHBand="0" w:noVBand="1"/>
      </w:tblPr>
      <w:tblGrid>
        <w:gridCol w:w="518"/>
        <w:gridCol w:w="3852"/>
        <w:gridCol w:w="1051"/>
        <w:gridCol w:w="992"/>
        <w:gridCol w:w="1134"/>
        <w:gridCol w:w="1559"/>
      </w:tblGrid>
      <w:tr w:rsidR="00583080" w:rsidRPr="003B4F4B" w14:paraId="429EAF9B" w14:textId="77777777" w:rsidTr="00A7226A">
        <w:trPr>
          <w:trHeight w:val="315"/>
        </w:trPr>
        <w:tc>
          <w:tcPr>
            <w:tcW w:w="518" w:type="dxa"/>
            <w:tcBorders>
              <w:top w:val="single" w:sz="6" w:space="0" w:color="000000"/>
              <w:left w:val="single" w:sz="6" w:space="0" w:color="000000"/>
              <w:bottom w:val="single" w:sz="6" w:space="0" w:color="000000"/>
              <w:right w:val="single" w:sz="6" w:space="0" w:color="000000"/>
            </w:tcBorders>
            <w:hideMark/>
          </w:tcPr>
          <w:p w14:paraId="0E38031F" w14:textId="77777777" w:rsidR="00583080" w:rsidRPr="003B4F4B" w:rsidRDefault="00583080" w:rsidP="00A7226A">
            <w:pPr>
              <w:spacing w:line="256" w:lineRule="auto"/>
              <w:ind w:left="48"/>
              <w:rPr>
                <w:sz w:val="18"/>
                <w:szCs w:val="18"/>
              </w:rPr>
            </w:pPr>
            <w:r w:rsidRPr="003B4F4B">
              <w:rPr>
                <w:b/>
                <w:sz w:val="18"/>
                <w:szCs w:val="18"/>
              </w:rPr>
              <w:t>Item</w:t>
            </w:r>
          </w:p>
        </w:tc>
        <w:tc>
          <w:tcPr>
            <w:tcW w:w="3852" w:type="dxa"/>
            <w:tcBorders>
              <w:top w:val="single" w:sz="6" w:space="0" w:color="000000"/>
              <w:left w:val="single" w:sz="6" w:space="0" w:color="000000"/>
              <w:bottom w:val="single" w:sz="6" w:space="0" w:color="000000"/>
              <w:right w:val="single" w:sz="6" w:space="0" w:color="000000"/>
            </w:tcBorders>
            <w:hideMark/>
          </w:tcPr>
          <w:p w14:paraId="15DC7510" w14:textId="77777777" w:rsidR="00583080" w:rsidRPr="003B4F4B" w:rsidRDefault="00583080" w:rsidP="00A7226A">
            <w:pPr>
              <w:spacing w:line="256" w:lineRule="auto"/>
              <w:jc w:val="center"/>
              <w:rPr>
                <w:sz w:val="18"/>
                <w:szCs w:val="18"/>
              </w:rPr>
            </w:pPr>
            <w:r w:rsidRPr="003B4F4B">
              <w:rPr>
                <w:b/>
                <w:sz w:val="18"/>
                <w:szCs w:val="18"/>
              </w:rPr>
              <w:t>Descrição</w:t>
            </w:r>
          </w:p>
        </w:tc>
        <w:tc>
          <w:tcPr>
            <w:tcW w:w="1051" w:type="dxa"/>
            <w:tcBorders>
              <w:top w:val="single" w:sz="6" w:space="0" w:color="000000"/>
              <w:left w:val="single" w:sz="6" w:space="0" w:color="000000"/>
              <w:bottom w:val="single" w:sz="6" w:space="0" w:color="000000"/>
              <w:right w:val="single" w:sz="6" w:space="0" w:color="000000"/>
            </w:tcBorders>
          </w:tcPr>
          <w:p w14:paraId="458399A7" w14:textId="77777777" w:rsidR="00583080" w:rsidRPr="003B4F4B" w:rsidRDefault="00583080" w:rsidP="00A7226A">
            <w:pPr>
              <w:spacing w:line="256" w:lineRule="auto"/>
              <w:jc w:val="center"/>
              <w:rPr>
                <w:b/>
                <w:sz w:val="18"/>
                <w:szCs w:val="18"/>
              </w:rPr>
            </w:pPr>
            <w:r w:rsidRPr="003B4F4B">
              <w:rPr>
                <w:b/>
                <w:sz w:val="18"/>
                <w:szCs w:val="18"/>
              </w:rPr>
              <w:t>Quantidade</w:t>
            </w:r>
          </w:p>
        </w:tc>
        <w:tc>
          <w:tcPr>
            <w:tcW w:w="992" w:type="dxa"/>
            <w:tcBorders>
              <w:top w:val="single" w:sz="6" w:space="0" w:color="000000"/>
              <w:left w:val="single" w:sz="6" w:space="0" w:color="000000"/>
              <w:bottom w:val="single" w:sz="6" w:space="0" w:color="000000"/>
              <w:right w:val="single" w:sz="6" w:space="0" w:color="000000"/>
            </w:tcBorders>
          </w:tcPr>
          <w:p w14:paraId="64AA6BA7" w14:textId="77777777" w:rsidR="00583080" w:rsidRPr="003B4F4B" w:rsidRDefault="00583080" w:rsidP="00A7226A">
            <w:pPr>
              <w:spacing w:line="256" w:lineRule="auto"/>
              <w:jc w:val="center"/>
              <w:rPr>
                <w:b/>
                <w:sz w:val="18"/>
                <w:szCs w:val="18"/>
              </w:rPr>
            </w:pPr>
            <w:r w:rsidRPr="003B4F4B">
              <w:rPr>
                <w:b/>
                <w:sz w:val="18"/>
                <w:szCs w:val="18"/>
              </w:rPr>
              <w:t>Unidade de Medida</w:t>
            </w:r>
          </w:p>
        </w:tc>
        <w:tc>
          <w:tcPr>
            <w:tcW w:w="1134" w:type="dxa"/>
            <w:tcBorders>
              <w:top w:val="single" w:sz="6" w:space="0" w:color="000000"/>
              <w:left w:val="single" w:sz="6" w:space="0" w:color="000000"/>
              <w:bottom w:val="single" w:sz="6" w:space="0" w:color="000000"/>
              <w:right w:val="single" w:sz="6" w:space="0" w:color="000000"/>
            </w:tcBorders>
          </w:tcPr>
          <w:p w14:paraId="78F0CEDD" w14:textId="77777777" w:rsidR="00583080" w:rsidRPr="003B4F4B" w:rsidRDefault="00583080" w:rsidP="00A7226A">
            <w:pPr>
              <w:spacing w:line="256" w:lineRule="auto"/>
              <w:jc w:val="center"/>
              <w:rPr>
                <w:b/>
                <w:sz w:val="18"/>
                <w:szCs w:val="18"/>
              </w:rPr>
            </w:pPr>
            <w:r w:rsidRPr="003B4F4B">
              <w:rPr>
                <w:b/>
                <w:sz w:val="18"/>
                <w:szCs w:val="18"/>
              </w:rPr>
              <w:t>Valor Unitário</w:t>
            </w:r>
          </w:p>
        </w:tc>
        <w:tc>
          <w:tcPr>
            <w:tcW w:w="1559" w:type="dxa"/>
            <w:tcBorders>
              <w:top w:val="single" w:sz="6" w:space="0" w:color="000000"/>
              <w:left w:val="single" w:sz="6" w:space="0" w:color="000000"/>
              <w:bottom w:val="single" w:sz="6" w:space="0" w:color="000000"/>
              <w:right w:val="single" w:sz="6" w:space="0" w:color="000000"/>
            </w:tcBorders>
          </w:tcPr>
          <w:p w14:paraId="493CF563" w14:textId="77777777" w:rsidR="00583080" w:rsidRPr="003B4F4B" w:rsidRDefault="00583080" w:rsidP="00A7226A">
            <w:pPr>
              <w:spacing w:line="256" w:lineRule="auto"/>
              <w:jc w:val="center"/>
              <w:rPr>
                <w:b/>
                <w:sz w:val="18"/>
                <w:szCs w:val="18"/>
              </w:rPr>
            </w:pPr>
            <w:r w:rsidRPr="003B4F4B">
              <w:rPr>
                <w:b/>
                <w:sz w:val="18"/>
                <w:szCs w:val="18"/>
              </w:rPr>
              <w:t>Total</w:t>
            </w:r>
          </w:p>
        </w:tc>
      </w:tr>
      <w:tr w:rsidR="00583080" w:rsidRPr="003B4F4B" w14:paraId="4F7C5CCA"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5CC3A293" w14:textId="77777777" w:rsidR="00583080" w:rsidRPr="003B4F4B" w:rsidRDefault="00583080" w:rsidP="00A7226A">
            <w:pPr>
              <w:spacing w:line="256" w:lineRule="auto"/>
              <w:rPr>
                <w:sz w:val="18"/>
                <w:szCs w:val="18"/>
              </w:rPr>
            </w:pPr>
            <w:r>
              <w:rPr>
                <w:sz w:val="18"/>
                <w:szCs w:val="18"/>
              </w:rPr>
              <w:t xml:space="preserve"> </w:t>
            </w:r>
            <w:r w:rsidRPr="003B4F4B">
              <w:rPr>
                <w:sz w:val="18"/>
                <w:szCs w:val="18"/>
              </w:rPr>
              <w:t>01</w:t>
            </w:r>
          </w:p>
        </w:tc>
        <w:tc>
          <w:tcPr>
            <w:tcW w:w="3852" w:type="dxa"/>
            <w:tcBorders>
              <w:top w:val="single" w:sz="6" w:space="0" w:color="000000"/>
              <w:left w:val="single" w:sz="6" w:space="0" w:color="000000"/>
              <w:bottom w:val="single" w:sz="6" w:space="0" w:color="000000"/>
              <w:right w:val="single" w:sz="6" w:space="0" w:color="000000"/>
            </w:tcBorders>
          </w:tcPr>
          <w:p w14:paraId="5840D65D" w14:textId="77777777" w:rsidR="00583080" w:rsidRPr="003B4F4B" w:rsidRDefault="00583080" w:rsidP="00A7226A">
            <w:pPr>
              <w:spacing w:line="256" w:lineRule="auto"/>
              <w:rPr>
                <w:sz w:val="18"/>
                <w:szCs w:val="18"/>
              </w:rPr>
            </w:pPr>
            <w:r w:rsidRPr="003B4F4B">
              <w:rPr>
                <w:sz w:val="18"/>
                <w:szCs w:val="18"/>
              </w:rPr>
              <w:t>Refeições (almoço) tipo buffet livre que se</w:t>
            </w:r>
            <w:r>
              <w:rPr>
                <w:sz w:val="18"/>
                <w:szCs w:val="18"/>
              </w:rPr>
              <w:t>rá servida na cidade de Goioerê</w:t>
            </w:r>
            <w:r w:rsidRPr="003B4F4B">
              <w:rPr>
                <w:sz w:val="18"/>
                <w:szCs w:val="18"/>
              </w:rPr>
              <w:t>, no Campeonato Paraná Hand Cup. Almoço do dia 08/03(45 refeições, sendo 15 para a equipe feminina sub 13 e 30 para a equipe masculina sub 13 e sub 15), almoço do dia 09/03 (45 refeições, sendo 15 para a equipe feminina sub 13 e 30 para a equipe masculina sub 13 e sub 15) e almoço do dia 10/03 (45 refeições, sendo 15 para a equipe feminina sub 13 e 30 para a equipe masculina sub 13 e sub 15).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4A6C9C61" w14:textId="77777777" w:rsidR="00583080" w:rsidRPr="003B4F4B" w:rsidRDefault="00583080" w:rsidP="00A7226A">
            <w:pPr>
              <w:spacing w:line="256" w:lineRule="auto"/>
              <w:jc w:val="center"/>
              <w:rPr>
                <w:sz w:val="18"/>
                <w:szCs w:val="18"/>
              </w:rPr>
            </w:pPr>
          </w:p>
          <w:p w14:paraId="43B812F9" w14:textId="77777777" w:rsidR="00583080" w:rsidRPr="003B4F4B" w:rsidRDefault="00583080" w:rsidP="00A7226A">
            <w:pPr>
              <w:spacing w:line="256" w:lineRule="auto"/>
              <w:jc w:val="center"/>
              <w:rPr>
                <w:sz w:val="18"/>
                <w:szCs w:val="18"/>
              </w:rPr>
            </w:pPr>
          </w:p>
          <w:p w14:paraId="07BCBD37" w14:textId="77777777" w:rsidR="00583080" w:rsidRPr="003B4F4B" w:rsidRDefault="00583080" w:rsidP="00A7226A">
            <w:pPr>
              <w:spacing w:line="256" w:lineRule="auto"/>
              <w:jc w:val="center"/>
              <w:rPr>
                <w:sz w:val="18"/>
                <w:szCs w:val="18"/>
              </w:rPr>
            </w:pPr>
          </w:p>
          <w:p w14:paraId="6EB3A9E4" w14:textId="77777777" w:rsidR="00583080" w:rsidRPr="003B4F4B" w:rsidRDefault="00583080" w:rsidP="00A7226A">
            <w:pPr>
              <w:spacing w:line="256" w:lineRule="auto"/>
              <w:jc w:val="center"/>
              <w:rPr>
                <w:sz w:val="18"/>
                <w:szCs w:val="18"/>
              </w:rPr>
            </w:pPr>
          </w:p>
          <w:p w14:paraId="7D897188" w14:textId="77777777" w:rsidR="00583080" w:rsidRPr="003B4F4B" w:rsidRDefault="00583080" w:rsidP="00A7226A">
            <w:pPr>
              <w:spacing w:line="256" w:lineRule="auto"/>
              <w:jc w:val="center"/>
              <w:rPr>
                <w:sz w:val="18"/>
                <w:szCs w:val="18"/>
              </w:rPr>
            </w:pPr>
          </w:p>
          <w:p w14:paraId="1CD56937" w14:textId="77777777" w:rsidR="00583080" w:rsidRPr="003B4F4B" w:rsidRDefault="00583080" w:rsidP="00A7226A">
            <w:pPr>
              <w:spacing w:line="256" w:lineRule="auto"/>
              <w:jc w:val="center"/>
              <w:rPr>
                <w:sz w:val="18"/>
                <w:szCs w:val="18"/>
              </w:rPr>
            </w:pPr>
          </w:p>
          <w:p w14:paraId="423231BB" w14:textId="77777777" w:rsidR="00583080" w:rsidRPr="003B4F4B" w:rsidRDefault="00583080" w:rsidP="00A7226A">
            <w:pPr>
              <w:spacing w:line="256" w:lineRule="auto"/>
              <w:jc w:val="center"/>
              <w:rPr>
                <w:sz w:val="18"/>
                <w:szCs w:val="18"/>
              </w:rPr>
            </w:pPr>
          </w:p>
          <w:p w14:paraId="1AAAA91B" w14:textId="77777777" w:rsidR="00583080" w:rsidRPr="003B4F4B" w:rsidRDefault="00583080" w:rsidP="00A7226A">
            <w:pPr>
              <w:spacing w:line="256" w:lineRule="auto"/>
              <w:jc w:val="center"/>
              <w:rPr>
                <w:sz w:val="18"/>
                <w:szCs w:val="18"/>
              </w:rPr>
            </w:pPr>
          </w:p>
          <w:p w14:paraId="20261FF1" w14:textId="77777777" w:rsidR="00583080" w:rsidRPr="003B4F4B" w:rsidRDefault="00583080" w:rsidP="00A7226A">
            <w:pPr>
              <w:spacing w:line="256" w:lineRule="auto"/>
              <w:jc w:val="center"/>
              <w:rPr>
                <w:sz w:val="18"/>
                <w:szCs w:val="18"/>
              </w:rPr>
            </w:pPr>
          </w:p>
          <w:p w14:paraId="71A41DB1" w14:textId="77777777" w:rsidR="00583080" w:rsidRPr="003B4F4B" w:rsidRDefault="00583080" w:rsidP="00A7226A">
            <w:pPr>
              <w:spacing w:line="256" w:lineRule="auto"/>
              <w:jc w:val="center"/>
              <w:rPr>
                <w:sz w:val="18"/>
                <w:szCs w:val="18"/>
              </w:rPr>
            </w:pPr>
            <w:r>
              <w:rPr>
                <w:sz w:val="18"/>
                <w:szCs w:val="18"/>
              </w:rPr>
              <w:t>135</w:t>
            </w:r>
          </w:p>
        </w:tc>
        <w:tc>
          <w:tcPr>
            <w:tcW w:w="992" w:type="dxa"/>
            <w:tcBorders>
              <w:top w:val="single" w:sz="6" w:space="0" w:color="000000"/>
              <w:left w:val="single" w:sz="6" w:space="0" w:color="000000"/>
              <w:bottom w:val="single" w:sz="6" w:space="0" w:color="000000"/>
              <w:right w:val="single" w:sz="6" w:space="0" w:color="000000"/>
            </w:tcBorders>
          </w:tcPr>
          <w:p w14:paraId="4013F188" w14:textId="77777777" w:rsidR="00583080" w:rsidRPr="003B4F4B" w:rsidRDefault="00583080" w:rsidP="00A7226A">
            <w:pPr>
              <w:spacing w:line="256" w:lineRule="auto"/>
              <w:jc w:val="center"/>
              <w:rPr>
                <w:sz w:val="18"/>
                <w:szCs w:val="18"/>
              </w:rPr>
            </w:pPr>
          </w:p>
          <w:p w14:paraId="5825CD57" w14:textId="77777777" w:rsidR="00583080" w:rsidRPr="003B4F4B" w:rsidRDefault="00583080" w:rsidP="00A7226A">
            <w:pPr>
              <w:spacing w:line="256" w:lineRule="auto"/>
              <w:jc w:val="center"/>
              <w:rPr>
                <w:sz w:val="18"/>
                <w:szCs w:val="18"/>
              </w:rPr>
            </w:pPr>
          </w:p>
          <w:p w14:paraId="3D4361C4" w14:textId="77777777" w:rsidR="00583080" w:rsidRPr="003B4F4B" w:rsidRDefault="00583080" w:rsidP="00A7226A">
            <w:pPr>
              <w:spacing w:line="256" w:lineRule="auto"/>
              <w:jc w:val="center"/>
              <w:rPr>
                <w:sz w:val="18"/>
                <w:szCs w:val="18"/>
              </w:rPr>
            </w:pPr>
          </w:p>
          <w:p w14:paraId="5D0A69E7" w14:textId="77777777" w:rsidR="00583080" w:rsidRPr="003B4F4B" w:rsidRDefault="00583080" w:rsidP="00A7226A">
            <w:pPr>
              <w:spacing w:line="256" w:lineRule="auto"/>
              <w:jc w:val="center"/>
              <w:rPr>
                <w:sz w:val="18"/>
                <w:szCs w:val="18"/>
              </w:rPr>
            </w:pPr>
          </w:p>
          <w:p w14:paraId="738DAA9E" w14:textId="77777777" w:rsidR="00583080" w:rsidRPr="003B4F4B" w:rsidRDefault="00583080" w:rsidP="00A7226A">
            <w:pPr>
              <w:spacing w:line="256" w:lineRule="auto"/>
              <w:jc w:val="center"/>
              <w:rPr>
                <w:sz w:val="18"/>
                <w:szCs w:val="18"/>
              </w:rPr>
            </w:pPr>
          </w:p>
          <w:p w14:paraId="1CD7583A" w14:textId="77777777" w:rsidR="00583080" w:rsidRPr="003B4F4B" w:rsidRDefault="00583080" w:rsidP="00A7226A">
            <w:pPr>
              <w:spacing w:line="256" w:lineRule="auto"/>
              <w:jc w:val="center"/>
              <w:rPr>
                <w:sz w:val="18"/>
                <w:szCs w:val="18"/>
              </w:rPr>
            </w:pPr>
          </w:p>
          <w:p w14:paraId="0C60610C" w14:textId="77777777" w:rsidR="00583080" w:rsidRPr="003B4F4B" w:rsidRDefault="00583080" w:rsidP="00A7226A">
            <w:pPr>
              <w:spacing w:line="256" w:lineRule="auto"/>
              <w:jc w:val="center"/>
              <w:rPr>
                <w:sz w:val="18"/>
                <w:szCs w:val="18"/>
              </w:rPr>
            </w:pPr>
          </w:p>
          <w:p w14:paraId="6877B0C5" w14:textId="77777777" w:rsidR="00583080" w:rsidRPr="003B4F4B" w:rsidRDefault="00583080" w:rsidP="00A7226A">
            <w:pPr>
              <w:spacing w:line="256" w:lineRule="auto"/>
              <w:jc w:val="center"/>
              <w:rPr>
                <w:sz w:val="18"/>
                <w:szCs w:val="18"/>
              </w:rPr>
            </w:pPr>
          </w:p>
          <w:p w14:paraId="52C5643C" w14:textId="77777777" w:rsidR="00583080" w:rsidRPr="003B4F4B" w:rsidRDefault="00583080" w:rsidP="00A7226A">
            <w:pPr>
              <w:spacing w:line="256" w:lineRule="auto"/>
              <w:jc w:val="center"/>
              <w:rPr>
                <w:sz w:val="18"/>
                <w:szCs w:val="18"/>
              </w:rPr>
            </w:pPr>
          </w:p>
          <w:p w14:paraId="79A3367F" w14:textId="77777777" w:rsidR="00583080" w:rsidRPr="003B4F4B" w:rsidRDefault="00583080"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056EAB23" w14:textId="77777777" w:rsidR="00583080" w:rsidRPr="003B4F4B" w:rsidRDefault="00583080" w:rsidP="00A7226A">
            <w:pPr>
              <w:spacing w:line="256" w:lineRule="auto"/>
              <w:jc w:val="center"/>
              <w:rPr>
                <w:sz w:val="18"/>
                <w:szCs w:val="18"/>
              </w:rPr>
            </w:pPr>
          </w:p>
          <w:p w14:paraId="01A82114" w14:textId="77777777" w:rsidR="00583080" w:rsidRPr="003B4F4B" w:rsidRDefault="00583080" w:rsidP="00A7226A">
            <w:pPr>
              <w:spacing w:line="256" w:lineRule="auto"/>
              <w:jc w:val="center"/>
              <w:rPr>
                <w:sz w:val="18"/>
                <w:szCs w:val="18"/>
              </w:rPr>
            </w:pPr>
          </w:p>
          <w:p w14:paraId="2A09BB0F" w14:textId="77777777" w:rsidR="00583080" w:rsidRPr="003B4F4B" w:rsidRDefault="00583080" w:rsidP="00A7226A">
            <w:pPr>
              <w:spacing w:line="256" w:lineRule="auto"/>
              <w:jc w:val="center"/>
              <w:rPr>
                <w:sz w:val="18"/>
                <w:szCs w:val="18"/>
              </w:rPr>
            </w:pPr>
          </w:p>
          <w:p w14:paraId="5259EA2B" w14:textId="77777777" w:rsidR="00583080" w:rsidRPr="003B4F4B" w:rsidRDefault="00583080" w:rsidP="00A7226A">
            <w:pPr>
              <w:spacing w:line="256" w:lineRule="auto"/>
              <w:jc w:val="center"/>
              <w:rPr>
                <w:sz w:val="18"/>
                <w:szCs w:val="18"/>
              </w:rPr>
            </w:pPr>
          </w:p>
          <w:p w14:paraId="5E79500B" w14:textId="77777777" w:rsidR="00583080" w:rsidRPr="003B4F4B" w:rsidRDefault="00583080" w:rsidP="00A7226A">
            <w:pPr>
              <w:spacing w:line="256" w:lineRule="auto"/>
              <w:jc w:val="center"/>
              <w:rPr>
                <w:sz w:val="18"/>
                <w:szCs w:val="18"/>
              </w:rPr>
            </w:pPr>
          </w:p>
          <w:p w14:paraId="6F00A50A" w14:textId="77777777" w:rsidR="00583080" w:rsidRPr="003B4F4B" w:rsidRDefault="00583080" w:rsidP="00A7226A">
            <w:pPr>
              <w:spacing w:line="256" w:lineRule="auto"/>
              <w:jc w:val="center"/>
              <w:rPr>
                <w:sz w:val="18"/>
                <w:szCs w:val="18"/>
              </w:rPr>
            </w:pPr>
          </w:p>
          <w:p w14:paraId="06C851D2" w14:textId="77777777" w:rsidR="00583080" w:rsidRPr="003B4F4B" w:rsidRDefault="00583080" w:rsidP="00A7226A">
            <w:pPr>
              <w:spacing w:line="256" w:lineRule="auto"/>
              <w:jc w:val="center"/>
              <w:rPr>
                <w:sz w:val="18"/>
                <w:szCs w:val="18"/>
              </w:rPr>
            </w:pPr>
          </w:p>
          <w:p w14:paraId="4DF78908" w14:textId="77777777" w:rsidR="00583080" w:rsidRPr="003B4F4B" w:rsidRDefault="00583080" w:rsidP="00A7226A">
            <w:pPr>
              <w:spacing w:line="256" w:lineRule="auto"/>
              <w:jc w:val="center"/>
              <w:rPr>
                <w:sz w:val="18"/>
                <w:szCs w:val="18"/>
              </w:rPr>
            </w:pPr>
          </w:p>
          <w:p w14:paraId="2C50C409" w14:textId="77777777" w:rsidR="00583080" w:rsidRPr="003B4F4B" w:rsidRDefault="00583080" w:rsidP="00A7226A">
            <w:pPr>
              <w:spacing w:line="256" w:lineRule="auto"/>
              <w:jc w:val="center"/>
              <w:rPr>
                <w:sz w:val="18"/>
                <w:szCs w:val="18"/>
              </w:rPr>
            </w:pPr>
          </w:p>
          <w:p w14:paraId="317D55BA" w14:textId="77777777" w:rsidR="00583080" w:rsidRPr="003B4F4B" w:rsidRDefault="00583080"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304E8CD9" w14:textId="77777777" w:rsidR="00583080" w:rsidRPr="003B4F4B" w:rsidRDefault="00583080" w:rsidP="00A7226A">
            <w:pPr>
              <w:spacing w:line="256" w:lineRule="auto"/>
              <w:jc w:val="center"/>
              <w:rPr>
                <w:sz w:val="18"/>
                <w:szCs w:val="18"/>
              </w:rPr>
            </w:pPr>
          </w:p>
          <w:p w14:paraId="507E3739" w14:textId="77777777" w:rsidR="00583080" w:rsidRPr="003B4F4B" w:rsidRDefault="00583080" w:rsidP="00A7226A">
            <w:pPr>
              <w:spacing w:line="256" w:lineRule="auto"/>
              <w:jc w:val="center"/>
              <w:rPr>
                <w:sz w:val="18"/>
                <w:szCs w:val="18"/>
              </w:rPr>
            </w:pPr>
          </w:p>
          <w:p w14:paraId="1519701C" w14:textId="77777777" w:rsidR="00583080" w:rsidRPr="003B4F4B" w:rsidRDefault="00583080" w:rsidP="00A7226A">
            <w:pPr>
              <w:spacing w:line="256" w:lineRule="auto"/>
              <w:jc w:val="center"/>
              <w:rPr>
                <w:sz w:val="18"/>
                <w:szCs w:val="18"/>
              </w:rPr>
            </w:pPr>
          </w:p>
          <w:p w14:paraId="0BEE92F4" w14:textId="77777777" w:rsidR="00583080" w:rsidRPr="003B4F4B" w:rsidRDefault="00583080" w:rsidP="00A7226A">
            <w:pPr>
              <w:spacing w:line="256" w:lineRule="auto"/>
              <w:jc w:val="center"/>
              <w:rPr>
                <w:sz w:val="18"/>
                <w:szCs w:val="18"/>
              </w:rPr>
            </w:pPr>
          </w:p>
          <w:p w14:paraId="5A8857A2" w14:textId="77777777" w:rsidR="00583080" w:rsidRPr="003B4F4B" w:rsidRDefault="00583080" w:rsidP="00A7226A">
            <w:pPr>
              <w:spacing w:line="256" w:lineRule="auto"/>
              <w:jc w:val="center"/>
              <w:rPr>
                <w:sz w:val="18"/>
                <w:szCs w:val="18"/>
              </w:rPr>
            </w:pPr>
          </w:p>
          <w:p w14:paraId="3B96B626" w14:textId="77777777" w:rsidR="00583080" w:rsidRPr="003B4F4B" w:rsidRDefault="00583080" w:rsidP="00A7226A">
            <w:pPr>
              <w:spacing w:line="256" w:lineRule="auto"/>
              <w:jc w:val="center"/>
              <w:rPr>
                <w:sz w:val="18"/>
                <w:szCs w:val="18"/>
              </w:rPr>
            </w:pPr>
          </w:p>
          <w:p w14:paraId="1FD6908C" w14:textId="77777777" w:rsidR="00583080" w:rsidRPr="003B4F4B" w:rsidRDefault="00583080" w:rsidP="00A7226A">
            <w:pPr>
              <w:spacing w:line="256" w:lineRule="auto"/>
              <w:jc w:val="center"/>
              <w:rPr>
                <w:sz w:val="18"/>
                <w:szCs w:val="18"/>
              </w:rPr>
            </w:pPr>
          </w:p>
          <w:p w14:paraId="0573FBF1" w14:textId="77777777" w:rsidR="00583080" w:rsidRPr="003B4F4B" w:rsidRDefault="00583080" w:rsidP="00A7226A">
            <w:pPr>
              <w:spacing w:line="256" w:lineRule="auto"/>
              <w:jc w:val="center"/>
              <w:rPr>
                <w:sz w:val="18"/>
                <w:szCs w:val="18"/>
              </w:rPr>
            </w:pPr>
          </w:p>
          <w:p w14:paraId="4D94FF0D" w14:textId="77777777" w:rsidR="00583080" w:rsidRPr="003B4F4B" w:rsidRDefault="00583080" w:rsidP="00A7226A">
            <w:pPr>
              <w:spacing w:line="256" w:lineRule="auto"/>
              <w:jc w:val="center"/>
              <w:rPr>
                <w:sz w:val="18"/>
                <w:szCs w:val="18"/>
              </w:rPr>
            </w:pPr>
          </w:p>
          <w:p w14:paraId="68097FE5" w14:textId="77777777" w:rsidR="00583080" w:rsidRPr="003B4F4B" w:rsidRDefault="00583080" w:rsidP="00A7226A">
            <w:pPr>
              <w:spacing w:line="256" w:lineRule="auto"/>
              <w:jc w:val="center"/>
              <w:rPr>
                <w:sz w:val="18"/>
                <w:szCs w:val="18"/>
              </w:rPr>
            </w:pPr>
            <w:r>
              <w:rPr>
                <w:sz w:val="18"/>
                <w:szCs w:val="18"/>
              </w:rPr>
              <w:t>5.182,65</w:t>
            </w:r>
          </w:p>
        </w:tc>
      </w:tr>
      <w:tr w:rsidR="00583080" w:rsidRPr="003B4F4B" w14:paraId="3412C462"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7100A119" w14:textId="77777777" w:rsidR="00583080" w:rsidRPr="003B4F4B" w:rsidRDefault="00583080" w:rsidP="00A7226A">
            <w:pPr>
              <w:spacing w:line="256" w:lineRule="auto"/>
              <w:ind w:left="228"/>
              <w:rPr>
                <w:sz w:val="18"/>
                <w:szCs w:val="18"/>
              </w:rPr>
            </w:pPr>
            <w:r w:rsidRPr="003B4F4B">
              <w:rPr>
                <w:sz w:val="18"/>
                <w:szCs w:val="18"/>
              </w:rPr>
              <w:lastRenderedPageBreak/>
              <w:t>02</w:t>
            </w:r>
          </w:p>
        </w:tc>
        <w:tc>
          <w:tcPr>
            <w:tcW w:w="3852" w:type="dxa"/>
            <w:tcBorders>
              <w:top w:val="single" w:sz="6" w:space="0" w:color="000000"/>
              <w:left w:val="single" w:sz="6" w:space="0" w:color="000000"/>
              <w:bottom w:val="single" w:sz="6" w:space="0" w:color="000000"/>
              <w:right w:val="single" w:sz="6" w:space="0" w:color="000000"/>
            </w:tcBorders>
          </w:tcPr>
          <w:p w14:paraId="4031359E" w14:textId="77777777" w:rsidR="00583080" w:rsidRPr="003B4F4B" w:rsidRDefault="00583080" w:rsidP="00A7226A">
            <w:pPr>
              <w:spacing w:line="256" w:lineRule="auto"/>
              <w:rPr>
                <w:sz w:val="18"/>
                <w:szCs w:val="18"/>
              </w:rPr>
            </w:pPr>
            <w:r w:rsidRPr="003B4F4B">
              <w:rPr>
                <w:sz w:val="18"/>
                <w:szCs w:val="18"/>
              </w:rPr>
              <w:t xml:space="preserve">Refeições (jantar) tipo buffet livre que será servida na cidade de </w:t>
            </w:r>
            <w:r>
              <w:rPr>
                <w:sz w:val="18"/>
                <w:szCs w:val="18"/>
              </w:rPr>
              <w:t>Goioerê</w:t>
            </w:r>
            <w:r w:rsidRPr="003B4F4B">
              <w:rPr>
                <w:sz w:val="18"/>
                <w:szCs w:val="18"/>
              </w:rPr>
              <w:t>, no Campeonato Paraná Hand Cup. Jantar do dia 08/03(45 refeições, sendo 15 para a equipe feminina sub 13 e 30 para a equipe masculina sub 13 e sub 15), e jantar do dia 09/03 (45 refeições, sendo 15 para a equipe feminina sub 13 e 30 para a equipe masculina sub 13 e sub 15).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3AE2B9DA" w14:textId="77777777" w:rsidR="00583080" w:rsidRPr="003B4F4B" w:rsidRDefault="00583080" w:rsidP="00A7226A">
            <w:pPr>
              <w:spacing w:line="256" w:lineRule="auto"/>
              <w:jc w:val="center"/>
              <w:rPr>
                <w:sz w:val="18"/>
                <w:szCs w:val="18"/>
              </w:rPr>
            </w:pPr>
          </w:p>
          <w:p w14:paraId="2700B6AA" w14:textId="77777777" w:rsidR="00583080" w:rsidRPr="003B4F4B" w:rsidRDefault="00583080" w:rsidP="00A7226A">
            <w:pPr>
              <w:spacing w:line="256" w:lineRule="auto"/>
              <w:jc w:val="center"/>
              <w:rPr>
                <w:sz w:val="18"/>
                <w:szCs w:val="18"/>
              </w:rPr>
            </w:pPr>
          </w:p>
          <w:p w14:paraId="616C62C2" w14:textId="77777777" w:rsidR="00583080" w:rsidRPr="003B4F4B" w:rsidRDefault="00583080" w:rsidP="00A7226A">
            <w:pPr>
              <w:spacing w:line="256" w:lineRule="auto"/>
              <w:jc w:val="center"/>
              <w:rPr>
                <w:sz w:val="18"/>
                <w:szCs w:val="18"/>
              </w:rPr>
            </w:pPr>
          </w:p>
          <w:p w14:paraId="1615A5DD" w14:textId="77777777" w:rsidR="00583080" w:rsidRPr="003B4F4B" w:rsidRDefault="00583080" w:rsidP="00A7226A">
            <w:pPr>
              <w:spacing w:line="256" w:lineRule="auto"/>
              <w:jc w:val="center"/>
              <w:rPr>
                <w:sz w:val="18"/>
                <w:szCs w:val="18"/>
              </w:rPr>
            </w:pPr>
          </w:p>
          <w:p w14:paraId="5788CCA6" w14:textId="77777777" w:rsidR="00583080" w:rsidRPr="003B4F4B" w:rsidRDefault="00583080" w:rsidP="00A7226A">
            <w:pPr>
              <w:spacing w:line="256" w:lineRule="auto"/>
              <w:jc w:val="center"/>
              <w:rPr>
                <w:sz w:val="18"/>
                <w:szCs w:val="18"/>
              </w:rPr>
            </w:pPr>
          </w:p>
          <w:p w14:paraId="361FF371" w14:textId="77777777" w:rsidR="00583080" w:rsidRPr="003B4F4B" w:rsidRDefault="00583080" w:rsidP="00A7226A">
            <w:pPr>
              <w:spacing w:line="256" w:lineRule="auto"/>
              <w:jc w:val="center"/>
              <w:rPr>
                <w:sz w:val="18"/>
                <w:szCs w:val="18"/>
              </w:rPr>
            </w:pPr>
          </w:p>
          <w:p w14:paraId="02CB088D" w14:textId="77777777" w:rsidR="00583080" w:rsidRPr="003B4F4B" w:rsidRDefault="00583080" w:rsidP="00A7226A">
            <w:pPr>
              <w:spacing w:line="256" w:lineRule="auto"/>
              <w:jc w:val="center"/>
              <w:rPr>
                <w:sz w:val="18"/>
                <w:szCs w:val="18"/>
              </w:rPr>
            </w:pPr>
          </w:p>
          <w:p w14:paraId="4213BC2D" w14:textId="77777777" w:rsidR="00583080" w:rsidRPr="003B4F4B" w:rsidRDefault="00583080" w:rsidP="00A7226A">
            <w:pPr>
              <w:spacing w:line="256" w:lineRule="auto"/>
              <w:jc w:val="center"/>
              <w:rPr>
                <w:sz w:val="18"/>
                <w:szCs w:val="18"/>
              </w:rPr>
            </w:pPr>
            <w:r>
              <w:rPr>
                <w:sz w:val="18"/>
                <w:szCs w:val="18"/>
              </w:rPr>
              <w:t>90</w:t>
            </w:r>
          </w:p>
        </w:tc>
        <w:tc>
          <w:tcPr>
            <w:tcW w:w="992" w:type="dxa"/>
            <w:tcBorders>
              <w:top w:val="single" w:sz="6" w:space="0" w:color="000000"/>
              <w:left w:val="single" w:sz="6" w:space="0" w:color="000000"/>
              <w:bottom w:val="single" w:sz="6" w:space="0" w:color="000000"/>
              <w:right w:val="single" w:sz="6" w:space="0" w:color="000000"/>
            </w:tcBorders>
          </w:tcPr>
          <w:p w14:paraId="0A26D19C" w14:textId="77777777" w:rsidR="00583080" w:rsidRPr="003B4F4B" w:rsidRDefault="00583080" w:rsidP="00A7226A">
            <w:pPr>
              <w:spacing w:line="256" w:lineRule="auto"/>
              <w:jc w:val="center"/>
              <w:rPr>
                <w:sz w:val="18"/>
                <w:szCs w:val="18"/>
              </w:rPr>
            </w:pPr>
          </w:p>
          <w:p w14:paraId="0E440E30" w14:textId="77777777" w:rsidR="00583080" w:rsidRPr="003B4F4B" w:rsidRDefault="00583080" w:rsidP="00A7226A">
            <w:pPr>
              <w:spacing w:line="256" w:lineRule="auto"/>
              <w:jc w:val="center"/>
              <w:rPr>
                <w:sz w:val="18"/>
                <w:szCs w:val="18"/>
              </w:rPr>
            </w:pPr>
          </w:p>
          <w:p w14:paraId="63E109F9" w14:textId="77777777" w:rsidR="00583080" w:rsidRPr="003B4F4B" w:rsidRDefault="00583080" w:rsidP="00A7226A">
            <w:pPr>
              <w:spacing w:line="256" w:lineRule="auto"/>
              <w:jc w:val="center"/>
              <w:rPr>
                <w:sz w:val="18"/>
                <w:szCs w:val="18"/>
              </w:rPr>
            </w:pPr>
          </w:p>
          <w:p w14:paraId="4B487AAF" w14:textId="77777777" w:rsidR="00583080" w:rsidRPr="003B4F4B" w:rsidRDefault="00583080" w:rsidP="00A7226A">
            <w:pPr>
              <w:spacing w:line="256" w:lineRule="auto"/>
              <w:jc w:val="center"/>
              <w:rPr>
                <w:sz w:val="18"/>
                <w:szCs w:val="18"/>
              </w:rPr>
            </w:pPr>
          </w:p>
          <w:p w14:paraId="369774A0" w14:textId="77777777" w:rsidR="00583080" w:rsidRPr="003B4F4B" w:rsidRDefault="00583080" w:rsidP="00A7226A">
            <w:pPr>
              <w:spacing w:line="256" w:lineRule="auto"/>
              <w:jc w:val="center"/>
              <w:rPr>
                <w:sz w:val="18"/>
                <w:szCs w:val="18"/>
              </w:rPr>
            </w:pPr>
          </w:p>
          <w:p w14:paraId="6B61EAED" w14:textId="77777777" w:rsidR="00583080" w:rsidRPr="003B4F4B" w:rsidRDefault="00583080" w:rsidP="00A7226A">
            <w:pPr>
              <w:spacing w:line="256" w:lineRule="auto"/>
              <w:jc w:val="center"/>
              <w:rPr>
                <w:sz w:val="18"/>
                <w:szCs w:val="18"/>
              </w:rPr>
            </w:pPr>
          </w:p>
          <w:p w14:paraId="267E66E8" w14:textId="77777777" w:rsidR="00583080" w:rsidRPr="003B4F4B" w:rsidRDefault="00583080" w:rsidP="00A7226A">
            <w:pPr>
              <w:spacing w:line="256" w:lineRule="auto"/>
              <w:jc w:val="center"/>
              <w:rPr>
                <w:sz w:val="18"/>
                <w:szCs w:val="18"/>
              </w:rPr>
            </w:pPr>
          </w:p>
          <w:p w14:paraId="5A3E9FD5" w14:textId="77777777" w:rsidR="00583080" w:rsidRPr="003B4F4B" w:rsidRDefault="00583080"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2F868825" w14:textId="77777777" w:rsidR="00583080" w:rsidRPr="003B4F4B" w:rsidRDefault="00583080" w:rsidP="00A7226A">
            <w:pPr>
              <w:spacing w:line="256" w:lineRule="auto"/>
              <w:jc w:val="center"/>
              <w:rPr>
                <w:sz w:val="18"/>
                <w:szCs w:val="18"/>
              </w:rPr>
            </w:pPr>
          </w:p>
          <w:p w14:paraId="5721BE25" w14:textId="77777777" w:rsidR="00583080" w:rsidRPr="003B4F4B" w:rsidRDefault="00583080" w:rsidP="00A7226A">
            <w:pPr>
              <w:spacing w:line="256" w:lineRule="auto"/>
              <w:jc w:val="center"/>
              <w:rPr>
                <w:sz w:val="18"/>
                <w:szCs w:val="18"/>
              </w:rPr>
            </w:pPr>
          </w:p>
          <w:p w14:paraId="44886EF4" w14:textId="77777777" w:rsidR="00583080" w:rsidRPr="003B4F4B" w:rsidRDefault="00583080" w:rsidP="00A7226A">
            <w:pPr>
              <w:spacing w:line="256" w:lineRule="auto"/>
              <w:jc w:val="center"/>
              <w:rPr>
                <w:sz w:val="18"/>
                <w:szCs w:val="18"/>
              </w:rPr>
            </w:pPr>
          </w:p>
          <w:p w14:paraId="4115547E" w14:textId="77777777" w:rsidR="00583080" w:rsidRPr="003B4F4B" w:rsidRDefault="00583080" w:rsidP="00A7226A">
            <w:pPr>
              <w:spacing w:line="256" w:lineRule="auto"/>
              <w:jc w:val="center"/>
              <w:rPr>
                <w:sz w:val="18"/>
                <w:szCs w:val="18"/>
              </w:rPr>
            </w:pPr>
          </w:p>
          <w:p w14:paraId="6A57350C" w14:textId="77777777" w:rsidR="00583080" w:rsidRPr="003B4F4B" w:rsidRDefault="00583080" w:rsidP="00A7226A">
            <w:pPr>
              <w:spacing w:line="256" w:lineRule="auto"/>
              <w:jc w:val="center"/>
              <w:rPr>
                <w:sz w:val="18"/>
                <w:szCs w:val="18"/>
              </w:rPr>
            </w:pPr>
          </w:p>
          <w:p w14:paraId="2E9AEDF1" w14:textId="77777777" w:rsidR="00583080" w:rsidRPr="003B4F4B" w:rsidRDefault="00583080" w:rsidP="00A7226A">
            <w:pPr>
              <w:spacing w:line="256" w:lineRule="auto"/>
              <w:jc w:val="center"/>
              <w:rPr>
                <w:sz w:val="18"/>
                <w:szCs w:val="18"/>
              </w:rPr>
            </w:pPr>
          </w:p>
          <w:p w14:paraId="08A71590" w14:textId="77777777" w:rsidR="00583080" w:rsidRPr="003B4F4B" w:rsidRDefault="00583080" w:rsidP="00A7226A">
            <w:pPr>
              <w:spacing w:line="256" w:lineRule="auto"/>
              <w:jc w:val="center"/>
              <w:rPr>
                <w:sz w:val="18"/>
                <w:szCs w:val="18"/>
              </w:rPr>
            </w:pPr>
          </w:p>
          <w:p w14:paraId="0CF2F514" w14:textId="77777777" w:rsidR="00583080" w:rsidRPr="003B4F4B" w:rsidRDefault="00583080"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5FB0C9D8" w14:textId="77777777" w:rsidR="00583080" w:rsidRPr="003B4F4B" w:rsidRDefault="00583080" w:rsidP="00A7226A">
            <w:pPr>
              <w:spacing w:line="256" w:lineRule="auto"/>
              <w:jc w:val="center"/>
              <w:rPr>
                <w:sz w:val="18"/>
                <w:szCs w:val="18"/>
              </w:rPr>
            </w:pPr>
          </w:p>
          <w:p w14:paraId="1C3C4B8C" w14:textId="77777777" w:rsidR="00583080" w:rsidRPr="003B4F4B" w:rsidRDefault="00583080" w:rsidP="00A7226A">
            <w:pPr>
              <w:spacing w:line="256" w:lineRule="auto"/>
              <w:jc w:val="center"/>
              <w:rPr>
                <w:sz w:val="18"/>
                <w:szCs w:val="18"/>
              </w:rPr>
            </w:pPr>
          </w:p>
          <w:p w14:paraId="502AF8CC" w14:textId="77777777" w:rsidR="00583080" w:rsidRPr="003B4F4B" w:rsidRDefault="00583080" w:rsidP="00A7226A">
            <w:pPr>
              <w:spacing w:line="256" w:lineRule="auto"/>
              <w:jc w:val="center"/>
              <w:rPr>
                <w:sz w:val="18"/>
                <w:szCs w:val="18"/>
              </w:rPr>
            </w:pPr>
          </w:p>
          <w:p w14:paraId="1B979A21" w14:textId="77777777" w:rsidR="00583080" w:rsidRPr="003B4F4B" w:rsidRDefault="00583080" w:rsidP="00A7226A">
            <w:pPr>
              <w:spacing w:line="256" w:lineRule="auto"/>
              <w:jc w:val="center"/>
              <w:rPr>
                <w:sz w:val="18"/>
                <w:szCs w:val="18"/>
              </w:rPr>
            </w:pPr>
          </w:p>
          <w:p w14:paraId="2200ACAC" w14:textId="77777777" w:rsidR="00583080" w:rsidRPr="003B4F4B" w:rsidRDefault="00583080" w:rsidP="00A7226A">
            <w:pPr>
              <w:spacing w:line="256" w:lineRule="auto"/>
              <w:jc w:val="center"/>
              <w:rPr>
                <w:sz w:val="18"/>
                <w:szCs w:val="18"/>
              </w:rPr>
            </w:pPr>
          </w:p>
          <w:p w14:paraId="0EECFD4E" w14:textId="77777777" w:rsidR="00583080" w:rsidRPr="003B4F4B" w:rsidRDefault="00583080" w:rsidP="00A7226A">
            <w:pPr>
              <w:spacing w:line="256" w:lineRule="auto"/>
              <w:jc w:val="center"/>
              <w:rPr>
                <w:sz w:val="18"/>
                <w:szCs w:val="18"/>
              </w:rPr>
            </w:pPr>
          </w:p>
          <w:p w14:paraId="34BE635E" w14:textId="77777777" w:rsidR="00583080" w:rsidRPr="003B4F4B" w:rsidRDefault="00583080" w:rsidP="00A7226A">
            <w:pPr>
              <w:spacing w:line="256" w:lineRule="auto"/>
              <w:jc w:val="center"/>
              <w:rPr>
                <w:sz w:val="18"/>
                <w:szCs w:val="18"/>
              </w:rPr>
            </w:pPr>
          </w:p>
          <w:p w14:paraId="06F6D250" w14:textId="77777777" w:rsidR="00583080" w:rsidRPr="003B4F4B" w:rsidRDefault="00583080" w:rsidP="00A7226A">
            <w:pPr>
              <w:spacing w:line="256" w:lineRule="auto"/>
              <w:jc w:val="center"/>
              <w:rPr>
                <w:sz w:val="18"/>
                <w:szCs w:val="18"/>
              </w:rPr>
            </w:pPr>
            <w:r>
              <w:rPr>
                <w:sz w:val="18"/>
                <w:szCs w:val="18"/>
              </w:rPr>
              <w:t>3.455,10</w:t>
            </w:r>
          </w:p>
          <w:p w14:paraId="45EEED47" w14:textId="77777777" w:rsidR="00583080" w:rsidRPr="003B4F4B" w:rsidRDefault="00583080" w:rsidP="00A7226A">
            <w:pPr>
              <w:spacing w:line="256" w:lineRule="auto"/>
              <w:jc w:val="center"/>
              <w:rPr>
                <w:sz w:val="18"/>
                <w:szCs w:val="18"/>
              </w:rPr>
            </w:pPr>
          </w:p>
          <w:p w14:paraId="7A1188B1" w14:textId="77777777" w:rsidR="00583080" w:rsidRPr="003B4F4B" w:rsidRDefault="00583080" w:rsidP="00A7226A">
            <w:pPr>
              <w:spacing w:line="256" w:lineRule="auto"/>
              <w:jc w:val="center"/>
              <w:rPr>
                <w:sz w:val="18"/>
                <w:szCs w:val="18"/>
              </w:rPr>
            </w:pPr>
          </w:p>
          <w:p w14:paraId="0DB5EE95" w14:textId="77777777" w:rsidR="00583080" w:rsidRPr="003B4F4B" w:rsidRDefault="00583080" w:rsidP="00A7226A">
            <w:pPr>
              <w:spacing w:line="256" w:lineRule="auto"/>
              <w:jc w:val="center"/>
              <w:rPr>
                <w:sz w:val="18"/>
                <w:szCs w:val="18"/>
              </w:rPr>
            </w:pPr>
          </w:p>
          <w:p w14:paraId="178E7C69" w14:textId="77777777" w:rsidR="00583080" w:rsidRPr="003B4F4B" w:rsidRDefault="00583080" w:rsidP="00A7226A">
            <w:pPr>
              <w:spacing w:line="256" w:lineRule="auto"/>
              <w:jc w:val="center"/>
              <w:rPr>
                <w:sz w:val="18"/>
                <w:szCs w:val="18"/>
              </w:rPr>
            </w:pPr>
          </w:p>
          <w:p w14:paraId="5047770D" w14:textId="77777777" w:rsidR="00583080" w:rsidRPr="003B4F4B" w:rsidRDefault="00583080" w:rsidP="00A7226A">
            <w:pPr>
              <w:spacing w:line="256" w:lineRule="auto"/>
              <w:jc w:val="center"/>
              <w:rPr>
                <w:sz w:val="18"/>
                <w:szCs w:val="18"/>
              </w:rPr>
            </w:pPr>
          </w:p>
          <w:p w14:paraId="60AEFC52" w14:textId="77777777" w:rsidR="00583080" w:rsidRPr="003B4F4B" w:rsidRDefault="00583080" w:rsidP="00A7226A">
            <w:pPr>
              <w:spacing w:line="256" w:lineRule="auto"/>
              <w:jc w:val="center"/>
              <w:rPr>
                <w:sz w:val="18"/>
                <w:szCs w:val="18"/>
              </w:rPr>
            </w:pPr>
          </w:p>
        </w:tc>
      </w:tr>
      <w:tr w:rsidR="00583080" w:rsidRPr="003B4F4B" w14:paraId="3BFE24CF"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4F04C156" w14:textId="77777777" w:rsidR="00583080" w:rsidRPr="003B4F4B" w:rsidRDefault="00583080" w:rsidP="00A7226A">
            <w:pPr>
              <w:spacing w:line="256" w:lineRule="auto"/>
              <w:ind w:left="228"/>
              <w:rPr>
                <w:sz w:val="18"/>
                <w:szCs w:val="18"/>
              </w:rPr>
            </w:pPr>
            <w:r w:rsidRPr="003B4F4B">
              <w:rPr>
                <w:sz w:val="18"/>
                <w:szCs w:val="18"/>
              </w:rPr>
              <w:t>03</w:t>
            </w:r>
          </w:p>
        </w:tc>
        <w:tc>
          <w:tcPr>
            <w:tcW w:w="3852" w:type="dxa"/>
            <w:tcBorders>
              <w:top w:val="single" w:sz="6" w:space="0" w:color="000000"/>
              <w:left w:val="single" w:sz="6" w:space="0" w:color="000000"/>
              <w:bottom w:val="single" w:sz="6" w:space="0" w:color="000000"/>
              <w:right w:val="single" w:sz="6" w:space="0" w:color="000000"/>
            </w:tcBorders>
          </w:tcPr>
          <w:p w14:paraId="0479E300" w14:textId="77777777" w:rsidR="00583080" w:rsidRPr="003B4F4B" w:rsidRDefault="00583080" w:rsidP="00A7226A">
            <w:pPr>
              <w:spacing w:line="256" w:lineRule="auto"/>
              <w:rPr>
                <w:sz w:val="18"/>
                <w:szCs w:val="18"/>
              </w:rPr>
            </w:pPr>
            <w:r w:rsidRPr="003B4F4B">
              <w:rPr>
                <w:sz w:val="18"/>
                <w:szCs w:val="18"/>
              </w:rPr>
              <w:t xml:space="preserve">Refeições (café da manhã) tipo buffet livre que será servida na cidade de </w:t>
            </w:r>
            <w:r>
              <w:rPr>
                <w:sz w:val="18"/>
                <w:szCs w:val="18"/>
              </w:rPr>
              <w:t>Goioerê</w:t>
            </w:r>
            <w:r w:rsidRPr="003B4F4B">
              <w:rPr>
                <w:sz w:val="18"/>
                <w:szCs w:val="18"/>
              </w:rPr>
              <w:t>, no Campeonato Paraná Hand Cup. Café da manhã do dia 08/03 (45 refeições, sendo 15 para a equipe feminina sub 13 e 30 para a equipe masculina sub 13 e sub 15), café da manhã do dia 09/03(45 refeições, sendo 15 para a equipe feminina sub 13 e 30 para a equipe masculina sub 13 e sub 15), e café da manhã do 10/03 (45 refeições, sendo 15 para a equipe feminina sub 13 e 30 para a equipe masculina sub 13 e sub 15). O cardápio para o café da manhã deverá conter no mínimo: Café, leite com achocolatado, pão com presunto e mussarela e 1 tipo de bolo.</w:t>
            </w:r>
          </w:p>
        </w:tc>
        <w:tc>
          <w:tcPr>
            <w:tcW w:w="1051" w:type="dxa"/>
            <w:tcBorders>
              <w:top w:val="single" w:sz="6" w:space="0" w:color="000000"/>
              <w:left w:val="single" w:sz="6" w:space="0" w:color="000000"/>
              <w:bottom w:val="single" w:sz="6" w:space="0" w:color="000000"/>
              <w:right w:val="single" w:sz="6" w:space="0" w:color="000000"/>
            </w:tcBorders>
          </w:tcPr>
          <w:p w14:paraId="530639E9" w14:textId="77777777" w:rsidR="00583080" w:rsidRPr="003B4F4B" w:rsidRDefault="00583080" w:rsidP="00A7226A">
            <w:pPr>
              <w:spacing w:line="256" w:lineRule="auto"/>
              <w:jc w:val="center"/>
              <w:rPr>
                <w:sz w:val="18"/>
                <w:szCs w:val="18"/>
              </w:rPr>
            </w:pPr>
          </w:p>
          <w:p w14:paraId="30E8815A" w14:textId="77777777" w:rsidR="00583080" w:rsidRPr="003B4F4B" w:rsidRDefault="00583080" w:rsidP="00A7226A">
            <w:pPr>
              <w:spacing w:line="256" w:lineRule="auto"/>
              <w:jc w:val="center"/>
              <w:rPr>
                <w:sz w:val="18"/>
                <w:szCs w:val="18"/>
              </w:rPr>
            </w:pPr>
          </w:p>
          <w:p w14:paraId="62B72E23" w14:textId="77777777" w:rsidR="00583080" w:rsidRPr="003B4F4B" w:rsidRDefault="00583080" w:rsidP="00A7226A">
            <w:pPr>
              <w:spacing w:line="256" w:lineRule="auto"/>
              <w:jc w:val="center"/>
              <w:rPr>
                <w:sz w:val="18"/>
                <w:szCs w:val="18"/>
              </w:rPr>
            </w:pPr>
          </w:p>
          <w:p w14:paraId="2871E9C1" w14:textId="77777777" w:rsidR="00583080" w:rsidRPr="003B4F4B" w:rsidRDefault="00583080" w:rsidP="00A7226A">
            <w:pPr>
              <w:spacing w:line="256" w:lineRule="auto"/>
              <w:jc w:val="center"/>
              <w:rPr>
                <w:sz w:val="18"/>
                <w:szCs w:val="18"/>
              </w:rPr>
            </w:pPr>
          </w:p>
          <w:p w14:paraId="35216050" w14:textId="77777777" w:rsidR="00583080" w:rsidRPr="003B4F4B" w:rsidRDefault="00583080" w:rsidP="00A7226A">
            <w:pPr>
              <w:spacing w:line="256" w:lineRule="auto"/>
              <w:jc w:val="center"/>
              <w:rPr>
                <w:sz w:val="18"/>
                <w:szCs w:val="18"/>
              </w:rPr>
            </w:pPr>
          </w:p>
          <w:p w14:paraId="5C78B6AD" w14:textId="77777777" w:rsidR="00583080" w:rsidRPr="003B4F4B" w:rsidRDefault="00583080" w:rsidP="00A7226A">
            <w:pPr>
              <w:spacing w:line="256" w:lineRule="auto"/>
              <w:jc w:val="center"/>
              <w:rPr>
                <w:sz w:val="18"/>
                <w:szCs w:val="18"/>
              </w:rPr>
            </w:pPr>
          </w:p>
          <w:p w14:paraId="1E04EDFB" w14:textId="77777777" w:rsidR="00583080" w:rsidRPr="003B4F4B" w:rsidRDefault="00583080" w:rsidP="00A7226A">
            <w:pPr>
              <w:spacing w:line="256" w:lineRule="auto"/>
              <w:jc w:val="center"/>
              <w:rPr>
                <w:sz w:val="18"/>
                <w:szCs w:val="18"/>
              </w:rPr>
            </w:pPr>
          </w:p>
          <w:p w14:paraId="3E2A7593" w14:textId="77777777" w:rsidR="00583080" w:rsidRPr="003B4F4B" w:rsidRDefault="00583080" w:rsidP="00A7226A">
            <w:pPr>
              <w:spacing w:line="256" w:lineRule="auto"/>
              <w:jc w:val="center"/>
              <w:rPr>
                <w:sz w:val="18"/>
                <w:szCs w:val="18"/>
              </w:rPr>
            </w:pPr>
          </w:p>
          <w:p w14:paraId="7DED5580" w14:textId="77777777" w:rsidR="00583080" w:rsidRPr="003B4F4B" w:rsidRDefault="00583080" w:rsidP="00A7226A">
            <w:pPr>
              <w:spacing w:line="256" w:lineRule="auto"/>
              <w:jc w:val="center"/>
              <w:rPr>
                <w:sz w:val="18"/>
                <w:szCs w:val="18"/>
              </w:rPr>
            </w:pPr>
            <w:r w:rsidRPr="003B4F4B">
              <w:rPr>
                <w:sz w:val="18"/>
                <w:szCs w:val="18"/>
              </w:rPr>
              <w:t>135</w:t>
            </w:r>
          </w:p>
        </w:tc>
        <w:tc>
          <w:tcPr>
            <w:tcW w:w="992" w:type="dxa"/>
            <w:tcBorders>
              <w:top w:val="single" w:sz="6" w:space="0" w:color="000000"/>
              <w:left w:val="single" w:sz="6" w:space="0" w:color="000000"/>
              <w:bottom w:val="single" w:sz="6" w:space="0" w:color="000000"/>
              <w:right w:val="single" w:sz="6" w:space="0" w:color="000000"/>
            </w:tcBorders>
          </w:tcPr>
          <w:p w14:paraId="14F60C2F" w14:textId="77777777" w:rsidR="00583080" w:rsidRPr="003B4F4B" w:rsidRDefault="00583080" w:rsidP="00A7226A">
            <w:pPr>
              <w:spacing w:line="256" w:lineRule="auto"/>
              <w:jc w:val="center"/>
              <w:rPr>
                <w:sz w:val="18"/>
                <w:szCs w:val="18"/>
              </w:rPr>
            </w:pPr>
          </w:p>
          <w:p w14:paraId="3E3E2424" w14:textId="77777777" w:rsidR="00583080" w:rsidRPr="003B4F4B" w:rsidRDefault="00583080" w:rsidP="00A7226A">
            <w:pPr>
              <w:spacing w:line="256" w:lineRule="auto"/>
              <w:jc w:val="center"/>
              <w:rPr>
                <w:sz w:val="18"/>
                <w:szCs w:val="18"/>
              </w:rPr>
            </w:pPr>
          </w:p>
          <w:p w14:paraId="70FD5457" w14:textId="77777777" w:rsidR="00583080" w:rsidRPr="003B4F4B" w:rsidRDefault="00583080" w:rsidP="00A7226A">
            <w:pPr>
              <w:spacing w:line="256" w:lineRule="auto"/>
              <w:jc w:val="center"/>
              <w:rPr>
                <w:sz w:val="18"/>
                <w:szCs w:val="18"/>
              </w:rPr>
            </w:pPr>
          </w:p>
          <w:p w14:paraId="41997096" w14:textId="77777777" w:rsidR="00583080" w:rsidRPr="003B4F4B" w:rsidRDefault="00583080" w:rsidP="00A7226A">
            <w:pPr>
              <w:spacing w:line="256" w:lineRule="auto"/>
              <w:jc w:val="center"/>
              <w:rPr>
                <w:sz w:val="18"/>
                <w:szCs w:val="18"/>
              </w:rPr>
            </w:pPr>
          </w:p>
          <w:p w14:paraId="36810262" w14:textId="77777777" w:rsidR="00583080" w:rsidRPr="003B4F4B" w:rsidRDefault="00583080" w:rsidP="00A7226A">
            <w:pPr>
              <w:spacing w:line="256" w:lineRule="auto"/>
              <w:jc w:val="center"/>
              <w:rPr>
                <w:sz w:val="18"/>
                <w:szCs w:val="18"/>
              </w:rPr>
            </w:pPr>
          </w:p>
          <w:p w14:paraId="0E4545EB" w14:textId="77777777" w:rsidR="00583080" w:rsidRPr="003B4F4B" w:rsidRDefault="00583080" w:rsidP="00A7226A">
            <w:pPr>
              <w:spacing w:line="256" w:lineRule="auto"/>
              <w:jc w:val="center"/>
              <w:rPr>
                <w:sz w:val="18"/>
                <w:szCs w:val="18"/>
              </w:rPr>
            </w:pPr>
          </w:p>
          <w:p w14:paraId="1297F375" w14:textId="77777777" w:rsidR="00583080" w:rsidRPr="003B4F4B" w:rsidRDefault="00583080" w:rsidP="00A7226A">
            <w:pPr>
              <w:spacing w:line="256" w:lineRule="auto"/>
              <w:jc w:val="center"/>
              <w:rPr>
                <w:sz w:val="18"/>
                <w:szCs w:val="18"/>
              </w:rPr>
            </w:pPr>
          </w:p>
          <w:p w14:paraId="6A6393FC" w14:textId="77777777" w:rsidR="00583080" w:rsidRPr="003B4F4B" w:rsidRDefault="00583080" w:rsidP="00A7226A">
            <w:pPr>
              <w:spacing w:line="256" w:lineRule="auto"/>
              <w:jc w:val="center"/>
              <w:rPr>
                <w:sz w:val="18"/>
                <w:szCs w:val="18"/>
              </w:rPr>
            </w:pPr>
          </w:p>
          <w:p w14:paraId="09312B81" w14:textId="77777777" w:rsidR="00583080" w:rsidRPr="003B4F4B" w:rsidRDefault="00583080"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3E5E9821" w14:textId="77777777" w:rsidR="00583080" w:rsidRPr="003B4F4B" w:rsidRDefault="00583080" w:rsidP="00A7226A">
            <w:pPr>
              <w:spacing w:line="256" w:lineRule="auto"/>
              <w:jc w:val="center"/>
              <w:rPr>
                <w:sz w:val="18"/>
                <w:szCs w:val="18"/>
              </w:rPr>
            </w:pPr>
          </w:p>
          <w:p w14:paraId="4DFF0088" w14:textId="77777777" w:rsidR="00583080" w:rsidRPr="003B4F4B" w:rsidRDefault="00583080" w:rsidP="00A7226A">
            <w:pPr>
              <w:spacing w:line="256" w:lineRule="auto"/>
              <w:jc w:val="center"/>
              <w:rPr>
                <w:sz w:val="18"/>
                <w:szCs w:val="18"/>
              </w:rPr>
            </w:pPr>
          </w:p>
          <w:p w14:paraId="4AC43361" w14:textId="77777777" w:rsidR="00583080" w:rsidRPr="003B4F4B" w:rsidRDefault="00583080" w:rsidP="00A7226A">
            <w:pPr>
              <w:spacing w:line="256" w:lineRule="auto"/>
              <w:jc w:val="center"/>
              <w:rPr>
                <w:sz w:val="18"/>
                <w:szCs w:val="18"/>
              </w:rPr>
            </w:pPr>
          </w:p>
          <w:p w14:paraId="63F3DF23" w14:textId="77777777" w:rsidR="00583080" w:rsidRPr="003B4F4B" w:rsidRDefault="00583080" w:rsidP="00A7226A">
            <w:pPr>
              <w:spacing w:line="256" w:lineRule="auto"/>
              <w:jc w:val="center"/>
              <w:rPr>
                <w:sz w:val="18"/>
                <w:szCs w:val="18"/>
              </w:rPr>
            </w:pPr>
          </w:p>
          <w:p w14:paraId="1DC425D2" w14:textId="77777777" w:rsidR="00583080" w:rsidRPr="003B4F4B" w:rsidRDefault="00583080" w:rsidP="00A7226A">
            <w:pPr>
              <w:spacing w:line="256" w:lineRule="auto"/>
              <w:jc w:val="center"/>
              <w:rPr>
                <w:sz w:val="18"/>
                <w:szCs w:val="18"/>
              </w:rPr>
            </w:pPr>
          </w:p>
          <w:p w14:paraId="08EBB68B" w14:textId="77777777" w:rsidR="00583080" w:rsidRPr="003B4F4B" w:rsidRDefault="00583080" w:rsidP="00A7226A">
            <w:pPr>
              <w:spacing w:line="256" w:lineRule="auto"/>
              <w:jc w:val="center"/>
              <w:rPr>
                <w:sz w:val="18"/>
                <w:szCs w:val="18"/>
              </w:rPr>
            </w:pPr>
          </w:p>
          <w:p w14:paraId="55C6B063" w14:textId="77777777" w:rsidR="00583080" w:rsidRPr="003B4F4B" w:rsidRDefault="00583080" w:rsidP="00A7226A">
            <w:pPr>
              <w:spacing w:line="256" w:lineRule="auto"/>
              <w:jc w:val="center"/>
              <w:rPr>
                <w:sz w:val="18"/>
                <w:szCs w:val="18"/>
              </w:rPr>
            </w:pPr>
          </w:p>
          <w:p w14:paraId="4269A127" w14:textId="77777777" w:rsidR="00583080" w:rsidRPr="003B4F4B" w:rsidRDefault="00583080" w:rsidP="00A7226A">
            <w:pPr>
              <w:spacing w:line="256" w:lineRule="auto"/>
              <w:jc w:val="center"/>
              <w:rPr>
                <w:sz w:val="18"/>
                <w:szCs w:val="18"/>
              </w:rPr>
            </w:pPr>
          </w:p>
          <w:p w14:paraId="6958312D" w14:textId="77777777" w:rsidR="00583080" w:rsidRPr="003B4F4B" w:rsidRDefault="00583080" w:rsidP="00A7226A">
            <w:pPr>
              <w:spacing w:line="256" w:lineRule="auto"/>
              <w:jc w:val="center"/>
              <w:rPr>
                <w:sz w:val="18"/>
                <w:szCs w:val="18"/>
              </w:rPr>
            </w:pPr>
            <w:r w:rsidRPr="003B4F4B">
              <w:rPr>
                <w:sz w:val="18"/>
                <w:szCs w:val="18"/>
              </w:rPr>
              <w:t>21,69</w:t>
            </w:r>
          </w:p>
        </w:tc>
        <w:tc>
          <w:tcPr>
            <w:tcW w:w="1559" w:type="dxa"/>
            <w:tcBorders>
              <w:top w:val="single" w:sz="6" w:space="0" w:color="000000"/>
              <w:left w:val="single" w:sz="6" w:space="0" w:color="000000"/>
              <w:bottom w:val="single" w:sz="6" w:space="0" w:color="000000"/>
              <w:right w:val="single" w:sz="6" w:space="0" w:color="000000"/>
            </w:tcBorders>
          </w:tcPr>
          <w:p w14:paraId="77638DA5" w14:textId="77777777" w:rsidR="00583080" w:rsidRPr="003B4F4B" w:rsidRDefault="00583080" w:rsidP="00A7226A">
            <w:pPr>
              <w:spacing w:line="256" w:lineRule="auto"/>
              <w:jc w:val="center"/>
              <w:rPr>
                <w:sz w:val="18"/>
                <w:szCs w:val="18"/>
              </w:rPr>
            </w:pPr>
          </w:p>
          <w:p w14:paraId="413DEE46" w14:textId="77777777" w:rsidR="00583080" w:rsidRPr="003B4F4B" w:rsidRDefault="00583080" w:rsidP="00A7226A">
            <w:pPr>
              <w:spacing w:line="256" w:lineRule="auto"/>
              <w:jc w:val="center"/>
              <w:rPr>
                <w:sz w:val="18"/>
                <w:szCs w:val="18"/>
              </w:rPr>
            </w:pPr>
          </w:p>
          <w:p w14:paraId="7FEACCAA" w14:textId="77777777" w:rsidR="00583080" w:rsidRPr="003B4F4B" w:rsidRDefault="00583080" w:rsidP="00A7226A">
            <w:pPr>
              <w:spacing w:line="256" w:lineRule="auto"/>
              <w:jc w:val="center"/>
              <w:rPr>
                <w:sz w:val="18"/>
                <w:szCs w:val="18"/>
              </w:rPr>
            </w:pPr>
          </w:p>
          <w:p w14:paraId="6DBAA2C5" w14:textId="77777777" w:rsidR="00583080" w:rsidRPr="003B4F4B" w:rsidRDefault="00583080" w:rsidP="00A7226A">
            <w:pPr>
              <w:spacing w:line="256" w:lineRule="auto"/>
              <w:jc w:val="center"/>
              <w:rPr>
                <w:sz w:val="18"/>
                <w:szCs w:val="18"/>
              </w:rPr>
            </w:pPr>
          </w:p>
          <w:p w14:paraId="2C035A13" w14:textId="77777777" w:rsidR="00583080" w:rsidRPr="003B4F4B" w:rsidRDefault="00583080" w:rsidP="00A7226A">
            <w:pPr>
              <w:spacing w:line="256" w:lineRule="auto"/>
              <w:jc w:val="center"/>
              <w:rPr>
                <w:sz w:val="18"/>
                <w:szCs w:val="18"/>
              </w:rPr>
            </w:pPr>
          </w:p>
          <w:p w14:paraId="17A36425" w14:textId="77777777" w:rsidR="00583080" w:rsidRPr="003B4F4B" w:rsidRDefault="00583080" w:rsidP="00A7226A">
            <w:pPr>
              <w:spacing w:line="256" w:lineRule="auto"/>
              <w:jc w:val="center"/>
              <w:rPr>
                <w:sz w:val="18"/>
                <w:szCs w:val="18"/>
              </w:rPr>
            </w:pPr>
          </w:p>
          <w:p w14:paraId="72459FBA" w14:textId="77777777" w:rsidR="00583080" w:rsidRPr="003B4F4B" w:rsidRDefault="00583080" w:rsidP="00A7226A">
            <w:pPr>
              <w:spacing w:line="256" w:lineRule="auto"/>
              <w:jc w:val="center"/>
              <w:rPr>
                <w:sz w:val="18"/>
                <w:szCs w:val="18"/>
              </w:rPr>
            </w:pPr>
          </w:p>
          <w:p w14:paraId="740D9CED" w14:textId="77777777" w:rsidR="00583080" w:rsidRPr="003B4F4B" w:rsidRDefault="00583080" w:rsidP="00A7226A">
            <w:pPr>
              <w:spacing w:line="256" w:lineRule="auto"/>
              <w:jc w:val="center"/>
              <w:rPr>
                <w:sz w:val="18"/>
                <w:szCs w:val="18"/>
              </w:rPr>
            </w:pPr>
          </w:p>
          <w:p w14:paraId="494A21C3" w14:textId="77777777" w:rsidR="00583080" w:rsidRPr="003B4F4B" w:rsidRDefault="00583080" w:rsidP="00A7226A">
            <w:pPr>
              <w:spacing w:line="256" w:lineRule="auto"/>
              <w:jc w:val="center"/>
              <w:rPr>
                <w:sz w:val="18"/>
                <w:szCs w:val="18"/>
              </w:rPr>
            </w:pPr>
            <w:r w:rsidRPr="003B4F4B">
              <w:rPr>
                <w:sz w:val="18"/>
                <w:szCs w:val="18"/>
              </w:rPr>
              <w:t>2.928,15</w:t>
            </w:r>
          </w:p>
        </w:tc>
      </w:tr>
      <w:tr w:rsidR="00583080" w:rsidRPr="003B4F4B" w14:paraId="6E6AF0B2"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1FD6F36A" w14:textId="77777777" w:rsidR="00583080" w:rsidRPr="003B4F4B" w:rsidRDefault="00583080" w:rsidP="00A7226A">
            <w:pPr>
              <w:spacing w:line="256" w:lineRule="auto"/>
              <w:ind w:left="228"/>
              <w:rPr>
                <w:sz w:val="18"/>
                <w:szCs w:val="18"/>
              </w:rPr>
            </w:pPr>
            <w:r w:rsidRPr="003B4F4B">
              <w:rPr>
                <w:sz w:val="18"/>
                <w:szCs w:val="18"/>
              </w:rPr>
              <w:t>04</w:t>
            </w:r>
          </w:p>
        </w:tc>
        <w:tc>
          <w:tcPr>
            <w:tcW w:w="3852" w:type="dxa"/>
            <w:tcBorders>
              <w:top w:val="single" w:sz="6" w:space="0" w:color="000000"/>
              <w:left w:val="single" w:sz="6" w:space="0" w:color="000000"/>
              <w:bottom w:val="single" w:sz="6" w:space="0" w:color="000000"/>
              <w:right w:val="single" w:sz="6" w:space="0" w:color="000000"/>
            </w:tcBorders>
          </w:tcPr>
          <w:p w14:paraId="1444F7A9" w14:textId="77777777" w:rsidR="00583080" w:rsidRPr="003B4F4B" w:rsidRDefault="00583080" w:rsidP="00A7226A">
            <w:pPr>
              <w:spacing w:line="256" w:lineRule="auto"/>
              <w:rPr>
                <w:sz w:val="18"/>
                <w:szCs w:val="18"/>
              </w:rPr>
            </w:pPr>
            <w:r w:rsidRPr="003B4F4B">
              <w:rPr>
                <w:sz w:val="18"/>
                <w:szCs w:val="18"/>
              </w:rPr>
              <w:t>Refeições (almoço) tipo buffet livre que será servida na cidade de Toledo, na I Etapa do Campeonato Paranaense de Handebol Adulto. Almoço do dia 30/03 (40 refeições, sendo 20 para a equipe feminina e 20 para a equipe masculina) e almoço do dia 31/03 (40 refeições, sendo 20 para a equipe feminina e 20 para equipe masculina).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34DDD32E" w14:textId="77777777" w:rsidR="00583080" w:rsidRPr="003B4F4B" w:rsidRDefault="00583080" w:rsidP="00A7226A">
            <w:pPr>
              <w:spacing w:line="256" w:lineRule="auto"/>
              <w:jc w:val="center"/>
              <w:rPr>
                <w:sz w:val="18"/>
                <w:szCs w:val="18"/>
              </w:rPr>
            </w:pPr>
          </w:p>
          <w:p w14:paraId="3CFB5BCF" w14:textId="77777777" w:rsidR="00583080" w:rsidRPr="003B4F4B" w:rsidRDefault="00583080" w:rsidP="00A7226A">
            <w:pPr>
              <w:spacing w:line="256" w:lineRule="auto"/>
              <w:jc w:val="center"/>
              <w:rPr>
                <w:sz w:val="18"/>
                <w:szCs w:val="18"/>
              </w:rPr>
            </w:pPr>
          </w:p>
          <w:p w14:paraId="11FDF4B6" w14:textId="77777777" w:rsidR="00583080" w:rsidRPr="003B4F4B" w:rsidRDefault="00583080" w:rsidP="00A7226A">
            <w:pPr>
              <w:spacing w:line="256" w:lineRule="auto"/>
              <w:jc w:val="center"/>
              <w:rPr>
                <w:sz w:val="18"/>
                <w:szCs w:val="18"/>
              </w:rPr>
            </w:pPr>
          </w:p>
          <w:p w14:paraId="56A19BCB" w14:textId="77777777" w:rsidR="00583080" w:rsidRPr="003B4F4B" w:rsidRDefault="00583080" w:rsidP="00A7226A">
            <w:pPr>
              <w:spacing w:line="256" w:lineRule="auto"/>
              <w:jc w:val="center"/>
              <w:rPr>
                <w:sz w:val="18"/>
                <w:szCs w:val="18"/>
              </w:rPr>
            </w:pPr>
          </w:p>
          <w:p w14:paraId="10E2A4FF" w14:textId="77777777" w:rsidR="00583080" w:rsidRPr="003B4F4B" w:rsidRDefault="00583080" w:rsidP="00A7226A">
            <w:pPr>
              <w:spacing w:line="256" w:lineRule="auto"/>
              <w:jc w:val="center"/>
              <w:rPr>
                <w:sz w:val="18"/>
                <w:szCs w:val="18"/>
              </w:rPr>
            </w:pPr>
          </w:p>
          <w:p w14:paraId="61E093D7" w14:textId="77777777" w:rsidR="00583080" w:rsidRPr="003B4F4B" w:rsidRDefault="00583080" w:rsidP="00A7226A">
            <w:pPr>
              <w:spacing w:line="256" w:lineRule="auto"/>
              <w:jc w:val="center"/>
              <w:rPr>
                <w:sz w:val="18"/>
                <w:szCs w:val="18"/>
              </w:rPr>
            </w:pPr>
          </w:p>
          <w:p w14:paraId="7F948AB3" w14:textId="77777777" w:rsidR="00583080" w:rsidRPr="003B4F4B" w:rsidRDefault="00583080" w:rsidP="00A7226A">
            <w:pPr>
              <w:spacing w:line="256" w:lineRule="auto"/>
              <w:jc w:val="center"/>
              <w:rPr>
                <w:sz w:val="18"/>
                <w:szCs w:val="18"/>
              </w:rPr>
            </w:pPr>
          </w:p>
          <w:p w14:paraId="0099EEF1" w14:textId="77777777" w:rsidR="00583080" w:rsidRPr="003B4F4B" w:rsidRDefault="00583080" w:rsidP="00A7226A">
            <w:pPr>
              <w:spacing w:line="256" w:lineRule="auto"/>
              <w:jc w:val="center"/>
              <w:rPr>
                <w:sz w:val="18"/>
                <w:szCs w:val="18"/>
              </w:rPr>
            </w:pPr>
            <w:r w:rsidRPr="003B4F4B">
              <w:rPr>
                <w:sz w:val="18"/>
                <w:szCs w:val="18"/>
              </w:rPr>
              <w:t>80</w:t>
            </w:r>
          </w:p>
        </w:tc>
        <w:tc>
          <w:tcPr>
            <w:tcW w:w="992" w:type="dxa"/>
            <w:tcBorders>
              <w:top w:val="single" w:sz="6" w:space="0" w:color="000000"/>
              <w:left w:val="single" w:sz="6" w:space="0" w:color="000000"/>
              <w:bottom w:val="single" w:sz="6" w:space="0" w:color="000000"/>
              <w:right w:val="single" w:sz="6" w:space="0" w:color="000000"/>
            </w:tcBorders>
          </w:tcPr>
          <w:p w14:paraId="2C70350C" w14:textId="77777777" w:rsidR="00583080" w:rsidRPr="003B4F4B" w:rsidRDefault="00583080" w:rsidP="00A7226A">
            <w:pPr>
              <w:spacing w:line="256" w:lineRule="auto"/>
              <w:jc w:val="center"/>
              <w:rPr>
                <w:sz w:val="18"/>
                <w:szCs w:val="18"/>
              </w:rPr>
            </w:pPr>
          </w:p>
          <w:p w14:paraId="67AFC841" w14:textId="77777777" w:rsidR="00583080" w:rsidRPr="003B4F4B" w:rsidRDefault="00583080" w:rsidP="00A7226A">
            <w:pPr>
              <w:spacing w:line="256" w:lineRule="auto"/>
              <w:jc w:val="center"/>
              <w:rPr>
                <w:sz w:val="18"/>
                <w:szCs w:val="18"/>
              </w:rPr>
            </w:pPr>
          </w:p>
          <w:p w14:paraId="5DA2421C" w14:textId="77777777" w:rsidR="00583080" w:rsidRPr="003B4F4B" w:rsidRDefault="00583080" w:rsidP="00A7226A">
            <w:pPr>
              <w:spacing w:line="256" w:lineRule="auto"/>
              <w:jc w:val="center"/>
              <w:rPr>
                <w:sz w:val="18"/>
                <w:szCs w:val="18"/>
              </w:rPr>
            </w:pPr>
          </w:p>
          <w:p w14:paraId="34CF2243" w14:textId="77777777" w:rsidR="00583080" w:rsidRPr="003B4F4B" w:rsidRDefault="00583080" w:rsidP="00A7226A">
            <w:pPr>
              <w:spacing w:line="256" w:lineRule="auto"/>
              <w:jc w:val="center"/>
              <w:rPr>
                <w:sz w:val="18"/>
                <w:szCs w:val="18"/>
              </w:rPr>
            </w:pPr>
          </w:p>
          <w:p w14:paraId="09622202" w14:textId="77777777" w:rsidR="00583080" w:rsidRPr="003B4F4B" w:rsidRDefault="00583080" w:rsidP="00A7226A">
            <w:pPr>
              <w:spacing w:line="256" w:lineRule="auto"/>
              <w:jc w:val="center"/>
              <w:rPr>
                <w:sz w:val="18"/>
                <w:szCs w:val="18"/>
              </w:rPr>
            </w:pPr>
          </w:p>
          <w:p w14:paraId="14BF6D03" w14:textId="77777777" w:rsidR="00583080" w:rsidRPr="003B4F4B" w:rsidRDefault="00583080" w:rsidP="00A7226A">
            <w:pPr>
              <w:spacing w:line="256" w:lineRule="auto"/>
              <w:jc w:val="center"/>
              <w:rPr>
                <w:sz w:val="18"/>
                <w:szCs w:val="18"/>
              </w:rPr>
            </w:pPr>
          </w:p>
          <w:p w14:paraId="0EC5CE1B" w14:textId="77777777" w:rsidR="00583080" w:rsidRPr="003B4F4B" w:rsidRDefault="00583080" w:rsidP="00A7226A">
            <w:pPr>
              <w:spacing w:line="256" w:lineRule="auto"/>
              <w:jc w:val="center"/>
              <w:rPr>
                <w:sz w:val="18"/>
                <w:szCs w:val="18"/>
              </w:rPr>
            </w:pPr>
          </w:p>
          <w:p w14:paraId="55809642" w14:textId="77777777" w:rsidR="00583080" w:rsidRPr="003B4F4B" w:rsidRDefault="00583080"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41114183" w14:textId="77777777" w:rsidR="00583080" w:rsidRPr="003B4F4B" w:rsidRDefault="00583080" w:rsidP="00A7226A">
            <w:pPr>
              <w:spacing w:line="256" w:lineRule="auto"/>
              <w:jc w:val="center"/>
              <w:rPr>
                <w:sz w:val="18"/>
                <w:szCs w:val="18"/>
              </w:rPr>
            </w:pPr>
          </w:p>
          <w:p w14:paraId="4E0B08C5" w14:textId="77777777" w:rsidR="00583080" w:rsidRPr="003B4F4B" w:rsidRDefault="00583080" w:rsidP="00A7226A">
            <w:pPr>
              <w:spacing w:line="256" w:lineRule="auto"/>
              <w:jc w:val="center"/>
              <w:rPr>
                <w:sz w:val="18"/>
                <w:szCs w:val="18"/>
              </w:rPr>
            </w:pPr>
          </w:p>
          <w:p w14:paraId="185C40AA" w14:textId="77777777" w:rsidR="00583080" w:rsidRPr="003B4F4B" w:rsidRDefault="00583080" w:rsidP="00A7226A">
            <w:pPr>
              <w:spacing w:line="256" w:lineRule="auto"/>
              <w:jc w:val="center"/>
              <w:rPr>
                <w:sz w:val="18"/>
                <w:szCs w:val="18"/>
              </w:rPr>
            </w:pPr>
          </w:p>
          <w:p w14:paraId="26297E18" w14:textId="77777777" w:rsidR="00583080" w:rsidRPr="003B4F4B" w:rsidRDefault="00583080" w:rsidP="00A7226A">
            <w:pPr>
              <w:spacing w:line="256" w:lineRule="auto"/>
              <w:jc w:val="center"/>
              <w:rPr>
                <w:sz w:val="18"/>
                <w:szCs w:val="18"/>
              </w:rPr>
            </w:pPr>
          </w:p>
          <w:p w14:paraId="20D72B5F" w14:textId="77777777" w:rsidR="00583080" w:rsidRPr="003B4F4B" w:rsidRDefault="00583080" w:rsidP="00A7226A">
            <w:pPr>
              <w:spacing w:line="256" w:lineRule="auto"/>
              <w:jc w:val="center"/>
              <w:rPr>
                <w:sz w:val="18"/>
                <w:szCs w:val="18"/>
              </w:rPr>
            </w:pPr>
          </w:p>
          <w:p w14:paraId="79A7AE61" w14:textId="77777777" w:rsidR="00583080" w:rsidRPr="003B4F4B" w:rsidRDefault="00583080" w:rsidP="00A7226A">
            <w:pPr>
              <w:spacing w:line="256" w:lineRule="auto"/>
              <w:jc w:val="center"/>
              <w:rPr>
                <w:sz w:val="18"/>
                <w:szCs w:val="18"/>
              </w:rPr>
            </w:pPr>
          </w:p>
          <w:p w14:paraId="30D9BB65" w14:textId="77777777" w:rsidR="00583080" w:rsidRPr="003B4F4B" w:rsidRDefault="00583080" w:rsidP="00A7226A">
            <w:pPr>
              <w:spacing w:line="256" w:lineRule="auto"/>
              <w:jc w:val="center"/>
              <w:rPr>
                <w:sz w:val="18"/>
                <w:szCs w:val="18"/>
              </w:rPr>
            </w:pPr>
          </w:p>
          <w:p w14:paraId="2BF6EAC8" w14:textId="77777777" w:rsidR="00583080" w:rsidRPr="003B4F4B" w:rsidRDefault="00583080"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3A99D35F" w14:textId="77777777" w:rsidR="00583080" w:rsidRPr="003B4F4B" w:rsidRDefault="00583080" w:rsidP="00A7226A">
            <w:pPr>
              <w:spacing w:line="256" w:lineRule="auto"/>
              <w:jc w:val="center"/>
              <w:rPr>
                <w:sz w:val="18"/>
                <w:szCs w:val="18"/>
              </w:rPr>
            </w:pPr>
          </w:p>
          <w:p w14:paraId="3A4EBFC0" w14:textId="77777777" w:rsidR="00583080" w:rsidRPr="003B4F4B" w:rsidRDefault="00583080" w:rsidP="00A7226A">
            <w:pPr>
              <w:spacing w:line="256" w:lineRule="auto"/>
              <w:jc w:val="center"/>
              <w:rPr>
                <w:sz w:val="18"/>
                <w:szCs w:val="18"/>
              </w:rPr>
            </w:pPr>
          </w:p>
          <w:p w14:paraId="7A1EF33A" w14:textId="77777777" w:rsidR="00583080" w:rsidRPr="003B4F4B" w:rsidRDefault="00583080" w:rsidP="00A7226A">
            <w:pPr>
              <w:spacing w:line="256" w:lineRule="auto"/>
              <w:jc w:val="center"/>
              <w:rPr>
                <w:sz w:val="18"/>
                <w:szCs w:val="18"/>
              </w:rPr>
            </w:pPr>
          </w:p>
          <w:p w14:paraId="1065E70B" w14:textId="77777777" w:rsidR="00583080" w:rsidRPr="003B4F4B" w:rsidRDefault="00583080" w:rsidP="00A7226A">
            <w:pPr>
              <w:spacing w:line="256" w:lineRule="auto"/>
              <w:jc w:val="center"/>
              <w:rPr>
                <w:sz w:val="18"/>
                <w:szCs w:val="18"/>
              </w:rPr>
            </w:pPr>
          </w:p>
          <w:p w14:paraId="305D44EC" w14:textId="77777777" w:rsidR="00583080" w:rsidRPr="003B4F4B" w:rsidRDefault="00583080" w:rsidP="00A7226A">
            <w:pPr>
              <w:spacing w:line="256" w:lineRule="auto"/>
              <w:jc w:val="center"/>
              <w:rPr>
                <w:sz w:val="18"/>
                <w:szCs w:val="18"/>
              </w:rPr>
            </w:pPr>
          </w:p>
          <w:p w14:paraId="0529E6DB" w14:textId="77777777" w:rsidR="00583080" w:rsidRPr="003B4F4B" w:rsidRDefault="00583080" w:rsidP="00A7226A">
            <w:pPr>
              <w:spacing w:line="256" w:lineRule="auto"/>
              <w:jc w:val="center"/>
              <w:rPr>
                <w:sz w:val="18"/>
                <w:szCs w:val="18"/>
              </w:rPr>
            </w:pPr>
          </w:p>
          <w:p w14:paraId="338A2039" w14:textId="77777777" w:rsidR="00583080" w:rsidRPr="003B4F4B" w:rsidRDefault="00583080" w:rsidP="00A7226A">
            <w:pPr>
              <w:spacing w:line="256" w:lineRule="auto"/>
              <w:jc w:val="center"/>
              <w:rPr>
                <w:sz w:val="18"/>
                <w:szCs w:val="18"/>
              </w:rPr>
            </w:pPr>
          </w:p>
          <w:p w14:paraId="5502FB2E" w14:textId="77777777" w:rsidR="00583080" w:rsidRPr="003B4F4B" w:rsidRDefault="00583080" w:rsidP="00A7226A">
            <w:pPr>
              <w:spacing w:line="256" w:lineRule="auto"/>
              <w:jc w:val="center"/>
              <w:rPr>
                <w:sz w:val="18"/>
                <w:szCs w:val="18"/>
              </w:rPr>
            </w:pPr>
            <w:r w:rsidRPr="003B4F4B">
              <w:rPr>
                <w:sz w:val="18"/>
                <w:szCs w:val="18"/>
              </w:rPr>
              <w:t>3.071,20</w:t>
            </w:r>
          </w:p>
        </w:tc>
      </w:tr>
      <w:tr w:rsidR="00583080" w:rsidRPr="003B4F4B" w14:paraId="0712B02C"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17A0C677" w14:textId="77777777" w:rsidR="00583080" w:rsidRPr="003B4F4B" w:rsidRDefault="00583080" w:rsidP="00A7226A">
            <w:pPr>
              <w:spacing w:line="256" w:lineRule="auto"/>
              <w:ind w:left="228"/>
              <w:rPr>
                <w:sz w:val="18"/>
                <w:szCs w:val="18"/>
              </w:rPr>
            </w:pPr>
            <w:r w:rsidRPr="003B4F4B">
              <w:rPr>
                <w:sz w:val="18"/>
                <w:szCs w:val="18"/>
              </w:rPr>
              <w:t>05</w:t>
            </w:r>
          </w:p>
        </w:tc>
        <w:tc>
          <w:tcPr>
            <w:tcW w:w="3852" w:type="dxa"/>
            <w:tcBorders>
              <w:top w:val="single" w:sz="6" w:space="0" w:color="000000"/>
              <w:left w:val="single" w:sz="6" w:space="0" w:color="000000"/>
              <w:bottom w:val="single" w:sz="6" w:space="0" w:color="000000"/>
              <w:right w:val="single" w:sz="6" w:space="0" w:color="000000"/>
            </w:tcBorders>
          </w:tcPr>
          <w:p w14:paraId="0DEA88FE" w14:textId="77777777" w:rsidR="00583080" w:rsidRPr="003B4F4B" w:rsidRDefault="00583080" w:rsidP="00A7226A">
            <w:pPr>
              <w:spacing w:line="256" w:lineRule="auto"/>
              <w:rPr>
                <w:sz w:val="18"/>
                <w:szCs w:val="18"/>
              </w:rPr>
            </w:pPr>
            <w:r w:rsidRPr="003B4F4B">
              <w:rPr>
                <w:sz w:val="18"/>
                <w:szCs w:val="18"/>
              </w:rPr>
              <w:t>Refeições (jantar) tipo buffet livre que será servida na cidade de Toledo, na I Etapa do Campeonato Paranaense de Handebol Adulto. Almoço do dia 30/03 (40 refeições, sendo 20 para a equipe feminina e 20 para a equipe masculina).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79962FDE" w14:textId="77777777" w:rsidR="00583080" w:rsidRPr="003B4F4B" w:rsidRDefault="00583080" w:rsidP="00A7226A">
            <w:pPr>
              <w:spacing w:line="256" w:lineRule="auto"/>
              <w:jc w:val="center"/>
              <w:rPr>
                <w:sz w:val="18"/>
                <w:szCs w:val="18"/>
              </w:rPr>
            </w:pPr>
          </w:p>
          <w:p w14:paraId="11B74F50" w14:textId="77777777" w:rsidR="00583080" w:rsidRPr="003B4F4B" w:rsidRDefault="00583080" w:rsidP="00A7226A">
            <w:pPr>
              <w:spacing w:line="256" w:lineRule="auto"/>
              <w:jc w:val="center"/>
              <w:rPr>
                <w:sz w:val="18"/>
                <w:szCs w:val="18"/>
              </w:rPr>
            </w:pPr>
          </w:p>
          <w:p w14:paraId="406A66AF" w14:textId="77777777" w:rsidR="00583080" w:rsidRPr="003B4F4B" w:rsidRDefault="00583080" w:rsidP="00A7226A">
            <w:pPr>
              <w:spacing w:line="256" w:lineRule="auto"/>
              <w:jc w:val="center"/>
              <w:rPr>
                <w:sz w:val="18"/>
                <w:szCs w:val="18"/>
              </w:rPr>
            </w:pPr>
          </w:p>
          <w:p w14:paraId="4CF2315F" w14:textId="77777777" w:rsidR="00583080" w:rsidRPr="003B4F4B" w:rsidRDefault="00583080" w:rsidP="00A7226A">
            <w:pPr>
              <w:spacing w:line="256" w:lineRule="auto"/>
              <w:jc w:val="center"/>
              <w:rPr>
                <w:sz w:val="18"/>
                <w:szCs w:val="18"/>
              </w:rPr>
            </w:pPr>
          </w:p>
          <w:p w14:paraId="025CF5A3" w14:textId="77777777" w:rsidR="00583080" w:rsidRPr="003B4F4B" w:rsidRDefault="00583080" w:rsidP="00A7226A">
            <w:pPr>
              <w:spacing w:line="256" w:lineRule="auto"/>
              <w:jc w:val="center"/>
              <w:rPr>
                <w:sz w:val="18"/>
                <w:szCs w:val="18"/>
              </w:rPr>
            </w:pPr>
            <w:r w:rsidRPr="003B4F4B">
              <w:rPr>
                <w:sz w:val="18"/>
                <w:szCs w:val="18"/>
              </w:rPr>
              <w:t>40</w:t>
            </w:r>
          </w:p>
        </w:tc>
        <w:tc>
          <w:tcPr>
            <w:tcW w:w="992" w:type="dxa"/>
            <w:tcBorders>
              <w:top w:val="single" w:sz="6" w:space="0" w:color="000000"/>
              <w:left w:val="single" w:sz="6" w:space="0" w:color="000000"/>
              <w:bottom w:val="single" w:sz="6" w:space="0" w:color="000000"/>
              <w:right w:val="single" w:sz="6" w:space="0" w:color="000000"/>
            </w:tcBorders>
          </w:tcPr>
          <w:p w14:paraId="434825D0" w14:textId="77777777" w:rsidR="00583080" w:rsidRPr="003B4F4B" w:rsidRDefault="00583080" w:rsidP="00A7226A">
            <w:pPr>
              <w:spacing w:line="256" w:lineRule="auto"/>
              <w:jc w:val="center"/>
              <w:rPr>
                <w:sz w:val="18"/>
                <w:szCs w:val="18"/>
              </w:rPr>
            </w:pPr>
          </w:p>
          <w:p w14:paraId="41DF6DDD" w14:textId="77777777" w:rsidR="00583080" w:rsidRPr="003B4F4B" w:rsidRDefault="00583080" w:rsidP="00A7226A">
            <w:pPr>
              <w:spacing w:line="256" w:lineRule="auto"/>
              <w:jc w:val="center"/>
              <w:rPr>
                <w:sz w:val="18"/>
                <w:szCs w:val="18"/>
              </w:rPr>
            </w:pPr>
          </w:p>
          <w:p w14:paraId="338684D6" w14:textId="77777777" w:rsidR="00583080" w:rsidRPr="003B4F4B" w:rsidRDefault="00583080" w:rsidP="00A7226A">
            <w:pPr>
              <w:spacing w:line="256" w:lineRule="auto"/>
              <w:jc w:val="center"/>
              <w:rPr>
                <w:sz w:val="18"/>
                <w:szCs w:val="18"/>
              </w:rPr>
            </w:pPr>
          </w:p>
          <w:p w14:paraId="4AA2DF82" w14:textId="77777777" w:rsidR="00583080" w:rsidRPr="003B4F4B" w:rsidRDefault="00583080" w:rsidP="00A7226A">
            <w:pPr>
              <w:spacing w:line="256" w:lineRule="auto"/>
              <w:jc w:val="center"/>
              <w:rPr>
                <w:sz w:val="18"/>
                <w:szCs w:val="18"/>
              </w:rPr>
            </w:pPr>
          </w:p>
          <w:p w14:paraId="656548EE" w14:textId="77777777" w:rsidR="00583080" w:rsidRPr="003B4F4B" w:rsidRDefault="00583080"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79ABAFF8" w14:textId="77777777" w:rsidR="00583080" w:rsidRPr="003B4F4B" w:rsidRDefault="00583080" w:rsidP="00A7226A">
            <w:pPr>
              <w:spacing w:line="256" w:lineRule="auto"/>
              <w:jc w:val="center"/>
              <w:rPr>
                <w:sz w:val="18"/>
                <w:szCs w:val="18"/>
              </w:rPr>
            </w:pPr>
          </w:p>
          <w:p w14:paraId="4A8AB14F" w14:textId="77777777" w:rsidR="00583080" w:rsidRPr="003B4F4B" w:rsidRDefault="00583080" w:rsidP="00A7226A">
            <w:pPr>
              <w:spacing w:line="256" w:lineRule="auto"/>
              <w:jc w:val="center"/>
              <w:rPr>
                <w:sz w:val="18"/>
                <w:szCs w:val="18"/>
              </w:rPr>
            </w:pPr>
          </w:p>
          <w:p w14:paraId="45C0F30C" w14:textId="77777777" w:rsidR="00583080" w:rsidRPr="003B4F4B" w:rsidRDefault="00583080" w:rsidP="00A7226A">
            <w:pPr>
              <w:spacing w:line="256" w:lineRule="auto"/>
              <w:jc w:val="center"/>
              <w:rPr>
                <w:sz w:val="18"/>
                <w:szCs w:val="18"/>
              </w:rPr>
            </w:pPr>
          </w:p>
          <w:p w14:paraId="1638FAEA" w14:textId="77777777" w:rsidR="00583080" w:rsidRPr="003B4F4B" w:rsidRDefault="00583080" w:rsidP="00A7226A">
            <w:pPr>
              <w:spacing w:line="256" w:lineRule="auto"/>
              <w:jc w:val="center"/>
              <w:rPr>
                <w:sz w:val="18"/>
                <w:szCs w:val="18"/>
              </w:rPr>
            </w:pPr>
          </w:p>
          <w:p w14:paraId="22FE9789" w14:textId="77777777" w:rsidR="00583080" w:rsidRPr="003B4F4B" w:rsidRDefault="00583080"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1C0822E9" w14:textId="77777777" w:rsidR="00583080" w:rsidRPr="003B4F4B" w:rsidRDefault="00583080" w:rsidP="00A7226A">
            <w:pPr>
              <w:spacing w:line="256" w:lineRule="auto"/>
              <w:jc w:val="center"/>
              <w:rPr>
                <w:sz w:val="18"/>
                <w:szCs w:val="18"/>
              </w:rPr>
            </w:pPr>
          </w:p>
          <w:p w14:paraId="7F300AB3" w14:textId="77777777" w:rsidR="00583080" w:rsidRPr="003B4F4B" w:rsidRDefault="00583080" w:rsidP="00A7226A">
            <w:pPr>
              <w:spacing w:line="256" w:lineRule="auto"/>
              <w:jc w:val="center"/>
              <w:rPr>
                <w:sz w:val="18"/>
                <w:szCs w:val="18"/>
              </w:rPr>
            </w:pPr>
          </w:p>
          <w:p w14:paraId="71176EDC" w14:textId="77777777" w:rsidR="00583080" w:rsidRPr="003B4F4B" w:rsidRDefault="00583080" w:rsidP="00A7226A">
            <w:pPr>
              <w:spacing w:line="256" w:lineRule="auto"/>
              <w:jc w:val="center"/>
              <w:rPr>
                <w:sz w:val="18"/>
                <w:szCs w:val="18"/>
              </w:rPr>
            </w:pPr>
          </w:p>
          <w:p w14:paraId="2B04D540" w14:textId="77777777" w:rsidR="00583080" w:rsidRPr="003B4F4B" w:rsidRDefault="00583080" w:rsidP="00A7226A">
            <w:pPr>
              <w:spacing w:line="256" w:lineRule="auto"/>
              <w:jc w:val="center"/>
              <w:rPr>
                <w:sz w:val="18"/>
                <w:szCs w:val="18"/>
              </w:rPr>
            </w:pPr>
          </w:p>
          <w:p w14:paraId="7375BE4E" w14:textId="77777777" w:rsidR="00583080" w:rsidRPr="003B4F4B" w:rsidRDefault="00583080" w:rsidP="00A7226A">
            <w:pPr>
              <w:spacing w:line="256" w:lineRule="auto"/>
              <w:jc w:val="center"/>
              <w:rPr>
                <w:sz w:val="18"/>
                <w:szCs w:val="18"/>
              </w:rPr>
            </w:pPr>
            <w:r w:rsidRPr="003B4F4B">
              <w:rPr>
                <w:sz w:val="18"/>
                <w:szCs w:val="18"/>
              </w:rPr>
              <w:t>1.535,60</w:t>
            </w:r>
          </w:p>
        </w:tc>
      </w:tr>
      <w:tr w:rsidR="00583080" w:rsidRPr="003B4F4B" w14:paraId="2ABFEE29"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72FD48F2" w14:textId="77777777" w:rsidR="00583080" w:rsidRPr="003B4F4B" w:rsidRDefault="00583080" w:rsidP="00A7226A">
            <w:pPr>
              <w:spacing w:line="256" w:lineRule="auto"/>
              <w:ind w:left="228"/>
              <w:rPr>
                <w:sz w:val="18"/>
                <w:szCs w:val="18"/>
              </w:rPr>
            </w:pPr>
            <w:r w:rsidRPr="003B4F4B">
              <w:rPr>
                <w:sz w:val="18"/>
                <w:szCs w:val="18"/>
              </w:rPr>
              <w:t>06</w:t>
            </w:r>
          </w:p>
        </w:tc>
        <w:tc>
          <w:tcPr>
            <w:tcW w:w="3852" w:type="dxa"/>
            <w:tcBorders>
              <w:top w:val="single" w:sz="6" w:space="0" w:color="000000"/>
              <w:left w:val="single" w:sz="6" w:space="0" w:color="000000"/>
              <w:bottom w:val="single" w:sz="6" w:space="0" w:color="000000"/>
              <w:right w:val="single" w:sz="6" w:space="0" w:color="000000"/>
            </w:tcBorders>
          </w:tcPr>
          <w:p w14:paraId="79E45842" w14:textId="77777777" w:rsidR="00583080" w:rsidRPr="003B4F4B" w:rsidRDefault="00583080" w:rsidP="00A7226A">
            <w:pPr>
              <w:spacing w:line="256" w:lineRule="auto"/>
              <w:rPr>
                <w:sz w:val="18"/>
                <w:szCs w:val="18"/>
              </w:rPr>
            </w:pPr>
            <w:r w:rsidRPr="003B4F4B">
              <w:rPr>
                <w:sz w:val="18"/>
                <w:szCs w:val="18"/>
              </w:rPr>
              <w:t xml:space="preserve">Refeições (café da manhã) tipo buffet livre que será servido na cidade de Toledo, na I Etapa do Campeonato Paranaense de Handebol Adulto. Café da manhã do dia 31/03 (40 refeições, sendo 20 para a equipe feminina e 20 para equipe </w:t>
            </w:r>
            <w:r w:rsidRPr="003B4F4B">
              <w:rPr>
                <w:sz w:val="18"/>
                <w:szCs w:val="18"/>
              </w:rPr>
              <w:lastRenderedPageBreak/>
              <w:t>masculina). O cardápio para o café da manhã deverá conter no mínimo: Café, leite com achocolatado, pão com presunto e mussarela e 1 tipo de bolo.</w:t>
            </w:r>
          </w:p>
        </w:tc>
        <w:tc>
          <w:tcPr>
            <w:tcW w:w="1051" w:type="dxa"/>
            <w:tcBorders>
              <w:top w:val="single" w:sz="6" w:space="0" w:color="000000"/>
              <w:left w:val="single" w:sz="6" w:space="0" w:color="000000"/>
              <w:bottom w:val="single" w:sz="6" w:space="0" w:color="000000"/>
              <w:right w:val="single" w:sz="6" w:space="0" w:color="000000"/>
            </w:tcBorders>
          </w:tcPr>
          <w:p w14:paraId="481ACEFE" w14:textId="77777777" w:rsidR="00583080" w:rsidRPr="003B4F4B" w:rsidRDefault="00583080" w:rsidP="00A7226A">
            <w:pPr>
              <w:spacing w:line="256" w:lineRule="auto"/>
              <w:jc w:val="center"/>
              <w:rPr>
                <w:sz w:val="18"/>
                <w:szCs w:val="18"/>
              </w:rPr>
            </w:pPr>
          </w:p>
          <w:p w14:paraId="4783B938" w14:textId="77777777" w:rsidR="00583080" w:rsidRPr="003B4F4B" w:rsidRDefault="00583080" w:rsidP="00A7226A">
            <w:pPr>
              <w:spacing w:line="256" w:lineRule="auto"/>
              <w:jc w:val="center"/>
              <w:rPr>
                <w:sz w:val="18"/>
                <w:szCs w:val="18"/>
              </w:rPr>
            </w:pPr>
          </w:p>
          <w:p w14:paraId="2365761B" w14:textId="77777777" w:rsidR="00583080" w:rsidRPr="003B4F4B" w:rsidRDefault="00583080" w:rsidP="00A7226A">
            <w:pPr>
              <w:spacing w:line="256" w:lineRule="auto"/>
              <w:jc w:val="center"/>
              <w:rPr>
                <w:sz w:val="18"/>
                <w:szCs w:val="18"/>
              </w:rPr>
            </w:pPr>
          </w:p>
          <w:p w14:paraId="0670BEB5" w14:textId="77777777" w:rsidR="00583080" w:rsidRPr="003B4F4B" w:rsidRDefault="00583080" w:rsidP="00A7226A">
            <w:pPr>
              <w:spacing w:line="256" w:lineRule="auto"/>
              <w:jc w:val="center"/>
              <w:rPr>
                <w:sz w:val="18"/>
                <w:szCs w:val="18"/>
              </w:rPr>
            </w:pPr>
          </w:p>
          <w:p w14:paraId="2E50D183" w14:textId="77777777" w:rsidR="00583080" w:rsidRPr="003B4F4B" w:rsidRDefault="00583080" w:rsidP="00A7226A">
            <w:pPr>
              <w:spacing w:line="256" w:lineRule="auto"/>
              <w:jc w:val="center"/>
              <w:rPr>
                <w:sz w:val="18"/>
                <w:szCs w:val="18"/>
              </w:rPr>
            </w:pPr>
            <w:r w:rsidRPr="003B4F4B">
              <w:rPr>
                <w:sz w:val="18"/>
                <w:szCs w:val="18"/>
              </w:rPr>
              <w:t>40</w:t>
            </w:r>
          </w:p>
        </w:tc>
        <w:tc>
          <w:tcPr>
            <w:tcW w:w="992" w:type="dxa"/>
            <w:tcBorders>
              <w:top w:val="single" w:sz="6" w:space="0" w:color="000000"/>
              <w:left w:val="single" w:sz="6" w:space="0" w:color="000000"/>
              <w:bottom w:val="single" w:sz="6" w:space="0" w:color="000000"/>
              <w:right w:val="single" w:sz="6" w:space="0" w:color="000000"/>
            </w:tcBorders>
          </w:tcPr>
          <w:p w14:paraId="6D826B6C" w14:textId="77777777" w:rsidR="00583080" w:rsidRPr="003B4F4B" w:rsidRDefault="00583080" w:rsidP="00A7226A">
            <w:pPr>
              <w:spacing w:line="256" w:lineRule="auto"/>
              <w:jc w:val="center"/>
              <w:rPr>
                <w:sz w:val="18"/>
                <w:szCs w:val="18"/>
              </w:rPr>
            </w:pPr>
          </w:p>
          <w:p w14:paraId="3F601076" w14:textId="77777777" w:rsidR="00583080" w:rsidRPr="003B4F4B" w:rsidRDefault="00583080" w:rsidP="00A7226A">
            <w:pPr>
              <w:spacing w:line="256" w:lineRule="auto"/>
              <w:jc w:val="center"/>
              <w:rPr>
                <w:sz w:val="18"/>
                <w:szCs w:val="18"/>
              </w:rPr>
            </w:pPr>
          </w:p>
          <w:p w14:paraId="63644D04" w14:textId="77777777" w:rsidR="00583080" w:rsidRPr="003B4F4B" w:rsidRDefault="00583080" w:rsidP="00A7226A">
            <w:pPr>
              <w:spacing w:line="256" w:lineRule="auto"/>
              <w:jc w:val="center"/>
              <w:rPr>
                <w:sz w:val="18"/>
                <w:szCs w:val="18"/>
              </w:rPr>
            </w:pPr>
          </w:p>
          <w:p w14:paraId="19EB7D9A" w14:textId="77777777" w:rsidR="00583080" w:rsidRPr="003B4F4B" w:rsidRDefault="00583080" w:rsidP="00A7226A">
            <w:pPr>
              <w:spacing w:line="256" w:lineRule="auto"/>
              <w:jc w:val="center"/>
              <w:rPr>
                <w:sz w:val="18"/>
                <w:szCs w:val="18"/>
              </w:rPr>
            </w:pPr>
          </w:p>
          <w:p w14:paraId="7A3E4D0A" w14:textId="77777777" w:rsidR="00583080" w:rsidRPr="003B4F4B" w:rsidRDefault="00583080"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431E7F81" w14:textId="77777777" w:rsidR="00583080" w:rsidRPr="003B4F4B" w:rsidRDefault="00583080" w:rsidP="00A7226A">
            <w:pPr>
              <w:spacing w:line="256" w:lineRule="auto"/>
              <w:jc w:val="center"/>
              <w:rPr>
                <w:sz w:val="18"/>
                <w:szCs w:val="18"/>
              </w:rPr>
            </w:pPr>
          </w:p>
          <w:p w14:paraId="040E4FE8" w14:textId="77777777" w:rsidR="00583080" w:rsidRPr="003B4F4B" w:rsidRDefault="00583080" w:rsidP="00A7226A">
            <w:pPr>
              <w:spacing w:line="256" w:lineRule="auto"/>
              <w:jc w:val="center"/>
              <w:rPr>
                <w:sz w:val="18"/>
                <w:szCs w:val="18"/>
              </w:rPr>
            </w:pPr>
          </w:p>
          <w:p w14:paraId="341C3B2B" w14:textId="77777777" w:rsidR="00583080" w:rsidRPr="003B4F4B" w:rsidRDefault="00583080" w:rsidP="00A7226A">
            <w:pPr>
              <w:spacing w:line="256" w:lineRule="auto"/>
              <w:jc w:val="center"/>
              <w:rPr>
                <w:sz w:val="18"/>
                <w:szCs w:val="18"/>
              </w:rPr>
            </w:pPr>
          </w:p>
          <w:p w14:paraId="3A16A9D4" w14:textId="77777777" w:rsidR="00583080" w:rsidRPr="003B4F4B" w:rsidRDefault="00583080" w:rsidP="00A7226A">
            <w:pPr>
              <w:spacing w:line="256" w:lineRule="auto"/>
              <w:jc w:val="center"/>
              <w:rPr>
                <w:sz w:val="18"/>
                <w:szCs w:val="18"/>
              </w:rPr>
            </w:pPr>
          </w:p>
          <w:p w14:paraId="127DEF41" w14:textId="77777777" w:rsidR="00583080" w:rsidRPr="003B4F4B" w:rsidRDefault="00583080" w:rsidP="00A7226A">
            <w:pPr>
              <w:spacing w:line="256" w:lineRule="auto"/>
              <w:jc w:val="center"/>
              <w:rPr>
                <w:sz w:val="18"/>
                <w:szCs w:val="18"/>
              </w:rPr>
            </w:pPr>
            <w:r w:rsidRPr="003B4F4B">
              <w:rPr>
                <w:sz w:val="18"/>
                <w:szCs w:val="18"/>
              </w:rPr>
              <w:t>21,69</w:t>
            </w:r>
          </w:p>
        </w:tc>
        <w:tc>
          <w:tcPr>
            <w:tcW w:w="1559" w:type="dxa"/>
            <w:tcBorders>
              <w:top w:val="single" w:sz="6" w:space="0" w:color="000000"/>
              <w:left w:val="single" w:sz="6" w:space="0" w:color="000000"/>
              <w:bottom w:val="single" w:sz="6" w:space="0" w:color="000000"/>
              <w:right w:val="single" w:sz="6" w:space="0" w:color="000000"/>
            </w:tcBorders>
          </w:tcPr>
          <w:p w14:paraId="04503DCD" w14:textId="77777777" w:rsidR="00583080" w:rsidRPr="003B4F4B" w:rsidRDefault="00583080" w:rsidP="00A7226A">
            <w:pPr>
              <w:spacing w:line="256" w:lineRule="auto"/>
              <w:jc w:val="center"/>
              <w:rPr>
                <w:sz w:val="18"/>
                <w:szCs w:val="18"/>
              </w:rPr>
            </w:pPr>
          </w:p>
          <w:p w14:paraId="155F82E5" w14:textId="77777777" w:rsidR="00583080" w:rsidRPr="003B4F4B" w:rsidRDefault="00583080" w:rsidP="00A7226A">
            <w:pPr>
              <w:spacing w:line="256" w:lineRule="auto"/>
              <w:jc w:val="center"/>
              <w:rPr>
                <w:sz w:val="18"/>
                <w:szCs w:val="18"/>
              </w:rPr>
            </w:pPr>
          </w:p>
          <w:p w14:paraId="0C2D3F1F" w14:textId="77777777" w:rsidR="00583080" w:rsidRPr="003B4F4B" w:rsidRDefault="00583080" w:rsidP="00A7226A">
            <w:pPr>
              <w:spacing w:line="256" w:lineRule="auto"/>
              <w:jc w:val="center"/>
              <w:rPr>
                <w:sz w:val="18"/>
                <w:szCs w:val="18"/>
              </w:rPr>
            </w:pPr>
          </w:p>
          <w:p w14:paraId="3EDB3704" w14:textId="77777777" w:rsidR="00583080" w:rsidRPr="003B4F4B" w:rsidRDefault="00583080" w:rsidP="00A7226A">
            <w:pPr>
              <w:spacing w:line="256" w:lineRule="auto"/>
              <w:jc w:val="center"/>
              <w:rPr>
                <w:sz w:val="18"/>
                <w:szCs w:val="18"/>
              </w:rPr>
            </w:pPr>
          </w:p>
          <w:p w14:paraId="7ADA7B7A" w14:textId="77777777" w:rsidR="00583080" w:rsidRPr="003B4F4B" w:rsidRDefault="00583080" w:rsidP="00A7226A">
            <w:pPr>
              <w:spacing w:line="256" w:lineRule="auto"/>
              <w:jc w:val="center"/>
              <w:rPr>
                <w:sz w:val="18"/>
                <w:szCs w:val="18"/>
              </w:rPr>
            </w:pPr>
            <w:r w:rsidRPr="003B4F4B">
              <w:rPr>
                <w:sz w:val="18"/>
                <w:szCs w:val="18"/>
              </w:rPr>
              <w:t>867,60</w:t>
            </w:r>
          </w:p>
        </w:tc>
      </w:tr>
      <w:tr w:rsidR="00583080" w:rsidRPr="003B4F4B" w14:paraId="6D8E5172"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202051AB" w14:textId="77777777" w:rsidR="00583080" w:rsidRPr="003B4F4B" w:rsidRDefault="00583080" w:rsidP="00A7226A">
            <w:pPr>
              <w:spacing w:line="256" w:lineRule="auto"/>
              <w:ind w:left="228"/>
              <w:rPr>
                <w:sz w:val="18"/>
                <w:szCs w:val="18"/>
              </w:rPr>
            </w:pPr>
            <w:r w:rsidRPr="003B4F4B">
              <w:rPr>
                <w:sz w:val="18"/>
                <w:szCs w:val="18"/>
              </w:rPr>
              <w:t>07</w:t>
            </w:r>
          </w:p>
        </w:tc>
        <w:tc>
          <w:tcPr>
            <w:tcW w:w="3852" w:type="dxa"/>
            <w:tcBorders>
              <w:top w:val="single" w:sz="6" w:space="0" w:color="000000"/>
              <w:left w:val="single" w:sz="6" w:space="0" w:color="000000"/>
              <w:bottom w:val="single" w:sz="6" w:space="0" w:color="000000"/>
              <w:right w:val="single" w:sz="6" w:space="0" w:color="000000"/>
            </w:tcBorders>
          </w:tcPr>
          <w:p w14:paraId="12E9DE7F" w14:textId="77777777" w:rsidR="00583080" w:rsidRPr="003B4F4B" w:rsidRDefault="00583080" w:rsidP="00A7226A">
            <w:pPr>
              <w:spacing w:line="256" w:lineRule="auto"/>
              <w:rPr>
                <w:sz w:val="18"/>
                <w:szCs w:val="18"/>
              </w:rPr>
            </w:pPr>
            <w:r w:rsidRPr="003B4F4B">
              <w:rPr>
                <w:sz w:val="18"/>
                <w:szCs w:val="18"/>
              </w:rPr>
              <w:t>Refeições (almoço) tipo buffet livre que será servida na cidade de Toledo, na II Etapa do Campeonato Paranaense de Handebol Adulto. Almoço do dia 13/04 (40 refeições, sendo 20 para a equipe feminina e 20 para a equipe masculina) e almoço do dia 14/04 (40 refeições, sendo 20 para a equipe feminina e 20 para equipe masculina).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31096BA7" w14:textId="77777777" w:rsidR="00583080" w:rsidRPr="003B4F4B" w:rsidRDefault="00583080" w:rsidP="00A7226A">
            <w:pPr>
              <w:spacing w:line="256" w:lineRule="auto"/>
              <w:jc w:val="center"/>
              <w:rPr>
                <w:sz w:val="18"/>
                <w:szCs w:val="18"/>
              </w:rPr>
            </w:pPr>
          </w:p>
          <w:p w14:paraId="5173C460" w14:textId="77777777" w:rsidR="00583080" w:rsidRPr="003B4F4B" w:rsidRDefault="00583080" w:rsidP="00A7226A">
            <w:pPr>
              <w:spacing w:line="256" w:lineRule="auto"/>
              <w:jc w:val="center"/>
              <w:rPr>
                <w:sz w:val="18"/>
                <w:szCs w:val="18"/>
              </w:rPr>
            </w:pPr>
          </w:p>
          <w:p w14:paraId="6141877E" w14:textId="77777777" w:rsidR="00583080" w:rsidRPr="003B4F4B" w:rsidRDefault="00583080" w:rsidP="00A7226A">
            <w:pPr>
              <w:spacing w:line="256" w:lineRule="auto"/>
              <w:jc w:val="center"/>
              <w:rPr>
                <w:sz w:val="18"/>
                <w:szCs w:val="18"/>
              </w:rPr>
            </w:pPr>
          </w:p>
          <w:p w14:paraId="29F7C6D7" w14:textId="77777777" w:rsidR="00583080" w:rsidRPr="003B4F4B" w:rsidRDefault="00583080" w:rsidP="00A7226A">
            <w:pPr>
              <w:spacing w:line="256" w:lineRule="auto"/>
              <w:jc w:val="center"/>
              <w:rPr>
                <w:sz w:val="18"/>
                <w:szCs w:val="18"/>
              </w:rPr>
            </w:pPr>
          </w:p>
          <w:p w14:paraId="2193E652" w14:textId="77777777" w:rsidR="00583080" w:rsidRPr="003B4F4B" w:rsidRDefault="00583080" w:rsidP="00A7226A">
            <w:pPr>
              <w:spacing w:line="256" w:lineRule="auto"/>
              <w:jc w:val="center"/>
              <w:rPr>
                <w:sz w:val="18"/>
                <w:szCs w:val="18"/>
              </w:rPr>
            </w:pPr>
          </w:p>
          <w:p w14:paraId="41F7A4D1" w14:textId="77777777" w:rsidR="00583080" w:rsidRPr="003B4F4B" w:rsidRDefault="00583080" w:rsidP="00A7226A">
            <w:pPr>
              <w:spacing w:line="256" w:lineRule="auto"/>
              <w:jc w:val="center"/>
              <w:rPr>
                <w:sz w:val="18"/>
                <w:szCs w:val="18"/>
              </w:rPr>
            </w:pPr>
          </w:p>
          <w:p w14:paraId="547AB546" w14:textId="77777777" w:rsidR="00583080" w:rsidRPr="003B4F4B" w:rsidRDefault="00583080" w:rsidP="00A7226A">
            <w:pPr>
              <w:spacing w:line="256" w:lineRule="auto"/>
              <w:jc w:val="center"/>
              <w:rPr>
                <w:sz w:val="18"/>
                <w:szCs w:val="18"/>
              </w:rPr>
            </w:pPr>
            <w:r w:rsidRPr="003B4F4B">
              <w:rPr>
                <w:sz w:val="18"/>
                <w:szCs w:val="18"/>
              </w:rPr>
              <w:t>80</w:t>
            </w:r>
          </w:p>
          <w:p w14:paraId="028925FC" w14:textId="77777777" w:rsidR="00583080" w:rsidRPr="003B4F4B" w:rsidRDefault="00583080" w:rsidP="00A7226A">
            <w:pPr>
              <w:spacing w:line="256" w:lineRule="auto"/>
              <w:jc w:val="center"/>
              <w:rPr>
                <w:sz w:val="18"/>
                <w:szCs w:val="18"/>
              </w:rPr>
            </w:pPr>
          </w:p>
        </w:tc>
        <w:tc>
          <w:tcPr>
            <w:tcW w:w="992" w:type="dxa"/>
            <w:tcBorders>
              <w:top w:val="single" w:sz="6" w:space="0" w:color="000000"/>
              <w:left w:val="single" w:sz="6" w:space="0" w:color="000000"/>
              <w:bottom w:val="single" w:sz="6" w:space="0" w:color="000000"/>
              <w:right w:val="single" w:sz="6" w:space="0" w:color="000000"/>
            </w:tcBorders>
          </w:tcPr>
          <w:p w14:paraId="6282E912" w14:textId="77777777" w:rsidR="00583080" w:rsidRPr="003B4F4B" w:rsidRDefault="00583080" w:rsidP="00A7226A">
            <w:pPr>
              <w:spacing w:line="256" w:lineRule="auto"/>
              <w:jc w:val="center"/>
              <w:rPr>
                <w:sz w:val="18"/>
                <w:szCs w:val="18"/>
              </w:rPr>
            </w:pPr>
          </w:p>
          <w:p w14:paraId="53343E0B" w14:textId="77777777" w:rsidR="00583080" w:rsidRPr="003B4F4B" w:rsidRDefault="00583080" w:rsidP="00A7226A">
            <w:pPr>
              <w:spacing w:line="256" w:lineRule="auto"/>
              <w:jc w:val="center"/>
              <w:rPr>
                <w:sz w:val="18"/>
                <w:szCs w:val="18"/>
              </w:rPr>
            </w:pPr>
          </w:p>
          <w:p w14:paraId="163D090F" w14:textId="77777777" w:rsidR="00583080" w:rsidRPr="003B4F4B" w:rsidRDefault="00583080" w:rsidP="00A7226A">
            <w:pPr>
              <w:spacing w:line="256" w:lineRule="auto"/>
              <w:jc w:val="center"/>
              <w:rPr>
                <w:sz w:val="18"/>
                <w:szCs w:val="18"/>
              </w:rPr>
            </w:pPr>
          </w:p>
          <w:p w14:paraId="3E914EDA" w14:textId="77777777" w:rsidR="00583080" w:rsidRPr="003B4F4B" w:rsidRDefault="00583080" w:rsidP="00A7226A">
            <w:pPr>
              <w:spacing w:line="256" w:lineRule="auto"/>
              <w:jc w:val="center"/>
              <w:rPr>
                <w:sz w:val="18"/>
                <w:szCs w:val="18"/>
              </w:rPr>
            </w:pPr>
          </w:p>
          <w:p w14:paraId="678AE932" w14:textId="77777777" w:rsidR="00583080" w:rsidRPr="003B4F4B" w:rsidRDefault="00583080" w:rsidP="00A7226A">
            <w:pPr>
              <w:spacing w:line="256" w:lineRule="auto"/>
              <w:jc w:val="center"/>
              <w:rPr>
                <w:sz w:val="18"/>
                <w:szCs w:val="18"/>
              </w:rPr>
            </w:pPr>
          </w:p>
          <w:p w14:paraId="5721017F" w14:textId="77777777" w:rsidR="00583080" w:rsidRPr="003B4F4B" w:rsidRDefault="00583080" w:rsidP="00A7226A">
            <w:pPr>
              <w:spacing w:line="256" w:lineRule="auto"/>
              <w:jc w:val="center"/>
              <w:rPr>
                <w:sz w:val="18"/>
                <w:szCs w:val="18"/>
              </w:rPr>
            </w:pPr>
          </w:p>
          <w:p w14:paraId="28435947" w14:textId="77777777" w:rsidR="00583080" w:rsidRPr="003B4F4B" w:rsidRDefault="00583080"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3AC4C119" w14:textId="77777777" w:rsidR="00583080" w:rsidRPr="003B4F4B" w:rsidRDefault="00583080" w:rsidP="00A7226A">
            <w:pPr>
              <w:spacing w:line="256" w:lineRule="auto"/>
              <w:jc w:val="center"/>
              <w:rPr>
                <w:sz w:val="18"/>
                <w:szCs w:val="18"/>
              </w:rPr>
            </w:pPr>
          </w:p>
          <w:p w14:paraId="2930C0CA" w14:textId="77777777" w:rsidR="00583080" w:rsidRPr="003B4F4B" w:rsidRDefault="00583080" w:rsidP="00A7226A">
            <w:pPr>
              <w:spacing w:line="256" w:lineRule="auto"/>
              <w:jc w:val="center"/>
              <w:rPr>
                <w:sz w:val="18"/>
                <w:szCs w:val="18"/>
              </w:rPr>
            </w:pPr>
          </w:p>
          <w:p w14:paraId="4E60BDA7" w14:textId="77777777" w:rsidR="00583080" w:rsidRPr="003B4F4B" w:rsidRDefault="00583080" w:rsidP="00A7226A">
            <w:pPr>
              <w:spacing w:line="256" w:lineRule="auto"/>
              <w:jc w:val="center"/>
              <w:rPr>
                <w:sz w:val="18"/>
                <w:szCs w:val="18"/>
              </w:rPr>
            </w:pPr>
          </w:p>
          <w:p w14:paraId="70589950" w14:textId="77777777" w:rsidR="00583080" w:rsidRPr="003B4F4B" w:rsidRDefault="00583080" w:rsidP="00A7226A">
            <w:pPr>
              <w:spacing w:line="256" w:lineRule="auto"/>
              <w:jc w:val="center"/>
              <w:rPr>
                <w:sz w:val="18"/>
                <w:szCs w:val="18"/>
              </w:rPr>
            </w:pPr>
          </w:p>
          <w:p w14:paraId="11FE969D" w14:textId="77777777" w:rsidR="00583080" w:rsidRPr="003B4F4B" w:rsidRDefault="00583080" w:rsidP="00A7226A">
            <w:pPr>
              <w:spacing w:line="256" w:lineRule="auto"/>
              <w:jc w:val="center"/>
              <w:rPr>
                <w:sz w:val="18"/>
                <w:szCs w:val="18"/>
              </w:rPr>
            </w:pPr>
          </w:p>
          <w:p w14:paraId="6EE4C4F2" w14:textId="77777777" w:rsidR="00583080" w:rsidRPr="003B4F4B" w:rsidRDefault="00583080" w:rsidP="00A7226A">
            <w:pPr>
              <w:spacing w:line="256" w:lineRule="auto"/>
              <w:jc w:val="center"/>
              <w:rPr>
                <w:sz w:val="18"/>
                <w:szCs w:val="18"/>
              </w:rPr>
            </w:pPr>
          </w:p>
          <w:p w14:paraId="596475CB" w14:textId="77777777" w:rsidR="00583080" w:rsidRPr="003B4F4B" w:rsidRDefault="00583080"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7E07CC93" w14:textId="77777777" w:rsidR="00583080" w:rsidRPr="003B4F4B" w:rsidRDefault="00583080" w:rsidP="00A7226A">
            <w:pPr>
              <w:spacing w:line="256" w:lineRule="auto"/>
              <w:jc w:val="center"/>
              <w:rPr>
                <w:sz w:val="18"/>
                <w:szCs w:val="18"/>
              </w:rPr>
            </w:pPr>
          </w:p>
          <w:p w14:paraId="0C402FD2" w14:textId="77777777" w:rsidR="00583080" w:rsidRPr="003B4F4B" w:rsidRDefault="00583080" w:rsidP="00A7226A">
            <w:pPr>
              <w:spacing w:line="256" w:lineRule="auto"/>
              <w:jc w:val="center"/>
              <w:rPr>
                <w:sz w:val="18"/>
                <w:szCs w:val="18"/>
              </w:rPr>
            </w:pPr>
          </w:p>
          <w:p w14:paraId="15774E0E" w14:textId="77777777" w:rsidR="00583080" w:rsidRPr="003B4F4B" w:rsidRDefault="00583080" w:rsidP="00A7226A">
            <w:pPr>
              <w:spacing w:line="256" w:lineRule="auto"/>
              <w:jc w:val="center"/>
              <w:rPr>
                <w:sz w:val="18"/>
                <w:szCs w:val="18"/>
              </w:rPr>
            </w:pPr>
          </w:p>
          <w:p w14:paraId="1CFA1C7F" w14:textId="77777777" w:rsidR="00583080" w:rsidRPr="003B4F4B" w:rsidRDefault="00583080" w:rsidP="00A7226A">
            <w:pPr>
              <w:spacing w:line="256" w:lineRule="auto"/>
              <w:jc w:val="center"/>
              <w:rPr>
                <w:sz w:val="18"/>
                <w:szCs w:val="18"/>
              </w:rPr>
            </w:pPr>
          </w:p>
          <w:p w14:paraId="4223EA76" w14:textId="77777777" w:rsidR="00583080" w:rsidRPr="003B4F4B" w:rsidRDefault="00583080" w:rsidP="00A7226A">
            <w:pPr>
              <w:spacing w:line="256" w:lineRule="auto"/>
              <w:jc w:val="center"/>
              <w:rPr>
                <w:sz w:val="18"/>
                <w:szCs w:val="18"/>
              </w:rPr>
            </w:pPr>
          </w:p>
          <w:p w14:paraId="76E67ECA" w14:textId="77777777" w:rsidR="00583080" w:rsidRPr="003B4F4B" w:rsidRDefault="00583080" w:rsidP="00A7226A">
            <w:pPr>
              <w:spacing w:line="256" w:lineRule="auto"/>
              <w:jc w:val="center"/>
              <w:rPr>
                <w:sz w:val="18"/>
                <w:szCs w:val="18"/>
              </w:rPr>
            </w:pPr>
          </w:p>
          <w:p w14:paraId="039B07FE" w14:textId="77777777" w:rsidR="00583080" w:rsidRPr="003B4F4B" w:rsidRDefault="00583080" w:rsidP="00A7226A">
            <w:pPr>
              <w:spacing w:line="256" w:lineRule="auto"/>
              <w:jc w:val="center"/>
              <w:rPr>
                <w:sz w:val="18"/>
                <w:szCs w:val="18"/>
              </w:rPr>
            </w:pPr>
            <w:r w:rsidRPr="003B4F4B">
              <w:rPr>
                <w:sz w:val="18"/>
                <w:szCs w:val="18"/>
              </w:rPr>
              <w:t>3.071,20</w:t>
            </w:r>
          </w:p>
        </w:tc>
      </w:tr>
      <w:tr w:rsidR="00583080" w:rsidRPr="003B4F4B" w14:paraId="5DCC56DD"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07D768C5" w14:textId="77777777" w:rsidR="00583080" w:rsidRPr="003B4F4B" w:rsidRDefault="00583080" w:rsidP="00A7226A">
            <w:pPr>
              <w:spacing w:line="256" w:lineRule="auto"/>
              <w:ind w:left="228"/>
              <w:rPr>
                <w:sz w:val="18"/>
                <w:szCs w:val="18"/>
              </w:rPr>
            </w:pPr>
            <w:r w:rsidRPr="003B4F4B">
              <w:rPr>
                <w:sz w:val="18"/>
                <w:szCs w:val="18"/>
              </w:rPr>
              <w:t>08</w:t>
            </w:r>
          </w:p>
        </w:tc>
        <w:tc>
          <w:tcPr>
            <w:tcW w:w="3852" w:type="dxa"/>
            <w:tcBorders>
              <w:top w:val="single" w:sz="6" w:space="0" w:color="000000"/>
              <w:left w:val="single" w:sz="6" w:space="0" w:color="000000"/>
              <w:bottom w:val="single" w:sz="6" w:space="0" w:color="000000"/>
              <w:right w:val="single" w:sz="6" w:space="0" w:color="000000"/>
            </w:tcBorders>
          </w:tcPr>
          <w:p w14:paraId="6DDB05D6" w14:textId="77777777" w:rsidR="00583080" w:rsidRPr="003B4F4B" w:rsidRDefault="00583080" w:rsidP="00A7226A">
            <w:pPr>
              <w:spacing w:line="256" w:lineRule="auto"/>
              <w:rPr>
                <w:sz w:val="18"/>
                <w:szCs w:val="18"/>
              </w:rPr>
            </w:pPr>
            <w:r w:rsidRPr="003B4F4B">
              <w:rPr>
                <w:sz w:val="18"/>
                <w:szCs w:val="18"/>
              </w:rPr>
              <w:t>Refeições (jantar) tipo buffet livre que será servida na cidade de Toledo, na II Etapa do Campeonato Paranaense de Handebol Adulto. Jantar do dia 13/04 (40 refeições, sendo 20 para a equipe feminina e 20 para a equipe masculina).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067BCC65" w14:textId="77777777" w:rsidR="00583080" w:rsidRPr="003B4F4B" w:rsidRDefault="00583080" w:rsidP="00A7226A">
            <w:pPr>
              <w:spacing w:line="256" w:lineRule="auto"/>
              <w:jc w:val="center"/>
              <w:rPr>
                <w:sz w:val="18"/>
                <w:szCs w:val="18"/>
              </w:rPr>
            </w:pPr>
          </w:p>
          <w:p w14:paraId="565CF6A9" w14:textId="77777777" w:rsidR="00583080" w:rsidRPr="003B4F4B" w:rsidRDefault="00583080" w:rsidP="00A7226A">
            <w:pPr>
              <w:spacing w:line="256" w:lineRule="auto"/>
              <w:jc w:val="center"/>
              <w:rPr>
                <w:sz w:val="18"/>
                <w:szCs w:val="18"/>
              </w:rPr>
            </w:pPr>
          </w:p>
          <w:p w14:paraId="476FA589" w14:textId="77777777" w:rsidR="00583080" w:rsidRPr="003B4F4B" w:rsidRDefault="00583080" w:rsidP="00A7226A">
            <w:pPr>
              <w:spacing w:line="256" w:lineRule="auto"/>
              <w:jc w:val="center"/>
              <w:rPr>
                <w:sz w:val="18"/>
                <w:szCs w:val="18"/>
              </w:rPr>
            </w:pPr>
          </w:p>
          <w:p w14:paraId="212E4114" w14:textId="77777777" w:rsidR="00583080" w:rsidRPr="003B4F4B" w:rsidRDefault="00583080" w:rsidP="00A7226A">
            <w:pPr>
              <w:spacing w:line="256" w:lineRule="auto"/>
              <w:jc w:val="center"/>
              <w:rPr>
                <w:sz w:val="18"/>
                <w:szCs w:val="18"/>
              </w:rPr>
            </w:pPr>
          </w:p>
          <w:p w14:paraId="06835A9C" w14:textId="77777777" w:rsidR="00583080" w:rsidRPr="003B4F4B" w:rsidRDefault="00583080" w:rsidP="00A7226A">
            <w:pPr>
              <w:spacing w:line="256" w:lineRule="auto"/>
              <w:jc w:val="center"/>
              <w:rPr>
                <w:sz w:val="18"/>
                <w:szCs w:val="18"/>
              </w:rPr>
            </w:pPr>
          </w:p>
          <w:p w14:paraId="7837CAF1" w14:textId="77777777" w:rsidR="00583080" w:rsidRPr="003B4F4B" w:rsidRDefault="00583080" w:rsidP="00A7226A">
            <w:pPr>
              <w:spacing w:line="256" w:lineRule="auto"/>
              <w:jc w:val="center"/>
              <w:rPr>
                <w:sz w:val="18"/>
                <w:szCs w:val="18"/>
              </w:rPr>
            </w:pPr>
            <w:r w:rsidRPr="003B4F4B">
              <w:rPr>
                <w:sz w:val="18"/>
                <w:szCs w:val="18"/>
              </w:rPr>
              <w:t>40</w:t>
            </w:r>
          </w:p>
        </w:tc>
        <w:tc>
          <w:tcPr>
            <w:tcW w:w="992" w:type="dxa"/>
            <w:tcBorders>
              <w:top w:val="single" w:sz="6" w:space="0" w:color="000000"/>
              <w:left w:val="single" w:sz="6" w:space="0" w:color="000000"/>
              <w:bottom w:val="single" w:sz="6" w:space="0" w:color="000000"/>
              <w:right w:val="single" w:sz="6" w:space="0" w:color="000000"/>
            </w:tcBorders>
          </w:tcPr>
          <w:p w14:paraId="0F716934" w14:textId="77777777" w:rsidR="00583080" w:rsidRPr="003B4F4B" w:rsidRDefault="00583080" w:rsidP="00A7226A">
            <w:pPr>
              <w:spacing w:line="256" w:lineRule="auto"/>
              <w:jc w:val="center"/>
              <w:rPr>
                <w:sz w:val="18"/>
                <w:szCs w:val="18"/>
              </w:rPr>
            </w:pPr>
          </w:p>
          <w:p w14:paraId="0CDDA7DE" w14:textId="77777777" w:rsidR="00583080" w:rsidRPr="003B4F4B" w:rsidRDefault="00583080" w:rsidP="00A7226A">
            <w:pPr>
              <w:spacing w:line="256" w:lineRule="auto"/>
              <w:jc w:val="center"/>
              <w:rPr>
                <w:sz w:val="18"/>
                <w:szCs w:val="18"/>
              </w:rPr>
            </w:pPr>
          </w:p>
          <w:p w14:paraId="2E7D9710" w14:textId="77777777" w:rsidR="00583080" w:rsidRPr="003B4F4B" w:rsidRDefault="00583080" w:rsidP="00A7226A">
            <w:pPr>
              <w:spacing w:line="256" w:lineRule="auto"/>
              <w:jc w:val="center"/>
              <w:rPr>
                <w:sz w:val="18"/>
                <w:szCs w:val="18"/>
              </w:rPr>
            </w:pPr>
          </w:p>
          <w:p w14:paraId="2319091F" w14:textId="77777777" w:rsidR="00583080" w:rsidRPr="003B4F4B" w:rsidRDefault="00583080" w:rsidP="00A7226A">
            <w:pPr>
              <w:spacing w:line="256" w:lineRule="auto"/>
              <w:jc w:val="center"/>
              <w:rPr>
                <w:sz w:val="18"/>
                <w:szCs w:val="18"/>
              </w:rPr>
            </w:pPr>
          </w:p>
          <w:p w14:paraId="127FA89B" w14:textId="77777777" w:rsidR="00583080" w:rsidRPr="003B4F4B" w:rsidRDefault="00583080" w:rsidP="00A7226A">
            <w:pPr>
              <w:spacing w:line="256" w:lineRule="auto"/>
              <w:jc w:val="center"/>
              <w:rPr>
                <w:sz w:val="18"/>
                <w:szCs w:val="18"/>
              </w:rPr>
            </w:pPr>
          </w:p>
          <w:p w14:paraId="4673FA94" w14:textId="77777777" w:rsidR="00583080" w:rsidRPr="003B4F4B" w:rsidRDefault="00583080"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6A60E96A" w14:textId="77777777" w:rsidR="00583080" w:rsidRPr="003B4F4B" w:rsidRDefault="00583080" w:rsidP="00A7226A">
            <w:pPr>
              <w:spacing w:line="256" w:lineRule="auto"/>
              <w:jc w:val="center"/>
              <w:rPr>
                <w:sz w:val="18"/>
                <w:szCs w:val="18"/>
              </w:rPr>
            </w:pPr>
          </w:p>
          <w:p w14:paraId="22E765B2" w14:textId="77777777" w:rsidR="00583080" w:rsidRPr="003B4F4B" w:rsidRDefault="00583080" w:rsidP="00A7226A">
            <w:pPr>
              <w:spacing w:line="256" w:lineRule="auto"/>
              <w:jc w:val="center"/>
              <w:rPr>
                <w:sz w:val="18"/>
                <w:szCs w:val="18"/>
              </w:rPr>
            </w:pPr>
          </w:p>
          <w:p w14:paraId="22351D81" w14:textId="77777777" w:rsidR="00583080" w:rsidRPr="003B4F4B" w:rsidRDefault="00583080" w:rsidP="00A7226A">
            <w:pPr>
              <w:spacing w:line="256" w:lineRule="auto"/>
              <w:jc w:val="center"/>
              <w:rPr>
                <w:sz w:val="18"/>
                <w:szCs w:val="18"/>
              </w:rPr>
            </w:pPr>
          </w:p>
          <w:p w14:paraId="6AB9AE69" w14:textId="77777777" w:rsidR="00583080" w:rsidRPr="003B4F4B" w:rsidRDefault="00583080" w:rsidP="00A7226A">
            <w:pPr>
              <w:spacing w:line="256" w:lineRule="auto"/>
              <w:jc w:val="center"/>
              <w:rPr>
                <w:sz w:val="18"/>
                <w:szCs w:val="18"/>
              </w:rPr>
            </w:pPr>
          </w:p>
          <w:p w14:paraId="7064D619" w14:textId="77777777" w:rsidR="00583080" w:rsidRPr="003B4F4B" w:rsidRDefault="00583080" w:rsidP="00A7226A">
            <w:pPr>
              <w:spacing w:line="256" w:lineRule="auto"/>
              <w:jc w:val="center"/>
              <w:rPr>
                <w:sz w:val="18"/>
                <w:szCs w:val="18"/>
              </w:rPr>
            </w:pPr>
          </w:p>
          <w:p w14:paraId="677662C2" w14:textId="77777777" w:rsidR="00583080" w:rsidRPr="003B4F4B" w:rsidRDefault="00583080"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43B7990C" w14:textId="77777777" w:rsidR="00583080" w:rsidRPr="003B4F4B" w:rsidRDefault="00583080" w:rsidP="00A7226A">
            <w:pPr>
              <w:spacing w:line="256" w:lineRule="auto"/>
              <w:jc w:val="center"/>
              <w:rPr>
                <w:sz w:val="18"/>
                <w:szCs w:val="18"/>
              </w:rPr>
            </w:pPr>
          </w:p>
          <w:p w14:paraId="757742C3" w14:textId="77777777" w:rsidR="00583080" w:rsidRPr="003B4F4B" w:rsidRDefault="00583080" w:rsidP="00A7226A">
            <w:pPr>
              <w:spacing w:line="256" w:lineRule="auto"/>
              <w:jc w:val="center"/>
              <w:rPr>
                <w:sz w:val="18"/>
                <w:szCs w:val="18"/>
              </w:rPr>
            </w:pPr>
          </w:p>
          <w:p w14:paraId="7B493822" w14:textId="77777777" w:rsidR="00583080" w:rsidRPr="003B4F4B" w:rsidRDefault="00583080" w:rsidP="00A7226A">
            <w:pPr>
              <w:spacing w:line="256" w:lineRule="auto"/>
              <w:jc w:val="center"/>
              <w:rPr>
                <w:sz w:val="18"/>
                <w:szCs w:val="18"/>
              </w:rPr>
            </w:pPr>
          </w:p>
          <w:p w14:paraId="42FB75F3" w14:textId="77777777" w:rsidR="00583080" w:rsidRPr="003B4F4B" w:rsidRDefault="00583080" w:rsidP="00A7226A">
            <w:pPr>
              <w:spacing w:line="256" w:lineRule="auto"/>
              <w:jc w:val="center"/>
              <w:rPr>
                <w:sz w:val="18"/>
                <w:szCs w:val="18"/>
              </w:rPr>
            </w:pPr>
          </w:p>
          <w:p w14:paraId="43E8C005" w14:textId="77777777" w:rsidR="00583080" w:rsidRPr="003B4F4B" w:rsidRDefault="00583080" w:rsidP="00A7226A">
            <w:pPr>
              <w:spacing w:line="256" w:lineRule="auto"/>
              <w:jc w:val="center"/>
              <w:rPr>
                <w:sz w:val="18"/>
                <w:szCs w:val="18"/>
              </w:rPr>
            </w:pPr>
          </w:p>
          <w:p w14:paraId="531B6A5D" w14:textId="77777777" w:rsidR="00583080" w:rsidRPr="003B4F4B" w:rsidRDefault="00583080" w:rsidP="00A7226A">
            <w:pPr>
              <w:spacing w:line="256" w:lineRule="auto"/>
              <w:jc w:val="center"/>
              <w:rPr>
                <w:sz w:val="18"/>
                <w:szCs w:val="18"/>
              </w:rPr>
            </w:pPr>
            <w:r w:rsidRPr="003B4F4B">
              <w:rPr>
                <w:sz w:val="18"/>
                <w:szCs w:val="18"/>
              </w:rPr>
              <w:t>1.535,60</w:t>
            </w:r>
          </w:p>
        </w:tc>
      </w:tr>
      <w:tr w:rsidR="00583080" w:rsidRPr="003B4F4B" w14:paraId="77450F60"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032D3767" w14:textId="77777777" w:rsidR="00583080" w:rsidRPr="003B4F4B" w:rsidRDefault="00583080" w:rsidP="00A7226A">
            <w:pPr>
              <w:spacing w:line="256" w:lineRule="auto"/>
              <w:ind w:left="228"/>
              <w:rPr>
                <w:sz w:val="18"/>
                <w:szCs w:val="18"/>
              </w:rPr>
            </w:pPr>
            <w:r w:rsidRPr="003B4F4B">
              <w:rPr>
                <w:sz w:val="18"/>
                <w:szCs w:val="18"/>
              </w:rPr>
              <w:t>09</w:t>
            </w:r>
          </w:p>
        </w:tc>
        <w:tc>
          <w:tcPr>
            <w:tcW w:w="3852" w:type="dxa"/>
            <w:tcBorders>
              <w:top w:val="single" w:sz="6" w:space="0" w:color="000000"/>
              <w:left w:val="single" w:sz="6" w:space="0" w:color="000000"/>
              <w:bottom w:val="single" w:sz="6" w:space="0" w:color="000000"/>
              <w:right w:val="single" w:sz="6" w:space="0" w:color="000000"/>
            </w:tcBorders>
          </w:tcPr>
          <w:p w14:paraId="78B31918" w14:textId="77777777" w:rsidR="00583080" w:rsidRPr="003B4F4B" w:rsidRDefault="00583080" w:rsidP="00A7226A">
            <w:pPr>
              <w:spacing w:line="256" w:lineRule="auto"/>
              <w:rPr>
                <w:sz w:val="18"/>
                <w:szCs w:val="18"/>
              </w:rPr>
            </w:pPr>
            <w:r w:rsidRPr="003B4F4B">
              <w:rPr>
                <w:sz w:val="18"/>
                <w:szCs w:val="18"/>
              </w:rPr>
              <w:t>Refeições (café da manhã) tipo buffet livre que será servido na cidade de Toledo, na II Etapa do Campeonato Paranaense de Handebol Adulto. Café da manhã do dia 14/04 (40 refeições, sendo 20 para a equipe feminina e 20 para equipe masculina). O cardápio para o café da manhã deverá conter no mínimo: Café, leite com achocolatado, pão com presunto e mussarela e 1 tipo de bolo.</w:t>
            </w:r>
          </w:p>
        </w:tc>
        <w:tc>
          <w:tcPr>
            <w:tcW w:w="1051" w:type="dxa"/>
            <w:tcBorders>
              <w:top w:val="single" w:sz="6" w:space="0" w:color="000000"/>
              <w:left w:val="single" w:sz="6" w:space="0" w:color="000000"/>
              <w:bottom w:val="single" w:sz="6" w:space="0" w:color="000000"/>
              <w:right w:val="single" w:sz="6" w:space="0" w:color="000000"/>
            </w:tcBorders>
          </w:tcPr>
          <w:p w14:paraId="09D6B425" w14:textId="77777777" w:rsidR="00583080" w:rsidRPr="003B4F4B" w:rsidRDefault="00583080" w:rsidP="00A7226A">
            <w:pPr>
              <w:spacing w:line="256" w:lineRule="auto"/>
              <w:jc w:val="center"/>
              <w:rPr>
                <w:sz w:val="18"/>
                <w:szCs w:val="18"/>
              </w:rPr>
            </w:pPr>
          </w:p>
          <w:p w14:paraId="0CC9B4C1" w14:textId="77777777" w:rsidR="00583080" w:rsidRPr="003B4F4B" w:rsidRDefault="00583080" w:rsidP="00A7226A">
            <w:pPr>
              <w:spacing w:line="256" w:lineRule="auto"/>
              <w:jc w:val="center"/>
              <w:rPr>
                <w:sz w:val="18"/>
                <w:szCs w:val="18"/>
              </w:rPr>
            </w:pPr>
          </w:p>
          <w:p w14:paraId="31280444" w14:textId="77777777" w:rsidR="00583080" w:rsidRPr="003B4F4B" w:rsidRDefault="00583080" w:rsidP="00A7226A">
            <w:pPr>
              <w:spacing w:line="256" w:lineRule="auto"/>
              <w:jc w:val="center"/>
              <w:rPr>
                <w:sz w:val="18"/>
                <w:szCs w:val="18"/>
              </w:rPr>
            </w:pPr>
          </w:p>
          <w:p w14:paraId="6738685C" w14:textId="77777777" w:rsidR="00583080" w:rsidRPr="003B4F4B" w:rsidRDefault="00583080" w:rsidP="00A7226A">
            <w:pPr>
              <w:spacing w:line="256" w:lineRule="auto"/>
              <w:jc w:val="center"/>
              <w:rPr>
                <w:sz w:val="18"/>
                <w:szCs w:val="18"/>
              </w:rPr>
            </w:pPr>
          </w:p>
          <w:p w14:paraId="7A089272" w14:textId="77777777" w:rsidR="00583080" w:rsidRPr="003B4F4B" w:rsidRDefault="00583080" w:rsidP="00A7226A">
            <w:pPr>
              <w:spacing w:line="256" w:lineRule="auto"/>
              <w:jc w:val="center"/>
              <w:rPr>
                <w:sz w:val="18"/>
                <w:szCs w:val="18"/>
              </w:rPr>
            </w:pPr>
            <w:r w:rsidRPr="003B4F4B">
              <w:rPr>
                <w:sz w:val="18"/>
                <w:szCs w:val="18"/>
              </w:rPr>
              <w:t>40</w:t>
            </w:r>
          </w:p>
          <w:p w14:paraId="35E71760" w14:textId="77777777" w:rsidR="00583080" w:rsidRPr="003B4F4B" w:rsidRDefault="00583080" w:rsidP="00A7226A">
            <w:pPr>
              <w:spacing w:line="256" w:lineRule="auto"/>
              <w:jc w:val="center"/>
              <w:rPr>
                <w:sz w:val="18"/>
                <w:szCs w:val="18"/>
              </w:rPr>
            </w:pPr>
          </w:p>
        </w:tc>
        <w:tc>
          <w:tcPr>
            <w:tcW w:w="992" w:type="dxa"/>
            <w:tcBorders>
              <w:top w:val="single" w:sz="6" w:space="0" w:color="000000"/>
              <w:left w:val="single" w:sz="6" w:space="0" w:color="000000"/>
              <w:bottom w:val="single" w:sz="6" w:space="0" w:color="000000"/>
              <w:right w:val="single" w:sz="6" w:space="0" w:color="000000"/>
            </w:tcBorders>
          </w:tcPr>
          <w:p w14:paraId="7D78905E" w14:textId="77777777" w:rsidR="00583080" w:rsidRPr="003B4F4B" w:rsidRDefault="00583080" w:rsidP="00A7226A">
            <w:pPr>
              <w:spacing w:line="256" w:lineRule="auto"/>
              <w:jc w:val="center"/>
              <w:rPr>
                <w:sz w:val="18"/>
                <w:szCs w:val="18"/>
              </w:rPr>
            </w:pPr>
          </w:p>
          <w:p w14:paraId="154765D4" w14:textId="77777777" w:rsidR="00583080" w:rsidRPr="003B4F4B" w:rsidRDefault="00583080" w:rsidP="00A7226A">
            <w:pPr>
              <w:spacing w:line="256" w:lineRule="auto"/>
              <w:jc w:val="center"/>
              <w:rPr>
                <w:sz w:val="18"/>
                <w:szCs w:val="18"/>
              </w:rPr>
            </w:pPr>
          </w:p>
          <w:p w14:paraId="6F1A3D45" w14:textId="77777777" w:rsidR="00583080" w:rsidRPr="003B4F4B" w:rsidRDefault="00583080" w:rsidP="00A7226A">
            <w:pPr>
              <w:spacing w:line="256" w:lineRule="auto"/>
              <w:jc w:val="center"/>
              <w:rPr>
                <w:sz w:val="18"/>
                <w:szCs w:val="18"/>
              </w:rPr>
            </w:pPr>
          </w:p>
          <w:p w14:paraId="5CAD764D" w14:textId="77777777" w:rsidR="00583080" w:rsidRPr="003B4F4B" w:rsidRDefault="00583080" w:rsidP="00A7226A">
            <w:pPr>
              <w:spacing w:line="256" w:lineRule="auto"/>
              <w:jc w:val="center"/>
              <w:rPr>
                <w:sz w:val="18"/>
                <w:szCs w:val="18"/>
              </w:rPr>
            </w:pPr>
          </w:p>
          <w:p w14:paraId="05A05A18" w14:textId="77777777" w:rsidR="00583080" w:rsidRPr="003B4F4B" w:rsidRDefault="00583080"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73ACF054" w14:textId="77777777" w:rsidR="00583080" w:rsidRPr="003B4F4B" w:rsidRDefault="00583080" w:rsidP="00A7226A">
            <w:pPr>
              <w:spacing w:line="256" w:lineRule="auto"/>
              <w:jc w:val="center"/>
              <w:rPr>
                <w:sz w:val="18"/>
                <w:szCs w:val="18"/>
              </w:rPr>
            </w:pPr>
          </w:p>
          <w:p w14:paraId="4C8CCDC3" w14:textId="77777777" w:rsidR="00583080" w:rsidRPr="003B4F4B" w:rsidRDefault="00583080" w:rsidP="00A7226A">
            <w:pPr>
              <w:spacing w:line="256" w:lineRule="auto"/>
              <w:jc w:val="center"/>
              <w:rPr>
                <w:sz w:val="18"/>
                <w:szCs w:val="18"/>
              </w:rPr>
            </w:pPr>
          </w:p>
          <w:p w14:paraId="50BE866F" w14:textId="77777777" w:rsidR="00583080" w:rsidRPr="003B4F4B" w:rsidRDefault="00583080" w:rsidP="00A7226A">
            <w:pPr>
              <w:spacing w:line="256" w:lineRule="auto"/>
              <w:jc w:val="center"/>
              <w:rPr>
                <w:sz w:val="18"/>
                <w:szCs w:val="18"/>
              </w:rPr>
            </w:pPr>
          </w:p>
          <w:p w14:paraId="38382CF0" w14:textId="77777777" w:rsidR="00583080" w:rsidRPr="003B4F4B" w:rsidRDefault="00583080" w:rsidP="00A7226A">
            <w:pPr>
              <w:spacing w:line="256" w:lineRule="auto"/>
              <w:jc w:val="center"/>
              <w:rPr>
                <w:sz w:val="18"/>
                <w:szCs w:val="18"/>
              </w:rPr>
            </w:pPr>
          </w:p>
          <w:p w14:paraId="5E20BA25" w14:textId="77777777" w:rsidR="00583080" w:rsidRPr="003B4F4B" w:rsidRDefault="00583080" w:rsidP="00A7226A">
            <w:pPr>
              <w:spacing w:line="256" w:lineRule="auto"/>
              <w:jc w:val="center"/>
              <w:rPr>
                <w:sz w:val="18"/>
                <w:szCs w:val="18"/>
              </w:rPr>
            </w:pPr>
            <w:r w:rsidRPr="003B4F4B">
              <w:rPr>
                <w:sz w:val="18"/>
                <w:szCs w:val="18"/>
              </w:rPr>
              <w:t>21,69</w:t>
            </w:r>
          </w:p>
        </w:tc>
        <w:tc>
          <w:tcPr>
            <w:tcW w:w="1559" w:type="dxa"/>
            <w:tcBorders>
              <w:top w:val="single" w:sz="6" w:space="0" w:color="000000"/>
              <w:left w:val="single" w:sz="6" w:space="0" w:color="000000"/>
              <w:bottom w:val="single" w:sz="6" w:space="0" w:color="000000"/>
              <w:right w:val="single" w:sz="6" w:space="0" w:color="000000"/>
            </w:tcBorders>
          </w:tcPr>
          <w:p w14:paraId="2891F7CF" w14:textId="77777777" w:rsidR="00583080" w:rsidRPr="003B4F4B" w:rsidRDefault="00583080" w:rsidP="00A7226A">
            <w:pPr>
              <w:spacing w:line="256" w:lineRule="auto"/>
              <w:jc w:val="center"/>
              <w:rPr>
                <w:sz w:val="18"/>
                <w:szCs w:val="18"/>
              </w:rPr>
            </w:pPr>
          </w:p>
          <w:p w14:paraId="02DC75ED" w14:textId="77777777" w:rsidR="00583080" w:rsidRPr="003B4F4B" w:rsidRDefault="00583080" w:rsidP="00A7226A">
            <w:pPr>
              <w:spacing w:line="256" w:lineRule="auto"/>
              <w:jc w:val="center"/>
              <w:rPr>
                <w:sz w:val="18"/>
                <w:szCs w:val="18"/>
              </w:rPr>
            </w:pPr>
          </w:p>
          <w:p w14:paraId="5EA4C1A3" w14:textId="77777777" w:rsidR="00583080" w:rsidRPr="003B4F4B" w:rsidRDefault="00583080" w:rsidP="00A7226A">
            <w:pPr>
              <w:spacing w:line="256" w:lineRule="auto"/>
              <w:jc w:val="center"/>
              <w:rPr>
                <w:sz w:val="18"/>
                <w:szCs w:val="18"/>
              </w:rPr>
            </w:pPr>
          </w:p>
          <w:p w14:paraId="71A5816D" w14:textId="77777777" w:rsidR="00583080" w:rsidRPr="003B4F4B" w:rsidRDefault="00583080" w:rsidP="00A7226A">
            <w:pPr>
              <w:spacing w:line="256" w:lineRule="auto"/>
              <w:jc w:val="center"/>
              <w:rPr>
                <w:sz w:val="18"/>
                <w:szCs w:val="18"/>
              </w:rPr>
            </w:pPr>
          </w:p>
          <w:p w14:paraId="75632310" w14:textId="77777777" w:rsidR="00583080" w:rsidRPr="003B4F4B" w:rsidRDefault="00583080" w:rsidP="00A7226A">
            <w:pPr>
              <w:spacing w:line="256" w:lineRule="auto"/>
              <w:jc w:val="center"/>
              <w:rPr>
                <w:sz w:val="18"/>
                <w:szCs w:val="18"/>
              </w:rPr>
            </w:pPr>
            <w:r w:rsidRPr="003B4F4B">
              <w:rPr>
                <w:sz w:val="18"/>
                <w:szCs w:val="18"/>
              </w:rPr>
              <w:t>867,60</w:t>
            </w:r>
          </w:p>
        </w:tc>
      </w:tr>
      <w:tr w:rsidR="00583080" w:rsidRPr="003B4F4B" w14:paraId="7FEC3CE7"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2F6BCBBD" w14:textId="77777777" w:rsidR="00583080" w:rsidRPr="003B4F4B" w:rsidRDefault="00583080" w:rsidP="00A7226A">
            <w:pPr>
              <w:spacing w:line="256" w:lineRule="auto"/>
              <w:ind w:left="228"/>
              <w:rPr>
                <w:sz w:val="18"/>
                <w:szCs w:val="18"/>
              </w:rPr>
            </w:pPr>
            <w:r>
              <w:rPr>
                <w:sz w:val="18"/>
                <w:szCs w:val="18"/>
              </w:rPr>
              <w:t>10</w:t>
            </w:r>
          </w:p>
        </w:tc>
        <w:tc>
          <w:tcPr>
            <w:tcW w:w="3852" w:type="dxa"/>
            <w:tcBorders>
              <w:top w:val="single" w:sz="6" w:space="0" w:color="000000"/>
              <w:left w:val="single" w:sz="6" w:space="0" w:color="000000"/>
              <w:bottom w:val="single" w:sz="6" w:space="0" w:color="000000"/>
              <w:right w:val="single" w:sz="6" w:space="0" w:color="000000"/>
            </w:tcBorders>
          </w:tcPr>
          <w:p w14:paraId="5573E0DC" w14:textId="77777777" w:rsidR="00583080" w:rsidRPr="003B4F4B" w:rsidRDefault="00583080" w:rsidP="00A7226A">
            <w:pPr>
              <w:spacing w:line="256" w:lineRule="auto"/>
              <w:rPr>
                <w:sz w:val="18"/>
                <w:szCs w:val="18"/>
              </w:rPr>
            </w:pPr>
            <w:r w:rsidRPr="003B4F4B">
              <w:rPr>
                <w:sz w:val="18"/>
                <w:szCs w:val="18"/>
              </w:rPr>
              <w:t>Refeições (almoço) tipo buffet livre que será servida em Mandaguaçu, no Festival Regional da Melhor Idade, nas modalidades de Vôlei Cãmbio e Vôlei Escuro. Almoço no dia 23/03.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59863189" w14:textId="77777777" w:rsidR="00583080" w:rsidRPr="003B4F4B" w:rsidRDefault="00583080" w:rsidP="00A7226A">
            <w:pPr>
              <w:spacing w:line="256" w:lineRule="auto"/>
              <w:jc w:val="center"/>
              <w:rPr>
                <w:sz w:val="18"/>
                <w:szCs w:val="18"/>
              </w:rPr>
            </w:pPr>
          </w:p>
          <w:p w14:paraId="0C2737E7" w14:textId="77777777" w:rsidR="00583080" w:rsidRPr="003B4F4B" w:rsidRDefault="00583080" w:rsidP="00A7226A">
            <w:pPr>
              <w:spacing w:line="256" w:lineRule="auto"/>
              <w:jc w:val="center"/>
              <w:rPr>
                <w:sz w:val="18"/>
                <w:szCs w:val="18"/>
              </w:rPr>
            </w:pPr>
          </w:p>
          <w:p w14:paraId="5798584E" w14:textId="77777777" w:rsidR="00583080" w:rsidRPr="003B4F4B" w:rsidRDefault="00583080" w:rsidP="00A7226A">
            <w:pPr>
              <w:spacing w:line="256" w:lineRule="auto"/>
              <w:jc w:val="center"/>
              <w:rPr>
                <w:sz w:val="18"/>
                <w:szCs w:val="18"/>
              </w:rPr>
            </w:pPr>
          </w:p>
          <w:p w14:paraId="0A809BCE" w14:textId="77777777" w:rsidR="00583080" w:rsidRPr="003B4F4B" w:rsidRDefault="00583080" w:rsidP="00A7226A">
            <w:pPr>
              <w:spacing w:line="256" w:lineRule="auto"/>
              <w:jc w:val="center"/>
              <w:rPr>
                <w:sz w:val="18"/>
                <w:szCs w:val="18"/>
              </w:rPr>
            </w:pPr>
          </w:p>
          <w:p w14:paraId="02E5DDCB" w14:textId="77777777" w:rsidR="00583080" w:rsidRPr="003B4F4B" w:rsidRDefault="00583080" w:rsidP="00A7226A">
            <w:pPr>
              <w:spacing w:line="256" w:lineRule="auto"/>
              <w:jc w:val="center"/>
              <w:rPr>
                <w:sz w:val="18"/>
                <w:szCs w:val="18"/>
              </w:rPr>
            </w:pPr>
            <w:r w:rsidRPr="003B4F4B">
              <w:rPr>
                <w:sz w:val="18"/>
                <w:szCs w:val="18"/>
              </w:rPr>
              <w:t>300</w:t>
            </w:r>
          </w:p>
        </w:tc>
        <w:tc>
          <w:tcPr>
            <w:tcW w:w="992" w:type="dxa"/>
            <w:tcBorders>
              <w:top w:val="single" w:sz="6" w:space="0" w:color="000000"/>
              <w:left w:val="single" w:sz="6" w:space="0" w:color="000000"/>
              <w:bottom w:val="single" w:sz="6" w:space="0" w:color="000000"/>
              <w:right w:val="single" w:sz="6" w:space="0" w:color="000000"/>
            </w:tcBorders>
          </w:tcPr>
          <w:p w14:paraId="477A71D0" w14:textId="77777777" w:rsidR="00583080" w:rsidRPr="003B4F4B" w:rsidRDefault="00583080" w:rsidP="00A7226A">
            <w:pPr>
              <w:spacing w:line="256" w:lineRule="auto"/>
              <w:jc w:val="center"/>
              <w:rPr>
                <w:sz w:val="18"/>
                <w:szCs w:val="18"/>
              </w:rPr>
            </w:pPr>
          </w:p>
          <w:p w14:paraId="3F6D13D4" w14:textId="77777777" w:rsidR="00583080" w:rsidRPr="003B4F4B" w:rsidRDefault="00583080" w:rsidP="00A7226A">
            <w:pPr>
              <w:spacing w:line="256" w:lineRule="auto"/>
              <w:jc w:val="center"/>
              <w:rPr>
                <w:sz w:val="18"/>
                <w:szCs w:val="18"/>
              </w:rPr>
            </w:pPr>
          </w:p>
          <w:p w14:paraId="569E7FA2" w14:textId="77777777" w:rsidR="00583080" w:rsidRPr="003B4F4B" w:rsidRDefault="00583080" w:rsidP="00A7226A">
            <w:pPr>
              <w:spacing w:line="256" w:lineRule="auto"/>
              <w:jc w:val="center"/>
              <w:rPr>
                <w:sz w:val="18"/>
                <w:szCs w:val="18"/>
              </w:rPr>
            </w:pPr>
          </w:p>
          <w:p w14:paraId="19935EF8" w14:textId="77777777" w:rsidR="00583080" w:rsidRPr="003B4F4B" w:rsidRDefault="00583080" w:rsidP="00A7226A">
            <w:pPr>
              <w:spacing w:line="256" w:lineRule="auto"/>
              <w:jc w:val="center"/>
              <w:rPr>
                <w:sz w:val="18"/>
                <w:szCs w:val="18"/>
              </w:rPr>
            </w:pPr>
          </w:p>
          <w:p w14:paraId="45AEFFE6" w14:textId="77777777" w:rsidR="00583080" w:rsidRPr="003B4F4B" w:rsidRDefault="00583080"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659BF00C" w14:textId="77777777" w:rsidR="00583080" w:rsidRPr="003B4F4B" w:rsidRDefault="00583080" w:rsidP="00A7226A">
            <w:pPr>
              <w:spacing w:line="256" w:lineRule="auto"/>
              <w:jc w:val="center"/>
              <w:rPr>
                <w:sz w:val="18"/>
                <w:szCs w:val="18"/>
              </w:rPr>
            </w:pPr>
          </w:p>
          <w:p w14:paraId="2A54DFDE" w14:textId="77777777" w:rsidR="00583080" w:rsidRPr="003B4F4B" w:rsidRDefault="00583080" w:rsidP="00A7226A">
            <w:pPr>
              <w:spacing w:line="256" w:lineRule="auto"/>
              <w:jc w:val="center"/>
              <w:rPr>
                <w:sz w:val="18"/>
                <w:szCs w:val="18"/>
              </w:rPr>
            </w:pPr>
          </w:p>
          <w:p w14:paraId="151D0385" w14:textId="77777777" w:rsidR="00583080" w:rsidRPr="003B4F4B" w:rsidRDefault="00583080" w:rsidP="00A7226A">
            <w:pPr>
              <w:spacing w:line="256" w:lineRule="auto"/>
              <w:jc w:val="center"/>
              <w:rPr>
                <w:sz w:val="18"/>
                <w:szCs w:val="18"/>
              </w:rPr>
            </w:pPr>
          </w:p>
          <w:p w14:paraId="151CBDD1" w14:textId="77777777" w:rsidR="00583080" w:rsidRPr="003B4F4B" w:rsidRDefault="00583080" w:rsidP="00A7226A">
            <w:pPr>
              <w:spacing w:line="256" w:lineRule="auto"/>
              <w:jc w:val="center"/>
              <w:rPr>
                <w:sz w:val="18"/>
                <w:szCs w:val="18"/>
              </w:rPr>
            </w:pPr>
          </w:p>
          <w:p w14:paraId="0AAAACC2" w14:textId="77777777" w:rsidR="00583080" w:rsidRPr="003B4F4B" w:rsidRDefault="00583080"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50B239EF" w14:textId="77777777" w:rsidR="00583080" w:rsidRPr="003B4F4B" w:rsidRDefault="00583080" w:rsidP="00A7226A">
            <w:pPr>
              <w:spacing w:line="256" w:lineRule="auto"/>
              <w:jc w:val="center"/>
              <w:rPr>
                <w:sz w:val="18"/>
                <w:szCs w:val="18"/>
              </w:rPr>
            </w:pPr>
          </w:p>
          <w:p w14:paraId="60656D26" w14:textId="77777777" w:rsidR="00583080" w:rsidRPr="003B4F4B" w:rsidRDefault="00583080" w:rsidP="00A7226A">
            <w:pPr>
              <w:spacing w:line="256" w:lineRule="auto"/>
              <w:jc w:val="center"/>
              <w:rPr>
                <w:sz w:val="18"/>
                <w:szCs w:val="18"/>
              </w:rPr>
            </w:pPr>
          </w:p>
          <w:p w14:paraId="2E193727" w14:textId="77777777" w:rsidR="00583080" w:rsidRPr="003B4F4B" w:rsidRDefault="00583080" w:rsidP="00A7226A">
            <w:pPr>
              <w:spacing w:line="256" w:lineRule="auto"/>
              <w:jc w:val="center"/>
              <w:rPr>
                <w:sz w:val="18"/>
                <w:szCs w:val="18"/>
              </w:rPr>
            </w:pPr>
          </w:p>
          <w:p w14:paraId="18659FAC" w14:textId="77777777" w:rsidR="00583080" w:rsidRPr="003B4F4B" w:rsidRDefault="00583080" w:rsidP="00A7226A">
            <w:pPr>
              <w:spacing w:line="256" w:lineRule="auto"/>
              <w:jc w:val="center"/>
              <w:rPr>
                <w:sz w:val="18"/>
                <w:szCs w:val="18"/>
              </w:rPr>
            </w:pPr>
          </w:p>
          <w:p w14:paraId="0DAB4E6C" w14:textId="77777777" w:rsidR="00583080" w:rsidRPr="003B4F4B" w:rsidRDefault="00583080" w:rsidP="00A7226A">
            <w:pPr>
              <w:spacing w:line="256" w:lineRule="auto"/>
              <w:jc w:val="center"/>
              <w:rPr>
                <w:sz w:val="18"/>
                <w:szCs w:val="18"/>
              </w:rPr>
            </w:pPr>
            <w:r w:rsidRPr="003B4F4B">
              <w:rPr>
                <w:sz w:val="18"/>
                <w:szCs w:val="18"/>
              </w:rPr>
              <w:t>11.517,00</w:t>
            </w:r>
          </w:p>
        </w:tc>
      </w:tr>
      <w:tr w:rsidR="00583080" w:rsidRPr="003B4F4B" w14:paraId="57DBCA4D"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24E9688C" w14:textId="77777777" w:rsidR="00583080" w:rsidRPr="003B4F4B" w:rsidRDefault="00583080" w:rsidP="00A7226A">
            <w:pPr>
              <w:spacing w:line="256" w:lineRule="auto"/>
              <w:ind w:left="228"/>
              <w:rPr>
                <w:sz w:val="18"/>
                <w:szCs w:val="18"/>
              </w:rPr>
            </w:pPr>
            <w:r>
              <w:rPr>
                <w:sz w:val="18"/>
                <w:szCs w:val="18"/>
              </w:rPr>
              <w:t>11</w:t>
            </w:r>
          </w:p>
        </w:tc>
        <w:tc>
          <w:tcPr>
            <w:tcW w:w="3852" w:type="dxa"/>
            <w:tcBorders>
              <w:top w:val="single" w:sz="6" w:space="0" w:color="000000"/>
              <w:left w:val="single" w:sz="6" w:space="0" w:color="000000"/>
              <w:bottom w:val="single" w:sz="6" w:space="0" w:color="000000"/>
              <w:right w:val="single" w:sz="6" w:space="0" w:color="000000"/>
            </w:tcBorders>
          </w:tcPr>
          <w:p w14:paraId="295C9BCD" w14:textId="77777777" w:rsidR="00583080" w:rsidRPr="003B4F4B" w:rsidRDefault="00583080" w:rsidP="00A7226A">
            <w:pPr>
              <w:spacing w:line="256" w:lineRule="auto"/>
              <w:rPr>
                <w:sz w:val="18"/>
                <w:szCs w:val="18"/>
              </w:rPr>
            </w:pPr>
            <w:r w:rsidRPr="003B4F4B">
              <w:rPr>
                <w:sz w:val="18"/>
                <w:szCs w:val="18"/>
              </w:rPr>
              <w:t>Refeições (almoço) tipo buffet livre que será servida na cidade de Curitiba, no Evento Esportivo de Futebol no Estádio Joaquim Américo. Almoço (50 refeições para equipe masculina e feminina).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60D1D240" w14:textId="77777777" w:rsidR="00583080" w:rsidRPr="003B4F4B" w:rsidRDefault="00583080" w:rsidP="00A7226A">
            <w:pPr>
              <w:spacing w:line="256" w:lineRule="auto"/>
              <w:jc w:val="center"/>
              <w:rPr>
                <w:sz w:val="18"/>
                <w:szCs w:val="18"/>
              </w:rPr>
            </w:pPr>
          </w:p>
          <w:p w14:paraId="6C7BC5BA" w14:textId="77777777" w:rsidR="00583080" w:rsidRPr="003B4F4B" w:rsidRDefault="00583080" w:rsidP="00A7226A">
            <w:pPr>
              <w:spacing w:line="256" w:lineRule="auto"/>
              <w:jc w:val="center"/>
              <w:rPr>
                <w:sz w:val="18"/>
                <w:szCs w:val="18"/>
              </w:rPr>
            </w:pPr>
          </w:p>
          <w:p w14:paraId="635D60A9" w14:textId="77777777" w:rsidR="00583080" w:rsidRPr="003B4F4B" w:rsidRDefault="00583080" w:rsidP="00A7226A">
            <w:pPr>
              <w:spacing w:line="256" w:lineRule="auto"/>
              <w:jc w:val="center"/>
              <w:rPr>
                <w:sz w:val="18"/>
                <w:szCs w:val="18"/>
              </w:rPr>
            </w:pPr>
          </w:p>
          <w:p w14:paraId="10522969" w14:textId="77777777" w:rsidR="00583080" w:rsidRPr="003B4F4B" w:rsidRDefault="00583080" w:rsidP="00A7226A">
            <w:pPr>
              <w:spacing w:line="256" w:lineRule="auto"/>
              <w:jc w:val="center"/>
              <w:rPr>
                <w:sz w:val="18"/>
                <w:szCs w:val="18"/>
              </w:rPr>
            </w:pPr>
          </w:p>
          <w:p w14:paraId="3B0B57D8" w14:textId="77777777" w:rsidR="00583080" w:rsidRPr="003B4F4B" w:rsidRDefault="00583080" w:rsidP="00A7226A">
            <w:pPr>
              <w:spacing w:line="256" w:lineRule="auto"/>
              <w:jc w:val="center"/>
              <w:rPr>
                <w:sz w:val="18"/>
                <w:szCs w:val="18"/>
              </w:rPr>
            </w:pPr>
            <w:r w:rsidRPr="003B4F4B">
              <w:rPr>
                <w:sz w:val="18"/>
                <w:szCs w:val="18"/>
              </w:rPr>
              <w:t>50</w:t>
            </w:r>
          </w:p>
        </w:tc>
        <w:tc>
          <w:tcPr>
            <w:tcW w:w="992" w:type="dxa"/>
            <w:tcBorders>
              <w:top w:val="single" w:sz="6" w:space="0" w:color="000000"/>
              <w:left w:val="single" w:sz="6" w:space="0" w:color="000000"/>
              <w:bottom w:val="single" w:sz="6" w:space="0" w:color="000000"/>
              <w:right w:val="single" w:sz="6" w:space="0" w:color="000000"/>
            </w:tcBorders>
          </w:tcPr>
          <w:p w14:paraId="3D35C3DF" w14:textId="77777777" w:rsidR="00583080" w:rsidRPr="003B4F4B" w:rsidRDefault="00583080" w:rsidP="00A7226A">
            <w:pPr>
              <w:spacing w:line="256" w:lineRule="auto"/>
              <w:jc w:val="center"/>
              <w:rPr>
                <w:sz w:val="18"/>
                <w:szCs w:val="18"/>
              </w:rPr>
            </w:pPr>
          </w:p>
          <w:p w14:paraId="52A82A03" w14:textId="77777777" w:rsidR="00583080" w:rsidRPr="003B4F4B" w:rsidRDefault="00583080" w:rsidP="00A7226A">
            <w:pPr>
              <w:spacing w:line="256" w:lineRule="auto"/>
              <w:jc w:val="center"/>
              <w:rPr>
                <w:sz w:val="18"/>
                <w:szCs w:val="18"/>
              </w:rPr>
            </w:pPr>
          </w:p>
          <w:p w14:paraId="1860936D" w14:textId="77777777" w:rsidR="00583080" w:rsidRPr="003B4F4B" w:rsidRDefault="00583080" w:rsidP="00A7226A">
            <w:pPr>
              <w:spacing w:line="256" w:lineRule="auto"/>
              <w:jc w:val="center"/>
              <w:rPr>
                <w:sz w:val="18"/>
                <w:szCs w:val="18"/>
              </w:rPr>
            </w:pPr>
          </w:p>
          <w:p w14:paraId="4C048A5F" w14:textId="77777777" w:rsidR="00583080" w:rsidRPr="003B4F4B" w:rsidRDefault="00583080" w:rsidP="00A7226A">
            <w:pPr>
              <w:spacing w:line="256" w:lineRule="auto"/>
              <w:jc w:val="center"/>
              <w:rPr>
                <w:sz w:val="18"/>
                <w:szCs w:val="18"/>
              </w:rPr>
            </w:pPr>
          </w:p>
          <w:p w14:paraId="653D4D2E" w14:textId="77777777" w:rsidR="00583080" w:rsidRPr="003B4F4B" w:rsidRDefault="00583080" w:rsidP="00A7226A">
            <w:pPr>
              <w:spacing w:line="256" w:lineRule="auto"/>
              <w:jc w:val="center"/>
              <w:rPr>
                <w:sz w:val="18"/>
                <w:szCs w:val="18"/>
              </w:rPr>
            </w:pPr>
            <w:r w:rsidRPr="003B4F4B">
              <w:rPr>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7BC6C269" w14:textId="77777777" w:rsidR="00583080" w:rsidRPr="003B4F4B" w:rsidRDefault="00583080" w:rsidP="00A7226A">
            <w:pPr>
              <w:spacing w:line="256" w:lineRule="auto"/>
              <w:jc w:val="center"/>
              <w:rPr>
                <w:sz w:val="18"/>
                <w:szCs w:val="18"/>
              </w:rPr>
            </w:pPr>
          </w:p>
          <w:p w14:paraId="131D3B25" w14:textId="77777777" w:rsidR="00583080" w:rsidRPr="003B4F4B" w:rsidRDefault="00583080" w:rsidP="00A7226A">
            <w:pPr>
              <w:spacing w:line="256" w:lineRule="auto"/>
              <w:jc w:val="center"/>
              <w:rPr>
                <w:sz w:val="18"/>
                <w:szCs w:val="18"/>
              </w:rPr>
            </w:pPr>
          </w:p>
          <w:p w14:paraId="6372BDCD" w14:textId="77777777" w:rsidR="00583080" w:rsidRPr="003B4F4B" w:rsidRDefault="00583080" w:rsidP="00A7226A">
            <w:pPr>
              <w:spacing w:line="256" w:lineRule="auto"/>
              <w:jc w:val="center"/>
              <w:rPr>
                <w:sz w:val="18"/>
                <w:szCs w:val="18"/>
              </w:rPr>
            </w:pPr>
          </w:p>
          <w:p w14:paraId="43E846A0" w14:textId="77777777" w:rsidR="00583080" w:rsidRPr="003B4F4B" w:rsidRDefault="00583080" w:rsidP="00A7226A">
            <w:pPr>
              <w:spacing w:line="256" w:lineRule="auto"/>
              <w:jc w:val="center"/>
              <w:rPr>
                <w:sz w:val="18"/>
                <w:szCs w:val="18"/>
              </w:rPr>
            </w:pPr>
          </w:p>
          <w:p w14:paraId="40EA4A35" w14:textId="77777777" w:rsidR="00583080" w:rsidRPr="003B4F4B" w:rsidRDefault="00583080" w:rsidP="00A7226A">
            <w:pPr>
              <w:spacing w:line="256" w:lineRule="auto"/>
              <w:jc w:val="center"/>
              <w:rPr>
                <w:sz w:val="18"/>
                <w:szCs w:val="18"/>
              </w:rPr>
            </w:pPr>
            <w:r w:rsidRPr="003B4F4B">
              <w:rPr>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772DA42C" w14:textId="77777777" w:rsidR="00583080" w:rsidRPr="003B4F4B" w:rsidRDefault="00583080" w:rsidP="00A7226A">
            <w:pPr>
              <w:spacing w:line="256" w:lineRule="auto"/>
              <w:jc w:val="center"/>
              <w:rPr>
                <w:sz w:val="18"/>
                <w:szCs w:val="18"/>
              </w:rPr>
            </w:pPr>
          </w:p>
          <w:p w14:paraId="2D0032C8" w14:textId="77777777" w:rsidR="00583080" w:rsidRPr="003B4F4B" w:rsidRDefault="00583080" w:rsidP="00A7226A">
            <w:pPr>
              <w:spacing w:line="256" w:lineRule="auto"/>
              <w:jc w:val="center"/>
              <w:rPr>
                <w:sz w:val="18"/>
                <w:szCs w:val="18"/>
              </w:rPr>
            </w:pPr>
          </w:p>
          <w:p w14:paraId="7BA8F3CD" w14:textId="77777777" w:rsidR="00583080" w:rsidRPr="003B4F4B" w:rsidRDefault="00583080" w:rsidP="00A7226A">
            <w:pPr>
              <w:spacing w:line="256" w:lineRule="auto"/>
              <w:jc w:val="center"/>
              <w:rPr>
                <w:sz w:val="18"/>
                <w:szCs w:val="18"/>
              </w:rPr>
            </w:pPr>
          </w:p>
          <w:p w14:paraId="1B9DF4D0" w14:textId="77777777" w:rsidR="00583080" w:rsidRPr="003B4F4B" w:rsidRDefault="00583080" w:rsidP="00A7226A">
            <w:pPr>
              <w:spacing w:line="256" w:lineRule="auto"/>
              <w:jc w:val="center"/>
              <w:rPr>
                <w:sz w:val="18"/>
                <w:szCs w:val="18"/>
              </w:rPr>
            </w:pPr>
          </w:p>
          <w:p w14:paraId="15C5946D" w14:textId="77777777" w:rsidR="00583080" w:rsidRPr="003B4F4B" w:rsidRDefault="00583080" w:rsidP="00A7226A">
            <w:pPr>
              <w:spacing w:line="256" w:lineRule="auto"/>
              <w:jc w:val="center"/>
              <w:rPr>
                <w:sz w:val="18"/>
                <w:szCs w:val="18"/>
              </w:rPr>
            </w:pPr>
            <w:r w:rsidRPr="003B4F4B">
              <w:rPr>
                <w:sz w:val="18"/>
                <w:szCs w:val="18"/>
              </w:rPr>
              <w:t>1.919,50</w:t>
            </w:r>
          </w:p>
        </w:tc>
      </w:tr>
    </w:tbl>
    <w:p w14:paraId="7A441B23" w14:textId="21D219C2" w:rsidR="00583080" w:rsidRDefault="00583080" w:rsidP="00A520EE">
      <w:pPr>
        <w:spacing w:line="360" w:lineRule="auto"/>
        <w:rPr>
          <w:rFonts w:ascii="Arial" w:hAnsi="Arial" w:cs="Arial"/>
          <w:sz w:val="18"/>
          <w:szCs w:val="18"/>
        </w:rPr>
      </w:pPr>
    </w:p>
    <w:p w14:paraId="230786C9" w14:textId="77777777" w:rsidR="00847BF8" w:rsidRPr="00723CDE" w:rsidRDefault="00847BF8" w:rsidP="00A520EE">
      <w:pPr>
        <w:spacing w:line="360" w:lineRule="auto"/>
        <w:rPr>
          <w:rFonts w:ascii="Arial" w:hAnsi="Arial" w:cs="Arial"/>
          <w:sz w:val="18"/>
          <w:szCs w:val="18"/>
        </w:rPr>
      </w:pPr>
    </w:p>
    <w:p w14:paraId="746455B3" w14:textId="5049B75C" w:rsidR="00723CDE" w:rsidRPr="00723CDE" w:rsidRDefault="001B6B0E" w:rsidP="00A520EE">
      <w:pPr>
        <w:spacing w:line="360" w:lineRule="auto"/>
        <w:rPr>
          <w:rFonts w:ascii="Arial" w:hAnsi="Arial" w:cs="Arial"/>
          <w:sz w:val="18"/>
          <w:szCs w:val="18"/>
        </w:rPr>
      </w:pPr>
      <w:r>
        <w:rPr>
          <w:rFonts w:ascii="Arial" w:hAnsi="Arial" w:cs="Arial"/>
          <w:sz w:val="18"/>
          <w:szCs w:val="18"/>
        </w:rPr>
        <w:lastRenderedPageBreak/>
        <w:t xml:space="preserve">                                                   </w:t>
      </w:r>
      <w:r w:rsidR="00723CDE" w:rsidRPr="00723CDE">
        <w:rPr>
          <w:rFonts w:ascii="Arial" w:hAnsi="Arial" w:cs="Arial"/>
          <w:sz w:val="18"/>
          <w:szCs w:val="18"/>
        </w:rPr>
        <w:t>ANEXO II – MODELO DE CREDENCIAMENTO</w:t>
      </w:r>
    </w:p>
    <w:p w14:paraId="4838A385" w14:textId="31713D09"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711FBB">
        <w:rPr>
          <w:rFonts w:ascii="Arial" w:hAnsi="Arial" w:cs="Arial"/>
          <w:sz w:val="18"/>
          <w:szCs w:val="18"/>
          <w:u w:val="single"/>
        </w:rPr>
        <w:t>2</w:t>
      </w:r>
      <w:r w:rsidRPr="00723CDE">
        <w:rPr>
          <w:rFonts w:ascii="Arial" w:hAnsi="Arial" w:cs="Arial"/>
          <w:sz w:val="18"/>
          <w:szCs w:val="18"/>
          <w:u w:val="single"/>
        </w:rPr>
        <w:t>/2024</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76117A21"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711FBB">
        <w:rPr>
          <w:rFonts w:ascii="Arial" w:hAnsi="Arial" w:cs="Arial"/>
          <w:sz w:val="18"/>
          <w:szCs w:val="18"/>
        </w:rPr>
        <w:t>2</w:t>
      </w:r>
      <w:r w:rsidRPr="00723CDE">
        <w:rPr>
          <w:rFonts w:ascii="Arial" w:hAnsi="Arial" w:cs="Arial"/>
          <w:sz w:val="18"/>
          <w:szCs w:val="18"/>
        </w:rPr>
        <w:t xml:space="preserve">/2024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4DE794A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68B32E35" w14:textId="77777777" w:rsidR="00847BF8" w:rsidRDefault="00847BF8" w:rsidP="00A520EE">
      <w:pPr>
        <w:spacing w:line="360" w:lineRule="auto"/>
        <w:rPr>
          <w:rFonts w:ascii="Arial" w:hAnsi="Arial" w:cs="Arial"/>
          <w:sz w:val="18"/>
          <w:szCs w:val="18"/>
        </w:rPr>
      </w:pPr>
    </w:p>
    <w:p w14:paraId="58092005" w14:textId="77777777" w:rsidR="00847BF8" w:rsidRDefault="00847BF8" w:rsidP="00A520EE">
      <w:pPr>
        <w:spacing w:line="360" w:lineRule="auto"/>
        <w:rPr>
          <w:rFonts w:ascii="Arial" w:hAnsi="Arial" w:cs="Arial"/>
          <w:sz w:val="18"/>
          <w:szCs w:val="18"/>
        </w:rPr>
      </w:pPr>
    </w:p>
    <w:p w14:paraId="2ED05CA1" w14:textId="77777777" w:rsidR="00847BF8" w:rsidRDefault="00847BF8" w:rsidP="00A520EE">
      <w:pPr>
        <w:spacing w:line="360" w:lineRule="auto"/>
        <w:rPr>
          <w:rFonts w:ascii="Arial" w:hAnsi="Arial" w:cs="Arial"/>
          <w:sz w:val="18"/>
          <w:szCs w:val="18"/>
        </w:rPr>
      </w:pPr>
    </w:p>
    <w:p w14:paraId="2AB8DDC3" w14:textId="77777777" w:rsidR="00847BF8" w:rsidRDefault="00847BF8" w:rsidP="00A520EE">
      <w:pPr>
        <w:spacing w:line="360" w:lineRule="auto"/>
        <w:rPr>
          <w:rFonts w:ascii="Arial" w:hAnsi="Arial" w:cs="Arial"/>
          <w:sz w:val="18"/>
          <w:szCs w:val="18"/>
        </w:rPr>
      </w:pPr>
    </w:p>
    <w:p w14:paraId="209AFD32" w14:textId="77777777" w:rsidR="00847BF8" w:rsidRDefault="00847BF8" w:rsidP="00A520EE">
      <w:pPr>
        <w:spacing w:line="360" w:lineRule="auto"/>
        <w:rPr>
          <w:rFonts w:ascii="Arial" w:hAnsi="Arial" w:cs="Arial"/>
          <w:sz w:val="18"/>
          <w:szCs w:val="18"/>
        </w:rPr>
      </w:pPr>
    </w:p>
    <w:p w14:paraId="3E626766" w14:textId="77777777" w:rsidR="00847BF8" w:rsidRDefault="00847BF8" w:rsidP="00A520EE">
      <w:pPr>
        <w:spacing w:line="360" w:lineRule="auto"/>
        <w:rPr>
          <w:rFonts w:ascii="Arial" w:hAnsi="Arial" w:cs="Arial"/>
          <w:sz w:val="18"/>
          <w:szCs w:val="18"/>
        </w:rPr>
      </w:pPr>
    </w:p>
    <w:p w14:paraId="1D25CBD4" w14:textId="77777777" w:rsidR="00847BF8" w:rsidRDefault="00847BF8" w:rsidP="00A520EE">
      <w:pPr>
        <w:spacing w:line="360" w:lineRule="auto"/>
        <w:rPr>
          <w:rFonts w:ascii="Arial" w:hAnsi="Arial" w:cs="Arial"/>
          <w:sz w:val="18"/>
          <w:szCs w:val="18"/>
        </w:rPr>
      </w:pPr>
    </w:p>
    <w:p w14:paraId="5679C237" w14:textId="77777777" w:rsidR="00847BF8" w:rsidRDefault="00847BF8" w:rsidP="00A520EE">
      <w:pPr>
        <w:spacing w:line="360" w:lineRule="auto"/>
        <w:rPr>
          <w:rFonts w:ascii="Arial" w:hAnsi="Arial" w:cs="Arial"/>
          <w:sz w:val="18"/>
          <w:szCs w:val="18"/>
        </w:rPr>
      </w:pPr>
    </w:p>
    <w:p w14:paraId="1C82E669" w14:textId="77777777" w:rsidR="00847BF8" w:rsidRDefault="00847BF8" w:rsidP="00A520EE">
      <w:pPr>
        <w:spacing w:line="360" w:lineRule="auto"/>
        <w:rPr>
          <w:rFonts w:ascii="Arial" w:hAnsi="Arial" w:cs="Arial"/>
          <w:sz w:val="18"/>
          <w:szCs w:val="18"/>
        </w:rPr>
      </w:pPr>
    </w:p>
    <w:p w14:paraId="4EE63EA8" w14:textId="77777777" w:rsidR="00847BF8" w:rsidRDefault="00847BF8" w:rsidP="00A520EE">
      <w:pPr>
        <w:spacing w:line="360" w:lineRule="auto"/>
        <w:rPr>
          <w:rFonts w:ascii="Arial" w:hAnsi="Arial" w:cs="Arial"/>
          <w:sz w:val="18"/>
          <w:szCs w:val="18"/>
        </w:rPr>
      </w:pPr>
    </w:p>
    <w:p w14:paraId="4CC2A071" w14:textId="77777777" w:rsidR="00847BF8" w:rsidRDefault="00847BF8" w:rsidP="00A520EE">
      <w:pPr>
        <w:spacing w:line="360" w:lineRule="auto"/>
        <w:rPr>
          <w:rFonts w:ascii="Arial" w:hAnsi="Arial" w:cs="Arial"/>
          <w:sz w:val="18"/>
          <w:szCs w:val="18"/>
        </w:rPr>
      </w:pPr>
    </w:p>
    <w:p w14:paraId="38242788" w14:textId="77777777" w:rsidR="00847BF8" w:rsidRDefault="00847BF8" w:rsidP="00A520EE">
      <w:pPr>
        <w:spacing w:line="360" w:lineRule="auto"/>
        <w:rPr>
          <w:rFonts w:ascii="Arial" w:hAnsi="Arial" w:cs="Arial"/>
          <w:sz w:val="18"/>
          <w:szCs w:val="18"/>
        </w:rPr>
      </w:pPr>
    </w:p>
    <w:p w14:paraId="42AB1579" w14:textId="77777777" w:rsidR="00847BF8" w:rsidRDefault="00847BF8" w:rsidP="00A520EE">
      <w:pPr>
        <w:spacing w:line="360" w:lineRule="auto"/>
        <w:rPr>
          <w:rFonts w:ascii="Arial" w:hAnsi="Arial" w:cs="Arial"/>
          <w:sz w:val="18"/>
          <w:szCs w:val="18"/>
        </w:rPr>
      </w:pPr>
    </w:p>
    <w:p w14:paraId="60EA8B20" w14:textId="77777777" w:rsidR="00847BF8" w:rsidRDefault="00847BF8" w:rsidP="00A520EE">
      <w:pPr>
        <w:spacing w:line="360" w:lineRule="auto"/>
        <w:rPr>
          <w:rFonts w:ascii="Arial" w:hAnsi="Arial" w:cs="Arial"/>
          <w:sz w:val="18"/>
          <w:szCs w:val="18"/>
        </w:rPr>
      </w:pPr>
    </w:p>
    <w:p w14:paraId="057DF2E3" w14:textId="1787489D" w:rsidR="00847BF8" w:rsidRDefault="00847BF8" w:rsidP="00A520EE">
      <w:pPr>
        <w:spacing w:line="360" w:lineRule="auto"/>
        <w:rPr>
          <w:rFonts w:ascii="Arial" w:hAnsi="Arial" w:cs="Arial"/>
          <w:sz w:val="18"/>
          <w:szCs w:val="18"/>
        </w:rPr>
      </w:pPr>
    </w:p>
    <w:p w14:paraId="3BF975FE" w14:textId="6C306BA2" w:rsidR="00711FBB" w:rsidRDefault="00711FBB" w:rsidP="00A520EE">
      <w:pPr>
        <w:spacing w:line="360" w:lineRule="auto"/>
        <w:rPr>
          <w:rFonts w:ascii="Arial" w:hAnsi="Arial" w:cs="Arial"/>
          <w:sz w:val="18"/>
          <w:szCs w:val="18"/>
        </w:rPr>
      </w:pPr>
    </w:p>
    <w:p w14:paraId="189E284E" w14:textId="77777777" w:rsidR="00711FBB" w:rsidRDefault="00711FBB" w:rsidP="00A520EE">
      <w:pPr>
        <w:spacing w:line="360" w:lineRule="auto"/>
        <w:rPr>
          <w:rFonts w:ascii="Arial" w:hAnsi="Arial" w:cs="Arial"/>
          <w:sz w:val="18"/>
          <w:szCs w:val="18"/>
        </w:rPr>
      </w:pPr>
    </w:p>
    <w:p w14:paraId="2887C567" w14:textId="77777777" w:rsidR="00847BF8" w:rsidRDefault="00847BF8" w:rsidP="00A520EE">
      <w:pPr>
        <w:spacing w:line="360" w:lineRule="auto"/>
        <w:rPr>
          <w:rFonts w:ascii="Arial" w:hAnsi="Arial" w:cs="Arial"/>
          <w:sz w:val="18"/>
          <w:szCs w:val="18"/>
        </w:rPr>
      </w:pPr>
    </w:p>
    <w:p w14:paraId="483EBB6F" w14:textId="2AF71E73" w:rsidR="00723CDE" w:rsidRPr="00723CDE" w:rsidRDefault="001B6B0E" w:rsidP="00A520EE">
      <w:pPr>
        <w:spacing w:line="360" w:lineRule="auto"/>
        <w:rPr>
          <w:rFonts w:ascii="Arial" w:hAnsi="Arial" w:cs="Arial"/>
          <w:sz w:val="18"/>
          <w:szCs w:val="18"/>
        </w:rPr>
      </w:pPr>
      <w:r>
        <w:rPr>
          <w:rFonts w:ascii="Arial" w:hAnsi="Arial" w:cs="Arial"/>
          <w:sz w:val="18"/>
          <w:szCs w:val="18"/>
        </w:rPr>
        <w:lastRenderedPageBreak/>
        <w:t xml:space="preserve">                                 </w:t>
      </w:r>
      <w:r w:rsidR="00723CDE" w:rsidRPr="00723CDE">
        <w:rPr>
          <w:rFonts w:ascii="Arial" w:hAnsi="Arial" w:cs="Arial"/>
          <w:sz w:val="18"/>
          <w:szCs w:val="18"/>
        </w:rPr>
        <w:t>ANEXO III – DECLARAÇÃO DE RESPONSABILIDADES UNIFICADA</w:t>
      </w:r>
    </w:p>
    <w:p w14:paraId="29A97954" w14:textId="02CE0C76"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711FBB">
        <w:rPr>
          <w:rFonts w:ascii="Arial" w:hAnsi="Arial" w:cs="Arial"/>
          <w:sz w:val="18"/>
          <w:szCs w:val="18"/>
          <w:u w:val="single"/>
        </w:rPr>
        <w:t>2</w:t>
      </w:r>
      <w:r w:rsidRPr="00723CDE">
        <w:rPr>
          <w:rFonts w:ascii="Arial" w:hAnsi="Arial" w:cs="Arial"/>
          <w:sz w:val="18"/>
          <w:szCs w:val="18"/>
          <w:u w:val="single"/>
        </w:rPr>
        <w:t>/2024</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6A3AC4">
      <w:pPr>
        <w:numPr>
          <w:ilvl w:val="0"/>
          <w:numId w:val="9"/>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6A3AC4">
      <w:pPr>
        <w:numPr>
          <w:ilvl w:val="0"/>
          <w:numId w:val="9"/>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6A3AC4">
      <w:pPr>
        <w:numPr>
          <w:ilvl w:val="0"/>
          <w:numId w:val="9"/>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6A3AC4">
      <w:pPr>
        <w:numPr>
          <w:ilvl w:val="0"/>
          <w:numId w:val="9"/>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6A3AC4">
      <w:pPr>
        <w:numPr>
          <w:ilvl w:val="0"/>
          <w:numId w:val="9"/>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6A3AC4">
      <w:pPr>
        <w:numPr>
          <w:ilvl w:val="0"/>
          <w:numId w:val="9"/>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6A3AC4">
      <w:pPr>
        <w:numPr>
          <w:ilvl w:val="0"/>
          <w:numId w:val="9"/>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6A3AC4">
      <w:pPr>
        <w:numPr>
          <w:ilvl w:val="0"/>
          <w:numId w:val="9"/>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6A3AC4">
      <w:pPr>
        <w:numPr>
          <w:ilvl w:val="0"/>
          <w:numId w:val="9"/>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6A3AC4">
      <w:pPr>
        <w:numPr>
          <w:ilvl w:val="0"/>
          <w:numId w:val="9"/>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6A3AC4">
      <w:pPr>
        <w:numPr>
          <w:ilvl w:val="0"/>
          <w:numId w:val="9"/>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2024.</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A520EE">
      <w:pPr>
        <w:spacing w:line="360" w:lineRule="auto"/>
        <w:rPr>
          <w:rFonts w:ascii="Arial" w:hAnsi="Arial" w:cs="Arial"/>
          <w:sz w:val="18"/>
          <w:szCs w:val="18"/>
        </w:rPr>
      </w:pPr>
    </w:p>
    <w:p w14:paraId="2FF4A9F1" w14:textId="77777777" w:rsidR="00BF4CF5" w:rsidRDefault="00BF4CF5" w:rsidP="00A520EE">
      <w:pPr>
        <w:spacing w:line="360" w:lineRule="auto"/>
        <w:rPr>
          <w:rFonts w:ascii="Arial" w:hAnsi="Arial" w:cs="Arial"/>
          <w:sz w:val="18"/>
          <w:szCs w:val="18"/>
        </w:rPr>
      </w:pPr>
    </w:p>
    <w:p w14:paraId="1FA0F7AD" w14:textId="77777777" w:rsidR="00BF4CF5" w:rsidRDefault="00BF4CF5" w:rsidP="00A520EE">
      <w:pPr>
        <w:spacing w:line="360" w:lineRule="auto"/>
        <w:rPr>
          <w:rFonts w:ascii="Arial" w:hAnsi="Arial" w:cs="Arial"/>
          <w:sz w:val="18"/>
          <w:szCs w:val="18"/>
        </w:rPr>
      </w:pPr>
    </w:p>
    <w:p w14:paraId="28EECD34" w14:textId="77777777" w:rsidR="00BF4CF5" w:rsidRDefault="00BF4CF5" w:rsidP="00A520EE">
      <w:pPr>
        <w:spacing w:line="360" w:lineRule="auto"/>
        <w:rPr>
          <w:rFonts w:ascii="Arial" w:hAnsi="Arial" w:cs="Arial"/>
          <w:sz w:val="18"/>
          <w:szCs w:val="18"/>
        </w:rPr>
      </w:pPr>
    </w:p>
    <w:p w14:paraId="1E9861E5" w14:textId="56F05D04" w:rsidR="00273C25" w:rsidRDefault="00273C25" w:rsidP="00A520EE">
      <w:pPr>
        <w:spacing w:line="360" w:lineRule="auto"/>
        <w:rPr>
          <w:rFonts w:ascii="Arial" w:hAnsi="Arial" w:cs="Arial"/>
          <w:sz w:val="18"/>
          <w:szCs w:val="18"/>
        </w:rPr>
      </w:pPr>
    </w:p>
    <w:p w14:paraId="5E2D3F96" w14:textId="08ED553B" w:rsidR="00273C25" w:rsidRDefault="00273C25" w:rsidP="00A520EE">
      <w:pPr>
        <w:spacing w:line="360" w:lineRule="auto"/>
        <w:rPr>
          <w:rFonts w:ascii="Arial" w:hAnsi="Arial" w:cs="Arial"/>
          <w:sz w:val="18"/>
          <w:szCs w:val="18"/>
        </w:rPr>
      </w:pPr>
    </w:p>
    <w:p w14:paraId="13EB75F4" w14:textId="4B18C9FD" w:rsidR="00273C25" w:rsidRDefault="00273C25" w:rsidP="00A520EE">
      <w:pPr>
        <w:spacing w:line="360" w:lineRule="auto"/>
        <w:rPr>
          <w:rFonts w:ascii="Arial" w:hAnsi="Arial" w:cs="Arial"/>
          <w:sz w:val="18"/>
          <w:szCs w:val="18"/>
        </w:rPr>
      </w:pPr>
    </w:p>
    <w:p w14:paraId="1109B92B" w14:textId="3D115A52" w:rsidR="00273C25" w:rsidRDefault="00273C25" w:rsidP="00A520EE">
      <w:pPr>
        <w:spacing w:line="360" w:lineRule="auto"/>
        <w:rPr>
          <w:rFonts w:ascii="Arial" w:hAnsi="Arial" w:cs="Arial"/>
          <w:sz w:val="18"/>
          <w:szCs w:val="18"/>
        </w:rPr>
      </w:pPr>
    </w:p>
    <w:p w14:paraId="5DC2E25D" w14:textId="1872FD2D" w:rsidR="00273C25" w:rsidRDefault="00273C25" w:rsidP="00A520EE">
      <w:pPr>
        <w:spacing w:line="360" w:lineRule="auto"/>
        <w:rPr>
          <w:rFonts w:ascii="Arial" w:hAnsi="Arial" w:cs="Arial"/>
          <w:sz w:val="18"/>
          <w:szCs w:val="18"/>
        </w:rPr>
      </w:pPr>
    </w:p>
    <w:p w14:paraId="0E6776B3" w14:textId="32417237" w:rsidR="00273C25" w:rsidRDefault="00273C25" w:rsidP="00A520EE">
      <w:pPr>
        <w:spacing w:line="360" w:lineRule="auto"/>
        <w:rPr>
          <w:rFonts w:ascii="Arial" w:hAnsi="Arial" w:cs="Arial"/>
          <w:sz w:val="18"/>
          <w:szCs w:val="18"/>
        </w:rPr>
      </w:pPr>
    </w:p>
    <w:p w14:paraId="13C782DF" w14:textId="67F46526" w:rsidR="00273C25" w:rsidRDefault="00273C25" w:rsidP="00A520EE">
      <w:pPr>
        <w:spacing w:line="360" w:lineRule="auto"/>
        <w:rPr>
          <w:rFonts w:ascii="Arial" w:hAnsi="Arial" w:cs="Arial"/>
          <w:sz w:val="18"/>
          <w:szCs w:val="18"/>
        </w:rPr>
      </w:pPr>
    </w:p>
    <w:p w14:paraId="6FBC6D65" w14:textId="2ABDB274" w:rsidR="00273C25" w:rsidRDefault="00273C25" w:rsidP="00A520EE">
      <w:pPr>
        <w:spacing w:line="360" w:lineRule="auto"/>
        <w:rPr>
          <w:rFonts w:ascii="Arial" w:hAnsi="Arial" w:cs="Arial"/>
          <w:sz w:val="18"/>
          <w:szCs w:val="18"/>
        </w:rPr>
      </w:pPr>
    </w:p>
    <w:p w14:paraId="289CB85A" w14:textId="77777777" w:rsidR="00E11478" w:rsidRDefault="00273C25" w:rsidP="00273C25">
      <w:pPr>
        <w:pStyle w:val="Ttulo2"/>
        <w:rPr>
          <w:b/>
          <w:bCs/>
          <w:sz w:val="18"/>
          <w:szCs w:val="18"/>
        </w:rPr>
      </w:pPr>
      <w:r>
        <w:rPr>
          <w:sz w:val="18"/>
          <w:szCs w:val="18"/>
        </w:rPr>
        <w:lastRenderedPageBreak/>
        <w:tab/>
      </w:r>
      <w:r>
        <w:rPr>
          <w:sz w:val="18"/>
          <w:szCs w:val="18"/>
        </w:rPr>
        <w:tab/>
      </w:r>
      <w:r>
        <w:rPr>
          <w:sz w:val="18"/>
          <w:szCs w:val="18"/>
        </w:rPr>
        <w:tab/>
      </w:r>
      <w:r w:rsidRPr="00D30385">
        <w:rPr>
          <w:b/>
          <w:bCs/>
          <w:sz w:val="18"/>
          <w:szCs w:val="18"/>
        </w:rPr>
        <w:t xml:space="preserve">               </w:t>
      </w:r>
    </w:p>
    <w:p w14:paraId="3AA317B8" w14:textId="7531D998" w:rsidR="00E11478" w:rsidRDefault="00E11478" w:rsidP="00E11478">
      <w:pPr>
        <w:pStyle w:val="Ttulo2"/>
        <w:ind w:left="2832" w:firstLine="708"/>
        <w:rPr>
          <w:b/>
          <w:bCs/>
          <w:sz w:val="18"/>
          <w:szCs w:val="18"/>
        </w:rPr>
      </w:pPr>
      <w:r>
        <w:rPr>
          <w:b/>
          <w:bCs/>
          <w:sz w:val="18"/>
          <w:szCs w:val="18"/>
        </w:rPr>
        <w:t xml:space="preserve">   Anexo IV</w:t>
      </w:r>
    </w:p>
    <w:p w14:paraId="26F86444" w14:textId="1F5929BE" w:rsidR="00273C25" w:rsidRPr="00D30385" w:rsidRDefault="00273C25" w:rsidP="00E11478">
      <w:pPr>
        <w:pStyle w:val="Ttulo2"/>
        <w:ind w:left="2124" w:firstLine="708"/>
        <w:rPr>
          <w:b/>
          <w:bCs/>
          <w:sz w:val="18"/>
          <w:szCs w:val="18"/>
        </w:rPr>
      </w:pPr>
      <w:r w:rsidRPr="00D30385">
        <w:rPr>
          <w:b/>
          <w:bCs/>
          <w:sz w:val="18"/>
          <w:szCs w:val="18"/>
        </w:rPr>
        <w:t>ESTUDO TÉCNICO PRELIMINAR</w:t>
      </w:r>
    </w:p>
    <w:p w14:paraId="222B539B" w14:textId="77777777" w:rsidR="00273C25" w:rsidRPr="00D30385" w:rsidRDefault="00273C25" w:rsidP="00273C25">
      <w:pPr>
        <w:pStyle w:val="Ttulo2"/>
        <w:rPr>
          <w:b/>
          <w:bCs/>
          <w:sz w:val="18"/>
          <w:szCs w:val="18"/>
        </w:rPr>
      </w:pPr>
    </w:p>
    <w:p w14:paraId="73331F0C" w14:textId="77777777" w:rsidR="00273C25" w:rsidRDefault="00273C25" w:rsidP="00273C25">
      <w:pPr>
        <w:pStyle w:val="Ttulo2"/>
        <w:rPr>
          <w:sz w:val="18"/>
          <w:szCs w:val="18"/>
        </w:rPr>
      </w:pPr>
    </w:p>
    <w:p w14:paraId="0B3B02FA" w14:textId="77777777" w:rsidR="00273C25" w:rsidRPr="007A4F1A" w:rsidRDefault="00273C25" w:rsidP="00273C25">
      <w:pPr>
        <w:pStyle w:val="Ttulo2"/>
        <w:rPr>
          <w:sz w:val="18"/>
          <w:szCs w:val="18"/>
        </w:rPr>
      </w:pPr>
      <w:r w:rsidRPr="007A4F1A">
        <w:rPr>
          <w:sz w:val="18"/>
          <w:szCs w:val="18"/>
        </w:rPr>
        <w:t xml:space="preserve">1. INFORMAÇÕES GERAIS </w:t>
      </w:r>
    </w:p>
    <w:p w14:paraId="71EDEEC9" w14:textId="77777777" w:rsidR="00273C25" w:rsidRPr="007A4F1A" w:rsidRDefault="00273C25" w:rsidP="00273C25">
      <w:pPr>
        <w:numPr>
          <w:ilvl w:val="0"/>
          <w:numId w:val="47"/>
        </w:numPr>
        <w:spacing w:after="4" w:line="312" w:lineRule="auto"/>
        <w:ind w:hanging="151"/>
        <w:jc w:val="both"/>
        <w:rPr>
          <w:rFonts w:ascii="Arial" w:hAnsi="Arial" w:cs="Arial"/>
          <w:sz w:val="18"/>
          <w:szCs w:val="18"/>
        </w:rPr>
      </w:pPr>
      <w:r w:rsidRPr="007A4F1A">
        <w:rPr>
          <w:rFonts w:ascii="Arial" w:hAnsi="Arial" w:cs="Arial"/>
          <w:sz w:val="18"/>
          <w:szCs w:val="18"/>
        </w:rPr>
        <w:t xml:space="preserve">Número do processo: </w:t>
      </w:r>
      <w:r>
        <w:rPr>
          <w:rFonts w:ascii="Arial" w:hAnsi="Arial" w:cs="Arial"/>
          <w:sz w:val="18"/>
          <w:szCs w:val="18"/>
        </w:rPr>
        <w:t>02/2024</w:t>
      </w:r>
    </w:p>
    <w:p w14:paraId="4FEE772D" w14:textId="77777777" w:rsidR="00273C25" w:rsidRPr="00966292" w:rsidRDefault="00273C25" w:rsidP="00273C25">
      <w:pPr>
        <w:numPr>
          <w:ilvl w:val="0"/>
          <w:numId w:val="47"/>
        </w:numPr>
        <w:spacing w:after="4" w:line="312" w:lineRule="auto"/>
        <w:ind w:hanging="151"/>
        <w:jc w:val="both"/>
        <w:rPr>
          <w:rFonts w:ascii="Arial" w:hAnsi="Arial" w:cs="Arial"/>
          <w:sz w:val="18"/>
          <w:szCs w:val="18"/>
        </w:rPr>
      </w:pPr>
      <w:r w:rsidRPr="00966292">
        <w:rPr>
          <w:rFonts w:ascii="Arial" w:hAnsi="Arial" w:cs="Arial"/>
          <w:sz w:val="18"/>
          <w:szCs w:val="18"/>
        </w:rPr>
        <w:t>Órgão ou entidade demandante: Secretaria de Esportes, Cultura, Lazer e Juventude</w:t>
      </w:r>
    </w:p>
    <w:p w14:paraId="0A5ED164" w14:textId="77777777" w:rsidR="00273C25" w:rsidRPr="007A4F1A" w:rsidRDefault="00273C25" w:rsidP="00273C25">
      <w:pPr>
        <w:numPr>
          <w:ilvl w:val="0"/>
          <w:numId w:val="47"/>
        </w:numPr>
        <w:spacing w:after="4" w:line="312" w:lineRule="auto"/>
        <w:ind w:hanging="151"/>
        <w:jc w:val="both"/>
        <w:rPr>
          <w:rFonts w:ascii="Arial" w:hAnsi="Arial" w:cs="Arial"/>
          <w:sz w:val="18"/>
          <w:szCs w:val="18"/>
        </w:rPr>
      </w:pPr>
      <w:r w:rsidRPr="007A4F1A">
        <w:rPr>
          <w:rFonts w:ascii="Arial" w:hAnsi="Arial" w:cs="Arial"/>
          <w:sz w:val="18"/>
          <w:szCs w:val="18"/>
        </w:rPr>
        <w:t xml:space="preserve">Responsáveis pelas informações do ETP: </w:t>
      </w:r>
      <w:r>
        <w:rPr>
          <w:rFonts w:ascii="Arial" w:hAnsi="Arial" w:cs="Arial"/>
          <w:sz w:val="18"/>
          <w:szCs w:val="18"/>
        </w:rPr>
        <w:t>Ricardo Luiz Bocchi</w:t>
      </w:r>
    </w:p>
    <w:p w14:paraId="7293AD36" w14:textId="77777777" w:rsidR="00273C25" w:rsidRPr="007A4F1A" w:rsidRDefault="00273C25" w:rsidP="00273C25">
      <w:pPr>
        <w:spacing w:after="60" w:line="256" w:lineRule="auto"/>
        <w:ind w:left="120"/>
        <w:rPr>
          <w:rFonts w:ascii="Arial" w:hAnsi="Arial" w:cs="Arial"/>
          <w:sz w:val="18"/>
          <w:szCs w:val="18"/>
        </w:rPr>
      </w:pPr>
      <w:r w:rsidRPr="007A4F1A">
        <w:rPr>
          <w:rFonts w:ascii="Arial" w:hAnsi="Arial" w:cs="Arial"/>
          <w:sz w:val="18"/>
          <w:szCs w:val="18"/>
        </w:rPr>
        <w:t xml:space="preserve"> </w:t>
      </w:r>
    </w:p>
    <w:p w14:paraId="2668E030" w14:textId="77777777" w:rsidR="00273C25" w:rsidRDefault="00273C25" w:rsidP="00273C25">
      <w:pPr>
        <w:pStyle w:val="Ttulo2"/>
        <w:rPr>
          <w:sz w:val="18"/>
          <w:szCs w:val="18"/>
        </w:rPr>
      </w:pPr>
      <w:r w:rsidRPr="007A4F1A">
        <w:rPr>
          <w:sz w:val="18"/>
          <w:szCs w:val="18"/>
        </w:rPr>
        <w:t>2. DESCRIÇÃO DA NECESSIDADE</w:t>
      </w:r>
    </w:p>
    <w:p w14:paraId="206D56C0" w14:textId="77777777" w:rsidR="00273C25" w:rsidRPr="007A4F1A" w:rsidRDefault="00273C25" w:rsidP="00273C25">
      <w:pPr>
        <w:pStyle w:val="Ttulo2"/>
        <w:rPr>
          <w:sz w:val="18"/>
          <w:szCs w:val="18"/>
        </w:rPr>
      </w:pPr>
      <w:r w:rsidRPr="007A4F1A">
        <w:rPr>
          <w:sz w:val="18"/>
          <w:szCs w:val="18"/>
        </w:rPr>
        <w:t xml:space="preserve"> </w:t>
      </w:r>
    </w:p>
    <w:p w14:paraId="1DA5B7E7" w14:textId="77777777" w:rsidR="00273C25" w:rsidRDefault="00273C25" w:rsidP="00273C25">
      <w:pPr>
        <w:pStyle w:val="SemEspaamento"/>
        <w:rPr>
          <w:rFonts w:ascii="Arial" w:hAnsi="Arial" w:cs="Arial"/>
          <w:sz w:val="18"/>
          <w:szCs w:val="18"/>
        </w:rPr>
      </w:pPr>
      <w:r w:rsidRPr="004C3ACF">
        <w:rPr>
          <w:rFonts w:ascii="Arial" w:hAnsi="Arial" w:cs="Arial"/>
          <w:sz w:val="18"/>
          <w:szCs w:val="18"/>
        </w:rPr>
        <w:t xml:space="preserve">Trata-se o objeto do presente estudo a </w:t>
      </w:r>
      <w:r>
        <w:rPr>
          <w:rFonts w:ascii="Arial" w:hAnsi="Arial" w:cs="Arial"/>
          <w:sz w:val="18"/>
          <w:szCs w:val="18"/>
        </w:rPr>
        <w:t xml:space="preserve">futura </w:t>
      </w:r>
      <w:r w:rsidRPr="004C3ACF">
        <w:rPr>
          <w:rFonts w:ascii="Arial" w:hAnsi="Arial" w:cs="Arial"/>
          <w:sz w:val="18"/>
          <w:szCs w:val="18"/>
        </w:rPr>
        <w:t xml:space="preserve">contratação de empresa </w:t>
      </w:r>
      <w:r>
        <w:rPr>
          <w:rFonts w:ascii="Arial" w:hAnsi="Arial" w:cs="Arial"/>
          <w:sz w:val="18"/>
          <w:szCs w:val="18"/>
        </w:rPr>
        <w:t xml:space="preserve">para prestação de serviços de fornecimento de refeição para os atletas e comissão técnica participantes dos campeonatos estaduais e outros eventos da Secretaria de </w:t>
      </w:r>
      <w:r w:rsidRPr="004C3ACF">
        <w:rPr>
          <w:rFonts w:ascii="Arial" w:hAnsi="Arial" w:cs="Arial"/>
          <w:sz w:val="18"/>
          <w:szCs w:val="18"/>
        </w:rPr>
        <w:t>Esportes, Cultura, Lazer e Juventude.</w:t>
      </w:r>
    </w:p>
    <w:p w14:paraId="798CDC93" w14:textId="77777777" w:rsidR="00273C25" w:rsidRPr="004C3ACF" w:rsidRDefault="00273C25" w:rsidP="00273C25">
      <w:pPr>
        <w:pStyle w:val="SemEspaamento"/>
        <w:rPr>
          <w:rFonts w:ascii="Arial" w:hAnsi="Arial" w:cs="Arial"/>
          <w:sz w:val="18"/>
          <w:szCs w:val="18"/>
        </w:rPr>
      </w:pPr>
    </w:p>
    <w:p w14:paraId="2BF6F46E" w14:textId="77777777" w:rsidR="00273C25" w:rsidRPr="00BD1C24" w:rsidRDefault="00273C25" w:rsidP="00273C25">
      <w:pPr>
        <w:pStyle w:val="PargrafodaLista"/>
        <w:tabs>
          <w:tab w:val="left" w:pos="446"/>
        </w:tabs>
        <w:ind w:left="0"/>
        <w:jc w:val="both"/>
        <w:rPr>
          <w:rFonts w:ascii="Arial" w:hAnsi="Arial" w:cs="Arial"/>
          <w:sz w:val="18"/>
          <w:szCs w:val="18"/>
        </w:rPr>
      </w:pPr>
      <w:r w:rsidRPr="00FD0030">
        <w:rPr>
          <w:rFonts w:ascii="Arial" w:hAnsi="Arial" w:cs="Arial"/>
          <w:sz w:val="18"/>
          <w:szCs w:val="18"/>
        </w:rPr>
        <w:t>O fornecedor será selecionado por meio da realização de procedimento de dispensa de licitação, com fundamento na hipótese do art. 75, inciso II, da Lei nº 14.133/2021.</w:t>
      </w:r>
    </w:p>
    <w:p w14:paraId="3C0BF1B5" w14:textId="77777777" w:rsidR="00273C25" w:rsidRPr="007A4F1A" w:rsidRDefault="00273C25" w:rsidP="00273C25">
      <w:pPr>
        <w:spacing w:after="0" w:line="256" w:lineRule="auto"/>
        <w:ind w:left="512"/>
        <w:rPr>
          <w:rFonts w:ascii="Arial" w:hAnsi="Arial" w:cs="Arial"/>
          <w:sz w:val="18"/>
          <w:szCs w:val="18"/>
        </w:rPr>
      </w:pPr>
    </w:p>
    <w:p w14:paraId="31448D1D" w14:textId="77777777" w:rsidR="00273C25" w:rsidRPr="007A4F1A" w:rsidRDefault="00273C25" w:rsidP="00273C25">
      <w:pPr>
        <w:pStyle w:val="Ttulo3"/>
        <w:spacing w:after="212"/>
        <w:ind w:left="-5"/>
        <w:rPr>
          <w:rFonts w:ascii="Arial" w:hAnsi="Arial" w:cs="Arial"/>
          <w:sz w:val="18"/>
          <w:szCs w:val="18"/>
        </w:rPr>
      </w:pPr>
      <w:r w:rsidRPr="008F3640">
        <w:rPr>
          <w:rFonts w:ascii="Arial" w:hAnsi="Arial" w:cs="Arial"/>
          <w:color w:val="auto"/>
          <w:sz w:val="18"/>
          <w:szCs w:val="18"/>
        </w:rPr>
        <w:t>2.1</w:t>
      </w:r>
      <w:r w:rsidRPr="007A4F1A">
        <w:rPr>
          <w:rFonts w:ascii="Arial" w:hAnsi="Arial" w:cs="Arial"/>
          <w:sz w:val="18"/>
          <w:szCs w:val="18"/>
        </w:rPr>
        <w:t xml:space="preserve">. </w:t>
      </w:r>
      <w:r w:rsidRPr="008F3640">
        <w:rPr>
          <w:rFonts w:ascii="Arial" w:hAnsi="Arial" w:cs="Arial"/>
          <w:b/>
          <w:bCs/>
          <w:color w:val="000000" w:themeColor="text1"/>
          <w:sz w:val="18"/>
          <w:szCs w:val="18"/>
        </w:rPr>
        <w:t>Justificativa da necessidade</w:t>
      </w:r>
      <w:r>
        <w:rPr>
          <w:rFonts w:ascii="Arial" w:hAnsi="Arial" w:cs="Arial"/>
          <w:sz w:val="18"/>
          <w:szCs w:val="18"/>
        </w:rPr>
        <w:t xml:space="preserve"> </w:t>
      </w:r>
    </w:p>
    <w:p w14:paraId="2DE65BA4" w14:textId="77777777" w:rsidR="00273C25" w:rsidRPr="00587745" w:rsidRDefault="00273C25" w:rsidP="00273C25">
      <w:pPr>
        <w:shd w:val="clear" w:color="auto" w:fill="FFFFFF"/>
        <w:spacing w:after="0"/>
        <w:jc w:val="both"/>
        <w:rPr>
          <w:rFonts w:ascii="Arial" w:hAnsi="Arial" w:cs="Arial"/>
          <w:sz w:val="18"/>
          <w:szCs w:val="18"/>
        </w:rPr>
      </w:pPr>
      <w:r w:rsidRPr="00587745">
        <w:rPr>
          <w:rFonts w:ascii="Arial" w:hAnsi="Arial" w:cs="Arial"/>
          <w:sz w:val="18"/>
          <w:szCs w:val="18"/>
        </w:rPr>
        <w:t>O esporte é um importante instrumento social para</w:t>
      </w:r>
      <w:r>
        <w:rPr>
          <w:rFonts w:ascii="Arial" w:hAnsi="Arial" w:cs="Arial"/>
          <w:sz w:val="18"/>
          <w:szCs w:val="18"/>
        </w:rPr>
        <w:t xml:space="preserve"> melhor desenvolvimento do cidadão</w:t>
      </w:r>
      <w:r w:rsidRPr="00587745">
        <w:rPr>
          <w:rFonts w:ascii="Arial" w:hAnsi="Arial" w:cs="Arial"/>
          <w:sz w:val="18"/>
          <w:szCs w:val="18"/>
        </w:rPr>
        <w:t>, visando aproximar as pessoas e fazer com que estas exercitem não somente o corpo, mas também a mente, para que possam obter resultados mais expressivos na sua vida, seja ela profissional, estudantil ou dedicada ao lazer. A prática regular do esporte, além de uma vida mais saudável, proporciona ao praticante, uma forte inclusão social, que inclui um ciclo de amizades e diversão.</w:t>
      </w:r>
    </w:p>
    <w:p w14:paraId="79566EB4" w14:textId="77777777" w:rsidR="00273C25" w:rsidRPr="00587745" w:rsidRDefault="00273C25" w:rsidP="00273C25">
      <w:pPr>
        <w:shd w:val="clear" w:color="auto" w:fill="FFFFFF"/>
        <w:spacing w:after="0"/>
        <w:jc w:val="both"/>
        <w:rPr>
          <w:rFonts w:ascii="Arial" w:hAnsi="Arial" w:cs="Arial"/>
          <w:sz w:val="18"/>
          <w:szCs w:val="18"/>
        </w:rPr>
      </w:pPr>
      <w:r w:rsidRPr="00587745">
        <w:rPr>
          <w:rFonts w:ascii="Arial" w:hAnsi="Arial" w:cs="Arial"/>
          <w:sz w:val="18"/>
          <w:szCs w:val="18"/>
        </w:rPr>
        <w:t>O Município de Mandaguaçu vem participando de diversos campeonatos e competições de várias modalidades, princ</w:t>
      </w:r>
      <w:r>
        <w:rPr>
          <w:rFonts w:ascii="Arial" w:hAnsi="Arial" w:cs="Arial"/>
          <w:sz w:val="18"/>
          <w:szCs w:val="18"/>
        </w:rPr>
        <w:t>ipalmente de Handebol, Futebol,</w:t>
      </w:r>
      <w:r w:rsidRPr="00587745">
        <w:rPr>
          <w:rFonts w:ascii="Arial" w:hAnsi="Arial" w:cs="Arial"/>
          <w:sz w:val="18"/>
          <w:szCs w:val="18"/>
        </w:rPr>
        <w:t xml:space="preserve"> Vôlei</w:t>
      </w:r>
      <w:r>
        <w:rPr>
          <w:rFonts w:ascii="Arial" w:hAnsi="Arial" w:cs="Arial"/>
          <w:sz w:val="18"/>
          <w:szCs w:val="18"/>
        </w:rPr>
        <w:t xml:space="preserve"> e a melhor idade</w:t>
      </w:r>
      <w:r w:rsidRPr="00587745">
        <w:rPr>
          <w:rFonts w:ascii="Arial" w:hAnsi="Arial" w:cs="Arial"/>
          <w:sz w:val="18"/>
          <w:szCs w:val="18"/>
        </w:rPr>
        <w:t>, como forma</w:t>
      </w:r>
      <w:r>
        <w:rPr>
          <w:rFonts w:ascii="Arial" w:hAnsi="Arial" w:cs="Arial"/>
          <w:sz w:val="18"/>
          <w:szCs w:val="18"/>
        </w:rPr>
        <w:t xml:space="preserve"> de incentivo para as crianças e</w:t>
      </w:r>
      <w:r w:rsidRPr="00587745">
        <w:rPr>
          <w:rFonts w:ascii="Arial" w:hAnsi="Arial" w:cs="Arial"/>
          <w:sz w:val="18"/>
          <w:szCs w:val="18"/>
        </w:rPr>
        <w:t xml:space="preserve"> adolescentes do Município à prática de esportes.</w:t>
      </w:r>
    </w:p>
    <w:p w14:paraId="03E1DE37" w14:textId="77777777" w:rsidR="00273C25" w:rsidRPr="00587745" w:rsidRDefault="00273C25" w:rsidP="00273C25">
      <w:pPr>
        <w:shd w:val="clear" w:color="auto" w:fill="FFFFFF"/>
        <w:spacing w:after="0"/>
        <w:jc w:val="both"/>
        <w:rPr>
          <w:rFonts w:ascii="Arial" w:hAnsi="Arial" w:cs="Arial"/>
          <w:sz w:val="18"/>
          <w:szCs w:val="18"/>
        </w:rPr>
      </w:pPr>
      <w:r w:rsidRPr="00587745">
        <w:rPr>
          <w:rFonts w:ascii="Arial" w:hAnsi="Arial" w:cs="Arial"/>
          <w:sz w:val="18"/>
          <w:szCs w:val="18"/>
        </w:rPr>
        <w:t>A aquisição das refeições será para atender os atletas que representam o Município de Mandaguaçu nestas competições e eventos esportivos que são realizados em outras localidades</w:t>
      </w:r>
      <w:r>
        <w:rPr>
          <w:rFonts w:ascii="Arial" w:hAnsi="Arial" w:cs="Arial"/>
          <w:sz w:val="18"/>
          <w:szCs w:val="18"/>
        </w:rPr>
        <w:t xml:space="preserve"> e aqui no município</w:t>
      </w:r>
      <w:r w:rsidRPr="00587745">
        <w:rPr>
          <w:rFonts w:ascii="Arial" w:hAnsi="Arial" w:cs="Arial"/>
          <w:sz w:val="18"/>
          <w:szCs w:val="18"/>
        </w:rPr>
        <w:t>, considerando que na maioria das vezes essas competições não fornecem alimentação para os atletas, ficando por conta de cada equipe se organizar para atender essa necessidade.</w:t>
      </w:r>
    </w:p>
    <w:p w14:paraId="0B1689F9" w14:textId="77777777" w:rsidR="00273C25" w:rsidRPr="00587745" w:rsidRDefault="00273C25" w:rsidP="00273C25">
      <w:pPr>
        <w:shd w:val="clear" w:color="auto" w:fill="FFFFFF"/>
        <w:spacing w:after="0"/>
        <w:jc w:val="both"/>
        <w:rPr>
          <w:rFonts w:ascii="Arial" w:hAnsi="Arial" w:cs="Arial"/>
          <w:sz w:val="18"/>
          <w:szCs w:val="18"/>
        </w:rPr>
      </w:pPr>
      <w:r w:rsidRPr="00587745">
        <w:rPr>
          <w:rFonts w:ascii="Arial" w:hAnsi="Arial" w:cs="Arial"/>
          <w:sz w:val="18"/>
          <w:szCs w:val="18"/>
        </w:rPr>
        <w:t>As equipes de Handebol adulto participa do campeonato paranaense nos naipes masculino e feminino sendo 18 atletas e 2 componentes da comissão técnica e de apoio em cada naipe, totalizando 40 pessoas para cada etapa.</w:t>
      </w:r>
    </w:p>
    <w:p w14:paraId="7AB7CC73" w14:textId="77777777" w:rsidR="00273C25" w:rsidRDefault="00273C25" w:rsidP="00273C25">
      <w:pPr>
        <w:shd w:val="clear" w:color="auto" w:fill="FFFFFF"/>
        <w:spacing w:after="0"/>
        <w:jc w:val="both"/>
        <w:rPr>
          <w:rFonts w:ascii="Arial" w:hAnsi="Arial" w:cs="Arial"/>
          <w:sz w:val="18"/>
          <w:szCs w:val="18"/>
        </w:rPr>
      </w:pPr>
      <w:r w:rsidRPr="00587745">
        <w:rPr>
          <w:rFonts w:ascii="Arial" w:hAnsi="Arial" w:cs="Arial"/>
          <w:sz w:val="18"/>
          <w:szCs w:val="18"/>
        </w:rPr>
        <w:t>Já a equipe sub 21 participa do Campeonato Paranaense masculino, sendo 18 atletas e 2 pessoas que compõem a comissão técnica, sendo que a entidade responsável ainda não divulgou as cidades que serão sede.</w:t>
      </w:r>
    </w:p>
    <w:p w14:paraId="782B646A" w14:textId="77777777" w:rsidR="00273C25" w:rsidRPr="00587745" w:rsidRDefault="00273C25" w:rsidP="00273C25">
      <w:pPr>
        <w:shd w:val="clear" w:color="auto" w:fill="FFFFFF"/>
        <w:spacing w:after="0"/>
        <w:jc w:val="both"/>
        <w:rPr>
          <w:rFonts w:ascii="Arial" w:hAnsi="Arial" w:cs="Arial"/>
          <w:sz w:val="18"/>
          <w:szCs w:val="18"/>
        </w:rPr>
      </w:pPr>
      <w:r>
        <w:rPr>
          <w:rFonts w:ascii="Arial" w:hAnsi="Arial" w:cs="Arial"/>
          <w:sz w:val="18"/>
          <w:szCs w:val="18"/>
        </w:rPr>
        <w:t>A equipe sub 16 disputará o estadual no naipe masculino com 20 atletas.</w:t>
      </w:r>
    </w:p>
    <w:p w14:paraId="33B83477" w14:textId="77777777" w:rsidR="00273C25" w:rsidRDefault="00273C25" w:rsidP="00273C25">
      <w:pPr>
        <w:shd w:val="clear" w:color="auto" w:fill="FFFFFF"/>
        <w:spacing w:after="0"/>
        <w:jc w:val="both"/>
        <w:rPr>
          <w:rFonts w:ascii="Arial" w:hAnsi="Arial" w:cs="Arial"/>
          <w:sz w:val="18"/>
          <w:szCs w:val="18"/>
        </w:rPr>
      </w:pPr>
      <w:r w:rsidRPr="00587745">
        <w:rPr>
          <w:rFonts w:ascii="Arial" w:hAnsi="Arial" w:cs="Arial"/>
          <w:sz w:val="18"/>
          <w:szCs w:val="18"/>
        </w:rPr>
        <w:t xml:space="preserve">No Campeonato Paranaense Sub 14, Mandaguaçu será representado pelas equipes masculinas e femininas, o campeonato será realizado em apenas um final de semana prolongado, entre os dias </w:t>
      </w:r>
      <w:r>
        <w:rPr>
          <w:rFonts w:ascii="Arial" w:hAnsi="Arial" w:cs="Arial"/>
          <w:sz w:val="18"/>
          <w:szCs w:val="18"/>
        </w:rPr>
        <w:t>14</w:t>
      </w:r>
      <w:r w:rsidRPr="00587745">
        <w:rPr>
          <w:rFonts w:ascii="Arial" w:hAnsi="Arial" w:cs="Arial"/>
          <w:sz w:val="18"/>
          <w:szCs w:val="18"/>
        </w:rPr>
        <w:t xml:space="preserve"> </w:t>
      </w:r>
      <w:r>
        <w:rPr>
          <w:rFonts w:ascii="Arial" w:hAnsi="Arial" w:cs="Arial"/>
          <w:sz w:val="18"/>
          <w:szCs w:val="18"/>
        </w:rPr>
        <w:t>a</w:t>
      </w:r>
      <w:r w:rsidRPr="00587745">
        <w:rPr>
          <w:rFonts w:ascii="Arial" w:hAnsi="Arial" w:cs="Arial"/>
          <w:sz w:val="18"/>
          <w:szCs w:val="18"/>
        </w:rPr>
        <w:t xml:space="preserve"> </w:t>
      </w:r>
      <w:r>
        <w:rPr>
          <w:rFonts w:ascii="Arial" w:hAnsi="Arial" w:cs="Arial"/>
          <w:sz w:val="18"/>
          <w:szCs w:val="18"/>
        </w:rPr>
        <w:t>17</w:t>
      </w:r>
      <w:r w:rsidRPr="00587745">
        <w:rPr>
          <w:rFonts w:ascii="Arial" w:hAnsi="Arial" w:cs="Arial"/>
          <w:sz w:val="18"/>
          <w:szCs w:val="18"/>
        </w:rPr>
        <w:t xml:space="preserve"> de novembro, na cidade de </w:t>
      </w:r>
      <w:r>
        <w:rPr>
          <w:rFonts w:ascii="Arial" w:hAnsi="Arial" w:cs="Arial"/>
          <w:sz w:val="18"/>
          <w:szCs w:val="18"/>
        </w:rPr>
        <w:t>Jardim Alegre</w:t>
      </w:r>
      <w:r w:rsidRPr="00587745">
        <w:rPr>
          <w:rFonts w:ascii="Arial" w:hAnsi="Arial" w:cs="Arial"/>
          <w:sz w:val="18"/>
          <w:szCs w:val="18"/>
        </w:rPr>
        <w:t>. A equipe será composta de 30 atletas e comissão técnica nos naipes masculino e feminino.</w:t>
      </w:r>
    </w:p>
    <w:p w14:paraId="3CC179BF" w14:textId="77777777" w:rsidR="00273C25" w:rsidRPr="00587745" w:rsidRDefault="00273C25" w:rsidP="00273C25">
      <w:pPr>
        <w:shd w:val="clear" w:color="auto" w:fill="FFFFFF"/>
        <w:spacing w:after="0"/>
        <w:jc w:val="both"/>
        <w:rPr>
          <w:rFonts w:ascii="Arial" w:hAnsi="Arial" w:cs="Arial"/>
          <w:sz w:val="18"/>
          <w:szCs w:val="18"/>
        </w:rPr>
      </w:pPr>
      <w:r>
        <w:rPr>
          <w:rFonts w:ascii="Arial" w:hAnsi="Arial" w:cs="Arial"/>
          <w:sz w:val="18"/>
          <w:szCs w:val="18"/>
        </w:rPr>
        <w:t>Já no mês de março será realizado em Mandaguaçu o torneio regional da melhor idade na modalidade de vôlei câmbio, esse evento reunirá 300 idosos de toda a região.</w:t>
      </w:r>
    </w:p>
    <w:p w14:paraId="656856EC" w14:textId="77777777" w:rsidR="00273C25" w:rsidRPr="007B2AC5" w:rsidRDefault="00273C25" w:rsidP="00273C25">
      <w:pPr>
        <w:pStyle w:val="SemEspaamento"/>
        <w:jc w:val="both"/>
        <w:rPr>
          <w:rFonts w:ascii="Arial" w:hAnsi="Arial" w:cs="Arial"/>
          <w:sz w:val="18"/>
          <w:szCs w:val="18"/>
        </w:rPr>
      </w:pPr>
      <w:r w:rsidRPr="007B2AC5">
        <w:rPr>
          <w:rFonts w:ascii="Arial" w:hAnsi="Arial" w:cs="Arial"/>
          <w:sz w:val="18"/>
          <w:szCs w:val="18"/>
        </w:rPr>
        <w:tab/>
      </w:r>
    </w:p>
    <w:p w14:paraId="6EDB80F6" w14:textId="77777777" w:rsidR="00273C25" w:rsidRPr="007B2AC5" w:rsidRDefault="00273C25" w:rsidP="00273C25">
      <w:pPr>
        <w:spacing w:after="0" w:line="256" w:lineRule="auto"/>
        <w:rPr>
          <w:rFonts w:ascii="Arial" w:hAnsi="Arial" w:cs="Arial"/>
          <w:sz w:val="18"/>
          <w:szCs w:val="18"/>
        </w:rPr>
      </w:pPr>
    </w:p>
    <w:p w14:paraId="75EF466A" w14:textId="77777777" w:rsidR="00273C25" w:rsidRPr="007A4F1A" w:rsidRDefault="00273C25" w:rsidP="00273C25">
      <w:pPr>
        <w:spacing w:after="62" w:line="256" w:lineRule="auto"/>
        <w:ind w:left="-5"/>
        <w:rPr>
          <w:rFonts w:ascii="Arial" w:hAnsi="Arial" w:cs="Arial"/>
          <w:sz w:val="18"/>
          <w:szCs w:val="18"/>
        </w:rPr>
      </w:pPr>
      <w:r w:rsidRPr="007A4F1A">
        <w:rPr>
          <w:rFonts w:ascii="Arial" w:hAnsi="Arial" w:cs="Arial"/>
          <w:b/>
          <w:sz w:val="18"/>
          <w:szCs w:val="18"/>
        </w:rPr>
        <w:t>2.2. Previsão no plano de contratações anual</w:t>
      </w:r>
    </w:p>
    <w:p w14:paraId="776D43D2" w14:textId="77777777" w:rsidR="00273C25" w:rsidRPr="00C13950" w:rsidRDefault="00273C25" w:rsidP="00273C25">
      <w:pPr>
        <w:rPr>
          <w:rFonts w:ascii="Arial" w:hAnsi="Arial" w:cs="Arial"/>
          <w:sz w:val="18"/>
          <w:szCs w:val="18"/>
        </w:rPr>
      </w:pPr>
      <w:r w:rsidRPr="00C13950">
        <w:rPr>
          <w:rFonts w:ascii="Arial" w:hAnsi="Arial" w:cs="Arial"/>
          <w:sz w:val="18"/>
          <w:szCs w:val="18"/>
        </w:rPr>
        <w:t>Não.</w:t>
      </w:r>
    </w:p>
    <w:p w14:paraId="35CFBE1C" w14:textId="77777777" w:rsidR="00273C25" w:rsidRPr="007A4F1A" w:rsidRDefault="00273C25" w:rsidP="00273C25">
      <w:pPr>
        <w:spacing w:after="0" w:line="256" w:lineRule="auto"/>
        <w:ind w:left="120"/>
        <w:rPr>
          <w:rFonts w:ascii="Arial" w:hAnsi="Arial" w:cs="Arial"/>
          <w:sz w:val="18"/>
          <w:szCs w:val="18"/>
        </w:rPr>
      </w:pPr>
      <w:r w:rsidRPr="007A4F1A">
        <w:rPr>
          <w:rFonts w:ascii="Arial" w:hAnsi="Arial" w:cs="Arial"/>
          <w:sz w:val="18"/>
          <w:szCs w:val="18"/>
        </w:rPr>
        <w:t xml:space="preserve"> </w:t>
      </w:r>
    </w:p>
    <w:p w14:paraId="7DBD0485" w14:textId="77777777" w:rsidR="00273C25" w:rsidRDefault="00273C25" w:rsidP="00273C25">
      <w:pPr>
        <w:pStyle w:val="Ttulo3"/>
        <w:ind w:left="-5"/>
        <w:rPr>
          <w:rFonts w:ascii="Arial" w:hAnsi="Arial" w:cs="Arial"/>
          <w:b/>
          <w:bCs/>
          <w:color w:val="auto"/>
          <w:sz w:val="18"/>
          <w:szCs w:val="18"/>
        </w:rPr>
      </w:pPr>
      <w:r w:rsidRPr="008F3640">
        <w:rPr>
          <w:rFonts w:ascii="Arial" w:hAnsi="Arial" w:cs="Arial"/>
          <w:b/>
          <w:bCs/>
          <w:color w:val="auto"/>
          <w:sz w:val="18"/>
          <w:szCs w:val="18"/>
        </w:rPr>
        <w:t>2.3. Requisitos da contratação</w:t>
      </w:r>
    </w:p>
    <w:p w14:paraId="5763660A" w14:textId="77777777" w:rsidR="00273C25" w:rsidRPr="00251BAE" w:rsidRDefault="00273C25" w:rsidP="00273C25"/>
    <w:p w14:paraId="1B4E7410" w14:textId="77777777" w:rsidR="00273C25" w:rsidRPr="007A4F1A" w:rsidRDefault="00273C25" w:rsidP="00273C25">
      <w:pPr>
        <w:ind w:left="10"/>
        <w:rPr>
          <w:rFonts w:ascii="Arial" w:hAnsi="Arial" w:cs="Arial"/>
          <w:sz w:val="18"/>
          <w:szCs w:val="18"/>
        </w:rPr>
      </w:pPr>
      <w:r w:rsidRPr="007A4F1A">
        <w:rPr>
          <w:rFonts w:ascii="Arial" w:hAnsi="Arial" w:cs="Arial"/>
          <w:sz w:val="18"/>
          <w:szCs w:val="18"/>
        </w:rPr>
        <w:lastRenderedPageBreak/>
        <w:t>2.3.1. As exigências de habilitação jurídica e de regularidade fiscal e trabalhista são as usuais para a generalidade dos serviços, conforme disciplinado no edital.</w:t>
      </w:r>
    </w:p>
    <w:p w14:paraId="2BC748E7" w14:textId="77777777" w:rsidR="00273C25" w:rsidRPr="007A4F1A" w:rsidRDefault="00273C25" w:rsidP="00273C25">
      <w:pPr>
        <w:ind w:left="10"/>
        <w:rPr>
          <w:rFonts w:ascii="Arial" w:hAnsi="Arial" w:cs="Arial"/>
          <w:sz w:val="18"/>
          <w:szCs w:val="18"/>
        </w:rPr>
      </w:pPr>
      <w:r>
        <w:rPr>
          <w:rFonts w:ascii="Arial" w:hAnsi="Arial" w:cs="Arial"/>
          <w:sz w:val="18"/>
          <w:szCs w:val="18"/>
        </w:rPr>
        <w:t>2.3.2. Não será</w:t>
      </w:r>
      <w:r w:rsidRPr="007A4F1A">
        <w:rPr>
          <w:rFonts w:ascii="Arial" w:hAnsi="Arial" w:cs="Arial"/>
          <w:sz w:val="18"/>
          <w:szCs w:val="18"/>
        </w:rPr>
        <w:t xml:space="preserve"> aceito</w:t>
      </w:r>
      <w:r>
        <w:rPr>
          <w:rFonts w:ascii="Arial" w:hAnsi="Arial" w:cs="Arial"/>
          <w:sz w:val="18"/>
          <w:szCs w:val="18"/>
        </w:rPr>
        <w:t xml:space="preserve"> o serviço</w:t>
      </w:r>
      <w:r w:rsidRPr="007A4F1A">
        <w:rPr>
          <w:rFonts w:ascii="Arial" w:hAnsi="Arial" w:cs="Arial"/>
          <w:sz w:val="18"/>
          <w:szCs w:val="18"/>
        </w:rPr>
        <w:t xml:space="preserve"> em desacordo com as especificações constantes </w:t>
      </w:r>
      <w:r>
        <w:rPr>
          <w:rFonts w:ascii="Arial" w:hAnsi="Arial" w:cs="Arial"/>
          <w:sz w:val="18"/>
          <w:szCs w:val="18"/>
        </w:rPr>
        <w:t>no</w:t>
      </w:r>
      <w:r w:rsidRPr="007A4F1A">
        <w:rPr>
          <w:rFonts w:ascii="Arial" w:hAnsi="Arial" w:cs="Arial"/>
          <w:sz w:val="18"/>
          <w:szCs w:val="18"/>
        </w:rPr>
        <w:t xml:space="preserve"> Termo de Referência;</w:t>
      </w:r>
    </w:p>
    <w:p w14:paraId="17449D83" w14:textId="77777777" w:rsidR="00273C25" w:rsidRPr="007A4F1A" w:rsidRDefault="00273C25" w:rsidP="00273C25">
      <w:pPr>
        <w:ind w:left="10"/>
        <w:rPr>
          <w:rFonts w:ascii="Arial" w:hAnsi="Arial" w:cs="Arial"/>
          <w:sz w:val="18"/>
          <w:szCs w:val="18"/>
        </w:rPr>
      </w:pPr>
      <w:r>
        <w:rPr>
          <w:rFonts w:ascii="Arial" w:hAnsi="Arial" w:cs="Arial"/>
          <w:sz w:val="18"/>
          <w:szCs w:val="18"/>
        </w:rPr>
        <w:t>2.3.3</w:t>
      </w:r>
      <w:r w:rsidRPr="007A4F1A">
        <w:rPr>
          <w:rFonts w:ascii="Arial" w:hAnsi="Arial" w:cs="Arial"/>
          <w:sz w:val="18"/>
          <w:szCs w:val="18"/>
        </w:rPr>
        <w:t>. A CONTRATADA será responsável pela observância das leis, decretos, regulamentos, portarias e normas federais, estaduais e municipais direta e indiretamente aplicáveis ao objeto do contrato.</w:t>
      </w:r>
    </w:p>
    <w:p w14:paraId="3E5B6B07" w14:textId="77777777" w:rsidR="00273C25" w:rsidRPr="007A4F1A" w:rsidRDefault="00273C25" w:rsidP="00273C25">
      <w:pPr>
        <w:ind w:left="10"/>
        <w:rPr>
          <w:rFonts w:ascii="Arial" w:hAnsi="Arial" w:cs="Arial"/>
          <w:sz w:val="18"/>
          <w:szCs w:val="18"/>
        </w:rPr>
      </w:pPr>
      <w:r w:rsidRPr="007A4F1A">
        <w:rPr>
          <w:rFonts w:ascii="Arial" w:hAnsi="Arial" w:cs="Arial"/>
          <w:sz w:val="18"/>
          <w:szCs w:val="18"/>
        </w:rPr>
        <w:t>2.3.</w:t>
      </w:r>
      <w:r>
        <w:rPr>
          <w:rFonts w:ascii="Arial" w:hAnsi="Arial" w:cs="Arial"/>
          <w:sz w:val="18"/>
          <w:szCs w:val="18"/>
        </w:rPr>
        <w:t>4</w:t>
      </w:r>
      <w:r w:rsidRPr="007A4F1A">
        <w:rPr>
          <w:rFonts w:ascii="Arial" w:hAnsi="Arial" w:cs="Arial"/>
          <w:sz w:val="18"/>
          <w:szCs w:val="18"/>
        </w:rPr>
        <w:t>. A Contratada deverá comprovar o vínculo empregatício/societário d</w:t>
      </w:r>
      <w:r>
        <w:rPr>
          <w:rFonts w:ascii="Arial" w:hAnsi="Arial" w:cs="Arial"/>
          <w:sz w:val="18"/>
          <w:szCs w:val="18"/>
        </w:rPr>
        <w:t>e todas as pessoas que estarão trabalhando no fornecimento da alimentação.</w:t>
      </w:r>
    </w:p>
    <w:p w14:paraId="5425CD79" w14:textId="77777777" w:rsidR="00273C25" w:rsidRPr="008E1B31" w:rsidRDefault="00273C25" w:rsidP="00273C25">
      <w:pPr>
        <w:shd w:val="clear" w:color="auto" w:fill="FFFFFF"/>
        <w:spacing w:after="0"/>
        <w:jc w:val="both"/>
        <w:rPr>
          <w:rFonts w:ascii="Arial" w:hAnsi="Arial" w:cs="Arial"/>
          <w:sz w:val="18"/>
          <w:szCs w:val="18"/>
        </w:rPr>
      </w:pPr>
      <w:r w:rsidRPr="008E1B31">
        <w:rPr>
          <w:rFonts w:ascii="Arial" w:hAnsi="Arial" w:cs="Arial"/>
          <w:sz w:val="18"/>
          <w:szCs w:val="18"/>
        </w:rPr>
        <w:t>2.3.5. Todas as despesas relativas a local, estrutura e pagamento de funcionários ficarão por conta da contratada.</w:t>
      </w:r>
    </w:p>
    <w:p w14:paraId="4948844E" w14:textId="77777777" w:rsidR="00273C25" w:rsidRDefault="00273C25" w:rsidP="00273C25">
      <w:pPr>
        <w:shd w:val="clear" w:color="auto" w:fill="FFFFFF"/>
        <w:spacing w:after="0"/>
        <w:jc w:val="both"/>
        <w:rPr>
          <w:rFonts w:ascii="Arial" w:hAnsi="Arial" w:cs="Arial"/>
          <w:sz w:val="18"/>
          <w:szCs w:val="18"/>
        </w:rPr>
      </w:pPr>
      <w:r w:rsidRPr="008E1B31">
        <w:rPr>
          <w:rFonts w:ascii="Arial" w:hAnsi="Arial" w:cs="Arial"/>
          <w:sz w:val="18"/>
          <w:szCs w:val="18"/>
        </w:rPr>
        <w:t>2.3.6. Fica a empresa contratada responsável pela montagem da estrutur</w:t>
      </w:r>
      <w:r>
        <w:rPr>
          <w:rFonts w:ascii="Arial" w:hAnsi="Arial" w:cs="Arial"/>
          <w:sz w:val="18"/>
          <w:szCs w:val="18"/>
        </w:rPr>
        <w:t>a necessária no início da prestação de serviço</w:t>
      </w:r>
      <w:r w:rsidRPr="008E1B31">
        <w:rPr>
          <w:rFonts w:ascii="Arial" w:hAnsi="Arial" w:cs="Arial"/>
          <w:sz w:val="18"/>
          <w:szCs w:val="18"/>
        </w:rPr>
        <w:t>, e a desmontagem d</w:t>
      </w:r>
      <w:r>
        <w:rPr>
          <w:rFonts w:ascii="Arial" w:hAnsi="Arial" w:cs="Arial"/>
          <w:sz w:val="18"/>
          <w:szCs w:val="18"/>
        </w:rPr>
        <w:t>a estrutura ao término da prestação de serviço</w:t>
      </w:r>
      <w:r w:rsidRPr="008E1B31">
        <w:rPr>
          <w:rFonts w:ascii="Arial" w:hAnsi="Arial" w:cs="Arial"/>
          <w:sz w:val="18"/>
          <w:szCs w:val="18"/>
        </w:rPr>
        <w:t>.</w:t>
      </w:r>
    </w:p>
    <w:p w14:paraId="7E088D02" w14:textId="77777777" w:rsidR="00273C25" w:rsidRPr="008E1B31" w:rsidRDefault="00273C25" w:rsidP="00273C25">
      <w:pPr>
        <w:shd w:val="clear" w:color="auto" w:fill="FFFFFF"/>
        <w:spacing w:after="0"/>
        <w:jc w:val="both"/>
        <w:rPr>
          <w:rFonts w:ascii="Arial" w:hAnsi="Arial" w:cs="Arial"/>
          <w:sz w:val="18"/>
          <w:szCs w:val="18"/>
        </w:rPr>
      </w:pPr>
    </w:p>
    <w:p w14:paraId="29167C6A" w14:textId="77777777" w:rsidR="00273C25" w:rsidRDefault="00273C25" w:rsidP="00273C25">
      <w:pPr>
        <w:shd w:val="clear" w:color="auto" w:fill="FFFFFF"/>
        <w:spacing w:after="0"/>
        <w:jc w:val="both"/>
        <w:rPr>
          <w:rFonts w:ascii="Arial" w:hAnsi="Arial" w:cs="Arial"/>
          <w:sz w:val="18"/>
          <w:szCs w:val="18"/>
        </w:rPr>
      </w:pPr>
      <w:r w:rsidRPr="008E1B31">
        <w:rPr>
          <w:rFonts w:ascii="Arial" w:hAnsi="Arial" w:cs="Arial"/>
          <w:sz w:val="18"/>
          <w:szCs w:val="18"/>
        </w:rPr>
        <w:t>2.3.7. Eventuais danos ou extravios dos equipamentos/acessórios serão por conta da contratada.</w:t>
      </w:r>
    </w:p>
    <w:p w14:paraId="5EAFBD8E" w14:textId="77777777" w:rsidR="00273C25" w:rsidRPr="008E1B31" w:rsidRDefault="00273C25" w:rsidP="00273C25">
      <w:pPr>
        <w:shd w:val="clear" w:color="auto" w:fill="FFFFFF"/>
        <w:spacing w:after="0"/>
        <w:jc w:val="both"/>
        <w:rPr>
          <w:rFonts w:ascii="Arial" w:hAnsi="Arial" w:cs="Arial"/>
          <w:sz w:val="18"/>
          <w:szCs w:val="18"/>
        </w:rPr>
      </w:pPr>
    </w:p>
    <w:p w14:paraId="1707E2A1" w14:textId="77777777" w:rsidR="00273C25" w:rsidRDefault="00273C25" w:rsidP="00273C25">
      <w:pPr>
        <w:shd w:val="clear" w:color="auto" w:fill="FFFFFF"/>
        <w:spacing w:after="0"/>
        <w:jc w:val="both"/>
        <w:rPr>
          <w:rFonts w:ascii="Arial" w:hAnsi="Arial" w:cs="Arial"/>
          <w:sz w:val="18"/>
          <w:szCs w:val="18"/>
        </w:rPr>
      </w:pPr>
      <w:r w:rsidRPr="008E1B31">
        <w:rPr>
          <w:rFonts w:ascii="Arial" w:hAnsi="Arial" w:cs="Arial"/>
          <w:sz w:val="18"/>
          <w:szCs w:val="18"/>
        </w:rPr>
        <w:t>2.3.8. Possíveis adicionais noturnos ou outras despesas com funcionários serão por conta da contratada.</w:t>
      </w:r>
    </w:p>
    <w:p w14:paraId="248DFF80" w14:textId="77777777" w:rsidR="00273C25" w:rsidRPr="008E1B31" w:rsidRDefault="00273C25" w:rsidP="00273C25">
      <w:pPr>
        <w:shd w:val="clear" w:color="auto" w:fill="FFFFFF"/>
        <w:spacing w:after="0"/>
        <w:jc w:val="both"/>
        <w:rPr>
          <w:rFonts w:ascii="Arial" w:hAnsi="Arial" w:cs="Arial"/>
          <w:sz w:val="18"/>
          <w:szCs w:val="18"/>
        </w:rPr>
      </w:pPr>
    </w:p>
    <w:p w14:paraId="768F9023" w14:textId="77777777" w:rsidR="00273C25" w:rsidRDefault="00273C25" w:rsidP="00273C25">
      <w:pPr>
        <w:shd w:val="clear" w:color="auto" w:fill="FFFFFF"/>
        <w:spacing w:after="0"/>
        <w:jc w:val="both"/>
        <w:rPr>
          <w:rFonts w:ascii="Arial" w:hAnsi="Arial" w:cs="Arial"/>
          <w:sz w:val="18"/>
          <w:szCs w:val="18"/>
        </w:rPr>
      </w:pPr>
      <w:r w:rsidRPr="008E1B31">
        <w:rPr>
          <w:rFonts w:ascii="Arial" w:hAnsi="Arial" w:cs="Arial"/>
          <w:sz w:val="18"/>
          <w:szCs w:val="18"/>
        </w:rPr>
        <w:t>2.3.9. Quaisquer acidentes envolvendo funcionários serão de responsabilidade da empresa contratada, incidindo sobre esta todas as consequências jurídicas para fins de responsabilização civil.</w:t>
      </w:r>
    </w:p>
    <w:p w14:paraId="7C998938" w14:textId="77777777" w:rsidR="00273C25" w:rsidRPr="008E1B31" w:rsidRDefault="00273C25" w:rsidP="00273C25">
      <w:pPr>
        <w:shd w:val="clear" w:color="auto" w:fill="FFFFFF"/>
        <w:spacing w:after="0"/>
        <w:jc w:val="both"/>
        <w:rPr>
          <w:rFonts w:ascii="Arial" w:hAnsi="Arial" w:cs="Arial"/>
          <w:sz w:val="18"/>
          <w:szCs w:val="18"/>
        </w:rPr>
      </w:pPr>
    </w:p>
    <w:p w14:paraId="293228F3" w14:textId="77777777" w:rsidR="00273C25" w:rsidRDefault="00273C25" w:rsidP="00273C25">
      <w:pPr>
        <w:shd w:val="clear" w:color="auto" w:fill="FFFFFF"/>
        <w:spacing w:after="0"/>
        <w:jc w:val="both"/>
        <w:rPr>
          <w:rFonts w:ascii="Arial" w:hAnsi="Arial" w:cs="Arial"/>
          <w:sz w:val="18"/>
          <w:szCs w:val="18"/>
        </w:rPr>
      </w:pPr>
      <w:r w:rsidRPr="008E1B31">
        <w:rPr>
          <w:rFonts w:ascii="Arial" w:hAnsi="Arial" w:cs="Arial"/>
          <w:sz w:val="18"/>
          <w:szCs w:val="18"/>
        </w:rPr>
        <w:t>2.3.10. A Contratada é responsável pelos danos causados diretamente ao contratante ou a terceiros, decorrentes da culpa ou dolo de seus profissionais na execução dos serviços.</w:t>
      </w:r>
    </w:p>
    <w:p w14:paraId="0459B2A5" w14:textId="77777777" w:rsidR="00273C25" w:rsidRDefault="00273C25" w:rsidP="00273C25">
      <w:pPr>
        <w:shd w:val="clear" w:color="auto" w:fill="FFFFFF"/>
        <w:spacing w:after="0"/>
        <w:jc w:val="both"/>
        <w:rPr>
          <w:rFonts w:ascii="Arial" w:hAnsi="Arial" w:cs="Arial"/>
          <w:sz w:val="18"/>
          <w:szCs w:val="18"/>
        </w:rPr>
      </w:pPr>
    </w:p>
    <w:p w14:paraId="0027188C" w14:textId="77777777" w:rsidR="00273C25" w:rsidRDefault="00273C25" w:rsidP="00273C25">
      <w:pPr>
        <w:shd w:val="clear" w:color="auto" w:fill="FFFFFF"/>
        <w:spacing w:after="0"/>
        <w:jc w:val="both"/>
        <w:rPr>
          <w:rFonts w:ascii="Arial" w:hAnsi="Arial" w:cs="Arial"/>
          <w:sz w:val="18"/>
          <w:szCs w:val="18"/>
        </w:rPr>
      </w:pPr>
      <w:r w:rsidRPr="00A42C1B">
        <w:rPr>
          <w:rFonts w:ascii="Arial" w:hAnsi="Arial" w:cs="Arial"/>
          <w:sz w:val="18"/>
          <w:szCs w:val="18"/>
        </w:rPr>
        <w:t>2.3.11.</w:t>
      </w:r>
      <w:r>
        <w:rPr>
          <w:rFonts w:ascii="Arial" w:hAnsi="Arial" w:cs="Arial"/>
          <w:sz w:val="18"/>
          <w:szCs w:val="18"/>
        </w:rPr>
        <w:t xml:space="preserve"> </w:t>
      </w:r>
      <w:r w:rsidRPr="00A42C1B">
        <w:rPr>
          <w:rFonts w:ascii="Arial" w:hAnsi="Arial" w:cs="Arial"/>
          <w:sz w:val="18"/>
          <w:szCs w:val="18"/>
        </w:rPr>
        <w:t>A alimentação deverá ser servida nos horários estipulados pela contratante de acordo com o horários dos jogos nos eventos.</w:t>
      </w:r>
    </w:p>
    <w:p w14:paraId="76E5539A" w14:textId="77777777" w:rsidR="00273C25" w:rsidRPr="00A42C1B" w:rsidRDefault="00273C25" w:rsidP="00273C25">
      <w:pPr>
        <w:shd w:val="clear" w:color="auto" w:fill="FFFFFF"/>
        <w:spacing w:after="0"/>
        <w:jc w:val="both"/>
        <w:rPr>
          <w:rFonts w:ascii="Arial" w:hAnsi="Arial" w:cs="Arial"/>
          <w:sz w:val="18"/>
          <w:szCs w:val="18"/>
        </w:rPr>
      </w:pPr>
    </w:p>
    <w:p w14:paraId="56C5233F" w14:textId="77777777" w:rsidR="00273C25" w:rsidRPr="00A42C1B" w:rsidRDefault="00273C25" w:rsidP="00273C25">
      <w:pPr>
        <w:shd w:val="clear" w:color="auto" w:fill="FFFFFF"/>
        <w:spacing w:after="0"/>
        <w:jc w:val="both"/>
        <w:rPr>
          <w:rFonts w:ascii="Arial" w:hAnsi="Arial" w:cs="Arial"/>
          <w:sz w:val="18"/>
          <w:szCs w:val="18"/>
        </w:rPr>
      </w:pPr>
      <w:r>
        <w:rPr>
          <w:rFonts w:ascii="Arial" w:hAnsi="Arial" w:cs="Arial"/>
          <w:sz w:val="18"/>
          <w:szCs w:val="18"/>
        </w:rPr>
        <w:t xml:space="preserve">2.3.12. </w:t>
      </w:r>
      <w:r w:rsidRPr="00A42C1B">
        <w:rPr>
          <w:rFonts w:ascii="Arial" w:hAnsi="Arial" w:cs="Arial"/>
          <w:sz w:val="18"/>
          <w:szCs w:val="18"/>
        </w:rPr>
        <w:t>A responsabilidade do transporte dos funcionários até local do evento fica sob a responsabilidade da empresa contratada.</w:t>
      </w:r>
    </w:p>
    <w:p w14:paraId="63E60A1E" w14:textId="77777777" w:rsidR="00273C25" w:rsidRDefault="00273C25" w:rsidP="00273C25">
      <w:pPr>
        <w:shd w:val="clear" w:color="auto" w:fill="FFFFFF"/>
        <w:spacing w:after="0"/>
        <w:jc w:val="both"/>
        <w:rPr>
          <w:rFonts w:ascii="Arial" w:hAnsi="Arial" w:cs="Arial"/>
          <w:sz w:val="18"/>
          <w:szCs w:val="18"/>
        </w:rPr>
      </w:pPr>
    </w:p>
    <w:p w14:paraId="0B1EFFC3" w14:textId="77777777" w:rsidR="00273C25" w:rsidRDefault="00273C25" w:rsidP="00273C25">
      <w:pPr>
        <w:shd w:val="clear" w:color="auto" w:fill="FFFFFF"/>
        <w:spacing w:after="0"/>
        <w:jc w:val="both"/>
        <w:rPr>
          <w:rFonts w:ascii="Arial" w:hAnsi="Arial" w:cs="Arial"/>
          <w:sz w:val="18"/>
          <w:szCs w:val="18"/>
        </w:rPr>
      </w:pPr>
      <w:r>
        <w:rPr>
          <w:rFonts w:ascii="Arial" w:hAnsi="Arial" w:cs="Arial"/>
          <w:sz w:val="18"/>
          <w:szCs w:val="18"/>
        </w:rPr>
        <w:t xml:space="preserve">2.3.13. </w:t>
      </w:r>
      <w:r w:rsidRPr="00A42C1B">
        <w:rPr>
          <w:rFonts w:ascii="Arial" w:hAnsi="Arial" w:cs="Arial"/>
          <w:sz w:val="18"/>
          <w:szCs w:val="18"/>
        </w:rPr>
        <w:t>Fica a empresa contratada responsável pela montagem da cozinha e da estrutura necessária no início do evento, e a desmontagem da estrutura ao término do evento.</w:t>
      </w:r>
    </w:p>
    <w:p w14:paraId="3F468DAB" w14:textId="77777777" w:rsidR="00273C25" w:rsidRDefault="00273C25" w:rsidP="00273C25">
      <w:pPr>
        <w:shd w:val="clear" w:color="auto" w:fill="FFFFFF"/>
        <w:spacing w:after="0"/>
        <w:jc w:val="both"/>
        <w:rPr>
          <w:rFonts w:ascii="Arial" w:hAnsi="Arial" w:cs="Arial"/>
          <w:sz w:val="18"/>
          <w:szCs w:val="18"/>
        </w:rPr>
      </w:pPr>
    </w:p>
    <w:p w14:paraId="10B5AAF2" w14:textId="77777777" w:rsidR="00273C25" w:rsidRDefault="00273C25" w:rsidP="00273C25">
      <w:pPr>
        <w:shd w:val="clear" w:color="auto" w:fill="FFFFFF"/>
        <w:spacing w:after="0"/>
        <w:jc w:val="both"/>
        <w:rPr>
          <w:rFonts w:ascii="Arial" w:hAnsi="Arial" w:cs="Arial"/>
          <w:sz w:val="18"/>
          <w:szCs w:val="18"/>
        </w:rPr>
      </w:pPr>
      <w:r>
        <w:rPr>
          <w:rFonts w:ascii="Arial" w:hAnsi="Arial" w:cs="Arial"/>
          <w:sz w:val="18"/>
          <w:szCs w:val="18"/>
        </w:rPr>
        <w:t xml:space="preserve">2.3.14. </w:t>
      </w:r>
      <w:r w:rsidRPr="00A42C1B">
        <w:rPr>
          <w:rFonts w:ascii="Arial" w:hAnsi="Arial" w:cs="Arial"/>
          <w:sz w:val="18"/>
          <w:szCs w:val="18"/>
        </w:rPr>
        <w:t>A empresa deverá fornecer pelo menos um garçom para o atendimento das equipes no horário das refeições.</w:t>
      </w:r>
    </w:p>
    <w:p w14:paraId="246BC6E1" w14:textId="77777777" w:rsidR="00273C25" w:rsidRPr="00A42C1B" w:rsidRDefault="00273C25" w:rsidP="00273C25">
      <w:pPr>
        <w:shd w:val="clear" w:color="auto" w:fill="FFFFFF"/>
        <w:spacing w:after="0"/>
        <w:jc w:val="both"/>
        <w:rPr>
          <w:rFonts w:ascii="Arial" w:hAnsi="Arial" w:cs="Arial"/>
          <w:sz w:val="18"/>
          <w:szCs w:val="18"/>
        </w:rPr>
      </w:pPr>
    </w:p>
    <w:p w14:paraId="55B96BB8" w14:textId="77777777" w:rsidR="00273C25" w:rsidRDefault="00273C25" w:rsidP="00273C25">
      <w:pPr>
        <w:shd w:val="clear" w:color="auto" w:fill="FFFFFF"/>
        <w:spacing w:after="0"/>
        <w:jc w:val="both"/>
        <w:rPr>
          <w:rFonts w:ascii="Arial" w:hAnsi="Arial" w:cs="Arial"/>
          <w:sz w:val="18"/>
          <w:szCs w:val="18"/>
        </w:rPr>
      </w:pPr>
      <w:r>
        <w:rPr>
          <w:rFonts w:ascii="Arial" w:hAnsi="Arial" w:cs="Arial"/>
          <w:sz w:val="18"/>
          <w:szCs w:val="18"/>
        </w:rPr>
        <w:t xml:space="preserve">2.3.15. </w:t>
      </w:r>
      <w:r w:rsidRPr="00A42C1B">
        <w:rPr>
          <w:rFonts w:ascii="Arial" w:hAnsi="Arial" w:cs="Arial"/>
          <w:sz w:val="18"/>
          <w:szCs w:val="18"/>
        </w:rPr>
        <w:t xml:space="preserve">Quaisquer acidentes envolvendo funcionários serão de responsabilidade da empresa contratada, incidindo sobre esta todas as consequências jurídicas para fins de responsabilização civil. </w:t>
      </w:r>
    </w:p>
    <w:p w14:paraId="456664B5" w14:textId="77777777" w:rsidR="00273C25" w:rsidRPr="00A42C1B" w:rsidRDefault="00273C25" w:rsidP="00273C25">
      <w:pPr>
        <w:shd w:val="clear" w:color="auto" w:fill="FFFFFF"/>
        <w:spacing w:after="0"/>
        <w:jc w:val="both"/>
        <w:rPr>
          <w:rFonts w:ascii="Arial" w:hAnsi="Arial" w:cs="Arial"/>
          <w:sz w:val="18"/>
          <w:szCs w:val="18"/>
        </w:rPr>
      </w:pPr>
    </w:p>
    <w:p w14:paraId="04325F0E" w14:textId="77777777" w:rsidR="00273C25" w:rsidRPr="00A42C1B" w:rsidRDefault="00273C25" w:rsidP="00273C25">
      <w:pPr>
        <w:shd w:val="clear" w:color="auto" w:fill="FFFFFF"/>
        <w:spacing w:after="0"/>
        <w:jc w:val="both"/>
        <w:rPr>
          <w:rFonts w:ascii="Arial" w:hAnsi="Arial" w:cs="Arial"/>
          <w:sz w:val="18"/>
          <w:szCs w:val="18"/>
        </w:rPr>
      </w:pPr>
      <w:r>
        <w:rPr>
          <w:rFonts w:ascii="Arial" w:hAnsi="Arial" w:cs="Arial"/>
          <w:sz w:val="18"/>
          <w:szCs w:val="18"/>
        </w:rPr>
        <w:t xml:space="preserve">2.3.16. </w:t>
      </w:r>
      <w:r w:rsidRPr="00A42C1B">
        <w:rPr>
          <w:rFonts w:ascii="Arial" w:hAnsi="Arial" w:cs="Arial"/>
          <w:sz w:val="18"/>
          <w:szCs w:val="18"/>
        </w:rPr>
        <w:t>A Contratada é responsável pelos danos causados diretamente ao contratante ou a terceiros, decorrentes da culpa ou dolo de seus profissionais na execução dos serviços.</w:t>
      </w:r>
    </w:p>
    <w:p w14:paraId="1B7553C3" w14:textId="77777777" w:rsidR="00273C25" w:rsidRPr="00A42C1B" w:rsidRDefault="00273C25" w:rsidP="00273C25">
      <w:pPr>
        <w:shd w:val="clear" w:color="auto" w:fill="FFFFFF"/>
        <w:spacing w:after="0"/>
        <w:jc w:val="both"/>
        <w:rPr>
          <w:rFonts w:ascii="Arial" w:hAnsi="Arial" w:cs="Arial"/>
          <w:sz w:val="18"/>
          <w:szCs w:val="18"/>
        </w:rPr>
      </w:pPr>
    </w:p>
    <w:p w14:paraId="4C847ED0" w14:textId="77777777" w:rsidR="00273C25" w:rsidRPr="008E1B31" w:rsidRDefault="00273C25" w:rsidP="00273C25">
      <w:pPr>
        <w:shd w:val="clear" w:color="auto" w:fill="FFFFFF"/>
        <w:spacing w:after="0"/>
        <w:jc w:val="both"/>
        <w:rPr>
          <w:rFonts w:ascii="Arial" w:hAnsi="Arial" w:cs="Arial"/>
          <w:sz w:val="18"/>
          <w:szCs w:val="18"/>
        </w:rPr>
      </w:pPr>
    </w:p>
    <w:p w14:paraId="1201D4D8" w14:textId="77777777" w:rsidR="00273C25" w:rsidRPr="007A4F1A" w:rsidRDefault="00273C25" w:rsidP="00273C25">
      <w:pPr>
        <w:spacing w:after="0" w:line="256" w:lineRule="auto"/>
        <w:rPr>
          <w:rFonts w:ascii="Arial" w:hAnsi="Arial" w:cs="Arial"/>
          <w:sz w:val="18"/>
          <w:szCs w:val="18"/>
        </w:rPr>
      </w:pPr>
    </w:p>
    <w:p w14:paraId="6B4F2FCB" w14:textId="77777777" w:rsidR="00273C25" w:rsidRPr="003B4F4B" w:rsidRDefault="00273C25" w:rsidP="00273C25">
      <w:pPr>
        <w:pStyle w:val="Ttulo3"/>
        <w:spacing w:after="212"/>
        <w:ind w:left="124"/>
        <w:rPr>
          <w:rFonts w:ascii="Arial" w:hAnsi="Arial" w:cs="Arial"/>
          <w:b/>
          <w:bCs/>
          <w:color w:val="auto"/>
          <w:sz w:val="18"/>
          <w:szCs w:val="18"/>
        </w:rPr>
      </w:pPr>
      <w:r w:rsidRPr="003B4F4B">
        <w:rPr>
          <w:rFonts w:ascii="Arial" w:hAnsi="Arial" w:cs="Arial"/>
          <w:b/>
          <w:bCs/>
          <w:color w:val="auto"/>
          <w:sz w:val="18"/>
          <w:szCs w:val="18"/>
        </w:rPr>
        <w:t>2.4. Quantificação da necessidade</w:t>
      </w:r>
    </w:p>
    <w:p w14:paraId="57E969F8"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2.4.1. O objeto desse estudo visa atender os atletas que fazem parte das equipes esportivas de Mandaguaçu, e que tem a necessidade de realizar a alimentação nos dias de disputa dos campeonatos, afim de, melhorar a performance e consequentemente os resultados.</w:t>
      </w:r>
    </w:p>
    <w:p w14:paraId="3093263D" w14:textId="77777777" w:rsidR="00273C25" w:rsidRPr="003B4F4B" w:rsidRDefault="00273C25" w:rsidP="00273C25">
      <w:pPr>
        <w:spacing w:after="60" w:line="256" w:lineRule="auto"/>
        <w:ind w:left="120"/>
        <w:rPr>
          <w:rFonts w:ascii="Arial" w:hAnsi="Arial" w:cs="Arial"/>
          <w:sz w:val="18"/>
          <w:szCs w:val="18"/>
        </w:rPr>
      </w:pPr>
      <w:r w:rsidRPr="003B4F4B">
        <w:rPr>
          <w:rFonts w:ascii="Arial" w:hAnsi="Arial" w:cs="Arial"/>
          <w:sz w:val="18"/>
          <w:szCs w:val="18"/>
        </w:rPr>
        <w:t xml:space="preserve"> </w:t>
      </w:r>
    </w:p>
    <w:p w14:paraId="182EAF28" w14:textId="77777777" w:rsidR="00273C25" w:rsidRPr="003B4F4B" w:rsidRDefault="00273C25" w:rsidP="00273C25">
      <w:pPr>
        <w:pStyle w:val="Ttulo2"/>
        <w:rPr>
          <w:sz w:val="18"/>
          <w:szCs w:val="18"/>
        </w:rPr>
      </w:pPr>
      <w:r w:rsidRPr="003B4F4B">
        <w:rPr>
          <w:sz w:val="18"/>
          <w:szCs w:val="18"/>
        </w:rPr>
        <w:t xml:space="preserve">  3. LEVANTAMENTO DE MERCADO</w:t>
      </w:r>
    </w:p>
    <w:p w14:paraId="52023F76" w14:textId="77777777" w:rsidR="00273C25" w:rsidRPr="003B4F4B" w:rsidRDefault="00273C25" w:rsidP="00273C25">
      <w:pPr>
        <w:ind w:left="105"/>
        <w:rPr>
          <w:rFonts w:ascii="Arial" w:hAnsi="Arial" w:cs="Arial"/>
          <w:sz w:val="18"/>
          <w:szCs w:val="18"/>
        </w:rPr>
      </w:pPr>
    </w:p>
    <w:p w14:paraId="3B4978F8" w14:textId="77777777" w:rsidR="00273C25" w:rsidRPr="003B4F4B" w:rsidRDefault="00273C25" w:rsidP="00273C25">
      <w:pPr>
        <w:ind w:left="105"/>
        <w:rPr>
          <w:rFonts w:ascii="Arial" w:hAnsi="Arial" w:cs="Arial"/>
          <w:sz w:val="18"/>
          <w:szCs w:val="18"/>
        </w:rPr>
      </w:pPr>
      <w:r w:rsidRPr="003B4F4B">
        <w:rPr>
          <w:rFonts w:ascii="Arial" w:hAnsi="Arial" w:cs="Arial"/>
          <w:sz w:val="18"/>
          <w:szCs w:val="18"/>
        </w:rPr>
        <w:t xml:space="preserve">A solução é a que apresenta o melhor resultado e satisfação para o interesse público, conforme a experiência já consolidada em anos anteriores, tendo em vista que o atletas necessitam de uma </w:t>
      </w:r>
      <w:r w:rsidRPr="003B4F4B">
        <w:rPr>
          <w:rFonts w:ascii="Arial" w:hAnsi="Arial" w:cs="Arial"/>
          <w:sz w:val="18"/>
          <w:szCs w:val="18"/>
        </w:rPr>
        <w:lastRenderedPageBreak/>
        <w:t>alimentação balanceada e de qualidade quando estão em disputas em outros municípios e que tem que pernoitar no local do evento.</w:t>
      </w:r>
    </w:p>
    <w:p w14:paraId="64B43206" w14:textId="0A762197" w:rsidR="00273C25" w:rsidRPr="003B4F4B" w:rsidRDefault="00273C25" w:rsidP="00273C25">
      <w:pPr>
        <w:ind w:left="105"/>
        <w:rPr>
          <w:rFonts w:ascii="Arial" w:hAnsi="Arial" w:cs="Arial"/>
          <w:sz w:val="18"/>
          <w:szCs w:val="18"/>
        </w:rPr>
      </w:pPr>
      <w:r w:rsidRPr="003B4F4B">
        <w:rPr>
          <w:rFonts w:ascii="Arial" w:hAnsi="Arial" w:cs="Arial"/>
          <w:sz w:val="18"/>
          <w:szCs w:val="18"/>
        </w:rPr>
        <w:t>A secretaria de Esportes, Cultura, Lazer e Juventude, não possui em seu quadro de colaboradores que possam realizar determinado serviço, e por se tratar de um serviço específico e especializado se faz necessário a contratação da empresa.</w:t>
      </w:r>
    </w:p>
    <w:p w14:paraId="6FEFF8C7" w14:textId="77777777" w:rsidR="00273C25" w:rsidRPr="003B4F4B" w:rsidRDefault="00273C25" w:rsidP="00273C25">
      <w:pPr>
        <w:spacing w:after="60" w:line="256" w:lineRule="auto"/>
        <w:ind w:left="114"/>
        <w:rPr>
          <w:rFonts w:ascii="Arial" w:hAnsi="Arial" w:cs="Arial"/>
          <w:sz w:val="18"/>
          <w:szCs w:val="18"/>
        </w:rPr>
      </w:pPr>
    </w:p>
    <w:p w14:paraId="6427DA02" w14:textId="77777777" w:rsidR="00273C25" w:rsidRPr="003B4F4B" w:rsidRDefault="00273C25" w:rsidP="00273C25">
      <w:pPr>
        <w:pStyle w:val="Ttulo2"/>
        <w:rPr>
          <w:sz w:val="18"/>
          <w:szCs w:val="18"/>
        </w:rPr>
      </w:pPr>
      <w:r w:rsidRPr="003B4F4B">
        <w:rPr>
          <w:sz w:val="18"/>
          <w:szCs w:val="18"/>
        </w:rPr>
        <w:t>4. DESCRIÇÃO DA SOLUÇÃO ESCOLHIDA COMO UM TODO</w:t>
      </w:r>
    </w:p>
    <w:p w14:paraId="67E37855" w14:textId="77777777" w:rsidR="00273C25" w:rsidRPr="003B4F4B" w:rsidRDefault="00273C25" w:rsidP="00273C25">
      <w:pPr>
        <w:spacing w:after="0" w:line="256" w:lineRule="auto"/>
        <w:ind w:left="120"/>
        <w:rPr>
          <w:rFonts w:ascii="Arial" w:hAnsi="Arial" w:cs="Arial"/>
          <w:sz w:val="18"/>
          <w:szCs w:val="18"/>
        </w:rPr>
      </w:pPr>
      <w:r w:rsidRPr="003B4F4B">
        <w:rPr>
          <w:rFonts w:ascii="Arial" w:hAnsi="Arial" w:cs="Arial"/>
          <w:sz w:val="18"/>
          <w:szCs w:val="18"/>
        </w:rPr>
        <w:t xml:space="preserve"> </w:t>
      </w:r>
    </w:p>
    <w:p w14:paraId="1C8C4D84" w14:textId="77777777" w:rsidR="00273C25" w:rsidRPr="003B4F4B" w:rsidRDefault="00273C25" w:rsidP="00273C25">
      <w:pPr>
        <w:pStyle w:val="Ttulo3"/>
        <w:spacing w:after="152"/>
        <w:ind w:left="-5"/>
        <w:rPr>
          <w:rFonts w:ascii="Arial" w:hAnsi="Arial" w:cs="Arial"/>
          <w:b/>
          <w:bCs/>
          <w:color w:val="000000" w:themeColor="text1"/>
          <w:sz w:val="18"/>
          <w:szCs w:val="18"/>
        </w:rPr>
      </w:pPr>
      <w:r w:rsidRPr="003B4F4B">
        <w:rPr>
          <w:rFonts w:ascii="Arial" w:hAnsi="Arial" w:cs="Arial"/>
          <w:b/>
          <w:bCs/>
          <w:color w:val="000000" w:themeColor="text1"/>
          <w:sz w:val="18"/>
          <w:szCs w:val="18"/>
        </w:rPr>
        <w:t>4.1. Especificação e estimativa de quantidades</w:t>
      </w:r>
    </w:p>
    <w:p w14:paraId="4D86855D" w14:textId="77777777" w:rsidR="00273C25" w:rsidRPr="003B4F4B" w:rsidRDefault="00273C25" w:rsidP="00273C25">
      <w:pPr>
        <w:rPr>
          <w:rFonts w:ascii="Arial" w:hAnsi="Arial" w:cs="Arial"/>
          <w:sz w:val="18"/>
          <w:szCs w:val="18"/>
        </w:rPr>
      </w:pPr>
      <w:r w:rsidRPr="003B4F4B">
        <w:rPr>
          <w:rFonts w:ascii="Arial" w:hAnsi="Arial" w:cs="Arial"/>
          <w:sz w:val="18"/>
          <w:szCs w:val="18"/>
        </w:rPr>
        <w:t>A quantidade solicitada visa atender as demandas da Secretaria, conforme quadro abaixo.</w:t>
      </w:r>
    </w:p>
    <w:p w14:paraId="3CB71468" w14:textId="77777777" w:rsidR="00273C25" w:rsidRPr="003B4F4B" w:rsidRDefault="00273C25" w:rsidP="00273C25">
      <w:pPr>
        <w:spacing w:after="0" w:line="256" w:lineRule="auto"/>
        <w:ind w:left="226"/>
        <w:rPr>
          <w:rFonts w:ascii="Arial" w:hAnsi="Arial" w:cs="Arial"/>
          <w:sz w:val="18"/>
          <w:szCs w:val="18"/>
        </w:rPr>
      </w:pPr>
    </w:p>
    <w:tbl>
      <w:tblPr>
        <w:tblStyle w:val="TableGrid"/>
        <w:tblW w:w="9106" w:type="dxa"/>
        <w:tblInd w:w="-8" w:type="dxa"/>
        <w:tblCellMar>
          <w:top w:w="43" w:type="dxa"/>
          <w:left w:w="26" w:type="dxa"/>
          <w:right w:w="34" w:type="dxa"/>
        </w:tblCellMar>
        <w:tblLook w:val="04A0" w:firstRow="1" w:lastRow="0" w:firstColumn="1" w:lastColumn="0" w:noHBand="0" w:noVBand="1"/>
      </w:tblPr>
      <w:tblGrid>
        <w:gridCol w:w="518"/>
        <w:gridCol w:w="3852"/>
        <w:gridCol w:w="1051"/>
        <w:gridCol w:w="992"/>
        <w:gridCol w:w="1134"/>
        <w:gridCol w:w="1559"/>
      </w:tblGrid>
      <w:tr w:rsidR="00273C25" w:rsidRPr="003B4F4B" w14:paraId="61AA6601" w14:textId="77777777" w:rsidTr="00A7226A">
        <w:trPr>
          <w:trHeight w:val="315"/>
        </w:trPr>
        <w:tc>
          <w:tcPr>
            <w:tcW w:w="518" w:type="dxa"/>
            <w:tcBorders>
              <w:top w:val="single" w:sz="6" w:space="0" w:color="000000"/>
              <w:left w:val="single" w:sz="6" w:space="0" w:color="000000"/>
              <w:bottom w:val="single" w:sz="6" w:space="0" w:color="000000"/>
              <w:right w:val="single" w:sz="6" w:space="0" w:color="000000"/>
            </w:tcBorders>
            <w:hideMark/>
          </w:tcPr>
          <w:p w14:paraId="5696A888" w14:textId="77777777" w:rsidR="00273C25" w:rsidRPr="003B4F4B" w:rsidRDefault="00273C25" w:rsidP="00A7226A">
            <w:pPr>
              <w:spacing w:line="256" w:lineRule="auto"/>
              <w:ind w:left="48"/>
              <w:rPr>
                <w:rFonts w:ascii="Arial" w:hAnsi="Arial" w:cs="Arial"/>
                <w:sz w:val="18"/>
                <w:szCs w:val="18"/>
              </w:rPr>
            </w:pPr>
            <w:r w:rsidRPr="003B4F4B">
              <w:rPr>
                <w:rFonts w:ascii="Arial" w:hAnsi="Arial" w:cs="Arial"/>
                <w:b/>
                <w:sz w:val="18"/>
                <w:szCs w:val="18"/>
              </w:rPr>
              <w:t>Item</w:t>
            </w:r>
          </w:p>
        </w:tc>
        <w:tc>
          <w:tcPr>
            <w:tcW w:w="3852" w:type="dxa"/>
            <w:tcBorders>
              <w:top w:val="single" w:sz="6" w:space="0" w:color="000000"/>
              <w:left w:val="single" w:sz="6" w:space="0" w:color="000000"/>
              <w:bottom w:val="single" w:sz="6" w:space="0" w:color="000000"/>
              <w:right w:val="single" w:sz="6" w:space="0" w:color="000000"/>
            </w:tcBorders>
            <w:hideMark/>
          </w:tcPr>
          <w:p w14:paraId="6CCC3F92" w14:textId="77777777" w:rsidR="00273C25" w:rsidRPr="003B4F4B" w:rsidRDefault="00273C25" w:rsidP="00A7226A">
            <w:pPr>
              <w:spacing w:line="256" w:lineRule="auto"/>
              <w:jc w:val="center"/>
              <w:rPr>
                <w:rFonts w:ascii="Arial" w:hAnsi="Arial" w:cs="Arial"/>
                <w:sz w:val="18"/>
                <w:szCs w:val="18"/>
              </w:rPr>
            </w:pPr>
            <w:r w:rsidRPr="003B4F4B">
              <w:rPr>
                <w:rFonts w:ascii="Arial" w:hAnsi="Arial" w:cs="Arial"/>
                <w:b/>
                <w:sz w:val="18"/>
                <w:szCs w:val="18"/>
              </w:rPr>
              <w:t>Descrição</w:t>
            </w:r>
          </w:p>
        </w:tc>
        <w:tc>
          <w:tcPr>
            <w:tcW w:w="1051" w:type="dxa"/>
            <w:tcBorders>
              <w:top w:val="single" w:sz="6" w:space="0" w:color="000000"/>
              <w:left w:val="single" w:sz="6" w:space="0" w:color="000000"/>
              <w:bottom w:val="single" w:sz="6" w:space="0" w:color="000000"/>
              <w:right w:val="single" w:sz="6" w:space="0" w:color="000000"/>
            </w:tcBorders>
          </w:tcPr>
          <w:p w14:paraId="72AFBFE5" w14:textId="77777777" w:rsidR="00273C25" w:rsidRPr="003B4F4B" w:rsidRDefault="00273C25" w:rsidP="00A7226A">
            <w:pPr>
              <w:spacing w:line="256" w:lineRule="auto"/>
              <w:jc w:val="center"/>
              <w:rPr>
                <w:rFonts w:ascii="Arial" w:hAnsi="Arial" w:cs="Arial"/>
                <w:b/>
                <w:sz w:val="18"/>
                <w:szCs w:val="18"/>
              </w:rPr>
            </w:pPr>
            <w:r w:rsidRPr="003B4F4B">
              <w:rPr>
                <w:rFonts w:ascii="Arial" w:hAnsi="Arial" w:cs="Arial"/>
                <w:b/>
                <w:sz w:val="18"/>
                <w:szCs w:val="18"/>
              </w:rPr>
              <w:t>Quantidade</w:t>
            </w:r>
          </w:p>
        </w:tc>
        <w:tc>
          <w:tcPr>
            <w:tcW w:w="992" w:type="dxa"/>
            <w:tcBorders>
              <w:top w:val="single" w:sz="6" w:space="0" w:color="000000"/>
              <w:left w:val="single" w:sz="6" w:space="0" w:color="000000"/>
              <w:bottom w:val="single" w:sz="6" w:space="0" w:color="000000"/>
              <w:right w:val="single" w:sz="6" w:space="0" w:color="000000"/>
            </w:tcBorders>
          </w:tcPr>
          <w:p w14:paraId="5B6197C5" w14:textId="77777777" w:rsidR="00273C25" w:rsidRPr="003B4F4B" w:rsidRDefault="00273C25" w:rsidP="00A7226A">
            <w:pPr>
              <w:spacing w:line="256" w:lineRule="auto"/>
              <w:jc w:val="center"/>
              <w:rPr>
                <w:rFonts w:ascii="Arial" w:hAnsi="Arial" w:cs="Arial"/>
                <w:b/>
                <w:sz w:val="18"/>
                <w:szCs w:val="18"/>
              </w:rPr>
            </w:pPr>
            <w:r w:rsidRPr="003B4F4B">
              <w:rPr>
                <w:rFonts w:ascii="Arial" w:hAnsi="Arial" w:cs="Arial"/>
                <w:b/>
                <w:sz w:val="18"/>
                <w:szCs w:val="18"/>
              </w:rPr>
              <w:t>Unidade de Medida</w:t>
            </w:r>
          </w:p>
        </w:tc>
        <w:tc>
          <w:tcPr>
            <w:tcW w:w="1134" w:type="dxa"/>
            <w:tcBorders>
              <w:top w:val="single" w:sz="6" w:space="0" w:color="000000"/>
              <w:left w:val="single" w:sz="6" w:space="0" w:color="000000"/>
              <w:bottom w:val="single" w:sz="6" w:space="0" w:color="000000"/>
              <w:right w:val="single" w:sz="6" w:space="0" w:color="000000"/>
            </w:tcBorders>
          </w:tcPr>
          <w:p w14:paraId="4A0849D7" w14:textId="77777777" w:rsidR="00273C25" w:rsidRPr="003B4F4B" w:rsidRDefault="00273C25" w:rsidP="00A7226A">
            <w:pPr>
              <w:spacing w:line="256" w:lineRule="auto"/>
              <w:jc w:val="center"/>
              <w:rPr>
                <w:rFonts w:ascii="Arial" w:hAnsi="Arial" w:cs="Arial"/>
                <w:b/>
                <w:sz w:val="18"/>
                <w:szCs w:val="18"/>
              </w:rPr>
            </w:pPr>
            <w:r w:rsidRPr="003B4F4B">
              <w:rPr>
                <w:rFonts w:ascii="Arial" w:hAnsi="Arial" w:cs="Arial"/>
                <w:b/>
                <w:sz w:val="18"/>
                <w:szCs w:val="18"/>
              </w:rPr>
              <w:t>Valor Unitário</w:t>
            </w:r>
          </w:p>
        </w:tc>
        <w:tc>
          <w:tcPr>
            <w:tcW w:w="1559" w:type="dxa"/>
            <w:tcBorders>
              <w:top w:val="single" w:sz="6" w:space="0" w:color="000000"/>
              <w:left w:val="single" w:sz="6" w:space="0" w:color="000000"/>
              <w:bottom w:val="single" w:sz="6" w:space="0" w:color="000000"/>
              <w:right w:val="single" w:sz="6" w:space="0" w:color="000000"/>
            </w:tcBorders>
          </w:tcPr>
          <w:p w14:paraId="3B059ED0" w14:textId="77777777" w:rsidR="00273C25" w:rsidRPr="003B4F4B" w:rsidRDefault="00273C25" w:rsidP="00A7226A">
            <w:pPr>
              <w:spacing w:line="256" w:lineRule="auto"/>
              <w:jc w:val="center"/>
              <w:rPr>
                <w:rFonts w:ascii="Arial" w:hAnsi="Arial" w:cs="Arial"/>
                <w:b/>
                <w:sz w:val="18"/>
                <w:szCs w:val="18"/>
              </w:rPr>
            </w:pPr>
            <w:r w:rsidRPr="003B4F4B">
              <w:rPr>
                <w:rFonts w:ascii="Arial" w:hAnsi="Arial" w:cs="Arial"/>
                <w:b/>
                <w:sz w:val="18"/>
                <w:szCs w:val="18"/>
              </w:rPr>
              <w:t>Total</w:t>
            </w:r>
          </w:p>
        </w:tc>
      </w:tr>
      <w:tr w:rsidR="00273C25" w:rsidRPr="003B4F4B" w14:paraId="330081D5"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61182966" w14:textId="77777777" w:rsidR="00273C25" w:rsidRPr="003B4F4B" w:rsidRDefault="00273C25" w:rsidP="00A7226A">
            <w:pPr>
              <w:spacing w:line="256" w:lineRule="auto"/>
              <w:rPr>
                <w:rFonts w:ascii="Arial" w:hAnsi="Arial" w:cs="Arial"/>
                <w:sz w:val="18"/>
                <w:szCs w:val="18"/>
              </w:rPr>
            </w:pPr>
            <w:r>
              <w:rPr>
                <w:rFonts w:ascii="Arial" w:hAnsi="Arial" w:cs="Arial"/>
                <w:sz w:val="18"/>
                <w:szCs w:val="18"/>
              </w:rPr>
              <w:t xml:space="preserve"> </w:t>
            </w:r>
            <w:r w:rsidRPr="003B4F4B">
              <w:rPr>
                <w:rFonts w:ascii="Arial" w:hAnsi="Arial" w:cs="Arial"/>
                <w:sz w:val="18"/>
                <w:szCs w:val="18"/>
              </w:rPr>
              <w:t>01</w:t>
            </w:r>
          </w:p>
        </w:tc>
        <w:tc>
          <w:tcPr>
            <w:tcW w:w="3852" w:type="dxa"/>
            <w:tcBorders>
              <w:top w:val="single" w:sz="6" w:space="0" w:color="000000"/>
              <w:left w:val="single" w:sz="6" w:space="0" w:color="000000"/>
              <w:bottom w:val="single" w:sz="6" w:space="0" w:color="000000"/>
              <w:right w:val="single" w:sz="6" w:space="0" w:color="000000"/>
            </w:tcBorders>
          </w:tcPr>
          <w:p w14:paraId="76F9239D" w14:textId="77777777" w:rsidR="00273C25" w:rsidRPr="003B4F4B" w:rsidRDefault="00273C25" w:rsidP="00A7226A">
            <w:pPr>
              <w:spacing w:line="256" w:lineRule="auto"/>
              <w:rPr>
                <w:rFonts w:ascii="Arial" w:hAnsi="Arial" w:cs="Arial"/>
                <w:sz w:val="18"/>
                <w:szCs w:val="18"/>
              </w:rPr>
            </w:pPr>
            <w:r w:rsidRPr="003B4F4B">
              <w:rPr>
                <w:rFonts w:ascii="Arial" w:hAnsi="Arial" w:cs="Arial"/>
                <w:color w:val="000000"/>
                <w:sz w:val="18"/>
                <w:szCs w:val="18"/>
              </w:rPr>
              <w:t>Refeições (almoço) tipo buffet livre que se</w:t>
            </w:r>
            <w:r>
              <w:rPr>
                <w:rFonts w:ascii="Arial" w:hAnsi="Arial" w:cs="Arial"/>
                <w:color w:val="000000"/>
                <w:sz w:val="18"/>
                <w:szCs w:val="18"/>
              </w:rPr>
              <w:t>rá servida na cidade de Goioerê</w:t>
            </w:r>
            <w:r w:rsidRPr="003B4F4B">
              <w:rPr>
                <w:rFonts w:ascii="Arial" w:hAnsi="Arial" w:cs="Arial"/>
                <w:color w:val="000000"/>
                <w:sz w:val="18"/>
                <w:szCs w:val="18"/>
              </w:rPr>
              <w:t>, no Campeonato Paraná Hand Cup. Almoço do dia 08/03(45 refeições, sendo 15 para a equipe feminina sub 13 e 30 para a equipe masculina sub 13 e sub 15), almoço do dia 09/03 (45 refeições, sendo 15 para a equipe feminina sub 13 e 30 para a equipe masculina sub 13 e sub 15) e almoço do dia 10/03 (45 refeições, sendo 15 para a equipe feminina sub 13 e 30 para a equipe masculina sub 13 e sub 15).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4ED83E03" w14:textId="77777777" w:rsidR="00273C25" w:rsidRPr="003B4F4B" w:rsidRDefault="00273C25" w:rsidP="00A7226A">
            <w:pPr>
              <w:spacing w:line="256" w:lineRule="auto"/>
              <w:jc w:val="center"/>
              <w:rPr>
                <w:rFonts w:ascii="Arial" w:hAnsi="Arial" w:cs="Arial"/>
                <w:color w:val="000000"/>
                <w:sz w:val="18"/>
                <w:szCs w:val="18"/>
              </w:rPr>
            </w:pPr>
          </w:p>
          <w:p w14:paraId="58CFDC38" w14:textId="77777777" w:rsidR="00273C25" w:rsidRPr="003B4F4B" w:rsidRDefault="00273C25" w:rsidP="00A7226A">
            <w:pPr>
              <w:spacing w:line="256" w:lineRule="auto"/>
              <w:jc w:val="center"/>
              <w:rPr>
                <w:rFonts w:ascii="Arial" w:hAnsi="Arial" w:cs="Arial"/>
                <w:color w:val="000000"/>
                <w:sz w:val="18"/>
                <w:szCs w:val="18"/>
              </w:rPr>
            </w:pPr>
          </w:p>
          <w:p w14:paraId="39403619" w14:textId="77777777" w:rsidR="00273C25" w:rsidRPr="003B4F4B" w:rsidRDefault="00273C25" w:rsidP="00A7226A">
            <w:pPr>
              <w:spacing w:line="256" w:lineRule="auto"/>
              <w:jc w:val="center"/>
              <w:rPr>
                <w:rFonts w:ascii="Arial" w:hAnsi="Arial" w:cs="Arial"/>
                <w:color w:val="000000"/>
                <w:sz w:val="18"/>
                <w:szCs w:val="18"/>
              </w:rPr>
            </w:pPr>
          </w:p>
          <w:p w14:paraId="6F682A2E" w14:textId="77777777" w:rsidR="00273C25" w:rsidRPr="003B4F4B" w:rsidRDefault="00273C25" w:rsidP="00A7226A">
            <w:pPr>
              <w:spacing w:line="256" w:lineRule="auto"/>
              <w:jc w:val="center"/>
              <w:rPr>
                <w:rFonts w:ascii="Arial" w:hAnsi="Arial" w:cs="Arial"/>
                <w:color w:val="000000"/>
                <w:sz w:val="18"/>
                <w:szCs w:val="18"/>
              </w:rPr>
            </w:pPr>
          </w:p>
          <w:p w14:paraId="0A272365" w14:textId="77777777" w:rsidR="00273C25" w:rsidRPr="003B4F4B" w:rsidRDefault="00273C25" w:rsidP="00A7226A">
            <w:pPr>
              <w:spacing w:line="256" w:lineRule="auto"/>
              <w:jc w:val="center"/>
              <w:rPr>
                <w:rFonts w:ascii="Arial" w:hAnsi="Arial" w:cs="Arial"/>
                <w:color w:val="000000"/>
                <w:sz w:val="18"/>
                <w:szCs w:val="18"/>
              </w:rPr>
            </w:pPr>
          </w:p>
          <w:p w14:paraId="1A8596C3" w14:textId="77777777" w:rsidR="00273C25" w:rsidRPr="003B4F4B" w:rsidRDefault="00273C25" w:rsidP="00A7226A">
            <w:pPr>
              <w:spacing w:line="256" w:lineRule="auto"/>
              <w:jc w:val="center"/>
              <w:rPr>
                <w:rFonts w:ascii="Arial" w:hAnsi="Arial" w:cs="Arial"/>
                <w:color w:val="000000"/>
                <w:sz w:val="18"/>
                <w:szCs w:val="18"/>
              </w:rPr>
            </w:pPr>
          </w:p>
          <w:p w14:paraId="11F56BBE" w14:textId="77777777" w:rsidR="00273C25" w:rsidRPr="003B4F4B" w:rsidRDefault="00273C25" w:rsidP="00A7226A">
            <w:pPr>
              <w:spacing w:line="256" w:lineRule="auto"/>
              <w:jc w:val="center"/>
              <w:rPr>
                <w:rFonts w:ascii="Arial" w:hAnsi="Arial" w:cs="Arial"/>
                <w:color w:val="000000"/>
                <w:sz w:val="18"/>
                <w:szCs w:val="18"/>
              </w:rPr>
            </w:pPr>
          </w:p>
          <w:p w14:paraId="0F3314A5" w14:textId="77777777" w:rsidR="00273C25" w:rsidRPr="003B4F4B" w:rsidRDefault="00273C25" w:rsidP="00A7226A">
            <w:pPr>
              <w:spacing w:line="256" w:lineRule="auto"/>
              <w:jc w:val="center"/>
              <w:rPr>
                <w:rFonts w:ascii="Arial" w:hAnsi="Arial" w:cs="Arial"/>
                <w:color w:val="000000"/>
                <w:sz w:val="18"/>
                <w:szCs w:val="18"/>
              </w:rPr>
            </w:pPr>
          </w:p>
          <w:p w14:paraId="35ABAF65" w14:textId="77777777" w:rsidR="00273C25" w:rsidRPr="003B4F4B" w:rsidRDefault="00273C25" w:rsidP="00A7226A">
            <w:pPr>
              <w:spacing w:line="256" w:lineRule="auto"/>
              <w:jc w:val="center"/>
              <w:rPr>
                <w:rFonts w:ascii="Arial" w:hAnsi="Arial" w:cs="Arial"/>
                <w:color w:val="000000"/>
                <w:sz w:val="18"/>
                <w:szCs w:val="18"/>
              </w:rPr>
            </w:pPr>
          </w:p>
          <w:p w14:paraId="16748B0A" w14:textId="77777777" w:rsidR="00273C25" w:rsidRPr="003B4F4B" w:rsidRDefault="00273C25" w:rsidP="00A7226A">
            <w:pPr>
              <w:spacing w:line="256" w:lineRule="auto"/>
              <w:jc w:val="center"/>
              <w:rPr>
                <w:rFonts w:ascii="Arial" w:hAnsi="Arial" w:cs="Arial"/>
                <w:color w:val="000000"/>
                <w:sz w:val="18"/>
                <w:szCs w:val="18"/>
              </w:rPr>
            </w:pPr>
            <w:r>
              <w:rPr>
                <w:rFonts w:ascii="Arial" w:hAnsi="Arial" w:cs="Arial"/>
                <w:color w:val="000000"/>
                <w:sz w:val="18"/>
                <w:szCs w:val="18"/>
              </w:rPr>
              <w:t>135</w:t>
            </w:r>
          </w:p>
        </w:tc>
        <w:tc>
          <w:tcPr>
            <w:tcW w:w="992" w:type="dxa"/>
            <w:tcBorders>
              <w:top w:val="single" w:sz="6" w:space="0" w:color="000000"/>
              <w:left w:val="single" w:sz="6" w:space="0" w:color="000000"/>
              <w:bottom w:val="single" w:sz="6" w:space="0" w:color="000000"/>
              <w:right w:val="single" w:sz="6" w:space="0" w:color="000000"/>
            </w:tcBorders>
          </w:tcPr>
          <w:p w14:paraId="1006ADD7" w14:textId="77777777" w:rsidR="00273C25" w:rsidRPr="003B4F4B" w:rsidRDefault="00273C25" w:rsidP="00A7226A">
            <w:pPr>
              <w:spacing w:line="256" w:lineRule="auto"/>
              <w:jc w:val="center"/>
              <w:rPr>
                <w:rFonts w:ascii="Arial" w:hAnsi="Arial" w:cs="Arial"/>
                <w:color w:val="000000"/>
                <w:sz w:val="18"/>
                <w:szCs w:val="18"/>
              </w:rPr>
            </w:pPr>
          </w:p>
          <w:p w14:paraId="6B47D537" w14:textId="77777777" w:rsidR="00273C25" w:rsidRPr="003B4F4B" w:rsidRDefault="00273C25" w:rsidP="00A7226A">
            <w:pPr>
              <w:spacing w:line="256" w:lineRule="auto"/>
              <w:jc w:val="center"/>
              <w:rPr>
                <w:rFonts w:ascii="Arial" w:hAnsi="Arial" w:cs="Arial"/>
                <w:color w:val="000000"/>
                <w:sz w:val="18"/>
                <w:szCs w:val="18"/>
              </w:rPr>
            </w:pPr>
          </w:p>
          <w:p w14:paraId="3DCB7D17" w14:textId="77777777" w:rsidR="00273C25" w:rsidRPr="003B4F4B" w:rsidRDefault="00273C25" w:rsidP="00A7226A">
            <w:pPr>
              <w:spacing w:line="256" w:lineRule="auto"/>
              <w:jc w:val="center"/>
              <w:rPr>
                <w:rFonts w:ascii="Arial" w:hAnsi="Arial" w:cs="Arial"/>
                <w:color w:val="000000"/>
                <w:sz w:val="18"/>
                <w:szCs w:val="18"/>
              </w:rPr>
            </w:pPr>
          </w:p>
          <w:p w14:paraId="428ABA97" w14:textId="77777777" w:rsidR="00273C25" w:rsidRPr="003B4F4B" w:rsidRDefault="00273C25" w:rsidP="00A7226A">
            <w:pPr>
              <w:spacing w:line="256" w:lineRule="auto"/>
              <w:jc w:val="center"/>
              <w:rPr>
                <w:rFonts w:ascii="Arial" w:hAnsi="Arial" w:cs="Arial"/>
                <w:color w:val="000000"/>
                <w:sz w:val="18"/>
                <w:szCs w:val="18"/>
              </w:rPr>
            </w:pPr>
          </w:p>
          <w:p w14:paraId="5F250786" w14:textId="77777777" w:rsidR="00273C25" w:rsidRPr="003B4F4B" w:rsidRDefault="00273C25" w:rsidP="00A7226A">
            <w:pPr>
              <w:spacing w:line="256" w:lineRule="auto"/>
              <w:jc w:val="center"/>
              <w:rPr>
                <w:rFonts w:ascii="Arial" w:hAnsi="Arial" w:cs="Arial"/>
                <w:color w:val="000000"/>
                <w:sz w:val="18"/>
                <w:szCs w:val="18"/>
              </w:rPr>
            </w:pPr>
          </w:p>
          <w:p w14:paraId="2A9E8343" w14:textId="77777777" w:rsidR="00273C25" w:rsidRPr="003B4F4B" w:rsidRDefault="00273C25" w:rsidP="00A7226A">
            <w:pPr>
              <w:spacing w:line="256" w:lineRule="auto"/>
              <w:jc w:val="center"/>
              <w:rPr>
                <w:rFonts w:ascii="Arial" w:hAnsi="Arial" w:cs="Arial"/>
                <w:color w:val="000000"/>
                <w:sz w:val="18"/>
                <w:szCs w:val="18"/>
              </w:rPr>
            </w:pPr>
          </w:p>
          <w:p w14:paraId="1E1E642E" w14:textId="77777777" w:rsidR="00273C25" w:rsidRPr="003B4F4B" w:rsidRDefault="00273C25" w:rsidP="00A7226A">
            <w:pPr>
              <w:spacing w:line="256" w:lineRule="auto"/>
              <w:jc w:val="center"/>
              <w:rPr>
                <w:rFonts w:ascii="Arial" w:hAnsi="Arial" w:cs="Arial"/>
                <w:color w:val="000000"/>
                <w:sz w:val="18"/>
                <w:szCs w:val="18"/>
              </w:rPr>
            </w:pPr>
          </w:p>
          <w:p w14:paraId="0EF5ED17" w14:textId="77777777" w:rsidR="00273C25" w:rsidRPr="003B4F4B" w:rsidRDefault="00273C25" w:rsidP="00A7226A">
            <w:pPr>
              <w:spacing w:line="256" w:lineRule="auto"/>
              <w:jc w:val="center"/>
              <w:rPr>
                <w:rFonts w:ascii="Arial" w:hAnsi="Arial" w:cs="Arial"/>
                <w:color w:val="000000"/>
                <w:sz w:val="18"/>
                <w:szCs w:val="18"/>
              </w:rPr>
            </w:pPr>
          </w:p>
          <w:p w14:paraId="0B953D90" w14:textId="77777777" w:rsidR="00273C25" w:rsidRPr="003B4F4B" w:rsidRDefault="00273C25" w:rsidP="00A7226A">
            <w:pPr>
              <w:spacing w:line="256" w:lineRule="auto"/>
              <w:jc w:val="center"/>
              <w:rPr>
                <w:rFonts w:ascii="Arial" w:hAnsi="Arial" w:cs="Arial"/>
                <w:color w:val="000000"/>
                <w:sz w:val="18"/>
                <w:szCs w:val="18"/>
              </w:rPr>
            </w:pPr>
          </w:p>
          <w:p w14:paraId="7767653F"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54A41AF8" w14:textId="77777777" w:rsidR="00273C25" w:rsidRPr="003B4F4B" w:rsidRDefault="00273C25" w:rsidP="00A7226A">
            <w:pPr>
              <w:spacing w:line="256" w:lineRule="auto"/>
              <w:jc w:val="center"/>
              <w:rPr>
                <w:rFonts w:ascii="Arial" w:hAnsi="Arial" w:cs="Arial"/>
                <w:color w:val="000000"/>
                <w:sz w:val="18"/>
                <w:szCs w:val="18"/>
              </w:rPr>
            </w:pPr>
          </w:p>
          <w:p w14:paraId="36AB8A50" w14:textId="77777777" w:rsidR="00273C25" w:rsidRPr="003B4F4B" w:rsidRDefault="00273C25" w:rsidP="00A7226A">
            <w:pPr>
              <w:spacing w:line="256" w:lineRule="auto"/>
              <w:jc w:val="center"/>
              <w:rPr>
                <w:rFonts w:ascii="Arial" w:hAnsi="Arial" w:cs="Arial"/>
                <w:color w:val="000000"/>
                <w:sz w:val="18"/>
                <w:szCs w:val="18"/>
              </w:rPr>
            </w:pPr>
          </w:p>
          <w:p w14:paraId="6DE60051" w14:textId="77777777" w:rsidR="00273C25" w:rsidRPr="003B4F4B" w:rsidRDefault="00273C25" w:rsidP="00A7226A">
            <w:pPr>
              <w:spacing w:line="256" w:lineRule="auto"/>
              <w:jc w:val="center"/>
              <w:rPr>
                <w:rFonts w:ascii="Arial" w:hAnsi="Arial" w:cs="Arial"/>
                <w:color w:val="000000"/>
                <w:sz w:val="18"/>
                <w:szCs w:val="18"/>
              </w:rPr>
            </w:pPr>
          </w:p>
          <w:p w14:paraId="2BA71ACA" w14:textId="77777777" w:rsidR="00273C25" w:rsidRPr="003B4F4B" w:rsidRDefault="00273C25" w:rsidP="00A7226A">
            <w:pPr>
              <w:spacing w:line="256" w:lineRule="auto"/>
              <w:jc w:val="center"/>
              <w:rPr>
                <w:rFonts w:ascii="Arial" w:hAnsi="Arial" w:cs="Arial"/>
                <w:color w:val="000000"/>
                <w:sz w:val="18"/>
                <w:szCs w:val="18"/>
              </w:rPr>
            </w:pPr>
          </w:p>
          <w:p w14:paraId="44BB787F" w14:textId="77777777" w:rsidR="00273C25" w:rsidRPr="003B4F4B" w:rsidRDefault="00273C25" w:rsidP="00A7226A">
            <w:pPr>
              <w:spacing w:line="256" w:lineRule="auto"/>
              <w:jc w:val="center"/>
              <w:rPr>
                <w:rFonts w:ascii="Arial" w:hAnsi="Arial" w:cs="Arial"/>
                <w:color w:val="000000"/>
                <w:sz w:val="18"/>
                <w:szCs w:val="18"/>
              </w:rPr>
            </w:pPr>
          </w:p>
          <w:p w14:paraId="670A740E" w14:textId="77777777" w:rsidR="00273C25" w:rsidRPr="003B4F4B" w:rsidRDefault="00273C25" w:rsidP="00A7226A">
            <w:pPr>
              <w:spacing w:line="256" w:lineRule="auto"/>
              <w:jc w:val="center"/>
              <w:rPr>
                <w:rFonts w:ascii="Arial" w:hAnsi="Arial" w:cs="Arial"/>
                <w:color w:val="000000"/>
                <w:sz w:val="18"/>
                <w:szCs w:val="18"/>
              </w:rPr>
            </w:pPr>
          </w:p>
          <w:p w14:paraId="171327B6" w14:textId="77777777" w:rsidR="00273C25" w:rsidRPr="003B4F4B" w:rsidRDefault="00273C25" w:rsidP="00A7226A">
            <w:pPr>
              <w:spacing w:line="256" w:lineRule="auto"/>
              <w:jc w:val="center"/>
              <w:rPr>
                <w:rFonts w:ascii="Arial" w:hAnsi="Arial" w:cs="Arial"/>
                <w:color w:val="000000"/>
                <w:sz w:val="18"/>
                <w:szCs w:val="18"/>
              </w:rPr>
            </w:pPr>
          </w:p>
          <w:p w14:paraId="54E736CD" w14:textId="77777777" w:rsidR="00273C25" w:rsidRPr="003B4F4B" w:rsidRDefault="00273C25" w:rsidP="00A7226A">
            <w:pPr>
              <w:spacing w:line="256" w:lineRule="auto"/>
              <w:jc w:val="center"/>
              <w:rPr>
                <w:rFonts w:ascii="Arial" w:hAnsi="Arial" w:cs="Arial"/>
                <w:color w:val="000000"/>
                <w:sz w:val="18"/>
                <w:szCs w:val="18"/>
              </w:rPr>
            </w:pPr>
          </w:p>
          <w:p w14:paraId="452E2D77" w14:textId="77777777" w:rsidR="00273C25" w:rsidRPr="003B4F4B" w:rsidRDefault="00273C25" w:rsidP="00A7226A">
            <w:pPr>
              <w:spacing w:line="256" w:lineRule="auto"/>
              <w:jc w:val="center"/>
              <w:rPr>
                <w:rFonts w:ascii="Arial" w:hAnsi="Arial" w:cs="Arial"/>
                <w:color w:val="000000"/>
                <w:sz w:val="18"/>
                <w:szCs w:val="18"/>
              </w:rPr>
            </w:pPr>
          </w:p>
          <w:p w14:paraId="179303A7"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7DFFD3D6" w14:textId="77777777" w:rsidR="00273C25" w:rsidRPr="003B4F4B" w:rsidRDefault="00273C25" w:rsidP="00A7226A">
            <w:pPr>
              <w:spacing w:line="256" w:lineRule="auto"/>
              <w:jc w:val="center"/>
              <w:rPr>
                <w:rFonts w:ascii="Arial" w:hAnsi="Arial" w:cs="Arial"/>
                <w:color w:val="000000"/>
                <w:sz w:val="18"/>
                <w:szCs w:val="18"/>
              </w:rPr>
            </w:pPr>
          </w:p>
          <w:p w14:paraId="5A6EC575" w14:textId="77777777" w:rsidR="00273C25" w:rsidRPr="003B4F4B" w:rsidRDefault="00273C25" w:rsidP="00A7226A">
            <w:pPr>
              <w:spacing w:line="256" w:lineRule="auto"/>
              <w:jc w:val="center"/>
              <w:rPr>
                <w:rFonts w:ascii="Arial" w:hAnsi="Arial" w:cs="Arial"/>
                <w:color w:val="000000"/>
                <w:sz w:val="18"/>
                <w:szCs w:val="18"/>
              </w:rPr>
            </w:pPr>
          </w:p>
          <w:p w14:paraId="6699F823" w14:textId="77777777" w:rsidR="00273C25" w:rsidRPr="003B4F4B" w:rsidRDefault="00273C25" w:rsidP="00A7226A">
            <w:pPr>
              <w:spacing w:line="256" w:lineRule="auto"/>
              <w:jc w:val="center"/>
              <w:rPr>
                <w:rFonts w:ascii="Arial" w:hAnsi="Arial" w:cs="Arial"/>
                <w:color w:val="000000"/>
                <w:sz w:val="18"/>
                <w:szCs w:val="18"/>
              </w:rPr>
            </w:pPr>
          </w:p>
          <w:p w14:paraId="3BD1405D" w14:textId="77777777" w:rsidR="00273C25" w:rsidRPr="003B4F4B" w:rsidRDefault="00273C25" w:rsidP="00A7226A">
            <w:pPr>
              <w:spacing w:line="256" w:lineRule="auto"/>
              <w:jc w:val="center"/>
              <w:rPr>
                <w:rFonts w:ascii="Arial" w:hAnsi="Arial" w:cs="Arial"/>
                <w:color w:val="000000"/>
                <w:sz w:val="18"/>
                <w:szCs w:val="18"/>
              </w:rPr>
            </w:pPr>
          </w:p>
          <w:p w14:paraId="659F0DF8" w14:textId="77777777" w:rsidR="00273C25" w:rsidRPr="003B4F4B" w:rsidRDefault="00273C25" w:rsidP="00A7226A">
            <w:pPr>
              <w:spacing w:line="256" w:lineRule="auto"/>
              <w:jc w:val="center"/>
              <w:rPr>
                <w:rFonts w:ascii="Arial" w:hAnsi="Arial" w:cs="Arial"/>
                <w:color w:val="000000"/>
                <w:sz w:val="18"/>
                <w:szCs w:val="18"/>
              </w:rPr>
            </w:pPr>
          </w:p>
          <w:p w14:paraId="21E7C94C" w14:textId="77777777" w:rsidR="00273C25" w:rsidRPr="003B4F4B" w:rsidRDefault="00273C25" w:rsidP="00A7226A">
            <w:pPr>
              <w:spacing w:line="256" w:lineRule="auto"/>
              <w:jc w:val="center"/>
              <w:rPr>
                <w:rFonts w:ascii="Arial" w:hAnsi="Arial" w:cs="Arial"/>
                <w:color w:val="000000"/>
                <w:sz w:val="18"/>
                <w:szCs w:val="18"/>
              </w:rPr>
            </w:pPr>
          </w:p>
          <w:p w14:paraId="54223928" w14:textId="77777777" w:rsidR="00273C25" w:rsidRPr="003B4F4B" w:rsidRDefault="00273C25" w:rsidP="00A7226A">
            <w:pPr>
              <w:spacing w:line="256" w:lineRule="auto"/>
              <w:jc w:val="center"/>
              <w:rPr>
                <w:rFonts w:ascii="Arial" w:hAnsi="Arial" w:cs="Arial"/>
                <w:color w:val="000000"/>
                <w:sz w:val="18"/>
                <w:szCs w:val="18"/>
              </w:rPr>
            </w:pPr>
          </w:p>
          <w:p w14:paraId="3FF7977C" w14:textId="77777777" w:rsidR="00273C25" w:rsidRPr="003B4F4B" w:rsidRDefault="00273C25" w:rsidP="00A7226A">
            <w:pPr>
              <w:spacing w:line="256" w:lineRule="auto"/>
              <w:jc w:val="center"/>
              <w:rPr>
                <w:rFonts w:ascii="Arial" w:hAnsi="Arial" w:cs="Arial"/>
                <w:color w:val="000000"/>
                <w:sz w:val="18"/>
                <w:szCs w:val="18"/>
              </w:rPr>
            </w:pPr>
          </w:p>
          <w:p w14:paraId="187B55BA" w14:textId="77777777" w:rsidR="00273C25" w:rsidRPr="003B4F4B" w:rsidRDefault="00273C25" w:rsidP="00A7226A">
            <w:pPr>
              <w:spacing w:line="256" w:lineRule="auto"/>
              <w:jc w:val="center"/>
              <w:rPr>
                <w:rFonts w:ascii="Arial" w:hAnsi="Arial" w:cs="Arial"/>
                <w:color w:val="000000"/>
                <w:sz w:val="18"/>
                <w:szCs w:val="18"/>
              </w:rPr>
            </w:pPr>
          </w:p>
          <w:p w14:paraId="4E9486B4" w14:textId="77777777" w:rsidR="00273C25" w:rsidRPr="003B4F4B" w:rsidRDefault="00273C25" w:rsidP="00A7226A">
            <w:pPr>
              <w:spacing w:line="256" w:lineRule="auto"/>
              <w:jc w:val="center"/>
              <w:rPr>
                <w:rFonts w:ascii="Arial" w:hAnsi="Arial" w:cs="Arial"/>
                <w:color w:val="000000"/>
                <w:sz w:val="18"/>
                <w:szCs w:val="18"/>
              </w:rPr>
            </w:pPr>
            <w:r>
              <w:rPr>
                <w:rFonts w:ascii="Arial" w:hAnsi="Arial" w:cs="Arial"/>
                <w:color w:val="000000"/>
                <w:sz w:val="18"/>
                <w:szCs w:val="18"/>
              </w:rPr>
              <w:t>5.182,65</w:t>
            </w:r>
          </w:p>
        </w:tc>
      </w:tr>
      <w:tr w:rsidR="00273C25" w:rsidRPr="003B4F4B" w14:paraId="3AAD2482"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35818512" w14:textId="77777777" w:rsidR="00273C25" w:rsidRPr="003B4F4B" w:rsidRDefault="00273C25" w:rsidP="00A7226A">
            <w:pPr>
              <w:spacing w:line="256" w:lineRule="auto"/>
              <w:ind w:left="228"/>
              <w:rPr>
                <w:rFonts w:ascii="Arial" w:hAnsi="Arial" w:cs="Arial"/>
                <w:sz w:val="18"/>
                <w:szCs w:val="18"/>
              </w:rPr>
            </w:pPr>
            <w:r w:rsidRPr="003B4F4B">
              <w:rPr>
                <w:rFonts w:ascii="Arial" w:hAnsi="Arial" w:cs="Arial"/>
                <w:sz w:val="18"/>
                <w:szCs w:val="18"/>
              </w:rPr>
              <w:t>02</w:t>
            </w:r>
          </w:p>
        </w:tc>
        <w:tc>
          <w:tcPr>
            <w:tcW w:w="3852" w:type="dxa"/>
            <w:tcBorders>
              <w:top w:val="single" w:sz="6" w:space="0" w:color="000000"/>
              <w:left w:val="single" w:sz="6" w:space="0" w:color="000000"/>
              <w:bottom w:val="single" w:sz="6" w:space="0" w:color="000000"/>
              <w:right w:val="single" w:sz="6" w:space="0" w:color="000000"/>
            </w:tcBorders>
          </w:tcPr>
          <w:p w14:paraId="44DAE253" w14:textId="77777777" w:rsidR="00273C25" w:rsidRPr="003B4F4B" w:rsidRDefault="00273C25" w:rsidP="00A7226A">
            <w:pPr>
              <w:spacing w:line="256" w:lineRule="auto"/>
              <w:rPr>
                <w:rFonts w:ascii="Arial" w:hAnsi="Arial" w:cs="Arial"/>
                <w:color w:val="000000"/>
                <w:sz w:val="18"/>
                <w:szCs w:val="18"/>
              </w:rPr>
            </w:pPr>
            <w:r w:rsidRPr="003B4F4B">
              <w:rPr>
                <w:rFonts w:ascii="Arial" w:hAnsi="Arial" w:cs="Arial"/>
                <w:color w:val="000000"/>
                <w:sz w:val="18"/>
                <w:szCs w:val="18"/>
              </w:rPr>
              <w:t xml:space="preserve">Refeições (jantar) tipo buffet livre que será servida na cidade de </w:t>
            </w:r>
            <w:r>
              <w:rPr>
                <w:rFonts w:ascii="Arial" w:hAnsi="Arial" w:cs="Arial"/>
                <w:color w:val="000000"/>
                <w:sz w:val="18"/>
                <w:szCs w:val="18"/>
              </w:rPr>
              <w:t>Goioerê</w:t>
            </w:r>
            <w:r w:rsidRPr="003B4F4B">
              <w:rPr>
                <w:rFonts w:ascii="Arial" w:hAnsi="Arial" w:cs="Arial"/>
                <w:color w:val="000000"/>
                <w:sz w:val="18"/>
                <w:szCs w:val="18"/>
              </w:rPr>
              <w:t>, no Campeonato Paraná Hand Cup. Jantar do dia 08/03(45 refeições, sendo 15 para a equipe feminina sub 13 e 30 para a equipe masculina sub 13 e sub 15), e jantar do dia 09/03 (45 refeições, sendo 15 para a equipe feminina sub 13 e 30 para a equipe masculina sub 13 e sub 15).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1C295B61" w14:textId="77777777" w:rsidR="00273C25" w:rsidRPr="003B4F4B" w:rsidRDefault="00273C25" w:rsidP="00A7226A">
            <w:pPr>
              <w:spacing w:line="256" w:lineRule="auto"/>
              <w:jc w:val="center"/>
              <w:rPr>
                <w:rFonts w:ascii="Arial" w:hAnsi="Arial" w:cs="Arial"/>
                <w:color w:val="000000"/>
                <w:sz w:val="18"/>
                <w:szCs w:val="18"/>
              </w:rPr>
            </w:pPr>
          </w:p>
          <w:p w14:paraId="79A347D1" w14:textId="77777777" w:rsidR="00273C25" w:rsidRPr="003B4F4B" w:rsidRDefault="00273C25" w:rsidP="00A7226A">
            <w:pPr>
              <w:spacing w:line="256" w:lineRule="auto"/>
              <w:jc w:val="center"/>
              <w:rPr>
                <w:rFonts w:ascii="Arial" w:hAnsi="Arial" w:cs="Arial"/>
                <w:color w:val="000000"/>
                <w:sz w:val="18"/>
                <w:szCs w:val="18"/>
              </w:rPr>
            </w:pPr>
          </w:p>
          <w:p w14:paraId="080703E2" w14:textId="77777777" w:rsidR="00273C25" w:rsidRPr="003B4F4B" w:rsidRDefault="00273C25" w:rsidP="00A7226A">
            <w:pPr>
              <w:spacing w:line="256" w:lineRule="auto"/>
              <w:jc w:val="center"/>
              <w:rPr>
                <w:rFonts w:ascii="Arial" w:hAnsi="Arial" w:cs="Arial"/>
                <w:color w:val="000000"/>
                <w:sz w:val="18"/>
                <w:szCs w:val="18"/>
              </w:rPr>
            </w:pPr>
          </w:p>
          <w:p w14:paraId="102C9865" w14:textId="77777777" w:rsidR="00273C25" w:rsidRPr="003B4F4B" w:rsidRDefault="00273C25" w:rsidP="00A7226A">
            <w:pPr>
              <w:spacing w:line="256" w:lineRule="auto"/>
              <w:jc w:val="center"/>
              <w:rPr>
                <w:rFonts w:ascii="Arial" w:hAnsi="Arial" w:cs="Arial"/>
                <w:color w:val="000000"/>
                <w:sz w:val="18"/>
                <w:szCs w:val="18"/>
              </w:rPr>
            </w:pPr>
          </w:p>
          <w:p w14:paraId="19DF2360" w14:textId="77777777" w:rsidR="00273C25" w:rsidRPr="003B4F4B" w:rsidRDefault="00273C25" w:rsidP="00A7226A">
            <w:pPr>
              <w:spacing w:line="256" w:lineRule="auto"/>
              <w:jc w:val="center"/>
              <w:rPr>
                <w:rFonts w:ascii="Arial" w:hAnsi="Arial" w:cs="Arial"/>
                <w:color w:val="000000"/>
                <w:sz w:val="18"/>
                <w:szCs w:val="18"/>
              </w:rPr>
            </w:pPr>
          </w:p>
          <w:p w14:paraId="205CD4B2" w14:textId="77777777" w:rsidR="00273C25" w:rsidRPr="003B4F4B" w:rsidRDefault="00273C25" w:rsidP="00A7226A">
            <w:pPr>
              <w:spacing w:line="256" w:lineRule="auto"/>
              <w:jc w:val="center"/>
              <w:rPr>
                <w:rFonts w:ascii="Arial" w:hAnsi="Arial" w:cs="Arial"/>
                <w:color w:val="000000"/>
                <w:sz w:val="18"/>
                <w:szCs w:val="18"/>
              </w:rPr>
            </w:pPr>
          </w:p>
          <w:p w14:paraId="24587AB2" w14:textId="77777777" w:rsidR="00273C25" w:rsidRPr="003B4F4B" w:rsidRDefault="00273C25" w:rsidP="00A7226A">
            <w:pPr>
              <w:spacing w:line="256" w:lineRule="auto"/>
              <w:jc w:val="center"/>
              <w:rPr>
                <w:rFonts w:ascii="Arial" w:hAnsi="Arial" w:cs="Arial"/>
                <w:color w:val="000000"/>
                <w:sz w:val="18"/>
                <w:szCs w:val="18"/>
              </w:rPr>
            </w:pPr>
          </w:p>
          <w:p w14:paraId="7167C3D2" w14:textId="77777777" w:rsidR="00273C25" w:rsidRPr="003B4F4B" w:rsidRDefault="00273C25" w:rsidP="00A7226A">
            <w:pPr>
              <w:spacing w:line="256" w:lineRule="auto"/>
              <w:jc w:val="center"/>
              <w:rPr>
                <w:rFonts w:ascii="Arial" w:hAnsi="Arial" w:cs="Arial"/>
                <w:color w:val="000000"/>
                <w:sz w:val="18"/>
                <w:szCs w:val="18"/>
              </w:rPr>
            </w:pPr>
            <w:r>
              <w:rPr>
                <w:rFonts w:ascii="Arial" w:hAnsi="Arial" w:cs="Arial"/>
                <w:color w:val="000000"/>
                <w:sz w:val="18"/>
                <w:szCs w:val="18"/>
              </w:rPr>
              <w:t>90</w:t>
            </w:r>
          </w:p>
        </w:tc>
        <w:tc>
          <w:tcPr>
            <w:tcW w:w="992" w:type="dxa"/>
            <w:tcBorders>
              <w:top w:val="single" w:sz="6" w:space="0" w:color="000000"/>
              <w:left w:val="single" w:sz="6" w:space="0" w:color="000000"/>
              <w:bottom w:val="single" w:sz="6" w:space="0" w:color="000000"/>
              <w:right w:val="single" w:sz="6" w:space="0" w:color="000000"/>
            </w:tcBorders>
          </w:tcPr>
          <w:p w14:paraId="34D0423B" w14:textId="77777777" w:rsidR="00273C25" w:rsidRPr="003B4F4B" w:rsidRDefault="00273C25" w:rsidP="00A7226A">
            <w:pPr>
              <w:spacing w:line="256" w:lineRule="auto"/>
              <w:jc w:val="center"/>
              <w:rPr>
                <w:rFonts w:ascii="Arial" w:hAnsi="Arial" w:cs="Arial"/>
                <w:color w:val="000000"/>
                <w:sz w:val="18"/>
                <w:szCs w:val="18"/>
              </w:rPr>
            </w:pPr>
          </w:p>
          <w:p w14:paraId="34899D7D" w14:textId="77777777" w:rsidR="00273C25" w:rsidRPr="003B4F4B" w:rsidRDefault="00273C25" w:rsidP="00A7226A">
            <w:pPr>
              <w:spacing w:line="256" w:lineRule="auto"/>
              <w:jc w:val="center"/>
              <w:rPr>
                <w:rFonts w:ascii="Arial" w:hAnsi="Arial" w:cs="Arial"/>
                <w:color w:val="000000"/>
                <w:sz w:val="18"/>
                <w:szCs w:val="18"/>
              </w:rPr>
            </w:pPr>
          </w:p>
          <w:p w14:paraId="1E6B85E6" w14:textId="77777777" w:rsidR="00273C25" w:rsidRPr="003B4F4B" w:rsidRDefault="00273C25" w:rsidP="00A7226A">
            <w:pPr>
              <w:spacing w:line="256" w:lineRule="auto"/>
              <w:jc w:val="center"/>
              <w:rPr>
                <w:rFonts w:ascii="Arial" w:hAnsi="Arial" w:cs="Arial"/>
                <w:color w:val="000000"/>
                <w:sz w:val="18"/>
                <w:szCs w:val="18"/>
              </w:rPr>
            </w:pPr>
          </w:p>
          <w:p w14:paraId="1DFC98F5" w14:textId="77777777" w:rsidR="00273C25" w:rsidRPr="003B4F4B" w:rsidRDefault="00273C25" w:rsidP="00A7226A">
            <w:pPr>
              <w:spacing w:line="256" w:lineRule="auto"/>
              <w:jc w:val="center"/>
              <w:rPr>
                <w:rFonts w:ascii="Arial" w:hAnsi="Arial" w:cs="Arial"/>
                <w:color w:val="000000"/>
                <w:sz w:val="18"/>
                <w:szCs w:val="18"/>
              </w:rPr>
            </w:pPr>
          </w:p>
          <w:p w14:paraId="7E849EA8" w14:textId="77777777" w:rsidR="00273C25" w:rsidRPr="003B4F4B" w:rsidRDefault="00273C25" w:rsidP="00A7226A">
            <w:pPr>
              <w:spacing w:line="256" w:lineRule="auto"/>
              <w:jc w:val="center"/>
              <w:rPr>
                <w:rFonts w:ascii="Arial" w:hAnsi="Arial" w:cs="Arial"/>
                <w:color w:val="000000"/>
                <w:sz w:val="18"/>
                <w:szCs w:val="18"/>
              </w:rPr>
            </w:pPr>
          </w:p>
          <w:p w14:paraId="40C780F4" w14:textId="77777777" w:rsidR="00273C25" w:rsidRPr="003B4F4B" w:rsidRDefault="00273C25" w:rsidP="00A7226A">
            <w:pPr>
              <w:spacing w:line="256" w:lineRule="auto"/>
              <w:jc w:val="center"/>
              <w:rPr>
                <w:rFonts w:ascii="Arial" w:hAnsi="Arial" w:cs="Arial"/>
                <w:color w:val="000000"/>
                <w:sz w:val="18"/>
                <w:szCs w:val="18"/>
              </w:rPr>
            </w:pPr>
          </w:p>
          <w:p w14:paraId="40AAD619" w14:textId="77777777" w:rsidR="00273C25" w:rsidRPr="003B4F4B" w:rsidRDefault="00273C25" w:rsidP="00A7226A">
            <w:pPr>
              <w:spacing w:line="256" w:lineRule="auto"/>
              <w:jc w:val="center"/>
              <w:rPr>
                <w:rFonts w:ascii="Arial" w:hAnsi="Arial" w:cs="Arial"/>
                <w:color w:val="000000"/>
                <w:sz w:val="18"/>
                <w:szCs w:val="18"/>
              </w:rPr>
            </w:pPr>
          </w:p>
          <w:p w14:paraId="74E46587"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7917F42F" w14:textId="77777777" w:rsidR="00273C25" w:rsidRPr="003B4F4B" w:rsidRDefault="00273C25" w:rsidP="00A7226A">
            <w:pPr>
              <w:spacing w:line="256" w:lineRule="auto"/>
              <w:jc w:val="center"/>
              <w:rPr>
                <w:rFonts w:ascii="Arial" w:hAnsi="Arial" w:cs="Arial"/>
                <w:color w:val="000000"/>
                <w:sz w:val="18"/>
                <w:szCs w:val="18"/>
              </w:rPr>
            </w:pPr>
          </w:p>
          <w:p w14:paraId="26FFB0ED" w14:textId="77777777" w:rsidR="00273C25" w:rsidRPr="003B4F4B" w:rsidRDefault="00273C25" w:rsidP="00A7226A">
            <w:pPr>
              <w:spacing w:line="256" w:lineRule="auto"/>
              <w:jc w:val="center"/>
              <w:rPr>
                <w:rFonts w:ascii="Arial" w:hAnsi="Arial" w:cs="Arial"/>
                <w:color w:val="000000"/>
                <w:sz w:val="18"/>
                <w:szCs w:val="18"/>
              </w:rPr>
            </w:pPr>
          </w:p>
          <w:p w14:paraId="3A3345B2" w14:textId="77777777" w:rsidR="00273C25" w:rsidRPr="003B4F4B" w:rsidRDefault="00273C25" w:rsidP="00A7226A">
            <w:pPr>
              <w:spacing w:line="256" w:lineRule="auto"/>
              <w:jc w:val="center"/>
              <w:rPr>
                <w:rFonts w:ascii="Arial" w:hAnsi="Arial" w:cs="Arial"/>
                <w:color w:val="000000"/>
                <w:sz w:val="18"/>
                <w:szCs w:val="18"/>
              </w:rPr>
            </w:pPr>
          </w:p>
          <w:p w14:paraId="5C059015" w14:textId="77777777" w:rsidR="00273C25" w:rsidRPr="003B4F4B" w:rsidRDefault="00273C25" w:rsidP="00A7226A">
            <w:pPr>
              <w:spacing w:line="256" w:lineRule="auto"/>
              <w:jc w:val="center"/>
              <w:rPr>
                <w:rFonts w:ascii="Arial" w:hAnsi="Arial" w:cs="Arial"/>
                <w:color w:val="000000"/>
                <w:sz w:val="18"/>
                <w:szCs w:val="18"/>
              </w:rPr>
            </w:pPr>
          </w:p>
          <w:p w14:paraId="5C756E56" w14:textId="77777777" w:rsidR="00273C25" w:rsidRPr="003B4F4B" w:rsidRDefault="00273C25" w:rsidP="00A7226A">
            <w:pPr>
              <w:spacing w:line="256" w:lineRule="auto"/>
              <w:jc w:val="center"/>
              <w:rPr>
                <w:rFonts w:ascii="Arial" w:hAnsi="Arial" w:cs="Arial"/>
                <w:color w:val="000000"/>
                <w:sz w:val="18"/>
                <w:szCs w:val="18"/>
              </w:rPr>
            </w:pPr>
          </w:p>
          <w:p w14:paraId="2016CAFC" w14:textId="77777777" w:rsidR="00273C25" w:rsidRPr="003B4F4B" w:rsidRDefault="00273C25" w:rsidP="00A7226A">
            <w:pPr>
              <w:spacing w:line="256" w:lineRule="auto"/>
              <w:jc w:val="center"/>
              <w:rPr>
                <w:rFonts w:ascii="Arial" w:hAnsi="Arial" w:cs="Arial"/>
                <w:color w:val="000000"/>
                <w:sz w:val="18"/>
                <w:szCs w:val="18"/>
              </w:rPr>
            </w:pPr>
          </w:p>
          <w:p w14:paraId="2575F50C" w14:textId="77777777" w:rsidR="00273C25" w:rsidRPr="003B4F4B" w:rsidRDefault="00273C25" w:rsidP="00A7226A">
            <w:pPr>
              <w:spacing w:line="256" w:lineRule="auto"/>
              <w:jc w:val="center"/>
              <w:rPr>
                <w:rFonts w:ascii="Arial" w:hAnsi="Arial" w:cs="Arial"/>
                <w:color w:val="000000"/>
                <w:sz w:val="18"/>
                <w:szCs w:val="18"/>
              </w:rPr>
            </w:pPr>
          </w:p>
          <w:p w14:paraId="39469C7C"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64EE13B1" w14:textId="77777777" w:rsidR="00273C25" w:rsidRPr="003B4F4B" w:rsidRDefault="00273C25" w:rsidP="00A7226A">
            <w:pPr>
              <w:spacing w:line="256" w:lineRule="auto"/>
              <w:jc w:val="center"/>
              <w:rPr>
                <w:rFonts w:ascii="Arial" w:hAnsi="Arial" w:cs="Arial"/>
                <w:color w:val="000000"/>
                <w:sz w:val="18"/>
                <w:szCs w:val="18"/>
              </w:rPr>
            </w:pPr>
          </w:p>
          <w:p w14:paraId="1C76548E" w14:textId="77777777" w:rsidR="00273C25" w:rsidRPr="003B4F4B" w:rsidRDefault="00273C25" w:rsidP="00A7226A">
            <w:pPr>
              <w:spacing w:line="256" w:lineRule="auto"/>
              <w:jc w:val="center"/>
              <w:rPr>
                <w:rFonts w:ascii="Arial" w:hAnsi="Arial" w:cs="Arial"/>
                <w:color w:val="000000"/>
                <w:sz w:val="18"/>
                <w:szCs w:val="18"/>
              </w:rPr>
            </w:pPr>
          </w:p>
          <w:p w14:paraId="02968A9B" w14:textId="77777777" w:rsidR="00273C25" w:rsidRPr="003B4F4B" w:rsidRDefault="00273C25" w:rsidP="00A7226A">
            <w:pPr>
              <w:spacing w:line="256" w:lineRule="auto"/>
              <w:jc w:val="center"/>
              <w:rPr>
                <w:rFonts w:ascii="Arial" w:hAnsi="Arial" w:cs="Arial"/>
                <w:color w:val="000000"/>
                <w:sz w:val="18"/>
                <w:szCs w:val="18"/>
              </w:rPr>
            </w:pPr>
          </w:p>
          <w:p w14:paraId="64500691" w14:textId="77777777" w:rsidR="00273C25" w:rsidRPr="003B4F4B" w:rsidRDefault="00273C25" w:rsidP="00A7226A">
            <w:pPr>
              <w:spacing w:line="256" w:lineRule="auto"/>
              <w:jc w:val="center"/>
              <w:rPr>
                <w:rFonts w:ascii="Arial" w:hAnsi="Arial" w:cs="Arial"/>
                <w:color w:val="000000"/>
                <w:sz w:val="18"/>
                <w:szCs w:val="18"/>
              </w:rPr>
            </w:pPr>
          </w:p>
          <w:p w14:paraId="6D18D399" w14:textId="77777777" w:rsidR="00273C25" w:rsidRPr="003B4F4B" w:rsidRDefault="00273C25" w:rsidP="00A7226A">
            <w:pPr>
              <w:spacing w:line="256" w:lineRule="auto"/>
              <w:jc w:val="center"/>
              <w:rPr>
                <w:rFonts w:ascii="Arial" w:hAnsi="Arial" w:cs="Arial"/>
                <w:color w:val="000000"/>
                <w:sz w:val="18"/>
                <w:szCs w:val="18"/>
              </w:rPr>
            </w:pPr>
          </w:p>
          <w:p w14:paraId="6C7A8D24" w14:textId="77777777" w:rsidR="00273C25" w:rsidRPr="003B4F4B" w:rsidRDefault="00273C25" w:rsidP="00A7226A">
            <w:pPr>
              <w:spacing w:line="256" w:lineRule="auto"/>
              <w:jc w:val="center"/>
              <w:rPr>
                <w:rFonts w:ascii="Arial" w:hAnsi="Arial" w:cs="Arial"/>
                <w:color w:val="000000"/>
                <w:sz w:val="18"/>
                <w:szCs w:val="18"/>
              </w:rPr>
            </w:pPr>
          </w:p>
          <w:p w14:paraId="348581F5" w14:textId="77777777" w:rsidR="00273C25" w:rsidRPr="003B4F4B" w:rsidRDefault="00273C25" w:rsidP="00A7226A">
            <w:pPr>
              <w:spacing w:line="256" w:lineRule="auto"/>
              <w:jc w:val="center"/>
              <w:rPr>
                <w:rFonts w:ascii="Arial" w:hAnsi="Arial" w:cs="Arial"/>
                <w:color w:val="000000"/>
                <w:sz w:val="18"/>
                <w:szCs w:val="18"/>
              </w:rPr>
            </w:pPr>
          </w:p>
          <w:p w14:paraId="00D772CB" w14:textId="77777777" w:rsidR="00273C25" w:rsidRPr="003B4F4B" w:rsidRDefault="00273C25" w:rsidP="00A7226A">
            <w:pPr>
              <w:spacing w:line="256" w:lineRule="auto"/>
              <w:jc w:val="center"/>
              <w:rPr>
                <w:rFonts w:ascii="Arial" w:hAnsi="Arial" w:cs="Arial"/>
                <w:color w:val="000000"/>
                <w:sz w:val="18"/>
                <w:szCs w:val="18"/>
              </w:rPr>
            </w:pPr>
            <w:r>
              <w:rPr>
                <w:rFonts w:ascii="Arial" w:hAnsi="Arial" w:cs="Arial"/>
                <w:color w:val="000000"/>
                <w:sz w:val="18"/>
                <w:szCs w:val="18"/>
              </w:rPr>
              <w:t>3.455,10</w:t>
            </w:r>
          </w:p>
          <w:p w14:paraId="645B809A" w14:textId="77777777" w:rsidR="00273C25" w:rsidRPr="003B4F4B" w:rsidRDefault="00273C25" w:rsidP="00A7226A">
            <w:pPr>
              <w:spacing w:line="256" w:lineRule="auto"/>
              <w:jc w:val="center"/>
              <w:rPr>
                <w:rFonts w:ascii="Arial" w:hAnsi="Arial" w:cs="Arial"/>
                <w:color w:val="000000"/>
                <w:sz w:val="18"/>
                <w:szCs w:val="18"/>
              </w:rPr>
            </w:pPr>
          </w:p>
          <w:p w14:paraId="25619041" w14:textId="77777777" w:rsidR="00273C25" w:rsidRPr="003B4F4B" w:rsidRDefault="00273C25" w:rsidP="00A7226A">
            <w:pPr>
              <w:spacing w:line="256" w:lineRule="auto"/>
              <w:jc w:val="center"/>
              <w:rPr>
                <w:rFonts w:ascii="Arial" w:hAnsi="Arial" w:cs="Arial"/>
                <w:color w:val="000000"/>
                <w:sz w:val="18"/>
                <w:szCs w:val="18"/>
              </w:rPr>
            </w:pPr>
          </w:p>
          <w:p w14:paraId="2AE7D9AB" w14:textId="77777777" w:rsidR="00273C25" w:rsidRPr="003B4F4B" w:rsidRDefault="00273C25" w:rsidP="00A7226A">
            <w:pPr>
              <w:spacing w:line="256" w:lineRule="auto"/>
              <w:jc w:val="center"/>
              <w:rPr>
                <w:rFonts w:ascii="Arial" w:hAnsi="Arial" w:cs="Arial"/>
                <w:color w:val="000000"/>
                <w:sz w:val="18"/>
                <w:szCs w:val="18"/>
              </w:rPr>
            </w:pPr>
          </w:p>
          <w:p w14:paraId="1B96369C" w14:textId="77777777" w:rsidR="00273C25" w:rsidRPr="003B4F4B" w:rsidRDefault="00273C25" w:rsidP="00A7226A">
            <w:pPr>
              <w:spacing w:line="256" w:lineRule="auto"/>
              <w:jc w:val="center"/>
              <w:rPr>
                <w:rFonts w:ascii="Arial" w:hAnsi="Arial" w:cs="Arial"/>
                <w:color w:val="000000"/>
                <w:sz w:val="18"/>
                <w:szCs w:val="18"/>
              </w:rPr>
            </w:pPr>
          </w:p>
          <w:p w14:paraId="6CB9CF11" w14:textId="77777777" w:rsidR="00273C25" w:rsidRPr="003B4F4B" w:rsidRDefault="00273C25" w:rsidP="00A7226A">
            <w:pPr>
              <w:spacing w:line="256" w:lineRule="auto"/>
              <w:jc w:val="center"/>
              <w:rPr>
                <w:rFonts w:ascii="Arial" w:hAnsi="Arial" w:cs="Arial"/>
                <w:color w:val="000000"/>
                <w:sz w:val="18"/>
                <w:szCs w:val="18"/>
              </w:rPr>
            </w:pPr>
          </w:p>
          <w:p w14:paraId="2F49BB8F" w14:textId="77777777" w:rsidR="00273C25" w:rsidRPr="003B4F4B" w:rsidRDefault="00273C25" w:rsidP="00A7226A">
            <w:pPr>
              <w:spacing w:line="256" w:lineRule="auto"/>
              <w:jc w:val="center"/>
              <w:rPr>
                <w:rFonts w:ascii="Arial" w:hAnsi="Arial" w:cs="Arial"/>
                <w:color w:val="000000"/>
                <w:sz w:val="18"/>
                <w:szCs w:val="18"/>
              </w:rPr>
            </w:pPr>
          </w:p>
        </w:tc>
      </w:tr>
      <w:tr w:rsidR="00273C25" w:rsidRPr="003B4F4B" w14:paraId="234D7726"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1F5E549D" w14:textId="77777777" w:rsidR="00273C25" w:rsidRPr="003B4F4B" w:rsidRDefault="00273C25" w:rsidP="00A7226A">
            <w:pPr>
              <w:spacing w:line="256" w:lineRule="auto"/>
              <w:ind w:left="228"/>
              <w:rPr>
                <w:rFonts w:ascii="Arial" w:hAnsi="Arial" w:cs="Arial"/>
                <w:sz w:val="18"/>
                <w:szCs w:val="18"/>
              </w:rPr>
            </w:pPr>
            <w:r w:rsidRPr="003B4F4B">
              <w:rPr>
                <w:rFonts w:ascii="Arial" w:hAnsi="Arial" w:cs="Arial"/>
                <w:sz w:val="18"/>
                <w:szCs w:val="18"/>
              </w:rPr>
              <w:t>03</w:t>
            </w:r>
          </w:p>
        </w:tc>
        <w:tc>
          <w:tcPr>
            <w:tcW w:w="3852" w:type="dxa"/>
            <w:tcBorders>
              <w:top w:val="single" w:sz="6" w:space="0" w:color="000000"/>
              <w:left w:val="single" w:sz="6" w:space="0" w:color="000000"/>
              <w:bottom w:val="single" w:sz="6" w:space="0" w:color="000000"/>
              <w:right w:val="single" w:sz="6" w:space="0" w:color="000000"/>
            </w:tcBorders>
          </w:tcPr>
          <w:p w14:paraId="00E0C628" w14:textId="77777777" w:rsidR="00273C25" w:rsidRPr="003B4F4B" w:rsidRDefault="00273C25" w:rsidP="00A7226A">
            <w:pPr>
              <w:spacing w:line="256" w:lineRule="auto"/>
              <w:rPr>
                <w:rFonts w:ascii="Arial" w:hAnsi="Arial" w:cs="Arial"/>
                <w:color w:val="000000"/>
                <w:sz w:val="18"/>
                <w:szCs w:val="18"/>
              </w:rPr>
            </w:pPr>
            <w:r w:rsidRPr="003B4F4B">
              <w:rPr>
                <w:rFonts w:ascii="Arial" w:hAnsi="Arial" w:cs="Arial"/>
                <w:color w:val="000000"/>
                <w:sz w:val="18"/>
                <w:szCs w:val="18"/>
              </w:rPr>
              <w:t xml:space="preserve">Refeições (café da manhã) tipo buffet livre que será servida na cidade de </w:t>
            </w:r>
            <w:r>
              <w:rPr>
                <w:rFonts w:ascii="Arial" w:hAnsi="Arial" w:cs="Arial"/>
                <w:color w:val="000000"/>
                <w:sz w:val="18"/>
                <w:szCs w:val="18"/>
              </w:rPr>
              <w:t>Goioerê</w:t>
            </w:r>
            <w:r w:rsidRPr="003B4F4B">
              <w:rPr>
                <w:rFonts w:ascii="Arial" w:hAnsi="Arial" w:cs="Arial"/>
                <w:color w:val="000000"/>
                <w:sz w:val="18"/>
                <w:szCs w:val="18"/>
              </w:rPr>
              <w:t xml:space="preserve">, no Campeonato Paraná Hand Cup. Café da manhã do dia 08/03 (45 refeições, sendo 15 para a equipe feminina sub 13 e 30 para a equipe masculina sub 13 e sub 15), café da manhã do dia 09/03(45 refeições, sendo 15 para a equipe feminina sub 13 e 30 para a equipe masculina sub 13 e sub 15), e café da manhã do 10/03 (45 refeições, sendo 15 para a equipe feminina sub 13 e 30 para a equipe </w:t>
            </w:r>
            <w:r w:rsidRPr="003B4F4B">
              <w:rPr>
                <w:rFonts w:ascii="Arial" w:hAnsi="Arial" w:cs="Arial"/>
                <w:color w:val="000000"/>
                <w:sz w:val="18"/>
                <w:szCs w:val="18"/>
              </w:rPr>
              <w:lastRenderedPageBreak/>
              <w:t>masculina sub 13 e sub 15). O cardápio para o café da manhã deverá conter no mínimo: Café, leite com achocolatado, pão com presunto e mussarela e 1 tipo de bolo.</w:t>
            </w:r>
          </w:p>
        </w:tc>
        <w:tc>
          <w:tcPr>
            <w:tcW w:w="1051" w:type="dxa"/>
            <w:tcBorders>
              <w:top w:val="single" w:sz="6" w:space="0" w:color="000000"/>
              <w:left w:val="single" w:sz="6" w:space="0" w:color="000000"/>
              <w:bottom w:val="single" w:sz="6" w:space="0" w:color="000000"/>
              <w:right w:val="single" w:sz="6" w:space="0" w:color="000000"/>
            </w:tcBorders>
          </w:tcPr>
          <w:p w14:paraId="4A1EAC12" w14:textId="77777777" w:rsidR="00273C25" w:rsidRPr="003B4F4B" w:rsidRDefault="00273C25" w:rsidP="00A7226A">
            <w:pPr>
              <w:spacing w:line="256" w:lineRule="auto"/>
              <w:jc w:val="center"/>
              <w:rPr>
                <w:rFonts w:ascii="Arial" w:hAnsi="Arial" w:cs="Arial"/>
                <w:color w:val="000000"/>
                <w:sz w:val="18"/>
                <w:szCs w:val="18"/>
              </w:rPr>
            </w:pPr>
          </w:p>
          <w:p w14:paraId="15BC0995" w14:textId="77777777" w:rsidR="00273C25" w:rsidRPr="003B4F4B" w:rsidRDefault="00273C25" w:rsidP="00A7226A">
            <w:pPr>
              <w:spacing w:line="256" w:lineRule="auto"/>
              <w:jc w:val="center"/>
              <w:rPr>
                <w:rFonts w:ascii="Arial" w:hAnsi="Arial" w:cs="Arial"/>
                <w:color w:val="000000"/>
                <w:sz w:val="18"/>
                <w:szCs w:val="18"/>
              </w:rPr>
            </w:pPr>
          </w:p>
          <w:p w14:paraId="69C84C4D" w14:textId="77777777" w:rsidR="00273C25" w:rsidRPr="003B4F4B" w:rsidRDefault="00273C25" w:rsidP="00A7226A">
            <w:pPr>
              <w:spacing w:line="256" w:lineRule="auto"/>
              <w:jc w:val="center"/>
              <w:rPr>
                <w:rFonts w:ascii="Arial" w:hAnsi="Arial" w:cs="Arial"/>
                <w:color w:val="000000"/>
                <w:sz w:val="18"/>
                <w:szCs w:val="18"/>
              </w:rPr>
            </w:pPr>
          </w:p>
          <w:p w14:paraId="4424287F" w14:textId="77777777" w:rsidR="00273C25" w:rsidRPr="003B4F4B" w:rsidRDefault="00273C25" w:rsidP="00A7226A">
            <w:pPr>
              <w:spacing w:line="256" w:lineRule="auto"/>
              <w:jc w:val="center"/>
              <w:rPr>
                <w:rFonts w:ascii="Arial" w:hAnsi="Arial" w:cs="Arial"/>
                <w:color w:val="000000"/>
                <w:sz w:val="18"/>
                <w:szCs w:val="18"/>
              </w:rPr>
            </w:pPr>
          </w:p>
          <w:p w14:paraId="3A327A03" w14:textId="77777777" w:rsidR="00273C25" w:rsidRPr="003B4F4B" w:rsidRDefault="00273C25" w:rsidP="00A7226A">
            <w:pPr>
              <w:spacing w:line="256" w:lineRule="auto"/>
              <w:jc w:val="center"/>
              <w:rPr>
                <w:rFonts w:ascii="Arial" w:hAnsi="Arial" w:cs="Arial"/>
                <w:color w:val="000000"/>
                <w:sz w:val="18"/>
                <w:szCs w:val="18"/>
              </w:rPr>
            </w:pPr>
          </w:p>
          <w:p w14:paraId="3D7F91D1" w14:textId="77777777" w:rsidR="00273C25" w:rsidRPr="003B4F4B" w:rsidRDefault="00273C25" w:rsidP="00A7226A">
            <w:pPr>
              <w:spacing w:line="256" w:lineRule="auto"/>
              <w:jc w:val="center"/>
              <w:rPr>
                <w:rFonts w:ascii="Arial" w:hAnsi="Arial" w:cs="Arial"/>
                <w:color w:val="000000"/>
                <w:sz w:val="18"/>
                <w:szCs w:val="18"/>
              </w:rPr>
            </w:pPr>
          </w:p>
          <w:p w14:paraId="6209D8C3" w14:textId="77777777" w:rsidR="00273C25" w:rsidRPr="003B4F4B" w:rsidRDefault="00273C25" w:rsidP="00A7226A">
            <w:pPr>
              <w:spacing w:line="256" w:lineRule="auto"/>
              <w:jc w:val="center"/>
              <w:rPr>
                <w:rFonts w:ascii="Arial" w:hAnsi="Arial" w:cs="Arial"/>
                <w:color w:val="000000"/>
                <w:sz w:val="18"/>
                <w:szCs w:val="18"/>
              </w:rPr>
            </w:pPr>
          </w:p>
          <w:p w14:paraId="2ECDA8E0" w14:textId="77777777" w:rsidR="00273C25" w:rsidRPr="003B4F4B" w:rsidRDefault="00273C25" w:rsidP="00A7226A">
            <w:pPr>
              <w:spacing w:line="256" w:lineRule="auto"/>
              <w:jc w:val="center"/>
              <w:rPr>
                <w:rFonts w:ascii="Arial" w:hAnsi="Arial" w:cs="Arial"/>
                <w:color w:val="000000"/>
                <w:sz w:val="18"/>
                <w:szCs w:val="18"/>
              </w:rPr>
            </w:pPr>
          </w:p>
          <w:p w14:paraId="22D472C4"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135</w:t>
            </w:r>
          </w:p>
        </w:tc>
        <w:tc>
          <w:tcPr>
            <w:tcW w:w="992" w:type="dxa"/>
            <w:tcBorders>
              <w:top w:val="single" w:sz="6" w:space="0" w:color="000000"/>
              <w:left w:val="single" w:sz="6" w:space="0" w:color="000000"/>
              <w:bottom w:val="single" w:sz="6" w:space="0" w:color="000000"/>
              <w:right w:val="single" w:sz="6" w:space="0" w:color="000000"/>
            </w:tcBorders>
          </w:tcPr>
          <w:p w14:paraId="4B43976E" w14:textId="77777777" w:rsidR="00273C25" w:rsidRPr="003B4F4B" w:rsidRDefault="00273C25" w:rsidP="00A7226A">
            <w:pPr>
              <w:spacing w:line="256" w:lineRule="auto"/>
              <w:jc w:val="center"/>
              <w:rPr>
                <w:rFonts w:ascii="Arial" w:hAnsi="Arial" w:cs="Arial"/>
                <w:color w:val="000000"/>
                <w:sz w:val="18"/>
                <w:szCs w:val="18"/>
              </w:rPr>
            </w:pPr>
          </w:p>
          <w:p w14:paraId="7B1522B6" w14:textId="77777777" w:rsidR="00273C25" w:rsidRPr="003B4F4B" w:rsidRDefault="00273C25" w:rsidP="00A7226A">
            <w:pPr>
              <w:spacing w:line="256" w:lineRule="auto"/>
              <w:jc w:val="center"/>
              <w:rPr>
                <w:rFonts w:ascii="Arial" w:hAnsi="Arial" w:cs="Arial"/>
                <w:color w:val="000000"/>
                <w:sz w:val="18"/>
                <w:szCs w:val="18"/>
              </w:rPr>
            </w:pPr>
          </w:p>
          <w:p w14:paraId="74E19274" w14:textId="77777777" w:rsidR="00273C25" w:rsidRPr="003B4F4B" w:rsidRDefault="00273C25" w:rsidP="00A7226A">
            <w:pPr>
              <w:spacing w:line="256" w:lineRule="auto"/>
              <w:jc w:val="center"/>
              <w:rPr>
                <w:rFonts w:ascii="Arial" w:hAnsi="Arial" w:cs="Arial"/>
                <w:color w:val="000000"/>
                <w:sz w:val="18"/>
                <w:szCs w:val="18"/>
              </w:rPr>
            </w:pPr>
          </w:p>
          <w:p w14:paraId="0CBC738A" w14:textId="77777777" w:rsidR="00273C25" w:rsidRPr="003B4F4B" w:rsidRDefault="00273C25" w:rsidP="00A7226A">
            <w:pPr>
              <w:spacing w:line="256" w:lineRule="auto"/>
              <w:jc w:val="center"/>
              <w:rPr>
                <w:rFonts w:ascii="Arial" w:hAnsi="Arial" w:cs="Arial"/>
                <w:color w:val="000000"/>
                <w:sz w:val="18"/>
                <w:szCs w:val="18"/>
              </w:rPr>
            </w:pPr>
          </w:p>
          <w:p w14:paraId="34A9314D" w14:textId="77777777" w:rsidR="00273C25" w:rsidRPr="003B4F4B" w:rsidRDefault="00273C25" w:rsidP="00A7226A">
            <w:pPr>
              <w:spacing w:line="256" w:lineRule="auto"/>
              <w:jc w:val="center"/>
              <w:rPr>
                <w:rFonts w:ascii="Arial" w:hAnsi="Arial" w:cs="Arial"/>
                <w:color w:val="000000"/>
                <w:sz w:val="18"/>
                <w:szCs w:val="18"/>
              </w:rPr>
            </w:pPr>
          </w:p>
          <w:p w14:paraId="59D52B57" w14:textId="77777777" w:rsidR="00273C25" w:rsidRPr="003B4F4B" w:rsidRDefault="00273C25" w:rsidP="00A7226A">
            <w:pPr>
              <w:spacing w:line="256" w:lineRule="auto"/>
              <w:jc w:val="center"/>
              <w:rPr>
                <w:rFonts w:ascii="Arial" w:hAnsi="Arial" w:cs="Arial"/>
                <w:color w:val="000000"/>
                <w:sz w:val="18"/>
                <w:szCs w:val="18"/>
              </w:rPr>
            </w:pPr>
          </w:p>
          <w:p w14:paraId="61EC96AC" w14:textId="77777777" w:rsidR="00273C25" w:rsidRPr="003B4F4B" w:rsidRDefault="00273C25" w:rsidP="00A7226A">
            <w:pPr>
              <w:spacing w:line="256" w:lineRule="auto"/>
              <w:jc w:val="center"/>
              <w:rPr>
                <w:rFonts w:ascii="Arial" w:hAnsi="Arial" w:cs="Arial"/>
                <w:color w:val="000000"/>
                <w:sz w:val="18"/>
                <w:szCs w:val="18"/>
              </w:rPr>
            </w:pPr>
          </w:p>
          <w:p w14:paraId="4C5D3E2B" w14:textId="77777777" w:rsidR="00273C25" w:rsidRPr="003B4F4B" w:rsidRDefault="00273C25" w:rsidP="00A7226A">
            <w:pPr>
              <w:spacing w:line="256" w:lineRule="auto"/>
              <w:jc w:val="center"/>
              <w:rPr>
                <w:rFonts w:ascii="Arial" w:hAnsi="Arial" w:cs="Arial"/>
                <w:color w:val="000000"/>
                <w:sz w:val="18"/>
                <w:szCs w:val="18"/>
              </w:rPr>
            </w:pPr>
          </w:p>
          <w:p w14:paraId="3026D0DD"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5C276E92" w14:textId="77777777" w:rsidR="00273C25" w:rsidRPr="003B4F4B" w:rsidRDefault="00273C25" w:rsidP="00A7226A">
            <w:pPr>
              <w:spacing w:line="256" w:lineRule="auto"/>
              <w:jc w:val="center"/>
              <w:rPr>
                <w:rFonts w:ascii="Arial" w:hAnsi="Arial" w:cs="Arial"/>
                <w:color w:val="000000"/>
                <w:sz w:val="18"/>
                <w:szCs w:val="18"/>
              </w:rPr>
            </w:pPr>
          </w:p>
          <w:p w14:paraId="6FC9D165" w14:textId="77777777" w:rsidR="00273C25" w:rsidRPr="003B4F4B" w:rsidRDefault="00273C25" w:rsidP="00A7226A">
            <w:pPr>
              <w:spacing w:line="256" w:lineRule="auto"/>
              <w:jc w:val="center"/>
              <w:rPr>
                <w:rFonts w:ascii="Arial" w:hAnsi="Arial" w:cs="Arial"/>
                <w:color w:val="000000"/>
                <w:sz w:val="18"/>
                <w:szCs w:val="18"/>
              </w:rPr>
            </w:pPr>
          </w:p>
          <w:p w14:paraId="2C730149" w14:textId="77777777" w:rsidR="00273C25" w:rsidRPr="003B4F4B" w:rsidRDefault="00273C25" w:rsidP="00A7226A">
            <w:pPr>
              <w:spacing w:line="256" w:lineRule="auto"/>
              <w:jc w:val="center"/>
              <w:rPr>
                <w:rFonts w:ascii="Arial" w:hAnsi="Arial" w:cs="Arial"/>
                <w:color w:val="000000"/>
                <w:sz w:val="18"/>
                <w:szCs w:val="18"/>
              </w:rPr>
            </w:pPr>
          </w:p>
          <w:p w14:paraId="53050F15" w14:textId="77777777" w:rsidR="00273C25" w:rsidRPr="003B4F4B" w:rsidRDefault="00273C25" w:rsidP="00A7226A">
            <w:pPr>
              <w:spacing w:line="256" w:lineRule="auto"/>
              <w:jc w:val="center"/>
              <w:rPr>
                <w:rFonts w:ascii="Arial" w:hAnsi="Arial" w:cs="Arial"/>
                <w:color w:val="000000"/>
                <w:sz w:val="18"/>
                <w:szCs w:val="18"/>
              </w:rPr>
            </w:pPr>
          </w:p>
          <w:p w14:paraId="04207000" w14:textId="77777777" w:rsidR="00273C25" w:rsidRPr="003B4F4B" w:rsidRDefault="00273C25" w:rsidP="00A7226A">
            <w:pPr>
              <w:spacing w:line="256" w:lineRule="auto"/>
              <w:jc w:val="center"/>
              <w:rPr>
                <w:rFonts w:ascii="Arial" w:hAnsi="Arial" w:cs="Arial"/>
                <w:color w:val="000000"/>
                <w:sz w:val="18"/>
                <w:szCs w:val="18"/>
              </w:rPr>
            </w:pPr>
          </w:p>
          <w:p w14:paraId="6B755B88" w14:textId="77777777" w:rsidR="00273C25" w:rsidRPr="003B4F4B" w:rsidRDefault="00273C25" w:rsidP="00A7226A">
            <w:pPr>
              <w:spacing w:line="256" w:lineRule="auto"/>
              <w:jc w:val="center"/>
              <w:rPr>
                <w:rFonts w:ascii="Arial" w:hAnsi="Arial" w:cs="Arial"/>
                <w:color w:val="000000"/>
                <w:sz w:val="18"/>
                <w:szCs w:val="18"/>
              </w:rPr>
            </w:pPr>
          </w:p>
          <w:p w14:paraId="10455EB4" w14:textId="77777777" w:rsidR="00273C25" w:rsidRPr="003B4F4B" w:rsidRDefault="00273C25" w:rsidP="00A7226A">
            <w:pPr>
              <w:spacing w:line="256" w:lineRule="auto"/>
              <w:jc w:val="center"/>
              <w:rPr>
                <w:rFonts w:ascii="Arial" w:hAnsi="Arial" w:cs="Arial"/>
                <w:color w:val="000000"/>
                <w:sz w:val="18"/>
                <w:szCs w:val="18"/>
              </w:rPr>
            </w:pPr>
          </w:p>
          <w:p w14:paraId="504EE140" w14:textId="77777777" w:rsidR="00273C25" w:rsidRPr="003B4F4B" w:rsidRDefault="00273C25" w:rsidP="00A7226A">
            <w:pPr>
              <w:spacing w:line="256" w:lineRule="auto"/>
              <w:jc w:val="center"/>
              <w:rPr>
                <w:rFonts w:ascii="Arial" w:hAnsi="Arial" w:cs="Arial"/>
                <w:color w:val="000000"/>
                <w:sz w:val="18"/>
                <w:szCs w:val="18"/>
              </w:rPr>
            </w:pPr>
          </w:p>
          <w:p w14:paraId="7D24477C"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21,69</w:t>
            </w:r>
          </w:p>
        </w:tc>
        <w:tc>
          <w:tcPr>
            <w:tcW w:w="1559" w:type="dxa"/>
            <w:tcBorders>
              <w:top w:val="single" w:sz="6" w:space="0" w:color="000000"/>
              <w:left w:val="single" w:sz="6" w:space="0" w:color="000000"/>
              <w:bottom w:val="single" w:sz="6" w:space="0" w:color="000000"/>
              <w:right w:val="single" w:sz="6" w:space="0" w:color="000000"/>
            </w:tcBorders>
          </w:tcPr>
          <w:p w14:paraId="73D76E2F" w14:textId="77777777" w:rsidR="00273C25" w:rsidRPr="003B4F4B" w:rsidRDefault="00273C25" w:rsidP="00A7226A">
            <w:pPr>
              <w:spacing w:line="256" w:lineRule="auto"/>
              <w:jc w:val="center"/>
              <w:rPr>
                <w:rFonts w:ascii="Arial" w:hAnsi="Arial" w:cs="Arial"/>
                <w:color w:val="000000"/>
                <w:sz w:val="18"/>
                <w:szCs w:val="18"/>
              </w:rPr>
            </w:pPr>
          </w:p>
          <w:p w14:paraId="2AAAF0F2" w14:textId="77777777" w:rsidR="00273C25" w:rsidRPr="003B4F4B" w:rsidRDefault="00273C25" w:rsidP="00A7226A">
            <w:pPr>
              <w:spacing w:line="256" w:lineRule="auto"/>
              <w:jc w:val="center"/>
              <w:rPr>
                <w:rFonts w:ascii="Arial" w:hAnsi="Arial" w:cs="Arial"/>
                <w:color w:val="000000"/>
                <w:sz w:val="18"/>
                <w:szCs w:val="18"/>
              </w:rPr>
            </w:pPr>
          </w:p>
          <w:p w14:paraId="7AEA2EBB" w14:textId="77777777" w:rsidR="00273C25" w:rsidRPr="003B4F4B" w:rsidRDefault="00273C25" w:rsidP="00A7226A">
            <w:pPr>
              <w:spacing w:line="256" w:lineRule="auto"/>
              <w:jc w:val="center"/>
              <w:rPr>
                <w:rFonts w:ascii="Arial" w:hAnsi="Arial" w:cs="Arial"/>
                <w:color w:val="000000"/>
                <w:sz w:val="18"/>
                <w:szCs w:val="18"/>
              </w:rPr>
            </w:pPr>
          </w:p>
          <w:p w14:paraId="050FAC54" w14:textId="77777777" w:rsidR="00273C25" w:rsidRPr="003B4F4B" w:rsidRDefault="00273C25" w:rsidP="00A7226A">
            <w:pPr>
              <w:spacing w:line="256" w:lineRule="auto"/>
              <w:jc w:val="center"/>
              <w:rPr>
                <w:rFonts w:ascii="Arial" w:hAnsi="Arial" w:cs="Arial"/>
                <w:color w:val="000000"/>
                <w:sz w:val="18"/>
                <w:szCs w:val="18"/>
              </w:rPr>
            </w:pPr>
          </w:p>
          <w:p w14:paraId="4552D7AD" w14:textId="77777777" w:rsidR="00273C25" w:rsidRPr="003B4F4B" w:rsidRDefault="00273C25" w:rsidP="00A7226A">
            <w:pPr>
              <w:spacing w:line="256" w:lineRule="auto"/>
              <w:jc w:val="center"/>
              <w:rPr>
                <w:rFonts w:ascii="Arial" w:hAnsi="Arial" w:cs="Arial"/>
                <w:color w:val="000000"/>
                <w:sz w:val="18"/>
                <w:szCs w:val="18"/>
              </w:rPr>
            </w:pPr>
          </w:p>
          <w:p w14:paraId="1628D46D" w14:textId="77777777" w:rsidR="00273C25" w:rsidRPr="003B4F4B" w:rsidRDefault="00273C25" w:rsidP="00A7226A">
            <w:pPr>
              <w:spacing w:line="256" w:lineRule="auto"/>
              <w:jc w:val="center"/>
              <w:rPr>
                <w:rFonts w:ascii="Arial" w:hAnsi="Arial" w:cs="Arial"/>
                <w:color w:val="000000"/>
                <w:sz w:val="18"/>
                <w:szCs w:val="18"/>
              </w:rPr>
            </w:pPr>
          </w:p>
          <w:p w14:paraId="376A2580" w14:textId="77777777" w:rsidR="00273C25" w:rsidRPr="003B4F4B" w:rsidRDefault="00273C25" w:rsidP="00A7226A">
            <w:pPr>
              <w:spacing w:line="256" w:lineRule="auto"/>
              <w:jc w:val="center"/>
              <w:rPr>
                <w:rFonts w:ascii="Arial" w:hAnsi="Arial" w:cs="Arial"/>
                <w:color w:val="000000"/>
                <w:sz w:val="18"/>
                <w:szCs w:val="18"/>
              </w:rPr>
            </w:pPr>
          </w:p>
          <w:p w14:paraId="7E2D7969" w14:textId="77777777" w:rsidR="00273C25" w:rsidRPr="003B4F4B" w:rsidRDefault="00273C25" w:rsidP="00A7226A">
            <w:pPr>
              <w:spacing w:line="256" w:lineRule="auto"/>
              <w:jc w:val="center"/>
              <w:rPr>
                <w:rFonts w:ascii="Arial" w:hAnsi="Arial" w:cs="Arial"/>
                <w:color w:val="000000"/>
                <w:sz w:val="18"/>
                <w:szCs w:val="18"/>
              </w:rPr>
            </w:pPr>
          </w:p>
          <w:p w14:paraId="3197B026"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2.928,15</w:t>
            </w:r>
          </w:p>
        </w:tc>
      </w:tr>
      <w:tr w:rsidR="00273C25" w:rsidRPr="003B4F4B" w14:paraId="2F1A6659"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6DE0C25F" w14:textId="77777777" w:rsidR="00273C25" w:rsidRPr="003B4F4B" w:rsidRDefault="00273C25" w:rsidP="00A7226A">
            <w:pPr>
              <w:spacing w:line="256" w:lineRule="auto"/>
              <w:ind w:left="228"/>
              <w:rPr>
                <w:rFonts w:ascii="Arial" w:hAnsi="Arial" w:cs="Arial"/>
                <w:sz w:val="18"/>
                <w:szCs w:val="18"/>
              </w:rPr>
            </w:pPr>
            <w:r w:rsidRPr="003B4F4B">
              <w:rPr>
                <w:rFonts w:ascii="Arial" w:hAnsi="Arial" w:cs="Arial"/>
                <w:sz w:val="18"/>
                <w:szCs w:val="18"/>
              </w:rPr>
              <w:t>04</w:t>
            </w:r>
          </w:p>
        </w:tc>
        <w:tc>
          <w:tcPr>
            <w:tcW w:w="3852" w:type="dxa"/>
            <w:tcBorders>
              <w:top w:val="single" w:sz="6" w:space="0" w:color="000000"/>
              <w:left w:val="single" w:sz="6" w:space="0" w:color="000000"/>
              <w:bottom w:val="single" w:sz="6" w:space="0" w:color="000000"/>
              <w:right w:val="single" w:sz="6" w:space="0" w:color="000000"/>
            </w:tcBorders>
          </w:tcPr>
          <w:p w14:paraId="628DA0FC" w14:textId="77777777" w:rsidR="00273C25" w:rsidRPr="003B4F4B" w:rsidRDefault="00273C25" w:rsidP="00A7226A">
            <w:pPr>
              <w:spacing w:line="256" w:lineRule="auto"/>
              <w:rPr>
                <w:rFonts w:ascii="Arial" w:hAnsi="Arial" w:cs="Arial"/>
                <w:color w:val="000000"/>
                <w:sz w:val="18"/>
                <w:szCs w:val="18"/>
              </w:rPr>
            </w:pPr>
            <w:r w:rsidRPr="003B4F4B">
              <w:rPr>
                <w:rFonts w:ascii="Arial" w:hAnsi="Arial" w:cs="Arial"/>
                <w:color w:val="000000"/>
                <w:sz w:val="18"/>
                <w:szCs w:val="18"/>
              </w:rPr>
              <w:t>Refeições (almoço) tipo buffet livre que será servida na cidade de Toledo, na I Etapa do Campeonato Paranaense de Handebol Adulto. Almoço do dia 30/03 (40 refeições, sendo 20 para a equipe feminina e 20 para a equipe masculina) e almoço do dia 31/03 (40 refeições, sendo 20 para a equipe feminina e 20 para equipe masculina).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6E65C1BB" w14:textId="77777777" w:rsidR="00273C25" w:rsidRPr="003B4F4B" w:rsidRDefault="00273C25" w:rsidP="00A7226A">
            <w:pPr>
              <w:spacing w:line="256" w:lineRule="auto"/>
              <w:jc w:val="center"/>
              <w:rPr>
                <w:rFonts w:ascii="Arial" w:hAnsi="Arial" w:cs="Arial"/>
                <w:color w:val="000000"/>
                <w:sz w:val="18"/>
                <w:szCs w:val="18"/>
              </w:rPr>
            </w:pPr>
          </w:p>
          <w:p w14:paraId="50C60923" w14:textId="77777777" w:rsidR="00273C25" w:rsidRPr="003B4F4B" w:rsidRDefault="00273C25" w:rsidP="00A7226A">
            <w:pPr>
              <w:spacing w:line="256" w:lineRule="auto"/>
              <w:jc w:val="center"/>
              <w:rPr>
                <w:rFonts w:ascii="Arial" w:hAnsi="Arial" w:cs="Arial"/>
                <w:color w:val="000000"/>
                <w:sz w:val="18"/>
                <w:szCs w:val="18"/>
              </w:rPr>
            </w:pPr>
          </w:p>
          <w:p w14:paraId="58595443" w14:textId="77777777" w:rsidR="00273C25" w:rsidRPr="003B4F4B" w:rsidRDefault="00273C25" w:rsidP="00A7226A">
            <w:pPr>
              <w:spacing w:line="256" w:lineRule="auto"/>
              <w:jc w:val="center"/>
              <w:rPr>
                <w:rFonts w:ascii="Arial" w:hAnsi="Arial" w:cs="Arial"/>
                <w:color w:val="000000"/>
                <w:sz w:val="18"/>
                <w:szCs w:val="18"/>
              </w:rPr>
            </w:pPr>
          </w:p>
          <w:p w14:paraId="7602724B" w14:textId="77777777" w:rsidR="00273C25" w:rsidRPr="003B4F4B" w:rsidRDefault="00273C25" w:rsidP="00A7226A">
            <w:pPr>
              <w:spacing w:line="256" w:lineRule="auto"/>
              <w:jc w:val="center"/>
              <w:rPr>
                <w:rFonts w:ascii="Arial" w:hAnsi="Arial" w:cs="Arial"/>
                <w:color w:val="000000"/>
                <w:sz w:val="18"/>
                <w:szCs w:val="18"/>
              </w:rPr>
            </w:pPr>
          </w:p>
          <w:p w14:paraId="56E78CEC" w14:textId="77777777" w:rsidR="00273C25" w:rsidRPr="003B4F4B" w:rsidRDefault="00273C25" w:rsidP="00A7226A">
            <w:pPr>
              <w:spacing w:line="256" w:lineRule="auto"/>
              <w:jc w:val="center"/>
              <w:rPr>
                <w:rFonts w:ascii="Arial" w:hAnsi="Arial" w:cs="Arial"/>
                <w:color w:val="000000"/>
                <w:sz w:val="18"/>
                <w:szCs w:val="18"/>
              </w:rPr>
            </w:pPr>
          </w:p>
          <w:p w14:paraId="0C16264F" w14:textId="77777777" w:rsidR="00273C25" w:rsidRPr="003B4F4B" w:rsidRDefault="00273C25" w:rsidP="00A7226A">
            <w:pPr>
              <w:spacing w:line="256" w:lineRule="auto"/>
              <w:jc w:val="center"/>
              <w:rPr>
                <w:rFonts w:ascii="Arial" w:hAnsi="Arial" w:cs="Arial"/>
                <w:color w:val="000000"/>
                <w:sz w:val="18"/>
                <w:szCs w:val="18"/>
              </w:rPr>
            </w:pPr>
          </w:p>
          <w:p w14:paraId="48C85FBE" w14:textId="77777777" w:rsidR="00273C25" w:rsidRPr="003B4F4B" w:rsidRDefault="00273C25" w:rsidP="00A7226A">
            <w:pPr>
              <w:spacing w:line="256" w:lineRule="auto"/>
              <w:jc w:val="center"/>
              <w:rPr>
                <w:rFonts w:ascii="Arial" w:hAnsi="Arial" w:cs="Arial"/>
                <w:color w:val="000000"/>
                <w:sz w:val="18"/>
                <w:szCs w:val="18"/>
              </w:rPr>
            </w:pPr>
          </w:p>
          <w:p w14:paraId="4A0DDAF5"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80</w:t>
            </w:r>
          </w:p>
        </w:tc>
        <w:tc>
          <w:tcPr>
            <w:tcW w:w="992" w:type="dxa"/>
            <w:tcBorders>
              <w:top w:val="single" w:sz="6" w:space="0" w:color="000000"/>
              <w:left w:val="single" w:sz="6" w:space="0" w:color="000000"/>
              <w:bottom w:val="single" w:sz="6" w:space="0" w:color="000000"/>
              <w:right w:val="single" w:sz="6" w:space="0" w:color="000000"/>
            </w:tcBorders>
          </w:tcPr>
          <w:p w14:paraId="1095C82B" w14:textId="77777777" w:rsidR="00273C25" w:rsidRPr="003B4F4B" w:rsidRDefault="00273C25" w:rsidP="00A7226A">
            <w:pPr>
              <w:spacing w:line="256" w:lineRule="auto"/>
              <w:jc w:val="center"/>
              <w:rPr>
                <w:rFonts w:ascii="Arial" w:hAnsi="Arial" w:cs="Arial"/>
                <w:color w:val="000000"/>
                <w:sz w:val="18"/>
                <w:szCs w:val="18"/>
              </w:rPr>
            </w:pPr>
          </w:p>
          <w:p w14:paraId="5D2CC0F5" w14:textId="77777777" w:rsidR="00273C25" w:rsidRPr="003B4F4B" w:rsidRDefault="00273C25" w:rsidP="00A7226A">
            <w:pPr>
              <w:spacing w:line="256" w:lineRule="auto"/>
              <w:jc w:val="center"/>
              <w:rPr>
                <w:rFonts w:ascii="Arial" w:hAnsi="Arial" w:cs="Arial"/>
                <w:color w:val="000000"/>
                <w:sz w:val="18"/>
                <w:szCs w:val="18"/>
              </w:rPr>
            </w:pPr>
          </w:p>
          <w:p w14:paraId="18F35EB5" w14:textId="77777777" w:rsidR="00273C25" w:rsidRPr="003B4F4B" w:rsidRDefault="00273C25" w:rsidP="00A7226A">
            <w:pPr>
              <w:spacing w:line="256" w:lineRule="auto"/>
              <w:jc w:val="center"/>
              <w:rPr>
                <w:rFonts w:ascii="Arial" w:hAnsi="Arial" w:cs="Arial"/>
                <w:color w:val="000000"/>
                <w:sz w:val="18"/>
                <w:szCs w:val="18"/>
              </w:rPr>
            </w:pPr>
          </w:p>
          <w:p w14:paraId="4B850837" w14:textId="77777777" w:rsidR="00273C25" w:rsidRPr="003B4F4B" w:rsidRDefault="00273C25" w:rsidP="00A7226A">
            <w:pPr>
              <w:spacing w:line="256" w:lineRule="auto"/>
              <w:jc w:val="center"/>
              <w:rPr>
                <w:rFonts w:ascii="Arial" w:hAnsi="Arial" w:cs="Arial"/>
                <w:color w:val="000000"/>
                <w:sz w:val="18"/>
                <w:szCs w:val="18"/>
              </w:rPr>
            </w:pPr>
          </w:p>
          <w:p w14:paraId="4999043D" w14:textId="77777777" w:rsidR="00273C25" w:rsidRPr="003B4F4B" w:rsidRDefault="00273C25" w:rsidP="00A7226A">
            <w:pPr>
              <w:spacing w:line="256" w:lineRule="auto"/>
              <w:jc w:val="center"/>
              <w:rPr>
                <w:rFonts w:ascii="Arial" w:hAnsi="Arial" w:cs="Arial"/>
                <w:color w:val="000000"/>
                <w:sz w:val="18"/>
                <w:szCs w:val="18"/>
              </w:rPr>
            </w:pPr>
          </w:p>
          <w:p w14:paraId="0E448556" w14:textId="77777777" w:rsidR="00273C25" w:rsidRPr="003B4F4B" w:rsidRDefault="00273C25" w:rsidP="00A7226A">
            <w:pPr>
              <w:spacing w:line="256" w:lineRule="auto"/>
              <w:jc w:val="center"/>
              <w:rPr>
                <w:rFonts w:ascii="Arial" w:hAnsi="Arial" w:cs="Arial"/>
                <w:color w:val="000000"/>
                <w:sz w:val="18"/>
                <w:szCs w:val="18"/>
              </w:rPr>
            </w:pPr>
          </w:p>
          <w:p w14:paraId="75BBDA4E" w14:textId="77777777" w:rsidR="00273C25" w:rsidRPr="003B4F4B" w:rsidRDefault="00273C25" w:rsidP="00A7226A">
            <w:pPr>
              <w:spacing w:line="256" w:lineRule="auto"/>
              <w:jc w:val="center"/>
              <w:rPr>
                <w:rFonts w:ascii="Arial" w:hAnsi="Arial" w:cs="Arial"/>
                <w:color w:val="000000"/>
                <w:sz w:val="18"/>
                <w:szCs w:val="18"/>
              </w:rPr>
            </w:pPr>
          </w:p>
          <w:p w14:paraId="42B2C6AA"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5F7C49FD" w14:textId="77777777" w:rsidR="00273C25" w:rsidRPr="003B4F4B" w:rsidRDefault="00273C25" w:rsidP="00A7226A">
            <w:pPr>
              <w:spacing w:line="256" w:lineRule="auto"/>
              <w:jc w:val="center"/>
              <w:rPr>
                <w:rFonts w:ascii="Arial" w:hAnsi="Arial" w:cs="Arial"/>
                <w:color w:val="000000"/>
                <w:sz w:val="18"/>
                <w:szCs w:val="18"/>
              </w:rPr>
            </w:pPr>
          </w:p>
          <w:p w14:paraId="3E2F4DC5" w14:textId="77777777" w:rsidR="00273C25" w:rsidRPr="003B4F4B" w:rsidRDefault="00273C25" w:rsidP="00A7226A">
            <w:pPr>
              <w:spacing w:line="256" w:lineRule="auto"/>
              <w:jc w:val="center"/>
              <w:rPr>
                <w:rFonts w:ascii="Arial" w:hAnsi="Arial" w:cs="Arial"/>
                <w:color w:val="000000"/>
                <w:sz w:val="18"/>
                <w:szCs w:val="18"/>
              </w:rPr>
            </w:pPr>
          </w:p>
          <w:p w14:paraId="37C756C2" w14:textId="77777777" w:rsidR="00273C25" w:rsidRPr="003B4F4B" w:rsidRDefault="00273C25" w:rsidP="00A7226A">
            <w:pPr>
              <w:spacing w:line="256" w:lineRule="auto"/>
              <w:jc w:val="center"/>
              <w:rPr>
                <w:rFonts w:ascii="Arial" w:hAnsi="Arial" w:cs="Arial"/>
                <w:color w:val="000000"/>
                <w:sz w:val="18"/>
                <w:szCs w:val="18"/>
              </w:rPr>
            </w:pPr>
          </w:p>
          <w:p w14:paraId="7558224C" w14:textId="77777777" w:rsidR="00273C25" w:rsidRPr="003B4F4B" w:rsidRDefault="00273C25" w:rsidP="00A7226A">
            <w:pPr>
              <w:spacing w:line="256" w:lineRule="auto"/>
              <w:jc w:val="center"/>
              <w:rPr>
                <w:rFonts w:ascii="Arial" w:hAnsi="Arial" w:cs="Arial"/>
                <w:color w:val="000000"/>
                <w:sz w:val="18"/>
                <w:szCs w:val="18"/>
              </w:rPr>
            </w:pPr>
          </w:p>
          <w:p w14:paraId="5128A4EF" w14:textId="77777777" w:rsidR="00273C25" w:rsidRPr="003B4F4B" w:rsidRDefault="00273C25" w:rsidP="00A7226A">
            <w:pPr>
              <w:spacing w:line="256" w:lineRule="auto"/>
              <w:jc w:val="center"/>
              <w:rPr>
                <w:rFonts w:ascii="Arial" w:hAnsi="Arial" w:cs="Arial"/>
                <w:color w:val="000000"/>
                <w:sz w:val="18"/>
                <w:szCs w:val="18"/>
              </w:rPr>
            </w:pPr>
          </w:p>
          <w:p w14:paraId="1F4C513F" w14:textId="77777777" w:rsidR="00273C25" w:rsidRPr="003B4F4B" w:rsidRDefault="00273C25" w:rsidP="00A7226A">
            <w:pPr>
              <w:spacing w:line="256" w:lineRule="auto"/>
              <w:jc w:val="center"/>
              <w:rPr>
                <w:rFonts w:ascii="Arial" w:hAnsi="Arial" w:cs="Arial"/>
                <w:color w:val="000000"/>
                <w:sz w:val="18"/>
                <w:szCs w:val="18"/>
              </w:rPr>
            </w:pPr>
          </w:p>
          <w:p w14:paraId="4DD5B15B" w14:textId="77777777" w:rsidR="00273C25" w:rsidRPr="003B4F4B" w:rsidRDefault="00273C25" w:rsidP="00A7226A">
            <w:pPr>
              <w:spacing w:line="256" w:lineRule="auto"/>
              <w:jc w:val="center"/>
              <w:rPr>
                <w:rFonts w:ascii="Arial" w:hAnsi="Arial" w:cs="Arial"/>
                <w:color w:val="000000"/>
                <w:sz w:val="18"/>
                <w:szCs w:val="18"/>
              </w:rPr>
            </w:pPr>
          </w:p>
          <w:p w14:paraId="1A01D73D"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53AAF735" w14:textId="77777777" w:rsidR="00273C25" w:rsidRPr="003B4F4B" w:rsidRDefault="00273C25" w:rsidP="00A7226A">
            <w:pPr>
              <w:spacing w:line="256" w:lineRule="auto"/>
              <w:jc w:val="center"/>
              <w:rPr>
                <w:rFonts w:ascii="Arial" w:hAnsi="Arial" w:cs="Arial"/>
                <w:color w:val="000000"/>
                <w:sz w:val="18"/>
                <w:szCs w:val="18"/>
              </w:rPr>
            </w:pPr>
          </w:p>
          <w:p w14:paraId="60DA80FF" w14:textId="77777777" w:rsidR="00273C25" w:rsidRPr="003B4F4B" w:rsidRDefault="00273C25" w:rsidP="00A7226A">
            <w:pPr>
              <w:spacing w:line="256" w:lineRule="auto"/>
              <w:jc w:val="center"/>
              <w:rPr>
                <w:rFonts w:ascii="Arial" w:hAnsi="Arial" w:cs="Arial"/>
                <w:color w:val="000000"/>
                <w:sz w:val="18"/>
                <w:szCs w:val="18"/>
              </w:rPr>
            </w:pPr>
          </w:p>
          <w:p w14:paraId="3993A12F" w14:textId="77777777" w:rsidR="00273C25" w:rsidRPr="003B4F4B" w:rsidRDefault="00273C25" w:rsidP="00A7226A">
            <w:pPr>
              <w:spacing w:line="256" w:lineRule="auto"/>
              <w:jc w:val="center"/>
              <w:rPr>
                <w:rFonts w:ascii="Arial" w:hAnsi="Arial" w:cs="Arial"/>
                <w:color w:val="000000"/>
                <w:sz w:val="18"/>
                <w:szCs w:val="18"/>
              </w:rPr>
            </w:pPr>
          </w:p>
          <w:p w14:paraId="6F9B6D26" w14:textId="77777777" w:rsidR="00273C25" w:rsidRPr="003B4F4B" w:rsidRDefault="00273C25" w:rsidP="00A7226A">
            <w:pPr>
              <w:spacing w:line="256" w:lineRule="auto"/>
              <w:jc w:val="center"/>
              <w:rPr>
                <w:rFonts w:ascii="Arial" w:hAnsi="Arial" w:cs="Arial"/>
                <w:color w:val="000000"/>
                <w:sz w:val="18"/>
                <w:szCs w:val="18"/>
              </w:rPr>
            </w:pPr>
          </w:p>
          <w:p w14:paraId="38B74C48" w14:textId="77777777" w:rsidR="00273C25" w:rsidRPr="003B4F4B" w:rsidRDefault="00273C25" w:rsidP="00A7226A">
            <w:pPr>
              <w:spacing w:line="256" w:lineRule="auto"/>
              <w:jc w:val="center"/>
              <w:rPr>
                <w:rFonts w:ascii="Arial" w:hAnsi="Arial" w:cs="Arial"/>
                <w:color w:val="000000"/>
                <w:sz w:val="18"/>
                <w:szCs w:val="18"/>
              </w:rPr>
            </w:pPr>
          </w:p>
          <w:p w14:paraId="6AF63B33" w14:textId="77777777" w:rsidR="00273C25" w:rsidRPr="003B4F4B" w:rsidRDefault="00273C25" w:rsidP="00A7226A">
            <w:pPr>
              <w:spacing w:line="256" w:lineRule="auto"/>
              <w:jc w:val="center"/>
              <w:rPr>
                <w:rFonts w:ascii="Arial" w:hAnsi="Arial" w:cs="Arial"/>
                <w:color w:val="000000"/>
                <w:sz w:val="18"/>
                <w:szCs w:val="18"/>
              </w:rPr>
            </w:pPr>
          </w:p>
          <w:p w14:paraId="0349F397" w14:textId="77777777" w:rsidR="00273C25" w:rsidRPr="003B4F4B" w:rsidRDefault="00273C25" w:rsidP="00A7226A">
            <w:pPr>
              <w:spacing w:line="256" w:lineRule="auto"/>
              <w:jc w:val="center"/>
              <w:rPr>
                <w:rFonts w:ascii="Arial" w:hAnsi="Arial" w:cs="Arial"/>
                <w:color w:val="000000"/>
                <w:sz w:val="18"/>
                <w:szCs w:val="18"/>
              </w:rPr>
            </w:pPr>
          </w:p>
          <w:p w14:paraId="4712963C"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3.071,20</w:t>
            </w:r>
          </w:p>
        </w:tc>
      </w:tr>
      <w:tr w:rsidR="00273C25" w:rsidRPr="003B4F4B" w14:paraId="4A5E833D"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22D53A0D" w14:textId="77777777" w:rsidR="00273C25" w:rsidRPr="003B4F4B" w:rsidRDefault="00273C25" w:rsidP="00A7226A">
            <w:pPr>
              <w:spacing w:line="256" w:lineRule="auto"/>
              <w:ind w:left="228"/>
              <w:rPr>
                <w:rFonts w:ascii="Arial" w:hAnsi="Arial" w:cs="Arial"/>
                <w:sz w:val="18"/>
                <w:szCs w:val="18"/>
              </w:rPr>
            </w:pPr>
            <w:r w:rsidRPr="003B4F4B">
              <w:rPr>
                <w:rFonts w:ascii="Arial" w:hAnsi="Arial" w:cs="Arial"/>
                <w:sz w:val="18"/>
                <w:szCs w:val="18"/>
              </w:rPr>
              <w:t>05</w:t>
            </w:r>
          </w:p>
        </w:tc>
        <w:tc>
          <w:tcPr>
            <w:tcW w:w="3852" w:type="dxa"/>
            <w:tcBorders>
              <w:top w:val="single" w:sz="6" w:space="0" w:color="000000"/>
              <w:left w:val="single" w:sz="6" w:space="0" w:color="000000"/>
              <w:bottom w:val="single" w:sz="6" w:space="0" w:color="000000"/>
              <w:right w:val="single" w:sz="6" w:space="0" w:color="000000"/>
            </w:tcBorders>
          </w:tcPr>
          <w:p w14:paraId="6920D6C4" w14:textId="77777777" w:rsidR="00273C25" w:rsidRPr="003B4F4B" w:rsidRDefault="00273C25" w:rsidP="00A7226A">
            <w:pPr>
              <w:spacing w:line="256" w:lineRule="auto"/>
              <w:rPr>
                <w:rFonts w:ascii="Arial" w:hAnsi="Arial" w:cs="Arial"/>
                <w:color w:val="000000"/>
                <w:sz w:val="18"/>
                <w:szCs w:val="18"/>
              </w:rPr>
            </w:pPr>
            <w:r w:rsidRPr="003B4F4B">
              <w:rPr>
                <w:rFonts w:ascii="Arial" w:hAnsi="Arial" w:cs="Arial"/>
                <w:color w:val="000000"/>
                <w:sz w:val="18"/>
                <w:szCs w:val="18"/>
              </w:rPr>
              <w:t>Refeições (jantar) tipo buffet livre que será servida na cidade de Toledo, na I Etapa do Campeonato Paranaense de Handebol Adulto. Almoço do dia 30/03 (40 refeições, sendo 20 para a equipe feminina e 20 para a equipe masculina).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2BDC1970" w14:textId="77777777" w:rsidR="00273C25" w:rsidRPr="003B4F4B" w:rsidRDefault="00273C25" w:rsidP="00A7226A">
            <w:pPr>
              <w:spacing w:line="256" w:lineRule="auto"/>
              <w:jc w:val="center"/>
              <w:rPr>
                <w:rFonts w:ascii="Arial" w:hAnsi="Arial" w:cs="Arial"/>
                <w:color w:val="000000"/>
                <w:sz w:val="18"/>
                <w:szCs w:val="18"/>
              </w:rPr>
            </w:pPr>
          </w:p>
          <w:p w14:paraId="35C8974F" w14:textId="77777777" w:rsidR="00273C25" w:rsidRPr="003B4F4B" w:rsidRDefault="00273C25" w:rsidP="00A7226A">
            <w:pPr>
              <w:spacing w:line="256" w:lineRule="auto"/>
              <w:jc w:val="center"/>
              <w:rPr>
                <w:rFonts w:ascii="Arial" w:hAnsi="Arial" w:cs="Arial"/>
                <w:color w:val="000000"/>
                <w:sz w:val="18"/>
                <w:szCs w:val="18"/>
              </w:rPr>
            </w:pPr>
          </w:p>
          <w:p w14:paraId="6B617F53" w14:textId="77777777" w:rsidR="00273C25" w:rsidRPr="003B4F4B" w:rsidRDefault="00273C25" w:rsidP="00A7226A">
            <w:pPr>
              <w:spacing w:line="256" w:lineRule="auto"/>
              <w:jc w:val="center"/>
              <w:rPr>
                <w:rFonts w:ascii="Arial" w:hAnsi="Arial" w:cs="Arial"/>
                <w:color w:val="000000"/>
                <w:sz w:val="18"/>
                <w:szCs w:val="18"/>
              </w:rPr>
            </w:pPr>
          </w:p>
          <w:p w14:paraId="165E73E3" w14:textId="77777777" w:rsidR="00273C25" w:rsidRPr="003B4F4B" w:rsidRDefault="00273C25" w:rsidP="00A7226A">
            <w:pPr>
              <w:spacing w:line="256" w:lineRule="auto"/>
              <w:jc w:val="center"/>
              <w:rPr>
                <w:rFonts w:ascii="Arial" w:hAnsi="Arial" w:cs="Arial"/>
                <w:color w:val="000000"/>
                <w:sz w:val="18"/>
                <w:szCs w:val="18"/>
              </w:rPr>
            </w:pPr>
          </w:p>
          <w:p w14:paraId="4090921F"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40</w:t>
            </w:r>
          </w:p>
        </w:tc>
        <w:tc>
          <w:tcPr>
            <w:tcW w:w="992" w:type="dxa"/>
            <w:tcBorders>
              <w:top w:val="single" w:sz="6" w:space="0" w:color="000000"/>
              <w:left w:val="single" w:sz="6" w:space="0" w:color="000000"/>
              <w:bottom w:val="single" w:sz="6" w:space="0" w:color="000000"/>
              <w:right w:val="single" w:sz="6" w:space="0" w:color="000000"/>
            </w:tcBorders>
          </w:tcPr>
          <w:p w14:paraId="0542941E" w14:textId="77777777" w:rsidR="00273C25" w:rsidRPr="003B4F4B" w:rsidRDefault="00273C25" w:rsidP="00A7226A">
            <w:pPr>
              <w:spacing w:line="256" w:lineRule="auto"/>
              <w:jc w:val="center"/>
              <w:rPr>
                <w:rFonts w:ascii="Arial" w:hAnsi="Arial" w:cs="Arial"/>
                <w:color w:val="000000"/>
                <w:sz w:val="18"/>
                <w:szCs w:val="18"/>
              </w:rPr>
            </w:pPr>
          </w:p>
          <w:p w14:paraId="6639091B" w14:textId="77777777" w:rsidR="00273C25" w:rsidRPr="003B4F4B" w:rsidRDefault="00273C25" w:rsidP="00A7226A">
            <w:pPr>
              <w:spacing w:line="256" w:lineRule="auto"/>
              <w:jc w:val="center"/>
              <w:rPr>
                <w:rFonts w:ascii="Arial" w:hAnsi="Arial" w:cs="Arial"/>
                <w:color w:val="000000"/>
                <w:sz w:val="18"/>
                <w:szCs w:val="18"/>
              </w:rPr>
            </w:pPr>
          </w:p>
          <w:p w14:paraId="351F3237" w14:textId="77777777" w:rsidR="00273C25" w:rsidRPr="003B4F4B" w:rsidRDefault="00273C25" w:rsidP="00A7226A">
            <w:pPr>
              <w:spacing w:line="256" w:lineRule="auto"/>
              <w:jc w:val="center"/>
              <w:rPr>
                <w:rFonts w:ascii="Arial" w:hAnsi="Arial" w:cs="Arial"/>
                <w:color w:val="000000"/>
                <w:sz w:val="18"/>
                <w:szCs w:val="18"/>
              </w:rPr>
            </w:pPr>
          </w:p>
          <w:p w14:paraId="08D646EB" w14:textId="77777777" w:rsidR="00273C25" w:rsidRPr="003B4F4B" w:rsidRDefault="00273C25" w:rsidP="00A7226A">
            <w:pPr>
              <w:spacing w:line="256" w:lineRule="auto"/>
              <w:jc w:val="center"/>
              <w:rPr>
                <w:rFonts w:ascii="Arial" w:hAnsi="Arial" w:cs="Arial"/>
                <w:color w:val="000000"/>
                <w:sz w:val="18"/>
                <w:szCs w:val="18"/>
              </w:rPr>
            </w:pPr>
          </w:p>
          <w:p w14:paraId="1F6B5E2B"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75086552" w14:textId="77777777" w:rsidR="00273C25" w:rsidRPr="003B4F4B" w:rsidRDefault="00273C25" w:rsidP="00A7226A">
            <w:pPr>
              <w:spacing w:line="256" w:lineRule="auto"/>
              <w:jc w:val="center"/>
              <w:rPr>
                <w:rFonts w:ascii="Arial" w:hAnsi="Arial" w:cs="Arial"/>
                <w:color w:val="000000"/>
                <w:sz w:val="18"/>
                <w:szCs w:val="18"/>
              </w:rPr>
            </w:pPr>
          </w:p>
          <w:p w14:paraId="5E23E27D" w14:textId="77777777" w:rsidR="00273C25" w:rsidRPr="003B4F4B" w:rsidRDefault="00273C25" w:rsidP="00A7226A">
            <w:pPr>
              <w:spacing w:line="256" w:lineRule="auto"/>
              <w:jc w:val="center"/>
              <w:rPr>
                <w:rFonts w:ascii="Arial" w:hAnsi="Arial" w:cs="Arial"/>
                <w:color w:val="000000"/>
                <w:sz w:val="18"/>
                <w:szCs w:val="18"/>
              </w:rPr>
            </w:pPr>
          </w:p>
          <w:p w14:paraId="21B4BE3D" w14:textId="77777777" w:rsidR="00273C25" w:rsidRPr="003B4F4B" w:rsidRDefault="00273C25" w:rsidP="00A7226A">
            <w:pPr>
              <w:spacing w:line="256" w:lineRule="auto"/>
              <w:jc w:val="center"/>
              <w:rPr>
                <w:rFonts w:ascii="Arial" w:hAnsi="Arial" w:cs="Arial"/>
                <w:color w:val="000000"/>
                <w:sz w:val="18"/>
                <w:szCs w:val="18"/>
              </w:rPr>
            </w:pPr>
          </w:p>
          <w:p w14:paraId="2DF2E20F" w14:textId="77777777" w:rsidR="00273C25" w:rsidRPr="003B4F4B" w:rsidRDefault="00273C25" w:rsidP="00A7226A">
            <w:pPr>
              <w:spacing w:line="256" w:lineRule="auto"/>
              <w:jc w:val="center"/>
              <w:rPr>
                <w:rFonts w:ascii="Arial" w:hAnsi="Arial" w:cs="Arial"/>
                <w:color w:val="000000"/>
                <w:sz w:val="18"/>
                <w:szCs w:val="18"/>
              </w:rPr>
            </w:pPr>
          </w:p>
          <w:p w14:paraId="59D72041"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2CFD5068" w14:textId="77777777" w:rsidR="00273C25" w:rsidRPr="003B4F4B" w:rsidRDefault="00273C25" w:rsidP="00A7226A">
            <w:pPr>
              <w:spacing w:line="256" w:lineRule="auto"/>
              <w:jc w:val="center"/>
              <w:rPr>
                <w:rFonts w:ascii="Arial" w:hAnsi="Arial" w:cs="Arial"/>
                <w:color w:val="000000"/>
                <w:sz w:val="18"/>
                <w:szCs w:val="18"/>
              </w:rPr>
            </w:pPr>
          </w:p>
          <w:p w14:paraId="0D0263C0" w14:textId="77777777" w:rsidR="00273C25" w:rsidRPr="003B4F4B" w:rsidRDefault="00273C25" w:rsidP="00A7226A">
            <w:pPr>
              <w:spacing w:line="256" w:lineRule="auto"/>
              <w:jc w:val="center"/>
              <w:rPr>
                <w:rFonts w:ascii="Arial" w:hAnsi="Arial" w:cs="Arial"/>
                <w:color w:val="000000"/>
                <w:sz w:val="18"/>
                <w:szCs w:val="18"/>
              </w:rPr>
            </w:pPr>
          </w:p>
          <w:p w14:paraId="2FB9788B" w14:textId="77777777" w:rsidR="00273C25" w:rsidRPr="003B4F4B" w:rsidRDefault="00273C25" w:rsidP="00A7226A">
            <w:pPr>
              <w:spacing w:line="256" w:lineRule="auto"/>
              <w:jc w:val="center"/>
              <w:rPr>
                <w:rFonts w:ascii="Arial" w:hAnsi="Arial" w:cs="Arial"/>
                <w:color w:val="000000"/>
                <w:sz w:val="18"/>
                <w:szCs w:val="18"/>
              </w:rPr>
            </w:pPr>
          </w:p>
          <w:p w14:paraId="79524462" w14:textId="77777777" w:rsidR="00273C25" w:rsidRPr="003B4F4B" w:rsidRDefault="00273C25" w:rsidP="00A7226A">
            <w:pPr>
              <w:spacing w:line="256" w:lineRule="auto"/>
              <w:jc w:val="center"/>
              <w:rPr>
                <w:rFonts w:ascii="Arial" w:hAnsi="Arial" w:cs="Arial"/>
                <w:color w:val="000000"/>
                <w:sz w:val="18"/>
                <w:szCs w:val="18"/>
              </w:rPr>
            </w:pPr>
          </w:p>
          <w:p w14:paraId="64166646"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1.535,60</w:t>
            </w:r>
          </w:p>
        </w:tc>
      </w:tr>
      <w:tr w:rsidR="00273C25" w:rsidRPr="003B4F4B" w14:paraId="2C52BA2A"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26DDA602" w14:textId="77777777" w:rsidR="00273C25" w:rsidRPr="003B4F4B" w:rsidRDefault="00273C25" w:rsidP="00A7226A">
            <w:pPr>
              <w:spacing w:line="256" w:lineRule="auto"/>
              <w:ind w:left="228"/>
              <w:rPr>
                <w:rFonts w:ascii="Arial" w:hAnsi="Arial" w:cs="Arial"/>
                <w:sz w:val="18"/>
                <w:szCs w:val="18"/>
              </w:rPr>
            </w:pPr>
            <w:r w:rsidRPr="003B4F4B">
              <w:rPr>
                <w:rFonts w:ascii="Arial" w:hAnsi="Arial" w:cs="Arial"/>
                <w:sz w:val="18"/>
                <w:szCs w:val="18"/>
              </w:rPr>
              <w:t>06</w:t>
            </w:r>
          </w:p>
        </w:tc>
        <w:tc>
          <w:tcPr>
            <w:tcW w:w="3852" w:type="dxa"/>
            <w:tcBorders>
              <w:top w:val="single" w:sz="6" w:space="0" w:color="000000"/>
              <w:left w:val="single" w:sz="6" w:space="0" w:color="000000"/>
              <w:bottom w:val="single" w:sz="6" w:space="0" w:color="000000"/>
              <w:right w:val="single" w:sz="6" w:space="0" w:color="000000"/>
            </w:tcBorders>
          </w:tcPr>
          <w:p w14:paraId="20367551" w14:textId="77777777" w:rsidR="00273C25" w:rsidRPr="003B4F4B" w:rsidRDefault="00273C25" w:rsidP="00A7226A">
            <w:pPr>
              <w:spacing w:line="256" w:lineRule="auto"/>
              <w:rPr>
                <w:rFonts w:ascii="Arial" w:hAnsi="Arial" w:cs="Arial"/>
                <w:color w:val="000000"/>
                <w:sz w:val="18"/>
                <w:szCs w:val="18"/>
              </w:rPr>
            </w:pPr>
            <w:r w:rsidRPr="003B4F4B">
              <w:rPr>
                <w:rFonts w:ascii="Arial" w:hAnsi="Arial" w:cs="Arial"/>
                <w:color w:val="000000"/>
                <w:sz w:val="18"/>
                <w:szCs w:val="18"/>
              </w:rPr>
              <w:t>Refeições (café da manhã) tipo buffet livre que será servido na cidade de Toledo, na I Etapa do Campeonato Paranaense de Handebol Adulto. Café da manhã do dia 31/03 (40 refeições, sendo 20 para a equipe feminina e 20 para equipe masculina). O cardápio para o café da manhã deverá conter no mínimo: Café, leite com achocolatado, pão com presunto e mussarela e 1 tipo de bolo.</w:t>
            </w:r>
          </w:p>
        </w:tc>
        <w:tc>
          <w:tcPr>
            <w:tcW w:w="1051" w:type="dxa"/>
            <w:tcBorders>
              <w:top w:val="single" w:sz="6" w:space="0" w:color="000000"/>
              <w:left w:val="single" w:sz="6" w:space="0" w:color="000000"/>
              <w:bottom w:val="single" w:sz="6" w:space="0" w:color="000000"/>
              <w:right w:val="single" w:sz="6" w:space="0" w:color="000000"/>
            </w:tcBorders>
          </w:tcPr>
          <w:p w14:paraId="643F6F0D" w14:textId="77777777" w:rsidR="00273C25" w:rsidRPr="003B4F4B" w:rsidRDefault="00273C25" w:rsidP="00A7226A">
            <w:pPr>
              <w:spacing w:line="256" w:lineRule="auto"/>
              <w:jc w:val="center"/>
              <w:rPr>
                <w:rFonts w:ascii="Arial" w:hAnsi="Arial" w:cs="Arial"/>
                <w:color w:val="000000"/>
                <w:sz w:val="18"/>
                <w:szCs w:val="18"/>
              </w:rPr>
            </w:pPr>
          </w:p>
          <w:p w14:paraId="709442A0" w14:textId="77777777" w:rsidR="00273C25" w:rsidRPr="003B4F4B" w:rsidRDefault="00273C25" w:rsidP="00A7226A">
            <w:pPr>
              <w:spacing w:line="256" w:lineRule="auto"/>
              <w:jc w:val="center"/>
              <w:rPr>
                <w:rFonts w:ascii="Arial" w:hAnsi="Arial" w:cs="Arial"/>
                <w:color w:val="000000"/>
                <w:sz w:val="18"/>
                <w:szCs w:val="18"/>
              </w:rPr>
            </w:pPr>
          </w:p>
          <w:p w14:paraId="02CCEC77" w14:textId="77777777" w:rsidR="00273C25" w:rsidRPr="003B4F4B" w:rsidRDefault="00273C25" w:rsidP="00A7226A">
            <w:pPr>
              <w:spacing w:line="256" w:lineRule="auto"/>
              <w:jc w:val="center"/>
              <w:rPr>
                <w:rFonts w:ascii="Arial" w:hAnsi="Arial" w:cs="Arial"/>
                <w:color w:val="000000"/>
                <w:sz w:val="18"/>
                <w:szCs w:val="18"/>
              </w:rPr>
            </w:pPr>
          </w:p>
          <w:p w14:paraId="0A9839EC" w14:textId="77777777" w:rsidR="00273C25" w:rsidRPr="003B4F4B" w:rsidRDefault="00273C25" w:rsidP="00A7226A">
            <w:pPr>
              <w:spacing w:line="256" w:lineRule="auto"/>
              <w:jc w:val="center"/>
              <w:rPr>
                <w:rFonts w:ascii="Arial" w:hAnsi="Arial" w:cs="Arial"/>
                <w:color w:val="000000"/>
                <w:sz w:val="18"/>
                <w:szCs w:val="18"/>
              </w:rPr>
            </w:pPr>
          </w:p>
          <w:p w14:paraId="0CF2B80E"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40</w:t>
            </w:r>
          </w:p>
        </w:tc>
        <w:tc>
          <w:tcPr>
            <w:tcW w:w="992" w:type="dxa"/>
            <w:tcBorders>
              <w:top w:val="single" w:sz="6" w:space="0" w:color="000000"/>
              <w:left w:val="single" w:sz="6" w:space="0" w:color="000000"/>
              <w:bottom w:val="single" w:sz="6" w:space="0" w:color="000000"/>
              <w:right w:val="single" w:sz="6" w:space="0" w:color="000000"/>
            </w:tcBorders>
          </w:tcPr>
          <w:p w14:paraId="568BA6B9" w14:textId="77777777" w:rsidR="00273C25" w:rsidRPr="003B4F4B" w:rsidRDefault="00273C25" w:rsidP="00A7226A">
            <w:pPr>
              <w:spacing w:line="256" w:lineRule="auto"/>
              <w:jc w:val="center"/>
              <w:rPr>
                <w:rFonts w:ascii="Arial" w:hAnsi="Arial" w:cs="Arial"/>
                <w:color w:val="000000"/>
                <w:sz w:val="18"/>
                <w:szCs w:val="18"/>
              </w:rPr>
            </w:pPr>
          </w:p>
          <w:p w14:paraId="4687FA40" w14:textId="77777777" w:rsidR="00273C25" w:rsidRPr="003B4F4B" w:rsidRDefault="00273C25" w:rsidP="00A7226A">
            <w:pPr>
              <w:spacing w:line="256" w:lineRule="auto"/>
              <w:jc w:val="center"/>
              <w:rPr>
                <w:rFonts w:ascii="Arial" w:hAnsi="Arial" w:cs="Arial"/>
                <w:color w:val="000000"/>
                <w:sz w:val="18"/>
                <w:szCs w:val="18"/>
              </w:rPr>
            </w:pPr>
          </w:p>
          <w:p w14:paraId="69984389" w14:textId="77777777" w:rsidR="00273C25" w:rsidRPr="003B4F4B" w:rsidRDefault="00273C25" w:rsidP="00A7226A">
            <w:pPr>
              <w:spacing w:line="256" w:lineRule="auto"/>
              <w:jc w:val="center"/>
              <w:rPr>
                <w:rFonts w:ascii="Arial" w:hAnsi="Arial" w:cs="Arial"/>
                <w:color w:val="000000"/>
                <w:sz w:val="18"/>
                <w:szCs w:val="18"/>
              </w:rPr>
            </w:pPr>
          </w:p>
          <w:p w14:paraId="1163DA41" w14:textId="77777777" w:rsidR="00273C25" w:rsidRPr="003B4F4B" w:rsidRDefault="00273C25" w:rsidP="00A7226A">
            <w:pPr>
              <w:spacing w:line="256" w:lineRule="auto"/>
              <w:jc w:val="center"/>
              <w:rPr>
                <w:rFonts w:ascii="Arial" w:hAnsi="Arial" w:cs="Arial"/>
                <w:color w:val="000000"/>
                <w:sz w:val="18"/>
                <w:szCs w:val="18"/>
              </w:rPr>
            </w:pPr>
          </w:p>
          <w:p w14:paraId="3EB8B047"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4E4F6444" w14:textId="77777777" w:rsidR="00273C25" w:rsidRPr="003B4F4B" w:rsidRDefault="00273C25" w:rsidP="00A7226A">
            <w:pPr>
              <w:spacing w:line="256" w:lineRule="auto"/>
              <w:jc w:val="center"/>
              <w:rPr>
                <w:rFonts w:ascii="Arial" w:hAnsi="Arial" w:cs="Arial"/>
                <w:color w:val="000000"/>
                <w:sz w:val="18"/>
                <w:szCs w:val="18"/>
              </w:rPr>
            </w:pPr>
          </w:p>
          <w:p w14:paraId="56C661B0" w14:textId="77777777" w:rsidR="00273C25" w:rsidRPr="003B4F4B" w:rsidRDefault="00273C25" w:rsidP="00A7226A">
            <w:pPr>
              <w:spacing w:line="256" w:lineRule="auto"/>
              <w:jc w:val="center"/>
              <w:rPr>
                <w:rFonts w:ascii="Arial" w:hAnsi="Arial" w:cs="Arial"/>
                <w:color w:val="000000"/>
                <w:sz w:val="18"/>
                <w:szCs w:val="18"/>
              </w:rPr>
            </w:pPr>
          </w:p>
          <w:p w14:paraId="139E86BD" w14:textId="77777777" w:rsidR="00273C25" w:rsidRPr="003B4F4B" w:rsidRDefault="00273C25" w:rsidP="00A7226A">
            <w:pPr>
              <w:spacing w:line="256" w:lineRule="auto"/>
              <w:jc w:val="center"/>
              <w:rPr>
                <w:rFonts w:ascii="Arial" w:hAnsi="Arial" w:cs="Arial"/>
                <w:color w:val="000000"/>
                <w:sz w:val="18"/>
                <w:szCs w:val="18"/>
              </w:rPr>
            </w:pPr>
          </w:p>
          <w:p w14:paraId="43A3C66B" w14:textId="77777777" w:rsidR="00273C25" w:rsidRPr="003B4F4B" w:rsidRDefault="00273C25" w:rsidP="00A7226A">
            <w:pPr>
              <w:spacing w:line="256" w:lineRule="auto"/>
              <w:jc w:val="center"/>
              <w:rPr>
                <w:rFonts w:ascii="Arial" w:hAnsi="Arial" w:cs="Arial"/>
                <w:color w:val="000000"/>
                <w:sz w:val="18"/>
                <w:szCs w:val="18"/>
              </w:rPr>
            </w:pPr>
          </w:p>
          <w:p w14:paraId="7CFFD4D4"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21,69</w:t>
            </w:r>
          </w:p>
        </w:tc>
        <w:tc>
          <w:tcPr>
            <w:tcW w:w="1559" w:type="dxa"/>
            <w:tcBorders>
              <w:top w:val="single" w:sz="6" w:space="0" w:color="000000"/>
              <w:left w:val="single" w:sz="6" w:space="0" w:color="000000"/>
              <w:bottom w:val="single" w:sz="6" w:space="0" w:color="000000"/>
              <w:right w:val="single" w:sz="6" w:space="0" w:color="000000"/>
            </w:tcBorders>
          </w:tcPr>
          <w:p w14:paraId="7D94C0AC" w14:textId="77777777" w:rsidR="00273C25" w:rsidRPr="003B4F4B" w:rsidRDefault="00273C25" w:rsidP="00A7226A">
            <w:pPr>
              <w:spacing w:line="256" w:lineRule="auto"/>
              <w:jc w:val="center"/>
              <w:rPr>
                <w:rFonts w:ascii="Arial" w:hAnsi="Arial" w:cs="Arial"/>
                <w:color w:val="000000"/>
                <w:sz w:val="18"/>
                <w:szCs w:val="18"/>
              </w:rPr>
            </w:pPr>
          </w:p>
          <w:p w14:paraId="4EB089D5" w14:textId="77777777" w:rsidR="00273C25" w:rsidRPr="003B4F4B" w:rsidRDefault="00273C25" w:rsidP="00A7226A">
            <w:pPr>
              <w:spacing w:line="256" w:lineRule="auto"/>
              <w:jc w:val="center"/>
              <w:rPr>
                <w:rFonts w:ascii="Arial" w:hAnsi="Arial" w:cs="Arial"/>
                <w:color w:val="000000"/>
                <w:sz w:val="18"/>
                <w:szCs w:val="18"/>
              </w:rPr>
            </w:pPr>
          </w:p>
          <w:p w14:paraId="65A49A40" w14:textId="77777777" w:rsidR="00273C25" w:rsidRPr="003B4F4B" w:rsidRDefault="00273C25" w:rsidP="00A7226A">
            <w:pPr>
              <w:spacing w:line="256" w:lineRule="auto"/>
              <w:jc w:val="center"/>
              <w:rPr>
                <w:rFonts w:ascii="Arial" w:hAnsi="Arial" w:cs="Arial"/>
                <w:color w:val="000000"/>
                <w:sz w:val="18"/>
                <w:szCs w:val="18"/>
              </w:rPr>
            </w:pPr>
          </w:p>
          <w:p w14:paraId="76BE7C56" w14:textId="77777777" w:rsidR="00273C25" w:rsidRPr="003B4F4B" w:rsidRDefault="00273C25" w:rsidP="00A7226A">
            <w:pPr>
              <w:spacing w:line="256" w:lineRule="auto"/>
              <w:jc w:val="center"/>
              <w:rPr>
                <w:rFonts w:ascii="Arial" w:hAnsi="Arial" w:cs="Arial"/>
                <w:color w:val="000000"/>
                <w:sz w:val="18"/>
                <w:szCs w:val="18"/>
              </w:rPr>
            </w:pPr>
          </w:p>
          <w:p w14:paraId="04B4EF73"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867,60</w:t>
            </w:r>
          </w:p>
        </w:tc>
      </w:tr>
      <w:tr w:rsidR="00273C25" w:rsidRPr="003B4F4B" w14:paraId="07E4BFE7"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7CBC9740" w14:textId="77777777" w:rsidR="00273C25" w:rsidRPr="003B4F4B" w:rsidRDefault="00273C25" w:rsidP="00A7226A">
            <w:pPr>
              <w:spacing w:line="256" w:lineRule="auto"/>
              <w:ind w:left="228"/>
              <w:rPr>
                <w:rFonts w:ascii="Arial" w:hAnsi="Arial" w:cs="Arial"/>
                <w:sz w:val="18"/>
                <w:szCs w:val="18"/>
              </w:rPr>
            </w:pPr>
            <w:r w:rsidRPr="003B4F4B">
              <w:rPr>
                <w:rFonts w:ascii="Arial" w:hAnsi="Arial" w:cs="Arial"/>
                <w:sz w:val="18"/>
                <w:szCs w:val="18"/>
              </w:rPr>
              <w:t>07</w:t>
            </w:r>
          </w:p>
        </w:tc>
        <w:tc>
          <w:tcPr>
            <w:tcW w:w="3852" w:type="dxa"/>
            <w:tcBorders>
              <w:top w:val="single" w:sz="6" w:space="0" w:color="000000"/>
              <w:left w:val="single" w:sz="6" w:space="0" w:color="000000"/>
              <w:bottom w:val="single" w:sz="6" w:space="0" w:color="000000"/>
              <w:right w:val="single" w:sz="6" w:space="0" w:color="000000"/>
            </w:tcBorders>
          </w:tcPr>
          <w:p w14:paraId="6A0362B7" w14:textId="77777777" w:rsidR="00273C25" w:rsidRPr="003B4F4B" w:rsidRDefault="00273C25" w:rsidP="00A7226A">
            <w:pPr>
              <w:spacing w:line="256" w:lineRule="auto"/>
              <w:rPr>
                <w:rFonts w:ascii="Arial" w:hAnsi="Arial" w:cs="Arial"/>
                <w:color w:val="000000"/>
                <w:sz w:val="18"/>
                <w:szCs w:val="18"/>
              </w:rPr>
            </w:pPr>
            <w:r w:rsidRPr="003B4F4B">
              <w:rPr>
                <w:rFonts w:ascii="Arial" w:hAnsi="Arial" w:cs="Arial"/>
                <w:color w:val="000000"/>
                <w:sz w:val="18"/>
                <w:szCs w:val="18"/>
              </w:rPr>
              <w:t>Refeições (almoço) tipo buffet livre que será servida na cidade de Toledo, na II Etapa do Campeonato Paranaense de Handebol Adulto. Almoço do dia 13/04 (40 refeições, sendo 20 para a equipe feminina e 20 para a equipe masculina) e almoço do dia 14/04 (40 refeições, sendo 20 para a equipe feminina e 20 para equipe masculina).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1EEEF90C" w14:textId="77777777" w:rsidR="00273C25" w:rsidRPr="003B4F4B" w:rsidRDefault="00273C25" w:rsidP="00A7226A">
            <w:pPr>
              <w:spacing w:line="256" w:lineRule="auto"/>
              <w:jc w:val="center"/>
              <w:rPr>
                <w:rFonts w:ascii="Arial" w:hAnsi="Arial" w:cs="Arial"/>
                <w:color w:val="000000"/>
                <w:sz w:val="18"/>
                <w:szCs w:val="18"/>
              </w:rPr>
            </w:pPr>
          </w:p>
          <w:p w14:paraId="50D510C8" w14:textId="77777777" w:rsidR="00273C25" w:rsidRPr="003B4F4B" w:rsidRDefault="00273C25" w:rsidP="00A7226A">
            <w:pPr>
              <w:spacing w:line="256" w:lineRule="auto"/>
              <w:jc w:val="center"/>
              <w:rPr>
                <w:rFonts w:ascii="Arial" w:hAnsi="Arial" w:cs="Arial"/>
                <w:color w:val="000000"/>
                <w:sz w:val="18"/>
                <w:szCs w:val="18"/>
              </w:rPr>
            </w:pPr>
          </w:p>
          <w:p w14:paraId="18F1B72E" w14:textId="77777777" w:rsidR="00273C25" w:rsidRPr="003B4F4B" w:rsidRDefault="00273C25" w:rsidP="00A7226A">
            <w:pPr>
              <w:spacing w:line="256" w:lineRule="auto"/>
              <w:jc w:val="center"/>
              <w:rPr>
                <w:rFonts w:ascii="Arial" w:hAnsi="Arial" w:cs="Arial"/>
                <w:color w:val="000000"/>
                <w:sz w:val="18"/>
                <w:szCs w:val="18"/>
              </w:rPr>
            </w:pPr>
          </w:p>
          <w:p w14:paraId="0C0D101E" w14:textId="77777777" w:rsidR="00273C25" w:rsidRPr="003B4F4B" w:rsidRDefault="00273C25" w:rsidP="00A7226A">
            <w:pPr>
              <w:spacing w:line="256" w:lineRule="auto"/>
              <w:jc w:val="center"/>
              <w:rPr>
                <w:rFonts w:ascii="Arial" w:hAnsi="Arial" w:cs="Arial"/>
                <w:color w:val="000000"/>
                <w:sz w:val="18"/>
                <w:szCs w:val="18"/>
              </w:rPr>
            </w:pPr>
          </w:p>
          <w:p w14:paraId="6C300F69" w14:textId="77777777" w:rsidR="00273C25" w:rsidRPr="003B4F4B" w:rsidRDefault="00273C25" w:rsidP="00A7226A">
            <w:pPr>
              <w:spacing w:line="256" w:lineRule="auto"/>
              <w:jc w:val="center"/>
              <w:rPr>
                <w:rFonts w:ascii="Arial" w:hAnsi="Arial" w:cs="Arial"/>
                <w:color w:val="000000"/>
                <w:sz w:val="18"/>
                <w:szCs w:val="18"/>
              </w:rPr>
            </w:pPr>
          </w:p>
          <w:p w14:paraId="0ACC180C" w14:textId="77777777" w:rsidR="00273C25" w:rsidRPr="003B4F4B" w:rsidRDefault="00273C25" w:rsidP="00A7226A">
            <w:pPr>
              <w:spacing w:line="256" w:lineRule="auto"/>
              <w:jc w:val="center"/>
              <w:rPr>
                <w:rFonts w:ascii="Arial" w:hAnsi="Arial" w:cs="Arial"/>
                <w:color w:val="000000"/>
                <w:sz w:val="18"/>
                <w:szCs w:val="18"/>
              </w:rPr>
            </w:pPr>
          </w:p>
          <w:p w14:paraId="52C34339"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80</w:t>
            </w:r>
          </w:p>
          <w:p w14:paraId="27F6CAC2" w14:textId="77777777" w:rsidR="00273C25" w:rsidRPr="003B4F4B" w:rsidRDefault="00273C25" w:rsidP="00A7226A">
            <w:pPr>
              <w:spacing w:line="256" w:lineRule="auto"/>
              <w:jc w:val="center"/>
              <w:rPr>
                <w:rFonts w:ascii="Arial" w:hAnsi="Arial" w:cs="Arial"/>
                <w:color w:val="000000"/>
                <w:sz w:val="18"/>
                <w:szCs w:val="18"/>
              </w:rPr>
            </w:pPr>
          </w:p>
        </w:tc>
        <w:tc>
          <w:tcPr>
            <w:tcW w:w="992" w:type="dxa"/>
            <w:tcBorders>
              <w:top w:val="single" w:sz="6" w:space="0" w:color="000000"/>
              <w:left w:val="single" w:sz="6" w:space="0" w:color="000000"/>
              <w:bottom w:val="single" w:sz="6" w:space="0" w:color="000000"/>
              <w:right w:val="single" w:sz="6" w:space="0" w:color="000000"/>
            </w:tcBorders>
          </w:tcPr>
          <w:p w14:paraId="41CD4147" w14:textId="77777777" w:rsidR="00273C25" w:rsidRPr="003B4F4B" w:rsidRDefault="00273C25" w:rsidP="00A7226A">
            <w:pPr>
              <w:spacing w:line="256" w:lineRule="auto"/>
              <w:jc w:val="center"/>
              <w:rPr>
                <w:rFonts w:ascii="Arial" w:hAnsi="Arial" w:cs="Arial"/>
                <w:color w:val="000000"/>
                <w:sz w:val="18"/>
                <w:szCs w:val="18"/>
              </w:rPr>
            </w:pPr>
          </w:p>
          <w:p w14:paraId="7A4E2199" w14:textId="77777777" w:rsidR="00273C25" w:rsidRPr="003B4F4B" w:rsidRDefault="00273C25" w:rsidP="00A7226A">
            <w:pPr>
              <w:spacing w:line="256" w:lineRule="auto"/>
              <w:jc w:val="center"/>
              <w:rPr>
                <w:rFonts w:ascii="Arial" w:hAnsi="Arial" w:cs="Arial"/>
                <w:color w:val="000000"/>
                <w:sz w:val="18"/>
                <w:szCs w:val="18"/>
              </w:rPr>
            </w:pPr>
          </w:p>
          <w:p w14:paraId="226BDE80" w14:textId="77777777" w:rsidR="00273C25" w:rsidRPr="003B4F4B" w:rsidRDefault="00273C25" w:rsidP="00A7226A">
            <w:pPr>
              <w:spacing w:line="256" w:lineRule="auto"/>
              <w:jc w:val="center"/>
              <w:rPr>
                <w:rFonts w:ascii="Arial" w:hAnsi="Arial" w:cs="Arial"/>
                <w:color w:val="000000"/>
                <w:sz w:val="18"/>
                <w:szCs w:val="18"/>
              </w:rPr>
            </w:pPr>
          </w:p>
          <w:p w14:paraId="1F4387FA" w14:textId="77777777" w:rsidR="00273C25" w:rsidRPr="003B4F4B" w:rsidRDefault="00273C25" w:rsidP="00A7226A">
            <w:pPr>
              <w:spacing w:line="256" w:lineRule="auto"/>
              <w:jc w:val="center"/>
              <w:rPr>
                <w:rFonts w:ascii="Arial" w:hAnsi="Arial" w:cs="Arial"/>
                <w:color w:val="000000"/>
                <w:sz w:val="18"/>
                <w:szCs w:val="18"/>
              </w:rPr>
            </w:pPr>
          </w:p>
          <w:p w14:paraId="7CC4537D" w14:textId="77777777" w:rsidR="00273C25" w:rsidRPr="003B4F4B" w:rsidRDefault="00273C25" w:rsidP="00A7226A">
            <w:pPr>
              <w:spacing w:line="256" w:lineRule="auto"/>
              <w:jc w:val="center"/>
              <w:rPr>
                <w:rFonts w:ascii="Arial" w:hAnsi="Arial" w:cs="Arial"/>
                <w:color w:val="000000"/>
                <w:sz w:val="18"/>
                <w:szCs w:val="18"/>
              </w:rPr>
            </w:pPr>
          </w:p>
          <w:p w14:paraId="12C3E22A" w14:textId="77777777" w:rsidR="00273C25" w:rsidRPr="003B4F4B" w:rsidRDefault="00273C25" w:rsidP="00A7226A">
            <w:pPr>
              <w:spacing w:line="256" w:lineRule="auto"/>
              <w:jc w:val="center"/>
              <w:rPr>
                <w:rFonts w:ascii="Arial" w:hAnsi="Arial" w:cs="Arial"/>
                <w:color w:val="000000"/>
                <w:sz w:val="18"/>
                <w:szCs w:val="18"/>
              </w:rPr>
            </w:pPr>
          </w:p>
          <w:p w14:paraId="7FC8338E"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3E6EC7AC" w14:textId="77777777" w:rsidR="00273C25" w:rsidRPr="003B4F4B" w:rsidRDefault="00273C25" w:rsidP="00A7226A">
            <w:pPr>
              <w:spacing w:line="256" w:lineRule="auto"/>
              <w:jc w:val="center"/>
              <w:rPr>
                <w:rFonts w:ascii="Arial" w:hAnsi="Arial" w:cs="Arial"/>
                <w:color w:val="000000"/>
                <w:sz w:val="18"/>
                <w:szCs w:val="18"/>
              </w:rPr>
            </w:pPr>
          </w:p>
          <w:p w14:paraId="3AEED957" w14:textId="77777777" w:rsidR="00273C25" w:rsidRPr="003B4F4B" w:rsidRDefault="00273C25" w:rsidP="00A7226A">
            <w:pPr>
              <w:spacing w:line="256" w:lineRule="auto"/>
              <w:jc w:val="center"/>
              <w:rPr>
                <w:rFonts w:ascii="Arial" w:hAnsi="Arial" w:cs="Arial"/>
                <w:color w:val="000000"/>
                <w:sz w:val="18"/>
                <w:szCs w:val="18"/>
              </w:rPr>
            </w:pPr>
          </w:p>
          <w:p w14:paraId="7814BFDC" w14:textId="77777777" w:rsidR="00273C25" w:rsidRPr="003B4F4B" w:rsidRDefault="00273C25" w:rsidP="00A7226A">
            <w:pPr>
              <w:spacing w:line="256" w:lineRule="auto"/>
              <w:jc w:val="center"/>
              <w:rPr>
                <w:rFonts w:ascii="Arial" w:hAnsi="Arial" w:cs="Arial"/>
                <w:color w:val="000000"/>
                <w:sz w:val="18"/>
                <w:szCs w:val="18"/>
              </w:rPr>
            </w:pPr>
          </w:p>
          <w:p w14:paraId="4F115248" w14:textId="77777777" w:rsidR="00273C25" w:rsidRPr="003B4F4B" w:rsidRDefault="00273C25" w:rsidP="00A7226A">
            <w:pPr>
              <w:spacing w:line="256" w:lineRule="auto"/>
              <w:jc w:val="center"/>
              <w:rPr>
                <w:rFonts w:ascii="Arial" w:hAnsi="Arial" w:cs="Arial"/>
                <w:color w:val="000000"/>
                <w:sz w:val="18"/>
                <w:szCs w:val="18"/>
              </w:rPr>
            </w:pPr>
          </w:p>
          <w:p w14:paraId="668E7BA1" w14:textId="77777777" w:rsidR="00273C25" w:rsidRPr="003B4F4B" w:rsidRDefault="00273C25" w:rsidP="00A7226A">
            <w:pPr>
              <w:spacing w:line="256" w:lineRule="auto"/>
              <w:jc w:val="center"/>
              <w:rPr>
                <w:rFonts w:ascii="Arial" w:hAnsi="Arial" w:cs="Arial"/>
                <w:color w:val="000000"/>
                <w:sz w:val="18"/>
                <w:szCs w:val="18"/>
              </w:rPr>
            </w:pPr>
          </w:p>
          <w:p w14:paraId="0329C9C6" w14:textId="77777777" w:rsidR="00273C25" w:rsidRPr="003B4F4B" w:rsidRDefault="00273C25" w:rsidP="00A7226A">
            <w:pPr>
              <w:spacing w:line="256" w:lineRule="auto"/>
              <w:jc w:val="center"/>
              <w:rPr>
                <w:rFonts w:ascii="Arial" w:hAnsi="Arial" w:cs="Arial"/>
                <w:color w:val="000000"/>
                <w:sz w:val="18"/>
                <w:szCs w:val="18"/>
              </w:rPr>
            </w:pPr>
          </w:p>
          <w:p w14:paraId="752E7530"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12529E7D" w14:textId="77777777" w:rsidR="00273C25" w:rsidRPr="003B4F4B" w:rsidRDefault="00273C25" w:rsidP="00A7226A">
            <w:pPr>
              <w:spacing w:line="256" w:lineRule="auto"/>
              <w:jc w:val="center"/>
              <w:rPr>
                <w:rFonts w:ascii="Arial" w:hAnsi="Arial" w:cs="Arial"/>
                <w:color w:val="000000"/>
                <w:sz w:val="18"/>
                <w:szCs w:val="18"/>
              </w:rPr>
            </w:pPr>
          </w:p>
          <w:p w14:paraId="0696E91F" w14:textId="77777777" w:rsidR="00273C25" w:rsidRPr="003B4F4B" w:rsidRDefault="00273C25" w:rsidP="00A7226A">
            <w:pPr>
              <w:spacing w:line="256" w:lineRule="auto"/>
              <w:jc w:val="center"/>
              <w:rPr>
                <w:rFonts w:ascii="Arial" w:hAnsi="Arial" w:cs="Arial"/>
                <w:color w:val="000000"/>
                <w:sz w:val="18"/>
                <w:szCs w:val="18"/>
              </w:rPr>
            </w:pPr>
          </w:p>
          <w:p w14:paraId="6679F737" w14:textId="77777777" w:rsidR="00273C25" w:rsidRPr="003B4F4B" w:rsidRDefault="00273C25" w:rsidP="00A7226A">
            <w:pPr>
              <w:spacing w:line="256" w:lineRule="auto"/>
              <w:jc w:val="center"/>
              <w:rPr>
                <w:rFonts w:ascii="Arial" w:hAnsi="Arial" w:cs="Arial"/>
                <w:color w:val="000000"/>
                <w:sz w:val="18"/>
                <w:szCs w:val="18"/>
              </w:rPr>
            </w:pPr>
          </w:p>
          <w:p w14:paraId="700DF895" w14:textId="77777777" w:rsidR="00273C25" w:rsidRPr="003B4F4B" w:rsidRDefault="00273C25" w:rsidP="00A7226A">
            <w:pPr>
              <w:spacing w:line="256" w:lineRule="auto"/>
              <w:jc w:val="center"/>
              <w:rPr>
                <w:rFonts w:ascii="Arial" w:hAnsi="Arial" w:cs="Arial"/>
                <w:color w:val="000000"/>
                <w:sz w:val="18"/>
                <w:szCs w:val="18"/>
              </w:rPr>
            </w:pPr>
          </w:p>
          <w:p w14:paraId="630652C7" w14:textId="77777777" w:rsidR="00273C25" w:rsidRPr="003B4F4B" w:rsidRDefault="00273C25" w:rsidP="00A7226A">
            <w:pPr>
              <w:spacing w:line="256" w:lineRule="auto"/>
              <w:jc w:val="center"/>
              <w:rPr>
                <w:rFonts w:ascii="Arial" w:hAnsi="Arial" w:cs="Arial"/>
                <w:color w:val="000000"/>
                <w:sz w:val="18"/>
                <w:szCs w:val="18"/>
              </w:rPr>
            </w:pPr>
          </w:p>
          <w:p w14:paraId="04A296CE" w14:textId="77777777" w:rsidR="00273C25" w:rsidRPr="003B4F4B" w:rsidRDefault="00273C25" w:rsidP="00A7226A">
            <w:pPr>
              <w:spacing w:line="256" w:lineRule="auto"/>
              <w:jc w:val="center"/>
              <w:rPr>
                <w:rFonts w:ascii="Arial" w:hAnsi="Arial" w:cs="Arial"/>
                <w:color w:val="000000"/>
                <w:sz w:val="18"/>
                <w:szCs w:val="18"/>
              </w:rPr>
            </w:pPr>
          </w:p>
          <w:p w14:paraId="6C800FA3"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3.071,20</w:t>
            </w:r>
          </w:p>
        </w:tc>
      </w:tr>
      <w:tr w:rsidR="00273C25" w:rsidRPr="003B4F4B" w14:paraId="6A63E2D5"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6DA2B2BE" w14:textId="77777777" w:rsidR="00273C25" w:rsidRPr="003B4F4B" w:rsidRDefault="00273C25" w:rsidP="00A7226A">
            <w:pPr>
              <w:spacing w:line="256" w:lineRule="auto"/>
              <w:ind w:left="228"/>
              <w:rPr>
                <w:rFonts w:ascii="Arial" w:hAnsi="Arial" w:cs="Arial"/>
                <w:sz w:val="18"/>
                <w:szCs w:val="18"/>
              </w:rPr>
            </w:pPr>
            <w:r w:rsidRPr="003B4F4B">
              <w:rPr>
                <w:rFonts w:ascii="Arial" w:hAnsi="Arial" w:cs="Arial"/>
                <w:sz w:val="18"/>
                <w:szCs w:val="18"/>
              </w:rPr>
              <w:t>08</w:t>
            </w:r>
          </w:p>
        </w:tc>
        <w:tc>
          <w:tcPr>
            <w:tcW w:w="3852" w:type="dxa"/>
            <w:tcBorders>
              <w:top w:val="single" w:sz="6" w:space="0" w:color="000000"/>
              <w:left w:val="single" w:sz="6" w:space="0" w:color="000000"/>
              <w:bottom w:val="single" w:sz="6" w:space="0" w:color="000000"/>
              <w:right w:val="single" w:sz="6" w:space="0" w:color="000000"/>
            </w:tcBorders>
          </w:tcPr>
          <w:p w14:paraId="15B01B36" w14:textId="77777777" w:rsidR="00273C25" w:rsidRPr="003B4F4B" w:rsidRDefault="00273C25" w:rsidP="00A7226A">
            <w:pPr>
              <w:spacing w:line="256" w:lineRule="auto"/>
              <w:rPr>
                <w:rFonts w:ascii="Arial" w:hAnsi="Arial" w:cs="Arial"/>
                <w:color w:val="000000"/>
                <w:sz w:val="18"/>
                <w:szCs w:val="18"/>
              </w:rPr>
            </w:pPr>
            <w:r w:rsidRPr="003B4F4B">
              <w:rPr>
                <w:rFonts w:ascii="Arial" w:hAnsi="Arial" w:cs="Arial"/>
                <w:color w:val="000000"/>
                <w:sz w:val="18"/>
                <w:szCs w:val="18"/>
              </w:rPr>
              <w:t xml:space="preserve">Refeições (jantar) tipo buffet livre que será servida na cidade de Toledo, na II Etapa do Campeonato Paranaense de Handebol Adulto. Jantar do dia 13/04 (40 refeições, sendo 20 para a equipe feminina e 20 para a equipe masculina). O cardápio deverá conter no mínimo: arroz, feijão branco ou preto, 2 tipos de salada, 1 refogado, farofa, 1 tipo de massa </w:t>
            </w:r>
            <w:r w:rsidRPr="003B4F4B">
              <w:rPr>
                <w:rFonts w:ascii="Arial" w:hAnsi="Arial" w:cs="Arial"/>
                <w:color w:val="000000"/>
                <w:sz w:val="18"/>
                <w:szCs w:val="18"/>
              </w:rPr>
              <w:lastRenderedPageBreak/>
              <w:t>(macarrão,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2010A795" w14:textId="77777777" w:rsidR="00273C25" w:rsidRPr="003B4F4B" w:rsidRDefault="00273C25" w:rsidP="00A7226A">
            <w:pPr>
              <w:spacing w:line="256" w:lineRule="auto"/>
              <w:jc w:val="center"/>
              <w:rPr>
                <w:rFonts w:ascii="Arial" w:hAnsi="Arial" w:cs="Arial"/>
                <w:color w:val="000000"/>
                <w:sz w:val="18"/>
                <w:szCs w:val="18"/>
              </w:rPr>
            </w:pPr>
          </w:p>
          <w:p w14:paraId="39F9C51D" w14:textId="77777777" w:rsidR="00273C25" w:rsidRPr="003B4F4B" w:rsidRDefault="00273C25" w:rsidP="00A7226A">
            <w:pPr>
              <w:spacing w:line="256" w:lineRule="auto"/>
              <w:jc w:val="center"/>
              <w:rPr>
                <w:rFonts w:ascii="Arial" w:hAnsi="Arial" w:cs="Arial"/>
                <w:color w:val="000000"/>
                <w:sz w:val="18"/>
                <w:szCs w:val="18"/>
              </w:rPr>
            </w:pPr>
          </w:p>
          <w:p w14:paraId="3E0BB60A" w14:textId="77777777" w:rsidR="00273C25" w:rsidRPr="003B4F4B" w:rsidRDefault="00273C25" w:rsidP="00A7226A">
            <w:pPr>
              <w:spacing w:line="256" w:lineRule="auto"/>
              <w:jc w:val="center"/>
              <w:rPr>
                <w:rFonts w:ascii="Arial" w:hAnsi="Arial" w:cs="Arial"/>
                <w:color w:val="000000"/>
                <w:sz w:val="18"/>
                <w:szCs w:val="18"/>
              </w:rPr>
            </w:pPr>
          </w:p>
          <w:p w14:paraId="62536291" w14:textId="77777777" w:rsidR="00273C25" w:rsidRPr="003B4F4B" w:rsidRDefault="00273C25" w:rsidP="00A7226A">
            <w:pPr>
              <w:spacing w:line="256" w:lineRule="auto"/>
              <w:jc w:val="center"/>
              <w:rPr>
                <w:rFonts w:ascii="Arial" w:hAnsi="Arial" w:cs="Arial"/>
                <w:color w:val="000000"/>
                <w:sz w:val="18"/>
                <w:szCs w:val="18"/>
              </w:rPr>
            </w:pPr>
          </w:p>
          <w:p w14:paraId="33F932B6" w14:textId="77777777" w:rsidR="00273C25" w:rsidRPr="003B4F4B" w:rsidRDefault="00273C25" w:rsidP="00A7226A">
            <w:pPr>
              <w:spacing w:line="256" w:lineRule="auto"/>
              <w:jc w:val="center"/>
              <w:rPr>
                <w:rFonts w:ascii="Arial" w:hAnsi="Arial" w:cs="Arial"/>
                <w:color w:val="000000"/>
                <w:sz w:val="18"/>
                <w:szCs w:val="18"/>
              </w:rPr>
            </w:pPr>
          </w:p>
          <w:p w14:paraId="7A1B4861"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40</w:t>
            </w:r>
          </w:p>
        </w:tc>
        <w:tc>
          <w:tcPr>
            <w:tcW w:w="992" w:type="dxa"/>
            <w:tcBorders>
              <w:top w:val="single" w:sz="6" w:space="0" w:color="000000"/>
              <w:left w:val="single" w:sz="6" w:space="0" w:color="000000"/>
              <w:bottom w:val="single" w:sz="6" w:space="0" w:color="000000"/>
              <w:right w:val="single" w:sz="6" w:space="0" w:color="000000"/>
            </w:tcBorders>
          </w:tcPr>
          <w:p w14:paraId="03B4B065" w14:textId="77777777" w:rsidR="00273C25" w:rsidRPr="003B4F4B" w:rsidRDefault="00273C25" w:rsidP="00A7226A">
            <w:pPr>
              <w:spacing w:line="256" w:lineRule="auto"/>
              <w:jc w:val="center"/>
              <w:rPr>
                <w:rFonts w:ascii="Arial" w:hAnsi="Arial" w:cs="Arial"/>
                <w:color w:val="000000"/>
                <w:sz w:val="18"/>
                <w:szCs w:val="18"/>
              </w:rPr>
            </w:pPr>
          </w:p>
          <w:p w14:paraId="45DFCF9C" w14:textId="77777777" w:rsidR="00273C25" w:rsidRPr="003B4F4B" w:rsidRDefault="00273C25" w:rsidP="00A7226A">
            <w:pPr>
              <w:spacing w:line="256" w:lineRule="auto"/>
              <w:jc w:val="center"/>
              <w:rPr>
                <w:rFonts w:ascii="Arial" w:hAnsi="Arial" w:cs="Arial"/>
                <w:color w:val="000000"/>
                <w:sz w:val="18"/>
                <w:szCs w:val="18"/>
              </w:rPr>
            </w:pPr>
          </w:p>
          <w:p w14:paraId="362C6100" w14:textId="77777777" w:rsidR="00273C25" w:rsidRPr="003B4F4B" w:rsidRDefault="00273C25" w:rsidP="00A7226A">
            <w:pPr>
              <w:spacing w:line="256" w:lineRule="auto"/>
              <w:jc w:val="center"/>
              <w:rPr>
                <w:rFonts w:ascii="Arial" w:hAnsi="Arial" w:cs="Arial"/>
                <w:color w:val="000000"/>
                <w:sz w:val="18"/>
                <w:szCs w:val="18"/>
              </w:rPr>
            </w:pPr>
          </w:p>
          <w:p w14:paraId="5F9201DC" w14:textId="77777777" w:rsidR="00273C25" w:rsidRPr="003B4F4B" w:rsidRDefault="00273C25" w:rsidP="00A7226A">
            <w:pPr>
              <w:spacing w:line="256" w:lineRule="auto"/>
              <w:jc w:val="center"/>
              <w:rPr>
                <w:rFonts w:ascii="Arial" w:hAnsi="Arial" w:cs="Arial"/>
                <w:color w:val="000000"/>
                <w:sz w:val="18"/>
                <w:szCs w:val="18"/>
              </w:rPr>
            </w:pPr>
          </w:p>
          <w:p w14:paraId="7F5E2BFC" w14:textId="77777777" w:rsidR="00273C25" w:rsidRPr="003B4F4B" w:rsidRDefault="00273C25" w:rsidP="00A7226A">
            <w:pPr>
              <w:spacing w:line="256" w:lineRule="auto"/>
              <w:jc w:val="center"/>
              <w:rPr>
                <w:rFonts w:ascii="Arial" w:hAnsi="Arial" w:cs="Arial"/>
                <w:color w:val="000000"/>
                <w:sz w:val="18"/>
                <w:szCs w:val="18"/>
              </w:rPr>
            </w:pPr>
          </w:p>
          <w:p w14:paraId="5ACA654C"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219CED1A" w14:textId="77777777" w:rsidR="00273C25" w:rsidRPr="003B4F4B" w:rsidRDefault="00273C25" w:rsidP="00A7226A">
            <w:pPr>
              <w:spacing w:line="256" w:lineRule="auto"/>
              <w:jc w:val="center"/>
              <w:rPr>
                <w:rFonts w:ascii="Arial" w:hAnsi="Arial" w:cs="Arial"/>
                <w:color w:val="000000"/>
                <w:sz w:val="18"/>
                <w:szCs w:val="18"/>
              </w:rPr>
            </w:pPr>
          </w:p>
          <w:p w14:paraId="1C40C5C8" w14:textId="77777777" w:rsidR="00273C25" w:rsidRPr="003B4F4B" w:rsidRDefault="00273C25" w:rsidP="00A7226A">
            <w:pPr>
              <w:spacing w:line="256" w:lineRule="auto"/>
              <w:jc w:val="center"/>
              <w:rPr>
                <w:rFonts w:ascii="Arial" w:hAnsi="Arial" w:cs="Arial"/>
                <w:color w:val="000000"/>
                <w:sz w:val="18"/>
                <w:szCs w:val="18"/>
              </w:rPr>
            </w:pPr>
          </w:p>
          <w:p w14:paraId="7BF03A22" w14:textId="77777777" w:rsidR="00273C25" w:rsidRPr="003B4F4B" w:rsidRDefault="00273C25" w:rsidP="00A7226A">
            <w:pPr>
              <w:spacing w:line="256" w:lineRule="auto"/>
              <w:jc w:val="center"/>
              <w:rPr>
                <w:rFonts w:ascii="Arial" w:hAnsi="Arial" w:cs="Arial"/>
                <w:color w:val="000000"/>
                <w:sz w:val="18"/>
                <w:szCs w:val="18"/>
              </w:rPr>
            </w:pPr>
          </w:p>
          <w:p w14:paraId="49F31832" w14:textId="77777777" w:rsidR="00273C25" w:rsidRPr="003B4F4B" w:rsidRDefault="00273C25" w:rsidP="00A7226A">
            <w:pPr>
              <w:spacing w:line="256" w:lineRule="auto"/>
              <w:jc w:val="center"/>
              <w:rPr>
                <w:rFonts w:ascii="Arial" w:hAnsi="Arial" w:cs="Arial"/>
                <w:color w:val="000000"/>
                <w:sz w:val="18"/>
                <w:szCs w:val="18"/>
              </w:rPr>
            </w:pPr>
          </w:p>
          <w:p w14:paraId="0DF41B19" w14:textId="77777777" w:rsidR="00273C25" w:rsidRPr="003B4F4B" w:rsidRDefault="00273C25" w:rsidP="00A7226A">
            <w:pPr>
              <w:spacing w:line="256" w:lineRule="auto"/>
              <w:jc w:val="center"/>
              <w:rPr>
                <w:rFonts w:ascii="Arial" w:hAnsi="Arial" w:cs="Arial"/>
                <w:color w:val="000000"/>
                <w:sz w:val="18"/>
                <w:szCs w:val="18"/>
              </w:rPr>
            </w:pPr>
          </w:p>
          <w:p w14:paraId="68C034E5"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30BA127A" w14:textId="77777777" w:rsidR="00273C25" w:rsidRPr="003B4F4B" w:rsidRDefault="00273C25" w:rsidP="00A7226A">
            <w:pPr>
              <w:spacing w:line="256" w:lineRule="auto"/>
              <w:jc w:val="center"/>
              <w:rPr>
                <w:rFonts w:ascii="Arial" w:hAnsi="Arial" w:cs="Arial"/>
                <w:color w:val="000000"/>
                <w:sz w:val="18"/>
                <w:szCs w:val="18"/>
              </w:rPr>
            </w:pPr>
          </w:p>
          <w:p w14:paraId="6D63B1A0" w14:textId="77777777" w:rsidR="00273C25" w:rsidRPr="003B4F4B" w:rsidRDefault="00273C25" w:rsidP="00A7226A">
            <w:pPr>
              <w:spacing w:line="256" w:lineRule="auto"/>
              <w:jc w:val="center"/>
              <w:rPr>
                <w:rFonts w:ascii="Arial" w:hAnsi="Arial" w:cs="Arial"/>
                <w:color w:val="000000"/>
                <w:sz w:val="18"/>
                <w:szCs w:val="18"/>
              </w:rPr>
            </w:pPr>
          </w:p>
          <w:p w14:paraId="24A24921" w14:textId="77777777" w:rsidR="00273C25" w:rsidRPr="003B4F4B" w:rsidRDefault="00273C25" w:rsidP="00A7226A">
            <w:pPr>
              <w:spacing w:line="256" w:lineRule="auto"/>
              <w:jc w:val="center"/>
              <w:rPr>
                <w:rFonts w:ascii="Arial" w:hAnsi="Arial" w:cs="Arial"/>
                <w:color w:val="000000"/>
                <w:sz w:val="18"/>
                <w:szCs w:val="18"/>
              </w:rPr>
            </w:pPr>
          </w:p>
          <w:p w14:paraId="00DC302A" w14:textId="77777777" w:rsidR="00273C25" w:rsidRPr="003B4F4B" w:rsidRDefault="00273C25" w:rsidP="00A7226A">
            <w:pPr>
              <w:spacing w:line="256" w:lineRule="auto"/>
              <w:jc w:val="center"/>
              <w:rPr>
                <w:rFonts w:ascii="Arial" w:hAnsi="Arial" w:cs="Arial"/>
                <w:color w:val="000000"/>
                <w:sz w:val="18"/>
                <w:szCs w:val="18"/>
              </w:rPr>
            </w:pPr>
          </w:p>
          <w:p w14:paraId="1A305F14" w14:textId="77777777" w:rsidR="00273C25" w:rsidRPr="003B4F4B" w:rsidRDefault="00273C25" w:rsidP="00A7226A">
            <w:pPr>
              <w:spacing w:line="256" w:lineRule="auto"/>
              <w:jc w:val="center"/>
              <w:rPr>
                <w:rFonts w:ascii="Arial" w:hAnsi="Arial" w:cs="Arial"/>
                <w:color w:val="000000"/>
                <w:sz w:val="18"/>
                <w:szCs w:val="18"/>
              </w:rPr>
            </w:pPr>
          </w:p>
          <w:p w14:paraId="4CBC2F00"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1.535,60</w:t>
            </w:r>
          </w:p>
        </w:tc>
      </w:tr>
      <w:tr w:rsidR="00273C25" w:rsidRPr="003B4F4B" w14:paraId="212C2793"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15020702" w14:textId="77777777" w:rsidR="00273C25" w:rsidRPr="003B4F4B" w:rsidRDefault="00273C25" w:rsidP="00A7226A">
            <w:pPr>
              <w:spacing w:line="256" w:lineRule="auto"/>
              <w:ind w:left="228"/>
              <w:rPr>
                <w:rFonts w:ascii="Arial" w:hAnsi="Arial" w:cs="Arial"/>
                <w:sz w:val="18"/>
                <w:szCs w:val="18"/>
              </w:rPr>
            </w:pPr>
            <w:r w:rsidRPr="003B4F4B">
              <w:rPr>
                <w:rFonts w:ascii="Arial" w:hAnsi="Arial" w:cs="Arial"/>
                <w:sz w:val="18"/>
                <w:szCs w:val="18"/>
              </w:rPr>
              <w:t>09</w:t>
            </w:r>
          </w:p>
        </w:tc>
        <w:tc>
          <w:tcPr>
            <w:tcW w:w="3852" w:type="dxa"/>
            <w:tcBorders>
              <w:top w:val="single" w:sz="6" w:space="0" w:color="000000"/>
              <w:left w:val="single" w:sz="6" w:space="0" w:color="000000"/>
              <w:bottom w:val="single" w:sz="6" w:space="0" w:color="000000"/>
              <w:right w:val="single" w:sz="6" w:space="0" w:color="000000"/>
            </w:tcBorders>
          </w:tcPr>
          <w:p w14:paraId="09D39459" w14:textId="77777777" w:rsidR="00273C25" w:rsidRPr="003B4F4B" w:rsidRDefault="00273C25" w:rsidP="00A7226A">
            <w:pPr>
              <w:spacing w:line="256" w:lineRule="auto"/>
              <w:rPr>
                <w:rFonts w:ascii="Arial" w:hAnsi="Arial" w:cs="Arial"/>
                <w:color w:val="000000"/>
                <w:sz w:val="18"/>
                <w:szCs w:val="18"/>
              </w:rPr>
            </w:pPr>
            <w:r w:rsidRPr="003B4F4B">
              <w:rPr>
                <w:rFonts w:ascii="Arial" w:hAnsi="Arial" w:cs="Arial"/>
                <w:color w:val="000000"/>
                <w:sz w:val="18"/>
                <w:szCs w:val="18"/>
              </w:rPr>
              <w:t>Refeições (café da manhã) tipo buffet livre que será servido na cidade de Toledo, na II Etapa do Campeonato Paranaense de Handebol Adulto. Café da manhã do dia 14/04 (40 refeições, sendo 20 para a equipe feminina e 20 para equipe masculina). O cardápio para o café da manhã deverá conter no mínimo: Café, leite com achocolatado, pão com presunto e mussarela e 1 tipo de bolo.</w:t>
            </w:r>
          </w:p>
        </w:tc>
        <w:tc>
          <w:tcPr>
            <w:tcW w:w="1051" w:type="dxa"/>
            <w:tcBorders>
              <w:top w:val="single" w:sz="6" w:space="0" w:color="000000"/>
              <w:left w:val="single" w:sz="6" w:space="0" w:color="000000"/>
              <w:bottom w:val="single" w:sz="6" w:space="0" w:color="000000"/>
              <w:right w:val="single" w:sz="6" w:space="0" w:color="000000"/>
            </w:tcBorders>
          </w:tcPr>
          <w:p w14:paraId="14EECBCA" w14:textId="77777777" w:rsidR="00273C25" w:rsidRPr="003B4F4B" w:rsidRDefault="00273C25" w:rsidP="00A7226A">
            <w:pPr>
              <w:spacing w:line="256" w:lineRule="auto"/>
              <w:jc w:val="center"/>
              <w:rPr>
                <w:rFonts w:ascii="Arial" w:hAnsi="Arial" w:cs="Arial"/>
                <w:color w:val="000000"/>
                <w:sz w:val="18"/>
                <w:szCs w:val="18"/>
              </w:rPr>
            </w:pPr>
          </w:p>
          <w:p w14:paraId="280CB35D" w14:textId="77777777" w:rsidR="00273C25" w:rsidRPr="003B4F4B" w:rsidRDefault="00273C25" w:rsidP="00A7226A">
            <w:pPr>
              <w:spacing w:line="256" w:lineRule="auto"/>
              <w:jc w:val="center"/>
              <w:rPr>
                <w:rFonts w:ascii="Arial" w:hAnsi="Arial" w:cs="Arial"/>
                <w:color w:val="000000"/>
                <w:sz w:val="18"/>
                <w:szCs w:val="18"/>
              </w:rPr>
            </w:pPr>
          </w:p>
          <w:p w14:paraId="0A49CC5B" w14:textId="77777777" w:rsidR="00273C25" w:rsidRPr="003B4F4B" w:rsidRDefault="00273C25" w:rsidP="00A7226A">
            <w:pPr>
              <w:spacing w:line="256" w:lineRule="auto"/>
              <w:jc w:val="center"/>
              <w:rPr>
                <w:rFonts w:ascii="Arial" w:hAnsi="Arial" w:cs="Arial"/>
                <w:color w:val="000000"/>
                <w:sz w:val="18"/>
                <w:szCs w:val="18"/>
              </w:rPr>
            </w:pPr>
          </w:p>
          <w:p w14:paraId="4C31832B" w14:textId="77777777" w:rsidR="00273C25" w:rsidRPr="003B4F4B" w:rsidRDefault="00273C25" w:rsidP="00A7226A">
            <w:pPr>
              <w:spacing w:line="256" w:lineRule="auto"/>
              <w:jc w:val="center"/>
              <w:rPr>
                <w:rFonts w:ascii="Arial" w:hAnsi="Arial" w:cs="Arial"/>
                <w:color w:val="000000"/>
                <w:sz w:val="18"/>
                <w:szCs w:val="18"/>
              </w:rPr>
            </w:pPr>
          </w:p>
          <w:p w14:paraId="2281E6BC"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40</w:t>
            </w:r>
          </w:p>
          <w:p w14:paraId="6C7D732A" w14:textId="77777777" w:rsidR="00273C25" w:rsidRPr="003B4F4B" w:rsidRDefault="00273C25" w:rsidP="00A7226A">
            <w:pPr>
              <w:spacing w:line="256" w:lineRule="auto"/>
              <w:jc w:val="center"/>
              <w:rPr>
                <w:rFonts w:ascii="Arial" w:hAnsi="Arial" w:cs="Arial"/>
                <w:color w:val="000000"/>
                <w:sz w:val="18"/>
                <w:szCs w:val="18"/>
              </w:rPr>
            </w:pPr>
          </w:p>
        </w:tc>
        <w:tc>
          <w:tcPr>
            <w:tcW w:w="992" w:type="dxa"/>
            <w:tcBorders>
              <w:top w:val="single" w:sz="6" w:space="0" w:color="000000"/>
              <w:left w:val="single" w:sz="6" w:space="0" w:color="000000"/>
              <w:bottom w:val="single" w:sz="6" w:space="0" w:color="000000"/>
              <w:right w:val="single" w:sz="6" w:space="0" w:color="000000"/>
            </w:tcBorders>
          </w:tcPr>
          <w:p w14:paraId="23B80D4B" w14:textId="77777777" w:rsidR="00273C25" w:rsidRPr="003B4F4B" w:rsidRDefault="00273C25" w:rsidP="00A7226A">
            <w:pPr>
              <w:spacing w:line="256" w:lineRule="auto"/>
              <w:jc w:val="center"/>
              <w:rPr>
                <w:rFonts w:ascii="Arial" w:hAnsi="Arial" w:cs="Arial"/>
                <w:color w:val="000000"/>
                <w:sz w:val="18"/>
                <w:szCs w:val="18"/>
              </w:rPr>
            </w:pPr>
          </w:p>
          <w:p w14:paraId="66E2B39C" w14:textId="77777777" w:rsidR="00273C25" w:rsidRPr="003B4F4B" w:rsidRDefault="00273C25" w:rsidP="00A7226A">
            <w:pPr>
              <w:spacing w:line="256" w:lineRule="auto"/>
              <w:jc w:val="center"/>
              <w:rPr>
                <w:rFonts w:ascii="Arial" w:hAnsi="Arial" w:cs="Arial"/>
                <w:color w:val="000000"/>
                <w:sz w:val="18"/>
                <w:szCs w:val="18"/>
              </w:rPr>
            </w:pPr>
          </w:p>
          <w:p w14:paraId="22115ECF" w14:textId="77777777" w:rsidR="00273C25" w:rsidRPr="003B4F4B" w:rsidRDefault="00273C25" w:rsidP="00A7226A">
            <w:pPr>
              <w:spacing w:line="256" w:lineRule="auto"/>
              <w:jc w:val="center"/>
              <w:rPr>
                <w:rFonts w:ascii="Arial" w:hAnsi="Arial" w:cs="Arial"/>
                <w:color w:val="000000"/>
                <w:sz w:val="18"/>
                <w:szCs w:val="18"/>
              </w:rPr>
            </w:pPr>
          </w:p>
          <w:p w14:paraId="0F6EFDB3" w14:textId="77777777" w:rsidR="00273C25" w:rsidRPr="003B4F4B" w:rsidRDefault="00273C25" w:rsidP="00A7226A">
            <w:pPr>
              <w:spacing w:line="256" w:lineRule="auto"/>
              <w:jc w:val="center"/>
              <w:rPr>
                <w:rFonts w:ascii="Arial" w:hAnsi="Arial" w:cs="Arial"/>
                <w:color w:val="000000"/>
                <w:sz w:val="18"/>
                <w:szCs w:val="18"/>
              </w:rPr>
            </w:pPr>
          </w:p>
          <w:p w14:paraId="30076EFB"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28395A71" w14:textId="77777777" w:rsidR="00273C25" w:rsidRPr="003B4F4B" w:rsidRDefault="00273C25" w:rsidP="00A7226A">
            <w:pPr>
              <w:spacing w:line="256" w:lineRule="auto"/>
              <w:jc w:val="center"/>
              <w:rPr>
                <w:rFonts w:ascii="Arial" w:hAnsi="Arial" w:cs="Arial"/>
                <w:color w:val="000000"/>
                <w:sz w:val="18"/>
                <w:szCs w:val="18"/>
              </w:rPr>
            </w:pPr>
          </w:p>
          <w:p w14:paraId="3B4F70ED" w14:textId="77777777" w:rsidR="00273C25" w:rsidRPr="003B4F4B" w:rsidRDefault="00273C25" w:rsidP="00A7226A">
            <w:pPr>
              <w:spacing w:line="256" w:lineRule="auto"/>
              <w:jc w:val="center"/>
              <w:rPr>
                <w:rFonts w:ascii="Arial" w:hAnsi="Arial" w:cs="Arial"/>
                <w:color w:val="000000"/>
                <w:sz w:val="18"/>
                <w:szCs w:val="18"/>
              </w:rPr>
            </w:pPr>
          </w:p>
          <w:p w14:paraId="71ABFFB3" w14:textId="77777777" w:rsidR="00273C25" w:rsidRPr="003B4F4B" w:rsidRDefault="00273C25" w:rsidP="00A7226A">
            <w:pPr>
              <w:spacing w:line="256" w:lineRule="auto"/>
              <w:jc w:val="center"/>
              <w:rPr>
                <w:rFonts w:ascii="Arial" w:hAnsi="Arial" w:cs="Arial"/>
                <w:color w:val="000000"/>
                <w:sz w:val="18"/>
                <w:szCs w:val="18"/>
              </w:rPr>
            </w:pPr>
          </w:p>
          <w:p w14:paraId="6E7D5A6E" w14:textId="77777777" w:rsidR="00273C25" w:rsidRPr="003B4F4B" w:rsidRDefault="00273C25" w:rsidP="00A7226A">
            <w:pPr>
              <w:spacing w:line="256" w:lineRule="auto"/>
              <w:jc w:val="center"/>
              <w:rPr>
                <w:rFonts w:ascii="Arial" w:hAnsi="Arial" w:cs="Arial"/>
                <w:color w:val="000000"/>
                <w:sz w:val="18"/>
                <w:szCs w:val="18"/>
              </w:rPr>
            </w:pPr>
          </w:p>
          <w:p w14:paraId="5A031716"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21,69</w:t>
            </w:r>
          </w:p>
        </w:tc>
        <w:tc>
          <w:tcPr>
            <w:tcW w:w="1559" w:type="dxa"/>
            <w:tcBorders>
              <w:top w:val="single" w:sz="6" w:space="0" w:color="000000"/>
              <w:left w:val="single" w:sz="6" w:space="0" w:color="000000"/>
              <w:bottom w:val="single" w:sz="6" w:space="0" w:color="000000"/>
              <w:right w:val="single" w:sz="6" w:space="0" w:color="000000"/>
            </w:tcBorders>
          </w:tcPr>
          <w:p w14:paraId="43997AD6" w14:textId="77777777" w:rsidR="00273C25" w:rsidRPr="003B4F4B" w:rsidRDefault="00273C25" w:rsidP="00A7226A">
            <w:pPr>
              <w:spacing w:line="256" w:lineRule="auto"/>
              <w:jc w:val="center"/>
              <w:rPr>
                <w:rFonts w:ascii="Arial" w:hAnsi="Arial" w:cs="Arial"/>
                <w:color w:val="000000"/>
                <w:sz w:val="18"/>
                <w:szCs w:val="18"/>
              </w:rPr>
            </w:pPr>
          </w:p>
          <w:p w14:paraId="720A4765" w14:textId="77777777" w:rsidR="00273C25" w:rsidRPr="003B4F4B" w:rsidRDefault="00273C25" w:rsidP="00A7226A">
            <w:pPr>
              <w:spacing w:line="256" w:lineRule="auto"/>
              <w:jc w:val="center"/>
              <w:rPr>
                <w:rFonts w:ascii="Arial" w:hAnsi="Arial" w:cs="Arial"/>
                <w:color w:val="000000"/>
                <w:sz w:val="18"/>
                <w:szCs w:val="18"/>
              </w:rPr>
            </w:pPr>
          </w:p>
          <w:p w14:paraId="0F61DDDD" w14:textId="77777777" w:rsidR="00273C25" w:rsidRPr="003B4F4B" w:rsidRDefault="00273C25" w:rsidP="00A7226A">
            <w:pPr>
              <w:spacing w:line="256" w:lineRule="auto"/>
              <w:jc w:val="center"/>
              <w:rPr>
                <w:rFonts w:ascii="Arial" w:hAnsi="Arial" w:cs="Arial"/>
                <w:color w:val="000000"/>
                <w:sz w:val="18"/>
                <w:szCs w:val="18"/>
              </w:rPr>
            </w:pPr>
          </w:p>
          <w:p w14:paraId="3889179D" w14:textId="77777777" w:rsidR="00273C25" w:rsidRPr="003B4F4B" w:rsidRDefault="00273C25" w:rsidP="00A7226A">
            <w:pPr>
              <w:spacing w:line="256" w:lineRule="auto"/>
              <w:jc w:val="center"/>
              <w:rPr>
                <w:rFonts w:ascii="Arial" w:hAnsi="Arial" w:cs="Arial"/>
                <w:color w:val="000000"/>
                <w:sz w:val="18"/>
                <w:szCs w:val="18"/>
              </w:rPr>
            </w:pPr>
          </w:p>
          <w:p w14:paraId="7E5BC1F1"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867,60</w:t>
            </w:r>
          </w:p>
        </w:tc>
      </w:tr>
      <w:tr w:rsidR="00273C25" w:rsidRPr="003B4F4B" w14:paraId="56E69DAD"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35F6F0F8" w14:textId="77777777" w:rsidR="00273C25" w:rsidRPr="003B4F4B" w:rsidRDefault="00273C25" w:rsidP="00A7226A">
            <w:pPr>
              <w:spacing w:line="256" w:lineRule="auto"/>
              <w:ind w:left="228"/>
              <w:rPr>
                <w:rFonts w:ascii="Arial" w:hAnsi="Arial" w:cs="Arial"/>
                <w:sz w:val="18"/>
                <w:szCs w:val="18"/>
              </w:rPr>
            </w:pPr>
            <w:r>
              <w:rPr>
                <w:rFonts w:ascii="Arial" w:hAnsi="Arial" w:cs="Arial"/>
                <w:sz w:val="18"/>
                <w:szCs w:val="18"/>
              </w:rPr>
              <w:t>10</w:t>
            </w:r>
          </w:p>
        </w:tc>
        <w:tc>
          <w:tcPr>
            <w:tcW w:w="3852" w:type="dxa"/>
            <w:tcBorders>
              <w:top w:val="single" w:sz="6" w:space="0" w:color="000000"/>
              <w:left w:val="single" w:sz="6" w:space="0" w:color="000000"/>
              <w:bottom w:val="single" w:sz="6" w:space="0" w:color="000000"/>
              <w:right w:val="single" w:sz="6" w:space="0" w:color="000000"/>
            </w:tcBorders>
          </w:tcPr>
          <w:p w14:paraId="5D872745" w14:textId="77777777" w:rsidR="00273C25" w:rsidRPr="003B4F4B" w:rsidRDefault="00273C25" w:rsidP="00A7226A">
            <w:pPr>
              <w:spacing w:line="256" w:lineRule="auto"/>
              <w:rPr>
                <w:rFonts w:ascii="Arial" w:hAnsi="Arial" w:cs="Arial"/>
                <w:color w:val="000000"/>
                <w:sz w:val="18"/>
                <w:szCs w:val="18"/>
              </w:rPr>
            </w:pPr>
            <w:r w:rsidRPr="003B4F4B">
              <w:rPr>
                <w:rFonts w:ascii="Arial" w:hAnsi="Arial" w:cs="Arial"/>
                <w:color w:val="000000"/>
                <w:sz w:val="18"/>
                <w:szCs w:val="18"/>
              </w:rPr>
              <w:t>Refeições (almoço) tipo buffet livre que será servida em Mandaguaçu, no Festival Regional da Melhor Idade, nas modalidades de Vôlei Cãmbio e Vôlei Escuro. Almoço no dia 23/03.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24FA5F5B" w14:textId="77777777" w:rsidR="00273C25" w:rsidRPr="003B4F4B" w:rsidRDefault="00273C25" w:rsidP="00A7226A">
            <w:pPr>
              <w:spacing w:line="256" w:lineRule="auto"/>
              <w:jc w:val="center"/>
              <w:rPr>
                <w:rFonts w:ascii="Arial" w:hAnsi="Arial" w:cs="Arial"/>
                <w:color w:val="000000"/>
                <w:sz w:val="18"/>
                <w:szCs w:val="18"/>
              </w:rPr>
            </w:pPr>
          </w:p>
          <w:p w14:paraId="3428DF01" w14:textId="77777777" w:rsidR="00273C25" w:rsidRPr="003B4F4B" w:rsidRDefault="00273C25" w:rsidP="00A7226A">
            <w:pPr>
              <w:spacing w:line="256" w:lineRule="auto"/>
              <w:jc w:val="center"/>
              <w:rPr>
                <w:rFonts w:ascii="Arial" w:hAnsi="Arial" w:cs="Arial"/>
                <w:color w:val="000000"/>
                <w:sz w:val="18"/>
                <w:szCs w:val="18"/>
              </w:rPr>
            </w:pPr>
          </w:p>
          <w:p w14:paraId="1F000501" w14:textId="77777777" w:rsidR="00273C25" w:rsidRPr="003B4F4B" w:rsidRDefault="00273C25" w:rsidP="00A7226A">
            <w:pPr>
              <w:spacing w:line="256" w:lineRule="auto"/>
              <w:jc w:val="center"/>
              <w:rPr>
                <w:rFonts w:ascii="Arial" w:hAnsi="Arial" w:cs="Arial"/>
                <w:color w:val="000000"/>
                <w:sz w:val="18"/>
                <w:szCs w:val="18"/>
              </w:rPr>
            </w:pPr>
          </w:p>
          <w:p w14:paraId="5ECCB075" w14:textId="77777777" w:rsidR="00273C25" w:rsidRPr="003B4F4B" w:rsidRDefault="00273C25" w:rsidP="00A7226A">
            <w:pPr>
              <w:spacing w:line="256" w:lineRule="auto"/>
              <w:jc w:val="center"/>
              <w:rPr>
                <w:rFonts w:ascii="Arial" w:hAnsi="Arial" w:cs="Arial"/>
                <w:color w:val="000000"/>
                <w:sz w:val="18"/>
                <w:szCs w:val="18"/>
              </w:rPr>
            </w:pPr>
          </w:p>
          <w:p w14:paraId="6D9A6213"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300</w:t>
            </w:r>
          </w:p>
        </w:tc>
        <w:tc>
          <w:tcPr>
            <w:tcW w:w="992" w:type="dxa"/>
            <w:tcBorders>
              <w:top w:val="single" w:sz="6" w:space="0" w:color="000000"/>
              <w:left w:val="single" w:sz="6" w:space="0" w:color="000000"/>
              <w:bottom w:val="single" w:sz="6" w:space="0" w:color="000000"/>
              <w:right w:val="single" w:sz="6" w:space="0" w:color="000000"/>
            </w:tcBorders>
          </w:tcPr>
          <w:p w14:paraId="56B1707B" w14:textId="77777777" w:rsidR="00273C25" w:rsidRPr="003B4F4B" w:rsidRDefault="00273C25" w:rsidP="00A7226A">
            <w:pPr>
              <w:spacing w:line="256" w:lineRule="auto"/>
              <w:jc w:val="center"/>
              <w:rPr>
                <w:rFonts w:ascii="Arial" w:hAnsi="Arial" w:cs="Arial"/>
                <w:color w:val="000000"/>
                <w:sz w:val="18"/>
                <w:szCs w:val="18"/>
              </w:rPr>
            </w:pPr>
          </w:p>
          <w:p w14:paraId="70350901" w14:textId="77777777" w:rsidR="00273C25" w:rsidRPr="003B4F4B" w:rsidRDefault="00273C25" w:rsidP="00A7226A">
            <w:pPr>
              <w:spacing w:line="256" w:lineRule="auto"/>
              <w:jc w:val="center"/>
              <w:rPr>
                <w:rFonts w:ascii="Arial" w:hAnsi="Arial" w:cs="Arial"/>
                <w:color w:val="000000"/>
                <w:sz w:val="18"/>
                <w:szCs w:val="18"/>
              </w:rPr>
            </w:pPr>
          </w:p>
          <w:p w14:paraId="3DA761E6" w14:textId="77777777" w:rsidR="00273C25" w:rsidRPr="003B4F4B" w:rsidRDefault="00273C25" w:rsidP="00A7226A">
            <w:pPr>
              <w:spacing w:line="256" w:lineRule="auto"/>
              <w:jc w:val="center"/>
              <w:rPr>
                <w:rFonts w:ascii="Arial" w:hAnsi="Arial" w:cs="Arial"/>
                <w:color w:val="000000"/>
                <w:sz w:val="18"/>
                <w:szCs w:val="18"/>
              </w:rPr>
            </w:pPr>
          </w:p>
          <w:p w14:paraId="59639C2E" w14:textId="77777777" w:rsidR="00273C25" w:rsidRPr="003B4F4B" w:rsidRDefault="00273C25" w:rsidP="00A7226A">
            <w:pPr>
              <w:spacing w:line="256" w:lineRule="auto"/>
              <w:jc w:val="center"/>
              <w:rPr>
                <w:rFonts w:ascii="Arial" w:hAnsi="Arial" w:cs="Arial"/>
                <w:color w:val="000000"/>
                <w:sz w:val="18"/>
                <w:szCs w:val="18"/>
              </w:rPr>
            </w:pPr>
          </w:p>
          <w:p w14:paraId="5D6B7291"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7E17070E" w14:textId="77777777" w:rsidR="00273C25" w:rsidRPr="003B4F4B" w:rsidRDefault="00273C25" w:rsidP="00A7226A">
            <w:pPr>
              <w:spacing w:line="256" w:lineRule="auto"/>
              <w:jc w:val="center"/>
              <w:rPr>
                <w:rFonts w:ascii="Arial" w:hAnsi="Arial" w:cs="Arial"/>
                <w:color w:val="000000"/>
                <w:sz w:val="18"/>
                <w:szCs w:val="18"/>
              </w:rPr>
            </w:pPr>
          </w:p>
          <w:p w14:paraId="547690E2" w14:textId="77777777" w:rsidR="00273C25" w:rsidRPr="003B4F4B" w:rsidRDefault="00273C25" w:rsidP="00A7226A">
            <w:pPr>
              <w:spacing w:line="256" w:lineRule="auto"/>
              <w:jc w:val="center"/>
              <w:rPr>
                <w:rFonts w:ascii="Arial" w:hAnsi="Arial" w:cs="Arial"/>
                <w:color w:val="000000"/>
                <w:sz w:val="18"/>
                <w:szCs w:val="18"/>
              </w:rPr>
            </w:pPr>
          </w:p>
          <w:p w14:paraId="63A0FE0C" w14:textId="77777777" w:rsidR="00273C25" w:rsidRPr="003B4F4B" w:rsidRDefault="00273C25" w:rsidP="00A7226A">
            <w:pPr>
              <w:spacing w:line="256" w:lineRule="auto"/>
              <w:jc w:val="center"/>
              <w:rPr>
                <w:rFonts w:ascii="Arial" w:hAnsi="Arial" w:cs="Arial"/>
                <w:color w:val="000000"/>
                <w:sz w:val="18"/>
                <w:szCs w:val="18"/>
              </w:rPr>
            </w:pPr>
          </w:p>
          <w:p w14:paraId="323F0B4B" w14:textId="77777777" w:rsidR="00273C25" w:rsidRPr="003B4F4B" w:rsidRDefault="00273C25" w:rsidP="00A7226A">
            <w:pPr>
              <w:spacing w:line="256" w:lineRule="auto"/>
              <w:jc w:val="center"/>
              <w:rPr>
                <w:rFonts w:ascii="Arial" w:hAnsi="Arial" w:cs="Arial"/>
                <w:color w:val="000000"/>
                <w:sz w:val="18"/>
                <w:szCs w:val="18"/>
              </w:rPr>
            </w:pPr>
          </w:p>
          <w:p w14:paraId="37A11C88"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3AD0508B" w14:textId="77777777" w:rsidR="00273C25" w:rsidRPr="003B4F4B" w:rsidRDefault="00273C25" w:rsidP="00A7226A">
            <w:pPr>
              <w:spacing w:line="256" w:lineRule="auto"/>
              <w:jc w:val="center"/>
              <w:rPr>
                <w:rFonts w:ascii="Arial" w:hAnsi="Arial" w:cs="Arial"/>
                <w:color w:val="000000"/>
                <w:sz w:val="18"/>
                <w:szCs w:val="18"/>
              </w:rPr>
            </w:pPr>
          </w:p>
          <w:p w14:paraId="64AEB4BE" w14:textId="77777777" w:rsidR="00273C25" w:rsidRPr="003B4F4B" w:rsidRDefault="00273C25" w:rsidP="00A7226A">
            <w:pPr>
              <w:spacing w:line="256" w:lineRule="auto"/>
              <w:jc w:val="center"/>
              <w:rPr>
                <w:rFonts w:ascii="Arial" w:hAnsi="Arial" w:cs="Arial"/>
                <w:color w:val="000000"/>
                <w:sz w:val="18"/>
                <w:szCs w:val="18"/>
              </w:rPr>
            </w:pPr>
          </w:p>
          <w:p w14:paraId="1D58CB78" w14:textId="77777777" w:rsidR="00273C25" w:rsidRPr="003B4F4B" w:rsidRDefault="00273C25" w:rsidP="00A7226A">
            <w:pPr>
              <w:spacing w:line="256" w:lineRule="auto"/>
              <w:jc w:val="center"/>
              <w:rPr>
                <w:rFonts w:ascii="Arial" w:hAnsi="Arial" w:cs="Arial"/>
                <w:color w:val="000000"/>
                <w:sz w:val="18"/>
                <w:szCs w:val="18"/>
              </w:rPr>
            </w:pPr>
          </w:p>
          <w:p w14:paraId="72828A64" w14:textId="77777777" w:rsidR="00273C25" w:rsidRPr="003B4F4B" w:rsidRDefault="00273C25" w:rsidP="00A7226A">
            <w:pPr>
              <w:spacing w:line="256" w:lineRule="auto"/>
              <w:jc w:val="center"/>
              <w:rPr>
                <w:rFonts w:ascii="Arial" w:hAnsi="Arial" w:cs="Arial"/>
                <w:color w:val="000000"/>
                <w:sz w:val="18"/>
                <w:szCs w:val="18"/>
              </w:rPr>
            </w:pPr>
          </w:p>
          <w:p w14:paraId="15040954"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11.517,00</w:t>
            </w:r>
          </w:p>
        </w:tc>
      </w:tr>
      <w:tr w:rsidR="00273C25" w:rsidRPr="003B4F4B" w14:paraId="3C0B3E8E" w14:textId="77777777" w:rsidTr="00A7226A">
        <w:trPr>
          <w:trHeight w:val="1260"/>
        </w:trPr>
        <w:tc>
          <w:tcPr>
            <w:tcW w:w="518" w:type="dxa"/>
            <w:tcBorders>
              <w:top w:val="single" w:sz="6" w:space="0" w:color="000000"/>
              <w:left w:val="single" w:sz="6" w:space="0" w:color="000000"/>
              <w:bottom w:val="single" w:sz="6" w:space="0" w:color="000000"/>
              <w:right w:val="single" w:sz="6" w:space="0" w:color="000000"/>
            </w:tcBorders>
            <w:vAlign w:val="center"/>
          </w:tcPr>
          <w:p w14:paraId="683BDE98" w14:textId="77777777" w:rsidR="00273C25" w:rsidRPr="003B4F4B" w:rsidRDefault="00273C25" w:rsidP="00A7226A">
            <w:pPr>
              <w:spacing w:line="256" w:lineRule="auto"/>
              <w:ind w:left="228"/>
              <w:rPr>
                <w:rFonts w:ascii="Arial" w:hAnsi="Arial" w:cs="Arial"/>
                <w:sz w:val="18"/>
                <w:szCs w:val="18"/>
              </w:rPr>
            </w:pPr>
            <w:r>
              <w:rPr>
                <w:rFonts w:ascii="Arial" w:hAnsi="Arial" w:cs="Arial"/>
                <w:sz w:val="18"/>
                <w:szCs w:val="18"/>
              </w:rPr>
              <w:t>11</w:t>
            </w:r>
          </w:p>
        </w:tc>
        <w:tc>
          <w:tcPr>
            <w:tcW w:w="3852" w:type="dxa"/>
            <w:tcBorders>
              <w:top w:val="single" w:sz="6" w:space="0" w:color="000000"/>
              <w:left w:val="single" w:sz="6" w:space="0" w:color="000000"/>
              <w:bottom w:val="single" w:sz="6" w:space="0" w:color="000000"/>
              <w:right w:val="single" w:sz="6" w:space="0" w:color="000000"/>
            </w:tcBorders>
          </w:tcPr>
          <w:p w14:paraId="5BD76ADF" w14:textId="77777777" w:rsidR="00273C25" w:rsidRPr="003B4F4B" w:rsidRDefault="00273C25" w:rsidP="00A7226A">
            <w:pPr>
              <w:spacing w:line="256" w:lineRule="auto"/>
              <w:rPr>
                <w:rFonts w:ascii="Arial" w:hAnsi="Arial" w:cs="Arial"/>
                <w:color w:val="000000"/>
                <w:sz w:val="18"/>
                <w:szCs w:val="18"/>
              </w:rPr>
            </w:pPr>
            <w:r w:rsidRPr="003B4F4B">
              <w:rPr>
                <w:rFonts w:ascii="Arial" w:hAnsi="Arial" w:cs="Arial"/>
                <w:color w:val="000000"/>
                <w:sz w:val="18"/>
                <w:szCs w:val="18"/>
              </w:rPr>
              <w:t>Refeições (almoço) tipo buffet livre que será servida na cidade de Curitiba, no Evento Esportivo de Futebol no Estádio Joaquim Américo. Almoço (50 refeições para equipe masculina e feminina). O cardápio deverá conter no mínimo: arroz, feijão branco ou preto, 2 tipos de salada, 1 refogado, farofa, 1 tipo de massa (macarrão, nhoque...), 2 tipos de carnes e suco a vontade.</w:t>
            </w:r>
          </w:p>
        </w:tc>
        <w:tc>
          <w:tcPr>
            <w:tcW w:w="1051" w:type="dxa"/>
            <w:tcBorders>
              <w:top w:val="single" w:sz="6" w:space="0" w:color="000000"/>
              <w:left w:val="single" w:sz="6" w:space="0" w:color="000000"/>
              <w:bottom w:val="single" w:sz="6" w:space="0" w:color="000000"/>
              <w:right w:val="single" w:sz="6" w:space="0" w:color="000000"/>
            </w:tcBorders>
          </w:tcPr>
          <w:p w14:paraId="722BDE4D" w14:textId="77777777" w:rsidR="00273C25" w:rsidRPr="003B4F4B" w:rsidRDefault="00273C25" w:rsidP="00A7226A">
            <w:pPr>
              <w:spacing w:line="256" w:lineRule="auto"/>
              <w:jc w:val="center"/>
              <w:rPr>
                <w:rFonts w:ascii="Arial" w:hAnsi="Arial" w:cs="Arial"/>
                <w:color w:val="000000"/>
                <w:sz w:val="18"/>
                <w:szCs w:val="18"/>
              </w:rPr>
            </w:pPr>
          </w:p>
          <w:p w14:paraId="17FC2264" w14:textId="77777777" w:rsidR="00273C25" w:rsidRPr="003B4F4B" w:rsidRDefault="00273C25" w:rsidP="00A7226A">
            <w:pPr>
              <w:spacing w:line="256" w:lineRule="auto"/>
              <w:jc w:val="center"/>
              <w:rPr>
                <w:rFonts w:ascii="Arial" w:hAnsi="Arial" w:cs="Arial"/>
                <w:color w:val="000000"/>
                <w:sz w:val="18"/>
                <w:szCs w:val="18"/>
              </w:rPr>
            </w:pPr>
          </w:p>
          <w:p w14:paraId="3EC017E4" w14:textId="77777777" w:rsidR="00273C25" w:rsidRPr="003B4F4B" w:rsidRDefault="00273C25" w:rsidP="00A7226A">
            <w:pPr>
              <w:spacing w:line="256" w:lineRule="auto"/>
              <w:jc w:val="center"/>
              <w:rPr>
                <w:rFonts w:ascii="Arial" w:hAnsi="Arial" w:cs="Arial"/>
                <w:color w:val="000000"/>
                <w:sz w:val="18"/>
                <w:szCs w:val="18"/>
              </w:rPr>
            </w:pPr>
          </w:p>
          <w:p w14:paraId="6A615D31" w14:textId="77777777" w:rsidR="00273C25" w:rsidRPr="003B4F4B" w:rsidRDefault="00273C25" w:rsidP="00A7226A">
            <w:pPr>
              <w:spacing w:line="256" w:lineRule="auto"/>
              <w:jc w:val="center"/>
              <w:rPr>
                <w:rFonts w:ascii="Arial" w:hAnsi="Arial" w:cs="Arial"/>
                <w:color w:val="000000"/>
                <w:sz w:val="18"/>
                <w:szCs w:val="18"/>
              </w:rPr>
            </w:pPr>
          </w:p>
          <w:p w14:paraId="34411910"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50</w:t>
            </w:r>
          </w:p>
        </w:tc>
        <w:tc>
          <w:tcPr>
            <w:tcW w:w="992" w:type="dxa"/>
            <w:tcBorders>
              <w:top w:val="single" w:sz="6" w:space="0" w:color="000000"/>
              <w:left w:val="single" w:sz="6" w:space="0" w:color="000000"/>
              <w:bottom w:val="single" w:sz="6" w:space="0" w:color="000000"/>
              <w:right w:val="single" w:sz="6" w:space="0" w:color="000000"/>
            </w:tcBorders>
          </w:tcPr>
          <w:p w14:paraId="406B42BE" w14:textId="77777777" w:rsidR="00273C25" w:rsidRPr="003B4F4B" w:rsidRDefault="00273C25" w:rsidP="00A7226A">
            <w:pPr>
              <w:spacing w:line="256" w:lineRule="auto"/>
              <w:jc w:val="center"/>
              <w:rPr>
                <w:rFonts w:ascii="Arial" w:hAnsi="Arial" w:cs="Arial"/>
                <w:color w:val="000000"/>
                <w:sz w:val="18"/>
                <w:szCs w:val="18"/>
              </w:rPr>
            </w:pPr>
          </w:p>
          <w:p w14:paraId="6DEC5B3F" w14:textId="77777777" w:rsidR="00273C25" w:rsidRPr="003B4F4B" w:rsidRDefault="00273C25" w:rsidP="00A7226A">
            <w:pPr>
              <w:spacing w:line="256" w:lineRule="auto"/>
              <w:jc w:val="center"/>
              <w:rPr>
                <w:rFonts w:ascii="Arial" w:hAnsi="Arial" w:cs="Arial"/>
                <w:color w:val="000000"/>
                <w:sz w:val="18"/>
                <w:szCs w:val="18"/>
              </w:rPr>
            </w:pPr>
          </w:p>
          <w:p w14:paraId="1F757321" w14:textId="77777777" w:rsidR="00273C25" w:rsidRPr="003B4F4B" w:rsidRDefault="00273C25" w:rsidP="00A7226A">
            <w:pPr>
              <w:spacing w:line="256" w:lineRule="auto"/>
              <w:jc w:val="center"/>
              <w:rPr>
                <w:rFonts w:ascii="Arial" w:hAnsi="Arial" w:cs="Arial"/>
                <w:color w:val="000000"/>
                <w:sz w:val="18"/>
                <w:szCs w:val="18"/>
              </w:rPr>
            </w:pPr>
          </w:p>
          <w:p w14:paraId="77CE7A8C" w14:textId="77777777" w:rsidR="00273C25" w:rsidRPr="003B4F4B" w:rsidRDefault="00273C25" w:rsidP="00A7226A">
            <w:pPr>
              <w:spacing w:line="256" w:lineRule="auto"/>
              <w:jc w:val="center"/>
              <w:rPr>
                <w:rFonts w:ascii="Arial" w:hAnsi="Arial" w:cs="Arial"/>
                <w:color w:val="000000"/>
                <w:sz w:val="18"/>
                <w:szCs w:val="18"/>
              </w:rPr>
            </w:pPr>
          </w:p>
          <w:p w14:paraId="47404A97"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Refeição</w:t>
            </w:r>
          </w:p>
        </w:tc>
        <w:tc>
          <w:tcPr>
            <w:tcW w:w="1134" w:type="dxa"/>
            <w:tcBorders>
              <w:top w:val="single" w:sz="6" w:space="0" w:color="000000"/>
              <w:left w:val="single" w:sz="6" w:space="0" w:color="000000"/>
              <w:bottom w:val="single" w:sz="6" w:space="0" w:color="000000"/>
              <w:right w:val="single" w:sz="6" w:space="0" w:color="000000"/>
            </w:tcBorders>
          </w:tcPr>
          <w:p w14:paraId="087A54E8" w14:textId="77777777" w:rsidR="00273C25" w:rsidRPr="003B4F4B" w:rsidRDefault="00273C25" w:rsidP="00A7226A">
            <w:pPr>
              <w:spacing w:line="256" w:lineRule="auto"/>
              <w:jc w:val="center"/>
              <w:rPr>
                <w:rFonts w:ascii="Arial" w:hAnsi="Arial" w:cs="Arial"/>
                <w:color w:val="000000"/>
                <w:sz w:val="18"/>
                <w:szCs w:val="18"/>
              </w:rPr>
            </w:pPr>
          </w:p>
          <w:p w14:paraId="5817F7C9" w14:textId="77777777" w:rsidR="00273C25" w:rsidRPr="003B4F4B" w:rsidRDefault="00273C25" w:rsidP="00A7226A">
            <w:pPr>
              <w:spacing w:line="256" w:lineRule="auto"/>
              <w:jc w:val="center"/>
              <w:rPr>
                <w:rFonts w:ascii="Arial" w:hAnsi="Arial" w:cs="Arial"/>
                <w:color w:val="000000"/>
                <w:sz w:val="18"/>
                <w:szCs w:val="18"/>
              </w:rPr>
            </w:pPr>
          </w:p>
          <w:p w14:paraId="2A89BA01" w14:textId="77777777" w:rsidR="00273C25" w:rsidRPr="003B4F4B" w:rsidRDefault="00273C25" w:rsidP="00A7226A">
            <w:pPr>
              <w:spacing w:line="256" w:lineRule="auto"/>
              <w:jc w:val="center"/>
              <w:rPr>
                <w:rFonts w:ascii="Arial" w:hAnsi="Arial" w:cs="Arial"/>
                <w:color w:val="000000"/>
                <w:sz w:val="18"/>
                <w:szCs w:val="18"/>
              </w:rPr>
            </w:pPr>
          </w:p>
          <w:p w14:paraId="00B185FE" w14:textId="77777777" w:rsidR="00273C25" w:rsidRPr="003B4F4B" w:rsidRDefault="00273C25" w:rsidP="00A7226A">
            <w:pPr>
              <w:spacing w:line="256" w:lineRule="auto"/>
              <w:jc w:val="center"/>
              <w:rPr>
                <w:rFonts w:ascii="Arial" w:hAnsi="Arial" w:cs="Arial"/>
                <w:color w:val="000000"/>
                <w:sz w:val="18"/>
                <w:szCs w:val="18"/>
              </w:rPr>
            </w:pPr>
          </w:p>
          <w:p w14:paraId="356E1BA5"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38,39</w:t>
            </w:r>
          </w:p>
        </w:tc>
        <w:tc>
          <w:tcPr>
            <w:tcW w:w="1559" w:type="dxa"/>
            <w:tcBorders>
              <w:top w:val="single" w:sz="6" w:space="0" w:color="000000"/>
              <w:left w:val="single" w:sz="6" w:space="0" w:color="000000"/>
              <w:bottom w:val="single" w:sz="6" w:space="0" w:color="000000"/>
              <w:right w:val="single" w:sz="6" w:space="0" w:color="000000"/>
            </w:tcBorders>
          </w:tcPr>
          <w:p w14:paraId="5C274F86" w14:textId="77777777" w:rsidR="00273C25" w:rsidRPr="003B4F4B" w:rsidRDefault="00273C25" w:rsidP="00A7226A">
            <w:pPr>
              <w:spacing w:line="256" w:lineRule="auto"/>
              <w:jc w:val="center"/>
              <w:rPr>
                <w:rFonts w:ascii="Arial" w:hAnsi="Arial" w:cs="Arial"/>
                <w:color w:val="000000"/>
                <w:sz w:val="18"/>
                <w:szCs w:val="18"/>
              </w:rPr>
            </w:pPr>
          </w:p>
          <w:p w14:paraId="6B22B107" w14:textId="77777777" w:rsidR="00273C25" w:rsidRPr="003B4F4B" w:rsidRDefault="00273C25" w:rsidP="00A7226A">
            <w:pPr>
              <w:spacing w:line="256" w:lineRule="auto"/>
              <w:jc w:val="center"/>
              <w:rPr>
                <w:rFonts w:ascii="Arial" w:hAnsi="Arial" w:cs="Arial"/>
                <w:color w:val="000000"/>
                <w:sz w:val="18"/>
                <w:szCs w:val="18"/>
              </w:rPr>
            </w:pPr>
          </w:p>
          <w:p w14:paraId="2CEE4238" w14:textId="77777777" w:rsidR="00273C25" w:rsidRPr="003B4F4B" w:rsidRDefault="00273C25" w:rsidP="00A7226A">
            <w:pPr>
              <w:spacing w:line="256" w:lineRule="auto"/>
              <w:jc w:val="center"/>
              <w:rPr>
                <w:rFonts w:ascii="Arial" w:hAnsi="Arial" w:cs="Arial"/>
                <w:color w:val="000000"/>
                <w:sz w:val="18"/>
                <w:szCs w:val="18"/>
              </w:rPr>
            </w:pPr>
          </w:p>
          <w:p w14:paraId="4B6F2EBE" w14:textId="77777777" w:rsidR="00273C25" w:rsidRPr="003B4F4B" w:rsidRDefault="00273C25" w:rsidP="00A7226A">
            <w:pPr>
              <w:spacing w:line="256" w:lineRule="auto"/>
              <w:jc w:val="center"/>
              <w:rPr>
                <w:rFonts w:ascii="Arial" w:hAnsi="Arial" w:cs="Arial"/>
                <w:color w:val="000000"/>
                <w:sz w:val="18"/>
                <w:szCs w:val="18"/>
              </w:rPr>
            </w:pPr>
          </w:p>
          <w:p w14:paraId="0361050C" w14:textId="77777777" w:rsidR="00273C25" w:rsidRPr="003B4F4B" w:rsidRDefault="00273C25" w:rsidP="00A7226A">
            <w:pPr>
              <w:spacing w:line="256" w:lineRule="auto"/>
              <w:jc w:val="center"/>
              <w:rPr>
                <w:rFonts w:ascii="Arial" w:hAnsi="Arial" w:cs="Arial"/>
                <w:color w:val="000000"/>
                <w:sz w:val="18"/>
                <w:szCs w:val="18"/>
              </w:rPr>
            </w:pPr>
            <w:r w:rsidRPr="003B4F4B">
              <w:rPr>
                <w:rFonts w:ascii="Arial" w:hAnsi="Arial" w:cs="Arial"/>
                <w:color w:val="000000"/>
                <w:sz w:val="18"/>
                <w:szCs w:val="18"/>
              </w:rPr>
              <w:t>1.919,50</w:t>
            </w:r>
          </w:p>
        </w:tc>
      </w:tr>
    </w:tbl>
    <w:p w14:paraId="166B92F9" w14:textId="77777777" w:rsidR="00273C25" w:rsidRPr="003B4F4B" w:rsidRDefault="00273C25" w:rsidP="00273C25">
      <w:pPr>
        <w:spacing w:after="0" w:line="256" w:lineRule="auto"/>
        <w:ind w:left="226"/>
        <w:rPr>
          <w:rFonts w:ascii="Arial" w:hAnsi="Arial" w:cs="Arial"/>
          <w:color w:val="000000"/>
          <w:kern w:val="2"/>
          <w:sz w:val="18"/>
          <w:szCs w:val="18"/>
        </w:rPr>
      </w:pPr>
      <w:r w:rsidRPr="003B4F4B">
        <w:rPr>
          <w:rFonts w:ascii="Arial" w:hAnsi="Arial" w:cs="Arial"/>
          <w:sz w:val="18"/>
          <w:szCs w:val="18"/>
        </w:rPr>
        <w:t xml:space="preserve"> </w:t>
      </w:r>
    </w:p>
    <w:p w14:paraId="37F21594" w14:textId="77777777" w:rsidR="00273C25" w:rsidRPr="003B4F4B" w:rsidRDefault="00273C25" w:rsidP="00273C25">
      <w:pPr>
        <w:spacing w:after="0" w:line="256" w:lineRule="auto"/>
        <w:ind w:left="226"/>
        <w:rPr>
          <w:rFonts w:ascii="Arial" w:hAnsi="Arial" w:cs="Arial"/>
          <w:sz w:val="18"/>
          <w:szCs w:val="18"/>
        </w:rPr>
      </w:pPr>
      <w:r w:rsidRPr="003B4F4B">
        <w:rPr>
          <w:rFonts w:ascii="Arial" w:hAnsi="Arial" w:cs="Arial"/>
          <w:sz w:val="18"/>
          <w:szCs w:val="18"/>
        </w:rPr>
        <w:t xml:space="preserve"> </w:t>
      </w:r>
    </w:p>
    <w:p w14:paraId="5D328E4E" w14:textId="77777777" w:rsidR="00273C25" w:rsidRPr="003B4F4B" w:rsidRDefault="00273C25" w:rsidP="00273C25">
      <w:pPr>
        <w:pStyle w:val="Ttulo3"/>
        <w:ind w:left="-5"/>
        <w:rPr>
          <w:rFonts w:ascii="Arial" w:hAnsi="Arial" w:cs="Arial"/>
          <w:b/>
          <w:bCs/>
          <w:color w:val="000000" w:themeColor="text1"/>
          <w:sz w:val="18"/>
          <w:szCs w:val="18"/>
        </w:rPr>
      </w:pPr>
      <w:r w:rsidRPr="003B4F4B">
        <w:rPr>
          <w:rFonts w:ascii="Arial" w:hAnsi="Arial" w:cs="Arial"/>
          <w:b/>
          <w:bCs/>
          <w:color w:val="000000" w:themeColor="text1"/>
          <w:sz w:val="18"/>
          <w:szCs w:val="18"/>
        </w:rPr>
        <w:t>4.2. Resultados pretendidos</w:t>
      </w:r>
    </w:p>
    <w:p w14:paraId="778A215F" w14:textId="77777777" w:rsidR="00273C25" w:rsidRPr="003B4F4B" w:rsidRDefault="00273C25" w:rsidP="00273C25">
      <w:pPr>
        <w:rPr>
          <w:rFonts w:ascii="Arial" w:hAnsi="Arial" w:cs="Arial"/>
          <w:sz w:val="18"/>
          <w:szCs w:val="18"/>
        </w:rPr>
      </w:pPr>
    </w:p>
    <w:p w14:paraId="092F2DF4" w14:textId="77777777" w:rsidR="00273C25" w:rsidRPr="003B4F4B" w:rsidRDefault="00273C25" w:rsidP="00273C25">
      <w:pPr>
        <w:rPr>
          <w:rFonts w:ascii="Arial" w:hAnsi="Arial" w:cs="Arial"/>
          <w:sz w:val="18"/>
          <w:szCs w:val="18"/>
        </w:rPr>
      </w:pPr>
      <w:r w:rsidRPr="003B4F4B">
        <w:rPr>
          <w:rFonts w:ascii="Arial" w:hAnsi="Arial" w:cs="Arial"/>
          <w:sz w:val="18"/>
          <w:szCs w:val="18"/>
        </w:rPr>
        <w:t>O princípio da eficiência define que a atividade administrativa deve ser norteada e exercitada do modo mais satisfatório possível.</w:t>
      </w:r>
    </w:p>
    <w:p w14:paraId="7202A79B" w14:textId="77777777" w:rsidR="00273C25" w:rsidRPr="003B4F4B" w:rsidRDefault="00273C25" w:rsidP="00273C25">
      <w:pPr>
        <w:rPr>
          <w:rFonts w:ascii="Arial" w:hAnsi="Arial" w:cs="Arial"/>
          <w:sz w:val="18"/>
          <w:szCs w:val="18"/>
        </w:rPr>
      </w:pPr>
      <w:r w:rsidRPr="003B4F4B">
        <w:rPr>
          <w:rFonts w:ascii="Arial" w:hAnsi="Arial" w:cs="Arial"/>
          <w:sz w:val="18"/>
          <w:szCs w:val="18"/>
        </w:rPr>
        <w:t>A contratação do objeto deste estudo visa atender a necessidade da Secretaria de Esportes, Cultura, Lazer e Juventude, para o seguintes serviços:</w:t>
      </w:r>
    </w:p>
    <w:p w14:paraId="6AE4C776" w14:textId="77777777" w:rsidR="00273C25" w:rsidRPr="003B4F4B" w:rsidRDefault="00273C25" w:rsidP="00273C25">
      <w:pPr>
        <w:shd w:val="clear" w:color="auto" w:fill="FFFFFF"/>
        <w:spacing w:after="0"/>
        <w:jc w:val="both"/>
        <w:rPr>
          <w:rFonts w:ascii="Arial" w:hAnsi="Arial" w:cs="Arial"/>
          <w:sz w:val="18"/>
          <w:szCs w:val="18"/>
        </w:rPr>
      </w:pPr>
      <w:r w:rsidRPr="003B4F4B">
        <w:rPr>
          <w:rFonts w:ascii="Arial" w:hAnsi="Arial" w:cs="Arial"/>
          <w:sz w:val="18"/>
          <w:szCs w:val="18"/>
        </w:rPr>
        <w:t>4.2.1. Fornecimento e preparo de alimentação em local apropriado na cidades onde acontecerão os eventos.</w:t>
      </w:r>
    </w:p>
    <w:p w14:paraId="65C4F845" w14:textId="77777777" w:rsidR="00273C25" w:rsidRPr="003B4F4B" w:rsidRDefault="00273C25" w:rsidP="00273C25">
      <w:pPr>
        <w:shd w:val="clear" w:color="auto" w:fill="FFFFFF"/>
        <w:spacing w:after="0"/>
        <w:jc w:val="both"/>
        <w:rPr>
          <w:rFonts w:ascii="Arial" w:hAnsi="Arial" w:cs="Arial"/>
          <w:sz w:val="18"/>
          <w:szCs w:val="18"/>
        </w:rPr>
      </w:pPr>
      <w:r w:rsidRPr="003B4F4B">
        <w:rPr>
          <w:rFonts w:ascii="Arial" w:hAnsi="Arial" w:cs="Arial"/>
          <w:sz w:val="18"/>
          <w:szCs w:val="18"/>
        </w:rPr>
        <w:t>4.2.2. Fornecimento de pelo menos 1 (um) garçom nos horários das refeições.</w:t>
      </w:r>
    </w:p>
    <w:p w14:paraId="50755964" w14:textId="77777777" w:rsidR="00273C25" w:rsidRPr="003B4F4B" w:rsidRDefault="00273C25" w:rsidP="00273C25">
      <w:pPr>
        <w:shd w:val="clear" w:color="auto" w:fill="FFFFFF"/>
        <w:spacing w:after="0"/>
        <w:jc w:val="both"/>
        <w:rPr>
          <w:rFonts w:ascii="Arial" w:hAnsi="Arial" w:cs="Arial"/>
          <w:sz w:val="18"/>
          <w:szCs w:val="18"/>
        </w:rPr>
      </w:pPr>
      <w:r w:rsidRPr="003B4F4B">
        <w:rPr>
          <w:rFonts w:ascii="Arial" w:hAnsi="Arial" w:cs="Arial"/>
          <w:sz w:val="18"/>
          <w:szCs w:val="18"/>
        </w:rPr>
        <w:t>4.2.3. Fornecimento de objetos para o preparo dos alimentos.</w:t>
      </w:r>
    </w:p>
    <w:p w14:paraId="40F32180" w14:textId="77777777" w:rsidR="00273C25" w:rsidRPr="003B4F4B" w:rsidRDefault="00273C25" w:rsidP="00273C25">
      <w:pPr>
        <w:shd w:val="clear" w:color="auto" w:fill="FFFFFF"/>
        <w:spacing w:after="0"/>
        <w:jc w:val="both"/>
        <w:rPr>
          <w:rFonts w:ascii="Arial" w:hAnsi="Arial" w:cs="Arial"/>
          <w:sz w:val="18"/>
          <w:szCs w:val="18"/>
        </w:rPr>
      </w:pPr>
      <w:r w:rsidRPr="003B4F4B">
        <w:rPr>
          <w:rFonts w:ascii="Arial" w:hAnsi="Arial" w:cs="Arial"/>
          <w:sz w:val="18"/>
          <w:szCs w:val="18"/>
        </w:rPr>
        <w:t>4.2.4. Fornecimento de pratos e talheres.</w:t>
      </w:r>
    </w:p>
    <w:p w14:paraId="4A5912FA" w14:textId="77777777" w:rsidR="00273C25" w:rsidRPr="003B4F4B" w:rsidRDefault="00273C25" w:rsidP="00273C25">
      <w:pPr>
        <w:spacing w:after="0" w:line="256" w:lineRule="auto"/>
        <w:ind w:left="1200"/>
        <w:rPr>
          <w:rFonts w:ascii="Arial" w:hAnsi="Arial" w:cs="Arial"/>
          <w:sz w:val="18"/>
          <w:szCs w:val="18"/>
        </w:rPr>
      </w:pPr>
    </w:p>
    <w:p w14:paraId="5639D4BD" w14:textId="77777777" w:rsidR="00273C25" w:rsidRPr="003B4F4B" w:rsidRDefault="00273C25" w:rsidP="00273C25">
      <w:pPr>
        <w:spacing w:after="0" w:line="256" w:lineRule="auto"/>
        <w:ind w:left="1200"/>
        <w:rPr>
          <w:rFonts w:ascii="Arial" w:hAnsi="Arial" w:cs="Arial"/>
          <w:sz w:val="18"/>
          <w:szCs w:val="18"/>
        </w:rPr>
      </w:pPr>
    </w:p>
    <w:p w14:paraId="03A3414A" w14:textId="77777777" w:rsidR="00273C25" w:rsidRPr="003B4F4B" w:rsidRDefault="00273C25" w:rsidP="00273C25">
      <w:pPr>
        <w:spacing w:after="0" w:line="256" w:lineRule="auto"/>
        <w:ind w:left="1200"/>
        <w:rPr>
          <w:rFonts w:ascii="Arial" w:hAnsi="Arial" w:cs="Arial"/>
          <w:sz w:val="18"/>
          <w:szCs w:val="18"/>
        </w:rPr>
      </w:pPr>
    </w:p>
    <w:p w14:paraId="290C5334" w14:textId="77777777" w:rsidR="00273C25" w:rsidRPr="003B4F4B" w:rsidRDefault="00273C25" w:rsidP="00273C25">
      <w:pPr>
        <w:spacing w:after="0" w:line="256" w:lineRule="auto"/>
        <w:ind w:left="1200"/>
        <w:rPr>
          <w:rFonts w:ascii="Arial" w:hAnsi="Arial" w:cs="Arial"/>
          <w:sz w:val="18"/>
          <w:szCs w:val="18"/>
        </w:rPr>
      </w:pPr>
    </w:p>
    <w:p w14:paraId="58E0C8E2" w14:textId="77777777" w:rsidR="00273C25" w:rsidRPr="003B4F4B" w:rsidRDefault="00273C25" w:rsidP="00273C25">
      <w:pPr>
        <w:pStyle w:val="Ttulo3"/>
        <w:ind w:left="-5"/>
        <w:rPr>
          <w:rFonts w:ascii="Arial" w:hAnsi="Arial" w:cs="Arial"/>
          <w:b/>
          <w:bCs/>
          <w:color w:val="auto"/>
          <w:sz w:val="18"/>
          <w:szCs w:val="18"/>
        </w:rPr>
      </w:pPr>
      <w:r w:rsidRPr="003B4F4B">
        <w:rPr>
          <w:rFonts w:ascii="Arial" w:hAnsi="Arial" w:cs="Arial"/>
          <w:b/>
          <w:bCs/>
          <w:color w:val="auto"/>
          <w:sz w:val="18"/>
          <w:szCs w:val="18"/>
        </w:rPr>
        <w:t>4.3. Estimativa de valor</w:t>
      </w:r>
    </w:p>
    <w:p w14:paraId="42875B85" w14:textId="77777777" w:rsidR="00273C25" w:rsidRPr="003B4F4B" w:rsidRDefault="00273C25" w:rsidP="00273C25">
      <w:pPr>
        <w:rPr>
          <w:rFonts w:ascii="Arial" w:hAnsi="Arial" w:cs="Arial"/>
          <w:sz w:val="18"/>
          <w:szCs w:val="18"/>
        </w:rPr>
      </w:pPr>
    </w:p>
    <w:p w14:paraId="5DCED9DA" w14:textId="77777777" w:rsidR="00273C25" w:rsidRPr="003B4F4B" w:rsidRDefault="00273C25" w:rsidP="00273C25">
      <w:pPr>
        <w:spacing w:after="54" w:line="256" w:lineRule="auto"/>
        <w:ind w:left="-15"/>
        <w:rPr>
          <w:rFonts w:ascii="Arial" w:hAnsi="Arial" w:cs="Arial"/>
          <w:sz w:val="18"/>
          <w:szCs w:val="18"/>
        </w:rPr>
      </w:pPr>
      <w:r w:rsidRPr="003B4F4B">
        <w:rPr>
          <w:rFonts w:ascii="Arial" w:hAnsi="Arial" w:cs="Arial"/>
          <w:sz w:val="18"/>
          <w:szCs w:val="18"/>
        </w:rPr>
        <w:t xml:space="preserve">Estima-se para a presente contratação o valor de </w:t>
      </w:r>
      <w:r>
        <w:rPr>
          <w:rFonts w:ascii="Arial" w:hAnsi="Arial" w:cs="Arial"/>
          <w:sz w:val="18"/>
          <w:szCs w:val="18"/>
        </w:rPr>
        <w:t>35.951,20</w:t>
      </w:r>
      <w:r w:rsidRPr="003B4F4B">
        <w:rPr>
          <w:rFonts w:ascii="Arial" w:hAnsi="Arial" w:cs="Arial"/>
          <w:sz w:val="18"/>
          <w:szCs w:val="18"/>
        </w:rPr>
        <w:t>.</w:t>
      </w:r>
    </w:p>
    <w:p w14:paraId="6388668C" w14:textId="77777777" w:rsidR="00273C25" w:rsidRPr="003B4F4B" w:rsidRDefault="00273C25" w:rsidP="00273C25">
      <w:pPr>
        <w:spacing w:after="0" w:line="256" w:lineRule="auto"/>
        <w:ind w:left="284"/>
        <w:rPr>
          <w:rFonts w:ascii="Arial" w:hAnsi="Arial" w:cs="Arial"/>
          <w:sz w:val="18"/>
          <w:szCs w:val="18"/>
        </w:rPr>
      </w:pPr>
      <w:r w:rsidRPr="003B4F4B">
        <w:rPr>
          <w:rFonts w:ascii="Arial" w:hAnsi="Arial" w:cs="Arial"/>
          <w:sz w:val="18"/>
          <w:szCs w:val="18"/>
        </w:rPr>
        <w:t xml:space="preserve"> </w:t>
      </w:r>
    </w:p>
    <w:p w14:paraId="02D2E759" w14:textId="77777777" w:rsidR="00273C25" w:rsidRPr="003B4F4B" w:rsidRDefault="00273C25" w:rsidP="00273C25">
      <w:pPr>
        <w:pStyle w:val="Ttulo3"/>
        <w:ind w:left="-5"/>
        <w:rPr>
          <w:rFonts w:ascii="Arial" w:hAnsi="Arial" w:cs="Arial"/>
          <w:b/>
          <w:bCs/>
          <w:color w:val="auto"/>
          <w:sz w:val="18"/>
          <w:szCs w:val="18"/>
        </w:rPr>
      </w:pPr>
      <w:r w:rsidRPr="003B4F4B">
        <w:rPr>
          <w:rFonts w:ascii="Arial" w:hAnsi="Arial" w:cs="Arial"/>
          <w:b/>
          <w:bCs/>
          <w:color w:val="auto"/>
          <w:sz w:val="18"/>
          <w:szCs w:val="18"/>
        </w:rPr>
        <w:lastRenderedPageBreak/>
        <w:t>4.4. A contratação será global, por lotes de itens, ou por itens</w:t>
      </w:r>
    </w:p>
    <w:p w14:paraId="7001F6AE" w14:textId="77777777" w:rsidR="00273C25" w:rsidRPr="003B4F4B" w:rsidRDefault="00273C25" w:rsidP="00273C25">
      <w:pPr>
        <w:ind w:left="115"/>
        <w:rPr>
          <w:rFonts w:ascii="Arial" w:hAnsi="Arial" w:cs="Arial"/>
          <w:sz w:val="18"/>
          <w:szCs w:val="18"/>
        </w:rPr>
      </w:pPr>
    </w:p>
    <w:p w14:paraId="166157A5"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 ) Global</w:t>
      </w:r>
    </w:p>
    <w:p w14:paraId="2F6C04AC"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 ) Lote de Itens</w:t>
      </w:r>
    </w:p>
    <w:p w14:paraId="5DFC0902"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(x) Por Itens</w:t>
      </w:r>
    </w:p>
    <w:p w14:paraId="28F2795B" w14:textId="77777777" w:rsidR="00273C25" w:rsidRPr="003B4F4B" w:rsidRDefault="00273C25" w:rsidP="00273C25">
      <w:pPr>
        <w:spacing w:after="0" w:line="256" w:lineRule="auto"/>
        <w:ind w:left="120"/>
        <w:rPr>
          <w:rFonts w:ascii="Arial" w:hAnsi="Arial" w:cs="Arial"/>
          <w:sz w:val="18"/>
          <w:szCs w:val="18"/>
        </w:rPr>
      </w:pPr>
      <w:r w:rsidRPr="003B4F4B">
        <w:rPr>
          <w:rFonts w:ascii="Arial" w:hAnsi="Arial" w:cs="Arial"/>
          <w:sz w:val="18"/>
          <w:szCs w:val="18"/>
        </w:rPr>
        <w:t xml:space="preserve"> </w:t>
      </w:r>
    </w:p>
    <w:p w14:paraId="7926538C" w14:textId="77777777" w:rsidR="00273C25" w:rsidRPr="003B4F4B" w:rsidRDefault="00273C25" w:rsidP="00273C25">
      <w:pPr>
        <w:pStyle w:val="Ttulo3"/>
        <w:ind w:left="-5"/>
        <w:rPr>
          <w:rFonts w:ascii="Arial" w:hAnsi="Arial" w:cs="Arial"/>
          <w:b/>
          <w:bCs/>
          <w:color w:val="auto"/>
          <w:sz w:val="18"/>
          <w:szCs w:val="18"/>
        </w:rPr>
      </w:pPr>
      <w:r w:rsidRPr="003B4F4B">
        <w:rPr>
          <w:rFonts w:ascii="Arial" w:hAnsi="Arial" w:cs="Arial"/>
          <w:b/>
          <w:bCs/>
          <w:color w:val="auto"/>
          <w:sz w:val="18"/>
          <w:szCs w:val="18"/>
        </w:rPr>
        <w:t>4.5. Análise e justificativa para o parcelamento</w:t>
      </w:r>
    </w:p>
    <w:p w14:paraId="4E602A9A" w14:textId="77777777" w:rsidR="00273C25" w:rsidRPr="003B4F4B" w:rsidRDefault="00273C25" w:rsidP="00273C25">
      <w:pPr>
        <w:rPr>
          <w:rFonts w:ascii="Arial" w:hAnsi="Arial" w:cs="Arial"/>
          <w:sz w:val="18"/>
          <w:szCs w:val="18"/>
        </w:rPr>
      </w:pPr>
    </w:p>
    <w:p w14:paraId="5A4F42D1" w14:textId="77777777" w:rsidR="00273C25" w:rsidRPr="003B4F4B" w:rsidRDefault="00273C25" w:rsidP="00273C25">
      <w:pPr>
        <w:rPr>
          <w:rFonts w:ascii="Arial" w:hAnsi="Arial" w:cs="Arial"/>
          <w:sz w:val="18"/>
          <w:szCs w:val="18"/>
        </w:rPr>
      </w:pPr>
      <w:r w:rsidRPr="003B4F4B">
        <w:rPr>
          <w:rFonts w:ascii="Arial" w:hAnsi="Arial" w:cs="Arial"/>
          <w:sz w:val="18"/>
          <w:szCs w:val="18"/>
        </w:rPr>
        <w:t>Não se aplica.</w:t>
      </w:r>
    </w:p>
    <w:p w14:paraId="2DC322D8" w14:textId="77777777" w:rsidR="00273C25" w:rsidRPr="003B4F4B" w:rsidRDefault="00273C25" w:rsidP="00273C25">
      <w:pPr>
        <w:rPr>
          <w:rFonts w:ascii="Arial" w:hAnsi="Arial" w:cs="Arial"/>
          <w:color w:val="FF0000"/>
          <w:sz w:val="18"/>
          <w:szCs w:val="18"/>
        </w:rPr>
      </w:pPr>
    </w:p>
    <w:p w14:paraId="321C86EB" w14:textId="77777777" w:rsidR="00273C25" w:rsidRPr="003B4F4B" w:rsidRDefault="00273C25" w:rsidP="00273C25">
      <w:pPr>
        <w:spacing w:after="212" w:line="256" w:lineRule="auto"/>
        <w:ind w:left="-5"/>
        <w:rPr>
          <w:rFonts w:ascii="Arial" w:hAnsi="Arial" w:cs="Arial"/>
          <w:sz w:val="18"/>
          <w:szCs w:val="18"/>
        </w:rPr>
      </w:pPr>
      <w:r w:rsidRPr="003B4F4B">
        <w:rPr>
          <w:rFonts w:ascii="Arial" w:hAnsi="Arial" w:cs="Arial"/>
          <w:b/>
          <w:sz w:val="18"/>
          <w:szCs w:val="18"/>
        </w:rPr>
        <w:t>4.6. O produto se classifica como bem de consumo comum?</w:t>
      </w:r>
    </w:p>
    <w:p w14:paraId="0B70C608"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(x) Serviço de bem comum.</w:t>
      </w:r>
    </w:p>
    <w:p w14:paraId="0069E086"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 ) Bem de qualidade comum.</w:t>
      </w:r>
    </w:p>
    <w:p w14:paraId="78D73052"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 ) Bem de Luxo.</w:t>
      </w:r>
    </w:p>
    <w:p w14:paraId="7265AA1B" w14:textId="77777777" w:rsidR="00273C25" w:rsidRPr="003B4F4B" w:rsidRDefault="00273C25" w:rsidP="00273C25">
      <w:pPr>
        <w:spacing w:after="60" w:line="256" w:lineRule="auto"/>
        <w:ind w:left="120"/>
        <w:rPr>
          <w:rFonts w:ascii="Arial" w:hAnsi="Arial" w:cs="Arial"/>
          <w:sz w:val="18"/>
          <w:szCs w:val="18"/>
        </w:rPr>
      </w:pPr>
      <w:r w:rsidRPr="003B4F4B">
        <w:rPr>
          <w:rFonts w:ascii="Arial" w:hAnsi="Arial" w:cs="Arial"/>
          <w:sz w:val="18"/>
          <w:szCs w:val="18"/>
        </w:rPr>
        <w:t xml:space="preserve"> </w:t>
      </w:r>
    </w:p>
    <w:p w14:paraId="413BC0D3" w14:textId="77777777" w:rsidR="00273C25" w:rsidRPr="003B4F4B" w:rsidRDefault="00273C25" w:rsidP="00273C25">
      <w:pPr>
        <w:pStyle w:val="Ttulo2"/>
        <w:rPr>
          <w:sz w:val="18"/>
          <w:szCs w:val="18"/>
        </w:rPr>
      </w:pPr>
      <w:r w:rsidRPr="003B4F4B">
        <w:rPr>
          <w:sz w:val="18"/>
          <w:szCs w:val="18"/>
        </w:rPr>
        <w:t>5. PROVIDÊNCIAS A SEREM ADOTADAS</w:t>
      </w:r>
    </w:p>
    <w:p w14:paraId="2C613199" w14:textId="77777777" w:rsidR="00273C25" w:rsidRPr="003B4F4B" w:rsidRDefault="00273C25" w:rsidP="00273C25">
      <w:pPr>
        <w:rPr>
          <w:rFonts w:ascii="Arial" w:hAnsi="Arial" w:cs="Arial"/>
          <w:sz w:val="18"/>
          <w:szCs w:val="18"/>
        </w:rPr>
      </w:pPr>
    </w:p>
    <w:p w14:paraId="27B89758" w14:textId="77777777" w:rsidR="00273C25" w:rsidRPr="003B4F4B" w:rsidRDefault="00273C25" w:rsidP="00273C25">
      <w:pPr>
        <w:rPr>
          <w:rFonts w:ascii="Arial" w:hAnsi="Arial" w:cs="Arial"/>
          <w:sz w:val="18"/>
          <w:szCs w:val="18"/>
        </w:rPr>
      </w:pPr>
      <w:r w:rsidRPr="003B4F4B">
        <w:rPr>
          <w:rFonts w:ascii="Arial" w:hAnsi="Arial" w:cs="Arial"/>
          <w:sz w:val="18"/>
          <w:szCs w:val="18"/>
        </w:rPr>
        <w:t>A empresa contratada deverá fornecer o serviço, conforme descrito no memorial descritivo, atendendo aos padrões de qualidade instituído pela fiscalização e órgãos de controle.</w:t>
      </w:r>
    </w:p>
    <w:p w14:paraId="6F92DFDC" w14:textId="77777777" w:rsidR="00273C25" w:rsidRPr="003B4F4B" w:rsidRDefault="00273C25" w:rsidP="00273C25">
      <w:pPr>
        <w:spacing w:after="62" w:line="256" w:lineRule="auto"/>
        <w:rPr>
          <w:rFonts w:ascii="Arial" w:hAnsi="Arial" w:cs="Arial"/>
          <w:sz w:val="18"/>
          <w:szCs w:val="18"/>
        </w:rPr>
      </w:pPr>
      <w:r w:rsidRPr="003B4F4B">
        <w:rPr>
          <w:rFonts w:ascii="Arial" w:hAnsi="Arial" w:cs="Arial"/>
          <w:sz w:val="18"/>
          <w:szCs w:val="18"/>
        </w:rPr>
        <w:t>O descumprimento ensejará nas sanções previstas no Termo de Referência e na legislação.</w:t>
      </w:r>
    </w:p>
    <w:p w14:paraId="70A2F367" w14:textId="77777777" w:rsidR="00273C25" w:rsidRPr="003B4F4B" w:rsidRDefault="00273C25" w:rsidP="00273C25">
      <w:pPr>
        <w:spacing w:after="62" w:line="256" w:lineRule="auto"/>
        <w:rPr>
          <w:rFonts w:ascii="Arial" w:hAnsi="Arial" w:cs="Arial"/>
          <w:sz w:val="18"/>
          <w:szCs w:val="18"/>
        </w:rPr>
      </w:pPr>
      <w:r w:rsidRPr="003B4F4B">
        <w:rPr>
          <w:rFonts w:ascii="Arial" w:hAnsi="Arial" w:cs="Arial"/>
          <w:sz w:val="18"/>
          <w:szCs w:val="18"/>
        </w:rPr>
        <w:t>No caso em questão não será necessária capacitação de servidores para a Gestão e Fiscalização contratual.</w:t>
      </w:r>
    </w:p>
    <w:p w14:paraId="3660B99E" w14:textId="77777777" w:rsidR="00273C25" w:rsidRPr="003B4F4B" w:rsidRDefault="00273C25" w:rsidP="00273C25">
      <w:pPr>
        <w:spacing w:after="60" w:line="256" w:lineRule="auto"/>
        <w:ind w:left="120"/>
        <w:rPr>
          <w:rFonts w:ascii="Arial" w:hAnsi="Arial" w:cs="Arial"/>
          <w:sz w:val="18"/>
          <w:szCs w:val="18"/>
        </w:rPr>
      </w:pPr>
      <w:r w:rsidRPr="003B4F4B">
        <w:rPr>
          <w:rFonts w:ascii="Arial" w:hAnsi="Arial" w:cs="Arial"/>
          <w:sz w:val="18"/>
          <w:szCs w:val="18"/>
        </w:rPr>
        <w:t xml:space="preserve"> </w:t>
      </w:r>
    </w:p>
    <w:p w14:paraId="37BDBE56" w14:textId="77777777" w:rsidR="00273C25" w:rsidRPr="003B4F4B" w:rsidRDefault="00273C25" w:rsidP="00273C25">
      <w:pPr>
        <w:spacing w:after="0" w:line="415" w:lineRule="auto"/>
        <w:ind w:right="4462"/>
        <w:rPr>
          <w:rFonts w:ascii="Arial" w:hAnsi="Arial" w:cs="Arial"/>
          <w:sz w:val="18"/>
          <w:szCs w:val="18"/>
        </w:rPr>
      </w:pPr>
      <w:r w:rsidRPr="003B4F4B">
        <w:rPr>
          <w:rFonts w:ascii="Arial" w:hAnsi="Arial" w:cs="Arial"/>
          <w:sz w:val="18"/>
          <w:szCs w:val="18"/>
        </w:rPr>
        <w:t xml:space="preserve">5.1. </w:t>
      </w:r>
      <w:r w:rsidRPr="003B4F4B">
        <w:rPr>
          <w:rFonts w:ascii="Arial" w:hAnsi="Arial" w:cs="Arial"/>
          <w:b/>
          <w:sz w:val="18"/>
          <w:szCs w:val="18"/>
        </w:rPr>
        <w:t xml:space="preserve">Contratações correlatas à solução escolhida </w:t>
      </w:r>
      <w:r w:rsidRPr="003B4F4B">
        <w:rPr>
          <w:rFonts w:ascii="Arial" w:hAnsi="Arial" w:cs="Arial"/>
          <w:sz w:val="18"/>
          <w:szCs w:val="18"/>
        </w:rPr>
        <w:t>Não se aplica.</w:t>
      </w:r>
    </w:p>
    <w:p w14:paraId="053BBE37" w14:textId="77777777" w:rsidR="00273C25" w:rsidRPr="003B4F4B" w:rsidRDefault="00273C25" w:rsidP="00273C25">
      <w:pPr>
        <w:spacing w:after="0" w:line="256" w:lineRule="auto"/>
        <w:ind w:left="1200"/>
        <w:rPr>
          <w:rFonts w:ascii="Arial" w:hAnsi="Arial" w:cs="Arial"/>
          <w:sz w:val="18"/>
          <w:szCs w:val="18"/>
        </w:rPr>
      </w:pPr>
      <w:r w:rsidRPr="003B4F4B">
        <w:rPr>
          <w:rFonts w:ascii="Arial" w:hAnsi="Arial" w:cs="Arial"/>
          <w:sz w:val="18"/>
          <w:szCs w:val="18"/>
        </w:rPr>
        <w:t xml:space="preserve"> </w:t>
      </w:r>
    </w:p>
    <w:p w14:paraId="5FFCF6B5" w14:textId="77777777" w:rsidR="00273C25" w:rsidRPr="003B4F4B" w:rsidRDefault="00273C25" w:rsidP="00273C25">
      <w:pPr>
        <w:spacing w:after="152" w:line="256" w:lineRule="auto"/>
        <w:ind w:left="-5"/>
        <w:rPr>
          <w:rFonts w:ascii="Arial" w:hAnsi="Arial" w:cs="Arial"/>
          <w:sz w:val="18"/>
          <w:szCs w:val="18"/>
        </w:rPr>
      </w:pPr>
      <w:r w:rsidRPr="003B4F4B">
        <w:rPr>
          <w:rFonts w:ascii="Arial" w:hAnsi="Arial" w:cs="Arial"/>
          <w:b/>
          <w:sz w:val="18"/>
          <w:szCs w:val="18"/>
        </w:rPr>
        <w:t>5.2. Contratações interdependentes</w:t>
      </w:r>
    </w:p>
    <w:p w14:paraId="06915679" w14:textId="77777777" w:rsidR="00273C25" w:rsidRPr="003B4F4B" w:rsidRDefault="00273C25" w:rsidP="00273C25">
      <w:pPr>
        <w:rPr>
          <w:rFonts w:ascii="Arial" w:hAnsi="Arial" w:cs="Arial"/>
          <w:sz w:val="18"/>
          <w:szCs w:val="18"/>
        </w:rPr>
      </w:pPr>
      <w:r w:rsidRPr="003B4F4B">
        <w:rPr>
          <w:rFonts w:ascii="Arial" w:hAnsi="Arial" w:cs="Arial"/>
          <w:sz w:val="18"/>
          <w:szCs w:val="18"/>
        </w:rPr>
        <w:t>Não se aplica.</w:t>
      </w:r>
    </w:p>
    <w:p w14:paraId="10AF15D5" w14:textId="77777777" w:rsidR="00273C25" w:rsidRPr="003B4F4B" w:rsidRDefault="00273C25" w:rsidP="00273C25">
      <w:pPr>
        <w:spacing w:after="0" w:line="256" w:lineRule="auto"/>
        <w:ind w:left="1200"/>
        <w:rPr>
          <w:rFonts w:ascii="Arial" w:hAnsi="Arial" w:cs="Arial"/>
          <w:sz w:val="18"/>
          <w:szCs w:val="18"/>
        </w:rPr>
      </w:pPr>
    </w:p>
    <w:p w14:paraId="27E556DC" w14:textId="77777777" w:rsidR="00273C25" w:rsidRPr="003B4F4B" w:rsidRDefault="00273C25" w:rsidP="00273C25">
      <w:pPr>
        <w:pStyle w:val="Ttulo3"/>
        <w:ind w:left="-5"/>
        <w:rPr>
          <w:rFonts w:ascii="Arial" w:hAnsi="Arial" w:cs="Arial"/>
          <w:b/>
          <w:bCs/>
          <w:color w:val="auto"/>
          <w:sz w:val="18"/>
          <w:szCs w:val="18"/>
        </w:rPr>
      </w:pPr>
      <w:r w:rsidRPr="003B4F4B">
        <w:rPr>
          <w:rFonts w:ascii="Arial" w:hAnsi="Arial" w:cs="Arial"/>
          <w:b/>
          <w:bCs/>
          <w:color w:val="auto"/>
          <w:sz w:val="18"/>
          <w:szCs w:val="18"/>
        </w:rPr>
        <w:t>5.3. Possíveis impactos ambientais</w:t>
      </w:r>
    </w:p>
    <w:p w14:paraId="2441FE88" w14:textId="77777777" w:rsidR="00273C25" w:rsidRPr="003B4F4B" w:rsidRDefault="00273C25" w:rsidP="00273C25">
      <w:pPr>
        <w:rPr>
          <w:rFonts w:ascii="Arial" w:hAnsi="Arial" w:cs="Arial"/>
          <w:sz w:val="18"/>
          <w:szCs w:val="18"/>
        </w:rPr>
      </w:pPr>
    </w:p>
    <w:p w14:paraId="12CE5B42" w14:textId="77777777" w:rsidR="00273C25" w:rsidRPr="003B4F4B" w:rsidRDefault="00273C25" w:rsidP="00273C25">
      <w:pPr>
        <w:rPr>
          <w:rFonts w:ascii="Arial" w:hAnsi="Arial" w:cs="Arial"/>
          <w:sz w:val="18"/>
          <w:szCs w:val="18"/>
        </w:rPr>
      </w:pPr>
      <w:r w:rsidRPr="003B4F4B">
        <w:rPr>
          <w:rFonts w:ascii="Arial" w:hAnsi="Arial" w:cs="Arial"/>
          <w:sz w:val="18"/>
          <w:szCs w:val="18"/>
        </w:rPr>
        <w:t>5.3.1. A empresa contratada, sempre que possível, deverá adotar práticas e/ou critérios sustentáveis, dentre eles relativos a:</w:t>
      </w:r>
    </w:p>
    <w:p w14:paraId="118FC121" w14:textId="77777777" w:rsidR="00273C25" w:rsidRPr="003B4F4B" w:rsidRDefault="00273C25" w:rsidP="00273C25">
      <w:pPr>
        <w:numPr>
          <w:ilvl w:val="0"/>
          <w:numId w:val="48"/>
        </w:numPr>
        <w:spacing w:after="4" w:line="312" w:lineRule="auto"/>
        <w:ind w:firstLine="340"/>
        <w:jc w:val="both"/>
        <w:rPr>
          <w:rFonts w:ascii="Arial" w:hAnsi="Arial" w:cs="Arial"/>
          <w:sz w:val="18"/>
          <w:szCs w:val="18"/>
        </w:rPr>
      </w:pPr>
      <w:r w:rsidRPr="003B4F4B">
        <w:rPr>
          <w:rFonts w:ascii="Arial" w:hAnsi="Arial" w:cs="Arial"/>
          <w:sz w:val="18"/>
          <w:szCs w:val="18"/>
        </w:rPr>
        <w:t>- menor impacto sobre recursos naturais como flora, fauna, ar, solo e água;</w:t>
      </w:r>
    </w:p>
    <w:p w14:paraId="52F0D3C6" w14:textId="77777777" w:rsidR="00273C25" w:rsidRPr="003B4F4B" w:rsidRDefault="00273C25" w:rsidP="00273C25">
      <w:pPr>
        <w:numPr>
          <w:ilvl w:val="0"/>
          <w:numId w:val="48"/>
        </w:numPr>
        <w:spacing w:after="4" w:line="312" w:lineRule="auto"/>
        <w:ind w:firstLine="340"/>
        <w:jc w:val="both"/>
        <w:rPr>
          <w:rFonts w:ascii="Arial" w:hAnsi="Arial" w:cs="Arial"/>
          <w:sz w:val="18"/>
          <w:szCs w:val="18"/>
        </w:rPr>
      </w:pPr>
      <w:r w:rsidRPr="003B4F4B">
        <w:rPr>
          <w:rFonts w:ascii="Arial" w:hAnsi="Arial" w:cs="Arial"/>
          <w:sz w:val="18"/>
          <w:szCs w:val="18"/>
        </w:rPr>
        <w:t>- preferência para materiais, tecnologias e matérias-primas de origem local;</w:t>
      </w:r>
    </w:p>
    <w:p w14:paraId="7BF92306" w14:textId="77777777" w:rsidR="00273C25" w:rsidRPr="003B4F4B" w:rsidRDefault="00273C25" w:rsidP="00273C25">
      <w:pPr>
        <w:numPr>
          <w:ilvl w:val="0"/>
          <w:numId w:val="48"/>
        </w:numPr>
        <w:spacing w:after="4" w:line="312" w:lineRule="auto"/>
        <w:ind w:firstLine="340"/>
        <w:jc w:val="both"/>
        <w:rPr>
          <w:rFonts w:ascii="Arial" w:hAnsi="Arial" w:cs="Arial"/>
          <w:sz w:val="18"/>
          <w:szCs w:val="18"/>
        </w:rPr>
      </w:pPr>
      <w:r w:rsidRPr="003B4F4B">
        <w:rPr>
          <w:rFonts w:ascii="Arial" w:hAnsi="Arial" w:cs="Arial"/>
          <w:sz w:val="18"/>
          <w:szCs w:val="18"/>
        </w:rPr>
        <w:t>- maior eficiência na utilização de recursos naturais como água e energia;</w:t>
      </w:r>
    </w:p>
    <w:p w14:paraId="1FC1A40E" w14:textId="77777777" w:rsidR="00273C25" w:rsidRPr="003B4F4B" w:rsidRDefault="00273C25" w:rsidP="00273C25">
      <w:pPr>
        <w:numPr>
          <w:ilvl w:val="0"/>
          <w:numId w:val="48"/>
        </w:numPr>
        <w:spacing w:after="4" w:line="312" w:lineRule="auto"/>
        <w:ind w:firstLine="340"/>
        <w:jc w:val="both"/>
        <w:rPr>
          <w:rFonts w:ascii="Arial" w:hAnsi="Arial" w:cs="Arial"/>
          <w:sz w:val="18"/>
          <w:szCs w:val="18"/>
        </w:rPr>
      </w:pPr>
      <w:r w:rsidRPr="003B4F4B">
        <w:rPr>
          <w:rFonts w:ascii="Arial" w:hAnsi="Arial" w:cs="Arial"/>
          <w:sz w:val="18"/>
          <w:szCs w:val="18"/>
        </w:rPr>
        <w:t>- maior geração de empregos, preferencialmente com mão de obra local;</w:t>
      </w:r>
    </w:p>
    <w:p w14:paraId="62BF5EC3" w14:textId="77777777" w:rsidR="00273C25" w:rsidRPr="003B4F4B" w:rsidRDefault="00273C25" w:rsidP="00273C25">
      <w:pPr>
        <w:numPr>
          <w:ilvl w:val="0"/>
          <w:numId w:val="48"/>
        </w:numPr>
        <w:spacing w:after="4" w:line="312" w:lineRule="auto"/>
        <w:ind w:firstLine="340"/>
        <w:jc w:val="both"/>
        <w:rPr>
          <w:rFonts w:ascii="Arial" w:hAnsi="Arial" w:cs="Arial"/>
          <w:sz w:val="18"/>
          <w:szCs w:val="18"/>
        </w:rPr>
      </w:pPr>
      <w:r w:rsidRPr="003B4F4B">
        <w:rPr>
          <w:rFonts w:ascii="Arial" w:hAnsi="Arial" w:cs="Arial"/>
          <w:sz w:val="18"/>
          <w:szCs w:val="18"/>
        </w:rPr>
        <w:t>- maior vida útil e menor custo de manutenção do bem;</w:t>
      </w:r>
    </w:p>
    <w:p w14:paraId="62A34916" w14:textId="77777777" w:rsidR="00273C25" w:rsidRPr="003B4F4B" w:rsidRDefault="00273C25" w:rsidP="00273C25">
      <w:pPr>
        <w:numPr>
          <w:ilvl w:val="0"/>
          <w:numId w:val="48"/>
        </w:numPr>
        <w:spacing w:after="4" w:line="312" w:lineRule="auto"/>
        <w:ind w:firstLine="340"/>
        <w:jc w:val="both"/>
        <w:rPr>
          <w:rFonts w:ascii="Arial" w:hAnsi="Arial" w:cs="Arial"/>
          <w:sz w:val="18"/>
          <w:szCs w:val="18"/>
        </w:rPr>
      </w:pPr>
      <w:r w:rsidRPr="003B4F4B">
        <w:rPr>
          <w:rFonts w:ascii="Arial" w:hAnsi="Arial" w:cs="Arial"/>
          <w:sz w:val="18"/>
          <w:szCs w:val="18"/>
        </w:rPr>
        <w:t>- uso de inovações que reduzam a pressão sobre recursos naturais;</w:t>
      </w:r>
    </w:p>
    <w:p w14:paraId="2D37C090" w14:textId="77777777" w:rsidR="00273C25" w:rsidRPr="003B4F4B" w:rsidRDefault="00273C25" w:rsidP="00273C25">
      <w:pPr>
        <w:numPr>
          <w:ilvl w:val="0"/>
          <w:numId w:val="48"/>
        </w:numPr>
        <w:spacing w:after="4" w:line="312" w:lineRule="auto"/>
        <w:ind w:firstLine="340"/>
        <w:jc w:val="both"/>
        <w:rPr>
          <w:rFonts w:ascii="Arial" w:hAnsi="Arial" w:cs="Arial"/>
          <w:sz w:val="18"/>
          <w:szCs w:val="18"/>
        </w:rPr>
      </w:pPr>
      <w:r w:rsidRPr="003B4F4B">
        <w:rPr>
          <w:rFonts w:ascii="Arial" w:hAnsi="Arial" w:cs="Arial"/>
          <w:sz w:val="18"/>
          <w:szCs w:val="18"/>
        </w:rPr>
        <w:t>- origem sustentável dos recursos naturais utilizados nos bens e serviços contratados; e</w:t>
      </w:r>
    </w:p>
    <w:p w14:paraId="4EE3198C" w14:textId="77777777" w:rsidR="00273C25" w:rsidRPr="003B4F4B" w:rsidRDefault="00273C25" w:rsidP="00273C25">
      <w:pPr>
        <w:numPr>
          <w:ilvl w:val="0"/>
          <w:numId w:val="48"/>
        </w:numPr>
        <w:spacing w:after="4" w:line="312" w:lineRule="auto"/>
        <w:ind w:firstLine="340"/>
        <w:jc w:val="both"/>
        <w:rPr>
          <w:rFonts w:ascii="Arial" w:hAnsi="Arial" w:cs="Arial"/>
          <w:sz w:val="18"/>
          <w:szCs w:val="18"/>
        </w:rPr>
      </w:pPr>
      <w:r w:rsidRPr="003B4F4B">
        <w:rPr>
          <w:rFonts w:ascii="Arial" w:hAnsi="Arial" w:cs="Arial"/>
          <w:sz w:val="18"/>
          <w:szCs w:val="18"/>
        </w:rPr>
        <w:lastRenderedPageBreak/>
        <w:t>- utilização de produtos florestais madeireiros e não madeireiros originários de manejo florestal sustentável ou de reflorestamento.</w:t>
      </w:r>
    </w:p>
    <w:p w14:paraId="7957E367" w14:textId="77777777" w:rsidR="00273C25" w:rsidRPr="003B4F4B" w:rsidRDefault="00273C25" w:rsidP="00273C25">
      <w:pPr>
        <w:spacing w:after="4" w:line="312" w:lineRule="auto"/>
        <w:ind w:left="680"/>
        <w:jc w:val="both"/>
        <w:rPr>
          <w:rFonts w:ascii="Arial" w:hAnsi="Arial" w:cs="Arial"/>
          <w:sz w:val="18"/>
          <w:szCs w:val="18"/>
        </w:rPr>
      </w:pPr>
    </w:p>
    <w:p w14:paraId="3BBBD490" w14:textId="77777777" w:rsidR="00273C25" w:rsidRPr="003B4F4B" w:rsidRDefault="00273C25" w:rsidP="00273C25">
      <w:pPr>
        <w:rPr>
          <w:rFonts w:ascii="Arial" w:hAnsi="Arial" w:cs="Arial"/>
          <w:sz w:val="18"/>
          <w:szCs w:val="18"/>
        </w:rPr>
      </w:pPr>
      <w:r w:rsidRPr="003B4F4B">
        <w:rPr>
          <w:rFonts w:ascii="Arial" w:hAnsi="Arial" w:cs="Arial"/>
          <w:sz w:val="18"/>
          <w:szCs w:val="18"/>
        </w:rPr>
        <w:t>5.3.2. A contratada deverá adotar as seguintes práticas de sustentabilidade, quando couber:</w:t>
      </w:r>
    </w:p>
    <w:p w14:paraId="2FD672C1" w14:textId="77777777" w:rsidR="00273C25" w:rsidRPr="003B4F4B" w:rsidRDefault="00273C25" w:rsidP="00273C25">
      <w:pPr>
        <w:numPr>
          <w:ilvl w:val="0"/>
          <w:numId w:val="49"/>
        </w:numPr>
        <w:spacing w:after="4" w:line="312" w:lineRule="auto"/>
        <w:ind w:firstLine="340"/>
        <w:jc w:val="both"/>
        <w:rPr>
          <w:rFonts w:ascii="Arial" w:hAnsi="Arial" w:cs="Arial"/>
          <w:sz w:val="18"/>
          <w:szCs w:val="18"/>
        </w:rPr>
      </w:pPr>
      <w:r w:rsidRPr="003B4F4B">
        <w:rPr>
          <w:rFonts w:ascii="Arial" w:hAnsi="Arial" w:cs="Arial"/>
          <w:sz w:val="18"/>
          <w:szCs w:val="18"/>
        </w:rPr>
        <w:t>- que use produtos de limpeza e conservação de superfícies e objetos inanimados que obedeçam às classificações e especificações determinadas pela ANVISA;</w:t>
      </w:r>
    </w:p>
    <w:p w14:paraId="50FD12CE" w14:textId="77777777" w:rsidR="00273C25" w:rsidRPr="003B4F4B" w:rsidRDefault="00273C25" w:rsidP="00273C25">
      <w:pPr>
        <w:numPr>
          <w:ilvl w:val="0"/>
          <w:numId w:val="49"/>
        </w:numPr>
        <w:spacing w:after="4" w:line="312" w:lineRule="auto"/>
        <w:ind w:firstLine="340"/>
        <w:jc w:val="both"/>
        <w:rPr>
          <w:rFonts w:ascii="Arial" w:hAnsi="Arial" w:cs="Arial"/>
          <w:sz w:val="18"/>
          <w:szCs w:val="18"/>
        </w:rPr>
      </w:pPr>
      <w:r w:rsidRPr="003B4F4B">
        <w:rPr>
          <w:rFonts w:ascii="Arial" w:hAnsi="Arial" w:cs="Arial"/>
          <w:sz w:val="18"/>
          <w:szCs w:val="18"/>
        </w:rPr>
        <w:t>- que adote medidas para evitar o desperdício de água tratada;</w:t>
      </w:r>
    </w:p>
    <w:p w14:paraId="17C7479F" w14:textId="77777777" w:rsidR="00273C25" w:rsidRPr="003B4F4B" w:rsidRDefault="00273C25" w:rsidP="00273C25">
      <w:pPr>
        <w:numPr>
          <w:ilvl w:val="0"/>
          <w:numId w:val="49"/>
        </w:numPr>
        <w:spacing w:after="4" w:line="312" w:lineRule="auto"/>
        <w:ind w:firstLine="340"/>
        <w:jc w:val="both"/>
        <w:rPr>
          <w:rFonts w:ascii="Arial" w:hAnsi="Arial" w:cs="Arial"/>
          <w:sz w:val="18"/>
          <w:szCs w:val="18"/>
        </w:rPr>
      </w:pPr>
      <w:r w:rsidRPr="003B4F4B">
        <w:rPr>
          <w:rFonts w:ascii="Arial" w:hAnsi="Arial" w:cs="Arial"/>
          <w:sz w:val="18"/>
          <w:szCs w:val="18"/>
        </w:rPr>
        <w:t>- que observe a Resolução CONAMA nº 20, de 7 de dezembro de 1994, ou outra que venha sucedê-la, quanto aos equipamentos de limpeza que gerem ruído no seu funcionamento;</w:t>
      </w:r>
    </w:p>
    <w:p w14:paraId="53136FFC" w14:textId="77777777" w:rsidR="00273C25" w:rsidRPr="003B4F4B" w:rsidRDefault="00273C25" w:rsidP="00273C25">
      <w:pPr>
        <w:numPr>
          <w:ilvl w:val="0"/>
          <w:numId w:val="49"/>
        </w:numPr>
        <w:spacing w:after="4" w:line="312" w:lineRule="auto"/>
        <w:ind w:firstLine="340"/>
        <w:jc w:val="both"/>
        <w:rPr>
          <w:rFonts w:ascii="Arial" w:hAnsi="Arial" w:cs="Arial"/>
          <w:sz w:val="18"/>
          <w:szCs w:val="18"/>
        </w:rPr>
      </w:pPr>
      <w:r w:rsidRPr="003B4F4B">
        <w:rPr>
          <w:rFonts w:ascii="Arial" w:hAnsi="Arial" w:cs="Arial"/>
          <w:sz w:val="18"/>
          <w:szCs w:val="18"/>
        </w:rPr>
        <w:t>- que forneça aos empregados os equipamentos de segurança que se fizerem necessários, para a execução de serviços;</w:t>
      </w:r>
    </w:p>
    <w:p w14:paraId="2BBBEC7E" w14:textId="77777777" w:rsidR="00273C25" w:rsidRPr="003B4F4B" w:rsidRDefault="00273C25" w:rsidP="00273C25">
      <w:pPr>
        <w:numPr>
          <w:ilvl w:val="0"/>
          <w:numId w:val="49"/>
        </w:numPr>
        <w:spacing w:after="4" w:line="312" w:lineRule="auto"/>
        <w:ind w:firstLine="340"/>
        <w:jc w:val="both"/>
        <w:rPr>
          <w:rFonts w:ascii="Arial" w:hAnsi="Arial" w:cs="Arial"/>
          <w:sz w:val="18"/>
          <w:szCs w:val="18"/>
        </w:rPr>
      </w:pPr>
      <w:r w:rsidRPr="003B4F4B">
        <w:rPr>
          <w:rFonts w:ascii="Arial" w:hAnsi="Arial" w:cs="Arial"/>
          <w:sz w:val="18"/>
          <w:szCs w:val="18"/>
        </w:rPr>
        <w:t xml:space="preserve">- que realize a separação dos resíduos recicláveis descartados pelos participantes do evento, na fonte geradora, e a sua destinação às associações e cooperativas dos catadores de materiais recicláveis, que será procedida pela coleta seletiva do papel para reciclagem, quando couber, nos termos do Decreto nº 4.167, de 20 de janeiro de 2009; </w:t>
      </w:r>
    </w:p>
    <w:p w14:paraId="636C5E5C" w14:textId="77777777" w:rsidR="00273C25" w:rsidRPr="003B4F4B" w:rsidRDefault="00273C25" w:rsidP="00273C25">
      <w:pPr>
        <w:numPr>
          <w:ilvl w:val="0"/>
          <w:numId w:val="49"/>
        </w:numPr>
        <w:spacing w:after="4" w:line="312" w:lineRule="auto"/>
        <w:ind w:firstLine="340"/>
        <w:jc w:val="both"/>
        <w:rPr>
          <w:rFonts w:ascii="Arial" w:hAnsi="Arial" w:cs="Arial"/>
          <w:sz w:val="18"/>
          <w:szCs w:val="18"/>
        </w:rPr>
      </w:pPr>
      <w:r w:rsidRPr="003B4F4B">
        <w:rPr>
          <w:rFonts w:ascii="Arial" w:hAnsi="Arial" w:cs="Arial"/>
          <w:sz w:val="18"/>
          <w:szCs w:val="18"/>
        </w:rPr>
        <w:t xml:space="preserve"> - que respeite as Normas Brasileiras – NBR publicadas pela ABNT sobre resíduos sólidos; </w:t>
      </w:r>
    </w:p>
    <w:p w14:paraId="4F6CDF4A" w14:textId="77777777" w:rsidR="00273C25" w:rsidRPr="003B4F4B" w:rsidRDefault="00273C25" w:rsidP="00273C25">
      <w:pPr>
        <w:spacing w:after="4" w:line="312" w:lineRule="auto"/>
        <w:jc w:val="both"/>
        <w:rPr>
          <w:rFonts w:ascii="Arial" w:hAnsi="Arial" w:cs="Arial"/>
          <w:sz w:val="18"/>
          <w:szCs w:val="18"/>
        </w:rPr>
      </w:pPr>
    </w:p>
    <w:p w14:paraId="1EBEFAFE" w14:textId="77777777" w:rsidR="00273C25" w:rsidRPr="003B4F4B" w:rsidRDefault="00273C25" w:rsidP="00273C25">
      <w:pPr>
        <w:pStyle w:val="Ttulo2"/>
        <w:rPr>
          <w:color w:val="auto"/>
          <w:sz w:val="18"/>
          <w:szCs w:val="18"/>
        </w:rPr>
      </w:pPr>
      <w:r w:rsidRPr="003B4F4B">
        <w:rPr>
          <w:color w:val="auto"/>
          <w:sz w:val="18"/>
          <w:szCs w:val="18"/>
        </w:rPr>
        <w:t>6. ANÁLISE DE CONTRATAÇÕES ANTERIORES</w:t>
      </w:r>
    </w:p>
    <w:p w14:paraId="1FAFA556" w14:textId="77777777" w:rsidR="00273C25" w:rsidRPr="003B4F4B" w:rsidRDefault="00273C25" w:rsidP="00273C25">
      <w:pPr>
        <w:ind w:left="10"/>
        <w:rPr>
          <w:rFonts w:ascii="Arial" w:hAnsi="Arial" w:cs="Arial"/>
          <w:sz w:val="18"/>
          <w:szCs w:val="18"/>
        </w:rPr>
      </w:pPr>
      <w:r w:rsidRPr="003B4F4B">
        <w:rPr>
          <w:rFonts w:ascii="Arial" w:hAnsi="Arial" w:cs="Arial"/>
          <w:sz w:val="18"/>
          <w:szCs w:val="18"/>
        </w:rPr>
        <w:t>Não houve.</w:t>
      </w:r>
    </w:p>
    <w:p w14:paraId="30669D86" w14:textId="77777777" w:rsidR="00273C25" w:rsidRPr="003B4F4B" w:rsidRDefault="00273C25" w:rsidP="00273C25">
      <w:pPr>
        <w:spacing w:after="0" w:line="256" w:lineRule="auto"/>
        <w:ind w:left="170"/>
        <w:rPr>
          <w:rFonts w:ascii="Arial" w:hAnsi="Arial" w:cs="Arial"/>
          <w:sz w:val="18"/>
          <w:szCs w:val="18"/>
        </w:rPr>
      </w:pPr>
      <w:r w:rsidRPr="003B4F4B">
        <w:rPr>
          <w:rFonts w:ascii="Arial" w:hAnsi="Arial" w:cs="Arial"/>
          <w:sz w:val="18"/>
          <w:szCs w:val="18"/>
        </w:rPr>
        <w:t xml:space="preserve"> </w:t>
      </w:r>
    </w:p>
    <w:p w14:paraId="6BB5E9E1" w14:textId="77777777" w:rsidR="00273C25" w:rsidRPr="003B4F4B" w:rsidRDefault="00273C25" w:rsidP="00273C25">
      <w:pPr>
        <w:pStyle w:val="Ttulo3"/>
        <w:spacing w:after="62"/>
        <w:ind w:left="-5"/>
        <w:rPr>
          <w:rFonts w:ascii="Arial" w:hAnsi="Arial" w:cs="Arial"/>
          <w:b/>
          <w:bCs/>
          <w:color w:val="auto"/>
          <w:sz w:val="18"/>
          <w:szCs w:val="18"/>
        </w:rPr>
      </w:pPr>
      <w:r w:rsidRPr="003B4F4B">
        <w:rPr>
          <w:rFonts w:ascii="Arial" w:hAnsi="Arial" w:cs="Arial"/>
          <w:b/>
          <w:bCs/>
          <w:color w:val="auto"/>
          <w:sz w:val="18"/>
          <w:szCs w:val="18"/>
        </w:rPr>
        <w:t>6.1. Identificação e reparo dos problemas do certame/contrato anterior</w:t>
      </w:r>
    </w:p>
    <w:p w14:paraId="3CDA5287" w14:textId="77777777" w:rsidR="00273C25" w:rsidRPr="003B4F4B" w:rsidRDefault="00273C25" w:rsidP="00273C25">
      <w:pPr>
        <w:ind w:left="10"/>
        <w:rPr>
          <w:rFonts w:ascii="Arial" w:hAnsi="Arial" w:cs="Arial"/>
          <w:sz w:val="18"/>
          <w:szCs w:val="18"/>
        </w:rPr>
      </w:pPr>
      <w:r w:rsidRPr="003B4F4B">
        <w:rPr>
          <w:rFonts w:ascii="Arial" w:hAnsi="Arial" w:cs="Arial"/>
          <w:sz w:val="18"/>
          <w:szCs w:val="18"/>
        </w:rPr>
        <w:t>Não houve.</w:t>
      </w:r>
    </w:p>
    <w:p w14:paraId="1E9CCD34" w14:textId="77777777" w:rsidR="00273C25" w:rsidRPr="003B4F4B" w:rsidRDefault="00273C25" w:rsidP="00273C25">
      <w:pPr>
        <w:ind w:left="10"/>
        <w:rPr>
          <w:rFonts w:ascii="Arial" w:hAnsi="Arial" w:cs="Arial"/>
          <w:sz w:val="18"/>
          <w:szCs w:val="18"/>
        </w:rPr>
      </w:pPr>
    </w:p>
    <w:p w14:paraId="0078F44C"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Assinatura:</w:t>
      </w:r>
    </w:p>
    <w:p w14:paraId="3B40C820" w14:textId="77777777" w:rsidR="00273C25" w:rsidRPr="003B4F4B" w:rsidRDefault="00273C25" w:rsidP="00273C25">
      <w:pPr>
        <w:ind w:left="115"/>
        <w:jc w:val="center"/>
        <w:rPr>
          <w:rFonts w:ascii="Arial" w:hAnsi="Arial" w:cs="Arial"/>
          <w:sz w:val="18"/>
          <w:szCs w:val="18"/>
        </w:rPr>
      </w:pPr>
      <w:r w:rsidRPr="003B4F4B">
        <w:rPr>
          <w:rFonts w:ascii="Arial" w:hAnsi="Arial" w:cs="Arial"/>
          <w:sz w:val="18"/>
          <w:szCs w:val="18"/>
        </w:rPr>
        <w:t>_______________________________________________</w:t>
      </w:r>
    </w:p>
    <w:p w14:paraId="3F4A362A" w14:textId="77777777" w:rsidR="00273C25" w:rsidRPr="003B4F4B" w:rsidRDefault="00273C25" w:rsidP="00273C25">
      <w:pPr>
        <w:ind w:left="115"/>
        <w:jc w:val="center"/>
        <w:rPr>
          <w:rFonts w:ascii="Arial" w:hAnsi="Arial" w:cs="Arial"/>
          <w:sz w:val="18"/>
          <w:szCs w:val="18"/>
        </w:rPr>
      </w:pPr>
      <w:r w:rsidRPr="003B4F4B">
        <w:rPr>
          <w:rFonts w:ascii="Arial" w:hAnsi="Arial" w:cs="Arial"/>
          <w:sz w:val="18"/>
          <w:szCs w:val="18"/>
        </w:rPr>
        <w:t>GUSTAVO HENRIQUE SAES</w:t>
      </w:r>
    </w:p>
    <w:p w14:paraId="1D0CB397" w14:textId="77777777" w:rsidR="00273C25" w:rsidRPr="003B4F4B" w:rsidRDefault="00273C25" w:rsidP="00273C25">
      <w:pPr>
        <w:ind w:left="115"/>
        <w:jc w:val="center"/>
        <w:rPr>
          <w:rFonts w:ascii="Arial" w:hAnsi="Arial" w:cs="Arial"/>
          <w:sz w:val="18"/>
          <w:szCs w:val="18"/>
        </w:rPr>
      </w:pPr>
      <w:r w:rsidRPr="003B4F4B">
        <w:rPr>
          <w:rFonts w:ascii="Arial" w:hAnsi="Arial" w:cs="Arial"/>
          <w:sz w:val="18"/>
          <w:szCs w:val="18"/>
        </w:rPr>
        <w:t>SECRETÁRIO DE ESPORTES, CULTURA, LAZER E CIDADANIA</w:t>
      </w:r>
    </w:p>
    <w:p w14:paraId="0B526287" w14:textId="77777777" w:rsidR="00273C25" w:rsidRPr="003B4F4B" w:rsidRDefault="00273C25" w:rsidP="00273C25">
      <w:pPr>
        <w:ind w:left="115"/>
        <w:rPr>
          <w:rFonts w:ascii="Arial" w:hAnsi="Arial" w:cs="Arial"/>
          <w:sz w:val="18"/>
          <w:szCs w:val="18"/>
        </w:rPr>
      </w:pPr>
    </w:p>
    <w:p w14:paraId="729A9122" w14:textId="77777777" w:rsidR="00273C25" w:rsidRPr="003B4F4B" w:rsidRDefault="00273C25" w:rsidP="00273C25">
      <w:pPr>
        <w:spacing w:after="60" w:line="256" w:lineRule="auto"/>
        <w:ind w:left="1200"/>
        <w:rPr>
          <w:rFonts w:ascii="Arial" w:hAnsi="Arial" w:cs="Arial"/>
          <w:sz w:val="18"/>
          <w:szCs w:val="18"/>
        </w:rPr>
      </w:pPr>
    </w:p>
    <w:p w14:paraId="2EBEB91E" w14:textId="77777777" w:rsidR="00273C25" w:rsidRPr="003B4F4B" w:rsidRDefault="00273C25" w:rsidP="00273C25">
      <w:pPr>
        <w:pStyle w:val="Ttulo2"/>
        <w:spacing w:after="302"/>
        <w:rPr>
          <w:color w:val="auto"/>
          <w:sz w:val="18"/>
          <w:szCs w:val="18"/>
        </w:rPr>
      </w:pPr>
      <w:r w:rsidRPr="003B4F4B">
        <w:rPr>
          <w:color w:val="auto"/>
          <w:sz w:val="18"/>
          <w:szCs w:val="18"/>
        </w:rPr>
        <w:t>7. CONCLUSÃO DO ESTUDO</w:t>
      </w:r>
    </w:p>
    <w:p w14:paraId="65D07FCC" w14:textId="77777777" w:rsidR="00273C25" w:rsidRPr="003B4F4B" w:rsidRDefault="00273C25" w:rsidP="00273C25">
      <w:pPr>
        <w:spacing w:after="128"/>
        <w:ind w:left="115"/>
        <w:rPr>
          <w:rFonts w:ascii="Arial" w:hAnsi="Arial" w:cs="Arial"/>
          <w:sz w:val="18"/>
          <w:szCs w:val="18"/>
        </w:rPr>
      </w:pPr>
      <w:r w:rsidRPr="003B4F4B">
        <w:rPr>
          <w:rFonts w:ascii="Arial" w:hAnsi="Arial" w:cs="Arial"/>
          <w:sz w:val="18"/>
          <w:szCs w:val="18"/>
        </w:rPr>
        <w:t>Foi encontrada solução viável?</w:t>
      </w:r>
    </w:p>
    <w:p w14:paraId="0AC3B564"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 x ) Sim</w:t>
      </w:r>
    </w:p>
    <w:p w14:paraId="11126F9C"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  ) Não</w:t>
      </w:r>
    </w:p>
    <w:p w14:paraId="0B506295" w14:textId="77777777" w:rsidR="00273C25" w:rsidRPr="003B4F4B" w:rsidRDefault="00273C25" w:rsidP="00273C25">
      <w:pPr>
        <w:spacing w:after="60" w:line="256" w:lineRule="auto"/>
        <w:ind w:left="120"/>
        <w:rPr>
          <w:rFonts w:ascii="Arial" w:hAnsi="Arial" w:cs="Arial"/>
          <w:sz w:val="18"/>
          <w:szCs w:val="18"/>
        </w:rPr>
      </w:pPr>
      <w:r w:rsidRPr="003B4F4B">
        <w:rPr>
          <w:rFonts w:ascii="Arial" w:hAnsi="Arial" w:cs="Arial"/>
          <w:sz w:val="18"/>
          <w:szCs w:val="18"/>
        </w:rPr>
        <w:t xml:space="preserve"> </w:t>
      </w:r>
    </w:p>
    <w:p w14:paraId="25E2965E"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7.1. Qual será a fonte dos recursos a serem utilizados?</w:t>
      </w:r>
    </w:p>
    <w:tbl>
      <w:tblPr>
        <w:tblStyle w:val="TableGrid"/>
        <w:tblW w:w="9870" w:type="dxa"/>
        <w:tblInd w:w="-38" w:type="dxa"/>
        <w:tblCellMar>
          <w:top w:w="73" w:type="dxa"/>
          <w:left w:w="186" w:type="dxa"/>
          <w:right w:w="115" w:type="dxa"/>
        </w:tblCellMar>
        <w:tblLook w:val="04A0" w:firstRow="1" w:lastRow="0" w:firstColumn="1" w:lastColumn="0" w:noHBand="0" w:noVBand="1"/>
      </w:tblPr>
      <w:tblGrid>
        <w:gridCol w:w="2760"/>
        <w:gridCol w:w="2115"/>
        <w:gridCol w:w="4995"/>
      </w:tblGrid>
      <w:tr w:rsidR="00273C25" w:rsidRPr="003B4F4B" w14:paraId="6401755B" w14:textId="77777777" w:rsidTr="00A7226A">
        <w:trPr>
          <w:trHeight w:val="735"/>
        </w:trPr>
        <w:tc>
          <w:tcPr>
            <w:tcW w:w="2760" w:type="dxa"/>
            <w:tcBorders>
              <w:top w:val="single" w:sz="6" w:space="0" w:color="000000"/>
              <w:left w:val="single" w:sz="6" w:space="0" w:color="000000"/>
              <w:bottom w:val="single" w:sz="6" w:space="0" w:color="000000"/>
              <w:right w:val="single" w:sz="6" w:space="0" w:color="000000"/>
            </w:tcBorders>
            <w:vAlign w:val="center"/>
            <w:hideMark/>
          </w:tcPr>
          <w:p w14:paraId="00AF5C62" w14:textId="77777777" w:rsidR="00273C25" w:rsidRPr="003B4F4B" w:rsidRDefault="00273C25" w:rsidP="00A7226A">
            <w:pPr>
              <w:spacing w:line="256" w:lineRule="auto"/>
              <w:jc w:val="center"/>
              <w:rPr>
                <w:rFonts w:ascii="Arial" w:hAnsi="Arial" w:cs="Arial"/>
                <w:sz w:val="18"/>
                <w:szCs w:val="18"/>
              </w:rPr>
            </w:pPr>
            <w:r w:rsidRPr="003B4F4B">
              <w:rPr>
                <w:rFonts w:ascii="Arial" w:hAnsi="Arial" w:cs="Arial"/>
                <w:b/>
                <w:sz w:val="18"/>
                <w:szCs w:val="18"/>
              </w:rPr>
              <w:t>SECRETARIA MUNICIPAL</w:t>
            </w:r>
          </w:p>
        </w:tc>
        <w:tc>
          <w:tcPr>
            <w:tcW w:w="2115" w:type="dxa"/>
            <w:tcBorders>
              <w:top w:val="single" w:sz="6" w:space="0" w:color="000000"/>
              <w:left w:val="single" w:sz="6" w:space="0" w:color="000000"/>
              <w:bottom w:val="single" w:sz="6" w:space="0" w:color="000000"/>
              <w:right w:val="single" w:sz="6" w:space="0" w:color="000000"/>
            </w:tcBorders>
            <w:vAlign w:val="center"/>
            <w:hideMark/>
          </w:tcPr>
          <w:p w14:paraId="6277D2F9" w14:textId="77777777" w:rsidR="00273C25" w:rsidRPr="003B4F4B" w:rsidRDefault="00273C25" w:rsidP="00A7226A">
            <w:pPr>
              <w:spacing w:line="256" w:lineRule="auto"/>
              <w:jc w:val="center"/>
              <w:rPr>
                <w:rFonts w:ascii="Arial" w:hAnsi="Arial" w:cs="Arial"/>
                <w:sz w:val="18"/>
                <w:szCs w:val="18"/>
              </w:rPr>
            </w:pPr>
            <w:r w:rsidRPr="003B4F4B">
              <w:rPr>
                <w:rFonts w:ascii="Arial" w:hAnsi="Arial" w:cs="Arial"/>
                <w:b/>
                <w:sz w:val="18"/>
                <w:szCs w:val="18"/>
              </w:rPr>
              <w:t>FONTE DE RECURSOS</w:t>
            </w:r>
          </w:p>
        </w:tc>
        <w:tc>
          <w:tcPr>
            <w:tcW w:w="4995" w:type="dxa"/>
            <w:tcBorders>
              <w:top w:val="single" w:sz="6" w:space="0" w:color="000000"/>
              <w:left w:val="single" w:sz="6" w:space="0" w:color="000000"/>
              <w:bottom w:val="single" w:sz="6" w:space="0" w:color="000000"/>
              <w:right w:val="single" w:sz="6" w:space="0" w:color="000000"/>
            </w:tcBorders>
            <w:vAlign w:val="center"/>
            <w:hideMark/>
          </w:tcPr>
          <w:p w14:paraId="29E57D37" w14:textId="77777777" w:rsidR="00273C25" w:rsidRPr="003B4F4B" w:rsidRDefault="00273C25" w:rsidP="00A7226A">
            <w:pPr>
              <w:spacing w:line="256" w:lineRule="auto"/>
              <w:ind w:right="89"/>
              <w:jc w:val="center"/>
              <w:rPr>
                <w:rFonts w:ascii="Arial" w:hAnsi="Arial" w:cs="Arial"/>
                <w:sz w:val="18"/>
                <w:szCs w:val="18"/>
              </w:rPr>
            </w:pPr>
            <w:r w:rsidRPr="003B4F4B">
              <w:rPr>
                <w:rFonts w:ascii="Arial" w:hAnsi="Arial" w:cs="Arial"/>
                <w:b/>
                <w:sz w:val="18"/>
                <w:szCs w:val="18"/>
              </w:rPr>
              <w:t>DOTAÇÃO</w:t>
            </w:r>
          </w:p>
        </w:tc>
      </w:tr>
      <w:tr w:rsidR="00273C25" w:rsidRPr="003B4F4B" w14:paraId="1D8240B0" w14:textId="77777777" w:rsidTr="00A7226A">
        <w:trPr>
          <w:trHeight w:val="375"/>
        </w:trPr>
        <w:tc>
          <w:tcPr>
            <w:tcW w:w="2760" w:type="dxa"/>
            <w:vMerge w:val="restart"/>
            <w:tcBorders>
              <w:top w:val="single" w:sz="6" w:space="0" w:color="000000"/>
              <w:left w:val="single" w:sz="6" w:space="0" w:color="000000"/>
              <w:bottom w:val="single" w:sz="6" w:space="0" w:color="000000"/>
              <w:right w:val="single" w:sz="6" w:space="0" w:color="000000"/>
            </w:tcBorders>
            <w:vAlign w:val="center"/>
            <w:hideMark/>
          </w:tcPr>
          <w:p w14:paraId="26FFFDC0" w14:textId="77777777" w:rsidR="00273C25" w:rsidRPr="003B4F4B" w:rsidRDefault="00273C25" w:rsidP="00A7226A">
            <w:pPr>
              <w:spacing w:line="256" w:lineRule="auto"/>
              <w:ind w:right="78"/>
              <w:jc w:val="center"/>
              <w:rPr>
                <w:rFonts w:ascii="Arial" w:hAnsi="Arial" w:cs="Arial"/>
                <w:sz w:val="18"/>
                <w:szCs w:val="18"/>
              </w:rPr>
            </w:pPr>
            <w:r w:rsidRPr="003B4F4B">
              <w:rPr>
                <w:rFonts w:ascii="Arial" w:hAnsi="Arial" w:cs="Arial"/>
                <w:sz w:val="18"/>
                <w:szCs w:val="18"/>
              </w:rPr>
              <w:t>ESPORTES, CULTURA, LAZER E JUVENTUDE</w:t>
            </w:r>
          </w:p>
        </w:tc>
        <w:tc>
          <w:tcPr>
            <w:tcW w:w="2115" w:type="dxa"/>
            <w:tcBorders>
              <w:top w:val="single" w:sz="6" w:space="0" w:color="000000"/>
              <w:left w:val="single" w:sz="6" w:space="0" w:color="000000"/>
              <w:bottom w:val="single" w:sz="6" w:space="0" w:color="000000"/>
              <w:right w:val="single" w:sz="6" w:space="0" w:color="000000"/>
            </w:tcBorders>
          </w:tcPr>
          <w:p w14:paraId="45B6727C" w14:textId="77777777" w:rsidR="00273C25" w:rsidRPr="003B4F4B" w:rsidRDefault="00273C25" w:rsidP="00A7226A">
            <w:pPr>
              <w:spacing w:line="256" w:lineRule="auto"/>
              <w:ind w:right="84"/>
              <w:jc w:val="center"/>
              <w:rPr>
                <w:rFonts w:ascii="Arial" w:hAnsi="Arial" w:cs="Arial"/>
                <w:sz w:val="18"/>
                <w:szCs w:val="18"/>
              </w:rPr>
            </w:pPr>
          </w:p>
        </w:tc>
        <w:tc>
          <w:tcPr>
            <w:tcW w:w="4995" w:type="dxa"/>
            <w:tcBorders>
              <w:top w:val="single" w:sz="6" w:space="0" w:color="000000"/>
              <w:left w:val="single" w:sz="6" w:space="0" w:color="000000"/>
              <w:bottom w:val="single" w:sz="6" w:space="0" w:color="000000"/>
              <w:right w:val="single" w:sz="6" w:space="0" w:color="000000"/>
            </w:tcBorders>
          </w:tcPr>
          <w:p w14:paraId="0352E0AF" w14:textId="77777777" w:rsidR="00273C25" w:rsidRPr="003B4F4B" w:rsidRDefault="00273C25" w:rsidP="00A7226A">
            <w:pPr>
              <w:spacing w:line="256" w:lineRule="auto"/>
              <w:rPr>
                <w:rFonts w:ascii="Arial" w:hAnsi="Arial" w:cs="Arial"/>
                <w:sz w:val="18"/>
                <w:szCs w:val="18"/>
                <w:highlight w:val="yellow"/>
              </w:rPr>
            </w:pPr>
          </w:p>
        </w:tc>
      </w:tr>
      <w:tr w:rsidR="00273C25" w:rsidRPr="003B4F4B" w14:paraId="7D9B9DDB" w14:textId="77777777" w:rsidTr="00A7226A">
        <w:trPr>
          <w:trHeight w:val="36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F872BD" w14:textId="77777777" w:rsidR="00273C25" w:rsidRPr="003B4F4B" w:rsidRDefault="00273C25" w:rsidP="00A7226A">
            <w:pPr>
              <w:rPr>
                <w:rFonts w:ascii="Arial" w:hAnsi="Arial" w:cs="Arial"/>
                <w:color w:val="000000"/>
                <w:sz w:val="18"/>
                <w:szCs w:val="18"/>
              </w:rPr>
            </w:pPr>
          </w:p>
        </w:tc>
        <w:tc>
          <w:tcPr>
            <w:tcW w:w="2115" w:type="dxa"/>
            <w:tcBorders>
              <w:top w:val="single" w:sz="6" w:space="0" w:color="000000"/>
              <w:left w:val="single" w:sz="6" w:space="0" w:color="000000"/>
              <w:bottom w:val="single" w:sz="6" w:space="0" w:color="000000"/>
              <w:right w:val="single" w:sz="6" w:space="0" w:color="000000"/>
            </w:tcBorders>
          </w:tcPr>
          <w:p w14:paraId="5E567C1F" w14:textId="77777777" w:rsidR="00273C25" w:rsidRPr="003B4F4B" w:rsidRDefault="00273C25" w:rsidP="00A7226A">
            <w:pPr>
              <w:spacing w:line="256" w:lineRule="auto"/>
              <w:ind w:right="84"/>
              <w:jc w:val="center"/>
              <w:rPr>
                <w:rFonts w:ascii="Arial" w:hAnsi="Arial" w:cs="Arial"/>
                <w:sz w:val="18"/>
                <w:szCs w:val="18"/>
              </w:rPr>
            </w:pPr>
          </w:p>
        </w:tc>
        <w:tc>
          <w:tcPr>
            <w:tcW w:w="4995" w:type="dxa"/>
            <w:tcBorders>
              <w:top w:val="single" w:sz="6" w:space="0" w:color="000000"/>
              <w:left w:val="single" w:sz="6" w:space="0" w:color="000000"/>
              <w:bottom w:val="single" w:sz="6" w:space="0" w:color="000000"/>
              <w:right w:val="single" w:sz="6" w:space="0" w:color="000000"/>
            </w:tcBorders>
          </w:tcPr>
          <w:p w14:paraId="36E4ABB2" w14:textId="77777777" w:rsidR="00273C25" w:rsidRPr="003B4F4B" w:rsidRDefault="00273C25" w:rsidP="00A7226A">
            <w:pPr>
              <w:spacing w:line="256" w:lineRule="auto"/>
              <w:rPr>
                <w:rFonts w:ascii="Arial" w:hAnsi="Arial" w:cs="Arial"/>
                <w:sz w:val="18"/>
                <w:szCs w:val="18"/>
              </w:rPr>
            </w:pPr>
          </w:p>
        </w:tc>
      </w:tr>
    </w:tbl>
    <w:p w14:paraId="5603E4BA" w14:textId="77777777" w:rsidR="00273C25" w:rsidRPr="003B4F4B" w:rsidRDefault="00273C25" w:rsidP="00273C25">
      <w:pPr>
        <w:spacing w:after="45" w:line="256" w:lineRule="auto"/>
        <w:ind w:left="58"/>
        <w:rPr>
          <w:rFonts w:ascii="Arial" w:hAnsi="Arial" w:cs="Arial"/>
          <w:color w:val="000000"/>
          <w:kern w:val="2"/>
          <w:sz w:val="18"/>
          <w:szCs w:val="18"/>
        </w:rPr>
      </w:pPr>
      <w:r w:rsidRPr="003B4F4B">
        <w:rPr>
          <w:rFonts w:ascii="Arial" w:hAnsi="Arial" w:cs="Arial"/>
          <w:sz w:val="18"/>
          <w:szCs w:val="18"/>
        </w:rPr>
        <w:t xml:space="preserve"> </w:t>
      </w:r>
    </w:p>
    <w:p w14:paraId="6E6A8B4F"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 X ) Recursos Próprios</w:t>
      </w:r>
    </w:p>
    <w:p w14:paraId="086F4A71"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  ) Recursos Estaduais</w:t>
      </w:r>
    </w:p>
    <w:p w14:paraId="30878487"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  ) Recursos Federais</w:t>
      </w:r>
    </w:p>
    <w:p w14:paraId="59F400B7"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 xml:space="preserve">(  ) Recursos Internacionais </w:t>
      </w:r>
    </w:p>
    <w:p w14:paraId="00CC45E0" w14:textId="77777777" w:rsidR="00273C25" w:rsidRPr="003B4F4B" w:rsidRDefault="00273C25" w:rsidP="00273C25">
      <w:pPr>
        <w:pStyle w:val="Ttulo2"/>
        <w:rPr>
          <w:sz w:val="18"/>
          <w:szCs w:val="18"/>
        </w:rPr>
      </w:pPr>
      <w:r w:rsidRPr="003B4F4B">
        <w:rPr>
          <w:sz w:val="18"/>
          <w:szCs w:val="18"/>
        </w:rPr>
        <w:t>8. APROVAÇÃO</w:t>
      </w:r>
    </w:p>
    <w:p w14:paraId="37A14A3D" w14:textId="77777777" w:rsidR="00273C25" w:rsidRPr="003B4F4B" w:rsidRDefault="00273C25" w:rsidP="00273C25">
      <w:pPr>
        <w:spacing w:after="0" w:line="256" w:lineRule="auto"/>
        <w:ind w:left="120"/>
        <w:rPr>
          <w:rFonts w:ascii="Arial" w:hAnsi="Arial" w:cs="Arial"/>
          <w:sz w:val="18"/>
          <w:szCs w:val="18"/>
        </w:rPr>
      </w:pPr>
      <w:r w:rsidRPr="003B4F4B">
        <w:rPr>
          <w:rFonts w:ascii="Arial" w:hAnsi="Arial" w:cs="Arial"/>
          <w:sz w:val="18"/>
          <w:szCs w:val="18"/>
        </w:rPr>
        <w:t>(X ) Aprovado</w:t>
      </w:r>
    </w:p>
    <w:p w14:paraId="41A9D1EA" w14:textId="77777777" w:rsidR="00273C25" w:rsidRPr="003B4F4B" w:rsidRDefault="00273C25" w:rsidP="00273C25">
      <w:pPr>
        <w:spacing w:after="0" w:line="256" w:lineRule="auto"/>
        <w:ind w:left="120"/>
        <w:rPr>
          <w:rFonts w:ascii="Arial" w:hAnsi="Arial" w:cs="Arial"/>
          <w:sz w:val="18"/>
          <w:szCs w:val="18"/>
        </w:rPr>
      </w:pPr>
      <w:r w:rsidRPr="003B4F4B">
        <w:rPr>
          <w:rFonts w:ascii="Arial" w:hAnsi="Arial" w:cs="Arial"/>
          <w:sz w:val="18"/>
          <w:szCs w:val="18"/>
        </w:rPr>
        <w:t>( ) Reprovado</w:t>
      </w:r>
    </w:p>
    <w:p w14:paraId="2AE6D573" w14:textId="77777777" w:rsidR="00273C25" w:rsidRPr="003B4F4B" w:rsidRDefault="00273C25" w:rsidP="00273C25">
      <w:pPr>
        <w:ind w:left="115"/>
        <w:rPr>
          <w:rFonts w:ascii="Arial" w:hAnsi="Arial" w:cs="Arial"/>
          <w:sz w:val="18"/>
          <w:szCs w:val="18"/>
        </w:rPr>
      </w:pPr>
      <w:r w:rsidRPr="003B4F4B">
        <w:rPr>
          <w:rFonts w:ascii="Arial" w:hAnsi="Arial" w:cs="Arial"/>
          <w:sz w:val="18"/>
          <w:szCs w:val="18"/>
        </w:rPr>
        <w:t>( ) Retornar para ajustes</w:t>
      </w:r>
    </w:p>
    <w:p w14:paraId="749775A4" w14:textId="77777777" w:rsidR="00273C25" w:rsidRPr="003B4F4B" w:rsidRDefault="00273C25" w:rsidP="00273C25">
      <w:pPr>
        <w:spacing w:after="0" w:line="256" w:lineRule="auto"/>
        <w:ind w:left="120"/>
        <w:rPr>
          <w:rFonts w:ascii="Arial" w:hAnsi="Arial" w:cs="Arial"/>
          <w:sz w:val="18"/>
          <w:szCs w:val="18"/>
        </w:rPr>
      </w:pPr>
      <w:r w:rsidRPr="003B4F4B">
        <w:rPr>
          <w:rFonts w:ascii="Arial" w:hAnsi="Arial" w:cs="Arial"/>
          <w:sz w:val="18"/>
          <w:szCs w:val="18"/>
        </w:rPr>
        <w:t xml:space="preserve"> </w:t>
      </w:r>
    </w:p>
    <w:p w14:paraId="7188FEC0" w14:textId="77777777" w:rsidR="00273C25" w:rsidRPr="003B4F4B" w:rsidRDefault="00273C25" w:rsidP="00273C25">
      <w:pPr>
        <w:ind w:left="115"/>
        <w:jc w:val="right"/>
        <w:rPr>
          <w:rFonts w:ascii="Arial" w:hAnsi="Arial" w:cs="Arial"/>
          <w:sz w:val="18"/>
          <w:szCs w:val="18"/>
        </w:rPr>
      </w:pPr>
      <w:r w:rsidRPr="003B4F4B">
        <w:rPr>
          <w:rFonts w:ascii="Arial" w:hAnsi="Arial" w:cs="Arial"/>
          <w:sz w:val="18"/>
          <w:szCs w:val="18"/>
        </w:rPr>
        <w:t xml:space="preserve">Mandaguaçu - PR, </w:t>
      </w:r>
      <w:r>
        <w:rPr>
          <w:rFonts w:ascii="Arial" w:hAnsi="Arial" w:cs="Arial"/>
          <w:sz w:val="18"/>
          <w:szCs w:val="18"/>
        </w:rPr>
        <w:t>20</w:t>
      </w:r>
      <w:r w:rsidRPr="003B4F4B">
        <w:rPr>
          <w:rFonts w:ascii="Arial" w:hAnsi="Arial" w:cs="Arial"/>
          <w:sz w:val="18"/>
          <w:szCs w:val="18"/>
        </w:rPr>
        <w:t xml:space="preserve"> de fevereiro de 2024.</w:t>
      </w:r>
    </w:p>
    <w:p w14:paraId="2FA1F46D" w14:textId="77777777" w:rsidR="00273C25" w:rsidRPr="003B4F4B" w:rsidRDefault="00273C25" w:rsidP="00273C25">
      <w:pPr>
        <w:spacing w:after="0" w:line="256" w:lineRule="auto"/>
        <w:ind w:left="120"/>
        <w:rPr>
          <w:rFonts w:ascii="Arial" w:hAnsi="Arial" w:cs="Arial"/>
          <w:sz w:val="18"/>
          <w:szCs w:val="18"/>
        </w:rPr>
      </w:pPr>
      <w:r w:rsidRPr="003B4F4B">
        <w:rPr>
          <w:rFonts w:ascii="Arial" w:hAnsi="Arial" w:cs="Arial"/>
          <w:sz w:val="18"/>
          <w:szCs w:val="18"/>
        </w:rPr>
        <w:t xml:space="preserve"> </w:t>
      </w:r>
    </w:p>
    <w:p w14:paraId="4F22BF6A" w14:textId="4F2D210E" w:rsidR="00273C25" w:rsidRPr="00723CDE" w:rsidRDefault="00273C25" w:rsidP="00A520EE">
      <w:pPr>
        <w:spacing w:line="360" w:lineRule="auto"/>
        <w:rPr>
          <w:rFonts w:ascii="Arial" w:hAnsi="Arial" w:cs="Arial"/>
          <w:sz w:val="18"/>
          <w:szCs w:val="18"/>
        </w:rPr>
      </w:pPr>
    </w:p>
    <w:sectPr w:rsidR="00273C25" w:rsidRPr="00723CDE" w:rsidSect="00A520EE">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1A0FB6" w14:textId="77777777" w:rsidR="0019065E" w:rsidRDefault="0019065E" w:rsidP="00723CDE">
      <w:pPr>
        <w:spacing w:after="0" w:line="240" w:lineRule="auto"/>
      </w:pPr>
      <w:r>
        <w:separator/>
      </w:r>
    </w:p>
  </w:endnote>
  <w:endnote w:type="continuationSeparator" w:id="0">
    <w:p w14:paraId="085AE487" w14:textId="77777777" w:rsidR="0019065E" w:rsidRDefault="0019065E"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77F4" w14:textId="77777777" w:rsidR="00F70903" w:rsidRDefault="00F70903">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93AAA" w14:textId="77777777" w:rsidR="00F70903" w:rsidRDefault="00F70903">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CAA22" w14:textId="77777777" w:rsidR="00F70903" w:rsidRDefault="00F70903">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A0DBD" w14:textId="77777777" w:rsidR="0019065E" w:rsidRDefault="0019065E" w:rsidP="00723CDE">
      <w:pPr>
        <w:spacing w:after="0" w:line="240" w:lineRule="auto"/>
      </w:pPr>
      <w:r>
        <w:separator/>
      </w:r>
    </w:p>
  </w:footnote>
  <w:footnote w:type="continuationSeparator" w:id="0">
    <w:p w14:paraId="4BD08400" w14:textId="77777777" w:rsidR="0019065E" w:rsidRDefault="0019065E"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69B05" w14:textId="77777777" w:rsidR="00F70903" w:rsidRDefault="00F70903">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F70903" w:rsidRDefault="00F70903">
    <w:pPr>
      <w:spacing w:after="0"/>
      <w:ind w:left="427"/>
      <w:jc w:val="center"/>
    </w:pPr>
    <w:r>
      <w:t>ESTADODOPARANÁ</w:t>
    </w:r>
  </w:p>
  <w:p w14:paraId="30B516E3" w14:textId="77777777" w:rsidR="00F70903" w:rsidRDefault="00F70903">
    <w:pPr>
      <w:spacing w:after="0"/>
      <w:ind w:left="427"/>
    </w:pPr>
    <w:r>
      <w:t>Avenida Rio Branco, nº 3717 – CEP 87501-130 – Telefone: (44) 3621-4141</w:t>
    </w:r>
  </w:p>
  <w:p w14:paraId="2E3BCC92" w14:textId="77777777" w:rsidR="00F70903" w:rsidRDefault="00F70903">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F70903"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F70903" w:rsidRPr="00723CDE" w:rsidRDefault="00F70903"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F70903" w:rsidRPr="00723CDE" w:rsidRDefault="00F70903"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F70903" w:rsidRPr="00723CDE" w:rsidRDefault="00F70903"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F70903" w:rsidRPr="00723CDE" w:rsidRDefault="00F70903"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F70903" w:rsidRPr="00723CDE" w:rsidRDefault="00F70903"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F70903" w:rsidRPr="00723CDE" w:rsidRDefault="00F70903"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F70903" w:rsidRDefault="00F70903"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A007A" w14:textId="77777777" w:rsidR="00F70903" w:rsidRDefault="00F70903">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F70903" w:rsidRDefault="00F70903">
    <w:pPr>
      <w:spacing w:after="0"/>
      <w:ind w:left="427"/>
      <w:jc w:val="center"/>
    </w:pPr>
    <w:r>
      <w:t>ESTADODOPARANÁ</w:t>
    </w:r>
  </w:p>
  <w:p w14:paraId="33781481" w14:textId="77777777" w:rsidR="00F70903" w:rsidRDefault="00F70903">
    <w:pPr>
      <w:spacing w:after="0"/>
      <w:ind w:left="427"/>
    </w:pPr>
    <w:r>
      <w:t>Avenida Rio Branco, nº 3717 – CEP 87501-130 – Telefone: (44) 3621-4141</w:t>
    </w:r>
  </w:p>
  <w:p w14:paraId="20B7666B" w14:textId="77777777" w:rsidR="00F70903" w:rsidRDefault="00F70903">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07ECE"/>
    <w:multiLevelType w:val="hybridMultilevel"/>
    <w:tmpl w:val="2C5E5BCE"/>
    <w:lvl w:ilvl="0" w:tplc="8634E772">
      <w:start w:val="3"/>
      <w:numFmt w:val="lowerLetter"/>
      <w:lvlText w:val="%1)"/>
      <w:lvlJc w:val="left"/>
      <w:pPr>
        <w:ind w:left="2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73AE020">
      <w:start w:val="1"/>
      <w:numFmt w:val="lowerLetter"/>
      <w:lvlText w:val="%2"/>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B802A2FC">
      <w:start w:val="1"/>
      <w:numFmt w:val="lowerRoman"/>
      <w:lvlText w:val="%3"/>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1E3E97E0">
      <w:start w:val="1"/>
      <w:numFmt w:val="decimal"/>
      <w:lvlText w:val="%4"/>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0840D3F2">
      <w:start w:val="1"/>
      <w:numFmt w:val="lowerLetter"/>
      <w:lvlText w:val="%5"/>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A7EC91B6">
      <w:start w:val="1"/>
      <w:numFmt w:val="lowerRoman"/>
      <w:lvlText w:val="%6"/>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9392D372">
      <w:start w:val="1"/>
      <w:numFmt w:val="decimal"/>
      <w:lvlText w:val="%7"/>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6CD807AA">
      <w:start w:val="1"/>
      <w:numFmt w:val="lowerLetter"/>
      <w:lvlText w:val="%8"/>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56C42140">
      <w:start w:val="1"/>
      <w:numFmt w:val="lowerRoman"/>
      <w:lvlText w:val="%9"/>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1" w15:restartNumberingAfterBreak="0">
    <w:nsid w:val="06855BDE"/>
    <w:multiLevelType w:val="multilevel"/>
    <w:tmpl w:val="5396FE3E"/>
    <w:lvl w:ilvl="0">
      <w:start w:val="500"/>
      <w:numFmt w:val="lowerRoman"/>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2"/>
      <w:numFmt w:val="decimal"/>
      <w:lvlRestart w:val="0"/>
      <w:lvlText w:val="%1.%2)"/>
      <w:lvlJc w:val="left"/>
      <w:pPr>
        <w:ind w:left="91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lowerRoman"/>
      <w:lvlText w:val="%3"/>
      <w:lvlJc w:val="left"/>
      <w:pPr>
        <w:ind w:left="19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27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41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48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55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63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 w15:restartNumberingAfterBreak="0">
    <w:nsid w:val="06D004D0"/>
    <w:multiLevelType w:val="hybridMultilevel"/>
    <w:tmpl w:val="949CD3EC"/>
    <w:lvl w:ilvl="0" w:tplc="8C7CEB8E">
      <w:start w:val="21"/>
      <w:numFmt w:val="upperRoman"/>
      <w:lvlText w:val="%1"/>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25548D4C">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47063960">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2E8C4F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A44162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34E1FCE">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81AC1A5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30228F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F702A56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 w15:restartNumberingAfterBreak="0">
    <w:nsid w:val="077B229D"/>
    <w:multiLevelType w:val="hybridMultilevel"/>
    <w:tmpl w:val="2CD8B45C"/>
    <w:lvl w:ilvl="0" w:tplc="C520D670">
      <w:start w:val="1"/>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11926AD2">
      <w:start w:val="1"/>
      <w:numFmt w:val="lowerLetter"/>
      <w:lvlText w:val="%2)"/>
      <w:lvlJc w:val="left"/>
      <w:pPr>
        <w:ind w:left="5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72E8C17C">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5CB4C60A">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FA45C82">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FC2D938">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EC12012E">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4420A0A">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9976A902">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 w15:restartNumberingAfterBreak="0">
    <w:nsid w:val="0B7C4D4A"/>
    <w:multiLevelType w:val="hybridMultilevel"/>
    <w:tmpl w:val="A502DC84"/>
    <w:lvl w:ilvl="0" w:tplc="4DCE36BA">
      <w:start w:val="4"/>
      <w:numFmt w:val="upperRoman"/>
      <w:lvlText w:val="%1"/>
      <w:lvlJc w:val="left"/>
      <w:pPr>
        <w:ind w:left="23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BA65420">
      <w:start w:val="1"/>
      <w:numFmt w:val="lowerLetter"/>
      <w:lvlText w:val="%2)"/>
      <w:lvlJc w:val="left"/>
      <w:pPr>
        <w:ind w:left="5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A08DB30">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2BC51BE">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998E642">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D9E413C">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18F23F16">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A0657B2">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AB429BC4">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6" w15:restartNumberingAfterBreak="0">
    <w:nsid w:val="0BEA44E7"/>
    <w:multiLevelType w:val="hybridMultilevel"/>
    <w:tmpl w:val="0D8E7180"/>
    <w:lvl w:ilvl="0" w:tplc="AC304398">
      <w:start w:val="1"/>
      <w:numFmt w:val="bullet"/>
      <w:lvlText w:val="-"/>
      <w:lvlJc w:val="left"/>
      <w:pPr>
        <w:ind w:left="73"/>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1" w:tplc="A7CAA2F8">
      <w:start w:val="1"/>
      <w:numFmt w:val="bullet"/>
      <w:lvlText w:val="o"/>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7F821142">
      <w:start w:val="1"/>
      <w:numFmt w:val="bullet"/>
      <w:lvlText w:val="▪"/>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7416F7A0">
      <w:start w:val="1"/>
      <w:numFmt w:val="bullet"/>
      <w:lvlText w:val="•"/>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5A0E44E4">
      <w:start w:val="1"/>
      <w:numFmt w:val="bullet"/>
      <w:lvlText w:val="o"/>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61485D76">
      <w:start w:val="1"/>
      <w:numFmt w:val="bullet"/>
      <w:lvlText w:val="▪"/>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166453CE">
      <w:start w:val="1"/>
      <w:numFmt w:val="bullet"/>
      <w:lvlText w:val="•"/>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65420E52">
      <w:start w:val="1"/>
      <w:numFmt w:val="bullet"/>
      <w:lvlText w:val="o"/>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B754B84C">
      <w:start w:val="1"/>
      <w:numFmt w:val="bullet"/>
      <w:lvlText w:val="▪"/>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7" w15:restartNumberingAfterBreak="0">
    <w:nsid w:val="0DFD478B"/>
    <w:multiLevelType w:val="hybridMultilevel"/>
    <w:tmpl w:val="32207302"/>
    <w:lvl w:ilvl="0" w:tplc="772421EA">
      <w:start w:val="1"/>
      <w:numFmt w:val="lowerLetter"/>
      <w:lvlText w:val="%1)"/>
      <w:lvlJc w:val="left"/>
      <w:pPr>
        <w:ind w:left="1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A50C460">
      <w:start w:val="1"/>
      <w:numFmt w:val="lowerLetter"/>
      <w:lvlText w:val="%2"/>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2042F372">
      <w:start w:val="1"/>
      <w:numFmt w:val="lowerRoman"/>
      <w:lvlText w:val="%3"/>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EF82DD7C">
      <w:start w:val="1"/>
      <w:numFmt w:val="decimal"/>
      <w:lvlText w:val="%4"/>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A0F07E30">
      <w:start w:val="1"/>
      <w:numFmt w:val="lowerLetter"/>
      <w:lvlText w:val="%5"/>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820A392C">
      <w:start w:val="1"/>
      <w:numFmt w:val="lowerRoman"/>
      <w:lvlText w:val="%6"/>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A72CE7F0">
      <w:start w:val="1"/>
      <w:numFmt w:val="decimal"/>
      <w:lvlText w:val="%7"/>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818668D4">
      <w:start w:val="1"/>
      <w:numFmt w:val="lowerLetter"/>
      <w:lvlText w:val="%8"/>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2C08BA98">
      <w:start w:val="1"/>
      <w:numFmt w:val="lowerRoman"/>
      <w:lvlText w:val="%9"/>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8" w15:restartNumberingAfterBreak="0">
    <w:nsid w:val="0EC373FE"/>
    <w:multiLevelType w:val="hybridMultilevel"/>
    <w:tmpl w:val="CEF8950C"/>
    <w:lvl w:ilvl="0" w:tplc="3EFA8362">
      <w:start w:val="1"/>
      <w:numFmt w:val="lowerLetter"/>
      <w:lvlText w:val="%1)"/>
      <w:lvlJc w:val="left"/>
      <w:pPr>
        <w:ind w:left="440" w:hanging="360"/>
      </w:pPr>
      <w:rPr>
        <w:rFonts w:hint="default"/>
      </w:rPr>
    </w:lvl>
    <w:lvl w:ilvl="1" w:tplc="04160019" w:tentative="1">
      <w:start w:val="1"/>
      <w:numFmt w:val="lowerLetter"/>
      <w:lvlText w:val="%2."/>
      <w:lvlJc w:val="left"/>
      <w:pPr>
        <w:ind w:left="1160" w:hanging="360"/>
      </w:pPr>
    </w:lvl>
    <w:lvl w:ilvl="2" w:tplc="0416001B" w:tentative="1">
      <w:start w:val="1"/>
      <w:numFmt w:val="lowerRoman"/>
      <w:lvlText w:val="%3."/>
      <w:lvlJc w:val="right"/>
      <w:pPr>
        <w:ind w:left="1880" w:hanging="180"/>
      </w:pPr>
    </w:lvl>
    <w:lvl w:ilvl="3" w:tplc="0416000F" w:tentative="1">
      <w:start w:val="1"/>
      <w:numFmt w:val="decimal"/>
      <w:lvlText w:val="%4."/>
      <w:lvlJc w:val="left"/>
      <w:pPr>
        <w:ind w:left="2600" w:hanging="360"/>
      </w:pPr>
    </w:lvl>
    <w:lvl w:ilvl="4" w:tplc="04160019" w:tentative="1">
      <w:start w:val="1"/>
      <w:numFmt w:val="lowerLetter"/>
      <w:lvlText w:val="%5."/>
      <w:lvlJc w:val="left"/>
      <w:pPr>
        <w:ind w:left="3320" w:hanging="360"/>
      </w:pPr>
    </w:lvl>
    <w:lvl w:ilvl="5" w:tplc="0416001B" w:tentative="1">
      <w:start w:val="1"/>
      <w:numFmt w:val="lowerRoman"/>
      <w:lvlText w:val="%6."/>
      <w:lvlJc w:val="right"/>
      <w:pPr>
        <w:ind w:left="4040" w:hanging="180"/>
      </w:pPr>
    </w:lvl>
    <w:lvl w:ilvl="6" w:tplc="0416000F" w:tentative="1">
      <w:start w:val="1"/>
      <w:numFmt w:val="decimal"/>
      <w:lvlText w:val="%7."/>
      <w:lvlJc w:val="left"/>
      <w:pPr>
        <w:ind w:left="4760" w:hanging="360"/>
      </w:pPr>
    </w:lvl>
    <w:lvl w:ilvl="7" w:tplc="04160019" w:tentative="1">
      <w:start w:val="1"/>
      <w:numFmt w:val="lowerLetter"/>
      <w:lvlText w:val="%8."/>
      <w:lvlJc w:val="left"/>
      <w:pPr>
        <w:ind w:left="5480" w:hanging="360"/>
      </w:pPr>
    </w:lvl>
    <w:lvl w:ilvl="8" w:tplc="0416001B" w:tentative="1">
      <w:start w:val="1"/>
      <w:numFmt w:val="lowerRoman"/>
      <w:lvlText w:val="%9."/>
      <w:lvlJc w:val="right"/>
      <w:pPr>
        <w:ind w:left="6200" w:hanging="180"/>
      </w:pPr>
    </w:lvl>
  </w:abstractNum>
  <w:abstractNum w:abstractNumId="9" w15:restartNumberingAfterBreak="0">
    <w:nsid w:val="17072C62"/>
    <w:multiLevelType w:val="hybridMultilevel"/>
    <w:tmpl w:val="AFC6AFAE"/>
    <w:lvl w:ilvl="0" w:tplc="255C875E">
      <w:start w:val="1"/>
      <w:numFmt w:val="upperRoman"/>
      <w:lvlText w:val="%1"/>
      <w:lvlJc w:val="left"/>
      <w:pPr>
        <w:ind w:left="33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80E2E03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FFE2ABA">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F7A8428">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57B63234">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7A3CE534">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7840BDA">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6A9864">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DAA3C8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0"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1" w15:restartNumberingAfterBreak="0">
    <w:nsid w:val="27663980"/>
    <w:multiLevelType w:val="hybridMultilevel"/>
    <w:tmpl w:val="580E8D28"/>
    <w:lvl w:ilvl="0" w:tplc="7146290C">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2D9E6640">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3A26178C">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AFEEAD48">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F701E14">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41DA9764">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C7E0CBC">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45EE368">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A7366BF0">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2" w15:restartNumberingAfterBreak="0">
    <w:nsid w:val="2C2A7EB9"/>
    <w:multiLevelType w:val="hybridMultilevel"/>
    <w:tmpl w:val="995007DE"/>
    <w:lvl w:ilvl="0" w:tplc="49EAE42A">
      <w:start w:val="1"/>
      <w:numFmt w:val="upperRoman"/>
      <w:lvlText w:val="%1"/>
      <w:lvlJc w:val="left"/>
      <w:pPr>
        <w:ind w:left="12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FCCA82A">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6B2DF8A">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FC67A6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46AC86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9E32778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4160288">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4AA792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30A0DC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3" w15:restartNumberingAfterBreak="0">
    <w:nsid w:val="311239C0"/>
    <w:multiLevelType w:val="multilevel"/>
    <w:tmpl w:val="62F016BE"/>
    <w:lvl w:ilvl="0">
      <w:start w:val="7"/>
      <w:numFmt w:val="decimal"/>
      <w:lvlText w:val="%1"/>
      <w:lvlJc w:val="left"/>
      <w:pPr>
        <w:ind w:left="3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start w:val="1"/>
      <w:numFmt w:val="decimal"/>
      <w:lvlRestart w:val="0"/>
      <w:lvlText w:val="%1.%2.%3."/>
      <w:lvlJc w:val="left"/>
      <w:pPr>
        <w:ind w:left="45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14" w15:restartNumberingAfterBreak="0">
    <w:nsid w:val="3421147F"/>
    <w:multiLevelType w:val="hybridMultilevel"/>
    <w:tmpl w:val="0FE2C304"/>
    <w:lvl w:ilvl="0" w:tplc="ED403714">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87D69AA2">
      <w:start w:val="1"/>
      <w:numFmt w:val="lowerLetter"/>
      <w:lvlText w:val="%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CF2C6CAA">
      <w:start w:val="1"/>
      <w:numFmt w:val="lowerLetter"/>
      <w:lvlRestart w:val="0"/>
      <w:lvlText w:val="%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F0E64E0">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2ECFFF0">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67479E0">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F614FCE4">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415CBEAA">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6CE3F9E">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5"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6" w15:restartNumberingAfterBreak="0">
    <w:nsid w:val="360F286B"/>
    <w:multiLevelType w:val="hybridMultilevel"/>
    <w:tmpl w:val="A2B6ADFC"/>
    <w:lvl w:ilvl="0" w:tplc="233AD54E">
      <w:start w:val="8"/>
      <w:numFmt w:val="upperRoman"/>
      <w:lvlText w:val="%1"/>
      <w:lvlJc w:val="left"/>
      <w:pPr>
        <w:ind w:left="23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3F6356C">
      <w:start w:val="1"/>
      <w:numFmt w:val="lowerLetter"/>
      <w:lvlText w:val="%2)"/>
      <w:lvlJc w:val="left"/>
      <w:pPr>
        <w:ind w:left="731"/>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CC3E0008">
      <w:start w:val="1"/>
      <w:numFmt w:val="lowerRoman"/>
      <w:lvlText w:val="%3"/>
      <w:lvlJc w:val="left"/>
      <w:pPr>
        <w:ind w:left="15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A06CC2D8">
      <w:start w:val="1"/>
      <w:numFmt w:val="decimal"/>
      <w:lvlText w:val="%4"/>
      <w:lvlJc w:val="left"/>
      <w:pPr>
        <w:ind w:left="23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779E81AC">
      <w:start w:val="1"/>
      <w:numFmt w:val="lowerLetter"/>
      <w:lvlText w:val="%5"/>
      <w:lvlJc w:val="left"/>
      <w:pPr>
        <w:ind w:left="30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E8C229E">
      <w:start w:val="1"/>
      <w:numFmt w:val="lowerRoman"/>
      <w:lvlText w:val="%6"/>
      <w:lvlJc w:val="left"/>
      <w:pPr>
        <w:ind w:left="374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89702AF0">
      <w:start w:val="1"/>
      <w:numFmt w:val="decimal"/>
      <w:lvlText w:val="%7"/>
      <w:lvlJc w:val="left"/>
      <w:pPr>
        <w:ind w:left="446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8B84CC94">
      <w:start w:val="1"/>
      <w:numFmt w:val="lowerLetter"/>
      <w:lvlText w:val="%8"/>
      <w:lvlJc w:val="left"/>
      <w:pPr>
        <w:ind w:left="51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3CE0568">
      <w:start w:val="1"/>
      <w:numFmt w:val="lowerRoman"/>
      <w:lvlText w:val="%9"/>
      <w:lvlJc w:val="left"/>
      <w:pPr>
        <w:ind w:left="59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36B57326"/>
    <w:multiLevelType w:val="hybridMultilevel"/>
    <w:tmpl w:val="81F40AF4"/>
    <w:lvl w:ilvl="0" w:tplc="813ECBE6">
      <w:start w:val="1"/>
      <w:numFmt w:val="upperRoman"/>
      <w:lvlText w:val="%1"/>
      <w:lvlJc w:val="left"/>
      <w:pPr>
        <w:ind w:left="35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E278D4E8">
      <w:start w:val="1"/>
      <w:numFmt w:val="lowerLetter"/>
      <w:lvlText w:val="%2)"/>
      <w:lvlJc w:val="left"/>
      <w:pPr>
        <w:ind w:left="58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28843E">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F84D22E">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ABEAD758">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09CAED72">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27EC482">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3426386">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8D2E8D9A">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8" w15:restartNumberingAfterBreak="0">
    <w:nsid w:val="39E83CD0"/>
    <w:multiLevelType w:val="hybridMultilevel"/>
    <w:tmpl w:val="57D294F8"/>
    <w:lvl w:ilvl="0" w:tplc="704A6644">
      <w:start w:val="1"/>
      <w:numFmt w:val="bullet"/>
      <w:lvlText w:val="-"/>
      <w:lvlJc w:val="left"/>
      <w:pPr>
        <w:ind w:left="73"/>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1" w:tplc="956A7C12">
      <w:start w:val="1"/>
      <w:numFmt w:val="bullet"/>
      <w:lvlText w:val="o"/>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3C9E0BAC">
      <w:start w:val="1"/>
      <w:numFmt w:val="bullet"/>
      <w:lvlText w:val="▪"/>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3A74EFBA">
      <w:start w:val="1"/>
      <w:numFmt w:val="bullet"/>
      <w:lvlText w:val="•"/>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62AE128E">
      <w:start w:val="1"/>
      <w:numFmt w:val="bullet"/>
      <w:lvlText w:val="o"/>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58B6D000">
      <w:start w:val="1"/>
      <w:numFmt w:val="bullet"/>
      <w:lvlText w:val="▪"/>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2FA402B6">
      <w:start w:val="1"/>
      <w:numFmt w:val="bullet"/>
      <w:lvlText w:val="•"/>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429CEBF8">
      <w:start w:val="1"/>
      <w:numFmt w:val="bullet"/>
      <w:lvlText w:val="o"/>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460A637C">
      <w:start w:val="1"/>
      <w:numFmt w:val="bullet"/>
      <w:lvlText w:val="▪"/>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19" w15:restartNumberingAfterBreak="0">
    <w:nsid w:val="3BE73F32"/>
    <w:multiLevelType w:val="hybridMultilevel"/>
    <w:tmpl w:val="23BEA8E4"/>
    <w:lvl w:ilvl="0" w:tplc="A7AAD542">
      <w:start w:val="1"/>
      <w:numFmt w:val="upperRoman"/>
      <w:lvlText w:val="%1"/>
      <w:lvlJc w:val="left"/>
      <w:pPr>
        <w:ind w:left="10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ED88199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5CCE20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BD08D0E">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B85E9DDA">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4D32FB94">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0E67722">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E6501E5A">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28800B4">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3C5F3F9C"/>
    <w:multiLevelType w:val="hybridMultilevel"/>
    <w:tmpl w:val="1610AB0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CA25FC8"/>
    <w:multiLevelType w:val="hybridMultilevel"/>
    <w:tmpl w:val="99387898"/>
    <w:lvl w:ilvl="0" w:tplc="C20A71EA">
      <w:start w:val="1"/>
      <w:numFmt w:val="bullet"/>
      <w:lvlText w:val="-"/>
      <w:lvlJc w:val="left"/>
      <w:pPr>
        <w:ind w:left="1097"/>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1" w:tplc="994C6094">
      <w:start w:val="1"/>
      <w:numFmt w:val="bullet"/>
      <w:lvlText w:val="o"/>
      <w:lvlJc w:val="left"/>
      <w:pPr>
        <w:ind w:left="2104"/>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A00A1022">
      <w:start w:val="1"/>
      <w:numFmt w:val="bullet"/>
      <w:lvlText w:val="▪"/>
      <w:lvlJc w:val="left"/>
      <w:pPr>
        <w:ind w:left="2824"/>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621097DE">
      <w:start w:val="1"/>
      <w:numFmt w:val="bullet"/>
      <w:lvlText w:val="•"/>
      <w:lvlJc w:val="left"/>
      <w:pPr>
        <w:ind w:left="3544"/>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B73C2CC2">
      <w:start w:val="1"/>
      <w:numFmt w:val="bullet"/>
      <w:lvlText w:val="o"/>
      <w:lvlJc w:val="left"/>
      <w:pPr>
        <w:ind w:left="4264"/>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52ECAAFA">
      <w:start w:val="1"/>
      <w:numFmt w:val="bullet"/>
      <w:lvlText w:val="▪"/>
      <w:lvlJc w:val="left"/>
      <w:pPr>
        <w:ind w:left="4984"/>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C164C4CA">
      <w:start w:val="1"/>
      <w:numFmt w:val="bullet"/>
      <w:lvlText w:val="•"/>
      <w:lvlJc w:val="left"/>
      <w:pPr>
        <w:ind w:left="5704"/>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0EB47128">
      <w:start w:val="1"/>
      <w:numFmt w:val="bullet"/>
      <w:lvlText w:val="o"/>
      <w:lvlJc w:val="left"/>
      <w:pPr>
        <w:ind w:left="6424"/>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80E448A4">
      <w:start w:val="1"/>
      <w:numFmt w:val="bullet"/>
      <w:lvlText w:val="▪"/>
      <w:lvlJc w:val="left"/>
      <w:pPr>
        <w:ind w:left="7144"/>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22" w15:restartNumberingAfterBreak="0">
    <w:nsid w:val="42D40504"/>
    <w:multiLevelType w:val="multilevel"/>
    <w:tmpl w:val="5CA81DDA"/>
    <w:lvl w:ilvl="0">
      <w:start w:val="7"/>
      <w:numFmt w:val="decimal"/>
      <w:lvlText w:val="%1"/>
      <w:lvlJc w:val="left"/>
      <w:pPr>
        <w:ind w:left="3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1">
      <w:start w:val="3"/>
      <w:numFmt w:val="decimal"/>
      <w:lvlText w:val="%1.%2"/>
      <w:lvlJc w:val="left"/>
      <w:pPr>
        <w:ind w:left="422"/>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start w:val="1"/>
      <w:numFmt w:val="decimal"/>
      <w:lvlRestart w:val="0"/>
      <w:lvlText w:val="%1.%2.%3."/>
      <w:lvlJc w:val="left"/>
      <w:pPr>
        <w:ind w:left="45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205"/>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start w:val="1"/>
      <w:numFmt w:val="lowerLetter"/>
      <w:lvlText w:val="%5"/>
      <w:lvlJc w:val="left"/>
      <w:pPr>
        <w:ind w:left="1925"/>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start w:val="1"/>
      <w:numFmt w:val="lowerRoman"/>
      <w:lvlText w:val="%6"/>
      <w:lvlJc w:val="left"/>
      <w:pPr>
        <w:ind w:left="2645"/>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start w:val="1"/>
      <w:numFmt w:val="decimal"/>
      <w:lvlText w:val="%7"/>
      <w:lvlJc w:val="left"/>
      <w:pPr>
        <w:ind w:left="3365"/>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start w:val="1"/>
      <w:numFmt w:val="lowerLetter"/>
      <w:lvlText w:val="%8"/>
      <w:lvlJc w:val="left"/>
      <w:pPr>
        <w:ind w:left="4085"/>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start w:val="1"/>
      <w:numFmt w:val="lowerRoman"/>
      <w:lvlText w:val="%9"/>
      <w:lvlJc w:val="left"/>
      <w:pPr>
        <w:ind w:left="4805"/>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23" w15:restartNumberingAfterBreak="0">
    <w:nsid w:val="430E249D"/>
    <w:multiLevelType w:val="hybridMultilevel"/>
    <w:tmpl w:val="85A80860"/>
    <w:lvl w:ilvl="0" w:tplc="8C2E2CC4">
      <w:start w:val="8"/>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6C2919C">
      <w:start w:val="1"/>
      <w:numFmt w:val="lowerLetter"/>
      <w:lvlText w:val="%2"/>
      <w:lvlJc w:val="left"/>
      <w:pPr>
        <w:ind w:left="11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B17A1FA0">
      <w:start w:val="1"/>
      <w:numFmt w:val="lowerRoman"/>
      <w:lvlText w:val="%3"/>
      <w:lvlJc w:val="left"/>
      <w:pPr>
        <w:ind w:left="18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8012928E">
      <w:start w:val="1"/>
      <w:numFmt w:val="decimal"/>
      <w:lvlText w:val="%4"/>
      <w:lvlJc w:val="left"/>
      <w:pPr>
        <w:ind w:left="25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C1E284BA">
      <w:start w:val="1"/>
      <w:numFmt w:val="lowerLetter"/>
      <w:lvlText w:val="%5"/>
      <w:lvlJc w:val="left"/>
      <w:pPr>
        <w:ind w:left="329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36A344A">
      <w:start w:val="1"/>
      <w:numFmt w:val="lowerRoman"/>
      <w:lvlText w:val="%6"/>
      <w:lvlJc w:val="left"/>
      <w:pPr>
        <w:ind w:left="401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0040EDE">
      <w:start w:val="1"/>
      <w:numFmt w:val="decimal"/>
      <w:lvlText w:val="%7"/>
      <w:lvlJc w:val="left"/>
      <w:pPr>
        <w:ind w:left="47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CBD2EC74">
      <w:start w:val="1"/>
      <w:numFmt w:val="lowerLetter"/>
      <w:lvlText w:val="%8"/>
      <w:lvlJc w:val="left"/>
      <w:pPr>
        <w:ind w:left="54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AAD89600">
      <w:start w:val="1"/>
      <w:numFmt w:val="lowerRoman"/>
      <w:lvlText w:val="%9"/>
      <w:lvlJc w:val="left"/>
      <w:pPr>
        <w:ind w:left="61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4" w15:restartNumberingAfterBreak="0">
    <w:nsid w:val="489B2FD5"/>
    <w:multiLevelType w:val="hybridMultilevel"/>
    <w:tmpl w:val="7180A106"/>
    <w:lvl w:ilvl="0" w:tplc="F0C68D02">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F92E1D06">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B43C0DC8">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2D42A37C">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7604C5E">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49246BC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D1255EC">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0CCE1C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F1AE3A46">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5" w15:restartNumberingAfterBreak="0">
    <w:nsid w:val="4A04525C"/>
    <w:multiLevelType w:val="multilevel"/>
    <w:tmpl w:val="835028A0"/>
    <w:lvl w:ilvl="0">
      <w:start w:val="7"/>
      <w:numFmt w:val="decimal"/>
      <w:lvlText w:val="%1"/>
      <w:lvlJc w:val="left"/>
      <w:pPr>
        <w:ind w:left="3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1">
      <w:start w:val="4"/>
      <w:numFmt w:val="decimal"/>
      <w:lvlText w:val="%1.%2"/>
      <w:lvlJc w:val="left"/>
      <w:pPr>
        <w:ind w:left="422"/>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start w:val="3"/>
      <w:numFmt w:val="decimal"/>
      <w:lvlRestart w:val="0"/>
      <w:lvlText w:val="%1.%2.%3."/>
      <w:lvlJc w:val="left"/>
      <w:pPr>
        <w:ind w:left="51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205"/>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start w:val="1"/>
      <w:numFmt w:val="lowerLetter"/>
      <w:lvlText w:val="%5"/>
      <w:lvlJc w:val="left"/>
      <w:pPr>
        <w:ind w:left="1925"/>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start w:val="1"/>
      <w:numFmt w:val="lowerRoman"/>
      <w:lvlText w:val="%6"/>
      <w:lvlJc w:val="left"/>
      <w:pPr>
        <w:ind w:left="2645"/>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start w:val="1"/>
      <w:numFmt w:val="decimal"/>
      <w:lvlText w:val="%7"/>
      <w:lvlJc w:val="left"/>
      <w:pPr>
        <w:ind w:left="3365"/>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start w:val="1"/>
      <w:numFmt w:val="lowerLetter"/>
      <w:lvlText w:val="%8"/>
      <w:lvlJc w:val="left"/>
      <w:pPr>
        <w:ind w:left="4085"/>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start w:val="1"/>
      <w:numFmt w:val="lowerRoman"/>
      <w:lvlText w:val="%9"/>
      <w:lvlJc w:val="left"/>
      <w:pPr>
        <w:ind w:left="4805"/>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26" w15:restartNumberingAfterBreak="0">
    <w:nsid w:val="4B8628FE"/>
    <w:multiLevelType w:val="hybridMultilevel"/>
    <w:tmpl w:val="9DCE764E"/>
    <w:lvl w:ilvl="0" w:tplc="FBE646B0">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3E7C7E66">
      <w:start w:val="1"/>
      <w:numFmt w:val="lowerLetter"/>
      <w:lvlText w:val="%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B2641B00">
      <w:start w:val="1"/>
      <w:numFmt w:val="lowerLetter"/>
      <w:lvlRestart w:val="0"/>
      <w:lvlText w:val="%3)"/>
      <w:lvlJc w:val="left"/>
      <w:pPr>
        <w:ind w:left="5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58A05736">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A78145A">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F1EEE9E">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A9407D94">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CEC84E6">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124006C">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7" w15:restartNumberingAfterBreak="0">
    <w:nsid w:val="4BFC50B3"/>
    <w:multiLevelType w:val="hybridMultilevel"/>
    <w:tmpl w:val="0C9E7E58"/>
    <w:lvl w:ilvl="0" w:tplc="6E52C998">
      <w:start w:val="1"/>
      <w:numFmt w:val="lowerLetter"/>
      <w:lvlText w:val="%1)"/>
      <w:lvlJc w:val="left"/>
      <w:pPr>
        <w:ind w:left="1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EE67844">
      <w:start w:val="1"/>
      <w:numFmt w:val="lowerLetter"/>
      <w:lvlText w:val="%2"/>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5BD693A4">
      <w:start w:val="1"/>
      <w:numFmt w:val="lowerRoman"/>
      <w:lvlText w:val="%3"/>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97B22EE8">
      <w:start w:val="1"/>
      <w:numFmt w:val="decimal"/>
      <w:lvlText w:val="%4"/>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04440024">
      <w:start w:val="1"/>
      <w:numFmt w:val="lowerLetter"/>
      <w:lvlText w:val="%5"/>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C2642530">
      <w:start w:val="1"/>
      <w:numFmt w:val="lowerRoman"/>
      <w:lvlText w:val="%6"/>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0F72CE02">
      <w:start w:val="1"/>
      <w:numFmt w:val="decimal"/>
      <w:lvlText w:val="%7"/>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D320F298">
      <w:start w:val="1"/>
      <w:numFmt w:val="lowerLetter"/>
      <w:lvlText w:val="%8"/>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61B60B9A">
      <w:start w:val="1"/>
      <w:numFmt w:val="lowerRoman"/>
      <w:lvlText w:val="%9"/>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28" w15:restartNumberingAfterBreak="0">
    <w:nsid w:val="4C663613"/>
    <w:multiLevelType w:val="hybridMultilevel"/>
    <w:tmpl w:val="838ACE3A"/>
    <w:lvl w:ilvl="0" w:tplc="2948FCDA">
      <w:start w:val="1"/>
      <w:numFmt w:val="lowerLetter"/>
      <w:lvlText w:val="%1)"/>
      <w:lvlJc w:val="left"/>
      <w:pPr>
        <w:ind w:left="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6309852">
      <w:start w:val="1"/>
      <w:numFmt w:val="lowerLetter"/>
      <w:lvlText w:val="%2"/>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0EDC79E2">
      <w:start w:val="1"/>
      <w:numFmt w:val="lowerRoman"/>
      <w:lvlText w:val="%3"/>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495A870C">
      <w:start w:val="1"/>
      <w:numFmt w:val="decimal"/>
      <w:lvlText w:val="%4"/>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41D2769E">
      <w:start w:val="1"/>
      <w:numFmt w:val="lowerLetter"/>
      <w:lvlText w:val="%5"/>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FC8C417A">
      <w:start w:val="1"/>
      <w:numFmt w:val="lowerRoman"/>
      <w:lvlText w:val="%6"/>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6CAEB1A4">
      <w:start w:val="1"/>
      <w:numFmt w:val="decimal"/>
      <w:lvlText w:val="%7"/>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8CB0D4AC">
      <w:start w:val="1"/>
      <w:numFmt w:val="lowerLetter"/>
      <w:lvlText w:val="%8"/>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4C22184A">
      <w:start w:val="1"/>
      <w:numFmt w:val="lowerRoman"/>
      <w:lvlText w:val="%9"/>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29" w15:restartNumberingAfterBreak="0">
    <w:nsid w:val="4E166EC3"/>
    <w:multiLevelType w:val="hybridMultilevel"/>
    <w:tmpl w:val="EF96DFF8"/>
    <w:lvl w:ilvl="0" w:tplc="DF043EA6">
      <w:start w:val="1"/>
      <w:numFmt w:val="upperRoman"/>
      <w:lvlText w:val="%1"/>
      <w:lvlJc w:val="left"/>
      <w:pPr>
        <w:ind w:left="2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F338578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94FA9FE4">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8FA2B9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FC14206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AE384486">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AECF502">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D00FCF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27AEA4DE">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0" w15:restartNumberingAfterBreak="0">
    <w:nsid w:val="4F163C03"/>
    <w:multiLevelType w:val="hybridMultilevel"/>
    <w:tmpl w:val="ACD88CAC"/>
    <w:lvl w:ilvl="0" w:tplc="3356CEC8">
      <w:start w:val="1"/>
      <w:numFmt w:val="bullet"/>
      <w:lvlText w:val="•"/>
      <w:lvlJc w:val="left"/>
      <w:pPr>
        <w:ind w:left="256"/>
      </w:pPr>
      <w:rPr>
        <w:rFonts w:ascii="Arial" w:eastAsia="Times New Roman" w:hAnsi="Arial"/>
        <w:b w:val="0"/>
        <w:i w:val="0"/>
        <w:strike w:val="0"/>
        <w:dstrike w:val="0"/>
        <w:color w:val="000000"/>
        <w:sz w:val="24"/>
        <w:u w:val="none" w:color="000000"/>
        <w:effect w:val="none"/>
        <w:vertAlign w:val="baseline"/>
      </w:rPr>
    </w:lvl>
    <w:lvl w:ilvl="1" w:tplc="8740372E">
      <w:start w:val="1"/>
      <w:numFmt w:val="bullet"/>
      <w:lvlText w:val="o"/>
      <w:lvlJc w:val="left"/>
      <w:pPr>
        <w:ind w:left="1200"/>
      </w:pPr>
      <w:rPr>
        <w:rFonts w:ascii="Arial" w:eastAsia="Times New Roman" w:hAnsi="Arial"/>
        <w:b w:val="0"/>
        <w:i w:val="0"/>
        <w:strike w:val="0"/>
        <w:dstrike w:val="0"/>
        <w:color w:val="000000"/>
        <w:sz w:val="24"/>
        <w:u w:val="none" w:color="000000"/>
        <w:effect w:val="none"/>
        <w:vertAlign w:val="baseline"/>
      </w:rPr>
    </w:lvl>
    <w:lvl w:ilvl="2" w:tplc="70528206">
      <w:start w:val="1"/>
      <w:numFmt w:val="bullet"/>
      <w:lvlText w:val="▪"/>
      <w:lvlJc w:val="left"/>
      <w:pPr>
        <w:ind w:left="1920"/>
      </w:pPr>
      <w:rPr>
        <w:rFonts w:ascii="Arial" w:eastAsia="Times New Roman" w:hAnsi="Arial"/>
        <w:b w:val="0"/>
        <w:i w:val="0"/>
        <w:strike w:val="0"/>
        <w:dstrike w:val="0"/>
        <w:color w:val="000000"/>
        <w:sz w:val="24"/>
        <w:u w:val="none" w:color="000000"/>
        <w:effect w:val="none"/>
        <w:vertAlign w:val="baseline"/>
      </w:rPr>
    </w:lvl>
    <w:lvl w:ilvl="3" w:tplc="9836DB52">
      <w:start w:val="1"/>
      <w:numFmt w:val="bullet"/>
      <w:lvlText w:val="•"/>
      <w:lvlJc w:val="left"/>
      <w:pPr>
        <w:ind w:left="2640"/>
      </w:pPr>
      <w:rPr>
        <w:rFonts w:ascii="Arial" w:eastAsia="Times New Roman" w:hAnsi="Arial"/>
        <w:b w:val="0"/>
        <w:i w:val="0"/>
        <w:strike w:val="0"/>
        <w:dstrike w:val="0"/>
        <w:color w:val="000000"/>
        <w:sz w:val="24"/>
        <w:u w:val="none" w:color="000000"/>
        <w:effect w:val="none"/>
        <w:vertAlign w:val="baseline"/>
      </w:rPr>
    </w:lvl>
    <w:lvl w:ilvl="4" w:tplc="82EE85B6">
      <w:start w:val="1"/>
      <w:numFmt w:val="bullet"/>
      <w:lvlText w:val="o"/>
      <w:lvlJc w:val="left"/>
      <w:pPr>
        <w:ind w:left="3360"/>
      </w:pPr>
      <w:rPr>
        <w:rFonts w:ascii="Arial" w:eastAsia="Times New Roman" w:hAnsi="Arial"/>
        <w:b w:val="0"/>
        <w:i w:val="0"/>
        <w:strike w:val="0"/>
        <w:dstrike w:val="0"/>
        <w:color w:val="000000"/>
        <w:sz w:val="24"/>
        <w:u w:val="none" w:color="000000"/>
        <w:effect w:val="none"/>
        <w:vertAlign w:val="baseline"/>
      </w:rPr>
    </w:lvl>
    <w:lvl w:ilvl="5" w:tplc="2CAE53DC">
      <w:start w:val="1"/>
      <w:numFmt w:val="bullet"/>
      <w:lvlText w:val="▪"/>
      <w:lvlJc w:val="left"/>
      <w:pPr>
        <w:ind w:left="4080"/>
      </w:pPr>
      <w:rPr>
        <w:rFonts w:ascii="Arial" w:eastAsia="Times New Roman" w:hAnsi="Arial"/>
        <w:b w:val="0"/>
        <w:i w:val="0"/>
        <w:strike w:val="0"/>
        <w:dstrike w:val="0"/>
        <w:color w:val="000000"/>
        <w:sz w:val="24"/>
        <w:u w:val="none" w:color="000000"/>
        <w:effect w:val="none"/>
        <w:vertAlign w:val="baseline"/>
      </w:rPr>
    </w:lvl>
    <w:lvl w:ilvl="6" w:tplc="8C8C5E50">
      <w:start w:val="1"/>
      <w:numFmt w:val="bullet"/>
      <w:lvlText w:val="•"/>
      <w:lvlJc w:val="left"/>
      <w:pPr>
        <w:ind w:left="4800"/>
      </w:pPr>
      <w:rPr>
        <w:rFonts w:ascii="Arial" w:eastAsia="Times New Roman" w:hAnsi="Arial"/>
        <w:b w:val="0"/>
        <w:i w:val="0"/>
        <w:strike w:val="0"/>
        <w:dstrike w:val="0"/>
        <w:color w:val="000000"/>
        <w:sz w:val="24"/>
        <w:u w:val="none" w:color="000000"/>
        <w:effect w:val="none"/>
        <w:vertAlign w:val="baseline"/>
      </w:rPr>
    </w:lvl>
    <w:lvl w:ilvl="7" w:tplc="B9C075F4">
      <w:start w:val="1"/>
      <w:numFmt w:val="bullet"/>
      <w:lvlText w:val="o"/>
      <w:lvlJc w:val="left"/>
      <w:pPr>
        <w:ind w:left="5520"/>
      </w:pPr>
      <w:rPr>
        <w:rFonts w:ascii="Arial" w:eastAsia="Times New Roman" w:hAnsi="Arial"/>
        <w:b w:val="0"/>
        <w:i w:val="0"/>
        <w:strike w:val="0"/>
        <w:dstrike w:val="0"/>
        <w:color w:val="000000"/>
        <w:sz w:val="24"/>
        <w:u w:val="none" w:color="000000"/>
        <w:effect w:val="none"/>
        <w:vertAlign w:val="baseline"/>
      </w:rPr>
    </w:lvl>
    <w:lvl w:ilvl="8" w:tplc="B738960E">
      <w:start w:val="1"/>
      <w:numFmt w:val="bullet"/>
      <w:lvlText w:val="▪"/>
      <w:lvlJc w:val="left"/>
      <w:pPr>
        <w:ind w:left="6240"/>
      </w:pPr>
      <w:rPr>
        <w:rFonts w:ascii="Arial" w:eastAsia="Times New Roman" w:hAnsi="Arial"/>
        <w:b w:val="0"/>
        <w:i w:val="0"/>
        <w:strike w:val="0"/>
        <w:dstrike w:val="0"/>
        <w:color w:val="000000"/>
        <w:sz w:val="24"/>
        <w:u w:val="none" w:color="000000"/>
        <w:effect w:val="none"/>
        <w:vertAlign w:val="baseline"/>
      </w:rPr>
    </w:lvl>
  </w:abstractNum>
  <w:abstractNum w:abstractNumId="31" w15:restartNumberingAfterBreak="0">
    <w:nsid w:val="52BF2143"/>
    <w:multiLevelType w:val="hybridMultilevel"/>
    <w:tmpl w:val="A3E40962"/>
    <w:lvl w:ilvl="0" w:tplc="2E0E2C32">
      <w:start w:val="1"/>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60065A2">
      <w:start w:val="1"/>
      <w:numFmt w:val="lowerLetter"/>
      <w:lvlText w:val="%2)"/>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87AEB9A0">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A0E01C50">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4DC5B66">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B2B6818E">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4404E36">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C1CAAC2">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EFCA922">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2" w15:restartNumberingAfterBreak="0">
    <w:nsid w:val="57DB297C"/>
    <w:multiLevelType w:val="hybridMultilevel"/>
    <w:tmpl w:val="C7384E98"/>
    <w:lvl w:ilvl="0" w:tplc="822C4C34">
      <w:start w:val="1"/>
      <w:numFmt w:val="lowerLetter"/>
      <w:lvlText w:val="%1)"/>
      <w:lvlJc w:val="left"/>
      <w:pPr>
        <w:ind w:left="1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12493BE">
      <w:start w:val="1"/>
      <w:numFmt w:val="lowerLetter"/>
      <w:lvlText w:val="%2"/>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8E3E6032">
      <w:start w:val="1"/>
      <w:numFmt w:val="lowerRoman"/>
      <w:lvlText w:val="%3"/>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D0166DB4">
      <w:start w:val="1"/>
      <w:numFmt w:val="decimal"/>
      <w:lvlText w:val="%4"/>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3082516A">
      <w:start w:val="1"/>
      <w:numFmt w:val="lowerLetter"/>
      <w:lvlText w:val="%5"/>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DC401C22">
      <w:start w:val="1"/>
      <w:numFmt w:val="lowerRoman"/>
      <w:lvlText w:val="%6"/>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9580F094">
      <w:start w:val="1"/>
      <w:numFmt w:val="decimal"/>
      <w:lvlText w:val="%7"/>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1EC27FDC">
      <w:start w:val="1"/>
      <w:numFmt w:val="lowerLetter"/>
      <w:lvlText w:val="%8"/>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8D9E7BF8">
      <w:start w:val="1"/>
      <w:numFmt w:val="lowerRoman"/>
      <w:lvlText w:val="%9"/>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33" w15:restartNumberingAfterBreak="0">
    <w:nsid w:val="58200DE7"/>
    <w:multiLevelType w:val="hybridMultilevel"/>
    <w:tmpl w:val="00446BF6"/>
    <w:lvl w:ilvl="0" w:tplc="1BBA16C0">
      <w:start w:val="1"/>
      <w:numFmt w:val="upperRoman"/>
      <w:lvlText w:val="%1"/>
      <w:lvlJc w:val="left"/>
      <w:pPr>
        <w:ind w:left="10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3816FD36">
      <w:start w:val="1"/>
      <w:numFmt w:val="lowerLetter"/>
      <w:lvlText w:val="%2"/>
      <w:lvlJc w:val="left"/>
      <w:pPr>
        <w:ind w:left="11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AD2C0500">
      <w:start w:val="1"/>
      <w:numFmt w:val="lowerRoman"/>
      <w:lvlText w:val="%3"/>
      <w:lvlJc w:val="left"/>
      <w:pPr>
        <w:ind w:left="18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D88E2EC">
      <w:start w:val="1"/>
      <w:numFmt w:val="decimal"/>
      <w:lvlText w:val="%4"/>
      <w:lvlJc w:val="left"/>
      <w:pPr>
        <w:ind w:left="25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0940D92">
      <w:start w:val="1"/>
      <w:numFmt w:val="lowerLetter"/>
      <w:lvlText w:val="%5"/>
      <w:lvlJc w:val="left"/>
      <w:pPr>
        <w:ind w:left="329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F6CC554">
      <w:start w:val="1"/>
      <w:numFmt w:val="lowerRoman"/>
      <w:lvlText w:val="%6"/>
      <w:lvlJc w:val="left"/>
      <w:pPr>
        <w:ind w:left="401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A55A09DE">
      <w:start w:val="1"/>
      <w:numFmt w:val="decimal"/>
      <w:lvlText w:val="%7"/>
      <w:lvlJc w:val="left"/>
      <w:pPr>
        <w:ind w:left="47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ACE9D44">
      <w:start w:val="1"/>
      <w:numFmt w:val="lowerLetter"/>
      <w:lvlText w:val="%8"/>
      <w:lvlJc w:val="left"/>
      <w:pPr>
        <w:ind w:left="54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D0C9112">
      <w:start w:val="1"/>
      <w:numFmt w:val="lowerRoman"/>
      <w:lvlText w:val="%9"/>
      <w:lvlJc w:val="left"/>
      <w:pPr>
        <w:ind w:left="61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4" w15:restartNumberingAfterBreak="0">
    <w:nsid w:val="59241470"/>
    <w:multiLevelType w:val="hybridMultilevel"/>
    <w:tmpl w:val="38905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6" w15:restartNumberingAfterBreak="0">
    <w:nsid w:val="63B60AA2"/>
    <w:multiLevelType w:val="hybridMultilevel"/>
    <w:tmpl w:val="FDB23654"/>
    <w:lvl w:ilvl="0" w:tplc="9152998A">
      <w:start w:val="1"/>
      <w:numFmt w:val="lowerLetter"/>
      <w:lvlText w:val="%1)"/>
      <w:lvlJc w:val="left"/>
      <w:pPr>
        <w:ind w:left="1429"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7" w15:restartNumberingAfterBreak="0">
    <w:nsid w:val="63CB1D26"/>
    <w:multiLevelType w:val="hybridMultilevel"/>
    <w:tmpl w:val="D69A5954"/>
    <w:lvl w:ilvl="0" w:tplc="6A1E6EC4">
      <w:start w:val="1"/>
      <w:numFmt w:val="bullet"/>
      <w:lvlText w:val="•"/>
      <w:lvlJc w:val="left"/>
      <w:pPr>
        <w:ind w:left="75"/>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1" w:tplc="BB0098F6">
      <w:start w:val="1"/>
      <w:numFmt w:val="bullet"/>
      <w:lvlText w:val="o"/>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9C68D09A">
      <w:start w:val="1"/>
      <w:numFmt w:val="bullet"/>
      <w:lvlText w:val="▪"/>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3E34B3A2">
      <w:start w:val="1"/>
      <w:numFmt w:val="bullet"/>
      <w:lvlText w:val="•"/>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D83AE5C8">
      <w:start w:val="1"/>
      <w:numFmt w:val="bullet"/>
      <w:lvlText w:val="o"/>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E7C8A23E">
      <w:start w:val="1"/>
      <w:numFmt w:val="bullet"/>
      <w:lvlText w:val="▪"/>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B9A0A580">
      <w:start w:val="1"/>
      <w:numFmt w:val="bullet"/>
      <w:lvlText w:val="•"/>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A736766A">
      <w:start w:val="1"/>
      <w:numFmt w:val="bullet"/>
      <w:lvlText w:val="o"/>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3312C32E">
      <w:start w:val="1"/>
      <w:numFmt w:val="bullet"/>
      <w:lvlText w:val="▪"/>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38" w15:restartNumberingAfterBreak="0">
    <w:nsid w:val="643A4E1C"/>
    <w:multiLevelType w:val="hybridMultilevel"/>
    <w:tmpl w:val="9AA63E2A"/>
    <w:lvl w:ilvl="0" w:tplc="4A90CB46">
      <w:start w:val="1"/>
      <w:numFmt w:val="upperRoman"/>
      <w:lvlText w:val="%1"/>
      <w:lvlJc w:val="left"/>
      <w:pPr>
        <w:ind w:left="17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81A3F9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33EB4A2">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47FCDA7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12D2669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1401C58">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A62857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C5A8AE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EC68CCE">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9" w15:restartNumberingAfterBreak="0">
    <w:nsid w:val="643C1AFD"/>
    <w:multiLevelType w:val="hybridMultilevel"/>
    <w:tmpl w:val="4296EDD6"/>
    <w:lvl w:ilvl="0" w:tplc="BFE2D3E2">
      <w:start w:val="1"/>
      <w:numFmt w:val="upperRoman"/>
      <w:lvlText w:val="%1"/>
      <w:lvlJc w:val="left"/>
      <w:rPr>
        <w:rFonts w:ascii="Arial" w:eastAsia="Times New Roman" w:hAnsi="Arial" w:cs="Arial"/>
        <w:b w:val="0"/>
        <w:i w:val="0"/>
        <w:strike w:val="0"/>
        <w:dstrike w:val="0"/>
        <w:color w:val="000000"/>
        <w:sz w:val="24"/>
        <w:szCs w:val="24"/>
        <w:u w:val="none" w:color="000000"/>
        <w:effect w:val="none"/>
        <w:vertAlign w:val="baseline"/>
      </w:rPr>
    </w:lvl>
    <w:lvl w:ilvl="1" w:tplc="1E90F516">
      <w:start w:val="1"/>
      <w:numFmt w:val="lowerLetter"/>
      <w:lvlText w:val="%2"/>
      <w:lvlJc w:val="left"/>
      <w:pPr>
        <w:ind w:left="1420"/>
      </w:pPr>
      <w:rPr>
        <w:rFonts w:ascii="Arial" w:eastAsia="Times New Roman" w:hAnsi="Arial" w:cs="Arial"/>
        <w:b w:val="0"/>
        <w:i w:val="0"/>
        <w:strike w:val="0"/>
        <w:dstrike w:val="0"/>
        <w:color w:val="000000"/>
        <w:sz w:val="24"/>
        <w:szCs w:val="24"/>
        <w:u w:val="none" w:color="000000"/>
        <w:effect w:val="none"/>
        <w:vertAlign w:val="baseline"/>
      </w:rPr>
    </w:lvl>
    <w:lvl w:ilvl="2" w:tplc="F4FAB4D0">
      <w:start w:val="1"/>
      <w:numFmt w:val="lowerRoman"/>
      <w:lvlText w:val="%3"/>
      <w:lvlJc w:val="left"/>
      <w:pPr>
        <w:ind w:left="2140"/>
      </w:pPr>
      <w:rPr>
        <w:rFonts w:ascii="Arial" w:eastAsia="Times New Roman" w:hAnsi="Arial" w:cs="Arial"/>
        <w:b w:val="0"/>
        <w:i w:val="0"/>
        <w:strike w:val="0"/>
        <w:dstrike w:val="0"/>
        <w:color w:val="000000"/>
        <w:sz w:val="24"/>
        <w:szCs w:val="24"/>
        <w:u w:val="none" w:color="000000"/>
        <w:effect w:val="none"/>
        <w:vertAlign w:val="baseline"/>
      </w:rPr>
    </w:lvl>
    <w:lvl w:ilvl="3" w:tplc="0B3ECA2C">
      <w:start w:val="1"/>
      <w:numFmt w:val="decimal"/>
      <w:lvlText w:val="%4"/>
      <w:lvlJc w:val="left"/>
      <w:pPr>
        <w:ind w:left="2860"/>
      </w:pPr>
      <w:rPr>
        <w:rFonts w:ascii="Arial" w:eastAsia="Times New Roman" w:hAnsi="Arial" w:cs="Arial"/>
        <w:b w:val="0"/>
        <w:i w:val="0"/>
        <w:strike w:val="0"/>
        <w:dstrike w:val="0"/>
        <w:color w:val="000000"/>
        <w:sz w:val="24"/>
        <w:szCs w:val="24"/>
        <w:u w:val="none" w:color="000000"/>
        <w:effect w:val="none"/>
        <w:vertAlign w:val="baseline"/>
      </w:rPr>
    </w:lvl>
    <w:lvl w:ilvl="4" w:tplc="8DCC3590">
      <w:start w:val="1"/>
      <w:numFmt w:val="lowerLetter"/>
      <w:lvlText w:val="%5"/>
      <w:lvlJc w:val="left"/>
      <w:pPr>
        <w:ind w:left="3580"/>
      </w:pPr>
      <w:rPr>
        <w:rFonts w:ascii="Arial" w:eastAsia="Times New Roman" w:hAnsi="Arial" w:cs="Arial"/>
        <w:b w:val="0"/>
        <w:i w:val="0"/>
        <w:strike w:val="0"/>
        <w:dstrike w:val="0"/>
        <w:color w:val="000000"/>
        <w:sz w:val="24"/>
        <w:szCs w:val="24"/>
        <w:u w:val="none" w:color="000000"/>
        <w:effect w:val="none"/>
        <w:vertAlign w:val="baseline"/>
      </w:rPr>
    </w:lvl>
    <w:lvl w:ilvl="5" w:tplc="4E429D4C">
      <w:start w:val="1"/>
      <w:numFmt w:val="lowerRoman"/>
      <w:lvlText w:val="%6"/>
      <w:lvlJc w:val="left"/>
      <w:pPr>
        <w:ind w:left="4300"/>
      </w:pPr>
      <w:rPr>
        <w:rFonts w:ascii="Arial" w:eastAsia="Times New Roman" w:hAnsi="Arial" w:cs="Arial"/>
        <w:b w:val="0"/>
        <w:i w:val="0"/>
        <w:strike w:val="0"/>
        <w:dstrike w:val="0"/>
        <w:color w:val="000000"/>
        <w:sz w:val="24"/>
        <w:szCs w:val="24"/>
        <w:u w:val="none" w:color="000000"/>
        <w:effect w:val="none"/>
        <w:vertAlign w:val="baseline"/>
      </w:rPr>
    </w:lvl>
    <w:lvl w:ilvl="6" w:tplc="143A34A2">
      <w:start w:val="1"/>
      <w:numFmt w:val="decimal"/>
      <w:lvlText w:val="%7"/>
      <w:lvlJc w:val="left"/>
      <w:pPr>
        <w:ind w:left="5020"/>
      </w:pPr>
      <w:rPr>
        <w:rFonts w:ascii="Arial" w:eastAsia="Times New Roman" w:hAnsi="Arial" w:cs="Arial"/>
        <w:b w:val="0"/>
        <w:i w:val="0"/>
        <w:strike w:val="0"/>
        <w:dstrike w:val="0"/>
        <w:color w:val="000000"/>
        <w:sz w:val="24"/>
        <w:szCs w:val="24"/>
        <w:u w:val="none" w:color="000000"/>
        <w:effect w:val="none"/>
        <w:vertAlign w:val="baseline"/>
      </w:rPr>
    </w:lvl>
    <w:lvl w:ilvl="7" w:tplc="A8EA83F0">
      <w:start w:val="1"/>
      <w:numFmt w:val="lowerLetter"/>
      <w:lvlText w:val="%8"/>
      <w:lvlJc w:val="left"/>
      <w:pPr>
        <w:ind w:left="5740"/>
      </w:pPr>
      <w:rPr>
        <w:rFonts w:ascii="Arial" w:eastAsia="Times New Roman" w:hAnsi="Arial" w:cs="Arial"/>
        <w:b w:val="0"/>
        <w:i w:val="0"/>
        <w:strike w:val="0"/>
        <w:dstrike w:val="0"/>
        <w:color w:val="000000"/>
        <w:sz w:val="24"/>
        <w:szCs w:val="24"/>
        <w:u w:val="none" w:color="000000"/>
        <w:effect w:val="none"/>
        <w:vertAlign w:val="baseline"/>
      </w:rPr>
    </w:lvl>
    <w:lvl w:ilvl="8" w:tplc="269A58F0">
      <w:start w:val="1"/>
      <w:numFmt w:val="lowerRoman"/>
      <w:lvlText w:val="%9"/>
      <w:lvlJc w:val="left"/>
      <w:pPr>
        <w:ind w:left="6460"/>
      </w:pPr>
      <w:rPr>
        <w:rFonts w:ascii="Arial" w:eastAsia="Times New Roman" w:hAnsi="Arial" w:cs="Arial"/>
        <w:b w:val="0"/>
        <w:i w:val="0"/>
        <w:strike w:val="0"/>
        <w:dstrike w:val="0"/>
        <w:color w:val="000000"/>
        <w:sz w:val="24"/>
        <w:szCs w:val="24"/>
        <w:u w:val="none" w:color="000000"/>
        <w:effect w:val="none"/>
        <w:vertAlign w:val="baseline"/>
      </w:rPr>
    </w:lvl>
  </w:abstractNum>
  <w:abstractNum w:abstractNumId="40" w15:restartNumberingAfterBreak="0">
    <w:nsid w:val="667433B2"/>
    <w:multiLevelType w:val="hybridMultilevel"/>
    <w:tmpl w:val="F81E2190"/>
    <w:lvl w:ilvl="0" w:tplc="0928803E">
      <w:start w:val="1"/>
      <w:numFmt w:val="upperRoman"/>
      <w:lvlText w:val="%1"/>
      <w:lvlJc w:val="left"/>
      <w:pPr>
        <w:ind w:left="15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5DB8DAF0">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65A8B9C">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82F202B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2241B1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C30AD3B0">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BE7E62D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1DC6B10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F98C12A4">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1" w15:restartNumberingAfterBreak="0">
    <w:nsid w:val="668F4C65"/>
    <w:multiLevelType w:val="hybridMultilevel"/>
    <w:tmpl w:val="4F4A4EF6"/>
    <w:lvl w:ilvl="0" w:tplc="6736DA10">
      <w:start w:val="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43"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lvlText w:val="%1.%2"/>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44" w15:restartNumberingAfterBreak="0">
    <w:nsid w:val="6F927D3B"/>
    <w:multiLevelType w:val="hybridMultilevel"/>
    <w:tmpl w:val="3168D47A"/>
    <w:lvl w:ilvl="0" w:tplc="CD22173A">
      <w:start w:val="1"/>
      <w:numFmt w:val="upperRoman"/>
      <w:lvlText w:val="%1"/>
      <w:lvlJc w:val="left"/>
      <w:pPr>
        <w:ind w:left="17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7BB67294">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3B58F46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5686E50">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C4CCF9E">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7E06E2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F8127C64">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90A9BF8">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DCC7F4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5"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6" w15:restartNumberingAfterBreak="0">
    <w:nsid w:val="757C58FE"/>
    <w:multiLevelType w:val="hybridMultilevel"/>
    <w:tmpl w:val="7CF8CFFE"/>
    <w:lvl w:ilvl="0" w:tplc="EE28309E">
      <w:start w:val="1"/>
      <w:numFmt w:val="bullet"/>
      <w:lvlText w:val="-"/>
      <w:lvlJc w:val="left"/>
      <w:pPr>
        <w:ind w:left="73"/>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1" w:tplc="AD506436">
      <w:start w:val="1"/>
      <w:numFmt w:val="bullet"/>
      <w:lvlText w:val="o"/>
      <w:lvlJc w:val="left"/>
      <w:pPr>
        <w:ind w:left="1108"/>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F5545E96">
      <w:start w:val="1"/>
      <w:numFmt w:val="bullet"/>
      <w:lvlText w:val="▪"/>
      <w:lvlJc w:val="left"/>
      <w:pPr>
        <w:ind w:left="1828"/>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234C5F8A">
      <w:start w:val="1"/>
      <w:numFmt w:val="bullet"/>
      <w:lvlText w:val="•"/>
      <w:lvlJc w:val="left"/>
      <w:pPr>
        <w:ind w:left="2548"/>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8A4E7C42">
      <w:start w:val="1"/>
      <w:numFmt w:val="bullet"/>
      <w:lvlText w:val="o"/>
      <w:lvlJc w:val="left"/>
      <w:pPr>
        <w:ind w:left="3268"/>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60B8E566">
      <w:start w:val="1"/>
      <w:numFmt w:val="bullet"/>
      <w:lvlText w:val="▪"/>
      <w:lvlJc w:val="left"/>
      <w:pPr>
        <w:ind w:left="3988"/>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1E04DD0A">
      <w:start w:val="1"/>
      <w:numFmt w:val="bullet"/>
      <w:lvlText w:val="•"/>
      <w:lvlJc w:val="left"/>
      <w:pPr>
        <w:ind w:left="4708"/>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4DA87B5C">
      <w:start w:val="1"/>
      <w:numFmt w:val="bullet"/>
      <w:lvlText w:val="o"/>
      <w:lvlJc w:val="left"/>
      <w:pPr>
        <w:ind w:left="5428"/>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10C6B9A6">
      <w:start w:val="1"/>
      <w:numFmt w:val="bullet"/>
      <w:lvlText w:val="▪"/>
      <w:lvlJc w:val="left"/>
      <w:pPr>
        <w:ind w:left="6148"/>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47" w15:restartNumberingAfterBreak="0">
    <w:nsid w:val="79B44AE7"/>
    <w:multiLevelType w:val="hybridMultilevel"/>
    <w:tmpl w:val="1F44F4FA"/>
    <w:lvl w:ilvl="0" w:tplc="C024DE46">
      <w:start w:val="1"/>
      <w:numFmt w:val="upperRoman"/>
      <w:lvlText w:val="%1"/>
      <w:lvlJc w:val="left"/>
      <w:pPr>
        <w:ind w:left="340"/>
      </w:pPr>
      <w:rPr>
        <w:rFonts w:ascii="Arial" w:eastAsia="Times New Roman" w:hAnsi="Arial" w:cs="Arial"/>
        <w:b w:val="0"/>
        <w:i w:val="0"/>
        <w:strike w:val="0"/>
        <w:dstrike w:val="0"/>
        <w:color w:val="000000"/>
        <w:sz w:val="18"/>
        <w:szCs w:val="18"/>
        <w:u w:val="none" w:color="000000"/>
        <w:effect w:val="none"/>
        <w:vertAlign w:val="baseline"/>
      </w:rPr>
    </w:lvl>
    <w:lvl w:ilvl="1" w:tplc="C19CFF0E">
      <w:start w:val="1"/>
      <w:numFmt w:val="lowerLetter"/>
      <w:lvlText w:val="%2"/>
      <w:lvlJc w:val="left"/>
      <w:pPr>
        <w:ind w:left="1420"/>
      </w:pPr>
      <w:rPr>
        <w:rFonts w:ascii="Arial" w:eastAsia="Times New Roman" w:hAnsi="Arial" w:cs="Arial"/>
        <w:b w:val="0"/>
        <w:i w:val="0"/>
        <w:strike w:val="0"/>
        <w:dstrike w:val="0"/>
        <w:color w:val="000000"/>
        <w:sz w:val="24"/>
        <w:szCs w:val="24"/>
        <w:u w:val="none" w:color="000000"/>
        <w:effect w:val="none"/>
        <w:vertAlign w:val="baseline"/>
      </w:rPr>
    </w:lvl>
    <w:lvl w:ilvl="2" w:tplc="6E00834E">
      <w:start w:val="1"/>
      <w:numFmt w:val="lowerRoman"/>
      <w:lvlText w:val="%3"/>
      <w:lvlJc w:val="left"/>
      <w:pPr>
        <w:ind w:left="2140"/>
      </w:pPr>
      <w:rPr>
        <w:rFonts w:ascii="Arial" w:eastAsia="Times New Roman" w:hAnsi="Arial" w:cs="Arial"/>
        <w:b w:val="0"/>
        <w:i w:val="0"/>
        <w:strike w:val="0"/>
        <w:dstrike w:val="0"/>
        <w:color w:val="000000"/>
        <w:sz w:val="24"/>
        <w:szCs w:val="24"/>
        <w:u w:val="none" w:color="000000"/>
        <w:effect w:val="none"/>
        <w:vertAlign w:val="baseline"/>
      </w:rPr>
    </w:lvl>
    <w:lvl w:ilvl="3" w:tplc="B35C6D54">
      <w:start w:val="1"/>
      <w:numFmt w:val="decimal"/>
      <w:lvlText w:val="%4"/>
      <w:lvlJc w:val="left"/>
      <w:pPr>
        <w:ind w:left="2860"/>
      </w:pPr>
      <w:rPr>
        <w:rFonts w:ascii="Arial" w:eastAsia="Times New Roman" w:hAnsi="Arial" w:cs="Arial"/>
        <w:b w:val="0"/>
        <w:i w:val="0"/>
        <w:strike w:val="0"/>
        <w:dstrike w:val="0"/>
        <w:color w:val="000000"/>
        <w:sz w:val="24"/>
        <w:szCs w:val="24"/>
        <w:u w:val="none" w:color="000000"/>
        <w:effect w:val="none"/>
        <w:vertAlign w:val="baseline"/>
      </w:rPr>
    </w:lvl>
    <w:lvl w:ilvl="4" w:tplc="9410CED0">
      <w:start w:val="1"/>
      <w:numFmt w:val="lowerLetter"/>
      <w:lvlText w:val="%5"/>
      <w:lvlJc w:val="left"/>
      <w:pPr>
        <w:ind w:left="3580"/>
      </w:pPr>
      <w:rPr>
        <w:rFonts w:ascii="Arial" w:eastAsia="Times New Roman" w:hAnsi="Arial" w:cs="Arial"/>
        <w:b w:val="0"/>
        <w:i w:val="0"/>
        <w:strike w:val="0"/>
        <w:dstrike w:val="0"/>
        <w:color w:val="000000"/>
        <w:sz w:val="24"/>
        <w:szCs w:val="24"/>
        <w:u w:val="none" w:color="000000"/>
        <w:effect w:val="none"/>
        <w:vertAlign w:val="baseline"/>
      </w:rPr>
    </w:lvl>
    <w:lvl w:ilvl="5" w:tplc="809C876A">
      <w:start w:val="1"/>
      <w:numFmt w:val="lowerRoman"/>
      <w:lvlText w:val="%6"/>
      <w:lvlJc w:val="left"/>
      <w:pPr>
        <w:ind w:left="4300"/>
      </w:pPr>
      <w:rPr>
        <w:rFonts w:ascii="Arial" w:eastAsia="Times New Roman" w:hAnsi="Arial" w:cs="Arial"/>
        <w:b w:val="0"/>
        <w:i w:val="0"/>
        <w:strike w:val="0"/>
        <w:dstrike w:val="0"/>
        <w:color w:val="000000"/>
        <w:sz w:val="24"/>
        <w:szCs w:val="24"/>
        <w:u w:val="none" w:color="000000"/>
        <w:effect w:val="none"/>
        <w:vertAlign w:val="baseline"/>
      </w:rPr>
    </w:lvl>
    <w:lvl w:ilvl="6" w:tplc="76E49276">
      <w:start w:val="1"/>
      <w:numFmt w:val="decimal"/>
      <w:lvlText w:val="%7"/>
      <w:lvlJc w:val="left"/>
      <w:pPr>
        <w:ind w:left="5020"/>
      </w:pPr>
      <w:rPr>
        <w:rFonts w:ascii="Arial" w:eastAsia="Times New Roman" w:hAnsi="Arial" w:cs="Arial"/>
        <w:b w:val="0"/>
        <w:i w:val="0"/>
        <w:strike w:val="0"/>
        <w:dstrike w:val="0"/>
        <w:color w:val="000000"/>
        <w:sz w:val="24"/>
        <w:szCs w:val="24"/>
        <w:u w:val="none" w:color="000000"/>
        <w:effect w:val="none"/>
        <w:vertAlign w:val="baseline"/>
      </w:rPr>
    </w:lvl>
    <w:lvl w:ilvl="7" w:tplc="3B94233A">
      <w:start w:val="1"/>
      <w:numFmt w:val="lowerLetter"/>
      <w:lvlText w:val="%8"/>
      <w:lvlJc w:val="left"/>
      <w:pPr>
        <w:ind w:left="5740"/>
      </w:pPr>
      <w:rPr>
        <w:rFonts w:ascii="Arial" w:eastAsia="Times New Roman" w:hAnsi="Arial" w:cs="Arial"/>
        <w:b w:val="0"/>
        <w:i w:val="0"/>
        <w:strike w:val="0"/>
        <w:dstrike w:val="0"/>
        <w:color w:val="000000"/>
        <w:sz w:val="24"/>
        <w:szCs w:val="24"/>
        <w:u w:val="none" w:color="000000"/>
        <w:effect w:val="none"/>
        <w:vertAlign w:val="baseline"/>
      </w:rPr>
    </w:lvl>
    <w:lvl w:ilvl="8" w:tplc="DD12C054">
      <w:start w:val="1"/>
      <w:numFmt w:val="lowerRoman"/>
      <w:lvlText w:val="%9"/>
      <w:lvlJc w:val="left"/>
      <w:pPr>
        <w:ind w:left="6460"/>
      </w:pPr>
      <w:rPr>
        <w:rFonts w:ascii="Arial" w:eastAsia="Times New Roman" w:hAnsi="Arial" w:cs="Arial"/>
        <w:b w:val="0"/>
        <w:i w:val="0"/>
        <w:strike w:val="0"/>
        <w:dstrike w:val="0"/>
        <w:color w:val="000000"/>
        <w:sz w:val="24"/>
        <w:szCs w:val="24"/>
        <w:u w:val="none" w:color="000000"/>
        <w:effect w:val="none"/>
        <w:vertAlign w:val="baseline"/>
      </w:rPr>
    </w:lvl>
  </w:abstractNum>
  <w:abstractNum w:abstractNumId="48" w15:restartNumberingAfterBreak="0">
    <w:nsid w:val="7C9C3DF5"/>
    <w:multiLevelType w:val="hybridMultilevel"/>
    <w:tmpl w:val="64BC057C"/>
    <w:lvl w:ilvl="0" w:tplc="AE9052BA">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2020F198">
      <w:start w:val="1"/>
      <w:numFmt w:val="lowerLetter"/>
      <w:lvlText w:val="%2"/>
      <w:lvlJc w:val="left"/>
      <w:pPr>
        <w:ind w:left="61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D57A6B32">
      <w:start w:val="2"/>
      <w:numFmt w:val="decimal"/>
      <w:lvlRestart w:val="0"/>
      <w:lvlText w:val="%3."/>
      <w:lvlJc w:val="left"/>
      <w:pPr>
        <w:ind w:left="51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CE3A0A36">
      <w:start w:val="1"/>
      <w:numFmt w:val="decimal"/>
      <w:lvlText w:val="%4"/>
      <w:lvlJc w:val="left"/>
      <w:pPr>
        <w:ind w:left="15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628E4EC">
      <w:start w:val="1"/>
      <w:numFmt w:val="lowerLetter"/>
      <w:lvlText w:val="%5"/>
      <w:lvlJc w:val="left"/>
      <w:pPr>
        <w:ind w:left="23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DB1A1AEC">
      <w:start w:val="1"/>
      <w:numFmt w:val="lowerRoman"/>
      <w:lvlText w:val="%6"/>
      <w:lvlJc w:val="left"/>
      <w:pPr>
        <w:ind w:left="30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2A6A9D0">
      <w:start w:val="1"/>
      <w:numFmt w:val="decimal"/>
      <w:lvlText w:val="%7"/>
      <w:lvlJc w:val="left"/>
      <w:pPr>
        <w:ind w:left="374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7EE7788">
      <w:start w:val="1"/>
      <w:numFmt w:val="lowerLetter"/>
      <w:lvlText w:val="%8"/>
      <w:lvlJc w:val="left"/>
      <w:pPr>
        <w:ind w:left="446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2918F25A">
      <w:start w:val="1"/>
      <w:numFmt w:val="lowerRoman"/>
      <w:lvlText w:val="%9"/>
      <w:lvlJc w:val="left"/>
      <w:pPr>
        <w:ind w:left="51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num w:numId="1">
    <w:abstractNumId w:val="43"/>
  </w:num>
  <w:num w:numId="2">
    <w:abstractNumId w:val="10"/>
  </w:num>
  <w:num w:numId="3">
    <w:abstractNumId w:val="35"/>
  </w:num>
  <w:num w:numId="4">
    <w:abstractNumId w:val="45"/>
  </w:num>
  <w:num w:numId="5">
    <w:abstractNumId w:val="11"/>
  </w:num>
  <w:num w:numId="6">
    <w:abstractNumId w:val="24"/>
  </w:num>
  <w:num w:numId="7">
    <w:abstractNumId w:val="1"/>
  </w:num>
  <w:num w:numId="8">
    <w:abstractNumId w:val="15"/>
  </w:num>
  <w:num w:numId="9">
    <w:abstractNumId w:val="4"/>
  </w:num>
  <w:num w:numId="10">
    <w:abstractNumId w:val="29"/>
  </w:num>
  <w:num w:numId="11">
    <w:abstractNumId w:val="19"/>
  </w:num>
  <w:num w:numId="12">
    <w:abstractNumId w:val="12"/>
  </w:num>
  <w:num w:numId="13">
    <w:abstractNumId w:val="38"/>
  </w:num>
  <w:num w:numId="14">
    <w:abstractNumId w:val="33"/>
  </w:num>
  <w:num w:numId="15">
    <w:abstractNumId w:val="23"/>
  </w:num>
  <w:num w:numId="16">
    <w:abstractNumId w:val="44"/>
  </w:num>
  <w:num w:numId="17">
    <w:abstractNumId w:val="9"/>
  </w:num>
  <w:num w:numId="18">
    <w:abstractNumId w:val="17"/>
  </w:num>
  <w:num w:numId="19">
    <w:abstractNumId w:val="2"/>
  </w:num>
  <w:num w:numId="20">
    <w:abstractNumId w:val="40"/>
  </w:num>
  <w:num w:numId="21">
    <w:abstractNumId w:val="48"/>
  </w:num>
  <w:num w:numId="22">
    <w:abstractNumId w:val="14"/>
  </w:num>
  <w:num w:numId="23">
    <w:abstractNumId w:val="26"/>
  </w:num>
  <w:num w:numId="24">
    <w:abstractNumId w:val="16"/>
  </w:num>
  <w:num w:numId="25">
    <w:abstractNumId w:val="3"/>
  </w:num>
  <w:num w:numId="26">
    <w:abstractNumId w:val="5"/>
  </w:num>
  <w:num w:numId="27">
    <w:abstractNumId w:val="31"/>
  </w:num>
  <w:num w:numId="28">
    <w:abstractNumId w:val="34"/>
  </w:num>
  <w:num w:numId="29">
    <w:abstractNumId w:val="36"/>
  </w:num>
  <w:num w:numId="30">
    <w:abstractNumId w:val="27"/>
  </w:num>
  <w:num w:numId="31">
    <w:abstractNumId w:val="8"/>
  </w:num>
  <w:num w:numId="32">
    <w:abstractNumId w:val="37"/>
  </w:num>
  <w:num w:numId="33">
    <w:abstractNumId w:val="21"/>
  </w:num>
  <w:num w:numId="34">
    <w:abstractNumId w:val="18"/>
  </w:num>
  <w:num w:numId="35">
    <w:abstractNumId w:val="6"/>
  </w:num>
  <w:num w:numId="36">
    <w:abstractNumId w:val="13"/>
  </w:num>
  <w:num w:numId="37">
    <w:abstractNumId w:val="22"/>
  </w:num>
  <w:num w:numId="38">
    <w:abstractNumId w:val="25"/>
  </w:num>
  <w:num w:numId="39">
    <w:abstractNumId w:val="0"/>
  </w:num>
  <w:num w:numId="40">
    <w:abstractNumId w:val="28"/>
  </w:num>
  <w:num w:numId="41">
    <w:abstractNumId w:val="32"/>
  </w:num>
  <w:num w:numId="42">
    <w:abstractNumId w:val="7"/>
  </w:num>
  <w:num w:numId="43">
    <w:abstractNumId w:val="46"/>
  </w:num>
  <w:num w:numId="44">
    <w:abstractNumId w:val="41"/>
  </w:num>
  <w:num w:numId="45">
    <w:abstractNumId w:val="42"/>
  </w:num>
  <w:num w:numId="46">
    <w:abstractNumId w:val="20"/>
  </w:num>
  <w:num w:numId="47">
    <w:abstractNumId w:val="30"/>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16A8A"/>
    <w:rsid w:val="0002794A"/>
    <w:rsid w:val="00077431"/>
    <w:rsid w:val="000A3E59"/>
    <w:rsid w:val="000D2CF0"/>
    <w:rsid w:val="000E5106"/>
    <w:rsid w:val="0014042F"/>
    <w:rsid w:val="00174F0D"/>
    <w:rsid w:val="0019065E"/>
    <w:rsid w:val="001B6B0E"/>
    <w:rsid w:val="001C3F7C"/>
    <w:rsid w:val="001D0F94"/>
    <w:rsid w:val="00273C25"/>
    <w:rsid w:val="00392307"/>
    <w:rsid w:val="00394396"/>
    <w:rsid w:val="003B15B6"/>
    <w:rsid w:val="00454C64"/>
    <w:rsid w:val="004572E6"/>
    <w:rsid w:val="00463B7F"/>
    <w:rsid w:val="00491359"/>
    <w:rsid w:val="004A47A1"/>
    <w:rsid w:val="004C65D1"/>
    <w:rsid w:val="004E1D9E"/>
    <w:rsid w:val="00542374"/>
    <w:rsid w:val="00560DEC"/>
    <w:rsid w:val="0056213E"/>
    <w:rsid w:val="00566018"/>
    <w:rsid w:val="005660BC"/>
    <w:rsid w:val="00583080"/>
    <w:rsid w:val="005839E4"/>
    <w:rsid w:val="005C2828"/>
    <w:rsid w:val="005E4CCB"/>
    <w:rsid w:val="005F305B"/>
    <w:rsid w:val="0061236C"/>
    <w:rsid w:val="00612EE1"/>
    <w:rsid w:val="00647014"/>
    <w:rsid w:val="00666BC3"/>
    <w:rsid w:val="006A3AC4"/>
    <w:rsid w:val="006B5D7D"/>
    <w:rsid w:val="006E16D9"/>
    <w:rsid w:val="0070674A"/>
    <w:rsid w:val="00707102"/>
    <w:rsid w:val="00711FBB"/>
    <w:rsid w:val="0071676B"/>
    <w:rsid w:val="00723CDE"/>
    <w:rsid w:val="00734B4A"/>
    <w:rsid w:val="007D3B71"/>
    <w:rsid w:val="007E5DCE"/>
    <w:rsid w:val="00831F8C"/>
    <w:rsid w:val="0084289E"/>
    <w:rsid w:val="00847BF8"/>
    <w:rsid w:val="008841E1"/>
    <w:rsid w:val="00891964"/>
    <w:rsid w:val="008D06F4"/>
    <w:rsid w:val="00937BF9"/>
    <w:rsid w:val="00945144"/>
    <w:rsid w:val="009453E6"/>
    <w:rsid w:val="009C3730"/>
    <w:rsid w:val="00A520EE"/>
    <w:rsid w:val="00A7226A"/>
    <w:rsid w:val="00AB3956"/>
    <w:rsid w:val="00AD3147"/>
    <w:rsid w:val="00B06E9B"/>
    <w:rsid w:val="00B12664"/>
    <w:rsid w:val="00B24430"/>
    <w:rsid w:val="00B3727F"/>
    <w:rsid w:val="00B5233E"/>
    <w:rsid w:val="00BA7871"/>
    <w:rsid w:val="00BC2ADB"/>
    <w:rsid w:val="00BD4F0A"/>
    <w:rsid w:val="00BF4CF5"/>
    <w:rsid w:val="00C31F0B"/>
    <w:rsid w:val="00C4644B"/>
    <w:rsid w:val="00CA2434"/>
    <w:rsid w:val="00CA638A"/>
    <w:rsid w:val="00CB60AE"/>
    <w:rsid w:val="00CC1672"/>
    <w:rsid w:val="00CE2BF3"/>
    <w:rsid w:val="00D23224"/>
    <w:rsid w:val="00D30385"/>
    <w:rsid w:val="00D35605"/>
    <w:rsid w:val="00D72109"/>
    <w:rsid w:val="00DB2B6A"/>
    <w:rsid w:val="00DE420A"/>
    <w:rsid w:val="00DE4254"/>
    <w:rsid w:val="00DE6F4B"/>
    <w:rsid w:val="00DE71A8"/>
    <w:rsid w:val="00DF28EF"/>
    <w:rsid w:val="00E11478"/>
    <w:rsid w:val="00E211F4"/>
    <w:rsid w:val="00E56274"/>
    <w:rsid w:val="00E65B9F"/>
    <w:rsid w:val="00E850B5"/>
    <w:rsid w:val="00E96779"/>
    <w:rsid w:val="00ED53D1"/>
    <w:rsid w:val="00F36D48"/>
    <w:rsid w:val="00F70903"/>
    <w:rsid w:val="00FC392C"/>
    <w:rsid w:val="00FD06AE"/>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rsid w:val="005F305B"/>
    <w:rPr>
      <w:sz w:val="16"/>
      <w:szCs w:val="16"/>
    </w:rPr>
  </w:style>
  <w:style w:type="paragraph" w:styleId="Textodecomentrio">
    <w:name w:val="annotation text"/>
    <w:basedOn w:val="Normal"/>
    <w:link w:val="TextodecomentrioChar"/>
    <w:uiPriority w:val="99"/>
    <w:semiHidden/>
    <w:unhideWhenUsed/>
    <w:rsid w:val="005F305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uiPriority w:val="1"/>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uiPriority w:val="99"/>
    <w:rsid w:val="00847BF8"/>
    <w:rPr>
      <w:color w:val="0000FF"/>
      <w:u w:val="single"/>
    </w:rPr>
  </w:style>
  <w:style w:type="paragraph" w:customStyle="1" w:styleId="Nivel2">
    <w:name w:val="Nivel 2"/>
    <w:basedOn w:val="Normal"/>
    <w:link w:val="Nivel2Char"/>
    <w:autoRedefine/>
    <w:qFormat/>
    <w:rsid w:val="00847BF8"/>
    <w:pPr>
      <w:spacing w:after="0" w:line="240" w:lineRule="auto"/>
      <w:ind w:firstLine="709"/>
      <w:jc w:val="right"/>
    </w:pPr>
    <w:rPr>
      <w:rFonts w:ascii="Arial" w:eastAsia="Arial" w:hAnsi="Arial" w:cs="Arial"/>
      <w:sz w:val="18"/>
      <w:szCs w:val="20"/>
      <w:lang w:eastAsia="pt-BR"/>
    </w:rPr>
  </w:style>
  <w:style w:type="character" w:customStyle="1" w:styleId="Nivel2Char">
    <w:name w:val="Nivel 2 Char"/>
    <w:link w:val="Nivel2"/>
    <w:locked/>
    <w:rsid w:val="00847BF8"/>
    <w:rPr>
      <w:rFonts w:ascii="Arial" w:eastAsia="Arial" w:hAnsi="Arial" w:cs="Arial"/>
      <w:sz w:val="18"/>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rsid w:val="00A520EE"/>
    <w:pPr>
      <w:numPr>
        <w:numId w:val="45"/>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45"/>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7199A-7161-4B3A-914C-CFDF1D226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19557</Words>
  <Characters>105612</Characters>
  <Application>Microsoft Office Word</Application>
  <DocSecurity>0</DocSecurity>
  <Lines>880</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Junior</cp:lastModifiedBy>
  <cp:revision>3</cp:revision>
  <dcterms:created xsi:type="dcterms:W3CDTF">2024-03-01T12:35:00Z</dcterms:created>
  <dcterms:modified xsi:type="dcterms:W3CDTF">2024-03-01T12:57:00Z</dcterms:modified>
</cp:coreProperties>
</file>